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F846" w14:textId="77777777" w:rsidR="0015688C" w:rsidRDefault="00B04801">
      <w:pPr>
        <w:contextualSpacing/>
        <w:jc w:val="center"/>
        <w:rPr>
          <w:b/>
          <w:sz w:val="36"/>
          <w:szCs w:val="36"/>
        </w:rPr>
      </w:pPr>
      <w:bookmarkStart w:id="0" w:name="_Hlk115163155"/>
      <w:bookmarkEnd w:id="0"/>
      <w:r>
        <w:rPr>
          <w:b/>
          <w:sz w:val="36"/>
          <w:szCs w:val="36"/>
        </w:rPr>
        <w:t>BREVET de TECHNICIEN SUPÉRIEUR</w:t>
      </w:r>
    </w:p>
    <w:p w14:paraId="25B65712" w14:textId="77777777" w:rsidR="0015688C" w:rsidRDefault="00B04801">
      <w:pPr>
        <w:contextualSpacing/>
        <w:jc w:val="center"/>
      </w:pPr>
      <w:r>
        <w:rPr>
          <w:b/>
          <w:sz w:val="36"/>
          <w:szCs w:val="36"/>
        </w:rPr>
        <w:t>A</w:t>
      </w:r>
      <w:r>
        <w:rPr>
          <w:rFonts w:cs="Arial"/>
          <w:b/>
          <w:sz w:val="36"/>
          <w:szCs w:val="36"/>
        </w:rPr>
        <w:t>É</w:t>
      </w:r>
      <w:r>
        <w:rPr>
          <w:b/>
          <w:sz w:val="36"/>
          <w:szCs w:val="36"/>
        </w:rPr>
        <w:t>RONAUTIQUE</w:t>
      </w:r>
    </w:p>
    <w:p w14:paraId="5F370582" w14:textId="77777777" w:rsidR="0015688C" w:rsidRDefault="0015688C">
      <w:pPr>
        <w:contextualSpacing/>
        <w:jc w:val="center"/>
        <w:rPr>
          <w:b/>
          <w:sz w:val="24"/>
          <w:szCs w:val="36"/>
        </w:rPr>
      </w:pPr>
    </w:p>
    <w:p w14:paraId="5CDB405D" w14:textId="77777777" w:rsidR="0015688C" w:rsidRDefault="00B04801">
      <w:pPr>
        <w:contextualSpacing/>
        <w:jc w:val="center"/>
      </w:pPr>
      <w:r>
        <w:rPr>
          <w:rFonts w:cs="Arial"/>
          <w:b/>
          <w:sz w:val="36"/>
          <w:szCs w:val="36"/>
        </w:rPr>
        <w:t>É</w:t>
      </w:r>
      <w:r>
        <w:rPr>
          <w:b/>
          <w:sz w:val="36"/>
          <w:szCs w:val="36"/>
        </w:rPr>
        <w:t>preuve E4 – sous épreuve U42</w:t>
      </w:r>
    </w:p>
    <w:p w14:paraId="62411E74" w14:textId="77777777" w:rsidR="0015688C" w:rsidRDefault="00B04801">
      <w:pPr>
        <w:contextualSpacing/>
        <w:jc w:val="center"/>
        <w:rPr>
          <w:rFonts w:cs="Arial"/>
          <w:b/>
          <w:sz w:val="36"/>
          <w:szCs w:val="36"/>
        </w:rPr>
      </w:pPr>
      <w:r>
        <w:rPr>
          <w:rFonts w:cs="Arial"/>
          <w:b/>
          <w:sz w:val="36"/>
          <w:szCs w:val="36"/>
        </w:rPr>
        <w:t>ÉTUDE DE PROCESSUS D’ASSEMBLAGE OU DE MAINTENANCE D’AÉRONEFS</w:t>
      </w:r>
    </w:p>
    <w:p w14:paraId="773A2CD7" w14:textId="77777777" w:rsidR="0015688C" w:rsidRDefault="0015688C">
      <w:pPr>
        <w:rPr>
          <w:sz w:val="12"/>
          <w:szCs w:val="12"/>
        </w:rPr>
      </w:pPr>
    </w:p>
    <w:p w14:paraId="0DD7391B" w14:textId="7265A8B4" w:rsidR="0015688C" w:rsidRDefault="00B04801">
      <w:pPr>
        <w:jc w:val="center"/>
      </w:pPr>
      <w:r>
        <w:rPr>
          <w:rFonts w:cs="Arial"/>
          <w:b/>
          <w:sz w:val="32"/>
          <w:szCs w:val="32"/>
        </w:rPr>
        <w:t>Session</w:t>
      </w:r>
      <w:r w:rsidR="00644ECD">
        <w:rPr>
          <w:rFonts w:cs="Arial"/>
          <w:b/>
          <w:sz w:val="32"/>
          <w:szCs w:val="32"/>
        </w:rPr>
        <w:t xml:space="preserve"> 2024</w:t>
      </w:r>
    </w:p>
    <w:p w14:paraId="47F3F403" w14:textId="380BE535" w:rsidR="0015688C" w:rsidRPr="001567AB" w:rsidRDefault="001567AB">
      <w:pPr>
        <w:spacing w:line="276" w:lineRule="auto"/>
        <w:jc w:val="center"/>
        <w:rPr>
          <w:rFonts w:cs="Arial"/>
          <w:b/>
          <w:bCs/>
          <w:color w:val="FF0000"/>
          <w:sz w:val="96"/>
          <w:szCs w:val="96"/>
        </w:rPr>
      </w:pPr>
      <w:r w:rsidRPr="001567AB">
        <w:rPr>
          <w:b/>
          <w:bCs/>
          <w:color w:val="FF0000"/>
          <w:sz w:val="160"/>
          <w:szCs w:val="160"/>
        </w:rPr>
        <w:t>CORRIG</w:t>
      </w:r>
      <w:r w:rsidR="009344AC">
        <w:rPr>
          <w:rFonts w:cs="Arial"/>
          <w:b/>
          <w:bCs/>
          <w:color w:val="FF0000"/>
          <w:sz w:val="160"/>
          <w:szCs w:val="160"/>
        </w:rPr>
        <w:t>É</w:t>
      </w:r>
    </w:p>
    <w:p w14:paraId="2C4A3FCE" w14:textId="4D3EBA0C" w:rsidR="001567AB" w:rsidRDefault="00B04801">
      <w:pPr>
        <w:jc w:val="center"/>
        <w:rPr>
          <w:rFonts w:eastAsia="Calibri"/>
          <w:i/>
          <w:szCs w:val="22"/>
        </w:rPr>
      </w:pPr>
      <w:r>
        <w:rPr>
          <w:noProof/>
          <w:lang w:eastAsia="fr-FR"/>
        </w:rPr>
        <w:drawing>
          <wp:inline distT="0" distB="0" distL="0" distR="0" wp14:anchorId="22FC6F2A" wp14:editId="54109041">
            <wp:extent cx="5165766" cy="1986376"/>
            <wp:effectExtent l="0" t="0" r="0" b="0"/>
            <wp:docPr id="1"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6"/>
                    <pic:cNvPicPr>
                      <a:picLocks noChangeAspect="1" noChangeArrowheads="1"/>
                    </pic:cNvPicPr>
                  </pic:nvPicPr>
                  <pic:blipFill>
                    <a:blip r:embed="rId8"/>
                    <a:stretch>
                      <a:fillRect/>
                    </a:stretch>
                  </pic:blipFill>
                  <pic:spPr bwMode="auto">
                    <a:xfrm>
                      <a:off x="0" y="0"/>
                      <a:ext cx="5175019" cy="1989934"/>
                    </a:xfrm>
                    <a:prstGeom prst="rect">
                      <a:avLst/>
                    </a:prstGeom>
                  </pic:spPr>
                </pic:pic>
              </a:graphicData>
            </a:graphic>
          </wp:inline>
        </w:drawing>
      </w:r>
      <w:r>
        <w:rPr>
          <w:rFonts w:eastAsia="Calibri"/>
          <w:i/>
          <w:szCs w:val="22"/>
          <w:lang w:eastAsia="fr-FR"/>
        </w:rPr>
        <w:br/>
      </w:r>
      <w:r>
        <w:rPr>
          <w:rFonts w:eastAsia="Calibri"/>
          <w:i/>
          <w:szCs w:val="22"/>
        </w:rPr>
        <w:t>Hélicoptère biplace à moteur à pistons</w:t>
      </w:r>
    </w:p>
    <w:p w14:paraId="0B1F1BF3" w14:textId="575C9280" w:rsidR="001567AB" w:rsidRDefault="001567AB">
      <w:pPr>
        <w:overflowPunct/>
        <w:spacing w:after="0"/>
        <w:rPr>
          <w:rFonts w:eastAsia="Calibri"/>
          <w:i/>
          <w:szCs w:val="22"/>
        </w:rPr>
      </w:pPr>
      <w:r>
        <w:rPr>
          <w:rFonts w:eastAsia="Calibri"/>
          <w:i/>
          <w:szCs w:val="22"/>
        </w:rPr>
        <w:br w:type="page"/>
      </w:r>
      <w:r w:rsidR="00DD7A6C">
        <w:rPr>
          <w:rFonts w:eastAsia="Calibri"/>
          <w:i/>
          <w:szCs w:val="22"/>
        </w:rPr>
        <w:lastRenderedPageBreak/>
        <w:t xml:space="preserve">  </w:t>
      </w:r>
    </w:p>
    <w:p w14:paraId="7191D0B9" w14:textId="2F996CD5" w:rsidR="0015688C" w:rsidRDefault="00B04801">
      <w:pPr>
        <w:pBdr>
          <w:top w:val="single" w:sz="4" w:space="1" w:color="000000"/>
          <w:left w:val="single" w:sz="4" w:space="4" w:color="000000"/>
          <w:bottom w:val="single" w:sz="4" w:space="1" w:color="000000"/>
          <w:right w:val="single" w:sz="4" w:space="4" w:color="000000"/>
        </w:pBdr>
        <w:shd w:val="clear" w:color="auto" w:fill="D9D9D9"/>
        <w:rPr>
          <w:rFonts w:cs="Arial"/>
          <w:b/>
          <w:sz w:val="28"/>
          <w:szCs w:val="28"/>
        </w:rPr>
      </w:pPr>
      <w:r>
        <w:rPr>
          <w:rFonts w:cs="Arial"/>
          <w:b/>
          <w:sz w:val="28"/>
          <w:szCs w:val="28"/>
        </w:rPr>
        <w:t xml:space="preserve">PARTIE 1 – </w:t>
      </w:r>
      <w:bookmarkStart w:id="1" w:name="_Hlk87653472"/>
      <w:bookmarkEnd w:id="1"/>
      <w:r w:rsidR="0051348D">
        <w:rPr>
          <w:rFonts w:cs="Arial"/>
          <w:b/>
          <w:sz w:val="28"/>
          <w:szCs w:val="28"/>
        </w:rPr>
        <w:t>Analyse du défaut</w:t>
      </w:r>
    </w:p>
    <w:p w14:paraId="02014238" w14:textId="77777777" w:rsidR="0015688C" w:rsidRDefault="0015688C">
      <w:pPr>
        <w:rPr>
          <w:sz w:val="4"/>
          <w:szCs w:val="6"/>
        </w:rPr>
      </w:pPr>
    </w:p>
    <w:tbl>
      <w:tblPr>
        <w:tblW w:w="9773" w:type="dxa"/>
        <w:tblInd w:w="-108" w:type="dxa"/>
        <w:tblLayout w:type="fixed"/>
        <w:tblLook w:val="04A0" w:firstRow="1" w:lastRow="0" w:firstColumn="1" w:lastColumn="0" w:noHBand="0" w:noVBand="1"/>
      </w:tblPr>
      <w:tblGrid>
        <w:gridCol w:w="1668"/>
        <w:gridCol w:w="8105"/>
      </w:tblGrid>
      <w:tr w:rsidR="0051348D" w14:paraId="3AE0037E" w14:textId="77777777" w:rsidTr="000977FE">
        <w:tc>
          <w:tcPr>
            <w:tcW w:w="1668" w:type="dxa"/>
            <w:tcBorders>
              <w:right w:val="single" w:sz="4" w:space="0" w:color="000000"/>
            </w:tcBorders>
          </w:tcPr>
          <w:p w14:paraId="78E4E1E8" w14:textId="77777777" w:rsidR="0051348D" w:rsidRDefault="0051348D" w:rsidP="000977FE">
            <w:pPr>
              <w:widowControl w:val="0"/>
              <w:jc w:val="both"/>
              <w:rPr>
                <w:rFonts w:eastAsia="Calibri"/>
                <w:b/>
              </w:rPr>
            </w:pPr>
            <w:r>
              <w:rPr>
                <w:rFonts w:eastAsia="Calibri"/>
                <w:b/>
                <w:szCs w:val="22"/>
              </w:rPr>
              <w:t>Question 1.1</w:t>
            </w:r>
          </w:p>
        </w:tc>
        <w:tc>
          <w:tcPr>
            <w:tcW w:w="8105" w:type="dxa"/>
            <w:vMerge w:val="restart"/>
            <w:tcBorders>
              <w:left w:val="single" w:sz="4" w:space="0" w:color="000000"/>
            </w:tcBorders>
          </w:tcPr>
          <w:p w14:paraId="7FBB89DF" w14:textId="4EDA2CAD" w:rsidR="0051348D" w:rsidRDefault="0051348D" w:rsidP="000977FE">
            <w:pPr>
              <w:widowControl w:val="0"/>
              <w:spacing w:after="120"/>
              <w:jc w:val="both"/>
            </w:pPr>
            <w:r>
              <w:t>GVI : Global Visual In</w:t>
            </w:r>
            <w:r w:rsidR="009C5ECE">
              <w:t>s</w:t>
            </w:r>
            <w:r>
              <w:t>pection</w:t>
            </w:r>
            <w:r w:rsidR="006E538C">
              <w:t xml:space="preserve"> ou General Visual Inspection</w:t>
            </w:r>
          </w:p>
          <w:p w14:paraId="65776DEB" w14:textId="387EFF7A" w:rsidR="00B24B56" w:rsidRDefault="00B24B56" w:rsidP="000977FE">
            <w:pPr>
              <w:widowControl w:val="0"/>
              <w:spacing w:after="120"/>
              <w:jc w:val="both"/>
            </w:pPr>
            <w:r>
              <w:t>Inspection visuelle globale, extérieure ou intérieur, sans accessoires (hormis un miroir), généralement sans contact, dans des conditions normales d’éclairage, recherche de défaut évident.</w:t>
            </w:r>
          </w:p>
          <w:p w14:paraId="34B3BB62" w14:textId="5AD950FE" w:rsidR="0051348D" w:rsidRDefault="0051348D" w:rsidP="000977FE">
            <w:pPr>
              <w:widowControl w:val="0"/>
              <w:spacing w:after="120"/>
              <w:jc w:val="both"/>
            </w:pPr>
            <w:r>
              <w:t xml:space="preserve">DVI : </w:t>
            </w:r>
            <w:proofErr w:type="spellStart"/>
            <w:r>
              <w:t>Detail</w:t>
            </w:r>
            <w:proofErr w:type="spellEnd"/>
            <w:r>
              <w:t xml:space="preserve"> Visual Inspection</w:t>
            </w:r>
          </w:p>
          <w:p w14:paraId="5E04FF6E" w14:textId="429F1106" w:rsidR="00B24B56" w:rsidRDefault="00B24B56" w:rsidP="000977FE">
            <w:pPr>
              <w:widowControl w:val="0"/>
              <w:spacing w:after="120"/>
              <w:jc w:val="both"/>
            </w:pPr>
            <w:r>
              <w:t>Inspection visuelle plus précise, emploi d’un éclairage spécifique si nécessaire, recherche de défaut spécifique</w:t>
            </w:r>
            <w:r w:rsidR="009344AC">
              <w:t>.</w:t>
            </w:r>
          </w:p>
          <w:p w14:paraId="61CDFA1E" w14:textId="77777777" w:rsidR="009344AC" w:rsidRDefault="0051348D" w:rsidP="000977FE">
            <w:pPr>
              <w:widowControl w:val="0"/>
              <w:spacing w:after="120"/>
              <w:jc w:val="both"/>
            </w:pPr>
            <w:r>
              <w:t>NDT : Non Destructive Test</w:t>
            </w:r>
            <w:r w:rsidR="00B24B56">
              <w:t xml:space="preserve"> </w:t>
            </w:r>
          </w:p>
          <w:p w14:paraId="54FAF6EF" w14:textId="4DF5AE7A" w:rsidR="0051348D" w:rsidRPr="00EF39E7" w:rsidRDefault="009344AC" w:rsidP="009344AC">
            <w:pPr>
              <w:widowControl w:val="0"/>
              <w:spacing w:after="120"/>
              <w:jc w:val="both"/>
              <w:rPr>
                <w:rFonts w:eastAsia="Calibri"/>
                <w:b/>
                <w:szCs w:val="22"/>
              </w:rPr>
            </w:pPr>
            <w:r>
              <w:t>C</w:t>
            </w:r>
            <w:r w:rsidR="00B24B56">
              <w:t>ontrôle non destructif à l’aide de matériel ou de m</w:t>
            </w:r>
            <w:r w:rsidR="00EF39E7">
              <w:t>é</w:t>
            </w:r>
            <w:r w:rsidR="00B24B56">
              <w:t xml:space="preserve">thode spécifique nécessitant une </w:t>
            </w:r>
            <w:r w:rsidR="00B24B56" w:rsidRPr="00EF39E7">
              <w:rPr>
                <w:u w:val="single"/>
              </w:rPr>
              <w:t>qualification</w:t>
            </w:r>
            <w:r w:rsidR="00B24B56">
              <w:t xml:space="preserve"> ex : ressuage, courant de </w:t>
            </w:r>
            <w:r>
              <w:t>F</w:t>
            </w:r>
            <w:r w:rsidR="00B24B56">
              <w:t xml:space="preserve">oucault, </w:t>
            </w:r>
            <w:r w:rsidR="00EF39E7">
              <w:t>magnétoscopie</w:t>
            </w:r>
            <w:r w:rsidR="00B24B56">
              <w:t xml:space="preserve">, ultrasons, radiographie… </w:t>
            </w:r>
          </w:p>
        </w:tc>
      </w:tr>
      <w:tr w:rsidR="0051348D" w14:paraId="659DBB06" w14:textId="77777777" w:rsidTr="000977FE">
        <w:trPr>
          <w:trHeight w:val="556"/>
        </w:trPr>
        <w:tc>
          <w:tcPr>
            <w:tcW w:w="1668" w:type="dxa"/>
            <w:tcBorders>
              <w:right w:val="single" w:sz="4" w:space="0" w:color="000000"/>
            </w:tcBorders>
          </w:tcPr>
          <w:p w14:paraId="3EF2DC5B" w14:textId="77777777" w:rsidR="0051348D" w:rsidRDefault="0051348D" w:rsidP="000977FE">
            <w:pPr>
              <w:widowControl w:val="0"/>
              <w:spacing w:after="120"/>
              <w:jc w:val="both"/>
              <w:rPr>
                <w:rFonts w:eastAsia="Calibri"/>
                <w:sz w:val="16"/>
                <w:szCs w:val="22"/>
              </w:rPr>
            </w:pPr>
            <w:r>
              <w:rPr>
                <w:rFonts w:eastAsia="Calibri"/>
                <w:sz w:val="16"/>
                <w:szCs w:val="22"/>
              </w:rPr>
              <w:t>Feuille de copie</w:t>
            </w:r>
          </w:p>
          <w:p w14:paraId="05FC51E6" w14:textId="77777777" w:rsidR="0051348D" w:rsidRDefault="0051348D" w:rsidP="000977FE">
            <w:pPr>
              <w:widowControl w:val="0"/>
              <w:spacing w:after="120"/>
              <w:jc w:val="both"/>
              <w:rPr>
                <w:rFonts w:eastAsia="Calibri"/>
                <w:sz w:val="16"/>
              </w:rPr>
            </w:pPr>
          </w:p>
        </w:tc>
        <w:tc>
          <w:tcPr>
            <w:tcW w:w="8105" w:type="dxa"/>
            <w:vMerge/>
            <w:tcBorders>
              <w:left w:val="single" w:sz="4" w:space="0" w:color="000000"/>
            </w:tcBorders>
          </w:tcPr>
          <w:p w14:paraId="3BDE98EE" w14:textId="77777777" w:rsidR="0051348D" w:rsidRDefault="0051348D" w:rsidP="000977FE">
            <w:pPr>
              <w:widowControl w:val="0"/>
            </w:pPr>
          </w:p>
        </w:tc>
      </w:tr>
    </w:tbl>
    <w:p w14:paraId="6F1CC9D7" w14:textId="77777777" w:rsidR="0051348D" w:rsidRDefault="0051348D" w:rsidP="0051348D">
      <w:pPr>
        <w:jc w:val="both"/>
        <w:rPr>
          <w:i/>
        </w:rPr>
      </w:pPr>
    </w:p>
    <w:tbl>
      <w:tblPr>
        <w:tblW w:w="9849" w:type="dxa"/>
        <w:tblInd w:w="-108" w:type="dxa"/>
        <w:tblLayout w:type="fixed"/>
        <w:tblLook w:val="04A0" w:firstRow="1" w:lastRow="0" w:firstColumn="1" w:lastColumn="0" w:noHBand="0" w:noVBand="1"/>
      </w:tblPr>
      <w:tblGrid>
        <w:gridCol w:w="1668"/>
        <w:gridCol w:w="8181"/>
      </w:tblGrid>
      <w:tr w:rsidR="002041CC" w:rsidRPr="002041CC" w14:paraId="013762E2" w14:textId="77777777" w:rsidTr="000977FE">
        <w:tc>
          <w:tcPr>
            <w:tcW w:w="1668" w:type="dxa"/>
            <w:tcBorders>
              <w:right w:val="single" w:sz="4" w:space="0" w:color="000000"/>
            </w:tcBorders>
          </w:tcPr>
          <w:p w14:paraId="3E783631" w14:textId="77777777" w:rsidR="0051348D" w:rsidRPr="002041CC" w:rsidRDefault="0051348D" w:rsidP="000977FE">
            <w:pPr>
              <w:widowControl w:val="0"/>
              <w:jc w:val="both"/>
              <w:rPr>
                <w:rFonts w:eastAsia="Calibri"/>
                <w:b/>
              </w:rPr>
            </w:pPr>
            <w:r w:rsidRPr="002041CC">
              <w:rPr>
                <w:rFonts w:eastAsia="Calibri"/>
                <w:b/>
                <w:szCs w:val="22"/>
              </w:rPr>
              <w:t>Question 1.2</w:t>
            </w:r>
          </w:p>
        </w:tc>
        <w:tc>
          <w:tcPr>
            <w:tcW w:w="8180" w:type="dxa"/>
            <w:vMerge w:val="restart"/>
            <w:tcBorders>
              <w:left w:val="single" w:sz="4" w:space="0" w:color="000000"/>
            </w:tcBorders>
          </w:tcPr>
          <w:p w14:paraId="440CF3CD" w14:textId="77777777" w:rsidR="000F1A78" w:rsidRPr="002041CC" w:rsidRDefault="000F1A78" w:rsidP="000F1A78">
            <w:pPr>
              <w:widowControl w:val="0"/>
              <w:spacing w:after="120"/>
              <w:jc w:val="both"/>
              <w:rPr>
                <w:rFonts w:eastAsia="Calibri"/>
                <w:bCs/>
                <w:szCs w:val="22"/>
              </w:rPr>
            </w:pPr>
            <w:r w:rsidRPr="002041CC">
              <w:rPr>
                <w:rFonts w:eastAsia="Calibri"/>
                <w:bCs/>
                <w:szCs w:val="22"/>
              </w:rPr>
              <w:t>D’après la fiche technique de l’alliage utilisé :</w:t>
            </w:r>
          </w:p>
          <w:p w14:paraId="3FF1CCA6" w14:textId="67C7C6C3" w:rsidR="000F1A78" w:rsidRPr="00A02F1B" w:rsidRDefault="000F1A78" w:rsidP="000F1A78">
            <w:pPr>
              <w:widowControl w:val="0"/>
              <w:spacing w:after="120"/>
              <w:jc w:val="both"/>
              <w:rPr>
                <w:rFonts w:eastAsia="Calibri"/>
                <w:szCs w:val="22"/>
              </w:rPr>
            </w:pPr>
            <w:r w:rsidRPr="00A02F1B">
              <w:rPr>
                <w:rFonts w:eastAsia="Calibri"/>
                <w:szCs w:val="22"/>
              </w:rPr>
              <w:t>- EN AW 2024</w:t>
            </w:r>
            <w:r w:rsidR="006815C4" w:rsidRPr="00A02F1B">
              <w:rPr>
                <w:rFonts w:eastAsia="Calibri"/>
                <w:szCs w:val="22"/>
              </w:rPr>
              <w:t xml:space="preserve"> ou simplement 2024</w:t>
            </w:r>
          </w:p>
          <w:p w14:paraId="3A44D997" w14:textId="5B77D109" w:rsidR="000F1A78" w:rsidRPr="002041CC" w:rsidRDefault="000F1A78" w:rsidP="000F1A78">
            <w:pPr>
              <w:pStyle w:val="Paragraphedeliste"/>
              <w:numPr>
                <w:ilvl w:val="0"/>
                <w:numId w:val="19"/>
              </w:numPr>
              <w:overflowPunct/>
              <w:spacing w:after="120" w:line="276" w:lineRule="auto"/>
              <w:jc w:val="both"/>
              <w:rPr>
                <w:rFonts w:cs="Arial"/>
              </w:rPr>
            </w:pPr>
            <w:r w:rsidRPr="002041CC">
              <w:rPr>
                <w:rFonts w:cs="Arial"/>
              </w:rPr>
              <w:t>Bon</w:t>
            </w:r>
            <w:r w:rsidR="00A02F1B">
              <w:rPr>
                <w:rFonts w:cs="Arial"/>
              </w:rPr>
              <w:t xml:space="preserve">ne </w:t>
            </w:r>
            <w:r w:rsidRPr="002041CC">
              <w:rPr>
                <w:rFonts w:cs="Arial"/>
              </w:rPr>
              <w:t>résistance</w:t>
            </w:r>
            <w:r w:rsidR="00A02F1B">
              <w:rPr>
                <w:rFonts w:cs="Arial"/>
              </w:rPr>
              <w:t xml:space="preserve"> mécanique ;</w:t>
            </w:r>
          </w:p>
          <w:p w14:paraId="373C07E5" w14:textId="4E44953B" w:rsidR="000F1A78" w:rsidRPr="00580BDC" w:rsidRDefault="000F1A78" w:rsidP="000F1A78">
            <w:pPr>
              <w:pStyle w:val="Paragraphedeliste"/>
              <w:widowControl w:val="0"/>
              <w:numPr>
                <w:ilvl w:val="0"/>
                <w:numId w:val="19"/>
              </w:numPr>
              <w:spacing w:after="120"/>
              <w:jc w:val="both"/>
              <w:rPr>
                <w:rFonts w:eastAsia="Calibri"/>
                <w:szCs w:val="22"/>
              </w:rPr>
            </w:pPr>
            <w:r w:rsidRPr="002041CC">
              <w:rPr>
                <w:rFonts w:cs="Arial"/>
              </w:rPr>
              <w:t>Bonne usinabilité</w:t>
            </w:r>
            <w:r w:rsidR="006815C4" w:rsidRPr="002041CC">
              <w:rPr>
                <w:rFonts w:cs="Arial"/>
              </w:rPr>
              <w:t xml:space="preserve">, Good </w:t>
            </w:r>
            <w:proofErr w:type="spellStart"/>
            <w:r w:rsidR="006815C4" w:rsidRPr="002041CC">
              <w:rPr>
                <w:rFonts w:cs="Arial"/>
              </w:rPr>
              <w:t>Workability</w:t>
            </w:r>
            <w:proofErr w:type="spellEnd"/>
          </w:p>
          <w:p w14:paraId="381DC769" w14:textId="1EE842AE" w:rsidR="00580BDC" w:rsidRPr="002041CC" w:rsidRDefault="00580BDC" w:rsidP="000F1A78">
            <w:pPr>
              <w:pStyle w:val="Paragraphedeliste"/>
              <w:widowControl w:val="0"/>
              <w:numPr>
                <w:ilvl w:val="0"/>
                <w:numId w:val="19"/>
              </w:numPr>
              <w:spacing w:after="120"/>
              <w:jc w:val="both"/>
              <w:rPr>
                <w:rFonts w:eastAsia="Calibri"/>
                <w:szCs w:val="22"/>
              </w:rPr>
            </w:pPr>
            <w:r>
              <w:rPr>
                <w:rFonts w:cs="Arial"/>
              </w:rPr>
              <w:t>Facile à travailler (mise en forme, …)</w:t>
            </w:r>
          </w:p>
          <w:p w14:paraId="044FB74B" w14:textId="5EED70C6" w:rsidR="00EF39E7" w:rsidRPr="002041CC" w:rsidRDefault="00EF39E7" w:rsidP="006D11F6">
            <w:pPr>
              <w:widowControl w:val="0"/>
              <w:spacing w:after="120"/>
              <w:jc w:val="both"/>
              <w:rPr>
                <w:rFonts w:eastAsia="Calibri"/>
                <w:szCs w:val="22"/>
              </w:rPr>
            </w:pPr>
          </w:p>
        </w:tc>
      </w:tr>
      <w:tr w:rsidR="002041CC" w:rsidRPr="002041CC" w14:paraId="0A1F3669" w14:textId="77777777" w:rsidTr="000977FE">
        <w:trPr>
          <w:trHeight w:val="305"/>
        </w:trPr>
        <w:tc>
          <w:tcPr>
            <w:tcW w:w="1668" w:type="dxa"/>
            <w:tcBorders>
              <w:right w:val="single" w:sz="4" w:space="0" w:color="000000"/>
            </w:tcBorders>
          </w:tcPr>
          <w:p w14:paraId="44D93924" w14:textId="77777777" w:rsidR="0051348D" w:rsidRPr="002041CC" w:rsidRDefault="0051348D" w:rsidP="000977FE">
            <w:pPr>
              <w:widowControl w:val="0"/>
              <w:spacing w:after="120" w:line="360" w:lineRule="auto"/>
              <w:rPr>
                <w:rFonts w:eastAsia="Calibri"/>
                <w:sz w:val="16"/>
                <w:szCs w:val="22"/>
              </w:rPr>
            </w:pPr>
            <w:r w:rsidRPr="002041CC">
              <w:rPr>
                <w:rFonts w:eastAsia="Calibri"/>
                <w:sz w:val="16"/>
                <w:szCs w:val="22"/>
              </w:rPr>
              <w:t>Feuille de copie</w:t>
            </w:r>
          </w:p>
          <w:p w14:paraId="5C71E707" w14:textId="1D99FBFD" w:rsidR="0051348D" w:rsidRPr="002041CC" w:rsidRDefault="000F1A78" w:rsidP="000977FE">
            <w:pPr>
              <w:widowControl w:val="0"/>
              <w:spacing w:after="120" w:line="360" w:lineRule="auto"/>
              <w:rPr>
                <w:rFonts w:eastAsia="Calibri"/>
                <w:sz w:val="16"/>
              </w:rPr>
            </w:pPr>
            <w:r w:rsidRPr="002041CC">
              <w:rPr>
                <w:rFonts w:eastAsia="Calibri"/>
                <w:sz w:val="16"/>
                <w:szCs w:val="16"/>
              </w:rPr>
              <w:t>DT1</w:t>
            </w:r>
          </w:p>
        </w:tc>
        <w:tc>
          <w:tcPr>
            <w:tcW w:w="8180" w:type="dxa"/>
            <w:vMerge/>
            <w:tcBorders>
              <w:left w:val="single" w:sz="4" w:space="0" w:color="000000"/>
            </w:tcBorders>
          </w:tcPr>
          <w:p w14:paraId="18B8F1C1" w14:textId="77777777" w:rsidR="0051348D" w:rsidRPr="002041CC" w:rsidRDefault="0051348D" w:rsidP="000977FE">
            <w:pPr>
              <w:widowControl w:val="0"/>
            </w:pPr>
          </w:p>
        </w:tc>
      </w:tr>
    </w:tbl>
    <w:p w14:paraId="6A76FD95" w14:textId="77777777" w:rsidR="0051348D" w:rsidRPr="002041CC" w:rsidRDefault="0051348D" w:rsidP="0051348D">
      <w:pPr>
        <w:jc w:val="both"/>
        <w:rPr>
          <w:i/>
          <w:sz w:val="10"/>
          <w:szCs w:val="12"/>
        </w:rPr>
      </w:pPr>
    </w:p>
    <w:tbl>
      <w:tblPr>
        <w:tblW w:w="9773" w:type="dxa"/>
        <w:tblInd w:w="-108" w:type="dxa"/>
        <w:tblLayout w:type="fixed"/>
        <w:tblLook w:val="04A0" w:firstRow="1" w:lastRow="0" w:firstColumn="1" w:lastColumn="0" w:noHBand="0" w:noVBand="1"/>
      </w:tblPr>
      <w:tblGrid>
        <w:gridCol w:w="1656"/>
        <w:gridCol w:w="12"/>
        <w:gridCol w:w="7970"/>
        <w:gridCol w:w="135"/>
      </w:tblGrid>
      <w:tr w:rsidR="002041CC" w:rsidRPr="002041CC" w14:paraId="0FC335BB" w14:textId="77777777" w:rsidTr="00347C84">
        <w:trPr>
          <w:gridAfter w:val="1"/>
          <w:wAfter w:w="135" w:type="dxa"/>
        </w:trPr>
        <w:tc>
          <w:tcPr>
            <w:tcW w:w="1656" w:type="dxa"/>
            <w:tcBorders>
              <w:right w:val="single" w:sz="4" w:space="0" w:color="000000"/>
            </w:tcBorders>
          </w:tcPr>
          <w:p w14:paraId="71EB3A1B" w14:textId="77777777" w:rsidR="0051348D" w:rsidRPr="002041CC" w:rsidRDefault="0051348D" w:rsidP="000977FE">
            <w:pPr>
              <w:widowControl w:val="0"/>
              <w:jc w:val="both"/>
              <w:rPr>
                <w:rFonts w:eastAsia="Calibri"/>
                <w:b/>
              </w:rPr>
            </w:pPr>
            <w:r w:rsidRPr="002041CC">
              <w:rPr>
                <w:rFonts w:eastAsia="Calibri"/>
                <w:b/>
                <w:szCs w:val="22"/>
              </w:rPr>
              <w:t>Question 1.3</w:t>
            </w:r>
          </w:p>
          <w:p w14:paraId="68211D1C" w14:textId="77777777" w:rsidR="0051348D" w:rsidRPr="002041CC" w:rsidRDefault="0051348D" w:rsidP="000977FE">
            <w:pPr>
              <w:widowControl w:val="0"/>
              <w:spacing w:line="360" w:lineRule="auto"/>
              <w:jc w:val="both"/>
              <w:rPr>
                <w:rFonts w:eastAsia="Calibri"/>
                <w:sz w:val="16"/>
                <w:szCs w:val="16"/>
              </w:rPr>
            </w:pPr>
            <w:r w:rsidRPr="002041CC">
              <w:rPr>
                <w:rFonts w:eastAsia="Calibri"/>
                <w:sz w:val="16"/>
                <w:szCs w:val="16"/>
              </w:rPr>
              <w:t>Feuille de copie</w:t>
            </w:r>
          </w:p>
          <w:p w14:paraId="5966AC63" w14:textId="2571E63A" w:rsidR="0051348D" w:rsidRPr="002041CC" w:rsidRDefault="0051348D" w:rsidP="000977FE">
            <w:pPr>
              <w:widowControl w:val="0"/>
              <w:spacing w:line="360" w:lineRule="auto"/>
              <w:jc w:val="both"/>
              <w:rPr>
                <w:rFonts w:eastAsia="Calibri"/>
                <w:sz w:val="16"/>
                <w:szCs w:val="16"/>
              </w:rPr>
            </w:pPr>
          </w:p>
        </w:tc>
        <w:tc>
          <w:tcPr>
            <w:tcW w:w="7982" w:type="dxa"/>
            <w:gridSpan w:val="2"/>
            <w:tcBorders>
              <w:left w:val="single" w:sz="4" w:space="0" w:color="000000"/>
            </w:tcBorders>
          </w:tcPr>
          <w:p w14:paraId="3E6DA798" w14:textId="76003D5D" w:rsidR="0051348D" w:rsidRPr="002041CC" w:rsidRDefault="006815C4" w:rsidP="00A02F1B">
            <w:pPr>
              <w:widowControl w:val="0"/>
              <w:spacing w:after="120"/>
              <w:jc w:val="both"/>
            </w:pPr>
            <w:r w:rsidRPr="002041CC">
              <w:rPr>
                <w:rFonts w:cs="Arial"/>
              </w:rPr>
              <w:t>Pièce</w:t>
            </w:r>
            <w:r w:rsidR="000F1A78" w:rsidRPr="002041CC">
              <w:rPr>
                <w:rFonts w:cs="Arial"/>
              </w:rPr>
              <w:t xml:space="preserve"> soumise à des efforts </w:t>
            </w:r>
            <w:r w:rsidRPr="002041CC">
              <w:rPr>
                <w:rFonts w:eastAsia="Calibri"/>
                <w:szCs w:val="22"/>
              </w:rPr>
              <w:t>répétitifs d’intensité même faible</w:t>
            </w:r>
            <w:r w:rsidR="00A02F1B">
              <w:rPr>
                <w:rFonts w:eastAsia="Calibri"/>
                <w:szCs w:val="22"/>
              </w:rPr>
              <w:t xml:space="preserve"> (fatigue)</w:t>
            </w:r>
            <w:r w:rsidR="000F1A78" w:rsidRPr="002041CC">
              <w:rPr>
                <w:rFonts w:cs="Arial"/>
              </w:rPr>
              <w:t xml:space="preserve">, </w:t>
            </w:r>
            <w:r w:rsidR="006D11F6" w:rsidRPr="002041CC">
              <w:rPr>
                <w:rFonts w:cs="Arial"/>
              </w:rPr>
              <w:t xml:space="preserve">vibration, </w:t>
            </w:r>
            <w:r w:rsidR="000F1A78" w:rsidRPr="002041CC">
              <w:rPr>
                <w:rFonts w:cs="Arial"/>
              </w:rPr>
              <w:t>utilisation dans atmosphère corrosive (ex : milieu salin), résistance de la pièce insuffisante (matériaux et/ou formes), pas de traitement anti corrosion</w:t>
            </w:r>
            <w:r w:rsidR="006E538C">
              <w:rPr>
                <w:rFonts w:cs="Arial"/>
              </w:rPr>
              <w:t>, défaut de fabrication, …</w:t>
            </w:r>
            <w:r w:rsidR="009344AC">
              <w:rPr>
                <w:rFonts w:cs="Arial"/>
              </w:rPr>
              <w:t>.</w:t>
            </w:r>
          </w:p>
        </w:tc>
      </w:tr>
      <w:tr w:rsidR="002041CC" w:rsidRPr="002041CC" w14:paraId="068119EF" w14:textId="77777777" w:rsidTr="00347C84">
        <w:trPr>
          <w:gridAfter w:val="1"/>
          <w:wAfter w:w="135" w:type="dxa"/>
        </w:trPr>
        <w:tc>
          <w:tcPr>
            <w:tcW w:w="1656" w:type="dxa"/>
            <w:tcBorders>
              <w:right w:val="single" w:sz="4" w:space="0" w:color="000000"/>
            </w:tcBorders>
          </w:tcPr>
          <w:p w14:paraId="6AF54EC4" w14:textId="77777777" w:rsidR="00347C84" w:rsidRPr="002041CC" w:rsidRDefault="00347C84" w:rsidP="000977FE">
            <w:pPr>
              <w:widowControl w:val="0"/>
              <w:jc w:val="both"/>
              <w:rPr>
                <w:rFonts w:eastAsia="Calibri"/>
                <w:b/>
                <w:szCs w:val="22"/>
              </w:rPr>
            </w:pPr>
          </w:p>
        </w:tc>
        <w:tc>
          <w:tcPr>
            <w:tcW w:w="7982" w:type="dxa"/>
            <w:gridSpan w:val="2"/>
            <w:tcBorders>
              <w:left w:val="single" w:sz="4" w:space="0" w:color="000000"/>
            </w:tcBorders>
          </w:tcPr>
          <w:p w14:paraId="5FDB98C8" w14:textId="77777777" w:rsidR="00347C84" w:rsidRPr="002041CC" w:rsidRDefault="00347C84" w:rsidP="000977FE">
            <w:pPr>
              <w:widowControl w:val="0"/>
              <w:spacing w:after="120"/>
              <w:jc w:val="both"/>
              <w:rPr>
                <w:rFonts w:eastAsia="Calibri"/>
                <w:bCs/>
                <w:szCs w:val="22"/>
              </w:rPr>
            </w:pPr>
          </w:p>
        </w:tc>
      </w:tr>
      <w:tr w:rsidR="002041CC" w:rsidRPr="002041CC" w14:paraId="1554F7AF" w14:textId="77777777" w:rsidTr="00347C84">
        <w:tc>
          <w:tcPr>
            <w:tcW w:w="1668" w:type="dxa"/>
            <w:gridSpan w:val="2"/>
            <w:tcBorders>
              <w:right w:val="single" w:sz="4" w:space="0" w:color="000000"/>
            </w:tcBorders>
          </w:tcPr>
          <w:p w14:paraId="118C143D" w14:textId="77777777" w:rsidR="0051348D" w:rsidRPr="002041CC" w:rsidRDefault="0051348D" w:rsidP="000977FE">
            <w:pPr>
              <w:widowControl w:val="0"/>
              <w:jc w:val="both"/>
              <w:rPr>
                <w:rFonts w:eastAsia="Calibri"/>
                <w:b/>
              </w:rPr>
            </w:pPr>
            <w:r w:rsidRPr="002041CC">
              <w:rPr>
                <w:rFonts w:eastAsia="Calibri"/>
                <w:b/>
                <w:szCs w:val="22"/>
              </w:rPr>
              <w:t>Question 1.4</w:t>
            </w:r>
          </w:p>
        </w:tc>
        <w:tc>
          <w:tcPr>
            <w:tcW w:w="8105" w:type="dxa"/>
            <w:gridSpan w:val="2"/>
            <w:vMerge w:val="restart"/>
            <w:tcBorders>
              <w:left w:val="single" w:sz="4" w:space="0" w:color="000000"/>
            </w:tcBorders>
          </w:tcPr>
          <w:p w14:paraId="4BA2FC16" w14:textId="1CDF42D5" w:rsidR="00347C84" w:rsidRPr="002041CC" w:rsidRDefault="00112498" w:rsidP="000977FE">
            <w:pPr>
              <w:widowControl w:val="0"/>
              <w:spacing w:after="120"/>
              <w:jc w:val="both"/>
              <w:rPr>
                <w:rFonts w:eastAsia="Calibri"/>
                <w:szCs w:val="22"/>
              </w:rPr>
            </w:pPr>
            <w:r>
              <w:rPr>
                <w:rFonts w:eastAsia="Calibri"/>
                <w:szCs w:val="22"/>
              </w:rPr>
              <w:t>Le s</w:t>
            </w:r>
            <w:r w:rsidR="00347C84" w:rsidRPr="002041CC">
              <w:rPr>
                <w:rFonts w:eastAsia="Calibri"/>
                <w:szCs w:val="22"/>
              </w:rPr>
              <w:t>oudage</w:t>
            </w:r>
            <w:r w:rsidR="006815C4" w:rsidRPr="002041CC">
              <w:rPr>
                <w:rFonts w:eastAsia="Calibri"/>
                <w:szCs w:val="22"/>
              </w:rPr>
              <w:t xml:space="preserve"> de la crique</w:t>
            </w:r>
            <w:r w:rsidR="00347C84" w:rsidRPr="002041CC">
              <w:rPr>
                <w:rFonts w:eastAsia="Calibri"/>
                <w:szCs w:val="22"/>
              </w:rPr>
              <w:t xml:space="preserve"> </w:t>
            </w:r>
            <w:r>
              <w:rPr>
                <w:rFonts w:eastAsia="Calibri"/>
                <w:szCs w:val="22"/>
              </w:rPr>
              <w:t xml:space="preserve">n’est </w:t>
            </w:r>
            <w:r w:rsidR="00347C84" w:rsidRPr="002041CC">
              <w:rPr>
                <w:rFonts w:eastAsia="Calibri"/>
                <w:szCs w:val="22"/>
              </w:rPr>
              <w:t>pas adapté car l’alliage n’a pa</w:t>
            </w:r>
            <w:r w:rsidR="006815C4" w:rsidRPr="002041CC">
              <w:rPr>
                <w:rFonts w:eastAsia="Calibri"/>
                <w:szCs w:val="22"/>
              </w:rPr>
              <w:t xml:space="preserve">s une bonne soudabilité, </w:t>
            </w:r>
          </w:p>
          <w:p w14:paraId="138A886F" w14:textId="77777777" w:rsidR="0051348D" w:rsidRDefault="00347C84" w:rsidP="000977FE">
            <w:pPr>
              <w:widowControl w:val="0"/>
              <w:spacing w:after="120"/>
              <w:jc w:val="both"/>
              <w:rPr>
                <w:rFonts w:eastAsia="Calibri"/>
                <w:szCs w:val="22"/>
              </w:rPr>
            </w:pPr>
            <w:r w:rsidRPr="009344AC">
              <w:rPr>
                <w:rFonts w:eastAsia="Calibri"/>
                <w:bCs/>
                <w:szCs w:val="22"/>
              </w:rPr>
              <w:t>Pièce non réparable</w:t>
            </w:r>
            <w:r w:rsidR="006815C4" w:rsidRPr="009344AC">
              <w:rPr>
                <w:rFonts w:eastAsia="Calibri"/>
                <w:szCs w:val="22"/>
              </w:rPr>
              <w:t>, la crique est trop importante, le remplacement de la pièce s’impose</w:t>
            </w:r>
            <w:r w:rsidR="009344AC" w:rsidRPr="009344AC">
              <w:rPr>
                <w:rFonts w:eastAsia="Calibri"/>
                <w:szCs w:val="22"/>
              </w:rPr>
              <w:t>.</w:t>
            </w:r>
          </w:p>
          <w:p w14:paraId="26739A49" w14:textId="77777777" w:rsidR="00112498" w:rsidRDefault="00112498" w:rsidP="000977FE">
            <w:pPr>
              <w:widowControl w:val="0"/>
              <w:spacing w:after="120"/>
              <w:jc w:val="both"/>
              <w:rPr>
                <w:rFonts w:eastAsia="Calibri"/>
                <w:szCs w:val="22"/>
              </w:rPr>
            </w:pPr>
            <w:proofErr w:type="gramStart"/>
            <w:r>
              <w:rPr>
                <w:rFonts w:eastAsia="Calibri"/>
                <w:szCs w:val="22"/>
              </w:rPr>
              <w:t>OU</w:t>
            </w:r>
            <w:proofErr w:type="gramEnd"/>
          </w:p>
          <w:p w14:paraId="1B2C80C6" w14:textId="6EBD771D" w:rsidR="00112498" w:rsidRPr="009344AC" w:rsidRDefault="00112498" w:rsidP="000977FE">
            <w:pPr>
              <w:widowControl w:val="0"/>
              <w:spacing w:after="120"/>
              <w:jc w:val="both"/>
              <w:rPr>
                <w:rFonts w:eastAsia="Calibri"/>
                <w:szCs w:val="22"/>
              </w:rPr>
            </w:pPr>
            <w:r>
              <w:rPr>
                <w:rFonts w:eastAsia="Calibri"/>
                <w:szCs w:val="22"/>
              </w:rPr>
              <w:t xml:space="preserve">Le manuel de réparation précise les conditions de </w:t>
            </w:r>
            <w:proofErr w:type="spellStart"/>
            <w:r>
              <w:rPr>
                <w:rFonts w:eastAsia="Calibri"/>
                <w:szCs w:val="22"/>
              </w:rPr>
              <w:t>réparabilité</w:t>
            </w:r>
            <w:proofErr w:type="spellEnd"/>
            <w:r>
              <w:rPr>
                <w:rFonts w:eastAsia="Calibri"/>
                <w:szCs w:val="22"/>
              </w:rPr>
              <w:t>.</w:t>
            </w:r>
          </w:p>
        </w:tc>
      </w:tr>
      <w:tr w:rsidR="002041CC" w:rsidRPr="002041CC" w14:paraId="7514FE07" w14:textId="77777777" w:rsidTr="00347C84">
        <w:trPr>
          <w:trHeight w:val="318"/>
        </w:trPr>
        <w:tc>
          <w:tcPr>
            <w:tcW w:w="1668" w:type="dxa"/>
            <w:gridSpan w:val="2"/>
            <w:tcBorders>
              <w:right w:val="single" w:sz="4" w:space="0" w:color="000000"/>
            </w:tcBorders>
          </w:tcPr>
          <w:p w14:paraId="061DC21C" w14:textId="434C50AB" w:rsidR="0051348D" w:rsidRPr="002041CC" w:rsidRDefault="0051348D" w:rsidP="000977FE">
            <w:pPr>
              <w:widowControl w:val="0"/>
              <w:spacing w:after="120" w:line="360" w:lineRule="auto"/>
              <w:rPr>
                <w:rFonts w:eastAsia="Calibri"/>
                <w:sz w:val="16"/>
                <w:szCs w:val="16"/>
              </w:rPr>
            </w:pPr>
          </w:p>
        </w:tc>
        <w:tc>
          <w:tcPr>
            <w:tcW w:w="8105" w:type="dxa"/>
            <w:gridSpan w:val="2"/>
            <w:vMerge/>
            <w:tcBorders>
              <w:left w:val="single" w:sz="4" w:space="0" w:color="000000"/>
            </w:tcBorders>
          </w:tcPr>
          <w:p w14:paraId="3EAC5A67" w14:textId="77777777" w:rsidR="0051348D" w:rsidRPr="002041CC" w:rsidRDefault="0051348D" w:rsidP="000977FE">
            <w:pPr>
              <w:widowControl w:val="0"/>
            </w:pPr>
          </w:p>
        </w:tc>
      </w:tr>
    </w:tbl>
    <w:p w14:paraId="41623FDD" w14:textId="77777777" w:rsidR="0051348D" w:rsidRPr="002041CC" w:rsidRDefault="0051348D" w:rsidP="0051348D">
      <w:pPr>
        <w:jc w:val="both"/>
        <w:rPr>
          <w:rFonts w:eastAsia="Calibri"/>
          <w:sz w:val="10"/>
          <w:szCs w:val="10"/>
        </w:rPr>
      </w:pPr>
    </w:p>
    <w:tbl>
      <w:tblPr>
        <w:tblW w:w="9773" w:type="dxa"/>
        <w:tblLayout w:type="fixed"/>
        <w:tblLook w:val="04A0" w:firstRow="1" w:lastRow="0" w:firstColumn="1" w:lastColumn="0" w:noHBand="0" w:noVBand="1"/>
      </w:tblPr>
      <w:tblGrid>
        <w:gridCol w:w="1560"/>
        <w:gridCol w:w="8213"/>
      </w:tblGrid>
      <w:tr w:rsidR="0051348D" w:rsidRPr="002041CC" w14:paraId="49750949" w14:textId="77777777" w:rsidTr="00347C84">
        <w:trPr>
          <w:trHeight w:val="1079"/>
        </w:trPr>
        <w:tc>
          <w:tcPr>
            <w:tcW w:w="1560" w:type="dxa"/>
            <w:tcBorders>
              <w:right w:val="single" w:sz="4" w:space="0" w:color="000000"/>
            </w:tcBorders>
          </w:tcPr>
          <w:p w14:paraId="7138DBB9" w14:textId="77777777" w:rsidR="0051348D" w:rsidRPr="002041CC" w:rsidRDefault="0051348D" w:rsidP="000977FE">
            <w:pPr>
              <w:widowControl w:val="0"/>
              <w:ind w:left="-108"/>
              <w:rPr>
                <w:rFonts w:eastAsia="Calibri"/>
                <w:b/>
              </w:rPr>
            </w:pPr>
            <w:r w:rsidRPr="002041CC">
              <w:rPr>
                <w:rFonts w:eastAsia="Calibri"/>
                <w:b/>
                <w:szCs w:val="22"/>
              </w:rPr>
              <w:t>Question 1.5</w:t>
            </w:r>
          </w:p>
          <w:p w14:paraId="44528846" w14:textId="2B91CB5C" w:rsidR="0051348D" w:rsidRPr="002041CC" w:rsidRDefault="0051348D" w:rsidP="000977FE">
            <w:pPr>
              <w:widowControl w:val="0"/>
              <w:spacing w:line="360" w:lineRule="auto"/>
              <w:ind w:left="-108"/>
              <w:rPr>
                <w:rFonts w:eastAsia="Calibri"/>
                <w:sz w:val="16"/>
                <w:szCs w:val="16"/>
              </w:rPr>
            </w:pPr>
          </w:p>
        </w:tc>
        <w:tc>
          <w:tcPr>
            <w:tcW w:w="8213" w:type="dxa"/>
            <w:tcBorders>
              <w:left w:val="single" w:sz="4" w:space="0" w:color="000000"/>
            </w:tcBorders>
          </w:tcPr>
          <w:p w14:paraId="757CA28E" w14:textId="25A4994E" w:rsidR="0051348D" w:rsidRPr="002041CC" w:rsidRDefault="00347C84" w:rsidP="00347C84">
            <w:pPr>
              <w:widowControl w:val="0"/>
              <w:spacing w:after="120"/>
              <w:jc w:val="both"/>
            </w:pPr>
            <w:r w:rsidRPr="00A02F1B">
              <w:rPr>
                <w:rFonts w:eastAsia="Calibri"/>
                <w:bCs/>
                <w:szCs w:val="22"/>
              </w:rPr>
              <w:t xml:space="preserve">Non, </w:t>
            </w:r>
            <w:r w:rsidRPr="00A02F1B">
              <w:rPr>
                <w:rFonts w:eastAsia="Calibri"/>
                <w:szCs w:val="22"/>
              </w:rPr>
              <w:t>la</w:t>
            </w:r>
            <w:r w:rsidRPr="002041CC">
              <w:rPr>
                <w:rFonts w:eastAsia="Calibri"/>
                <w:szCs w:val="22"/>
              </w:rPr>
              <w:t xml:space="preserve"> pièce fait partie d’un ensemble et n’est pas détaillée, la référence n’apparait pas dans l’</w:t>
            </w:r>
            <w:r w:rsidR="00580BDC">
              <w:rPr>
                <w:rFonts w:eastAsia="Calibri"/>
                <w:szCs w:val="22"/>
              </w:rPr>
              <w:t>extrait de l’</w:t>
            </w:r>
            <w:r w:rsidRPr="002041CC">
              <w:rPr>
                <w:rFonts w:eastAsia="Calibri"/>
                <w:szCs w:val="22"/>
              </w:rPr>
              <w:t>IPC</w:t>
            </w:r>
            <w:r w:rsidR="009344AC">
              <w:rPr>
                <w:rFonts w:eastAsia="Calibri"/>
                <w:szCs w:val="22"/>
              </w:rPr>
              <w:t>.</w:t>
            </w:r>
          </w:p>
        </w:tc>
      </w:tr>
    </w:tbl>
    <w:p w14:paraId="29F21E59" w14:textId="77777777" w:rsidR="0051348D" w:rsidRPr="002041CC" w:rsidRDefault="0051348D" w:rsidP="0051348D">
      <w:pPr>
        <w:jc w:val="both"/>
        <w:rPr>
          <w:sz w:val="8"/>
          <w:szCs w:val="10"/>
        </w:rPr>
      </w:pPr>
    </w:p>
    <w:tbl>
      <w:tblPr>
        <w:tblW w:w="9773" w:type="dxa"/>
        <w:tblLayout w:type="fixed"/>
        <w:tblLook w:val="0000" w:firstRow="0" w:lastRow="0" w:firstColumn="0" w:lastColumn="0" w:noHBand="0" w:noVBand="0"/>
      </w:tblPr>
      <w:tblGrid>
        <w:gridCol w:w="1560"/>
        <w:gridCol w:w="8213"/>
      </w:tblGrid>
      <w:tr w:rsidR="002041CC" w:rsidRPr="002041CC" w14:paraId="0FCB94DA" w14:textId="77777777" w:rsidTr="000977FE">
        <w:tc>
          <w:tcPr>
            <w:tcW w:w="1560" w:type="dxa"/>
            <w:tcBorders>
              <w:right w:val="single" w:sz="4" w:space="0" w:color="000000"/>
            </w:tcBorders>
          </w:tcPr>
          <w:p w14:paraId="4882F43A" w14:textId="77777777" w:rsidR="0051348D" w:rsidRPr="002041CC" w:rsidRDefault="0051348D" w:rsidP="000977FE">
            <w:pPr>
              <w:widowControl w:val="0"/>
              <w:ind w:left="-108"/>
              <w:rPr>
                <w:rFonts w:eastAsia="Calibri"/>
                <w:b/>
              </w:rPr>
            </w:pPr>
            <w:r w:rsidRPr="002041CC">
              <w:rPr>
                <w:rFonts w:eastAsia="Calibri"/>
                <w:b/>
                <w:szCs w:val="22"/>
              </w:rPr>
              <w:t>Question 1.6</w:t>
            </w:r>
          </w:p>
          <w:p w14:paraId="2A491E9C" w14:textId="0BAAC694" w:rsidR="0051348D" w:rsidRPr="002041CC" w:rsidRDefault="0051348D" w:rsidP="00A02F1B">
            <w:pPr>
              <w:widowControl w:val="0"/>
              <w:spacing w:line="360" w:lineRule="auto"/>
              <w:ind w:left="-108"/>
              <w:rPr>
                <w:rFonts w:eastAsia="Calibri"/>
                <w:sz w:val="16"/>
                <w:szCs w:val="16"/>
              </w:rPr>
            </w:pPr>
          </w:p>
        </w:tc>
        <w:tc>
          <w:tcPr>
            <w:tcW w:w="8213" w:type="dxa"/>
            <w:tcBorders>
              <w:left w:val="single" w:sz="4" w:space="0" w:color="000000"/>
            </w:tcBorders>
          </w:tcPr>
          <w:p w14:paraId="63357C1E" w14:textId="6BCF4A7C" w:rsidR="00347C84" w:rsidRPr="009344AC" w:rsidRDefault="00347C84" w:rsidP="00347C84">
            <w:pPr>
              <w:widowControl w:val="0"/>
              <w:spacing w:after="120"/>
              <w:jc w:val="both"/>
              <w:rPr>
                <w:rFonts w:eastAsia="Calibri"/>
                <w:szCs w:val="22"/>
              </w:rPr>
            </w:pPr>
            <w:r w:rsidRPr="009344AC">
              <w:rPr>
                <w:rFonts w:eastAsia="Calibri"/>
                <w:bCs/>
                <w:szCs w:val="22"/>
              </w:rPr>
              <w:t>Rex nécessaire pour des raisons de sécurité</w:t>
            </w:r>
            <w:r w:rsidR="009344AC">
              <w:rPr>
                <w:rFonts w:eastAsia="Calibri"/>
                <w:bCs/>
                <w:szCs w:val="22"/>
              </w:rPr>
              <w:t> :</w:t>
            </w:r>
            <w:r w:rsidRPr="009344AC">
              <w:rPr>
                <w:rFonts w:eastAsia="Calibri"/>
                <w:szCs w:val="22"/>
              </w:rPr>
              <w:t xml:space="preserve"> « </w:t>
            </w:r>
            <w:proofErr w:type="spellStart"/>
            <w:proofErr w:type="gramStart"/>
            <w:r w:rsidRPr="009344AC">
              <w:rPr>
                <w:rFonts w:eastAsia="Calibri"/>
                <w:szCs w:val="22"/>
              </w:rPr>
              <w:t>Reporting</w:t>
            </w:r>
            <w:proofErr w:type="spellEnd"/>
            <w:r w:rsidRPr="009344AC">
              <w:rPr>
                <w:rFonts w:eastAsia="Calibri"/>
                <w:szCs w:val="22"/>
              </w:rPr>
              <w:t xml:space="preserve">  </w:t>
            </w:r>
            <w:proofErr w:type="spellStart"/>
            <w:r w:rsidRPr="009344AC">
              <w:rPr>
                <w:rFonts w:eastAsia="Calibri"/>
                <w:szCs w:val="22"/>
              </w:rPr>
              <w:t>every</w:t>
            </w:r>
            <w:proofErr w:type="spellEnd"/>
            <w:proofErr w:type="gramEnd"/>
            <w:r w:rsidRPr="009344AC">
              <w:rPr>
                <w:rFonts w:eastAsia="Calibri"/>
                <w:szCs w:val="22"/>
              </w:rPr>
              <w:t xml:space="preserve">  accident,  </w:t>
            </w:r>
            <w:proofErr w:type="spellStart"/>
            <w:r w:rsidRPr="009344AC">
              <w:rPr>
                <w:rFonts w:eastAsia="Calibri"/>
                <w:szCs w:val="22"/>
              </w:rPr>
              <w:t>failure</w:t>
            </w:r>
            <w:proofErr w:type="spellEnd"/>
            <w:r w:rsidRPr="009344AC">
              <w:rPr>
                <w:rFonts w:eastAsia="Calibri"/>
                <w:szCs w:val="22"/>
              </w:rPr>
              <w:t xml:space="preserve">,  </w:t>
            </w:r>
            <w:proofErr w:type="spellStart"/>
            <w:r w:rsidRPr="009344AC">
              <w:rPr>
                <w:rFonts w:eastAsia="Calibri"/>
                <w:szCs w:val="22"/>
              </w:rPr>
              <w:t>defect</w:t>
            </w:r>
            <w:proofErr w:type="spellEnd"/>
            <w:r w:rsidRPr="009344AC">
              <w:rPr>
                <w:rFonts w:eastAsia="Calibri"/>
                <w:szCs w:val="22"/>
              </w:rPr>
              <w:t xml:space="preserve">,  </w:t>
            </w:r>
            <w:proofErr w:type="spellStart"/>
            <w:r w:rsidRPr="009344AC">
              <w:rPr>
                <w:rFonts w:eastAsia="Calibri"/>
                <w:szCs w:val="22"/>
              </w:rPr>
              <w:t>malfunctioning</w:t>
            </w:r>
            <w:proofErr w:type="spellEnd"/>
            <w:r w:rsidRPr="009344AC">
              <w:rPr>
                <w:rFonts w:eastAsia="Calibri"/>
                <w:szCs w:val="22"/>
              </w:rPr>
              <w:t xml:space="preserve">  or  </w:t>
            </w:r>
            <w:proofErr w:type="spellStart"/>
            <w:r w:rsidRPr="009344AC">
              <w:rPr>
                <w:rFonts w:eastAsia="Calibri"/>
                <w:szCs w:val="22"/>
              </w:rPr>
              <w:t>any</w:t>
            </w:r>
            <w:proofErr w:type="spellEnd"/>
            <w:r w:rsidRPr="009344AC">
              <w:rPr>
                <w:rFonts w:eastAsia="Calibri"/>
                <w:szCs w:val="22"/>
              </w:rPr>
              <w:t xml:space="preserve">  incident  </w:t>
            </w:r>
            <w:proofErr w:type="spellStart"/>
            <w:r w:rsidRPr="009344AC">
              <w:rPr>
                <w:rFonts w:eastAsia="Calibri"/>
                <w:szCs w:val="22"/>
              </w:rPr>
              <w:t>that</w:t>
            </w:r>
            <w:proofErr w:type="spellEnd"/>
            <w:r w:rsidRPr="009344AC">
              <w:rPr>
                <w:rFonts w:eastAsia="Calibri"/>
                <w:szCs w:val="22"/>
              </w:rPr>
              <w:t xml:space="preserve">  </w:t>
            </w:r>
            <w:proofErr w:type="spellStart"/>
            <w:r w:rsidRPr="009344AC">
              <w:rPr>
                <w:rFonts w:eastAsia="Calibri"/>
                <w:szCs w:val="22"/>
              </w:rPr>
              <w:t>may</w:t>
            </w:r>
            <w:proofErr w:type="spellEnd"/>
            <w:r w:rsidRPr="009344AC">
              <w:rPr>
                <w:rFonts w:eastAsia="Calibri"/>
                <w:szCs w:val="22"/>
              </w:rPr>
              <w:t xml:space="preserve">  have  a </w:t>
            </w:r>
            <w:proofErr w:type="spellStart"/>
            <w:r w:rsidRPr="009344AC">
              <w:rPr>
                <w:rFonts w:eastAsia="Calibri"/>
                <w:szCs w:val="22"/>
              </w:rPr>
              <w:t>detrimental</w:t>
            </w:r>
            <w:proofErr w:type="spellEnd"/>
            <w:r w:rsidRPr="009344AC">
              <w:rPr>
                <w:rFonts w:eastAsia="Calibri"/>
                <w:szCs w:val="22"/>
              </w:rPr>
              <w:t xml:space="preserve">  </w:t>
            </w:r>
            <w:proofErr w:type="spellStart"/>
            <w:r w:rsidRPr="009344AC">
              <w:rPr>
                <w:rFonts w:eastAsia="Calibri"/>
                <w:szCs w:val="22"/>
              </w:rPr>
              <w:t>effect</w:t>
            </w:r>
            <w:proofErr w:type="spellEnd"/>
            <w:r w:rsidRPr="009344AC">
              <w:rPr>
                <w:rFonts w:eastAsia="Calibri"/>
                <w:szCs w:val="22"/>
              </w:rPr>
              <w:t xml:space="preserve">  on  </w:t>
            </w:r>
            <w:proofErr w:type="spellStart"/>
            <w:r w:rsidRPr="009344AC">
              <w:rPr>
                <w:rFonts w:eastAsia="Calibri"/>
                <w:szCs w:val="22"/>
              </w:rPr>
              <w:t>airworthiness</w:t>
            </w:r>
            <w:proofErr w:type="spellEnd"/>
            <w:r w:rsidRPr="009344AC">
              <w:rPr>
                <w:rFonts w:eastAsia="Calibri"/>
                <w:szCs w:val="22"/>
              </w:rPr>
              <w:t xml:space="preserve">  </w:t>
            </w:r>
            <w:proofErr w:type="spellStart"/>
            <w:r w:rsidRPr="009344AC">
              <w:rPr>
                <w:rFonts w:eastAsia="Calibri"/>
                <w:szCs w:val="22"/>
              </w:rPr>
              <w:t>is</w:t>
            </w:r>
            <w:proofErr w:type="spellEnd"/>
            <w:r w:rsidRPr="009344AC">
              <w:rPr>
                <w:rFonts w:eastAsia="Calibri"/>
                <w:szCs w:val="22"/>
              </w:rPr>
              <w:t xml:space="preserve">  a  key  factor  to  </w:t>
            </w:r>
            <w:proofErr w:type="spellStart"/>
            <w:r w:rsidRPr="009344AC">
              <w:rPr>
                <w:rFonts w:eastAsia="Calibri"/>
                <w:szCs w:val="22"/>
              </w:rPr>
              <w:t>maintain</w:t>
            </w:r>
            <w:proofErr w:type="spellEnd"/>
            <w:r w:rsidRPr="009344AC">
              <w:rPr>
                <w:rFonts w:eastAsia="Calibri"/>
                <w:szCs w:val="22"/>
              </w:rPr>
              <w:t xml:space="preserve">  </w:t>
            </w:r>
            <w:proofErr w:type="spellStart"/>
            <w:r w:rsidRPr="009344AC">
              <w:rPr>
                <w:rFonts w:eastAsia="Calibri"/>
                <w:szCs w:val="22"/>
              </w:rPr>
              <w:t>airworthiness</w:t>
            </w:r>
            <w:proofErr w:type="spellEnd"/>
            <w:r w:rsidRPr="009344AC">
              <w:rPr>
                <w:rFonts w:eastAsia="Calibri"/>
                <w:szCs w:val="22"/>
              </w:rPr>
              <w:t xml:space="preserve">  and  </w:t>
            </w:r>
            <w:proofErr w:type="spellStart"/>
            <w:r w:rsidRPr="009344AC">
              <w:rPr>
                <w:rFonts w:eastAsia="Calibri"/>
                <w:szCs w:val="22"/>
              </w:rPr>
              <w:t>ensure</w:t>
            </w:r>
            <w:proofErr w:type="spellEnd"/>
            <w:r w:rsidR="006D11F6" w:rsidRPr="009344AC">
              <w:rPr>
                <w:rFonts w:eastAsia="Calibri"/>
                <w:szCs w:val="22"/>
              </w:rPr>
              <w:t xml:space="preserve"> </w:t>
            </w:r>
            <w:proofErr w:type="spellStart"/>
            <w:r w:rsidRPr="009344AC">
              <w:rPr>
                <w:rFonts w:eastAsia="Calibri"/>
                <w:szCs w:val="22"/>
              </w:rPr>
              <w:t>continuous</w:t>
            </w:r>
            <w:proofErr w:type="spellEnd"/>
            <w:r w:rsidRPr="009344AC">
              <w:rPr>
                <w:rFonts w:eastAsia="Calibri"/>
                <w:szCs w:val="22"/>
              </w:rPr>
              <w:t xml:space="preserve"> flight </w:t>
            </w:r>
            <w:proofErr w:type="spellStart"/>
            <w:r w:rsidRPr="009344AC">
              <w:rPr>
                <w:rFonts w:eastAsia="Calibri"/>
                <w:szCs w:val="22"/>
              </w:rPr>
              <w:t>safety</w:t>
            </w:r>
            <w:proofErr w:type="spellEnd"/>
            <w:r w:rsidRPr="009344AC">
              <w:rPr>
                <w:rFonts w:eastAsia="Calibri"/>
                <w:szCs w:val="22"/>
              </w:rPr>
              <w:t xml:space="preserve"> </w:t>
            </w:r>
            <w:proofErr w:type="spellStart"/>
            <w:r w:rsidRPr="009344AC">
              <w:rPr>
                <w:rFonts w:eastAsia="Calibri"/>
                <w:szCs w:val="22"/>
              </w:rPr>
              <w:t>improvement</w:t>
            </w:r>
            <w:proofErr w:type="spellEnd"/>
            <w:r w:rsidRPr="009344AC">
              <w:rPr>
                <w:rFonts w:eastAsia="Calibri"/>
                <w:szCs w:val="22"/>
              </w:rPr>
              <w:t xml:space="preserve"> ». </w:t>
            </w:r>
          </w:p>
          <w:p w14:paraId="0BC7EC94" w14:textId="04360028" w:rsidR="0051348D" w:rsidRPr="002041CC" w:rsidRDefault="009344AC" w:rsidP="00A02F1B">
            <w:pPr>
              <w:widowControl w:val="0"/>
              <w:spacing w:after="120"/>
              <w:jc w:val="both"/>
            </w:pPr>
            <w:r>
              <w:rPr>
                <w:rFonts w:eastAsia="Calibri" w:cs="Arial"/>
                <w:bCs/>
                <w:szCs w:val="22"/>
              </w:rPr>
              <w:t>À</w:t>
            </w:r>
            <w:r w:rsidR="00347C84" w:rsidRPr="009344AC">
              <w:rPr>
                <w:rFonts w:eastAsia="Calibri"/>
                <w:bCs/>
                <w:szCs w:val="22"/>
              </w:rPr>
              <w:t xml:space="preserve"> faire à l’autorité </w:t>
            </w:r>
            <w:r w:rsidR="00A02F1B">
              <w:rPr>
                <w:rFonts w:eastAsia="Calibri"/>
                <w:bCs/>
                <w:szCs w:val="22"/>
              </w:rPr>
              <w:t>(</w:t>
            </w:r>
            <w:r w:rsidR="00A02F1B" w:rsidRPr="009344AC">
              <w:rPr>
                <w:rFonts w:eastAsia="Calibri"/>
                <w:szCs w:val="22"/>
              </w:rPr>
              <w:t>EASA / DGAC</w:t>
            </w:r>
            <w:r w:rsidR="00A02F1B">
              <w:rPr>
                <w:rFonts w:eastAsia="Calibri"/>
                <w:szCs w:val="22"/>
              </w:rPr>
              <w:t>)</w:t>
            </w:r>
            <w:r w:rsidR="00A02F1B" w:rsidRPr="009344AC">
              <w:rPr>
                <w:rFonts w:eastAsia="Calibri"/>
                <w:bCs/>
                <w:szCs w:val="22"/>
              </w:rPr>
              <w:t xml:space="preserve"> </w:t>
            </w:r>
            <w:r w:rsidR="00347C84" w:rsidRPr="009344AC">
              <w:rPr>
                <w:rFonts w:eastAsia="Calibri"/>
                <w:bCs/>
                <w:szCs w:val="22"/>
              </w:rPr>
              <w:t>et au constructeur</w:t>
            </w:r>
            <w:r w:rsidR="00A02F1B">
              <w:rPr>
                <w:rFonts w:eastAsia="Calibri"/>
                <w:bCs/>
                <w:szCs w:val="22"/>
              </w:rPr>
              <w:t xml:space="preserve"> (HG)</w:t>
            </w:r>
            <w:r w:rsidR="00112498">
              <w:rPr>
                <w:rFonts w:eastAsia="Calibri"/>
                <w:bCs/>
                <w:szCs w:val="22"/>
              </w:rPr>
              <w:t xml:space="preserve"> OU CRESMANA</w:t>
            </w:r>
            <w:r>
              <w:rPr>
                <w:rFonts w:eastAsia="Calibri"/>
                <w:szCs w:val="22"/>
              </w:rPr>
              <w:t>.</w:t>
            </w:r>
          </w:p>
        </w:tc>
      </w:tr>
    </w:tbl>
    <w:p w14:paraId="0C70640C" w14:textId="6EC4BEF0" w:rsidR="00A02F1B" w:rsidRDefault="00A02F1B" w:rsidP="00A02F1B">
      <w:pPr>
        <w:rPr>
          <w:rFonts w:cs="Arial"/>
          <w:b/>
          <w:sz w:val="28"/>
          <w:szCs w:val="28"/>
        </w:rPr>
      </w:pPr>
    </w:p>
    <w:p w14:paraId="0CDDE14C" w14:textId="5B516BEF" w:rsidR="00A02F1B" w:rsidRDefault="00A02F1B" w:rsidP="00A02F1B">
      <w:pPr>
        <w:rPr>
          <w:rFonts w:cs="Arial"/>
          <w:b/>
          <w:sz w:val="28"/>
          <w:szCs w:val="28"/>
        </w:rPr>
      </w:pPr>
    </w:p>
    <w:p w14:paraId="5DA69893" w14:textId="77777777" w:rsidR="00A02F1B" w:rsidRDefault="00A02F1B" w:rsidP="00A02F1B">
      <w:pPr>
        <w:rPr>
          <w:rFonts w:cs="Arial"/>
          <w:b/>
          <w:sz w:val="28"/>
          <w:szCs w:val="28"/>
        </w:rPr>
      </w:pPr>
    </w:p>
    <w:p w14:paraId="71494138" w14:textId="692A078C" w:rsidR="0015688C" w:rsidRDefault="00B04801">
      <w:pPr>
        <w:pBdr>
          <w:top w:val="single" w:sz="4" w:space="1" w:color="000000"/>
          <w:left w:val="single" w:sz="4" w:space="4" w:color="000000"/>
          <w:bottom w:val="single" w:sz="4" w:space="1" w:color="000000"/>
          <w:right w:val="single" w:sz="4" w:space="4" w:color="000000"/>
        </w:pBdr>
        <w:shd w:val="clear" w:color="auto" w:fill="D9D9D9"/>
        <w:rPr>
          <w:rFonts w:cs="Arial"/>
          <w:b/>
          <w:sz w:val="28"/>
          <w:szCs w:val="28"/>
        </w:rPr>
      </w:pPr>
      <w:r>
        <w:rPr>
          <w:rFonts w:cs="Arial"/>
          <w:b/>
          <w:sz w:val="28"/>
          <w:szCs w:val="28"/>
        </w:rPr>
        <w:t xml:space="preserve">PARTIE 2 – </w:t>
      </w:r>
      <w:r w:rsidR="003B24EA">
        <w:rPr>
          <w:rFonts w:cs="Arial"/>
          <w:b/>
          <w:sz w:val="28"/>
          <w:szCs w:val="28"/>
        </w:rPr>
        <w:t>Aspect r</w:t>
      </w:r>
      <w:r w:rsidR="009344AC">
        <w:rPr>
          <w:rFonts w:cs="Arial"/>
          <w:b/>
          <w:sz w:val="28"/>
          <w:szCs w:val="28"/>
        </w:rPr>
        <w:t>é</w:t>
      </w:r>
      <w:r w:rsidR="003B24EA">
        <w:rPr>
          <w:rFonts w:cs="Arial"/>
          <w:b/>
          <w:sz w:val="28"/>
          <w:szCs w:val="28"/>
        </w:rPr>
        <w:t>glementaire</w:t>
      </w:r>
    </w:p>
    <w:p w14:paraId="09A935DA" w14:textId="77777777" w:rsidR="0051348D" w:rsidRDefault="0051348D" w:rsidP="0051348D">
      <w:pPr>
        <w:pBdr>
          <w:bottom w:val="single" w:sz="4" w:space="1" w:color="000000"/>
        </w:pBdr>
        <w:rPr>
          <w:b/>
        </w:rPr>
      </w:pPr>
      <w:r>
        <w:rPr>
          <w:b/>
        </w:rPr>
        <w:t xml:space="preserve">Analyse de l’AD N° : 2021-0155  </w:t>
      </w:r>
    </w:p>
    <w:tbl>
      <w:tblPr>
        <w:tblW w:w="9849" w:type="dxa"/>
        <w:tblInd w:w="-108" w:type="dxa"/>
        <w:tblLayout w:type="fixed"/>
        <w:tblLook w:val="04A0" w:firstRow="1" w:lastRow="0" w:firstColumn="1" w:lastColumn="0" w:noHBand="0" w:noVBand="1"/>
      </w:tblPr>
      <w:tblGrid>
        <w:gridCol w:w="1656"/>
        <w:gridCol w:w="12"/>
        <w:gridCol w:w="7970"/>
        <w:gridCol w:w="135"/>
        <w:gridCol w:w="76"/>
      </w:tblGrid>
      <w:tr w:rsidR="0051348D" w:rsidRPr="009344AC" w14:paraId="76D474AC" w14:textId="77777777" w:rsidTr="0051348D">
        <w:trPr>
          <w:gridAfter w:val="1"/>
          <w:wAfter w:w="76" w:type="dxa"/>
        </w:trPr>
        <w:tc>
          <w:tcPr>
            <w:tcW w:w="1668" w:type="dxa"/>
            <w:gridSpan w:val="2"/>
            <w:tcBorders>
              <w:right w:val="single" w:sz="4" w:space="0" w:color="000000"/>
            </w:tcBorders>
          </w:tcPr>
          <w:p w14:paraId="3B83A3A5" w14:textId="5F9808A6" w:rsidR="0051348D" w:rsidRDefault="0051348D" w:rsidP="000977FE">
            <w:pPr>
              <w:widowControl w:val="0"/>
              <w:jc w:val="both"/>
              <w:rPr>
                <w:rFonts w:eastAsia="Calibri"/>
                <w:b/>
              </w:rPr>
            </w:pPr>
            <w:r>
              <w:rPr>
                <w:rFonts w:eastAsia="Calibri"/>
                <w:b/>
                <w:szCs w:val="22"/>
              </w:rPr>
              <w:t>Question 2.1</w:t>
            </w:r>
          </w:p>
        </w:tc>
        <w:tc>
          <w:tcPr>
            <w:tcW w:w="8105" w:type="dxa"/>
            <w:gridSpan w:val="2"/>
            <w:vMerge w:val="restart"/>
            <w:tcBorders>
              <w:left w:val="single" w:sz="4" w:space="0" w:color="000000"/>
            </w:tcBorders>
          </w:tcPr>
          <w:p w14:paraId="4429B44D" w14:textId="77777777" w:rsidR="0051348D" w:rsidRPr="009344AC" w:rsidRDefault="0051348D" w:rsidP="009344AC">
            <w:pPr>
              <w:spacing w:after="120"/>
              <w:ind w:left="604" w:hanging="567"/>
              <w:jc w:val="both"/>
              <w:rPr>
                <w:rFonts w:cs="Arial"/>
              </w:rPr>
            </w:pPr>
            <w:r w:rsidRPr="009344AC">
              <w:rPr>
                <w:rFonts w:cs="Arial"/>
                <w:bCs/>
              </w:rPr>
              <w:t>AD</w:t>
            </w:r>
            <w:r w:rsidRPr="009344AC">
              <w:rPr>
                <w:rFonts w:cs="Arial"/>
              </w:rPr>
              <w:t> :</w:t>
            </w:r>
            <w:r w:rsidRPr="009344AC">
              <w:t xml:space="preserve"> </w:t>
            </w:r>
            <w:proofErr w:type="spellStart"/>
            <w:r w:rsidRPr="009344AC">
              <w:rPr>
                <w:rFonts w:cs="Arial"/>
              </w:rPr>
              <w:t>Airworthiness</w:t>
            </w:r>
            <w:proofErr w:type="spellEnd"/>
            <w:r w:rsidRPr="009344AC">
              <w:rPr>
                <w:rFonts w:cs="Arial"/>
              </w:rPr>
              <w:t xml:space="preserve"> Directive</w:t>
            </w:r>
          </w:p>
          <w:p w14:paraId="0EF6D321" w14:textId="77777777" w:rsidR="0051348D" w:rsidRPr="009344AC" w:rsidRDefault="0051348D" w:rsidP="009344AC">
            <w:pPr>
              <w:spacing w:after="120"/>
              <w:ind w:left="604" w:hanging="567"/>
              <w:jc w:val="both"/>
              <w:rPr>
                <w:rFonts w:cs="Arial"/>
              </w:rPr>
            </w:pPr>
            <w:r w:rsidRPr="009344AC">
              <w:rPr>
                <w:rFonts w:cs="Arial"/>
                <w:bCs/>
              </w:rPr>
              <w:t>CN </w:t>
            </w:r>
            <w:r w:rsidRPr="009344AC">
              <w:rPr>
                <w:rFonts w:cs="Arial"/>
              </w:rPr>
              <w:t>: Consigne de navigabilité</w:t>
            </w:r>
          </w:p>
          <w:p w14:paraId="2E0E54B5" w14:textId="77777777" w:rsidR="0051348D" w:rsidRPr="009344AC" w:rsidRDefault="0051348D" w:rsidP="009344AC">
            <w:pPr>
              <w:widowControl w:val="0"/>
              <w:spacing w:after="120"/>
              <w:ind w:left="604"/>
              <w:jc w:val="both"/>
            </w:pPr>
          </w:p>
        </w:tc>
      </w:tr>
      <w:tr w:rsidR="0051348D" w:rsidRPr="009344AC" w14:paraId="3AD94CEC" w14:textId="77777777" w:rsidTr="0051348D">
        <w:trPr>
          <w:gridAfter w:val="1"/>
          <w:wAfter w:w="76" w:type="dxa"/>
          <w:trHeight w:val="556"/>
        </w:trPr>
        <w:tc>
          <w:tcPr>
            <w:tcW w:w="1668" w:type="dxa"/>
            <w:gridSpan w:val="2"/>
            <w:tcBorders>
              <w:right w:val="single" w:sz="4" w:space="0" w:color="000000"/>
            </w:tcBorders>
          </w:tcPr>
          <w:p w14:paraId="6D11284D" w14:textId="5CF4F570" w:rsidR="0051348D" w:rsidRDefault="0051348D" w:rsidP="000977FE">
            <w:pPr>
              <w:widowControl w:val="0"/>
              <w:spacing w:after="120"/>
              <w:jc w:val="both"/>
              <w:rPr>
                <w:rFonts w:eastAsia="Calibri"/>
                <w:sz w:val="16"/>
              </w:rPr>
            </w:pPr>
          </w:p>
        </w:tc>
        <w:tc>
          <w:tcPr>
            <w:tcW w:w="8105" w:type="dxa"/>
            <w:gridSpan w:val="2"/>
            <w:vMerge/>
            <w:tcBorders>
              <w:left w:val="single" w:sz="4" w:space="0" w:color="000000"/>
            </w:tcBorders>
          </w:tcPr>
          <w:p w14:paraId="4644074F" w14:textId="77777777" w:rsidR="0051348D" w:rsidRPr="009344AC" w:rsidRDefault="0051348D" w:rsidP="009344AC">
            <w:pPr>
              <w:widowControl w:val="0"/>
              <w:ind w:left="604"/>
            </w:pPr>
          </w:p>
        </w:tc>
      </w:tr>
      <w:tr w:rsidR="0051348D" w14:paraId="7EAA0E0E" w14:textId="77777777" w:rsidTr="0051348D">
        <w:tc>
          <w:tcPr>
            <w:tcW w:w="1668" w:type="dxa"/>
            <w:gridSpan w:val="2"/>
            <w:tcBorders>
              <w:right w:val="single" w:sz="4" w:space="0" w:color="000000"/>
            </w:tcBorders>
          </w:tcPr>
          <w:p w14:paraId="791F24DB" w14:textId="419A6DFD" w:rsidR="0051348D" w:rsidRDefault="0051348D" w:rsidP="000977FE">
            <w:pPr>
              <w:widowControl w:val="0"/>
              <w:jc w:val="both"/>
              <w:rPr>
                <w:rFonts w:eastAsia="Calibri"/>
                <w:b/>
              </w:rPr>
            </w:pPr>
            <w:r>
              <w:rPr>
                <w:rFonts w:eastAsia="Calibri"/>
                <w:b/>
                <w:szCs w:val="22"/>
              </w:rPr>
              <w:t>Question 2.2</w:t>
            </w:r>
          </w:p>
        </w:tc>
        <w:tc>
          <w:tcPr>
            <w:tcW w:w="8181" w:type="dxa"/>
            <w:gridSpan w:val="3"/>
            <w:vMerge w:val="restart"/>
            <w:tcBorders>
              <w:left w:val="single" w:sz="4" w:space="0" w:color="000000"/>
            </w:tcBorders>
          </w:tcPr>
          <w:p w14:paraId="3AD5E457" w14:textId="5BFF32EE" w:rsidR="0051348D" w:rsidRPr="009344AC" w:rsidRDefault="0051348D" w:rsidP="009344AC">
            <w:pPr>
              <w:spacing w:after="120"/>
              <w:ind w:left="604" w:hanging="567"/>
              <w:jc w:val="both"/>
              <w:rPr>
                <w:rFonts w:cs="Arial"/>
              </w:rPr>
            </w:pPr>
            <w:r w:rsidRPr="009344AC">
              <w:rPr>
                <w:rFonts w:cs="Arial"/>
              </w:rPr>
              <w:t xml:space="preserve">Ces documents sont émis par </w:t>
            </w:r>
            <w:r w:rsidRPr="009344AC">
              <w:rPr>
                <w:rFonts w:cs="Arial"/>
                <w:bCs/>
              </w:rPr>
              <w:t>l’EASA (</w:t>
            </w:r>
            <w:proofErr w:type="spellStart"/>
            <w:r w:rsidRPr="009344AC">
              <w:rPr>
                <w:rFonts w:cs="Arial"/>
                <w:bCs/>
              </w:rPr>
              <w:t>European</w:t>
            </w:r>
            <w:proofErr w:type="spellEnd"/>
            <w:r w:rsidRPr="009344AC">
              <w:rPr>
                <w:rFonts w:cs="Arial"/>
                <w:bCs/>
              </w:rPr>
              <w:t xml:space="preserve"> </w:t>
            </w:r>
            <w:r w:rsidR="00440202" w:rsidRPr="00440202">
              <w:rPr>
                <w:rFonts w:cs="Arial"/>
                <w:bCs/>
                <w:color w:val="FF0000"/>
              </w:rPr>
              <w:t>union</w:t>
            </w:r>
            <w:r w:rsidR="00440202">
              <w:rPr>
                <w:rFonts w:cs="Arial"/>
                <w:bCs/>
              </w:rPr>
              <w:t xml:space="preserve"> </w:t>
            </w:r>
            <w:r w:rsidRPr="009344AC">
              <w:rPr>
                <w:rFonts w:cs="Arial"/>
                <w:bCs/>
              </w:rPr>
              <w:t xml:space="preserve">Aviation </w:t>
            </w:r>
            <w:proofErr w:type="spellStart"/>
            <w:r w:rsidRPr="009344AC">
              <w:rPr>
                <w:rFonts w:cs="Arial"/>
                <w:bCs/>
              </w:rPr>
              <w:t>Safety</w:t>
            </w:r>
            <w:proofErr w:type="spellEnd"/>
            <w:r w:rsidRPr="009344AC">
              <w:rPr>
                <w:rFonts w:cs="Arial"/>
                <w:bCs/>
              </w:rPr>
              <w:t xml:space="preserve"> Agency)</w:t>
            </w:r>
            <w:r w:rsidR="009344AC" w:rsidRPr="009344AC">
              <w:rPr>
                <w:rFonts w:cs="Arial"/>
                <w:bCs/>
              </w:rPr>
              <w:t>.</w:t>
            </w:r>
            <w:r w:rsidRPr="009344AC">
              <w:rPr>
                <w:rFonts w:cs="Arial"/>
              </w:rPr>
              <w:t xml:space="preserve"> </w:t>
            </w:r>
          </w:p>
          <w:p w14:paraId="3AA59DF8" w14:textId="77777777" w:rsidR="0051348D" w:rsidRPr="009344AC" w:rsidRDefault="0051348D" w:rsidP="009344AC">
            <w:pPr>
              <w:widowControl w:val="0"/>
              <w:spacing w:after="120"/>
              <w:ind w:left="604"/>
              <w:jc w:val="both"/>
            </w:pPr>
          </w:p>
        </w:tc>
      </w:tr>
      <w:tr w:rsidR="0051348D" w14:paraId="43700F3F" w14:textId="77777777" w:rsidTr="0051348D">
        <w:trPr>
          <w:trHeight w:val="305"/>
        </w:trPr>
        <w:tc>
          <w:tcPr>
            <w:tcW w:w="1668" w:type="dxa"/>
            <w:gridSpan w:val="2"/>
            <w:tcBorders>
              <w:right w:val="single" w:sz="4" w:space="0" w:color="000000"/>
            </w:tcBorders>
          </w:tcPr>
          <w:p w14:paraId="1C565BF7" w14:textId="39D7F310" w:rsidR="0051348D" w:rsidRDefault="0051348D" w:rsidP="000977FE">
            <w:pPr>
              <w:widowControl w:val="0"/>
              <w:spacing w:after="120" w:line="360" w:lineRule="auto"/>
              <w:rPr>
                <w:rFonts w:eastAsia="Calibri"/>
                <w:sz w:val="16"/>
              </w:rPr>
            </w:pPr>
          </w:p>
        </w:tc>
        <w:tc>
          <w:tcPr>
            <w:tcW w:w="8181" w:type="dxa"/>
            <w:gridSpan w:val="3"/>
            <w:vMerge/>
            <w:tcBorders>
              <w:left w:val="single" w:sz="4" w:space="0" w:color="000000"/>
            </w:tcBorders>
          </w:tcPr>
          <w:p w14:paraId="3812C72E" w14:textId="77777777" w:rsidR="0051348D" w:rsidRDefault="0051348D" w:rsidP="000977FE">
            <w:pPr>
              <w:widowControl w:val="0"/>
            </w:pPr>
          </w:p>
        </w:tc>
      </w:tr>
      <w:tr w:rsidR="0051348D" w14:paraId="0028F6BD" w14:textId="77777777" w:rsidTr="0051348D">
        <w:trPr>
          <w:gridAfter w:val="2"/>
          <w:wAfter w:w="211" w:type="dxa"/>
        </w:trPr>
        <w:tc>
          <w:tcPr>
            <w:tcW w:w="1656" w:type="dxa"/>
            <w:tcBorders>
              <w:right w:val="single" w:sz="4" w:space="0" w:color="000000"/>
            </w:tcBorders>
          </w:tcPr>
          <w:p w14:paraId="1DF39546" w14:textId="7A724A08" w:rsidR="0051348D" w:rsidRDefault="0051348D" w:rsidP="000977FE">
            <w:pPr>
              <w:widowControl w:val="0"/>
              <w:jc w:val="both"/>
              <w:rPr>
                <w:rFonts w:eastAsia="Calibri"/>
                <w:b/>
              </w:rPr>
            </w:pPr>
            <w:r>
              <w:rPr>
                <w:rFonts w:eastAsia="Calibri"/>
                <w:b/>
                <w:szCs w:val="22"/>
              </w:rPr>
              <w:t>Question 2.3</w:t>
            </w:r>
          </w:p>
          <w:p w14:paraId="6A83C5DA" w14:textId="037A8A76" w:rsidR="0051348D" w:rsidRDefault="0051348D" w:rsidP="000977FE">
            <w:pPr>
              <w:widowControl w:val="0"/>
              <w:spacing w:line="360" w:lineRule="auto"/>
              <w:jc w:val="both"/>
              <w:rPr>
                <w:rFonts w:eastAsia="Calibri"/>
                <w:sz w:val="16"/>
                <w:szCs w:val="16"/>
              </w:rPr>
            </w:pPr>
          </w:p>
        </w:tc>
        <w:tc>
          <w:tcPr>
            <w:tcW w:w="7982" w:type="dxa"/>
            <w:gridSpan w:val="2"/>
            <w:tcBorders>
              <w:left w:val="single" w:sz="4" w:space="0" w:color="000000"/>
            </w:tcBorders>
          </w:tcPr>
          <w:p w14:paraId="5C4A356E" w14:textId="77777777" w:rsidR="0051348D" w:rsidRPr="009344AC" w:rsidRDefault="0051348D" w:rsidP="009344AC">
            <w:pPr>
              <w:spacing w:after="120"/>
              <w:rPr>
                <w:rFonts w:cs="Arial"/>
              </w:rPr>
            </w:pPr>
            <w:r w:rsidRPr="009344AC">
              <w:rPr>
                <w:rFonts w:cs="Arial"/>
              </w:rPr>
              <w:t>Emission : 2 juillet 2021</w:t>
            </w:r>
          </w:p>
          <w:p w14:paraId="25F092C1" w14:textId="77777777" w:rsidR="0051348D" w:rsidRPr="009344AC" w:rsidRDefault="0051348D" w:rsidP="009344AC">
            <w:pPr>
              <w:spacing w:after="120"/>
              <w:rPr>
                <w:rFonts w:cs="Arial"/>
              </w:rPr>
            </w:pPr>
            <w:r w:rsidRPr="009344AC">
              <w:rPr>
                <w:rFonts w:cs="Arial"/>
              </w:rPr>
              <w:t>Application : 16 juillet 2021</w:t>
            </w:r>
          </w:p>
          <w:p w14:paraId="488934D9" w14:textId="77777777" w:rsidR="00FA5533" w:rsidRPr="009344AC" w:rsidRDefault="0051348D" w:rsidP="009344AC">
            <w:pPr>
              <w:spacing w:after="120"/>
              <w:rPr>
                <w:rFonts w:cs="Arial"/>
              </w:rPr>
            </w:pPr>
            <w:r w:rsidRPr="009344AC">
              <w:rPr>
                <w:rFonts w:cs="Arial"/>
              </w:rPr>
              <w:t xml:space="preserve">Applicabilité : « HG2 </w:t>
            </w:r>
            <w:proofErr w:type="spellStart"/>
            <w:r w:rsidRPr="009344AC">
              <w:rPr>
                <w:rFonts w:cs="Arial"/>
              </w:rPr>
              <w:t>helicopters</w:t>
            </w:r>
            <w:proofErr w:type="spellEnd"/>
            <w:r w:rsidRPr="009344AC">
              <w:rPr>
                <w:rFonts w:cs="Arial"/>
              </w:rPr>
              <w:t xml:space="preserve">, all manufacturer serial </w:t>
            </w:r>
            <w:proofErr w:type="spellStart"/>
            <w:r w:rsidRPr="009344AC">
              <w:rPr>
                <w:rFonts w:cs="Arial"/>
              </w:rPr>
              <w:t>numbers</w:t>
            </w:r>
            <w:proofErr w:type="spellEnd"/>
            <w:r w:rsidRPr="009344AC">
              <w:rPr>
                <w:rFonts w:cs="Arial"/>
              </w:rPr>
              <w:t xml:space="preserve"> (s/n) » </w:t>
            </w:r>
            <w:r w:rsidR="00FA5533" w:rsidRPr="009344AC">
              <w:rPr>
                <w:rFonts w:cs="Arial"/>
              </w:rPr>
              <w:br/>
            </w:r>
          </w:p>
          <w:p w14:paraId="193ACF21" w14:textId="2DEBC249" w:rsidR="0051348D" w:rsidRPr="007278D3" w:rsidRDefault="0051348D" w:rsidP="009344AC">
            <w:pPr>
              <w:spacing w:after="120"/>
              <w:rPr>
                <w:rFonts w:cs="Arial"/>
              </w:rPr>
            </w:pPr>
            <w:r w:rsidRPr="009344AC">
              <w:rPr>
                <w:rFonts w:ascii="Wingdings" w:eastAsia="Wingdings" w:hAnsi="Wingdings" w:cs="Wingdings"/>
              </w:rPr>
              <w:t></w:t>
            </w:r>
            <w:r w:rsidRPr="009344AC">
              <w:rPr>
                <w:rFonts w:cs="Arial"/>
                <w:bCs/>
              </w:rPr>
              <w:t>Toutes les machines HG2</w:t>
            </w:r>
          </w:p>
        </w:tc>
      </w:tr>
    </w:tbl>
    <w:p w14:paraId="3E8E6AA8" w14:textId="77777777" w:rsidR="0051348D" w:rsidRDefault="0051348D" w:rsidP="0051348D">
      <w:pPr>
        <w:jc w:val="both"/>
      </w:pPr>
    </w:p>
    <w:tbl>
      <w:tblPr>
        <w:tblW w:w="9773" w:type="dxa"/>
        <w:tblInd w:w="-108" w:type="dxa"/>
        <w:tblLayout w:type="fixed"/>
        <w:tblLook w:val="04A0" w:firstRow="1" w:lastRow="0" w:firstColumn="1" w:lastColumn="0" w:noHBand="0" w:noVBand="1"/>
      </w:tblPr>
      <w:tblGrid>
        <w:gridCol w:w="1668"/>
        <w:gridCol w:w="8105"/>
      </w:tblGrid>
      <w:tr w:rsidR="0051348D" w14:paraId="3BB57358" w14:textId="77777777" w:rsidTr="000977FE">
        <w:tc>
          <w:tcPr>
            <w:tcW w:w="1668" w:type="dxa"/>
            <w:tcBorders>
              <w:right w:val="single" w:sz="4" w:space="0" w:color="000000"/>
            </w:tcBorders>
          </w:tcPr>
          <w:p w14:paraId="789E7922" w14:textId="5F1AAF8E" w:rsidR="0051348D" w:rsidRDefault="0051348D" w:rsidP="000977FE">
            <w:pPr>
              <w:widowControl w:val="0"/>
              <w:jc w:val="both"/>
              <w:rPr>
                <w:rFonts w:eastAsia="Calibri"/>
                <w:b/>
              </w:rPr>
            </w:pPr>
            <w:r>
              <w:rPr>
                <w:rFonts w:eastAsia="Calibri"/>
                <w:b/>
                <w:szCs w:val="22"/>
              </w:rPr>
              <w:t>Question 2.4</w:t>
            </w:r>
          </w:p>
        </w:tc>
        <w:tc>
          <w:tcPr>
            <w:tcW w:w="8105" w:type="dxa"/>
            <w:vMerge w:val="restart"/>
            <w:tcBorders>
              <w:left w:val="single" w:sz="4" w:space="0" w:color="000000"/>
            </w:tcBorders>
          </w:tcPr>
          <w:p w14:paraId="1B20B119" w14:textId="5591CA6C" w:rsidR="0051348D" w:rsidRPr="00DC50E8" w:rsidRDefault="0051348D" w:rsidP="00FF2B4F">
            <w:pPr>
              <w:pStyle w:val="Paragraphedeliste"/>
              <w:numPr>
                <w:ilvl w:val="0"/>
                <w:numId w:val="13"/>
              </w:numPr>
              <w:overflowPunct/>
              <w:spacing w:after="120" w:line="276" w:lineRule="auto"/>
              <w:jc w:val="both"/>
              <w:rPr>
                <w:rFonts w:cs="Arial"/>
              </w:rPr>
            </w:pPr>
            <w:r w:rsidRPr="00DC50E8">
              <w:rPr>
                <w:rFonts w:cs="Arial"/>
              </w:rPr>
              <w:t>« </w:t>
            </w:r>
            <w:r w:rsidRPr="00DC50E8">
              <w:rPr>
                <w:rFonts w:cs="Arial"/>
                <w:i/>
                <w:iCs/>
                <w:sz w:val="20"/>
                <w:szCs w:val="20"/>
              </w:rPr>
              <w:t xml:space="preserve">An occurrence </w:t>
            </w:r>
            <w:proofErr w:type="spellStart"/>
            <w:r w:rsidRPr="00DC50E8">
              <w:rPr>
                <w:rFonts w:cs="Arial"/>
                <w:i/>
                <w:iCs/>
                <w:sz w:val="20"/>
                <w:szCs w:val="20"/>
              </w:rPr>
              <w:t>was</w:t>
            </w:r>
            <w:proofErr w:type="spellEnd"/>
            <w:r w:rsidRPr="00DC50E8">
              <w:rPr>
                <w:rFonts w:cs="Arial"/>
                <w:i/>
                <w:iCs/>
                <w:sz w:val="20"/>
                <w:szCs w:val="20"/>
              </w:rPr>
              <w:t xml:space="preserve"> </w:t>
            </w:r>
            <w:proofErr w:type="spellStart"/>
            <w:r w:rsidRPr="00DC50E8">
              <w:rPr>
                <w:rFonts w:cs="Arial"/>
                <w:i/>
                <w:iCs/>
                <w:sz w:val="20"/>
                <w:szCs w:val="20"/>
              </w:rPr>
              <w:t>reported</w:t>
            </w:r>
            <w:proofErr w:type="spellEnd"/>
            <w:r w:rsidRPr="00DC50E8">
              <w:rPr>
                <w:rFonts w:cs="Arial"/>
                <w:i/>
                <w:iCs/>
                <w:sz w:val="20"/>
                <w:szCs w:val="20"/>
              </w:rPr>
              <w:t xml:space="preserve"> </w:t>
            </w:r>
            <w:proofErr w:type="spellStart"/>
            <w:r w:rsidRPr="00DC50E8">
              <w:rPr>
                <w:rFonts w:cs="Arial"/>
                <w:i/>
                <w:iCs/>
                <w:sz w:val="20"/>
                <w:szCs w:val="20"/>
              </w:rPr>
              <w:t>where</w:t>
            </w:r>
            <w:proofErr w:type="spellEnd"/>
            <w:r w:rsidRPr="00DC50E8">
              <w:rPr>
                <w:rFonts w:cs="Arial"/>
                <w:i/>
                <w:iCs/>
                <w:sz w:val="20"/>
                <w:szCs w:val="20"/>
              </w:rPr>
              <w:t xml:space="preserve">, </w:t>
            </w:r>
            <w:proofErr w:type="spellStart"/>
            <w:r w:rsidRPr="00DC50E8">
              <w:rPr>
                <w:rFonts w:cs="Arial"/>
                <w:i/>
                <w:iCs/>
                <w:sz w:val="20"/>
                <w:szCs w:val="20"/>
              </w:rPr>
              <w:t>during</w:t>
            </w:r>
            <w:proofErr w:type="spellEnd"/>
            <w:r w:rsidRPr="00DC50E8">
              <w:rPr>
                <w:rFonts w:cs="Arial"/>
                <w:i/>
                <w:iCs/>
                <w:sz w:val="20"/>
                <w:szCs w:val="20"/>
              </w:rPr>
              <w:t xml:space="preserve"> maintenance, a crack </w:t>
            </w:r>
            <w:proofErr w:type="spellStart"/>
            <w:r w:rsidRPr="00DC50E8">
              <w:rPr>
                <w:rFonts w:cs="Arial"/>
                <w:i/>
                <w:iCs/>
                <w:sz w:val="20"/>
                <w:szCs w:val="20"/>
              </w:rPr>
              <w:t>was</w:t>
            </w:r>
            <w:proofErr w:type="spellEnd"/>
            <w:r w:rsidRPr="00DC50E8">
              <w:rPr>
                <w:rFonts w:cs="Arial"/>
                <w:i/>
                <w:iCs/>
                <w:sz w:val="20"/>
                <w:szCs w:val="20"/>
              </w:rPr>
              <w:t xml:space="preserve"> </w:t>
            </w:r>
            <w:proofErr w:type="spellStart"/>
            <w:r w:rsidRPr="00DC50E8">
              <w:rPr>
                <w:rFonts w:cs="Arial"/>
                <w:i/>
                <w:iCs/>
                <w:sz w:val="20"/>
                <w:szCs w:val="20"/>
              </w:rPr>
              <w:t>found</w:t>
            </w:r>
            <w:proofErr w:type="spellEnd"/>
            <w:r w:rsidRPr="00DC50E8">
              <w:rPr>
                <w:rFonts w:cs="Arial"/>
                <w:i/>
                <w:iCs/>
                <w:sz w:val="20"/>
                <w:szCs w:val="20"/>
              </w:rPr>
              <w:t xml:space="preserve"> on a </w:t>
            </w:r>
            <w:proofErr w:type="spellStart"/>
            <w:r w:rsidRPr="00DC50E8">
              <w:rPr>
                <w:rFonts w:cs="Arial"/>
                <w:i/>
                <w:iCs/>
                <w:sz w:val="20"/>
                <w:szCs w:val="20"/>
              </w:rPr>
              <w:t>rotating</w:t>
            </w:r>
            <w:proofErr w:type="spellEnd"/>
            <w:r w:rsidRPr="00DC50E8">
              <w:rPr>
                <w:rFonts w:cs="Arial"/>
                <w:i/>
                <w:iCs/>
                <w:sz w:val="20"/>
                <w:szCs w:val="20"/>
              </w:rPr>
              <w:t xml:space="preserve"> </w:t>
            </w:r>
            <w:proofErr w:type="spellStart"/>
            <w:r w:rsidRPr="00DC50E8">
              <w:rPr>
                <w:rFonts w:cs="Arial"/>
                <w:i/>
                <w:iCs/>
                <w:sz w:val="20"/>
                <w:szCs w:val="20"/>
              </w:rPr>
              <w:t>scissors</w:t>
            </w:r>
            <w:proofErr w:type="spellEnd"/>
            <w:r w:rsidR="00DC50E8">
              <w:rPr>
                <w:rFonts w:cs="Arial"/>
                <w:i/>
                <w:iCs/>
                <w:sz w:val="20"/>
                <w:szCs w:val="20"/>
              </w:rPr>
              <w:t xml:space="preserve"> </w:t>
            </w:r>
            <w:proofErr w:type="spellStart"/>
            <w:r w:rsidRPr="00DC50E8">
              <w:rPr>
                <w:rFonts w:cs="Arial"/>
                <w:i/>
                <w:iCs/>
                <w:sz w:val="20"/>
                <w:szCs w:val="20"/>
              </w:rPr>
              <w:t>fitting</w:t>
            </w:r>
            <w:proofErr w:type="spellEnd"/>
            <w:r w:rsidRPr="00DC50E8">
              <w:rPr>
                <w:rFonts w:cs="Arial"/>
                <w:i/>
                <w:iCs/>
                <w:sz w:val="20"/>
                <w:szCs w:val="20"/>
              </w:rPr>
              <w:t xml:space="preserve">. The </w:t>
            </w:r>
            <w:proofErr w:type="spellStart"/>
            <w:r w:rsidRPr="00DC50E8">
              <w:rPr>
                <w:rFonts w:cs="Arial"/>
                <w:i/>
                <w:iCs/>
                <w:sz w:val="20"/>
                <w:szCs w:val="20"/>
              </w:rPr>
              <w:t>suspected</w:t>
            </w:r>
            <w:proofErr w:type="spellEnd"/>
            <w:r w:rsidRPr="00DC50E8">
              <w:rPr>
                <w:rFonts w:cs="Arial"/>
                <w:i/>
                <w:iCs/>
                <w:sz w:val="20"/>
                <w:szCs w:val="20"/>
              </w:rPr>
              <w:t xml:space="preserve"> </w:t>
            </w:r>
            <w:proofErr w:type="spellStart"/>
            <w:r w:rsidRPr="00DC50E8">
              <w:rPr>
                <w:rFonts w:cs="Arial"/>
                <w:i/>
                <w:iCs/>
                <w:sz w:val="20"/>
                <w:szCs w:val="20"/>
              </w:rPr>
              <w:t>root</w:t>
            </w:r>
            <w:proofErr w:type="spellEnd"/>
            <w:r w:rsidRPr="00DC50E8">
              <w:rPr>
                <w:rFonts w:cs="Arial"/>
                <w:i/>
                <w:iCs/>
                <w:sz w:val="20"/>
                <w:szCs w:val="20"/>
              </w:rPr>
              <w:t xml:space="preserve"> cause for the cracking </w:t>
            </w:r>
            <w:proofErr w:type="spellStart"/>
            <w:r w:rsidRPr="00DC50E8">
              <w:rPr>
                <w:rFonts w:cs="Arial"/>
                <w:i/>
                <w:iCs/>
                <w:sz w:val="20"/>
                <w:szCs w:val="20"/>
              </w:rPr>
              <w:t>is</w:t>
            </w:r>
            <w:proofErr w:type="spellEnd"/>
            <w:r w:rsidRPr="00DC50E8">
              <w:rPr>
                <w:rFonts w:cs="Arial"/>
                <w:i/>
                <w:iCs/>
                <w:sz w:val="20"/>
                <w:szCs w:val="20"/>
              </w:rPr>
              <w:t xml:space="preserve"> corrosion </w:t>
            </w:r>
            <w:proofErr w:type="spellStart"/>
            <w:r w:rsidRPr="00DC50E8">
              <w:rPr>
                <w:rFonts w:cs="Arial"/>
                <w:i/>
                <w:iCs/>
                <w:sz w:val="20"/>
                <w:szCs w:val="20"/>
              </w:rPr>
              <w:t>under</w:t>
            </w:r>
            <w:proofErr w:type="spellEnd"/>
            <w:r w:rsidRPr="00DC50E8">
              <w:rPr>
                <w:rFonts w:cs="Arial"/>
                <w:i/>
                <w:iCs/>
                <w:sz w:val="20"/>
                <w:szCs w:val="20"/>
              </w:rPr>
              <w:t xml:space="preserve"> </w:t>
            </w:r>
            <w:proofErr w:type="spellStart"/>
            <w:r w:rsidRPr="00DC50E8">
              <w:rPr>
                <w:rFonts w:cs="Arial"/>
                <w:i/>
                <w:iCs/>
                <w:sz w:val="20"/>
                <w:szCs w:val="20"/>
              </w:rPr>
              <w:t>residual</w:t>
            </w:r>
            <w:proofErr w:type="spellEnd"/>
            <w:r w:rsidRPr="00DC50E8">
              <w:rPr>
                <w:rFonts w:cs="Arial"/>
                <w:i/>
                <w:iCs/>
                <w:sz w:val="20"/>
                <w:szCs w:val="20"/>
              </w:rPr>
              <w:t xml:space="preserve"> stress </w:t>
            </w:r>
            <w:r w:rsidRPr="00DC50E8">
              <w:rPr>
                <w:rFonts w:cs="Arial"/>
                <w:i/>
                <w:iCs/>
              </w:rPr>
              <w:t>»</w:t>
            </w:r>
          </w:p>
          <w:p w14:paraId="5036C075" w14:textId="77777777" w:rsidR="0051348D" w:rsidRDefault="0051348D" w:rsidP="000977FE">
            <w:pPr>
              <w:pStyle w:val="Paragraphedeliste"/>
              <w:spacing w:after="120"/>
              <w:ind w:left="644"/>
              <w:jc w:val="both"/>
              <w:rPr>
                <w:rFonts w:cs="Arial"/>
              </w:rPr>
            </w:pPr>
            <w:r>
              <w:rPr>
                <w:rFonts w:ascii="Wingdings" w:eastAsia="Wingdings" w:hAnsi="Wingdings" w:cs="Wingdings"/>
              </w:rPr>
              <w:t></w:t>
            </w:r>
            <w:r>
              <w:rPr>
                <w:rFonts w:cs="Arial"/>
                <w:b/>
                <w:bCs/>
              </w:rPr>
              <w:t xml:space="preserve">Détection de criques sur la pièce </w:t>
            </w:r>
            <w:proofErr w:type="spellStart"/>
            <w:r>
              <w:rPr>
                <w:rFonts w:cs="Arial"/>
                <w:b/>
                <w:bCs/>
              </w:rPr>
              <w:t>scissors</w:t>
            </w:r>
            <w:proofErr w:type="spellEnd"/>
            <w:r>
              <w:rPr>
                <w:rFonts w:cs="Arial"/>
                <w:b/>
                <w:bCs/>
              </w:rPr>
              <w:t xml:space="preserve"> </w:t>
            </w:r>
            <w:proofErr w:type="spellStart"/>
            <w:r>
              <w:rPr>
                <w:rFonts w:cs="Arial"/>
                <w:b/>
                <w:bCs/>
              </w:rPr>
              <w:t>fitting</w:t>
            </w:r>
            <w:proofErr w:type="spellEnd"/>
            <w:r>
              <w:rPr>
                <w:rFonts w:cs="Arial"/>
                <w:b/>
                <w:bCs/>
              </w:rPr>
              <w:t xml:space="preserve"> P/N G12-00-200</w:t>
            </w:r>
            <w:r>
              <w:rPr>
                <w:rFonts w:cs="Arial"/>
              </w:rPr>
              <w:t>.</w:t>
            </w:r>
          </w:p>
          <w:p w14:paraId="5F822111" w14:textId="77777777" w:rsidR="0051348D" w:rsidRDefault="0051348D" w:rsidP="000977FE">
            <w:pPr>
              <w:pStyle w:val="Paragraphedeliste"/>
              <w:numPr>
                <w:ilvl w:val="0"/>
                <w:numId w:val="13"/>
              </w:numPr>
              <w:overflowPunct/>
              <w:spacing w:after="120" w:line="276" w:lineRule="auto"/>
              <w:jc w:val="both"/>
              <w:rPr>
                <w:rFonts w:cs="Arial"/>
              </w:rPr>
            </w:pPr>
            <w:r>
              <w:rPr>
                <w:rFonts w:cs="Arial"/>
              </w:rPr>
              <w:t>« </w:t>
            </w:r>
            <w:proofErr w:type="gramStart"/>
            <w:r>
              <w:rPr>
                <w:rFonts w:cs="Arial"/>
                <w:i/>
                <w:iCs/>
                <w:sz w:val="20"/>
                <w:szCs w:val="20"/>
              </w:rPr>
              <w:t>replace</w:t>
            </w:r>
            <w:proofErr w:type="gramEnd"/>
            <w:r>
              <w:rPr>
                <w:rFonts w:cs="Arial"/>
                <w:i/>
                <w:iCs/>
                <w:sz w:val="20"/>
                <w:szCs w:val="20"/>
              </w:rPr>
              <w:t xml:space="preserve"> </w:t>
            </w:r>
            <w:proofErr w:type="spellStart"/>
            <w:r>
              <w:rPr>
                <w:rFonts w:cs="Arial"/>
                <w:i/>
                <w:iCs/>
                <w:sz w:val="20"/>
                <w:szCs w:val="20"/>
              </w:rPr>
              <w:t>both</w:t>
            </w:r>
            <w:proofErr w:type="spellEnd"/>
            <w:r>
              <w:rPr>
                <w:rFonts w:cs="Arial"/>
                <w:i/>
                <w:iCs/>
                <w:sz w:val="20"/>
                <w:szCs w:val="20"/>
              </w:rPr>
              <w:t xml:space="preserve"> the MRH and the </w:t>
            </w:r>
            <w:proofErr w:type="spellStart"/>
            <w:r>
              <w:rPr>
                <w:rFonts w:cs="Arial"/>
                <w:i/>
                <w:iCs/>
                <w:sz w:val="20"/>
                <w:szCs w:val="20"/>
              </w:rPr>
              <w:t>Swashplate</w:t>
            </w:r>
            <w:proofErr w:type="spellEnd"/>
            <w:r>
              <w:rPr>
                <w:rFonts w:cs="Arial"/>
                <w:i/>
                <w:iCs/>
                <w:sz w:val="20"/>
                <w:szCs w:val="20"/>
              </w:rPr>
              <w:t xml:space="preserve"> Guide in accordance </w:t>
            </w:r>
            <w:proofErr w:type="spellStart"/>
            <w:r>
              <w:rPr>
                <w:rFonts w:cs="Arial"/>
                <w:i/>
                <w:iCs/>
                <w:sz w:val="20"/>
                <w:szCs w:val="20"/>
              </w:rPr>
              <w:t>with</w:t>
            </w:r>
            <w:proofErr w:type="spellEnd"/>
            <w:r>
              <w:rPr>
                <w:rFonts w:cs="Arial"/>
                <w:i/>
                <w:iCs/>
                <w:sz w:val="20"/>
                <w:szCs w:val="20"/>
              </w:rPr>
              <w:t xml:space="preserve"> the instructions of the modification SB.</w:t>
            </w:r>
            <w:r>
              <w:rPr>
                <w:rFonts w:cs="Arial"/>
              </w:rPr>
              <w:t> »</w:t>
            </w:r>
          </w:p>
          <w:p w14:paraId="1E3B7DD7" w14:textId="08A4AAE7" w:rsidR="0051348D" w:rsidRDefault="0051348D" w:rsidP="000977FE">
            <w:pPr>
              <w:pStyle w:val="Paragraphedeliste"/>
              <w:spacing w:after="120"/>
              <w:ind w:left="644"/>
              <w:jc w:val="both"/>
              <w:rPr>
                <w:rFonts w:cs="Arial"/>
              </w:rPr>
            </w:pPr>
            <w:r>
              <w:rPr>
                <w:rFonts w:ascii="Wingdings" w:eastAsia="Wingdings" w:hAnsi="Wingdings" w:cs="Wingdings"/>
              </w:rPr>
              <w:t></w:t>
            </w:r>
            <w:r w:rsidR="009344AC">
              <w:rPr>
                <w:rFonts w:cs="Arial"/>
                <w:b/>
                <w:bCs/>
              </w:rPr>
              <w:t>R</w:t>
            </w:r>
            <w:r>
              <w:rPr>
                <w:rFonts w:cs="Arial"/>
                <w:b/>
                <w:bCs/>
              </w:rPr>
              <w:t xml:space="preserve">emplacement des 2 </w:t>
            </w:r>
            <w:proofErr w:type="spellStart"/>
            <w:r>
              <w:rPr>
                <w:rFonts w:cs="Arial"/>
                <w:b/>
                <w:bCs/>
              </w:rPr>
              <w:t>scissors</w:t>
            </w:r>
            <w:proofErr w:type="spellEnd"/>
            <w:r>
              <w:rPr>
                <w:rFonts w:cs="Arial"/>
                <w:b/>
                <w:bCs/>
              </w:rPr>
              <w:t xml:space="preserve"> </w:t>
            </w:r>
            <w:proofErr w:type="spellStart"/>
            <w:r>
              <w:rPr>
                <w:rFonts w:cs="Arial"/>
                <w:b/>
                <w:bCs/>
              </w:rPr>
              <w:t>fitting</w:t>
            </w:r>
            <w:proofErr w:type="spellEnd"/>
            <w:r>
              <w:rPr>
                <w:rFonts w:cs="Arial"/>
                <w:b/>
                <w:bCs/>
              </w:rPr>
              <w:t>, sur le moyeu rotor ET sur le guide du plateau cyclique</w:t>
            </w:r>
            <w:r w:rsidR="009344AC">
              <w:rPr>
                <w:rFonts w:cs="Arial"/>
                <w:b/>
                <w:bCs/>
              </w:rPr>
              <w:t>.</w:t>
            </w:r>
          </w:p>
          <w:p w14:paraId="6B5773D3" w14:textId="77777777" w:rsidR="0051348D" w:rsidRDefault="0051348D" w:rsidP="000977FE">
            <w:pPr>
              <w:pStyle w:val="Paragraphedeliste"/>
              <w:numPr>
                <w:ilvl w:val="0"/>
                <w:numId w:val="13"/>
              </w:numPr>
              <w:overflowPunct/>
              <w:spacing w:after="120" w:line="276" w:lineRule="auto"/>
              <w:jc w:val="both"/>
              <w:rPr>
                <w:rFonts w:cs="Arial"/>
              </w:rPr>
            </w:pPr>
            <w:r>
              <w:rPr>
                <w:rFonts w:cs="Arial"/>
              </w:rPr>
              <w:t>« </w:t>
            </w:r>
            <w:r>
              <w:rPr>
                <w:rFonts w:cs="Arial"/>
                <w:i/>
                <w:iCs/>
                <w:sz w:val="20"/>
                <w:szCs w:val="20"/>
              </w:rPr>
              <w:t xml:space="preserve">This condition, if not </w:t>
            </w:r>
            <w:proofErr w:type="spellStart"/>
            <w:r>
              <w:rPr>
                <w:rFonts w:cs="Arial"/>
                <w:i/>
                <w:iCs/>
                <w:sz w:val="20"/>
                <w:szCs w:val="20"/>
              </w:rPr>
              <w:t>detected</w:t>
            </w:r>
            <w:proofErr w:type="spellEnd"/>
            <w:r>
              <w:rPr>
                <w:rFonts w:cs="Arial"/>
                <w:i/>
                <w:iCs/>
                <w:sz w:val="20"/>
                <w:szCs w:val="20"/>
              </w:rPr>
              <w:t xml:space="preserve"> and </w:t>
            </w:r>
            <w:proofErr w:type="spellStart"/>
            <w:r>
              <w:rPr>
                <w:rFonts w:cs="Arial"/>
                <w:i/>
                <w:iCs/>
                <w:sz w:val="20"/>
                <w:szCs w:val="20"/>
              </w:rPr>
              <w:t>corrected</w:t>
            </w:r>
            <w:proofErr w:type="spellEnd"/>
            <w:r>
              <w:rPr>
                <w:rFonts w:cs="Arial"/>
                <w:i/>
                <w:iCs/>
                <w:sz w:val="20"/>
                <w:szCs w:val="20"/>
              </w:rPr>
              <w:t xml:space="preserve">, </w:t>
            </w:r>
            <w:proofErr w:type="spellStart"/>
            <w:r>
              <w:rPr>
                <w:rFonts w:cs="Arial"/>
                <w:i/>
                <w:iCs/>
                <w:sz w:val="20"/>
                <w:szCs w:val="20"/>
              </w:rPr>
              <w:t>could</w:t>
            </w:r>
            <w:proofErr w:type="spellEnd"/>
            <w:r>
              <w:rPr>
                <w:rFonts w:cs="Arial"/>
                <w:i/>
                <w:iCs/>
                <w:sz w:val="20"/>
                <w:szCs w:val="20"/>
              </w:rPr>
              <w:t xml:space="preserve"> lead to </w:t>
            </w:r>
            <w:proofErr w:type="spellStart"/>
            <w:r>
              <w:rPr>
                <w:rFonts w:cs="Arial"/>
                <w:i/>
                <w:iCs/>
                <w:sz w:val="20"/>
                <w:szCs w:val="20"/>
              </w:rPr>
              <w:t>affected</w:t>
            </w:r>
            <w:proofErr w:type="spellEnd"/>
            <w:r>
              <w:rPr>
                <w:rFonts w:cs="Arial"/>
                <w:i/>
                <w:iCs/>
                <w:sz w:val="20"/>
                <w:szCs w:val="20"/>
              </w:rPr>
              <w:t xml:space="preserve"> part </w:t>
            </w:r>
            <w:proofErr w:type="spellStart"/>
            <w:r>
              <w:rPr>
                <w:rFonts w:cs="Arial"/>
                <w:i/>
                <w:iCs/>
                <w:sz w:val="20"/>
                <w:szCs w:val="20"/>
              </w:rPr>
              <w:t>failure</w:t>
            </w:r>
            <w:proofErr w:type="spellEnd"/>
            <w:r>
              <w:rPr>
                <w:rFonts w:cs="Arial"/>
                <w:i/>
                <w:iCs/>
                <w:sz w:val="20"/>
                <w:szCs w:val="20"/>
              </w:rPr>
              <w:t xml:space="preserve">, </w:t>
            </w:r>
            <w:proofErr w:type="spellStart"/>
            <w:r>
              <w:rPr>
                <w:rFonts w:cs="Arial"/>
                <w:i/>
                <w:iCs/>
                <w:sz w:val="20"/>
                <w:szCs w:val="20"/>
              </w:rPr>
              <w:t>possibly</w:t>
            </w:r>
            <w:proofErr w:type="spellEnd"/>
            <w:r>
              <w:rPr>
                <w:rFonts w:cs="Arial"/>
                <w:i/>
                <w:iCs/>
                <w:sz w:val="20"/>
                <w:szCs w:val="20"/>
              </w:rPr>
              <w:t xml:space="preserve"> </w:t>
            </w:r>
            <w:proofErr w:type="spellStart"/>
            <w:r>
              <w:rPr>
                <w:rFonts w:cs="Arial"/>
                <w:i/>
                <w:iCs/>
                <w:sz w:val="20"/>
                <w:szCs w:val="20"/>
              </w:rPr>
              <w:t>resulting</w:t>
            </w:r>
            <w:proofErr w:type="spellEnd"/>
            <w:r>
              <w:rPr>
                <w:rFonts w:cs="Arial"/>
                <w:i/>
                <w:iCs/>
                <w:sz w:val="20"/>
                <w:szCs w:val="20"/>
              </w:rPr>
              <w:t xml:space="preserve"> in </w:t>
            </w:r>
            <w:proofErr w:type="spellStart"/>
            <w:r>
              <w:rPr>
                <w:rFonts w:cs="Arial"/>
                <w:i/>
                <w:iCs/>
                <w:sz w:val="20"/>
                <w:szCs w:val="20"/>
              </w:rPr>
              <w:t>loss</w:t>
            </w:r>
            <w:proofErr w:type="spellEnd"/>
            <w:r>
              <w:rPr>
                <w:rFonts w:cs="Arial"/>
                <w:i/>
                <w:iCs/>
                <w:sz w:val="20"/>
                <w:szCs w:val="20"/>
              </w:rPr>
              <w:t xml:space="preserve"> of control of the </w:t>
            </w:r>
            <w:proofErr w:type="spellStart"/>
            <w:r>
              <w:rPr>
                <w:rFonts w:cs="Arial"/>
                <w:i/>
                <w:iCs/>
                <w:sz w:val="20"/>
                <w:szCs w:val="20"/>
              </w:rPr>
              <w:t>helicopter</w:t>
            </w:r>
            <w:proofErr w:type="spellEnd"/>
            <w:r>
              <w:rPr>
                <w:rFonts w:cs="Arial"/>
                <w:i/>
                <w:iCs/>
                <w:sz w:val="20"/>
                <w:szCs w:val="20"/>
              </w:rPr>
              <w:t>.</w:t>
            </w:r>
            <w:r>
              <w:rPr>
                <w:rFonts w:cs="Arial"/>
              </w:rPr>
              <w:t> »</w:t>
            </w:r>
          </w:p>
          <w:p w14:paraId="150353E0" w14:textId="0F24C990" w:rsidR="0051348D" w:rsidRPr="007278D3" w:rsidRDefault="0051348D" w:rsidP="009344AC">
            <w:pPr>
              <w:pStyle w:val="Paragraphedeliste"/>
              <w:spacing w:after="120"/>
              <w:ind w:left="644"/>
              <w:jc w:val="both"/>
              <w:rPr>
                <w:rFonts w:cs="Arial"/>
              </w:rPr>
            </w:pPr>
            <w:r>
              <w:rPr>
                <w:rFonts w:ascii="Wingdings" w:eastAsia="Wingdings" w:hAnsi="Wingdings" w:cs="Wingdings"/>
              </w:rPr>
              <w:t></w:t>
            </w:r>
            <w:r w:rsidR="009344AC">
              <w:rPr>
                <w:rFonts w:cs="Arial"/>
                <w:b/>
                <w:bCs/>
              </w:rPr>
              <w:t>R</w:t>
            </w:r>
            <w:r>
              <w:rPr>
                <w:rFonts w:cs="Arial"/>
                <w:b/>
                <w:bCs/>
              </w:rPr>
              <w:t>isque de rupture de la pièce qui peut engendrer une perte de contrôle de la machine</w:t>
            </w:r>
            <w:r>
              <w:rPr>
                <w:rFonts w:cs="Arial"/>
              </w:rPr>
              <w:t>.</w:t>
            </w:r>
          </w:p>
        </w:tc>
      </w:tr>
      <w:tr w:rsidR="0051348D" w14:paraId="4CEA3293" w14:textId="77777777" w:rsidTr="000977FE">
        <w:trPr>
          <w:trHeight w:val="318"/>
        </w:trPr>
        <w:tc>
          <w:tcPr>
            <w:tcW w:w="1668" w:type="dxa"/>
            <w:tcBorders>
              <w:right w:val="single" w:sz="4" w:space="0" w:color="000000"/>
            </w:tcBorders>
          </w:tcPr>
          <w:p w14:paraId="750D8A1A" w14:textId="67011CC0" w:rsidR="0051348D" w:rsidRDefault="0051348D" w:rsidP="000977FE">
            <w:pPr>
              <w:widowControl w:val="0"/>
              <w:spacing w:after="120" w:line="360" w:lineRule="auto"/>
              <w:rPr>
                <w:rFonts w:eastAsia="Calibri"/>
                <w:sz w:val="16"/>
                <w:szCs w:val="16"/>
              </w:rPr>
            </w:pPr>
          </w:p>
        </w:tc>
        <w:tc>
          <w:tcPr>
            <w:tcW w:w="8105" w:type="dxa"/>
            <w:vMerge/>
            <w:tcBorders>
              <w:left w:val="single" w:sz="4" w:space="0" w:color="000000"/>
            </w:tcBorders>
          </w:tcPr>
          <w:p w14:paraId="2377FB23" w14:textId="77777777" w:rsidR="0051348D" w:rsidRDefault="0051348D" w:rsidP="000977FE">
            <w:pPr>
              <w:widowControl w:val="0"/>
            </w:pPr>
          </w:p>
        </w:tc>
      </w:tr>
    </w:tbl>
    <w:p w14:paraId="4FA30878" w14:textId="77777777" w:rsidR="0051348D" w:rsidRPr="00C25592" w:rsidRDefault="0051348D" w:rsidP="0051348D">
      <w:pPr>
        <w:jc w:val="both"/>
        <w:rPr>
          <w:rFonts w:eastAsia="Calibri"/>
          <w:sz w:val="2"/>
          <w:szCs w:val="22"/>
        </w:rPr>
      </w:pPr>
    </w:p>
    <w:tbl>
      <w:tblPr>
        <w:tblW w:w="9773" w:type="dxa"/>
        <w:tblLayout w:type="fixed"/>
        <w:tblLook w:val="04A0" w:firstRow="1" w:lastRow="0" w:firstColumn="1" w:lastColumn="0" w:noHBand="0" w:noVBand="1"/>
      </w:tblPr>
      <w:tblGrid>
        <w:gridCol w:w="1668"/>
        <w:gridCol w:w="8105"/>
      </w:tblGrid>
      <w:tr w:rsidR="0051348D" w14:paraId="760EC318" w14:textId="77777777" w:rsidTr="000977FE">
        <w:tc>
          <w:tcPr>
            <w:tcW w:w="1668" w:type="dxa"/>
            <w:tcBorders>
              <w:right w:val="single" w:sz="4" w:space="0" w:color="000000"/>
            </w:tcBorders>
          </w:tcPr>
          <w:p w14:paraId="3C88BFFB" w14:textId="6ED88598" w:rsidR="0051348D" w:rsidRDefault="0051348D" w:rsidP="000977FE">
            <w:pPr>
              <w:widowControl w:val="0"/>
              <w:rPr>
                <w:rFonts w:eastAsia="Calibri"/>
                <w:b/>
              </w:rPr>
            </w:pPr>
            <w:r>
              <w:rPr>
                <w:rFonts w:eastAsia="Calibri"/>
                <w:b/>
                <w:szCs w:val="22"/>
              </w:rPr>
              <w:t>Question 2.5</w:t>
            </w:r>
          </w:p>
          <w:p w14:paraId="77374C4E" w14:textId="4A849550" w:rsidR="0051348D" w:rsidRDefault="0051348D" w:rsidP="000977FE">
            <w:pPr>
              <w:widowControl w:val="0"/>
              <w:spacing w:line="360" w:lineRule="auto"/>
              <w:rPr>
                <w:rFonts w:eastAsia="Calibri"/>
                <w:sz w:val="16"/>
                <w:szCs w:val="16"/>
              </w:rPr>
            </w:pPr>
          </w:p>
        </w:tc>
        <w:tc>
          <w:tcPr>
            <w:tcW w:w="8105" w:type="dxa"/>
            <w:tcBorders>
              <w:left w:val="single" w:sz="4" w:space="0" w:color="000000"/>
            </w:tcBorders>
          </w:tcPr>
          <w:p w14:paraId="1F774DAA" w14:textId="77777777" w:rsidR="0051348D" w:rsidRDefault="0051348D" w:rsidP="000977FE">
            <w:pPr>
              <w:pStyle w:val="Paragraphedeliste"/>
              <w:numPr>
                <w:ilvl w:val="0"/>
                <w:numId w:val="13"/>
              </w:numPr>
              <w:overflowPunct/>
              <w:spacing w:after="120" w:line="276" w:lineRule="auto"/>
              <w:jc w:val="both"/>
              <w:rPr>
                <w:rFonts w:cs="Arial"/>
              </w:rPr>
            </w:pPr>
            <w:proofErr w:type="spellStart"/>
            <w:r>
              <w:rPr>
                <w:rFonts w:cs="Arial"/>
              </w:rPr>
              <w:t>Mandatory</w:t>
            </w:r>
            <w:proofErr w:type="spellEnd"/>
            <w:r>
              <w:rPr>
                <w:rFonts w:cs="Arial"/>
              </w:rPr>
              <w:t> : obligatoire</w:t>
            </w:r>
          </w:p>
          <w:p w14:paraId="3EEB3A04" w14:textId="294DCBE8" w:rsidR="0051348D" w:rsidRDefault="0051348D" w:rsidP="000977FE">
            <w:pPr>
              <w:pStyle w:val="Paragraphedeliste"/>
              <w:numPr>
                <w:ilvl w:val="0"/>
                <w:numId w:val="13"/>
              </w:numPr>
              <w:overflowPunct/>
              <w:spacing w:after="120" w:line="276" w:lineRule="auto"/>
              <w:jc w:val="both"/>
              <w:rPr>
                <w:rFonts w:cs="Arial"/>
              </w:rPr>
            </w:pPr>
            <w:r>
              <w:rPr>
                <w:rFonts w:cs="Arial"/>
              </w:rPr>
              <w:t>« </w:t>
            </w:r>
            <w:proofErr w:type="spellStart"/>
            <w:proofErr w:type="gramStart"/>
            <w:r>
              <w:rPr>
                <w:rFonts w:cs="Arial"/>
              </w:rPr>
              <w:t>Next</w:t>
            </w:r>
            <w:proofErr w:type="spellEnd"/>
            <w:r>
              <w:rPr>
                <w:rFonts w:cs="Arial"/>
              </w:rPr>
              <w:t xml:space="preserve">  MGB</w:t>
            </w:r>
            <w:proofErr w:type="gramEnd"/>
            <w:r>
              <w:rPr>
                <w:rFonts w:cs="Arial"/>
              </w:rPr>
              <w:t xml:space="preserve">  </w:t>
            </w:r>
            <w:proofErr w:type="spellStart"/>
            <w:r>
              <w:rPr>
                <w:rFonts w:cs="Arial"/>
              </w:rPr>
              <w:t>overhaul</w:t>
            </w:r>
            <w:proofErr w:type="spellEnd"/>
            <w:r>
              <w:rPr>
                <w:rFonts w:cs="Arial"/>
              </w:rPr>
              <w:t xml:space="preserve">  or  5  </w:t>
            </w:r>
            <w:proofErr w:type="spellStart"/>
            <w:r>
              <w:rPr>
                <w:rFonts w:cs="Arial"/>
              </w:rPr>
              <w:t>years</w:t>
            </w:r>
            <w:proofErr w:type="spellEnd"/>
            <w:r>
              <w:rPr>
                <w:rFonts w:cs="Arial"/>
              </w:rPr>
              <w:t xml:space="preserve">  </w:t>
            </w:r>
            <w:proofErr w:type="spellStart"/>
            <w:r>
              <w:rPr>
                <w:rFonts w:cs="Arial"/>
              </w:rPr>
              <w:t>from</w:t>
            </w:r>
            <w:proofErr w:type="spellEnd"/>
            <w:r>
              <w:rPr>
                <w:rFonts w:cs="Arial"/>
              </w:rPr>
              <w:t xml:space="preserve">  the  effective  date  of AD 2021-0155 (July 16 th , 2021) »</w:t>
            </w:r>
            <w:r w:rsidR="00580BDC">
              <w:rPr>
                <w:rFonts w:cs="Arial"/>
              </w:rPr>
              <w:t>.</w:t>
            </w:r>
          </w:p>
          <w:p w14:paraId="611D7B53" w14:textId="5ADFEA5F" w:rsidR="0051348D" w:rsidRDefault="0051348D" w:rsidP="000977FE">
            <w:pPr>
              <w:pStyle w:val="Paragraphedeliste"/>
              <w:spacing w:after="120"/>
              <w:ind w:left="644"/>
              <w:jc w:val="both"/>
              <w:rPr>
                <w:rFonts w:cs="Arial"/>
              </w:rPr>
            </w:pPr>
            <w:r>
              <w:rPr>
                <w:rFonts w:ascii="Wingdings" w:eastAsia="Wingdings" w:hAnsi="Wingdings" w:cs="Wingdings"/>
              </w:rPr>
              <w:t></w:t>
            </w:r>
            <w:r w:rsidR="009344AC">
              <w:rPr>
                <w:rFonts w:cs="Arial"/>
              </w:rPr>
              <w:t>P</w:t>
            </w:r>
            <w:r>
              <w:rPr>
                <w:rFonts w:cs="Arial"/>
              </w:rPr>
              <w:t>rochaine révision générale de la BTP ou au plus tard le 16 juillet 2026</w:t>
            </w:r>
          </w:p>
          <w:p w14:paraId="4311111E" w14:textId="77777777" w:rsidR="0051348D" w:rsidRPr="00A52D85" w:rsidRDefault="0051348D" w:rsidP="000977FE">
            <w:pPr>
              <w:pStyle w:val="Paragraphedeliste"/>
              <w:numPr>
                <w:ilvl w:val="0"/>
                <w:numId w:val="13"/>
              </w:numPr>
              <w:overflowPunct/>
              <w:spacing w:after="120" w:line="276" w:lineRule="auto"/>
              <w:jc w:val="both"/>
              <w:rPr>
                <w:rFonts w:cs="Arial"/>
                <w:b/>
                <w:bCs/>
              </w:rPr>
            </w:pPr>
            <w:r w:rsidRPr="00A52D85">
              <w:rPr>
                <w:rFonts w:cs="Arial"/>
                <w:b/>
                <w:bCs/>
              </w:rPr>
              <w:t>L’appareil concerné perd sa navigabilité</w:t>
            </w:r>
          </w:p>
          <w:p w14:paraId="00CA904E" w14:textId="77777777" w:rsidR="0051348D" w:rsidRPr="00C25592" w:rsidRDefault="0051348D" w:rsidP="000977FE">
            <w:pPr>
              <w:widowControl w:val="0"/>
              <w:spacing w:after="120"/>
              <w:jc w:val="both"/>
              <w:rPr>
                <w:sz w:val="2"/>
              </w:rPr>
            </w:pPr>
          </w:p>
        </w:tc>
      </w:tr>
      <w:tr w:rsidR="0051348D" w14:paraId="2F428986" w14:textId="77777777" w:rsidTr="000977FE">
        <w:tblPrEx>
          <w:tblLook w:val="0000" w:firstRow="0" w:lastRow="0" w:firstColumn="0" w:lastColumn="0" w:noHBand="0" w:noVBand="0"/>
        </w:tblPrEx>
        <w:tc>
          <w:tcPr>
            <w:tcW w:w="1668" w:type="dxa"/>
            <w:tcBorders>
              <w:right w:val="single" w:sz="4" w:space="0" w:color="000000"/>
            </w:tcBorders>
          </w:tcPr>
          <w:p w14:paraId="2F5F69DB" w14:textId="1E209120" w:rsidR="0051348D" w:rsidRDefault="0051348D" w:rsidP="000977FE">
            <w:pPr>
              <w:widowControl w:val="0"/>
              <w:rPr>
                <w:rFonts w:eastAsia="Calibri"/>
                <w:b/>
              </w:rPr>
            </w:pPr>
            <w:r>
              <w:rPr>
                <w:rFonts w:eastAsia="Calibri"/>
                <w:b/>
                <w:szCs w:val="22"/>
              </w:rPr>
              <w:t>Question 2.6</w:t>
            </w:r>
          </w:p>
          <w:p w14:paraId="37EBD41D" w14:textId="76F93DB2" w:rsidR="0051348D" w:rsidRDefault="0051348D" w:rsidP="000977FE">
            <w:pPr>
              <w:widowControl w:val="0"/>
              <w:spacing w:line="360" w:lineRule="auto"/>
              <w:rPr>
                <w:rFonts w:eastAsia="Calibri"/>
                <w:sz w:val="16"/>
                <w:szCs w:val="16"/>
              </w:rPr>
            </w:pPr>
          </w:p>
        </w:tc>
        <w:tc>
          <w:tcPr>
            <w:tcW w:w="8105" w:type="dxa"/>
            <w:tcBorders>
              <w:left w:val="single" w:sz="4" w:space="0" w:color="000000"/>
            </w:tcBorders>
          </w:tcPr>
          <w:p w14:paraId="24B09F71" w14:textId="7C317549" w:rsidR="00A02F1B" w:rsidRDefault="0051348D" w:rsidP="000977FE">
            <w:pPr>
              <w:pStyle w:val="Paragraphedeliste"/>
              <w:numPr>
                <w:ilvl w:val="0"/>
                <w:numId w:val="13"/>
              </w:numPr>
              <w:overflowPunct/>
              <w:spacing w:after="120" w:line="276" w:lineRule="auto"/>
              <w:jc w:val="both"/>
              <w:rPr>
                <w:rFonts w:cs="Arial"/>
              </w:rPr>
            </w:pPr>
            <w:r w:rsidRPr="003B24EA">
              <w:rPr>
                <w:rFonts w:cs="Arial"/>
              </w:rPr>
              <w:t xml:space="preserve">L’opération doit être réalisée dans un atelier </w:t>
            </w:r>
            <w:r w:rsidR="009344AC">
              <w:rPr>
                <w:rFonts w:cs="Arial"/>
              </w:rPr>
              <w:t>(</w:t>
            </w:r>
            <w:r w:rsidR="00B611BB" w:rsidRPr="002041CC">
              <w:rPr>
                <w:rFonts w:cs="Arial"/>
              </w:rPr>
              <w:t xml:space="preserve">Part </w:t>
            </w:r>
            <w:r w:rsidR="00A02F1B">
              <w:rPr>
                <w:rFonts w:cs="Arial"/>
              </w:rPr>
              <w:t>145</w:t>
            </w:r>
            <w:r w:rsidR="009344AC">
              <w:rPr>
                <w:rFonts w:cs="Arial"/>
              </w:rPr>
              <w:t>)</w:t>
            </w:r>
            <w:r w:rsidR="00A02F1B">
              <w:rPr>
                <w:rFonts w:cs="Arial"/>
              </w:rPr>
              <w:t xml:space="preserve"> </w:t>
            </w:r>
            <w:r w:rsidR="00580BDC">
              <w:rPr>
                <w:rFonts w:cs="Arial"/>
              </w:rPr>
              <w:t>ou Part CAO (en fonction de la masse de l’hélicoptère qui n’est pas donnée)</w:t>
            </w:r>
            <w:r w:rsidR="00112498">
              <w:rPr>
                <w:rFonts w:cs="Arial"/>
              </w:rPr>
              <w:t>, s’il s’agit de remplacer bloc complet. Il s’agit d’</w:t>
            </w:r>
            <w:r w:rsidR="00A02F1B">
              <w:rPr>
                <w:rFonts w:cs="Arial"/>
              </w:rPr>
              <w:t>une maintenance et non une réparation</w:t>
            </w:r>
            <w:r w:rsidR="003336CD">
              <w:rPr>
                <w:rFonts w:cs="Arial"/>
              </w:rPr>
              <w:t xml:space="preserve"> qui n’est pas possible sur cette pièce</w:t>
            </w:r>
            <w:r w:rsidR="00A02F1B">
              <w:rPr>
                <w:rFonts w:cs="Arial"/>
              </w:rPr>
              <w:t>.</w:t>
            </w:r>
          </w:p>
          <w:p w14:paraId="29D07C73" w14:textId="12761FFA" w:rsidR="0051348D" w:rsidRPr="003B24EA" w:rsidRDefault="0051348D" w:rsidP="000977FE">
            <w:pPr>
              <w:pStyle w:val="Paragraphedeliste"/>
              <w:numPr>
                <w:ilvl w:val="0"/>
                <w:numId w:val="13"/>
              </w:numPr>
              <w:overflowPunct/>
              <w:spacing w:after="120" w:line="276" w:lineRule="auto"/>
              <w:jc w:val="both"/>
              <w:rPr>
                <w:rFonts w:cs="Arial"/>
              </w:rPr>
            </w:pPr>
            <w:r w:rsidRPr="003B24EA">
              <w:rPr>
                <w:rFonts w:cs="Arial"/>
              </w:rPr>
              <w:t xml:space="preserve">« The </w:t>
            </w:r>
            <w:proofErr w:type="spellStart"/>
            <w:r w:rsidRPr="003B24EA">
              <w:rPr>
                <w:rFonts w:cs="Arial"/>
              </w:rPr>
              <w:t>fitting</w:t>
            </w:r>
            <w:proofErr w:type="spellEnd"/>
            <w:r w:rsidRPr="003B24EA">
              <w:rPr>
                <w:rFonts w:cs="Arial"/>
              </w:rPr>
              <w:t xml:space="preserve"> replacement </w:t>
            </w:r>
            <w:proofErr w:type="spellStart"/>
            <w:r w:rsidRPr="003B24EA">
              <w:rPr>
                <w:rFonts w:cs="Arial"/>
              </w:rPr>
              <w:t>is</w:t>
            </w:r>
            <w:proofErr w:type="spellEnd"/>
            <w:r w:rsidRPr="003B24EA">
              <w:rPr>
                <w:rFonts w:cs="Arial"/>
              </w:rPr>
              <w:t xml:space="preserve"> a </w:t>
            </w:r>
            <w:proofErr w:type="spellStart"/>
            <w:r w:rsidRPr="003B24EA">
              <w:rPr>
                <w:rFonts w:cs="Arial"/>
              </w:rPr>
              <w:t>factory</w:t>
            </w:r>
            <w:proofErr w:type="spellEnd"/>
            <w:r w:rsidRPr="003B24EA">
              <w:rPr>
                <w:rFonts w:cs="Arial"/>
              </w:rPr>
              <w:t xml:space="preserve"> </w:t>
            </w:r>
            <w:proofErr w:type="spellStart"/>
            <w:r w:rsidRPr="003B24EA">
              <w:rPr>
                <w:rFonts w:cs="Arial"/>
              </w:rPr>
              <w:t>only</w:t>
            </w:r>
            <w:proofErr w:type="spellEnd"/>
            <w:r w:rsidRPr="003B24EA">
              <w:rPr>
                <w:rFonts w:cs="Arial"/>
              </w:rPr>
              <w:t xml:space="preserve"> </w:t>
            </w:r>
            <w:proofErr w:type="spellStart"/>
            <w:r w:rsidRPr="003B24EA">
              <w:rPr>
                <w:rFonts w:cs="Arial"/>
              </w:rPr>
              <w:t>operation</w:t>
            </w:r>
            <w:proofErr w:type="spellEnd"/>
            <w:r w:rsidRPr="003B24EA">
              <w:rPr>
                <w:rFonts w:cs="Arial"/>
              </w:rPr>
              <w:t> »</w:t>
            </w:r>
            <w:r w:rsidR="009344AC">
              <w:rPr>
                <w:rFonts w:cs="Arial"/>
              </w:rPr>
              <w:t>.</w:t>
            </w:r>
            <w:r w:rsidR="00112498">
              <w:rPr>
                <w:rFonts w:cs="Arial"/>
              </w:rPr>
              <w:t xml:space="preserve"> </w:t>
            </w:r>
            <w:proofErr w:type="gramStart"/>
            <w:r w:rsidR="00112498">
              <w:rPr>
                <w:rFonts w:cs="Arial"/>
              </w:rPr>
              <w:t>l’opération</w:t>
            </w:r>
            <w:proofErr w:type="gramEnd"/>
            <w:r w:rsidR="00112498">
              <w:rPr>
                <w:rFonts w:cs="Arial"/>
              </w:rPr>
              <w:t xml:space="preserve"> doit être réalisé dans un atelier Part 21G s’il s’agit de remplacer la pièce.</w:t>
            </w:r>
          </w:p>
          <w:p w14:paraId="3E4319D3" w14:textId="77777777" w:rsidR="0051348D" w:rsidRDefault="0051348D" w:rsidP="000977FE">
            <w:pPr>
              <w:widowControl w:val="0"/>
              <w:spacing w:after="120"/>
              <w:jc w:val="both"/>
            </w:pPr>
          </w:p>
        </w:tc>
      </w:tr>
    </w:tbl>
    <w:p w14:paraId="488BD4B1" w14:textId="44CD5D0C" w:rsidR="003B24EA" w:rsidRDefault="003B24EA"/>
    <w:p w14:paraId="1577653C" w14:textId="77777777" w:rsidR="003B24EA" w:rsidRDefault="003B24EA">
      <w:pPr>
        <w:overflowPunct/>
        <w:spacing w:after="0"/>
      </w:pPr>
      <w:r>
        <w:br w:type="page"/>
      </w:r>
    </w:p>
    <w:p w14:paraId="68CF9C0A" w14:textId="3487D1A1" w:rsidR="001E7921" w:rsidRDefault="001E7921" w:rsidP="001E7921">
      <w:pPr>
        <w:pBdr>
          <w:top w:val="single" w:sz="4" w:space="1" w:color="000000"/>
          <w:left w:val="single" w:sz="4" w:space="4" w:color="000000"/>
          <w:bottom w:val="single" w:sz="4" w:space="1" w:color="000000"/>
          <w:right w:val="single" w:sz="4" w:space="4" w:color="000000"/>
        </w:pBdr>
        <w:shd w:val="clear" w:color="auto" w:fill="D9D9D9"/>
        <w:tabs>
          <w:tab w:val="left" w:pos="6107"/>
        </w:tabs>
        <w:spacing w:before="60" w:after="0"/>
        <w:ind w:left="711" w:hanging="711"/>
        <w:jc w:val="both"/>
        <w:rPr>
          <w:rFonts w:cs="Arial"/>
        </w:rPr>
      </w:pPr>
      <w:r>
        <w:rPr>
          <w:rFonts w:cs="Arial"/>
          <w:b/>
          <w:sz w:val="28"/>
          <w:szCs w:val="28"/>
        </w:rPr>
        <w:lastRenderedPageBreak/>
        <w:t>PARTIE 3 –</w:t>
      </w:r>
      <w:r w:rsidR="00CA04ED">
        <w:rPr>
          <w:rFonts w:cs="Arial"/>
          <w:b/>
          <w:sz w:val="28"/>
          <w:szCs w:val="28"/>
        </w:rPr>
        <w:t xml:space="preserve"> </w:t>
      </w:r>
      <w:r>
        <w:rPr>
          <w:rFonts w:cs="Arial"/>
          <w:b/>
          <w:sz w:val="28"/>
          <w:szCs w:val="28"/>
        </w:rPr>
        <w:t>Rédaction d’une carte de travail</w:t>
      </w:r>
    </w:p>
    <w:p w14:paraId="7FA2198D" w14:textId="77777777" w:rsidR="001E7921" w:rsidRDefault="001E7921" w:rsidP="001E7921">
      <w:pPr>
        <w:tabs>
          <w:tab w:val="left" w:pos="6107"/>
        </w:tabs>
        <w:spacing w:after="0"/>
        <w:jc w:val="both"/>
        <w:rPr>
          <w:rFonts w:cs="Arial"/>
        </w:rPr>
      </w:pPr>
    </w:p>
    <w:p w14:paraId="08BB21F9" w14:textId="246FEB70" w:rsidR="001E7921" w:rsidRPr="00794203" w:rsidRDefault="001E7921" w:rsidP="001E7921">
      <w:pPr>
        <w:tabs>
          <w:tab w:val="left" w:pos="6107"/>
        </w:tabs>
        <w:spacing w:after="0"/>
        <w:jc w:val="both"/>
        <w:rPr>
          <w:rFonts w:cs="Arial"/>
          <w:sz w:val="24"/>
          <w:szCs w:val="28"/>
        </w:rPr>
      </w:pPr>
      <w:r w:rsidRPr="00794203">
        <w:rPr>
          <w:rFonts w:cs="Arial"/>
          <w:sz w:val="24"/>
          <w:szCs w:val="28"/>
        </w:rPr>
        <w:t xml:space="preserve">Dans le cadre de la mise en place des opérations du SB 21-007C, le bureau technique veut rédiger la carte de travail de la </w:t>
      </w:r>
      <w:r w:rsidR="00D13F32">
        <w:rPr>
          <w:rFonts w:cs="Arial"/>
          <w:sz w:val="24"/>
          <w:szCs w:val="28"/>
        </w:rPr>
        <w:t>dé</w:t>
      </w:r>
      <w:r w:rsidRPr="00794203">
        <w:rPr>
          <w:rFonts w:cs="Arial"/>
          <w:sz w:val="24"/>
          <w:szCs w:val="28"/>
        </w:rPr>
        <w:t>pose des pales. Pour cela, le rédacteur technique utilisera l’AMM et l’IPC fournis par le constructeur.</w:t>
      </w:r>
    </w:p>
    <w:p w14:paraId="0E1308BB" w14:textId="77777777" w:rsidR="001E7921" w:rsidRDefault="001E7921" w:rsidP="001E7921">
      <w:pPr>
        <w:tabs>
          <w:tab w:val="left" w:pos="6107"/>
        </w:tabs>
        <w:spacing w:after="0"/>
        <w:jc w:val="both"/>
        <w:rPr>
          <w:rFonts w:cs="Arial"/>
          <w:sz w:val="28"/>
          <w:szCs w:val="28"/>
        </w:rPr>
      </w:pPr>
    </w:p>
    <w:tbl>
      <w:tblPr>
        <w:tblW w:w="9822" w:type="dxa"/>
        <w:tblInd w:w="-108" w:type="dxa"/>
        <w:tblLayout w:type="fixed"/>
        <w:tblLook w:val="0000" w:firstRow="0" w:lastRow="0" w:firstColumn="0" w:lastColumn="0" w:noHBand="0" w:noVBand="0"/>
      </w:tblPr>
      <w:tblGrid>
        <w:gridCol w:w="1676"/>
        <w:gridCol w:w="8146"/>
      </w:tblGrid>
      <w:tr w:rsidR="002041CC" w:rsidRPr="002041CC" w14:paraId="14A0848A" w14:textId="77777777" w:rsidTr="00775958">
        <w:trPr>
          <w:trHeight w:val="586"/>
        </w:trPr>
        <w:tc>
          <w:tcPr>
            <w:tcW w:w="1676" w:type="dxa"/>
            <w:tcBorders>
              <w:right w:val="single" w:sz="4" w:space="0" w:color="000000"/>
            </w:tcBorders>
          </w:tcPr>
          <w:p w14:paraId="0B42950D" w14:textId="77777777" w:rsidR="001E7921" w:rsidRPr="002041CC" w:rsidRDefault="001E7921" w:rsidP="000A2900">
            <w:pPr>
              <w:widowControl w:val="0"/>
              <w:jc w:val="both"/>
              <w:rPr>
                <w:rFonts w:eastAsia="Calibri" w:cs="Arial"/>
                <w:b/>
                <w:sz w:val="20"/>
                <w:szCs w:val="20"/>
              </w:rPr>
            </w:pPr>
            <w:r w:rsidRPr="002041CC">
              <w:rPr>
                <w:rFonts w:eastAsia="Calibri" w:cs="Arial"/>
                <w:b/>
                <w:sz w:val="20"/>
                <w:szCs w:val="20"/>
              </w:rPr>
              <w:t>Question 3.1</w:t>
            </w:r>
          </w:p>
          <w:p w14:paraId="145CC028" w14:textId="2F2AAB9F" w:rsidR="001E7921" w:rsidRPr="002041CC" w:rsidRDefault="001E7921" w:rsidP="00CE7533">
            <w:pPr>
              <w:widowControl w:val="0"/>
              <w:rPr>
                <w:rFonts w:eastAsia="Calibri" w:cs="Arial"/>
                <w:sz w:val="20"/>
                <w:szCs w:val="20"/>
              </w:rPr>
            </w:pPr>
          </w:p>
        </w:tc>
        <w:tc>
          <w:tcPr>
            <w:tcW w:w="8146" w:type="dxa"/>
            <w:tcBorders>
              <w:left w:val="single" w:sz="4" w:space="0" w:color="000000"/>
            </w:tcBorders>
          </w:tcPr>
          <w:p w14:paraId="71EFB931" w14:textId="0EF44924" w:rsidR="001E7921" w:rsidRPr="002041CC" w:rsidRDefault="00DB0F40" w:rsidP="00DB0F40">
            <w:pPr>
              <w:widowControl w:val="0"/>
              <w:spacing w:after="120"/>
              <w:jc w:val="both"/>
              <w:rPr>
                <w:rFonts w:cs="Arial"/>
                <w:sz w:val="20"/>
                <w:szCs w:val="20"/>
              </w:rPr>
            </w:pPr>
            <w:r w:rsidRPr="002041CC">
              <w:rPr>
                <w:rFonts w:eastAsia="Times New Roman" w:cs="Arial"/>
                <w:sz w:val="20"/>
                <w:szCs w:val="20"/>
                <w:lang w:eastAsia="fr-FR"/>
              </w:rPr>
              <w:t xml:space="preserve">Afin de </w:t>
            </w:r>
            <w:r w:rsidR="00FA3A8D" w:rsidRPr="002041CC">
              <w:rPr>
                <w:rFonts w:eastAsia="Times New Roman" w:cs="Arial"/>
                <w:sz w:val="20"/>
                <w:szCs w:val="20"/>
                <w:lang w:eastAsia="fr-FR"/>
              </w:rPr>
              <w:t>réaliser l’alignement</w:t>
            </w:r>
            <w:r w:rsidRPr="002041CC">
              <w:rPr>
                <w:rFonts w:eastAsia="Times New Roman" w:cs="Arial"/>
                <w:sz w:val="20"/>
                <w:szCs w:val="20"/>
                <w:lang w:eastAsia="fr-FR"/>
              </w:rPr>
              <w:t xml:space="preserve"> d’un des créneaux de l’écrou avec l’alésage de la tige filetée permettant le montage de la goupille de freinage.</w:t>
            </w:r>
            <w:r w:rsidRPr="002041CC">
              <w:rPr>
                <w:rFonts w:cs="Arial"/>
                <w:sz w:val="20"/>
                <w:szCs w:val="20"/>
              </w:rPr>
              <w:t xml:space="preserve"> </w:t>
            </w:r>
          </w:p>
        </w:tc>
      </w:tr>
      <w:tr w:rsidR="002041CC" w:rsidRPr="002041CC" w14:paraId="69E43505" w14:textId="77777777" w:rsidTr="00775958">
        <w:trPr>
          <w:trHeight w:val="577"/>
        </w:trPr>
        <w:tc>
          <w:tcPr>
            <w:tcW w:w="1676" w:type="dxa"/>
            <w:tcBorders>
              <w:right w:val="single" w:sz="4" w:space="0" w:color="000000"/>
            </w:tcBorders>
          </w:tcPr>
          <w:p w14:paraId="1BAD01C2" w14:textId="2551B3AE" w:rsidR="001E7921" w:rsidRPr="002041CC" w:rsidRDefault="001E7921" w:rsidP="00775958">
            <w:pPr>
              <w:widowControl w:val="0"/>
              <w:jc w:val="both"/>
              <w:rPr>
                <w:rFonts w:eastAsia="Calibri" w:cs="Arial"/>
                <w:sz w:val="20"/>
                <w:szCs w:val="20"/>
              </w:rPr>
            </w:pPr>
            <w:r w:rsidRPr="002041CC">
              <w:rPr>
                <w:rFonts w:eastAsia="Calibri" w:cs="Arial"/>
                <w:b/>
                <w:sz w:val="20"/>
                <w:szCs w:val="20"/>
              </w:rPr>
              <w:t>Question 3.2</w:t>
            </w:r>
          </w:p>
        </w:tc>
        <w:tc>
          <w:tcPr>
            <w:tcW w:w="8146" w:type="dxa"/>
            <w:tcBorders>
              <w:left w:val="single" w:sz="4" w:space="0" w:color="000000"/>
            </w:tcBorders>
          </w:tcPr>
          <w:p w14:paraId="626222F6" w14:textId="43771266" w:rsidR="001E7921" w:rsidRPr="002041CC" w:rsidRDefault="00DB0F40" w:rsidP="000A2900">
            <w:pPr>
              <w:widowControl w:val="0"/>
              <w:spacing w:after="120"/>
              <w:jc w:val="both"/>
              <w:rPr>
                <w:rFonts w:cs="Arial"/>
                <w:sz w:val="20"/>
                <w:szCs w:val="20"/>
              </w:rPr>
            </w:pPr>
            <w:r w:rsidRPr="002041CC">
              <w:rPr>
                <w:rFonts w:cs="Arial"/>
                <w:sz w:val="20"/>
                <w:szCs w:val="20"/>
              </w:rPr>
              <w:t>Manuel</w:t>
            </w:r>
            <w:r w:rsidR="00C466EC" w:rsidRPr="002041CC">
              <w:rPr>
                <w:rFonts w:cs="Arial"/>
                <w:sz w:val="20"/>
                <w:szCs w:val="20"/>
              </w:rPr>
              <w:t xml:space="preserve"> des techniques courantes (MTC)</w:t>
            </w:r>
            <w:r w:rsidR="00013C92">
              <w:rPr>
                <w:rFonts w:cs="Arial"/>
                <w:sz w:val="20"/>
                <w:szCs w:val="20"/>
              </w:rPr>
              <w:t xml:space="preserve"> </w:t>
            </w:r>
            <w:r w:rsidR="00C466EC" w:rsidRPr="002041CC">
              <w:rPr>
                <w:rFonts w:cs="Arial"/>
                <w:sz w:val="20"/>
                <w:szCs w:val="20"/>
              </w:rPr>
              <w:t xml:space="preserve">/ Standard Practice </w:t>
            </w:r>
            <w:proofErr w:type="spellStart"/>
            <w:r w:rsidR="00C466EC" w:rsidRPr="002041CC">
              <w:rPr>
                <w:rFonts w:cs="Arial"/>
                <w:sz w:val="20"/>
                <w:szCs w:val="20"/>
              </w:rPr>
              <w:t>Manual</w:t>
            </w:r>
            <w:proofErr w:type="spellEnd"/>
            <w:r w:rsidR="00C466EC" w:rsidRPr="002041CC">
              <w:rPr>
                <w:rFonts w:cs="Arial"/>
                <w:sz w:val="20"/>
                <w:szCs w:val="20"/>
              </w:rPr>
              <w:t xml:space="preserve"> ( ATA 20 )</w:t>
            </w:r>
          </w:p>
        </w:tc>
      </w:tr>
      <w:tr w:rsidR="002041CC" w:rsidRPr="002041CC" w14:paraId="1ACB7CD4" w14:textId="77777777" w:rsidTr="00775958">
        <w:trPr>
          <w:trHeight w:val="70"/>
        </w:trPr>
        <w:tc>
          <w:tcPr>
            <w:tcW w:w="1676" w:type="dxa"/>
            <w:tcBorders>
              <w:right w:val="single" w:sz="4" w:space="0" w:color="000000"/>
            </w:tcBorders>
          </w:tcPr>
          <w:p w14:paraId="6451DE98" w14:textId="05DB0141" w:rsidR="006519FA" w:rsidRPr="002041CC" w:rsidRDefault="006519FA" w:rsidP="000A2900">
            <w:pPr>
              <w:widowControl w:val="0"/>
              <w:jc w:val="both"/>
              <w:rPr>
                <w:rFonts w:eastAsia="Calibri" w:cs="Arial"/>
                <w:b/>
                <w:sz w:val="20"/>
                <w:szCs w:val="20"/>
              </w:rPr>
            </w:pPr>
          </w:p>
        </w:tc>
        <w:tc>
          <w:tcPr>
            <w:tcW w:w="8146" w:type="dxa"/>
            <w:tcBorders>
              <w:left w:val="single" w:sz="4" w:space="0" w:color="000000"/>
            </w:tcBorders>
          </w:tcPr>
          <w:p w14:paraId="33D55931" w14:textId="77777777" w:rsidR="006519FA" w:rsidRPr="002041CC" w:rsidRDefault="006519FA" w:rsidP="000A2900">
            <w:pPr>
              <w:widowControl w:val="0"/>
              <w:spacing w:after="120"/>
              <w:jc w:val="both"/>
              <w:rPr>
                <w:rFonts w:cs="Arial"/>
                <w:sz w:val="20"/>
                <w:szCs w:val="20"/>
              </w:rPr>
            </w:pPr>
          </w:p>
        </w:tc>
      </w:tr>
    </w:tbl>
    <w:p w14:paraId="72D2F21B" w14:textId="77777777" w:rsidR="001E7921" w:rsidRPr="002041CC" w:rsidRDefault="001E7921" w:rsidP="001E7921">
      <w:pPr>
        <w:tabs>
          <w:tab w:val="left" w:pos="6107"/>
        </w:tabs>
        <w:spacing w:after="0"/>
        <w:jc w:val="both"/>
        <w:rPr>
          <w:rFonts w:cs="Arial"/>
          <w:sz w:val="20"/>
          <w:szCs w:val="20"/>
        </w:rPr>
      </w:pPr>
    </w:p>
    <w:tbl>
      <w:tblPr>
        <w:tblW w:w="9773" w:type="dxa"/>
        <w:tblInd w:w="-108" w:type="dxa"/>
        <w:tblLayout w:type="fixed"/>
        <w:tblLook w:val="0000" w:firstRow="0" w:lastRow="0" w:firstColumn="0" w:lastColumn="0" w:noHBand="0" w:noVBand="0"/>
      </w:tblPr>
      <w:tblGrid>
        <w:gridCol w:w="1668"/>
        <w:gridCol w:w="8105"/>
      </w:tblGrid>
      <w:tr w:rsidR="002041CC" w:rsidRPr="002041CC" w14:paraId="305D8A3D" w14:textId="77777777" w:rsidTr="000A2900">
        <w:tc>
          <w:tcPr>
            <w:tcW w:w="1668" w:type="dxa"/>
            <w:tcBorders>
              <w:right w:val="single" w:sz="4" w:space="0" w:color="000000"/>
            </w:tcBorders>
          </w:tcPr>
          <w:p w14:paraId="219EE83A" w14:textId="77777777" w:rsidR="001E7921" w:rsidRPr="002041CC" w:rsidRDefault="001E7921" w:rsidP="000A2900">
            <w:pPr>
              <w:widowControl w:val="0"/>
              <w:jc w:val="both"/>
              <w:rPr>
                <w:rFonts w:eastAsia="Calibri" w:cs="Arial"/>
                <w:b/>
                <w:sz w:val="20"/>
                <w:szCs w:val="20"/>
              </w:rPr>
            </w:pPr>
            <w:r w:rsidRPr="002041CC">
              <w:rPr>
                <w:rFonts w:eastAsia="Calibri" w:cs="Arial"/>
                <w:b/>
                <w:sz w:val="20"/>
                <w:szCs w:val="20"/>
              </w:rPr>
              <w:t>Question 3.3</w:t>
            </w:r>
          </w:p>
          <w:p w14:paraId="683FBAA1" w14:textId="0462FE76" w:rsidR="001E7921" w:rsidRPr="002041CC" w:rsidRDefault="001E7921" w:rsidP="000A2900">
            <w:pPr>
              <w:widowControl w:val="0"/>
              <w:jc w:val="both"/>
              <w:rPr>
                <w:rFonts w:eastAsia="Calibri" w:cs="Arial"/>
                <w:sz w:val="20"/>
                <w:szCs w:val="20"/>
              </w:rPr>
            </w:pPr>
          </w:p>
        </w:tc>
        <w:tc>
          <w:tcPr>
            <w:tcW w:w="8105" w:type="dxa"/>
            <w:tcBorders>
              <w:left w:val="single" w:sz="4" w:space="0" w:color="000000"/>
            </w:tcBorders>
          </w:tcPr>
          <w:p w14:paraId="51A7E087" w14:textId="3CC28D83" w:rsidR="001E7921" w:rsidRPr="002041CC" w:rsidRDefault="00DB0F40" w:rsidP="00013C92">
            <w:pPr>
              <w:widowControl w:val="0"/>
              <w:spacing w:after="120"/>
              <w:jc w:val="both"/>
              <w:rPr>
                <w:rFonts w:cs="Arial"/>
                <w:sz w:val="20"/>
                <w:szCs w:val="20"/>
              </w:rPr>
            </w:pPr>
            <w:r w:rsidRPr="002041CC">
              <w:rPr>
                <w:rFonts w:cs="Arial"/>
                <w:sz w:val="20"/>
                <w:szCs w:val="20"/>
              </w:rPr>
              <w:t>Met en évidence une opération ou une procédure de maintenance, une pratique, une condition, une affirmation qui, si elle n’est pas strictement respectée, peut provoquer des blessures parfois mortelles.</w:t>
            </w:r>
          </w:p>
        </w:tc>
      </w:tr>
      <w:tr w:rsidR="002041CC" w:rsidRPr="002041CC" w14:paraId="360F3A85" w14:textId="77777777" w:rsidTr="000A2900">
        <w:tc>
          <w:tcPr>
            <w:tcW w:w="1668" w:type="dxa"/>
            <w:tcBorders>
              <w:right w:val="single" w:sz="4" w:space="0" w:color="000000"/>
            </w:tcBorders>
          </w:tcPr>
          <w:p w14:paraId="0F8D0EEB" w14:textId="77777777" w:rsidR="001E7921" w:rsidRPr="002041CC" w:rsidRDefault="001E7921" w:rsidP="000A2900">
            <w:pPr>
              <w:widowControl w:val="0"/>
              <w:jc w:val="both"/>
              <w:rPr>
                <w:rFonts w:eastAsia="Calibri" w:cs="Arial"/>
                <w:b/>
                <w:sz w:val="20"/>
                <w:szCs w:val="20"/>
              </w:rPr>
            </w:pPr>
            <w:r w:rsidRPr="002041CC">
              <w:rPr>
                <w:rFonts w:eastAsia="Calibri" w:cs="Arial"/>
                <w:b/>
                <w:sz w:val="20"/>
                <w:szCs w:val="20"/>
              </w:rPr>
              <w:t>Question 3.4</w:t>
            </w:r>
          </w:p>
          <w:p w14:paraId="54F76D5E" w14:textId="77777777" w:rsidR="001E7921" w:rsidRPr="002041CC" w:rsidRDefault="001E7921" w:rsidP="00A60D32">
            <w:pPr>
              <w:widowControl w:val="0"/>
              <w:jc w:val="both"/>
              <w:rPr>
                <w:rFonts w:eastAsia="Calibri" w:cs="Arial"/>
                <w:sz w:val="20"/>
                <w:szCs w:val="20"/>
              </w:rPr>
            </w:pPr>
          </w:p>
        </w:tc>
        <w:tc>
          <w:tcPr>
            <w:tcW w:w="8105" w:type="dxa"/>
            <w:tcBorders>
              <w:left w:val="single" w:sz="4" w:space="0" w:color="000000"/>
            </w:tcBorders>
          </w:tcPr>
          <w:p w14:paraId="536DCAF0" w14:textId="0DBB41FB" w:rsidR="001E7921" w:rsidRPr="002041CC" w:rsidRDefault="00DB0F40" w:rsidP="00DB0F40">
            <w:pPr>
              <w:widowControl w:val="0"/>
              <w:spacing w:after="120"/>
              <w:jc w:val="both"/>
              <w:rPr>
                <w:rFonts w:cs="Arial"/>
                <w:sz w:val="20"/>
                <w:szCs w:val="20"/>
              </w:rPr>
            </w:pPr>
            <w:r w:rsidRPr="002041CC">
              <w:rPr>
                <w:rFonts w:cs="Arial"/>
                <w:sz w:val="20"/>
                <w:szCs w:val="20"/>
              </w:rPr>
              <w:t>Attention / Caution.</w:t>
            </w:r>
          </w:p>
        </w:tc>
      </w:tr>
      <w:tr w:rsidR="002041CC" w:rsidRPr="002041CC" w14:paraId="672A0150" w14:textId="77777777" w:rsidTr="002041CC">
        <w:trPr>
          <w:trHeight w:val="913"/>
        </w:trPr>
        <w:tc>
          <w:tcPr>
            <w:tcW w:w="1668" w:type="dxa"/>
            <w:tcBorders>
              <w:right w:val="single" w:sz="4" w:space="0" w:color="000000"/>
            </w:tcBorders>
          </w:tcPr>
          <w:p w14:paraId="0144D849" w14:textId="77777777" w:rsidR="001E7921" w:rsidRPr="002041CC" w:rsidRDefault="001E7921" w:rsidP="000A2900">
            <w:pPr>
              <w:widowControl w:val="0"/>
              <w:jc w:val="both"/>
              <w:rPr>
                <w:rFonts w:eastAsia="Calibri" w:cs="Arial"/>
                <w:b/>
                <w:sz w:val="20"/>
                <w:szCs w:val="20"/>
              </w:rPr>
            </w:pPr>
            <w:r w:rsidRPr="002041CC">
              <w:rPr>
                <w:rFonts w:eastAsia="Calibri" w:cs="Arial"/>
                <w:b/>
                <w:sz w:val="20"/>
                <w:szCs w:val="20"/>
              </w:rPr>
              <w:t>Question 3.5</w:t>
            </w:r>
          </w:p>
          <w:p w14:paraId="70EB0703" w14:textId="6DB5E05E" w:rsidR="001E7921" w:rsidRPr="002041CC" w:rsidRDefault="001E7921" w:rsidP="000A2900">
            <w:pPr>
              <w:widowControl w:val="0"/>
              <w:jc w:val="both"/>
              <w:rPr>
                <w:rFonts w:eastAsia="Calibri" w:cs="Arial"/>
                <w:sz w:val="20"/>
                <w:szCs w:val="20"/>
              </w:rPr>
            </w:pPr>
          </w:p>
        </w:tc>
        <w:tc>
          <w:tcPr>
            <w:tcW w:w="8105" w:type="dxa"/>
            <w:tcBorders>
              <w:left w:val="single" w:sz="4" w:space="0" w:color="000000"/>
            </w:tcBorders>
          </w:tcPr>
          <w:p w14:paraId="5F980CA5" w14:textId="70A05928" w:rsidR="001E7921" w:rsidRPr="002041CC" w:rsidRDefault="00A60D32" w:rsidP="006519FA">
            <w:pPr>
              <w:widowControl w:val="0"/>
              <w:spacing w:after="120"/>
              <w:jc w:val="both"/>
              <w:rPr>
                <w:rFonts w:cs="Arial"/>
                <w:sz w:val="20"/>
                <w:szCs w:val="20"/>
              </w:rPr>
            </w:pPr>
            <w:r w:rsidRPr="002041CC">
              <w:rPr>
                <w:rFonts w:cs="Arial"/>
                <w:sz w:val="20"/>
                <w:szCs w:val="20"/>
              </w:rPr>
              <w:t>Freinage par fil frein diamètre 0,8mm.</w:t>
            </w:r>
          </w:p>
        </w:tc>
      </w:tr>
      <w:tr w:rsidR="002041CC" w:rsidRPr="002041CC" w14:paraId="78569D02" w14:textId="77777777" w:rsidTr="000A2900">
        <w:tc>
          <w:tcPr>
            <w:tcW w:w="1668" w:type="dxa"/>
            <w:tcBorders>
              <w:right w:val="single" w:sz="4" w:space="0" w:color="000000"/>
            </w:tcBorders>
          </w:tcPr>
          <w:p w14:paraId="0B2D5DE7" w14:textId="6787B0E3" w:rsidR="001E7921" w:rsidRPr="002041CC" w:rsidRDefault="001E7921" w:rsidP="00775958">
            <w:pPr>
              <w:widowControl w:val="0"/>
              <w:jc w:val="both"/>
              <w:rPr>
                <w:rFonts w:eastAsia="Calibri" w:cs="Arial"/>
                <w:sz w:val="20"/>
                <w:szCs w:val="20"/>
              </w:rPr>
            </w:pPr>
            <w:r w:rsidRPr="002041CC">
              <w:rPr>
                <w:rFonts w:eastAsia="Calibri" w:cs="Arial"/>
                <w:b/>
                <w:sz w:val="20"/>
                <w:szCs w:val="20"/>
              </w:rPr>
              <w:t>Question 3.6</w:t>
            </w:r>
          </w:p>
        </w:tc>
        <w:tc>
          <w:tcPr>
            <w:tcW w:w="8105" w:type="dxa"/>
            <w:tcBorders>
              <w:left w:val="single" w:sz="4" w:space="0" w:color="000000"/>
            </w:tcBorders>
          </w:tcPr>
          <w:p w14:paraId="31F0A780" w14:textId="66D70FD1" w:rsidR="001E7921" w:rsidRPr="002041CC" w:rsidRDefault="00344DD4" w:rsidP="00775958">
            <w:pPr>
              <w:widowControl w:val="0"/>
              <w:spacing w:after="120"/>
              <w:rPr>
                <w:rFonts w:cs="Arial"/>
                <w:sz w:val="20"/>
                <w:szCs w:val="20"/>
              </w:rPr>
            </w:pPr>
            <w:r w:rsidRPr="002041CC">
              <w:rPr>
                <w:rFonts w:cs="Arial"/>
                <w:noProof/>
                <w:sz w:val="20"/>
                <w:szCs w:val="20"/>
                <w:lang w:eastAsia="fr-FR"/>
              </w:rPr>
              <w:t xml:space="preserve"> </w:t>
            </w:r>
            <w:r w:rsidR="00FF7D76" w:rsidRPr="002041CC">
              <w:rPr>
                <w:rFonts w:cs="Arial"/>
                <w:noProof/>
                <w:sz w:val="20"/>
                <w:szCs w:val="20"/>
                <w:lang w:eastAsia="fr-FR"/>
              </w:rPr>
              <w:t xml:space="preserve">Voir </w:t>
            </w:r>
            <w:r w:rsidR="00FA3A8D" w:rsidRPr="002041CC">
              <w:rPr>
                <w:rFonts w:cs="Arial"/>
                <w:noProof/>
                <w:sz w:val="20"/>
                <w:szCs w:val="20"/>
                <w:lang w:eastAsia="fr-FR"/>
              </w:rPr>
              <w:t>DR1</w:t>
            </w:r>
            <w:r w:rsidR="00013C92">
              <w:rPr>
                <w:rFonts w:cs="Arial"/>
                <w:noProof/>
                <w:sz w:val="20"/>
                <w:szCs w:val="20"/>
                <w:lang w:eastAsia="fr-FR"/>
              </w:rPr>
              <w:t>.</w:t>
            </w:r>
          </w:p>
        </w:tc>
      </w:tr>
      <w:tr w:rsidR="002041CC" w:rsidRPr="002041CC" w14:paraId="486A05EA" w14:textId="77777777" w:rsidTr="000A2900">
        <w:tc>
          <w:tcPr>
            <w:tcW w:w="1668" w:type="dxa"/>
            <w:tcBorders>
              <w:right w:val="single" w:sz="4" w:space="0" w:color="000000"/>
            </w:tcBorders>
          </w:tcPr>
          <w:p w14:paraId="774053C3" w14:textId="6E823546" w:rsidR="001E7921" w:rsidRPr="002041CC" w:rsidRDefault="001E7921" w:rsidP="00514963">
            <w:pPr>
              <w:widowControl w:val="0"/>
              <w:jc w:val="both"/>
              <w:rPr>
                <w:rFonts w:eastAsia="Calibri" w:cs="Arial"/>
                <w:sz w:val="20"/>
                <w:szCs w:val="20"/>
              </w:rPr>
            </w:pPr>
          </w:p>
        </w:tc>
        <w:tc>
          <w:tcPr>
            <w:tcW w:w="8105" w:type="dxa"/>
            <w:tcBorders>
              <w:left w:val="single" w:sz="4" w:space="0" w:color="000000"/>
            </w:tcBorders>
          </w:tcPr>
          <w:p w14:paraId="79DA57DF" w14:textId="33D78EED" w:rsidR="00A60D32" w:rsidRPr="002041CC" w:rsidRDefault="00A60D32" w:rsidP="00A60D32">
            <w:pPr>
              <w:rPr>
                <w:rFonts w:cs="Arial"/>
                <w:sz w:val="20"/>
                <w:szCs w:val="20"/>
              </w:rPr>
            </w:pPr>
          </w:p>
        </w:tc>
      </w:tr>
      <w:tr w:rsidR="002041CC" w:rsidRPr="002041CC" w14:paraId="4E60FD8D" w14:textId="77777777" w:rsidTr="00A60D32">
        <w:tc>
          <w:tcPr>
            <w:tcW w:w="1668" w:type="dxa"/>
            <w:tcBorders>
              <w:right w:val="single" w:sz="4" w:space="0" w:color="000000"/>
            </w:tcBorders>
          </w:tcPr>
          <w:p w14:paraId="0E7F69EA" w14:textId="38D4A584" w:rsidR="00A60D32" w:rsidRPr="002041CC" w:rsidRDefault="00A60D32" w:rsidP="00A60D32">
            <w:pPr>
              <w:widowControl w:val="0"/>
              <w:jc w:val="both"/>
              <w:rPr>
                <w:rFonts w:eastAsia="Calibri" w:cs="Arial"/>
                <w:b/>
                <w:sz w:val="20"/>
                <w:szCs w:val="20"/>
              </w:rPr>
            </w:pPr>
            <w:r w:rsidRPr="002041CC">
              <w:rPr>
                <w:rFonts w:eastAsia="Calibri" w:cs="Arial"/>
                <w:b/>
                <w:sz w:val="20"/>
                <w:szCs w:val="20"/>
              </w:rPr>
              <w:t>Question 3.</w:t>
            </w:r>
            <w:r w:rsidR="00514963" w:rsidRPr="002041CC">
              <w:rPr>
                <w:rFonts w:eastAsia="Calibri" w:cs="Arial"/>
                <w:b/>
                <w:sz w:val="20"/>
                <w:szCs w:val="20"/>
              </w:rPr>
              <w:t>7</w:t>
            </w:r>
          </w:p>
          <w:tbl>
            <w:tblPr>
              <w:tblW w:w="9773" w:type="dxa"/>
              <w:tblLayout w:type="fixed"/>
              <w:tblLook w:val="04A0" w:firstRow="1" w:lastRow="0" w:firstColumn="1" w:lastColumn="0" w:noHBand="0" w:noVBand="1"/>
            </w:tblPr>
            <w:tblGrid>
              <w:gridCol w:w="1668"/>
              <w:gridCol w:w="8105"/>
            </w:tblGrid>
            <w:tr w:rsidR="002041CC" w:rsidRPr="002041CC" w14:paraId="674C40E1" w14:textId="77777777" w:rsidTr="00A60D32">
              <w:tc>
                <w:tcPr>
                  <w:tcW w:w="1668" w:type="dxa"/>
                  <w:tcBorders>
                    <w:right w:val="single" w:sz="4" w:space="0" w:color="000000"/>
                  </w:tcBorders>
                </w:tcPr>
                <w:p w14:paraId="7361F2C5" w14:textId="77777777" w:rsidR="00A60D32" w:rsidRPr="002041CC" w:rsidRDefault="00A60D32" w:rsidP="00A60D32">
                  <w:pPr>
                    <w:widowControl w:val="0"/>
                    <w:jc w:val="both"/>
                    <w:rPr>
                      <w:rFonts w:eastAsia="Calibri" w:cs="Arial"/>
                      <w:b/>
                      <w:sz w:val="20"/>
                      <w:szCs w:val="20"/>
                    </w:rPr>
                  </w:pPr>
                </w:p>
                <w:p w14:paraId="0FAB5326" w14:textId="77777777" w:rsidR="00A60D32" w:rsidRPr="002041CC" w:rsidRDefault="00A60D32" w:rsidP="00A60D32">
                  <w:pPr>
                    <w:widowControl w:val="0"/>
                    <w:jc w:val="both"/>
                    <w:rPr>
                      <w:rFonts w:eastAsia="Calibri" w:cs="Arial"/>
                      <w:b/>
                      <w:sz w:val="20"/>
                      <w:szCs w:val="20"/>
                    </w:rPr>
                  </w:pPr>
                </w:p>
                <w:p w14:paraId="3AA19BB7" w14:textId="77777777" w:rsidR="00A60D32" w:rsidRPr="002041CC" w:rsidRDefault="00A60D32" w:rsidP="00A60D32">
                  <w:pPr>
                    <w:widowControl w:val="0"/>
                    <w:jc w:val="both"/>
                    <w:rPr>
                      <w:rFonts w:eastAsia="Calibri" w:cs="Arial"/>
                      <w:b/>
                      <w:sz w:val="20"/>
                      <w:szCs w:val="20"/>
                    </w:rPr>
                  </w:pPr>
                </w:p>
                <w:p w14:paraId="459D28AB" w14:textId="77777777" w:rsidR="00775958" w:rsidRDefault="00775958" w:rsidP="00A60D32">
                  <w:pPr>
                    <w:widowControl w:val="0"/>
                    <w:jc w:val="both"/>
                    <w:rPr>
                      <w:rFonts w:eastAsia="Calibri" w:cs="Arial"/>
                      <w:b/>
                      <w:sz w:val="20"/>
                      <w:szCs w:val="20"/>
                    </w:rPr>
                  </w:pPr>
                </w:p>
                <w:p w14:paraId="09AFD07D" w14:textId="4EE1C05A" w:rsidR="00A60D32" w:rsidRPr="002041CC" w:rsidRDefault="00A60D32" w:rsidP="00A60D32">
                  <w:pPr>
                    <w:widowControl w:val="0"/>
                    <w:jc w:val="both"/>
                    <w:rPr>
                      <w:rFonts w:eastAsia="Calibri" w:cs="Arial"/>
                      <w:b/>
                      <w:sz w:val="20"/>
                      <w:szCs w:val="20"/>
                    </w:rPr>
                  </w:pPr>
                  <w:r w:rsidRPr="002041CC">
                    <w:rPr>
                      <w:rFonts w:eastAsia="Calibri" w:cs="Arial"/>
                      <w:b/>
                      <w:sz w:val="20"/>
                      <w:szCs w:val="20"/>
                    </w:rPr>
                    <w:t>Question 3.</w:t>
                  </w:r>
                  <w:r w:rsidR="00514963" w:rsidRPr="002041CC">
                    <w:rPr>
                      <w:rFonts w:eastAsia="Calibri" w:cs="Arial"/>
                      <w:b/>
                      <w:sz w:val="20"/>
                      <w:szCs w:val="20"/>
                    </w:rPr>
                    <w:t>8</w:t>
                  </w:r>
                </w:p>
                <w:p w14:paraId="1C26F538" w14:textId="77777777" w:rsidR="00A60D32" w:rsidRPr="002041CC" w:rsidRDefault="00A60D32" w:rsidP="00A60D32">
                  <w:pPr>
                    <w:widowControl w:val="0"/>
                    <w:jc w:val="both"/>
                    <w:rPr>
                      <w:rFonts w:eastAsia="Calibri" w:cs="Arial"/>
                      <w:sz w:val="20"/>
                      <w:szCs w:val="20"/>
                    </w:rPr>
                  </w:pPr>
                </w:p>
                <w:p w14:paraId="1D9A2B67" w14:textId="77777777" w:rsidR="00A60D32" w:rsidRPr="002041CC" w:rsidRDefault="00A60D32" w:rsidP="00A60D32">
                  <w:pPr>
                    <w:widowControl w:val="0"/>
                    <w:jc w:val="both"/>
                    <w:rPr>
                      <w:rFonts w:eastAsia="Calibri" w:cs="Arial"/>
                      <w:sz w:val="20"/>
                      <w:szCs w:val="20"/>
                    </w:rPr>
                  </w:pPr>
                </w:p>
                <w:p w14:paraId="38DDFA64" w14:textId="495DCF9D" w:rsidR="00A60D32" w:rsidRPr="002041CC" w:rsidRDefault="00A60D32" w:rsidP="00514963">
                  <w:pPr>
                    <w:widowControl w:val="0"/>
                    <w:jc w:val="both"/>
                    <w:rPr>
                      <w:rFonts w:eastAsia="Calibri" w:cs="Arial"/>
                      <w:b/>
                      <w:sz w:val="20"/>
                      <w:szCs w:val="20"/>
                    </w:rPr>
                  </w:pPr>
                  <w:r w:rsidRPr="002041CC">
                    <w:rPr>
                      <w:rFonts w:eastAsia="Calibri" w:cs="Arial"/>
                      <w:b/>
                      <w:sz w:val="20"/>
                      <w:szCs w:val="20"/>
                    </w:rPr>
                    <w:t>Question 3.</w:t>
                  </w:r>
                  <w:r w:rsidR="00514963" w:rsidRPr="002041CC">
                    <w:rPr>
                      <w:rFonts w:eastAsia="Calibri" w:cs="Arial"/>
                      <w:b/>
                      <w:sz w:val="20"/>
                      <w:szCs w:val="20"/>
                    </w:rPr>
                    <w:t>9</w:t>
                  </w:r>
                </w:p>
              </w:tc>
              <w:tc>
                <w:tcPr>
                  <w:tcW w:w="8105" w:type="dxa"/>
                  <w:tcBorders>
                    <w:left w:val="single" w:sz="4" w:space="0" w:color="000000"/>
                  </w:tcBorders>
                </w:tcPr>
                <w:p w14:paraId="36DBA3E6" w14:textId="77777777" w:rsidR="00A60D32" w:rsidRPr="002041CC" w:rsidRDefault="00A60D32" w:rsidP="00A60D32">
                  <w:pPr>
                    <w:widowControl w:val="0"/>
                    <w:spacing w:after="120"/>
                    <w:jc w:val="both"/>
                    <w:rPr>
                      <w:rFonts w:cs="Arial"/>
                      <w:sz w:val="20"/>
                      <w:szCs w:val="20"/>
                    </w:rPr>
                  </w:pPr>
                  <w:r w:rsidRPr="002041CC">
                    <w:rPr>
                      <w:rFonts w:cs="Arial"/>
                      <w:sz w:val="20"/>
                      <w:szCs w:val="20"/>
                    </w:rPr>
                    <w:t>Maintenance des hélicoptères à moteurs à pistons : Licences B4 ou B1.4</w:t>
                  </w:r>
                </w:p>
                <w:p w14:paraId="232B72AB" w14:textId="77777777" w:rsidR="00A60D32" w:rsidRPr="002041CC" w:rsidRDefault="00A60D32" w:rsidP="00A60D32">
                  <w:pPr>
                    <w:widowControl w:val="0"/>
                    <w:spacing w:after="120"/>
                    <w:jc w:val="both"/>
                    <w:rPr>
                      <w:rFonts w:cs="Arial"/>
                      <w:sz w:val="20"/>
                      <w:szCs w:val="20"/>
                    </w:rPr>
                  </w:pPr>
                  <w:r w:rsidRPr="002041CC">
                    <w:rPr>
                      <w:rFonts w:cs="Arial"/>
                      <w:sz w:val="20"/>
                      <w:szCs w:val="20"/>
                    </w:rPr>
                    <w:t>Avionique : Licence B2</w:t>
                  </w:r>
                </w:p>
                <w:p w14:paraId="54DAC1DE" w14:textId="77777777" w:rsidR="00A60D32" w:rsidRPr="002041CC" w:rsidRDefault="00A60D32" w:rsidP="00A60D32">
                  <w:pPr>
                    <w:widowControl w:val="0"/>
                    <w:spacing w:after="120"/>
                    <w:jc w:val="both"/>
                    <w:rPr>
                      <w:rFonts w:cs="Arial"/>
                      <w:sz w:val="20"/>
                      <w:szCs w:val="20"/>
                    </w:rPr>
                  </w:pPr>
                  <w:r w:rsidRPr="002041CC">
                    <w:rPr>
                      <w:rFonts w:cs="Arial"/>
                      <w:sz w:val="20"/>
                      <w:szCs w:val="20"/>
                    </w:rPr>
                    <w:t>1 titulaire licence C pour l’APRS.</w:t>
                  </w:r>
                </w:p>
              </w:tc>
            </w:tr>
          </w:tbl>
          <w:p w14:paraId="39763C27" w14:textId="77777777" w:rsidR="00A60D32" w:rsidRPr="002041CC" w:rsidRDefault="00A60D32" w:rsidP="00A60D32">
            <w:pPr>
              <w:widowControl w:val="0"/>
              <w:jc w:val="both"/>
              <w:rPr>
                <w:rFonts w:eastAsia="Calibri" w:cs="Arial"/>
                <w:b/>
                <w:sz w:val="20"/>
                <w:szCs w:val="20"/>
              </w:rPr>
            </w:pPr>
          </w:p>
          <w:p w14:paraId="15BD041C" w14:textId="2C4328FA" w:rsidR="00A60D32" w:rsidRPr="002041CC" w:rsidRDefault="00A60D32" w:rsidP="00A60D32">
            <w:pPr>
              <w:widowControl w:val="0"/>
              <w:jc w:val="both"/>
              <w:rPr>
                <w:rFonts w:eastAsia="Calibri" w:cs="Arial"/>
                <w:b/>
                <w:sz w:val="20"/>
                <w:szCs w:val="20"/>
              </w:rPr>
            </w:pPr>
            <w:r w:rsidRPr="002041CC">
              <w:rPr>
                <w:rFonts w:eastAsia="Calibri" w:cs="Arial"/>
                <w:b/>
                <w:sz w:val="20"/>
                <w:szCs w:val="20"/>
              </w:rPr>
              <w:t>Question 3.1</w:t>
            </w:r>
            <w:r w:rsidR="00514963" w:rsidRPr="002041CC">
              <w:rPr>
                <w:rFonts w:eastAsia="Calibri" w:cs="Arial"/>
                <w:b/>
                <w:sz w:val="20"/>
                <w:szCs w:val="20"/>
              </w:rPr>
              <w:t>0</w:t>
            </w:r>
          </w:p>
          <w:p w14:paraId="0F53626B" w14:textId="77777777" w:rsidR="008E3BDF" w:rsidRPr="002041CC" w:rsidRDefault="008E3BDF" w:rsidP="00A60D32">
            <w:pPr>
              <w:widowControl w:val="0"/>
              <w:jc w:val="both"/>
              <w:rPr>
                <w:rFonts w:eastAsia="Calibri" w:cs="Arial"/>
                <w:b/>
                <w:sz w:val="20"/>
                <w:szCs w:val="20"/>
              </w:rPr>
            </w:pPr>
          </w:p>
          <w:p w14:paraId="563263D0" w14:textId="620A2DB3" w:rsidR="008E3BDF" w:rsidRPr="002041CC" w:rsidRDefault="008E3BDF" w:rsidP="00A60D32">
            <w:pPr>
              <w:widowControl w:val="0"/>
              <w:jc w:val="both"/>
              <w:rPr>
                <w:rFonts w:eastAsia="Calibri" w:cs="Arial"/>
                <w:b/>
                <w:sz w:val="20"/>
                <w:szCs w:val="20"/>
              </w:rPr>
            </w:pPr>
            <w:r w:rsidRPr="002041CC">
              <w:rPr>
                <w:rFonts w:eastAsia="Calibri" w:cs="Arial"/>
                <w:b/>
                <w:sz w:val="20"/>
                <w:szCs w:val="20"/>
              </w:rPr>
              <w:t>Question 3.1</w:t>
            </w:r>
            <w:r w:rsidR="00514963" w:rsidRPr="002041CC">
              <w:rPr>
                <w:rFonts w:eastAsia="Calibri" w:cs="Arial"/>
                <w:b/>
                <w:sz w:val="20"/>
                <w:szCs w:val="20"/>
              </w:rPr>
              <w:t>1</w:t>
            </w:r>
          </w:p>
          <w:p w14:paraId="662C1893" w14:textId="71CBF283" w:rsidR="008E3BDF" w:rsidRDefault="008E3BDF" w:rsidP="00A60D32">
            <w:pPr>
              <w:widowControl w:val="0"/>
              <w:jc w:val="both"/>
              <w:rPr>
                <w:rFonts w:eastAsia="Calibri" w:cs="Arial"/>
                <w:b/>
                <w:sz w:val="20"/>
                <w:szCs w:val="20"/>
              </w:rPr>
            </w:pPr>
          </w:p>
          <w:p w14:paraId="38237F81" w14:textId="77777777" w:rsidR="00775958" w:rsidRPr="002041CC" w:rsidRDefault="00775958" w:rsidP="00775958">
            <w:pPr>
              <w:widowControl w:val="0"/>
              <w:spacing w:after="0"/>
              <w:jc w:val="both"/>
              <w:rPr>
                <w:rFonts w:eastAsia="Calibri" w:cs="Arial"/>
                <w:b/>
                <w:sz w:val="20"/>
                <w:szCs w:val="20"/>
              </w:rPr>
            </w:pPr>
          </w:p>
          <w:p w14:paraId="490EE7FC" w14:textId="0262E49C" w:rsidR="008E3BDF" w:rsidRPr="002041CC" w:rsidRDefault="00FF7D76" w:rsidP="00514963">
            <w:pPr>
              <w:widowControl w:val="0"/>
              <w:jc w:val="both"/>
              <w:rPr>
                <w:rFonts w:eastAsia="Calibri" w:cs="Arial"/>
                <w:b/>
                <w:sz w:val="20"/>
                <w:szCs w:val="20"/>
              </w:rPr>
            </w:pPr>
            <w:r w:rsidRPr="002041CC">
              <w:rPr>
                <w:rFonts w:eastAsia="Calibri" w:cs="Arial"/>
                <w:b/>
                <w:sz w:val="20"/>
                <w:szCs w:val="20"/>
              </w:rPr>
              <w:t>Question 3.1</w:t>
            </w:r>
            <w:r w:rsidR="00514963" w:rsidRPr="002041CC">
              <w:rPr>
                <w:rFonts w:eastAsia="Calibri" w:cs="Arial"/>
                <w:b/>
                <w:sz w:val="20"/>
                <w:szCs w:val="20"/>
              </w:rPr>
              <w:t>2</w:t>
            </w:r>
          </w:p>
        </w:tc>
        <w:tc>
          <w:tcPr>
            <w:tcW w:w="8105" w:type="dxa"/>
            <w:tcBorders>
              <w:left w:val="single" w:sz="4" w:space="0" w:color="000000"/>
            </w:tcBorders>
          </w:tcPr>
          <w:p w14:paraId="5CD17CCF" w14:textId="77777777" w:rsidR="00AF7CA0" w:rsidRDefault="00AF7CA0" w:rsidP="00AF7CA0">
            <w:pPr>
              <w:suppressAutoHyphens w:val="0"/>
              <w:overflowPunct/>
              <w:spacing w:line="276" w:lineRule="auto"/>
              <w:ind w:left="360"/>
              <w:contextualSpacing/>
              <w:rPr>
                <w:rFonts w:eastAsiaTheme="minorHAnsi" w:cs="Arial"/>
                <w:sz w:val="20"/>
                <w:szCs w:val="20"/>
              </w:rPr>
            </w:pPr>
            <w:r>
              <w:rPr>
                <w:rFonts w:eastAsiaTheme="minorHAnsi" w:cs="Arial"/>
                <w:sz w:val="20"/>
                <w:szCs w:val="20"/>
              </w:rPr>
              <w:t xml:space="preserve">On attend au moins deux des réponses ci-dessous </w:t>
            </w:r>
          </w:p>
          <w:p w14:paraId="5D47D286" w14:textId="5DFA0CFF" w:rsidR="00A60D32" w:rsidRPr="002041CC" w:rsidRDefault="00A60D32" w:rsidP="00A60D32">
            <w:pPr>
              <w:numPr>
                <w:ilvl w:val="0"/>
                <w:numId w:val="17"/>
              </w:numPr>
              <w:suppressAutoHyphens w:val="0"/>
              <w:overflowPunct/>
              <w:spacing w:line="276" w:lineRule="auto"/>
              <w:contextualSpacing/>
              <w:rPr>
                <w:rFonts w:eastAsiaTheme="minorHAnsi" w:cs="Arial"/>
                <w:sz w:val="20"/>
                <w:szCs w:val="20"/>
              </w:rPr>
            </w:pPr>
            <w:r w:rsidRPr="002041CC">
              <w:rPr>
                <w:rFonts w:eastAsiaTheme="minorHAnsi" w:cs="Arial"/>
                <w:sz w:val="20"/>
                <w:szCs w:val="20"/>
              </w:rPr>
              <w:t>Détérioration filetages vis/écrou</w:t>
            </w:r>
            <w:r w:rsidR="00013C92">
              <w:rPr>
                <w:rFonts w:eastAsiaTheme="minorHAnsi" w:cs="Arial"/>
                <w:sz w:val="20"/>
                <w:szCs w:val="20"/>
              </w:rPr>
              <w:t> ;</w:t>
            </w:r>
          </w:p>
          <w:p w14:paraId="27644003" w14:textId="17475B9D" w:rsidR="00A60D32" w:rsidRPr="002041CC" w:rsidRDefault="00A60D32" w:rsidP="00A60D32">
            <w:pPr>
              <w:numPr>
                <w:ilvl w:val="0"/>
                <w:numId w:val="17"/>
              </w:numPr>
              <w:suppressAutoHyphens w:val="0"/>
              <w:overflowPunct/>
              <w:spacing w:line="276" w:lineRule="auto"/>
              <w:contextualSpacing/>
              <w:rPr>
                <w:rFonts w:eastAsiaTheme="minorHAnsi" w:cs="Arial"/>
                <w:sz w:val="20"/>
                <w:szCs w:val="20"/>
              </w:rPr>
            </w:pPr>
            <w:r w:rsidRPr="002041CC">
              <w:rPr>
                <w:rFonts w:eastAsiaTheme="minorHAnsi" w:cs="Arial"/>
                <w:sz w:val="20"/>
                <w:szCs w:val="20"/>
              </w:rPr>
              <w:t>Déformation (allongement) de la vis</w:t>
            </w:r>
            <w:r w:rsidR="00013C92">
              <w:rPr>
                <w:rFonts w:eastAsiaTheme="minorHAnsi" w:cs="Arial"/>
                <w:sz w:val="20"/>
                <w:szCs w:val="20"/>
              </w:rPr>
              <w:t> ;</w:t>
            </w:r>
          </w:p>
          <w:p w14:paraId="4BF88B0E" w14:textId="5B0928C4" w:rsidR="00A60D32" w:rsidRPr="002041CC" w:rsidRDefault="00A60D32" w:rsidP="00A60D32">
            <w:pPr>
              <w:numPr>
                <w:ilvl w:val="0"/>
                <w:numId w:val="17"/>
              </w:numPr>
              <w:suppressAutoHyphens w:val="0"/>
              <w:overflowPunct/>
              <w:spacing w:line="276" w:lineRule="auto"/>
              <w:contextualSpacing/>
              <w:rPr>
                <w:rFonts w:eastAsiaTheme="minorHAnsi" w:cs="Arial"/>
                <w:sz w:val="20"/>
                <w:szCs w:val="20"/>
              </w:rPr>
            </w:pPr>
            <w:r w:rsidRPr="002041CC">
              <w:rPr>
                <w:rFonts w:eastAsiaTheme="minorHAnsi" w:cs="Arial"/>
                <w:sz w:val="20"/>
                <w:szCs w:val="20"/>
              </w:rPr>
              <w:t>Rupture de la vis</w:t>
            </w:r>
            <w:r w:rsidR="00013C92">
              <w:rPr>
                <w:rFonts w:eastAsiaTheme="minorHAnsi" w:cs="Arial"/>
                <w:sz w:val="20"/>
                <w:szCs w:val="20"/>
              </w:rPr>
              <w:t> ;</w:t>
            </w:r>
          </w:p>
          <w:p w14:paraId="18FB7B5E" w14:textId="008D9506" w:rsidR="00A60D32" w:rsidRPr="002041CC" w:rsidRDefault="00A60D32" w:rsidP="00A60D32">
            <w:pPr>
              <w:numPr>
                <w:ilvl w:val="0"/>
                <w:numId w:val="17"/>
              </w:numPr>
              <w:suppressAutoHyphens w:val="0"/>
              <w:overflowPunct/>
              <w:spacing w:line="276" w:lineRule="auto"/>
              <w:contextualSpacing/>
              <w:rPr>
                <w:rFonts w:eastAsiaTheme="minorHAnsi" w:cs="Arial"/>
                <w:sz w:val="20"/>
                <w:szCs w:val="20"/>
              </w:rPr>
            </w:pPr>
            <w:r w:rsidRPr="002041CC">
              <w:rPr>
                <w:rFonts w:eastAsiaTheme="minorHAnsi" w:cs="Arial"/>
                <w:sz w:val="20"/>
                <w:szCs w:val="20"/>
              </w:rPr>
              <w:t>Détérioration état de surface, marquages sur les pièces à assembler</w:t>
            </w:r>
            <w:r w:rsidR="00013C92">
              <w:rPr>
                <w:rFonts w:eastAsiaTheme="minorHAnsi" w:cs="Arial"/>
                <w:sz w:val="20"/>
                <w:szCs w:val="20"/>
              </w:rPr>
              <w:t> ;</w:t>
            </w:r>
          </w:p>
          <w:p w14:paraId="3AE02012" w14:textId="56C80ACD" w:rsidR="00FF7D76" w:rsidRPr="002041CC" w:rsidRDefault="00FF7D76" w:rsidP="00A60D32">
            <w:pPr>
              <w:numPr>
                <w:ilvl w:val="0"/>
                <w:numId w:val="17"/>
              </w:numPr>
              <w:suppressAutoHyphens w:val="0"/>
              <w:overflowPunct/>
              <w:spacing w:line="276" w:lineRule="auto"/>
              <w:contextualSpacing/>
              <w:rPr>
                <w:rFonts w:eastAsiaTheme="minorHAnsi" w:cs="Arial"/>
                <w:sz w:val="20"/>
                <w:szCs w:val="20"/>
              </w:rPr>
            </w:pPr>
            <w:r w:rsidRPr="002041CC">
              <w:rPr>
                <w:rFonts w:eastAsiaTheme="minorHAnsi" w:cs="Arial"/>
                <w:sz w:val="20"/>
                <w:szCs w:val="20"/>
              </w:rPr>
              <w:t>Blocage du mouvement</w:t>
            </w:r>
            <w:r w:rsidR="00013C92">
              <w:rPr>
                <w:rFonts w:eastAsiaTheme="minorHAnsi" w:cs="Arial"/>
                <w:sz w:val="20"/>
                <w:szCs w:val="20"/>
              </w:rPr>
              <w:t>.</w:t>
            </w:r>
          </w:p>
          <w:p w14:paraId="6B0DA394" w14:textId="77777777" w:rsidR="00A60D32" w:rsidRPr="002041CC" w:rsidRDefault="00A60D32" w:rsidP="00A60D32">
            <w:pPr>
              <w:suppressAutoHyphens w:val="0"/>
              <w:overflowPunct/>
              <w:spacing w:line="276" w:lineRule="auto"/>
              <w:rPr>
                <w:rFonts w:eastAsiaTheme="minorHAnsi" w:cs="Arial"/>
                <w:sz w:val="20"/>
                <w:szCs w:val="20"/>
              </w:rPr>
            </w:pPr>
          </w:p>
          <w:p w14:paraId="53DE67F2" w14:textId="48806AE2" w:rsidR="00A60D32" w:rsidRPr="002041CC" w:rsidRDefault="00A60D32" w:rsidP="00A60D32">
            <w:pPr>
              <w:suppressAutoHyphens w:val="0"/>
              <w:overflowPunct/>
              <w:spacing w:line="276" w:lineRule="auto"/>
              <w:rPr>
                <w:rFonts w:eastAsiaTheme="minorHAnsi" w:cs="Arial"/>
                <w:sz w:val="20"/>
                <w:szCs w:val="20"/>
              </w:rPr>
            </w:pPr>
            <w:r w:rsidRPr="002041CC">
              <w:rPr>
                <w:rFonts w:eastAsiaTheme="minorHAnsi" w:cs="Arial"/>
                <w:sz w:val="20"/>
                <w:szCs w:val="20"/>
              </w:rPr>
              <w:t>Rechanges systémati</w:t>
            </w:r>
            <w:r w:rsidR="00FF7D76" w:rsidRPr="002041CC">
              <w:rPr>
                <w:rFonts w:eastAsiaTheme="minorHAnsi" w:cs="Arial"/>
                <w:sz w:val="20"/>
                <w:szCs w:val="20"/>
              </w:rPr>
              <w:t>ques (à remplacer après dépose), consommable</w:t>
            </w:r>
            <w:r w:rsidR="00775958">
              <w:rPr>
                <w:rFonts w:eastAsiaTheme="minorHAnsi" w:cs="Arial"/>
                <w:sz w:val="20"/>
                <w:szCs w:val="20"/>
              </w:rPr>
              <w:t xml:space="preserve"> OU pièce standard</w:t>
            </w:r>
            <w:r w:rsidR="00395E7B">
              <w:rPr>
                <w:rFonts w:eastAsiaTheme="minorHAnsi" w:cs="Arial"/>
                <w:sz w:val="20"/>
                <w:szCs w:val="20"/>
              </w:rPr>
              <w:t>.</w:t>
            </w:r>
          </w:p>
          <w:p w14:paraId="455DAE90" w14:textId="77777777" w:rsidR="00A60D32" w:rsidRPr="002041CC" w:rsidRDefault="00A60D32" w:rsidP="00A60D32">
            <w:pPr>
              <w:suppressAutoHyphens w:val="0"/>
              <w:overflowPunct/>
              <w:spacing w:line="276" w:lineRule="auto"/>
              <w:rPr>
                <w:rFonts w:eastAsiaTheme="minorHAnsi" w:cs="Arial"/>
                <w:sz w:val="20"/>
                <w:szCs w:val="20"/>
              </w:rPr>
            </w:pPr>
          </w:p>
          <w:p w14:paraId="604B07C7" w14:textId="7B82E513" w:rsidR="00A60D32" w:rsidRPr="002041CC" w:rsidRDefault="00344DD4" w:rsidP="00A60D32">
            <w:pPr>
              <w:suppressAutoHyphens w:val="0"/>
              <w:overflowPunct/>
              <w:spacing w:line="276" w:lineRule="auto"/>
              <w:rPr>
                <w:rFonts w:eastAsiaTheme="minorHAnsi" w:cs="Arial"/>
                <w:sz w:val="20"/>
                <w:szCs w:val="20"/>
              </w:rPr>
            </w:pPr>
            <w:r w:rsidRPr="002041CC">
              <w:rPr>
                <w:rFonts w:eastAsiaTheme="minorHAnsi" w:cs="Arial"/>
                <w:sz w:val="20"/>
                <w:szCs w:val="20"/>
              </w:rPr>
              <w:t xml:space="preserve">Produit </w:t>
            </w:r>
            <w:r w:rsidR="00A60D32" w:rsidRPr="002041CC">
              <w:rPr>
                <w:rFonts w:eastAsiaTheme="minorHAnsi" w:cs="Arial"/>
                <w:sz w:val="20"/>
                <w:szCs w:val="20"/>
              </w:rPr>
              <w:t>utilisé pour la protection contre la corrosion par couples galvaniques d'assemblages métalliques hétérogènes, démontables (exemple : assemblage vis acier sur pièce alliage d’aluminium).</w:t>
            </w:r>
          </w:p>
          <w:p w14:paraId="4BB4B778" w14:textId="7276EF33" w:rsidR="00A60D32" w:rsidRPr="002041CC" w:rsidRDefault="001C1724" w:rsidP="00A60D32">
            <w:pPr>
              <w:suppressAutoHyphens w:val="0"/>
              <w:overflowPunct/>
              <w:spacing w:line="276" w:lineRule="auto"/>
              <w:rPr>
                <w:rFonts w:eastAsiaTheme="minorHAnsi" w:cs="Arial"/>
                <w:sz w:val="20"/>
                <w:szCs w:val="20"/>
              </w:rPr>
            </w:pPr>
            <w:r>
              <w:rPr>
                <w:rFonts w:eastAsiaTheme="minorHAnsi" w:cs="Arial"/>
                <w:sz w:val="20"/>
                <w:szCs w:val="20"/>
              </w:rPr>
              <w:t xml:space="preserve">Contrôle </w:t>
            </w:r>
            <w:r w:rsidR="00775958">
              <w:rPr>
                <w:rFonts w:eastAsiaTheme="minorHAnsi" w:cs="Arial"/>
                <w:sz w:val="20"/>
                <w:szCs w:val="20"/>
              </w:rPr>
              <w:t xml:space="preserve">de métrologie régulier </w:t>
            </w:r>
            <w:r>
              <w:rPr>
                <w:rFonts w:eastAsiaTheme="minorHAnsi" w:cs="Arial"/>
                <w:sz w:val="20"/>
                <w:szCs w:val="20"/>
              </w:rPr>
              <w:t>de la clé.</w:t>
            </w:r>
            <w:r w:rsidR="00FF7D76" w:rsidRPr="002041CC">
              <w:rPr>
                <w:rFonts w:eastAsiaTheme="minorHAnsi" w:cs="Arial"/>
                <w:sz w:val="20"/>
                <w:szCs w:val="20"/>
              </w:rPr>
              <w:br/>
            </w:r>
          </w:p>
          <w:p w14:paraId="6DD0C549" w14:textId="1679A6F3" w:rsidR="008E3BDF" w:rsidRPr="002041CC" w:rsidRDefault="008E3BDF" w:rsidP="00395E7B">
            <w:pPr>
              <w:numPr>
                <w:ilvl w:val="0"/>
                <w:numId w:val="18"/>
              </w:numPr>
              <w:suppressAutoHyphens w:val="0"/>
              <w:overflowPunct/>
              <w:spacing w:line="276" w:lineRule="auto"/>
              <w:ind w:left="321"/>
              <w:contextualSpacing/>
              <w:rPr>
                <w:rFonts w:eastAsiaTheme="minorHAnsi" w:cs="Arial"/>
                <w:sz w:val="20"/>
                <w:szCs w:val="20"/>
              </w:rPr>
            </w:pPr>
            <w:r w:rsidRPr="002041CC">
              <w:rPr>
                <w:rFonts w:eastAsiaTheme="minorHAnsi" w:cs="Arial"/>
                <w:sz w:val="20"/>
                <w:szCs w:val="20"/>
              </w:rPr>
              <w:t>Vérifier la date de fin de validité d’utilisation de la clé avant l’entretien périodique</w:t>
            </w:r>
            <w:r w:rsidR="00395E7B">
              <w:rPr>
                <w:rFonts w:eastAsiaTheme="minorHAnsi" w:cs="Arial"/>
                <w:sz w:val="20"/>
                <w:szCs w:val="20"/>
              </w:rPr>
              <w:t> ;</w:t>
            </w:r>
          </w:p>
          <w:p w14:paraId="7D2D841E" w14:textId="5558925F" w:rsidR="008E3BDF" w:rsidRDefault="00344DD4" w:rsidP="00395E7B">
            <w:pPr>
              <w:numPr>
                <w:ilvl w:val="0"/>
                <w:numId w:val="18"/>
              </w:numPr>
              <w:suppressAutoHyphens w:val="0"/>
              <w:overflowPunct/>
              <w:spacing w:line="276" w:lineRule="auto"/>
              <w:ind w:left="321"/>
              <w:contextualSpacing/>
              <w:rPr>
                <w:rFonts w:eastAsiaTheme="minorHAnsi" w:cs="Arial"/>
                <w:sz w:val="20"/>
                <w:szCs w:val="20"/>
              </w:rPr>
            </w:pPr>
            <w:r w:rsidRPr="002041CC">
              <w:rPr>
                <w:rFonts w:eastAsiaTheme="minorHAnsi" w:cs="Arial"/>
                <w:sz w:val="20"/>
                <w:szCs w:val="20"/>
              </w:rPr>
              <w:t xml:space="preserve">Vérifier la </w:t>
            </w:r>
            <w:r w:rsidR="00EF68DB" w:rsidRPr="002041CC">
              <w:rPr>
                <w:rFonts w:eastAsiaTheme="minorHAnsi" w:cs="Arial"/>
                <w:sz w:val="20"/>
                <w:szCs w:val="20"/>
              </w:rPr>
              <w:t>précision</w:t>
            </w:r>
            <w:r w:rsidR="008E3BDF" w:rsidRPr="002041CC">
              <w:rPr>
                <w:rFonts w:eastAsiaTheme="minorHAnsi" w:cs="Arial"/>
                <w:sz w:val="20"/>
                <w:szCs w:val="20"/>
              </w:rPr>
              <w:t xml:space="preserve"> de la clé au banc d’étalonnage.</w:t>
            </w:r>
          </w:p>
          <w:p w14:paraId="67346DDA" w14:textId="784A7F89" w:rsidR="008E3BDF" w:rsidRPr="00775958" w:rsidRDefault="00775958" w:rsidP="0060767A">
            <w:pPr>
              <w:numPr>
                <w:ilvl w:val="0"/>
                <w:numId w:val="18"/>
              </w:numPr>
              <w:suppressAutoHyphens w:val="0"/>
              <w:overflowPunct/>
              <w:spacing w:line="276" w:lineRule="auto"/>
              <w:ind w:left="321"/>
              <w:contextualSpacing/>
              <w:rPr>
                <w:rFonts w:eastAsiaTheme="minorHAnsi" w:cs="Arial"/>
                <w:sz w:val="20"/>
                <w:szCs w:val="20"/>
              </w:rPr>
            </w:pPr>
            <w:r w:rsidRPr="00775958">
              <w:rPr>
                <w:rFonts w:eastAsiaTheme="minorHAnsi" w:cs="Arial"/>
                <w:sz w:val="20"/>
                <w:szCs w:val="20"/>
              </w:rPr>
              <w:t xml:space="preserve">Enregistrer le n° de série de la clé sur le </w:t>
            </w:r>
            <w:proofErr w:type="spellStart"/>
            <w:r w:rsidRPr="00775958">
              <w:rPr>
                <w:rFonts w:eastAsiaTheme="minorHAnsi" w:cs="Arial"/>
                <w:sz w:val="20"/>
                <w:szCs w:val="20"/>
              </w:rPr>
              <w:t>workorder</w:t>
            </w:r>
            <w:proofErr w:type="spellEnd"/>
            <w:r w:rsidRPr="00775958">
              <w:rPr>
                <w:rFonts w:eastAsiaTheme="minorHAnsi" w:cs="Arial"/>
                <w:sz w:val="20"/>
                <w:szCs w:val="20"/>
              </w:rPr>
              <w:t>.</w:t>
            </w:r>
          </w:p>
          <w:p w14:paraId="7329A50D" w14:textId="77777777" w:rsidR="00775958" w:rsidRDefault="00775958" w:rsidP="00775958">
            <w:pPr>
              <w:suppressAutoHyphens w:val="0"/>
              <w:overflowPunct/>
              <w:spacing w:after="0"/>
              <w:rPr>
                <w:rFonts w:eastAsiaTheme="minorHAnsi" w:cs="Arial"/>
                <w:sz w:val="20"/>
                <w:szCs w:val="20"/>
              </w:rPr>
            </w:pPr>
          </w:p>
          <w:p w14:paraId="691E66F7" w14:textId="61E41E9B" w:rsidR="008E3BDF" w:rsidRPr="002041CC" w:rsidRDefault="008E3BDF" w:rsidP="00A60D32">
            <w:pPr>
              <w:suppressAutoHyphens w:val="0"/>
              <w:overflowPunct/>
              <w:spacing w:line="276" w:lineRule="auto"/>
              <w:rPr>
                <w:rFonts w:eastAsiaTheme="minorHAnsi" w:cs="Arial"/>
                <w:sz w:val="20"/>
                <w:szCs w:val="20"/>
              </w:rPr>
            </w:pPr>
            <w:r w:rsidRPr="002041CC">
              <w:rPr>
                <w:rFonts w:eastAsiaTheme="minorHAnsi" w:cs="Arial"/>
                <w:sz w:val="20"/>
                <w:szCs w:val="20"/>
              </w:rPr>
              <w:t>C’est un symbole de métallisation. On désigne sous le terme de métallisation toutes les mesures prises pour assurer une conductibilité électrique, aussi parfaite que possible, entre les différentes parties d'un appareil</w:t>
            </w:r>
            <w:r w:rsidR="008A6126">
              <w:rPr>
                <w:rFonts w:eastAsiaTheme="minorHAnsi" w:cs="Arial"/>
                <w:sz w:val="20"/>
                <w:szCs w:val="20"/>
              </w:rPr>
              <w:t xml:space="preserve"> OU mise à la terre OU mise à la masse</w:t>
            </w:r>
            <w:r w:rsidRPr="002041CC">
              <w:rPr>
                <w:rFonts w:eastAsiaTheme="minorHAnsi" w:cs="Arial"/>
                <w:sz w:val="20"/>
                <w:szCs w:val="20"/>
              </w:rPr>
              <w:t>.</w:t>
            </w:r>
          </w:p>
        </w:tc>
      </w:tr>
    </w:tbl>
    <w:p w14:paraId="4AA147F9" w14:textId="53E3EAEF" w:rsidR="00395349" w:rsidRDefault="00395349">
      <w:r>
        <w:br w:type="page"/>
      </w:r>
    </w:p>
    <w:p w14:paraId="2EBB44E9" w14:textId="5B914ABC" w:rsidR="001E7921" w:rsidRDefault="001E7921" w:rsidP="001E7921">
      <w:pPr>
        <w:pBdr>
          <w:top w:val="single" w:sz="4" w:space="1" w:color="000000"/>
          <w:left w:val="single" w:sz="4" w:space="4" w:color="000000"/>
          <w:bottom w:val="single" w:sz="4" w:space="1" w:color="000000"/>
          <w:right w:val="single" w:sz="4" w:space="4" w:color="000000"/>
        </w:pBdr>
        <w:shd w:val="clear" w:color="auto" w:fill="D9D9D9"/>
        <w:jc w:val="both"/>
      </w:pPr>
      <w:r>
        <w:rPr>
          <w:rFonts w:cs="Arial"/>
          <w:b/>
          <w:sz w:val="28"/>
          <w:szCs w:val="28"/>
        </w:rPr>
        <w:lastRenderedPageBreak/>
        <w:t>PARTIE 4 – I</w:t>
      </w:r>
      <w:r>
        <w:rPr>
          <w:rFonts w:cs="Arial"/>
          <w:b/>
          <w:sz w:val="28"/>
          <w:szCs w:val="22"/>
        </w:rPr>
        <w:t>mpact financier dans la gestion de la flotte</w:t>
      </w:r>
    </w:p>
    <w:p w14:paraId="614F6467" w14:textId="00DAD869" w:rsidR="001E7921" w:rsidRDefault="001E7921" w:rsidP="001E7921">
      <w:pPr>
        <w:spacing w:before="60" w:after="0"/>
        <w:ind w:left="711" w:hanging="711"/>
        <w:jc w:val="both"/>
        <w:rPr>
          <w:rFonts w:eastAsia="Times New Roman" w:cs="Arial"/>
          <w:sz w:val="24"/>
          <w:szCs w:val="20"/>
          <w:lang w:eastAsia="fr-FR"/>
        </w:rPr>
      </w:pPr>
      <w:r>
        <w:rPr>
          <w:rFonts w:eastAsia="Times New Roman" w:cs="Arial"/>
          <w:sz w:val="24"/>
          <w:szCs w:val="20"/>
          <w:lang w:eastAsia="fr-FR"/>
        </w:rPr>
        <w:tab/>
        <w:t xml:space="preserve">L’école </w:t>
      </w:r>
      <w:proofErr w:type="spellStart"/>
      <w:r>
        <w:rPr>
          <w:rFonts w:eastAsia="Times New Roman" w:cs="Arial"/>
          <w:sz w:val="24"/>
          <w:szCs w:val="20"/>
          <w:lang w:eastAsia="fr-FR"/>
        </w:rPr>
        <w:t>Heli</w:t>
      </w:r>
      <w:proofErr w:type="spellEnd"/>
      <w:r>
        <w:rPr>
          <w:rFonts w:eastAsia="Times New Roman" w:cs="Arial"/>
          <w:sz w:val="24"/>
          <w:szCs w:val="20"/>
          <w:lang w:eastAsia="fr-FR"/>
        </w:rPr>
        <w:t xml:space="preserve"> </w:t>
      </w:r>
      <w:proofErr w:type="spellStart"/>
      <w:r>
        <w:rPr>
          <w:rFonts w:eastAsia="Times New Roman" w:cs="Arial"/>
          <w:sz w:val="24"/>
          <w:szCs w:val="20"/>
          <w:lang w:eastAsia="fr-FR"/>
        </w:rPr>
        <w:t>Form</w:t>
      </w:r>
      <w:proofErr w:type="spellEnd"/>
      <w:r>
        <w:rPr>
          <w:rFonts w:eastAsia="Times New Roman" w:cs="Arial"/>
          <w:sz w:val="24"/>
          <w:szCs w:val="20"/>
          <w:lang w:eastAsia="fr-FR"/>
        </w:rPr>
        <w:t xml:space="preserve"> </w:t>
      </w:r>
      <w:r w:rsidR="002041CC">
        <w:rPr>
          <w:rFonts w:eastAsia="Times New Roman" w:cs="Arial"/>
          <w:sz w:val="24"/>
          <w:szCs w:val="20"/>
          <w:lang w:eastAsia="fr-FR"/>
        </w:rPr>
        <w:t>dispose d’</w:t>
      </w:r>
      <w:r>
        <w:rPr>
          <w:rFonts w:eastAsia="Times New Roman" w:cs="Arial"/>
          <w:sz w:val="24"/>
          <w:szCs w:val="20"/>
          <w:lang w:eastAsia="fr-FR"/>
        </w:rPr>
        <w:t>une flotte de 4 machines HG2, le bureau technique veut évaluer le coût de la mise en œuvre du SB 21-007 C et tenter de l’optimiser.</w:t>
      </w:r>
    </w:p>
    <w:p w14:paraId="3DCBB862" w14:textId="77777777" w:rsidR="001E7921" w:rsidRDefault="001E7921" w:rsidP="001E7921">
      <w:pPr>
        <w:spacing w:before="60" w:after="0"/>
        <w:ind w:left="711" w:hanging="711"/>
        <w:jc w:val="both"/>
        <w:rPr>
          <w:rFonts w:eastAsia="Times New Roman" w:cs="Arial"/>
          <w:sz w:val="24"/>
          <w:szCs w:val="20"/>
          <w:lang w:eastAsia="fr-FR"/>
        </w:rPr>
      </w:pPr>
    </w:p>
    <w:tbl>
      <w:tblPr>
        <w:tblW w:w="9773" w:type="dxa"/>
        <w:tblInd w:w="-108" w:type="dxa"/>
        <w:tblLayout w:type="fixed"/>
        <w:tblLook w:val="04A0" w:firstRow="1" w:lastRow="0" w:firstColumn="1" w:lastColumn="0" w:noHBand="0" w:noVBand="1"/>
      </w:tblPr>
      <w:tblGrid>
        <w:gridCol w:w="1668"/>
        <w:gridCol w:w="8105"/>
      </w:tblGrid>
      <w:tr w:rsidR="001E7921" w14:paraId="768F9D5D" w14:textId="77777777" w:rsidTr="009348CE">
        <w:tc>
          <w:tcPr>
            <w:tcW w:w="1668" w:type="dxa"/>
            <w:tcBorders>
              <w:right w:val="single" w:sz="4" w:space="0" w:color="000000"/>
            </w:tcBorders>
          </w:tcPr>
          <w:p w14:paraId="1660A9AA" w14:textId="77777777" w:rsidR="001E7921" w:rsidRDefault="001E7921" w:rsidP="000A2900">
            <w:pPr>
              <w:widowControl w:val="0"/>
              <w:jc w:val="both"/>
              <w:rPr>
                <w:rFonts w:eastAsia="Calibri" w:cs="Arial"/>
                <w:b/>
              </w:rPr>
            </w:pPr>
            <w:r>
              <w:rPr>
                <w:rFonts w:eastAsia="Calibri" w:cs="Arial"/>
                <w:b/>
                <w:szCs w:val="22"/>
              </w:rPr>
              <w:t>Question 4.1</w:t>
            </w:r>
          </w:p>
          <w:p w14:paraId="15599F33" w14:textId="53BEE529" w:rsidR="001E7921" w:rsidRDefault="001E7921" w:rsidP="000A2900">
            <w:pPr>
              <w:widowControl w:val="0"/>
              <w:jc w:val="both"/>
              <w:rPr>
                <w:rFonts w:eastAsia="Calibri" w:cs="Arial"/>
                <w:sz w:val="16"/>
                <w:szCs w:val="16"/>
              </w:rPr>
            </w:pPr>
          </w:p>
        </w:tc>
        <w:tc>
          <w:tcPr>
            <w:tcW w:w="8105" w:type="dxa"/>
            <w:tcBorders>
              <w:left w:val="single" w:sz="4" w:space="0" w:color="000000"/>
            </w:tcBorders>
          </w:tcPr>
          <w:p w14:paraId="2643CE00" w14:textId="18D9357D" w:rsidR="004C1A66" w:rsidRPr="003835E6" w:rsidRDefault="004C1A66" w:rsidP="004C1A66">
            <w:pPr>
              <w:widowControl w:val="0"/>
              <w:spacing w:after="120"/>
              <w:jc w:val="both"/>
              <w:rPr>
                <w:rFonts w:cs="Arial"/>
              </w:rPr>
            </w:pPr>
            <w:r w:rsidRPr="003835E6">
              <w:rPr>
                <w:rFonts w:cs="Arial"/>
              </w:rPr>
              <w:t xml:space="preserve">Maintenance des hélicoptères </w:t>
            </w:r>
            <w:r w:rsidR="00EF68DB" w:rsidRPr="003835E6">
              <w:rPr>
                <w:rFonts w:cs="Arial"/>
              </w:rPr>
              <w:t>à moteurs à pistons : Licences</w:t>
            </w:r>
            <w:r w:rsidRPr="003835E6">
              <w:rPr>
                <w:rFonts w:cs="Arial"/>
              </w:rPr>
              <w:t xml:space="preserve"> B1.4</w:t>
            </w:r>
          </w:p>
          <w:p w14:paraId="12429039" w14:textId="77777777" w:rsidR="004C1A66" w:rsidRPr="003835E6" w:rsidRDefault="004C1A66" w:rsidP="004C1A66">
            <w:pPr>
              <w:widowControl w:val="0"/>
              <w:spacing w:after="120"/>
              <w:jc w:val="both"/>
              <w:rPr>
                <w:rFonts w:cs="Arial"/>
              </w:rPr>
            </w:pPr>
            <w:r w:rsidRPr="003835E6">
              <w:rPr>
                <w:rFonts w:cs="Arial"/>
              </w:rPr>
              <w:t>Avionique : Licence B2</w:t>
            </w:r>
          </w:p>
          <w:p w14:paraId="187C6085" w14:textId="6686BF1F" w:rsidR="001E7921" w:rsidRDefault="004C1A66" w:rsidP="00395E7B">
            <w:pPr>
              <w:widowControl w:val="0"/>
              <w:spacing w:after="120"/>
              <w:jc w:val="both"/>
              <w:rPr>
                <w:rFonts w:cs="Arial"/>
              </w:rPr>
            </w:pPr>
            <w:r w:rsidRPr="003835E6">
              <w:rPr>
                <w:rFonts w:cs="Arial"/>
              </w:rPr>
              <w:t>1 titulaire licence C pour l’APRS</w:t>
            </w:r>
          </w:p>
        </w:tc>
      </w:tr>
    </w:tbl>
    <w:p w14:paraId="7E94EAD3" w14:textId="77777777" w:rsidR="001E7921" w:rsidRDefault="001E7921" w:rsidP="001E7921">
      <w:pPr>
        <w:tabs>
          <w:tab w:val="left" w:pos="6107"/>
        </w:tabs>
        <w:spacing w:after="0"/>
        <w:jc w:val="both"/>
        <w:rPr>
          <w:rFonts w:cs="Arial"/>
        </w:rPr>
      </w:pPr>
    </w:p>
    <w:p w14:paraId="44F2A50E" w14:textId="77777777" w:rsidR="001E7921" w:rsidRPr="00794203" w:rsidRDefault="001E7921" w:rsidP="001E7921">
      <w:pPr>
        <w:spacing w:before="60" w:after="0"/>
        <w:ind w:left="711" w:hanging="711"/>
        <w:jc w:val="both"/>
        <w:rPr>
          <w:rFonts w:eastAsia="Times New Roman" w:cs="Arial"/>
          <w:sz w:val="28"/>
          <w:szCs w:val="20"/>
          <w:u w:val="single"/>
          <w:lang w:eastAsia="fr-FR"/>
        </w:rPr>
      </w:pPr>
    </w:p>
    <w:tbl>
      <w:tblPr>
        <w:tblW w:w="9773" w:type="dxa"/>
        <w:tblInd w:w="-108" w:type="dxa"/>
        <w:tblLayout w:type="fixed"/>
        <w:tblLook w:val="04A0" w:firstRow="1" w:lastRow="0" w:firstColumn="1" w:lastColumn="0" w:noHBand="0" w:noVBand="1"/>
      </w:tblPr>
      <w:tblGrid>
        <w:gridCol w:w="1668"/>
        <w:gridCol w:w="8105"/>
      </w:tblGrid>
      <w:tr w:rsidR="001E7921" w14:paraId="367A0CA6" w14:textId="77777777" w:rsidTr="000A2900">
        <w:tc>
          <w:tcPr>
            <w:tcW w:w="1668" w:type="dxa"/>
            <w:tcBorders>
              <w:right w:val="single" w:sz="4" w:space="0" w:color="000000"/>
            </w:tcBorders>
          </w:tcPr>
          <w:p w14:paraId="2BB2D431" w14:textId="77777777" w:rsidR="001E7921" w:rsidRDefault="001E7921" w:rsidP="000A2900">
            <w:pPr>
              <w:widowControl w:val="0"/>
              <w:jc w:val="both"/>
              <w:rPr>
                <w:rFonts w:eastAsia="Calibri" w:cs="Arial"/>
                <w:b/>
              </w:rPr>
            </w:pPr>
            <w:r>
              <w:rPr>
                <w:rFonts w:eastAsia="Calibri" w:cs="Arial"/>
                <w:b/>
                <w:szCs w:val="22"/>
              </w:rPr>
              <w:t>Question 4.2</w:t>
            </w:r>
          </w:p>
          <w:p w14:paraId="068327EF" w14:textId="5E338616" w:rsidR="000A2900" w:rsidRDefault="000A2900" w:rsidP="00267239">
            <w:pPr>
              <w:widowControl w:val="0"/>
              <w:jc w:val="both"/>
              <w:rPr>
                <w:rFonts w:eastAsia="Calibri" w:cs="Arial"/>
                <w:sz w:val="16"/>
                <w:szCs w:val="16"/>
              </w:rPr>
            </w:pPr>
          </w:p>
        </w:tc>
        <w:tc>
          <w:tcPr>
            <w:tcW w:w="8104" w:type="dxa"/>
            <w:tcBorders>
              <w:left w:val="single" w:sz="4" w:space="0" w:color="000000"/>
            </w:tcBorders>
          </w:tcPr>
          <w:p w14:paraId="75FC9036" w14:textId="5BC16F96" w:rsidR="004247D8" w:rsidRPr="00400A56" w:rsidRDefault="00EF68DB" w:rsidP="004247D8">
            <w:pPr>
              <w:widowControl w:val="0"/>
              <w:spacing w:after="120"/>
              <w:jc w:val="both"/>
              <w:rPr>
                <w:rFonts w:eastAsia="Times New Roman" w:cs="Arial"/>
                <w:szCs w:val="20"/>
              </w:rPr>
            </w:pPr>
            <w:r>
              <w:rPr>
                <w:rFonts w:eastAsia="Times New Roman" w:cs="Arial"/>
                <w:szCs w:val="20"/>
              </w:rPr>
              <w:t>Voir DR</w:t>
            </w:r>
            <w:r w:rsidR="00267239">
              <w:rPr>
                <w:rFonts w:eastAsia="Times New Roman" w:cs="Arial"/>
                <w:szCs w:val="20"/>
              </w:rPr>
              <w:t>2</w:t>
            </w:r>
          </w:p>
          <w:p w14:paraId="709F9DEA" w14:textId="36CF1FD9" w:rsidR="004247D8" w:rsidRDefault="004247D8" w:rsidP="00225CF6">
            <w:pPr>
              <w:widowControl w:val="0"/>
              <w:spacing w:after="120"/>
              <w:jc w:val="both"/>
              <w:rPr>
                <w:rFonts w:eastAsia="Times New Roman" w:cs="Arial"/>
                <w:szCs w:val="20"/>
              </w:rPr>
            </w:pPr>
          </w:p>
        </w:tc>
      </w:tr>
    </w:tbl>
    <w:p w14:paraId="2D0E38E0" w14:textId="77777777" w:rsidR="005B79A4" w:rsidRPr="00AF4EAA" w:rsidRDefault="005B79A4" w:rsidP="001E7921">
      <w:pPr>
        <w:tabs>
          <w:tab w:val="left" w:pos="6107"/>
        </w:tabs>
        <w:spacing w:after="0"/>
        <w:jc w:val="both"/>
        <w:rPr>
          <w:rFonts w:cs="Arial"/>
          <w:sz w:val="24"/>
        </w:rPr>
      </w:pPr>
    </w:p>
    <w:tbl>
      <w:tblPr>
        <w:tblW w:w="9773" w:type="dxa"/>
        <w:tblInd w:w="-108" w:type="dxa"/>
        <w:tblLayout w:type="fixed"/>
        <w:tblLook w:val="04A0" w:firstRow="1" w:lastRow="0" w:firstColumn="1" w:lastColumn="0" w:noHBand="0" w:noVBand="1"/>
      </w:tblPr>
      <w:tblGrid>
        <w:gridCol w:w="1668"/>
        <w:gridCol w:w="8105"/>
      </w:tblGrid>
      <w:tr w:rsidR="00505BE0" w14:paraId="64B4D96E" w14:textId="77777777" w:rsidTr="009003A3">
        <w:tc>
          <w:tcPr>
            <w:tcW w:w="1668" w:type="dxa"/>
            <w:tcBorders>
              <w:right w:val="single" w:sz="4" w:space="0" w:color="000000"/>
            </w:tcBorders>
          </w:tcPr>
          <w:p w14:paraId="16960E2D" w14:textId="356B162F" w:rsidR="00505BE0" w:rsidRDefault="00294273" w:rsidP="00400A56">
            <w:pPr>
              <w:widowControl w:val="0"/>
              <w:jc w:val="both"/>
              <w:rPr>
                <w:rFonts w:eastAsia="Calibri" w:cs="Arial"/>
                <w:b/>
              </w:rPr>
            </w:pPr>
            <w:r>
              <w:rPr>
                <w:rFonts w:eastAsia="Calibri" w:cs="Arial"/>
                <w:b/>
                <w:szCs w:val="22"/>
              </w:rPr>
              <w:t>Question 4.3</w:t>
            </w:r>
          </w:p>
          <w:p w14:paraId="4C5CE1FA" w14:textId="0BC3FAE2" w:rsidR="00505BE0" w:rsidRDefault="00505BE0" w:rsidP="001C1724">
            <w:pPr>
              <w:widowControl w:val="0"/>
              <w:jc w:val="both"/>
              <w:rPr>
                <w:rFonts w:eastAsia="Calibri" w:cs="Arial"/>
                <w:sz w:val="16"/>
                <w:szCs w:val="16"/>
              </w:rPr>
            </w:pPr>
          </w:p>
        </w:tc>
        <w:tc>
          <w:tcPr>
            <w:tcW w:w="8105" w:type="dxa"/>
            <w:tcBorders>
              <w:left w:val="single" w:sz="4" w:space="0" w:color="000000"/>
            </w:tcBorders>
          </w:tcPr>
          <w:p w14:paraId="14E7E5C7" w14:textId="6D208664" w:rsidR="00505BE0" w:rsidRPr="00AF4EAA" w:rsidRDefault="00EF68DB" w:rsidP="00400A56">
            <w:pPr>
              <w:widowControl w:val="0"/>
              <w:spacing w:after="120"/>
              <w:jc w:val="both"/>
              <w:rPr>
                <w:rFonts w:eastAsia="Times New Roman" w:cs="Arial"/>
                <w:sz w:val="24"/>
                <w:szCs w:val="20"/>
              </w:rPr>
            </w:pPr>
            <w:r>
              <w:rPr>
                <w:rFonts w:eastAsia="Times New Roman" w:cs="Arial"/>
                <w:sz w:val="24"/>
                <w:szCs w:val="20"/>
              </w:rPr>
              <w:t>Voir DR</w:t>
            </w:r>
            <w:r w:rsidR="00267239">
              <w:rPr>
                <w:rFonts w:eastAsia="Times New Roman" w:cs="Arial"/>
                <w:sz w:val="24"/>
                <w:szCs w:val="20"/>
              </w:rPr>
              <w:t>2</w:t>
            </w:r>
          </w:p>
          <w:p w14:paraId="0E516C4F" w14:textId="77777777" w:rsidR="00505BE0" w:rsidRDefault="00505BE0" w:rsidP="00400A56">
            <w:pPr>
              <w:widowControl w:val="0"/>
              <w:spacing w:after="120"/>
              <w:jc w:val="both"/>
              <w:rPr>
                <w:rFonts w:eastAsia="Times New Roman" w:cs="Arial"/>
                <w:szCs w:val="20"/>
              </w:rPr>
            </w:pPr>
          </w:p>
        </w:tc>
      </w:tr>
      <w:tr w:rsidR="00AF4EAA" w14:paraId="54B8ED91" w14:textId="77777777" w:rsidTr="000A1EC9">
        <w:trPr>
          <w:trHeight w:val="132"/>
        </w:trPr>
        <w:tc>
          <w:tcPr>
            <w:tcW w:w="1668" w:type="dxa"/>
            <w:tcBorders>
              <w:right w:val="single" w:sz="4" w:space="0" w:color="000000"/>
            </w:tcBorders>
          </w:tcPr>
          <w:p w14:paraId="1FD4DB2B" w14:textId="77777777" w:rsidR="00AF4EAA" w:rsidRDefault="00AF4EAA" w:rsidP="00400A56">
            <w:pPr>
              <w:widowControl w:val="0"/>
              <w:jc w:val="both"/>
              <w:rPr>
                <w:rFonts w:eastAsia="Calibri" w:cs="Arial"/>
                <w:b/>
              </w:rPr>
            </w:pPr>
          </w:p>
        </w:tc>
        <w:tc>
          <w:tcPr>
            <w:tcW w:w="8105" w:type="dxa"/>
            <w:tcBorders>
              <w:left w:val="single" w:sz="4" w:space="0" w:color="000000"/>
            </w:tcBorders>
          </w:tcPr>
          <w:p w14:paraId="43E8CACD" w14:textId="77777777" w:rsidR="00AF4EAA" w:rsidRPr="00AF4EAA" w:rsidRDefault="00AF4EAA" w:rsidP="00400A56">
            <w:pPr>
              <w:widowControl w:val="0"/>
              <w:spacing w:after="120"/>
              <w:jc w:val="both"/>
              <w:rPr>
                <w:rFonts w:eastAsia="Times New Roman" w:cs="Arial"/>
                <w:sz w:val="24"/>
                <w:szCs w:val="20"/>
              </w:rPr>
            </w:pPr>
          </w:p>
        </w:tc>
      </w:tr>
    </w:tbl>
    <w:p w14:paraId="25FD5003" w14:textId="77777777" w:rsidR="00634A9A" w:rsidRDefault="00634A9A" w:rsidP="00634A9A">
      <w:pPr>
        <w:tabs>
          <w:tab w:val="left" w:pos="6107"/>
        </w:tabs>
        <w:spacing w:after="0"/>
        <w:jc w:val="both"/>
        <w:rPr>
          <w:rFonts w:cs="Arial"/>
        </w:rPr>
      </w:pPr>
    </w:p>
    <w:tbl>
      <w:tblPr>
        <w:tblW w:w="9773" w:type="dxa"/>
        <w:tblInd w:w="-108" w:type="dxa"/>
        <w:tblLayout w:type="fixed"/>
        <w:tblLook w:val="04A0" w:firstRow="1" w:lastRow="0" w:firstColumn="1" w:lastColumn="0" w:noHBand="0" w:noVBand="1"/>
      </w:tblPr>
      <w:tblGrid>
        <w:gridCol w:w="1668"/>
        <w:gridCol w:w="8105"/>
      </w:tblGrid>
      <w:tr w:rsidR="00634A9A" w14:paraId="13BC341B" w14:textId="77777777" w:rsidTr="000A1EC9">
        <w:tc>
          <w:tcPr>
            <w:tcW w:w="1668" w:type="dxa"/>
            <w:tcBorders>
              <w:right w:val="single" w:sz="4" w:space="0" w:color="000000"/>
            </w:tcBorders>
          </w:tcPr>
          <w:p w14:paraId="1DE4AEFB" w14:textId="5E3E42DE" w:rsidR="00DB0F40" w:rsidRDefault="00DB0F40" w:rsidP="00267239">
            <w:pPr>
              <w:widowControl w:val="0"/>
              <w:jc w:val="both"/>
              <w:rPr>
                <w:rFonts w:eastAsia="Calibri" w:cs="Arial"/>
                <w:sz w:val="16"/>
                <w:szCs w:val="16"/>
              </w:rPr>
            </w:pPr>
          </w:p>
        </w:tc>
        <w:tc>
          <w:tcPr>
            <w:tcW w:w="8105" w:type="dxa"/>
            <w:tcBorders>
              <w:left w:val="single" w:sz="4" w:space="0" w:color="000000"/>
            </w:tcBorders>
          </w:tcPr>
          <w:p w14:paraId="14978454" w14:textId="1831C956" w:rsidR="00DB0F40" w:rsidRPr="00510A9E" w:rsidRDefault="00DB0F40" w:rsidP="00267239">
            <w:pPr>
              <w:widowControl w:val="0"/>
              <w:spacing w:after="120"/>
              <w:jc w:val="both"/>
              <w:rPr>
                <w:rFonts w:eastAsia="Times New Roman" w:cs="Arial"/>
                <w:szCs w:val="20"/>
              </w:rPr>
            </w:pPr>
          </w:p>
        </w:tc>
      </w:tr>
      <w:tr w:rsidR="00DB0F40" w14:paraId="142DC069" w14:textId="77777777" w:rsidTr="00A60D32">
        <w:tc>
          <w:tcPr>
            <w:tcW w:w="1668" w:type="dxa"/>
            <w:tcBorders>
              <w:right w:val="single" w:sz="4" w:space="0" w:color="000000"/>
            </w:tcBorders>
          </w:tcPr>
          <w:p w14:paraId="568FA794" w14:textId="34E30166" w:rsidR="00DB0F40" w:rsidRDefault="00DB0F40" w:rsidP="00A60D32">
            <w:pPr>
              <w:widowControl w:val="0"/>
              <w:jc w:val="both"/>
              <w:rPr>
                <w:rFonts w:eastAsia="Calibri" w:cs="Arial"/>
                <w:b/>
              </w:rPr>
            </w:pPr>
            <w:r>
              <w:rPr>
                <w:rFonts w:eastAsia="Calibri" w:cs="Arial"/>
                <w:b/>
                <w:szCs w:val="22"/>
              </w:rPr>
              <w:t>Question 4.</w:t>
            </w:r>
            <w:r w:rsidR="00267239">
              <w:rPr>
                <w:rFonts w:eastAsia="Calibri" w:cs="Arial"/>
                <w:b/>
                <w:szCs w:val="22"/>
              </w:rPr>
              <w:t>4</w:t>
            </w:r>
          </w:p>
          <w:p w14:paraId="4716C054" w14:textId="5A4A5F0F" w:rsidR="00DB0F40" w:rsidRDefault="00DB0F40" w:rsidP="00267239">
            <w:pPr>
              <w:widowControl w:val="0"/>
              <w:jc w:val="both"/>
              <w:rPr>
                <w:rFonts w:eastAsia="Calibri" w:cs="Arial"/>
                <w:sz w:val="16"/>
                <w:szCs w:val="16"/>
              </w:rPr>
            </w:pPr>
          </w:p>
        </w:tc>
        <w:tc>
          <w:tcPr>
            <w:tcW w:w="8105" w:type="dxa"/>
            <w:tcBorders>
              <w:left w:val="single" w:sz="4" w:space="0" w:color="000000"/>
            </w:tcBorders>
          </w:tcPr>
          <w:p w14:paraId="4EDD2052" w14:textId="455BF87D" w:rsidR="00DB0F40" w:rsidRPr="00510A9E" w:rsidRDefault="00EF68DB" w:rsidP="00267239">
            <w:pPr>
              <w:widowControl w:val="0"/>
              <w:spacing w:after="120"/>
              <w:jc w:val="both"/>
              <w:rPr>
                <w:rFonts w:eastAsia="Times New Roman" w:cs="Arial"/>
                <w:szCs w:val="20"/>
              </w:rPr>
            </w:pPr>
            <w:r>
              <w:rPr>
                <w:rFonts w:eastAsia="Times New Roman" w:cs="Arial"/>
                <w:szCs w:val="20"/>
              </w:rPr>
              <w:t>Voir DR</w:t>
            </w:r>
            <w:r w:rsidR="00267239">
              <w:rPr>
                <w:rFonts w:eastAsia="Times New Roman" w:cs="Arial"/>
                <w:szCs w:val="20"/>
              </w:rPr>
              <w:t>3</w:t>
            </w:r>
          </w:p>
        </w:tc>
      </w:tr>
    </w:tbl>
    <w:p w14:paraId="7B991977" w14:textId="77777777" w:rsidR="003835E6" w:rsidRDefault="003835E6"/>
    <w:p w14:paraId="297FB7B3" w14:textId="77777777" w:rsidR="00937009" w:rsidRDefault="00937009" w:rsidP="00937009">
      <w:pPr>
        <w:pBdr>
          <w:top w:val="single" w:sz="4" w:space="1" w:color="000000"/>
          <w:left w:val="single" w:sz="4" w:space="4" w:color="000000"/>
          <w:bottom w:val="single" w:sz="4" w:space="1" w:color="000000"/>
          <w:right w:val="single" w:sz="4" w:space="4" w:color="000000"/>
        </w:pBdr>
        <w:shd w:val="clear" w:color="auto" w:fill="D9D9D9"/>
      </w:pPr>
      <w:r>
        <w:rPr>
          <w:rFonts w:cs="Arial"/>
          <w:b/>
          <w:sz w:val="28"/>
          <w:szCs w:val="28"/>
        </w:rPr>
        <w:t>PARTIE 5 – Planification de la maintenance</w:t>
      </w:r>
    </w:p>
    <w:tbl>
      <w:tblPr>
        <w:tblW w:w="9773" w:type="dxa"/>
        <w:tblInd w:w="-108" w:type="dxa"/>
        <w:tblLayout w:type="fixed"/>
        <w:tblLook w:val="04A0" w:firstRow="1" w:lastRow="0" w:firstColumn="1" w:lastColumn="0" w:noHBand="0" w:noVBand="1"/>
      </w:tblPr>
      <w:tblGrid>
        <w:gridCol w:w="1668"/>
        <w:gridCol w:w="8105"/>
      </w:tblGrid>
      <w:tr w:rsidR="00937009" w14:paraId="61ADE4B0" w14:textId="77777777" w:rsidTr="00BD0B24">
        <w:tc>
          <w:tcPr>
            <w:tcW w:w="1668" w:type="dxa"/>
            <w:tcBorders>
              <w:right w:val="single" w:sz="4" w:space="0" w:color="000000"/>
            </w:tcBorders>
          </w:tcPr>
          <w:p w14:paraId="5D64CBCB" w14:textId="77777777" w:rsidR="00937009" w:rsidRDefault="00937009" w:rsidP="00BD0B24">
            <w:pPr>
              <w:widowControl w:val="0"/>
            </w:pPr>
            <w:r>
              <w:rPr>
                <w:rFonts w:eastAsia="Calibri"/>
                <w:b/>
                <w:szCs w:val="22"/>
              </w:rPr>
              <w:t>Question 5.1</w:t>
            </w:r>
          </w:p>
          <w:p w14:paraId="7EEB258D" w14:textId="5EC337AB" w:rsidR="00937009" w:rsidRDefault="00937009" w:rsidP="00BB6C89">
            <w:pPr>
              <w:widowControl w:val="0"/>
              <w:spacing w:line="360" w:lineRule="auto"/>
              <w:rPr>
                <w:rFonts w:eastAsia="Calibri"/>
                <w:sz w:val="16"/>
                <w:szCs w:val="16"/>
              </w:rPr>
            </w:pPr>
          </w:p>
        </w:tc>
        <w:tc>
          <w:tcPr>
            <w:tcW w:w="8105" w:type="dxa"/>
            <w:tcBorders>
              <w:left w:val="single" w:sz="4" w:space="0" w:color="000000"/>
            </w:tcBorders>
          </w:tcPr>
          <w:p w14:paraId="1E0C8743" w14:textId="0F0F7317" w:rsidR="00937009" w:rsidRDefault="00937009" w:rsidP="00BB6C89">
            <w:pPr>
              <w:widowControl w:val="0"/>
              <w:spacing w:after="120"/>
              <w:jc w:val="both"/>
              <w:rPr>
                <w:rFonts w:eastAsia="Calibri"/>
              </w:rPr>
            </w:pPr>
            <w:r>
              <w:rPr>
                <w:rFonts w:eastAsia="Calibri"/>
                <w:sz w:val="24"/>
              </w:rPr>
              <w:t>Voir DR</w:t>
            </w:r>
            <w:r w:rsidR="00BB6C89">
              <w:rPr>
                <w:rFonts w:eastAsia="Calibri"/>
                <w:sz w:val="24"/>
              </w:rPr>
              <w:t>4</w:t>
            </w:r>
          </w:p>
        </w:tc>
      </w:tr>
      <w:tr w:rsidR="00937009" w:rsidRPr="00675C97" w14:paraId="2E5F93B1" w14:textId="77777777" w:rsidTr="00BD0B24">
        <w:tc>
          <w:tcPr>
            <w:tcW w:w="1668" w:type="dxa"/>
            <w:tcBorders>
              <w:right w:val="single" w:sz="4" w:space="0" w:color="000000"/>
            </w:tcBorders>
          </w:tcPr>
          <w:p w14:paraId="672B1B7D" w14:textId="77777777" w:rsidR="00937009" w:rsidRDefault="00937009" w:rsidP="00BD0B24">
            <w:pPr>
              <w:widowControl w:val="0"/>
            </w:pPr>
            <w:r>
              <w:rPr>
                <w:rFonts w:eastAsia="Calibri"/>
                <w:b/>
                <w:szCs w:val="22"/>
              </w:rPr>
              <w:t>Question 5.2</w:t>
            </w:r>
          </w:p>
          <w:p w14:paraId="7BCA654B" w14:textId="296D45D1" w:rsidR="00937009" w:rsidRDefault="00937009" w:rsidP="00BB6C89">
            <w:pPr>
              <w:widowControl w:val="0"/>
              <w:spacing w:line="360" w:lineRule="auto"/>
              <w:rPr>
                <w:rFonts w:eastAsia="Calibri"/>
                <w:sz w:val="16"/>
                <w:szCs w:val="16"/>
              </w:rPr>
            </w:pPr>
          </w:p>
        </w:tc>
        <w:tc>
          <w:tcPr>
            <w:tcW w:w="8105" w:type="dxa"/>
            <w:tcBorders>
              <w:left w:val="single" w:sz="4" w:space="0" w:color="000000"/>
            </w:tcBorders>
          </w:tcPr>
          <w:p w14:paraId="1E9CFB1D" w14:textId="375518B1" w:rsidR="00937009" w:rsidRPr="00FD053B" w:rsidRDefault="00937009" w:rsidP="00BD0B24">
            <w:pPr>
              <w:widowControl w:val="0"/>
              <w:spacing w:after="120"/>
              <w:jc w:val="both"/>
              <w:rPr>
                <w:rFonts w:eastAsia="Calibri"/>
                <w:sz w:val="24"/>
              </w:rPr>
            </w:pPr>
            <w:r>
              <w:rPr>
                <w:rFonts w:eastAsia="Calibri"/>
                <w:sz w:val="24"/>
              </w:rPr>
              <w:t>Voir DR</w:t>
            </w:r>
            <w:r w:rsidR="00BB6C89">
              <w:rPr>
                <w:rFonts w:eastAsia="Calibri"/>
                <w:sz w:val="24"/>
              </w:rPr>
              <w:t>5</w:t>
            </w:r>
          </w:p>
          <w:p w14:paraId="075A4D99" w14:textId="77777777" w:rsidR="00937009" w:rsidRPr="00675C97" w:rsidRDefault="00937009" w:rsidP="00BD0B24">
            <w:pPr>
              <w:rPr>
                <w:rFonts w:eastAsia="Calibri"/>
                <w:sz w:val="24"/>
              </w:rPr>
            </w:pPr>
          </w:p>
        </w:tc>
      </w:tr>
      <w:tr w:rsidR="00937009" w:rsidRPr="00675C97" w14:paraId="7C4141B6" w14:textId="77777777" w:rsidTr="00BD0B24">
        <w:tc>
          <w:tcPr>
            <w:tcW w:w="1668" w:type="dxa"/>
            <w:tcBorders>
              <w:right w:val="single" w:sz="4" w:space="0" w:color="000000"/>
            </w:tcBorders>
          </w:tcPr>
          <w:p w14:paraId="23B1AE1E" w14:textId="77777777" w:rsidR="00937009" w:rsidRDefault="00937009" w:rsidP="00BD0B24">
            <w:pPr>
              <w:widowControl w:val="0"/>
            </w:pPr>
            <w:r>
              <w:rPr>
                <w:rFonts w:eastAsia="Calibri"/>
                <w:b/>
                <w:szCs w:val="22"/>
              </w:rPr>
              <w:t>Question 5.3</w:t>
            </w:r>
          </w:p>
          <w:p w14:paraId="72716CF1" w14:textId="140B4B29" w:rsidR="00937009" w:rsidRDefault="00937009" w:rsidP="00BB6C89">
            <w:pPr>
              <w:widowControl w:val="0"/>
              <w:spacing w:line="360" w:lineRule="auto"/>
              <w:rPr>
                <w:rFonts w:eastAsia="Calibri"/>
                <w:sz w:val="16"/>
                <w:szCs w:val="16"/>
              </w:rPr>
            </w:pPr>
          </w:p>
        </w:tc>
        <w:tc>
          <w:tcPr>
            <w:tcW w:w="8105" w:type="dxa"/>
            <w:tcBorders>
              <w:left w:val="single" w:sz="4" w:space="0" w:color="000000"/>
            </w:tcBorders>
          </w:tcPr>
          <w:p w14:paraId="046D54A9" w14:textId="5FFC9D04" w:rsidR="00937009" w:rsidRPr="00FD053B" w:rsidRDefault="00937009" w:rsidP="00BD0B24">
            <w:pPr>
              <w:widowControl w:val="0"/>
              <w:spacing w:after="120"/>
              <w:jc w:val="both"/>
              <w:rPr>
                <w:rFonts w:eastAsia="Calibri"/>
                <w:sz w:val="24"/>
              </w:rPr>
            </w:pPr>
            <w:r>
              <w:rPr>
                <w:rFonts w:eastAsia="Calibri"/>
                <w:sz w:val="24"/>
              </w:rPr>
              <w:t>Voir DR</w:t>
            </w:r>
            <w:r w:rsidR="00BB6C89">
              <w:rPr>
                <w:rFonts w:eastAsia="Calibri"/>
                <w:sz w:val="24"/>
              </w:rPr>
              <w:t>5</w:t>
            </w:r>
          </w:p>
          <w:p w14:paraId="71559BA7" w14:textId="77777777" w:rsidR="00937009" w:rsidRPr="00675C97" w:rsidRDefault="00937009" w:rsidP="00BD0B24">
            <w:pPr>
              <w:widowControl w:val="0"/>
              <w:spacing w:after="120"/>
              <w:jc w:val="both"/>
              <w:rPr>
                <w:rFonts w:eastAsia="Calibri"/>
                <w:sz w:val="24"/>
              </w:rPr>
            </w:pPr>
          </w:p>
        </w:tc>
      </w:tr>
    </w:tbl>
    <w:p w14:paraId="32A3D563" w14:textId="77777777" w:rsidR="00AA7F3C" w:rsidRDefault="00AA7F3C" w:rsidP="0093149A">
      <w:pPr>
        <w:rPr>
          <w:b/>
          <w:color w:val="FFFFFF"/>
          <w:sz w:val="28"/>
          <w:szCs w:val="28"/>
        </w:rPr>
      </w:pPr>
    </w:p>
    <w:p w14:paraId="39913667" w14:textId="77777777" w:rsidR="003301AA" w:rsidRDefault="003301AA" w:rsidP="003301AA">
      <w:pPr>
        <w:pBdr>
          <w:top w:val="single" w:sz="4" w:space="1" w:color="000000"/>
          <w:left w:val="single" w:sz="4" w:space="4" w:color="000000"/>
          <w:bottom w:val="single" w:sz="4" w:space="4" w:color="000000"/>
          <w:right w:val="single" w:sz="4" w:space="4" w:color="000000"/>
        </w:pBdr>
        <w:tabs>
          <w:tab w:val="left" w:pos="2383"/>
        </w:tabs>
        <w:spacing w:after="60"/>
        <w:jc w:val="both"/>
        <w:rPr>
          <w:b/>
          <w:color w:val="FFFFFF"/>
          <w:sz w:val="28"/>
          <w:szCs w:val="28"/>
        </w:rPr>
      </w:pPr>
      <w:r>
        <w:rPr>
          <w:b/>
          <w:color w:val="FFFFFF"/>
          <w:sz w:val="28"/>
          <w:szCs w:val="28"/>
        </w:rPr>
        <w:br w:type="page"/>
      </w:r>
    </w:p>
    <w:p w14:paraId="315F1BA7" w14:textId="6DCF021E" w:rsidR="00AA7F3C" w:rsidRPr="00072D32" w:rsidRDefault="00AA7F3C" w:rsidP="00AA7F3C">
      <w:pPr>
        <w:pBdr>
          <w:top w:val="single" w:sz="4" w:space="1" w:color="000000"/>
          <w:left w:val="single" w:sz="4" w:space="4" w:color="000000"/>
          <w:bottom w:val="single" w:sz="4" w:space="4" w:color="000000"/>
          <w:right w:val="single" w:sz="4" w:space="4" w:color="000000"/>
        </w:pBdr>
        <w:shd w:val="clear" w:color="auto" w:fill="0C0C0C"/>
        <w:tabs>
          <w:tab w:val="left" w:pos="2383"/>
        </w:tabs>
        <w:spacing w:after="60"/>
        <w:jc w:val="both"/>
        <w:rPr>
          <w:color w:val="FFFFFF"/>
          <w:sz w:val="28"/>
          <w:szCs w:val="28"/>
        </w:rPr>
      </w:pPr>
      <w:r>
        <w:rPr>
          <w:b/>
          <w:color w:val="FFFFFF"/>
          <w:sz w:val="28"/>
          <w:szCs w:val="28"/>
        </w:rPr>
        <w:lastRenderedPageBreak/>
        <w:t xml:space="preserve">DR1 – </w:t>
      </w:r>
      <w:r>
        <w:rPr>
          <w:color w:val="FFFFFF"/>
          <w:sz w:val="28"/>
          <w:szCs w:val="28"/>
        </w:rPr>
        <w:t>Document réponse 1 – Feuillet 1/1</w:t>
      </w:r>
    </w:p>
    <w:p w14:paraId="017BF305" w14:textId="676B01A6" w:rsidR="00AA7F3C" w:rsidRDefault="00172E84" w:rsidP="0093149A">
      <w:pPr>
        <w:rPr>
          <w:b/>
          <w:color w:val="FFFFFF"/>
          <w:sz w:val="28"/>
          <w:szCs w:val="28"/>
        </w:rPr>
      </w:pPr>
      <w:r w:rsidRPr="00172E84">
        <w:rPr>
          <w:b/>
          <w:noProof/>
          <w:color w:val="FFFFFF"/>
          <w:sz w:val="28"/>
          <w:szCs w:val="28"/>
          <w:lang w:eastAsia="fr-FR"/>
        </w:rPr>
        <mc:AlternateContent>
          <mc:Choice Requires="wps">
            <w:drawing>
              <wp:anchor distT="45720" distB="45720" distL="114300" distR="114300" simplePos="0" relativeHeight="251708416" behindDoc="0" locked="0" layoutInCell="1" allowOverlap="1" wp14:anchorId="0F2B3737" wp14:editId="19E3C283">
                <wp:simplePos x="0" y="0"/>
                <wp:positionH relativeFrom="column">
                  <wp:posOffset>4218167</wp:posOffset>
                </wp:positionH>
                <wp:positionV relativeFrom="paragraph">
                  <wp:posOffset>3724468</wp:posOffset>
                </wp:positionV>
                <wp:extent cx="2401294" cy="492981"/>
                <wp:effectExtent l="0" t="0" r="18415" b="2159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294" cy="492981"/>
                        </a:xfrm>
                        <a:prstGeom prst="rect">
                          <a:avLst/>
                        </a:prstGeom>
                        <a:solidFill>
                          <a:srgbClr val="FFFFFF"/>
                        </a:solidFill>
                        <a:ln w="9525">
                          <a:solidFill>
                            <a:srgbClr val="000000"/>
                          </a:solidFill>
                          <a:miter lim="800000"/>
                          <a:headEnd/>
                          <a:tailEnd/>
                        </a:ln>
                      </wps:spPr>
                      <wps:txbx>
                        <w:txbxContent>
                          <w:p w14:paraId="662BDA51" w14:textId="05D0F908" w:rsidR="00601873" w:rsidRDefault="00601873" w:rsidP="00172E84">
                            <w:pPr>
                              <w:shd w:val="clear" w:color="auto" w:fill="92D050"/>
                              <w:jc w:val="center"/>
                            </w:pPr>
                            <w:r>
                              <w:t xml:space="preserve">Couple de serrage à appliquer = couple utile x </w:t>
                            </w:r>
                            <w:proofErr w:type="spellStart"/>
                            <w:r>
                              <w:t>coef</w:t>
                            </w:r>
                            <w:proofErr w:type="spellEnd"/>
                            <w:r>
                              <w:t xml:space="preserve"> correcteur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B3737" id="_x0000_t202" coordsize="21600,21600" o:spt="202" path="m,l,21600r21600,l21600,xe">
                <v:stroke joinstyle="miter"/>
                <v:path gradientshapeok="t" o:connecttype="rect"/>
              </v:shapetype>
              <v:shape id="Zone de texte 2" o:spid="_x0000_s1026" type="#_x0000_t202" style="position:absolute;margin-left:332.15pt;margin-top:293.25pt;width:189.1pt;height:38.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">
                <v:textbox>
                  <w:txbxContent>
                    <w:p w14:paraId="662BDA51" w14:textId="05D0F908" w:rsidR="00601873" w:rsidRDefault="00601873" w:rsidP="00172E84">
                      <w:pPr>
                        <w:shd w:val="clear" w:color="auto" w:fill="92D050"/>
                        <w:jc w:val="center"/>
                      </w:pPr>
                      <w:r>
                        <w:t xml:space="preserve">Couple de serrage à appliquer = couple utile x </w:t>
                      </w:r>
                      <w:proofErr w:type="spellStart"/>
                      <w:r>
                        <w:t>coef</w:t>
                      </w:r>
                      <w:proofErr w:type="spellEnd"/>
                      <w:r>
                        <w:t xml:space="preserve"> correcteur</w:t>
                      </w:r>
                    </w:p>
                  </w:txbxContent>
                </v:textbox>
              </v:shape>
            </w:pict>
          </mc:Fallback>
        </mc:AlternateContent>
      </w:r>
      <w:r w:rsidR="00AA0E12">
        <w:rPr>
          <w:noProof/>
          <w:lang w:eastAsia="fr-FR"/>
        </w:rPr>
        <w:drawing>
          <wp:inline distT="0" distB="0" distL="0" distR="0" wp14:anchorId="6165283B" wp14:editId="6A0C6CFD">
            <wp:extent cx="6705600" cy="789207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705600" cy="7892078"/>
                    </a:xfrm>
                    <a:prstGeom prst="rect">
                      <a:avLst/>
                    </a:prstGeom>
                  </pic:spPr>
                </pic:pic>
              </a:graphicData>
            </a:graphic>
          </wp:inline>
        </w:drawing>
      </w:r>
    </w:p>
    <w:p w14:paraId="727BEA9B" w14:textId="77777777" w:rsidR="00AA7F3C" w:rsidRDefault="00AA7F3C" w:rsidP="0093149A">
      <w:pPr>
        <w:rPr>
          <w:b/>
          <w:color w:val="FFFFFF"/>
          <w:sz w:val="28"/>
          <w:szCs w:val="28"/>
        </w:rPr>
      </w:pPr>
    </w:p>
    <w:p w14:paraId="6ACC403C" w14:textId="77777777" w:rsidR="00BD0B24" w:rsidRDefault="00BD0B24" w:rsidP="0093149A">
      <w:pPr>
        <w:rPr>
          <w:b/>
          <w:color w:val="FFFFFF"/>
          <w:sz w:val="28"/>
          <w:szCs w:val="28"/>
        </w:rPr>
      </w:pPr>
    </w:p>
    <w:p w14:paraId="56FE2B82" w14:textId="3A8BEEBA" w:rsidR="00AA7F3C" w:rsidRDefault="00AA7F3C" w:rsidP="0093149A">
      <w:pPr>
        <w:rPr>
          <w:b/>
          <w:color w:val="FFFFFF"/>
          <w:sz w:val="28"/>
          <w:szCs w:val="28"/>
        </w:rPr>
      </w:pPr>
    </w:p>
    <w:p w14:paraId="586EBEB3" w14:textId="74FED535" w:rsidR="0015688C" w:rsidRDefault="00B04801">
      <w:pPr>
        <w:pBdr>
          <w:top w:val="single" w:sz="4" w:space="1" w:color="000000"/>
          <w:left w:val="single" w:sz="4" w:space="4" w:color="000000"/>
          <w:bottom w:val="single" w:sz="4" w:space="4" w:color="000000"/>
          <w:right w:val="single" w:sz="4" w:space="4" w:color="000000"/>
        </w:pBdr>
        <w:shd w:val="clear" w:color="auto" w:fill="0C0C0C"/>
        <w:tabs>
          <w:tab w:val="left" w:pos="2383"/>
        </w:tabs>
        <w:spacing w:after="60"/>
        <w:jc w:val="both"/>
      </w:pPr>
      <w:r>
        <w:rPr>
          <w:b/>
          <w:color w:val="FFFFFF"/>
          <w:sz w:val="28"/>
          <w:szCs w:val="28"/>
        </w:rPr>
        <w:lastRenderedPageBreak/>
        <w:t>DR</w:t>
      </w:r>
      <w:r w:rsidR="00FF2B4F">
        <w:rPr>
          <w:b/>
          <w:color w:val="FFFFFF"/>
          <w:sz w:val="28"/>
          <w:szCs w:val="28"/>
        </w:rPr>
        <w:t>2</w:t>
      </w:r>
      <w:r>
        <w:rPr>
          <w:b/>
          <w:color w:val="FFFFFF"/>
          <w:sz w:val="28"/>
          <w:szCs w:val="28"/>
        </w:rPr>
        <w:t xml:space="preserve"> – </w:t>
      </w:r>
      <w:r>
        <w:rPr>
          <w:color w:val="FFFFFF"/>
          <w:sz w:val="28"/>
          <w:szCs w:val="28"/>
        </w:rPr>
        <w:t xml:space="preserve">Document réponse </w:t>
      </w:r>
      <w:r w:rsidR="00FF2B4F">
        <w:rPr>
          <w:color w:val="FFFFFF"/>
          <w:sz w:val="28"/>
          <w:szCs w:val="28"/>
        </w:rPr>
        <w:t>2</w:t>
      </w:r>
      <w:r w:rsidR="00FA3A8D">
        <w:rPr>
          <w:color w:val="FFFFFF"/>
          <w:sz w:val="28"/>
          <w:szCs w:val="28"/>
        </w:rPr>
        <w:t xml:space="preserve"> </w:t>
      </w:r>
      <w:r w:rsidR="00AA7F3C">
        <w:rPr>
          <w:color w:val="FFFFFF"/>
          <w:sz w:val="28"/>
          <w:szCs w:val="28"/>
        </w:rPr>
        <w:t>– Feuillet 1/2</w:t>
      </w:r>
    </w:p>
    <w:tbl>
      <w:tblPr>
        <w:tblStyle w:val="Grilledutableau"/>
        <w:tblW w:w="8046" w:type="dxa"/>
        <w:jc w:val="center"/>
        <w:tblLayout w:type="fixed"/>
        <w:tblLook w:val="04A0" w:firstRow="1" w:lastRow="0" w:firstColumn="1" w:lastColumn="0" w:noHBand="0" w:noVBand="1"/>
      </w:tblPr>
      <w:tblGrid>
        <w:gridCol w:w="4786"/>
        <w:gridCol w:w="992"/>
        <w:gridCol w:w="1275"/>
        <w:gridCol w:w="993"/>
      </w:tblGrid>
      <w:tr w:rsidR="006958E6" w14:paraId="2D9296BE" w14:textId="77777777" w:rsidTr="006958E6">
        <w:trPr>
          <w:trHeight w:val="859"/>
          <w:jc w:val="center"/>
        </w:trPr>
        <w:tc>
          <w:tcPr>
            <w:tcW w:w="4786" w:type="dxa"/>
            <w:shd w:val="clear" w:color="auto" w:fill="C2D69B" w:themeFill="accent3" w:themeFillTint="99"/>
            <w:vAlign w:val="center"/>
          </w:tcPr>
          <w:p w14:paraId="2114C6B7" w14:textId="77777777" w:rsidR="006958E6" w:rsidRDefault="006958E6" w:rsidP="00183E90">
            <w:pPr>
              <w:widowControl w:val="0"/>
              <w:spacing w:after="120"/>
              <w:jc w:val="center"/>
              <w:rPr>
                <w:rFonts w:eastAsia="Times New Roman" w:cs="Arial"/>
                <w:b/>
                <w:sz w:val="20"/>
                <w:szCs w:val="20"/>
              </w:rPr>
            </w:pPr>
          </w:p>
          <w:p w14:paraId="35181E5E" w14:textId="77777777" w:rsidR="006958E6" w:rsidRPr="004247D8" w:rsidRDefault="006958E6" w:rsidP="00183E90">
            <w:pPr>
              <w:widowControl w:val="0"/>
              <w:spacing w:after="120"/>
              <w:jc w:val="center"/>
              <w:rPr>
                <w:rFonts w:eastAsia="Times New Roman" w:cs="Arial"/>
                <w:b/>
                <w:szCs w:val="20"/>
              </w:rPr>
            </w:pPr>
            <w:r w:rsidRPr="00BF55CF">
              <w:rPr>
                <w:rFonts w:eastAsia="Times New Roman" w:cs="Arial"/>
                <w:b/>
                <w:sz w:val="20"/>
                <w:szCs w:val="20"/>
              </w:rPr>
              <w:t>Opérations</w:t>
            </w:r>
            <w:r>
              <w:rPr>
                <w:rFonts w:eastAsia="Times New Roman" w:cs="Arial"/>
                <w:b/>
                <w:sz w:val="20"/>
                <w:szCs w:val="20"/>
              </w:rPr>
              <w:t xml:space="preserve"> – Procédure 1</w:t>
            </w:r>
          </w:p>
        </w:tc>
        <w:tc>
          <w:tcPr>
            <w:tcW w:w="992" w:type="dxa"/>
            <w:shd w:val="clear" w:color="auto" w:fill="C2D69B" w:themeFill="accent3" w:themeFillTint="99"/>
            <w:vAlign w:val="center"/>
          </w:tcPr>
          <w:p w14:paraId="7951C55A" w14:textId="77777777" w:rsidR="006958E6" w:rsidRPr="00BF55CF" w:rsidRDefault="006958E6" w:rsidP="00183E90">
            <w:pPr>
              <w:widowControl w:val="0"/>
              <w:spacing w:after="120"/>
              <w:jc w:val="center"/>
              <w:rPr>
                <w:rFonts w:eastAsia="Times New Roman" w:cs="Arial"/>
                <w:szCs w:val="20"/>
              </w:rPr>
            </w:pPr>
            <w:r w:rsidRPr="00BF55CF">
              <w:rPr>
                <w:rFonts w:eastAsia="Times New Roman" w:cs="Arial"/>
                <w:sz w:val="20"/>
                <w:szCs w:val="20"/>
              </w:rPr>
              <w:t>Temps (h) sans TM</w:t>
            </w:r>
          </w:p>
        </w:tc>
        <w:tc>
          <w:tcPr>
            <w:tcW w:w="1275" w:type="dxa"/>
            <w:shd w:val="clear" w:color="auto" w:fill="C2D69B" w:themeFill="accent3" w:themeFillTint="99"/>
            <w:vAlign w:val="center"/>
          </w:tcPr>
          <w:p w14:paraId="79C485CA" w14:textId="77777777" w:rsidR="006958E6" w:rsidRPr="00BF55CF" w:rsidRDefault="006958E6" w:rsidP="00183E90">
            <w:pPr>
              <w:widowControl w:val="0"/>
              <w:spacing w:after="120"/>
              <w:jc w:val="center"/>
              <w:rPr>
                <w:rFonts w:eastAsia="Times New Roman" w:cs="Arial"/>
                <w:szCs w:val="20"/>
              </w:rPr>
            </w:pPr>
            <w:r w:rsidRPr="00BF55CF">
              <w:rPr>
                <w:rFonts w:eastAsia="Times New Roman" w:cs="Arial"/>
                <w:sz w:val="20"/>
                <w:szCs w:val="20"/>
              </w:rPr>
              <w:t>Temps (h) avec TM</w:t>
            </w:r>
          </w:p>
        </w:tc>
        <w:tc>
          <w:tcPr>
            <w:tcW w:w="993" w:type="dxa"/>
            <w:shd w:val="clear" w:color="auto" w:fill="C2D69B" w:themeFill="accent3" w:themeFillTint="99"/>
            <w:vAlign w:val="center"/>
          </w:tcPr>
          <w:p w14:paraId="034D8488" w14:textId="77777777" w:rsidR="006958E6" w:rsidRPr="00BF55CF" w:rsidRDefault="006958E6" w:rsidP="00183E90">
            <w:pPr>
              <w:widowControl w:val="0"/>
              <w:spacing w:after="120"/>
              <w:jc w:val="center"/>
              <w:rPr>
                <w:rFonts w:eastAsia="Times New Roman" w:cs="Arial"/>
                <w:sz w:val="20"/>
                <w:szCs w:val="20"/>
              </w:rPr>
            </w:pPr>
            <w:r w:rsidRPr="00BF55CF">
              <w:rPr>
                <w:rFonts w:eastAsia="Times New Roman" w:cs="Arial"/>
                <w:sz w:val="20"/>
                <w:szCs w:val="20"/>
              </w:rPr>
              <w:t>Coût (€)</w:t>
            </w:r>
          </w:p>
          <w:p w14:paraId="4FE2097B" w14:textId="3FAFB469" w:rsidR="006958E6" w:rsidRPr="00BF55CF" w:rsidRDefault="006958E6" w:rsidP="00183E90">
            <w:pPr>
              <w:widowControl w:val="0"/>
              <w:spacing w:after="120"/>
              <w:jc w:val="center"/>
              <w:rPr>
                <w:rFonts w:eastAsia="Times New Roman" w:cs="Arial"/>
                <w:b/>
                <w:sz w:val="20"/>
                <w:szCs w:val="20"/>
              </w:rPr>
            </w:pPr>
            <w:r>
              <w:rPr>
                <w:rFonts w:eastAsia="Times New Roman" w:cs="Arial"/>
                <w:sz w:val="20"/>
                <w:szCs w:val="20"/>
              </w:rPr>
              <w:t>a</w:t>
            </w:r>
            <w:r w:rsidRPr="00BF55CF">
              <w:rPr>
                <w:rFonts w:eastAsia="Times New Roman" w:cs="Arial"/>
                <w:sz w:val="20"/>
                <w:szCs w:val="20"/>
              </w:rPr>
              <w:t xml:space="preserve">vec </w:t>
            </w:r>
            <w:r>
              <w:rPr>
                <w:rFonts w:eastAsia="Times New Roman" w:cs="Arial"/>
                <w:sz w:val="20"/>
                <w:szCs w:val="20"/>
              </w:rPr>
              <w:t xml:space="preserve">ou sans </w:t>
            </w:r>
            <w:r w:rsidRPr="00BF55CF">
              <w:rPr>
                <w:rFonts w:eastAsia="Times New Roman" w:cs="Arial"/>
                <w:sz w:val="20"/>
                <w:szCs w:val="20"/>
              </w:rPr>
              <w:t>TM</w:t>
            </w:r>
          </w:p>
        </w:tc>
      </w:tr>
      <w:tr w:rsidR="006958E6" w14:paraId="79AA599F" w14:textId="77777777" w:rsidTr="006958E6">
        <w:trPr>
          <w:jc w:val="center"/>
        </w:trPr>
        <w:tc>
          <w:tcPr>
            <w:tcW w:w="4786" w:type="dxa"/>
            <w:shd w:val="clear" w:color="auto" w:fill="FFFFFF" w:themeFill="background1"/>
          </w:tcPr>
          <w:p w14:paraId="6BADC672" w14:textId="77777777" w:rsidR="006958E6" w:rsidRDefault="006958E6" w:rsidP="00A60D32">
            <w:pPr>
              <w:widowControl w:val="0"/>
              <w:spacing w:after="120"/>
              <w:jc w:val="both"/>
              <w:rPr>
                <w:rFonts w:eastAsia="Times New Roman" w:cs="Arial"/>
                <w:szCs w:val="20"/>
              </w:rPr>
            </w:pPr>
            <w:r>
              <w:t xml:space="preserve">Dépose des 3 pales </w:t>
            </w:r>
          </w:p>
        </w:tc>
        <w:tc>
          <w:tcPr>
            <w:tcW w:w="992" w:type="dxa"/>
            <w:vAlign w:val="center"/>
          </w:tcPr>
          <w:p w14:paraId="04A2F1F0"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2</w:t>
            </w:r>
          </w:p>
        </w:tc>
        <w:tc>
          <w:tcPr>
            <w:tcW w:w="1275" w:type="dxa"/>
            <w:shd w:val="clear" w:color="auto" w:fill="EEECE1" w:themeFill="background2"/>
            <w:vAlign w:val="center"/>
          </w:tcPr>
          <w:p w14:paraId="73794B9A"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2</w:t>
            </w:r>
          </w:p>
        </w:tc>
        <w:tc>
          <w:tcPr>
            <w:tcW w:w="993" w:type="dxa"/>
            <w:shd w:val="clear" w:color="auto" w:fill="EEECE1" w:themeFill="background2"/>
            <w:vAlign w:val="center"/>
          </w:tcPr>
          <w:p w14:paraId="0F5637E1" w14:textId="77777777" w:rsidR="006958E6" w:rsidRDefault="006958E6" w:rsidP="00A60D32">
            <w:pPr>
              <w:widowControl w:val="0"/>
              <w:spacing w:after="120"/>
              <w:jc w:val="center"/>
              <w:rPr>
                <w:rFonts w:eastAsia="Times New Roman" w:cs="Arial"/>
                <w:szCs w:val="20"/>
              </w:rPr>
            </w:pPr>
            <w:r>
              <w:rPr>
                <w:rFonts w:eastAsia="Times New Roman" w:cs="Arial"/>
                <w:szCs w:val="20"/>
              </w:rPr>
              <w:t>320</w:t>
            </w:r>
          </w:p>
        </w:tc>
      </w:tr>
      <w:tr w:rsidR="006958E6" w14:paraId="36BD2847" w14:textId="77777777" w:rsidTr="006958E6">
        <w:trPr>
          <w:jc w:val="center"/>
        </w:trPr>
        <w:tc>
          <w:tcPr>
            <w:tcW w:w="4786" w:type="dxa"/>
            <w:shd w:val="clear" w:color="auto" w:fill="FFFFFF" w:themeFill="background1"/>
          </w:tcPr>
          <w:p w14:paraId="173D3362" w14:textId="77777777" w:rsidR="006958E6" w:rsidRDefault="006958E6" w:rsidP="00A60D32">
            <w:pPr>
              <w:widowControl w:val="0"/>
              <w:spacing w:after="120"/>
              <w:jc w:val="both"/>
              <w:rPr>
                <w:rFonts w:eastAsia="Times New Roman" w:cs="Arial"/>
                <w:szCs w:val="20"/>
              </w:rPr>
            </w:pPr>
            <w:r w:rsidRPr="004427A6">
              <w:t>Dépose des 3 amortisseurs de trainée</w:t>
            </w:r>
          </w:p>
        </w:tc>
        <w:tc>
          <w:tcPr>
            <w:tcW w:w="992" w:type="dxa"/>
            <w:vAlign w:val="center"/>
          </w:tcPr>
          <w:p w14:paraId="21E8EB94"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0,25</w:t>
            </w:r>
          </w:p>
        </w:tc>
        <w:tc>
          <w:tcPr>
            <w:tcW w:w="1275" w:type="dxa"/>
            <w:shd w:val="clear" w:color="auto" w:fill="B6DDE8" w:themeFill="accent5" w:themeFillTint="66"/>
            <w:vAlign w:val="center"/>
          </w:tcPr>
          <w:p w14:paraId="10F16065" w14:textId="7EFCCEC5" w:rsidR="006958E6" w:rsidRDefault="006958E6" w:rsidP="00937009">
            <w:pPr>
              <w:widowControl w:val="0"/>
              <w:spacing w:after="120"/>
              <w:jc w:val="center"/>
              <w:rPr>
                <w:rFonts w:eastAsia="Times New Roman" w:cs="Arial"/>
                <w:szCs w:val="20"/>
              </w:rPr>
            </w:pPr>
            <w:r>
              <w:rPr>
                <w:rFonts w:eastAsia="Times New Roman" w:cs="Arial"/>
                <w:szCs w:val="20"/>
              </w:rPr>
              <w:t>TM ⃰ : 0,25</w:t>
            </w:r>
          </w:p>
        </w:tc>
        <w:tc>
          <w:tcPr>
            <w:tcW w:w="993" w:type="dxa"/>
            <w:shd w:val="clear" w:color="auto" w:fill="EEECE1" w:themeFill="background2"/>
          </w:tcPr>
          <w:p w14:paraId="170BB220" w14:textId="77777777" w:rsidR="006958E6" w:rsidRDefault="006958E6" w:rsidP="00A60D32">
            <w:pPr>
              <w:widowControl w:val="0"/>
              <w:spacing w:after="120"/>
              <w:jc w:val="center"/>
              <w:rPr>
                <w:rFonts w:eastAsia="Times New Roman" w:cs="Arial"/>
                <w:szCs w:val="20"/>
              </w:rPr>
            </w:pPr>
            <w:r w:rsidRPr="00623F23">
              <w:t>20</w:t>
            </w:r>
          </w:p>
        </w:tc>
      </w:tr>
      <w:tr w:rsidR="006958E6" w14:paraId="7E4EEA15" w14:textId="77777777" w:rsidTr="006958E6">
        <w:trPr>
          <w:jc w:val="center"/>
        </w:trPr>
        <w:tc>
          <w:tcPr>
            <w:tcW w:w="4786" w:type="dxa"/>
            <w:shd w:val="clear" w:color="auto" w:fill="FFFFFF" w:themeFill="background1"/>
          </w:tcPr>
          <w:p w14:paraId="11BEFD8B" w14:textId="77777777" w:rsidR="006958E6" w:rsidRDefault="006958E6" w:rsidP="00A60D32">
            <w:pPr>
              <w:widowControl w:val="0"/>
              <w:spacing w:after="120"/>
              <w:jc w:val="both"/>
              <w:rPr>
                <w:rFonts w:eastAsia="Times New Roman" w:cs="Arial"/>
                <w:szCs w:val="20"/>
              </w:rPr>
            </w:pPr>
            <w:r w:rsidRPr="004427A6">
              <w:t xml:space="preserve">Dépose des butées sphériques </w:t>
            </w:r>
          </w:p>
        </w:tc>
        <w:tc>
          <w:tcPr>
            <w:tcW w:w="992" w:type="dxa"/>
            <w:vAlign w:val="center"/>
          </w:tcPr>
          <w:p w14:paraId="6711777D" w14:textId="77777777" w:rsidR="006958E6" w:rsidRDefault="006958E6" w:rsidP="00A60D32">
            <w:pPr>
              <w:widowControl w:val="0"/>
              <w:spacing w:after="120"/>
              <w:jc w:val="center"/>
              <w:rPr>
                <w:rFonts w:eastAsia="Times New Roman" w:cs="Arial"/>
                <w:szCs w:val="20"/>
              </w:rPr>
            </w:pPr>
            <w:r>
              <w:rPr>
                <w:rFonts w:eastAsia="Times New Roman" w:cs="Arial"/>
                <w:color w:val="000000"/>
                <w:szCs w:val="22"/>
                <w:lang w:eastAsia="fr-FR"/>
              </w:rPr>
              <w:t>0,5</w:t>
            </w:r>
          </w:p>
        </w:tc>
        <w:tc>
          <w:tcPr>
            <w:tcW w:w="1275" w:type="dxa"/>
            <w:shd w:val="clear" w:color="auto" w:fill="EEECE1" w:themeFill="background2"/>
            <w:vAlign w:val="center"/>
          </w:tcPr>
          <w:p w14:paraId="43A311DE" w14:textId="77777777" w:rsidR="006958E6" w:rsidRDefault="006958E6" w:rsidP="00A60D32">
            <w:pPr>
              <w:widowControl w:val="0"/>
              <w:spacing w:after="120"/>
              <w:jc w:val="center"/>
              <w:rPr>
                <w:rFonts w:eastAsia="Times New Roman" w:cs="Arial"/>
                <w:szCs w:val="20"/>
              </w:rPr>
            </w:pPr>
            <w:r>
              <w:rPr>
                <w:rFonts w:eastAsia="Times New Roman" w:cs="Arial"/>
                <w:color w:val="000000"/>
                <w:szCs w:val="22"/>
                <w:lang w:eastAsia="fr-FR"/>
              </w:rPr>
              <w:t>0,5</w:t>
            </w:r>
          </w:p>
        </w:tc>
        <w:tc>
          <w:tcPr>
            <w:tcW w:w="993" w:type="dxa"/>
            <w:shd w:val="clear" w:color="auto" w:fill="EEECE1" w:themeFill="background2"/>
          </w:tcPr>
          <w:p w14:paraId="61F13A1A" w14:textId="77777777" w:rsidR="006958E6" w:rsidRDefault="006958E6" w:rsidP="00A60D32">
            <w:pPr>
              <w:widowControl w:val="0"/>
              <w:spacing w:after="120"/>
              <w:jc w:val="center"/>
              <w:rPr>
                <w:rFonts w:eastAsia="Times New Roman" w:cs="Arial"/>
                <w:szCs w:val="20"/>
              </w:rPr>
            </w:pPr>
            <w:r w:rsidRPr="00623F23">
              <w:t>40</w:t>
            </w:r>
          </w:p>
        </w:tc>
      </w:tr>
      <w:tr w:rsidR="006958E6" w14:paraId="1CF312DF" w14:textId="77777777" w:rsidTr="006958E6">
        <w:trPr>
          <w:jc w:val="center"/>
        </w:trPr>
        <w:tc>
          <w:tcPr>
            <w:tcW w:w="4786" w:type="dxa"/>
            <w:shd w:val="clear" w:color="auto" w:fill="FFFFFF" w:themeFill="background1"/>
          </w:tcPr>
          <w:p w14:paraId="34772463" w14:textId="77777777" w:rsidR="006958E6" w:rsidRDefault="006958E6" w:rsidP="00A60D32">
            <w:pPr>
              <w:widowControl w:val="0"/>
              <w:spacing w:after="120"/>
              <w:jc w:val="both"/>
              <w:rPr>
                <w:rFonts w:eastAsia="Times New Roman" w:cs="Arial"/>
                <w:szCs w:val="20"/>
              </w:rPr>
            </w:pPr>
            <w:r w:rsidRPr="004427A6">
              <w:t xml:space="preserve">Dépose des masses d’équilibrage </w:t>
            </w:r>
          </w:p>
        </w:tc>
        <w:tc>
          <w:tcPr>
            <w:tcW w:w="992" w:type="dxa"/>
            <w:vAlign w:val="center"/>
          </w:tcPr>
          <w:p w14:paraId="59BBAE13"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0,25</w:t>
            </w:r>
          </w:p>
        </w:tc>
        <w:tc>
          <w:tcPr>
            <w:tcW w:w="1275" w:type="dxa"/>
            <w:shd w:val="clear" w:color="auto" w:fill="B6DDE8" w:themeFill="accent5" w:themeFillTint="66"/>
            <w:vAlign w:val="center"/>
          </w:tcPr>
          <w:p w14:paraId="1ABE6B54" w14:textId="5D098405" w:rsidR="006958E6" w:rsidRDefault="006958E6" w:rsidP="00A60D32">
            <w:pPr>
              <w:widowControl w:val="0"/>
              <w:spacing w:after="120"/>
              <w:jc w:val="center"/>
              <w:rPr>
                <w:rFonts w:eastAsia="Times New Roman" w:cs="Arial"/>
                <w:szCs w:val="20"/>
              </w:rPr>
            </w:pPr>
            <w:r>
              <w:rPr>
                <w:rFonts w:eastAsia="Times New Roman" w:cs="Arial"/>
                <w:szCs w:val="20"/>
              </w:rPr>
              <w:t>TM : 0,25</w:t>
            </w:r>
          </w:p>
        </w:tc>
        <w:tc>
          <w:tcPr>
            <w:tcW w:w="993" w:type="dxa"/>
            <w:shd w:val="clear" w:color="auto" w:fill="EEECE1" w:themeFill="background2"/>
          </w:tcPr>
          <w:p w14:paraId="162823D3" w14:textId="77777777" w:rsidR="006958E6" w:rsidRDefault="006958E6" w:rsidP="00A60D32">
            <w:pPr>
              <w:widowControl w:val="0"/>
              <w:spacing w:after="120"/>
              <w:jc w:val="center"/>
              <w:rPr>
                <w:rFonts w:eastAsia="Times New Roman" w:cs="Arial"/>
                <w:szCs w:val="20"/>
              </w:rPr>
            </w:pPr>
            <w:r w:rsidRPr="00623F23">
              <w:t>20</w:t>
            </w:r>
          </w:p>
        </w:tc>
      </w:tr>
      <w:tr w:rsidR="006958E6" w14:paraId="5E352454" w14:textId="77777777" w:rsidTr="006958E6">
        <w:trPr>
          <w:jc w:val="center"/>
        </w:trPr>
        <w:tc>
          <w:tcPr>
            <w:tcW w:w="4786" w:type="dxa"/>
            <w:shd w:val="clear" w:color="auto" w:fill="FFFFFF" w:themeFill="background1"/>
          </w:tcPr>
          <w:p w14:paraId="3427B7D9" w14:textId="77777777" w:rsidR="006958E6" w:rsidRPr="004247D8" w:rsidRDefault="006958E6" w:rsidP="00A60D32">
            <w:r w:rsidRPr="004427A6">
              <w:t>Transport sur bâti des 3 pales vers zone de stockage</w:t>
            </w:r>
          </w:p>
        </w:tc>
        <w:tc>
          <w:tcPr>
            <w:tcW w:w="992" w:type="dxa"/>
            <w:vAlign w:val="center"/>
          </w:tcPr>
          <w:p w14:paraId="72C4DA91"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0,5</w:t>
            </w:r>
          </w:p>
        </w:tc>
        <w:tc>
          <w:tcPr>
            <w:tcW w:w="1275" w:type="dxa"/>
            <w:shd w:val="clear" w:color="auto" w:fill="EEECE1" w:themeFill="background2"/>
            <w:vAlign w:val="center"/>
          </w:tcPr>
          <w:p w14:paraId="35B867C2"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0,5</w:t>
            </w:r>
          </w:p>
        </w:tc>
        <w:tc>
          <w:tcPr>
            <w:tcW w:w="993" w:type="dxa"/>
            <w:shd w:val="clear" w:color="auto" w:fill="EEECE1" w:themeFill="background2"/>
            <w:vAlign w:val="center"/>
          </w:tcPr>
          <w:p w14:paraId="7E715E21" w14:textId="3A01560E" w:rsidR="006958E6" w:rsidRDefault="006958E6" w:rsidP="004B0408">
            <w:pPr>
              <w:widowControl w:val="0"/>
              <w:spacing w:after="120"/>
              <w:jc w:val="center"/>
              <w:rPr>
                <w:rFonts w:eastAsia="Times New Roman" w:cs="Arial"/>
                <w:szCs w:val="20"/>
              </w:rPr>
            </w:pPr>
            <w:r>
              <w:rPr>
                <w:rFonts w:eastAsia="Times New Roman" w:cs="Arial"/>
                <w:szCs w:val="20"/>
              </w:rPr>
              <w:t>37,5</w:t>
            </w:r>
          </w:p>
        </w:tc>
      </w:tr>
      <w:tr w:rsidR="006958E6" w14:paraId="4BA710F5" w14:textId="77777777" w:rsidTr="006958E6">
        <w:trPr>
          <w:jc w:val="center"/>
        </w:trPr>
        <w:tc>
          <w:tcPr>
            <w:tcW w:w="4786" w:type="dxa"/>
            <w:shd w:val="clear" w:color="auto" w:fill="FFFFFF" w:themeFill="background1"/>
          </w:tcPr>
          <w:p w14:paraId="37BF8C99" w14:textId="77777777" w:rsidR="006958E6" w:rsidRDefault="006958E6" w:rsidP="00A60D32">
            <w:pPr>
              <w:widowControl w:val="0"/>
              <w:spacing w:after="120"/>
              <w:jc w:val="both"/>
              <w:rPr>
                <w:rFonts w:eastAsia="Times New Roman" w:cs="Arial"/>
                <w:szCs w:val="20"/>
              </w:rPr>
            </w:pPr>
            <w:r>
              <w:t>Transport sur bâti des amortisseurs, des butées sphériques et des masses d’équilibrage vers l’atelier ensembles mécaniques</w:t>
            </w:r>
          </w:p>
        </w:tc>
        <w:tc>
          <w:tcPr>
            <w:tcW w:w="992" w:type="dxa"/>
            <w:vAlign w:val="center"/>
          </w:tcPr>
          <w:p w14:paraId="4A819A81"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0.5</w:t>
            </w:r>
          </w:p>
        </w:tc>
        <w:tc>
          <w:tcPr>
            <w:tcW w:w="1275" w:type="dxa"/>
            <w:shd w:val="clear" w:color="auto" w:fill="B6DDE8" w:themeFill="accent5" w:themeFillTint="66"/>
            <w:vAlign w:val="center"/>
          </w:tcPr>
          <w:p w14:paraId="521D5FAE" w14:textId="4215F558" w:rsidR="006958E6" w:rsidRDefault="006958E6" w:rsidP="00A60D32">
            <w:pPr>
              <w:widowControl w:val="0"/>
              <w:spacing w:after="120"/>
              <w:jc w:val="center"/>
              <w:rPr>
                <w:rFonts w:eastAsia="Times New Roman" w:cs="Arial"/>
                <w:szCs w:val="20"/>
              </w:rPr>
            </w:pPr>
            <w:r>
              <w:rPr>
                <w:rFonts w:eastAsia="Times New Roman" w:cs="Arial"/>
                <w:szCs w:val="20"/>
              </w:rPr>
              <w:t>TM :0,5</w:t>
            </w:r>
          </w:p>
        </w:tc>
        <w:tc>
          <w:tcPr>
            <w:tcW w:w="993" w:type="dxa"/>
            <w:shd w:val="clear" w:color="auto" w:fill="EEECE1" w:themeFill="background2"/>
            <w:vAlign w:val="center"/>
          </w:tcPr>
          <w:p w14:paraId="4BEC8494" w14:textId="77777777" w:rsidR="006958E6" w:rsidRDefault="006958E6" w:rsidP="00A60D32">
            <w:pPr>
              <w:widowControl w:val="0"/>
              <w:spacing w:after="120"/>
              <w:jc w:val="center"/>
              <w:rPr>
                <w:rFonts w:eastAsia="Times New Roman" w:cs="Arial"/>
                <w:szCs w:val="20"/>
              </w:rPr>
            </w:pPr>
            <w:r>
              <w:t>37,5</w:t>
            </w:r>
          </w:p>
        </w:tc>
      </w:tr>
      <w:tr w:rsidR="006958E6" w14:paraId="7D307666" w14:textId="77777777" w:rsidTr="006958E6">
        <w:trPr>
          <w:jc w:val="center"/>
        </w:trPr>
        <w:tc>
          <w:tcPr>
            <w:tcW w:w="4786" w:type="dxa"/>
            <w:shd w:val="clear" w:color="auto" w:fill="FFFFFF" w:themeFill="background1"/>
          </w:tcPr>
          <w:p w14:paraId="6342761F" w14:textId="77777777" w:rsidR="006958E6" w:rsidRDefault="006958E6" w:rsidP="00A60D32">
            <w:pPr>
              <w:widowControl w:val="0"/>
              <w:spacing w:after="120"/>
              <w:jc w:val="both"/>
              <w:rPr>
                <w:rFonts w:eastAsia="Times New Roman" w:cs="Arial"/>
                <w:szCs w:val="20"/>
              </w:rPr>
            </w:pPr>
            <w:r>
              <w:t xml:space="preserve">Dépose du moyeu rotor principal </w:t>
            </w:r>
          </w:p>
        </w:tc>
        <w:tc>
          <w:tcPr>
            <w:tcW w:w="992" w:type="dxa"/>
            <w:vAlign w:val="center"/>
          </w:tcPr>
          <w:p w14:paraId="07BA6B6A"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0,5</w:t>
            </w:r>
          </w:p>
        </w:tc>
        <w:tc>
          <w:tcPr>
            <w:tcW w:w="1275" w:type="dxa"/>
            <w:shd w:val="clear" w:color="auto" w:fill="EEECE1" w:themeFill="background2"/>
            <w:vAlign w:val="center"/>
          </w:tcPr>
          <w:p w14:paraId="3CD2D968"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0,5</w:t>
            </w:r>
          </w:p>
        </w:tc>
        <w:tc>
          <w:tcPr>
            <w:tcW w:w="993" w:type="dxa"/>
            <w:shd w:val="clear" w:color="auto" w:fill="EEECE1" w:themeFill="background2"/>
            <w:vAlign w:val="center"/>
          </w:tcPr>
          <w:p w14:paraId="7FEB33D5" w14:textId="77777777" w:rsidR="006958E6" w:rsidRDefault="006958E6" w:rsidP="00A60D32">
            <w:pPr>
              <w:widowControl w:val="0"/>
              <w:spacing w:after="120"/>
              <w:jc w:val="center"/>
              <w:rPr>
                <w:rFonts w:eastAsia="Times New Roman" w:cs="Arial"/>
                <w:szCs w:val="20"/>
              </w:rPr>
            </w:pPr>
            <w:r>
              <w:t>40</w:t>
            </w:r>
          </w:p>
        </w:tc>
      </w:tr>
      <w:tr w:rsidR="006958E6" w14:paraId="229FEDDC" w14:textId="77777777" w:rsidTr="006958E6">
        <w:trPr>
          <w:jc w:val="center"/>
        </w:trPr>
        <w:tc>
          <w:tcPr>
            <w:tcW w:w="4786" w:type="dxa"/>
            <w:shd w:val="clear" w:color="auto" w:fill="FFFFFF" w:themeFill="background1"/>
          </w:tcPr>
          <w:p w14:paraId="473B295B" w14:textId="77777777" w:rsidR="006958E6" w:rsidRDefault="006958E6" w:rsidP="00A60D32">
            <w:pPr>
              <w:widowControl w:val="0"/>
              <w:spacing w:after="120"/>
              <w:jc w:val="both"/>
              <w:rPr>
                <w:rFonts w:eastAsia="Times New Roman" w:cs="Arial"/>
                <w:szCs w:val="20"/>
              </w:rPr>
            </w:pPr>
            <w:r>
              <w:t>Dépose de l’ensemble plateau cyclique suivant AMM</w:t>
            </w:r>
          </w:p>
        </w:tc>
        <w:tc>
          <w:tcPr>
            <w:tcW w:w="992" w:type="dxa"/>
            <w:vAlign w:val="center"/>
          </w:tcPr>
          <w:p w14:paraId="43AE5D1A"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0,25</w:t>
            </w:r>
          </w:p>
        </w:tc>
        <w:tc>
          <w:tcPr>
            <w:tcW w:w="1275" w:type="dxa"/>
            <w:shd w:val="clear" w:color="auto" w:fill="EEECE1" w:themeFill="background2"/>
            <w:vAlign w:val="center"/>
          </w:tcPr>
          <w:p w14:paraId="2F05BF75"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0,25</w:t>
            </w:r>
          </w:p>
        </w:tc>
        <w:tc>
          <w:tcPr>
            <w:tcW w:w="993" w:type="dxa"/>
            <w:shd w:val="clear" w:color="auto" w:fill="EEECE1" w:themeFill="background2"/>
            <w:vAlign w:val="center"/>
          </w:tcPr>
          <w:p w14:paraId="0A8EC81E" w14:textId="77777777" w:rsidR="006958E6" w:rsidRDefault="006958E6" w:rsidP="00A60D32">
            <w:pPr>
              <w:widowControl w:val="0"/>
              <w:spacing w:after="120"/>
              <w:jc w:val="center"/>
              <w:rPr>
                <w:rFonts w:eastAsia="Times New Roman" w:cs="Arial"/>
                <w:szCs w:val="20"/>
              </w:rPr>
            </w:pPr>
            <w:r>
              <w:t>20</w:t>
            </w:r>
          </w:p>
        </w:tc>
      </w:tr>
      <w:tr w:rsidR="006958E6" w14:paraId="671CD40E" w14:textId="77777777" w:rsidTr="006958E6">
        <w:trPr>
          <w:jc w:val="center"/>
        </w:trPr>
        <w:tc>
          <w:tcPr>
            <w:tcW w:w="4786" w:type="dxa"/>
            <w:shd w:val="clear" w:color="auto" w:fill="FFFFFF" w:themeFill="background1"/>
          </w:tcPr>
          <w:p w14:paraId="6C74C4EB" w14:textId="77777777" w:rsidR="006958E6" w:rsidRDefault="006958E6" w:rsidP="00A60D32">
            <w:pPr>
              <w:widowControl w:val="0"/>
              <w:spacing w:after="120"/>
              <w:jc w:val="both"/>
              <w:rPr>
                <w:rFonts w:eastAsia="Times New Roman" w:cs="Arial"/>
                <w:szCs w:val="20"/>
              </w:rPr>
            </w:pPr>
            <w:r>
              <w:t xml:space="preserve">Desserrer le collier (2) et déposer le déflecteur (3) </w:t>
            </w:r>
          </w:p>
        </w:tc>
        <w:tc>
          <w:tcPr>
            <w:tcW w:w="992" w:type="dxa"/>
            <w:vAlign w:val="center"/>
          </w:tcPr>
          <w:p w14:paraId="56B36DD2"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0,25</w:t>
            </w:r>
          </w:p>
        </w:tc>
        <w:tc>
          <w:tcPr>
            <w:tcW w:w="1275" w:type="dxa"/>
            <w:shd w:val="clear" w:color="auto" w:fill="EEECE1" w:themeFill="background2"/>
            <w:vAlign w:val="center"/>
          </w:tcPr>
          <w:p w14:paraId="6D0FD2E1"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0,25</w:t>
            </w:r>
          </w:p>
        </w:tc>
        <w:tc>
          <w:tcPr>
            <w:tcW w:w="993" w:type="dxa"/>
            <w:shd w:val="clear" w:color="auto" w:fill="EEECE1" w:themeFill="background2"/>
            <w:vAlign w:val="center"/>
          </w:tcPr>
          <w:p w14:paraId="1319FD73" w14:textId="77777777" w:rsidR="006958E6" w:rsidRDefault="006958E6" w:rsidP="00A60D32">
            <w:pPr>
              <w:widowControl w:val="0"/>
              <w:spacing w:after="120"/>
              <w:jc w:val="center"/>
              <w:rPr>
                <w:rFonts w:eastAsia="Times New Roman" w:cs="Arial"/>
                <w:szCs w:val="20"/>
              </w:rPr>
            </w:pPr>
            <w:r>
              <w:t>20</w:t>
            </w:r>
          </w:p>
        </w:tc>
      </w:tr>
      <w:tr w:rsidR="006958E6" w14:paraId="6696CDD0" w14:textId="77777777" w:rsidTr="006958E6">
        <w:trPr>
          <w:jc w:val="center"/>
        </w:trPr>
        <w:tc>
          <w:tcPr>
            <w:tcW w:w="4786" w:type="dxa"/>
            <w:shd w:val="clear" w:color="auto" w:fill="FFFFFF" w:themeFill="background1"/>
          </w:tcPr>
          <w:p w14:paraId="58000E87" w14:textId="77777777" w:rsidR="006958E6" w:rsidRDefault="006958E6" w:rsidP="00A60D32">
            <w:pPr>
              <w:widowControl w:val="0"/>
              <w:spacing w:after="120"/>
              <w:jc w:val="both"/>
              <w:rPr>
                <w:rFonts w:eastAsia="Times New Roman" w:cs="Arial"/>
                <w:szCs w:val="20"/>
              </w:rPr>
            </w:pPr>
            <w:r>
              <w:t>Enlever le mastic résiduel du déflecteur</w:t>
            </w:r>
          </w:p>
        </w:tc>
        <w:tc>
          <w:tcPr>
            <w:tcW w:w="992" w:type="dxa"/>
            <w:vAlign w:val="center"/>
          </w:tcPr>
          <w:p w14:paraId="153A2B09"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0,75</w:t>
            </w:r>
          </w:p>
        </w:tc>
        <w:tc>
          <w:tcPr>
            <w:tcW w:w="1275" w:type="dxa"/>
            <w:shd w:val="clear" w:color="auto" w:fill="EEECE1" w:themeFill="background2"/>
            <w:vAlign w:val="center"/>
          </w:tcPr>
          <w:p w14:paraId="3753E61A"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0,75</w:t>
            </w:r>
          </w:p>
        </w:tc>
        <w:tc>
          <w:tcPr>
            <w:tcW w:w="993" w:type="dxa"/>
            <w:shd w:val="clear" w:color="auto" w:fill="EEECE1" w:themeFill="background2"/>
            <w:vAlign w:val="center"/>
          </w:tcPr>
          <w:p w14:paraId="28AF427F" w14:textId="77777777" w:rsidR="006958E6" w:rsidRDefault="006958E6" w:rsidP="00A60D32">
            <w:pPr>
              <w:widowControl w:val="0"/>
              <w:spacing w:after="120"/>
              <w:jc w:val="center"/>
              <w:rPr>
                <w:rFonts w:eastAsia="Times New Roman" w:cs="Arial"/>
                <w:szCs w:val="20"/>
              </w:rPr>
            </w:pPr>
            <w:r>
              <w:t>60</w:t>
            </w:r>
          </w:p>
        </w:tc>
      </w:tr>
      <w:tr w:rsidR="006958E6" w14:paraId="65D9C677" w14:textId="77777777" w:rsidTr="006958E6">
        <w:trPr>
          <w:jc w:val="center"/>
        </w:trPr>
        <w:tc>
          <w:tcPr>
            <w:tcW w:w="4786" w:type="dxa"/>
            <w:shd w:val="clear" w:color="auto" w:fill="FFFFFF" w:themeFill="background1"/>
          </w:tcPr>
          <w:p w14:paraId="42628FEF" w14:textId="77777777" w:rsidR="006958E6" w:rsidRDefault="006958E6" w:rsidP="00A60D32">
            <w:pPr>
              <w:widowControl w:val="0"/>
              <w:spacing w:after="120"/>
              <w:jc w:val="both"/>
              <w:rPr>
                <w:rFonts w:eastAsia="Times New Roman" w:cs="Arial"/>
                <w:szCs w:val="20"/>
              </w:rPr>
            </w:pPr>
            <w:r>
              <w:t>Enlever le renvoi (8) de l’ensemble guide du plateau cyclique</w:t>
            </w:r>
          </w:p>
        </w:tc>
        <w:tc>
          <w:tcPr>
            <w:tcW w:w="992" w:type="dxa"/>
            <w:vAlign w:val="center"/>
          </w:tcPr>
          <w:p w14:paraId="5A38A8D4"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0,25</w:t>
            </w:r>
          </w:p>
        </w:tc>
        <w:tc>
          <w:tcPr>
            <w:tcW w:w="1275" w:type="dxa"/>
            <w:shd w:val="clear" w:color="auto" w:fill="EEECE1" w:themeFill="background2"/>
            <w:vAlign w:val="center"/>
          </w:tcPr>
          <w:p w14:paraId="1B807B10"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0,25</w:t>
            </w:r>
          </w:p>
        </w:tc>
        <w:tc>
          <w:tcPr>
            <w:tcW w:w="993" w:type="dxa"/>
            <w:shd w:val="clear" w:color="auto" w:fill="EEECE1" w:themeFill="background2"/>
            <w:vAlign w:val="center"/>
          </w:tcPr>
          <w:p w14:paraId="2AFDCE22" w14:textId="77777777" w:rsidR="006958E6" w:rsidRDefault="006958E6" w:rsidP="00A60D32">
            <w:pPr>
              <w:widowControl w:val="0"/>
              <w:spacing w:after="120"/>
              <w:jc w:val="center"/>
              <w:rPr>
                <w:rFonts w:eastAsia="Times New Roman" w:cs="Arial"/>
                <w:szCs w:val="20"/>
              </w:rPr>
            </w:pPr>
            <w:r>
              <w:t>20</w:t>
            </w:r>
          </w:p>
        </w:tc>
      </w:tr>
      <w:tr w:rsidR="006958E6" w14:paraId="04390BA6" w14:textId="77777777" w:rsidTr="006958E6">
        <w:trPr>
          <w:jc w:val="center"/>
        </w:trPr>
        <w:tc>
          <w:tcPr>
            <w:tcW w:w="4786" w:type="dxa"/>
            <w:shd w:val="clear" w:color="auto" w:fill="FFFFFF" w:themeFill="background1"/>
          </w:tcPr>
          <w:p w14:paraId="6E9FB472" w14:textId="77777777" w:rsidR="006958E6" w:rsidRDefault="006958E6" w:rsidP="00A60D32">
            <w:pPr>
              <w:widowControl w:val="0"/>
              <w:spacing w:after="120"/>
              <w:jc w:val="both"/>
              <w:rPr>
                <w:rFonts w:eastAsia="Times New Roman" w:cs="Arial"/>
                <w:szCs w:val="20"/>
              </w:rPr>
            </w:pPr>
            <w:r>
              <w:t>Déposer les vis (6) et (7)</w:t>
            </w:r>
          </w:p>
        </w:tc>
        <w:tc>
          <w:tcPr>
            <w:tcW w:w="992" w:type="dxa"/>
            <w:vAlign w:val="center"/>
          </w:tcPr>
          <w:p w14:paraId="7FDA64DC"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0,25</w:t>
            </w:r>
          </w:p>
        </w:tc>
        <w:tc>
          <w:tcPr>
            <w:tcW w:w="1275" w:type="dxa"/>
            <w:shd w:val="clear" w:color="auto" w:fill="EEECE1" w:themeFill="background2"/>
            <w:vAlign w:val="center"/>
          </w:tcPr>
          <w:p w14:paraId="04DEDC09"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0,25</w:t>
            </w:r>
          </w:p>
        </w:tc>
        <w:tc>
          <w:tcPr>
            <w:tcW w:w="993" w:type="dxa"/>
            <w:shd w:val="clear" w:color="auto" w:fill="EEECE1" w:themeFill="background2"/>
            <w:vAlign w:val="center"/>
          </w:tcPr>
          <w:p w14:paraId="74ABF73E" w14:textId="77777777" w:rsidR="006958E6" w:rsidRDefault="006958E6" w:rsidP="00A60D32">
            <w:pPr>
              <w:widowControl w:val="0"/>
              <w:spacing w:after="120"/>
              <w:jc w:val="center"/>
              <w:rPr>
                <w:rFonts w:eastAsia="Times New Roman" w:cs="Arial"/>
                <w:szCs w:val="20"/>
              </w:rPr>
            </w:pPr>
            <w:r>
              <w:t>20</w:t>
            </w:r>
          </w:p>
        </w:tc>
      </w:tr>
      <w:tr w:rsidR="006958E6" w14:paraId="27E1896D" w14:textId="77777777" w:rsidTr="006958E6">
        <w:trPr>
          <w:jc w:val="center"/>
        </w:trPr>
        <w:tc>
          <w:tcPr>
            <w:tcW w:w="4786" w:type="dxa"/>
            <w:shd w:val="clear" w:color="auto" w:fill="FFFFFF" w:themeFill="background1"/>
          </w:tcPr>
          <w:p w14:paraId="1B80982E" w14:textId="77777777" w:rsidR="006958E6" w:rsidRDefault="006958E6" w:rsidP="00A60D32">
            <w:pPr>
              <w:widowControl w:val="0"/>
              <w:spacing w:after="120"/>
              <w:jc w:val="both"/>
              <w:rPr>
                <w:rFonts w:eastAsia="Times New Roman" w:cs="Arial"/>
                <w:szCs w:val="20"/>
              </w:rPr>
            </w:pPr>
            <w:r>
              <w:t>Déposer le guide du plateau cyclique</w:t>
            </w:r>
          </w:p>
        </w:tc>
        <w:tc>
          <w:tcPr>
            <w:tcW w:w="992" w:type="dxa"/>
            <w:vAlign w:val="center"/>
          </w:tcPr>
          <w:p w14:paraId="2F5ACB05"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1</w:t>
            </w:r>
          </w:p>
        </w:tc>
        <w:tc>
          <w:tcPr>
            <w:tcW w:w="1275" w:type="dxa"/>
            <w:shd w:val="clear" w:color="auto" w:fill="EEECE1" w:themeFill="background2"/>
            <w:vAlign w:val="center"/>
          </w:tcPr>
          <w:p w14:paraId="1AAAE81C"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1</w:t>
            </w:r>
          </w:p>
        </w:tc>
        <w:tc>
          <w:tcPr>
            <w:tcW w:w="993" w:type="dxa"/>
            <w:shd w:val="clear" w:color="auto" w:fill="EEECE1" w:themeFill="background2"/>
          </w:tcPr>
          <w:p w14:paraId="29972E8C" w14:textId="77777777" w:rsidR="006958E6" w:rsidRDefault="006958E6" w:rsidP="00A60D32">
            <w:pPr>
              <w:widowControl w:val="0"/>
              <w:spacing w:after="120"/>
              <w:jc w:val="center"/>
              <w:rPr>
                <w:rFonts w:eastAsia="Times New Roman" w:cs="Arial"/>
                <w:szCs w:val="20"/>
              </w:rPr>
            </w:pPr>
            <w:r w:rsidRPr="00070601">
              <w:rPr>
                <w:rFonts w:eastAsia="Times New Roman" w:cs="Arial"/>
                <w:szCs w:val="20"/>
              </w:rPr>
              <w:t>80</w:t>
            </w:r>
          </w:p>
        </w:tc>
      </w:tr>
      <w:tr w:rsidR="006958E6" w14:paraId="5829412D" w14:textId="77777777" w:rsidTr="006958E6">
        <w:trPr>
          <w:jc w:val="center"/>
        </w:trPr>
        <w:tc>
          <w:tcPr>
            <w:tcW w:w="4786" w:type="dxa"/>
            <w:shd w:val="clear" w:color="auto" w:fill="C2D69B" w:themeFill="accent3" w:themeFillTint="99"/>
          </w:tcPr>
          <w:p w14:paraId="1261E8E7" w14:textId="496E8FB4" w:rsidR="006958E6" w:rsidRPr="00C22172" w:rsidRDefault="006958E6" w:rsidP="00A60D32">
            <w:pPr>
              <w:widowControl w:val="0"/>
              <w:spacing w:after="120"/>
              <w:jc w:val="both"/>
              <w:rPr>
                <w:rFonts w:eastAsia="Times New Roman" w:cs="Arial"/>
                <w:b/>
                <w:szCs w:val="20"/>
              </w:rPr>
            </w:pPr>
            <w:r>
              <w:rPr>
                <w:rFonts w:eastAsia="Times New Roman" w:cs="Arial"/>
                <w:b/>
                <w:szCs w:val="20"/>
              </w:rPr>
              <w:t>Sous-t</w:t>
            </w:r>
            <w:r w:rsidRPr="00C22172">
              <w:rPr>
                <w:rFonts w:eastAsia="Times New Roman" w:cs="Arial"/>
                <w:b/>
                <w:szCs w:val="20"/>
              </w:rPr>
              <w:t xml:space="preserve">otal dépose </w:t>
            </w:r>
            <w:r>
              <w:rPr>
                <w:rFonts w:eastAsia="Times New Roman" w:cs="Arial"/>
                <w:b/>
                <w:szCs w:val="20"/>
              </w:rPr>
              <w:t xml:space="preserve">en </w:t>
            </w:r>
            <w:r w:rsidRPr="00C22172">
              <w:rPr>
                <w:rFonts w:eastAsia="Times New Roman" w:cs="Arial"/>
                <w:b/>
                <w:szCs w:val="20"/>
              </w:rPr>
              <w:t>(h)</w:t>
            </w:r>
            <w:r>
              <w:rPr>
                <w:rFonts w:eastAsia="Times New Roman" w:cs="Arial"/>
                <w:b/>
                <w:szCs w:val="20"/>
              </w:rPr>
              <w:t xml:space="preserve"> et (Euros)</w:t>
            </w:r>
          </w:p>
        </w:tc>
        <w:tc>
          <w:tcPr>
            <w:tcW w:w="992" w:type="dxa"/>
            <w:shd w:val="clear" w:color="auto" w:fill="C2D69B" w:themeFill="accent3" w:themeFillTint="99"/>
            <w:vAlign w:val="center"/>
          </w:tcPr>
          <w:p w14:paraId="51309246" w14:textId="065B1CA1" w:rsidR="006958E6" w:rsidRPr="008C08EE" w:rsidRDefault="006958E6" w:rsidP="004B0408">
            <w:pPr>
              <w:widowControl w:val="0"/>
              <w:spacing w:after="120"/>
              <w:jc w:val="center"/>
              <w:rPr>
                <w:rFonts w:eastAsia="Times New Roman" w:cs="Arial"/>
                <w:b/>
                <w:szCs w:val="20"/>
              </w:rPr>
            </w:pPr>
            <w:r w:rsidRPr="008C08EE">
              <w:rPr>
                <w:rFonts w:eastAsia="Times New Roman" w:cs="Arial"/>
                <w:b/>
                <w:szCs w:val="20"/>
              </w:rPr>
              <w:t>7</w:t>
            </w:r>
            <w:r>
              <w:rPr>
                <w:rFonts w:eastAsia="Times New Roman" w:cs="Arial"/>
                <w:b/>
                <w:szCs w:val="20"/>
              </w:rPr>
              <w:t>,</w:t>
            </w:r>
            <w:r w:rsidRPr="008C08EE">
              <w:rPr>
                <w:rFonts w:eastAsia="Times New Roman" w:cs="Arial"/>
                <w:b/>
                <w:szCs w:val="20"/>
              </w:rPr>
              <w:t>25</w:t>
            </w:r>
          </w:p>
        </w:tc>
        <w:tc>
          <w:tcPr>
            <w:tcW w:w="1275" w:type="dxa"/>
            <w:shd w:val="clear" w:color="auto" w:fill="C2D69B" w:themeFill="accent3" w:themeFillTint="99"/>
            <w:vAlign w:val="center"/>
          </w:tcPr>
          <w:p w14:paraId="7576428F" w14:textId="77777777" w:rsidR="006958E6" w:rsidRPr="008C08EE" w:rsidRDefault="006958E6" w:rsidP="00A60D32">
            <w:pPr>
              <w:widowControl w:val="0"/>
              <w:spacing w:after="120"/>
              <w:jc w:val="center"/>
              <w:rPr>
                <w:rFonts w:eastAsia="Times New Roman" w:cs="Arial"/>
                <w:b/>
                <w:szCs w:val="20"/>
              </w:rPr>
            </w:pPr>
            <w:r w:rsidRPr="008C08EE">
              <w:rPr>
                <w:rFonts w:eastAsia="Times New Roman" w:cs="Arial"/>
                <w:b/>
                <w:szCs w:val="20"/>
              </w:rPr>
              <w:t>6,25</w:t>
            </w:r>
          </w:p>
        </w:tc>
        <w:tc>
          <w:tcPr>
            <w:tcW w:w="993" w:type="dxa"/>
            <w:shd w:val="clear" w:color="auto" w:fill="C2D69B" w:themeFill="accent3" w:themeFillTint="99"/>
          </w:tcPr>
          <w:p w14:paraId="54E45F4F" w14:textId="54B94C9B" w:rsidR="006958E6" w:rsidRPr="00070601" w:rsidRDefault="006958E6" w:rsidP="00AF7CA0">
            <w:pPr>
              <w:widowControl w:val="0"/>
              <w:spacing w:after="120"/>
              <w:jc w:val="center"/>
              <w:rPr>
                <w:rFonts w:eastAsia="Times New Roman" w:cs="Arial"/>
                <w:b/>
                <w:szCs w:val="20"/>
              </w:rPr>
            </w:pPr>
            <w:r w:rsidRPr="00AF7CA0">
              <w:rPr>
                <w:rFonts w:eastAsia="Times New Roman" w:cs="Arial"/>
                <w:b/>
                <w:szCs w:val="20"/>
              </w:rPr>
              <w:t>73</w:t>
            </w:r>
            <w:r w:rsidR="00AF7CA0" w:rsidRPr="00AF7CA0">
              <w:rPr>
                <w:rFonts w:eastAsia="Times New Roman" w:cs="Arial"/>
                <w:b/>
                <w:szCs w:val="20"/>
              </w:rPr>
              <w:t>5</w:t>
            </w:r>
          </w:p>
        </w:tc>
      </w:tr>
      <w:tr w:rsidR="006958E6" w14:paraId="012BCCD6" w14:textId="77777777" w:rsidTr="006958E6">
        <w:trPr>
          <w:jc w:val="center"/>
        </w:trPr>
        <w:tc>
          <w:tcPr>
            <w:tcW w:w="4786" w:type="dxa"/>
            <w:shd w:val="clear" w:color="auto" w:fill="FFFFFF" w:themeFill="background1"/>
          </w:tcPr>
          <w:p w14:paraId="41B62F44" w14:textId="77777777" w:rsidR="006958E6" w:rsidRDefault="006958E6" w:rsidP="00A60D32">
            <w:pPr>
              <w:widowControl w:val="0"/>
              <w:spacing w:after="120"/>
              <w:jc w:val="both"/>
              <w:rPr>
                <w:rFonts w:eastAsia="Times New Roman" w:cs="Arial"/>
                <w:szCs w:val="20"/>
              </w:rPr>
            </w:pPr>
            <w:r>
              <w:t>Installer un nouveau joint à lèvres HG24-2486 sur le guide du plateau cyclique modifié G21-01-103</w:t>
            </w:r>
          </w:p>
        </w:tc>
        <w:tc>
          <w:tcPr>
            <w:tcW w:w="992" w:type="dxa"/>
            <w:vAlign w:val="center"/>
          </w:tcPr>
          <w:p w14:paraId="05402E54"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0,5</w:t>
            </w:r>
          </w:p>
        </w:tc>
        <w:tc>
          <w:tcPr>
            <w:tcW w:w="1275" w:type="dxa"/>
            <w:shd w:val="clear" w:color="auto" w:fill="EEECE1" w:themeFill="background2"/>
            <w:vAlign w:val="center"/>
          </w:tcPr>
          <w:p w14:paraId="0A4D0586"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0,5</w:t>
            </w:r>
          </w:p>
        </w:tc>
        <w:tc>
          <w:tcPr>
            <w:tcW w:w="993" w:type="dxa"/>
            <w:shd w:val="clear" w:color="auto" w:fill="EEECE1" w:themeFill="background2"/>
            <w:vAlign w:val="center"/>
          </w:tcPr>
          <w:p w14:paraId="47D994BC" w14:textId="77777777" w:rsidR="006958E6" w:rsidRDefault="006958E6" w:rsidP="00A60D32">
            <w:pPr>
              <w:widowControl w:val="0"/>
              <w:spacing w:after="120"/>
              <w:jc w:val="center"/>
              <w:rPr>
                <w:rFonts w:eastAsia="Times New Roman" w:cs="Arial"/>
                <w:szCs w:val="20"/>
              </w:rPr>
            </w:pPr>
            <w:r>
              <w:t>40</w:t>
            </w:r>
          </w:p>
        </w:tc>
      </w:tr>
      <w:tr w:rsidR="006958E6" w14:paraId="4EB3C249" w14:textId="77777777" w:rsidTr="006958E6">
        <w:trPr>
          <w:jc w:val="center"/>
        </w:trPr>
        <w:tc>
          <w:tcPr>
            <w:tcW w:w="4786" w:type="dxa"/>
            <w:shd w:val="clear" w:color="auto" w:fill="FFFFFF" w:themeFill="background1"/>
          </w:tcPr>
          <w:p w14:paraId="085DEDBC" w14:textId="77777777" w:rsidR="006958E6" w:rsidRDefault="006958E6" w:rsidP="00A60D32">
            <w:pPr>
              <w:widowControl w:val="0"/>
              <w:spacing w:after="120"/>
              <w:jc w:val="both"/>
              <w:rPr>
                <w:rFonts w:eastAsia="Times New Roman" w:cs="Arial"/>
                <w:szCs w:val="20"/>
              </w:rPr>
            </w:pPr>
            <w:r>
              <w:t>Installer le guide du plateau cyclique modifié G21-01-103 sur la BTP et installer les boulons (6) et les rondelles (7), serrer à 7.5 N.m puis freiner au fil frein.</w:t>
            </w:r>
          </w:p>
        </w:tc>
        <w:tc>
          <w:tcPr>
            <w:tcW w:w="992" w:type="dxa"/>
            <w:vAlign w:val="center"/>
          </w:tcPr>
          <w:p w14:paraId="1675FD6C"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0,5</w:t>
            </w:r>
          </w:p>
        </w:tc>
        <w:tc>
          <w:tcPr>
            <w:tcW w:w="1275" w:type="dxa"/>
            <w:shd w:val="clear" w:color="auto" w:fill="EEECE1" w:themeFill="background2"/>
            <w:vAlign w:val="center"/>
          </w:tcPr>
          <w:p w14:paraId="419FEFB4" w14:textId="77777777" w:rsidR="006958E6" w:rsidRDefault="006958E6" w:rsidP="00A60D32">
            <w:pPr>
              <w:widowControl w:val="0"/>
              <w:spacing w:after="120"/>
              <w:jc w:val="center"/>
              <w:rPr>
                <w:rFonts w:eastAsia="Times New Roman" w:cs="Arial"/>
                <w:szCs w:val="20"/>
              </w:rPr>
            </w:pPr>
            <w:r w:rsidRPr="00F41C99">
              <w:rPr>
                <w:rFonts w:eastAsia="Times New Roman" w:cs="Arial"/>
                <w:color w:val="000000"/>
                <w:szCs w:val="22"/>
                <w:lang w:eastAsia="fr-FR"/>
              </w:rPr>
              <w:t>0,5</w:t>
            </w:r>
          </w:p>
        </w:tc>
        <w:tc>
          <w:tcPr>
            <w:tcW w:w="993" w:type="dxa"/>
            <w:shd w:val="clear" w:color="auto" w:fill="EEECE1" w:themeFill="background2"/>
            <w:vAlign w:val="center"/>
          </w:tcPr>
          <w:p w14:paraId="2FBBB24B" w14:textId="77777777" w:rsidR="006958E6" w:rsidRDefault="006958E6" w:rsidP="00A60D32">
            <w:pPr>
              <w:widowControl w:val="0"/>
              <w:spacing w:after="120"/>
              <w:jc w:val="center"/>
              <w:rPr>
                <w:rFonts w:eastAsia="Times New Roman" w:cs="Arial"/>
                <w:szCs w:val="20"/>
              </w:rPr>
            </w:pPr>
            <w:r>
              <w:t>40</w:t>
            </w:r>
          </w:p>
        </w:tc>
      </w:tr>
      <w:tr w:rsidR="006958E6" w14:paraId="71FCC5DD" w14:textId="77777777" w:rsidTr="006958E6">
        <w:trPr>
          <w:jc w:val="center"/>
        </w:trPr>
        <w:tc>
          <w:tcPr>
            <w:tcW w:w="4786" w:type="dxa"/>
            <w:shd w:val="clear" w:color="auto" w:fill="FFFFFF" w:themeFill="background1"/>
          </w:tcPr>
          <w:p w14:paraId="61313898" w14:textId="77777777" w:rsidR="006958E6" w:rsidRDefault="006958E6" w:rsidP="00A60D32">
            <w:pPr>
              <w:widowControl w:val="0"/>
              <w:spacing w:after="120"/>
              <w:jc w:val="both"/>
              <w:rPr>
                <w:rFonts w:eastAsia="Times New Roman" w:cs="Arial"/>
                <w:szCs w:val="20"/>
              </w:rPr>
            </w:pPr>
            <w:r>
              <w:t>Installer le renvoi 8 sur l’ensemble guide du plateau cyclique, serrer les boulons associés entre 7.5 et 9 N.m et installer les goupilles.</w:t>
            </w:r>
          </w:p>
        </w:tc>
        <w:tc>
          <w:tcPr>
            <w:tcW w:w="992" w:type="dxa"/>
            <w:vAlign w:val="center"/>
          </w:tcPr>
          <w:p w14:paraId="38550366" w14:textId="77777777" w:rsidR="006958E6" w:rsidRDefault="006958E6" w:rsidP="00A60D32">
            <w:pPr>
              <w:widowControl w:val="0"/>
              <w:spacing w:after="120"/>
              <w:jc w:val="center"/>
              <w:rPr>
                <w:rFonts w:eastAsia="Times New Roman" w:cs="Arial"/>
                <w:szCs w:val="20"/>
              </w:rPr>
            </w:pPr>
            <w:r w:rsidRPr="00F41C99">
              <w:rPr>
                <w:rFonts w:cs="Arial"/>
                <w:szCs w:val="22"/>
              </w:rPr>
              <w:t>1</w:t>
            </w:r>
          </w:p>
        </w:tc>
        <w:tc>
          <w:tcPr>
            <w:tcW w:w="1275" w:type="dxa"/>
            <w:shd w:val="clear" w:color="auto" w:fill="EEECE1" w:themeFill="background2"/>
            <w:vAlign w:val="center"/>
          </w:tcPr>
          <w:p w14:paraId="5B924190" w14:textId="77777777" w:rsidR="006958E6" w:rsidRDefault="006958E6" w:rsidP="00A60D32">
            <w:pPr>
              <w:widowControl w:val="0"/>
              <w:spacing w:after="120"/>
              <w:jc w:val="center"/>
              <w:rPr>
                <w:rFonts w:eastAsia="Times New Roman" w:cs="Arial"/>
                <w:szCs w:val="20"/>
              </w:rPr>
            </w:pPr>
            <w:r w:rsidRPr="00F41C99">
              <w:rPr>
                <w:rFonts w:cs="Arial"/>
                <w:szCs w:val="22"/>
              </w:rPr>
              <w:t>1</w:t>
            </w:r>
          </w:p>
        </w:tc>
        <w:tc>
          <w:tcPr>
            <w:tcW w:w="993" w:type="dxa"/>
            <w:shd w:val="clear" w:color="auto" w:fill="EEECE1" w:themeFill="background2"/>
            <w:vAlign w:val="center"/>
          </w:tcPr>
          <w:p w14:paraId="14EA0CE1" w14:textId="77777777" w:rsidR="006958E6" w:rsidRDefault="006958E6" w:rsidP="00A60D32">
            <w:pPr>
              <w:widowControl w:val="0"/>
              <w:spacing w:after="120"/>
              <w:jc w:val="center"/>
              <w:rPr>
                <w:rFonts w:eastAsia="Times New Roman" w:cs="Arial"/>
                <w:szCs w:val="20"/>
              </w:rPr>
            </w:pPr>
            <w:r>
              <w:t>80</w:t>
            </w:r>
          </w:p>
        </w:tc>
      </w:tr>
      <w:tr w:rsidR="006958E6" w14:paraId="5B7CA9D6" w14:textId="77777777" w:rsidTr="006958E6">
        <w:trPr>
          <w:jc w:val="center"/>
        </w:trPr>
        <w:tc>
          <w:tcPr>
            <w:tcW w:w="4786" w:type="dxa"/>
            <w:shd w:val="clear" w:color="auto" w:fill="FFFFFF" w:themeFill="background1"/>
          </w:tcPr>
          <w:p w14:paraId="093F9CFC" w14:textId="77777777" w:rsidR="006958E6" w:rsidRDefault="006958E6" w:rsidP="00A60D32">
            <w:pPr>
              <w:widowControl w:val="0"/>
              <w:spacing w:after="120"/>
              <w:jc w:val="both"/>
            </w:pPr>
            <w:r>
              <w:t xml:space="preserve">Installer le plateau cyclique </w:t>
            </w:r>
          </w:p>
        </w:tc>
        <w:tc>
          <w:tcPr>
            <w:tcW w:w="992" w:type="dxa"/>
            <w:vAlign w:val="center"/>
          </w:tcPr>
          <w:p w14:paraId="68762006" w14:textId="77777777" w:rsidR="006958E6" w:rsidRDefault="006958E6" w:rsidP="00A60D32">
            <w:pPr>
              <w:widowControl w:val="0"/>
              <w:spacing w:after="120"/>
              <w:jc w:val="center"/>
              <w:rPr>
                <w:rFonts w:eastAsia="Times New Roman" w:cs="Arial"/>
                <w:szCs w:val="20"/>
              </w:rPr>
            </w:pPr>
            <w:r w:rsidRPr="00F41C99">
              <w:rPr>
                <w:rFonts w:cs="Arial"/>
                <w:szCs w:val="22"/>
              </w:rPr>
              <w:t>1</w:t>
            </w:r>
          </w:p>
        </w:tc>
        <w:tc>
          <w:tcPr>
            <w:tcW w:w="1275" w:type="dxa"/>
            <w:shd w:val="clear" w:color="auto" w:fill="EEECE1" w:themeFill="background2"/>
            <w:vAlign w:val="center"/>
          </w:tcPr>
          <w:p w14:paraId="16EAEEF6" w14:textId="77777777" w:rsidR="006958E6" w:rsidRDefault="006958E6" w:rsidP="00A60D32">
            <w:pPr>
              <w:widowControl w:val="0"/>
              <w:spacing w:after="120"/>
              <w:jc w:val="center"/>
              <w:rPr>
                <w:rFonts w:eastAsia="Times New Roman" w:cs="Arial"/>
                <w:szCs w:val="20"/>
              </w:rPr>
            </w:pPr>
            <w:r w:rsidRPr="00F41C99">
              <w:rPr>
                <w:rFonts w:cs="Arial"/>
                <w:szCs w:val="22"/>
              </w:rPr>
              <w:t>1</w:t>
            </w:r>
          </w:p>
        </w:tc>
        <w:tc>
          <w:tcPr>
            <w:tcW w:w="993" w:type="dxa"/>
            <w:shd w:val="clear" w:color="auto" w:fill="EEECE1" w:themeFill="background2"/>
            <w:vAlign w:val="center"/>
          </w:tcPr>
          <w:p w14:paraId="4DDE129B" w14:textId="77777777" w:rsidR="006958E6" w:rsidRDefault="006958E6" w:rsidP="00A60D32">
            <w:pPr>
              <w:widowControl w:val="0"/>
              <w:spacing w:after="120"/>
              <w:jc w:val="center"/>
              <w:rPr>
                <w:rFonts w:eastAsia="Times New Roman" w:cs="Arial"/>
                <w:szCs w:val="20"/>
              </w:rPr>
            </w:pPr>
            <w:r>
              <w:t>80</w:t>
            </w:r>
          </w:p>
        </w:tc>
      </w:tr>
      <w:tr w:rsidR="006958E6" w14:paraId="4DE0720D" w14:textId="77777777" w:rsidTr="006958E6">
        <w:trPr>
          <w:jc w:val="center"/>
        </w:trPr>
        <w:tc>
          <w:tcPr>
            <w:tcW w:w="4786" w:type="dxa"/>
            <w:shd w:val="clear" w:color="auto" w:fill="FFFFFF" w:themeFill="background1"/>
          </w:tcPr>
          <w:p w14:paraId="588C554D" w14:textId="77777777" w:rsidR="006958E6" w:rsidRDefault="006958E6" w:rsidP="00A60D32">
            <w:pPr>
              <w:widowControl w:val="0"/>
              <w:spacing w:after="120"/>
              <w:jc w:val="both"/>
            </w:pPr>
            <w:r>
              <w:t xml:space="preserve">Installer le moyeu rotor principal G12-00-103 </w:t>
            </w:r>
          </w:p>
        </w:tc>
        <w:tc>
          <w:tcPr>
            <w:tcW w:w="992" w:type="dxa"/>
            <w:vAlign w:val="center"/>
          </w:tcPr>
          <w:p w14:paraId="1AB14DA8" w14:textId="77777777" w:rsidR="006958E6" w:rsidRDefault="006958E6" w:rsidP="00A60D32">
            <w:pPr>
              <w:widowControl w:val="0"/>
              <w:spacing w:after="120"/>
              <w:jc w:val="center"/>
              <w:rPr>
                <w:rFonts w:eastAsia="Times New Roman" w:cs="Arial"/>
                <w:szCs w:val="20"/>
              </w:rPr>
            </w:pPr>
            <w:r>
              <w:t>1</w:t>
            </w:r>
          </w:p>
        </w:tc>
        <w:tc>
          <w:tcPr>
            <w:tcW w:w="1275" w:type="dxa"/>
            <w:shd w:val="clear" w:color="auto" w:fill="EEECE1" w:themeFill="background2"/>
            <w:vAlign w:val="center"/>
          </w:tcPr>
          <w:p w14:paraId="6675F348" w14:textId="77777777" w:rsidR="006958E6" w:rsidRDefault="006958E6" w:rsidP="00A60D32">
            <w:pPr>
              <w:widowControl w:val="0"/>
              <w:spacing w:after="120"/>
              <w:jc w:val="center"/>
              <w:rPr>
                <w:rFonts w:eastAsia="Times New Roman" w:cs="Arial"/>
                <w:szCs w:val="20"/>
              </w:rPr>
            </w:pPr>
            <w:r>
              <w:t>1</w:t>
            </w:r>
          </w:p>
        </w:tc>
        <w:tc>
          <w:tcPr>
            <w:tcW w:w="993" w:type="dxa"/>
            <w:shd w:val="clear" w:color="auto" w:fill="EEECE1" w:themeFill="background2"/>
            <w:vAlign w:val="center"/>
          </w:tcPr>
          <w:p w14:paraId="56030B97" w14:textId="77777777" w:rsidR="006958E6" w:rsidRDefault="006958E6" w:rsidP="00A60D32">
            <w:pPr>
              <w:widowControl w:val="0"/>
              <w:spacing w:after="120"/>
              <w:jc w:val="center"/>
              <w:rPr>
                <w:rFonts w:eastAsia="Times New Roman" w:cs="Arial"/>
                <w:szCs w:val="20"/>
              </w:rPr>
            </w:pPr>
            <w:r>
              <w:t>80</w:t>
            </w:r>
          </w:p>
        </w:tc>
      </w:tr>
      <w:tr w:rsidR="006958E6" w14:paraId="30D4FAE0" w14:textId="77777777" w:rsidTr="006958E6">
        <w:trPr>
          <w:jc w:val="center"/>
        </w:trPr>
        <w:tc>
          <w:tcPr>
            <w:tcW w:w="4786" w:type="dxa"/>
            <w:shd w:val="clear" w:color="auto" w:fill="FFFFFF" w:themeFill="background1"/>
          </w:tcPr>
          <w:p w14:paraId="36844087" w14:textId="77777777" w:rsidR="006958E6" w:rsidRDefault="006958E6" w:rsidP="00A60D32">
            <w:r>
              <w:t>Mettre le collectif en butée haute</w:t>
            </w:r>
          </w:p>
        </w:tc>
        <w:tc>
          <w:tcPr>
            <w:tcW w:w="992" w:type="dxa"/>
            <w:vAlign w:val="center"/>
          </w:tcPr>
          <w:p w14:paraId="0AAC52CA" w14:textId="77777777" w:rsidR="006958E6" w:rsidRDefault="006958E6" w:rsidP="00A60D32">
            <w:pPr>
              <w:widowControl w:val="0"/>
              <w:spacing w:after="120"/>
              <w:jc w:val="center"/>
              <w:rPr>
                <w:rFonts w:eastAsia="Times New Roman" w:cs="Arial"/>
                <w:szCs w:val="20"/>
              </w:rPr>
            </w:pPr>
            <w:r w:rsidRPr="00B476D3">
              <w:t>0,25</w:t>
            </w:r>
          </w:p>
        </w:tc>
        <w:tc>
          <w:tcPr>
            <w:tcW w:w="1275" w:type="dxa"/>
            <w:shd w:val="clear" w:color="auto" w:fill="EEECE1" w:themeFill="background2"/>
            <w:vAlign w:val="center"/>
          </w:tcPr>
          <w:p w14:paraId="20B87762" w14:textId="77777777" w:rsidR="006958E6" w:rsidRDefault="006958E6" w:rsidP="00A60D32">
            <w:pPr>
              <w:widowControl w:val="0"/>
              <w:spacing w:after="120"/>
              <w:jc w:val="center"/>
              <w:rPr>
                <w:rFonts w:eastAsia="Times New Roman" w:cs="Arial"/>
                <w:szCs w:val="20"/>
              </w:rPr>
            </w:pPr>
            <w:r w:rsidRPr="00B476D3">
              <w:t>0,25</w:t>
            </w:r>
          </w:p>
        </w:tc>
        <w:tc>
          <w:tcPr>
            <w:tcW w:w="993" w:type="dxa"/>
            <w:shd w:val="clear" w:color="auto" w:fill="EEECE1" w:themeFill="background2"/>
            <w:vAlign w:val="center"/>
          </w:tcPr>
          <w:p w14:paraId="5FC8AE56" w14:textId="77777777" w:rsidR="006958E6" w:rsidRDefault="006958E6" w:rsidP="00A60D32">
            <w:pPr>
              <w:widowControl w:val="0"/>
              <w:spacing w:after="120"/>
              <w:jc w:val="center"/>
              <w:rPr>
                <w:rFonts w:eastAsia="Times New Roman" w:cs="Arial"/>
                <w:szCs w:val="20"/>
              </w:rPr>
            </w:pPr>
            <w:r>
              <w:t>20</w:t>
            </w:r>
          </w:p>
        </w:tc>
      </w:tr>
      <w:tr w:rsidR="006958E6" w14:paraId="6E099F73" w14:textId="77777777" w:rsidTr="006958E6">
        <w:trPr>
          <w:jc w:val="center"/>
        </w:trPr>
        <w:tc>
          <w:tcPr>
            <w:tcW w:w="4786" w:type="dxa"/>
            <w:shd w:val="clear" w:color="auto" w:fill="FFFFFF" w:themeFill="background1"/>
          </w:tcPr>
          <w:p w14:paraId="75A930D9" w14:textId="77777777" w:rsidR="006958E6" w:rsidRDefault="006958E6" w:rsidP="00A60D32">
            <w:r>
              <w:t>Installer le déflecteur en laissant 2-3 mm de jeu entre le déflecteur et la rotule du plateau cyclique</w:t>
            </w:r>
          </w:p>
        </w:tc>
        <w:tc>
          <w:tcPr>
            <w:tcW w:w="992" w:type="dxa"/>
            <w:vAlign w:val="center"/>
          </w:tcPr>
          <w:p w14:paraId="76C3EDFD" w14:textId="77777777" w:rsidR="006958E6" w:rsidRDefault="006958E6" w:rsidP="00A60D32">
            <w:pPr>
              <w:widowControl w:val="0"/>
              <w:spacing w:after="120"/>
              <w:jc w:val="center"/>
              <w:rPr>
                <w:rFonts w:eastAsia="Times New Roman" w:cs="Arial"/>
                <w:szCs w:val="20"/>
              </w:rPr>
            </w:pPr>
            <w:r w:rsidRPr="00B476D3">
              <w:t>0,5</w:t>
            </w:r>
          </w:p>
        </w:tc>
        <w:tc>
          <w:tcPr>
            <w:tcW w:w="1275" w:type="dxa"/>
            <w:shd w:val="clear" w:color="auto" w:fill="EEECE1" w:themeFill="background2"/>
            <w:vAlign w:val="center"/>
          </w:tcPr>
          <w:p w14:paraId="4276942A" w14:textId="77777777" w:rsidR="006958E6" w:rsidRDefault="006958E6" w:rsidP="00A60D32">
            <w:pPr>
              <w:widowControl w:val="0"/>
              <w:spacing w:after="120"/>
              <w:jc w:val="center"/>
              <w:rPr>
                <w:rFonts w:eastAsia="Times New Roman" w:cs="Arial"/>
                <w:szCs w:val="20"/>
              </w:rPr>
            </w:pPr>
            <w:r w:rsidRPr="00B476D3">
              <w:t>0,5</w:t>
            </w:r>
          </w:p>
        </w:tc>
        <w:tc>
          <w:tcPr>
            <w:tcW w:w="993" w:type="dxa"/>
            <w:shd w:val="clear" w:color="auto" w:fill="EEECE1" w:themeFill="background2"/>
            <w:vAlign w:val="center"/>
          </w:tcPr>
          <w:p w14:paraId="5A1EE37A" w14:textId="77777777" w:rsidR="006958E6" w:rsidRDefault="006958E6" w:rsidP="00A60D32">
            <w:pPr>
              <w:widowControl w:val="0"/>
              <w:spacing w:after="120"/>
              <w:jc w:val="center"/>
              <w:rPr>
                <w:rFonts w:eastAsia="Times New Roman" w:cs="Arial"/>
                <w:szCs w:val="20"/>
              </w:rPr>
            </w:pPr>
            <w:r>
              <w:t>40</w:t>
            </w:r>
          </w:p>
        </w:tc>
      </w:tr>
      <w:tr w:rsidR="006958E6" w14:paraId="24030579" w14:textId="77777777" w:rsidTr="006958E6">
        <w:trPr>
          <w:jc w:val="center"/>
        </w:trPr>
        <w:tc>
          <w:tcPr>
            <w:tcW w:w="4786" w:type="dxa"/>
            <w:shd w:val="clear" w:color="auto" w:fill="FFFFFF" w:themeFill="background1"/>
          </w:tcPr>
          <w:p w14:paraId="023700B5" w14:textId="77777777" w:rsidR="006958E6" w:rsidRDefault="006958E6" w:rsidP="00A60D32">
            <w:r>
              <w:t>Installer le collier du déflecteur</w:t>
            </w:r>
          </w:p>
        </w:tc>
        <w:tc>
          <w:tcPr>
            <w:tcW w:w="992" w:type="dxa"/>
            <w:vAlign w:val="center"/>
          </w:tcPr>
          <w:p w14:paraId="1322D209" w14:textId="77777777" w:rsidR="006958E6" w:rsidRDefault="006958E6" w:rsidP="00A60D32">
            <w:pPr>
              <w:widowControl w:val="0"/>
              <w:spacing w:after="120"/>
              <w:jc w:val="center"/>
              <w:rPr>
                <w:rFonts w:eastAsia="Times New Roman" w:cs="Arial"/>
                <w:szCs w:val="20"/>
              </w:rPr>
            </w:pPr>
            <w:r w:rsidRPr="008C08EE">
              <w:rPr>
                <w:rFonts w:eastAsia="Times New Roman" w:cs="Arial"/>
                <w:szCs w:val="20"/>
              </w:rPr>
              <w:t>0,25</w:t>
            </w:r>
          </w:p>
        </w:tc>
        <w:tc>
          <w:tcPr>
            <w:tcW w:w="1275" w:type="dxa"/>
            <w:shd w:val="clear" w:color="auto" w:fill="EEECE1" w:themeFill="background2"/>
            <w:vAlign w:val="center"/>
          </w:tcPr>
          <w:p w14:paraId="6DBD6DF3" w14:textId="77777777" w:rsidR="006958E6" w:rsidRDefault="006958E6" w:rsidP="00A60D32">
            <w:pPr>
              <w:widowControl w:val="0"/>
              <w:spacing w:after="120"/>
              <w:jc w:val="center"/>
              <w:rPr>
                <w:rFonts w:eastAsia="Times New Roman" w:cs="Arial"/>
                <w:szCs w:val="20"/>
              </w:rPr>
            </w:pPr>
            <w:r w:rsidRPr="008C08EE">
              <w:rPr>
                <w:rFonts w:eastAsia="Times New Roman" w:cs="Arial"/>
                <w:szCs w:val="20"/>
              </w:rPr>
              <w:t>0,25</w:t>
            </w:r>
          </w:p>
        </w:tc>
        <w:tc>
          <w:tcPr>
            <w:tcW w:w="993" w:type="dxa"/>
            <w:shd w:val="clear" w:color="auto" w:fill="EEECE1" w:themeFill="background2"/>
          </w:tcPr>
          <w:p w14:paraId="172FE8CF" w14:textId="77777777" w:rsidR="006958E6" w:rsidRDefault="006958E6" w:rsidP="00A60D32">
            <w:pPr>
              <w:widowControl w:val="0"/>
              <w:spacing w:after="120"/>
              <w:jc w:val="center"/>
              <w:rPr>
                <w:rFonts w:eastAsia="Times New Roman" w:cs="Arial"/>
                <w:szCs w:val="20"/>
              </w:rPr>
            </w:pPr>
            <w:r w:rsidRPr="00A968CA">
              <w:rPr>
                <w:rFonts w:eastAsia="Times New Roman" w:cs="Arial"/>
                <w:szCs w:val="20"/>
              </w:rPr>
              <w:t>20</w:t>
            </w:r>
          </w:p>
        </w:tc>
      </w:tr>
    </w:tbl>
    <w:p w14:paraId="4B45D1E6" w14:textId="4FADA673" w:rsidR="00410FAA" w:rsidRDefault="00410FAA" w:rsidP="00C954E3">
      <w:pPr>
        <w:rPr>
          <w:b/>
          <w:u w:val="single"/>
        </w:rPr>
      </w:pPr>
    </w:p>
    <w:p w14:paraId="53D7632A" w14:textId="43033A02" w:rsidR="00AA7F3C" w:rsidRDefault="00AA7F3C" w:rsidP="00C954E3">
      <w:pPr>
        <w:rPr>
          <w:b/>
          <w:u w:val="single"/>
        </w:rPr>
      </w:pPr>
    </w:p>
    <w:p w14:paraId="02398FA1" w14:textId="732E2014" w:rsidR="00AA7F3C" w:rsidRDefault="00AA7F3C" w:rsidP="00AA7F3C">
      <w:pPr>
        <w:pBdr>
          <w:top w:val="single" w:sz="4" w:space="1" w:color="000000"/>
          <w:left w:val="single" w:sz="4" w:space="4" w:color="000000"/>
          <w:bottom w:val="single" w:sz="4" w:space="4" w:color="000000"/>
          <w:right w:val="single" w:sz="4" w:space="4" w:color="000000"/>
        </w:pBdr>
        <w:shd w:val="clear" w:color="auto" w:fill="0C0C0C"/>
        <w:tabs>
          <w:tab w:val="left" w:pos="2383"/>
        </w:tabs>
        <w:spacing w:after="60"/>
        <w:jc w:val="both"/>
      </w:pPr>
      <w:r>
        <w:rPr>
          <w:b/>
          <w:color w:val="FFFFFF"/>
          <w:sz w:val="28"/>
          <w:szCs w:val="28"/>
        </w:rPr>
        <w:lastRenderedPageBreak/>
        <w:t>DR</w:t>
      </w:r>
      <w:r w:rsidR="00FF2B4F">
        <w:rPr>
          <w:b/>
          <w:color w:val="FFFFFF"/>
          <w:sz w:val="28"/>
          <w:szCs w:val="28"/>
        </w:rPr>
        <w:t>2</w:t>
      </w:r>
      <w:r>
        <w:rPr>
          <w:b/>
          <w:color w:val="FFFFFF"/>
          <w:sz w:val="28"/>
          <w:szCs w:val="28"/>
        </w:rPr>
        <w:t xml:space="preserve"> – </w:t>
      </w:r>
      <w:r>
        <w:rPr>
          <w:color w:val="FFFFFF"/>
          <w:sz w:val="28"/>
          <w:szCs w:val="28"/>
        </w:rPr>
        <w:t xml:space="preserve">Document réponse </w:t>
      </w:r>
      <w:r w:rsidR="00FF2B4F">
        <w:rPr>
          <w:color w:val="FFFFFF"/>
          <w:sz w:val="28"/>
          <w:szCs w:val="28"/>
        </w:rPr>
        <w:t>2</w:t>
      </w:r>
      <w:r>
        <w:rPr>
          <w:color w:val="FFFFFF"/>
          <w:sz w:val="28"/>
          <w:szCs w:val="28"/>
        </w:rPr>
        <w:t xml:space="preserve"> – Feuillet 2/2</w:t>
      </w:r>
    </w:p>
    <w:p w14:paraId="6DD549A6" w14:textId="77777777" w:rsidR="00AA7F3C" w:rsidRDefault="00AA7F3C" w:rsidP="00C954E3">
      <w:pPr>
        <w:rPr>
          <w:b/>
          <w:u w:val="single"/>
        </w:rPr>
      </w:pPr>
    </w:p>
    <w:tbl>
      <w:tblPr>
        <w:tblStyle w:val="Grilledutableau"/>
        <w:tblW w:w="7196" w:type="dxa"/>
        <w:jc w:val="center"/>
        <w:tblLayout w:type="fixed"/>
        <w:tblLook w:val="04A0" w:firstRow="1" w:lastRow="0" w:firstColumn="1" w:lastColumn="0" w:noHBand="0" w:noVBand="1"/>
      </w:tblPr>
      <w:tblGrid>
        <w:gridCol w:w="4106"/>
        <w:gridCol w:w="964"/>
        <w:gridCol w:w="992"/>
        <w:gridCol w:w="1134"/>
      </w:tblGrid>
      <w:tr w:rsidR="0096012D" w14:paraId="4B36A90A" w14:textId="77777777" w:rsidTr="0096012D">
        <w:trPr>
          <w:jc w:val="center"/>
        </w:trPr>
        <w:tc>
          <w:tcPr>
            <w:tcW w:w="4106" w:type="dxa"/>
            <w:shd w:val="clear" w:color="auto" w:fill="FFFFFF" w:themeFill="background1"/>
          </w:tcPr>
          <w:p w14:paraId="214D7788" w14:textId="77777777" w:rsidR="0096012D" w:rsidRDefault="0096012D" w:rsidP="00A60D32">
            <w:r>
              <w:t>Appliquer un cordon de mastic polymère HG32-0087</w:t>
            </w:r>
          </w:p>
        </w:tc>
        <w:tc>
          <w:tcPr>
            <w:tcW w:w="964" w:type="dxa"/>
            <w:vAlign w:val="center"/>
          </w:tcPr>
          <w:p w14:paraId="33EF5DF8" w14:textId="77777777" w:rsidR="0096012D" w:rsidRDefault="0096012D" w:rsidP="00A60D32">
            <w:pPr>
              <w:widowControl w:val="0"/>
              <w:spacing w:after="120"/>
              <w:jc w:val="center"/>
              <w:rPr>
                <w:rFonts w:eastAsia="Times New Roman" w:cs="Arial"/>
                <w:szCs w:val="20"/>
              </w:rPr>
            </w:pPr>
            <w:r w:rsidRPr="00B476D3">
              <w:t>0,5</w:t>
            </w:r>
          </w:p>
        </w:tc>
        <w:tc>
          <w:tcPr>
            <w:tcW w:w="992" w:type="dxa"/>
            <w:shd w:val="clear" w:color="auto" w:fill="EEECE1" w:themeFill="background2"/>
            <w:vAlign w:val="center"/>
          </w:tcPr>
          <w:p w14:paraId="4A07E2C3" w14:textId="77777777" w:rsidR="0096012D" w:rsidRDefault="0096012D" w:rsidP="00A60D32">
            <w:pPr>
              <w:widowControl w:val="0"/>
              <w:spacing w:after="120"/>
              <w:jc w:val="center"/>
              <w:rPr>
                <w:rFonts w:eastAsia="Times New Roman" w:cs="Arial"/>
                <w:szCs w:val="20"/>
              </w:rPr>
            </w:pPr>
            <w:r w:rsidRPr="00B476D3">
              <w:t>0,5</w:t>
            </w:r>
          </w:p>
        </w:tc>
        <w:tc>
          <w:tcPr>
            <w:tcW w:w="1134" w:type="dxa"/>
            <w:shd w:val="clear" w:color="auto" w:fill="EEECE1" w:themeFill="background2"/>
            <w:vAlign w:val="center"/>
          </w:tcPr>
          <w:p w14:paraId="2B934123" w14:textId="77777777" w:rsidR="0096012D" w:rsidRDefault="0096012D" w:rsidP="00A60D32">
            <w:pPr>
              <w:widowControl w:val="0"/>
              <w:spacing w:after="120"/>
              <w:jc w:val="center"/>
              <w:rPr>
                <w:rFonts w:eastAsia="Times New Roman" w:cs="Arial"/>
                <w:szCs w:val="20"/>
              </w:rPr>
            </w:pPr>
            <w:r>
              <w:t>40</w:t>
            </w:r>
          </w:p>
        </w:tc>
      </w:tr>
      <w:tr w:rsidR="0096012D" w14:paraId="27EAC952" w14:textId="77777777" w:rsidTr="0096012D">
        <w:trPr>
          <w:jc w:val="center"/>
        </w:trPr>
        <w:tc>
          <w:tcPr>
            <w:tcW w:w="4106" w:type="dxa"/>
            <w:shd w:val="clear" w:color="auto" w:fill="FFFFFF" w:themeFill="background1"/>
          </w:tcPr>
          <w:p w14:paraId="0AFFCFDC" w14:textId="77777777" w:rsidR="0096012D" w:rsidRDefault="0096012D" w:rsidP="00A60D32">
            <w:r>
              <w:t>Temps de polymérisation du mastic polymère HG32-0087</w:t>
            </w:r>
          </w:p>
        </w:tc>
        <w:tc>
          <w:tcPr>
            <w:tcW w:w="964" w:type="dxa"/>
            <w:vAlign w:val="center"/>
          </w:tcPr>
          <w:p w14:paraId="12D5DBA1" w14:textId="77777777" w:rsidR="0096012D" w:rsidRDefault="0096012D" w:rsidP="00A60D32">
            <w:pPr>
              <w:widowControl w:val="0"/>
              <w:spacing w:after="120"/>
              <w:jc w:val="center"/>
              <w:rPr>
                <w:rFonts w:eastAsia="Times New Roman" w:cs="Arial"/>
                <w:szCs w:val="20"/>
              </w:rPr>
            </w:pPr>
            <w:r w:rsidRPr="00B476D3">
              <w:t>4</w:t>
            </w:r>
          </w:p>
        </w:tc>
        <w:tc>
          <w:tcPr>
            <w:tcW w:w="992" w:type="dxa"/>
            <w:shd w:val="clear" w:color="auto" w:fill="EEECE1" w:themeFill="background2"/>
            <w:vAlign w:val="center"/>
          </w:tcPr>
          <w:p w14:paraId="00DE2B02" w14:textId="77777777" w:rsidR="0096012D" w:rsidRDefault="0096012D" w:rsidP="00A60D32">
            <w:pPr>
              <w:widowControl w:val="0"/>
              <w:spacing w:after="120"/>
              <w:jc w:val="center"/>
              <w:rPr>
                <w:rFonts w:eastAsia="Times New Roman" w:cs="Arial"/>
                <w:szCs w:val="20"/>
              </w:rPr>
            </w:pPr>
            <w:r w:rsidRPr="00B476D3">
              <w:t>4</w:t>
            </w:r>
          </w:p>
        </w:tc>
        <w:tc>
          <w:tcPr>
            <w:tcW w:w="1134" w:type="dxa"/>
            <w:shd w:val="clear" w:color="auto" w:fill="EEECE1" w:themeFill="background2"/>
            <w:vAlign w:val="center"/>
          </w:tcPr>
          <w:p w14:paraId="6624AC17" w14:textId="77777777" w:rsidR="0096012D" w:rsidRDefault="0096012D" w:rsidP="00A60D32">
            <w:pPr>
              <w:widowControl w:val="0"/>
              <w:spacing w:after="120"/>
              <w:jc w:val="center"/>
              <w:rPr>
                <w:rFonts w:eastAsia="Times New Roman" w:cs="Arial"/>
                <w:szCs w:val="20"/>
              </w:rPr>
            </w:pPr>
            <w:r>
              <w:t>40</w:t>
            </w:r>
          </w:p>
        </w:tc>
      </w:tr>
      <w:tr w:rsidR="0096012D" w14:paraId="2D04C456" w14:textId="77777777" w:rsidTr="0096012D">
        <w:trPr>
          <w:jc w:val="center"/>
        </w:trPr>
        <w:tc>
          <w:tcPr>
            <w:tcW w:w="4106" w:type="dxa"/>
            <w:shd w:val="clear" w:color="auto" w:fill="FFFFFF" w:themeFill="background1"/>
          </w:tcPr>
          <w:p w14:paraId="753A215B" w14:textId="77777777" w:rsidR="0096012D" w:rsidRDefault="0096012D" w:rsidP="00A60D32">
            <w:r w:rsidRPr="004427A6">
              <w:t>Transport sur bâti des amortisseurs, des butées sphériques et des masses d’équilibrage ver</w:t>
            </w:r>
            <w:r>
              <w:t>s la zone atelier.</w:t>
            </w:r>
          </w:p>
        </w:tc>
        <w:tc>
          <w:tcPr>
            <w:tcW w:w="964" w:type="dxa"/>
            <w:vAlign w:val="center"/>
          </w:tcPr>
          <w:p w14:paraId="521EA6B4" w14:textId="77777777" w:rsidR="0096012D" w:rsidRDefault="0096012D" w:rsidP="00A60D32">
            <w:pPr>
              <w:widowControl w:val="0"/>
              <w:spacing w:after="120"/>
              <w:jc w:val="center"/>
              <w:rPr>
                <w:rFonts w:eastAsia="Times New Roman" w:cs="Arial"/>
                <w:szCs w:val="20"/>
              </w:rPr>
            </w:pPr>
            <w:r>
              <w:t>0,5</w:t>
            </w:r>
          </w:p>
        </w:tc>
        <w:tc>
          <w:tcPr>
            <w:tcW w:w="992" w:type="dxa"/>
            <w:shd w:val="clear" w:color="auto" w:fill="EEECE1" w:themeFill="background2"/>
            <w:vAlign w:val="center"/>
          </w:tcPr>
          <w:p w14:paraId="58D94AF2" w14:textId="77777777" w:rsidR="0096012D" w:rsidRDefault="0096012D" w:rsidP="00A60D32">
            <w:pPr>
              <w:widowControl w:val="0"/>
              <w:spacing w:after="120"/>
              <w:jc w:val="center"/>
              <w:rPr>
                <w:rFonts w:eastAsia="Times New Roman" w:cs="Arial"/>
                <w:szCs w:val="20"/>
              </w:rPr>
            </w:pPr>
            <w:r>
              <w:t>0,5</w:t>
            </w:r>
          </w:p>
        </w:tc>
        <w:tc>
          <w:tcPr>
            <w:tcW w:w="1134" w:type="dxa"/>
            <w:shd w:val="clear" w:color="auto" w:fill="EEECE1" w:themeFill="background2"/>
            <w:vAlign w:val="center"/>
          </w:tcPr>
          <w:p w14:paraId="231D103D" w14:textId="77777777" w:rsidR="0096012D" w:rsidRDefault="0096012D" w:rsidP="00A60D32">
            <w:pPr>
              <w:widowControl w:val="0"/>
              <w:spacing w:after="120"/>
              <w:jc w:val="center"/>
              <w:rPr>
                <w:rFonts w:eastAsia="Times New Roman" w:cs="Arial"/>
                <w:szCs w:val="20"/>
              </w:rPr>
            </w:pPr>
            <w:r>
              <w:t>37,5</w:t>
            </w:r>
          </w:p>
        </w:tc>
      </w:tr>
      <w:tr w:rsidR="0096012D" w14:paraId="79365251" w14:textId="77777777" w:rsidTr="0096012D">
        <w:trPr>
          <w:jc w:val="center"/>
        </w:trPr>
        <w:tc>
          <w:tcPr>
            <w:tcW w:w="4106" w:type="dxa"/>
            <w:shd w:val="clear" w:color="auto" w:fill="FFFFFF" w:themeFill="background1"/>
          </w:tcPr>
          <w:p w14:paraId="2AECD85B" w14:textId="77777777" w:rsidR="0096012D" w:rsidRPr="004427A6" w:rsidRDefault="0096012D" w:rsidP="00A60D32">
            <w:r w:rsidRPr="004427A6">
              <w:t xml:space="preserve">Transport sur bâti des </w:t>
            </w:r>
            <w:r>
              <w:t xml:space="preserve">3 pales </w:t>
            </w:r>
            <w:r w:rsidRPr="004427A6">
              <w:t>ver</w:t>
            </w:r>
            <w:r>
              <w:t>s la zone atelier.</w:t>
            </w:r>
          </w:p>
        </w:tc>
        <w:tc>
          <w:tcPr>
            <w:tcW w:w="964" w:type="dxa"/>
            <w:vAlign w:val="center"/>
          </w:tcPr>
          <w:p w14:paraId="5B34EEFA" w14:textId="77777777" w:rsidR="0096012D" w:rsidRDefault="0096012D" w:rsidP="00A60D32">
            <w:pPr>
              <w:widowControl w:val="0"/>
              <w:spacing w:after="120"/>
              <w:jc w:val="center"/>
              <w:rPr>
                <w:rFonts w:eastAsia="Times New Roman" w:cs="Arial"/>
                <w:szCs w:val="20"/>
              </w:rPr>
            </w:pPr>
            <w:r>
              <w:t>0,5</w:t>
            </w:r>
          </w:p>
        </w:tc>
        <w:tc>
          <w:tcPr>
            <w:tcW w:w="992" w:type="dxa"/>
            <w:shd w:val="clear" w:color="auto" w:fill="C6D9F1" w:themeFill="text2" w:themeFillTint="33"/>
            <w:vAlign w:val="center"/>
          </w:tcPr>
          <w:p w14:paraId="3915F619" w14:textId="2A770CE5" w:rsidR="0096012D" w:rsidRDefault="0096012D" w:rsidP="00A60D32">
            <w:pPr>
              <w:widowControl w:val="0"/>
              <w:spacing w:after="120"/>
              <w:jc w:val="center"/>
              <w:rPr>
                <w:rFonts w:eastAsia="Times New Roman" w:cs="Arial"/>
                <w:szCs w:val="20"/>
              </w:rPr>
            </w:pPr>
            <w:r>
              <w:rPr>
                <w:rFonts w:eastAsia="Times New Roman" w:cs="Arial"/>
                <w:szCs w:val="20"/>
              </w:rPr>
              <w:t>TM :0,5</w:t>
            </w:r>
          </w:p>
        </w:tc>
        <w:tc>
          <w:tcPr>
            <w:tcW w:w="1134" w:type="dxa"/>
            <w:shd w:val="clear" w:color="auto" w:fill="EEECE1" w:themeFill="background2"/>
            <w:vAlign w:val="center"/>
          </w:tcPr>
          <w:p w14:paraId="1A8EF414" w14:textId="77777777" w:rsidR="0096012D" w:rsidRDefault="0096012D" w:rsidP="00A60D32">
            <w:pPr>
              <w:widowControl w:val="0"/>
              <w:spacing w:after="120"/>
              <w:jc w:val="center"/>
              <w:rPr>
                <w:rFonts w:eastAsia="Times New Roman" w:cs="Arial"/>
                <w:szCs w:val="20"/>
              </w:rPr>
            </w:pPr>
            <w:r>
              <w:t>37,5</w:t>
            </w:r>
          </w:p>
        </w:tc>
      </w:tr>
      <w:tr w:rsidR="0096012D" w14:paraId="4A2A6F0E" w14:textId="77777777" w:rsidTr="0096012D">
        <w:trPr>
          <w:jc w:val="center"/>
        </w:trPr>
        <w:tc>
          <w:tcPr>
            <w:tcW w:w="4106" w:type="dxa"/>
            <w:shd w:val="clear" w:color="auto" w:fill="FFFFFF" w:themeFill="background1"/>
          </w:tcPr>
          <w:p w14:paraId="3400F054" w14:textId="77777777" w:rsidR="0096012D" w:rsidRPr="004427A6" w:rsidRDefault="0096012D" w:rsidP="00A60D32">
            <w:r>
              <w:t>Installer les masses d’équilibrage</w:t>
            </w:r>
            <w:r w:rsidRPr="007E68D7">
              <w:t xml:space="preserve"> </w:t>
            </w:r>
          </w:p>
        </w:tc>
        <w:tc>
          <w:tcPr>
            <w:tcW w:w="964" w:type="dxa"/>
            <w:vAlign w:val="center"/>
          </w:tcPr>
          <w:p w14:paraId="23108695" w14:textId="77777777" w:rsidR="0096012D" w:rsidRDefault="0096012D" w:rsidP="00A60D32">
            <w:pPr>
              <w:widowControl w:val="0"/>
              <w:spacing w:after="120"/>
              <w:jc w:val="center"/>
              <w:rPr>
                <w:rFonts w:eastAsia="Times New Roman" w:cs="Arial"/>
                <w:szCs w:val="20"/>
              </w:rPr>
            </w:pPr>
            <w:r w:rsidRPr="00B476D3">
              <w:t>1</w:t>
            </w:r>
          </w:p>
        </w:tc>
        <w:tc>
          <w:tcPr>
            <w:tcW w:w="992" w:type="dxa"/>
            <w:shd w:val="clear" w:color="auto" w:fill="EEECE1" w:themeFill="background2"/>
            <w:vAlign w:val="center"/>
          </w:tcPr>
          <w:p w14:paraId="608C58EF" w14:textId="77777777" w:rsidR="0096012D" w:rsidRDefault="0096012D" w:rsidP="00A60D32">
            <w:pPr>
              <w:widowControl w:val="0"/>
              <w:spacing w:after="120"/>
              <w:jc w:val="center"/>
              <w:rPr>
                <w:rFonts w:eastAsia="Times New Roman" w:cs="Arial"/>
                <w:szCs w:val="20"/>
              </w:rPr>
            </w:pPr>
            <w:r>
              <w:rPr>
                <w:rFonts w:eastAsia="Times New Roman" w:cs="Arial"/>
                <w:szCs w:val="20"/>
              </w:rPr>
              <w:t>1</w:t>
            </w:r>
          </w:p>
        </w:tc>
        <w:tc>
          <w:tcPr>
            <w:tcW w:w="1134" w:type="dxa"/>
            <w:shd w:val="clear" w:color="auto" w:fill="EEECE1" w:themeFill="background2"/>
            <w:vAlign w:val="center"/>
          </w:tcPr>
          <w:p w14:paraId="033CAFA1" w14:textId="77777777" w:rsidR="0096012D" w:rsidRDefault="0096012D" w:rsidP="00A60D32">
            <w:pPr>
              <w:widowControl w:val="0"/>
              <w:spacing w:after="120"/>
              <w:jc w:val="center"/>
              <w:rPr>
                <w:rFonts w:eastAsia="Times New Roman" w:cs="Arial"/>
                <w:szCs w:val="20"/>
              </w:rPr>
            </w:pPr>
            <w:r>
              <w:t>80</w:t>
            </w:r>
          </w:p>
        </w:tc>
      </w:tr>
      <w:tr w:rsidR="0096012D" w14:paraId="0F961D55" w14:textId="77777777" w:rsidTr="0096012D">
        <w:trPr>
          <w:jc w:val="center"/>
        </w:trPr>
        <w:tc>
          <w:tcPr>
            <w:tcW w:w="4106" w:type="dxa"/>
            <w:shd w:val="clear" w:color="auto" w:fill="FFFFFF" w:themeFill="background1"/>
          </w:tcPr>
          <w:p w14:paraId="58F35570" w14:textId="77777777" w:rsidR="0096012D" w:rsidRDefault="0096012D" w:rsidP="00A60D32">
            <w:r>
              <w:t>Installer les butées sphériques</w:t>
            </w:r>
            <w:r w:rsidRPr="007E68D7">
              <w:t xml:space="preserve"> </w:t>
            </w:r>
          </w:p>
        </w:tc>
        <w:tc>
          <w:tcPr>
            <w:tcW w:w="964" w:type="dxa"/>
            <w:vAlign w:val="center"/>
          </w:tcPr>
          <w:p w14:paraId="0A218301" w14:textId="77777777" w:rsidR="0096012D" w:rsidRDefault="0096012D" w:rsidP="00A60D32">
            <w:pPr>
              <w:widowControl w:val="0"/>
              <w:spacing w:after="120"/>
              <w:jc w:val="center"/>
              <w:rPr>
                <w:rFonts w:eastAsia="Times New Roman" w:cs="Arial"/>
                <w:szCs w:val="20"/>
              </w:rPr>
            </w:pPr>
            <w:r w:rsidRPr="00B476D3">
              <w:t>1</w:t>
            </w:r>
          </w:p>
        </w:tc>
        <w:tc>
          <w:tcPr>
            <w:tcW w:w="992" w:type="dxa"/>
            <w:shd w:val="clear" w:color="auto" w:fill="C6D9F1" w:themeFill="text2" w:themeFillTint="33"/>
            <w:vAlign w:val="center"/>
          </w:tcPr>
          <w:p w14:paraId="490B97A3" w14:textId="53D04DA7" w:rsidR="0096012D" w:rsidRDefault="0096012D" w:rsidP="00A60D32">
            <w:pPr>
              <w:widowControl w:val="0"/>
              <w:spacing w:after="120"/>
              <w:jc w:val="center"/>
              <w:rPr>
                <w:rFonts w:eastAsia="Times New Roman" w:cs="Arial"/>
                <w:szCs w:val="20"/>
              </w:rPr>
            </w:pPr>
            <w:r>
              <w:rPr>
                <w:rFonts w:eastAsia="Times New Roman" w:cs="Arial"/>
                <w:szCs w:val="20"/>
              </w:rPr>
              <w:t>TM :1</w:t>
            </w:r>
          </w:p>
        </w:tc>
        <w:tc>
          <w:tcPr>
            <w:tcW w:w="1134" w:type="dxa"/>
            <w:shd w:val="clear" w:color="auto" w:fill="EEECE1" w:themeFill="background2"/>
            <w:vAlign w:val="center"/>
          </w:tcPr>
          <w:p w14:paraId="5CC513D1" w14:textId="77777777" w:rsidR="0096012D" w:rsidRDefault="0096012D" w:rsidP="00A60D32">
            <w:pPr>
              <w:widowControl w:val="0"/>
              <w:spacing w:after="120"/>
              <w:jc w:val="center"/>
              <w:rPr>
                <w:rFonts w:eastAsia="Times New Roman" w:cs="Arial"/>
                <w:szCs w:val="20"/>
              </w:rPr>
            </w:pPr>
            <w:r>
              <w:t>80</w:t>
            </w:r>
          </w:p>
        </w:tc>
      </w:tr>
      <w:tr w:rsidR="0096012D" w14:paraId="49425D0E" w14:textId="77777777" w:rsidTr="0096012D">
        <w:trPr>
          <w:jc w:val="center"/>
        </w:trPr>
        <w:tc>
          <w:tcPr>
            <w:tcW w:w="4106" w:type="dxa"/>
            <w:shd w:val="clear" w:color="auto" w:fill="FFFFFF" w:themeFill="background1"/>
          </w:tcPr>
          <w:p w14:paraId="0CF008A5" w14:textId="77777777" w:rsidR="0096012D" w:rsidRDefault="0096012D" w:rsidP="00A60D32">
            <w:r>
              <w:t>Installer les</w:t>
            </w:r>
            <w:r w:rsidRPr="00CB7760">
              <w:t xml:space="preserve"> </w:t>
            </w:r>
            <w:r>
              <w:t xml:space="preserve">3 pales </w:t>
            </w:r>
          </w:p>
        </w:tc>
        <w:tc>
          <w:tcPr>
            <w:tcW w:w="964" w:type="dxa"/>
            <w:vAlign w:val="center"/>
          </w:tcPr>
          <w:p w14:paraId="6F884F58" w14:textId="77777777" w:rsidR="0096012D" w:rsidRDefault="0096012D" w:rsidP="00A60D32">
            <w:pPr>
              <w:widowControl w:val="0"/>
              <w:spacing w:after="120"/>
              <w:jc w:val="center"/>
              <w:rPr>
                <w:rFonts w:eastAsia="Times New Roman" w:cs="Arial"/>
                <w:szCs w:val="20"/>
              </w:rPr>
            </w:pPr>
            <w:r w:rsidRPr="00B476D3">
              <w:t>2</w:t>
            </w:r>
          </w:p>
        </w:tc>
        <w:tc>
          <w:tcPr>
            <w:tcW w:w="992" w:type="dxa"/>
            <w:shd w:val="clear" w:color="auto" w:fill="EEECE1" w:themeFill="background2"/>
            <w:vAlign w:val="center"/>
          </w:tcPr>
          <w:p w14:paraId="7C7D1BD0" w14:textId="77777777" w:rsidR="0096012D" w:rsidRDefault="0096012D" w:rsidP="00A60D32">
            <w:pPr>
              <w:widowControl w:val="0"/>
              <w:spacing w:after="120"/>
              <w:jc w:val="center"/>
              <w:rPr>
                <w:rFonts w:eastAsia="Times New Roman" w:cs="Arial"/>
                <w:szCs w:val="20"/>
              </w:rPr>
            </w:pPr>
            <w:r>
              <w:rPr>
                <w:rFonts w:eastAsia="Times New Roman" w:cs="Arial"/>
                <w:szCs w:val="20"/>
              </w:rPr>
              <w:t>2</w:t>
            </w:r>
          </w:p>
        </w:tc>
        <w:tc>
          <w:tcPr>
            <w:tcW w:w="1134" w:type="dxa"/>
            <w:shd w:val="clear" w:color="auto" w:fill="EEECE1" w:themeFill="background2"/>
            <w:vAlign w:val="center"/>
          </w:tcPr>
          <w:p w14:paraId="66A0FE22" w14:textId="77777777" w:rsidR="0096012D" w:rsidRDefault="0096012D" w:rsidP="00A60D32">
            <w:pPr>
              <w:widowControl w:val="0"/>
              <w:spacing w:after="120"/>
              <w:jc w:val="center"/>
              <w:rPr>
                <w:rFonts w:eastAsia="Times New Roman" w:cs="Arial"/>
                <w:szCs w:val="20"/>
              </w:rPr>
            </w:pPr>
            <w:r>
              <w:t>320</w:t>
            </w:r>
          </w:p>
        </w:tc>
      </w:tr>
      <w:tr w:rsidR="0096012D" w14:paraId="6A4B80E4" w14:textId="77777777" w:rsidTr="0096012D">
        <w:trPr>
          <w:jc w:val="center"/>
        </w:trPr>
        <w:tc>
          <w:tcPr>
            <w:tcW w:w="4106" w:type="dxa"/>
            <w:shd w:val="clear" w:color="auto" w:fill="FFFFFF" w:themeFill="background1"/>
          </w:tcPr>
          <w:p w14:paraId="11F8C1D9" w14:textId="77777777" w:rsidR="0096012D" w:rsidRDefault="0096012D" w:rsidP="00A60D32">
            <w:r>
              <w:t>Installer les</w:t>
            </w:r>
            <w:r w:rsidRPr="00CB7760">
              <w:t xml:space="preserve"> </w:t>
            </w:r>
            <w:r>
              <w:t>3 amortisseurs de trainée</w:t>
            </w:r>
            <w:r w:rsidRPr="007E68D7">
              <w:t xml:space="preserve"> </w:t>
            </w:r>
          </w:p>
        </w:tc>
        <w:tc>
          <w:tcPr>
            <w:tcW w:w="964" w:type="dxa"/>
            <w:vAlign w:val="center"/>
          </w:tcPr>
          <w:p w14:paraId="0F315A8E" w14:textId="77777777" w:rsidR="0096012D" w:rsidRDefault="0096012D" w:rsidP="00A60D32">
            <w:pPr>
              <w:widowControl w:val="0"/>
              <w:spacing w:after="120"/>
              <w:jc w:val="center"/>
              <w:rPr>
                <w:rFonts w:eastAsia="Times New Roman" w:cs="Arial"/>
                <w:szCs w:val="20"/>
              </w:rPr>
            </w:pPr>
            <w:r w:rsidRPr="00B476D3">
              <w:t>0,25</w:t>
            </w:r>
          </w:p>
        </w:tc>
        <w:tc>
          <w:tcPr>
            <w:tcW w:w="992" w:type="dxa"/>
            <w:shd w:val="clear" w:color="auto" w:fill="EEECE1" w:themeFill="background2"/>
            <w:vAlign w:val="center"/>
          </w:tcPr>
          <w:p w14:paraId="07BDCF40" w14:textId="77777777" w:rsidR="0096012D" w:rsidRDefault="0096012D" w:rsidP="00A60D32">
            <w:pPr>
              <w:widowControl w:val="0"/>
              <w:spacing w:after="120"/>
              <w:jc w:val="center"/>
              <w:rPr>
                <w:rFonts w:eastAsia="Times New Roman" w:cs="Arial"/>
                <w:szCs w:val="20"/>
              </w:rPr>
            </w:pPr>
            <w:r>
              <w:rPr>
                <w:rFonts w:eastAsia="Times New Roman" w:cs="Arial"/>
                <w:szCs w:val="20"/>
              </w:rPr>
              <w:t>0.25</w:t>
            </w:r>
          </w:p>
        </w:tc>
        <w:tc>
          <w:tcPr>
            <w:tcW w:w="1134" w:type="dxa"/>
            <w:shd w:val="clear" w:color="auto" w:fill="EEECE1" w:themeFill="background2"/>
            <w:vAlign w:val="center"/>
          </w:tcPr>
          <w:p w14:paraId="17C48C6A" w14:textId="77777777" w:rsidR="0096012D" w:rsidRDefault="0096012D" w:rsidP="00A60D32">
            <w:pPr>
              <w:widowControl w:val="0"/>
              <w:spacing w:after="120"/>
              <w:jc w:val="center"/>
              <w:rPr>
                <w:rFonts w:eastAsia="Times New Roman" w:cs="Arial"/>
                <w:szCs w:val="20"/>
              </w:rPr>
            </w:pPr>
            <w:r>
              <w:t>20</w:t>
            </w:r>
          </w:p>
        </w:tc>
      </w:tr>
      <w:tr w:rsidR="0096012D" w14:paraId="0EDB4898" w14:textId="77777777" w:rsidTr="0096012D">
        <w:trPr>
          <w:jc w:val="center"/>
        </w:trPr>
        <w:tc>
          <w:tcPr>
            <w:tcW w:w="4106" w:type="dxa"/>
            <w:shd w:val="clear" w:color="auto" w:fill="FFFFFF" w:themeFill="background1"/>
          </w:tcPr>
          <w:p w14:paraId="6D9CA87B" w14:textId="77777777" w:rsidR="0096012D" w:rsidRDefault="0096012D" w:rsidP="00A60D32">
            <w:r>
              <w:t xml:space="preserve">Réaliser un réglage voilure </w:t>
            </w:r>
          </w:p>
        </w:tc>
        <w:tc>
          <w:tcPr>
            <w:tcW w:w="964" w:type="dxa"/>
            <w:vAlign w:val="center"/>
          </w:tcPr>
          <w:p w14:paraId="2DF867FA" w14:textId="77777777" w:rsidR="0096012D" w:rsidRDefault="0096012D" w:rsidP="00A60D32">
            <w:pPr>
              <w:widowControl w:val="0"/>
              <w:spacing w:after="120"/>
              <w:jc w:val="center"/>
              <w:rPr>
                <w:rFonts w:eastAsia="Times New Roman" w:cs="Arial"/>
                <w:szCs w:val="20"/>
              </w:rPr>
            </w:pPr>
            <w:r w:rsidRPr="00B476D3">
              <w:t>4</w:t>
            </w:r>
          </w:p>
        </w:tc>
        <w:tc>
          <w:tcPr>
            <w:tcW w:w="992" w:type="dxa"/>
            <w:shd w:val="clear" w:color="auto" w:fill="EEECE1" w:themeFill="background2"/>
            <w:vAlign w:val="center"/>
          </w:tcPr>
          <w:p w14:paraId="47502BDD" w14:textId="77777777" w:rsidR="0096012D" w:rsidRDefault="0096012D" w:rsidP="00A60D32">
            <w:pPr>
              <w:widowControl w:val="0"/>
              <w:spacing w:after="120"/>
              <w:jc w:val="center"/>
              <w:rPr>
                <w:rFonts w:eastAsia="Times New Roman" w:cs="Arial"/>
                <w:szCs w:val="20"/>
              </w:rPr>
            </w:pPr>
            <w:r>
              <w:rPr>
                <w:rFonts w:eastAsia="Times New Roman" w:cs="Arial"/>
                <w:szCs w:val="20"/>
              </w:rPr>
              <w:t>4</w:t>
            </w:r>
          </w:p>
        </w:tc>
        <w:tc>
          <w:tcPr>
            <w:tcW w:w="1134" w:type="dxa"/>
            <w:shd w:val="clear" w:color="auto" w:fill="EEECE1" w:themeFill="background2"/>
          </w:tcPr>
          <w:p w14:paraId="69AF8DAE" w14:textId="77777777" w:rsidR="0096012D" w:rsidRDefault="0096012D" w:rsidP="00A60D32">
            <w:pPr>
              <w:widowControl w:val="0"/>
              <w:spacing w:after="120"/>
              <w:jc w:val="center"/>
              <w:rPr>
                <w:rFonts w:eastAsia="Times New Roman" w:cs="Arial"/>
                <w:szCs w:val="20"/>
              </w:rPr>
            </w:pPr>
            <w:r>
              <w:rPr>
                <w:rFonts w:eastAsia="Times New Roman" w:cs="Arial"/>
                <w:szCs w:val="20"/>
              </w:rPr>
              <w:t>500</w:t>
            </w:r>
          </w:p>
        </w:tc>
      </w:tr>
      <w:tr w:rsidR="0096012D" w:rsidRPr="00B476D3" w14:paraId="734356B8" w14:textId="77777777" w:rsidTr="0096012D">
        <w:trPr>
          <w:jc w:val="center"/>
        </w:trPr>
        <w:tc>
          <w:tcPr>
            <w:tcW w:w="4106" w:type="dxa"/>
            <w:shd w:val="clear" w:color="auto" w:fill="C2D69B" w:themeFill="accent3" w:themeFillTint="99"/>
          </w:tcPr>
          <w:p w14:paraId="0D7CB6C7" w14:textId="717F2428" w:rsidR="0096012D" w:rsidRPr="00D04B4A" w:rsidRDefault="0096012D" w:rsidP="0096012D">
            <w:pPr>
              <w:rPr>
                <w:b/>
              </w:rPr>
            </w:pPr>
            <w:r>
              <w:rPr>
                <w:b/>
              </w:rPr>
              <w:t>Sous-t</w:t>
            </w:r>
            <w:r w:rsidRPr="00D04B4A">
              <w:rPr>
                <w:b/>
              </w:rPr>
              <w:t xml:space="preserve">otal pose </w:t>
            </w:r>
            <w:r>
              <w:rPr>
                <w:b/>
              </w:rPr>
              <w:t xml:space="preserve">en </w:t>
            </w:r>
            <w:r w:rsidRPr="00D04B4A">
              <w:rPr>
                <w:b/>
              </w:rPr>
              <w:t>(h)</w:t>
            </w:r>
            <w:r>
              <w:rPr>
                <w:b/>
              </w:rPr>
              <w:t xml:space="preserve"> et (Euros)</w:t>
            </w:r>
          </w:p>
        </w:tc>
        <w:tc>
          <w:tcPr>
            <w:tcW w:w="964" w:type="dxa"/>
            <w:shd w:val="clear" w:color="auto" w:fill="C2D69B" w:themeFill="accent3" w:themeFillTint="99"/>
            <w:vAlign w:val="center"/>
          </w:tcPr>
          <w:p w14:paraId="047CB5AE" w14:textId="77777777" w:rsidR="0096012D" w:rsidRPr="00A968CA" w:rsidRDefault="0096012D" w:rsidP="0096012D">
            <w:pPr>
              <w:widowControl w:val="0"/>
              <w:spacing w:after="120"/>
              <w:jc w:val="center"/>
              <w:rPr>
                <w:b/>
              </w:rPr>
            </w:pPr>
            <w:r w:rsidRPr="00A968CA">
              <w:rPr>
                <w:b/>
              </w:rPr>
              <w:t>18,75</w:t>
            </w:r>
          </w:p>
        </w:tc>
        <w:tc>
          <w:tcPr>
            <w:tcW w:w="992" w:type="dxa"/>
            <w:shd w:val="clear" w:color="auto" w:fill="C2D69B" w:themeFill="accent3" w:themeFillTint="99"/>
            <w:vAlign w:val="center"/>
          </w:tcPr>
          <w:p w14:paraId="5D516F6B" w14:textId="5166445C" w:rsidR="0096012D" w:rsidRPr="00783633" w:rsidRDefault="0096012D" w:rsidP="0096012D">
            <w:pPr>
              <w:widowControl w:val="0"/>
              <w:spacing w:after="120"/>
              <w:jc w:val="center"/>
              <w:rPr>
                <w:b/>
              </w:rPr>
            </w:pPr>
            <w:r w:rsidRPr="00783633">
              <w:rPr>
                <w:b/>
              </w:rPr>
              <w:t>17</w:t>
            </w:r>
            <w:r>
              <w:rPr>
                <w:b/>
              </w:rPr>
              <w:t>,</w:t>
            </w:r>
            <w:r w:rsidRPr="00783633">
              <w:rPr>
                <w:b/>
              </w:rPr>
              <w:t>25</w:t>
            </w:r>
          </w:p>
        </w:tc>
        <w:tc>
          <w:tcPr>
            <w:tcW w:w="1134" w:type="dxa"/>
            <w:shd w:val="clear" w:color="auto" w:fill="C2D69B" w:themeFill="accent3" w:themeFillTint="99"/>
          </w:tcPr>
          <w:p w14:paraId="182C36E9" w14:textId="77777777" w:rsidR="0096012D" w:rsidRPr="00783633" w:rsidRDefault="0096012D" w:rsidP="0096012D">
            <w:pPr>
              <w:widowControl w:val="0"/>
              <w:spacing w:after="120"/>
              <w:jc w:val="center"/>
              <w:rPr>
                <w:b/>
              </w:rPr>
            </w:pPr>
            <w:r w:rsidRPr="00783633">
              <w:rPr>
                <w:b/>
              </w:rPr>
              <w:t>1555</w:t>
            </w:r>
          </w:p>
        </w:tc>
      </w:tr>
    </w:tbl>
    <w:p w14:paraId="3EB3AD61" w14:textId="5BBDE19B" w:rsidR="00E7486A" w:rsidRDefault="00E7486A" w:rsidP="00EC7C98">
      <w:pPr>
        <w:widowControl w:val="0"/>
        <w:spacing w:after="120"/>
      </w:pPr>
    </w:p>
    <w:p w14:paraId="0F13B514" w14:textId="3CCE0CBF" w:rsidR="00EC7C98" w:rsidRPr="0093149A" w:rsidRDefault="00EC7C98" w:rsidP="00EC7C98">
      <w:pPr>
        <w:tabs>
          <w:tab w:val="left" w:pos="6107"/>
        </w:tabs>
        <w:spacing w:after="0"/>
        <w:jc w:val="both"/>
        <w:rPr>
          <w:rFonts w:cs="Arial"/>
        </w:rPr>
      </w:pPr>
      <w:r w:rsidRPr="0093149A">
        <w:rPr>
          <w:rFonts w:cs="Arial"/>
        </w:rPr>
        <w:t>TM : Temps masqué.</w:t>
      </w:r>
    </w:p>
    <w:p w14:paraId="0216886D" w14:textId="6715BBBA" w:rsidR="00EC7C98" w:rsidRDefault="00EC7C98" w:rsidP="00EC7C98">
      <w:pPr>
        <w:tabs>
          <w:tab w:val="left" w:pos="6107"/>
        </w:tabs>
        <w:spacing w:after="0"/>
        <w:jc w:val="both"/>
        <w:rPr>
          <w:rFonts w:cs="Arial"/>
          <w:sz w:val="24"/>
        </w:rPr>
      </w:pPr>
    </w:p>
    <w:p w14:paraId="45B26F98" w14:textId="5E9A9193" w:rsidR="00601873" w:rsidRDefault="00601873" w:rsidP="00EC7C98">
      <w:pPr>
        <w:tabs>
          <w:tab w:val="left" w:pos="6107"/>
        </w:tabs>
        <w:spacing w:after="0"/>
        <w:jc w:val="both"/>
        <w:rPr>
          <w:rFonts w:cs="Arial"/>
          <w:sz w:val="24"/>
        </w:rPr>
      </w:pPr>
      <w:r>
        <w:rPr>
          <w:rFonts w:cs="Arial"/>
          <w:sz w:val="24"/>
        </w:rPr>
        <w:t>Question 4.3 :</w:t>
      </w:r>
    </w:p>
    <w:tbl>
      <w:tblPr>
        <w:tblStyle w:val="Grilledutableau"/>
        <w:tblW w:w="8926" w:type="dxa"/>
        <w:jc w:val="center"/>
        <w:tblLayout w:type="fixed"/>
        <w:tblLook w:val="04A0" w:firstRow="1" w:lastRow="0" w:firstColumn="1" w:lastColumn="0" w:noHBand="0" w:noVBand="1"/>
      </w:tblPr>
      <w:tblGrid>
        <w:gridCol w:w="4248"/>
        <w:gridCol w:w="1134"/>
        <w:gridCol w:w="992"/>
        <w:gridCol w:w="1418"/>
        <w:gridCol w:w="1134"/>
      </w:tblGrid>
      <w:tr w:rsidR="00601873" w:rsidRPr="00783633" w14:paraId="023775FF" w14:textId="77777777" w:rsidTr="00135151">
        <w:trPr>
          <w:jc w:val="center"/>
        </w:trPr>
        <w:tc>
          <w:tcPr>
            <w:tcW w:w="4248" w:type="dxa"/>
            <w:shd w:val="clear" w:color="auto" w:fill="C2D69B" w:themeFill="accent3" w:themeFillTint="99"/>
          </w:tcPr>
          <w:p w14:paraId="6F292056" w14:textId="08774430" w:rsidR="00601873" w:rsidRPr="00D04B4A" w:rsidRDefault="00601873" w:rsidP="00601873">
            <w:pPr>
              <w:rPr>
                <w:b/>
              </w:rPr>
            </w:pPr>
            <w:r>
              <w:rPr>
                <w:b/>
              </w:rPr>
              <w:t>Opérations – Procédure 1</w:t>
            </w:r>
          </w:p>
        </w:tc>
        <w:tc>
          <w:tcPr>
            <w:tcW w:w="1134" w:type="dxa"/>
            <w:shd w:val="clear" w:color="auto" w:fill="C2D69B" w:themeFill="accent3" w:themeFillTint="99"/>
            <w:vAlign w:val="center"/>
          </w:tcPr>
          <w:p w14:paraId="17CA63FA" w14:textId="031F427E" w:rsidR="00601873" w:rsidRPr="00A968CA" w:rsidRDefault="00601873" w:rsidP="00601873">
            <w:pPr>
              <w:widowControl w:val="0"/>
              <w:spacing w:after="120"/>
              <w:jc w:val="center"/>
              <w:rPr>
                <w:b/>
              </w:rPr>
            </w:pPr>
            <w:r w:rsidRPr="00D0345B">
              <w:rPr>
                <w:rFonts w:eastAsia="Times New Roman" w:cs="Arial"/>
                <w:b/>
                <w:sz w:val="20"/>
                <w:szCs w:val="20"/>
              </w:rPr>
              <w:t>Temps (h) sans TM</w:t>
            </w:r>
          </w:p>
        </w:tc>
        <w:tc>
          <w:tcPr>
            <w:tcW w:w="992" w:type="dxa"/>
            <w:shd w:val="clear" w:color="auto" w:fill="C2D69B" w:themeFill="accent3" w:themeFillTint="99"/>
          </w:tcPr>
          <w:p w14:paraId="4A6A347A" w14:textId="782246DA" w:rsidR="00601873" w:rsidRPr="00A968CA" w:rsidRDefault="00601873" w:rsidP="00601873">
            <w:pPr>
              <w:widowControl w:val="0"/>
              <w:spacing w:after="120"/>
              <w:jc w:val="center"/>
              <w:rPr>
                <w:b/>
              </w:rPr>
            </w:pPr>
            <w:r w:rsidRPr="00D0345B">
              <w:rPr>
                <w:rFonts w:eastAsia="Times New Roman" w:cs="Arial"/>
                <w:b/>
                <w:sz w:val="20"/>
                <w:szCs w:val="20"/>
              </w:rPr>
              <w:t xml:space="preserve">Coût (€) </w:t>
            </w:r>
            <w:r>
              <w:rPr>
                <w:rFonts w:eastAsia="Times New Roman" w:cs="Arial"/>
                <w:b/>
                <w:sz w:val="20"/>
                <w:szCs w:val="20"/>
              </w:rPr>
              <w:t xml:space="preserve">sans </w:t>
            </w:r>
            <w:r w:rsidRPr="00D0345B">
              <w:rPr>
                <w:rFonts w:eastAsia="Times New Roman" w:cs="Arial"/>
                <w:b/>
                <w:sz w:val="20"/>
                <w:szCs w:val="20"/>
              </w:rPr>
              <w:t>TM</w:t>
            </w:r>
          </w:p>
        </w:tc>
        <w:tc>
          <w:tcPr>
            <w:tcW w:w="1418" w:type="dxa"/>
            <w:shd w:val="clear" w:color="auto" w:fill="C2D69B" w:themeFill="accent3" w:themeFillTint="99"/>
            <w:vAlign w:val="center"/>
          </w:tcPr>
          <w:p w14:paraId="676C112C" w14:textId="35E6F62A" w:rsidR="00601873" w:rsidRPr="00783633" w:rsidRDefault="00601873" w:rsidP="00601873">
            <w:pPr>
              <w:widowControl w:val="0"/>
              <w:spacing w:after="120"/>
              <w:jc w:val="center"/>
              <w:rPr>
                <w:b/>
              </w:rPr>
            </w:pPr>
            <w:r w:rsidRPr="00D0345B">
              <w:rPr>
                <w:rFonts w:eastAsia="Times New Roman" w:cs="Arial"/>
                <w:b/>
                <w:sz w:val="20"/>
                <w:szCs w:val="20"/>
              </w:rPr>
              <w:t xml:space="preserve">Temps (h) avec </w:t>
            </w:r>
            <w:r>
              <w:rPr>
                <w:rFonts w:eastAsia="Times New Roman" w:cs="Arial"/>
                <w:b/>
                <w:sz w:val="20"/>
                <w:szCs w:val="20"/>
              </w:rPr>
              <w:t xml:space="preserve">temps masqué </w:t>
            </w:r>
            <w:r w:rsidRPr="00D0345B">
              <w:rPr>
                <w:rFonts w:eastAsia="Times New Roman" w:cs="Arial"/>
                <w:b/>
                <w:sz w:val="20"/>
                <w:szCs w:val="20"/>
              </w:rPr>
              <w:t>TM</w:t>
            </w:r>
          </w:p>
        </w:tc>
        <w:tc>
          <w:tcPr>
            <w:tcW w:w="1134" w:type="dxa"/>
            <w:shd w:val="clear" w:color="auto" w:fill="C2D69B" w:themeFill="accent3" w:themeFillTint="99"/>
          </w:tcPr>
          <w:p w14:paraId="37DBB18E" w14:textId="6C295147" w:rsidR="00601873" w:rsidRPr="00783633" w:rsidRDefault="00601873" w:rsidP="00601873">
            <w:pPr>
              <w:widowControl w:val="0"/>
              <w:spacing w:after="120"/>
              <w:jc w:val="center"/>
              <w:rPr>
                <w:b/>
              </w:rPr>
            </w:pPr>
            <w:r w:rsidRPr="00D0345B">
              <w:rPr>
                <w:rFonts w:eastAsia="Times New Roman" w:cs="Arial"/>
                <w:b/>
                <w:sz w:val="20"/>
                <w:szCs w:val="20"/>
              </w:rPr>
              <w:t>Coût (€) avec</w:t>
            </w:r>
            <w:r>
              <w:rPr>
                <w:rFonts w:eastAsia="Times New Roman" w:cs="Arial"/>
                <w:b/>
                <w:sz w:val="20"/>
                <w:szCs w:val="20"/>
              </w:rPr>
              <w:t xml:space="preserve"> </w:t>
            </w:r>
            <w:r w:rsidRPr="00D0345B">
              <w:rPr>
                <w:rFonts w:eastAsia="Times New Roman" w:cs="Arial"/>
                <w:b/>
                <w:sz w:val="20"/>
                <w:szCs w:val="20"/>
              </w:rPr>
              <w:t>TM</w:t>
            </w:r>
          </w:p>
        </w:tc>
      </w:tr>
      <w:tr w:rsidR="0096012D" w:rsidRPr="00783633" w14:paraId="5CADD0A2" w14:textId="77777777" w:rsidTr="00135151">
        <w:trPr>
          <w:jc w:val="center"/>
        </w:trPr>
        <w:tc>
          <w:tcPr>
            <w:tcW w:w="4248" w:type="dxa"/>
            <w:shd w:val="clear" w:color="auto" w:fill="C2D69B" w:themeFill="accent3" w:themeFillTint="99"/>
            <w:vAlign w:val="center"/>
          </w:tcPr>
          <w:p w14:paraId="4C1E13F6" w14:textId="4AF725FB" w:rsidR="0096012D" w:rsidRPr="00D04B4A" w:rsidRDefault="0096012D" w:rsidP="00601873">
            <w:pPr>
              <w:rPr>
                <w:b/>
              </w:rPr>
            </w:pPr>
            <w:r w:rsidRPr="00D04B4A">
              <w:rPr>
                <w:b/>
              </w:rPr>
              <w:t xml:space="preserve">Total </w:t>
            </w:r>
            <w:r w:rsidR="00601873">
              <w:rPr>
                <w:b/>
              </w:rPr>
              <w:t xml:space="preserve">dépose et </w:t>
            </w:r>
            <w:r w:rsidRPr="00D04B4A">
              <w:rPr>
                <w:b/>
              </w:rPr>
              <w:t xml:space="preserve">pose </w:t>
            </w:r>
            <w:r w:rsidR="00601873">
              <w:rPr>
                <w:b/>
              </w:rPr>
              <w:t xml:space="preserve">en </w:t>
            </w:r>
            <w:r w:rsidRPr="00D04B4A">
              <w:rPr>
                <w:b/>
              </w:rPr>
              <w:t>(h)</w:t>
            </w:r>
            <w:r w:rsidR="00601873">
              <w:rPr>
                <w:b/>
              </w:rPr>
              <w:t xml:space="preserve"> et (Euros)</w:t>
            </w:r>
          </w:p>
        </w:tc>
        <w:tc>
          <w:tcPr>
            <w:tcW w:w="1134" w:type="dxa"/>
            <w:shd w:val="clear" w:color="auto" w:fill="C2D69B" w:themeFill="accent3" w:themeFillTint="99"/>
            <w:vAlign w:val="center"/>
          </w:tcPr>
          <w:p w14:paraId="38F092E5" w14:textId="4E9AEEB7" w:rsidR="0096012D" w:rsidRPr="00A968CA" w:rsidRDefault="00601873" w:rsidP="00601873">
            <w:pPr>
              <w:widowControl w:val="0"/>
              <w:spacing w:after="120"/>
              <w:jc w:val="center"/>
              <w:rPr>
                <w:b/>
              </w:rPr>
            </w:pPr>
            <w:r>
              <w:rPr>
                <w:b/>
              </w:rPr>
              <w:t>26</w:t>
            </w:r>
          </w:p>
        </w:tc>
        <w:tc>
          <w:tcPr>
            <w:tcW w:w="992" w:type="dxa"/>
            <w:shd w:val="clear" w:color="auto" w:fill="C2D69B" w:themeFill="accent3" w:themeFillTint="99"/>
            <w:vAlign w:val="center"/>
          </w:tcPr>
          <w:p w14:paraId="00401C75" w14:textId="35613652" w:rsidR="0096012D" w:rsidRPr="00A968CA" w:rsidRDefault="006A5D37" w:rsidP="00AF7CA0">
            <w:pPr>
              <w:widowControl w:val="0"/>
              <w:spacing w:after="120"/>
              <w:jc w:val="center"/>
              <w:rPr>
                <w:b/>
              </w:rPr>
            </w:pPr>
            <w:r w:rsidRPr="00AF7CA0">
              <w:rPr>
                <w:b/>
              </w:rPr>
              <w:t>22</w:t>
            </w:r>
            <w:r w:rsidR="00AF7CA0" w:rsidRPr="00AF7CA0">
              <w:rPr>
                <w:b/>
              </w:rPr>
              <w:t>90</w:t>
            </w:r>
          </w:p>
        </w:tc>
        <w:tc>
          <w:tcPr>
            <w:tcW w:w="1418" w:type="dxa"/>
            <w:shd w:val="clear" w:color="auto" w:fill="C2D69B" w:themeFill="accent3" w:themeFillTint="99"/>
            <w:vAlign w:val="center"/>
          </w:tcPr>
          <w:p w14:paraId="36906FFF" w14:textId="1A5D2208" w:rsidR="0096012D" w:rsidRPr="00783633" w:rsidRDefault="00601873" w:rsidP="00601873">
            <w:pPr>
              <w:widowControl w:val="0"/>
              <w:spacing w:after="120"/>
              <w:jc w:val="center"/>
              <w:rPr>
                <w:b/>
              </w:rPr>
            </w:pPr>
            <w:r>
              <w:rPr>
                <w:b/>
              </w:rPr>
              <w:t>23,50</w:t>
            </w:r>
          </w:p>
        </w:tc>
        <w:tc>
          <w:tcPr>
            <w:tcW w:w="1134" w:type="dxa"/>
            <w:shd w:val="clear" w:color="auto" w:fill="C2D69B" w:themeFill="accent3" w:themeFillTint="99"/>
            <w:vAlign w:val="center"/>
          </w:tcPr>
          <w:p w14:paraId="5E256C04" w14:textId="708EA8B1" w:rsidR="0096012D" w:rsidRPr="00783633" w:rsidRDefault="00601873" w:rsidP="00AF7CA0">
            <w:pPr>
              <w:widowControl w:val="0"/>
              <w:spacing w:after="120"/>
              <w:jc w:val="center"/>
              <w:rPr>
                <w:b/>
              </w:rPr>
            </w:pPr>
            <w:r w:rsidRPr="00AF7CA0">
              <w:rPr>
                <w:b/>
              </w:rPr>
              <w:t>22</w:t>
            </w:r>
            <w:r w:rsidR="00AF7CA0" w:rsidRPr="00AF7CA0">
              <w:rPr>
                <w:b/>
              </w:rPr>
              <w:t>90</w:t>
            </w:r>
          </w:p>
        </w:tc>
      </w:tr>
      <w:tr w:rsidR="0096012D" w:rsidRPr="00B476D3" w14:paraId="203F1B4E" w14:textId="77777777" w:rsidTr="00135151">
        <w:trPr>
          <w:jc w:val="center"/>
        </w:trPr>
        <w:tc>
          <w:tcPr>
            <w:tcW w:w="4248" w:type="dxa"/>
            <w:shd w:val="clear" w:color="auto" w:fill="FFFFFF" w:themeFill="background1"/>
          </w:tcPr>
          <w:p w14:paraId="1329C85F" w14:textId="77777777" w:rsidR="0096012D" w:rsidRPr="00C155DF" w:rsidRDefault="0096012D" w:rsidP="00601873">
            <w:r w:rsidRPr="00783633">
              <w:t>Ensemble des contrôles d’exécution</w:t>
            </w:r>
          </w:p>
        </w:tc>
        <w:tc>
          <w:tcPr>
            <w:tcW w:w="1134" w:type="dxa"/>
            <w:shd w:val="clear" w:color="auto" w:fill="000000" w:themeFill="text1"/>
            <w:vAlign w:val="center"/>
          </w:tcPr>
          <w:p w14:paraId="44F89F1B" w14:textId="77777777" w:rsidR="0096012D" w:rsidRDefault="0096012D" w:rsidP="00601873">
            <w:pPr>
              <w:widowControl w:val="0"/>
              <w:spacing w:after="120"/>
              <w:jc w:val="center"/>
            </w:pPr>
          </w:p>
        </w:tc>
        <w:tc>
          <w:tcPr>
            <w:tcW w:w="992" w:type="dxa"/>
            <w:shd w:val="clear" w:color="auto" w:fill="FFFFFF" w:themeFill="background1"/>
          </w:tcPr>
          <w:p w14:paraId="10FCAA4D" w14:textId="77777777" w:rsidR="0096012D" w:rsidRPr="00B476D3" w:rsidRDefault="0096012D" w:rsidP="00601873">
            <w:pPr>
              <w:widowControl w:val="0"/>
              <w:spacing w:after="120"/>
              <w:jc w:val="center"/>
            </w:pPr>
            <w:r>
              <w:t>300</w:t>
            </w:r>
          </w:p>
        </w:tc>
        <w:tc>
          <w:tcPr>
            <w:tcW w:w="1418" w:type="dxa"/>
            <w:shd w:val="clear" w:color="auto" w:fill="000000" w:themeFill="text1"/>
            <w:vAlign w:val="center"/>
          </w:tcPr>
          <w:p w14:paraId="481DF722" w14:textId="77777777" w:rsidR="0096012D" w:rsidRPr="00B476D3" w:rsidRDefault="0096012D" w:rsidP="00601873">
            <w:pPr>
              <w:widowControl w:val="0"/>
              <w:spacing w:after="120"/>
              <w:jc w:val="center"/>
            </w:pPr>
          </w:p>
        </w:tc>
        <w:tc>
          <w:tcPr>
            <w:tcW w:w="1134" w:type="dxa"/>
            <w:shd w:val="clear" w:color="auto" w:fill="EEECE1" w:themeFill="background2"/>
          </w:tcPr>
          <w:p w14:paraId="409E9ECE" w14:textId="77777777" w:rsidR="0096012D" w:rsidRPr="00B476D3" w:rsidRDefault="0096012D" w:rsidP="00601873">
            <w:pPr>
              <w:widowControl w:val="0"/>
              <w:spacing w:after="120"/>
              <w:jc w:val="center"/>
            </w:pPr>
            <w:r w:rsidRPr="00D03317">
              <w:t>300</w:t>
            </w:r>
          </w:p>
        </w:tc>
      </w:tr>
      <w:tr w:rsidR="0096012D" w:rsidRPr="00B476D3" w14:paraId="4C6FA253" w14:textId="77777777" w:rsidTr="00135151">
        <w:trPr>
          <w:jc w:val="center"/>
        </w:trPr>
        <w:tc>
          <w:tcPr>
            <w:tcW w:w="4248" w:type="dxa"/>
            <w:shd w:val="clear" w:color="auto" w:fill="FFFFFF" w:themeFill="background1"/>
          </w:tcPr>
          <w:p w14:paraId="30074A57" w14:textId="77777777" w:rsidR="0096012D" w:rsidRPr="00C155DF" w:rsidRDefault="0096012D" w:rsidP="00601873">
            <w:r w:rsidRPr="00C155DF">
              <w:t>Contrôle final / remise en service de l’appareil</w:t>
            </w:r>
          </w:p>
        </w:tc>
        <w:tc>
          <w:tcPr>
            <w:tcW w:w="1134" w:type="dxa"/>
            <w:shd w:val="clear" w:color="auto" w:fill="FFFFFF" w:themeFill="background1"/>
            <w:vAlign w:val="center"/>
          </w:tcPr>
          <w:p w14:paraId="22BBBEA1" w14:textId="77777777" w:rsidR="0096012D" w:rsidRDefault="0096012D" w:rsidP="00601873">
            <w:pPr>
              <w:widowControl w:val="0"/>
              <w:spacing w:after="120"/>
              <w:jc w:val="center"/>
            </w:pPr>
            <w:r>
              <w:t>2</w:t>
            </w:r>
          </w:p>
        </w:tc>
        <w:tc>
          <w:tcPr>
            <w:tcW w:w="992" w:type="dxa"/>
            <w:shd w:val="clear" w:color="auto" w:fill="FFFFFF" w:themeFill="background1"/>
            <w:vAlign w:val="center"/>
          </w:tcPr>
          <w:p w14:paraId="130E1956" w14:textId="77777777" w:rsidR="0096012D" w:rsidRPr="00B476D3" w:rsidRDefault="0096012D" w:rsidP="00601873">
            <w:pPr>
              <w:widowControl w:val="0"/>
              <w:spacing w:after="120"/>
              <w:jc w:val="center"/>
            </w:pPr>
            <w:r w:rsidRPr="00783633">
              <w:t>400</w:t>
            </w:r>
          </w:p>
        </w:tc>
        <w:tc>
          <w:tcPr>
            <w:tcW w:w="1418" w:type="dxa"/>
            <w:shd w:val="clear" w:color="auto" w:fill="EEECE1" w:themeFill="background2"/>
            <w:vAlign w:val="center"/>
          </w:tcPr>
          <w:p w14:paraId="1EEEA461" w14:textId="77777777" w:rsidR="0096012D" w:rsidRPr="00B476D3" w:rsidRDefault="0096012D" w:rsidP="00601873">
            <w:pPr>
              <w:widowControl w:val="0"/>
              <w:spacing w:after="120"/>
              <w:jc w:val="center"/>
            </w:pPr>
            <w:r>
              <w:t>2</w:t>
            </w:r>
          </w:p>
        </w:tc>
        <w:tc>
          <w:tcPr>
            <w:tcW w:w="1134" w:type="dxa"/>
            <w:shd w:val="clear" w:color="auto" w:fill="EEECE1" w:themeFill="background2"/>
            <w:vAlign w:val="center"/>
          </w:tcPr>
          <w:p w14:paraId="5353AF0F" w14:textId="77777777" w:rsidR="0096012D" w:rsidRPr="00B476D3" w:rsidRDefault="0096012D" w:rsidP="00601873">
            <w:pPr>
              <w:widowControl w:val="0"/>
              <w:spacing w:after="120"/>
              <w:jc w:val="center"/>
            </w:pPr>
            <w:r w:rsidRPr="00783633">
              <w:t>400</w:t>
            </w:r>
          </w:p>
        </w:tc>
      </w:tr>
      <w:tr w:rsidR="0096012D" w:rsidRPr="00B476D3" w14:paraId="55A790D2" w14:textId="77777777" w:rsidTr="00135151">
        <w:trPr>
          <w:jc w:val="center"/>
        </w:trPr>
        <w:tc>
          <w:tcPr>
            <w:tcW w:w="4248" w:type="dxa"/>
            <w:shd w:val="clear" w:color="auto" w:fill="C2D69B" w:themeFill="accent3" w:themeFillTint="99"/>
          </w:tcPr>
          <w:p w14:paraId="71B315C1" w14:textId="77777777" w:rsidR="0096012D" w:rsidRPr="00F9649A" w:rsidRDefault="0096012D" w:rsidP="00601873">
            <w:pPr>
              <w:rPr>
                <w:b/>
              </w:rPr>
            </w:pPr>
            <w:r w:rsidRPr="00F9649A">
              <w:rPr>
                <w:b/>
              </w:rPr>
              <w:t>Total procédure 1 (</w:t>
            </w:r>
            <w:r>
              <w:rPr>
                <w:b/>
              </w:rPr>
              <w:t xml:space="preserve">en </w:t>
            </w:r>
            <w:r w:rsidRPr="00F9649A">
              <w:rPr>
                <w:b/>
              </w:rPr>
              <w:t>jour</w:t>
            </w:r>
            <w:r>
              <w:rPr>
                <w:b/>
              </w:rPr>
              <w:t>nées de travail</w:t>
            </w:r>
            <w:r w:rsidRPr="00F9649A">
              <w:rPr>
                <w:b/>
              </w:rPr>
              <w:t>)</w:t>
            </w:r>
          </w:p>
        </w:tc>
        <w:tc>
          <w:tcPr>
            <w:tcW w:w="1134" w:type="dxa"/>
            <w:shd w:val="clear" w:color="auto" w:fill="C2D69B" w:themeFill="accent3" w:themeFillTint="99"/>
            <w:vAlign w:val="center"/>
          </w:tcPr>
          <w:p w14:paraId="7E567184" w14:textId="77777777" w:rsidR="0096012D" w:rsidRDefault="0096012D" w:rsidP="00601873">
            <w:pPr>
              <w:widowControl w:val="0"/>
              <w:spacing w:after="120"/>
              <w:jc w:val="center"/>
            </w:pPr>
            <w:r>
              <w:t>3,5</w:t>
            </w:r>
          </w:p>
        </w:tc>
        <w:tc>
          <w:tcPr>
            <w:tcW w:w="992" w:type="dxa"/>
            <w:shd w:val="clear" w:color="auto" w:fill="000000" w:themeFill="text1"/>
          </w:tcPr>
          <w:p w14:paraId="554DBE14" w14:textId="77777777" w:rsidR="0096012D" w:rsidRPr="00B476D3" w:rsidRDefault="0096012D" w:rsidP="00601873">
            <w:pPr>
              <w:widowControl w:val="0"/>
              <w:spacing w:after="120"/>
              <w:jc w:val="center"/>
            </w:pPr>
          </w:p>
        </w:tc>
        <w:tc>
          <w:tcPr>
            <w:tcW w:w="1418" w:type="dxa"/>
            <w:shd w:val="clear" w:color="auto" w:fill="C2D69B" w:themeFill="accent3" w:themeFillTint="99"/>
            <w:vAlign w:val="center"/>
          </w:tcPr>
          <w:p w14:paraId="2281D91D" w14:textId="0C43D67B" w:rsidR="0096012D" w:rsidRPr="00B476D3" w:rsidRDefault="006A5D37" w:rsidP="006A5D37">
            <w:pPr>
              <w:widowControl w:val="0"/>
              <w:spacing w:after="120"/>
              <w:jc w:val="center"/>
            </w:pPr>
            <w:r w:rsidRPr="006A5D37">
              <w:rPr>
                <w:color w:val="FF0000"/>
              </w:rPr>
              <w:t>3,1875</w:t>
            </w:r>
          </w:p>
        </w:tc>
        <w:tc>
          <w:tcPr>
            <w:tcW w:w="1134" w:type="dxa"/>
            <w:shd w:val="clear" w:color="auto" w:fill="000000" w:themeFill="text1"/>
          </w:tcPr>
          <w:p w14:paraId="6A72EAD3" w14:textId="77777777" w:rsidR="0096012D" w:rsidRPr="00B476D3" w:rsidRDefault="0096012D" w:rsidP="00601873">
            <w:pPr>
              <w:widowControl w:val="0"/>
              <w:spacing w:after="120"/>
              <w:jc w:val="center"/>
            </w:pPr>
          </w:p>
        </w:tc>
      </w:tr>
      <w:tr w:rsidR="0096012D" w:rsidRPr="00D03317" w14:paraId="4ADEE05C" w14:textId="77777777" w:rsidTr="00135151">
        <w:trPr>
          <w:jc w:val="center"/>
        </w:trPr>
        <w:tc>
          <w:tcPr>
            <w:tcW w:w="4248" w:type="dxa"/>
            <w:shd w:val="clear" w:color="auto" w:fill="FFFFFF" w:themeFill="background1"/>
          </w:tcPr>
          <w:p w14:paraId="186B9EE9" w14:textId="77777777" w:rsidR="0096012D" w:rsidRPr="00D03317" w:rsidRDefault="0096012D" w:rsidP="00601873">
            <w:pPr>
              <w:rPr>
                <w:color w:val="00B050"/>
              </w:rPr>
            </w:pPr>
            <w:r w:rsidRPr="00D03317">
              <w:t>Stockage aéronef</w:t>
            </w:r>
          </w:p>
        </w:tc>
        <w:tc>
          <w:tcPr>
            <w:tcW w:w="1134" w:type="dxa"/>
            <w:shd w:val="clear" w:color="auto" w:fill="000000" w:themeFill="text1"/>
            <w:vAlign w:val="center"/>
          </w:tcPr>
          <w:p w14:paraId="73BC0338" w14:textId="77777777" w:rsidR="0096012D" w:rsidRPr="00C155DF" w:rsidRDefault="0096012D" w:rsidP="00601873">
            <w:pPr>
              <w:widowControl w:val="0"/>
              <w:spacing w:after="120"/>
              <w:jc w:val="center"/>
              <w:rPr>
                <w:b/>
                <w:color w:val="00B050"/>
              </w:rPr>
            </w:pPr>
          </w:p>
        </w:tc>
        <w:tc>
          <w:tcPr>
            <w:tcW w:w="992" w:type="dxa"/>
            <w:shd w:val="clear" w:color="auto" w:fill="FFFFFF" w:themeFill="background1"/>
          </w:tcPr>
          <w:p w14:paraId="0ED46C7D" w14:textId="77777777" w:rsidR="0096012D" w:rsidRPr="00D03317" w:rsidRDefault="0096012D" w:rsidP="00601873">
            <w:pPr>
              <w:widowControl w:val="0"/>
              <w:spacing w:after="120"/>
              <w:jc w:val="center"/>
              <w:rPr>
                <w:color w:val="00B050"/>
              </w:rPr>
            </w:pPr>
            <w:r w:rsidRPr="00D03317">
              <w:t>350</w:t>
            </w:r>
          </w:p>
        </w:tc>
        <w:tc>
          <w:tcPr>
            <w:tcW w:w="1418" w:type="dxa"/>
            <w:shd w:val="clear" w:color="auto" w:fill="000000" w:themeFill="text1"/>
            <w:vAlign w:val="center"/>
          </w:tcPr>
          <w:p w14:paraId="0652B5AE" w14:textId="77777777" w:rsidR="0096012D" w:rsidRPr="00C155DF" w:rsidRDefault="0096012D" w:rsidP="00601873">
            <w:pPr>
              <w:widowControl w:val="0"/>
              <w:spacing w:after="120"/>
              <w:jc w:val="center"/>
              <w:rPr>
                <w:b/>
                <w:color w:val="00B050"/>
              </w:rPr>
            </w:pPr>
          </w:p>
        </w:tc>
        <w:tc>
          <w:tcPr>
            <w:tcW w:w="1134" w:type="dxa"/>
            <w:shd w:val="clear" w:color="auto" w:fill="FFFFFF" w:themeFill="background1"/>
          </w:tcPr>
          <w:p w14:paraId="2E108584" w14:textId="782E4AB6" w:rsidR="006A5D37" w:rsidRPr="00D03317" w:rsidRDefault="006A5D37" w:rsidP="006A5D37">
            <w:pPr>
              <w:widowControl w:val="0"/>
              <w:spacing w:after="120"/>
              <w:jc w:val="center"/>
              <w:rPr>
                <w:color w:val="00B050"/>
              </w:rPr>
            </w:pPr>
            <w:r w:rsidRPr="006A5D37">
              <w:rPr>
                <w:color w:val="FF0000"/>
              </w:rPr>
              <w:t>318</w:t>
            </w:r>
            <w:r>
              <w:rPr>
                <w:color w:val="FF0000"/>
              </w:rPr>
              <w:t>,</w:t>
            </w:r>
            <w:r w:rsidRPr="006A5D37">
              <w:rPr>
                <w:color w:val="FF0000"/>
              </w:rPr>
              <w:t>75</w:t>
            </w:r>
          </w:p>
        </w:tc>
      </w:tr>
      <w:tr w:rsidR="0096012D" w:rsidRPr="0004279F" w14:paraId="4266E7F2" w14:textId="77777777" w:rsidTr="00135151">
        <w:trPr>
          <w:jc w:val="center"/>
        </w:trPr>
        <w:tc>
          <w:tcPr>
            <w:tcW w:w="4248" w:type="dxa"/>
            <w:shd w:val="clear" w:color="auto" w:fill="C2D69B" w:themeFill="accent3" w:themeFillTint="99"/>
          </w:tcPr>
          <w:p w14:paraId="6352073B" w14:textId="2AE69B85" w:rsidR="0096012D" w:rsidRPr="0004279F" w:rsidRDefault="0096012D" w:rsidP="00601873">
            <w:pPr>
              <w:rPr>
                <w:b/>
              </w:rPr>
            </w:pPr>
            <w:r w:rsidRPr="0004279F">
              <w:rPr>
                <w:b/>
              </w:rPr>
              <w:t>Coût total</w:t>
            </w:r>
            <w:r w:rsidR="00601873">
              <w:rPr>
                <w:b/>
              </w:rPr>
              <w:t xml:space="preserve"> (€)</w:t>
            </w:r>
          </w:p>
        </w:tc>
        <w:tc>
          <w:tcPr>
            <w:tcW w:w="1134" w:type="dxa"/>
            <w:shd w:val="clear" w:color="auto" w:fill="000000" w:themeFill="text1"/>
            <w:vAlign w:val="center"/>
          </w:tcPr>
          <w:p w14:paraId="5CEC4C28" w14:textId="77777777" w:rsidR="0096012D" w:rsidRPr="0004279F" w:rsidRDefault="0096012D" w:rsidP="00601873">
            <w:pPr>
              <w:widowControl w:val="0"/>
              <w:spacing w:after="120"/>
              <w:jc w:val="center"/>
              <w:rPr>
                <w:b/>
                <w:color w:val="00B050"/>
              </w:rPr>
            </w:pPr>
          </w:p>
        </w:tc>
        <w:tc>
          <w:tcPr>
            <w:tcW w:w="992" w:type="dxa"/>
            <w:shd w:val="clear" w:color="auto" w:fill="C2D69B" w:themeFill="accent3" w:themeFillTint="99"/>
          </w:tcPr>
          <w:p w14:paraId="70327FAF" w14:textId="4F05C711" w:rsidR="0096012D" w:rsidRPr="0004279F" w:rsidRDefault="0096012D" w:rsidP="00AF7CA0">
            <w:pPr>
              <w:widowControl w:val="0"/>
              <w:spacing w:after="120"/>
              <w:jc w:val="center"/>
              <w:rPr>
                <w:b/>
              </w:rPr>
            </w:pPr>
            <w:r w:rsidRPr="006A5D37">
              <w:rPr>
                <w:b/>
                <w:color w:val="FF0000"/>
              </w:rPr>
              <w:t>33</w:t>
            </w:r>
            <w:r w:rsidR="00AF7CA0">
              <w:rPr>
                <w:b/>
                <w:color w:val="FF0000"/>
              </w:rPr>
              <w:t>40</w:t>
            </w:r>
          </w:p>
        </w:tc>
        <w:tc>
          <w:tcPr>
            <w:tcW w:w="1418" w:type="dxa"/>
            <w:shd w:val="clear" w:color="auto" w:fill="000000" w:themeFill="text1"/>
            <w:vAlign w:val="center"/>
          </w:tcPr>
          <w:p w14:paraId="5C593EA7" w14:textId="77777777" w:rsidR="0096012D" w:rsidRPr="0004279F" w:rsidRDefault="0096012D" w:rsidP="00601873">
            <w:pPr>
              <w:widowControl w:val="0"/>
              <w:spacing w:after="120"/>
              <w:jc w:val="center"/>
              <w:rPr>
                <w:b/>
                <w:color w:val="00B050"/>
              </w:rPr>
            </w:pPr>
          </w:p>
        </w:tc>
        <w:tc>
          <w:tcPr>
            <w:tcW w:w="1134" w:type="dxa"/>
            <w:shd w:val="clear" w:color="auto" w:fill="C2D69B" w:themeFill="accent3" w:themeFillTint="99"/>
          </w:tcPr>
          <w:p w14:paraId="66C58407" w14:textId="3CE4F408" w:rsidR="0096012D" w:rsidRPr="0004279F" w:rsidRDefault="0096012D" w:rsidP="00AF7CA0">
            <w:pPr>
              <w:widowControl w:val="0"/>
              <w:spacing w:after="120"/>
              <w:jc w:val="center"/>
              <w:rPr>
                <w:b/>
              </w:rPr>
            </w:pPr>
            <w:r w:rsidRPr="006A5D37">
              <w:rPr>
                <w:b/>
                <w:color w:val="FF0000"/>
              </w:rPr>
              <w:t>3</w:t>
            </w:r>
            <w:r w:rsidR="006A5D37" w:rsidRPr="006A5D37">
              <w:rPr>
                <w:b/>
                <w:color w:val="FF0000"/>
              </w:rPr>
              <w:t>30</w:t>
            </w:r>
            <w:r w:rsidR="00AF7CA0">
              <w:rPr>
                <w:b/>
                <w:color w:val="FF0000"/>
              </w:rPr>
              <w:t>8</w:t>
            </w:r>
            <w:r w:rsidR="00135151" w:rsidRPr="006A5D37">
              <w:rPr>
                <w:b/>
                <w:color w:val="FF0000"/>
              </w:rPr>
              <w:t>,75</w:t>
            </w:r>
          </w:p>
        </w:tc>
      </w:tr>
    </w:tbl>
    <w:p w14:paraId="7FE4CC35" w14:textId="442195D3" w:rsidR="0096012D" w:rsidRPr="00135151" w:rsidRDefault="0096012D" w:rsidP="00EC7C98">
      <w:pPr>
        <w:tabs>
          <w:tab w:val="left" w:pos="6107"/>
        </w:tabs>
        <w:spacing w:after="0"/>
        <w:jc w:val="both"/>
        <w:rPr>
          <w:rFonts w:cs="Arial"/>
          <w:sz w:val="16"/>
          <w:szCs w:val="16"/>
        </w:rPr>
      </w:pPr>
    </w:p>
    <w:p w14:paraId="389074FB" w14:textId="2B9BA586" w:rsidR="00EC7C98" w:rsidRPr="00135151" w:rsidRDefault="00EC7C98" w:rsidP="00100233">
      <w:pPr>
        <w:widowControl w:val="0"/>
        <w:spacing w:after="120"/>
        <w:ind w:right="401"/>
      </w:pPr>
      <w:r w:rsidRPr="00135151">
        <w:rPr>
          <w:bCs/>
          <w:sz w:val="24"/>
          <w:szCs w:val="32"/>
        </w:rPr>
        <w:t xml:space="preserve">Conclusion : </w:t>
      </w:r>
      <w:r w:rsidR="00CA0EDD" w:rsidRPr="00135151">
        <w:rPr>
          <w:bCs/>
          <w:sz w:val="24"/>
          <w:szCs w:val="32"/>
        </w:rPr>
        <w:t xml:space="preserve">Avantage du travail en temps masqué sur le temps d’immobilisation final de la machine et coût de la procédure </w:t>
      </w:r>
    </w:p>
    <w:p w14:paraId="6F5ACFA7" w14:textId="3FFC3C3D" w:rsidR="00EC7C98" w:rsidRDefault="00CA0EDD" w:rsidP="00EC7C98">
      <w:pPr>
        <w:widowControl w:val="0"/>
        <w:spacing w:after="120"/>
      </w:pPr>
      <w:r w:rsidRPr="00EC7C98">
        <w:rPr>
          <w:b/>
          <w:bCs/>
          <w:noProof/>
          <w:sz w:val="24"/>
          <w:szCs w:val="32"/>
          <w:lang w:eastAsia="fr-FR"/>
        </w:rPr>
        <mc:AlternateContent>
          <mc:Choice Requires="wps">
            <w:drawing>
              <wp:anchor distT="45720" distB="45720" distL="114300" distR="114300" simplePos="0" relativeHeight="251696128" behindDoc="0" locked="0" layoutInCell="1" allowOverlap="1" wp14:anchorId="0194DCE2" wp14:editId="4A9FB984">
                <wp:simplePos x="0" y="0"/>
                <wp:positionH relativeFrom="margin">
                  <wp:posOffset>431800</wp:posOffset>
                </wp:positionH>
                <wp:positionV relativeFrom="paragraph">
                  <wp:posOffset>140335</wp:posOffset>
                </wp:positionV>
                <wp:extent cx="5711825" cy="1035050"/>
                <wp:effectExtent l="0" t="0" r="22225" b="1270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1035050"/>
                        </a:xfrm>
                        <a:prstGeom prst="rect">
                          <a:avLst/>
                        </a:prstGeom>
                        <a:solidFill>
                          <a:srgbClr val="FFFFFF"/>
                        </a:solidFill>
                        <a:ln w="9525">
                          <a:solidFill>
                            <a:srgbClr val="000000"/>
                          </a:solidFill>
                          <a:miter lim="800000"/>
                          <a:headEnd/>
                          <a:tailEnd/>
                        </a:ln>
                      </wps:spPr>
                      <wps:txbx>
                        <w:txbxContent>
                          <w:p w14:paraId="18E4843F" w14:textId="7FA079E9" w:rsidR="00601873" w:rsidRPr="004B0408" w:rsidRDefault="00601873" w:rsidP="00EC7C98">
                            <w:r w:rsidRPr="004B0408">
                              <w:t>Temps d’immobilisation sans TM = 3,5 jours / Coût = 33</w:t>
                            </w:r>
                            <w:r w:rsidR="00AF7CA0">
                              <w:t>40</w:t>
                            </w:r>
                            <w:r w:rsidRPr="004B0408">
                              <w:t xml:space="preserve"> </w:t>
                            </w:r>
                            <w:r w:rsidRPr="004B0408">
                              <w:rPr>
                                <w:rFonts w:cs="Arial"/>
                              </w:rPr>
                              <w:t>€</w:t>
                            </w:r>
                          </w:p>
                          <w:p w14:paraId="11B22E2B" w14:textId="1BF254D6" w:rsidR="00601873" w:rsidRPr="004B0408" w:rsidRDefault="00601873" w:rsidP="00EC7C98">
                            <w:pPr>
                              <w:rPr>
                                <w:rFonts w:cs="Arial"/>
                              </w:rPr>
                            </w:pPr>
                            <w:r w:rsidRPr="004B0408">
                              <w:t>Temps d’immobilisation avec TM = 3,1875 jours / Coût = 330</w:t>
                            </w:r>
                            <w:r w:rsidR="00AF7CA0">
                              <w:t>8</w:t>
                            </w:r>
                            <w:r w:rsidRPr="004B0408">
                              <w:t xml:space="preserve">,75 </w:t>
                            </w:r>
                            <w:r w:rsidRPr="004B0408">
                              <w:rPr>
                                <w:rFonts w:cs="Arial"/>
                              </w:rPr>
                              <w:t>€</w:t>
                            </w:r>
                          </w:p>
                          <w:p w14:paraId="7BA1F3D2" w14:textId="673CE3E5" w:rsidR="00601873" w:rsidRPr="00135151" w:rsidRDefault="00601873" w:rsidP="00EC7C98">
                            <w:r w:rsidRPr="00135151">
                              <w:t>Le temps masqué ne change pas le coût de la main d’œuvre mais réduit légèrement le temps d’immobilisation de l’aéronef.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4DCE2" id="_x0000_t202" coordsize="21600,21600" o:spt="202" path="m,l,21600r21600,l21600,xe">
                <v:stroke joinstyle="miter"/>
                <v:path gradientshapeok="t" o:connecttype="rect"/>
              </v:shapetype>
              <v:shape id="_x0000_s1027" type="#_x0000_t202" style="position:absolute;margin-left:34pt;margin-top:11.05pt;width:449.75pt;height:81.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">
                <v:textbox>
                  <w:txbxContent>
                    <w:p w14:paraId="18E4843F" w14:textId="7FA079E9" w:rsidR="00601873" w:rsidRPr="004B0408" w:rsidRDefault="00601873" w:rsidP="00EC7C98">
                      <w:r w:rsidRPr="004B0408">
                        <w:t>Temps d’immobilisation sans TM = 3,5 jours / Coût = 33</w:t>
                      </w:r>
                      <w:r w:rsidR="00AF7CA0">
                        <w:t>40</w:t>
                      </w:r>
                      <w:r w:rsidRPr="004B0408">
                        <w:t xml:space="preserve"> </w:t>
                      </w:r>
                      <w:r w:rsidRPr="004B0408">
                        <w:rPr>
                          <w:rFonts w:cs="Arial"/>
                        </w:rPr>
                        <w:t>€</w:t>
                      </w:r>
                    </w:p>
                    <w:p w14:paraId="11B22E2B" w14:textId="1BF254D6" w:rsidR="00601873" w:rsidRPr="004B0408" w:rsidRDefault="00601873" w:rsidP="00EC7C98">
                      <w:pPr>
                        <w:rPr>
                          <w:rFonts w:cs="Arial"/>
                        </w:rPr>
                      </w:pPr>
                      <w:r w:rsidRPr="004B0408">
                        <w:t>Temps d’immobilisation avec TM = 3,1875 jours / Coût = 330</w:t>
                      </w:r>
                      <w:r w:rsidR="00AF7CA0">
                        <w:t>8</w:t>
                      </w:r>
                      <w:r w:rsidRPr="004B0408">
                        <w:t xml:space="preserve">,75 </w:t>
                      </w:r>
                      <w:r w:rsidRPr="004B0408">
                        <w:rPr>
                          <w:rFonts w:cs="Arial"/>
                        </w:rPr>
                        <w:t>€</w:t>
                      </w:r>
                    </w:p>
                    <w:p w14:paraId="7BA1F3D2" w14:textId="673CE3E5" w:rsidR="00601873" w:rsidRPr="00135151" w:rsidRDefault="00601873" w:rsidP="00EC7C98">
                      <w:r w:rsidRPr="00135151">
                        <w:t>Le temps masqué ne change pas le coût de la main d’œuvre mais réduit légèrement le temps d’immobilisation de l’aéronef.</w:t>
                      </w:r>
                    </w:p>
                  </w:txbxContent>
                </v:textbox>
                <w10:wrap type="square" anchorx="margin"/>
              </v:shape>
            </w:pict>
          </mc:Fallback>
        </mc:AlternateContent>
      </w:r>
    </w:p>
    <w:p w14:paraId="09DD19F4" w14:textId="77777777" w:rsidR="00EC7C98" w:rsidRDefault="00EC7C98" w:rsidP="00EC7C98">
      <w:pPr>
        <w:widowControl w:val="0"/>
        <w:spacing w:after="120"/>
      </w:pPr>
    </w:p>
    <w:p w14:paraId="023968DB" w14:textId="77777777" w:rsidR="00EC7C98" w:rsidRDefault="00EC7C98" w:rsidP="00EC7C98">
      <w:pPr>
        <w:widowControl w:val="0"/>
        <w:spacing w:after="120"/>
      </w:pPr>
    </w:p>
    <w:p w14:paraId="6F784A69" w14:textId="77777777" w:rsidR="00EC7C98" w:rsidRDefault="00EC7C98" w:rsidP="00EC7C98">
      <w:pPr>
        <w:widowControl w:val="0"/>
        <w:spacing w:after="120"/>
      </w:pPr>
    </w:p>
    <w:p w14:paraId="74CB8878" w14:textId="77777777" w:rsidR="00EC7C98" w:rsidRDefault="00EC7C98" w:rsidP="00EC7C98">
      <w:pPr>
        <w:widowControl w:val="0"/>
        <w:spacing w:after="120"/>
      </w:pPr>
    </w:p>
    <w:p w14:paraId="105B95B7" w14:textId="12FB7BAE" w:rsidR="00263EA4" w:rsidRDefault="00FA3A8D" w:rsidP="00263EA4">
      <w:pPr>
        <w:pBdr>
          <w:top w:val="single" w:sz="4" w:space="1" w:color="000000"/>
          <w:left w:val="single" w:sz="4" w:space="4" w:color="000000"/>
          <w:bottom w:val="single" w:sz="4" w:space="4" w:color="000000"/>
          <w:right w:val="single" w:sz="4" w:space="4" w:color="000000"/>
        </w:pBdr>
        <w:shd w:val="clear" w:color="auto" w:fill="0C0C0C"/>
        <w:tabs>
          <w:tab w:val="left" w:pos="2383"/>
        </w:tabs>
        <w:spacing w:after="60"/>
        <w:jc w:val="both"/>
        <w:rPr>
          <w:color w:val="FFFFFF"/>
          <w:sz w:val="28"/>
          <w:szCs w:val="28"/>
        </w:rPr>
      </w:pPr>
      <w:r>
        <w:rPr>
          <w:b/>
          <w:color w:val="FFFFFF"/>
          <w:sz w:val="28"/>
          <w:szCs w:val="28"/>
        </w:rPr>
        <w:lastRenderedPageBreak/>
        <w:t>DR</w:t>
      </w:r>
      <w:r w:rsidR="00FF2B4F">
        <w:rPr>
          <w:b/>
          <w:color w:val="FFFFFF"/>
          <w:sz w:val="28"/>
          <w:szCs w:val="28"/>
        </w:rPr>
        <w:t>3</w:t>
      </w:r>
      <w:r w:rsidR="00263EA4">
        <w:rPr>
          <w:b/>
          <w:color w:val="FFFFFF"/>
          <w:sz w:val="28"/>
          <w:szCs w:val="28"/>
        </w:rPr>
        <w:t xml:space="preserve"> – </w:t>
      </w:r>
      <w:r w:rsidR="008C1C5B">
        <w:rPr>
          <w:color w:val="FFFFFF"/>
          <w:sz w:val="28"/>
          <w:szCs w:val="28"/>
        </w:rPr>
        <w:t xml:space="preserve">Document réponse </w:t>
      </w:r>
      <w:r w:rsidR="00FF2B4F">
        <w:rPr>
          <w:color w:val="FFFFFF"/>
          <w:sz w:val="28"/>
          <w:szCs w:val="28"/>
        </w:rPr>
        <w:t>3</w:t>
      </w:r>
      <w:r w:rsidR="008C1C5B">
        <w:rPr>
          <w:color w:val="FFFFFF"/>
          <w:sz w:val="28"/>
          <w:szCs w:val="28"/>
        </w:rPr>
        <w:t xml:space="preserve"> – Feuillet 1/2</w:t>
      </w:r>
    </w:p>
    <w:p w14:paraId="5E3C221A" w14:textId="77777777" w:rsidR="00E7486A" w:rsidRDefault="00E7486A" w:rsidP="00E7486A">
      <w:pPr>
        <w:widowControl w:val="0"/>
        <w:spacing w:after="120"/>
        <w:jc w:val="center"/>
      </w:pPr>
    </w:p>
    <w:p w14:paraId="3CA454C5" w14:textId="6DF3CAF6" w:rsidR="00EC7C98" w:rsidRDefault="00EC7C98" w:rsidP="00263EA4">
      <w:pPr>
        <w:rPr>
          <w:b/>
          <w:u w:val="single"/>
        </w:rPr>
      </w:pPr>
      <w:r w:rsidRPr="00EC7C98">
        <w:rPr>
          <w:b/>
          <w:u w:val="single"/>
        </w:rPr>
        <w:t xml:space="preserve">Procédure 2 </w:t>
      </w:r>
      <w:r>
        <w:rPr>
          <w:b/>
          <w:u w:val="single"/>
        </w:rPr>
        <w:t>–</w:t>
      </w:r>
      <w:r w:rsidRPr="00EC7C98">
        <w:rPr>
          <w:b/>
          <w:u w:val="single"/>
        </w:rPr>
        <w:t xml:space="preserve"> Optimisation</w:t>
      </w:r>
    </w:p>
    <w:tbl>
      <w:tblPr>
        <w:tblStyle w:val="Grilledutableau1"/>
        <w:tblW w:w="10201" w:type="dxa"/>
        <w:jc w:val="center"/>
        <w:tblLayout w:type="fixed"/>
        <w:tblLook w:val="04A0" w:firstRow="1" w:lastRow="0" w:firstColumn="1" w:lastColumn="0" w:noHBand="0" w:noVBand="1"/>
      </w:tblPr>
      <w:tblGrid>
        <w:gridCol w:w="3823"/>
        <w:gridCol w:w="1148"/>
        <w:gridCol w:w="1560"/>
        <w:gridCol w:w="1984"/>
        <w:gridCol w:w="1686"/>
      </w:tblGrid>
      <w:tr w:rsidR="00EC7C98" w:rsidRPr="00EC7C98" w14:paraId="3D7C4365" w14:textId="77777777" w:rsidTr="00CA0EDD">
        <w:trPr>
          <w:jc w:val="center"/>
        </w:trPr>
        <w:tc>
          <w:tcPr>
            <w:tcW w:w="3823" w:type="dxa"/>
            <w:shd w:val="clear" w:color="auto" w:fill="C2D69B" w:themeFill="accent3" w:themeFillTint="99"/>
            <w:vAlign w:val="center"/>
          </w:tcPr>
          <w:p w14:paraId="7739317C" w14:textId="3595620E" w:rsidR="00EC7C98" w:rsidRPr="00EC7C98" w:rsidRDefault="00EC7C98" w:rsidP="00EC7C98">
            <w:pPr>
              <w:widowControl w:val="0"/>
              <w:spacing w:after="120"/>
              <w:jc w:val="center"/>
              <w:rPr>
                <w:rFonts w:eastAsia="Times New Roman" w:cs="Arial"/>
                <w:b/>
                <w:szCs w:val="20"/>
              </w:rPr>
            </w:pPr>
            <w:r w:rsidRPr="00EC7C98">
              <w:rPr>
                <w:rFonts w:eastAsia="Times New Roman" w:cs="Arial"/>
                <w:b/>
                <w:szCs w:val="20"/>
              </w:rPr>
              <w:t>Opération</w:t>
            </w:r>
            <w:r>
              <w:rPr>
                <w:rFonts w:eastAsia="Times New Roman" w:cs="Arial"/>
                <w:b/>
                <w:szCs w:val="20"/>
              </w:rPr>
              <w:t>s</w:t>
            </w:r>
          </w:p>
        </w:tc>
        <w:tc>
          <w:tcPr>
            <w:tcW w:w="1148" w:type="dxa"/>
            <w:shd w:val="clear" w:color="auto" w:fill="C2D69B" w:themeFill="accent3" w:themeFillTint="99"/>
            <w:vAlign w:val="center"/>
          </w:tcPr>
          <w:p w14:paraId="682C58F5" w14:textId="77777777" w:rsidR="00EC7C98" w:rsidRPr="00EC7C98" w:rsidRDefault="00EC7C98" w:rsidP="00EC7C98">
            <w:pPr>
              <w:widowControl w:val="0"/>
              <w:spacing w:after="120"/>
              <w:jc w:val="center"/>
              <w:rPr>
                <w:rFonts w:eastAsia="Times New Roman" w:cs="Arial"/>
                <w:b/>
                <w:szCs w:val="20"/>
              </w:rPr>
            </w:pPr>
            <w:r w:rsidRPr="00EC7C98">
              <w:rPr>
                <w:rFonts w:eastAsia="Times New Roman" w:cs="Arial"/>
                <w:b/>
                <w:szCs w:val="20"/>
              </w:rPr>
              <w:t>Temps (h)</w:t>
            </w:r>
          </w:p>
        </w:tc>
        <w:tc>
          <w:tcPr>
            <w:tcW w:w="1560" w:type="dxa"/>
            <w:shd w:val="clear" w:color="auto" w:fill="C2D69B" w:themeFill="accent3" w:themeFillTint="99"/>
            <w:vAlign w:val="center"/>
          </w:tcPr>
          <w:p w14:paraId="085D9309" w14:textId="77777777" w:rsidR="00EC7C98" w:rsidRPr="00EC7C98" w:rsidRDefault="00EC7C98" w:rsidP="00EC7C98">
            <w:pPr>
              <w:widowControl w:val="0"/>
              <w:spacing w:after="120"/>
              <w:jc w:val="center"/>
              <w:rPr>
                <w:rFonts w:eastAsia="Times New Roman" w:cs="Arial"/>
                <w:b/>
                <w:szCs w:val="20"/>
              </w:rPr>
            </w:pPr>
            <w:r w:rsidRPr="00EC7C98">
              <w:rPr>
                <w:rFonts w:eastAsia="Times New Roman" w:cs="Arial"/>
                <w:b/>
                <w:szCs w:val="20"/>
              </w:rPr>
              <w:t>Nombre d’opérateurs/opération</w:t>
            </w:r>
          </w:p>
        </w:tc>
        <w:tc>
          <w:tcPr>
            <w:tcW w:w="1984" w:type="dxa"/>
            <w:shd w:val="clear" w:color="auto" w:fill="C2D69B" w:themeFill="accent3" w:themeFillTint="99"/>
            <w:vAlign w:val="center"/>
          </w:tcPr>
          <w:p w14:paraId="08DE868E" w14:textId="77777777" w:rsidR="00EC7C98" w:rsidRPr="00EC7C98" w:rsidRDefault="00EC7C98" w:rsidP="00EC7C98">
            <w:pPr>
              <w:widowControl w:val="0"/>
              <w:spacing w:after="120"/>
              <w:jc w:val="center"/>
              <w:rPr>
                <w:rFonts w:eastAsia="Times New Roman" w:cs="Arial"/>
                <w:b/>
                <w:szCs w:val="20"/>
              </w:rPr>
            </w:pPr>
            <w:r w:rsidRPr="00EC7C98">
              <w:rPr>
                <w:rFonts w:eastAsia="Times New Roman" w:cs="Arial"/>
                <w:b/>
                <w:szCs w:val="20"/>
              </w:rPr>
              <w:t>Coût horaire/opérateur</w:t>
            </w:r>
          </w:p>
        </w:tc>
        <w:tc>
          <w:tcPr>
            <w:tcW w:w="1686" w:type="dxa"/>
            <w:shd w:val="clear" w:color="auto" w:fill="C2D69B" w:themeFill="accent3" w:themeFillTint="99"/>
            <w:vAlign w:val="center"/>
          </w:tcPr>
          <w:p w14:paraId="5BDCB799" w14:textId="77777777" w:rsidR="00EC7C98" w:rsidRPr="00EC7C98" w:rsidRDefault="00EC7C98" w:rsidP="00EC7C98">
            <w:pPr>
              <w:widowControl w:val="0"/>
              <w:spacing w:after="120"/>
              <w:jc w:val="center"/>
              <w:rPr>
                <w:rFonts w:eastAsia="Times New Roman" w:cs="Arial"/>
                <w:b/>
                <w:szCs w:val="20"/>
              </w:rPr>
            </w:pPr>
            <w:r w:rsidRPr="00EC7C98">
              <w:rPr>
                <w:rFonts w:eastAsia="Times New Roman" w:cs="Arial"/>
                <w:b/>
                <w:szCs w:val="20"/>
              </w:rPr>
              <w:t>Coût opération</w:t>
            </w:r>
          </w:p>
        </w:tc>
      </w:tr>
      <w:tr w:rsidR="00EC7C98" w:rsidRPr="00EC7C98" w14:paraId="751706CC" w14:textId="77777777" w:rsidTr="00CA0EDD">
        <w:trPr>
          <w:jc w:val="center"/>
        </w:trPr>
        <w:tc>
          <w:tcPr>
            <w:tcW w:w="3823" w:type="dxa"/>
            <w:shd w:val="clear" w:color="auto" w:fill="FBD4B4" w:themeFill="accent6" w:themeFillTint="66"/>
          </w:tcPr>
          <w:p w14:paraId="63325939" w14:textId="77777777" w:rsidR="00EC7C98" w:rsidRPr="00EC7C98" w:rsidRDefault="00EC7C98" w:rsidP="00EC7C98">
            <w:pPr>
              <w:widowControl w:val="0"/>
              <w:spacing w:after="120"/>
              <w:rPr>
                <w:rFonts w:eastAsia="Times New Roman" w:cs="Arial"/>
                <w:szCs w:val="20"/>
              </w:rPr>
            </w:pPr>
            <w:r w:rsidRPr="00EC7C98">
              <w:t>a/ Dépose des 3 pales (ZA)</w:t>
            </w:r>
          </w:p>
        </w:tc>
        <w:tc>
          <w:tcPr>
            <w:tcW w:w="1148" w:type="dxa"/>
            <w:vAlign w:val="center"/>
          </w:tcPr>
          <w:p w14:paraId="1D95D040" w14:textId="77777777" w:rsidR="00EC7C98" w:rsidRPr="00EC7C98" w:rsidRDefault="00EC7C98" w:rsidP="00EC7C98">
            <w:pPr>
              <w:widowControl w:val="0"/>
              <w:spacing w:after="120"/>
              <w:jc w:val="center"/>
              <w:rPr>
                <w:rFonts w:eastAsia="Times New Roman" w:cs="Arial"/>
                <w:szCs w:val="20"/>
              </w:rPr>
            </w:pPr>
            <w:r w:rsidRPr="00EC7C98">
              <w:rPr>
                <w:rFonts w:eastAsia="Times New Roman" w:cs="Arial"/>
                <w:szCs w:val="22"/>
                <w:lang w:eastAsia="fr-FR"/>
              </w:rPr>
              <w:t>2</w:t>
            </w:r>
          </w:p>
        </w:tc>
        <w:tc>
          <w:tcPr>
            <w:tcW w:w="1560" w:type="dxa"/>
            <w:vAlign w:val="center"/>
          </w:tcPr>
          <w:p w14:paraId="1762FA59" w14:textId="265331A3" w:rsidR="00EC7C98" w:rsidRPr="00EC7C98" w:rsidRDefault="00EC7C98" w:rsidP="007B4340">
            <w:pPr>
              <w:widowControl w:val="0"/>
              <w:spacing w:after="120"/>
              <w:jc w:val="center"/>
              <w:rPr>
                <w:rFonts w:eastAsia="Times New Roman" w:cs="Arial"/>
                <w:szCs w:val="20"/>
              </w:rPr>
            </w:pPr>
            <w:r w:rsidRPr="00EC7C98">
              <w:rPr>
                <w:rFonts w:eastAsia="Times New Roman" w:cs="Arial"/>
                <w:szCs w:val="20"/>
              </w:rPr>
              <w:t>Opérateur 1</w:t>
            </w:r>
            <w:r w:rsidR="007B4340">
              <w:rPr>
                <w:rFonts w:eastAsia="Times New Roman" w:cs="Arial"/>
                <w:szCs w:val="20"/>
              </w:rPr>
              <w:t xml:space="preserve">     opérateur 2</w:t>
            </w:r>
          </w:p>
        </w:tc>
        <w:tc>
          <w:tcPr>
            <w:tcW w:w="1984" w:type="dxa"/>
            <w:vAlign w:val="center"/>
          </w:tcPr>
          <w:p w14:paraId="4B2AECAB" w14:textId="77777777" w:rsidR="00EC7C98" w:rsidRPr="00EC7C98" w:rsidRDefault="00EC7C98" w:rsidP="00EC7C98">
            <w:pPr>
              <w:widowControl w:val="0"/>
              <w:spacing w:after="120"/>
              <w:jc w:val="center"/>
              <w:rPr>
                <w:rFonts w:eastAsia="Times New Roman" w:cs="Arial"/>
                <w:szCs w:val="20"/>
              </w:rPr>
            </w:pPr>
            <w:r w:rsidRPr="00EC7C98">
              <w:rPr>
                <w:rFonts w:eastAsia="Times New Roman" w:cs="Arial"/>
                <w:szCs w:val="20"/>
              </w:rPr>
              <w:t>80</w:t>
            </w:r>
          </w:p>
        </w:tc>
        <w:tc>
          <w:tcPr>
            <w:tcW w:w="1686" w:type="dxa"/>
            <w:vAlign w:val="center"/>
          </w:tcPr>
          <w:p w14:paraId="48C628C6" w14:textId="77777777" w:rsidR="00EC7C98" w:rsidRPr="00EC7C98" w:rsidRDefault="00EC7C98" w:rsidP="00EC7C98">
            <w:pPr>
              <w:widowControl w:val="0"/>
              <w:spacing w:after="120"/>
              <w:jc w:val="center"/>
              <w:rPr>
                <w:rFonts w:eastAsia="Times New Roman" w:cs="Arial"/>
                <w:szCs w:val="20"/>
              </w:rPr>
            </w:pPr>
            <w:r w:rsidRPr="00EC7C98">
              <w:rPr>
                <w:rFonts w:eastAsia="Times New Roman" w:cs="Arial"/>
                <w:szCs w:val="20"/>
              </w:rPr>
              <w:t>320</w:t>
            </w:r>
          </w:p>
        </w:tc>
      </w:tr>
      <w:tr w:rsidR="00EC7C98" w:rsidRPr="00EC7C98" w14:paraId="49B3797D" w14:textId="77777777" w:rsidTr="00CA0EDD">
        <w:trPr>
          <w:jc w:val="center"/>
        </w:trPr>
        <w:tc>
          <w:tcPr>
            <w:tcW w:w="3823" w:type="dxa"/>
            <w:shd w:val="clear" w:color="auto" w:fill="FBD4B4" w:themeFill="accent6" w:themeFillTint="66"/>
          </w:tcPr>
          <w:p w14:paraId="0F6CBC45" w14:textId="77777777" w:rsidR="00EC7C98" w:rsidRPr="00EC7C98" w:rsidRDefault="00EC7C98" w:rsidP="00EC7C98">
            <w:pPr>
              <w:widowControl w:val="0"/>
              <w:spacing w:after="120"/>
              <w:rPr>
                <w:rFonts w:eastAsia="Times New Roman" w:cs="Arial"/>
                <w:szCs w:val="20"/>
              </w:rPr>
            </w:pPr>
            <w:r w:rsidRPr="00EC7C98">
              <w:rPr>
                <w:rFonts w:eastAsia="Times New Roman" w:cs="Arial"/>
                <w:szCs w:val="20"/>
              </w:rPr>
              <w:t>b/ Transport sur bâti des 3 pales vers zone de stockage (M)</w:t>
            </w:r>
          </w:p>
        </w:tc>
        <w:tc>
          <w:tcPr>
            <w:tcW w:w="1148" w:type="dxa"/>
            <w:shd w:val="clear" w:color="auto" w:fill="FFFFFF" w:themeFill="background1"/>
            <w:vAlign w:val="center"/>
          </w:tcPr>
          <w:p w14:paraId="597F55CB" w14:textId="77777777" w:rsidR="00EC7C98" w:rsidRPr="00EC7C98" w:rsidRDefault="00EC7C98" w:rsidP="00EC7C98">
            <w:pPr>
              <w:widowControl w:val="0"/>
              <w:spacing w:after="120"/>
              <w:jc w:val="center"/>
            </w:pPr>
            <w:r w:rsidRPr="00EC7C98">
              <w:t>0,5</w:t>
            </w:r>
          </w:p>
        </w:tc>
        <w:tc>
          <w:tcPr>
            <w:tcW w:w="1560" w:type="dxa"/>
            <w:shd w:val="clear" w:color="auto" w:fill="FFFFFF" w:themeFill="background1"/>
            <w:vAlign w:val="center"/>
          </w:tcPr>
          <w:p w14:paraId="050B2577" w14:textId="77777777" w:rsidR="00EC7C98" w:rsidRPr="00EC7C98" w:rsidRDefault="00EC7C98" w:rsidP="00EC7C98">
            <w:pPr>
              <w:widowControl w:val="0"/>
              <w:spacing w:after="120"/>
              <w:jc w:val="center"/>
            </w:pPr>
            <w:r w:rsidRPr="00EC7C98">
              <w:t>Opérateur 1</w:t>
            </w:r>
          </w:p>
        </w:tc>
        <w:tc>
          <w:tcPr>
            <w:tcW w:w="1984" w:type="dxa"/>
            <w:shd w:val="clear" w:color="auto" w:fill="FFFFFF" w:themeFill="background1"/>
            <w:vAlign w:val="center"/>
          </w:tcPr>
          <w:p w14:paraId="17A8FC1B" w14:textId="77777777" w:rsidR="00EC7C98" w:rsidRPr="00EC7C98" w:rsidRDefault="00EC7C98" w:rsidP="00EC7C98">
            <w:pPr>
              <w:widowControl w:val="0"/>
              <w:spacing w:after="120"/>
              <w:jc w:val="center"/>
            </w:pPr>
            <w:r w:rsidRPr="00EC7C98">
              <w:t>75</w:t>
            </w:r>
          </w:p>
        </w:tc>
        <w:tc>
          <w:tcPr>
            <w:tcW w:w="1686" w:type="dxa"/>
            <w:shd w:val="clear" w:color="auto" w:fill="FFFFFF" w:themeFill="background1"/>
            <w:vAlign w:val="center"/>
          </w:tcPr>
          <w:p w14:paraId="48DC6249" w14:textId="77777777" w:rsidR="00EC7C98" w:rsidRPr="00EC7C98" w:rsidRDefault="00EC7C98" w:rsidP="00EC7C98">
            <w:pPr>
              <w:widowControl w:val="0"/>
              <w:spacing w:after="120"/>
              <w:jc w:val="center"/>
            </w:pPr>
            <w:r w:rsidRPr="00EC7C98">
              <w:t>37,5</w:t>
            </w:r>
          </w:p>
        </w:tc>
      </w:tr>
      <w:tr w:rsidR="00EC7C98" w:rsidRPr="00EC7C98" w14:paraId="288A40CA" w14:textId="77777777" w:rsidTr="00CA0EDD">
        <w:trPr>
          <w:jc w:val="center"/>
        </w:trPr>
        <w:tc>
          <w:tcPr>
            <w:tcW w:w="3823" w:type="dxa"/>
            <w:shd w:val="clear" w:color="auto" w:fill="FBD4B4" w:themeFill="accent6" w:themeFillTint="66"/>
          </w:tcPr>
          <w:p w14:paraId="05488AA1" w14:textId="77777777" w:rsidR="00EC7C98" w:rsidRPr="00EC7C98" w:rsidRDefault="00EC7C98" w:rsidP="00EC7C98">
            <w:pPr>
              <w:widowControl w:val="0"/>
              <w:spacing w:after="120"/>
              <w:rPr>
                <w:rFonts w:eastAsia="Times New Roman" w:cs="Arial"/>
                <w:szCs w:val="20"/>
              </w:rPr>
            </w:pPr>
            <w:r w:rsidRPr="00EC7C98">
              <w:rPr>
                <w:rFonts w:eastAsia="Times New Roman" w:cs="Arial"/>
                <w:szCs w:val="20"/>
              </w:rPr>
              <w:t>c/ Dépose moyeu rotor équipé (ZA)</w:t>
            </w:r>
          </w:p>
        </w:tc>
        <w:tc>
          <w:tcPr>
            <w:tcW w:w="1148" w:type="dxa"/>
            <w:shd w:val="clear" w:color="auto" w:fill="C6D9F1" w:themeFill="text2" w:themeFillTint="33"/>
            <w:vAlign w:val="center"/>
          </w:tcPr>
          <w:p w14:paraId="4AFAEA46" w14:textId="77777777" w:rsidR="00EC7C98" w:rsidRPr="00EC7C98" w:rsidRDefault="00EC7C98" w:rsidP="00EC7C98">
            <w:pPr>
              <w:widowControl w:val="0"/>
              <w:spacing w:after="120"/>
              <w:jc w:val="center"/>
            </w:pPr>
            <w:r w:rsidRPr="00EC7C98">
              <w:t>TM (0,5)</w:t>
            </w:r>
          </w:p>
        </w:tc>
        <w:tc>
          <w:tcPr>
            <w:tcW w:w="1560" w:type="dxa"/>
            <w:shd w:val="clear" w:color="auto" w:fill="FFFFFF" w:themeFill="background1"/>
            <w:vAlign w:val="center"/>
          </w:tcPr>
          <w:p w14:paraId="16FA6A94" w14:textId="77777777" w:rsidR="00EC7C98" w:rsidRPr="00EC7C98" w:rsidRDefault="00EC7C98" w:rsidP="00EC7C98">
            <w:pPr>
              <w:widowControl w:val="0"/>
              <w:spacing w:after="120"/>
              <w:jc w:val="center"/>
            </w:pPr>
            <w:r w:rsidRPr="00EC7C98">
              <w:t>Opérateur 2</w:t>
            </w:r>
          </w:p>
        </w:tc>
        <w:tc>
          <w:tcPr>
            <w:tcW w:w="1984" w:type="dxa"/>
            <w:shd w:val="clear" w:color="auto" w:fill="FFFFFF" w:themeFill="background1"/>
            <w:vAlign w:val="center"/>
          </w:tcPr>
          <w:p w14:paraId="1FD77FDE" w14:textId="77777777" w:rsidR="00EC7C98" w:rsidRPr="00EC7C98" w:rsidRDefault="00EC7C98" w:rsidP="00EC7C98">
            <w:pPr>
              <w:widowControl w:val="0"/>
              <w:spacing w:after="120"/>
              <w:jc w:val="center"/>
            </w:pPr>
            <w:r w:rsidRPr="00EC7C98">
              <w:t>80</w:t>
            </w:r>
          </w:p>
        </w:tc>
        <w:tc>
          <w:tcPr>
            <w:tcW w:w="1686" w:type="dxa"/>
            <w:shd w:val="clear" w:color="auto" w:fill="FFFFFF" w:themeFill="background1"/>
            <w:vAlign w:val="center"/>
          </w:tcPr>
          <w:p w14:paraId="295121CB" w14:textId="77777777" w:rsidR="00EC7C98" w:rsidRPr="00EC7C98" w:rsidRDefault="00EC7C98" w:rsidP="00EC7C98">
            <w:pPr>
              <w:widowControl w:val="0"/>
              <w:spacing w:after="120"/>
              <w:jc w:val="center"/>
            </w:pPr>
            <w:r w:rsidRPr="00EC7C98">
              <w:t>40</w:t>
            </w:r>
          </w:p>
        </w:tc>
      </w:tr>
      <w:tr w:rsidR="00EC7C98" w:rsidRPr="00EC7C98" w14:paraId="10DBDD7D" w14:textId="77777777" w:rsidTr="00CA0EDD">
        <w:trPr>
          <w:jc w:val="center"/>
        </w:trPr>
        <w:tc>
          <w:tcPr>
            <w:tcW w:w="3823" w:type="dxa"/>
            <w:shd w:val="clear" w:color="auto" w:fill="FBD4B4" w:themeFill="accent6" w:themeFillTint="66"/>
          </w:tcPr>
          <w:p w14:paraId="5AE44944" w14:textId="77777777" w:rsidR="00EC7C98" w:rsidRPr="00EC7C98" w:rsidRDefault="00EC7C98" w:rsidP="00EC7C98">
            <w:pPr>
              <w:widowControl w:val="0"/>
              <w:spacing w:after="120"/>
              <w:rPr>
                <w:rFonts w:eastAsia="Times New Roman" w:cs="Arial"/>
                <w:szCs w:val="20"/>
              </w:rPr>
            </w:pPr>
            <w:r w:rsidRPr="00EC7C98">
              <w:rPr>
                <w:rFonts w:eastAsia="Times New Roman" w:cs="Arial"/>
                <w:szCs w:val="20"/>
              </w:rPr>
              <w:t>d/ Transport sur bâti du moyeu rotor équipé vers l’atelier ensembles mécaniques (M)</w:t>
            </w:r>
          </w:p>
        </w:tc>
        <w:tc>
          <w:tcPr>
            <w:tcW w:w="1148" w:type="dxa"/>
            <w:shd w:val="clear" w:color="auto" w:fill="C6D9F1" w:themeFill="text2" w:themeFillTint="33"/>
            <w:vAlign w:val="center"/>
          </w:tcPr>
          <w:p w14:paraId="02DBA547" w14:textId="77777777" w:rsidR="00EC7C98" w:rsidRPr="00EC7C98" w:rsidRDefault="00EC7C98" w:rsidP="00EC7C98">
            <w:pPr>
              <w:widowControl w:val="0"/>
              <w:spacing w:after="120"/>
              <w:jc w:val="center"/>
              <w:rPr>
                <w:rFonts w:eastAsia="Times New Roman" w:cs="Arial"/>
                <w:szCs w:val="20"/>
              </w:rPr>
            </w:pPr>
            <w:r w:rsidRPr="00EC7C98">
              <w:rPr>
                <w:rFonts w:eastAsia="Times New Roman" w:cs="Arial"/>
                <w:szCs w:val="20"/>
              </w:rPr>
              <w:t>TM (0,5)</w:t>
            </w:r>
          </w:p>
        </w:tc>
        <w:tc>
          <w:tcPr>
            <w:tcW w:w="1560" w:type="dxa"/>
            <w:vAlign w:val="center"/>
          </w:tcPr>
          <w:p w14:paraId="3F6033AA" w14:textId="77777777" w:rsidR="00EC7C98" w:rsidRPr="00EC7C98" w:rsidRDefault="00EC7C98" w:rsidP="00EC7C98">
            <w:pPr>
              <w:widowControl w:val="0"/>
              <w:spacing w:after="120"/>
              <w:jc w:val="center"/>
              <w:rPr>
                <w:rFonts w:eastAsia="Times New Roman" w:cs="Arial"/>
                <w:szCs w:val="20"/>
              </w:rPr>
            </w:pPr>
            <w:r w:rsidRPr="00EC7C98">
              <w:rPr>
                <w:rFonts w:eastAsia="Times New Roman" w:cs="Arial"/>
                <w:szCs w:val="20"/>
              </w:rPr>
              <w:t>Opérateur 2</w:t>
            </w:r>
          </w:p>
        </w:tc>
        <w:tc>
          <w:tcPr>
            <w:tcW w:w="1984" w:type="dxa"/>
            <w:vAlign w:val="center"/>
          </w:tcPr>
          <w:p w14:paraId="68AAD44E" w14:textId="77777777" w:rsidR="00EC7C98" w:rsidRPr="00EC7C98" w:rsidRDefault="00EC7C98" w:rsidP="00EC7C98">
            <w:pPr>
              <w:widowControl w:val="0"/>
              <w:spacing w:after="120"/>
              <w:jc w:val="center"/>
              <w:rPr>
                <w:rFonts w:eastAsia="Times New Roman" w:cs="Arial"/>
                <w:szCs w:val="20"/>
              </w:rPr>
            </w:pPr>
            <w:r w:rsidRPr="00EC7C98">
              <w:rPr>
                <w:rFonts w:eastAsia="Times New Roman" w:cs="Arial"/>
                <w:szCs w:val="20"/>
              </w:rPr>
              <w:t>75</w:t>
            </w:r>
          </w:p>
        </w:tc>
        <w:tc>
          <w:tcPr>
            <w:tcW w:w="1686" w:type="dxa"/>
            <w:vAlign w:val="center"/>
          </w:tcPr>
          <w:p w14:paraId="7C9F931E" w14:textId="77777777" w:rsidR="00EC7C98" w:rsidRPr="00EC7C98" w:rsidRDefault="00EC7C98" w:rsidP="00EC7C98">
            <w:pPr>
              <w:widowControl w:val="0"/>
              <w:spacing w:after="120"/>
              <w:jc w:val="center"/>
              <w:rPr>
                <w:rFonts w:eastAsia="Times New Roman" w:cs="Arial"/>
                <w:szCs w:val="20"/>
              </w:rPr>
            </w:pPr>
            <w:r w:rsidRPr="00EC7C98">
              <w:rPr>
                <w:rFonts w:eastAsia="Times New Roman" w:cs="Arial"/>
                <w:szCs w:val="20"/>
              </w:rPr>
              <w:t>37,5</w:t>
            </w:r>
          </w:p>
        </w:tc>
      </w:tr>
      <w:tr w:rsidR="00EC7C98" w:rsidRPr="00EC7C98" w14:paraId="75714F05" w14:textId="77777777" w:rsidTr="00CA0EDD">
        <w:trPr>
          <w:jc w:val="center"/>
        </w:trPr>
        <w:tc>
          <w:tcPr>
            <w:tcW w:w="3823" w:type="dxa"/>
            <w:shd w:val="clear" w:color="auto" w:fill="FBD4B4" w:themeFill="accent6" w:themeFillTint="66"/>
          </w:tcPr>
          <w:p w14:paraId="5DCCB3FD" w14:textId="77777777" w:rsidR="00EC7C98" w:rsidRPr="00EC7C98" w:rsidRDefault="00EC7C98" w:rsidP="00EC7C98">
            <w:pPr>
              <w:widowControl w:val="0"/>
              <w:spacing w:after="120"/>
              <w:rPr>
                <w:rFonts w:eastAsia="Times New Roman" w:cs="Arial"/>
                <w:szCs w:val="20"/>
              </w:rPr>
            </w:pPr>
            <w:r w:rsidRPr="00EC7C98">
              <w:t>e/ Dépose de l’ensemble plateau cyclique suivant AMM (ZA)</w:t>
            </w:r>
          </w:p>
        </w:tc>
        <w:tc>
          <w:tcPr>
            <w:tcW w:w="1148" w:type="dxa"/>
            <w:shd w:val="clear" w:color="auto" w:fill="FFFFFF" w:themeFill="background1"/>
            <w:vAlign w:val="center"/>
          </w:tcPr>
          <w:p w14:paraId="1121D7DD" w14:textId="77777777" w:rsidR="00EC7C98" w:rsidRPr="00EC7C98" w:rsidRDefault="00EC7C98" w:rsidP="00EC7C98">
            <w:pPr>
              <w:widowControl w:val="0"/>
              <w:spacing w:after="120"/>
              <w:jc w:val="center"/>
              <w:rPr>
                <w:rFonts w:eastAsia="Times New Roman" w:cs="Arial"/>
                <w:szCs w:val="20"/>
              </w:rPr>
            </w:pPr>
            <w:r w:rsidRPr="00EC7C98">
              <w:t>0,25</w:t>
            </w:r>
          </w:p>
        </w:tc>
        <w:tc>
          <w:tcPr>
            <w:tcW w:w="1560" w:type="dxa"/>
            <w:shd w:val="clear" w:color="auto" w:fill="FFFFFF" w:themeFill="background1"/>
            <w:vAlign w:val="center"/>
          </w:tcPr>
          <w:p w14:paraId="5A6302CA" w14:textId="77777777" w:rsidR="00EC7C98" w:rsidRPr="00EC7C98" w:rsidRDefault="00EC7C98" w:rsidP="00EC7C98">
            <w:pPr>
              <w:widowControl w:val="0"/>
              <w:spacing w:after="120"/>
              <w:jc w:val="center"/>
              <w:rPr>
                <w:rFonts w:eastAsia="Times New Roman" w:cs="Arial"/>
                <w:szCs w:val="20"/>
              </w:rPr>
            </w:pPr>
            <w:r w:rsidRPr="00EC7C98">
              <w:t>Opérateur 1</w:t>
            </w:r>
          </w:p>
        </w:tc>
        <w:tc>
          <w:tcPr>
            <w:tcW w:w="1984" w:type="dxa"/>
            <w:shd w:val="clear" w:color="auto" w:fill="FFFFFF" w:themeFill="background1"/>
            <w:vAlign w:val="center"/>
          </w:tcPr>
          <w:p w14:paraId="236EE07E" w14:textId="77777777" w:rsidR="00EC7C98" w:rsidRPr="00EC7C98" w:rsidRDefault="00EC7C98" w:rsidP="00EC7C98">
            <w:pPr>
              <w:widowControl w:val="0"/>
              <w:spacing w:after="120"/>
              <w:jc w:val="center"/>
            </w:pPr>
            <w:r w:rsidRPr="00EC7C98">
              <w:t>80</w:t>
            </w:r>
          </w:p>
        </w:tc>
        <w:tc>
          <w:tcPr>
            <w:tcW w:w="1686" w:type="dxa"/>
            <w:shd w:val="clear" w:color="auto" w:fill="FFFFFF" w:themeFill="background1"/>
            <w:vAlign w:val="center"/>
          </w:tcPr>
          <w:p w14:paraId="6FA704D5" w14:textId="77777777" w:rsidR="00EC7C98" w:rsidRPr="00EC7C98" w:rsidRDefault="00EC7C98" w:rsidP="00EC7C98">
            <w:pPr>
              <w:widowControl w:val="0"/>
              <w:spacing w:after="120"/>
              <w:jc w:val="center"/>
            </w:pPr>
            <w:r w:rsidRPr="00EC7C98">
              <w:t>20</w:t>
            </w:r>
          </w:p>
        </w:tc>
      </w:tr>
      <w:tr w:rsidR="00EC7C98" w:rsidRPr="00EC7C98" w14:paraId="7C7DC8B6" w14:textId="77777777" w:rsidTr="00CA0EDD">
        <w:trPr>
          <w:jc w:val="center"/>
        </w:trPr>
        <w:tc>
          <w:tcPr>
            <w:tcW w:w="3823" w:type="dxa"/>
            <w:shd w:val="clear" w:color="auto" w:fill="FBD4B4" w:themeFill="accent6" w:themeFillTint="66"/>
          </w:tcPr>
          <w:p w14:paraId="16F16589" w14:textId="77777777" w:rsidR="00EC7C98" w:rsidRPr="00EC7C98" w:rsidRDefault="00EC7C98" w:rsidP="00EC7C98">
            <w:r w:rsidRPr="00EC7C98">
              <w:t>f/ Desserrer le collier (2) et déposer le déflecteur (3) (ZA)</w:t>
            </w:r>
          </w:p>
        </w:tc>
        <w:tc>
          <w:tcPr>
            <w:tcW w:w="1148" w:type="dxa"/>
            <w:shd w:val="clear" w:color="auto" w:fill="FFFFFF" w:themeFill="background1"/>
            <w:vAlign w:val="center"/>
          </w:tcPr>
          <w:p w14:paraId="45D0EFD8" w14:textId="77777777" w:rsidR="00EC7C98" w:rsidRPr="00EC7C98" w:rsidRDefault="00EC7C98" w:rsidP="00EC7C98">
            <w:pPr>
              <w:widowControl w:val="0"/>
              <w:spacing w:after="120"/>
              <w:jc w:val="center"/>
              <w:rPr>
                <w:rFonts w:eastAsia="Times New Roman" w:cs="Arial"/>
                <w:szCs w:val="20"/>
              </w:rPr>
            </w:pPr>
            <w:r w:rsidRPr="00EC7C98">
              <w:t>0,25</w:t>
            </w:r>
          </w:p>
        </w:tc>
        <w:tc>
          <w:tcPr>
            <w:tcW w:w="1560" w:type="dxa"/>
            <w:shd w:val="clear" w:color="auto" w:fill="FFFFFF" w:themeFill="background1"/>
            <w:vAlign w:val="center"/>
          </w:tcPr>
          <w:p w14:paraId="7B8DF859" w14:textId="77777777" w:rsidR="00EC7C98" w:rsidRPr="00EC7C98" w:rsidRDefault="00EC7C98" w:rsidP="00EC7C98">
            <w:pPr>
              <w:widowControl w:val="0"/>
              <w:spacing w:after="120"/>
              <w:jc w:val="center"/>
              <w:rPr>
                <w:rFonts w:eastAsia="Times New Roman" w:cs="Arial"/>
                <w:szCs w:val="20"/>
              </w:rPr>
            </w:pPr>
            <w:r w:rsidRPr="00EC7C98">
              <w:t>Opérateur 1</w:t>
            </w:r>
          </w:p>
        </w:tc>
        <w:tc>
          <w:tcPr>
            <w:tcW w:w="1984" w:type="dxa"/>
            <w:shd w:val="clear" w:color="auto" w:fill="FFFFFF" w:themeFill="background1"/>
            <w:vAlign w:val="center"/>
          </w:tcPr>
          <w:p w14:paraId="107D6818" w14:textId="77777777" w:rsidR="00EC7C98" w:rsidRPr="00EC7C98" w:rsidRDefault="00EC7C98" w:rsidP="00EC7C98">
            <w:pPr>
              <w:widowControl w:val="0"/>
              <w:spacing w:after="120"/>
              <w:jc w:val="center"/>
            </w:pPr>
            <w:r w:rsidRPr="00EC7C98">
              <w:t>80</w:t>
            </w:r>
          </w:p>
        </w:tc>
        <w:tc>
          <w:tcPr>
            <w:tcW w:w="1686" w:type="dxa"/>
            <w:shd w:val="clear" w:color="auto" w:fill="FFFFFF" w:themeFill="background1"/>
            <w:vAlign w:val="center"/>
          </w:tcPr>
          <w:p w14:paraId="360F1AA4" w14:textId="77777777" w:rsidR="00EC7C98" w:rsidRPr="00EC7C98" w:rsidRDefault="00EC7C98" w:rsidP="00EC7C98">
            <w:pPr>
              <w:widowControl w:val="0"/>
              <w:spacing w:after="120"/>
              <w:jc w:val="center"/>
            </w:pPr>
            <w:r w:rsidRPr="00EC7C98">
              <w:t>20</w:t>
            </w:r>
          </w:p>
        </w:tc>
      </w:tr>
      <w:tr w:rsidR="00EC7C98" w:rsidRPr="00EC7C98" w14:paraId="31627B89" w14:textId="77777777" w:rsidTr="00CA0EDD">
        <w:trPr>
          <w:jc w:val="center"/>
        </w:trPr>
        <w:tc>
          <w:tcPr>
            <w:tcW w:w="3823" w:type="dxa"/>
            <w:shd w:val="clear" w:color="auto" w:fill="FBD4B4" w:themeFill="accent6" w:themeFillTint="66"/>
          </w:tcPr>
          <w:p w14:paraId="0089E4BC" w14:textId="77777777" w:rsidR="00EC7C98" w:rsidRPr="00EC7C98" w:rsidRDefault="00EC7C98" w:rsidP="00EC7C98">
            <w:pPr>
              <w:widowControl w:val="0"/>
              <w:spacing w:after="120"/>
              <w:rPr>
                <w:rFonts w:eastAsia="Times New Roman" w:cs="Arial"/>
                <w:szCs w:val="20"/>
              </w:rPr>
            </w:pPr>
            <w:r w:rsidRPr="00EC7C98">
              <w:t>g/ Enlever le mastic résiduel du déflecteur (ZA)</w:t>
            </w:r>
          </w:p>
        </w:tc>
        <w:tc>
          <w:tcPr>
            <w:tcW w:w="1148" w:type="dxa"/>
            <w:shd w:val="clear" w:color="auto" w:fill="FFFFFF" w:themeFill="background1"/>
            <w:vAlign w:val="center"/>
          </w:tcPr>
          <w:p w14:paraId="4518A217" w14:textId="77777777" w:rsidR="00EC7C98" w:rsidRPr="00EC7C98" w:rsidRDefault="00EC7C98" w:rsidP="00EC7C98">
            <w:pPr>
              <w:widowControl w:val="0"/>
              <w:spacing w:after="120"/>
              <w:jc w:val="center"/>
              <w:rPr>
                <w:rFonts w:eastAsia="Times New Roman" w:cs="Arial"/>
                <w:szCs w:val="20"/>
              </w:rPr>
            </w:pPr>
            <w:r w:rsidRPr="00EC7C98">
              <w:t>0,75</w:t>
            </w:r>
          </w:p>
        </w:tc>
        <w:tc>
          <w:tcPr>
            <w:tcW w:w="1560" w:type="dxa"/>
            <w:shd w:val="clear" w:color="auto" w:fill="FFFFFF" w:themeFill="background1"/>
            <w:vAlign w:val="center"/>
          </w:tcPr>
          <w:p w14:paraId="5D0F231F" w14:textId="77777777" w:rsidR="00EC7C98" w:rsidRPr="00EC7C98" w:rsidRDefault="00EC7C98" w:rsidP="00EC7C98">
            <w:pPr>
              <w:widowControl w:val="0"/>
              <w:spacing w:after="120"/>
              <w:jc w:val="center"/>
              <w:rPr>
                <w:rFonts w:eastAsia="Times New Roman" w:cs="Arial"/>
                <w:szCs w:val="20"/>
              </w:rPr>
            </w:pPr>
            <w:r w:rsidRPr="00EC7C98">
              <w:t>Opérateur 1</w:t>
            </w:r>
          </w:p>
        </w:tc>
        <w:tc>
          <w:tcPr>
            <w:tcW w:w="1984" w:type="dxa"/>
            <w:shd w:val="clear" w:color="auto" w:fill="FFFFFF" w:themeFill="background1"/>
            <w:vAlign w:val="center"/>
          </w:tcPr>
          <w:p w14:paraId="28C34E9B" w14:textId="77777777" w:rsidR="00EC7C98" w:rsidRPr="00EC7C98" w:rsidRDefault="00EC7C98" w:rsidP="00EC7C98">
            <w:pPr>
              <w:widowControl w:val="0"/>
              <w:spacing w:after="120"/>
              <w:jc w:val="center"/>
            </w:pPr>
            <w:r w:rsidRPr="00EC7C98">
              <w:t>80</w:t>
            </w:r>
          </w:p>
        </w:tc>
        <w:tc>
          <w:tcPr>
            <w:tcW w:w="1686" w:type="dxa"/>
            <w:shd w:val="clear" w:color="auto" w:fill="FFFFFF" w:themeFill="background1"/>
            <w:vAlign w:val="center"/>
          </w:tcPr>
          <w:p w14:paraId="67AB4AD3" w14:textId="77777777" w:rsidR="00EC7C98" w:rsidRPr="00EC7C98" w:rsidRDefault="00EC7C98" w:rsidP="00EC7C98">
            <w:pPr>
              <w:widowControl w:val="0"/>
              <w:spacing w:after="120"/>
              <w:jc w:val="center"/>
            </w:pPr>
            <w:r w:rsidRPr="00EC7C98">
              <w:t>60</w:t>
            </w:r>
          </w:p>
        </w:tc>
      </w:tr>
      <w:tr w:rsidR="00EC7C98" w:rsidRPr="00EC7C98" w14:paraId="5A2942AA" w14:textId="77777777" w:rsidTr="00CA0EDD">
        <w:trPr>
          <w:jc w:val="center"/>
        </w:trPr>
        <w:tc>
          <w:tcPr>
            <w:tcW w:w="3823" w:type="dxa"/>
            <w:shd w:val="clear" w:color="auto" w:fill="FBD4B4" w:themeFill="accent6" w:themeFillTint="66"/>
          </w:tcPr>
          <w:p w14:paraId="2A2A0C6A" w14:textId="77777777" w:rsidR="00EC7C98" w:rsidRPr="00EC7C98" w:rsidRDefault="00EC7C98" w:rsidP="00EC7C98">
            <w:pPr>
              <w:widowControl w:val="0"/>
              <w:spacing w:after="120"/>
              <w:rPr>
                <w:rFonts w:eastAsia="Times New Roman" w:cs="Arial"/>
                <w:szCs w:val="20"/>
              </w:rPr>
            </w:pPr>
            <w:r w:rsidRPr="00EC7C98">
              <w:rPr>
                <w:rFonts w:eastAsia="Times New Roman" w:cs="Arial"/>
                <w:szCs w:val="20"/>
              </w:rPr>
              <w:t>h/ Désassemblage moyeu rotor - Atelier ensembles mécaniques (AEM)</w:t>
            </w:r>
          </w:p>
        </w:tc>
        <w:tc>
          <w:tcPr>
            <w:tcW w:w="1148" w:type="dxa"/>
            <w:shd w:val="clear" w:color="auto" w:fill="C6D9F1" w:themeFill="text2" w:themeFillTint="33"/>
            <w:vAlign w:val="center"/>
          </w:tcPr>
          <w:p w14:paraId="2A2B0996" w14:textId="77777777" w:rsidR="00EC7C98" w:rsidRPr="00EC7C98" w:rsidRDefault="00EC7C98" w:rsidP="00EC7C98">
            <w:pPr>
              <w:widowControl w:val="0"/>
              <w:spacing w:after="120"/>
              <w:jc w:val="center"/>
              <w:rPr>
                <w:rFonts w:eastAsia="Times New Roman" w:cs="Arial"/>
                <w:szCs w:val="20"/>
              </w:rPr>
            </w:pPr>
            <w:r w:rsidRPr="00EC7C98">
              <w:rPr>
                <w:rFonts w:eastAsia="Times New Roman" w:cs="Arial"/>
                <w:szCs w:val="20"/>
              </w:rPr>
              <w:t>TM (0,75)</w:t>
            </w:r>
          </w:p>
        </w:tc>
        <w:tc>
          <w:tcPr>
            <w:tcW w:w="1560" w:type="dxa"/>
            <w:vAlign w:val="center"/>
          </w:tcPr>
          <w:p w14:paraId="501B997B" w14:textId="77777777" w:rsidR="00EC7C98" w:rsidRPr="00EC7C98" w:rsidRDefault="00EC7C98" w:rsidP="00EC7C98">
            <w:pPr>
              <w:widowControl w:val="0"/>
              <w:spacing w:after="120"/>
              <w:jc w:val="center"/>
              <w:rPr>
                <w:rFonts w:eastAsia="Times New Roman" w:cs="Arial"/>
                <w:szCs w:val="20"/>
              </w:rPr>
            </w:pPr>
            <w:r w:rsidRPr="00EC7C98">
              <w:rPr>
                <w:rFonts w:eastAsia="Times New Roman" w:cs="Arial"/>
                <w:szCs w:val="20"/>
              </w:rPr>
              <w:t>Opérateur 2</w:t>
            </w:r>
          </w:p>
        </w:tc>
        <w:tc>
          <w:tcPr>
            <w:tcW w:w="1984" w:type="dxa"/>
            <w:vAlign w:val="center"/>
          </w:tcPr>
          <w:p w14:paraId="4DDBE34B" w14:textId="77777777" w:rsidR="00EC7C98" w:rsidRPr="00EC7C98" w:rsidRDefault="00EC7C98" w:rsidP="00EC7C98">
            <w:pPr>
              <w:widowControl w:val="0"/>
              <w:spacing w:after="120"/>
              <w:jc w:val="center"/>
            </w:pPr>
            <w:r w:rsidRPr="00EC7C98">
              <w:t>90</w:t>
            </w:r>
          </w:p>
        </w:tc>
        <w:tc>
          <w:tcPr>
            <w:tcW w:w="1686" w:type="dxa"/>
            <w:vAlign w:val="center"/>
          </w:tcPr>
          <w:p w14:paraId="07AB8566" w14:textId="77777777" w:rsidR="00EC7C98" w:rsidRPr="00EC7C98" w:rsidRDefault="00EC7C98" w:rsidP="00EC7C98">
            <w:pPr>
              <w:widowControl w:val="0"/>
              <w:spacing w:after="120"/>
              <w:jc w:val="center"/>
            </w:pPr>
            <w:r w:rsidRPr="00EC7C98">
              <w:t>67,5</w:t>
            </w:r>
          </w:p>
        </w:tc>
      </w:tr>
      <w:tr w:rsidR="00EC7C98" w:rsidRPr="00EC7C98" w14:paraId="79C14421" w14:textId="77777777" w:rsidTr="00CA0EDD">
        <w:trPr>
          <w:jc w:val="center"/>
        </w:trPr>
        <w:tc>
          <w:tcPr>
            <w:tcW w:w="3823" w:type="dxa"/>
            <w:shd w:val="clear" w:color="auto" w:fill="FBD4B4" w:themeFill="accent6" w:themeFillTint="66"/>
          </w:tcPr>
          <w:p w14:paraId="7BEF5ED4" w14:textId="77777777" w:rsidR="00EC7C98" w:rsidRPr="00EC7C98" w:rsidRDefault="00EC7C98" w:rsidP="00EC7C98">
            <w:pPr>
              <w:widowControl w:val="0"/>
              <w:spacing w:after="120"/>
              <w:rPr>
                <w:rFonts w:eastAsia="Times New Roman" w:cs="Arial"/>
                <w:szCs w:val="20"/>
              </w:rPr>
            </w:pPr>
            <w:r w:rsidRPr="00EC7C98">
              <w:t>i/ Enlever le renvoi (8) de l’ensemble guide du plateau cyclique (ZA)</w:t>
            </w:r>
          </w:p>
        </w:tc>
        <w:tc>
          <w:tcPr>
            <w:tcW w:w="1148" w:type="dxa"/>
            <w:shd w:val="clear" w:color="auto" w:fill="FFFFFF" w:themeFill="background1"/>
            <w:vAlign w:val="center"/>
          </w:tcPr>
          <w:p w14:paraId="2915DA83" w14:textId="77777777" w:rsidR="00EC7C98" w:rsidRPr="00EC7C98" w:rsidRDefault="00EC7C98" w:rsidP="00EC7C98">
            <w:pPr>
              <w:widowControl w:val="0"/>
              <w:spacing w:after="120"/>
              <w:jc w:val="center"/>
              <w:rPr>
                <w:rFonts w:eastAsia="Times New Roman" w:cs="Arial"/>
                <w:szCs w:val="20"/>
              </w:rPr>
            </w:pPr>
            <w:r w:rsidRPr="00EC7C98">
              <w:t>0,25</w:t>
            </w:r>
          </w:p>
        </w:tc>
        <w:tc>
          <w:tcPr>
            <w:tcW w:w="1560" w:type="dxa"/>
            <w:vAlign w:val="center"/>
          </w:tcPr>
          <w:p w14:paraId="466C91DB" w14:textId="77777777" w:rsidR="00EC7C98" w:rsidRPr="00EC7C98" w:rsidRDefault="00EC7C98" w:rsidP="00EC7C98">
            <w:pPr>
              <w:widowControl w:val="0"/>
              <w:spacing w:after="120"/>
              <w:jc w:val="center"/>
              <w:rPr>
                <w:rFonts w:eastAsia="Times New Roman" w:cs="Arial"/>
                <w:szCs w:val="20"/>
              </w:rPr>
            </w:pPr>
            <w:r w:rsidRPr="00EC7C98">
              <w:t>Opérateur 1</w:t>
            </w:r>
          </w:p>
        </w:tc>
        <w:tc>
          <w:tcPr>
            <w:tcW w:w="1984" w:type="dxa"/>
            <w:vAlign w:val="center"/>
          </w:tcPr>
          <w:p w14:paraId="4E245639" w14:textId="77777777" w:rsidR="00EC7C98" w:rsidRPr="00EC7C98" w:rsidRDefault="00EC7C98" w:rsidP="00EC7C98">
            <w:pPr>
              <w:widowControl w:val="0"/>
              <w:spacing w:after="120"/>
              <w:jc w:val="center"/>
            </w:pPr>
            <w:r w:rsidRPr="00EC7C98">
              <w:t>80</w:t>
            </w:r>
          </w:p>
        </w:tc>
        <w:tc>
          <w:tcPr>
            <w:tcW w:w="1686" w:type="dxa"/>
            <w:vAlign w:val="center"/>
          </w:tcPr>
          <w:p w14:paraId="630CB67A" w14:textId="77777777" w:rsidR="00EC7C98" w:rsidRPr="00EC7C98" w:rsidRDefault="00EC7C98" w:rsidP="00EC7C98">
            <w:pPr>
              <w:widowControl w:val="0"/>
              <w:spacing w:after="120"/>
              <w:jc w:val="center"/>
            </w:pPr>
            <w:r w:rsidRPr="00EC7C98">
              <w:t>20</w:t>
            </w:r>
          </w:p>
        </w:tc>
      </w:tr>
      <w:tr w:rsidR="00EC7C98" w:rsidRPr="00EC7C98" w14:paraId="170D3BCF" w14:textId="77777777" w:rsidTr="00CA0EDD">
        <w:trPr>
          <w:jc w:val="center"/>
        </w:trPr>
        <w:tc>
          <w:tcPr>
            <w:tcW w:w="3823" w:type="dxa"/>
            <w:shd w:val="clear" w:color="auto" w:fill="FBD4B4" w:themeFill="accent6" w:themeFillTint="66"/>
          </w:tcPr>
          <w:p w14:paraId="065F8FB7" w14:textId="77777777" w:rsidR="00EC7C98" w:rsidRPr="00EC7C98" w:rsidRDefault="00EC7C98" w:rsidP="00EC7C98">
            <w:pPr>
              <w:widowControl w:val="0"/>
              <w:spacing w:after="120"/>
              <w:rPr>
                <w:rFonts w:eastAsia="Times New Roman" w:cs="Arial"/>
                <w:szCs w:val="20"/>
              </w:rPr>
            </w:pPr>
            <w:r w:rsidRPr="00EC7C98">
              <w:t>j/ Déposer les vis (6) et (7) (ZA)</w:t>
            </w:r>
          </w:p>
        </w:tc>
        <w:tc>
          <w:tcPr>
            <w:tcW w:w="1148" w:type="dxa"/>
            <w:shd w:val="clear" w:color="auto" w:fill="FFFFFF" w:themeFill="background1"/>
            <w:vAlign w:val="center"/>
          </w:tcPr>
          <w:p w14:paraId="1B191E59" w14:textId="77777777" w:rsidR="00EC7C98" w:rsidRPr="00EC7C98" w:rsidRDefault="00EC7C98" w:rsidP="00EC7C98">
            <w:pPr>
              <w:widowControl w:val="0"/>
              <w:spacing w:after="120"/>
              <w:jc w:val="center"/>
              <w:rPr>
                <w:rFonts w:eastAsia="Times New Roman" w:cs="Arial"/>
                <w:szCs w:val="20"/>
              </w:rPr>
            </w:pPr>
            <w:r w:rsidRPr="00EC7C98">
              <w:t>0,25</w:t>
            </w:r>
          </w:p>
        </w:tc>
        <w:tc>
          <w:tcPr>
            <w:tcW w:w="1560" w:type="dxa"/>
            <w:vAlign w:val="center"/>
          </w:tcPr>
          <w:p w14:paraId="2DADFF05" w14:textId="77777777" w:rsidR="00EC7C98" w:rsidRPr="00EC7C98" w:rsidRDefault="00EC7C98" w:rsidP="00EC7C98">
            <w:pPr>
              <w:widowControl w:val="0"/>
              <w:spacing w:after="120"/>
              <w:jc w:val="center"/>
              <w:rPr>
                <w:rFonts w:eastAsia="Times New Roman" w:cs="Arial"/>
                <w:szCs w:val="20"/>
              </w:rPr>
            </w:pPr>
            <w:r w:rsidRPr="00EC7C98">
              <w:t>Opérateur 1</w:t>
            </w:r>
          </w:p>
        </w:tc>
        <w:tc>
          <w:tcPr>
            <w:tcW w:w="1984" w:type="dxa"/>
            <w:vAlign w:val="center"/>
          </w:tcPr>
          <w:p w14:paraId="071D2F9F" w14:textId="77777777" w:rsidR="00EC7C98" w:rsidRPr="00EC7C98" w:rsidRDefault="00EC7C98" w:rsidP="00EC7C98">
            <w:pPr>
              <w:widowControl w:val="0"/>
              <w:spacing w:after="120"/>
              <w:jc w:val="center"/>
            </w:pPr>
            <w:r w:rsidRPr="00EC7C98">
              <w:t>80</w:t>
            </w:r>
          </w:p>
        </w:tc>
        <w:tc>
          <w:tcPr>
            <w:tcW w:w="1686" w:type="dxa"/>
            <w:vAlign w:val="center"/>
          </w:tcPr>
          <w:p w14:paraId="05B8A136" w14:textId="77777777" w:rsidR="00EC7C98" w:rsidRPr="00EC7C98" w:rsidRDefault="00EC7C98" w:rsidP="00EC7C98">
            <w:pPr>
              <w:widowControl w:val="0"/>
              <w:spacing w:after="120"/>
              <w:jc w:val="center"/>
            </w:pPr>
            <w:r w:rsidRPr="00EC7C98">
              <w:t>20</w:t>
            </w:r>
          </w:p>
        </w:tc>
      </w:tr>
      <w:tr w:rsidR="00EC7C98" w:rsidRPr="00EC7C98" w14:paraId="752BC975" w14:textId="77777777" w:rsidTr="00CA0EDD">
        <w:trPr>
          <w:jc w:val="center"/>
        </w:trPr>
        <w:tc>
          <w:tcPr>
            <w:tcW w:w="3823" w:type="dxa"/>
            <w:shd w:val="clear" w:color="auto" w:fill="FBD4B4" w:themeFill="accent6" w:themeFillTint="66"/>
          </w:tcPr>
          <w:p w14:paraId="71BC2799" w14:textId="77777777" w:rsidR="00EC7C98" w:rsidRPr="00EC7C98" w:rsidRDefault="00EC7C98" w:rsidP="00EC7C98">
            <w:pPr>
              <w:widowControl w:val="0"/>
              <w:spacing w:after="120"/>
              <w:rPr>
                <w:rFonts w:eastAsia="Times New Roman" w:cs="Arial"/>
                <w:szCs w:val="20"/>
              </w:rPr>
            </w:pPr>
            <w:r w:rsidRPr="00EC7C98">
              <w:t>k/ Déposer le guide du plateau cyclique (ZA)</w:t>
            </w:r>
          </w:p>
        </w:tc>
        <w:tc>
          <w:tcPr>
            <w:tcW w:w="1148" w:type="dxa"/>
            <w:vAlign w:val="center"/>
          </w:tcPr>
          <w:p w14:paraId="5A4809A6" w14:textId="77777777" w:rsidR="00EC7C98" w:rsidRPr="00EC7C98" w:rsidRDefault="00EC7C98" w:rsidP="00EC7C98">
            <w:pPr>
              <w:widowControl w:val="0"/>
              <w:spacing w:after="120"/>
              <w:jc w:val="center"/>
              <w:rPr>
                <w:rFonts w:eastAsia="Times New Roman" w:cs="Arial"/>
                <w:szCs w:val="20"/>
              </w:rPr>
            </w:pPr>
            <w:r w:rsidRPr="00EC7C98">
              <w:t>1</w:t>
            </w:r>
          </w:p>
        </w:tc>
        <w:tc>
          <w:tcPr>
            <w:tcW w:w="1560" w:type="dxa"/>
            <w:vAlign w:val="center"/>
          </w:tcPr>
          <w:p w14:paraId="18A702E5" w14:textId="77777777" w:rsidR="00EC7C98" w:rsidRPr="00EC7C98" w:rsidRDefault="00EC7C98" w:rsidP="00EC7C98">
            <w:pPr>
              <w:widowControl w:val="0"/>
              <w:spacing w:after="120"/>
              <w:jc w:val="center"/>
              <w:rPr>
                <w:rFonts w:eastAsia="Times New Roman" w:cs="Arial"/>
                <w:szCs w:val="20"/>
              </w:rPr>
            </w:pPr>
            <w:r w:rsidRPr="00EC7C98">
              <w:t>Opérateur 1</w:t>
            </w:r>
          </w:p>
        </w:tc>
        <w:tc>
          <w:tcPr>
            <w:tcW w:w="1984" w:type="dxa"/>
            <w:vAlign w:val="center"/>
          </w:tcPr>
          <w:p w14:paraId="5A26B9A5" w14:textId="77777777" w:rsidR="00EC7C98" w:rsidRPr="00EC7C98" w:rsidRDefault="00EC7C98" w:rsidP="00EC7C98">
            <w:pPr>
              <w:widowControl w:val="0"/>
              <w:spacing w:after="120"/>
              <w:jc w:val="center"/>
            </w:pPr>
            <w:r w:rsidRPr="00EC7C98">
              <w:t>80</w:t>
            </w:r>
          </w:p>
        </w:tc>
        <w:tc>
          <w:tcPr>
            <w:tcW w:w="1686" w:type="dxa"/>
            <w:vAlign w:val="center"/>
          </w:tcPr>
          <w:p w14:paraId="1AACE076" w14:textId="77777777" w:rsidR="00EC7C98" w:rsidRPr="00EC7C98" w:rsidRDefault="00EC7C98" w:rsidP="00EC7C98">
            <w:pPr>
              <w:widowControl w:val="0"/>
              <w:spacing w:after="120"/>
              <w:jc w:val="center"/>
            </w:pPr>
            <w:r w:rsidRPr="00EC7C98">
              <w:t>80</w:t>
            </w:r>
          </w:p>
        </w:tc>
      </w:tr>
      <w:tr w:rsidR="00EC7C98" w:rsidRPr="00EC7C98" w14:paraId="760CA907" w14:textId="77777777" w:rsidTr="00FC0F08">
        <w:trPr>
          <w:trHeight w:val="249"/>
          <w:jc w:val="center"/>
        </w:trPr>
        <w:tc>
          <w:tcPr>
            <w:tcW w:w="3823" w:type="dxa"/>
            <w:shd w:val="clear" w:color="auto" w:fill="C2D69B" w:themeFill="accent3" w:themeFillTint="99"/>
          </w:tcPr>
          <w:p w14:paraId="2BDC8F5B" w14:textId="6EACE414" w:rsidR="00EC7C98" w:rsidRPr="00EC7C98" w:rsidRDefault="00FC0F08" w:rsidP="00FC0F08">
            <w:pPr>
              <w:widowControl w:val="0"/>
              <w:spacing w:after="120"/>
              <w:rPr>
                <w:rFonts w:eastAsia="Times New Roman" w:cs="Arial"/>
                <w:szCs w:val="20"/>
              </w:rPr>
            </w:pPr>
            <w:r>
              <w:rPr>
                <w:rFonts w:eastAsia="Times New Roman" w:cs="Arial"/>
                <w:b/>
                <w:szCs w:val="20"/>
              </w:rPr>
              <w:t>Sous-t</w:t>
            </w:r>
            <w:r w:rsidR="00EC7C98" w:rsidRPr="00EC7C98">
              <w:rPr>
                <w:rFonts w:eastAsia="Times New Roman" w:cs="Arial"/>
                <w:b/>
                <w:szCs w:val="20"/>
              </w:rPr>
              <w:t xml:space="preserve">otal dépose </w:t>
            </w:r>
            <w:r>
              <w:rPr>
                <w:rFonts w:eastAsia="Times New Roman" w:cs="Arial"/>
                <w:b/>
                <w:szCs w:val="20"/>
              </w:rPr>
              <w:t xml:space="preserve">en </w:t>
            </w:r>
            <w:r w:rsidR="00EC7C98" w:rsidRPr="00EC7C98">
              <w:rPr>
                <w:rFonts w:eastAsia="Times New Roman" w:cs="Arial"/>
                <w:b/>
                <w:szCs w:val="20"/>
              </w:rPr>
              <w:t>(h)</w:t>
            </w:r>
            <w:r>
              <w:rPr>
                <w:rFonts w:eastAsia="Times New Roman" w:cs="Arial"/>
                <w:b/>
                <w:szCs w:val="20"/>
              </w:rPr>
              <w:t xml:space="preserve"> et </w:t>
            </w:r>
            <w:r w:rsidR="00EC7C98" w:rsidRPr="00EC7C98">
              <w:rPr>
                <w:rFonts w:eastAsia="Times New Roman" w:cs="Arial"/>
                <w:b/>
                <w:szCs w:val="20"/>
              </w:rPr>
              <w:t>(€)</w:t>
            </w:r>
          </w:p>
        </w:tc>
        <w:tc>
          <w:tcPr>
            <w:tcW w:w="1148" w:type="dxa"/>
            <w:shd w:val="clear" w:color="auto" w:fill="C2D69B" w:themeFill="accent3" w:themeFillTint="99"/>
          </w:tcPr>
          <w:p w14:paraId="477467A8" w14:textId="0C1E1760" w:rsidR="00EC7C98" w:rsidRPr="00EC7C98" w:rsidRDefault="00EC7C98" w:rsidP="007B4340">
            <w:pPr>
              <w:widowControl w:val="0"/>
              <w:spacing w:after="120"/>
              <w:jc w:val="center"/>
              <w:rPr>
                <w:rFonts w:eastAsia="Times New Roman" w:cs="Arial"/>
                <w:b/>
                <w:szCs w:val="20"/>
              </w:rPr>
            </w:pPr>
            <w:r w:rsidRPr="00EC7C98">
              <w:rPr>
                <w:rFonts w:eastAsia="Times New Roman" w:cs="Arial"/>
                <w:b/>
                <w:szCs w:val="20"/>
              </w:rPr>
              <w:t>5</w:t>
            </w:r>
            <w:r w:rsidR="007B4340">
              <w:rPr>
                <w:rFonts w:eastAsia="Times New Roman" w:cs="Arial"/>
                <w:b/>
                <w:szCs w:val="20"/>
              </w:rPr>
              <w:t>,</w:t>
            </w:r>
            <w:r w:rsidRPr="00EC7C98">
              <w:rPr>
                <w:rFonts w:eastAsia="Times New Roman" w:cs="Arial"/>
                <w:b/>
                <w:szCs w:val="20"/>
              </w:rPr>
              <w:t>25</w:t>
            </w:r>
          </w:p>
        </w:tc>
        <w:tc>
          <w:tcPr>
            <w:tcW w:w="1560" w:type="dxa"/>
            <w:shd w:val="clear" w:color="auto" w:fill="000000" w:themeFill="text1"/>
          </w:tcPr>
          <w:p w14:paraId="57B96A74" w14:textId="77777777" w:rsidR="00EC7C98" w:rsidRPr="00EC7C98" w:rsidRDefault="00EC7C98" w:rsidP="00EC7C98">
            <w:pPr>
              <w:widowControl w:val="0"/>
              <w:spacing w:after="120"/>
              <w:jc w:val="center"/>
              <w:rPr>
                <w:rFonts w:eastAsia="Times New Roman" w:cs="Arial"/>
                <w:b/>
                <w:szCs w:val="20"/>
              </w:rPr>
            </w:pPr>
          </w:p>
        </w:tc>
        <w:tc>
          <w:tcPr>
            <w:tcW w:w="1984" w:type="dxa"/>
            <w:shd w:val="clear" w:color="auto" w:fill="000000" w:themeFill="text1"/>
            <w:vAlign w:val="center"/>
          </w:tcPr>
          <w:p w14:paraId="7F35B67C" w14:textId="77777777" w:rsidR="00EC7C98" w:rsidRPr="00EC7C98" w:rsidRDefault="00EC7C98" w:rsidP="00EC7C98">
            <w:pPr>
              <w:widowControl w:val="0"/>
              <w:spacing w:after="120"/>
              <w:jc w:val="center"/>
              <w:rPr>
                <w:b/>
              </w:rPr>
            </w:pPr>
          </w:p>
        </w:tc>
        <w:tc>
          <w:tcPr>
            <w:tcW w:w="1686" w:type="dxa"/>
            <w:shd w:val="clear" w:color="auto" w:fill="C2D69B" w:themeFill="accent3" w:themeFillTint="99"/>
            <w:vAlign w:val="center"/>
          </w:tcPr>
          <w:p w14:paraId="4AA6A4CA" w14:textId="26E0E2F2" w:rsidR="00EC7C98" w:rsidRPr="00EC7C98" w:rsidRDefault="00EC7C98" w:rsidP="007B4340">
            <w:pPr>
              <w:widowControl w:val="0"/>
              <w:spacing w:after="120"/>
              <w:jc w:val="center"/>
              <w:rPr>
                <w:b/>
              </w:rPr>
            </w:pPr>
            <w:r w:rsidRPr="00EC7C98">
              <w:rPr>
                <w:b/>
              </w:rPr>
              <w:t>722</w:t>
            </w:r>
            <w:r w:rsidR="007B4340">
              <w:rPr>
                <w:b/>
              </w:rPr>
              <w:t>,</w:t>
            </w:r>
            <w:r w:rsidRPr="00EC7C98">
              <w:rPr>
                <w:b/>
              </w:rPr>
              <w:t>5</w:t>
            </w:r>
          </w:p>
        </w:tc>
      </w:tr>
      <w:tr w:rsidR="00EC7C98" w:rsidRPr="00EC7C98" w14:paraId="3787728B" w14:textId="77777777" w:rsidTr="00CA0EDD">
        <w:trPr>
          <w:jc w:val="center"/>
        </w:trPr>
        <w:tc>
          <w:tcPr>
            <w:tcW w:w="3823" w:type="dxa"/>
            <w:shd w:val="clear" w:color="auto" w:fill="C4BC96" w:themeFill="background2" w:themeFillShade="BF"/>
          </w:tcPr>
          <w:p w14:paraId="5EBD74F7" w14:textId="77777777" w:rsidR="00EC7C98" w:rsidRPr="00EC7C98" w:rsidRDefault="00EC7C98" w:rsidP="00EC7C98">
            <w:pPr>
              <w:widowControl w:val="0"/>
              <w:spacing w:after="120"/>
              <w:rPr>
                <w:rFonts w:eastAsia="Times New Roman" w:cs="Arial"/>
                <w:szCs w:val="20"/>
              </w:rPr>
            </w:pPr>
            <w:r w:rsidRPr="00EC7C98">
              <w:t>l/ Installer un nouveau joint à lèvres HG24-2486 sur le guide du plateau cyclique modifié G21-01-103 (ZA)</w:t>
            </w:r>
          </w:p>
        </w:tc>
        <w:tc>
          <w:tcPr>
            <w:tcW w:w="1148" w:type="dxa"/>
            <w:shd w:val="clear" w:color="auto" w:fill="FFFFFF" w:themeFill="background1"/>
            <w:vAlign w:val="center"/>
          </w:tcPr>
          <w:p w14:paraId="253D18A6" w14:textId="77777777" w:rsidR="00EC7C98" w:rsidRPr="00EC7C98" w:rsidRDefault="00EC7C98" w:rsidP="00EC7C98">
            <w:pPr>
              <w:widowControl w:val="0"/>
              <w:spacing w:after="120"/>
              <w:jc w:val="center"/>
              <w:rPr>
                <w:rFonts w:eastAsia="Times New Roman" w:cs="Arial"/>
                <w:szCs w:val="20"/>
              </w:rPr>
            </w:pPr>
            <w:r w:rsidRPr="00EC7C98">
              <w:rPr>
                <w:rFonts w:eastAsia="Times New Roman" w:cs="Arial"/>
                <w:szCs w:val="22"/>
                <w:lang w:eastAsia="fr-FR"/>
              </w:rPr>
              <w:t>0,5</w:t>
            </w:r>
          </w:p>
        </w:tc>
        <w:tc>
          <w:tcPr>
            <w:tcW w:w="1560" w:type="dxa"/>
            <w:vAlign w:val="center"/>
          </w:tcPr>
          <w:p w14:paraId="33E767E1" w14:textId="77777777" w:rsidR="00EC7C98" w:rsidRPr="00EC7C98" w:rsidRDefault="00EC7C98" w:rsidP="00EC7C98">
            <w:pPr>
              <w:widowControl w:val="0"/>
              <w:spacing w:after="120"/>
              <w:jc w:val="center"/>
              <w:rPr>
                <w:rFonts w:eastAsia="Times New Roman" w:cs="Arial"/>
                <w:szCs w:val="20"/>
              </w:rPr>
            </w:pPr>
            <w:r w:rsidRPr="00EC7C98">
              <w:t>Opérateur 1</w:t>
            </w:r>
          </w:p>
        </w:tc>
        <w:tc>
          <w:tcPr>
            <w:tcW w:w="1984" w:type="dxa"/>
            <w:vAlign w:val="center"/>
          </w:tcPr>
          <w:p w14:paraId="4F88F8D5" w14:textId="77777777" w:rsidR="00EC7C98" w:rsidRPr="00EC7C98" w:rsidRDefault="00EC7C98" w:rsidP="00EC7C98">
            <w:pPr>
              <w:widowControl w:val="0"/>
              <w:spacing w:after="120"/>
              <w:jc w:val="center"/>
            </w:pPr>
            <w:r w:rsidRPr="00EC7C98">
              <w:t>80</w:t>
            </w:r>
          </w:p>
        </w:tc>
        <w:tc>
          <w:tcPr>
            <w:tcW w:w="1686" w:type="dxa"/>
            <w:vAlign w:val="center"/>
          </w:tcPr>
          <w:p w14:paraId="54BED1E7" w14:textId="77777777" w:rsidR="00EC7C98" w:rsidRPr="00EC7C98" w:rsidRDefault="00EC7C98" w:rsidP="00EC7C98">
            <w:pPr>
              <w:widowControl w:val="0"/>
              <w:spacing w:after="120"/>
              <w:jc w:val="center"/>
            </w:pPr>
            <w:r w:rsidRPr="00EC7C98">
              <w:t>40</w:t>
            </w:r>
          </w:p>
        </w:tc>
      </w:tr>
      <w:tr w:rsidR="00EC7C98" w:rsidRPr="00EC7C98" w14:paraId="019D9B9D" w14:textId="77777777" w:rsidTr="00CA0EDD">
        <w:trPr>
          <w:jc w:val="center"/>
        </w:trPr>
        <w:tc>
          <w:tcPr>
            <w:tcW w:w="3823" w:type="dxa"/>
            <w:shd w:val="clear" w:color="auto" w:fill="C4BC96" w:themeFill="background2" w:themeFillShade="BF"/>
          </w:tcPr>
          <w:p w14:paraId="6242205A" w14:textId="77777777" w:rsidR="00EC7C98" w:rsidRPr="00EC7C98" w:rsidRDefault="00EC7C98" w:rsidP="00EC7C98">
            <w:pPr>
              <w:widowControl w:val="0"/>
              <w:spacing w:after="120"/>
              <w:rPr>
                <w:rFonts w:eastAsia="Times New Roman" w:cs="Arial"/>
                <w:szCs w:val="20"/>
              </w:rPr>
            </w:pPr>
            <w:proofErr w:type="gramStart"/>
            <w:r w:rsidRPr="00EC7C98">
              <w:t>m</w:t>
            </w:r>
            <w:proofErr w:type="gramEnd"/>
            <w:r w:rsidRPr="00EC7C98">
              <w:t>/ Installer le guide du plateau cyclique modifié G21-01-103 sur la BTP et installer les boulons (6) et les rondelles (7), serrer à 7.5 N.m puis freiner au fil frein. (ZA)</w:t>
            </w:r>
          </w:p>
        </w:tc>
        <w:tc>
          <w:tcPr>
            <w:tcW w:w="1148" w:type="dxa"/>
            <w:shd w:val="clear" w:color="auto" w:fill="FFFFFF" w:themeFill="background1"/>
            <w:vAlign w:val="center"/>
          </w:tcPr>
          <w:p w14:paraId="1DDFFF14" w14:textId="77777777" w:rsidR="00EC7C98" w:rsidRPr="00EC7C98" w:rsidRDefault="00EC7C98" w:rsidP="00EC7C98">
            <w:pPr>
              <w:widowControl w:val="0"/>
              <w:spacing w:after="120"/>
              <w:jc w:val="center"/>
              <w:rPr>
                <w:rFonts w:eastAsia="Times New Roman" w:cs="Arial"/>
                <w:szCs w:val="20"/>
              </w:rPr>
            </w:pPr>
            <w:r w:rsidRPr="00EC7C98">
              <w:rPr>
                <w:rFonts w:eastAsia="Times New Roman" w:cs="Arial"/>
                <w:szCs w:val="22"/>
                <w:lang w:eastAsia="fr-FR"/>
              </w:rPr>
              <w:t>0,5</w:t>
            </w:r>
          </w:p>
        </w:tc>
        <w:tc>
          <w:tcPr>
            <w:tcW w:w="1560" w:type="dxa"/>
            <w:vAlign w:val="center"/>
          </w:tcPr>
          <w:p w14:paraId="354968B3" w14:textId="77777777" w:rsidR="00EC7C98" w:rsidRPr="00EC7C98" w:rsidRDefault="00EC7C98" w:rsidP="00EC7C98">
            <w:pPr>
              <w:widowControl w:val="0"/>
              <w:spacing w:after="120"/>
              <w:jc w:val="center"/>
              <w:rPr>
                <w:rFonts w:eastAsia="Times New Roman" w:cs="Arial"/>
                <w:szCs w:val="20"/>
              </w:rPr>
            </w:pPr>
            <w:r w:rsidRPr="00EC7C98">
              <w:rPr>
                <w:rFonts w:eastAsia="Times New Roman" w:cs="Arial"/>
                <w:szCs w:val="20"/>
              </w:rPr>
              <w:t>Opérateur 1</w:t>
            </w:r>
          </w:p>
        </w:tc>
        <w:tc>
          <w:tcPr>
            <w:tcW w:w="1984" w:type="dxa"/>
            <w:vAlign w:val="center"/>
          </w:tcPr>
          <w:p w14:paraId="5C426AF9" w14:textId="77777777" w:rsidR="00EC7C98" w:rsidRPr="00EC7C98" w:rsidRDefault="00EC7C98" w:rsidP="00EC7C98">
            <w:pPr>
              <w:widowControl w:val="0"/>
              <w:spacing w:after="120"/>
              <w:jc w:val="center"/>
            </w:pPr>
            <w:r w:rsidRPr="00EC7C98">
              <w:t>80</w:t>
            </w:r>
          </w:p>
        </w:tc>
        <w:tc>
          <w:tcPr>
            <w:tcW w:w="1686" w:type="dxa"/>
            <w:vAlign w:val="center"/>
          </w:tcPr>
          <w:p w14:paraId="7B0ECB63" w14:textId="77777777" w:rsidR="00EC7C98" w:rsidRPr="00EC7C98" w:rsidRDefault="00EC7C98" w:rsidP="00EC7C98">
            <w:pPr>
              <w:widowControl w:val="0"/>
              <w:spacing w:after="120"/>
              <w:jc w:val="center"/>
            </w:pPr>
            <w:r w:rsidRPr="00EC7C98">
              <w:t>40</w:t>
            </w:r>
          </w:p>
        </w:tc>
      </w:tr>
      <w:tr w:rsidR="00EC7C98" w:rsidRPr="00EC7C98" w14:paraId="7C62E0B1" w14:textId="77777777" w:rsidTr="00CA0EDD">
        <w:trPr>
          <w:jc w:val="center"/>
        </w:trPr>
        <w:tc>
          <w:tcPr>
            <w:tcW w:w="3823" w:type="dxa"/>
            <w:shd w:val="clear" w:color="auto" w:fill="C4BC96" w:themeFill="background2" w:themeFillShade="BF"/>
          </w:tcPr>
          <w:p w14:paraId="16679940" w14:textId="77777777" w:rsidR="00EC7C98" w:rsidRPr="00EC7C98" w:rsidRDefault="00EC7C98" w:rsidP="00EC7C98">
            <w:pPr>
              <w:widowControl w:val="0"/>
              <w:spacing w:after="120"/>
              <w:rPr>
                <w:rFonts w:eastAsia="Times New Roman" w:cs="Arial"/>
                <w:b/>
                <w:szCs w:val="20"/>
              </w:rPr>
            </w:pPr>
            <w:proofErr w:type="gramStart"/>
            <w:r w:rsidRPr="00EC7C98">
              <w:t>n</w:t>
            </w:r>
            <w:proofErr w:type="gramEnd"/>
            <w:r w:rsidRPr="00EC7C98">
              <w:t>/ Installer le renvoi 8 sur l’ensemble guide du plateau cyclique, serrer les boulons associés entre 7.5 et 9 N.m et installer les goupilles. (ZA)</w:t>
            </w:r>
          </w:p>
        </w:tc>
        <w:tc>
          <w:tcPr>
            <w:tcW w:w="1148" w:type="dxa"/>
            <w:shd w:val="clear" w:color="auto" w:fill="FFFFFF" w:themeFill="background1"/>
            <w:vAlign w:val="center"/>
          </w:tcPr>
          <w:p w14:paraId="1F6EDD1B" w14:textId="77777777" w:rsidR="00EC7C98" w:rsidRPr="00EC7C98" w:rsidRDefault="00EC7C98" w:rsidP="00EC7C98">
            <w:pPr>
              <w:widowControl w:val="0"/>
              <w:spacing w:after="120"/>
              <w:jc w:val="center"/>
              <w:rPr>
                <w:rFonts w:eastAsia="Times New Roman" w:cs="Arial"/>
                <w:szCs w:val="20"/>
              </w:rPr>
            </w:pPr>
            <w:r w:rsidRPr="00EC7C98">
              <w:rPr>
                <w:rFonts w:cs="Arial"/>
                <w:szCs w:val="22"/>
              </w:rPr>
              <w:t>1</w:t>
            </w:r>
          </w:p>
        </w:tc>
        <w:tc>
          <w:tcPr>
            <w:tcW w:w="1560" w:type="dxa"/>
            <w:vAlign w:val="center"/>
          </w:tcPr>
          <w:p w14:paraId="7B252444" w14:textId="77777777" w:rsidR="00EC7C98" w:rsidRPr="00EC7C98" w:rsidRDefault="00EC7C98" w:rsidP="00EC7C98">
            <w:pPr>
              <w:widowControl w:val="0"/>
              <w:spacing w:after="120"/>
              <w:jc w:val="center"/>
              <w:rPr>
                <w:rFonts w:eastAsia="Times New Roman" w:cs="Arial"/>
                <w:szCs w:val="20"/>
              </w:rPr>
            </w:pPr>
            <w:r w:rsidRPr="00EC7C98">
              <w:rPr>
                <w:rFonts w:eastAsia="Times New Roman" w:cs="Arial"/>
                <w:szCs w:val="20"/>
              </w:rPr>
              <w:t>Opérateur 1</w:t>
            </w:r>
          </w:p>
        </w:tc>
        <w:tc>
          <w:tcPr>
            <w:tcW w:w="1984" w:type="dxa"/>
            <w:vAlign w:val="center"/>
          </w:tcPr>
          <w:p w14:paraId="5AED49E3" w14:textId="77777777" w:rsidR="00EC7C98" w:rsidRPr="00EC7C98" w:rsidRDefault="00EC7C98" w:rsidP="00EC7C98">
            <w:pPr>
              <w:widowControl w:val="0"/>
              <w:spacing w:after="120"/>
              <w:jc w:val="center"/>
              <w:rPr>
                <w:rFonts w:eastAsia="Times New Roman" w:cs="Arial"/>
                <w:szCs w:val="20"/>
              </w:rPr>
            </w:pPr>
            <w:r w:rsidRPr="00EC7C98">
              <w:t>80</w:t>
            </w:r>
          </w:p>
        </w:tc>
        <w:tc>
          <w:tcPr>
            <w:tcW w:w="1686" w:type="dxa"/>
            <w:vAlign w:val="center"/>
          </w:tcPr>
          <w:p w14:paraId="5C387164" w14:textId="77777777" w:rsidR="00EC7C98" w:rsidRPr="00EC7C98" w:rsidRDefault="00EC7C98" w:rsidP="00EC7C98">
            <w:pPr>
              <w:widowControl w:val="0"/>
              <w:spacing w:after="120"/>
              <w:jc w:val="center"/>
              <w:rPr>
                <w:rFonts w:eastAsia="Times New Roman" w:cs="Arial"/>
                <w:b/>
                <w:szCs w:val="20"/>
              </w:rPr>
            </w:pPr>
            <w:r w:rsidRPr="00EC7C98">
              <w:t>80</w:t>
            </w:r>
          </w:p>
        </w:tc>
      </w:tr>
      <w:tr w:rsidR="00EC7C98" w:rsidRPr="00EC7C98" w14:paraId="1FA589EC" w14:textId="77777777" w:rsidTr="00CA0EDD">
        <w:trPr>
          <w:jc w:val="center"/>
        </w:trPr>
        <w:tc>
          <w:tcPr>
            <w:tcW w:w="3823" w:type="dxa"/>
            <w:shd w:val="clear" w:color="auto" w:fill="C4BC96" w:themeFill="background2" w:themeFillShade="BF"/>
          </w:tcPr>
          <w:p w14:paraId="7852DE8F" w14:textId="77777777" w:rsidR="00EC7C98" w:rsidRPr="00EC7C98" w:rsidRDefault="00EC7C98" w:rsidP="00EC7C98">
            <w:pPr>
              <w:widowControl w:val="0"/>
              <w:spacing w:after="120"/>
            </w:pPr>
            <w:r w:rsidRPr="00EC7C98">
              <w:t>o/ Assemblage sur nouveau moyeu rotor - Atelier ensembles mécaniques (AEM)</w:t>
            </w:r>
          </w:p>
        </w:tc>
        <w:tc>
          <w:tcPr>
            <w:tcW w:w="1148" w:type="dxa"/>
            <w:shd w:val="clear" w:color="auto" w:fill="C6D9F1" w:themeFill="text2" w:themeFillTint="33"/>
            <w:vAlign w:val="center"/>
          </w:tcPr>
          <w:p w14:paraId="1E310252" w14:textId="77777777" w:rsidR="00EC7C98" w:rsidRPr="00EC7C98" w:rsidRDefault="00EC7C98" w:rsidP="00EC7C98">
            <w:pPr>
              <w:widowControl w:val="0"/>
              <w:spacing w:after="120"/>
              <w:jc w:val="center"/>
              <w:rPr>
                <w:rFonts w:cs="Arial"/>
              </w:rPr>
            </w:pPr>
            <w:r w:rsidRPr="00EC7C98">
              <w:rPr>
                <w:rFonts w:cs="Arial"/>
                <w:szCs w:val="22"/>
              </w:rPr>
              <w:t>TM (1,5)</w:t>
            </w:r>
          </w:p>
        </w:tc>
        <w:tc>
          <w:tcPr>
            <w:tcW w:w="1560" w:type="dxa"/>
            <w:vAlign w:val="center"/>
          </w:tcPr>
          <w:p w14:paraId="5932CCB1" w14:textId="77777777" w:rsidR="00EC7C98" w:rsidRPr="00EC7C98" w:rsidRDefault="00EC7C98" w:rsidP="00EC7C98">
            <w:pPr>
              <w:widowControl w:val="0"/>
              <w:spacing w:after="120"/>
              <w:jc w:val="center"/>
            </w:pPr>
            <w:r w:rsidRPr="00EC7C98">
              <w:t>Opérateur 2</w:t>
            </w:r>
          </w:p>
        </w:tc>
        <w:tc>
          <w:tcPr>
            <w:tcW w:w="1984" w:type="dxa"/>
            <w:vAlign w:val="center"/>
          </w:tcPr>
          <w:p w14:paraId="0CE39864" w14:textId="77777777" w:rsidR="00EC7C98" w:rsidRPr="00EC7C98" w:rsidRDefault="00EC7C98" w:rsidP="00EC7C98">
            <w:pPr>
              <w:widowControl w:val="0"/>
              <w:spacing w:after="120"/>
              <w:jc w:val="center"/>
            </w:pPr>
            <w:r w:rsidRPr="00EC7C98">
              <w:t>90</w:t>
            </w:r>
          </w:p>
        </w:tc>
        <w:tc>
          <w:tcPr>
            <w:tcW w:w="1686" w:type="dxa"/>
            <w:vAlign w:val="center"/>
          </w:tcPr>
          <w:p w14:paraId="1259F1FF" w14:textId="77777777" w:rsidR="00EC7C98" w:rsidRPr="00EC7C98" w:rsidRDefault="00EC7C98" w:rsidP="00EC7C98">
            <w:pPr>
              <w:widowControl w:val="0"/>
              <w:spacing w:after="120"/>
              <w:jc w:val="center"/>
            </w:pPr>
            <w:r w:rsidRPr="00EC7C98">
              <w:t>135</w:t>
            </w:r>
          </w:p>
        </w:tc>
      </w:tr>
      <w:tr w:rsidR="00EC7C98" w:rsidRPr="00EC7C98" w14:paraId="5F326096" w14:textId="77777777" w:rsidTr="00CA0EDD">
        <w:trPr>
          <w:jc w:val="center"/>
        </w:trPr>
        <w:tc>
          <w:tcPr>
            <w:tcW w:w="3823" w:type="dxa"/>
            <w:shd w:val="clear" w:color="auto" w:fill="C4BC96" w:themeFill="background2" w:themeFillShade="BF"/>
          </w:tcPr>
          <w:p w14:paraId="2CA8E4BF" w14:textId="77777777" w:rsidR="00EC7C98" w:rsidRPr="00EC7C98" w:rsidRDefault="00EC7C98" w:rsidP="00EC7C98">
            <w:pPr>
              <w:widowControl w:val="0"/>
              <w:spacing w:after="120"/>
            </w:pPr>
            <w:r w:rsidRPr="00EC7C98">
              <w:t>p/ Transport sur bâti du nouveau moyeu rotor équipé vers la zone atelier (M)</w:t>
            </w:r>
          </w:p>
        </w:tc>
        <w:tc>
          <w:tcPr>
            <w:tcW w:w="1148" w:type="dxa"/>
            <w:shd w:val="clear" w:color="auto" w:fill="C6D9F1" w:themeFill="text2" w:themeFillTint="33"/>
            <w:vAlign w:val="center"/>
          </w:tcPr>
          <w:p w14:paraId="665C4E33" w14:textId="77777777" w:rsidR="00EC7C98" w:rsidRPr="00EC7C98" w:rsidRDefault="00EC7C98" w:rsidP="00EC7C98">
            <w:pPr>
              <w:widowControl w:val="0"/>
              <w:spacing w:after="120"/>
              <w:jc w:val="center"/>
              <w:rPr>
                <w:rFonts w:cs="Arial"/>
              </w:rPr>
            </w:pPr>
            <w:r w:rsidRPr="00EC7C98">
              <w:t>TM (0,5)</w:t>
            </w:r>
          </w:p>
        </w:tc>
        <w:tc>
          <w:tcPr>
            <w:tcW w:w="1560" w:type="dxa"/>
            <w:vAlign w:val="center"/>
          </w:tcPr>
          <w:p w14:paraId="7E30DA0F" w14:textId="77777777" w:rsidR="00EC7C98" w:rsidRPr="00EC7C98" w:rsidRDefault="00EC7C98" w:rsidP="00EC7C98">
            <w:pPr>
              <w:widowControl w:val="0"/>
              <w:spacing w:after="120"/>
              <w:jc w:val="center"/>
            </w:pPr>
            <w:r w:rsidRPr="00EC7C98">
              <w:t>Opérateur 2</w:t>
            </w:r>
          </w:p>
        </w:tc>
        <w:tc>
          <w:tcPr>
            <w:tcW w:w="1984" w:type="dxa"/>
            <w:vAlign w:val="center"/>
          </w:tcPr>
          <w:p w14:paraId="332A61FE" w14:textId="77777777" w:rsidR="00EC7C98" w:rsidRPr="00EC7C98" w:rsidRDefault="00EC7C98" w:rsidP="00EC7C98">
            <w:pPr>
              <w:widowControl w:val="0"/>
              <w:spacing w:after="120"/>
              <w:jc w:val="center"/>
            </w:pPr>
            <w:r w:rsidRPr="00EC7C98">
              <w:t>75</w:t>
            </w:r>
          </w:p>
        </w:tc>
        <w:tc>
          <w:tcPr>
            <w:tcW w:w="1686" w:type="dxa"/>
            <w:vAlign w:val="center"/>
          </w:tcPr>
          <w:p w14:paraId="7BFE2084" w14:textId="77777777" w:rsidR="00EC7C98" w:rsidRPr="00EC7C98" w:rsidRDefault="00EC7C98" w:rsidP="00EC7C98">
            <w:pPr>
              <w:widowControl w:val="0"/>
              <w:spacing w:after="120"/>
              <w:jc w:val="center"/>
            </w:pPr>
            <w:r w:rsidRPr="00EC7C98">
              <w:t>37,5</w:t>
            </w:r>
          </w:p>
        </w:tc>
      </w:tr>
      <w:tr w:rsidR="00EC7C98" w:rsidRPr="00EC7C98" w14:paraId="6AC46A5D" w14:textId="77777777" w:rsidTr="00CA0EDD">
        <w:trPr>
          <w:jc w:val="center"/>
        </w:trPr>
        <w:tc>
          <w:tcPr>
            <w:tcW w:w="3823" w:type="dxa"/>
            <w:shd w:val="clear" w:color="auto" w:fill="C4BC96" w:themeFill="background2" w:themeFillShade="BF"/>
          </w:tcPr>
          <w:p w14:paraId="2AB0456B" w14:textId="77777777" w:rsidR="00EC7C98" w:rsidRPr="00EC7C98" w:rsidRDefault="00EC7C98" w:rsidP="00EC7C98">
            <w:pPr>
              <w:widowControl w:val="0"/>
              <w:spacing w:after="120"/>
              <w:rPr>
                <w:rFonts w:eastAsia="Times New Roman" w:cs="Arial"/>
                <w:szCs w:val="20"/>
              </w:rPr>
            </w:pPr>
            <w:r w:rsidRPr="00EC7C98">
              <w:lastRenderedPageBreak/>
              <w:t>q/ Installer le plateau cyclique (ZA)</w:t>
            </w:r>
          </w:p>
        </w:tc>
        <w:tc>
          <w:tcPr>
            <w:tcW w:w="1148" w:type="dxa"/>
            <w:vAlign w:val="center"/>
          </w:tcPr>
          <w:p w14:paraId="4763D510" w14:textId="77777777" w:rsidR="00EC7C98" w:rsidRPr="00EC7C98" w:rsidRDefault="00EC7C98" w:rsidP="00EC7C98">
            <w:pPr>
              <w:widowControl w:val="0"/>
              <w:spacing w:after="120"/>
              <w:jc w:val="center"/>
              <w:rPr>
                <w:rFonts w:eastAsia="Times New Roman" w:cs="Arial"/>
                <w:szCs w:val="20"/>
              </w:rPr>
            </w:pPr>
            <w:r w:rsidRPr="00EC7C98">
              <w:rPr>
                <w:rFonts w:cs="Arial"/>
                <w:szCs w:val="22"/>
              </w:rPr>
              <w:t>1</w:t>
            </w:r>
          </w:p>
        </w:tc>
        <w:tc>
          <w:tcPr>
            <w:tcW w:w="1560" w:type="dxa"/>
            <w:vAlign w:val="center"/>
          </w:tcPr>
          <w:p w14:paraId="5BF1B3AF" w14:textId="77777777" w:rsidR="00EC7C98" w:rsidRPr="00EC7C98" w:rsidRDefault="00EC7C98" w:rsidP="00EC7C98">
            <w:pPr>
              <w:widowControl w:val="0"/>
              <w:spacing w:after="120"/>
              <w:jc w:val="center"/>
              <w:rPr>
                <w:rFonts w:eastAsia="Times New Roman" w:cs="Arial"/>
                <w:szCs w:val="20"/>
              </w:rPr>
            </w:pPr>
            <w:r w:rsidRPr="00EC7C98">
              <w:t>Opérateur 1</w:t>
            </w:r>
          </w:p>
        </w:tc>
        <w:tc>
          <w:tcPr>
            <w:tcW w:w="1984" w:type="dxa"/>
            <w:vAlign w:val="center"/>
          </w:tcPr>
          <w:p w14:paraId="6287177D" w14:textId="77777777" w:rsidR="00EC7C98" w:rsidRPr="00EC7C98" w:rsidRDefault="00EC7C98" w:rsidP="00EC7C98">
            <w:pPr>
              <w:widowControl w:val="0"/>
              <w:spacing w:after="120"/>
              <w:jc w:val="center"/>
            </w:pPr>
            <w:r w:rsidRPr="00EC7C98">
              <w:t>80</w:t>
            </w:r>
          </w:p>
        </w:tc>
        <w:tc>
          <w:tcPr>
            <w:tcW w:w="1686" w:type="dxa"/>
            <w:vAlign w:val="center"/>
          </w:tcPr>
          <w:p w14:paraId="739D0B38" w14:textId="77777777" w:rsidR="00EC7C98" w:rsidRPr="00EC7C98" w:rsidRDefault="00EC7C98" w:rsidP="00EC7C98">
            <w:pPr>
              <w:widowControl w:val="0"/>
              <w:spacing w:after="120"/>
              <w:jc w:val="center"/>
            </w:pPr>
            <w:r w:rsidRPr="00EC7C98">
              <w:t>80</w:t>
            </w:r>
          </w:p>
        </w:tc>
      </w:tr>
    </w:tbl>
    <w:tbl>
      <w:tblPr>
        <w:tblStyle w:val="Grilledutableau2"/>
        <w:tblW w:w="10201" w:type="dxa"/>
        <w:jc w:val="center"/>
        <w:tblLayout w:type="fixed"/>
        <w:tblLook w:val="04A0" w:firstRow="1" w:lastRow="0" w:firstColumn="1" w:lastColumn="0" w:noHBand="0" w:noVBand="1"/>
      </w:tblPr>
      <w:tblGrid>
        <w:gridCol w:w="3837"/>
        <w:gridCol w:w="1134"/>
        <w:gridCol w:w="1560"/>
        <w:gridCol w:w="1984"/>
        <w:gridCol w:w="1686"/>
      </w:tblGrid>
      <w:tr w:rsidR="00EC7C98" w:rsidRPr="0027551D" w14:paraId="2494ED24" w14:textId="77777777" w:rsidTr="00CA0EDD">
        <w:trPr>
          <w:jc w:val="center"/>
        </w:trPr>
        <w:tc>
          <w:tcPr>
            <w:tcW w:w="3837" w:type="dxa"/>
            <w:shd w:val="clear" w:color="auto" w:fill="C4BC96" w:themeFill="background2" w:themeFillShade="BF"/>
          </w:tcPr>
          <w:p w14:paraId="6056E733" w14:textId="3FD36007" w:rsidR="00EC7C98" w:rsidRPr="004373B1" w:rsidRDefault="00EC7C98" w:rsidP="00A60D32">
            <w:pPr>
              <w:widowControl w:val="0"/>
              <w:spacing w:after="120"/>
              <w:jc w:val="center"/>
              <w:rPr>
                <w:rFonts w:eastAsia="Times New Roman" w:cs="Arial"/>
                <w:b/>
                <w:szCs w:val="20"/>
              </w:rPr>
            </w:pPr>
            <w:r>
              <w:t xml:space="preserve">r/ Installer le moyeu rotor principal G12-00-103 </w:t>
            </w:r>
            <w:r w:rsidRPr="00DD2F95">
              <w:t>(ZA)</w:t>
            </w:r>
          </w:p>
        </w:tc>
        <w:tc>
          <w:tcPr>
            <w:tcW w:w="1134" w:type="dxa"/>
            <w:shd w:val="clear" w:color="auto" w:fill="FFFFFF" w:themeFill="background1"/>
            <w:vAlign w:val="center"/>
          </w:tcPr>
          <w:p w14:paraId="00F0719D" w14:textId="46CF958E" w:rsidR="00EC7C98" w:rsidRPr="004373B1" w:rsidRDefault="00EC7C98" w:rsidP="00A60D32">
            <w:pPr>
              <w:widowControl w:val="0"/>
              <w:spacing w:after="120"/>
              <w:jc w:val="center"/>
              <w:rPr>
                <w:rFonts w:eastAsia="Times New Roman" w:cs="Arial"/>
                <w:b/>
                <w:szCs w:val="20"/>
              </w:rPr>
            </w:pPr>
            <w:r w:rsidRPr="00CB2C55">
              <w:t>1</w:t>
            </w:r>
          </w:p>
        </w:tc>
        <w:tc>
          <w:tcPr>
            <w:tcW w:w="1560" w:type="dxa"/>
            <w:vAlign w:val="center"/>
          </w:tcPr>
          <w:p w14:paraId="23433E99" w14:textId="0B29EF80" w:rsidR="00EC7C98" w:rsidRPr="004373B1" w:rsidRDefault="00EC7C98" w:rsidP="00A60D32">
            <w:pPr>
              <w:widowControl w:val="0"/>
              <w:spacing w:after="120"/>
              <w:jc w:val="center"/>
              <w:rPr>
                <w:rFonts w:eastAsia="Times New Roman" w:cs="Arial"/>
                <w:b/>
                <w:szCs w:val="20"/>
              </w:rPr>
            </w:pPr>
            <w:r w:rsidRPr="00CB2C55">
              <w:t>Opérateur 1</w:t>
            </w:r>
          </w:p>
        </w:tc>
        <w:tc>
          <w:tcPr>
            <w:tcW w:w="1984" w:type="dxa"/>
            <w:vAlign w:val="center"/>
          </w:tcPr>
          <w:p w14:paraId="65C52DA7" w14:textId="3A6D396D" w:rsidR="00EC7C98" w:rsidRPr="004373B1" w:rsidRDefault="00EC7C98" w:rsidP="00A60D32">
            <w:pPr>
              <w:widowControl w:val="0"/>
              <w:spacing w:after="120"/>
              <w:jc w:val="center"/>
              <w:rPr>
                <w:rFonts w:eastAsia="Times New Roman" w:cs="Arial"/>
                <w:b/>
                <w:szCs w:val="20"/>
              </w:rPr>
            </w:pPr>
            <w:r w:rsidRPr="00CB2C55">
              <w:t>80</w:t>
            </w:r>
          </w:p>
        </w:tc>
        <w:tc>
          <w:tcPr>
            <w:tcW w:w="1686" w:type="dxa"/>
            <w:vAlign w:val="center"/>
          </w:tcPr>
          <w:p w14:paraId="58753C3E" w14:textId="51FBC035" w:rsidR="00EC7C98" w:rsidRPr="004373B1" w:rsidRDefault="00EC7C98" w:rsidP="00A60D32">
            <w:pPr>
              <w:widowControl w:val="0"/>
              <w:spacing w:after="120"/>
              <w:jc w:val="center"/>
              <w:rPr>
                <w:rFonts w:eastAsia="Times New Roman" w:cs="Arial"/>
                <w:b/>
                <w:szCs w:val="20"/>
              </w:rPr>
            </w:pPr>
            <w:r w:rsidRPr="00CB2C55">
              <w:t>80</w:t>
            </w:r>
          </w:p>
        </w:tc>
      </w:tr>
      <w:tr w:rsidR="00EC7C98" w:rsidRPr="0027551D" w14:paraId="464E35B1" w14:textId="77777777" w:rsidTr="00CA0EDD">
        <w:trPr>
          <w:jc w:val="center"/>
        </w:trPr>
        <w:tc>
          <w:tcPr>
            <w:tcW w:w="3837" w:type="dxa"/>
            <w:shd w:val="clear" w:color="auto" w:fill="C4BC96" w:themeFill="background2" w:themeFillShade="BF"/>
          </w:tcPr>
          <w:p w14:paraId="005A5706" w14:textId="0215F5CF" w:rsidR="00EC7C98" w:rsidRDefault="00EC7C98" w:rsidP="00A60D32">
            <w:pPr>
              <w:widowControl w:val="0"/>
              <w:spacing w:after="120"/>
              <w:jc w:val="both"/>
              <w:rPr>
                <w:rFonts w:eastAsia="Times New Roman" w:cs="Arial"/>
                <w:szCs w:val="20"/>
              </w:rPr>
            </w:pPr>
            <w:r>
              <w:t xml:space="preserve">s/ Mettre le collectif en butée haute </w:t>
            </w:r>
            <w:r w:rsidRPr="00DD2F95">
              <w:t>(ZA)</w:t>
            </w:r>
          </w:p>
        </w:tc>
        <w:tc>
          <w:tcPr>
            <w:tcW w:w="1134" w:type="dxa"/>
            <w:shd w:val="clear" w:color="auto" w:fill="FFFFFF" w:themeFill="background1"/>
            <w:vAlign w:val="center"/>
          </w:tcPr>
          <w:p w14:paraId="24C92599" w14:textId="1D319F9C" w:rsidR="00EC7C98" w:rsidRPr="00CB2C55" w:rsidRDefault="00EC7C98" w:rsidP="00A60D32">
            <w:pPr>
              <w:widowControl w:val="0"/>
              <w:spacing w:after="120"/>
              <w:jc w:val="center"/>
              <w:rPr>
                <w:rFonts w:eastAsia="Times New Roman" w:cs="Arial"/>
                <w:szCs w:val="20"/>
              </w:rPr>
            </w:pPr>
            <w:r w:rsidRPr="00CB2C55">
              <w:t>0,25</w:t>
            </w:r>
          </w:p>
        </w:tc>
        <w:tc>
          <w:tcPr>
            <w:tcW w:w="1560" w:type="dxa"/>
            <w:vAlign w:val="center"/>
          </w:tcPr>
          <w:p w14:paraId="53B41CB3" w14:textId="01C0BB82" w:rsidR="00EC7C98" w:rsidRPr="00CB2C55" w:rsidRDefault="00EC7C98" w:rsidP="00A60D32">
            <w:pPr>
              <w:widowControl w:val="0"/>
              <w:spacing w:after="120"/>
              <w:jc w:val="center"/>
              <w:rPr>
                <w:rFonts w:eastAsia="Times New Roman" w:cs="Arial"/>
                <w:szCs w:val="20"/>
              </w:rPr>
            </w:pPr>
            <w:r w:rsidRPr="00CB2C55">
              <w:t>Opérateur 1</w:t>
            </w:r>
          </w:p>
        </w:tc>
        <w:tc>
          <w:tcPr>
            <w:tcW w:w="1984" w:type="dxa"/>
            <w:vAlign w:val="center"/>
          </w:tcPr>
          <w:p w14:paraId="3FBDD725" w14:textId="69485402" w:rsidR="00EC7C98" w:rsidRPr="00CB2C55" w:rsidRDefault="00EC7C98" w:rsidP="00A60D32">
            <w:pPr>
              <w:widowControl w:val="0"/>
              <w:spacing w:after="120"/>
              <w:jc w:val="center"/>
            </w:pPr>
            <w:r w:rsidRPr="00CB2C55">
              <w:t>80</w:t>
            </w:r>
          </w:p>
        </w:tc>
        <w:tc>
          <w:tcPr>
            <w:tcW w:w="1686" w:type="dxa"/>
            <w:vAlign w:val="center"/>
          </w:tcPr>
          <w:p w14:paraId="70F3714B" w14:textId="1F0D8655" w:rsidR="00EC7C98" w:rsidRPr="00CB2C55" w:rsidRDefault="00EC7C98" w:rsidP="00A60D32">
            <w:pPr>
              <w:widowControl w:val="0"/>
              <w:spacing w:after="120"/>
              <w:jc w:val="center"/>
            </w:pPr>
            <w:r w:rsidRPr="00CB2C55">
              <w:t>20</w:t>
            </w:r>
          </w:p>
        </w:tc>
      </w:tr>
      <w:tr w:rsidR="00EC7C98" w:rsidRPr="0027551D" w14:paraId="5B0D5881" w14:textId="77777777" w:rsidTr="00CA0EDD">
        <w:trPr>
          <w:jc w:val="center"/>
        </w:trPr>
        <w:tc>
          <w:tcPr>
            <w:tcW w:w="3837" w:type="dxa"/>
            <w:shd w:val="clear" w:color="auto" w:fill="C4BC96" w:themeFill="background2" w:themeFillShade="BF"/>
          </w:tcPr>
          <w:p w14:paraId="416EB36C" w14:textId="13674502" w:rsidR="00EC7C98" w:rsidRDefault="00EC7C98" w:rsidP="00A60D32">
            <w:pPr>
              <w:widowControl w:val="0"/>
              <w:spacing w:after="120"/>
              <w:jc w:val="both"/>
              <w:rPr>
                <w:rFonts w:eastAsia="Times New Roman" w:cs="Arial"/>
                <w:szCs w:val="20"/>
              </w:rPr>
            </w:pPr>
            <w:r>
              <w:t xml:space="preserve">t/ Installer le déflecteur en laissant 2-3 mm de jeu entre le déflecteur et la rotule du plateau cyclique </w:t>
            </w:r>
            <w:r w:rsidRPr="00DD2F95">
              <w:t>(ZA)</w:t>
            </w:r>
          </w:p>
        </w:tc>
        <w:tc>
          <w:tcPr>
            <w:tcW w:w="1134" w:type="dxa"/>
            <w:shd w:val="clear" w:color="auto" w:fill="FFFFFF" w:themeFill="background1"/>
            <w:vAlign w:val="center"/>
          </w:tcPr>
          <w:p w14:paraId="4EE61432" w14:textId="517D8D71" w:rsidR="00EC7C98" w:rsidRPr="00CB2C55" w:rsidRDefault="00EC7C98" w:rsidP="00A60D32">
            <w:pPr>
              <w:widowControl w:val="0"/>
              <w:spacing w:after="120"/>
              <w:jc w:val="center"/>
              <w:rPr>
                <w:rFonts w:eastAsia="Times New Roman" w:cs="Arial"/>
                <w:szCs w:val="20"/>
              </w:rPr>
            </w:pPr>
            <w:r w:rsidRPr="00CB2C55">
              <w:t>0,5</w:t>
            </w:r>
          </w:p>
        </w:tc>
        <w:tc>
          <w:tcPr>
            <w:tcW w:w="1560" w:type="dxa"/>
            <w:vAlign w:val="center"/>
          </w:tcPr>
          <w:p w14:paraId="6BA19375" w14:textId="4193CB88" w:rsidR="00EC7C98" w:rsidRPr="00CB2C55" w:rsidRDefault="00EC7C98" w:rsidP="00A60D32">
            <w:pPr>
              <w:widowControl w:val="0"/>
              <w:spacing w:after="120"/>
              <w:jc w:val="center"/>
              <w:rPr>
                <w:rFonts w:eastAsia="Times New Roman" w:cs="Arial"/>
                <w:szCs w:val="20"/>
              </w:rPr>
            </w:pPr>
            <w:r w:rsidRPr="00CB2C55">
              <w:t>Opérateur 1</w:t>
            </w:r>
          </w:p>
        </w:tc>
        <w:tc>
          <w:tcPr>
            <w:tcW w:w="1984" w:type="dxa"/>
            <w:vAlign w:val="center"/>
          </w:tcPr>
          <w:p w14:paraId="30A2F2C8" w14:textId="760D3AF3" w:rsidR="00EC7C98" w:rsidRPr="00CB2C55" w:rsidRDefault="00EC7C98" w:rsidP="00A60D32">
            <w:pPr>
              <w:widowControl w:val="0"/>
              <w:spacing w:after="120"/>
              <w:jc w:val="center"/>
            </w:pPr>
            <w:r w:rsidRPr="00CB2C55">
              <w:t>80</w:t>
            </w:r>
          </w:p>
        </w:tc>
        <w:tc>
          <w:tcPr>
            <w:tcW w:w="1686" w:type="dxa"/>
            <w:vAlign w:val="center"/>
          </w:tcPr>
          <w:p w14:paraId="76489F1F" w14:textId="0A655F0F" w:rsidR="00EC7C98" w:rsidRPr="00CB2C55" w:rsidRDefault="00EC7C98" w:rsidP="00A60D32">
            <w:pPr>
              <w:widowControl w:val="0"/>
              <w:spacing w:after="120"/>
              <w:jc w:val="center"/>
            </w:pPr>
            <w:r w:rsidRPr="00CB2C55">
              <w:t>40</w:t>
            </w:r>
          </w:p>
        </w:tc>
      </w:tr>
      <w:tr w:rsidR="00EC7C98" w:rsidRPr="009013FD" w14:paraId="375E90C8" w14:textId="77777777" w:rsidTr="00CA0EDD">
        <w:trPr>
          <w:jc w:val="center"/>
        </w:trPr>
        <w:tc>
          <w:tcPr>
            <w:tcW w:w="3837" w:type="dxa"/>
            <w:shd w:val="clear" w:color="auto" w:fill="C4BC96" w:themeFill="background2" w:themeFillShade="BF"/>
          </w:tcPr>
          <w:p w14:paraId="2A092A9A" w14:textId="0733EE92" w:rsidR="00EC7C98" w:rsidRDefault="00EC7C98" w:rsidP="00A60D32">
            <w:pPr>
              <w:widowControl w:val="0"/>
              <w:spacing w:after="120"/>
              <w:jc w:val="both"/>
            </w:pPr>
            <w:r>
              <w:t xml:space="preserve">u/ Installer le collier du déflecteur </w:t>
            </w:r>
            <w:r w:rsidRPr="00DD2F95">
              <w:t>(ZA)</w:t>
            </w:r>
          </w:p>
        </w:tc>
        <w:tc>
          <w:tcPr>
            <w:tcW w:w="1134" w:type="dxa"/>
            <w:shd w:val="clear" w:color="auto" w:fill="FFFFFF" w:themeFill="background1"/>
            <w:vAlign w:val="center"/>
          </w:tcPr>
          <w:p w14:paraId="3CB41257" w14:textId="27BFCBAA" w:rsidR="00EC7C98" w:rsidRPr="00CB2C55" w:rsidRDefault="00EC7C98" w:rsidP="00A60D32">
            <w:pPr>
              <w:widowControl w:val="0"/>
              <w:spacing w:after="120"/>
              <w:jc w:val="center"/>
              <w:rPr>
                <w:rFonts w:eastAsia="Times New Roman" w:cs="Arial"/>
                <w:szCs w:val="20"/>
              </w:rPr>
            </w:pPr>
            <w:r w:rsidRPr="00CB2C55">
              <w:t>0,25</w:t>
            </w:r>
          </w:p>
        </w:tc>
        <w:tc>
          <w:tcPr>
            <w:tcW w:w="1560" w:type="dxa"/>
            <w:vAlign w:val="center"/>
          </w:tcPr>
          <w:p w14:paraId="63305684" w14:textId="67E376C6" w:rsidR="00EC7C98" w:rsidRPr="00CB2C55" w:rsidRDefault="00EC7C98" w:rsidP="00A60D32">
            <w:pPr>
              <w:widowControl w:val="0"/>
              <w:spacing w:after="120"/>
              <w:jc w:val="center"/>
              <w:rPr>
                <w:rFonts w:eastAsia="Times New Roman" w:cs="Arial"/>
                <w:szCs w:val="20"/>
              </w:rPr>
            </w:pPr>
            <w:r w:rsidRPr="00CB2C55">
              <w:t>Opérateur 1</w:t>
            </w:r>
          </w:p>
        </w:tc>
        <w:tc>
          <w:tcPr>
            <w:tcW w:w="1984" w:type="dxa"/>
            <w:vAlign w:val="center"/>
          </w:tcPr>
          <w:p w14:paraId="5073E7A9" w14:textId="57AAD937" w:rsidR="00EC7C98" w:rsidRPr="00CB2C55" w:rsidRDefault="00EC7C98" w:rsidP="00A60D32">
            <w:pPr>
              <w:widowControl w:val="0"/>
              <w:spacing w:after="120"/>
              <w:jc w:val="center"/>
            </w:pPr>
            <w:r w:rsidRPr="00CB2C55">
              <w:t>80</w:t>
            </w:r>
          </w:p>
        </w:tc>
        <w:tc>
          <w:tcPr>
            <w:tcW w:w="1686" w:type="dxa"/>
            <w:vAlign w:val="center"/>
          </w:tcPr>
          <w:p w14:paraId="098B12D8" w14:textId="71488994" w:rsidR="00EC7C98" w:rsidRPr="00CB2C55" w:rsidRDefault="00EC7C98" w:rsidP="00A60D32">
            <w:pPr>
              <w:widowControl w:val="0"/>
              <w:spacing w:after="120"/>
              <w:jc w:val="center"/>
            </w:pPr>
            <w:r w:rsidRPr="00CB2C55">
              <w:t>20</w:t>
            </w:r>
          </w:p>
        </w:tc>
      </w:tr>
      <w:tr w:rsidR="00EC7C98" w:rsidRPr="009013FD" w14:paraId="2C6B0BDE" w14:textId="77777777" w:rsidTr="00CA0EDD">
        <w:trPr>
          <w:jc w:val="center"/>
        </w:trPr>
        <w:tc>
          <w:tcPr>
            <w:tcW w:w="3837" w:type="dxa"/>
            <w:shd w:val="clear" w:color="auto" w:fill="C4BC96" w:themeFill="background2" w:themeFillShade="BF"/>
          </w:tcPr>
          <w:p w14:paraId="41E517DB" w14:textId="65BA2619" w:rsidR="00EC7C98" w:rsidRDefault="00EC7C98" w:rsidP="00A60D32">
            <w:pPr>
              <w:widowControl w:val="0"/>
              <w:spacing w:after="120"/>
              <w:jc w:val="both"/>
            </w:pPr>
            <w:r>
              <w:t xml:space="preserve">v/ Appliquer un cordon de mastic polymère HG32-0087 </w:t>
            </w:r>
            <w:r w:rsidRPr="00DD2F95">
              <w:t>(ZA)</w:t>
            </w:r>
          </w:p>
        </w:tc>
        <w:tc>
          <w:tcPr>
            <w:tcW w:w="1134" w:type="dxa"/>
            <w:shd w:val="clear" w:color="auto" w:fill="FFFFFF" w:themeFill="background1"/>
            <w:vAlign w:val="center"/>
          </w:tcPr>
          <w:p w14:paraId="0CD1062D" w14:textId="103383EF" w:rsidR="00EC7C98" w:rsidRPr="00CB2C55" w:rsidRDefault="00EC7C98" w:rsidP="00A60D32">
            <w:pPr>
              <w:widowControl w:val="0"/>
              <w:spacing w:after="120"/>
              <w:jc w:val="center"/>
              <w:rPr>
                <w:rFonts w:eastAsia="Times New Roman" w:cs="Arial"/>
                <w:szCs w:val="20"/>
              </w:rPr>
            </w:pPr>
            <w:r w:rsidRPr="00CB2C55">
              <w:t>0,5</w:t>
            </w:r>
          </w:p>
        </w:tc>
        <w:tc>
          <w:tcPr>
            <w:tcW w:w="1560" w:type="dxa"/>
            <w:vAlign w:val="center"/>
          </w:tcPr>
          <w:p w14:paraId="49E6A91D" w14:textId="2B795628" w:rsidR="00EC7C98" w:rsidRPr="00CB2C55" w:rsidRDefault="00EC7C98" w:rsidP="00A60D32">
            <w:pPr>
              <w:widowControl w:val="0"/>
              <w:spacing w:after="120"/>
              <w:jc w:val="center"/>
              <w:rPr>
                <w:rFonts w:eastAsia="Times New Roman" w:cs="Arial"/>
                <w:szCs w:val="20"/>
              </w:rPr>
            </w:pPr>
            <w:r w:rsidRPr="00CB2C55">
              <w:t>Opérateur 1</w:t>
            </w:r>
          </w:p>
        </w:tc>
        <w:tc>
          <w:tcPr>
            <w:tcW w:w="1984" w:type="dxa"/>
            <w:vAlign w:val="center"/>
          </w:tcPr>
          <w:p w14:paraId="30F2A34A" w14:textId="1B2E0A0F" w:rsidR="00EC7C98" w:rsidRPr="00CB2C55" w:rsidRDefault="00EC7C98" w:rsidP="00A60D32">
            <w:pPr>
              <w:widowControl w:val="0"/>
              <w:spacing w:after="120"/>
              <w:jc w:val="center"/>
            </w:pPr>
            <w:r w:rsidRPr="00CB2C55">
              <w:t>80</w:t>
            </w:r>
          </w:p>
        </w:tc>
        <w:tc>
          <w:tcPr>
            <w:tcW w:w="1686" w:type="dxa"/>
            <w:vAlign w:val="center"/>
          </w:tcPr>
          <w:p w14:paraId="676F1AFB" w14:textId="76AF849D" w:rsidR="00EC7C98" w:rsidRPr="00CB2C55" w:rsidRDefault="00EC7C98" w:rsidP="00A60D32">
            <w:pPr>
              <w:widowControl w:val="0"/>
              <w:spacing w:after="120"/>
              <w:jc w:val="center"/>
            </w:pPr>
            <w:r w:rsidRPr="00CB2C55">
              <w:t>40</w:t>
            </w:r>
          </w:p>
        </w:tc>
      </w:tr>
      <w:tr w:rsidR="00FC0F08" w:rsidRPr="009013FD" w14:paraId="180C8BB8" w14:textId="77777777" w:rsidTr="00FC0F08">
        <w:trPr>
          <w:jc w:val="center"/>
        </w:trPr>
        <w:tc>
          <w:tcPr>
            <w:tcW w:w="3837" w:type="dxa"/>
            <w:shd w:val="clear" w:color="auto" w:fill="C4BC96" w:themeFill="background2" w:themeFillShade="BF"/>
          </w:tcPr>
          <w:p w14:paraId="18AA7E60" w14:textId="18A67C56" w:rsidR="00FC0F08" w:rsidRDefault="00FC0F08" w:rsidP="00FC0F08">
            <w:proofErr w:type="gramStart"/>
            <w:r>
              <w:t>w</w:t>
            </w:r>
            <w:proofErr w:type="gramEnd"/>
            <w:r>
              <w:t xml:space="preserve">/ </w:t>
            </w:r>
            <w:r w:rsidRPr="004427A6">
              <w:t xml:space="preserve">Transport sur bâti des </w:t>
            </w:r>
            <w:r>
              <w:t xml:space="preserve">3 pales </w:t>
            </w:r>
            <w:r w:rsidRPr="004427A6">
              <w:t>ver</w:t>
            </w:r>
            <w:r>
              <w:t>s la zone atelier. (M)</w:t>
            </w:r>
          </w:p>
        </w:tc>
        <w:tc>
          <w:tcPr>
            <w:tcW w:w="1134" w:type="dxa"/>
            <w:shd w:val="clear" w:color="auto" w:fill="FFFFFF" w:themeFill="background1"/>
            <w:vAlign w:val="center"/>
          </w:tcPr>
          <w:p w14:paraId="5FBEED48" w14:textId="01EEA418" w:rsidR="00FC0F08" w:rsidRDefault="00FC0F08" w:rsidP="00FC0F08">
            <w:pPr>
              <w:widowControl w:val="0"/>
              <w:spacing w:after="120"/>
              <w:jc w:val="center"/>
              <w:rPr>
                <w:rFonts w:eastAsia="Times New Roman" w:cs="Arial"/>
                <w:szCs w:val="20"/>
              </w:rPr>
            </w:pPr>
            <w:r w:rsidRPr="00CB2C55">
              <w:t>TM (0,5)</w:t>
            </w:r>
          </w:p>
        </w:tc>
        <w:tc>
          <w:tcPr>
            <w:tcW w:w="1560" w:type="dxa"/>
            <w:shd w:val="clear" w:color="auto" w:fill="auto"/>
            <w:vAlign w:val="center"/>
          </w:tcPr>
          <w:p w14:paraId="3AA1DD24" w14:textId="3B19D675" w:rsidR="00FC0F08" w:rsidRPr="00CB2C55" w:rsidRDefault="00FC0F08" w:rsidP="00FC0F08">
            <w:pPr>
              <w:widowControl w:val="0"/>
              <w:spacing w:after="120"/>
              <w:jc w:val="center"/>
              <w:rPr>
                <w:rFonts w:eastAsia="Times New Roman" w:cs="Arial"/>
                <w:szCs w:val="20"/>
              </w:rPr>
            </w:pPr>
            <w:r w:rsidRPr="00CB2C55">
              <w:t>Opérateur 2</w:t>
            </w:r>
          </w:p>
        </w:tc>
        <w:tc>
          <w:tcPr>
            <w:tcW w:w="1984" w:type="dxa"/>
            <w:vAlign w:val="center"/>
          </w:tcPr>
          <w:p w14:paraId="6EAD7CD3" w14:textId="69450C25" w:rsidR="00FC0F08" w:rsidRPr="00CB2C55" w:rsidRDefault="00FC0F08" w:rsidP="00FC0F08">
            <w:pPr>
              <w:widowControl w:val="0"/>
              <w:spacing w:after="120"/>
              <w:jc w:val="center"/>
            </w:pPr>
            <w:r w:rsidRPr="00CB2C55">
              <w:t>75</w:t>
            </w:r>
          </w:p>
        </w:tc>
        <w:tc>
          <w:tcPr>
            <w:tcW w:w="1686" w:type="dxa"/>
            <w:vAlign w:val="center"/>
          </w:tcPr>
          <w:p w14:paraId="109AA730" w14:textId="18EFDD88" w:rsidR="00FC0F08" w:rsidRPr="00CB2C55" w:rsidRDefault="00FC0F08" w:rsidP="00FC0F08">
            <w:pPr>
              <w:widowControl w:val="0"/>
              <w:spacing w:after="120"/>
              <w:jc w:val="center"/>
            </w:pPr>
            <w:r w:rsidRPr="00CB2C55">
              <w:t>37,5</w:t>
            </w:r>
          </w:p>
        </w:tc>
      </w:tr>
      <w:tr w:rsidR="00FC0F08" w:rsidRPr="009013FD" w14:paraId="36AE1B8C" w14:textId="77777777" w:rsidTr="00FC0F08">
        <w:trPr>
          <w:jc w:val="center"/>
        </w:trPr>
        <w:tc>
          <w:tcPr>
            <w:tcW w:w="3837" w:type="dxa"/>
            <w:shd w:val="clear" w:color="auto" w:fill="C4BC96" w:themeFill="background2" w:themeFillShade="BF"/>
          </w:tcPr>
          <w:p w14:paraId="21B300B8" w14:textId="6509577F" w:rsidR="00FC0F08" w:rsidRDefault="00FC0F08" w:rsidP="00FC0F08">
            <w:r>
              <w:t>x/ Temps de polymérisation du mastic polymère HG32-0087</w:t>
            </w:r>
          </w:p>
        </w:tc>
        <w:tc>
          <w:tcPr>
            <w:tcW w:w="1134" w:type="dxa"/>
            <w:shd w:val="clear" w:color="auto" w:fill="FFFFFF" w:themeFill="background1"/>
            <w:vAlign w:val="center"/>
          </w:tcPr>
          <w:p w14:paraId="6B2F47BE" w14:textId="36051A39" w:rsidR="00FC0F08" w:rsidRPr="00CB2C55" w:rsidRDefault="00FC0F08" w:rsidP="00FC0F08">
            <w:pPr>
              <w:widowControl w:val="0"/>
              <w:spacing w:after="120"/>
              <w:jc w:val="center"/>
              <w:rPr>
                <w:rFonts w:eastAsia="Times New Roman" w:cs="Arial"/>
                <w:szCs w:val="20"/>
              </w:rPr>
            </w:pPr>
            <w:r>
              <w:rPr>
                <w:rFonts w:eastAsia="Times New Roman" w:cs="Arial"/>
                <w:szCs w:val="20"/>
              </w:rPr>
              <w:t>TM (4)</w:t>
            </w:r>
          </w:p>
        </w:tc>
        <w:tc>
          <w:tcPr>
            <w:tcW w:w="1560" w:type="dxa"/>
            <w:shd w:val="clear" w:color="auto" w:fill="000000" w:themeFill="text1"/>
            <w:vAlign w:val="center"/>
          </w:tcPr>
          <w:p w14:paraId="0FE02702" w14:textId="10F7A2E0" w:rsidR="00FC0F08" w:rsidRPr="00CB2C55" w:rsidRDefault="00FC0F08" w:rsidP="00FC0F08">
            <w:pPr>
              <w:widowControl w:val="0"/>
              <w:spacing w:after="120"/>
              <w:jc w:val="center"/>
              <w:rPr>
                <w:rFonts w:eastAsia="Times New Roman" w:cs="Arial"/>
                <w:szCs w:val="20"/>
              </w:rPr>
            </w:pPr>
          </w:p>
        </w:tc>
        <w:tc>
          <w:tcPr>
            <w:tcW w:w="1984" w:type="dxa"/>
            <w:vAlign w:val="center"/>
          </w:tcPr>
          <w:p w14:paraId="25452942" w14:textId="5D5E5462" w:rsidR="00FC0F08" w:rsidRPr="00CB2C55" w:rsidRDefault="00FC0F08" w:rsidP="00FC0F08">
            <w:pPr>
              <w:widowControl w:val="0"/>
              <w:spacing w:after="120"/>
              <w:jc w:val="center"/>
            </w:pPr>
            <w:r w:rsidRPr="00CB2C55">
              <w:t>10</w:t>
            </w:r>
          </w:p>
        </w:tc>
        <w:tc>
          <w:tcPr>
            <w:tcW w:w="1686" w:type="dxa"/>
            <w:vAlign w:val="center"/>
          </w:tcPr>
          <w:p w14:paraId="694C7EEC" w14:textId="29493C92" w:rsidR="00FC0F08" w:rsidRPr="00CB2C55" w:rsidRDefault="00FC0F08" w:rsidP="00FC0F08">
            <w:pPr>
              <w:widowControl w:val="0"/>
              <w:spacing w:after="120"/>
              <w:jc w:val="center"/>
            </w:pPr>
            <w:r w:rsidRPr="00CB2C55">
              <w:t>40</w:t>
            </w:r>
          </w:p>
        </w:tc>
      </w:tr>
      <w:tr w:rsidR="00FC0F08" w:rsidRPr="009013FD" w14:paraId="0A97CDCE" w14:textId="77777777" w:rsidTr="007B4340">
        <w:trPr>
          <w:jc w:val="center"/>
        </w:trPr>
        <w:tc>
          <w:tcPr>
            <w:tcW w:w="3837" w:type="dxa"/>
            <w:shd w:val="clear" w:color="auto" w:fill="C4BC96" w:themeFill="background2" w:themeFillShade="BF"/>
          </w:tcPr>
          <w:p w14:paraId="247488B5" w14:textId="6FAFD095" w:rsidR="00FC0F08" w:rsidRDefault="00FC0F08" w:rsidP="00FC0F08">
            <w:r>
              <w:t>y/ Installer les</w:t>
            </w:r>
            <w:r w:rsidRPr="00CB7760">
              <w:t xml:space="preserve"> </w:t>
            </w:r>
            <w:r>
              <w:t xml:space="preserve">3 pales </w:t>
            </w:r>
            <w:r w:rsidRPr="00DD2F95">
              <w:t>(ZA)</w:t>
            </w:r>
          </w:p>
        </w:tc>
        <w:tc>
          <w:tcPr>
            <w:tcW w:w="1134" w:type="dxa"/>
            <w:shd w:val="clear" w:color="auto" w:fill="auto"/>
            <w:vAlign w:val="center"/>
          </w:tcPr>
          <w:p w14:paraId="25AD5502" w14:textId="732CF1E3" w:rsidR="00FC0F08" w:rsidRPr="00CB2C55" w:rsidRDefault="00FC0F08" w:rsidP="00FC0F08">
            <w:pPr>
              <w:widowControl w:val="0"/>
              <w:spacing w:after="120"/>
              <w:jc w:val="center"/>
              <w:rPr>
                <w:rFonts w:eastAsia="Times New Roman" w:cs="Arial"/>
                <w:szCs w:val="20"/>
              </w:rPr>
            </w:pPr>
            <w:r>
              <w:rPr>
                <w:rFonts w:eastAsia="Times New Roman" w:cs="Arial"/>
                <w:szCs w:val="20"/>
              </w:rPr>
              <w:t>2</w:t>
            </w:r>
          </w:p>
        </w:tc>
        <w:tc>
          <w:tcPr>
            <w:tcW w:w="1560" w:type="dxa"/>
            <w:shd w:val="clear" w:color="auto" w:fill="FFFFFF" w:themeFill="background1"/>
            <w:vAlign w:val="center"/>
          </w:tcPr>
          <w:p w14:paraId="05A2EB9F" w14:textId="1897FE47" w:rsidR="00FC0F08" w:rsidRPr="00CB2C55" w:rsidRDefault="00FC0F08" w:rsidP="00FC0F08">
            <w:pPr>
              <w:widowControl w:val="0"/>
              <w:spacing w:after="120"/>
              <w:jc w:val="center"/>
              <w:rPr>
                <w:rFonts w:eastAsia="Times New Roman" w:cs="Arial"/>
                <w:szCs w:val="20"/>
              </w:rPr>
            </w:pPr>
            <w:r w:rsidRPr="00CB2C55">
              <w:t>Opérateur 1</w:t>
            </w:r>
            <w:r>
              <w:t xml:space="preserve"> Opérateur 2</w:t>
            </w:r>
          </w:p>
        </w:tc>
        <w:tc>
          <w:tcPr>
            <w:tcW w:w="1984" w:type="dxa"/>
            <w:shd w:val="clear" w:color="auto" w:fill="FFFFFF" w:themeFill="background1"/>
            <w:vAlign w:val="center"/>
          </w:tcPr>
          <w:p w14:paraId="5635E796" w14:textId="0F40D5AA" w:rsidR="00FC0F08" w:rsidRPr="00CB2C55" w:rsidRDefault="00FC0F08" w:rsidP="00FC0F08">
            <w:pPr>
              <w:widowControl w:val="0"/>
              <w:spacing w:after="120"/>
              <w:jc w:val="center"/>
            </w:pPr>
            <w:r w:rsidRPr="00CB2C55">
              <w:t>80</w:t>
            </w:r>
          </w:p>
        </w:tc>
        <w:tc>
          <w:tcPr>
            <w:tcW w:w="1686" w:type="dxa"/>
            <w:shd w:val="clear" w:color="auto" w:fill="FFFFFF" w:themeFill="background1"/>
            <w:vAlign w:val="center"/>
          </w:tcPr>
          <w:p w14:paraId="6D024180" w14:textId="64F58387" w:rsidR="00FC0F08" w:rsidRPr="00CB2C55" w:rsidRDefault="00FC0F08" w:rsidP="00FC0F08">
            <w:pPr>
              <w:widowControl w:val="0"/>
              <w:spacing w:after="120"/>
              <w:jc w:val="center"/>
            </w:pPr>
            <w:r w:rsidRPr="00CB2C55">
              <w:t>320</w:t>
            </w:r>
          </w:p>
        </w:tc>
      </w:tr>
      <w:tr w:rsidR="00FC0F08" w:rsidRPr="009013FD" w14:paraId="13F01477" w14:textId="77777777" w:rsidTr="00FC0F08">
        <w:trPr>
          <w:jc w:val="center"/>
        </w:trPr>
        <w:tc>
          <w:tcPr>
            <w:tcW w:w="3837" w:type="dxa"/>
            <w:shd w:val="clear" w:color="auto" w:fill="C2D69B" w:themeFill="accent3" w:themeFillTint="99"/>
          </w:tcPr>
          <w:p w14:paraId="7CBF0683" w14:textId="3DD7874D" w:rsidR="00FC0F08" w:rsidRDefault="00FC0F08" w:rsidP="00FC0F08">
            <w:r>
              <w:rPr>
                <w:b/>
              </w:rPr>
              <w:t>Sous-t</w:t>
            </w:r>
            <w:r w:rsidRPr="00CB2C55">
              <w:rPr>
                <w:b/>
              </w:rPr>
              <w:t xml:space="preserve">otal pose </w:t>
            </w:r>
            <w:r>
              <w:rPr>
                <w:b/>
              </w:rPr>
              <w:t xml:space="preserve">en </w:t>
            </w:r>
            <w:r w:rsidRPr="00CB2C55">
              <w:rPr>
                <w:b/>
              </w:rPr>
              <w:t>(h)</w:t>
            </w:r>
            <w:r>
              <w:rPr>
                <w:b/>
              </w:rPr>
              <w:t xml:space="preserve"> et (</w:t>
            </w:r>
            <w:r>
              <w:rPr>
                <w:rFonts w:cs="Arial"/>
                <w:b/>
              </w:rPr>
              <w:t>€</w:t>
            </w:r>
            <w:r>
              <w:rPr>
                <w:b/>
              </w:rPr>
              <w:t>)</w:t>
            </w:r>
          </w:p>
        </w:tc>
        <w:tc>
          <w:tcPr>
            <w:tcW w:w="1134" w:type="dxa"/>
            <w:shd w:val="clear" w:color="auto" w:fill="C2D69B" w:themeFill="accent3" w:themeFillTint="99"/>
            <w:vAlign w:val="center"/>
          </w:tcPr>
          <w:p w14:paraId="4769D603" w14:textId="128E0419" w:rsidR="00FC0F08" w:rsidRPr="00CB2C55" w:rsidRDefault="00FC0F08" w:rsidP="00FC0F08">
            <w:pPr>
              <w:widowControl w:val="0"/>
              <w:spacing w:after="120"/>
              <w:jc w:val="center"/>
              <w:rPr>
                <w:rFonts w:eastAsia="Times New Roman" w:cs="Arial"/>
                <w:szCs w:val="20"/>
              </w:rPr>
            </w:pPr>
            <w:r>
              <w:rPr>
                <w:rFonts w:eastAsia="Times New Roman" w:cs="Arial"/>
                <w:b/>
                <w:szCs w:val="20"/>
              </w:rPr>
              <w:t>7,5</w:t>
            </w:r>
          </w:p>
        </w:tc>
        <w:tc>
          <w:tcPr>
            <w:tcW w:w="1560" w:type="dxa"/>
            <w:shd w:val="clear" w:color="auto" w:fill="000000" w:themeFill="text1"/>
            <w:vAlign w:val="center"/>
          </w:tcPr>
          <w:p w14:paraId="424405D5" w14:textId="1FBDEE80" w:rsidR="00FC0F08" w:rsidRPr="00CB2C55" w:rsidRDefault="00FC0F08" w:rsidP="00FC0F08">
            <w:pPr>
              <w:widowControl w:val="0"/>
              <w:spacing w:after="120"/>
              <w:jc w:val="center"/>
              <w:rPr>
                <w:rFonts w:eastAsia="Times New Roman" w:cs="Arial"/>
                <w:szCs w:val="20"/>
              </w:rPr>
            </w:pPr>
          </w:p>
        </w:tc>
        <w:tc>
          <w:tcPr>
            <w:tcW w:w="1984" w:type="dxa"/>
            <w:shd w:val="clear" w:color="auto" w:fill="000000" w:themeFill="text1"/>
            <w:vAlign w:val="center"/>
          </w:tcPr>
          <w:p w14:paraId="46A0A6ED" w14:textId="54735E0B" w:rsidR="00FC0F08" w:rsidRPr="00CB2C55" w:rsidRDefault="00FC0F08" w:rsidP="00FC0F08">
            <w:pPr>
              <w:widowControl w:val="0"/>
              <w:spacing w:after="120"/>
              <w:jc w:val="center"/>
            </w:pPr>
          </w:p>
        </w:tc>
        <w:tc>
          <w:tcPr>
            <w:tcW w:w="1686" w:type="dxa"/>
            <w:shd w:val="clear" w:color="auto" w:fill="C2D69B" w:themeFill="accent3" w:themeFillTint="99"/>
            <w:vAlign w:val="center"/>
          </w:tcPr>
          <w:p w14:paraId="1C30B72E" w14:textId="3625B34F" w:rsidR="00FC0F08" w:rsidRPr="00CB2C55" w:rsidRDefault="00FC0F08" w:rsidP="00FC0F08">
            <w:pPr>
              <w:widowControl w:val="0"/>
              <w:spacing w:after="120"/>
              <w:jc w:val="center"/>
            </w:pPr>
            <w:r w:rsidRPr="00DD2F95">
              <w:rPr>
                <w:b/>
              </w:rPr>
              <w:t>1010</w:t>
            </w:r>
          </w:p>
        </w:tc>
      </w:tr>
      <w:tr w:rsidR="00D2289C" w:rsidRPr="009013FD" w14:paraId="729D2D74" w14:textId="77777777" w:rsidTr="00D2289C">
        <w:trPr>
          <w:jc w:val="center"/>
        </w:trPr>
        <w:tc>
          <w:tcPr>
            <w:tcW w:w="10201" w:type="dxa"/>
            <w:gridSpan w:val="5"/>
            <w:shd w:val="clear" w:color="auto" w:fill="auto"/>
          </w:tcPr>
          <w:p w14:paraId="7CFF8BA5" w14:textId="77777777" w:rsidR="00D2289C" w:rsidRDefault="00D2289C" w:rsidP="00FC0F08">
            <w:pPr>
              <w:widowControl w:val="0"/>
              <w:spacing w:after="120"/>
              <w:jc w:val="center"/>
            </w:pPr>
          </w:p>
        </w:tc>
      </w:tr>
      <w:tr w:rsidR="00D2289C" w:rsidRPr="009013FD" w14:paraId="1636AF0B" w14:textId="77777777" w:rsidTr="00D2289C">
        <w:trPr>
          <w:jc w:val="center"/>
        </w:trPr>
        <w:tc>
          <w:tcPr>
            <w:tcW w:w="3837" w:type="dxa"/>
            <w:shd w:val="clear" w:color="auto" w:fill="D9D9D9" w:themeFill="background1" w:themeFillShade="D9"/>
          </w:tcPr>
          <w:p w14:paraId="12E5A65E" w14:textId="7ED7E623" w:rsidR="00D2289C" w:rsidRPr="00DD2F95" w:rsidRDefault="00D2289C" w:rsidP="00FC0F08">
            <w:r>
              <w:t>Total dépose et pose en (h) et (€)</w:t>
            </w:r>
          </w:p>
        </w:tc>
        <w:tc>
          <w:tcPr>
            <w:tcW w:w="1134" w:type="dxa"/>
            <w:shd w:val="clear" w:color="auto" w:fill="FFFFFF" w:themeFill="background1"/>
            <w:vAlign w:val="center"/>
          </w:tcPr>
          <w:p w14:paraId="0F2C14EE" w14:textId="27F5309A" w:rsidR="00D2289C" w:rsidRPr="00CB2C55" w:rsidRDefault="009D72EB" w:rsidP="00FC0F08">
            <w:pPr>
              <w:widowControl w:val="0"/>
              <w:spacing w:after="120"/>
              <w:jc w:val="center"/>
            </w:pPr>
            <w:r>
              <w:t>12,75</w:t>
            </w:r>
          </w:p>
        </w:tc>
        <w:tc>
          <w:tcPr>
            <w:tcW w:w="1560" w:type="dxa"/>
            <w:shd w:val="clear" w:color="auto" w:fill="000000" w:themeFill="text1"/>
            <w:vAlign w:val="center"/>
          </w:tcPr>
          <w:p w14:paraId="292BAB74" w14:textId="77777777" w:rsidR="00D2289C" w:rsidRDefault="00D2289C" w:rsidP="00FC0F08">
            <w:pPr>
              <w:widowControl w:val="0"/>
              <w:spacing w:after="120"/>
              <w:jc w:val="center"/>
            </w:pPr>
          </w:p>
        </w:tc>
        <w:tc>
          <w:tcPr>
            <w:tcW w:w="1984" w:type="dxa"/>
            <w:shd w:val="clear" w:color="auto" w:fill="000000" w:themeFill="text1"/>
            <w:vAlign w:val="center"/>
          </w:tcPr>
          <w:p w14:paraId="0B5D5570" w14:textId="77777777" w:rsidR="00D2289C" w:rsidRPr="00CB2C55" w:rsidRDefault="00D2289C" w:rsidP="00FC0F08">
            <w:pPr>
              <w:widowControl w:val="0"/>
              <w:spacing w:after="120"/>
              <w:jc w:val="center"/>
            </w:pPr>
          </w:p>
        </w:tc>
        <w:tc>
          <w:tcPr>
            <w:tcW w:w="1686" w:type="dxa"/>
            <w:shd w:val="clear" w:color="auto" w:fill="FFFFFF" w:themeFill="background1"/>
            <w:vAlign w:val="center"/>
          </w:tcPr>
          <w:p w14:paraId="16A36A6E" w14:textId="20A75CDA" w:rsidR="00D2289C" w:rsidRDefault="009D72EB" w:rsidP="00FC0F08">
            <w:pPr>
              <w:widowControl w:val="0"/>
              <w:spacing w:after="120"/>
              <w:jc w:val="center"/>
            </w:pPr>
            <w:r>
              <w:t>1732,50</w:t>
            </w:r>
          </w:p>
        </w:tc>
      </w:tr>
      <w:tr w:rsidR="00FC0F08" w:rsidRPr="009013FD" w14:paraId="18C54B0B" w14:textId="77777777" w:rsidTr="00D2289C">
        <w:trPr>
          <w:jc w:val="center"/>
        </w:trPr>
        <w:tc>
          <w:tcPr>
            <w:tcW w:w="3837" w:type="dxa"/>
            <w:shd w:val="clear" w:color="auto" w:fill="D9D9D9" w:themeFill="background1" w:themeFillShade="D9"/>
          </w:tcPr>
          <w:p w14:paraId="7C4DC7E8" w14:textId="0008DCB1" w:rsidR="00FC0F08" w:rsidRPr="00CB2C55" w:rsidRDefault="00FC0F08" w:rsidP="00FC0F08">
            <w:pPr>
              <w:rPr>
                <w:b/>
              </w:rPr>
            </w:pPr>
            <w:r w:rsidRPr="00DD2F95">
              <w:t>z/ Réaliser un réglage voilure</w:t>
            </w:r>
          </w:p>
        </w:tc>
        <w:tc>
          <w:tcPr>
            <w:tcW w:w="1134" w:type="dxa"/>
            <w:shd w:val="clear" w:color="auto" w:fill="FFFFFF" w:themeFill="background1"/>
            <w:vAlign w:val="center"/>
          </w:tcPr>
          <w:p w14:paraId="4EFB15B4" w14:textId="01048C2D" w:rsidR="00FC0F08" w:rsidRPr="00DD2F95" w:rsidRDefault="00FC0F08" w:rsidP="00FC0F08">
            <w:pPr>
              <w:widowControl w:val="0"/>
              <w:spacing w:after="120"/>
              <w:jc w:val="center"/>
              <w:rPr>
                <w:rFonts w:eastAsia="Times New Roman" w:cs="Arial"/>
                <w:b/>
                <w:szCs w:val="20"/>
              </w:rPr>
            </w:pPr>
            <w:r w:rsidRPr="00CB2C55">
              <w:t>4</w:t>
            </w:r>
          </w:p>
        </w:tc>
        <w:tc>
          <w:tcPr>
            <w:tcW w:w="1560" w:type="dxa"/>
            <w:shd w:val="clear" w:color="auto" w:fill="FFFFFF" w:themeFill="background1"/>
            <w:vAlign w:val="center"/>
          </w:tcPr>
          <w:p w14:paraId="117C6F23" w14:textId="26824F79" w:rsidR="00FC0F08" w:rsidRPr="00CB2C55" w:rsidRDefault="00FC0F08" w:rsidP="00FC0F08">
            <w:pPr>
              <w:widowControl w:val="0"/>
              <w:spacing w:after="120"/>
              <w:jc w:val="center"/>
              <w:rPr>
                <w:rFonts w:eastAsia="Times New Roman" w:cs="Arial"/>
                <w:szCs w:val="20"/>
              </w:rPr>
            </w:pPr>
            <w:r>
              <w:t>2</w:t>
            </w:r>
          </w:p>
        </w:tc>
        <w:tc>
          <w:tcPr>
            <w:tcW w:w="1984" w:type="dxa"/>
            <w:shd w:val="clear" w:color="auto" w:fill="000000" w:themeFill="text1"/>
            <w:vAlign w:val="center"/>
          </w:tcPr>
          <w:p w14:paraId="6DC055E6" w14:textId="77777777" w:rsidR="00FC0F08" w:rsidRPr="00CB2C55" w:rsidRDefault="00FC0F08" w:rsidP="00FC0F08">
            <w:pPr>
              <w:widowControl w:val="0"/>
              <w:spacing w:after="120"/>
              <w:jc w:val="center"/>
            </w:pPr>
          </w:p>
        </w:tc>
        <w:tc>
          <w:tcPr>
            <w:tcW w:w="1686" w:type="dxa"/>
            <w:shd w:val="clear" w:color="auto" w:fill="FFFFFF" w:themeFill="background1"/>
            <w:vAlign w:val="center"/>
          </w:tcPr>
          <w:p w14:paraId="06AC3DA3" w14:textId="6F1293A3" w:rsidR="00FC0F08" w:rsidRPr="00DD2F95" w:rsidRDefault="00FC0F08" w:rsidP="00FC0F08">
            <w:pPr>
              <w:widowControl w:val="0"/>
              <w:spacing w:after="120"/>
              <w:jc w:val="center"/>
              <w:rPr>
                <w:b/>
              </w:rPr>
            </w:pPr>
            <w:r>
              <w:t>500</w:t>
            </w:r>
          </w:p>
        </w:tc>
      </w:tr>
      <w:tr w:rsidR="00FC0F08" w14:paraId="5F618D4F" w14:textId="77777777" w:rsidTr="00D2289C">
        <w:trPr>
          <w:jc w:val="center"/>
        </w:trPr>
        <w:tc>
          <w:tcPr>
            <w:tcW w:w="3837" w:type="dxa"/>
            <w:shd w:val="clear" w:color="auto" w:fill="D9D9D9" w:themeFill="background1" w:themeFillShade="D9"/>
          </w:tcPr>
          <w:p w14:paraId="63DC9AA5" w14:textId="1AF50D2E" w:rsidR="00FC0F08" w:rsidRPr="00DD2F95" w:rsidRDefault="00FC0F08" w:rsidP="00FC0F08">
            <w:r w:rsidRPr="00DD2F95">
              <w:t>Ensemble des contrôles d’exécution</w:t>
            </w:r>
          </w:p>
        </w:tc>
        <w:tc>
          <w:tcPr>
            <w:tcW w:w="1134" w:type="dxa"/>
            <w:shd w:val="clear" w:color="auto" w:fill="B6DDE8" w:themeFill="accent5" w:themeFillTint="66"/>
            <w:vAlign w:val="center"/>
          </w:tcPr>
          <w:p w14:paraId="212587E1" w14:textId="20D99A96" w:rsidR="00FC0F08" w:rsidRDefault="00FC0F08" w:rsidP="00FC0F08">
            <w:pPr>
              <w:widowControl w:val="0"/>
              <w:spacing w:after="120"/>
              <w:jc w:val="center"/>
              <w:rPr>
                <w:rFonts w:eastAsia="Times New Roman" w:cs="Arial"/>
                <w:szCs w:val="20"/>
              </w:rPr>
            </w:pPr>
            <w:r w:rsidRPr="00DD2F95">
              <w:rPr>
                <w:rFonts w:eastAsia="Times New Roman" w:cs="Arial"/>
                <w:szCs w:val="20"/>
              </w:rPr>
              <w:t>TM</w:t>
            </w:r>
          </w:p>
        </w:tc>
        <w:tc>
          <w:tcPr>
            <w:tcW w:w="1560" w:type="dxa"/>
            <w:shd w:val="clear" w:color="auto" w:fill="000000" w:themeFill="text1"/>
            <w:vAlign w:val="center"/>
          </w:tcPr>
          <w:p w14:paraId="37DA97B5" w14:textId="570C3A6B" w:rsidR="00FC0F08" w:rsidRDefault="00FC0F08" w:rsidP="00FC0F08">
            <w:pPr>
              <w:widowControl w:val="0"/>
              <w:spacing w:after="120"/>
              <w:jc w:val="center"/>
              <w:rPr>
                <w:rFonts w:eastAsia="Times New Roman" w:cs="Arial"/>
                <w:szCs w:val="20"/>
              </w:rPr>
            </w:pPr>
          </w:p>
        </w:tc>
        <w:tc>
          <w:tcPr>
            <w:tcW w:w="1984" w:type="dxa"/>
            <w:shd w:val="clear" w:color="auto" w:fill="000000" w:themeFill="text1"/>
            <w:vAlign w:val="center"/>
          </w:tcPr>
          <w:p w14:paraId="57FAD3D8" w14:textId="77777777" w:rsidR="00FC0F08" w:rsidRPr="00CB458B" w:rsidRDefault="00FC0F08" w:rsidP="00FC0F08">
            <w:pPr>
              <w:widowControl w:val="0"/>
              <w:spacing w:after="120"/>
              <w:jc w:val="center"/>
            </w:pPr>
          </w:p>
        </w:tc>
        <w:tc>
          <w:tcPr>
            <w:tcW w:w="1686" w:type="dxa"/>
            <w:shd w:val="clear" w:color="auto" w:fill="FFFFFF" w:themeFill="background1"/>
            <w:vAlign w:val="center"/>
          </w:tcPr>
          <w:p w14:paraId="4C9DDE2F" w14:textId="6313C1FF" w:rsidR="00FC0F08" w:rsidRDefault="00FC0F08" w:rsidP="00FC0F08">
            <w:pPr>
              <w:widowControl w:val="0"/>
              <w:spacing w:after="120"/>
              <w:jc w:val="center"/>
            </w:pPr>
            <w:r w:rsidRPr="00DD2F95">
              <w:t>400</w:t>
            </w:r>
          </w:p>
        </w:tc>
      </w:tr>
      <w:tr w:rsidR="00FC0F08" w:rsidRPr="00685ED9" w14:paraId="4361BE0A" w14:textId="77777777" w:rsidTr="00CA0EDD">
        <w:trPr>
          <w:jc w:val="center"/>
        </w:trPr>
        <w:tc>
          <w:tcPr>
            <w:tcW w:w="3837" w:type="dxa"/>
            <w:shd w:val="clear" w:color="auto" w:fill="D9D9D9" w:themeFill="background1" w:themeFillShade="D9"/>
          </w:tcPr>
          <w:p w14:paraId="3C77008B" w14:textId="70E0296B" w:rsidR="00FC0F08" w:rsidRPr="004427A6" w:rsidRDefault="00FC0F08" w:rsidP="00FC0F08">
            <w:proofErr w:type="spellStart"/>
            <w:r>
              <w:t>aa</w:t>
            </w:r>
            <w:proofErr w:type="spellEnd"/>
            <w:r>
              <w:t xml:space="preserve">/ </w:t>
            </w:r>
            <w:r w:rsidRPr="00C155DF">
              <w:t>Contrôle final / remise en service de l’appareil</w:t>
            </w:r>
            <w:r>
              <w:t xml:space="preserve"> </w:t>
            </w:r>
          </w:p>
        </w:tc>
        <w:tc>
          <w:tcPr>
            <w:tcW w:w="1134" w:type="dxa"/>
            <w:shd w:val="clear" w:color="auto" w:fill="FFFFFF" w:themeFill="background1"/>
            <w:vAlign w:val="center"/>
          </w:tcPr>
          <w:p w14:paraId="3C5C9D1A" w14:textId="79709E0F" w:rsidR="00FC0F08" w:rsidRPr="00DD2F95" w:rsidRDefault="00FC0F08" w:rsidP="00FC0F08">
            <w:pPr>
              <w:widowControl w:val="0"/>
              <w:spacing w:after="120"/>
              <w:jc w:val="center"/>
              <w:rPr>
                <w:rFonts w:eastAsia="Times New Roman" w:cs="Arial"/>
                <w:b/>
                <w:szCs w:val="20"/>
              </w:rPr>
            </w:pPr>
            <w:r w:rsidRPr="000E088D">
              <w:rPr>
                <w:rFonts w:eastAsia="Times New Roman" w:cs="Arial"/>
                <w:szCs w:val="20"/>
              </w:rPr>
              <w:t>2</w:t>
            </w:r>
          </w:p>
        </w:tc>
        <w:tc>
          <w:tcPr>
            <w:tcW w:w="1560" w:type="dxa"/>
            <w:shd w:val="clear" w:color="auto" w:fill="FFFFFF" w:themeFill="background1"/>
            <w:vAlign w:val="center"/>
          </w:tcPr>
          <w:p w14:paraId="4803C8A9" w14:textId="1FC37920" w:rsidR="00FC0F08" w:rsidRPr="00DD2F95" w:rsidRDefault="00D2289C" w:rsidP="00D2289C">
            <w:pPr>
              <w:widowControl w:val="0"/>
              <w:spacing w:after="120"/>
              <w:jc w:val="center"/>
              <w:rPr>
                <w:rFonts w:eastAsia="Times New Roman" w:cs="Arial"/>
                <w:szCs w:val="20"/>
              </w:rPr>
            </w:pPr>
            <w:r>
              <w:rPr>
                <w:rFonts w:eastAsia="Times New Roman" w:cs="Arial"/>
                <w:szCs w:val="20"/>
              </w:rPr>
              <w:t>1</w:t>
            </w:r>
          </w:p>
        </w:tc>
        <w:tc>
          <w:tcPr>
            <w:tcW w:w="1984" w:type="dxa"/>
            <w:shd w:val="clear" w:color="auto" w:fill="FFFFFF" w:themeFill="background1"/>
            <w:vAlign w:val="center"/>
          </w:tcPr>
          <w:p w14:paraId="5435C98B" w14:textId="133B6812" w:rsidR="00FC0F08" w:rsidRPr="00DD2F95" w:rsidRDefault="00FC0F08" w:rsidP="00FC0F08">
            <w:pPr>
              <w:widowControl w:val="0"/>
              <w:spacing w:after="120"/>
              <w:jc w:val="center"/>
            </w:pPr>
            <w:r w:rsidRPr="000E088D">
              <w:t>200</w:t>
            </w:r>
          </w:p>
        </w:tc>
        <w:tc>
          <w:tcPr>
            <w:tcW w:w="1686" w:type="dxa"/>
            <w:shd w:val="clear" w:color="auto" w:fill="FFFFFF" w:themeFill="background1"/>
            <w:vAlign w:val="center"/>
          </w:tcPr>
          <w:p w14:paraId="2E81C4A5" w14:textId="473315BF" w:rsidR="00FC0F08" w:rsidRPr="00DD2F95" w:rsidRDefault="00FC0F08" w:rsidP="00FC0F08">
            <w:pPr>
              <w:widowControl w:val="0"/>
              <w:spacing w:after="120"/>
              <w:jc w:val="center"/>
            </w:pPr>
            <w:r w:rsidRPr="000E088D">
              <w:t>400</w:t>
            </w:r>
          </w:p>
        </w:tc>
      </w:tr>
      <w:tr w:rsidR="00FC0F08" w:rsidRPr="00685ED9" w14:paraId="5D1076B2" w14:textId="77777777" w:rsidTr="00D2289C">
        <w:trPr>
          <w:jc w:val="center"/>
        </w:trPr>
        <w:tc>
          <w:tcPr>
            <w:tcW w:w="3837" w:type="dxa"/>
            <w:shd w:val="clear" w:color="auto" w:fill="C2D69B" w:themeFill="accent3" w:themeFillTint="99"/>
          </w:tcPr>
          <w:p w14:paraId="17C46625" w14:textId="6B888351" w:rsidR="00FC0F08" w:rsidRPr="004427A6" w:rsidRDefault="00FC0F08" w:rsidP="00FC0F08">
            <w:r w:rsidRPr="000E088D">
              <w:rPr>
                <w:b/>
              </w:rPr>
              <w:t>Total procédure 2 (</w:t>
            </w:r>
            <w:r>
              <w:rPr>
                <w:b/>
              </w:rPr>
              <w:t xml:space="preserve">en </w:t>
            </w:r>
            <w:r w:rsidRPr="000E088D">
              <w:rPr>
                <w:b/>
              </w:rPr>
              <w:t>jour</w:t>
            </w:r>
            <w:r>
              <w:rPr>
                <w:b/>
              </w:rPr>
              <w:t>née de travail</w:t>
            </w:r>
            <w:r w:rsidRPr="000E088D">
              <w:rPr>
                <w:b/>
              </w:rPr>
              <w:t>)</w:t>
            </w:r>
            <w:r w:rsidRPr="000E088D">
              <w:rPr>
                <w:b/>
              </w:rPr>
              <w:tab/>
            </w:r>
          </w:p>
        </w:tc>
        <w:tc>
          <w:tcPr>
            <w:tcW w:w="1134" w:type="dxa"/>
            <w:shd w:val="clear" w:color="auto" w:fill="C2D69B" w:themeFill="accent3" w:themeFillTint="99"/>
            <w:vAlign w:val="center"/>
          </w:tcPr>
          <w:p w14:paraId="648F4B1E" w14:textId="7237AEEC" w:rsidR="00FC0F08" w:rsidRPr="000E088D" w:rsidRDefault="00FC0F08" w:rsidP="00FC0F08">
            <w:pPr>
              <w:widowControl w:val="0"/>
              <w:spacing w:after="120"/>
              <w:jc w:val="center"/>
              <w:rPr>
                <w:rFonts w:eastAsia="Times New Roman" w:cs="Arial"/>
                <w:szCs w:val="20"/>
              </w:rPr>
            </w:pPr>
            <w:r>
              <w:rPr>
                <w:rFonts w:eastAsia="Times New Roman" w:cs="Arial"/>
                <w:b/>
                <w:szCs w:val="20"/>
              </w:rPr>
              <w:t>2,34</w:t>
            </w:r>
          </w:p>
        </w:tc>
        <w:tc>
          <w:tcPr>
            <w:tcW w:w="1560" w:type="dxa"/>
            <w:shd w:val="clear" w:color="auto" w:fill="000000" w:themeFill="text1"/>
            <w:vAlign w:val="center"/>
          </w:tcPr>
          <w:p w14:paraId="6841A825" w14:textId="3B64D461" w:rsidR="00FC0F08" w:rsidRPr="000E088D" w:rsidRDefault="00FC0F08" w:rsidP="00FC0F08">
            <w:pPr>
              <w:widowControl w:val="0"/>
              <w:spacing w:after="120"/>
              <w:jc w:val="center"/>
              <w:rPr>
                <w:rFonts w:eastAsia="Times New Roman" w:cs="Arial"/>
                <w:szCs w:val="20"/>
              </w:rPr>
            </w:pPr>
          </w:p>
        </w:tc>
        <w:tc>
          <w:tcPr>
            <w:tcW w:w="1984" w:type="dxa"/>
            <w:shd w:val="clear" w:color="auto" w:fill="000000" w:themeFill="text1"/>
            <w:vAlign w:val="center"/>
          </w:tcPr>
          <w:p w14:paraId="39DC8303" w14:textId="263460B6" w:rsidR="00FC0F08" w:rsidRPr="000E088D" w:rsidRDefault="00FC0F08" w:rsidP="00FC0F08">
            <w:pPr>
              <w:widowControl w:val="0"/>
              <w:spacing w:after="120"/>
              <w:jc w:val="center"/>
            </w:pPr>
          </w:p>
        </w:tc>
        <w:tc>
          <w:tcPr>
            <w:tcW w:w="1686" w:type="dxa"/>
            <w:shd w:val="clear" w:color="auto" w:fill="000000" w:themeFill="text1"/>
            <w:vAlign w:val="center"/>
          </w:tcPr>
          <w:p w14:paraId="5B9ACF52" w14:textId="426EE6EE" w:rsidR="00FC0F08" w:rsidRPr="000E088D" w:rsidRDefault="00FC0F08" w:rsidP="00FC0F08">
            <w:pPr>
              <w:widowControl w:val="0"/>
              <w:spacing w:after="120"/>
              <w:jc w:val="center"/>
            </w:pPr>
          </w:p>
        </w:tc>
      </w:tr>
      <w:tr w:rsidR="00FC0F08" w:rsidRPr="00685ED9" w14:paraId="1D24903A" w14:textId="77777777" w:rsidTr="00D2289C">
        <w:trPr>
          <w:jc w:val="center"/>
        </w:trPr>
        <w:tc>
          <w:tcPr>
            <w:tcW w:w="3837" w:type="dxa"/>
            <w:shd w:val="clear" w:color="auto" w:fill="D9D9D9" w:themeFill="background1" w:themeFillShade="D9"/>
          </w:tcPr>
          <w:p w14:paraId="5BA678CF" w14:textId="52E03DC1" w:rsidR="00FC0F08" w:rsidRPr="000E088D" w:rsidRDefault="00FC0F08" w:rsidP="00FC0F08">
            <w:pPr>
              <w:tabs>
                <w:tab w:val="right" w:pos="3465"/>
              </w:tabs>
              <w:rPr>
                <w:b/>
              </w:rPr>
            </w:pPr>
            <w:r>
              <w:t>Stockage aéronef</w:t>
            </w:r>
          </w:p>
        </w:tc>
        <w:tc>
          <w:tcPr>
            <w:tcW w:w="1134" w:type="dxa"/>
            <w:shd w:val="clear" w:color="auto" w:fill="000000" w:themeFill="text1"/>
            <w:vAlign w:val="center"/>
          </w:tcPr>
          <w:p w14:paraId="1C75777E" w14:textId="7FADFFA8" w:rsidR="00FC0F08" w:rsidRPr="000E088D" w:rsidRDefault="00FC0F08" w:rsidP="00FC0F08">
            <w:pPr>
              <w:widowControl w:val="0"/>
              <w:spacing w:after="120"/>
              <w:jc w:val="center"/>
              <w:rPr>
                <w:rFonts w:eastAsia="Times New Roman" w:cs="Arial"/>
                <w:b/>
                <w:color w:val="00B050"/>
                <w:szCs w:val="20"/>
              </w:rPr>
            </w:pPr>
          </w:p>
        </w:tc>
        <w:tc>
          <w:tcPr>
            <w:tcW w:w="1560" w:type="dxa"/>
            <w:shd w:val="clear" w:color="auto" w:fill="000000" w:themeFill="text1"/>
            <w:vAlign w:val="center"/>
          </w:tcPr>
          <w:p w14:paraId="6175CB87" w14:textId="77777777" w:rsidR="00FC0F08" w:rsidRPr="000E088D" w:rsidRDefault="00FC0F08" w:rsidP="00FC0F08">
            <w:pPr>
              <w:widowControl w:val="0"/>
              <w:spacing w:after="120"/>
              <w:jc w:val="center"/>
              <w:rPr>
                <w:rFonts w:eastAsia="Times New Roman" w:cs="Arial"/>
                <w:b/>
                <w:color w:val="00B050"/>
                <w:szCs w:val="20"/>
              </w:rPr>
            </w:pPr>
          </w:p>
        </w:tc>
        <w:tc>
          <w:tcPr>
            <w:tcW w:w="1984" w:type="dxa"/>
            <w:shd w:val="clear" w:color="auto" w:fill="FFFFFF" w:themeFill="background1"/>
            <w:vAlign w:val="center"/>
          </w:tcPr>
          <w:p w14:paraId="7F0DE111" w14:textId="37B4D7E4" w:rsidR="00FC0F08" w:rsidRPr="000E088D" w:rsidRDefault="009D72EB" w:rsidP="00FC0F08">
            <w:pPr>
              <w:widowControl w:val="0"/>
              <w:spacing w:after="120"/>
              <w:jc w:val="center"/>
              <w:rPr>
                <w:b/>
                <w:color w:val="00B050"/>
              </w:rPr>
            </w:pPr>
            <w:r>
              <w:rPr>
                <w:b/>
                <w:color w:val="00B050"/>
              </w:rPr>
              <w:t>100 €/j</w:t>
            </w:r>
          </w:p>
        </w:tc>
        <w:tc>
          <w:tcPr>
            <w:tcW w:w="1686" w:type="dxa"/>
            <w:shd w:val="clear" w:color="auto" w:fill="FFFFFF" w:themeFill="background1"/>
            <w:vAlign w:val="center"/>
          </w:tcPr>
          <w:p w14:paraId="52804003" w14:textId="59CA111F" w:rsidR="00FC0F08" w:rsidRPr="000E088D" w:rsidRDefault="00FC0F08" w:rsidP="00FC0F08">
            <w:pPr>
              <w:widowControl w:val="0"/>
              <w:spacing w:after="120"/>
              <w:jc w:val="center"/>
              <w:rPr>
                <w:b/>
                <w:color w:val="00B050"/>
              </w:rPr>
            </w:pPr>
            <w:r>
              <w:t>234</w:t>
            </w:r>
          </w:p>
        </w:tc>
      </w:tr>
      <w:tr w:rsidR="00FC0F08" w:rsidRPr="00685ED9" w14:paraId="3E1D3249" w14:textId="77777777" w:rsidTr="00D2289C">
        <w:trPr>
          <w:jc w:val="center"/>
        </w:trPr>
        <w:tc>
          <w:tcPr>
            <w:tcW w:w="3837" w:type="dxa"/>
            <w:shd w:val="clear" w:color="auto" w:fill="C2D69B" w:themeFill="accent3" w:themeFillTint="99"/>
          </w:tcPr>
          <w:p w14:paraId="1EBDD272" w14:textId="79DA4373" w:rsidR="00FC0F08" w:rsidRDefault="00FC0F08" w:rsidP="00FC0F08">
            <w:r w:rsidRPr="002832B1">
              <w:rPr>
                <w:b/>
                <w:szCs w:val="32"/>
              </w:rPr>
              <w:t xml:space="preserve">Total procédure 2 </w:t>
            </w:r>
            <w:r>
              <w:rPr>
                <w:b/>
                <w:szCs w:val="32"/>
              </w:rPr>
              <w:t>(</w:t>
            </w:r>
            <w:r>
              <w:rPr>
                <w:rFonts w:cs="Arial"/>
                <w:b/>
                <w:szCs w:val="32"/>
              </w:rPr>
              <w:t>€</w:t>
            </w:r>
            <w:r>
              <w:rPr>
                <w:b/>
                <w:szCs w:val="32"/>
              </w:rPr>
              <w:t>)</w:t>
            </w:r>
          </w:p>
        </w:tc>
        <w:tc>
          <w:tcPr>
            <w:tcW w:w="1134" w:type="dxa"/>
            <w:shd w:val="clear" w:color="auto" w:fill="000000" w:themeFill="text1"/>
            <w:vAlign w:val="center"/>
          </w:tcPr>
          <w:p w14:paraId="733F1CED" w14:textId="77777777" w:rsidR="00FC0F08" w:rsidRPr="00685ED9" w:rsidRDefault="00FC0F08" w:rsidP="00FC0F08">
            <w:pPr>
              <w:widowControl w:val="0"/>
              <w:spacing w:after="120"/>
              <w:jc w:val="center"/>
              <w:rPr>
                <w:rFonts w:eastAsia="Times New Roman" w:cs="Arial"/>
                <w:color w:val="00B050"/>
                <w:szCs w:val="20"/>
              </w:rPr>
            </w:pPr>
          </w:p>
        </w:tc>
        <w:tc>
          <w:tcPr>
            <w:tcW w:w="1560" w:type="dxa"/>
            <w:shd w:val="clear" w:color="auto" w:fill="000000" w:themeFill="text1"/>
          </w:tcPr>
          <w:p w14:paraId="5745B52B" w14:textId="77777777" w:rsidR="00FC0F08" w:rsidRPr="00685ED9" w:rsidRDefault="00FC0F08" w:rsidP="00FC0F08">
            <w:pPr>
              <w:widowControl w:val="0"/>
              <w:spacing w:after="120"/>
              <w:jc w:val="center"/>
              <w:rPr>
                <w:rFonts w:eastAsia="Times New Roman" w:cs="Arial"/>
                <w:color w:val="00B050"/>
                <w:szCs w:val="20"/>
              </w:rPr>
            </w:pPr>
          </w:p>
        </w:tc>
        <w:tc>
          <w:tcPr>
            <w:tcW w:w="1984" w:type="dxa"/>
            <w:shd w:val="clear" w:color="auto" w:fill="000000" w:themeFill="text1"/>
          </w:tcPr>
          <w:p w14:paraId="2844233D" w14:textId="77777777" w:rsidR="00FC0F08" w:rsidRPr="00685ED9" w:rsidRDefault="00FC0F08" w:rsidP="00FC0F08">
            <w:pPr>
              <w:widowControl w:val="0"/>
              <w:spacing w:after="120"/>
              <w:jc w:val="center"/>
              <w:rPr>
                <w:color w:val="00B050"/>
              </w:rPr>
            </w:pPr>
          </w:p>
        </w:tc>
        <w:tc>
          <w:tcPr>
            <w:tcW w:w="1686" w:type="dxa"/>
            <w:shd w:val="clear" w:color="auto" w:fill="C2D69B" w:themeFill="accent3" w:themeFillTint="99"/>
            <w:vAlign w:val="center"/>
          </w:tcPr>
          <w:p w14:paraId="5908B539" w14:textId="13A1AC5F" w:rsidR="00FC0F08" w:rsidRPr="00685ED9" w:rsidRDefault="00FC0F08" w:rsidP="00FC0F08">
            <w:pPr>
              <w:widowControl w:val="0"/>
              <w:spacing w:after="120"/>
              <w:jc w:val="center"/>
              <w:rPr>
                <w:color w:val="00B050"/>
              </w:rPr>
            </w:pPr>
            <w:r>
              <w:rPr>
                <w:b/>
              </w:rPr>
              <w:t>3266,5</w:t>
            </w:r>
          </w:p>
        </w:tc>
      </w:tr>
    </w:tbl>
    <w:p w14:paraId="49190037" w14:textId="77777777" w:rsidR="00EC7C98" w:rsidRDefault="00EC7C98" w:rsidP="00263EA4">
      <w:pPr>
        <w:rPr>
          <w:b/>
          <w:u w:val="single"/>
        </w:rPr>
      </w:pPr>
    </w:p>
    <w:p w14:paraId="361A4C8C" w14:textId="77777777" w:rsidR="00EC7C98" w:rsidRPr="00D2289C" w:rsidRDefault="00EC7C98" w:rsidP="00EC7C98">
      <w:pPr>
        <w:rPr>
          <w:bCs/>
          <w:sz w:val="24"/>
        </w:rPr>
      </w:pPr>
      <w:r w:rsidRPr="00D2289C">
        <w:rPr>
          <w:bCs/>
          <w:sz w:val="24"/>
        </w:rPr>
        <w:t>Conclusion :</w:t>
      </w:r>
    </w:p>
    <w:p w14:paraId="29F76D07" w14:textId="3AEB0F7F" w:rsidR="00EC7C98" w:rsidRPr="00EC7C98" w:rsidRDefault="000977FE" w:rsidP="00EC7C98">
      <w:pPr>
        <w:rPr>
          <w:b/>
          <w:bCs/>
          <w:sz w:val="28"/>
          <w:szCs w:val="32"/>
        </w:rPr>
      </w:pPr>
      <w:r w:rsidRPr="00EC7C98">
        <w:rPr>
          <w:noProof/>
          <w:lang w:eastAsia="fr-FR"/>
        </w:rPr>
        <mc:AlternateContent>
          <mc:Choice Requires="wps">
            <w:drawing>
              <wp:anchor distT="45720" distB="45720" distL="114300" distR="114300" simplePos="0" relativeHeight="251698176" behindDoc="0" locked="0" layoutInCell="1" allowOverlap="1" wp14:anchorId="1F4CD02D" wp14:editId="2192FAF9">
                <wp:simplePos x="0" y="0"/>
                <wp:positionH relativeFrom="margin">
                  <wp:align>center</wp:align>
                </wp:positionH>
                <wp:positionV relativeFrom="paragraph">
                  <wp:posOffset>5715</wp:posOffset>
                </wp:positionV>
                <wp:extent cx="5895975" cy="1078230"/>
                <wp:effectExtent l="0" t="0" r="28575" b="2667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78230"/>
                        </a:xfrm>
                        <a:prstGeom prst="rect">
                          <a:avLst/>
                        </a:prstGeom>
                        <a:solidFill>
                          <a:srgbClr val="FFFFFF"/>
                        </a:solidFill>
                        <a:ln w="9525">
                          <a:solidFill>
                            <a:srgbClr val="000000"/>
                          </a:solidFill>
                          <a:miter lim="800000"/>
                          <a:headEnd/>
                          <a:tailEnd/>
                        </a:ln>
                      </wps:spPr>
                      <wps:txbx>
                        <w:txbxContent>
                          <w:p w14:paraId="5F2A2741" w14:textId="766A330B" w:rsidR="00601873" w:rsidRPr="007B4340" w:rsidRDefault="00601873" w:rsidP="00EC7C98">
                            <w:r w:rsidRPr="007B4340">
                              <w:t>Temps d’immobilisation avec TM = 2,34 jours / Coût = 3266,5 €</w:t>
                            </w:r>
                          </w:p>
                          <w:p w14:paraId="6F30CA51" w14:textId="67173D4B" w:rsidR="00601873" w:rsidRPr="007B4340" w:rsidRDefault="00601873" w:rsidP="00EC7C98">
                            <w:r w:rsidRPr="007B4340">
                              <w:t>Le coût de la procédure 2 avec temps masqué est de 3266,5 € ce qui est légèrement plus avantageux que la procédure 1.</w:t>
                            </w:r>
                          </w:p>
                          <w:p w14:paraId="3DCE803C" w14:textId="589DA0F1" w:rsidR="00601873" w:rsidRPr="007B4340" w:rsidRDefault="00601873" w:rsidP="00EC7C98">
                            <w:r w:rsidRPr="007B4340">
                              <w:t>C’est surtout la durée d’indisponibilité qui est notablement réduite avec cette procédure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CD02D" id="_x0000_s1028" type="#_x0000_t202" style="position:absolute;margin-left:0;margin-top:.45pt;width:464.25pt;height:84.9pt;z-index:2516981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">
                <v:textbox>
                  <w:txbxContent>
                    <w:p w14:paraId="5F2A2741" w14:textId="766A330B" w:rsidR="00601873" w:rsidRPr="007B4340" w:rsidRDefault="00601873" w:rsidP="00EC7C98">
                      <w:r w:rsidRPr="007B4340">
                        <w:t>Temps d’immobilisation avec TM = 2,34 jours / Coût = 3266,5 €</w:t>
                      </w:r>
                    </w:p>
                    <w:p w14:paraId="6F30CA51" w14:textId="67173D4B" w:rsidR="00601873" w:rsidRPr="007B4340" w:rsidRDefault="00601873" w:rsidP="00EC7C98">
                      <w:r w:rsidRPr="007B4340">
                        <w:t>Le coût de la procédure 2 avec temps masqué est de 3266,5 € ce qui est légèrement plus avantageux que la procédure 1.</w:t>
                      </w:r>
                    </w:p>
                    <w:p w14:paraId="3DCE803C" w14:textId="589DA0F1" w:rsidR="00601873" w:rsidRPr="007B4340" w:rsidRDefault="00601873" w:rsidP="00EC7C98">
                      <w:r w:rsidRPr="007B4340">
                        <w:t>C’est surtout la durée d’indisponibilité qui est notablement réduite avec cette procédure 2.</w:t>
                      </w:r>
                    </w:p>
                  </w:txbxContent>
                </v:textbox>
                <w10:wrap type="square" anchorx="margin"/>
              </v:shape>
            </w:pict>
          </mc:Fallback>
        </mc:AlternateContent>
      </w:r>
    </w:p>
    <w:p w14:paraId="141E7B0A" w14:textId="207B72AD" w:rsidR="00EC7C98" w:rsidRPr="00EC7C98" w:rsidRDefault="00EC7C98" w:rsidP="00EC7C98">
      <w:pPr>
        <w:rPr>
          <w:b/>
          <w:u w:val="single"/>
        </w:rPr>
      </w:pPr>
    </w:p>
    <w:p w14:paraId="7062EBC6" w14:textId="77777777" w:rsidR="00EC7C98" w:rsidRPr="00EC7C98" w:rsidRDefault="00EC7C98" w:rsidP="00EC7C98">
      <w:pPr>
        <w:spacing w:before="60" w:after="0"/>
        <w:jc w:val="both"/>
        <w:rPr>
          <w:u w:val="single"/>
        </w:rPr>
      </w:pPr>
    </w:p>
    <w:p w14:paraId="1DFBED2A" w14:textId="77777777" w:rsidR="00EC7C98" w:rsidRPr="00EC7C98" w:rsidRDefault="00EC7C98" w:rsidP="00EC7C98">
      <w:pPr>
        <w:spacing w:before="60" w:after="0"/>
        <w:jc w:val="both"/>
        <w:rPr>
          <w:u w:val="single"/>
        </w:rPr>
      </w:pPr>
    </w:p>
    <w:p w14:paraId="64C61CD4" w14:textId="77777777" w:rsidR="00EC7C98" w:rsidRPr="00EC7C98" w:rsidRDefault="00EC7C98" w:rsidP="00EC7C98">
      <w:pPr>
        <w:spacing w:before="60" w:after="0"/>
        <w:jc w:val="both"/>
        <w:rPr>
          <w:u w:val="single"/>
        </w:rPr>
      </w:pPr>
    </w:p>
    <w:p w14:paraId="140C50EE" w14:textId="77777777" w:rsidR="000977FE" w:rsidRDefault="00B04801" w:rsidP="003C3816">
      <w:pPr>
        <w:rPr>
          <w:b/>
          <w:u w:val="single"/>
        </w:rPr>
        <w:sectPr w:rsidR="000977FE" w:rsidSect="00CA04ED">
          <w:footerReference w:type="default" r:id="rId10"/>
          <w:pgSz w:w="11906" w:h="16838"/>
          <w:pgMar w:top="720" w:right="720" w:bottom="720" w:left="720" w:header="0" w:footer="418" w:gutter="0"/>
          <w:cols w:space="720"/>
          <w:formProt w:val="0"/>
          <w:docGrid w:linePitch="360" w:charSpace="4096"/>
        </w:sectPr>
      </w:pPr>
      <w:r w:rsidRPr="00EC7C98">
        <w:rPr>
          <w:b/>
          <w:u w:val="single"/>
        </w:rPr>
        <w:br w:type="page"/>
      </w:r>
    </w:p>
    <w:p w14:paraId="4F5A8DEA" w14:textId="2AD3CC9E" w:rsidR="003C3816" w:rsidRDefault="003C3816" w:rsidP="003C3816">
      <w:pPr>
        <w:pBdr>
          <w:top w:val="single" w:sz="4" w:space="1" w:color="000000"/>
          <w:left w:val="single" w:sz="4" w:space="4" w:color="000000"/>
          <w:bottom w:val="single" w:sz="4" w:space="4" w:color="000000"/>
          <w:right w:val="single" w:sz="4" w:space="4" w:color="000000"/>
        </w:pBdr>
        <w:shd w:val="clear" w:color="auto" w:fill="0C0C0C"/>
        <w:tabs>
          <w:tab w:val="left" w:pos="2383"/>
        </w:tabs>
        <w:spacing w:after="60"/>
        <w:jc w:val="both"/>
      </w:pPr>
      <w:r>
        <w:rPr>
          <w:b/>
          <w:color w:val="FFFFFF"/>
          <w:sz w:val="28"/>
          <w:szCs w:val="28"/>
        </w:rPr>
        <w:lastRenderedPageBreak/>
        <w:t>DR</w:t>
      </w:r>
      <w:r w:rsidR="00FB78FC">
        <w:rPr>
          <w:b/>
          <w:color w:val="FFFFFF"/>
          <w:sz w:val="28"/>
          <w:szCs w:val="28"/>
        </w:rPr>
        <w:t>4</w:t>
      </w:r>
      <w:r>
        <w:rPr>
          <w:b/>
          <w:color w:val="FFFFFF"/>
          <w:sz w:val="28"/>
          <w:szCs w:val="28"/>
        </w:rPr>
        <w:t xml:space="preserve"> – </w:t>
      </w:r>
      <w:r>
        <w:rPr>
          <w:color w:val="FFFFFF"/>
          <w:sz w:val="28"/>
          <w:szCs w:val="28"/>
        </w:rPr>
        <w:t xml:space="preserve">Document réponse </w:t>
      </w:r>
      <w:r w:rsidR="00FB78FC">
        <w:rPr>
          <w:color w:val="FFFFFF"/>
          <w:sz w:val="28"/>
          <w:szCs w:val="28"/>
        </w:rPr>
        <w:t>4</w:t>
      </w:r>
      <w:r>
        <w:rPr>
          <w:color w:val="FFFFFF"/>
          <w:sz w:val="28"/>
          <w:szCs w:val="28"/>
        </w:rPr>
        <w:t xml:space="preserve"> - </w:t>
      </w:r>
    </w:p>
    <w:p w14:paraId="5DEAAB30" w14:textId="139D7AA1" w:rsidR="008E3BDF" w:rsidRPr="003C3816" w:rsidRDefault="00471970" w:rsidP="003C3816">
      <w:pPr>
        <w:rPr>
          <w:rFonts w:eastAsia="Times New Roman" w:cs="Arial"/>
          <w:b/>
          <w:szCs w:val="22"/>
          <w:u w:val="single"/>
          <w:lang w:eastAsia="fr-FR"/>
        </w:rPr>
      </w:pPr>
      <w:r>
        <w:rPr>
          <w:noProof/>
          <w:u w:val="single"/>
          <w:lang w:eastAsia="fr-FR"/>
        </w:rPr>
        <mc:AlternateContent>
          <mc:Choice Requires="wps">
            <w:drawing>
              <wp:anchor distT="0" distB="0" distL="114300" distR="114300" simplePos="0" relativeHeight="251709440" behindDoc="0" locked="0" layoutInCell="1" allowOverlap="1" wp14:anchorId="000A597B" wp14:editId="3934BF6B">
                <wp:simplePos x="0" y="0"/>
                <wp:positionH relativeFrom="column">
                  <wp:posOffset>6070821</wp:posOffset>
                </wp:positionH>
                <wp:positionV relativeFrom="paragraph">
                  <wp:posOffset>106625</wp:posOffset>
                </wp:positionV>
                <wp:extent cx="2710815" cy="563880"/>
                <wp:effectExtent l="0" t="0" r="13335" b="826770"/>
                <wp:wrapNone/>
                <wp:docPr id="8" name="Rectangle à coins arrondis 8"/>
                <wp:cNvGraphicFramePr/>
                <a:graphic xmlns:a="http://schemas.openxmlformats.org/drawingml/2006/main">
                  <a:graphicData uri="http://schemas.microsoft.com/office/word/2010/wordprocessingShape">
                    <wps:wsp>
                      <wps:cNvSpPr/>
                      <wps:spPr>
                        <a:xfrm>
                          <a:off x="0" y="0"/>
                          <a:ext cx="2710815" cy="563880"/>
                        </a:xfrm>
                        <a:prstGeom prst="wedgeRoundRectCallout">
                          <a:avLst>
                            <a:gd name="adj1" fmla="val -47268"/>
                            <a:gd name="adj2" fmla="val 187142"/>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42715" w14:textId="13B44B61" w:rsidR="00471970" w:rsidRPr="00471970" w:rsidRDefault="00471970" w:rsidP="00471970">
                            <w:pPr>
                              <w:jc w:val="center"/>
                              <w:rPr>
                                <w:color w:val="000000" w:themeColor="text1"/>
                              </w:rPr>
                            </w:pPr>
                            <w:r w:rsidRPr="00471970">
                              <w:rPr>
                                <w:color w:val="000000" w:themeColor="text1"/>
                              </w:rPr>
                              <w:t xml:space="preserve">Les opérations </w:t>
                            </w:r>
                            <w:r>
                              <w:rPr>
                                <w:color w:val="000000" w:themeColor="text1"/>
                              </w:rPr>
                              <w:t>o et p peuvent être positionné</w:t>
                            </w:r>
                            <w:r w:rsidR="005D45B9">
                              <w:rPr>
                                <w:color w:val="000000" w:themeColor="text1"/>
                              </w:rPr>
                              <w:t>e</w:t>
                            </w:r>
                            <w:r>
                              <w:rPr>
                                <w:color w:val="000000" w:themeColor="text1"/>
                              </w:rPr>
                              <w:t>s à la suite de l’opération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A597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8" o:spid="_x0000_s1029" type="#_x0000_t62" style="position:absolute;margin-left:478pt;margin-top:8.4pt;width:213.45pt;height:44.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" adj="590,51223" filled="f" strokecolor="black [3213]" strokeweight="2pt">
                <v:textbox>
                  <w:txbxContent>
                    <w:p w14:paraId="6C042715" w14:textId="13B44B61" w:rsidR="00471970" w:rsidRPr="00471970" w:rsidRDefault="00471970" w:rsidP="00471970">
                      <w:pPr>
                        <w:jc w:val="center"/>
                        <w:rPr>
                          <w:color w:val="000000" w:themeColor="text1"/>
                        </w:rPr>
                      </w:pPr>
                      <w:r w:rsidRPr="00471970">
                        <w:rPr>
                          <w:color w:val="000000" w:themeColor="text1"/>
                        </w:rPr>
                        <w:t xml:space="preserve">Les opérations </w:t>
                      </w:r>
                      <w:r>
                        <w:rPr>
                          <w:color w:val="000000" w:themeColor="text1"/>
                        </w:rPr>
                        <w:t>o et p peuvent être positionné</w:t>
                      </w:r>
                      <w:r w:rsidR="005D45B9">
                        <w:rPr>
                          <w:color w:val="000000" w:themeColor="text1"/>
                        </w:rPr>
                        <w:t>e</w:t>
                      </w:r>
                      <w:r>
                        <w:rPr>
                          <w:color w:val="000000" w:themeColor="text1"/>
                        </w:rPr>
                        <w:t>s à la suite de l’opération n</w:t>
                      </w:r>
                    </w:p>
                  </w:txbxContent>
                </v:textbox>
              </v:shape>
            </w:pict>
          </mc:Fallback>
        </mc:AlternateContent>
      </w:r>
      <w:r w:rsidR="00946311">
        <w:rPr>
          <w:b/>
          <w:color w:val="FFFFFF"/>
          <w:sz w:val="28"/>
          <w:szCs w:val="28"/>
        </w:rPr>
        <w:t>R</w:t>
      </w:r>
      <w:r w:rsidR="00AA7F3C">
        <w:rPr>
          <w:b/>
          <w:color w:val="FFFFFF"/>
          <w:sz w:val="28"/>
          <w:szCs w:val="28"/>
        </w:rPr>
        <w:t>5</w:t>
      </w:r>
      <w:r w:rsidR="00946311">
        <w:rPr>
          <w:b/>
          <w:color w:val="FFFFFF"/>
          <w:sz w:val="28"/>
          <w:szCs w:val="28"/>
        </w:rPr>
        <w:t xml:space="preserve"> – </w:t>
      </w:r>
      <w:r w:rsidR="00946311">
        <w:rPr>
          <w:color w:val="FFFFFF"/>
          <w:sz w:val="28"/>
          <w:szCs w:val="28"/>
        </w:rPr>
        <w:t xml:space="preserve">Document réponse </w:t>
      </w:r>
      <w:r w:rsidR="00AA7F3C">
        <w:rPr>
          <w:color w:val="FFFFFF"/>
          <w:sz w:val="28"/>
          <w:szCs w:val="28"/>
        </w:rPr>
        <w:t>5 -</w:t>
      </w:r>
    </w:p>
    <w:p w14:paraId="6F7FD17F" w14:textId="7102CDC9" w:rsidR="00AA7F3C" w:rsidRPr="004618FE" w:rsidRDefault="00AA7F3C" w:rsidP="00946311">
      <w:pPr>
        <w:overflowPunct/>
        <w:spacing w:after="0"/>
      </w:pPr>
      <w:r w:rsidRPr="00922483">
        <w:rPr>
          <w:u w:val="single"/>
        </w:rPr>
        <w:t>Echelle horaire</w:t>
      </w:r>
      <w:r w:rsidRPr="00AA7F3C">
        <w:t xml:space="preserve"> : 4 carreaux</w:t>
      </w:r>
      <w:r w:rsidR="00922483">
        <w:t xml:space="preserve"> </w:t>
      </w:r>
      <w:r w:rsidRPr="00AA7F3C">
        <w:t>=</w:t>
      </w:r>
      <w:r w:rsidR="00922483">
        <w:t xml:space="preserve"> </w:t>
      </w:r>
      <w:r w:rsidRPr="00AA7F3C">
        <w:t>1h</w:t>
      </w:r>
      <w:bookmarkStart w:id="2" w:name="_GoBack"/>
      <w:bookmarkEnd w:id="2"/>
    </w:p>
    <w:p w14:paraId="4B8B3403" w14:textId="60EF0DCC" w:rsidR="00256F4E" w:rsidRDefault="00946311" w:rsidP="003C3816">
      <w:pPr>
        <w:overflowPunct/>
        <w:spacing w:after="0"/>
        <w:rPr>
          <w:color w:val="FFFFFF"/>
          <w:sz w:val="28"/>
          <w:szCs w:val="28"/>
        </w:rPr>
      </w:pPr>
      <w:r>
        <w:rPr>
          <w:color w:val="FFFFFF"/>
          <w:sz w:val="28"/>
          <w:szCs w:val="28"/>
        </w:rPr>
        <w:t>1</w:t>
      </w:r>
      <w:r w:rsidR="00922483">
        <w:rPr>
          <w:color w:val="FFFFFF"/>
          <w:sz w:val="28"/>
          <w:szCs w:val="28"/>
        </w:rPr>
        <w:t xml:space="preserve"> </w:t>
      </w:r>
    </w:p>
    <w:p w14:paraId="713F17A1" w14:textId="2EBD0A2D" w:rsidR="002739F5" w:rsidRDefault="002739F5" w:rsidP="003C3816">
      <w:pPr>
        <w:overflowPunct/>
        <w:spacing w:after="0"/>
      </w:pPr>
    </w:p>
    <w:tbl>
      <w:tblPr>
        <w:tblStyle w:val="Grilledutableau"/>
        <w:tblW w:w="14507" w:type="dxa"/>
        <w:tblLayout w:type="fixed"/>
        <w:tblLook w:val="04A0" w:firstRow="1" w:lastRow="0" w:firstColumn="1" w:lastColumn="0" w:noHBand="0" w:noVBand="1"/>
      </w:tblPr>
      <w:tblGrid>
        <w:gridCol w:w="988"/>
        <w:gridCol w:w="407"/>
        <w:gridCol w:w="301"/>
        <w:gridCol w:w="301"/>
        <w:gridCol w:w="301"/>
        <w:gridCol w:w="301"/>
        <w:gridCol w:w="301"/>
        <w:gridCol w:w="301"/>
        <w:gridCol w:w="292"/>
        <w:gridCol w:w="8"/>
        <w:gridCol w:w="2"/>
        <w:gridCol w:w="302"/>
        <w:gridCol w:w="294"/>
        <w:gridCol w:w="9"/>
        <w:gridCol w:w="1"/>
        <w:gridCol w:w="303"/>
        <w:gridCol w:w="17"/>
        <w:gridCol w:w="285"/>
        <w:gridCol w:w="18"/>
        <w:gridCol w:w="9"/>
        <w:gridCol w:w="274"/>
        <w:gridCol w:w="302"/>
        <w:gridCol w:w="302"/>
        <w:gridCol w:w="22"/>
        <w:gridCol w:w="13"/>
        <w:gridCol w:w="268"/>
        <w:gridCol w:w="24"/>
        <w:gridCol w:w="13"/>
        <w:gridCol w:w="266"/>
        <w:gridCol w:w="25"/>
        <w:gridCol w:w="13"/>
        <w:gridCol w:w="264"/>
        <w:gridCol w:w="41"/>
        <w:gridCol w:w="261"/>
        <w:gridCol w:w="43"/>
        <w:gridCol w:w="259"/>
        <w:gridCol w:w="46"/>
        <w:gridCol w:w="256"/>
        <w:gridCol w:w="32"/>
        <w:gridCol w:w="17"/>
        <w:gridCol w:w="253"/>
        <w:gridCol w:w="302"/>
        <w:gridCol w:w="37"/>
        <w:gridCol w:w="265"/>
        <w:gridCol w:w="302"/>
        <w:gridCol w:w="42"/>
        <w:gridCol w:w="260"/>
        <w:gridCol w:w="302"/>
        <w:gridCol w:w="69"/>
        <w:gridCol w:w="233"/>
        <w:gridCol w:w="302"/>
        <w:gridCol w:w="69"/>
        <w:gridCol w:w="233"/>
        <w:gridCol w:w="80"/>
        <w:gridCol w:w="222"/>
        <w:gridCol w:w="83"/>
        <w:gridCol w:w="219"/>
        <w:gridCol w:w="87"/>
        <w:gridCol w:w="215"/>
        <w:gridCol w:w="61"/>
        <w:gridCol w:w="29"/>
        <w:gridCol w:w="212"/>
        <w:gridCol w:w="93"/>
        <w:gridCol w:w="209"/>
        <w:gridCol w:w="97"/>
        <w:gridCol w:w="205"/>
        <w:gridCol w:w="100"/>
        <w:gridCol w:w="202"/>
        <w:gridCol w:w="71"/>
        <w:gridCol w:w="33"/>
        <w:gridCol w:w="199"/>
        <w:gridCol w:w="87"/>
        <w:gridCol w:w="19"/>
        <w:gridCol w:w="210"/>
        <w:gridCol w:w="95"/>
        <w:gridCol w:w="207"/>
        <w:gridCol w:w="78"/>
        <w:gridCol w:w="21"/>
        <w:gridCol w:w="208"/>
        <w:gridCol w:w="97"/>
        <w:gridCol w:w="2"/>
        <w:gridCol w:w="222"/>
        <w:gridCol w:w="303"/>
        <w:gridCol w:w="84"/>
        <w:gridCol w:w="1"/>
        <w:gridCol w:w="305"/>
      </w:tblGrid>
      <w:tr w:rsidR="002739F5" w14:paraId="1D1A299A" w14:textId="77777777" w:rsidTr="004747C6">
        <w:tc>
          <w:tcPr>
            <w:tcW w:w="988" w:type="dxa"/>
          </w:tcPr>
          <w:p w14:paraId="100BAF6A" w14:textId="77777777" w:rsidR="002739F5" w:rsidRDefault="002739F5" w:rsidP="00395E7B">
            <w:pPr>
              <w:spacing w:after="60"/>
              <w:jc w:val="both"/>
            </w:pPr>
          </w:p>
        </w:tc>
        <w:tc>
          <w:tcPr>
            <w:tcW w:w="6445" w:type="dxa"/>
            <w:gridSpan w:val="37"/>
            <w:shd w:val="clear" w:color="auto" w:fill="C2D69B" w:themeFill="accent3" w:themeFillTint="99"/>
          </w:tcPr>
          <w:p w14:paraId="2B553619" w14:textId="77777777" w:rsidR="002739F5" w:rsidRPr="00FE7357" w:rsidRDefault="002739F5" w:rsidP="00395E7B">
            <w:pPr>
              <w:spacing w:after="60"/>
              <w:jc w:val="both"/>
              <w:rPr>
                <w:sz w:val="16"/>
                <w:szCs w:val="16"/>
              </w:rPr>
            </w:pPr>
            <w:r>
              <w:t>Dépose / Désassemblage : 5,25 h</w:t>
            </w:r>
          </w:p>
        </w:tc>
        <w:tc>
          <w:tcPr>
            <w:tcW w:w="7074" w:type="dxa"/>
            <w:gridSpan w:val="48"/>
            <w:vAlign w:val="center"/>
          </w:tcPr>
          <w:p w14:paraId="7F092695" w14:textId="01F696F6" w:rsidR="002739F5" w:rsidRDefault="002739F5" w:rsidP="004747C6">
            <w:pPr>
              <w:overflowPunct/>
              <w:spacing w:after="0"/>
            </w:pPr>
            <w:r>
              <w:t>Assemblage / Pose : 7,5h</w:t>
            </w:r>
            <w:r w:rsidR="00C45152">
              <w:t xml:space="preserve"> + 4</w:t>
            </w:r>
            <w:r w:rsidR="004747C6">
              <w:t>h de polymérisation en temps masqué</w:t>
            </w:r>
          </w:p>
        </w:tc>
      </w:tr>
      <w:tr w:rsidR="002739F5" w14:paraId="692FE68A" w14:textId="77777777" w:rsidTr="004747C6">
        <w:tc>
          <w:tcPr>
            <w:tcW w:w="988" w:type="dxa"/>
          </w:tcPr>
          <w:p w14:paraId="0FBABC02" w14:textId="77777777" w:rsidR="002739F5" w:rsidRDefault="002739F5" w:rsidP="00395E7B">
            <w:pPr>
              <w:spacing w:after="60"/>
              <w:jc w:val="both"/>
            </w:pPr>
            <w:r>
              <w:t>Heures</w:t>
            </w:r>
          </w:p>
        </w:tc>
        <w:tc>
          <w:tcPr>
            <w:tcW w:w="407" w:type="dxa"/>
            <w:shd w:val="clear" w:color="auto" w:fill="948A54" w:themeFill="background2" w:themeFillShade="80"/>
          </w:tcPr>
          <w:p w14:paraId="09CB6203" w14:textId="77777777" w:rsidR="002739F5" w:rsidRPr="00FE7357" w:rsidRDefault="002739F5" w:rsidP="00395E7B">
            <w:pPr>
              <w:spacing w:after="60"/>
              <w:jc w:val="both"/>
              <w:rPr>
                <w:sz w:val="16"/>
                <w:szCs w:val="16"/>
              </w:rPr>
            </w:pPr>
          </w:p>
        </w:tc>
        <w:tc>
          <w:tcPr>
            <w:tcW w:w="301" w:type="dxa"/>
            <w:shd w:val="clear" w:color="auto" w:fill="948A54" w:themeFill="background2" w:themeFillShade="80"/>
          </w:tcPr>
          <w:p w14:paraId="5A7BB2ED" w14:textId="77777777" w:rsidR="002739F5" w:rsidRPr="00FE7357" w:rsidRDefault="002739F5" w:rsidP="00395E7B">
            <w:pPr>
              <w:spacing w:after="60"/>
              <w:jc w:val="both"/>
              <w:rPr>
                <w:sz w:val="16"/>
                <w:szCs w:val="16"/>
              </w:rPr>
            </w:pPr>
          </w:p>
        </w:tc>
        <w:tc>
          <w:tcPr>
            <w:tcW w:w="301" w:type="dxa"/>
            <w:shd w:val="clear" w:color="auto" w:fill="948A54" w:themeFill="background2" w:themeFillShade="80"/>
          </w:tcPr>
          <w:p w14:paraId="568C23E2" w14:textId="77777777" w:rsidR="002739F5" w:rsidRPr="00FE7357" w:rsidRDefault="002739F5" w:rsidP="00395E7B">
            <w:pPr>
              <w:spacing w:after="60"/>
              <w:jc w:val="both"/>
              <w:rPr>
                <w:sz w:val="16"/>
                <w:szCs w:val="16"/>
              </w:rPr>
            </w:pPr>
          </w:p>
        </w:tc>
        <w:tc>
          <w:tcPr>
            <w:tcW w:w="301" w:type="dxa"/>
            <w:shd w:val="clear" w:color="auto" w:fill="948A54" w:themeFill="background2" w:themeFillShade="80"/>
          </w:tcPr>
          <w:p w14:paraId="5949839F" w14:textId="77777777" w:rsidR="002739F5" w:rsidRPr="00FE7357" w:rsidRDefault="002739F5" w:rsidP="00395E7B">
            <w:pPr>
              <w:spacing w:after="60"/>
              <w:jc w:val="both"/>
              <w:rPr>
                <w:sz w:val="16"/>
                <w:szCs w:val="16"/>
              </w:rPr>
            </w:pPr>
          </w:p>
        </w:tc>
        <w:tc>
          <w:tcPr>
            <w:tcW w:w="301" w:type="dxa"/>
          </w:tcPr>
          <w:p w14:paraId="744B4187" w14:textId="77777777" w:rsidR="002739F5" w:rsidRPr="00FE7357" w:rsidRDefault="002739F5" w:rsidP="00395E7B">
            <w:pPr>
              <w:spacing w:after="60"/>
              <w:jc w:val="both"/>
              <w:rPr>
                <w:sz w:val="16"/>
                <w:szCs w:val="16"/>
              </w:rPr>
            </w:pPr>
          </w:p>
        </w:tc>
        <w:tc>
          <w:tcPr>
            <w:tcW w:w="301" w:type="dxa"/>
          </w:tcPr>
          <w:p w14:paraId="061DBEEC" w14:textId="77777777" w:rsidR="002739F5" w:rsidRPr="00FE7357" w:rsidRDefault="002739F5" w:rsidP="00395E7B">
            <w:pPr>
              <w:spacing w:after="60"/>
              <w:jc w:val="both"/>
              <w:rPr>
                <w:sz w:val="16"/>
                <w:szCs w:val="16"/>
              </w:rPr>
            </w:pPr>
          </w:p>
        </w:tc>
        <w:tc>
          <w:tcPr>
            <w:tcW w:w="301" w:type="dxa"/>
          </w:tcPr>
          <w:p w14:paraId="3E322659" w14:textId="77777777" w:rsidR="002739F5" w:rsidRPr="00FE7357" w:rsidRDefault="002739F5" w:rsidP="00395E7B">
            <w:pPr>
              <w:spacing w:after="60"/>
              <w:jc w:val="both"/>
              <w:rPr>
                <w:sz w:val="16"/>
                <w:szCs w:val="16"/>
              </w:rPr>
            </w:pPr>
          </w:p>
        </w:tc>
        <w:tc>
          <w:tcPr>
            <w:tcW w:w="302" w:type="dxa"/>
            <w:gridSpan w:val="3"/>
          </w:tcPr>
          <w:p w14:paraId="24F5EA2B" w14:textId="77777777" w:rsidR="002739F5" w:rsidRPr="00FE7357" w:rsidRDefault="002739F5" w:rsidP="00395E7B">
            <w:pPr>
              <w:spacing w:after="60"/>
              <w:jc w:val="both"/>
              <w:rPr>
                <w:sz w:val="16"/>
                <w:szCs w:val="16"/>
              </w:rPr>
            </w:pPr>
          </w:p>
        </w:tc>
        <w:tc>
          <w:tcPr>
            <w:tcW w:w="302" w:type="dxa"/>
            <w:shd w:val="clear" w:color="auto" w:fill="948A54" w:themeFill="background2" w:themeFillShade="80"/>
          </w:tcPr>
          <w:p w14:paraId="09253231" w14:textId="77777777" w:rsidR="002739F5" w:rsidRPr="00FE7357" w:rsidRDefault="002739F5" w:rsidP="00395E7B">
            <w:pPr>
              <w:spacing w:after="60"/>
              <w:jc w:val="both"/>
              <w:rPr>
                <w:sz w:val="16"/>
                <w:szCs w:val="16"/>
              </w:rPr>
            </w:pPr>
          </w:p>
        </w:tc>
        <w:tc>
          <w:tcPr>
            <w:tcW w:w="303" w:type="dxa"/>
            <w:gridSpan w:val="2"/>
            <w:shd w:val="clear" w:color="auto" w:fill="948A54" w:themeFill="background2" w:themeFillShade="80"/>
          </w:tcPr>
          <w:p w14:paraId="7303289C" w14:textId="77777777" w:rsidR="002739F5" w:rsidRPr="00FE7357" w:rsidRDefault="002739F5" w:rsidP="00395E7B">
            <w:pPr>
              <w:spacing w:after="60"/>
              <w:jc w:val="both"/>
              <w:rPr>
                <w:sz w:val="16"/>
                <w:szCs w:val="16"/>
              </w:rPr>
            </w:pPr>
          </w:p>
        </w:tc>
        <w:tc>
          <w:tcPr>
            <w:tcW w:w="304" w:type="dxa"/>
            <w:gridSpan w:val="2"/>
            <w:shd w:val="clear" w:color="auto" w:fill="948A54" w:themeFill="background2" w:themeFillShade="80"/>
          </w:tcPr>
          <w:p w14:paraId="5B39EC52" w14:textId="77777777" w:rsidR="002739F5" w:rsidRPr="00FE7357" w:rsidRDefault="002739F5" w:rsidP="00395E7B">
            <w:pPr>
              <w:spacing w:after="60"/>
              <w:jc w:val="both"/>
              <w:rPr>
                <w:sz w:val="16"/>
                <w:szCs w:val="16"/>
              </w:rPr>
            </w:pPr>
          </w:p>
        </w:tc>
        <w:tc>
          <w:tcPr>
            <w:tcW w:w="302" w:type="dxa"/>
            <w:gridSpan w:val="2"/>
            <w:shd w:val="clear" w:color="auto" w:fill="948A54" w:themeFill="background2" w:themeFillShade="80"/>
          </w:tcPr>
          <w:p w14:paraId="582BE52C" w14:textId="77777777" w:rsidR="002739F5" w:rsidRPr="00FE7357" w:rsidRDefault="002739F5" w:rsidP="00395E7B">
            <w:pPr>
              <w:spacing w:after="60"/>
              <w:jc w:val="both"/>
              <w:rPr>
                <w:sz w:val="16"/>
                <w:szCs w:val="16"/>
              </w:rPr>
            </w:pPr>
          </w:p>
        </w:tc>
        <w:tc>
          <w:tcPr>
            <w:tcW w:w="301" w:type="dxa"/>
            <w:gridSpan w:val="3"/>
          </w:tcPr>
          <w:p w14:paraId="2703AB98" w14:textId="77777777" w:rsidR="002739F5" w:rsidRPr="00FE7357" w:rsidRDefault="002739F5" w:rsidP="00395E7B">
            <w:pPr>
              <w:spacing w:after="60"/>
              <w:jc w:val="both"/>
              <w:rPr>
                <w:sz w:val="16"/>
                <w:szCs w:val="16"/>
              </w:rPr>
            </w:pPr>
          </w:p>
        </w:tc>
        <w:tc>
          <w:tcPr>
            <w:tcW w:w="302" w:type="dxa"/>
          </w:tcPr>
          <w:p w14:paraId="52DA9B31" w14:textId="77777777" w:rsidR="002739F5" w:rsidRPr="00FE7357" w:rsidRDefault="002739F5" w:rsidP="00395E7B">
            <w:pPr>
              <w:spacing w:after="60"/>
              <w:jc w:val="both"/>
              <w:rPr>
                <w:sz w:val="16"/>
                <w:szCs w:val="16"/>
              </w:rPr>
            </w:pPr>
          </w:p>
        </w:tc>
        <w:tc>
          <w:tcPr>
            <w:tcW w:w="302" w:type="dxa"/>
          </w:tcPr>
          <w:p w14:paraId="278090C0" w14:textId="77777777" w:rsidR="002739F5" w:rsidRPr="00FE7357" w:rsidRDefault="002739F5" w:rsidP="00395E7B">
            <w:pPr>
              <w:spacing w:after="60"/>
              <w:jc w:val="both"/>
              <w:rPr>
                <w:sz w:val="16"/>
                <w:szCs w:val="16"/>
              </w:rPr>
            </w:pPr>
          </w:p>
        </w:tc>
        <w:tc>
          <w:tcPr>
            <w:tcW w:w="303" w:type="dxa"/>
            <w:gridSpan w:val="3"/>
          </w:tcPr>
          <w:p w14:paraId="0A3DE973" w14:textId="77777777" w:rsidR="002739F5" w:rsidRPr="00FE7357" w:rsidRDefault="002739F5" w:rsidP="00395E7B">
            <w:pPr>
              <w:spacing w:after="60"/>
              <w:jc w:val="both"/>
              <w:rPr>
                <w:sz w:val="16"/>
                <w:szCs w:val="16"/>
              </w:rPr>
            </w:pPr>
          </w:p>
        </w:tc>
        <w:tc>
          <w:tcPr>
            <w:tcW w:w="303" w:type="dxa"/>
            <w:gridSpan w:val="3"/>
            <w:shd w:val="clear" w:color="auto" w:fill="948A54" w:themeFill="background2" w:themeFillShade="80"/>
          </w:tcPr>
          <w:p w14:paraId="04319023" w14:textId="77777777" w:rsidR="002739F5" w:rsidRPr="00FE7357" w:rsidRDefault="002739F5" w:rsidP="00395E7B">
            <w:pPr>
              <w:spacing w:after="60"/>
              <w:jc w:val="both"/>
              <w:rPr>
                <w:sz w:val="16"/>
                <w:szCs w:val="16"/>
              </w:rPr>
            </w:pPr>
          </w:p>
        </w:tc>
        <w:tc>
          <w:tcPr>
            <w:tcW w:w="302" w:type="dxa"/>
            <w:gridSpan w:val="3"/>
            <w:shd w:val="clear" w:color="auto" w:fill="948A54" w:themeFill="background2" w:themeFillShade="80"/>
          </w:tcPr>
          <w:p w14:paraId="7C733A65" w14:textId="77777777" w:rsidR="002739F5" w:rsidRPr="00FE7357" w:rsidRDefault="002739F5" w:rsidP="00395E7B">
            <w:pPr>
              <w:spacing w:after="60"/>
              <w:jc w:val="both"/>
              <w:rPr>
                <w:sz w:val="16"/>
                <w:szCs w:val="16"/>
              </w:rPr>
            </w:pPr>
          </w:p>
        </w:tc>
        <w:tc>
          <w:tcPr>
            <w:tcW w:w="302" w:type="dxa"/>
            <w:gridSpan w:val="2"/>
            <w:shd w:val="clear" w:color="auto" w:fill="948A54" w:themeFill="background2" w:themeFillShade="80"/>
          </w:tcPr>
          <w:p w14:paraId="6B9430EC" w14:textId="77777777" w:rsidR="002739F5" w:rsidRPr="00FE7357" w:rsidRDefault="002739F5" w:rsidP="00395E7B">
            <w:pPr>
              <w:spacing w:after="60"/>
              <w:jc w:val="both"/>
              <w:rPr>
                <w:sz w:val="16"/>
                <w:szCs w:val="16"/>
              </w:rPr>
            </w:pPr>
          </w:p>
        </w:tc>
        <w:tc>
          <w:tcPr>
            <w:tcW w:w="302" w:type="dxa"/>
            <w:gridSpan w:val="2"/>
            <w:shd w:val="clear" w:color="auto" w:fill="948A54" w:themeFill="background2" w:themeFillShade="80"/>
          </w:tcPr>
          <w:p w14:paraId="2F25ADDE" w14:textId="77777777" w:rsidR="002739F5" w:rsidRPr="00FE7357" w:rsidRDefault="002739F5" w:rsidP="00395E7B">
            <w:pPr>
              <w:spacing w:after="60"/>
              <w:jc w:val="both"/>
              <w:rPr>
                <w:sz w:val="16"/>
                <w:szCs w:val="16"/>
              </w:rPr>
            </w:pPr>
          </w:p>
        </w:tc>
        <w:tc>
          <w:tcPr>
            <w:tcW w:w="302" w:type="dxa"/>
            <w:gridSpan w:val="2"/>
          </w:tcPr>
          <w:p w14:paraId="538BF949" w14:textId="77777777" w:rsidR="002739F5" w:rsidRPr="00FE7357" w:rsidRDefault="002739F5" w:rsidP="00395E7B">
            <w:pPr>
              <w:spacing w:after="60"/>
              <w:jc w:val="both"/>
              <w:rPr>
                <w:sz w:val="16"/>
                <w:szCs w:val="16"/>
              </w:rPr>
            </w:pPr>
          </w:p>
        </w:tc>
        <w:tc>
          <w:tcPr>
            <w:tcW w:w="302" w:type="dxa"/>
            <w:gridSpan w:val="3"/>
            <w:vAlign w:val="center"/>
          </w:tcPr>
          <w:p w14:paraId="3BE744FB" w14:textId="77777777" w:rsidR="002739F5" w:rsidRPr="00FE7357" w:rsidRDefault="002739F5" w:rsidP="00395E7B">
            <w:pPr>
              <w:overflowPunct/>
              <w:spacing w:after="0"/>
              <w:rPr>
                <w:sz w:val="16"/>
                <w:szCs w:val="16"/>
              </w:rPr>
            </w:pPr>
          </w:p>
        </w:tc>
        <w:tc>
          <w:tcPr>
            <w:tcW w:w="302" w:type="dxa"/>
            <w:vAlign w:val="center"/>
          </w:tcPr>
          <w:p w14:paraId="324E1465" w14:textId="77777777" w:rsidR="002739F5" w:rsidRPr="00FE7357" w:rsidRDefault="002739F5" w:rsidP="00395E7B">
            <w:pPr>
              <w:overflowPunct/>
              <w:spacing w:after="0"/>
              <w:rPr>
                <w:sz w:val="16"/>
                <w:szCs w:val="16"/>
              </w:rPr>
            </w:pPr>
          </w:p>
        </w:tc>
        <w:tc>
          <w:tcPr>
            <w:tcW w:w="302" w:type="dxa"/>
            <w:gridSpan w:val="2"/>
            <w:vAlign w:val="center"/>
          </w:tcPr>
          <w:p w14:paraId="78713DE8" w14:textId="77777777" w:rsidR="002739F5" w:rsidRPr="00FE7357" w:rsidRDefault="002739F5" w:rsidP="00395E7B">
            <w:pPr>
              <w:overflowPunct/>
              <w:spacing w:after="0"/>
              <w:rPr>
                <w:sz w:val="16"/>
                <w:szCs w:val="16"/>
              </w:rPr>
            </w:pPr>
          </w:p>
        </w:tc>
        <w:tc>
          <w:tcPr>
            <w:tcW w:w="302" w:type="dxa"/>
            <w:shd w:val="clear" w:color="auto" w:fill="948A54" w:themeFill="background2" w:themeFillShade="80"/>
            <w:vAlign w:val="center"/>
          </w:tcPr>
          <w:p w14:paraId="2B60D79B" w14:textId="77777777" w:rsidR="002739F5" w:rsidRPr="00FE7357" w:rsidRDefault="002739F5" w:rsidP="00395E7B">
            <w:pPr>
              <w:overflowPunct/>
              <w:spacing w:after="0"/>
              <w:rPr>
                <w:sz w:val="16"/>
                <w:szCs w:val="16"/>
              </w:rPr>
            </w:pPr>
          </w:p>
        </w:tc>
        <w:tc>
          <w:tcPr>
            <w:tcW w:w="302" w:type="dxa"/>
            <w:gridSpan w:val="2"/>
            <w:shd w:val="clear" w:color="auto" w:fill="948A54" w:themeFill="background2" w:themeFillShade="80"/>
            <w:vAlign w:val="center"/>
          </w:tcPr>
          <w:p w14:paraId="3D3C258F" w14:textId="77777777" w:rsidR="002739F5" w:rsidRPr="00FE7357" w:rsidRDefault="002739F5" w:rsidP="00395E7B">
            <w:pPr>
              <w:overflowPunct/>
              <w:spacing w:after="0"/>
              <w:rPr>
                <w:sz w:val="16"/>
                <w:szCs w:val="16"/>
              </w:rPr>
            </w:pPr>
          </w:p>
        </w:tc>
        <w:tc>
          <w:tcPr>
            <w:tcW w:w="302" w:type="dxa"/>
            <w:shd w:val="clear" w:color="auto" w:fill="948A54" w:themeFill="background2" w:themeFillShade="80"/>
            <w:vAlign w:val="center"/>
          </w:tcPr>
          <w:p w14:paraId="4779A708" w14:textId="77777777" w:rsidR="002739F5" w:rsidRPr="00FE7357" w:rsidRDefault="002739F5" w:rsidP="00395E7B">
            <w:pPr>
              <w:overflowPunct/>
              <w:spacing w:after="0"/>
              <w:rPr>
                <w:sz w:val="16"/>
                <w:szCs w:val="16"/>
              </w:rPr>
            </w:pPr>
          </w:p>
        </w:tc>
        <w:tc>
          <w:tcPr>
            <w:tcW w:w="302" w:type="dxa"/>
            <w:gridSpan w:val="2"/>
            <w:shd w:val="clear" w:color="auto" w:fill="948A54" w:themeFill="background2" w:themeFillShade="80"/>
            <w:vAlign w:val="center"/>
          </w:tcPr>
          <w:p w14:paraId="2109ADB5" w14:textId="77777777" w:rsidR="002739F5" w:rsidRPr="00FE7357" w:rsidRDefault="002739F5" w:rsidP="00395E7B">
            <w:pPr>
              <w:overflowPunct/>
              <w:spacing w:after="0"/>
              <w:rPr>
                <w:sz w:val="16"/>
                <w:szCs w:val="16"/>
              </w:rPr>
            </w:pPr>
          </w:p>
        </w:tc>
        <w:tc>
          <w:tcPr>
            <w:tcW w:w="302" w:type="dxa"/>
            <w:vAlign w:val="center"/>
          </w:tcPr>
          <w:p w14:paraId="0B59BD64" w14:textId="77777777" w:rsidR="002739F5" w:rsidRPr="00FE7357" w:rsidRDefault="002739F5" w:rsidP="00395E7B">
            <w:pPr>
              <w:overflowPunct/>
              <w:spacing w:after="0"/>
              <w:rPr>
                <w:sz w:val="16"/>
                <w:szCs w:val="16"/>
              </w:rPr>
            </w:pPr>
          </w:p>
        </w:tc>
        <w:tc>
          <w:tcPr>
            <w:tcW w:w="302" w:type="dxa"/>
            <w:gridSpan w:val="2"/>
            <w:vAlign w:val="center"/>
          </w:tcPr>
          <w:p w14:paraId="0CC3677E" w14:textId="77777777" w:rsidR="002739F5" w:rsidRPr="00FE7357" w:rsidRDefault="002739F5" w:rsidP="00395E7B">
            <w:pPr>
              <w:overflowPunct/>
              <w:spacing w:after="0"/>
              <w:rPr>
                <w:sz w:val="16"/>
                <w:szCs w:val="16"/>
              </w:rPr>
            </w:pPr>
          </w:p>
        </w:tc>
        <w:tc>
          <w:tcPr>
            <w:tcW w:w="302" w:type="dxa"/>
            <w:gridSpan w:val="2"/>
            <w:vAlign w:val="center"/>
          </w:tcPr>
          <w:p w14:paraId="3F660F29" w14:textId="77777777" w:rsidR="002739F5" w:rsidRPr="00FE7357" w:rsidRDefault="002739F5" w:rsidP="00395E7B">
            <w:pPr>
              <w:overflowPunct/>
              <w:spacing w:after="0"/>
              <w:rPr>
                <w:sz w:val="16"/>
                <w:szCs w:val="16"/>
              </w:rPr>
            </w:pPr>
          </w:p>
        </w:tc>
        <w:tc>
          <w:tcPr>
            <w:tcW w:w="302" w:type="dxa"/>
            <w:gridSpan w:val="2"/>
            <w:vAlign w:val="center"/>
          </w:tcPr>
          <w:p w14:paraId="49606F30" w14:textId="77777777" w:rsidR="002739F5" w:rsidRPr="00FE7357" w:rsidRDefault="002739F5" w:rsidP="00395E7B">
            <w:pPr>
              <w:overflowPunct/>
              <w:spacing w:after="0"/>
              <w:rPr>
                <w:sz w:val="16"/>
                <w:szCs w:val="16"/>
              </w:rPr>
            </w:pPr>
          </w:p>
        </w:tc>
        <w:tc>
          <w:tcPr>
            <w:tcW w:w="302" w:type="dxa"/>
            <w:gridSpan w:val="2"/>
            <w:shd w:val="clear" w:color="auto" w:fill="948A54" w:themeFill="background2" w:themeFillShade="80"/>
            <w:vAlign w:val="center"/>
          </w:tcPr>
          <w:p w14:paraId="13964F5E" w14:textId="77777777" w:rsidR="002739F5" w:rsidRPr="00FE7357" w:rsidRDefault="002739F5" w:rsidP="00395E7B">
            <w:pPr>
              <w:overflowPunct/>
              <w:spacing w:after="0"/>
              <w:rPr>
                <w:sz w:val="16"/>
                <w:szCs w:val="16"/>
              </w:rPr>
            </w:pPr>
          </w:p>
        </w:tc>
        <w:tc>
          <w:tcPr>
            <w:tcW w:w="302" w:type="dxa"/>
            <w:gridSpan w:val="3"/>
            <w:shd w:val="clear" w:color="auto" w:fill="948A54" w:themeFill="background2" w:themeFillShade="80"/>
            <w:vAlign w:val="center"/>
          </w:tcPr>
          <w:p w14:paraId="086F9534" w14:textId="77777777" w:rsidR="002739F5" w:rsidRPr="00FE7357" w:rsidRDefault="002739F5" w:rsidP="00395E7B">
            <w:pPr>
              <w:overflowPunct/>
              <w:spacing w:after="0"/>
              <w:rPr>
                <w:sz w:val="16"/>
                <w:szCs w:val="16"/>
              </w:rPr>
            </w:pPr>
          </w:p>
        </w:tc>
        <w:tc>
          <w:tcPr>
            <w:tcW w:w="302" w:type="dxa"/>
            <w:gridSpan w:val="2"/>
            <w:shd w:val="clear" w:color="auto" w:fill="948A54" w:themeFill="background2" w:themeFillShade="80"/>
            <w:vAlign w:val="center"/>
          </w:tcPr>
          <w:p w14:paraId="3BBBAD61" w14:textId="77777777" w:rsidR="002739F5" w:rsidRPr="00FE7357" w:rsidRDefault="002739F5" w:rsidP="00395E7B">
            <w:pPr>
              <w:overflowPunct/>
              <w:spacing w:after="0"/>
              <w:rPr>
                <w:sz w:val="16"/>
                <w:szCs w:val="16"/>
              </w:rPr>
            </w:pPr>
          </w:p>
        </w:tc>
        <w:tc>
          <w:tcPr>
            <w:tcW w:w="302" w:type="dxa"/>
            <w:gridSpan w:val="2"/>
            <w:shd w:val="clear" w:color="auto" w:fill="948A54" w:themeFill="background2" w:themeFillShade="80"/>
            <w:vAlign w:val="center"/>
          </w:tcPr>
          <w:p w14:paraId="29F732A3" w14:textId="77777777" w:rsidR="002739F5" w:rsidRPr="00FE7357" w:rsidRDefault="002739F5" w:rsidP="00395E7B">
            <w:pPr>
              <w:overflowPunct/>
              <w:spacing w:after="0"/>
              <w:rPr>
                <w:sz w:val="16"/>
                <w:szCs w:val="16"/>
              </w:rPr>
            </w:pPr>
          </w:p>
        </w:tc>
        <w:tc>
          <w:tcPr>
            <w:tcW w:w="302" w:type="dxa"/>
            <w:gridSpan w:val="2"/>
            <w:vAlign w:val="center"/>
          </w:tcPr>
          <w:p w14:paraId="0B5E6D3C" w14:textId="77777777" w:rsidR="002739F5" w:rsidRPr="00FE7357" w:rsidRDefault="002739F5" w:rsidP="00395E7B">
            <w:pPr>
              <w:overflowPunct/>
              <w:spacing w:after="0"/>
              <w:rPr>
                <w:sz w:val="16"/>
                <w:szCs w:val="16"/>
              </w:rPr>
            </w:pPr>
          </w:p>
        </w:tc>
        <w:tc>
          <w:tcPr>
            <w:tcW w:w="303" w:type="dxa"/>
            <w:gridSpan w:val="3"/>
            <w:vAlign w:val="center"/>
          </w:tcPr>
          <w:p w14:paraId="40915E5B" w14:textId="77777777" w:rsidR="002739F5" w:rsidRPr="00FE7357" w:rsidRDefault="002739F5" w:rsidP="00395E7B">
            <w:pPr>
              <w:overflowPunct/>
              <w:spacing w:after="0"/>
              <w:rPr>
                <w:sz w:val="16"/>
                <w:szCs w:val="16"/>
              </w:rPr>
            </w:pPr>
          </w:p>
        </w:tc>
        <w:tc>
          <w:tcPr>
            <w:tcW w:w="316" w:type="dxa"/>
            <w:gridSpan w:val="3"/>
            <w:vAlign w:val="center"/>
          </w:tcPr>
          <w:p w14:paraId="23DD8E72" w14:textId="77777777" w:rsidR="002739F5" w:rsidRPr="00FE7357" w:rsidRDefault="002739F5" w:rsidP="00395E7B">
            <w:pPr>
              <w:overflowPunct/>
              <w:spacing w:after="0"/>
              <w:rPr>
                <w:sz w:val="16"/>
                <w:szCs w:val="16"/>
              </w:rPr>
            </w:pPr>
          </w:p>
        </w:tc>
        <w:tc>
          <w:tcPr>
            <w:tcW w:w="302" w:type="dxa"/>
            <w:gridSpan w:val="2"/>
            <w:vAlign w:val="center"/>
          </w:tcPr>
          <w:p w14:paraId="05AE6689" w14:textId="77777777" w:rsidR="002739F5" w:rsidRPr="00FE7357" w:rsidRDefault="002739F5" w:rsidP="00395E7B">
            <w:pPr>
              <w:overflowPunct/>
              <w:spacing w:after="0"/>
              <w:rPr>
                <w:sz w:val="16"/>
                <w:szCs w:val="16"/>
              </w:rPr>
            </w:pPr>
          </w:p>
        </w:tc>
        <w:tc>
          <w:tcPr>
            <w:tcW w:w="307" w:type="dxa"/>
            <w:gridSpan w:val="3"/>
            <w:shd w:val="clear" w:color="auto" w:fill="948A54" w:themeFill="background2" w:themeFillShade="80"/>
            <w:vAlign w:val="center"/>
          </w:tcPr>
          <w:p w14:paraId="0EA05550" w14:textId="77777777" w:rsidR="002739F5" w:rsidRPr="00FE7357" w:rsidRDefault="002739F5" w:rsidP="00395E7B">
            <w:pPr>
              <w:overflowPunct/>
              <w:spacing w:after="0"/>
              <w:rPr>
                <w:sz w:val="16"/>
                <w:szCs w:val="16"/>
              </w:rPr>
            </w:pPr>
          </w:p>
        </w:tc>
        <w:tc>
          <w:tcPr>
            <w:tcW w:w="321" w:type="dxa"/>
            <w:gridSpan w:val="3"/>
            <w:shd w:val="clear" w:color="auto" w:fill="948A54" w:themeFill="background2" w:themeFillShade="80"/>
            <w:vAlign w:val="center"/>
          </w:tcPr>
          <w:p w14:paraId="37F592BD" w14:textId="77777777" w:rsidR="002739F5" w:rsidRPr="00FE7357" w:rsidRDefault="002739F5" w:rsidP="00395E7B">
            <w:pPr>
              <w:overflowPunct/>
              <w:spacing w:after="0"/>
              <w:rPr>
                <w:sz w:val="16"/>
                <w:szCs w:val="16"/>
              </w:rPr>
            </w:pPr>
          </w:p>
        </w:tc>
        <w:tc>
          <w:tcPr>
            <w:tcW w:w="303" w:type="dxa"/>
            <w:shd w:val="clear" w:color="auto" w:fill="948A54" w:themeFill="background2" w:themeFillShade="80"/>
            <w:vAlign w:val="center"/>
          </w:tcPr>
          <w:p w14:paraId="630B2ABC" w14:textId="77777777" w:rsidR="002739F5" w:rsidRDefault="002739F5" w:rsidP="00395E7B">
            <w:pPr>
              <w:overflowPunct/>
              <w:spacing w:after="0"/>
            </w:pPr>
          </w:p>
        </w:tc>
        <w:tc>
          <w:tcPr>
            <w:tcW w:w="390" w:type="dxa"/>
            <w:gridSpan w:val="3"/>
            <w:shd w:val="clear" w:color="auto" w:fill="948A54" w:themeFill="background2" w:themeFillShade="80"/>
            <w:vAlign w:val="center"/>
          </w:tcPr>
          <w:p w14:paraId="3E73527A" w14:textId="77777777" w:rsidR="002739F5" w:rsidRDefault="002739F5" w:rsidP="00395E7B">
            <w:pPr>
              <w:overflowPunct/>
              <w:spacing w:after="0"/>
            </w:pPr>
          </w:p>
        </w:tc>
      </w:tr>
      <w:tr w:rsidR="008E590B" w14:paraId="48FF4250" w14:textId="77777777" w:rsidTr="004747C6">
        <w:tc>
          <w:tcPr>
            <w:tcW w:w="988" w:type="dxa"/>
          </w:tcPr>
          <w:p w14:paraId="6DAC1C43" w14:textId="77777777" w:rsidR="008E590B" w:rsidRDefault="008E590B" w:rsidP="00395E7B">
            <w:pPr>
              <w:spacing w:after="60"/>
              <w:jc w:val="both"/>
            </w:pPr>
            <w:r>
              <w:t>OP1</w:t>
            </w:r>
          </w:p>
        </w:tc>
        <w:tc>
          <w:tcPr>
            <w:tcW w:w="2505" w:type="dxa"/>
            <w:gridSpan w:val="8"/>
            <w:shd w:val="clear" w:color="auto" w:fill="auto"/>
          </w:tcPr>
          <w:p w14:paraId="7EC53843" w14:textId="77777777" w:rsidR="008E590B" w:rsidRPr="0071572F" w:rsidRDefault="008E590B" w:rsidP="0071572F">
            <w:pPr>
              <w:spacing w:after="60"/>
              <w:jc w:val="center"/>
              <w:rPr>
                <w:szCs w:val="22"/>
              </w:rPr>
            </w:pPr>
            <w:r w:rsidRPr="0071572F">
              <w:rPr>
                <w:szCs w:val="22"/>
              </w:rPr>
              <w:t>a</w:t>
            </w:r>
          </w:p>
        </w:tc>
        <w:tc>
          <w:tcPr>
            <w:tcW w:w="606" w:type="dxa"/>
            <w:gridSpan w:val="4"/>
            <w:shd w:val="clear" w:color="auto" w:fill="auto"/>
          </w:tcPr>
          <w:p w14:paraId="59EBE51F" w14:textId="750DD8F2" w:rsidR="008E590B" w:rsidRPr="0071572F" w:rsidRDefault="008E590B" w:rsidP="0071572F">
            <w:pPr>
              <w:overflowPunct/>
              <w:spacing w:after="0"/>
              <w:jc w:val="center"/>
              <w:rPr>
                <w:szCs w:val="22"/>
              </w:rPr>
            </w:pPr>
            <w:r w:rsidRPr="0071572F">
              <w:rPr>
                <w:szCs w:val="22"/>
              </w:rPr>
              <w:t>b</w:t>
            </w:r>
          </w:p>
        </w:tc>
        <w:tc>
          <w:tcPr>
            <w:tcW w:w="330" w:type="dxa"/>
            <w:gridSpan w:val="4"/>
            <w:shd w:val="clear" w:color="auto" w:fill="auto"/>
          </w:tcPr>
          <w:p w14:paraId="49C1CCF3" w14:textId="0DCEC15B" w:rsidR="008E590B" w:rsidRPr="0071572F" w:rsidRDefault="008E590B" w:rsidP="0071572F">
            <w:pPr>
              <w:overflowPunct/>
              <w:spacing w:after="0"/>
              <w:jc w:val="center"/>
              <w:rPr>
                <w:rFonts w:cs="Arial"/>
                <w:szCs w:val="22"/>
              </w:rPr>
            </w:pPr>
            <w:r w:rsidRPr="0071572F">
              <w:rPr>
                <w:rFonts w:cs="Arial"/>
                <w:szCs w:val="22"/>
              </w:rPr>
              <w:t>e</w:t>
            </w:r>
          </w:p>
        </w:tc>
        <w:tc>
          <w:tcPr>
            <w:tcW w:w="303" w:type="dxa"/>
            <w:gridSpan w:val="2"/>
            <w:shd w:val="clear" w:color="auto" w:fill="auto"/>
          </w:tcPr>
          <w:p w14:paraId="2AE05554" w14:textId="4B6E9AF0" w:rsidR="008E590B" w:rsidRPr="0071572F" w:rsidRDefault="008E590B" w:rsidP="0071572F">
            <w:pPr>
              <w:overflowPunct/>
              <w:spacing w:after="0"/>
              <w:jc w:val="center"/>
              <w:rPr>
                <w:rFonts w:cs="Arial"/>
                <w:szCs w:val="22"/>
              </w:rPr>
            </w:pPr>
            <w:r w:rsidRPr="0071572F">
              <w:rPr>
                <w:rFonts w:cs="Arial"/>
                <w:szCs w:val="22"/>
              </w:rPr>
              <w:t>f</w:t>
            </w:r>
          </w:p>
        </w:tc>
        <w:tc>
          <w:tcPr>
            <w:tcW w:w="909" w:type="dxa"/>
            <w:gridSpan w:val="5"/>
            <w:shd w:val="clear" w:color="auto" w:fill="auto"/>
          </w:tcPr>
          <w:p w14:paraId="3D736F10" w14:textId="5B13F4DC" w:rsidR="008E590B" w:rsidRPr="0071572F" w:rsidRDefault="008E590B" w:rsidP="0071572F">
            <w:pPr>
              <w:overflowPunct/>
              <w:spacing w:after="0"/>
              <w:jc w:val="center"/>
              <w:rPr>
                <w:rFonts w:cs="Arial"/>
                <w:szCs w:val="22"/>
              </w:rPr>
            </w:pPr>
            <w:r w:rsidRPr="0071572F">
              <w:rPr>
                <w:rFonts w:cs="Arial"/>
                <w:szCs w:val="22"/>
              </w:rPr>
              <w:t>g</w:t>
            </w:r>
          </w:p>
        </w:tc>
        <w:tc>
          <w:tcPr>
            <w:tcW w:w="305" w:type="dxa"/>
            <w:gridSpan w:val="3"/>
            <w:shd w:val="clear" w:color="auto" w:fill="auto"/>
          </w:tcPr>
          <w:p w14:paraId="10789401" w14:textId="043C7F0E" w:rsidR="008E590B" w:rsidRPr="0071572F" w:rsidRDefault="008E590B" w:rsidP="0071572F">
            <w:pPr>
              <w:overflowPunct/>
              <w:spacing w:after="0"/>
              <w:jc w:val="center"/>
              <w:rPr>
                <w:rFonts w:cs="Arial"/>
                <w:szCs w:val="22"/>
              </w:rPr>
            </w:pPr>
            <w:r w:rsidRPr="0071572F">
              <w:rPr>
                <w:rFonts w:cs="Arial"/>
                <w:szCs w:val="22"/>
              </w:rPr>
              <w:t>i</w:t>
            </w:r>
          </w:p>
        </w:tc>
        <w:tc>
          <w:tcPr>
            <w:tcW w:w="304" w:type="dxa"/>
            <w:gridSpan w:val="3"/>
            <w:shd w:val="clear" w:color="auto" w:fill="auto"/>
          </w:tcPr>
          <w:p w14:paraId="7CD2A002" w14:textId="29535A2A" w:rsidR="008E590B" w:rsidRPr="0071572F" w:rsidRDefault="008E590B" w:rsidP="0071572F">
            <w:pPr>
              <w:overflowPunct/>
              <w:spacing w:after="0"/>
              <w:jc w:val="center"/>
              <w:rPr>
                <w:rFonts w:cs="Arial"/>
                <w:szCs w:val="22"/>
              </w:rPr>
            </w:pPr>
            <w:r w:rsidRPr="0071572F">
              <w:rPr>
                <w:rFonts w:cs="Arial"/>
                <w:szCs w:val="22"/>
              </w:rPr>
              <w:t>j</w:t>
            </w:r>
          </w:p>
        </w:tc>
        <w:tc>
          <w:tcPr>
            <w:tcW w:w="1215" w:type="dxa"/>
            <w:gridSpan w:val="9"/>
            <w:shd w:val="clear" w:color="auto" w:fill="auto"/>
          </w:tcPr>
          <w:p w14:paraId="42A77BD1" w14:textId="479C5268" w:rsidR="008E590B" w:rsidRPr="0071572F" w:rsidRDefault="008E590B" w:rsidP="0071572F">
            <w:pPr>
              <w:overflowPunct/>
              <w:spacing w:after="0"/>
              <w:jc w:val="center"/>
              <w:rPr>
                <w:rFonts w:cs="Arial"/>
                <w:szCs w:val="22"/>
              </w:rPr>
            </w:pPr>
            <w:r w:rsidRPr="0071572F">
              <w:rPr>
                <w:rFonts w:cs="Arial"/>
                <w:szCs w:val="22"/>
              </w:rPr>
              <w:t>k</w:t>
            </w:r>
          </w:p>
        </w:tc>
        <w:tc>
          <w:tcPr>
            <w:tcW w:w="609" w:type="dxa"/>
            <w:gridSpan w:val="4"/>
            <w:shd w:val="clear" w:color="auto" w:fill="auto"/>
          </w:tcPr>
          <w:p w14:paraId="4950BE17" w14:textId="7D7500FD" w:rsidR="008E590B" w:rsidRPr="0071572F" w:rsidRDefault="008E590B" w:rsidP="0071572F">
            <w:pPr>
              <w:overflowPunct/>
              <w:spacing w:after="0"/>
              <w:jc w:val="center"/>
              <w:rPr>
                <w:rFonts w:cs="Arial"/>
                <w:szCs w:val="22"/>
              </w:rPr>
            </w:pPr>
            <w:r w:rsidRPr="0071572F">
              <w:rPr>
                <w:rFonts w:cs="Arial"/>
                <w:szCs w:val="22"/>
              </w:rPr>
              <w:t>l</w:t>
            </w:r>
          </w:p>
        </w:tc>
        <w:tc>
          <w:tcPr>
            <w:tcW w:w="609" w:type="dxa"/>
            <w:gridSpan w:val="3"/>
            <w:shd w:val="clear" w:color="auto" w:fill="auto"/>
          </w:tcPr>
          <w:p w14:paraId="4A0738EE" w14:textId="2DC7F284" w:rsidR="008E590B" w:rsidRPr="0071572F" w:rsidRDefault="008E590B" w:rsidP="0071572F">
            <w:pPr>
              <w:overflowPunct/>
              <w:spacing w:after="0"/>
              <w:jc w:val="center"/>
              <w:rPr>
                <w:rFonts w:cs="Arial"/>
                <w:szCs w:val="22"/>
              </w:rPr>
            </w:pPr>
            <w:r w:rsidRPr="0071572F">
              <w:rPr>
                <w:rFonts w:cs="Arial"/>
                <w:szCs w:val="22"/>
              </w:rPr>
              <w:t>m</w:t>
            </w:r>
          </w:p>
        </w:tc>
        <w:tc>
          <w:tcPr>
            <w:tcW w:w="1235" w:type="dxa"/>
            <w:gridSpan w:val="6"/>
            <w:shd w:val="clear" w:color="auto" w:fill="auto"/>
          </w:tcPr>
          <w:p w14:paraId="537199CA" w14:textId="7E527D81" w:rsidR="008E590B" w:rsidRPr="0071572F" w:rsidRDefault="008E590B" w:rsidP="0071572F">
            <w:pPr>
              <w:overflowPunct/>
              <w:spacing w:after="0"/>
              <w:jc w:val="center"/>
              <w:rPr>
                <w:rFonts w:cs="Arial"/>
                <w:szCs w:val="22"/>
              </w:rPr>
            </w:pPr>
            <w:r w:rsidRPr="0071572F">
              <w:rPr>
                <w:rFonts w:cs="Arial"/>
                <w:szCs w:val="22"/>
              </w:rPr>
              <w:t>n</w:t>
            </w:r>
          </w:p>
        </w:tc>
        <w:tc>
          <w:tcPr>
            <w:tcW w:w="1200" w:type="dxa"/>
            <w:gridSpan w:val="8"/>
            <w:shd w:val="clear" w:color="auto" w:fill="auto"/>
          </w:tcPr>
          <w:p w14:paraId="2EB36D28" w14:textId="549EAB69" w:rsidR="008E590B" w:rsidRPr="0071572F" w:rsidRDefault="008E590B" w:rsidP="0071572F">
            <w:pPr>
              <w:overflowPunct/>
              <w:spacing w:after="0"/>
              <w:jc w:val="center"/>
              <w:rPr>
                <w:rFonts w:cs="Arial"/>
                <w:szCs w:val="22"/>
              </w:rPr>
            </w:pPr>
            <w:r w:rsidRPr="0071572F">
              <w:rPr>
                <w:rFonts w:cs="Arial"/>
                <w:szCs w:val="22"/>
              </w:rPr>
              <w:t>q</w:t>
            </w:r>
          </w:p>
        </w:tc>
        <w:tc>
          <w:tcPr>
            <w:tcW w:w="1218" w:type="dxa"/>
            <w:gridSpan w:val="9"/>
            <w:shd w:val="clear" w:color="auto" w:fill="auto"/>
          </w:tcPr>
          <w:p w14:paraId="6EA80C76" w14:textId="5C8A01A0" w:rsidR="008E590B" w:rsidRPr="0071572F" w:rsidRDefault="008E590B" w:rsidP="0071572F">
            <w:pPr>
              <w:overflowPunct/>
              <w:spacing w:after="0"/>
              <w:jc w:val="center"/>
              <w:rPr>
                <w:rFonts w:cs="Arial"/>
                <w:szCs w:val="22"/>
              </w:rPr>
            </w:pPr>
            <w:r w:rsidRPr="0071572F">
              <w:rPr>
                <w:rFonts w:cs="Arial"/>
                <w:szCs w:val="22"/>
              </w:rPr>
              <w:t>r</w:t>
            </w:r>
          </w:p>
        </w:tc>
        <w:tc>
          <w:tcPr>
            <w:tcW w:w="319" w:type="dxa"/>
            <w:gridSpan w:val="3"/>
            <w:shd w:val="clear" w:color="auto" w:fill="auto"/>
          </w:tcPr>
          <w:p w14:paraId="3FF309DF" w14:textId="3EF9BF91" w:rsidR="008E590B" w:rsidRPr="0071572F" w:rsidRDefault="008E590B" w:rsidP="0071572F">
            <w:pPr>
              <w:overflowPunct/>
              <w:spacing w:after="0"/>
              <w:jc w:val="center"/>
              <w:rPr>
                <w:rFonts w:cs="Arial"/>
                <w:szCs w:val="22"/>
              </w:rPr>
            </w:pPr>
            <w:r w:rsidRPr="0071572F">
              <w:rPr>
                <w:rFonts w:cs="Arial"/>
                <w:szCs w:val="22"/>
              </w:rPr>
              <w:t>s</w:t>
            </w:r>
          </w:p>
        </w:tc>
        <w:tc>
          <w:tcPr>
            <w:tcW w:w="609" w:type="dxa"/>
            <w:gridSpan w:val="5"/>
            <w:shd w:val="clear" w:color="auto" w:fill="auto"/>
          </w:tcPr>
          <w:p w14:paraId="32DEC9A1" w14:textId="1F071665" w:rsidR="008E590B" w:rsidRPr="0071572F" w:rsidRDefault="008E590B" w:rsidP="0071572F">
            <w:pPr>
              <w:overflowPunct/>
              <w:spacing w:after="0"/>
              <w:jc w:val="center"/>
              <w:rPr>
                <w:rFonts w:cs="Arial"/>
                <w:szCs w:val="22"/>
              </w:rPr>
            </w:pPr>
            <w:r w:rsidRPr="0071572F">
              <w:rPr>
                <w:rFonts w:cs="Arial"/>
                <w:szCs w:val="22"/>
              </w:rPr>
              <w:t>t</w:t>
            </w:r>
          </w:p>
        </w:tc>
        <w:tc>
          <w:tcPr>
            <w:tcW w:w="328" w:type="dxa"/>
            <w:gridSpan w:val="4"/>
            <w:shd w:val="clear" w:color="auto" w:fill="auto"/>
          </w:tcPr>
          <w:p w14:paraId="27E9E99A" w14:textId="476504FE" w:rsidR="008E590B" w:rsidRPr="0071572F" w:rsidRDefault="008E590B" w:rsidP="0071572F">
            <w:pPr>
              <w:overflowPunct/>
              <w:spacing w:after="0"/>
              <w:jc w:val="center"/>
              <w:rPr>
                <w:rFonts w:cs="Arial"/>
                <w:szCs w:val="22"/>
              </w:rPr>
            </w:pPr>
            <w:r w:rsidRPr="0071572F">
              <w:rPr>
                <w:rFonts w:cs="Arial"/>
                <w:szCs w:val="22"/>
              </w:rPr>
              <w:t>u</w:t>
            </w:r>
          </w:p>
        </w:tc>
        <w:tc>
          <w:tcPr>
            <w:tcW w:w="610" w:type="dxa"/>
            <w:gridSpan w:val="4"/>
            <w:shd w:val="clear" w:color="auto" w:fill="auto"/>
          </w:tcPr>
          <w:p w14:paraId="25F71589" w14:textId="1A863FD5" w:rsidR="008E590B" w:rsidRPr="0071572F" w:rsidRDefault="008E590B" w:rsidP="0071572F">
            <w:pPr>
              <w:overflowPunct/>
              <w:spacing w:after="0"/>
              <w:jc w:val="center"/>
              <w:rPr>
                <w:rFonts w:cs="Arial"/>
                <w:szCs w:val="22"/>
              </w:rPr>
            </w:pPr>
            <w:r w:rsidRPr="0071572F">
              <w:rPr>
                <w:rFonts w:cs="Arial"/>
                <w:szCs w:val="22"/>
              </w:rPr>
              <w:t>v</w:t>
            </w:r>
          </w:p>
        </w:tc>
        <w:tc>
          <w:tcPr>
            <w:tcW w:w="305" w:type="dxa"/>
            <w:shd w:val="clear" w:color="auto" w:fill="000000" w:themeFill="text1"/>
          </w:tcPr>
          <w:p w14:paraId="6F0C6157" w14:textId="55C72F2E" w:rsidR="008E590B" w:rsidRPr="0071572F" w:rsidRDefault="008E590B" w:rsidP="0071572F">
            <w:pPr>
              <w:overflowPunct/>
              <w:spacing w:after="0"/>
              <w:jc w:val="center"/>
              <w:rPr>
                <w:rFonts w:cs="Arial"/>
                <w:szCs w:val="22"/>
              </w:rPr>
            </w:pPr>
          </w:p>
        </w:tc>
      </w:tr>
      <w:tr w:rsidR="008E590B" w14:paraId="0D343CC3" w14:textId="77777777" w:rsidTr="004747C6">
        <w:tc>
          <w:tcPr>
            <w:tcW w:w="988" w:type="dxa"/>
          </w:tcPr>
          <w:p w14:paraId="039FCCB6" w14:textId="77777777" w:rsidR="008E590B" w:rsidRDefault="008E590B" w:rsidP="00395E7B">
            <w:pPr>
              <w:spacing w:after="60"/>
              <w:jc w:val="both"/>
            </w:pPr>
            <w:r>
              <w:t>OP2</w:t>
            </w:r>
          </w:p>
        </w:tc>
        <w:tc>
          <w:tcPr>
            <w:tcW w:w="2513" w:type="dxa"/>
            <w:gridSpan w:val="9"/>
            <w:shd w:val="clear" w:color="auto" w:fill="auto"/>
          </w:tcPr>
          <w:p w14:paraId="247D06D6" w14:textId="77777777" w:rsidR="008E590B" w:rsidRPr="0071572F" w:rsidRDefault="008E590B" w:rsidP="0071572F">
            <w:pPr>
              <w:spacing w:after="60"/>
              <w:jc w:val="center"/>
              <w:rPr>
                <w:szCs w:val="22"/>
              </w:rPr>
            </w:pPr>
            <w:r w:rsidRPr="0071572F">
              <w:rPr>
                <w:szCs w:val="22"/>
              </w:rPr>
              <w:t>a</w:t>
            </w:r>
          </w:p>
        </w:tc>
        <w:tc>
          <w:tcPr>
            <w:tcW w:w="608" w:type="dxa"/>
            <w:gridSpan w:val="5"/>
            <w:shd w:val="clear" w:color="auto" w:fill="auto"/>
          </w:tcPr>
          <w:p w14:paraId="6059D7E7" w14:textId="784887EA" w:rsidR="008E590B" w:rsidRPr="0071572F" w:rsidRDefault="008E590B" w:rsidP="0071572F">
            <w:pPr>
              <w:overflowPunct/>
              <w:spacing w:after="0"/>
              <w:jc w:val="center"/>
              <w:rPr>
                <w:szCs w:val="22"/>
              </w:rPr>
            </w:pPr>
            <w:r w:rsidRPr="0071572F">
              <w:rPr>
                <w:szCs w:val="22"/>
              </w:rPr>
              <w:t>c</w:t>
            </w:r>
          </w:p>
        </w:tc>
        <w:tc>
          <w:tcPr>
            <w:tcW w:w="632" w:type="dxa"/>
            <w:gridSpan w:val="5"/>
            <w:shd w:val="clear" w:color="auto" w:fill="auto"/>
          </w:tcPr>
          <w:p w14:paraId="6A11F140" w14:textId="576A7076" w:rsidR="008E590B" w:rsidRPr="0071572F" w:rsidRDefault="008E590B" w:rsidP="0071572F">
            <w:pPr>
              <w:overflowPunct/>
              <w:spacing w:after="0"/>
              <w:jc w:val="center"/>
              <w:rPr>
                <w:rFonts w:cs="Arial"/>
                <w:szCs w:val="22"/>
              </w:rPr>
            </w:pPr>
            <w:r w:rsidRPr="0071572F">
              <w:rPr>
                <w:rFonts w:cs="Arial"/>
                <w:szCs w:val="22"/>
              </w:rPr>
              <w:t>d</w:t>
            </w:r>
          </w:p>
        </w:tc>
        <w:tc>
          <w:tcPr>
            <w:tcW w:w="913" w:type="dxa"/>
            <w:gridSpan w:val="5"/>
            <w:shd w:val="clear" w:color="auto" w:fill="auto"/>
          </w:tcPr>
          <w:p w14:paraId="010CD003" w14:textId="60D3D983" w:rsidR="008E590B" w:rsidRPr="0071572F" w:rsidRDefault="008E590B" w:rsidP="0071572F">
            <w:pPr>
              <w:overflowPunct/>
              <w:spacing w:after="0"/>
              <w:jc w:val="center"/>
              <w:rPr>
                <w:rFonts w:cs="Arial"/>
                <w:szCs w:val="22"/>
              </w:rPr>
            </w:pPr>
            <w:r w:rsidRPr="0071572F">
              <w:rPr>
                <w:rFonts w:cs="Arial"/>
                <w:szCs w:val="22"/>
              </w:rPr>
              <w:t>h</w:t>
            </w:r>
          </w:p>
        </w:tc>
        <w:tc>
          <w:tcPr>
            <w:tcW w:w="305" w:type="dxa"/>
            <w:gridSpan w:val="3"/>
            <w:shd w:val="clear" w:color="auto" w:fill="auto"/>
          </w:tcPr>
          <w:p w14:paraId="6394A541" w14:textId="77777777" w:rsidR="008E590B" w:rsidRPr="0071572F" w:rsidRDefault="008E590B" w:rsidP="0071572F">
            <w:pPr>
              <w:overflowPunct/>
              <w:spacing w:after="0"/>
              <w:jc w:val="center"/>
              <w:rPr>
                <w:rFonts w:cs="Arial"/>
                <w:szCs w:val="22"/>
              </w:rPr>
            </w:pPr>
          </w:p>
        </w:tc>
        <w:tc>
          <w:tcPr>
            <w:tcW w:w="304" w:type="dxa"/>
            <w:gridSpan w:val="3"/>
            <w:shd w:val="clear" w:color="auto" w:fill="auto"/>
          </w:tcPr>
          <w:p w14:paraId="5894A839" w14:textId="77777777" w:rsidR="008E590B" w:rsidRPr="0071572F" w:rsidRDefault="008E590B" w:rsidP="0071572F">
            <w:pPr>
              <w:overflowPunct/>
              <w:spacing w:after="0"/>
              <w:jc w:val="center"/>
              <w:rPr>
                <w:rFonts w:cs="Arial"/>
                <w:szCs w:val="22"/>
              </w:rPr>
            </w:pPr>
          </w:p>
        </w:tc>
        <w:tc>
          <w:tcPr>
            <w:tcW w:w="305" w:type="dxa"/>
            <w:gridSpan w:val="2"/>
            <w:shd w:val="clear" w:color="auto" w:fill="auto"/>
          </w:tcPr>
          <w:p w14:paraId="5A067071" w14:textId="77777777" w:rsidR="008E590B" w:rsidRPr="0071572F" w:rsidRDefault="008E590B" w:rsidP="0071572F">
            <w:pPr>
              <w:overflowPunct/>
              <w:spacing w:after="0"/>
              <w:jc w:val="center"/>
              <w:rPr>
                <w:rFonts w:cs="Arial"/>
                <w:szCs w:val="22"/>
              </w:rPr>
            </w:pPr>
          </w:p>
        </w:tc>
        <w:tc>
          <w:tcPr>
            <w:tcW w:w="304" w:type="dxa"/>
            <w:gridSpan w:val="2"/>
            <w:shd w:val="clear" w:color="auto" w:fill="auto"/>
          </w:tcPr>
          <w:p w14:paraId="441481CE" w14:textId="77777777" w:rsidR="008E590B" w:rsidRPr="0071572F" w:rsidRDefault="008E590B" w:rsidP="0071572F">
            <w:pPr>
              <w:overflowPunct/>
              <w:spacing w:after="0"/>
              <w:jc w:val="center"/>
              <w:rPr>
                <w:rFonts w:cs="Arial"/>
                <w:szCs w:val="22"/>
              </w:rPr>
            </w:pPr>
          </w:p>
        </w:tc>
        <w:tc>
          <w:tcPr>
            <w:tcW w:w="305" w:type="dxa"/>
            <w:gridSpan w:val="2"/>
            <w:shd w:val="clear" w:color="auto" w:fill="auto"/>
          </w:tcPr>
          <w:p w14:paraId="61C4A51C" w14:textId="77777777" w:rsidR="008E590B" w:rsidRPr="0071572F" w:rsidRDefault="008E590B" w:rsidP="0071572F">
            <w:pPr>
              <w:overflowPunct/>
              <w:spacing w:after="0"/>
              <w:jc w:val="center"/>
              <w:rPr>
                <w:rFonts w:cs="Arial"/>
                <w:szCs w:val="22"/>
              </w:rPr>
            </w:pPr>
          </w:p>
        </w:tc>
        <w:tc>
          <w:tcPr>
            <w:tcW w:w="305" w:type="dxa"/>
            <w:gridSpan w:val="3"/>
            <w:shd w:val="clear" w:color="auto" w:fill="auto"/>
          </w:tcPr>
          <w:p w14:paraId="4FFF04E1" w14:textId="77777777" w:rsidR="008E590B" w:rsidRPr="0071572F" w:rsidRDefault="008E590B" w:rsidP="0071572F">
            <w:pPr>
              <w:overflowPunct/>
              <w:spacing w:after="0"/>
              <w:jc w:val="center"/>
              <w:rPr>
                <w:rFonts w:cs="Arial"/>
                <w:szCs w:val="22"/>
              </w:rPr>
            </w:pPr>
          </w:p>
        </w:tc>
        <w:tc>
          <w:tcPr>
            <w:tcW w:w="1832" w:type="dxa"/>
            <w:gridSpan w:val="9"/>
            <w:shd w:val="clear" w:color="auto" w:fill="auto"/>
          </w:tcPr>
          <w:p w14:paraId="69A467A5" w14:textId="79EF5B07" w:rsidR="008E590B" w:rsidRPr="0071572F" w:rsidRDefault="008E590B" w:rsidP="0071572F">
            <w:pPr>
              <w:overflowPunct/>
              <w:spacing w:after="0"/>
              <w:jc w:val="center"/>
              <w:rPr>
                <w:rFonts w:cs="Arial"/>
                <w:szCs w:val="22"/>
              </w:rPr>
            </w:pPr>
            <w:r w:rsidRPr="0071572F">
              <w:rPr>
                <w:rFonts w:cs="Arial"/>
                <w:szCs w:val="22"/>
              </w:rPr>
              <w:t>o</w:t>
            </w:r>
          </w:p>
        </w:tc>
        <w:tc>
          <w:tcPr>
            <w:tcW w:w="604" w:type="dxa"/>
            <w:gridSpan w:val="3"/>
            <w:shd w:val="clear" w:color="auto" w:fill="auto"/>
          </w:tcPr>
          <w:p w14:paraId="3AA88374" w14:textId="093D67A2" w:rsidR="008E590B" w:rsidRPr="0071572F" w:rsidRDefault="008E590B" w:rsidP="0071572F">
            <w:pPr>
              <w:overflowPunct/>
              <w:spacing w:after="0"/>
              <w:jc w:val="center"/>
              <w:rPr>
                <w:rFonts w:cs="Arial"/>
                <w:szCs w:val="22"/>
              </w:rPr>
            </w:pPr>
            <w:r w:rsidRPr="0071572F">
              <w:rPr>
                <w:rFonts w:cs="Arial"/>
                <w:szCs w:val="22"/>
              </w:rPr>
              <w:t>p</w:t>
            </w:r>
          </w:p>
        </w:tc>
        <w:tc>
          <w:tcPr>
            <w:tcW w:w="313" w:type="dxa"/>
            <w:gridSpan w:val="2"/>
            <w:shd w:val="clear" w:color="auto" w:fill="auto"/>
          </w:tcPr>
          <w:p w14:paraId="6DC7C7F6" w14:textId="77777777" w:rsidR="008E590B" w:rsidRPr="0071572F" w:rsidRDefault="008E590B" w:rsidP="0071572F">
            <w:pPr>
              <w:overflowPunct/>
              <w:spacing w:after="0"/>
              <w:jc w:val="center"/>
              <w:rPr>
                <w:rFonts w:cs="Arial"/>
                <w:szCs w:val="22"/>
              </w:rPr>
            </w:pPr>
          </w:p>
        </w:tc>
        <w:tc>
          <w:tcPr>
            <w:tcW w:w="305" w:type="dxa"/>
            <w:gridSpan w:val="2"/>
            <w:shd w:val="clear" w:color="auto" w:fill="auto"/>
          </w:tcPr>
          <w:p w14:paraId="244F2BDE" w14:textId="77777777" w:rsidR="008E590B" w:rsidRPr="0071572F" w:rsidRDefault="008E590B" w:rsidP="0071572F">
            <w:pPr>
              <w:overflowPunct/>
              <w:spacing w:after="0"/>
              <w:jc w:val="center"/>
              <w:rPr>
                <w:rFonts w:cs="Arial"/>
                <w:szCs w:val="22"/>
              </w:rPr>
            </w:pPr>
          </w:p>
        </w:tc>
        <w:tc>
          <w:tcPr>
            <w:tcW w:w="306" w:type="dxa"/>
            <w:gridSpan w:val="2"/>
            <w:shd w:val="clear" w:color="auto" w:fill="auto"/>
          </w:tcPr>
          <w:p w14:paraId="0C52B519" w14:textId="77777777" w:rsidR="008E590B" w:rsidRPr="0071572F" w:rsidRDefault="008E590B" w:rsidP="0071572F">
            <w:pPr>
              <w:overflowPunct/>
              <w:spacing w:after="0"/>
              <w:jc w:val="center"/>
              <w:rPr>
                <w:rFonts w:cs="Arial"/>
                <w:szCs w:val="22"/>
              </w:rPr>
            </w:pPr>
          </w:p>
        </w:tc>
        <w:tc>
          <w:tcPr>
            <w:tcW w:w="305" w:type="dxa"/>
            <w:gridSpan w:val="3"/>
            <w:shd w:val="clear" w:color="auto" w:fill="auto"/>
          </w:tcPr>
          <w:p w14:paraId="5BFA4491" w14:textId="77777777" w:rsidR="008E590B" w:rsidRPr="0071572F" w:rsidRDefault="008E590B" w:rsidP="0071572F">
            <w:pPr>
              <w:overflowPunct/>
              <w:spacing w:after="0"/>
              <w:jc w:val="center"/>
              <w:rPr>
                <w:rFonts w:cs="Arial"/>
                <w:szCs w:val="22"/>
              </w:rPr>
            </w:pPr>
          </w:p>
        </w:tc>
        <w:tc>
          <w:tcPr>
            <w:tcW w:w="305" w:type="dxa"/>
            <w:gridSpan w:val="2"/>
            <w:shd w:val="clear" w:color="auto" w:fill="auto"/>
          </w:tcPr>
          <w:p w14:paraId="2B254944" w14:textId="77777777" w:rsidR="008E590B" w:rsidRPr="0071572F" w:rsidRDefault="008E590B" w:rsidP="0071572F">
            <w:pPr>
              <w:overflowPunct/>
              <w:spacing w:after="0"/>
              <w:jc w:val="center"/>
              <w:rPr>
                <w:rFonts w:cs="Arial"/>
                <w:szCs w:val="22"/>
              </w:rPr>
            </w:pPr>
          </w:p>
        </w:tc>
        <w:tc>
          <w:tcPr>
            <w:tcW w:w="306" w:type="dxa"/>
            <w:gridSpan w:val="2"/>
            <w:shd w:val="clear" w:color="auto" w:fill="auto"/>
          </w:tcPr>
          <w:p w14:paraId="50788055" w14:textId="77777777" w:rsidR="008E590B" w:rsidRPr="0071572F" w:rsidRDefault="008E590B" w:rsidP="0071572F">
            <w:pPr>
              <w:overflowPunct/>
              <w:spacing w:after="0"/>
              <w:jc w:val="center"/>
              <w:rPr>
                <w:rFonts w:cs="Arial"/>
                <w:szCs w:val="22"/>
              </w:rPr>
            </w:pPr>
          </w:p>
        </w:tc>
        <w:tc>
          <w:tcPr>
            <w:tcW w:w="305" w:type="dxa"/>
            <w:gridSpan w:val="2"/>
            <w:shd w:val="clear" w:color="auto" w:fill="auto"/>
          </w:tcPr>
          <w:p w14:paraId="39E0136C" w14:textId="77777777" w:rsidR="008E590B" w:rsidRPr="0071572F" w:rsidRDefault="008E590B" w:rsidP="0071572F">
            <w:pPr>
              <w:overflowPunct/>
              <w:spacing w:after="0"/>
              <w:jc w:val="center"/>
              <w:rPr>
                <w:rFonts w:cs="Arial"/>
                <w:szCs w:val="22"/>
              </w:rPr>
            </w:pPr>
          </w:p>
        </w:tc>
        <w:tc>
          <w:tcPr>
            <w:tcW w:w="306" w:type="dxa"/>
            <w:gridSpan w:val="3"/>
            <w:shd w:val="clear" w:color="auto" w:fill="auto"/>
          </w:tcPr>
          <w:p w14:paraId="6455E834" w14:textId="77777777" w:rsidR="008E590B" w:rsidRPr="0071572F" w:rsidRDefault="008E590B" w:rsidP="0071572F">
            <w:pPr>
              <w:overflowPunct/>
              <w:spacing w:after="0"/>
              <w:jc w:val="center"/>
              <w:rPr>
                <w:rFonts w:cs="Arial"/>
                <w:szCs w:val="22"/>
              </w:rPr>
            </w:pPr>
          </w:p>
        </w:tc>
        <w:tc>
          <w:tcPr>
            <w:tcW w:w="305" w:type="dxa"/>
            <w:gridSpan w:val="3"/>
            <w:shd w:val="clear" w:color="auto" w:fill="auto"/>
          </w:tcPr>
          <w:p w14:paraId="4EBA0827" w14:textId="77777777" w:rsidR="008E590B" w:rsidRPr="0071572F" w:rsidRDefault="008E590B" w:rsidP="0071572F">
            <w:pPr>
              <w:overflowPunct/>
              <w:spacing w:after="0"/>
              <w:jc w:val="center"/>
              <w:rPr>
                <w:rFonts w:cs="Arial"/>
                <w:szCs w:val="22"/>
              </w:rPr>
            </w:pPr>
          </w:p>
        </w:tc>
        <w:tc>
          <w:tcPr>
            <w:tcW w:w="305" w:type="dxa"/>
            <w:gridSpan w:val="2"/>
            <w:shd w:val="clear" w:color="auto" w:fill="auto"/>
          </w:tcPr>
          <w:p w14:paraId="51D7A445" w14:textId="77777777" w:rsidR="008E590B" w:rsidRPr="0071572F" w:rsidRDefault="008E590B" w:rsidP="0071572F">
            <w:pPr>
              <w:overflowPunct/>
              <w:spacing w:after="0"/>
              <w:jc w:val="center"/>
              <w:rPr>
                <w:rFonts w:cs="Arial"/>
                <w:szCs w:val="22"/>
              </w:rPr>
            </w:pPr>
          </w:p>
        </w:tc>
        <w:tc>
          <w:tcPr>
            <w:tcW w:w="306" w:type="dxa"/>
            <w:gridSpan w:val="3"/>
            <w:shd w:val="clear" w:color="auto" w:fill="auto"/>
          </w:tcPr>
          <w:p w14:paraId="58C5DEAE" w14:textId="77777777" w:rsidR="008E590B" w:rsidRPr="0071572F" w:rsidRDefault="008E590B" w:rsidP="0071572F">
            <w:pPr>
              <w:overflowPunct/>
              <w:spacing w:after="0"/>
              <w:jc w:val="center"/>
              <w:rPr>
                <w:rFonts w:cs="Arial"/>
                <w:szCs w:val="22"/>
              </w:rPr>
            </w:pPr>
          </w:p>
        </w:tc>
        <w:tc>
          <w:tcPr>
            <w:tcW w:w="305" w:type="dxa"/>
            <w:gridSpan w:val="2"/>
            <w:shd w:val="clear" w:color="auto" w:fill="auto"/>
          </w:tcPr>
          <w:p w14:paraId="39FC9D77" w14:textId="77777777" w:rsidR="008E590B" w:rsidRPr="0071572F" w:rsidRDefault="008E590B" w:rsidP="0071572F">
            <w:pPr>
              <w:overflowPunct/>
              <w:spacing w:after="0"/>
              <w:jc w:val="center"/>
              <w:rPr>
                <w:rFonts w:cs="Arial"/>
                <w:szCs w:val="22"/>
              </w:rPr>
            </w:pPr>
          </w:p>
        </w:tc>
        <w:tc>
          <w:tcPr>
            <w:tcW w:w="611" w:type="dxa"/>
            <w:gridSpan w:val="4"/>
            <w:shd w:val="clear" w:color="auto" w:fill="auto"/>
          </w:tcPr>
          <w:p w14:paraId="2DA319E2" w14:textId="3C2B67B1" w:rsidR="008E590B" w:rsidRPr="0071572F" w:rsidRDefault="00C45152" w:rsidP="00C45152">
            <w:pPr>
              <w:overflowPunct/>
              <w:spacing w:after="0"/>
              <w:jc w:val="center"/>
              <w:rPr>
                <w:rFonts w:cs="Arial"/>
                <w:szCs w:val="22"/>
              </w:rPr>
            </w:pPr>
            <w:r>
              <w:rPr>
                <w:rFonts w:cs="Arial"/>
                <w:szCs w:val="22"/>
              </w:rPr>
              <w:t>w</w:t>
            </w:r>
          </w:p>
        </w:tc>
        <w:tc>
          <w:tcPr>
            <w:tcW w:w="306" w:type="dxa"/>
            <w:gridSpan w:val="2"/>
            <w:shd w:val="clear" w:color="auto" w:fill="000000" w:themeFill="text1"/>
          </w:tcPr>
          <w:p w14:paraId="6B7BF35E" w14:textId="64D24DCF" w:rsidR="008E590B" w:rsidRPr="0071572F" w:rsidRDefault="008E590B" w:rsidP="0071572F">
            <w:pPr>
              <w:overflowPunct/>
              <w:spacing w:after="0"/>
              <w:jc w:val="center"/>
              <w:rPr>
                <w:rFonts w:cs="Arial"/>
                <w:szCs w:val="22"/>
              </w:rPr>
            </w:pPr>
          </w:p>
        </w:tc>
      </w:tr>
      <w:tr w:rsidR="002739F5" w14:paraId="7E95C5A8" w14:textId="77777777" w:rsidTr="004747C6">
        <w:tc>
          <w:tcPr>
            <w:tcW w:w="988" w:type="dxa"/>
          </w:tcPr>
          <w:p w14:paraId="280BAFA0" w14:textId="6A1B4B81" w:rsidR="002739F5" w:rsidRDefault="004747C6" w:rsidP="004747C6">
            <w:pPr>
              <w:spacing w:after="60"/>
              <w:jc w:val="both"/>
            </w:pPr>
            <w:r>
              <w:t>Polymérisation</w:t>
            </w:r>
          </w:p>
        </w:tc>
        <w:tc>
          <w:tcPr>
            <w:tcW w:w="13213" w:type="dxa"/>
            <w:gridSpan w:val="83"/>
            <w:shd w:val="clear" w:color="auto" w:fill="auto"/>
          </w:tcPr>
          <w:p w14:paraId="635D5C19" w14:textId="77777777" w:rsidR="002739F5" w:rsidRPr="0071572F" w:rsidRDefault="002739F5" w:rsidP="0071572F">
            <w:pPr>
              <w:overflowPunct/>
              <w:spacing w:after="0"/>
              <w:jc w:val="center"/>
              <w:rPr>
                <w:szCs w:val="22"/>
              </w:rPr>
            </w:pPr>
          </w:p>
        </w:tc>
        <w:tc>
          <w:tcPr>
            <w:tcW w:w="306" w:type="dxa"/>
            <w:gridSpan w:val="2"/>
            <w:shd w:val="clear" w:color="auto" w:fill="auto"/>
          </w:tcPr>
          <w:p w14:paraId="0FA31628" w14:textId="34410FE0" w:rsidR="002739F5" w:rsidRPr="0071572F" w:rsidRDefault="00C45152" w:rsidP="00C45152">
            <w:pPr>
              <w:overflowPunct/>
              <w:spacing w:after="0"/>
              <w:jc w:val="center"/>
              <w:rPr>
                <w:szCs w:val="22"/>
              </w:rPr>
            </w:pPr>
            <w:r>
              <w:rPr>
                <w:szCs w:val="22"/>
              </w:rPr>
              <w:t>x</w:t>
            </w:r>
          </w:p>
        </w:tc>
      </w:tr>
      <w:tr w:rsidR="002739F5" w14:paraId="236AA61D" w14:textId="77777777" w:rsidTr="004747C6">
        <w:tc>
          <w:tcPr>
            <w:tcW w:w="988" w:type="dxa"/>
          </w:tcPr>
          <w:p w14:paraId="52CCC906" w14:textId="77777777" w:rsidR="002739F5" w:rsidRDefault="002739F5" w:rsidP="00395E7B">
            <w:pPr>
              <w:spacing w:after="60"/>
              <w:jc w:val="both"/>
            </w:pPr>
            <w:r>
              <w:t>Pilote</w:t>
            </w:r>
          </w:p>
        </w:tc>
        <w:tc>
          <w:tcPr>
            <w:tcW w:w="13519" w:type="dxa"/>
            <w:gridSpan w:val="85"/>
            <w:shd w:val="clear" w:color="auto" w:fill="auto"/>
          </w:tcPr>
          <w:p w14:paraId="1548C2EC" w14:textId="77777777" w:rsidR="002739F5" w:rsidRDefault="002739F5" w:rsidP="00395E7B">
            <w:pPr>
              <w:overflowPunct/>
              <w:spacing w:after="0"/>
            </w:pPr>
          </w:p>
        </w:tc>
      </w:tr>
      <w:tr w:rsidR="002739F5" w14:paraId="298A9C73" w14:textId="77777777" w:rsidTr="004747C6">
        <w:tc>
          <w:tcPr>
            <w:tcW w:w="988" w:type="dxa"/>
          </w:tcPr>
          <w:p w14:paraId="4D7359DC" w14:textId="77777777" w:rsidR="002739F5" w:rsidRDefault="002739F5" w:rsidP="00395E7B">
            <w:pPr>
              <w:spacing w:after="60"/>
              <w:jc w:val="both"/>
            </w:pPr>
            <w:r>
              <w:t>Qualité</w:t>
            </w:r>
          </w:p>
        </w:tc>
        <w:tc>
          <w:tcPr>
            <w:tcW w:w="13519" w:type="dxa"/>
            <w:gridSpan w:val="85"/>
            <w:shd w:val="clear" w:color="auto" w:fill="auto"/>
          </w:tcPr>
          <w:p w14:paraId="5D4B3705" w14:textId="77777777" w:rsidR="002739F5" w:rsidRDefault="002739F5" w:rsidP="00395E7B">
            <w:pPr>
              <w:overflowPunct/>
              <w:spacing w:after="0"/>
            </w:pPr>
          </w:p>
        </w:tc>
      </w:tr>
    </w:tbl>
    <w:p w14:paraId="253C256F" w14:textId="174F9114" w:rsidR="002739F5" w:rsidRDefault="002739F5" w:rsidP="003C3816">
      <w:pPr>
        <w:overflowPunct/>
        <w:spacing w:after="0"/>
      </w:pPr>
    </w:p>
    <w:p w14:paraId="627D67AF" w14:textId="1C0FBED4" w:rsidR="002739F5" w:rsidRDefault="002739F5" w:rsidP="003C3816">
      <w:pPr>
        <w:overflowPunct/>
        <w:spacing w:after="0"/>
      </w:pPr>
    </w:p>
    <w:tbl>
      <w:tblPr>
        <w:tblStyle w:val="Grilledutableau"/>
        <w:tblW w:w="0" w:type="auto"/>
        <w:tblLook w:val="04A0" w:firstRow="1" w:lastRow="0" w:firstColumn="1" w:lastColumn="0" w:noHBand="0" w:noVBand="1"/>
      </w:tblPr>
      <w:tblGrid>
        <w:gridCol w:w="1661"/>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C45152" w14:paraId="71A4D86A" w14:textId="77777777" w:rsidTr="00C63482">
        <w:tc>
          <w:tcPr>
            <w:tcW w:w="1661" w:type="dxa"/>
          </w:tcPr>
          <w:p w14:paraId="59499019" w14:textId="77777777" w:rsidR="00C45152" w:rsidRDefault="00C45152" w:rsidP="00C63482">
            <w:pPr>
              <w:spacing w:after="60"/>
              <w:jc w:val="both"/>
            </w:pPr>
          </w:p>
        </w:tc>
        <w:tc>
          <w:tcPr>
            <w:tcW w:w="4845" w:type="dxa"/>
            <w:gridSpan w:val="19"/>
            <w:tcBorders>
              <w:right w:val="single" w:sz="4" w:space="0" w:color="auto"/>
            </w:tcBorders>
            <w:shd w:val="clear" w:color="auto" w:fill="auto"/>
            <w:vAlign w:val="center"/>
          </w:tcPr>
          <w:p w14:paraId="7629EF36" w14:textId="77777777" w:rsidR="00C45152" w:rsidRPr="00F46DC1" w:rsidRDefault="00C45152" w:rsidP="00C63482">
            <w:pPr>
              <w:spacing w:after="60"/>
              <w:jc w:val="both"/>
              <w:rPr>
                <w:rFonts w:cs="Arial"/>
                <w:sz w:val="16"/>
                <w:szCs w:val="16"/>
              </w:rPr>
            </w:pPr>
            <w:r>
              <w:rPr>
                <w:rFonts w:cs="Arial"/>
                <w:sz w:val="16"/>
                <w:szCs w:val="16"/>
              </w:rPr>
              <w:t>Temps de pose : 7,5h + 4h de polymérisation en temps masqué</w:t>
            </w:r>
          </w:p>
        </w:tc>
        <w:tc>
          <w:tcPr>
            <w:tcW w:w="612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41CAEC8B" w14:textId="77777777" w:rsidR="00C45152" w:rsidRPr="00F46DC1" w:rsidRDefault="00C45152" w:rsidP="00C63482">
            <w:pPr>
              <w:overflowPunct/>
              <w:spacing w:after="0"/>
              <w:rPr>
                <w:rFonts w:cs="Arial"/>
                <w:sz w:val="16"/>
                <w:szCs w:val="16"/>
              </w:rPr>
            </w:pPr>
            <w:r>
              <w:rPr>
                <w:rFonts w:cs="Arial"/>
                <w:sz w:val="16"/>
                <w:szCs w:val="16"/>
              </w:rPr>
              <w:t>Temps de réglage et de contrôle final : 6h</w:t>
            </w:r>
          </w:p>
        </w:tc>
        <w:tc>
          <w:tcPr>
            <w:tcW w:w="255" w:type="dxa"/>
            <w:tcBorders>
              <w:left w:val="single" w:sz="4" w:space="0" w:color="auto"/>
            </w:tcBorders>
            <w:shd w:val="clear" w:color="auto" w:fill="948A54" w:themeFill="background2" w:themeFillShade="80"/>
            <w:vAlign w:val="center"/>
          </w:tcPr>
          <w:p w14:paraId="20E16923" w14:textId="77777777" w:rsidR="00C45152" w:rsidRPr="00F46DC1" w:rsidRDefault="00C45152" w:rsidP="00C63482">
            <w:pPr>
              <w:overflowPunct/>
              <w:spacing w:after="0"/>
              <w:rPr>
                <w:rFonts w:cs="Arial"/>
                <w:sz w:val="16"/>
                <w:szCs w:val="16"/>
              </w:rPr>
            </w:pPr>
          </w:p>
        </w:tc>
        <w:tc>
          <w:tcPr>
            <w:tcW w:w="255" w:type="dxa"/>
            <w:shd w:val="clear" w:color="auto" w:fill="auto"/>
            <w:vAlign w:val="center"/>
          </w:tcPr>
          <w:p w14:paraId="028B38FD" w14:textId="77777777" w:rsidR="00C45152" w:rsidRPr="00420984" w:rsidRDefault="00C45152" w:rsidP="00C63482">
            <w:pPr>
              <w:overflowPunct/>
              <w:spacing w:after="0"/>
              <w:rPr>
                <w:rFonts w:cs="Arial"/>
                <w:sz w:val="16"/>
                <w:szCs w:val="16"/>
              </w:rPr>
            </w:pPr>
          </w:p>
        </w:tc>
        <w:tc>
          <w:tcPr>
            <w:tcW w:w="255" w:type="dxa"/>
            <w:shd w:val="clear" w:color="auto" w:fill="auto"/>
            <w:vAlign w:val="center"/>
          </w:tcPr>
          <w:p w14:paraId="3215EA26" w14:textId="77777777" w:rsidR="00C45152" w:rsidRPr="00420984" w:rsidRDefault="00C45152" w:rsidP="00C63482">
            <w:pPr>
              <w:overflowPunct/>
              <w:spacing w:after="0"/>
              <w:rPr>
                <w:rFonts w:cs="Arial"/>
                <w:sz w:val="16"/>
                <w:szCs w:val="16"/>
              </w:rPr>
            </w:pPr>
          </w:p>
        </w:tc>
        <w:tc>
          <w:tcPr>
            <w:tcW w:w="255" w:type="dxa"/>
            <w:shd w:val="clear" w:color="auto" w:fill="auto"/>
            <w:vAlign w:val="center"/>
          </w:tcPr>
          <w:p w14:paraId="0DC47C0B" w14:textId="77777777" w:rsidR="00C45152" w:rsidRPr="00420984" w:rsidRDefault="00C45152" w:rsidP="00C63482">
            <w:pPr>
              <w:overflowPunct/>
              <w:spacing w:after="0"/>
              <w:rPr>
                <w:rFonts w:cs="Arial"/>
                <w:sz w:val="16"/>
                <w:szCs w:val="16"/>
              </w:rPr>
            </w:pPr>
          </w:p>
        </w:tc>
        <w:tc>
          <w:tcPr>
            <w:tcW w:w="255" w:type="dxa"/>
            <w:shd w:val="clear" w:color="auto" w:fill="auto"/>
            <w:vAlign w:val="center"/>
          </w:tcPr>
          <w:p w14:paraId="45D75A02" w14:textId="77777777" w:rsidR="00C45152" w:rsidRPr="00420984" w:rsidRDefault="00C45152" w:rsidP="00C63482">
            <w:pPr>
              <w:overflowPunct/>
              <w:spacing w:after="0"/>
              <w:rPr>
                <w:rFonts w:cs="Arial"/>
                <w:sz w:val="16"/>
                <w:szCs w:val="16"/>
              </w:rPr>
            </w:pPr>
          </w:p>
        </w:tc>
      </w:tr>
      <w:tr w:rsidR="00C45152" w14:paraId="6E708AD8" w14:textId="77777777" w:rsidTr="00C63482">
        <w:tc>
          <w:tcPr>
            <w:tcW w:w="1661" w:type="dxa"/>
          </w:tcPr>
          <w:p w14:paraId="5C0F449B" w14:textId="77777777" w:rsidR="00C45152" w:rsidRDefault="00C45152" w:rsidP="00C63482">
            <w:pPr>
              <w:spacing w:after="60"/>
              <w:jc w:val="both"/>
            </w:pPr>
            <w:r>
              <w:t>Heures</w:t>
            </w:r>
          </w:p>
        </w:tc>
        <w:tc>
          <w:tcPr>
            <w:tcW w:w="255" w:type="dxa"/>
            <w:shd w:val="clear" w:color="auto" w:fill="948A54" w:themeFill="background2" w:themeFillShade="80"/>
            <w:vAlign w:val="center"/>
          </w:tcPr>
          <w:p w14:paraId="50C7CFF1" w14:textId="77777777" w:rsidR="00C45152" w:rsidRPr="00F46DC1" w:rsidRDefault="00C45152" w:rsidP="00C63482">
            <w:pPr>
              <w:spacing w:after="60"/>
              <w:jc w:val="both"/>
              <w:rPr>
                <w:rFonts w:cs="Arial"/>
                <w:sz w:val="16"/>
                <w:szCs w:val="16"/>
              </w:rPr>
            </w:pPr>
          </w:p>
        </w:tc>
        <w:tc>
          <w:tcPr>
            <w:tcW w:w="255" w:type="dxa"/>
            <w:shd w:val="clear" w:color="auto" w:fill="948A54" w:themeFill="background2" w:themeFillShade="80"/>
            <w:vAlign w:val="center"/>
          </w:tcPr>
          <w:p w14:paraId="1C811E07" w14:textId="77777777" w:rsidR="00C45152" w:rsidRPr="00F46DC1" w:rsidRDefault="00C45152" w:rsidP="00C63482">
            <w:pPr>
              <w:spacing w:after="60"/>
              <w:jc w:val="both"/>
              <w:rPr>
                <w:rFonts w:cs="Arial"/>
                <w:sz w:val="16"/>
                <w:szCs w:val="16"/>
              </w:rPr>
            </w:pPr>
          </w:p>
        </w:tc>
        <w:tc>
          <w:tcPr>
            <w:tcW w:w="255" w:type="dxa"/>
            <w:shd w:val="clear" w:color="auto" w:fill="948A54" w:themeFill="background2" w:themeFillShade="80"/>
            <w:vAlign w:val="center"/>
          </w:tcPr>
          <w:p w14:paraId="2069C557" w14:textId="77777777" w:rsidR="00C45152" w:rsidRPr="00F46DC1" w:rsidRDefault="00C45152" w:rsidP="00C63482">
            <w:pPr>
              <w:spacing w:after="60"/>
              <w:jc w:val="both"/>
              <w:rPr>
                <w:rFonts w:cs="Arial"/>
                <w:sz w:val="16"/>
                <w:szCs w:val="16"/>
              </w:rPr>
            </w:pPr>
          </w:p>
        </w:tc>
        <w:tc>
          <w:tcPr>
            <w:tcW w:w="255" w:type="dxa"/>
            <w:shd w:val="clear" w:color="auto" w:fill="948A54" w:themeFill="background2" w:themeFillShade="80"/>
            <w:vAlign w:val="center"/>
          </w:tcPr>
          <w:p w14:paraId="14C4696F" w14:textId="77777777" w:rsidR="00C45152" w:rsidRPr="00F46DC1" w:rsidRDefault="00C45152" w:rsidP="00C63482">
            <w:pPr>
              <w:spacing w:after="60"/>
              <w:jc w:val="both"/>
              <w:rPr>
                <w:rFonts w:cs="Arial"/>
                <w:sz w:val="16"/>
                <w:szCs w:val="16"/>
              </w:rPr>
            </w:pPr>
          </w:p>
        </w:tc>
        <w:tc>
          <w:tcPr>
            <w:tcW w:w="255" w:type="dxa"/>
            <w:vAlign w:val="center"/>
          </w:tcPr>
          <w:p w14:paraId="4E0D7E19" w14:textId="77777777" w:rsidR="00C45152" w:rsidRPr="00F46DC1" w:rsidRDefault="00C45152" w:rsidP="00C63482">
            <w:pPr>
              <w:spacing w:after="60"/>
              <w:jc w:val="both"/>
              <w:rPr>
                <w:rFonts w:cs="Arial"/>
                <w:sz w:val="16"/>
                <w:szCs w:val="16"/>
              </w:rPr>
            </w:pPr>
          </w:p>
        </w:tc>
        <w:tc>
          <w:tcPr>
            <w:tcW w:w="255" w:type="dxa"/>
            <w:vAlign w:val="center"/>
          </w:tcPr>
          <w:p w14:paraId="76AB5673" w14:textId="77777777" w:rsidR="00C45152" w:rsidRPr="00F46DC1" w:rsidRDefault="00C45152" w:rsidP="00C63482">
            <w:pPr>
              <w:spacing w:after="60"/>
              <w:jc w:val="both"/>
              <w:rPr>
                <w:rFonts w:cs="Arial"/>
                <w:sz w:val="16"/>
                <w:szCs w:val="16"/>
              </w:rPr>
            </w:pPr>
          </w:p>
        </w:tc>
        <w:tc>
          <w:tcPr>
            <w:tcW w:w="255" w:type="dxa"/>
            <w:vAlign w:val="center"/>
          </w:tcPr>
          <w:p w14:paraId="26208406" w14:textId="77777777" w:rsidR="00C45152" w:rsidRPr="00F46DC1" w:rsidRDefault="00C45152" w:rsidP="00C63482">
            <w:pPr>
              <w:spacing w:after="60"/>
              <w:jc w:val="both"/>
              <w:rPr>
                <w:rFonts w:cs="Arial"/>
                <w:sz w:val="16"/>
                <w:szCs w:val="16"/>
              </w:rPr>
            </w:pPr>
          </w:p>
        </w:tc>
        <w:tc>
          <w:tcPr>
            <w:tcW w:w="255" w:type="dxa"/>
            <w:vAlign w:val="center"/>
          </w:tcPr>
          <w:p w14:paraId="4875929A" w14:textId="77777777" w:rsidR="00C45152" w:rsidRPr="00F46DC1" w:rsidRDefault="00C45152" w:rsidP="00C63482">
            <w:pPr>
              <w:spacing w:after="60"/>
              <w:jc w:val="both"/>
              <w:rPr>
                <w:rFonts w:cs="Arial"/>
                <w:sz w:val="16"/>
                <w:szCs w:val="16"/>
              </w:rPr>
            </w:pPr>
          </w:p>
        </w:tc>
        <w:tc>
          <w:tcPr>
            <w:tcW w:w="255" w:type="dxa"/>
            <w:shd w:val="clear" w:color="auto" w:fill="948A54" w:themeFill="background2" w:themeFillShade="80"/>
            <w:vAlign w:val="center"/>
          </w:tcPr>
          <w:p w14:paraId="6185EF2A" w14:textId="77777777" w:rsidR="00C45152" w:rsidRPr="00F46DC1" w:rsidRDefault="00C45152" w:rsidP="00C63482">
            <w:pPr>
              <w:spacing w:after="60"/>
              <w:jc w:val="both"/>
              <w:rPr>
                <w:rFonts w:cs="Arial"/>
                <w:sz w:val="16"/>
                <w:szCs w:val="16"/>
              </w:rPr>
            </w:pPr>
          </w:p>
        </w:tc>
        <w:tc>
          <w:tcPr>
            <w:tcW w:w="255" w:type="dxa"/>
            <w:shd w:val="clear" w:color="auto" w:fill="948A54" w:themeFill="background2" w:themeFillShade="80"/>
            <w:vAlign w:val="center"/>
          </w:tcPr>
          <w:p w14:paraId="6A351A90" w14:textId="77777777" w:rsidR="00C45152" w:rsidRPr="00F46DC1" w:rsidRDefault="00C45152" w:rsidP="00C63482">
            <w:pPr>
              <w:spacing w:after="60"/>
              <w:jc w:val="both"/>
              <w:rPr>
                <w:rFonts w:cs="Arial"/>
                <w:sz w:val="16"/>
                <w:szCs w:val="16"/>
              </w:rPr>
            </w:pPr>
          </w:p>
        </w:tc>
        <w:tc>
          <w:tcPr>
            <w:tcW w:w="255" w:type="dxa"/>
            <w:shd w:val="clear" w:color="auto" w:fill="948A54" w:themeFill="background2" w:themeFillShade="80"/>
            <w:vAlign w:val="center"/>
          </w:tcPr>
          <w:p w14:paraId="1248ED44" w14:textId="77777777" w:rsidR="00C45152" w:rsidRPr="00F46DC1" w:rsidRDefault="00C45152" w:rsidP="00C63482">
            <w:pPr>
              <w:spacing w:after="60"/>
              <w:jc w:val="both"/>
              <w:rPr>
                <w:rFonts w:cs="Arial"/>
                <w:sz w:val="16"/>
                <w:szCs w:val="16"/>
              </w:rPr>
            </w:pPr>
          </w:p>
        </w:tc>
        <w:tc>
          <w:tcPr>
            <w:tcW w:w="255" w:type="dxa"/>
            <w:shd w:val="clear" w:color="auto" w:fill="948A54" w:themeFill="background2" w:themeFillShade="80"/>
            <w:vAlign w:val="center"/>
          </w:tcPr>
          <w:p w14:paraId="12C31336" w14:textId="77777777" w:rsidR="00C45152" w:rsidRPr="00F46DC1" w:rsidRDefault="00C45152" w:rsidP="00C63482">
            <w:pPr>
              <w:spacing w:after="60"/>
              <w:jc w:val="both"/>
              <w:rPr>
                <w:rFonts w:cs="Arial"/>
                <w:sz w:val="16"/>
                <w:szCs w:val="16"/>
              </w:rPr>
            </w:pPr>
          </w:p>
        </w:tc>
        <w:tc>
          <w:tcPr>
            <w:tcW w:w="255" w:type="dxa"/>
            <w:vAlign w:val="center"/>
          </w:tcPr>
          <w:p w14:paraId="60C4B95C" w14:textId="77777777" w:rsidR="00C45152" w:rsidRPr="00F46DC1" w:rsidRDefault="00C45152" w:rsidP="00C63482">
            <w:pPr>
              <w:spacing w:after="60"/>
              <w:jc w:val="both"/>
              <w:rPr>
                <w:rFonts w:cs="Arial"/>
                <w:sz w:val="16"/>
                <w:szCs w:val="16"/>
              </w:rPr>
            </w:pPr>
          </w:p>
        </w:tc>
        <w:tc>
          <w:tcPr>
            <w:tcW w:w="255" w:type="dxa"/>
            <w:vAlign w:val="center"/>
          </w:tcPr>
          <w:p w14:paraId="7607E7D8" w14:textId="77777777" w:rsidR="00C45152" w:rsidRPr="00F46DC1" w:rsidRDefault="00C45152" w:rsidP="00C63482">
            <w:pPr>
              <w:spacing w:after="60"/>
              <w:jc w:val="both"/>
              <w:rPr>
                <w:rFonts w:cs="Arial"/>
                <w:sz w:val="16"/>
                <w:szCs w:val="16"/>
              </w:rPr>
            </w:pPr>
          </w:p>
        </w:tc>
        <w:tc>
          <w:tcPr>
            <w:tcW w:w="255" w:type="dxa"/>
            <w:vAlign w:val="center"/>
          </w:tcPr>
          <w:p w14:paraId="2856391D" w14:textId="77777777" w:rsidR="00C45152" w:rsidRPr="00F46DC1" w:rsidRDefault="00C45152" w:rsidP="00C63482">
            <w:pPr>
              <w:spacing w:after="60"/>
              <w:jc w:val="both"/>
              <w:rPr>
                <w:rFonts w:cs="Arial"/>
                <w:sz w:val="16"/>
                <w:szCs w:val="16"/>
              </w:rPr>
            </w:pPr>
          </w:p>
        </w:tc>
        <w:tc>
          <w:tcPr>
            <w:tcW w:w="255" w:type="dxa"/>
            <w:vAlign w:val="center"/>
          </w:tcPr>
          <w:p w14:paraId="0ED9D9E4" w14:textId="77777777" w:rsidR="00C45152" w:rsidRPr="00F46DC1" w:rsidRDefault="00C45152" w:rsidP="00C63482">
            <w:pPr>
              <w:spacing w:after="60"/>
              <w:jc w:val="both"/>
              <w:rPr>
                <w:rFonts w:cs="Arial"/>
                <w:sz w:val="16"/>
                <w:szCs w:val="16"/>
              </w:rPr>
            </w:pPr>
          </w:p>
        </w:tc>
        <w:tc>
          <w:tcPr>
            <w:tcW w:w="255" w:type="dxa"/>
            <w:shd w:val="clear" w:color="auto" w:fill="948A54" w:themeFill="background2" w:themeFillShade="80"/>
            <w:vAlign w:val="center"/>
          </w:tcPr>
          <w:p w14:paraId="5688B6D3" w14:textId="77777777" w:rsidR="00C45152" w:rsidRPr="00F46DC1" w:rsidRDefault="00C45152" w:rsidP="00C63482">
            <w:pPr>
              <w:spacing w:after="60"/>
              <w:jc w:val="both"/>
              <w:rPr>
                <w:rFonts w:cs="Arial"/>
                <w:sz w:val="16"/>
                <w:szCs w:val="16"/>
              </w:rPr>
            </w:pPr>
          </w:p>
        </w:tc>
        <w:tc>
          <w:tcPr>
            <w:tcW w:w="255" w:type="dxa"/>
            <w:shd w:val="clear" w:color="auto" w:fill="948A54" w:themeFill="background2" w:themeFillShade="80"/>
            <w:vAlign w:val="center"/>
          </w:tcPr>
          <w:p w14:paraId="55DAA2EE" w14:textId="77777777" w:rsidR="00C45152" w:rsidRPr="00F46DC1" w:rsidRDefault="00C45152" w:rsidP="00C63482">
            <w:pPr>
              <w:spacing w:after="60"/>
              <w:jc w:val="both"/>
              <w:rPr>
                <w:rFonts w:cs="Arial"/>
                <w:sz w:val="16"/>
                <w:szCs w:val="16"/>
              </w:rPr>
            </w:pPr>
          </w:p>
        </w:tc>
        <w:tc>
          <w:tcPr>
            <w:tcW w:w="255" w:type="dxa"/>
            <w:shd w:val="clear" w:color="auto" w:fill="948A54" w:themeFill="background2" w:themeFillShade="80"/>
            <w:vAlign w:val="center"/>
          </w:tcPr>
          <w:p w14:paraId="3FA95BFA" w14:textId="77777777" w:rsidR="00C45152" w:rsidRPr="00F46DC1" w:rsidRDefault="00C45152" w:rsidP="00C63482">
            <w:pPr>
              <w:spacing w:after="60"/>
              <w:jc w:val="both"/>
              <w:rPr>
                <w:rFonts w:cs="Arial"/>
                <w:sz w:val="16"/>
                <w:szCs w:val="16"/>
              </w:rPr>
            </w:pPr>
          </w:p>
        </w:tc>
        <w:tc>
          <w:tcPr>
            <w:tcW w:w="255" w:type="dxa"/>
            <w:tcBorders>
              <w:top w:val="single" w:sz="4" w:space="0" w:color="auto"/>
            </w:tcBorders>
            <w:shd w:val="clear" w:color="auto" w:fill="948A54" w:themeFill="background2" w:themeFillShade="80"/>
            <w:vAlign w:val="center"/>
          </w:tcPr>
          <w:p w14:paraId="5F3A65A7" w14:textId="77777777" w:rsidR="00C45152" w:rsidRPr="00F46DC1" w:rsidRDefault="00C45152" w:rsidP="00C63482">
            <w:pPr>
              <w:spacing w:after="60"/>
              <w:jc w:val="both"/>
              <w:rPr>
                <w:rFonts w:cs="Arial"/>
                <w:sz w:val="16"/>
                <w:szCs w:val="16"/>
              </w:rPr>
            </w:pPr>
          </w:p>
        </w:tc>
        <w:tc>
          <w:tcPr>
            <w:tcW w:w="255" w:type="dxa"/>
            <w:tcBorders>
              <w:top w:val="single" w:sz="4" w:space="0" w:color="auto"/>
            </w:tcBorders>
            <w:vAlign w:val="center"/>
          </w:tcPr>
          <w:p w14:paraId="5E5A9DB8" w14:textId="77777777" w:rsidR="00C45152" w:rsidRPr="00F46DC1" w:rsidRDefault="00C45152" w:rsidP="00C63482">
            <w:pPr>
              <w:spacing w:after="60"/>
              <w:jc w:val="both"/>
              <w:rPr>
                <w:rFonts w:cs="Arial"/>
                <w:sz w:val="16"/>
                <w:szCs w:val="16"/>
              </w:rPr>
            </w:pPr>
          </w:p>
        </w:tc>
        <w:tc>
          <w:tcPr>
            <w:tcW w:w="255" w:type="dxa"/>
            <w:tcBorders>
              <w:top w:val="single" w:sz="4" w:space="0" w:color="auto"/>
            </w:tcBorders>
            <w:vAlign w:val="center"/>
          </w:tcPr>
          <w:p w14:paraId="556184D1"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vAlign w:val="center"/>
          </w:tcPr>
          <w:p w14:paraId="19313220"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vAlign w:val="center"/>
          </w:tcPr>
          <w:p w14:paraId="0F5CB432"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shd w:val="clear" w:color="auto" w:fill="948A54" w:themeFill="background2" w:themeFillShade="80"/>
            <w:vAlign w:val="center"/>
          </w:tcPr>
          <w:p w14:paraId="727988F9"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shd w:val="clear" w:color="auto" w:fill="948A54" w:themeFill="background2" w:themeFillShade="80"/>
            <w:vAlign w:val="center"/>
          </w:tcPr>
          <w:p w14:paraId="3B88BC1B"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shd w:val="clear" w:color="auto" w:fill="948A54" w:themeFill="background2" w:themeFillShade="80"/>
            <w:vAlign w:val="center"/>
          </w:tcPr>
          <w:p w14:paraId="07A53732"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shd w:val="clear" w:color="auto" w:fill="948A54" w:themeFill="background2" w:themeFillShade="80"/>
            <w:vAlign w:val="center"/>
          </w:tcPr>
          <w:p w14:paraId="68433567"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vAlign w:val="center"/>
          </w:tcPr>
          <w:p w14:paraId="7564B21E"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vAlign w:val="center"/>
          </w:tcPr>
          <w:p w14:paraId="331212D9"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vAlign w:val="center"/>
          </w:tcPr>
          <w:p w14:paraId="5769E2AD"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vAlign w:val="center"/>
          </w:tcPr>
          <w:p w14:paraId="1429EA81"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shd w:val="clear" w:color="auto" w:fill="948A54" w:themeFill="background2" w:themeFillShade="80"/>
            <w:vAlign w:val="center"/>
          </w:tcPr>
          <w:p w14:paraId="271620AB"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shd w:val="clear" w:color="auto" w:fill="948A54" w:themeFill="background2" w:themeFillShade="80"/>
            <w:vAlign w:val="center"/>
          </w:tcPr>
          <w:p w14:paraId="16F016BE"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shd w:val="clear" w:color="auto" w:fill="948A54" w:themeFill="background2" w:themeFillShade="80"/>
            <w:vAlign w:val="center"/>
          </w:tcPr>
          <w:p w14:paraId="13A5299A"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shd w:val="clear" w:color="auto" w:fill="948A54" w:themeFill="background2" w:themeFillShade="80"/>
            <w:vAlign w:val="center"/>
          </w:tcPr>
          <w:p w14:paraId="4239C3B9"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vAlign w:val="center"/>
          </w:tcPr>
          <w:p w14:paraId="3D1674B0"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vAlign w:val="center"/>
          </w:tcPr>
          <w:p w14:paraId="21874DAB"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vAlign w:val="center"/>
          </w:tcPr>
          <w:p w14:paraId="5EBB68C5"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vAlign w:val="center"/>
          </w:tcPr>
          <w:p w14:paraId="56AF2AA0"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shd w:val="clear" w:color="auto" w:fill="948A54" w:themeFill="background2" w:themeFillShade="80"/>
            <w:vAlign w:val="center"/>
          </w:tcPr>
          <w:p w14:paraId="19032CE5"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shd w:val="clear" w:color="auto" w:fill="948A54" w:themeFill="background2" w:themeFillShade="80"/>
            <w:vAlign w:val="center"/>
          </w:tcPr>
          <w:p w14:paraId="29DE0ED5" w14:textId="77777777" w:rsidR="00C45152" w:rsidRPr="00F46DC1" w:rsidRDefault="00C45152" w:rsidP="00C63482">
            <w:pPr>
              <w:overflowPunct/>
              <w:spacing w:after="0"/>
              <w:rPr>
                <w:rFonts w:cs="Arial"/>
                <w:sz w:val="16"/>
                <w:szCs w:val="16"/>
              </w:rPr>
            </w:pPr>
          </w:p>
        </w:tc>
        <w:tc>
          <w:tcPr>
            <w:tcW w:w="255" w:type="dxa"/>
            <w:tcBorders>
              <w:top w:val="single" w:sz="4" w:space="0" w:color="auto"/>
            </w:tcBorders>
            <w:shd w:val="clear" w:color="auto" w:fill="948A54" w:themeFill="background2" w:themeFillShade="80"/>
            <w:vAlign w:val="center"/>
          </w:tcPr>
          <w:p w14:paraId="46EBB95A" w14:textId="77777777" w:rsidR="00C45152" w:rsidRPr="00F46DC1" w:rsidRDefault="00C45152" w:rsidP="00C63482">
            <w:pPr>
              <w:overflowPunct/>
              <w:spacing w:after="0"/>
              <w:rPr>
                <w:rFonts w:cs="Arial"/>
                <w:sz w:val="16"/>
                <w:szCs w:val="16"/>
              </w:rPr>
            </w:pPr>
          </w:p>
        </w:tc>
        <w:tc>
          <w:tcPr>
            <w:tcW w:w="255" w:type="dxa"/>
            <w:shd w:val="clear" w:color="auto" w:fill="948A54" w:themeFill="background2" w:themeFillShade="80"/>
            <w:vAlign w:val="center"/>
          </w:tcPr>
          <w:p w14:paraId="5C327F78" w14:textId="77777777" w:rsidR="00C45152" w:rsidRPr="00F46DC1" w:rsidRDefault="00C45152" w:rsidP="00C63482">
            <w:pPr>
              <w:overflowPunct/>
              <w:spacing w:after="0"/>
              <w:rPr>
                <w:rFonts w:cs="Arial"/>
                <w:sz w:val="16"/>
                <w:szCs w:val="16"/>
              </w:rPr>
            </w:pPr>
          </w:p>
        </w:tc>
        <w:tc>
          <w:tcPr>
            <w:tcW w:w="255" w:type="dxa"/>
            <w:shd w:val="clear" w:color="auto" w:fill="auto"/>
            <w:vAlign w:val="center"/>
          </w:tcPr>
          <w:p w14:paraId="18510D44" w14:textId="77777777" w:rsidR="00C45152" w:rsidRPr="00420984" w:rsidRDefault="00C45152" w:rsidP="00C63482">
            <w:pPr>
              <w:overflowPunct/>
              <w:spacing w:after="0"/>
              <w:rPr>
                <w:rFonts w:cs="Arial"/>
                <w:sz w:val="16"/>
                <w:szCs w:val="16"/>
              </w:rPr>
            </w:pPr>
          </w:p>
        </w:tc>
        <w:tc>
          <w:tcPr>
            <w:tcW w:w="255" w:type="dxa"/>
            <w:shd w:val="clear" w:color="auto" w:fill="auto"/>
            <w:vAlign w:val="center"/>
          </w:tcPr>
          <w:p w14:paraId="7876A80A" w14:textId="77777777" w:rsidR="00C45152" w:rsidRPr="00420984" w:rsidRDefault="00C45152" w:rsidP="00C63482">
            <w:pPr>
              <w:overflowPunct/>
              <w:spacing w:after="0"/>
              <w:rPr>
                <w:rFonts w:cs="Arial"/>
                <w:sz w:val="16"/>
                <w:szCs w:val="16"/>
              </w:rPr>
            </w:pPr>
          </w:p>
        </w:tc>
        <w:tc>
          <w:tcPr>
            <w:tcW w:w="255" w:type="dxa"/>
            <w:shd w:val="clear" w:color="auto" w:fill="auto"/>
            <w:vAlign w:val="center"/>
          </w:tcPr>
          <w:p w14:paraId="7B198CA1" w14:textId="77777777" w:rsidR="00C45152" w:rsidRPr="00420984" w:rsidRDefault="00C45152" w:rsidP="00C63482">
            <w:pPr>
              <w:overflowPunct/>
              <w:spacing w:after="0"/>
              <w:rPr>
                <w:rFonts w:cs="Arial"/>
                <w:sz w:val="16"/>
                <w:szCs w:val="16"/>
              </w:rPr>
            </w:pPr>
          </w:p>
        </w:tc>
        <w:tc>
          <w:tcPr>
            <w:tcW w:w="255" w:type="dxa"/>
            <w:shd w:val="clear" w:color="auto" w:fill="auto"/>
            <w:vAlign w:val="center"/>
          </w:tcPr>
          <w:p w14:paraId="1E34E637" w14:textId="77777777" w:rsidR="00C45152" w:rsidRPr="00420984" w:rsidRDefault="00C45152" w:rsidP="00C63482">
            <w:pPr>
              <w:overflowPunct/>
              <w:spacing w:after="0"/>
              <w:rPr>
                <w:rFonts w:cs="Arial"/>
                <w:sz w:val="16"/>
                <w:szCs w:val="16"/>
              </w:rPr>
            </w:pPr>
          </w:p>
        </w:tc>
      </w:tr>
      <w:tr w:rsidR="00FB1F62" w14:paraId="7ED4318C" w14:textId="77777777" w:rsidTr="00FB1F62">
        <w:tc>
          <w:tcPr>
            <w:tcW w:w="1661" w:type="dxa"/>
          </w:tcPr>
          <w:p w14:paraId="6E8B6984" w14:textId="77777777" w:rsidR="00FB1F62" w:rsidRDefault="00FB1F62" w:rsidP="00C63482">
            <w:pPr>
              <w:spacing w:after="60"/>
              <w:jc w:val="both"/>
            </w:pPr>
            <w:r>
              <w:t>OP1</w:t>
            </w:r>
          </w:p>
        </w:tc>
        <w:tc>
          <w:tcPr>
            <w:tcW w:w="255" w:type="dxa"/>
            <w:shd w:val="clear" w:color="auto" w:fill="000000" w:themeFill="text1"/>
            <w:vAlign w:val="center"/>
          </w:tcPr>
          <w:p w14:paraId="755BE044"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60B77F85"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7AA40407"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013B8445"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634E0B21"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440DD671"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61E8901B"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31ED3A98"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74EDAA70"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5CB086FE"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7B37A54C" w14:textId="77777777" w:rsidR="00FB1F62" w:rsidRPr="00F46DC1" w:rsidRDefault="00FB1F62" w:rsidP="00C63482">
            <w:pPr>
              <w:spacing w:after="60"/>
              <w:jc w:val="both"/>
              <w:rPr>
                <w:rFonts w:cs="Arial"/>
                <w:sz w:val="16"/>
                <w:szCs w:val="16"/>
              </w:rPr>
            </w:pPr>
          </w:p>
        </w:tc>
        <w:tc>
          <w:tcPr>
            <w:tcW w:w="2040" w:type="dxa"/>
            <w:gridSpan w:val="8"/>
            <w:shd w:val="clear" w:color="auto" w:fill="auto"/>
            <w:vAlign w:val="center"/>
          </w:tcPr>
          <w:p w14:paraId="0B35460A" w14:textId="3E8B69F8" w:rsidR="00FB1F62" w:rsidRPr="00F46DC1" w:rsidRDefault="00FB1F62" w:rsidP="00FB1F62">
            <w:pPr>
              <w:overflowPunct/>
              <w:spacing w:after="0"/>
              <w:jc w:val="center"/>
              <w:rPr>
                <w:rFonts w:cs="Arial"/>
                <w:sz w:val="16"/>
                <w:szCs w:val="16"/>
              </w:rPr>
            </w:pPr>
            <w:r>
              <w:rPr>
                <w:rFonts w:cs="Arial"/>
                <w:sz w:val="16"/>
                <w:szCs w:val="16"/>
              </w:rPr>
              <w:t>y</w:t>
            </w:r>
          </w:p>
        </w:tc>
        <w:tc>
          <w:tcPr>
            <w:tcW w:w="4080" w:type="dxa"/>
            <w:gridSpan w:val="16"/>
            <w:shd w:val="clear" w:color="auto" w:fill="auto"/>
            <w:vAlign w:val="center"/>
          </w:tcPr>
          <w:p w14:paraId="4B91CD3F" w14:textId="7CA28959" w:rsidR="00FB1F62" w:rsidRPr="00F46DC1" w:rsidRDefault="000D2EE5" w:rsidP="00FB1F62">
            <w:pPr>
              <w:overflowPunct/>
              <w:spacing w:after="0"/>
              <w:jc w:val="center"/>
              <w:rPr>
                <w:rFonts w:cs="Arial"/>
                <w:sz w:val="16"/>
                <w:szCs w:val="16"/>
              </w:rPr>
            </w:pPr>
            <w:r>
              <w:rPr>
                <w:rFonts w:cs="Arial"/>
                <w:sz w:val="16"/>
                <w:szCs w:val="16"/>
              </w:rPr>
              <w:t>Z (réalisé par l’opé1 ou l’opé2)</w:t>
            </w:r>
          </w:p>
        </w:tc>
        <w:tc>
          <w:tcPr>
            <w:tcW w:w="255" w:type="dxa"/>
            <w:shd w:val="clear" w:color="auto" w:fill="BFBFBF" w:themeFill="background1" w:themeFillShade="BF"/>
            <w:vAlign w:val="center"/>
          </w:tcPr>
          <w:p w14:paraId="337BD748"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30FEC67D"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39118160"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6F9D2327"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7A5A82DB"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7D5AF6C7"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25BA2DCD"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727BCE89"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12AF5F66"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6CEB88D2"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22ECC60B"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7076613F"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20CD4B73" w14:textId="2909DE83" w:rsidR="00FB1F62" w:rsidRPr="00F46DC1" w:rsidRDefault="00FB1F62" w:rsidP="00C63482">
            <w:pPr>
              <w:overflowPunct/>
              <w:spacing w:after="0"/>
              <w:rPr>
                <w:rFonts w:cs="Arial"/>
                <w:sz w:val="16"/>
                <w:szCs w:val="16"/>
              </w:rPr>
            </w:pPr>
          </w:p>
        </w:tc>
      </w:tr>
      <w:tr w:rsidR="005D45B9" w14:paraId="247FEFB7" w14:textId="77777777" w:rsidTr="00FB1F62">
        <w:tc>
          <w:tcPr>
            <w:tcW w:w="1661" w:type="dxa"/>
          </w:tcPr>
          <w:p w14:paraId="2D7DBF99" w14:textId="77777777" w:rsidR="00FB1F62" w:rsidRDefault="00FB1F62" w:rsidP="00C63482">
            <w:pPr>
              <w:spacing w:after="60"/>
              <w:jc w:val="both"/>
            </w:pPr>
            <w:r>
              <w:t>OP2</w:t>
            </w:r>
          </w:p>
        </w:tc>
        <w:tc>
          <w:tcPr>
            <w:tcW w:w="255" w:type="dxa"/>
            <w:shd w:val="clear" w:color="auto" w:fill="000000" w:themeFill="text1"/>
            <w:vAlign w:val="center"/>
          </w:tcPr>
          <w:p w14:paraId="4C2C0E3F"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512B7388"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0AFC10C9"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031CA379"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7CB81220"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3C9C462C"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523CC9CB"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0116595A"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516E74B0"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157F571D" w14:textId="77777777" w:rsidR="00FB1F62" w:rsidRPr="00F46DC1" w:rsidRDefault="00FB1F62" w:rsidP="00C63482">
            <w:pPr>
              <w:spacing w:after="60"/>
              <w:jc w:val="both"/>
              <w:rPr>
                <w:rFonts w:cs="Arial"/>
                <w:sz w:val="16"/>
                <w:szCs w:val="16"/>
              </w:rPr>
            </w:pPr>
          </w:p>
        </w:tc>
        <w:tc>
          <w:tcPr>
            <w:tcW w:w="255" w:type="dxa"/>
            <w:shd w:val="clear" w:color="auto" w:fill="000000" w:themeFill="text1"/>
            <w:vAlign w:val="center"/>
          </w:tcPr>
          <w:p w14:paraId="513DA3F0" w14:textId="77777777" w:rsidR="00FB1F62" w:rsidRPr="00F46DC1" w:rsidRDefault="00FB1F62" w:rsidP="00C63482">
            <w:pPr>
              <w:spacing w:after="60"/>
              <w:jc w:val="both"/>
              <w:rPr>
                <w:rFonts w:cs="Arial"/>
                <w:sz w:val="16"/>
                <w:szCs w:val="16"/>
              </w:rPr>
            </w:pPr>
          </w:p>
        </w:tc>
        <w:tc>
          <w:tcPr>
            <w:tcW w:w="2040" w:type="dxa"/>
            <w:gridSpan w:val="8"/>
            <w:shd w:val="clear" w:color="auto" w:fill="auto"/>
            <w:vAlign w:val="center"/>
          </w:tcPr>
          <w:p w14:paraId="074DEF31" w14:textId="14B7929E" w:rsidR="00FB1F62" w:rsidRPr="00F46DC1" w:rsidRDefault="00FB1F62" w:rsidP="00FB1F62">
            <w:pPr>
              <w:overflowPunct/>
              <w:spacing w:after="0"/>
              <w:jc w:val="center"/>
              <w:rPr>
                <w:rFonts w:cs="Arial"/>
                <w:sz w:val="16"/>
                <w:szCs w:val="16"/>
              </w:rPr>
            </w:pPr>
            <w:r>
              <w:rPr>
                <w:rFonts w:cs="Arial"/>
                <w:sz w:val="16"/>
                <w:szCs w:val="16"/>
              </w:rPr>
              <w:t>y</w:t>
            </w:r>
          </w:p>
        </w:tc>
        <w:tc>
          <w:tcPr>
            <w:tcW w:w="255" w:type="dxa"/>
            <w:shd w:val="clear" w:color="auto" w:fill="BFBFBF" w:themeFill="background1" w:themeFillShade="BF"/>
            <w:vAlign w:val="center"/>
          </w:tcPr>
          <w:p w14:paraId="53DDE372"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026B728C"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6F160813"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3B40A8FB"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3A9F7B21"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13436194"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1B033446"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64F91C2C"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43BAAD69"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6B9B5E6C"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428247CD"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1B0952F9"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4FC0E995"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36CDCBC7"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100F522F"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36D09417"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7ACE06FA"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4CEE8FBE"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770D4DA7"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5468F382"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5952952C"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503195BF"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194A9548"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5D4DBD47"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0A6329A2"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1940E15A"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691207B2"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73BE14DF"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44C71510" w14:textId="43C8C3CB" w:rsidR="00FB1F62" w:rsidRPr="00F46DC1" w:rsidRDefault="00FB1F62" w:rsidP="00C63482">
            <w:pPr>
              <w:overflowPunct/>
              <w:spacing w:after="0"/>
              <w:rPr>
                <w:rFonts w:cs="Arial"/>
                <w:sz w:val="16"/>
                <w:szCs w:val="16"/>
              </w:rPr>
            </w:pPr>
          </w:p>
        </w:tc>
      </w:tr>
      <w:tr w:rsidR="00C45152" w14:paraId="24C70135" w14:textId="77777777" w:rsidTr="00C63482">
        <w:tc>
          <w:tcPr>
            <w:tcW w:w="1661" w:type="dxa"/>
          </w:tcPr>
          <w:p w14:paraId="5B1BFE58" w14:textId="77777777" w:rsidR="00C45152" w:rsidRDefault="00C45152" w:rsidP="00C63482">
            <w:pPr>
              <w:spacing w:after="60"/>
              <w:jc w:val="both"/>
            </w:pPr>
            <w:r>
              <w:t>Polymérisation</w:t>
            </w:r>
          </w:p>
        </w:tc>
        <w:tc>
          <w:tcPr>
            <w:tcW w:w="2805" w:type="dxa"/>
            <w:gridSpan w:val="11"/>
            <w:shd w:val="clear" w:color="auto" w:fill="auto"/>
            <w:vAlign w:val="center"/>
          </w:tcPr>
          <w:p w14:paraId="5BF95F04" w14:textId="77777777" w:rsidR="00C45152" w:rsidRPr="00F46DC1" w:rsidRDefault="00C45152" w:rsidP="00C63482">
            <w:pPr>
              <w:spacing w:after="60"/>
              <w:jc w:val="center"/>
              <w:rPr>
                <w:rFonts w:cs="Arial"/>
                <w:sz w:val="16"/>
                <w:szCs w:val="16"/>
              </w:rPr>
            </w:pPr>
            <w:r>
              <w:rPr>
                <w:rFonts w:cs="Arial"/>
                <w:sz w:val="16"/>
                <w:szCs w:val="16"/>
              </w:rPr>
              <w:t>x</w:t>
            </w:r>
          </w:p>
        </w:tc>
        <w:tc>
          <w:tcPr>
            <w:tcW w:w="9435" w:type="dxa"/>
            <w:gridSpan w:val="37"/>
            <w:shd w:val="clear" w:color="auto" w:fill="auto"/>
            <w:vAlign w:val="center"/>
          </w:tcPr>
          <w:p w14:paraId="08BF0F9F" w14:textId="77777777" w:rsidR="00C45152" w:rsidRPr="00F46DC1" w:rsidRDefault="00C45152" w:rsidP="00C63482">
            <w:pPr>
              <w:overflowPunct/>
              <w:spacing w:after="0"/>
              <w:rPr>
                <w:rFonts w:cs="Arial"/>
                <w:sz w:val="16"/>
                <w:szCs w:val="16"/>
              </w:rPr>
            </w:pPr>
          </w:p>
        </w:tc>
      </w:tr>
      <w:tr w:rsidR="00FB1F62" w14:paraId="508FE9A6" w14:textId="77777777" w:rsidTr="00124434">
        <w:tc>
          <w:tcPr>
            <w:tcW w:w="1661" w:type="dxa"/>
          </w:tcPr>
          <w:p w14:paraId="01861BCF" w14:textId="77777777" w:rsidR="00FB1F62" w:rsidRDefault="00FB1F62" w:rsidP="00C63482">
            <w:pPr>
              <w:spacing w:after="60"/>
              <w:jc w:val="both"/>
            </w:pPr>
            <w:r>
              <w:t>Pilote</w:t>
            </w:r>
          </w:p>
        </w:tc>
        <w:tc>
          <w:tcPr>
            <w:tcW w:w="4845" w:type="dxa"/>
            <w:gridSpan w:val="19"/>
            <w:shd w:val="clear" w:color="auto" w:fill="auto"/>
            <w:vAlign w:val="center"/>
          </w:tcPr>
          <w:p w14:paraId="181D0B53" w14:textId="77777777" w:rsidR="00FB1F62" w:rsidRPr="00F46DC1" w:rsidRDefault="00FB1F62" w:rsidP="00C63482">
            <w:pPr>
              <w:overflowPunct/>
              <w:spacing w:after="0"/>
              <w:rPr>
                <w:rFonts w:cs="Arial"/>
                <w:sz w:val="16"/>
                <w:szCs w:val="16"/>
              </w:rPr>
            </w:pPr>
          </w:p>
        </w:tc>
        <w:tc>
          <w:tcPr>
            <w:tcW w:w="4080" w:type="dxa"/>
            <w:gridSpan w:val="16"/>
            <w:shd w:val="clear" w:color="auto" w:fill="auto"/>
            <w:vAlign w:val="center"/>
          </w:tcPr>
          <w:p w14:paraId="7ACD71BD" w14:textId="2E3158D0" w:rsidR="00FB1F62" w:rsidRPr="00F46DC1" w:rsidRDefault="00FB1F62" w:rsidP="00FB1F62">
            <w:pPr>
              <w:overflowPunct/>
              <w:spacing w:after="0"/>
              <w:jc w:val="center"/>
              <w:rPr>
                <w:rFonts w:cs="Arial"/>
                <w:sz w:val="16"/>
                <w:szCs w:val="16"/>
              </w:rPr>
            </w:pPr>
            <w:r>
              <w:rPr>
                <w:rFonts w:cs="Arial"/>
                <w:sz w:val="16"/>
                <w:szCs w:val="16"/>
              </w:rPr>
              <w:t>z</w:t>
            </w:r>
          </w:p>
        </w:tc>
        <w:tc>
          <w:tcPr>
            <w:tcW w:w="255" w:type="dxa"/>
            <w:shd w:val="clear" w:color="auto" w:fill="BFBFBF" w:themeFill="background1" w:themeFillShade="BF"/>
            <w:vAlign w:val="center"/>
          </w:tcPr>
          <w:p w14:paraId="3691682E"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035684C1"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292FA400"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23B35D35"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330B7F7D"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5B26B1F4"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7685CBC8"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05E7B850"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259683E5"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1A4EAFD3"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57BBFE01"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620C49B9"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10E5879A" w14:textId="56B818E3" w:rsidR="00FB1F62" w:rsidRPr="00F46DC1" w:rsidRDefault="00FB1F62" w:rsidP="00C63482">
            <w:pPr>
              <w:overflowPunct/>
              <w:spacing w:after="0"/>
              <w:rPr>
                <w:rFonts w:cs="Arial"/>
                <w:sz w:val="16"/>
                <w:szCs w:val="16"/>
              </w:rPr>
            </w:pPr>
          </w:p>
        </w:tc>
      </w:tr>
      <w:tr w:rsidR="00FB1F62" w14:paraId="6204E4D9" w14:textId="77777777" w:rsidTr="007B7767">
        <w:tc>
          <w:tcPr>
            <w:tcW w:w="1661" w:type="dxa"/>
          </w:tcPr>
          <w:p w14:paraId="3C036E51" w14:textId="77777777" w:rsidR="00FB1F62" w:rsidRDefault="00FB1F62" w:rsidP="00C63482">
            <w:pPr>
              <w:spacing w:after="60"/>
              <w:jc w:val="both"/>
            </w:pPr>
            <w:r>
              <w:t>Qualité</w:t>
            </w:r>
          </w:p>
        </w:tc>
        <w:tc>
          <w:tcPr>
            <w:tcW w:w="8925" w:type="dxa"/>
            <w:gridSpan w:val="35"/>
            <w:shd w:val="clear" w:color="auto" w:fill="auto"/>
            <w:vAlign w:val="center"/>
          </w:tcPr>
          <w:p w14:paraId="73FA50E5" w14:textId="77777777" w:rsidR="00FB1F62" w:rsidRPr="00F46DC1" w:rsidRDefault="00FB1F62" w:rsidP="00C63482">
            <w:pPr>
              <w:overflowPunct/>
              <w:spacing w:after="0"/>
              <w:rPr>
                <w:rFonts w:cs="Arial"/>
                <w:sz w:val="16"/>
                <w:szCs w:val="16"/>
              </w:rPr>
            </w:pPr>
          </w:p>
        </w:tc>
        <w:tc>
          <w:tcPr>
            <w:tcW w:w="2040" w:type="dxa"/>
            <w:gridSpan w:val="8"/>
            <w:shd w:val="clear" w:color="auto" w:fill="auto"/>
            <w:vAlign w:val="center"/>
          </w:tcPr>
          <w:p w14:paraId="7D7115D8" w14:textId="2721A449" w:rsidR="00FB1F62" w:rsidRPr="00F46DC1" w:rsidRDefault="00FB1F62" w:rsidP="00FB1F62">
            <w:pPr>
              <w:overflowPunct/>
              <w:spacing w:after="0"/>
              <w:jc w:val="center"/>
              <w:rPr>
                <w:rFonts w:cs="Arial"/>
                <w:sz w:val="16"/>
                <w:szCs w:val="16"/>
              </w:rPr>
            </w:pPr>
            <w:proofErr w:type="spellStart"/>
            <w:r>
              <w:rPr>
                <w:rFonts w:cs="Arial"/>
                <w:sz w:val="16"/>
                <w:szCs w:val="16"/>
              </w:rPr>
              <w:t>aa</w:t>
            </w:r>
            <w:proofErr w:type="spellEnd"/>
          </w:p>
        </w:tc>
        <w:tc>
          <w:tcPr>
            <w:tcW w:w="255" w:type="dxa"/>
            <w:shd w:val="clear" w:color="auto" w:fill="BFBFBF" w:themeFill="background1" w:themeFillShade="BF"/>
            <w:vAlign w:val="center"/>
          </w:tcPr>
          <w:p w14:paraId="765FE9DD"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589BC0CA"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6A3FE8CF"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30D34ED4" w14:textId="77777777" w:rsidR="00FB1F62" w:rsidRPr="00F46DC1" w:rsidRDefault="00FB1F62" w:rsidP="00C63482">
            <w:pPr>
              <w:overflowPunct/>
              <w:spacing w:after="0"/>
              <w:rPr>
                <w:rFonts w:cs="Arial"/>
                <w:sz w:val="16"/>
                <w:szCs w:val="16"/>
              </w:rPr>
            </w:pPr>
          </w:p>
        </w:tc>
        <w:tc>
          <w:tcPr>
            <w:tcW w:w="255" w:type="dxa"/>
            <w:shd w:val="clear" w:color="auto" w:fill="BFBFBF" w:themeFill="background1" w:themeFillShade="BF"/>
            <w:vAlign w:val="center"/>
          </w:tcPr>
          <w:p w14:paraId="6AABF5E3" w14:textId="483C4BAA" w:rsidR="00FB1F62" w:rsidRPr="00F46DC1" w:rsidRDefault="00FB1F62" w:rsidP="00C63482">
            <w:pPr>
              <w:overflowPunct/>
              <w:spacing w:after="0"/>
              <w:rPr>
                <w:rFonts w:cs="Arial"/>
                <w:sz w:val="16"/>
                <w:szCs w:val="16"/>
              </w:rPr>
            </w:pPr>
          </w:p>
        </w:tc>
      </w:tr>
    </w:tbl>
    <w:p w14:paraId="23189E0A" w14:textId="033268A1" w:rsidR="00C45152" w:rsidRDefault="00C45152" w:rsidP="003C3816">
      <w:pPr>
        <w:overflowPunct/>
        <w:spacing w:after="0"/>
      </w:pPr>
    </w:p>
    <w:p w14:paraId="3780A465" w14:textId="15223BBE" w:rsidR="002739F5" w:rsidRDefault="002739F5" w:rsidP="003C3816">
      <w:pPr>
        <w:overflowPunct/>
        <w:spacing w:after="0"/>
      </w:pPr>
    </w:p>
    <w:p w14:paraId="5D5A96B4" w14:textId="234217D0" w:rsidR="002739F5" w:rsidRDefault="002739F5" w:rsidP="003C3816">
      <w:pPr>
        <w:overflowPunct/>
        <w:spacing w:after="0"/>
      </w:pPr>
    </w:p>
    <w:p w14:paraId="39983C70" w14:textId="2F7DB35F" w:rsidR="002739F5" w:rsidRDefault="002739F5" w:rsidP="003C3816">
      <w:pPr>
        <w:overflowPunct/>
        <w:spacing w:after="0"/>
      </w:pPr>
    </w:p>
    <w:p w14:paraId="09C7D92C" w14:textId="77777777" w:rsidR="00256F4E" w:rsidRDefault="00256F4E" w:rsidP="00256F4E">
      <w:pPr>
        <w:spacing w:after="60"/>
        <w:jc w:val="both"/>
      </w:pPr>
    </w:p>
    <w:p w14:paraId="6D29A8E0" w14:textId="72408036" w:rsidR="00946311" w:rsidRDefault="00946311">
      <w:pPr>
        <w:rPr>
          <w:b/>
          <w:u w:val="single"/>
        </w:rPr>
      </w:pPr>
    </w:p>
    <w:p w14:paraId="2F839054" w14:textId="6544B1F7" w:rsidR="00946311" w:rsidRDefault="00946311">
      <w:pPr>
        <w:rPr>
          <w:b/>
          <w:u w:val="single"/>
        </w:rPr>
      </w:pPr>
    </w:p>
    <w:p w14:paraId="34656107" w14:textId="77777777" w:rsidR="000977FE" w:rsidRDefault="00A830EA">
      <w:pPr>
        <w:overflowPunct/>
        <w:spacing w:after="0"/>
        <w:rPr>
          <w:b/>
          <w:u w:val="single"/>
        </w:rPr>
        <w:sectPr w:rsidR="000977FE" w:rsidSect="000977FE">
          <w:pgSz w:w="16838" w:h="11906" w:orient="landscape"/>
          <w:pgMar w:top="720" w:right="720" w:bottom="720" w:left="720" w:header="0" w:footer="418" w:gutter="0"/>
          <w:cols w:space="720"/>
          <w:formProt w:val="0"/>
          <w:docGrid w:linePitch="360" w:charSpace="4096"/>
        </w:sectPr>
      </w:pPr>
      <w:r>
        <w:rPr>
          <w:b/>
          <w:u w:val="single"/>
        </w:rPr>
        <w:br w:type="page"/>
      </w:r>
    </w:p>
    <w:p w14:paraId="176C4D90" w14:textId="220EFF50" w:rsidR="00A830EA" w:rsidRDefault="00A830EA">
      <w:pPr>
        <w:overflowPunct/>
        <w:spacing w:after="0"/>
        <w:rPr>
          <w:b/>
          <w:u w:val="single"/>
        </w:rPr>
      </w:pPr>
    </w:p>
    <w:p w14:paraId="04F0D26D" w14:textId="24295CDF" w:rsidR="00A830EA" w:rsidRDefault="008C1C5B" w:rsidP="00A830EA">
      <w:pPr>
        <w:pBdr>
          <w:top w:val="single" w:sz="4" w:space="1" w:color="000000"/>
          <w:left w:val="single" w:sz="4" w:space="4" w:color="000000"/>
          <w:bottom w:val="single" w:sz="4" w:space="4" w:color="000000"/>
          <w:right w:val="single" w:sz="4" w:space="4" w:color="000000"/>
        </w:pBdr>
        <w:shd w:val="clear" w:color="auto" w:fill="0C0C0C"/>
        <w:tabs>
          <w:tab w:val="left" w:pos="2383"/>
        </w:tabs>
        <w:spacing w:after="60"/>
        <w:jc w:val="both"/>
      </w:pPr>
      <w:r>
        <w:rPr>
          <w:b/>
          <w:color w:val="FFFFFF"/>
          <w:sz w:val="28"/>
          <w:szCs w:val="28"/>
        </w:rPr>
        <w:t>DR</w:t>
      </w:r>
      <w:r w:rsidR="00FB78FC">
        <w:rPr>
          <w:b/>
          <w:color w:val="FFFFFF"/>
          <w:sz w:val="28"/>
          <w:szCs w:val="28"/>
        </w:rPr>
        <w:t>5</w:t>
      </w:r>
      <w:r w:rsidR="00A830EA">
        <w:rPr>
          <w:b/>
          <w:color w:val="FFFFFF"/>
          <w:sz w:val="28"/>
          <w:szCs w:val="28"/>
        </w:rPr>
        <w:t xml:space="preserve"> – </w:t>
      </w:r>
      <w:r>
        <w:rPr>
          <w:color w:val="FFFFFF"/>
          <w:sz w:val="28"/>
          <w:szCs w:val="28"/>
        </w:rPr>
        <w:t xml:space="preserve">Document réponse </w:t>
      </w:r>
      <w:r w:rsidR="00FB78FC">
        <w:rPr>
          <w:color w:val="FFFFFF"/>
          <w:sz w:val="28"/>
          <w:szCs w:val="28"/>
        </w:rPr>
        <w:t>5</w:t>
      </w:r>
      <w:r>
        <w:rPr>
          <w:color w:val="FFFFFF"/>
          <w:sz w:val="28"/>
          <w:szCs w:val="28"/>
        </w:rPr>
        <w:t xml:space="preserve"> - </w:t>
      </w:r>
    </w:p>
    <w:p w14:paraId="17A620AF" w14:textId="77777777" w:rsidR="00A830EA" w:rsidRDefault="00A830EA" w:rsidP="00A830EA">
      <w:pPr>
        <w:pBdr>
          <w:bottom w:val="single" w:sz="4" w:space="1" w:color="auto"/>
        </w:pBdr>
        <w:rPr>
          <w:rFonts w:eastAsia="Times New Roman" w:cs="Arial"/>
          <w:b/>
          <w:szCs w:val="22"/>
        </w:rPr>
      </w:pPr>
      <w:r>
        <w:rPr>
          <w:rFonts w:cs="Arial"/>
          <w:b/>
          <w:szCs w:val="22"/>
        </w:rPr>
        <w:t xml:space="preserve">DOCUMENT RÉPONSE </w:t>
      </w:r>
      <w:r>
        <w:rPr>
          <w:rFonts w:cs="Arial"/>
          <w:i/>
          <w:szCs w:val="22"/>
        </w:rPr>
        <w:t>(réponse aux questions 5.2 et 5.3)</w:t>
      </w:r>
    </w:p>
    <w:p w14:paraId="558F9144" w14:textId="77777777" w:rsidR="00256F4E" w:rsidRPr="000003F4" w:rsidRDefault="00A830EA" w:rsidP="00256F4E">
      <w:pPr>
        <w:rPr>
          <w:b/>
        </w:rPr>
      </w:pPr>
      <w:r>
        <w:rPr>
          <w:szCs w:val="22"/>
        </w:rPr>
        <w:t>Question 5.2</w:t>
      </w:r>
      <w:r w:rsidR="00A600D8">
        <w:rPr>
          <w:szCs w:val="22"/>
        </w:rPr>
        <w:t> :</w:t>
      </w:r>
      <w:r>
        <w:rPr>
          <w:szCs w:val="22"/>
        </w:rPr>
        <w:t xml:space="preserve"> </w:t>
      </w:r>
      <w:r w:rsidR="00A600D8">
        <w:rPr>
          <w:b/>
          <w:bdr w:val="single" w:sz="4" w:space="0" w:color="auto" w:frame="1"/>
        </w:rPr>
        <w:t>Planning </w:t>
      </w:r>
      <w:r w:rsidR="00A600D8">
        <w:rPr>
          <w:noProof/>
          <w:sz w:val="24"/>
          <w:szCs w:val="20"/>
        </w:rPr>
        <w:t xml:space="preserve"> </w:t>
      </w:r>
      <w:r>
        <w:rPr>
          <w:noProof/>
          <w:sz w:val="24"/>
          <w:szCs w:val="20"/>
          <w:lang w:eastAsia="fr-FR"/>
        </w:rPr>
        <mc:AlternateContent>
          <mc:Choice Requires="wps">
            <w:drawing>
              <wp:anchor distT="0" distB="0" distL="114300" distR="114300" simplePos="0" relativeHeight="251683840" behindDoc="0" locked="0" layoutInCell="1" allowOverlap="1" wp14:anchorId="266556E9" wp14:editId="4281233F">
                <wp:simplePos x="0" y="0"/>
                <wp:positionH relativeFrom="column">
                  <wp:posOffset>2310468</wp:posOffset>
                </wp:positionH>
                <wp:positionV relativeFrom="paragraph">
                  <wp:posOffset>170824</wp:posOffset>
                </wp:positionV>
                <wp:extent cx="2343150" cy="810895"/>
                <wp:effectExtent l="13335" t="13970" r="5715" b="13335"/>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810895"/>
                        </a:xfrm>
                        <a:prstGeom prst="rect">
                          <a:avLst/>
                        </a:prstGeom>
                        <a:solidFill>
                          <a:srgbClr val="FFFFFF"/>
                        </a:solidFill>
                        <a:ln w="9525">
                          <a:solidFill>
                            <a:srgbClr val="000000"/>
                          </a:solidFill>
                          <a:miter lim="800000"/>
                          <a:headEnd/>
                          <a:tailEnd/>
                        </a:ln>
                      </wps:spPr>
                      <wps:txbx>
                        <w:txbxContent>
                          <w:p w14:paraId="2AC97EA4" w14:textId="05235C03" w:rsidR="00601873" w:rsidRPr="003C3816" w:rsidRDefault="00601873" w:rsidP="00A830EA">
                            <w:pPr>
                              <w:rPr>
                                <w:sz w:val="20"/>
                                <w:u w:val="single"/>
                              </w:rPr>
                            </w:pPr>
                            <w:r>
                              <w:rPr>
                                <w:sz w:val="20"/>
                                <w:u w:val="single"/>
                              </w:rPr>
                              <w:t>Légende :</w:t>
                            </w:r>
                          </w:p>
                          <w:p w14:paraId="03A905E3" w14:textId="77777777" w:rsidR="00601873" w:rsidRDefault="00601873" w:rsidP="00A830EA">
                            <w:pPr>
                              <w:rPr>
                                <w:shd w:val="clear" w:color="auto" w:fill="92D050"/>
                              </w:rPr>
                            </w:pPr>
                            <w:r>
                              <w:rPr>
                                <w:sz w:val="20"/>
                              </w:rPr>
                              <w:t xml:space="preserve"> </w:t>
                            </w:r>
                            <w:r>
                              <w:rPr>
                                <w:b/>
                                <w:highlight w:val="yellow"/>
                              </w:rPr>
                              <w:t>MSN 1208</w:t>
                            </w:r>
                            <w:r>
                              <w:rPr>
                                <w:b/>
                              </w:rPr>
                              <w:tab/>
                            </w:r>
                            <w:r>
                              <w:tab/>
                            </w:r>
                            <w:r>
                              <w:rPr>
                                <w:shd w:val="clear" w:color="auto" w:fill="92D050"/>
                              </w:rPr>
                              <w:t>MSN XXXX</w:t>
                            </w:r>
                          </w:p>
                          <w:p w14:paraId="0F0C2482" w14:textId="239E1C1B" w:rsidR="00601873" w:rsidRDefault="00601873" w:rsidP="00A830EA">
                            <w:pPr>
                              <w:rPr>
                                <w:shd w:val="clear" w:color="auto" w:fill="92D050"/>
                              </w:rPr>
                            </w:pPr>
                            <w:r w:rsidRPr="003C3816">
                              <w:rPr>
                                <w:shd w:val="clear" w:color="auto" w:fill="00B0F0"/>
                              </w:rPr>
                              <w:t xml:space="preserve"> </w:t>
                            </w:r>
                            <w:r>
                              <w:rPr>
                                <w:shd w:val="clear" w:color="auto" w:fill="00B0F0"/>
                              </w:rPr>
                              <w:t>MSN YYYY</w:t>
                            </w:r>
                          </w:p>
                          <w:p w14:paraId="3C12F3D9" w14:textId="77777777" w:rsidR="00601873" w:rsidRDefault="00601873" w:rsidP="00A830EA">
                            <w:pPr>
                              <w:rPr>
                                <w:sz w:val="24"/>
                                <w:szCs w:val="20"/>
                              </w:rPr>
                            </w:pPr>
                          </w:p>
                          <w:p w14:paraId="5FE15B47" w14:textId="77777777" w:rsidR="00601873" w:rsidRDefault="00601873" w:rsidP="00A830EA"/>
                          <w:p w14:paraId="63779AA4" w14:textId="77777777" w:rsidR="00601873" w:rsidRDefault="00601873" w:rsidP="00A830EA">
                            <w:r>
                              <w:t> </w:t>
                            </w:r>
                            <w:r>
                              <w:rPr>
                                <w:shd w:val="clear" w:color="auto" w:fill="00B0F0"/>
                              </w:rPr>
                              <w:t>MSN XXXX</w:t>
                            </w:r>
                            <w:r>
                              <w:tab/>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556E9" id="Zone de texte 38" o:spid="_x0000_s1029" type="#_x0000_t202" style="position:absolute;margin-left:181.95pt;margin-top:13.45pt;width:184.5pt;height:6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">
                <v:textbox>
                  <w:txbxContent>
                    <w:p w14:paraId="2AC97EA4" w14:textId="05235C03" w:rsidR="00601873" w:rsidRPr="003C3816" w:rsidRDefault="00601873" w:rsidP="00A830EA">
                      <w:pPr>
                        <w:rPr>
                          <w:sz w:val="20"/>
                          <w:u w:val="single"/>
                        </w:rPr>
                      </w:pPr>
                      <w:r>
                        <w:rPr>
                          <w:sz w:val="20"/>
                          <w:u w:val="single"/>
                        </w:rPr>
                        <w:t>Légende :</w:t>
                      </w:r>
                    </w:p>
                    <w:p w14:paraId="03A905E3" w14:textId="77777777" w:rsidR="00601873" w:rsidRDefault="00601873" w:rsidP="00A830EA">
                      <w:pPr>
                        <w:rPr>
                          <w:shd w:val="clear" w:color="auto" w:fill="92D050"/>
                        </w:rPr>
                      </w:pPr>
                      <w:r>
                        <w:rPr>
                          <w:sz w:val="20"/>
                        </w:rPr>
                        <w:t xml:space="preserve"> </w:t>
                      </w:r>
                      <w:r>
                        <w:rPr>
                          <w:b/>
                          <w:highlight w:val="yellow"/>
                        </w:rPr>
                        <w:t>MSN 1208</w:t>
                      </w:r>
                      <w:r>
                        <w:rPr>
                          <w:b/>
                        </w:rPr>
                        <w:tab/>
                      </w:r>
                      <w:r>
                        <w:tab/>
                      </w:r>
                      <w:r>
                        <w:rPr>
                          <w:shd w:val="clear" w:color="auto" w:fill="92D050"/>
                        </w:rPr>
                        <w:t>MSN XXXX</w:t>
                      </w:r>
                    </w:p>
                    <w:p w14:paraId="0F0C2482" w14:textId="239E1C1B" w:rsidR="00601873" w:rsidRDefault="00601873" w:rsidP="00A830EA">
                      <w:pPr>
                        <w:rPr>
                          <w:shd w:val="clear" w:color="auto" w:fill="92D050"/>
                        </w:rPr>
                      </w:pPr>
                      <w:r w:rsidRPr="003C3816">
                        <w:rPr>
                          <w:shd w:val="clear" w:color="auto" w:fill="00B0F0"/>
                        </w:rPr>
                        <w:t xml:space="preserve"> </w:t>
                      </w:r>
                      <w:r>
                        <w:rPr>
                          <w:shd w:val="clear" w:color="auto" w:fill="00B0F0"/>
                        </w:rPr>
                        <w:t>MSN YYYY</w:t>
                      </w:r>
                    </w:p>
                    <w:p w14:paraId="3C12F3D9" w14:textId="77777777" w:rsidR="00601873" w:rsidRDefault="00601873" w:rsidP="00A830EA">
                      <w:pPr>
                        <w:rPr>
                          <w:sz w:val="24"/>
                          <w:szCs w:val="20"/>
                        </w:rPr>
                      </w:pPr>
                    </w:p>
                    <w:p w14:paraId="5FE15B47" w14:textId="77777777" w:rsidR="00601873" w:rsidRDefault="00601873" w:rsidP="00A830EA"/>
                    <w:p w14:paraId="63779AA4" w14:textId="77777777" w:rsidR="00601873" w:rsidRDefault="00601873" w:rsidP="00A830EA">
                      <w:r>
                        <w:t> </w:t>
                      </w:r>
                      <w:r>
                        <w:rPr>
                          <w:shd w:val="clear" w:color="auto" w:fill="00B0F0"/>
                        </w:rPr>
                        <w:t>MSN XXXX</w:t>
                      </w:r>
                      <w:r>
                        <w:tab/>
                        <w:t> </w:t>
                      </w:r>
                    </w:p>
                  </w:txbxContent>
                </v:textbox>
              </v:shape>
            </w:pict>
          </mc:Fallback>
        </mc:AlternateContent>
      </w:r>
      <w:r w:rsidR="00256F4E" w:rsidRPr="000003F4">
        <w:rPr>
          <w:b/>
        </w:rPr>
        <w:tab/>
      </w:r>
      <w:r w:rsidR="00256F4E" w:rsidRPr="000003F4">
        <w:rPr>
          <w:b/>
        </w:rPr>
        <w:tab/>
      </w:r>
      <w:r w:rsidR="00256F4E" w:rsidRPr="000003F4">
        <w:rPr>
          <w:b/>
        </w:rPr>
        <w:tab/>
      </w:r>
      <w:r w:rsidR="00256F4E" w:rsidRPr="000003F4">
        <w:rPr>
          <w:b/>
        </w:rPr>
        <w:tab/>
      </w:r>
      <w:r w:rsidR="00256F4E" w:rsidRPr="000003F4">
        <w:rPr>
          <w:b/>
        </w:rPr>
        <w:tab/>
      </w:r>
      <w:r w:rsidR="00256F4E" w:rsidRPr="000003F4">
        <w:rPr>
          <w:b/>
        </w:rPr>
        <w:tab/>
      </w:r>
      <w:r w:rsidR="00256F4E" w:rsidRPr="000003F4">
        <w:rPr>
          <w:b/>
        </w:rPr>
        <w:tab/>
      </w:r>
      <w:r w:rsidR="00256F4E" w:rsidRPr="000003F4">
        <w:rPr>
          <w:b/>
        </w:rPr>
        <w:tab/>
      </w:r>
      <w:r w:rsidR="00256F4E" w:rsidRPr="000003F4">
        <w:rPr>
          <w:b/>
        </w:rPr>
        <w:tab/>
      </w:r>
      <w:r w:rsidR="00256F4E" w:rsidRPr="000003F4">
        <w:rPr>
          <w:b/>
        </w:rPr>
        <w:tab/>
      </w:r>
    </w:p>
    <w:p w14:paraId="7FC4B7B0" w14:textId="71BBAD32" w:rsidR="00256F4E" w:rsidRDefault="00256F4E" w:rsidP="00256F4E">
      <w:r>
        <w:rPr>
          <w:noProof/>
          <w:lang w:eastAsia="fr-FR"/>
        </w:rPr>
        <mc:AlternateContent>
          <mc:Choice Requires="wps">
            <w:drawing>
              <wp:anchor distT="0" distB="0" distL="114300" distR="114300" simplePos="0" relativeHeight="251687936" behindDoc="0" locked="0" layoutInCell="1" allowOverlap="1" wp14:anchorId="61D1C712" wp14:editId="6999AB60">
                <wp:simplePos x="0" y="0"/>
                <wp:positionH relativeFrom="column">
                  <wp:posOffset>7298055</wp:posOffset>
                </wp:positionH>
                <wp:positionV relativeFrom="paragraph">
                  <wp:posOffset>45085</wp:posOffset>
                </wp:positionV>
                <wp:extent cx="2383155" cy="513080"/>
                <wp:effectExtent l="11430" t="6985" r="5715" b="13335"/>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513080"/>
                        </a:xfrm>
                        <a:prstGeom prst="rect">
                          <a:avLst/>
                        </a:prstGeom>
                        <a:solidFill>
                          <a:srgbClr val="FFFFFF"/>
                        </a:solidFill>
                        <a:ln w="9525">
                          <a:solidFill>
                            <a:srgbClr val="000000"/>
                          </a:solidFill>
                          <a:miter lim="800000"/>
                          <a:headEnd/>
                          <a:tailEnd/>
                        </a:ln>
                      </wps:spPr>
                      <wps:txbx>
                        <w:txbxContent>
                          <w:p w14:paraId="0AF954E9" w14:textId="77777777" w:rsidR="00601873" w:rsidRPr="00D023E5" w:rsidRDefault="00601873" w:rsidP="00256F4E">
                            <w:pPr>
                              <w:rPr>
                                <w:color w:val="00B050"/>
                              </w:rPr>
                            </w:pPr>
                            <w:r w:rsidRPr="00D023E5">
                              <w:rPr>
                                <w:color w:val="00B050"/>
                              </w:rPr>
                              <w:t>Dépose et désassemblage en 5,25h + 0,75h pour la traçabilité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1C712" id="Zone de texte 44" o:spid="_x0000_s1030" type="#_x0000_t202" style="position:absolute;margin-left:574.65pt;margin-top:3.55pt;width:187.65pt;height:4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">
                <v:textbox>
                  <w:txbxContent>
                    <w:p w14:paraId="0AF954E9" w14:textId="77777777" w:rsidR="00601873" w:rsidRPr="00D023E5" w:rsidRDefault="00601873" w:rsidP="00256F4E">
                      <w:pPr>
                        <w:rPr>
                          <w:color w:val="00B050"/>
                        </w:rPr>
                      </w:pPr>
                      <w:r w:rsidRPr="00D023E5">
                        <w:rPr>
                          <w:color w:val="00B050"/>
                        </w:rPr>
                        <w:t>Dépose et désassemblage en 5,25h + 0,75h pour la traçabilité</w:t>
                      </w:r>
                    </w:p>
                  </w:txbxContent>
                </v:textbox>
              </v:shape>
            </w:pict>
          </mc:Fallback>
        </mc:AlternateContent>
      </w:r>
      <w:r>
        <w:tab/>
      </w:r>
      <w:r>
        <w:tab/>
      </w:r>
      <w:r>
        <w:tab/>
      </w:r>
      <w:r>
        <w:tab/>
      </w:r>
      <w:r>
        <w:tab/>
      </w:r>
      <w:r>
        <w:tab/>
      </w:r>
      <w:r>
        <w:tab/>
      </w:r>
      <w:r>
        <w:tab/>
      </w:r>
      <w:r>
        <w:tab/>
      </w:r>
      <w:r>
        <w:tab/>
      </w:r>
      <w:r>
        <w:tab/>
      </w:r>
      <w:r>
        <w:tab/>
      </w:r>
      <w:r>
        <w:tab/>
      </w:r>
      <w:r>
        <w:tab/>
      </w:r>
      <w:r>
        <w:tab/>
      </w:r>
    </w:p>
    <w:p w14:paraId="38C7E0E9" w14:textId="266CF837" w:rsidR="00256F4E" w:rsidRPr="000003F4" w:rsidRDefault="00256F4E" w:rsidP="00256F4E">
      <w:pPr>
        <w:rPr>
          <w:b/>
          <w:i/>
        </w:rPr>
      </w:pPr>
      <w:r>
        <w:rPr>
          <w:noProof/>
          <w:lang w:eastAsia="fr-FR"/>
        </w:rPr>
        <mc:AlternateContent>
          <mc:Choice Requires="wps">
            <w:drawing>
              <wp:anchor distT="0" distB="0" distL="114300" distR="114300" simplePos="0" relativeHeight="251694080" behindDoc="0" locked="0" layoutInCell="1" allowOverlap="1" wp14:anchorId="7422F8D8" wp14:editId="6CAEB491">
                <wp:simplePos x="0" y="0"/>
                <wp:positionH relativeFrom="margin">
                  <wp:posOffset>3416060</wp:posOffset>
                </wp:positionH>
                <wp:positionV relativeFrom="paragraph">
                  <wp:posOffset>276752</wp:posOffset>
                </wp:positionV>
                <wp:extent cx="3211291" cy="612476"/>
                <wp:effectExtent l="0" t="0" r="27305" b="16510"/>
                <wp:wrapNone/>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291" cy="612476"/>
                        </a:xfrm>
                        <a:prstGeom prst="rect">
                          <a:avLst/>
                        </a:prstGeom>
                        <a:solidFill>
                          <a:srgbClr val="FFFFFF"/>
                        </a:solidFill>
                        <a:ln w="9525">
                          <a:solidFill>
                            <a:srgbClr val="000000"/>
                          </a:solidFill>
                          <a:miter lim="800000"/>
                          <a:headEnd/>
                          <a:tailEnd/>
                        </a:ln>
                      </wps:spPr>
                      <wps:txbx>
                        <w:txbxContent>
                          <w:p w14:paraId="28D7F361" w14:textId="77777777" w:rsidR="00601873" w:rsidRDefault="00601873" w:rsidP="009E3458">
                            <w:pPr>
                              <w:spacing w:after="0"/>
                              <w:rPr>
                                <w:color w:val="00B050"/>
                              </w:rPr>
                            </w:pPr>
                            <w:r>
                              <w:rPr>
                                <w:color w:val="00B050"/>
                              </w:rPr>
                              <w:t>Début ‘’d</w:t>
                            </w:r>
                            <w:r w:rsidRPr="00D023E5">
                              <w:rPr>
                                <w:color w:val="00B050"/>
                              </w:rPr>
                              <w:t>épose et dés</w:t>
                            </w:r>
                            <w:r>
                              <w:rPr>
                                <w:color w:val="00B050"/>
                              </w:rPr>
                              <w:t>assemblage’’ le vendredi 12/05 à 14h.</w:t>
                            </w:r>
                          </w:p>
                          <w:p w14:paraId="40F8326D" w14:textId="4F7DD16C" w:rsidR="00601873" w:rsidRPr="00D023E5" w:rsidRDefault="00601873" w:rsidP="00256F4E">
                            <w:pPr>
                              <w:rPr>
                                <w:color w:val="00B050"/>
                              </w:rPr>
                            </w:pPr>
                            <w:r>
                              <w:rPr>
                                <w:color w:val="00B050"/>
                              </w:rPr>
                              <w:t xml:space="preserve">Durée : 5,25h + 0,75h restante pour </w:t>
                            </w:r>
                            <w:r w:rsidRPr="00D023E5">
                              <w:rPr>
                                <w:color w:val="00B050"/>
                              </w:rPr>
                              <w:t>la traçabilité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22F8D8" id="Zone de texte 46" o:spid="_x0000_s1031" type="#_x0000_t202" style="position:absolute;margin-left:269pt;margin-top:21.8pt;width:252.85pt;height:48.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">
                <v:textbox>
                  <w:txbxContent>
                    <w:p w14:paraId="28D7F361" w14:textId="77777777" w:rsidR="00601873" w:rsidRDefault="00601873" w:rsidP="009E3458">
                      <w:pPr>
                        <w:spacing w:after="0"/>
                        <w:rPr>
                          <w:color w:val="00B050"/>
                        </w:rPr>
                      </w:pPr>
                      <w:r>
                        <w:rPr>
                          <w:color w:val="00B050"/>
                        </w:rPr>
                        <w:t>Début ‘’d</w:t>
                      </w:r>
                      <w:r w:rsidRPr="00D023E5">
                        <w:rPr>
                          <w:color w:val="00B050"/>
                        </w:rPr>
                        <w:t>épose et dés</w:t>
                      </w:r>
                      <w:r>
                        <w:rPr>
                          <w:color w:val="00B050"/>
                        </w:rPr>
                        <w:t>assemblage’’ le vendredi 12/05 à 14h.</w:t>
                      </w:r>
                    </w:p>
                    <w:p w14:paraId="40F8326D" w14:textId="4F7DD16C" w:rsidR="00601873" w:rsidRPr="00D023E5" w:rsidRDefault="00601873" w:rsidP="00256F4E">
                      <w:pPr>
                        <w:rPr>
                          <w:color w:val="00B050"/>
                        </w:rPr>
                      </w:pPr>
                      <w:r>
                        <w:rPr>
                          <w:color w:val="00B050"/>
                        </w:rPr>
                        <w:t xml:space="preserve">Durée : 5,25h + 0,75h restante pour </w:t>
                      </w:r>
                      <w:r w:rsidRPr="00D023E5">
                        <w:rPr>
                          <w:color w:val="00B050"/>
                        </w:rPr>
                        <w:t>la traçabilité</w:t>
                      </w:r>
                    </w:p>
                  </w:txbxContent>
                </v:textbox>
                <w10:wrap anchorx="margin"/>
              </v:shape>
            </w:pict>
          </mc:Fallback>
        </mc:AlternateContent>
      </w:r>
      <w:r>
        <w:rPr>
          <w:b/>
          <w:i/>
        </w:rPr>
        <w:t>Semaine N° 19</w:t>
      </w:r>
      <w:r w:rsidRPr="000003F4">
        <w:rPr>
          <w:b/>
          <w:i/>
        </w:rPr>
        <w:tab/>
      </w:r>
      <w:r w:rsidRPr="000003F4">
        <w:rPr>
          <w:b/>
          <w:i/>
        </w:rPr>
        <w:tab/>
      </w:r>
      <w:r w:rsidRPr="000003F4">
        <w:rPr>
          <w:b/>
          <w:i/>
        </w:rPr>
        <w:tab/>
      </w:r>
      <w:r w:rsidRPr="000003F4">
        <w:rPr>
          <w:b/>
          <w:i/>
        </w:rPr>
        <w:tab/>
      </w:r>
      <w:r w:rsidRPr="000003F4">
        <w:rPr>
          <w:b/>
          <w:i/>
        </w:rPr>
        <w:tab/>
      </w:r>
      <w:r w:rsidRPr="000003F4">
        <w:rPr>
          <w:b/>
          <w:i/>
        </w:rPr>
        <w:tab/>
      </w:r>
      <w:r w:rsidRPr="000003F4">
        <w:rPr>
          <w:b/>
          <w:i/>
        </w:rPr>
        <w:tab/>
      </w:r>
      <w:r w:rsidRPr="000003F4">
        <w:rPr>
          <w:b/>
          <w:i/>
        </w:rPr>
        <w:tab/>
      </w:r>
      <w:r w:rsidRPr="000003F4">
        <w:rPr>
          <w:b/>
          <w:i/>
        </w:rPr>
        <w:tab/>
      </w:r>
      <w:r w:rsidRPr="000003F4">
        <w:rPr>
          <w:b/>
          <w:i/>
        </w:rPr>
        <w:tab/>
      </w:r>
      <w:r w:rsidRPr="000003F4">
        <w:rPr>
          <w:b/>
          <w:i/>
        </w:rPr>
        <w:tab/>
      </w:r>
      <w:r w:rsidRPr="000003F4">
        <w:rPr>
          <w:b/>
          <w:i/>
        </w:rPr>
        <w:tab/>
      </w:r>
      <w:r w:rsidRPr="000003F4">
        <w:rPr>
          <w:b/>
          <w:i/>
        </w:rPr>
        <w:tab/>
      </w:r>
      <w:r w:rsidRPr="000003F4">
        <w:rPr>
          <w:b/>
          <w:i/>
        </w:rPr>
        <w:tab/>
      </w:r>
      <w:r w:rsidRPr="000003F4">
        <w:rPr>
          <w:b/>
          <w:i/>
        </w:rPr>
        <w:tab/>
      </w:r>
      <w:r w:rsidRPr="000003F4">
        <w:rPr>
          <w:b/>
          <w:i/>
        </w:rPr>
        <w:tab/>
      </w:r>
      <w:r w:rsidRPr="000003F4">
        <w:rPr>
          <w:b/>
          <w:i/>
        </w:rPr>
        <w:tab/>
      </w:r>
    </w:p>
    <w:p w14:paraId="670C1BCA" w14:textId="0EA63E46" w:rsidR="00256F4E" w:rsidRDefault="00256F4E" w:rsidP="00256F4E"/>
    <w:p w14:paraId="569309B8" w14:textId="5258D6FC" w:rsidR="00256F4E" w:rsidRDefault="00256F4E" w:rsidP="00256F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246"/>
        <w:gridCol w:w="246"/>
        <w:gridCol w:w="245"/>
        <w:gridCol w:w="245"/>
        <w:gridCol w:w="245"/>
        <w:gridCol w:w="245"/>
        <w:gridCol w:w="245"/>
        <w:gridCol w:w="245"/>
        <w:gridCol w:w="245"/>
        <w:gridCol w:w="245"/>
        <w:gridCol w:w="245"/>
        <w:gridCol w:w="245"/>
        <w:gridCol w:w="245"/>
        <w:gridCol w:w="245"/>
        <w:gridCol w:w="245"/>
        <w:gridCol w:w="245"/>
        <w:gridCol w:w="245"/>
        <w:gridCol w:w="245"/>
        <w:gridCol w:w="245"/>
        <w:gridCol w:w="245"/>
        <w:gridCol w:w="245"/>
        <w:gridCol w:w="245"/>
        <w:gridCol w:w="245"/>
        <w:gridCol w:w="350"/>
        <w:gridCol w:w="308"/>
        <w:gridCol w:w="245"/>
        <w:gridCol w:w="245"/>
        <w:gridCol w:w="245"/>
        <w:gridCol w:w="245"/>
        <w:gridCol w:w="245"/>
        <w:gridCol w:w="267"/>
        <w:gridCol w:w="264"/>
        <w:gridCol w:w="261"/>
        <w:gridCol w:w="259"/>
        <w:gridCol w:w="258"/>
      </w:tblGrid>
      <w:tr w:rsidR="00256F4E" w14:paraId="319BA0FC" w14:textId="77777777" w:rsidTr="00256F4E">
        <w:trPr>
          <w:trHeight w:hRule="exact" w:val="766"/>
        </w:trPr>
        <w:tc>
          <w:tcPr>
            <w:tcW w:w="1842" w:type="dxa"/>
            <w:shd w:val="clear" w:color="auto" w:fill="auto"/>
          </w:tcPr>
          <w:p w14:paraId="61E8C2EA" w14:textId="77777777" w:rsidR="00256F4E" w:rsidRDefault="00256F4E" w:rsidP="00A60528">
            <w:pPr>
              <w:spacing w:after="240"/>
            </w:pPr>
          </w:p>
        </w:tc>
        <w:tc>
          <w:tcPr>
            <w:tcW w:w="1842" w:type="dxa"/>
            <w:gridSpan w:val="5"/>
            <w:tcBorders>
              <w:bottom w:val="single" w:sz="4" w:space="0" w:color="auto"/>
            </w:tcBorders>
            <w:shd w:val="clear" w:color="auto" w:fill="auto"/>
          </w:tcPr>
          <w:p w14:paraId="398A7A80" w14:textId="77777777" w:rsidR="00256F4E" w:rsidRPr="00B96000" w:rsidRDefault="00256F4E" w:rsidP="00A60528">
            <w:pPr>
              <w:spacing w:after="240"/>
              <w:jc w:val="center"/>
              <w:rPr>
                <w:szCs w:val="22"/>
              </w:rPr>
            </w:pPr>
            <w:r w:rsidRPr="00B96000">
              <w:rPr>
                <w:szCs w:val="22"/>
              </w:rPr>
              <w:t>Lundi</w:t>
            </w:r>
            <w:r>
              <w:rPr>
                <w:szCs w:val="22"/>
              </w:rPr>
              <w:t xml:space="preserve"> 08/05</w:t>
            </w:r>
          </w:p>
        </w:tc>
        <w:tc>
          <w:tcPr>
            <w:tcW w:w="1842" w:type="dxa"/>
            <w:gridSpan w:val="5"/>
            <w:tcBorders>
              <w:bottom w:val="single" w:sz="4" w:space="0" w:color="auto"/>
            </w:tcBorders>
            <w:shd w:val="clear" w:color="auto" w:fill="auto"/>
          </w:tcPr>
          <w:p w14:paraId="108A6522" w14:textId="77777777" w:rsidR="00256F4E" w:rsidRPr="00B96000" w:rsidRDefault="00256F4E" w:rsidP="00A60528">
            <w:pPr>
              <w:spacing w:after="240"/>
              <w:jc w:val="center"/>
              <w:rPr>
                <w:szCs w:val="22"/>
              </w:rPr>
            </w:pPr>
            <w:r w:rsidRPr="00B96000">
              <w:rPr>
                <w:szCs w:val="22"/>
              </w:rPr>
              <w:t>Mardi</w:t>
            </w:r>
            <w:r>
              <w:rPr>
                <w:szCs w:val="22"/>
              </w:rPr>
              <w:t xml:space="preserve"> 09/05</w:t>
            </w:r>
          </w:p>
        </w:tc>
        <w:tc>
          <w:tcPr>
            <w:tcW w:w="1843" w:type="dxa"/>
            <w:gridSpan w:val="5"/>
            <w:tcBorders>
              <w:bottom w:val="single" w:sz="4" w:space="0" w:color="auto"/>
            </w:tcBorders>
            <w:shd w:val="clear" w:color="auto" w:fill="auto"/>
          </w:tcPr>
          <w:p w14:paraId="28567AA8" w14:textId="77777777" w:rsidR="00256F4E" w:rsidRPr="00B96000" w:rsidRDefault="00256F4E" w:rsidP="00A60528">
            <w:pPr>
              <w:spacing w:after="240"/>
              <w:jc w:val="center"/>
              <w:rPr>
                <w:szCs w:val="22"/>
              </w:rPr>
            </w:pPr>
            <w:r w:rsidRPr="00B96000">
              <w:rPr>
                <w:szCs w:val="22"/>
              </w:rPr>
              <w:t>Mercredi</w:t>
            </w:r>
            <w:r>
              <w:rPr>
                <w:szCs w:val="22"/>
              </w:rPr>
              <w:t xml:space="preserve"> 10/05</w:t>
            </w:r>
          </w:p>
        </w:tc>
        <w:tc>
          <w:tcPr>
            <w:tcW w:w="1843" w:type="dxa"/>
            <w:gridSpan w:val="5"/>
            <w:tcBorders>
              <w:bottom w:val="single" w:sz="4" w:space="0" w:color="auto"/>
            </w:tcBorders>
            <w:shd w:val="clear" w:color="auto" w:fill="auto"/>
          </w:tcPr>
          <w:p w14:paraId="18AC4671" w14:textId="77777777" w:rsidR="00256F4E" w:rsidRPr="00B96000" w:rsidRDefault="00256F4E" w:rsidP="00A60528">
            <w:pPr>
              <w:spacing w:after="240"/>
              <w:jc w:val="center"/>
              <w:rPr>
                <w:szCs w:val="22"/>
              </w:rPr>
            </w:pPr>
            <w:r w:rsidRPr="00B96000">
              <w:rPr>
                <w:szCs w:val="22"/>
              </w:rPr>
              <w:t>Jeudi</w:t>
            </w:r>
            <w:r>
              <w:rPr>
                <w:szCs w:val="22"/>
              </w:rPr>
              <w:t xml:space="preserve"> 11/05</w:t>
            </w:r>
          </w:p>
        </w:tc>
        <w:tc>
          <w:tcPr>
            <w:tcW w:w="1843" w:type="dxa"/>
            <w:gridSpan w:val="5"/>
            <w:tcBorders>
              <w:bottom w:val="single" w:sz="4" w:space="0" w:color="auto"/>
            </w:tcBorders>
            <w:shd w:val="clear" w:color="auto" w:fill="auto"/>
          </w:tcPr>
          <w:p w14:paraId="24171480" w14:textId="02A1F082" w:rsidR="00256F4E" w:rsidRPr="00B96000" w:rsidRDefault="00256F4E" w:rsidP="00A60528">
            <w:pPr>
              <w:spacing w:after="240"/>
              <w:jc w:val="center"/>
              <w:rPr>
                <w:szCs w:val="22"/>
              </w:rPr>
            </w:pPr>
            <w:r>
              <w:rPr>
                <w:noProof/>
                <w:lang w:eastAsia="fr-FR"/>
              </w:rPr>
              <mc:AlternateContent>
                <mc:Choice Requires="wps">
                  <w:drawing>
                    <wp:anchor distT="0" distB="0" distL="114300" distR="114300" simplePos="0" relativeHeight="251688960" behindDoc="0" locked="0" layoutInCell="1" allowOverlap="1" wp14:anchorId="47CEE76A" wp14:editId="5ED16A32">
                      <wp:simplePos x="0" y="0"/>
                      <wp:positionH relativeFrom="column">
                        <wp:posOffset>388835</wp:posOffset>
                      </wp:positionH>
                      <wp:positionV relativeFrom="paragraph">
                        <wp:posOffset>-252886</wp:posOffset>
                      </wp:positionV>
                      <wp:extent cx="766397" cy="931653"/>
                      <wp:effectExtent l="38100" t="19050" r="15240" b="40005"/>
                      <wp:wrapNone/>
                      <wp:docPr id="43" name="Connecteur droit avec flèch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6397" cy="93165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DC1980" id="_x0000_t32" coordsize="21600,21600" o:spt="32" o:oned="t" path="m,l21600,21600e" filled="f">
                      <v:path arrowok="t" fillok="f" o:connecttype="none"/>
                      <o:lock v:ext="edit" shapetype="t"/>
                    </v:shapetype>
                    <v:shape id="Connecteur droit avec flèche 43" o:spid="_x0000_s1026" type="#_x0000_t32" style="position:absolute;margin-left:30.6pt;margin-top:-19.9pt;width:60.35pt;height:73.3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" strokeweight="2.25pt">
                      <v:stroke endarrow="block"/>
                    </v:shape>
                  </w:pict>
                </mc:Fallback>
              </mc:AlternateContent>
            </w:r>
            <w:r w:rsidRPr="00B96000">
              <w:rPr>
                <w:szCs w:val="22"/>
              </w:rPr>
              <w:t>Vendredi</w:t>
            </w:r>
            <w:r>
              <w:rPr>
                <w:szCs w:val="22"/>
              </w:rPr>
              <w:t xml:space="preserve"> 12/05</w:t>
            </w:r>
          </w:p>
        </w:tc>
        <w:tc>
          <w:tcPr>
            <w:tcW w:w="1843" w:type="dxa"/>
            <w:gridSpan w:val="5"/>
            <w:tcBorders>
              <w:bottom w:val="single" w:sz="4" w:space="0" w:color="auto"/>
            </w:tcBorders>
            <w:shd w:val="clear" w:color="auto" w:fill="auto"/>
          </w:tcPr>
          <w:p w14:paraId="247A35DD" w14:textId="50BC4158" w:rsidR="00256F4E" w:rsidRPr="00B96000" w:rsidRDefault="00256F4E" w:rsidP="00A60528">
            <w:pPr>
              <w:spacing w:after="240"/>
              <w:jc w:val="center"/>
              <w:rPr>
                <w:szCs w:val="22"/>
              </w:rPr>
            </w:pPr>
            <w:r w:rsidRPr="00B96000">
              <w:rPr>
                <w:szCs w:val="22"/>
              </w:rPr>
              <w:t>Samedi</w:t>
            </w:r>
            <w:r>
              <w:rPr>
                <w:szCs w:val="22"/>
              </w:rPr>
              <w:t xml:space="preserve"> 13/05</w:t>
            </w:r>
          </w:p>
        </w:tc>
        <w:tc>
          <w:tcPr>
            <w:tcW w:w="1843" w:type="dxa"/>
            <w:gridSpan w:val="5"/>
            <w:tcBorders>
              <w:bottom w:val="single" w:sz="4" w:space="0" w:color="auto"/>
            </w:tcBorders>
            <w:shd w:val="clear" w:color="auto" w:fill="auto"/>
          </w:tcPr>
          <w:p w14:paraId="7F711E12" w14:textId="76694B0D" w:rsidR="00256F4E" w:rsidRPr="00B96000" w:rsidRDefault="00256F4E" w:rsidP="00A60528">
            <w:pPr>
              <w:spacing w:after="240"/>
              <w:jc w:val="center"/>
              <w:rPr>
                <w:szCs w:val="22"/>
              </w:rPr>
            </w:pPr>
            <w:r w:rsidRPr="00B96000">
              <w:rPr>
                <w:szCs w:val="22"/>
              </w:rPr>
              <w:t>Dimanche</w:t>
            </w:r>
            <w:r>
              <w:rPr>
                <w:szCs w:val="22"/>
              </w:rPr>
              <w:t xml:space="preserve"> 14/05</w:t>
            </w:r>
          </w:p>
        </w:tc>
      </w:tr>
      <w:tr w:rsidR="00A60528" w14:paraId="581E9FDF" w14:textId="77777777" w:rsidTr="009E3458">
        <w:trPr>
          <w:trHeight w:hRule="exact" w:val="567"/>
        </w:trPr>
        <w:tc>
          <w:tcPr>
            <w:tcW w:w="1842" w:type="dxa"/>
            <w:shd w:val="clear" w:color="auto" w:fill="auto"/>
          </w:tcPr>
          <w:p w14:paraId="3A7BB48C" w14:textId="77777777" w:rsidR="00256F4E" w:rsidRPr="008453EE" w:rsidRDefault="00256F4E" w:rsidP="00A60528">
            <w:pPr>
              <w:spacing w:after="240"/>
              <w:jc w:val="center"/>
              <w:rPr>
                <w:b/>
                <w:szCs w:val="22"/>
              </w:rPr>
            </w:pPr>
            <w:r w:rsidRPr="008453EE">
              <w:rPr>
                <w:b/>
                <w:szCs w:val="22"/>
              </w:rPr>
              <w:t>Opérateur 1</w:t>
            </w:r>
          </w:p>
        </w:tc>
        <w:tc>
          <w:tcPr>
            <w:tcW w:w="368" w:type="dxa"/>
            <w:tcBorders>
              <w:right w:val="dotDash" w:sz="4" w:space="0" w:color="auto"/>
            </w:tcBorders>
            <w:shd w:val="clear" w:color="auto" w:fill="92D050"/>
          </w:tcPr>
          <w:p w14:paraId="36CA1FE6" w14:textId="77777777" w:rsidR="00256F4E" w:rsidRDefault="00256F4E" w:rsidP="00A60528">
            <w:pPr>
              <w:spacing w:after="240"/>
            </w:pPr>
          </w:p>
        </w:tc>
        <w:tc>
          <w:tcPr>
            <w:tcW w:w="368" w:type="dxa"/>
            <w:tcBorders>
              <w:left w:val="dotDash" w:sz="4" w:space="0" w:color="auto"/>
              <w:right w:val="dotDash" w:sz="4" w:space="0" w:color="auto"/>
            </w:tcBorders>
            <w:shd w:val="clear" w:color="auto" w:fill="92D050"/>
          </w:tcPr>
          <w:p w14:paraId="03368783" w14:textId="77777777" w:rsidR="00256F4E" w:rsidRDefault="00256F4E" w:rsidP="00A60528">
            <w:pPr>
              <w:spacing w:after="240"/>
            </w:pPr>
          </w:p>
        </w:tc>
        <w:tc>
          <w:tcPr>
            <w:tcW w:w="369" w:type="dxa"/>
            <w:tcBorders>
              <w:left w:val="dotDash" w:sz="4" w:space="0" w:color="auto"/>
              <w:right w:val="dotDash" w:sz="4" w:space="0" w:color="auto"/>
            </w:tcBorders>
            <w:shd w:val="clear" w:color="auto" w:fill="BFBFBF"/>
          </w:tcPr>
          <w:p w14:paraId="5DF94E9B" w14:textId="77777777" w:rsidR="00256F4E" w:rsidRDefault="00256F4E" w:rsidP="00A60528">
            <w:pPr>
              <w:spacing w:after="240"/>
            </w:pPr>
          </w:p>
        </w:tc>
        <w:tc>
          <w:tcPr>
            <w:tcW w:w="368" w:type="dxa"/>
            <w:tcBorders>
              <w:left w:val="dotDash" w:sz="4" w:space="0" w:color="auto"/>
              <w:right w:val="dotDash" w:sz="4" w:space="0" w:color="auto"/>
            </w:tcBorders>
            <w:shd w:val="clear" w:color="auto" w:fill="92D050"/>
          </w:tcPr>
          <w:p w14:paraId="40497BFC" w14:textId="77777777" w:rsidR="00256F4E" w:rsidRDefault="00256F4E" w:rsidP="00A60528">
            <w:pPr>
              <w:spacing w:after="240"/>
            </w:pPr>
          </w:p>
        </w:tc>
        <w:tc>
          <w:tcPr>
            <w:tcW w:w="369" w:type="dxa"/>
            <w:tcBorders>
              <w:left w:val="dotDash" w:sz="4" w:space="0" w:color="auto"/>
            </w:tcBorders>
            <w:shd w:val="clear" w:color="auto" w:fill="92D050"/>
          </w:tcPr>
          <w:p w14:paraId="5E263DB3" w14:textId="77777777" w:rsidR="00256F4E" w:rsidRDefault="00256F4E" w:rsidP="00A60528">
            <w:pPr>
              <w:spacing w:after="240"/>
            </w:pPr>
          </w:p>
        </w:tc>
        <w:tc>
          <w:tcPr>
            <w:tcW w:w="368" w:type="dxa"/>
            <w:tcBorders>
              <w:right w:val="dotDash" w:sz="4" w:space="0" w:color="auto"/>
            </w:tcBorders>
            <w:shd w:val="clear" w:color="auto" w:fill="92D050"/>
          </w:tcPr>
          <w:p w14:paraId="7C19DCFB" w14:textId="77777777" w:rsidR="00256F4E" w:rsidRDefault="00256F4E" w:rsidP="00A60528">
            <w:pPr>
              <w:spacing w:after="240"/>
            </w:pPr>
          </w:p>
        </w:tc>
        <w:tc>
          <w:tcPr>
            <w:tcW w:w="368" w:type="dxa"/>
            <w:tcBorders>
              <w:left w:val="dotDash" w:sz="4" w:space="0" w:color="auto"/>
              <w:right w:val="dotDash" w:sz="4" w:space="0" w:color="auto"/>
            </w:tcBorders>
            <w:shd w:val="clear" w:color="auto" w:fill="92D050"/>
          </w:tcPr>
          <w:p w14:paraId="073F8B0A" w14:textId="77777777" w:rsidR="00256F4E" w:rsidRDefault="00256F4E" w:rsidP="00A60528">
            <w:pPr>
              <w:spacing w:after="240"/>
            </w:pPr>
          </w:p>
        </w:tc>
        <w:tc>
          <w:tcPr>
            <w:tcW w:w="369" w:type="dxa"/>
            <w:tcBorders>
              <w:left w:val="dotDash" w:sz="4" w:space="0" w:color="auto"/>
              <w:right w:val="dotDash" w:sz="4" w:space="0" w:color="auto"/>
            </w:tcBorders>
            <w:shd w:val="clear" w:color="auto" w:fill="BFBFBF"/>
          </w:tcPr>
          <w:p w14:paraId="2BC5A9DE" w14:textId="77777777" w:rsidR="00256F4E" w:rsidRDefault="00256F4E" w:rsidP="00A60528">
            <w:pPr>
              <w:spacing w:after="240"/>
            </w:pPr>
          </w:p>
        </w:tc>
        <w:tc>
          <w:tcPr>
            <w:tcW w:w="368" w:type="dxa"/>
            <w:tcBorders>
              <w:left w:val="dotDash" w:sz="4" w:space="0" w:color="auto"/>
              <w:right w:val="dotDash" w:sz="4" w:space="0" w:color="auto"/>
            </w:tcBorders>
            <w:shd w:val="clear" w:color="auto" w:fill="92D050"/>
          </w:tcPr>
          <w:p w14:paraId="59127C11" w14:textId="77777777" w:rsidR="00256F4E" w:rsidRDefault="00256F4E" w:rsidP="00A60528">
            <w:pPr>
              <w:spacing w:after="240"/>
            </w:pPr>
          </w:p>
        </w:tc>
        <w:tc>
          <w:tcPr>
            <w:tcW w:w="369" w:type="dxa"/>
            <w:tcBorders>
              <w:left w:val="dotDash" w:sz="4" w:space="0" w:color="auto"/>
            </w:tcBorders>
            <w:shd w:val="clear" w:color="auto" w:fill="92D050"/>
          </w:tcPr>
          <w:p w14:paraId="352E90E3" w14:textId="77777777" w:rsidR="00256F4E" w:rsidRDefault="00256F4E" w:rsidP="00A60528">
            <w:pPr>
              <w:spacing w:after="240"/>
            </w:pPr>
          </w:p>
        </w:tc>
        <w:tc>
          <w:tcPr>
            <w:tcW w:w="368" w:type="dxa"/>
            <w:tcBorders>
              <w:right w:val="dotDash" w:sz="4" w:space="0" w:color="auto"/>
            </w:tcBorders>
            <w:shd w:val="clear" w:color="auto" w:fill="auto"/>
          </w:tcPr>
          <w:p w14:paraId="56791FD7" w14:textId="77777777" w:rsidR="00256F4E" w:rsidRDefault="00256F4E" w:rsidP="00A60528">
            <w:pPr>
              <w:spacing w:after="240"/>
            </w:pPr>
          </w:p>
        </w:tc>
        <w:tc>
          <w:tcPr>
            <w:tcW w:w="369" w:type="dxa"/>
            <w:tcBorders>
              <w:left w:val="dotDash" w:sz="4" w:space="0" w:color="auto"/>
              <w:right w:val="dotDash" w:sz="4" w:space="0" w:color="auto"/>
            </w:tcBorders>
            <w:shd w:val="clear" w:color="auto" w:fill="auto"/>
          </w:tcPr>
          <w:p w14:paraId="7FC770F7"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2145A938" w14:textId="77777777" w:rsidR="00256F4E" w:rsidRDefault="00256F4E" w:rsidP="00A60528">
            <w:pPr>
              <w:spacing w:after="240"/>
            </w:pPr>
          </w:p>
        </w:tc>
        <w:tc>
          <w:tcPr>
            <w:tcW w:w="369" w:type="dxa"/>
            <w:tcBorders>
              <w:left w:val="dotDash" w:sz="4" w:space="0" w:color="auto"/>
              <w:right w:val="dotDash" w:sz="4" w:space="0" w:color="auto"/>
            </w:tcBorders>
            <w:shd w:val="clear" w:color="auto" w:fill="auto"/>
          </w:tcPr>
          <w:p w14:paraId="08799BFE" w14:textId="77777777" w:rsidR="00256F4E" w:rsidRDefault="00256F4E" w:rsidP="00A60528">
            <w:pPr>
              <w:spacing w:after="240"/>
            </w:pPr>
          </w:p>
        </w:tc>
        <w:tc>
          <w:tcPr>
            <w:tcW w:w="369" w:type="dxa"/>
            <w:tcBorders>
              <w:left w:val="dotDash" w:sz="4" w:space="0" w:color="auto"/>
            </w:tcBorders>
            <w:shd w:val="clear" w:color="auto" w:fill="auto"/>
          </w:tcPr>
          <w:p w14:paraId="3C622029" w14:textId="77777777" w:rsidR="00256F4E" w:rsidRDefault="00256F4E" w:rsidP="00A60528">
            <w:pPr>
              <w:spacing w:after="240"/>
            </w:pPr>
          </w:p>
        </w:tc>
        <w:tc>
          <w:tcPr>
            <w:tcW w:w="1843" w:type="dxa"/>
            <w:gridSpan w:val="5"/>
            <w:tcBorders>
              <w:right w:val="single" w:sz="4" w:space="0" w:color="auto"/>
            </w:tcBorders>
            <w:shd w:val="clear" w:color="auto" w:fill="E5B8B7" w:themeFill="accent2" w:themeFillTint="66"/>
            <w:vAlign w:val="center"/>
          </w:tcPr>
          <w:p w14:paraId="1B78AA46" w14:textId="77777777" w:rsidR="00256F4E" w:rsidRDefault="00256F4E" w:rsidP="00A60528">
            <w:pPr>
              <w:spacing w:after="240"/>
              <w:jc w:val="center"/>
            </w:pPr>
            <w:r>
              <w:t>Congé</w:t>
            </w:r>
          </w:p>
        </w:tc>
        <w:tc>
          <w:tcPr>
            <w:tcW w:w="368" w:type="dxa"/>
            <w:tcBorders>
              <w:left w:val="single" w:sz="4" w:space="0" w:color="auto"/>
              <w:bottom w:val="single" w:sz="4" w:space="0" w:color="auto"/>
              <w:right w:val="dotDash" w:sz="4" w:space="0" w:color="auto"/>
            </w:tcBorders>
            <w:shd w:val="clear" w:color="auto" w:fill="auto"/>
          </w:tcPr>
          <w:p w14:paraId="7F29100D" w14:textId="77777777" w:rsidR="00256F4E" w:rsidRDefault="00256F4E" w:rsidP="00A60528">
            <w:pPr>
              <w:spacing w:after="240"/>
            </w:pPr>
          </w:p>
        </w:tc>
        <w:tc>
          <w:tcPr>
            <w:tcW w:w="369" w:type="dxa"/>
            <w:tcBorders>
              <w:left w:val="dotDash" w:sz="4" w:space="0" w:color="auto"/>
              <w:bottom w:val="single" w:sz="4" w:space="0" w:color="auto"/>
              <w:right w:val="dotDash" w:sz="4" w:space="0" w:color="auto"/>
            </w:tcBorders>
            <w:shd w:val="clear" w:color="auto" w:fill="auto"/>
          </w:tcPr>
          <w:p w14:paraId="6559ADA5" w14:textId="77777777" w:rsidR="00256F4E" w:rsidRDefault="00256F4E" w:rsidP="00A60528">
            <w:pPr>
              <w:spacing w:after="240"/>
            </w:pPr>
          </w:p>
        </w:tc>
        <w:tc>
          <w:tcPr>
            <w:tcW w:w="368" w:type="dxa"/>
            <w:tcBorders>
              <w:left w:val="dotDash" w:sz="4" w:space="0" w:color="auto"/>
              <w:bottom w:val="single" w:sz="4" w:space="0" w:color="auto"/>
              <w:right w:val="dotDash" w:sz="4" w:space="0" w:color="auto"/>
            </w:tcBorders>
            <w:shd w:val="clear" w:color="auto" w:fill="BFBFBF"/>
          </w:tcPr>
          <w:p w14:paraId="3C677493" w14:textId="77777777" w:rsidR="00256F4E" w:rsidRDefault="00256F4E" w:rsidP="00A60528">
            <w:pPr>
              <w:spacing w:after="240"/>
            </w:pPr>
          </w:p>
        </w:tc>
        <w:tc>
          <w:tcPr>
            <w:tcW w:w="369" w:type="dxa"/>
            <w:tcBorders>
              <w:left w:val="dotDash" w:sz="4" w:space="0" w:color="auto"/>
              <w:bottom w:val="single" w:sz="4" w:space="0" w:color="auto"/>
              <w:right w:val="dotDash" w:sz="4" w:space="0" w:color="auto"/>
            </w:tcBorders>
            <w:shd w:val="clear" w:color="auto" w:fill="FFFF00"/>
          </w:tcPr>
          <w:p w14:paraId="67EFF8E0" w14:textId="77777777" w:rsidR="00256F4E" w:rsidRDefault="00256F4E" w:rsidP="00A60528">
            <w:pPr>
              <w:spacing w:after="240"/>
            </w:pPr>
          </w:p>
        </w:tc>
        <w:tc>
          <w:tcPr>
            <w:tcW w:w="369" w:type="dxa"/>
            <w:tcBorders>
              <w:left w:val="dotDash" w:sz="4" w:space="0" w:color="auto"/>
              <w:bottom w:val="single" w:sz="4" w:space="0" w:color="auto"/>
              <w:right w:val="single" w:sz="4" w:space="0" w:color="auto"/>
            </w:tcBorders>
            <w:shd w:val="clear" w:color="auto" w:fill="FFFF00"/>
          </w:tcPr>
          <w:p w14:paraId="7C2BA288" w14:textId="77777777" w:rsidR="00256F4E" w:rsidRDefault="00256F4E" w:rsidP="00A60528">
            <w:pPr>
              <w:spacing w:after="240"/>
            </w:pPr>
          </w:p>
        </w:tc>
        <w:tc>
          <w:tcPr>
            <w:tcW w:w="368" w:type="dxa"/>
            <w:tcBorders>
              <w:left w:val="single" w:sz="4" w:space="0" w:color="auto"/>
              <w:bottom w:val="single" w:sz="4" w:space="0" w:color="auto"/>
              <w:right w:val="dotDash" w:sz="4" w:space="0" w:color="auto"/>
            </w:tcBorders>
            <w:shd w:val="clear" w:color="auto" w:fill="D2D882"/>
          </w:tcPr>
          <w:p w14:paraId="31073098" w14:textId="77777777" w:rsidR="00256F4E" w:rsidRDefault="00256F4E" w:rsidP="00A60528">
            <w:pPr>
              <w:spacing w:after="240"/>
            </w:pPr>
          </w:p>
        </w:tc>
        <w:tc>
          <w:tcPr>
            <w:tcW w:w="369" w:type="dxa"/>
            <w:tcBorders>
              <w:bottom w:val="single" w:sz="4" w:space="0" w:color="auto"/>
              <w:right w:val="dotDash" w:sz="4" w:space="0" w:color="auto"/>
            </w:tcBorders>
            <w:shd w:val="clear" w:color="auto" w:fill="D2D882"/>
          </w:tcPr>
          <w:p w14:paraId="7BE0145A" w14:textId="4950A85F" w:rsidR="00256F4E" w:rsidRDefault="00256F4E" w:rsidP="00A60528">
            <w:pPr>
              <w:spacing w:after="240"/>
            </w:pPr>
          </w:p>
        </w:tc>
        <w:tc>
          <w:tcPr>
            <w:tcW w:w="368" w:type="dxa"/>
            <w:tcBorders>
              <w:bottom w:val="single" w:sz="4" w:space="0" w:color="auto"/>
              <w:right w:val="dotDash" w:sz="4" w:space="0" w:color="auto"/>
            </w:tcBorders>
            <w:shd w:val="clear" w:color="auto" w:fill="BFBFBF"/>
          </w:tcPr>
          <w:p w14:paraId="5E79B86E" w14:textId="77777777" w:rsidR="00256F4E" w:rsidRDefault="00256F4E" w:rsidP="00A60528">
            <w:pPr>
              <w:spacing w:after="240"/>
            </w:pPr>
          </w:p>
        </w:tc>
        <w:tc>
          <w:tcPr>
            <w:tcW w:w="369" w:type="dxa"/>
            <w:tcBorders>
              <w:bottom w:val="single" w:sz="4" w:space="0" w:color="auto"/>
              <w:right w:val="dotDash" w:sz="4" w:space="0" w:color="auto"/>
            </w:tcBorders>
            <w:shd w:val="clear" w:color="auto" w:fill="D2D882"/>
          </w:tcPr>
          <w:p w14:paraId="7EA537FD" w14:textId="77777777" w:rsidR="00256F4E" w:rsidRDefault="00256F4E" w:rsidP="00A60528">
            <w:pPr>
              <w:spacing w:after="240"/>
            </w:pPr>
          </w:p>
        </w:tc>
        <w:tc>
          <w:tcPr>
            <w:tcW w:w="369" w:type="dxa"/>
            <w:tcBorders>
              <w:bottom w:val="single" w:sz="4" w:space="0" w:color="auto"/>
              <w:right w:val="single" w:sz="4" w:space="0" w:color="auto"/>
            </w:tcBorders>
            <w:shd w:val="clear" w:color="auto" w:fill="D2D882"/>
          </w:tcPr>
          <w:p w14:paraId="2361D18F" w14:textId="77777777" w:rsidR="00256F4E" w:rsidRDefault="00256F4E" w:rsidP="00A60528">
            <w:pPr>
              <w:spacing w:after="240"/>
            </w:pPr>
          </w:p>
        </w:tc>
        <w:tc>
          <w:tcPr>
            <w:tcW w:w="368" w:type="dxa"/>
            <w:tcBorders>
              <w:top w:val="single" w:sz="4" w:space="0" w:color="auto"/>
              <w:left w:val="single" w:sz="4" w:space="0" w:color="auto"/>
              <w:bottom w:val="single" w:sz="4" w:space="0" w:color="auto"/>
              <w:right w:val="dotDash" w:sz="4" w:space="0" w:color="auto"/>
            </w:tcBorders>
            <w:shd w:val="clear" w:color="auto" w:fill="D2D882"/>
          </w:tcPr>
          <w:p w14:paraId="7AB11D1C" w14:textId="77777777" w:rsidR="00256F4E" w:rsidRDefault="00256F4E" w:rsidP="00A60528">
            <w:pPr>
              <w:spacing w:after="240"/>
            </w:pPr>
          </w:p>
        </w:tc>
        <w:tc>
          <w:tcPr>
            <w:tcW w:w="369" w:type="dxa"/>
            <w:tcBorders>
              <w:top w:val="single" w:sz="4" w:space="0" w:color="auto"/>
              <w:left w:val="dotDash" w:sz="4" w:space="0" w:color="auto"/>
              <w:bottom w:val="single" w:sz="4" w:space="0" w:color="auto"/>
              <w:right w:val="dotDash" w:sz="4" w:space="0" w:color="auto"/>
            </w:tcBorders>
            <w:shd w:val="clear" w:color="auto" w:fill="D2D882"/>
          </w:tcPr>
          <w:p w14:paraId="77B6A3EB" w14:textId="77777777" w:rsidR="00256F4E" w:rsidRDefault="00256F4E" w:rsidP="00A60528">
            <w:pPr>
              <w:spacing w:after="240"/>
            </w:pPr>
          </w:p>
        </w:tc>
        <w:tc>
          <w:tcPr>
            <w:tcW w:w="368" w:type="dxa"/>
            <w:tcBorders>
              <w:top w:val="single" w:sz="4" w:space="0" w:color="auto"/>
              <w:left w:val="dotDash" w:sz="4" w:space="0" w:color="auto"/>
              <w:bottom w:val="single" w:sz="4" w:space="0" w:color="auto"/>
              <w:right w:val="dotDash" w:sz="4" w:space="0" w:color="auto"/>
            </w:tcBorders>
            <w:shd w:val="clear" w:color="auto" w:fill="BFBFBF"/>
          </w:tcPr>
          <w:p w14:paraId="34BB6C2D" w14:textId="77777777" w:rsidR="00256F4E" w:rsidRDefault="00256F4E" w:rsidP="00A60528">
            <w:pPr>
              <w:spacing w:after="240"/>
            </w:pPr>
          </w:p>
        </w:tc>
        <w:tc>
          <w:tcPr>
            <w:tcW w:w="369" w:type="dxa"/>
            <w:tcBorders>
              <w:top w:val="single" w:sz="4" w:space="0" w:color="auto"/>
              <w:left w:val="dotDash" w:sz="4" w:space="0" w:color="auto"/>
              <w:bottom w:val="single" w:sz="4" w:space="0" w:color="auto"/>
              <w:right w:val="dotDash" w:sz="4" w:space="0" w:color="auto"/>
            </w:tcBorders>
            <w:shd w:val="clear" w:color="auto" w:fill="D2D882"/>
          </w:tcPr>
          <w:p w14:paraId="1531D34A" w14:textId="77777777" w:rsidR="00256F4E" w:rsidRDefault="00256F4E" w:rsidP="00A60528">
            <w:pPr>
              <w:spacing w:after="240"/>
            </w:pPr>
          </w:p>
        </w:tc>
        <w:tc>
          <w:tcPr>
            <w:tcW w:w="369" w:type="dxa"/>
            <w:tcBorders>
              <w:top w:val="single" w:sz="4" w:space="0" w:color="auto"/>
              <w:left w:val="dotDash" w:sz="4" w:space="0" w:color="auto"/>
              <w:bottom w:val="single" w:sz="4" w:space="0" w:color="auto"/>
              <w:right w:val="single" w:sz="4" w:space="0" w:color="auto"/>
            </w:tcBorders>
            <w:shd w:val="clear" w:color="auto" w:fill="D2D882"/>
          </w:tcPr>
          <w:p w14:paraId="338388AA" w14:textId="77777777" w:rsidR="00256F4E" w:rsidRDefault="00256F4E" w:rsidP="00A60528">
            <w:pPr>
              <w:spacing w:after="240"/>
            </w:pPr>
          </w:p>
        </w:tc>
      </w:tr>
      <w:tr w:rsidR="00A60528" w14:paraId="232546DF" w14:textId="77777777" w:rsidTr="009E3458">
        <w:trPr>
          <w:trHeight w:hRule="exact" w:val="567"/>
        </w:trPr>
        <w:tc>
          <w:tcPr>
            <w:tcW w:w="1842" w:type="dxa"/>
            <w:shd w:val="clear" w:color="auto" w:fill="auto"/>
          </w:tcPr>
          <w:p w14:paraId="29E81E1B" w14:textId="77777777" w:rsidR="00256F4E" w:rsidRPr="008453EE" w:rsidRDefault="00256F4E" w:rsidP="00A60528">
            <w:pPr>
              <w:spacing w:after="240"/>
              <w:jc w:val="center"/>
              <w:rPr>
                <w:b/>
                <w:szCs w:val="22"/>
              </w:rPr>
            </w:pPr>
            <w:r w:rsidRPr="008453EE">
              <w:rPr>
                <w:b/>
                <w:szCs w:val="22"/>
              </w:rPr>
              <w:t>Opérateur 2</w:t>
            </w:r>
          </w:p>
        </w:tc>
        <w:tc>
          <w:tcPr>
            <w:tcW w:w="368" w:type="dxa"/>
            <w:tcBorders>
              <w:right w:val="dotDash" w:sz="4" w:space="0" w:color="auto"/>
            </w:tcBorders>
            <w:shd w:val="clear" w:color="auto" w:fill="92D050"/>
          </w:tcPr>
          <w:p w14:paraId="48D7C175" w14:textId="77777777" w:rsidR="00256F4E" w:rsidRDefault="00256F4E" w:rsidP="00A60528">
            <w:pPr>
              <w:spacing w:after="240"/>
            </w:pPr>
          </w:p>
        </w:tc>
        <w:tc>
          <w:tcPr>
            <w:tcW w:w="368" w:type="dxa"/>
            <w:tcBorders>
              <w:left w:val="dotDash" w:sz="4" w:space="0" w:color="auto"/>
              <w:right w:val="dotDash" w:sz="4" w:space="0" w:color="auto"/>
            </w:tcBorders>
            <w:shd w:val="clear" w:color="auto" w:fill="92D050"/>
          </w:tcPr>
          <w:p w14:paraId="18258291" w14:textId="77777777" w:rsidR="00256F4E" w:rsidRDefault="00256F4E" w:rsidP="00A60528">
            <w:pPr>
              <w:spacing w:after="240"/>
            </w:pPr>
          </w:p>
        </w:tc>
        <w:tc>
          <w:tcPr>
            <w:tcW w:w="369" w:type="dxa"/>
            <w:tcBorders>
              <w:left w:val="dotDash" w:sz="4" w:space="0" w:color="auto"/>
              <w:right w:val="dotDash" w:sz="4" w:space="0" w:color="auto"/>
            </w:tcBorders>
            <w:shd w:val="clear" w:color="auto" w:fill="BFBFBF"/>
          </w:tcPr>
          <w:p w14:paraId="720EBF14" w14:textId="77777777" w:rsidR="00256F4E" w:rsidRDefault="00256F4E" w:rsidP="00A60528">
            <w:pPr>
              <w:spacing w:after="240"/>
            </w:pPr>
          </w:p>
        </w:tc>
        <w:tc>
          <w:tcPr>
            <w:tcW w:w="368" w:type="dxa"/>
            <w:tcBorders>
              <w:left w:val="dotDash" w:sz="4" w:space="0" w:color="auto"/>
              <w:right w:val="dotDash" w:sz="4" w:space="0" w:color="auto"/>
            </w:tcBorders>
            <w:shd w:val="clear" w:color="auto" w:fill="92D050"/>
          </w:tcPr>
          <w:p w14:paraId="3AC54A44" w14:textId="77777777" w:rsidR="00256F4E" w:rsidRDefault="00256F4E" w:rsidP="00A60528">
            <w:pPr>
              <w:spacing w:after="240"/>
            </w:pPr>
          </w:p>
        </w:tc>
        <w:tc>
          <w:tcPr>
            <w:tcW w:w="369" w:type="dxa"/>
            <w:tcBorders>
              <w:left w:val="dotDash" w:sz="4" w:space="0" w:color="auto"/>
            </w:tcBorders>
            <w:shd w:val="clear" w:color="auto" w:fill="92D050"/>
          </w:tcPr>
          <w:p w14:paraId="3DBEF10A" w14:textId="77777777" w:rsidR="00256F4E" w:rsidRDefault="00256F4E" w:rsidP="00A60528">
            <w:pPr>
              <w:spacing w:after="240"/>
            </w:pPr>
          </w:p>
        </w:tc>
        <w:tc>
          <w:tcPr>
            <w:tcW w:w="368" w:type="dxa"/>
            <w:tcBorders>
              <w:right w:val="dotDash" w:sz="4" w:space="0" w:color="auto"/>
            </w:tcBorders>
            <w:shd w:val="clear" w:color="auto" w:fill="92D050"/>
          </w:tcPr>
          <w:p w14:paraId="6131DA68" w14:textId="77777777" w:rsidR="00256F4E" w:rsidRDefault="00256F4E" w:rsidP="00A60528">
            <w:pPr>
              <w:spacing w:after="240"/>
            </w:pPr>
          </w:p>
        </w:tc>
        <w:tc>
          <w:tcPr>
            <w:tcW w:w="368" w:type="dxa"/>
            <w:tcBorders>
              <w:left w:val="dotDash" w:sz="4" w:space="0" w:color="auto"/>
              <w:right w:val="dotDash" w:sz="4" w:space="0" w:color="auto"/>
            </w:tcBorders>
            <w:shd w:val="clear" w:color="auto" w:fill="92D050"/>
          </w:tcPr>
          <w:p w14:paraId="5094B673" w14:textId="77777777" w:rsidR="00256F4E" w:rsidRDefault="00256F4E" w:rsidP="00A60528">
            <w:pPr>
              <w:spacing w:after="240"/>
            </w:pPr>
          </w:p>
        </w:tc>
        <w:tc>
          <w:tcPr>
            <w:tcW w:w="369" w:type="dxa"/>
            <w:tcBorders>
              <w:left w:val="dotDash" w:sz="4" w:space="0" w:color="auto"/>
              <w:right w:val="dotDash" w:sz="4" w:space="0" w:color="auto"/>
            </w:tcBorders>
            <w:shd w:val="clear" w:color="auto" w:fill="BFBFBF"/>
          </w:tcPr>
          <w:p w14:paraId="74283E7A" w14:textId="77777777" w:rsidR="00256F4E" w:rsidRDefault="00256F4E" w:rsidP="00A60528">
            <w:pPr>
              <w:spacing w:after="240"/>
            </w:pPr>
          </w:p>
        </w:tc>
        <w:tc>
          <w:tcPr>
            <w:tcW w:w="368" w:type="dxa"/>
            <w:tcBorders>
              <w:left w:val="dotDash" w:sz="4" w:space="0" w:color="auto"/>
              <w:right w:val="dotDash" w:sz="4" w:space="0" w:color="auto"/>
            </w:tcBorders>
            <w:shd w:val="clear" w:color="auto" w:fill="92D050"/>
          </w:tcPr>
          <w:p w14:paraId="46F1D351" w14:textId="77777777" w:rsidR="00256F4E" w:rsidRDefault="00256F4E" w:rsidP="00A60528">
            <w:pPr>
              <w:spacing w:after="240"/>
            </w:pPr>
          </w:p>
        </w:tc>
        <w:tc>
          <w:tcPr>
            <w:tcW w:w="369" w:type="dxa"/>
            <w:tcBorders>
              <w:left w:val="dotDash" w:sz="4" w:space="0" w:color="auto"/>
            </w:tcBorders>
            <w:shd w:val="clear" w:color="auto" w:fill="92D050"/>
          </w:tcPr>
          <w:p w14:paraId="4644B426" w14:textId="77777777" w:rsidR="00256F4E" w:rsidRDefault="00256F4E" w:rsidP="00A60528">
            <w:pPr>
              <w:spacing w:after="240"/>
            </w:pPr>
          </w:p>
        </w:tc>
        <w:tc>
          <w:tcPr>
            <w:tcW w:w="368" w:type="dxa"/>
            <w:tcBorders>
              <w:right w:val="dotDash" w:sz="4" w:space="0" w:color="auto"/>
            </w:tcBorders>
            <w:shd w:val="clear" w:color="auto" w:fill="auto"/>
          </w:tcPr>
          <w:p w14:paraId="54BFFAF5" w14:textId="77777777" w:rsidR="00256F4E" w:rsidRDefault="00256F4E" w:rsidP="00A60528">
            <w:pPr>
              <w:spacing w:after="240"/>
            </w:pPr>
          </w:p>
        </w:tc>
        <w:tc>
          <w:tcPr>
            <w:tcW w:w="369" w:type="dxa"/>
            <w:tcBorders>
              <w:left w:val="dotDash" w:sz="4" w:space="0" w:color="auto"/>
              <w:right w:val="dotDash" w:sz="4" w:space="0" w:color="auto"/>
            </w:tcBorders>
            <w:shd w:val="clear" w:color="auto" w:fill="auto"/>
          </w:tcPr>
          <w:p w14:paraId="640B6B15"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2517FBEB" w14:textId="77777777" w:rsidR="00256F4E" w:rsidRDefault="00256F4E" w:rsidP="00A60528">
            <w:pPr>
              <w:spacing w:after="240"/>
            </w:pPr>
          </w:p>
        </w:tc>
        <w:tc>
          <w:tcPr>
            <w:tcW w:w="369" w:type="dxa"/>
            <w:tcBorders>
              <w:left w:val="dotDash" w:sz="4" w:space="0" w:color="auto"/>
              <w:right w:val="dotDash" w:sz="4" w:space="0" w:color="auto"/>
            </w:tcBorders>
            <w:shd w:val="clear" w:color="auto" w:fill="auto"/>
          </w:tcPr>
          <w:p w14:paraId="24282071" w14:textId="77777777" w:rsidR="00256F4E" w:rsidRDefault="00256F4E" w:rsidP="00A60528">
            <w:pPr>
              <w:spacing w:after="240"/>
            </w:pPr>
          </w:p>
        </w:tc>
        <w:tc>
          <w:tcPr>
            <w:tcW w:w="369" w:type="dxa"/>
            <w:tcBorders>
              <w:left w:val="dotDash" w:sz="4" w:space="0" w:color="auto"/>
            </w:tcBorders>
            <w:shd w:val="clear" w:color="auto" w:fill="auto"/>
          </w:tcPr>
          <w:p w14:paraId="32716020" w14:textId="77777777" w:rsidR="00256F4E" w:rsidRDefault="00256F4E" w:rsidP="00A60528">
            <w:pPr>
              <w:spacing w:after="240"/>
            </w:pPr>
          </w:p>
        </w:tc>
        <w:tc>
          <w:tcPr>
            <w:tcW w:w="368" w:type="dxa"/>
            <w:tcBorders>
              <w:right w:val="dotDash" w:sz="4" w:space="0" w:color="auto"/>
            </w:tcBorders>
            <w:shd w:val="clear" w:color="auto" w:fill="auto"/>
          </w:tcPr>
          <w:p w14:paraId="428173A2" w14:textId="77777777" w:rsidR="00256F4E" w:rsidRDefault="00256F4E" w:rsidP="00A60528">
            <w:pPr>
              <w:spacing w:after="240"/>
            </w:pPr>
          </w:p>
        </w:tc>
        <w:tc>
          <w:tcPr>
            <w:tcW w:w="369" w:type="dxa"/>
            <w:tcBorders>
              <w:left w:val="dotDash" w:sz="4" w:space="0" w:color="auto"/>
              <w:right w:val="dotDash" w:sz="4" w:space="0" w:color="auto"/>
            </w:tcBorders>
            <w:shd w:val="clear" w:color="auto" w:fill="auto"/>
          </w:tcPr>
          <w:p w14:paraId="7B3DD6AE"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0E61C055" w14:textId="77777777" w:rsidR="00256F4E" w:rsidRDefault="00256F4E" w:rsidP="00A60528">
            <w:pPr>
              <w:spacing w:after="240"/>
            </w:pPr>
          </w:p>
        </w:tc>
        <w:tc>
          <w:tcPr>
            <w:tcW w:w="369" w:type="dxa"/>
            <w:tcBorders>
              <w:left w:val="dotDash" w:sz="4" w:space="0" w:color="auto"/>
              <w:right w:val="dotDash" w:sz="4" w:space="0" w:color="auto"/>
            </w:tcBorders>
            <w:shd w:val="clear" w:color="auto" w:fill="auto"/>
          </w:tcPr>
          <w:p w14:paraId="571C3EBD" w14:textId="77777777" w:rsidR="00256F4E" w:rsidRDefault="00256F4E" w:rsidP="00A60528">
            <w:pPr>
              <w:spacing w:after="240"/>
            </w:pPr>
          </w:p>
        </w:tc>
        <w:tc>
          <w:tcPr>
            <w:tcW w:w="369" w:type="dxa"/>
            <w:tcBorders>
              <w:left w:val="dotDash" w:sz="4" w:space="0" w:color="auto"/>
            </w:tcBorders>
            <w:shd w:val="clear" w:color="auto" w:fill="auto"/>
          </w:tcPr>
          <w:p w14:paraId="719FCBE6" w14:textId="77777777" w:rsidR="00256F4E" w:rsidRDefault="00256F4E" w:rsidP="00A60528">
            <w:pPr>
              <w:spacing w:after="240"/>
            </w:pPr>
          </w:p>
        </w:tc>
        <w:tc>
          <w:tcPr>
            <w:tcW w:w="368" w:type="dxa"/>
            <w:tcBorders>
              <w:right w:val="dotDash" w:sz="4" w:space="0" w:color="auto"/>
            </w:tcBorders>
            <w:shd w:val="clear" w:color="auto" w:fill="auto"/>
          </w:tcPr>
          <w:p w14:paraId="1A5E1E55" w14:textId="77777777" w:rsidR="00256F4E" w:rsidRDefault="00256F4E" w:rsidP="00A60528">
            <w:pPr>
              <w:spacing w:after="240"/>
            </w:pPr>
          </w:p>
        </w:tc>
        <w:tc>
          <w:tcPr>
            <w:tcW w:w="369" w:type="dxa"/>
            <w:tcBorders>
              <w:left w:val="dotDash" w:sz="4" w:space="0" w:color="auto"/>
              <w:right w:val="dotDash" w:sz="4" w:space="0" w:color="auto"/>
            </w:tcBorders>
            <w:shd w:val="clear" w:color="auto" w:fill="auto"/>
          </w:tcPr>
          <w:p w14:paraId="27BE6C63"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4F50CCB5" w14:textId="77777777" w:rsidR="00256F4E" w:rsidRDefault="00256F4E" w:rsidP="00A60528">
            <w:pPr>
              <w:spacing w:after="240"/>
            </w:pPr>
          </w:p>
        </w:tc>
        <w:tc>
          <w:tcPr>
            <w:tcW w:w="369" w:type="dxa"/>
            <w:tcBorders>
              <w:left w:val="dotDash" w:sz="4" w:space="0" w:color="auto"/>
              <w:right w:val="dotDash" w:sz="4" w:space="0" w:color="auto"/>
            </w:tcBorders>
            <w:shd w:val="clear" w:color="auto" w:fill="FFFF00"/>
          </w:tcPr>
          <w:p w14:paraId="69CA252D" w14:textId="77777777" w:rsidR="00256F4E" w:rsidRDefault="00256F4E" w:rsidP="00A60528">
            <w:pPr>
              <w:spacing w:after="240"/>
            </w:pPr>
          </w:p>
        </w:tc>
        <w:tc>
          <w:tcPr>
            <w:tcW w:w="369" w:type="dxa"/>
            <w:tcBorders>
              <w:left w:val="dotDash" w:sz="4" w:space="0" w:color="auto"/>
            </w:tcBorders>
            <w:shd w:val="clear" w:color="auto" w:fill="FFFF00"/>
          </w:tcPr>
          <w:p w14:paraId="0B011EFF" w14:textId="77777777" w:rsidR="00256F4E" w:rsidRDefault="00256F4E" w:rsidP="00A60528">
            <w:pPr>
              <w:spacing w:after="240"/>
            </w:pPr>
          </w:p>
        </w:tc>
        <w:tc>
          <w:tcPr>
            <w:tcW w:w="368" w:type="dxa"/>
            <w:tcBorders>
              <w:right w:val="dotDash" w:sz="4" w:space="0" w:color="auto"/>
            </w:tcBorders>
            <w:shd w:val="clear" w:color="auto" w:fill="D2D882"/>
          </w:tcPr>
          <w:p w14:paraId="450EC27A" w14:textId="77777777" w:rsidR="00256F4E" w:rsidRDefault="00256F4E" w:rsidP="00A60528">
            <w:pPr>
              <w:spacing w:after="240"/>
            </w:pPr>
          </w:p>
        </w:tc>
        <w:tc>
          <w:tcPr>
            <w:tcW w:w="369" w:type="dxa"/>
            <w:tcBorders>
              <w:left w:val="dotDash" w:sz="4" w:space="0" w:color="auto"/>
              <w:right w:val="dotDash" w:sz="4" w:space="0" w:color="auto"/>
            </w:tcBorders>
            <w:shd w:val="clear" w:color="auto" w:fill="D2D882"/>
          </w:tcPr>
          <w:p w14:paraId="624791BE"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6EAF148A" w14:textId="77777777" w:rsidR="00256F4E" w:rsidRDefault="00256F4E" w:rsidP="00A60528">
            <w:pPr>
              <w:spacing w:after="240"/>
            </w:pPr>
          </w:p>
        </w:tc>
        <w:tc>
          <w:tcPr>
            <w:tcW w:w="369" w:type="dxa"/>
            <w:tcBorders>
              <w:left w:val="dotDash" w:sz="4" w:space="0" w:color="auto"/>
              <w:right w:val="dotDash" w:sz="4" w:space="0" w:color="auto"/>
            </w:tcBorders>
            <w:shd w:val="clear" w:color="auto" w:fill="D2D882"/>
          </w:tcPr>
          <w:p w14:paraId="4DB3EF43" w14:textId="77777777" w:rsidR="00256F4E" w:rsidRDefault="00256F4E" w:rsidP="00A60528">
            <w:pPr>
              <w:spacing w:after="240"/>
            </w:pPr>
          </w:p>
        </w:tc>
        <w:tc>
          <w:tcPr>
            <w:tcW w:w="369" w:type="dxa"/>
            <w:tcBorders>
              <w:left w:val="dotDash" w:sz="4" w:space="0" w:color="auto"/>
            </w:tcBorders>
            <w:shd w:val="clear" w:color="auto" w:fill="D2D882"/>
          </w:tcPr>
          <w:p w14:paraId="0AEEC45F" w14:textId="77777777" w:rsidR="00256F4E" w:rsidRDefault="00256F4E" w:rsidP="00A60528">
            <w:pPr>
              <w:spacing w:after="240"/>
            </w:pPr>
          </w:p>
        </w:tc>
        <w:tc>
          <w:tcPr>
            <w:tcW w:w="368" w:type="dxa"/>
            <w:tcBorders>
              <w:top w:val="single" w:sz="4" w:space="0" w:color="auto"/>
              <w:right w:val="dotDash" w:sz="4" w:space="0" w:color="auto"/>
            </w:tcBorders>
            <w:shd w:val="clear" w:color="auto" w:fill="D2D882"/>
          </w:tcPr>
          <w:p w14:paraId="04F01AA0" w14:textId="77777777" w:rsidR="00256F4E" w:rsidRDefault="00256F4E" w:rsidP="00A60528">
            <w:pPr>
              <w:spacing w:after="240"/>
            </w:pPr>
          </w:p>
        </w:tc>
        <w:tc>
          <w:tcPr>
            <w:tcW w:w="369" w:type="dxa"/>
            <w:tcBorders>
              <w:top w:val="single" w:sz="4" w:space="0" w:color="auto"/>
              <w:left w:val="dotDash" w:sz="4" w:space="0" w:color="auto"/>
              <w:right w:val="dotDash" w:sz="4" w:space="0" w:color="auto"/>
            </w:tcBorders>
            <w:shd w:val="clear" w:color="auto" w:fill="D2D882"/>
          </w:tcPr>
          <w:p w14:paraId="0A3A22C0" w14:textId="77777777" w:rsidR="00256F4E" w:rsidRDefault="00256F4E" w:rsidP="00A60528">
            <w:pPr>
              <w:spacing w:after="240"/>
            </w:pPr>
          </w:p>
        </w:tc>
        <w:tc>
          <w:tcPr>
            <w:tcW w:w="368" w:type="dxa"/>
            <w:tcBorders>
              <w:top w:val="single" w:sz="4" w:space="0" w:color="auto"/>
              <w:left w:val="dotDash" w:sz="4" w:space="0" w:color="auto"/>
              <w:right w:val="dotDash" w:sz="4" w:space="0" w:color="auto"/>
            </w:tcBorders>
            <w:shd w:val="clear" w:color="auto" w:fill="BFBFBF"/>
          </w:tcPr>
          <w:p w14:paraId="7353E32F" w14:textId="77777777" w:rsidR="00256F4E" w:rsidRDefault="00256F4E" w:rsidP="00A60528">
            <w:pPr>
              <w:spacing w:after="240"/>
            </w:pPr>
          </w:p>
        </w:tc>
        <w:tc>
          <w:tcPr>
            <w:tcW w:w="369" w:type="dxa"/>
            <w:tcBorders>
              <w:top w:val="single" w:sz="4" w:space="0" w:color="auto"/>
              <w:left w:val="dotDash" w:sz="4" w:space="0" w:color="auto"/>
              <w:right w:val="dotDash" w:sz="4" w:space="0" w:color="auto"/>
            </w:tcBorders>
            <w:shd w:val="clear" w:color="auto" w:fill="D2D882"/>
          </w:tcPr>
          <w:p w14:paraId="743F6E31" w14:textId="77777777" w:rsidR="00256F4E" w:rsidRDefault="00256F4E" w:rsidP="00A60528">
            <w:pPr>
              <w:spacing w:after="240"/>
            </w:pPr>
          </w:p>
        </w:tc>
        <w:tc>
          <w:tcPr>
            <w:tcW w:w="369" w:type="dxa"/>
            <w:tcBorders>
              <w:top w:val="single" w:sz="4" w:space="0" w:color="auto"/>
              <w:left w:val="dotDash" w:sz="4" w:space="0" w:color="auto"/>
            </w:tcBorders>
            <w:shd w:val="clear" w:color="auto" w:fill="D2D882"/>
          </w:tcPr>
          <w:p w14:paraId="40735233" w14:textId="77777777" w:rsidR="00256F4E" w:rsidRDefault="00256F4E" w:rsidP="00A60528">
            <w:pPr>
              <w:spacing w:after="240"/>
            </w:pPr>
          </w:p>
        </w:tc>
      </w:tr>
      <w:tr w:rsidR="00256F4E" w14:paraId="0ADF9E3E" w14:textId="77777777" w:rsidTr="00A60528">
        <w:trPr>
          <w:trHeight w:hRule="exact" w:val="567"/>
        </w:trPr>
        <w:tc>
          <w:tcPr>
            <w:tcW w:w="1842" w:type="dxa"/>
            <w:shd w:val="clear" w:color="auto" w:fill="auto"/>
          </w:tcPr>
          <w:p w14:paraId="681C9268" w14:textId="77777777" w:rsidR="00256F4E" w:rsidRPr="008453EE" w:rsidRDefault="00256F4E" w:rsidP="00A60528">
            <w:pPr>
              <w:spacing w:after="240"/>
              <w:jc w:val="center"/>
              <w:rPr>
                <w:b/>
                <w:szCs w:val="22"/>
              </w:rPr>
            </w:pPr>
            <w:r w:rsidRPr="008453EE">
              <w:rPr>
                <w:b/>
                <w:szCs w:val="22"/>
              </w:rPr>
              <w:t>Responsable qualité</w:t>
            </w:r>
          </w:p>
        </w:tc>
        <w:tc>
          <w:tcPr>
            <w:tcW w:w="368" w:type="dxa"/>
            <w:tcBorders>
              <w:right w:val="dotDash" w:sz="4" w:space="0" w:color="auto"/>
            </w:tcBorders>
            <w:shd w:val="clear" w:color="auto" w:fill="auto"/>
          </w:tcPr>
          <w:p w14:paraId="2B297EDE" w14:textId="77777777" w:rsidR="00256F4E" w:rsidRDefault="00256F4E" w:rsidP="00A60528">
            <w:pPr>
              <w:spacing w:after="240"/>
            </w:pPr>
          </w:p>
        </w:tc>
        <w:tc>
          <w:tcPr>
            <w:tcW w:w="368" w:type="dxa"/>
            <w:tcBorders>
              <w:left w:val="dotDash" w:sz="4" w:space="0" w:color="auto"/>
              <w:right w:val="dotDash" w:sz="4" w:space="0" w:color="auto"/>
            </w:tcBorders>
            <w:shd w:val="clear" w:color="auto" w:fill="auto"/>
          </w:tcPr>
          <w:p w14:paraId="71F4D161" w14:textId="77777777" w:rsidR="00256F4E" w:rsidRDefault="00256F4E" w:rsidP="00A60528">
            <w:pPr>
              <w:spacing w:after="240"/>
            </w:pPr>
          </w:p>
        </w:tc>
        <w:tc>
          <w:tcPr>
            <w:tcW w:w="369" w:type="dxa"/>
            <w:tcBorders>
              <w:left w:val="dotDash" w:sz="4" w:space="0" w:color="auto"/>
              <w:right w:val="dotDash" w:sz="4" w:space="0" w:color="auto"/>
            </w:tcBorders>
            <w:shd w:val="clear" w:color="auto" w:fill="BFBFBF"/>
          </w:tcPr>
          <w:p w14:paraId="5811620F" w14:textId="77777777" w:rsidR="00256F4E" w:rsidRDefault="00256F4E" w:rsidP="00A60528">
            <w:pPr>
              <w:spacing w:after="240"/>
            </w:pPr>
          </w:p>
        </w:tc>
        <w:tc>
          <w:tcPr>
            <w:tcW w:w="368" w:type="dxa"/>
            <w:tcBorders>
              <w:left w:val="dotDash" w:sz="4" w:space="0" w:color="auto"/>
              <w:right w:val="dotDash" w:sz="4" w:space="0" w:color="auto"/>
            </w:tcBorders>
            <w:shd w:val="clear" w:color="auto" w:fill="auto"/>
          </w:tcPr>
          <w:p w14:paraId="2DEBC1FA" w14:textId="77777777" w:rsidR="00256F4E" w:rsidRDefault="00256F4E" w:rsidP="00A60528">
            <w:pPr>
              <w:spacing w:after="240"/>
            </w:pPr>
          </w:p>
        </w:tc>
        <w:tc>
          <w:tcPr>
            <w:tcW w:w="369" w:type="dxa"/>
            <w:tcBorders>
              <w:left w:val="dotDash" w:sz="4" w:space="0" w:color="auto"/>
            </w:tcBorders>
            <w:shd w:val="clear" w:color="auto" w:fill="auto"/>
          </w:tcPr>
          <w:p w14:paraId="487D5635" w14:textId="77777777" w:rsidR="00256F4E" w:rsidRDefault="00256F4E" w:rsidP="00A60528">
            <w:pPr>
              <w:spacing w:after="240"/>
            </w:pPr>
          </w:p>
        </w:tc>
        <w:tc>
          <w:tcPr>
            <w:tcW w:w="368" w:type="dxa"/>
            <w:tcBorders>
              <w:right w:val="dotDash" w:sz="4" w:space="0" w:color="auto"/>
            </w:tcBorders>
            <w:shd w:val="clear" w:color="auto" w:fill="auto"/>
          </w:tcPr>
          <w:p w14:paraId="0B61068D" w14:textId="77777777" w:rsidR="00256F4E" w:rsidRDefault="00256F4E" w:rsidP="00A60528">
            <w:pPr>
              <w:spacing w:after="240"/>
            </w:pPr>
          </w:p>
        </w:tc>
        <w:tc>
          <w:tcPr>
            <w:tcW w:w="368" w:type="dxa"/>
            <w:tcBorders>
              <w:left w:val="dotDash" w:sz="4" w:space="0" w:color="auto"/>
              <w:right w:val="dotDash" w:sz="4" w:space="0" w:color="auto"/>
            </w:tcBorders>
            <w:shd w:val="clear" w:color="auto" w:fill="auto"/>
          </w:tcPr>
          <w:p w14:paraId="2444F3CA" w14:textId="77777777" w:rsidR="00256F4E" w:rsidRDefault="00256F4E" w:rsidP="00A60528">
            <w:pPr>
              <w:spacing w:after="240"/>
            </w:pPr>
          </w:p>
        </w:tc>
        <w:tc>
          <w:tcPr>
            <w:tcW w:w="369" w:type="dxa"/>
            <w:tcBorders>
              <w:left w:val="dotDash" w:sz="4" w:space="0" w:color="auto"/>
              <w:right w:val="dotDash" w:sz="4" w:space="0" w:color="auto"/>
            </w:tcBorders>
            <w:shd w:val="clear" w:color="auto" w:fill="BFBFBF"/>
          </w:tcPr>
          <w:p w14:paraId="04495870" w14:textId="77777777" w:rsidR="00256F4E" w:rsidRDefault="00256F4E" w:rsidP="00A60528">
            <w:pPr>
              <w:spacing w:after="240"/>
            </w:pPr>
          </w:p>
        </w:tc>
        <w:tc>
          <w:tcPr>
            <w:tcW w:w="368" w:type="dxa"/>
            <w:tcBorders>
              <w:left w:val="dotDash" w:sz="4" w:space="0" w:color="auto"/>
              <w:right w:val="dotDash" w:sz="4" w:space="0" w:color="auto"/>
            </w:tcBorders>
            <w:shd w:val="clear" w:color="auto" w:fill="auto"/>
          </w:tcPr>
          <w:p w14:paraId="0CD2822E" w14:textId="77777777" w:rsidR="00256F4E" w:rsidRDefault="00256F4E" w:rsidP="00A60528">
            <w:pPr>
              <w:spacing w:after="240"/>
            </w:pPr>
          </w:p>
        </w:tc>
        <w:tc>
          <w:tcPr>
            <w:tcW w:w="369" w:type="dxa"/>
            <w:tcBorders>
              <w:left w:val="dotDash" w:sz="4" w:space="0" w:color="auto"/>
            </w:tcBorders>
            <w:shd w:val="clear" w:color="auto" w:fill="auto"/>
          </w:tcPr>
          <w:p w14:paraId="02D8C8C0" w14:textId="77777777" w:rsidR="00256F4E" w:rsidRDefault="00256F4E" w:rsidP="00A60528">
            <w:pPr>
              <w:spacing w:after="240"/>
            </w:pPr>
          </w:p>
        </w:tc>
        <w:tc>
          <w:tcPr>
            <w:tcW w:w="368" w:type="dxa"/>
            <w:tcBorders>
              <w:right w:val="dotDash" w:sz="4" w:space="0" w:color="auto"/>
            </w:tcBorders>
            <w:shd w:val="clear" w:color="auto" w:fill="92D050"/>
          </w:tcPr>
          <w:p w14:paraId="519A1D67" w14:textId="77777777" w:rsidR="00256F4E" w:rsidRDefault="00256F4E" w:rsidP="00A60528">
            <w:pPr>
              <w:spacing w:after="240"/>
            </w:pPr>
          </w:p>
        </w:tc>
        <w:tc>
          <w:tcPr>
            <w:tcW w:w="369" w:type="dxa"/>
            <w:tcBorders>
              <w:left w:val="dotDash" w:sz="4" w:space="0" w:color="auto"/>
              <w:right w:val="dotDash" w:sz="4" w:space="0" w:color="auto"/>
            </w:tcBorders>
            <w:shd w:val="clear" w:color="auto" w:fill="92D050"/>
          </w:tcPr>
          <w:p w14:paraId="2066E658"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269F73FE" w14:textId="77777777" w:rsidR="00256F4E" w:rsidRDefault="00256F4E" w:rsidP="00A60528">
            <w:pPr>
              <w:spacing w:after="240"/>
            </w:pPr>
          </w:p>
        </w:tc>
        <w:tc>
          <w:tcPr>
            <w:tcW w:w="369" w:type="dxa"/>
            <w:tcBorders>
              <w:left w:val="dotDash" w:sz="4" w:space="0" w:color="auto"/>
              <w:right w:val="dotDash" w:sz="4" w:space="0" w:color="auto"/>
            </w:tcBorders>
            <w:shd w:val="clear" w:color="auto" w:fill="auto"/>
          </w:tcPr>
          <w:p w14:paraId="4E31AFB0" w14:textId="77777777" w:rsidR="00256F4E" w:rsidRDefault="00256F4E" w:rsidP="00A60528">
            <w:pPr>
              <w:spacing w:after="240"/>
            </w:pPr>
          </w:p>
        </w:tc>
        <w:tc>
          <w:tcPr>
            <w:tcW w:w="369" w:type="dxa"/>
            <w:tcBorders>
              <w:left w:val="dotDash" w:sz="4" w:space="0" w:color="auto"/>
            </w:tcBorders>
            <w:shd w:val="clear" w:color="auto" w:fill="auto"/>
          </w:tcPr>
          <w:p w14:paraId="632DD9AA" w14:textId="77777777" w:rsidR="00256F4E" w:rsidRDefault="00256F4E" w:rsidP="00A60528">
            <w:pPr>
              <w:spacing w:after="240"/>
            </w:pPr>
          </w:p>
        </w:tc>
        <w:tc>
          <w:tcPr>
            <w:tcW w:w="368" w:type="dxa"/>
            <w:tcBorders>
              <w:right w:val="dotDash" w:sz="4" w:space="0" w:color="auto"/>
            </w:tcBorders>
            <w:shd w:val="clear" w:color="auto" w:fill="auto"/>
          </w:tcPr>
          <w:p w14:paraId="710429B8" w14:textId="77777777" w:rsidR="00256F4E" w:rsidRDefault="00256F4E" w:rsidP="00A60528">
            <w:pPr>
              <w:spacing w:after="240"/>
            </w:pPr>
          </w:p>
        </w:tc>
        <w:tc>
          <w:tcPr>
            <w:tcW w:w="369" w:type="dxa"/>
            <w:tcBorders>
              <w:left w:val="dotDash" w:sz="4" w:space="0" w:color="auto"/>
              <w:right w:val="dotDash" w:sz="4" w:space="0" w:color="auto"/>
            </w:tcBorders>
            <w:shd w:val="clear" w:color="auto" w:fill="auto"/>
          </w:tcPr>
          <w:p w14:paraId="47C16550"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61589670" w14:textId="77777777" w:rsidR="00256F4E" w:rsidRDefault="00256F4E" w:rsidP="00A60528">
            <w:pPr>
              <w:spacing w:after="240"/>
            </w:pPr>
          </w:p>
        </w:tc>
        <w:tc>
          <w:tcPr>
            <w:tcW w:w="369" w:type="dxa"/>
            <w:tcBorders>
              <w:left w:val="dotDash" w:sz="4" w:space="0" w:color="auto"/>
              <w:right w:val="dotDash" w:sz="4" w:space="0" w:color="auto"/>
            </w:tcBorders>
            <w:shd w:val="clear" w:color="auto" w:fill="auto"/>
          </w:tcPr>
          <w:p w14:paraId="1E902181" w14:textId="77777777" w:rsidR="00256F4E" w:rsidRDefault="00256F4E" w:rsidP="00A60528">
            <w:pPr>
              <w:spacing w:after="240"/>
            </w:pPr>
          </w:p>
        </w:tc>
        <w:tc>
          <w:tcPr>
            <w:tcW w:w="369" w:type="dxa"/>
            <w:tcBorders>
              <w:left w:val="dotDash" w:sz="4" w:space="0" w:color="auto"/>
            </w:tcBorders>
            <w:shd w:val="clear" w:color="auto" w:fill="auto"/>
          </w:tcPr>
          <w:p w14:paraId="1A620B09" w14:textId="77777777" w:rsidR="00256F4E" w:rsidRDefault="00256F4E" w:rsidP="00A60528">
            <w:pPr>
              <w:spacing w:after="240"/>
            </w:pPr>
          </w:p>
        </w:tc>
        <w:tc>
          <w:tcPr>
            <w:tcW w:w="368" w:type="dxa"/>
            <w:tcBorders>
              <w:right w:val="dotDash" w:sz="4" w:space="0" w:color="auto"/>
            </w:tcBorders>
            <w:shd w:val="clear" w:color="auto" w:fill="auto"/>
          </w:tcPr>
          <w:p w14:paraId="3E4E2273" w14:textId="77777777" w:rsidR="00256F4E" w:rsidRDefault="00256F4E" w:rsidP="00A60528">
            <w:pPr>
              <w:spacing w:after="240"/>
            </w:pPr>
          </w:p>
        </w:tc>
        <w:tc>
          <w:tcPr>
            <w:tcW w:w="369" w:type="dxa"/>
            <w:tcBorders>
              <w:left w:val="dotDash" w:sz="4" w:space="0" w:color="auto"/>
              <w:right w:val="dotDash" w:sz="4" w:space="0" w:color="auto"/>
            </w:tcBorders>
            <w:shd w:val="clear" w:color="auto" w:fill="auto"/>
          </w:tcPr>
          <w:p w14:paraId="568C68DF"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63A01DB5" w14:textId="77777777" w:rsidR="00256F4E" w:rsidRDefault="00256F4E" w:rsidP="00A60528">
            <w:pPr>
              <w:spacing w:after="240"/>
            </w:pPr>
          </w:p>
        </w:tc>
        <w:tc>
          <w:tcPr>
            <w:tcW w:w="738" w:type="dxa"/>
            <w:gridSpan w:val="2"/>
            <w:tcBorders>
              <w:left w:val="dotDash" w:sz="4" w:space="0" w:color="auto"/>
            </w:tcBorders>
            <w:shd w:val="clear" w:color="auto" w:fill="D2D882"/>
            <w:vAlign w:val="center"/>
          </w:tcPr>
          <w:p w14:paraId="10A09BC6" w14:textId="36AAE7A9" w:rsidR="00256F4E" w:rsidRDefault="00256F4E" w:rsidP="00A60528">
            <w:pPr>
              <w:spacing w:after="240"/>
              <w:jc w:val="center"/>
            </w:pPr>
            <w:r>
              <w:t>RTT</w:t>
            </w:r>
          </w:p>
        </w:tc>
        <w:tc>
          <w:tcPr>
            <w:tcW w:w="368" w:type="dxa"/>
            <w:tcBorders>
              <w:right w:val="dotDash" w:sz="4" w:space="0" w:color="auto"/>
            </w:tcBorders>
            <w:shd w:val="clear" w:color="auto" w:fill="D2D882"/>
          </w:tcPr>
          <w:p w14:paraId="7C84A76F" w14:textId="77777777" w:rsidR="00256F4E" w:rsidRDefault="00256F4E" w:rsidP="00A60528">
            <w:pPr>
              <w:spacing w:after="240"/>
            </w:pPr>
          </w:p>
        </w:tc>
        <w:tc>
          <w:tcPr>
            <w:tcW w:w="369" w:type="dxa"/>
            <w:tcBorders>
              <w:left w:val="dotDash" w:sz="4" w:space="0" w:color="auto"/>
              <w:right w:val="dotDash" w:sz="4" w:space="0" w:color="auto"/>
            </w:tcBorders>
            <w:shd w:val="clear" w:color="auto" w:fill="D2D882"/>
          </w:tcPr>
          <w:p w14:paraId="0818497C"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26C7CCC6" w14:textId="77777777" w:rsidR="00256F4E" w:rsidRDefault="00256F4E" w:rsidP="00A60528">
            <w:pPr>
              <w:spacing w:after="240"/>
            </w:pPr>
          </w:p>
        </w:tc>
        <w:tc>
          <w:tcPr>
            <w:tcW w:w="369" w:type="dxa"/>
            <w:tcBorders>
              <w:left w:val="dotDash" w:sz="4" w:space="0" w:color="auto"/>
              <w:right w:val="dotDash" w:sz="4" w:space="0" w:color="auto"/>
            </w:tcBorders>
            <w:shd w:val="clear" w:color="auto" w:fill="D2D882"/>
          </w:tcPr>
          <w:p w14:paraId="5A07A0A5" w14:textId="77777777" w:rsidR="00256F4E" w:rsidRDefault="00256F4E" w:rsidP="00A60528">
            <w:pPr>
              <w:spacing w:after="240"/>
            </w:pPr>
          </w:p>
        </w:tc>
        <w:tc>
          <w:tcPr>
            <w:tcW w:w="369" w:type="dxa"/>
            <w:tcBorders>
              <w:left w:val="dotDash" w:sz="4" w:space="0" w:color="auto"/>
            </w:tcBorders>
            <w:shd w:val="clear" w:color="auto" w:fill="D2D882"/>
          </w:tcPr>
          <w:p w14:paraId="71AAB62D" w14:textId="77777777" w:rsidR="00256F4E" w:rsidRDefault="00256F4E" w:rsidP="00A60528">
            <w:pPr>
              <w:spacing w:after="240"/>
            </w:pPr>
          </w:p>
        </w:tc>
        <w:tc>
          <w:tcPr>
            <w:tcW w:w="368" w:type="dxa"/>
            <w:tcBorders>
              <w:right w:val="dotDash" w:sz="4" w:space="0" w:color="auto"/>
            </w:tcBorders>
            <w:shd w:val="clear" w:color="auto" w:fill="D2D882"/>
          </w:tcPr>
          <w:p w14:paraId="3D1BCD31" w14:textId="77777777" w:rsidR="00256F4E" w:rsidRDefault="00256F4E" w:rsidP="00A60528">
            <w:pPr>
              <w:spacing w:after="240"/>
            </w:pPr>
          </w:p>
        </w:tc>
        <w:tc>
          <w:tcPr>
            <w:tcW w:w="369" w:type="dxa"/>
            <w:tcBorders>
              <w:left w:val="dotDash" w:sz="4" w:space="0" w:color="auto"/>
              <w:right w:val="dotDash" w:sz="4" w:space="0" w:color="auto"/>
            </w:tcBorders>
            <w:shd w:val="clear" w:color="auto" w:fill="D2D882"/>
          </w:tcPr>
          <w:p w14:paraId="6E9B998E"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625EC4BC" w14:textId="77777777" w:rsidR="00256F4E" w:rsidRDefault="00256F4E" w:rsidP="00A60528">
            <w:pPr>
              <w:spacing w:after="240"/>
            </w:pPr>
          </w:p>
        </w:tc>
        <w:tc>
          <w:tcPr>
            <w:tcW w:w="369" w:type="dxa"/>
            <w:tcBorders>
              <w:left w:val="dotDash" w:sz="4" w:space="0" w:color="auto"/>
              <w:right w:val="dotDash" w:sz="4" w:space="0" w:color="auto"/>
            </w:tcBorders>
            <w:shd w:val="clear" w:color="auto" w:fill="D2D882"/>
          </w:tcPr>
          <w:p w14:paraId="68AE4CB7" w14:textId="77777777" w:rsidR="00256F4E" w:rsidRDefault="00256F4E" w:rsidP="00A60528">
            <w:pPr>
              <w:spacing w:after="240"/>
            </w:pPr>
          </w:p>
        </w:tc>
        <w:tc>
          <w:tcPr>
            <w:tcW w:w="369" w:type="dxa"/>
            <w:tcBorders>
              <w:left w:val="dotDash" w:sz="4" w:space="0" w:color="auto"/>
            </w:tcBorders>
            <w:shd w:val="clear" w:color="auto" w:fill="D2D882"/>
          </w:tcPr>
          <w:p w14:paraId="01C20251" w14:textId="77777777" w:rsidR="00256F4E" w:rsidRDefault="00256F4E" w:rsidP="00A60528">
            <w:pPr>
              <w:spacing w:after="240"/>
            </w:pPr>
          </w:p>
        </w:tc>
      </w:tr>
    </w:tbl>
    <w:p w14:paraId="3FC66893" w14:textId="35591EF9" w:rsidR="00256F4E" w:rsidRPr="00352250" w:rsidRDefault="00346D0F" w:rsidP="00256F4E">
      <w:pPr>
        <w:spacing w:after="240"/>
        <w:ind w:firstLine="708"/>
        <w:rPr>
          <w:b/>
          <w:i/>
          <w:sz w:val="20"/>
        </w:rPr>
      </w:pPr>
      <w:r>
        <w:rPr>
          <w:noProof/>
          <w:lang w:eastAsia="fr-FR"/>
        </w:rPr>
        <mc:AlternateContent>
          <mc:Choice Requires="wps">
            <w:drawing>
              <wp:anchor distT="0" distB="0" distL="114300" distR="114300" simplePos="0" relativeHeight="251700224" behindDoc="0" locked="0" layoutInCell="1" allowOverlap="1" wp14:anchorId="3039904D" wp14:editId="654930E2">
                <wp:simplePos x="0" y="0"/>
                <wp:positionH relativeFrom="column">
                  <wp:posOffset>210077</wp:posOffset>
                </wp:positionH>
                <wp:positionV relativeFrom="paragraph">
                  <wp:posOffset>144061</wp:posOffset>
                </wp:positionV>
                <wp:extent cx="2383155" cy="447675"/>
                <wp:effectExtent l="0" t="0" r="17145" b="285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447675"/>
                        </a:xfrm>
                        <a:prstGeom prst="rect">
                          <a:avLst/>
                        </a:prstGeom>
                        <a:solidFill>
                          <a:srgbClr val="FFFFFF"/>
                        </a:solidFill>
                        <a:ln w="9525">
                          <a:solidFill>
                            <a:srgbClr val="000000"/>
                          </a:solidFill>
                          <a:miter lim="800000"/>
                          <a:headEnd/>
                          <a:tailEnd/>
                        </a:ln>
                      </wps:spPr>
                      <wps:txbx>
                        <w:txbxContent>
                          <w:p w14:paraId="0D1A2B34" w14:textId="713834E7" w:rsidR="00601873" w:rsidRDefault="00601873" w:rsidP="00346D0F">
                            <w:pPr>
                              <w:spacing w:after="0"/>
                              <w:rPr>
                                <w:color w:val="00B050"/>
                              </w:rPr>
                            </w:pPr>
                            <w:r>
                              <w:rPr>
                                <w:color w:val="00B050"/>
                              </w:rPr>
                              <w:t>Début ‘’pose/assemblage ‘’</w:t>
                            </w:r>
                          </w:p>
                          <w:p w14:paraId="3FF829E1" w14:textId="24176B7D" w:rsidR="00601873" w:rsidRPr="00D023E5" w:rsidRDefault="00601873" w:rsidP="00346D0F">
                            <w:pPr>
                              <w:rPr>
                                <w:color w:val="00B050"/>
                              </w:rPr>
                            </w:pPr>
                            <w:r>
                              <w:rPr>
                                <w:color w:val="00B050"/>
                              </w:rPr>
                              <w:t>Durée : 7h50 + 0,5h traçabilité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39904D" id="_x0000_s1032" type="#_x0000_t202" style="position:absolute;left:0;text-align:left;margin-left:16.55pt;margin-top:11.35pt;width:187.65pt;height:3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">
                <v:textbox>
                  <w:txbxContent>
                    <w:p w14:paraId="0D1A2B34" w14:textId="713834E7" w:rsidR="00601873" w:rsidRDefault="00601873" w:rsidP="00346D0F">
                      <w:pPr>
                        <w:spacing w:after="0"/>
                        <w:rPr>
                          <w:color w:val="00B050"/>
                        </w:rPr>
                      </w:pPr>
                      <w:r>
                        <w:rPr>
                          <w:color w:val="00B050"/>
                        </w:rPr>
                        <w:t>Début ‘’pose/assemblage ‘’</w:t>
                      </w:r>
                    </w:p>
                    <w:p w14:paraId="3FF829E1" w14:textId="24176B7D" w:rsidR="00601873" w:rsidRPr="00D023E5" w:rsidRDefault="00601873" w:rsidP="00346D0F">
                      <w:pPr>
                        <w:rPr>
                          <w:color w:val="00B050"/>
                        </w:rPr>
                      </w:pPr>
                      <w:r>
                        <w:rPr>
                          <w:color w:val="00B050"/>
                        </w:rPr>
                        <w:t>Durée : 7h50 + 0,5h traçabilité</w:t>
                      </w:r>
                    </w:p>
                  </w:txbxContent>
                </v:textbox>
              </v:shape>
            </w:pict>
          </mc:Fallback>
        </mc:AlternateContent>
      </w:r>
    </w:p>
    <w:p w14:paraId="39A694C7" w14:textId="6AA41D5D" w:rsidR="00256F4E" w:rsidRDefault="00346D0F" w:rsidP="00256F4E">
      <w:pPr>
        <w:spacing w:after="240"/>
        <w:ind w:firstLine="708"/>
        <w:rPr>
          <w:b/>
          <w:i/>
        </w:rPr>
      </w:pPr>
      <w:r>
        <w:rPr>
          <w:noProof/>
          <w:lang w:eastAsia="fr-FR"/>
        </w:rPr>
        <mc:AlternateContent>
          <mc:Choice Requires="wps">
            <w:drawing>
              <wp:anchor distT="0" distB="0" distL="114300" distR="114300" simplePos="0" relativeHeight="251685888" behindDoc="0" locked="0" layoutInCell="1" allowOverlap="1" wp14:anchorId="3179C9A3" wp14:editId="1B728923">
                <wp:simplePos x="0" y="0"/>
                <wp:positionH relativeFrom="column">
                  <wp:posOffset>2780797</wp:posOffset>
                </wp:positionH>
                <wp:positionV relativeFrom="paragraph">
                  <wp:posOffset>51435</wp:posOffset>
                </wp:positionV>
                <wp:extent cx="2324100" cy="541020"/>
                <wp:effectExtent l="0" t="0" r="19050" b="1143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41020"/>
                        </a:xfrm>
                        <a:prstGeom prst="rect">
                          <a:avLst/>
                        </a:prstGeom>
                        <a:solidFill>
                          <a:srgbClr val="FFFFFF"/>
                        </a:solidFill>
                        <a:ln w="9525">
                          <a:solidFill>
                            <a:srgbClr val="000000"/>
                          </a:solidFill>
                          <a:miter lim="800000"/>
                          <a:headEnd/>
                          <a:tailEnd/>
                        </a:ln>
                      </wps:spPr>
                      <wps:txbx>
                        <w:txbxContent>
                          <w:p w14:paraId="1A3B292B" w14:textId="77777777" w:rsidR="00601873" w:rsidRDefault="00601873" w:rsidP="00256F4E">
                            <w:pPr>
                              <w:rPr>
                                <w:color w:val="FF0000"/>
                              </w:rPr>
                            </w:pPr>
                            <w:r w:rsidRPr="00D8401E">
                              <w:rPr>
                                <w:color w:val="FF0000"/>
                              </w:rPr>
                              <w:t>D</w:t>
                            </w:r>
                            <w:r>
                              <w:rPr>
                                <w:color w:val="FF0000"/>
                              </w:rPr>
                              <w:t xml:space="preserve">ate impérative de livraison : </w:t>
                            </w:r>
                          </w:p>
                          <w:p w14:paraId="6AA704C6" w14:textId="46A9102B" w:rsidR="00601873" w:rsidRPr="00D8401E" w:rsidRDefault="00601873" w:rsidP="00256F4E">
                            <w:pPr>
                              <w:rPr>
                                <w:color w:val="FF0000"/>
                              </w:rPr>
                            </w:pPr>
                            <w:r>
                              <w:rPr>
                                <w:color w:val="FF0000"/>
                              </w:rPr>
                              <w:t>16</w:t>
                            </w:r>
                            <w:r w:rsidRPr="00D8401E">
                              <w:rPr>
                                <w:color w:val="FF0000"/>
                              </w:rPr>
                              <w:t>/05/2023 –</w:t>
                            </w:r>
                            <w:r>
                              <w:rPr>
                                <w:color w:val="FF0000"/>
                              </w:rPr>
                              <w:t xml:space="preserve"> 18</w:t>
                            </w:r>
                            <w:r w:rsidRPr="00D8401E">
                              <w:rPr>
                                <w:color w:val="FF0000"/>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79C9A3" id="Zone de texte 41" o:spid="_x0000_s1033" type="#_x0000_t202" style="position:absolute;left:0;text-align:left;margin-left:218.95pt;margin-top:4.05pt;width:183pt;height:4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">
                <v:textbox>
                  <w:txbxContent>
                    <w:p w14:paraId="1A3B292B" w14:textId="77777777" w:rsidR="00601873" w:rsidRDefault="00601873" w:rsidP="00256F4E">
                      <w:pPr>
                        <w:rPr>
                          <w:color w:val="FF0000"/>
                        </w:rPr>
                      </w:pPr>
                      <w:r w:rsidRPr="00D8401E">
                        <w:rPr>
                          <w:color w:val="FF0000"/>
                        </w:rPr>
                        <w:t>D</w:t>
                      </w:r>
                      <w:r>
                        <w:rPr>
                          <w:color w:val="FF0000"/>
                        </w:rPr>
                        <w:t xml:space="preserve">ate impérative de livraison : </w:t>
                      </w:r>
                    </w:p>
                    <w:p w14:paraId="6AA704C6" w14:textId="46A9102B" w:rsidR="00601873" w:rsidRPr="00D8401E" w:rsidRDefault="00601873" w:rsidP="00256F4E">
                      <w:pPr>
                        <w:rPr>
                          <w:color w:val="FF0000"/>
                        </w:rPr>
                      </w:pPr>
                      <w:r>
                        <w:rPr>
                          <w:color w:val="FF0000"/>
                        </w:rPr>
                        <w:t>16</w:t>
                      </w:r>
                      <w:r w:rsidRPr="00D8401E">
                        <w:rPr>
                          <w:color w:val="FF0000"/>
                        </w:rPr>
                        <w:t>/05/2023 –</w:t>
                      </w:r>
                      <w:r>
                        <w:rPr>
                          <w:color w:val="FF0000"/>
                        </w:rPr>
                        <w:t xml:space="preserve"> 18</w:t>
                      </w:r>
                      <w:r w:rsidRPr="00D8401E">
                        <w:rPr>
                          <w:color w:val="FF0000"/>
                        </w:rPr>
                        <w:t>h</w:t>
                      </w:r>
                    </w:p>
                  </w:txbxContent>
                </v:textbox>
              </v:shape>
            </w:pict>
          </mc:Fallback>
        </mc:AlternateContent>
      </w:r>
    </w:p>
    <w:p w14:paraId="46A6687D" w14:textId="7266C6EE" w:rsidR="00256F4E" w:rsidRPr="000003F4" w:rsidRDefault="00346D0F" w:rsidP="00256F4E">
      <w:pPr>
        <w:rPr>
          <w:b/>
          <w:i/>
        </w:rPr>
      </w:pPr>
      <w:r>
        <w:rPr>
          <w:b/>
          <w:i/>
          <w:noProof/>
          <w:lang w:eastAsia="fr-FR"/>
        </w:rPr>
        <mc:AlternateContent>
          <mc:Choice Requires="wps">
            <w:drawing>
              <wp:anchor distT="0" distB="0" distL="114300" distR="114300" simplePos="0" relativeHeight="251686912" behindDoc="0" locked="0" layoutInCell="1" allowOverlap="1" wp14:anchorId="283943E3" wp14:editId="37ECB733">
                <wp:simplePos x="0" y="0"/>
                <wp:positionH relativeFrom="column">
                  <wp:posOffset>2599163</wp:posOffset>
                </wp:positionH>
                <wp:positionV relativeFrom="paragraph">
                  <wp:posOffset>277759</wp:posOffset>
                </wp:positionV>
                <wp:extent cx="532226" cy="694055"/>
                <wp:effectExtent l="38100" t="19050" r="20320" b="48895"/>
                <wp:wrapNone/>
                <wp:docPr id="40" name="Connecteur droit avec flèch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226" cy="6940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EED0E" id="Connecteur droit avec flèche 40" o:spid="_x0000_s1026" type="#_x0000_t32" style="position:absolute;margin-left:204.65pt;margin-top:21.85pt;width:41.9pt;height:54.6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" strokeweight="2.25pt">
                <v:stroke endarrow="block"/>
              </v:shape>
            </w:pict>
          </mc:Fallback>
        </mc:AlternateContent>
      </w:r>
      <w:r w:rsidR="00256F4E">
        <w:rPr>
          <w:b/>
          <w:i/>
        </w:rPr>
        <w:t>Semaine N° 20</w:t>
      </w:r>
      <w:r w:rsidR="00256F4E" w:rsidRPr="000003F4">
        <w:rPr>
          <w:b/>
          <w:i/>
        </w:rPr>
        <w:tab/>
      </w:r>
    </w:p>
    <w:p w14:paraId="79036736" w14:textId="57FCE1AC" w:rsidR="00256F4E" w:rsidRPr="004B3A0D" w:rsidRDefault="009E3458" w:rsidP="00256F4E">
      <w:pPr>
        <w:rPr>
          <w:sz w:val="16"/>
          <w:szCs w:val="16"/>
        </w:rPr>
      </w:pPr>
      <w:r>
        <w:rPr>
          <w:noProof/>
          <w:lang w:eastAsia="fr-FR"/>
        </w:rPr>
        <mc:AlternateContent>
          <mc:Choice Requires="wps">
            <w:drawing>
              <wp:anchor distT="0" distB="0" distL="114300" distR="114300" simplePos="0" relativeHeight="251706368" behindDoc="0" locked="0" layoutInCell="1" allowOverlap="1" wp14:anchorId="5DDEB53F" wp14:editId="2691AC7C">
                <wp:simplePos x="0" y="0"/>
                <wp:positionH relativeFrom="column">
                  <wp:posOffset>1457863</wp:posOffset>
                </wp:positionH>
                <wp:positionV relativeFrom="paragraph">
                  <wp:posOffset>1698134</wp:posOffset>
                </wp:positionV>
                <wp:extent cx="388189" cy="431321"/>
                <wp:effectExtent l="19050" t="38100" r="50165" b="26035"/>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189" cy="43132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70CCD" id="Connecteur droit avec flèche 7" o:spid="_x0000_s1026" type="#_x0000_t32" style="position:absolute;margin-left:114.8pt;margin-top:133.7pt;width:30.55pt;height:33.9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" strokeweight="2.25pt">
                <v:stroke endarrow="b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249"/>
        <w:gridCol w:w="249"/>
        <w:gridCol w:w="249"/>
        <w:gridCol w:w="249"/>
        <w:gridCol w:w="249"/>
        <w:gridCol w:w="249"/>
        <w:gridCol w:w="249"/>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71"/>
        <w:gridCol w:w="268"/>
        <w:gridCol w:w="265"/>
        <w:gridCol w:w="264"/>
        <w:gridCol w:w="262"/>
      </w:tblGrid>
      <w:tr w:rsidR="00256F4E" w14:paraId="7986F9C1" w14:textId="77777777" w:rsidTr="00256F4E">
        <w:trPr>
          <w:trHeight w:hRule="exact" w:val="599"/>
        </w:trPr>
        <w:tc>
          <w:tcPr>
            <w:tcW w:w="1842" w:type="dxa"/>
            <w:shd w:val="clear" w:color="auto" w:fill="auto"/>
          </w:tcPr>
          <w:p w14:paraId="129B80B9" w14:textId="32A7DD0D" w:rsidR="00256F4E" w:rsidRDefault="00256F4E" w:rsidP="00A60528">
            <w:pPr>
              <w:spacing w:after="240"/>
            </w:pPr>
          </w:p>
        </w:tc>
        <w:tc>
          <w:tcPr>
            <w:tcW w:w="1842" w:type="dxa"/>
            <w:gridSpan w:val="5"/>
            <w:tcBorders>
              <w:bottom w:val="single" w:sz="4" w:space="0" w:color="auto"/>
            </w:tcBorders>
            <w:shd w:val="clear" w:color="auto" w:fill="auto"/>
          </w:tcPr>
          <w:p w14:paraId="72A607A7" w14:textId="77777777" w:rsidR="00256F4E" w:rsidRPr="00B96000" w:rsidRDefault="00256F4E" w:rsidP="00A60528">
            <w:pPr>
              <w:spacing w:after="240"/>
              <w:jc w:val="center"/>
              <w:rPr>
                <w:szCs w:val="22"/>
              </w:rPr>
            </w:pPr>
            <w:r w:rsidRPr="00B96000">
              <w:rPr>
                <w:szCs w:val="22"/>
              </w:rPr>
              <w:t>Lundi</w:t>
            </w:r>
            <w:r>
              <w:rPr>
                <w:szCs w:val="22"/>
              </w:rPr>
              <w:t xml:space="preserve"> 15/05</w:t>
            </w:r>
          </w:p>
        </w:tc>
        <w:tc>
          <w:tcPr>
            <w:tcW w:w="1842" w:type="dxa"/>
            <w:gridSpan w:val="5"/>
            <w:tcBorders>
              <w:bottom w:val="single" w:sz="4" w:space="0" w:color="auto"/>
            </w:tcBorders>
            <w:shd w:val="clear" w:color="auto" w:fill="auto"/>
          </w:tcPr>
          <w:p w14:paraId="668098B0" w14:textId="35F80703" w:rsidR="00256F4E" w:rsidRPr="00B96000" w:rsidRDefault="00256F4E" w:rsidP="00A60528">
            <w:pPr>
              <w:spacing w:after="240"/>
              <w:jc w:val="center"/>
              <w:rPr>
                <w:szCs w:val="22"/>
              </w:rPr>
            </w:pPr>
            <w:r w:rsidRPr="00B96000">
              <w:rPr>
                <w:szCs w:val="22"/>
              </w:rPr>
              <w:t>Mardi</w:t>
            </w:r>
            <w:r>
              <w:rPr>
                <w:szCs w:val="22"/>
              </w:rPr>
              <w:t xml:space="preserve"> 16/05</w:t>
            </w:r>
          </w:p>
        </w:tc>
        <w:tc>
          <w:tcPr>
            <w:tcW w:w="1843" w:type="dxa"/>
            <w:gridSpan w:val="5"/>
            <w:tcBorders>
              <w:bottom w:val="single" w:sz="4" w:space="0" w:color="auto"/>
            </w:tcBorders>
            <w:shd w:val="clear" w:color="auto" w:fill="auto"/>
          </w:tcPr>
          <w:p w14:paraId="6E6E7E10" w14:textId="2060A85B" w:rsidR="00256F4E" w:rsidRPr="00B96000" w:rsidRDefault="00256F4E" w:rsidP="00A60528">
            <w:pPr>
              <w:spacing w:after="240"/>
              <w:jc w:val="center"/>
              <w:rPr>
                <w:szCs w:val="22"/>
              </w:rPr>
            </w:pPr>
            <w:r w:rsidRPr="00B96000">
              <w:rPr>
                <w:szCs w:val="22"/>
              </w:rPr>
              <w:t>Mercredi</w:t>
            </w:r>
            <w:r>
              <w:rPr>
                <w:szCs w:val="22"/>
              </w:rPr>
              <w:t xml:space="preserve"> 17/05</w:t>
            </w:r>
          </w:p>
        </w:tc>
        <w:tc>
          <w:tcPr>
            <w:tcW w:w="1843" w:type="dxa"/>
            <w:gridSpan w:val="5"/>
            <w:tcBorders>
              <w:bottom w:val="single" w:sz="4" w:space="0" w:color="auto"/>
            </w:tcBorders>
            <w:shd w:val="clear" w:color="auto" w:fill="auto"/>
          </w:tcPr>
          <w:p w14:paraId="1FE71BC2" w14:textId="77777777" w:rsidR="00256F4E" w:rsidRPr="00B96000" w:rsidRDefault="00256F4E" w:rsidP="00A60528">
            <w:pPr>
              <w:spacing w:after="240"/>
              <w:jc w:val="center"/>
              <w:rPr>
                <w:szCs w:val="22"/>
              </w:rPr>
            </w:pPr>
            <w:r w:rsidRPr="00B96000">
              <w:rPr>
                <w:szCs w:val="22"/>
              </w:rPr>
              <w:t>Jeudi</w:t>
            </w:r>
            <w:r>
              <w:rPr>
                <w:szCs w:val="22"/>
              </w:rPr>
              <w:t xml:space="preserve"> 18/05</w:t>
            </w:r>
          </w:p>
        </w:tc>
        <w:tc>
          <w:tcPr>
            <w:tcW w:w="1843" w:type="dxa"/>
            <w:gridSpan w:val="5"/>
            <w:tcBorders>
              <w:bottom w:val="single" w:sz="4" w:space="0" w:color="auto"/>
            </w:tcBorders>
            <w:shd w:val="clear" w:color="auto" w:fill="auto"/>
          </w:tcPr>
          <w:p w14:paraId="0020A358" w14:textId="77777777" w:rsidR="00256F4E" w:rsidRPr="00B96000" w:rsidRDefault="00256F4E" w:rsidP="00A60528">
            <w:pPr>
              <w:spacing w:after="240"/>
              <w:jc w:val="center"/>
              <w:rPr>
                <w:szCs w:val="22"/>
              </w:rPr>
            </w:pPr>
            <w:r w:rsidRPr="00B96000">
              <w:rPr>
                <w:szCs w:val="22"/>
              </w:rPr>
              <w:t>Vendredi</w:t>
            </w:r>
            <w:r>
              <w:rPr>
                <w:szCs w:val="22"/>
              </w:rPr>
              <w:t xml:space="preserve"> 19/05</w:t>
            </w:r>
          </w:p>
        </w:tc>
        <w:tc>
          <w:tcPr>
            <w:tcW w:w="1843" w:type="dxa"/>
            <w:gridSpan w:val="5"/>
            <w:tcBorders>
              <w:bottom w:val="single" w:sz="4" w:space="0" w:color="auto"/>
            </w:tcBorders>
            <w:shd w:val="clear" w:color="auto" w:fill="auto"/>
          </w:tcPr>
          <w:p w14:paraId="7F270D7A" w14:textId="77777777" w:rsidR="00256F4E" w:rsidRPr="00B96000" w:rsidRDefault="00256F4E" w:rsidP="00A60528">
            <w:pPr>
              <w:spacing w:after="240"/>
              <w:jc w:val="center"/>
              <w:rPr>
                <w:szCs w:val="22"/>
              </w:rPr>
            </w:pPr>
            <w:r w:rsidRPr="00B96000">
              <w:rPr>
                <w:szCs w:val="22"/>
              </w:rPr>
              <w:t>Samedi</w:t>
            </w:r>
            <w:r>
              <w:rPr>
                <w:szCs w:val="22"/>
              </w:rPr>
              <w:t xml:space="preserve"> 20/05</w:t>
            </w:r>
          </w:p>
        </w:tc>
        <w:tc>
          <w:tcPr>
            <w:tcW w:w="1843" w:type="dxa"/>
            <w:gridSpan w:val="5"/>
            <w:tcBorders>
              <w:bottom w:val="single" w:sz="4" w:space="0" w:color="auto"/>
            </w:tcBorders>
            <w:shd w:val="clear" w:color="auto" w:fill="auto"/>
          </w:tcPr>
          <w:p w14:paraId="183D0F77" w14:textId="77777777" w:rsidR="00256F4E" w:rsidRPr="00B96000" w:rsidRDefault="00256F4E" w:rsidP="00A60528">
            <w:pPr>
              <w:spacing w:after="240"/>
              <w:jc w:val="center"/>
              <w:rPr>
                <w:szCs w:val="22"/>
              </w:rPr>
            </w:pPr>
            <w:r w:rsidRPr="00B96000">
              <w:rPr>
                <w:szCs w:val="22"/>
              </w:rPr>
              <w:t>Dimanche</w:t>
            </w:r>
            <w:r>
              <w:rPr>
                <w:szCs w:val="22"/>
              </w:rPr>
              <w:t xml:space="preserve"> 21/05</w:t>
            </w:r>
          </w:p>
        </w:tc>
      </w:tr>
      <w:tr w:rsidR="00256F4E" w14:paraId="09C527BB" w14:textId="77777777" w:rsidTr="00346D0F">
        <w:trPr>
          <w:trHeight w:hRule="exact" w:val="567"/>
        </w:trPr>
        <w:tc>
          <w:tcPr>
            <w:tcW w:w="1842" w:type="dxa"/>
            <w:shd w:val="clear" w:color="auto" w:fill="auto"/>
          </w:tcPr>
          <w:p w14:paraId="4A2863CA" w14:textId="24322BD6" w:rsidR="00256F4E" w:rsidRPr="008453EE" w:rsidRDefault="00256F4E" w:rsidP="00A60528">
            <w:pPr>
              <w:spacing w:after="240"/>
              <w:jc w:val="center"/>
              <w:rPr>
                <w:b/>
                <w:szCs w:val="22"/>
              </w:rPr>
            </w:pPr>
            <w:r w:rsidRPr="008453EE">
              <w:rPr>
                <w:b/>
                <w:szCs w:val="22"/>
              </w:rPr>
              <w:t>Opérateur 1</w:t>
            </w:r>
          </w:p>
        </w:tc>
        <w:tc>
          <w:tcPr>
            <w:tcW w:w="368" w:type="dxa"/>
            <w:tcBorders>
              <w:right w:val="dotDash" w:sz="4" w:space="0" w:color="auto"/>
            </w:tcBorders>
            <w:shd w:val="clear" w:color="auto" w:fill="FFFF00"/>
          </w:tcPr>
          <w:p w14:paraId="0A890DD5" w14:textId="77777777" w:rsidR="00256F4E" w:rsidRDefault="00256F4E" w:rsidP="00A60528">
            <w:pPr>
              <w:spacing w:after="240"/>
            </w:pPr>
          </w:p>
        </w:tc>
        <w:tc>
          <w:tcPr>
            <w:tcW w:w="368" w:type="dxa"/>
            <w:tcBorders>
              <w:left w:val="dotDash" w:sz="4" w:space="0" w:color="auto"/>
              <w:right w:val="dotDash" w:sz="4" w:space="0" w:color="auto"/>
            </w:tcBorders>
            <w:shd w:val="clear" w:color="auto" w:fill="FFFF00"/>
          </w:tcPr>
          <w:p w14:paraId="46E468DD" w14:textId="77777777" w:rsidR="00256F4E" w:rsidRDefault="00256F4E" w:rsidP="00A60528">
            <w:pPr>
              <w:spacing w:after="240"/>
            </w:pPr>
          </w:p>
        </w:tc>
        <w:tc>
          <w:tcPr>
            <w:tcW w:w="369" w:type="dxa"/>
            <w:tcBorders>
              <w:left w:val="dotDash" w:sz="4" w:space="0" w:color="auto"/>
              <w:right w:val="dotDash" w:sz="4" w:space="0" w:color="auto"/>
            </w:tcBorders>
            <w:shd w:val="clear" w:color="auto" w:fill="BFBFBF"/>
          </w:tcPr>
          <w:p w14:paraId="4397C0E0" w14:textId="77777777" w:rsidR="00256F4E" w:rsidRDefault="00256F4E" w:rsidP="00A60528">
            <w:pPr>
              <w:spacing w:after="240"/>
            </w:pPr>
          </w:p>
        </w:tc>
        <w:tc>
          <w:tcPr>
            <w:tcW w:w="368" w:type="dxa"/>
            <w:tcBorders>
              <w:left w:val="dotDash" w:sz="4" w:space="0" w:color="auto"/>
              <w:right w:val="dotDash" w:sz="4" w:space="0" w:color="auto"/>
            </w:tcBorders>
            <w:shd w:val="clear" w:color="auto" w:fill="FFFF00"/>
          </w:tcPr>
          <w:p w14:paraId="2FCF1C01" w14:textId="6FB19FF4" w:rsidR="00256F4E" w:rsidRDefault="00256F4E" w:rsidP="00A60528">
            <w:pPr>
              <w:spacing w:after="240"/>
            </w:pPr>
          </w:p>
        </w:tc>
        <w:tc>
          <w:tcPr>
            <w:tcW w:w="369" w:type="dxa"/>
            <w:tcBorders>
              <w:left w:val="dotDash" w:sz="4" w:space="0" w:color="auto"/>
            </w:tcBorders>
            <w:shd w:val="clear" w:color="auto" w:fill="FFFF00"/>
          </w:tcPr>
          <w:p w14:paraId="377228E8" w14:textId="77777777" w:rsidR="00256F4E" w:rsidRDefault="00256F4E" w:rsidP="00A60528">
            <w:pPr>
              <w:spacing w:after="240"/>
            </w:pPr>
          </w:p>
        </w:tc>
        <w:tc>
          <w:tcPr>
            <w:tcW w:w="368" w:type="dxa"/>
            <w:tcBorders>
              <w:right w:val="dotDash" w:sz="4" w:space="0" w:color="auto"/>
            </w:tcBorders>
            <w:shd w:val="clear" w:color="auto" w:fill="FFFF00"/>
          </w:tcPr>
          <w:p w14:paraId="31981E41" w14:textId="77777777" w:rsidR="00256F4E" w:rsidRDefault="00256F4E" w:rsidP="00A60528">
            <w:pPr>
              <w:spacing w:after="240"/>
            </w:pPr>
          </w:p>
        </w:tc>
        <w:tc>
          <w:tcPr>
            <w:tcW w:w="368" w:type="dxa"/>
            <w:tcBorders>
              <w:left w:val="dotDash" w:sz="4" w:space="0" w:color="auto"/>
              <w:right w:val="dotDash" w:sz="4" w:space="0" w:color="auto"/>
            </w:tcBorders>
            <w:shd w:val="clear" w:color="auto" w:fill="FFFF00"/>
          </w:tcPr>
          <w:p w14:paraId="33CD7284" w14:textId="77777777" w:rsidR="00256F4E" w:rsidRDefault="00256F4E" w:rsidP="00A60528">
            <w:pPr>
              <w:spacing w:after="240"/>
            </w:pPr>
          </w:p>
        </w:tc>
        <w:tc>
          <w:tcPr>
            <w:tcW w:w="369" w:type="dxa"/>
            <w:tcBorders>
              <w:left w:val="dotDash" w:sz="4" w:space="0" w:color="auto"/>
              <w:right w:val="dotDash" w:sz="4" w:space="0" w:color="auto"/>
            </w:tcBorders>
            <w:shd w:val="clear" w:color="auto" w:fill="BFBFBF"/>
          </w:tcPr>
          <w:p w14:paraId="6BAEEFB1" w14:textId="77777777" w:rsidR="00256F4E" w:rsidRDefault="00256F4E" w:rsidP="00A60528">
            <w:pPr>
              <w:spacing w:after="240"/>
            </w:pPr>
          </w:p>
        </w:tc>
        <w:tc>
          <w:tcPr>
            <w:tcW w:w="368" w:type="dxa"/>
            <w:tcBorders>
              <w:left w:val="dotDash" w:sz="4" w:space="0" w:color="auto"/>
              <w:right w:val="dotDash" w:sz="4" w:space="0" w:color="auto"/>
            </w:tcBorders>
            <w:shd w:val="clear" w:color="auto" w:fill="FFFF00"/>
          </w:tcPr>
          <w:p w14:paraId="312E4CEB" w14:textId="77777777" w:rsidR="00256F4E" w:rsidRDefault="00256F4E" w:rsidP="00A60528">
            <w:pPr>
              <w:spacing w:after="240"/>
            </w:pPr>
          </w:p>
        </w:tc>
        <w:tc>
          <w:tcPr>
            <w:tcW w:w="369" w:type="dxa"/>
            <w:tcBorders>
              <w:left w:val="dotDash" w:sz="4" w:space="0" w:color="auto"/>
            </w:tcBorders>
            <w:shd w:val="clear" w:color="auto" w:fill="auto"/>
          </w:tcPr>
          <w:p w14:paraId="58499156" w14:textId="77777777" w:rsidR="00256F4E" w:rsidRDefault="00256F4E" w:rsidP="00A60528">
            <w:pPr>
              <w:spacing w:after="240"/>
            </w:pPr>
          </w:p>
        </w:tc>
        <w:tc>
          <w:tcPr>
            <w:tcW w:w="368" w:type="dxa"/>
            <w:tcBorders>
              <w:right w:val="dotDash" w:sz="4" w:space="0" w:color="auto"/>
            </w:tcBorders>
            <w:shd w:val="clear" w:color="auto" w:fill="auto"/>
          </w:tcPr>
          <w:p w14:paraId="19597267" w14:textId="77777777" w:rsidR="00256F4E" w:rsidRDefault="00256F4E" w:rsidP="00A60528">
            <w:pPr>
              <w:spacing w:after="240"/>
            </w:pPr>
          </w:p>
        </w:tc>
        <w:tc>
          <w:tcPr>
            <w:tcW w:w="369" w:type="dxa"/>
            <w:tcBorders>
              <w:left w:val="dotDash" w:sz="4" w:space="0" w:color="auto"/>
              <w:right w:val="dotDash" w:sz="4" w:space="0" w:color="auto"/>
            </w:tcBorders>
            <w:shd w:val="clear" w:color="auto" w:fill="auto"/>
          </w:tcPr>
          <w:p w14:paraId="17868AF3"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1F8D423A" w14:textId="77777777" w:rsidR="00256F4E" w:rsidRDefault="00256F4E" w:rsidP="00A60528">
            <w:pPr>
              <w:spacing w:after="240"/>
            </w:pPr>
          </w:p>
        </w:tc>
        <w:tc>
          <w:tcPr>
            <w:tcW w:w="369" w:type="dxa"/>
            <w:tcBorders>
              <w:left w:val="dotDash" w:sz="4" w:space="0" w:color="auto"/>
              <w:right w:val="dotDash" w:sz="4" w:space="0" w:color="auto"/>
            </w:tcBorders>
            <w:shd w:val="clear" w:color="auto" w:fill="00B0F0"/>
          </w:tcPr>
          <w:p w14:paraId="09327C85" w14:textId="77777777" w:rsidR="00256F4E" w:rsidRDefault="00256F4E" w:rsidP="00A60528">
            <w:pPr>
              <w:spacing w:after="240"/>
            </w:pPr>
          </w:p>
        </w:tc>
        <w:tc>
          <w:tcPr>
            <w:tcW w:w="369" w:type="dxa"/>
            <w:tcBorders>
              <w:left w:val="dotDash" w:sz="4" w:space="0" w:color="auto"/>
            </w:tcBorders>
            <w:shd w:val="clear" w:color="auto" w:fill="00B0F0"/>
          </w:tcPr>
          <w:p w14:paraId="70DFBECC" w14:textId="77777777" w:rsidR="00256F4E" w:rsidRDefault="00256F4E" w:rsidP="00A60528">
            <w:pPr>
              <w:spacing w:after="240"/>
            </w:pPr>
          </w:p>
        </w:tc>
        <w:tc>
          <w:tcPr>
            <w:tcW w:w="368" w:type="dxa"/>
            <w:tcBorders>
              <w:right w:val="dotDash" w:sz="4" w:space="0" w:color="auto"/>
            </w:tcBorders>
            <w:shd w:val="clear" w:color="auto" w:fill="D2D882"/>
          </w:tcPr>
          <w:p w14:paraId="52A7990F" w14:textId="77777777" w:rsidR="00256F4E" w:rsidRDefault="00256F4E" w:rsidP="00A60528">
            <w:pPr>
              <w:spacing w:after="240"/>
            </w:pPr>
          </w:p>
        </w:tc>
        <w:tc>
          <w:tcPr>
            <w:tcW w:w="369" w:type="dxa"/>
            <w:tcBorders>
              <w:left w:val="dotDash" w:sz="4" w:space="0" w:color="auto"/>
              <w:right w:val="dotDash" w:sz="4" w:space="0" w:color="auto"/>
            </w:tcBorders>
            <w:shd w:val="clear" w:color="auto" w:fill="D2D882"/>
          </w:tcPr>
          <w:p w14:paraId="02A7C585" w14:textId="77777777" w:rsidR="00256F4E" w:rsidRDefault="00256F4E" w:rsidP="00A60528">
            <w:pPr>
              <w:spacing w:after="240"/>
            </w:pPr>
          </w:p>
        </w:tc>
        <w:tc>
          <w:tcPr>
            <w:tcW w:w="368" w:type="dxa"/>
            <w:tcBorders>
              <w:left w:val="dotDash" w:sz="4" w:space="0" w:color="auto"/>
              <w:right w:val="dotDash" w:sz="4" w:space="0" w:color="auto"/>
            </w:tcBorders>
            <w:shd w:val="clear" w:color="auto" w:fill="D2D882"/>
          </w:tcPr>
          <w:p w14:paraId="79513676" w14:textId="77777777" w:rsidR="00256F4E" w:rsidRDefault="00256F4E" w:rsidP="00A60528">
            <w:pPr>
              <w:spacing w:after="240"/>
            </w:pPr>
          </w:p>
        </w:tc>
        <w:tc>
          <w:tcPr>
            <w:tcW w:w="369" w:type="dxa"/>
            <w:tcBorders>
              <w:left w:val="dotDash" w:sz="4" w:space="0" w:color="auto"/>
              <w:right w:val="dotDash" w:sz="4" w:space="0" w:color="auto"/>
            </w:tcBorders>
            <w:shd w:val="clear" w:color="auto" w:fill="D2D882"/>
          </w:tcPr>
          <w:p w14:paraId="3BA34115" w14:textId="77777777" w:rsidR="00256F4E" w:rsidRDefault="00256F4E" w:rsidP="00A60528">
            <w:pPr>
              <w:spacing w:after="240"/>
            </w:pPr>
          </w:p>
        </w:tc>
        <w:tc>
          <w:tcPr>
            <w:tcW w:w="369" w:type="dxa"/>
            <w:tcBorders>
              <w:left w:val="dotDash" w:sz="4" w:space="0" w:color="auto"/>
              <w:right w:val="single" w:sz="4" w:space="0" w:color="auto"/>
            </w:tcBorders>
            <w:shd w:val="clear" w:color="auto" w:fill="D2D882"/>
          </w:tcPr>
          <w:p w14:paraId="0104A8E9" w14:textId="77777777" w:rsidR="00256F4E" w:rsidRDefault="00256F4E" w:rsidP="00A60528">
            <w:pPr>
              <w:spacing w:after="240"/>
            </w:pPr>
          </w:p>
        </w:tc>
        <w:tc>
          <w:tcPr>
            <w:tcW w:w="368" w:type="dxa"/>
            <w:tcBorders>
              <w:left w:val="single" w:sz="4" w:space="0" w:color="auto"/>
              <w:bottom w:val="single" w:sz="4" w:space="0" w:color="auto"/>
              <w:right w:val="dotDash" w:sz="4" w:space="0" w:color="auto"/>
            </w:tcBorders>
            <w:shd w:val="clear" w:color="auto" w:fill="00B0F0"/>
          </w:tcPr>
          <w:p w14:paraId="2AD0A3CD" w14:textId="77777777" w:rsidR="00256F4E" w:rsidRDefault="00256F4E" w:rsidP="00A60528">
            <w:pPr>
              <w:spacing w:after="240"/>
            </w:pPr>
          </w:p>
        </w:tc>
        <w:tc>
          <w:tcPr>
            <w:tcW w:w="369" w:type="dxa"/>
            <w:tcBorders>
              <w:left w:val="dotDash" w:sz="4" w:space="0" w:color="auto"/>
              <w:bottom w:val="single" w:sz="4" w:space="0" w:color="auto"/>
              <w:right w:val="dotDash" w:sz="4" w:space="0" w:color="auto"/>
            </w:tcBorders>
            <w:shd w:val="clear" w:color="auto" w:fill="00B0F0"/>
          </w:tcPr>
          <w:p w14:paraId="2128A8F2" w14:textId="77777777" w:rsidR="00256F4E" w:rsidRDefault="00256F4E" w:rsidP="00A60528">
            <w:pPr>
              <w:spacing w:after="240"/>
            </w:pPr>
          </w:p>
        </w:tc>
        <w:tc>
          <w:tcPr>
            <w:tcW w:w="368" w:type="dxa"/>
            <w:tcBorders>
              <w:left w:val="dotDash" w:sz="4" w:space="0" w:color="auto"/>
              <w:bottom w:val="single" w:sz="4" w:space="0" w:color="auto"/>
              <w:right w:val="dotDash" w:sz="4" w:space="0" w:color="auto"/>
            </w:tcBorders>
            <w:shd w:val="clear" w:color="auto" w:fill="BFBFBF"/>
          </w:tcPr>
          <w:p w14:paraId="2FE6171B" w14:textId="77777777" w:rsidR="00256F4E" w:rsidRDefault="00256F4E" w:rsidP="00A60528">
            <w:pPr>
              <w:spacing w:after="240"/>
            </w:pPr>
          </w:p>
        </w:tc>
        <w:tc>
          <w:tcPr>
            <w:tcW w:w="369" w:type="dxa"/>
            <w:tcBorders>
              <w:left w:val="dotDash" w:sz="4" w:space="0" w:color="auto"/>
              <w:bottom w:val="single" w:sz="4" w:space="0" w:color="auto"/>
              <w:right w:val="dotDash" w:sz="4" w:space="0" w:color="auto"/>
            </w:tcBorders>
            <w:shd w:val="clear" w:color="auto" w:fill="00B0F0"/>
          </w:tcPr>
          <w:p w14:paraId="29113812" w14:textId="77777777" w:rsidR="00256F4E" w:rsidRDefault="00256F4E" w:rsidP="00A60528">
            <w:pPr>
              <w:spacing w:after="240"/>
            </w:pPr>
          </w:p>
        </w:tc>
        <w:tc>
          <w:tcPr>
            <w:tcW w:w="369" w:type="dxa"/>
            <w:tcBorders>
              <w:left w:val="dotDash" w:sz="4" w:space="0" w:color="auto"/>
              <w:bottom w:val="single" w:sz="4" w:space="0" w:color="auto"/>
              <w:right w:val="single" w:sz="4" w:space="0" w:color="auto"/>
            </w:tcBorders>
            <w:shd w:val="clear" w:color="auto" w:fill="00B0F0"/>
          </w:tcPr>
          <w:p w14:paraId="14A0D0CA" w14:textId="77777777" w:rsidR="00256F4E" w:rsidRDefault="00256F4E" w:rsidP="00A60528">
            <w:pPr>
              <w:spacing w:after="240"/>
            </w:pPr>
          </w:p>
        </w:tc>
        <w:tc>
          <w:tcPr>
            <w:tcW w:w="368" w:type="dxa"/>
            <w:tcBorders>
              <w:left w:val="single" w:sz="4" w:space="0" w:color="auto"/>
              <w:bottom w:val="single" w:sz="4" w:space="0" w:color="auto"/>
              <w:right w:val="dotDash" w:sz="4" w:space="0" w:color="auto"/>
            </w:tcBorders>
            <w:shd w:val="clear" w:color="auto" w:fill="D2D882"/>
          </w:tcPr>
          <w:p w14:paraId="787680BA" w14:textId="77777777" w:rsidR="00256F4E" w:rsidRDefault="00256F4E" w:rsidP="00A60528">
            <w:pPr>
              <w:spacing w:after="240"/>
            </w:pPr>
          </w:p>
        </w:tc>
        <w:tc>
          <w:tcPr>
            <w:tcW w:w="369" w:type="dxa"/>
            <w:tcBorders>
              <w:bottom w:val="single" w:sz="4" w:space="0" w:color="auto"/>
              <w:right w:val="dotDash" w:sz="4" w:space="0" w:color="auto"/>
            </w:tcBorders>
            <w:shd w:val="clear" w:color="auto" w:fill="D2D882"/>
          </w:tcPr>
          <w:p w14:paraId="75354F9F" w14:textId="77777777" w:rsidR="00256F4E" w:rsidRDefault="00256F4E" w:rsidP="00A60528">
            <w:pPr>
              <w:spacing w:after="240"/>
            </w:pPr>
          </w:p>
        </w:tc>
        <w:tc>
          <w:tcPr>
            <w:tcW w:w="368" w:type="dxa"/>
            <w:tcBorders>
              <w:bottom w:val="single" w:sz="4" w:space="0" w:color="auto"/>
              <w:right w:val="dotDash" w:sz="4" w:space="0" w:color="auto"/>
            </w:tcBorders>
            <w:shd w:val="clear" w:color="auto" w:fill="BFBFBF"/>
          </w:tcPr>
          <w:p w14:paraId="193C8C83" w14:textId="77777777" w:rsidR="00256F4E" w:rsidRDefault="00256F4E" w:rsidP="00A60528">
            <w:pPr>
              <w:spacing w:after="240"/>
            </w:pPr>
          </w:p>
        </w:tc>
        <w:tc>
          <w:tcPr>
            <w:tcW w:w="369" w:type="dxa"/>
            <w:tcBorders>
              <w:bottom w:val="single" w:sz="4" w:space="0" w:color="auto"/>
              <w:right w:val="dotDash" w:sz="4" w:space="0" w:color="auto"/>
            </w:tcBorders>
            <w:shd w:val="clear" w:color="auto" w:fill="D2D882"/>
          </w:tcPr>
          <w:p w14:paraId="42E739E8" w14:textId="77777777" w:rsidR="00256F4E" w:rsidRDefault="00256F4E" w:rsidP="00A60528">
            <w:pPr>
              <w:spacing w:after="240"/>
            </w:pPr>
          </w:p>
        </w:tc>
        <w:tc>
          <w:tcPr>
            <w:tcW w:w="369" w:type="dxa"/>
            <w:tcBorders>
              <w:bottom w:val="single" w:sz="4" w:space="0" w:color="auto"/>
              <w:right w:val="single" w:sz="4" w:space="0" w:color="auto"/>
            </w:tcBorders>
            <w:shd w:val="clear" w:color="auto" w:fill="D2D882"/>
          </w:tcPr>
          <w:p w14:paraId="3BA55B96" w14:textId="77777777" w:rsidR="00256F4E" w:rsidRDefault="00256F4E" w:rsidP="00A60528">
            <w:pPr>
              <w:spacing w:after="240"/>
            </w:pPr>
          </w:p>
        </w:tc>
        <w:tc>
          <w:tcPr>
            <w:tcW w:w="368" w:type="dxa"/>
            <w:tcBorders>
              <w:top w:val="single" w:sz="4" w:space="0" w:color="auto"/>
              <w:left w:val="single" w:sz="4" w:space="0" w:color="auto"/>
              <w:bottom w:val="single" w:sz="4" w:space="0" w:color="auto"/>
              <w:right w:val="dotDash" w:sz="4" w:space="0" w:color="auto"/>
            </w:tcBorders>
            <w:shd w:val="clear" w:color="auto" w:fill="D2D882"/>
          </w:tcPr>
          <w:p w14:paraId="51B76F52" w14:textId="77777777" w:rsidR="00256F4E" w:rsidRDefault="00256F4E" w:rsidP="00A60528">
            <w:pPr>
              <w:spacing w:after="240"/>
            </w:pPr>
          </w:p>
        </w:tc>
        <w:tc>
          <w:tcPr>
            <w:tcW w:w="369" w:type="dxa"/>
            <w:tcBorders>
              <w:top w:val="single" w:sz="4" w:space="0" w:color="auto"/>
              <w:left w:val="dotDash" w:sz="4" w:space="0" w:color="auto"/>
              <w:bottom w:val="single" w:sz="4" w:space="0" w:color="auto"/>
              <w:right w:val="dotDash" w:sz="4" w:space="0" w:color="auto"/>
            </w:tcBorders>
            <w:shd w:val="clear" w:color="auto" w:fill="D2D882"/>
          </w:tcPr>
          <w:p w14:paraId="053670DD" w14:textId="77777777" w:rsidR="00256F4E" w:rsidRDefault="00256F4E" w:rsidP="00A60528">
            <w:pPr>
              <w:spacing w:after="240"/>
            </w:pPr>
          </w:p>
        </w:tc>
        <w:tc>
          <w:tcPr>
            <w:tcW w:w="368" w:type="dxa"/>
            <w:tcBorders>
              <w:top w:val="single" w:sz="4" w:space="0" w:color="auto"/>
              <w:left w:val="dotDash" w:sz="4" w:space="0" w:color="auto"/>
              <w:bottom w:val="single" w:sz="4" w:space="0" w:color="auto"/>
              <w:right w:val="dotDash" w:sz="4" w:space="0" w:color="auto"/>
            </w:tcBorders>
            <w:shd w:val="clear" w:color="auto" w:fill="BFBFBF"/>
          </w:tcPr>
          <w:p w14:paraId="14947A1F" w14:textId="77777777" w:rsidR="00256F4E" w:rsidRDefault="00256F4E" w:rsidP="00A60528">
            <w:pPr>
              <w:spacing w:after="240"/>
            </w:pPr>
          </w:p>
        </w:tc>
        <w:tc>
          <w:tcPr>
            <w:tcW w:w="369" w:type="dxa"/>
            <w:tcBorders>
              <w:top w:val="single" w:sz="4" w:space="0" w:color="auto"/>
              <w:left w:val="dotDash" w:sz="4" w:space="0" w:color="auto"/>
              <w:bottom w:val="single" w:sz="4" w:space="0" w:color="auto"/>
              <w:right w:val="dotDash" w:sz="4" w:space="0" w:color="auto"/>
            </w:tcBorders>
            <w:shd w:val="clear" w:color="auto" w:fill="D2D882"/>
          </w:tcPr>
          <w:p w14:paraId="1F1DB4B5" w14:textId="77777777" w:rsidR="00256F4E" w:rsidRDefault="00256F4E" w:rsidP="00A60528">
            <w:pPr>
              <w:spacing w:after="240"/>
            </w:pPr>
          </w:p>
        </w:tc>
        <w:tc>
          <w:tcPr>
            <w:tcW w:w="369" w:type="dxa"/>
            <w:tcBorders>
              <w:top w:val="single" w:sz="4" w:space="0" w:color="auto"/>
              <w:left w:val="dotDash" w:sz="4" w:space="0" w:color="auto"/>
              <w:bottom w:val="single" w:sz="4" w:space="0" w:color="auto"/>
              <w:right w:val="single" w:sz="4" w:space="0" w:color="auto"/>
            </w:tcBorders>
            <w:shd w:val="clear" w:color="auto" w:fill="D2D882"/>
          </w:tcPr>
          <w:p w14:paraId="51AA3522" w14:textId="77777777" w:rsidR="00256F4E" w:rsidRDefault="00256F4E" w:rsidP="00A60528">
            <w:pPr>
              <w:spacing w:after="240"/>
            </w:pPr>
          </w:p>
        </w:tc>
      </w:tr>
      <w:tr w:rsidR="00256F4E" w14:paraId="67086562" w14:textId="77777777" w:rsidTr="00346D0F">
        <w:trPr>
          <w:trHeight w:hRule="exact" w:val="567"/>
        </w:trPr>
        <w:tc>
          <w:tcPr>
            <w:tcW w:w="1842" w:type="dxa"/>
            <w:shd w:val="clear" w:color="auto" w:fill="auto"/>
          </w:tcPr>
          <w:p w14:paraId="6B91E442" w14:textId="20B616B9" w:rsidR="00256F4E" w:rsidRPr="008453EE" w:rsidRDefault="00256F4E" w:rsidP="00A60528">
            <w:pPr>
              <w:spacing w:after="240"/>
              <w:jc w:val="center"/>
              <w:rPr>
                <w:b/>
                <w:szCs w:val="22"/>
              </w:rPr>
            </w:pPr>
            <w:r w:rsidRPr="008453EE">
              <w:rPr>
                <w:b/>
                <w:szCs w:val="22"/>
              </w:rPr>
              <w:t>Opérateur 2</w:t>
            </w:r>
          </w:p>
        </w:tc>
        <w:tc>
          <w:tcPr>
            <w:tcW w:w="368" w:type="dxa"/>
            <w:tcBorders>
              <w:right w:val="dotDash" w:sz="4" w:space="0" w:color="auto"/>
            </w:tcBorders>
            <w:shd w:val="clear" w:color="auto" w:fill="auto"/>
          </w:tcPr>
          <w:p w14:paraId="56EEA213" w14:textId="77777777" w:rsidR="00256F4E" w:rsidRDefault="00256F4E" w:rsidP="00A60528">
            <w:pPr>
              <w:spacing w:after="240"/>
            </w:pPr>
          </w:p>
        </w:tc>
        <w:tc>
          <w:tcPr>
            <w:tcW w:w="368" w:type="dxa"/>
            <w:tcBorders>
              <w:left w:val="dotDash" w:sz="4" w:space="0" w:color="auto"/>
              <w:right w:val="dotDash" w:sz="4" w:space="0" w:color="auto"/>
            </w:tcBorders>
            <w:shd w:val="clear" w:color="auto" w:fill="FFFF00"/>
          </w:tcPr>
          <w:p w14:paraId="1BCC9489" w14:textId="624C6444" w:rsidR="00256F4E" w:rsidRDefault="00346D0F" w:rsidP="00A60528">
            <w:pPr>
              <w:spacing w:after="240"/>
            </w:pPr>
            <w:r>
              <w:rPr>
                <w:noProof/>
                <w:lang w:eastAsia="fr-FR"/>
              </w:rPr>
              <mc:AlternateContent>
                <mc:Choice Requires="wps">
                  <w:drawing>
                    <wp:anchor distT="0" distB="0" distL="114300" distR="114300" simplePos="0" relativeHeight="251702272" behindDoc="0" locked="0" layoutInCell="1" allowOverlap="1" wp14:anchorId="36D63D05" wp14:editId="3E993D35">
                      <wp:simplePos x="0" y="0"/>
                      <wp:positionH relativeFrom="column">
                        <wp:posOffset>-59128</wp:posOffset>
                      </wp:positionH>
                      <wp:positionV relativeFrom="paragraph">
                        <wp:posOffset>-1294693</wp:posOffset>
                      </wp:positionV>
                      <wp:extent cx="655608" cy="1061948"/>
                      <wp:effectExtent l="38100" t="19050" r="30480" b="4318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5608" cy="1061948"/>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B4119" id="Connecteur droit avec flèche 3" o:spid="_x0000_s1026" type="#_x0000_t32" style="position:absolute;margin-left:-4.65pt;margin-top:-101.95pt;width:51.6pt;height:83.6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" strokeweight="2.25pt">
                      <v:stroke endarrow="block"/>
                    </v:shape>
                  </w:pict>
                </mc:Fallback>
              </mc:AlternateContent>
            </w:r>
          </w:p>
        </w:tc>
        <w:tc>
          <w:tcPr>
            <w:tcW w:w="369" w:type="dxa"/>
            <w:tcBorders>
              <w:left w:val="dotDash" w:sz="4" w:space="0" w:color="auto"/>
              <w:right w:val="dotDash" w:sz="4" w:space="0" w:color="auto"/>
            </w:tcBorders>
            <w:shd w:val="clear" w:color="auto" w:fill="BFBFBF"/>
          </w:tcPr>
          <w:p w14:paraId="126B1940" w14:textId="77777777" w:rsidR="00256F4E" w:rsidRDefault="00256F4E" w:rsidP="00A60528">
            <w:pPr>
              <w:spacing w:after="240"/>
            </w:pPr>
          </w:p>
        </w:tc>
        <w:tc>
          <w:tcPr>
            <w:tcW w:w="368" w:type="dxa"/>
            <w:tcBorders>
              <w:left w:val="dotDash" w:sz="4" w:space="0" w:color="auto"/>
              <w:right w:val="dotDash" w:sz="4" w:space="0" w:color="auto"/>
            </w:tcBorders>
            <w:shd w:val="clear" w:color="auto" w:fill="FFFF00"/>
          </w:tcPr>
          <w:p w14:paraId="31B458AF" w14:textId="77777777" w:rsidR="00256F4E" w:rsidRDefault="00256F4E" w:rsidP="00A60528">
            <w:pPr>
              <w:spacing w:after="240"/>
            </w:pPr>
          </w:p>
        </w:tc>
        <w:tc>
          <w:tcPr>
            <w:tcW w:w="369" w:type="dxa"/>
            <w:tcBorders>
              <w:left w:val="dotDash" w:sz="4" w:space="0" w:color="auto"/>
            </w:tcBorders>
            <w:shd w:val="clear" w:color="auto" w:fill="FFFF00"/>
          </w:tcPr>
          <w:p w14:paraId="6EBB0065" w14:textId="77777777" w:rsidR="00256F4E" w:rsidRDefault="00256F4E" w:rsidP="00A60528">
            <w:pPr>
              <w:spacing w:after="240"/>
            </w:pPr>
          </w:p>
        </w:tc>
        <w:tc>
          <w:tcPr>
            <w:tcW w:w="368" w:type="dxa"/>
            <w:tcBorders>
              <w:right w:val="dotDash" w:sz="4" w:space="0" w:color="auto"/>
            </w:tcBorders>
            <w:shd w:val="clear" w:color="auto" w:fill="FFFF00"/>
          </w:tcPr>
          <w:p w14:paraId="170B2632" w14:textId="77777777" w:rsidR="00256F4E" w:rsidRDefault="00256F4E" w:rsidP="00A60528">
            <w:pPr>
              <w:spacing w:after="240"/>
            </w:pPr>
          </w:p>
        </w:tc>
        <w:tc>
          <w:tcPr>
            <w:tcW w:w="368" w:type="dxa"/>
            <w:tcBorders>
              <w:left w:val="dotDash" w:sz="4" w:space="0" w:color="auto"/>
              <w:right w:val="dotDash" w:sz="4" w:space="0" w:color="auto"/>
            </w:tcBorders>
            <w:shd w:val="clear" w:color="auto" w:fill="auto"/>
          </w:tcPr>
          <w:p w14:paraId="21C4F740" w14:textId="77777777" w:rsidR="00256F4E" w:rsidRDefault="00256F4E" w:rsidP="00A60528">
            <w:pPr>
              <w:spacing w:after="240"/>
            </w:pPr>
          </w:p>
        </w:tc>
        <w:tc>
          <w:tcPr>
            <w:tcW w:w="369" w:type="dxa"/>
            <w:tcBorders>
              <w:left w:val="dotDash" w:sz="4" w:space="0" w:color="auto"/>
              <w:right w:val="dotDash" w:sz="4" w:space="0" w:color="auto"/>
            </w:tcBorders>
            <w:shd w:val="clear" w:color="auto" w:fill="BFBFBF"/>
          </w:tcPr>
          <w:p w14:paraId="1C4E16BD" w14:textId="77777777" w:rsidR="00256F4E" w:rsidRDefault="00256F4E" w:rsidP="00A60528">
            <w:pPr>
              <w:spacing w:after="240"/>
            </w:pPr>
          </w:p>
        </w:tc>
        <w:tc>
          <w:tcPr>
            <w:tcW w:w="368" w:type="dxa"/>
            <w:tcBorders>
              <w:left w:val="dotDash" w:sz="4" w:space="0" w:color="auto"/>
              <w:right w:val="dotDash" w:sz="4" w:space="0" w:color="auto"/>
            </w:tcBorders>
            <w:shd w:val="clear" w:color="auto" w:fill="auto"/>
          </w:tcPr>
          <w:p w14:paraId="7ACB04E2" w14:textId="77777777" w:rsidR="00256F4E" w:rsidRDefault="00256F4E" w:rsidP="00A60528">
            <w:pPr>
              <w:spacing w:after="240"/>
            </w:pPr>
          </w:p>
        </w:tc>
        <w:tc>
          <w:tcPr>
            <w:tcW w:w="369" w:type="dxa"/>
            <w:tcBorders>
              <w:left w:val="dotDash" w:sz="4" w:space="0" w:color="auto"/>
            </w:tcBorders>
            <w:shd w:val="clear" w:color="auto" w:fill="auto"/>
          </w:tcPr>
          <w:p w14:paraId="59874318" w14:textId="77777777" w:rsidR="00256F4E" w:rsidRDefault="00256F4E" w:rsidP="00A60528">
            <w:pPr>
              <w:spacing w:after="240"/>
            </w:pPr>
          </w:p>
        </w:tc>
        <w:tc>
          <w:tcPr>
            <w:tcW w:w="368" w:type="dxa"/>
            <w:tcBorders>
              <w:right w:val="dotDash" w:sz="4" w:space="0" w:color="auto"/>
            </w:tcBorders>
            <w:shd w:val="clear" w:color="auto" w:fill="auto"/>
          </w:tcPr>
          <w:p w14:paraId="3525C643" w14:textId="77777777" w:rsidR="00256F4E" w:rsidRDefault="00256F4E" w:rsidP="00A60528">
            <w:pPr>
              <w:spacing w:after="240"/>
            </w:pPr>
          </w:p>
        </w:tc>
        <w:tc>
          <w:tcPr>
            <w:tcW w:w="369" w:type="dxa"/>
            <w:tcBorders>
              <w:left w:val="dotDash" w:sz="4" w:space="0" w:color="auto"/>
              <w:right w:val="dotDash" w:sz="4" w:space="0" w:color="auto"/>
            </w:tcBorders>
            <w:shd w:val="clear" w:color="auto" w:fill="auto"/>
          </w:tcPr>
          <w:p w14:paraId="0533CA51"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2EE52DF7" w14:textId="77777777" w:rsidR="00256F4E" w:rsidRDefault="00256F4E" w:rsidP="00A60528">
            <w:pPr>
              <w:spacing w:after="240"/>
            </w:pPr>
          </w:p>
        </w:tc>
        <w:tc>
          <w:tcPr>
            <w:tcW w:w="369" w:type="dxa"/>
            <w:tcBorders>
              <w:left w:val="dotDash" w:sz="4" w:space="0" w:color="auto"/>
              <w:right w:val="dotDash" w:sz="4" w:space="0" w:color="auto"/>
            </w:tcBorders>
            <w:shd w:val="clear" w:color="auto" w:fill="00B0F0"/>
          </w:tcPr>
          <w:p w14:paraId="29211A79" w14:textId="77777777" w:rsidR="00256F4E" w:rsidRDefault="00256F4E" w:rsidP="00A60528">
            <w:pPr>
              <w:spacing w:after="240"/>
            </w:pPr>
          </w:p>
        </w:tc>
        <w:tc>
          <w:tcPr>
            <w:tcW w:w="369" w:type="dxa"/>
            <w:tcBorders>
              <w:left w:val="dotDash" w:sz="4" w:space="0" w:color="auto"/>
            </w:tcBorders>
            <w:shd w:val="clear" w:color="auto" w:fill="00B0F0"/>
          </w:tcPr>
          <w:p w14:paraId="76016135" w14:textId="77777777" w:rsidR="00256F4E" w:rsidRDefault="00256F4E" w:rsidP="00A60528">
            <w:pPr>
              <w:spacing w:after="240"/>
            </w:pPr>
          </w:p>
        </w:tc>
        <w:tc>
          <w:tcPr>
            <w:tcW w:w="1843" w:type="dxa"/>
            <w:gridSpan w:val="5"/>
            <w:shd w:val="clear" w:color="auto" w:fill="D2D882"/>
          </w:tcPr>
          <w:p w14:paraId="2DFB1282" w14:textId="77777777" w:rsidR="00256F4E" w:rsidRDefault="00256F4E" w:rsidP="00A60528">
            <w:pPr>
              <w:spacing w:after="240"/>
              <w:jc w:val="center"/>
            </w:pPr>
            <w:r>
              <w:t>Férié</w:t>
            </w:r>
          </w:p>
        </w:tc>
        <w:tc>
          <w:tcPr>
            <w:tcW w:w="368" w:type="dxa"/>
            <w:tcBorders>
              <w:right w:val="dotDash" w:sz="4" w:space="0" w:color="auto"/>
            </w:tcBorders>
            <w:shd w:val="clear" w:color="auto" w:fill="00B0F0"/>
          </w:tcPr>
          <w:p w14:paraId="1401E091" w14:textId="77777777" w:rsidR="00256F4E" w:rsidRDefault="00256F4E" w:rsidP="00A60528">
            <w:pPr>
              <w:spacing w:after="240"/>
            </w:pPr>
          </w:p>
        </w:tc>
        <w:tc>
          <w:tcPr>
            <w:tcW w:w="369" w:type="dxa"/>
            <w:tcBorders>
              <w:left w:val="dotDash" w:sz="4" w:space="0" w:color="auto"/>
              <w:right w:val="dotDash" w:sz="4" w:space="0" w:color="auto"/>
            </w:tcBorders>
            <w:shd w:val="clear" w:color="auto" w:fill="00B0F0"/>
          </w:tcPr>
          <w:p w14:paraId="2710DE43"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4D2B8409" w14:textId="77777777" w:rsidR="00256F4E" w:rsidRDefault="00256F4E" w:rsidP="00A60528">
            <w:pPr>
              <w:spacing w:after="240"/>
            </w:pPr>
          </w:p>
        </w:tc>
        <w:tc>
          <w:tcPr>
            <w:tcW w:w="369" w:type="dxa"/>
            <w:tcBorders>
              <w:left w:val="dotDash" w:sz="4" w:space="0" w:color="auto"/>
              <w:right w:val="dotDash" w:sz="4" w:space="0" w:color="auto"/>
            </w:tcBorders>
            <w:shd w:val="clear" w:color="auto" w:fill="00B0F0"/>
          </w:tcPr>
          <w:p w14:paraId="197522FD" w14:textId="77777777" w:rsidR="00256F4E" w:rsidRDefault="00256F4E" w:rsidP="00A60528">
            <w:pPr>
              <w:spacing w:after="240"/>
            </w:pPr>
          </w:p>
        </w:tc>
        <w:tc>
          <w:tcPr>
            <w:tcW w:w="369" w:type="dxa"/>
            <w:tcBorders>
              <w:left w:val="dotDash" w:sz="4" w:space="0" w:color="auto"/>
            </w:tcBorders>
            <w:shd w:val="clear" w:color="auto" w:fill="00B0F0"/>
          </w:tcPr>
          <w:p w14:paraId="3DCC15F5" w14:textId="77777777" w:rsidR="00256F4E" w:rsidRDefault="00256F4E" w:rsidP="00A60528">
            <w:pPr>
              <w:spacing w:after="240"/>
            </w:pPr>
          </w:p>
        </w:tc>
        <w:tc>
          <w:tcPr>
            <w:tcW w:w="368" w:type="dxa"/>
            <w:tcBorders>
              <w:right w:val="dotDash" w:sz="4" w:space="0" w:color="auto"/>
            </w:tcBorders>
            <w:shd w:val="clear" w:color="auto" w:fill="D2D882"/>
          </w:tcPr>
          <w:p w14:paraId="59732DDF" w14:textId="77777777" w:rsidR="00256F4E" w:rsidRDefault="00256F4E" w:rsidP="00A60528">
            <w:pPr>
              <w:spacing w:after="240"/>
            </w:pPr>
          </w:p>
        </w:tc>
        <w:tc>
          <w:tcPr>
            <w:tcW w:w="369" w:type="dxa"/>
            <w:tcBorders>
              <w:left w:val="dotDash" w:sz="4" w:space="0" w:color="auto"/>
              <w:right w:val="dotDash" w:sz="4" w:space="0" w:color="auto"/>
            </w:tcBorders>
            <w:shd w:val="clear" w:color="auto" w:fill="D2D882"/>
          </w:tcPr>
          <w:p w14:paraId="32B3A3FF"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30A73B44" w14:textId="77777777" w:rsidR="00256F4E" w:rsidRDefault="00256F4E" w:rsidP="00A60528">
            <w:pPr>
              <w:spacing w:after="240"/>
            </w:pPr>
          </w:p>
        </w:tc>
        <w:tc>
          <w:tcPr>
            <w:tcW w:w="369" w:type="dxa"/>
            <w:tcBorders>
              <w:left w:val="dotDash" w:sz="4" w:space="0" w:color="auto"/>
              <w:right w:val="dotDash" w:sz="4" w:space="0" w:color="auto"/>
            </w:tcBorders>
            <w:shd w:val="clear" w:color="auto" w:fill="D2D882"/>
          </w:tcPr>
          <w:p w14:paraId="1A995A13" w14:textId="77777777" w:rsidR="00256F4E" w:rsidRDefault="00256F4E" w:rsidP="00A60528">
            <w:pPr>
              <w:spacing w:after="240"/>
            </w:pPr>
          </w:p>
        </w:tc>
        <w:tc>
          <w:tcPr>
            <w:tcW w:w="369" w:type="dxa"/>
            <w:tcBorders>
              <w:left w:val="dotDash" w:sz="4" w:space="0" w:color="auto"/>
            </w:tcBorders>
            <w:shd w:val="clear" w:color="auto" w:fill="D2D882"/>
          </w:tcPr>
          <w:p w14:paraId="0821517D" w14:textId="77777777" w:rsidR="00256F4E" w:rsidRDefault="00256F4E" w:rsidP="00A60528">
            <w:pPr>
              <w:spacing w:after="240"/>
            </w:pPr>
          </w:p>
        </w:tc>
        <w:tc>
          <w:tcPr>
            <w:tcW w:w="368" w:type="dxa"/>
            <w:tcBorders>
              <w:top w:val="single" w:sz="4" w:space="0" w:color="auto"/>
              <w:right w:val="dotDash" w:sz="4" w:space="0" w:color="auto"/>
            </w:tcBorders>
            <w:shd w:val="clear" w:color="auto" w:fill="D2D882"/>
          </w:tcPr>
          <w:p w14:paraId="013FDFF0" w14:textId="77777777" w:rsidR="00256F4E" w:rsidRDefault="00256F4E" w:rsidP="00A60528">
            <w:pPr>
              <w:spacing w:after="240"/>
            </w:pPr>
          </w:p>
        </w:tc>
        <w:tc>
          <w:tcPr>
            <w:tcW w:w="369" w:type="dxa"/>
            <w:tcBorders>
              <w:top w:val="single" w:sz="4" w:space="0" w:color="auto"/>
              <w:left w:val="dotDash" w:sz="4" w:space="0" w:color="auto"/>
              <w:right w:val="dotDash" w:sz="4" w:space="0" w:color="auto"/>
            </w:tcBorders>
            <w:shd w:val="clear" w:color="auto" w:fill="D2D882"/>
          </w:tcPr>
          <w:p w14:paraId="0A7E9E28" w14:textId="77777777" w:rsidR="00256F4E" w:rsidRDefault="00256F4E" w:rsidP="00A60528">
            <w:pPr>
              <w:spacing w:after="240"/>
            </w:pPr>
          </w:p>
        </w:tc>
        <w:tc>
          <w:tcPr>
            <w:tcW w:w="368" w:type="dxa"/>
            <w:tcBorders>
              <w:top w:val="single" w:sz="4" w:space="0" w:color="auto"/>
              <w:left w:val="dotDash" w:sz="4" w:space="0" w:color="auto"/>
              <w:right w:val="dotDash" w:sz="4" w:space="0" w:color="auto"/>
            </w:tcBorders>
            <w:shd w:val="clear" w:color="auto" w:fill="BFBFBF"/>
          </w:tcPr>
          <w:p w14:paraId="36861F34" w14:textId="77777777" w:rsidR="00256F4E" w:rsidRDefault="00256F4E" w:rsidP="00A60528">
            <w:pPr>
              <w:spacing w:after="240"/>
            </w:pPr>
          </w:p>
        </w:tc>
        <w:tc>
          <w:tcPr>
            <w:tcW w:w="369" w:type="dxa"/>
            <w:tcBorders>
              <w:top w:val="single" w:sz="4" w:space="0" w:color="auto"/>
              <w:left w:val="dotDash" w:sz="4" w:space="0" w:color="auto"/>
              <w:right w:val="dotDash" w:sz="4" w:space="0" w:color="auto"/>
            </w:tcBorders>
            <w:shd w:val="clear" w:color="auto" w:fill="D2D882"/>
          </w:tcPr>
          <w:p w14:paraId="5267D57C" w14:textId="77777777" w:rsidR="00256F4E" w:rsidRDefault="00256F4E" w:rsidP="00A60528">
            <w:pPr>
              <w:spacing w:after="240"/>
            </w:pPr>
          </w:p>
        </w:tc>
        <w:tc>
          <w:tcPr>
            <w:tcW w:w="369" w:type="dxa"/>
            <w:tcBorders>
              <w:top w:val="single" w:sz="4" w:space="0" w:color="auto"/>
              <w:left w:val="dotDash" w:sz="4" w:space="0" w:color="auto"/>
            </w:tcBorders>
            <w:shd w:val="clear" w:color="auto" w:fill="D2D882"/>
          </w:tcPr>
          <w:p w14:paraId="7475D20E" w14:textId="77777777" w:rsidR="00256F4E" w:rsidRDefault="00256F4E" w:rsidP="00A60528">
            <w:pPr>
              <w:spacing w:after="240"/>
            </w:pPr>
          </w:p>
        </w:tc>
      </w:tr>
      <w:tr w:rsidR="00256F4E" w14:paraId="73638E8B" w14:textId="77777777" w:rsidTr="00346D0F">
        <w:trPr>
          <w:trHeight w:hRule="exact" w:val="567"/>
        </w:trPr>
        <w:tc>
          <w:tcPr>
            <w:tcW w:w="1842" w:type="dxa"/>
            <w:shd w:val="clear" w:color="auto" w:fill="auto"/>
          </w:tcPr>
          <w:p w14:paraId="48265C02" w14:textId="3E7926E5" w:rsidR="00256F4E" w:rsidRPr="008453EE" w:rsidRDefault="00256F4E" w:rsidP="00A60528">
            <w:pPr>
              <w:spacing w:after="240"/>
              <w:jc w:val="center"/>
              <w:rPr>
                <w:b/>
                <w:szCs w:val="22"/>
              </w:rPr>
            </w:pPr>
            <w:r w:rsidRPr="008453EE">
              <w:rPr>
                <w:b/>
                <w:szCs w:val="22"/>
              </w:rPr>
              <w:t>Responsable qualité</w:t>
            </w:r>
          </w:p>
        </w:tc>
        <w:tc>
          <w:tcPr>
            <w:tcW w:w="368" w:type="dxa"/>
            <w:tcBorders>
              <w:right w:val="dotDash" w:sz="4" w:space="0" w:color="auto"/>
            </w:tcBorders>
            <w:shd w:val="clear" w:color="auto" w:fill="auto"/>
          </w:tcPr>
          <w:p w14:paraId="02A498CA" w14:textId="3EF8E11A" w:rsidR="00256F4E" w:rsidRDefault="00256F4E" w:rsidP="00A60528">
            <w:pPr>
              <w:spacing w:after="240"/>
            </w:pPr>
          </w:p>
        </w:tc>
        <w:tc>
          <w:tcPr>
            <w:tcW w:w="368" w:type="dxa"/>
            <w:tcBorders>
              <w:left w:val="dotDash" w:sz="4" w:space="0" w:color="auto"/>
              <w:right w:val="dotDash" w:sz="4" w:space="0" w:color="auto"/>
            </w:tcBorders>
            <w:shd w:val="clear" w:color="auto" w:fill="auto"/>
          </w:tcPr>
          <w:p w14:paraId="7F862B9C" w14:textId="795C2783" w:rsidR="00256F4E" w:rsidRDefault="00256F4E" w:rsidP="00A60528">
            <w:pPr>
              <w:spacing w:after="240"/>
            </w:pPr>
          </w:p>
        </w:tc>
        <w:tc>
          <w:tcPr>
            <w:tcW w:w="369" w:type="dxa"/>
            <w:tcBorders>
              <w:left w:val="dotDash" w:sz="4" w:space="0" w:color="auto"/>
              <w:right w:val="dotDash" w:sz="4" w:space="0" w:color="auto"/>
            </w:tcBorders>
            <w:shd w:val="clear" w:color="auto" w:fill="BFBFBF"/>
          </w:tcPr>
          <w:p w14:paraId="594402A6" w14:textId="77777777" w:rsidR="00256F4E" w:rsidRDefault="00256F4E" w:rsidP="00A60528">
            <w:pPr>
              <w:spacing w:after="240"/>
            </w:pPr>
          </w:p>
        </w:tc>
        <w:tc>
          <w:tcPr>
            <w:tcW w:w="368" w:type="dxa"/>
            <w:tcBorders>
              <w:left w:val="dotDash" w:sz="4" w:space="0" w:color="auto"/>
              <w:right w:val="dotDash" w:sz="4" w:space="0" w:color="auto"/>
            </w:tcBorders>
            <w:shd w:val="clear" w:color="auto" w:fill="auto"/>
          </w:tcPr>
          <w:p w14:paraId="21267858" w14:textId="77777777" w:rsidR="00256F4E" w:rsidRDefault="00256F4E" w:rsidP="00A60528">
            <w:pPr>
              <w:spacing w:after="240"/>
            </w:pPr>
          </w:p>
        </w:tc>
        <w:tc>
          <w:tcPr>
            <w:tcW w:w="369" w:type="dxa"/>
            <w:tcBorders>
              <w:left w:val="dotDash" w:sz="4" w:space="0" w:color="auto"/>
            </w:tcBorders>
            <w:shd w:val="clear" w:color="auto" w:fill="auto"/>
          </w:tcPr>
          <w:p w14:paraId="5BE379DF" w14:textId="68DEE455" w:rsidR="00256F4E" w:rsidRDefault="00256F4E" w:rsidP="00A60528">
            <w:pPr>
              <w:spacing w:after="240"/>
            </w:pPr>
          </w:p>
        </w:tc>
        <w:tc>
          <w:tcPr>
            <w:tcW w:w="368" w:type="dxa"/>
            <w:tcBorders>
              <w:right w:val="dotDash" w:sz="4" w:space="0" w:color="auto"/>
            </w:tcBorders>
            <w:shd w:val="clear" w:color="auto" w:fill="FFFFFF"/>
          </w:tcPr>
          <w:p w14:paraId="40C738CD" w14:textId="7A96EA75" w:rsidR="00256F4E" w:rsidRDefault="00256F4E" w:rsidP="00A60528">
            <w:pPr>
              <w:spacing w:after="240"/>
            </w:pPr>
          </w:p>
        </w:tc>
        <w:tc>
          <w:tcPr>
            <w:tcW w:w="368" w:type="dxa"/>
            <w:tcBorders>
              <w:left w:val="dotDash" w:sz="4" w:space="0" w:color="auto"/>
              <w:right w:val="dotDash" w:sz="4" w:space="0" w:color="auto"/>
            </w:tcBorders>
            <w:shd w:val="clear" w:color="auto" w:fill="auto"/>
          </w:tcPr>
          <w:p w14:paraId="35DAF3AE" w14:textId="00E20064" w:rsidR="00256F4E" w:rsidRDefault="00346D0F" w:rsidP="00A60528">
            <w:pPr>
              <w:spacing w:after="240"/>
            </w:pPr>
            <w:r>
              <w:rPr>
                <w:noProof/>
                <w:lang w:eastAsia="fr-FR"/>
              </w:rPr>
              <mc:AlternateContent>
                <mc:Choice Requires="wps">
                  <w:drawing>
                    <wp:anchor distT="0" distB="0" distL="114300" distR="114300" simplePos="0" relativeHeight="251691008" behindDoc="0" locked="0" layoutInCell="1" allowOverlap="1" wp14:anchorId="37EE34DB" wp14:editId="2F25C4FF">
                      <wp:simplePos x="0" y="0"/>
                      <wp:positionH relativeFrom="column">
                        <wp:posOffset>-64699</wp:posOffset>
                      </wp:positionH>
                      <wp:positionV relativeFrom="paragraph">
                        <wp:posOffset>-515154</wp:posOffset>
                      </wp:positionV>
                      <wp:extent cx="388189" cy="1268083"/>
                      <wp:effectExtent l="57150" t="38100" r="31115" b="8890"/>
                      <wp:wrapNone/>
                      <wp:docPr id="16" name="Connecteur droit avec flèch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189" cy="126808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FABFD" id="Connecteur droit avec flèche 16" o:spid="_x0000_s1026" type="#_x0000_t32" style="position:absolute;margin-left:-5.1pt;margin-top:-40.55pt;width:30.55pt;height:99.85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" strokeweight="2.25pt">
                      <v:stroke endarrow="block"/>
                    </v:shape>
                  </w:pict>
                </mc:Fallback>
              </mc:AlternateContent>
            </w:r>
          </w:p>
        </w:tc>
        <w:tc>
          <w:tcPr>
            <w:tcW w:w="369" w:type="dxa"/>
            <w:tcBorders>
              <w:left w:val="dotDash" w:sz="4" w:space="0" w:color="auto"/>
              <w:right w:val="dotDash" w:sz="4" w:space="0" w:color="auto"/>
            </w:tcBorders>
            <w:shd w:val="clear" w:color="auto" w:fill="BFBFBF"/>
          </w:tcPr>
          <w:p w14:paraId="2BC32092" w14:textId="77777777" w:rsidR="00256F4E" w:rsidRDefault="00256F4E" w:rsidP="00A60528">
            <w:pPr>
              <w:spacing w:after="240"/>
            </w:pPr>
          </w:p>
        </w:tc>
        <w:tc>
          <w:tcPr>
            <w:tcW w:w="368" w:type="dxa"/>
            <w:tcBorders>
              <w:left w:val="dotDash" w:sz="4" w:space="0" w:color="auto"/>
              <w:right w:val="dotDash" w:sz="4" w:space="0" w:color="auto"/>
            </w:tcBorders>
            <w:shd w:val="clear" w:color="auto" w:fill="auto"/>
          </w:tcPr>
          <w:p w14:paraId="77C54A04" w14:textId="77777777" w:rsidR="00256F4E" w:rsidRDefault="00256F4E" w:rsidP="00A60528">
            <w:pPr>
              <w:spacing w:after="240"/>
            </w:pPr>
          </w:p>
        </w:tc>
        <w:tc>
          <w:tcPr>
            <w:tcW w:w="369" w:type="dxa"/>
            <w:tcBorders>
              <w:left w:val="dotDash" w:sz="4" w:space="0" w:color="auto"/>
            </w:tcBorders>
            <w:shd w:val="clear" w:color="auto" w:fill="FFFF00"/>
          </w:tcPr>
          <w:p w14:paraId="66B57882" w14:textId="77777777" w:rsidR="00256F4E" w:rsidRPr="00346D0F" w:rsidRDefault="00256F4E" w:rsidP="00A60528">
            <w:pPr>
              <w:spacing w:after="240"/>
              <w:rPr>
                <w:highlight w:val="yellow"/>
              </w:rPr>
            </w:pPr>
          </w:p>
        </w:tc>
        <w:tc>
          <w:tcPr>
            <w:tcW w:w="1843" w:type="dxa"/>
            <w:gridSpan w:val="5"/>
            <w:shd w:val="clear" w:color="auto" w:fill="E5B8B7" w:themeFill="accent2" w:themeFillTint="66"/>
          </w:tcPr>
          <w:p w14:paraId="5ADCF335" w14:textId="77777777" w:rsidR="00256F4E" w:rsidRDefault="00256F4E" w:rsidP="00A60528">
            <w:pPr>
              <w:spacing w:after="240"/>
              <w:jc w:val="center"/>
            </w:pPr>
            <w:r>
              <w:t>Congé</w:t>
            </w:r>
          </w:p>
        </w:tc>
        <w:tc>
          <w:tcPr>
            <w:tcW w:w="368" w:type="dxa"/>
            <w:tcBorders>
              <w:right w:val="dotDash" w:sz="4" w:space="0" w:color="auto"/>
            </w:tcBorders>
            <w:shd w:val="clear" w:color="auto" w:fill="D2D882"/>
          </w:tcPr>
          <w:p w14:paraId="696B2C3E" w14:textId="77777777" w:rsidR="00256F4E" w:rsidRDefault="00256F4E" w:rsidP="00A60528">
            <w:pPr>
              <w:spacing w:after="240"/>
            </w:pPr>
          </w:p>
        </w:tc>
        <w:tc>
          <w:tcPr>
            <w:tcW w:w="369" w:type="dxa"/>
            <w:tcBorders>
              <w:left w:val="dotDash" w:sz="4" w:space="0" w:color="auto"/>
              <w:right w:val="dotDash" w:sz="4" w:space="0" w:color="auto"/>
            </w:tcBorders>
            <w:shd w:val="clear" w:color="auto" w:fill="D2D882"/>
          </w:tcPr>
          <w:p w14:paraId="4F8D2741" w14:textId="77777777" w:rsidR="00256F4E" w:rsidRDefault="00256F4E" w:rsidP="00A60528">
            <w:pPr>
              <w:spacing w:after="240"/>
            </w:pPr>
          </w:p>
        </w:tc>
        <w:tc>
          <w:tcPr>
            <w:tcW w:w="368" w:type="dxa"/>
            <w:tcBorders>
              <w:left w:val="dotDash" w:sz="4" w:space="0" w:color="auto"/>
              <w:right w:val="dotDash" w:sz="4" w:space="0" w:color="auto"/>
            </w:tcBorders>
            <w:shd w:val="clear" w:color="auto" w:fill="D2D882"/>
          </w:tcPr>
          <w:p w14:paraId="7527D58E" w14:textId="77777777" w:rsidR="00256F4E" w:rsidRDefault="00256F4E" w:rsidP="00A60528">
            <w:pPr>
              <w:spacing w:after="240"/>
            </w:pPr>
          </w:p>
        </w:tc>
        <w:tc>
          <w:tcPr>
            <w:tcW w:w="369" w:type="dxa"/>
            <w:tcBorders>
              <w:left w:val="dotDash" w:sz="4" w:space="0" w:color="auto"/>
              <w:right w:val="dotDash" w:sz="4" w:space="0" w:color="auto"/>
            </w:tcBorders>
            <w:shd w:val="clear" w:color="auto" w:fill="D2D882"/>
          </w:tcPr>
          <w:p w14:paraId="1438ACD6" w14:textId="77777777" w:rsidR="00256F4E" w:rsidRDefault="00256F4E" w:rsidP="00A60528">
            <w:pPr>
              <w:spacing w:after="240"/>
            </w:pPr>
          </w:p>
        </w:tc>
        <w:tc>
          <w:tcPr>
            <w:tcW w:w="369" w:type="dxa"/>
            <w:tcBorders>
              <w:left w:val="dotDash" w:sz="4" w:space="0" w:color="auto"/>
            </w:tcBorders>
            <w:shd w:val="clear" w:color="auto" w:fill="D2D882"/>
          </w:tcPr>
          <w:p w14:paraId="5D4B5825" w14:textId="77777777" w:rsidR="00256F4E" w:rsidRDefault="00256F4E" w:rsidP="00A60528">
            <w:pPr>
              <w:spacing w:after="240"/>
            </w:pPr>
          </w:p>
        </w:tc>
        <w:tc>
          <w:tcPr>
            <w:tcW w:w="368" w:type="dxa"/>
            <w:tcBorders>
              <w:right w:val="dotDash" w:sz="4" w:space="0" w:color="auto"/>
            </w:tcBorders>
            <w:shd w:val="clear" w:color="auto" w:fill="auto"/>
          </w:tcPr>
          <w:p w14:paraId="2E816B71" w14:textId="77777777" w:rsidR="00256F4E" w:rsidRDefault="00256F4E" w:rsidP="00A60528">
            <w:pPr>
              <w:spacing w:after="240"/>
            </w:pPr>
          </w:p>
        </w:tc>
        <w:tc>
          <w:tcPr>
            <w:tcW w:w="369" w:type="dxa"/>
            <w:tcBorders>
              <w:left w:val="dotDash" w:sz="4" w:space="0" w:color="auto"/>
              <w:right w:val="dotDash" w:sz="4" w:space="0" w:color="auto"/>
            </w:tcBorders>
            <w:shd w:val="clear" w:color="auto" w:fill="auto"/>
          </w:tcPr>
          <w:p w14:paraId="3603AC63"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45F91FBE" w14:textId="77777777" w:rsidR="00256F4E" w:rsidRDefault="00256F4E" w:rsidP="00A60528">
            <w:pPr>
              <w:spacing w:after="240"/>
            </w:pPr>
          </w:p>
        </w:tc>
        <w:tc>
          <w:tcPr>
            <w:tcW w:w="369" w:type="dxa"/>
            <w:tcBorders>
              <w:left w:val="dotDash" w:sz="4" w:space="0" w:color="auto"/>
              <w:right w:val="dotDash" w:sz="4" w:space="0" w:color="auto"/>
            </w:tcBorders>
            <w:shd w:val="clear" w:color="auto" w:fill="auto"/>
          </w:tcPr>
          <w:p w14:paraId="01438455" w14:textId="77777777" w:rsidR="00256F4E" w:rsidRDefault="00256F4E" w:rsidP="00A60528">
            <w:pPr>
              <w:spacing w:after="240"/>
            </w:pPr>
          </w:p>
        </w:tc>
        <w:tc>
          <w:tcPr>
            <w:tcW w:w="369" w:type="dxa"/>
            <w:tcBorders>
              <w:left w:val="dotDash" w:sz="4" w:space="0" w:color="auto"/>
            </w:tcBorders>
            <w:shd w:val="clear" w:color="auto" w:fill="auto"/>
          </w:tcPr>
          <w:p w14:paraId="16386F39" w14:textId="77777777" w:rsidR="00256F4E" w:rsidRDefault="00256F4E" w:rsidP="00A60528">
            <w:pPr>
              <w:spacing w:after="240"/>
            </w:pPr>
          </w:p>
        </w:tc>
        <w:tc>
          <w:tcPr>
            <w:tcW w:w="368" w:type="dxa"/>
            <w:tcBorders>
              <w:right w:val="dotDash" w:sz="4" w:space="0" w:color="auto"/>
            </w:tcBorders>
            <w:shd w:val="clear" w:color="auto" w:fill="D2D882"/>
          </w:tcPr>
          <w:p w14:paraId="0E0F95FC" w14:textId="77777777" w:rsidR="00256F4E" w:rsidRDefault="00256F4E" w:rsidP="00A60528">
            <w:pPr>
              <w:spacing w:after="240"/>
            </w:pPr>
          </w:p>
        </w:tc>
        <w:tc>
          <w:tcPr>
            <w:tcW w:w="369" w:type="dxa"/>
            <w:tcBorders>
              <w:left w:val="dotDash" w:sz="4" w:space="0" w:color="auto"/>
              <w:right w:val="dotDash" w:sz="4" w:space="0" w:color="auto"/>
            </w:tcBorders>
            <w:shd w:val="clear" w:color="auto" w:fill="D2D882"/>
          </w:tcPr>
          <w:p w14:paraId="06F98CF9"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2EA1F2EE" w14:textId="77777777" w:rsidR="00256F4E" w:rsidRDefault="00256F4E" w:rsidP="00A60528">
            <w:pPr>
              <w:spacing w:after="240"/>
            </w:pPr>
          </w:p>
        </w:tc>
        <w:tc>
          <w:tcPr>
            <w:tcW w:w="369" w:type="dxa"/>
            <w:tcBorders>
              <w:left w:val="dotDash" w:sz="4" w:space="0" w:color="auto"/>
              <w:right w:val="dotDash" w:sz="4" w:space="0" w:color="auto"/>
            </w:tcBorders>
            <w:shd w:val="clear" w:color="auto" w:fill="D2D882"/>
          </w:tcPr>
          <w:p w14:paraId="15F154B7" w14:textId="77777777" w:rsidR="00256F4E" w:rsidRDefault="00256F4E" w:rsidP="00A60528">
            <w:pPr>
              <w:spacing w:after="240"/>
            </w:pPr>
          </w:p>
        </w:tc>
        <w:tc>
          <w:tcPr>
            <w:tcW w:w="369" w:type="dxa"/>
            <w:tcBorders>
              <w:left w:val="dotDash" w:sz="4" w:space="0" w:color="auto"/>
            </w:tcBorders>
            <w:shd w:val="clear" w:color="auto" w:fill="D2D882"/>
          </w:tcPr>
          <w:p w14:paraId="664BADCF" w14:textId="77777777" w:rsidR="00256F4E" w:rsidRDefault="00256F4E" w:rsidP="00A60528">
            <w:pPr>
              <w:spacing w:after="240"/>
            </w:pPr>
          </w:p>
        </w:tc>
        <w:tc>
          <w:tcPr>
            <w:tcW w:w="368" w:type="dxa"/>
            <w:tcBorders>
              <w:right w:val="dotDash" w:sz="4" w:space="0" w:color="auto"/>
            </w:tcBorders>
            <w:shd w:val="clear" w:color="auto" w:fill="D2D882"/>
          </w:tcPr>
          <w:p w14:paraId="0057BEAC" w14:textId="77777777" w:rsidR="00256F4E" w:rsidRDefault="00256F4E" w:rsidP="00A60528">
            <w:pPr>
              <w:spacing w:after="240"/>
            </w:pPr>
          </w:p>
        </w:tc>
        <w:tc>
          <w:tcPr>
            <w:tcW w:w="369" w:type="dxa"/>
            <w:tcBorders>
              <w:left w:val="dotDash" w:sz="4" w:space="0" w:color="auto"/>
              <w:right w:val="dotDash" w:sz="4" w:space="0" w:color="auto"/>
            </w:tcBorders>
            <w:shd w:val="clear" w:color="auto" w:fill="D2D882"/>
          </w:tcPr>
          <w:p w14:paraId="413A8DD2" w14:textId="77777777" w:rsidR="00256F4E" w:rsidRDefault="00256F4E" w:rsidP="00A60528">
            <w:pPr>
              <w:spacing w:after="240"/>
            </w:pPr>
          </w:p>
        </w:tc>
        <w:tc>
          <w:tcPr>
            <w:tcW w:w="368" w:type="dxa"/>
            <w:tcBorders>
              <w:left w:val="dotDash" w:sz="4" w:space="0" w:color="auto"/>
              <w:right w:val="dotDash" w:sz="4" w:space="0" w:color="auto"/>
            </w:tcBorders>
            <w:shd w:val="clear" w:color="auto" w:fill="BFBFBF"/>
          </w:tcPr>
          <w:p w14:paraId="7E5F9A1D" w14:textId="77777777" w:rsidR="00256F4E" w:rsidRDefault="00256F4E" w:rsidP="00A60528">
            <w:pPr>
              <w:spacing w:after="240"/>
            </w:pPr>
          </w:p>
        </w:tc>
        <w:tc>
          <w:tcPr>
            <w:tcW w:w="369" w:type="dxa"/>
            <w:tcBorders>
              <w:left w:val="dotDash" w:sz="4" w:space="0" w:color="auto"/>
              <w:right w:val="dotDash" w:sz="4" w:space="0" w:color="auto"/>
            </w:tcBorders>
            <w:shd w:val="clear" w:color="auto" w:fill="D2D882"/>
          </w:tcPr>
          <w:p w14:paraId="34A8372F" w14:textId="77777777" w:rsidR="00256F4E" w:rsidRDefault="00256F4E" w:rsidP="00A60528">
            <w:pPr>
              <w:spacing w:after="240"/>
            </w:pPr>
          </w:p>
        </w:tc>
        <w:tc>
          <w:tcPr>
            <w:tcW w:w="369" w:type="dxa"/>
            <w:tcBorders>
              <w:left w:val="dotDash" w:sz="4" w:space="0" w:color="auto"/>
            </w:tcBorders>
            <w:shd w:val="clear" w:color="auto" w:fill="D2D882"/>
          </w:tcPr>
          <w:p w14:paraId="3459C83D" w14:textId="77777777" w:rsidR="00256F4E" w:rsidRDefault="00256F4E" w:rsidP="00A60528">
            <w:pPr>
              <w:spacing w:after="240"/>
            </w:pPr>
          </w:p>
        </w:tc>
      </w:tr>
    </w:tbl>
    <w:p w14:paraId="4D606826" w14:textId="30DF6346" w:rsidR="00256F4E" w:rsidRDefault="00256F4E" w:rsidP="00256F4E">
      <w:pPr>
        <w:ind w:firstLine="708"/>
      </w:pPr>
    </w:p>
    <w:p w14:paraId="06886B2D" w14:textId="61A9FD49" w:rsidR="00256F4E" w:rsidRDefault="009E3458" w:rsidP="00256F4E">
      <w:pPr>
        <w:ind w:firstLine="708"/>
      </w:pPr>
      <w:r>
        <w:rPr>
          <w:noProof/>
          <w:lang w:eastAsia="fr-FR"/>
        </w:rPr>
        <mc:AlternateContent>
          <mc:Choice Requires="wps">
            <w:drawing>
              <wp:anchor distT="0" distB="0" distL="114300" distR="114300" simplePos="0" relativeHeight="251704320" behindDoc="0" locked="0" layoutInCell="1" allowOverlap="1" wp14:anchorId="2D8A77F3" wp14:editId="10222666">
                <wp:simplePos x="0" y="0"/>
                <wp:positionH relativeFrom="column">
                  <wp:posOffset>-155275</wp:posOffset>
                </wp:positionH>
                <wp:positionV relativeFrom="paragraph">
                  <wp:posOffset>127000</wp:posOffset>
                </wp:positionV>
                <wp:extent cx="2383155" cy="447675"/>
                <wp:effectExtent l="0" t="0" r="17145" b="2857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447675"/>
                        </a:xfrm>
                        <a:prstGeom prst="rect">
                          <a:avLst/>
                        </a:prstGeom>
                        <a:solidFill>
                          <a:srgbClr val="FFFFFF"/>
                        </a:solidFill>
                        <a:ln w="9525">
                          <a:solidFill>
                            <a:srgbClr val="000000"/>
                          </a:solidFill>
                          <a:miter lim="800000"/>
                          <a:headEnd/>
                          <a:tailEnd/>
                        </a:ln>
                      </wps:spPr>
                      <wps:txbx>
                        <w:txbxContent>
                          <w:p w14:paraId="4991037C" w14:textId="7074BA35" w:rsidR="00601873" w:rsidRPr="00D023E5" w:rsidRDefault="00601873" w:rsidP="009E3458">
                            <w:pPr>
                              <w:rPr>
                                <w:color w:val="00B050"/>
                              </w:rPr>
                            </w:pPr>
                            <w:r>
                              <w:rPr>
                                <w:color w:val="00B050"/>
                              </w:rPr>
                              <w:t>Polymérisation du mastic le 15/05 après la journée de travail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8A77F3" id="Zone de texte 5" o:spid="_x0000_s1034" type="#_x0000_t202" style="position:absolute;left:0;text-align:left;margin-left:-12.25pt;margin-top:10pt;width:187.65pt;height:3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">
                <v:textbox>
                  <w:txbxContent>
                    <w:p w14:paraId="4991037C" w14:textId="7074BA35" w:rsidR="00601873" w:rsidRPr="00D023E5" w:rsidRDefault="00601873" w:rsidP="009E3458">
                      <w:pPr>
                        <w:rPr>
                          <w:color w:val="00B050"/>
                        </w:rPr>
                      </w:pPr>
                      <w:r>
                        <w:rPr>
                          <w:color w:val="00B050"/>
                        </w:rPr>
                        <w:t>Polymérisation du mastic le 15/05 après la journée de travail</w:t>
                      </w:r>
                    </w:p>
                  </w:txbxContent>
                </v:textbox>
              </v:shape>
            </w:pict>
          </mc:Fallback>
        </mc:AlternateContent>
      </w:r>
      <w:r w:rsidR="00346D0F">
        <w:rPr>
          <w:noProof/>
          <w:lang w:eastAsia="fr-FR"/>
        </w:rPr>
        <mc:AlternateContent>
          <mc:Choice Requires="wps">
            <w:drawing>
              <wp:anchor distT="0" distB="0" distL="114300" distR="114300" simplePos="0" relativeHeight="251689984" behindDoc="0" locked="0" layoutInCell="1" allowOverlap="1" wp14:anchorId="486E83C9" wp14:editId="2389651C">
                <wp:simplePos x="0" y="0"/>
                <wp:positionH relativeFrom="column">
                  <wp:posOffset>2338501</wp:posOffset>
                </wp:positionH>
                <wp:positionV relativeFrom="paragraph">
                  <wp:posOffset>107950</wp:posOffset>
                </wp:positionV>
                <wp:extent cx="2383155" cy="447675"/>
                <wp:effectExtent l="0" t="0" r="17145" b="2857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447675"/>
                        </a:xfrm>
                        <a:prstGeom prst="rect">
                          <a:avLst/>
                        </a:prstGeom>
                        <a:solidFill>
                          <a:srgbClr val="FFFFFF"/>
                        </a:solidFill>
                        <a:ln w="9525">
                          <a:solidFill>
                            <a:srgbClr val="000000"/>
                          </a:solidFill>
                          <a:miter lim="800000"/>
                          <a:headEnd/>
                          <a:tailEnd/>
                        </a:ln>
                      </wps:spPr>
                      <wps:txbx>
                        <w:txbxContent>
                          <w:p w14:paraId="246F1BF0" w14:textId="77FCA476" w:rsidR="00601873" w:rsidRDefault="00601873" w:rsidP="00346D0F">
                            <w:pPr>
                              <w:spacing w:after="0"/>
                              <w:rPr>
                                <w:color w:val="00B050"/>
                              </w:rPr>
                            </w:pPr>
                            <w:r>
                              <w:rPr>
                                <w:color w:val="00B050"/>
                              </w:rPr>
                              <w:t>Début ‘’réglages/contrôle final ‘’</w:t>
                            </w:r>
                          </w:p>
                          <w:p w14:paraId="323E2C71" w14:textId="08CB3338" w:rsidR="00601873" w:rsidRPr="00D023E5" w:rsidRDefault="00601873" w:rsidP="00256F4E">
                            <w:pPr>
                              <w:rPr>
                                <w:color w:val="00B050"/>
                              </w:rPr>
                            </w:pPr>
                            <w:r>
                              <w:rPr>
                                <w:color w:val="00B050"/>
                              </w:rPr>
                              <w:t>Durée : 6h00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6E83C9" id="Zone de texte 6" o:spid="_x0000_s1035" type="#_x0000_t202" style="position:absolute;left:0;text-align:left;margin-left:184.15pt;margin-top:8.5pt;width:187.65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">
                <v:textbox>
                  <w:txbxContent>
                    <w:p w14:paraId="246F1BF0" w14:textId="77FCA476" w:rsidR="00601873" w:rsidRDefault="00601873" w:rsidP="00346D0F">
                      <w:pPr>
                        <w:spacing w:after="0"/>
                        <w:rPr>
                          <w:color w:val="00B050"/>
                        </w:rPr>
                      </w:pPr>
                      <w:r>
                        <w:rPr>
                          <w:color w:val="00B050"/>
                        </w:rPr>
                        <w:t>Début ‘’réglages/contrôle final ‘’</w:t>
                      </w:r>
                    </w:p>
                    <w:p w14:paraId="323E2C71" w14:textId="08CB3338" w:rsidR="00601873" w:rsidRPr="00D023E5" w:rsidRDefault="00601873" w:rsidP="00256F4E">
                      <w:pPr>
                        <w:rPr>
                          <w:color w:val="00B050"/>
                        </w:rPr>
                      </w:pPr>
                      <w:r>
                        <w:rPr>
                          <w:color w:val="00B050"/>
                        </w:rPr>
                        <w:t>Durée : 6h00</w:t>
                      </w:r>
                    </w:p>
                  </w:txbxContent>
                </v:textbox>
              </v:shape>
            </w:pict>
          </mc:Fallback>
        </mc:AlternateContent>
      </w:r>
    </w:p>
    <w:p w14:paraId="3A844A01" w14:textId="6D8B9A0F" w:rsidR="00256F4E" w:rsidRDefault="00256F4E" w:rsidP="00256F4E">
      <w:pPr>
        <w:ind w:firstLine="708"/>
      </w:pPr>
    </w:p>
    <w:p w14:paraId="0017EC19" w14:textId="6F71F876" w:rsidR="00256F4E" w:rsidRDefault="00256F4E" w:rsidP="00256F4E">
      <w:pPr>
        <w:ind w:firstLine="708"/>
      </w:pPr>
    </w:p>
    <w:p w14:paraId="2FB02546" w14:textId="535AA871" w:rsidR="00256F4E" w:rsidRDefault="00256F4E" w:rsidP="00256F4E">
      <w:pPr>
        <w:ind w:firstLine="708"/>
      </w:pPr>
    </w:p>
    <w:p w14:paraId="437A0072" w14:textId="0F7698CE" w:rsidR="00536414" w:rsidRPr="0079645F" w:rsidRDefault="00256F4E" w:rsidP="00536414">
      <w:pPr>
        <w:spacing w:line="360" w:lineRule="auto"/>
        <w:ind w:firstLine="709"/>
        <w:rPr>
          <w:color w:val="FF0000"/>
          <w:szCs w:val="22"/>
        </w:rPr>
      </w:pPr>
      <w:r>
        <w:tab/>
      </w:r>
      <w:r w:rsidRPr="00965B74">
        <w:rPr>
          <w:szCs w:val="22"/>
        </w:rPr>
        <w:t xml:space="preserve">Question 5.3   Date fin de chantier : </w:t>
      </w:r>
      <w:r w:rsidR="0079645F">
        <w:rPr>
          <w:szCs w:val="22"/>
        </w:rPr>
        <w:t>S</w:t>
      </w:r>
      <w:r w:rsidR="00536414" w:rsidRPr="0079645F">
        <w:rPr>
          <w:color w:val="FF0000"/>
          <w:szCs w:val="22"/>
        </w:rPr>
        <w:t>i l’on débute le 12 mai à 10h</w:t>
      </w:r>
      <w:r w:rsidR="00E23A42" w:rsidRPr="0079645F">
        <w:rPr>
          <w:color w:val="FF0000"/>
          <w:szCs w:val="22"/>
        </w:rPr>
        <w:t>. L</w:t>
      </w:r>
      <w:r w:rsidR="00536414" w:rsidRPr="0079645F">
        <w:rPr>
          <w:color w:val="FF0000"/>
          <w:szCs w:val="22"/>
        </w:rPr>
        <w:t>a polymérisation se déroulera pour partie sur le temps de travail</w:t>
      </w:r>
      <w:r w:rsidR="00E23A42" w:rsidRPr="0079645F">
        <w:rPr>
          <w:color w:val="FF0000"/>
          <w:szCs w:val="22"/>
        </w:rPr>
        <w:t xml:space="preserve">, mais cela permet éventuellement de faire face à </w:t>
      </w:r>
      <w:r w:rsidR="0079645F" w:rsidRPr="0079645F">
        <w:rPr>
          <w:color w:val="FF0000"/>
          <w:szCs w:val="22"/>
        </w:rPr>
        <w:t>un aléa</w:t>
      </w:r>
      <w:r w:rsidR="00536414" w:rsidRPr="0079645F">
        <w:rPr>
          <w:color w:val="FF0000"/>
          <w:szCs w:val="22"/>
        </w:rPr>
        <w:t>.</w:t>
      </w:r>
    </w:p>
    <w:p w14:paraId="376C10CD" w14:textId="767EB1EC" w:rsidR="00946311" w:rsidRPr="0079645F" w:rsidRDefault="00256F4E" w:rsidP="0079645F">
      <w:pPr>
        <w:spacing w:line="360" w:lineRule="auto"/>
        <w:ind w:firstLine="709"/>
        <w:rPr>
          <w:b/>
          <w:color w:val="FF0000"/>
          <w:u w:val="single"/>
        </w:rPr>
      </w:pPr>
      <w:r w:rsidRPr="00965B74">
        <w:rPr>
          <w:szCs w:val="22"/>
        </w:rPr>
        <w:t xml:space="preserve">            Délai respecté ? : </w:t>
      </w:r>
      <w:r w:rsidRPr="0079645F">
        <w:rPr>
          <w:color w:val="FF0000"/>
          <w:szCs w:val="22"/>
        </w:rPr>
        <w:t>Oui</w:t>
      </w:r>
      <w:r w:rsidR="0079645F">
        <w:rPr>
          <w:color w:val="FF0000"/>
          <w:szCs w:val="22"/>
        </w:rPr>
        <w:t>, l</w:t>
      </w:r>
      <w:r w:rsidR="0079645F" w:rsidRPr="0079645F">
        <w:rPr>
          <w:color w:val="FF0000"/>
          <w:szCs w:val="22"/>
        </w:rPr>
        <w:t>e 16/05/2023 à 18h</w:t>
      </w:r>
      <w:r w:rsidR="0079645F">
        <w:rPr>
          <w:color w:val="FF0000"/>
          <w:szCs w:val="22"/>
        </w:rPr>
        <w:t>, l’hélicoptère sera disponible</w:t>
      </w:r>
    </w:p>
    <w:sectPr w:rsidR="00946311" w:rsidRPr="0079645F" w:rsidSect="00CA04ED">
      <w:pgSz w:w="11906" w:h="16838"/>
      <w:pgMar w:top="720" w:right="720" w:bottom="720" w:left="720" w:header="0" w:footer="41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CB962" w14:textId="77777777" w:rsidR="00D02A93" w:rsidRDefault="00D02A93">
      <w:pPr>
        <w:spacing w:after="0"/>
      </w:pPr>
      <w:r>
        <w:separator/>
      </w:r>
    </w:p>
  </w:endnote>
  <w:endnote w:type="continuationSeparator" w:id="0">
    <w:p w14:paraId="6CE619D1" w14:textId="77777777" w:rsidR="00D02A93" w:rsidRDefault="00D02A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rasITC-Light">
    <w:altName w:val="Cambria"/>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6"/>
      <w:gridCol w:w="2506"/>
      <w:gridCol w:w="2335"/>
    </w:tblGrid>
    <w:tr w:rsidR="00601873" w14:paraId="1DA187F5" w14:textId="77777777" w:rsidTr="003301AA">
      <w:trPr>
        <w:jc w:val="center"/>
      </w:trPr>
      <w:tc>
        <w:tcPr>
          <w:tcW w:w="7792" w:type="dxa"/>
          <w:gridSpan w:val="2"/>
          <w:tcBorders>
            <w:top w:val="single" w:sz="4" w:space="0" w:color="auto"/>
            <w:left w:val="single" w:sz="4" w:space="0" w:color="auto"/>
            <w:bottom w:val="single" w:sz="4" w:space="0" w:color="auto"/>
            <w:right w:val="single" w:sz="4" w:space="0" w:color="auto"/>
          </w:tcBorders>
          <w:hideMark/>
        </w:tcPr>
        <w:p w14:paraId="32EE5BF2" w14:textId="5AD659EE" w:rsidR="00601873" w:rsidRDefault="00601873" w:rsidP="00CA04ED">
          <w:pPr>
            <w:pStyle w:val="Pieddepage"/>
            <w:ind w:left="217"/>
            <w:rPr>
              <w:sz w:val="20"/>
            </w:rPr>
          </w:pPr>
          <w:r>
            <w:rPr>
              <w:sz w:val="20"/>
            </w:rPr>
            <w:t>BTS A</w:t>
          </w:r>
          <w:r>
            <w:rPr>
              <w:rFonts w:cs="Arial"/>
              <w:sz w:val="20"/>
            </w:rPr>
            <w:t>É</w:t>
          </w:r>
          <w:r>
            <w:rPr>
              <w:sz w:val="20"/>
            </w:rPr>
            <w:t xml:space="preserve">RONAUTIQUE </w:t>
          </w:r>
          <w:r>
            <w:rPr>
              <w:sz w:val="20"/>
              <w:lang w:eastAsia="fr-FR"/>
            </w:rPr>
            <w:t>CORRIG</w:t>
          </w:r>
          <w:r>
            <w:rPr>
              <w:rFonts w:cs="Arial"/>
              <w:sz w:val="20"/>
              <w:lang w:eastAsia="fr-FR"/>
            </w:rPr>
            <w:t>É</w:t>
          </w:r>
        </w:p>
      </w:tc>
      <w:tc>
        <w:tcPr>
          <w:tcW w:w="2335" w:type="dxa"/>
          <w:tcBorders>
            <w:top w:val="single" w:sz="4" w:space="0" w:color="auto"/>
            <w:left w:val="single" w:sz="4" w:space="0" w:color="auto"/>
            <w:bottom w:val="single" w:sz="4" w:space="0" w:color="auto"/>
            <w:right w:val="single" w:sz="4" w:space="0" w:color="auto"/>
          </w:tcBorders>
          <w:hideMark/>
        </w:tcPr>
        <w:p w14:paraId="7D4A1200" w14:textId="26649564" w:rsidR="00601873" w:rsidRDefault="00601873" w:rsidP="00CA04ED">
          <w:pPr>
            <w:pStyle w:val="Pieddepage"/>
            <w:jc w:val="center"/>
            <w:rPr>
              <w:sz w:val="20"/>
            </w:rPr>
          </w:pPr>
          <w:r>
            <w:rPr>
              <w:sz w:val="20"/>
            </w:rPr>
            <w:t>Session : 2024</w:t>
          </w:r>
        </w:p>
      </w:tc>
    </w:tr>
    <w:tr w:rsidR="00601873" w14:paraId="4CC42249" w14:textId="77777777" w:rsidTr="003301AA">
      <w:trPr>
        <w:trHeight w:val="59"/>
        <w:jc w:val="center"/>
      </w:trPr>
      <w:tc>
        <w:tcPr>
          <w:tcW w:w="5286" w:type="dxa"/>
          <w:tcBorders>
            <w:top w:val="single" w:sz="4" w:space="0" w:color="auto"/>
            <w:left w:val="single" w:sz="4" w:space="0" w:color="auto"/>
            <w:bottom w:val="single" w:sz="4" w:space="0" w:color="auto"/>
            <w:right w:val="single" w:sz="4" w:space="0" w:color="auto"/>
          </w:tcBorders>
          <w:vAlign w:val="center"/>
          <w:hideMark/>
        </w:tcPr>
        <w:p w14:paraId="58E98284" w14:textId="77777777" w:rsidR="00601873" w:rsidRDefault="00601873" w:rsidP="00CA04ED">
          <w:pPr>
            <w:pStyle w:val="Pieddepage"/>
            <w:ind w:left="217"/>
            <w:rPr>
              <w:rFonts w:ascii="Arial Narrow" w:hAnsi="Arial Narrow"/>
              <w:sz w:val="20"/>
            </w:rPr>
          </w:pPr>
          <w:r>
            <w:rPr>
              <w:rFonts w:ascii="Arial Narrow" w:hAnsi="Arial Narrow"/>
              <w:sz w:val="20"/>
            </w:rPr>
            <w:t>Étude de processus d’assemblage ou de maintenance d’aéronefs</w:t>
          </w:r>
        </w:p>
      </w:tc>
      <w:tc>
        <w:tcPr>
          <w:tcW w:w="2506" w:type="dxa"/>
          <w:tcBorders>
            <w:top w:val="single" w:sz="4" w:space="0" w:color="auto"/>
            <w:left w:val="single" w:sz="4" w:space="0" w:color="auto"/>
            <w:bottom w:val="single" w:sz="4" w:space="0" w:color="auto"/>
            <w:right w:val="single" w:sz="4" w:space="0" w:color="auto"/>
          </w:tcBorders>
          <w:vAlign w:val="center"/>
          <w:hideMark/>
        </w:tcPr>
        <w:p w14:paraId="1140EADB" w14:textId="6FBB6EB1" w:rsidR="00601873" w:rsidRDefault="00601873" w:rsidP="00CA04ED">
          <w:pPr>
            <w:pStyle w:val="Pieddepage"/>
            <w:jc w:val="center"/>
            <w:rPr>
              <w:sz w:val="20"/>
            </w:rPr>
          </w:pPr>
          <w:r>
            <w:rPr>
              <w:sz w:val="20"/>
            </w:rPr>
            <w:t>Code </w:t>
          </w:r>
          <w:r w:rsidRPr="004249B0">
            <w:rPr>
              <w:color w:val="000000"/>
              <w:sz w:val="20"/>
            </w:rPr>
            <w:t xml:space="preserve">: </w:t>
          </w:r>
          <w:r>
            <w:rPr>
              <w:color w:val="000000"/>
              <w:sz w:val="20"/>
            </w:rPr>
            <w:t>24</w:t>
          </w:r>
          <w:r>
            <w:rPr>
              <w:rFonts w:ascii="ArialMT" w:hAnsi="ArialMT" w:cs="ArialMT"/>
              <w:sz w:val="20"/>
            </w:rPr>
            <w:t>AE4AMAE/BIS</w:t>
          </w:r>
        </w:p>
      </w:tc>
      <w:tc>
        <w:tcPr>
          <w:tcW w:w="2335" w:type="dxa"/>
          <w:tcBorders>
            <w:top w:val="single" w:sz="4" w:space="0" w:color="auto"/>
            <w:left w:val="single" w:sz="4" w:space="0" w:color="auto"/>
            <w:bottom w:val="single" w:sz="4" w:space="0" w:color="auto"/>
            <w:right w:val="single" w:sz="4" w:space="0" w:color="auto"/>
          </w:tcBorders>
          <w:vAlign w:val="center"/>
          <w:hideMark/>
        </w:tcPr>
        <w:p w14:paraId="027E926D" w14:textId="570393E9" w:rsidR="00601873" w:rsidRDefault="00601873" w:rsidP="00CA04ED">
          <w:pPr>
            <w:pStyle w:val="Pieddepage"/>
            <w:jc w:val="center"/>
            <w:rPr>
              <w:b/>
              <w:sz w:val="24"/>
            </w:rPr>
          </w:pPr>
          <w:r>
            <w:rPr>
              <w:b/>
              <w:sz w:val="24"/>
            </w:rPr>
            <w:t xml:space="preserve">Page </w:t>
          </w:r>
          <w:r>
            <w:rPr>
              <w:b/>
              <w:sz w:val="24"/>
            </w:rPr>
            <w:fldChar w:fldCharType="begin"/>
          </w:r>
          <w:r>
            <w:rPr>
              <w:b/>
              <w:sz w:val="24"/>
            </w:rPr>
            <w:instrText xml:space="preserve"> PAGE </w:instrText>
          </w:r>
          <w:r>
            <w:rPr>
              <w:b/>
              <w:sz w:val="24"/>
            </w:rPr>
            <w:fldChar w:fldCharType="separate"/>
          </w:r>
          <w:r w:rsidR="005D45B9">
            <w:rPr>
              <w:b/>
              <w:noProof/>
              <w:sz w:val="24"/>
            </w:rPr>
            <w:t>12</w:t>
          </w:r>
          <w:r>
            <w:rPr>
              <w:b/>
              <w:sz w:val="24"/>
            </w:rPr>
            <w:fldChar w:fldCharType="end"/>
          </w:r>
          <w:r>
            <w:rPr>
              <w:b/>
              <w:sz w:val="24"/>
            </w:rPr>
            <w:t xml:space="preserve"> / </w:t>
          </w:r>
          <w:r>
            <w:rPr>
              <w:b/>
              <w:sz w:val="24"/>
            </w:rPr>
            <w:fldChar w:fldCharType="begin"/>
          </w:r>
          <w:r>
            <w:rPr>
              <w:b/>
              <w:sz w:val="24"/>
            </w:rPr>
            <w:instrText xml:space="preserve"> NUMPAGES </w:instrText>
          </w:r>
          <w:r>
            <w:rPr>
              <w:b/>
              <w:sz w:val="24"/>
            </w:rPr>
            <w:fldChar w:fldCharType="separate"/>
          </w:r>
          <w:r w:rsidR="005D45B9">
            <w:rPr>
              <w:b/>
              <w:noProof/>
              <w:sz w:val="24"/>
            </w:rPr>
            <w:t>12</w:t>
          </w:r>
          <w:r>
            <w:rPr>
              <w:b/>
              <w:sz w:val="24"/>
            </w:rPr>
            <w:fldChar w:fldCharType="end"/>
          </w:r>
        </w:p>
      </w:tc>
    </w:tr>
  </w:tbl>
  <w:p w14:paraId="3688C179" w14:textId="77777777" w:rsidR="00601873" w:rsidRDefault="00601873" w:rsidP="00CA04ED">
    <w:pPr>
      <w:pStyle w:val="Pieddepage"/>
      <w:widowControl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454EF" w14:textId="77777777" w:rsidR="00D02A93" w:rsidRDefault="00D02A93">
      <w:pPr>
        <w:spacing w:after="0"/>
      </w:pPr>
      <w:r>
        <w:separator/>
      </w:r>
    </w:p>
  </w:footnote>
  <w:footnote w:type="continuationSeparator" w:id="0">
    <w:p w14:paraId="454EF853" w14:textId="77777777" w:rsidR="00D02A93" w:rsidRDefault="00D02A9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140"/>
    <w:multiLevelType w:val="hybridMultilevel"/>
    <w:tmpl w:val="268A0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3F3E01"/>
    <w:multiLevelType w:val="hybridMultilevel"/>
    <w:tmpl w:val="9C9EE8FA"/>
    <w:lvl w:ilvl="0" w:tplc="206292D0">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965CD7"/>
    <w:multiLevelType w:val="multilevel"/>
    <w:tmpl w:val="E9C4B1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0A94C28"/>
    <w:multiLevelType w:val="hybridMultilevel"/>
    <w:tmpl w:val="AB14A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0A56CC"/>
    <w:multiLevelType w:val="multilevel"/>
    <w:tmpl w:val="1B862706"/>
    <w:lvl w:ilvl="0">
      <w:start w:val="1"/>
      <w:numFmt w:val="lowerLetter"/>
      <w:lvlText w:val="%1"/>
      <w:lvlJc w:val="left"/>
      <w:pPr>
        <w:tabs>
          <w:tab w:val="num" w:pos="0"/>
        </w:tabs>
        <w:ind w:left="868" w:hanging="360"/>
      </w:pPr>
      <w:rPr>
        <w:rFonts w:ascii="Arial" w:eastAsia="Arial" w:hAnsi="Arial" w:cs="Arial"/>
        <w:spacing w:val="-1"/>
        <w:w w:val="100"/>
        <w:sz w:val="22"/>
        <w:szCs w:val="22"/>
        <w:lang w:val="en-US" w:eastAsia="en-US" w:bidi="ar-SA"/>
      </w:rPr>
    </w:lvl>
    <w:lvl w:ilvl="1">
      <w:start w:val="1"/>
      <w:numFmt w:val="bullet"/>
      <w:lvlText w:val=""/>
      <w:lvlJc w:val="left"/>
      <w:pPr>
        <w:tabs>
          <w:tab w:val="num" w:pos="0"/>
        </w:tabs>
        <w:ind w:left="1566" w:hanging="425"/>
      </w:pPr>
      <w:rPr>
        <w:rFonts w:ascii="Symbol" w:hAnsi="Symbol" w:cs="Symbol" w:hint="default"/>
      </w:rPr>
    </w:lvl>
    <w:lvl w:ilvl="2">
      <w:start w:val="1"/>
      <w:numFmt w:val="bullet"/>
      <w:lvlText w:val=""/>
      <w:lvlJc w:val="left"/>
      <w:pPr>
        <w:tabs>
          <w:tab w:val="num" w:pos="0"/>
        </w:tabs>
        <w:ind w:left="2467" w:hanging="425"/>
      </w:pPr>
      <w:rPr>
        <w:rFonts w:ascii="Symbol" w:hAnsi="Symbol" w:cs="Symbol" w:hint="default"/>
      </w:rPr>
    </w:lvl>
    <w:lvl w:ilvl="3">
      <w:start w:val="1"/>
      <w:numFmt w:val="bullet"/>
      <w:lvlText w:val=""/>
      <w:lvlJc w:val="left"/>
      <w:pPr>
        <w:tabs>
          <w:tab w:val="num" w:pos="0"/>
        </w:tabs>
        <w:ind w:left="3374" w:hanging="425"/>
      </w:pPr>
      <w:rPr>
        <w:rFonts w:ascii="Symbol" w:hAnsi="Symbol" w:cs="Symbol" w:hint="default"/>
      </w:rPr>
    </w:lvl>
    <w:lvl w:ilvl="4">
      <w:start w:val="1"/>
      <w:numFmt w:val="bullet"/>
      <w:lvlText w:val=""/>
      <w:lvlJc w:val="left"/>
      <w:pPr>
        <w:tabs>
          <w:tab w:val="num" w:pos="0"/>
        </w:tabs>
        <w:ind w:left="4282" w:hanging="425"/>
      </w:pPr>
      <w:rPr>
        <w:rFonts w:ascii="Symbol" w:hAnsi="Symbol" w:cs="Symbol" w:hint="default"/>
      </w:rPr>
    </w:lvl>
    <w:lvl w:ilvl="5">
      <w:start w:val="1"/>
      <w:numFmt w:val="bullet"/>
      <w:lvlText w:val=""/>
      <w:lvlJc w:val="left"/>
      <w:pPr>
        <w:tabs>
          <w:tab w:val="num" w:pos="0"/>
        </w:tabs>
        <w:ind w:left="5189" w:hanging="425"/>
      </w:pPr>
      <w:rPr>
        <w:rFonts w:ascii="Symbol" w:hAnsi="Symbol" w:cs="Symbol" w:hint="default"/>
      </w:rPr>
    </w:lvl>
    <w:lvl w:ilvl="6">
      <w:start w:val="1"/>
      <w:numFmt w:val="bullet"/>
      <w:lvlText w:val=""/>
      <w:lvlJc w:val="left"/>
      <w:pPr>
        <w:tabs>
          <w:tab w:val="num" w:pos="0"/>
        </w:tabs>
        <w:ind w:left="6096" w:hanging="425"/>
      </w:pPr>
      <w:rPr>
        <w:rFonts w:ascii="Symbol" w:hAnsi="Symbol" w:cs="Symbol" w:hint="default"/>
      </w:rPr>
    </w:lvl>
    <w:lvl w:ilvl="7">
      <w:start w:val="1"/>
      <w:numFmt w:val="bullet"/>
      <w:lvlText w:val=""/>
      <w:lvlJc w:val="left"/>
      <w:pPr>
        <w:tabs>
          <w:tab w:val="num" w:pos="0"/>
        </w:tabs>
        <w:ind w:left="7004" w:hanging="425"/>
      </w:pPr>
      <w:rPr>
        <w:rFonts w:ascii="Symbol" w:hAnsi="Symbol" w:cs="Symbol" w:hint="default"/>
      </w:rPr>
    </w:lvl>
    <w:lvl w:ilvl="8">
      <w:start w:val="1"/>
      <w:numFmt w:val="bullet"/>
      <w:lvlText w:val=""/>
      <w:lvlJc w:val="left"/>
      <w:pPr>
        <w:tabs>
          <w:tab w:val="num" w:pos="0"/>
        </w:tabs>
        <w:ind w:left="7911" w:hanging="425"/>
      </w:pPr>
      <w:rPr>
        <w:rFonts w:ascii="Symbol" w:hAnsi="Symbol" w:cs="Symbol" w:hint="default"/>
      </w:rPr>
    </w:lvl>
  </w:abstractNum>
  <w:abstractNum w:abstractNumId="5" w15:restartNumberingAfterBreak="0">
    <w:nsid w:val="1589683A"/>
    <w:multiLevelType w:val="multilevel"/>
    <w:tmpl w:val="7D3E43B6"/>
    <w:lvl w:ilvl="0">
      <w:start w:val="1"/>
      <w:numFmt w:val="bullet"/>
      <w:lvlText w:val=""/>
      <w:lvlJc w:val="left"/>
      <w:pPr>
        <w:tabs>
          <w:tab w:val="num" w:pos="0"/>
        </w:tabs>
        <w:ind w:left="2133" w:hanging="284"/>
      </w:pPr>
      <w:rPr>
        <w:rFonts w:ascii="Symbol" w:hAnsi="Symbol" w:cs="Symbol" w:hint="default"/>
      </w:rPr>
    </w:lvl>
    <w:lvl w:ilvl="1">
      <w:start w:val="1"/>
      <w:numFmt w:val="bullet"/>
      <w:lvlText w:val=""/>
      <w:lvlJc w:val="left"/>
      <w:pPr>
        <w:tabs>
          <w:tab w:val="num" w:pos="0"/>
        </w:tabs>
        <w:ind w:left="2898" w:hanging="284"/>
      </w:pPr>
      <w:rPr>
        <w:rFonts w:ascii="Symbol" w:hAnsi="Symbol" w:cs="Symbol" w:hint="default"/>
      </w:rPr>
    </w:lvl>
    <w:lvl w:ilvl="2">
      <w:start w:val="1"/>
      <w:numFmt w:val="bullet"/>
      <w:lvlText w:val=""/>
      <w:lvlJc w:val="left"/>
      <w:pPr>
        <w:tabs>
          <w:tab w:val="num" w:pos="0"/>
        </w:tabs>
        <w:ind w:left="3657" w:hanging="284"/>
      </w:pPr>
      <w:rPr>
        <w:rFonts w:ascii="Symbol" w:hAnsi="Symbol" w:cs="Symbol" w:hint="default"/>
      </w:rPr>
    </w:lvl>
    <w:lvl w:ilvl="3">
      <w:start w:val="1"/>
      <w:numFmt w:val="bullet"/>
      <w:lvlText w:val=""/>
      <w:lvlJc w:val="left"/>
      <w:pPr>
        <w:tabs>
          <w:tab w:val="num" w:pos="0"/>
        </w:tabs>
        <w:ind w:left="4415" w:hanging="284"/>
      </w:pPr>
      <w:rPr>
        <w:rFonts w:ascii="Symbol" w:hAnsi="Symbol" w:cs="Symbol" w:hint="default"/>
      </w:rPr>
    </w:lvl>
    <w:lvl w:ilvl="4">
      <w:start w:val="1"/>
      <w:numFmt w:val="bullet"/>
      <w:lvlText w:val=""/>
      <w:lvlJc w:val="left"/>
      <w:pPr>
        <w:tabs>
          <w:tab w:val="num" w:pos="0"/>
        </w:tabs>
        <w:ind w:left="5174" w:hanging="284"/>
      </w:pPr>
      <w:rPr>
        <w:rFonts w:ascii="Symbol" w:hAnsi="Symbol" w:cs="Symbol" w:hint="default"/>
      </w:rPr>
    </w:lvl>
    <w:lvl w:ilvl="5">
      <w:start w:val="1"/>
      <w:numFmt w:val="bullet"/>
      <w:lvlText w:val=""/>
      <w:lvlJc w:val="left"/>
      <w:pPr>
        <w:tabs>
          <w:tab w:val="num" w:pos="0"/>
        </w:tabs>
        <w:ind w:left="5933" w:hanging="284"/>
      </w:pPr>
      <w:rPr>
        <w:rFonts w:ascii="Symbol" w:hAnsi="Symbol" w:cs="Symbol" w:hint="default"/>
      </w:rPr>
    </w:lvl>
    <w:lvl w:ilvl="6">
      <w:start w:val="1"/>
      <w:numFmt w:val="bullet"/>
      <w:lvlText w:val=""/>
      <w:lvlJc w:val="left"/>
      <w:pPr>
        <w:tabs>
          <w:tab w:val="num" w:pos="0"/>
        </w:tabs>
        <w:ind w:left="6691" w:hanging="284"/>
      </w:pPr>
      <w:rPr>
        <w:rFonts w:ascii="Symbol" w:hAnsi="Symbol" w:cs="Symbol" w:hint="default"/>
      </w:rPr>
    </w:lvl>
    <w:lvl w:ilvl="7">
      <w:start w:val="1"/>
      <w:numFmt w:val="bullet"/>
      <w:lvlText w:val=""/>
      <w:lvlJc w:val="left"/>
      <w:pPr>
        <w:tabs>
          <w:tab w:val="num" w:pos="0"/>
        </w:tabs>
        <w:ind w:left="7450" w:hanging="284"/>
      </w:pPr>
      <w:rPr>
        <w:rFonts w:ascii="Symbol" w:hAnsi="Symbol" w:cs="Symbol" w:hint="default"/>
      </w:rPr>
    </w:lvl>
    <w:lvl w:ilvl="8">
      <w:start w:val="1"/>
      <w:numFmt w:val="bullet"/>
      <w:lvlText w:val=""/>
      <w:lvlJc w:val="left"/>
      <w:pPr>
        <w:tabs>
          <w:tab w:val="num" w:pos="0"/>
        </w:tabs>
        <w:ind w:left="8209" w:hanging="284"/>
      </w:pPr>
      <w:rPr>
        <w:rFonts w:ascii="Symbol" w:hAnsi="Symbol" w:cs="Symbol" w:hint="default"/>
      </w:rPr>
    </w:lvl>
  </w:abstractNum>
  <w:abstractNum w:abstractNumId="6" w15:restartNumberingAfterBreak="0">
    <w:nsid w:val="1B9854BA"/>
    <w:multiLevelType w:val="hybridMultilevel"/>
    <w:tmpl w:val="764A8B7A"/>
    <w:lvl w:ilvl="0" w:tplc="E0FA89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0C6A4D"/>
    <w:multiLevelType w:val="multilevel"/>
    <w:tmpl w:val="CAD627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1F12AC0"/>
    <w:multiLevelType w:val="hybridMultilevel"/>
    <w:tmpl w:val="76B696BA"/>
    <w:lvl w:ilvl="0" w:tplc="FFFFFFFF">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2EA071F"/>
    <w:multiLevelType w:val="multilevel"/>
    <w:tmpl w:val="E64CA0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3F0A2956"/>
    <w:multiLevelType w:val="multilevel"/>
    <w:tmpl w:val="11F6909A"/>
    <w:lvl w:ilvl="0">
      <w:start w:val="1"/>
      <w:numFmt w:val="bullet"/>
      <w:lvlText w:val=""/>
      <w:lvlJc w:val="left"/>
      <w:pPr>
        <w:tabs>
          <w:tab w:val="num" w:pos="0"/>
        </w:tabs>
        <w:ind w:left="1776" w:hanging="360"/>
      </w:pPr>
      <w:rPr>
        <w:rFonts w:ascii="Symbol" w:hAnsi="Symbol" w:cs="Symbol"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11" w15:restartNumberingAfterBreak="0">
    <w:nsid w:val="43931C84"/>
    <w:multiLevelType w:val="hybridMultilevel"/>
    <w:tmpl w:val="76B696BA"/>
    <w:lvl w:ilvl="0" w:tplc="FFFFFFFF">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72C2AA2"/>
    <w:multiLevelType w:val="multilevel"/>
    <w:tmpl w:val="952087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C7E2628"/>
    <w:multiLevelType w:val="hybridMultilevel"/>
    <w:tmpl w:val="1526B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EB6CAE"/>
    <w:multiLevelType w:val="multilevel"/>
    <w:tmpl w:val="4E72D21E"/>
    <w:lvl w:ilvl="0">
      <w:start w:val="1"/>
      <w:numFmt w:val="bullet"/>
      <w:lvlText w:val=""/>
      <w:lvlJc w:val="left"/>
      <w:pPr>
        <w:tabs>
          <w:tab w:val="num" w:pos="1538"/>
        </w:tabs>
        <w:ind w:left="1538" w:hanging="360"/>
      </w:pPr>
      <w:rPr>
        <w:rFonts w:ascii="Symbol" w:hAnsi="Symbol" w:cs="Symbol" w:hint="default"/>
      </w:rPr>
    </w:lvl>
    <w:lvl w:ilvl="1">
      <w:start w:val="1"/>
      <w:numFmt w:val="bullet"/>
      <w:lvlText w:val="◦"/>
      <w:lvlJc w:val="left"/>
      <w:pPr>
        <w:tabs>
          <w:tab w:val="num" w:pos="1898"/>
        </w:tabs>
        <w:ind w:left="1898" w:hanging="360"/>
      </w:pPr>
      <w:rPr>
        <w:rFonts w:ascii="OpenSymbol" w:hAnsi="OpenSymbol" w:cs="OpenSymbol" w:hint="default"/>
      </w:rPr>
    </w:lvl>
    <w:lvl w:ilvl="2">
      <w:start w:val="1"/>
      <w:numFmt w:val="bullet"/>
      <w:lvlText w:val="▪"/>
      <w:lvlJc w:val="left"/>
      <w:pPr>
        <w:tabs>
          <w:tab w:val="num" w:pos="2258"/>
        </w:tabs>
        <w:ind w:left="2258" w:hanging="360"/>
      </w:pPr>
      <w:rPr>
        <w:rFonts w:ascii="OpenSymbol" w:hAnsi="OpenSymbol" w:cs="OpenSymbol" w:hint="default"/>
      </w:rPr>
    </w:lvl>
    <w:lvl w:ilvl="3">
      <w:start w:val="1"/>
      <w:numFmt w:val="bullet"/>
      <w:lvlText w:val=""/>
      <w:lvlJc w:val="left"/>
      <w:pPr>
        <w:tabs>
          <w:tab w:val="num" w:pos="2618"/>
        </w:tabs>
        <w:ind w:left="2618" w:hanging="360"/>
      </w:pPr>
      <w:rPr>
        <w:rFonts w:ascii="Symbol" w:hAnsi="Symbol" w:cs="Symbol" w:hint="default"/>
      </w:rPr>
    </w:lvl>
    <w:lvl w:ilvl="4">
      <w:start w:val="1"/>
      <w:numFmt w:val="bullet"/>
      <w:lvlText w:val="◦"/>
      <w:lvlJc w:val="left"/>
      <w:pPr>
        <w:tabs>
          <w:tab w:val="num" w:pos="2978"/>
        </w:tabs>
        <w:ind w:left="2978" w:hanging="360"/>
      </w:pPr>
      <w:rPr>
        <w:rFonts w:ascii="OpenSymbol" w:hAnsi="OpenSymbol" w:cs="OpenSymbol" w:hint="default"/>
      </w:rPr>
    </w:lvl>
    <w:lvl w:ilvl="5">
      <w:start w:val="1"/>
      <w:numFmt w:val="bullet"/>
      <w:lvlText w:val="▪"/>
      <w:lvlJc w:val="left"/>
      <w:pPr>
        <w:tabs>
          <w:tab w:val="num" w:pos="3338"/>
        </w:tabs>
        <w:ind w:left="3338" w:hanging="360"/>
      </w:pPr>
      <w:rPr>
        <w:rFonts w:ascii="OpenSymbol" w:hAnsi="OpenSymbol" w:cs="OpenSymbol" w:hint="default"/>
      </w:rPr>
    </w:lvl>
    <w:lvl w:ilvl="6">
      <w:start w:val="1"/>
      <w:numFmt w:val="bullet"/>
      <w:lvlText w:val=""/>
      <w:lvlJc w:val="left"/>
      <w:pPr>
        <w:tabs>
          <w:tab w:val="num" w:pos="3698"/>
        </w:tabs>
        <w:ind w:left="3698" w:hanging="360"/>
      </w:pPr>
      <w:rPr>
        <w:rFonts w:ascii="Symbol" w:hAnsi="Symbol" w:cs="Symbol" w:hint="default"/>
      </w:rPr>
    </w:lvl>
    <w:lvl w:ilvl="7">
      <w:start w:val="1"/>
      <w:numFmt w:val="bullet"/>
      <w:lvlText w:val="◦"/>
      <w:lvlJc w:val="left"/>
      <w:pPr>
        <w:tabs>
          <w:tab w:val="num" w:pos="4058"/>
        </w:tabs>
        <w:ind w:left="4058" w:hanging="360"/>
      </w:pPr>
      <w:rPr>
        <w:rFonts w:ascii="OpenSymbol" w:hAnsi="OpenSymbol" w:cs="OpenSymbol" w:hint="default"/>
      </w:rPr>
    </w:lvl>
    <w:lvl w:ilvl="8">
      <w:start w:val="1"/>
      <w:numFmt w:val="bullet"/>
      <w:lvlText w:val="▪"/>
      <w:lvlJc w:val="left"/>
      <w:pPr>
        <w:tabs>
          <w:tab w:val="num" w:pos="4418"/>
        </w:tabs>
        <w:ind w:left="4418" w:hanging="360"/>
      </w:pPr>
      <w:rPr>
        <w:rFonts w:ascii="OpenSymbol" w:hAnsi="OpenSymbol" w:cs="OpenSymbol" w:hint="default"/>
      </w:rPr>
    </w:lvl>
  </w:abstractNum>
  <w:abstractNum w:abstractNumId="15" w15:restartNumberingAfterBreak="0">
    <w:nsid w:val="663D6CA4"/>
    <w:multiLevelType w:val="multilevel"/>
    <w:tmpl w:val="1A3A7256"/>
    <w:lvl w:ilvl="0">
      <w:numFmt w:val="bullet"/>
      <w:lvlText w:val="-"/>
      <w:lvlJc w:val="left"/>
      <w:pPr>
        <w:tabs>
          <w:tab w:val="num" w:pos="0"/>
        </w:tabs>
        <w:ind w:left="644" w:hanging="360"/>
      </w:pPr>
      <w:rPr>
        <w:rFonts w:ascii="Arial" w:hAnsi="Arial" w:cs="Aria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16" w15:restartNumberingAfterBreak="0">
    <w:nsid w:val="6CB950B5"/>
    <w:multiLevelType w:val="hybridMultilevel"/>
    <w:tmpl w:val="058C07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BB79A0"/>
    <w:multiLevelType w:val="multilevel"/>
    <w:tmpl w:val="7D90886C"/>
    <w:lvl w:ilvl="0">
      <w:start w:val="1"/>
      <w:numFmt w:val="bullet"/>
      <w:pStyle w:val="Corpsenum-3"/>
      <w:lvlText w:val=""/>
      <w:lvlJc w:val="left"/>
      <w:pPr>
        <w:tabs>
          <w:tab w:val="num" w:pos="1854"/>
        </w:tabs>
        <w:ind w:left="1854" w:hanging="360"/>
      </w:pPr>
      <w:rPr>
        <w:rFonts w:ascii="Wingdings" w:hAnsi="Wingdings" w:cs="Wingdings"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18" w15:restartNumberingAfterBreak="0">
    <w:nsid w:val="74F53625"/>
    <w:multiLevelType w:val="hybridMultilevel"/>
    <w:tmpl w:val="95B85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5"/>
  </w:num>
  <w:num w:numId="4">
    <w:abstractNumId w:val="4"/>
  </w:num>
  <w:num w:numId="5">
    <w:abstractNumId w:val="7"/>
  </w:num>
  <w:num w:numId="6">
    <w:abstractNumId w:val="9"/>
  </w:num>
  <w:num w:numId="7">
    <w:abstractNumId w:val="12"/>
  </w:num>
  <w:num w:numId="8">
    <w:abstractNumId w:val="0"/>
  </w:num>
  <w:num w:numId="9">
    <w:abstractNumId w:val="6"/>
  </w:num>
  <w:num w:numId="10">
    <w:abstractNumId w:val="11"/>
  </w:num>
  <w:num w:numId="11">
    <w:abstractNumId w:val="8"/>
  </w:num>
  <w:num w:numId="12">
    <w:abstractNumId w:val="1"/>
  </w:num>
  <w:num w:numId="13">
    <w:abstractNumId w:val="15"/>
  </w:num>
  <w:num w:numId="14">
    <w:abstractNumId w:val="10"/>
  </w:num>
  <w:num w:numId="15">
    <w:abstractNumId w:val="14"/>
  </w:num>
  <w:num w:numId="16">
    <w:abstractNumId w:val="16"/>
  </w:num>
  <w:num w:numId="17">
    <w:abstractNumId w:val="3"/>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8C"/>
    <w:rsid w:val="00006FF2"/>
    <w:rsid w:val="00013C92"/>
    <w:rsid w:val="000145F8"/>
    <w:rsid w:val="000343DD"/>
    <w:rsid w:val="00035C40"/>
    <w:rsid w:val="000365B1"/>
    <w:rsid w:val="0005721E"/>
    <w:rsid w:val="00076DD9"/>
    <w:rsid w:val="00080768"/>
    <w:rsid w:val="000977FE"/>
    <w:rsid w:val="000A1EC9"/>
    <w:rsid w:val="000A2900"/>
    <w:rsid w:val="000A2E06"/>
    <w:rsid w:val="000A5F94"/>
    <w:rsid w:val="000B5726"/>
    <w:rsid w:val="000B5C8A"/>
    <w:rsid w:val="000B63EE"/>
    <w:rsid w:val="000D2EE5"/>
    <w:rsid w:val="000E11A4"/>
    <w:rsid w:val="000F1A78"/>
    <w:rsid w:val="000F5AFE"/>
    <w:rsid w:val="00100233"/>
    <w:rsid w:val="00112498"/>
    <w:rsid w:val="00115096"/>
    <w:rsid w:val="00135151"/>
    <w:rsid w:val="001567AB"/>
    <w:rsid w:val="0015688C"/>
    <w:rsid w:val="00166155"/>
    <w:rsid w:val="00172E84"/>
    <w:rsid w:val="00183697"/>
    <w:rsid w:val="00183E90"/>
    <w:rsid w:val="001B1EBA"/>
    <w:rsid w:val="001B38D7"/>
    <w:rsid w:val="001B5FC2"/>
    <w:rsid w:val="001C0608"/>
    <w:rsid w:val="001C1724"/>
    <w:rsid w:val="001E5131"/>
    <w:rsid w:val="001E7921"/>
    <w:rsid w:val="001F12D0"/>
    <w:rsid w:val="002041CC"/>
    <w:rsid w:val="00206DCB"/>
    <w:rsid w:val="00225CF6"/>
    <w:rsid w:val="00256F4E"/>
    <w:rsid w:val="00263EA4"/>
    <w:rsid w:val="00267239"/>
    <w:rsid w:val="002739F5"/>
    <w:rsid w:val="0027551D"/>
    <w:rsid w:val="00282F43"/>
    <w:rsid w:val="00294273"/>
    <w:rsid w:val="002A4DAD"/>
    <w:rsid w:val="002D5C53"/>
    <w:rsid w:val="002F1245"/>
    <w:rsid w:val="00306550"/>
    <w:rsid w:val="003301AA"/>
    <w:rsid w:val="003336CD"/>
    <w:rsid w:val="0034405C"/>
    <w:rsid w:val="00344DD4"/>
    <w:rsid w:val="00346D0F"/>
    <w:rsid w:val="00347C84"/>
    <w:rsid w:val="003835E6"/>
    <w:rsid w:val="00395349"/>
    <w:rsid w:val="00395E7B"/>
    <w:rsid w:val="003B24EA"/>
    <w:rsid w:val="003C3816"/>
    <w:rsid w:val="003D127B"/>
    <w:rsid w:val="003D293C"/>
    <w:rsid w:val="003F4E48"/>
    <w:rsid w:val="00400A56"/>
    <w:rsid w:val="00402D5F"/>
    <w:rsid w:val="00410FAA"/>
    <w:rsid w:val="00415E1B"/>
    <w:rsid w:val="004247D8"/>
    <w:rsid w:val="00426AA2"/>
    <w:rsid w:val="0043247F"/>
    <w:rsid w:val="00433334"/>
    <w:rsid w:val="004337CB"/>
    <w:rsid w:val="004373B1"/>
    <w:rsid w:val="00440202"/>
    <w:rsid w:val="004427A6"/>
    <w:rsid w:val="00443BD7"/>
    <w:rsid w:val="004618FE"/>
    <w:rsid w:val="004630AB"/>
    <w:rsid w:val="004638A5"/>
    <w:rsid w:val="00471970"/>
    <w:rsid w:val="004747C6"/>
    <w:rsid w:val="004878B9"/>
    <w:rsid w:val="004B0408"/>
    <w:rsid w:val="004B3F4F"/>
    <w:rsid w:val="004C1A66"/>
    <w:rsid w:val="004E2E78"/>
    <w:rsid w:val="004F0B72"/>
    <w:rsid w:val="00505BE0"/>
    <w:rsid w:val="00510A9E"/>
    <w:rsid w:val="00511FDF"/>
    <w:rsid w:val="0051348D"/>
    <w:rsid w:val="00514963"/>
    <w:rsid w:val="00516B08"/>
    <w:rsid w:val="00533DB3"/>
    <w:rsid w:val="005343D5"/>
    <w:rsid w:val="00536414"/>
    <w:rsid w:val="00540930"/>
    <w:rsid w:val="00566920"/>
    <w:rsid w:val="00580BDC"/>
    <w:rsid w:val="005B79A4"/>
    <w:rsid w:val="005C15E3"/>
    <w:rsid w:val="005C6F9F"/>
    <w:rsid w:val="005C7038"/>
    <w:rsid w:val="005D45B9"/>
    <w:rsid w:val="005E2A17"/>
    <w:rsid w:val="005F44C7"/>
    <w:rsid w:val="00601873"/>
    <w:rsid w:val="00601F7A"/>
    <w:rsid w:val="00604C72"/>
    <w:rsid w:val="00631C50"/>
    <w:rsid w:val="00634A9A"/>
    <w:rsid w:val="00636EDC"/>
    <w:rsid w:val="00644ECD"/>
    <w:rsid w:val="00644EFF"/>
    <w:rsid w:val="006519FA"/>
    <w:rsid w:val="00667A5F"/>
    <w:rsid w:val="00675C97"/>
    <w:rsid w:val="006815C4"/>
    <w:rsid w:val="00685ED9"/>
    <w:rsid w:val="006863D6"/>
    <w:rsid w:val="006958E6"/>
    <w:rsid w:val="00695C8D"/>
    <w:rsid w:val="006A5D37"/>
    <w:rsid w:val="006A7BBA"/>
    <w:rsid w:val="006D11F6"/>
    <w:rsid w:val="006D15B1"/>
    <w:rsid w:val="006D4DD0"/>
    <w:rsid w:val="006E538C"/>
    <w:rsid w:val="0071572F"/>
    <w:rsid w:val="00716D76"/>
    <w:rsid w:val="0072453E"/>
    <w:rsid w:val="007278D3"/>
    <w:rsid w:val="007347D0"/>
    <w:rsid w:val="00775958"/>
    <w:rsid w:val="00776D85"/>
    <w:rsid w:val="00794203"/>
    <w:rsid w:val="00795278"/>
    <w:rsid w:val="0079645F"/>
    <w:rsid w:val="007B4340"/>
    <w:rsid w:val="007E4FCE"/>
    <w:rsid w:val="008030B9"/>
    <w:rsid w:val="0081558C"/>
    <w:rsid w:val="00824F26"/>
    <w:rsid w:val="008312B9"/>
    <w:rsid w:val="00831F85"/>
    <w:rsid w:val="0086119D"/>
    <w:rsid w:val="00864748"/>
    <w:rsid w:val="008745A7"/>
    <w:rsid w:val="00880183"/>
    <w:rsid w:val="00892C62"/>
    <w:rsid w:val="008A6126"/>
    <w:rsid w:val="008B16AE"/>
    <w:rsid w:val="008C1C5B"/>
    <w:rsid w:val="008E37A7"/>
    <w:rsid w:val="008E3BDF"/>
    <w:rsid w:val="008E590B"/>
    <w:rsid w:val="009003A3"/>
    <w:rsid w:val="009013FD"/>
    <w:rsid w:val="009205A4"/>
    <w:rsid w:val="00922483"/>
    <w:rsid w:val="00930983"/>
    <w:rsid w:val="00931456"/>
    <w:rsid w:val="0093149A"/>
    <w:rsid w:val="009344AC"/>
    <w:rsid w:val="009348CE"/>
    <w:rsid w:val="00937009"/>
    <w:rsid w:val="00937BD5"/>
    <w:rsid w:val="00946311"/>
    <w:rsid w:val="0096012D"/>
    <w:rsid w:val="00974646"/>
    <w:rsid w:val="00980639"/>
    <w:rsid w:val="009827CA"/>
    <w:rsid w:val="009934EA"/>
    <w:rsid w:val="009A31AB"/>
    <w:rsid w:val="009A43AE"/>
    <w:rsid w:val="009C5ECE"/>
    <w:rsid w:val="009C6D72"/>
    <w:rsid w:val="009D113C"/>
    <w:rsid w:val="009D16A4"/>
    <w:rsid w:val="009D2AB4"/>
    <w:rsid w:val="009D69A5"/>
    <w:rsid w:val="009D72EB"/>
    <w:rsid w:val="009E3458"/>
    <w:rsid w:val="00A02F1B"/>
    <w:rsid w:val="00A520CF"/>
    <w:rsid w:val="00A52D85"/>
    <w:rsid w:val="00A600D8"/>
    <w:rsid w:val="00A60528"/>
    <w:rsid w:val="00A60D32"/>
    <w:rsid w:val="00A74D8A"/>
    <w:rsid w:val="00A830EA"/>
    <w:rsid w:val="00AA0E12"/>
    <w:rsid w:val="00AA7F3C"/>
    <w:rsid w:val="00AC453A"/>
    <w:rsid w:val="00AF4EAA"/>
    <w:rsid w:val="00AF7CA0"/>
    <w:rsid w:val="00B00605"/>
    <w:rsid w:val="00B04801"/>
    <w:rsid w:val="00B160AE"/>
    <w:rsid w:val="00B24B56"/>
    <w:rsid w:val="00B31783"/>
    <w:rsid w:val="00B611BB"/>
    <w:rsid w:val="00B76B8A"/>
    <w:rsid w:val="00B8017C"/>
    <w:rsid w:val="00B81C10"/>
    <w:rsid w:val="00B83D3F"/>
    <w:rsid w:val="00BB5BAA"/>
    <w:rsid w:val="00BB6C89"/>
    <w:rsid w:val="00BC1175"/>
    <w:rsid w:val="00BC1F41"/>
    <w:rsid w:val="00BD0B24"/>
    <w:rsid w:val="00BD17BF"/>
    <w:rsid w:val="00BE2B26"/>
    <w:rsid w:val="00BF7BDD"/>
    <w:rsid w:val="00C155DF"/>
    <w:rsid w:val="00C22172"/>
    <w:rsid w:val="00C25592"/>
    <w:rsid w:val="00C35FA3"/>
    <w:rsid w:val="00C40C72"/>
    <w:rsid w:val="00C45152"/>
    <w:rsid w:val="00C466EC"/>
    <w:rsid w:val="00C541C2"/>
    <w:rsid w:val="00C62A6C"/>
    <w:rsid w:val="00C64E2D"/>
    <w:rsid w:val="00C750EC"/>
    <w:rsid w:val="00C763B0"/>
    <w:rsid w:val="00C7649C"/>
    <w:rsid w:val="00C90E43"/>
    <w:rsid w:val="00C954E3"/>
    <w:rsid w:val="00CA04ED"/>
    <w:rsid w:val="00CA0EDD"/>
    <w:rsid w:val="00CD73BB"/>
    <w:rsid w:val="00CE2019"/>
    <w:rsid w:val="00CE4836"/>
    <w:rsid w:val="00CE640A"/>
    <w:rsid w:val="00CE7533"/>
    <w:rsid w:val="00D006A6"/>
    <w:rsid w:val="00D0189A"/>
    <w:rsid w:val="00D021D7"/>
    <w:rsid w:val="00D02A93"/>
    <w:rsid w:val="00D04B4A"/>
    <w:rsid w:val="00D07A24"/>
    <w:rsid w:val="00D13F32"/>
    <w:rsid w:val="00D2289C"/>
    <w:rsid w:val="00D24C00"/>
    <w:rsid w:val="00D33D9E"/>
    <w:rsid w:val="00D81A78"/>
    <w:rsid w:val="00D85AA1"/>
    <w:rsid w:val="00DA06CF"/>
    <w:rsid w:val="00DB0F40"/>
    <w:rsid w:val="00DC50E8"/>
    <w:rsid w:val="00DD2533"/>
    <w:rsid w:val="00DD3FCF"/>
    <w:rsid w:val="00DD4436"/>
    <w:rsid w:val="00DD7A6C"/>
    <w:rsid w:val="00DE43F0"/>
    <w:rsid w:val="00DF5E90"/>
    <w:rsid w:val="00E05994"/>
    <w:rsid w:val="00E23A42"/>
    <w:rsid w:val="00E46C77"/>
    <w:rsid w:val="00E535CB"/>
    <w:rsid w:val="00E66025"/>
    <w:rsid w:val="00E7486A"/>
    <w:rsid w:val="00E96C6D"/>
    <w:rsid w:val="00EB493D"/>
    <w:rsid w:val="00EB697E"/>
    <w:rsid w:val="00EB7114"/>
    <w:rsid w:val="00EC10DD"/>
    <w:rsid w:val="00EC7C98"/>
    <w:rsid w:val="00EE4709"/>
    <w:rsid w:val="00EE64FE"/>
    <w:rsid w:val="00EF39E7"/>
    <w:rsid w:val="00EF68DB"/>
    <w:rsid w:val="00F070C5"/>
    <w:rsid w:val="00F07539"/>
    <w:rsid w:val="00F41C99"/>
    <w:rsid w:val="00F426C9"/>
    <w:rsid w:val="00F4288A"/>
    <w:rsid w:val="00F576D4"/>
    <w:rsid w:val="00F67DA6"/>
    <w:rsid w:val="00F75A01"/>
    <w:rsid w:val="00F77351"/>
    <w:rsid w:val="00F9486B"/>
    <w:rsid w:val="00F9649A"/>
    <w:rsid w:val="00FA016E"/>
    <w:rsid w:val="00FA3A8D"/>
    <w:rsid w:val="00FA5533"/>
    <w:rsid w:val="00FB1F62"/>
    <w:rsid w:val="00FB78FC"/>
    <w:rsid w:val="00FC0F08"/>
    <w:rsid w:val="00FC5819"/>
    <w:rsid w:val="00FD053B"/>
    <w:rsid w:val="00FE69B6"/>
    <w:rsid w:val="00FF2B4F"/>
    <w:rsid w:val="00FF3093"/>
    <w:rsid w:val="00FF7D7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FDE19"/>
  <w15:docId w15:val="{70E1154E-E558-47CB-87F2-EF5C156C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009"/>
    <w:pPr>
      <w:overflowPunct w:val="0"/>
      <w:spacing w:after="200"/>
    </w:pPr>
    <w:rPr>
      <w:rFonts w:ascii="Arial" w:eastAsia="Cambria" w:hAnsi="Arial" w:cs="Times New Roman"/>
      <w:szCs w:val="24"/>
    </w:rPr>
  </w:style>
  <w:style w:type="paragraph" w:styleId="Titre1">
    <w:name w:val="heading 1"/>
    <w:basedOn w:val="Normal"/>
    <w:next w:val="Normal"/>
    <w:qFormat/>
    <w:pPr>
      <w:keepNext/>
      <w:widowControl w:val="0"/>
      <w:spacing w:before="240" w:after="60" w:line="288" w:lineRule="auto"/>
      <w:textAlignment w:val="center"/>
      <w:outlineLvl w:val="0"/>
    </w:pPr>
    <w:rPr>
      <w:rFonts w:ascii="Arial-BoldMT" w:hAnsi="Arial-BoldMT"/>
      <w:b/>
      <w:bCs/>
      <w:color w:val="000000"/>
      <w:sz w:val="32"/>
      <w:szCs w:val="32"/>
      <w:lang w:val="x-none" w:eastAsia="x-none"/>
    </w:rPr>
  </w:style>
  <w:style w:type="paragraph" w:styleId="Titre2">
    <w:name w:val="heading 2"/>
    <w:basedOn w:val="Normal"/>
    <w:next w:val="Normal"/>
    <w:qFormat/>
    <w:pPr>
      <w:keepNext/>
      <w:spacing w:before="240" w:after="60"/>
      <w:outlineLvl w:val="1"/>
    </w:pPr>
    <w:rPr>
      <w:rFonts w:ascii="Calibri" w:eastAsia="Times New Roman" w:hAnsi="Calibri"/>
      <w:b/>
      <w:bCs/>
      <w:i/>
      <w:iCs/>
      <w:sz w:val="28"/>
      <w:szCs w:val="28"/>
      <w:lang w:val="x-none"/>
    </w:rPr>
  </w:style>
  <w:style w:type="paragraph" w:styleId="Titre3">
    <w:name w:val="heading 3"/>
    <w:basedOn w:val="Normal"/>
    <w:next w:val="Normal"/>
    <w:qFormat/>
    <w:pPr>
      <w:keepNext/>
      <w:widowControl w:val="0"/>
      <w:pBdr>
        <w:bottom w:val="single" w:sz="4" w:space="1" w:color="000000"/>
      </w:pBdr>
      <w:spacing w:after="240"/>
      <w:textAlignment w:val="center"/>
      <w:outlineLvl w:val="2"/>
    </w:pPr>
    <w:rPr>
      <w:b/>
      <w:bCs/>
      <w:color w:val="000000"/>
      <w:sz w:val="28"/>
      <w:szCs w:val="36"/>
      <w:lang w:val="x-none" w:eastAsia="x-none"/>
    </w:rPr>
  </w:style>
  <w:style w:type="paragraph" w:styleId="Titre4">
    <w:name w:val="heading 4"/>
    <w:basedOn w:val="Normal"/>
    <w:next w:val="Normal"/>
    <w:qFormat/>
    <w:pPr>
      <w:keepNext/>
      <w:spacing w:before="240" w:after="60"/>
      <w:outlineLvl w:val="3"/>
    </w:pPr>
    <w:rPr>
      <w:rFonts w:ascii="Calibri" w:eastAsia="Times New Roman"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qFormat/>
    <w:rPr>
      <w:rFonts w:ascii="Tahoma" w:hAnsi="Tahoma" w:cs="Tahoma"/>
      <w:sz w:val="16"/>
      <w:szCs w:val="16"/>
    </w:rPr>
  </w:style>
  <w:style w:type="character" w:customStyle="1" w:styleId="En-tteCar">
    <w:name w:val="En-tête Car"/>
    <w:basedOn w:val="Policepardfaut"/>
    <w:qFormat/>
  </w:style>
  <w:style w:type="character" w:customStyle="1" w:styleId="PieddepageCar">
    <w:name w:val="Pied de page Car"/>
    <w:basedOn w:val="Policepardfaut"/>
    <w:qFormat/>
  </w:style>
  <w:style w:type="character" w:styleId="Numrodepage">
    <w:name w:val="page number"/>
    <w:basedOn w:val="Policepardfaut"/>
    <w:qFormat/>
  </w:style>
  <w:style w:type="character" w:customStyle="1" w:styleId="Titre1Car">
    <w:name w:val="Titre 1 Car"/>
    <w:basedOn w:val="Policepardfaut"/>
    <w:qFormat/>
    <w:rPr>
      <w:rFonts w:ascii="Arial-BoldMT" w:eastAsia="Cambria" w:hAnsi="Arial-BoldMT" w:cs="Times New Roman"/>
      <w:b/>
      <w:bCs/>
      <w:color w:val="000000"/>
      <w:sz w:val="32"/>
      <w:szCs w:val="32"/>
      <w:lang w:val="x-none" w:eastAsia="x-none"/>
    </w:rPr>
  </w:style>
  <w:style w:type="character" w:customStyle="1" w:styleId="Titre2Car">
    <w:name w:val="Titre 2 Car"/>
    <w:basedOn w:val="Policepardfaut"/>
    <w:qFormat/>
    <w:rPr>
      <w:rFonts w:ascii="Calibri" w:eastAsia="Times New Roman" w:hAnsi="Calibri" w:cs="Times New Roman"/>
      <w:b/>
      <w:bCs/>
      <w:i/>
      <w:iCs/>
      <w:sz w:val="28"/>
      <w:szCs w:val="28"/>
      <w:lang w:val="x-none"/>
    </w:rPr>
  </w:style>
  <w:style w:type="character" w:customStyle="1" w:styleId="Titre3Car">
    <w:name w:val="Titre 3 Car"/>
    <w:basedOn w:val="Policepardfaut"/>
    <w:qFormat/>
    <w:rPr>
      <w:rFonts w:ascii="Arial" w:eastAsia="Cambria" w:hAnsi="Arial" w:cs="Times New Roman"/>
      <w:b/>
      <w:bCs/>
      <w:color w:val="000000"/>
      <w:sz w:val="28"/>
      <w:szCs w:val="36"/>
      <w:lang w:val="x-none" w:eastAsia="x-none"/>
    </w:rPr>
  </w:style>
  <w:style w:type="character" w:customStyle="1" w:styleId="Titre4Car">
    <w:name w:val="Titre 4 Car"/>
    <w:basedOn w:val="Policepardfaut"/>
    <w:qFormat/>
    <w:rPr>
      <w:rFonts w:ascii="Calibri" w:eastAsia="Times New Roman" w:hAnsi="Calibri" w:cs="Times New Roman"/>
      <w:b/>
      <w:bCs/>
      <w:sz w:val="28"/>
      <w:szCs w:val="28"/>
    </w:rPr>
  </w:style>
  <w:style w:type="character" w:customStyle="1" w:styleId="Corpsdetexte2Car">
    <w:name w:val="Corps de texte 2 Car"/>
    <w:basedOn w:val="Policepardfaut"/>
    <w:qFormat/>
    <w:rPr>
      <w:rFonts w:ascii="Times New Roman" w:eastAsia="Times New Roman" w:hAnsi="Times New Roman" w:cs="Times New Roman"/>
      <w:sz w:val="24"/>
      <w:szCs w:val="24"/>
      <w:lang w:val="x-none" w:eastAsia="x-none"/>
    </w:rPr>
  </w:style>
  <w:style w:type="character" w:customStyle="1" w:styleId="IntgralebaseCar">
    <w:name w:val="Intégrale_base Car"/>
    <w:qFormat/>
    <w:rPr>
      <w:rFonts w:ascii="Arial" w:eastAsia="Times" w:hAnsi="Arial" w:cs="Times New Roman"/>
      <w:sz w:val="20"/>
      <w:szCs w:val="20"/>
      <w:lang w:eastAsia="fr-FR"/>
    </w:rPr>
  </w:style>
  <w:style w:type="character" w:styleId="Marquedecommentaire">
    <w:name w:val="annotation reference"/>
    <w:qFormat/>
    <w:rPr>
      <w:sz w:val="18"/>
      <w:szCs w:val="18"/>
    </w:rPr>
  </w:style>
  <w:style w:type="character" w:customStyle="1" w:styleId="CommentaireCar">
    <w:name w:val="Commentaire Car"/>
    <w:basedOn w:val="Policepardfaut"/>
    <w:qFormat/>
    <w:rPr>
      <w:rFonts w:ascii="Arial" w:eastAsia="Cambria" w:hAnsi="Arial" w:cs="Times New Roman"/>
      <w:sz w:val="24"/>
      <w:szCs w:val="24"/>
      <w:lang w:val="x-none"/>
    </w:rPr>
  </w:style>
  <w:style w:type="character" w:customStyle="1" w:styleId="ObjetducommentaireCar">
    <w:name w:val="Objet du commentaire Car"/>
    <w:basedOn w:val="CommentaireCar"/>
    <w:qFormat/>
    <w:rPr>
      <w:rFonts w:ascii="Arial" w:eastAsia="Cambria" w:hAnsi="Arial" w:cs="Times New Roman"/>
      <w:b/>
      <w:bCs/>
      <w:sz w:val="24"/>
      <w:szCs w:val="24"/>
      <w:lang w:val="x-none"/>
    </w:rPr>
  </w:style>
  <w:style w:type="character" w:customStyle="1" w:styleId="TextedemacroCar">
    <w:name w:val="Texte de macro Car"/>
    <w:basedOn w:val="Policepardfaut"/>
    <w:qFormat/>
    <w:rPr>
      <w:rFonts w:ascii="Courier New" w:eastAsia="Cambria" w:hAnsi="Courier New" w:cs="Courier New"/>
      <w:sz w:val="20"/>
      <w:szCs w:val="20"/>
    </w:rPr>
  </w:style>
  <w:style w:type="character" w:customStyle="1" w:styleId="TitreCar">
    <w:name w:val="Titre Car"/>
    <w:basedOn w:val="Policepardfaut"/>
    <w:qFormat/>
    <w:rPr>
      <w:rFonts w:ascii="Calibri Light" w:eastAsia="Times New Roman" w:hAnsi="Calibri Light" w:cs="Times New Roman"/>
      <w:b/>
      <w:bCs/>
      <w:kern w:val="2"/>
      <w:sz w:val="32"/>
      <w:szCs w:val="32"/>
    </w:rPr>
  </w:style>
  <w:style w:type="character" w:styleId="Textedelespacerserv">
    <w:name w:val="Placeholder Text"/>
    <w:basedOn w:val="Policepardfaut"/>
    <w:qFormat/>
    <w:rPr>
      <w:color w:val="808080"/>
    </w:rPr>
  </w:style>
  <w:style w:type="character" w:styleId="lev">
    <w:name w:val="Strong"/>
    <w:basedOn w:val="Policepardfaut"/>
    <w:qFormat/>
    <w:rPr>
      <w:b/>
      <w:bCs/>
    </w:rPr>
  </w:style>
  <w:style w:type="character" w:customStyle="1" w:styleId="CorpsdetexteCar">
    <w:name w:val="Corps de texte Car"/>
    <w:basedOn w:val="Policepardfaut"/>
    <w:qFormat/>
    <w:rPr>
      <w:rFonts w:ascii="Arial" w:eastAsia="Cambria" w:hAnsi="Arial" w:cs="Times New Roman"/>
      <w:szCs w:val="24"/>
    </w:rPr>
  </w:style>
  <w:style w:type="character" w:customStyle="1" w:styleId="LienInternet">
    <w:name w:val="Lien Internet"/>
    <w:rPr>
      <w:color w:val="000080"/>
      <w:u w:val="single"/>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spacing w:before="240" w:after="60"/>
      <w:jc w:val="center"/>
      <w:outlineLvl w:val="0"/>
    </w:pPr>
    <w:rPr>
      <w:rFonts w:ascii="Calibri Light" w:eastAsia="Times New Roman" w:hAnsi="Calibri Light"/>
      <w:b/>
      <w:bCs/>
      <w:kern w:val="2"/>
      <w:sz w:val="32"/>
      <w:szCs w:val="32"/>
    </w:rPr>
  </w:style>
  <w:style w:type="paragraph" w:styleId="Corpsdetexte">
    <w:name w:val="Body Text"/>
    <w:basedOn w:val="Normal"/>
    <w:pPr>
      <w:spacing w:after="12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rPr>
  </w:style>
  <w:style w:type="paragraph" w:customStyle="1" w:styleId="Index">
    <w:name w:val="Index"/>
    <w:basedOn w:val="Normal"/>
    <w:qFormat/>
    <w:pPr>
      <w:suppressLineNumbers/>
    </w:pPr>
    <w:rPr>
      <w:rFonts w:cs="Arial"/>
    </w:rPr>
  </w:style>
  <w:style w:type="paragraph" w:styleId="Textedebulles">
    <w:name w:val="Balloon Text"/>
    <w:basedOn w:val="Normal"/>
    <w:qFormat/>
    <w:pPr>
      <w:spacing w:after="0"/>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spacing w:after="0"/>
    </w:pPr>
  </w:style>
  <w:style w:type="paragraph" w:styleId="Pieddepage">
    <w:name w:val="footer"/>
    <w:basedOn w:val="Normal"/>
    <w:pPr>
      <w:tabs>
        <w:tab w:val="center" w:pos="4536"/>
        <w:tab w:val="right" w:pos="9072"/>
      </w:tabs>
      <w:spacing w:after="0"/>
    </w:pPr>
  </w:style>
  <w:style w:type="paragraph" w:customStyle="1" w:styleId="Listecouleur-Accent11">
    <w:name w:val="Liste couleur - Accent 11"/>
    <w:basedOn w:val="Normal"/>
    <w:qFormat/>
    <w:pPr>
      <w:ind w:left="720"/>
      <w:contextualSpacing/>
    </w:pPr>
    <w:rPr>
      <w:rFonts w:ascii="Calibri" w:eastAsia="Calibri" w:hAnsi="Calibri"/>
    </w:rPr>
  </w:style>
  <w:style w:type="paragraph" w:customStyle="1" w:styleId="Paragraphestandard">
    <w:name w:val="[Paragraphe standard]"/>
    <w:basedOn w:val="Normal"/>
    <w:qFormat/>
    <w:pPr>
      <w:widowControl w:val="0"/>
      <w:spacing w:after="0" w:line="288" w:lineRule="auto"/>
      <w:textAlignment w:val="center"/>
    </w:pPr>
    <w:rPr>
      <w:rFonts w:ascii="ErasITC-Light" w:hAnsi="ErasITC-Light" w:cs="ErasITC-Light"/>
      <w:color w:val="000000"/>
      <w:lang w:eastAsia="fr-FR"/>
    </w:rPr>
  </w:style>
  <w:style w:type="paragraph" w:customStyle="1" w:styleId="Aucunstyledeparagraphe">
    <w:name w:val="[Aucun style de paragraphe]"/>
    <w:qFormat/>
    <w:pPr>
      <w:widowControl w:val="0"/>
      <w:overflowPunct w:val="0"/>
      <w:spacing w:line="288" w:lineRule="auto"/>
      <w:textAlignment w:val="center"/>
    </w:pPr>
    <w:rPr>
      <w:rFonts w:ascii="ErasITC-Light" w:eastAsia="Cambria" w:hAnsi="ErasITC-Light" w:cs="ErasITC-Light"/>
      <w:color w:val="000000"/>
      <w:sz w:val="24"/>
      <w:szCs w:val="24"/>
      <w:lang w:eastAsia="fr-FR"/>
    </w:rPr>
  </w:style>
  <w:style w:type="paragraph" w:styleId="Corpsdetexte2">
    <w:name w:val="Body Text 2"/>
    <w:basedOn w:val="Normal"/>
    <w:qFormat/>
    <w:pPr>
      <w:spacing w:after="120" w:line="480" w:lineRule="auto"/>
    </w:pPr>
    <w:rPr>
      <w:rFonts w:ascii="Times New Roman" w:eastAsia="Times New Roman" w:hAnsi="Times New Roman"/>
      <w:sz w:val="24"/>
      <w:lang w:val="x-none" w:eastAsia="x-none"/>
    </w:rPr>
  </w:style>
  <w:style w:type="paragraph" w:customStyle="1" w:styleId="Corpsniveau3">
    <w:name w:val="Corps niveau 3"/>
    <w:basedOn w:val="Normal"/>
    <w:qFormat/>
    <w:pPr>
      <w:spacing w:before="120" w:after="120"/>
      <w:ind w:left="907"/>
      <w:jc w:val="both"/>
    </w:pPr>
    <w:rPr>
      <w:rFonts w:eastAsia="Times New Roman"/>
      <w:lang w:eastAsia="fr-FR"/>
    </w:rPr>
  </w:style>
  <w:style w:type="paragraph" w:customStyle="1" w:styleId="Corpsenum-3">
    <w:name w:val="Corps enum-3"/>
    <w:basedOn w:val="Corpsniveau3"/>
    <w:qFormat/>
    <w:pPr>
      <w:numPr>
        <w:numId w:val="2"/>
      </w:numPr>
      <w:spacing w:before="60" w:after="0"/>
    </w:pPr>
  </w:style>
  <w:style w:type="paragraph" w:customStyle="1" w:styleId="Intgralebase">
    <w:name w:val="Intégrale_base"/>
    <w:qFormat/>
    <w:pPr>
      <w:overflowPunct w:val="0"/>
      <w:spacing w:line="280" w:lineRule="exact"/>
    </w:pPr>
    <w:rPr>
      <w:rFonts w:ascii="Arial" w:eastAsia="Times" w:hAnsi="Arial" w:cs="Times New Roman"/>
      <w:sz w:val="20"/>
      <w:szCs w:val="20"/>
      <w:lang w:eastAsia="fr-FR"/>
    </w:rPr>
  </w:style>
  <w:style w:type="paragraph" w:styleId="Commentaire">
    <w:name w:val="annotation text"/>
    <w:basedOn w:val="Normal"/>
    <w:qFormat/>
    <w:rPr>
      <w:sz w:val="24"/>
      <w:lang w:val="x-none"/>
    </w:rPr>
  </w:style>
  <w:style w:type="paragraph" w:styleId="Objetducommentaire">
    <w:name w:val="annotation subject"/>
    <w:basedOn w:val="Commentaire"/>
    <w:next w:val="Commentaire"/>
    <w:qFormat/>
    <w:rPr>
      <w:b/>
      <w:bCs/>
    </w:rPr>
  </w:style>
  <w:style w:type="paragraph" w:styleId="Paragraphedeliste">
    <w:name w:val="List Paragraph"/>
    <w:basedOn w:val="Normal"/>
    <w:uiPriority w:val="34"/>
    <w:qFormat/>
    <w:pPr>
      <w:ind w:left="720"/>
      <w:contextualSpacing/>
    </w:pPr>
  </w:style>
  <w:style w:type="paragraph" w:customStyle="1" w:styleId="Normal1">
    <w:name w:val="Normal1"/>
    <w:qFormat/>
    <w:pPr>
      <w:overflowPunct w:val="0"/>
      <w:spacing w:line="100" w:lineRule="atLeast"/>
      <w:jc w:val="both"/>
    </w:pPr>
    <w:rPr>
      <w:rFonts w:ascii="Arial" w:eastAsia="SimSun" w:hAnsi="Arial" w:cs="Calibri"/>
      <w:color w:val="00000A"/>
      <w:sz w:val="20"/>
      <w:lang w:val="ru-RU"/>
    </w:rPr>
  </w:style>
  <w:style w:type="paragraph" w:customStyle="1" w:styleId="Standard">
    <w:name w:val="Standard"/>
    <w:qFormat/>
    <w:pPr>
      <w:overflowPunct w:val="0"/>
      <w:spacing w:line="200" w:lineRule="atLeast"/>
    </w:pPr>
    <w:rPr>
      <w:rFonts w:ascii="Arial Unicode MS" w:eastAsia="Arial Unicode MS" w:hAnsi="Arial Unicode MS" w:cs="Arial Unicode MS"/>
      <w:kern w:val="2"/>
      <w:sz w:val="36"/>
      <w:szCs w:val="36"/>
      <w:lang w:eastAsia="fr-FR"/>
    </w:rPr>
  </w:style>
  <w:style w:type="paragraph" w:styleId="Textedemacro">
    <w:name w:val="macro"/>
    <w:qFormat/>
    <w:pPr>
      <w:tabs>
        <w:tab w:val="left" w:pos="480"/>
        <w:tab w:val="left" w:pos="960"/>
        <w:tab w:val="left" w:pos="1440"/>
        <w:tab w:val="left" w:pos="1920"/>
        <w:tab w:val="left" w:pos="2400"/>
        <w:tab w:val="left" w:pos="2880"/>
        <w:tab w:val="left" w:pos="3360"/>
        <w:tab w:val="left" w:pos="3840"/>
        <w:tab w:val="left" w:pos="4320"/>
      </w:tabs>
      <w:overflowPunct w:val="0"/>
      <w:spacing w:after="200"/>
    </w:pPr>
    <w:rPr>
      <w:rFonts w:ascii="Courier New" w:eastAsia="Cambria" w:hAnsi="Courier New" w:cs="Courier New"/>
      <w:sz w:val="20"/>
      <w:szCs w:val="20"/>
    </w:r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39"/>
    <w:rsid w:val="00FA0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80183"/>
    <w:rPr>
      <w:color w:val="0000FF" w:themeColor="hyperlink"/>
      <w:u w:val="single"/>
    </w:rPr>
  </w:style>
  <w:style w:type="character" w:customStyle="1" w:styleId="Mentionnonrsolue1">
    <w:name w:val="Mention non résolue1"/>
    <w:basedOn w:val="Policepardfaut"/>
    <w:uiPriority w:val="99"/>
    <w:semiHidden/>
    <w:unhideWhenUsed/>
    <w:rsid w:val="00880183"/>
    <w:rPr>
      <w:color w:val="605E5C"/>
      <w:shd w:val="clear" w:color="auto" w:fill="E1DFDD"/>
    </w:rPr>
  </w:style>
  <w:style w:type="table" w:customStyle="1" w:styleId="Grilledutableau1">
    <w:name w:val="Grille du tableau1"/>
    <w:basedOn w:val="TableauNormal"/>
    <w:next w:val="Grilledutableau"/>
    <w:uiPriority w:val="39"/>
    <w:rsid w:val="00EC7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EC7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23877">
      <w:bodyDiv w:val="1"/>
      <w:marLeft w:val="0"/>
      <w:marRight w:val="0"/>
      <w:marTop w:val="0"/>
      <w:marBottom w:val="0"/>
      <w:divBdr>
        <w:top w:val="none" w:sz="0" w:space="0" w:color="auto"/>
        <w:left w:val="none" w:sz="0" w:space="0" w:color="auto"/>
        <w:bottom w:val="none" w:sz="0" w:space="0" w:color="auto"/>
        <w:right w:val="none" w:sz="0" w:space="0" w:color="auto"/>
      </w:divBdr>
    </w:div>
    <w:div w:id="410540725">
      <w:bodyDiv w:val="1"/>
      <w:marLeft w:val="0"/>
      <w:marRight w:val="0"/>
      <w:marTop w:val="0"/>
      <w:marBottom w:val="0"/>
      <w:divBdr>
        <w:top w:val="none" w:sz="0" w:space="0" w:color="auto"/>
        <w:left w:val="none" w:sz="0" w:space="0" w:color="auto"/>
        <w:bottom w:val="none" w:sz="0" w:space="0" w:color="auto"/>
        <w:right w:val="none" w:sz="0" w:space="0" w:color="auto"/>
      </w:divBdr>
    </w:div>
    <w:div w:id="557479283">
      <w:bodyDiv w:val="1"/>
      <w:marLeft w:val="0"/>
      <w:marRight w:val="0"/>
      <w:marTop w:val="0"/>
      <w:marBottom w:val="0"/>
      <w:divBdr>
        <w:top w:val="none" w:sz="0" w:space="0" w:color="auto"/>
        <w:left w:val="none" w:sz="0" w:space="0" w:color="auto"/>
        <w:bottom w:val="none" w:sz="0" w:space="0" w:color="auto"/>
        <w:right w:val="none" w:sz="0" w:space="0" w:color="auto"/>
      </w:divBdr>
    </w:div>
    <w:div w:id="104440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4C54C-55BE-42EA-BE10-A0A11B04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2178</Words>
  <Characters>11979</Characters>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2023-12-20T10:34:00Z</cp:lastPrinted>
  <dcterms:created xsi:type="dcterms:W3CDTF">2024-05-28T15:29:00Z</dcterms:created>
  <dcterms:modified xsi:type="dcterms:W3CDTF">2024-06-06T05:49:00Z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