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A8DEB" w14:textId="77777777" w:rsidR="00B47E75" w:rsidRDefault="00B47E75" w:rsidP="00B47E75">
      <w:pPr>
        <w:contextualSpacing/>
        <w:jc w:val="center"/>
        <w:rPr>
          <w:b/>
          <w:sz w:val="36"/>
          <w:szCs w:val="36"/>
        </w:rPr>
      </w:pPr>
      <w:bookmarkStart w:id="0" w:name="_GoBack"/>
      <w:bookmarkEnd w:id="0"/>
      <w:r>
        <w:rPr>
          <w:b/>
          <w:sz w:val="36"/>
          <w:szCs w:val="36"/>
        </w:rPr>
        <w:t>BREVET de TECHNICIEN SUPÉRIEUR</w:t>
      </w:r>
    </w:p>
    <w:p w14:paraId="6E032EDC" w14:textId="77777777" w:rsidR="00B47E75" w:rsidRDefault="00B47E75" w:rsidP="00B47E75">
      <w:pPr>
        <w:contextualSpacing/>
        <w:jc w:val="center"/>
        <w:rPr>
          <w:b/>
          <w:sz w:val="36"/>
          <w:szCs w:val="36"/>
        </w:rPr>
      </w:pPr>
      <w:r>
        <w:rPr>
          <w:b/>
          <w:sz w:val="36"/>
          <w:szCs w:val="36"/>
        </w:rPr>
        <w:t>A</w:t>
      </w:r>
      <w:r>
        <w:rPr>
          <w:rFonts w:cs="Arial"/>
          <w:b/>
          <w:sz w:val="36"/>
          <w:szCs w:val="36"/>
        </w:rPr>
        <w:t>É</w:t>
      </w:r>
      <w:r>
        <w:rPr>
          <w:b/>
          <w:sz w:val="36"/>
          <w:szCs w:val="36"/>
        </w:rPr>
        <w:t>RONAUTIQUE</w:t>
      </w:r>
    </w:p>
    <w:p w14:paraId="0B299A7F" w14:textId="77777777" w:rsidR="00B47E75" w:rsidRDefault="00B47E75" w:rsidP="00B47E75">
      <w:pPr>
        <w:contextualSpacing/>
        <w:jc w:val="center"/>
        <w:rPr>
          <w:b/>
          <w:sz w:val="36"/>
          <w:szCs w:val="36"/>
        </w:rPr>
      </w:pPr>
    </w:p>
    <w:p w14:paraId="5CDB405D" w14:textId="4587DDD9" w:rsidR="0015688C" w:rsidRDefault="00B04801">
      <w:pPr>
        <w:contextualSpacing/>
        <w:jc w:val="center"/>
      </w:pPr>
      <w:r>
        <w:rPr>
          <w:rFonts w:cs="Arial"/>
          <w:b/>
          <w:sz w:val="36"/>
          <w:szCs w:val="36"/>
        </w:rPr>
        <w:t>É</w:t>
      </w:r>
      <w:r>
        <w:rPr>
          <w:b/>
          <w:sz w:val="36"/>
          <w:szCs w:val="36"/>
        </w:rPr>
        <w:t>preuve E4 – sous</w:t>
      </w:r>
      <w:r w:rsidR="001B7B51">
        <w:rPr>
          <w:b/>
          <w:sz w:val="36"/>
          <w:szCs w:val="36"/>
        </w:rPr>
        <w:t>-</w:t>
      </w:r>
      <w:r>
        <w:rPr>
          <w:b/>
          <w:sz w:val="36"/>
          <w:szCs w:val="36"/>
        </w:rPr>
        <w:t>épreuve U42</w:t>
      </w:r>
    </w:p>
    <w:p w14:paraId="62411E74" w14:textId="77777777" w:rsidR="0015688C" w:rsidRDefault="00B04801">
      <w:pPr>
        <w:contextualSpacing/>
        <w:jc w:val="center"/>
        <w:rPr>
          <w:rFonts w:cs="Arial"/>
          <w:b/>
          <w:sz w:val="36"/>
          <w:szCs w:val="36"/>
        </w:rPr>
      </w:pPr>
      <w:r>
        <w:rPr>
          <w:rFonts w:cs="Arial"/>
          <w:b/>
          <w:sz w:val="36"/>
          <w:szCs w:val="36"/>
        </w:rPr>
        <w:t>ÉTUDE DE PROCESSUS D’ASSEMBLAGE OU DE MAINTENANCE D’AÉRONEFS</w:t>
      </w:r>
    </w:p>
    <w:p w14:paraId="773A2CD7" w14:textId="77777777" w:rsidR="0015688C" w:rsidRDefault="0015688C">
      <w:pPr>
        <w:rPr>
          <w:sz w:val="12"/>
          <w:szCs w:val="12"/>
        </w:rPr>
      </w:pPr>
    </w:p>
    <w:p w14:paraId="0DD7391B" w14:textId="4C3525EC" w:rsidR="0015688C" w:rsidRDefault="00B04801">
      <w:pPr>
        <w:jc w:val="center"/>
      </w:pPr>
      <w:r>
        <w:rPr>
          <w:rFonts w:cs="Arial"/>
          <w:b/>
          <w:sz w:val="32"/>
          <w:szCs w:val="32"/>
        </w:rPr>
        <w:t>Session</w:t>
      </w:r>
      <w:r w:rsidR="00312596">
        <w:rPr>
          <w:rFonts w:cs="Arial"/>
          <w:b/>
          <w:sz w:val="32"/>
          <w:szCs w:val="32"/>
        </w:rPr>
        <w:t xml:space="preserve"> </w:t>
      </w:r>
      <w:r w:rsidR="00081509">
        <w:rPr>
          <w:rFonts w:cs="Arial"/>
          <w:b/>
          <w:sz w:val="32"/>
          <w:szCs w:val="32"/>
        </w:rPr>
        <w:t>2024</w:t>
      </w:r>
    </w:p>
    <w:p w14:paraId="14B6842C" w14:textId="77777777" w:rsidR="0015688C" w:rsidRDefault="00B04801">
      <w:pPr>
        <w:jc w:val="center"/>
      </w:pPr>
      <w:r>
        <w:rPr>
          <w:sz w:val="32"/>
          <w:szCs w:val="32"/>
        </w:rPr>
        <w:t xml:space="preserve">Coefficient 4 – </w:t>
      </w:r>
      <w:r>
        <w:rPr>
          <w:rFonts w:cs="Arial"/>
          <w:sz w:val="32"/>
          <w:szCs w:val="32"/>
        </w:rPr>
        <w:t>Durée 6 heures</w:t>
      </w:r>
    </w:p>
    <w:p w14:paraId="38F94AC6" w14:textId="77777777" w:rsidR="0015688C" w:rsidRDefault="00B04801">
      <w:pPr>
        <w:tabs>
          <w:tab w:val="left" w:pos="9639"/>
        </w:tabs>
        <w:spacing w:after="0" w:line="276" w:lineRule="auto"/>
        <w:ind w:right="57"/>
        <w:jc w:val="center"/>
        <w:rPr>
          <w:sz w:val="24"/>
          <w:szCs w:val="22"/>
        </w:rPr>
      </w:pPr>
      <w:r>
        <w:rPr>
          <w:sz w:val="24"/>
          <w:szCs w:val="22"/>
        </w:rPr>
        <w:t>L’usage de la calculatrice avec mode examen actif est autorisé.</w:t>
      </w:r>
    </w:p>
    <w:p w14:paraId="4EB67003" w14:textId="015BDAA5" w:rsidR="0015688C" w:rsidRDefault="00B04801">
      <w:pPr>
        <w:tabs>
          <w:tab w:val="left" w:pos="9639"/>
        </w:tabs>
        <w:spacing w:after="0" w:line="276" w:lineRule="auto"/>
        <w:ind w:right="57"/>
        <w:jc w:val="center"/>
        <w:rPr>
          <w:sz w:val="24"/>
          <w:szCs w:val="22"/>
        </w:rPr>
      </w:pPr>
      <w:r>
        <w:rPr>
          <w:sz w:val="24"/>
          <w:szCs w:val="22"/>
        </w:rPr>
        <w:t>L’usage de la calculatrice sans mémoire, « type collège »</w:t>
      </w:r>
      <w:r w:rsidR="001B7B51">
        <w:rPr>
          <w:sz w:val="24"/>
          <w:szCs w:val="22"/>
        </w:rPr>
        <w:t>,</w:t>
      </w:r>
      <w:r>
        <w:rPr>
          <w:sz w:val="24"/>
          <w:szCs w:val="22"/>
        </w:rPr>
        <w:t xml:space="preserve"> est autorisé.</w:t>
      </w:r>
    </w:p>
    <w:p w14:paraId="47F3F403" w14:textId="29DA410D" w:rsidR="0015688C" w:rsidRDefault="00B04801">
      <w:pPr>
        <w:spacing w:line="276" w:lineRule="auto"/>
        <w:jc w:val="center"/>
        <w:rPr>
          <w:rFonts w:cs="Arial"/>
          <w:sz w:val="24"/>
        </w:rPr>
      </w:pPr>
      <w:r>
        <w:rPr>
          <w:rFonts w:cs="Arial"/>
          <w:sz w:val="24"/>
        </w:rPr>
        <w:t>Le dictionnaire anglais/français, spécialisé aéronautique ou pas</w:t>
      </w:r>
      <w:r w:rsidR="00137403">
        <w:rPr>
          <w:rFonts w:cs="Arial"/>
          <w:sz w:val="24"/>
        </w:rPr>
        <w:t>,</w:t>
      </w:r>
      <w:r>
        <w:rPr>
          <w:rFonts w:cs="Arial"/>
          <w:sz w:val="24"/>
        </w:rPr>
        <w:t xml:space="preserve"> est autorisé.</w:t>
      </w:r>
    </w:p>
    <w:p w14:paraId="74E4F785" w14:textId="38B326E6" w:rsidR="0015688C" w:rsidRDefault="00B04801">
      <w:pPr>
        <w:jc w:val="center"/>
      </w:pPr>
      <w:r>
        <w:rPr>
          <w:noProof/>
          <w:lang w:eastAsia="fr-FR"/>
        </w:rPr>
        <w:drawing>
          <wp:inline distT="0" distB="0" distL="0" distR="0" wp14:anchorId="22FC6F2A" wp14:editId="54109041">
            <wp:extent cx="5165766" cy="1986376"/>
            <wp:effectExtent l="0" t="0" r="0" b="0"/>
            <wp:docPr id="1"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6"/>
                    <pic:cNvPicPr>
                      <a:picLocks noChangeAspect="1" noChangeArrowheads="1"/>
                    </pic:cNvPicPr>
                  </pic:nvPicPr>
                  <pic:blipFill>
                    <a:blip r:embed="rId8"/>
                    <a:stretch>
                      <a:fillRect/>
                    </a:stretch>
                  </pic:blipFill>
                  <pic:spPr bwMode="auto">
                    <a:xfrm>
                      <a:off x="0" y="0"/>
                      <a:ext cx="5175019" cy="1989934"/>
                    </a:xfrm>
                    <a:prstGeom prst="rect">
                      <a:avLst/>
                    </a:prstGeom>
                  </pic:spPr>
                </pic:pic>
              </a:graphicData>
            </a:graphic>
          </wp:inline>
        </w:drawing>
      </w:r>
      <w:r>
        <w:rPr>
          <w:rFonts w:eastAsia="Calibri"/>
          <w:i/>
          <w:szCs w:val="22"/>
          <w:lang w:eastAsia="fr-FR"/>
        </w:rPr>
        <w:br/>
      </w:r>
      <w:r w:rsidR="001B7B51">
        <w:rPr>
          <w:rFonts w:eastAsia="Calibri"/>
          <w:i/>
          <w:szCs w:val="22"/>
        </w:rPr>
        <w:t xml:space="preserve">HG2 : </w:t>
      </w:r>
      <w:r>
        <w:rPr>
          <w:rFonts w:eastAsia="Calibri"/>
          <w:i/>
          <w:szCs w:val="22"/>
        </w:rPr>
        <w:t xml:space="preserve">Hélicoptère biplace à moteur à pistons </w:t>
      </w:r>
    </w:p>
    <w:p w14:paraId="0EF8A0C1" w14:textId="77777777" w:rsidR="0015688C" w:rsidRDefault="00B04801">
      <w:pPr>
        <w:jc w:val="center"/>
      </w:pPr>
      <w:r>
        <w:rPr>
          <w:b/>
          <w:sz w:val="28"/>
          <w:szCs w:val="28"/>
        </w:rPr>
        <w:t>Constitution du sujet :</w:t>
      </w:r>
      <w:r>
        <w:rPr>
          <w:rFonts w:eastAsia="Calibri"/>
          <w:i/>
          <w:szCs w:val="22"/>
        </w:rPr>
        <w:t xml:space="preserve"> </w:t>
      </w:r>
    </w:p>
    <w:p w14:paraId="733BD444" w14:textId="77777777" w:rsidR="0015688C" w:rsidRDefault="00B04801">
      <w:pPr>
        <w:numPr>
          <w:ilvl w:val="0"/>
          <w:numId w:val="1"/>
        </w:numPr>
        <w:tabs>
          <w:tab w:val="left" w:pos="1560"/>
          <w:tab w:val="left" w:leader="dot" w:pos="7371"/>
        </w:tabs>
        <w:spacing w:before="360" w:after="120"/>
        <w:ind w:left="1418" w:hanging="357"/>
      </w:pPr>
      <w:r>
        <w:rPr>
          <w:rFonts w:cs="Arial"/>
          <w:b/>
          <w:sz w:val="24"/>
        </w:rPr>
        <w:lastRenderedPageBreak/>
        <w:t>Dossier Sujet </w:t>
      </w:r>
      <w:r>
        <w:rPr>
          <w:rFonts w:cs="Arial"/>
          <w:i/>
          <w:sz w:val="24"/>
        </w:rPr>
        <w:t>(mise en situation et questions à traiter par le candidat)</w:t>
      </w:r>
    </w:p>
    <w:p w14:paraId="594B31D5" w14:textId="12B3FECF" w:rsidR="0015688C" w:rsidRDefault="00B04801">
      <w:pPr>
        <w:numPr>
          <w:ilvl w:val="1"/>
          <w:numId w:val="1"/>
        </w:numPr>
        <w:tabs>
          <w:tab w:val="left" w:pos="2127"/>
          <w:tab w:val="left" w:leader="dot" w:pos="7371"/>
        </w:tabs>
        <w:spacing w:after="120"/>
        <w:ind w:left="1985"/>
      </w:pPr>
      <w:r>
        <w:rPr>
          <w:rFonts w:cs="Arial"/>
          <w:b/>
          <w:sz w:val="24"/>
        </w:rPr>
        <w:t xml:space="preserve">MISE EN SITUATION </w:t>
      </w:r>
      <w:r w:rsidR="00F33525">
        <w:rPr>
          <w:rFonts w:cs="Arial"/>
          <w:b/>
          <w:sz w:val="24"/>
        </w:rPr>
        <w:t>ET PARTIES 1 à 5</w:t>
      </w:r>
      <w:r>
        <w:rPr>
          <w:rFonts w:cs="Arial"/>
          <w:sz w:val="24"/>
        </w:rPr>
        <w:tab/>
        <w:t>Page</w:t>
      </w:r>
      <w:r w:rsidR="00035C40">
        <w:rPr>
          <w:rFonts w:cs="Arial"/>
          <w:sz w:val="24"/>
        </w:rPr>
        <w:t>s</w:t>
      </w:r>
      <w:r>
        <w:rPr>
          <w:rFonts w:cs="Arial"/>
          <w:sz w:val="24"/>
        </w:rPr>
        <w:t xml:space="preserve"> 2</w:t>
      </w:r>
      <w:r w:rsidR="00035C40" w:rsidRPr="00035C40">
        <w:rPr>
          <w:rFonts w:cs="Arial"/>
          <w:sz w:val="24"/>
        </w:rPr>
        <w:t xml:space="preserve"> </w:t>
      </w:r>
      <w:r w:rsidR="00035C40">
        <w:rPr>
          <w:rFonts w:cs="Arial"/>
          <w:sz w:val="24"/>
        </w:rPr>
        <w:t xml:space="preserve">à </w:t>
      </w:r>
      <w:r w:rsidR="00F33525">
        <w:rPr>
          <w:rFonts w:cs="Arial"/>
          <w:sz w:val="24"/>
        </w:rPr>
        <w:t>9</w:t>
      </w:r>
    </w:p>
    <w:p w14:paraId="1567475D" w14:textId="02BC6809" w:rsidR="0015688C" w:rsidRDefault="00B04801">
      <w:pPr>
        <w:numPr>
          <w:ilvl w:val="0"/>
          <w:numId w:val="1"/>
        </w:numPr>
        <w:tabs>
          <w:tab w:val="left" w:pos="1560"/>
          <w:tab w:val="left" w:leader="dot" w:pos="7371"/>
        </w:tabs>
        <w:spacing w:after="120"/>
        <w:ind w:left="1418" w:hanging="357"/>
      </w:pPr>
      <w:r>
        <w:rPr>
          <w:rFonts w:cs="Arial"/>
          <w:b/>
          <w:sz w:val="24"/>
        </w:rPr>
        <w:t>Dossier Technique</w:t>
      </w:r>
      <w:r>
        <w:rPr>
          <w:rFonts w:cs="Arial"/>
          <w:sz w:val="24"/>
        </w:rPr>
        <w:tab/>
        <w:t>Pages 1</w:t>
      </w:r>
      <w:r w:rsidR="00B940CB">
        <w:rPr>
          <w:rFonts w:cs="Arial"/>
          <w:sz w:val="24"/>
        </w:rPr>
        <w:t>0</w:t>
      </w:r>
      <w:r>
        <w:rPr>
          <w:rFonts w:cs="Arial"/>
          <w:sz w:val="24"/>
        </w:rPr>
        <w:t xml:space="preserve"> à 2</w:t>
      </w:r>
      <w:r w:rsidR="00685E62">
        <w:rPr>
          <w:rFonts w:cs="Arial"/>
          <w:sz w:val="24"/>
        </w:rPr>
        <w:t>8</w:t>
      </w:r>
    </w:p>
    <w:p w14:paraId="36297262" w14:textId="2B209101" w:rsidR="0015688C" w:rsidRDefault="00B04801">
      <w:pPr>
        <w:numPr>
          <w:ilvl w:val="0"/>
          <w:numId w:val="1"/>
        </w:numPr>
        <w:tabs>
          <w:tab w:val="left" w:pos="1560"/>
          <w:tab w:val="left" w:leader="dot" w:pos="7371"/>
        </w:tabs>
        <w:spacing w:after="120"/>
        <w:ind w:left="1418" w:hanging="357"/>
      </w:pPr>
      <w:r>
        <w:rPr>
          <w:rFonts w:cs="Arial"/>
          <w:b/>
          <w:sz w:val="24"/>
        </w:rPr>
        <w:t>Documents Réponses</w:t>
      </w:r>
      <w:r>
        <w:rPr>
          <w:rFonts w:cs="Arial"/>
          <w:sz w:val="24"/>
        </w:rPr>
        <w:tab/>
        <w:t xml:space="preserve">Pages </w:t>
      </w:r>
      <w:r w:rsidR="00206DCB">
        <w:rPr>
          <w:rFonts w:cs="Arial"/>
          <w:sz w:val="24"/>
        </w:rPr>
        <w:t>2</w:t>
      </w:r>
      <w:r w:rsidR="00685E62">
        <w:rPr>
          <w:rFonts w:cs="Arial"/>
          <w:sz w:val="24"/>
        </w:rPr>
        <w:t>9</w:t>
      </w:r>
      <w:r>
        <w:rPr>
          <w:rFonts w:cs="Arial"/>
          <w:sz w:val="24"/>
        </w:rPr>
        <w:t xml:space="preserve"> à </w:t>
      </w:r>
      <w:r w:rsidR="000A20CC">
        <w:rPr>
          <w:rFonts w:cs="Arial"/>
          <w:sz w:val="24"/>
        </w:rPr>
        <w:t>35</w:t>
      </w:r>
    </w:p>
    <w:p w14:paraId="61B3FB1A" w14:textId="05EBC913" w:rsidR="00F33525" w:rsidRPr="00D231BB" w:rsidRDefault="00F33525">
      <w:pPr>
        <w:pStyle w:val="Paragraphedeliste"/>
        <w:tabs>
          <w:tab w:val="left" w:pos="9639"/>
        </w:tabs>
        <w:spacing w:line="276" w:lineRule="auto"/>
        <w:ind w:left="426" w:right="55"/>
        <w:jc w:val="both"/>
        <w:rPr>
          <w:rFonts w:cs="Arial"/>
          <w:b/>
          <w:sz w:val="24"/>
        </w:rPr>
      </w:pPr>
      <w:r w:rsidRPr="00D231BB">
        <w:rPr>
          <w:rFonts w:cs="Arial"/>
          <w:b/>
          <w:sz w:val="24"/>
        </w:rPr>
        <w:t>Dès que le sujet vous est remis, assurez-vous</w:t>
      </w:r>
      <w:r w:rsidR="001F645E" w:rsidRPr="00D231BB">
        <w:rPr>
          <w:rFonts w:cs="Arial"/>
          <w:b/>
          <w:sz w:val="24"/>
        </w:rPr>
        <w:t xml:space="preserve"> qu’il est complet.</w:t>
      </w:r>
      <w:r w:rsidRPr="00D231BB">
        <w:rPr>
          <w:rFonts w:cs="Arial"/>
          <w:b/>
          <w:sz w:val="24"/>
        </w:rPr>
        <w:t xml:space="preserve"> </w:t>
      </w:r>
      <w:r w:rsidR="001F645E" w:rsidRPr="00D231BB">
        <w:rPr>
          <w:rFonts w:cs="Arial"/>
          <w:b/>
          <w:sz w:val="24"/>
        </w:rPr>
        <w:t>I</w:t>
      </w:r>
      <w:r w:rsidRPr="00D231BB">
        <w:rPr>
          <w:rFonts w:cs="Arial"/>
          <w:b/>
          <w:sz w:val="24"/>
        </w:rPr>
        <w:t>l est conseillé de commencer par lire intégralement le sujet.</w:t>
      </w:r>
    </w:p>
    <w:p w14:paraId="6EC90EF6" w14:textId="77777777" w:rsidR="00D231BB" w:rsidRDefault="00D231BB">
      <w:pPr>
        <w:pStyle w:val="Paragraphedeliste"/>
        <w:tabs>
          <w:tab w:val="left" w:pos="9639"/>
        </w:tabs>
        <w:spacing w:line="276" w:lineRule="auto"/>
        <w:ind w:left="426" w:right="55"/>
        <w:jc w:val="both"/>
        <w:rPr>
          <w:rFonts w:cs="Arial"/>
          <w:b/>
          <w:sz w:val="24"/>
        </w:rPr>
      </w:pPr>
    </w:p>
    <w:p w14:paraId="6F15EAE5" w14:textId="2AEEFC60" w:rsidR="0015688C" w:rsidRPr="00352844" w:rsidRDefault="00B04801">
      <w:pPr>
        <w:pStyle w:val="Paragraphedeliste"/>
        <w:tabs>
          <w:tab w:val="left" w:pos="9639"/>
        </w:tabs>
        <w:spacing w:line="276" w:lineRule="auto"/>
        <w:ind w:left="426" w:right="55"/>
        <w:jc w:val="both"/>
        <w:rPr>
          <w:rFonts w:cs="Arial"/>
          <w:b/>
          <w:sz w:val="24"/>
        </w:rPr>
      </w:pPr>
      <w:r w:rsidRPr="00352844">
        <w:rPr>
          <w:rFonts w:cs="Arial"/>
          <w:b/>
          <w:sz w:val="24"/>
        </w:rPr>
        <w:t xml:space="preserve">Le sujet comporte </w:t>
      </w:r>
      <w:r w:rsidR="00035C40" w:rsidRPr="00352844">
        <w:rPr>
          <w:rFonts w:cs="Arial"/>
          <w:b/>
          <w:sz w:val="24"/>
        </w:rPr>
        <w:t>5</w:t>
      </w:r>
      <w:r w:rsidRPr="00352844">
        <w:rPr>
          <w:rFonts w:cs="Arial"/>
          <w:b/>
          <w:sz w:val="24"/>
        </w:rPr>
        <w:t xml:space="preserve"> parties </w:t>
      </w:r>
      <w:r w:rsidR="00352844">
        <w:rPr>
          <w:rFonts w:cs="Arial"/>
          <w:b/>
          <w:sz w:val="24"/>
        </w:rPr>
        <w:t>indép</w:t>
      </w:r>
      <w:r w:rsidRPr="00352844">
        <w:rPr>
          <w:rFonts w:cs="Arial"/>
          <w:b/>
          <w:sz w:val="24"/>
        </w:rPr>
        <w:t>endantes</w:t>
      </w:r>
      <w:r w:rsidR="00352844">
        <w:rPr>
          <w:rFonts w:cs="Arial"/>
          <w:b/>
          <w:sz w:val="24"/>
        </w:rPr>
        <w:t xml:space="preserve"> (sauf 4 et 5) </w:t>
      </w:r>
      <w:r w:rsidRPr="00352844">
        <w:rPr>
          <w:rFonts w:cs="Arial"/>
          <w:b/>
          <w:sz w:val="24"/>
        </w:rPr>
        <w:t>qui peuvent être traitées dans un ordre indifférent.</w:t>
      </w:r>
    </w:p>
    <w:p w14:paraId="4C83B6CF" w14:textId="3F68D122" w:rsidR="00D231BB" w:rsidRDefault="00D231BB">
      <w:pPr>
        <w:pStyle w:val="Paragraphedeliste"/>
        <w:tabs>
          <w:tab w:val="left" w:pos="9639"/>
        </w:tabs>
        <w:spacing w:line="276" w:lineRule="auto"/>
        <w:ind w:left="426" w:right="55"/>
        <w:jc w:val="both"/>
        <w:rPr>
          <w:rFonts w:cs="Arial"/>
          <w:b/>
          <w:sz w:val="24"/>
        </w:rPr>
      </w:pPr>
    </w:p>
    <w:p w14:paraId="332BDE25" w14:textId="77777777" w:rsidR="007273B5" w:rsidRDefault="007273B5">
      <w:pPr>
        <w:pStyle w:val="Paragraphedeliste"/>
        <w:tabs>
          <w:tab w:val="left" w:pos="9639"/>
        </w:tabs>
        <w:spacing w:line="276" w:lineRule="auto"/>
        <w:ind w:left="426" w:right="55"/>
        <w:jc w:val="both"/>
        <w:rPr>
          <w:rFonts w:cs="Arial"/>
          <w:b/>
          <w:sz w:val="24"/>
        </w:rPr>
      </w:pPr>
    </w:p>
    <w:p w14:paraId="36E15677" w14:textId="270A2D97" w:rsidR="0015688C" w:rsidRPr="00D231BB" w:rsidRDefault="00B04801">
      <w:pPr>
        <w:pStyle w:val="Paragraphedeliste"/>
        <w:tabs>
          <w:tab w:val="left" w:pos="9639"/>
        </w:tabs>
        <w:spacing w:line="276" w:lineRule="auto"/>
        <w:ind w:left="426" w:right="55"/>
        <w:jc w:val="both"/>
        <w:rPr>
          <w:rFonts w:cs="Arial"/>
          <w:b/>
          <w:sz w:val="24"/>
        </w:rPr>
      </w:pPr>
      <w:r w:rsidRPr="00D231BB">
        <w:rPr>
          <w:rFonts w:cs="Arial"/>
          <w:b/>
          <w:sz w:val="24"/>
        </w:rPr>
        <w:t>Les documents réponses DR1 à DR5 seront à rendre</w:t>
      </w:r>
      <w:r w:rsidR="00C95B94" w:rsidRPr="00D231BB">
        <w:rPr>
          <w:rFonts w:cs="Arial"/>
          <w:b/>
          <w:sz w:val="24"/>
        </w:rPr>
        <w:t xml:space="preserve"> non agrafés</w:t>
      </w:r>
      <w:r w:rsidRPr="00D231BB">
        <w:rPr>
          <w:rFonts w:cs="Arial"/>
          <w:b/>
          <w:sz w:val="24"/>
        </w:rPr>
        <w:t xml:space="preserve"> (même vierges) avec les copies.</w:t>
      </w:r>
    </w:p>
    <w:p w14:paraId="0B6E707F" w14:textId="083FA655" w:rsidR="00F33525" w:rsidRPr="00D231BB" w:rsidRDefault="00F33525">
      <w:pPr>
        <w:pStyle w:val="Paragraphedeliste"/>
        <w:tabs>
          <w:tab w:val="left" w:pos="9639"/>
        </w:tabs>
        <w:spacing w:line="276" w:lineRule="auto"/>
        <w:ind w:left="426" w:right="55"/>
        <w:jc w:val="both"/>
        <w:rPr>
          <w:rFonts w:cs="Arial"/>
          <w:b/>
          <w:sz w:val="24"/>
        </w:rPr>
      </w:pPr>
      <w:r w:rsidRPr="00D231BB">
        <w:rPr>
          <w:rFonts w:cs="Arial"/>
          <w:b/>
          <w:sz w:val="24"/>
        </w:rPr>
        <w:t>Il vous appartient de compléter le bandeau au verso des documents réponses.</w:t>
      </w:r>
    </w:p>
    <w:p w14:paraId="7DBEF60F" w14:textId="0E228027" w:rsidR="0015688C" w:rsidRDefault="00B04801">
      <w:pPr>
        <w:pStyle w:val="Paragraphedeliste"/>
        <w:tabs>
          <w:tab w:val="left" w:pos="9639"/>
        </w:tabs>
        <w:spacing w:line="276" w:lineRule="auto"/>
        <w:ind w:left="426" w:right="55"/>
        <w:jc w:val="both"/>
        <w:rPr>
          <w:rFonts w:cs="Arial"/>
          <w:b/>
          <w:sz w:val="28"/>
          <w:szCs w:val="28"/>
        </w:rPr>
      </w:pPr>
      <w:r>
        <w:br w:type="page"/>
      </w:r>
    </w:p>
    <w:p w14:paraId="21F28DB2" w14:textId="77777777" w:rsidR="0015688C" w:rsidRDefault="00B04801">
      <w:pPr>
        <w:pStyle w:val="Paragraphedeliste"/>
        <w:tabs>
          <w:tab w:val="left" w:pos="9639"/>
        </w:tabs>
        <w:spacing w:line="276" w:lineRule="auto"/>
        <w:ind w:left="426" w:right="55"/>
        <w:jc w:val="both"/>
        <w:rPr>
          <w:rFonts w:cs="Arial"/>
          <w:b/>
          <w:i/>
          <w:sz w:val="28"/>
          <w:szCs w:val="28"/>
        </w:rPr>
      </w:pPr>
      <w:r>
        <w:rPr>
          <w:rFonts w:cs="Arial"/>
          <w:b/>
          <w:i/>
          <w:sz w:val="28"/>
          <w:szCs w:val="28"/>
        </w:rPr>
        <w:lastRenderedPageBreak/>
        <w:t xml:space="preserve">Mise en situation </w:t>
      </w:r>
    </w:p>
    <w:p w14:paraId="71329D09" w14:textId="77777777" w:rsidR="0015688C" w:rsidRDefault="0015688C">
      <w:pPr>
        <w:spacing w:before="80" w:after="120"/>
        <w:jc w:val="both"/>
        <w:rPr>
          <w:lang w:val="en-US"/>
        </w:rPr>
      </w:pPr>
    </w:p>
    <w:p w14:paraId="3DBF4507" w14:textId="67B3290D" w:rsidR="0015688C" w:rsidRDefault="00B04801">
      <w:pPr>
        <w:spacing w:before="80" w:after="120"/>
        <w:jc w:val="both"/>
        <w:rPr>
          <w:szCs w:val="22"/>
        </w:rPr>
      </w:pPr>
      <w:r>
        <w:rPr>
          <w:szCs w:val="22"/>
        </w:rPr>
        <w:t>Heli Form, une école de pilotage</w:t>
      </w:r>
      <w:r w:rsidR="00B940CB">
        <w:rPr>
          <w:szCs w:val="22"/>
        </w:rPr>
        <w:t xml:space="preserve"> </w:t>
      </w:r>
      <w:r w:rsidR="00557346">
        <w:rPr>
          <w:szCs w:val="22"/>
        </w:rPr>
        <w:t>située sur l’île de la Réunion,</w:t>
      </w:r>
      <w:r>
        <w:rPr>
          <w:szCs w:val="22"/>
        </w:rPr>
        <w:t xml:space="preserve"> possède 4 hélicoptères biplaces à moteur à pistons de type HG2 certifié par l’EASA.</w:t>
      </w:r>
    </w:p>
    <w:p w14:paraId="6DC7E09A" w14:textId="77777777" w:rsidR="0015688C" w:rsidRDefault="00B04801">
      <w:pPr>
        <w:spacing w:before="80" w:after="120"/>
        <w:jc w:val="both"/>
        <w:rPr>
          <w:szCs w:val="22"/>
        </w:rPr>
      </w:pPr>
      <w:r>
        <w:rPr>
          <w:szCs w:val="22"/>
        </w:rPr>
        <w:t>Cet hélicoptère est certifié conforme à l'EASA CS-27 et FAR-27. Ses propriétés principales sont la très grande inertie des 3 pales du rotor principal, l'utilisation de la fibre de carbone pour sa structure et un fenestron d'une très grande efficacité comme rotor de queue.</w:t>
      </w:r>
    </w:p>
    <w:p w14:paraId="28006397" w14:textId="2A95E3A8" w:rsidR="0015688C" w:rsidRDefault="00B04801">
      <w:pPr>
        <w:spacing w:before="80" w:after="120"/>
        <w:jc w:val="both"/>
        <w:rPr>
          <w:szCs w:val="22"/>
        </w:rPr>
      </w:pPr>
      <w:r>
        <w:rPr>
          <w:szCs w:val="22"/>
        </w:rPr>
        <w:t>D'excellentes caractéristiques pour l'autorotation</w:t>
      </w:r>
      <w:r w:rsidR="001B7B51">
        <w:rPr>
          <w:szCs w:val="22"/>
        </w:rPr>
        <w:t>,</w:t>
      </w:r>
      <w:r w:rsidR="00572BF3">
        <w:rPr>
          <w:szCs w:val="22"/>
        </w:rPr>
        <w:t xml:space="preserve"> ainsi qu’un </w:t>
      </w:r>
      <w:r>
        <w:rPr>
          <w:szCs w:val="22"/>
        </w:rPr>
        <w:t>très haut niveau de sécurité pour ses occupants grâce à l'utilisation de sièges anti-crash de dernière génération combinés avec une grande inertie du rotor principal, font du HG2 un hélicoptère pensé pour donner au pilote le maximum de marge d'utilisation et de sécurité</w:t>
      </w:r>
      <w:r w:rsidR="001B7B51">
        <w:rPr>
          <w:szCs w:val="22"/>
        </w:rPr>
        <w:t>,</w:t>
      </w:r>
      <w:r>
        <w:rPr>
          <w:szCs w:val="22"/>
        </w:rPr>
        <w:t xml:space="preserve"> que ce soit en vol normal ou lors des procédures d’urgence.</w:t>
      </w:r>
    </w:p>
    <w:p w14:paraId="4786229D" w14:textId="5FA7D4DB" w:rsidR="0015688C" w:rsidRDefault="0015688C" w:rsidP="00931456">
      <w:pPr>
        <w:spacing w:before="80" w:after="120"/>
        <w:jc w:val="center"/>
      </w:pPr>
    </w:p>
    <w:p w14:paraId="7FEAC74F" w14:textId="77777777" w:rsidR="0015688C" w:rsidRDefault="00B04801">
      <w:pPr>
        <w:spacing w:before="80" w:after="120"/>
        <w:jc w:val="both"/>
        <w:rPr>
          <w:b/>
          <w:bCs/>
          <w:sz w:val="32"/>
          <w:szCs w:val="32"/>
        </w:rPr>
      </w:pPr>
      <w:r>
        <w:rPr>
          <w:b/>
          <w:bCs/>
          <w:sz w:val="32"/>
          <w:szCs w:val="32"/>
        </w:rPr>
        <w:t>Fiche technique :</w:t>
      </w:r>
    </w:p>
    <w:p w14:paraId="6CED1F94" w14:textId="77777777" w:rsidR="0015688C" w:rsidRDefault="00B04801">
      <w:pPr>
        <w:spacing w:before="80" w:after="120"/>
        <w:jc w:val="both"/>
        <w:rPr>
          <w:b/>
          <w:bCs/>
          <w:szCs w:val="22"/>
        </w:rPr>
      </w:pPr>
      <w:r>
        <w:rPr>
          <w:b/>
          <w:bCs/>
          <w:szCs w:val="22"/>
        </w:rPr>
        <w:t>Rotor principal</w:t>
      </w:r>
    </w:p>
    <w:p w14:paraId="5FE15099" w14:textId="558D3C32" w:rsidR="0015688C" w:rsidRDefault="00F1074F" w:rsidP="00F1074F">
      <w:pPr>
        <w:spacing w:before="80" w:after="120"/>
        <w:ind w:left="708"/>
        <w:jc w:val="both"/>
        <w:rPr>
          <w:szCs w:val="22"/>
        </w:rPr>
      </w:pPr>
      <w:r>
        <w:rPr>
          <w:szCs w:val="22"/>
        </w:rPr>
        <w:t xml:space="preserve">Type : </w:t>
      </w:r>
      <w:r>
        <w:rPr>
          <w:szCs w:val="22"/>
        </w:rPr>
        <w:tab/>
      </w:r>
      <w:r>
        <w:rPr>
          <w:szCs w:val="22"/>
        </w:rPr>
        <w:tab/>
      </w:r>
      <w:r>
        <w:rPr>
          <w:szCs w:val="22"/>
        </w:rPr>
        <w:tab/>
      </w:r>
      <w:r>
        <w:rPr>
          <w:szCs w:val="22"/>
        </w:rPr>
        <w:tab/>
      </w:r>
      <w:r w:rsidR="00B04801">
        <w:rPr>
          <w:szCs w:val="22"/>
        </w:rPr>
        <w:t>Articulé, souple en traînée</w:t>
      </w:r>
    </w:p>
    <w:p w14:paraId="61DDE3B5" w14:textId="4DDEB02B" w:rsidR="0015688C" w:rsidRDefault="00B04801" w:rsidP="00F1074F">
      <w:pPr>
        <w:spacing w:before="80" w:after="120"/>
        <w:ind w:left="708"/>
        <w:jc w:val="both"/>
        <w:rPr>
          <w:szCs w:val="22"/>
        </w:rPr>
      </w:pPr>
      <w:r>
        <w:rPr>
          <w:szCs w:val="22"/>
        </w:rPr>
        <w:t>Nombre de pales</w:t>
      </w:r>
      <w:r w:rsidR="00F1074F">
        <w:rPr>
          <w:szCs w:val="22"/>
        </w:rPr>
        <w:t> :</w:t>
      </w:r>
      <w:r>
        <w:rPr>
          <w:szCs w:val="22"/>
        </w:rPr>
        <w:t xml:space="preserve"> </w:t>
      </w:r>
      <w:r w:rsidR="00F1074F">
        <w:rPr>
          <w:szCs w:val="22"/>
        </w:rPr>
        <w:tab/>
      </w:r>
      <w:r w:rsidR="00F1074F">
        <w:rPr>
          <w:szCs w:val="22"/>
        </w:rPr>
        <w:tab/>
      </w:r>
      <w:r>
        <w:rPr>
          <w:szCs w:val="22"/>
        </w:rPr>
        <w:t>3</w:t>
      </w:r>
    </w:p>
    <w:p w14:paraId="187586B3" w14:textId="71954012" w:rsidR="0015688C" w:rsidRDefault="00B04801" w:rsidP="00F1074F">
      <w:pPr>
        <w:spacing w:before="80" w:after="120"/>
        <w:ind w:left="708"/>
        <w:jc w:val="both"/>
        <w:rPr>
          <w:szCs w:val="22"/>
        </w:rPr>
      </w:pPr>
      <w:r>
        <w:rPr>
          <w:szCs w:val="22"/>
        </w:rPr>
        <w:t>Diamètre</w:t>
      </w:r>
      <w:r w:rsidR="00F1074F">
        <w:rPr>
          <w:szCs w:val="22"/>
        </w:rPr>
        <w:t> :</w:t>
      </w:r>
      <w:r w:rsidR="00F1074F">
        <w:rPr>
          <w:szCs w:val="22"/>
        </w:rPr>
        <w:tab/>
      </w:r>
      <w:r w:rsidR="00F1074F">
        <w:rPr>
          <w:szCs w:val="22"/>
        </w:rPr>
        <w:tab/>
      </w:r>
      <w:r w:rsidR="00F1074F">
        <w:rPr>
          <w:szCs w:val="22"/>
        </w:rPr>
        <w:tab/>
      </w:r>
      <w:r>
        <w:rPr>
          <w:szCs w:val="22"/>
        </w:rPr>
        <w:t>7,20 m (23.6 ft)</w:t>
      </w:r>
    </w:p>
    <w:p w14:paraId="6FBD42BD" w14:textId="1B6ECD2C" w:rsidR="0015688C" w:rsidRDefault="00B04801" w:rsidP="00F1074F">
      <w:pPr>
        <w:spacing w:before="80" w:after="120"/>
        <w:ind w:left="708"/>
        <w:jc w:val="both"/>
        <w:rPr>
          <w:szCs w:val="22"/>
        </w:rPr>
      </w:pPr>
      <w:r>
        <w:rPr>
          <w:szCs w:val="22"/>
        </w:rPr>
        <w:t>Régime rotor nominal</w:t>
      </w:r>
      <w:r w:rsidR="00F1074F">
        <w:rPr>
          <w:szCs w:val="22"/>
        </w:rPr>
        <w:t> :</w:t>
      </w:r>
      <w:r>
        <w:rPr>
          <w:szCs w:val="22"/>
        </w:rPr>
        <w:t xml:space="preserve"> </w:t>
      </w:r>
      <w:r w:rsidR="00F1074F">
        <w:rPr>
          <w:szCs w:val="22"/>
        </w:rPr>
        <w:tab/>
      </w:r>
      <w:r>
        <w:rPr>
          <w:szCs w:val="22"/>
        </w:rPr>
        <w:t>530 tr/min</w:t>
      </w:r>
    </w:p>
    <w:p w14:paraId="4AB631F6" w14:textId="58B50E47" w:rsidR="0015688C" w:rsidRDefault="00B04801" w:rsidP="00F1074F">
      <w:pPr>
        <w:spacing w:before="80" w:after="120"/>
        <w:ind w:left="708"/>
        <w:jc w:val="both"/>
        <w:rPr>
          <w:szCs w:val="22"/>
        </w:rPr>
      </w:pPr>
      <w:r>
        <w:rPr>
          <w:szCs w:val="22"/>
        </w:rPr>
        <w:t>Corde</w:t>
      </w:r>
      <w:r w:rsidR="00F1074F">
        <w:rPr>
          <w:szCs w:val="22"/>
        </w:rPr>
        <w:t> :</w:t>
      </w:r>
      <w:r w:rsidR="00F1074F">
        <w:rPr>
          <w:szCs w:val="22"/>
        </w:rPr>
        <w:tab/>
      </w:r>
      <w:r w:rsidR="00F1074F">
        <w:rPr>
          <w:szCs w:val="22"/>
        </w:rPr>
        <w:tab/>
      </w:r>
      <w:r w:rsidR="00F1074F">
        <w:rPr>
          <w:szCs w:val="22"/>
        </w:rPr>
        <w:tab/>
      </w:r>
      <w:r>
        <w:rPr>
          <w:szCs w:val="22"/>
        </w:rPr>
        <w:t xml:space="preserve">180 mm (7.1 in) </w:t>
      </w:r>
    </w:p>
    <w:p w14:paraId="4914A61E" w14:textId="77777777" w:rsidR="0015688C" w:rsidRDefault="0015688C">
      <w:pPr>
        <w:spacing w:before="80" w:after="120"/>
        <w:jc w:val="both"/>
        <w:rPr>
          <w:b/>
          <w:bCs/>
          <w:szCs w:val="22"/>
        </w:rPr>
      </w:pPr>
    </w:p>
    <w:p w14:paraId="38359EA5" w14:textId="77777777" w:rsidR="0015688C" w:rsidRDefault="00B04801">
      <w:pPr>
        <w:spacing w:before="80" w:after="120"/>
        <w:jc w:val="both"/>
        <w:rPr>
          <w:b/>
          <w:bCs/>
          <w:szCs w:val="22"/>
        </w:rPr>
      </w:pPr>
      <w:r>
        <w:rPr>
          <w:b/>
          <w:bCs/>
          <w:szCs w:val="22"/>
        </w:rPr>
        <w:t>Système de transmission</w:t>
      </w:r>
    </w:p>
    <w:p w14:paraId="7C14004C" w14:textId="15C728CE" w:rsidR="0015688C" w:rsidRDefault="00B04801" w:rsidP="00F1074F">
      <w:pPr>
        <w:spacing w:before="80" w:after="120"/>
        <w:ind w:left="708"/>
        <w:jc w:val="both"/>
        <w:rPr>
          <w:szCs w:val="22"/>
        </w:rPr>
      </w:pPr>
      <w:r>
        <w:rPr>
          <w:szCs w:val="22"/>
        </w:rPr>
        <w:t>Transmission primaire</w:t>
      </w:r>
      <w:r w:rsidR="00F1074F">
        <w:rPr>
          <w:szCs w:val="22"/>
        </w:rPr>
        <w:t> :</w:t>
      </w:r>
      <w:r>
        <w:rPr>
          <w:szCs w:val="22"/>
        </w:rPr>
        <w:t xml:space="preserve"> </w:t>
      </w:r>
      <w:r w:rsidR="00F1074F">
        <w:rPr>
          <w:szCs w:val="22"/>
        </w:rPr>
        <w:tab/>
      </w:r>
      <w:r w:rsidR="00F1074F">
        <w:rPr>
          <w:szCs w:val="22"/>
        </w:rPr>
        <w:tab/>
      </w:r>
      <w:r w:rsidR="00F1074F">
        <w:rPr>
          <w:szCs w:val="22"/>
        </w:rPr>
        <w:tab/>
      </w:r>
      <w:r>
        <w:rPr>
          <w:szCs w:val="22"/>
        </w:rPr>
        <w:t xml:space="preserve">Courroie rapport de 0.855/1 </w:t>
      </w:r>
    </w:p>
    <w:p w14:paraId="265C5414" w14:textId="7882E48B" w:rsidR="0015688C" w:rsidRDefault="00B04801" w:rsidP="00F1074F">
      <w:pPr>
        <w:spacing w:before="80" w:after="120"/>
        <w:ind w:left="708"/>
        <w:jc w:val="both"/>
        <w:rPr>
          <w:szCs w:val="22"/>
        </w:rPr>
      </w:pPr>
      <w:r>
        <w:rPr>
          <w:szCs w:val="22"/>
        </w:rPr>
        <w:t>Boîte de transmission au rotor principal</w:t>
      </w:r>
      <w:r w:rsidR="00F1074F">
        <w:rPr>
          <w:szCs w:val="22"/>
        </w:rPr>
        <w:t> :</w:t>
      </w:r>
      <w:r w:rsidR="00F1074F">
        <w:rPr>
          <w:szCs w:val="22"/>
        </w:rPr>
        <w:tab/>
      </w:r>
      <w:r>
        <w:rPr>
          <w:szCs w:val="22"/>
        </w:rPr>
        <w:t xml:space="preserve">Couple spiro-conique rapport de 11/47 </w:t>
      </w:r>
    </w:p>
    <w:p w14:paraId="3F124F78" w14:textId="3DF445C7" w:rsidR="0015688C" w:rsidRDefault="00B04801" w:rsidP="00F1074F">
      <w:pPr>
        <w:spacing w:before="80" w:after="120"/>
        <w:ind w:left="708"/>
        <w:jc w:val="both"/>
        <w:rPr>
          <w:szCs w:val="22"/>
        </w:rPr>
      </w:pPr>
      <w:r>
        <w:rPr>
          <w:szCs w:val="22"/>
        </w:rPr>
        <w:lastRenderedPageBreak/>
        <w:t>Boîte de transmission au rotor arrière</w:t>
      </w:r>
      <w:r w:rsidR="00F1074F">
        <w:rPr>
          <w:szCs w:val="22"/>
        </w:rPr>
        <w:t> :</w:t>
      </w:r>
      <w:r w:rsidR="00F1074F">
        <w:rPr>
          <w:szCs w:val="22"/>
        </w:rPr>
        <w:tab/>
      </w:r>
      <w:r>
        <w:rPr>
          <w:szCs w:val="22"/>
        </w:rPr>
        <w:t>Couple spiro-conique rapport de 2.27/1</w:t>
      </w:r>
    </w:p>
    <w:p w14:paraId="3C7F7E05" w14:textId="77777777" w:rsidR="0015688C" w:rsidRDefault="00B04801" w:rsidP="00F1074F">
      <w:pPr>
        <w:spacing w:before="80" w:after="120"/>
        <w:jc w:val="center"/>
      </w:pPr>
      <w:r>
        <w:rPr>
          <w:noProof/>
          <w:lang w:eastAsia="fr-FR"/>
        </w:rPr>
        <w:drawing>
          <wp:inline distT="0" distB="0" distL="0" distR="0" wp14:anchorId="27D7A847" wp14:editId="175F85EF">
            <wp:extent cx="5753100" cy="3569335"/>
            <wp:effectExtent l="0" t="0" r="0" b="0"/>
            <wp:docPr id="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3"/>
                    <pic:cNvPicPr>
                      <a:picLocks noChangeAspect="1" noChangeArrowheads="1"/>
                    </pic:cNvPicPr>
                  </pic:nvPicPr>
                  <pic:blipFill>
                    <a:blip r:embed="rId9"/>
                    <a:srcRect b="859"/>
                    <a:stretch>
                      <a:fillRect/>
                    </a:stretch>
                  </pic:blipFill>
                  <pic:spPr bwMode="auto">
                    <a:xfrm>
                      <a:off x="0" y="0"/>
                      <a:ext cx="5753100" cy="3569335"/>
                    </a:xfrm>
                    <a:prstGeom prst="rect">
                      <a:avLst/>
                    </a:prstGeom>
                  </pic:spPr>
                </pic:pic>
              </a:graphicData>
            </a:graphic>
          </wp:inline>
        </w:drawing>
      </w:r>
    </w:p>
    <w:p w14:paraId="1F13FFE2" w14:textId="77777777" w:rsidR="009502CA" w:rsidRDefault="009502CA">
      <w:pPr>
        <w:overflowPunct/>
        <w:spacing w:after="0"/>
        <w:rPr>
          <w:rFonts w:cs="Arial"/>
          <w:b/>
          <w:i/>
          <w:sz w:val="28"/>
          <w:szCs w:val="28"/>
        </w:rPr>
      </w:pPr>
      <w:r>
        <w:rPr>
          <w:rFonts w:cs="Arial"/>
          <w:b/>
          <w:i/>
          <w:sz w:val="28"/>
          <w:szCs w:val="28"/>
        </w:rPr>
        <w:br w:type="page"/>
      </w:r>
    </w:p>
    <w:p w14:paraId="7140E650" w14:textId="268A34B0" w:rsidR="00CD4016" w:rsidRDefault="00CD4016" w:rsidP="00CD4016">
      <w:pPr>
        <w:pStyle w:val="Paragraphedeliste"/>
        <w:tabs>
          <w:tab w:val="left" w:pos="9639"/>
        </w:tabs>
        <w:spacing w:line="276" w:lineRule="auto"/>
        <w:ind w:left="426" w:right="55"/>
        <w:jc w:val="both"/>
        <w:rPr>
          <w:rFonts w:cs="Arial"/>
          <w:b/>
          <w:i/>
          <w:sz w:val="28"/>
          <w:szCs w:val="28"/>
        </w:rPr>
      </w:pPr>
      <w:r>
        <w:rPr>
          <w:rFonts w:cs="Arial"/>
          <w:b/>
          <w:i/>
          <w:sz w:val="28"/>
          <w:szCs w:val="28"/>
        </w:rPr>
        <w:lastRenderedPageBreak/>
        <w:t>Objectif de l’étude :</w:t>
      </w:r>
    </w:p>
    <w:p w14:paraId="61D06F2A" w14:textId="10B3EE11" w:rsidR="00CD4016" w:rsidRDefault="00CD4016" w:rsidP="00CD4016">
      <w:pPr>
        <w:spacing w:before="80" w:after="120"/>
        <w:jc w:val="both"/>
      </w:pPr>
      <w:r>
        <w:rPr>
          <w:szCs w:val="22"/>
        </w:rPr>
        <w:t>Dans un atelier de maintenance situé à l’île de la Réunion, lors d’une inspection visuelle des éléments du rotor principal, une crique de corrosion sous tension a été identifiée sur le « scissor fitting » (</w:t>
      </w:r>
      <w:r w:rsidRPr="00F1074F">
        <w:rPr>
          <w:i/>
          <w:szCs w:val="22"/>
        </w:rPr>
        <w:t>photo</w:t>
      </w:r>
      <w:r w:rsidR="00572BF3">
        <w:rPr>
          <w:i/>
          <w:szCs w:val="22"/>
        </w:rPr>
        <w:t> </w:t>
      </w:r>
      <w:r w:rsidRPr="00F1074F">
        <w:rPr>
          <w:i/>
          <w:szCs w:val="22"/>
        </w:rPr>
        <w:t>3</w:t>
      </w:r>
      <w:r>
        <w:rPr>
          <w:szCs w:val="22"/>
        </w:rPr>
        <w:t xml:space="preserve">, Part Number (P/N) </w:t>
      </w:r>
      <w:bookmarkStart w:id="1" w:name="_Hlk87652606"/>
      <w:r>
        <w:rPr>
          <w:szCs w:val="22"/>
        </w:rPr>
        <w:t>G12-00-200</w:t>
      </w:r>
      <w:bookmarkEnd w:id="1"/>
      <w:r>
        <w:rPr>
          <w:szCs w:val="22"/>
        </w:rPr>
        <w:t>) qui est présent sur le moyeu rotor principal (</w:t>
      </w:r>
      <w:r w:rsidRPr="00F1074F">
        <w:rPr>
          <w:i/>
          <w:szCs w:val="22"/>
        </w:rPr>
        <w:t>photo 1</w:t>
      </w:r>
      <w:r>
        <w:rPr>
          <w:szCs w:val="22"/>
        </w:rPr>
        <w:t>), et sur le guide du plateau cyclique (</w:t>
      </w:r>
      <w:r w:rsidRPr="00F1074F">
        <w:rPr>
          <w:i/>
          <w:szCs w:val="22"/>
        </w:rPr>
        <w:t xml:space="preserve">photo </w:t>
      </w:r>
      <w:r w:rsidR="005A0750" w:rsidRPr="00F1074F">
        <w:rPr>
          <w:i/>
          <w:szCs w:val="22"/>
        </w:rPr>
        <w:t>2</w:t>
      </w:r>
      <w:r>
        <w:rPr>
          <w:szCs w:val="22"/>
        </w:rPr>
        <w:t xml:space="preserve">). </w:t>
      </w:r>
    </w:p>
    <w:p w14:paraId="144591E0" w14:textId="4AD49493" w:rsidR="00CD4016" w:rsidRDefault="00110A67" w:rsidP="00CD4016">
      <w:pPr>
        <w:spacing w:before="80" w:after="120"/>
        <w:jc w:val="both"/>
      </w:pPr>
      <w:r>
        <w:rPr>
          <w:noProof/>
          <w:lang w:eastAsia="fr-FR"/>
        </w:rPr>
        <mc:AlternateContent>
          <mc:Choice Requires="wpg">
            <w:drawing>
              <wp:anchor distT="0" distB="0" distL="114300" distR="114300" simplePos="0" relativeHeight="251651072" behindDoc="0" locked="0" layoutInCell="1" allowOverlap="1" wp14:anchorId="5854ACBC" wp14:editId="250BAEA5">
                <wp:simplePos x="0" y="0"/>
                <wp:positionH relativeFrom="column">
                  <wp:posOffset>22860</wp:posOffset>
                </wp:positionH>
                <wp:positionV relativeFrom="paragraph">
                  <wp:posOffset>16510</wp:posOffset>
                </wp:positionV>
                <wp:extent cx="5257800" cy="3482340"/>
                <wp:effectExtent l="0" t="0" r="0" b="3810"/>
                <wp:wrapNone/>
                <wp:docPr id="4" name="Groupe 4"/>
                <wp:cNvGraphicFramePr/>
                <a:graphic xmlns:a="http://schemas.openxmlformats.org/drawingml/2006/main">
                  <a:graphicData uri="http://schemas.microsoft.com/office/word/2010/wordprocessingGroup">
                    <wpg:wgp>
                      <wpg:cNvGrpSpPr/>
                      <wpg:grpSpPr>
                        <a:xfrm>
                          <a:off x="0" y="0"/>
                          <a:ext cx="5257800" cy="3482340"/>
                          <a:chOff x="0" y="0"/>
                          <a:chExt cx="5257800" cy="3482340"/>
                        </a:xfrm>
                      </wpg:grpSpPr>
                      <wps:wsp>
                        <wps:cNvPr id="11" name="Zone de texte 2"/>
                        <wps:cNvSpPr txBox="1">
                          <a:spLocks noChangeArrowheads="1"/>
                        </wps:cNvSpPr>
                        <wps:spPr bwMode="auto">
                          <a:xfrm>
                            <a:off x="0" y="0"/>
                            <a:ext cx="5257800" cy="3482340"/>
                          </a:xfrm>
                          <a:prstGeom prst="rect">
                            <a:avLst/>
                          </a:prstGeom>
                          <a:solidFill>
                            <a:srgbClr val="FFFFFF"/>
                          </a:solidFill>
                          <a:ln w="9525">
                            <a:noFill/>
                            <a:miter lim="800000"/>
                            <a:headEnd/>
                            <a:tailEnd/>
                          </a:ln>
                        </wps:spPr>
                        <wps:txbx>
                          <w:txbxContent>
                            <w:p w14:paraId="692FCDAA" w14:textId="77777777" w:rsidR="001B7B51" w:rsidRDefault="001B7B51" w:rsidP="00044F2B">
                              <w:r>
                                <w:rPr>
                                  <w:noProof/>
                                  <w:lang w:eastAsia="fr-FR"/>
                                </w:rPr>
                                <w:drawing>
                                  <wp:inline distT="0" distB="0" distL="0" distR="0" wp14:anchorId="7E4E03B7" wp14:editId="2582846C">
                                    <wp:extent cx="4323600" cy="2908800"/>
                                    <wp:effectExtent l="0" t="0" r="1270" b="63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0">
                                              <a:extLst>
                                                <a:ext uri="{28A0092B-C50C-407E-A947-70E740481C1C}">
                                                  <a14:useLocalDpi xmlns:a14="http://schemas.microsoft.com/office/drawing/2010/main" val="0"/>
                                                </a:ext>
                                              </a:extLst>
                                            </a:blip>
                                            <a:stretch>
                                              <a:fillRect/>
                                            </a:stretch>
                                          </pic:blipFill>
                                          <pic:spPr>
                                            <a:xfrm>
                                              <a:off x="0" y="0"/>
                                              <a:ext cx="4323600" cy="2908800"/>
                                            </a:xfrm>
                                            <a:prstGeom prst="rect">
                                              <a:avLst/>
                                            </a:prstGeom>
                                          </pic:spPr>
                                        </pic:pic>
                                      </a:graphicData>
                                    </a:graphic>
                                  </wp:inline>
                                </w:drawing>
                              </w:r>
                            </w:p>
                          </w:txbxContent>
                        </wps:txbx>
                        <wps:bodyPr rot="0" vert="horz" wrap="square" lIns="91440" tIns="45720" rIns="91440" bIns="45720" anchor="t" anchorCtr="0">
                          <a:noAutofit/>
                        </wps:bodyPr>
                      </wps:wsp>
                      <wps:wsp>
                        <wps:cNvPr id="9" name="Flèche droite 9"/>
                        <wps:cNvSpPr/>
                        <wps:spPr>
                          <a:xfrm rot="956655">
                            <a:off x="1398270" y="1775460"/>
                            <a:ext cx="1368425" cy="223520"/>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54ACBC" id="Groupe 4" o:spid="_x0000_s1026" style="position:absolute;left:0;text-align:left;margin-left:1.8pt;margin-top:1.3pt;width:414pt;height:274.2pt;z-index:251651072" coordsize="52578,3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ZjvAMAAJMJAAAOAAAAZHJzL2Uyb0RvYy54bWy0Vttu4zYQfS/QfyD43tiS70KUhZtdBwXS&#10;3aDZYoG+0RR1QSkOS9KR0y/qf/THOiQlOesE22C39YNMipzRzJlzhrx8c2wleRDGNqBymlxMKRGK&#10;Q9GoKqe/ftz9sKbEOqYKJkGJnD4KS99cff/dZaczkUINshCGoBNls07ntHZOZ5OJ5bVomb0ALRQu&#10;lmBa5nBqqklhWIfeWzlJp9PlpANTaANcWItv38ZFehX8l6Xg7kNZWuGIzCnG5sLThOfePydXlyyr&#10;DNN1w/sw2FdE0bJG4UdHV2+ZY+Rgmmeu2oYbsFC6Cw7tBMqy4SLkgNkk07NsbgwcdMilyrpKjzAh&#10;tGc4fbVb/v7hzpCmyOmcEsVaLFH4qiBzj02nqwy33Bh9r+9M/6KKM5/usTSt/8dEyDGg+jiiKo6O&#10;cHy5SBer9RTB57g2m6/T2bzHnddYnGd2vH73L5aT4cMTH98YTqeRQ/YEk/02mO5rpkVA33oMepiS&#10;ZMDpNyQ0KQRxmKggaYQrbPVYEXf8ETD7JNDC6lvgv1ui4LpmqhJbY6CrBSswxsRbYiajqYfdZtY7&#10;2Xc/Q4E1YQcHwdG3AD7CxjJtrLsR0BI/yKlBnQT37OHWOh/OaYsvrwXZFLtGyjAx1f5aGvLAUFO7&#10;8AsZnG2TinQ53WD1g2cF3h5ds6xtHGpeNm1OkRf48+Ys83C8U0UYO9bIOMZIpOrx8ZBEcNxxf8SN&#10;Hqc9FI+IlIGobexFOKjB/ElJh7rOqf3jwIygRP6kEO1NMkf6ERcm88UqxYl5urJ/usIUR1c5dZTE&#10;4bULzcPHq2CLVSmbgNcpkj5WJGKM739n5GYg5E7+/Rf2TVIYQITJ5oyRPV4RxKigiNpmsVwuYpV6&#10;HSezzTpdITKo2GS1WsyXfY0GTSez5XqOlQ2aTtPZAmFE/19gWFPVLrD+9TzzZ4AYmbavolCe0Sxw&#10;8jOCvsLwZVpZ9yiF9yfVL6LEtogCTkPA4UA6BcM4F8r12q4ZdoGghsXAZnQ/WgRYgkPvuUQVjL57&#10;B5/HO/iOePb7vakI59loPP1SYNF4tAhfBuVG47ZRYF5yIDGr/stx/6C9CM2J56PirOa7BtvILbPu&#10;jhk8PpE4XoYf8FFKwC4A/YgSL8yX3v+3slWH9hqwO2GvxujC0MvcyWFYGmg/4c1h65sFLg06584M&#10;k17pBO8eXGy3YRue2Zq5W3Wv+dDZfQP9ePzEjO57qT8O3sNweLDsrKXGvb4er+gf4XzDkz9QqL+l&#10;+KvF03moz+kudfUPAAAA//8DAFBLAwQUAAYACAAAACEAl0IbNt0AAAAHAQAADwAAAGRycy9kb3du&#10;cmV2LnhtbEyOwWrDMBBE74X+g9hCb42sGIfgeh1CaHsKhSaF0ptibWwTSzKWYjt/3+2pPc0OM8y+&#10;YjPbTow0hNY7BLVIQJCrvGldjfB5fH1agwhRO6M77wjhRgE25f1doXPjJ/dB4yHWgkdcyDVCE2Of&#10;SxmqhqwOC9+T4+zsB6sj26GWZtATj9tOLpNkJa1uHX9odE+7hqrL4WoR3iY9bVP1Mu4v593t+5i9&#10;f+0VIT4+zNtnEJHm+FeGX3xGh5KZTv7qTBAdQrriIsKShdN1qvg4IWSZSkCWhfzPX/4AAAD//wMA&#10;UEsBAi0AFAAGAAgAAAAhALaDOJL+AAAA4QEAABMAAAAAAAAAAAAAAAAAAAAAAFtDb250ZW50X1R5&#10;cGVzXS54bWxQSwECLQAUAAYACAAAACEAOP0h/9YAAACUAQAACwAAAAAAAAAAAAAAAAAvAQAAX3Jl&#10;bHMvLnJlbHNQSwECLQAUAAYACAAAACEAM8c2Y7wDAACTCQAADgAAAAAAAAAAAAAAAAAuAgAAZHJz&#10;L2Uyb0RvYy54bWxQSwECLQAUAAYACAAAACEAl0IbNt0AAAAHAQAADwAAAAAAAAAAAAAAAAAWBgAA&#10;ZHJzL2Rvd25yZXYueG1sUEsFBgAAAAAEAAQA8wAAACAHAAAAAA==&#10;">
                <v:shapetype id="_x0000_t202" coordsize="21600,21600" o:spt="202" path="m,l,21600r21600,l21600,xe">
                  <v:stroke joinstyle="miter"/>
                  <v:path gradientshapeok="t" o:connecttype="rect"/>
                </v:shapetype>
                <v:shape id="_x0000_s1027" type="#_x0000_t202" style="position:absolute;width:52578;height:34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92FCDAA" w14:textId="77777777" w:rsidR="001B7B51" w:rsidRDefault="001B7B51" w:rsidP="00044F2B">
                        <w:r>
                          <w:rPr>
                            <w:noProof/>
                            <w:lang w:eastAsia="fr-FR"/>
                          </w:rPr>
                          <w:drawing>
                            <wp:inline distT="0" distB="0" distL="0" distR="0" wp14:anchorId="7E4E03B7" wp14:editId="2582846C">
                              <wp:extent cx="4323600" cy="2908800"/>
                              <wp:effectExtent l="0" t="0" r="1270" b="63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1">
                                        <a:extLst>
                                          <a:ext uri="{28A0092B-C50C-407E-A947-70E740481C1C}">
                                            <a14:useLocalDpi xmlns:a14="http://schemas.microsoft.com/office/drawing/2010/main" val="0"/>
                                          </a:ext>
                                        </a:extLst>
                                      </a:blip>
                                      <a:stretch>
                                        <a:fillRect/>
                                      </a:stretch>
                                    </pic:blipFill>
                                    <pic:spPr>
                                      <a:xfrm>
                                        <a:off x="0" y="0"/>
                                        <a:ext cx="4323600" cy="2908800"/>
                                      </a:xfrm>
                                      <a:prstGeom prst="rect">
                                        <a:avLst/>
                                      </a:prstGeom>
                                    </pic:spPr>
                                  </pic:pic>
                                </a:graphicData>
                              </a:graphic>
                            </wp:inline>
                          </w:drawing>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 o:spid="_x0000_s1028" type="#_x0000_t13" style="position:absolute;left:13982;top:17754;width:13684;height:2235;rotation:1044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jdxAAAANoAAAAPAAAAZHJzL2Rvd25yZXYueG1sRI/dagIx&#10;FITvhb5DOIXeiGatVOtqFBEK/oB/9QEOm9Pd1M3Jskl1fXsjFLwcZuYbZjJrbCkuVHvjWEGvm4Ag&#10;zpw2nCs4fX91PkH4gKyxdEwKbuRhNn1pTTDV7soHuhxDLiKEfYoKihCqVEqfFWTRd11FHL0fV1sM&#10;Uda51DVeI9yW8j1JBtKi4bhQYEWLgrLz8c8qGM5zuwmrD9Oj/t787k7b9m3dVurttZmPQQRqwjP8&#10;315qBSN4XIk3QE7vAAAA//8DAFBLAQItABQABgAIAAAAIQDb4fbL7gAAAIUBAAATAAAAAAAAAAAA&#10;AAAAAAAAAABbQ29udGVudF9UeXBlc10ueG1sUEsBAi0AFAAGAAgAAAAhAFr0LFu/AAAAFQEAAAsA&#10;AAAAAAAAAAAAAAAAHwEAAF9yZWxzLy5yZWxzUEsBAi0AFAAGAAgAAAAhAPMHKN3EAAAA2gAAAA8A&#10;AAAAAAAAAAAAAAAABwIAAGRycy9kb3ducmV2LnhtbFBLBQYAAAAAAwADALcAAAD4AgAAAAA=&#10;" adj="19836" fillcolor="white [3212]" strokecolor="white [3212]" strokeweight="2pt"/>
              </v:group>
            </w:pict>
          </mc:Fallback>
        </mc:AlternateContent>
      </w:r>
    </w:p>
    <w:p w14:paraId="4BF9FC44" w14:textId="77777777" w:rsidR="00CD4016" w:rsidRDefault="00CD4016" w:rsidP="00CD4016">
      <w:pPr>
        <w:spacing w:before="80" w:after="120"/>
        <w:jc w:val="both"/>
      </w:pPr>
    </w:p>
    <w:p w14:paraId="504F97E4" w14:textId="77777777" w:rsidR="00CD4016" w:rsidRDefault="00CD4016" w:rsidP="00CD4016">
      <w:pPr>
        <w:spacing w:before="80" w:after="120"/>
        <w:jc w:val="both"/>
      </w:pPr>
    </w:p>
    <w:p w14:paraId="1882E1D8" w14:textId="77777777" w:rsidR="00CD4016" w:rsidRDefault="00CD4016" w:rsidP="00CD4016">
      <w:pPr>
        <w:spacing w:before="80" w:after="120"/>
        <w:jc w:val="both"/>
      </w:pPr>
    </w:p>
    <w:p w14:paraId="701ED10A" w14:textId="77777777" w:rsidR="00CD4016" w:rsidRDefault="00CD4016" w:rsidP="00CD4016">
      <w:pPr>
        <w:spacing w:before="80" w:after="120"/>
        <w:jc w:val="both"/>
      </w:pPr>
    </w:p>
    <w:p w14:paraId="694667F6" w14:textId="09A44C87" w:rsidR="00CD4016" w:rsidRDefault="00CD4016" w:rsidP="00CD4016">
      <w:pPr>
        <w:spacing w:before="80" w:after="120"/>
        <w:jc w:val="both"/>
      </w:pPr>
    </w:p>
    <w:p w14:paraId="4D0F47F8" w14:textId="560A511E" w:rsidR="00CD4016" w:rsidRDefault="00CD4016" w:rsidP="00CD4016">
      <w:pPr>
        <w:spacing w:before="80" w:after="120"/>
        <w:jc w:val="both"/>
        <w:rPr>
          <w:szCs w:val="22"/>
        </w:rPr>
      </w:pPr>
    </w:p>
    <w:p w14:paraId="5E48DBBE" w14:textId="676BF1FF" w:rsidR="00CD4016" w:rsidRDefault="00CD4016" w:rsidP="00CD4016">
      <w:pPr>
        <w:spacing w:before="80" w:after="120"/>
        <w:jc w:val="both"/>
        <w:rPr>
          <w:szCs w:val="22"/>
        </w:rPr>
      </w:pPr>
    </w:p>
    <w:p w14:paraId="2C230262" w14:textId="1D8F044E" w:rsidR="00CD4016" w:rsidRDefault="00CD4016" w:rsidP="00CD4016">
      <w:pPr>
        <w:spacing w:before="80" w:after="120"/>
        <w:jc w:val="both"/>
        <w:rPr>
          <w:szCs w:val="22"/>
        </w:rPr>
      </w:pPr>
    </w:p>
    <w:p w14:paraId="561F34D4" w14:textId="7D91FFB5" w:rsidR="00CD4016" w:rsidRDefault="00CD4016" w:rsidP="00CD4016">
      <w:pPr>
        <w:spacing w:before="80" w:after="120"/>
        <w:jc w:val="both"/>
        <w:rPr>
          <w:szCs w:val="22"/>
        </w:rPr>
      </w:pPr>
    </w:p>
    <w:p w14:paraId="063A90F2" w14:textId="6989AB2A" w:rsidR="00CD4016" w:rsidRDefault="00CD4016" w:rsidP="00CD4016">
      <w:pPr>
        <w:spacing w:before="80" w:after="120"/>
        <w:jc w:val="both"/>
        <w:rPr>
          <w:szCs w:val="22"/>
        </w:rPr>
      </w:pPr>
    </w:p>
    <w:p w14:paraId="0FD744EC" w14:textId="6904E241" w:rsidR="00CD4016" w:rsidRDefault="00CD4016" w:rsidP="00CD4016">
      <w:pPr>
        <w:spacing w:before="80" w:after="120"/>
        <w:jc w:val="both"/>
        <w:rPr>
          <w:szCs w:val="22"/>
        </w:rPr>
      </w:pPr>
    </w:p>
    <w:p w14:paraId="507BBD44" w14:textId="67E5930C" w:rsidR="00CD4016" w:rsidRDefault="00CD4016" w:rsidP="00CD4016">
      <w:pPr>
        <w:spacing w:before="80" w:after="120"/>
        <w:jc w:val="both"/>
        <w:rPr>
          <w:szCs w:val="22"/>
        </w:rPr>
      </w:pPr>
    </w:p>
    <w:p w14:paraId="6FBD69DC" w14:textId="1D78F99E" w:rsidR="00CD4016" w:rsidRDefault="00CD4016" w:rsidP="00CD4016">
      <w:pPr>
        <w:spacing w:before="80" w:after="120"/>
        <w:jc w:val="both"/>
        <w:rPr>
          <w:szCs w:val="22"/>
        </w:rPr>
      </w:pPr>
    </w:p>
    <w:p w14:paraId="50931029" w14:textId="7D0A5F16" w:rsidR="00CD4016" w:rsidRDefault="00110A67" w:rsidP="00CD4016">
      <w:pPr>
        <w:spacing w:before="80" w:after="120"/>
        <w:jc w:val="both"/>
        <w:rPr>
          <w:szCs w:val="22"/>
        </w:rPr>
      </w:pPr>
      <w:r>
        <w:rPr>
          <w:noProof/>
          <w:lang w:eastAsia="fr-FR"/>
        </w:rPr>
        <mc:AlternateContent>
          <mc:Choice Requires="wpg">
            <w:drawing>
              <wp:anchor distT="0" distB="0" distL="114300" distR="114300" simplePos="0" relativeHeight="251652096" behindDoc="0" locked="0" layoutInCell="1" allowOverlap="1" wp14:anchorId="11EEB832" wp14:editId="4C37C3F0">
                <wp:simplePos x="0" y="0"/>
                <wp:positionH relativeFrom="column">
                  <wp:posOffset>0</wp:posOffset>
                </wp:positionH>
                <wp:positionV relativeFrom="paragraph">
                  <wp:posOffset>14605</wp:posOffset>
                </wp:positionV>
                <wp:extent cx="2395855" cy="2806065"/>
                <wp:effectExtent l="0" t="0" r="4445" b="0"/>
                <wp:wrapNone/>
                <wp:docPr id="32" name="Groupe 32"/>
                <wp:cNvGraphicFramePr/>
                <a:graphic xmlns:a="http://schemas.openxmlformats.org/drawingml/2006/main">
                  <a:graphicData uri="http://schemas.microsoft.com/office/word/2010/wordprocessingGroup">
                    <wpg:wgp>
                      <wpg:cNvGrpSpPr/>
                      <wpg:grpSpPr>
                        <a:xfrm>
                          <a:off x="0" y="0"/>
                          <a:ext cx="2395855" cy="2806065"/>
                          <a:chOff x="0" y="0"/>
                          <a:chExt cx="2395855" cy="2806065"/>
                        </a:xfrm>
                      </wpg:grpSpPr>
                      <wps:wsp>
                        <wps:cNvPr id="45" name="Zone de texte 2"/>
                        <wps:cNvSpPr txBox="1">
                          <a:spLocks noChangeArrowheads="1"/>
                        </wps:cNvSpPr>
                        <wps:spPr bwMode="auto">
                          <a:xfrm>
                            <a:off x="0" y="0"/>
                            <a:ext cx="2395855" cy="2806065"/>
                          </a:xfrm>
                          <a:prstGeom prst="rect">
                            <a:avLst/>
                          </a:prstGeom>
                          <a:solidFill>
                            <a:srgbClr val="FFFFFF"/>
                          </a:solidFill>
                          <a:ln w="9525">
                            <a:noFill/>
                            <a:miter lim="800000"/>
                            <a:headEnd/>
                            <a:tailEnd/>
                          </a:ln>
                        </wps:spPr>
                        <wps:txbx>
                          <w:txbxContent>
                            <w:p w14:paraId="7619C790" w14:textId="77777777" w:rsidR="001B7B51" w:rsidRDefault="001B7B51" w:rsidP="00CD4016">
                              <w:r>
                                <w:rPr>
                                  <w:noProof/>
                                  <w:lang w:eastAsia="fr-FR"/>
                                </w:rPr>
                                <w:drawing>
                                  <wp:inline distT="0" distB="0" distL="0" distR="0" wp14:anchorId="546EB5A9" wp14:editId="7E81B2B2">
                                    <wp:extent cx="2265016" cy="2711669"/>
                                    <wp:effectExtent l="0" t="0" r="254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2958" cy="2721177"/>
                                            </a:xfrm>
                                            <a:prstGeom prst="rect">
                                              <a:avLst/>
                                            </a:prstGeom>
                                          </pic:spPr>
                                        </pic:pic>
                                      </a:graphicData>
                                    </a:graphic>
                                  </wp:inline>
                                </w:drawing>
                              </w:r>
                            </w:p>
                          </w:txbxContent>
                        </wps:txbx>
                        <wps:bodyPr rot="0" vert="horz" wrap="square" lIns="91440" tIns="45720" rIns="91440" bIns="45720" anchor="t" anchorCtr="0">
                          <a:noAutofit/>
                        </wps:bodyPr>
                      </wps:wsp>
                      <wps:wsp>
                        <wps:cNvPr id="16" name="Flèche droite 16"/>
                        <wps:cNvSpPr/>
                        <wps:spPr>
                          <a:xfrm rot="3151731">
                            <a:off x="-2540" y="943610"/>
                            <a:ext cx="499745" cy="206453"/>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EEB832" id="Groupe 32" o:spid="_x0000_s1029" style="position:absolute;left:0;text-align:left;margin-left:0;margin-top:1.15pt;width:188.65pt;height:220.95pt;z-index:251652096" coordsize="23958,2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bEwQMAAJsJAAAOAAAAZHJzL2Uyb0RvYy54bWy0Vttu4zYQfS/QfyD4vrFkW04sRFm42XVQ&#10;ILsbNFss0Deaoi4oRbIkHTn9ov5Hf6zDoSSnTtAGu60fZN5mOHN4zpCXbw+dJA/CulargqZnCSVC&#10;cV22qi7oz5+3by4ocZ6pkkmtREEfhaNvr77/7rI3uZjrRstSWAJOlMt7U9DGe5PPZo43omPuTBuh&#10;YLLStmMeuraelZb14L2Ts3mSrGa9tqWxmgvnYPRdnKRX6L+qBPefqsoJT2RBITaPX4vfXfjOri5Z&#10;XltmmpYPYbCviKJjrYJNJ1fvmGdkb9tnrrqWW+105c+47ma6qlouMAfIJk1Osrmxem8wlzrvazPB&#10;BNCe4PTVbvnHhztL2rKgizklinVwRritIDAA6PSmzmHRjTX35s4OA3XshYQPle3CP6RCDojr44Sr&#10;OHjCYXC+WGcXWUYJh7n5RbJKVllEnjdwPM/sePP+Xyxn48azEN8UTm+ARe4IlPs2oO4bZgTi7wIG&#10;A1BLSCQC9QtQmpSCeEhUkAEuXBqwIv7wg4bsUySGM7ea/+qI0tcNU7XYWKv7RrASYkwDGJDJZBpg&#10;d7kLTnb9B13CobC91+joWwCfYGO5sc7fCN2R0CioBaWge/Zw63wI57gkHK/Tsi23rZTYsfXuWlry&#10;wEBVW/xhBifLpCJ9QdfZPEPPSgd7cM3yrvWgetl2Bb1Iwi+yIcDxXpW4xLNWxjZEItWAT4AkguMP&#10;uwPyFsELcO10+QiAWR1FDkUJGo22v1PSg8AL6n7bMysokT8qAH2dLpehImBnmZ3PoWOfzuyezjDF&#10;wVVBPSWxee2xioRslN7A4VQtwnaMZAgZ+Bgj/t+Jma5GYm7ln39ABSWl1YA0gQnA9Am/hl5EM0op&#10;4rZIs/R8ERk7KPrNPAs4gXLXy8UqHY5qlPZyvT4PgkBlJ6tlthiYMNL0lGdt3Xjk/uvZFu4CMfFt&#10;V0e5PCPbc5q+wvBlcjn/KEXwJ9VPogKahSKGAePFdAyGcS6UHxTeMKgFqIls5DS4nyxQU+gweK5A&#10;C5PvwcHf4x19w2GBm2F9MBV4r03GyT8FFo0nC9xZKz8Zd63S9iUHErIado7rRwVGaI40nwTnDN+2&#10;UExumfN3zMI1CrQJKvwEn0pqqAV6aFESdPnS+H+rWrXvrjXUqBQeIYZjM6jcy7FZWd19gRfEJtQK&#10;mBplzr0dO4PQCbxBuNhscBnc3Yb5W3Vv+FjfA88/H74wa4aKGi6Fj3q8Qlh+Uljj2nAerygfeMvB&#10;CwCZMLxWwhPjaR/P5/imuvoLAAD//wMAUEsDBBQABgAIAAAAIQAXqmlw3gAAAAYBAAAPAAAAZHJz&#10;L2Rvd25yZXYueG1sTI9PS8NAEMXvgt9hGcGb3fzTSsymlKKeitBWEG/T7DQJze6G7DZJv73jSW/z&#10;eI/3flOsZtOJkQbfOqsgXkQgyFZOt7ZW8Hl4e3gG4QNajZ2zpOBKHlbl7U2BuXaT3dG4D7XgEutz&#10;VNCE0OdS+qohg37herLsndxgMLAcaqkHnLjcdDKJoidpsLW80GBPm4aq8/5iFLxPOK3T+HXcnk+b&#10;6/fh8eNrG5NS93fz+gVEoDn8heEXn9GhZKaju1jtRaeAHwkKkhQEm+lyycdRQZZlCciykP/xyx8A&#10;AAD//wMAUEsBAi0AFAAGAAgAAAAhALaDOJL+AAAA4QEAABMAAAAAAAAAAAAAAAAAAAAAAFtDb250&#10;ZW50X1R5cGVzXS54bWxQSwECLQAUAAYACAAAACEAOP0h/9YAAACUAQAACwAAAAAAAAAAAAAAAAAv&#10;AQAAX3JlbHMvLnJlbHNQSwECLQAUAAYACAAAACEAKneWxMEDAACbCQAADgAAAAAAAAAAAAAAAAAu&#10;AgAAZHJzL2Uyb0RvYy54bWxQSwECLQAUAAYACAAAACEAF6ppcN4AAAAGAQAADwAAAAAAAAAAAAAA&#10;AAAbBgAAZHJzL2Rvd25yZXYueG1sUEsFBgAAAAAEAAQA8wAAACYHAAAAAA==&#10;">
                <v:shape id="_x0000_s1030" type="#_x0000_t202" style="position:absolute;width:23958;height:28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7619C790" w14:textId="77777777" w:rsidR="001B7B51" w:rsidRDefault="001B7B51" w:rsidP="00CD4016">
                        <w:r>
                          <w:rPr>
                            <w:noProof/>
                            <w:lang w:eastAsia="fr-FR"/>
                          </w:rPr>
                          <w:drawing>
                            <wp:inline distT="0" distB="0" distL="0" distR="0" wp14:anchorId="546EB5A9" wp14:editId="7E81B2B2">
                              <wp:extent cx="2265016" cy="2711669"/>
                              <wp:effectExtent l="0" t="0" r="254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2958" cy="2721177"/>
                                      </a:xfrm>
                                      <a:prstGeom prst="rect">
                                        <a:avLst/>
                                      </a:prstGeom>
                                    </pic:spPr>
                                  </pic:pic>
                                </a:graphicData>
                              </a:graphic>
                            </wp:inline>
                          </w:drawing>
                        </w:r>
                      </w:p>
                    </w:txbxContent>
                  </v:textbox>
                </v:shape>
                <v:shape id="Flèche droite 16" o:spid="_x0000_s1031" type="#_x0000_t13" style="position:absolute;left:-26;top:9436;width:4998;height:2064;rotation:34425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cRwAAAANsAAAAPAAAAZHJzL2Rvd25yZXYueG1sRE9Li8Iw&#10;EL4v7H8Is+Btm3YPUqpRRBD24AOr4HVoxjbaTEoTtfvvN4LgbT6+50zng23FnXpvHCvIkhQEceW0&#10;4VrB8bD6zkH4gKyxdUwK/sjDfPb5McVCuwfv6V6GWsQQ9gUqaELoCil91ZBFn7iOOHJn11sMEfa1&#10;1D0+Yrht5U+ajqVFw7GhwY6WDVXX8mYV1Nt1auxmLS+LQ5ln5pTl+12m1OhrWExABBrCW/xy/+o4&#10;fwzPX+IBcvYPAAD//wMAUEsBAi0AFAAGAAgAAAAhANvh9svuAAAAhQEAABMAAAAAAAAAAAAAAAAA&#10;AAAAAFtDb250ZW50X1R5cGVzXS54bWxQSwECLQAUAAYACAAAACEAWvQsW78AAAAVAQAACwAAAAAA&#10;AAAAAAAAAAAfAQAAX3JlbHMvLnJlbHNQSwECLQAUAAYACAAAACEAXi9XEcAAAADbAAAADwAAAAAA&#10;AAAAAAAAAAAHAgAAZHJzL2Rvd25yZXYueG1sUEsFBgAAAAADAAMAtwAAAPQCAAAAAA==&#10;" adj="17138" fillcolor="white [3212]" strokecolor="white [3212]" strokeweight="2pt"/>
              </v:group>
            </w:pict>
          </mc:Fallback>
        </mc:AlternateContent>
      </w:r>
      <w:r w:rsidR="009502CA">
        <w:rPr>
          <w:noProof/>
          <w:lang w:eastAsia="fr-FR"/>
        </w:rPr>
        <mc:AlternateContent>
          <mc:Choice Requires="wps">
            <w:drawing>
              <wp:anchor distT="45720" distB="45720" distL="114300" distR="114300" simplePos="0" relativeHeight="251642880" behindDoc="0" locked="0" layoutInCell="1" allowOverlap="1" wp14:anchorId="6BB05E56" wp14:editId="1264996B">
                <wp:simplePos x="0" y="0"/>
                <wp:positionH relativeFrom="margin">
                  <wp:posOffset>2377440</wp:posOffset>
                </wp:positionH>
                <wp:positionV relativeFrom="paragraph">
                  <wp:posOffset>13335</wp:posOffset>
                </wp:positionV>
                <wp:extent cx="3909060" cy="2026920"/>
                <wp:effectExtent l="0" t="0" r="0" b="0"/>
                <wp:wrapSquare wrapText="bothSides"/>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2026920"/>
                        </a:xfrm>
                        <a:prstGeom prst="rect">
                          <a:avLst/>
                        </a:prstGeom>
                        <a:solidFill>
                          <a:srgbClr val="FFFFFF"/>
                        </a:solidFill>
                        <a:ln w="9525">
                          <a:noFill/>
                          <a:miter lim="800000"/>
                          <a:headEnd/>
                          <a:tailEnd/>
                        </a:ln>
                      </wps:spPr>
                      <wps:txbx>
                        <w:txbxContent>
                          <w:p w14:paraId="36BBC81D" w14:textId="77777777" w:rsidR="001B7B51" w:rsidRDefault="001B7B51" w:rsidP="00CD4016">
                            <w:r>
                              <w:rPr>
                                <w:noProof/>
                                <w:lang w:eastAsia="fr-FR"/>
                              </w:rPr>
                              <w:drawing>
                                <wp:inline distT="0" distB="0" distL="0" distR="0" wp14:anchorId="4F96E0CD" wp14:editId="6A3AEA71">
                                  <wp:extent cx="3717290" cy="1934845"/>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4">
                                            <a:extLst>
                                              <a:ext uri="{28A0092B-C50C-407E-A947-70E740481C1C}">
                                                <a14:useLocalDpi xmlns:a14="http://schemas.microsoft.com/office/drawing/2010/main" val="0"/>
                                              </a:ext>
                                            </a:extLst>
                                          </a:blip>
                                          <a:stretch>
                                            <a:fillRect/>
                                          </a:stretch>
                                        </pic:blipFill>
                                        <pic:spPr>
                                          <a:xfrm>
                                            <a:off x="0" y="0"/>
                                            <a:ext cx="3717290" cy="1934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05E56" id="Zone de texte 2" o:spid="_x0000_s1032" type="#_x0000_t202" style="position:absolute;left:0;text-align:left;margin-left:187.2pt;margin-top:1.05pt;width:307.8pt;height:159.6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FNJwIAACkEAAAOAAAAZHJzL2Uyb0RvYy54bWysU02P2yAQvVfqf0DcGztukm6sOKtttqkq&#10;bT+kbS+9EcAxKjAUSOz013fA2TTa3qpyQMAMj5n3HqvbwWhylD4osA2dTkpKpOUglN039NvX7asb&#10;SkJkVjANVjb0JAO9Xb98sepdLSvoQAvpCYLYUPeuoV2Mri6KwDtpWJiAkxaDLXjDIm79vhCe9Yhu&#10;dFGV5aLowQvngcsQ8PR+DNJ1xm9byePntg0yEt1QrC3m2ed5l+ZivWL13jPXKX4ug/1DFYYpi49e&#10;oO5ZZOTg1V9QRnEPAdo44WAKaFvFZe4Bu5mWz7p57JiTuRckJ7gLTeH/wfJPxy+eKNHQ+ZQSywxq&#10;9B2VIkKSKIcoSZU46l2oMfXRYXIc3sKAWud+g3sA/iMQC5uO2b288x76TjKBNU7TzeLq6ogTEsiu&#10;/wgC32KHCBloaL1JBCIlBNFRq9NFH6yDcDx8vSyX5QJDHGNVWS2WVVawYPXTdedDfC/BkLRoqEcD&#10;ZHh2fAgxlcPqp5T0WgCtxFZpnTd+v9toT44MzbLNI3fwLE1b0jd0Oa/mGdlCup99ZFREM2tlGnpT&#10;pjHaK9HxzoqcEpnS4xor0fbMT6JkJCcOuyHLcaF9B+KEhHkYvYt/DRcd+F+U9OjbhoafB+YlJfqD&#10;RdKX09ksGT1vZvM3yBDx15HddYRZjlANjZSMy03MnyPRYeEOxWlVpi2pOFZyLhn9mNk8/51k+Ot9&#10;zvrzw9e/AQAA//8DAFBLAwQUAAYACAAAACEAC2Bdet0AAAAJAQAADwAAAGRycy9kb3ducmV2Lnht&#10;bEyP0U6DQBBF3038h82Y+GLsAsUiyNKoiaavrf2AhZ0CkZ0l7LbQv3d80sfJublzbrld7CAuOPne&#10;kYJ4FYFAapzpqVVw/Pp4fAbhgyajB0eo4IoettXtTakL42ba4+UQWsEl5AutoAthLKT0TYdW+5Ub&#10;kZid3GR14HNqpZn0zOV2kEkUbaTVPfGHTo/43mHzfThbBafd/PCUz/VnOGb7dPOm+6x2V6Xu75bX&#10;FxABl/AXhl99VoeKnWp3JuPFoGCdpSlHFSQxCOZ5HvG2mkESr0FWpfy/oPoBAAD//wMAUEsBAi0A&#10;FAAGAAgAAAAhALaDOJL+AAAA4QEAABMAAAAAAAAAAAAAAAAAAAAAAFtDb250ZW50X1R5cGVzXS54&#10;bWxQSwECLQAUAAYACAAAACEAOP0h/9YAAACUAQAACwAAAAAAAAAAAAAAAAAvAQAAX3JlbHMvLnJl&#10;bHNQSwECLQAUAAYACAAAACEAjDUxTScCAAApBAAADgAAAAAAAAAAAAAAAAAuAgAAZHJzL2Uyb0Rv&#10;Yy54bWxQSwECLQAUAAYACAAAACEAC2Bdet0AAAAJAQAADwAAAAAAAAAAAAAAAACBBAAAZHJzL2Rv&#10;d25yZXYueG1sUEsFBgAAAAAEAAQA8wAAAIsFAAAAAA==&#10;" stroked="f">
                <v:textbox>
                  <w:txbxContent>
                    <w:p w14:paraId="36BBC81D" w14:textId="77777777" w:rsidR="001B7B51" w:rsidRDefault="001B7B51" w:rsidP="00CD4016">
                      <w:r>
                        <w:rPr>
                          <w:noProof/>
                          <w:lang w:eastAsia="fr-FR"/>
                        </w:rPr>
                        <w:drawing>
                          <wp:inline distT="0" distB="0" distL="0" distR="0" wp14:anchorId="4F96E0CD" wp14:editId="6A3AEA71">
                            <wp:extent cx="3717290" cy="1934845"/>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a:extLst>
                                        <a:ext uri="{28A0092B-C50C-407E-A947-70E740481C1C}">
                                          <a14:useLocalDpi xmlns:a14="http://schemas.microsoft.com/office/drawing/2010/main" val="0"/>
                                        </a:ext>
                                      </a:extLst>
                                    </a:blip>
                                    <a:stretch>
                                      <a:fillRect/>
                                    </a:stretch>
                                  </pic:blipFill>
                                  <pic:spPr>
                                    <a:xfrm>
                                      <a:off x="0" y="0"/>
                                      <a:ext cx="3717290" cy="1934845"/>
                                    </a:xfrm>
                                    <a:prstGeom prst="rect">
                                      <a:avLst/>
                                    </a:prstGeom>
                                  </pic:spPr>
                                </pic:pic>
                              </a:graphicData>
                            </a:graphic>
                          </wp:inline>
                        </w:drawing>
                      </w:r>
                    </w:p>
                  </w:txbxContent>
                </v:textbox>
                <w10:wrap type="square" anchorx="margin"/>
              </v:shape>
            </w:pict>
          </mc:Fallback>
        </mc:AlternateContent>
      </w:r>
    </w:p>
    <w:p w14:paraId="34DFDCD2" w14:textId="68168F43" w:rsidR="00CD4016" w:rsidRDefault="00CD4016" w:rsidP="00CD4016">
      <w:pPr>
        <w:spacing w:before="80" w:after="120"/>
        <w:jc w:val="both"/>
        <w:rPr>
          <w:szCs w:val="22"/>
        </w:rPr>
      </w:pPr>
    </w:p>
    <w:p w14:paraId="0B273BA9" w14:textId="546509DB" w:rsidR="00CD4016" w:rsidRDefault="00CD4016" w:rsidP="00CD4016">
      <w:pPr>
        <w:spacing w:before="80" w:after="120"/>
        <w:jc w:val="both"/>
        <w:rPr>
          <w:szCs w:val="22"/>
        </w:rPr>
      </w:pPr>
    </w:p>
    <w:p w14:paraId="7B286DED" w14:textId="7D674703" w:rsidR="00CD4016" w:rsidRDefault="00CD4016" w:rsidP="00CD4016">
      <w:pPr>
        <w:spacing w:before="80" w:after="120"/>
        <w:jc w:val="both"/>
        <w:rPr>
          <w:szCs w:val="22"/>
        </w:rPr>
      </w:pPr>
    </w:p>
    <w:p w14:paraId="590E0B64" w14:textId="50C2AFFD" w:rsidR="00CD4016" w:rsidRDefault="00CD4016" w:rsidP="00CD4016">
      <w:pPr>
        <w:spacing w:before="80" w:after="120"/>
        <w:jc w:val="both"/>
        <w:rPr>
          <w:szCs w:val="22"/>
        </w:rPr>
      </w:pPr>
    </w:p>
    <w:p w14:paraId="0AD7E38F" w14:textId="77777777" w:rsidR="00CD4016" w:rsidRDefault="00CD4016" w:rsidP="00CD4016">
      <w:pPr>
        <w:spacing w:before="80" w:after="120"/>
        <w:jc w:val="both"/>
        <w:rPr>
          <w:szCs w:val="22"/>
        </w:rPr>
      </w:pPr>
    </w:p>
    <w:p w14:paraId="17418B77" w14:textId="70DBF6E4" w:rsidR="00CD4016" w:rsidRDefault="00CD4016" w:rsidP="00CD4016">
      <w:pPr>
        <w:spacing w:before="80" w:after="120"/>
        <w:jc w:val="both"/>
        <w:rPr>
          <w:szCs w:val="22"/>
        </w:rPr>
      </w:pPr>
    </w:p>
    <w:p w14:paraId="489015A5" w14:textId="7755B85F" w:rsidR="00CD4016" w:rsidRDefault="00CD4016" w:rsidP="00CD4016">
      <w:pPr>
        <w:spacing w:before="80" w:after="120"/>
        <w:jc w:val="both"/>
        <w:rPr>
          <w:szCs w:val="22"/>
        </w:rPr>
      </w:pPr>
    </w:p>
    <w:p w14:paraId="5A9B245F" w14:textId="6D59CDD5" w:rsidR="00CD4016" w:rsidRDefault="00CD4016" w:rsidP="00CD4016">
      <w:pPr>
        <w:spacing w:before="80" w:after="120"/>
        <w:jc w:val="both"/>
        <w:rPr>
          <w:szCs w:val="22"/>
        </w:rPr>
      </w:pPr>
    </w:p>
    <w:p w14:paraId="0CCF2AA7" w14:textId="419B7E2B" w:rsidR="00CD4016" w:rsidRDefault="005A0750" w:rsidP="00CD4016">
      <w:pPr>
        <w:spacing w:before="80" w:after="120"/>
        <w:jc w:val="both"/>
        <w:rPr>
          <w:szCs w:val="22"/>
        </w:rPr>
      </w:pPr>
      <w:r>
        <w:rPr>
          <w:noProof/>
          <w:lang w:eastAsia="fr-FR"/>
        </w:rPr>
        <mc:AlternateContent>
          <mc:Choice Requires="wps">
            <w:drawing>
              <wp:anchor distT="45720" distB="45720" distL="114300" distR="114300" simplePos="0" relativeHeight="251653120" behindDoc="0" locked="0" layoutInCell="1" allowOverlap="1" wp14:anchorId="1533EF24" wp14:editId="385E5F6F">
                <wp:simplePos x="0" y="0"/>
                <wp:positionH relativeFrom="column">
                  <wp:posOffset>2995186</wp:posOffset>
                </wp:positionH>
                <wp:positionV relativeFrom="paragraph">
                  <wp:posOffset>13335</wp:posOffset>
                </wp:positionV>
                <wp:extent cx="2317115" cy="283210"/>
                <wp:effectExtent l="0" t="0" r="26035" b="215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283210"/>
                        </a:xfrm>
                        <a:prstGeom prst="rect">
                          <a:avLst/>
                        </a:prstGeom>
                        <a:solidFill>
                          <a:srgbClr val="FFFFFF"/>
                        </a:solidFill>
                        <a:ln w="9525">
                          <a:solidFill>
                            <a:srgbClr val="000000"/>
                          </a:solidFill>
                          <a:miter lim="800000"/>
                          <a:headEnd/>
                          <a:tailEnd/>
                        </a:ln>
                      </wps:spPr>
                      <wps:txbx>
                        <w:txbxContent>
                          <w:p w14:paraId="4E78FEEC" w14:textId="07C7CB50" w:rsidR="001B7B51" w:rsidRDefault="001B7B51">
                            <w:r>
                              <w:t>Scissor fitting (ferrure de compas)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3EF24" id="_x0000_s1033" type="#_x0000_t202" style="position:absolute;left:0;text-align:left;margin-left:235.85pt;margin-top:1.05pt;width:182.45pt;height:22.3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8kLQIAAFIEAAAOAAAAZHJzL2Uyb0RvYy54bWysVE2P0zAQvSPxHyzfaZq0pd2o6WrpUoS0&#10;fEgLF26u7TQWtifYbpPur2fstKVa4ILIwfJ4xs8z781kedsbTQ7SeQW2ovloTIm0HISyu4p+/bJ5&#10;taDEB2YF02BlRY/S09vVyxfLri1lAQ1oIR1BEOvLrq1oE0JbZpnnjTTMj6CVFp01OMMCmm6XCcc6&#10;RDc6K8bj11kHTrQOuPQeT+8HJ10l/LqWPHyqay8D0RXF3EJaXVq3cc1WS1buHGsbxU9psH/IwjBl&#10;8dEL1D0LjOyd+g3KKO7AQx1GHEwGda24TDVgNfn4WTWPDWtlqgXJ8e2FJv//YPnHw2dHlKhokc8p&#10;scygSN9QKiIkCbIPkhSRpK71JcY+thgd+jfQo9ipYN8+AP/uiYV1w+xO3jkHXSOZwCTzeDO7ujrg&#10;+Aiy7T6AwLfYPkAC6mtnIoPICUF0FOt4EQjzIBwPi0k+z/MZJRx9xWJS5EnBjJXn263z4Z0EQ+Km&#10;og4bIKGzw4MPMRtWnkPiYx60EhuldTLcbrvWjhwYNssmfamAZ2Hakq6iN7NiNhDwV4hx+v4EYVTA&#10;rtfKVHRxCWJlpO2tFaknA1N62GPK2p54jNQNJIZ+2yfdJmd5tiCOSKyDoclxKHHTgHuipMMGr6j/&#10;sWdOUqLfWxTnJp9O40QkYzqbF2i4a8/22sMsR6iKBkqG7TqkKYq8WbhDEWuV+I1qD5mcUsbGTbSf&#10;hixOxrWdon79ClY/AQAA//8DAFBLAwQUAAYACAAAACEA2EOTfN4AAAAIAQAADwAAAGRycy9kb3du&#10;cmV2LnhtbEyPwU7DMBBE70j8g7VIXBB10lZOCHEqhASCWykIrm7sJhH2OthuGv6e5QTH1RvNvK03&#10;s7NsMiEOHiXkiwyYwdbrATsJb68P1yWwmBRqZT0aCd8mwqY5P6tVpf0JX8y0Sx2jEoyVktCnNFac&#10;x7Y3TsWFHw0SO/jgVKIzdFwHdaJyZ/kyywR3akBa6NVo7nvTfu6OTkK5fpo+4vNq+96Kg71JV8X0&#10;+BWkvLyY726BJTOnvzD86pM6NOS090fUkVkJ6yIvKCphmQMjXq6EALYnIArgTc3/P9D8AAAA//8D&#10;AFBLAQItABQABgAIAAAAIQC2gziS/gAAAOEBAAATAAAAAAAAAAAAAAAAAAAAAABbQ29udGVudF9U&#10;eXBlc10ueG1sUEsBAi0AFAAGAAgAAAAhADj9If/WAAAAlAEAAAsAAAAAAAAAAAAAAAAALwEAAF9y&#10;ZWxzLy5yZWxzUEsBAi0AFAAGAAgAAAAhAHvNPyQtAgAAUgQAAA4AAAAAAAAAAAAAAAAALgIAAGRy&#10;cy9lMm9Eb2MueG1sUEsBAi0AFAAGAAgAAAAhANhDk3zeAAAACAEAAA8AAAAAAAAAAAAAAAAAhwQA&#10;AGRycy9kb3ducmV2LnhtbFBLBQYAAAAABAAEAPMAAACSBQAAAAA=&#10;">
                <v:textbox>
                  <w:txbxContent>
                    <w:p w14:paraId="4E78FEEC" w14:textId="07C7CB50" w:rsidR="001B7B51" w:rsidRDefault="001B7B51">
                      <w:r>
                        <w:t>Scissor fitting (ferrure de compas)</w:t>
                      </w:r>
                    </w:p>
                  </w:txbxContent>
                </v:textbox>
                <w10:wrap type="square"/>
              </v:shape>
            </w:pict>
          </mc:Fallback>
        </mc:AlternateContent>
      </w:r>
    </w:p>
    <w:p w14:paraId="02A40FDB" w14:textId="77777777" w:rsidR="00CD4016" w:rsidRDefault="00CD4016" w:rsidP="00CD4016">
      <w:pPr>
        <w:spacing w:before="80" w:after="120"/>
        <w:jc w:val="both"/>
        <w:rPr>
          <w:szCs w:val="22"/>
        </w:rPr>
      </w:pPr>
    </w:p>
    <w:p w14:paraId="6B00E719" w14:textId="77777777" w:rsidR="00CD4016" w:rsidRDefault="00CD4016" w:rsidP="00CD4016">
      <w:pPr>
        <w:spacing w:before="80" w:after="120"/>
        <w:jc w:val="both"/>
        <w:rPr>
          <w:szCs w:val="22"/>
        </w:rPr>
      </w:pPr>
    </w:p>
    <w:p w14:paraId="50EB4A58" w14:textId="77777777" w:rsidR="005A0750" w:rsidRPr="005A0750" w:rsidRDefault="005A0750" w:rsidP="00CD4016">
      <w:pPr>
        <w:spacing w:before="80" w:after="120"/>
        <w:jc w:val="both"/>
        <w:rPr>
          <w:sz w:val="2"/>
          <w:szCs w:val="22"/>
        </w:rPr>
      </w:pPr>
    </w:p>
    <w:p w14:paraId="1CAEA02D" w14:textId="0B763566" w:rsidR="00CD4016" w:rsidRDefault="00CD4016" w:rsidP="00CD4016">
      <w:pPr>
        <w:spacing w:before="80" w:after="120"/>
        <w:jc w:val="both"/>
        <w:rPr>
          <w:szCs w:val="22"/>
        </w:rPr>
      </w:pPr>
      <w:r>
        <w:rPr>
          <w:szCs w:val="22"/>
        </w:rPr>
        <w:t xml:space="preserve">Cet évènement a provoqué une modification de la pièce et son remplacement en application d’une Consigne de Navigabilité. </w:t>
      </w:r>
    </w:p>
    <w:p w14:paraId="72438CBA" w14:textId="77777777" w:rsidR="00CD4016" w:rsidRDefault="00CD4016" w:rsidP="00CD4016">
      <w:pPr>
        <w:spacing w:before="80" w:after="120"/>
        <w:jc w:val="both"/>
        <w:rPr>
          <w:szCs w:val="22"/>
        </w:rPr>
      </w:pPr>
      <w:r>
        <w:rPr>
          <w:szCs w:val="22"/>
        </w:rPr>
        <w:t>L’étude suivante portera sur :</w:t>
      </w:r>
    </w:p>
    <w:p w14:paraId="247AA61F" w14:textId="3BE7F03C" w:rsidR="00CD4016" w:rsidRDefault="00CD4016" w:rsidP="00DE1B73">
      <w:pPr>
        <w:spacing w:before="80" w:after="120"/>
        <w:ind w:left="708"/>
        <w:jc w:val="both"/>
        <w:rPr>
          <w:szCs w:val="22"/>
        </w:rPr>
      </w:pPr>
      <w:r>
        <w:rPr>
          <w:szCs w:val="22"/>
        </w:rPr>
        <w:t xml:space="preserve">- </w:t>
      </w:r>
      <w:r w:rsidR="00514B41">
        <w:rPr>
          <w:szCs w:val="22"/>
        </w:rPr>
        <w:t>l’analyse du défaut</w:t>
      </w:r>
      <w:r>
        <w:rPr>
          <w:szCs w:val="22"/>
        </w:rPr>
        <w:t> : Partie 1</w:t>
      </w:r>
      <w:r w:rsidR="00572BF3">
        <w:rPr>
          <w:szCs w:val="22"/>
        </w:rPr>
        <w:t> ;</w:t>
      </w:r>
    </w:p>
    <w:p w14:paraId="1043B221" w14:textId="5A3DD142" w:rsidR="00CD4016" w:rsidRDefault="00CD4016" w:rsidP="00DE1B73">
      <w:pPr>
        <w:spacing w:before="80" w:after="120"/>
        <w:ind w:left="708"/>
        <w:jc w:val="both"/>
        <w:rPr>
          <w:szCs w:val="22"/>
        </w:rPr>
      </w:pPr>
      <w:r>
        <w:rPr>
          <w:szCs w:val="22"/>
        </w:rPr>
        <w:t xml:space="preserve">- </w:t>
      </w:r>
      <w:r w:rsidR="00514B41">
        <w:rPr>
          <w:szCs w:val="22"/>
        </w:rPr>
        <w:t>l’aspect réglementaire </w:t>
      </w:r>
      <w:r>
        <w:rPr>
          <w:szCs w:val="22"/>
        </w:rPr>
        <w:t>: Partie 2</w:t>
      </w:r>
      <w:r w:rsidR="00572BF3">
        <w:rPr>
          <w:szCs w:val="22"/>
        </w:rPr>
        <w:t> ;</w:t>
      </w:r>
    </w:p>
    <w:p w14:paraId="10155EAD" w14:textId="66E1D3AD" w:rsidR="00CD4016" w:rsidRDefault="00CD4016" w:rsidP="00DE1B73">
      <w:pPr>
        <w:spacing w:before="80" w:after="120"/>
        <w:ind w:left="708"/>
        <w:jc w:val="both"/>
        <w:rPr>
          <w:szCs w:val="22"/>
        </w:rPr>
      </w:pPr>
      <w:r w:rsidRPr="00716D76">
        <w:rPr>
          <w:szCs w:val="22"/>
        </w:rPr>
        <w:t>- la rédaction d</w:t>
      </w:r>
      <w:r>
        <w:rPr>
          <w:szCs w:val="22"/>
        </w:rPr>
        <w:t xml:space="preserve">’une </w:t>
      </w:r>
      <w:r w:rsidR="00D121C0">
        <w:rPr>
          <w:szCs w:val="22"/>
        </w:rPr>
        <w:t>procédure</w:t>
      </w:r>
      <w:r>
        <w:rPr>
          <w:szCs w:val="22"/>
        </w:rPr>
        <w:t xml:space="preserve"> : Partie 3</w:t>
      </w:r>
      <w:r w:rsidR="00572BF3">
        <w:rPr>
          <w:szCs w:val="22"/>
        </w:rPr>
        <w:t> ;</w:t>
      </w:r>
    </w:p>
    <w:p w14:paraId="1EDDDFA7" w14:textId="77777777" w:rsidR="00CD4016" w:rsidRDefault="00CD4016" w:rsidP="00DE1B73">
      <w:pPr>
        <w:spacing w:before="80" w:after="120"/>
        <w:ind w:left="708"/>
        <w:jc w:val="both"/>
      </w:pPr>
      <w:r>
        <w:rPr>
          <w:szCs w:val="22"/>
        </w:rPr>
        <w:t>- l’impact financier dans la gestion de la flotte : Partie 4 </w:t>
      </w:r>
    </w:p>
    <w:p w14:paraId="40D9C41D" w14:textId="5395D2C4" w:rsidR="00C12810" w:rsidRDefault="00CD4016" w:rsidP="00DE1B73">
      <w:pPr>
        <w:spacing w:before="80" w:after="120"/>
        <w:ind w:left="708"/>
        <w:jc w:val="both"/>
        <w:rPr>
          <w:szCs w:val="22"/>
        </w:rPr>
      </w:pPr>
      <w:r w:rsidRPr="00716D76">
        <w:rPr>
          <w:szCs w:val="22"/>
        </w:rPr>
        <w:t>- la planification des opér</w:t>
      </w:r>
      <w:r>
        <w:rPr>
          <w:szCs w:val="22"/>
        </w:rPr>
        <w:t>ations de maintenance : Partie 5</w:t>
      </w:r>
      <w:r w:rsidR="00572BF3">
        <w:rPr>
          <w:szCs w:val="22"/>
        </w:rPr>
        <w:t>.</w:t>
      </w:r>
      <w:r w:rsidR="00C12810">
        <w:rPr>
          <w:szCs w:val="22"/>
        </w:rPr>
        <w:br w:type="page"/>
      </w:r>
    </w:p>
    <w:p w14:paraId="7191D0B9" w14:textId="26F69A6D" w:rsidR="0015688C" w:rsidRDefault="00B04801">
      <w:pPr>
        <w:pBdr>
          <w:top w:val="single" w:sz="4" w:space="1" w:color="000000"/>
          <w:left w:val="single" w:sz="4" w:space="4" w:color="000000"/>
          <w:bottom w:val="single" w:sz="4" w:space="1" w:color="000000"/>
          <w:right w:val="single" w:sz="4" w:space="4" w:color="000000"/>
        </w:pBdr>
        <w:shd w:val="clear" w:color="auto" w:fill="D9D9D9"/>
        <w:rPr>
          <w:rFonts w:cs="Arial"/>
          <w:b/>
          <w:sz w:val="28"/>
          <w:szCs w:val="28"/>
        </w:rPr>
      </w:pPr>
      <w:r>
        <w:rPr>
          <w:rFonts w:cs="Arial"/>
          <w:b/>
          <w:sz w:val="28"/>
          <w:szCs w:val="28"/>
        </w:rPr>
        <w:lastRenderedPageBreak/>
        <w:t>PARTIE 1 – Analyse d</w:t>
      </w:r>
      <w:r w:rsidR="00514B41">
        <w:rPr>
          <w:rFonts w:cs="Arial"/>
          <w:b/>
          <w:sz w:val="28"/>
          <w:szCs w:val="28"/>
        </w:rPr>
        <w:t>u</w:t>
      </w:r>
      <w:r>
        <w:rPr>
          <w:rFonts w:cs="Arial"/>
          <w:b/>
          <w:sz w:val="28"/>
          <w:szCs w:val="28"/>
        </w:rPr>
        <w:t xml:space="preserve"> d</w:t>
      </w:r>
      <w:bookmarkStart w:id="2" w:name="_Hlk87653472"/>
      <w:bookmarkEnd w:id="2"/>
      <w:r w:rsidR="00514B41">
        <w:rPr>
          <w:rFonts w:cs="Arial"/>
          <w:b/>
          <w:sz w:val="28"/>
          <w:szCs w:val="28"/>
        </w:rPr>
        <w:t>éfaut</w:t>
      </w:r>
    </w:p>
    <w:p w14:paraId="02014238" w14:textId="22B0BEC8" w:rsidR="0015688C" w:rsidRDefault="00514B41" w:rsidP="00C12810">
      <w:pPr>
        <w:jc w:val="both"/>
      </w:pPr>
      <w:r w:rsidRPr="00514B41">
        <w:t>Lors d’une visi</w:t>
      </w:r>
      <w:r>
        <w:t xml:space="preserve">te journalière, le technicien d’un atelier de maintenance Part 145 remarque une crique sur la ferrure de compas </w:t>
      </w:r>
      <w:r w:rsidR="00833507">
        <w:t>« </w:t>
      </w:r>
      <w:r>
        <w:t>scissor fitting</w:t>
      </w:r>
      <w:r w:rsidR="00833507">
        <w:t> »</w:t>
      </w:r>
      <w:r w:rsidR="00352844">
        <w:t xml:space="preserve"> qui n’a pas reçu de traitement </w:t>
      </w:r>
      <w:r w:rsidR="001C1C9B">
        <w:t>anticorrosion</w:t>
      </w:r>
      <w:r>
        <w:t>. Compte tenu de l’implantation de cette pièce au niveau du rotor principal, le bureau technique</w:t>
      </w:r>
      <w:r w:rsidR="00190941">
        <w:t xml:space="preserve"> (BT)</w:t>
      </w:r>
      <w:r>
        <w:t xml:space="preserve"> souhaite faire une analyse préliminaire pour éventuellement signaler ce problème au constructeur dans le cadre de l’obligation règlementaire de retour d’expérience (REX)</w:t>
      </w:r>
      <w:r w:rsidR="001B7B51">
        <w:t>.</w:t>
      </w:r>
      <w:r>
        <w:t xml:space="preserve"> </w:t>
      </w:r>
    </w:p>
    <w:tbl>
      <w:tblPr>
        <w:tblW w:w="10173" w:type="dxa"/>
        <w:tblInd w:w="-108" w:type="dxa"/>
        <w:tblLayout w:type="fixed"/>
        <w:tblLook w:val="04A0" w:firstRow="1" w:lastRow="0" w:firstColumn="1" w:lastColumn="0" w:noHBand="0" w:noVBand="1"/>
      </w:tblPr>
      <w:tblGrid>
        <w:gridCol w:w="1668"/>
        <w:gridCol w:w="8505"/>
      </w:tblGrid>
      <w:tr w:rsidR="0015688C" w14:paraId="66F14B06" w14:textId="77777777" w:rsidTr="00C12810">
        <w:tc>
          <w:tcPr>
            <w:tcW w:w="1668" w:type="dxa"/>
            <w:tcBorders>
              <w:right w:val="single" w:sz="4" w:space="0" w:color="000000"/>
            </w:tcBorders>
          </w:tcPr>
          <w:p w14:paraId="0BF8257D" w14:textId="77777777" w:rsidR="0015688C" w:rsidRDefault="00B04801">
            <w:pPr>
              <w:widowControl w:val="0"/>
              <w:jc w:val="both"/>
              <w:rPr>
                <w:rFonts w:eastAsia="Calibri"/>
                <w:b/>
              </w:rPr>
            </w:pPr>
            <w:r>
              <w:rPr>
                <w:rFonts w:eastAsia="Calibri"/>
                <w:b/>
                <w:szCs w:val="22"/>
              </w:rPr>
              <w:t>Question 1.1</w:t>
            </w:r>
          </w:p>
        </w:tc>
        <w:tc>
          <w:tcPr>
            <w:tcW w:w="8505" w:type="dxa"/>
            <w:vMerge w:val="restart"/>
            <w:tcBorders>
              <w:left w:val="single" w:sz="4" w:space="0" w:color="000000"/>
            </w:tcBorders>
          </w:tcPr>
          <w:p w14:paraId="138ED0CE" w14:textId="77777777" w:rsidR="00004C8E" w:rsidRDefault="00B940CB">
            <w:pPr>
              <w:widowControl w:val="0"/>
              <w:spacing w:after="120"/>
              <w:jc w:val="both"/>
            </w:pPr>
            <w:r>
              <w:t xml:space="preserve">Le technicien a plusieurs méthodes d’inspection à sa disposition : </w:t>
            </w:r>
          </w:p>
          <w:p w14:paraId="5470AF05" w14:textId="5B82DDBF" w:rsidR="00004C8E" w:rsidRDefault="00004C8E" w:rsidP="00004C8E">
            <w:pPr>
              <w:widowControl w:val="0"/>
              <w:spacing w:after="120"/>
              <w:jc w:val="both"/>
            </w:pPr>
            <w:r>
              <w:t>GVI : Global Visual Inspection ; </w:t>
            </w:r>
          </w:p>
          <w:p w14:paraId="03CC2B72" w14:textId="4A27FCFF" w:rsidR="00004C8E" w:rsidRDefault="00004C8E" w:rsidP="00004C8E">
            <w:pPr>
              <w:widowControl w:val="0"/>
              <w:spacing w:after="120"/>
              <w:jc w:val="both"/>
            </w:pPr>
            <w:r>
              <w:t>DVI : Detail Visual Inspection ;</w:t>
            </w:r>
          </w:p>
          <w:p w14:paraId="64C90A59" w14:textId="45234FCF" w:rsidR="00B940CB" w:rsidRDefault="00004C8E">
            <w:pPr>
              <w:widowControl w:val="0"/>
              <w:spacing w:after="120"/>
              <w:jc w:val="both"/>
              <w:rPr>
                <w:rFonts w:eastAsia="Calibri"/>
                <w:b/>
                <w:szCs w:val="22"/>
              </w:rPr>
            </w:pPr>
            <w:r>
              <w:t>NDT : Non Destructive Test.</w:t>
            </w:r>
          </w:p>
          <w:p w14:paraId="5483FF98" w14:textId="3E3293FA" w:rsidR="0015688C" w:rsidRDefault="00833507" w:rsidP="00833507">
            <w:pPr>
              <w:widowControl w:val="0"/>
              <w:spacing w:after="120"/>
              <w:jc w:val="both"/>
            </w:pPr>
            <w:r>
              <w:rPr>
                <w:rFonts w:eastAsia="Calibri"/>
                <w:b/>
                <w:szCs w:val="22"/>
              </w:rPr>
              <w:t>D</w:t>
            </w:r>
            <w:r w:rsidR="00B940CB" w:rsidRPr="00557346">
              <w:rPr>
                <w:rFonts w:eastAsia="Calibri"/>
                <w:b/>
                <w:szCs w:val="22"/>
              </w:rPr>
              <w:t>onner</w:t>
            </w:r>
            <w:r w:rsidR="00CD4016">
              <w:rPr>
                <w:rFonts w:eastAsia="Calibri"/>
                <w:szCs w:val="22"/>
              </w:rPr>
              <w:t xml:space="preserve"> </w:t>
            </w:r>
            <w:r w:rsidR="00AF5B68">
              <w:rPr>
                <w:rFonts w:eastAsia="Calibri"/>
                <w:szCs w:val="22"/>
              </w:rPr>
              <w:t xml:space="preserve">une courte description de ces 3 méthodes </w:t>
            </w:r>
            <w:r w:rsidR="00E07DA7">
              <w:rPr>
                <w:rFonts w:eastAsia="Calibri"/>
                <w:szCs w:val="22"/>
              </w:rPr>
              <w:t>en français</w:t>
            </w:r>
            <w:r w:rsidR="00B940CB">
              <w:rPr>
                <w:rFonts w:eastAsia="Calibri"/>
                <w:szCs w:val="22"/>
              </w:rPr>
              <w:t xml:space="preserve"> et 2 exemples pour le NDT</w:t>
            </w:r>
            <w:r w:rsidR="00B04801">
              <w:rPr>
                <w:rFonts w:eastAsia="Calibri"/>
                <w:szCs w:val="22"/>
              </w:rPr>
              <w:t>.</w:t>
            </w:r>
          </w:p>
        </w:tc>
      </w:tr>
      <w:tr w:rsidR="0015688C" w14:paraId="55256AC0" w14:textId="77777777" w:rsidTr="00C12810">
        <w:trPr>
          <w:trHeight w:val="556"/>
        </w:trPr>
        <w:tc>
          <w:tcPr>
            <w:tcW w:w="1668" w:type="dxa"/>
            <w:tcBorders>
              <w:right w:val="single" w:sz="4" w:space="0" w:color="000000"/>
            </w:tcBorders>
          </w:tcPr>
          <w:p w14:paraId="73CEF8C4" w14:textId="0C8854FB" w:rsidR="0015688C" w:rsidRDefault="00B04801">
            <w:pPr>
              <w:widowControl w:val="0"/>
              <w:spacing w:after="120"/>
              <w:jc w:val="both"/>
              <w:rPr>
                <w:rFonts w:eastAsia="Calibri"/>
                <w:sz w:val="16"/>
                <w:szCs w:val="22"/>
              </w:rPr>
            </w:pPr>
            <w:r>
              <w:rPr>
                <w:rFonts w:eastAsia="Calibri"/>
                <w:sz w:val="16"/>
                <w:szCs w:val="22"/>
              </w:rPr>
              <w:t>Feuille de copie</w:t>
            </w:r>
          </w:p>
          <w:p w14:paraId="51D81918" w14:textId="6EA96BC1" w:rsidR="007B67BF" w:rsidRDefault="007B67BF">
            <w:pPr>
              <w:widowControl w:val="0"/>
              <w:spacing w:after="120"/>
              <w:jc w:val="both"/>
              <w:rPr>
                <w:rFonts w:eastAsia="Calibri"/>
                <w:sz w:val="16"/>
              </w:rPr>
            </w:pPr>
          </w:p>
        </w:tc>
        <w:tc>
          <w:tcPr>
            <w:tcW w:w="8505" w:type="dxa"/>
            <w:vMerge/>
            <w:tcBorders>
              <w:left w:val="single" w:sz="4" w:space="0" w:color="000000"/>
            </w:tcBorders>
          </w:tcPr>
          <w:p w14:paraId="6A47877B" w14:textId="77777777" w:rsidR="0015688C" w:rsidRDefault="0015688C">
            <w:pPr>
              <w:widowControl w:val="0"/>
            </w:pPr>
          </w:p>
        </w:tc>
      </w:tr>
    </w:tbl>
    <w:p w14:paraId="177D2543" w14:textId="77777777" w:rsidR="0015688C" w:rsidRPr="00C12810" w:rsidRDefault="0015688C">
      <w:pPr>
        <w:jc w:val="both"/>
        <w:rPr>
          <w:i/>
          <w:sz w:val="16"/>
          <w:szCs w:val="16"/>
        </w:rPr>
      </w:pPr>
    </w:p>
    <w:tbl>
      <w:tblPr>
        <w:tblW w:w="10173" w:type="dxa"/>
        <w:tblInd w:w="-108" w:type="dxa"/>
        <w:tblLayout w:type="fixed"/>
        <w:tblLook w:val="04A0" w:firstRow="1" w:lastRow="0" w:firstColumn="1" w:lastColumn="0" w:noHBand="0" w:noVBand="1"/>
      </w:tblPr>
      <w:tblGrid>
        <w:gridCol w:w="1668"/>
        <w:gridCol w:w="8505"/>
      </w:tblGrid>
      <w:tr w:rsidR="0015688C" w14:paraId="72ED357B" w14:textId="77777777" w:rsidTr="00C12810">
        <w:tc>
          <w:tcPr>
            <w:tcW w:w="1668" w:type="dxa"/>
            <w:tcBorders>
              <w:right w:val="single" w:sz="4" w:space="0" w:color="000000"/>
            </w:tcBorders>
          </w:tcPr>
          <w:p w14:paraId="370B4931" w14:textId="77777777" w:rsidR="0015688C" w:rsidRDefault="00B04801">
            <w:pPr>
              <w:widowControl w:val="0"/>
              <w:jc w:val="both"/>
              <w:rPr>
                <w:rFonts w:eastAsia="Calibri"/>
                <w:b/>
              </w:rPr>
            </w:pPr>
            <w:r>
              <w:rPr>
                <w:rFonts w:eastAsia="Calibri"/>
                <w:b/>
                <w:szCs w:val="22"/>
              </w:rPr>
              <w:t>Question 1.2</w:t>
            </w:r>
          </w:p>
        </w:tc>
        <w:tc>
          <w:tcPr>
            <w:tcW w:w="8505" w:type="dxa"/>
            <w:vMerge w:val="restart"/>
            <w:tcBorders>
              <w:left w:val="single" w:sz="4" w:space="0" w:color="000000"/>
            </w:tcBorders>
          </w:tcPr>
          <w:p w14:paraId="7C92AAB1" w14:textId="77777777" w:rsidR="006F2E34" w:rsidRPr="00557346" w:rsidRDefault="006F2E34" w:rsidP="006F2E34">
            <w:pPr>
              <w:widowControl w:val="0"/>
              <w:spacing w:after="120"/>
              <w:jc w:val="both"/>
              <w:rPr>
                <w:rFonts w:eastAsia="Calibri"/>
                <w:bCs/>
                <w:szCs w:val="22"/>
              </w:rPr>
            </w:pPr>
            <w:r w:rsidRPr="00557346">
              <w:rPr>
                <w:rFonts w:eastAsia="Calibri"/>
                <w:bCs/>
                <w:szCs w:val="22"/>
              </w:rPr>
              <w:t>D’après la fiche technique de l’alliage utilisé :</w:t>
            </w:r>
          </w:p>
          <w:p w14:paraId="21AB4C07" w14:textId="2EE84E7F" w:rsidR="006F2E34" w:rsidRPr="00557346" w:rsidRDefault="00DE1B73" w:rsidP="006F2E34">
            <w:pPr>
              <w:widowControl w:val="0"/>
              <w:spacing w:after="120"/>
              <w:jc w:val="both"/>
              <w:rPr>
                <w:rFonts w:eastAsia="Calibri"/>
                <w:szCs w:val="22"/>
              </w:rPr>
            </w:pPr>
            <w:r>
              <w:rPr>
                <w:rFonts w:eastAsia="Calibri"/>
                <w:b/>
                <w:szCs w:val="22"/>
              </w:rPr>
              <w:t xml:space="preserve">- </w:t>
            </w:r>
            <w:r w:rsidR="006F2E34" w:rsidRPr="00557346">
              <w:rPr>
                <w:rFonts w:eastAsia="Calibri"/>
                <w:b/>
                <w:szCs w:val="22"/>
              </w:rPr>
              <w:t>donner</w:t>
            </w:r>
            <w:r w:rsidR="006F2E34" w:rsidRPr="00557346">
              <w:rPr>
                <w:rFonts w:eastAsia="Calibri"/>
                <w:b/>
                <w:bCs/>
                <w:szCs w:val="22"/>
              </w:rPr>
              <w:t xml:space="preserve"> </w:t>
            </w:r>
            <w:r w:rsidR="006F2E34" w:rsidRPr="00557346">
              <w:rPr>
                <w:rFonts w:eastAsia="Calibri"/>
                <w:szCs w:val="22"/>
              </w:rPr>
              <w:t xml:space="preserve">la désignation de l’alliage </w:t>
            </w:r>
            <w:r w:rsidR="006F2E34">
              <w:rPr>
                <w:rFonts w:eastAsia="Calibri"/>
                <w:szCs w:val="22"/>
              </w:rPr>
              <w:t>employé</w:t>
            </w:r>
            <w:r w:rsidR="006F2E34" w:rsidRPr="00557346">
              <w:rPr>
                <w:rFonts w:eastAsia="Calibri"/>
                <w:szCs w:val="22"/>
              </w:rPr>
              <w:t xml:space="preserve"> pour la fabrication du « Scissor fitting »</w:t>
            </w:r>
            <w:r>
              <w:rPr>
                <w:rFonts w:eastAsia="Calibri"/>
                <w:szCs w:val="22"/>
              </w:rPr>
              <w:t> ;</w:t>
            </w:r>
          </w:p>
          <w:p w14:paraId="4703AC13" w14:textId="53020C56" w:rsidR="0015688C" w:rsidRDefault="00DE1B73" w:rsidP="00004C8E">
            <w:pPr>
              <w:widowControl w:val="0"/>
              <w:spacing w:after="120"/>
              <w:jc w:val="both"/>
            </w:pPr>
            <w:r>
              <w:rPr>
                <w:rFonts w:eastAsia="Calibri"/>
                <w:b/>
                <w:bCs/>
                <w:szCs w:val="22"/>
              </w:rPr>
              <w:t xml:space="preserve">- </w:t>
            </w:r>
            <w:r w:rsidR="006F2E34">
              <w:rPr>
                <w:rFonts w:eastAsia="Calibri"/>
                <w:b/>
                <w:bCs/>
                <w:szCs w:val="22"/>
              </w:rPr>
              <w:t>i</w:t>
            </w:r>
            <w:r w:rsidR="006F2E34" w:rsidRPr="00557346">
              <w:rPr>
                <w:rFonts w:eastAsia="Calibri"/>
                <w:b/>
                <w:szCs w:val="22"/>
              </w:rPr>
              <w:t>ndiquer</w:t>
            </w:r>
            <w:r w:rsidR="006F2E34">
              <w:rPr>
                <w:rFonts w:eastAsia="Calibri"/>
                <w:b/>
                <w:bCs/>
                <w:szCs w:val="22"/>
              </w:rPr>
              <w:t xml:space="preserve"> </w:t>
            </w:r>
            <w:r w:rsidR="006F2E34">
              <w:rPr>
                <w:rFonts w:eastAsia="Calibri"/>
                <w:szCs w:val="22"/>
              </w:rPr>
              <w:t>les 3 principales caractéristiques de l’alliage utilisé</w:t>
            </w:r>
            <w:r w:rsidR="001B7B51">
              <w:rPr>
                <w:rFonts w:eastAsia="Calibri"/>
                <w:szCs w:val="22"/>
              </w:rPr>
              <w:t>.</w:t>
            </w:r>
          </w:p>
        </w:tc>
      </w:tr>
      <w:tr w:rsidR="0015688C" w14:paraId="78C1C78F" w14:textId="77777777" w:rsidTr="00C12810">
        <w:trPr>
          <w:trHeight w:val="305"/>
        </w:trPr>
        <w:tc>
          <w:tcPr>
            <w:tcW w:w="1668" w:type="dxa"/>
            <w:tcBorders>
              <w:right w:val="single" w:sz="4" w:space="0" w:color="000000"/>
            </w:tcBorders>
          </w:tcPr>
          <w:p w14:paraId="11F6BF31" w14:textId="77777777" w:rsidR="0015688C" w:rsidRDefault="00B04801">
            <w:pPr>
              <w:widowControl w:val="0"/>
              <w:spacing w:after="120" w:line="360" w:lineRule="auto"/>
              <w:rPr>
                <w:rFonts w:eastAsia="Calibri"/>
                <w:sz w:val="16"/>
                <w:szCs w:val="22"/>
              </w:rPr>
            </w:pPr>
            <w:r>
              <w:rPr>
                <w:rFonts w:eastAsia="Calibri"/>
                <w:sz w:val="16"/>
                <w:szCs w:val="22"/>
              </w:rPr>
              <w:t>Feuille de copie</w:t>
            </w:r>
          </w:p>
          <w:p w14:paraId="1129B50F" w14:textId="62C004AB" w:rsidR="007B67BF" w:rsidRDefault="006F2E34">
            <w:pPr>
              <w:widowControl w:val="0"/>
              <w:spacing w:after="120" w:line="360" w:lineRule="auto"/>
              <w:rPr>
                <w:rFonts w:eastAsia="Calibri"/>
                <w:sz w:val="16"/>
              </w:rPr>
            </w:pPr>
            <w:r>
              <w:rPr>
                <w:rFonts w:eastAsia="Calibri"/>
                <w:sz w:val="16"/>
              </w:rPr>
              <w:t>DT1</w:t>
            </w:r>
          </w:p>
        </w:tc>
        <w:tc>
          <w:tcPr>
            <w:tcW w:w="8505" w:type="dxa"/>
            <w:vMerge/>
            <w:tcBorders>
              <w:left w:val="single" w:sz="4" w:space="0" w:color="000000"/>
            </w:tcBorders>
          </w:tcPr>
          <w:p w14:paraId="0813C038" w14:textId="77777777" w:rsidR="0015688C" w:rsidRDefault="0015688C">
            <w:pPr>
              <w:widowControl w:val="0"/>
            </w:pPr>
          </w:p>
        </w:tc>
      </w:tr>
    </w:tbl>
    <w:p w14:paraId="3D11A106" w14:textId="77777777" w:rsidR="0015688C" w:rsidRPr="007B67BF" w:rsidRDefault="0015688C">
      <w:pPr>
        <w:jc w:val="both"/>
        <w:rPr>
          <w:i/>
          <w:sz w:val="10"/>
          <w:szCs w:val="12"/>
        </w:rPr>
      </w:pPr>
    </w:p>
    <w:tbl>
      <w:tblPr>
        <w:tblW w:w="10173" w:type="dxa"/>
        <w:tblInd w:w="-108" w:type="dxa"/>
        <w:tblLayout w:type="fixed"/>
        <w:tblLook w:val="04A0" w:firstRow="1" w:lastRow="0" w:firstColumn="1" w:lastColumn="0" w:noHBand="0" w:noVBand="1"/>
      </w:tblPr>
      <w:tblGrid>
        <w:gridCol w:w="1656"/>
        <w:gridCol w:w="8517"/>
      </w:tblGrid>
      <w:tr w:rsidR="0015688C" w14:paraId="468D5E3A" w14:textId="77777777" w:rsidTr="00C12810">
        <w:tc>
          <w:tcPr>
            <w:tcW w:w="1656" w:type="dxa"/>
            <w:tcBorders>
              <w:right w:val="single" w:sz="4" w:space="0" w:color="000000"/>
            </w:tcBorders>
          </w:tcPr>
          <w:p w14:paraId="685B488E" w14:textId="77777777" w:rsidR="0015688C" w:rsidRDefault="00B04801">
            <w:pPr>
              <w:widowControl w:val="0"/>
              <w:jc w:val="both"/>
              <w:rPr>
                <w:rFonts w:eastAsia="Calibri"/>
                <w:b/>
              </w:rPr>
            </w:pPr>
            <w:r>
              <w:rPr>
                <w:rFonts w:eastAsia="Calibri"/>
                <w:b/>
                <w:szCs w:val="22"/>
              </w:rPr>
              <w:t>Question 1.3</w:t>
            </w:r>
          </w:p>
          <w:p w14:paraId="10FB6693" w14:textId="4F2CA99A" w:rsidR="007B67BF" w:rsidRDefault="00B04801" w:rsidP="006F2E34">
            <w:pPr>
              <w:widowControl w:val="0"/>
              <w:spacing w:line="360" w:lineRule="auto"/>
              <w:jc w:val="both"/>
              <w:rPr>
                <w:rFonts w:eastAsia="Calibri"/>
                <w:sz w:val="16"/>
                <w:szCs w:val="16"/>
              </w:rPr>
            </w:pPr>
            <w:r>
              <w:rPr>
                <w:rFonts w:eastAsia="Calibri"/>
                <w:sz w:val="16"/>
                <w:szCs w:val="16"/>
              </w:rPr>
              <w:t>Feuille de copie</w:t>
            </w:r>
          </w:p>
        </w:tc>
        <w:tc>
          <w:tcPr>
            <w:tcW w:w="8517" w:type="dxa"/>
            <w:tcBorders>
              <w:left w:val="single" w:sz="4" w:space="0" w:color="000000"/>
            </w:tcBorders>
          </w:tcPr>
          <w:p w14:paraId="203FB19C" w14:textId="6D3FBDF6" w:rsidR="00557346" w:rsidRDefault="006F2E34" w:rsidP="002E7935">
            <w:pPr>
              <w:widowControl w:val="0"/>
              <w:spacing w:after="120"/>
              <w:jc w:val="both"/>
            </w:pPr>
            <w:r>
              <w:rPr>
                <w:rFonts w:eastAsia="Calibri"/>
                <w:b/>
                <w:bCs/>
                <w:szCs w:val="22"/>
              </w:rPr>
              <w:t>Citer</w:t>
            </w:r>
            <w:r w:rsidR="00DE1B73">
              <w:rPr>
                <w:rFonts w:eastAsia="Calibri"/>
                <w:szCs w:val="22"/>
              </w:rPr>
              <w:t xml:space="preserve"> 3 </w:t>
            </w:r>
            <w:r w:rsidR="002E7935">
              <w:rPr>
                <w:rFonts w:eastAsia="Calibri"/>
                <w:szCs w:val="22"/>
              </w:rPr>
              <w:t>causes</w:t>
            </w:r>
            <w:r w:rsidR="00DE1B73">
              <w:rPr>
                <w:rFonts w:eastAsia="Calibri"/>
                <w:szCs w:val="22"/>
              </w:rPr>
              <w:t xml:space="preserve"> qui ont pu</w:t>
            </w:r>
            <w:r>
              <w:rPr>
                <w:rFonts w:eastAsia="Calibri"/>
                <w:szCs w:val="22"/>
              </w:rPr>
              <w:t xml:space="preserve"> contribuer</w:t>
            </w:r>
            <w:r w:rsidR="00DE1B73">
              <w:rPr>
                <w:rFonts w:eastAsia="Calibri"/>
                <w:szCs w:val="22"/>
              </w:rPr>
              <w:t xml:space="preserve"> à l’apparition de la crique</w:t>
            </w:r>
            <w:r>
              <w:rPr>
                <w:rFonts w:eastAsia="Calibri"/>
                <w:szCs w:val="22"/>
              </w:rPr>
              <w:t>.</w:t>
            </w:r>
          </w:p>
        </w:tc>
      </w:tr>
    </w:tbl>
    <w:p w14:paraId="3864A585" w14:textId="77777777" w:rsidR="0015688C" w:rsidRPr="007B67BF" w:rsidRDefault="0015688C">
      <w:pPr>
        <w:jc w:val="both"/>
        <w:rPr>
          <w:sz w:val="16"/>
          <w:szCs w:val="18"/>
        </w:rPr>
      </w:pPr>
    </w:p>
    <w:tbl>
      <w:tblPr>
        <w:tblW w:w="10173" w:type="dxa"/>
        <w:tblInd w:w="-108" w:type="dxa"/>
        <w:tblLayout w:type="fixed"/>
        <w:tblLook w:val="04A0" w:firstRow="1" w:lastRow="0" w:firstColumn="1" w:lastColumn="0" w:noHBand="0" w:noVBand="1"/>
      </w:tblPr>
      <w:tblGrid>
        <w:gridCol w:w="1668"/>
        <w:gridCol w:w="8505"/>
      </w:tblGrid>
      <w:tr w:rsidR="0015688C" w14:paraId="3A00D048" w14:textId="77777777" w:rsidTr="00C12810">
        <w:tc>
          <w:tcPr>
            <w:tcW w:w="1668" w:type="dxa"/>
            <w:tcBorders>
              <w:right w:val="single" w:sz="4" w:space="0" w:color="000000"/>
            </w:tcBorders>
          </w:tcPr>
          <w:p w14:paraId="4DDDEFF2" w14:textId="286294D1" w:rsidR="0015688C" w:rsidRDefault="00B04801" w:rsidP="00A136C4">
            <w:pPr>
              <w:widowControl w:val="0"/>
              <w:jc w:val="both"/>
              <w:rPr>
                <w:rFonts w:eastAsia="Calibri"/>
                <w:b/>
              </w:rPr>
            </w:pPr>
            <w:r>
              <w:rPr>
                <w:rFonts w:eastAsia="Calibri"/>
                <w:b/>
                <w:szCs w:val="22"/>
              </w:rPr>
              <w:t>Question 1.</w:t>
            </w:r>
            <w:r w:rsidR="00A136C4">
              <w:rPr>
                <w:rFonts w:eastAsia="Calibri"/>
                <w:b/>
                <w:szCs w:val="22"/>
              </w:rPr>
              <w:t>4</w:t>
            </w:r>
          </w:p>
        </w:tc>
        <w:tc>
          <w:tcPr>
            <w:tcW w:w="8505" w:type="dxa"/>
            <w:vMerge w:val="restart"/>
            <w:tcBorders>
              <w:left w:val="single" w:sz="4" w:space="0" w:color="000000"/>
            </w:tcBorders>
          </w:tcPr>
          <w:p w14:paraId="612649EC" w14:textId="01F323B6" w:rsidR="00574D10" w:rsidRPr="00187EB3" w:rsidRDefault="00574D10" w:rsidP="00574D10">
            <w:pPr>
              <w:widowControl w:val="0"/>
              <w:spacing w:after="120"/>
              <w:jc w:val="both"/>
            </w:pPr>
            <w:r>
              <w:rPr>
                <w:rFonts w:eastAsia="Calibri"/>
                <w:szCs w:val="22"/>
              </w:rPr>
              <w:t xml:space="preserve">Compte tenu du type de pièce, de sa situation, </w:t>
            </w:r>
            <w:r w:rsidR="00DE1B73">
              <w:rPr>
                <w:rFonts w:eastAsia="Calibri"/>
                <w:szCs w:val="22"/>
              </w:rPr>
              <w:t>d</w:t>
            </w:r>
            <w:r>
              <w:rPr>
                <w:rFonts w:eastAsia="Calibri"/>
                <w:szCs w:val="22"/>
              </w:rPr>
              <w:t>es éléments précédents et uniquement d’un point de vue technique</w:t>
            </w:r>
            <w:r w:rsidR="00187EB3">
              <w:rPr>
                <w:rFonts w:eastAsia="Calibri"/>
                <w:szCs w:val="22"/>
              </w:rPr>
              <w:t>,</w:t>
            </w:r>
            <w:r w:rsidRPr="00574D10">
              <w:rPr>
                <w:rFonts w:eastAsia="Calibri"/>
                <w:szCs w:val="22"/>
              </w:rPr>
              <w:t xml:space="preserve"> </w:t>
            </w:r>
            <w:r w:rsidR="00DE1B73">
              <w:rPr>
                <w:rFonts w:eastAsia="Calibri"/>
                <w:b/>
                <w:bCs/>
                <w:szCs w:val="22"/>
              </w:rPr>
              <w:t>c</w:t>
            </w:r>
            <w:r w:rsidR="00DE1B73" w:rsidRPr="00BC1A95">
              <w:rPr>
                <w:rFonts w:eastAsia="Calibri"/>
                <w:b/>
                <w:bCs/>
                <w:szCs w:val="22"/>
              </w:rPr>
              <w:t>onclure</w:t>
            </w:r>
            <w:r w:rsidR="00DE1B73">
              <w:rPr>
                <w:rFonts w:eastAsia="Calibri"/>
                <w:szCs w:val="22"/>
              </w:rPr>
              <w:t xml:space="preserve"> sur la réparabilité de la pièce.</w:t>
            </w:r>
          </w:p>
          <w:p w14:paraId="726EA9B1" w14:textId="2E0B4471" w:rsidR="0015688C" w:rsidRDefault="00574D10" w:rsidP="00574D10">
            <w:pPr>
              <w:widowControl w:val="0"/>
              <w:spacing w:after="120"/>
              <w:jc w:val="both"/>
              <w:rPr>
                <w:rFonts w:eastAsia="Calibri"/>
                <w:szCs w:val="22"/>
              </w:rPr>
            </w:pPr>
            <w:r>
              <w:rPr>
                <w:rFonts w:eastAsia="Calibri"/>
                <w:szCs w:val="22"/>
              </w:rPr>
              <w:t xml:space="preserve">Peut-on envisager sa mise en œuvre ? </w:t>
            </w:r>
            <w:r w:rsidRPr="00DE1B73">
              <w:rPr>
                <w:rFonts w:eastAsia="Calibri"/>
                <w:b/>
                <w:szCs w:val="22"/>
              </w:rPr>
              <w:t>Justifier</w:t>
            </w:r>
            <w:r w:rsidR="00DE1B73">
              <w:rPr>
                <w:rFonts w:eastAsia="Calibri"/>
                <w:b/>
                <w:szCs w:val="22"/>
              </w:rPr>
              <w:t>.</w:t>
            </w:r>
          </w:p>
          <w:p w14:paraId="127BFF60" w14:textId="75686CDD" w:rsidR="00BC1A95" w:rsidRPr="00BC1A95" w:rsidRDefault="00BC1A95" w:rsidP="00574D10">
            <w:pPr>
              <w:widowControl w:val="0"/>
              <w:spacing w:after="120"/>
              <w:jc w:val="both"/>
              <w:rPr>
                <w:rFonts w:eastAsia="Calibri"/>
                <w:szCs w:val="22"/>
              </w:rPr>
            </w:pPr>
          </w:p>
        </w:tc>
      </w:tr>
      <w:tr w:rsidR="0015688C" w14:paraId="77650867" w14:textId="77777777" w:rsidTr="00C12810">
        <w:trPr>
          <w:trHeight w:val="318"/>
        </w:trPr>
        <w:tc>
          <w:tcPr>
            <w:tcW w:w="1668" w:type="dxa"/>
            <w:tcBorders>
              <w:right w:val="single" w:sz="4" w:space="0" w:color="000000"/>
            </w:tcBorders>
          </w:tcPr>
          <w:p w14:paraId="3D303059" w14:textId="77777777" w:rsidR="0015688C" w:rsidRDefault="00B04801">
            <w:pPr>
              <w:widowControl w:val="0"/>
              <w:spacing w:after="120" w:line="360" w:lineRule="auto"/>
              <w:rPr>
                <w:rFonts w:eastAsia="Calibri"/>
                <w:sz w:val="16"/>
                <w:szCs w:val="16"/>
              </w:rPr>
            </w:pPr>
            <w:r>
              <w:rPr>
                <w:rFonts w:eastAsia="Calibri"/>
                <w:sz w:val="16"/>
                <w:szCs w:val="16"/>
              </w:rPr>
              <w:t>Feuille de copie</w:t>
            </w:r>
          </w:p>
          <w:p w14:paraId="4C431BCB" w14:textId="6538C87E" w:rsidR="007B67BF" w:rsidRDefault="007B67BF">
            <w:pPr>
              <w:widowControl w:val="0"/>
              <w:spacing w:after="120" w:line="360" w:lineRule="auto"/>
              <w:rPr>
                <w:rFonts w:eastAsia="Calibri"/>
                <w:sz w:val="16"/>
                <w:szCs w:val="16"/>
              </w:rPr>
            </w:pPr>
            <w:r>
              <w:rPr>
                <w:rFonts w:eastAsia="Calibri"/>
                <w:sz w:val="16"/>
                <w:szCs w:val="16"/>
              </w:rPr>
              <w:t>DT</w:t>
            </w:r>
            <w:r w:rsidR="00607C3D">
              <w:rPr>
                <w:rFonts w:eastAsia="Calibri"/>
                <w:sz w:val="16"/>
                <w:szCs w:val="16"/>
              </w:rPr>
              <w:t>1</w:t>
            </w:r>
          </w:p>
        </w:tc>
        <w:tc>
          <w:tcPr>
            <w:tcW w:w="8505" w:type="dxa"/>
            <w:vMerge/>
            <w:tcBorders>
              <w:left w:val="single" w:sz="4" w:space="0" w:color="000000"/>
            </w:tcBorders>
          </w:tcPr>
          <w:p w14:paraId="458E1915" w14:textId="77777777" w:rsidR="0015688C" w:rsidRDefault="0015688C">
            <w:pPr>
              <w:widowControl w:val="0"/>
            </w:pPr>
          </w:p>
        </w:tc>
      </w:tr>
    </w:tbl>
    <w:p w14:paraId="7A004615" w14:textId="77777777" w:rsidR="0015688C" w:rsidRPr="007B67BF" w:rsidRDefault="0015688C">
      <w:pPr>
        <w:jc w:val="both"/>
        <w:rPr>
          <w:rFonts w:eastAsia="Calibri"/>
          <w:sz w:val="10"/>
          <w:szCs w:val="10"/>
        </w:rPr>
      </w:pPr>
    </w:p>
    <w:tbl>
      <w:tblPr>
        <w:tblW w:w="10207" w:type="dxa"/>
        <w:tblInd w:w="-142" w:type="dxa"/>
        <w:tblLayout w:type="fixed"/>
        <w:tblLook w:val="04A0" w:firstRow="1" w:lastRow="0" w:firstColumn="1" w:lastColumn="0" w:noHBand="0" w:noVBand="1"/>
      </w:tblPr>
      <w:tblGrid>
        <w:gridCol w:w="1702"/>
        <w:gridCol w:w="8505"/>
      </w:tblGrid>
      <w:tr w:rsidR="0015688C" w14:paraId="6B4C18BE" w14:textId="77777777" w:rsidTr="00C12810">
        <w:trPr>
          <w:trHeight w:val="1145"/>
        </w:trPr>
        <w:tc>
          <w:tcPr>
            <w:tcW w:w="1702" w:type="dxa"/>
            <w:tcBorders>
              <w:right w:val="single" w:sz="4" w:space="0" w:color="000000"/>
            </w:tcBorders>
          </w:tcPr>
          <w:p w14:paraId="778D9EC5" w14:textId="7A8E7913" w:rsidR="0015688C" w:rsidRDefault="00A136C4" w:rsidP="00C12810">
            <w:pPr>
              <w:widowControl w:val="0"/>
              <w:tabs>
                <w:tab w:val="left" w:pos="448"/>
              </w:tabs>
              <w:ind w:left="-108"/>
              <w:rPr>
                <w:rFonts w:eastAsia="Calibri"/>
                <w:b/>
              </w:rPr>
            </w:pPr>
            <w:r>
              <w:rPr>
                <w:rFonts w:eastAsia="Calibri"/>
                <w:b/>
                <w:szCs w:val="22"/>
              </w:rPr>
              <w:t>Question 1.5</w:t>
            </w:r>
          </w:p>
          <w:p w14:paraId="134B1C5E" w14:textId="77777777" w:rsidR="0015688C" w:rsidRDefault="00B04801" w:rsidP="00F62EEE">
            <w:pPr>
              <w:widowControl w:val="0"/>
              <w:spacing w:line="360" w:lineRule="auto"/>
              <w:ind w:left="-108"/>
              <w:rPr>
                <w:rFonts w:eastAsia="Calibri"/>
                <w:sz w:val="16"/>
                <w:szCs w:val="16"/>
              </w:rPr>
            </w:pPr>
            <w:r>
              <w:rPr>
                <w:rFonts w:eastAsia="Calibri"/>
                <w:sz w:val="16"/>
                <w:szCs w:val="16"/>
              </w:rPr>
              <w:t>Feuille de copie</w:t>
            </w:r>
          </w:p>
          <w:p w14:paraId="0F10D13F" w14:textId="45823645" w:rsidR="007B67BF" w:rsidRDefault="00D0317A" w:rsidP="00F62EEE">
            <w:pPr>
              <w:widowControl w:val="0"/>
              <w:spacing w:line="360" w:lineRule="auto"/>
              <w:ind w:left="-108"/>
              <w:rPr>
                <w:rFonts w:eastAsia="Calibri"/>
                <w:sz w:val="16"/>
                <w:szCs w:val="16"/>
              </w:rPr>
            </w:pPr>
            <w:r>
              <w:rPr>
                <w:rFonts w:eastAsia="Calibri"/>
                <w:sz w:val="16"/>
                <w:szCs w:val="16"/>
              </w:rPr>
              <w:t>DT</w:t>
            </w:r>
            <w:r w:rsidR="000A1245">
              <w:rPr>
                <w:rFonts w:eastAsia="Calibri"/>
                <w:sz w:val="16"/>
                <w:szCs w:val="16"/>
              </w:rPr>
              <w:t>7</w:t>
            </w:r>
          </w:p>
        </w:tc>
        <w:tc>
          <w:tcPr>
            <w:tcW w:w="8505" w:type="dxa"/>
            <w:tcBorders>
              <w:left w:val="single" w:sz="4" w:space="0" w:color="000000"/>
            </w:tcBorders>
          </w:tcPr>
          <w:p w14:paraId="77AC4FC9" w14:textId="3F6AE99F" w:rsidR="00BC1A95" w:rsidRDefault="00BC1A95" w:rsidP="00BC1A95">
            <w:pPr>
              <w:widowControl w:val="0"/>
              <w:spacing w:after="120"/>
              <w:jc w:val="both"/>
              <w:rPr>
                <w:rFonts w:eastAsia="Calibri"/>
                <w:szCs w:val="22"/>
              </w:rPr>
            </w:pPr>
            <w:r w:rsidRPr="00BC1A95">
              <w:rPr>
                <w:rFonts w:eastAsia="Calibri"/>
                <w:b/>
                <w:bCs/>
                <w:szCs w:val="22"/>
              </w:rPr>
              <w:t>Indiquer</w:t>
            </w:r>
            <w:r>
              <w:rPr>
                <w:rFonts w:eastAsia="Calibri"/>
                <w:szCs w:val="22"/>
              </w:rPr>
              <w:t xml:space="preserve"> si le </w:t>
            </w:r>
            <w:r>
              <w:rPr>
                <w:szCs w:val="22"/>
              </w:rPr>
              <w:t>« scissor fitting » (P/N</w:t>
            </w:r>
            <w:r w:rsidR="000A1245">
              <w:rPr>
                <w:szCs w:val="22"/>
              </w:rPr>
              <w:t xml:space="preserve"> </w:t>
            </w:r>
            <w:r>
              <w:rPr>
                <w:szCs w:val="22"/>
              </w:rPr>
              <w:t xml:space="preserve">G12-00-200) </w:t>
            </w:r>
            <w:r>
              <w:rPr>
                <w:rFonts w:eastAsia="Calibri"/>
                <w:szCs w:val="22"/>
              </w:rPr>
              <w:t>peut être commandé et remplacé.</w:t>
            </w:r>
          </w:p>
          <w:p w14:paraId="68038D2E" w14:textId="0838EA3B" w:rsidR="0015688C" w:rsidRDefault="0015688C" w:rsidP="00DD396A">
            <w:pPr>
              <w:widowControl w:val="0"/>
              <w:spacing w:after="120"/>
              <w:jc w:val="both"/>
            </w:pPr>
          </w:p>
        </w:tc>
      </w:tr>
    </w:tbl>
    <w:p w14:paraId="185A3AED" w14:textId="77777777" w:rsidR="00E46C77" w:rsidRPr="007B67BF" w:rsidRDefault="00E46C77">
      <w:pPr>
        <w:jc w:val="both"/>
        <w:rPr>
          <w:sz w:val="8"/>
          <w:szCs w:val="10"/>
        </w:rPr>
      </w:pPr>
    </w:p>
    <w:tbl>
      <w:tblPr>
        <w:tblW w:w="10207" w:type="dxa"/>
        <w:tblInd w:w="-142" w:type="dxa"/>
        <w:tblLayout w:type="fixed"/>
        <w:tblLook w:val="0000" w:firstRow="0" w:lastRow="0" w:firstColumn="0" w:lastColumn="0" w:noHBand="0" w:noVBand="0"/>
      </w:tblPr>
      <w:tblGrid>
        <w:gridCol w:w="1702"/>
        <w:gridCol w:w="8505"/>
      </w:tblGrid>
      <w:tr w:rsidR="00E46C77" w14:paraId="742AEEDC" w14:textId="77777777" w:rsidTr="00C12810">
        <w:tc>
          <w:tcPr>
            <w:tcW w:w="1702" w:type="dxa"/>
            <w:tcBorders>
              <w:right w:val="single" w:sz="4" w:space="0" w:color="000000"/>
            </w:tcBorders>
          </w:tcPr>
          <w:p w14:paraId="58934D18" w14:textId="12C52BE4" w:rsidR="00E46C77" w:rsidRDefault="00A136C4" w:rsidP="00F62EEE">
            <w:pPr>
              <w:widowControl w:val="0"/>
              <w:ind w:left="-108"/>
              <w:rPr>
                <w:rFonts w:eastAsia="Calibri"/>
                <w:b/>
              </w:rPr>
            </w:pPr>
            <w:r>
              <w:rPr>
                <w:rFonts w:eastAsia="Calibri"/>
                <w:b/>
                <w:szCs w:val="22"/>
              </w:rPr>
              <w:lastRenderedPageBreak/>
              <w:t>Question 1.6</w:t>
            </w:r>
          </w:p>
          <w:p w14:paraId="260177FF" w14:textId="1FDA3375" w:rsidR="00E46C77" w:rsidRDefault="00E46C77" w:rsidP="00F62EEE">
            <w:pPr>
              <w:widowControl w:val="0"/>
              <w:spacing w:line="360" w:lineRule="auto"/>
              <w:ind w:left="-108"/>
              <w:rPr>
                <w:rFonts w:eastAsia="Calibri"/>
                <w:sz w:val="16"/>
                <w:szCs w:val="16"/>
              </w:rPr>
            </w:pPr>
            <w:r>
              <w:rPr>
                <w:rFonts w:eastAsia="Calibri"/>
                <w:sz w:val="16"/>
                <w:szCs w:val="16"/>
              </w:rPr>
              <w:t>Feuille de copie</w:t>
            </w:r>
          </w:p>
          <w:p w14:paraId="21654928" w14:textId="04D354D2" w:rsidR="00E46C77" w:rsidRDefault="000A1245" w:rsidP="00004C8E">
            <w:pPr>
              <w:widowControl w:val="0"/>
              <w:spacing w:line="360" w:lineRule="auto"/>
              <w:ind w:left="-108"/>
              <w:rPr>
                <w:rFonts w:eastAsia="Calibri"/>
                <w:sz w:val="16"/>
                <w:szCs w:val="16"/>
              </w:rPr>
            </w:pPr>
            <w:r>
              <w:rPr>
                <w:rFonts w:eastAsia="Calibri"/>
                <w:sz w:val="16"/>
                <w:szCs w:val="16"/>
              </w:rPr>
              <w:t>DT2</w:t>
            </w:r>
          </w:p>
        </w:tc>
        <w:tc>
          <w:tcPr>
            <w:tcW w:w="8505" w:type="dxa"/>
            <w:tcBorders>
              <w:left w:val="single" w:sz="4" w:space="0" w:color="000000"/>
            </w:tcBorders>
          </w:tcPr>
          <w:p w14:paraId="276F4EB3" w14:textId="3C02E683" w:rsidR="00D82382" w:rsidRDefault="00BC1A95" w:rsidP="00004C8E">
            <w:pPr>
              <w:widowControl w:val="0"/>
              <w:spacing w:after="120"/>
              <w:jc w:val="both"/>
            </w:pPr>
            <w:r>
              <w:rPr>
                <w:rFonts w:eastAsia="Calibri"/>
                <w:szCs w:val="22"/>
              </w:rPr>
              <w:t xml:space="preserve">Au vu du problème rencontré, </w:t>
            </w:r>
            <w:r>
              <w:rPr>
                <w:rFonts w:eastAsia="Calibri"/>
                <w:b/>
                <w:szCs w:val="22"/>
              </w:rPr>
              <w:t xml:space="preserve">indiquer </w:t>
            </w:r>
            <w:r>
              <w:rPr>
                <w:rFonts w:eastAsia="Calibri"/>
                <w:bCs/>
                <w:szCs w:val="22"/>
              </w:rPr>
              <w:t xml:space="preserve">si </w:t>
            </w:r>
            <w:r>
              <w:rPr>
                <w:rFonts w:eastAsia="Calibri"/>
                <w:szCs w:val="22"/>
              </w:rPr>
              <w:t xml:space="preserve">le bureau technique doit faire un retour d’expérience. </w:t>
            </w:r>
            <w:r w:rsidRPr="00D011BB">
              <w:rPr>
                <w:rFonts w:eastAsia="Calibri"/>
                <w:b/>
                <w:bCs/>
                <w:szCs w:val="22"/>
              </w:rPr>
              <w:t>Préciser</w:t>
            </w:r>
            <w:r>
              <w:rPr>
                <w:rFonts w:eastAsia="Calibri"/>
                <w:szCs w:val="22"/>
              </w:rPr>
              <w:t xml:space="preserve"> le ou les destinataires de ce REX</w:t>
            </w:r>
            <w:r>
              <w:t>.</w:t>
            </w:r>
          </w:p>
        </w:tc>
      </w:tr>
    </w:tbl>
    <w:p w14:paraId="154D22DD" w14:textId="78A26E6B" w:rsidR="00D82382" w:rsidRDefault="00D82382">
      <w:pPr>
        <w:overflowPunct/>
        <w:spacing w:after="0"/>
        <w:rPr>
          <w:rFonts w:cs="Arial"/>
          <w:b/>
          <w:sz w:val="28"/>
          <w:szCs w:val="28"/>
        </w:rPr>
      </w:pPr>
    </w:p>
    <w:p w14:paraId="0A72EAFF" w14:textId="53196BCD" w:rsidR="00D82382" w:rsidRDefault="00D82382">
      <w:pPr>
        <w:overflowPunct/>
        <w:spacing w:after="0"/>
        <w:rPr>
          <w:rFonts w:cs="Arial"/>
          <w:b/>
          <w:sz w:val="28"/>
          <w:szCs w:val="28"/>
        </w:rPr>
      </w:pPr>
      <w:r>
        <w:rPr>
          <w:rFonts w:cs="Arial"/>
          <w:b/>
          <w:sz w:val="28"/>
          <w:szCs w:val="28"/>
        </w:rPr>
        <w:br w:type="page"/>
      </w:r>
    </w:p>
    <w:p w14:paraId="11496ACC" w14:textId="77777777" w:rsidR="00D82382" w:rsidRDefault="00D82382">
      <w:pPr>
        <w:overflowPunct/>
        <w:spacing w:after="0"/>
        <w:rPr>
          <w:rFonts w:cs="Arial"/>
          <w:b/>
          <w:sz w:val="28"/>
          <w:szCs w:val="28"/>
        </w:rPr>
      </w:pPr>
    </w:p>
    <w:p w14:paraId="71494138" w14:textId="1635DD3D" w:rsidR="0015688C" w:rsidRDefault="007B67BF" w:rsidP="007B67BF">
      <w:pPr>
        <w:pBdr>
          <w:top w:val="single" w:sz="4" w:space="1" w:color="000000"/>
          <w:left w:val="single" w:sz="4" w:space="4" w:color="000000"/>
          <w:bottom w:val="single" w:sz="4" w:space="1" w:color="000000"/>
          <w:right w:val="single" w:sz="4" w:space="4" w:color="000000"/>
        </w:pBdr>
        <w:shd w:val="clear" w:color="auto" w:fill="D9D9D9"/>
        <w:rPr>
          <w:rFonts w:cs="Arial"/>
          <w:b/>
          <w:sz w:val="28"/>
          <w:szCs w:val="28"/>
        </w:rPr>
      </w:pPr>
      <w:r>
        <w:rPr>
          <w:rFonts w:cs="Arial"/>
          <w:b/>
          <w:sz w:val="28"/>
          <w:szCs w:val="28"/>
        </w:rPr>
        <w:t>P</w:t>
      </w:r>
      <w:r w:rsidR="00B04801">
        <w:rPr>
          <w:rFonts w:cs="Arial"/>
          <w:b/>
          <w:sz w:val="28"/>
          <w:szCs w:val="28"/>
        </w:rPr>
        <w:t xml:space="preserve">ARTIE 2 – </w:t>
      </w:r>
      <w:r w:rsidR="00200E6F">
        <w:rPr>
          <w:rFonts w:cs="Arial"/>
          <w:b/>
          <w:sz w:val="28"/>
          <w:szCs w:val="28"/>
        </w:rPr>
        <w:t>Aspect règlementaire</w:t>
      </w:r>
    </w:p>
    <w:p w14:paraId="17EA7F94" w14:textId="77777777" w:rsidR="00514B41" w:rsidRDefault="00514B41"/>
    <w:p w14:paraId="1A2D20F1" w14:textId="583C637F" w:rsidR="00514B41" w:rsidRDefault="00514B41" w:rsidP="0088001C">
      <w:pPr>
        <w:jc w:val="both"/>
      </w:pPr>
      <w:r>
        <w:t>Dans le cadre de la veille r</w:t>
      </w:r>
      <w:r w:rsidR="00833507">
        <w:t>è</w:t>
      </w:r>
      <w:r>
        <w:t xml:space="preserve">glementaire, le responsable du bureau technique relève la parution d’une EASA AD </w:t>
      </w:r>
      <w:bookmarkStart w:id="3" w:name="_Hlk87650704"/>
      <w:r>
        <w:t>N° : 2021-</w:t>
      </w:r>
      <w:bookmarkEnd w:id="3"/>
      <w:r>
        <w:t>0155 concernant les appareils HG2 de la flotte de l’école Heli Form. Il doit donc identifier les éléments importants de l’AD en vue de le mettre en application.</w:t>
      </w:r>
    </w:p>
    <w:p w14:paraId="246A445F" w14:textId="77777777" w:rsidR="00AF5B68" w:rsidRDefault="00AF5B68" w:rsidP="00AF5B68">
      <w:pPr>
        <w:pBdr>
          <w:bottom w:val="single" w:sz="4" w:space="1" w:color="000000"/>
        </w:pBdr>
        <w:rPr>
          <w:b/>
        </w:rPr>
      </w:pPr>
      <w:r>
        <w:rPr>
          <w:b/>
        </w:rPr>
        <w:t xml:space="preserve">Analyse de l’AD N° : 2021-0155  </w:t>
      </w:r>
    </w:p>
    <w:tbl>
      <w:tblPr>
        <w:tblW w:w="10173" w:type="dxa"/>
        <w:tblInd w:w="-108" w:type="dxa"/>
        <w:tblLayout w:type="fixed"/>
        <w:tblLook w:val="04A0" w:firstRow="1" w:lastRow="0" w:firstColumn="1" w:lastColumn="0" w:noHBand="0" w:noVBand="1"/>
      </w:tblPr>
      <w:tblGrid>
        <w:gridCol w:w="1668"/>
        <w:gridCol w:w="8505"/>
      </w:tblGrid>
      <w:tr w:rsidR="00AF5B68" w14:paraId="63CACC3E" w14:textId="77777777" w:rsidTr="00C12810">
        <w:tc>
          <w:tcPr>
            <w:tcW w:w="1668" w:type="dxa"/>
            <w:tcBorders>
              <w:right w:val="single" w:sz="4" w:space="0" w:color="000000"/>
            </w:tcBorders>
          </w:tcPr>
          <w:p w14:paraId="1BCDB18D" w14:textId="693B4670" w:rsidR="00AF5B68" w:rsidRDefault="00AF5B68" w:rsidP="0088001C">
            <w:pPr>
              <w:widowControl w:val="0"/>
              <w:jc w:val="both"/>
              <w:rPr>
                <w:rFonts w:eastAsia="Calibri"/>
                <w:b/>
              </w:rPr>
            </w:pPr>
            <w:r>
              <w:rPr>
                <w:rFonts w:eastAsia="Calibri"/>
                <w:b/>
                <w:szCs w:val="22"/>
              </w:rPr>
              <w:t>Question 2.1</w:t>
            </w:r>
          </w:p>
        </w:tc>
        <w:tc>
          <w:tcPr>
            <w:tcW w:w="8505" w:type="dxa"/>
            <w:vMerge w:val="restart"/>
            <w:tcBorders>
              <w:left w:val="single" w:sz="4" w:space="0" w:color="000000"/>
            </w:tcBorders>
          </w:tcPr>
          <w:p w14:paraId="3D213B2D" w14:textId="77777777" w:rsidR="00AF5B68" w:rsidRDefault="00AF5B68" w:rsidP="0088001C">
            <w:pPr>
              <w:widowControl w:val="0"/>
              <w:spacing w:after="120"/>
              <w:jc w:val="both"/>
            </w:pPr>
            <w:r>
              <w:rPr>
                <w:rFonts w:eastAsia="Calibri"/>
                <w:b/>
                <w:szCs w:val="22"/>
              </w:rPr>
              <w:t xml:space="preserve">Donner </w:t>
            </w:r>
            <w:r>
              <w:rPr>
                <w:rFonts w:eastAsia="Calibri"/>
                <w:szCs w:val="22"/>
              </w:rPr>
              <w:t>la signification de l’abréviation AD.</w:t>
            </w:r>
          </w:p>
          <w:p w14:paraId="3EE7F5BB" w14:textId="77777777" w:rsidR="00AF5B68" w:rsidRDefault="00AF5B68" w:rsidP="0088001C">
            <w:pPr>
              <w:widowControl w:val="0"/>
              <w:spacing w:after="120"/>
              <w:jc w:val="both"/>
            </w:pPr>
            <w:r>
              <w:rPr>
                <w:rFonts w:eastAsia="Calibri"/>
                <w:b/>
                <w:szCs w:val="22"/>
              </w:rPr>
              <w:t>Préciser</w:t>
            </w:r>
            <w:r>
              <w:rPr>
                <w:rFonts w:eastAsia="Calibri"/>
                <w:szCs w:val="22"/>
              </w:rPr>
              <w:t xml:space="preserve"> son équivalent en français.</w:t>
            </w:r>
          </w:p>
        </w:tc>
      </w:tr>
      <w:tr w:rsidR="00AF5B68" w14:paraId="2D01D71E" w14:textId="77777777" w:rsidTr="00C12810">
        <w:trPr>
          <w:trHeight w:val="556"/>
        </w:trPr>
        <w:tc>
          <w:tcPr>
            <w:tcW w:w="1668" w:type="dxa"/>
            <w:tcBorders>
              <w:right w:val="single" w:sz="4" w:space="0" w:color="000000"/>
            </w:tcBorders>
          </w:tcPr>
          <w:p w14:paraId="760A4109" w14:textId="77777777" w:rsidR="00AF5B68" w:rsidRDefault="00AF5B68" w:rsidP="0088001C">
            <w:pPr>
              <w:widowControl w:val="0"/>
              <w:spacing w:after="120"/>
              <w:jc w:val="both"/>
              <w:rPr>
                <w:rFonts w:eastAsia="Calibri"/>
                <w:sz w:val="16"/>
                <w:szCs w:val="22"/>
              </w:rPr>
            </w:pPr>
            <w:r>
              <w:rPr>
                <w:rFonts w:eastAsia="Calibri"/>
                <w:sz w:val="16"/>
                <w:szCs w:val="22"/>
              </w:rPr>
              <w:t>Feuille de copie</w:t>
            </w:r>
          </w:p>
          <w:p w14:paraId="026DE04C" w14:textId="66C9E855" w:rsidR="00AF5B68" w:rsidRDefault="00AF5B68" w:rsidP="0088001C">
            <w:pPr>
              <w:widowControl w:val="0"/>
              <w:spacing w:after="120"/>
              <w:jc w:val="both"/>
              <w:rPr>
                <w:rFonts w:eastAsia="Calibri"/>
                <w:sz w:val="16"/>
              </w:rPr>
            </w:pPr>
            <w:r>
              <w:rPr>
                <w:rFonts w:eastAsia="Calibri"/>
                <w:sz w:val="16"/>
                <w:szCs w:val="16"/>
              </w:rPr>
              <w:t>DT</w:t>
            </w:r>
            <w:r w:rsidR="00200E6F">
              <w:rPr>
                <w:rFonts w:eastAsia="Calibri"/>
                <w:sz w:val="16"/>
                <w:szCs w:val="16"/>
              </w:rPr>
              <w:t>3</w:t>
            </w:r>
          </w:p>
        </w:tc>
        <w:tc>
          <w:tcPr>
            <w:tcW w:w="8505" w:type="dxa"/>
            <w:vMerge/>
            <w:tcBorders>
              <w:left w:val="single" w:sz="4" w:space="0" w:color="000000"/>
            </w:tcBorders>
          </w:tcPr>
          <w:p w14:paraId="4C4277FC" w14:textId="77777777" w:rsidR="00AF5B68" w:rsidRDefault="00AF5B68" w:rsidP="0088001C">
            <w:pPr>
              <w:widowControl w:val="0"/>
            </w:pPr>
          </w:p>
        </w:tc>
      </w:tr>
    </w:tbl>
    <w:p w14:paraId="3AA658D7" w14:textId="77777777" w:rsidR="00AF5B68" w:rsidRDefault="00AF5B68" w:rsidP="00AF5B68">
      <w:pPr>
        <w:jc w:val="both"/>
        <w:rPr>
          <w:i/>
        </w:rPr>
      </w:pPr>
    </w:p>
    <w:tbl>
      <w:tblPr>
        <w:tblW w:w="10173" w:type="dxa"/>
        <w:tblInd w:w="-108" w:type="dxa"/>
        <w:tblLayout w:type="fixed"/>
        <w:tblLook w:val="04A0" w:firstRow="1" w:lastRow="0" w:firstColumn="1" w:lastColumn="0" w:noHBand="0" w:noVBand="1"/>
      </w:tblPr>
      <w:tblGrid>
        <w:gridCol w:w="1668"/>
        <w:gridCol w:w="8505"/>
      </w:tblGrid>
      <w:tr w:rsidR="00AF5B68" w14:paraId="269BAD80" w14:textId="77777777" w:rsidTr="00C12810">
        <w:tc>
          <w:tcPr>
            <w:tcW w:w="1668" w:type="dxa"/>
            <w:tcBorders>
              <w:right w:val="single" w:sz="4" w:space="0" w:color="000000"/>
            </w:tcBorders>
          </w:tcPr>
          <w:p w14:paraId="1AAAF9C3" w14:textId="7B75CB2E" w:rsidR="00AF5B68" w:rsidRDefault="00AF5B68" w:rsidP="0088001C">
            <w:pPr>
              <w:widowControl w:val="0"/>
              <w:jc w:val="both"/>
              <w:rPr>
                <w:rFonts w:eastAsia="Calibri"/>
                <w:b/>
              </w:rPr>
            </w:pPr>
            <w:r>
              <w:rPr>
                <w:rFonts w:eastAsia="Calibri"/>
                <w:b/>
                <w:szCs w:val="22"/>
              </w:rPr>
              <w:t>Question 2.2</w:t>
            </w:r>
          </w:p>
        </w:tc>
        <w:tc>
          <w:tcPr>
            <w:tcW w:w="8505" w:type="dxa"/>
            <w:vMerge w:val="restart"/>
            <w:tcBorders>
              <w:left w:val="single" w:sz="4" w:space="0" w:color="000000"/>
            </w:tcBorders>
          </w:tcPr>
          <w:p w14:paraId="2C3C7686" w14:textId="7738F096" w:rsidR="00AF5B68" w:rsidRDefault="00AF5B68" w:rsidP="00833507">
            <w:pPr>
              <w:widowControl w:val="0"/>
              <w:spacing w:after="120"/>
              <w:jc w:val="both"/>
            </w:pPr>
            <w:r>
              <w:rPr>
                <w:rFonts w:eastAsia="Calibri"/>
                <w:b/>
                <w:bCs/>
                <w:szCs w:val="22"/>
              </w:rPr>
              <w:t>Indiquer</w:t>
            </w:r>
            <w:r>
              <w:rPr>
                <w:rFonts w:eastAsia="Calibri"/>
                <w:szCs w:val="22"/>
              </w:rPr>
              <w:t xml:space="preserve"> l’organisme émetteur de ce document. (</w:t>
            </w:r>
            <w:r w:rsidR="00833507">
              <w:rPr>
                <w:rFonts w:eastAsia="Calibri"/>
                <w:szCs w:val="22"/>
              </w:rPr>
              <w:t>a</w:t>
            </w:r>
            <w:r>
              <w:rPr>
                <w:rFonts w:eastAsia="Calibri"/>
                <w:szCs w:val="22"/>
              </w:rPr>
              <w:t>cronyme, signification en anglais)</w:t>
            </w:r>
            <w:r w:rsidR="0088001C">
              <w:rPr>
                <w:rFonts w:eastAsia="Calibri"/>
                <w:szCs w:val="22"/>
              </w:rPr>
              <w:t>.</w:t>
            </w:r>
          </w:p>
        </w:tc>
      </w:tr>
      <w:tr w:rsidR="00AF5B68" w14:paraId="67D37F83" w14:textId="77777777" w:rsidTr="00C12810">
        <w:trPr>
          <w:trHeight w:val="305"/>
        </w:trPr>
        <w:tc>
          <w:tcPr>
            <w:tcW w:w="1668" w:type="dxa"/>
            <w:tcBorders>
              <w:right w:val="single" w:sz="4" w:space="0" w:color="000000"/>
            </w:tcBorders>
          </w:tcPr>
          <w:p w14:paraId="3D5BD188" w14:textId="77777777" w:rsidR="00AF5B68" w:rsidRDefault="00AF5B68" w:rsidP="0088001C">
            <w:pPr>
              <w:widowControl w:val="0"/>
              <w:spacing w:after="120" w:line="360" w:lineRule="auto"/>
              <w:rPr>
                <w:rFonts w:eastAsia="Calibri"/>
                <w:sz w:val="16"/>
                <w:szCs w:val="22"/>
              </w:rPr>
            </w:pPr>
            <w:r>
              <w:rPr>
                <w:rFonts w:eastAsia="Calibri"/>
                <w:sz w:val="16"/>
                <w:szCs w:val="22"/>
              </w:rPr>
              <w:t>Feuille de copie</w:t>
            </w:r>
          </w:p>
          <w:p w14:paraId="06821392" w14:textId="1EC5F0A7" w:rsidR="00AF5B68" w:rsidRDefault="00AF5B68" w:rsidP="0088001C">
            <w:pPr>
              <w:widowControl w:val="0"/>
              <w:spacing w:after="120" w:line="360" w:lineRule="auto"/>
              <w:rPr>
                <w:rFonts w:eastAsia="Calibri"/>
                <w:sz w:val="16"/>
              </w:rPr>
            </w:pPr>
            <w:r>
              <w:rPr>
                <w:rFonts w:eastAsia="Calibri"/>
                <w:sz w:val="16"/>
                <w:szCs w:val="16"/>
              </w:rPr>
              <w:t>DT</w:t>
            </w:r>
            <w:r w:rsidR="00200E6F">
              <w:rPr>
                <w:rFonts w:eastAsia="Calibri"/>
                <w:sz w:val="16"/>
                <w:szCs w:val="16"/>
              </w:rPr>
              <w:t>3</w:t>
            </w:r>
          </w:p>
        </w:tc>
        <w:tc>
          <w:tcPr>
            <w:tcW w:w="8505" w:type="dxa"/>
            <w:vMerge/>
            <w:tcBorders>
              <w:left w:val="single" w:sz="4" w:space="0" w:color="000000"/>
            </w:tcBorders>
          </w:tcPr>
          <w:p w14:paraId="47356E41" w14:textId="77777777" w:rsidR="00AF5B68" w:rsidRDefault="00AF5B68" w:rsidP="0088001C">
            <w:pPr>
              <w:widowControl w:val="0"/>
            </w:pPr>
          </w:p>
        </w:tc>
      </w:tr>
    </w:tbl>
    <w:p w14:paraId="37CFC4DE" w14:textId="08DA2232" w:rsidR="00AF5B68" w:rsidRPr="00D231BB" w:rsidRDefault="00D231BB" w:rsidP="00AF5B68">
      <w:pPr>
        <w:jc w:val="both"/>
        <w:rPr>
          <w:i/>
          <w:szCs w:val="22"/>
        </w:rPr>
      </w:pPr>
      <w:r>
        <w:rPr>
          <w:i/>
          <w:szCs w:val="22"/>
        </w:rPr>
        <w:t xml:space="preserve">Pour les questions 2.3 à 2.5, les réponses peuvent être rédigées en </w:t>
      </w:r>
      <w:r w:rsidR="00833507">
        <w:rPr>
          <w:i/>
          <w:szCs w:val="22"/>
        </w:rPr>
        <w:t>a</w:t>
      </w:r>
      <w:r>
        <w:rPr>
          <w:i/>
          <w:szCs w:val="22"/>
        </w:rPr>
        <w:t xml:space="preserve">nglais ou en </w:t>
      </w:r>
      <w:r w:rsidR="00833507">
        <w:rPr>
          <w:i/>
          <w:szCs w:val="22"/>
        </w:rPr>
        <w:t>f</w:t>
      </w:r>
      <w:r>
        <w:rPr>
          <w:i/>
          <w:szCs w:val="22"/>
        </w:rPr>
        <w:t>rançais</w:t>
      </w:r>
      <w:r w:rsidR="00833507">
        <w:rPr>
          <w:i/>
          <w:szCs w:val="22"/>
        </w:rPr>
        <w:t>.</w:t>
      </w:r>
      <w:r w:rsidR="00634821" w:rsidRPr="00D231BB">
        <w:rPr>
          <w:i/>
          <w:szCs w:val="22"/>
        </w:rPr>
        <w:tab/>
      </w:r>
    </w:p>
    <w:tbl>
      <w:tblPr>
        <w:tblW w:w="10173" w:type="dxa"/>
        <w:tblInd w:w="-108" w:type="dxa"/>
        <w:tblLayout w:type="fixed"/>
        <w:tblLook w:val="04A0" w:firstRow="1" w:lastRow="0" w:firstColumn="1" w:lastColumn="0" w:noHBand="0" w:noVBand="1"/>
      </w:tblPr>
      <w:tblGrid>
        <w:gridCol w:w="1656"/>
        <w:gridCol w:w="8517"/>
      </w:tblGrid>
      <w:tr w:rsidR="00AF5B68" w14:paraId="6DB0B5F6" w14:textId="77777777" w:rsidTr="00C12810">
        <w:tc>
          <w:tcPr>
            <w:tcW w:w="1656" w:type="dxa"/>
            <w:tcBorders>
              <w:right w:val="single" w:sz="4" w:space="0" w:color="000000"/>
            </w:tcBorders>
          </w:tcPr>
          <w:p w14:paraId="38C0514A" w14:textId="3FBA03E6" w:rsidR="00AF5B68" w:rsidRDefault="00AF5B68" w:rsidP="0088001C">
            <w:pPr>
              <w:widowControl w:val="0"/>
              <w:jc w:val="both"/>
              <w:rPr>
                <w:rFonts w:eastAsia="Calibri"/>
                <w:b/>
              </w:rPr>
            </w:pPr>
            <w:r>
              <w:rPr>
                <w:rFonts w:eastAsia="Calibri"/>
                <w:b/>
                <w:szCs w:val="22"/>
              </w:rPr>
              <w:t>Question 2.3</w:t>
            </w:r>
          </w:p>
          <w:p w14:paraId="44FB5927" w14:textId="77777777" w:rsidR="00AF5B68" w:rsidRDefault="00AF5B68" w:rsidP="0088001C">
            <w:pPr>
              <w:widowControl w:val="0"/>
              <w:spacing w:line="360" w:lineRule="auto"/>
              <w:jc w:val="both"/>
              <w:rPr>
                <w:rFonts w:eastAsia="Calibri"/>
                <w:sz w:val="16"/>
                <w:szCs w:val="16"/>
              </w:rPr>
            </w:pPr>
            <w:r>
              <w:rPr>
                <w:rFonts w:eastAsia="Calibri"/>
                <w:sz w:val="16"/>
                <w:szCs w:val="16"/>
              </w:rPr>
              <w:t>Feuille de copie</w:t>
            </w:r>
          </w:p>
          <w:p w14:paraId="7997FBC4" w14:textId="6FE7BD7C" w:rsidR="00AF5B68" w:rsidRDefault="00AF5B68" w:rsidP="0088001C">
            <w:pPr>
              <w:widowControl w:val="0"/>
              <w:spacing w:line="360" w:lineRule="auto"/>
              <w:jc w:val="both"/>
              <w:rPr>
                <w:rFonts w:eastAsia="Calibri"/>
                <w:sz w:val="16"/>
                <w:szCs w:val="16"/>
              </w:rPr>
            </w:pPr>
            <w:r>
              <w:rPr>
                <w:rFonts w:eastAsia="Calibri"/>
                <w:sz w:val="16"/>
                <w:szCs w:val="16"/>
              </w:rPr>
              <w:t>DT</w:t>
            </w:r>
            <w:r w:rsidR="00200E6F">
              <w:rPr>
                <w:rFonts w:eastAsia="Calibri"/>
                <w:sz w:val="16"/>
                <w:szCs w:val="16"/>
              </w:rPr>
              <w:t>3</w:t>
            </w:r>
          </w:p>
        </w:tc>
        <w:tc>
          <w:tcPr>
            <w:tcW w:w="8517" w:type="dxa"/>
            <w:tcBorders>
              <w:left w:val="single" w:sz="4" w:space="0" w:color="000000"/>
            </w:tcBorders>
          </w:tcPr>
          <w:p w14:paraId="56A27CCC" w14:textId="77777777" w:rsidR="00AF5B68" w:rsidRPr="00833507" w:rsidRDefault="00AF5B68" w:rsidP="0088001C">
            <w:pPr>
              <w:widowControl w:val="0"/>
              <w:spacing w:after="120"/>
              <w:jc w:val="both"/>
              <w:rPr>
                <w:rFonts w:eastAsia="Calibri"/>
              </w:rPr>
            </w:pPr>
            <w:r>
              <w:rPr>
                <w:rFonts w:eastAsia="Calibri"/>
                <w:b/>
                <w:szCs w:val="22"/>
              </w:rPr>
              <w:t xml:space="preserve">Indiquer </w:t>
            </w:r>
            <w:r w:rsidRPr="00E07DA7">
              <w:rPr>
                <w:rFonts w:eastAsia="Calibri"/>
                <w:szCs w:val="22"/>
              </w:rPr>
              <w:t>pour</w:t>
            </w:r>
            <w:r>
              <w:rPr>
                <w:rFonts w:eastAsia="Calibri"/>
                <w:szCs w:val="22"/>
              </w:rPr>
              <w:t xml:space="preserve"> l’AD</w:t>
            </w:r>
            <w:r>
              <w:rPr>
                <w:rFonts w:eastAsia="Calibri"/>
                <w:b/>
                <w:szCs w:val="22"/>
              </w:rPr>
              <w:t xml:space="preserve"> </w:t>
            </w:r>
            <w:r>
              <w:t>N° : 2021-0155</w:t>
            </w:r>
            <w:r>
              <w:rPr>
                <w:rFonts w:eastAsia="Calibri"/>
                <w:b/>
                <w:szCs w:val="22"/>
              </w:rPr>
              <w:t> </w:t>
            </w:r>
            <w:r w:rsidRPr="00833507">
              <w:rPr>
                <w:rFonts w:eastAsia="Calibri"/>
                <w:szCs w:val="22"/>
              </w:rPr>
              <w:t>:</w:t>
            </w:r>
          </w:p>
          <w:p w14:paraId="329A7BD9" w14:textId="33DC7993" w:rsidR="00AF5B68" w:rsidRDefault="00AF5B68" w:rsidP="0088001C">
            <w:pPr>
              <w:widowControl w:val="0"/>
              <w:spacing w:after="120"/>
              <w:jc w:val="both"/>
              <w:rPr>
                <w:rFonts w:eastAsia="Calibri"/>
                <w:szCs w:val="22"/>
              </w:rPr>
            </w:pPr>
            <w:r>
              <w:rPr>
                <w:rFonts w:eastAsia="Calibri"/>
                <w:bCs/>
                <w:szCs w:val="22"/>
              </w:rPr>
              <w:t>-</w:t>
            </w:r>
            <w:r>
              <w:rPr>
                <w:rFonts w:eastAsia="Calibri"/>
                <w:b/>
                <w:szCs w:val="22"/>
              </w:rPr>
              <w:t xml:space="preserve"> </w:t>
            </w:r>
            <w:r>
              <w:rPr>
                <w:rFonts w:eastAsia="Calibri"/>
                <w:szCs w:val="22"/>
              </w:rPr>
              <w:t>la date d’émission</w:t>
            </w:r>
            <w:r w:rsidR="0088001C">
              <w:rPr>
                <w:rFonts w:eastAsia="Calibri"/>
                <w:szCs w:val="22"/>
              </w:rPr>
              <w:t> ;</w:t>
            </w:r>
            <w:r>
              <w:rPr>
                <w:rFonts w:eastAsia="Calibri"/>
                <w:szCs w:val="22"/>
              </w:rPr>
              <w:t xml:space="preserve"> </w:t>
            </w:r>
          </w:p>
          <w:p w14:paraId="6B8DF039" w14:textId="3DD94285" w:rsidR="00AF5B68" w:rsidRDefault="00AF5B68" w:rsidP="0088001C">
            <w:pPr>
              <w:widowControl w:val="0"/>
              <w:spacing w:after="120"/>
              <w:jc w:val="both"/>
            </w:pPr>
            <w:r>
              <w:rPr>
                <w:rFonts w:eastAsia="Calibri"/>
                <w:szCs w:val="22"/>
              </w:rPr>
              <w:t>- la date d’application</w:t>
            </w:r>
            <w:r w:rsidR="0088001C">
              <w:rPr>
                <w:rFonts w:eastAsia="Calibri"/>
                <w:szCs w:val="22"/>
              </w:rPr>
              <w:t> ;</w:t>
            </w:r>
          </w:p>
          <w:p w14:paraId="3F45A3FB" w14:textId="5358D158" w:rsidR="00AF5B68" w:rsidRDefault="00AF5B68" w:rsidP="0088001C">
            <w:pPr>
              <w:widowControl w:val="0"/>
              <w:spacing w:after="120"/>
              <w:jc w:val="both"/>
            </w:pPr>
            <w:r>
              <w:t>- son a</w:t>
            </w:r>
            <w:r>
              <w:rPr>
                <w:rFonts w:cs="Arial"/>
              </w:rPr>
              <w:t>pplicabilité</w:t>
            </w:r>
            <w:r w:rsidR="0088001C">
              <w:rPr>
                <w:rFonts w:cs="Arial"/>
              </w:rPr>
              <w:t>.</w:t>
            </w:r>
          </w:p>
        </w:tc>
      </w:tr>
    </w:tbl>
    <w:p w14:paraId="2F41A025" w14:textId="77777777" w:rsidR="00AF5B68" w:rsidRPr="007B67BF" w:rsidRDefault="00AF5B68" w:rsidP="00AF5B68">
      <w:pPr>
        <w:jc w:val="both"/>
        <w:rPr>
          <w:sz w:val="16"/>
          <w:szCs w:val="18"/>
        </w:rPr>
      </w:pPr>
    </w:p>
    <w:tbl>
      <w:tblPr>
        <w:tblW w:w="10065" w:type="dxa"/>
        <w:tblLayout w:type="fixed"/>
        <w:tblLook w:val="04A0" w:firstRow="1" w:lastRow="0" w:firstColumn="1" w:lastColumn="0" w:noHBand="0" w:noVBand="1"/>
      </w:tblPr>
      <w:tblGrid>
        <w:gridCol w:w="1668"/>
        <w:gridCol w:w="8397"/>
      </w:tblGrid>
      <w:tr w:rsidR="00AF5B68" w14:paraId="6C9FE7D2" w14:textId="77777777" w:rsidTr="00C12810">
        <w:tc>
          <w:tcPr>
            <w:tcW w:w="1668" w:type="dxa"/>
            <w:tcBorders>
              <w:right w:val="single" w:sz="4" w:space="0" w:color="000000"/>
            </w:tcBorders>
          </w:tcPr>
          <w:p w14:paraId="03A97600" w14:textId="18935F06" w:rsidR="00AF5B68" w:rsidRDefault="00AF5B68" w:rsidP="0088001C">
            <w:pPr>
              <w:widowControl w:val="0"/>
              <w:jc w:val="both"/>
              <w:rPr>
                <w:rFonts w:eastAsia="Calibri"/>
                <w:b/>
              </w:rPr>
            </w:pPr>
            <w:r>
              <w:rPr>
                <w:rFonts w:eastAsia="Calibri"/>
                <w:b/>
                <w:szCs w:val="22"/>
              </w:rPr>
              <w:t>Question 2.4</w:t>
            </w:r>
          </w:p>
        </w:tc>
        <w:tc>
          <w:tcPr>
            <w:tcW w:w="8397" w:type="dxa"/>
            <w:vMerge w:val="restart"/>
            <w:tcBorders>
              <w:left w:val="single" w:sz="4" w:space="0" w:color="000000"/>
            </w:tcBorders>
          </w:tcPr>
          <w:p w14:paraId="17208737" w14:textId="77777777" w:rsidR="00AF5B68" w:rsidRDefault="00AF5B68" w:rsidP="0088001C">
            <w:pPr>
              <w:widowControl w:val="0"/>
              <w:spacing w:after="120"/>
              <w:jc w:val="both"/>
            </w:pPr>
            <w:r>
              <w:rPr>
                <w:rFonts w:eastAsia="Calibri"/>
                <w:szCs w:val="22"/>
              </w:rPr>
              <w:t>En exploitant l’</w:t>
            </w:r>
            <w:r>
              <w:t>AD N° : 2021-0155 :</w:t>
            </w:r>
          </w:p>
          <w:p w14:paraId="55EFF8B5" w14:textId="09823A42" w:rsidR="00AF5B68" w:rsidRDefault="00AF5B68" w:rsidP="0088001C">
            <w:pPr>
              <w:widowControl w:val="0"/>
              <w:spacing w:after="120"/>
              <w:jc w:val="both"/>
            </w:pPr>
            <w:r>
              <w:rPr>
                <w:rFonts w:eastAsia="Calibri"/>
                <w:bCs/>
                <w:szCs w:val="22"/>
              </w:rPr>
              <w:t>-</w:t>
            </w:r>
            <w:r>
              <w:rPr>
                <w:rFonts w:eastAsia="Calibri"/>
                <w:b/>
                <w:szCs w:val="22"/>
              </w:rPr>
              <w:t xml:space="preserve"> donner </w:t>
            </w:r>
            <w:r w:rsidRPr="001B7B51">
              <w:rPr>
                <w:rFonts w:eastAsia="Calibri"/>
                <w:szCs w:val="22"/>
              </w:rPr>
              <w:t>le</w:t>
            </w:r>
            <w:r w:rsidRPr="001B7B51">
              <w:rPr>
                <w:rFonts w:eastAsia="Calibri"/>
                <w:bCs/>
                <w:szCs w:val="22"/>
              </w:rPr>
              <w:t xml:space="preserve"> </w:t>
            </w:r>
            <w:r>
              <w:rPr>
                <w:rFonts w:eastAsia="Calibri"/>
                <w:bCs/>
                <w:szCs w:val="22"/>
              </w:rPr>
              <w:t>motif de la rédaction de cet AD</w:t>
            </w:r>
            <w:r w:rsidR="0088001C">
              <w:rPr>
                <w:rFonts w:eastAsia="Calibri"/>
                <w:bCs/>
                <w:szCs w:val="22"/>
              </w:rPr>
              <w:t> </w:t>
            </w:r>
            <w:r w:rsidR="0088001C">
              <w:rPr>
                <w:rFonts w:eastAsia="Calibri"/>
                <w:szCs w:val="22"/>
              </w:rPr>
              <w:t>;</w:t>
            </w:r>
          </w:p>
          <w:p w14:paraId="72252CA4" w14:textId="7EAD024B" w:rsidR="00AF5B68" w:rsidRDefault="00AF5B68" w:rsidP="0088001C">
            <w:pPr>
              <w:widowControl w:val="0"/>
              <w:spacing w:after="120"/>
              <w:jc w:val="both"/>
            </w:pPr>
            <w:r>
              <w:rPr>
                <w:rFonts w:eastAsia="Calibri"/>
                <w:szCs w:val="22"/>
              </w:rPr>
              <w:t xml:space="preserve">- </w:t>
            </w:r>
            <w:r>
              <w:rPr>
                <w:rFonts w:eastAsia="Calibri"/>
                <w:b/>
                <w:szCs w:val="22"/>
              </w:rPr>
              <w:t xml:space="preserve">indiquer </w:t>
            </w:r>
            <w:r>
              <w:rPr>
                <w:rFonts w:eastAsia="Calibri"/>
                <w:bCs/>
                <w:szCs w:val="22"/>
              </w:rPr>
              <w:t xml:space="preserve">la </w:t>
            </w:r>
            <w:r w:rsidR="0088001C">
              <w:rPr>
                <w:rFonts w:eastAsia="Calibri"/>
                <w:szCs w:val="22"/>
              </w:rPr>
              <w:t>mesure corrective à apporter ;</w:t>
            </w:r>
          </w:p>
          <w:p w14:paraId="172E7735" w14:textId="77777777" w:rsidR="00AF5B68" w:rsidRDefault="00AF5B68" w:rsidP="0088001C">
            <w:pPr>
              <w:widowControl w:val="0"/>
              <w:spacing w:after="120"/>
              <w:jc w:val="both"/>
            </w:pPr>
            <w:r>
              <w:rPr>
                <w:rFonts w:eastAsia="Calibri"/>
                <w:szCs w:val="22"/>
              </w:rPr>
              <w:t xml:space="preserve">- </w:t>
            </w:r>
            <w:r>
              <w:rPr>
                <w:rFonts w:eastAsia="Calibri"/>
                <w:b/>
                <w:bCs/>
                <w:szCs w:val="22"/>
              </w:rPr>
              <w:t>préciser</w:t>
            </w:r>
            <w:r>
              <w:rPr>
                <w:rFonts w:eastAsia="Calibri"/>
                <w:szCs w:val="22"/>
              </w:rPr>
              <w:t xml:space="preserve"> les risques si aucune correction n’est apportée.</w:t>
            </w:r>
          </w:p>
        </w:tc>
      </w:tr>
      <w:tr w:rsidR="00AF5B68" w14:paraId="2725E300" w14:textId="77777777" w:rsidTr="00C12810">
        <w:trPr>
          <w:trHeight w:val="318"/>
        </w:trPr>
        <w:tc>
          <w:tcPr>
            <w:tcW w:w="1668" w:type="dxa"/>
            <w:tcBorders>
              <w:right w:val="single" w:sz="4" w:space="0" w:color="000000"/>
            </w:tcBorders>
          </w:tcPr>
          <w:p w14:paraId="4D8D4CA3" w14:textId="77777777" w:rsidR="00AF5B68" w:rsidRDefault="00AF5B68" w:rsidP="0088001C">
            <w:pPr>
              <w:widowControl w:val="0"/>
              <w:spacing w:after="120" w:line="360" w:lineRule="auto"/>
              <w:rPr>
                <w:rFonts w:eastAsia="Calibri"/>
                <w:sz w:val="16"/>
                <w:szCs w:val="16"/>
              </w:rPr>
            </w:pPr>
            <w:r>
              <w:rPr>
                <w:rFonts w:eastAsia="Calibri"/>
                <w:sz w:val="16"/>
                <w:szCs w:val="16"/>
              </w:rPr>
              <w:t>Feuille de copie</w:t>
            </w:r>
          </w:p>
          <w:p w14:paraId="40C1F20A" w14:textId="2B83BE2D" w:rsidR="00AF5B68" w:rsidRDefault="00AF5B68" w:rsidP="0088001C">
            <w:pPr>
              <w:widowControl w:val="0"/>
              <w:spacing w:after="120" w:line="360" w:lineRule="auto"/>
              <w:rPr>
                <w:rFonts w:eastAsia="Calibri"/>
                <w:sz w:val="16"/>
                <w:szCs w:val="16"/>
              </w:rPr>
            </w:pPr>
            <w:r>
              <w:rPr>
                <w:rFonts w:eastAsia="Calibri"/>
                <w:sz w:val="16"/>
                <w:szCs w:val="16"/>
              </w:rPr>
              <w:t>DT</w:t>
            </w:r>
            <w:r w:rsidR="00B940CB">
              <w:rPr>
                <w:rFonts w:eastAsia="Calibri"/>
                <w:sz w:val="16"/>
                <w:szCs w:val="16"/>
              </w:rPr>
              <w:t>3</w:t>
            </w:r>
          </w:p>
        </w:tc>
        <w:tc>
          <w:tcPr>
            <w:tcW w:w="8397" w:type="dxa"/>
            <w:vMerge/>
            <w:tcBorders>
              <w:left w:val="single" w:sz="4" w:space="0" w:color="000000"/>
            </w:tcBorders>
          </w:tcPr>
          <w:p w14:paraId="6B6F47E4" w14:textId="77777777" w:rsidR="00AF5B68" w:rsidRDefault="00AF5B68" w:rsidP="0088001C">
            <w:pPr>
              <w:widowControl w:val="0"/>
            </w:pPr>
          </w:p>
        </w:tc>
      </w:tr>
    </w:tbl>
    <w:p w14:paraId="73824380" w14:textId="77777777" w:rsidR="00AF5B68" w:rsidRPr="007B67BF" w:rsidRDefault="00AF5B68" w:rsidP="00AF5B68">
      <w:pPr>
        <w:jc w:val="both"/>
        <w:rPr>
          <w:rFonts w:eastAsia="Calibri"/>
          <w:sz w:val="10"/>
          <w:szCs w:val="10"/>
        </w:rPr>
      </w:pPr>
    </w:p>
    <w:tbl>
      <w:tblPr>
        <w:tblW w:w="10065" w:type="dxa"/>
        <w:tblLayout w:type="fixed"/>
        <w:tblLook w:val="04A0" w:firstRow="1" w:lastRow="0" w:firstColumn="1" w:lastColumn="0" w:noHBand="0" w:noVBand="1"/>
      </w:tblPr>
      <w:tblGrid>
        <w:gridCol w:w="1560"/>
        <w:gridCol w:w="8505"/>
      </w:tblGrid>
      <w:tr w:rsidR="00AF5B68" w14:paraId="3A5C3BA0" w14:textId="77777777" w:rsidTr="00C12810">
        <w:tc>
          <w:tcPr>
            <w:tcW w:w="1560" w:type="dxa"/>
            <w:tcBorders>
              <w:right w:val="single" w:sz="4" w:space="0" w:color="000000"/>
            </w:tcBorders>
          </w:tcPr>
          <w:p w14:paraId="676470CC" w14:textId="2CD71099" w:rsidR="00AF5B68" w:rsidRDefault="00AF5B68" w:rsidP="00AF5B68">
            <w:pPr>
              <w:widowControl w:val="0"/>
              <w:ind w:left="-108"/>
              <w:rPr>
                <w:rFonts w:eastAsia="Calibri"/>
                <w:b/>
              </w:rPr>
            </w:pPr>
            <w:r>
              <w:rPr>
                <w:rFonts w:eastAsia="Calibri"/>
                <w:b/>
                <w:szCs w:val="22"/>
              </w:rPr>
              <w:t>Question 2.5</w:t>
            </w:r>
          </w:p>
          <w:p w14:paraId="13482026" w14:textId="77777777" w:rsidR="00AF5B68" w:rsidRDefault="00AF5B68" w:rsidP="0088001C">
            <w:pPr>
              <w:widowControl w:val="0"/>
              <w:spacing w:line="360" w:lineRule="auto"/>
              <w:rPr>
                <w:rFonts w:eastAsia="Calibri"/>
                <w:sz w:val="16"/>
                <w:szCs w:val="16"/>
              </w:rPr>
            </w:pPr>
            <w:r>
              <w:rPr>
                <w:rFonts w:eastAsia="Calibri"/>
                <w:sz w:val="16"/>
                <w:szCs w:val="16"/>
              </w:rPr>
              <w:lastRenderedPageBreak/>
              <w:t>Feuille de copie</w:t>
            </w:r>
          </w:p>
          <w:p w14:paraId="510603B5" w14:textId="5283244E" w:rsidR="00AF5B68" w:rsidRDefault="00AF5B68" w:rsidP="0010381D">
            <w:pPr>
              <w:widowControl w:val="0"/>
              <w:spacing w:line="360" w:lineRule="auto"/>
              <w:rPr>
                <w:rFonts w:eastAsia="Calibri"/>
                <w:sz w:val="16"/>
                <w:szCs w:val="16"/>
              </w:rPr>
            </w:pPr>
            <w:r>
              <w:rPr>
                <w:rFonts w:eastAsia="Calibri"/>
                <w:sz w:val="16"/>
                <w:szCs w:val="16"/>
              </w:rPr>
              <w:t>DT</w:t>
            </w:r>
            <w:r w:rsidR="00B940CB">
              <w:rPr>
                <w:rFonts w:eastAsia="Calibri"/>
                <w:sz w:val="16"/>
                <w:szCs w:val="16"/>
              </w:rPr>
              <w:t>5</w:t>
            </w:r>
            <w:r w:rsidR="00C92039">
              <w:rPr>
                <w:rFonts w:eastAsia="Calibri"/>
                <w:sz w:val="16"/>
                <w:szCs w:val="16"/>
              </w:rPr>
              <w:t xml:space="preserve"> </w:t>
            </w:r>
            <w:r w:rsidR="00DD40CE">
              <w:rPr>
                <w:rFonts w:eastAsia="Calibri"/>
                <w:sz w:val="16"/>
                <w:szCs w:val="16"/>
              </w:rPr>
              <w:t>feuillet 1 / 3</w:t>
            </w:r>
          </w:p>
        </w:tc>
        <w:tc>
          <w:tcPr>
            <w:tcW w:w="8505" w:type="dxa"/>
            <w:tcBorders>
              <w:left w:val="single" w:sz="4" w:space="0" w:color="000000"/>
            </w:tcBorders>
          </w:tcPr>
          <w:p w14:paraId="6EC90F8B" w14:textId="50005A5F" w:rsidR="00AF5B68" w:rsidRDefault="002E7935" w:rsidP="0088001C">
            <w:pPr>
              <w:widowControl w:val="0"/>
              <w:spacing w:after="120"/>
              <w:jc w:val="both"/>
            </w:pPr>
            <w:r>
              <w:rPr>
                <w:rFonts w:eastAsia="Calibri" w:cs="Arial"/>
                <w:szCs w:val="22"/>
              </w:rPr>
              <w:lastRenderedPageBreak/>
              <w:t>À</w:t>
            </w:r>
            <w:r w:rsidR="00AF5B68">
              <w:rPr>
                <w:rFonts w:eastAsia="Calibri"/>
                <w:szCs w:val="22"/>
              </w:rPr>
              <w:t xml:space="preserve"> partir du service bulletin </w:t>
            </w:r>
            <w:r w:rsidR="00AF5B68">
              <w:rPr>
                <w:rFonts w:cs="Arial"/>
              </w:rPr>
              <w:t>HG SB 21-007 C :</w:t>
            </w:r>
          </w:p>
          <w:p w14:paraId="32662AB4" w14:textId="27F33571" w:rsidR="00AF5B68" w:rsidRDefault="00AF5B68" w:rsidP="0088001C">
            <w:pPr>
              <w:widowControl w:val="0"/>
              <w:spacing w:after="120"/>
              <w:jc w:val="both"/>
            </w:pPr>
            <w:r>
              <w:rPr>
                <w:rFonts w:eastAsia="Calibri"/>
                <w:szCs w:val="22"/>
              </w:rPr>
              <w:lastRenderedPageBreak/>
              <w:t xml:space="preserve">- </w:t>
            </w:r>
            <w:r>
              <w:rPr>
                <w:rFonts w:eastAsia="Calibri"/>
                <w:b/>
                <w:szCs w:val="22"/>
              </w:rPr>
              <w:t xml:space="preserve">indiquer </w:t>
            </w:r>
            <w:r>
              <w:rPr>
                <w:rFonts w:eastAsia="Calibri"/>
                <w:szCs w:val="22"/>
              </w:rPr>
              <w:t>son statut</w:t>
            </w:r>
            <w:r w:rsidR="0088001C">
              <w:rPr>
                <w:rFonts w:eastAsia="Calibri"/>
                <w:szCs w:val="22"/>
              </w:rPr>
              <w:t> ;</w:t>
            </w:r>
          </w:p>
          <w:p w14:paraId="148101C0" w14:textId="767D0612" w:rsidR="00AF5B68" w:rsidRDefault="00AF5B68" w:rsidP="0088001C">
            <w:pPr>
              <w:widowControl w:val="0"/>
              <w:spacing w:after="120"/>
              <w:jc w:val="both"/>
            </w:pPr>
            <w:r>
              <w:rPr>
                <w:rFonts w:eastAsia="Calibri"/>
                <w:szCs w:val="22"/>
              </w:rPr>
              <w:t xml:space="preserve">- </w:t>
            </w:r>
            <w:r>
              <w:rPr>
                <w:rFonts w:eastAsia="Calibri"/>
                <w:b/>
                <w:bCs/>
                <w:szCs w:val="22"/>
              </w:rPr>
              <w:t>donner</w:t>
            </w:r>
            <w:r>
              <w:rPr>
                <w:rFonts w:eastAsia="Calibri"/>
                <w:szCs w:val="22"/>
              </w:rPr>
              <w:t xml:space="preserve"> les butées d’application</w:t>
            </w:r>
            <w:r w:rsidR="0088001C">
              <w:rPr>
                <w:rFonts w:eastAsia="Calibri"/>
                <w:szCs w:val="22"/>
              </w:rPr>
              <w:t> ;</w:t>
            </w:r>
          </w:p>
          <w:p w14:paraId="342CEBBB" w14:textId="24D752FE" w:rsidR="00AF5B68" w:rsidRDefault="00AF5B68" w:rsidP="001B7B51">
            <w:pPr>
              <w:widowControl w:val="0"/>
              <w:spacing w:after="120"/>
              <w:jc w:val="both"/>
            </w:pPr>
            <w:r>
              <w:rPr>
                <w:rFonts w:eastAsia="Calibri"/>
                <w:szCs w:val="22"/>
              </w:rPr>
              <w:t xml:space="preserve">- </w:t>
            </w:r>
            <w:r>
              <w:rPr>
                <w:rFonts w:eastAsia="Calibri"/>
                <w:b/>
                <w:bCs/>
                <w:szCs w:val="22"/>
              </w:rPr>
              <w:t>préciser</w:t>
            </w:r>
            <w:r>
              <w:rPr>
                <w:rFonts w:eastAsia="Calibri"/>
                <w:szCs w:val="22"/>
              </w:rPr>
              <w:t xml:space="preserve"> la principale conséquence</w:t>
            </w:r>
            <w:r w:rsidR="00634821">
              <w:rPr>
                <w:rFonts w:eastAsia="Calibri"/>
                <w:szCs w:val="22"/>
              </w:rPr>
              <w:t xml:space="preserve"> réglementaire</w:t>
            </w:r>
            <w:r>
              <w:rPr>
                <w:rFonts w:eastAsia="Calibri"/>
                <w:szCs w:val="22"/>
              </w:rPr>
              <w:t xml:space="preserve"> en cas de non</w:t>
            </w:r>
            <w:r w:rsidR="001B7B51">
              <w:rPr>
                <w:rFonts w:eastAsia="Calibri"/>
                <w:szCs w:val="22"/>
              </w:rPr>
              <w:t>-</w:t>
            </w:r>
            <w:r>
              <w:rPr>
                <w:rFonts w:eastAsia="Calibri"/>
                <w:szCs w:val="22"/>
              </w:rPr>
              <w:t>application</w:t>
            </w:r>
            <w:r w:rsidR="00634821">
              <w:rPr>
                <w:rFonts w:eastAsia="Calibri"/>
                <w:szCs w:val="22"/>
              </w:rPr>
              <w:t>.</w:t>
            </w:r>
          </w:p>
        </w:tc>
      </w:tr>
    </w:tbl>
    <w:p w14:paraId="7F684908" w14:textId="015AE762" w:rsidR="00AF5B68" w:rsidRDefault="00AF5B68" w:rsidP="00AF5B68">
      <w:pPr>
        <w:jc w:val="both"/>
        <w:rPr>
          <w:sz w:val="8"/>
          <w:szCs w:val="10"/>
        </w:rPr>
      </w:pPr>
    </w:p>
    <w:p w14:paraId="176B4C82" w14:textId="41ADDF2B" w:rsidR="0010381D" w:rsidRDefault="0010381D" w:rsidP="0010381D">
      <w:pPr>
        <w:widowControl w:val="0"/>
        <w:spacing w:after="120"/>
        <w:jc w:val="both"/>
        <w:rPr>
          <w:sz w:val="8"/>
          <w:szCs w:val="10"/>
        </w:rPr>
      </w:pPr>
      <w:r w:rsidRPr="00CD4016">
        <w:rPr>
          <w:rFonts w:eastAsia="Calibri"/>
          <w:szCs w:val="22"/>
        </w:rPr>
        <w:t>Le remplacement du « scissor fitting » est une opération dont les procédures impliquent un savoir-faire qui fait appel à des techniques particulières, des processus et/ou des équipements de soutien industriels</w:t>
      </w:r>
      <w:r>
        <w:rPr>
          <w:rFonts w:eastAsia="Calibri"/>
          <w:szCs w:val="22"/>
        </w:rPr>
        <w:t>.</w:t>
      </w:r>
    </w:p>
    <w:p w14:paraId="63B6028E" w14:textId="77777777" w:rsidR="0010381D" w:rsidRPr="007B67BF" w:rsidRDefault="0010381D" w:rsidP="00AF5B68">
      <w:pPr>
        <w:jc w:val="both"/>
        <w:rPr>
          <w:sz w:val="8"/>
          <w:szCs w:val="10"/>
        </w:rPr>
      </w:pPr>
    </w:p>
    <w:tbl>
      <w:tblPr>
        <w:tblW w:w="10065" w:type="dxa"/>
        <w:tblLayout w:type="fixed"/>
        <w:tblLook w:val="0000" w:firstRow="0" w:lastRow="0" w:firstColumn="0" w:lastColumn="0" w:noHBand="0" w:noVBand="0"/>
      </w:tblPr>
      <w:tblGrid>
        <w:gridCol w:w="1560"/>
        <w:gridCol w:w="8505"/>
      </w:tblGrid>
      <w:tr w:rsidR="00AF5B68" w14:paraId="6875BF8A" w14:textId="77777777" w:rsidTr="00C12810">
        <w:tc>
          <w:tcPr>
            <w:tcW w:w="1560" w:type="dxa"/>
            <w:tcBorders>
              <w:right w:val="single" w:sz="4" w:space="0" w:color="000000"/>
            </w:tcBorders>
          </w:tcPr>
          <w:p w14:paraId="5EC6A4ED" w14:textId="7E467260" w:rsidR="00AF5B68" w:rsidRDefault="00AF5B68" w:rsidP="00AF5B68">
            <w:pPr>
              <w:widowControl w:val="0"/>
              <w:ind w:left="-108"/>
              <w:rPr>
                <w:rFonts w:eastAsia="Calibri"/>
                <w:b/>
              </w:rPr>
            </w:pPr>
            <w:r>
              <w:rPr>
                <w:rFonts w:eastAsia="Calibri"/>
                <w:b/>
                <w:szCs w:val="22"/>
              </w:rPr>
              <w:t>Question 2.6</w:t>
            </w:r>
          </w:p>
          <w:p w14:paraId="05B1FD08" w14:textId="77777777" w:rsidR="00AF5B68" w:rsidRDefault="00AF5B68" w:rsidP="0088001C">
            <w:pPr>
              <w:widowControl w:val="0"/>
              <w:spacing w:line="360" w:lineRule="auto"/>
              <w:rPr>
                <w:rFonts w:eastAsia="Calibri"/>
                <w:sz w:val="16"/>
                <w:szCs w:val="16"/>
              </w:rPr>
            </w:pPr>
            <w:r>
              <w:rPr>
                <w:rFonts w:eastAsia="Calibri"/>
                <w:sz w:val="16"/>
                <w:szCs w:val="16"/>
              </w:rPr>
              <w:t>Feuille de copie</w:t>
            </w:r>
          </w:p>
          <w:p w14:paraId="1844C2B9" w14:textId="405A1A7E" w:rsidR="00AF5B68" w:rsidRDefault="00AF5B68" w:rsidP="0010381D">
            <w:pPr>
              <w:widowControl w:val="0"/>
              <w:spacing w:line="360" w:lineRule="auto"/>
              <w:rPr>
                <w:rFonts w:eastAsia="Calibri"/>
                <w:sz w:val="16"/>
                <w:szCs w:val="16"/>
              </w:rPr>
            </w:pPr>
            <w:r>
              <w:rPr>
                <w:rFonts w:eastAsia="Calibri"/>
                <w:sz w:val="16"/>
                <w:szCs w:val="16"/>
              </w:rPr>
              <w:t>DT</w:t>
            </w:r>
            <w:r w:rsidR="00B940CB">
              <w:rPr>
                <w:rFonts w:eastAsia="Calibri"/>
                <w:sz w:val="16"/>
                <w:szCs w:val="16"/>
              </w:rPr>
              <w:t>5</w:t>
            </w:r>
            <w:r w:rsidR="0010381D">
              <w:rPr>
                <w:rFonts w:eastAsia="Calibri"/>
                <w:sz w:val="16"/>
                <w:szCs w:val="16"/>
              </w:rPr>
              <w:t xml:space="preserve"> </w:t>
            </w:r>
            <w:r w:rsidR="00AE2684">
              <w:rPr>
                <w:rFonts w:eastAsia="Calibri"/>
                <w:sz w:val="16"/>
                <w:szCs w:val="16"/>
              </w:rPr>
              <w:t>feuillet 1 / 3</w:t>
            </w:r>
          </w:p>
        </w:tc>
        <w:tc>
          <w:tcPr>
            <w:tcW w:w="8505" w:type="dxa"/>
            <w:tcBorders>
              <w:left w:val="single" w:sz="4" w:space="0" w:color="000000"/>
            </w:tcBorders>
          </w:tcPr>
          <w:p w14:paraId="69EEE63F" w14:textId="5BEF711E" w:rsidR="00AF5B68" w:rsidRDefault="003F6018" w:rsidP="0088001C">
            <w:pPr>
              <w:widowControl w:val="0"/>
              <w:spacing w:after="120"/>
              <w:jc w:val="both"/>
              <w:rPr>
                <w:rFonts w:eastAsia="Calibri"/>
                <w:szCs w:val="22"/>
              </w:rPr>
            </w:pPr>
            <w:r>
              <w:rPr>
                <w:rFonts w:eastAsia="Calibri"/>
                <w:b/>
                <w:bCs/>
                <w:szCs w:val="22"/>
              </w:rPr>
              <w:t>I</w:t>
            </w:r>
            <w:r w:rsidR="00AF5B68" w:rsidRPr="00CD4016">
              <w:rPr>
                <w:rFonts w:eastAsia="Calibri"/>
                <w:b/>
                <w:bCs/>
                <w:szCs w:val="22"/>
              </w:rPr>
              <w:t>ndiquer</w:t>
            </w:r>
            <w:r w:rsidR="00AF5B68" w:rsidRPr="00CD4016">
              <w:rPr>
                <w:rFonts w:eastAsia="Calibri"/>
                <w:szCs w:val="22"/>
              </w:rPr>
              <w:t xml:space="preserve"> </w:t>
            </w:r>
            <w:r>
              <w:rPr>
                <w:rFonts w:eastAsia="Calibri"/>
                <w:szCs w:val="22"/>
              </w:rPr>
              <w:t>l’agrément dont doit disposer l’</w:t>
            </w:r>
            <w:r w:rsidR="00AF5B68">
              <w:rPr>
                <w:rFonts w:eastAsia="Calibri"/>
                <w:szCs w:val="22"/>
              </w:rPr>
              <w:t>atelier</w:t>
            </w:r>
            <w:r>
              <w:rPr>
                <w:rFonts w:eastAsia="Calibri"/>
                <w:szCs w:val="22"/>
              </w:rPr>
              <w:t xml:space="preserve"> pour prendre en charge </w:t>
            </w:r>
            <w:r w:rsidR="00AF5B68" w:rsidRPr="00CD4016">
              <w:rPr>
                <w:rFonts w:eastAsia="Calibri"/>
                <w:szCs w:val="22"/>
              </w:rPr>
              <w:t>cette opération</w:t>
            </w:r>
            <w:r w:rsidR="00FD07F2">
              <w:rPr>
                <w:rFonts w:eastAsia="Calibri"/>
                <w:szCs w:val="22"/>
              </w:rPr>
              <w:t>.</w:t>
            </w:r>
          </w:p>
          <w:p w14:paraId="0D03DE59" w14:textId="77777777" w:rsidR="00AF5B68" w:rsidRDefault="00AF5B68" w:rsidP="0088001C">
            <w:pPr>
              <w:widowControl w:val="0"/>
              <w:spacing w:after="120"/>
              <w:jc w:val="both"/>
            </w:pPr>
          </w:p>
        </w:tc>
      </w:tr>
    </w:tbl>
    <w:p w14:paraId="488BD4B1" w14:textId="30FAAA19" w:rsidR="00B377CB" w:rsidRDefault="00B377CB"/>
    <w:p w14:paraId="1B5C5F32" w14:textId="77777777" w:rsidR="00B377CB" w:rsidRDefault="00B377CB">
      <w:pPr>
        <w:overflowPunct/>
        <w:spacing w:after="0"/>
      </w:pPr>
      <w:r>
        <w:br w:type="page"/>
      </w:r>
    </w:p>
    <w:p w14:paraId="68CF9C0A" w14:textId="50974B89" w:rsidR="001E7921" w:rsidRDefault="001E7921" w:rsidP="001E7921">
      <w:pPr>
        <w:pBdr>
          <w:top w:val="single" w:sz="4" w:space="1" w:color="000000"/>
          <w:left w:val="single" w:sz="4" w:space="4" w:color="000000"/>
          <w:bottom w:val="single" w:sz="4" w:space="1" w:color="000000"/>
          <w:right w:val="single" w:sz="4" w:space="4" w:color="000000"/>
        </w:pBdr>
        <w:shd w:val="clear" w:color="auto" w:fill="D9D9D9"/>
        <w:tabs>
          <w:tab w:val="left" w:pos="6107"/>
        </w:tabs>
        <w:spacing w:before="60" w:after="0"/>
        <w:ind w:left="711" w:hanging="711"/>
        <w:jc w:val="both"/>
        <w:rPr>
          <w:rFonts w:cs="Arial"/>
        </w:rPr>
      </w:pPr>
      <w:r>
        <w:rPr>
          <w:rFonts w:cs="Arial"/>
          <w:b/>
          <w:sz w:val="28"/>
          <w:szCs w:val="28"/>
        </w:rPr>
        <w:lastRenderedPageBreak/>
        <w:t>PARTIE 3 –</w:t>
      </w:r>
      <w:r w:rsidR="00CA04ED">
        <w:rPr>
          <w:rFonts w:cs="Arial"/>
          <w:b/>
          <w:sz w:val="28"/>
          <w:szCs w:val="28"/>
        </w:rPr>
        <w:t xml:space="preserve"> </w:t>
      </w:r>
      <w:r>
        <w:rPr>
          <w:rFonts w:cs="Arial"/>
          <w:b/>
          <w:sz w:val="28"/>
          <w:szCs w:val="28"/>
        </w:rPr>
        <w:t xml:space="preserve">Rédaction d’une </w:t>
      </w:r>
      <w:r w:rsidR="00F01D6A">
        <w:rPr>
          <w:rFonts w:cs="Arial"/>
          <w:b/>
          <w:sz w:val="28"/>
          <w:szCs w:val="28"/>
        </w:rPr>
        <w:t>procédure</w:t>
      </w:r>
    </w:p>
    <w:p w14:paraId="7FA2198D" w14:textId="77777777" w:rsidR="001E7921" w:rsidRDefault="001E7921" w:rsidP="001E7921">
      <w:pPr>
        <w:tabs>
          <w:tab w:val="left" w:pos="6107"/>
        </w:tabs>
        <w:spacing w:after="0"/>
        <w:jc w:val="both"/>
        <w:rPr>
          <w:rFonts w:cs="Arial"/>
        </w:rPr>
      </w:pPr>
    </w:p>
    <w:p w14:paraId="0E1308BB" w14:textId="6B440E39" w:rsidR="001E7921" w:rsidRPr="00AC1658" w:rsidRDefault="00F15AB8" w:rsidP="001E7921">
      <w:pPr>
        <w:tabs>
          <w:tab w:val="left" w:pos="6107"/>
        </w:tabs>
        <w:spacing w:after="0"/>
        <w:jc w:val="both"/>
        <w:rPr>
          <w:rFonts w:cs="Arial"/>
          <w:szCs w:val="28"/>
        </w:rPr>
      </w:pPr>
      <w:r w:rsidRPr="00AC1658">
        <w:rPr>
          <w:rFonts w:cs="Arial"/>
          <w:szCs w:val="28"/>
        </w:rPr>
        <w:t xml:space="preserve">Le constructeur </w:t>
      </w:r>
      <w:r w:rsidR="004E217A" w:rsidRPr="00AC1658">
        <w:rPr>
          <w:rFonts w:cs="Arial"/>
          <w:szCs w:val="28"/>
        </w:rPr>
        <w:t>a diffusé, à ses clients mondiaux, une lettre-</w:t>
      </w:r>
      <w:r w:rsidR="00833507">
        <w:rPr>
          <w:rFonts w:cs="Arial"/>
          <w:szCs w:val="28"/>
        </w:rPr>
        <w:t>s</w:t>
      </w:r>
      <w:r w:rsidR="004E217A" w:rsidRPr="00AC1658">
        <w:rPr>
          <w:rFonts w:cs="Arial"/>
          <w:szCs w:val="28"/>
        </w:rPr>
        <w:t>ervice suite à des incidents mettant en évidence la nécessité d’un rappel général des procédures d’application de couple de serrage sur les assem</w:t>
      </w:r>
      <w:r w:rsidR="00F01D6A" w:rsidRPr="00AC1658">
        <w:rPr>
          <w:rFonts w:cs="Arial"/>
          <w:szCs w:val="28"/>
        </w:rPr>
        <w:t>blages par vis/écrou à créneaux de pièces de la tête rotor.</w:t>
      </w:r>
    </w:p>
    <w:p w14:paraId="57FBBB44" w14:textId="77777777" w:rsidR="004E217A" w:rsidRPr="00AC1658" w:rsidRDefault="004E217A" w:rsidP="001E7921">
      <w:pPr>
        <w:tabs>
          <w:tab w:val="left" w:pos="6107"/>
        </w:tabs>
        <w:spacing w:after="0"/>
        <w:jc w:val="both"/>
        <w:rPr>
          <w:rFonts w:cs="Arial"/>
          <w:szCs w:val="28"/>
        </w:rPr>
      </w:pPr>
    </w:p>
    <w:p w14:paraId="7DC48D56" w14:textId="37B9D76D" w:rsidR="00B46E2E" w:rsidRPr="00AC1658" w:rsidRDefault="004E217A" w:rsidP="004E217A">
      <w:pPr>
        <w:tabs>
          <w:tab w:val="left" w:pos="6107"/>
        </w:tabs>
        <w:spacing w:after="0"/>
        <w:jc w:val="center"/>
        <w:rPr>
          <w:noProof/>
          <w:sz w:val="20"/>
          <w:lang w:eastAsia="fr-FR"/>
        </w:rPr>
      </w:pPr>
      <w:r w:rsidRPr="00AC1658">
        <w:rPr>
          <w:noProof/>
          <w:lang w:eastAsia="fr-FR"/>
        </w:rPr>
        <w:drawing>
          <wp:inline distT="0" distB="0" distL="0" distR="0" wp14:anchorId="18C01278" wp14:editId="177FFCB2">
            <wp:extent cx="634624" cy="641267"/>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065" cy="641713"/>
                    </a:xfrm>
                    <a:prstGeom prst="rect">
                      <a:avLst/>
                    </a:prstGeom>
                    <a:noFill/>
                  </pic:spPr>
                </pic:pic>
              </a:graphicData>
            </a:graphic>
          </wp:inline>
        </w:drawing>
      </w:r>
      <w:r w:rsidR="00F01D6A" w:rsidRPr="00AC1658">
        <w:rPr>
          <w:rFonts w:cs="Arial"/>
          <w:sz w:val="24"/>
          <w:szCs w:val="28"/>
        </w:rPr>
        <w:t xml:space="preserve">   </w:t>
      </w:r>
      <w:r w:rsidR="00B46E2E" w:rsidRPr="00AC1658">
        <w:rPr>
          <w:noProof/>
          <w:sz w:val="20"/>
          <w:lang w:eastAsia="fr-FR"/>
        </w:rPr>
        <w:drawing>
          <wp:inline distT="0" distB="0" distL="0" distR="0" wp14:anchorId="6F8A4A22" wp14:editId="240DE433">
            <wp:extent cx="1866900" cy="838035"/>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2865" r="17531" b="26213"/>
                    <a:stretch/>
                  </pic:blipFill>
                  <pic:spPr bwMode="auto">
                    <a:xfrm>
                      <a:off x="0" y="0"/>
                      <a:ext cx="1874473" cy="841434"/>
                    </a:xfrm>
                    <a:prstGeom prst="rect">
                      <a:avLst/>
                    </a:prstGeom>
                    <a:ln>
                      <a:noFill/>
                    </a:ln>
                    <a:extLst>
                      <a:ext uri="{53640926-AAD7-44D8-BBD7-CCE9431645EC}">
                        <a14:shadowObscured xmlns:a14="http://schemas.microsoft.com/office/drawing/2010/main"/>
                      </a:ext>
                    </a:extLst>
                  </pic:spPr>
                </pic:pic>
              </a:graphicData>
            </a:graphic>
          </wp:inline>
        </w:drawing>
      </w:r>
    </w:p>
    <w:p w14:paraId="3976A8F4" w14:textId="25BBB1CE" w:rsidR="004E217A" w:rsidRPr="00AC1658" w:rsidRDefault="004E217A" w:rsidP="004E217A">
      <w:pPr>
        <w:tabs>
          <w:tab w:val="left" w:pos="6107"/>
        </w:tabs>
        <w:spacing w:after="0"/>
        <w:jc w:val="center"/>
        <w:rPr>
          <w:rFonts w:cs="Arial"/>
          <w:sz w:val="10"/>
          <w:szCs w:val="28"/>
        </w:rPr>
      </w:pPr>
    </w:p>
    <w:p w14:paraId="19DC434D" w14:textId="54879D50" w:rsidR="000839DB" w:rsidRPr="00AC1658" w:rsidRDefault="000839DB" w:rsidP="00FD07F2">
      <w:pPr>
        <w:tabs>
          <w:tab w:val="left" w:pos="6107"/>
        </w:tabs>
        <w:spacing w:after="0"/>
        <w:jc w:val="both"/>
        <w:rPr>
          <w:rFonts w:cs="Arial"/>
        </w:rPr>
      </w:pPr>
      <w:r w:rsidRPr="00AC1658">
        <w:rPr>
          <w:rFonts w:cs="Arial"/>
        </w:rPr>
        <w:t>Concernant les écrous à créneaux, l’obligation d’aligner un créneau avec un trou de goupille de la vis ne doit pas justifier le dépassement du couple maxi.</w:t>
      </w:r>
    </w:p>
    <w:p w14:paraId="30EA8F50" w14:textId="77777777" w:rsidR="004E217A" w:rsidRPr="00236A03" w:rsidRDefault="004E217A" w:rsidP="004E217A">
      <w:pPr>
        <w:tabs>
          <w:tab w:val="left" w:pos="6107"/>
        </w:tabs>
        <w:spacing w:after="0"/>
        <w:rPr>
          <w:rFonts w:cs="Arial"/>
          <w:sz w:val="24"/>
        </w:rPr>
      </w:pPr>
    </w:p>
    <w:tbl>
      <w:tblPr>
        <w:tblW w:w="10031" w:type="dxa"/>
        <w:tblInd w:w="-108" w:type="dxa"/>
        <w:tblLayout w:type="fixed"/>
        <w:tblLook w:val="0000" w:firstRow="0" w:lastRow="0" w:firstColumn="0" w:lastColumn="0" w:noHBand="0" w:noVBand="0"/>
      </w:tblPr>
      <w:tblGrid>
        <w:gridCol w:w="1526"/>
        <w:gridCol w:w="8505"/>
      </w:tblGrid>
      <w:tr w:rsidR="001E7921" w:rsidRPr="00236A03" w14:paraId="14A0848A" w14:textId="77777777" w:rsidTr="00FD07F2">
        <w:trPr>
          <w:trHeight w:val="1510"/>
        </w:trPr>
        <w:tc>
          <w:tcPr>
            <w:tcW w:w="1526" w:type="dxa"/>
            <w:tcBorders>
              <w:right w:val="single" w:sz="4" w:space="0" w:color="000000"/>
            </w:tcBorders>
          </w:tcPr>
          <w:p w14:paraId="0B42950D" w14:textId="77777777" w:rsidR="001E7921" w:rsidRPr="00AC1658" w:rsidRDefault="001E7921" w:rsidP="000A2900">
            <w:pPr>
              <w:widowControl w:val="0"/>
              <w:jc w:val="both"/>
              <w:rPr>
                <w:rFonts w:eastAsia="Calibri" w:cs="Arial"/>
                <w:b/>
              </w:rPr>
            </w:pPr>
            <w:r w:rsidRPr="00AC1658">
              <w:rPr>
                <w:rFonts w:eastAsia="Calibri" w:cs="Arial"/>
                <w:b/>
              </w:rPr>
              <w:t>Question 3.1</w:t>
            </w:r>
          </w:p>
          <w:p w14:paraId="19D538E3" w14:textId="5FCE5560" w:rsidR="000839DB" w:rsidRPr="00461877" w:rsidRDefault="001E7921" w:rsidP="00461877">
            <w:pPr>
              <w:widowControl w:val="0"/>
              <w:spacing w:line="360" w:lineRule="auto"/>
              <w:rPr>
                <w:rFonts w:eastAsia="Calibri"/>
                <w:sz w:val="16"/>
                <w:szCs w:val="16"/>
              </w:rPr>
            </w:pPr>
            <w:r w:rsidRPr="00461877">
              <w:rPr>
                <w:rFonts w:eastAsia="Calibri"/>
                <w:sz w:val="16"/>
                <w:szCs w:val="16"/>
              </w:rPr>
              <w:t xml:space="preserve">Feuille </w:t>
            </w:r>
            <w:r w:rsidR="00461877" w:rsidRPr="00461877">
              <w:rPr>
                <w:rFonts w:eastAsia="Calibri"/>
                <w:sz w:val="16"/>
                <w:szCs w:val="16"/>
              </w:rPr>
              <w:t xml:space="preserve">de </w:t>
            </w:r>
            <w:r w:rsidR="00461877">
              <w:rPr>
                <w:rFonts w:eastAsia="Calibri"/>
                <w:sz w:val="16"/>
                <w:szCs w:val="16"/>
              </w:rPr>
              <w:t>copie</w:t>
            </w:r>
          </w:p>
          <w:p w14:paraId="145CC028" w14:textId="58203C39" w:rsidR="001E7921" w:rsidRPr="00236A03" w:rsidRDefault="001E7921" w:rsidP="00461877">
            <w:pPr>
              <w:widowControl w:val="0"/>
              <w:spacing w:line="360" w:lineRule="auto"/>
              <w:rPr>
                <w:rFonts w:eastAsia="Calibri" w:cs="Arial"/>
                <w:sz w:val="24"/>
              </w:rPr>
            </w:pPr>
            <w:r w:rsidRPr="00461877">
              <w:rPr>
                <w:rFonts w:eastAsia="Calibri"/>
                <w:sz w:val="16"/>
                <w:szCs w:val="16"/>
              </w:rPr>
              <w:t>DT</w:t>
            </w:r>
            <w:r w:rsidR="00B940CB">
              <w:rPr>
                <w:rFonts w:eastAsia="Calibri"/>
                <w:sz w:val="16"/>
                <w:szCs w:val="16"/>
              </w:rPr>
              <w:t>6</w:t>
            </w:r>
          </w:p>
        </w:tc>
        <w:tc>
          <w:tcPr>
            <w:tcW w:w="8505" w:type="dxa"/>
            <w:tcBorders>
              <w:left w:val="single" w:sz="4" w:space="0" w:color="000000"/>
            </w:tcBorders>
          </w:tcPr>
          <w:p w14:paraId="45448D5B" w14:textId="75769934" w:rsidR="001E7921" w:rsidRPr="00AC1658" w:rsidRDefault="00DD40CE" w:rsidP="000A2900">
            <w:pPr>
              <w:widowControl w:val="0"/>
              <w:spacing w:after="120"/>
              <w:jc w:val="both"/>
              <w:rPr>
                <w:rFonts w:eastAsia="Times New Roman" w:cs="Arial"/>
                <w:lang w:eastAsia="fr-FR"/>
              </w:rPr>
            </w:pPr>
            <w:r>
              <w:rPr>
                <w:rFonts w:eastAsia="Calibri" w:cs="Arial"/>
                <w:szCs w:val="22"/>
              </w:rPr>
              <w:t>À</w:t>
            </w:r>
            <w:r w:rsidR="001E7921" w:rsidRPr="00AC1658">
              <w:rPr>
                <w:rFonts w:eastAsia="Times New Roman" w:cs="Arial"/>
                <w:lang w:eastAsia="fr-FR"/>
              </w:rPr>
              <w:t xml:space="preserve"> partir des données de l’AMM, </w:t>
            </w:r>
            <w:r w:rsidR="001E7921" w:rsidRPr="00AC1658">
              <w:rPr>
                <w:rFonts w:eastAsia="Times New Roman" w:cs="Arial"/>
                <w:b/>
                <w:bCs/>
                <w:lang w:eastAsia="fr-FR"/>
              </w:rPr>
              <w:t>expliquer</w:t>
            </w:r>
            <w:r w:rsidR="001526F4" w:rsidRPr="00AC1658">
              <w:rPr>
                <w:rFonts w:eastAsia="Times New Roman" w:cs="Arial"/>
                <w:lang w:eastAsia="fr-FR"/>
              </w:rPr>
              <w:t xml:space="preserve"> pourquoi le couple de serrage es</w:t>
            </w:r>
            <w:r w:rsidR="001E7921" w:rsidRPr="00AC1658">
              <w:rPr>
                <w:rFonts w:eastAsia="Times New Roman" w:cs="Arial"/>
                <w:lang w:eastAsia="fr-FR"/>
              </w:rPr>
              <w:t>t donné</w:t>
            </w:r>
            <w:r w:rsidR="00236A03" w:rsidRPr="00AC1658">
              <w:rPr>
                <w:rFonts w:eastAsia="Times New Roman" w:cs="Arial"/>
                <w:lang w:eastAsia="fr-FR"/>
              </w:rPr>
              <w:t xml:space="preserve"> sous la forme d’une plage</w:t>
            </w:r>
            <w:r w:rsidR="001E7921" w:rsidRPr="00AC1658">
              <w:rPr>
                <w:rFonts w:eastAsia="Times New Roman" w:cs="Arial"/>
                <w:lang w:eastAsia="fr-FR"/>
              </w:rPr>
              <w:t xml:space="preserve"> de valeur</w:t>
            </w:r>
            <w:r w:rsidR="00236A03" w:rsidRPr="00AC1658">
              <w:rPr>
                <w:rFonts w:eastAsia="Times New Roman" w:cs="Arial"/>
                <w:lang w:eastAsia="fr-FR"/>
              </w:rPr>
              <w:t>s</w:t>
            </w:r>
            <w:r w:rsidR="001E7921" w:rsidRPr="00AC1658">
              <w:rPr>
                <w:rFonts w:eastAsia="Times New Roman" w:cs="Arial"/>
                <w:lang w:eastAsia="fr-FR"/>
              </w:rPr>
              <w:t xml:space="preserve"> (exemple : Torque nut to 19 - 23 Nm and install cotter pin).</w:t>
            </w:r>
          </w:p>
          <w:p w14:paraId="71EFB931" w14:textId="77777777" w:rsidR="001E7921" w:rsidRPr="00236A03" w:rsidRDefault="001E7921" w:rsidP="000A2900">
            <w:pPr>
              <w:widowControl w:val="0"/>
              <w:spacing w:after="120"/>
              <w:jc w:val="both"/>
              <w:rPr>
                <w:rFonts w:cs="Arial"/>
                <w:sz w:val="24"/>
              </w:rPr>
            </w:pPr>
          </w:p>
        </w:tc>
      </w:tr>
    </w:tbl>
    <w:p w14:paraId="72D2F21B" w14:textId="6FC9882B" w:rsidR="001E7921" w:rsidRPr="00FD07F2" w:rsidRDefault="001E7921" w:rsidP="001E7921">
      <w:pPr>
        <w:tabs>
          <w:tab w:val="left" w:pos="6107"/>
        </w:tabs>
        <w:spacing w:after="0"/>
        <w:jc w:val="both"/>
        <w:rPr>
          <w:rFonts w:cs="Arial"/>
          <w:sz w:val="16"/>
          <w:szCs w:val="16"/>
        </w:rPr>
      </w:pPr>
    </w:p>
    <w:tbl>
      <w:tblPr>
        <w:tblW w:w="10031" w:type="dxa"/>
        <w:tblInd w:w="-108" w:type="dxa"/>
        <w:tblLayout w:type="fixed"/>
        <w:tblLook w:val="0000" w:firstRow="0" w:lastRow="0" w:firstColumn="0" w:lastColumn="0" w:noHBand="0" w:noVBand="0"/>
      </w:tblPr>
      <w:tblGrid>
        <w:gridCol w:w="1526"/>
        <w:gridCol w:w="8505"/>
      </w:tblGrid>
      <w:tr w:rsidR="00F01D6A" w:rsidRPr="00236A03" w14:paraId="349BEC16" w14:textId="77777777" w:rsidTr="00FD07F2">
        <w:tc>
          <w:tcPr>
            <w:tcW w:w="1526" w:type="dxa"/>
            <w:tcBorders>
              <w:right w:val="single" w:sz="4" w:space="0" w:color="000000"/>
            </w:tcBorders>
          </w:tcPr>
          <w:p w14:paraId="6377CD17" w14:textId="77777777" w:rsidR="00F01D6A" w:rsidRPr="00AC1658" w:rsidRDefault="00F01D6A" w:rsidP="00F01D6A">
            <w:pPr>
              <w:widowControl w:val="0"/>
              <w:jc w:val="both"/>
              <w:rPr>
                <w:rFonts w:eastAsia="Calibri" w:cs="Arial"/>
                <w:b/>
              </w:rPr>
            </w:pPr>
            <w:r w:rsidRPr="00AC1658">
              <w:rPr>
                <w:rFonts w:eastAsia="Calibri" w:cs="Arial"/>
                <w:b/>
              </w:rPr>
              <w:t>Question 3.2</w:t>
            </w:r>
          </w:p>
          <w:p w14:paraId="0603CD84" w14:textId="77777777" w:rsidR="00F01D6A" w:rsidRPr="00236A03" w:rsidRDefault="00F01D6A" w:rsidP="00F01D6A">
            <w:pPr>
              <w:widowControl w:val="0"/>
              <w:spacing w:line="360" w:lineRule="auto"/>
              <w:rPr>
                <w:rFonts w:eastAsia="Calibri" w:cs="Arial"/>
                <w:sz w:val="24"/>
              </w:rPr>
            </w:pPr>
            <w:r w:rsidRPr="00461877">
              <w:rPr>
                <w:rFonts w:eastAsia="Calibri"/>
                <w:sz w:val="16"/>
                <w:szCs w:val="16"/>
              </w:rPr>
              <w:t>Feuille de copie</w:t>
            </w:r>
          </w:p>
        </w:tc>
        <w:tc>
          <w:tcPr>
            <w:tcW w:w="8505" w:type="dxa"/>
            <w:tcBorders>
              <w:left w:val="single" w:sz="4" w:space="0" w:color="000000"/>
            </w:tcBorders>
          </w:tcPr>
          <w:p w14:paraId="52E7D9E8" w14:textId="77777777" w:rsidR="00C1457F" w:rsidRPr="00AC1658" w:rsidRDefault="00F01D6A" w:rsidP="00F01D6A">
            <w:pPr>
              <w:widowControl w:val="0"/>
              <w:spacing w:after="120"/>
              <w:jc w:val="both"/>
              <w:rPr>
                <w:rFonts w:cs="Arial"/>
              </w:rPr>
            </w:pPr>
            <w:r w:rsidRPr="00AC1658">
              <w:rPr>
                <w:rFonts w:cs="Arial"/>
              </w:rPr>
              <w:t>Seuls les couples spéciaux sont indiqués sur les cartes de travail concernant les systèmes de la cellule (ATA 20)</w:t>
            </w:r>
            <w:r w:rsidR="00963B64" w:rsidRPr="00AC1658">
              <w:rPr>
                <w:rFonts w:cs="Arial"/>
              </w:rPr>
              <w:t xml:space="preserve">. </w:t>
            </w:r>
          </w:p>
          <w:p w14:paraId="423634FF" w14:textId="23D666D8" w:rsidR="00F01D6A" w:rsidRPr="00236A03" w:rsidRDefault="00963B64" w:rsidP="00833507">
            <w:pPr>
              <w:widowControl w:val="0"/>
              <w:spacing w:after="120"/>
              <w:jc w:val="both"/>
              <w:rPr>
                <w:rFonts w:cs="Arial"/>
                <w:sz w:val="24"/>
              </w:rPr>
            </w:pPr>
            <w:r w:rsidRPr="00AC1658">
              <w:rPr>
                <w:rFonts w:cs="Arial"/>
                <w:b/>
              </w:rPr>
              <w:t>Indiquer</w:t>
            </w:r>
            <w:r w:rsidRPr="00AC1658">
              <w:rPr>
                <w:rFonts w:cs="Arial"/>
              </w:rPr>
              <w:t xml:space="preserve"> </w:t>
            </w:r>
            <w:r w:rsidR="00F01D6A" w:rsidRPr="00AC1658">
              <w:rPr>
                <w:rFonts w:cs="Arial"/>
              </w:rPr>
              <w:t xml:space="preserve">dans quel manuel </w:t>
            </w:r>
            <w:r w:rsidR="00833507">
              <w:rPr>
                <w:rFonts w:cs="Arial"/>
              </w:rPr>
              <w:t xml:space="preserve">on </w:t>
            </w:r>
            <w:r w:rsidR="00F01D6A" w:rsidRPr="00AC1658">
              <w:rPr>
                <w:rFonts w:cs="Arial"/>
              </w:rPr>
              <w:t>trouve les valeurs des couples standards</w:t>
            </w:r>
            <w:r w:rsidR="00C1457F" w:rsidRPr="00AC1658">
              <w:rPr>
                <w:rFonts w:cs="Arial"/>
              </w:rPr>
              <w:t>.</w:t>
            </w:r>
          </w:p>
        </w:tc>
      </w:tr>
    </w:tbl>
    <w:p w14:paraId="2179DD0C" w14:textId="7B33265F" w:rsidR="00F01D6A" w:rsidRPr="00FD07F2" w:rsidRDefault="00F01D6A" w:rsidP="001E7921">
      <w:pPr>
        <w:tabs>
          <w:tab w:val="left" w:pos="6107"/>
        </w:tabs>
        <w:spacing w:after="0"/>
        <w:jc w:val="both"/>
        <w:rPr>
          <w:rFonts w:cs="Arial"/>
          <w:sz w:val="16"/>
          <w:szCs w:val="16"/>
        </w:rPr>
      </w:pPr>
    </w:p>
    <w:tbl>
      <w:tblPr>
        <w:tblW w:w="10031" w:type="dxa"/>
        <w:tblInd w:w="-108" w:type="dxa"/>
        <w:tblLayout w:type="fixed"/>
        <w:tblLook w:val="0000" w:firstRow="0" w:lastRow="0" w:firstColumn="0" w:lastColumn="0" w:noHBand="0" w:noVBand="0"/>
      </w:tblPr>
      <w:tblGrid>
        <w:gridCol w:w="1526"/>
        <w:gridCol w:w="8505"/>
      </w:tblGrid>
      <w:tr w:rsidR="00F01D6A" w:rsidRPr="00236A03" w14:paraId="1167C042" w14:textId="77777777" w:rsidTr="00FD07F2">
        <w:tc>
          <w:tcPr>
            <w:tcW w:w="1526" w:type="dxa"/>
            <w:tcBorders>
              <w:right w:val="single" w:sz="4" w:space="0" w:color="000000"/>
            </w:tcBorders>
          </w:tcPr>
          <w:p w14:paraId="1EF06A0D" w14:textId="77777777" w:rsidR="00F01D6A" w:rsidRPr="00AC1658" w:rsidRDefault="00F01D6A" w:rsidP="00AC1658">
            <w:pPr>
              <w:widowControl w:val="0"/>
              <w:spacing w:after="120"/>
              <w:jc w:val="both"/>
              <w:rPr>
                <w:rFonts w:cs="Arial"/>
                <w:b/>
              </w:rPr>
            </w:pPr>
            <w:r w:rsidRPr="00AC1658">
              <w:rPr>
                <w:rFonts w:cs="Arial"/>
                <w:b/>
              </w:rPr>
              <w:t>Question 3.3</w:t>
            </w:r>
          </w:p>
          <w:p w14:paraId="08213551" w14:textId="77777777" w:rsidR="00F01D6A" w:rsidRPr="00461877" w:rsidRDefault="00F01D6A" w:rsidP="00F01D6A">
            <w:pPr>
              <w:widowControl w:val="0"/>
              <w:spacing w:line="360" w:lineRule="auto"/>
              <w:rPr>
                <w:rFonts w:eastAsia="Calibri"/>
                <w:sz w:val="16"/>
                <w:szCs w:val="16"/>
              </w:rPr>
            </w:pPr>
            <w:r w:rsidRPr="00461877">
              <w:rPr>
                <w:rFonts w:eastAsia="Calibri"/>
                <w:sz w:val="16"/>
                <w:szCs w:val="16"/>
              </w:rPr>
              <w:t>Feuille de copie</w:t>
            </w:r>
          </w:p>
          <w:p w14:paraId="11BA26C9" w14:textId="0C9F7168" w:rsidR="00F01D6A" w:rsidRPr="00F01D6A" w:rsidRDefault="00F01D6A" w:rsidP="00A51BD2">
            <w:pPr>
              <w:widowControl w:val="0"/>
              <w:spacing w:line="360" w:lineRule="auto"/>
              <w:rPr>
                <w:rFonts w:eastAsia="Calibri"/>
                <w:sz w:val="16"/>
                <w:szCs w:val="16"/>
              </w:rPr>
            </w:pPr>
            <w:r w:rsidRPr="00461877">
              <w:rPr>
                <w:rFonts w:eastAsia="Calibri"/>
                <w:sz w:val="16"/>
                <w:szCs w:val="16"/>
              </w:rPr>
              <w:t>DT</w:t>
            </w:r>
            <w:r w:rsidR="00B377CB">
              <w:rPr>
                <w:rFonts w:eastAsia="Calibri"/>
                <w:sz w:val="16"/>
                <w:szCs w:val="16"/>
              </w:rPr>
              <w:t>6</w:t>
            </w:r>
          </w:p>
        </w:tc>
        <w:tc>
          <w:tcPr>
            <w:tcW w:w="8505" w:type="dxa"/>
            <w:tcBorders>
              <w:left w:val="single" w:sz="4" w:space="0" w:color="000000"/>
            </w:tcBorders>
          </w:tcPr>
          <w:p w14:paraId="2D6EB015" w14:textId="65F49073" w:rsidR="00F01D6A" w:rsidRPr="00D671F4" w:rsidRDefault="00F01D6A" w:rsidP="00F01D6A">
            <w:pPr>
              <w:widowControl w:val="0"/>
              <w:spacing w:after="120"/>
              <w:jc w:val="both"/>
              <w:rPr>
                <w:rFonts w:cs="Arial"/>
                <w:i/>
              </w:rPr>
            </w:pPr>
            <w:r w:rsidRPr="00AC1658">
              <w:rPr>
                <w:rFonts w:cs="Arial"/>
              </w:rPr>
              <w:t>D</w:t>
            </w:r>
            <w:r w:rsidR="00963B64" w:rsidRPr="00AC1658">
              <w:rPr>
                <w:rFonts w:cs="Arial"/>
              </w:rPr>
              <w:t>ans le texte de la carte de travail</w:t>
            </w:r>
            <w:r w:rsidRPr="00AC1658">
              <w:rPr>
                <w:rFonts w:cs="Arial"/>
              </w:rPr>
              <w:t xml:space="preserve">, on peut lire en gras : </w:t>
            </w:r>
            <w:r w:rsidR="00D671F4">
              <w:rPr>
                <w:rFonts w:cs="Arial"/>
              </w:rPr>
              <w:t>« </w:t>
            </w:r>
            <w:r w:rsidRPr="00D671F4">
              <w:rPr>
                <w:rFonts w:cs="Arial"/>
                <w:i/>
              </w:rPr>
              <w:t>Warning: never use your finger to check the bores alignment, as it would be cut in case the assistant drops the blade.</w:t>
            </w:r>
            <w:r w:rsidR="00D671F4">
              <w:rPr>
                <w:rFonts w:cs="Arial"/>
                <w:i/>
              </w:rPr>
              <w:t> »</w:t>
            </w:r>
          </w:p>
          <w:p w14:paraId="01255CDA" w14:textId="43B4AEBB" w:rsidR="00F01D6A" w:rsidRPr="00236A03" w:rsidRDefault="00C1457F" w:rsidP="00F01D6A">
            <w:pPr>
              <w:widowControl w:val="0"/>
              <w:spacing w:after="120"/>
              <w:jc w:val="both"/>
              <w:rPr>
                <w:rFonts w:cs="Arial"/>
                <w:sz w:val="24"/>
              </w:rPr>
            </w:pPr>
            <w:r w:rsidRPr="00AC1658">
              <w:rPr>
                <w:rFonts w:cs="Arial"/>
                <w:b/>
              </w:rPr>
              <w:t>Préciser</w:t>
            </w:r>
            <w:r w:rsidRPr="00AC1658">
              <w:rPr>
                <w:rFonts w:cs="Arial"/>
              </w:rPr>
              <w:t xml:space="preserve"> la signification de</w:t>
            </w:r>
            <w:r w:rsidR="00F01D6A" w:rsidRPr="00AC1658">
              <w:rPr>
                <w:rFonts w:cs="Arial"/>
              </w:rPr>
              <w:t xml:space="preserve"> la mention</w:t>
            </w:r>
            <w:r w:rsidR="00F01D6A" w:rsidRPr="00AC1658">
              <w:rPr>
                <w:rFonts w:cs="Arial"/>
                <w:b/>
              </w:rPr>
              <w:t xml:space="preserve"> « Warning » </w:t>
            </w:r>
            <w:r w:rsidR="00F01D6A" w:rsidRPr="00AC1658">
              <w:rPr>
                <w:rFonts w:cs="Arial"/>
              </w:rPr>
              <w:t>en début d’une phrase de la documentation technique a</w:t>
            </w:r>
            <w:r w:rsidRPr="00AC1658">
              <w:rPr>
                <w:rFonts w:cs="Arial"/>
              </w:rPr>
              <w:t>éronautique</w:t>
            </w:r>
            <w:r w:rsidR="00AC0E44">
              <w:rPr>
                <w:rFonts w:cs="Arial"/>
              </w:rPr>
              <w:t>.</w:t>
            </w:r>
          </w:p>
        </w:tc>
      </w:tr>
    </w:tbl>
    <w:p w14:paraId="7453FEDF" w14:textId="49F6C556" w:rsidR="00F01D6A" w:rsidRPr="00FD07F2" w:rsidRDefault="00F01D6A" w:rsidP="001E7921">
      <w:pPr>
        <w:tabs>
          <w:tab w:val="left" w:pos="6107"/>
        </w:tabs>
        <w:spacing w:after="0"/>
        <w:jc w:val="both"/>
        <w:rPr>
          <w:rFonts w:cs="Arial"/>
          <w:sz w:val="16"/>
          <w:szCs w:val="16"/>
        </w:rPr>
      </w:pPr>
    </w:p>
    <w:tbl>
      <w:tblPr>
        <w:tblW w:w="10031" w:type="dxa"/>
        <w:tblInd w:w="-108" w:type="dxa"/>
        <w:tblLayout w:type="fixed"/>
        <w:tblLook w:val="0000" w:firstRow="0" w:lastRow="0" w:firstColumn="0" w:lastColumn="0" w:noHBand="0" w:noVBand="0"/>
      </w:tblPr>
      <w:tblGrid>
        <w:gridCol w:w="1526"/>
        <w:gridCol w:w="8505"/>
      </w:tblGrid>
      <w:tr w:rsidR="00F01D6A" w:rsidRPr="00236A03" w14:paraId="3BA5C18D" w14:textId="77777777" w:rsidTr="00FD07F2">
        <w:trPr>
          <w:trHeight w:val="1830"/>
        </w:trPr>
        <w:tc>
          <w:tcPr>
            <w:tcW w:w="1526" w:type="dxa"/>
            <w:tcBorders>
              <w:right w:val="single" w:sz="4" w:space="0" w:color="000000"/>
            </w:tcBorders>
          </w:tcPr>
          <w:p w14:paraId="1B19B6CE" w14:textId="77777777" w:rsidR="00F01D6A" w:rsidRPr="00AC1658" w:rsidRDefault="00F01D6A" w:rsidP="00F01D6A">
            <w:pPr>
              <w:widowControl w:val="0"/>
              <w:jc w:val="both"/>
              <w:rPr>
                <w:rFonts w:eastAsia="Calibri" w:cs="Arial"/>
                <w:b/>
              </w:rPr>
            </w:pPr>
            <w:r w:rsidRPr="00AC1658">
              <w:rPr>
                <w:rFonts w:eastAsia="Calibri" w:cs="Arial"/>
                <w:b/>
              </w:rPr>
              <w:t>Question 3.4</w:t>
            </w:r>
          </w:p>
          <w:p w14:paraId="4486AE37" w14:textId="77777777" w:rsidR="00F01D6A" w:rsidRPr="00461877" w:rsidRDefault="00F01D6A" w:rsidP="00F01D6A">
            <w:pPr>
              <w:widowControl w:val="0"/>
              <w:spacing w:line="360" w:lineRule="auto"/>
              <w:rPr>
                <w:rFonts w:eastAsia="Calibri"/>
                <w:sz w:val="16"/>
                <w:szCs w:val="16"/>
              </w:rPr>
            </w:pPr>
            <w:r w:rsidRPr="00461877">
              <w:rPr>
                <w:rFonts w:eastAsia="Calibri"/>
                <w:sz w:val="16"/>
                <w:szCs w:val="16"/>
              </w:rPr>
              <w:t>Feuille de copie</w:t>
            </w:r>
          </w:p>
          <w:p w14:paraId="7DD6425A" w14:textId="77777777" w:rsidR="00F01D6A" w:rsidRPr="00236A03" w:rsidRDefault="00F01D6A" w:rsidP="00F01D6A">
            <w:pPr>
              <w:widowControl w:val="0"/>
              <w:jc w:val="both"/>
              <w:rPr>
                <w:rFonts w:eastAsia="Calibri" w:cs="Arial"/>
                <w:sz w:val="24"/>
              </w:rPr>
            </w:pPr>
            <w:r w:rsidRPr="00236A03">
              <w:rPr>
                <w:sz w:val="24"/>
              </w:rPr>
              <w:t xml:space="preserve"> </w:t>
            </w:r>
          </w:p>
        </w:tc>
        <w:tc>
          <w:tcPr>
            <w:tcW w:w="8505" w:type="dxa"/>
            <w:tcBorders>
              <w:left w:val="single" w:sz="4" w:space="0" w:color="000000"/>
            </w:tcBorders>
          </w:tcPr>
          <w:p w14:paraId="1FBC76C0" w14:textId="77777777" w:rsidR="00F01D6A" w:rsidRPr="00AC1658" w:rsidRDefault="00F01D6A" w:rsidP="00F01D6A">
            <w:pPr>
              <w:widowControl w:val="0"/>
              <w:spacing w:after="120"/>
              <w:jc w:val="both"/>
              <w:rPr>
                <w:rFonts w:cs="Arial"/>
              </w:rPr>
            </w:pPr>
            <w:r w:rsidRPr="00AC1658">
              <w:rPr>
                <w:rFonts w:cs="Arial"/>
              </w:rPr>
              <w:t>« </w:t>
            </w:r>
            <w:r w:rsidRPr="00D671F4">
              <w:rPr>
                <w:rFonts w:cs="Arial"/>
                <w:i/>
              </w:rPr>
              <w:t>Met en évidence une opération ou une procédure de maintenance, une pratique, une condition, une affirmation qui, si elle n’est pas strictement respectée, peut endommager ou provoquer la destruction d’un équipement ou empêcher d’accomplir la mission</w:t>
            </w:r>
            <w:r w:rsidRPr="00AC1658">
              <w:rPr>
                <w:rFonts w:cs="Arial"/>
              </w:rPr>
              <w:t> ».</w:t>
            </w:r>
          </w:p>
          <w:p w14:paraId="1C246790" w14:textId="331B85E7" w:rsidR="00F01D6A" w:rsidRPr="00236A03" w:rsidRDefault="00C1457F" w:rsidP="00833507">
            <w:pPr>
              <w:widowControl w:val="0"/>
              <w:spacing w:after="120"/>
              <w:jc w:val="both"/>
              <w:rPr>
                <w:rFonts w:cs="Arial"/>
                <w:color w:val="00B050"/>
                <w:sz w:val="24"/>
              </w:rPr>
            </w:pPr>
            <w:r w:rsidRPr="00AC1658">
              <w:rPr>
                <w:rFonts w:cs="Arial"/>
                <w:b/>
              </w:rPr>
              <w:t>Nommer</w:t>
            </w:r>
            <w:r w:rsidR="00F01D6A" w:rsidRPr="00AC1658">
              <w:rPr>
                <w:rFonts w:cs="Arial"/>
              </w:rPr>
              <w:t xml:space="preserve"> la mention</w:t>
            </w:r>
            <w:r w:rsidR="00634821">
              <w:rPr>
                <w:rFonts w:cs="Arial"/>
              </w:rPr>
              <w:t xml:space="preserve"> définie ci-dessus</w:t>
            </w:r>
            <w:r w:rsidR="00833507">
              <w:rPr>
                <w:rFonts w:cs="Arial"/>
              </w:rPr>
              <w:t>, d</w:t>
            </w:r>
            <w:r w:rsidR="00634821">
              <w:rPr>
                <w:rFonts w:cs="Arial"/>
              </w:rPr>
              <w:t>’ordinaire p</w:t>
            </w:r>
            <w:r w:rsidR="00F01D6A" w:rsidRPr="00AC1658">
              <w:rPr>
                <w:rFonts w:cs="Arial"/>
              </w:rPr>
              <w:t>lacée avant la</w:t>
            </w:r>
            <w:r w:rsidR="00634821">
              <w:rPr>
                <w:rFonts w:cs="Arial"/>
              </w:rPr>
              <w:t xml:space="preserve"> description d’une opération, signalant un</w:t>
            </w:r>
            <w:r w:rsidRPr="00AC1658">
              <w:rPr>
                <w:rFonts w:cs="Arial"/>
              </w:rPr>
              <w:t xml:space="preserve"> risque</w:t>
            </w:r>
            <w:r w:rsidR="00F01D6A" w:rsidRPr="00AC1658">
              <w:rPr>
                <w:rFonts w:cs="Arial"/>
              </w:rPr>
              <w:t xml:space="preserve"> (en </w:t>
            </w:r>
            <w:r w:rsidR="00833507">
              <w:rPr>
                <w:rFonts w:cs="Arial"/>
              </w:rPr>
              <w:t>f</w:t>
            </w:r>
            <w:r w:rsidR="00F01D6A" w:rsidRPr="00AC1658">
              <w:rPr>
                <w:rFonts w:cs="Arial"/>
              </w:rPr>
              <w:t xml:space="preserve">rançais et en </w:t>
            </w:r>
            <w:r w:rsidR="00833507">
              <w:rPr>
                <w:rFonts w:cs="Arial"/>
              </w:rPr>
              <w:t>a</w:t>
            </w:r>
            <w:r w:rsidR="00F01D6A" w:rsidRPr="00AC1658">
              <w:rPr>
                <w:rFonts w:cs="Arial"/>
              </w:rPr>
              <w:t>nglais).</w:t>
            </w:r>
          </w:p>
        </w:tc>
      </w:tr>
    </w:tbl>
    <w:p w14:paraId="773DEFAF" w14:textId="013143B2" w:rsidR="00F01D6A" w:rsidRPr="00FD07F2" w:rsidRDefault="00DD40CE" w:rsidP="001E7921">
      <w:pPr>
        <w:tabs>
          <w:tab w:val="left" w:pos="6107"/>
        </w:tabs>
        <w:spacing w:after="0"/>
        <w:jc w:val="both"/>
        <w:rPr>
          <w:rFonts w:cs="Arial"/>
          <w:sz w:val="16"/>
          <w:szCs w:val="16"/>
        </w:rPr>
      </w:pPr>
      <w:r w:rsidRPr="00236A03">
        <w:rPr>
          <w:noProof/>
          <w:sz w:val="24"/>
          <w:lang w:eastAsia="fr-FR"/>
        </w:rPr>
        <w:drawing>
          <wp:anchor distT="0" distB="0" distL="114300" distR="114300" simplePos="0" relativeHeight="251670528" behindDoc="1" locked="0" layoutInCell="1" allowOverlap="1" wp14:anchorId="6A6411F2" wp14:editId="43F84075">
            <wp:simplePos x="0" y="0"/>
            <wp:positionH relativeFrom="column">
              <wp:posOffset>3249930</wp:posOffset>
            </wp:positionH>
            <wp:positionV relativeFrom="paragraph">
              <wp:posOffset>361315</wp:posOffset>
            </wp:positionV>
            <wp:extent cx="2162175" cy="2546327"/>
            <wp:effectExtent l="0" t="0" r="0" b="698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2382"/>
                    <a:stretch/>
                  </pic:blipFill>
                  <pic:spPr bwMode="auto">
                    <a:xfrm>
                      <a:off x="0" y="0"/>
                      <a:ext cx="2162175" cy="2546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0031" w:type="dxa"/>
        <w:tblInd w:w="-108" w:type="dxa"/>
        <w:tblLayout w:type="fixed"/>
        <w:tblLook w:val="0000" w:firstRow="0" w:lastRow="0" w:firstColumn="0" w:lastColumn="0" w:noHBand="0" w:noVBand="0"/>
      </w:tblPr>
      <w:tblGrid>
        <w:gridCol w:w="1526"/>
        <w:gridCol w:w="8505"/>
      </w:tblGrid>
      <w:tr w:rsidR="00F01D6A" w:rsidRPr="00794203" w14:paraId="672A0150" w14:textId="77777777" w:rsidTr="00FD07F2">
        <w:trPr>
          <w:trHeight w:val="1830"/>
        </w:trPr>
        <w:tc>
          <w:tcPr>
            <w:tcW w:w="1526" w:type="dxa"/>
            <w:tcBorders>
              <w:right w:val="single" w:sz="4" w:space="0" w:color="000000"/>
            </w:tcBorders>
          </w:tcPr>
          <w:p w14:paraId="6653B8D1" w14:textId="77777777" w:rsidR="00F01D6A" w:rsidRPr="00AC1658" w:rsidRDefault="00F01D6A" w:rsidP="000A2900">
            <w:pPr>
              <w:widowControl w:val="0"/>
              <w:jc w:val="both"/>
              <w:rPr>
                <w:rFonts w:eastAsia="Calibri" w:cs="Arial"/>
                <w:b/>
              </w:rPr>
            </w:pPr>
            <w:r w:rsidRPr="00AC1658">
              <w:rPr>
                <w:rFonts w:eastAsia="Calibri" w:cs="Arial"/>
                <w:b/>
              </w:rPr>
              <w:lastRenderedPageBreak/>
              <w:t>Question 3.5</w:t>
            </w:r>
          </w:p>
          <w:p w14:paraId="6A145DEE" w14:textId="77777777" w:rsidR="00F01D6A" w:rsidRDefault="00F01D6A" w:rsidP="000A2900">
            <w:pPr>
              <w:widowControl w:val="0"/>
              <w:jc w:val="both"/>
              <w:rPr>
                <w:rFonts w:eastAsia="Calibri"/>
                <w:sz w:val="16"/>
                <w:szCs w:val="16"/>
              </w:rPr>
            </w:pPr>
            <w:r w:rsidRPr="00461877">
              <w:rPr>
                <w:rFonts w:eastAsia="Calibri"/>
                <w:sz w:val="16"/>
                <w:szCs w:val="16"/>
              </w:rPr>
              <w:t>Feuille de copie</w:t>
            </w:r>
          </w:p>
          <w:p w14:paraId="70EB0703" w14:textId="181A5945" w:rsidR="00C1457F" w:rsidRPr="00236A03" w:rsidRDefault="00C1457F" w:rsidP="000A2900">
            <w:pPr>
              <w:widowControl w:val="0"/>
              <w:jc w:val="both"/>
              <w:rPr>
                <w:rFonts w:eastAsia="Calibri" w:cs="Arial"/>
                <w:sz w:val="24"/>
              </w:rPr>
            </w:pPr>
            <w:r>
              <w:rPr>
                <w:rFonts w:eastAsia="Calibri"/>
                <w:sz w:val="16"/>
                <w:szCs w:val="16"/>
              </w:rPr>
              <w:t>DT</w:t>
            </w:r>
            <w:r w:rsidR="00B377CB">
              <w:rPr>
                <w:rFonts w:eastAsia="Calibri"/>
                <w:sz w:val="16"/>
                <w:szCs w:val="16"/>
              </w:rPr>
              <w:t>7</w:t>
            </w:r>
          </w:p>
        </w:tc>
        <w:tc>
          <w:tcPr>
            <w:tcW w:w="8505" w:type="dxa"/>
            <w:tcBorders>
              <w:left w:val="single" w:sz="4" w:space="0" w:color="000000"/>
            </w:tcBorders>
          </w:tcPr>
          <w:p w14:paraId="7B333972" w14:textId="77972187" w:rsidR="00F01D6A" w:rsidRPr="00AC1658" w:rsidRDefault="00F01D6A" w:rsidP="00236A03">
            <w:pPr>
              <w:widowControl w:val="0"/>
              <w:spacing w:after="120"/>
              <w:rPr>
                <w:noProof/>
                <w:lang w:eastAsia="fr-FR"/>
              </w:rPr>
            </w:pPr>
            <w:r w:rsidRPr="00AC1658">
              <w:rPr>
                <w:rFonts w:cs="Arial"/>
              </w:rPr>
              <w:t>Sur l’illustration</w:t>
            </w:r>
            <w:r w:rsidR="009051CC">
              <w:rPr>
                <w:rFonts w:cs="Arial"/>
              </w:rPr>
              <w:t xml:space="preserve"> </w:t>
            </w:r>
            <w:r w:rsidR="00DD40CE">
              <w:rPr>
                <w:rFonts w:cs="Arial"/>
              </w:rPr>
              <w:t>ci-dessous</w:t>
            </w:r>
            <w:r w:rsidRPr="00AC1658">
              <w:rPr>
                <w:rFonts w:cs="Arial"/>
              </w:rPr>
              <w:t xml:space="preserve"> de l’IPC 1.1-2, on trouve le symbole suivant app</w:t>
            </w:r>
            <w:r w:rsidR="00C1457F" w:rsidRPr="00AC1658">
              <w:rPr>
                <w:rFonts w:cs="Arial"/>
              </w:rPr>
              <w:t>licable au repère</w:t>
            </w:r>
            <w:r w:rsidR="00AC0E44">
              <w:rPr>
                <w:rFonts w:cs="Arial"/>
              </w:rPr>
              <w:t> </w:t>
            </w:r>
            <w:r w:rsidR="00C1457F" w:rsidRPr="00AC1658">
              <w:rPr>
                <w:rFonts w:cs="Arial"/>
              </w:rPr>
              <w:t xml:space="preserve">19. </w:t>
            </w:r>
            <w:r w:rsidR="00C1457F" w:rsidRPr="00AC1658">
              <w:rPr>
                <w:rFonts w:cs="Arial"/>
                <w:b/>
              </w:rPr>
              <w:t>Interpréter</w:t>
            </w:r>
            <w:r w:rsidR="00C1457F" w:rsidRPr="00AC1658">
              <w:rPr>
                <w:rFonts w:cs="Arial"/>
              </w:rPr>
              <w:t xml:space="preserve"> ce symbole.</w:t>
            </w:r>
            <w:r w:rsidRPr="00AC1658">
              <w:rPr>
                <w:noProof/>
                <w:lang w:eastAsia="fr-FR"/>
              </w:rPr>
              <w:t xml:space="preserve"> </w:t>
            </w:r>
          </w:p>
          <w:p w14:paraId="69504F04" w14:textId="47A4327A" w:rsidR="00F01D6A" w:rsidRDefault="00F01D6A" w:rsidP="00AA402E">
            <w:pPr>
              <w:widowControl w:val="0"/>
              <w:spacing w:after="120"/>
              <w:jc w:val="center"/>
              <w:rPr>
                <w:noProof/>
                <w:sz w:val="24"/>
                <w:lang w:eastAsia="fr-FR"/>
              </w:rPr>
            </w:pPr>
          </w:p>
          <w:p w14:paraId="5F980CA5" w14:textId="389C9015" w:rsidR="00AC1658" w:rsidRPr="00AA402E" w:rsidRDefault="00AC1658" w:rsidP="00AA402E">
            <w:pPr>
              <w:widowControl w:val="0"/>
              <w:spacing w:after="120"/>
              <w:jc w:val="center"/>
              <w:rPr>
                <w:noProof/>
                <w:sz w:val="24"/>
                <w:lang w:eastAsia="fr-FR"/>
              </w:rPr>
            </w:pPr>
          </w:p>
        </w:tc>
      </w:tr>
    </w:tbl>
    <w:p w14:paraId="71C16327" w14:textId="77777777" w:rsidR="00AC1658" w:rsidRDefault="00AC1658">
      <w:r>
        <w:br w:type="page"/>
      </w:r>
    </w:p>
    <w:tbl>
      <w:tblPr>
        <w:tblpPr w:leftFromText="141" w:rightFromText="141" w:vertAnchor="page" w:horzAnchor="margin" w:tblpY="802"/>
        <w:tblW w:w="10065" w:type="dxa"/>
        <w:tblLayout w:type="fixed"/>
        <w:tblLook w:val="0000" w:firstRow="0" w:lastRow="0" w:firstColumn="0" w:lastColumn="0" w:noHBand="0" w:noVBand="0"/>
      </w:tblPr>
      <w:tblGrid>
        <w:gridCol w:w="1701"/>
        <w:gridCol w:w="8364"/>
      </w:tblGrid>
      <w:tr w:rsidR="001C1C9B" w:rsidRPr="00236A03" w14:paraId="6732BDED" w14:textId="77777777" w:rsidTr="001C1C9B">
        <w:trPr>
          <w:trHeight w:val="1136"/>
        </w:trPr>
        <w:tc>
          <w:tcPr>
            <w:tcW w:w="1701" w:type="dxa"/>
            <w:tcBorders>
              <w:right w:val="single" w:sz="4" w:space="0" w:color="000000"/>
            </w:tcBorders>
          </w:tcPr>
          <w:p w14:paraId="4E8709AD" w14:textId="77777777" w:rsidR="001C1C9B" w:rsidRPr="0077468D" w:rsidRDefault="001C1C9B" w:rsidP="001C1C9B">
            <w:pPr>
              <w:widowControl w:val="0"/>
              <w:ind w:left="-108" w:right="-110"/>
              <w:jc w:val="both"/>
              <w:rPr>
                <w:rFonts w:eastAsia="Calibri" w:cs="Arial"/>
                <w:b/>
              </w:rPr>
            </w:pPr>
            <w:r w:rsidRPr="0077468D">
              <w:rPr>
                <w:rFonts w:eastAsia="Calibri" w:cs="Arial"/>
                <w:b/>
              </w:rPr>
              <w:lastRenderedPageBreak/>
              <w:t>Question 3.</w:t>
            </w:r>
            <w:r>
              <w:rPr>
                <w:rFonts w:eastAsia="Calibri" w:cs="Arial"/>
                <w:b/>
              </w:rPr>
              <w:t>6</w:t>
            </w:r>
          </w:p>
          <w:p w14:paraId="2D8B2204" w14:textId="77777777" w:rsidR="001C1C9B" w:rsidRPr="00236A03" w:rsidRDefault="001C1C9B" w:rsidP="001C1C9B">
            <w:pPr>
              <w:widowControl w:val="0"/>
              <w:rPr>
                <w:rFonts w:eastAsia="Calibri" w:cs="Arial"/>
                <w:sz w:val="24"/>
              </w:rPr>
            </w:pPr>
            <w:r w:rsidRPr="00326D84">
              <w:rPr>
                <w:rFonts w:eastAsia="Calibri"/>
                <w:sz w:val="16"/>
                <w:szCs w:val="16"/>
              </w:rPr>
              <w:t>DR</w:t>
            </w:r>
            <w:r>
              <w:rPr>
                <w:rFonts w:eastAsia="Calibri"/>
                <w:sz w:val="16"/>
                <w:szCs w:val="16"/>
              </w:rPr>
              <w:t>1</w:t>
            </w:r>
          </w:p>
        </w:tc>
        <w:tc>
          <w:tcPr>
            <w:tcW w:w="8364" w:type="dxa"/>
            <w:tcBorders>
              <w:left w:val="single" w:sz="4" w:space="0" w:color="000000"/>
            </w:tcBorders>
          </w:tcPr>
          <w:p w14:paraId="4DA4CA12" w14:textId="77777777" w:rsidR="001C1C9B" w:rsidRPr="00AC1658" w:rsidRDefault="001C1C9B" w:rsidP="001C1C9B">
            <w:pPr>
              <w:widowControl w:val="0"/>
              <w:spacing w:after="120"/>
              <w:jc w:val="both"/>
              <w:rPr>
                <w:rFonts w:cs="Arial"/>
              </w:rPr>
            </w:pPr>
            <w:r>
              <w:rPr>
                <w:rFonts w:cs="Arial"/>
              </w:rPr>
              <w:t>Un</w:t>
            </w:r>
            <w:r w:rsidRPr="00AC1658">
              <w:rPr>
                <w:rFonts w:cs="Arial"/>
              </w:rPr>
              <w:t xml:space="preserve"> diagramme synthétise la procédure à suivre dans le cadre de l’application d’un couple de serrage à une liaison par vis/écrou à créneaux.</w:t>
            </w:r>
          </w:p>
          <w:p w14:paraId="45E8ED7B" w14:textId="77777777" w:rsidR="001C1C9B" w:rsidRDefault="001C1C9B" w:rsidP="001C1C9B">
            <w:pPr>
              <w:widowControl w:val="0"/>
              <w:spacing w:after="120"/>
              <w:jc w:val="both"/>
              <w:rPr>
                <w:rFonts w:cs="Arial"/>
              </w:rPr>
            </w:pPr>
            <w:r w:rsidRPr="00AC1658">
              <w:rPr>
                <w:rFonts w:cs="Arial"/>
                <w:b/>
              </w:rPr>
              <w:t>Renseigner</w:t>
            </w:r>
            <w:r w:rsidRPr="00AC1658">
              <w:rPr>
                <w:rFonts w:cs="Arial"/>
              </w:rPr>
              <w:t xml:space="preserve"> les termes techniques manquants</w:t>
            </w:r>
            <w:r>
              <w:rPr>
                <w:rFonts w:cs="Arial"/>
              </w:rPr>
              <w:t xml:space="preserve"> à l’aide des propositions suivantes :</w:t>
            </w:r>
          </w:p>
          <w:p w14:paraId="13EB5277" w14:textId="77777777" w:rsidR="001C1C9B" w:rsidRPr="000A48A1" w:rsidRDefault="001C1C9B" w:rsidP="001C1C9B">
            <w:pPr>
              <w:pStyle w:val="Paragraphedeliste"/>
              <w:widowControl w:val="0"/>
              <w:numPr>
                <w:ilvl w:val="0"/>
                <w:numId w:val="26"/>
              </w:numPr>
              <w:spacing w:after="0"/>
              <w:jc w:val="both"/>
              <w:rPr>
                <w:rFonts w:cs="Arial"/>
                <w:szCs w:val="22"/>
              </w:rPr>
            </w:pPr>
            <w:r w:rsidRPr="000A48A1">
              <w:rPr>
                <w:rFonts w:cs="Arial"/>
                <w:szCs w:val="22"/>
              </w:rPr>
              <w:t>couple utile + coeff correcteur ; couple utile – coeff correcteur ;</w:t>
            </w:r>
            <w:r>
              <w:rPr>
                <w:rFonts w:cs="Arial"/>
                <w:szCs w:val="22"/>
              </w:rPr>
              <w:t xml:space="preserve"> couple utile x coeff correcteur ;</w:t>
            </w:r>
          </w:p>
          <w:p w14:paraId="45C75D59" w14:textId="4D1E14BC" w:rsidR="001C1C9B" w:rsidRPr="001B7B51" w:rsidRDefault="001C1C9B" w:rsidP="001C1C9B">
            <w:pPr>
              <w:pStyle w:val="Paragraphedeliste"/>
              <w:widowControl w:val="0"/>
              <w:numPr>
                <w:ilvl w:val="0"/>
                <w:numId w:val="26"/>
              </w:numPr>
              <w:spacing w:after="0"/>
              <w:jc w:val="both"/>
              <w:rPr>
                <w:rFonts w:cs="Arial"/>
                <w:szCs w:val="22"/>
              </w:rPr>
            </w:pPr>
            <w:r w:rsidRPr="000A48A1">
              <w:rPr>
                <w:rFonts w:cs="Arial"/>
                <w:szCs w:val="22"/>
              </w:rPr>
              <w:t>appliquer le couple de serrage maxi ; appliquer le couple de serrage mini ;</w:t>
            </w:r>
            <w:r w:rsidRPr="000A48A1">
              <w:rPr>
                <w:rFonts w:cs="Arial"/>
                <w:sz w:val="24"/>
              </w:rPr>
              <w:t xml:space="preserve"> </w:t>
            </w:r>
            <w:r w:rsidRPr="001B7B51">
              <w:rPr>
                <w:rFonts w:cs="Arial"/>
                <w:szCs w:val="22"/>
              </w:rPr>
              <w:t>appliquer le couple nominal ;</w:t>
            </w:r>
          </w:p>
          <w:p w14:paraId="307DDA76" w14:textId="4E081498" w:rsidR="001C1C9B" w:rsidRPr="00236A03" w:rsidRDefault="001C1C9B" w:rsidP="001C1C9B">
            <w:pPr>
              <w:pStyle w:val="Paragraphedeliste"/>
              <w:widowControl w:val="0"/>
              <w:numPr>
                <w:ilvl w:val="0"/>
                <w:numId w:val="26"/>
              </w:numPr>
              <w:spacing w:after="0"/>
              <w:jc w:val="both"/>
              <w:rPr>
                <w:rFonts w:cs="Arial"/>
                <w:sz w:val="24"/>
              </w:rPr>
            </w:pPr>
            <w:r w:rsidRPr="000A48A1">
              <w:rPr>
                <w:rFonts w:cs="Arial"/>
                <w:szCs w:val="22"/>
              </w:rPr>
              <w:t>changer l’écrou ; repercer l’écrou ; limer l’écrou.</w:t>
            </w:r>
          </w:p>
        </w:tc>
      </w:tr>
    </w:tbl>
    <w:p w14:paraId="46087515" w14:textId="3F395891" w:rsidR="00FD07F2" w:rsidRDefault="00FD07F2"/>
    <w:p w14:paraId="16078DA4" w14:textId="77777777" w:rsidR="001C1C9B" w:rsidRDefault="001C1C9B"/>
    <w:tbl>
      <w:tblPr>
        <w:tblpPr w:leftFromText="141" w:rightFromText="141" w:vertAnchor="page" w:horzAnchor="margin" w:tblpY="5686"/>
        <w:tblW w:w="10065" w:type="dxa"/>
        <w:tblLayout w:type="fixed"/>
        <w:tblLook w:val="0000" w:firstRow="0" w:lastRow="0" w:firstColumn="0" w:lastColumn="0" w:noHBand="0" w:noVBand="0"/>
      </w:tblPr>
      <w:tblGrid>
        <w:gridCol w:w="1701"/>
        <w:gridCol w:w="8364"/>
      </w:tblGrid>
      <w:tr w:rsidR="001B3B91" w:rsidRPr="00236A03" w14:paraId="4D3C84CC" w14:textId="77777777" w:rsidTr="001B7B51">
        <w:trPr>
          <w:trHeight w:val="997"/>
        </w:trPr>
        <w:tc>
          <w:tcPr>
            <w:tcW w:w="1701" w:type="dxa"/>
            <w:tcBorders>
              <w:right w:val="single" w:sz="4" w:space="0" w:color="auto"/>
            </w:tcBorders>
          </w:tcPr>
          <w:p w14:paraId="2B46B3E9" w14:textId="77777777" w:rsidR="001B3B91" w:rsidRPr="00D338E2" w:rsidRDefault="001B3B91" w:rsidP="001B3B91">
            <w:pPr>
              <w:widowControl w:val="0"/>
              <w:ind w:left="-108" w:right="-110"/>
              <w:jc w:val="both"/>
              <w:rPr>
                <w:rFonts w:eastAsia="Calibri" w:cs="Arial"/>
                <w:b/>
              </w:rPr>
            </w:pPr>
            <w:r w:rsidRPr="00D338E2">
              <w:rPr>
                <w:rFonts w:eastAsia="Calibri" w:cs="Arial"/>
                <w:b/>
              </w:rPr>
              <w:t>Question 3.</w:t>
            </w:r>
            <w:r>
              <w:rPr>
                <w:rFonts w:eastAsia="Calibri" w:cs="Arial"/>
                <w:b/>
              </w:rPr>
              <w:t>9</w:t>
            </w:r>
          </w:p>
          <w:p w14:paraId="5270CBC8" w14:textId="77777777" w:rsidR="001B3B91" w:rsidRPr="00C866E0" w:rsidRDefault="001B3B91" w:rsidP="001B3B91">
            <w:pPr>
              <w:widowControl w:val="0"/>
              <w:rPr>
                <w:rFonts w:eastAsia="Calibri" w:cs="Arial"/>
                <w:sz w:val="24"/>
              </w:rPr>
            </w:pPr>
            <w:r w:rsidRPr="00461877">
              <w:rPr>
                <w:rFonts w:eastAsia="Calibri"/>
                <w:sz w:val="16"/>
                <w:szCs w:val="16"/>
              </w:rPr>
              <w:t>Feuille de copie</w:t>
            </w:r>
          </w:p>
        </w:tc>
        <w:tc>
          <w:tcPr>
            <w:tcW w:w="8364" w:type="dxa"/>
            <w:tcBorders>
              <w:left w:val="single" w:sz="4" w:space="0" w:color="auto"/>
            </w:tcBorders>
          </w:tcPr>
          <w:p w14:paraId="4C46A533" w14:textId="77777777" w:rsidR="001B3B91" w:rsidRPr="00236A03" w:rsidRDefault="001B3B91" w:rsidP="001B3B91">
            <w:pPr>
              <w:widowControl w:val="0"/>
              <w:spacing w:after="120"/>
              <w:jc w:val="both"/>
              <w:rPr>
                <w:rFonts w:cs="Arial"/>
                <w:sz w:val="24"/>
              </w:rPr>
            </w:pPr>
            <w:r w:rsidRPr="00AC1658">
              <w:rPr>
                <w:rFonts w:cs="Arial"/>
                <w:b/>
              </w:rPr>
              <w:t xml:space="preserve">Justifier </w:t>
            </w:r>
            <w:r w:rsidRPr="00AC1658">
              <w:rPr>
                <w:rFonts w:cs="Arial"/>
              </w:rPr>
              <w:t>la demande du bureau d’étude</w:t>
            </w:r>
            <w:r>
              <w:rPr>
                <w:rFonts w:cs="Arial"/>
              </w:rPr>
              <w:t xml:space="preserve"> (BE)</w:t>
            </w:r>
            <w:r w:rsidRPr="00AC1658">
              <w:rPr>
                <w:rFonts w:cs="Arial"/>
              </w:rPr>
              <w:t xml:space="preserve"> d’interposer un produit de protection contre la corrosion lors de l’assemblage de métaux dissemblables.</w:t>
            </w:r>
          </w:p>
        </w:tc>
      </w:tr>
    </w:tbl>
    <w:tbl>
      <w:tblPr>
        <w:tblpPr w:leftFromText="141" w:rightFromText="141" w:vertAnchor="page" w:horzAnchor="margin" w:tblpY="7038"/>
        <w:tblW w:w="10065" w:type="dxa"/>
        <w:tblLayout w:type="fixed"/>
        <w:tblLook w:val="0000" w:firstRow="0" w:lastRow="0" w:firstColumn="0" w:lastColumn="0" w:noHBand="0" w:noVBand="0"/>
      </w:tblPr>
      <w:tblGrid>
        <w:gridCol w:w="1701"/>
        <w:gridCol w:w="8364"/>
      </w:tblGrid>
      <w:tr w:rsidR="001B3B91" w:rsidRPr="00236A03" w14:paraId="4B012DB2" w14:textId="77777777" w:rsidTr="001B3B91">
        <w:trPr>
          <w:trHeight w:val="989"/>
        </w:trPr>
        <w:tc>
          <w:tcPr>
            <w:tcW w:w="1701" w:type="dxa"/>
            <w:tcBorders>
              <w:right w:val="single" w:sz="4" w:space="0" w:color="auto"/>
            </w:tcBorders>
          </w:tcPr>
          <w:p w14:paraId="2DBB2A17" w14:textId="77777777" w:rsidR="001B3B91" w:rsidRPr="00D338E2" w:rsidRDefault="001B3B91" w:rsidP="001B3B91">
            <w:pPr>
              <w:widowControl w:val="0"/>
              <w:ind w:left="-108" w:right="-110"/>
              <w:jc w:val="both"/>
              <w:rPr>
                <w:rFonts w:eastAsia="Calibri" w:cs="Arial"/>
                <w:b/>
              </w:rPr>
            </w:pPr>
            <w:r w:rsidRPr="00D338E2">
              <w:rPr>
                <w:rFonts w:eastAsia="Calibri" w:cs="Arial"/>
                <w:b/>
              </w:rPr>
              <w:t>Question 3.1</w:t>
            </w:r>
            <w:r>
              <w:rPr>
                <w:rFonts w:eastAsia="Calibri" w:cs="Arial"/>
                <w:b/>
              </w:rPr>
              <w:t>0</w:t>
            </w:r>
          </w:p>
          <w:p w14:paraId="004A6D9B" w14:textId="77777777" w:rsidR="001B3B91" w:rsidRPr="000D30D5" w:rsidRDefault="001B3B91" w:rsidP="001B3B91">
            <w:pPr>
              <w:widowControl w:val="0"/>
              <w:rPr>
                <w:rFonts w:eastAsia="Calibri" w:cs="Arial"/>
                <w:sz w:val="24"/>
              </w:rPr>
            </w:pPr>
            <w:r w:rsidRPr="00461877">
              <w:rPr>
                <w:rFonts w:eastAsia="Calibri"/>
                <w:sz w:val="16"/>
                <w:szCs w:val="16"/>
              </w:rPr>
              <w:t>Feuille de copie</w:t>
            </w:r>
          </w:p>
        </w:tc>
        <w:tc>
          <w:tcPr>
            <w:tcW w:w="8364" w:type="dxa"/>
            <w:tcBorders>
              <w:left w:val="single" w:sz="4" w:space="0" w:color="auto"/>
            </w:tcBorders>
          </w:tcPr>
          <w:p w14:paraId="425B7E18" w14:textId="77777777" w:rsidR="001B3B91" w:rsidRPr="00AC1658" w:rsidRDefault="001B3B91" w:rsidP="001B3B91">
            <w:pPr>
              <w:widowControl w:val="0"/>
              <w:spacing w:after="120"/>
              <w:jc w:val="both"/>
              <w:rPr>
                <w:rFonts w:cs="Arial"/>
              </w:rPr>
            </w:pPr>
            <w:r w:rsidRPr="00FC77FA">
              <w:rPr>
                <w:rFonts w:cs="Arial"/>
              </w:rPr>
              <w:t xml:space="preserve">La </w:t>
            </w:r>
            <w:r w:rsidRPr="00AC1658">
              <w:rPr>
                <w:rFonts w:cs="Arial"/>
              </w:rPr>
              <w:t>clé dynamométrique</w:t>
            </w:r>
            <w:r>
              <w:rPr>
                <w:rFonts w:cs="Arial"/>
              </w:rPr>
              <w:t xml:space="preserve"> fait partie de la famille des outils de métrologie, </w:t>
            </w:r>
            <w:r w:rsidRPr="00FC77FA">
              <w:rPr>
                <w:rFonts w:cs="Arial"/>
                <w:b/>
              </w:rPr>
              <w:t>indiquer</w:t>
            </w:r>
            <w:r>
              <w:rPr>
                <w:rFonts w:cs="Arial"/>
              </w:rPr>
              <w:t xml:space="preserve"> l’obligation qui faut lui appliquer.</w:t>
            </w:r>
          </w:p>
        </w:tc>
      </w:tr>
    </w:tbl>
    <w:p w14:paraId="676D4463" w14:textId="77777777" w:rsidR="001C1C9B" w:rsidRDefault="001C1C9B"/>
    <w:p w14:paraId="64932567" w14:textId="77777777" w:rsidR="001C1C9B" w:rsidRDefault="001C1C9B"/>
    <w:tbl>
      <w:tblPr>
        <w:tblpPr w:leftFromText="141" w:rightFromText="141" w:vertAnchor="text" w:horzAnchor="margin" w:tblpY="13"/>
        <w:tblOverlap w:val="never"/>
        <w:tblW w:w="10065" w:type="dxa"/>
        <w:tblLayout w:type="fixed"/>
        <w:tblLook w:val="0000" w:firstRow="0" w:lastRow="0" w:firstColumn="0" w:lastColumn="0" w:noHBand="0" w:noVBand="0"/>
      </w:tblPr>
      <w:tblGrid>
        <w:gridCol w:w="1701"/>
        <w:gridCol w:w="8364"/>
      </w:tblGrid>
      <w:tr w:rsidR="001B3B91" w:rsidRPr="00236A03" w14:paraId="7227C0B2" w14:textId="77777777" w:rsidTr="001B7B51">
        <w:tc>
          <w:tcPr>
            <w:tcW w:w="1701" w:type="dxa"/>
            <w:tcBorders>
              <w:right w:val="single" w:sz="4" w:space="0" w:color="000000"/>
            </w:tcBorders>
          </w:tcPr>
          <w:p w14:paraId="2CCBCDD9" w14:textId="77777777" w:rsidR="001B3B91" w:rsidRPr="00AC1658" w:rsidRDefault="001B3B91" w:rsidP="001B3B91">
            <w:pPr>
              <w:widowControl w:val="0"/>
              <w:ind w:left="-113"/>
              <w:jc w:val="both"/>
              <w:rPr>
                <w:rFonts w:eastAsia="Calibri" w:cs="Arial"/>
                <w:b/>
              </w:rPr>
            </w:pPr>
            <w:r w:rsidRPr="00AC1658">
              <w:rPr>
                <w:rFonts w:eastAsia="Calibri" w:cs="Arial"/>
                <w:b/>
              </w:rPr>
              <w:t>Question 3.</w:t>
            </w:r>
            <w:r>
              <w:rPr>
                <w:rFonts w:eastAsia="Calibri" w:cs="Arial"/>
                <w:b/>
              </w:rPr>
              <w:t>11</w:t>
            </w:r>
          </w:p>
          <w:p w14:paraId="21A4CE3B" w14:textId="77777777" w:rsidR="001B3B91" w:rsidRPr="00236A03" w:rsidRDefault="001B3B91" w:rsidP="00015D47">
            <w:pPr>
              <w:widowControl w:val="0"/>
              <w:spacing w:line="360" w:lineRule="auto"/>
              <w:rPr>
                <w:rFonts w:eastAsia="Calibri" w:cs="Arial"/>
                <w:sz w:val="24"/>
              </w:rPr>
            </w:pPr>
            <w:r w:rsidRPr="00461877">
              <w:rPr>
                <w:rFonts w:eastAsia="Calibri"/>
                <w:sz w:val="16"/>
                <w:szCs w:val="16"/>
              </w:rPr>
              <w:t>Feuille de copie</w:t>
            </w:r>
          </w:p>
        </w:tc>
        <w:tc>
          <w:tcPr>
            <w:tcW w:w="8364" w:type="dxa"/>
            <w:tcBorders>
              <w:left w:val="single" w:sz="4" w:space="0" w:color="000000"/>
            </w:tcBorders>
          </w:tcPr>
          <w:p w14:paraId="4A888373" w14:textId="77777777" w:rsidR="001B3B91" w:rsidRPr="00236A03" w:rsidRDefault="001B3B91" w:rsidP="001B3B91">
            <w:pPr>
              <w:widowControl w:val="0"/>
              <w:spacing w:after="120"/>
              <w:jc w:val="both"/>
              <w:rPr>
                <w:rFonts w:cs="Arial"/>
                <w:sz w:val="24"/>
              </w:rPr>
            </w:pPr>
            <w:r>
              <w:rPr>
                <w:rFonts w:cs="Arial"/>
              </w:rPr>
              <w:t xml:space="preserve">Avant d’utiliser cette clé dynamométrique, </w:t>
            </w:r>
            <w:r w:rsidRPr="00A6764D">
              <w:rPr>
                <w:rFonts w:cs="Arial"/>
                <w:b/>
              </w:rPr>
              <w:t>indiquer</w:t>
            </w:r>
            <w:r>
              <w:rPr>
                <w:rFonts w:cs="Arial"/>
              </w:rPr>
              <w:t xml:space="preserve"> les deux vérifications à effectuer.</w:t>
            </w:r>
          </w:p>
        </w:tc>
      </w:tr>
    </w:tbl>
    <w:p w14:paraId="00F958D9" w14:textId="5346F3E9" w:rsidR="00933A39" w:rsidRDefault="00933A39"/>
    <w:tbl>
      <w:tblPr>
        <w:tblpPr w:leftFromText="141" w:rightFromText="141" w:vertAnchor="page" w:horzAnchor="margin" w:tblpY="4741"/>
        <w:tblW w:w="10065" w:type="dxa"/>
        <w:tblLayout w:type="fixed"/>
        <w:tblLook w:val="0000" w:firstRow="0" w:lastRow="0" w:firstColumn="0" w:lastColumn="0" w:noHBand="0" w:noVBand="0"/>
      </w:tblPr>
      <w:tblGrid>
        <w:gridCol w:w="1701"/>
        <w:gridCol w:w="8364"/>
      </w:tblGrid>
      <w:tr w:rsidR="00272071" w:rsidRPr="00236A03" w14:paraId="0BE9F0A8" w14:textId="77777777" w:rsidTr="00272071">
        <w:trPr>
          <w:trHeight w:val="849"/>
        </w:trPr>
        <w:tc>
          <w:tcPr>
            <w:tcW w:w="1701" w:type="dxa"/>
            <w:tcBorders>
              <w:right w:val="single" w:sz="4" w:space="0" w:color="auto"/>
            </w:tcBorders>
          </w:tcPr>
          <w:p w14:paraId="07C17B9D" w14:textId="77777777" w:rsidR="00272071" w:rsidRPr="00D338E2" w:rsidRDefault="00272071" w:rsidP="00272071">
            <w:pPr>
              <w:widowControl w:val="0"/>
              <w:ind w:left="-108" w:right="-110"/>
              <w:jc w:val="both"/>
              <w:rPr>
                <w:rFonts w:eastAsia="Calibri" w:cs="Arial"/>
                <w:b/>
              </w:rPr>
            </w:pPr>
            <w:r w:rsidRPr="00D338E2">
              <w:rPr>
                <w:rFonts w:eastAsia="Calibri" w:cs="Arial"/>
                <w:b/>
              </w:rPr>
              <w:t>Question 3.</w:t>
            </w:r>
            <w:r>
              <w:rPr>
                <w:rFonts w:eastAsia="Calibri" w:cs="Arial"/>
                <w:b/>
              </w:rPr>
              <w:t>8</w:t>
            </w:r>
          </w:p>
          <w:p w14:paraId="24AFEFBB" w14:textId="77777777" w:rsidR="00272071" w:rsidRPr="00236A03" w:rsidRDefault="00272071" w:rsidP="00272071">
            <w:pPr>
              <w:widowControl w:val="0"/>
              <w:rPr>
                <w:rFonts w:eastAsia="Calibri" w:cs="Arial"/>
                <w:sz w:val="24"/>
              </w:rPr>
            </w:pPr>
            <w:r w:rsidRPr="00461877">
              <w:rPr>
                <w:rFonts w:eastAsia="Calibri"/>
                <w:sz w:val="16"/>
                <w:szCs w:val="16"/>
              </w:rPr>
              <w:t>Feuille de copie</w:t>
            </w:r>
          </w:p>
        </w:tc>
        <w:tc>
          <w:tcPr>
            <w:tcW w:w="8364" w:type="dxa"/>
            <w:tcBorders>
              <w:left w:val="single" w:sz="4" w:space="0" w:color="auto"/>
            </w:tcBorders>
          </w:tcPr>
          <w:p w14:paraId="0C8CAD88" w14:textId="30F138C6" w:rsidR="00272071" w:rsidRPr="00236A03" w:rsidRDefault="00272071" w:rsidP="00E20707">
            <w:pPr>
              <w:widowControl w:val="0"/>
              <w:spacing w:after="120"/>
              <w:jc w:val="both"/>
              <w:rPr>
                <w:rFonts w:cs="Arial"/>
                <w:sz w:val="24"/>
              </w:rPr>
            </w:pPr>
            <w:r w:rsidRPr="00AC1658">
              <w:rPr>
                <w:rFonts w:cs="Arial"/>
                <w:b/>
              </w:rPr>
              <w:t>Qualifier</w:t>
            </w:r>
            <w:r w:rsidRPr="00AC1658">
              <w:rPr>
                <w:rFonts w:cs="Arial"/>
              </w:rPr>
              <w:t xml:space="preserve"> le type de rechange dont fait partie une goupille fendue </w:t>
            </w:r>
            <w:r w:rsidR="00E20707">
              <w:rPr>
                <w:rFonts w:cs="Arial"/>
              </w:rPr>
              <w:t>« </w:t>
            </w:r>
            <w:r w:rsidRPr="00AC1658">
              <w:rPr>
                <w:rFonts w:cs="Arial"/>
              </w:rPr>
              <w:t>cotter pin</w:t>
            </w:r>
            <w:r w:rsidR="00E20707">
              <w:rPr>
                <w:rFonts w:cs="Arial"/>
              </w:rPr>
              <w:t> »</w:t>
            </w:r>
            <w:r w:rsidRPr="00AC1658">
              <w:rPr>
                <w:rFonts w:cs="Arial"/>
              </w:rPr>
              <w:t xml:space="preserve"> de freinage. </w:t>
            </w:r>
          </w:p>
        </w:tc>
      </w:tr>
    </w:tbl>
    <w:tbl>
      <w:tblPr>
        <w:tblpPr w:leftFromText="141" w:rightFromText="141" w:vertAnchor="page" w:horzAnchor="margin" w:tblpY="9994"/>
        <w:tblW w:w="10065" w:type="dxa"/>
        <w:tblLayout w:type="fixed"/>
        <w:tblLook w:val="0000" w:firstRow="0" w:lastRow="0" w:firstColumn="0" w:lastColumn="0" w:noHBand="0" w:noVBand="0"/>
      </w:tblPr>
      <w:tblGrid>
        <w:gridCol w:w="1701"/>
        <w:gridCol w:w="8364"/>
      </w:tblGrid>
      <w:tr w:rsidR="001B3B91" w:rsidRPr="00236A03" w14:paraId="3BCB5911" w14:textId="77777777" w:rsidTr="001B7B51">
        <w:trPr>
          <w:trHeight w:val="1229"/>
        </w:trPr>
        <w:tc>
          <w:tcPr>
            <w:tcW w:w="1701" w:type="dxa"/>
            <w:tcBorders>
              <w:right w:val="single" w:sz="4" w:space="0" w:color="auto"/>
            </w:tcBorders>
          </w:tcPr>
          <w:p w14:paraId="3B80B054" w14:textId="77777777" w:rsidR="001B3B91" w:rsidRPr="00D338E2" w:rsidRDefault="001B3B91" w:rsidP="001B3B91">
            <w:pPr>
              <w:widowControl w:val="0"/>
              <w:ind w:left="-108" w:right="-110"/>
              <w:jc w:val="both"/>
              <w:rPr>
                <w:rFonts w:eastAsia="Calibri" w:cs="Arial"/>
                <w:b/>
              </w:rPr>
            </w:pPr>
            <w:r w:rsidRPr="00D338E2">
              <w:rPr>
                <w:rFonts w:eastAsia="Calibri" w:cs="Arial"/>
                <w:b/>
              </w:rPr>
              <w:t>Question 3.1</w:t>
            </w:r>
            <w:r>
              <w:rPr>
                <w:rFonts w:eastAsia="Calibri" w:cs="Arial"/>
                <w:b/>
              </w:rPr>
              <w:t>2</w:t>
            </w:r>
          </w:p>
          <w:p w14:paraId="52F96D8B" w14:textId="77777777" w:rsidR="001B3B91" w:rsidRPr="00C866E0" w:rsidRDefault="001B3B91" w:rsidP="001B3B91">
            <w:pPr>
              <w:widowControl w:val="0"/>
              <w:rPr>
                <w:rFonts w:eastAsia="Calibri" w:cs="Arial"/>
                <w:sz w:val="24"/>
              </w:rPr>
            </w:pPr>
            <w:r w:rsidRPr="00461877">
              <w:rPr>
                <w:rFonts w:eastAsia="Calibri"/>
                <w:sz w:val="16"/>
                <w:szCs w:val="16"/>
              </w:rPr>
              <w:t>Feuille de copie</w:t>
            </w:r>
          </w:p>
        </w:tc>
        <w:tc>
          <w:tcPr>
            <w:tcW w:w="8364" w:type="dxa"/>
          </w:tcPr>
          <w:p w14:paraId="45EC3DF8" w14:textId="4C85D2BC" w:rsidR="001B3B91" w:rsidRPr="00AC1658" w:rsidRDefault="001B3B91" w:rsidP="001B3B91">
            <w:pPr>
              <w:widowControl w:val="0"/>
              <w:spacing w:after="120"/>
              <w:jc w:val="both"/>
              <w:rPr>
                <w:rFonts w:cs="Arial"/>
              </w:rPr>
            </w:pPr>
            <w:r w:rsidRPr="00AC1658">
              <w:rPr>
                <w:rFonts w:cs="Arial"/>
              </w:rPr>
              <w:t>Sur une fiche technique ou sur une carte de travail</w:t>
            </w:r>
            <w:r>
              <w:rPr>
                <w:rFonts w:cs="Arial"/>
              </w:rPr>
              <w:t xml:space="preserve">, </w:t>
            </w:r>
            <w:r w:rsidRPr="00AC1658">
              <w:rPr>
                <w:rFonts w:cs="Arial"/>
                <w:b/>
              </w:rPr>
              <w:t>interpréter</w:t>
            </w:r>
            <w:r w:rsidRPr="00AC1658">
              <w:rPr>
                <w:rFonts w:cs="Arial"/>
              </w:rPr>
              <w:t xml:space="preserve"> le symbole ci-dessous placé à côté du repère d’une vis</w:t>
            </w:r>
            <w:r w:rsidR="001B7B51">
              <w:rPr>
                <w:rFonts w:cs="Arial"/>
              </w:rPr>
              <w:t>.</w:t>
            </w:r>
          </w:p>
          <w:p w14:paraId="13123015" w14:textId="77777777" w:rsidR="001B3B91" w:rsidRPr="00236A03" w:rsidRDefault="001B3B91" w:rsidP="001B3B91">
            <w:pPr>
              <w:widowControl w:val="0"/>
              <w:spacing w:after="120"/>
              <w:jc w:val="center"/>
              <w:rPr>
                <w:rFonts w:cs="Arial"/>
                <w:sz w:val="24"/>
              </w:rPr>
            </w:pPr>
            <w:r w:rsidRPr="00AC1658">
              <w:rPr>
                <w:rFonts w:cs="Arial"/>
                <w:noProof/>
                <w:lang w:eastAsia="fr-FR"/>
              </w:rPr>
              <w:drawing>
                <wp:inline distT="0" distB="0" distL="0" distR="0" wp14:anchorId="0324A6F0" wp14:editId="3024FCC9">
                  <wp:extent cx="685800" cy="1075004"/>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3087" cy="1086427"/>
                          </a:xfrm>
                          <a:prstGeom prst="rect">
                            <a:avLst/>
                          </a:prstGeom>
                          <a:noFill/>
                        </pic:spPr>
                      </pic:pic>
                    </a:graphicData>
                  </a:graphic>
                </wp:inline>
              </w:drawing>
            </w:r>
          </w:p>
        </w:tc>
      </w:tr>
    </w:tbl>
    <w:p w14:paraId="45143131" w14:textId="671FB79E" w:rsidR="006978C0" w:rsidRDefault="006978C0"/>
    <w:p w14:paraId="46D41246" w14:textId="77777777" w:rsidR="001B3B91" w:rsidRDefault="001B3B91"/>
    <w:p w14:paraId="602F2158" w14:textId="77777777" w:rsidR="007A26DC" w:rsidRDefault="007A26DC"/>
    <w:p w14:paraId="39097E97" w14:textId="77777777" w:rsidR="006978C0" w:rsidRDefault="006978C0"/>
    <w:tbl>
      <w:tblPr>
        <w:tblpPr w:leftFromText="141" w:rightFromText="141" w:vertAnchor="page" w:horzAnchor="margin" w:tblpY="3481"/>
        <w:tblW w:w="10065" w:type="dxa"/>
        <w:tblLayout w:type="fixed"/>
        <w:tblLook w:val="0000" w:firstRow="0" w:lastRow="0" w:firstColumn="0" w:lastColumn="0" w:noHBand="0" w:noVBand="0"/>
      </w:tblPr>
      <w:tblGrid>
        <w:gridCol w:w="1701"/>
        <w:gridCol w:w="8364"/>
      </w:tblGrid>
      <w:tr w:rsidR="006978C0" w:rsidRPr="00236A03" w14:paraId="47B4A0CE" w14:textId="77777777" w:rsidTr="00933A39">
        <w:trPr>
          <w:trHeight w:val="851"/>
        </w:trPr>
        <w:tc>
          <w:tcPr>
            <w:tcW w:w="1701" w:type="dxa"/>
            <w:tcBorders>
              <w:right w:val="single" w:sz="4" w:space="0" w:color="000000"/>
            </w:tcBorders>
          </w:tcPr>
          <w:p w14:paraId="5B4949BF" w14:textId="77777777" w:rsidR="006978C0" w:rsidRPr="00D338E2" w:rsidRDefault="006978C0" w:rsidP="006978C0">
            <w:pPr>
              <w:widowControl w:val="0"/>
              <w:ind w:left="-108" w:right="-110"/>
              <w:jc w:val="both"/>
              <w:rPr>
                <w:rFonts w:eastAsia="Calibri" w:cs="Arial"/>
                <w:b/>
              </w:rPr>
            </w:pPr>
            <w:r w:rsidRPr="00D338E2">
              <w:rPr>
                <w:rFonts w:eastAsia="Calibri" w:cs="Arial"/>
                <w:b/>
              </w:rPr>
              <w:t>Question 3.</w:t>
            </w:r>
            <w:r>
              <w:rPr>
                <w:rFonts w:eastAsia="Calibri" w:cs="Arial"/>
                <w:b/>
              </w:rPr>
              <w:t>7</w:t>
            </w:r>
          </w:p>
          <w:p w14:paraId="259F00B3" w14:textId="77777777" w:rsidR="006978C0" w:rsidRPr="00C866E0" w:rsidRDefault="006978C0" w:rsidP="006978C0">
            <w:pPr>
              <w:widowControl w:val="0"/>
              <w:rPr>
                <w:rFonts w:eastAsia="Calibri" w:cs="Arial"/>
                <w:sz w:val="24"/>
              </w:rPr>
            </w:pPr>
            <w:r w:rsidRPr="00461877">
              <w:rPr>
                <w:rFonts w:eastAsia="Calibri"/>
                <w:sz w:val="16"/>
                <w:szCs w:val="16"/>
              </w:rPr>
              <w:t>Feuille de copie</w:t>
            </w:r>
          </w:p>
        </w:tc>
        <w:tc>
          <w:tcPr>
            <w:tcW w:w="8364" w:type="dxa"/>
            <w:tcBorders>
              <w:left w:val="single" w:sz="4" w:space="0" w:color="000000"/>
            </w:tcBorders>
          </w:tcPr>
          <w:p w14:paraId="5FEAA479" w14:textId="77777777" w:rsidR="006978C0" w:rsidRPr="001E50C5" w:rsidRDefault="006978C0" w:rsidP="006978C0">
            <w:pPr>
              <w:widowControl w:val="0"/>
              <w:spacing w:after="120"/>
              <w:jc w:val="both"/>
              <w:rPr>
                <w:rFonts w:cs="Arial"/>
              </w:rPr>
            </w:pPr>
            <w:r w:rsidRPr="00AC1658">
              <w:rPr>
                <w:rFonts w:cs="Arial"/>
                <w:b/>
              </w:rPr>
              <w:t>Définir</w:t>
            </w:r>
            <w:r w:rsidRPr="00AC1658">
              <w:rPr>
                <w:rFonts w:cs="Arial"/>
              </w:rPr>
              <w:t xml:space="preserve"> quels sont les risques pour les éléments de l’assemblage si un couple a été appliqué</w:t>
            </w:r>
            <w:r>
              <w:rPr>
                <w:rFonts w:cs="Arial"/>
              </w:rPr>
              <w:t xml:space="preserve"> au-delà de la valeur maximale.</w:t>
            </w:r>
          </w:p>
        </w:tc>
      </w:tr>
    </w:tbl>
    <w:p w14:paraId="3F1D5362" w14:textId="77777777" w:rsidR="00D90260" w:rsidRDefault="00D90260"/>
    <w:p w14:paraId="53D2F537" w14:textId="6FCC89C2" w:rsidR="008F0672" w:rsidRDefault="008F0672" w:rsidP="001E7921">
      <w:pPr>
        <w:tabs>
          <w:tab w:val="left" w:pos="6107"/>
        </w:tabs>
        <w:spacing w:after="0"/>
        <w:jc w:val="both"/>
        <w:rPr>
          <w:rFonts w:cs="Arial"/>
          <w:sz w:val="16"/>
          <w:szCs w:val="16"/>
        </w:rPr>
      </w:pPr>
      <w:r>
        <w:rPr>
          <w:rFonts w:cs="Arial"/>
          <w:sz w:val="16"/>
          <w:szCs w:val="16"/>
        </w:rPr>
        <w:br w:type="page"/>
      </w:r>
    </w:p>
    <w:p w14:paraId="14CDC51A" w14:textId="77777777" w:rsidR="00D90260" w:rsidRDefault="00D90260" w:rsidP="001E7921">
      <w:pPr>
        <w:tabs>
          <w:tab w:val="left" w:pos="6107"/>
        </w:tabs>
        <w:spacing w:after="0"/>
        <w:jc w:val="both"/>
        <w:rPr>
          <w:rFonts w:cs="Arial"/>
          <w:sz w:val="16"/>
          <w:szCs w:val="16"/>
        </w:rPr>
      </w:pPr>
    </w:p>
    <w:p w14:paraId="486A28B2" w14:textId="77777777" w:rsidR="00D90260" w:rsidRDefault="00D90260" w:rsidP="001E7921">
      <w:pPr>
        <w:tabs>
          <w:tab w:val="left" w:pos="6107"/>
        </w:tabs>
        <w:spacing w:after="0"/>
        <w:jc w:val="both"/>
        <w:rPr>
          <w:rFonts w:cs="Arial"/>
          <w:sz w:val="16"/>
          <w:szCs w:val="16"/>
        </w:rPr>
      </w:pPr>
    </w:p>
    <w:p w14:paraId="24A1682E" w14:textId="77777777" w:rsidR="00AC1658" w:rsidRDefault="00AC1658" w:rsidP="00AC1658">
      <w:pPr>
        <w:pBdr>
          <w:top w:val="single" w:sz="4" w:space="1" w:color="000000"/>
          <w:left w:val="single" w:sz="4" w:space="4" w:color="000000"/>
          <w:bottom w:val="single" w:sz="4" w:space="1" w:color="000000"/>
          <w:right w:val="single" w:sz="4" w:space="4" w:color="000000"/>
        </w:pBdr>
        <w:shd w:val="clear" w:color="auto" w:fill="D9D9D9"/>
        <w:jc w:val="both"/>
      </w:pPr>
      <w:r>
        <w:rPr>
          <w:rFonts w:cs="Arial"/>
          <w:b/>
          <w:sz w:val="28"/>
          <w:szCs w:val="28"/>
        </w:rPr>
        <w:t>PARTIE 4 – I</w:t>
      </w:r>
      <w:r>
        <w:rPr>
          <w:rFonts w:cs="Arial"/>
          <w:b/>
          <w:sz w:val="28"/>
          <w:szCs w:val="22"/>
        </w:rPr>
        <w:t>mpact financier dans la gestion de la flotte</w:t>
      </w:r>
    </w:p>
    <w:p w14:paraId="5E3F347F" w14:textId="77777777" w:rsidR="00AC1658" w:rsidRPr="00A77C07" w:rsidRDefault="00AC1658" w:rsidP="00AC1658">
      <w:pPr>
        <w:spacing w:before="60" w:after="0"/>
        <w:ind w:left="711" w:hanging="711"/>
        <w:jc w:val="both"/>
        <w:rPr>
          <w:rFonts w:eastAsia="Times New Roman" w:cs="Arial"/>
          <w:sz w:val="16"/>
          <w:szCs w:val="16"/>
          <w:lang w:eastAsia="fr-FR"/>
        </w:rPr>
      </w:pPr>
    </w:p>
    <w:p w14:paraId="23547BB5" w14:textId="39B2902A" w:rsidR="00AC1658" w:rsidRDefault="00AC1658" w:rsidP="001E3E27">
      <w:pPr>
        <w:spacing w:before="60" w:after="0"/>
        <w:jc w:val="both"/>
        <w:rPr>
          <w:rFonts w:eastAsia="Times New Roman" w:cs="Arial"/>
          <w:szCs w:val="20"/>
          <w:lang w:eastAsia="fr-FR"/>
        </w:rPr>
      </w:pPr>
      <w:r w:rsidRPr="00AC1658">
        <w:rPr>
          <w:rFonts w:eastAsia="Times New Roman" w:cs="Arial"/>
          <w:szCs w:val="20"/>
          <w:lang w:eastAsia="fr-FR"/>
        </w:rPr>
        <w:t xml:space="preserve">L’école Heli Form </w:t>
      </w:r>
      <w:r w:rsidR="00FF1E7A">
        <w:rPr>
          <w:rFonts w:eastAsia="Times New Roman" w:cs="Arial"/>
          <w:szCs w:val="20"/>
          <w:lang w:eastAsia="fr-FR"/>
        </w:rPr>
        <w:t>dispose d’</w:t>
      </w:r>
      <w:r w:rsidRPr="00AC1658">
        <w:rPr>
          <w:rFonts w:eastAsia="Times New Roman" w:cs="Arial"/>
          <w:szCs w:val="20"/>
          <w:lang w:eastAsia="fr-FR"/>
        </w:rPr>
        <w:t>une flotte de 4 machines HG2</w:t>
      </w:r>
      <w:r w:rsidR="001B7B51">
        <w:rPr>
          <w:rFonts w:eastAsia="Times New Roman" w:cs="Arial"/>
          <w:szCs w:val="20"/>
          <w:lang w:eastAsia="fr-FR"/>
        </w:rPr>
        <w:t>. L</w:t>
      </w:r>
      <w:r w:rsidRPr="00AC1658">
        <w:rPr>
          <w:rFonts w:eastAsia="Times New Roman" w:cs="Arial"/>
          <w:szCs w:val="20"/>
          <w:lang w:eastAsia="fr-FR"/>
        </w:rPr>
        <w:t>e bureau technique veut évaluer le coût de la mise en œuvre du SB 21-007 C et tenter de l’optimiser.</w:t>
      </w:r>
    </w:p>
    <w:p w14:paraId="7FCA43DB" w14:textId="7EF352EC" w:rsidR="00BC52A6" w:rsidRDefault="00BC52A6" w:rsidP="001E3E27">
      <w:pPr>
        <w:spacing w:before="60" w:after="0"/>
        <w:jc w:val="both"/>
        <w:rPr>
          <w:rFonts w:eastAsia="Times New Roman" w:cs="Arial"/>
          <w:szCs w:val="20"/>
          <w:lang w:eastAsia="fr-FR"/>
        </w:rPr>
      </w:pPr>
      <w:r>
        <w:rPr>
          <w:rFonts w:eastAsia="Times New Roman" w:cs="Arial"/>
          <w:szCs w:val="20"/>
          <w:lang w:eastAsia="fr-FR"/>
        </w:rPr>
        <w:t xml:space="preserve">Le bureau technique est composé d’un dirigeant responsable, </w:t>
      </w:r>
      <w:r w:rsidR="00E20707">
        <w:rPr>
          <w:rFonts w:eastAsia="Times New Roman" w:cs="Arial"/>
          <w:szCs w:val="20"/>
          <w:lang w:eastAsia="fr-FR"/>
        </w:rPr>
        <w:t>d’</w:t>
      </w:r>
      <w:r>
        <w:rPr>
          <w:rFonts w:eastAsia="Times New Roman" w:cs="Arial"/>
          <w:szCs w:val="20"/>
          <w:lang w:eastAsia="fr-FR"/>
        </w:rPr>
        <w:t xml:space="preserve">un responsable qualité et </w:t>
      </w:r>
      <w:r w:rsidR="00E20707">
        <w:rPr>
          <w:rFonts w:eastAsia="Times New Roman" w:cs="Arial"/>
          <w:szCs w:val="20"/>
          <w:lang w:eastAsia="fr-FR"/>
        </w:rPr>
        <w:t>d’</w:t>
      </w:r>
      <w:r>
        <w:rPr>
          <w:rFonts w:eastAsia="Times New Roman" w:cs="Arial"/>
          <w:szCs w:val="20"/>
          <w:lang w:eastAsia="fr-FR"/>
        </w:rPr>
        <w:t>un responsable de suivi de navigabilité.</w:t>
      </w:r>
    </w:p>
    <w:p w14:paraId="2679D4CD" w14:textId="77777777" w:rsidR="00BC52A6" w:rsidRPr="00AC1658" w:rsidRDefault="00BC52A6" w:rsidP="001E3E27">
      <w:pPr>
        <w:spacing w:before="60" w:after="0"/>
        <w:jc w:val="both"/>
        <w:rPr>
          <w:rFonts w:eastAsia="Times New Roman" w:cs="Arial"/>
          <w:szCs w:val="20"/>
          <w:lang w:eastAsia="fr-FR"/>
        </w:rPr>
      </w:pPr>
    </w:p>
    <w:tbl>
      <w:tblPr>
        <w:tblW w:w="10173" w:type="dxa"/>
        <w:tblInd w:w="-108" w:type="dxa"/>
        <w:tblLayout w:type="fixed"/>
        <w:tblLook w:val="04A0" w:firstRow="1" w:lastRow="0" w:firstColumn="1" w:lastColumn="0" w:noHBand="0" w:noVBand="1"/>
      </w:tblPr>
      <w:tblGrid>
        <w:gridCol w:w="1668"/>
        <w:gridCol w:w="8505"/>
      </w:tblGrid>
      <w:tr w:rsidR="001E7921" w14:paraId="768F9D5D" w14:textId="77777777" w:rsidTr="002905EB">
        <w:tc>
          <w:tcPr>
            <w:tcW w:w="1668" w:type="dxa"/>
            <w:tcBorders>
              <w:right w:val="single" w:sz="4" w:space="0" w:color="000000"/>
            </w:tcBorders>
          </w:tcPr>
          <w:p w14:paraId="1660A9AA" w14:textId="6F279529" w:rsidR="001E7921" w:rsidRDefault="001E7921" w:rsidP="000A2900">
            <w:pPr>
              <w:widowControl w:val="0"/>
              <w:jc w:val="both"/>
              <w:rPr>
                <w:rFonts w:eastAsia="Calibri" w:cs="Arial"/>
                <w:b/>
              </w:rPr>
            </w:pPr>
            <w:r>
              <w:rPr>
                <w:rFonts w:eastAsia="Calibri" w:cs="Arial"/>
                <w:b/>
                <w:szCs w:val="22"/>
              </w:rPr>
              <w:t>Question 4.1</w:t>
            </w:r>
          </w:p>
          <w:p w14:paraId="15599F33" w14:textId="77777777" w:rsidR="001E7921" w:rsidRDefault="001E7921" w:rsidP="000A2900">
            <w:pPr>
              <w:widowControl w:val="0"/>
              <w:jc w:val="both"/>
              <w:rPr>
                <w:rFonts w:eastAsia="Calibri" w:cs="Arial"/>
                <w:sz w:val="16"/>
                <w:szCs w:val="16"/>
              </w:rPr>
            </w:pPr>
            <w:r>
              <w:rPr>
                <w:rFonts w:eastAsia="Calibri" w:cs="Arial"/>
                <w:sz w:val="16"/>
                <w:szCs w:val="16"/>
              </w:rPr>
              <w:t>Feuille de copie</w:t>
            </w:r>
          </w:p>
        </w:tc>
        <w:tc>
          <w:tcPr>
            <w:tcW w:w="8505" w:type="dxa"/>
            <w:tcBorders>
              <w:left w:val="single" w:sz="4" w:space="0" w:color="000000"/>
            </w:tcBorders>
          </w:tcPr>
          <w:p w14:paraId="187C6085" w14:textId="57F582FA" w:rsidR="001E7921" w:rsidRDefault="00BC52A6" w:rsidP="00241A05">
            <w:pPr>
              <w:widowControl w:val="0"/>
              <w:spacing w:after="120"/>
              <w:jc w:val="both"/>
              <w:rPr>
                <w:rFonts w:cs="Arial"/>
              </w:rPr>
            </w:pPr>
            <w:r>
              <w:rPr>
                <w:rFonts w:cs="Arial"/>
                <w:b/>
                <w:bCs/>
              </w:rPr>
              <w:t>Définir</w:t>
            </w:r>
            <w:r w:rsidR="001E7921" w:rsidRPr="00651616">
              <w:rPr>
                <w:rFonts w:cs="Arial"/>
              </w:rPr>
              <w:t xml:space="preserve"> le</w:t>
            </w:r>
            <w:r w:rsidR="003E24E1">
              <w:rPr>
                <w:rFonts w:cs="Arial"/>
              </w:rPr>
              <w:t>s</w:t>
            </w:r>
            <w:r w:rsidR="001E7921" w:rsidRPr="00651616">
              <w:rPr>
                <w:rFonts w:cs="Arial"/>
              </w:rPr>
              <w:t xml:space="preserve"> </w:t>
            </w:r>
            <w:r w:rsidR="00AF517B">
              <w:rPr>
                <w:rFonts w:cs="Arial"/>
              </w:rPr>
              <w:t xml:space="preserve">trois </w:t>
            </w:r>
            <w:r w:rsidR="001E7921" w:rsidRPr="00651616">
              <w:rPr>
                <w:rFonts w:cs="Arial"/>
              </w:rPr>
              <w:t>type</w:t>
            </w:r>
            <w:r w:rsidR="003E24E1">
              <w:rPr>
                <w:rFonts w:cs="Arial"/>
              </w:rPr>
              <w:t>s</w:t>
            </w:r>
            <w:r w:rsidR="001E7921" w:rsidRPr="00651616">
              <w:rPr>
                <w:rFonts w:cs="Arial"/>
              </w:rPr>
              <w:t xml:space="preserve"> de licence de maint</w:t>
            </w:r>
            <w:r w:rsidR="00085E71">
              <w:rPr>
                <w:rFonts w:cs="Arial"/>
              </w:rPr>
              <w:t>enance aéronautique (LMA) Part</w:t>
            </w:r>
            <w:r w:rsidR="001E7921" w:rsidRPr="00651616">
              <w:rPr>
                <w:rFonts w:cs="Arial"/>
              </w:rPr>
              <w:t xml:space="preserve">-66 que doivent détenir les techniciens </w:t>
            </w:r>
            <w:r w:rsidRPr="00651616">
              <w:rPr>
                <w:rFonts w:cs="Arial"/>
              </w:rPr>
              <w:t>(mécanicien</w:t>
            </w:r>
            <w:r>
              <w:rPr>
                <w:rFonts w:cs="Arial"/>
              </w:rPr>
              <w:t xml:space="preserve">, avionique et remise en service) </w:t>
            </w:r>
            <w:r w:rsidR="001E7921" w:rsidRPr="00651616">
              <w:rPr>
                <w:rFonts w:cs="Arial"/>
              </w:rPr>
              <w:t>afin de pouvoir in</w:t>
            </w:r>
            <w:r>
              <w:rPr>
                <w:rFonts w:cs="Arial"/>
              </w:rPr>
              <w:t xml:space="preserve">tervenir sur </w:t>
            </w:r>
            <w:r w:rsidR="003E24E1">
              <w:rPr>
                <w:rFonts w:cs="Arial"/>
              </w:rPr>
              <w:t>hélicoptère biplace à moteur à pistons</w:t>
            </w:r>
            <w:r>
              <w:rPr>
                <w:rFonts w:cs="Arial"/>
              </w:rPr>
              <w:t>.</w:t>
            </w:r>
          </w:p>
        </w:tc>
      </w:tr>
    </w:tbl>
    <w:p w14:paraId="1B51E9E6" w14:textId="38AFBE2D" w:rsidR="00BA47A6" w:rsidRDefault="00334156">
      <w:r w:rsidRPr="00505BE0">
        <w:rPr>
          <w:rFonts w:eastAsia="Times New Roman" w:cs="Arial"/>
          <w:noProof/>
          <w:szCs w:val="20"/>
          <w:lang w:eastAsia="fr-FR"/>
        </w:rPr>
        <mc:AlternateContent>
          <mc:Choice Requires="wps">
            <w:drawing>
              <wp:anchor distT="0" distB="0" distL="114300" distR="114300" simplePos="0" relativeHeight="251644928" behindDoc="0" locked="0" layoutInCell="1" allowOverlap="1" wp14:anchorId="19FE78DF" wp14:editId="4D349DB2">
                <wp:simplePos x="0" y="0"/>
                <wp:positionH relativeFrom="column">
                  <wp:posOffset>1125082</wp:posOffset>
                </wp:positionH>
                <wp:positionV relativeFrom="paragraph">
                  <wp:posOffset>132964</wp:posOffset>
                </wp:positionV>
                <wp:extent cx="4944139" cy="467832"/>
                <wp:effectExtent l="0" t="0" r="27940" b="279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39" cy="467832"/>
                        </a:xfrm>
                        <a:prstGeom prst="rect">
                          <a:avLst/>
                        </a:prstGeom>
                        <a:solidFill>
                          <a:srgbClr val="FFFFFF"/>
                        </a:solidFill>
                        <a:ln w="9525">
                          <a:solidFill>
                            <a:srgbClr val="000000"/>
                          </a:solidFill>
                          <a:miter lim="800000"/>
                          <a:headEnd/>
                          <a:tailEnd/>
                        </a:ln>
                      </wps:spPr>
                      <wps:txbx>
                        <w:txbxContent>
                          <w:p w14:paraId="017C05F3" w14:textId="41141732" w:rsidR="001B7B51" w:rsidRPr="00505BE0" w:rsidRDefault="001B7B51" w:rsidP="00505BE0">
                            <w:pPr>
                              <w:jc w:val="center"/>
                            </w:pPr>
                            <w:r>
                              <w:t xml:space="preserve">Attention, </w:t>
                            </w:r>
                            <w:r w:rsidRPr="00505BE0">
                              <w:t>aucune tâche ne doit être réalisée durant la polymérisation du mastic HG32-0087.</w:t>
                            </w:r>
                          </w:p>
                          <w:p w14:paraId="5BE23C26" w14:textId="33FB6A20" w:rsidR="001B7B51" w:rsidRDefault="001B7B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E78DF" id="_x0000_s1034" type="#_x0000_t202" style="position:absolute;margin-left:88.6pt;margin-top:10.45pt;width:389.3pt;height:3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YULgIAAFIEAAAOAAAAZHJzL2Uyb0RvYy54bWysVE2P0zAQvSPxHyzfadI23bZR09XSpQhp&#10;+ZAWLtxcx2ksbI+x3SbLr2fstKVa4ILIwfJ4xs8z781kddtrRY7CeQmmouNRTokwHGpp9hX98nn7&#10;akGJD8zUTIERFX0Snt6uX75YdbYUE2hB1cIRBDG+7GxF2xBsmWWet0IzPwIrDDobcJoFNN0+qx3r&#10;EF2rbJLnN1kHrrYOuPAeT+8HJ10n/KYRPHxsGi8CURXF3EJaXVp3cc3WK1buHbOt5Kc02D9koZk0&#10;+OgF6p4FRg5O/galJXfgoQkjDjqDppFcpBqwmnH+rJrHllmRakFyvL3Q5P8fLP9w/OSIrCs6zeeU&#10;GKZRpK8oFakFCaIPgkwiSZ31JcY+WowO/WvoUexUsLcPwL95YmDTMrMXd85B1wpWY5LjeDO7ujrg&#10;+Aiy695DjW+xQ4AE1DdORwaRE4LoKNbTRSDMg3A8LJZFMZ4uKeHoK27mi2lKLmPl+bZ1PrwVoEnc&#10;VNRhAyR0dnzwIWbDynNIfMyDkvVWKpUMt99tlCNHhs2yTV8q4FmYMqSr6HI2mQ0E/BUiT9+fILQM&#10;2PVK6oouLkGsjLS9MXXqycCkGvaYsjInHiN1A4mh3/VJt+Iszw7qJyTWwdDkOJS4acH9oKTDBq+o&#10;/35gTlCi3hkUZzkuijgRyShm8wka7tqzu/YwwxGqooGSYbsJaYoibwbuUMRGJn6j2kMmp5SxcRPt&#10;pyGLk3Ftp6hfv4L1TwAAAP//AwBQSwMEFAAGAAgAAAAhAHFUl77eAAAACQEAAA8AAABkcnMvZG93&#10;bnJldi54bWxMj8tOwzAQRfdI/IM1SGwQdQht0oQ4FUICwQ4Kgq0bT5OIeBxsNw1/z7CC3VzN0X1U&#10;m9kOYkIfekcKrhYJCKTGmZ5aBW+v95drECFqMnpwhAq+McCmPj2pdGnckV5w2sZWsAmFUivoYhxL&#10;KUPTodVh4UYk/u2dtzqy9K00Xh/Z3A4yTZJMWt0TJ3R6xLsOm8/twSpYLx+nj/B0/fzeZPuhiBf5&#10;9PDllTo/m29vQESc4x8Mv/W5OtTcaecOZIIYWOd5yqiCNClAMFCsVrxlx8cyA1lX8v+C+gcAAP//&#10;AwBQSwECLQAUAAYACAAAACEAtoM4kv4AAADhAQAAEwAAAAAAAAAAAAAAAAAAAAAAW0NvbnRlbnRf&#10;VHlwZXNdLnhtbFBLAQItABQABgAIAAAAIQA4/SH/1gAAAJQBAAALAAAAAAAAAAAAAAAAAC8BAABf&#10;cmVscy8ucmVsc1BLAQItABQABgAIAAAAIQDKbjYULgIAAFIEAAAOAAAAAAAAAAAAAAAAAC4CAABk&#10;cnMvZTJvRG9jLnhtbFBLAQItABQABgAIAAAAIQBxVJe+3gAAAAkBAAAPAAAAAAAAAAAAAAAAAIgE&#10;AABkcnMvZG93bnJldi54bWxQSwUGAAAAAAQABADzAAAAkwUAAAAA&#10;">
                <v:textbox>
                  <w:txbxContent>
                    <w:p w14:paraId="017C05F3" w14:textId="41141732" w:rsidR="001B7B51" w:rsidRPr="00505BE0" w:rsidRDefault="001B7B51" w:rsidP="00505BE0">
                      <w:pPr>
                        <w:jc w:val="center"/>
                      </w:pPr>
                      <w:r>
                        <w:t xml:space="preserve">Attention, </w:t>
                      </w:r>
                      <w:r w:rsidRPr="00505BE0">
                        <w:t>aucune tâche ne doit être réalisée durant la polymérisation du mastic HG32-0087.</w:t>
                      </w:r>
                    </w:p>
                    <w:p w14:paraId="5BE23C26" w14:textId="33FB6A20" w:rsidR="001B7B51" w:rsidRDefault="001B7B51"/>
                  </w:txbxContent>
                </v:textbox>
              </v:shape>
            </w:pict>
          </mc:Fallback>
        </mc:AlternateContent>
      </w:r>
    </w:p>
    <w:p w14:paraId="40D17EDD" w14:textId="32B0DEEB" w:rsidR="00334156" w:rsidRDefault="00334156"/>
    <w:p w14:paraId="4B312A2E" w14:textId="52C88728" w:rsidR="00334156" w:rsidRPr="00A77C07" w:rsidRDefault="00334156" w:rsidP="00A77C07">
      <w:pPr>
        <w:spacing w:after="0"/>
        <w:rPr>
          <w:sz w:val="16"/>
          <w:szCs w:val="16"/>
        </w:rPr>
      </w:pPr>
    </w:p>
    <w:p w14:paraId="71F5E624" w14:textId="50199E20" w:rsidR="00A77C07" w:rsidRDefault="00A77C07" w:rsidP="001B7B51">
      <w:pPr>
        <w:jc w:val="both"/>
      </w:pPr>
      <w:r>
        <w:rPr>
          <w:rFonts w:eastAsia="Times New Roman" w:cs="Arial"/>
          <w:szCs w:val="20"/>
        </w:rPr>
        <w:t>Les opérations identifiées par l’indication TM peuvent être réalisées en temps masqué (chevauchement de tâches).</w:t>
      </w:r>
    </w:p>
    <w:p w14:paraId="5037C1B3" w14:textId="77777777" w:rsidR="00A77C07" w:rsidRPr="00A77C07" w:rsidRDefault="00A77C07" w:rsidP="00A77C07">
      <w:pPr>
        <w:spacing w:after="0"/>
        <w:rPr>
          <w:sz w:val="16"/>
          <w:szCs w:val="16"/>
        </w:rPr>
      </w:pPr>
    </w:p>
    <w:tbl>
      <w:tblPr>
        <w:tblW w:w="10173" w:type="dxa"/>
        <w:tblInd w:w="-108" w:type="dxa"/>
        <w:tblLayout w:type="fixed"/>
        <w:tblLook w:val="04A0" w:firstRow="1" w:lastRow="0" w:firstColumn="1" w:lastColumn="0" w:noHBand="0" w:noVBand="1"/>
      </w:tblPr>
      <w:tblGrid>
        <w:gridCol w:w="1668"/>
        <w:gridCol w:w="8505"/>
      </w:tblGrid>
      <w:tr w:rsidR="001E7921" w14:paraId="367A0CA6" w14:textId="77777777" w:rsidTr="002905EB">
        <w:tc>
          <w:tcPr>
            <w:tcW w:w="1668" w:type="dxa"/>
            <w:tcBorders>
              <w:right w:val="single" w:sz="4" w:space="0" w:color="000000"/>
            </w:tcBorders>
          </w:tcPr>
          <w:p w14:paraId="2BB2D431" w14:textId="77777777" w:rsidR="001E7921" w:rsidRDefault="001E7921" w:rsidP="000A2900">
            <w:pPr>
              <w:widowControl w:val="0"/>
              <w:jc w:val="both"/>
              <w:rPr>
                <w:rFonts w:eastAsia="Calibri" w:cs="Arial"/>
                <w:b/>
              </w:rPr>
            </w:pPr>
            <w:r>
              <w:rPr>
                <w:rFonts w:eastAsia="Calibri" w:cs="Arial"/>
                <w:b/>
                <w:szCs w:val="22"/>
              </w:rPr>
              <w:t>Question 4.2</w:t>
            </w:r>
          </w:p>
          <w:p w14:paraId="2E34EA16" w14:textId="301EA79E" w:rsidR="0004279F" w:rsidRDefault="00347A73" w:rsidP="000A2900">
            <w:pPr>
              <w:widowControl w:val="0"/>
              <w:jc w:val="both"/>
              <w:rPr>
                <w:rFonts w:eastAsia="Calibri" w:cs="Arial"/>
                <w:sz w:val="16"/>
                <w:szCs w:val="16"/>
              </w:rPr>
            </w:pPr>
            <w:r>
              <w:rPr>
                <w:rFonts w:eastAsia="Calibri" w:cs="Arial"/>
                <w:sz w:val="16"/>
                <w:szCs w:val="16"/>
              </w:rPr>
              <w:t>DR</w:t>
            </w:r>
            <w:r w:rsidR="000A20CC">
              <w:rPr>
                <w:rFonts w:eastAsia="Calibri" w:cs="Arial"/>
                <w:sz w:val="16"/>
                <w:szCs w:val="16"/>
              </w:rPr>
              <w:t>2</w:t>
            </w:r>
          </w:p>
          <w:p w14:paraId="429F6581" w14:textId="7A789C2B" w:rsidR="00BA47A6" w:rsidRDefault="00BA47A6" w:rsidP="000A2900">
            <w:pPr>
              <w:widowControl w:val="0"/>
              <w:jc w:val="both"/>
              <w:rPr>
                <w:rFonts w:eastAsia="Calibri" w:cs="Arial"/>
                <w:sz w:val="16"/>
                <w:szCs w:val="16"/>
              </w:rPr>
            </w:pPr>
            <w:r>
              <w:rPr>
                <w:rFonts w:eastAsia="Calibri" w:cs="Arial"/>
                <w:sz w:val="16"/>
                <w:szCs w:val="16"/>
              </w:rPr>
              <w:t>DT5</w:t>
            </w:r>
          </w:p>
          <w:p w14:paraId="068327EF" w14:textId="79E789D3" w:rsidR="000A2900" w:rsidRDefault="00294273" w:rsidP="000A2900">
            <w:pPr>
              <w:widowControl w:val="0"/>
              <w:jc w:val="both"/>
              <w:rPr>
                <w:rFonts w:eastAsia="Calibri" w:cs="Arial"/>
                <w:sz w:val="16"/>
                <w:szCs w:val="16"/>
              </w:rPr>
            </w:pPr>
            <w:r>
              <w:rPr>
                <w:rFonts w:eastAsia="Calibri" w:cs="Arial"/>
                <w:sz w:val="16"/>
                <w:szCs w:val="16"/>
              </w:rPr>
              <w:t>DT</w:t>
            </w:r>
            <w:r w:rsidR="00B377CB">
              <w:rPr>
                <w:rFonts w:eastAsia="Calibri" w:cs="Arial"/>
                <w:sz w:val="16"/>
                <w:szCs w:val="16"/>
              </w:rPr>
              <w:t>8</w:t>
            </w:r>
          </w:p>
        </w:tc>
        <w:tc>
          <w:tcPr>
            <w:tcW w:w="8505" w:type="dxa"/>
            <w:tcBorders>
              <w:left w:val="single" w:sz="4" w:space="0" w:color="000000"/>
            </w:tcBorders>
          </w:tcPr>
          <w:p w14:paraId="201BFE40" w14:textId="49337C34" w:rsidR="001E7921" w:rsidRDefault="000A2900" w:rsidP="000A2900">
            <w:pPr>
              <w:widowControl w:val="0"/>
              <w:spacing w:after="120"/>
              <w:jc w:val="both"/>
              <w:rPr>
                <w:rFonts w:eastAsia="Times New Roman" w:cs="Arial"/>
                <w:b/>
                <w:szCs w:val="20"/>
              </w:rPr>
            </w:pPr>
            <w:r>
              <w:rPr>
                <w:rFonts w:eastAsia="Times New Roman" w:cs="Arial"/>
                <w:szCs w:val="20"/>
              </w:rPr>
              <w:t>Le SB 21-007C nous donne la procédure de remplacement des pièc</w:t>
            </w:r>
            <w:r w:rsidR="00294273">
              <w:rPr>
                <w:rFonts w:eastAsia="Times New Roman" w:cs="Arial"/>
                <w:szCs w:val="20"/>
              </w:rPr>
              <w:t>es défectueuses. L’ensemble de c</w:t>
            </w:r>
            <w:r>
              <w:rPr>
                <w:rFonts w:eastAsia="Times New Roman" w:cs="Arial"/>
                <w:szCs w:val="20"/>
              </w:rPr>
              <w:t xml:space="preserve">es opérations est appelé </w:t>
            </w:r>
            <w:r w:rsidRPr="00085E71">
              <w:rPr>
                <w:rFonts w:eastAsia="Times New Roman" w:cs="Arial"/>
                <w:szCs w:val="20"/>
              </w:rPr>
              <w:t>procédure 1</w:t>
            </w:r>
            <w:r w:rsidR="00225CF6" w:rsidRPr="00294273">
              <w:rPr>
                <w:rFonts w:eastAsia="Times New Roman" w:cs="Arial"/>
                <w:b/>
                <w:szCs w:val="20"/>
              </w:rPr>
              <w:t>.</w:t>
            </w:r>
          </w:p>
          <w:p w14:paraId="5730B85F" w14:textId="110F67B5" w:rsidR="00334156" w:rsidRDefault="00334156" w:rsidP="000A2900">
            <w:pPr>
              <w:widowControl w:val="0"/>
              <w:spacing w:after="120"/>
              <w:jc w:val="both"/>
              <w:rPr>
                <w:rFonts w:eastAsia="Times New Roman" w:cs="Arial"/>
                <w:szCs w:val="20"/>
              </w:rPr>
            </w:pPr>
            <w:r>
              <w:rPr>
                <w:rFonts w:eastAsia="Times New Roman" w:cs="Arial"/>
                <w:szCs w:val="20"/>
              </w:rPr>
              <w:t xml:space="preserve">Deux calculs sont demandés, avec et sans temps masqué (TM), certaines </w:t>
            </w:r>
            <w:r w:rsidRPr="00400A56">
              <w:rPr>
                <w:rFonts w:eastAsia="Times New Roman" w:cs="Arial"/>
                <w:szCs w:val="20"/>
              </w:rPr>
              <w:t>tâches</w:t>
            </w:r>
            <w:r>
              <w:rPr>
                <w:rFonts w:eastAsia="Times New Roman" w:cs="Arial"/>
                <w:szCs w:val="20"/>
              </w:rPr>
              <w:t xml:space="preserve"> peuvent être réalisées en parallèle d’une autre.</w:t>
            </w:r>
          </w:p>
          <w:p w14:paraId="268D4311" w14:textId="5EA84B1E" w:rsidR="00334156" w:rsidRDefault="00334156" w:rsidP="00225CF6">
            <w:pPr>
              <w:widowControl w:val="0"/>
              <w:spacing w:after="120"/>
              <w:jc w:val="both"/>
              <w:rPr>
                <w:rFonts w:eastAsia="Times New Roman" w:cs="Arial"/>
                <w:bCs/>
                <w:szCs w:val="20"/>
              </w:rPr>
            </w:pPr>
            <w:r w:rsidRPr="00AF517B">
              <w:rPr>
                <w:rFonts w:eastAsia="Times New Roman" w:cs="Arial"/>
                <w:bCs/>
                <w:szCs w:val="20"/>
              </w:rPr>
              <w:t xml:space="preserve">- </w:t>
            </w:r>
            <w:r w:rsidR="00A77C07">
              <w:rPr>
                <w:rFonts w:eastAsia="Times New Roman" w:cs="Arial"/>
                <w:b/>
                <w:bCs/>
                <w:szCs w:val="20"/>
              </w:rPr>
              <w:t xml:space="preserve">Déterminer </w:t>
            </w:r>
            <w:r>
              <w:rPr>
                <w:rFonts w:eastAsia="Times New Roman" w:cs="Arial"/>
                <w:bCs/>
                <w:szCs w:val="20"/>
              </w:rPr>
              <w:t>le sous-total</w:t>
            </w:r>
            <w:r w:rsidR="00A77C07">
              <w:rPr>
                <w:rFonts w:eastAsia="Times New Roman" w:cs="Arial"/>
                <w:bCs/>
                <w:szCs w:val="20"/>
              </w:rPr>
              <w:t>,</w:t>
            </w:r>
            <w:r>
              <w:rPr>
                <w:rFonts w:eastAsia="Times New Roman" w:cs="Arial"/>
                <w:bCs/>
                <w:szCs w:val="20"/>
              </w:rPr>
              <w:t xml:space="preserve"> </w:t>
            </w:r>
            <w:r w:rsidR="00A77C07">
              <w:rPr>
                <w:rFonts w:eastAsia="Times New Roman" w:cs="Arial"/>
                <w:bCs/>
                <w:szCs w:val="20"/>
              </w:rPr>
              <w:t xml:space="preserve">en temps et en </w:t>
            </w:r>
            <w:r w:rsidR="001B7B51">
              <w:rPr>
                <w:rFonts w:eastAsia="Times New Roman" w:cs="Arial"/>
                <w:bCs/>
                <w:szCs w:val="20"/>
              </w:rPr>
              <w:t>e</w:t>
            </w:r>
            <w:r w:rsidR="00A77C07">
              <w:rPr>
                <w:rFonts w:eastAsia="Times New Roman" w:cs="Arial"/>
                <w:bCs/>
                <w:szCs w:val="20"/>
              </w:rPr>
              <w:t xml:space="preserve">uros, </w:t>
            </w:r>
            <w:r>
              <w:rPr>
                <w:rFonts w:eastAsia="Times New Roman" w:cs="Arial"/>
                <w:bCs/>
                <w:szCs w:val="20"/>
              </w:rPr>
              <w:t>de dépose</w:t>
            </w:r>
            <w:r w:rsidR="00A77C07">
              <w:rPr>
                <w:rFonts w:eastAsia="Times New Roman" w:cs="Arial"/>
                <w:bCs/>
                <w:szCs w:val="20"/>
              </w:rPr>
              <w:t xml:space="preserve"> avec et sans temps masqué</w:t>
            </w:r>
            <w:r w:rsidR="001B7B51">
              <w:rPr>
                <w:rFonts w:eastAsia="Times New Roman" w:cs="Arial"/>
                <w:bCs/>
                <w:szCs w:val="20"/>
              </w:rPr>
              <w:t>.</w:t>
            </w:r>
          </w:p>
          <w:p w14:paraId="709F9DEA" w14:textId="10AACE80" w:rsidR="004247D8" w:rsidRPr="00334156" w:rsidRDefault="00A77C07" w:rsidP="001B7B51">
            <w:pPr>
              <w:widowControl w:val="0"/>
              <w:spacing w:after="120"/>
              <w:jc w:val="both"/>
              <w:rPr>
                <w:rFonts w:eastAsia="Times New Roman" w:cs="Arial"/>
                <w:strike/>
                <w:szCs w:val="20"/>
              </w:rPr>
            </w:pPr>
            <w:r w:rsidRPr="00AF517B">
              <w:rPr>
                <w:rFonts w:eastAsia="Times New Roman" w:cs="Arial"/>
                <w:bCs/>
                <w:szCs w:val="20"/>
              </w:rPr>
              <w:t xml:space="preserve">- </w:t>
            </w:r>
            <w:r>
              <w:rPr>
                <w:rFonts w:eastAsia="Times New Roman" w:cs="Arial"/>
                <w:b/>
                <w:bCs/>
                <w:szCs w:val="20"/>
              </w:rPr>
              <w:t xml:space="preserve">Déterminer </w:t>
            </w:r>
            <w:r>
              <w:rPr>
                <w:rFonts w:eastAsia="Times New Roman" w:cs="Arial"/>
                <w:bCs/>
                <w:szCs w:val="20"/>
              </w:rPr>
              <w:t xml:space="preserve">le sous-total, en temps et en </w:t>
            </w:r>
            <w:r w:rsidR="001B7B51">
              <w:rPr>
                <w:rFonts w:eastAsia="Times New Roman" w:cs="Arial"/>
                <w:bCs/>
                <w:szCs w:val="20"/>
              </w:rPr>
              <w:t>e</w:t>
            </w:r>
            <w:r>
              <w:rPr>
                <w:rFonts w:eastAsia="Times New Roman" w:cs="Arial"/>
                <w:bCs/>
                <w:szCs w:val="20"/>
              </w:rPr>
              <w:t>uros, de pose avec et sans temps masqué</w:t>
            </w:r>
            <w:r w:rsidR="00AF517B">
              <w:rPr>
                <w:rFonts w:eastAsia="Times New Roman" w:cs="Arial"/>
                <w:bCs/>
                <w:szCs w:val="20"/>
              </w:rPr>
              <w:t>.</w:t>
            </w:r>
          </w:p>
        </w:tc>
      </w:tr>
    </w:tbl>
    <w:p w14:paraId="15071EFF" w14:textId="77777777" w:rsidR="00BA47A6" w:rsidRPr="00A77C07" w:rsidRDefault="00BA47A6" w:rsidP="00A77C07">
      <w:pPr>
        <w:spacing w:after="0"/>
        <w:rPr>
          <w:sz w:val="16"/>
          <w:szCs w:val="16"/>
        </w:rPr>
      </w:pPr>
    </w:p>
    <w:tbl>
      <w:tblPr>
        <w:tblW w:w="10173" w:type="dxa"/>
        <w:tblInd w:w="-108" w:type="dxa"/>
        <w:tblLayout w:type="fixed"/>
        <w:tblLook w:val="04A0" w:firstRow="1" w:lastRow="0" w:firstColumn="1" w:lastColumn="0" w:noHBand="0" w:noVBand="1"/>
      </w:tblPr>
      <w:tblGrid>
        <w:gridCol w:w="1668"/>
        <w:gridCol w:w="8505"/>
      </w:tblGrid>
      <w:tr w:rsidR="00651616" w14:paraId="298C7B10" w14:textId="77777777" w:rsidTr="002905EB">
        <w:tc>
          <w:tcPr>
            <w:tcW w:w="1668" w:type="dxa"/>
            <w:tcBorders>
              <w:right w:val="single" w:sz="4" w:space="0" w:color="000000"/>
            </w:tcBorders>
          </w:tcPr>
          <w:p w14:paraId="4F9E2BC7" w14:textId="7BFE2374" w:rsidR="00651616" w:rsidRDefault="00651616" w:rsidP="00CB2C55">
            <w:pPr>
              <w:widowControl w:val="0"/>
              <w:jc w:val="both"/>
              <w:rPr>
                <w:rFonts w:eastAsia="Calibri" w:cs="Arial"/>
                <w:b/>
              </w:rPr>
            </w:pPr>
            <w:r>
              <w:rPr>
                <w:rFonts w:eastAsia="Calibri" w:cs="Arial"/>
                <w:b/>
                <w:szCs w:val="22"/>
              </w:rPr>
              <w:t>Question 4.3</w:t>
            </w:r>
          </w:p>
          <w:p w14:paraId="020254BA" w14:textId="5D34145C" w:rsidR="00651616" w:rsidRDefault="00347A73" w:rsidP="00CB2C55">
            <w:pPr>
              <w:widowControl w:val="0"/>
              <w:jc w:val="both"/>
              <w:rPr>
                <w:rFonts w:eastAsia="Calibri" w:cs="Arial"/>
                <w:sz w:val="16"/>
                <w:szCs w:val="16"/>
              </w:rPr>
            </w:pPr>
            <w:r>
              <w:rPr>
                <w:rFonts w:eastAsia="Calibri" w:cs="Arial"/>
                <w:sz w:val="16"/>
                <w:szCs w:val="16"/>
              </w:rPr>
              <w:t>DR</w:t>
            </w:r>
            <w:r w:rsidR="000A20CC">
              <w:rPr>
                <w:rFonts w:eastAsia="Calibri" w:cs="Arial"/>
                <w:sz w:val="16"/>
                <w:szCs w:val="16"/>
              </w:rPr>
              <w:t>2</w:t>
            </w:r>
          </w:p>
          <w:p w14:paraId="2E791879" w14:textId="77139904" w:rsidR="00651616" w:rsidRDefault="003C598A" w:rsidP="00CB2C55">
            <w:pPr>
              <w:widowControl w:val="0"/>
              <w:jc w:val="both"/>
              <w:rPr>
                <w:rFonts w:eastAsia="Calibri" w:cs="Arial"/>
                <w:sz w:val="16"/>
                <w:szCs w:val="16"/>
              </w:rPr>
            </w:pPr>
            <w:r>
              <w:rPr>
                <w:rFonts w:eastAsia="Calibri" w:cs="Arial"/>
                <w:sz w:val="16"/>
                <w:szCs w:val="16"/>
              </w:rPr>
              <w:t>DT</w:t>
            </w:r>
            <w:r w:rsidR="00B377CB">
              <w:rPr>
                <w:rFonts w:eastAsia="Calibri" w:cs="Arial"/>
                <w:sz w:val="16"/>
                <w:szCs w:val="16"/>
              </w:rPr>
              <w:t>8</w:t>
            </w:r>
          </w:p>
        </w:tc>
        <w:tc>
          <w:tcPr>
            <w:tcW w:w="8505" w:type="dxa"/>
            <w:tcBorders>
              <w:left w:val="single" w:sz="4" w:space="0" w:color="000000"/>
            </w:tcBorders>
          </w:tcPr>
          <w:p w14:paraId="7954EC95" w14:textId="70C64854" w:rsidR="00334156" w:rsidRDefault="00651616" w:rsidP="00334156">
            <w:pPr>
              <w:widowControl w:val="0"/>
              <w:spacing w:after="120"/>
              <w:jc w:val="both"/>
              <w:rPr>
                <w:rFonts w:eastAsia="Times New Roman" w:cs="Arial"/>
                <w:szCs w:val="20"/>
              </w:rPr>
            </w:pPr>
            <w:r w:rsidRPr="00461877">
              <w:rPr>
                <w:rFonts w:eastAsia="Times New Roman" w:cs="Arial"/>
                <w:b/>
                <w:bCs/>
                <w:szCs w:val="20"/>
              </w:rPr>
              <w:t>Déterminer</w:t>
            </w:r>
            <w:r w:rsidR="00347A73">
              <w:rPr>
                <w:rFonts w:eastAsia="Times New Roman" w:cs="Arial"/>
                <w:szCs w:val="20"/>
              </w:rPr>
              <w:t xml:space="preserve"> le</w:t>
            </w:r>
            <w:r w:rsidR="00334156">
              <w:rPr>
                <w:rFonts w:eastAsia="Times New Roman" w:cs="Arial"/>
                <w:szCs w:val="20"/>
              </w:rPr>
              <w:t>s</w:t>
            </w:r>
            <w:r w:rsidR="00347A73">
              <w:rPr>
                <w:rFonts w:eastAsia="Times New Roman" w:cs="Arial"/>
                <w:szCs w:val="20"/>
              </w:rPr>
              <w:t xml:space="preserve"> coût</w:t>
            </w:r>
            <w:r w:rsidR="00334156">
              <w:rPr>
                <w:rFonts w:eastAsia="Times New Roman" w:cs="Arial"/>
                <w:szCs w:val="20"/>
              </w:rPr>
              <w:t>s</w:t>
            </w:r>
            <w:r w:rsidR="00347A73">
              <w:rPr>
                <w:rFonts w:eastAsia="Times New Roman" w:cs="Arial"/>
                <w:szCs w:val="20"/>
              </w:rPr>
              <w:t xml:space="preserve"> </w:t>
            </w:r>
            <w:r w:rsidR="004A46D4">
              <w:rPr>
                <w:rFonts w:eastAsia="Times New Roman" w:cs="Arial"/>
                <w:szCs w:val="20"/>
              </w:rPr>
              <w:t>tot</w:t>
            </w:r>
            <w:r w:rsidR="00334156">
              <w:rPr>
                <w:rFonts w:eastAsia="Times New Roman" w:cs="Arial"/>
                <w:szCs w:val="20"/>
              </w:rPr>
              <w:t xml:space="preserve">aux </w:t>
            </w:r>
            <w:r w:rsidR="00347A73">
              <w:rPr>
                <w:rFonts w:eastAsia="Times New Roman" w:cs="Arial"/>
                <w:szCs w:val="20"/>
              </w:rPr>
              <w:t>de cette procédure</w:t>
            </w:r>
            <w:r w:rsidR="00AF517B">
              <w:rPr>
                <w:rFonts w:eastAsia="Times New Roman" w:cs="Arial"/>
                <w:szCs w:val="20"/>
              </w:rPr>
              <w:t xml:space="preserve"> 1</w:t>
            </w:r>
            <w:r w:rsidR="00347A73">
              <w:rPr>
                <w:rFonts w:eastAsia="Times New Roman" w:cs="Arial"/>
                <w:szCs w:val="20"/>
              </w:rPr>
              <w:t xml:space="preserve">, </w:t>
            </w:r>
            <w:r w:rsidRPr="0004279F">
              <w:rPr>
                <w:rFonts w:eastAsia="Times New Roman" w:cs="Arial"/>
                <w:szCs w:val="20"/>
              </w:rPr>
              <w:t>avec et sans temps masqué</w:t>
            </w:r>
            <w:r w:rsidR="004A46D4">
              <w:rPr>
                <w:rFonts w:eastAsia="Times New Roman" w:cs="Arial"/>
                <w:szCs w:val="20"/>
              </w:rPr>
              <w:t xml:space="preserve"> (TM)</w:t>
            </w:r>
            <w:r w:rsidR="00334156">
              <w:rPr>
                <w:rFonts w:eastAsia="Times New Roman" w:cs="Arial"/>
                <w:szCs w:val="20"/>
              </w:rPr>
              <w:t>, ainsi que les temps d’immobilisation de l’appareil (</w:t>
            </w:r>
            <w:r w:rsidR="00334156" w:rsidRPr="0004279F">
              <w:rPr>
                <w:rFonts w:eastAsia="Times New Roman" w:cs="Arial"/>
                <w:szCs w:val="20"/>
              </w:rPr>
              <w:t>avec et sans temps masqué</w:t>
            </w:r>
            <w:r w:rsidR="00334156">
              <w:rPr>
                <w:rFonts w:eastAsia="Times New Roman" w:cs="Arial"/>
                <w:szCs w:val="20"/>
              </w:rPr>
              <w:t xml:space="preserve"> (TM))</w:t>
            </w:r>
            <w:r w:rsidR="00AF517B">
              <w:rPr>
                <w:rFonts w:eastAsia="Times New Roman" w:cs="Arial"/>
                <w:szCs w:val="20"/>
              </w:rPr>
              <w:t xml:space="preserve"> jusqu’à la délivrance du certificat de remise en service.</w:t>
            </w:r>
          </w:p>
          <w:p w14:paraId="56197438" w14:textId="1436B557" w:rsidR="00651616" w:rsidRDefault="00334156" w:rsidP="00334156">
            <w:pPr>
              <w:widowControl w:val="0"/>
              <w:spacing w:after="120"/>
              <w:jc w:val="both"/>
              <w:rPr>
                <w:rFonts w:eastAsia="Times New Roman" w:cs="Arial"/>
                <w:szCs w:val="20"/>
              </w:rPr>
            </w:pPr>
            <w:r>
              <w:rPr>
                <w:rFonts w:eastAsia="Times New Roman" w:cs="Arial"/>
                <w:b/>
                <w:szCs w:val="20"/>
              </w:rPr>
              <w:t>C</w:t>
            </w:r>
            <w:r w:rsidR="000A20CC" w:rsidRPr="00932A3E">
              <w:rPr>
                <w:rFonts w:eastAsia="Times New Roman" w:cs="Arial"/>
                <w:b/>
                <w:szCs w:val="20"/>
              </w:rPr>
              <w:t>onclure</w:t>
            </w:r>
            <w:r w:rsidR="00932A3E" w:rsidRPr="00932A3E">
              <w:rPr>
                <w:rFonts w:eastAsia="Times New Roman" w:cs="Arial"/>
                <w:szCs w:val="20"/>
              </w:rPr>
              <w:t xml:space="preserve"> au regard des coûts et durée d’indisponibilité</w:t>
            </w:r>
            <w:r w:rsidR="00651616" w:rsidRPr="00932A3E">
              <w:rPr>
                <w:rFonts w:eastAsia="Times New Roman" w:cs="Arial"/>
                <w:szCs w:val="20"/>
              </w:rPr>
              <w:t>.</w:t>
            </w:r>
            <w:r w:rsidR="00651616" w:rsidRPr="0004279F">
              <w:rPr>
                <w:rFonts w:eastAsia="Times New Roman" w:cs="Arial"/>
                <w:szCs w:val="20"/>
              </w:rPr>
              <w:t xml:space="preserve"> </w:t>
            </w:r>
          </w:p>
        </w:tc>
      </w:tr>
    </w:tbl>
    <w:p w14:paraId="233B5779" w14:textId="77777777" w:rsidR="00651616" w:rsidRDefault="00651616" w:rsidP="00651616">
      <w:pPr>
        <w:overflowPunct/>
        <w:spacing w:after="0"/>
        <w:rPr>
          <w:rFonts w:cs="Arial"/>
        </w:rPr>
      </w:pPr>
    </w:p>
    <w:p w14:paraId="4CD4131F" w14:textId="5B6CA836" w:rsidR="002905EB" w:rsidRDefault="002905EB" w:rsidP="002905EB">
      <w:pPr>
        <w:widowControl w:val="0"/>
        <w:spacing w:after="120"/>
        <w:jc w:val="both"/>
        <w:rPr>
          <w:rFonts w:eastAsia="Times New Roman" w:cs="Arial"/>
          <w:szCs w:val="22"/>
        </w:rPr>
      </w:pPr>
      <w:r w:rsidRPr="0004279F">
        <w:rPr>
          <w:rFonts w:eastAsia="Times New Roman" w:cs="Arial"/>
          <w:szCs w:val="22"/>
        </w:rPr>
        <w:t>La documentation du constructeur (AMM) prévoit la possibilité de déposer les pales puis le moyeu rotor principal équipé (amortisseurs de trainée, butées sphériques et masses d’équilibrage) avec désassemblage sur table</w:t>
      </w:r>
      <w:r w:rsidR="001B7B51">
        <w:rPr>
          <w:rFonts w:eastAsia="Times New Roman" w:cs="Arial"/>
          <w:szCs w:val="22"/>
        </w:rPr>
        <w:t xml:space="preserve"> (</w:t>
      </w:r>
      <w:r w:rsidR="00AF517B">
        <w:rPr>
          <w:rFonts w:eastAsia="Times New Roman" w:cs="Arial"/>
          <w:szCs w:val="22"/>
        </w:rPr>
        <w:t>procédure 2</w:t>
      </w:r>
      <w:r w:rsidR="001B7B51">
        <w:rPr>
          <w:rFonts w:eastAsia="Times New Roman" w:cs="Arial"/>
          <w:szCs w:val="22"/>
        </w:rPr>
        <w:t>)</w:t>
      </w:r>
      <w:r w:rsidRPr="0004279F">
        <w:rPr>
          <w:rFonts w:eastAsia="Times New Roman" w:cs="Arial"/>
          <w:szCs w:val="22"/>
        </w:rPr>
        <w:t>.</w:t>
      </w:r>
    </w:p>
    <w:p w14:paraId="5EE0190B" w14:textId="77777777" w:rsidR="00AF517B" w:rsidRPr="0004279F" w:rsidRDefault="00AF517B" w:rsidP="002905EB">
      <w:pPr>
        <w:widowControl w:val="0"/>
        <w:spacing w:after="120"/>
        <w:jc w:val="both"/>
        <w:rPr>
          <w:rFonts w:eastAsia="Times New Roman" w:cs="Arial"/>
          <w:szCs w:val="22"/>
        </w:rPr>
      </w:pPr>
    </w:p>
    <w:tbl>
      <w:tblPr>
        <w:tblW w:w="10173" w:type="dxa"/>
        <w:tblInd w:w="-108" w:type="dxa"/>
        <w:tblLayout w:type="fixed"/>
        <w:tblLook w:val="04A0" w:firstRow="1" w:lastRow="0" w:firstColumn="1" w:lastColumn="0" w:noHBand="0" w:noVBand="1"/>
      </w:tblPr>
      <w:tblGrid>
        <w:gridCol w:w="1668"/>
        <w:gridCol w:w="8505"/>
      </w:tblGrid>
      <w:tr w:rsidR="00634A9A" w14:paraId="13BC341B" w14:textId="77777777" w:rsidTr="002905EB">
        <w:tc>
          <w:tcPr>
            <w:tcW w:w="1668" w:type="dxa"/>
            <w:tcBorders>
              <w:right w:val="single" w:sz="4" w:space="0" w:color="000000"/>
            </w:tcBorders>
          </w:tcPr>
          <w:p w14:paraId="3C4FBB88" w14:textId="1D531399" w:rsidR="00634A9A" w:rsidRDefault="005F14B0" w:rsidP="009A43AE">
            <w:pPr>
              <w:widowControl w:val="0"/>
              <w:jc w:val="both"/>
              <w:rPr>
                <w:rFonts w:eastAsia="Calibri" w:cs="Arial"/>
                <w:b/>
              </w:rPr>
            </w:pPr>
            <w:r>
              <w:rPr>
                <w:rFonts w:eastAsia="Calibri" w:cs="Arial"/>
                <w:b/>
                <w:szCs w:val="22"/>
              </w:rPr>
              <w:lastRenderedPageBreak/>
              <w:t>Question 4.4</w:t>
            </w:r>
          </w:p>
          <w:p w14:paraId="59DA11AB" w14:textId="689F610B" w:rsidR="00634A9A" w:rsidRDefault="00347A73" w:rsidP="009A43AE">
            <w:pPr>
              <w:widowControl w:val="0"/>
              <w:jc w:val="both"/>
              <w:rPr>
                <w:rFonts w:eastAsia="Calibri" w:cs="Arial"/>
                <w:sz w:val="16"/>
                <w:szCs w:val="16"/>
              </w:rPr>
            </w:pPr>
            <w:r>
              <w:rPr>
                <w:rFonts w:eastAsia="Calibri" w:cs="Arial"/>
                <w:sz w:val="16"/>
                <w:szCs w:val="16"/>
              </w:rPr>
              <w:t>DR</w:t>
            </w:r>
            <w:r w:rsidR="000A20CC">
              <w:rPr>
                <w:rFonts w:eastAsia="Calibri" w:cs="Arial"/>
                <w:sz w:val="16"/>
                <w:szCs w:val="16"/>
              </w:rPr>
              <w:t>3</w:t>
            </w:r>
          </w:p>
          <w:p w14:paraId="1DE4AEFB" w14:textId="11FF2AF4" w:rsidR="00634A9A" w:rsidRDefault="003C598A" w:rsidP="009A43AE">
            <w:pPr>
              <w:widowControl w:val="0"/>
              <w:jc w:val="both"/>
              <w:rPr>
                <w:rFonts w:eastAsia="Calibri" w:cs="Arial"/>
                <w:sz w:val="16"/>
                <w:szCs w:val="16"/>
              </w:rPr>
            </w:pPr>
            <w:r>
              <w:rPr>
                <w:rFonts w:eastAsia="Calibri" w:cs="Arial"/>
                <w:sz w:val="16"/>
                <w:szCs w:val="16"/>
              </w:rPr>
              <w:t>DT</w:t>
            </w:r>
            <w:r w:rsidR="00B377CB">
              <w:rPr>
                <w:rFonts w:eastAsia="Calibri" w:cs="Arial"/>
                <w:sz w:val="16"/>
                <w:szCs w:val="16"/>
              </w:rPr>
              <w:t>8</w:t>
            </w:r>
          </w:p>
        </w:tc>
        <w:tc>
          <w:tcPr>
            <w:tcW w:w="8505" w:type="dxa"/>
            <w:tcBorders>
              <w:left w:val="single" w:sz="4" w:space="0" w:color="000000"/>
            </w:tcBorders>
          </w:tcPr>
          <w:p w14:paraId="118807DE" w14:textId="59467A0E" w:rsidR="00334156" w:rsidRPr="00AF517B" w:rsidRDefault="00764BDE" w:rsidP="009A43AE">
            <w:pPr>
              <w:widowControl w:val="0"/>
              <w:spacing w:after="120"/>
              <w:jc w:val="both"/>
              <w:rPr>
                <w:rFonts w:eastAsia="Times New Roman" w:cs="Arial"/>
                <w:szCs w:val="22"/>
              </w:rPr>
            </w:pPr>
            <w:r w:rsidRPr="00AF517B">
              <w:rPr>
                <w:rFonts w:eastAsia="Times New Roman" w:cs="Arial"/>
                <w:szCs w:val="22"/>
              </w:rPr>
              <w:t>À</w:t>
            </w:r>
            <w:r w:rsidR="00F576D4" w:rsidRPr="00AF517B">
              <w:rPr>
                <w:rFonts w:eastAsia="Times New Roman" w:cs="Arial"/>
                <w:szCs w:val="22"/>
              </w:rPr>
              <w:t xml:space="preserve"> l’</w:t>
            </w:r>
            <w:r w:rsidR="00DC3806" w:rsidRPr="00AF517B">
              <w:rPr>
                <w:rFonts w:eastAsia="Times New Roman" w:cs="Arial"/>
                <w:szCs w:val="22"/>
              </w:rPr>
              <w:t>aide du DT</w:t>
            </w:r>
            <w:r w:rsidR="00B377CB" w:rsidRPr="00AF517B">
              <w:rPr>
                <w:rFonts w:eastAsia="Times New Roman" w:cs="Arial"/>
                <w:szCs w:val="22"/>
              </w:rPr>
              <w:t>8</w:t>
            </w:r>
            <w:r w:rsidR="002905EB" w:rsidRPr="00AF517B">
              <w:rPr>
                <w:rFonts w:eastAsia="Times New Roman" w:cs="Arial"/>
                <w:szCs w:val="22"/>
              </w:rPr>
              <w:t xml:space="preserve">, </w:t>
            </w:r>
            <w:r w:rsidR="00510A9E" w:rsidRPr="00AF517B">
              <w:rPr>
                <w:rFonts w:eastAsia="Times New Roman" w:cs="Arial"/>
                <w:b/>
                <w:bCs/>
                <w:szCs w:val="22"/>
              </w:rPr>
              <w:t>c</w:t>
            </w:r>
            <w:r w:rsidR="00334156" w:rsidRPr="00AF517B">
              <w:rPr>
                <w:rFonts w:eastAsia="Times New Roman" w:cs="Arial"/>
                <w:b/>
                <w:bCs/>
                <w:szCs w:val="22"/>
              </w:rPr>
              <w:t>ompléter</w:t>
            </w:r>
            <w:r w:rsidR="00334156" w:rsidRPr="00AF517B">
              <w:rPr>
                <w:rFonts w:eastAsia="Times New Roman" w:cs="Arial"/>
                <w:bCs/>
                <w:szCs w:val="22"/>
              </w:rPr>
              <w:t xml:space="preserve"> les données manquantes de la </w:t>
            </w:r>
            <w:r w:rsidR="00510A9E" w:rsidRPr="00AF517B">
              <w:rPr>
                <w:rFonts w:eastAsia="Times New Roman" w:cs="Arial"/>
                <w:szCs w:val="22"/>
              </w:rPr>
              <w:t>procédure 2 afin</w:t>
            </w:r>
            <w:r w:rsidR="00F576D4" w:rsidRPr="00AF517B">
              <w:rPr>
                <w:rFonts w:eastAsia="Times New Roman" w:cs="Arial"/>
                <w:szCs w:val="22"/>
              </w:rPr>
              <w:t xml:space="preserve"> d’optimiser le temps d’immobilisation</w:t>
            </w:r>
            <w:r w:rsidR="00E35DCB" w:rsidRPr="00AF517B">
              <w:rPr>
                <w:rFonts w:eastAsia="Times New Roman" w:cs="Arial"/>
                <w:szCs w:val="22"/>
              </w:rPr>
              <w:t xml:space="preserve"> (temps masqué)</w:t>
            </w:r>
            <w:r w:rsidR="00F576D4" w:rsidRPr="00AF517B">
              <w:rPr>
                <w:rFonts w:eastAsia="Times New Roman" w:cs="Arial"/>
                <w:szCs w:val="22"/>
              </w:rPr>
              <w:t xml:space="preserve"> de l’aéronef et donc le coût de </w:t>
            </w:r>
            <w:r w:rsidR="00510A9E" w:rsidRPr="00AF517B">
              <w:rPr>
                <w:rFonts w:eastAsia="Times New Roman" w:cs="Arial"/>
                <w:szCs w:val="22"/>
              </w:rPr>
              <w:t>l’application de cette consigne de navigabilité</w:t>
            </w:r>
            <w:r w:rsidR="001B7B51">
              <w:rPr>
                <w:rFonts w:eastAsia="Times New Roman" w:cs="Arial"/>
                <w:szCs w:val="22"/>
              </w:rPr>
              <w:t>. E</w:t>
            </w:r>
            <w:r w:rsidR="0011309F" w:rsidRPr="00AF517B">
              <w:rPr>
                <w:rFonts w:eastAsia="Times New Roman" w:cs="Arial"/>
                <w:szCs w:val="22"/>
              </w:rPr>
              <w:t>nsuite</w:t>
            </w:r>
            <w:r w:rsidR="00334156" w:rsidRPr="00AF517B">
              <w:rPr>
                <w:rFonts w:eastAsia="Times New Roman" w:cs="Arial"/>
                <w:szCs w:val="22"/>
              </w:rPr>
              <w:t> :</w:t>
            </w:r>
          </w:p>
          <w:p w14:paraId="2AB5071A" w14:textId="207ECE67" w:rsidR="00A77C07" w:rsidRPr="00AF517B" w:rsidRDefault="00A77C07" w:rsidP="00A77C07">
            <w:pPr>
              <w:widowControl w:val="0"/>
              <w:spacing w:after="120"/>
              <w:jc w:val="both"/>
              <w:rPr>
                <w:rFonts w:eastAsia="Times New Roman" w:cs="Arial"/>
                <w:bCs/>
                <w:szCs w:val="20"/>
              </w:rPr>
            </w:pPr>
            <w:r w:rsidRPr="00AF517B">
              <w:rPr>
                <w:rFonts w:eastAsia="Times New Roman" w:cs="Arial"/>
                <w:b/>
                <w:bCs/>
                <w:szCs w:val="20"/>
              </w:rPr>
              <w:t xml:space="preserve">- </w:t>
            </w:r>
            <w:r w:rsidR="001B7B51">
              <w:rPr>
                <w:rFonts w:eastAsia="Times New Roman" w:cs="Arial"/>
                <w:b/>
                <w:bCs/>
                <w:szCs w:val="20"/>
              </w:rPr>
              <w:t>d</w:t>
            </w:r>
            <w:r w:rsidRPr="00AF517B">
              <w:rPr>
                <w:rFonts w:eastAsia="Times New Roman" w:cs="Arial"/>
                <w:b/>
                <w:bCs/>
                <w:szCs w:val="20"/>
              </w:rPr>
              <w:t xml:space="preserve">éterminer </w:t>
            </w:r>
            <w:r w:rsidRPr="00AF517B">
              <w:rPr>
                <w:rFonts w:eastAsia="Times New Roman" w:cs="Arial"/>
                <w:bCs/>
                <w:szCs w:val="20"/>
              </w:rPr>
              <w:t xml:space="preserve">le sous-total, en temps et en </w:t>
            </w:r>
            <w:r w:rsidR="001B7B51">
              <w:rPr>
                <w:rFonts w:eastAsia="Times New Roman" w:cs="Arial"/>
                <w:bCs/>
                <w:szCs w:val="20"/>
              </w:rPr>
              <w:t>e</w:t>
            </w:r>
            <w:r w:rsidRPr="00AF517B">
              <w:rPr>
                <w:rFonts w:eastAsia="Times New Roman" w:cs="Arial"/>
                <w:bCs/>
                <w:szCs w:val="20"/>
              </w:rPr>
              <w:t>uros, de dépose avec et sans temps masqué ;</w:t>
            </w:r>
          </w:p>
          <w:p w14:paraId="7DDE2D82" w14:textId="4F24934F" w:rsidR="00A77C07" w:rsidRPr="00AF517B" w:rsidRDefault="00A77C07" w:rsidP="00A77C07">
            <w:pPr>
              <w:widowControl w:val="0"/>
              <w:spacing w:after="120"/>
              <w:jc w:val="both"/>
              <w:rPr>
                <w:rFonts w:eastAsia="Times New Roman" w:cs="Arial"/>
                <w:bCs/>
                <w:szCs w:val="20"/>
              </w:rPr>
            </w:pPr>
            <w:r w:rsidRPr="00AF517B">
              <w:rPr>
                <w:rFonts w:eastAsia="Times New Roman" w:cs="Arial"/>
                <w:b/>
                <w:bCs/>
                <w:szCs w:val="20"/>
              </w:rPr>
              <w:t xml:space="preserve">- </w:t>
            </w:r>
            <w:r w:rsidR="001B7B51">
              <w:rPr>
                <w:rFonts w:eastAsia="Times New Roman" w:cs="Arial"/>
                <w:b/>
                <w:bCs/>
                <w:szCs w:val="20"/>
              </w:rPr>
              <w:t>d</w:t>
            </w:r>
            <w:r w:rsidRPr="00AF517B">
              <w:rPr>
                <w:rFonts w:eastAsia="Times New Roman" w:cs="Arial"/>
                <w:b/>
                <w:bCs/>
                <w:szCs w:val="20"/>
              </w:rPr>
              <w:t xml:space="preserve">éterminer </w:t>
            </w:r>
            <w:r w:rsidRPr="00AF517B">
              <w:rPr>
                <w:rFonts w:eastAsia="Times New Roman" w:cs="Arial"/>
                <w:bCs/>
                <w:szCs w:val="20"/>
              </w:rPr>
              <w:t xml:space="preserve">le sous-total, en temps et en </w:t>
            </w:r>
            <w:r w:rsidR="001B7B51">
              <w:rPr>
                <w:rFonts w:eastAsia="Times New Roman" w:cs="Arial"/>
                <w:bCs/>
                <w:szCs w:val="20"/>
              </w:rPr>
              <w:t>e</w:t>
            </w:r>
            <w:r w:rsidRPr="00AF517B">
              <w:rPr>
                <w:rFonts w:eastAsia="Times New Roman" w:cs="Arial"/>
                <w:bCs/>
                <w:szCs w:val="20"/>
              </w:rPr>
              <w:t>uros, de pose avec et sans temps masqué</w:t>
            </w:r>
            <w:r w:rsidR="00AB45A0">
              <w:rPr>
                <w:rFonts w:eastAsia="Times New Roman" w:cs="Arial"/>
                <w:bCs/>
                <w:szCs w:val="20"/>
              </w:rPr>
              <w:t>.</w:t>
            </w:r>
          </w:p>
          <w:p w14:paraId="5612C0B0" w14:textId="439C4C9D" w:rsidR="00932A3E" w:rsidRPr="00AF517B" w:rsidRDefault="00F65073" w:rsidP="009A43AE">
            <w:pPr>
              <w:widowControl w:val="0"/>
              <w:spacing w:after="120"/>
              <w:jc w:val="both"/>
              <w:rPr>
                <w:rFonts w:eastAsia="Times New Roman" w:cs="Arial"/>
                <w:szCs w:val="20"/>
              </w:rPr>
            </w:pPr>
            <w:r w:rsidRPr="00AF517B">
              <w:rPr>
                <w:rFonts w:eastAsia="Times New Roman" w:cs="Arial"/>
                <w:b/>
                <w:szCs w:val="22"/>
              </w:rPr>
              <w:t>C</w:t>
            </w:r>
            <w:r w:rsidR="00932A3E" w:rsidRPr="00AF517B">
              <w:rPr>
                <w:rFonts w:eastAsia="Times New Roman" w:cs="Arial"/>
                <w:b/>
                <w:szCs w:val="20"/>
              </w:rPr>
              <w:t>onclure</w:t>
            </w:r>
            <w:r w:rsidR="00932A3E" w:rsidRPr="00AF517B">
              <w:rPr>
                <w:rFonts w:eastAsia="Times New Roman" w:cs="Arial"/>
                <w:szCs w:val="20"/>
              </w:rPr>
              <w:t xml:space="preserve"> au regard des coûts et durée d’indisponibilité. </w:t>
            </w:r>
          </w:p>
          <w:p w14:paraId="14978454" w14:textId="3A1CF856" w:rsidR="00DC3806" w:rsidRPr="005351F6" w:rsidRDefault="00651616" w:rsidP="00334156">
            <w:pPr>
              <w:widowControl w:val="0"/>
              <w:spacing w:after="120"/>
              <w:jc w:val="both"/>
              <w:rPr>
                <w:rFonts w:eastAsia="Times New Roman" w:cs="Arial"/>
                <w:b/>
                <w:szCs w:val="20"/>
              </w:rPr>
            </w:pPr>
            <w:r w:rsidRPr="00AF517B">
              <w:rPr>
                <w:rFonts w:eastAsia="Times New Roman" w:cs="Arial"/>
                <w:szCs w:val="22"/>
                <w:u w:val="single"/>
              </w:rPr>
              <w:t>Attention</w:t>
            </w:r>
            <w:r w:rsidR="006F316E" w:rsidRPr="00AF517B">
              <w:rPr>
                <w:rFonts w:eastAsia="Times New Roman" w:cs="Arial"/>
                <w:szCs w:val="22"/>
                <w:u w:val="single"/>
              </w:rPr>
              <w:t xml:space="preserve"> </w:t>
            </w:r>
            <w:r w:rsidR="00510A9E" w:rsidRPr="00AF517B">
              <w:rPr>
                <w:rFonts w:eastAsia="Times New Roman" w:cs="Arial"/>
                <w:szCs w:val="22"/>
                <w:u w:val="single"/>
              </w:rPr>
              <w:t>:</w:t>
            </w:r>
            <w:r w:rsidR="00510A9E" w:rsidRPr="00AF517B">
              <w:rPr>
                <w:rFonts w:eastAsia="Times New Roman" w:cs="Arial"/>
                <w:szCs w:val="22"/>
              </w:rPr>
              <w:t xml:space="preserve"> </w:t>
            </w:r>
            <w:r w:rsidR="000756CC" w:rsidRPr="00AF517B">
              <w:rPr>
                <w:rFonts w:eastAsia="Times New Roman" w:cs="Arial"/>
                <w:szCs w:val="22"/>
              </w:rPr>
              <w:t>l</w:t>
            </w:r>
            <w:r w:rsidR="00510A9E" w:rsidRPr="00AF517B">
              <w:rPr>
                <w:rFonts w:eastAsia="Times New Roman" w:cs="Arial"/>
                <w:szCs w:val="22"/>
              </w:rPr>
              <w:t>a recherche d’optimisation ne doit en aucun cas se faire au détriment de la sécurité.</w:t>
            </w:r>
          </w:p>
        </w:tc>
      </w:tr>
    </w:tbl>
    <w:p w14:paraId="2AF2D3CA" w14:textId="3B28F44A" w:rsidR="002905EB" w:rsidRDefault="002905EB">
      <w:r>
        <w:br w:type="page"/>
      </w:r>
    </w:p>
    <w:p w14:paraId="3A0FCCCC" w14:textId="77777777" w:rsidR="00D0345B" w:rsidRDefault="00D0345B" w:rsidP="00D0345B">
      <w:pPr>
        <w:pBdr>
          <w:top w:val="single" w:sz="4" w:space="1" w:color="000000"/>
          <w:left w:val="single" w:sz="4" w:space="4" w:color="000000"/>
          <w:bottom w:val="single" w:sz="4" w:space="1" w:color="000000"/>
          <w:right w:val="single" w:sz="4" w:space="4" w:color="000000"/>
        </w:pBdr>
        <w:shd w:val="clear" w:color="auto" w:fill="D9D9D9"/>
      </w:pPr>
      <w:r>
        <w:rPr>
          <w:rFonts w:cs="Arial"/>
          <w:b/>
          <w:sz w:val="28"/>
          <w:szCs w:val="28"/>
        </w:rPr>
        <w:lastRenderedPageBreak/>
        <w:t>PARTIE 5 – Planification de la maintenance</w:t>
      </w:r>
    </w:p>
    <w:p w14:paraId="22ADFDAF" w14:textId="733C5A76" w:rsidR="0015688C" w:rsidRPr="00AC1658" w:rsidRDefault="00B04801" w:rsidP="002905EB">
      <w:pPr>
        <w:jc w:val="both"/>
      </w:pPr>
      <w:r w:rsidRPr="00AC1658">
        <w:t>Afin de se conformer à la réglementation, le bureau technique va organise</w:t>
      </w:r>
      <w:r w:rsidR="002905EB">
        <w:t>r l’application du SB 21 007 </w:t>
      </w:r>
      <w:r w:rsidR="002F1245" w:rsidRPr="00AC1658">
        <w:t xml:space="preserve">C - </w:t>
      </w:r>
      <w:r w:rsidRPr="00AC1658">
        <w:t>Scissors Fittings Upgrade.</w:t>
      </w:r>
    </w:p>
    <w:p w14:paraId="07E9EA36" w14:textId="7F72A1BD" w:rsidR="0015688C" w:rsidRPr="00AC1658" w:rsidRDefault="00B04801" w:rsidP="002905EB">
      <w:pPr>
        <w:jc w:val="both"/>
      </w:pPr>
      <w:r w:rsidRPr="00AC1658">
        <w:t xml:space="preserve">Après </w:t>
      </w:r>
      <w:r w:rsidR="00190941">
        <w:t>l’</w:t>
      </w:r>
      <w:r w:rsidRPr="00AC1658">
        <w:t xml:space="preserve">analyse du contenu de ce SB, le </w:t>
      </w:r>
      <w:r w:rsidR="00190941" w:rsidRPr="00AC1658">
        <w:t xml:space="preserve">bureau technique </w:t>
      </w:r>
      <w:r w:rsidRPr="00AC1658">
        <w:t>va devoir intégrer cette modification</w:t>
      </w:r>
      <w:r w:rsidR="00BA5288" w:rsidRPr="00AC1658">
        <w:t xml:space="preserve"> </w:t>
      </w:r>
      <w:r w:rsidR="002905EB" w:rsidRPr="00AF517B">
        <w:rPr>
          <w:u w:val="single"/>
        </w:rPr>
        <w:t>(suivant la procédure </w:t>
      </w:r>
      <w:r w:rsidR="00BA5288" w:rsidRPr="00AF517B">
        <w:rPr>
          <w:u w:val="single"/>
        </w:rPr>
        <w:t>2)</w:t>
      </w:r>
      <w:r w:rsidRPr="00AC1658">
        <w:rPr>
          <w:b/>
        </w:rPr>
        <w:t xml:space="preserve"> </w:t>
      </w:r>
      <w:r w:rsidRPr="00AC1658">
        <w:t>dans le programme de maintenance des appareils de la flotte d’H</w:t>
      </w:r>
      <w:r w:rsidR="000756CC">
        <w:t xml:space="preserve">éli </w:t>
      </w:r>
      <w:r w:rsidRPr="00AC1658">
        <w:t>F</w:t>
      </w:r>
      <w:r w:rsidR="000756CC">
        <w:t>orm</w:t>
      </w:r>
      <w:r w:rsidRPr="00AC1658">
        <w:t>.</w:t>
      </w:r>
    </w:p>
    <w:p w14:paraId="1C73FE0C" w14:textId="77777777" w:rsidR="00FC5B65" w:rsidRDefault="00DD2533" w:rsidP="002905EB">
      <w:pPr>
        <w:jc w:val="both"/>
        <w:rPr>
          <w:szCs w:val="22"/>
        </w:rPr>
      </w:pPr>
      <w:r w:rsidRPr="00AB0538">
        <w:rPr>
          <w:szCs w:val="22"/>
        </w:rPr>
        <w:t xml:space="preserve">L’ensemble des </w:t>
      </w:r>
      <w:r w:rsidR="000A20CC" w:rsidRPr="00AB0538">
        <w:rPr>
          <w:szCs w:val="22"/>
        </w:rPr>
        <w:t>opérations</w:t>
      </w:r>
      <w:r w:rsidRPr="00AB0538">
        <w:rPr>
          <w:szCs w:val="22"/>
        </w:rPr>
        <w:t xml:space="preserve"> de modification des ferrures sera réparti sur </w:t>
      </w:r>
      <w:r w:rsidR="002905EB" w:rsidRPr="00AB0538">
        <w:rPr>
          <w:szCs w:val="22"/>
        </w:rPr>
        <w:t>deux</w:t>
      </w:r>
      <w:r w:rsidRPr="00AB0538">
        <w:rPr>
          <w:szCs w:val="22"/>
        </w:rPr>
        <w:t xml:space="preserve"> opérateurs (1 et 2). Ils ont les compétences pour réaliser toutes les </w:t>
      </w:r>
      <w:r w:rsidR="000A20CC" w:rsidRPr="00AB0538">
        <w:rPr>
          <w:szCs w:val="22"/>
        </w:rPr>
        <w:t>opérations</w:t>
      </w:r>
      <w:r w:rsidRPr="00AB0538">
        <w:rPr>
          <w:szCs w:val="22"/>
        </w:rPr>
        <w:t xml:space="preserve"> </w:t>
      </w:r>
      <w:r w:rsidR="00FD053B" w:rsidRPr="00AB0538">
        <w:rPr>
          <w:szCs w:val="22"/>
        </w:rPr>
        <w:t>demandées dans cette procédure</w:t>
      </w:r>
      <w:r w:rsidR="00F83751" w:rsidRPr="00AB0538">
        <w:rPr>
          <w:szCs w:val="22"/>
        </w:rPr>
        <w:t>.</w:t>
      </w:r>
      <w:r w:rsidR="00E52AD0" w:rsidRPr="00AB0538">
        <w:rPr>
          <w:szCs w:val="22"/>
        </w:rPr>
        <w:t xml:space="preserve"> </w:t>
      </w:r>
    </w:p>
    <w:p w14:paraId="46E732A7" w14:textId="7D220057" w:rsidR="001A7374" w:rsidRPr="00FC5B65" w:rsidRDefault="00764BDE" w:rsidP="002905EB">
      <w:pPr>
        <w:jc w:val="both"/>
        <w:rPr>
          <w:szCs w:val="22"/>
          <w:u w:val="single"/>
        </w:rPr>
      </w:pPr>
      <w:r w:rsidRPr="00FC5B65">
        <w:rPr>
          <w:szCs w:val="22"/>
          <w:u w:val="single"/>
        </w:rPr>
        <w:t xml:space="preserve">Les opérations en temps masqué </w:t>
      </w:r>
      <w:r w:rsidR="000A1D41" w:rsidRPr="00FC5B65">
        <w:rPr>
          <w:szCs w:val="22"/>
          <w:u w:val="single"/>
        </w:rPr>
        <w:t xml:space="preserve">(TM) </w:t>
      </w:r>
      <w:r w:rsidRPr="00FC5B65">
        <w:rPr>
          <w:szCs w:val="22"/>
          <w:u w:val="single"/>
        </w:rPr>
        <w:t>seront réalisées par l’opérateur 2.</w:t>
      </w:r>
      <w:r w:rsidR="001A7374" w:rsidRPr="00FC5B65">
        <w:rPr>
          <w:szCs w:val="22"/>
          <w:u w:val="single"/>
        </w:rPr>
        <w:t xml:space="preserve"> </w:t>
      </w:r>
    </w:p>
    <w:p w14:paraId="33CABF9B" w14:textId="1DD28238" w:rsidR="0015688C" w:rsidRPr="00AB0538" w:rsidRDefault="001A7374" w:rsidP="002905EB">
      <w:pPr>
        <w:jc w:val="both"/>
        <w:rPr>
          <w:szCs w:val="22"/>
        </w:rPr>
      </w:pPr>
      <w:r>
        <w:rPr>
          <w:szCs w:val="22"/>
        </w:rPr>
        <w:t xml:space="preserve">Le planning sera organisé pour que le temps de polymérisation du mastic se fasse après la journée de travail. </w:t>
      </w:r>
      <w:r w:rsidR="00AF517B">
        <w:rPr>
          <w:szCs w:val="22"/>
        </w:rPr>
        <w:t xml:space="preserve">Elle </w:t>
      </w:r>
      <w:r>
        <w:rPr>
          <w:szCs w:val="22"/>
        </w:rPr>
        <w:t>sera donc en temps masqué (TM)</w:t>
      </w:r>
      <w:r w:rsidR="00AB45A0">
        <w:rPr>
          <w:szCs w:val="22"/>
        </w:rPr>
        <w:t>.</w:t>
      </w:r>
    </w:p>
    <w:tbl>
      <w:tblPr>
        <w:tblW w:w="10031" w:type="dxa"/>
        <w:tblInd w:w="-108" w:type="dxa"/>
        <w:tblLayout w:type="fixed"/>
        <w:tblLook w:val="04A0" w:firstRow="1" w:lastRow="0" w:firstColumn="1" w:lastColumn="0" w:noHBand="0" w:noVBand="1"/>
      </w:tblPr>
      <w:tblGrid>
        <w:gridCol w:w="1668"/>
        <w:gridCol w:w="8363"/>
      </w:tblGrid>
      <w:tr w:rsidR="0015688C" w14:paraId="55226910" w14:textId="77777777" w:rsidTr="002905EB">
        <w:tc>
          <w:tcPr>
            <w:tcW w:w="1668" w:type="dxa"/>
            <w:tcBorders>
              <w:right w:val="single" w:sz="4" w:space="0" w:color="000000"/>
            </w:tcBorders>
          </w:tcPr>
          <w:p w14:paraId="04257AAC" w14:textId="77777777" w:rsidR="0015688C" w:rsidRDefault="00B04801">
            <w:pPr>
              <w:widowControl w:val="0"/>
            </w:pPr>
            <w:r>
              <w:rPr>
                <w:rFonts w:eastAsia="Calibri"/>
                <w:b/>
                <w:szCs w:val="22"/>
              </w:rPr>
              <w:t>Q</w:t>
            </w:r>
            <w:r w:rsidR="00FD053B">
              <w:rPr>
                <w:rFonts w:eastAsia="Calibri"/>
                <w:b/>
                <w:szCs w:val="22"/>
              </w:rPr>
              <w:t>uestion 5</w:t>
            </w:r>
            <w:r>
              <w:rPr>
                <w:rFonts w:eastAsia="Calibri"/>
                <w:b/>
                <w:szCs w:val="22"/>
              </w:rPr>
              <w:t>.1</w:t>
            </w:r>
          </w:p>
          <w:p w14:paraId="2CDFD866" w14:textId="3EF091FC" w:rsidR="0015688C" w:rsidRDefault="00FD053B" w:rsidP="000A20CC">
            <w:pPr>
              <w:widowControl w:val="0"/>
              <w:spacing w:line="360" w:lineRule="auto"/>
              <w:rPr>
                <w:rFonts w:eastAsia="Calibri"/>
                <w:sz w:val="16"/>
                <w:szCs w:val="16"/>
              </w:rPr>
            </w:pPr>
            <w:r>
              <w:rPr>
                <w:rFonts w:eastAsia="Calibri"/>
                <w:sz w:val="16"/>
                <w:szCs w:val="16"/>
              </w:rPr>
              <w:t>D</w:t>
            </w:r>
            <w:r w:rsidRPr="00EB697E">
              <w:rPr>
                <w:rFonts w:eastAsia="Calibri"/>
                <w:sz w:val="16"/>
                <w:szCs w:val="16"/>
              </w:rPr>
              <w:t>R</w:t>
            </w:r>
            <w:r w:rsidR="000A20CC">
              <w:rPr>
                <w:rFonts w:eastAsia="Calibri"/>
                <w:sz w:val="16"/>
                <w:szCs w:val="16"/>
              </w:rPr>
              <w:t>4</w:t>
            </w:r>
          </w:p>
        </w:tc>
        <w:tc>
          <w:tcPr>
            <w:tcW w:w="8363" w:type="dxa"/>
            <w:tcBorders>
              <w:left w:val="single" w:sz="4" w:space="0" w:color="000000"/>
            </w:tcBorders>
          </w:tcPr>
          <w:p w14:paraId="4752F8DF" w14:textId="2A8C6DF7" w:rsidR="0015688C" w:rsidRPr="00BA5288" w:rsidRDefault="00E530A5" w:rsidP="00AB45A0">
            <w:pPr>
              <w:widowControl w:val="0"/>
              <w:spacing w:after="120"/>
              <w:jc w:val="both"/>
              <w:rPr>
                <w:rFonts w:eastAsia="Calibri"/>
              </w:rPr>
            </w:pPr>
            <w:r w:rsidRPr="00DC3806">
              <w:rPr>
                <w:rFonts w:eastAsia="Calibri"/>
                <w:b/>
              </w:rPr>
              <w:t>Renseigner</w:t>
            </w:r>
            <w:r w:rsidR="00E75BB7" w:rsidRPr="00E75BB7">
              <w:rPr>
                <w:rFonts w:eastAsia="Calibri"/>
              </w:rPr>
              <w:t>, à l’aide des repères (a, b, c …) des opérations</w:t>
            </w:r>
            <w:r w:rsidR="00AF517B">
              <w:rPr>
                <w:rFonts w:eastAsia="Calibri"/>
              </w:rPr>
              <w:t xml:space="preserve"> du DR3</w:t>
            </w:r>
            <w:r w:rsidR="00E75BB7" w:rsidRPr="00E75BB7">
              <w:rPr>
                <w:rFonts w:eastAsia="Calibri"/>
              </w:rPr>
              <w:t>,</w:t>
            </w:r>
            <w:r w:rsidR="00E75BB7">
              <w:rPr>
                <w:rFonts w:eastAsia="Calibri"/>
                <w:b/>
              </w:rPr>
              <w:t xml:space="preserve"> </w:t>
            </w:r>
            <w:r>
              <w:rPr>
                <w:rFonts w:eastAsia="Calibri"/>
              </w:rPr>
              <w:t xml:space="preserve">le tableau de l’enchainement des tâches en respectant l’échelle horaire. </w:t>
            </w:r>
          </w:p>
        </w:tc>
      </w:tr>
    </w:tbl>
    <w:p w14:paraId="7E3AE053" w14:textId="3D2E5189" w:rsidR="002905EB" w:rsidRDefault="002905EB"/>
    <w:p w14:paraId="2FA5A1FC" w14:textId="4ABAD593" w:rsidR="001A7374" w:rsidRDefault="001A7374" w:rsidP="00AB45A0">
      <w:pPr>
        <w:jc w:val="both"/>
      </w:pPr>
      <w:r w:rsidRPr="00AB0538">
        <w:rPr>
          <w:szCs w:val="22"/>
        </w:rPr>
        <w:t>Le DR5 donne la répartition incomplète des différents chantiers de travail pour les semaines 19 et 20.</w:t>
      </w:r>
    </w:p>
    <w:p w14:paraId="252DF4A7" w14:textId="4005C044" w:rsidR="00764BDE" w:rsidRDefault="00764BDE" w:rsidP="00AB45A0">
      <w:pPr>
        <w:jc w:val="both"/>
        <w:rPr>
          <w:szCs w:val="22"/>
        </w:rPr>
      </w:pPr>
      <w:r>
        <w:rPr>
          <w:szCs w:val="22"/>
        </w:rPr>
        <w:t>U</w:t>
      </w:r>
      <w:r w:rsidRPr="00AB0538">
        <w:rPr>
          <w:szCs w:val="22"/>
        </w:rPr>
        <w:t xml:space="preserve">n séminaire est prévu pour l’ensemble du personnel le </w:t>
      </w:r>
      <w:r w:rsidR="002F0EA7">
        <w:rPr>
          <w:szCs w:val="22"/>
        </w:rPr>
        <w:t>m</w:t>
      </w:r>
      <w:r w:rsidRPr="00AB0538">
        <w:rPr>
          <w:szCs w:val="22"/>
        </w:rPr>
        <w:t>ercredi 10/05 et une réunion sur la gestion du matériel, pour l’opérateur 1</w:t>
      </w:r>
      <w:r w:rsidR="000756CC">
        <w:rPr>
          <w:szCs w:val="22"/>
        </w:rPr>
        <w:t>,</w:t>
      </w:r>
      <w:r w:rsidRPr="00AB0538">
        <w:rPr>
          <w:szCs w:val="22"/>
        </w:rPr>
        <w:t xml:space="preserve"> est prévu</w:t>
      </w:r>
      <w:r w:rsidR="002F0EA7">
        <w:rPr>
          <w:szCs w:val="22"/>
        </w:rPr>
        <w:t>e</w:t>
      </w:r>
      <w:r w:rsidRPr="00AB0538">
        <w:rPr>
          <w:szCs w:val="22"/>
        </w:rPr>
        <w:t xml:space="preserve"> le vendredi 12/05 de 8h à 10h.</w:t>
      </w:r>
    </w:p>
    <w:p w14:paraId="37ADCB71" w14:textId="57F54924" w:rsidR="0011309F" w:rsidRDefault="0011309F" w:rsidP="00764BDE">
      <w:r>
        <w:rPr>
          <w:szCs w:val="22"/>
        </w:rPr>
        <w:t>Les dates des 8 et 9 mai sont planifiées pour un autre aéronef.</w:t>
      </w:r>
    </w:p>
    <w:p w14:paraId="4C1A6167" w14:textId="77777777" w:rsidR="00764BDE" w:rsidRDefault="00764BDE"/>
    <w:tbl>
      <w:tblPr>
        <w:tblW w:w="10031" w:type="dxa"/>
        <w:tblInd w:w="-108" w:type="dxa"/>
        <w:tblLayout w:type="fixed"/>
        <w:tblLook w:val="04A0" w:firstRow="1" w:lastRow="0" w:firstColumn="1" w:lastColumn="0" w:noHBand="0" w:noVBand="1"/>
      </w:tblPr>
      <w:tblGrid>
        <w:gridCol w:w="1668"/>
        <w:gridCol w:w="8363"/>
      </w:tblGrid>
      <w:tr w:rsidR="00FD053B" w14:paraId="79A49C92" w14:textId="77777777" w:rsidTr="002905EB">
        <w:tc>
          <w:tcPr>
            <w:tcW w:w="1668" w:type="dxa"/>
            <w:tcBorders>
              <w:right w:val="single" w:sz="4" w:space="0" w:color="000000"/>
            </w:tcBorders>
          </w:tcPr>
          <w:p w14:paraId="242573CA" w14:textId="3E0C6C26" w:rsidR="00FD053B" w:rsidRDefault="005343D5" w:rsidP="000A2900">
            <w:pPr>
              <w:widowControl w:val="0"/>
            </w:pPr>
            <w:r>
              <w:rPr>
                <w:rFonts w:eastAsia="Calibri"/>
                <w:b/>
                <w:szCs w:val="22"/>
              </w:rPr>
              <w:t>Question 5.2</w:t>
            </w:r>
          </w:p>
          <w:p w14:paraId="4BD7D237" w14:textId="083E0198" w:rsidR="00FD053B" w:rsidRDefault="00FD053B" w:rsidP="000A20CC">
            <w:pPr>
              <w:widowControl w:val="0"/>
              <w:spacing w:line="360" w:lineRule="auto"/>
              <w:rPr>
                <w:rFonts w:eastAsia="Calibri"/>
                <w:sz w:val="16"/>
                <w:szCs w:val="16"/>
              </w:rPr>
            </w:pPr>
            <w:r w:rsidRPr="00EB697E">
              <w:rPr>
                <w:rFonts w:eastAsia="Calibri"/>
                <w:sz w:val="16"/>
                <w:szCs w:val="16"/>
              </w:rPr>
              <w:t>DR</w:t>
            </w:r>
            <w:r w:rsidR="000A20CC">
              <w:rPr>
                <w:rFonts w:eastAsia="Calibri"/>
                <w:sz w:val="16"/>
                <w:szCs w:val="16"/>
              </w:rPr>
              <w:t>5</w:t>
            </w:r>
          </w:p>
        </w:tc>
        <w:tc>
          <w:tcPr>
            <w:tcW w:w="8363" w:type="dxa"/>
            <w:tcBorders>
              <w:left w:val="single" w:sz="4" w:space="0" w:color="000000"/>
            </w:tcBorders>
          </w:tcPr>
          <w:p w14:paraId="211D5C1D" w14:textId="223FDBDA" w:rsidR="002F0EA7" w:rsidRDefault="003A73B2" w:rsidP="00AB45A0">
            <w:pPr>
              <w:jc w:val="both"/>
              <w:rPr>
                <w:rFonts w:eastAsia="Calibri"/>
              </w:rPr>
            </w:pPr>
            <w:r>
              <w:rPr>
                <w:rFonts w:eastAsia="Calibri"/>
                <w:b/>
              </w:rPr>
              <w:t>Compléter</w:t>
            </w:r>
            <w:r w:rsidR="00E530A5">
              <w:rPr>
                <w:rFonts w:eastAsia="Calibri"/>
              </w:rPr>
              <w:t xml:space="preserve"> le planning de réalisation des </w:t>
            </w:r>
            <w:r w:rsidR="000A20CC">
              <w:rPr>
                <w:rFonts w:eastAsia="Calibri"/>
              </w:rPr>
              <w:t>opérations, en positionnant le début de la dépose/désassemblage</w:t>
            </w:r>
            <w:r w:rsidR="00876C35">
              <w:rPr>
                <w:rFonts w:eastAsia="Calibri"/>
              </w:rPr>
              <w:t xml:space="preserve">, </w:t>
            </w:r>
            <w:r w:rsidR="000A20CC">
              <w:rPr>
                <w:rFonts w:eastAsia="Calibri"/>
              </w:rPr>
              <w:t>le début de la pose/assemblage</w:t>
            </w:r>
            <w:r w:rsidR="00876C35">
              <w:rPr>
                <w:rFonts w:eastAsia="Calibri"/>
              </w:rPr>
              <w:t xml:space="preserve"> et le début d</w:t>
            </w:r>
            <w:r w:rsidR="002A70C7">
              <w:rPr>
                <w:rFonts w:eastAsia="Calibri"/>
              </w:rPr>
              <w:t>u</w:t>
            </w:r>
            <w:r w:rsidR="00876C35">
              <w:rPr>
                <w:rFonts w:eastAsia="Calibri"/>
              </w:rPr>
              <w:t xml:space="preserve"> réglage/contrôle final</w:t>
            </w:r>
            <w:r w:rsidR="002A70C7">
              <w:rPr>
                <w:rFonts w:eastAsia="Calibri"/>
              </w:rPr>
              <w:t>, ainsi que la période de polymérisation du mastic</w:t>
            </w:r>
            <w:r w:rsidR="00E530A5">
              <w:rPr>
                <w:rFonts w:eastAsia="Calibri"/>
              </w:rPr>
              <w:t xml:space="preserve">. </w:t>
            </w:r>
          </w:p>
          <w:p w14:paraId="68C9FF29" w14:textId="434842A5" w:rsidR="002F0EA7" w:rsidRDefault="002F0EA7" w:rsidP="005343D5">
            <w:pPr>
              <w:rPr>
                <w:rFonts w:eastAsia="Calibri"/>
              </w:rPr>
            </w:pPr>
            <w:r>
              <w:rPr>
                <w:rFonts w:eastAsia="Calibri"/>
              </w:rPr>
              <w:t>Rappel</w:t>
            </w:r>
            <w:r w:rsidR="00AB45A0">
              <w:rPr>
                <w:rFonts w:eastAsia="Calibri"/>
              </w:rPr>
              <w:t>s</w:t>
            </w:r>
            <w:r>
              <w:rPr>
                <w:rFonts w:eastAsia="Calibri"/>
              </w:rPr>
              <w:t> :</w:t>
            </w:r>
          </w:p>
          <w:p w14:paraId="26A9305C" w14:textId="2069F8AF" w:rsidR="002905EB" w:rsidRDefault="002F0EA7" w:rsidP="005343D5">
            <w:pPr>
              <w:rPr>
                <w:rFonts w:eastAsia="Calibri"/>
              </w:rPr>
            </w:pPr>
            <w:r>
              <w:rPr>
                <w:rFonts w:eastAsia="Calibri"/>
              </w:rPr>
              <w:t>Le temps de polymérisation du mastic doit se faire au maximum en dehors des horaires de travail.</w:t>
            </w:r>
          </w:p>
          <w:p w14:paraId="2566F3D3" w14:textId="159B00F5" w:rsidR="00FD053B" w:rsidRPr="00BA5288" w:rsidRDefault="00E530A5" w:rsidP="005343D5">
            <w:pPr>
              <w:rPr>
                <w:rFonts w:eastAsia="Calibri"/>
              </w:rPr>
            </w:pPr>
            <w:r w:rsidRPr="00E530A5">
              <w:rPr>
                <w:rFonts w:eastAsia="Calibri"/>
              </w:rPr>
              <w:lastRenderedPageBreak/>
              <w:t>D</w:t>
            </w:r>
            <w:r w:rsidR="00401A73">
              <w:rPr>
                <w:rFonts w:eastAsia="Calibri"/>
              </w:rPr>
              <w:t>ate impérative de livraison : 16/05/2023 – 18</w:t>
            </w:r>
            <w:r w:rsidR="00AB45A0">
              <w:rPr>
                <w:rFonts w:eastAsia="Calibri"/>
              </w:rPr>
              <w:t xml:space="preserve"> </w:t>
            </w:r>
            <w:r w:rsidRPr="00E530A5">
              <w:rPr>
                <w:rFonts w:eastAsia="Calibri"/>
              </w:rPr>
              <w:t>h</w:t>
            </w:r>
            <w:r>
              <w:rPr>
                <w:rFonts w:eastAsia="Calibri"/>
              </w:rPr>
              <w:t>.</w:t>
            </w:r>
          </w:p>
        </w:tc>
      </w:tr>
    </w:tbl>
    <w:p w14:paraId="4990E327" w14:textId="77777777" w:rsidR="002905EB" w:rsidRDefault="002905EB"/>
    <w:tbl>
      <w:tblPr>
        <w:tblW w:w="10031" w:type="dxa"/>
        <w:tblInd w:w="-108" w:type="dxa"/>
        <w:tblLayout w:type="fixed"/>
        <w:tblLook w:val="04A0" w:firstRow="1" w:lastRow="0" w:firstColumn="1" w:lastColumn="0" w:noHBand="0" w:noVBand="1"/>
      </w:tblPr>
      <w:tblGrid>
        <w:gridCol w:w="1668"/>
        <w:gridCol w:w="8363"/>
      </w:tblGrid>
      <w:tr w:rsidR="00EE4709" w14:paraId="26D84C9D" w14:textId="77777777" w:rsidTr="002905EB">
        <w:tc>
          <w:tcPr>
            <w:tcW w:w="1668" w:type="dxa"/>
            <w:tcBorders>
              <w:right w:val="single" w:sz="4" w:space="0" w:color="000000"/>
            </w:tcBorders>
          </w:tcPr>
          <w:p w14:paraId="3B1792B6" w14:textId="77777777" w:rsidR="00EE4709" w:rsidRDefault="00EE4709" w:rsidP="000A2900">
            <w:pPr>
              <w:widowControl w:val="0"/>
            </w:pPr>
            <w:r>
              <w:rPr>
                <w:rFonts w:eastAsia="Calibri"/>
                <w:b/>
                <w:szCs w:val="22"/>
              </w:rPr>
              <w:t>Question 5.3</w:t>
            </w:r>
          </w:p>
          <w:p w14:paraId="12642BC2" w14:textId="5CF13993" w:rsidR="00EE4709" w:rsidRDefault="00EE4709" w:rsidP="000A20CC">
            <w:pPr>
              <w:widowControl w:val="0"/>
              <w:spacing w:line="360" w:lineRule="auto"/>
              <w:rPr>
                <w:rFonts w:eastAsia="Calibri"/>
                <w:sz w:val="16"/>
                <w:szCs w:val="16"/>
              </w:rPr>
            </w:pPr>
            <w:r w:rsidRPr="00EB697E">
              <w:rPr>
                <w:rFonts w:eastAsia="Calibri"/>
                <w:sz w:val="16"/>
                <w:szCs w:val="16"/>
              </w:rPr>
              <w:t>DR</w:t>
            </w:r>
            <w:r w:rsidR="000A20CC">
              <w:rPr>
                <w:rFonts w:eastAsia="Calibri"/>
                <w:sz w:val="16"/>
                <w:szCs w:val="16"/>
              </w:rPr>
              <w:t>5</w:t>
            </w:r>
          </w:p>
        </w:tc>
        <w:tc>
          <w:tcPr>
            <w:tcW w:w="8363" w:type="dxa"/>
            <w:tcBorders>
              <w:left w:val="single" w:sz="4" w:space="0" w:color="000000"/>
            </w:tcBorders>
          </w:tcPr>
          <w:p w14:paraId="27EF6A93" w14:textId="086645B8" w:rsidR="00EE4709" w:rsidRPr="00BA5288" w:rsidRDefault="005D4FC6" w:rsidP="005D4FC6">
            <w:pPr>
              <w:widowControl w:val="0"/>
              <w:spacing w:after="120"/>
              <w:jc w:val="both"/>
              <w:rPr>
                <w:rFonts w:eastAsia="Calibri"/>
              </w:rPr>
            </w:pPr>
            <w:r w:rsidRPr="005D4FC6">
              <w:rPr>
                <w:rFonts w:eastAsia="Calibri"/>
                <w:b/>
              </w:rPr>
              <w:t>En déduire</w:t>
            </w:r>
            <w:r>
              <w:rPr>
                <w:rFonts w:eastAsia="Calibri"/>
              </w:rPr>
              <w:t>, d</w:t>
            </w:r>
            <w:r w:rsidR="00E530A5">
              <w:rPr>
                <w:rFonts w:eastAsia="Calibri"/>
              </w:rPr>
              <w:t xml:space="preserve">’après votre </w:t>
            </w:r>
            <w:r>
              <w:rPr>
                <w:rFonts w:eastAsia="Calibri"/>
              </w:rPr>
              <w:t>planning</w:t>
            </w:r>
            <w:r w:rsidR="00E530A5">
              <w:rPr>
                <w:rFonts w:eastAsia="Calibri"/>
              </w:rPr>
              <w:t>,</w:t>
            </w:r>
            <w:r>
              <w:rPr>
                <w:rFonts w:eastAsia="Calibri"/>
              </w:rPr>
              <w:t xml:space="preserve"> si</w:t>
            </w:r>
            <w:r w:rsidR="00E530A5">
              <w:rPr>
                <w:rFonts w:eastAsia="Calibri"/>
              </w:rPr>
              <w:t xml:space="preserve"> l’hélicoptère MSN 1208 sera livré </w:t>
            </w:r>
            <w:r>
              <w:rPr>
                <w:rFonts w:eastAsia="Calibri"/>
              </w:rPr>
              <w:t>à la date prévue.</w:t>
            </w:r>
          </w:p>
        </w:tc>
      </w:tr>
    </w:tbl>
    <w:p w14:paraId="516A631D" w14:textId="77777777" w:rsidR="002905EB" w:rsidRDefault="002905EB"/>
    <w:p w14:paraId="6BED34E0" w14:textId="77777777" w:rsidR="0015688C" w:rsidRPr="00FD053B" w:rsidRDefault="0015688C">
      <w:pPr>
        <w:rPr>
          <w:rFonts w:ascii="Times New Roman" w:eastAsia="Times New Roman" w:hAnsi="Times New Roman"/>
          <w:sz w:val="24"/>
          <w:szCs w:val="20"/>
          <w:lang w:eastAsia="fr-FR"/>
        </w:rPr>
      </w:pPr>
    </w:p>
    <w:p w14:paraId="512A3511" w14:textId="03A6714A" w:rsidR="004A313D" w:rsidRDefault="00B04801" w:rsidP="004A313D">
      <w:pPr>
        <w:pBdr>
          <w:top w:val="single" w:sz="4" w:space="1" w:color="000000"/>
          <w:left w:val="single" w:sz="4" w:space="4" w:color="000000"/>
          <w:bottom w:val="single" w:sz="4" w:space="1" w:color="000000"/>
          <w:right w:val="single" w:sz="4" w:space="4" w:color="000000"/>
        </w:pBdr>
        <w:rPr>
          <w:b/>
          <w:sz w:val="28"/>
          <w:szCs w:val="28"/>
          <w:lang w:val="en-US"/>
        </w:rPr>
      </w:pPr>
      <w:r>
        <w:br w:type="page"/>
      </w:r>
      <w:r w:rsidR="004A313D">
        <w:rPr>
          <w:b/>
          <w:sz w:val="28"/>
          <w:szCs w:val="28"/>
          <w:lang w:val="en-US"/>
        </w:rPr>
        <w:lastRenderedPageBreak/>
        <w:t xml:space="preserve">DT1 </w:t>
      </w:r>
      <w:r w:rsidR="00607C3D">
        <w:rPr>
          <w:b/>
          <w:sz w:val="28"/>
          <w:szCs w:val="28"/>
          <w:lang w:val="en-US"/>
        </w:rPr>
        <w:t xml:space="preserve">– </w:t>
      </w:r>
      <w:r w:rsidR="00607C3D" w:rsidRPr="00703B55">
        <w:rPr>
          <w:b/>
          <w:sz w:val="28"/>
          <w:szCs w:val="28"/>
        </w:rPr>
        <w:t>Caractéristiques</w:t>
      </w:r>
      <w:r w:rsidR="00607C3D">
        <w:rPr>
          <w:b/>
          <w:sz w:val="28"/>
          <w:szCs w:val="28"/>
          <w:lang w:val="en-US"/>
        </w:rPr>
        <w:t xml:space="preserve"> de l’alliage d’aluminium 2024</w:t>
      </w:r>
    </w:p>
    <w:p w14:paraId="348579D6" w14:textId="7F9FD484" w:rsidR="00607C3D" w:rsidRDefault="00607C3D" w:rsidP="00DC1CC9">
      <w:r>
        <w:rPr>
          <w:noProof/>
          <w:lang w:eastAsia="fr-FR"/>
        </w:rPr>
        <w:lastRenderedPageBreak/>
        <w:drawing>
          <wp:inline distT="0" distB="0" distL="0" distR="0" wp14:anchorId="31A8BAA0" wp14:editId="619B66F9">
            <wp:extent cx="6645910" cy="8239760"/>
            <wp:effectExtent l="0" t="0" r="254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8239760"/>
                    </a:xfrm>
                    <a:prstGeom prst="rect">
                      <a:avLst/>
                    </a:prstGeom>
                  </pic:spPr>
                </pic:pic>
              </a:graphicData>
            </a:graphic>
          </wp:inline>
        </w:drawing>
      </w:r>
    </w:p>
    <w:p w14:paraId="5341A95A" w14:textId="77777777" w:rsidR="00607C3D" w:rsidRDefault="00607C3D" w:rsidP="00DC1CC9"/>
    <w:p w14:paraId="4C983F21" w14:textId="77777777" w:rsidR="00607C3D" w:rsidRDefault="00607C3D" w:rsidP="00DC1CC9"/>
    <w:p w14:paraId="5FC7EF07" w14:textId="634CA277" w:rsidR="00607C3D" w:rsidRDefault="00607C3D" w:rsidP="00607C3D">
      <w:pPr>
        <w:pBdr>
          <w:top w:val="single" w:sz="4" w:space="1" w:color="000000"/>
          <w:left w:val="single" w:sz="4" w:space="4" w:color="000000"/>
          <w:bottom w:val="single" w:sz="4" w:space="1" w:color="000000"/>
          <w:right w:val="single" w:sz="4" w:space="4" w:color="000000"/>
        </w:pBdr>
        <w:rPr>
          <w:b/>
          <w:sz w:val="28"/>
          <w:szCs w:val="28"/>
          <w:lang w:val="en-US"/>
        </w:rPr>
      </w:pPr>
      <w:r>
        <w:rPr>
          <w:b/>
          <w:sz w:val="28"/>
          <w:szCs w:val="28"/>
          <w:lang w:val="en-US"/>
        </w:rPr>
        <w:t>DT2 – Extrait de l’AMM</w:t>
      </w:r>
      <w:r w:rsidR="000756CC">
        <w:rPr>
          <w:b/>
          <w:sz w:val="28"/>
          <w:szCs w:val="28"/>
          <w:lang w:val="en-US"/>
        </w:rPr>
        <w:t xml:space="preserve"> </w:t>
      </w:r>
      <w:r>
        <w:rPr>
          <w:b/>
          <w:sz w:val="28"/>
          <w:szCs w:val="28"/>
          <w:lang w:val="en-US"/>
        </w:rPr>
        <w:t>: aircraft limitations (</w:t>
      </w:r>
      <w:r w:rsidR="000756CC">
        <w:rPr>
          <w:b/>
          <w:sz w:val="28"/>
          <w:szCs w:val="28"/>
          <w:lang w:val="en-US"/>
        </w:rPr>
        <w:t>f</w:t>
      </w:r>
      <w:r>
        <w:rPr>
          <w:b/>
          <w:sz w:val="28"/>
          <w:szCs w:val="28"/>
          <w:lang w:val="en-US"/>
        </w:rPr>
        <w:t>euillet 1/2)</w:t>
      </w:r>
    </w:p>
    <w:p w14:paraId="20D64979" w14:textId="77777777" w:rsidR="00607C3D" w:rsidRDefault="00607C3D" w:rsidP="00DC1CC9">
      <w:pPr>
        <w:rPr>
          <w:b/>
          <w:bCs/>
          <w:sz w:val="28"/>
          <w:szCs w:val="32"/>
        </w:rPr>
      </w:pPr>
    </w:p>
    <w:p w14:paraId="4CF5E36A" w14:textId="1429C0CE" w:rsidR="00DC1CC9" w:rsidRPr="00607C3D" w:rsidRDefault="00DC1CC9" w:rsidP="00DC1CC9">
      <w:pPr>
        <w:rPr>
          <w:b/>
          <w:bCs/>
          <w:sz w:val="28"/>
          <w:szCs w:val="32"/>
        </w:rPr>
      </w:pPr>
      <w:r w:rsidRPr="00607C3D">
        <w:rPr>
          <w:b/>
          <w:bCs/>
          <w:sz w:val="28"/>
          <w:szCs w:val="32"/>
        </w:rPr>
        <w:t>Maintenance Manual Helicopteres HG - OTHER LIMITATIONS HG2</w:t>
      </w:r>
    </w:p>
    <w:p w14:paraId="7E1B6E96" w14:textId="77777777" w:rsidR="00607C3D" w:rsidRDefault="00607C3D" w:rsidP="00DC1CC9"/>
    <w:p w14:paraId="4E781F7A" w14:textId="57CD67FE" w:rsidR="00DC1CC9" w:rsidRPr="00DC1CC9" w:rsidRDefault="00DC1CC9" w:rsidP="00DC1CC9">
      <w:pPr>
        <w:rPr>
          <w:b/>
          <w:bCs/>
          <w:u w:val="single"/>
        </w:rPr>
      </w:pPr>
      <w:r>
        <w:t xml:space="preserve"> </w:t>
      </w:r>
      <w:r w:rsidRPr="00DC1CC9">
        <w:rPr>
          <w:b/>
          <w:bCs/>
          <w:u w:val="single"/>
        </w:rPr>
        <w:t>Incidents and Accident Reports</w:t>
      </w:r>
    </w:p>
    <w:p w14:paraId="3EFFC3B9" w14:textId="7A4A2410" w:rsidR="00DC1CC9" w:rsidRDefault="00DC1CC9" w:rsidP="00DC1CC9">
      <w:r>
        <w:t>Reporting  every  accident,  failure,  defect,  malfunctioning  or  any  incident  that  may  have  a detrimental  effect  on  airworthiness  is  a  key  factor  to  maintain  airworthiness  and  ensure continuous flight safety improvement.</w:t>
      </w:r>
    </w:p>
    <w:p w14:paraId="4351636C" w14:textId="563A7DA0" w:rsidR="00DC1CC9" w:rsidRDefault="00DC1CC9" w:rsidP="00DC1CC9">
      <w:r w:rsidRPr="00DC1CC9">
        <w:rPr>
          <w:u w:val="single"/>
        </w:rPr>
        <w:t>Report to the authority</w:t>
      </w:r>
      <w:r>
        <w:t>: The operator must report any incident  or accident  to the airworthiness authority he is subjected to, according to the local regulation.</w:t>
      </w:r>
    </w:p>
    <w:p w14:paraId="6206D609" w14:textId="55F6AF55" w:rsidR="00DC1CC9" w:rsidRDefault="00DC1CC9" w:rsidP="00DC1CC9">
      <w:r w:rsidRPr="00DC1CC9">
        <w:rPr>
          <w:u w:val="single"/>
        </w:rPr>
        <w:t>Report to HG</w:t>
      </w:r>
      <w:r>
        <w:t>: The operator has to report to HG any accident or incident that was discovered during operation or maintenance work.These events include, but are not limited to:</w:t>
      </w:r>
    </w:p>
    <w:p w14:paraId="3807F244" w14:textId="1B856B51" w:rsidR="00DC1CC9" w:rsidRDefault="00DC1CC9" w:rsidP="00AB45A0">
      <w:pPr>
        <w:pStyle w:val="Paragraphedeliste"/>
        <w:numPr>
          <w:ilvl w:val="0"/>
          <w:numId w:val="21"/>
        </w:numPr>
        <w:spacing w:after="0"/>
        <w:ind w:hanging="294"/>
      </w:pPr>
      <w:r>
        <w:t>Incorrect assembly of helicopter parts or components found during an inspection or test procedure not intended for that specific purpose,</w:t>
      </w:r>
    </w:p>
    <w:p w14:paraId="724AD4DB" w14:textId="77777777" w:rsidR="00AB45A0" w:rsidRDefault="00AB45A0" w:rsidP="00AB45A0">
      <w:pPr>
        <w:spacing w:after="0"/>
        <w:ind w:left="426"/>
      </w:pPr>
    </w:p>
    <w:p w14:paraId="0B7538F0" w14:textId="649E714B" w:rsidR="009B26B3" w:rsidRDefault="00DC1CC9" w:rsidP="00AB45A0">
      <w:pPr>
        <w:pStyle w:val="Paragraphedeliste"/>
        <w:numPr>
          <w:ilvl w:val="0"/>
          <w:numId w:val="21"/>
        </w:numPr>
        <w:ind w:hanging="295"/>
      </w:pPr>
      <w:r>
        <w:t>Any defect in a life-limited part causing its retirement before completion of its full life,</w:t>
      </w:r>
    </w:p>
    <w:p w14:paraId="29EE1C0B" w14:textId="77777777" w:rsidR="00AB45A0" w:rsidRDefault="00AB45A0" w:rsidP="00AB45A0">
      <w:pPr>
        <w:pStyle w:val="Paragraphedeliste"/>
      </w:pPr>
    </w:p>
    <w:p w14:paraId="6F8F297F" w14:textId="0286C988" w:rsidR="00DC1CC9" w:rsidRDefault="00DC1CC9" w:rsidP="00AB45A0">
      <w:pPr>
        <w:pStyle w:val="Paragraphedeliste"/>
        <w:numPr>
          <w:ilvl w:val="0"/>
          <w:numId w:val="21"/>
        </w:numPr>
        <w:ind w:hanging="294"/>
      </w:pPr>
      <w:r>
        <w:t>Any damage or deterioration (i.e. fractures, cracks, corrosion, delamination, debonding,etc) resulting from any cause to any part of the helicopter.</w:t>
      </w:r>
    </w:p>
    <w:p w14:paraId="74177CAB" w14:textId="77777777" w:rsidR="00AB45A0" w:rsidRDefault="00AB45A0" w:rsidP="00AB45A0">
      <w:pPr>
        <w:pStyle w:val="Paragraphedeliste"/>
      </w:pPr>
    </w:p>
    <w:p w14:paraId="15130A6C" w14:textId="6D8BCCBD" w:rsidR="00DC1CC9" w:rsidRDefault="00DC1CC9" w:rsidP="00F40F2E">
      <w:pPr>
        <w:pStyle w:val="Paragraphedeliste"/>
        <w:numPr>
          <w:ilvl w:val="0"/>
          <w:numId w:val="21"/>
        </w:numPr>
        <w:ind w:left="708" w:hanging="294"/>
      </w:pPr>
      <w:r>
        <w:lastRenderedPageBreak/>
        <w:t>Any failure, malfunction or defect of any system or equipment, or damage or deterioration found as a result of compliance with an Airworthiness Directive or other mandatory instruction issued by a Regulatory Authority, when:</w:t>
      </w:r>
    </w:p>
    <w:p w14:paraId="50643652" w14:textId="03ED175A" w:rsidR="00DC1CC9" w:rsidRDefault="00DC1CC9" w:rsidP="00732C6F">
      <w:pPr>
        <w:ind w:left="1416" w:firstLine="708"/>
      </w:pPr>
      <w:r>
        <w:t>-    it is detected for the first time by the reporting organization implementing compliance,</w:t>
      </w:r>
    </w:p>
    <w:p w14:paraId="13EB04D1" w14:textId="32BBA812" w:rsidR="00DC1CC9" w:rsidRDefault="00DC1CC9" w:rsidP="00732C6F">
      <w:pPr>
        <w:ind w:left="1416" w:firstLine="708"/>
      </w:pPr>
      <w:r>
        <w:t>-    on any subsequent compliance where it exceeds the permissible limits quoted in the instruction and/or published repair/rectification procedures are not available.</w:t>
      </w:r>
    </w:p>
    <w:p w14:paraId="2696DBF8" w14:textId="5AA42B60" w:rsidR="00DC1CC9" w:rsidRDefault="00607C3D" w:rsidP="0005278B">
      <w:pPr>
        <w:pStyle w:val="Paragraphedeliste"/>
        <w:numPr>
          <w:ilvl w:val="0"/>
          <w:numId w:val="21"/>
        </w:numPr>
      </w:pPr>
      <w:r>
        <w:t>Failure of</w:t>
      </w:r>
      <w:r w:rsidR="00DC1CC9">
        <w:t xml:space="preserve"> any emergency system or equipment, including all exit doors and lighting, toperform satisfactorily, including when being used for maintenance or test purposes.</w:t>
      </w:r>
    </w:p>
    <w:p w14:paraId="0C223F54" w14:textId="77777777" w:rsidR="00037F0D" w:rsidRDefault="00037F0D" w:rsidP="00037F0D">
      <w:pPr>
        <w:pStyle w:val="Paragraphedeliste"/>
      </w:pPr>
    </w:p>
    <w:p w14:paraId="183AB152" w14:textId="2094A021" w:rsidR="00732C6F" w:rsidRDefault="00DC1CC9" w:rsidP="0005278B">
      <w:pPr>
        <w:pStyle w:val="Paragraphedeliste"/>
        <w:numPr>
          <w:ilvl w:val="0"/>
          <w:numId w:val="21"/>
        </w:numPr>
      </w:pPr>
      <w:r>
        <w:t>Non compliance or significant errors in compliance with required maintenance procedures.</w:t>
      </w:r>
    </w:p>
    <w:p w14:paraId="12CBF4B3" w14:textId="77777777" w:rsidR="00037F0D" w:rsidRDefault="00037F0D" w:rsidP="00037F0D">
      <w:pPr>
        <w:pStyle w:val="Paragraphedeliste"/>
      </w:pPr>
    </w:p>
    <w:p w14:paraId="2A2E20AD" w14:textId="67205176" w:rsidR="00732C6F" w:rsidRDefault="00DC1CC9" w:rsidP="00732C6F">
      <w:pPr>
        <w:pStyle w:val="Paragraphedeliste"/>
        <w:numPr>
          <w:ilvl w:val="0"/>
          <w:numId w:val="21"/>
        </w:numPr>
      </w:pPr>
      <w:r>
        <w:t>Products, parts, appliances and materials of unknown or suspect origin,</w:t>
      </w:r>
    </w:p>
    <w:p w14:paraId="5DE21912" w14:textId="77777777" w:rsidR="00037F0D" w:rsidRDefault="00037F0D" w:rsidP="00037F0D">
      <w:pPr>
        <w:pStyle w:val="Paragraphedeliste"/>
      </w:pPr>
    </w:p>
    <w:p w14:paraId="45FAC889" w14:textId="435DCE7B" w:rsidR="00DC1CC9" w:rsidRDefault="00607C3D" w:rsidP="0005278B">
      <w:pPr>
        <w:pStyle w:val="Paragraphedeliste"/>
        <w:numPr>
          <w:ilvl w:val="0"/>
          <w:numId w:val="21"/>
        </w:numPr>
      </w:pPr>
      <w:r>
        <w:t>Misleading, incorrect</w:t>
      </w:r>
      <w:r w:rsidR="00DC1CC9">
        <w:t xml:space="preserve"> or insufficient maintenance data or procedures that could lead to maintenance errors,</w:t>
      </w:r>
    </w:p>
    <w:p w14:paraId="40EC1260" w14:textId="6E97EFE6" w:rsidR="00DC1CC9" w:rsidRDefault="00607C3D" w:rsidP="00607C3D">
      <w:pPr>
        <w:overflowPunct/>
        <w:spacing w:after="0"/>
      </w:pPr>
      <w:r>
        <w:br w:type="page"/>
      </w:r>
    </w:p>
    <w:p w14:paraId="70A38FD9" w14:textId="22406B6A" w:rsidR="00DC1CC9" w:rsidRDefault="00DC1CC9" w:rsidP="00DC1CC9">
      <w:pPr>
        <w:pBdr>
          <w:top w:val="single" w:sz="4" w:space="1" w:color="000000"/>
          <w:left w:val="single" w:sz="4" w:space="4" w:color="000000"/>
          <w:bottom w:val="single" w:sz="4" w:space="1" w:color="000000"/>
          <w:right w:val="single" w:sz="4" w:space="4" w:color="000000"/>
        </w:pBdr>
        <w:rPr>
          <w:b/>
          <w:sz w:val="28"/>
          <w:szCs w:val="28"/>
          <w:lang w:val="en-US"/>
        </w:rPr>
      </w:pPr>
      <w:r>
        <w:rPr>
          <w:b/>
          <w:sz w:val="28"/>
          <w:szCs w:val="28"/>
          <w:lang w:val="en-US"/>
        </w:rPr>
        <w:lastRenderedPageBreak/>
        <w:t>DT</w:t>
      </w:r>
      <w:r w:rsidR="00607C3D">
        <w:rPr>
          <w:b/>
          <w:sz w:val="28"/>
          <w:szCs w:val="28"/>
          <w:lang w:val="en-US"/>
        </w:rPr>
        <w:t>2</w:t>
      </w:r>
      <w:r>
        <w:rPr>
          <w:b/>
          <w:sz w:val="28"/>
          <w:szCs w:val="28"/>
          <w:lang w:val="en-US"/>
        </w:rPr>
        <w:t xml:space="preserve"> – Extrait de l’AMM</w:t>
      </w:r>
      <w:r w:rsidR="000756CC">
        <w:rPr>
          <w:b/>
          <w:sz w:val="28"/>
          <w:szCs w:val="28"/>
          <w:lang w:val="en-US"/>
        </w:rPr>
        <w:t xml:space="preserve"> </w:t>
      </w:r>
      <w:r>
        <w:rPr>
          <w:b/>
          <w:sz w:val="28"/>
          <w:szCs w:val="28"/>
          <w:lang w:val="en-US"/>
        </w:rPr>
        <w:t>: aircraft limitations (</w:t>
      </w:r>
      <w:r w:rsidR="000756CC">
        <w:rPr>
          <w:b/>
          <w:sz w:val="28"/>
          <w:szCs w:val="28"/>
          <w:lang w:val="en-US"/>
        </w:rPr>
        <w:t>f</w:t>
      </w:r>
      <w:r>
        <w:rPr>
          <w:b/>
          <w:sz w:val="28"/>
          <w:szCs w:val="28"/>
          <w:lang w:val="en-US"/>
        </w:rPr>
        <w:t>euillet 2/2)</w:t>
      </w:r>
    </w:p>
    <w:p w14:paraId="54C63FD8" w14:textId="77777777" w:rsidR="00607C3D" w:rsidRDefault="00607C3D" w:rsidP="00DC1CC9"/>
    <w:p w14:paraId="44ED30B0" w14:textId="06755D32" w:rsidR="00607C3D" w:rsidRDefault="00607C3D" w:rsidP="000756CC">
      <w:pPr>
        <w:pStyle w:val="Paragraphedeliste"/>
        <w:numPr>
          <w:ilvl w:val="0"/>
          <w:numId w:val="21"/>
        </w:numPr>
        <w:ind w:hanging="436"/>
      </w:pPr>
      <w:r>
        <w:t>Failure, malfunction  or  defect  of  ground  equipment  used  for  test  or  checking  of  aircraft</w:t>
      </w:r>
      <w:r w:rsidR="000756CC">
        <w:t xml:space="preserve"> </w:t>
      </w:r>
      <w:r>
        <w:t>systems, when the required routine inspection and test procedures did not clearly identify the problem, if this results in a hazardous situation.</w:t>
      </w:r>
    </w:p>
    <w:p w14:paraId="52CAC8A6" w14:textId="77777777" w:rsidR="00607C3D" w:rsidRDefault="00607C3D" w:rsidP="00DC1CC9"/>
    <w:p w14:paraId="3FBFF35F" w14:textId="05217DC4" w:rsidR="00DC1CC9" w:rsidRDefault="00DC1CC9" w:rsidP="00DC1CC9">
      <w:r>
        <w:t xml:space="preserve">The report should include the following </w:t>
      </w:r>
      <w:r w:rsidR="00607C3D">
        <w:t>information :</w:t>
      </w:r>
    </w:p>
    <w:p w14:paraId="41E8593B" w14:textId="2C07D497" w:rsidR="00DC1CC9" w:rsidRDefault="00DC1CC9" w:rsidP="00B81797">
      <w:pPr>
        <w:pStyle w:val="Paragraphedeliste"/>
        <w:numPr>
          <w:ilvl w:val="0"/>
          <w:numId w:val="21"/>
        </w:numPr>
        <w:ind w:hanging="294"/>
      </w:pPr>
      <w:r>
        <w:t>event type : accident, incident, other,</w:t>
      </w:r>
    </w:p>
    <w:p w14:paraId="4373751B" w14:textId="77777777" w:rsidR="00A3589E" w:rsidRDefault="00A3589E" w:rsidP="00A3589E">
      <w:pPr>
        <w:pStyle w:val="Paragraphedeliste"/>
      </w:pPr>
    </w:p>
    <w:p w14:paraId="6DA57EA0" w14:textId="23C3644E" w:rsidR="00A3589E" w:rsidRDefault="00DC1CC9" w:rsidP="00B81797">
      <w:pPr>
        <w:pStyle w:val="Paragraphedeliste"/>
        <w:numPr>
          <w:ilvl w:val="0"/>
          <w:numId w:val="21"/>
        </w:numPr>
        <w:ind w:hanging="294"/>
      </w:pPr>
      <w:r>
        <w:t>event date, duration, and location,</w:t>
      </w:r>
    </w:p>
    <w:p w14:paraId="07AEC1EC" w14:textId="77777777" w:rsidR="00A3589E" w:rsidRDefault="00A3589E" w:rsidP="00A3589E">
      <w:pPr>
        <w:pStyle w:val="Paragraphedeliste"/>
      </w:pPr>
    </w:p>
    <w:p w14:paraId="59368A8D" w14:textId="2E421D40" w:rsidR="00DC1CC9" w:rsidRDefault="00A3589E" w:rsidP="00B81797">
      <w:pPr>
        <w:pStyle w:val="Paragraphedeliste"/>
        <w:numPr>
          <w:ilvl w:val="0"/>
          <w:numId w:val="21"/>
        </w:numPr>
        <w:ind w:hanging="294"/>
      </w:pPr>
      <w:r>
        <w:t xml:space="preserve"> </w:t>
      </w:r>
      <w:r w:rsidR="00DC1CC9">
        <w:t>the origin of the detection,</w:t>
      </w:r>
    </w:p>
    <w:p w14:paraId="55659180" w14:textId="77777777" w:rsidR="00A3589E" w:rsidRDefault="00A3589E" w:rsidP="00A3589E">
      <w:pPr>
        <w:pStyle w:val="Paragraphedeliste"/>
      </w:pPr>
    </w:p>
    <w:p w14:paraId="453C1979" w14:textId="05731603" w:rsidR="00DC1CC9" w:rsidRDefault="00DC1CC9" w:rsidP="00B81797">
      <w:pPr>
        <w:pStyle w:val="Paragraphedeliste"/>
        <w:numPr>
          <w:ilvl w:val="0"/>
          <w:numId w:val="21"/>
        </w:numPr>
        <w:ind w:hanging="294"/>
      </w:pPr>
      <w:r>
        <w:t>detailed identification of concerned aircraft and components (aircraft type, serial number, detailed configuration, total flight time, flight time since last maintenance, components identification, flight time)</w:t>
      </w:r>
      <w:r w:rsidR="00B81797">
        <w:t>,</w:t>
      </w:r>
    </w:p>
    <w:p w14:paraId="5D651B2A" w14:textId="77777777" w:rsidR="00B81797" w:rsidRDefault="00B81797" w:rsidP="00B81797">
      <w:pPr>
        <w:pStyle w:val="Paragraphedeliste"/>
      </w:pPr>
    </w:p>
    <w:p w14:paraId="1F11E9CB" w14:textId="4DC6D0FA" w:rsidR="00DC1CC9" w:rsidRDefault="00BD7B31" w:rsidP="00B81797">
      <w:pPr>
        <w:pStyle w:val="Paragraphedeliste"/>
        <w:numPr>
          <w:ilvl w:val="0"/>
          <w:numId w:val="21"/>
        </w:numPr>
        <w:ind w:hanging="294"/>
      </w:pPr>
      <w:r>
        <w:t>a</w:t>
      </w:r>
      <w:r w:rsidR="00DC1CC9">
        <w:t xml:space="preserve"> detailed description of the event.</w:t>
      </w:r>
    </w:p>
    <w:p w14:paraId="58B8CA7C" w14:textId="443CE498" w:rsidR="00DC1CC9" w:rsidRDefault="00DC1CC9">
      <w:pPr>
        <w:overflowPunct/>
        <w:spacing w:after="0"/>
      </w:pPr>
      <w:r>
        <w:br w:type="page"/>
      </w:r>
    </w:p>
    <w:p w14:paraId="6F1A641F" w14:textId="6FE088C7" w:rsidR="00DC1CC9" w:rsidRPr="00DC1CC9" w:rsidRDefault="00DC1CC9" w:rsidP="00DC1CC9">
      <w:pPr>
        <w:pBdr>
          <w:top w:val="single" w:sz="4" w:space="1" w:color="000000"/>
          <w:left w:val="single" w:sz="4" w:space="4" w:color="000000"/>
          <w:bottom w:val="single" w:sz="4" w:space="1" w:color="000000"/>
          <w:right w:val="single" w:sz="4" w:space="4" w:color="000000"/>
        </w:pBdr>
        <w:rPr>
          <w:b/>
          <w:sz w:val="28"/>
          <w:szCs w:val="28"/>
          <w:lang w:val="en-US"/>
        </w:rPr>
      </w:pPr>
      <w:r>
        <w:rPr>
          <w:b/>
          <w:sz w:val="28"/>
          <w:szCs w:val="28"/>
          <w:lang w:val="en-US"/>
        </w:rPr>
        <w:lastRenderedPageBreak/>
        <w:t>DT</w:t>
      </w:r>
      <w:r w:rsidR="00607C3D">
        <w:rPr>
          <w:b/>
          <w:sz w:val="28"/>
          <w:szCs w:val="28"/>
          <w:lang w:val="en-US"/>
        </w:rPr>
        <w:t>3</w:t>
      </w:r>
      <w:r>
        <w:rPr>
          <w:b/>
          <w:sz w:val="28"/>
          <w:szCs w:val="28"/>
          <w:lang w:val="en-US"/>
        </w:rPr>
        <w:t xml:space="preserve"> – AD 2021-0155</w:t>
      </w:r>
      <w:r w:rsidR="008E3CC3">
        <w:rPr>
          <w:b/>
          <w:sz w:val="28"/>
          <w:szCs w:val="28"/>
          <w:lang w:val="en-US"/>
        </w:rPr>
        <w:t xml:space="preserve"> </w:t>
      </w:r>
      <w:r>
        <w:rPr>
          <w:b/>
          <w:sz w:val="28"/>
          <w:szCs w:val="28"/>
          <w:lang w:val="en-US"/>
        </w:rPr>
        <w:t>(</w:t>
      </w:r>
      <w:r w:rsidR="008E3CC3">
        <w:rPr>
          <w:b/>
          <w:sz w:val="28"/>
          <w:szCs w:val="28"/>
          <w:lang w:val="en-US"/>
        </w:rPr>
        <w:t>f</w:t>
      </w:r>
      <w:r>
        <w:rPr>
          <w:b/>
          <w:sz w:val="28"/>
          <w:szCs w:val="28"/>
          <w:lang w:val="en-US"/>
        </w:rPr>
        <w:t>euillet 1/4)</w:t>
      </w:r>
    </w:p>
    <w:p w14:paraId="5B42B0E7" w14:textId="0D42DA2E" w:rsidR="004A313D" w:rsidRDefault="004A313D" w:rsidP="004A313D">
      <w:r>
        <w:rPr>
          <w:noProof/>
          <w:lang w:eastAsia="fr-FR"/>
        </w:rPr>
        <w:lastRenderedPageBreak/>
        <w:drawing>
          <wp:inline distT="0" distB="0" distL="0" distR="0" wp14:anchorId="272FE2FA" wp14:editId="21CA4E41">
            <wp:extent cx="5867400" cy="8376285"/>
            <wp:effectExtent l="0" t="0" r="0" b="0"/>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0"/>
                    <pic:cNvPicPr>
                      <a:picLocks noChangeAspect="1" noChangeArrowheads="1"/>
                    </pic:cNvPicPr>
                  </pic:nvPicPr>
                  <pic:blipFill>
                    <a:blip r:embed="rId20"/>
                    <a:stretch>
                      <a:fillRect/>
                    </a:stretch>
                  </pic:blipFill>
                  <pic:spPr bwMode="auto">
                    <a:xfrm>
                      <a:off x="0" y="0"/>
                      <a:ext cx="5867400" cy="8376285"/>
                    </a:xfrm>
                    <a:prstGeom prst="rect">
                      <a:avLst/>
                    </a:prstGeom>
                  </pic:spPr>
                </pic:pic>
              </a:graphicData>
            </a:graphic>
          </wp:inline>
        </w:drawing>
      </w:r>
    </w:p>
    <w:p w14:paraId="2889850E" w14:textId="77777777" w:rsidR="004A313D" w:rsidRDefault="004A313D" w:rsidP="004A313D"/>
    <w:p w14:paraId="3EC23C95" w14:textId="77777777" w:rsidR="004A313D" w:rsidRDefault="004A313D" w:rsidP="004A313D"/>
    <w:p w14:paraId="3C9AF972" w14:textId="553B9B34" w:rsidR="004A313D" w:rsidRDefault="004A313D" w:rsidP="004A313D">
      <w:pPr>
        <w:pBdr>
          <w:top w:val="single" w:sz="4" w:space="1" w:color="000000"/>
          <w:left w:val="single" w:sz="4" w:space="4" w:color="000000"/>
          <w:bottom w:val="single" w:sz="4" w:space="1" w:color="000000"/>
          <w:right w:val="single" w:sz="4" w:space="4" w:color="000000"/>
        </w:pBdr>
        <w:rPr>
          <w:b/>
          <w:sz w:val="28"/>
          <w:szCs w:val="28"/>
          <w:lang w:val="en-US"/>
        </w:rPr>
      </w:pPr>
      <w:r>
        <w:rPr>
          <w:b/>
          <w:sz w:val="28"/>
          <w:szCs w:val="28"/>
          <w:lang w:val="en-US"/>
        </w:rPr>
        <w:t>DT</w:t>
      </w:r>
      <w:r w:rsidR="00607C3D">
        <w:rPr>
          <w:b/>
          <w:sz w:val="28"/>
          <w:szCs w:val="28"/>
          <w:lang w:val="en-US"/>
        </w:rPr>
        <w:t>3</w:t>
      </w:r>
      <w:r>
        <w:rPr>
          <w:b/>
          <w:sz w:val="28"/>
          <w:szCs w:val="28"/>
          <w:lang w:val="en-US"/>
        </w:rPr>
        <w:t xml:space="preserve"> – AD 2021-0155</w:t>
      </w:r>
      <w:r>
        <w:rPr>
          <w:b/>
          <w:sz w:val="28"/>
          <w:szCs w:val="28"/>
          <w:lang w:val="en-US"/>
        </w:rPr>
        <w:tab/>
        <w:t>(</w:t>
      </w:r>
      <w:r w:rsidR="008E3CC3">
        <w:rPr>
          <w:b/>
          <w:sz w:val="28"/>
          <w:szCs w:val="28"/>
          <w:lang w:val="en-US"/>
        </w:rPr>
        <w:t>f</w:t>
      </w:r>
      <w:r>
        <w:rPr>
          <w:b/>
          <w:sz w:val="28"/>
          <w:szCs w:val="28"/>
          <w:lang w:val="en-US"/>
        </w:rPr>
        <w:t>euillet 2/4)</w:t>
      </w:r>
      <w:bookmarkStart w:id="4" w:name="_Hlk87628974"/>
      <w:bookmarkEnd w:id="4"/>
    </w:p>
    <w:p w14:paraId="206051AC" w14:textId="77777777" w:rsidR="004A313D" w:rsidRDefault="004A313D" w:rsidP="004A313D">
      <w:r>
        <w:rPr>
          <w:noProof/>
          <w:lang w:eastAsia="fr-FR"/>
        </w:rPr>
        <w:lastRenderedPageBreak/>
        <w:drawing>
          <wp:inline distT="0" distB="0" distL="0" distR="0" wp14:anchorId="2C531A06" wp14:editId="6928C763">
            <wp:extent cx="5806440" cy="8381365"/>
            <wp:effectExtent l="0" t="0" r="0" b="0"/>
            <wp:docPr id="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1"/>
                    <pic:cNvPicPr>
                      <a:picLocks noChangeAspect="1" noChangeArrowheads="1"/>
                    </pic:cNvPicPr>
                  </pic:nvPicPr>
                  <pic:blipFill>
                    <a:blip r:embed="rId21"/>
                    <a:stretch>
                      <a:fillRect/>
                    </a:stretch>
                  </pic:blipFill>
                  <pic:spPr bwMode="auto">
                    <a:xfrm>
                      <a:off x="0" y="0"/>
                      <a:ext cx="5806440" cy="8381365"/>
                    </a:xfrm>
                    <a:prstGeom prst="rect">
                      <a:avLst/>
                    </a:prstGeom>
                  </pic:spPr>
                </pic:pic>
              </a:graphicData>
            </a:graphic>
          </wp:inline>
        </w:drawing>
      </w:r>
    </w:p>
    <w:p w14:paraId="2A2A035C" w14:textId="77777777" w:rsidR="004A313D" w:rsidRDefault="004A313D" w:rsidP="004A313D"/>
    <w:p w14:paraId="28CFAC07" w14:textId="77777777" w:rsidR="004A313D" w:rsidRDefault="004A313D" w:rsidP="004A313D"/>
    <w:p w14:paraId="42074695" w14:textId="7A9C3FD7" w:rsidR="004A313D" w:rsidRDefault="004A313D" w:rsidP="004A313D">
      <w:pPr>
        <w:pBdr>
          <w:top w:val="single" w:sz="4" w:space="1" w:color="000000"/>
          <w:left w:val="single" w:sz="4" w:space="4" w:color="000000"/>
          <w:bottom w:val="single" w:sz="4" w:space="1" w:color="000000"/>
          <w:right w:val="single" w:sz="4" w:space="4" w:color="000000"/>
        </w:pBdr>
        <w:rPr>
          <w:b/>
          <w:sz w:val="28"/>
          <w:szCs w:val="28"/>
          <w:lang w:val="en-US"/>
        </w:rPr>
      </w:pPr>
      <w:r>
        <w:rPr>
          <w:b/>
          <w:sz w:val="28"/>
          <w:szCs w:val="28"/>
          <w:lang w:val="en-US"/>
        </w:rPr>
        <w:t>DT</w:t>
      </w:r>
      <w:r w:rsidR="00607C3D">
        <w:rPr>
          <w:b/>
          <w:sz w:val="28"/>
          <w:szCs w:val="28"/>
          <w:lang w:val="en-US"/>
        </w:rPr>
        <w:t>3</w:t>
      </w:r>
      <w:r>
        <w:rPr>
          <w:b/>
          <w:sz w:val="28"/>
          <w:szCs w:val="28"/>
          <w:lang w:val="en-US"/>
        </w:rPr>
        <w:t xml:space="preserve"> – AD 2021-0155</w:t>
      </w:r>
      <w:r>
        <w:rPr>
          <w:b/>
          <w:sz w:val="28"/>
          <w:szCs w:val="28"/>
          <w:lang w:val="en-US"/>
        </w:rPr>
        <w:tab/>
        <w:t>(</w:t>
      </w:r>
      <w:r w:rsidR="008E3CC3">
        <w:rPr>
          <w:b/>
          <w:sz w:val="28"/>
          <w:szCs w:val="28"/>
          <w:lang w:val="en-US"/>
        </w:rPr>
        <w:t>f</w:t>
      </w:r>
      <w:r>
        <w:rPr>
          <w:b/>
          <w:sz w:val="28"/>
          <w:szCs w:val="28"/>
          <w:lang w:val="en-US"/>
        </w:rPr>
        <w:t>euillet 3/4)</w:t>
      </w:r>
    </w:p>
    <w:p w14:paraId="2C2BAB41" w14:textId="77777777" w:rsidR="004A313D" w:rsidRDefault="004A313D" w:rsidP="004A313D">
      <w:r>
        <w:rPr>
          <w:noProof/>
          <w:lang w:eastAsia="fr-FR"/>
        </w:rPr>
        <w:lastRenderedPageBreak/>
        <w:drawing>
          <wp:inline distT="0" distB="0" distL="0" distR="0" wp14:anchorId="0309E904" wp14:editId="5C760E82">
            <wp:extent cx="5905500" cy="8395970"/>
            <wp:effectExtent l="0" t="0" r="0" b="0"/>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3"/>
                    <pic:cNvPicPr>
                      <a:picLocks noChangeAspect="1" noChangeArrowheads="1"/>
                    </pic:cNvPicPr>
                  </pic:nvPicPr>
                  <pic:blipFill>
                    <a:blip r:embed="rId22"/>
                    <a:stretch>
                      <a:fillRect/>
                    </a:stretch>
                  </pic:blipFill>
                  <pic:spPr bwMode="auto">
                    <a:xfrm>
                      <a:off x="0" y="0"/>
                      <a:ext cx="5905500" cy="8395970"/>
                    </a:xfrm>
                    <a:prstGeom prst="rect">
                      <a:avLst/>
                    </a:prstGeom>
                  </pic:spPr>
                </pic:pic>
              </a:graphicData>
            </a:graphic>
          </wp:inline>
        </w:drawing>
      </w:r>
    </w:p>
    <w:p w14:paraId="2255B063" w14:textId="77777777" w:rsidR="004A313D" w:rsidRDefault="004A313D" w:rsidP="004A313D">
      <w:r>
        <w:lastRenderedPageBreak/>
        <w:br w:type="page"/>
      </w:r>
    </w:p>
    <w:p w14:paraId="4C5C7C4A" w14:textId="7E3C8F56" w:rsidR="004A313D" w:rsidRDefault="004A313D" w:rsidP="004A313D">
      <w:pPr>
        <w:pBdr>
          <w:top w:val="single" w:sz="4" w:space="1" w:color="000000"/>
          <w:left w:val="single" w:sz="4" w:space="4" w:color="000000"/>
          <w:bottom w:val="single" w:sz="4" w:space="1" w:color="000000"/>
          <w:right w:val="single" w:sz="4" w:space="4" w:color="000000"/>
        </w:pBdr>
        <w:rPr>
          <w:b/>
          <w:sz w:val="28"/>
          <w:szCs w:val="28"/>
          <w:lang w:val="en-US"/>
        </w:rPr>
      </w:pPr>
      <w:r>
        <w:rPr>
          <w:b/>
          <w:sz w:val="28"/>
          <w:szCs w:val="28"/>
          <w:lang w:val="en-US"/>
        </w:rPr>
        <w:lastRenderedPageBreak/>
        <w:t>DT</w:t>
      </w:r>
      <w:r w:rsidR="00607C3D">
        <w:rPr>
          <w:b/>
          <w:sz w:val="28"/>
          <w:szCs w:val="28"/>
          <w:lang w:val="en-US"/>
        </w:rPr>
        <w:t>3</w:t>
      </w:r>
      <w:r>
        <w:rPr>
          <w:b/>
          <w:sz w:val="28"/>
          <w:szCs w:val="28"/>
          <w:lang w:val="en-US"/>
        </w:rPr>
        <w:t xml:space="preserve"> – AD 2021-0155</w:t>
      </w:r>
      <w:r>
        <w:rPr>
          <w:b/>
          <w:sz w:val="28"/>
          <w:szCs w:val="28"/>
          <w:lang w:val="en-US"/>
        </w:rPr>
        <w:tab/>
        <w:t>(</w:t>
      </w:r>
      <w:r w:rsidR="008E3CC3">
        <w:rPr>
          <w:b/>
          <w:sz w:val="28"/>
          <w:szCs w:val="28"/>
          <w:lang w:val="en-US"/>
        </w:rPr>
        <w:t>f</w:t>
      </w:r>
      <w:r>
        <w:rPr>
          <w:b/>
          <w:sz w:val="28"/>
          <w:szCs w:val="28"/>
          <w:lang w:val="en-US"/>
        </w:rPr>
        <w:t>euillet 4/4)</w:t>
      </w:r>
    </w:p>
    <w:p w14:paraId="1318F0D0" w14:textId="77777777" w:rsidR="004A313D" w:rsidRDefault="004A313D" w:rsidP="004A313D">
      <w:r>
        <w:rPr>
          <w:noProof/>
          <w:lang w:eastAsia="fr-FR"/>
        </w:rPr>
        <w:drawing>
          <wp:inline distT="0" distB="0" distL="0" distR="0" wp14:anchorId="71F4D653" wp14:editId="3817807F">
            <wp:extent cx="5900420" cy="3317240"/>
            <wp:effectExtent l="0" t="0" r="0" b="0"/>
            <wp:docPr id="2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9"/>
                    <pic:cNvPicPr>
                      <a:picLocks noChangeAspect="1" noChangeArrowheads="1"/>
                    </pic:cNvPicPr>
                  </pic:nvPicPr>
                  <pic:blipFill>
                    <a:blip r:embed="rId23"/>
                    <a:stretch>
                      <a:fillRect/>
                    </a:stretch>
                  </pic:blipFill>
                  <pic:spPr bwMode="auto">
                    <a:xfrm>
                      <a:off x="0" y="0"/>
                      <a:ext cx="5900420" cy="3317240"/>
                    </a:xfrm>
                    <a:prstGeom prst="rect">
                      <a:avLst/>
                    </a:prstGeom>
                  </pic:spPr>
                </pic:pic>
              </a:graphicData>
            </a:graphic>
          </wp:inline>
        </w:drawing>
      </w:r>
    </w:p>
    <w:p w14:paraId="3EDB0B71" w14:textId="77777777" w:rsidR="004A313D" w:rsidRDefault="004A313D" w:rsidP="004A313D">
      <w:pPr>
        <w:overflowPunct/>
        <w:spacing w:after="0"/>
      </w:pPr>
      <w:r>
        <w:br w:type="page"/>
      </w:r>
    </w:p>
    <w:p w14:paraId="0C554A9A" w14:textId="4CFD595A" w:rsidR="0015688C" w:rsidRDefault="00183697">
      <w:pPr>
        <w:pBdr>
          <w:top w:val="single" w:sz="4" w:space="1" w:color="000000"/>
          <w:left w:val="single" w:sz="4" w:space="4" w:color="000000"/>
          <w:bottom w:val="single" w:sz="4" w:space="1" w:color="000000"/>
          <w:right w:val="single" w:sz="4" w:space="4" w:color="000000"/>
        </w:pBdr>
      </w:pPr>
      <w:r>
        <w:rPr>
          <w:noProof/>
          <w:lang w:eastAsia="fr-FR"/>
        </w:rPr>
        <w:lastRenderedPageBreak/>
        <mc:AlternateContent>
          <mc:Choice Requires="wps">
            <w:drawing>
              <wp:anchor distT="0" distB="0" distL="0" distR="0" simplePos="0" relativeHeight="251641856" behindDoc="1" locked="0" layoutInCell="0" allowOverlap="1" wp14:anchorId="64820740" wp14:editId="78A957DB">
                <wp:simplePos x="0" y="0"/>
                <wp:positionH relativeFrom="page">
                  <wp:posOffset>924379</wp:posOffset>
                </wp:positionH>
                <wp:positionV relativeFrom="paragraph">
                  <wp:posOffset>3922305</wp:posOffset>
                </wp:positionV>
                <wp:extent cx="6021705" cy="191770"/>
                <wp:effectExtent l="0" t="0" r="0" b="0"/>
                <wp:wrapTopAndBottom/>
                <wp:docPr id="10" name="Cadre3"/>
                <wp:cNvGraphicFramePr/>
                <a:graphic xmlns:a="http://schemas.openxmlformats.org/drawingml/2006/main">
                  <a:graphicData uri="http://schemas.microsoft.com/office/word/2010/wordprocessingShape">
                    <wps:wsp>
                      <wps:cNvSpPr/>
                      <wps:spPr>
                        <a:xfrm>
                          <a:off x="0" y="0"/>
                          <a:ext cx="6021705" cy="191770"/>
                        </a:xfrm>
                        <a:prstGeom prst="rect">
                          <a:avLst/>
                        </a:prstGeom>
                        <a:solidFill>
                          <a:srgbClr val="585858"/>
                        </a:solidFill>
                        <a:ln w="6350">
                          <a:solidFill>
                            <a:srgbClr val="000000"/>
                          </a:solidFill>
                          <a:round/>
                        </a:ln>
                      </wps:spPr>
                      <wps:style>
                        <a:lnRef idx="0">
                          <a:scrgbClr r="0" g="0" b="0"/>
                        </a:lnRef>
                        <a:fillRef idx="0">
                          <a:scrgbClr r="0" g="0" b="0"/>
                        </a:fillRef>
                        <a:effectRef idx="0">
                          <a:scrgbClr r="0" g="0" b="0"/>
                        </a:effectRef>
                        <a:fontRef idx="minor"/>
                      </wps:style>
                      <wps:txbx>
                        <w:txbxContent>
                          <w:p w14:paraId="175C0D25" w14:textId="77777777" w:rsidR="001B7B51" w:rsidRDefault="001B7B51">
                            <w:pPr>
                              <w:pStyle w:val="Contenudecadre"/>
                              <w:spacing w:before="19"/>
                              <w:ind w:left="3793" w:right="3791"/>
                              <w:jc w:val="center"/>
                              <w:rPr>
                                <w:b/>
                                <w:color w:val="FFFFFF"/>
                              </w:rPr>
                            </w:pPr>
                            <w:r>
                              <w:rPr>
                                <w:b/>
                                <w:color w:val="FFFFFF"/>
                              </w:rPr>
                              <w:t>Applicability</w:t>
                            </w:r>
                          </w:p>
                        </w:txbxContent>
                      </wps:txbx>
                      <wps:bodyPr lIns="0" tIns="0" rIns="0" bIns="0">
                        <a:noAutofit/>
                      </wps:bodyPr>
                    </wps:wsp>
                  </a:graphicData>
                </a:graphic>
              </wp:anchor>
            </w:drawing>
          </mc:Choice>
          <mc:Fallback>
            <w:pict>
              <v:rect w14:anchorId="64820740" id="Cadre3" o:spid="_x0000_s1035" style="position:absolute;margin-left:72.8pt;margin-top:308.85pt;width:474.15pt;height:15.1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xK/AEAAHkEAAAOAAAAZHJzL2Uyb0RvYy54bWysVNtuGjEQfa/Uf7D8XnYhIqSIJaoSpapU&#10;tVHSfIDx2mDJN40Nu/x9x8NySduXRAXJjO05Z2bOjFnc9s6ynYJkgm/4eFRzprwMrfHrhr/8evh0&#10;w1nKwrfCBq8avleJ3y4/flh0ca4mYRNsq4AhiU/zLjZ8k3OcV1WSG+VEGoWoPF7qAE5k3MK6akF0&#10;yO5sNanr66oL0EYIUqWEp/eHS74kfq2VzD+1Tioz23DMLdMKtK7KWi0XYr4GETdGDmmId2ThhPEY&#10;9ER1L7JgWzB/UTkjIaSg80gGVwWtjVRUA1Yzrv+o5nkjoqJaUJwUTzKl/0crf+wegZkWe4fyeOGw&#10;R3eiBXVVpOlimqPHc3yEYZfQLHX2Glz5xQpYT3LuT3KqPjOJh9f1ZDyrp5xJvBt/Hs9mpHd1RkdI&#10;+asKjhWj4YDtIhXF7nvKGBFdjy4lWArWtA/GWtrAenVnge0EtnZ6U74lZYS8crOedZjK1bQm5ld3&#10;6ZKips+/KCBsfXugth4jFFUOOpCV91aVhKx/UhqlJDkoQznwH+YNHwRKfJw6zJMAxVFjSW/EDpCC&#10;VjTmb8SfQBQ/+HzCO+MDkAwX1RUz96ueJmVabsvJKrR7nB77zeNEltd1NOBorAajRPHhyzYHbaix&#10;Z/ggKM43NW94i+UBXe7J6/yPsfwNAAD//wMAUEsDBBQABgAIAAAAIQDrr2+S4AAAAAwBAAAPAAAA&#10;ZHJzL2Rvd25yZXYueG1sTI/LTsMwEEX3SPyDNUjsqBMoCUnjVBEIiQUsaCvW09hNImI7st08/p7p&#10;ii7vzNGdM8V21j0blfOdNQLiVQRMmdrKzjQCDvv3hxdgPqCR2FujBCzKw7a8vSkwl3Yy32rchYZR&#10;ifE5CmhDGHLOfd0qjX5lB2Vod7JOY6DoGi4dTlSue/4YRQnX2Bm60OKgXltV/+7OWkDzNQW3r2K+&#10;HOKxmn7ePnH5qIW4v5urDbCg5vAPw0Wf1KEkp6M9G+lZT3n9nBAqIInTFNiFiLKnDNiRRus0A14W&#10;/PqJ8g8AAP//AwBQSwECLQAUAAYACAAAACEAtoM4kv4AAADhAQAAEwAAAAAAAAAAAAAAAAAAAAAA&#10;W0NvbnRlbnRfVHlwZXNdLnhtbFBLAQItABQABgAIAAAAIQA4/SH/1gAAAJQBAAALAAAAAAAAAAAA&#10;AAAAAC8BAABfcmVscy8ucmVsc1BLAQItABQABgAIAAAAIQBKvjxK/AEAAHkEAAAOAAAAAAAAAAAA&#10;AAAAAC4CAABkcnMvZTJvRG9jLnhtbFBLAQItABQABgAIAAAAIQDrr2+S4AAAAAwBAAAPAAAAAAAA&#10;AAAAAAAAAFYEAABkcnMvZG93bnJldi54bWxQSwUGAAAAAAQABADzAAAAYwUAAAAA&#10;" o:allowincell="f" fillcolor="#585858" strokeweight=".5pt">
                <v:stroke joinstyle="round"/>
                <v:textbox inset="0,0,0,0">
                  <w:txbxContent>
                    <w:p w14:paraId="175C0D25" w14:textId="77777777" w:rsidR="001B7B51" w:rsidRDefault="001B7B51">
                      <w:pPr>
                        <w:pStyle w:val="Contenudecadre"/>
                        <w:spacing w:before="19"/>
                        <w:ind w:left="3793" w:right="3791"/>
                        <w:jc w:val="center"/>
                        <w:rPr>
                          <w:b/>
                          <w:color w:val="FFFFFF"/>
                        </w:rPr>
                      </w:pPr>
                      <w:r>
                        <w:rPr>
                          <w:b/>
                          <w:color w:val="FFFFFF"/>
                        </w:rPr>
                        <w:t>Applicability</w:t>
                      </w:r>
                    </w:p>
                  </w:txbxContent>
                </v:textbox>
                <w10:wrap type="topAndBottom" anchorx="page"/>
              </v:rect>
            </w:pict>
          </mc:Fallback>
        </mc:AlternateContent>
      </w:r>
      <w:r w:rsidR="00B04801">
        <w:rPr>
          <w:b/>
          <w:sz w:val="28"/>
          <w:szCs w:val="28"/>
        </w:rPr>
        <w:t>DT</w:t>
      </w:r>
      <w:r w:rsidR="00607C3D">
        <w:rPr>
          <w:b/>
          <w:sz w:val="28"/>
          <w:szCs w:val="28"/>
        </w:rPr>
        <w:t>4</w:t>
      </w:r>
      <w:r w:rsidR="00B04801">
        <w:rPr>
          <w:b/>
          <w:sz w:val="28"/>
          <w:szCs w:val="28"/>
        </w:rPr>
        <w:t xml:space="preserve"> – </w:t>
      </w:r>
      <w:r w:rsidR="00B04801">
        <w:rPr>
          <w:rFonts w:eastAsia="Arial" w:cs="Arial"/>
          <w:b/>
          <w:sz w:val="28"/>
          <w:szCs w:val="22"/>
          <w:lang w:val="en-US"/>
        </w:rPr>
        <w:t>SB 20-012 C</w:t>
      </w:r>
      <w:r w:rsidR="00FE69B6">
        <w:rPr>
          <w:rFonts w:eastAsia="Arial" w:cs="Arial"/>
          <w:b/>
          <w:sz w:val="28"/>
          <w:szCs w:val="22"/>
          <w:lang w:val="en-US"/>
        </w:rPr>
        <w:t xml:space="preserve"> </w:t>
      </w:r>
    </w:p>
    <w:tbl>
      <w:tblPr>
        <w:tblW w:w="9771" w:type="dxa"/>
        <w:jc w:val="center"/>
        <w:tblLayout w:type="fixed"/>
        <w:tblCellMar>
          <w:left w:w="10" w:type="dxa"/>
          <w:right w:w="5" w:type="dxa"/>
        </w:tblCellMar>
        <w:tblLook w:val="04A0" w:firstRow="1" w:lastRow="0" w:firstColumn="1" w:lastColumn="0" w:noHBand="0" w:noVBand="1"/>
      </w:tblPr>
      <w:tblGrid>
        <w:gridCol w:w="1273"/>
        <w:gridCol w:w="1756"/>
        <w:gridCol w:w="649"/>
        <w:gridCol w:w="1715"/>
        <w:gridCol w:w="2535"/>
        <w:gridCol w:w="1843"/>
      </w:tblGrid>
      <w:tr w:rsidR="00880183" w14:paraId="11207A90" w14:textId="77777777" w:rsidTr="00880183">
        <w:trPr>
          <w:trHeight w:val="549"/>
          <w:jc w:val="center"/>
        </w:trPr>
        <w:tc>
          <w:tcPr>
            <w:tcW w:w="3029" w:type="dxa"/>
            <w:gridSpan w:val="2"/>
            <w:vMerge w:val="restart"/>
            <w:tcBorders>
              <w:top w:val="single" w:sz="8" w:space="0" w:color="000000"/>
              <w:left w:val="single" w:sz="8" w:space="0" w:color="000000"/>
              <w:right w:val="single" w:sz="4" w:space="0" w:color="000000"/>
            </w:tcBorders>
          </w:tcPr>
          <w:p w14:paraId="3F1BBE7A" w14:textId="77777777" w:rsidR="00880183" w:rsidRDefault="00880183">
            <w:pPr>
              <w:widowControl w:val="0"/>
              <w:spacing w:after="0"/>
              <w:ind w:left="312"/>
              <w:rPr>
                <w:lang w:val="en-US"/>
              </w:rPr>
            </w:pPr>
            <w:r>
              <w:rPr>
                <w:lang w:val="en-US" w:eastAsia="fr-FR"/>
              </w:rPr>
              <w:t xml:space="preserve"> </w:t>
            </w:r>
            <w:r>
              <w:rPr>
                <w:rFonts w:ascii="Times New Roman" w:eastAsia="Arial" w:hAnsi="Times New Roman" w:cs="Arial"/>
                <w:sz w:val="56"/>
                <w:szCs w:val="72"/>
                <w:lang w:val="en-US"/>
              </w:rPr>
              <w:t xml:space="preserve">HG </w:t>
            </w:r>
            <w:r>
              <w:rPr>
                <w:rFonts w:ascii="Times New Roman" w:eastAsia="Arial" w:hAnsi="Times New Roman" w:cs="Arial"/>
                <w:sz w:val="24"/>
                <w:szCs w:val="28"/>
                <w:lang w:val="en-US"/>
              </w:rPr>
              <w:t>HELICOPTERS</w:t>
            </w:r>
          </w:p>
        </w:tc>
        <w:tc>
          <w:tcPr>
            <w:tcW w:w="4899" w:type="dxa"/>
            <w:gridSpan w:val="3"/>
            <w:tcBorders>
              <w:top w:val="single" w:sz="8" w:space="0" w:color="000000"/>
              <w:left w:val="single" w:sz="4" w:space="0" w:color="000000"/>
              <w:bottom w:val="single" w:sz="4" w:space="0" w:color="000000"/>
              <w:right w:val="single" w:sz="4" w:space="0" w:color="000000"/>
            </w:tcBorders>
          </w:tcPr>
          <w:p w14:paraId="26672191" w14:textId="77777777" w:rsidR="00880183" w:rsidRDefault="00880183">
            <w:pPr>
              <w:widowControl w:val="0"/>
              <w:spacing w:before="114" w:after="0"/>
              <w:ind w:left="774"/>
              <w:rPr>
                <w:rFonts w:eastAsia="Arial" w:cs="Arial"/>
                <w:b/>
                <w:lang w:val="en-US"/>
              </w:rPr>
            </w:pPr>
            <w:r>
              <w:rPr>
                <w:rFonts w:eastAsia="Arial" w:cs="Arial"/>
                <w:b/>
                <w:sz w:val="32"/>
                <w:szCs w:val="18"/>
                <w:lang w:val="en-US"/>
              </w:rPr>
              <w:t>S</w:t>
            </w:r>
            <w:r>
              <w:rPr>
                <w:rFonts w:eastAsia="Arial" w:cs="Arial"/>
                <w:b/>
                <w:sz w:val="24"/>
                <w:szCs w:val="18"/>
                <w:lang w:val="en-US"/>
              </w:rPr>
              <w:t xml:space="preserve">ERVICE </w:t>
            </w:r>
            <w:r>
              <w:rPr>
                <w:rFonts w:eastAsia="Arial" w:cs="Arial"/>
                <w:b/>
                <w:sz w:val="32"/>
                <w:szCs w:val="18"/>
                <w:lang w:val="en-US"/>
              </w:rPr>
              <w:t>B</w:t>
            </w:r>
            <w:r>
              <w:rPr>
                <w:rFonts w:eastAsia="Arial" w:cs="Arial"/>
                <w:b/>
                <w:sz w:val="24"/>
                <w:szCs w:val="18"/>
                <w:lang w:val="en-US"/>
              </w:rPr>
              <w:t>ULLETIN</w:t>
            </w:r>
          </w:p>
        </w:tc>
        <w:tc>
          <w:tcPr>
            <w:tcW w:w="1843" w:type="dxa"/>
            <w:vMerge w:val="restart"/>
            <w:tcBorders>
              <w:top w:val="single" w:sz="8" w:space="0" w:color="000000"/>
              <w:left w:val="single" w:sz="4" w:space="0" w:color="000000"/>
              <w:right w:val="single" w:sz="8" w:space="0" w:color="000000"/>
            </w:tcBorders>
          </w:tcPr>
          <w:p w14:paraId="5D7F89F2" w14:textId="77777777" w:rsidR="00880183" w:rsidRDefault="00880183">
            <w:pPr>
              <w:widowControl w:val="0"/>
              <w:spacing w:after="0"/>
              <w:rPr>
                <w:rFonts w:ascii="Times New Roman" w:eastAsia="Arial" w:hAnsi="Times New Roman" w:cs="Arial"/>
                <w:sz w:val="30"/>
                <w:lang w:val="en-US"/>
              </w:rPr>
            </w:pPr>
          </w:p>
          <w:p w14:paraId="00DBF3B1" w14:textId="77777777" w:rsidR="00880183" w:rsidRDefault="00880183">
            <w:pPr>
              <w:widowControl w:val="0"/>
              <w:spacing w:before="248" w:after="0"/>
              <w:ind w:left="44"/>
              <w:rPr>
                <w:rFonts w:eastAsia="Arial" w:cs="Arial"/>
                <w:b/>
                <w:sz w:val="28"/>
                <w:lang w:val="en-US"/>
              </w:rPr>
            </w:pPr>
            <w:r>
              <w:rPr>
                <w:rFonts w:eastAsia="Arial" w:cs="Arial"/>
                <w:b/>
                <w:sz w:val="28"/>
                <w:lang w:val="en-US"/>
              </w:rPr>
              <w:t>SB 20-012 C</w:t>
            </w:r>
          </w:p>
        </w:tc>
      </w:tr>
      <w:tr w:rsidR="00880183" w14:paraId="66660701" w14:textId="77777777" w:rsidTr="00880183">
        <w:trPr>
          <w:trHeight w:val="440"/>
          <w:jc w:val="center"/>
        </w:trPr>
        <w:tc>
          <w:tcPr>
            <w:tcW w:w="3029" w:type="dxa"/>
            <w:gridSpan w:val="2"/>
            <w:vMerge/>
            <w:tcBorders>
              <w:left w:val="single" w:sz="8" w:space="0" w:color="000000"/>
              <w:right w:val="single" w:sz="4" w:space="0" w:color="000000"/>
            </w:tcBorders>
          </w:tcPr>
          <w:p w14:paraId="260A8EB4" w14:textId="77777777" w:rsidR="00880183" w:rsidRDefault="00880183" w:rsidP="00880183">
            <w:pPr>
              <w:widowControl w:val="0"/>
            </w:pPr>
          </w:p>
        </w:tc>
        <w:tc>
          <w:tcPr>
            <w:tcW w:w="2364" w:type="dxa"/>
            <w:gridSpan w:val="2"/>
            <w:tcBorders>
              <w:top w:val="single" w:sz="4" w:space="0" w:color="000000"/>
              <w:left w:val="single" w:sz="4" w:space="0" w:color="000000"/>
            </w:tcBorders>
          </w:tcPr>
          <w:p w14:paraId="76ABC16D" w14:textId="6B084A69" w:rsidR="00880183" w:rsidRDefault="00BC6783" w:rsidP="00880183">
            <w:pPr>
              <w:widowControl w:val="0"/>
              <w:spacing w:before="67" w:after="0"/>
              <w:ind w:left="465"/>
              <w:rPr>
                <w:rFonts w:eastAsia="Arial" w:cs="Arial"/>
                <w:b/>
                <w:sz w:val="20"/>
                <w:szCs w:val="20"/>
                <w:lang w:val="en-US"/>
              </w:rPr>
            </w:pPr>
            <w:sdt>
              <w:sdtPr>
                <w:rPr>
                  <w:rFonts w:eastAsia="Arial" w:cs="Arial"/>
                  <w:b/>
                  <w:lang w:val="en-US"/>
                </w:rPr>
                <w:id w:val="-874848836"/>
                <w14:checkbox>
                  <w14:checked w14:val="1"/>
                  <w14:checkedState w14:val="2612" w14:font="MS Gothic"/>
                  <w14:uncheckedState w14:val="2610" w14:font="MS Gothic"/>
                </w14:checkbox>
              </w:sdtPr>
              <w:sdtEndPr/>
              <w:sdtContent>
                <w:r w:rsidR="00880183">
                  <w:rPr>
                    <w:rFonts w:ascii="MS Gothic" w:eastAsia="MS Gothic" w:hAnsi="MS Gothic" w:cs="Arial" w:hint="eastAsia"/>
                    <w:b/>
                    <w:lang w:val="en-US"/>
                  </w:rPr>
                  <w:t>☒</w:t>
                </w:r>
              </w:sdtContent>
            </w:sdt>
            <w:r w:rsidR="00880183">
              <w:rPr>
                <w:rFonts w:eastAsia="Arial" w:cs="Arial"/>
                <w:b/>
                <w:lang w:val="en-US"/>
              </w:rPr>
              <w:t xml:space="preserve"> MANDATORY</w:t>
            </w:r>
          </w:p>
        </w:tc>
        <w:tc>
          <w:tcPr>
            <w:tcW w:w="2535" w:type="dxa"/>
            <w:tcBorders>
              <w:top w:val="single" w:sz="4" w:space="0" w:color="000000"/>
              <w:right w:val="single" w:sz="4" w:space="0" w:color="000000"/>
            </w:tcBorders>
          </w:tcPr>
          <w:p w14:paraId="786B72CD" w14:textId="46B90505" w:rsidR="00880183" w:rsidRDefault="00BC6783" w:rsidP="00880183">
            <w:pPr>
              <w:widowControl w:val="0"/>
              <w:spacing w:before="67" w:after="0"/>
              <w:ind w:left="465"/>
              <w:rPr>
                <w:rFonts w:eastAsia="Arial" w:cs="Arial"/>
                <w:b/>
                <w:sz w:val="20"/>
                <w:szCs w:val="20"/>
                <w:lang w:val="en-US"/>
              </w:rPr>
            </w:pPr>
            <w:sdt>
              <w:sdtPr>
                <w:rPr>
                  <w:rFonts w:eastAsia="Arial" w:cs="Arial"/>
                  <w:b/>
                  <w:lang w:val="en-US"/>
                </w:rPr>
                <w:id w:val="-638254485"/>
                <w14:checkbox>
                  <w14:checked w14:val="0"/>
                  <w14:checkedState w14:val="2612" w14:font="MS Gothic"/>
                  <w14:uncheckedState w14:val="2610" w14:font="MS Gothic"/>
                </w14:checkbox>
              </w:sdtPr>
              <w:sdtEndPr/>
              <w:sdtContent>
                <w:r w:rsidR="00880183">
                  <w:rPr>
                    <w:rFonts w:ascii="MS Gothic" w:eastAsia="MS Gothic" w:hAnsi="MS Gothic" w:cs="Arial" w:hint="eastAsia"/>
                    <w:b/>
                    <w:lang w:val="en-US"/>
                  </w:rPr>
                  <w:t>☐</w:t>
                </w:r>
              </w:sdtContent>
            </w:sdt>
            <w:r w:rsidR="00880183">
              <w:rPr>
                <w:rFonts w:eastAsia="Arial" w:cs="Arial"/>
                <w:b/>
                <w:lang w:val="en-US"/>
              </w:rPr>
              <w:t xml:space="preserve"> RECOMMENDED</w:t>
            </w:r>
          </w:p>
        </w:tc>
        <w:tc>
          <w:tcPr>
            <w:tcW w:w="1843" w:type="dxa"/>
            <w:vMerge/>
            <w:tcBorders>
              <w:left w:val="single" w:sz="4" w:space="0" w:color="000000"/>
              <w:right w:val="single" w:sz="8" w:space="0" w:color="000000"/>
            </w:tcBorders>
          </w:tcPr>
          <w:p w14:paraId="4D202CDD" w14:textId="77777777" w:rsidR="00880183" w:rsidRDefault="00880183" w:rsidP="00880183">
            <w:pPr>
              <w:widowControl w:val="0"/>
            </w:pPr>
          </w:p>
        </w:tc>
      </w:tr>
      <w:tr w:rsidR="00880183" w14:paraId="0AEC932B" w14:textId="77777777" w:rsidTr="00880183">
        <w:trPr>
          <w:trHeight w:val="439"/>
          <w:jc w:val="center"/>
        </w:trPr>
        <w:tc>
          <w:tcPr>
            <w:tcW w:w="3029" w:type="dxa"/>
            <w:gridSpan w:val="2"/>
            <w:vMerge/>
            <w:tcBorders>
              <w:left w:val="single" w:sz="8" w:space="0" w:color="000000"/>
              <w:bottom w:val="single" w:sz="8" w:space="0" w:color="000000"/>
              <w:right w:val="single" w:sz="4" w:space="0" w:color="000000"/>
            </w:tcBorders>
          </w:tcPr>
          <w:p w14:paraId="76B31E40" w14:textId="77777777" w:rsidR="00880183" w:rsidRDefault="00880183" w:rsidP="00880183">
            <w:pPr>
              <w:widowControl w:val="0"/>
            </w:pPr>
          </w:p>
        </w:tc>
        <w:tc>
          <w:tcPr>
            <w:tcW w:w="2364" w:type="dxa"/>
            <w:gridSpan w:val="2"/>
            <w:tcBorders>
              <w:left w:val="single" w:sz="4" w:space="0" w:color="000000"/>
              <w:bottom w:val="single" w:sz="8" w:space="0" w:color="000000"/>
            </w:tcBorders>
          </w:tcPr>
          <w:p w14:paraId="5FFA2384" w14:textId="43025CCB" w:rsidR="00880183" w:rsidRDefault="00BC6783" w:rsidP="00880183">
            <w:pPr>
              <w:widowControl w:val="0"/>
              <w:spacing w:before="67" w:after="0"/>
              <w:ind w:left="465"/>
              <w:rPr>
                <w:rFonts w:eastAsia="Arial" w:cs="Arial"/>
                <w:b/>
                <w:sz w:val="20"/>
                <w:szCs w:val="20"/>
                <w:lang w:val="en-US"/>
              </w:rPr>
            </w:pPr>
            <w:sdt>
              <w:sdtPr>
                <w:rPr>
                  <w:rFonts w:eastAsia="Arial" w:cs="Arial"/>
                  <w:b/>
                  <w:lang w:val="en-US"/>
                </w:rPr>
                <w:id w:val="168682640"/>
                <w14:checkbox>
                  <w14:checked w14:val="0"/>
                  <w14:checkedState w14:val="2612" w14:font="MS Gothic"/>
                  <w14:uncheckedState w14:val="2610" w14:font="MS Gothic"/>
                </w14:checkbox>
              </w:sdtPr>
              <w:sdtEndPr/>
              <w:sdtContent>
                <w:r w:rsidR="00880183">
                  <w:rPr>
                    <w:rFonts w:ascii="MS Gothic" w:eastAsia="MS Gothic" w:hAnsi="MS Gothic" w:cs="Arial" w:hint="eastAsia"/>
                    <w:b/>
                    <w:lang w:val="en-US"/>
                  </w:rPr>
                  <w:t>☐</w:t>
                </w:r>
              </w:sdtContent>
            </w:sdt>
            <w:r w:rsidR="00880183">
              <w:rPr>
                <w:rFonts w:eastAsia="Arial" w:cs="Arial"/>
                <w:b/>
                <w:lang w:val="en-US"/>
              </w:rPr>
              <w:t xml:space="preserve"> OPTIONAL</w:t>
            </w:r>
          </w:p>
        </w:tc>
        <w:tc>
          <w:tcPr>
            <w:tcW w:w="2535" w:type="dxa"/>
            <w:tcBorders>
              <w:bottom w:val="single" w:sz="8" w:space="0" w:color="000000"/>
              <w:right w:val="single" w:sz="4" w:space="0" w:color="000000"/>
            </w:tcBorders>
          </w:tcPr>
          <w:p w14:paraId="509C791B" w14:textId="4CAEB8A1" w:rsidR="00880183" w:rsidRDefault="00BC6783" w:rsidP="00880183">
            <w:pPr>
              <w:widowControl w:val="0"/>
              <w:spacing w:before="67" w:after="0"/>
              <w:ind w:left="465"/>
              <w:rPr>
                <w:rFonts w:eastAsia="Arial" w:cs="Arial"/>
                <w:b/>
                <w:sz w:val="20"/>
                <w:szCs w:val="20"/>
                <w:lang w:val="en-US"/>
              </w:rPr>
            </w:pPr>
            <w:sdt>
              <w:sdtPr>
                <w:rPr>
                  <w:rFonts w:eastAsia="Arial" w:cs="Arial"/>
                  <w:b/>
                  <w:lang w:val="en-US"/>
                </w:rPr>
                <w:id w:val="-983240049"/>
                <w14:checkbox>
                  <w14:checked w14:val="0"/>
                  <w14:checkedState w14:val="2612" w14:font="MS Gothic"/>
                  <w14:uncheckedState w14:val="2610" w14:font="MS Gothic"/>
                </w14:checkbox>
              </w:sdtPr>
              <w:sdtEndPr/>
              <w:sdtContent>
                <w:r w:rsidR="00880183">
                  <w:rPr>
                    <w:rFonts w:ascii="MS Gothic" w:eastAsia="MS Gothic" w:hAnsi="MS Gothic" w:cs="Arial" w:hint="eastAsia"/>
                    <w:b/>
                    <w:lang w:val="en-US"/>
                  </w:rPr>
                  <w:t>☐</w:t>
                </w:r>
              </w:sdtContent>
            </w:sdt>
            <w:r w:rsidR="00880183">
              <w:rPr>
                <w:rFonts w:eastAsia="Arial" w:cs="Arial"/>
                <w:b/>
                <w:lang w:val="en-US"/>
              </w:rPr>
              <w:t xml:space="preserve"> REPAIR</w:t>
            </w:r>
          </w:p>
        </w:tc>
        <w:tc>
          <w:tcPr>
            <w:tcW w:w="1843" w:type="dxa"/>
            <w:vMerge/>
            <w:tcBorders>
              <w:left w:val="single" w:sz="4" w:space="0" w:color="000000"/>
              <w:bottom w:val="single" w:sz="8" w:space="0" w:color="000000"/>
              <w:right w:val="single" w:sz="8" w:space="0" w:color="000000"/>
            </w:tcBorders>
          </w:tcPr>
          <w:p w14:paraId="1DDEE464" w14:textId="77777777" w:rsidR="00880183" w:rsidRDefault="00880183" w:rsidP="00880183">
            <w:pPr>
              <w:widowControl w:val="0"/>
            </w:pPr>
          </w:p>
        </w:tc>
      </w:tr>
      <w:tr w:rsidR="00880183" w14:paraId="5D1CC482" w14:textId="77777777" w:rsidTr="00880183">
        <w:trPr>
          <w:trHeight w:val="131"/>
          <w:jc w:val="center"/>
        </w:trPr>
        <w:tc>
          <w:tcPr>
            <w:tcW w:w="1273" w:type="dxa"/>
            <w:tcBorders>
              <w:top w:val="single" w:sz="8" w:space="0" w:color="000000"/>
              <w:left w:val="single" w:sz="8" w:space="0" w:color="000000"/>
              <w:bottom w:val="single" w:sz="4" w:space="0" w:color="000000"/>
              <w:right w:val="single" w:sz="4" w:space="0" w:color="000000"/>
            </w:tcBorders>
          </w:tcPr>
          <w:p w14:paraId="027B5680" w14:textId="77777777" w:rsidR="00880183" w:rsidRDefault="00880183" w:rsidP="00880183">
            <w:pPr>
              <w:widowControl w:val="0"/>
              <w:spacing w:before="1" w:after="0"/>
              <w:ind w:left="69"/>
              <w:rPr>
                <w:rFonts w:eastAsia="Arial" w:cs="Arial"/>
                <w:b/>
                <w:lang w:val="en-US"/>
              </w:rPr>
            </w:pPr>
            <w:r>
              <w:rPr>
                <w:rFonts w:eastAsia="Arial" w:cs="Arial"/>
                <w:b/>
                <w:lang w:val="en-US"/>
              </w:rPr>
              <w:t>Subject</w:t>
            </w:r>
          </w:p>
        </w:tc>
        <w:tc>
          <w:tcPr>
            <w:tcW w:w="8498" w:type="dxa"/>
            <w:gridSpan w:val="5"/>
            <w:tcBorders>
              <w:top w:val="single" w:sz="8" w:space="0" w:color="000000"/>
              <w:left w:val="single" w:sz="4" w:space="0" w:color="000000"/>
              <w:bottom w:val="single" w:sz="4" w:space="0" w:color="000000"/>
              <w:right w:val="single" w:sz="8" w:space="0" w:color="000000"/>
            </w:tcBorders>
          </w:tcPr>
          <w:p w14:paraId="50B22405" w14:textId="77777777" w:rsidR="00880183" w:rsidRDefault="00880183" w:rsidP="00880183">
            <w:pPr>
              <w:widowControl w:val="0"/>
              <w:spacing w:before="1" w:after="0"/>
              <w:ind w:left="69"/>
              <w:rPr>
                <w:rFonts w:eastAsia="Arial" w:cs="Arial"/>
                <w:b/>
                <w:sz w:val="28"/>
                <w:szCs w:val="28"/>
                <w:lang w:val="en-US"/>
              </w:rPr>
            </w:pPr>
            <w:r>
              <w:rPr>
                <w:rFonts w:eastAsia="Arial" w:cs="Arial"/>
                <w:b/>
                <w:sz w:val="28"/>
                <w:szCs w:val="28"/>
                <w:lang w:val="en-US"/>
              </w:rPr>
              <w:t>Scissors Fittings Detailed Inspection</w:t>
            </w:r>
          </w:p>
        </w:tc>
      </w:tr>
      <w:tr w:rsidR="00880183" w14:paraId="3D3C6A29" w14:textId="77777777" w:rsidTr="00880183">
        <w:trPr>
          <w:trHeight w:val="340"/>
          <w:jc w:val="center"/>
        </w:trPr>
        <w:tc>
          <w:tcPr>
            <w:tcW w:w="3678" w:type="dxa"/>
            <w:gridSpan w:val="3"/>
            <w:tcBorders>
              <w:top w:val="single" w:sz="4" w:space="0" w:color="000000"/>
              <w:left w:val="single" w:sz="8" w:space="0" w:color="000000"/>
              <w:bottom w:val="single" w:sz="4" w:space="0" w:color="000000"/>
              <w:right w:val="single" w:sz="4" w:space="0" w:color="000000"/>
            </w:tcBorders>
          </w:tcPr>
          <w:p w14:paraId="33ABA743" w14:textId="77777777" w:rsidR="00880183" w:rsidRDefault="00880183" w:rsidP="00880183">
            <w:pPr>
              <w:widowControl w:val="0"/>
              <w:spacing w:before="47" w:after="0"/>
              <w:ind w:left="69"/>
              <w:rPr>
                <w:rFonts w:eastAsia="Arial" w:cs="Arial"/>
                <w:b/>
                <w:sz w:val="20"/>
                <w:lang w:val="en-US"/>
              </w:rPr>
            </w:pPr>
            <w:r>
              <w:rPr>
                <w:rFonts w:eastAsia="Arial" w:cs="Arial"/>
                <w:b/>
                <w:sz w:val="20"/>
                <w:lang w:val="en-US"/>
              </w:rPr>
              <w:t>Date of Entry into Force</w:t>
            </w:r>
          </w:p>
        </w:tc>
        <w:tc>
          <w:tcPr>
            <w:tcW w:w="6093" w:type="dxa"/>
            <w:gridSpan w:val="3"/>
            <w:tcBorders>
              <w:top w:val="single" w:sz="4" w:space="0" w:color="000000"/>
              <w:left w:val="single" w:sz="4" w:space="0" w:color="000000"/>
              <w:bottom w:val="single" w:sz="4" w:space="0" w:color="000000"/>
              <w:right w:val="single" w:sz="8" w:space="0" w:color="000000"/>
            </w:tcBorders>
          </w:tcPr>
          <w:p w14:paraId="5B3C8EBA" w14:textId="77777777" w:rsidR="00880183" w:rsidRDefault="00880183" w:rsidP="00880183">
            <w:pPr>
              <w:widowControl w:val="0"/>
              <w:spacing w:before="47" w:after="0"/>
              <w:ind w:left="65"/>
              <w:rPr>
                <w:rFonts w:eastAsia="Arial" w:cs="Arial"/>
                <w:lang w:val="en-US"/>
              </w:rPr>
            </w:pPr>
            <w:r>
              <w:rPr>
                <w:rFonts w:eastAsia="Arial" w:cs="Arial"/>
                <w:sz w:val="20"/>
                <w:lang w:val="en-US"/>
              </w:rPr>
              <w:t>July 22</w:t>
            </w:r>
            <w:r>
              <w:rPr>
                <w:rFonts w:eastAsia="Arial" w:cs="Arial"/>
                <w:position w:val="6"/>
                <w:sz w:val="13"/>
                <w:lang w:val="en-US"/>
              </w:rPr>
              <w:t>nd</w:t>
            </w:r>
            <w:r>
              <w:rPr>
                <w:rFonts w:eastAsia="Arial" w:cs="Arial"/>
                <w:sz w:val="20"/>
                <w:lang w:val="en-US"/>
              </w:rPr>
              <w:t>, 2021</w:t>
            </w:r>
          </w:p>
        </w:tc>
      </w:tr>
      <w:tr w:rsidR="00880183" w14:paraId="1F5BA90A" w14:textId="77777777" w:rsidTr="00880183">
        <w:trPr>
          <w:trHeight w:val="340"/>
          <w:jc w:val="center"/>
        </w:trPr>
        <w:tc>
          <w:tcPr>
            <w:tcW w:w="3678" w:type="dxa"/>
            <w:gridSpan w:val="3"/>
            <w:tcBorders>
              <w:top w:val="single" w:sz="4" w:space="0" w:color="000000"/>
              <w:left w:val="single" w:sz="8" w:space="0" w:color="000000"/>
              <w:bottom w:val="single" w:sz="4" w:space="0" w:color="000000"/>
              <w:right w:val="single" w:sz="4" w:space="0" w:color="000000"/>
            </w:tcBorders>
          </w:tcPr>
          <w:p w14:paraId="51C172A5" w14:textId="77777777" w:rsidR="00880183" w:rsidRDefault="00880183" w:rsidP="00880183">
            <w:pPr>
              <w:widowControl w:val="0"/>
              <w:spacing w:before="47" w:after="0"/>
              <w:ind w:left="69"/>
              <w:rPr>
                <w:rFonts w:eastAsia="Arial" w:cs="Arial"/>
                <w:b/>
                <w:sz w:val="20"/>
                <w:lang w:val="en-US"/>
              </w:rPr>
            </w:pPr>
            <w:r>
              <w:rPr>
                <w:rFonts w:eastAsia="Arial" w:cs="Arial"/>
                <w:b/>
                <w:sz w:val="20"/>
                <w:lang w:val="en-US"/>
              </w:rPr>
              <w:t>Deadline</w:t>
            </w:r>
          </w:p>
        </w:tc>
        <w:tc>
          <w:tcPr>
            <w:tcW w:w="6093" w:type="dxa"/>
            <w:gridSpan w:val="3"/>
            <w:tcBorders>
              <w:top w:val="single" w:sz="4" w:space="0" w:color="000000"/>
              <w:left w:val="single" w:sz="4" w:space="0" w:color="000000"/>
              <w:bottom w:val="single" w:sz="4" w:space="0" w:color="000000"/>
              <w:right w:val="single" w:sz="8" w:space="0" w:color="000000"/>
            </w:tcBorders>
          </w:tcPr>
          <w:p w14:paraId="05581649" w14:textId="77777777" w:rsidR="00880183" w:rsidRDefault="00880183" w:rsidP="00880183">
            <w:pPr>
              <w:widowControl w:val="0"/>
              <w:spacing w:before="47" w:after="0"/>
              <w:ind w:left="65"/>
              <w:rPr>
                <w:rFonts w:eastAsia="Arial" w:cs="Arial"/>
                <w:lang w:val="en-US"/>
              </w:rPr>
            </w:pPr>
            <w:r>
              <w:rPr>
                <w:rFonts w:eastAsia="Arial" w:cs="Arial"/>
                <w:sz w:val="20"/>
                <w:lang w:val="en-US"/>
              </w:rPr>
              <w:t>30 FH or 30 days after October 5</w:t>
            </w:r>
            <w:r>
              <w:rPr>
                <w:rFonts w:eastAsia="Arial" w:cs="Arial"/>
                <w:position w:val="6"/>
                <w:sz w:val="13"/>
                <w:lang w:val="en-US"/>
              </w:rPr>
              <w:t>th</w:t>
            </w:r>
            <w:r>
              <w:rPr>
                <w:rFonts w:eastAsia="Arial" w:cs="Arial"/>
                <w:sz w:val="20"/>
                <w:lang w:val="en-US"/>
              </w:rPr>
              <w:t>, 2020, whichever occurs first</w:t>
            </w:r>
          </w:p>
        </w:tc>
      </w:tr>
      <w:tr w:rsidR="00880183" w14:paraId="38B910A4" w14:textId="77777777" w:rsidTr="00880183">
        <w:trPr>
          <w:trHeight w:val="337"/>
          <w:jc w:val="center"/>
        </w:trPr>
        <w:tc>
          <w:tcPr>
            <w:tcW w:w="3678" w:type="dxa"/>
            <w:gridSpan w:val="3"/>
            <w:tcBorders>
              <w:top w:val="single" w:sz="4" w:space="0" w:color="000000"/>
              <w:left w:val="single" w:sz="8" w:space="0" w:color="000000"/>
              <w:bottom w:val="single" w:sz="4" w:space="0" w:color="000000"/>
              <w:right w:val="single" w:sz="4" w:space="0" w:color="000000"/>
            </w:tcBorders>
          </w:tcPr>
          <w:p w14:paraId="1A70B928" w14:textId="77777777" w:rsidR="00880183" w:rsidRDefault="00880183" w:rsidP="00880183">
            <w:pPr>
              <w:widowControl w:val="0"/>
              <w:spacing w:before="47" w:after="0"/>
              <w:ind w:left="69"/>
              <w:rPr>
                <w:rFonts w:eastAsia="Arial" w:cs="Arial"/>
                <w:b/>
                <w:sz w:val="20"/>
                <w:lang w:val="en-US"/>
              </w:rPr>
            </w:pPr>
            <w:r>
              <w:rPr>
                <w:rFonts w:eastAsia="Arial" w:cs="Arial"/>
                <w:b/>
                <w:sz w:val="20"/>
                <w:lang w:val="en-US"/>
              </w:rPr>
              <w:t>Associated Airworthiness Directive</w:t>
            </w:r>
          </w:p>
        </w:tc>
        <w:tc>
          <w:tcPr>
            <w:tcW w:w="6093" w:type="dxa"/>
            <w:gridSpan w:val="3"/>
            <w:tcBorders>
              <w:top w:val="single" w:sz="4" w:space="0" w:color="000000"/>
              <w:left w:val="single" w:sz="4" w:space="0" w:color="000000"/>
              <w:bottom w:val="single" w:sz="4" w:space="0" w:color="000000"/>
              <w:right w:val="single" w:sz="8" w:space="0" w:color="000000"/>
            </w:tcBorders>
          </w:tcPr>
          <w:p w14:paraId="717BE2CF" w14:textId="77777777" w:rsidR="00880183" w:rsidRDefault="00880183" w:rsidP="00880183">
            <w:pPr>
              <w:widowControl w:val="0"/>
              <w:spacing w:before="47" w:after="0"/>
              <w:ind w:left="65"/>
              <w:rPr>
                <w:rFonts w:eastAsia="Arial" w:cs="Arial"/>
                <w:sz w:val="20"/>
                <w:lang w:val="en-US"/>
              </w:rPr>
            </w:pPr>
            <w:r>
              <w:rPr>
                <w:rFonts w:eastAsia="Arial" w:cs="Arial"/>
                <w:sz w:val="20"/>
                <w:lang w:val="en-US"/>
              </w:rPr>
              <w:t>AD 2021-0155</w:t>
            </w:r>
          </w:p>
        </w:tc>
      </w:tr>
      <w:tr w:rsidR="00880183" w14:paraId="1B0B6C73" w14:textId="77777777" w:rsidTr="00880183">
        <w:trPr>
          <w:trHeight w:val="340"/>
          <w:jc w:val="center"/>
        </w:trPr>
        <w:tc>
          <w:tcPr>
            <w:tcW w:w="3678" w:type="dxa"/>
            <w:gridSpan w:val="3"/>
            <w:tcBorders>
              <w:top w:val="single" w:sz="4" w:space="0" w:color="000000"/>
              <w:left w:val="single" w:sz="8" w:space="0" w:color="000000"/>
              <w:bottom w:val="single" w:sz="4" w:space="0" w:color="000000"/>
              <w:right w:val="single" w:sz="4" w:space="0" w:color="000000"/>
            </w:tcBorders>
          </w:tcPr>
          <w:p w14:paraId="2EC03DB8" w14:textId="77777777" w:rsidR="00880183" w:rsidRDefault="00880183" w:rsidP="00880183">
            <w:pPr>
              <w:widowControl w:val="0"/>
              <w:spacing w:before="47" w:after="0"/>
              <w:ind w:left="69"/>
              <w:rPr>
                <w:rFonts w:eastAsia="Arial" w:cs="Arial"/>
                <w:b/>
                <w:sz w:val="20"/>
                <w:lang w:val="en-US"/>
              </w:rPr>
            </w:pPr>
            <w:r>
              <w:rPr>
                <w:rFonts w:eastAsia="Arial" w:cs="Arial"/>
                <w:b/>
                <w:sz w:val="20"/>
                <w:lang w:val="en-US"/>
              </w:rPr>
              <w:t>Associated Modification / Repair</w:t>
            </w:r>
          </w:p>
        </w:tc>
        <w:tc>
          <w:tcPr>
            <w:tcW w:w="6093" w:type="dxa"/>
            <w:gridSpan w:val="3"/>
            <w:tcBorders>
              <w:top w:val="single" w:sz="4" w:space="0" w:color="000000"/>
              <w:left w:val="single" w:sz="4" w:space="0" w:color="000000"/>
              <w:bottom w:val="single" w:sz="4" w:space="0" w:color="000000"/>
              <w:right w:val="single" w:sz="8" w:space="0" w:color="000000"/>
            </w:tcBorders>
          </w:tcPr>
          <w:p w14:paraId="200C8307" w14:textId="77777777" w:rsidR="00880183" w:rsidRDefault="00880183" w:rsidP="00880183">
            <w:pPr>
              <w:widowControl w:val="0"/>
              <w:spacing w:before="47" w:after="0"/>
              <w:rPr>
                <w:rFonts w:eastAsia="Arial" w:cs="Arial"/>
                <w:sz w:val="20"/>
                <w:lang w:val="en-US"/>
              </w:rPr>
            </w:pPr>
            <w:r>
              <w:rPr>
                <w:rFonts w:eastAsia="Arial" w:cs="Arial"/>
                <w:sz w:val="20"/>
                <w:lang w:val="en-US"/>
              </w:rPr>
              <w:t>N/A</w:t>
            </w:r>
          </w:p>
        </w:tc>
      </w:tr>
      <w:tr w:rsidR="00880183" w14:paraId="5DC270B0" w14:textId="77777777" w:rsidTr="00880183">
        <w:trPr>
          <w:trHeight w:val="340"/>
          <w:jc w:val="center"/>
        </w:trPr>
        <w:tc>
          <w:tcPr>
            <w:tcW w:w="3678" w:type="dxa"/>
            <w:gridSpan w:val="3"/>
            <w:tcBorders>
              <w:top w:val="single" w:sz="4" w:space="0" w:color="000000"/>
              <w:left w:val="single" w:sz="8" w:space="0" w:color="000000"/>
              <w:bottom w:val="single" w:sz="4" w:space="0" w:color="000000"/>
              <w:right w:val="single" w:sz="4" w:space="0" w:color="000000"/>
            </w:tcBorders>
          </w:tcPr>
          <w:p w14:paraId="204C4781" w14:textId="77777777" w:rsidR="00880183" w:rsidRDefault="00880183" w:rsidP="00880183">
            <w:pPr>
              <w:widowControl w:val="0"/>
              <w:spacing w:before="47" w:after="0"/>
              <w:ind w:left="69"/>
              <w:rPr>
                <w:rFonts w:eastAsia="Arial" w:cs="Arial"/>
                <w:b/>
                <w:sz w:val="20"/>
                <w:lang w:val="en-US"/>
              </w:rPr>
            </w:pPr>
            <w:r>
              <w:rPr>
                <w:rFonts w:eastAsia="Arial" w:cs="Arial"/>
                <w:b/>
                <w:sz w:val="20"/>
                <w:lang w:val="en-US"/>
              </w:rPr>
              <w:t>Impact on Weight and Balance</w:t>
            </w:r>
          </w:p>
        </w:tc>
        <w:tc>
          <w:tcPr>
            <w:tcW w:w="6093" w:type="dxa"/>
            <w:gridSpan w:val="3"/>
            <w:tcBorders>
              <w:top w:val="single" w:sz="4" w:space="0" w:color="000000"/>
              <w:left w:val="single" w:sz="4" w:space="0" w:color="000000"/>
              <w:bottom w:val="single" w:sz="4" w:space="0" w:color="000000"/>
              <w:right w:val="single" w:sz="8" w:space="0" w:color="000000"/>
            </w:tcBorders>
          </w:tcPr>
          <w:p w14:paraId="295FDD88" w14:textId="77777777" w:rsidR="00880183" w:rsidRDefault="00880183" w:rsidP="00880183">
            <w:pPr>
              <w:widowControl w:val="0"/>
              <w:spacing w:before="47" w:after="0"/>
              <w:rPr>
                <w:rFonts w:eastAsia="Arial" w:cs="Arial"/>
                <w:sz w:val="20"/>
                <w:lang w:val="en-US"/>
              </w:rPr>
            </w:pPr>
            <w:r>
              <w:rPr>
                <w:rFonts w:eastAsia="Arial" w:cs="Arial"/>
                <w:sz w:val="20"/>
                <w:lang w:val="en-US"/>
              </w:rPr>
              <w:t>None</w:t>
            </w:r>
          </w:p>
        </w:tc>
      </w:tr>
      <w:tr w:rsidR="00880183" w14:paraId="396A43E9" w14:textId="77777777" w:rsidTr="00880183">
        <w:trPr>
          <w:trHeight w:val="360"/>
          <w:jc w:val="center"/>
        </w:trPr>
        <w:tc>
          <w:tcPr>
            <w:tcW w:w="3678" w:type="dxa"/>
            <w:gridSpan w:val="3"/>
            <w:tcBorders>
              <w:top w:val="single" w:sz="4" w:space="0" w:color="000000"/>
              <w:left w:val="single" w:sz="8" w:space="0" w:color="000000"/>
              <w:bottom w:val="single" w:sz="8" w:space="0" w:color="000000"/>
              <w:right w:val="single" w:sz="4" w:space="0" w:color="000000"/>
            </w:tcBorders>
          </w:tcPr>
          <w:p w14:paraId="0769F851" w14:textId="77777777" w:rsidR="00880183" w:rsidRDefault="00880183" w:rsidP="00880183">
            <w:pPr>
              <w:widowControl w:val="0"/>
              <w:spacing w:before="1" w:after="0"/>
              <w:ind w:left="69"/>
              <w:rPr>
                <w:rFonts w:eastAsia="Arial" w:cs="Arial"/>
                <w:b/>
                <w:sz w:val="20"/>
                <w:lang w:val="en-US"/>
              </w:rPr>
            </w:pPr>
            <w:r>
              <w:rPr>
                <w:rFonts w:eastAsia="Arial" w:cs="Arial"/>
                <w:b/>
                <w:sz w:val="20"/>
                <w:lang w:val="en-US"/>
              </w:rPr>
              <w:t>HG Contact</w:t>
            </w:r>
          </w:p>
        </w:tc>
        <w:tc>
          <w:tcPr>
            <w:tcW w:w="6093" w:type="dxa"/>
            <w:gridSpan w:val="3"/>
            <w:tcBorders>
              <w:top w:val="single" w:sz="4" w:space="0" w:color="000000"/>
              <w:left w:val="single" w:sz="4" w:space="0" w:color="000000"/>
              <w:bottom w:val="single" w:sz="8" w:space="0" w:color="000000"/>
              <w:right w:val="single" w:sz="8" w:space="0" w:color="000000"/>
            </w:tcBorders>
          </w:tcPr>
          <w:p w14:paraId="0767EFE1" w14:textId="5D4BD963" w:rsidR="00880183" w:rsidRDefault="00880183" w:rsidP="00AF517B">
            <w:pPr>
              <w:widowControl w:val="0"/>
              <w:spacing w:before="57" w:after="0"/>
            </w:pPr>
            <w:r>
              <w:rPr>
                <w:rFonts w:eastAsia="Arial" w:cs="Arial"/>
                <w:sz w:val="20"/>
                <w:lang w:val="en-US"/>
              </w:rPr>
              <w:t>Customer Support</w:t>
            </w:r>
            <w:r>
              <w:rPr>
                <w:rFonts w:eastAsia="Arial" w:cs="Arial"/>
                <w:sz w:val="20"/>
                <w:lang w:val="en-US"/>
              </w:rPr>
              <w:tab/>
            </w:r>
            <w:r>
              <w:rPr>
                <w:rFonts w:eastAsia="Arial" w:cs="Arial"/>
                <w:sz w:val="20"/>
                <w:u w:val="single"/>
                <w:lang w:val="en-US"/>
              </w:rPr>
              <w:t>E-Mai</w:t>
            </w:r>
            <w:r>
              <w:rPr>
                <w:rFonts w:eastAsia="Arial" w:cs="Arial"/>
                <w:sz w:val="20"/>
                <w:lang w:val="en-US"/>
              </w:rPr>
              <w:t>l:</w:t>
            </w:r>
            <w:r>
              <w:rPr>
                <w:rFonts w:eastAsia="Arial" w:cs="Arial"/>
                <w:spacing w:val="-2"/>
                <w:sz w:val="20"/>
                <w:lang w:val="en-US"/>
              </w:rPr>
              <w:t xml:space="preserve"> </w:t>
            </w:r>
          </w:p>
        </w:tc>
      </w:tr>
      <w:tr w:rsidR="00880183" w14:paraId="41392AA5" w14:textId="77777777" w:rsidTr="00880183">
        <w:trPr>
          <w:trHeight w:val="374"/>
          <w:jc w:val="center"/>
        </w:trPr>
        <w:tc>
          <w:tcPr>
            <w:tcW w:w="1273" w:type="dxa"/>
            <w:tcBorders>
              <w:top w:val="single" w:sz="8" w:space="0" w:color="000000"/>
              <w:left w:val="single" w:sz="8" w:space="0" w:color="000000"/>
              <w:bottom w:val="single" w:sz="4" w:space="0" w:color="000000"/>
              <w:right w:val="single" w:sz="4" w:space="0" w:color="000000"/>
            </w:tcBorders>
          </w:tcPr>
          <w:p w14:paraId="3CBC0BD3" w14:textId="77777777" w:rsidR="00880183" w:rsidRDefault="00880183" w:rsidP="00880183">
            <w:pPr>
              <w:widowControl w:val="0"/>
              <w:spacing w:before="53" w:after="0"/>
              <w:ind w:left="180"/>
              <w:rPr>
                <w:rFonts w:eastAsia="Arial" w:cs="Arial"/>
                <w:b/>
                <w:lang w:val="en-US"/>
              </w:rPr>
            </w:pPr>
            <w:r>
              <w:rPr>
                <w:rFonts w:eastAsia="Arial" w:cs="Arial"/>
                <w:b/>
                <w:lang w:val="en-US"/>
              </w:rPr>
              <w:t>Revision</w:t>
            </w:r>
          </w:p>
        </w:tc>
        <w:tc>
          <w:tcPr>
            <w:tcW w:w="6655" w:type="dxa"/>
            <w:gridSpan w:val="4"/>
            <w:tcBorders>
              <w:top w:val="single" w:sz="8" w:space="0" w:color="000000"/>
              <w:left w:val="single" w:sz="4" w:space="0" w:color="000000"/>
              <w:bottom w:val="single" w:sz="4" w:space="0" w:color="000000"/>
              <w:right w:val="single" w:sz="4" w:space="0" w:color="000000"/>
            </w:tcBorders>
          </w:tcPr>
          <w:p w14:paraId="151E70C0" w14:textId="77777777" w:rsidR="00880183" w:rsidRDefault="00880183" w:rsidP="00880183">
            <w:pPr>
              <w:widowControl w:val="0"/>
              <w:spacing w:before="53" w:after="0"/>
              <w:ind w:left="2861" w:right="2779"/>
              <w:jc w:val="center"/>
              <w:rPr>
                <w:rFonts w:eastAsia="Arial" w:cs="Arial"/>
                <w:b/>
                <w:lang w:val="en-US"/>
              </w:rPr>
            </w:pPr>
            <w:r>
              <w:rPr>
                <w:rFonts w:eastAsia="Arial" w:cs="Arial"/>
                <w:b/>
                <w:lang w:val="en-US"/>
              </w:rPr>
              <w:t>Subject</w:t>
            </w:r>
          </w:p>
        </w:tc>
        <w:tc>
          <w:tcPr>
            <w:tcW w:w="1843" w:type="dxa"/>
            <w:tcBorders>
              <w:top w:val="single" w:sz="8" w:space="0" w:color="000000"/>
              <w:left w:val="single" w:sz="4" w:space="0" w:color="000000"/>
              <w:bottom w:val="single" w:sz="4" w:space="0" w:color="000000"/>
              <w:right w:val="single" w:sz="8" w:space="0" w:color="000000"/>
            </w:tcBorders>
          </w:tcPr>
          <w:p w14:paraId="4BD83A16" w14:textId="77777777" w:rsidR="00880183" w:rsidRDefault="00880183" w:rsidP="00880183">
            <w:pPr>
              <w:widowControl w:val="0"/>
              <w:spacing w:before="53" w:after="0"/>
              <w:ind w:left="167" w:right="143"/>
              <w:jc w:val="center"/>
              <w:rPr>
                <w:rFonts w:eastAsia="Arial" w:cs="Arial"/>
                <w:b/>
                <w:lang w:val="en-US"/>
              </w:rPr>
            </w:pPr>
            <w:r>
              <w:rPr>
                <w:rFonts w:eastAsia="Arial" w:cs="Arial"/>
                <w:b/>
                <w:lang w:val="en-US"/>
              </w:rPr>
              <w:t>Date</w:t>
            </w:r>
          </w:p>
        </w:tc>
      </w:tr>
      <w:tr w:rsidR="00880183" w14:paraId="340D85A6" w14:textId="77777777" w:rsidTr="00880183">
        <w:trPr>
          <w:trHeight w:val="338"/>
          <w:jc w:val="center"/>
        </w:trPr>
        <w:tc>
          <w:tcPr>
            <w:tcW w:w="1273" w:type="dxa"/>
            <w:tcBorders>
              <w:top w:val="single" w:sz="4" w:space="0" w:color="000000"/>
              <w:left w:val="single" w:sz="8" w:space="0" w:color="000000"/>
              <w:bottom w:val="single" w:sz="4" w:space="0" w:color="000000"/>
              <w:right w:val="single" w:sz="4" w:space="0" w:color="000000"/>
            </w:tcBorders>
          </w:tcPr>
          <w:p w14:paraId="4925CED0" w14:textId="77777777" w:rsidR="00880183" w:rsidRDefault="00880183" w:rsidP="00880183">
            <w:pPr>
              <w:widowControl w:val="0"/>
              <w:spacing w:before="45" w:after="0"/>
              <w:ind w:left="18"/>
              <w:jc w:val="center"/>
              <w:rPr>
                <w:rFonts w:eastAsia="Arial" w:cs="Arial"/>
                <w:w w:val="99"/>
                <w:sz w:val="20"/>
                <w:lang w:val="en-US"/>
              </w:rPr>
            </w:pPr>
            <w:r>
              <w:rPr>
                <w:rFonts w:eastAsia="Arial" w:cs="Arial"/>
                <w:w w:val="99"/>
                <w:sz w:val="20"/>
                <w:lang w:val="en-US"/>
              </w:rPr>
              <w:t>A</w:t>
            </w:r>
          </w:p>
        </w:tc>
        <w:tc>
          <w:tcPr>
            <w:tcW w:w="6655" w:type="dxa"/>
            <w:gridSpan w:val="4"/>
            <w:tcBorders>
              <w:top w:val="single" w:sz="4" w:space="0" w:color="000000"/>
              <w:left w:val="single" w:sz="4" w:space="0" w:color="000000"/>
              <w:bottom w:val="single" w:sz="4" w:space="0" w:color="000000"/>
              <w:right w:val="single" w:sz="4" w:space="0" w:color="000000"/>
            </w:tcBorders>
          </w:tcPr>
          <w:p w14:paraId="4A7BD75B" w14:textId="77777777" w:rsidR="00880183" w:rsidRDefault="00880183" w:rsidP="00880183">
            <w:pPr>
              <w:widowControl w:val="0"/>
              <w:spacing w:before="45" w:after="0"/>
              <w:rPr>
                <w:rFonts w:eastAsia="Arial" w:cs="Arial"/>
                <w:sz w:val="20"/>
                <w:lang w:val="en-US"/>
              </w:rPr>
            </w:pPr>
            <w:r>
              <w:rPr>
                <w:rFonts w:eastAsia="Arial" w:cs="Arial"/>
                <w:sz w:val="20"/>
                <w:lang w:val="en-US"/>
              </w:rPr>
              <w:t>Creation</w:t>
            </w:r>
          </w:p>
        </w:tc>
        <w:tc>
          <w:tcPr>
            <w:tcW w:w="1843" w:type="dxa"/>
            <w:tcBorders>
              <w:top w:val="single" w:sz="4" w:space="0" w:color="000000"/>
              <w:left w:val="single" w:sz="4" w:space="0" w:color="000000"/>
              <w:bottom w:val="single" w:sz="4" w:space="0" w:color="000000"/>
              <w:right w:val="single" w:sz="8" w:space="0" w:color="000000"/>
            </w:tcBorders>
          </w:tcPr>
          <w:p w14:paraId="0C019714" w14:textId="77777777" w:rsidR="00880183" w:rsidRDefault="00880183" w:rsidP="00880183">
            <w:pPr>
              <w:widowControl w:val="0"/>
              <w:spacing w:before="45" w:after="0"/>
              <w:ind w:left="167" w:right="143"/>
              <w:jc w:val="center"/>
              <w:rPr>
                <w:rFonts w:eastAsia="Arial" w:cs="Arial"/>
                <w:lang w:val="en-US"/>
              </w:rPr>
            </w:pPr>
            <w:r>
              <w:rPr>
                <w:rFonts w:eastAsia="Arial" w:cs="Arial"/>
                <w:sz w:val="20"/>
                <w:lang w:val="en-US"/>
              </w:rPr>
              <w:t>Sept. 1</w:t>
            </w:r>
            <w:r>
              <w:rPr>
                <w:rFonts w:eastAsia="Arial" w:cs="Arial"/>
                <w:position w:val="6"/>
                <w:sz w:val="13"/>
                <w:lang w:val="en-US"/>
              </w:rPr>
              <w:t>st</w:t>
            </w:r>
            <w:r>
              <w:rPr>
                <w:rFonts w:eastAsia="Arial" w:cs="Arial"/>
                <w:sz w:val="20"/>
                <w:lang w:val="en-US"/>
              </w:rPr>
              <w:t>, 2020</w:t>
            </w:r>
          </w:p>
        </w:tc>
      </w:tr>
      <w:tr w:rsidR="00880183" w14:paraId="2E519CF7" w14:textId="77777777" w:rsidTr="00880183">
        <w:trPr>
          <w:trHeight w:val="340"/>
          <w:jc w:val="center"/>
        </w:trPr>
        <w:tc>
          <w:tcPr>
            <w:tcW w:w="1273" w:type="dxa"/>
            <w:tcBorders>
              <w:top w:val="single" w:sz="4" w:space="0" w:color="000000"/>
              <w:left w:val="single" w:sz="8" w:space="0" w:color="000000"/>
              <w:bottom w:val="single" w:sz="4" w:space="0" w:color="000000"/>
              <w:right w:val="single" w:sz="4" w:space="0" w:color="000000"/>
            </w:tcBorders>
          </w:tcPr>
          <w:p w14:paraId="05CD11AB" w14:textId="77777777" w:rsidR="00880183" w:rsidRDefault="00880183" w:rsidP="00880183">
            <w:pPr>
              <w:widowControl w:val="0"/>
              <w:spacing w:before="47" w:after="0"/>
              <w:ind w:left="18"/>
              <w:jc w:val="center"/>
              <w:rPr>
                <w:rFonts w:eastAsia="Arial" w:cs="Arial"/>
                <w:w w:val="99"/>
                <w:sz w:val="20"/>
                <w:lang w:val="en-US"/>
              </w:rPr>
            </w:pPr>
            <w:r>
              <w:rPr>
                <w:rFonts w:eastAsia="Arial" w:cs="Arial"/>
                <w:w w:val="99"/>
                <w:sz w:val="20"/>
                <w:lang w:val="en-US"/>
              </w:rPr>
              <w:t>B</w:t>
            </w:r>
          </w:p>
        </w:tc>
        <w:tc>
          <w:tcPr>
            <w:tcW w:w="6655" w:type="dxa"/>
            <w:gridSpan w:val="4"/>
            <w:tcBorders>
              <w:top w:val="single" w:sz="4" w:space="0" w:color="000000"/>
              <w:left w:val="single" w:sz="4" w:space="0" w:color="000000"/>
              <w:bottom w:val="single" w:sz="4" w:space="0" w:color="000000"/>
              <w:right w:val="single" w:sz="4" w:space="0" w:color="000000"/>
            </w:tcBorders>
          </w:tcPr>
          <w:p w14:paraId="272B70DD" w14:textId="77777777" w:rsidR="00880183" w:rsidRDefault="00880183" w:rsidP="00880183">
            <w:pPr>
              <w:widowControl w:val="0"/>
              <w:spacing w:before="47" w:after="0"/>
              <w:rPr>
                <w:rFonts w:eastAsia="Arial" w:cs="Arial"/>
                <w:sz w:val="20"/>
                <w:lang w:val="en-US"/>
              </w:rPr>
            </w:pPr>
            <w:r>
              <w:rPr>
                <w:rFonts w:eastAsia="Arial" w:cs="Arial"/>
                <w:sz w:val="20"/>
                <w:lang w:val="en-US"/>
              </w:rPr>
              <w:t>Deadline update and AD/MOD added</w:t>
            </w:r>
          </w:p>
        </w:tc>
        <w:tc>
          <w:tcPr>
            <w:tcW w:w="1843" w:type="dxa"/>
            <w:tcBorders>
              <w:top w:val="single" w:sz="4" w:space="0" w:color="000000"/>
              <w:left w:val="single" w:sz="4" w:space="0" w:color="000000"/>
              <w:bottom w:val="single" w:sz="4" w:space="0" w:color="000000"/>
              <w:right w:val="single" w:sz="8" w:space="0" w:color="000000"/>
            </w:tcBorders>
          </w:tcPr>
          <w:p w14:paraId="48959A69" w14:textId="77777777" w:rsidR="00880183" w:rsidRDefault="00880183" w:rsidP="00880183">
            <w:pPr>
              <w:widowControl w:val="0"/>
              <w:spacing w:before="47" w:after="0"/>
              <w:ind w:left="167" w:right="143"/>
              <w:jc w:val="center"/>
              <w:rPr>
                <w:rFonts w:eastAsia="Arial" w:cs="Arial"/>
                <w:lang w:val="en-US"/>
              </w:rPr>
            </w:pPr>
            <w:r>
              <w:rPr>
                <w:rFonts w:eastAsia="Arial" w:cs="Arial"/>
                <w:sz w:val="20"/>
                <w:lang w:val="en-US"/>
              </w:rPr>
              <w:t>Oct 5</w:t>
            </w:r>
            <w:r>
              <w:rPr>
                <w:rFonts w:eastAsia="Arial" w:cs="Arial"/>
                <w:position w:val="6"/>
                <w:sz w:val="13"/>
                <w:lang w:val="en-US"/>
              </w:rPr>
              <w:t>th</w:t>
            </w:r>
            <w:r>
              <w:rPr>
                <w:rFonts w:eastAsia="Arial" w:cs="Arial"/>
                <w:sz w:val="20"/>
                <w:lang w:val="en-US"/>
              </w:rPr>
              <w:t>, 2020</w:t>
            </w:r>
          </w:p>
        </w:tc>
      </w:tr>
      <w:tr w:rsidR="00880183" w14:paraId="1C0646C1" w14:textId="77777777" w:rsidTr="00880183">
        <w:trPr>
          <w:trHeight w:val="340"/>
          <w:jc w:val="center"/>
        </w:trPr>
        <w:tc>
          <w:tcPr>
            <w:tcW w:w="1273" w:type="dxa"/>
            <w:tcBorders>
              <w:top w:val="single" w:sz="4" w:space="0" w:color="000000"/>
              <w:left w:val="single" w:sz="8" w:space="0" w:color="000000"/>
              <w:bottom w:val="single" w:sz="8" w:space="0" w:color="000000"/>
              <w:right w:val="single" w:sz="4" w:space="0" w:color="000000"/>
            </w:tcBorders>
          </w:tcPr>
          <w:p w14:paraId="0BFF7C03" w14:textId="77777777" w:rsidR="00880183" w:rsidRDefault="00880183" w:rsidP="00880183">
            <w:pPr>
              <w:widowControl w:val="0"/>
              <w:spacing w:before="38" w:after="0"/>
              <w:ind w:left="20"/>
              <w:jc w:val="center"/>
              <w:rPr>
                <w:rFonts w:eastAsia="Arial" w:cs="Arial"/>
                <w:lang w:val="en-US"/>
              </w:rPr>
            </w:pPr>
            <w:r>
              <w:rPr>
                <w:rFonts w:eastAsia="Arial" w:cs="Arial"/>
                <w:lang w:val="en-US"/>
              </w:rPr>
              <w:t>C</w:t>
            </w:r>
          </w:p>
        </w:tc>
        <w:tc>
          <w:tcPr>
            <w:tcW w:w="6655" w:type="dxa"/>
            <w:gridSpan w:val="4"/>
            <w:tcBorders>
              <w:top w:val="single" w:sz="4" w:space="0" w:color="000000"/>
              <w:left w:val="single" w:sz="4" w:space="0" w:color="000000"/>
              <w:bottom w:val="single" w:sz="8" w:space="0" w:color="000000"/>
              <w:right w:val="single" w:sz="4" w:space="0" w:color="000000"/>
            </w:tcBorders>
          </w:tcPr>
          <w:p w14:paraId="63452F1E" w14:textId="77777777" w:rsidR="00880183" w:rsidRDefault="00880183" w:rsidP="00880183">
            <w:pPr>
              <w:widowControl w:val="0"/>
              <w:spacing w:before="47" w:after="0"/>
              <w:rPr>
                <w:rFonts w:eastAsia="Arial" w:cs="Arial"/>
                <w:sz w:val="20"/>
                <w:lang w:val="en-US"/>
              </w:rPr>
            </w:pPr>
            <w:r>
              <w:rPr>
                <w:rFonts w:eastAsia="Arial" w:cs="Arial"/>
                <w:sz w:val="20"/>
                <w:lang w:val="en-US"/>
              </w:rPr>
              <w:t xml:space="preserve">Applicability and AD change, reference to </w:t>
            </w:r>
            <w:r>
              <w:rPr>
                <w:rFonts w:eastAsia="Arial" w:cs="Arial"/>
                <w:b/>
                <w:sz w:val="20"/>
                <w:lang w:val="en-US"/>
              </w:rPr>
              <w:t>SB 21-007</w:t>
            </w:r>
          </w:p>
        </w:tc>
        <w:tc>
          <w:tcPr>
            <w:tcW w:w="1843" w:type="dxa"/>
            <w:tcBorders>
              <w:top w:val="single" w:sz="4" w:space="0" w:color="000000"/>
              <w:left w:val="single" w:sz="4" w:space="0" w:color="000000"/>
              <w:bottom w:val="single" w:sz="8" w:space="0" w:color="000000"/>
              <w:right w:val="single" w:sz="8" w:space="0" w:color="000000"/>
            </w:tcBorders>
          </w:tcPr>
          <w:p w14:paraId="702D7C4B" w14:textId="77777777" w:rsidR="00880183" w:rsidRDefault="00880183" w:rsidP="00880183">
            <w:pPr>
              <w:widowControl w:val="0"/>
              <w:spacing w:before="47" w:after="0"/>
              <w:ind w:left="167" w:right="143"/>
              <w:jc w:val="center"/>
              <w:rPr>
                <w:rFonts w:eastAsia="Arial" w:cs="Arial"/>
                <w:lang w:val="en-US"/>
              </w:rPr>
            </w:pPr>
            <w:r>
              <w:rPr>
                <w:rFonts w:eastAsia="Arial" w:cs="Arial"/>
                <w:sz w:val="20"/>
                <w:lang w:val="en-US"/>
              </w:rPr>
              <w:t>July 22</w:t>
            </w:r>
            <w:r>
              <w:rPr>
                <w:rFonts w:eastAsia="Arial" w:cs="Arial"/>
                <w:position w:val="6"/>
                <w:sz w:val="13"/>
                <w:lang w:val="en-US"/>
              </w:rPr>
              <w:t>nd</w:t>
            </w:r>
            <w:r>
              <w:rPr>
                <w:rFonts w:eastAsia="Arial" w:cs="Arial"/>
                <w:sz w:val="20"/>
                <w:lang w:val="en-US"/>
              </w:rPr>
              <w:t>, 2021</w:t>
            </w:r>
          </w:p>
        </w:tc>
      </w:tr>
    </w:tbl>
    <w:p w14:paraId="45947A59" w14:textId="693E2C75" w:rsidR="00183697" w:rsidRDefault="00183697">
      <w:pPr>
        <w:spacing w:line="276" w:lineRule="auto"/>
        <w:rPr>
          <w:rFonts w:eastAsia="Calibri" w:cs="Arial"/>
          <w:sz w:val="16"/>
          <w:szCs w:val="16"/>
        </w:rPr>
      </w:pPr>
    </w:p>
    <w:p w14:paraId="113C80BD" w14:textId="77777777" w:rsidR="005441DC" w:rsidRPr="005441DC" w:rsidRDefault="005441DC">
      <w:pPr>
        <w:spacing w:line="276" w:lineRule="auto"/>
        <w:rPr>
          <w:rFonts w:eastAsia="Calibri" w:cs="Arial"/>
          <w:sz w:val="16"/>
          <w:szCs w:val="16"/>
        </w:rPr>
      </w:pPr>
    </w:p>
    <w:p w14:paraId="37D5172E" w14:textId="635C5376" w:rsidR="0015688C" w:rsidRDefault="00B04801">
      <w:pPr>
        <w:spacing w:line="276" w:lineRule="auto"/>
      </w:pPr>
      <w:r>
        <w:rPr>
          <w:rFonts w:eastAsia="Calibri" w:cs="Arial"/>
          <w:szCs w:val="22"/>
        </w:rPr>
        <w:t xml:space="preserve">HG2 S/N </w:t>
      </w:r>
      <w:r>
        <w:rPr>
          <w:rFonts w:eastAsia="Calibri" w:cs="Arial"/>
          <w:b/>
          <w:szCs w:val="22"/>
        </w:rPr>
        <w:t xml:space="preserve">1003 </w:t>
      </w:r>
      <w:r>
        <w:rPr>
          <w:rFonts w:eastAsia="Calibri" w:cs="Arial"/>
          <w:szCs w:val="22"/>
        </w:rPr>
        <w:t xml:space="preserve">to </w:t>
      </w:r>
      <w:r>
        <w:rPr>
          <w:rFonts w:eastAsia="Calibri" w:cs="Arial"/>
          <w:b/>
          <w:szCs w:val="22"/>
        </w:rPr>
        <w:t xml:space="preserve">1279 </w:t>
      </w:r>
      <w:r>
        <w:rPr>
          <w:rFonts w:eastAsia="Calibri" w:cs="Arial"/>
          <w:szCs w:val="22"/>
        </w:rPr>
        <w:t xml:space="preserve">except </w:t>
      </w:r>
      <w:r>
        <w:rPr>
          <w:rFonts w:eastAsia="Calibri" w:cs="Arial"/>
          <w:b/>
          <w:szCs w:val="22"/>
        </w:rPr>
        <w:t xml:space="preserve">1278 </w:t>
      </w:r>
      <w:r>
        <w:rPr>
          <w:rFonts w:eastAsia="Calibri" w:cs="Arial"/>
          <w:szCs w:val="22"/>
        </w:rPr>
        <w:t xml:space="preserve">and </w:t>
      </w:r>
      <w:r>
        <w:rPr>
          <w:rFonts w:eastAsia="Calibri" w:cs="Arial"/>
          <w:b/>
          <w:szCs w:val="22"/>
        </w:rPr>
        <w:t>1108</w:t>
      </w:r>
      <w:r>
        <w:rPr>
          <w:rFonts w:eastAsia="Calibri" w:cs="Arial"/>
          <w:szCs w:val="22"/>
        </w:rPr>
        <w:t>.</w:t>
      </w:r>
    </w:p>
    <w:p w14:paraId="04E71AFA" w14:textId="260729E2" w:rsidR="0015688C" w:rsidRDefault="005441DC">
      <w:pPr>
        <w:spacing w:line="276" w:lineRule="auto"/>
        <w:rPr>
          <w:rFonts w:ascii="Calibri" w:eastAsia="Calibri" w:hAnsi="Calibri"/>
          <w:szCs w:val="22"/>
        </w:rPr>
      </w:pPr>
      <w:r>
        <w:rPr>
          <w:noProof/>
          <w:lang w:eastAsia="fr-FR"/>
        </w:rPr>
        <w:lastRenderedPageBreak/>
        <mc:AlternateContent>
          <mc:Choice Requires="wps">
            <w:drawing>
              <wp:anchor distT="0" distB="0" distL="0" distR="0" simplePos="0" relativeHeight="251655168" behindDoc="1" locked="0" layoutInCell="0" allowOverlap="1" wp14:anchorId="6AF1DC7F" wp14:editId="3D952358">
                <wp:simplePos x="0" y="0"/>
                <wp:positionH relativeFrom="page">
                  <wp:posOffset>925830</wp:posOffset>
                </wp:positionH>
                <wp:positionV relativeFrom="paragraph">
                  <wp:posOffset>297180</wp:posOffset>
                </wp:positionV>
                <wp:extent cx="6021705" cy="191770"/>
                <wp:effectExtent l="0" t="0" r="0" b="0"/>
                <wp:wrapTopAndBottom/>
                <wp:docPr id="12" name="Cadre4"/>
                <wp:cNvGraphicFramePr/>
                <a:graphic xmlns:a="http://schemas.openxmlformats.org/drawingml/2006/main">
                  <a:graphicData uri="http://schemas.microsoft.com/office/word/2010/wordprocessingShape">
                    <wps:wsp>
                      <wps:cNvSpPr/>
                      <wps:spPr>
                        <a:xfrm>
                          <a:off x="0" y="0"/>
                          <a:ext cx="6021705" cy="191770"/>
                        </a:xfrm>
                        <a:prstGeom prst="rect">
                          <a:avLst/>
                        </a:prstGeom>
                        <a:solidFill>
                          <a:srgbClr val="585858"/>
                        </a:solidFill>
                        <a:ln w="6350">
                          <a:solidFill>
                            <a:srgbClr val="000000"/>
                          </a:solidFill>
                          <a:round/>
                        </a:ln>
                      </wps:spPr>
                      <wps:style>
                        <a:lnRef idx="0">
                          <a:scrgbClr r="0" g="0" b="0"/>
                        </a:lnRef>
                        <a:fillRef idx="0">
                          <a:scrgbClr r="0" g="0" b="0"/>
                        </a:fillRef>
                        <a:effectRef idx="0">
                          <a:scrgbClr r="0" g="0" b="0"/>
                        </a:effectRef>
                        <a:fontRef idx="minor"/>
                      </wps:style>
                      <wps:txbx>
                        <w:txbxContent>
                          <w:p w14:paraId="276D9254" w14:textId="77777777" w:rsidR="001B7B51" w:rsidRDefault="001B7B51">
                            <w:pPr>
                              <w:pStyle w:val="Contenudecadre"/>
                              <w:spacing w:before="19"/>
                              <w:ind w:left="4062" w:right="4060"/>
                              <w:jc w:val="center"/>
                              <w:rPr>
                                <w:b/>
                                <w:color w:val="FFFFFF"/>
                              </w:rPr>
                            </w:pPr>
                            <w:r>
                              <w:rPr>
                                <w:b/>
                                <w:color w:val="FFFFFF"/>
                              </w:rPr>
                              <w:t>Situation</w:t>
                            </w:r>
                          </w:p>
                        </w:txbxContent>
                      </wps:txbx>
                      <wps:bodyPr lIns="0" tIns="0" rIns="0" bIns="0">
                        <a:noAutofit/>
                      </wps:bodyPr>
                    </wps:wsp>
                  </a:graphicData>
                </a:graphic>
              </wp:anchor>
            </w:drawing>
          </mc:Choice>
          <mc:Fallback>
            <w:pict>
              <v:rect w14:anchorId="6AF1DC7F" id="Cadre4" o:spid="_x0000_s1036" style="position:absolute;margin-left:72.9pt;margin-top:23.4pt;width:474.15pt;height:15.1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D5/QEAAHkEAAAOAAAAZHJzL2Uyb0RvYy54bWysVNtuGjEQfa/Uf7D8XnahBVLEElWJUlWq&#10;2ihpP8B4bbDkm8aGXf6+42G5pO1LqoJkxvacMzNnxixve2fZXkEywTd8PKo5U16G1vhNw3/+eHh3&#10;w1nKwrfCBq8aflCJ367evll2caEmYRtsq4AhiU+LLjZ8m3NcVFWSW+VEGoWoPF7qAE5k3MKmakF0&#10;yO5sNanrWdUFaCMEqVLC0/vjJV8Rv9ZK5u9aJ5WZbTjmlmkFWtdlrVZLsdiAiFsjhzTEP2ThhPEY&#10;9Ex1L7JgOzB/UDkjIaSg80gGVwWtjVRUA1Yzrn+r5nkroqJaUJwUzzKl/0crv+0fgZkWezfhzAuH&#10;PboTLagPRZoupgV6PMdHGHYJzVJnr8GVX6yA9STn4Syn6jOTeDirJ+N5PeVM4t3443g+J72rCzpC&#10;yp9VcKwYDQdsF6ko9l9TxojoenIpwVKwpn0w1tIGNus7C2wvsLXTm/ItKSPkhZv1rMNU3k9rYn5x&#10;l64pavr8jQLCzrdHausxQlHlqANZ+WBVScj6J6VRSpKDMpQD/3He8EHgBJ6mDvMkQHHUWNIrsQOk&#10;oBWN+SvxZxDFDz6f8c74ACTDVXXFzP26p0mZldtysg7tAafHfvE4keV1nQw4GevBKFF8+LTLQRtq&#10;7AU+CIrzTc0b3mJ5QNd78rr8Y6x+AQAA//8DAFBLAwQUAAYACAAAACEAiEzAhN8AAAAKAQAADwAA&#10;AGRycy9kb3ducmV2LnhtbEyPzU7DMBCE70i8g7VI3KgTFFoIcaoIhMQBDrQVZzdekoh4Hdluft6e&#10;7YmeRqMZzX5bbGfbixF96BwpSFcJCKTamY4aBYf9290jiBA1Gd07QgULBtiW11eFzo2b6AvHXWwE&#10;j1DItYI2xiGXMtQtWh1WbkDi7Md5qyNb30jj9cTjtpf3SbKWVnfEF1o94EuL9e/uZBU0n1P0+yqV&#10;yyEdq+n79UMv77VStzdz9Qwi4hz/y3DGZ3QomenoTmSC6NlnD4weFWRr1nMhecpSEEcFm00Csizk&#10;5QvlHwAAAP//AwBQSwECLQAUAAYACAAAACEAtoM4kv4AAADhAQAAEwAAAAAAAAAAAAAAAAAAAAAA&#10;W0NvbnRlbnRfVHlwZXNdLnhtbFBLAQItABQABgAIAAAAIQA4/SH/1gAAAJQBAAALAAAAAAAAAAAA&#10;AAAAAC8BAABfcmVscy8ucmVsc1BLAQItABQABgAIAAAAIQDw7ND5/QEAAHkEAAAOAAAAAAAAAAAA&#10;AAAAAC4CAABkcnMvZTJvRG9jLnhtbFBLAQItABQABgAIAAAAIQCITMCE3wAAAAoBAAAPAAAAAAAA&#10;AAAAAAAAAFcEAABkcnMvZG93bnJldi54bWxQSwUGAAAAAAQABADzAAAAYwUAAAAA&#10;" o:allowincell="f" fillcolor="#585858" strokeweight=".5pt">
                <v:stroke joinstyle="round"/>
                <v:textbox inset="0,0,0,0">
                  <w:txbxContent>
                    <w:p w14:paraId="276D9254" w14:textId="77777777" w:rsidR="001B7B51" w:rsidRDefault="001B7B51">
                      <w:pPr>
                        <w:pStyle w:val="Contenudecadre"/>
                        <w:spacing w:before="19"/>
                        <w:ind w:left="4062" w:right="4060"/>
                        <w:jc w:val="center"/>
                        <w:rPr>
                          <w:b/>
                          <w:color w:val="FFFFFF"/>
                        </w:rPr>
                      </w:pPr>
                      <w:r>
                        <w:rPr>
                          <w:b/>
                          <w:color w:val="FFFFFF"/>
                        </w:rPr>
                        <w:t>Situation</w:t>
                      </w:r>
                    </w:p>
                  </w:txbxContent>
                </v:textbox>
                <w10:wrap type="topAndBottom" anchorx="page"/>
              </v:rect>
            </w:pict>
          </mc:Fallback>
        </mc:AlternateContent>
      </w:r>
      <w:r w:rsidR="00B04801">
        <w:rPr>
          <w:rFonts w:eastAsia="Calibri" w:cs="Arial"/>
          <w:szCs w:val="22"/>
        </w:rPr>
        <w:t xml:space="preserve">If </w:t>
      </w:r>
      <w:r w:rsidR="00B04801">
        <w:rPr>
          <w:rFonts w:eastAsia="Calibri" w:cs="Arial"/>
          <w:b/>
          <w:szCs w:val="22"/>
        </w:rPr>
        <w:t xml:space="preserve">SB 21-007 </w:t>
      </w:r>
      <w:r w:rsidR="00B04801">
        <w:rPr>
          <w:rFonts w:eastAsia="Calibri" w:cs="Arial"/>
          <w:i/>
          <w:szCs w:val="22"/>
        </w:rPr>
        <w:t xml:space="preserve">Scissors Fittings Upgrade </w:t>
      </w:r>
      <w:r w:rsidR="00B04801">
        <w:rPr>
          <w:rFonts w:eastAsia="Calibri" w:cs="Arial"/>
          <w:szCs w:val="22"/>
        </w:rPr>
        <w:t>is implemented, the current SB is not applicable</w:t>
      </w:r>
      <w:r w:rsidR="00B04801">
        <w:rPr>
          <w:rFonts w:ascii="Calibri" w:eastAsia="Calibri" w:hAnsi="Calibri"/>
          <w:szCs w:val="22"/>
        </w:rPr>
        <w:t>.</w:t>
      </w:r>
    </w:p>
    <w:p w14:paraId="3EA18484" w14:textId="193BD6C9" w:rsidR="005441DC" w:rsidRPr="005441DC" w:rsidRDefault="005441DC">
      <w:pPr>
        <w:spacing w:line="276" w:lineRule="auto"/>
        <w:rPr>
          <w:sz w:val="16"/>
          <w:szCs w:val="16"/>
        </w:rPr>
      </w:pPr>
    </w:p>
    <w:p w14:paraId="3102A570" w14:textId="4B99853A" w:rsidR="0015688C" w:rsidRDefault="005441DC">
      <w:pPr>
        <w:spacing w:line="276" w:lineRule="auto"/>
      </w:pPr>
      <w:r>
        <w:rPr>
          <w:noProof/>
          <w:lang w:eastAsia="fr-FR"/>
        </w:rPr>
        <mc:AlternateContent>
          <mc:Choice Requires="wpg">
            <w:drawing>
              <wp:anchor distT="0" distB="0" distL="114300" distR="114300" simplePos="0" relativeHeight="251654144" behindDoc="1" locked="0" layoutInCell="0" allowOverlap="1" wp14:anchorId="60EB4E9C" wp14:editId="3F966F5F">
                <wp:simplePos x="0" y="0"/>
                <wp:positionH relativeFrom="page">
                  <wp:posOffset>1923415</wp:posOffset>
                </wp:positionH>
                <wp:positionV relativeFrom="paragraph">
                  <wp:posOffset>556260</wp:posOffset>
                </wp:positionV>
                <wp:extent cx="3588385" cy="1577340"/>
                <wp:effectExtent l="0" t="0" r="0" b="3810"/>
                <wp:wrapTopAndBottom/>
                <wp:docPr id="14" name="Groupe 56"/>
                <wp:cNvGraphicFramePr/>
                <a:graphic xmlns:a="http://schemas.openxmlformats.org/drawingml/2006/main">
                  <a:graphicData uri="http://schemas.microsoft.com/office/word/2010/wordprocessingGroup">
                    <wpg:wgp>
                      <wpg:cNvGrpSpPr/>
                      <wpg:grpSpPr>
                        <a:xfrm>
                          <a:off x="0" y="0"/>
                          <a:ext cx="3588385" cy="1577340"/>
                          <a:chOff x="-1" y="0"/>
                          <a:chExt cx="3588481" cy="1577880"/>
                        </a:xfrm>
                      </wpg:grpSpPr>
                      <pic:pic xmlns:pic="http://schemas.openxmlformats.org/drawingml/2006/picture">
                        <pic:nvPicPr>
                          <pic:cNvPr id="5" name="Picture 30"/>
                          <pic:cNvPicPr/>
                        </pic:nvPicPr>
                        <pic:blipFill>
                          <a:blip r:embed="rId24"/>
                          <a:stretch/>
                        </pic:blipFill>
                        <pic:spPr>
                          <a:xfrm>
                            <a:off x="-1" y="0"/>
                            <a:ext cx="3495768" cy="1577880"/>
                          </a:xfrm>
                          <a:prstGeom prst="rect">
                            <a:avLst/>
                          </a:prstGeom>
                          <a:ln w="0">
                            <a:noFill/>
                          </a:ln>
                        </pic:spPr>
                      </pic:pic>
                      <wps:wsp>
                        <wps:cNvPr id="7" name="Forme libre 7"/>
                        <wps:cNvSpPr/>
                        <wps:spPr>
                          <a:xfrm>
                            <a:off x="2945160" y="1570320"/>
                            <a:ext cx="643320" cy="7560"/>
                          </a:xfrm>
                          <a:custGeom>
                            <a:avLst/>
                            <a:gdLst/>
                            <a:ahLst/>
                            <a:cxnLst/>
                            <a:rect l="l" t="t" r="r" b="b"/>
                            <a:pathLst>
                              <a:path w="3416" h="1385">
                                <a:moveTo>
                                  <a:pt x="963" y="660"/>
                                </a:moveTo>
                                <a:lnTo>
                                  <a:pt x="484" y="758"/>
                                </a:lnTo>
                                <a:lnTo>
                                  <a:pt x="577" y="860"/>
                                </a:lnTo>
                                <a:lnTo>
                                  <a:pt x="0" y="1283"/>
                                </a:lnTo>
                                <a:lnTo>
                                  <a:pt x="94" y="1384"/>
                                </a:lnTo>
                                <a:lnTo>
                                  <a:pt x="670" y="960"/>
                                </a:lnTo>
                                <a:lnTo>
                                  <a:pt x="765" y="1062"/>
                                </a:lnTo>
                                <a:lnTo>
                                  <a:pt x="886" y="818"/>
                                </a:lnTo>
                                <a:lnTo>
                                  <a:pt x="963" y="660"/>
                                </a:lnTo>
                                <a:moveTo>
                                  <a:pt x="3415" y="502"/>
                                </a:moveTo>
                                <a:lnTo>
                                  <a:pt x="3011" y="201"/>
                                </a:lnTo>
                                <a:lnTo>
                                  <a:pt x="3051" y="159"/>
                                </a:lnTo>
                                <a:lnTo>
                                  <a:pt x="3106" y="100"/>
                                </a:lnTo>
                                <a:lnTo>
                                  <a:pt x="2626" y="0"/>
                                </a:lnTo>
                                <a:lnTo>
                                  <a:pt x="2822" y="402"/>
                                </a:lnTo>
                                <a:lnTo>
                                  <a:pt x="2917" y="301"/>
                                </a:lnTo>
                                <a:lnTo>
                                  <a:pt x="3320" y="602"/>
                                </a:lnTo>
                                <a:lnTo>
                                  <a:pt x="3415" y="502"/>
                                </a:lnTo>
                                <a:close/>
                              </a:path>
                            </a:pathLst>
                          </a:custGeom>
                          <a:solidFill>
                            <a:srgbClr val="FF00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D8E8640" id="Groupe 56" o:spid="_x0000_s1026" style="position:absolute;margin-left:151.45pt;margin-top:43.8pt;width:282.55pt;height:124.2pt;z-index:-251662336;mso-position-horizontal-relative:page" coordorigin="" coordsize="35884,15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mcCLkAwAAtAoAAA4AAABkcnMvZTJvRG9jLnhtbJxW227jNhB9L9B/&#10;IPSe6C7LQpx9aOqgQNEGu9sPkCnKEkqRAknf/r4zpCg7l7WbNWCJFOd6Zs5ID1+OAyd7pnQvxSqI&#10;76OAMEFl04vtKvjn+/quDIg2tWhqLgVbBSemgy+Pv/7ycBgrlshO8oYpAkaErg7jKuiMGasw1LRj&#10;Q63v5cgEHLZSDbWBrdqGjaoPYH3gYRJFRXiQqhmVpExrePrkDoNHa79tGTV/t61mhvBVALEZe1X2&#10;usFr+PhQV1tVj11PpzDqn4hiqHsBTmdTT7WpyU7170wNPVVSy9bcUzmEsm17ymwOkE0cvcnmWcnd&#10;aHPZVoftOMME0L7B6afN0r/2L4r0DdQuC4ioB6iRdctIXiA6h3FbgdCzGr+NL2p6sHU7TPjYqgHv&#10;kAo5WlxPM67saAiFh2lelmmZB4TCWZwvFmk2IU87KA/q3cUBOSvS7vcL1ayEQ69allY19J5DDHCO&#10;Z+xpBf8JKVi9Q+p2R4GW2SkWTEaG/2VjqNW/u/EOijrWpt/0vDcn26BQPgxK7F96+qLc5gw6YOIw&#10;h1N0SlKbHWqgEKoA5CHuX1nY8H5c95wj8rieYoXGftMYH6Trmu5J0t3AhHEsUoxD2FLorh91QFTF&#10;hg2DplB/NLHjiDaKGdr5aM4BYGwaWuODZnhd1LkbsmW+KGAu/KikdTUqbZ6ZHAguIAqgMeBYV/X+&#10;T20whLMIPuaCHLDpcC0k4uJkuJiwc/FZGCFcbGqYNtqjBrt3uH2KUN+6emTgHc2ea7vwtV3D9GKE&#10;9xuo78JxysrNhNI/AjBZZnlcwNxyvInSZOKNx7LIUnxmoVzkIOkS96SkO4fjJXYwoxqHIuDZ+RU9&#10;Cr9EtHFccjsuDXQDVCAgMC43rhWgw1EPjeISsU+zuAhIB+xGnuPJIPfsu7QyBgm+LFKbRjEHeZbg&#10;4lIyK2ESQcKLvJzS8ef+PlqLMEesXDlb9Of+7uQm+JIyvWpu6bxCAtlVuWLhDC5vuF0UQG6sW1Qk&#10;Vw2WJUAHgmV8Pd/3CPo8z0i6jKEaznceeddnEa80iUaxm7zw+rkaZRrlTjDOl9cFIeEpcd+O3qW/&#10;O9dJkTjBG2Jlklh72ZyMt+Pvk71l7BoivZWKpQwgXtyw+AGO3iXlUrNpEgEH3EjyvIDxdMk8LXnf&#10;+Gmt1XbzG1dkXwPF1usIfhOcr8SujjScM26k2ZU5cYZE4+Ira+FdDmxzs1DTyRkwGJoWPhvgCjz2&#10;Hq0CarYwMj+pO6mgNrPfWZ/Un5WsfynMrD/0QiqLyUV2uNzI5uTeh7iD+Q2o49sfPo0s/tNnHH57&#10;Xe6t1Plj8/E/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R35kngAAAACgEAAA8A&#10;AABkcnMvZG93bnJldi54bWxMj0FLw0AQhe+C/2EZwZvdTYMxxmxKKeqpCG0F8bZNpklodjZkt0n6&#10;7x1Pehzex5vv5avZdmLEwbeONEQLBQKpdFVLtYbPw9tDCsIHQ5XpHKGGK3pYFbc3uckqN9EOx32o&#10;BZeQz4yGJoQ+k9KXDVrjF65H4uzkBmsCn0Mtq8FMXG47uVQqkda0xB8a0+OmwfK8v1gN75OZ1nH0&#10;Om7Pp831+/D48bWNUOv7u3n9AiLgHP5g+NVndSjY6eguVHnRaYjV8plRDelTAoKBNEl53JGTOFEg&#10;i1z+n1D8AAAA//8DAFBLAwQKAAAAAAAAACEAjD8AgOKNAADijQAAFQAAAGRycy9tZWRpYS9pbWFn&#10;ZTEuanBlZ//Y/+AAEEpGSUYAAQEBAGAAYAAA/9sAQwADAgIDAgIDAwMDBAMDBAUIBQUEBAUKBwcG&#10;CAwKDAwLCgsLDQ4SEA0OEQ4LCxAWEBETFBUVFQwPFxgWFBgSFBUU/9sAQwEDBAQFBAUJBQUJFA0L&#10;DRQUFBQUFBQUFBQUFBQUFBQUFBQUFBQUFBQUFBQUFBQUFBQUFBQUFBQUFBQUFBQUFBQU/8AAEQgB&#10;zAO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N9S/wVFUqP/erkOgmSijfTHmoAl2U2hJqN9WQH8dDpRRvoLIabUtMqACin0x6AHpUv8FV9&#10;9TI+6gApny1LUT0AM/jp+yjZT6UgBKdUVPqIgOp9Rb6P460AdTdlOooAbsp1PoegCu7qiO1fEX7Z&#10;Pj9bnUbfQ4G+987V9leJNSTTdIu5W/gWvzC+MfiRvE/xE1W53b4kl8qJ/wDdqomUjipv9n7lVHq6&#10;9Vf4vlrYxPsr9gzwN/b2vee0W+KLe7P/AMAr9DrDwfbQ7NsS/LXy9/wTg8PxR+FtWvP4tqKv/Aq+&#10;1Ug2V5VTm5jsjKPKZdtpS/JWhDZqlWNlOJxRGmRKoM8pafRRW/IZcwbKfRRWwgooooAZRRRXOAU+&#10;mUUFhRRTd9TzAcz8RU3+EtQX/plXxO9sv2p1/wBqvujxPbfbNEvYP+esTJXw06NDe3ETbt8Uuz56&#10;xl8R0x+EsWEzabexSxffSvcPDGpf2lpqN/HXhUKb/vfwV2fgPW/sF15DbkRq2jIJHrtFQwur/Mrb&#10;0qauozDZTKfTtlAEVFPplAD9lOqLfT99ABRso+/TqADZRT6KAGJRsp9M30AFGyhH+epkSgCH+Cmp&#10;uqWnpQAIlS/wUUzfQAU/ZTKfQAUUJ9+igBm+pqhp++gAop9FADkptOo/goAbRRR/BQAU6oqelAEt&#10;FFMrIB9PqHfT99AEtFRU+tOYB1FNp1MB9P30xKfQAx3plP2UUARb6l+/UWz56lSgCWonej+OigBl&#10;FG1qKAJkoplFAD6Plpmyn/LQAx6EoooAl30b6r0b6ALFGym76dvoAKfR/t0+gBlFS03ZQBDsoqbZ&#10;RQB5pTk+/UVTJQA6jZQlPoAKKP46Ny0AFFM3013oAlp9Qo9P30APqF6N++igBr0JuSnUUAP30/Zv&#10;qGrCVkAbKNlPorUCLZRUqJT9lLlAr0U7ZRTAfTP46fTKAH0x3p9RPQB5J+0V4tXw34D1OVZf3vlb&#10;F+b+OvzSmmaad2dW3u2/fX1r+2r423raaQsq/vW3v/uLXyOn3t1axic8pD/4KZCjTS7f9qnvXReA&#10;9EbVdS+bdsX59+2iQRPsv9i34zRfCu3lsdZVn0y62o0yf8snr9CtB8QWHiSwivNOuYrm3f7ro1fl&#10;Rptt9mtUVf8AvtK7/wCHvxa1z4e38UljctDDu+dP4HriNuU/Sv5qK8U+Gn7TWgeMEjttTddK1A/L&#10;87fI3/Aq9njmWZFeNg6N/EtVzEcpPRTKKrmICiim76jnAdRTd9OqOYsKKbULvUcwFim1C0uKN9RK&#10;oXyE1NL1D51Meao5ioxC52ujLXyP8YPDDeG/GV2yrst71t8VfWE0yp95q80+LWiWPifRpU3bLqL5&#10;4nrHm943gfNVs6pV2H9y/mr9+s2a2ls7p4pVZHRq2LZPkrpjIZ6h4S1v7Za7Wb7tdKj14/oOpNpt&#10;6jfwO1eq2dytzbpKjfLXZGXOYSLyUUzfRWgh9MSn76KACnU2paAGbKNlTVDQAVMiUyn76AB6hp++&#10;mUAFTJUNPoAfUuymI+6n0AMem07+OigASh6EoegAT79TVX/jqxQAzZRT6HoAZT6KclABTXp1FAEV&#10;FSvTaACimU/+OgB1PoorICJ6dTaK1Alp+yoUqyn3KyAZso/jp1PrUARKelFOoAKbsp1D0AN2Uyn0&#10;zfVgFS1FT9/yVADqien76KAIUqZKZQ/36AH0yn0UAM/go2VLRQBFsqL5qtVE/wAlABT0emUUAWEq&#10;Wq8NTUAOopv8dOoAbRTqKAPMqfTKfQA5KelRb6dvoAmeq7vTt9RTP89AD99H36h30+gB9HzU5KKA&#10;G/x05PvfNRTaAJaZRRWfMA+GpaiT5KlpAFFP2UbK1AelOqJKloAbTKlqKgAooplAA9ZuvXi2FhcS&#10;/wCy9aEz15f8cvFS+G/CV7P5uzbFTJkfB/7QPir/AISr4iXrL/qoGeJa83qxf3LXl/cTs295W31D&#10;W5zAib5UVfv17N4A0ddNsIt21Hf71eaeD9K/tXVItv3F+d69102wWGBG21jI2ia1t89SulRW3yVK&#10;/wBysDUIZpbaXdE2yvVfh1+0n4n+HsqRPP8Ab9M/it7j+CvH5pmqq8zVAH6LfDX9o/wn8Q4YokvF&#10;0/UG+VrS4b/2avVxMrpuX7tfkY7yo/mxStDL/fRq9b+F37Wniz4dNFZ6q39saUvybJfvolTKMiD9&#10;GHf5Ki315N8NP2k/B3xLt4ltr5bC9f8A5d7h/wD2avSXuf7rVzm8Ymh51IlzWV9soe8rPmL5DWea&#10;q7zVmPfqi/eqlc69BCnzSrUcwcvKbnm+5o+0Vxtz4q/hirPfxDO/8VMux3FzqsUK/M1Y954nVPut&#10;XKzakzr80tczqXjnTLCf7K0++WshnXal4nndPvVwPifxJcp/F/wOj/hMNOuX2tOyf761leJ5rN4N&#10;ytv+X+CgDhNSvPtkrsy/PVeG52P81NvJv3vy1X85f79acx0eyNhLlXSu98Ga38nkM2+vLN/+1Vuw&#10;1KfTZfNiato1SJUD3unJXm+lfFFtqRXlnv8A9xq6vTfGGmak21ZfJf8AuPXZGrGRxypyOjp1V4Zl&#10;dflZX/3Kmq+YzHUUU+tAH1DT6f8ALQAUyn0UAGzfULpVtKZs30AVUqWn7NlOSgBuzZUqUOlCUAM/&#10;jop9CUAMoop9ABT6KN9ZAMop9CVpEAop1NejmAdvo31F/HT6YDnptOoegCKhKfsrM1jxDpnh6383&#10;U76K2/uxfflf/gFAGxv+SmXM0VnavPdSx20Sf8tZm2JXlWt/GaXY66HZqn/T3d/P/wB8JXnWt63q&#10;GvT+ZfX0l4/8KS/cT/crllUNOU9wvPidoNszRQXP2l0/jRW2P/uVUsPi7otzLtuYLmw/g3uvmp/4&#10;781eD/aZdu9dr7vvJu2VatryVLiJVZtm6o9pIOU+k9N8SaRquz7HqEEzv91N2x/++PvVsIjI/wAy&#10;tXzF9vihfdKrP/Auxv8A2SvWvA+la1pWl3er+K9Xk8LaEkDJZw3L/Ozf33ib/wBAq41COU9GemVx&#10;uifGPwv4q8ZS6DpTT+b5W+K4li2RXG37+z+KuwrqES76N9RPT0+5QA7fRvo+/THoNQ302mU+gyCh&#10;KKNlADqfvoooNR9Mf79FPoMh38FFNooAdRR/BTdlADqiepabQBDUyU6igB6UUU9KAGU+iigAoplF&#10;AHm6UUxKKACim1L/AAUAM+bdTadTaACpUqL7lG+gCxv2Ub6r76N+xqAJd9FRJNTqALH8FFNR6dWQ&#10;EyU6ot9SwvTiBMlOptDvWgDKKZvprzf3aAHUU13pm+gCXfTd/wA9MooAJn+SvkT9szxgsOlxaRBK&#10;yPdSpu+b+Cvq7WLlbOwlZvuba/OH9o3xa3iT4h3arLvitf3WylEmR5O/+1TadVjTbb7Tf26r/erp&#10;MT1D4Y6P5Nr57V6X5y/dWszw9pS2empFt/g2VofYPJbdXNIuJYSmP9+l306sCiq6bqY8PyVb2Ux0&#10;oAzHSm7PO+Vlq79ymJ9+rLMr+yp4brz7GdrOX+F0avU/h1+1F4x+HVxFBqbS6lpi/J8/z7a4mGrE&#10;yLMm1qmRPvH134J/au8OeKok8+X7HcN/B/BXocPjmC/iSWCdXRl3q6NX533/AIMtpl8+2ZraVPnV&#10;0arXh74heM/AEqLFefb7T+JHb565pUzaMj7+vPEktz/FWf8Ab2dfmavmfw3+1Xp9yqRa1BLYXH9/&#10;+CvWNE8f6L4ht0az1OJ3f+B22VjyF80TuHv13/LQ80rr8rbKxPtOz5qifVZ7b71YG3KS+JLbUL+3&#10;t/sc/kvE3zf7Vcprejz+QktzF86/elhrYfxC0z/xJUT3iunzNU8wGPqXiexhsoorOL7S+3968y7H&#10;Ss+2tovELxRSyyW25flStCa2s3ldmiWuc16/nubzzYpfJRPuoiVcQKWpWEulXktnLOs0qVn/AL1H&#10;2yxMj1tvbW2pWb3NzO3mxfwIu53rMmvE82JvNbfv+XfV8ptGpIi3tC+3d89Wobze9Url/t907Mu+&#10;Vv7lV4X2full3y/7FRym3tDoEuVqVJlrCuUubDynnilh837u+nw3lQaHZWGt3mmuvkTsn/Aq6Ow+&#10;JdzD/wAfMSuv+7srzJL9kofUq2jVlAz9lE9wsPiFpV4nzT+S/wDceuotporlN8E6zJ/sNXy59vZ2&#10;qWz16+02XzbO8ltn/wBhq6Y4n+Y5pYY+oKK8K034wa5YbEn8u8T+LzlrtdH+MGlXjIt5FJZu38e3&#10;elbe3jI5pUJQPQ6eiVR03WLHWE/0G5jufl37EatBK6Yy5zAKem7bTKKYD3oSjZRsqwCin0VADKKf&#10;so2UAQ0+nvTKACiiigAp9Mp++s5AOSh6bvp2/fSAb/HTqiuZorC1e5vJ47O3X700rbErgtb+M2mW&#10;f7rSraTUrj/ntL+6i/8AimqeYD0VIWf7vz1zWt/ELQdB+V7n7fd/8+9p8/8A4/8AdryHVfHmr+IV&#10;eK+utlu/yfZ7f5Iv+B/3v+B1i/6lPl+5/cSo9qacp1viT4u65f74LFV0q3/vw/NL/wB9/wDxFcJN&#10;NLM7Tyt51w33pX+d6sJ/pLbf+AU97BYYvNb7iVzc8jQzPOl3ov8AHRvnRn3fOn+7XXeG/hvr3i/Z&#10;LpWmTzRfw3D/ACRf99NXqOl/Avw/4V077d401VZii7ntLdtkP/xbf+O0couc8Q0fR7zXrr7Hp+nz&#10;38r/AHkt4vu//E16/wCHP2d777At34p1SPSLVB8yJKrOv+8/3F/8eqxr/wAf9F8Lad/Z/gzRls7d&#10;P+WrxeUn/AU/9mrxrxl8TdZ8amBdSu2mig/1afcRf+A1tGJjzHud58QvAfw0j+yeE9Ni1vVd3zSp&#10;8+1v9/8A+IrxL4pjV/Gs6alqt4qS/fZIpXfb/sL/AHf91K5L7fOiJ5TbKrzO1y/79mm/36uPuCOg&#10;s/EkttLo862caTaXKjwPD8r7Fr6wsLyDUrC3vIG329xEssT/AN5Gr4y37K99+APipdS8P3Gizt/p&#10;Fg2+JHb70Tf/AGf/AKHW0ZEHrD1Fvp1N/jrQsclP+/QiUUuYCLZTtlP2b6fspgMRKNlSolFAEVMp&#10;9FABT6ZT0oNQooehPuUGQ5KfUW+nI9AD6ienb6id6ADfUu/fVf8Ajp6UAWEp9Q0+gB9FFMoAfRRR&#10;QB5fuaj+Omb6N9AEtH8FNR6dvoAKbRvo3LQAP9yoXpX+5ULv8lAEtFV0dqfvrICWpU+/UUPz1NQB&#10;LT0plPSgB3zVNDTKN9OIFimO9N30zfWgA70yjctFZAFGym0UAG+nI9RP8lCP8u6tQOK+MHiFfD3h&#10;K+nb5NkTur7q/MbWL9tS1S4vJfvyyu9fZf7ZPjb7N4Z/syKVd902zZu/gr4qf77VrGJlIZXYfDfS&#10;vtmqJLs37Pnrj3/g/wBqvcPhjpUVtoyTyr+9l+f7tEiDvraFYYE3UTPvpm/+9UW+six38dTbKr/x&#10;1YSsJFxIaiervy1X+WkIrum6otrVYehHqywSpUfe1NR6sI9QQWPvptrn9V3JW6m1KxNYdUd6AONu&#10;UiuZdrRLTIdKntpfN0+8ks3/AIXRqluU/e0+GZk/3Ksk6Xw98ZvHvg+VFa5/tW3T/ntXqGg/tdaR&#10;fsltr2ny6bcf89UV3SvGkeLZ81D2EFym2WJXT/bqZUozLjKUT6w0fxtoPipEl0zU7ab/AGNyb6sX&#10;7tCu6vjd/BMCSpLp9zPYXC/deFq6XR/H/j/wevlQXkGvWif8srj79ccsMbRqn0NearL91awXuZd9&#10;ef6b+0Ppl5si8Q6Vc6JN9xn2s6V2Gla9oviRd2lanBef7CN89Y+zlA6YyiXvO/i3VKjru+Zd9V3s&#10;5YX2stRfco5iyxs8m4SVZW+VvuVtPDp72VvqEsW+VG/1Vv8Afrn0enpM38LMn/AquMiDdm1t9bi/&#10;cLBbRRL8+/79ZupW2lfY5V3M9633biJtm2q6IqUOi7KZZCj7EiVm31FvrYudKsbbS9PvPNkv3l3v&#10;Pbwr/qqsW3m39m8US2lmiL8qbfnf/wCLrPlNvbHP1LvrTv8AwxFcpLLOy2cr/PFdu2z/AMc/iqKa&#10;ziT/AEa2lW5u9yIqfd3Ucoe0KkNSptR6qp5r3Utt5TfaIvvonz0Jvddy/Ov9+jlDnNL7Z9mnSW1Z&#10;oXT+NK6bR/iR4h01kZbz7Tbr96K4Xfurj0+SrsMyp977lXGUoESjE9d0r4xwTRf8TOxaGX/p3bfX&#10;Z6V4t0XW0T7HqcDv/cdtj18zvc+c9M2VtGrIxlSifXCfIv8AvUV8z6D4t1zw8/8AoOpzon/PF/nT&#10;/vhq7jR/jTfJ/wAhOzgmT+/b/I9dMa8TGVOR7BTd9czpXxF0HVU+W++xv/cu12V0aOrojKyuj/dd&#10;K2jKMzLlJaKKKJEg9GyiimAbKidKlqK5dbaB555Y7a3T700rbET/AIHWfMAU/Zv+XZXn+vfGbQdH&#10;+WzdtYu/7kXyIn/A3/8AZK8x174x694hieBbn+zbd/8AljY/I7/8D+9USlEfKe7a94q0jwxE7ahf&#10;RQyp923T55X/AOAV5zrfxvnmR4tFs1s96/8AH3cLvl/74+7/AOhV41NqWzZ97zfvtvp/nN/erGVQ&#10;uMTd1LUrzW7zz9Qu57+X+F5W31XRG3/L9z+5VJPnWtCwSW/nitraCS8uJfuxQrvd/wDgFY8xoOSG&#10;Xf8A+yJ/HW3Z+FdavLq3iWxZHuGaJfO+Tc9d/wCDfgFrV8327XGj0LT1Xd+9b99/9hXYXHjnwt4A&#10;07+zPD9r/bupIrbLhtvzt/v/AMVHLIXOcboX7P2v6wPNu7mHTYklVWG1t+3+NkrqrnR/hZ8MXie8&#10;3a3qsXzrvZ7h/wDvn7q15R4h+OXi/W4vKvL6O2+Z/wB1Y/Im3+4/96uEmv5Zmdmb79bRiY/Ge8eN&#10;f2jL7VLD7No1s+kb/vTFt7//AGNeK6x4qvNVunnvG+03G3/XP89Y80zSfebfUKfx1qZjZpmmfzW+&#10;embN6fNUuyot/wA22pLB/kp9FFAA/wAlbXgnxbL4S8R2moRKzxRNsnRP+WsX8aVj7KfDD/E1AH2R&#10;bXkV5axXNs3nW8qrLE/95aej/PXnnwQ17+0vCj6ZK2+7019i/wC1E33P/Zq9FStuYCamUJT6QDqK&#10;bRWoDt9FGyigBtM/jp9MoAKelQvQnyLQaj3oR9tFGygyCjfsoplKQD3fdTKKKIgPSnolMSrCUwGb&#10;Pnp9PqGgAooeonegCxvoqvvooA8vR6lqKpUoAKN9Dv8AJUTvQBK71E7slH36hf79AE2/5fvVFvod&#10;1pnnUAPSnVEj1YTbWQFhPuU+mU/fQA7c1Kn3KZso37KfKBYR6dvqrvorQCV3pnnU13+emUAWEen1&#10;XSpUesgH0ymO9N31qA56q3lz9msppW/gWrH8dcZ8UfEMWg+Fbu5lbYkUW+gD4i/aZ8VN4h8eSwJK&#10;zw2q7Pvf99144/361de1JtY1m9vm/wCXiVn/AO+n3VmvWxzkulW32m/t12/xV9EaDZrZ6XbwL/BE&#10;leP/AA30f7ZrKMzf6r569zhtmRE+7WcgGPbbF3UxH+bbVt0+X5qEs1SsCyLY26nb9lWJk+SquyoL&#10;iD3NV/tLbvu056iegQx7lt33aeky7ai2fPRQBoWzrs+VqtP8i1lIjIm6tCFN8X+3QA/zv9msnW4d&#10;8TstaGxkesrW5m37d38NBZytx9+k3/JReJsf71V0fbVgaFr3q3/HWfbTLWgjrt3UEGnDvRNzUze7&#10;t92iHc6J/cq2kNQATQwXKbZYlmTb9x1rn7/wBply3m2cs+lXafde3lroNmyjztn8NSaRMmz1v4ie&#10;FU222oQa9aJ/yxu/neum039orTEdLbxLot3o9x/FMi70/wC+PvVn+dvpk0MVym2WCOZP4vOXfRyR&#10;L5j1PRPEOg+Kk3aRq9teP/cRtj/98Vdmtmhf7tfPV58N9Iml8+zludKl/wCndvk/74rQsNY+IPgz&#10;Ymn6rH4hsk/5dLv7/wD49/8AF1jKgXGoe4edKlWIYfOryzR/2h7O2nig8UeHrnSn+59oi+dK9b0T&#10;xn4a8TxJ/ZWq2l47/wACNsl/74asZRlA2jKI77H5KIzS7P8AcrQ0fW7nw9qP2y2270V03utPfTf7&#10;vyVXfTZU/h87/crn5i+UzHtlSXzYp533Nv8AJmZNm/8A2K6PVXs4dIstQZm+0St80VpF8lui/c31&#10;X8mX/nxWFP771F5Pkpu83ZWvMHsipCkVtf8AmxXm+4f512Nsd6z7mFYbeW5a22IjbGuE/v1qu8rv&#10;9/7n+zUX72FPkajmDlMqG8ieJFiZXf8Av1YR91aV/pWmJpGn6rfM1zcPK6Sw2MWyVdv3N7r/AA/8&#10;ArTsLxdVt5bbTLPTbC08rfvf7+9fv72b5mrQDnERaeiV0CeEpdYd2iga5leB0XUEb7PDF/wNvvVX&#10;m0eKwsoopdVtLy9SJ93lb9jP/v1ARkZ8KNWnDbL/ABVlQ3ksNxbwXNtPbS3S/uHdd6S/7jrV3fKn&#10;y/coLNBLa2/irSsNVl0r/jzuWh/3Grnfmf5d1Soi/wB6l70A5T0PTfipfWexLlo7yL/bX566rTfi&#10;dpF5/r2ltvm/jXfXjSPEn3qt21yv8K1tGrIx9nE+grO/s7//AI9rqKb/AHGq3Xz5DczpL8u5H/hd&#10;K6Ow8Ya9Zp8lz5yJ/BcLvraNcx9ibvx1+MFn8FvANx4huYvtN2zfZ7OJ/wCOWvjf/hr2z8W3UTeK&#10;otQtpv8Anqm2WFP9xV+ZapftyfFqXxt410rw5F8lvo0G+dE+55rf/Y18xP8Ae2/LXfGPPE5pS5T7&#10;i03xJofiSLdpGuafeOyo+xJ037P9z71TTaPef7UP/TWvhHYu7cvyP/fT79dn4Y+LXjHwq6LY69PN&#10;br8n2e+/0iL/AMfrmlhg9sfXaaPKkXzXP/fdavhzwzq+u3n2TT9Pnv7hv4bRf/Q6P2QPG2kfF1NY&#10;n8b6VBD/AGREjq9vK6pdMzt8jJ/7JXvWpfFaeOzeDw1p8HhvT4vvbIlR2rm9l7xt7QydF+AUOhwJ&#10;qHjXWINOtV+f7Jbvulb/AIHW5/wtfwv4Ggu7PwZo0ENwy/PfXC7Pn/2/4mryLWPGEt4/725kuZV/&#10;5aytXI3N5LeN95tlbcsTM7Dxb8TtV8T3H+nanc3m37qJ/qv++K5W8uZLxtzNTE+Rarujb3+agB/8&#10;dG+mfcf5qfsoAZTKm2UzZsoAZRs/j21NsoqgGU/ZTKelBqMfbUqbqa6VYh+RqAOt+GniRvDfi20u&#10;Z22Wlx/os/8AuN9x/wDvvZX0rXyP99HVvuNX0d8N/E6+JPC9uzN/pdr/AKPP/vL/AB/987KDI6rf&#10;T0eq++npVgWEenb6r76fvoAl30x/v03fQ7/JWkQDfT6r76dTAm2U7+Cokf56sIlZ8wFT+OrKfcpH&#10;Sm0gGfx0/ZTkooAKbsp1FADdq06iigB9FPo/grUBlV3SpaKAItrUVYorPmA8nSn0yjfWgD6rP9+p&#10;t9MegBu+imUUAFROlS0x03UANR9tW0+5VZIasVkA/fUqVXqagCXf8lM31FT0rUCWimUPQahRTd9G&#10;+sjIlR6fUNPR61Al2b6Nny/LTd9S7/koArv8i18yftaeMFs/Dz2MUv726byv+A19J6lc+TbvJ/cr&#10;8/8A9pzxb/bfjr7Grb4rP5F+amTI8cprp/CtOqazh86eJdv8VbnMepfC7SlhsPPb78tekfMi/LXP&#10;+G7ZbPTbeL+6tac15/CtYyNi7vb+Kn/afn21k/aWd/vU9H+f5qwA05pvlqvvp+/5Kh/2KgoKip9H&#10;y1IDE20/Yu6mb9lPoAsfwU5KalWPl21RY7f8lZusWavb793z1oVn6k/y7v4KcQOHv0bfVH+CtC/+&#10;9/sVVT7lUZEtnN83zVqp5TttWsfZVuHcnzL9+guJsQ/J+6/u1oWz/JWJDM2/5q00vFRNu1qgRdd6&#10;P9+q8M0Tv96pt7PQA5IaNnz0/wA75KKCyJ/92jf/AHasJ89MfZ/DQBC7q6OssSzI/wDA6765rUvA&#10;eh3jvLFA1hLu3q9o2z/xyumo2UEGTpWsfEHwlsXSteXWLL+G01Cu50f9pafSkig8WeHrnSn+59ot&#10;1823euZ+592h33o6yqro/wB5H+49ZSpRmbxlI9o0H4neHvGfy6Vq9tc3H/Pvu2Tf98NWnND8/wAy&#10;V8w6x8PdB1L5lgbTZv8AntYts+b/AHPu1b0q88f+D1T+xfEf9pW6/wDLpfLvR/8Avr/4ta5pYaJ0&#10;xrH0W6N/DTPO2ferxyw/aZ+weVB4v8L3OlS/ca4tPuP/ALexv/i69L8N+P8Awh4zRG0zXLSaVv8A&#10;l3dvKm/74euaVGUTp9pGRtpcxJ9yXZUtnqrWGpWl8qrM9vOtxsf+PbUU1hEjfxVX8lt9HviNDXry&#10;fxJfy30l426WV5fs9xEjon+49WptVgS3t4rPT4EeD7txM3mv/wDY1jo7J96npMr/AP2dXzGXKXX2&#10;zfZHtp/s1xEvzJd/ceX+N0dfu1Ve5ZL14J/v7d+/dvR/+B05086Lb/ere1jxI2qy2j2KwaVFZxIi&#10;2P2VfKlfZtf51rQPhMS2/wBJaVfNWF/K3xb/APlq/wDc/wBmpZnls4t1zZzwon3ptu9P++1oubyd&#10;7qXdte0T/VTbvnrTh0rUJoPtMsX2CydkRrvUW8qH5n2/7zf8AoDmKULq8SSr88TrvR/4HqVH/u1p&#10;3lhpGm6NLBLctqVxcMn+nf8AHv5Sr/zy/i/77SodE8N3371p7nZZN/qrjU9sX/AE/ib/AL4qw5ht&#10;tNL97b8lV/Fvi2LwZ4a1DXrz/j3s4t+zb95/7lMe/wDscr/bra5s7dfu3Drvif8A75+7/wADr5p/&#10;a0+Iq6rqlp4T0y8Waysv9IvPJb5Gl/gT/gFVQp88iKkuSJ4R4h1u58Va9qGr30rPd3sryy//ABFZ&#10;j/fqWmvXtnkDKa/3Kc9XfD2iXPiHWbSxgilm3t+92L9xKAPsv9mDR4PDfwq+3X37mXVJ/N3/APTJ&#10;fkSu41jxVPfq8VnF9mtN38f33qlMi6DpOn6LBFEkVrAqfItZ9cEveOuAbN/zM29qKEpyJurEQU2r&#10;Hk0/yUoNSp5LPVhEp2yn1YEWyjZ8lO2U/ZQBX++lRPVh91Q7G3bmoANlP2f3aNlP3/3aoCF0/vVN&#10;/BRsZ3+78lORPnoAE3V6N8H/ABC2j+KIrGVv9E1JfKbf/DL/AAP/AOy/8DrgaHmazdJ2n8nymR0d&#10;P4G/goMj622fPTtlZXhjXovEnh+y1Ndu+WL97s/hl/jrYSrAi2fPQ9SvTKAG0ypdlNoAKKdsooAE&#10;f56sI+6qVSp9+gC29Rblod/kqGgCx/BTd9MooAfvo30yigB9CUyigCxvod961Xd6EegCWim0zf8A&#10;PQBYoplFQB5Fv+SjfTHSjZXQBNvoqGno9AD9lFM30UAPplH8FCUAPSpaYlPrIBlTUymb61AH+/Td&#10;9Q/3qEoAto9P+/UNP/2KAGU+inpQA5KKfTKyAKm31X307fQByXxL8QroPhm4nZ9m1Wr80vEmqy6x&#10;rl7eStv8+V3r7C/a38ZtYeGpbGJtktxLsX5q+Kt/zbq3iZSH10vgbSmv9X3N/qU+f/gdc09eofDr&#10;TfJsPPlX53b5auRidxbf8e6/7tMmm+Wh9vlbaqv9ysiweZnq1bTf3qz0q7ClAGtC/wAlDvsapbaH&#10;fF92ql4mx65TUPOpvnJVR3VKb9oSqAu76dVJLz+9T4bxaDSJpJVtHWsyG8WraXi/d3UCLD/d+Wsq&#10;/wDnirQ86sy+qQOSv/k+Wq6fPUupbd3yVmI/zferUmRppu3Vdt/4KzU3PWhC9ARLWyr2z5Krw/Om&#10;75asJ9yoEHk1KkzQ0ynvQBL9sX+JasJ86fLVLZ/s0bGR/loLNCot/wC921UeaX71P+0r/Eux6ALF&#10;OpsPzr8vz0O9BA7ZvprpQj73+VqN/wA9Axif7S0fc+7R8s33k30/yU/2qk3GP8/ysqun+2tc1qvw&#10;90HVXeVbT+zZf79j8n/jn3a6Xa1MegyOf01PiJ4ATdoPiH+0rL/nxvvn/wDQvl/74da6iw/aWvNH&#10;aKDxj4VnsE+413Y//EN8rf8AfdRJuRNm6n7/AN1LFLEs0Uq7GR1+9RKMZ/EaR5j0rw38UfB3i10i&#10;0/Wrb7RL8/2e4/dS/wDj1dW9g38UTJXzJqvw68OaxFtls2sH/v2LbPn/ANz7v/jlRaVpXjrwMm3w&#10;14oa5sv+fS4/+Ibev/oNY+wiX7Q+m/sv+3/49Qm6vDNN/aT1rw832bxt4Vben/L3Y/ut3/ffyt/w&#10;B69I8K/GnwP4wlSC21yKwu3/AOXfU0+zv/323yt/33XNKjKBtzQOt/1yba07m5vNVZ21CeS/l27N&#10;9w3mv/49RDpvy7ov327+NPuVsabojXL/ADMqUwMq5s1vNGTyJWTVUl+ZLhX+zyxfwbHX5larttC3&#10;ip3XxKs8MsSr5VwjfaLj/tlL8jf99vXVw6CttF5srLDEn/LV/uVDNrdnbL/oMbXkv9912Rf/ABVZ&#10;8xfKcP8AF34kaf8ABPwNLqFtYyQ6hLFLa2suozrcXdwzJs+591f/AB6vzqmuZ7+6uLm8laa7uJWl&#10;ld/4mb569z/bA8bXmvfEa10eWX5NLtfuRfIis3zV4TXsYaPLHmPNry97lGvTKHpn8FdhzA717N+z&#10;BolzqXi37TulhtPmdtny+akSb9n+7v2V4vN9z/xxa+wPgVoMWg+F7iXbs2LFp+9/73+tf/x50qKn&#10;uRLiegXlzLc3G6X56h2fPU38W6kT79cHMdAqQtUqJ/s0JVjZQBFso2VKlMeFaDUbR/HRRQAynv8A&#10;d+Wijc1EQIXptSulP2bKoyK2x/7tTf8ALGnu9M31IBRT3pm/+6tHKA/eqK7M3yJVGaz+372ZpHVv&#10;n2P8iJ/wCrexfvNRvVF/3ao1PWPgVrzQ3Vxocrb4pV+0Qb/4WX7/AP47/wCgV7Xs+SvkfQdYudN1&#10;S3vrb5JbWVJVevq3TdVi1XTbe7gbfFcRLKv/AAKgyJd/z02iirAdTaKKAHp9ykoptADKEeh6EoAl&#10;oopj/foAmpm+im0AS0Uyn0AFFFPoAZT6ZUqUANplPplAB81FFFBB5O/36ZT3daZuWgsKbvod9tQ7&#10;/nrUCxTXop38FZACfcWpkqFKmoAlo/gpiU35t1ADt9RP9+jfTN9agPopm+j+CgCbfRvqvT0+5QBK&#10;j1YqulS0AP3/ACUVDvqZKyAKhvJvJtZm/wBmrFVdST/QJv8AdoA+BP2ovEkuseN/se75LVfuf7de&#10;KV9QfE7wNY69r139pgV5ll+V/wCNK8f1v4P31t82nyrMn/PGauqMo8plI4qztvtN1Ev96va9Btvs&#10;enRRbfuLXm/hXwxqCazF9us5Ydjb69aRPkqJSIB6qu/z1a/36qzPsqSyFNrvW9Z7UT7tc8n362ba&#10;b5ErOQG7D88G6s/UqvWz/JtqjqlYmphTPVffsouX2VReaqIL32n5qck1ZvnU77V7VZZsJNU32r2r&#10;EhuW37t3yVYS5+agg0/tP8W6obm/ba/8dZ73O9/mqpczbPutT5QKF/eb3/2Kz99F+6p81ZnnM/8A&#10;FWhPMbttefw7q1oZt/zbt9cpbTbPvNWnbXmygOY6iF1RatedsWufhvN6ba0Ibnf8u6s+Uo2IfnTc&#10;rb6HqlDN5P8AuVKkyv8AxfPUcpZbR/kp9V0pyPUATfx1DT6HoNRmzyfmVqekzfxfPRTKoyJfldv7&#10;lP8AmSqtO31JBY+0+S/3d/8AeqVJleqX2n+/89PR1f7v36osu+dRvqv5zIn3amhmWaL5vk2VJqHk&#10;713UIjfd/vU75f73/fFHzJ/D96gCLfvf5qf99UX+7Uruvztt+emJt82gC3vfyvKZVeJvkZHXfurl&#10;9Y+G/h7WN7fYW024b/lrYts/8c+7/wCOV0uxt27+Cm+crs6/cdWoA4Sz8K+NvBLef4T8SyPt/wCX&#10;RJfKd/8AgLfum/8AHa7Xw9+1p4z8Gb4vFXhyO82/8vHlfZ3X/wBpNUyJ8lMmRprd13fJt+5uo92f&#10;xC+A9A8N/tP+DvGbpPqGpz6bfP8Adh1Nfk/4C6/L/wCg16ho/iGx1i3SWzuba5t/+e0M6OlfH+se&#10;GNKuZWafT7ZLhl++kXlP/wB9r96sz7fP4buol0+eW2ilb5v3r/dqPYRL9vI5D4u683iH4oeJb7d8&#10;kt46L/uL8qVyNPmm+03Esv8Afld6Y9elCPLE4JS55BUW+h/uUVsQbvgnTW1XxNbrt3pap9ol/wCA&#10;/c/8fr7j0rR20Tw1pWny/wCtSLzZfm/5at81fOP7MHgm21vVLu5vvNSLcjyunz/ulf7n/A3/APQK&#10;+m7y53yuyt8m75XrgqyNoxKj0+FKZs3tVhE2feauY6g+5Rv+SnvQiUAMqamOlFADHoSn7KNlWAf7&#10;zVF/f21LT/uUAQ7P71Hy7af8n8VRffoAY/3KEp6Js+anbloMiJ/kX5aY7rt+b79PmhZ9jL8lPS2V&#10;H3ff+WqNRifOtGxvn/uVL8qUO9AFVH217l8ENb+06bd6RLLv+y/6RBv/AOeTP/8AF/8AodeFTff+&#10;Wui8B69J4e160vlb/UN83+3F/HUxM5H1ClFHnK6I0TK6P86v/epiVqIf/BTN9S03Z89ABRRs+enb&#10;KAG0U/yfk3UygAp1Np1ABRRQ9ABRRRQA9Klquj0/fQA99tFV6dvoAmplMpu+gB2+im0VAHklRO+z&#10;5arfaHpfOroAsedRv+eqm+n76DUsJVhKo76mSZaDIupRvqv53yfeorIC3vpjvsWq6PQ70AG+jfTN&#10;9H8W6tQH76KZTayAl30/+CoUp9agWIafUKPU1ZAFO3NTaN9ADt/z028+e3f/AHaKSb/VUAfNXxIh&#10;+zeKrtv73z1y6Psau4+MELQ655v96vP4Zt9QBrW1nFMm/Z89czMipLMq/wB6ujsJvn21iakmy6eg&#10;gz3Rqz5nrQfdtrNm+StIkldH+ertm7I6PVB/9bWjYJ51EgOpsPni31W1VPlqbTfko1hP3Vcxqcff&#10;v89Y801aepfI1c5czfPW0TIlmufno+2VlTXNVHuf9qr5QOjS8+TbuoS/b+9XNPefP96mfb/7zN81&#10;XyhzHUPefJ96q8158lYX2/ev3mqH7f8A7VXyhzGheXO9NlZu/wCb71MmuVeqnnfPTINaF/nq6k2y&#10;sRJv7rVYSaoA3kuflrQhvGrmUmq3DefPQWdQlyr/AMVO856wEuV/vVYS8qyDora/b7u/7lWPti1z&#10;8Nz/AHqsfad/8VZ8ptzG8l+r/dqx52+ufS5XfVqG5+b5KjlDmNbfsod6pfaEpPObd/sVHKIvb/np&#10;1V99HnUcoEzpv+7TH3/ep+/+KhHpD5hm9t3+/Vjzvl2+Vvo+X7zUygCwm25+62x0/wBmon3JLu/j&#10;p6bX+78j/wB+mbJYXdWoL5iVJt9TQv8AvUqol5sl+aL7tPR/n+WXe/8AcqQ5jVSb5nX/ANDp/wAu&#10;7b/fqjvlT+H/AL4oS53v8y/PQHMW9mxdqr8lVLnd/BVjzv8Aa/i2bKr3kyouzcyP/f20CMW/27H+&#10;X/d+WuB8VXL22m3E+77i7Ik/2mr0C/8AkRG/gavL/idcr5VvartTzZfNatoGUjhYX+RPmoenPTa7&#10;DEKhfds2r99m2rU1avgnTW1XxNbqqq6W/wDpDI/8f9z/AMe2UAfWvwW0H/hG/Bq2kTbN7fvfl/4D&#10;Xd7Ki0TSv7E8M6Vpkv8Ax8RQL57/AN+X+OrSI1ebL35HZH4SLY26paeifJUuyoNCLfT0qH7Nvldm&#10;lZ0f7qf3asbPl+WriAbP71FP/gooAZsopuW/uVznjb4l+HPh1ao2uX2y7b54rGFd8r/8AoiZHR7N&#10;7oq/x1K9nKi72/8AHK+f5v2wF+0btP8ACrJF/C93efP/AOOpXV+Ev2nNF1ifytas20R2b5Zt/mxf&#10;8D/iq+QfMeoeSyfeo2L/AA1Ye5XUoormKVZopU3q6fcZKr/x/eqBEMyN8lGyrGz56am2jlANlM+X&#10;bTn+/TXqjUZ/HUWx/vVKif7NTfLUgZ7p/eqWzeKGXe1RTVCm56gD6Q+FGtpqvhz7G0u97BvKX/d/&#10;grtq8B+GOvLo/iGyZm2RS/6PP/wL/wCzr3tK2iZEu+im0b6oByJU1Qo9TUAMemUPTd/zbaACnJQl&#10;D/foAfTKKKACm/wUUygB+/ZQj0zfRvoAe71Dvoeb5Kr76AJnmoR6rvUqUAS76KiooIPF99M30VFQ&#10;WSpT0eokp1AFvfTN9V/uU/f8lAFhJql86s/zmSjf8lAF7zqPtP8AtVR3/JTd/wA9agXfO+en+f8A&#10;7VZm5ql86sgL32r2p3nVn76N9AGn5yU/zkrMp+5q1A0IblasJNWOj/3asedQBpU2qP2r2qaGb/ar&#10;IC1vo+/8tN30b6APF/jZZ/vbeWvH/mhba38Fe6/GxP8AiV+av31avEn+eXfUAaGmf62q+sQ/6U7f&#10;7NFm+y4TbVq/h+dP9ugDmpkbdVS5St6az+f7tZlzbfPWkTIwn/1tXbPcnzVFcw/PWhZwtMyUSA6X&#10;SkWZU/3al1K22JRo8LJ/DWtqth/o+5lrjl8R1Hlmtp/DXGXj/fWu78Qw7Hdk3Vw9/C299qtXTTMJ&#10;GPM9Uppv4qu3NtK//LJqpTabc7f9W1bkFR5qrvct/eqxNYXO3/VVnzW0/wDzwarIJXvP9qj7ZVJ0&#10;lT/lk1Rb/wC98lAGqlz/ALVHnVno+2pd/wA9AGgj1Mj/AMNZKP8APVhJv4N1AGwlytTJc/7NYnnV&#10;Kly1AG39oSraXP8AtVz/ANp+apftCUAdGl5v+9VhJvn+Vq5yG8q3Dc/7VAHQJc1LDc/PWEl+1WPt&#10;Py0FnQQ3jP8AeqxDefw/+P1gpc70qb7T/tbKgDoEvG3/ADNvqVJlesRLn+9VtLn+7WfKBt76dvrK&#10;hudnzK2yrv2zem5lXf8A7FQUW/m209PuVD5y+V8tFs++KoA0H2f+O0377fepiP8AP+9l+SrD7fu/&#10;LQAx4V2eVtX/AH6rpZsjf7dW9mz7r/OlPf5FRm/jokAyG52b1dt/y/Lvoe5idF3Rf7DPTPJX7ysz&#10;03yf/HaAHf8AXJvOSq9zf7H8rb9yjYsKysvyVSeaV/lllab/AH6AGXO25Tf9x/8AYrx3xzeNeeI9&#10;rf8ALCJYq9Vv5vsyyyfKiKu/fXh81y15e3Fy2797K7100jKQyjZ/s0b6N/yV0kDa9l/Zs8KrrGsp&#10;PPBvSWfez/3Yov8A7KvF33fciXe8rIi/79faf7Peg2eieGru88hf9HiSyid4vvr953/4G9Y1JcsS&#10;4noFzMs08r/+P0ymO+9/lXZT0rgOgen3KN9Op/8ABVgMop/+/TNjO/8AcoAP4KEhZ220/p/sVz/x&#10;O8f23wu8EXetS+XNdv8AurO3l/5ay/8AxP8AHREDj/jf8ZovhjYPpWlNHc+Jbhd6p99LVP77/wC1&#10;/dr48v7+81XUbi+vrmS8vbpt8s0zfOz0/WNYvNe1a71PUZ2ub26l82WV2/jqJPnrsjHlOeUh0Lsk&#10;v9z5a0Lab+JaynfY+7+DbV1Pkb+5/sVZJ9B/s8fEiVJ5fDl5L/o+3fa7/wD0Cvouvhn4darFpvjz&#10;RJZfuSy+VsT/AGvk319t6bM1zYW7SsryouxnT+OuapE6IyLFRbPnqWhKzNxmyj/cp7/O1Hy7vloA&#10;Y9V3Rv71TO67PvVD881SBV+49Gz56seT89Mf5KgC9pU373yt3/A6+lfCt/8A2x4e0+8Z97yxfN/v&#10;/cr5ksN3m7q+iPhc+/wNZf7LSp/4+9XEzkdXRsopyVqIEooqJ/v0ADvQn36KYn36ALFFFFAD/v0b&#10;Ki31Lv8AkoAidKherH36rvQAb6bvplVJn2UAWN++m/cquj053oAm3LRvqp51HnLsoAsedRVLzqKC&#10;DyF3opj/AH6mSgselOqKh3+SgB7vTN9V6NzUAWKe/wAi1XR91D0AO+1e1G+oqN9AD99G+oaen36A&#10;LCUUxKN9AD6lqJKfQBKlPqulS761NR70I9V3m+ShHrIyNJHp7zVR856b5zb6AOX+J0K3miXG6vAn&#10;3b3r6I8YJ52jXC/x7a8EeHZK9QAyzdUfa3yPWt8syVk/Zmdty10GlQ+d96gDFmT966f3Ko3ltv8A&#10;m212E1grttii3vVWbwlfbN0u2GL/AG/v1IHCTWyo/wAy1q6Pol5eSosEDPv/AI63ptHsbBfnbzpa&#10;tW2sfwxLsSrkSdHoPg+OG382+uf+AJVvxDc2NnZOsFis3+29Z+m3Msy/M1S6v/x51w/aOo8k8T6l&#10;P5rsqqn+5XnWpX7fPXa+Kn/0h689v0b59396u6JxSKNzqrbvu76z31uXZT5kbdtqk9tvrcAm1KX/&#10;AOwqF9Vlps0P8dVJkb+7QBYfVWdvmqJ7+J/vxLVfZUL/AHvmqyDQ8m2d9yrTfs38SNVGH5Gq2j/7&#10;VAA6Mn8NM/jqwk1P2RTfK1AFTzv4KPtOynzWEqL8vzpVJ96fLQBdS5qVJqyt9HnPQBsJc1Kl58/3&#10;qx0manpc/c3UAdAl5/tVKl//AMArC86pUuaAOmS5arUNz86VzSXOzZ96rcN58lAHRfbF/vVYhuW+&#10;+v8ABXOpc/NVtLnY/wDsUAdFDqTv95fkqxDc73+9/wADrn0uVqxDM2z5WoLOoS5+T7tG/wCTbu+S&#10;sSG5b7tW/O+VPm+R6gDd025gT900TI7/AMafPVt7nyfmVleufhmZG3L89Pe82S7az5Sjd+3t5u1v&#10;v/w71q6lys38Pz1hW14zxbmbelS/bF3pu3IlRygbH33/AIaHTZ/vp92s+2f/AL4T/aq2lyrvtqOU&#10;A+Z1+aqUybPu1deZP9yq8yed91f++KoDh/HmpfYPD9wqNsef90teVJ8i12XxR1LztXt7FZd6W672&#10;/wB5q42uqn8JlL4gplPpn8FbEG74J03+0vEETf8APl/pGz/b/g/8fr7u02FfD3hLStFg2/LAry/L&#10;95q+Yf2bPB/9sa9ZSyv8jT/apf8ArlF9z/x+vqjUpvOv5X2bEb7qVzVZG1IqpViH56ZUqI1cxqFP&#10;2Ufcoo5QH0yiiiIEsKb22/fd/u18X/tJ/EVfGfxDlsbOXztK0b/QoNn3Hl/5av8A99/JX1X8UfFv&#10;/CAfDfW9c3bLiKDyoP8Arq3ypX55b2f5m+87b2/262pxJkXd/wA9WIXXbWZUyTV1GJobN9Wt++X5&#10;v41rPSb/AGvu1btnXd838dBBp2CNbXumSxNs8qeL5/7nz192+GEV9Dib5t7StXwvoiLc6zpkTf6r&#10;7VE7f7qvvevuPwHc/afBumS/89VZ/wDvp3rCqbUjYSjZ/wAAo30z79YHUG/+FaY+7bT/AJd1Meb5&#10;/u0AV7aGXzXaVldP4asb/wDYqu838TUJM833KkB7p89V3RdlWNnyVF/v1AFjTUWFNy/xV9BfCj5P&#10;BVp/tyyv/wCPvXz+nyeVtr374V/J4Kst39+V/wDyK9XEUjsqfUVOR/krUzConTdT/wCOj+CgCHZT&#10;d9OooAbDN81S76ip1AD6N9MptAEu+oqdTaAK8z1UrQmSq+ygDMuXZKr/AGxq07mHetY81s1AB9sp&#10;/nb0+9VHydjVMnyUAWqKr76KCDzen7KKe70FhVeZ6dvqKgAopj02gCXfRv8AnplNd6AJaZUSPUtA&#10;BT0plH36AJn+5TKZQ9AE2+mb99Rb6clAFhH+Sn76iooAc7/3qbTPv0+gCXf8lMptOoAz9bTzrKX/&#10;AHa8KvE2XEqf7Ve+36b7WWvENYh2avcL/tVAGY8zItbvgaax/tJP7XlaG0b+Pd9ysryah+zb/loA&#10;9jfWNDtotuleRNt/jT79cfreqz36v8zVwkOlS2fzW0rI9Xk8SXVt+6vrbzv9tKkCWaFnfdUtgmx6&#10;fZ3lpqvzWs6v/sP8j1dtrNt3zUSkSa1h/DUusfPa/wDAaLNNlP1JP3Vcf2jqPF/FUP8ApD1wN/D8&#10;9eseJ7P52avPdStm3PXfE5ZRORmh+aqrw1tXMNZ80NdRBlTQ1SmhrYeGqk0NAGU8NV3hrSeGovJ3&#10;/eoIM9Pv1YRG2VL5P/A6fs+SgCvTEepnTetQ7P71AE32loaY80U3+tiX/fplRUAPmsN/zQS/8Aeq&#10;Lwyo+1lqxv8AJ+78lPS8Z02t89AFKnb6vfZra5+ZW2VWfT7lIt23en+xVgNSZqek1VKP46CDQ+0t&#10;/eqwlzWYj0/zqANuG5/iqwl583yt89c+k2yrSTfxUFnRpef3qu2dz/tVzUN59yrsN589AHTQ3P8A&#10;carSXPy1z8N5U32yoA6CGb5/vU55tn3vn31ipctt/wDZ6cl581AG3C6o+5Zdj7dlXUvJURG+/XPp&#10;c76mS8b+9QWdAl+qT/faF/4XRtlXXvJX+9++/wBt2+euXe5WaLb9x/46Iblk+XdUAdKmpK7/AHmS&#10;X/bqZ5mSLz/vpF877K5z7Y235lrP8Va39g0G4aKdkln/AHXyUuUDzzUrxtY1e9u2+/LK22qj/fpu&#10;zZs20V0mI96ZslmlSCBd8sreUqf7dHzV0HgCwa/8TRNtZ0tV3ts/vfcT/wBDoGfWfwE8Nro/h+9u&#10;WiX7qWUT/wCyqff/AN7fXdfaV8/ylb59u+m6Vptt4P8ABGmW0rRfaPK/eoi/xt9+qMPmzSpLP8mz&#10;dtRP7lcEjrgaf8W6pk+5VRHarSbqg0DZT6ZQj/J92gyCrFsm+WokTdV22RdlAHzr+2l4hlh8PeGt&#10;BX5Eup3vZf8AcVNif+PPXyj/AB19B/tk363PxG0exVv+PPTE/wDHndq8C8n+OuyPwmUiGipvJ/go&#10;8mtCASrsLtVdIasQ/J8v96oA2/D3z6tF83yKru3yV92+GLD+zfDmlWbLs8q1VNn9yvkT4FeFf+Eh&#10;8a6fFKvnQvLvZ/8AYi+avtOZ1rOqbUyL7n3qZ8r0x9zpSp9ysDcR0qJ3X7q/fp7/ADrVe2tlRn/2&#10;v79AA6fPTk+Spv46ZWQuUZvo2fNtpqQr97dvq1CiwvQERs3yL96vevhpNs8Eaf8A70v/AKG9eGbF&#10;f/W17z8N4f8Aii9PZ/4t3/ob1cQkdQk3yU7fUWyn/crUzHUb6alOoAip9GynbKAChKKKACm06m0A&#10;CUxKlSmvQAx3qL+OpXemUANf7lZ7w1pVVm+/QBmPbL/dqJ4VrQf7lVJvv0ARbKKdRQTynmVM/jod&#10;6KChtMp9M/goAZRT3plADaY70/f8lM2b6AGI/wA9TJTKN9AEu+m7/nqF3ptAFqh3+Sq9FAD0p6PU&#10;NPStTUsb6Y7013o376yMhnnVL51RbKZ/HQBbR137qlR6pJUu+gAvE/0d68a8VQ+Tr1xs/jr2Ob50&#10;evKfHMPk6vu/vrQBzu+nQ7Hqu/z7/mpu9kqANVEWmTQq/wDDvqKzffVjfQBj3nhuC8+ZV8m4/vpR&#10;balrXh75Pl1K3/uS/f8A++62/wCOh03UAaWieNtK1J/Knl+wXH/PGWtu8hWa33RMrp/sVwV5olne&#10;RbZYqoww6voKP/Z9832f/n3l+dK55UzTmL3iSz++u2vPNVtv3rtXZ3PjNXiSLVbOXTZX+TzfvxPW&#10;PeW0Fzb+bEyujfxo1bRMZHn95DsZ6ovDvSumv7Nklf5ayZoVhT7tdRBz80OxqqvD8lbUyfPVd4d/&#10;8NWBjunyVVdK2Jrb+JKr+TQQZNH3/vVemtv7tQ+S38VAFXZUL1bdP9n+Gq7pQBXqu9aDwr9yq7w7&#10;6AKj1FVh0+X7tROlAENTQ3MsL/LTKZQBofaba8TbPAu9vvui1XfTVf8A1E6/8DqvR8yfdoAimSWF&#10;33Ls20zfWhDftsdZV3pT3hs7mL7zQvQBn76lSZv71E2mzp8yr5yf30qL+OrAtpc7KsJef71Zm+n7&#10;6gDdS5/u1L9sb+9WKk2ynJct/FQB0H2z/a/4HUyXn+69c/51Spct9xqAOjS5+5UqXPybvmrn0udi&#10;J82yrCXn92rDmOgS8qxDeK/8Vc4l5v8AvLUyXKv8v3HqA5jokvGR/v1y/ja/WaW0tf40+dq0EvGf&#10;Ytcff3P2y/ln/v8AyVUQIqKKZVkBXuf7NPhWXVdUtLnar+bdfaG/3Yvuf+P14ZsZ2SKL78vyLX2t&#10;+z34eg0Tw5qF99zasVrB83937/8A329Y1Je6XE9Av5vneJX3p/fqp/n5Klmfe7t/fqLZXAdkSVE3&#10;VN8yKlQ/M9TJ/wB90DD771LsqKpd9WZBsZ6tptqi+/8Ahq3C/wAv+5QB8dftXI7/ABkuPvfLY2+3&#10;/vivIfJ+f5q+i/2utEaHxboWrr8kV1Z/Z2/23V//AIh68Shtt/8ADXT9kykY/wBm/wB6pfs2/wCb&#10;b8/8KVtppvnfd+5UqabKnzbfn/uVoQYX2Nkb7tWobOWa4SJFZ97bavPDFZ/e/jr234A/BxvE8T+L&#10;9T8tNHgbyrWKb/l6b+PZ/eVKXMWeh/ArwGvhXwbpN5LFGmoSwM+9Pv8AlSvv+evSno+4m1V/4BTX&#10;3bPkrlNog+2oX+f7vyUPTXhXb860Gg5Eop6fcpj0AFN8mnPt2fe+5UTzfJ/c2UAPeFf72yi522cW&#10;7dsT+/TnsJ3g8+XbbIyo8Xmt88v/AACprOzlub9IrNfO+bZ5s33Iv9t3/hqQGXOj3kPlfaZVsEbY&#10;7J9+XZ/uf/F19AeAHX/hD9M8pdkTxNtTdv2fPXz/AH9nBZ3Uq/bP7V2N8txt2RP/ALiV9B+AIV/4&#10;Q3Sv7jRb/wDx+iIpG6lPeinVqZjUqX+CmUb6AB3o31E9CfcoAfRTKKAH/wAFCUyjfQBLTaN9CUAM&#10;dN1G1alSh0oAr7N9VZqu1F9m3/NQBR2VXdK0Jv8AYqu9QBSoqxtWirIPJP46P46a9FBYx6Y70TPs&#10;aot9AD99M30VFQA6n76iooAc702ih/uUAM+/T/lqGigCbzqN9V0p2+gCbfTkeq70I9AFjfTaZvoR&#10;6AH76ZT/AJaNlAD0+5Tvv1ElS0APrzH4i7Uv4q9L315f8RX86/iVf4KgDjNnzbqsVEibPvVbh20A&#10;SwpsqxTEp9ABT0pj0ze/96gCamOlMeigCKa2imXymiV0b5GrmrzwNF5rz2M8lnL/AAbPuV1u9dtM&#10;2UAeb6lYanpsT/abb7Si/wDLxb//ABFYT+RfxfupV/3P469ldFddsq76wtZ8GaZrHzNF5Nw3/LZP&#10;ketOYnlPKns2qo8LV2GseD9V03e1t/xMov7jrslSuammXzfInia2l/uTLsq+Ygz3h3pVd0WtWa2Z&#10;KqfZvmrQgobE/u1C8Nab23y1C8Oz+GgDHmtm3pUT23y1uw2Et5KkUUTPK/yKiLVu/wDBmoWdrbzz&#10;tbJ5q71t/N/ep/vpQByWz+9Vd0+et250pkiTdEySt91NtRW2j/bJfK8/yf8Ab276AOffbVR3i/77&#10;r6L+HXw08BWzebrSreXCtvW4uGZ0/wC/X3a1fiL4q8D2FlLBpTWn2iL/AJY28C/+ypWPtC+U+X/s&#10;0r/dgl/75qu8MqLuaJv9r5K72/8AFv2nd5UX+7WFc6rLMn9ytg5TnEemvWq7rcv+9Vf9+qlzYNZt&#10;97ej/doIKv8ABTqKKAHpctbfdZqt/aYrlf8ASYv+B1Ro30ATf2VHct/o0/z/ANzdVeaGW2d1lVvk&#10;/jp2/wCercOpOi7ZVV0oAz9/92n76u+TY3P96F/9ioptKlTe0X75P9irArec9Tec2yqj/fp9UQW0&#10;uflqVLms/fRv+SpA1Uuasfaf4mrH86pkmoA1XvPJt3b5k2rWPVh5t9lF/tfP/wAAqv8Awf36oApl&#10;FFAHQeA9N+3+IfN274rOL7R/wL7qV916Do6+GPAOiaYsu+4aL7RP/vN8z18s/s/eEv7V1LT4mXe9&#10;5dea3/XCL5nr6xv7n7ZdOyr/ALC1x1JHTTKiffqVKEh+T+/T9lcxuPTbs27Vp/zfepiItS0cpkRZ&#10;b+5TtjbNzUUbN9Xymo+F/wCGrCfe/wB2q8PyVKn36oyOK+NngNviF4KeCBN+oWbfaIE/v/30r5Kh&#10;sGdnVlZHRtjI/wAm2vvJH8n5lrzr4hfBbSvFVx/aunxS22pt/r3h27Jf9vZWkZEyifMkNsqfNQl5&#10;bb9rbndv7i17x4Y/ZU1fxP5u7xVoWiRKvzf2g0qO3/ANj/8Aoden+GP2bfhn4JEM/ifxBJ45uovn&#10;XT9Mje3t2/66ys256vmMeU8X+Av7OF38Zb1tS1VpNE8C2Lb77U5vk83/AKZRf3mr6Z8SalY3j2mn&#10;6HYrpvh/Tovs9jaIuzYn95/9p6f4k8YXPiFIraCCPStHtfkttMsV2RRL/uf3qxPuJtVfnrA2iRIi&#10;1E7/AMNG9N+3d8/9ynfL/EtBuRbKZT3+f/cqLe3m/KtAEv8ABWfearBbfxb/APcqxM7fdiXe/wDF&#10;833ar3NhbW115rSq7t/B/BQA9Hlmgef7m3/nsv3/APcplnDLZ2tvc3LxzXyfvWdPuL/sf8Aq7Z+f&#10;NB5/2bZaPu2Syt5X/A0T+Ki5mgSLb/rpf4ndf87KAIpptQe9S51X5EnXzVTzd7v/AL/93/gdSvqs&#10;tzFb221Ut4vuoipWa7+c25qcn36yAsXPyKlfSHgP5/BulfL/AMsEr5vmTeiJX0x4JTZ4P0f5dn+i&#10;rVxFI2Eo2rT9lMf5K1Mwem07+Cm/7dADqa/yLQlO/goAalI/36WmfM9ABRQiU/Z89ADPmqVEp+yi&#10;gA2U/Zvo306gCu6VFVuas+Z6AHPDvqlNC1XUfdTX+5QBn0VK6fNRUEHjVMpju2+m76ssH+eoamSm&#10;PQAymvuqWigCKinVFvoAZvpu+iaq9AFhKdUSP8lG+gB6U75aipm/5KALDvTd9VHdqEegC3996Kh8&#10;6jfQBYR/nqbfVGhH3UAXt9G+q/nbF3M3yVj6l4kis/utvegDVv7+K2ifc3/AK8v1i5+33ry7vkqX&#10;Vdelv327qz6gBv2ZXpnk7Kl3/wB2jfvoAalS0yn0AM+/UT1L9+jZsoAaj/JTqKP9ypNOUKE+Smv9&#10;yod9UZljfQ9RJRv31I+Yf/BWZqWj6frEXlXlss0VaG5aPvpVGZ5/qXw0ZB5ukXmx/wDn3uPnT/gD&#10;1ympWd9o7ouoWclt/wBNtu9P++69oT5PvUOiTfeVXR/vI9acw+U8XtrCe/8A9Qu+ta28BzzLu1PU&#10;7bSot33N32iV/wDgC/8Axddbqfga2817nSpW0qXb9xPnib/gH/xFZ/8AauoeD7BIv+EetvNT55dT&#10;Rd/m/wDfX3avmI5SomjwaayRaZZz/aN29Lu4X97/AMARafrHgDV7C1TUNTnjsN671+0XSebs/v7K&#10;PDH27xPcSy2Mt8nm/JPNC29/+B7nrrU8MNZxebqFrc3n8EX2hd6M3+/F96o5gOETwr/bD+fFBd3l&#10;p/fRtiJ/vvs2rXK+MLBvB9/cRXMGz5d8D27fI1ei63qsulW6RbWhT76o7IiJ/wAArjPE+jt4hsEZ&#10;lnR93+uf77URA4CbXr68+Vp9kX9yqm1a1bnwZqdhbvOyxTW/8OyVd9VUsJ0+9bSon991rQBlsjO3&#10;y0Xls38W2tPTbCB5dsjMj1Y1W2s3TyoPNe4T59iUAcTeIyP/ALH9+poX+0xbmXe6fJsrdfQZ4U82&#10;fyk+Xfs3/frKm/fS7tv/AHxVkFGonSrDwslM8lv4qAK9FWNnyU3ZQBXop1NoAEqWG5aH5lZqr0+g&#10;C6l5FN8s8CzI/wDH9ymTaarv/o0+/wD2Jaq05HoAimtpbZ9sqsj0xK0Ev2h+9++T+49N2Wd5/wBO&#10;z/xVZBn/AMdOTc+xV++zVYfSp0+ZP9JT++lNsE/evL/zyX/x+qAu3O3zXVfuJ8i/8BqvRv8AnooA&#10;NlENs1zLFAv35W2L/vUVu+A7D7T4g+0tt2Wa+b/wL+CgZ9Ufs96IulWGp6ht/wBVEmmxPu/2Pn/9&#10;kr07+Cszwron/CMeENK03a32h4kuJ/m/5at89auyuCR1xiNSpaZs+b5aenzp83yUjQKP4KPufdoo&#10;AHSj7lMeigyDfsTdT4Zt67qif/xymQpLGz/wJQBd37120/f/AA01HXd81J/uUAPSj+LdTP46m2fL&#10;8tAAn+18lMf52oTc/wDrVo+VG+9QAzyVSV2/ipu/e1O37Plqv5y79qUGo13bcny797f981X+zSvc&#10;M0sv7r7iwpVp5vnSKJo/Ndtn3qmR7awuH2v/AGlLt+Xzlf7On+3/ALVAFSzs/Ov/AClZbbcu9rib&#10;5ESrD2enw/dtlubhnbzbib/2SrD3M9zsadt7quxERdqIlMepMilM/wBpuPNf/W1XufubasOmxqrv&#10;VGpFT4vvpSbPnq3bQqj7m+/UgPmR/KRvubfnavp3wqn/ABS+lf8AXrF/6BXzJc75rWX/AHa+m9B/&#10;c6Np8X8EVrEn/jlETI06hdN1TJ89OdKoCBPuUlP/ANion+SgCVNu2mb6IfuUPVgN370+WpU2fdpm&#10;zZQn36AJvJoo376Z8yNQAx6N9PqKgCWmPM1NemP9ygB6TfPUNz89No+ZKAGfcp/nfJQ/ztTPloAh&#10;k+8aKm+Wigg8MptHzUUFhTKZvp9ABTN9D1Fv30APeoXp9MegCLfTKfsplADaP46KPvvQAx6Zvoei&#10;gAop9CVAD6dTUooAdTXdUXdRvpk3zrVgclr3iFt7xK33a5S5uWmbc1aHie2awv8Ad99GrC86oAtJ&#10;T9+9N1VN+yrafcoAfTt6pVV91CPQBa85f79P3LVLYz05HZP4aAL1Vn+/Sp89Ofbs+epNRtCP8nzV&#10;D/Fu3Ux/v0AWXqvTt9NoMhE+/T6PlptUQG+jf833qheot7f3akC351O372qqjtTqoCw9CPUXnbE/&#10;v0/5XqQGaOi+G9eTXNMtoIdQVWRvl2JLu/vpVvUvG0mpXH2zxDA013F8i3Ey+baRL/sRf/F1X+5T&#10;N+9v/ZKAOP8A7S0x7q4ubGCCZ33Osr7fu/7n3VqlNpV9cqkV9crbW8q+avzfeXf/AHK6i88PaZc7&#10;P9BihlX7s0K7HSqOpWGtOkrRTwal8uxftC7Jf9zd92rJMKGw0i22+RuvJU+88sWyJKyr9/OuJViX&#10;7ZFEu/7rbP8AgFO1LWJdNlS2uYLm2uFX/U3C7ET/AOKp+g2eoa3dbtM0z7Z5S/vZrhl8qL/b/u1u&#10;QZk1z9jiRYNIih81fmu3/u/8CqJNEg8qaf8Afvd7t8UMWzYqf79dBc6avkJPeTrM6LvWLdsR/wDY&#10;/vN/47WZZ6V/asV3PK12j7f3EVvFv3/PWRfMcrqttsT5tvmu397dWPMiu3zffroLmG2sJXjWBpvl&#10;/wCWv9+s+b523eUqf7ldBBiPbVE8P+1WrMn+zUTw0AZLw7KidK1fs3/j1VXh+f7tAFHZUWz5Ku+T&#10;VfZ8lAFWirXkvTfJXb/t0AV6ZvqV0qLZQAUUbKZsqwJoZmhl3K2x60JpmmsItyrvl+dqx3+RHetW&#10;5RkuPI/55fJVEEVM2UUUAM37K9u/Z+8H/wBsX9lFIreVdXX2id9n/LKKvF7a2a8uEgX/AF0rbFr7&#10;F+APhv8As21vtQX5Eii+ywf+z1jVl7pcPiPVbyb7TcPL/wAAqJN2xGqVKN9cfMdo3Z/dpjvVhKie&#10;GgCHf822n7G/vfJRspnk7Pm3N/s/7NUA/wD2KNlGyj/coMh6fIvzUy2fzk+78lSonyfeo2f3aAIv&#10;lf7v8NGyV1p8NsyPKzN8j/d/2aloAYlt/tVNs2fLTt9V5rnY2z/ZoAe9VJn/AIab9p3q9V3Rv4l+&#10;T+JHoAZ532+V9rM8SL/Avyf991bS2iRZZJWb/VbFRKqJfxfbYoIlk+7s+98i0Q2c/wDaNxO0rPEz&#10;fKlAFi2RfKRYIvs0X8Sff+b+/VtEXai0xEp++gB3ypTX+5Rv306g1K83yfequ6M71edPnp32b5/v&#10;UAV4YfuVY8ld9TbNkW5vk21Um1KKGLav36kyGXjskXzNsr6esE2WsX+yuyvlG5mlvEdVXe9fWcMy&#10;un+w33aoB6TfP92pX+eov9ynfcoAfUTvUqbdtHk0ARJTHf56sbNi1XdKsC2nzrUL0JNR52+oAEdt&#10;9Pd/no+Wj79WAb6Y9FD0ARUyb7lPRPnodN1AEVFORKfQBFs+emOjb6sUx6AK++ipqKAPDHqKapXq&#10;u9AESU6m06gBr0UPTN9AA9Mo30UAFROlSvUT0AM2U1021LTHoArvTalpn8dQAJT6KN9ABvopj/Ot&#10;NoAsUJUO+n76AOf8VaU9/ZS7V3uvzrXllz+5Z1r26ZPOievJPGelfYNS82JfkloAz7aZnrQ3NWJD&#10;NsaryTNQBa30+q+/5KZ5yw/61lT/AH6ANBKf8u7ZXOXnjPSrBX825+da5LVfjTY23ywQfPT5B8x6&#10;hTJt38VeFXPxp1W83+R+5T+HZ8lY9z8QtXvG+adtn+9V+yIlI+hXuV/vrv8A96mJeQfxTxf99V84&#10;P4hvpt+6dtn+9Tk1K53/AOvar9kRzH0d9pif7s8X/fVOSbf8m5f++q+eob+5T5vPb5v9qraareJ9&#10;2dqj2Qcx7153z0JMv8VeK23iTU4fu3Uv/fVbFt421WH5fP8AO/31Sj2Qcx6k7rUX3K4ez+IU/wDy&#10;3tlm/wBz5K07bxnYzN+9jlh/8fqOWRtGR0XnNvp+/wCX5qpW1/bXj/uLmKb/AIFVh0/vJUBIl3/J&#10;TEmWm/NtqFH+b+5QZl7zvko85f79VHff8vzUJ9yqLLf+5Tvv/equnyU/zv4KB8oXltbXkXkXMEdz&#10;E/3kli3pXKXPgNbbzW0O+l0qWX71vu3xNXV71emfMi/NU8xmedeIbzU9Kt0gudFis7dfvXFuryo3&#10;+271j/aW1JEZbxpvl2fJ8mxf7lewI/z1zWq+ANI1J3aKL+zbhl+/aLs/8d+7W0ZE8p5jNbbPu/fq&#10;q+7dXS6l4S1rRPuxLrFonz77T7//AHx97/0KsfzoLx/7j/3HrQgynTdTJoU21pvZ/wC1Vd0b7lWB&#10;nun+1VSaH+8taf3Kdbaa15823ZDQBheTvfYq7/8Acp39msifMuyuje2is/lgiVKpXKfO9AGJNCv8&#10;NUnRt9atzCtVXT/ZoAzP46Zsq26Nv+Wq70EEVMp70yrAr3/yWsrf3Fr6F1X4OeHtViinsfN0e7aJ&#10;Nz27b0b/AH0avn2//wCPOVf9mvrWzdfsdo396BP/AECs6ki4ngXiH4Y+IfDzu3kLqVovzebY/Pt/&#10;30+9XI713Ou750+8j19XPWDr3g/SPEO9r6zje4f5Fu0X97/33RGqXKJ4v4A0SXVfEETKrfuvnV9v&#10;3a+6PCWlRaD4N0mz/wCWrr5r/wC81eBfDfwNBomsyxRStMjyrs3/AMCf3K+jbxE/dRL/AArUVJF0&#10;4kW5aelMhT+9T0TbXNI3HUUbF3bt1N+Z2qgD7lM/jqWm7P8AboATY/8Adp9G/YtEKNMm5loMibZv&#10;batCJ8nzVL8uzau2onf5H+agA/36Zv2f3aP3qRU+ztvtlxLF5q/c375vuJQBU+0s6bl3f98VEjr/&#10;ABK3mu336sXO252bmZ/KXYn9xf8AcquiLu3ffegCFN2/+4n8GypnTzm2tRvX7q05NtAB5K7f4af9&#10;yj+Oh6DUEejZR/FuplAEybdtOpqfPRNcrbJ975/7lAEv8PzVXe5W2R/m3v8A3KpXmpfP97Z/sbqI&#10;bae5+dv3MVAEM2pSzfKzf8AqxZ6VLc/vZfkT+5WhZ6bFD822rbzKi0AV/sawxP5Sr92vobwxef2l&#10;4c0y5/vwJu/3q+frPzby6SKJf3W75q9Y+F015babcafcrs8qXfA/99WoMj0BKH+eq/zVMj0AOhfZ&#10;96n0zZUyfcqwB/nqpMjb/lq78tV3SgCvTXf56sPVd/kqAHJNT97baiSpasB/zUymI/8ADT6ACnv8&#10;lIn36H+/QA2imv8AcqH7T/BQBY/gqJ6Hf5Kh30APopm+igDw96a6VYpn8dAFfZTKsOlN/goAh2VE&#10;9WKiegCv/HTqKbQA6mzbalqu9ABTHem1Dv8AnqAJqZTHeigCaod9G+m0AG+mb6H+5VTzqALe5af5&#10;yVnvc1Umuf8AaoA2HuV2VyXi2GK8tX/vp92nXOq7Pl3VlX+qs8WxaDU4zyfk+amzX9tYRPLPOqJW&#10;T4kfVfNf7DKteda3putTRP59z/wCrOc63XvipZ6bvji2u6/x7q831v4l3OpPtilrmtV0eWzldWlZ&#10;6qJbM/8ADW8YxMuYt3OsXN+372X/AHqZD/dWprazbZ92tCHSm2VYFRE+b7tWEhatNLBUqwlmqfdo&#10;5gM9Lb+GrSW1W0hp9MgYiVKifP8ANRT0qCx6J/dqwlQ1YSgCwlTI+2q++pd9AFuF/n3LWxZ6xfW3&#10;+qnbZ/cf56wYfnrQSlyF8x1Ft4qb/lvB/wADStOG/gvF3RSq/wDv1xiPs+Wr0NRyhzHW0zZ/EzVi&#10;2d/PbfIr7/8AfrSh1WB9nmr5L/8AjlY8si+Ytp/u0b9lH8fystM+XdUAP3t/DT99MT7lM372+WgQ&#10;/wD26elMSjfVFj99Z+seG9M1tf8ATrRZmb/lqnySp/wOtL7/AN6j/gVBB5vqXw9vrBXbTLn7en8M&#10;VxsSX/vv7v8A6DXNXO62uPIvIJLO4T70Uq7Hr2h3+5uqK8sLPUrXyLmKO5ib+CZN+3/c/u1pGQ+U&#10;8Xe2Sb5a1fs3kptVPur9yujv/hoqI7aReNZyr8629wzPEz/7/wB5f/Hq5y//ALQ0R9usWLQxN927&#10;h+eJ/wDgdaGJSmtt/wB2qL23zfNW9CkVzE7QN53+5Vea2oA5maz3/wDLLfVea2bbXQTW392qUyfJ&#10;8336sDn3s2/gqk8Oz7y10DwrWfNZ/wAK0AYjps+7UVaU1m1UnhZHqyClefPbuv8Aer6q0R9+jaf/&#10;ALdrF/6BXypef6qVf9mvqbQX36DpTfx/Y7f/ANFJWdQ2iaG/ZTN++mu9Qu7bPu1ylHQeD/8AkObf&#10;42217NMio237/wDt14v4V2w6vE26vZbl98r/ACqn+5TkaRIn27qZv/u0/ZTk/wDHKg0G7PnRvv07&#10;fR/uVFv3tVAPplH8dHy/eagCVE3rub+GjzvvPuqlef6M0tzc3zW1l/DD/BVvTbO51hZf7P8AKmRY&#10;t7TJvfyv9/bQA5H86VIkZUdv77bKsQ2Et5avLBEzun3pZpfk2f7n/wAXTfsdnZ2SfbJftl22x1SJ&#10;kSJ0/wB9adNeSzI8TSskTfP5SN8lBkPf7HZom6Vr+42/8ASqj/Om3+D+5UTpto30AG/5KZ/B/t01&#10;3/ho/goAZbbtlS/LupqUUGob/m+WnIm6mom9PlqV3VF3Myon996AGb6e7qifN8lZk2pM77YNv++9&#10;RQpLef6pWmf+/QBbmv2/h+SL+/UNtbT3jv5X8H3pnrQttHXejS/vn/irY8lUXd9xKkDPs7CKF/u7&#10;5f771e2L/FVe51KK2/ip1npV94hlSKKKR9/zrsqjPmG3N58j7a0vD3g++16VGZZETd83y16X8Pfg&#10;hK7JdXnzozfKn8Cf/FV7ronhCz0aL5V3y7fvvU/4TM8y8DfBZbNUnnXZ937/AN+vQZvA+npp+2zg&#10;WG6X5lm2/O1dZs2016OUfMeSOjIvzfJt+9UUO3+Guv8AGWj/APL7Ev3v9an/ALNXK7FSgolR/kp+&#10;+qX+xU6fcWqAV3bfUv8ABRs+Sn0AVHf5ttM2f+hU+ZP3u6jfQAUyjfRQA9NqPQ70yq/z/wAVWBbp&#10;+z56hhfZR51AD3+/VfZ8+5afR/DuoAif7lJsp7vtpm+gBuyinb6KAPFXSipX+SmVADahepqhegCJ&#10;KHoSh6sCo9NqxNVegA37KhepnqvUAQu9NT56c9NoAdTd9M31E7/PQBY31Xd6HmqjNNQBM9y1V5pq&#10;hmm/gqlNc7FoAlmudlZV5f1FeXn+1WDf3/39rUGpNeX/APtVj3Opf7VUbm5Z6zbl6DINS1X5P4q5&#10;fVbxnV6tXjtt276xbz50rSMSDl9Sh8771UUsGroPJ+eq7wr96tzIrw2ybatpCtFPoAl2UVFvooAd&#10;RTd9FBBLT/46h30/fQWS76mR9tV/4Kd9+ggsI+6rCVVT5Klhf+Ggsuw/JV5HrOT79WUegDQSrUL1&#10;no/z1YR6CzQhf56tpWYj1ehegDQhdkfcr1dS5/iZKykerG+s5RA0v+uTLRsrPhfY26raXn96sZRK&#10;LCbkb72+hNu/71M3733U/wC+lQAP/doqL/gVG/ZQA56KbTN9XEB+/Y21v/H6l/dPE8TLvil+8j/x&#10;UxPv0UAcrrHw60q//eWfmaVcJ917f54n/wB9P/iNtczquj614ei3XMH2+0X/AJe4fnRP/ia9QRKN&#10;670qh8p4/DeW1yiP5qo7/wADtRNCu/ateh634J0rXv3rwfZrv/n4tPkf/gf8LVxmpeCdc0F91my6&#10;xaP/AAIuyVP99P8A4h6CJROfmtl3/LVKaHZWn9vif5ZVaGVfvI6/cpj20Tpu/wDQK1IMR4fOXbWf&#10;NbbH27f4a6Cazqu6UAcvf2DPE+2vo7wq/neFNEZf47GL/wBArxSba8TrL9xl+avaPA3z+CNCZf8A&#10;nzRKmXwhE1f4KKH+/UWz+62ysTU1dB/4/Eb+5XsyO0yo399flrxnQXZJX3Lv217Mn3E2/wB1aDSI&#10;7+Cm7KdTaDQZ9x/lqLZv+Vm+erFQ/adny7fnoAeifJ/frPv7++/dQaRpV3rF3LL5SxWib/vf5+/V&#10;u28ManrcX2zVdV/4RjTFXetui77uX/fRX+Wut0Hx5feGPCtv4es5GvLSJdjTXa73f591SBy/g/St&#10;KuU3+Mf7Q3xSujafb7dj7X/vsm1/7j1p6xrzXk8q6fawaJZStsW0sV2Jt/uP/eqpeXk95L5s8rTP&#10;9z52qulUA9ERJd2356c8yp838dV99NoMg3tv3NTHen1Dv3vuoNQT+P8Av1NTET+Kjf8APQA+hER/&#10;mb+Gq73Oz5Vqu7t/F/H/AAJU8xkWprxIflgTe9Uv3sz/ADfvpf4UrQs9Klufv/uU/uVsQ6asKbV/&#10;hqgMS20GWZN07fJ/crehtkhiRVVURP4KlmdUT5vk21Sd2uYn8r56B8xLc38EK/L9+qn+k3myLa2x&#10;2rpfDHwuvteuLd/KZ/N+9/s1734M+DNjpsSS3i73/iT+9T5oxIPHfBPwTvNVuvNuYv3W3e3zV9Ae&#10;Evhpp/h61iXyt7p/s12MGnwW6osUSxqn3dtT7Kj4g5hIoVhXaq8U+mu3y0m+jm5CB9RtTqzrbVYL&#10;+W4jglV3gbZKn92sZSLiWZvnRt6/JXCa9on2CXz4F/0Rv/HK7ib7lQvCjwMrL8jfeSsYy5TaJ5q6&#10;fPUqVe1jTW02fcv/AB6N91/7tVN+yuszJabRR9yrAhmdar1M/wDeqo7tvoAfv+eh/n+7TEemedsa&#10;gAfdCm5qN9PfbMibqNlAAj7qfvpiJsWhPv1YD6N9D0zZQA9Pn+ZqdsV0+Wh6id2oAryOu6iopv8A&#10;WGigDyeZKhRKsb6a71AFd6ZT3emfNQAVE6VLUU1WBWm+5UFSvN8lV33UAH8FV/46sfwVF996gBlR&#10;PVh/kqu9AET/AHKhf7lPmqu70AMd6pPN89Sv/dqlN8lADJpvlrHvLnZVu5fYtY949AGff3lYlzNv&#10;Z6u37/N/frKmegkru9Urk71q1NVKZ6YjMuu1ZUyb1rYm+daz5kbdW45GY6f7NVXtq0nh2O9ROlWQ&#10;ZTwtTK09lV3TbQBUoSnv/doRKCBlP/36NmynUANp1FN+bbQBKn36lSokqVKA5SapU/3aYlSw/coA&#10;mR/uVLUVPR6ALsL76sJVJKtJQWW0+5VhH+SqkP3KsJNQBoQzfLT0f56pI+2pd9AF3/bqZKoo9WN9&#10;AGh/utT0dkb+KqUL7Pmqwj7v4az5QJd+9qfVd4f4qIZtlY8pRLs2b6Y9P3+dQ6NSAH+5Qj/w1FTt&#10;+xvmoAsJTX2vLtpm+igCX7n8VG/fvpqPTk/3aCylrHhvTPEO3+0LZZnVdizfxp/wOuE1X4Y3lhvl&#10;0q5+0xM//HvN8jp/wP7v/oNel7KNzUE8p4Vc+fYXCW19BPZ3f9yVdlENstyn7pq9q1LTbPWIvIvI&#10;I7lN2/ZKu+uN1j4URb3l0i5ltn/595W3p/3396rI5ThJtN+R/m3/AO/XqHw6miufCWmW0UqvLBE6&#10;Mn/A3ry+80rU7m/TSls50u3bZ88T/L/wP+7XZ2Hw6l0RPN0zXrmzvd3zP5SPE6f7n96tQid66fxV&#10;X31ylzZ+MdHuJb6x1CPxDEy75dMli8rd/wBcq09B8Z6V4n2RRS/Y9T+5Lp92+y4Rv9z+Ks+Uo6vQ&#10;Xb7U+1f4a9lh+eKJl+TcteO6IjQ3Fx95NkVewWzrDYJLdSrDEq/M8zbKiRpEn+58tV7+5isLfz7y&#10;WKzt1/5bTNsSs1Nbudee4i8PRK8UX+t1O7V/KVv9hP4mq1Z+FdFsLr7TcrL4h1D/AJ+9R+fyn/2E&#10;+7UcxoV9Nh8VeKpbe6s9PXQfCkrf8h7UF3vKn/TKL+KuwfV4NE06XTdDd3iaV5ZdTu4F+1y/Jt+9&#10;/Cv+ylYt55t4m1p5Plbf8j0z+L5qDIZ87vuZt7s29nen/wC3Q/yUVRqFMp70UAMpu+nVF81AD/4f&#10;mo/4DRvVPvNWfc6l/DF/33QBad1Tfub/AIBVWa5/2tlMhtp7mXcq7938dbFho8UOyWX55VepAz7O&#10;wnufurs/23rdttNihT7m9/79Xvleql5qUVnF/ff+4lHKZFiqlzqWz5Yl3zVX0qz1DXrpFiglSVvu&#10;wp/7PXrfgb4CXN+yXOqt/wAASr+ADzTRPDGq+JLxovK37W+ZP4K9z8B/BNba1hbUI/8Ab2f3K9S8&#10;PeB9O8PW6RwRLvX+PbXQJAq1HvSI90z9K0KDSoESJa0dlSdKYWrS0YkuQtFFNrOUgGO+2hPnWmTQ&#10;76PufLXOUDv81ReTGku7aqO1effEX42aH8Pbr7NJ5l/qCr/x7W7L8v8AvV5nN+2BB5v/ACA1+X+D&#10;z/npcpZ9Gs/zUV4zo/7VHgzVWiW7ln03zf45l3ov/fNep6Jr+meIbP7TpWoW9/b/AN+3l31HIalu&#10;8to7m1lglXejVw+pWDaVceU3zxP9x67vf89VL+wiv4HilX5HojLlkBw6PR/HUtzZy6bdNbS/fX+P&#10;++lNSusyGTJ8lUn21oPu21nujPVgQu9N/i3UP8lM3/8Aj1AErv8AJQk29KbUqJ8lAD/+WSU5Epv8&#10;W7+7TvOXclWAP/u1Em5KfsZ3o/2KABHqGbdu3090of5020AVPlk+bd1opDbNmioA8oqKpXfdVd6A&#10;H7PnoehKHSrAi2VC9PdKZvoAqzIv92mbPkqw/wByoqAKkybKZs2VYeot9QBE6VXerEz1Xd6AKk1V&#10;Hq3N9+qk1AFd3qrM+/7tWHqjNVgUrrtWJeffrYuu1ZV12qAMS5Ss14a2pkqlMlBBiPDWfMjVtzJ8&#10;lZkyfPVgZ80OyqsyVpOnyVVmhoAzHSq7o1afk1C6f3q1J5TN8nZULw1oPD8/y014asDJ8ld33abs&#10;/u1oOjfcpjw0AZ+z5KPJ2L96rDp89Mf52oAr0VNtWhE/2aAGIm6rFMp9AD0qwlRQ/fqVKCCWpUSo&#10;qfQBOn36spVGpkf5KALqPUu+qqPTkegsvI9OSaqqVLQBb31Kj1U31Mj0AaCPVpKz0f5Km86gC6j7&#10;/lqV0+SqUL/PUv2lt/3qXKAzY0L/ADVbR/7r035XT5qZs8n7vzpWPKUWP9+iZKYj7/mWn/frECKn&#10;fNR/wGmv/s0ASpt20Uyno9alku1qb51OSb5Upr7Pu1ADvleon3JRTN/yUED/ADvn3fx7NlRP8/3q&#10;Hpn8FAD6wfE/gzSPFu1r622Xa/du4fkl/wC+62H3U+rA5zwl4V8WaPqUtjpXiqR9K8j5ptQiW4li&#10;/wBj5q+hvBnh7SrNbTVdSnn8W3r2uzydWiT7Pbs39yJfl/77rzHwr/x/3G7+GKvUPDzt/ZcVTKXu&#10;mkTY3s7v/c/hSmu/y7qEp1YmhXT5/vN89P8Ak/ip/kru3UfJ/FVxAKh+5Uz1X/i+WgB1FHz7/wDY&#10;qvc3Kp9356oCbf8A3qqPc7H+X56ru7u/9/8A2Eq3Do89yqNL8if71SBR+e5fau53rRttE+dGufn/&#10;ANitWGzW2VNqrVhNu2gyBEiT90qqn935ac7rCn+5Vd5v3/lRffrqPCvgDU/EM8KywMkUvyb3qh8x&#10;yr/bLx9tsjP82z5K9C8GfBm51WdFulaHZ950+/K3/steseA/g/baIqS3MEb3H399el2OlW1gm2CB&#10;U3fe+Wnzc/wmZynhX4aaf4eVGSBd612cNmkH3VqcjbTScUcvL8RPMFFFN3LRKQBRVbzfmapc/LXN&#10;zF8pJ9+imJ/dpkz7FqRA71ynxH8SN4O8B63rKfJLa2zuv+/91K6F3ZNleZ/tKWlzqnwQ8VRW255V&#10;tdzIn92lD4jTlPzb+Ivxm1PxDevFZ3LInmu898jP5s7/APxNef8A9vXnm7nvLnf/AH/Narr2cEP+&#10;271SuYfO+6terGMSJSN3TfGGoIqL9pa5Rf8Ant/cru/BPxg8QeA9WTV/D2oS2d2n3rd23wyr/cdK&#10;8ptrZdrtA3z/AMSU9Ln/AIA9RKPORzH6v/Bb45aD8ZvDlreWM6W2peV/pmnv9+KX+7/tV6T8v9/f&#10;X5FfCL4l3nw38dafqttcslu0qJeJu+Rov/ikr9WvDfiex8SWHn6fL5yI2xv96vNr0+U6Iy5h3iq3&#10;R7GG5/jjkVd/+w1c7s2V1HiH/SfDmof7EW//AL5+auVR6uh8JMgeoXhqw9GyugRlXMOyqX8dbtym&#10;/wCXbWJcpslegAherf8ABWf/ABfLVpPv0AW02ulN8n5/lpm+mb2hffvqwLG/5KrvuSnvc+c3+xTE&#10;/ffLUAH73fRN+52UPNs+Vaa/+q/3qACimUVIHjlFPfbRWoBTHenu9RPQBDM+9ai/gqw6VE6bPu0A&#10;MqvNVh6if51oAr1DMnyVNTHqAMpIZUlfczPUrp8lS016sCpNVR6tzVXf7lAFSb7lUpqtzVUmoAz5&#10;qzJv7ta0yVnzJQBkzJVWaGtKZN9UpkaoAyrmHZvrPmh3rW1NDVKaHZVkGO6VXdK1Xhqq8NAGS6fP&#10;Vd0rTmTY1V3hrUDPdKi2tWg6VC6UEmfsf+7TfJ2feq7tWonSgooulV9jf3q0Hh+SotlWSVNlN2b6&#10;u7Pkpnkr/DQBX2bKKm2UbKAGImz5qelGynJ8lAD0+/RRRQBLUyVClTUEDt9TfwVXpyPS5S4ljzvk&#10;o/gqKpU20w5iZKsQvVff8lSo9AF2F6m31R31YR6ALyTfJTt/8VVUenUAXkmqXzkrPR6loAt/xfLT&#10;/OVKhSj/AHvv1nylEzzUxKqPcywt+9X/AIGlPSbf/sVHKOJb37KN9Q0+kUSpRvXdUW+jzl/4HUED&#10;3+dN1D0zfQ70AMejfsWm76PvptoAf5yUlVH+/S72SrA2vD0yw6o6t/FFsr1jwx/yA4v9lq8d0F9+&#10;rxf39r17L4Y2ppMW3b96pl8JpE1aNmynpTP46xNBv7r5Pmbd/FvWj+Oiq8032Zv4dlWBK9RTXMSf&#10;79VLm/Z3/dfIlRQ20ty/7pf+B0AE140ypu+SpbbTZ7lN6/In+3WhZ6UsLbmXfN/frVSH+9VAZ9np&#10;sUK/Kvz/AN+tBE2LT9mz5FrT0fw3fa3dRRRKyb2+5QZGO7ru2r9+tLw34VvPEmo+V5UnlJ/Gi/JX&#10;sfhL4PptTzV37/nZ69Y0rwzbaUieUi/KtTzAeWeDPgzBZ+VPeQLNLt/jr1jTdBtrCJFWBU2rs+St&#10;NIVT7tS/jUe8TzBTd+2o3l/u1HvZ/wCHZR7UjlLFRojB9zNS7lp9RzAFZkyedL8v36uzUKi7vu/N&#10;USLiN+5UtMf+7UVSUS71T7tRO+6mfx0/ZQAz+OobyCC9t5badFeCRfKkR/4lqZ/vfLUX+t+alzm+&#10;5+S/x3+FN98KfiLquhtGxtPNeexmb/lrA33dtedJuT7v3/7lfq1+0J8C9P8Ajf4O+yt5dtrtlul0&#10;6+df9U/9xv8AZavzH8Z+FdX8B+IbjRde0+XTdVt3+ZHX76f30/vLXpUanNE5pRMLer2/2m23ebF/&#10;rUqvqT+TPb3MHz28rbJae832a4S5i/1P3JaY+25WW1b/AFVxFvietzEyryZra63q38W5a/Qz9ijx&#10;Hc6toyb7lvKFtEoR/wCJWTcn/fDLsr83ZrmX7Knmt88S7K/Sv9iTwHqeg+EtKvryCSFX0eDdC6/x&#10;N+9SsK/uxNqfxH1Lfpv067T+9E6/+OVwUL74omX+7XocPz71/vV55DtS3iVf4fkrgwxtULaP8lG/&#10;ZVd3pyP8v9+u4zHvN8lUprbzkqxv+eioAyUhZPvLUqffrTdF/u1Sm+992gBmz5nah/nodG302gA2&#10;fJTHfYu3+Onu7VXoAdv/AL1PSbelRf8AAqYj/wALfcWrAf51FM2L/eaioIPIqdTadVlhRRvpjzKl&#10;ACvVR3apXfdVegBr/cqGpqrulADKY9P31E9QBDTXqWoqsCo/zrVd/uVdmqlNQBUdPnqlNWg6VUmS&#10;gDPmqrNWg8NVHT56gDMmSqrw/JWrMnyVUdKsDKeGq80Nauyq7pQBivbVUmtq23T+8lVHhoAxHhqq&#10;8NbTwr9yq72y0EGP5P36rvC1bDw1XeFq1JMp4aZsrQdKrvDVgZ8yb6i2bKu7Pno2UAZ+yjyasOlN&#10;2UFFembKt7N9ORNtBJS8mj+OrfkpULp89AEWyn7WqVKfQBClPp9FBAUyn1DQWTb1/iqXfVSn76CC&#10;2j1Lvqoj1Mj/ACUF8xYR6sedVHf8lTJN/fWgC7DNv+Wpd9Z++npNsWgDQSapfOV6pI9CP89AGqj0&#10;/f8APWej0/zv7tQXzF1/n+Vqr7/JpnnN/FT99Ah/zfJtapaqJ8lTb6ALH36HpnnUb/71ZFgj0+od&#10;mz+Knu9QAyimv/s0zfQQPemPTKH+/Vgafh59mvW7L8/ysmz/AIBXsHhj/jw2/wBxq8a8MPs8S2jf&#10;7L/+gV7B4YmVLeZfmd1b5KmRpE6BHah5kRdzPVea/itk+Zvn/uVmPM1y38T/AOwlYmhdm1Jn/wBU&#10;v/A6q7Gm+b5nercOlNN/rW2f7Fa8NsqRbdtAGbbaPs+adfn/AIUrVhtlRKu2DtD5q+VE/wAv33qx&#10;Z2E+qyusU8G+JflSZtrt/uVqZGfs+StDTdHvNSdPIX5G/jrtvDfw3lv/AJZ0r2Xwx8OoNNi/eqv/&#10;AABanmA8q8H/AAllvESW83V7L4b8E2ejxJti+da6W3tIrZNsSKi1YqPiJ5iJIVhXai1LRUTvR8BP&#10;xD99V5pqZsbzd38NM4rGUpGsYh822pk+5TE+/Q/3vvVJY9If4mqWmb6a7tsqzEld1RaqNeb3+Wm/&#10;M67alSFUX5agvlD+LdQ9Md2Snu6/79BYz/bp/wB9Uoh+T5aP46BkLDBpio21qmeb5aihf53X79QV&#10;zAjq8W1q474k/B/wx8WtG/s3xLpkd4m391cJ8lxF/uvXaOm2mb9n3azUuQNz8+viL/wT08VaPcXs&#10;vg7VbbxDpjfdsb5vs9wv/A/ut/47Xh+t/s9/FLR7e0sZfh9rb3Fv8m+GDzU2/wC+vy1+uEyM77ql&#10;zsVfvV0/WZQI9mfmv8BP2D/FXirXNP1fxxbf8I9okUvmtp9x89xP/sOn8NfpBYWFtpUHkWsSov8A&#10;FsWpflpM/NXNUryqlxpiw/JKtee/8vFwv9yV0/8AH679PmauHdM32ofL928l/wDQ62wwVIlWamQ7&#10;nWrD/PL92m767jAP4KZvqKb79M3/ACfM1AFjf8lMqJ3o8791QAzf/DQ/yfNTf46H3PVgQzTMkW7+&#10;/USOzr92nzfPcJ/cVdlMfdUAP2K9VJvnRKY/yb6ekMv/AH1VgM3v/eoqJ3G6ioA80prvTt9NerAZ&#10;vqJ0Z6c701KAGVFsqx/BUO+gBrvVd33tUr1FQBDs+einv8i1XqAGTVFVh/uVUf79WAx/v1FNUz1C&#10;/wA60AVXqu6Vaeq70AVXqpMlXXSq70AZ7pVd4Vf7taDp89RbKAMx4WqJ0rQdKidN1AGe6b/vVRmh&#10;2VsTJVd0oAx3tqrvbVsPDVd4aAMV4fnqu8Oytp4aqPCr0EGQ8P8Aequ8NbD23zVXmhrUDE8n56Y6&#10;Vp+TUTw0AZjw0zZWg8OyovJ/joApeTTtlTOlQ1ZJE6VE6VamSm7PkoAqbKen3Kl2U/5aCCvRUuyj&#10;yfl+9QWRVX3/AD1Yf5Kh+49ASG0I9D0yggl3/wB2npN/DUVO30AWNy0/fsWqm/56f53yUAW0m3tU&#10;u+qSPsf5aleagstpN/DUv8f3qpI9O30AaG+jzvnSqu+nO9AGgk1P3p/erPR6ekzUAWnfYyf7dPR9&#10;tVPOp/2ldv3aANBH3tR9/wC9VKG52P8A7FWPO+T/AGagvmJd7/3qY70b13/36i+bb/frIRLv303f&#10;TPmoTai/LQA+mb6ZuWn0AXfDE3/FR2n/AAP/ANAr2DQbxYdOuFlb/lv8qfx/crxfRH+zeINPZ1+T&#10;zdle/eFdBabw5FqrQTpFcTui3HyeU3+5UyNImf8AY57x0Zvkiet3TbBbaL/cq2lgqS7vv/7FXba2&#10;850X7m77qViaDLa2lubhYoIpbmV/4IV31bubCWwuvs0qr5v9xG37K29H8ManNK9tZ+akUvySv/sV&#10;6r4M+D8CRRNPFv2NvV3q/hMjzLw94G1DWLra0TQxL97f8m2vaPCvwo0+22T3ljH9oRfldPuf98V3&#10;Wl+HrTTUTZF86LWtsqPeJ5ijYaPBYRbYlrQoprvR7sSB1FRO+2q+5qj2pfKSvNUTvs+aimIn735q&#10;kuI9NzrR5SIu6pX+RaP4KgOYZs201/n+9THfZFTUf+9/FQWS7/mejfQYd60fLC1ADH3U9G/hqLfv&#10;p6J/45QEhzw/7VMT5P8AbqV9rttam/cb5aAQbNjbqrp/rfvVYf5/lpjptoGP2VF8qU7fv+Wm7Pnq&#10;AB/no2U5Fbb89G/ZWEiyKot7O+1vuU6ahKgsFTaKGTcKm2Nurm/EPjzTdCRliZbu6/hRPu0Qhzk8&#10;5urttk8yVliiX5t7159pupQak93c2zb4pbqV1f8A4G9cpeaxq/j7VPISVvs6f61937pf+AV1Gm6V&#10;Bo9nFbWy7Ikr1adPkMpSLD1FMmypX+9upkyb4nVa1Myq/wA/zLR/yz/2qNmxahf59jbqsCJ6e/yL&#10;RTHf90+6gASb+98lD/d3VXT79S/w7aAK9Dv8lP2bKidN/wDD8lADHT5fmp7zMkW5V+RaZv8A3W37&#10;m6q6fJQA/ak/z+tFS+TRUAeSb6N++munz06rAbRRTN9AA9RfwU56a/z0AQ0U+ot/z0AMmT5Kr1bd&#10;/kqv/BQBDUTpT6hegBr1C9TVDQBE6VUerz1UmoAqPu21XdKtvUXk0AV9lM2Vd8mmuipT5QM94ahe&#10;GtDZUT0iDMdKrvDsWtN0/wBmq+zfQWZ+yonhWtB4arvDQBmOlRPCv92tJ4ab5NAGS8NVZkrYmh/u&#10;VReGgDKeFdtMmhWtD7N8tNeHYv3aCDHe2pnk1pvDULpWoGVNbb6r+TWw8NV3hoJMd0pn8Fab21RP&#10;D/DVlFHZ89NerXktvqu6UANp1GyioArzJ89NdN1WKZ/HVklR0qL5f7m+rbpUOz56AG0U50b71NSg&#10;AembKlRN1DpQA9Ep9MT+7RQBLv8AkqZNtVNlP30AWty09HWqW+nedQBbd/n+Wno9VN+yhJqALvnU&#10;3f8APVfe/wB2nbmoAt0Jc+S/zVX3/Lupm+gDYR/4lp+/79ZVtctC33vk/uVob1dN1c5cR38dD03f&#10;RvoEM3/PUqPVffT/AJqAC5dkeKWL76tvr2P4Ua8z6vd6YsrPaXUX2iJP4Ny/+zbf/QK8cf50211v&#10;wx8SR+HvFGk6hPF51vp06POifx27fI//AKHQB9N6JoNzrEsW2L5HbZvr1Dwx8LoHb5oGd3/v13/h&#10;jwXYQ2EU0B8yKRfNjb+BlrsLOxjtEUItcPMWY+heELfTETed8qr/AHa6NVCD5VpaTfiriZD6N9Qv&#10;MtRvNVyqF8pK02Kru/z0x3oiRtz7mrm5jXlsH8Tt81GzZ8zU9E2N96mb1mX/AIFTKJnqHYu/fQ/+&#10;t+VaePuPQIHdqE/jWh32LUW9nloAd9z5aZxSu/yVD8yfM1BcSwku9flqJ9z/AO9T0TZ92nbPmoDY&#10;akP3Kl+5TN9CPQSG/wCf/bqfbu+aoPufNT0l+alziY/+OoZfn+anun92on+R/m/iqJSCIjvs27fn&#10;3VNv/u1Fs2fdofclY8xYkrM6/wBym/79P+/STFLZfMkZUiX7zvRy84bC7N61narr1j4fgee7k2P/&#10;AM8l++1ef+JPjL9juLqCz2wony+a/wA3/fNeYXnjCXxDP8zM7u3zO/33rpjQJO/8TfFC71TfBbbr&#10;OD+6tc1onh688TypFuaG0Rv3s23/AD81XvCvhVtel/6d/wDlq/8Adr1Kz02DSrOK2gXYiLXZGAGb&#10;YaPbaVAkFtBsiWnPDWm6bqqTfJVGRnulRP8AIm6rE1V3f5KAKm/fvqrMm+rrov3qrvt3VYFffTPv&#10;0/ZVdH/ioAH+R0qvNMyVb+/96mbVoArpc74tzN8/9yh3b5Nv3KZsVPmp6Orqn8FADHqLe3noq/PU&#10;s3ztTURkuIvm/wB6gC1RTJPvGigDyV6ZU2+mUARPTKl2U16AK70U50pr0AV6Y9Sv87VE9ADHqJ6f&#10;vqpQA/fTH+eiigCKoasPVegBr1Xq09V3oArulD1M6Ux0oAr0x6m2UzyaAK9MdKsOlN8mgCpsqJ0+&#10;/tq09NoAo7KrvDWg+2q7pQBSeGonSruyonRnoAo7N9V5od67a0/J+Sq7w0AZ6W1RTQ1pOjbKrvDQ&#10;BlOm2q7p89arptqu6fPQTIzXSq7w1qvDUTw1qIydlV3StbyF+/VfyaCTJ8mq7p/erYeGq7w/PQBl&#10;OlM2VoeT/eWq7w0AV6b/ALdWNlQulWBX/joqbZRsoAhqJ0qxso2fJQBUpu+rGyoXRt9AAlTfwVDR&#10;QA+jfTKE20APpiPT6Z/HQA+npNUNNf8Ag2tQBYd/7tOSbfVWrCOuyggl3/Ntp9V99M3/AO1QBK70&#10;+G8a2ba3+qqp51Ez0AbyTfJTv4KxLO88l0Vv9VWtDc7PlrORZLU1M/26P46YD9q1a0q8/srUYrll&#10;3xfcnT+/E336qvTN9Z8pR+kH7L/xC/t3wqnhq8lV7/SYx5Eu7Pn2v8D/APAfuf8AfNe5/cr8vPg1&#10;8StQ8La3p/2SdYdQsG3We/8A5axfx27/APstfov4F+IWm/ETw7BqmmPuDfLPbt9+B/7j1zSA6fzk&#10;qF5t9M++9P8Al/4HXOacozyaEhapkT+9Q9A+Yrp87VK/yfMzKif32rjPiZ8QrH4XeGpdTvN01xL+&#10;6gi/56vXx18Uf2k/s3+k6vrX72X7unW7fd/4BVRpc5Uj7km8T6HBJtk1eyhdv786LV6ErPB5sUiz&#10;K33WVvlavytv/wBo3wzqUv8ApL6hsf70vkb0rY0H4x3ltL5/hPxZco8XzrDFKyP/AN+mrb2BHMfp&#10;6j/N83yU/fXxZ8KP27GtnisfiDAro+1V1a0TZt/30/8AiK+wtM1a01nTre+0+5jvLK5VZYLiJt6O&#10;rVjKPIWaDMu2qe9nf5asJuembPn3LUlok2/L81Nzvj3VJ2qtNuRP3VQCJt6pUu/dVRHbb8336kR9&#10;i/NQHKSOnzUr/cqGb725at7PlrIkrP8AOu2okRt+6ptlM2b23btlQWWEf5KHSonf56Pmp8xnyjk+&#10;emPNEj+W0i71+bZ/FRc3MVhA8s8iwxfxO7V4141+Mdjoj3EVouyaVtn2vb87/wDxNXGlzjO4v/ij&#10;pVhFL5Sz3LJ93YnyvXjnj74vyap8iTq8v8Nun3FrzjXvHNzqrusX+jRM3/A3rn4ZpbyfyraJrmX+&#10;5urvjT5QNK/16W8leeeWrGj22p6rexfZYmht93zPWhongNUl+06g3nSr91P4Eru7BFh2bf4a2iZy&#10;PU/CV4ttpcUESKiIvzJ/erYe531xmiXLfJ83yffroEud9IRoedUTutV9/wAlV3m+f71AEv30rPd/&#10;m2tUu9k+bdUUz73+agAm/wBVtqv8zr8tSu/y7ai37GqwB0+Sqnk7Fqw83yVF8r7F/wBqgCv9ynv9&#10;ymTfJvqLzlf+KgBiIrxfd+7R9mbfUu/ZEm3/AIFTd/39z0AMf7v+7TE+9uqb5fu/fp2xX2fwbaAI&#10;v++qKl2UVAHkTpTPm3VNTqsCLZUT1K9V/ufeoAKrv9yrH36Y6UAVdnyUyrDpuqJ02LQBWf79NRKs&#10;bP71H+5QBSdGR6Hp3zO1GygCJ/uVXerc1VHoAid6Zsp+yh/uVqBX/joepaiegCGh6m2VC9ZARP8A&#10;fpj/AD1NR/wGtQKnkt/FTNrVbeovlrICps3/AHqiTa+//Zq0+2m+Tv8A4aAK7w76heGtDydlN2UA&#10;Znk0zZsrQ2VXf79AFJ4ai8mtB0qF0rUDKeH+9UTwrWk8O7+Kq7w0EGe6VXeH5K1nRaheGsgMd4ai&#10;eGtV4fkqvNCtBJlOlROlaEyf7NV3hrUDPdP9mq7pWg6VC6UAZs0NM8n+OtDZ8lMdKAM3Z89Q7K0H&#10;h+emvD/s0FxM9P7tOqZ4aZVkEX3Khqy/3Kh2VAETor0z7lWKY6LQBV+/QnyVK6Ux/kqwG0yiiggf&#10;v+SmPTEf5ttPoAZT9+ymU+gB+9v4aP4KZRvoAH+/TKHeoqAH7mq7YX+x/Kl/1X8L1SfbtqH5P4qA&#10;OrTdtqWsLR9S2b4mb52+671sI9QWSvT0pnzU9KAH7Nn8Wx1+dXT+GvaPgz8Y9Q8PeILS5tmaHUEX&#10;fPb7v3V4v8deOPteiF2triKeBtlxE2+J6wkUfrZ4b8RWnivQrLV9Pbdb3S70/wBn/ZatH+L5q+Q/&#10;2VvjBaadOmn3d1sstXlSLyv4LW8/+Jl+Wvrx/wC9XHKJtEfNudfvUwv/AAtT6qXKK7fM3ztWQ4nw&#10;5/wUI+J0/hvxHp9jBKqS2tr+6R/42l//AGK/PW5v57+6luZZWmlf7zu1faX/AAUy0SeHx54c1Pcv&#10;lX9ns2f7S/8A7dfFrw/7NevR+ExqDLZ/n+Vm3/xVeRPnRl/1qfddKowwru21e2V0mJ0WleMGeL7D&#10;qsrPs+SC+/j/ANyX/wCLr6g/ZA/aG1f4d+I5/Ct88t34fniZ4rSV/kil/wBl/wCGvjd0+f5l+da6&#10;74b63LD4t0yzZ9lx5qpY3G77kv8ABF/uvWMqfOXGR+0/g/xdpvjnRItS0qffbt8rI/34m/uNWxM7&#10;wx/Ku96+Lf2c/iO/hb4sxaRcyslhryorI/3PNb/VSr/v/On+9X2n/vV5Uo8h0xGb/n+7R826n7Pm&#10;/wB2oZvuf3K5pSNB+xUb/baj+OmQwt8jNUz/ACfdqOYB3+8tPebZVdJt605fmqOYXKL/AB0b/mp0&#10;yVFc3NtYWrz3MqwxL953o5Zi5iwifN92uW8YfETSvBiotyzS3Uv3YU/9mrkPHnxgttNieKKf7Mm3&#10;5X/javnfxP45vPEMu3d5Nujfc3b99dlOgI7Xxz8YLzVbx9rrN8z7UT7kSV5Vquqz6ldPPcy75Xot&#10;oZ9Sl8q2i853/j/gSut0fwNBZ+VeXMqzXCfeT+Cu+MeQyOV0TRLnxDsZmazt92x9/wB969C0fSrb&#10;R1SKJdiVYfbv+792rCIz7G20gL0KfPVi2Rd7/wCxVRHb+GtOFFT/AIHQBtaVNsXdXR21yv3q5S2f&#10;Z8taFtcsmzd9x/46AOj+0/3aqTTP5tV9/wA+9W+9T9/yfO3z0ASu+xF3U3/lruVv+AUzfvi/36Yn&#10;yfNVgTfwVU3/AN1qfNN8/wA392q8LqmxVSgCV9yJQm133UTfP/wCokfZ/F8lAEN5u3/LVd7bYu/5&#10;d9WN/wA9N85N+3+CgCvvfyqZ/HVh3/h2/wC7UT/7NQBD5zeazVbd/wCJX/hqL7ifN8iU7euz7/8A&#10;sUAN+0Snn/2Wip/OeigDyijez0rio6sAqJ/nqWonoAYiUU/+CmUARVDN89S7aZtoAj2VXdGqV/v0&#10;1/uUAQv89Mf5Kkf/AFtRvWpqRUzZU38dRP8AcoMhj1Dsqy/3KYlAFd021D9+r38dQ0ARbKY/yVY/&#10;iz3qJ6AK9D0PTKyAa9Q7N9WHqPHyUAR+SqUVMvNMoAidFpmyrFFagUnT56Y8NWB996ZWQFXyarv8&#10;laD/AHKov9+gCv8AfqKb5KvRRqOgqrMBtoAp7Kier6RL6VVoAqOlV3Srrgb6j8tfSgDOeGq7w1pv&#10;ULitTIyvJprw1ccfJSPGuM45oAzHhqv5Lb60KY9AGfs+embN9XnjX0qtN9ygCrsqu6VdqHbQUU6h&#10;2VeeNfSo3HyUElN0pjpVh6im+/VgQvUT/OtWH+5USUAQ+T8lRPC275atvUJ4xjvQQV6Ke/3KY9BY&#10;2hHbfRQ9ADqid2/hpj0+ggZ/HRvoo/u0AN30b6ZR/BQAOnyVt6VqX2n91L/rU/8AH6xKGBVsqzJ/&#10;unFAHZo9OrO02VpIVLHPyVow/crORZYh+5T/ALn3aii4WrDcolZlF3RNYbQdU+2Rbnhb5J4vub/9&#10;v/eSvvf9mr4yp4z0mLQdQvvtN7HF5tncO3z3EX93/eSvz4i4au8+E2vX2ieJSbOdojBGt1Cf+eUg&#10;ZOV9KylHmiOJ+nySs/8AsUyVI0ZZX/hqnoF7JqeiWN5NjzprdJnCjALFOeKuy9G92riOk+X/ANu/&#10;4M3PxR+Gya1pEXnar4fZrjyUX55Yv49n+1X5hTW3y7q/c+TTopdMvIGLkHd8275vzr8pP2t/Amke&#10;A/jpq+laNA1rp8tul/8AZ92VSR9+7b6D2r0cNU+yYVInz79j+Z2qxbTL/qG/vb1q3/y1l96ypv3b&#10;y44+eu45y1eJ8m77lY8zs8Xm7m81X3q/9yti6/e26SNy3rWVPxE/0zQB9oeA7y81WX4dau0X+qnt&#10;ZVdP4l81H/8AHGSv0t+/XxV+yh4esfEHwo+FhvYRK8K7Uf8AiA88HGfwFfatePXl7x0xiRSnyv8A&#10;gVM2fJ8zb6mYb1XPOKhuPuVxyNywj/JT3qK2/wBUlSvWJBF5NJb22zf8zVI3KNXK/EHXLvRNKkNo&#10;4jcr9/HzfnWsKYrs0/EPjDTfDlq7zzr5qfwV82/EL40z6rdOls3+7/cSuP8AGviTUNRm8ue4Z1PU&#10;etcXdStFF8px8lejGlEZav8AWJ7+43TztNK/ybHq7onhu+1W43XO62tE/g/jap/B+j21wrXMqmSX&#10;sWPSu1hNaGQtnYQaaiRW0Xkp97YlW9++iTiXHbZRD/HVgMT/AFqrt+StaH59lU4hmtKEfKlADkhq&#10;3bQs8u6osfe96tJ/q8UAWPuVYhdpnrLnlYNnNadt9xD3oA0YZvJi2t89G/5KzUlf7R96tIcvQBLD&#10;++idd33W+Wn79kW3/apsQxsxUn8FAFeb5/l3UfL91armRm71MOYqAB/n+7UL7tu2pVGKV6AIU3fa&#10;PlqKaHYqf36tpUU336AKyPvfa1CWzI6fMr/3qm/gqJDQA6Z9+5f7lVPvv9351qQStEN6nDbutJ/y&#10;3Y9zUAIJpcUVJ5pHZfyop8oH/9lQSwECLQAUAAYACAAAACEAihU/mAwBAAAVAgAAEwAAAAAAAAAA&#10;AAAAAAAAAAAAW0NvbnRlbnRfVHlwZXNdLnhtbFBLAQItABQABgAIAAAAIQA4/SH/1gAAAJQBAAAL&#10;AAAAAAAAAAAAAAAAAD0BAABfcmVscy8ucmVsc1BLAQItABQABgAIAAAAIQAuZnAi5AMAALQKAAAO&#10;AAAAAAAAAAAAAAAAADwCAABkcnMvZTJvRG9jLnhtbFBLAQItABQABgAIAAAAIQBYYLMbugAAACIB&#10;AAAZAAAAAAAAAAAAAAAAAEwGAABkcnMvX3JlbHMvZTJvRG9jLnhtbC5yZWxzUEsBAi0AFAAGAAgA&#10;AAAhABR35kngAAAACgEAAA8AAAAAAAAAAAAAAAAAPQcAAGRycy9kb3ducmV2LnhtbFBLAQItAAoA&#10;AAAAAAAAIQCMPwCA4o0AAOKNAAAVAAAAAAAAAAAAAAAAAEoIAABkcnMvbWVkaWEvaW1hZ2UxLmpw&#10;ZWdQSwUGAAAAAAYABgB9AQAAX5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34957;height:1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tBwQAAANoAAAAPAAAAZHJzL2Rvd25yZXYueG1sRI9Bi8Iw&#10;FITvwv6H8AQvoqmKi1SjiOAiCIK63h/Nsyk2L90m29Z/b4SFPQ4z8w2z2nS2FA3VvnCsYDJOQBBn&#10;ThecK/i+7kcLED4gaywdk4InedisP3orTLVr+UzNJeQiQtinqMCEUKVS+syQRT92FXH07q62GKKs&#10;c6lrbCPclnKaJJ/SYsFxwWBFO0PZ4/JrFdxmx3srcduejsOvrnnufg6GUalBv9suQQTqwn/4r33Q&#10;CubwvhJvgFy/AAAA//8DAFBLAQItABQABgAIAAAAIQDb4fbL7gAAAIUBAAATAAAAAAAAAAAAAAAA&#10;AAAAAABbQ29udGVudF9UeXBlc10ueG1sUEsBAi0AFAAGAAgAAAAhAFr0LFu/AAAAFQEAAAsAAAAA&#10;AAAAAAAAAAAAHwEAAF9yZWxzLy5yZWxzUEsBAi0AFAAGAAgAAAAhACRUS0HBAAAA2gAAAA8AAAAA&#10;AAAAAAAAAAAABwIAAGRycy9kb3ducmV2LnhtbFBLBQYAAAAAAwADALcAAAD1AgAAAAA=&#10;" strokeweight="0">
                  <v:imagedata r:id="rId25" o:title=""/>
                </v:shape>
                <v:shape id="Forme libre 7" o:spid="_x0000_s1028" style="position:absolute;left:29451;top:15703;width:6433;height:75;visibility:visible;mso-wrap-style:square;v-text-anchor:top" coordsize="3416,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y1wwAAANoAAAAPAAAAZHJzL2Rvd25yZXYueG1sRI/dasJA&#10;FITvC77DcgRvim6URiW6ilSkvRN/HuCQPWZDsmdDdpvEPn23UOjlMDPfMNv9YGvRUetLxwrmswQE&#10;ce50yYWC++00XYPwAVlj7ZgUPMnDfjd62WKmXc8X6q6hEBHCPkMFJoQmk9Lnhiz6mWuIo/dwrcUQ&#10;ZVtI3WIf4baWiyRZSoslxwWDDb0byqvrl1Uw8OL77fhaPc5UpR9n06fdvU+VmoyHwwZEoCH8h//a&#10;n1rBCn6vxBsgdz8AAAD//wMAUEsBAi0AFAAGAAgAAAAhANvh9svuAAAAhQEAABMAAAAAAAAAAAAA&#10;AAAAAAAAAFtDb250ZW50X1R5cGVzXS54bWxQSwECLQAUAAYACAAAACEAWvQsW78AAAAVAQAACwAA&#10;AAAAAAAAAAAAAAAfAQAAX3JlbHMvLnJlbHNQSwECLQAUAAYACAAAACEAgVD8tcMAAADaAAAADwAA&#10;AAAAAAAAAAAAAAAHAgAAZHJzL2Rvd25yZXYueG1sUEsFBgAAAAADAAMAtwAAAPcCAAAAAA==&#10;" path="m963,660l484,758r93,102l,1283r94,101l670,960r95,102l886,818,963,660m3415,502l3011,201r40,-42l3106,100,2626,r196,402l2917,301r403,301l3415,502xe" fillcolor="red" stroked="f" strokeweight="0">
                  <v:path arrowok="t"/>
                </v:shape>
                <w10:wrap type="topAndBottom" anchorx="page"/>
              </v:group>
            </w:pict>
          </mc:Fallback>
        </mc:AlternateContent>
      </w:r>
      <w:r w:rsidR="00B04801">
        <w:rPr>
          <w:rFonts w:eastAsia="Arial" w:cs="Arial"/>
          <w:szCs w:val="22"/>
          <w:lang w:val="en-US"/>
        </w:rPr>
        <w:t>A</w:t>
      </w:r>
      <w:r w:rsidR="00B04801">
        <w:rPr>
          <w:rFonts w:eastAsia="Arial" w:cs="Arial"/>
          <w:spacing w:val="-8"/>
          <w:szCs w:val="22"/>
          <w:lang w:val="en-US"/>
        </w:rPr>
        <w:t xml:space="preserve"> </w:t>
      </w:r>
      <w:r w:rsidR="00B04801">
        <w:rPr>
          <w:rFonts w:eastAsia="Arial" w:cs="Arial"/>
          <w:szCs w:val="22"/>
          <w:lang w:val="en-US"/>
        </w:rPr>
        <w:t>stress</w:t>
      </w:r>
      <w:r w:rsidR="00B04801">
        <w:rPr>
          <w:rFonts w:eastAsia="Arial" w:cs="Arial"/>
          <w:spacing w:val="-7"/>
          <w:szCs w:val="22"/>
          <w:lang w:val="en-US"/>
        </w:rPr>
        <w:t xml:space="preserve"> </w:t>
      </w:r>
      <w:r w:rsidR="00B04801">
        <w:rPr>
          <w:rFonts w:eastAsia="Arial" w:cs="Arial"/>
          <w:szCs w:val="22"/>
          <w:lang w:val="en-US"/>
        </w:rPr>
        <w:t>corrosion</w:t>
      </w:r>
      <w:r w:rsidR="00B04801">
        <w:rPr>
          <w:rFonts w:eastAsia="Arial" w:cs="Arial"/>
          <w:spacing w:val="-8"/>
          <w:szCs w:val="22"/>
          <w:lang w:val="en-US"/>
        </w:rPr>
        <w:t xml:space="preserve"> </w:t>
      </w:r>
      <w:r w:rsidR="00B04801">
        <w:rPr>
          <w:rFonts w:eastAsia="Arial" w:cs="Arial"/>
          <w:szCs w:val="22"/>
          <w:lang w:val="en-US"/>
        </w:rPr>
        <w:t>crack</w:t>
      </w:r>
      <w:r w:rsidR="00B04801">
        <w:rPr>
          <w:rFonts w:eastAsia="Arial" w:cs="Arial"/>
          <w:spacing w:val="-10"/>
          <w:szCs w:val="22"/>
          <w:lang w:val="en-US"/>
        </w:rPr>
        <w:t xml:space="preserve"> </w:t>
      </w:r>
      <w:r w:rsidR="00B04801">
        <w:rPr>
          <w:rFonts w:eastAsia="Arial" w:cs="Arial"/>
          <w:szCs w:val="22"/>
          <w:lang w:val="en-US"/>
        </w:rPr>
        <w:t>was</w:t>
      </w:r>
      <w:r w:rsidR="00B04801">
        <w:rPr>
          <w:rFonts w:eastAsia="Arial" w:cs="Arial"/>
          <w:spacing w:val="-8"/>
          <w:szCs w:val="22"/>
          <w:lang w:val="en-US"/>
        </w:rPr>
        <w:t xml:space="preserve"> </w:t>
      </w:r>
      <w:r w:rsidR="00B04801">
        <w:rPr>
          <w:rFonts w:eastAsia="Arial" w:cs="Arial"/>
          <w:szCs w:val="22"/>
          <w:lang w:val="en-US"/>
        </w:rPr>
        <w:t>detected</w:t>
      </w:r>
      <w:r w:rsidR="00B04801">
        <w:rPr>
          <w:rFonts w:eastAsia="Arial" w:cs="Arial"/>
          <w:spacing w:val="-10"/>
          <w:szCs w:val="22"/>
          <w:lang w:val="en-US"/>
        </w:rPr>
        <w:t xml:space="preserve"> </w:t>
      </w:r>
      <w:r w:rsidR="00B04801">
        <w:rPr>
          <w:rFonts w:eastAsia="Arial" w:cs="Arial"/>
          <w:szCs w:val="22"/>
          <w:lang w:val="en-US"/>
        </w:rPr>
        <w:t>on</w:t>
      </w:r>
      <w:r w:rsidR="00B04801">
        <w:rPr>
          <w:rFonts w:eastAsia="Arial" w:cs="Arial"/>
          <w:spacing w:val="-8"/>
          <w:szCs w:val="22"/>
          <w:lang w:val="en-US"/>
        </w:rPr>
        <w:t xml:space="preserve"> </w:t>
      </w:r>
      <w:r w:rsidR="00B04801">
        <w:rPr>
          <w:rFonts w:eastAsia="Arial" w:cs="Arial"/>
          <w:szCs w:val="22"/>
          <w:lang w:val="en-US"/>
        </w:rPr>
        <w:t>a</w:t>
      </w:r>
      <w:r w:rsidR="00B04801">
        <w:rPr>
          <w:rFonts w:eastAsia="Arial" w:cs="Arial"/>
          <w:spacing w:val="-8"/>
          <w:szCs w:val="22"/>
          <w:lang w:val="en-US"/>
        </w:rPr>
        <w:t xml:space="preserve"> </w:t>
      </w:r>
      <w:r w:rsidR="00B04801">
        <w:rPr>
          <w:rFonts w:eastAsia="Arial" w:cs="Arial"/>
          <w:szCs w:val="22"/>
          <w:lang w:val="en-US"/>
        </w:rPr>
        <w:t>rotating</w:t>
      </w:r>
      <w:r w:rsidR="00B04801">
        <w:rPr>
          <w:rFonts w:eastAsia="Arial" w:cs="Arial"/>
          <w:spacing w:val="-8"/>
          <w:szCs w:val="22"/>
          <w:lang w:val="en-US"/>
        </w:rPr>
        <w:t xml:space="preserve"> </w:t>
      </w:r>
      <w:r w:rsidR="00B04801">
        <w:rPr>
          <w:rFonts w:eastAsia="Arial" w:cs="Arial"/>
          <w:szCs w:val="22"/>
          <w:lang w:val="en-US"/>
        </w:rPr>
        <w:t>scissor</w:t>
      </w:r>
      <w:r w:rsidR="00B04801">
        <w:rPr>
          <w:rFonts w:eastAsia="Arial" w:cs="Arial"/>
          <w:spacing w:val="-8"/>
          <w:szCs w:val="22"/>
          <w:lang w:val="en-US"/>
        </w:rPr>
        <w:t xml:space="preserve"> </w:t>
      </w:r>
      <w:r w:rsidR="00B04801">
        <w:rPr>
          <w:rFonts w:eastAsia="Arial" w:cs="Arial"/>
          <w:szCs w:val="22"/>
          <w:lang w:val="en-US"/>
        </w:rPr>
        <w:t>fitting</w:t>
      </w:r>
      <w:r w:rsidR="00B04801">
        <w:rPr>
          <w:rFonts w:eastAsia="Arial" w:cs="Arial"/>
          <w:spacing w:val="-6"/>
          <w:szCs w:val="22"/>
          <w:lang w:val="en-US"/>
        </w:rPr>
        <w:t xml:space="preserve"> </w:t>
      </w:r>
      <w:r w:rsidR="00B04801">
        <w:rPr>
          <w:rFonts w:eastAsia="Arial" w:cs="Arial"/>
          <w:b/>
          <w:szCs w:val="22"/>
          <w:lang w:val="en-US"/>
        </w:rPr>
        <w:t>G12-00-200</w:t>
      </w:r>
      <w:r w:rsidR="00B04801">
        <w:rPr>
          <w:rFonts w:eastAsia="Arial" w:cs="Arial"/>
          <w:szCs w:val="22"/>
          <w:lang w:val="en-US"/>
        </w:rPr>
        <w:t>,</w:t>
      </w:r>
      <w:r w:rsidR="00B04801">
        <w:rPr>
          <w:rFonts w:eastAsia="Arial" w:cs="Arial"/>
          <w:spacing w:val="-7"/>
          <w:szCs w:val="22"/>
          <w:lang w:val="en-US"/>
        </w:rPr>
        <w:t xml:space="preserve"> </w:t>
      </w:r>
      <w:r w:rsidR="00B04801">
        <w:rPr>
          <w:rFonts w:eastAsia="Arial" w:cs="Arial"/>
          <w:szCs w:val="22"/>
          <w:lang w:val="en-US"/>
        </w:rPr>
        <w:t>which</w:t>
      </w:r>
      <w:r w:rsidR="00B04801">
        <w:rPr>
          <w:rFonts w:eastAsia="Arial" w:cs="Arial"/>
          <w:spacing w:val="-8"/>
          <w:szCs w:val="22"/>
          <w:lang w:val="en-US"/>
        </w:rPr>
        <w:t xml:space="preserve"> </w:t>
      </w:r>
      <w:r w:rsidR="00B04801">
        <w:rPr>
          <w:rFonts w:eastAsia="Arial" w:cs="Arial"/>
          <w:szCs w:val="22"/>
          <w:lang w:val="en-US"/>
        </w:rPr>
        <w:t>is</w:t>
      </w:r>
      <w:r w:rsidR="00B04801">
        <w:rPr>
          <w:rFonts w:eastAsia="Arial" w:cs="Arial"/>
          <w:spacing w:val="-7"/>
          <w:szCs w:val="22"/>
          <w:lang w:val="en-US"/>
        </w:rPr>
        <w:t xml:space="preserve"> </w:t>
      </w:r>
      <w:r w:rsidR="00B04801">
        <w:rPr>
          <w:rFonts w:eastAsia="Arial" w:cs="Arial"/>
          <w:szCs w:val="22"/>
          <w:lang w:val="en-US"/>
        </w:rPr>
        <w:t>part</w:t>
      </w:r>
      <w:r w:rsidR="00B04801">
        <w:rPr>
          <w:rFonts w:eastAsia="Arial" w:cs="Arial"/>
          <w:spacing w:val="-7"/>
          <w:szCs w:val="22"/>
          <w:lang w:val="en-US"/>
        </w:rPr>
        <w:t xml:space="preserve"> </w:t>
      </w:r>
      <w:r w:rsidR="00B04801">
        <w:rPr>
          <w:rFonts w:eastAsia="Arial" w:cs="Arial"/>
          <w:szCs w:val="22"/>
          <w:lang w:val="en-US"/>
        </w:rPr>
        <w:t>of</w:t>
      </w:r>
      <w:r w:rsidR="00B04801">
        <w:rPr>
          <w:rFonts w:eastAsia="Arial" w:cs="Arial"/>
          <w:spacing w:val="-9"/>
          <w:szCs w:val="22"/>
          <w:lang w:val="en-US"/>
        </w:rPr>
        <w:t xml:space="preserve"> </w:t>
      </w:r>
      <w:r w:rsidR="00B04801">
        <w:rPr>
          <w:rFonts w:eastAsia="Arial" w:cs="Arial"/>
          <w:szCs w:val="22"/>
          <w:lang w:val="en-US"/>
        </w:rPr>
        <w:t>the main rotor hub and the swashplate</w:t>
      </w:r>
      <w:r w:rsidR="00B04801">
        <w:rPr>
          <w:rFonts w:eastAsia="Arial" w:cs="Arial"/>
          <w:spacing w:val="-3"/>
          <w:szCs w:val="22"/>
          <w:lang w:val="en-US"/>
        </w:rPr>
        <w:t xml:space="preserve"> </w:t>
      </w:r>
      <w:r w:rsidR="00B04801">
        <w:rPr>
          <w:rFonts w:eastAsia="Arial" w:cs="Arial"/>
          <w:szCs w:val="22"/>
          <w:lang w:val="en-US"/>
        </w:rPr>
        <w:t>guide:</w:t>
      </w:r>
    </w:p>
    <w:p w14:paraId="4D919181" w14:textId="2F6B89FD" w:rsidR="0015688C" w:rsidRDefault="0015688C">
      <w:pPr>
        <w:widowControl w:val="0"/>
        <w:spacing w:before="10" w:after="0"/>
        <w:rPr>
          <w:rFonts w:eastAsia="Arial" w:cs="Arial"/>
          <w:sz w:val="24"/>
          <w:szCs w:val="22"/>
          <w:lang w:val="en-US"/>
        </w:rPr>
      </w:pPr>
    </w:p>
    <w:p w14:paraId="6487D734" w14:textId="77777777" w:rsidR="0015688C" w:rsidRDefault="00B04801">
      <w:pPr>
        <w:widowControl w:val="0"/>
        <w:spacing w:after="0"/>
        <w:ind w:left="147" w:right="160"/>
        <w:jc w:val="both"/>
        <w:rPr>
          <w:rFonts w:eastAsia="Arial" w:cs="Arial"/>
          <w:szCs w:val="22"/>
          <w:lang w:val="en-US"/>
        </w:rPr>
      </w:pPr>
      <w:r>
        <w:rPr>
          <w:rFonts w:eastAsia="Arial" w:cs="Arial"/>
          <w:szCs w:val="22"/>
          <w:lang w:val="en-US"/>
        </w:rPr>
        <w:t>This Service Bulletin prescribes a one-time detailed inspection of both the rotating and non- rotating scissors fittings on all Cabri G2.</w:t>
      </w:r>
    </w:p>
    <w:p w14:paraId="4A57E1D2" w14:textId="77777777" w:rsidR="0015688C" w:rsidRDefault="00B04801">
      <w:pPr>
        <w:widowControl w:val="0"/>
        <w:spacing w:after="0"/>
        <w:ind w:left="147" w:right="162"/>
        <w:jc w:val="both"/>
      </w:pPr>
      <w:r>
        <w:rPr>
          <w:rFonts w:eastAsia="Arial" w:cs="Arial"/>
          <w:szCs w:val="22"/>
          <w:lang w:val="en-US"/>
        </w:rPr>
        <w:t xml:space="preserve">Both fittings must then be periodically inspected in situ following </w:t>
      </w:r>
      <w:r>
        <w:rPr>
          <w:rFonts w:eastAsia="Arial" w:cs="Arial"/>
          <w:b/>
          <w:szCs w:val="22"/>
          <w:lang w:val="en-US"/>
        </w:rPr>
        <w:t xml:space="preserve">SB 20-011 </w:t>
      </w:r>
      <w:r>
        <w:rPr>
          <w:rFonts w:eastAsia="Arial" w:cs="Arial"/>
          <w:i/>
          <w:szCs w:val="22"/>
          <w:lang w:val="en-US"/>
        </w:rPr>
        <w:t>Scissors Fittings Recurrent Inspection.</w:t>
      </w:r>
    </w:p>
    <w:p w14:paraId="287F1FC4" w14:textId="77777777" w:rsidR="0015688C" w:rsidRDefault="00B04801">
      <w:pPr>
        <w:widowControl w:val="0"/>
        <w:spacing w:after="0"/>
        <w:ind w:left="147" w:right="158"/>
        <w:jc w:val="both"/>
      </w:pPr>
      <w:r>
        <w:rPr>
          <w:rFonts w:eastAsia="Arial" w:cs="Arial"/>
          <w:szCs w:val="22"/>
          <w:lang w:val="en-US"/>
        </w:rPr>
        <w:t xml:space="preserve">Besides this Service Bulletin, HG reminds that the inspection of the rotating scissor fitting is covered by </w:t>
      </w:r>
      <w:r>
        <w:rPr>
          <w:rFonts w:eastAsia="Arial" w:cs="Arial"/>
          <w:b/>
          <w:szCs w:val="22"/>
          <w:lang w:val="en-US"/>
        </w:rPr>
        <w:t xml:space="preserve">MM 12-A-01 </w:t>
      </w:r>
      <w:r>
        <w:rPr>
          <w:rFonts w:eastAsia="Arial" w:cs="Arial"/>
          <w:szCs w:val="22"/>
          <w:lang w:val="en-US"/>
        </w:rPr>
        <w:t>which must be carried out during each 100h / annual inspection, as specified in chapter B of the Maintenance Manual.</w:t>
      </w:r>
    </w:p>
    <w:p w14:paraId="2FF259F3" w14:textId="77777777" w:rsidR="0015688C" w:rsidRDefault="00B04801">
      <w:pPr>
        <w:widowControl w:val="0"/>
        <w:spacing w:after="0"/>
        <w:ind w:left="147" w:right="164"/>
        <w:jc w:val="both"/>
        <w:rPr>
          <w:rFonts w:eastAsia="Arial" w:cs="Arial"/>
          <w:szCs w:val="22"/>
          <w:lang w:val="en-US"/>
        </w:rPr>
      </w:pPr>
      <w:r>
        <w:rPr>
          <w:rFonts w:eastAsia="Arial" w:cs="Arial"/>
          <w:szCs w:val="22"/>
          <w:lang w:val="en-US"/>
        </w:rPr>
        <w:t>In</w:t>
      </w:r>
      <w:r>
        <w:rPr>
          <w:rFonts w:eastAsia="Arial" w:cs="Arial"/>
          <w:spacing w:val="-4"/>
          <w:szCs w:val="22"/>
          <w:lang w:val="en-US"/>
        </w:rPr>
        <w:t xml:space="preserve"> </w:t>
      </w:r>
      <w:r>
        <w:rPr>
          <w:rFonts w:eastAsia="Arial" w:cs="Arial"/>
          <w:szCs w:val="22"/>
          <w:lang w:val="en-US"/>
        </w:rPr>
        <w:t>2021,</w:t>
      </w:r>
      <w:r>
        <w:rPr>
          <w:rFonts w:eastAsia="Arial" w:cs="Arial"/>
          <w:spacing w:val="-3"/>
          <w:szCs w:val="22"/>
          <w:lang w:val="en-US"/>
        </w:rPr>
        <w:t xml:space="preserve"> </w:t>
      </w:r>
      <w:r>
        <w:rPr>
          <w:rFonts w:eastAsia="Arial" w:cs="Arial"/>
          <w:szCs w:val="22"/>
          <w:lang w:val="en-US"/>
        </w:rPr>
        <w:t>HG</w:t>
      </w:r>
      <w:r>
        <w:rPr>
          <w:rFonts w:eastAsia="Arial" w:cs="Arial"/>
          <w:spacing w:val="-3"/>
          <w:szCs w:val="22"/>
          <w:lang w:val="en-US"/>
        </w:rPr>
        <w:t xml:space="preserve"> </w:t>
      </w:r>
      <w:r>
        <w:rPr>
          <w:rFonts w:eastAsia="Arial" w:cs="Arial"/>
          <w:szCs w:val="22"/>
          <w:lang w:val="en-US"/>
        </w:rPr>
        <w:t>has</w:t>
      </w:r>
      <w:r>
        <w:rPr>
          <w:rFonts w:eastAsia="Arial" w:cs="Arial"/>
          <w:spacing w:val="-6"/>
          <w:szCs w:val="22"/>
          <w:lang w:val="en-US"/>
        </w:rPr>
        <w:t xml:space="preserve"> </w:t>
      </w:r>
      <w:r>
        <w:rPr>
          <w:rFonts w:eastAsia="Arial" w:cs="Arial"/>
          <w:szCs w:val="22"/>
          <w:lang w:val="en-US"/>
        </w:rPr>
        <w:t>modified</w:t>
      </w:r>
      <w:r>
        <w:rPr>
          <w:rFonts w:eastAsia="Arial" w:cs="Arial"/>
          <w:spacing w:val="-4"/>
          <w:szCs w:val="22"/>
          <w:lang w:val="en-US"/>
        </w:rPr>
        <w:t xml:space="preserve"> </w:t>
      </w:r>
      <w:r>
        <w:rPr>
          <w:rFonts w:eastAsia="Arial" w:cs="Arial"/>
          <w:szCs w:val="22"/>
          <w:lang w:val="en-US"/>
        </w:rPr>
        <w:t>the</w:t>
      </w:r>
      <w:r>
        <w:rPr>
          <w:rFonts w:eastAsia="Arial" w:cs="Arial"/>
          <w:spacing w:val="-7"/>
          <w:szCs w:val="22"/>
          <w:lang w:val="en-US"/>
        </w:rPr>
        <w:t xml:space="preserve"> </w:t>
      </w:r>
      <w:r>
        <w:rPr>
          <w:rFonts w:eastAsia="Arial" w:cs="Arial"/>
          <w:szCs w:val="22"/>
          <w:lang w:val="en-US"/>
        </w:rPr>
        <w:t>design</w:t>
      </w:r>
      <w:r>
        <w:rPr>
          <w:rFonts w:eastAsia="Arial" w:cs="Arial"/>
          <w:spacing w:val="-4"/>
          <w:szCs w:val="22"/>
          <w:lang w:val="en-US"/>
        </w:rPr>
        <w:t xml:space="preserve"> </w:t>
      </w:r>
      <w:r>
        <w:rPr>
          <w:rFonts w:eastAsia="Arial" w:cs="Arial"/>
          <w:szCs w:val="22"/>
          <w:lang w:val="en-US"/>
        </w:rPr>
        <w:t>of</w:t>
      </w:r>
      <w:r>
        <w:rPr>
          <w:rFonts w:eastAsia="Arial" w:cs="Arial"/>
          <w:spacing w:val="-5"/>
          <w:szCs w:val="22"/>
          <w:lang w:val="en-US"/>
        </w:rPr>
        <w:t xml:space="preserve"> </w:t>
      </w:r>
      <w:r>
        <w:rPr>
          <w:rFonts w:eastAsia="Arial" w:cs="Arial"/>
          <w:szCs w:val="22"/>
          <w:lang w:val="en-US"/>
        </w:rPr>
        <w:t>the</w:t>
      </w:r>
      <w:r>
        <w:rPr>
          <w:rFonts w:eastAsia="Arial" w:cs="Arial"/>
          <w:spacing w:val="-7"/>
          <w:szCs w:val="22"/>
          <w:lang w:val="en-US"/>
        </w:rPr>
        <w:t xml:space="preserve"> </w:t>
      </w:r>
      <w:r>
        <w:rPr>
          <w:rFonts w:eastAsia="Arial" w:cs="Arial"/>
          <w:szCs w:val="22"/>
          <w:lang w:val="en-US"/>
        </w:rPr>
        <w:t>scissor</w:t>
      </w:r>
      <w:r>
        <w:rPr>
          <w:rFonts w:eastAsia="Arial" w:cs="Arial"/>
          <w:spacing w:val="-6"/>
          <w:szCs w:val="22"/>
          <w:lang w:val="en-US"/>
        </w:rPr>
        <w:t xml:space="preserve"> </w:t>
      </w:r>
      <w:r>
        <w:rPr>
          <w:rFonts w:eastAsia="Arial" w:cs="Arial"/>
          <w:szCs w:val="22"/>
          <w:lang w:val="en-US"/>
        </w:rPr>
        <w:t>fitting,</w:t>
      </w:r>
      <w:r>
        <w:rPr>
          <w:rFonts w:eastAsia="Arial" w:cs="Arial"/>
          <w:spacing w:val="-3"/>
          <w:szCs w:val="22"/>
          <w:lang w:val="en-US"/>
        </w:rPr>
        <w:t xml:space="preserve"> </w:t>
      </w:r>
      <w:r>
        <w:rPr>
          <w:rFonts w:eastAsia="Arial" w:cs="Arial"/>
          <w:szCs w:val="22"/>
          <w:lang w:val="en-US"/>
        </w:rPr>
        <w:t>which</w:t>
      </w:r>
      <w:r>
        <w:rPr>
          <w:rFonts w:eastAsia="Arial" w:cs="Arial"/>
          <w:spacing w:val="-4"/>
          <w:szCs w:val="22"/>
          <w:lang w:val="en-US"/>
        </w:rPr>
        <w:t xml:space="preserve"> </w:t>
      </w:r>
      <w:r>
        <w:rPr>
          <w:rFonts w:eastAsia="Arial" w:cs="Arial"/>
          <w:szCs w:val="22"/>
          <w:lang w:val="en-US"/>
        </w:rPr>
        <w:t>can</w:t>
      </w:r>
      <w:r>
        <w:rPr>
          <w:rFonts w:eastAsia="Arial" w:cs="Arial"/>
          <w:spacing w:val="-4"/>
          <w:szCs w:val="22"/>
          <w:lang w:val="en-US"/>
        </w:rPr>
        <w:t xml:space="preserve"> </w:t>
      </w:r>
      <w:r>
        <w:rPr>
          <w:rFonts w:eastAsia="Arial" w:cs="Arial"/>
          <w:szCs w:val="22"/>
          <w:lang w:val="en-US"/>
        </w:rPr>
        <w:t>be</w:t>
      </w:r>
      <w:r>
        <w:rPr>
          <w:rFonts w:eastAsia="Arial" w:cs="Arial"/>
          <w:spacing w:val="-7"/>
          <w:szCs w:val="22"/>
          <w:lang w:val="en-US"/>
        </w:rPr>
        <w:t xml:space="preserve"> </w:t>
      </w:r>
      <w:r>
        <w:rPr>
          <w:rFonts w:eastAsia="Arial" w:cs="Arial"/>
          <w:szCs w:val="22"/>
          <w:lang w:val="en-US"/>
        </w:rPr>
        <w:t>installed</w:t>
      </w:r>
      <w:r>
        <w:rPr>
          <w:rFonts w:eastAsia="Arial" w:cs="Arial"/>
          <w:spacing w:val="-4"/>
          <w:szCs w:val="22"/>
          <w:lang w:val="en-US"/>
        </w:rPr>
        <w:t xml:space="preserve"> </w:t>
      </w:r>
      <w:r>
        <w:rPr>
          <w:rFonts w:eastAsia="Arial" w:cs="Arial"/>
          <w:szCs w:val="22"/>
          <w:lang w:val="en-US"/>
        </w:rPr>
        <w:t>by</w:t>
      </w:r>
      <w:r>
        <w:rPr>
          <w:rFonts w:eastAsia="Arial" w:cs="Arial"/>
          <w:spacing w:val="-4"/>
          <w:szCs w:val="22"/>
          <w:lang w:val="en-US"/>
        </w:rPr>
        <w:t xml:space="preserve"> </w:t>
      </w:r>
      <w:r>
        <w:rPr>
          <w:rFonts w:eastAsia="Arial" w:cs="Arial"/>
          <w:szCs w:val="22"/>
          <w:lang w:val="en-US"/>
        </w:rPr>
        <w:t xml:space="preserve">implementing </w:t>
      </w:r>
      <w:r>
        <w:rPr>
          <w:rFonts w:eastAsia="Arial" w:cs="Arial"/>
          <w:b/>
          <w:szCs w:val="22"/>
          <w:lang w:val="en-US"/>
        </w:rPr>
        <w:t xml:space="preserve">SB 21-007 </w:t>
      </w:r>
      <w:r>
        <w:rPr>
          <w:rFonts w:eastAsia="Arial" w:cs="Arial"/>
          <w:i/>
          <w:szCs w:val="22"/>
          <w:lang w:val="en-US"/>
        </w:rPr>
        <w:t>Scissors Fitting Upgrade</w:t>
      </w:r>
      <w:r>
        <w:rPr>
          <w:rFonts w:eastAsia="Arial" w:cs="Arial"/>
          <w:szCs w:val="22"/>
          <w:lang w:val="en-US"/>
        </w:rPr>
        <w:t xml:space="preserve">. </w:t>
      </w:r>
      <w:r>
        <w:rPr>
          <w:rFonts w:eastAsia="Arial" w:cs="Arial"/>
          <w:b/>
          <w:szCs w:val="22"/>
          <w:lang w:val="en-US"/>
        </w:rPr>
        <w:t xml:space="preserve">SB 21-007 </w:t>
      </w:r>
      <w:r>
        <w:rPr>
          <w:rFonts w:eastAsia="Arial" w:cs="Arial"/>
          <w:szCs w:val="22"/>
          <w:lang w:val="en-US"/>
        </w:rPr>
        <w:t>is a terminating action for the inspection requirement depicted in this Service</w:t>
      </w:r>
      <w:r>
        <w:rPr>
          <w:rFonts w:eastAsia="Arial" w:cs="Arial"/>
          <w:spacing w:val="1"/>
          <w:szCs w:val="22"/>
          <w:lang w:val="en-US"/>
        </w:rPr>
        <w:t xml:space="preserve"> </w:t>
      </w:r>
      <w:r>
        <w:rPr>
          <w:rFonts w:eastAsia="Arial" w:cs="Arial"/>
          <w:szCs w:val="22"/>
          <w:lang w:val="en-US"/>
        </w:rPr>
        <w:t>Bulletin.</w:t>
      </w:r>
    </w:p>
    <w:p w14:paraId="7F719E82" w14:textId="77777777" w:rsidR="00F9486B" w:rsidRDefault="00F9486B">
      <w:pPr>
        <w:widowControl w:val="0"/>
        <w:spacing w:after="0"/>
        <w:ind w:left="147" w:right="164"/>
        <w:jc w:val="both"/>
        <w:rPr>
          <w:rFonts w:eastAsia="Arial" w:cs="Arial"/>
          <w:szCs w:val="22"/>
          <w:lang w:val="en-US"/>
        </w:rPr>
      </w:pPr>
    </w:p>
    <w:p w14:paraId="59B82F72" w14:textId="10335113" w:rsidR="0015688C" w:rsidRDefault="00B04801">
      <w:pPr>
        <w:pBdr>
          <w:top w:val="single" w:sz="4" w:space="1" w:color="000000"/>
          <w:left w:val="single" w:sz="4" w:space="4" w:color="000000"/>
          <w:bottom w:val="single" w:sz="4" w:space="1" w:color="000000"/>
          <w:right w:val="single" w:sz="4" w:space="4" w:color="000000"/>
        </w:pBdr>
      </w:pPr>
      <w:r>
        <w:rPr>
          <w:b/>
          <w:sz w:val="28"/>
          <w:szCs w:val="28"/>
        </w:rPr>
        <w:t>DT</w:t>
      </w:r>
      <w:r w:rsidR="00607C3D">
        <w:rPr>
          <w:b/>
          <w:sz w:val="28"/>
          <w:szCs w:val="28"/>
        </w:rPr>
        <w:t>5</w:t>
      </w:r>
      <w:r>
        <w:rPr>
          <w:b/>
          <w:sz w:val="28"/>
          <w:szCs w:val="28"/>
        </w:rPr>
        <w:t xml:space="preserve"> – </w:t>
      </w:r>
      <w:r>
        <w:rPr>
          <w:rFonts w:eastAsia="Arial" w:cs="Arial"/>
          <w:b/>
          <w:sz w:val="28"/>
          <w:szCs w:val="22"/>
          <w:lang w:val="en-US"/>
        </w:rPr>
        <w:t>SB 21-007 C</w:t>
      </w:r>
      <w:r w:rsidR="00FE69B6">
        <w:rPr>
          <w:rFonts w:eastAsia="Arial" w:cs="Arial"/>
          <w:b/>
          <w:sz w:val="28"/>
          <w:szCs w:val="22"/>
          <w:lang w:val="en-US"/>
        </w:rPr>
        <w:t xml:space="preserve"> </w:t>
      </w:r>
      <w:r w:rsidR="00FE69B6">
        <w:rPr>
          <w:b/>
          <w:sz w:val="28"/>
          <w:szCs w:val="28"/>
          <w:lang w:val="en-US"/>
        </w:rPr>
        <w:t>(</w:t>
      </w:r>
      <w:r w:rsidR="008E3CC3">
        <w:rPr>
          <w:b/>
          <w:sz w:val="28"/>
          <w:szCs w:val="28"/>
          <w:lang w:val="en-US"/>
        </w:rPr>
        <w:t>f</w:t>
      </w:r>
      <w:r w:rsidR="00FE69B6">
        <w:rPr>
          <w:b/>
          <w:sz w:val="28"/>
          <w:szCs w:val="28"/>
          <w:lang w:val="en-US"/>
        </w:rPr>
        <w:t xml:space="preserve">euillet </w:t>
      </w:r>
      <w:r w:rsidR="00F01D6A">
        <w:rPr>
          <w:b/>
          <w:sz w:val="28"/>
          <w:szCs w:val="28"/>
          <w:lang w:val="en-US"/>
        </w:rPr>
        <w:t>1</w:t>
      </w:r>
      <w:r w:rsidR="00FE69B6">
        <w:rPr>
          <w:b/>
          <w:sz w:val="28"/>
          <w:szCs w:val="28"/>
          <w:lang w:val="en-US"/>
        </w:rPr>
        <w:t>/</w:t>
      </w:r>
      <w:r w:rsidR="00F01D6A">
        <w:rPr>
          <w:b/>
          <w:sz w:val="28"/>
          <w:szCs w:val="28"/>
          <w:lang w:val="en-US"/>
        </w:rPr>
        <w:t>3</w:t>
      </w:r>
      <w:r w:rsidR="00FE69B6">
        <w:rPr>
          <w:b/>
          <w:sz w:val="28"/>
          <w:szCs w:val="28"/>
          <w:lang w:val="en-US"/>
        </w:rPr>
        <w:t>)</w:t>
      </w:r>
    </w:p>
    <w:tbl>
      <w:tblPr>
        <w:tblW w:w="9928" w:type="dxa"/>
        <w:tblInd w:w="127" w:type="dxa"/>
        <w:tblLayout w:type="fixed"/>
        <w:tblCellMar>
          <w:left w:w="10" w:type="dxa"/>
          <w:right w:w="5" w:type="dxa"/>
        </w:tblCellMar>
        <w:tblLook w:val="04A0" w:firstRow="1" w:lastRow="0" w:firstColumn="1" w:lastColumn="0" w:noHBand="0" w:noVBand="1"/>
      </w:tblPr>
      <w:tblGrid>
        <w:gridCol w:w="1273"/>
        <w:gridCol w:w="1756"/>
        <w:gridCol w:w="649"/>
        <w:gridCol w:w="1713"/>
        <w:gridCol w:w="2552"/>
        <w:gridCol w:w="1985"/>
      </w:tblGrid>
      <w:tr w:rsidR="0015688C" w14:paraId="098D662F" w14:textId="77777777" w:rsidTr="00880183">
        <w:trPr>
          <w:trHeight w:val="692"/>
        </w:trPr>
        <w:tc>
          <w:tcPr>
            <w:tcW w:w="3029" w:type="dxa"/>
            <w:gridSpan w:val="2"/>
            <w:vMerge w:val="restart"/>
            <w:tcBorders>
              <w:top w:val="single" w:sz="8" w:space="0" w:color="000000"/>
              <w:left w:val="single" w:sz="8" w:space="0" w:color="000000"/>
              <w:bottom w:val="single" w:sz="8" w:space="0" w:color="000000"/>
              <w:right w:val="single" w:sz="4" w:space="0" w:color="000000"/>
            </w:tcBorders>
          </w:tcPr>
          <w:p w14:paraId="0A01160A" w14:textId="77777777" w:rsidR="0015688C" w:rsidRDefault="00B04801">
            <w:pPr>
              <w:widowControl w:val="0"/>
              <w:spacing w:after="0"/>
              <w:ind w:left="312"/>
              <w:rPr>
                <w:rFonts w:ascii="Times New Roman" w:eastAsia="Arial" w:hAnsi="Times New Roman" w:cs="Arial"/>
                <w:lang w:val="en-US"/>
              </w:rPr>
            </w:pPr>
            <w:bookmarkStart w:id="5" w:name="_bookmark1"/>
            <w:bookmarkEnd w:id="5"/>
            <w:r>
              <w:rPr>
                <w:rFonts w:ascii="Times New Roman" w:eastAsia="Arial" w:hAnsi="Times New Roman" w:cs="Arial"/>
                <w:sz w:val="96"/>
                <w:szCs w:val="144"/>
                <w:lang w:val="en-US"/>
              </w:rPr>
              <w:t xml:space="preserve">HG </w:t>
            </w:r>
            <w:r>
              <w:rPr>
                <w:rFonts w:ascii="Times New Roman" w:eastAsia="Arial" w:hAnsi="Times New Roman" w:cs="Arial"/>
                <w:sz w:val="32"/>
                <w:szCs w:val="36"/>
                <w:lang w:val="en-US"/>
              </w:rPr>
              <w:t>HELICOPTERS</w:t>
            </w:r>
          </w:p>
        </w:tc>
        <w:tc>
          <w:tcPr>
            <w:tcW w:w="4914" w:type="dxa"/>
            <w:gridSpan w:val="3"/>
            <w:tcBorders>
              <w:top w:val="single" w:sz="8" w:space="0" w:color="000000"/>
              <w:left w:val="single" w:sz="4" w:space="0" w:color="000000"/>
              <w:bottom w:val="single" w:sz="4" w:space="0" w:color="000000"/>
              <w:right w:val="single" w:sz="4" w:space="0" w:color="000000"/>
            </w:tcBorders>
          </w:tcPr>
          <w:p w14:paraId="66B72724" w14:textId="77777777" w:rsidR="0015688C" w:rsidRDefault="00B04801">
            <w:pPr>
              <w:widowControl w:val="0"/>
              <w:spacing w:before="114" w:after="0"/>
              <w:ind w:left="774"/>
              <w:rPr>
                <w:rFonts w:eastAsia="Arial" w:cs="Arial"/>
                <w:b/>
                <w:lang w:val="en-US"/>
              </w:rPr>
            </w:pPr>
            <w:r>
              <w:rPr>
                <w:rFonts w:eastAsia="Arial" w:cs="Arial"/>
                <w:b/>
                <w:sz w:val="40"/>
                <w:lang w:val="en-US"/>
              </w:rPr>
              <w:t>S</w:t>
            </w:r>
            <w:r>
              <w:rPr>
                <w:rFonts w:eastAsia="Arial" w:cs="Arial"/>
                <w:b/>
                <w:sz w:val="32"/>
                <w:lang w:val="en-US"/>
              </w:rPr>
              <w:t xml:space="preserve">ERVICE </w:t>
            </w:r>
            <w:r>
              <w:rPr>
                <w:rFonts w:eastAsia="Arial" w:cs="Arial"/>
                <w:b/>
                <w:sz w:val="40"/>
                <w:lang w:val="en-US"/>
              </w:rPr>
              <w:t>B</w:t>
            </w:r>
            <w:r>
              <w:rPr>
                <w:rFonts w:eastAsia="Arial" w:cs="Arial"/>
                <w:b/>
                <w:sz w:val="32"/>
                <w:lang w:val="en-US"/>
              </w:rPr>
              <w:t>ULLETIN</w:t>
            </w:r>
          </w:p>
        </w:tc>
        <w:tc>
          <w:tcPr>
            <w:tcW w:w="1985" w:type="dxa"/>
            <w:vMerge w:val="restart"/>
            <w:tcBorders>
              <w:top w:val="single" w:sz="8" w:space="0" w:color="000000"/>
              <w:left w:val="single" w:sz="4" w:space="0" w:color="000000"/>
              <w:bottom w:val="single" w:sz="8" w:space="0" w:color="000000"/>
              <w:right w:val="single" w:sz="8" w:space="0" w:color="000000"/>
            </w:tcBorders>
          </w:tcPr>
          <w:p w14:paraId="1B65820C" w14:textId="77777777" w:rsidR="0015688C" w:rsidRDefault="0015688C">
            <w:pPr>
              <w:widowControl w:val="0"/>
              <w:spacing w:after="0"/>
              <w:rPr>
                <w:rFonts w:ascii="Times New Roman" w:eastAsia="Arial" w:hAnsi="Times New Roman" w:cs="Arial"/>
                <w:sz w:val="30"/>
                <w:lang w:val="en-US"/>
              </w:rPr>
            </w:pPr>
          </w:p>
          <w:p w14:paraId="203AC467" w14:textId="77777777" w:rsidR="0015688C" w:rsidRDefault="00B04801">
            <w:pPr>
              <w:widowControl w:val="0"/>
              <w:spacing w:before="248" w:after="0"/>
              <w:ind w:left="44"/>
              <w:rPr>
                <w:rFonts w:eastAsia="Arial" w:cs="Arial"/>
                <w:b/>
                <w:sz w:val="28"/>
                <w:lang w:val="en-US"/>
              </w:rPr>
            </w:pPr>
            <w:bookmarkStart w:id="6" w:name="_bookmark0"/>
            <w:bookmarkStart w:id="7" w:name="_Hlk87627667"/>
            <w:bookmarkEnd w:id="6"/>
            <w:r>
              <w:rPr>
                <w:rFonts w:eastAsia="Arial" w:cs="Arial"/>
                <w:b/>
                <w:sz w:val="28"/>
                <w:lang w:val="en-US"/>
              </w:rPr>
              <w:t>SB 21-007 C</w:t>
            </w:r>
            <w:bookmarkEnd w:id="7"/>
          </w:p>
        </w:tc>
      </w:tr>
      <w:tr w:rsidR="0015688C" w14:paraId="6728E3FF" w14:textId="77777777" w:rsidTr="00880183">
        <w:trPr>
          <w:trHeight w:val="392"/>
        </w:trPr>
        <w:tc>
          <w:tcPr>
            <w:tcW w:w="3029" w:type="dxa"/>
            <w:gridSpan w:val="2"/>
            <w:vMerge/>
            <w:tcBorders>
              <w:top w:val="single" w:sz="8" w:space="0" w:color="000000"/>
              <w:left w:val="single" w:sz="8" w:space="0" w:color="000000"/>
              <w:bottom w:val="single" w:sz="8" w:space="0" w:color="000000"/>
              <w:right w:val="single" w:sz="4" w:space="0" w:color="000000"/>
            </w:tcBorders>
          </w:tcPr>
          <w:p w14:paraId="1095C67C" w14:textId="77777777" w:rsidR="0015688C" w:rsidRDefault="0015688C">
            <w:pPr>
              <w:widowControl w:val="0"/>
            </w:pPr>
          </w:p>
        </w:tc>
        <w:tc>
          <w:tcPr>
            <w:tcW w:w="2362" w:type="dxa"/>
            <w:gridSpan w:val="2"/>
            <w:tcBorders>
              <w:top w:val="single" w:sz="4" w:space="0" w:color="000000"/>
              <w:left w:val="single" w:sz="4" w:space="0" w:color="000000"/>
            </w:tcBorders>
          </w:tcPr>
          <w:p w14:paraId="5CEC395E" w14:textId="6CBE11D2" w:rsidR="0015688C" w:rsidRDefault="00BC6783">
            <w:pPr>
              <w:widowControl w:val="0"/>
              <w:spacing w:before="67" w:after="0"/>
              <w:ind w:left="455"/>
              <w:rPr>
                <w:rFonts w:eastAsia="Arial" w:cs="Arial"/>
                <w:b/>
                <w:lang w:val="en-US"/>
              </w:rPr>
            </w:pPr>
            <w:sdt>
              <w:sdtPr>
                <w:rPr>
                  <w:rFonts w:eastAsia="Arial" w:cs="Arial"/>
                  <w:b/>
                  <w:lang w:val="en-US"/>
                </w:rPr>
                <w:id w:val="-183596788"/>
                <w14:checkbox>
                  <w14:checked w14:val="1"/>
                  <w14:checkedState w14:val="2612" w14:font="MS Gothic"/>
                  <w14:uncheckedState w14:val="2610" w14:font="MS Gothic"/>
                </w14:checkbox>
              </w:sdtPr>
              <w:sdtEndPr/>
              <w:sdtContent>
                <w:r w:rsidR="00685E62">
                  <w:rPr>
                    <w:rFonts w:ascii="MS Gothic" w:eastAsia="MS Gothic" w:hAnsi="MS Gothic" w:cs="Arial" w:hint="eastAsia"/>
                    <w:b/>
                    <w:lang w:val="en-US"/>
                  </w:rPr>
                  <w:t>☒</w:t>
                </w:r>
              </w:sdtContent>
            </w:sdt>
            <w:r w:rsidR="00880183">
              <w:rPr>
                <w:rFonts w:eastAsia="Arial" w:cs="Arial"/>
                <w:b/>
                <w:lang w:val="en-US"/>
              </w:rPr>
              <w:t xml:space="preserve"> </w:t>
            </w:r>
            <w:r w:rsidR="00B04801">
              <w:rPr>
                <w:rFonts w:eastAsia="Arial" w:cs="Arial"/>
                <w:b/>
                <w:lang w:val="en-US"/>
              </w:rPr>
              <w:t>MANDATORY</w:t>
            </w:r>
          </w:p>
        </w:tc>
        <w:tc>
          <w:tcPr>
            <w:tcW w:w="2552" w:type="dxa"/>
            <w:tcBorders>
              <w:top w:val="single" w:sz="4" w:space="0" w:color="000000"/>
              <w:right w:val="single" w:sz="4" w:space="0" w:color="000000"/>
            </w:tcBorders>
          </w:tcPr>
          <w:p w14:paraId="6D61BF6F" w14:textId="62ECBB5B" w:rsidR="0015688C" w:rsidRDefault="00BC6783">
            <w:pPr>
              <w:widowControl w:val="0"/>
              <w:spacing w:before="67" w:after="0"/>
              <w:ind w:left="465"/>
              <w:rPr>
                <w:rFonts w:eastAsia="Arial" w:cs="Arial"/>
                <w:b/>
                <w:lang w:val="en-US"/>
              </w:rPr>
            </w:pPr>
            <w:sdt>
              <w:sdtPr>
                <w:rPr>
                  <w:rFonts w:eastAsia="Arial" w:cs="Arial"/>
                  <w:b/>
                  <w:lang w:val="en-US"/>
                </w:rPr>
                <w:id w:val="-1960795830"/>
                <w14:checkbox>
                  <w14:checked w14:val="0"/>
                  <w14:checkedState w14:val="2612" w14:font="MS Gothic"/>
                  <w14:uncheckedState w14:val="2610" w14:font="MS Gothic"/>
                </w14:checkbox>
              </w:sdtPr>
              <w:sdtEndPr/>
              <w:sdtContent>
                <w:r w:rsidR="00880183">
                  <w:rPr>
                    <w:rFonts w:ascii="MS Gothic" w:eastAsia="MS Gothic" w:hAnsi="MS Gothic" w:cs="Arial" w:hint="eastAsia"/>
                    <w:b/>
                    <w:lang w:val="en-US"/>
                  </w:rPr>
                  <w:t>☐</w:t>
                </w:r>
              </w:sdtContent>
            </w:sdt>
            <w:r w:rsidR="00880183">
              <w:rPr>
                <w:rFonts w:eastAsia="Arial" w:cs="Arial"/>
                <w:b/>
                <w:lang w:val="en-US"/>
              </w:rPr>
              <w:t xml:space="preserve"> </w:t>
            </w:r>
            <w:r w:rsidR="00B04801">
              <w:rPr>
                <w:rFonts w:eastAsia="Arial" w:cs="Arial"/>
                <w:b/>
                <w:lang w:val="en-US"/>
              </w:rPr>
              <w:t>RECOMMENDED</w:t>
            </w:r>
          </w:p>
        </w:tc>
        <w:tc>
          <w:tcPr>
            <w:tcW w:w="1985" w:type="dxa"/>
            <w:vMerge/>
            <w:tcBorders>
              <w:top w:val="single" w:sz="8" w:space="0" w:color="000000"/>
              <w:left w:val="single" w:sz="4" w:space="0" w:color="000000"/>
              <w:bottom w:val="single" w:sz="8" w:space="0" w:color="000000"/>
              <w:right w:val="single" w:sz="8" w:space="0" w:color="000000"/>
            </w:tcBorders>
          </w:tcPr>
          <w:p w14:paraId="59FA01EE" w14:textId="77777777" w:rsidR="0015688C" w:rsidRDefault="0015688C">
            <w:pPr>
              <w:widowControl w:val="0"/>
            </w:pPr>
          </w:p>
        </w:tc>
      </w:tr>
      <w:tr w:rsidR="0015688C" w14:paraId="41607DEC" w14:textId="77777777" w:rsidTr="00880183">
        <w:trPr>
          <w:trHeight w:val="400"/>
        </w:trPr>
        <w:tc>
          <w:tcPr>
            <w:tcW w:w="3029" w:type="dxa"/>
            <w:gridSpan w:val="2"/>
            <w:vMerge/>
            <w:tcBorders>
              <w:top w:val="single" w:sz="8" w:space="0" w:color="000000"/>
              <w:left w:val="single" w:sz="8" w:space="0" w:color="000000"/>
              <w:bottom w:val="single" w:sz="8" w:space="0" w:color="000000"/>
              <w:right w:val="single" w:sz="4" w:space="0" w:color="000000"/>
            </w:tcBorders>
          </w:tcPr>
          <w:p w14:paraId="26BF93FE" w14:textId="77777777" w:rsidR="0015688C" w:rsidRDefault="0015688C">
            <w:pPr>
              <w:widowControl w:val="0"/>
            </w:pPr>
          </w:p>
        </w:tc>
        <w:tc>
          <w:tcPr>
            <w:tcW w:w="2362" w:type="dxa"/>
            <w:gridSpan w:val="2"/>
            <w:tcBorders>
              <w:left w:val="single" w:sz="4" w:space="0" w:color="000000"/>
              <w:bottom w:val="single" w:sz="8" w:space="0" w:color="000000"/>
            </w:tcBorders>
          </w:tcPr>
          <w:p w14:paraId="1E9D2F66" w14:textId="55F650CE" w:rsidR="0015688C" w:rsidRDefault="00BC6783">
            <w:pPr>
              <w:widowControl w:val="0"/>
              <w:spacing w:before="62" w:after="0"/>
              <w:ind w:left="455"/>
              <w:rPr>
                <w:rFonts w:eastAsia="Arial" w:cs="Arial"/>
                <w:b/>
                <w:lang w:val="en-US"/>
              </w:rPr>
            </w:pPr>
            <w:sdt>
              <w:sdtPr>
                <w:rPr>
                  <w:rFonts w:eastAsia="Arial" w:cs="Arial"/>
                  <w:b/>
                  <w:lang w:val="en-US"/>
                </w:rPr>
                <w:id w:val="1417973949"/>
                <w14:checkbox>
                  <w14:checked w14:val="0"/>
                  <w14:checkedState w14:val="2612" w14:font="MS Gothic"/>
                  <w14:uncheckedState w14:val="2610" w14:font="MS Gothic"/>
                </w14:checkbox>
              </w:sdtPr>
              <w:sdtEndPr/>
              <w:sdtContent>
                <w:r w:rsidR="00880183">
                  <w:rPr>
                    <w:rFonts w:ascii="MS Gothic" w:eastAsia="MS Gothic" w:hAnsi="MS Gothic" w:cs="Arial" w:hint="eastAsia"/>
                    <w:b/>
                    <w:lang w:val="en-US"/>
                  </w:rPr>
                  <w:t>☐</w:t>
                </w:r>
              </w:sdtContent>
            </w:sdt>
            <w:r w:rsidR="00880183">
              <w:rPr>
                <w:rFonts w:eastAsia="Arial" w:cs="Arial"/>
                <w:b/>
                <w:lang w:val="en-US"/>
              </w:rPr>
              <w:t xml:space="preserve"> </w:t>
            </w:r>
            <w:r w:rsidR="00B04801">
              <w:rPr>
                <w:rFonts w:eastAsia="Arial" w:cs="Arial"/>
                <w:b/>
                <w:lang w:val="en-US"/>
              </w:rPr>
              <w:t>OPTIONAL</w:t>
            </w:r>
          </w:p>
        </w:tc>
        <w:tc>
          <w:tcPr>
            <w:tcW w:w="2552" w:type="dxa"/>
            <w:tcBorders>
              <w:bottom w:val="single" w:sz="8" w:space="0" w:color="000000"/>
              <w:right w:val="single" w:sz="4" w:space="0" w:color="000000"/>
            </w:tcBorders>
          </w:tcPr>
          <w:p w14:paraId="0F301168" w14:textId="758334E0" w:rsidR="0015688C" w:rsidRDefault="00BC6783">
            <w:pPr>
              <w:widowControl w:val="0"/>
              <w:spacing w:before="62" w:after="0"/>
              <w:ind w:left="465"/>
              <w:rPr>
                <w:rFonts w:eastAsia="Arial" w:cs="Arial"/>
                <w:b/>
                <w:lang w:val="en-US"/>
              </w:rPr>
            </w:pPr>
            <w:sdt>
              <w:sdtPr>
                <w:rPr>
                  <w:rFonts w:eastAsia="Arial" w:cs="Arial"/>
                  <w:b/>
                  <w:lang w:val="en-US"/>
                </w:rPr>
                <w:id w:val="-888341261"/>
                <w14:checkbox>
                  <w14:checked w14:val="0"/>
                  <w14:checkedState w14:val="2612" w14:font="MS Gothic"/>
                  <w14:uncheckedState w14:val="2610" w14:font="MS Gothic"/>
                </w14:checkbox>
              </w:sdtPr>
              <w:sdtEndPr/>
              <w:sdtContent>
                <w:r w:rsidR="00880183">
                  <w:rPr>
                    <w:rFonts w:ascii="MS Gothic" w:eastAsia="MS Gothic" w:hAnsi="MS Gothic" w:cs="Arial" w:hint="eastAsia"/>
                    <w:b/>
                    <w:lang w:val="en-US"/>
                  </w:rPr>
                  <w:t>☐</w:t>
                </w:r>
              </w:sdtContent>
            </w:sdt>
            <w:r w:rsidR="00880183">
              <w:rPr>
                <w:rFonts w:eastAsia="Arial" w:cs="Arial"/>
                <w:b/>
                <w:lang w:val="en-US"/>
              </w:rPr>
              <w:t xml:space="preserve"> </w:t>
            </w:r>
            <w:r w:rsidR="00B04801">
              <w:rPr>
                <w:rFonts w:eastAsia="Arial" w:cs="Arial"/>
                <w:b/>
                <w:lang w:val="en-US"/>
              </w:rPr>
              <w:t>REPAIR</w:t>
            </w:r>
          </w:p>
        </w:tc>
        <w:tc>
          <w:tcPr>
            <w:tcW w:w="1985" w:type="dxa"/>
            <w:vMerge/>
            <w:tcBorders>
              <w:top w:val="single" w:sz="8" w:space="0" w:color="000000"/>
              <w:left w:val="single" w:sz="4" w:space="0" w:color="000000"/>
              <w:bottom w:val="single" w:sz="8" w:space="0" w:color="000000"/>
              <w:right w:val="single" w:sz="8" w:space="0" w:color="000000"/>
            </w:tcBorders>
          </w:tcPr>
          <w:p w14:paraId="421882D8" w14:textId="77777777" w:rsidR="0015688C" w:rsidRDefault="0015688C">
            <w:pPr>
              <w:widowControl w:val="0"/>
            </w:pPr>
          </w:p>
        </w:tc>
      </w:tr>
      <w:tr w:rsidR="0015688C" w14:paraId="60AEBE92" w14:textId="77777777" w:rsidTr="00880183">
        <w:trPr>
          <w:trHeight w:val="409"/>
        </w:trPr>
        <w:tc>
          <w:tcPr>
            <w:tcW w:w="1273" w:type="dxa"/>
            <w:tcBorders>
              <w:top w:val="single" w:sz="8" w:space="0" w:color="000000"/>
              <w:left w:val="single" w:sz="8" w:space="0" w:color="000000"/>
              <w:bottom w:val="single" w:sz="4" w:space="0" w:color="000000"/>
              <w:right w:val="single" w:sz="4" w:space="0" w:color="000000"/>
            </w:tcBorders>
          </w:tcPr>
          <w:p w14:paraId="2DCB9E54" w14:textId="77777777" w:rsidR="0015688C" w:rsidRDefault="00B04801">
            <w:pPr>
              <w:widowControl w:val="0"/>
              <w:spacing w:before="1" w:after="0"/>
              <w:ind w:left="69"/>
              <w:rPr>
                <w:rFonts w:eastAsia="Arial" w:cs="Arial"/>
                <w:b/>
                <w:lang w:val="en-US"/>
              </w:rPr>
            </w:pPr>
            <w:r>
              <w:rPr>
                <w:rFonts w:eastAsia="Arial" w:cs="Arial"/>
                <w:b/>
                <w:lang w:val="en-US"/>
              </w:rPr>
              <w:t>Subject</w:t>
            </w:r>
          </w:p>
        </w:tc>
        <w:tc>
          <w:tcPr>
            <w:tcW w:w="8655" w:type="dxa"/>
            <w:gridSpan w:val="5"/>
            <w:tcBorders>
              <w:top w:val="single" w:sz="8" w:space="0" w:color="000000"/>
              <w:left w:val="single" w:sz="4" w:space="0" w:color="000000"/>
              <w:bottom w:val="single" w:sz="4" w:space="0" w:color="000000"/>
              <w:right w:val="single" w:sz="8" w:space="0" w:color="000000"/>
            </w:tcBorders>
          </w:tcPr>
          <w:p w14:paraId="7785BCF3" w14:textId="77777777" w:rsidR="0015688C" w:rsidRDefault="00B04801">
            <w:pPr>
              <w:widowControl w:val="0"/>
              <w:spacing w:before="1" w:after="0"/>
              <w:ind w:left="69"/>
              <w:rPr>
                <w:rFonts w:eastAsia="Arial" w:cs="Arial"/>
                <w:b/>
                <w:sz w:val="32"/>
                <w:szCs w:val="32"/>
                <w:lang w:val="en-US"/>
              </w:rPr>
            </w:pPr>
            <w:r>
              <w:rPr>
                <w:rFonts w:eastAsia="Arial" w:cs="Arial"/>
                <w:b/>
                <w:sz w:val="32"/>
                <w:szCs w:val="32"/>
                <w:lang w:val="en-US"/>
              </w:rPr>
              <w:t>Scissors Fittings Upgrade</w:t>
            </w:r>
          </w:p>
        </w:tc>
      </w:tr>
      <w:tr w:rsidR="0015688C" w14:paraId="360023CB" w14:textId="77777777" w:rsidTr="00880183">
        <w:trPr>
          <w:trHeight w:val="340"/>
        </w:trPr>
        <w:tc>
          <w:tcPr>
            <w:tcW w:w="3678" w:type="dxa"/>
            <w:gridSpan w:val="3"/>
            <w:tcBorders>
              <w:top w:val="single" w:sz="4" w:space="0" w:color="000000"/>
              <w:left w:val="single" w:sz="8" w:space="0" w:color="000000"/>
              <w:bottom w:val="single" w:sz="4" w:space="0" w:color="000000"/>
              <w:right w:val="single" w:sz="4" w:space="0" w:color="000000"/>
            </w:tcBorders>
          </w:tcPr>
          <w:p w14:paraId="2AD1D077" w14:textId="77777777" w:rsidR="0015688C" w:rsidRDefault="00B04801">
            <w:pPr>
              <w:widowControl w:val="0"/>
              <w:spacing w:before="47" w:after="0"/>
              <w:ind w:left="69"/>
              <w:rPr>
                <w:rFonts w:eastAsia="Arial" w:cs="Arial"/>
                <w:b/>
                <w:sz w:val="20"/>
                <w:lang w:val="en-US"/>
              </w:rPr>
            </w:pPr>
            <w:r>
              <w:rPr>
                <w:rFonts w:eastAsia="Arial" w:cs="Arial"/>
                <w:b/>
                <w:sz w:val="20"/>
                <w:lang w:val="en-US"/>
              </w:rPr>
              <w:lastRenderedPageBreak/>
              <w:t>Date of Entry into Force</w:t>
            </w:r>
          </w:p>
        </w:tc>
        <w:tc>
          <w:tcPr>
            <w:tcW w:w="6250" w:type="dxa"/>
            <w:gridSpan w:val="3"/>
            <w:tcBorders>
              <w:top w:val="single" w:sz="4" w:space="0" w:color="000000"/>
              <w:left w:val="single" w:sz="4" w:space="0" w:color="000000"/>
              <w:bottom w:val="single" w:sz="4" w:space="0" w:color="000000"/>
              <w:right w:val="single" w:sz="8" w:space="0" w:color="000000"/>
            </w:tcBorders>
          </w:tcPr>
          <w:p w14:paraId="4E372E83" w14:textId="77777777" w:rsidR="0015688C" w:rsidRDefault="00B04801">
            <w:pPr>
              <w:widowControl w:val="0"/>
              <w:spacing w:before="47" w:after="0"/>
              <w:ind w:left="120"/>
              <w:rPr>
                <w:rFonts w:eastAsia="Arial" w:cs="Arial"/>
                <w:lang w:val="en-US"/>
              </w:rPr>
            </w:pPr>
            <w:r>
              <w:rPr>
                <w:rFonts w:eastAsia="Arial" w:cs="Arial"/>
                <w:sz w:val="20"/>
                <w:lang w:val="en-US"/>
              </w:rPr>
              <w:t>July 22</w:t>
            </w:r>
            <w:r>
              <w:rPr>
                <w:rFonts w:eastAsia="Arial" w:cs="Arial"/>
                <w:position w:val="6"/>
                <w:sz w:val="13"/>
                <w:lang w:val="en-US"/>
              </w:rPr>
              <w:t>nd</w:t>
            </w:r>
            <w:r>
              <w:rPr>
                <w:rFonts w:eastAsia="Arial" w:cs="Arial"/>
                <w:sz w:val="20"/>
                <w:lang w:val="en-US"/>
              </w:rPr>
              <w:t>, 2021</w:t>
            </w:r>
          </w:p>
        </w:tc>
      </w:tr>
      <w:tr w:rsidR="0015688C" w14:paraId="18351DD9" w14:textId="77777777" w:rsidTr="00880183">
        <w:trPr>
          <w:trHeight w:val="561"/>
        </w:trPr>
        <w:tc>
          <w:tcPr>
            <w:tcW w:w="3678" w:type="dxa"/>
            <w:gridSpan w:val="3"/>
            <w:tcBorders>
              <w:top w:val="single" w:sz="4" w:space="0" w:color="000000"/>
              <w:left w:val="single" w:sz="8" w:space="0" w:color="000000"/>
              <w:bottom w:val="single" w:sz="4" w:space="0" w:color="000000"/>
              <w:right w:val="single" w:sz="4" w:space="0" w:color="000000"/>
            </w:tcBorders>
          </w:tcPr>
          <w:p w14:paraId="3E69F22C" w14:textId="77777777" w:rsidR="0015688C" w:rsidRDefault="00B04801">
            <w:pPr>
              <w:widowControl w:val="0"/>
              <w:spacing w:before="158" w:after="0"/>
              <w:ind w:left="69"/>
              <w:rPr>
                <w:rFonts w:eastAsia="Arial" w:cs="Arial"/>
                <w:b/>
                <w:sz w:val="20"/>
                <w:lang w:val="en-US"/>
              </w:rPr>
            </w:pPr>
            <w:r>
              <w:rPr>
                <w:rFonts w:eastAsia="Arial" w:cs="Arial"/>
                <w:b/>
                <w:sz w:val="20"/>
                <w:lang w:val="en-US"/>
              </w:rPr>
              <w:t>Deadline</w:t>
            </w:r>
          </w:p>
        </w:tc>
        <w:tc>
          <w:tcPr>
            <w:tcW w:w="6250" w:type="dxa"/>
            <w:gridSpan w:val="3"/>
            <w:tcBorders>
              <w:top w:val="single" w:sz="4" w:space="0" w:color="000000"/>
              <w:left w:val="single" w:sz="4" w:space="0" w:color="000000"/>
              <w:bottom w:val="single" w:sz="4" w:space="0" w:color="000000"/>
              <w:right w:val="single" w:sz="8" w:space="0" w:color="000000"/>
            </w:tcBorders>
          </w:tcPr>
          <w:p w14:paraId="017C4A25" w14:textId="77777777" w:rsidR="0015688C" w:rsidRDefault="00B04801">
            <w:pPr>
              <w:widowControl w:val="0"/>
              <w:spacing w:before="42" w:after="0"/>
              <w:ind w:left="67" w:right="84"/>
              <w:rPr>
                <w:rFonts w:eastAsia="Arial" w:cs="Arial"/>
                <w:lang w:val="en-US"/>
              </w:rPr>
            </w:pPr>
            <w:r>
              <w:rPr>
                <w:rFonts w:eastAsia="Arial" w:cs="Arial"/>
                <w:sz w:val="20"/>
                <w:lang w:val="en-US"/>
              </w:rPr>
              <w:t>Next MGB overhaul or  5  years  from  the  effective  date  of  AD 2021-0155 (July 16</w:t>
            </w:r>
            <w:r>
              <w:rPr>
                <w:rFonts w:eastAsia="Arial" w:cs="Arial"/>
                <w:position w:val="6"/>
                <w:sz w:val="13"/>
                <w:lang w:val="en-US"/>
              </w:rPr>
              <w:t>th</w:t>
            </w:r>
            <w:r>
              <w:rPr>
                <w:rFonts w:eastAsia="Arial" w:cs="Arial"/>
                <w:sz w:val="20"/>
                <w:lang w:val="en-US"/>
              </w:rPr>
              <w:t>,</w:t>
            </w:r>
            <w:r>
              <w:rPr>
                <w:rFonts w:eastAsia="Arial" w:cs="Arial"/>
                <w:spacing w:val="-1"/>
                <w:sz w:val="20"/>
                <w:lang w:val="en-US"/>
              </w:rPr>
              <w:t xml:space="preserve"> </w:t>
            </w:r>
            <w:r>
              <w:rPr>
                <w:rFonts w:eastAsia="Arial" w:cs="Arial"/>
                <w:sz w:val="20"/>
                <w:lang w:val="en-US"/>
              </w:rPr>
              <w:t>2021)</w:t>
            </w:r>
          </w:p>
        </w:tc>
      </w:tr>
      <w:tr w:rsidR="0015688C" w14:paraId="711FDBFC" w14:textId="77777777" w:rsidTr="00880183">
        <w:trPr>
          <w:trHeight w:val="340"/>
        </w:trPr>
        <w:tc>
          <w:tcPr>
            <w:tcW w:w="3678" w:type="dxa"/>
            <w:gridSpan w:val="3"/>
            <w:tcBorders>
              <w:top w:val="single" w:sz="4" w:space="0" w:color="000000"/>
              <w:left w:val="single" w:sz="8" w:space="0" w:color="000000"/>
              <w:bottom w:val="single" w:sz="4" w:space="0" w:color="000000"/>
              <w:right w:val="single" w:sz="4" w:space="0" w:color="000000"/>
            </w:tcBorders>
          </w:tcPr>
          <w:p w14:paraId="48C6CE59" w14:textId="77777777" w:rsidR="0015688C" w:rsidRDefault="00B04801">
            <w:pPr>
              <w:widowControl w:val="0"/>
              <w:spacing w:before="47" w:after="0"/>
              <w:ind w:left="69"/>
              <w:rPr>
                <w:rFonts w:eastAsia="Arial" w:cs="Arial"/>
                <w:b/>
                <w:sz w:val="20"/>
                <w:lang w:val="en-US"/>
              </w:rPr>
            </w:pPr>
            <w:r>
              <w:rPr>
                <w:rFonts w:eastAsia="Arial" w:cs="Arial"/>
                <w:b/>
                <w:sz w:val="20"/>
                <w:lang w:val="en-US"/>
              </w:rPr>
              <w:t>Associated Airworthiness Directive</w:t>
            </w:r>
          </w:p>
        </w:tc>
        <w:tc>
          <w:tcPr>
            <w:tcW w:w="6250" w:type="dxa"/>
            <w:gridSpan w:val="3"/>
            <w:tcBorders>
              <w:top w:val="single" w:sz="4" w:space="0" w:color="000000"/>
              <w:left w:val="single" w:sz="4" w:space="0" w:color="000000"/>
              <w:bottom w:val="single" w:sz="4" w:space="0" w:color="000000"/>
              <w:right w:val="single" w:sz="8" w:space="0" w:color="000000"/>
            </w:tcBorders>
          </w:tcPr>
          <w:p w14:paraId="0DE6FA60" w14:textId="77777777" w:rsidR="0015688C" w:rsidRDefault="00B04801">
            <w:pPr>
              <w:widowControl w:val="0"/>
              <w:spacing w:before="47" w:after="0"/>
              <w:ind w:left="65"/>
              <w:rPr>
                <w:rFonts w:eastAsia="Arial" w:cs="Arial"/>
                <w:sz w:val="20"/>
                <w:lang w:val="en-US"/>
              </w:rPr>
            </w:pPr>
            <w:r>
              <w:rPr>
                <w:rFonts w:eastAsia="Arial" w:cs="Arial"/>
                <w:sz w:val="20"/>
                <w:lang w:val="en-US"/>
              </w:rPr>
              <w:t>AD 2021-0155</w:t>
            </w:r>
          </w:p>
        </w:tc>
      </w:tr>
      <w:tr w:rsidR="0015688C" w14:paraId="135443DA" w14:textId="77777777" w:rsidTr="00880183">
        <w:trPr>
          <w:trHeight w:val="340"/>
        </w:trPr>
        <w:tc>
          <w:tcPr>
            <w:tcW w:w="3678" w:type="dxa"/>
            <w:gridSpan w:val="3"/>
            <w:tcBorders>
              <w:top w:val="single" w:sz="4" w:space="0" w:color="000000"/>
              <w:left w:val="single" w:sz="8" w:space="0" w:color="000000"/>
              <w:bottom w:val="single" w:sz="4" w:space="0" w:color="000000"/>
              <w:right w:val="single" w:sz="4" w:space="0" w:color="000000"/>
            </w:tcBorders>
          </w:tcPr>
          <w:p w14:paraId="6E474BB4" w14:textId="77777777" w:rsidR="0015688C" w:rsidRDefault="00B04801">
            <w:pPr>
              <w:widowControl w:val="0"/>
              <w:spacing w:before="47" w:after="0"/>
              <w:ind w:left="69"/>
              <w:rPr>
                <w:rFonts w:eastAsia="Arial" w:cs="Arial"/>
                <w:b/>
                <w:sz w:val="20"/>
                <w:lang w:val="en-US"/>
              </w:rPr>
            </w:pPr>
            <w:r>
              <w:rPr>
                <w:rFonts w:eastAsia="Arial" w:cs="Arial"/>
                <w:b/>
                <w:sz w:val="20"/>
                <w:lang w:val="en-US"/>
              </w:rPr>
              <w:t>Associated Modification / Repair</w:t>
            </w:r>
          </w:p>
        </w:tc>
        <w:tc>
          <w:tcPr>
            <w:tcW w:w="6250" w:type="dxa"/>
            <w:gridSpan w:val="3"/>
            <w:tcBorders>
              <w:top w:val="single" w:sz="4" w:space="0" w:color="000000"/>
              <w:left w:val="single" w:sz="4" w:space="0" w:color="000000"/>
              <w:bottom w:val="single" w:sz="4" w:space="0" w:color="000000"/>
              <w:right w:val="single" w:sz="8" w:space="0" w:color="000000"/>
            </w:tcBorders>
          </w:tcPr>
          <w:p w14:paraId="40302DA7" w14:textId="77777777" w:rsidR="0015688C" w:rsidRDefault="00B04801">
            <w:pPr>
              <w:widowControl w:val="0"/>
              <w:spacing w:before="47" w:after="0"/>
              <w:ind w:left="67"/>
              <w:rPr>
                <w:rFonts w:eastAsia="Arial" w:cs="Arial"/>
                <w:sz w:val="20"/>
                <w:lang w:val="en-US"/>
              </w:rPr>
            </w:pPr>
            <w:r>
              <w:rPr>
                <w:rFonts w:eastAsia="Arial" w:cs="Arial"/>
                <w:sz w:val="20"/>
                <w:lang w:val="en-US"/>
              </w:rPr>
              <w:t>MOD 20-040</w:t>
            </w:r>
          </w:p>
        </w:tc>
      </w:tr>
      <w:tr w:rsidR="0015688C" w14:paraId="4909271F" w14:textId="77777777" w:rsidTr="00880183">
        <w:trPr>
          <w:trHeight w:val="340"/>
        </w:trPr>
        <w:tc>
          <w:tcPr>
            <w:tcW w:w="3678" w:type="dxa"/>
            <w:gridSpan w:val="3"/>
            <w:tcBorders>
              <w:top w:val="single" w:sz="4" w:space="0" w:color="000000"/>
              <w:left w:val="single" w:sz="8" w:space="0" w:color="000000"/>
              <w:bottom w:val="single" w:sz="4" w:space="0" w:color="000000"/>
              <w:right w:val="single" w:sz="4" w:space="0" w:color="000000"/>
            </w:tcBorders>
          </w:tcPr>
          <w:p w14:paraId="22BBB00E" w14:textId="77777777" w:rsidR="0015688C" w:rsidRDefault="00B04801">
            <w:pPr>
              <w:widowControl w:val="0"/>
              <w:spacing w:before="47" w:after="0"/>
              <w:ind w:left="69"/>
              <w:rPr>
                <w:rFonts w:eastAsia="Arial" w:cs="Arial"/>
                <w:b/>
                <w:sz w:val="20"/>
                <w:lang w:val="en-US"/>
              </w:rPr>
            </w:pPr>
            <w:r>
              <w:rPr>
                <w:rFonts w:eastAsia="Arial" w:cs="Arial"/>
                <w:b/>
                <w:sz w:val="20"/>
                <w:lang w:val="en-US"/>
              </w:rPr>
              <w:t>Impact on Weight and Balance</w:t>
            </w:r>
          </w:p>
        </w:tc>
        <w:tc>
          <w:tcPr>
            <w:tcW w:w="6250" w:type="dxa"/>
            <w:gridSpan w:val="3"/>
            <w:tcBorders>
              <w:top w:val="single" w:sz="4" w:space="0" w:color="000000"/>
              <w:left w:val="single" w:sz="4" w:space="0" w:color="000000"/>
              <w:bottom w:val="single" w:sz="4" w:space="0" w:color="000000"/>
              <w:right w:val="single" w:sz="8" w:space="0" w:color="000000"/>
            </w:tcBorders>
          </w:tcPr>
          <w:p w14:paraId="155DC2DC" w14:textId="77777777" w:rsidR="0015688C" w:rsidRDefault="00B04801">
            <w:pPr>
              <w:widowControl w:val="0"/>
              <w:spacing w:before="47" w:after="0"/>
              <w:ind w:left="67"/>
              <w:rPr>
                <w:rFonts w:eastAsia="Arial" w:cs="Arial"/>
                <w:sz w:val="20"/>
                <w:lang w:val="en-US"/>
              </w:rPr>
            </w:pPr>
            <w:r>
              <w:rPr>
                <w:rFonts w:eastAsia="Arial" w:cs="Arial"/>
                <w:sz w:val="20"/>
                <w:lang w:val="en-US"/>
              </w:rPr>
              <w:t>None</w:t>
            </w:r>
          </w:p>
        </w:tc>
      </w:tr>
      <w:tr w:rsidR="0015688C" w14:paraId="4F7FDB41" w14:textId="77777777" w:rsidTr="00880183">
        <w:trPr>
          <w:trHeight w:val="283"/>
        </w:trPr>
        <w:tc>
          <w:tcPr>
            <w:tcW w:w="3678" w:type="dxa"/>
            <w:gridSpan w:val="3"/>
            <w:tcBorders>
              <w:top w:val="single" w:sz="4" w:space="0" w:color="000000"/>
              <w:left w:val="single" w:sz="8" w:space="0" w:color="000000"/>
              <w:bottom w:val="single" w:sz="8" w:space="0" w:color="000000"/>
              <w:right w:val="single" w:sz="4" w:space="0" w:color="000000"/>
            </w:tcBorders>
          </w:tcPr>
          <w:p w14:paraId="7F2EA8C0" w14:textId="77777777" w:rsidR="0015688C" w:rsidRDefault="00B04801">
            <w:pPr>
              <w:widowControl w:val="0"/>
              <w:spacing w:before="1" w:after="0"/>
              <w:ind w:left="69"/>
              <w:rPr>
                <w:rFonts w:eastAsia="Arial" w:cs="Arial"/>
                <w:b/>
                <w:sz w:val="20"/>
                <w:lang w:val="en-US"/>
              </w:rPr>
            </w:pPr>
            <w:r>
              <w:rPr>
                <w:rFonts w:eastAsia="Arial" w:cs="Arial"/>
                <w:b/>
                <w:sz w:val="20"/>
                <w:lang w:val="en-US"/>
              </w:rPr>
              <w:t>HG Contact</w:t>
            </w:r>
          </w:p>
        </w:tc>
        <w:tc>
          <w:tcPr>
            <w:tcW w:w="6250" w:type="dxa"/>
            <w:gridSpan w:val="3"/>
            <w:tcBorders>
              <w:top w:val="single" w:sz="4" w:space="0" w:color="000000"/>
              <w:left w:val="single" w:sz="4" w:space="0" w:color="000000"/>
              <w:bottom w:val="single" w:sz="8" w:space="0" w:color="000000"/>
              <w:right w:val="single" w:sz="8" w:space="0" w:color="000000"/>
            </w:tcBorders>
          </w:tcPr>
          <w:p w14:paraId="3C0CBB72" w14:textId="21F141E6" w:rsidR="0015688C" w:rsidRDefault="00B04801" w:rsidP="00AF517B">
            <w:pPr>
              <w:widowControl w:val="0"/>
              <w:spacing w:before="54" w:after="0"/>
              <w:ind w:left="67"/>
            </w:pPr>
            <w:r>
              <w:rPr>
                <w:rFonts w:eastAsia="Arial" w:cs="Arial"/>
                <w:sz w:val="20"/>
                <w:lang w:val="en-US"/>
              </w:rPr>
              <w:t>Customer Support</w:t>
            </w:r>
            <w:r>
              <w:rPr>
                <w:rFonts w:eastAsia="Arial" w:cs="Arial"/>
                <w:sz w:val="20"/>
                <w:lang w:val="en-US"/>
              </w:rPr>
              <w:tab/>
            </w:r>
            <w:r>
              <w:rPr>
                <w:rFonts w:eastAsia="Arial" w:cs="Arial"/>
                <w:sz w:val="20"/>
                <w:u w:val="single"/>
                <w:lang w:val="en-US"/>
              </w:rPr>
              <w:t>E-Mai</w:t>
            </w:r>
            <w:r>
              <w:rPr>
                <w:rFonts w:eastAsia="Arial" w:cs="Arial"/>
                <w:sz w:val="20"/>
                <w:lang w:val="en-US"/>
              </w:rPr>
              <w:t>l:</w:t>
            </w:r>
            <w:r>
              <w:rPr>
                <w:rFonts w:eastAsia="Arial" w:cs="Arial"/>
                <w:spacing w:val="-3"/>
                <w:sz w:val="20"/>
                <w:lang w:val="en-US"/>
              </w:rPr>
              <w:t xml:space="preserve"> </w:t>
            </w:r>
          </w:p>
        </w:tc>
      </w:tr>
      <w:tr w:rsidR="0015688C" w14:paraId="71A621DF" w14:textId="77777777" w:rsidTr="00880183">
        <w:trPr>
          <w:trHeight w:val="373"/>
        </w:trPr>
        <w:tc>
          <w:tcPr>
            <w:tcW w:w="1273" w:type="dxa"/>
            <w:tcBorders>
              <w:top w:val="single" w:sz="8" w:space="0" w:color="000000"/>
              <w:left w:val="single" w:sz="8" w:space="0" w:color="000000"/>
              <w:bottom w:val="single" w:sz="4" w:space="0" w:color="000000"/>
              <w:right w:val="single" w:sz="4" w:space="0" w:color="000000"/>
            </w:tcBorders>
          </w:tcPr>
          <w:p w14:paraId="770B3A75" w14:textId="77777777" w:rsidR="0015688C" w:rsidRDefault="00B04801">
            <w:pPr>
              <w:widowControl w:val="0"/>
              <w:spacing w:before="55" w:after="0"/>
              <w:ind w:left="180"/>
              <w:rPr>
                <w:rFonts w:eastAsia="Arial" w:cs="Arial"/>
                <w:b/>
                <w:lang w:val="en-US"/>
              </w:rPr>
            </w:pPr>
            <w:r>
              <w:rPr>
                <w:rFonts w:eastAsia="Arial" w:cs="Arial"/>
                <w:b/>
                <w:lang w:val="en-US"/>
              </w:rPr>
              <w:t>Revision</w:t>
            </w:r>
          </w:p>
        </w:tc>
        <w:tc>
          <w:tcPr>
            <w:tcW w:w="6670" w:type="dxa"/>
            <w:gridSpan w:val="4"/>
            <w:tcBorders>
              <w:top w:val="single" w:sz="8" w:space="0" w:color="000000"/>
              <w:left w:val="single" w:sz="4" w:space="0" w:color="000000"/>
              <w:bottom w:val="single" w:sz="4" w:space="0" w:color="000000"/>
              <w:right w:val="single" w:sz="4" w:space="0" w:color="000000"/>
            </w:tcBorders>
          </w:tcPr>
          <w:p w14:paraId="04CE7F49" w14:textId="77777777" w:rsidR="0015688C" w:rsidRDefault="00B04801">
            <w:pPr>
              <w:widowControl w:val="0"/>
              <w:spacing w:before="55" w:after="0"/>
              <w:ind w:left="2861" w:right="2779"/>
              <w:jc w:val="center"/>
              <w:rPr>
                <w:rFonts w:eastAsia="Arial" w:cs="Arial"/>
                <w:b/>
                <w:lang w:val="en-US"/>
              </w:rPr>
            </w:pPr>
            <w:r>
              <w:rPr>
                <w:rFonts w:eastAsia="Arial" w:cs="Arial"/>
                <w:b/>
                <w:lang w:val="en-US"/>
              </w:rPr>
              <w:t>Subject</w:t>
            </w:r>
          </w:p>
        </w:tc>
        <w:tc>
          <w:tcPr>
            <w:tcW w:w="1985" w:type="dxa"/>
            <w:tcBorders>
              <w:top w:val="single" w:sz="8" w:space="0" w:color="000000"/>
              <w:left w:val="single" w:sz="4" w:space="0" w:color="000000"/>
              <w:bottom w:val="single" w:sz="4" w:space="0" w:color="000000"/>
              <w:right w:val="single" w:sz="8" w:space="0" w:color="000000"/>
            </w:tcBorders>
          </w:tcPr>
          <w:p w14:paraId="00F5D2D7" w14:textId="77777777" w:rsidR="0015688C" w:rsidRDefault="00B04801">
            <w:pPr>
              <w:widowControl w:val="0"/>
              <w:spacing w:before="55" w:after="0"/>
              <w:ind w:left="84" w:right="60"/>
              <w:jc w:val="center"/>
              <w:rPr>
                <w:rFonts w:eastAsia="Arial" w:cs="Arial"/>
                <w:b/>
                <w:lang w:val="en-US"/>
              </w:rPr>
            </w:pPr>
            <w:r>
              <w:rPr>
                <w:rFonts w:eastAsia="Arial" w:cs="Arial"/>
                <w:b/>
                <w:lang w:val="en-US"/>
              </w:rPr>
              <w:t>Date</w:t>
            </w:r>
          </w:p>
        </w:tc>
      </w:tr>
      <w:tr w:rsidR="0015688C" w14:paraId="3319DB5A" w14:textId="77777777" w:rsidTr="00880183">
        <w:trPr>
          <w:trHeight w:val="340"/>
        </w:trPr>
        <w:tc>
          <w:tcPr>
            <w:tcW w:w="1273" w:type="dxa"/>
            <w:tcBorders>
              <w:top w:val="single" w:sz="4" w:space="0" w:color="000000"/>
              <w:left w:val="single" w:sz="8" w:space="0" w:color="000000"/>
              <w:bottom w:val="single" w:sz="4" w:space="0" w:color="000000"/>
              <w:right w:val="single" w:sz="4" w:space="0" w:color="000000"/>
            </w:tcBorders>
          </w:tcPr>
          <w:p w14:paraId="0D6E68D1" w14:textId="77777777" w:rsidR="0015688C" w:rsidRDefault="00B04801">
            <w:pPr>
              <w:widowControl w:val="0"/>
              <w:spacing w:before="47" w:after="0"/>
              <w:ind w:left="18"/>
              <w:jc w:val="center"/>
              <w:rPr>
                <w:rFonts w:eastAsia="Arial" w:cs="Arial"/>
                <w:w w:val="99"/>
                <w:sz w:val="20"/>
                <w:lang w:val="en-US"/>
              </w:rPr>
            </w:pPr>
            <w:r>
              <w:rPr>
                <w:rFonts w:eastAsia="Arial" w:cs="Arial"/>
                <w:w w:val="99"/>
                <w:sz w:val="20"/>
                <w:lang w:val="en-US"/>
              </w:rPr>
              <w:t>A</w:t>
            </w:r>
          </w:p>
        </w:tc>
        <w:tc>
          <w:tcPr>
            <w:tcW w:w="6670" w:type="dxa"/>
            <w:gridSpan w:val="4"/>
            <w:tcBorders>
              <w:top w:val="single" w:sz="4" w:space="0" w:color="000000"/>
              <w:left w:val="single" w:sz="4" w:space="0" w:color="000000"/>
              <w:bottom w:val="single" w:sz="4" w:space="0" w:color="000000"/>
              <w:right w:val="single" w:sz="4" w:space="0" w:color="000000"/>
            </w:tcBorders>
          </w:tcPr>
          <w:p w14:paraId="5FB7E23B" w14:textId="77777777" w:rsidR="0015688C" w:rsidRDefault="00B04801">
            <w:pPr>
              <w:widowControl w:val="0"/>
              <w:spacing w:before="47" w:after="0"/>
              <w:ind w:left="67"/>
              <w:rPr>
                <w:rFonts w:eastAsia="Arial" w:cs="Arial"/>
                <w:sz w:val="20"/>
                <w:lang w:val="en-US"/>
              </w:rPr>
            </w:pPr>
            <w:r>
              <w:rPr>
                <w:rFonts w:eastAsia="Arial" w:cs="Arial"/>
                <w:sz w:val="20"/>
                <w:lang w:val="en-US"/>
              </w:rPr>
              <w:t>Creation</w:t>
            </w:r>
          </w:p>
        </w:tc>
        <w:tc>
          <w:tcPr>
            <w:tcW w:w="1985" w:type="dxa"/>
            <w:tcBorders>
              <w:top w:val="single" w:sz="4" w:space="0" w:color="000000"/>
              <w:left w:val="single" w:sz="4" w:space="0" w:color="000000"/>
              <w:bottom w:val="single" w:sz="4" w:space="0" w:color="000000"/>
              <w:right w:val="single" w:sz="8" w:space="0" w:color="000000"/>
            </w:tcBorders>
          </w:tcPr>
          <w:p w14:paraId="2C6ED624" w14:textId="77777777" w:rsidR="0015688C" w:rsidRDefault="00B04801">
            <w:pPr>
              <w:widowControl w:val="0"/>
              <w:spacing w:before="47" w:after="0"/>
              <w:ind w:left="84" w:right="61"/>
              <w:jc w:val="center"/>
              <w:rPr>
                <w:rFonts w:eastAsia="Arial" w:cs="Arial"/>
                <w:lang w:val="en-US"/>
              </w:rPr>
            </w:pPr>
            <w:r>
              <w:rPr>
                <w:rFonts w:eastAsia="Arial" w:cs="Arial"/>
                <w:sz w:val="20"/>
                <w:lang w:val="en-US"/>
              </w:rPr>
              <w:t>March 19</w:t>
            </w:r>
            <w:r>
              <w:rPr>
                <w:rFonts w:eastAsia="Arial" w:cs="Arial"/>
                <w:position w:val="6"/>
                <w:sz w:val="13"/>
                <w:lang w:val="en-US"/>
              </w:rPr>
              <w:t>th</w:t>
            </w:r>
            <w:r>
              <w:rPr>
                <w:rFonts w:eastAsia="Arial" w:cs="Arial"/>
                <w:sz w:val="20"/>
                <w:lang w:val="en-US"/>
              </w:rPr>
              <w:t>, 2021</w:t>
            </w:r>
          </w:p>
        </w:tc>
      </w:tr>
      <w:tr w:rsidR="0015688C" w14:paraId="4EB58952" w14:textId="77777777" w:rsidTr="00880183">
        <w:trPr>
          <w:trHeight w:val="340"/>
        </w:trPr>
        <w:tc>
          <w:tcPr>
            <w:tcW w:w="1273" w:type="dxa"/>
            <w:tcBorders>
              <w:top w:val="single" w:sz="4" w:space="0" w:color="000000"/>
              <w:left w:val="single" w:sz="8" w:space="0" w:color="000000"/>
              <w:bottom w:val="single" w:sz="4" w:space="0" w:color="000000"/>
              <w:right w:val="single" w:sz="4" w:space="0" w:color="000000"/>
            </w:tcBorders>
          </w:tcPr>
          <w:p w14:paraId="0200CEFC" w14:textId="77777777" w:rsidR="0015688C" w:rsidRDefault="00B04801">
            <w:pPr>
              <w:widowControl w:val="0"/>
              <w:spacing w:before="47" w:after="0"/>
              <w:ind w:left="18"/>
              <w:jc w:val="center"/>
              <w:rPr>
                <w:rFonts w:eastAsia="Arial" w:cs="Arial"/>
                <w:w w:val="99"/>
                <w:sz w:val="20"/>
                <w:lang w:val="en-US"/>
              </w:rPr>
            </w:pPr>
            <w:r>
              <w:rPr>
                <w:rFonts w:eastAsia="Arial" w:cs="Arial"/>
                <w:w w:val="99"/>
                <w:sz w:val="20"/>
                <w:lang w:val="en-US"/>
              </w:rPr>
              <w:t>B</w:t>
            </w:r>
          </w:p>
        </w:tc>
        <w:tc>
          <w:tcPr>
            <w:tcW w:w="6670" w:type="dxa"/>
            <w:gridSpan w:val="4"/>
            <w:tcBorders>
              <w:top w:val="single" w:sz="4" w:space="0" w:color="000000"/>
              <w:left w:val="single" w:sz="4" w:space="0" w:color="000000"/>
              <w:bottom w:val="single" w:sz="4" w:space="0" w:color="000000"/>
              <w:right w:val="single" w:sz="4" w:space="0" w:color="000000"/>
            </w:tcBorders>
          </w:tcPr>
          <w:p w14:paraId="7411515E" w14:textId="77777777" w:rsidR="0015688C" w:rsidRDefault="00B04801">
            <w:pPr>
              <w:widowControl w:val="0"/>
              <w:spacing w:before="47" w:after="0"/>
              <w:ind w:left="67"/>
              <w:rPr>
                <w:rFonts w:eastAsia="Arial" w:cs="Arial"/>
                <w:sz w:val="20"/>
                <w:lang w:val="en-US"/>
              </w:rPr>
            </w:pPr>
            <w:r>
              <w:rPr>
                <w:rFonts w:eastAsia="Arial" w:cs="Arial"/>
                <w:sz w:val="20"/>
                <w:lang w:val="en-US"/>
              </w:rPr>
              <w:t>Reference and applicability change</w:t>
            </w:r>
          </w:p>
        </w:tc>
        <w:tc>
          <w:tcPr>
            <w:tcW w:w="1985" w:type="dxa"/>
            <w:tcBorders>
              <w:top w:val="single" w:sz="4" w:space="0" w:color="000000"/>
              <w:left w:val="single" w:sz="4" w:space="0" w:color="000000"/>
              <w:bottom w:val="single" w:sz="4" w:space="0" w:color="000000"/>
              <w:right w:val="single" w:sz="8" w:space="0" w:color="000000"/>
            </w:tcBorders>
          </w:tcPr>
          <w:p w14:paraId="576B695A" w14:textId="77777777" w:rsidR="0015688C" w:rsidRDefault="00B04801">
            <w:pPr>
              <w:widowControl w:val="0"/>
              <w:spacing w:before="47" w:after="0"/>
              <w:ind w:left="82" w:right="61"/>
              <w:jc w:val="center"/>
              <w:rPr>
                <w:rFonts w:eastAsia="Arial" w:cs="Arial"/>
                <w:lang w:val="en-US"/>
              </w:rPr>
            </w:pPr>
            <w:r>
              <w:rPr>
                <w:rFonts w:eastAsia="Arial" w:cs="Arial"/>
                <w:sz w:val="20"/>
                <w:lang w:val="en-US"/>
              </w:rPr>
              <w:t>April 4</w:t>
            </w:r>
            <w:r>
              <w:rPr>
                <w:rFonts w:eastAsia="Arial" w:cs="Arial"/>
                <w:position w:val="6"/>
                <w:sz w:val="13"/>
                <w:lang w:val="en-US"/>
              </w:rPr>
              <w:t>th</w:t>
            </w:r>
            <w:r>
              <w:rPr>
                <w:rFonts w:eastAsia="Arial" w:cs="Arial"/>
                <w:sz w:val="20"/>
                <w:lang w:val="en-US"/>
              </w:rPr>
              <w:t>, 2021</w:t>
            </w:r>
          </w:p>
        </w:tc>
      </w:tr>
      <w:tr w:rsidR="0015688C" w14:paraId="386D1471" w14:textId="77777777" w:rsidTr="00880183">
        <w:trPr>
          <w:trHeight w:val="340"/>
        </w:trPr>
        <w:tc>
          <w:tcPr>
            <w:tcW w:w="1273" w:type="dxa"/>
            <w:tcBorders>
              <w:top w:val="single" w:sz="4" w:space="0" w:color="000000"/>
              <w:left w:val="single" w:sz="8" w:space="0" w:color="000000"/>
              <w:bottom w:val="single" w:sz="8" w:space="0" w:color="000000"/>
              <w:right w:val="single" w:sz="4" w:space="0" w:color="000000"/>
            </w:tcBorders>
          </w:tcPr>
          <w:p w14:paraId="2561F0A6" w14:textId="77777777" w:rsidR="0015688C" w:rsidRDefault="00B04801">
            <w:pPr>
              <w:widowControl w:val="0"/>
              <w:spacing w:before="47" w:after="0"/>
              <w:ind w:left="19"/>
              <w:jc w:val="center"/>
              <w:rPr>
                <w:rFonts w:eastAsia="Arial" w:cs="Arial"/>
                <w:w w:val="99"/>
                <w:sz w:val="20"/>
                <w:lang w:val="en-US"/>
              </w:rPr>
            </w:pPr>
            <w:r>
              <w:rPr>
                <w:rFonts w:eastAsia="Arial" w:cs="Arial"/>
                <w:w w:val="99"/>
                <w:sz w:val="20"/>
                <w:lang w:val="en-US"/>
              </w:rPr>
              <w:t>C</w:t>
            </w:r>
          </w:p>
        </w:tc>
        <w:tc>
          <w:tcPr>
            <w:tcW w:w="6670" w:type="dxa"/>
            <w:gridSpan w:val="4"/>
            <w:tcBorders>
              <w:top w:val="single" w:sz="4" w:space="0" w:color="000000"/>
              <w:left w:val="single" w:sz="4" w:space="0" w:color="000000"/>
              <w:bottom w:val="single" w:sz="8" w:space="0" w:color="000000"/>
              <w:right w:val="single" w:sz="4" w:space="0" w:color="000000"/>
            </w:tcBorders>
          </w:tcPr>
          <w:p w14:paraId="3959CC53" w14:textId="77777777" w:rsidR="0015688C" w:rsidRDefault="00B04801">
            <w:pPr>
              <w:widowControl w:val="0"/>
              <w:spacing w:before="47" w:after="0"/>
              <w:ind w:left="67"/>
              <w:rPr>
                <w:rFonts w:eastAsia="Arial" w:cs="Arial"/>
                <w:sz w:val="20"/>
                <w:lang w:val="en-US"/>
              </w:rPr>
            </w:pPr>
            <w:r>
              <w:rPr>
                <w:rFonts w:eastAsia="Arial" w:cs="Arial"/>
                <w:sz w:val="20"/>
                <w:lang w:val="en-US"/>
              </w:rPr>
              <w:t>Deadline and AD change</w:t>
            </w:r>
          </w:p>
        </w:tc>
        <w:tc>
          <w:tcPr>
            <w:tcW w:w="1985" w:type="dxa"/>
            <w:tcBorders>
              <w:top w:val="single" w:sz="4" w:space="0" w:color="000000"/>
              <w:left w:val="single" w:sz="4" w:space="0" w:color="000000"/>
              <w:bottom w:val="single" w:sz="8" w:space="0" w:color="000000"/>
              <w:right w:val="single" w:sz="8" w:space="0" w:color="000000"/>
            </w:tcBorders>
          </w:tcPr>
          <w:p w14:paraId="45005296" w14:textId="77777777" w:rsidR="0015688C" w:rsidRDefault="00B04801">
            <w:pPr>
              <w:widowControl w:val="0"/>
              <w:spacing w:before="47" w:after="0"/>
              <w:ind w:left="84" w:right="60"/>
              <w:jc w:val="center"/>
              <w:rPr>
                <w:rFonts w:eastAsia="Arial" w:cs="Arial"/>
                <w:lang w:val="en-US"/>
              </w:rPr>
            </w:pPr>
            <w:r>
              <w:rPr>
                <w:rFonts w:eastAsia="Arial" w:cs="Arial"/>
                <w:sz w:val="20"/>
                <w:lang w:val="en-US"/>
              </w:rPr>
              <w:t>July 22</w:t>
            </w:r>
            <w:r>
              <w:rPr>
                <w:rFonts w:eastAsia="Arial" w:cs="Arial"/>
                <w:position w:val="6"/>
                <w:sz w:val="13"/>
                <w:lang w:val="en-US"/>
              </w:rPr>
              <w:t>nd</w:t>
            </w:r>
            <w:r>
              <w:rPr>
                <w:rFonts w:eastAsia="Arial" w:cs="Arial"/>
                <w:sz w:val="20"/>
                <w:lang w:val="en-US"/>
              </w:rPr>
              <w:t>, 2021</w:t>
            </w:r>
          </w:p>
        </w:tc>
      </w:tr>
    </w:tbl>
    <w:p w14:paraId="4BB6059F" w14:textId="149D4094" w:rsidR="0015688C" w:rsidRDefault="00B04801">
      <w:pPr>
        <w:spacing w:line="276" w:lineRule="auto"/>
        <w:rPr>
          <w:rFonts w:ascii="Calibri" w:eastAsia="Calibri" w:hAnsi="Calibri"/>
          <w:szCs w:val="22"/>
        </w:rPr>
      </w:pPr>
      <w:r>
        <w:rPr>
          <w:noProof/>
          <w:lang w:eastAsia="fr-FR"/>
        </w:rPr>
        <mc:AlternateContent>
          <mc:Choice Requires="wps">
            <w:drawing>
              <wp:anchor distT="0" distB="0" distL="0" distR="0" simplePos="0" relativeHeight="251657216" behindDoc="1" locked="0" layoutInCell="0" allowOverlap="1" wp14:anchorId="60186B43" wp14:editId="72BC7A8C">
                <wp:simplePos x="0" y="0"/>
                <wp:positionH relativeFrom="page">
                  <wp:posOffset>770890</wp:posOffset>
                </wp:positionH>
                <wp:positionV relativeFrom="paragraph">
                  <wp:posOffset>377190</wp:posOffset>
                </wp:positionV>
                <wp:extent cx="6021705" cy="191770"/>
                <wp:effectExtent l="0" t="0" r="0" b="0"/>
                <wp:wrapTopAndBottom/>
                <wp:docPr id="15" name="Cadre5"/>
                <wp:cNvGraphicFramePr/>
                <a:graphic xmlns:a="http://schemas.openxmlformats.org/drawingml/2006/main">
                  <a:graphicData uri="http://schemas.microsoft.com/office/word/2010/wordprocessingShape">
                    <wps:wsp>
                      <wps:cNvSpPr/>
                      <wps:spPr>
                        <a:xfrm>
                          <a:off x="0" y="0"/>
                          <a:ext cx="6021705" cy="191770"/>
                        </a:xfrm>
                        <a:prstGeom prst="rect">
                          <a:avLst/>
                        </a:prstGeom>
                        <a:solidFill>
                          <a:srgbClr val="585858"/>
                        </a:solidFill>
                        <a:ln w="6350">
                          <a:solidFill>
                            <a:srgbClr val="000000"/>
                          </a:solidFill>
                          <a:round/>
                        </a:ln>
                      </wps:spPr>
                      <wps:style>
                        <a:lnRef idx="0">
                          <a:scrgbClr r="0" g="0" b="0"/>
                        </a:lnRef>
                        <a:fillRef idx="0">
                          <a:scrgbClr r="0" g="0" b="0"/>
                        </a:fillRef>
                        <a:effectRef idx="0">
                          <a:scrgbClr r="0" g="0" b="0"/>
                        </a:effectRef>
                        <a:fontRef idx="minor"/>
                      </wps:style>
                      <wps:txbx>
                        <w:txbxContent>
                          <w:p w14:paraId="7D9996F7" w14:textId="77777777" w:rsidR="001B7B51" w:rsidRDefault="001B7B51">
                            <w:pPr>
                              <w:pStyle w:val="Contenudecadre"/>
                              <w:spacing w:before="19"/>
                              <w:ind w:left="3793" w:right="3791"/>
                              <w:jc w:val="center"/>
                              <w:rPr>
                                <w:b/>
                                <w:color w:val="FFFFFF"/>
                              </w:rPr>
                            </w:pPr>
                            <w:r>
                              <w:rPr>
                                <w:b/>
                                <w:color w:val="FFFFFF"/>
                              </w:rPr>
                              <w:t>Applicability</w:t>
                            </w:r>
                          </w:p>
                        </w:txbxContent>
                      </wps:txbx>
                      <wps:bodyPr lIns="0" tIns="0" rIns="0" bIns="0">
                        <a:noAutofit/>
                      </wps:bodyPr>
                    </wps:wsp>
                  </a:graphicData>
                </a:graphic>
              </wp:anchor>
            </w:drawing>
          </mc:Choice>
          <mc:Fallback>
            <w:pict>
              <v:rect w14:anchorId="60186B43" id="Cadre5" o:spid="_x0000_s1037" style="position:absolute;margin-left:60.7pt;margin-top:29.7pt;width:474.15pt;height:15.1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V6/AEAAHkEAAAOAAAAZHJzL2Uyb0RvYy54bWysVNtuEzEQfUfiHyy/k90EpSlRNhVqVYSE&#10;oKLwAV6vnVjyTWMnu/l7xpPNpcBLEYnkjO05Z2bOjLO6G5xlewXJBN/w6aTmTHkZOuM3Df/54/Hd&#10;LWcpC98JG7xq+EElfrd++2bVx6WahW2wnQKGJD4t+9jwbc5xWVVJbpUTaRKi8nipAziRcQubqgPR&#10;I7uz1ayub6o+QBchSJUSnj4cL/ma+LVWMn/TOqnMbMMxt0wr0NqWtVqvxHIDIm6NHNMQ/5CFE8Zj&#10;0DPVg8iC7cD8QeWMhJCCzhMZXBW0NlJRDVjNtP6tmuetiIpqQXFSPMuU/h+t/Lp/AmY67N2cMy8c&#10;9uhedKDmRZo+piV6PMcnGHcJzVLnoMGVX6yADSTn4SynGjKTeHhTz6aLGmkl3k0/TBcL0ru6oCOk&#10;/EkFx4rRcMB2kYpi/yVljIiuJ5cSLAVrukdjLW1g095bYHuBrZ3flm9JGSEv3KxnPabyfl4T84u7&#10;dE1R0+dvFBB2vjtSW48RiipHHcjKB6tKQtZ/VxqlJDkoQznyH+cNHwRO4GnqME8CFEeNJb0SO0IK&#10;WtGYvxJ/BlH84PMZ74wPQDJcVVfMPLQDTcqi3JaTNnQHnB772eNEltd1MuBktKNRovjwcZeDNtTY&#10;C3wUFOebmje+xfKArvfkdfnHWP8CAAD//wMAUEsDBBQABgAIAAAAIQAfq4eM3wAAAAoBAAAPAAAA&#10;ZHJzL2Rvd25yZXYueG1sTI9NT8MwDIbvSPyHyEjcWNoJyto1nSoQEgc4sE2cvcZrKxqnarJ+/Huy&#10;E5ysV370+nG+m00nRhpca1lBvIpAEFdWt1wrOB7eHjYgnEfW2FkmBQs52BW3Nzlm2k78RePe1yKU&#10;sMtQQeN9n0npqoYMupXticPubAeDPsShlnrAKZSbTq6jKJEGWw4XGuzppaHqZ38xCurPyQ+HMpbL&#10;MR7L6fv1A5f3Sqn7u7ncgvA0+z8YrvpBHYrgdLIX1k50Ia/jx4AqeErDvAJRkj6DOCnYpAnIIpf/&#10;Xyh+AQAA//8DAFBLAQItABQABgAIAAAAIQC2gziS/gAAAOEBAAATAAAAAAAAAAAAAAAAAAAAAABb&#10;Q29udGVudF9UeXBlc10ueG1sUEsBAi0AFAAGAAgAAAAhADj9If/WAAAAlAEAAAsAAAAAAAAAAAAA&#10;AAAALwEAAF9yZWxzLy5yZWxzUEsBAi0AFAAGAAgAAAAhAGZKJXr8AQAAeQQAAA4AAAAAAAAAAAAA&#10;AAAALgIAAGRycy9lMm9Eb2MueG1sUEsBAi0AFAAGAAgAAAAhAB+rh4zfAAAACgEAAA8AAAAAAAAA&#10;AAAAAAAAVgQAAGRycy9kb3ducmV2LnhtbFBLBQYAAAAABAAEAPMAAABiBQAAAAA=&#10;" o:allowincell="f" fillcolor="#585858" strokeweight=".5pt">
                <v:stroke joinstyle="round"/>
                <v:textbox inset="0,0,0,0">
                  <w:txbxContent>
                    <w:p w14:paraId="7D9996F7" w14:textId="77777777" w:rsidR="001B7B51" w:rsidRDefault="001B7B51">
                      <w:pPr>
                        <w:pStyle w:val="Contenudecadre"/>
                        <w:spacing w:before="19"/>
                        <w:ind w:left="3793" w:right="3791"/>
                        <w:jc w:val="center"/>
                        <w:rPr>
                          <w:b/>
                          <w:color w:val="FFFFFF"/>
                        </w:rPr>
                      </w:pPr>
                      <w:r>
                        <w:rPr>
                          <w:b/>
                          <w:color w:val="FFFFFF"/>
                        </w:rPr>
                        <w:t>Applicability</w:t>
                      </w:r>
                    </w:p>
                  </w:txbxContent>
                </v:textbox>
                <w10:wrap type="topAndBottom" anchorx="page"/>
              </v:rect>
            </w:pict>
          </mc:Fallback>
        </mc:AlternateContent>
      </w:r>
      <w:r>
        <w:rPr>
          <w:rFonts w:ascii="Calibri" w:eastAsia="Calibri" w:hAnsi="Calibri"/>
          <w:b/>
          <w:bCs/>
          <w:szCs w:val="22"/>
        </w:rPr>
        <w:t>HG</w:t>
      </w:r>
      <w:r>
        <w:rPr>
          <w:rFonts w:ascii="Calibri" w:eastAsia="Calibri" w:hAnsi="Calibri"/>
          <w:szCs w:val="22"/>
        </w:rPr>
        <w:t xml:space="preserve"> S/N </w:t>
      </w:r>
      <w:r>
        <w:rPr>
          <w:rFonts w:ascii="Calibri" w:eastAsia="Calibri" w:hAnsi="Calibri"/>
          <w:b/>
          <w:szCs w:val="22"/>
        </w:rPr>
        <w:t xml:space="preserve">1003 </w:t>
      </w:r>
      <w:r>
        <w:rPr>
          <w:rFonts w:ascii="Calibri" w:eastAsia="Calibri" w:hAnsi="Calibri"/>
          <w:szCs w:val="22"/>
        </w:rPr>
        <w:t xml:space="preserve">to </w:t>
      </w:r>
      <w:r>
        <w:rPr>
          <w:rFonts w:ascii="Calibri" w:eastAsia="Calibri" w:hAnsi="Calibri"/>
          <w:b/>
          <w:szCs w:val="22"/>
        </w:rPr>
        <w:t xml:space="preserve">1279 </w:t>
      </w:r>
      <w:r>
        <w:rPr>
          <w:rFonts w:ascii="Calibri" w:eastAsia="Calibri" w:hAnsi="Calibri"/>
          <w:szCs w:val="22"/>
        </w:rPr>
        <w:t xml:space="preserve">except </w:t>
      </w:r>
      <w:r>
        <w:rPr>
          <w:rFonts w:ascii="Calibri" w:eastAsia="Calibri" w:hAnsi="Calibri"/>
          <w:b/>
          <w:szCs w:val="22"/>
        </w:rPr>
        <w:t xml:space="preserve">1278 </w:t>
      </w:r>
      <w:r>
        <w:rPr>
          <w:rFonts w:ascii="Calibri" w:eastAsia="Calibri" w:hAnsi="Calibri"/>
          <w:szCs w:val="22"/>
        </w:rPr>
        <w:t xml:space="preserve">and </w:t>
      </w:r>
      <w:r>
        <w:rPr>
          <w:rFonts w:ascii="Calibri" w:eastAsia="Calibri" w:hAnsi="Calibri"/>
          <w:b/>
          <w:szCs w:val="22"/>
        </w:rPr>
        <w:t>1108</w:t>
      </w:r>
      <w:r>
        <w:rPr>
          <w:rFonts w:ascii="Calibri" w:eastAsia="Calibri" w:hAnsi="Calibri"/>
          <w:szCs w:val="22"/>
        </w:rPr>
        <w:t>.</w:t>
      </w:r>
    </w:p>
    <w:p w14:paraId="6FC33339" w14:textId="77777777" w:rsidR="00FA4331" w:rsidRPr="00FA4331" w:rsidRDefault="00FA4331" w:rsidP="00016243">
      <w:pPr>
        <w:tabs>
          <w:tab w:val="left" w:pos="3261"/>
        </w:tabs>
        <w:spacing w:line="276" w:lineRule="auto"/>
        <w:rPr>
          <w:sz w:val="16"/>
          <w:szCs w:val="16"/>
        </w:rPr>
      </w:pPr>
    </w:p>
    <w:p w14:paraId="2102850C" w14:textId="77777777" w:rsidR="0015688C" w:rsidRDefault="00B04801">
      <w:pPr>
        <w:widowControl w:val="0"/>
        <w:spacing w:after="0"/>
        <w:ind w:left="147"/>
        <w:rPr>
          <w:rFonts w:eastAsia="Arial" w:cs="Arial"/>
          <w:szCs w:val="22"/>
          <w:lang w:val="en-US"/>
        </w:rPr>
      </w:pPr>
      <w:r>
        <w:rPr>
          <w:rFonts w:eastAsia="Arial" w:cs="Arial"/>
          <w:szCs w:val="22"/>
          <w:lang w:val="en-US"/>
        </w:rPr>
        <w:t>If a previous issue of this Service Bulletin was complied with, the implementation of the present issue is not necessary.</w:t>
      </w:r>
    </w:p>
    <w:p w14:paraId="78B6E07E" w14:textId="77777777" w:rsidR="0015688C" w:rsidRDefault="00B04801">
      <w:pPr>
        <w:widowControl w:val="0"/>
        <w:spacing w:before="11" w:after="0"/>
        <w:rPr>
          <w:rFonts w:eastAsia="Arial" w:cs="Arial"/>
          <w:sz w:val="18"/>
          <w:szCs w:val="22"/>
          <w:lang w:val="en-US"/>
        </w:rPr>
      </w:pPr>
      <w:r>
        <w:rPr>
          <w:rFonts w:eastAsia="Arial" w:cs="Arial"/>
          <w:noProof/>
          <w:sz w:val="18"/>
          <w:szCs w:val="22"/>
          <w:lang w:eastAsia="fr-FR"/>
        </w:rPr>
        <mc:AlternateContent>
          <mc:Choice Requires="wps">
            <w:drawing>
              <wp:anchor distT="0" distB="0" distL="0" distR="0" simplePos="0" relativeHeight="251658240" behindDoc="1" locked="0" layoutInCell="0" allowOverlap="1" wp14:anchorId="2A220DF5" wp14:editId="64BDB906">
                <wp:simplePos x="0" y="0"/>
                <wp:positionH relativeFrom="page">
                  <wp:posOffset>770890</wp:posOffset>
                </wp:positionH>
                <wp:positionV relativeFrom="paragraph">
                  <wp:posOffset>166370</wp:posOffset>
                </wp:positionV>
                <wp:extent cx="6021705" cy="191770"/>
                <wp:effectExtent l="0" t="0" r="0" b="0"/>
                <wp:wrapTopAndBottom/>
                <wp:docPr id="17" name="Cadre6"/>
                <wp:cNvGraphicFramePr/>
                <a:graphic xmlns:a="http://schemas.openxmlformats.org/drawingml/2006/main">
                  <a:graphicData uri="http://schemas.microsoft.com/office/word/2010/wordprocessingShape">
                    <wps:wsp>
                      <wps:cNvSpPr/>
                      <wps:spPr>
                        <a:xfrm>
                          <a:off x="0" y="0"/>
                          <a:ext cx="6021000" cy="191160"/>
                        </a:xfrm>
                        <a:prstGeom prst="rect">
                          <a:avLst/>
                        </a:prstGeom>
                        <a:solidFill>
                          <a:srgbClr val="585858"/>
                        </a:solidFill>
                        <a:ln w="6350">
                          <a:solidFill>
                            <a:srgbClr val="000000"/>
                          </a:solidFill>
                          <a:round/>
                        </a:ln>
                      </wps:spPr>
                      <wps:style>
                        <a:lnRef idx="0">
                          <a:scrgbClr r="0" g="0" b="0"/>
                        </a:lnRef>
                        <a:fillRef idx="0">
                          <a:scrgbClr r="0" g="0" b="0"/>
                        </a:fillRef>
                        <a:effectRef idx="0">
                          <a:scrgbClr r="0" g="0" b="0"/>
                        </a:effectRef>
                        <a:fontRef idx="minor"/>
                      </wps:style>
                      <wps:txbx>
                        <w:txbxContent>
                          <w:p w14:paraId="5475DBBF" w14:textId="77777777" w:rsidR="001B7B51" w:rsidRDefault="001B7B51">
                            <w:pPr>
                              <w:pStyle w:val="Contenudecadre"/>
                              <w:spacing w:before="19"/>
                              <w:ind w:left="3793" w:right="3791"/>
                              <w:jc w:val="center"/>
                              <w:rPr>
                                <w:b/>
                                <w:color w:val="FFFFFF"/>
                              </w:rPr>
                            </w:pPr>
                            <w:r>
                              <w:rPr>
                                <w:b/>
                                <w:color w:val="FFFFFF"/>
                              </w:rPr>
                              <w:t>Situation</w:t>
                            </w:r>
                          </w:p>
                        </w:txbxContent>
                      </wps:txbx>
                      <wps:bodyPr lIns="0" tIns="0" rIns="0" bIns="0">
                        <a:noAutofit/>
                      </wps:bodyPr>
                    </wps:wsp>
                  </a:graphicData>
                </a:graphic>
              </wp:anchor>
            </w:drawing>
          </mc:Choice>
          <mc:Fallback>
            <w:pict>
              <v:rect w14:anchorId="2A220DF5" id="Cadre6" o:spid="_x0000_s1038" style="position:absolute;margin-left:60.7pt;margin-top:13.1pt;width:474.15pt;height:15.1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eX/QEAAHkEAAAOAAAAZHJzL2Uyb0RvYy54bWysVNtqGzEQfS/0H4Te6911iZsar0NJSCmU&#10;NiTNB8hayRboxkj2rv++o/H6krYvCcUgj6SZM2fOjHZxMzjLdgqSCb7lzaTmTHkZOuPXLX/+df/h&#10;mrOUhe+EDV61fK8Sv1m+f7fo41xNwybYTgFDEJ/mfWz5Juc4r6okN8qJNAlRebzUAZzIuIV11YHo&#10;Ed3ZalrXs6oP0EUIUqWEp3eHS74kfK2VzD+1Tioz23LklmkFWldlrZYLMV+DiBsjRxriDSycMB6T&#10;nqDuRBZsC+YvKGckhBR0nsjgqqC1kYpqwGqa+o9qnjYiKqoFxUnxJFP6f7Dyx+4BmOmwd58488Jh&#10;j25FB2pWpOljmqPHU3yAcZfQLHUOGlz5xwrYQHLuT3KqITOJh7N62tQ1qi7xrvncNDPSuzpHR0j5&#10;qwqOFaPlgO0iFcXue8qYEV2PLiVZCtZ098Za2sB6dWuB7QS29uq6/AplDHnhZj3rkcrHq5qQX9yl&#10;SwhkWsj+AwLC1neHc+sxQ1HloANZeW9VIWT9o9IoJclBDOWIf5g3fBCoxXHqkCcFFEeNJb0ydgwp&#10;0YrG/JXxpyDKH3w+xTvjA5AMF9UVMw+rgSaFdC4nq9DtcXrsN48TWV7X0YCjsRqNksWHL9sctKHG&#10;nsNHQXG+qXnjWywP6HJPXucvxvI3AAAA//8DAFBLAwQUAAYACAAAACEA+B5IC94AAAAKAQAADwAA&#10;AGRycy9kb3ducmV2LnhtbEyPy07DMBBF90j8gzVI7KiTqARI41QRCIkFLPoQ62k8TSLicRS7efw9&#10;7gqWV3N075l8O5tOjDS41rKCeBWBIK6sbrlWcDy8PzyDcB5ZY2eZFCzkYFvc3uSYaTvxjsa9r0Uo&#10;YZehgsb7PpPSVQ0ZdCvbE4fb2Q4GfYhDLfWAUyg3nUyiKJUGWw4LDfb02lD1s78YBfXX5IdDGcvl&#10;GI/l9P32ictHpdT93VxuQHia/R8MV/2gDkVwOtkLaye6kJN4HVAFSZqAuAJR+vIE4qTgMV2DLHL5&#10;/4XiFwAA//8DAFBLAQItABQABgAIAAAAIQC2gziS/gAAAOEBAAATAAAAAAAAAAAAAAAAAAAAAABb&#10;Q29udGVudF9UeXBlc10ueG1sUEsBAi0AFAAGAAgAAAAhADj9If/WAAAAlAEAAAsAAAAAAAAAAAAA&#10;AAAALwEAAF9yZWxzLy5yZWxzUEsBAi0AFAAGAAgAAAAhAAOzh5f9AQAAeQQAAA4AAAAAAAAAAAAA&#10;AAAALgIAAGRycy9lMm9Eb2MueG1sUEsBAi0AFAAGAAgAAAAhAPgeSAveAAAACgEAAA8AAAAAAAAA&#10;AAAAAAAAVwQAAGRycy9kb3ducmV2LnhtbFBLBQYAAAAABAAEAPMAAABiBQAAAAA=&#10;" o:allowincell="f" fillcolor="#585858" strokeweight=".5pt">
                <v:stroke joinstyle="round"/>
                <v:textbox inset="0,0,0,0">
                  <w:txbxContent>
                    <w:p w14:paraId="5475DBBF" w14:textId="77777777" w:rsidR="001B7B51" w:rsidRDefault="001B7B51">
                      <w:pPr>
                        <w:pStyle w:val="Contenudecadre"/>
                        <w:spacing w:before="19"/>
                        <w:ind w:left="3793" w:right="3791"/>
                        <w:jc w:val="center"/>
                        <w:rPr>
                          <w:b/>
                          <w:color w:val="FFFFFF"/>
                        </w:rPr>
                      </w:pPr>
                      <w:r>
                        <w:rPr>
                          <w:b/>
                          <w:color w:val="FFFFFF"/>
                        </w:rPr>
                        <w:t>Situation</w:t>
                      </w:r>
                    </w:p>
                  </w:txbxContent>
                </v:textbox>
                <w10:wrap type="topAndBottom" anchorx="page"/>
              </v:rect>
            </w:pict>
          </mc:Fallback>
        </mc:AlternateContent>
      </w:r>
    </w:p>
    <w:p w14:paraId="1ACF3863" w14:textId="77777777" w:rsidR="0015688C" w:rsidRDefault="0015688C">
      <w:pPr>
        <w:widowControl w:val="0"/>
        <w:spacing w:before="2" w:after="0"/>
        <w:rPr>
          <w:rFonts w:eastAsia="Arial" w:cs="Arial"/>
          <w:sz w:val="10"/>
          <w:szCs w:val="22"/>
          <w:lang w:val="en-US"/>
        </w:rPr>
      </w:pPr>
    </w:p>
    <w:p w14:paraId="1AB2F620" w14:textId="77777777" w:rsidR="0015688C" w:rsidRPr="009502CA" w:rsidRDefault="00B04801">
      <w:pPr>
        <w:widowControl w:val="0"/>
        <w:spacing w:before="94" w:after="0"/>
        <w:ind w:left="147" w:right="161"/>
        <w:jc w:val="both"/>
        <w:rPr>
          <w:lang w:val="en-US"/>
        </w:rPr>
      </w:pPr>
      <w:r>
        <w:rPr>
          <w:rFonts w:eastAsia="Arial" w:cs="Arial"/>
          <w:szCs w:val="22"/>
          <w:lang w:val="en-US"/>
        </w:rPr>
        <w:t xml:space="preserve">HG has had a report of one crack in a rotating scissor fitting, leading to initial and recurrent inspections depicted in </w:t>
      </w:r>
      <w:r>
        <w:rPr>
          <w:rFonts w:eastAsia="Arial" w:cs="Arial"/>
          <w:b/>
          <w:szCs w:val="22"/>
          <w:lang w:val="en-US"/>
        </w:rPr>
        <w:t xml:space="preserve">SB 20-012 </w:t>
      </w:r>
      <w:r>
        <w:rPr>
          <w:rFonts w:eastAsia="Arial" w:cs="Arial"/>
          <w:szCs w:val="22"/>
          <w:lang w:val="en-US"/>
        </w:rPr>
        <w:t xml:space="preserve">and </w:t>
      </w:r>
      <w:r>
        <w:rPr>
          <w:rFonts w:eastAsia="Arial" w:cs="Arial"/>
          <w:b/>
          <w:szCs w:val="22"/>
          <w:lang w:val="en-US"/>
        </w:rPr>
        <w:t xml:space="preserve">SB 20-011 </w:t>
      </w:r>
      <w:r>
        <w:rPr>
          <w:rFonts w:eastAsia="Arial" w:cs="Arial"/>
          <w:szCs w:val="22"/>
          <w:lang w:val="en-US"/>
        </w:rPr>
        <w:t>respectively.</w:t>
      </w:r>
    </w:p>
    <w:p w14:paraId="5E98DA07" w14:textId="77777777" w:rsidR="0015688C" w:rsidRDefault="0015688C">
      <w:pPr>
        <w:widowControl w:val="0"/>
        <w:spacing w:before="10" w:after="0"/>
        <w:rPr>
          <w:rFonts w:eastAsia="Arial" w:cs="Arial"/>
          <w:sz w:val="16"/>
          <w:szCs w:val="16"/>
          <w:lang w:val="en-US"/>
        </w:rPr>
      </w:pPr>
    </w:p>
    <w:p w14:paraId="28F1256C" w14:textId="77777777" w:rsidR="0015688C" w:rsidRDefault="00B04801">
      <w:pPr>
        <w:widowControl w:val="0"/>
        <w:spacing w:before="1" w:after="0"/>
        <w:ind w:left="147"/>
        <w:jc w:val="both"/>
        <w:rPr>
          <w:rFonts w:eastAsia="Arial" w:cs="Arial"/>
          <w:szCs w:val="22"/>
          <w:lang w:val="en-US"/>
        </w:rPr>
      </w:pPr>
      <w:r>
        <w:rPr>
          <w:rFonts w:eastAsia="Arial" w:cs="Arial"/>
          <w:szCs w:val="22"/>
          <w:lang w:val="en-US"/>
        </w:rPr>
        <w:t>Thorough analysis has proven that it was caused by stress corrosion cracking.</w:t>
      </w:r>
    </w:p>
    <w:p w14:paraId="463562C5" w14:textId="77777777" w:rsidR="0015688C" w:rsidRDefault="0015688C">
      <w:pPr>
        <w:widowControl w:val="0"/>
        <w:spacing w:after="0"/>
        <w:rPr>
          <w:rFonts w:eastAsia="Arial" w:cs="Arial"/>
          <w:sz w:val="16"/>
          <w:szCs w:val="16"/>
          <w:lang w:val="en-US"/>
        </w:rPr>
      </w:pPr>
    </w:p>
    <w:p w14:paraId="091B04CC" w14:textId="77777777" w:rsidR="0015688C" w:rsidRDefault="00B04801">
      <w:pPr>
        <w:widowControl w:val="0"/>
        <w:spacing w:after="0"/>
        <w:ind w:left="147" w:right="156"/>
        <w:jc w:val="both"/>
        <w:rPr>
          <w:rFonts w:eastAsia="Arial" w:cs="Arial"/>
          <w:szCs w:val="22"/>
          <w:lang w:val="en-US"/>
        </w:rPr>
      </w:pPr>
      <w:r w:rsidRPr="00B83D3F">
        <w:rPr>
          <w:rFonts w:eastAsia="Arial" w:cs="Arial"/>
          <w:szCs w:val="22"/>
          <w:lang w:val="en-US"/>
        </w:rPr>
        <w:t>This Service Bulletin depicts the replacement of this fitting on both the main rotor hub and the swashplate guide with an improved design, not affected by stress corrosion cracking. The fitting replacement is a factory only operation.</w:t>
      </w:r>
    </w:p>
    <w:p w14:paraId="6C93C8CB" w14:textId="77777777" w:rsidR="0015688C" w:rsidRPr="00B83D3F" w:rsidRDefault="0015688C" w:rsidP="00B83D3F">
      <w:pPr>
        <w:widowControl w:val="0"/>
        <w:spacing w:after="0"/>
        <w:ind w:left="147" w:right="156"/>
        <w:jc w:val="both"/>
        <w:rPr>
          <w:rFonts w:eastAsia="Arial" w:cs="Arial"/>
          <w:szCs w:val="22"/>
          <w:lang w:val="en-US"/>
        </w:rPr>
      </w:pPr>
    </w:p>
    <w:p w14:paraId="7C8B06E8" w14:textId="77777777" w:rsidR="0015688C" w:rsidRDefault="00B04801">
      <w:pPr>
        <w:widowControl w:val="0"/>
        <w:spacing w:after="0" w:line="252" w:lineRule="exact"/>
        <w:ind w:left="147"/>
        <w:jc w:val="both"/>
        <w:rPr>
          <w:rFonts w:eastAsia="Arial" w:cs="Arial"/>
          <w:szCs w:val="22"/>
          <w:lang w:val="en-US"/>
        </w:rPr>
      </w:pPr>
      <w:r>
        <w:rPr>
          <w:rFonts w:eastAsia="Arial" w:cs="Arial"/>
          <w:szCs w:val="22"/>
          <w:lang w:val="en-US"/>
        </w:rPr>
        <w:t>Implementation of the present Service Bulletin terminates the inspection requirement depicted in</w:t>
      </w:r>
    </w:p>
    <w:p w14:paraId="7C94F986" w14:textId="77777777" w:rsidR="0015688C" w:rsidRDefault="00B04801">
      <w:pPr>
        <w:spacing w:line="252" w:lineRule="exact"/>
        <w:ind w:left="147"/>
        <w:jc w:val="both"/>
      </w:pPr>
      <w:r>
        <w:rPr>
          <w:rFonts w:ascii="Calibri" w:eastAsia="Calibri" w:hAnsi="Calibri"/>
          <w:b/>
          <w:szCs w:val="22"/>
        </w:rPr>
        <w:t xml:space="preserve">SB 20-011 </w:t>
      </w:r>
      <w:r>
        <w:rPr>
          <w:rFonts w:ascii="Calibri" w:eastAsia="Calibri" w:hAnsi="Calibri"/>
          <w:szCs w:val="22"/>
        </w:rPr>
        <w:t xml:space="preserve">and </w:t>
      </w:r>
      <w:r>
        <w:rPr>
          <w:rFonts w:ascii="Calibri" w:eastAsia="Calibri" w:hAnsi="Calibri"/>
          <w:b/>
          <w:szCs w:val="22"/>
        </w:rPr>
        <w:t>SB 20-012</w:t>
      </w:r>
      <w:r>
        <w:rPr>
          <w:rFonts w:ascii="Calibri" w:eastAsia="Calibri" w:hAnsi="Calibri"/>
          <w:szCs w:val="22"/>
        </w:rPr>
        <w:t>.</w:t>
      </w:r>
    </w:p>
    <w:p w14:paraId="7A3584A2" w14:textId="77777777" w:rsidR="0015688C" w:rsidRDefault="00B04801">
      <w:pPr>
        <w:widowControl w:val="0"/>
        <w:spacing w:after="0"/>
        <w:ind w:left="1281"/>
      </w:pPr>
      <w:r>
        <w:rPr>
          <w:rFonts w:eastAsia="Arial" w:cs="Arial"/>
          <w:b/>
          <w:szCs w:val="22"/>
          <w:u w:val="thick"/>
          <w:lang w:val="en-US"/>
        </w:rPr>
        <w:t>Note:</w:t>
      </w:r>
      <w:r>
        <w:rPr>
          <w:rFonts w:eastAsia="Arial" w:cs="Arial"/>
          <w:b/>
          <w:szCs w:val="22"/>
          <w:lang w:val="en-US"/>
        </w:rPr>
        <w:t xml:space="preserve"> </w:t>
      </w:r>
      <w:r>
        <w:rPr>
          <w:rFonts w:eastAsia="Arial" w:cs="Arial"/>
          <w:szCs w:val="22"/>
          <w:lang w:val="en-US"/>
        </w:rPr>
        <w:t>It is recommended to take this opportunity to implement the following SBs, if applicable:</w:t>
      </w:r>
    </w:p>
    <w:p w14:paraId="722E3DE6" w14:textId="77777777" w:rsidR="0015688C" w:rsidRDefault="0015688C">
      <w:pPr>
        <w:widowControl w:val="0"/>
        <w:spacing w:before="2" w:after="0"/>
        <w:rPr>
          <w:rFonts w:eastAsia="Arial" w:cs="Arial"/>
          <w:szCs w:val="22"/>
          <w:lang w:val="en-US"/>
        </w:rPr>
      </w:pPr>
    </w:p>
    <w:p w14:paraId="730994EA" w14:textId="77777777" w:rsidR="0015688C" w:rsidRDefault="00B04801">
      <w:pPr>
        <w:widowControl w:val="0"/>
        <w:numPr>
          <w:ilvl w:val="0"/>
          <w:numId w:val="3"/>
        </w:numPr>
        <w:tabs>
          <w:tab w:val="left" w:pos="2134"/>
        </w:tabs>
        <w:spacing w:after="0" w:line="268" w:lineRule="exact"/>
      </w:pPr>
      <w:r>
        <w:rPr>
          <w:rFonts w:eastAsia="Arial" w:cs="Arial"/>
          <w:b/>
          <w:szCs w:val="22"/>
          <w:lang w:val="en-US"/>
        </w:rPr>
        <w:t xml:space="preserve">SB 18-023 </w:t>
      </w:r>
      <w:r>
        <w:rPr>
          <w:rFonts w:eastAsia="Arial" w:cs="Arial"/>
          <w:i/>
          <w:szCs w:val="22"/>
          <w:lang w:val="en-US"/>
        </w:rPr>
        <w:t>Main Rotor Mast Corrosion Protection Extended</w:t>
      </w:r>
      <w:r>
        <w:rPr>
          <w:rFonts w:eastAsia="Arial" w:cs="Arial"/>
          <w:i/>
          <w:spacing w:val="-10"/>
          <w:szCs w:val="22"/>
          <w:lang w:val="en-US"/>
        </w:rPr>
        <w:t xml:space="preserve"> </w:t>
      </w:r>
      <w:r>
        <w:rPr>
          <w:rFonts w:eastAsia="Arial" w:cs="Arial"/>
          <w:i/>
          <w:szCs w:val="22"/>
          <w:lang w:val="en-US"/>
        </w:rPr>
        <w:lastRenderedPageBreak/>
        <w:t>Improvement</w:t>
      </w:r>
    </w:p>
    <w:p w14:paraId="51A2D8A8" w14:textId="77777777" w:rsidR="0015688C" w:rsidRDefault="00B04801">
      <w:pPr>
        <w:widowControl w:val="0"/>
        <w:numPr>
          <w:ilvl w:val="0"/>
          <w:numId w:val="3"/>
        </w:numPr>
        <w:tabs>
          <w:tab w:val="left" w:pos="2134"/>
        </w:tabs>
        <w:spacing w:after="0" w:line="268" w:lineRule="exact"/>
      </w:pPr>
      <w:r>
        <w:rPr>
          <w:rFonts w:eastAsia="Arial" w:cs="Arial"/>
          <w:b/>
          <w:szCs w:val="22"/>
          <w:lang w:val="en-US"/>
        </w:rPr>
        <w:t xml:space="preserve">SB 21-005 </w:t>
      </w:r>
      <w:r>
        <w:rPr>
          <w:rFonts w:eastAsia="Arial" w:cs="Arial"/>
          <w:i/>
          <w:szCs w:val="22"/>
          <w:lang w:val="en-US"/>
        </w:rPr>
        <w:t>Flight Control Rods Corrosion Protection</w:t>
      </w:r>
      <w:r>
        <w:rPr>
          <w:rFonts w:eastAsia="Arial" w:cs="Arial"/>
          <w:i/>
          <w:spacing w:val="-7"/>
          <w:szCs w:val="22"/>
          <w:lang w:val="en-US"/>
        </w:rPr>
        <w:t xml:space="preserve"> </w:t>
      </w:r>
      <w:r>
        <w:rPr>
          <w:rFonts w:eastAsia="Arial" w:cs="Arial"/>
          <w:i/>
          <w:szCs w:val="22"/>
          <w:lang w:val="en-US"/>
        </w:rPr>
        <w:t>Improvement</w:t>
      </w:r>
    </w:p>
    <w:p w14:paraId="6F5E846A" w14:textId="77777777" w:rsidR="0015688C" w:rsidRDefault="0015688C">
      <w:pPr>
        <w:widowControl w:val="0"/>
        <w:spacing w:before="10" w:after="0"/>
        <w:rPr>
          <w:rFonts w:eastAsia="Arial" w:cs="Arial"/>
          <w:i/>
          <w:sz w:val="12"/>
          <w:szCs w:val="12"/>
          <w:lang w:val="en-US"/>
        </w:rPr>
      </w:pPr>
    </w:p>
    <w:p w14:paraId="180AB91E" w14:textId="77777777" w:rsidR="0015688C" w:rsidRPr="009502CA" w:rsidRDefault="00B04801">
      <w:pPr>
        <w:widowControl w:val="0"/>
        <w:spacing w:after="0" w:line="252" w:lineRule="exact"/>
        <w:ind w:left="147"/>
        <w:jc w:val="both"/>
        <w:rPr>
          <w:lang w:val="en-US"/>
        </w:rPr>
      </w:pPr>
      <w:r>
        <w:rPr>
          <w:rFonts w:eastAsia="Arial" w:cs="Arial"/>
          <w:szCs w:val="22"/>
          <w:lang w:val="en-US"/>
        </w:rPr>
        <w:t xml:space="preserve">Inspection </w:t>
      </w:r>
      <w:r>
        <w:rPr>
          <w:rFonts w:eastAsia="Arial" w:cs="Arial"/>
          <w:b/>
          <w:bCs/>
          <w:szCs w:val="22"/>
          <w:lang w:val="en-US"/>
        </w:rPr>
        <w:t>SB 20-011</w:t>
      </w:r>
      <w:r>
        <w:rPr>
          <w:rFonts w:eastAsia="Arial" w:cs="Arial"/>
          <w:szCs w:val="22"/>
          <w:lang w:val="en-US"/>
        </w:rPr>
        <w:t xml:space="preserve"> and </w:t>
      </w:r>
      <w:r>
        <w:rPr>
          <w:rFonts w:eastAsia="Arial" w:cs="Arial"/>
          <w:b/>
          <w:bCs/>
          <w:szCs w:val="22"/>
          <w:lang w:val="en-US"/>
        </w:rPr>
        <w:t>SB 20-012</w:t>
      </w:r>
      <w:r>
        <w:rPr>
          <w:rFonts w:eastAsia="Arial" w:cs="Arial"/>
          <w:szCs w:val="22"/>
          <w:lang w:val="en-US"/>
        </w:rPr>
        <w:t xml:space="preserve"> were initially covered by </w:t>
      </w:r>
      <w:r>
        <w:rPr>
          <w:rFonts w:eastAsia="Arial" w:cs="Arial"/>
          <w:b/>
          <w:bCs/>
          <w:szCs w:val="22"/>
          <w:lang w:val="en-US"/>
        </w:rPr>
        <w:t>AD 2020-0199</w:t>
      </w:r>
      <w:r>
        <w:rPr>
          <w:rFonts w:eastAsia="Arial" w:cs="Arial"/>
          <w:szCs w:val="22"/>
          <w:lang w:val="en-US"/>
        </w:rPr>
        <w:t xml:space="preserve">. This AD has been superseded by </w:t>
      </w:r>
      <w:r>
        <w:rPr>
          <w:rFonts w:eastAsia="Arial" w:cs="Arial"/>
          <w:b/>
          <w:bCs/>
          <w:szCs w:val="22"/>
          <w:lang w:val="en-US"/>
        </w:rPr>
        <w:t>AD 2021-0155</w:t>
      </w:r>
      <w:r>
        <w:rPr>
          <w:rFonts w:eastAsia="Arial" w:cs="Arial"/>
          <w:szCs w:val="22"/>
          <w:lang w:val="en-US"/>
        </w:rPr>
        <w:t xml:space="preserve"> which also covers the present SB on top of the inspection SBs.</w:t>
      </w:r>
    </w:p>
    <w:p w14:paraId="6E6C68DF" w14:textId="77777777" w:rsidR="0015688C" w:rsidRDefault="0015688C">
      <w:pPr>
        <w:widowControl w:val="0"/>
        <w:spacing w:after="0" w:line="252" w:lineRule="exact"/>
        <w:ind w:left="147"/>
        <w:jc w:val="both"/>
        <w:rPr>
          <w:rFonts w:eastAsia="Arial" w:cs="Arial"/>
          <w:szCs w:val="22"/>
          <w:lang w:val="en-US"/>
        </w:rPr>
      </w:pPr>
    </w:p>
    <w:p w14:paraId="59A0FE6B" w14:textId="77777777" w:rsidR="00FE69B6" w:rsidRPr="009502CA" w:rsidRDefault="00FE69B6">
      <w:pPr>
        <w:overflowPunct/>
        <w:spacing w:after="0"/>
        <w:rPr>
          <w:lang w:val="en-US"/>
        </w:rPr>
      </w:pPr>
      <w:r w:rsidRPr="009502CA">
        <w:rPr>
          <w:lang w:val="en-US"/>
        </w:rPr>
        <w:br w:type="page"/>
      </w:r>
    </w:p>
    <w:p w14:paraId="104D24D1" w14:textId="435BD38F" w:rsidR="00FE69B6" w:rsidRDefault="00FE69B6" w:rsidP="00FE69B6">
      <w:pPr>
        <w:pBdr>
          <w:top w:val="single" w:sz="4" w:space="1" w:color="000000"/>
          <w:left w:val="single" w:sz="4" w:space="4" w:color="000000"/>
          <w:bottom w:val="single" w:sz="4" w:space="1" w:color="000000"/>
          <w:right w:val="single" w:sz="4" w:space="4" w:color="000000"/>
        </w:pBdr>
      </w:pPr>
      <w:bookmarkStart w:id="8" w:name="_Hlk115172894"/>
      <w:r>
        <w:rPr>
          <w:b/>
          <w:sz w:val="28"/>
          <w:szCs w:val="28"/>
        </w:rPr>
        <w:lastRenderedPageBreak/>
        <w:t>DT</w:t>
      </w:r>
      <w:r w:rsidR="00607C3D">
        <w:rPr>
          <w:b/>
          <w:sz w:val="28"/>
          <w:szCs w:val="28"/>
        </w:rPr>
        <w:t>5</w:t>
      </w:r>
      <w:r>
        <w:rPr>
          <w:b/>
          <w:sz w:val="28"/>
          <w:szCs w:val="28"/>
        </w:rPr>
        <w:t xml:space="preserve"> – </w:t>
      </w:r>
      <w:r>
        <w:rPr>
          <w:rFonts w:eastAsia="Arial" w:cs="Arial"/>
          <w:b/>
          <w:sz w:val="28"/>
          <w:szCs w:val="22"/>
          <w:lang w:val="en-US"/>
        </w:rPr>
        <w:t xml:space="preserve">SB 21-007 C </w:t>
      </w:r>
      <w:r>
        <w:rPr>
          <w:b/>
          <w:sz w:val="28"/>
          <w:szCs w:val="28"/>
          <w:lang w:val="en-US"/>
        </w:rPr>
        <w:t>(</w:t>
      </w:r>
      <w:r w:rsidR="008E3CC3">
        <w:rPr>
          <w:b/>
          <w:sz w:val="28"/>
          <w:szCs w:val="28"/>
          <w:lang w:val="en-US"/>
        </w:rPr>
        <w:t>f</w:t>
      </w:r>
      <w:r>
        <w:rPr>
          <w:b/>
          <w:sz w:val="28"/>
          <w:szCs w:val="28"/>
          <w:lang w:val="en-US"/>
        </w:rPr>
        <w:t xml:space="preserve">euillet </w:t>
      </w:r>
      <w:r w:rsidR="00F01D6A">
        <w:rPr>
          <w:b/>
          <w:sz w:val="28"/>
          <w:szCs w:val="28"/>
          <w:lang w:val="en-US"/>
        </w:rPr>
        <w:t>2</w:t>
      </w:r>
      <w:r>
        <w:rPr>
          <w:b/>
          <w:sz w:val="28"/>
          <w:szCs w:val="28"/>
          <w:lang w:val="en-US"/>
        </w:rPr>
        <w:t>/</w:t>
      </w:r>
      <w:r w:rsidR="00F01D6A">
        <w:rPr>
          <w:b/>
          <w:sz w:val="28"/>
          <w:szCs w:val="28"/>
          <w:lang w:val="en-US"/>
        </w:rPr>
        <w:t>3</w:t>
      </w:r>
      <w:r>
        <w:rPr>
          <w:b/>
          <w:sz w:val="28"/>
          <w:szCs w:val="28"/>
          <w:lang w:val="en-US"/>
        </w:rPr>
        <w:t>)</w:t>
      </w:r>
    </w:p>
    <w:bookmarkEnd w:id="8"/>
    <w:p w14:paraId="2F63DD37" w14:textId="77777777" w:rsidR="0015688C" w:rsidRDefault="00B04801">
      <w:pPr>
        <w:pStyle w:val="Contenudecadre"/>
        <w:widowControl w:val="0"/>
        <w:spacing w:before="19" w:line="252" w:lineRule="exact"/>
        <w:ind w:left="3793" w:right="3793"/>
        <w:jc w:val="center"/>
        <w:rPr>
          <w:b/>
          <w:color w:val="FFFFFF"/>
        </w:rPr>
      </w:pPr>
      <w:r>
        <w:rPr>
          <w:noProof/>
          <w:lang w:eastAsia="fr-FR"/>
        </w:rPr>
        <mc:AlternateContent>
          <mc:Choice Requires="wps">
            <w:drawing>
              <wp:anchor distT="0" distB="0" distL="0" distR="0" simplePos="0" relativeHeight="251659264" behindDoc="1" locked="0" layoutInCell="0" allowOverlap="1" wp14:anchorId="423A1CC5" wp14:editId="5D700906">
                <wp:simplePos x="0" y="0"/>
                <wp:positionH relativeFrom="page">
                  <wp:posOffset>821690</wp:posOffset>
                </wp:positionH>
                <wp:positionV relativeFrom="paragraph">
                  <wp:posOffset>17780</wp:posOffset>
                </wp:positionV>
                <wp:extent cx="6020435" cy="193040"/>
                <wp:effectExtent l="0" t="0" r="0" b="0"/>
                <wp:wrapTopAndBottom/>
                <wp:docPr id="19" name="Cadre8_0"/>
                <wp:cNvGraphicFramePr/>
                <a:graphic xmlns:a="http://schemas.openxmlformats.org/drawingml/2006/main">
                  <a:graphicData uri="http://schemas.microsoft.com/office/word/2010/wordprocessingShape">
                    <wps:wsp>
                      <wps:cNvSpPr/>
                      <wps:spPr>
                        <a:xfrm>
                          <a:off x="0" y="0"/>
                          <a:ext cx="6019920" cy="192240"/>
                        </a:xfrm>
                        <a:prstGeom prst="rect">
                          <a:avLst/>
                        </a:prstGeom>
                        <a:solidFill>
                          <a:srgbClr val="585858"/>
                        </a:solidFill>
                        <a:ln w="6350">
                          <a:solidFill>
                            <a:srgbClr val="000000"/>
                          </a:solidFill>
                          <a:round/>
                        </a:ln>
                      </wps:spPr>
                      <wps:style>
                        <a:lnRef idx="0">
                          <a:scrgbClr r="0" g="0" b="0"/>
                        </a:lnRef>
                        <a:fillRef idx="0">
                          <a:scrgbClr r="0" g="0" b="0"/>
                        </a:fillRef>
                        <a:effectRef idx="0">
                          <a:scrgbClr r="0" g="0" b="0"/>
                        </a:effectRef>
                        <a:fontRef idx="minor"/>
                      </wps:style>
                      <wps:txbx>
                        <w:txbxContent>
                          <w:p w14:paraId="58999326" w14:textId="77777777" w:rsidR="001B7B51" w:rsidRDefault="001B7B51">
                            <w:pPr>
                              <w:pStyle w:val="Corpsdetexte"/>
                              <w:jc w:val="center"/>
                              <w:rPr>
                                <w:b/>
                                <w:color w:val="FFFFFF"/>
                              </w:rPr>
                            </w:pPr>
                            <w:r>
                              <w:rPr>
                                <w:b/>
                                <w:color w:val="FFFFFF"/>
                              </w:rPr>
                              <w:t>Required Materials</w:t>
                            </w:r>
                          </w:p>
                        </w:txbxContent>
                      </wps:txbx>
                      <wps:bodyPr lIns="0" tIns="0" rIns="0" bIns="0">
                        <a:noAutofit/>
                      </wps:bodyPr>
                    </wps:wsp>
                  </a:graphicData>
                </a:graphic>
              </wp:anchor>
            </w:drawing>
          </mc:Choice>
          <mc:Fallback>
            <w:pict>
              <v:rect w14:anchorId="423A1CC5" id="Cadre8_0" o:spid="_x0000_s1039" style="position:absolute;left:0;text-align:left;margin-left:64.7pt;margin-top:1.4pt;width:474.05pt;height:15.2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yh/QEAAHsEAAAOAAAAZHJzL2Uyb0RvYy54bWysVNtuGjEQfa/Uf7D8XnahTQSIJaoSpapU&#10;tVHSPFfGa4Ml3zQ27PL3HQ/LJU1fUhUkM7bnnJk5M2Zx0zvLdgqSCb7h41HNmfIytMavG/788/7D&#10;lLOUhW+FDV41fK8Sv1m+f7fo4lxNwibYVgFDEp/mXWz4Juc4r6okN8qJNApRebzUAZzIuIV11YLo&#10;kN3ZalLX11UXoI0QpEoJT+8Ol3xJ/FormX9onVRmtuGYW6YVaF2VtVouxHwNIm6MHNIQ/5CFE8Zj&#10;0BPVnciCbcG8onJGQkhB55EMrgpaG6moBqxmXP9RzdNGREW1oDgpnmRK/49Wft89ADMt9m7GmRcO&#10;e3QrWlDTXyROF9McfZ7iA6BUZZfQLJX2Glz5xRpYT4LuT4KqPjOJh9f1eDaboO4S78azyeQTkVZn&#10;dISUv6jgWDEaDtgw0lHsvqWMEdH16FKCpWBNe2+spQ2sV7cW2E5gc6+m5Vv6iZAXbtazDlP5eFUT&#10;84u7dElR0+dvFBC2vj1QW48RzjqQlfdWlYSsf1QaxSQ5KEM58B8mDp8EanGcO8yTAMVRY0lvxA6Q&#10;glY06G/En0AUP/h8wjvjA5AMF9UVM/ernmZlVm7LySq0e5wf+9XjTJb3dTTgaKwGo0Tx4fM2B22o&#10;sWf4IChOODVveI3lCV3uyev8n7H8DQAA//8DAFBLAwQUAAYACAAAACEAyaTKB90AAAAJAQAADwAA&#10;AGRycy9kb3ducmV2LnhtbEyPzU7DMBCE70i8g7VI3KiTFCiEOFUEQuIAB9qK8zY2SUS8jmw3P2/P&#10;9gTH0Yxmvim2s+3FaHzoHClIVwkIQ7XTHTUKDvvXmwcQISJp7B0ZBYsJsC0vLwrMtZvo04y72Agu&#10;oZCjgjbGIZcy1K2xGFZuMMTet/MWI0vfSO1x4nLbyyxJ7qXFjnihxcE8t6b+2Z2sguZjin5fpXI5&#10;pGM1fb284/JWK3V9NVdPIKKZ418YzviMDiUzHd2JdBA96+zxlqMKMn5w9pPN5g7EUcF6nYEsC/n/&#10;QfkLAAD//wMAUEsBAi0AFAAGAAgAAAAhALaDOJL+AAAA4QEAABMAAAAAAAAAAAAAAAAAAAAAAFtD&#10;b250ZW50X1R5cGVzXS54bWxQSwECLQAUAAYACAAAACEAOP0h/9YAAACUAQAACwAAAAAAAAAAAAAA&#10;AAAvAQAAX3JlbHMvLnJlbHNQSwECLQAUAAYACAAAACEA7Lpsof0BAAB7BAAADgAAAAAAAAAAAAAA&#10;AAAuAgAAZHJzL2Uyb0RvYy54bWxQSwECLQAUAAYACAAAACEAyaTKB90AAAAJAQAADwAAAAAAAAAA&#10;AAAAAABXBAAAZHJzL2Rvd25yZXYueG1sUEsFBgAAAAAEAAQA8wAAAGEFAAAAAA==&#10;" o:allowincell="f" fillcolor="#585858" strokeweight=".5pt">
                <v:stroke joinstyle="round"/>
                <v:textbox inset="0,0,0,0">
                  <w:txbxContent>
                    <w:p w14:paraId="58999326" w14:textId="77777777" w:rsidR="001B7B51" w:rsidRDefault="001B7B51">
                      <w:pPr>
                        <w:pStyle w:val="Corpsdetexte"/>
                        <w:jc w:val="center"/>
                        <w:rPr>
                          <w:b/>
                          <w:color w:val="FFFFFF"/>
                        </w:rPr>
                      </w:pPr>
                      <w:r>
                        <w:rPr>
                          <w:b/>
                          <w:color w:val="FFFFFF"/>
                        </w:rPr>
                        <w:t>Required Materials</w:t>
                      </w:r>
                    </w:p>
                  </w:txbxContent>
                </v:textbox>
                <w10:wrap type="topAndBottom" anchorx="page"/>
              </v:rect>
            </w:pict>
          </mc:Fallback>
        </mc:AlternateContent>
      </w:r>
      <w:r>
        <w:rPr>
          <w:rFonts w:eastAsia="Arial" w:cs="Arial"/>
          <w:b/>
          <w:color w:val="FFFFFF"/>
          <w:sz w:val="18"/>
          <w:szCs w:val="22"/>
          <w:lang w:val="en-US"/>
        </w:rPr>
        <w:t xml:space="preserve"> Actions</w:t>
      </w:r>
    </w:p>
    <w:tbl>
      <w:tblPr>
        <w:tblW w:w="9471" w:type="dxa"/>
        <w:tblInd w:w="119" w:type="dxa"/>
        <w:tblLayout w:type="fixed"/>
        <w:tblCellMar>
          <w:left w:w="5" w:type="dxa"/>
          <w:right w:w="5" w:type="dxa"/>
        </w:tblCellMar>
        <w:tblLook w:val="04A0" w:firstRow="1" w:lastRow="0" w:firstColumn="1" w:lastColumn="0" w:noHBand="0" w:noVBand="1"/>
      </w:tblPr>
      <w:tblGrid>
        <w:gridCol w:w="1950"/>
        <w:gridCol w:w="4337"/>
        <w:gridCol w:w="584"/>
        <w:gridCol w:w="864"/>
        <w:gridCol w:w="866"/>
        <w:gridCol w:w="870"/>
      </w:tblGrid>
      <w:tr w:rsidR="0015688C" w14:paraId="32D921E8" w14:textId="77777777">
        <w:trPr>
          <w:trHeight w:val="388"/>
        </w:trPr>
        <w:tc>
          <w:tcPr>
            <w:tcW w:w="1949" w:type="dxa"/>
            <w:tcBorders>
              <w:top w:val="single" w:sz="4" w:space="0" w:color="000000"/>
              <w:left w:val="single" w:sz="4" w:space="0" w:color="000000"/>
              <w:bottom w:val="single" w:sz="4" w:space="0" w:color="000000"/>
              <w:right w:val="single" w:sz="4" w:space="0" w:color="000000"/>
            </w:tcBorders>
            <w:shd w:val="clear" w:color="auto" w:fill="D9D9D9"/>
          </w:tcPr>
          <w:p w14:paraId="252A4446" w14:textId="77777777" w:rsidR="0015688C" w:rsidRDefault="00B04801">
            <w:pPr>
              <w:widowControl w:val="0"/>
              <w:spacing w:before="67" w:after="0"/>
              <w:ind w:left="441"/>
              <w:rPr>
                <w:rFonts w:eastAsia="Arial" w:cs="Arial"/>
                <w:b/>
                <w:lang w:val="en-US"/>
              </w:rPr>
            </w:pPr>
            <w:r>
              <w:rPr>
                <w:rFonts w:eastAsia="Arial" w:cs="Arial"/>
                <w:b/>
                <w:lang w:val="en-US"/>
              </w:rPr>
              <w:t>Reference</w:t>
            </w:r>
          </w:p>
        </w:tc>
        <w:tc>
          <w:tcPr>
            <w:tcW w:w="4337" w:type="dxa"/>
            <w:tcBorders>
              <w:top w:val="single" w:sz="4" w:space="0" w:color="000000"/>
              <w:left w:val="single" w:sz="4" w:space="0" w:color="000000"/>
              <w:bottom w:val="single" w:sz="4" w:space="0" w:color="000000"/>
              <w:right w:val="single" w:sz="4" w:space="0" w:color="000000"/>
            </w:tcBorders>
            <w:shd w:val="clear" w:color="auto" w:fill="D9D9D9"/>
          </w:tcPr>
          <w:p w14:paraId="6189FB3B" w14:textId="77777777" w:rsidR="0015688C" w:rsidRDefault="00B04801">
            <w:pPr>
              <w:widowControl w:val="0"/>
              <w:spacing w:before="67" w:after="0"/>
              <w:ind w:left="1518" w:right="1510"/>
              <w:jc w:val="center"/>
              <w:rPr>
                <w:rFonts w:eastAsia="Arial" w:cs="Arial"/>
                <w:b/>
                <w:lang w:val="en-US"/>
              </w:rPr>
            </w:pPr>
            <w:r>
              <w:rPr>
                <w:rFonts w:eastAsia="Arial" w:cs="Arial"/>
                <w:b/>
                <w:lang w:val="en-US"/>
              </w:rPr>
              <w:t>Designation</w:t>
            </w:r>
          </w:p>
        </w:tc>
        <w:tc>
          <w:tcPr>
            <w:tcW w:w="584" w:type="dxa"/>
            <w:tcBorders>
              <w:top w:val="single" w:sz="4" w:space="0" w:color="000000"/>
              <w:left w:val="single" w:sz="4" w:space="0" w:color="000000"/>
              <w:bottom w:val="single" w:sz="4" w:space="0" w:color="000000"/>
              <w:right w:val="single" w:sz="4" w:space="0" w:color="000000"/>
            </w:tcBorders>
            <w:shd w:val="clear" w:color="auto" w:fill="D9D9D9"/>
          </w:tcPr>
          <w:p w14:paraId="0578036B" w14:textId="77777777" w:rsidR="0015688C" w:rsidRDefault="00B04801">
            <w:pPr>
              <w:widowControl w:val="0"/>
              <w:spacing w:before="67" w:after="0"/>
              <w:ind w:left="87" w:right="79"/>
              <w:jc w:val="center"/>
              <w:rPr>
                <w:rFonts w:eastAsia="Arial" w:cs="Arial"/>
                <w:b/>
                <w:lang w:val="en-US"/>
              </w:rPr>
            </w:pPr>
            <w:r>
              <w:rPr>
                <w:rFonts w:eastAsia="Arial" w:cs="Arial"/>
                <w:b/>
                <w:lang w:val="en-US"/>
              </w:rPr>
              <w:t>Qty</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14:paraId="6827D272" w14:textId="77777777" w:rsidR="0015688C" w:rsidRDefault="00B04801">
            <w:pPr>
              <w:widowControl w:val="0"/>
              <w:spacing w:before="67" w:after="0"/>
              <w:ind w:left="196" w:right="190"/>
              <w:jc w:val="center"/>
              <w:rPr>
                <w:rFonts w:eastAsia="Arial" w:cs="Arial"/>
                <w:b/>
                <w:lang w:val="en-US"/>
              </w:rPr>
            </w:pPr>
            <w:r>
              <w:rPr>
                <w:rFonts w:eastAsia="Arial" w:cs="Arial"/>
                <w:b/>
                <w:lang w:val="en-US"/>
              </w:rPr>
              <w:t>Part</w:t>
            </w:r>
          </w:p>
        </w:tc>
        <w:tc>
          <w:tcPr>
            <w:tcW w:w="866" w:type="dxa"/>
            <w:tcBorders>
              <w:top w:val="single" w:sz="4" w:space="0" w:color="000000"/>
              <w:left w:val="single" w:sz="4" w:space="0" w:color="000000"/>
              <w:bottom w:val="single" w:sz="4" w:space="0" w:color="000000"/>
              <w:right w:val="single" w:sz="4" w:space="0" w:color="000000"/>
            </w:tcBorders>
            <w:shd w:val="clear" w:color="auto" w:fill="D9D9D9"/>
          </w:tcPr>
          <w:p w14:paraId="5AC1508E" w14:textId="77777777" w:rsidR="0015688C" w:rsidRDefault="00B04801">
            <w:pPr>
              <w:widowControl w:val="0"/>
              <w:spacing w:before="67" w:after="0"/>
              <w:ind w:left="106" w:right="99"/>
              <w:jc w:val="center"/>
              <w:rPr>
                <w:rFonts w:eastAsia="Arial" w:cs="Arial"/>
                <w:b/>
                <w:lang w:val="en-US"/>
              </w:rPr>
            </w:pPr>
            <w:r>
              <w:rPr>
                <w:rFonts w:eastAsia="Arial" w:cs="Arial"/>
                <w:b/>
                <w:lang w:val="en-US"/>
              </w:rPr>
              <w:t>Cons.</w:t>
            </w:r>
          </w:p>
        </w:tc>
        <w:tc>
          <w:tcPr>
            <w:tcW w:w="870" w:type="dxa"/>
            <w:tcBorders>
              <w:top w:val="single" w:sz="4" w:space="0" w:color="000000"/>
              <w:left w:val="single" w:sz="4" w:space="0" w:color="000000"/>
              <w:bottom w:val="single" w:sz="4" w:space="0" w:color="000000"/>
              <w:right w:val="single" w:sz="4" w:space="0" w:color="000000"/>
            </w:tcBorders>
            <w:shd w:val="clear" w:color="auto" w:fill="D9D9D9"/>
          </w:tcPr>
          <w:p w14:paraId="453C3C11" w14:textId="77777777" w:rsidR="0015688C" w:rsidRDefault="00B04801">
            <w:pPr>
              <w:widowControl w:val="0"/>
              <w:spacing w:before="67" w:after="0"/>
              <w:ind w:left="170"/>
              <w:rPr>
                <w:rFonts w:eastAsia="Arial" w:cs="Arial"/>
                <w:b/>
                <w:lang w:val="en-US"/>
              </w:rPr>
            </w:pPr>
            <w:r>
              <w:rPr>
                <w:rFonts w:eastAsia="Arial" w:cs="Arial"/>
                <w:b/>
                <w:lang w:val="en-US"/>
              </w:rPr>
              <w:t>Tool.</w:t>
            </w:r>
          </w:p>
        </w:tc>
      </w:tr>
      <w:tr w:rsidR="0015688C" w14:paraId="28064945" w14:textId="77777777">
        <w:trPr>
          <w:trHeight w:val="338"/>
        </w:trPr>
        <w:tc>
          <w:tcPr>
            <w:tcW w:w="1949" w:type="dxa"/>
            <w:tcBorders>
              <w:top w:val="single" w:sz="4" w:space="0" w:color="000000"/>
              <w:left w:val="single" w:sz="4" w:space="0" w:color="000000"/>
              <w:bottom w:val="single" w:sz="4" w:space="0" w:color="000000"/>
              <w:right w:val="single" w:sz="4" w:space="0" w:color="000000"/>
            </w:tcBorders>
          </w:tcPr>
          <w:p w14:paraId="4EF690EE" w14:textId="77777777" w:rsidR="0015688C" w:rsidRDefault="00B04801">
            <w:pPr>
              <w:widowControl w:val="0"/>
              <w:spacing w:before="43" w:after="0"/>
              <w:ind w:left="386"/>
              <w:rPr>
                <w:rFonts w:eastAsia="Arial" w:cs="Arial"/>
                <w:lang w:val="en-US"/>
              </w:rPr>
            </w:pPr>
            <w:r>
              <w:rPr>
                <w:rFonts w:eastAsia="Arial" w:cs="Arial"/>
                <w:lang w:val="en-US"/>
              </w:rPr>
              <w:t>G12-00-103</w:t>
            </w:r>
          </w:p>
        </w:tc>
        <w:tc>
          <w:tcPr>
            <w:tcW w:w="4337" w:type="dxa"/>
            <w:tcBorders>
              <w:top w:val="single" w:sz="4" w:space="0" w:color="000000"/>
              <w:left w:val="single" w:sz="4" w:space="0" w:color="000000"/>
              <w:bottom w:val="single" w:sz="4" w:space="0" w:color="000000"/>
              <w:right w:val="single" w:sz="4" w:space="0" w:color="000000"/>
            </w:tcBorders>
          </w:tcPr>
          <w:p w14:paraId="6422D785" w14:textId="77777777" w:rsidR="0015688C" w:rsidRDefault="00B04801">
            <w:pPr>
              <w:widowControl w:val="0"/>
              <w:spacing w:before="43" w:after="0"/>
              <w:ind w:left="105"/>
              <w:rPr>
                <w:rFonts w:eastAsia="Arial" w:cs="Arial"/>
                <w:lang w:val="en-US"/>
              </w:rPr>
            </w:pPr>
            <w:r>
              <w:rPr>
                <w:rFonts w:eastAsia="Arial" w:cs="Arial"/>
                <w:lang w:val="en-US"/>
              </w:rPr>
              <w:t>Main Rotor Hub Assy</w:t>
            </w:r>
          </w:p>
        </w:tc>
        <w:tc>
          <w:tcPr>
            <w:tcW w:w="584" w:type="dxa"/>
            <w:tcBorders>
              <w:top w:val="single" w:sz="4" w:space="0" w:color="000000"/>
              <w:left w:val="single" w:sz="4" w:space="0" w:color="000000"/>
              <w:bottom w:val="single" w:sz="4" w:space="0" w:color="000000"/>
              <w:right w:val="single" w:sz="4" w:space="0" w:color="000000"/>
            </w:tcBorders>
          </w:tcPr>
          <w:p w14:paraId="27B2FA16" w14:textId="77777777" w:rsidR="0015688C" w:rsidRDefault="00B04801">
            <w:pPr>
              <w:widowControl w:val="0"/>
              <w:spacing w:before="43" w:after="0"/>
              <w:ind w:left="5"/>
              <w:jc w:val="center"/>
              <w:rPr>
                <w:rFonts w:eastAsia="Arial" w:cs="Arial"/>
                <w:lang w:val="en-US"/>
              </w:rPr>
            </w:pPr>
            <w:r>
              <w:rPr>
                <w:rFonts w:eastAsia="Arial" w:cs="Arial"/>
                <w:lang w:val="en-US"/>
              </w:rPr>
              <w:t>1</w:t>
            </w:r>
          </w:p>
        </w:tc>
        <w:tc>
          <w:tcPr>
            <w:tcW w:w="864" w:type="dxa"/>
            <w:tcBorders>
              <w:top w:val="single" w:sz="4" w:space="0" w:color="000000"/>
              <w:left w:val="single" w:sz="4" w:space="0" w:color="000000"/>
              <w:bottom w:val="single" w:sz="4" w:space="0" w:color="000000"/>
              <w:right w:val="single" w:sz="4" w:space="0" w:color="000000"/>
            </w:tcBorders>
          </w:tcPr>
          <w:p w14:paraId="1830DFA2" w14:textId="77777777" w:rsidR="0015688C" w:rsidRDefault="00B04801">
            <w:pPr>
              <w:widowControl w:val="0"/>
              <w:spacing w:before="43" w:after="0"/>
              <w:ind w:left="4"/>
              <w:jc w:val="center"/>
              <w:rPr>
                <w:rFonts w:eastAsia="Arial" w:cs="Arial"/>
                <w:lang w:val="en-US"/>
              </w:rPr>
            </w:pPr>
            <w:r>
              <w:rPr>
                <w:rFonts w:eastAsia="Arial" w:cs="Arial"/>
                <w:lang w:val="en-US"/>
              </w:rPr>
              <w:t>●</w:t>
            </w:r>
          </w:p>
        </w:tc>
        <w:tc>
          <w:tcPr>
            <w:tcW w:w="866" w:type="dxa"/>
            <w:tcBorders>
              <w:top w:val="single" w:sz="4" w:space="0" w:color="000000"/>
              <w:left w:val="single" w:sz="4" w:space="0" w:color="000000"/>
              <w:bottom w:val="single" w:sz="4" w:space="0" w:color="000000"/>
              <w:right w:val="single" w:sz="4" w:space="0" w:color="000000"/>
            </w:tcBorders>
          </w:tcPr>
          <w:p w14:paraId="260001D3" w14:textId="77777777" w:rsidR="0015688C" w:rsidRDefault="0015688C">
            <w:pPr>
              <w:widowControl w:val="0"/>
              <w:spacing w:after="0"/>
              <w:rPr>
                <w:rFonts w:ascii="Times New Roman" w:eastAsia="Arial" w:hAnsi="Times New Roman" w:cs="Arial"/>
                <w:sz w:val="20"/>
                <w:lang w:val="en-US"/>
              </w:rPr>
            </w:pPr>
          </w:p>
        </w:tc>
        <w:tc>
          <w:tcPr>
            <w:tcW w:w="870" w:type="dxa"/>
            <w:tcBorders>
              <w:top w:val="single" w:sz="4" w:space="0" w:color="000000"/>
              <w:left w:val="single" w:sz="4" w:space="0" w:color="000000"/>
              <w:bottom w:val="single" w:sz="4" w:space="0" w:color="000000"/>
              <w:right w:val="single" w:sz="4" w:space="0" w:color="000000"/>
            </w:tcBorders>
          </w:tcPr>
          <w:p w14:paraId="6952C96D" w14:textId="77777777" w:rsidR="0015688C" w:rsidRDefault="0015688C">
            <w:pPr>
              <w:widowControl w:val="0"/>
              <w:spacing w:after="0"/>
              <w:rPr>
                <w:rFonts w:ascii="Times New Roman" w:eastAsia="Arial" w:hAnsi="Times New Roman" w:cs="Arial"/>
                <w:sz w:val="20"/>
                <w:lang w:val="en-US"/>
              </w:rPr>
            </w:pPr>
          </w:p>
        </w:tc>
      </w:tr>
      <w:tr w:rsidR="0015688C" w14:paraId="37A6D338" w14:textId="77777777">
        <w:trPr>
          <w:trHeight w:val="340"/>
        </w:trPr>
        <w:tc>
          <w:tcPr>
            <w:tcW w:w="1949" w:type="dxa"/>
            <w:tcBorders>
              <w:top w:val="single" w:sz="4" w:space="0" w:color="000000"/>
              <w:left w:val="single" w:sz="4" w:space="0" w:color="000000"/>
              <w:bottom w:val="single" w:sz="4" w:space="0" w:color="000000"/>
              <w:right w:val="single" w:sz="4" w:space="0" w:color="000000"/>
            </w:tcBorders>
          </w:tcPr>
          <w:p w14:paraId="14359A69" w14:textId="77777777" w:rsidR="0015688C" w:rsidRDefault="00B04801">
            <w:pPr>
              <w:widowControl w:val="0"/>
              <w:spacing w:before="45" w:after="0"/>
              <w:ind w:left="386"/>
              <w:rPr>
                <w:rFonts w:eastAsia="Arial" w:cs="Arial"/>
                <w:lang w:val="en-US"/>
              </w:rPr>
            </w:pPr>
            <w:r>
              <w:rPr>
                <w:rFonts w:eastAsia="Arial" w:cs="Arial"/>
                <w:lang w:val="en-US"/>
              </w:rPr>
              <w:t>G21-01-103</w:t>
            </w:r>
          </w:p>
        </w:tc>
        <w:tc>
          <w:tcPr>
            <w:tcW w:w="4337" w:type="dxa"/>
            <w:tcBorders>
              <w:top w:val="single" w:sz="4" w:space="0" w:color="000000"/>
              <w:left w:val="single" w:sz="4" w:space="0" w:color="000000"/>
              <w:bottom w:val="single" w:sz="4" w:space="0" w:color="000000"/>
              <w:right w:val="single" w:sz="4" w:space="0" w:color="000000"/>
            </w:tcBorders>
          </w:tcPr>
          <w:p w14:paraId="6771666A" w14:textId="77777777" w:rsidR="0015688C" w:rsidRDefault="00B04801">
            <w:pPr>
              <w:widowControl w:val="0"/>
              <w:spacing w:before="45" w:after="0"/>
              <w:ind w:left="105"/>
              <w:rPr>
                <w:rFonts w:eastAsia="Arial" w:cs="Arial"/>
                <w:lang w:val="en-US"/>
              </w:rPr>
            </w:pPr>
            <w:r>
              <w:rPr>
                <w:rFonts w:eastAsia="Arial" w:cs="Arial"/>
                <w:lang w:val="en-US"/>
              </w:rPr>
              <w:t>Swashplate Guide Assy</w:t>
            </w:r>
          </w:p>
        </w:tc>
        <w:tc>
          <w:tcPr>
            <w:tcW w:w="584" w:type="dxa"/>
            <w:tcBorders>
              <w:top w:val="single" w:sz="4" w:space="0" w:color="000000"/>
              <w:left w:val="single" w:sz="4" w:space="0" w:color="000000"/>
              <w:bottom w:val="single" w:sz="4" w:space="0" w:color="000000"/>
              <w:right w:val="single" w:sz="4" w:space="0" w:color="000000"/>
            </w:tcBorders>
          </w:tcPr>
          <w:p w14:paraId="0472DA29" w14:textId="77777777" w:rsidR="0015688C" w:rsidRDefault="00B04801">
            <w:pPr>
              <w:widowControl w:val="0"/>
              <w:spacing w:before="45" w:after="0"/>
              <w:ind w:left="5"/>
              <w:jc w:val="center"/>
              <w:rPr>
                <w:rFonts w:eastAsia="Arial" w:cs="Arial"/>
                <w:lang w:val="en-US"/>
              </w:rPr>
            </w:pPr>
            <w:r>
              <w:rPr>
                <w:rFonts w:eastAsia="Arial" w:cs="Arial"/>
                <w:lang w:val="en-US"/>
              </w:rPr>
              <w:t>1</w:t>
            </w:r>
          </w:p>
        </w:tc>
        <w:tc>
          <w:tcPr>
            <w:tcW w:w="864" w:type="dxa"/>
            <w:tcBorders>
              <w:top w:val="single" w:sz="4" w:space="0" w:color="000000"/>
              <w:left w:val="single" w:sz="4" w:space="0" w:color="000000"/>
              <w:bottom w:val="single" w:sz="4" w:space="0" w:color="000000"/>
              <w:right w:val="single" w:sz="4" w:space="0" w:color="000000"/>
            </w:tcBorders>
          </w:tcPr>
          <w:p w14:paraId="45280EB7" w14:textId="77777777" w:rsidR="0015688C" w:rsidRDefault="00B04801">
            <w:pPr>
              <w:widowControl w:val="0"/>
              <w:spacing w:before="45" w:after="0"/>
              <w:ind w:left="4"/>
              <w:jc w:val="center"/>
              <w:rPr>
                <w:rFonts w:eastAsia="Arial" w:cs="Arial"/>
                <w:lang w:val="en-US"/>
              </w:rPr>
            </w:pPr>
            <w:r>
              <w:rPr>
                <w:rFonts w:eastAsia="Arial" w:cs="Arial"/>
                <w:lang w:val="en-US"/>
              </w:rPr>
              <w:t>●</w:t>
            </w:r>
          </w:p>
        </w:tc>
        <w:tc>
          <w:tcPr>
            <w:tcW w:w="866" w:type="dxa"/>
            <w:tcBorders>
              <w:top w:val="single" w:sz="4" w:space="0" w:color="000000"/>
              <w:left w:val="single" w:sz="4" w:space="0" w:color="000000"/>
              <w:bottom w:val="single" w:sz="4" w:space="0" w:color="000000"/>
              <w:right w:val="single" w:sz="4" w:space="0" w:color="000000"/>
            </w:tcBorders>
          </w:tcPr>
          <w:p w14:paraId="2CC968AF" w14:textId="77777777" w:rsidR="0015688C" w:rsidRDefault="0015688C">
            <w:pPr>
              <w:widowControl w:val="0"/>
              <w:spacing w:after="0"/>
              <w:rPr>
                <w:rFonts w:ascii="Times New Roman" w:eastAsia="Arial" w:hAnsi="Times New Roman" w:cs="Arial"/>
                <w:sz w:val="20"/>
                <w:lang w:val="en-US"/>
              </w:rPr>
            </w:pPr>
          </w:p>
        </w:tc>
        <w:tc>
          <w:tcPr>
            <w:tcW w:w="870" w:type="dxa"/>
            <w:tcBorders>
              <w:top w:val="single" w:sz="4" w:space="0" w:color="000000"/>
              <w:left w:val="single" w:sz="4" w:space="0" w:color="000000"/>
              <w:bottom w:val="single" w:sz="4" w:space="0" w:color="000000"/>
              <w:right w:val="single" w:sz="4" w:space="0" w:color="000000"/>
            </w:tcBorders>
          </w:tcPr>
          <w:p w14:paraId="45C1D21F" w14:textId="77777777" w:rsidR="0015688C" w:rsidRDefault="0015688C">
            <w:pPr>
              <w:widowControl w:val="0"/>
              <w:spacing w:after="0"/>
              <w:rPr>
                <w:rFonts w:ascii="Times New Roman" w:eastAsia="Arial" w:hAnsi="Times New Roman" w:cs="Arial"/>
                <w:sz w:val="20"/>
                <w:lang w:val="en-US"/>
              </w:rPr>
            </w:pPr>
          </w:p>
        </w:tc>
      </w:tr>
      <w:tr w:rsidR="0015688C" w14:paraId="0B7EB6F1" w14:textId="77777777">
        <w:trPr>
          <w:trHeight w:val="340"/>
        </w:trPr>
        <w:tc>
          <w:tcPr>
            <w:tcW w:w="1949" w:type="dxa"/>
            <w:tcBorders>
              <w:top w:val="single" w:sz="4" w:space="0" w:color="000000"/>
              <w:left w:val="single" w:sz="4" w:space="0" w:color="000000"/>
              <w:bottom w:val="single" w:sz="4" w:space="0" w:color="000000"/>
              <w:right w:val="single" w:sz="4" w:space="0" w:color="000000"/>
            </w:tcBorders>
          </w:tcPr>
          <w:p w14:paraId="1601CAA9" w14:textId="77777777" w:rsidR="0015688C" w:rsidRDefault="00B04801">
            <w:pPr>
              <w:widowControl w:val="0"/>
              <w:spacing w:before="45" w:after="0"/>
              <w:ind w:left="403"/>
              <w:rPr>
                <w:rFonts w:eastAsia="Arial" w:cs="Arial"/>
                <w:lang w:val="en-US"/>
              </w:rPr>
            </w:pPr>
            <w:r>
              <w:rPr>
                <w:rFonts w:eastAsia="Arial" w:cs="Arial"/>
                <w:lang w:val="en-US"/>
              </w:rPr>
              <w:t>HG24-2486</w:t>
            </w:r>
          </w:p>
        </w:tc>
        <w:tc>
          <w:tcPr>
            <w:tcW w:w="4337" w:type="dxa"/>
            <w:tcBorders>
              <w:top w:val="single" w:sz="4" w:space="0" w:color="000000"/>
              <w:left w:val="single" w:sz="4" w:space="0" w:color="000000"/>
              <w:bottom w:val="single" w:sz="4" w:space="0" w:color="000000"/>
              <w:right w:val="single" w:sz="4" w:space="0" w:color="000000"/>
            </w:tcBorders>
          </w:tcPr>
          <w:p w14:paraId="5DC87B87" w14:textId="77777777" w:rsidR="0015688C" w:rsidRDefault="00B04801">
            <w:pPr>
              <w:widowControl w:val="0"/>
              <w:spacing w:before="45" w:after="0"/>
              <w:ind w:left="105"/>
              <w:rPr>
                <w:rFonts w:eastAsia="Arial" w:cs="Arial"/>
                <w:lang w:val="en-US"/>
              </w:rPr>
            </w:pPr>
            <w:r>
              <w:rPr>
                <w:rFonts w:eastAsia="Arial" w:cs="Arial"/>
                <w:lang w:val="en-US"/>
              </w:rPr>
              <w:t>Lip Seal</w:t>
            </w:r>
          </w:p>
        </w:tc>
        <w:tc>
          <w:tcPr>
            <w:tcW w:w="584" w:type="dxa"/>
            <w:tcBorders>
              <w:top w:val="single" w:sz="4" w:space="0" w:color="000000"/>
              <w:left w:val="single" w:sz="4" w:space="0" w:color="000000"/>
              <w:bottom w:val="single" w:sz="4" w:space="0" w:color="000000"/>
              <w:right w:val="single" w:sz="4" w:space="0" w:color="000000"/>
            </w:tcBorders>
          </w:tcPr>
          <w:p w14:paraId="6F37C47B" w14:textId="77777777" w:rsidR="0015688C" w:rsidRDefault="00B04801">
            <w:pPr>
              <w:widowControl w:val="0"/>
              <w:spacing w:before="45" w:after="0"/>
              <w:ind w:left="5"/>
              <w:jc w:val="center"/>
              <w:rPr>
                <w:rFonts w:eastAsia="Arial" w:cs="Arial"/>
                <w:lang w:val="en-US"/>
              </w:rPr>
            </w:pPr>
            <w:r>
              <w:rPr>
                <w:rFonts w:eastAsia="Arial" w:cs="Arial"/>
                <w:lang w:val="en-US"/>
              </w:rPr>
              <w:t>1</w:t>
            </w:r>
          </w:p>
        </w:tc>
        <w:tc>
          <w:tcPr>
            <w:tcW w:w="864" w:type="dxa"/>
            <w:tcBorders>
              <w:top w:val="single" w:sz="4" w:space="0" w:color="000000"/>
              <w:left w:val="single" w:sz="4" w:space="0" w:color="000000"/>
              <w:bottom w:val="single" w:sz="4" w:space="0" w:color="000000"/>
              <w:right w:val="single" w:sz="4" w:space="0" w:color="000000"/>
            </w:tcBorders>
          </w:tcPr>
          <w:p w14:paraId="497985BD" w14:textId="77777777" w:rsidR="0015688C" w:rsidRDefault="00B04801">
            <w:pPr>
              <w:widowControl w:val="0"/>
              <w:spacing w:before="45" w:after="0"/>
              <w:ind w:left="4"/>
              <w:jc w:val="center"/>
              <w:rPr>
                <w:rFonts w:eastAsia="Arial" w:cs="Arial"/>
                <w:lang w:val="en-US"/>
              </w:rPr>
            </w:pPr>
            <w:r>
              <w:rPr>
                <w:rFonts w:eastAsia="Arial" w:cs="Arial"/>
                <w:lang w:val="en-US"/>
              </w:rPr>
              <w:t>●</w:t>
            </w:r>
          </w:p>
        </w:tc>
        <w:tc>
          <w:tcPr>
            <w:tcW w:w="866" w:type="dxa"/>
            <w:tcBorders>
              <w:top w:val="single" w:sz="4" w:space="0" w:color="000000"/>
              <w:left w:val="single" w:sz="4" w:space="0" w:color="000000"/>
              <w:bottom w:val="single" w:sz="4" w:space="0" w:color="000000"/>
              <w:right w:val="single" w:sz="4" w:space="0" w:color="000000"/>
            </w:tcBorders>
          </w:tcPr>
          <w:p w14:paraId="560C8298" w14:textId="77777777" w:rsidR="0015688C" w:rsidRDefault="0015688C">
            <w:pPr>
              <w:widowControl w:val="0"/>
              <w:spacing w:after="0"/>
              <w:rPr>
                <w:rFonts w:ascii="Times New Roman" w:eastAsia="Arial" w:hAnsi="Times New Roman" w:cs="Arial"/>
                <w:sz w:val="20"/>
                <w:lang w:val="en-US"/>
              </w:rPr>
            </w:pPr>
          </w:p>
        </w:tc>
        <w:tc>
          <w:tcPr>
            <w:tcW w:w="870" w:type="dxa"/>
            <w:tcBorders>
              <w:top w:val="single" w:sz="4" w:space="0" w:color="000000"/>
              <w:left w:val="single" w:sz="4" w:space="0" w:color="000000"/>
              <w:bottom w:val="single" w:sz="4" w:space="0" w:color="000000"/>
              <w:right w:val="single" w:sz="4" w:space="0" w:color="000000"/>
            </w:tcBorders>
          </w:tcPr>
          <w:p w14:paraId="38FAE061" w14:textId="77777777" w:rsidR="0015688C" w:rsidRDefault="0015688C">
            <w:pPr>
              <w:widowControl w:val="0"/>
              <w:spacing w:after="0"/>
              <w:rPr>
                <w:rFonts w:ascii="Times New Roman" w:eastAsia="Arial" w:hAnsi="Times New Roman" w:cs="Arial"/>
                <w:sz w:val="20"/>
                <w:lang w:val="en-US"/>
              </w:rPr>
            </w:pPr>
          </w:p>
        </w:tc>
      </w:tr>
      <w:tr w:rsidR="0015688C" w14:paraId="279DEC95" w14:textId="77777777">
        <w:trPr>
          <w:trHeight w:val="340"/>
        </w:trPr>
        <w:tc>
          <w:tcPr>
            <w:tcW w:w="1949" w:type="dxa"/>
            <w:tcBorders>
              <w:top w:val="single" w:sz="4" w:space="0" w:color="000000"/>
              <w:left w:val="single" w:sz="4" w:space="0" w:color="000000"/>
              <w:bottom w:val="single" w:sz="4" w:space="0" w:color="000000"/>
              <w:right w:val="single" w:sz="4" w:space="0" w:color="000000"/>
            </w:tcBorders>
          </w:tcPr>
          <w:p w14:paraId="173CFCE4" w14:textId="77777777" w:rsidR="0015688C" w:rsidRDefault="00B04801">
            <w:pPr>
              <w:widowControl w:val="0"/>
              <w:spacing w:before="43" w:after="0"/>
              <w:ind w:left="403"/>
              <w:rPr>
                <w:rFonts w:eastAsia="Arial" w:cs="Arial"/>
                <w:lang w:val="en-US"/>
              </w:rPr>
            </w:pPr>
            <w:r>
              <w:rPr>
                <w:rFonts w:eastAsia="Arial" w:cs="Arial"/>
                <w:lang w:val="en-US"/>
              </w:rPr>
              <w:t>HG31-0017</w:t>
            </w:r>
          </w:p>
        </w:tc>
        <w:tc>
          <w:tcPr>
            <w:tcW w:w="4337" w:type="dxa"/>
            <w:tcBorders>
              <w:top w:val="single" w:sz="4" w:space="0" w:color="000000"/>
              <w:left w:val="single" w:sz="4" w:space="0" w:color="000000"/>
              <w:bottom w:val="single" w:sz="4" w:space="0" w:color="000000"/>
              <w:right w:val="single" w:sz="4" w:space="0" w:color="000000"/>
            </w:tcBorders>
          </w:tcPr>
          <w:p w14:paraId="19BE794B" w14:textId="77777777" w:rsidR="0015688C" w:rsidRDefault="00B04801">
            <w:pPr>
              <w:widowControl w:val="0"/>
              <w:spacing w:before="43" w:after="0"/>
              <w:ind w:left="105"/>
              <w:rPr>
                <w:rFonts w:eastAsia="Arial" w:cs="Arial"/>
                <w:lang w:val="en-US"/>
              </w:rPr>
            </w:pPr>
            <w:r>
              <w:rPr>
                <w:rFonts w:eastAsia="Arial" w:cs="Arial"/>
                <w:lang w:val="en-US"/>
              </w:rPr>
              <w:t>Chromate compound</w:t>
            </w:r>
          </w:p>
        </w:tc>
        <w:tc>
          <w:tcPr>
            <w:tcW w:w="584" w:type="dxa"/>
            <w:tcBorders>
              <w:top w:val="single" w:sz="4" w:space="0" w:color="000000"/>
              <w:left w:val="single" w:sz="4" w:space="0" w:color="000000"/>
              <w:bottom w:val="single" w:sz="4" w:space="0" w:color="000000"/>
              <w:right w:val="single" w:sz="4" w:space="0" w:color="000000"/>
            </w:tcBorders>
          </w:tcPr>
          <w:p w14:paraId="3B3FEA25" w14:textId="77777777" w:rsidR="0015688C" w:rsidRDefault="00B04801">
            <w:pPr>
              <w:widowControl w:val="0"/>
              <w:spacing w:before="43" w:after="0"/>
              <w:ind w:left="84" w:right="79"/>
              <w:jc w:val="center"/>
              <w:rPr>
                <w:rFonts w:eastAsia="Arial" w:cs="Arial"/>
                <w:lang w:val="en-US"/>
              </w:rPr>
            </w:pPr>
            <w:r>
              <w:rPr>
                <w:rFonts w:eastAsia="Arial" w:cs="Arial"/>
                <w:lang w:val="en-US"/>
              </w:rPr>
              <w:t>AR</w:t>
            </w:r>
          </w:p>
        </w:tc>
        <w:tc>
          <w:tcPr>
            <w:tcW w:w="864" w:type="dxa"/>
            <w:tcBorders>
              <w:top w:val="single" w:sz="4" w:space="0" w:color="000000"/>
              <w:left w:val="single" w:sz="4" w:space="0" w:color="000000"/>
              <w:bottom w:val="single" w:sz="4" w:space="0" w:color="000000"/>
              <w:right w:val="single" w:sz="4" w:space="0" w:color="000000"/>
            </w:tcBorders>
          </w:tcPr>
          <w:p w14:paraId="1E065440" w14:textId="77777777" w:rsidR="0015688C" w:rsidRDefault="0015688C">
            <w:pPr>
              <w:widowControl w:val="0"/>
              <w:spacing w:after="0"/>
              <w:rPr>
                <w:rFonts w:ascii="Times New Roman" w:eastAsia="Arial" w:hAnsi="Times New Roman" w:cs="Arial"/>
                <w:sz w:val="20"/>
                <w:lang w:val="en-US"/>
              </w:rPr>
            </w:pPr>
          </w:p>
        </w:tc>
        <w:tc>
          <w:tcPr>
            <w:tcW w:w="866" w:type="dxa"/>
            <w:tcBorders>
              <w:top w:val="single" w:sz="4" w:space="0" w:color="000000"/>
              <w:left w:val="single" w:sz="4" w:space="0" w:color="000000"/>
              <w:bottom w:val="single" w:sz="4" w:space="0" w:color="000000"/>
              <w:right w:val="single" w:sz="4" w:space="0" w:color="000000"/>
            </w:tcBorders>
          </w:tcPr>
          <w:p w14:paraId="73DAE7AD" w14:textId="77777777" w:rsidR="0015688C" w:rsidRDefault="00B04801">
            <w:pPr>
              <w:widowControl w:val="0"/>
              <w:spacing w:before="43" w:after="0"/>
              <w:ind w:left="10"/>
              <w:jc w:val="center"/>
              <w:rPr>
                <w:rFonts w:eastAsia="Arial" w:cs="Arial"/>
                <w:lang w:val="en-US"/>
              </w:rPr>
            </w:pPr>
            <w:r>
              <w:rPr>
                <w:rFonts w:eastAsia="Arial" w:cs="Arial"/>
                <w:lang w:val="en-US"/>
              </w:rPr>
              <w:t>●</w:t>
            </w:r>
          </w:p>
        </w:tc>
        <w:tc>
          <w:tcPr>
            <w:tcW w:w="870" w:type="dxa"/>
            <w:tcBorders>
              <w:top w:val="single" w:sz="4" w:space="0" w:color="000000"/>
              <w:left w:val="single" w:sz="4" w:space="0" w:color="000000"/>
              <w:bottom w:val="single" w:sz="4" w:space="0" w:color="000000"/>
              <w:right w:val="single" w:sz="4" w:space="0" w:color="000000"/>
            </w:tcBorders>
          </w:tcPr>
          <w:p w14:paraId="2FF6BC2E" w14:textId="77777777" w:rsidR="0015688C" w:rsidRDefault="0015688C">
            <w:pPr>
              <w:widowControl w:val="0"/>
              <w:spacing w:after="0"/>
              <w:rPr>
                <w:rFonts w:ascii="Times New Roman" w:eastAsia="Arial" w:hAnsi="Times New Roman" w:cs="Arial"/>
                <w:sz w:val="20"/>
                <w:lang w:val="en-US"/>
              </w:rPr>
            </w:pPr>
          </w:p>
        </w:tc>
      </w:tr>
      <w:tr w:rsidR="0015688C" w14:paraId="7C17844D" w14:textId="77777777">
        <w:trPr>
          <w:trHeight w:val="340"/>
        </w:trPr>
        <w:tc>
          <w:tcPr>
            <w:tcW w:w="1949" w:type="dxa"/>
            <w:tcBorders>
              <w:top w:val="single" w:sz="4" w:space="0" w:color="000000"/>
              <w:left w:val="single" w:sz="4" w:space="0" w:color="000000"/>
              <w:bottom w:val="single" w:sz="4" w:space="0" w:color="000000"/>
              <w:right w:val="single" w:sz="4" w:space="0" w:color="000000"/>
            </w:tcBorders>
          </w:tcPr>
          <w:p w14:paraId="7089C89F" w14:textId="77777777" w:rsidR="0015688C" w:rsidRDefault="00B04801">
            <w:pPr>
              <w:widowControl w:val="0"/>
              <w:spacing w:before="43" w:after="0"/>
              <w:ind w:left="403"/>
              <w:rPr>
                <w:rFonts w:eastAsia="Arial" w:cs="Arial"/>
                <w:lang w:val="en-US"/>
              </w:rPr>
            </w:pPr>
            <w:r>
              <w:rPr>
                <w:rFonts w:eastAsia="Arial" w:cs="Arial"/>
                <w:lang w:val="en-US"/>
              </w:rPr>
              <w:t>HG32-0087</w:t>
            </w:r>
          </w:p>
        </w:tc>
        <w:tc>
          <w:tcPr>
            <w:tcW w:w="4337" w:type="dxa"/>
            <w:tcBorders>
              <w:top w:val="single" w:sz="4" w:space="0" w:color="000000"/>
              <w:left w:val="single" w:sz="4" w:space="0" w:color="000000"/>
              <w:bottom w:val="single" w:sz="4" w:space="0" w:color="000000"/>
              <w:right w:val="single" w:sz="4" w:space="0" w:color="000000"/>
            </w:tcBorders>
          </w:tcPr>
          <w:p w14:paraId="70E27A50" w14:textId="77777777" w:rsidR="0015688C" w:rsidRDefault="00B04801">
            <w:pPr>
              <w:widowControl w:val="0"/>
              <w:spacing w:before="43" w:after="0"/>
              <w:ind w:left="105"/>
              <w:rPr>
                <w:rFonts w:eastAsia="Arial" w:cs="Arial"/>
                <w:lang w:val="en-US"/>
              </w:rPr>
            </w:pPr>
            <w:r>
              <w:rPr>
                <w:rFonts w:eastAsia="Arial" w:cs="Arial"/>
                <w:lang w:val="en-US"/>
              </w:rPr>
              <w:t>Black MS Polymer</w:t>
            </w:r>
          </w:p>
        </w:tc>
        <w:tc>
          <w:tcPr>
            <w:tcW w:w="584" w:type="dxa"/>
            <w:tcBorders>
              <w:top w:val="single" w:sz="4" w:space="0" w:color="000000"/>
              <w:left w:val="single" w:sz="4" w:space="0" w:color="000000"/>
              <w:bottom w:val="single" w:sz="4" w:space="0" w:color="000000"/>
              <w:right w:val="single" w:sz="4" w:space="0" w:color="000000"/>
            </w:tcBorders>
          </w:tcPr>
          <w:p w14:paraId="3B7B4753" w14:textId="77777777" w:rsidR="0015688C" w:rsidRDefault="00B04801">
            <w:pPr>
              <w:widowControl w:val="0"/>
              <w:spacing w:before="43" w:after="0"/>
              <w:ind w:left="84" w:right="79"/>
              <w:jc w:val="center"/>
              <w:rPr>
                <w:rFonts w:eastAsia="Arial" w:cs="Arial"/>
                <w:lang w:val="en-US"/>
              </w:rPr>
            </w:pPr>
            <w:r>
              <w:rPr>
                <w:rFonts w:eastAsia="Arial" w:cs="Arial"/>
                <w:lang w:val="en-US"/>
              </w:rPr>
              <w:t>AR</w:t>
            </w:r>
          </w:p>
        </w:tc>
        <w:tc>
          <w:tcPr>
            <w:tcW w:w="864" w:type="dxa"/>
            <w:tcBorders>
              <w:top w:val="single" w:sz="4" w:space="0" w:color="000000"/>
              <w:left w:val="single" w:sz="4" w:space="0" w:color="000000"/>
              <w:bottom w:val="single" w:sz="4" w:space="0" w:color="000000"/>
              <w:right w:val="single" w:sz="4" w:space="0" w:color="000000"/>
            </w:tcBorders>
          </w:tcPr>
          <w:p w14:paraId="036C032A" w14:textId="77777777" w:rsidR="0015688C" w:rsidRDefault="0015688C">
            <w:pPr>
              <w:widowControl w:val="0"/>
              <w:spacing w:after="0"/>
              <w:rPr>
                <w:rFonts w:ascii="Times New Roman" w:eastAsia="Arial" w:hAnsi="Times New Roman" w:cs="Arial"/>
                <w:sz w:val="20"/>
                <w:lang w:val="en-US"/>
              </w:rPr>
            </w:pPr>
          </w:p>
        </w:tc>
        <w:tc>
          <w:tcPr>
            <w:tcW w:w="866" w:type="dxa"/>
            <w:tcBorders>
              <w:top w:val="single" w:sz="4" w:space="0" w:color="000000"/>
              <w:left w:val="single" w:sz="4" w:space="0" w:color="000000"/>
              <w:bottom w:val="single" w:sz="4" w:space="0" w:color="000000"/>
              <w:right w:val="single" w:sz="4" w:space="0" w:color="000000"/>
            </w:tcBorders>
          </w:tcPr>
          <w:p w14:paraId="61C204B9" w14:textId="77777777" w:rsidR="0015688C" w:rsidRDefault="00B04801">
            <w:pPr>
              <w:widowControl w:val="0"/>
              <w:spacing w:before="43" w:after="0"/>
              <w:ind w:left="10"/>
              <w:jc w:val="center"/>
              <w:rPr>
                <w:rFonts w:eastAsia="Arial" w:cs="Arial"/>
                <w:lang w:val="en-US"/>
              </w:rPr>
            </w:pPr>
            <w:r>
              <w:rPr>
                <w:rFonts w:eastAsia="Arial" w:cs="Arial"/>
                <w:lang w:val="en-US"/>
              </w:rPr>
              <w:t>●</w:t>
            </w:r>
          </w:p>
        </w:tc>
        <w:tc>
          <w:tcPr>
            <w:tcW w:w="870" w:type="dxa"/>
            <w:tcBorders>
              <w:top w:val="single" w:sz="4" w:space="0" w:color="000000"/>
              <w:left w:val="single" w:sz="4" w:space="0" w:color="000000"/>
              <w:bottom w:val="single" w:sz="4" w:space="0" w:color="000000"/>
              <w:right w:val="single" w:sz="4" w:space="0" w:color="000000"/>
            </w:tcBorders>
          </w:tcPr>
          <w:p w14:paraId="6B3C1C53" w14:textId="77777777" w:rsidR="0015688C" w:rsidRDefault="0015688C">
            <w:pPr>
              <w:widowControl w:val="0"/>
              <w:spacing w:after="0"/>
              <w:rPr>
                <w:rFonts w:ascii="Times New Roman" w:eastAsia="Arial" w:hAnsi="Times New Roman" w:cs="Arial"/>
                <w:sz w:val="20"/>
                <w:lang w:val="en-US"/>
              </w:rPr>
            </w:pPr>
          </w:p>
        </w:tc>
      </w:tr>
    </w:tbl>
    <w:p w14:paraId="2D3B6A65" w14:textId="77777777" w:rsidR="0015688C" w:rsidRDefault="0015688C">
      <w:pPr>
        <w:widowControl w:val="0"/>
        <w:spacing w:before="9" w:after="0"/>
        <w:rPr>
          <w:rFonts w:eastAsia="Arial" w:cs="Arial"/>
          <w:b/>
          <w:sz w:val="13"/>
          <w:szCs w:val="22"/>
          <w:lang w:val="en-US"/>
        </w:rPr>
      </w:pPr>
    </w:p>
    <w:p w14:paraId="5B6D783C" w14:textId="5CBE9542" w:rsidR="0015688C" w:rsidRDefault="00B04801">
      <w:pPr>
        <w:widowControl w:val="0"/>
        <w:spacing w:before="93" w:after="0"/>
        <w:ind w:left="1281" w:right="150"/>
      </w:pPr>
      <w:r>
        <w:rPr>
          <w:rFonts w:eastAsia="Arial" w:cs="Arial"/>
          <w:b/>
          <w:szCs w:val="22"/>
          <w:u w:val="thick"/>
          <w:lang w:val="en-US"/>
        </w:rPr>
        <w:t>Note</w:t>
      </w:r>
      <w:r w:rsidR="00145815">
        <w:rPr>
          <w:rFonts w:eastAsia="Arial" w:cs="Arial"/>
          <w:b/>
          <w:szCs w:val="22"/>
          <w:u w:val="thick"/>
          <w:lang w:val="en-US"/>
        </w:rPr>
        <w:t xml:space="preserve"> </w:t>
      </w:r>
      <w:r>
        <w:rPr>
          <w:rFonts w:eastAsia="Arial" w:cs="Arial"/>
          <w:b/>
          <w:szCs w:val="22"/>
          <w:u w:val="thick"/>
          <w:lang w:val="en-US"/>
        </w:rPr>
        <w:t>:</w:t>
      </w:r>
      <w:r>
        <w:rPr>
          <w:rFonts w:eastAsia="Arial" w:cs="Arial"/>
          <w:b/>
          <w:szCs w:val="22"/>
          <w:lang w:val="en-US"/>
        </w:rPr>
        <w:t xml:space="preserve"> </w:t>
      </w:r>
      <w:r>
        <w:rPr>
          <w:rFonts w:eastAsia="Arial" w:cs="Arial"/>
          <w:szCs w:val="22"/>
          <w:lang w:val="en-US"/>
        </w:rPr>
        <w:t>An exchange program is set up for both the main rotor hub and the swashplate guide, contact HG Customer Support.</w:t>
      </w:r>
    </w:p>
    <w:p w14:paraId="11AA83F2" w14:textId="77777777" w:rsidR="0015688C" w:rsidRDefault="0015688C">
      <w:pPr>
        <w:widowControl w:val="0"/>
        <w:spacing w:before="2" w:after="0"/>
        <w:rPr>
          <w:rFonts w:eastAsia="Arial" w:cs="Arial"/>
          <w:szCs w:val="22"/>
          <w:lang w:val="en-US"/>
        </w:rPr>
      </w:pPr>
    </w:p>
    <w:p w14:paraId="55948ED7" w14:textId="77777777" w:rsidR="0015688C" w:rsidRDefault="00B04801">
      <w:pPr>
        <w:spacing w:line="276" w:lineRule="auto"/>
        <w:ind w:left="1281" w:right="150"/>
      </w:pPr>
      <w:r>
        <w:rPr>
          <w:rFonts w:ascii="Calibri" w:eastAsia="Calibri" w:hAnsi="Calibri"/>
          <w:b/>
          <w:szCs w:val="22"/>
        </w:rPr>
        <w:t xml:space="preserve">SB 19-014 </w:t>
      </w:r>
      <w:r>
        <w:rPr>
          <w:rFonts w:eastAsia="Calibri" w:cs="Arial"/>
          <w:i/>
          <w:szCs w:val="22"/>
        </w:rPr>
        <w:t xml:space="preserve">Droop Stop Ring Corrosion Protection Improvement </w:t>
      </w:r>
      <w:r>
        <w:rPr>
          <w:rFonts w:eastAsia="Calibri" w:cs="Arial"/>
          <w:szCs w:val="22"/>
        </w:rPr>
        <w:t>will be implemented on all main rotor hub assemblies sent as an exchange.</w:t>
      </w:r>
    </w:p>
    <w:p w14:paraId="3F38A339" w14:textId="77777777" w:rsidR="0015688C" w:rsidRDefault="00B04801">
      <w:pPr>
        <w:widowControl w:val="0"/>
        <w:spacing w:before="8" w:after="0"/>
        <w:rPr>
          <w:rFonts w:eastAsia="Arial" w:cs="Arial"/>
          <w:sz w:val="10"/>
          <w:szCs w:val="22"/>
          <w:lang w:val="en-US"/>
        </w:rPr>
      </w:pPr>
      <w:r>
        <w:rPr>
          <w:rFonts w:eastAsia="Arial" w:cs="Arial"/>
          <w:noProof/>
          <w:sz w:val="10"/>
          <w:szCs w:val="22"/>
          <w:lang w:eastAsia="fr-FR"/>
        </w:rPr>
        <mc:AlternateContent>
          <mc:Choice Requires="wps">
            <w:drawing>
              <wp:anchor distT="0" distB="0" distL="0" distR="0" simplePos="0" relativeHeight="251660288" behindDoc="1" locked="0" layoutInCell="0" allowOverlap="1" wp14:anchorId="0FC9D0BB" wp14:editId="2E170FF6">
                <wp:simplePos x="0" y="0"/>
                <wp:positionH relativeFrom="page">
                  <wp:posOffset>770890</wp:posOffset>
                </wp:positionH>
                <wp:positionV relativeFrom="paragraph">
                  <wp:posOffset>55880</wp:posOffset>
                </wp:positionV>
                <wp:extent cx="6021705" cy="193040"/>
                <wp:effectExtent l="0" t="0" r="0" b="0"/>
                <wp:wrapTopAndBottom/>
                <wp:docPr id="21" name="Cadre8"/>
                <wp:cNvGraphicFramePr/>
                <a:graphic xmlns:a="http://schemas.openxmlformats.org/drawingml/2006/main">
                  <a:graphicData uri="http://schemas.microsoft.com/office/word/2010/wordprocessingShape">
                    <wps:wsp>
                      <wps:cNvSpPr/>
                      <wps:spPr>
                        <a:xfrm>
                          <a:off x="0" y="0"/>
                          <a:ext cx="6021000" cy="192240"/>
                        </a:xfrm>
                        <a:prstGeom prst="rect">
                          <a:avLst/>
                        </a:prstGeom>
                        <a:solidFill>
                          <a:srgbClr val="585858"/>
                        </a:solidFill>
                        <a:ln w="6350">
                          <a:solidFill>
                            <a:srgbClr val="000000"/>
                          </a:solidFill>
                          <a:round/>
                        </a:ln>
                      </wps:spPr>
                      <wps:style>
                        <a:lnRef idx="0">
                          <a:scrgbClr r="0" g="0" b="0"/>
                        </a:lnRef>
                        <a:fillRef idx="0">
                          <a:scrgbClr r="0" g="0" b="0"/>
                        </a:fillRef>
                        <a:effectRef idx="0">
                          <a:scrgbClr r="0" g="0" b="0"/>
                        </a:effectRef>
                        <a:fontRef idx="minor"/>
                      </wps:style>
                      <wps:txbx>
                        <w:txbxContent>
                          <w:p w14:paraId="5074578D" w14:textId="77777777" w:rsidR="001B7B51" w:rsidRDefault="001B7B51">
                            <w:pPr>
                              <w:pStyle w:val="Contenudecadre"/>
                              <w:spacing w:before="19"/>
                              <w:ind w:left="3793" w:right="3793"/>
                              <w:jc w:val="center"/>
                              <w:rPr>
                                <w:b/>
                                <w:color w:val="FFFFFF"/>
                              </w:rPr>
                            </w:pPr>
                            <w:r>
                              <w:rPr>
                                <w:b/>
                                <w:color w:val="FFFFFF"/>
                              </w:rPr>
                              <w:t>Required Actions</w:t>
                            </w:r>
                          </w:p>
                        </w:txbxContent>
                      </wps:txbx>
                      <wps:bodyPr lIns="0" tIns="0" rIns="0" bIns="0">
                        <a:noAutofit/>
                      </wps:bodyPr>
                    </wps:wsp>
                  </a:graphicData>
                </a:graphic>
              </wp:anchor>
            </w:drawing>
          </mc:Choice>
          <mc:Fallback>
            <w:pict>
              <v:rect w14:anchorId="0FC9D0BB" id="Cadre8" o:spid="_x0000_s1040" style="position:absolute;margin-left:60.7pt;margin-top:4.4pt;width:474.15pt;height:15.2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FP/QEAAHoEAAAOAAAAZHJzL2Uyb0RvYy54bWysVNtuEzEQfUfiHyy/k71AqxJlU6FWRUgI&#10;qhY+wPHaiSXfNHaym79nPNlcCrwUoUjO2J45c+bMeBe3o7NspyCZ4DvezGrOlJehN37d8Z8/Ht7d&#10;cJay8L2wwauO71Xit8u3bxZDnKs2bILtFTAE8Wk+xI5vco7zqkpyo5xIsxCVx0sdwImMW1hXPYgB&#10;0Z2t2rq+roYAfYQgVUp4en+45EvC11rJ/F3rpDKzHUdumVagdVXWarkQ8zWIuDFyoiH+gYUTxmPS&#10;E9S9yIJtwfwB5YyEkILOMxlcFbQ2UlENWE1T/1bN80ZERbWgOCmeZEr/D1Z+2z0CM33H24YzLxz2&#10;6E70oG6KNENMc/R4jo8w7RKapc5Rgyv/WAEbSc79SU41Zibx8Lpum7pG1SXeNR/b9gPpXZ2jI6T8&#10;WQXHitFxwHaRimL3NWXMiK5Hl5IsBWv6B2MtbWC9urPAdgJbe3VTfoUyhrxws54NSOX9VU3IL+7S&#10;JQQyLWT/AgFh6/vDufWYoahy0IGsvLeqELL+SWmUkuQghnLCP8wbPgjU4jh1yJMCiqPGkl4ZO4WU&#10;aEVj/sr4UxDlDz6f4p3xAUiGi+qKmcfVSJPSkErlaBX6PY6P/eJxJMvzOhpwNFaTUdL48GmbgzbU&#10;2XP4pCgOOHVveozlBV3uyev8yVj+AgAA//8DAFBLAwQUAAYACAAAACEAQ1s0jd0AAAAJAQAADwAA&#10;AGRycy9kb3ducmV2LnhtbEyPzU7DMBCE70i8g7VI3KiTgEob4lQRCIkDHGgrztt4SSLidWS7+Xl7&#10;3BMcRzOa+abYzaYXIznfWVaQrhIQxLXVHTcKjofXuw0IH5A19pZJwUIeduX1VYG5thN/0rgPjYgl&#10;7HNU0IYw5FL6uiWDfmUH4uh9W2cwROkaqR1Osdz0MkuStTTYcVxocaDnluqf/dkoaD6m4A5VKpdj&#10;OlbT18s7Lm+1Urc3c/UEItAc/sJwwY/oUEamkz2z9qKPOksfYlTBJj64+Ml6+wjipOB+m4EsC/n/&#10;QfkLAAD//wMAUEsBAi0AFAAGAAgAAAAhALaDOJL+AAAA4QEAABMAAAAAAAAAAAAAAAAAAAAAAFtD&#10;b250ZW50X1R5cGVzXS54bWxQSwECLQAUAAYACAAAACEAOP0h/9YAAACUAQAACwAAAAAAAAAAAAAA&#10;AAAvAQAAX3JlbHMvLnJlbHNQSwECLQAUAAYACAAAACEAwWORT/0BAAB6BAAADgAAAAAAAAAAAAAA&#10;AAAuAgAAZHJzL2Uyb0RvYy54bWxQSwECLQAUAAYACAAAACEAQ1s0jd0AAAAJAQAADwAAAAAAAAAA&#10;AAAAAABXBAAAZHJzL2Rvd25yZXYueG1sUEsFBgAAAAAEAAQA8wAAAGEFAAAAAA==&#10;" o:allowincell="f" fillcolor="#585858" strokeweight=".5pt">
                <v:stroke joinstyle="round"/>
                <v:textbox inset="0,0,0,0">
                  <w:txbxContent>
                    <w:p w14:paraId="5074578D" w14:textId="77777777" w:rsidR="001B7B51" w:rsidRDefault="001B7B51">
                      <w:pPr>
                        <w:pStyle w:val="Contenudecadre"/>
                        <w:spacing w:before="19"/>
                        <w:ind w:left="3793" w:right="3793"/>
                        <w:jc w:val="center"/>
                        <w:rPr>
                          <w:b/>
                          <w:color w:val="FFFFFF"/>
                        </w:rPr>
                      </w:pPr>
                      <w:r>
                        <w:rPr>
                          <w:b/>
                          <w:color w:val="FFFFFF"/>
                        </w:rPr>
                        <w:t>Required Actions</w:t>
                      </w:r>
                    </w:p>
                  </w:txbxContent>
                </v:textbox>
                <w10:wrap type="topAndBottom" anchorx="page"/>
              </v:rect>
            </w:pict>
          </mc:Fallback>
        </mc:AlternateContent>
      </w:r>
    </w:p>
    <w:p w14:paraId="7ADAA8BB" w14:textId="77777777" w:rsidR="0015688C" w:rsidRDefault="00B04801">
      <w:pPr>
        <w:spacing w:before="93" w:line="276" w:lineRule="auto"/>
        <w:ind w:left="147"/>
        <w:rPr>
          <w:rFonts w:ascii="Calibri" w:eastAsia="Calibri" w:hAnsi="Calibri"/>
          <w:b/>
          <w:i/>
          <w:sz w:val="20"/>
          <w:szCs w:val="22"/>
        </w:rPr>
      </w:pPr>
      <w:r>
        <w:rPr>
          <w:rFonts w:ascii="Calibri" w:eastAsia="Calibri" w:hAnsi="Calibri"/>
          <w:b/>
          <w:i/>
          <w:sz w:val="20"/>
          <w:szCs w:val="22"/>
        </w:rPr>
        <w:t>IPC 2.1-0</w:t>
      </w:r>
    </w:p>
    <w:p w14:paraId="318804C5" w14:textId="77777777" w:rsidR="0015688C" w:rsidRDefault="00B04801">
      <w:pPr>
        <w:widowControl w:val="0"/>
        <w:numPr>
          <w:ilvl w:val="0"/>
          <w:numId w:val="4"/>
        </w:numPr>
        <w:tabs>
          <w:tab w:val="left" w:pos="869"/>
        </w:tabs>
        <w:spacing w:before="1" w:after="0" w:line="276" w:lineRule="auto"/>
        <w:ind w:hanging="361"/>
      </w:pPr>
      <w:r>
        <w:rPr>
          <w:rFonts w:eastAsia="Arial" w:cs="Arial"/>
          <w:szCs w:val="22"/>
          <w:lang w:val="en-US"/>
        </w:rPr>
        <w:t xml:space="preserve">Remove the blades following </w:t>
      </w:r>
      <w:r>
        <w:rPr>
          <w:rFonts w:eastAsia="Arial" w:cs="Arial"/>
          <w:b/>
          <w:szCs w:val="22"/>
          <w:lang w:val="en-US"/>
        </w:rPr>
        <w:t>MM</w:t>
      </w:r>
      <w:r>
        <w:rPr>
          <w:rFonts w:eastAsia="Arial" w:cs="Arial"/>
          <w:b/>
          <w:spacing w:val="-5"/>
          <w:szCs w:val="22"/>
          <w:lang w:val="en-US"/>
        </w:rPr>
        <w:t xml:space="preserve"> </w:t>
      </w:r>
      <w:r>
        <w:rPr>
          <w:rFonts w:eastAsia="Arial" w:cs="Arial"/>
          <w:b/>
          <w:szCs w:val="22"/>
          <w:lang w:val="en-US"/>
        </w:rPr>
        <w:t>11-A-03</w:t>
      </w:r>
      <w:r>
        <w:rPr>
          <w:rFonts w:eastAsia="Arial" w:cs="Arial"/>
          <w:szCs w:val="22"/>
          <w:lang w:val="en-US"/>
        </w:rPr>
        <w:t>,</w:t>
      </w:r>
    </w:p>
    <w:p w14:paraId="4A2BD6B4" w14:textId="77777777" w:rsidR="0015688C" w:rsidRDefault="0015688C">
      <w:pPr>
        <w:widowControl w:val="0"/>
        <w:spacing w:before="9" w:after="0"/>
        <w:rPr>
          <w:rFonts w:eastAsia="Arial" w:cs="Arial"/>
          <w:sz w:val="30"/>
          <w:szCs w:val="22"/>
          <w:lang w:val="en-US"/>
        </w:rPr>
      </w:pPr>
    </w:p>
    <w:p w14:paraId="0ED888C4" w14:textId="77777777" w:rsidR="0015688C" w:rsidRDefault="00B04801">
      <w:pPr>
        <w:widowControl w:val="0"/>
        <w:numPr>
          <w:ilvl w:val="0"/>
          <w:numId w:val="4"/>
        </w:numPr>
        <w:tabs>
          <w:tab w:val="left" w:pos="869"/>
        </w:tabs>
        <w:spacing w:after="0" w:line="276" w:lineRule="auto"/>
        <w:ind w:hanging="361"/>
      </w:pPr>
      <w:r>
        <w:rPr>
          <w:rFonts w:eastAsia="Arial" w:cs="Arial"/>
          <w:szCs w:val="22"/>
          <w:lang w:val="en-US"/>
        </w:rPr>
        <w:t xml:space="preserve">Remove lead lag dampers following </w:t>
      </w:r>
      <w:r>
        <w:rPr>
          <w:rFonts w:eastAsia="Arial" w:cs="Arial"/>
          <w:b/>
          <w:szCs w:val="22"/>
          <w:lang w:val="en-US"/>
        </w:rPr>
        <w:t>MM</w:t>
      </w:r>
      <w:r>
        <w:rPr>
          <w:rFonts w:eastAsia="Arial" w:cs="Arial"/>
          <w:b/>
          <w:spacing w:val="-4"/>
          <w:szCs w:val="22"/>
          <w:lang w:val="en-US"/>
        </w:rPr>
        <w:t xml:space="preserve"> </w:t>
      </w:r>
      <w:r>
        <w:rPr>
          <w:rFonts w:eastAsia="Arial" w:cs="Arial"/>
          <w:b/>
          <w:szCs w:val="22"/>
          <w:lang w:val="en-US"/>
        </w:rPr>
        <w:t>14-A-03</w:t>
      </w:r>
      <w:r>
        <w:rPr>
          <w:rFonts w:eastAsia="Arial" w:cs="Arial"/>
          <w:szCs w:val="22"/>
          <w:lang w:val="en-US"/>
        </w:rPr>
        <w:t>,</w:t>
      </w:r>
    </w:p>
    <w:p w14:paraId="240384B9" w14:textId="77777777" w:rsidR="0015688C" w:rsidRDefault="0015688C">
      <w:pPr>
        <w:widowControl w:val="0"/>
        <w:spacing w:before="9" w:after="0"/>
        <w:rPr>
          <w:rFonts w:eastAsia="Arial" w:cs="Arial"/>
          <w:sz w:val="30"/>
          <w:szCs w:val="22"/>
          <w:lang w:val="en-US"/>
        </w:rPr>
      </w:pPr>
    </w:p>
    <w:p w14:paraId="3607658E" w14:textId="77777777" w:rsidR="0015688C" w:rsidRDefault="00B04801">
      <w:pPr>
        <w:widowControl w:val="0"/>
        <w:numPr>
          <w:ilvl w:val="0"/>
          <w:numId w:val="4"/>
        </w:numPr>
        <w:tabs>
          <w:tab w:val="left" w:pos="869"/>
        </w:tabs>
        <w:spacing w:after="0" w:line="276" w:lineRule="auto"/>
        <w:ind w:hanging="361"/>
      </w:pPr>
      <w:r>
        <w:rPr>
          <w:rFonts w:eastAsia="Arial" w:cs="Arial"/>
          <w:szCs w:val="22"/>
          <w:lang w:val="en-US"/>
        </w:rPr>
        <w:t xml:space="preserve">Remove spherical bearings following </w:t>
      </w:r>
      <w:r>
        <w:rPr>
          <w:rFonts w:eastAsia="Arial" w:cs="Arial"/>
          <w:b/>
          <w:szCs w:val="22"/>
          <w:lang w:val="en-US"/>
        </w:rPr>
        <w:t>MM 13-A-03</w:t>
      </w:r>
      <w:r>
        <w:rPr>
          <w:rFonts w:eastAsia="Arial" w:cs="Arial"/>
          <w:szCs w:val="22"/>
          <w:lang w:val="en-US"/>
        </w:rPr>
        <w:t>,</w:t>
      </w:r>
    </w:p>
    <w:p w14:paraId="54CFC2D7" w14:textId="77777777" w:rsidR="0015688C" w:rsidRDefault="0015688C">
      <w:pPr>
        <w:widowControl w:val="0"/>
        <w:spacing w:before="5" w:after="0"/>
        <w:rPr>
          <w:rFonts w:eastAsia="Arial" w:cs="Arial"/>
          <w:sz w:val="26"/>
          <w:szCs w:val="22"/>
          <w:lang w:val="en-US"/>
        </w:rPr>
      </w:pPr>
    </w:p>
    <w:p w14:paraId="41728C2B" w14:textId="77777777" w:rsidR="0015688C" w:rsidRDefault="00B04801">
      <w:pPr>
        <w:widowControl w:val="0"/>
        <w:numPr>
          <w:ilvl w:val="0"/>
          <w:numId w:val="4"/>
        </w:numPr>
        <w:tabs>
          <w:tab w:val="left" w:pos="869"/>
        </w:tabs>
        <w:spacing w:after="0" w:line="276" w:lineRule="auto"/>
        <w:ind w:hanging="361"/>
      </w:pPr>
      <w:r>
        <w:rPr>
          <w:rFonts w:eastAsia="Arial" w:cs="Arial"/>
          <w:szCs w:val="22"/>
          <w:lang w:val="en-US"/>
        </w:rPr>
        <w:t xml:space="preserve">Remove pendulums following </w:t>
      </w:r>
      <w:r>
        <w:rPr>
          <w:rFonts w:eastAsia="Arial" w:cs="Arial"/>
          <w:b/>
          <w:szCs w:val="22"/>
          <w:lang w:val="en-US"/>
        </w:rPr>
        <w:t>MM</w:t>
      </w:r>
      <w:r>
        <w:rPr>
          <w:rFonts w:eastAsia="Arial" w:cs="Arial"/>
          <w:b/>
          <w:spacing w:val="-2"/>
          <w:szCs w:val="22"/>
          <w:lang w:val="en-US"/>
        </w:rPr>
        <w:t xml:space="preserve"> </w:t>
      </w:r>
      <w:r>
        <w:rPr>
          <w:rFonts w:eastAsia="Arial" w:cs="Arial"/>
          <w:b/>
          <w:szCs w:val="22"/>
          <w:lang w:val="en-US"/>
        </w:rPr>
        <w:t>12-C-02</w:t>
      </w:r>
      <w:r>
        <w:rPr>
          <w:rFonts w:eastAsia="Arial" w:cs="Arial"/>
          <w:szCs w:val="22"/>
          <w:lang w:val="en-US"/>
        </w:rPr>
        <w:t>,</w:t>
      </w:r>
    </w:p>
    <w:p w14:paraId="62783432" w14:textId="77777777" w:rsidR="0015688C" w:rsidRDefault="0015688C">
      <w:pPr>
        <w:widowControl w:val="0"/>
        <w:spacing w:before="5" w:after="0"/>
        <w:rPr>
          <w:rFonts w:eastAsia="Arial" w:cs="Arial"/>
          <w:sz w:val="26"/>
          <w:szCs w:val="22"/>
          <w:lang w:val="en-US"/>
        </w:rPr>
      </w:pPr>
    </w:p>
    <w:p w14:paraId="3877558E" w14:textId="77777777" w:rsidR="0015688C" w:rsidRPr="009502CA" w:rsidRDefault="00B04801">
      <w:pPr>
        <w:widowControl w:val="0"/>
        <w:numPr>
          <w:ilvl w:val="0"/>
          <w:numId w:val="4"/>
        </w:numPr>
        <w:tabs>
          <w:tab w:val="left" w:pos="869"/>
        </w:tabs>
        <w:spacing w:after="0" w:line="276" w:lineRule="auto"/>
        <w:ind w:hanging="361"/>
        <w:rPr>
          <w:lang w:val="es-ES_tradnl"/>
        </w:rPr>
      </w:pPr>
      <w:r>
        <w:rPr>
          <w:rFonts w:eastAsia="Arial" w:cs="Arial"/>
          <w:szCs w:val="22"/>
          <w:lang w:val="en-US"/>
        </w:rPr>
        <w:t xml:space="preserve">Remove the main rotor hub following </w:t>
      </w:r>
      <w:r>
        <w:rPr>
          <w:rFonts w:eastAsia="Arial" w:cs="Arial"/>
          <w:b/>
          <w:szCs w:val="22"/>
          <w:lang w:val="en-US"/>
        </w:rPr>
        <w:t>MM</w:t>
      </w:r>
      <w:r>
        <w:rPr>
          <w:rFonts w:eastAsia="Arial" w:cs="Arial"/>
          <w:b/>
          <w:spacing w:val="-4"/>
          <w:szCs w:val="22"/>
          <w:lang w:val="en-US"/>
        </w:rPr>
        <w:t xml:space="preserve"> </w:t>
      </w:r>
      <w:r>
        <w:rPr>
          <w:rFonts w:eastAsia="Arial" w:cs="Arial"/>
          <w:b/>
          <w:szCs w:val="22"/>
          <w:lang w:val="en-US"/>
        </w:rPr>
        <w:t>12-A-03</w:t>
      </w:r>
      <w:r>
        <w:rPr>
          <w:rFonts w:eastAsia="Arial" w:cs="Arial"/>
          <w:szCs w:val="22"/>
          <w:lang w:val="en-US"/>
        </w:rPr>
        <w:t>,</w:t>
      </w:r>
    </w:p>
    <w:p w14:paraId="5519F7EF" w14:textId="77777777" w:rsidR="0015688C" w:rsidRDefault="0015688C">
      <w:pPr>
        <w:widowControl w:val="0"/>
        <w:spacing w:before="5" w:after="0"/>
        <w:rPr>
          <w:rFonts w:eastAsia="Arial" w:cs="Arial"/>
          <w:sz w:val="26"/>
          <w:szCs w:val="22"/>
          <w:lang w:val="en-US"/>
        </w:rPr>
      </w:pPr>
    </w:p>
    <w:p w14:paraId="60497360" w14:textId="77777777" w:rsidR="0015688C" w:rsidRDefault="00B04801">
      <w:pPr>
        <w:widowControl w:val="0"/>
        <w:numPr>
          <w:ilvl w:val="0"/>
          <w:numId w:val="4"/>
        </w:numPr>
        <w:tabs>
          <w:tab w:val="left" w:pos="868"/>
          <w:tab w:val="left" w:pos="869"/>
        </w:tabs>
        <w:spacing w:after="0" w:line="276" w:lineRule="auto"/>
        <w:ind w:hanging="361"/>
      </w:pPr>
      <w:r>
        <w:rPr>
          <w:rFonts w:eastAsia="Arial" w:cs="Arial"/>
          <w:szCs w:val="22"/>
          <w:lang w:val="en-US"/>
        </w:rPr>
        <w:t xml:space="preserve">Remove the swashplate assy following </w:t>
      </w:r>
      <w:r>
        <w:rPr>
          <w:rFonts w:eastAsia="Arial" w:cs="Arial"/>
          <w:b/>
          <w:szCs w:val="22"/>
          <w:lang w:val="en-US"/>
        </w:rPr>
        <w:t>MM</w:t>
      </w:r>
      <w:r>
        <w:rPr>
          <w:rFonts w:eastAsia="Arial" w:cs="Arial"/>
          <w:b/>
          <w:spacing w:val="-7"/>
          <w:szCs w:val="22"/>
          <w:lang w:val="en-US"/>
        </w:rPr>
        <w:t xml:space="preserve"> </w:t>
      </w:r>
      <w:r>
        <w:rPr>
          <w:rFonts w:eastAsia="Arial" w:cs="Arial"/>
          <w:b/>
          <w:szCs w:val="22"/>
          <w:lang w:val="en-US"/>
        </w:rPr>
        <w:t>41-A-03</w:t>
      </w:r>
      <w:r>
        <w:rPr>
          <w:rFonts w:eastAsia="Arial" w:cs="Arial"/>
          <w:szCs w:val="22"/>
          <w:lang w:val="en-US"/>
        </w:rPr>
        <w:t>,</w:t>
      </w:r>
    </w:p>
    <w:p w14:paraId="7CDC04C2" w14:textId="77777777" w:rsidR="0015688C" w:rsidRDefault="0015688C">
      <w:pPr>
        <w:widowControl w:val="0"/>
        <w:spacing w:before="5" w:after="0"/>
        <w:rPr>
          <w:rFonts w:eastAsia="Arial" w:cs="Arial"/>
          <w:sz w:val="26"/>
          <w:szCs w:val="22"/>
          <w:lang w:val="en-US"/>
        </w:rPr>
      </w:pPr>
    </w:p>
    <w:p w14:paraId="1FAF9358" w14:textId="77777777" w:rsidR="0015688C" w:rsidRPr="009502CA" w:rsidRDefault="00B04801">
      <w:pPr>
        <w:widowControl w:val="0"/>
        <w:numPr>
          <w:ilvl w:val="0"/>
          <w:numId w:val="4"/>
        </w:numPr>
        <w:tabs>
          <w:tab w:val="left" w:pos="869"/>
        </w:tabs>
        <w:spacing w:after="0" w:line="276" w:lineRule="auto"/>
        <w:ind w:hanging="361"/>
        <w:rPr>
          <w:lang w:val="es-ES_tradnl"/>
        </w:rPr>
      </w:pPr>
      <w:r>
        <w:rPr>
          <w:rFonts w:eastAsia="Arial" w:cs="Arial"/>
          <w:szCs w:val="22"/>
          <w:lang w:val="en-US"/>
        </w:rPr>
        <w:t>Release clamp [2] and remove deflector [3] by twisting</w:t>
      </w:r>
      <w:r>
        <w:rPr>
          <w:rFonts w:eastAsia="Arial" w:cs="Arial"/>
          <w:spacing w:val="-9"/>
          <w:szCs w:val="22"/>
          <w:lang w:val="en-US"/>
        </w:rPr>
        <w:t xml:space="preserve"> </w:t>
      </w:r>
      <w:r>
        <w:rPr>
          <w:rFonts w:eastAsia="Arial" w:cs="Arial"/>
          <w:szCs w:val="22"/>
          <w:lang w:val="en-US"/>
        </w:rPr>
        <w:t>it,</w:t>
      </w:r>
    </w:p>
    <w:p w14:paraId="2DB45D07" w14:textId="77777777" w:rsidR="0015688C" w:rsidRDefault="0015688C">
      <w:pPr>
        <w:widowControl w:val="0"/>
        <w:spacing w:before="5" w:after="0"/>
        <w:rPr>
          <w:rFonts w:eastAsia="Arial" w:cs="Arial"/>
          <w:sz w:val="26"/>
          <w:szCs w:val="22"/>
          <w:lang w:val="en-US"/>
        </w:rPr>
      </w:pPr>
    </w:p>
    <w:p w14:paraId="7B61A903" w14:textId="77777777" w:rsidR="0015688C" w:rsidRDefault="00B04801">
      <w:pPr>
        <w:widowControl w:val="0"/>
        <w:numPr>
          <w:ilvl w:val="0"/>
          <w:numId w:val="4"/>
        </w:numPr>
        <w:tabs>
          <w:tab w:val="left" w:pos="869"/>
        </w:tabs>
        <w:spacing w:after="0" w:line="276" w:lineRule="auto"/>
        <w:ind w:hanging="361"/>
      </w:pPr>
      <w:r>
        <w:rPr>
          <w:rFonts w:eastAsia="Arial" w:cs="Arial"/>
          <w:szCs w:val="22"/>
          <w:lang w:val="en-US"/>
        </w:rPr>
        <w:t>Remove remaining compound from the</w:t>
      </w:r>
      <w:r>
        <w:rPr>
          <w:rFonts w:eastAsia="Arial" w:cs="Arial"/>
          <w:spacing w:val="-6"/>
          <w:szCs w:val="22"/>
          <w:lang w:val="en-US"/>
        </w:rPr>
        <w:t xml:space="preserve"> </w:t>
      </w:r>
      <w:r>
        <w:rPr>
          <w:rFonts w:eastAsia="Arial" w:cs="Arial"/>
          <w:szCs w:val="22"/>
          <w:lang w:val="en-US"/>
        </w:rPr>
        <w:t>deflector,</w:t>
      </w:r>
    </w:p>
    <w:p w14:paraId="6C9DBF44" w14:textId="77777777" w:rsidR="0015688C" w:rsidRDefault="0015688C">
      <w:pPr>
        <w:widowControl w:val="0"/>
        <w:spacing w:before="4" w:after="0"/>
        <w:rPr>
          <w:rFonts w:eastAsia="Arial" w:cs="Arial"/>
          <w:sz w:val="26"/>
          <w:szCs w:val="22"/>
          <w:lang w:val="en-US"/>
        </w:rPr>
      </w:pPr>
    </w:p>
    <w:p w14:paraId="7ABF722F" w14:textId="77777777" w:rsidR="0015688C" w:rsidRDefault="00B04801">
      <w:pPr>
        <w:widowControl w:val="0"/>
        <w:numPr>
          <w:ilvl w:val="0"/>
          <w:numId w:val="4"/>
        </w:numPr>
        <w:tabs>
          <w:tab w:val="left" w:pos="868"/>
          <w:tab w:val="left" w:pos="869"/>
        </w:tabs>
        <w:spacing w:before="1" w:after="0" w:line="276" w:lineRule="auto"/>
        <w:ind w:hanging="361"/>
      </w:pPr>
      <w:r>
        <w:rPr>
          <w:rFonts w:eastAsia="Arial" w:cs="Arial"/>
          <w:szCs w:val="22"/>
          <w:lang w:val="en-US"/>
        </w:rPr>
        <w:t xml:space="preserve">Remove bellcrank [8] </w:t>
      </w:r>
      <w:r>
        <w:rPr>
          <w:rFonts w:eastAsia="Arial" w:cs="Arial"/>
          <w:b/>
          <w:i/>
          <w:szCs w:val="22"/>
          <w:lang w:val="en-US"/>
        </w:rPr>
        <w:t xml:space="preserve">– IPC 4.7-0 </w:t>
      </w:r>
      <w:r>
        <w:rPr>
          <w:rFonts w:eastAsia="Arial" w:cs="Arial"/>
          <w:szCs w:val="22"/>
          <w:lang w:val="en-US"/>
        </w:rPr>
        <w:t>from the swashplate guide</w:t>
      </w:r>
      <w:r>
        <w:rPr>
          <w:rFonts w:eastAsia="Arial" w:cs="Arial"/>
          <w:spacing w:val="-8"/>
          <w:szCs w:val="22"/>
          <w:lang w:val="en-US"/>
        </w:rPr>
        <w:t xml:space="preserve"> </w:t>
      </w:r>
      <w:r>
        <w:rPr>
          <w:rFonts w:eastAsia="Arial" w:cs="Arial"/>
          <w:szCs w:val="22"/>
          <w:lang w:val="en-US"/>
        </w:rPr>
        <w:t>assy,</w:t>
      </w:r>
    </w:p>
    <w:p w14:paraId="1D8C773A" w14:textId="77777777" w:rsidR="0015688C" w:rsidRDefault="0015688C">
      <w:pPr>
        <w:widowControl w:val="0"/>
        <w:spacing w:before="4" w:after="0"/>
        <w:rPr>
          <w:rFonts w:eastAsia="Arial" w:cs="Arial"/>
          <w:sz w:val="26"/>
          <w:szCs w:val="22"/>
          <w:lang w:val="en-US"/>
        </w:rPr>
      </w:pPr>
    </w:p>
    <w:p w14:paraId="30C6B32E" w14:textId="77777777" w:rsidR="0015688C" w:rsidRDefault="00B04801">
      <w:pPr>
        <w:widowControl w:val="0"/>
        <w:numPr>
          <w:ilvl w:val="0"/>
          <w:numId w:val="4"/>
        </w:numPr>
        <w:tabs>
          <w:tab w:val="left" w:pos="868"/>
          <w:tab w:val="left" w:pos="869"/>
        </w:tabs>
        <w:spacing w:after="0" w:line="276" w:lineRule="auto"/>
        <w:ind w:hanging="361"/>
      </w:pPr>
      <w:r>
        <w:rPr>
          <w:rFonts w:eastAsia="Arial" w:cs="Arial"/>
          <w:szCs w:val="22"/>
          <w:lang w:val="en-US"/>
        </w:rPr>
        <w:t>Remove bolts [6] and washer</w:t>
      </w:r>
      <w:r>
        <w:rPr>
          <w:rFonts w:eastAsia="Arial" w:cs="Arial"/>
          <w:spacing w:val="-5"/>
          <w:szCs w:val="22"/>
          <w:lang w:val="en-US"/>
        </w:rPr>
        <w:t xml:space="preserve"> </w:t>
      </w:r>
      <w:r>
        <w:rPr>
          <w:rFonts w:eastAsia="Arial" w:cs="Arial"/>
          <w:szCs w:val="22"/>
          <w:lang w:val="en-US"/>
        </w:rPr>
        <w:t>[7],</w:t>
      </w:r>
    </w:p>
    <w:p w14:paraId="51D4ADA6" w14:textId="77777777" w:rsidR="0015688C" w:rsidRDefault="0015688C">
      <w:pPr>
        <w:widowControl w:val="0"/>
        <w:spacing w:before="6" w:after="0"/>
        <w:rPr>
          <w:rFonts w:eastAsia="Arial" w:cs="Arial"/>
          <w:sz w:val="26"/>
          <w:szCs w:val="22"/>
          <w:lang w:val="en-US"/>
        </w:rPr>
      </w:pPr>
    </w:p>
    <w:p w14:paraId="67168D26" w14:textId="77777777" w:rsidR="0015688C" w:rsidRDefault="00B04801">
      <w:pPr>
        <w:widowControl w:val="0"/>
        <w:numPr>
          <w:ilvl w:val="0"/>
          <w:numId w:val="4"/>
        </w:numPr>
        <w:tabs>
          <w:tab w:val="left" w:pos="869"/>
        </w:tabs>
        <w:spacing w:after="0" w:line="276" w:lineRule="auto"/>
        <w:ind w:hanging="361"/>
      </w:pPr>
      <w:r>
        <w:rPr>
          <w:rFonts w:eastAsia="Arial" w:cs="Arial"/>
          <w:szCs w:val="22"/>
          <w:lang w:val="en-US"/>
        </w:rPr>
        <w:t>Remove the swashplate guide</w:t>
      </w:r>
      <w:r>
        <w:rPr>
          <w:rFonts w:eastAsia="Arial" w:cs="Arial"/>
          <w:spacing w:val="-5"/>
          <w:szCs w:val="22"/>
          <w:lang w:val="en-US"/>
        </w:rPr>
        <w:t xml:space="preserve"> </w:t>
      </w:r>
      <w:r>
        <w:rPr>
          <w:rFonts w:eastAsia="Arial" w:cs="Arial"/>
          <w:szCs w:val="22"/>
          <w:lang w:val="en-US"/>
        </w:rPr>
        <w:t>[1],</w:t>
      </w:r>
    </w:p>
    <w:p w14:paraId="6731CE75" w14:textId="77777777" w:rsidR="0015688C" w:rsidRDefault="0015688C">
      <w:pPr>
        <w:widowControl w:val="0"/>
        <w:spacing w:before="2" w:after="0"/>
        <w:rPr>
          <w:rFonts w:eastAsia="Arial" w:cs="Arial"/>
          <w:sz w:val="26"/>
          <w:szCs w:val="22"/>
          <w:lang w:val="en-US"/>
        </w:rPr>
      </w:pPr>
    </w:p>
    <w:p w14:paraId="7CCA4EAB" w14:textId="77777777" w:rsidR="0015688C" w:rsidRDefault="00B04801">
      <w:pPr>
        <w:widowControl w:val="0"/>
        <w:numPr>
          <w:ilvl w:val="0"/>
          <w:numId w:val="4"/>
        </w:numPr>
        <w:tabs>
          <w:tab w:val="left" w:pos="868"/>
          <w:tab w:val="left" w:pos="869"/>
        </w:tabs>
        <w:spacing w:after="0" w:line="276" w:lineRule="auto"/>
        <w:ind w:hanging="361"/>
      </w:pPr>
      <w:r>
        <w:rPr>
          <w:rFonts w:eastAsia="Arial" w:cs="Arial"/>
          <w:szCs w:val="22"/>
          <w:lang w:val="en-US"/>
        </w:rPr>
        <w:t>If applicable, it is recommended to</w:t>
      </w:r>
      <w:r>
        <w:rPr>
          <w:rFonts w:eastAsia="Arial" w:cs="Arial"/>
          <w:spacing w:val="-1"/>
          <w:szCs w:val="22"/>
          <w:lang w:val="en-US"/>
        </w:rPr>
        <w:t xml:space="preserve"> </w:t>
      </w:r>
      <w:r>
        <w:rPr>
          <w:rFonts w:eastAsia="Arial" w:cs="Arial"/>
          <w:szCs w:val="22"/>
          <w:lang w:val="en-US"/>
        </w:rPr>
        <w:t>implement:</w:t>
      </w:r>
    </w:p>
    <w:p w14:paraId="7838F319" w14:textId="77777777" w:rsidR="0015688C" w:rsidRDefault="0015688C">
      <w:pPr>
        <w:widowControl w:val="0"/>
        <w:spacing w:after="0"/>
        <w:rPr>
          <w:rFonts w:eastAsia="Arial" w:cs="Arial"/>
          <w:sz w:val="31"/>
          <w:szCs w:val="22"/>
          <w:lang w:val="en-US"/>
        </w:rPr>
      </w:pPr>
    </w:p>
    <w:p w14:paraId="3BD30563" w14:textId="77777777" w:rsidR="0015688C" w:rsidRDefault="00B04801">
      <w:pPr>
        <w:widowControl w:val="0"/>
        <w:numPr>
          <w:ilvl w:val="1"/>
          <w:numId w:val="4"/>
        </w:numPr>
        <w:tabs>
          <w:tab w:val="left" w:pos="1566"/>
          <w:tab w:val="left" w:pos="1567"/>
        </w:tabs>
        <w:spacing w:after="0" w:line="269" w:lineRule="exact"/>
        <w:ind w:hanging="426"/>
      </w:pPr>
      <w:r>
        <w:rPr>
          <w:rFonts w:eastAsia="Arial" w:cs="Arial"/>
          <w:b/>
          <w:szCs w:val="22"/>
          <w:lang w:val="en-US"/>
        </w:rPr>
        <w:t xml:space="preserve">SB 18-023 </w:t>
      </w:r>
      <w:r>
        <w:rPr>
          <w:rFonts w:eastAsia="Arial" w:cs="Arial"/>
          <w:i/>
          <w:szCs w:val="22"/>
          <w:lang w:val="en-US"/>
        </w:rPr>
        <w:t>Main Rotor Mast Corrosion Protection Extended</w:t>
      </w:r>
      <w:r>
        <w:rPr>
          <w:rFonts w:eastAsia="Arial" w:cs="Arial"/>
          <w:i/>
          <w:spacing w:val="-9"/>
          <w:szCs w:val="22"/>
          <w:lang w:val="en-US"/>
        </w:rPr>
        <w:t xml:space="preserve"> </w:t>
      </w:r>
      <w:r>
        <w:rPr>
          <w:rFonts w:eastAsia="Arial" w:cs="Arial"/>
          <w:i/>
          <w:szCs w:val="22"/>
          <w:lang w:val="en-US"/>
        </w:rPr>
        <w:t>Improvement</w:t>
      </w:r>
    </w:p>
    <w:p w14:paraId="298271D2" w14:textId="77777777" w:rsidR="0015688C" w:rsidRDefault="00B04801">
      <w:pPr>
        <w:widowControl w:val="0"/>
        <w:numPr>
          <w:ilvl w:val="1"/>
          <w:numId w:val="4"/>
        </w:numPr>
        <w:tabs>
          <w:tab w:val="left" w:pos="1566"/>
          <w:tab w:val="left" w:pos="1567"/>
        </w:tabs>
        <w:spacing w:after="0" w:line="269" w:lineRule="exact"/>
        <w:ind w:hanging="426"/>
      </w:pPr>
      <w:r>
        <w:rPr>
          <w:rFonts w:eastAsia="Arial" w:cs="Arial"/>
          <w:b/>
          <w:szCs w:val="22"/>
          <w:lang w:val="en-US"/>
        </w:rPr>
        <w:t xml:space="preserve">SB 21-005 </w:t>
      </w:r>
      <w:r>
        <w:rPr>
          <w:rFonts w:eastAsia="Arial" w:cs="Arial"/>
          <w:i/>
          <w:szCs w:val="22"/>
          <w:lang w:val="en-US"/>
        </w:rPr>
        <w:t>Flight Control Rods Corrosion Protection</w:t>
      </w:r>
      <w:r>
        <w:rPr>
          <w:rFonts w:eastAsia="Arial" w:cs="Arial"/>
          <w:i/>
          <w:spacing w:val="-7"/>
          <w:szCs w:val="22"/>
          <w:lang w:val="en-US"/>
        </w:rPr>
        <w:t xml:space="preserve"> </w:t>
      </w:r>
      <w:r>
        <w:rPr>
          <w:rFonts w:eastAsia="Arial" w:cs="Arial"/>
          <w:i/>
          <w:szCs w:val="22"/>
          <w:lang w:val="en-US"/>
        </w:rPr>
        <w:t>Improvement</w:t>
      </w:r>
    </w:p>
    <w:p w14:paraId="0C554A60" w14:textId="77777777" w:rsidR="0015688C" w:rsidRDefault="0015688C">
      <w:pPr>
        <w:widowControl w:val="0"/>
        <w:spacing w:before="8" w:after="0"/>
        <w:rPr>
          <w:rFonts w:eastAsia="Arial" w:cs="Arial"/>
          <w:i/>
          <w:sz w:val="21"/>
          <w:szCs w:val="22"/>
          <w:lang w:val="en-US"/>
        </w:rPr>
      </w:pPr>
    </w:p>
    <w:p w14:paraId="3F130A7C" w14:textId="484665B4" w:rsidR="00FE69B6" w:rsidRDefault="00B04801">
      <w:pPr>
        <w:widowControl w:val="0"/>
        <w:numPr>
          <w:ilvl w:val="0"/>
          <w:numId w:val="4"/>
        </w:numPr>
        <w:tabs>
          <w:tab w:val="left" w:pos="869"/>
        </w:tabs>
        <w:spacing w:after="0" w:line="276" w:lineRule="auto"/>
        <w:ind w:hanging="361"/>
        <w:rPr>
          <w:rFonts w:eastAsia="Arial" w:cs="Arial"/>
          <w:szCs w:val="22"/>
          <w:lang w:val="en-US"/>
        </w:rPr>
      </w:pPr>
      <w:r>
        <w:rPr>
          <w:rFonts w:eastAsia="Arial" w:cs="Arial"/>
          <w:szCs w:val="22"/>
          <w:lang w:val="en-US"/>
        </w:rPr>
        <w:t xml:space="preserve">Install new lip seal </w:t>
      </w:r>
      <w:r>
        <w:rPr>
          <w:rFonts w:eastAsia="Arial" w:cs="Arial"/>
          <w:b/>
          <w:szCs w:val="22"/>
          <w:lang w:val="en-US"/>
        </w:rPr>
        <w:t xml:space="preserve">HG24-2486 </w:t>
      </w:r>
      <w:r>
        <w:rPr>
          <w:rFonts w:eastAsia="Arial" w:cs="Arial"/>
          <w:szCs w:val="22"/>
          <w:lang w:val="en-US"/>
        </w:rPr>
        <w:t>in the improved swashplate guide</w:t>
      </w:r>
      <w:r>
        <w:rPr>
          <w:rFonts w:eastAsia="Arial" w:cs="Arial"/>
          <w:spacing w:val="-12"/>
          <w:szCs w:val="22"/>
          <w:lang w:val="en-US"/>
        </w:rPr>
        <w:t xml:space="preserve"> </w:t>
      </w:r>
      <w:r>
        <w:rPr>
          <w:rFonts w:eastAsia="Arial" w:cs="Arial"/>
          <w:b/>
          <w:szCs w:val="22"/>
          <w:lang w:val="en-US"/>
        </w:rPr>
        <w:t>G21-01-103</w:t>
      </w:r>
      <w:r>
        <w:rPr>
          <w:rFonts w:eastAsia="Arial" w:cs="Arial"/>
          <w:szCs w:val="22"/>
          <w:lang w:val="en-US"/>
        </w:rPr>
        <w:t>,</w:t>
      </w:r>
    </w:p>
    <w:p w14:paraId="52B42A4E" w14:textId="58F405D3" w:rsidR="00FE69B6" w:rsidRDefault="00FE69B6" w:rsidP="00FE69B6">
      <w:pPr>
        <w:pBdr>
          <w:top w:val="single" w:sz="4" w:space="1" w:color="000000"/>
          <w:left w:val="single" w:sz="4" w:space="4" w:color="000000"/>
          <w:bottom w:val="single" w:sz="4" w:space="1" w:color="000000"/>
          <w:right w:val="single" w:sz="4" w:space="4" w:color="000000"/>
        </w:pBdr>
      </w:pPr>
      <w:r>
        <w:rPr>
          <w:b/>
          <w:sz w:val="28"/>
          <w:szCs w:val="28"/>
        </w:rPr>
        <w:t>DT</w:t>
      </w:r>
      <w:r w:rsidR="00607C3D">
        <w:rPr>
          <w:b/>
          <w:sz w:val="28"/>
          <w:szCs w:val="28"/>
        </w:rPr>
        <w:t>5</w:t>
      </w:r>
      <w:r>
        <w:rPr>
          <w:b/>
          <w:sz w:val="28"/>
          <w:szCs w:val="28"/>
        </w:rPr>
        <w:t xml:space="preserve"> – </w:t>
      </w:r>
      <w:r>
        <w:rPr>
          <w:rFonts w:eastAsia="Arial" w:cs="Arial"/>
          <w:b/>
          <w:sz w:val="28"/>
          <w:szCs w:val="22"/>
          <w:lang w:val="en-US"/>
        </w:rPr>
        <w:t xml:space="preserve">SB 21-007 C </w:t>
      </w:r>
      <w:r>
        <w:rPr>
          <w:b/>
          <w:sz w:val="28"/>
          <w:szCs w:val="28"/>
          <w:lang w:val="en-US"/>
        </w:rPr>
        <w:t>(</w:t>
      </w:r>
      <w:r w:rsidR="00145815">
        <w:rPr>
          <w:b/>
          <w:sz w:val="28"/>
          <w:szCs w:val="28"/>
          <w:lang w:val="en-US"/>
        </w:rPr>
        <w:t>f</w:t>
      </w:r>
      <w:r>
        <w:rPr>
          <w:b/>
          <w:sz w:val="28"/>
          <w:szCs w:val="28"/>
          <w:lang w:val="en-US"/>
        </w:rPr>
        <w:t xml:space="preserve">euillet </w:t>
      </w:r>
      <w:r w:rsidR="00F01D6A">
        <w:rPr>
          <w:b/>
          <w:sz w:val="28"/>
          <w:szCs w:val="28"/>
          <w:lang w:val="en-US"/>
        </w:rPr>
        <w:t>3</w:t>
      </w:r>
      <w:r>
        <w:rPr>
          <w:b/>
          <w:sz w:val="28"/>
          <w:szCs w:val="28"/>
          <w:lang w:val="en-US"/>
        </w:rPr>
        <w:t>/</w:t>
      </w:r>
      <w:r w:rsidR="00F01D6A">
        <w:rPr>
          <w:b/>
          <w:sz w:val="28"/>
          <w:szCs w:val="28"/>
          <w:lang w:val="en-US"/>
        </w:rPr>
        <w:t>3</w:t>
      </w:r>
      <w:r>
        <w:rPr>
          <w:b/>
          <w:sz w:val="28"/>
          <w:szCs w:val="28"/>
          <w:lang w:val="en-US"/>
        </w:rPr>
        <w:t>)</w:t>
      </w:r>
    </w:p>
    <w:p w14:paraId="4FB8844E" w14:textId="64C7D65D" w:rsidR="00FE69B6" w:rsidRDefault="00FE69B6">
      <w:pPr>
        <w:overflowPunct/>
        <w:spacing w:after="0"/>
        <w:rPr>
          <w:rFonts w:eastAsia="Arial" w:cs="Arial"/>
          <w:szCs w:val="22"/>
          <w:lang w:val="en-US"/>
        </w:rPr>
      </w:pPr>
    </w:p>
    <w:p w14:paraId="58860712"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Install improved swashplate guide G21-01-103 on the main gear box and install bolts [6], washers [7] with compound HG31-0017, torque to 7.5 Nm then safety wire,</w:t>
      </w:r>
    </w:p>
    <w:p w14:paraId="28CA1715" w14:textId="5FEA101F"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Re-install the bellcrank [8] – IPC 4.7-0 on the swashplate guide assembly, torque the associated bolts to 7.5 – 9 N</w:t>
      </w:r>
      <w:r w:rsidR="00016243">
        <w:rPr>
          <w:rFonts w:eastAsia="Arial" w:cs="Arial"/>
          <w:szCs w:val="22"/>
          <w:lang w:val="en-US"/>
        </w:rPr>
        <w:t>·</w:t>
      </w:r>
      <w:r>
        <w:rPr>
          <w:rFonts w:eastAsia="Arial" w:cs="Arial"/>
          <w:szCs w:val="22"/>
          <w:lang w:val="en-US"/>
        </w:rPr>
        <w:t>m and install cotter pin,</w:t>
      </w:r>
    </w:p>
    <w:p w14:paraId="6BE4366D"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Re-install the swashplate following MM 41-A-04,</w:t>
      </w:r>
    </w:p>
    <w:p w14:paraId="2D08DD79"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Install the improved main rotor hub G12-00-103 following MM 10-A-02,</w:t>
      </w:r>
    </w:p>
    <w:p w14:paraId="482537C2" w14:textId="77777777" w:rsidR="0015688C" w:rsidRDefault="00B04801">
      <w:pPr>
        <w:widowControl w:val="0"/>
        <w:tabs>
          <w:tab w:val="left" w:pos="869"/>
        </w:tabs>
        <w:spacing w:after="0"/>
        <w:ind w:left="868"/>
        <w:rPr>
          <w:rFonts w:eastAsia="Arial" w:cs="Arial"/>
          <w:szCs w:val="22"/>
          <w:lang w:val="en-US"/>
        </w:rPr>
      </w:pPr>
      <w:r>
        <w:rPr>
          <w:rFonts w:eastAsia="Arial" w:cs="Arial"/>
          <w:szCs w:val="22"/>
          <w:lang w:val="en-US"/>
        </w:rPr>
        <w:t>Note: Following MM 10-A-02, apply a thin coat of HG31-0017 chromate compound</w:t>
      </w:r>
    </w:p>
    <w:p w14:paraId="56D8EE48" w14:textId="77777777" w:rsidR="0015688C" w:rsidRDefault="00B04801">
      <w:pPr>
        <w:widowControl w:val="0"/>
        <w:tabs>
          <w:tab w:val="left" w:pos="869"/>
        </w:tabs>
        <w:spacing w:after="0"/>
        <w:ind w:left="868"/>
        <w:rPr>
          <w:rFonts w:eastAsia="Arial" w:cs="Arial"/>
          <w:szCs w:val="22"/>
          <w:lang w:val="en-US"/>
        </w:rPr>
      </w:pPr>
      <w:r>
        <w:rPr>
          <w:rFonts w:eastAsia="Arial" w:cs="Arial"/>
          <w:szCs w:val="22"/>
          <w:lang w:val="en-US"/>
        </w:rPr>
        <w:t>on the splines and below, up to the vicinity of the metallic grey paint.</w:t>
      </w:r>
    </w:p>
    <w:p w14:paraId="5B3A3412"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Pull the collective up to full pitch stop,</w:t>
      </w:r>
    </w:p>
    <w:p w14:paraId="62EC704D"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lastRenderedPageBreak/>
        <w:t>Re-install the deflector, ensuring a 2-3 mm clearance between the deflector and the</w:t>
      </w:r>
    </w:p>
    <w:p w14:paraId="239D2B0B" w14:textId="77777777" w:rsidR="0015688C" w:rsidRDefault="00B04801">
      <w:pPr>
        <w:widowControl w:val="0"/>
        <w:tabs>
          <w:tab w:val="left" w:pos="869"/>
        </w:tabs>
        <w:spacing w:after="0"/>
        <w:ind w:left="868"/>
        <w:rPr>
          <w:rFonts w:eastAsia="Arial" w:cs="Arial"/>
          <w:szCs w:val="22"/>
          <w:lang w:val="en-US"/>
        </w:rPr>
      </w:pPr>
      <w:r>
        <w:rPr>
          <w:rFonts w:eastAsia="Arial" w:cs="Arial"/>
          <w:szCs w:val="22"/>
          <w:lang w:val="en-US"/>
        </w:rPr>
        <w:t>swashplate plastic ball,</w:t>
      </w:r>
    </w:p>
    <w:p w14:paraId="5F88FC24"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Install the deflector clamp [2],</w:t>
      </w:r>
    </w:p>
    <w:p w14:paraId="253DE54B"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Apply a bead of MS polymer HG32-0087 at the deflector junction, as shown below:</w:t>
      </w:r>
    </w:p>
    <w:p w14:paraId="52923D85" w14:textId="77777777" w:rsidR="0015688C" w:rsidRDefault="0015688C">
      <w:pPr>
        <w:widowControl w:val="0"/>
        <w:tabs>
          <w:tab w:val="left" w:pos="869"/>
        </w:tabs>
        <w:spacing w:after="0"/>
        <w:ind w:left="868"/>
        <w:rPr>
          <w:rFonts w:eastAsia="Arial" w:cs="Arial"/>
          <w:szCs w:val="22"/>
          <w:lang w:val="en-US"/>
        </w:rPr>
      </w:pPr>
    </w:p>
    <w:p w14:paraId="4F4EF7E6" w14:textId="77777777" w:rsidR="0015688C" w:rsidRDefault="00B04801">
      <w:pPr>
        <w:widowControl w:val="0"/>
        <w:tabs>
          <w:tab w:val="left" w:pos="869"/>
        </w:tabs>
        <w:spacing w:after="0"/>
        <w:ind w:left="868"/>
      </w:pPr>
      <w:r>
        <w:rPr>
          <w:noProof/>
          <w:lang w:eastAsia="fr-FR"/>
        </w:rPr>
        <w:drawing>
          <wp:inline distT="0" distB="0" distL="0" distR="0" wp14:anchorId="180BD6B3" wp14:editId="45CC0F9B">
            <wp:extent cx="5048250" cy="2600325"/>
            <wp:effectExtent l="0" t="0" r="0" b="0"/>
            <wp:docPr id="2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60"/>
                    <pic:cNvPicPr>
                      <a:picLocks noChangeAspect="1" noChangeArrowheads="1"/>
                    </pic:cNvPicPr>
                  </pic:nvPicPr>
                  <pic:blipFill>
                    <a:blip r:embed="rId26"/>
                    <a:stretch>
                      <a:fillRect/>
                    </a:stretch>
                  </pic:blipFill>
                  <pic:spPr bwMode="auto">
                    <a:xfrm>
                      <a:off x="0" y="0"/>
                      <a:ext cx="5048250" cy="2600325"/>
                    </a:xfrm>
                    <a:prstGeom prst="rect">
                      <a:avLst/>
                    </a:prstGeom>
                  </pic:spPr>
                </pic:pic>
              </a:graphicData>
            </a:graphic>
          </wp:inline>
        </w:drawing>
      </w:r>
    </w:p>
    <w:p w14:paraId="23891191" w14:textId="77777777" w:rsidR="0015688C" w:rsidRDefault="0015688C">
      <w:pPr>
        <w:tabs>
          <w:tab w:val="left" w:pos="869"/>
        </w:tabs>
        <w:spacing w:line="276" w:lineRule="auto"/>
        <w:rPr>
          <w:rFonts w:ascii="Calibri" w:eastAsia="Calibri" w:hAnsi="Calibri"/>
          <w:szCs w:val="22"/>
        </w:rPr>
      </w:pPr>
    </w:p>
    <w:p w14:paraId="5C73A770"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Allow to cure for at least 4 hours at room temperature,</w:t>
      </w:r>
    </w:p>
    <w:p w14:paraId="5BEB63A1"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Reinstall pendulums following MM 12-C-03,</w:t>
      </w:r>
    </w:p>
    <w:p w14:paraId="7059FF90"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Reinstall spherical bearings following MM 13-A-04,</w:t>
      </w:r>
    </w:p>
    <w:p w14:paraId="47AE1C9E"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Reinstall the blades following MM 11-A-04,</w:t>
      </w:r>
    </w:p>
    <w:p w14:paraId="7D8CA30D"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Reinstall lead lag dampers following MM 14-A-04,</w:t>
      </w:r>
    </w:p>
    <w:p w14:paraId="175818C5" w14:textId="77777777" w:rsidR="0015688C" w:rsidRDefault="00B04801">
      <w:pPr>
        <w:widowControl w:val="0"/>
        <w:numPr>
          <w:ilvl w:val="0"/>
          <w:numId w:val="4"/>
        </w:numPr>
        <w:tabs>
          <w:tab w:val="left" w:pos="869"/>
        </w:tabs>
        <w:spacing w:after="0" w:line="276" w:lineRule="auto"/>
        <w:rPr>
          <w:rFonts w:eastAsia="Arial" w:cs="Arial"/>
          <w:szCs w:val="22"/>
          <w:lang w:val="en-US"/>
        </w:rPr>
      </w:pPr>
      <w:r>
        <w:rPr>
          <w:rFonts w:eastAsia="Arial" w:cs="Arial"/>
          <w:szCs w:val="22"/>
          <w:lang w:val="en-US"/>
        </w:rPr>
        <w:t>Perform a main rotor track and balance following MM 10-A-03. It might be necessary to slightly trim the accelerometer and trigger bracket using a file, in order to make it fit in the new fitting.</w:t>
      </w:r>
    </w:p>
    <w:p w14:paraId="29BAF889" w14:textId="77777777" w:rsidR="0015688C" w:rsidRDefault="0015688C">
      <w:pPr>
        <w:rPr>
          <w:lang w:eastAsia="fr-FR"/>
        </w:rPr>
      </w:pPr>
    </w:p>
    <w:p w14:paraId="04DD77BD" w14:textId="77777777" w:rsidR="0015688C" w:rsidRDefault="0015688C">
      <w:pPr>
        <w:jc w:val="center"/>
        <w:rPr>
          <w:lang w:val="en-US" w:eastAsia="fr-FR"/>
        </w:rPr>
      </w:pPr>
    </w:p>
    <w:p w14:paraId="3F474A94" w14:textId="77777777" w:rsidR="0015688C" w:rsidRDefault="0015688C">
      <w:pPr>
        <w:rPr>
          <w:lang w:eastAsia="fr-FR"/>
        </w:rPr>
      </w:pPr>
    </w:p>
    <w:p w14:paraId="56BAF84C" w14:textId="77777777" w:rsidR="00DD3FCF" w:rsidRDefault="00DD3FCF">
      <w:pPr>
        <w:overflowPunct/>
        <w:spacing w:after="0"/>
      </w:pPr>
      <w:r>
        <w:br w:type="page"/>
      </w:r>
    </w:p>
    <w:p w14:paraId="1A18D578" w14:textId="6C997D6F" w:rsidR="0015688C" w:rsidRDefault="00B04801">
      <w:pPr>
        <w:pBdr>
          <w:top w:val="single" w:sz="4" w:space="1" w:color="000000"/>
          <w:left w:val="single" w:sz="4" w:space="0" w:color="000000"/>
          <w:bottom w:val="single" w:sz="4" w:space="1" w:color="000000"/>
          <w:right w:val="single" w:sz="4" w:space="4" w:color="000000"/>
        </w:pBdr>
        <w:rPr>
          <w:b/>
          <w:sz w:val="28"/>
          <w:szCs w:val="28"/>
        </w:rPr>
      </w:pPr>
      <w:r>
        <w:rPr>
          <w:b/>
          <w:sz w:val="28"/>
          <w:szCs w:val="28"/>
        </w:rPr>
        <w:lastRenderedPageBreak/>
        <w:t>DT</w:t>
      </w:r>
      <w:r w:rsidR="00B377CB">
        <w:rPr>
          <w:b/>
          <w:sz w:val="28"/>
          <w:szCs w:val="28"/>
        </w:rPr>
        <w:t>6</w:t>
      </w:r>
      <w:r>
        <w:rPr>
          <w:b/>
          <w:sz w:val="28"/>
          <w:szCs w:val="28"/>
        </w:rPr>
        <w:t xml:space="preserve"> – AMM </w:t>
      </w:r>
      <w:r>
        <w:rPr>
          <w:b/>
          <w:sz w:val="28"/>
          <w:szCs w:val="28"/>
          <w:lang w:eastAsia="fr-FR"/>
        </w:rPr>
        <w:t xml:space="preserve">11-A-04 Main Rotor Blade Installation </w:t>
      </w:r>
      <w:r>
        <w:rPr>
          <w:b/>
          <w:sz w:val="28"/>
          <w:szCs w:val="28"/>
          <w:lang w:val="en-US" w:eastAsia="fr-FR"/>
        </w:rPr>
        <w:t>(</w:t>
      </w:r>
      <w:r w:rsidR="006936EE">
        <w:rPr>
          <w:b/>
          <w:sz w:val="28"/>
          <w:szCs w:val="28"/>
          <w:lang w:val="en-US" w:eastAsia="fr-FR"/>
        </w:rPr>
        <w:t>f</w:t>
      </w:r>
      <w:r>
        <w:rPr>
          <w:b/>
          <w:sz w:val="28"/>
          <w:szCs w:val="28"/>
          <w:lang w:val="en-US" w:eastAsia="fr-FR"/>
        </w:rPr>
        <w:t>euillet 1/2)</w:t>
      </w:r>
    </w:p>
    <w:p w14:paraId="45C2170A" w14:textId="77777777" w:rsidR="0015688C" w:rsidRDefault="00B04801">
      <w:pPr>
        <w:rPr>
          <w:lang w:eastAsia="fr-FR"/>
        </w:rPr>
      </w:pPr>
      <w:r>
        <w:rPr>
          <w:lang w:eastAsia="fr-FR"/>
        </w:rPr>
        <w:t xml:space="preserve"> </w:t>
      </w:r>
      <w:r>
        <w:rPr>
          <w:b/>
          <w:bCs/>
          <w:lang w:eastAsia="fr-FR"/>
        </w:rPr>
        <w:t xml:space="preserve">IPC 1.1-2 </w:t>
      </w:r>
      <w:r>
        <w:rPr>
          <w:lang w:eastAsia="fr-FR"/>
        </w:rPr>
        <w:t xml:space="preserve">  </w:t>
      </w:r>
    </w:p>
    <w:p w14:paraId="41FAA82F" w14:textId="77777777" w:rsidR="0015688C" w:rsidRDefault="00B04801">
      <w:pPr>
        <w:rPr>
          <w:lang w:eastAsia="fr-FR"/>
        </w:rPr>
      </w:pPr>
      <w:r>
        <w:rPr>
          <w:lang w:eastAsia="fr-FR"/>
        </w:rPr>
        <w:t xml:space="preserve">This operation requires two operators, and two blades supporting masts. </w:t>
      </w:r>
    </w:p>
    <w:p w14:paraId="4812ECD7" w14:textId="77777777" w:rsidR="0015688C" w:rsidRDefault="00B04801">
      <w:pPr>
        <w:rPr>
          <w:lang w:eastAsia="fr-FR"/>
        </w:rPr>
      </w:pPr>
      <w:r>
        <w:rPr>
          <w:lang w:eastAsia="fr-FR"/>
        </w:rPr>
        <w:t xml:space="preserve">The operation is possible standing on the baggage door frame, but a step ladder is preferable. </w:t>
      </w:r>
    </w:p>
    <w:p w14:paraId="1914BED0" w14:textId="77777777" w:rsidR="0015688C" w:rsidRDefault="00B04801">
      <w:pPr>
        <w:rPr>
          <w:lang w:eastAsia="fr-FR"/>
        </w:rPr>
      </w:pPr>
      <w:r>
        <w:rPr>
          <w:lang w:eastAsia="fr-FR"/>
        </w:rPr>
        <w:t xml:space="preserve">a)  Prepare the blades, lead-lag dampers, rotor hub and swashplate for assembly.   </w:t>
      </w:r>
    </w:p>
    <w:p w14:paraId="4BE8E8B6" w14:textId="77777777" w:rsidR="0015688C" w:rsidRDefault="00B04801">
      <w:pPr>
        <w:rPr>
          <w:b/>
          <w:bCs/>
          <w:lang w:eastAsia="fr-FR"/>
        </w:rPr>
      </w:pPr>
      <w:r>
        <w:rPr>
          <w:b/>
          <w:bCs/>
          <w:u w:val="single"/>
          <w:lang w:eastAsia="fr-FR"/>
        </w:rPr>
        <w:t>Caution</w:t>
      </w:r>
      <w:r>
        <w:rPr>
          <w:b/>
          <w:bCs/>
          <w:lang w:eastAsia="fr-FR"/>
        </w:rPr>
        <w:t xml:space="preserve">: Sort the correctly-colored (yellow, green, red) parts for each position: blade, damper, pitch horn and pitch link: </w:t>
      </w:r>
    </w:p>
    <w:p w14:paraId="41345BF8" w14:textId="77777777" w:rsidR="0015688C" w:rsidRDefault="00B04801">
      <w:pPr>
        <w:numPr>
          <w:ilvl w:val="0"/>
          <w:numId w:val="5"/>
        </w:numPr>
        <w:rPr>
          <w:lang w:eastAsia="fr-FR"/>
        </w:rPr>
      </w:pPr>
      <w:r>
        <w:rPr>
          <w:lang w:eastAsia="fr-FR"/>
        </w:rPr>
        <w:t xml:space="preserve">The Yellow pitch link is the reference one, located next to the rotating scissor, </w:t>
      </w:r>
    </w:p>
    <w:p w14:paraId="10B9085F" w14:textId="77777777" w:rsidR="0015688C" w:rsidRPr="009502CA" w:rsidRDefault="00B04801" w:rsidP="00F9486B">
      <w:pPr>
        <w:numPr>
          <w:ilvl w:val="0"/>
          <w:numId w:val="6"/>
        </w:numPr>
        <w:rPr>
          <w:lang w:val="es-ES_tradnl" w:eastAsia="fr-FR"/>
        </w:rPr>
      </w:pPr>
      <w:r w:rsidRPr="009502CA">
        <w:rPr>
          <w:lang w:val="es-ES_tradnl" w:eastAsia="fr-FR"/>
        </w:rPr>
        <w:t xml:space="preserve">Color order is Yellow – Green – Red counterclockwise viewed from above. </w:t>
      </w:r>
    </w:p>
    <w:p w14:paraId="2582DEBC" w14:textId="77777777" w:rsidR="0015688C" w:rsidRDefault="00B04801">
      <w:pPr>
        <w:rPr>
          <w:lang w:eastAsia="fr-FR"/>
        </w:rPr>
      </w:pPr>
      <w:r>
        <w:rPr>
          <w:lang w:eastAsia="fr-FR"/>
        </w:rPr>
        <w:t xml:space="preserve">b)  Pre-install the three dampers on the hub, with their arrow directed outward, </w:t>
      </w:r>
    </w:p>
    <w:p w14:paraId="28A78AF2" w14:textId="77777777" w:rsidR="0015688C" w:rsidRDefault="00B04801">
      <w:pPr>
        <w:rPr>
          <w:lang w:eastAsia="fr-FR"/>
        </w:rPr>
      </w:pPr>
      <w:r>
        <w:rPr>
          <w:lang w:eastAsia="fr-FR"/>
        </w:rPr>
        <w:t xml:space="preserve">c)  Before raising a blade, prepare a pitch horn [25] fit with blade bolts [24] and a wear plate </w:t>
      </w:r>
    </w:p>
    <w:p w14:paraId="3E8A25AE" w14:textId="77777777" w:rsidR="0015688C" w:rsidRPr="009502CA" w:rsidRDefault="00B04801">
      <w:pPr>
        <w:rPr>
          <w:lang w:val="es-ES_tradnl" w:eastAsia="fr-FR"/>
        </w:rPr>
      </w:pPr>
      <w:r w:rsidRPr="009502CA">
        <w:rPr>
          <w:lang w:val="es-ES_tradnl" w:eastAsia="fr-FR"/>
        </w:rPr>
        <w:t xml:space="preserve">[26], within hand reach of the operator at the hub, </w:t>
      </w:r>
    </w:p>
    <w:p w14:paraId="54D44DCA" w14:textId="77777777" w:rsidR="0015688C" w:rsidRDefault="00B04801">
      <w:pPr>
        <w:rPr>
          <w:lang w:eastAsia="fr-FR"/>
        </w:rPr>
      </w:pPr>
      <w:r>
        <w:rPr>
          <w:lang w:eastAsia="fr-FR"/>
        </w:rPr>
        <w:t xml:space="preserve">d)  Raise the blade with an assistant at blade tip, so as to align it with the spherical bearing, </w:t>
      </w:r>
    </w:p>
    <w:p w14:paraId="6FB92675" w14:textId="77777777" w:rsidR="0015688C" w:rsidRDefault="00B04801">
      <w:pPr>
        <w:rPr>
          <w:lang w:eastAsia="fr-FR"/>
        </w:rPr>
      </w:pPr>
      <w:r>
        <w:rPr>
          <w:lang w:eastAsia="fr-FR"/>
        </w:rPr>
        <w:t xml:space="preserve">e)  When  the  alignment  is  perfect,  slide  the  blade  fork  on  the  spherical  bearing,  while  the </w:t>
      </w:r>
    </w:p>
    <w:p w14:paraId="2D053BCF" w14:textId="77777777" w:rsidR="0015688C" w:rsidRDefault="00B04801">
      <w:pPr>
        <w:rPr>
          <w:lang w:eastAsia="fr-FR"/>
        </w:rPr>
      </w:pPr>
      <w:r>
        <w:rPr>
          <w:lang w:eastAsia="fr-FR"/>
        </w:rPr>
        <w:t xml:space="preserve">assistant freezes his position,  </w:t>
      </w:r>
    </w:p>
    <w:p w14:paraId="3CD43DDB" w14:textId="77777777" w:rsidR="0015688C" w:rsidRDefault="00B04801">
      <w:pPr>
        <w:rPr>
          <w:lang w:eastAsia="fr-FR"/>
        </w:rPr>
      </w:pPr>
      <w:r>
        <w:rPr>
          <w:lang w:eastAsia="fr-FR"/>
        </w:rPr>
        <w:t xml:space="preserve">f)  Carefully  align  the  bores,  then  press  the  two  bolts  trough  their  all  length  at  once.  The </w:t>
      </w:r>
    </w:p>
    <w:p w14:paraId="3555C33D" w14:textId="77777777" w:rsidR="0015688C" w:rsidRDefault="00B04801">
      <w:pPr>
        <w:rPr>
          <w:lang w:eastAsia="fr-FR"/>
        </w:rPr>
      </w:pPr>
      <w:r>
        <w:rPr>
          <w:lang w:eastAsia="fr-FR"/>
        </w:rPr>
        <w:t xml:space="preserve">assistant can move slightly to help, </w:t>
      </w:r>
    </w:p>
    <w:p w14:paraId="362FDC58" w14:textId="77777777" w:rsidR="0015688C" w:rsidRPr="00F9486B" w:rsidRDefault="00B04801">
      <w:pPr>
        <w:rPr>
          <w:b/>
          <w:bCs/>
          <w:lang w:eastAsia="fr-FR"/>
        </w:rPr>
      </w:pPr>
      <w:r>
        <w:rPr>
          <w:b/>
          <w:bCs/>
          <w:u w:val="single"/>
          <w:lang w:eastAsia="fr-FR"/>
        </w:rPr>
        <w:lastRenderedPageBreak/>
        <w:t>Warning</w:t>
      </w:r>
      <w:r>
        <w:rPr>
          <w:b/>
          <w:bCs/>
          <w:lang w:eastAsia="fr-FR"/>
        </w:rPr>
        <w:t xml:space="preserve">: never use your finger to check the bores alignment, as it would be cut in case the assistant drops the blade. </w:t>
      </w:r>
    </w:p>
    <w:p w14:paraId="6524E5FF" w14:textId="77777777" w:rsidR="0015688C" w:rsidRDefault="00B04801">
      <w:pPr>
        <w:rPr>
          <w:lang w:eastAsia="fr-FR"/>
        </w:rPr>
      </w:pPr>
      <w:r>
        <w:rPr>
          <w:lang w:eastAsia="fr-FR"/>
        </w:rPr>
        <w:t xml:space="preserve">g)  Slide  the  lead-lag  damper  rod-end  in  its  attachment,  and  press-in  a  bolt  with  a  proper </w:t>
      </w:r>
    </w:p>
    <w:p w14:paraId="53985328" w14:textId="77777777" w:rsidR="0015688C" w:rsidRDefault="00B04801">
      <w:pPr>
        <w:rPr>
          <w:lang w:eastAsia="fr-FR"/>
        </w:rPr>
      </w:pPr>
      <w:r>
        <w:rPr>
          <w:lang w:eastAsia="fr-FR"/>
        </w:rPr>
        <w:t xml:space="preserve">washer (check side), </w:t>
      </w:r>
    </w:p>
    <w:p w14:paraId="15BB1879" w14:textId="77777777" w:rsidR="0015688C" w:rsidRDefault="00B04801">
      <w:pPr>
        <w:rPr>
          <w:b/>
          <w:bCs/>
          <w:lang w:eastAsia="fr-FR"/>
        </w:rPr>
      </w:pPr>
      <w:r>
        <w:rPr>
          <w:b/>
          <w:bCs/>
          <w:u w:val="single"/>
          <w:lang w:eastAsia="fr-FR"/>
        </w:rPr>
        <w:t>Note</w:t>
      </w:r>
      <w:r>
        <w:rPr>
          <w:b/>
          <w:bCs/>
          <w:lang w:eastAsia="fr-FR"/>
        </w:rPr>
        <w:t xml:space="preserve">: To slip the damper rod-end into its clevis attachment on the hub side, it is </w:t>
      </w:r>
    </w:p>
    <w:p w14:paraId="45A6A5DC" w14:textId="77777777" w:rsidR="0015688C" w:rsidRPr="00F9486B" w:rsidRDefault="00B04801">
      <w:pPr>
        <w:rPr>
          <w:b/>
          <w:bCs/>
          <w:lang w:eastAsia="fr-FR"/>
        </w:rPr>
      </w:pPr>
      <w:r>
        <w:rPr>
          <w:b/>
          <w:bCs/>
          <w:lang w:eastAsia="fr-FR"/>
        </w:rPr>
        <w:t xml:space="preserve">usually necessary to release the bolt attaching the corresponding pendulum. </w:t>
      </w:r>
    </w:p>
    <w:p w14:paraId="2535C2D6" w14:textId="77777777" w:rsidR="0015688C" w:rsidRDefault="00B04801">
      <w:pPr>
        <w:rPr>
          <w:lang w:eastAsia="fr-FR"/>
        </w:rPr>
      </w:pPr>
      <w:r>
        <w:rPr>
          <w:lang w:eastAsia="fr-FR"/>
        </w:rPr>
        <w:t xml:space="preserve">h)  Rotate  the  blade  to  prepare  for  the  next  one,  and  support  it  in  a  higher-than-horizontal </w:t>
      </w:r>
    </w:p>
    <w:p w14:paraId="1A806463" w14:textId="77777777" w:rsidR="0015688C" w:rsidRDefault="00B04801">
      <w:pPr>
        <w:rPr>
          <w:lang w:eastAsia="fr-FR"/>
        </w:rPr>
      </w:pPr>
      <w:r>
        <w:rPr>
          <w:lang w:eastAsia="fr-FR"/>
        </w:rPr>
        <w:t xml:space="preserve">position, </w:t>
      </w:r>
      <w:r>
        <w:br w:type="page"/>
      </w:r>
    </w:p>
    <w:p w14:paraId="4A97D8DF" w14:textId="4C774F71" w:rsidR="0015688C" w:rsidRDefault="00B04801">
      <w:pPr>
        <w:pBdr>
          <w:top w:val="single" w:sz="4" w:space="1" w:color="000000"/>
          <w:left w:val="single" w:sz="4" w:space="0" w:color="000000"/>
          <w:bottom w:val="single" w:sz="4" w:space="1" w:color="000000"/>
          <w:right w:val="single" w:sz="4" w:space="4" w:color="000000"/>
        </w:pBdr>
        <w:rPr>
          <w:b/>
          <w:sz w:val="28"/>
          <w:szCs w:val="28"/>
        </w:rPr>
      </w:pPr>
      <w:r>
        <w:rPr>
          <w:b/>
          <w:sz w:val="28"/>
          <w:szCs w:val="28"/>
          <w:lang w:eastAsia="fr-FR"/>
        </w:rPr>
        <w:lastRenderedPageBreak/>
        <w:t>DT</w:t>
      </w:r>
      <w:r w:rsidR="00B377CB">
        <w:rPr>
          <w:b/>
          <w:sz w:val="28"/>
          <w:szCs w:val="28"/>
          <w:lang w:eastAsia="fr-FR"/>
        </w:rPr>
        <w:t>6</w:t>
      </w:r>
      <w:r>
        <w:rPr>
          <w:b/>
          <w:sz w:val="28"/>
          <w:szCs w:val="28"/>
          <w:lang w:eastAsia="fr-FR"/>
        </w:rPr>
        <w:t xml:space="preserve"> – AMM 11-A-04 Main Rotor Blade Installation </w:t>
      </w:r>
      <w:r>
        <w:rPr>
          <w:b/>
          <w:sz w:val="28"/>
          <w:szCs w:val="28"/>
          <w:lang w:val="en-US" w:eastAsia="fr-FR"/>
        </w:rPr>
        <w:t>(</w:t>
      </w:r>
      <w:r w:rsidR="006936EE">
        <w:rPr>
          <w:b/>
          <w:sz w:val="28"/>
          <w:szCs w:val="28"/>
          <w:lang w:val="en-US" w:eastAsia="fr-FR"/>
        </w:rPr>
        <w:t>f</w:t>
      </w:r>
      <w:r>
        <w:rPr>
          <w:b/>
          <w:sz w:val="28"/>
          <w:szCs w:val="28"/>
          <w:lang w:val="en-US" w:eastAsia="fr-FR"/>
        </w:rPr>
        <w:t>euillet 2/2)</w:t>
      </w:r>
    </w:p>
    <w:p w14:paraId="3E67B19D" w14:textId="77777777" w:rsidR="0015688C" w:rsidRDefault="00B04801">
      <w:pPr>
        <w:rPr>
          <w:lang w:eastAsia="fr-FR"/>
        </w:rPr>
      </w:pPr>
      <w:r>
        <w:rPr>
          <w:lang w:eastAsia="fr-FR"/>
        </w:rPr>
        <w:t xml:space="preserve">i)  Install the next blades following the same steps. When the three blades are-installed, they </w:t>
      </w:r>
    </w:p>
    <w:p w14:paraId="2B159C45" w14:textId="77777777" w:rsidR="0015688C" w:rsidRDefault="00B04801">
      <w:pPr>
        <w:rPr>
          <w:lang w:eastAsia="fr-FR"/>
        </w:rPr>
      </w:pPr>
      <w:r>
        <w:rPr>
          <w:lang w:eastAsia="fr-FR"/>
        </w:rPr>
        <w:t xml:space="preserve">can be released on their droop stops. </w:t>
      </w:r>
    </w:p>
    <w:p w14:paraId="7718BA6F" w14:textId="77777777" w:rsidR="0015688C" w:rsidRPr="00F77351" w:rsidRDefault="00B04801">
      <w:pPr>
        <w:rPr>
          <w:b/>
          <w:bCs/>
          <w:lang w:eastAsia="fr-FR"/>
        </w:rPr>
      </w:pPr>
      <w:r>
        <w:rPr>
          <w:b/>
          <w:bCs/>
          <w:lang w:eastAsia="fr-FR"/>
        </w:rPr>
        <w:t xml:space="preserve">Following steps are required for each blade: </w:t>
      </w:r>
    </w:p>
    <w:p w14:paraId="0AB53D72" w14:textId="77777777" w:rsidR="0015688C" w:rsidRDefault="00B04801">
      <w:pPr>
        <w:rPr>
          <w:lang w:eastAsia="fr-FR"/>
        </w:rPr>
      </w:pPr>
      <w:r>
        <w:rPr>
          <w:lang w:eastAsia="fr-FR"/>
        </w:rPr>
        <w:t xml:space="preserve">a)  Install  all  the  lock-plates  [27]  with  the  tab  directed  outwards,  then  the  large  nuts  [28]. </w:t>
      </w:r>
    </w:p>
    <w:p w14:paraId="66030179" w14:textId="77777777" w:rsidR="0015688C" w:rsidRDefault="00B04801">
      <w:pPr>
        <w:rPr>
          <w:lang w:eastAsia="fr-FR"/>
        </w:rPr>
      </w:pPr>
      <w:r>
        <w:rPr>
          <w:lang w:eastAsia="fr-FR"/>
        </w:rPr>
        <w:t xml:space="preserve">Torque the two nuts firmly, then to </w:t>
      </w:r>
      <w:r>
        <w:rPr>
          <w:b/>
          <w:bCs/>
          <w:lang w:eastAsia="fr-FR"/>
        </w:rPr>
        <w:t>120 – 170 Nm</w:t>
      </w:r>
      <w:r>
        <w:rPr>
          <w:lang w:eastAsia="fr-FR"/>
        </w:rPr>
        <w:t xml:space="preserve">. Use the blade root as a lever to counter </w:t>
      </w:r>
    </w:p>
    <w:p w14:paraId="1C5C6E9A" w14:textId="77777777" w:rsidR="0015688C" w:rsidRDefault="00B04801">
      <w:pPr>
        <w:rPr>
          <w:lang w:eastAsia="fr-FR"/>
        </w:rPr>
      </w:pPr>
      <w:r>
        <w:rPr>
          <w:lang w:eastAsia="fr-FR"/>
        </w:rPr>
        <w:t xml:space="preserve">the torque. Align the two nuts [28] on one flat, then bend the lock-plate [27] upward with </w:t>
      </w:r>
    </w:p>
    <w:p w14:paraId="210BD626" w14:textId="43309FE6" w:rsidR="0015688C" w:rsidRDefault="00B04801">
      <w:pPr>
        <w:rPr>
          <w:lang w:eastAsia="fr-FR"/>
        </w:rPr>
      </w:pPr>
      <w:r>
        <w:rPr>
          <w:lang w:eastAsia="fr-FR"/>
        </w:rPr>
        <w:t>pliers</w:t>
      </w:r>
      <w:r w:rsidR="006936EE">
        <w:rPr>
          <w:lang w:eastAsia="fr-FR"/>
        </w:rPr>
        <w:t>,</w:t>
      </w:r>
      <w:r>
        <w:rPr>
          <w:lang w:eastAsia="fr-FR"/>
        </w:rPr>
        <w:t xml:space="preserve"> </w:t>
      </w:r>
    </w:p>
    <w:p w14:paraId="5E233F3A" w14:textId="77777777" w:rsidR="0015688C" w:rsidRDefault="00B04801">
      <w:pPr>
        <w:rPr>
          <w:lang w:eastAsia="fr-FR"/>
        </w:rPr>
      </w:pPr>
      <w:r>
        <w:rPr>
          <w:lang w:eastAsia="fr-FR"/>
        </w:rPr>
        <w:t xml:space="preserve">b)  On the damper attachment bolt, install the proper washer [31] (check chamfer outside) and </w:t>
      </w:r>
    </w:p>
    <w:p w14:paraId="093D8298" w14:textId="77777777" w:rsidR="0015688C" w:rsidRDefault="00B04801">
      <w:pPr>
        <w:rPr>
          <w:lang w:eastAsia="fr-FR"/>
        </w:rPr>
      </w:pPr>
      <w:r>
        <w:rPr>
          <w:lang w:eastAsia="fr-FR"/>
        </w:rPr>
        <w:t xml:space="preserve">nut [33]. Torque nut to </w:t>
      </w:r>
      <w:r>
        <w:rPr>
          <w:b/>
          <w:bCs/>
          <w:lang w:eastAsia="fr-FR"/>
        </w:rPr>
        <w:t>19 - 23 Nm</w:t>
      </w:r>
      <w:r>
        <w:rPr>
          <w:lang w:eastAsia="fr-FR"/>
        </w:rPr>
        <w:t xml:space="preserve"> and install cotter pin, </w:t>
      </w:r>
    </w:p>
    <w:p w14:paraId="17C7B1A0" w14:textId="77777777" w:rsidR="0015688C" w:rsidRDefault="00B04801">
      <w:pPr>
        <w:rPr>
          <w:lang w:eastAsia="fr-FR"/>
        </w:rPr>
      </w:pPr>
      <w:r>
        <w:rPr>
          <w:lang w:eastAsia="fr-FR"/>
        </w:rPr>
        <w:t xml:space="preserve">c)  For the nuts [33] on the pendulum attachment bolt, torque to </w:t>
      </w:r>
      <w:r>
        <w:rPr>
          <w:b/>
          <w:bCs/>
          <w:lang w:eastAsia="fr-FR"/>
        </w:rPr>
        <w:t>19 - 23 Nm</w:t>
      </w:r>
      <w:r>
        <w:rPr>
          <w:lang w:eastAsia="fr-FR"/>
        </w:rPr>
        <w:t xml:space="preserve"> and install cotter </w:t>
      </w:r>
    </w:p>
    <w:p w14:paraId="62F607A3" w14:textId="1C08B6CF" w:rsidR="0015688C" w:rsidRDefault="00B04801">
      <w:pPr>
        <w:rPr>
          <w:lang w:eastAsia="fr-FR"/>
        </w:rPr>
      </w:pPr>
      <w:r>
        <w:rPr>
          <w:lang w:eastAsia="fr-FR"/>
        </w:rPr>
        <w:t>pin</w:t>
      </w:r>
      <w:r w:rsidR="006936EE">
        <w:rPr>
          <w:lang w:eastAsia="fr-FR"/>
        </w:rPr>
        <w:t>,</w:t>
      </w:r>
      <w:r>
        <w:rPr>
          <w:lang w:eastAsia="fr-FR"/>
        </w:rPr>
        <w:t xml:space="preserve"> </w:t>
      </w:r>
    </w:p>
    <w:p w14:paraId="138FE11E" w14:textId="77777777" w:rsidR="0015688C" w:rsidRDefault="00B04801">
      <w:pPr>
        <w:rPr>
          <w:lang w:eastAsia="fr-FR"/>
        </w:rPr>
      </w:pPr>
      <w:r>
        <w:rPr>
          <w:lang w:eastAsia="fr-FR"/>
        </w:rPr>
        <w:t xml:space="preserve">d)  Connect the pitch link to the pitch horn [25], and install the bolt, </w:t>
      </w:r>
    </w:p>
    <w:p w14:paraId="11BBFAC4" w14:textId="77777777" w:rsidR="0015688C" w:rsidRDefault="00B04801">
      <w:pPr>
        <w:rPr>
          <w:lang w:eastAsia="fr-FR"/>
        </w:rPr>
      </w:pPr>
      <w:r>
        <w:rPr>
          <w:lang w:eastAsia="fr-FR"/>
        </w:rPr>
        <w:t xml:space="preserve">e)  Install the washer and the nut. Torque to </w:t>
      </w:r>
      <w:r>
        <w:rPr>
          <w:b/>
          <w:bCs/>
          <w:lang w:eastAsia="fr-FR"/>
        </w:rPr>
        <w:t>7.5 - 9 Nm</w:t>
      </w:r>
      <w:r>
        <w:rPr>
          <w:lang w:eastAsia="fr-FR"/>
        </w:rPr>
        <w:t xml:space="preserve"> and install cotter pin, </w:t>
      </w:r>
    </w:p>
    <w:p w14:paraId="738FF3E3" w14:textId="77777777" w:rsidR="0015688C" w:rsidRDefault="00B04801">
      <w:pPr>
        <w:rPr>
          <w:lang w:eastAsia="fr-FR"/>
        </w:rPr>
      </w:pPr>
      <w:r>
        <w:rPr>
          <w:lang w:eastAsia="fr-FR"/>
        </w:rPr>
        <w:t xml:space="preserve">f)  Connect the rotating scissor with the related H-link per operation </w:t>
      </w:r>
      <w:r>
        <w:rPr>
          <w:b/>
          <w:bCs/>
          <w:lang w:eastAsia="fr-FR"/>
        </w:rPr>
        <w:t>41-A-07</w:t>
      </w:r>
      <w:r>
        <w:rPr>
          <w:lang w:eastAsia="fr-FR"/>
        </w:rPr>
        <w:t xml:space="preserve">. </w:t>
      </w:r>
    </w:p>
    <w:p w14:paraId="748C3EA0" w14:textId="77777777" w:rsidR="0015688C" w:rsidRDefault="0015688C">
      <w:pPr>
        <w:rPr>
          <w:lang w:eastAsia="fr-FR"/>
        </w:rPr>
      </w:pPr>
    </w:p>
    <w:p w14:paraId="434B875F" w14:textId="77777777" w:rsidR="0015688C" w:rsidRDefault="0015688C">
      <w:pPr>
        <w:rPr>
          <w:lang w:eastAsia="fr-FR"/>
        </w:rPr>
      </w:pPr>
    </w:p>
    <w:p w14:paraId="43951C1B" w14:textId="77777777" w:rsidR="0015688C" w:rsidRDefault="0015688C">
      <w:pPr>
        <w:rPr>
          <w:lang w:eastAsia="fr-FR"/>
        </w:rPr>
      </w:pPr>
    </w:p>
    <w:p w14:paraId="4A64146B" w14:textId="77777777" w:rsidR="0015688C" w:rsidRDefault="0015688C">
      <w:pPr>
        <w:rPr>
          <w:lang w:eastAsia="fr-FR"/>
        </w:rPr>
      </w:pPr>
    </w:p>
    <w:p w14:paraId="7C703A30" w14:textId="77777777" w:rsidR="0015688C" w:rsidRDefault="0015688C">
      <w:pPr>
        <w:rPr>
          <w:lang w:eastAsia="fr-FR"/>
        </w:rPr>
      </w:pPr>
    </w:p>
    <w:p w14:paraId="78754429" w14:textId="77777777" w:rsidR="0015688C" w:rsidRDefault="0015688C">
      <w:pPr>
        <w:rPr>
          <w:lang w:eastAsia="fr-FR"/>
        </w:rPr>
      </w:pPr>
    </w:p>
    <w:p w14:paraId="45C4DB7F" w14:textId="77777777" w:rsidR="0015688C" w:rsidRDefault="0015688C">
      <w:pPr>
        <w:rPr>
          <w:lang w:eastAsia="fr-FR"/>
        </w:rPr>
      </w:pPr>
    </w:p>
    <w:p w14:paraId="2C2561B1" w14:textId="77777777" w:rsidR="0015688C" w:rsidRDefault="0015688C">
      <w:pPr>
        <w:rPr>
          <w:lang w:eastAsia="fr-FR"/>
        </w:rPr>
      </w:pPr>
    </w:p>
    <w:p w14:paraId="312192E0" w14:textId="77777777" w:rsidR="0015688C" w:rsidRDefault="0015688C">
      <w:pPr>
        <w:rPr>
          <w:lang w:eastAsia="fr-FR"/>
        </w:rPr>
      </w:pPr>
    </w:p>
    <w:p w14:paraId="700C7177" w14:textId="77777777" w:rsidR="0015688C" w:rsidRDefault="0015688C">
      <w:pPr>
        <w:rPr>
          <w:lang w:eastAsia="fr-FR"/>
        </w:rPr>
      </w:pPr>
    </w:p>
    <w:p w14:paraId="2869D71F" w14:textId="77777777" w:rsidR="0015688C" w:rsidRDefault="0015688C">
      <w:pPr>
        <w:rPr>
          <w:lang w:eastAsia="fr-FR"/>
        </w:rPr>
      </w:pPr>
    </w:p>
    <w:p w14:paraId="7F6E8185" w14:textId="77777777" w:rsidR="0015688C" w:rsidRDefault="0015688C">
      <w:pPr>
        <w:rPr>
          <w:lang w:eastAsia="fr-FR"/>
        </w:rPr>
      </w:pPr>
    </w:p>
    <w:p w14:paraId="4D6BD389" w14:textId="77777777" w:rsidR="0015688C" w:rsidRDefault="0015688C">
      <w:pPr>
        <w:rPr>
          <w:lang w:eastAsia="fr-FR"/>
        </w:rPr>
      </w:pPr>
    </w:p>
    <w:p w14:paraId="3C9F114D" w14:textId="77777777" w:rsidR="0015688C" w:rsidRDefault="0015688C">
      <w:pPr>
        <w:rPr>
          <w:lang w:eastAsia="fr-FR"/>
        </w:rPr>
      </w:pPr>
    </w:p>
    <w:p w14:paraId="3D678B58" w14:textId="77777777" w:rsidR="0015688C" w:rsidRDefault="0015688C">
      <w:pPr>
        <w:rPr>
          <w:lang w:eastAsia="fr-FR"/>
        </w:rPr>
      </w:pPr>
    </w:p>
    <w:p w14:paraId="485976AD" w14:textId="2BD35CC9" w:rsidR="00FA016E" w:rsidRDefault="00FA016E">
      <w:pPr>
        <w:overflowPunct/>
        <w:spacing w:after="0"/>
        <w:rPr>
          <w:lang w:eastAsia="fr-FR"/>
        </w:rPr>
      </w:pPr>
      <w:r>
        <w:rPr>
          <w:lang w:eastAsia="fr-FR"/>
        </w:rPr>
        <w:br w:type="page"/>
      </w:r>
    </w:p>
    <w:p w14:paraId="2B2A9E2B" w14:textId="321D855E" w:rsidR="00F9486B" w:rsidRPr="00F9486B" w:rsidRDefault="00A57E71">
      <w:pPr>
        <w:pBdr>
          <w:top w:val="single" w:sz="4" w:space="1" w:color="000000"/>
          <w:left w:val="single" w:sz="4" w:space="4" w:color="000000"/>
          <w:bottom w:val="single" w:sz="4" w:space="1" w:color="000000"/>
          <w:right w:val="single" w:sz="4" w:space="4" w:color="000000"/>
        </w:pBdr>
        <w:rPr>
          <w:b/>
          <w:bCs/>
          <w:sz w:val="28"/>
          <w:szCs w:val="28"/>
          <w:lang w:eastAsia="fr-FR"/>
        </w:rPr>
      </w:pPr>
      <w:r>
        <w:rPr>
          <w:b/>
          <w:noProof/>
          <w:sz w:val="28"/>
          <w:szCs w:val="28"/>
          <w:lang w:eastAsia="fr-FR"/>
        </w:rPr>
        <w:lastRenderedPageBreak/>
        <mc:AlternateContent>
          <mc:Choice Requires="wpg">
            <w:drawing>
              <wp:anchor distT="0" distB="0" distL="114300" distR="114300" simplePos="0" relativeHeight="251669504" behindDoc="0" locked="0" layoutInCell="1" allowOverlap="1" wp14:anchorId="31923C45" wp14:editId="407F92D6">
                <wp:simplePos x="0" y="0"/>
                <wp:positionH relativeFrom="column">
                  <wp:posOffset>-49066</wp:posOffset>
                </wp:positionH>
                <wp:positionV relativeFrom="paragraph">
                  <wp:posOffset>375313</wp:posOffset>
                </wp:positionV>
                <wp:extent cx="6741795" cy="8290039"/>
                <wp:effectExtent l="0" t="0" r="1905" b="15875"/>
                <wp:wrapNone/>
                <wp:docPr id="3" name="Groupe 3"/>
                <wp:cNvGraphicFramePr/>
                <a:graphic xmlns:a="http://schemas.openxmlformats.org/drawingml/2006/main">
                  <a:graphicData uri="http://schemas.microsoft.com/office/word/2010/wordprocessingGroup">
                    <wpg:wgp>
                      <wpg:cNvGrpSpPr/>
                      <wpg:grpSpPr>
                        <a:xfrm>
                          <a:off x="0" y="0"/>
                          <a:ext cx="6741795" cy="8290039"/>
                          <a:chOff x="0" y="0"/>
                          <a:chExt cx="6741795" cy="8290039"/>
                        </a:xfrm>
                      </wpg:grpSpPr>
                      <pic:pic xmlns:pic="http://schemas.openxmlformats.org/drawingml/2006/picture">
                        <pic:nvPicPr>
                          <pic:cNvPr id="28" name="Image1"/>
                          <pic:cNvPicPr>
                            <a:picLocks noChangeAspect="1"/>
                          </pic:cNvPicPr>
                        </pic:nvPicPr>
                        <pic:blipFill rotWithShape="1">
                          <a:blip r:embed="rId27"/>
                          <a:srcRect l="1150" r="3618" b="20624"/>
                          <a:stretch/>
                        </pic:blipFill>
                        <pic:spPr bwMode="auto">
                          <a:xfrm>
                            <a:off x="0" y="0"/>
                            <a:ext cx="6741795" cy="8249920"/>
                          </a:xfrm>
                          <a:prstGeom prst="rect">
                            <a:avLst/>
                          </a:prstGeom>
                          <a:ln>
                            <a:noFill/>
                          </a:ln>
                          <a:extLst>
                            <a:ext uri="{53640926-AAD7-44D8-BBD7-CCE9431645EC}">
                              <a14:shadowObscured xmlns:a14="http://schemas.microsoft.com/office/drawing/2010/main"/>
                            </a:ext>
                          </a:extLst>
                        </pic:spPr>
                      </pic:pic>
                      <wps:wsp>
                        <wps:cNvPr id="35" name="Zone de texte 2"/>
                        <wps:cNvSpPr txBox="1">
                          <a:spLocks noChangeArrowheads="1"/>
                        </wps:cNvSpPr>
                        <wps:spPr bwMode="auto">
                          <a:xfrm>
                            <a:off x="1255594" y="7902054"/>
                            <a:ext cx="1150620" cy="387985"/>
                          </a:xfrm>
                          <a:prstGeom prst="rect">
                            <a:avLst/>
                          </a:prstGeom>
                          <a:solidFill>
                            <a:srgbClr val="FFFFFF"/>
                          </a:solidFill>
                          <a:ln w="9525">
                            <a:solidFill>
                              <a:srgbClr val="000000"/>
                            </a:solidFill>
                            <a:miter lim="800000"/>
                            <a:headEnd/>
                            <a:tailEnd/>
                          </a:ln>
                        </wps:spPr>
                        <wps:txbx>
                          <w:txbxContent>
                            <w:p w14:paraId="0C48BF9E" w14:textId="039C13DE" w:rsidR="001B7B51" w:rsidRDefault="00016243" w:rsidP="00BC1A95">
                              <w:r>
                                <w:t xml:space="preserve"> </w:t>
                              </w:r>
                              <w:r w:rsidR="001B7B51">
                                <w:t>Scissor fitting</w:t>
                              </w:r>
                            </w:p>
                          </w:txbxContent>
                        </wps:txbx>
                        <wps:bodyPr rot="0" vert="horz" wrap="square" lIns="91440" tIns="45720" rIns="91440" bIns="45720" anchor="t" anchorCtr="0">
                          <a:spAutoFit/>
                        </wps:bodyPr>
                      </wps:wsp>
                      <wps:wsp>
                        <wps:cNvPr id="36" name="Flèche : droite 36"/>
                        <wps:cNvSpPr/>
                        <wps:spPr>
                          <a:xfrm rot="20168816">
                            <a:off x="2429302" y="7806520"/>
                            <a:ext cx="838200" cy="28194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923C45" id="Groupe 3" o:spid="_x0000_s1041" style="position:absolute;margin-left:-3.85pt;margin-top:29.55pt;width:530.85pt;height:652.75pt;z-index:251669504" coordsize="67417,8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urEIQUAAM8MAAAOAAAAZHJzL2Uyb0RvYy54bWy8V9tu4zYQfS/QfyD0&#10;nliSJcUS4iwcJ1kskN0Emy0C9I2mKItYiVRJOnZa9F/62O9of6wzpGTHTrobBEUDROFlOJzLOcPJ&#10;6btN25AHro1QchpEx2FAuGSqFHI5DX76cnU0CYixVJa0UZJPg0dugndnP/5wuu4KHqtaNSXXBJRI&#10;U6y7aVBb2xWjkWE1b6k5Vh2XsFkp3VILU70clZquQXvbjOIwzEZrpctOK8aNgdULvxmcOf1VxZm9&#10;qSrDLWmmAdhm3Ve77wK/o7NTWiw17WrBejPoG6xoqZBw6VbVBbWUrLR4pqoVTCujKnvMVDtSVSUY&#10;dz6AN1F44M17rVad82VZrJfdNkwQ2oM4vVkt+/Rwq4kop8E4IJK2kCJ3KydjjM26WxYg8l53d92t&#10;7heWfobubird4l9whGxcVB+3UeUbSxgsZidJdJKnAWGwN4nzMBznPu6shuQ8O8fqy++cHA0Xj9C+&#10;rTmdYAX89mGC0bMwfR9OcMquNA96Je2rdLRUf111R5DRjlqxEI2wjw6dkDs0Sj7cCnar/WQX8Ri4&#10;4UP+oaVLHmFQUBwlvDxFf64V+2qIVPOayiWfmQ5ADVRD6dG+uJvuXbZoRHclmoZoZe+Fre9q2kGK&#10;I4dV3Oz9BEYcIOqFUHm0Xii2arm0nn6aN+CykqYWnQmILni74IAm/aF0FtLCaPYZLEYCRlEKHIS7&#10;xlkEvgMB4zCLEw8GYzW3rB68Giz3ITGAPrJYf1QlWE9XVjkH3oC+JM9jx/othiDG2tj3XLUEB2A6&#10;WOvU04drY9GenQhivZH4lQrj6nf9CuAd5HEPke/I/1s6zpIwj7Oj2ezi5ChJLiZH5+cwms8v82Qc&#10;ZUl6Of8dL4uSwtS0VOubhWEAwLJPDGw8S82LZO/Loi8jrhx528AW58FgncMIhrNHDyAIaQ7V1wxg&#10;gNnr7sTa+1LdcigDr1DtDu5jKAEe7j/DU0BKTiwYxUmM+e9FscoQuzlXUDc8SE13gH+t1brmtAQb&#10;PQeeHPV6XgWWKE7TNE8CAkXpJA/jMO1xiMnDsoVgzQArrmyNJyf5JHWUG2rPDhSvxI1RjSgRNAgR&#10;o5eLeaPJAwVeXLmfXvueWCPJehrkaZw6RO7t7akI3c9LKlph4YVtRAvFdytECwzhpSwh9LSwVDR+&#10;DFBHMENdNYUHCY7sZrFxb0TkIo5LC1U+QqqgrLiqDx0ADGqlfw3IGl7TaWB+WVGso80HCZnKoyTB&#10;59dNkvQE46qf7iye7lDJQNU0sAHxw7mFWehD0M2A/lfCEXNnSW8zgPj/QnM2oPmq+ftPaFf++qMg&#10;pVYQbTLODiDdA9xH1APIhw4e/WwyiTLnWv+Ixkmcj8PYI3MSZqkvWL6sIDIn4wm0Ph6Y8STKIbKe&#10;60M9PCxoYlnbGfLGXfMvZW0fW9h/8S1AF0tPNcDtDsQHIDH2seGIpkZ+5hXABSyNfcr2lVHG4Pno&#10;2Q01j3sSpAjOAcDDCVe6nELUXAF5trp7BYOkVzLo9vHo5fEod73g9nCPpW8d3p5wNytpt4dbIZV+&#10;ybMGvOpv9vIDk3xodmjd8sZ07ErAq3NNjb2lGlpPyCuS6QY+VaOA/KofBQTp9dL6f0s+uWrnCh9r&#10;aNw75oZIVtsMw0qr9h4q/wwpD1sDW5nVw6TnK4G+nfHZzIn57uha3nXQU/nkIU6/bO6p7voSig/C&#10;JzU8H7Q4gKqXxXxIhVWg+lYVcL0hdM0OQn2Hj23507nLz+7/kL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2Fv2+IAAAALAQAADwAAAGRycy9kb3ducmV2LnhtbEyPQW+CQBCF&#10;7036HzbTpDddqIKWshhj2p6MSbVJ422FEYjsLGFXwH/f8dTe5uW9vPleuhpNI3rsXG1JQTgNQCDl&#10;tqipVPB9+JgsQTivqdCNJVRwQwer7PEh1UlhB/rCfu9LwSXkEq2g8r5NpHR5hUa7qW2R2DvbzmjP&#10;sitl0emBy00jX4IglkbXxB8q3eKmwvyyvxoFn4Me1rPwvd9ezpvb8RDtfrYhKvX8NK7fQHgc/V8Y&#10;7viMDhkzneyVCicaBZPFgpMKotcQxN0PojmPO/E1i+cxyCyV/zdkvwAAAP//AwBQSwMECgAAAAAA&#10;AAAhAAxaMmayTAEAskwBABQAAABkcnMvbWVkaWEvaW1hZ2UxLnBuZ4lQTkcNChoKAAAADUlIRFIA&#10;AAH2AAAC4QgGAAAArdCGAgAAAAlwSFlzAAASdAAAEnQB3mYfeAABTGRJREFUeJzs3Qm8RXO5P/51&#10;77/bvXWblAZD0kRoMFaUsdAgDRolIkOSjJkilIiIQojIVAplHkLGCpGZhCglGq+Kpnu7/9/7q+fc&#10;ZbfPOXufs/Z09vN5vfbrTPvsvfZa3/X9PM/nmR7zv/8PVSKRSCQSiTmBxwz6ABKJRCKRSDSHJPZE&#10;IpFIJOYQ/onYP/ShD1VPfvKTB3EsiUQikUiMDf77v/+7WmGFFaq3vvWtjb7uPxH7X//61+q+++5r&#10;9E0SiUQikUg8Gv/+7/9e/X//3//X+OumFJ9IJBKJxBxCEnsikUgkEnMISeyJRCKRSMwhJLEnEl1g&#10;iSWWKMkuxx9/fPXnP/950ue94AUvqFZdddXqlFNOqX73u9/9099XXHHF6vnPf375/sQTT6z+9re/&#10;lVjb+973vvK7u+++u7r00kunPJZ11123+tWvflVdcMEFXX2G97///Y/6+S9/+Ut17733Vt/73veq&#10;//mf/+noNeaff/7MxUkkhhRJ7IlEh0Bmm266afWUpzylOumkkyYl9nnnnbfabLPNqmc84xnV2Wef&#10;3ZbYF1tssepVr3pV+f7qq6+ubr311gljAB73uMdNS+zLLrtsddddd3VN7N5Dkux//dd/Vf/6r/9a&#10;PeEJT6j+4z/+o3rRi15UHXXUUdP+/0477VT98Y9/rA455JCu3jeRSPQHSeyJRAdYffXVq3e+852F&#10;CKcCsuZ1/9u//du0r/n3v/+9EOziiy9eiN1X3nNrlux8881XPfvZzy6lMT/60Y8KqcKhhx5a/elP&#10;fyrfMyIQNE//JS95SfUv//Iv1c033zypB37nnXdW++67b/nese63337VK17xikcR+/Oe97zq6U9/&#10;evWTn/ykuv/++8vvFlxwwWrRRRctx+GYePrgec997nOrBx98sPwtGlouvPDC5TM99rGPLQbRTTfd&#10;VD53IpHoHZLYE4kOgKDOOOOMap555qle85rXTPm8iy66qJDX2muvPeVrIj8kiNDBV4TLcw+sscYa&#10;1Xvf+95C4EpjqAS77bZb9etf/7r66Ec/Wt1xxx3VAQccUK211lrVK1/5yiKPUxY8F4nuv//+0362&#10;//zP/6we85jHTBgMiH6bbbYpYYfAd77znerII4+s1ltvvWLc8O432mijas8996ze/OY3V29729sm&#10;novsP/OZzxSS1xeDkfG0pz2tGCYf/vCHizGTSCR6hyT2RKIDIDVAbFNBvByQXSf44Q9/WL397W+v&#10;nvrUp5aY+2mnnfYoYkf+fuex3HLLVVtssUX1whe+sBB7K5A5o+KKK64ocjnPnafcjkiFAr74xS8W&#10;dQCp86qPOeaY8rc111yzkPrXvva16sILLyzH53fXXXdddfDBBxcJ/sYbbyznZKGFFiqk7m9HHHFE&#10;Ifytt966Wmeddaqjjz66vB414cADDywhiST1RKL3SGJPJAaI2267rXjADAEk62fed0D8fZVVVine&#10;eRA+sp4M119/fTEGfvGLXxSS5X23I9MHHnigxPBXXnnlkhNA1r/hhhvK3ygHvOtzzz23vNY555xT&#10;iH3JJZesvv/975fnSPbj4UsCBAYAVQHB89hf+tKXTrwXI8RxJRKJ/iCJPZEYIO65554ir6+00krF&#10;a/7xj3888TcS9q677lq+P/XUUwsRk7anylxHuDBdHPu3v/1tIeyrrrqq+tSnPlWUgD322KNI+QwB&#10;xkYYBRLroF2yYBgNdWODclA3JiIPIJFI9AdJ7InELIDExJpvueWW6rLLLuv6/xGwODsPV7y8TtrI&#10;kozttcXLydswVQvKbqcw/+Y3v6lOOOGEapNNNqk+8IEPVHvttVd17bXXVksttVS14YYbVpdffnn1&#10;hje8oTxXORzw5nn5iyyySPHy/ezYGBV+55i/+c1vTrxHpyV0iUSiGSSxJxKzgPi0pLWHH354RsQO&#10;4uyI3dc6ePDf+ta3SgLdF77whUKsDIEFFligiUOfgJi8+D2pnex/8cUXV8961rNKJYCafUlwX/7y&#10;l0tiHzA0ED9jQIiAjL/++utX22+/fSF3/3/WWWc1eoyJRKJzJLEnEl2Ad+sReOihh6oNNtjgn553&#10;+umnl8dkkLjmAWrdPQJq5QOS8STOxXsdfvjhE3/74Ac/OPG9RLVIVoPjjjuuPNqh3fFKbqvj5JNP&#10;Ll63SY/q3ete90EHHVSS/SKL/gc/+EGJrasYcIwMksAOO+ww6TlIJBK9QRJ7IjHkQJaDAImdVN8O&#10;YvR1CAG0/i6RSAwGSeyJRCKRSMwhJLEnEolEIjGH8E/ELp6mNWUikUgkEoneQSloL0JY/0Tsxx57&#10;7LT9sBOJRCKRSMweU5WvzhT/ROz6RicSiUQikRhNZIw9kUgkEok5hCT2RCKRSCTmEJLYE4lEIpGY&#10;Q0hiTyQSiURiDiGJPZFIJBKJOYQk9kQikUgk5hCS2BOJRCKRmENIYk8kEolEYg4hiT2RSCQSiTmE&#10;JPZEIpFIJOYQhobYt95662rVVVft6LlvfvObe3w0iUQikUiMJoaG2O+7775qhRVWqJ70pCeVpvj/&#10;+7//Wz344IPVv//7v09MwPnWt75VbbrppoM+1EQikUgkhhZDQ+zvfve7qw984ANlstzjHve4Mj4W&#10;qf/sZz+rnve851W///3vqxe+8IXVUUcdVX34wx8e9OEmEolEIjGUGBpiv+OOO6r555+/yPHf+MY3&#10;qmWWWaZaeOGFq1NOOaWQ/hFHHFHI/vWvf/2gDzWRSCQSiaHF0BD7JZdcUm222WbViSeeWC2++OLV&#10;fPPNV5199tnVJptsUn3xi1+s1llnnep//ud/iveeSCQSiUSiPYaG2MXVTzjhhOoPf/hD9cMf/rD6&#10;zne+U6R43vtjHvOY6je/+U117bXXVu973/uqJzzhCYM+3EQikUgkhhJDQ+z77rtv9ZznPKf6l3/5&#10;l+p3v/tdIXXf+/rYxz622nvvvasPfehDJf6eSCQSiUSiPYaG2JdYYomJ7//zP//zn/6+55579vNw&#10;EolEIpEYSQwNsScSiUQikZg9ktgTiUQikZhDGDixX3fdddVSSy1Vms/cdttt1Qc/+MESVw/IlpdM&#10;9/73v7+6++67q2c+85nVU5/61AEecSKRSCQSw4uBErtM99tvv70Qu6+vec1rqquuuqpaaaWVJp5z&#10;2WWXlZr2a665pnrFK15RHX744dWWW245wKNOJBKdgLF+6aWXlsZSDHNgyJ9xxhnVoosuWvpTJEYL&#10;P/3pT0v1kg6h733ve6t55pmn+tGPflSdeuqp5fv11lsvq5aGAAMl9ptuuqnc9H//+9+rf/u3f6ue&#10;/OQnVz/5yU8e9Ry16xrTyIb3nD//+c8DOtpEItEpbrnllurII4+sPve5z1U777xz9YIXvKBabrnl&#10;ilGue+QBBxxQ7umc+zA6+O///u9Sbnz00UdX3//+96tPfvKT1Wc/+9lqww03rL70pS9VN954Y/Xp&#10;T3+62muvvQZ9qGOPgRL7QgstVN1www3FI+e9f+ELXyjtYknv3/72t0t5m5K3+++/f6IxjZ8TicRw&#10;g0enhPXhhx8u5arCZ7z1NdZYo3rRi15U7vOTTjopiX2E8Je//KX6yEc+Uj3/+c8vrb91BYUFFlig&#10;zPLggAmVJgaPgRI7sr7++uvL9x/72Meqv/3tb8UrBzc/7LHHHtVf//rXsjlcffXV2VI2kRgBPPvZ&#10;zy5feXUMdfe2jf8Zz3hG+f3Tn/708nNidKAMWQfQc889tzrwwANLbxGwZwuvuM5vfOMbB3yUCRh4&#10;8tzb3va2ie+D1FuB1OHlL395X44pkUjMDhdffHEh8d12261acsklq6997WuFFC666KLy9x//+MeF&#10;3BOjhY9//OMlhHLmmWeWJOd77rmndAslwVNnVlxxxdIGPDFYDJzYE4nE3APpffvtt5+Y9bD11luX&#10;JNmddtqpSLgSsDIWO1owadMsj/XXX78Qufyo97znPYXYv/zlL5cY+/LLLz/ow0xUSeyJRKIHeNnL&#10;XlYSq773ve8VEuC1A89dtjwZ17CnxOiAsSb7PSCPQs7TaaedVp1++ullMmdK8cOBJPZEItEY7r33&#10;3iKz33rrrSU3BpS8edRxwQUXlIdsefH4l770pYM43MQ0kDD33e9+t3jj08GMj4MPPrhabbXVqpe8&#10;5CV9OLrEZEhiTyQSjeCss84q0jtvXblbJ6WpkmTFaSXPak41F+E8HHbYYSX5V78OGeRKfOedd95q&#10;4YUXrhZbbLFqq622mkgsHAR+/etfl3p0D43CrrzyynINHavJm0qRO61I+t///d8k9gFj6IhdOcXn&#10;P//58v0f//jHEpOTPSvx5q1vfeusXpsHIfmD9anZze67715uMGV2OtytvfbaJX40ClA3aqTtc5/7&#10;3CJ1agohbqmEaMEFFyy/e8pTnjKr9zj55JOrY489ttzUXo9npQaZlDrffPNVn/rUp7IZRaJs5OrS&#10;DznkkOrss8+ull566a7+n5e/+uqrl/vT/T+X4F5Zc801CznqyRFAkj63EkBStj3IQ8y6V1CHrsEM&#10;8mZgeMhkR+CqFp71rGeVY/z5z39eStg0oHnXu95V9krHnxgdDA2xS8zYdtttizwXxL7ffvuVbnQI&#10;d6211qpWWGGFWdVJyuR8/OMfXzyLXXbZpbr88stLJuddd91VEno22mijknkfpXbDCjX/yks8EO9n&#10;PvOZ6qMf/WhJbPEZfRak6/czhU3WdTjvvPNKrwGvZ8KeTch7aFJxzDHHZBfAMQdvdPPNNy9kIZ7O&#10;4OsWDEZ9K5A7gtluu+16cKSDwXHHHfcoUkeYks7I1vfdd1/1q1/9qhhGnBfGehPE/tBDD1V33HHH&#10;BIEjb6ERP3t/CoHOf64VA4Pc7u8vfvGLqze84Q3FEJnJdUwMD4aG2HmZX//61x8Va2PRajvpxjCr&#10;/Yorriie+0xhNKxyDM0VENcTn/jE8ppRG89w0NJ22Ind+VAf7KuSk/CaJSQ95jGPKeWBs/WkbUSS&#10;n9Su/v73vy9eu+QZxoNNQOepd77znU18nMSI4oEHHqje/va3l34Uytj+4z/+Y8avNf/880+Qu3uT&#10;UjcXmlEh2de97nXVL37xi0KyyJxHDD6f+0vowv4WOQkBhD/ZOfA3579O3kHgjAXk7WEvU1Ks+x+P&#10;3H2rDp0aZ+/gMH3iE5+oXv3qVz9qRkditDE0xN4OPHgPi1586rWvfe2sXs8iFz/aYostSumNTN1v&#10;fvObhehBlqcbcNgREvuOO+5YNgrlRGpLdYTaddddiwLhd7OB15O17KZ37o8//viJtr+8AZvQnXfe&#10;WRJlEuMHjaUQhrg4tagJEqbGXXjhhYUIee5q4EeN3IX21PD7HIwdRApi6a985SuL42I/47UzhLTV&#10;FkL76le/Woxx966e65Q4JWSMHfFv5I3Eg8DJ59RH96h9jQfOQVlkkUWKkxR7mhbdVDfKgbkbZHVe&#10;+fnnn1+OYdTOb6IzDDWxk4iUVyAZsR5S0WxgOpwYnszN8MrJgG4cEH/Sz3rYIfeAt2zjo0AASdTv&#10;bLJN1AfzCKgjm266aclLALkJYoIbbLBBSXYimfp7YrzAGNbu+YgjjihhsiYhgUw4DkkxHilTo0I+&#10;7kHqhRbY7p86JAh6IOr4G2KnsCF84S2KGwWE103BQM72J3k04X2vssoq5Z5DygyAVjCIZLHzyoUc&#10;7W28cv3cGeecl8Tcx1ATO6IV22WFWpCzlchZwW4WsXvYbLPNqre85S3FaFCiIxN0m222aeLQe4q4&#10;YcW4PYQQdPHivZPKPZZddtmy+c4UPAQeuffyIBduvPHGpekIj53Hlh2mxgu8UUmUYsGSwnqV+fy0&#10;pz2teJRqopG7nvOjQO7XXnttUfwoamLmst4ZKoicMU4ij0oBYUA5LBwXpA6MGB67UJqcIwrGQQcd&#10;NK3x7HUZQ+ecc07xzu2Xzp08GMpkeO+J8cHQEbuEtgCpj4X6y1/+spG49w477FD96U9/mviZ9CWu&#10;hLgYETzQUcj+VB0gFhkIy1+cLDDbeJn6YvkGAZuNeCBPgBHkXLXzGBJzE+4bhp34sCS5XpdmWVvW&#10;2pve9KZibMv3GHaCuvnmm8tgKyE++5gkV4+IlbtPVQwgWyTMgIl22UBCNxuDWkGttO+1u4+9HvUM&#10;iatCIMsbrkNiV52Qg1gSAyd2HmencW0xJa0pu4X4Egu4U8iYH0Zo8vGd73yn4+ez9HkN3YDUbkPt&#10;FKZzSUpMzF1QghjZPHSedL+SrORzIC5rzDQ45XTDTO5CfBwERo9cFyFEx8uB8JAJT01Tkspz99kA&#10;UbuvH3zwwfI/4BzHIB3g8Yvdh8ROwSSx8/K1ca0bCInEQImd5ydW66btFdwE++yzT5kjPMrgJSmF&#10;Ia/3anOz2bzjHe8ocb6MxSXgmmuuKbkWkljlp/RbEidZk6qpVEJnhx9++NCqaqpHSOsUBomtFC6x&#10;cglsPHASffR/UFNuVr3fUycQt5wZCmWALM8r590j/le96lXFK6eWSZRNJCbDQIldXEjyTa88ZMMJ&#10;1FlLGqnL1KMGBpDEONmzvcxCF/NTxy+Omkjo646kxGplqg8KCFIvcgbnBz7wgdIkSehpGCHfRaIb&#10;JbJ+ryp7o0BQP3jX7mWJbvqr+z0Zf9111y2NssIrt3/xylUeuBbZDCrRKQZ6d5D11ltvvZ69voYq&#10;NqRRJnVJOKRIn6WXpG7D2X///SfKcxLjC0ly1hvJWMkWoho0SNQ6LUp0VZWhFGyyMc+DBlWjVVVg&#10;nFDa6oqHRjBIXk25HCKlaCp/JL595StfKaGPYQ49JIYXAyN2EpSYkQzbXkCGKiu3k+EFwwoZwRr0&#10;sNp1xeslxASFRNTYJsYXJGFrTTyY/NttjkYvIe7sntbq1IMSN0xNVRCzJD+G0VTQS4Na6fjF151j&#10;3rlEQZU7icRsMTBiFzNWQtWLzGoSF/lKhuioZm674Q2GEGPs9dxq2e/qa2XXJsYXEr/EstVVk4qH&#10;MSELkfNmee2MXqrCsJC72Lk9jVcuJ4GR5D52fDLh7Uti7DLlfVXGp7EMb965nu1sh0QiMDBiVwfb&#10;q7idYQraJ0oEG1WoX/3BD35QCLeXyUK8C5uQTcYGkxhPMLTlcWg9qvf7MNeNI0GVLuLtEvtI2ZFN&#10;PkioH5fZLsTI83b/qjFXKuh8yidSiiZW7jNoJpVI9AIDI3YJIpJgmoYMVB2cNJsZ5s1pKhi0IpFN&#10;B6lek61WlhKRRtkISswOvHM9HkjDhi6NAsTXJfXJlKcyiL8rhx00EDZJ3QMkvoqZ10OCjPbodplI&#10;9AIDIXZNLiRraeTQJMhesuANkNCGcRQhN0BJmzKXXk9YEtfjodX75SfGBwb9yK2QcS4bm8c5SmCQ&#10;molg9gNvmEGcmeOJxICI3YAE3ZWalpjVkDIYelkX30uYZqcRiITC+pS7XsFYV+GQZZZZpufvlRgu&#10;qLlef/31S4KmJLle5KKogaeciTvHTAPQrpghqd/5bGEPEXrTuEqSqVHG2YOhd5AfYCy0rnnacTMO&#10;GVQBCqPrkBgsBkLsYlAhVTUFWbxqbnmfw1oGMxV4z8raSKIxRraXIBEa4jHKVQOJmcG1J18rnzQ3&#10;oRf3i0lkmk8ZICQ0JoFMjwSkIBnU1MAmiB0YCZq9iFm7d3R0y0S05kERVW5oj1J3ryTSNZZ0CVrg&#10;uu5J7INH34ldZqjEuQMPPLDR1yUpihMbfjJq0IVKPf9KK600q8Et3UC4Qnes7Cs9XtDDXDa5nuS9&#10;HOKDbJV+kfd1SYuGMuq0tUBtGvJpKFCaXembLoeHVzkZKHsS3IxAleDm+Nx/1IX6HIZewPkYxfuO&#10;8+HcOL/OkyRL/e8jCVB3zyOPPHLAR5mAvhM7ea7phU1KZKWbbTxqYAW7MWSnaxDTj4Q//QN46pKl&#10;EuMDIR4etIRJJNZLGCIE2tCacRDhMY1YVKz0Au4d6gCjBfnIUzH1sB3UnJsfoXmVUauInpIgq11T&#10;KN3geoWm1cp+QYiDM2C6oymPSooD+gsIt/R6OFCiM/Sd2GPWclPQ6MYCM4BBzfeo4bDDDiuJSza/&#10;frTJpA4IWfBuhqX+N9FbuOY2ZPcejx2R9RoqOmzyqjsk5xl+QrrtNZA7Yped/trXvraog+2cCPuG&#10;fBbHecMNN5Spazx8e4i8g0R78MiV4FJc6+vIPhZDbRKDR9+JnRWNVJoCuU/Ly1G0gsmF+rJTHPqV&#10;8MNrk22fcbDxAO9TlzZG4xVXXNG3dfbwww8XJUqPBKVo/ew1j9zFfuUOKN9j0LRWmAh9KTuLkcea&#10;M6k3X2CBBSb18mcCnRwZD3XoI3/PPff0xdBpEg888ECZsGeinBi7EAbl4+67766e+tSnZh+MIUJf&#10;id1CkBEriaYJSNSIRi6jBmEDrTtNrqqPZ+wlfvvb35bNRFXCqNb4JzqH+0OSHKOXzNzPwSm8ZXF2&#10;WfGmEtaJXWnaVPHvpiDJiyolSZDnXr/POATKbsnxvHdkLqlQzL1JyNpvrThwXiSajRp8FtUHMuMh&#10;mgJZV3KcEsODvhK72K7kiyaycMWk1a+S3VjZo4T777+/ZMAr0+lnsp+Wl7JaF1988b69Z2IwIJfy&#10;SilCytr6BcbjL37xi9IoiqQt89044HpJFPg7g9y9K+beK+NWW+a6516fheA9jUmVBKZ/hOc2bfDy&#10;cjkfRkcHVl555dJKdhQgB4gREg11Wp2yaEPNgIrvXdOsShgs+krsytxMNGoCumWRzjbddNNGXq9f&#10;IFGq/2SU8Kb6BYMnJE2R0BKjByEUc7l5mOR14SeEqK3qcsstN/E8G7GZ5ZLIlJYZI9ovmATHiBDT&#10;Js/yhKfDwgsvXEhD+Vs9GatJqDRB7jx35K55FceA5xwDW+rfNwnjWhk1dWL3mT2GDRRVisWtt95a&#10;Hog6ymEXXHDBjo0eDsQgx/wm+kjsbhoxZR72bGEBKtdiKPSyj3rT0Mzh/e9/fykVEXvsF2z22223&#10;XcmIFgtLjBYME9l4443LteMNSfAyuIfyQ+q+/vrry/N4yNaVmK54er8m9UVFh/jr17/+9epVr3pV&#10;V//PeyfPk8IRYC/uaaV9Eup47pyLGNYSZO5792fTEMNv9XLtX5SNQXntDCkh0TqBCw1KstQYa4kl&#10;liiqnj78qhiEKTJ0N1roG7Gz/CyQJiQ3sTPxafOKRwm77bZbKaehNvTzRuHpKefh3SVGD6RQyV8m&#10;mp111lmla5x2zAhdNrcSUl6o+nRlWpdddlnfWqtaz9aVuOvVV189o1I2BoiqEMcvHm/Wei/6vq+7&#10;7rpl2I3udNQM78XoBR57fN8k5p9//n8axaoyQSOtXpebMh4odR51Aqek1AlcWJACpIohCXxuoG/E&#10;TgJrQp4h9/FIrrvuugaOqn8wsMKG4qbu5zhMNzFvXTnKKHbkS1RF2uapi5fbeJGQrGrrSCYyb15Y&#10;CjFSZfqlYiEMXp3yVaNUZ7OuxWTdH+rd5eHIpG+6iQsjRPzf+WMcUfyi3r7uvY8ahGbaEbiwX53A&#10;JVEicOc1CXxuo2/ErsxNV6jZwOYlXnbooYcOxSSnTiFp0IbLk+r3fHgJepSNVVddta/vm2gOyJs3&#10;bO0gPh3AyNc2afF0m7QkTHkb/SJ1Hq+BSxLDJGQ2AYaBNsfa3JLzqROk4KYw77zzlpp6iYWkeY1W&#10;oqKmVzH2CDOole8G1AP9LYQ45FdQQhgmrQQuZ8Z6cI8HgTO0rA0qTxL4eKIvxG5ByjrtNvbWCglB&#10;r3zlK0spzahAMoo6YhthPxqD1CEjl5dHfkyMNmzQyoqoLwheBjdSd2/5meEmnttraAmtRpx3TYXT&#10;IrZJ+Jya6Uguk+xGCZC53iS8rlJAykB47L2S4r2umLrxskjeoCdhMfHspZZaqhB2NMYRkpAIae6F&#10;WnFSulCLsCMSd63rBK67HgKn5iSBJ+roC7GzPJV4zGbjYZmyXCNRaBTghha/UjPbz+zkAJVA1UC/&#10;DYpEb1AnH8TEU5O3ob1nP7ouMhQZqd5L0l4vS5qoADKx3/nOdxbjVB/yJkHZ0AI1arF7IcV7PeqD&#10;fcD7CCNSJVxDBhLFgGROGtdnQHhAvgIDABC2WnshTEqGn3O8cqIT9IXYNYeYTZmbbFW1pjJmR6UX&#10;sdrdt7/97WVDEvvsN0iMqhCitjQx+kBGQT4xrKRf1RWy8JEtz5NH3Q+CofBxCsSGZcwzYpp837qh&#10;hNib9NgR97777lsdddRR5bUZQrx0xpDufyodSOU+lxCjTpCSi4Ua5UwIGagycL0XWmihvjWxSswN&#10;9JzY3SyysnUsmincHBogNG219wpuRp4yOZFs2W845/rBqycdxf75ifZoLc/qRzzdWvriF79Y6sy1&#10;QiX/9hMa3Cjdk6SHBB1LUzMOelXHrnZdWR1CfuMb31jCFl6fbK56gAcvqdX37k/EzvGRR8FwOumk&#10;k4r8rt9FIjET9JzY1UvKxo5YVrcQj1L7znIfFRkKoZpRLOt2ELGvk08+uXgMZNPE3EHdw+zHvYBw&#10;JOtJ/EKuSuoGAUlv7iWe7Bve8IZSK99ES9pWQ6kJYhciMQvDOZNXJC/CvXjnnXcWb90+qCRRPF18&#10;nfEvXi5MKVzn/wzOQfCJxEzRc2Inw8vSnCnB8TxtLqPSglF3N3XqBrsMYnoab0GdP6t/VAyhRGdo&#10;lY57WZ6lc9w73vGOIvkr0YxY9KCA+I477rhi5IuNm7Fg/PNs0GoozVaKd0wIecMNNyyVDJLdQlUh&#10;vUuKozpIiOOwiLHL+rdfSOjzHHF4o2QTidmg58TO0hY3mgmUuyjrcEOPApC5rGXlNLyMQUCinixi&#10;1QOJuYU6mfcqixsY48gpki+HJePaZxYSoBxIxqVMLb/88jN+vXq3udkaSuLn8oB44LxyMrsYOhJX&#10;PaBqQb6Lrm9GTHsvFTNKYGXCi6+T4jOWnmgCPSV2DRKQ3de+9rWu/1fGrzpZ1uwozA2/6667SnKR&#10;8pwma2+7AfnfpjFqzXsSnaHVw+xFFreELxnYp5566tAah4wOBGieugQz8feZwDlEyPH9bAwlkrsS&#10;tY985COlSoHczmOXX+R1TVSkevieR+79wpuXOCd/IceeJppCT4mdhGde70zaWxovqsxjtrXv/YB6&#10;U00olKw0XXPbDTQAkiU9atPuEp2hTuZNS/G6l0nYUnIlA77prm9NQy8LZCljXtiAUtatstCaPDfb&#10;XvEMDm1rxdklyJHelQgKJRpwY4CPjHjvqckM6T7buCZ6gZ4S+0zbyEo64eXHZKFhhsEbPHUZrAa8&#10;DAqUEY1ojjzyyIEdQ6K36JUUTyJWmokkJX6OSuthjVqse/ee2PXnPve5ro69F8lz1MX6DAuJcyqC&#10;HFtAF06qyLAbT4nRRU+JXR11tzK8G4F1e8ABB/S9/Wq3sLGyxk3dIsMNCjwNm4ds3EEnOSV6B9Jt&#10;01K8+9PaEcJB7qMGcWw5LUphjUEWCuMVd4K6cUSS72TMbBNA/v16r8R4omfETh4j67Gqu4E+8MpA&#10;ZOQOOxgfOuKRBAeZgS65UEyvn/PdE/1Hk1I8pWnnnXcuxrdMbCVXowqxaSVwqkGEwtSN61o3HRgA&#10;cd/6HwNi+gHEroFVItEr9IzYkZ2a027iR1op6i4nxjfscSfTpwxYMWlukANpJOjoyCVJZ9jPWWJ2&#10;aI0JR+JXtzDH3chSteDCN4zCUYfkNYY2x0Bejs5tRttOBQqIrHRNcOTJ9KuZ0zLLLFPKUROJXqFn&#10;xK7MTSJJpyCJyYLfaaedSsnIMOP73/9+keCVBc1k/nSTYAiJMRrPmJjbaI2xz8RjZ4gidZPgZG/P&#10;pV4Hzo/7UvMXvTPMluBcTAYJeBJeKV0MA33a+wEe+6i0xk6MJnpC7OJH4l7aP3YK5TWaNrgxhxlK&#10;ypTXKE9perJVt5B9e+yxx45EkmFi9phNgxr/d9hhh5XkOGtmlCYkdgtJgHpgIGzhBvXl7aBkTi25&#10;8jM1+9q/Ng2qgHBHHSR/4Y/11luv8fdLJKAnxE5KlxkqqawTKAvRYe6b3/zmUGfkyhlQ1mazmM1Q&#10;m6YgpuhYNLdIzH3MtFOafhI8dNnvPHYe7VwHuVu5rftVxrwJce1669tvhCJ6FY5wnfSNr0PZG6cn&#10;iT3RK/SE2Lud5mZQivGMyy67bC8OpxHI1hdacJNO5gH0E86xlpSShhLjgbqXbj124rEjNYmoiE48&#10;uR8z24cFDJhLL720TFf0UOtuDGprQ5vo594LuEZycRhWkQMj2W9UWmQnRhM9IXbS0+GHH97Rc9Wh&#10;ev4wy8k8I5uCDUBnrkFDRrNGNNrHmu+cGA8sssgiE2ROVhernarM0n0lbqwNq6/jmFxp8IqMd22t&#10;ldEi9qWWWqp63vOeN/EcXvtMExGnA4/9ox/9aLXJJptMdNBUgZD9JhK9ROPELn507733lh7JU0E2&#10;N+/BzWaa0TCPF5VpywAxYQ65DxqaWxiA0e8RmonBgle53377lWxvJDGZwqWvwd57710dffTRJTtc&#10;L/JxBuNXBzj7DQLXUMp8dCEKMXa5PRQw1S2G3sykU+ZUePnLX17K21pbY3MYfvnLX5bJb3J3GAH6&#10;UPDoJdcxAPoxmjcx99A4Sylz021uugVppKhBKfqqS3YZVpx99tml8QtiHwbjQ6tKmbxk1XH0wMYZ&#10;krtUjZggaBCKvJRA1EUbtaoDoq9yXTL7+hFIGCSJGyp1zTXXlOExRqRSv8Dv9J3X8Oaoo44q09aa&#10;gnBAHRL7KCiSjBkTlBgKAqI3nZHBgeg5SW9+85uLkZbXMdENGid2ZW5KTaaC8YQWO0taX3PJJJ00&#10;lOg33PhmQCP3YTk+PfRt3BmjGz8gg/XXX794dCoi6hAq4qlffPHFZTgKiX4Y1KVhgUTeXXfdtQxp&#10;YRwh79a4OuNIY63999+/UWKvg5opac61ohJQCKIPhkZT1AOKDOfopptuKqWsjkUjrESiUzR257M+&#10;LVrErlHEVODVW9g8TrGvYSHNOtxgbiq5AtOFFfoFN7rKAdnNiUTA+FKSO++TIcrDS7SHbnM894UW&#10;WqjsUypyYnwrgjXrnfHcFOwjekwIPbbG8VdYYYXylbqpfbZRr+R6yqBjET6QU9Gr8byJuYvGiN20&#10;IvI6D5x07TGZVCymTirUQEKzjGEDOQypb7XVVkUKGwa4uSXM8cQkBCXGC8YC8+gYxTxN+RXGqqpH&#10;d99JAEMK99xzT/n7MJeNDgN47R7udVPZ3OfOY9OgrFEoA1RKxoXfieUzLBgV888/f5nVTjXwkEPD&#10;wBCmHIUJl4nhQqMeu5uE5WmDaUfqMt/JYSRuiSwmHmkiMUwlOG6yDTbYoCQmIfZhAANITa5NwLEl&#10;xgtaLcvkFnuN0aImJ0rm5J0jcfF26heCSHQOYQ3e8WyqS1wToREJeSRz0ymVGWrdy8iyF4bXTVVB&#10;4FDvF0+F03HTg+PDyxc+yBHMiZmgK2K3OCWh8Bxk3NZbv1qwSkkQvLngrZDJrV7da6y00kqlbl1t&#10;p5nEwzTwxTEyUA466KChSU7Tle+6664rs+2FOqZqk5mYe7jiiiuqP/zhDxNeOCIRPyft+p18FZnX&#10;iZmh0/a8zjfSdj18pVIyusyyt68xEiQE6z1vTyP5UwPMldDZjiEmC19SXPyPxjjUF3K8/VNYxWsa&#10;nqWPv30ykegWXRG7zFHNWViasnKRvIVJGvY3C58XboHXIZbl924gpWNB5LyOukw1aEiokSjHOx6W&#10;+nDnh/yqJz3jyfSqxHhBYyTdBd0v7jPEIrmKFL/66qsnqc8SrcQutq3qBLHKaxEG8TuKCQK232lH&#10;S2anoEluU5rG2Np9991Ldr17FqKttqS9OpS1nXLKKSXOrvyO0slolzFPKaS+3H777SVG79iQPYMu&#10;HoyC+s+e47lmvEc5ZGJ80RWxi9+tvPLKZQFKPrHwWZ4erE3eg6Yp4kIxF/yEE06oDjzwwEJKPPnI&#10;NlXOoXGEshNJd8pMBpnF60bcY489CqlPFsNmyIhx6xFPZnMzem58rT+iTWX9ZyGHblUANz85b7HF&#10;FiuW/zCFLRL9gTXDq/OwFhjOlK7EzIEYEacqAve82RYIVbiLg0KeV2KmDE1bWkaUvc8+NRm0eJZb&#10;FLCfCY3w0CUIh3Fgb5RjpMKB1M5IU8LqYeqbPvIMecac0kbErSTOMXlIrrMPMDI8vI+vOu3pRqkk&#10;9vrrry/7sve0fhC+Y+lVXbz9PdZmYvDoiEktFkk6CNgCATeBZK461KSLMSkZYcFalBJUWJOkezeI&#10;2loEqeRDm0ud3MQJWbnqdElRfmfBk6AtWp6KsYrkqRi80lSCkJasFrybzPtRItpB73ufzTFLarEx&#10;yHS1EfgaBk7IbB7+Fg8Zr86DuBlDIB5B/PF9qzFAgmeBJ6knEt3DPmEaI5WD2kEKV17r/gT3GOKT&#10;rLbpppuWrHgNfbpV7HjUnBqvw8MHBgIHBuyJAaQO0UFSi1tJxGZR6OVvnC7YazWwsQd6rgd1ATkL&#10;g0rwJf0zDCTi+ayk/6uvvrr8nQFAWXAc9g5xfA5YE2okJdHrqRryfnIKHLdjoyApuXRc9rVE/9ER&#10;sWtfaUEEmQHCNjLU4rHweJSIH9myTlmdFq0FxRMWF2Z1WpjkKtYogvQzIyBgMZC4YkEDy1pMy8JF&#10;7KxexGfhn3baaYVsxa9Y3eL/yLCTBYWEhRZkqZp6RT1oB8fNuBHjduPNdNSl/APnLwyB+D6MA8aL&#10;G8TPdePA7yMpkWEQxkE7o8D3YRzUv7pO2cUqMVfBM3X/UxEZ4O4jewgStY+4D3i0jGQEbuaDfca9&#10;TPZ2b88mMVXLWCqmUB7DgRKgpa890f0bSY9gT3z7299ePHRkTopHxF/5ylcK6dpnGQn2J8fp/lXz&#10;Ls/C/3pND0qDvdDffX7OUiTpxR5CnofIxxD39/mjdr4beG1TLdX5M1jsNd4nwhi+p0b47PZlz3/B&#10;C15QSJ7aIewwDE2+xgEdEbvFh4jJzy6qRcQqZaFZODxdFqM4ktIM1qlFxppkVcqCFxuW2WsBk5tY&#10;z+973/uK5CSj103mBnThW2eLt45ytSgtaNmlIZt7f7F/xxbdpKYD2SxmI5944oml8UurVM5oQOoS&#10;/lo7SHWLeK+ZdJFyk9ikwiCof43vXQudteJ3NpT46u8MmLpa0GoctBoE9e+d82FJJkyMJxCImDcj&#10;3v4heQ3B1OVz+wmvmRfMUOeBh8o4GWY6276OH/zgB0WVo1rW75MgWsdF9aR0uv/F0hkDjBAKpVI7&#10;x2EP42wgcv8bsfoAsgck7X18ZsdO7fQ5ES8ny+8ZGvYu+9o555xTumcKhyJ3eySHxf+5x2NvEmqw&#10;b3u0OjC8c86a5woF6Zkg/8PYW5+PF8/YsL/LLeDAMXK8vnCs3CqGlXAsohfeiJBtoll0ROxKOSxa&#10;QLo8bCSBiHnHYu5uLB48wkXuSN9XFqdFKzHNojD8QJMVRIKM3aS8cVYeAjEw4bzzzisWrYUBFoXn&#10;uzGoAUjKDcDYCC9UeZpsVDJaSFl1RK/muOkYAMpK/Kzkzs3VSlwm1LlhWZqzJfXZIm5ij5mUNLn5&#10;Wfx1xSAMglAMGGuhEtTVAg/nzzUIxaCeT9BOMajnGNgw0ihIdAqOBBLyECvWS51iiDisI2vKPoBE&#10;7RPIm/w709BcN8Tuee4HRgUlUd6R+8Yad89Y877nqAjfyYtAZjxsZMhJIdurm+fQrLrqqhMhNo4T&#10;g8Tr2E/tY+47Sl9k0CNcr8XIr3fO8zOniXdMrYDoVqfSp454feoGAykmBfoa5XmA5O2x8gwcL9J2&#10;LI4JOXve8ccfX5wi/+88+n+vvdFGG5XX8Hm23nrrYmQJg7imjBo8IBfAMfub6XteM5P+mkFHxE4e&#10;cjO5ECR1J9+mj5iD4FlvwDKMlpfkJCSN7JEKSR/5RxYvy64VJH6vFZacBe3/vZ4bxQ0t5h6JLjaB&#10;mLomXo6I3Tis1cDXvva1ascddywePsvSgvVZgBXJwiXjyQEIIHVWM2PBYhx1uOlmM3faDetc10MI&#10;dePAVxtO/M6DN+W6k0Rjs7BJ+95xWDvDUn2Q6D94nwx64S09LhCS+5I3iaSRio2f2mfPQIJ+btpI&#10;bEfsyCtIW94PskK89hfPtxfJ+RHDtofwhCkFDBD/43OI7e+2227FOOFN218onjzV1kRhr4s8vS9l&#10;E+m6PwIItW5sI2vvY3/kFTuH9kj7FVJl7HB2vC9ju9PEZK8XIUH7npwoBoxhXY6NUe85lFXnIzqI&#10;4gROh/dyHigBjC7J0/Zizgjjw3mxX3DInHOfR8iCceB1KKNakvvqPLQz1uxDOCZDi5Ojo6v96U9/&#10;uiSXWcisToTuoqj3dpEs9MgWtYkjUIvKhSa5SJwj47D83MjGSPKS9bdG1ORjMrKbVkym7nG72K0W&#10;pwXjgWxiwVrIjscir5M6IHqGwGabbVaOz+LisQsZWGy8cVYkIrKZsKSROuuYlZl4RPpzXdqpIZNB&#10;LwBrISQ9m7fkHuc8EgptCO1CA/WHDa5eaVB/jJuFb71HnssoAAkw5tz30cAFYbbK52RhewyVj7Q7&#10;UwO0G3AY7AEeCFnIkHSNIO0PCApRItW11lqrKJVyfByzz8RrFxqQDGyfsH+I4/ssvHTPFz+3b05W&#10;aeM88F6pnvYucJ70/RD7jyxz6xxJ2w8pmJRO3/PQOUzKHpu4F7xm3Of1qYCuI+/ee2lf7HwhX964&#10;z80xckzOjc9tL7ev+/vOO+9c9lxhBXkMWnTbExh2koLt49Rcz8MtPj+nkFPAyHMdqLWMDQZQhCPs&#10;1cifIaPeP1XB/0NHxI6kXaQ6XBhWW2syhJsFIUayCAuPNekC2eiRpkVIRouF6GZ3c7B+Y447qw3Z&#10;I3UXzUWVkMGAYPla8Da46K1MLvdgNLTCIt1+++3LYrGJeJDL3CjxYI3yHpWXOU6KgQ1opolyiaoQ&#10;df1ms4k57yx0iLyBUADqj1ACGAY20bpCEJUG/sZqr1catJYctn6Nh+vr/RmBo7QhOFZrkkKFWKxZ&#10;58DmKMelNT+lX0B+cm0kr/JUHSfjv96IhdfmvueZMvgRR68NM8eFuK0hD8TtwQtFNojbvY+IqHSk&#10;Yw6IqhxOgOfxOpE94985R/rIG2Eb4sJh8LO11IkCFc4EJ4nKiOgQIzhv1jODwbmy/zGGnScetJwl&#10;e6z8IKTZrxJhx+V6ebie9mkqqMFEvg+CFppF8IwPlQjOB5U2cPDBB0/sqdatc+/1rBk/Ow/WBp5w&#10;bawnZdHUCRziOSqX7OGuDQeM0eg4qL1CHeEkziRBcK6g8VVhw7TAyTSg4xJZSbaoxYnUedfIP4C4&#10;Wzss8fJt5hY5RGxLiYUbELFbJBa4G6XdoAQWuMWP+N0QUf/J+/R8HoOb3kJw87jRyWoWMUMiazJn&#10;h9YsY5Y8aTJQzxuYqj54MriGUWmAQEh0rYaBr9EdLH5msEUZko2H4ddqGLRLIGynGPQ7qdCada4Y&#10;NjwWRq51ruTIPcObmS5ZbDZwr0mMkieD7BhXrVPSnA9GOi+MjE627qWBHOTtng0C97DxOx+IGvEi&#10;Cp40tY8XiLytIclqoYQgceTNkbFfWLOUQJ63MKTX8Nm6kYFdM8eDmO2DiAhB8k4RlAqiWIccosiq&#10;d68IbXJI7I8afdnHED5HZVBwfZ0zx0jBkASNbBkoQiYeavqRtnCr731OXr7143w4786h+8fa4Mj5&#10;TK5PXX73ea1r4RBhAes+VBbXzHuqpLKHc+rwjevkvTmL49qSt3FiJ5uyNn3VbY5sw4ILaQ1xumHE&#10;YCReWCQWiMQYsW5SvIsesfCA3ysPqUO5nNchY7WD97VZiw8hbRY4a9vN7qsN3uaEEByHGw1Ixt4/&#10;0SwQkUdTcM0Yah6dkpn1aGOX1Ek5YDCGMRCGQWsegQ2pbhiEYsDQRCqRVNiuF0GrYdAaVmA8TkZ6&#10;NnmbIEXLPSKHgaLkvalT1qn8Ees2QhaqUeSo+IyziUHykNyfiAUpkUXr08nCKOMZUQkYcRLFeuGB&#10;2w/CQHPP+ur4grxt6kHe9gmeNIMHeSPhqAN3ryNsnqRkXt/7nfUjJOgaiuOHB97tsCXroa4KWFv2&#10;Js4IiR6ZO1+Oyd4UoURGGXIUnvRcyiRydxwULvucvU+/D4YFZwXhUQsGAZ8LaTJUJCDbpyU9M1Dq&#10;cF7lE1Bq5Bm0AwOBk+f1GAftYurInirgPnBdrQFr0TV1T7qWVAzO2Ze//OVi6LqnrMnWqoJxQePE&#10;jrRtkKxnMVTSSnjdQFqJzTg8HZYYCYdE58b0f24Enj/PgIVqQ7aQ3MCIGtzg4jFuHlZh66ZikdgQ&#10;3EQhvfMekIufZeO7QdxgXtdG6viiCU5idmBlO//KeoBB5aZjYQ8CyED2rWvu2AIzLUEEm0sYBK2G&#10;QXxFHq1VCPFg0IbRy2uzhhmhvvd8G781S+lCnDZ13o3wlvXNmOCdeF3kpEbZ5mZDc0/YdBkP7VQF&#10;96jkVhsyckHePkNd/WIcMBh4ruKcjAYGeNOIZDWemK/xcIzR8AVR2/w92pF3wOfgXNgXEIq9BWHa&#10;W5xLxy82Labr/3WTtDd0MvSJx+mYXFMk7qsHL9/+4Tw5voiH+97+Yq9CXuB622Mcl/wlnTqRNiLi&#10;+ETZL0J0PsjLjAzE5as15x7ycA6sjXBKegVrgmHJ6OBBM+rsqxwgJcF1ub2OCMlMBgTsGjBsttxy&#10;y1LL37pW7f+MMOeUUcaoZfjEOaameI5QFDUX51hP9d4B44bGid2m44TyJlicraVZ6h5bITZSBwvO&#10;5sYSj1ntSD7KPAIWAo/C+7XzFNwoNr7w1N3svhcm8EA0QgfiaowJN4kFlmgGPN2YZAU2QCrOIIjd&#10;5uqmR3Tk1qaAgKPudyawniMWaIO0Hp0zpM4gjg2tDolaHuKLiDgylB2Lcx5Jrjo/xqzxMF48XxgC&#10;OdQ3PkaC15G85vog8KYlfUZMyOXxFWnzbt2XjGubvK9RBuUrIx+htW74jh/5U14Qtz0HWToHvDwP&#10;sjDDEuFOVjONOOuGAW/QXhPeN7JxbqgDEV9XzsagsL85NsfqfTkgyKcOr82Rcf4j69xxgrCG6yQR&#10;DRhSzoHr63zx0Bkq1gMnB7kzSlwnMX9GnOQx/y/E6fkeztlMQomOz/taT/ZLhpGENTFwa4RCat4H&#10;cnU9GKeaeyFaa6ueyQ/TlRLG30noziHpvnWUt/sDD1gzPpvr4fO7T/xNqJdx43q4Zvvtt1+J0VPT&#10;OIPjOPa2cWJHsIjSYzZwwVjYAdmPHnVIqpgKFvZU894tKDeGxAs3qBsnMTfByLPxkvOGKZPeSN4w&#10;fpET2NwZCjbNduRq8+WhePgeYdjkxBsjGxkxIBReKI8UmXgOQqGa2OxspNSrJksOw6Otk3Ykq/k8&#10;SDEkc93e3J+8WrHQqUIHDDOfC8HIzkbiiMf5IUnzgBGeLpeIcbowhPPGeXBsQeAMT+fNz5Ho5zg5&#10;B84rI4EB4u+S35A8skNOSGSyOnqGArJsncvOkOO9B6lDlIExWjgtEpepL86Z60hhUVrnM9u3PBC/&#10;51AgGa2Oy/eMCWTnGjs2D2ui/pVny6lxLqwPn48BxBNnGNlzOVC+r69FhkZMraMyeJ5z1zqQqFNi&#10;d09SNKhSDJRw6AJRrcSYcV2cCzkHro81QaliIKmFlxPh/DBIVFgwypA9R3OUEmVng8FNXRkCWMxu&#10;DDeTmzUz4OcmbEAytsWMbfrDAvFJxMvjI6XbUJEIcrTJ8ppt8HWSCnUq4t3Izrq18fnew98QBrIR&#10;g/c6NkPkOdu4LCJAInpJyF4mMQcx1jPNI1lNXBl5O+/Ukk7usUg2Q94ISpjAV6/BGPCavFSS+nQt&#10;SpFpxOPjGEM6R2w8eQTICXDOqDrkeh6r/yHn+5vPKSkL0YqF+0xURJ3eYuKiOG+EYxhSjnvXXXct&#10;ROX/XQeetOdLlKO46AJXB8J1jSmHFEsyMy/YQxKd9xOydC6c/zgfjskjEHkJVEnHEo1j4mt8H4qT&#10;44k8kXaGr+cK/5C5Hbdrg0QlA1pTiLUdsXcixcffnXcJdM4To6a+Vlxrnjrny+cUjvW9deG6WPfW&#10;utwSxgbjx3XlILoejBOhKUmI7ru5njE/1sQem7wYf7Y2nJvgJSIBHkeMCx40EIaNxiZpI+J18KTF&#10;U5FDJHPZuChK4qf1kj4bv43U95GvYgNHVIiDBxc/89669chttLwdGzgCd1y8Op5QxN9t2DZyXiel&#10;oJ5p3k3Sns8SsyB44h4UBZ+DF+i1ZTu7fpOReMSwI+Zd976jzStDg8fpdREXjxzxkZCjV0XUcPv8&#10;W2yxRamr956S1xiFDDCOgDizz+k46x4gA8CDAeM8qdgRx0e8CLx1aFY7b9a5878MC0aUWna/46Ha&#10;o/zsGIyVtW8JbZGirRfyuLUUYZd4uC7TqVQhwTOCnEsPIZvIdXCOGGoMH8ciKa7+mgyk1pLoyT5j&#10;69/rISE5JLxy9fKuQcD1Z9S4b4RMnRMJe36mMrjm7iGqDaPF8XktBhKVznELkSgvpAz4u/+vNyWb&#10;SxhbYpf9aqNycW1OibkJVrqN3w09LDKcDRIp25zEcqP3Q8i+9bI7nlq0Qrb52iQlLdnEo0UwDw4h&#10;ei2bnI2SBy9WzuOsJ68GvA7JnFcpAdWmjMARSuSxRLwUOZDueYgSD2N4SrcITxwh2oRJqAgdSfL0&#10;eMM8YZ5ba3w4yC6k/fC+PRw37xmBRzxemAEZ+B8VBd7H+fZenhO5H9HsR1xfIpt4MYMImTvnPHDn&#10;m3GE0HjN9o3WnvCtIIkL/fAikXA7cpuM2P0OuVm7rqljrSf0RtmwB7jeFAjXMioGGHRRAeQcMAoi&#10;T8F7RO6FteeB1HmxjABhh8htcE2cW+en3ToK8Khbs+In+4ztPm/9Z8l51rfKFecZ/AyMMYoRog7Z&#10;3bVlAFrHzpu14loyTv1/VDqoKHEdKXikeeFi9yJ1wOedSxhLYucFuVktXBc4MTdBLlTlYJN2rYcF&#10;Ni5elo5jSBxp8rpttIwQ0imyqmfPR6e+6NgmlswYiL79yFCs1vcS52xuEpFIm9EZDUkgRJs9owBs&#10;5jxZGzdDQEzSJsnDnY0hJAwgBo7AJWB51D1xD3Xavta7zCFSZF3POA8Cp1zYqINkkB0jw3lBZgwF&#10;Kojn+L3/8bfoVMZQkZcT4QhtTHl0iBw5iOH6zDy9+OwMf8fivPpMzj2pd7LyLXCekXLUp09GbpMR&#10;O+OMBM/YiRkb9XyjVvgf52Kyap6Yyuma+z4MRO+P8K0B6282zW4Qe/Smn+4zTvd3OReqBAyv0Z/e&#10;9fH6rolroPkNYne8DEGE7nk+l99JHqUgudatyXwQnUutLZUe1AbkHiGVuYCxI3abp8xSi8TGk5ib&#10;cJOT4Mmig2zm0Q7Wnw0JsUvC4oEgKiRg8+WF+Dninr6GN49gSLw8kHpzHJujTHfkyVP0iMFMnuc1&#10;EB7iJg3bxHhnMx2cUof3Rn5UA+TKc3QcNkweH88ZgSIe5GxzJu8yMsir9ZIxn98mzpNicPAWedle&#10;hzfKQBHrdT4iEY93Tjb3uyiB4q1KALNhk3S9r+Op5xgoj5JcpirH33l71AqqBPBiGYbOkc/oHPp8&#10;jDKfd7Jz4dpYczGOultid41J7s6nJlzeC9nNFDE4p9O6fCEAxmX0apA34ZpaR9amaxBz3YUqGGsM&#10;SwaJ59c9+5kQOyB1xMzY8tmdc9eTkUZSl38gnGI9678fJYKO2XFx2BjJ/n8yWDu8eteJV+81Z9Io&#10;axgxdsRuAYKYWc4GnruwScsylzTXr7ab3SDi3jyl6NLFs+Y1K7+y6dTb6JJ0hRP8DvkgbOSHbGIC&#10;X5CZjdBmxxvhDTcZgkB2jBEbaHjiNkdyfSRy8TbdZ54TSWvkT8fMixa7dYy8aqTNq/J/NliEEc+P&#10;zPRo34pwkXdr3Xo7MNpDemdEeC0Ewihyztz7zpnXcd4oIMIXVJAIA4ilR5kkktXGl6Eh92CyvUOV&#10;A+OkXhPfDbFHMx3nhKeOVEnOMQFuJuDMCLVE+IIBFcOzqFpxDN43ZsfHubB+GF2MMdfC//tfMX3e&#10;fgygQfb+xzWVE6HxzFSfvX4O2nUNtWaFPSTGiYMrk6bGMNzcA4ielC4MFc+npCgfdM1NFKXKTkXs&#10;4DMy6pxnxhgVpym4bxk7PmPM2uh1v4HA8O14PYTyCIvaJuHCJ+YuyHU8OX0VhhHIEPHYfCRA8U6s&#10;SRuXxDheD4/SxsUI0FjHhhZzuGNqXsRVeSgS3ZCr55AaZwvemaxnJVY8VeEBv7M5xWxtcXeenGNB&#10;ADZcoS4E4DMgA2SIIHjiCD3KzCgVCDLI24MxwmDxvNmQmRgrgpIkhTiQkThtdLBjkCA2ZIR4yLnI&#10;qp7VTVGxKftfBk2UzsY5aIWcBVnwZOG64TEZubXLGLcmEKysbmuEB9la+tUpGIDUCk6Ma4DEEDHy&#10;9t7ex/szehhmjt9nNIAmcigYKrLUkSvj07lgYPHSnVcetCRPn1ecmtGH2OUFOBfdZMW3wnE5JgYV&#10;CIuEIWbtREk1Q8yxuYauU7QSFsaYDu4p69raa+0/0A4+s/PWLhmREUthEdaxvj0v2hY7vjC8qWXu&#10;8dYKgiYxNsRuobHILDSbT2LuAgm5Scmww5Iw1woJVbxP7VhtnjYibTOV4rjxxbltyjwf8rGSKRuy&#10;mLHN3wbHi0KMMTc7iFADkW7htSTaafYi2zrayPLKbLA2KJ6yzcq9ZDNE+jxahC3uzSPxPCTBY/cc&#10;BMr48JwgbzkFPrtQQLsY6GzBUIqhKs4JgmMwIPZITkQSSIPxh1yQqM/gPAfkBzBIHD8lJTZz5NFK&#10;7IwIjXDkDfiMdUxGbpNJ8YgKQTrXSJKKMRPwXuVZCMkYJiP5zzrh/TIgHTMCYogpA/M8ZEi9iB7r&#10;yNPrRN6Gz0I5av18EhSBQSbXwyAtBp8QyUyJnYHqHMT7RpdHhi6VgIeO4K1dn4VxTFJXNcAQ6USp&#10;i6FhjNJ2Mry1rsmN/cR7UNXcF8IaiFm+jPXuvYXYrGtqkfXRWpHiczjf7jH1+s6jr73A2BB7TL2y&#10;cFOCn9sQ4+Q9yKodVthI6gMqbCqS/MjyMqopDjYFUiLCjLrjkC79DtH4nWQt5UFIyiY8XWlTkDhP&#10;HIlLPOO52AgRrQ3ZxuX9/d7fxR9jWI6/R7IU4g8POIjbQ1IcorPRIZN+GVjOBRJDkOqdnQ+GURj2&#10;vnrYnK0RcX+NTYQNyMk8fAgvnSpB5dNxLeB/WztqKmfzGcXGW9Fa0lX/fTspPn4XpCCbm8HA8OgG&#10;ZHbXx9pBdnEN/L71mKw3f3fdGIb1mQjgvakyzgnCjfbHUf8fcz6sEWuHcuSYXYOpWrtORez+5n1c&#10;L0QeSZDR2dSadLzCTsrcGJ7dwH1E7uc9WyfuJa/JKETY1rdr7bNbJ0IySNu9SnWi6Ai5WD9CZc4N&#10;g9j6xzfq7q193rrXsTapClQ6xqa21knss4Cb0qIgRfESXBwyoUfWr88tSNqyEUc71WEF78ONjsRt&#10;SORWX22UDBPyJ6/exoM0bX5Rmx6btY3UZsLDZ7DWO5gF5Bloc0oeVtbk/CBrG6b341k7jph4GMNd&#10;or+8TSky8sm4vBDkLpZKko6yMURqsxL6kCg3mwE0swFv0+fgnUa3QRs2j7J+TD67z+Tc2KSRk/0g&#10;MvSdJ69jE0ci9YzpVo+d9GtIi027XRlgN1I8Yq/HnBkbDDFG2+67717CNZ3Oqvd/cgqoQK5hzAJA&#10;jHGdkbPPjYxCdXF9hUMQdOsoZE5R/Txax2EE1L96b3K95MgYZhSfzfmz5sT9ydZ+jrbC1lPMUPA6&#10;Xp9H7H8dnzwM5wAhxnmIDqI8YIqL+8NaZ1i2dm7keTMC3G/2CYiv3ts9FaNkA46TuqPKAZEztq0z&#10;X/EJwzeUEPeofAy/o2jFPWUNel0GoeN33nuhVgXGgthJKWDBiD1GnMRGFBmjFjTit4jEQSyIemZy&#10;/XsXpIkudRauG0/mrYtus4gNxrE4hpBB3SSdtN4cd5Bh3dgGaww7eLqk9iijis0kPCKfI9p+Ria9&#10;NWgdW7tB+jZhmwm5VGIawxUJRwtTawkR69cgsU2MNDxOG6GN1ybkWGxI1mXMTw/vgwdGQq+TClnS&#10;/4rhivFTIRynB8MAsUZSWj+gXlu816bOKDrkkEMKETl/PLv6VD1hDedQ2MZeEGGEAK8q5tw7j/Vy&#10;Sc9HJM494pPboP59ssz11lrtQLvEsWhQA7zHGPHqWL2PuDW52XXkQU5F8tYJVQIBkYrJ486BfaZu&#10;9Do2pF8n58iIR2j1DPl4MIo8nNvoXBdGQTRTsm68Z3j50YshEFUdvjLA4v+iiZB143jdB66j6+o4&#10;GWLORezV9lCGrdfxXMfn+lMMWs9vTPr0AKEanxkQLuPANWBEOA7vG82jHCujgNFIyfG9aYoS7lxL&#10;ag+j3HsygCPR1d/ivERipn0qRpv3AmNB7CwtN4hsVpahDdUFRdARh2GtOdE2WYs1ZCCPIFKbmJva&#10;3/2vm8pijmlxkYRSL1MKo8CFrcdbvI8N0IYrW7jeTMKic0OJ+1nIFrTnx9xrC8zCj1aYjiXeLxa7&#10;TUrCTDSbmOstFAGZxaCMYTd+rCXrwQYRN73r53fh2SB7191a8LkQeWzI/h410kglSo9shDYYHp6v&#10;EkUnM0KROA+GfMjzIGn6n25GFjvPSpM8wGav25qsdt6aEIH7g8fruoh196pKQa4CEpHYF3FgG2tM&#10;1eOtxoNxw2vccccdy33l3qsbIDFRzr7Q2mbVazF03Lu8TB4dqXsydJsVH79zXR2bcjzkTF0Q143w&#10;AVXHMQs1UF78niQeTonPbT04dl6p9VMn6SBnP1s79T3L3hL17o7BurPfMQ4lO1pf9rvJJgeCfYvc&#10;HKNpI4ksZGlkSQ3xPHuecx7lctE1z+fzvpwfn9dxMXhI8+H1O/7o2R8NavwfRcl5QfbOgfeOeQyB&#10;OL9IvZ4R79jcd3XDwFryHO9lTxUrJ7f73noIOB/uoanuo1Yjp2mMBbFbjB5RzxwWan2Rh9wYCz4m&#10;wllwsfgtFARp4VlELnS0srRAbMI2uhiyENa3v3luyC/x/xZst4Nn3AQx2tLCZukyBhyv43QsER+0&#10;kB1T3RN0DCx2N3IYJixui9CNSqJkENi0up1HPWiIc9rMemkJNwXxbevJOba2XM+oYQ9Drj7/PBDX&#10;MrxphEyejIS7bmD9IH5rh1do7c8W1pN4pQfw4hGuDXettdYqGxpikNyEDLuNG08F4QYSrcQzqkVs&#10;6h6T1Sc7Ll57eIL2Bpu8mKlz7TUBgSEXyWSMKMQW7UslcU2FqWLsrb8Pg5SnyxmxpsXtJbcpe5OH&#10;wWO0v7j+iJ5n6XWU5zEGGClB1qFOOAfOe72zYXzvOV7PGhTPtydxKqwJe4GHPcOeYr+jVthLSc+u&#10;YeQvtcJe6fp6D+vZZ7LurVfXhpPl/FkX9iz3rmMNSd5e5jjcE9aN2H8YPtFXgBEn1m2PdYzOg8/K&#10;+OKECU/xon3P2GM8uNYxT8H5s/cxFiTiUa4YIY7H/7gejAnPVTMvrBttqn21X85kzHcSew8QpOrR&#10;TeMHiyakqnbyVExHYhD4HtFGvMnGgFRdTH9zkzgOm3FdygqLObqK1R9uRjeLzdijm+NmADAISLXR&#10;wCRuIEkiwhWOCalY0JGtzaOcKdxUjIuAm7LT+OBMEHPClesMM2xKjCybBknVdbHhxLASN72NT7wv&#10;uqyFbOla2lTDUOS52ND9zvlF9F6T5Did521t8kqCTKIbWZNAPsqVPKwrSXuIAfFTqhi6SFJcHlHO&#10;psSNQecckeDJ1LxxxDNV7bDjQVCkd4RYV3riHgzPVpKVrzH2OQx95wxRTNbspxOP3X0okRGZ21eE&#10;OSiNDBJkQoIn+zpXPp/zFL387TeIzfV3zIw+96/qH3sGovIaCG6y88YgQOrOheuigmAqZcW5YuhI&#10;jrPOGBsMj1b4u/Pk/RlA9lthAXuLz+5zWMMhtzMCoiGTzx6Ohs9PUfKz4xN2IrVbN1SB2JehPtrb&#10;5w/DQ76C/6ccKR91vuVFMJYYEO45n5uxwAOneoYa4Rx5H70FGCaMFAYhY8Ge1s4InwpJ7EMEN32Q&#10;bzeIBJO6MbDddtuVDUd81NeQixgBMV40NpQwGLyGhR/NI+rGQN0QqIcAPLxuWN6dQtwKMbNcZ4pW&#10;D1KMtpezkZ07mCoLt1O4ZpFs5BF92eOrB0MoPGyblK+uV73hh787/wggOsNFyQ4gFGSsnMqmR9Yj&#10;QU6V+KfG2YbF+wl4T94GT9PGb7Ny7XnyvAtJba2kbZ3YvHktPpfab6/dK/jMch8i/wEhIXlNhGy2&#10;iMs5cC4kPpGYu0mARDA2WGWDNn+tYXl51AGk3FqGBj4/49U9yct3TREDL5J36pw5DrKrezfIkXcX&#10;Q0ocY+Te2COiZC3yJiIZjEQeLV3d7xQCa9b/e3gv11Vilz1ATTRP3fv7HO5JZI8YPewFCIiR7962&#10;voSjGGuIyHpEOoizPlAl4Dgk1iF154es7TU7AdJlODEorUPXz7nxu7pxZA/x+lQFa8vnZQAgap/V&#10;/7fK4+1gnTDYnRf7oevmfzkkrlO0LnbOo0TTXlP/PAie9C9h1Xr3dxUU0Q3RayB7ZE0lcT0iA976&#10;QPrUDGomYnefIXkJdXqkdIMk9jkAG1rEjAIWeQwwCAmWd1uPo/MAIkMZmTMCbB4sW4sxVABAKKS0&#10;MAbq85UjEQX5h0FQH9XYagj4OZqgaEBis3XsrQpCPVHGMbVuwm4GN1r9c88GzpENCyGE1+TBe/CI&#10;7FabHCPI81vJOUIunm+T8DWMJs8Poo4NwrWL0IobPT5jfB9etOfH9YtKC6/pf5171801c2zOldcj&#10;83p9m59r65pM5jE7LpuSTRsct/MQWb/+r06aDA+bj41IPNlxGhrCk+c9hVrks3qeB2PAJixsxWth&#10;ELQOY2kSjh0ReDBMeJg8Od6Y2DxvzrEgN/XQ06k9SM15JaWLmzrvkveEA5AJRUcuAC8yck6QAQKl&#10;jMT761Mesdp4DsR4Z161OniyvOOKqWgewhvWg3UW097C8w2DLxSbKBmLsJ37yDpybVwX6pr38Bwd&#10;2KgQEudcY+eH0mPNewg/IEjfxyhW5891R+wUgDqsJ2SOFCVedmP01+G4rSeqAMMsGhSF88Pw8Pr2&#10;JiTK62UUufckVzpfDKnpqpOiqkMSpPeLagYet2vZidOA2O0XDDi5JRQEZM6wlvvBCKZYIGrlf86v&#10;c+SzMKqcU59Nop7zZ80wCn0mRhHC7xRJ7HMUkRGrVKaVEC10N4KFZeHbsOpxdL+zcYcx0C6ObrEj&#10;EIvZhuh7DxtNZFtHuVKQXRgDHjH1yk3ppnIDe10PG0cszEg2jDaYNic3gE3V67hZeILAiLHB8BIC&#10;/s/7xjQqD5+zTto2ATEwpBklipE45hgiqdEDEHh4TvVz63meHwZTSH8eSMbPPkOU9XhOZKVHe9fI&#10;v3A8roNNmYflwdsWxySFg/9zDsJL871rG4mSNiUbtEcdjtnrRoKkc2kD9hp1mdGGpMoDEbXWVbvm&#10;yqM8EAmyJH+Tu503kq4seBI5zwe5IibeisQsm7DOd+RIpMiDFmPsVQmhY6pvzsjScWiwwgi22fKe&#10;EJskKsZQqxEUHrnN1+dzrDwpz7OJOycUDa/lGiF8hKjawPWzUWvna92pZXadnTvrjUzL2OF56o/A&#10;aOX5Oae8Nq/VTo61hhhUrmMQeSTlusZB6gw20npU7Vh31rHrbe3xJK09x8DYYaTw1BnNrilDI+4H&#10;544RiKQQvbVRVxkdu2MSQ6cATNf3oBO4f6gaDCn3vLVtrwlj1nFbTwxIx0S6Z0j6fK45RYniwgCP&#10;0KZ9gSEVEwd9BnuBc+2zhmQfJWWdHicy994BRO/BwHP/O1+um/d0Hew71oO9Otac6+aauV9ixj15&#10;v1Mksc9RkK8QgWQfWcS8YhuXDcBG4saNmHEnsLAsegYBEmiNozMSEFNIjdGtCYK0va8b0XG5+ZCb&#10;ecdBvJGx7/W8lmN1A4SnaRP02ghCKIGFXU8sQWasW5/djWvjithgXb5zXF6rVVL3PMfv95EAGPW1&#10;EZtzLG5SJBTtTmN6VRg07TYBx8yTYOz4nmQuucc5FJeLeLdhJK5VyObTJRhONQ4SqcbGUUckXEap&#10;FcPLhuS8R3mm3/us4pyMpWgug7ysI9eNp+5zuzZa03o4rzJ5EZL4pPdCajwUj/DWxe2jGx6J3//E&#10;FDFEguibUmLawfX1Hh4gPipJyrEge58JsfG+Eb3N2LkRU4/GPs6XmKhrJX4cxGkD54G5T/wOCUbz&#10;E+eO1z4VEBUvmGHEm3cOXR9rJRQ290HkrIjjQyR9hYEJIcGHF89Ii78hOkYDI8T95FogdwaynxEN&#10;w5uh4r15x4iQMWbNWBMI1r0QcN87B8Idau87IUQGqvIxr4nMvK7Pq4LC+o6wkt97zTjvkeuCtO1L&#10;1hcjyvGKl7smlBHXQugkCJrxTnWxBq03hpQkQp/dObLXWdf2D4RLLahnpU+HcABa4Tp4H3uU8BDY&#10;C6LfgM/nnox9STjVZ1AB4lipFVEdMh0m65HfFJLYBwQ3BmuPldfaIS0y6y1eG1yQVniFHjYr3oOb&#10;32Zi0fm5m/GkFqubJZLqKAMeZCWyno3UxjnZ//IkQvqvP8Lr52XUx01G1zIbns3PBhThgUgYDG8f&#10;adhknSdk1cQUsqlgo+G9kH1J1CRQ59g579V7h7wv3mgjQQbOd0iGyAxx2Ex5VwwTBlVsfjZWHbJ4&#10;IDab8HRcT8QD1g3v1mbus3lPkqmHayhWK37LcLOBe78gi/DWrQPxRZsXI0LZFMmeNOzB+2P09LIh&#10;ECWE9+1hY0YIof5QJSLBEMmTVcNLdi4oRgxoEqo1yVhAMOKzzimSnKrtaTs49847D5MRSB5G+NaM&#10;pCo/O5eMQ2saKSJY4Q3XJHJqwnt3vewHyDuGtsi/8Hux64in2w8YrB6IgbISPQ2iiY370rW0bpFN&#10;NC7yfOfHdeUxT3e9yN28bHtDfYa78xzTBIE8zjlh8IFjcawIkpHoejBYKFxCQQwqCghSjPARg8Mx&#10;Wc+MLNfV+7kPnSvr1nliKIHP7Jgcj6+MHERfz4Wp58bUSx39TEKPKiivaU+1zyBp59Z7+/yhwjCa&#10;7UehArlnfKWayeVwH3cTtpquh/5skcQ+QFjQFhZrOyR2FqKNPOT32Kh5oVPJN1HbHuVsFimCtBiR&#10;fXicvrfRRJMdz/GQQBU1nTxqm4Gko8kQTRc8ppoVXQfJLeqDhw3Oi3gpku0XZPUiavKkjTA6aEXZ&#10;mevl+rmmiIRcXt+MbZAMAt43A4gcyyhwPSk1SIzXjsB4sq4tw4EHZfOyYfp7jCmVYW1TJk/HxkPF&#10;IDkjCZuxzdvma6ON3hC8La/ldRGotdPL2LwN3nEEkSACXjYDpA7XFKEgdqTp2gqheC4jx998FsSF&#10;IHiYDBUqSKfytPsIUSMQBqvXAqQWoB5IxnM/IQvH2drWGkl6/yj/k3NBYaGcuTeRaf01geLjXhWr&#10;9hl9PgaEY/I/9g+xZOsijgkBCq1NVf1AERGSsCc518jYz1H2Vs8Ut2YYTAxFxpXGK/YXipGEPeuW&#10;8shQYTAjZIoDb9eatHYZQc43b192uuvpmGMSYLRf9nsGv33KZ7T+rTNrOpoP+X0oV/E958ceFeG7&#10;WNuRG+MzWBeMZ94/Y8lath/XO9cJNfisDBXnlXon3OEedo+5TzpFSvFzHBa0m9nDwqqDdWlTsPlY&#10;qDZri5N1GzEoC7+euMPzCkvU31q7mtURCXqOIUYLek83pxt5mFuyNo3pxkvOFKR9hhqJ1Pm1wbse&#10;SMf108TFZkJyjVpcG57rhpgjjmgTt/HZpGycNj2wbmw4CJgXElPTEC8VwqYf4JlSJZA3j1Us1KZK&#10;lqVM8HI9gORNOg0S4JkAL8XGJ5nLw/rkvVAXbJDWjtfm4SNJRM/b7uVaYvwgtZCmWyf62dx5qs6T&#10;55LwXZdWI44nxwBg4NV7wwfcQ6RaapRNPZ6DuGzqhg4xwF27yL0Q93d9nRfngMEubOArRHw2+tcj&#10;mEi0dD6RO0PNa9RJhgFIwqa4MJgZZ7xjhIg05RIwXLyuY2B0mEPg801mtCA65877MiSEapA5QrUf&#10;2GOsWcfsXok+Hb73lYNCGbLOGS5I3DHKkQjv2fFSNJwDx+wcMqSQJfjc1rzjtO58bnkVVAshMSqM&#10;c0vqd045FuH8xIQ+15H0z8hxPu2HcW9Ffo57KowB59W947w7b1SS6WrTI3wY5dKuYetwnKmQxD6m&#10;sPGwcC1GN7Zkj4hluTFtUB6TNYdoRUjnjAOWbpAN8md5uzEsbt5EN53H5gqaInbeDjJEsMjOphKD&#10;UaLO16ZApuXhRG4BDxoh24B5bmLdPBVeNq+NVIgMosyO/IkwbVDRZYx0G6Ean6dVSbFZeZDZPV98&#10;EoEjahsiBQnJMzBtuB7OCQneJhpTEUm+ZGVeWCSnIXkkziu0aYnJ8uYRE280/m6T7lUvA5s+A8jx&#10;tQPCsXkjFESDEG38iNg9hVx4mpSJdrARk8qFqUjUQew+r5iwh+cwyCLxz/lDltaCe80a4N0hlai2&#10;iJwS3qd1Eu2lHaN7kRfbWmJL+kaiHjxqyo3rEE2AIrHV+fZ7Rh6jbbJRod7Te3MO4rO67o4NQTue&#10;yBFg5HlN5MmwdN59jyAZFcINiFSZnpIwxxh5HpwUOQOMIGvYuuJxU4nsdwykKG1jJNnzVHY4n/XO&#10;nY6DghV9MiIx0XvbFx0/onXP6BYX096cS+FPa5fRgpCtAdfE/eaeYWRPB6/Vbe16HUnsYwo3Oc9B&#10;0lIs2NmgLp13U5YxLmgi5iXmqmc6CZLUawPkmbSTPVv7p/OSbC4hpdrU9WAXv2O8kSJtlDwOXoz/&#10;RzA8DJtazH1moIFNcqryH8QScrbNm6dL1uWZ2dyD2OV/xPOcH3FRmy7SYmTYtHmvlCKkR5JFHgwE&#10;XjJ1IDK+qROSixgt/o5ofLammuLE67hvqBqtiY31pjXIn7KAeHh8yNhn4/UzdOpTtxhSvDhEybtk&#10;ALcqEEjBOUFMrpHYMLXE9WHkRJIkFYQhhkAY75Gn4tx6fV4pNQdhqqV2zdvBZ/Ra0SxFIp9zHImY&#10;1gRjLRIxXbPJxlV7b+dLrNm1R9TyEBifXtc6RsgMT5+NocaACCmeoeT6cxRUWDgea9f6ZCyFN+6c&#10;UUt8RmTuHDMMGagcF2EKx63EzIOHH61dvTaid4yMYcfJWHKszoW1RR1wbV0Dr4fMJUb6bAH3hXXt&#10;+NxH7hufx3p0r5HWO1mPjqHefKtbJLGPKWTSiudIImEZNlGSkpgcM8lS9XybDmmR5Glzj2x/m46b&#10;N9p6doJWIrZ5xjhRcigZ1GbCM+JVI1BGWnhzDAMboM13sqTHdrBJifF7SL7i5Vh/PB3kHLKzzY/c&#10;y2gBJGgz5g1SgnhipOAYWOJ5zkXUYPPEHJvjREI2ZOeNR+vvvNn6JtwtbOZituRRBoN7x/vwaBGt&#10;Jiri/36PAJAiAnE+EahSLQY1RcPnttFHd0AJcrxWx0sZoXzw9HiTzpNz5nkMI96nOd+R3CUuzBig&#10;iPCgXbPZhiaEZSgA1p/XYgjEGF+oe5TCL8IFk1VoOO/+j/Hielk7fufcuJ7WXVSjWMvIl+zu964n&#10;5yPelxLkEd43VciaYTRFqSav3u9cLwaW9c1waEWU64Yq6f8ZKAwv64VqItbt/RmM1g4jwvnwuxjB&#10;G3CMJH0xfoYzw49yYF0w2LpBKC0zRRL7GIKla6HG0IdE79GNFG/D5JmLt0aWMKs/JoYhCJuSDdDm&#10;hwR4V92U5AQoLJNJy61oqrMfTw/xefg8PE7xaQRtQ0NQyNhkOHFbD6EHcjBStGkiOV6RzROxIL/o&#10;Kx4GghgwgmAE2PgRMLINb55n383AGLI1D805YGSR1N1HjguZ+J7yJbbOAHJ9EBcPmtpik/dZnXMS&#10;saRARo3ry8N2LrwHr5/H6HNGApVwiVwDr+X41c0je3Ffz+VpkqsZQ8iwm+qVdqAAICOqgO95ytSh&#10;yFT3uyAeJCdM0A7kcWqF82atIkZ7jr3H9XOsjLYgokgOjPg2RQdhus4xJQ0YGd7TNQ6lKWrHSfx+&#10;ZuC4HtGEZzI4NiWKMtatC8dlzZDUvabwj69eF+kzylqHQDHIED0jKya7cZx47TEFsRtEG+GZIol9&#10;zEDScrNZyEnq/UM3Ury4tMxqHqiyL9KiDdGmYYPnrfBUyLBig54nVi6LvAkgDYlNMqd7DRtwlLUx&#10;Tnw+JG/DRoY2WoSPzHzGyAlApkjHps9zR6YIBtHxonmDSN3/eW3rHVHYaP1dOEMuiL95jvPbSe5H&#10;DBexuVMdeN0MBBUIpGPHK4zB2KK0IJ/YoJEBAo8mRf4Wa8JzIqsaECjPn9HC00VOrjUSdPxK8Xx2&#10;9zAjh2RMekfGJHayOwMkPFIPMe5uPHnk7X14nM6b847YGDCOM0jeunO9WuGYrWXngTPBOLCufe9z&#10;ufYUgZhwyeBjECEk55mMHZ6697MeSefOFXUAmXot14ORQVkSmrFepmrL7f+cU96442AwRMMhpCxh&#10;0/pB9O4tMrycA4Zju6mOjDUhImEja1IIQI6I0JFrwiB37qJRVSfXwLpw3qx3nyVKDDtF1rGPESwM&#10;nowFahEm+oepPPa48cnhNjYbuJuSt+H/EBCyq7cDjhaZSK2TZJxuQAoexLx5n8tn8eABiw2Lu/J0&#10;eb7k4EjAkwmNZGTi24CRpM3d+bC2ScnOZ0zUIqv6/5DlEXG8PoK2mfNyo6SO+lFPpqrD5qzTnixu&#10;RIL8GCGuj9dwPV1D1zsSUZG/4/QZYzwnr9X19jpB/jxycjSSE0pg1HltRER6FkP2WsgWUTAmhB4k&#10;ayEqhMfLZUCQ9knfPE0qAKOeUSjmzPDgYToniGOyuC9y977iy2LbXovcHLK3ZDGfSaJaNHfxc8yv&#10;AGGdSKyLeeUSy6xxhornOm6fJ8hIvBuxU1T83bWNqWmASCkYDBn3hjXiuiBg1RiRzU7VEOZgQDjP&#10;vHMGn5CJc2E/jLJOx2/9OPe6NbqGU2X6I217qdwCJB4lbTGJMzpWWgeUF59NKIYSRYVh+LQjeUao&#10;deX6Maiseecp69gT/wQXWcKKG5kVmOgvpiJ2Ho+YKavcJoNQlHPxJmIjQkI2EhuqTcvGaAOKjR9R&#10;NYUogRo0EA5v1MOGTtK1ifOWkYO4PO9MaRKVAcnboFtJnvrgZx4QiTVqmJENkudt8sqQFG8YOSBK&#10;BInkebs26ij75CF6kONdC5s2T87vyOK+510iU0Ts2rrG4tCORzIYQvA5IGaSTyYXR86Ba+8YJSLa&#10;/H3P8+fdumY8YiEax+FvSr8YDmLDjjHmBTiX1hniCqMivHrPibGnnhseKuMkpugBJ8Hn9/oINxoQ&#10;UQ5izrkcDioIVUMOgGNGvq6Vz+pcI0P/z0ARSvD/jieSNNXPM8rcGz4/oycMXIav12aUScBD4Age&#10;aUcXOYYWI9h1osogc/eT68HTlpPAEIimQgxC95SkPud9smvCIHQNGUcMKufF76xHBluM0mao+TzO&#10;I0PDOVKhIqTE4GSAxTqyPoUiGI2OwbEyhnx2a7ub/JCU4scEJF2bDu9knOrHhwXtiF1SD2+I12ED&#10;tAEhEteK58gzknlr04pYrOeEJ8LLl2lOLrSJzgaIDOl52Eh0XrO5Izce8qCTK3luEeO3+SImn11S&#10;FGmYIWRTReIS9Hh8SD664TEOkCoDCLEwDIQz3A+8f2TEk7LBInz/a+NnBHsvhGMT5snztJA0I7nV&#10;i3Ieyc0ejss15p3Z4BEQj5e3zUhzPBLJbN6dnF/XPs4BYrCekHj0DxCKkLgluc9n8f6IGpnyWBGf&#10;z8wQ9P5i0KoRGInen3eJ6BlPDAOxYV4z8vMaSNJ5iuoXhpe1GSN/W4E8kTLSs74ZYDFmFXGKjesG&#10;h5wRHvLzmby2agLXxrmPnvc82DBkXR8xfx4yI4BBwyCxfl1rx8PYQJTCM85ddKRzL3l9n5e3ba3L&#10;W/H+wh/WzGR7pHvOZ2IcMAYRu3uWasKQiLbT7iFGV3Su89Uach6tDZ9XEiQ1QIiEMeJYXTfXMJJj&#10;A9QSIYROkcQ+BhCLlRBi8Q16gx5XBLHLQpfIRb5laInJ2YzIijZOm7/n8tR5XOr+PS8yhz14Q55L&#10;vrTRyRpvN6t6OvAokALDwvrgVdnoInaKNBgNPFiPYYLPz/DxQBTCB7w1JMKrI18i+pDrlYrxzhEE&#10;L9pzSMU8Tps50ianSnjye16x//ea/sZQcJ0YE+4nG3Ek4fl7bMLIRYkVFYBy8Na3vaX6xX33F3UF&#10;KTDA5APw0mS8q2vnqfIao5Wr42sXy22FdYKcPRgbgDCoEbw/a4j3SMZH0I6NjM/TtXaoEI6JMeJ4&#10;lJ9ZXwwWZE6yRyiRJIfsrcMY6sTA9NV6oTJFpzXv5Zo4j9GBzf+Q4a1v69ex8HQRnfPovPo/3rv/&#10;Ybw4Pl6r5zJKELPP5hoKswTR+dm6RajOr/f1+YQb/A5husbe3/XmESNyr+06Mji8n/VRv5Z1eD/G&#10;lHVG8fE5GECI3LWiBkQyqHPKkKJGOA+Oz3rz+RiG4vnWgHVpnUS3QOed4eGcz9b5SmKf47DgLUKW&#10;+jDIq+MIm53N0+aF0G0+MaUqsrKjc1iA9BnEVUc3k6Ymg1gvz9XmEzPmeRc81Ii1eg/yKHTa0ndQ&#10;4DWT5W2uysFCeXCubf6MWYTHk+U5IideEQJhAPD8GDVKnTyiGQ+pmKHg/yP2LjHN9fR3HqXqBaQW&#10;f0fMPEvGFq/yCU98QvXHPzxikFETeJbRWCUMJvFTJMeDs8EjEcQaRI/YOq3F5xV6/Xp9OmJFaB4I&#10;khGH9JEyMiHBhxyNaMnIjoEx43+RPgPHeamPVGZU+urzhlctJmxNUVAcS8D78ayRLU8aGQqt+B+E&#10;h1hj0BCDgiGEJP3N67gP/A8iRdp+515wXX0OpO8Rdemunc/r+lMZqAp+zzumGoQCVgePu3WAi/Mg&#10;3s7oQ9wSPF0La839QhVxzYRb5E247n432T3qeIRA7MdgHxDHj4FcTRnQSexzGDwBshKPzM2S6C/q&#10;Ujsp0GZFFmw3sa1Tsp4tqdu0yfi+IjSSIQ+Gl6i8zgZM2UGCNmfE12k5XL/BG49NnSdnEyYNk5+t&#10;dwYUEuKxIRExUJ9ZwhQvEZHwlpA1z4pk7n5xLqLHvc2RB8ZQECP2HPIrImdEIGjvjUioLuK0a79l&#10;7erUk08tnrTj+8ufH2m7zABBXIztaKTCGOBJIpvoTY/4dBdE9K4JQ4Qig+R5mEigm6Y7CDE8+3or&#10;W0RNenf8rjvp3PfWB8J3Hhk1PpPziiAj2xrpKseLuvJoAxtTG1vL7SgbJH/HwnjgZCgjYxQh53gd&#10;KkB8z8t3bX31e1/j+1ALYh6F9Rqts52r6JDIkGOEIWRKylRwLJGc5xpIYBPqcc3lQwjL8NoZRt7T&#10;Nfe+zl10cmSguL+j7a9zxVjws3Pm4fw4rzF9UigIEH5TSGKfo7Bhi8/yzKIzU6L3aJXaWe8IBVny&#10;Eqcbw9or2FCi/zfSk2zFC3Ns0Y961JIqkR4ZFRnb0BlOU9Wl21xdB5+bdG1TZbjwykm2Qh/IHAH7&#10;Gu1vI1Pfps4A4Knx1pExUvI3pIC8ttr2I4VIot0qzxIBxihgBMA754ny3iJPgOHnb44H0Uc7V2Cw&#10;BNGTlJEa8hKPlY1OvvXa3cJa9J4eyCuAiHi7jtNnEZIhO0d/dO+PxMNz9zpRqscoCE+6Ph4ZYcb3&#10;8YiueMAT94jXrD9cW8cY7xVjlH3tJLTYbnRxO1g74veaEPm8YvU8aF41EqbOOG7Pc+2EWhwHmT36&#10;wls3MbrZ83zPeHLuItfCtYyGNTEYBppstZ3EPgdhEVt0vAH1mInewqZFWovSG56ihhbkzYiV8tJ6&#10;WX4yGXg+NipSPyLgJdkkbag8BRtTK2TrkirrQ0GGETZS8igvvBMgAYTowcDhYSFWnpyYut/byIVB&#10;xKgROY8RwdrkeWNIH7E5j0iMvCvZkdFGQdhmu22qD26yeXXld64q/xejUME6IW9bK64B4wqi/px0&#10;T9IlzcYYVWTAgGC88CIZBDx20j5CkDBHXuedek1EL6xAXm93bTsBkmasICGJijzXVjBcrC3k7BHE&#10;zXgEBq2174HwW7/3Ner565J9LzAdsQs5McaFyygO9kxqhXvGZ2NwMJ4YwO5thM1widGt9QfCF1rx&#10;veuK0MFnFlenuKhxj2MKUpeQZ79oClnHPsfgYip7sfiUiiR6B1I7Wc6mzKuQCEeObdfilUdIeu0X&#10;kADpGKnzIpBJvYf/VA08yMtKtYad2GczWIdHE/I0AueJyiznzcuSJiXznhEljwvZyoQml5OrEZ7X&#10;iD7n4Dwf86VjqnPPPrcYG17X/3peNHQhwUeJVYCxIEucp448kAAPngSPZNSzk36joxnDA6mIo5Pn&#10;/Z+15fgkwAmtMDT8jwQxD2Tv+U1dU0aS12p9PaoCNNGhsCm0xs7dG5HT4L5AxNRN3fvCKI9mMK6F&#10;vZQRw4hjuLSOb3We3f/xO2uIIe8ekt8kC148n6PFSNMcyV7h3rR+rQfqUJPIOvYhgw1GDKYuKbLI&#10;JxvW0AryZMh23bTLTHQG14e3Rmq3kfJMbA7TdWmLoSe9huQh8UTxOpuHDb5bgwK5DEJd6BZNjsLl&#10;3Yb8zfvksVNflM6RwmXIa4rCg5NhL9OcrO/3PH2ep9LAmOKGLJA6T8//C4XEGFHGQTsJ2WYsAQuB&#10;8LjjnvezpD7yPymYUkAFkK/BuGQEIB6etmNA9ox7JMMbJS/zPqkSnkONQfZen2Hjek/WjGdU4XwL&#10;hcmvsB/ynJ1/iolrGMmJrp9zJAGOCiInJhIsGVwUoW4dJNfCPswgA+8biMZSzrmWwp0i5P9OIZQy&#10;U8Wmo+Pp2SvPQbAk3XTinm44m4MNWoyLFzUdyIrihTYcxsFcBXmUdMaali0btd1kSTeA5KipPNJu&#10;YaPnzfHMnWOenPpbG0MnZUn9gNaa5GVkxCMgK860CsKmNAro1Yx7a0jCoAdpPPo/8MQkmNnwJdDx&#10;6ik2Nn8yOFJlRImDM/qcfx6t2HtMx3M/8/bF82MGPdKVTQ3WsvtfohnYE6w5HqaNnTSPkJGVsjsk&#10;RR1gPJDHGZ3K6ChEiIoBoE6egSEBzLH7PcnZevaVMYho5F7Yd2IMMG+0l3Jutwj5Px4+eyTcMXaQ&#10;d4yMZoD7TB6kfg9VCbx318YeqdSMAcCo8dVzvBaVRL8Br9GpQ1WHY4okPOfR+SW725Nm2tFRGM3x&#10;urakfGtNTonr6bitDSoBxYaxp9SOkdgrJLF3CDeQmGd9nCNLkuTWCWzs6lNl+fZT8h0EeE48GGSL&#10;zDQckdmsvpSFLl7VxKK26UVWu02YB4z0ZjLvO8amSsRpErw2ST28MYlk5PeZGHU2A8lzjtMmhzR9&#10;TpuhutphRK/jiAH3k4EgZHTNZcTUbda8euCRUWysPTI+UmVw8rp55s4poxMR8ZRllzPgnVuxbLF+&#10;5IJI/E3jEwREqZN5LdFPBr46cmTuPXiV5HXKHC8UePO8fmRu8/eaDD3vb8OPVsXyKxCO/6c4KWek&#10;OIgLUxkQBMlZnXVM5vN8cfxoeRtJbL6PiWyuh88IjKFIkoukudavDIw6Udez4eNrZMM7ZseOHHmi&#10;jiOS6KL0jvFC8kaqjgPZe7g3fDbnm7GFDDlNjCi/I8M7X86ze1RoxXsy8LqZYhhw7R0H443nLyzh&#10;s0YN/0zAwFDZYe1JaBRucR7jHvBwPhgywjz6IzA2e4Uk9g7ByrewIkYFkQATbRwnA6ve4uTVy7Kc&#10;yxAr40XZ2EiNFrdFHdO6bFIW/0xhI4ms9m6k9unA2+BFNwGfl1dnXdhAxX9t2rNpPiQ5TNlOwMbr&#10;XMQUspAQhwm98tgDYq4+v7p/hrN7kdEjKQrhMaCcF9I8QnXOyPAI00ZOwnUO/cxjJ4m7v5G0mCpj&#10;kUHFIBA35y1b09adn5EbQ58HKqHR5+WZ89D8n3WAQBgW1KOQ1REtIkNu/k414PEjKyTDGHStGRT+&#10;xogoZXn/b406JseLHCLur7LG5+YNex7ybyXg6Inue6AcIMZ2CXTxcP7qGe6+MiDqmeb1h/XtPDtO&#10;To/zRM2MCX4+IwPD+yJQ7+l4omUv5cJD8qEkNnHxevkoNQSxe23Pd65mmtjHYPBoEowX9fQB1yT6&#10;6DPm+hlOSWLvADYBxC4mI3bngvm5E3gug0BziaiDncuweMXHSKAeNh83JzmUB8V775bY+yG18/aQ&#10;52zgBqbIIAzf87B5FE3kUtjExOWiy1eUb/EOEMQ4Ers1gFBJ59qeWhfCPLxfpIR8GVhkWx3rELbf&#10;8wb9H9JkcCMeJIp0Eb+kOv/Dm2aMIjGNW8KLRSzWsnUtaxrxeh2Su0Qs5I94bOqIJ9rExnQyBonn&#10;IHUGBfLzujxX65uc6zPJ0ibvUvrEmknZCB+BUw7AveG9echCDz4zrxlxku7De0a67hWZ/a4J6Xgy&#10;RKOZVtJkqDAUnK8gbp+RkcJb5cD4bD579LFnZDlGyW6Oh8Fv/VJUGCj2RAlxzvN0PSBUEjHgGVJe&#10;x/0/zHBPDuq+TGLvAKShKHtg4U8227gVbiBxM1auDMxxgJvbTc4adtNKXGLYsGRlK/NcO60VJ7WH&#10;gcDTJ7XrMmVTbBoR75sJeCg+F8kdWVAstL9ssuc/ac+miZS8hw2VscNoGNZ8jV4TO5JzHhAxQkPG&#10;QjHOiff1EOdEakrXEBzyVR7mb6RzROo8Rl8JhOleD6L30C+cYWVNI2P7AeIkLfuMiIYBwRBA3PYI&#10;14SBC7K4yefuCx5qNEIBBgMVj7ErXMWzlSvAEHG8Qgw+VyQOOm73GBmeQcCwQ6KMAsfsnPAOoz98&#10;1Gz7ipiFDp0zz0PAiCdUDkDmzpffe67/A0Tu2OszyJEshQJp13/vvRmg1A/H63hCdneunTsxZ8aM&#10;sIWwnZwIv2fMRP5CO4RXn5gaSewdwI0RyV6yZklEASQzWSkEq1uShM1jXAa7IG1xdZsIr4an4QYm&#10;F/OYZLfaNHzfDlGDTGq3aZDaJUT1um1qJP50U27kc4n3qbPmffhsusH14lozapxXsjBvxXmKqVTd&#10;jIvsJ3odY0d8vFkEi+h4ggiIAeS9ER6iVhLHI5SPgRTj2MTRPXj6DCcxagQt8c06IAkjPJ8BSdkD&#10;GGxi2gyJAHncQ+zWOkLgYu9IC/kiPuuDvIwMeekUFw8GhRg8Q0BjHQYAolVqFVnT4rdCDYjdcXtv&#10;D4oNY6COegKb40GwDA71/2HsWJ+MEaWfPkv03RfHZlBQPJxTz2XsMKwRMcL2vs4h48A5FeawBjkv&#10;XtO5cu4Y8d7H90jb//v8jt8xIm97Y6gaxgA7HnI7yT4xOySxd4l68hyQ6dpN7uLBSRCzSMdpsIvP&#10;6nPb1GyovHY3b70dY3gBAZ5DSO2ym20mPBgbQb+y2m3GZE9G2HQQx6RAyJkg3SIF+Ra9gBg9eVcs&#10;2Xl0PpBXxEeHORGz17W67kVlY9YKL45X3rpenDOkz+umpLRLNKz3bpf46ZiRrTUZyYqR4SzhShJk&#10;zIZ3/RFX3OO+WrceJHjPZ2jEdD5rJloGIzjerPskYv4MAa/LeXAvADIVAuwE9fp1axKxI1/GS2sl&#10;iuoMzgflAvkjZ2qFJDJeNPCiGZPAQHEOnFPXFjEDYvYchqZ16Xv3uPdH4O4phgajhqLBmGEAeK6/&#10;MxgQOxVhrucg9QtJ7B1Araxs5m5gYbPyx22wi43JTRw3KG8AWsmcN2+DEOtE6DYVOQwIsxdS+3To&#10;RDa2kSFYXrpOY4y2KInqBYRxJIbF7GjrCWHYQG2sw1LKNxl67bEjYV659SNLnLdLakdu4uGROCa2&#10;S0lBcO3aNzu/yDeqKRx3kD0Sj/IrJI2skS4J3e9jCph4L+WOseHvrhdlSkke4pqujCoa69hrHKv7&#10;IoagSLqLjnHdILxia8bxM5jrcK6ELpCqcIGcBSqZz+UzkPZVstQhKbAu8wNVg/pAQUHa8mqiZ77P&#10;La7vmlBCqBKOxdq1NjxfzoBrxEhrfb/EzJDE3gHIWBZ/N7CQx8lTD5DtxP06gQ1UDN7zBz2hbCrv&#10;krEiLisbH9nyLOpSbC/gWJCWzZNMy9u0WcKoNDbqdYzdNePdegCvl0fIE/beUe413X2IcIRTkGk7&#10;kM4Zch6MAB4ugueB8+wZsUiNjE89cL0Qv3CJY2mdUtYKHjyPmcplffHq60Nkoh6828mBVAbxeRn0&#10;CLWV2AOMU8aRUA+VgIctDCChlPfN+0foMR42jCDnrd4OVkze8fH2lQ/6DBQJYSQhETkHVBUGmPud&#10;YUbtEA5x/hLNYTR2iAEjGigkpgcCGkW0G8og1mizE+NXd8qj6scGJEFOFUXESW3sNsdRQ6+JvRVI&#10;ZCbDVvyPzO5OgMjEpT0Y/MgMwSF6ZWrInKeP8H12nm/0j+eVSsZD9DzcCBNQgKgw1KDWmDkgUfFr&#10;EjnDodOcCmV2PHEkynBQoz9ZTbrjFgf3M+KOBLxIdEXyjtHDfRKhhGjt6rNSKLwXg9T/SThE3owE&#10;hgHjgvdOkdN9sd5COdEsktgTier/SMimRSpUg25zJg9KZOpXgpq4riYrPDfEQbIMT2nU4NhHofUt&#10;71rS2EzAO5d45iFB1LWzbhAx8kOOITlrH8wAiCoGCgPCQ6KqPVzzVvCYxd4ZBwiX0aDzGu8bMU7l&#10;wXNGELowAbk8+m24JgiaoRrGrNdBxjzrmORWbzBTn9zG0JBn4rV5+GLnkmEZHtQTypIQRD2kFhP4&#10;JNxREMYlmXhQSGJPJP4BMq5Nh+eiPJH03q9wCu9H1zudy8iYMpQD3cz2Hib0OnmuKSDfJrxH3rxE&#10;R7F8LWjFqBGqxLlofuScyCfh6Uouo8iowW/NxVEZwqhE7MiWXM7AlNzmb6pzrE19EpAlRYA60Lpe&#10;ZfozVHnKEMSMqMnvjAwhBpJ4u3WG+GXB66EQ5XVCBowGScOkfuqFrP0YsiJBUT8B+QbOg2OoY1TW&#10;xSgjiT0x1uBV2fQkLUk0kkDEG+pnYpoNk2RpA5RsOFfijRLCyLLDDjI0mbg+DGSmQKzCJvXQSfRw&#10;kKcRnqpwCxJsDfGR5vV9sCYQsHJPHnr0wYg6bj0T5HqoeUf0iFXHOeRONmcIMBacf+tJuZ33ijAA&#10;w0LTKCoAg5ZByQjxoC4gcsfsQa0SRmCQeG0toUnurV6313acHgxViXnyD8TcW5tz1eveE80jiT0x&#10;lrCxSfQTQ0eovCY/z6T39EzBG1JbreWssiM12XNJouw24XRQkAnOoGuC2NvBNY1HIDrH1SF5Txa5&#10;GnK9CrSK1TI2KktaX7Nepgdi9kIAGjvpUsd4QPhkc1n6SNzD2hcPFwJA2q0PBgdv3D3BQOhk9oJw&#10;kWS9AAPH/4ulM1SEJ4Q84thHNbw0KkhiT4wVJEmJp9pwSIiIlQckUU5TnH6BVyQuSaKVnMcjSsxN&#10;iL+3tj/V64F3LRYNpGkNaJAf5Ug4RgMakJVu3SLoqaYi8sSto36vpTBQW8eQUgKEtfRaYLRG984k&#10;9t4jiT0xFuC96GwlSYk3ojOYuGSgnxnc0XLXcYh/ztWKC0lUysiGsekIKVhfAMmKroF4uDp0NeTK&#10;sqbqpd4t2jUR0gMBuQWxa0TkmGSSMzCjxSuoR1cm5rgkwDnOYVF2qAlmIjA8oqEOCCWI3SN7cfyY&#10;cBdIKb63SGJPzGlIPuKdk9nFsTXG0TWsFf0gdhu5ZCLNjiRC8eQSg4HzLxbMGxabBiQv58J6Eb9u&#10;qqsfUlNGFn0IoDWBLMY/MzJI2uLYvGCkqc5bYqUEt4997GMlS17sXXKabPl+AiHHFDx1/GLwwhha&#10;wcpL8TPjQ1iBQSLkoNVvPdfCvZYee2+RxJ6Yk1BGhER1CxOnFGucqg98r4k9Rsza/BgXvW5wMwxw&#10;/iVcDSPEgMWdXZcAslGOFr3Ym4KGLOLedWJv7cqH6JWNSVqj4Pi7LHvZ5X7PCPT/auUlzJkiiPRV&#10;cUiOo4rE+FlyfRNNjHjhzg81gaIhI17YSE6KDn5i6EIMvHPGhql0nk/1iOE4DBqd6IS66khi7y2S&#10;2BNzCkhTxrDN1MZDCu4k+aeXxM64sLlpT+qYhr0VbFMY5ilcMsIpN2LdSIshyAPWxEVr4ya7+7Vb&#10;W62/Q/JK0eRcyKjX9MYMAkDawjfHHHNM6VJHkkfo6t4lwiFQ8WvZ9+Lzwk48ZS1jPRgpkvEky8Ws&#10;dZ8PuUq4k8HugYQpXFq8Sr7jnSNx/88ophwwNByrSgLlcsr1ZMOHUeFckuQl6cmc59U7BqV9vHzG&#10;SrSTTfQOSeyJkYdNgidBAiSr6jdt0+lmFnIvamt5hORe8Xwelo1xnICclEcNa/ker9ODmoPM64OK&#10;mkQnxG79IVdEigB5uOR3TWCUs0mMs84lxiFlz1Evb665znES8Tx4yyRwme2IG/EjWaStHl3s3s++&#10;Cjsg7+gi53v/43v3DvLmjfuqcgDZy5p37JQDBgZjhBrhOLyOY5MD8PGPf3xivTM8vLZ7QTtexJ5d&#10;53qLJPbEyMImxKvhodusSJNKa1oHznSCpokdWbz3ve8tHiAVYVhnpvcSBqQoJxxmz70f6ITYqUox&#10;UhZ4wJq/IEReryx5CXfq3MXsw+NGwKR38j3vm8ceBB6kTlJH/tE9Djn7P9+7V6IxjddDzl6HUaoz&#10;HlKXjU/RcLxxb3meAUX+l2dO7XjXu95VKk1a1Q4SvvXv9Xn/uvO1K/dLNIck9kTj0DqTx+zm1fs6&#10;ymCMG2WxzzZpzMajoQZCtzlJKNLKcjYd2pqaROY1NOTQo1sS1rvf/e5Zv+aoot+94mcChIcwERgC&#10;lZU+3dCWbtEJsWsmg5SRZb2ZC5KsD7pBqBL7xLOFmyhUiJdEH0Ni6sNiYk0jZM+J7z2oALznkMcd&#10;j9dnEPDa3WcBhoD7GDHrdy888JrXvKbU0U8VtmBYUND8DwPXe4xqJ8VRQhJ7olG4ccWTSc8kaORm&#10;MIwsWdKiEpiZErtNQpxRUpa+08rXlCU1Ufpj45GRPBuo2RVz5DF5LdLoOGOYiR3hkZJJ2gFeJ89X&#10;pzcDWZpCJ8Qumc98dF6vcjdZ5u2AhLWQ9WgFL93aYyDwsCXiSXyzLv0tCNX7evCgg+SRczSnYZDz&#10;wpWDalAjPj+TnANJfso6GRA6+8XnTvQeSeyJRmGz0C/bRsALQphg07RxsNq7hfggL/jzn/98SRri&#10;1Sy11FKNHjePJSZZzQQIQtKTjUys1mY27uj1PPbZgJceZFMHb5XB2G9iB2WQCF4IRzzacehE16nh&#10;6v6KWHt91kA/4f43Y2HvvfcuyoKcACpdN/kuidkjiT3RKFj/WmLy0CVPyaKN33dLdqR7ZH7kkUeW&#10;2LlYXa/Kpxgh6obVD3cD0qU6Xl6WB8Mj8QiG2WOH1VZbrXin1pkseR6mrO6mqxY6JXagRkk606lN&#10;UxqEaOALJYg61a+hRN2AxC80ZjjMd7/73ULuPh/lzkCYNHL7jyT2RKPQRpIMre+2jGN1ru95z3u6&#10;eg1ZtAZm2Cwk2sgQ7nUjDrFWXem6IXaZwDx05CCvYBQGnvQTw0zsYukMT3Fk6pKqikDTIZR2iZlT&#10;qRnyMihc7gGGrcx4g4o8331AreKRI35S+UySRWcCcXcyP09cPgLVQ4xfkh0DRBjDsTBK3Ef1zo6J&#10;/iKJPdEoxOgMNJGJqya3m6Eqsn1lUds0xBvFCafqjd0kbErdZG8rNTJ/WlmPBjjD0uJzmDDMxO7Y&#10;lOHx1iWAMcyQEvJs15lwtu/VSuLTVWE4NveRygIGrmQ5zXPEyiXNMURUgYC1K+vcvaLeXN24kjcG&#10;ilAYg9Mx8Jx9DUUiytuoTl6XcavBjDp29ey+d34k57mfhSmAIaQm3ntGtrsSN50d5c/M1RbJo4Qk&#10;9kSjIBVKmiPJ8SiiFzaQ6Nttmp4rw12rSk1cjHu0cfQTNsNOhsBo/bnVVluVHtkMkJhYlfhnDPvc&#10;bTF2ZERlMoDFOvTzpz71qUbfZzIpvpP8AyQZY2C9BiNE1ryacooDGRy5iq8jaKSs9hwJK1mjSNS7&#10;vLkmkcAWGfTxd4SN/N3DPHCvCYwFxgGi914UA8fhfvaQaNcv1SDRGZLYE42CN6GZBfgq0W0yyHI/&#10;+uijy/OMLuWZDGMMMYDMbfymbukElglBU2OYk+dAq1bXsdeYTIrv1ujxPxI8JdRF85eoXZf9TiLn&#10;1euhwFhB9J7vOUHw8b6uS2S68/QRt+dSCnxV2sZ40EXO++mYqNlQhptGA0nsiUYh673TzHebDMmd&#10;Z99kC8+ZQLxc2KC1pzXYCCUBSWwSh3e8iekxzFJ8P9FN8tx04BnX68t52GLfEkw1tPEz6Rw5i9Pr&#10;L0+SD69bvTyD1HuT4t137UrQqAGSC92f1n6GmkYLSeyJRtFtVvmwwMZFumyFGKNkIJupftwmbyU6&#10;QxL7I2h3HqgFMyFLxB0jT3ndptRp0CR0FVK92Hw9BBaQ1CrZU06IhNbJstVJ+WLllKkk9dFEEnsi&#10;UbUfJSkbeZNNNqk+/OEPl+5Z4zK8pSkksT+Cduehm46EhroccsghpeubDPTw2HfZZZeSxCmkJWlV&#10;LwX5LdE7og69IJTLMQbkFjBQ282c93d19Lx6obEk9dFEEnsiUT168yVt2jR1z9NswxzsRPdIYn8E&#10;ktBmUt2BsJW7KXsT8xYuQrT6Joipf/nLXy5rVVmZWfIIWS0+j12Wex3CY0jb/6gvl6jajtgpAGL0&#10;njeO8w3mCpLYE4nq/0hIiZ0NUstaJVCdjHxNtEcS+yPQutajDp3ZgAHZDurD4/+Qspi5zP0LL7yw&#10;EK+y0PCmNYZxnpG6GQ1+boWeEgYSvf/97y8T5DS8aYUSt+222640WYrGUonRRBJ7IlE9EmNXq2sj&#10;VXon+z1lyNkhiX3mIL0jYXMWQHycl61H/A033FAS24xzZRiQ6APGz2oc0wrXgqE6GXjz3g+0b06M&#10;NpLYE2MP8UfypPil8ieJTYnZQ0e+bFbySAkoT1pFRWC6QUiMSl3mDHVRcqYM1MNa9TU65b30pS+d&#10;+J/ZlBYecMABpZxz3333zQTROYAk9sRYIzKF11prrRIHTVJvDjKqE48QrhBPHeatd4JPf/rTxdiU&#10;9S4spOpEjF3tOvJXYz5bSLoTlzdLnYGbGH0ksSfGEkqG9tlnn5IspEmO+KMs4ESiaWjv2tpa+fbb&#10;by+Eb/rZVNDpEHnz0FdYYYWybmXFy1o32rXb2fGG3Miaj05xuskZpayenaqQY1XnBpLYE2MHSUJi&#10;kbJ+yY+ad5julvHgZqGhj3pqA1fGGaTt1v4OOjJab2rQ2wHp692uxbKkObF1ZKwkU7tYf9fOtRVK&#10;4zShac0P8XyhEbPZAaFTqCTJIfPDDz/8UbH6xGgjiT0xVjAla8sttywDNNSnh4cy7O1PRxGSvJqe&#10;lDaKiKlo9fpy6y0azbSD5E094XnlsuARtXWL2L2euvXWEcbbb799iZUrfzOAqQ6eOlIXrxd2olQh&#10;d+2c/dzNsKbE8COJPTEWUNfL+5ExrCyoNcaZGdzN4/Wvf30ZEDLuULqGqH/wgx9M/G669cZD1xRp&#10;7bXXri655JJC5IwDsj6DQNc4KlMdhhiZAteOpP0frLnmmuWr0chi6xL0Dj744CY+ZmKIkMSemPPg&#10;OfJ8NOTQFjamVtWRxN48nPPEzHvF69NuEIsudbLVdYxjkMYAF8YCkjf5DXjkSF2JnJi8yW88cp45&#10;o0BynBbJ3lupnLay8kyycmHuIYk90ThsQIZS8DJsMmJ5RmKqj5X0s+eee5a4djsYwqKG16a3++67&#10;P2rM61e/+tUyMnK6hKOA1zj00EPL5sUrWWeddSZ9bruWsonZAZnI5rYOxh0zIXbyO0JH4EYFK3PT&#10;5hgoUP5ODVACJ8T0rne9q5TW6VRniItGNMYRm8qmQY0Yu2Q7r+P3/R6NnOgfktgTjcJmJX5tAzKv&#10;XIcsJTuShHgJSnfMu9Yqsx3ECWXnKg/yOsgcyJFeQwlVJ8QuiWjjjTcuTWdsdu3mwNeRHnvzcP1M&#10;wpvKoBoHtFtbnc6qN5/gK1/5SnXiiSdWe+yxR3XbbbeV/0XOPHfxdyWa4uRq4z3HzznXYLyRxJ5o&#10;FLxenjlilcCjz3qMPX3wwQerm2++ecre67q+kRfJ58p7wBhKvatlsncCbTdNZDPAZeedd+5oJGyn&#10;G22ic6Sx9AjaJWZ2s948l9eu29zXv/71aptttikqCKNV1YGMdpnwiUQgiT3RKJTkKMORoGb8ow3H&#10;xmacJA9e/W5Mp2IE8M5hww03LF/Vk2saI7knMtb1rybpH3PMMVO+t2xh8r16dF7Oq1/96q6OO44l&#10;0QzSWHoEk8XYu63CIJ9vvfXWxfBF6ptuuml2iUu0RRJ7olFI1jnvvPMKUfMwYqCEKWnmQOvFvtxy&#10;y1W77bZb2dzEzAOImUQvG1jtMwOBEWBT5MkbhuEhCag1Rs+I4NWIK+qJ/dSnPrWr43YsOfiiWaTH&#10;/ghmmjw3GYSrEompkMSeaBTzzjtviYvru668h3yOZM8444xC3OR5LVyBR1cvOxM3lLUuLi97V3xW&#10;WU940pLuGAJ1Uuf1HH/88dWOO+5Y2mKS4GcyvMUmy/jQhSvRDLI3wCNol5iZRk+il0hiTzQKkvaZ&#10;Z55Z5PR6HbPZ5n73ute9rlp00UUn/f+TTjqpZNDL4G19HhkS+QfE7DWZYSwo7+k0W74dbLw8/iT2&#10;5pDk9Qia9tgTiemQxJ5oFDLQyfGgJeaNN974qL9rqiGTdzr86le/mvJ5Dz/8cMkA5tUrrcta3OFD&#10;ktcjSGJP9BtJ7IlGEXHwXoPcrjadKtAEZM5TABLNIcnrESSxJ/qNJPZEo2gddjEqYChonpNoDkle&#10;j6BddUCem0QvkcSeSPwDH/rQh0oCXrcZ9Yn2SPJ6BEnsiX4jiT2R+AfU3u+6666DPow5gySvR9Au&#10;Kz5r/BO9RBJ7IvEP5GbbLJLYH0EQu6qQO++8s4xQ1ePdudEDXvnmU57ylPJ48pOfXL5SjVSUqDJJ&#10;JLpFEnsi8Q9k3XWzSEPpkZLML3zhC6UaBIn7qmrkb3/7Wzk/CH+eeeapll122dJFTiWJBktPfOIT&#10;S0+Is88+uwxuSSS6QRJ7IvEPGJwx7kTUJMbdY7/33nurN73pTdUb3/jGUimCpLVGfv7zn19GB//p&#10;T38qZZq89+uuu660QtZgabHFFiuzEYxgveiii8prJBLdIIk9MXTQeU7b2JVWWqmv7zvuRNQ0xlkB&#10;MX5YjwUdESVlwiKLLFK9+MUvrq688srSpwHMUjAF73nPe15pt7ziiiuW/gxaMpujbphSItEtktgT&#10;Q4eVV165WmCBBfr+vknszWJcz+f5559fiNmUQ972n//852rvvfcuA4re9ra3lUcdmjr5nbHERq+a&#10;nY7gdV+sd1pMJDpFEnti6PDyl798IO+bMeFmoQVwJyNz5xKMVTWN8IQTTqhOO+20MtDoJz/5yQS5&#10;m9D27ne/u5A8Od4UQkNdzDuQOGciYXj5hiYlEjPBeN11icQUGGfpuBfgcY4byOorrLBC9Zvf/KbM&#10;SXcOjCw2z4DBetttt1UHHnhgtckmm5ThRgYPmXPg72YVHH300Y11U0yML5LYE4l/YFyl415BLFlC&#10;ojG94wKJcbz2Cy64oHx22e8//OEPS9maUjexdLF3w4skz11xxRUlUe7QQw+tvvWtb5VRxYnEbJHE&#10;nkj8A+mxN4tLLrmkENs4ETtyNnr4vPPOKwl0v/71r6uf/exnJQkOkfteBrxEOqOJt9lmm1LXbqLh&#10;s571rEEffmKOIIk9kfgH0mNvFuqyI/t7XCBPQ0WHR+D3v/99tfDCC5cadoaO2vazzjqrxNwR/be/&#10;/e22teqeZwTye9/73vK6iUSnSGJPJP6BTJ5rFmLGiaokyVEvgCSv8cxzn/vc6qGHHiqS/GQNaH76&#10;05+WjHllbyeeeGL1nOc8p49HnRhlJLEnEv/AIKR470eS5c0tuuiiY5dFPg4Qa3/pS1/a9f8JYcio&#10;J+0vvfTS1cc//vFiCHi9RGIq5C6SSPwD/ZTixVw14pE5zXMDzUokXy2++OKl+xiif9GLXlRk3FEk&#10;fKVcuqrttttugz6UgeIvf/lLdfLJJ3etYPzxj3+s3ve+91Vf/epXi4QvFm+NJhLTYfR2i0SiQfCY&#10;9e7mMUtuuummm4pc+sIXvrB67GMf25P3VN607rrrlg1/jTXWKOVPCy20UImp3n777eUhk/pLX/pS&#10;KYMSh5VstcQSSxTCR/YehoQMcwMTBouyr3HHX//612rLLbfsitgl3zGMNLuRbLfMMsuUlrNkebkL&#10;icRUSGJPjB1kKisxkrR04YUXFnL3MJBj/fXXL8TOQ9JMZK211ioPHcH++7//u/T8NqVL/PPZz352&#10;IVyeNU9b3+/pIGaqQYkY65prrlntueeeE3/ToEStc2uDHgbHHXfcMUH4ap8Rvt+Ju7YSvmMyRGTQ&#10;yGTER9BubCtYY+1w2GGHlS50rq2GNWeccUYx4HRjfN3rXlfW7Tj2CEh0jiT2xFjhgQceqFZZZZVq&#10;tdVWK+0+eeg887vvvrt8RfBkb0RpU1VXvPPOOxcy1VDkaU97WhmzqbuYIR8kVk1HkKyNNwgW2Xvw&#10;/EnsEvO893ve855q9dVXL55spxL14x73uBKjbY3TIoYf//jHE14+I+Xzn/98IX3HqS95nfAdj8St&#10;fiGJ/RG0Ow9R2lZXNBiOOtWddNJJ1ROe8ITq3HPPLf8bqswWW2xRVB1DZVxrhmAi0Q5J7Imxgjpj&#10;ZDjffPMVj1yrT5IxErSBInc/I+t11lmnbKy881tuuaWUHV166aXlNVp72duUJTqJg3pcc801pa3o&#10;zTffXDZ1XrV4sy5kZFavP9u4OWUhDIg6vB+jIzx8x8Io+cEPflCO07Ezajxe9apX9UzOT2J/BO3O&#10;A0NPKeBBBx1UvHkG1/7771/WJmMSuTMIW8HINNr1LW95S450TUyKJPbEWIHHI95p0IwaYV65uCVv&#10;mveELMnYSD9keklMr3nNa8rm/KQnPal4zsiQN2x4B08KSZPjPVpbgnpddcvvf//7S5yVDB+bttfU&#10;G1yDEu/NAIjkOQ+eXbc1zIiEjOshhi9/QEyfRP+BD3ygHDtyEAYQv5fE1zqYpAlk+eD/oVWK17yG&#10;canGfZdddinhFkaXme2f/vSnJzX6nFN/33zzzat3vetdRUka5jyLxGCQxJ4YOygXCo+1HcQ4ebu8&#10;KZ7ufffdV22wwQbVXnvtVbwk5M0QQIzKjxD7VCCLn3rqqUUVIN1/85vfnPjbIYccUsrdJEohWZ68&#10;B6NDmICiwIObKeEjFMfuNfbZZ59HEYZwgnyBTTfdtLr88surAw44oNGs6+zk9wjaeewMR+uB+jOT&#10;19OCVsa8KXLW6ChWTSR6h1wNibGCDfWiiy6a8jnIMLyge+65p5CrDZiUzttGqIiVh6X5SCfQO9zE&#10;rquuumoiVo70ZL5/4QtfmPCwSeN18PbJ6dMR/jve8Y62CVW6m4nFt5K6YxePV24nhCDHwGetGx2z&#10;RUrxj6CdgTNbNcO1lAAqXMSwZIxmKVwikMSeGCuQpj/72c9W73znO4s8rXToqU99aolxkuBttkhP&#10;XJ03Sx4nZSM9SXMkU4lNIEOe9z4dEDMiZgTUZXqEShI3DWwy8PaR/VSET+aXdCVkUN/c5QV88Ytf&#10;rK699tp/InVhATHeb3zjG8Uw4PXx3CkQVIQmMJeJHVG7pmLi05UdtsuKb+LceE8DZyTTmSq37777&#10;ZuvZREESe2KsgJTVBpPEkZlGMerYbdABWejLLrtsyVoPjxwhIzxeMW+djIo4eUzT4ZxzzinGg3pk&#10;sdGA7PWlllpqRptxnfCFFoQIWoHUeXOtnjwZ1+fm/fu66qqrFo9dIpbWpT43I2a2GGViR9xyL/7w&#10;hz+UiWx14mYobbbZZiVOjrCVJ1pLrUmMgbi+XjO+b+rcuGbmvr/2ta8tsXfJdYlEEnti7ICseawe&#10;AUlMkTyH1HwNaAxCsvYcHjsJlHfM61ffPh0QgZp33rX4eIDHzVueLcTGeW11b93xiduT7eugPiCA&#10;yy67rHwWSYQmjPHUhRve/va3F5JAVvW4vuPvVuodVWL/3Oc+V84JIjbMRSMh5yt6AwipfOQjH6lO&#10;P/30YiQy8CRk+n4yI43x5VxEO9jJattnAmVvDDsGmuTO6XI+EnMfSeyJxP+DDdGjHZQW8fDJ2Txs&#10;8j0vrlMwGJ7ylKeUhLx61zCEYDOeLbzuwQcf/KjfMUYQdOso0P3226/U0quvR05mgyMl2dXk/COP&#10;PLIYNrxVxyf+zzOVQMhrlYlNAfBQ/jeVZz+KxC40sscee5S6f9dNXgVQPyQbImOGGsNJ6SLCZwxJ&#10;jpSAuNJKK7V93TgXQexB9E3B9WBYMNQQfQ7gGW8ksScS0wChIcobbrihEKgGN+LU5Pjo+ha93aMZ&#10;TR3IIDy0eqybB1+X5mcCUrpjaY3Ba26CeOvggZLakRFjQHwdeYv1I3cJfj4TqINHPoaPiOH7XwaO&#10;3zkHiI/nL9mu9b3rGDVi1xlQGEboRbmj8kiqhfi1LHR9DoRzDGQRY2fo+J3v/V0uRjuvvTVZrkmP&#10;PcBo1CNB8yXqAqMtMZ5IYk8kOkCQ3DHHHFNIDqGS0sXJNaGRxHTjjTeWDVy2OjIIGZthIFbr68MP&#10;PzwRt0fIdcl/JtB3Xpy1ta+9iWB60NeBxJGSzH6kjPh5dxqjKJsKUued610/zzzzFIKIbnwa3Pie&#10;FB099bXFZRiI+bdiFMvdVC0IVwi9aOQj98B1fetb31rOGYne9eMhu76vfOUrSyhETToP33lpN8mt&#10;dSJbr9QMSgxZXutZ11r/hcT4IYk9kegSyJsE7UH6DCAxmea8Yd440ucVy66XPIf8SL1B7EhVPfxs&#10;4LVb5fbf/e53RSpuHRbCA7XhA+lYuRtyOfrooyfmhQMCU+OvJzmiQ1gyv8VukT7JF6EjNJ+Z/Cwx&#10;sNW4GEUpXjzdA5ErIdPX//jjjy+esAY/V1xxRbmGPHl5Bz43dcPfGHTk+HbE3nouenluvL915zNQ&#10;VBgfifFCEnsi0RAQfsSfV1xxxYnfk3eRIhI0gCba0Sq9k6EuKz+k/G77f/PCW+P9PGhleK2SsH72&#10;poSpaxdWMO+bR6oKgKcXEHZACsIKjIYwHDzXZzHshpfPq5dcJj4vpEDO59nfeeedJTatGsB7ytT2&#10;PyTiJZdccigG1EwGRgrDhTrhc+vr73yS3tdee+3SpY9Bx3By3RhPRxxxRDHi/A/Cb4d2xN60FF8H&#10;MtfSWEdBn4fRkRgfJLEnEj3G8ssvXzZxxG2TlXQF2267bfGEEaDkLDIu+bsu5ccAF8l37dAuCYuH&#10;3a5ZjXCABEFhBNIxEqYu1Dd9pE91INe3ZuxLomMsCCkg6ZDzGSxIBKEjO0TIexdqcGw8e1AuyBtG&#10;OsrFOikV7DfkCzBGdAF0XhhNVArnWRjGNdN7nwJTB+WECjLZhL/WiX39UDPI8JIfVUxQX6y1xHgg&#10;iT2R6ANkoCuTQ4CyzxEksuAZe4CNHqFE4xnesc50CB8hi4G3Er6YfWtzFB4xEm+F3/kbYo9sdrJy&#10;PT4u+SvK2rx+wExxEr/EO2oEklYuh8A190HSpGsSPa/c33wGCgQyl3CIECkU1ALldSoMuqku6Aec&#10;Z/MDeLobb7xxOWbws7CEDn8bbbRRkbrr5X+I2/kxJMj5bTWshEHq6FeYQsKj6+66OLac5T4eSGJP&#10;JPoAGdNkXFItwm7Xbc5mT972INMHollKJOvpeHfssceWpC7EKUZeB+9eAlgrGBO8aElVQfyIrC4f&#10;MxT8PTzWABk+Eu+Q+cILL1zizbxBzVkoEWR+f0fo/t/rOnbGhJnijAnJZ16LYkABGDZiB0NZEDni&#10;lTBJRUHmm2yySaldJ9dLUKvPGpBIqG3vrrvuWuLyPOSp0M/8A2tPD4ac5T4+SGJPJPoAZCiRCaGL&#10;1fJaW0e/TgaEzNPyUJseQJo86VaPHdnzHlshwctIWXFjhkIk2InTR1c0sXahAwaE+mxQysWoiNi8&#10;9yQ5e1/vIwGQVy4TXzIZshYO8DevKcnMZ/XwfqR4MXmvN4ygSGg7LNcg1AyKiw5v4ukMFLJ86xAh&#10;lQX6HTh3mv3UjTPlc1/96lcnQirOidyEfiFnuY8XktgTiT5Bghwp2ybPs9W5Tn92sXdeVLetZSPe&#10;3QrxX+SLvOvGA++TccFrZiAgLp6o1zE2VnxZ6ZxYrExw5Cu+HPF4r6u/PpB21XvLD5BkxtNv19N+&#10;Mji+YR5awssVTkDwPruwiSRAjV8QuBAJg6beoMfnoaTISpd7QJGI8y9uj1iD2GPsbz+Rs9zHB0ns&#10;iUQfQd6WXCbersTsE5/4RImhS64TQ49mN+LbCH8mrVzJwmLBPELzvQNK88S2JbiRjMnNWuKaAOf5&#10;H/vYx6q11lqr1L9rbmKwSJR18b4ZJI5ZFj1iJs2Tk3nrPFSv0Ql48wiGoTHMQOAnnXRSSSYE51UI&#10;QwKd88GDlwRYB6L3P86t8yGu7f+QagwPAqES+RaUgH4hZ7mPD5LYE4k+g/f3gQ98oDwCyuBkqEcN&#10;PKIkkft9vdlNED65e6rmNuK822+//aOIHemQZMWQScn+puTNa0r44oUqY0O8kZmvfaqYuKS3T33q&#10;U+X/tFzl4Usg45kiQH339VhX/uZ/yfykdkaAz0DiNzFPzbfud967k8l4g4TzS9FA5AhdZz4VDT63&#10;MIWciVZiB22Ct95669LkZvfddy+GU/1aA8NGsmE/iR1ylvt4IK9oIjEEkFnu0SplIxRx8SB8G7EY&#10;rux1ZOl/ED0y8dXvkKnXkSiHPOpta5G9rG8e+QYbbFBi/uR5mfqSv0CiVcx/F3s3BY53SWkgwVMW&#10;xJ5lxpN1wTFK6hNjlxwom9wxhmcvru7/HCeya9epbhjBQNpxxx1Lf32GyQc/+MHSZZDhtf766xf1&#10;Q6iiFdQPiWpi8mL2KgCEMqKJjxyF1hK4fiFnuc99JLEnEkMMGeWyzT0CyJb3yPNGHrxtZIzwY9AM&#10;b1sSHMkdQSNukjrplYSMXGV52+TJswacBGTK87w96hPwyPJXXnllIWp/q3t6CKubGPuoIEiQQcOI&#10;4nnvueee5ZyT23nv7aap+T+SvHg773j++ecv0/aiba+fxeMHhZzlPreRxJ5IjBDE4jWH4T3zFpWd&#10;8ZSjMQovnaeM4GWyS5KTjS3WSwYXD0fMvHYJckqgOvXWZFIjuHGDKgLnTOIbQuTpakZDjv/kJz85&#10;6ZhUnjwy5/X/+Mc/Lud+mJCz3OcuktgTiRECr4oXiLx582TyercznqKsdg/eWADhy1wXNybVJ7oD&#10;hUJnPZAURwmRSMgbZzBRQ9qBUSAUYlyu3vzhpcs/8Jra0A4S3c5yFxpirAilCMNYbz4LI9HaVOkR&#10;sxASg0MSeyIxInjooYeKFEwGNmGNxxXS7nSwAU82bz4xPSS5RQtcMXMJhcoJ/Y4cX09SbIWwh8RC&#10;TXoYYlH/birgMKDTWe5CQJIlhWcYlrx8Bg7DRcKk0j4JeST+xGCRxJ5IjAAkbonpymLn9ZGER20k&#10;6iiD+qG0T7c9YQxee2THS5SbitipJBIbDcZBfBILO21O1C90Msudty6HwjpUw4/QVTxQMlQH8NzN&#10;PEgMHknsicSQQ2mZumMxUJtpJDllslP/IA9BeZ6SQMSO0CUc8uR5rzx4TYcmA3VFmaCYPKOgPiZ3&#10;WDDdLHeKjwoBzXZUV6gQoFpoxEONoChZkzH0JzE4JLEnEkMMGdk8QjFM3lRicBAvP+uss8r3ygQl&#10;LyJ1RK1kUL37ZGAYKPkzWEYd/7Amqk03y/2oo46qLrrootLESC8F+QXUCAYLjGNy5TAiiT2RGEJI&#10;duMdqZeW0Z4jNwcP+Q3GoKrNV94nUQwJInZteqcjdlK+ToO8daVw/RoC0y0mm+VOdtdiV2xdfoCO&#10;fBIAhRWMrVUOOSr9CeY6ktgTiSGDdqWSlMRmxXRzYMdwQJMZuQ1K3TSskTinRS9J/v777y+x5skM&#10;sCB21/TII48ssWqliyb08ZKHDZPNctcPQWdCiOoKn4ei5NxodpMYPJLYE4khgvpzMqhSIvKm9rOJ&#10;4YEqBOVeiJ1nq+e7mHN474iPJ0ui1msgviJwiXMqGpC8GnfJaMrLTFsbxp7t9VnuwgeS6lq75Wl7&#10;DMIUYFyvpM4YdpMYDJLYE4khAdldKZF+7TFFLTFckC2udA0QtKRGeRCS5zQC0pVO4plEu+c85zml&#10;gZCkNFnnEu0YbRSY6KNP0qbOGPc6jMmQ6vSN7Z2uvr0OMwUk4CUGhyT2RGLA4OFoXiJ+qRPYoHqI&#10;J6aH5LfddtutyNHiyeR4MXbkzFs9+OCDS2y6FerXkXw9rMIwUOMukU7feRn30Ut+mKD1sEdidJDE&#10;nkgMENqM8oZ4bsrahq2+OfFomD0/zzzzFC9dbF1fAd65EjieOa+9HbFHjL0VpsDx3HnzEtWoAWT+&#10;RGI2SGJPJAYETT54eyTbiy++OFu9jgiQuXg6Yiefa86iZawacHkROq+JuQM1RhxerFrmuEE9mg2R&#10;7snxur5p9aslrUoInrtqCJI9Sbs+wz2R6BRJ7InEAGC8KRlXkw8JV8MYX020h7h6fY66ZjWInaxu&#10;zrpraha78jAErpc/0pYFLxkS0Uuig6c//ekl41yPAv/n9zx2oZnTTz+9lJ1RAxKJbpDEnkj0Gaec&#10;ckq15ZZblvab0Tc8MTpAvGraTc970YteVMhabJ2XTW5/wxveUOLtX/va14onzuv2t7XXXrvkUSh1&#10;k0ex6aabFm//6quvLt75GmusUf5HVr22wd5DKVkSe6JbJLEnEn2CTZ9Uq3RIidMSSywx6ENKzABC&#10;JnIhkG60TyWp88iVhCldM7t9scUWm/gfRC0xzt9J8qR8Q1fMtxeb9/eY887ok1AnTEP2TyS6RRJ7&#10;ItEH/PGPfyx1zKRaSXI2/sToYqWVVipDU4LYJb6ttdZahaDJ5+av1xGT9cj2HnVobiPhjiGgNl5j&#10;GN0GlcBZL4lEt0hiTyR6DA1KSLEkWN76MJY0JbqDfgMx8U3G+7nnnlti53IlZMaT4A1GueCCC4pX&#10;bg247hrTRDzd0BiNazSCUUZ30003VVdddVV1+eWXl1I6TV5iBnwi0Q2S2BOJHkJL2He/+92l9llM&#10;NZPk5gZe+9rXlox31Qy8bBnxQD7nnfO4eeY8ezXuesP7H+ROwpcwh+TVh++zzz6lhp0kf84550x0&#10;oVNWp71wItEtktgTiR7BZv3xj3+8tCAVT03MHfDSxdn33Xffibr1l73sZdV//ud/VoceemhpYDP/&#10;/PNX3/ve98o0NAl2vHN/14VOAqXku0MOOaSUt0mU22mnnR5l+PHYk9gTM0ESeyLRMNQn77DDDmV4&#10;BlnVeMvE3ANjjQRv2htIeltooYWKp42UfdVpDln//ve/LyQdDyWOPHb/c9BBB03UvdeRxJ6YKZLY&#10;E4kGIc6qz7vMaaQeSVOJuQclaqaaXXvttcUjv+yyy0qymzXAY1fHjpitATHzpz71qRNfo45deduK&#10;K67Y9vURuwEzH/rQh0qypVp4RsTee++deRqJKZHEnkg0BNKqRChx1j322CMns81xSJAjq//85z8v&#10;hC0jvhWS63SdC08d8ftKzbnvvvsmJXXg8TMSjELl9S+66KLlQd4X1x/ERDgGizACVUqVh9CChL97&#10;7rmn/F0Jpwl4icEiiT2RaAAk2Y022qg68MADS7JcYjyg3lyvfzXsjDkxc9nuus0hfeTsoX3wIoss&#10;UvrKK4v7xCc+UYg9utG1gzXlf4477rhqm222KeSJSD/2sY+VeD1yFw5gHGh44z17CcfKaP30pz9d&#10;ff/736/22muvkvgnz0A3vsTwIIk9kZgFZEYjcy1ATfBadtllB31IiT6CTI7YeeGIDmlrLbv00kuX&#10;JjQPPvhg8dJ1GSSfi7nz7P/t3/6tPMjr7Yhd0qXXYwBIypOAp26eBy/LngqgjE64R8WFFsWa2QTR&#10;v+IVr6ge//jHN/pZ//SnP5UxrowIiYPyA8Cx+JwG5NSb8iQGhyT2RGKGMKd68803r370ox8VeVQy&#10;VGL8oKbdtDdErauc/Ares9ayIZcjefFxHvttt91WSNfzSdp1SZ2hqExOn3gGACIFUvzrX//6iefp&#10;YLf66quXBxgkEzXwDAIe9VJLLTVB9Lx7/zMbaI1LfmdQxLhZx0+RYHzopuh9dVdMDBZJ7InEDPCL&#10;X/yiyJLqkXlTvZZBE8OLY445plpzzTVL0qTWsnrCI2sjeYO0eesPPfRQ+R55h8eOGAM8Yp72XXfd&#10;VQwE33cKhsKqq65aHsDoRLKI/jOf+Uwh45e85CXVKqusUoh++eWXf9Rs+E4hg19OgaQ/yX0+o/I+&#10;w2yWXHLJYkgksQ8eSeyJRJeQBW0yGyly2223zaYziZJXgUS1gw1IdBNvV8qGDHnVyPv6668vhqCY&#10;tfj5wgsvXJLS1LE/5jGPKd3mZqv+eH0E7rHLLrsUAr7mmmtKwyRhI8fr+ILoV1hhhZKtPxW0vpXI&#10;Z91rm2vcsP/3+cT9L7nkkhKKSAweSeyJRBcwa3vrrbeujjrqqCK1JhIBniu5XbybV85rRqjK3sTR&#10;9TPwfb2jnLUE/q6hjfK2XmS7e00tjT00xInjRPTi/yR/xxdE73m88DqoAj5jQAkeeV8Y4pvf/GZp&#10;leuRGDyS2BOJDsC7Mn0LsZPeM0ko0Q7axbaDrHikKfEtgMj1lSfH85bFxPul/ggNkPo9tttuu5LE&#10;d8MNNxSij5Gxyvkcs7a4svMdW6uScMstt5SvEev3s8Q6Mn1icEhiTySmgaxfCVImtIl9qllOJLoB&#10;iZ1x2Po7crhs8kHDsSyzzDLlsdVWW5VjNZRGeIHx0Tqtbipo3PO6172uh0ebmA5J7InEFLChmcwm&#10;KUkSkoSnRKJbIE5e8ahAaEAynEeUtSVGB0nsicQk0CJUprPGI8ZqJhIzBXm6tb2wsrhMvEz0Akns&#10;iUQLJD6JlWoOQoacqu1nItEJZLy34vbbbx/AkSTGAUnsiUQNsoW33377EluUSKQUKZFIJEYJSeyJ&#10;xD+glvg973lPkUzJ8LPt1JVIBDRt0XVOaCcgycx6y7G+iaaRxJ5I/D/ceuutJUnORqtP97/+678O&#10;+pAScwjq1lVX1HH++edXa6yxRhJ7onEksSfGHmeffXa1ySabVJ/73OdKm9hEomnoztbawlUb2iyd&#10;TPQCSeyJsYUkuf3337+0AT3rrLPKRK5EohcwhKUV2rAmEr1AEntiLKFn92abbVbdfffdZTLbMDQJ&#10;Scxd/OxnPyvd3gyJCRjnar569kZINI0k9sTY4b777iujMbWFNWqyF725E4k6TEWTPGfMb8AUuAMO&#10;OKDMUU8kmkQSe2KsYJQlUt9mm21K68xsEJLoB3RyG6XOc4nRRhJ7Ymyg2YyBFzE/O5HoF7SU/fvf&#10;//6o38nxSLJP9AJJ7Ik5DwMtlLB94xvfqL797W9XL3rRiwZ9SIkxQ3jsFKOPfvSjZTa6sa7moBvj&#10;SkUyEnXY4+1mxTOMZfPLUZEjEPjSl75UbbDBBsWISQwWeQUScxq///3vq/XXX7/MxTaZzXjMRKLf&#10;QHYSNt/97neXwUIS6WLaG4I/4YQTqhe84AXVDjvsMOAjnRyO1zhXlSSSTjXd+fSnP13+dtJJJ5WZ&#10;ChrwJLEPHnkFEnMWd911V2k6Y1a0DWjYvaHE3AWPnZGpu+Gyyy5bXX/99dXjH//4Motdh8OFFlqo&#10;uvnmmwd9mFOCYWJ8sWS/pz/96dXJJ59cfv/Tn/609L1/1ateNeAjTASS2BNzEpdcckn13ve+t9pr&#10;r72qDTfccNCHkxhz8HbF1HU0JMcjdCoSY5P3Tsa+8cYbB32YU+IJT3hCuZfMUeCtG5Ikb0Bjp733&#10;3rvI8InhQBJ7Yk7B5nn44YeXjebrX/96ehGJgeGBBx4oTWhOO+204qkDz10Xuv322+9RA4b8vjW5&#10;bhix5557FuXBvfWUpzyleOo/+MEPSsdGX7fYYovq6KOPHvRhjj2S2BNzBiazbb311tVVV11V4unk&#10;zURiUNCm+MwzzyzJcSD2zOslYesdf8EFF0w8lycfMfdhxb333lsdf/zx5R6TE/Cc5zynetOb3lRd&#10;fPHF5e/yByQAJgaPJPbEnMCvfvWrsrHMO++8ZTJbPVs3kRgEfvjDH1arrbZa8WRBVjzylvMRvwuM&#10;gsdu6iE1LOBeq4M6kc2ehgNJ7ImRh6Sjt7zlLSXGZ3PJyWyJYQCp+rOf/Wz1spe9bIK0rU0S/TLL&#10;LPOo5/r9MBK70BZD2aMdKBJ1CDu88Y1vzLkLA0YSe2KkccYZZ5R6WhLg2972tkEfTiIxgXpTmlZj&#10;E2HWMUxS/EMPPVTCBBL69H2Q5KfHfaddGhk0SeyDRRJ7YiRhY9x3332rL37xi9W5555bLbnkkoM+&#10;pETiUZjMC/f7VmIfpBTvWIQNvvWtb5UmTldeeWU5RjF0VSUf/OAHq8c97nEDObbEzJDEnhg5PPzw&#10;w9Wmm25aknlMZnvmM5856ENKJP4Jk3nhPN/W3/dbiv/DH/5Qkt7OP//86uyzz54oveOtm6Hg/tIw&#10;JzGaSGJPjBSMv1xnnXVK3JKHkck6iWHFZF44Ym/12NuRfZPwfrfccku5Z84777zq6quvLiqXcMEf&#10;//jHMi9+4403rt7whjeUuvrEaCOJPTEyUMamBnj77bevPvzhD+dktsRQYzIvvB2x90KKf/DBB0uM&#10;nFd+zjnnlEqR1772tcUo5pnfc889pUWsuvMsDZ1bSGJPjATUzeqjfeyxx5ZyoURi2NENsTchxfv/&#10;m266qXjl8k6uu+66apVVVqnWWGONkqnu93q6+91uu+1WSD77us9N5FVNDDXU/u66666lrEab2EUW&#10;WWTQh5RIdIRupPiZZsX/9re/LbFy8joy1wyHnK7s88UvfnGpGjnyyCOL905qR/zPetazZvyZEqOB&#10;JPZE47jvvvvKWMqXvvSlE20zTbSyqSy11FIdy342o/e9731lc9RJThlNIjEq6EVWvOfwxJWjIXL3&#10;lCY4a665ZjGA3Vuy2snrMtyRvPa1K620UvZ3GCMksScaxY9+9KPqQx/6UGmnyUPQoMNYyh133LHa&#10;aaedqu22267UnKuLnQp33HFHmcxmY9L3PSXDxKhhqqz4VhKvGwFI/5vf/GaRynV7+/Wvf11ddNFF&#10;JVaOzFWBuC/0bV9++eVLAqle9F/5yleqo446qryO+2+fffb5p+5wifFA7paJRqEEjQy46qqrlmER&#10;ZEKTrDbaaKPiVcjAtQHpNz0ZbGI8daNWzVJPJEYRU0nx7YidEWCoykc+8pFS/XHFFVeU7PXbbrut&#10;kPzrXve6QubPfvazy/94DR3hNJKRHKdB02GHHVbIPhNLxxtJ7IlG8ZrXvKZ8tSFJeEPixlHacJ73&#10;vOeV5J3J6mN5Krx50uGpp55aNqhEYlTRTfKc3wlfLbbYYkWdWmCBBQq5M25f/vKXP6oETUtaw1h4&#10;52a5884POeSQ6slPfnLPP1NiNJDEnmgUNixyuyYypliR3G1SNqbrr7++xNjb1Z5rkKExxrXXXlt9&#10;97vfrRZccMEBHH0i0RymkuLbxdiVoLk/rH0kPd9881WvfvWry98lkV544YXFO6eCGXjEaPb89M4T&#10;rUhiTzQKc5rF1LWhlETHYzHJijdiSIvfawNbxy9/+cvqXe96V9nILr300urxj3/8gI4+kWgO3WTF&#10;e64mMUrS6hDaUuLJO5cYJ2/ly1/+ck4vTEyJJPZEo5CsI7nn9NNPLz/LxhVbv/vuu0sS3C677DIR&#10;IwQyvSQ5G5YEu8zcTcwVzLSO/a9//WtJkuOda8ok30Tb1yWWWKIvx50YfSSxJxqDzWq55ZYrjzpI&#10;jDangKQ6IC1uscUWJf5u7GoiMZfQiRSPzA888MDq6U9/ekksVbLGIxdrZ+xSwP7jP/6j34eeGHEk&#10;sScaAwk+6tY7gdg76fElL3lJ7w4qkRgQyOutnjlEX3ghKOEpSXKee+utt5bsd42YcgBLYjZIYm8I&#10;cQOPcyKL0Y46YSUSiamleMlwqkTCGJYsp1OcMamJxGyRxN4QNIhwoz73uc8tD7OMPSS8iCn7Kvac&#10;MeREYjwwnRQ///zzV694xStKh0YGgBLPRKIJJLE3BEljP//5z0sW609/+tPy+MlPflIywn2VPIb8&#10;WecedeIP8idNm4mcSCRGH1NlxXvo0hhQCqoFbCLRBJLYG4RmEYsvvnh5tAPZTTwN+SN75G+sYhC/&#10;8jADGlo9/jr5k7sTicTwo5useOjlPPbEeCGJvY+Q3SopZrLEGHG3X/ziFxMev4f6bxKd2cnI3yCU&#10;VuKvS/7ZfSqRGA5MJcXD4YcfXhQ6xr7e8Po4JBJNIIl9iKCVJHL2eNWrXvVPf2f9/+pXvyqEH5I/&#10;Oc+kpyB+mwbin0zuV1Yzzgl+iUS/MJUUDz/84Q+LMS/W7nfrrbdevw8xMUeRxD5C4AFIwPNorRUH&#10;8t5//dd/PSrO72GMI7n/rrvuKrWyQfxB/vUEP6GAnKSWSMwek0nxgMgPOOCAiZK4/fffvwx5SSSa&#10;QO7gcwg2i3nmmac8ZNq2g2YxiL9O/rpchcevtlYSnwz/dh6/Ptbter0nEolHYzIpPqA01D178803&#10;l/ycpz3taX08usRcRhL7mEGP6Re96EXl0Q7aWbZm9xsfyeNH/n4m50+V4PeEJzyhz58qkRg+MLBN&#10;Z3M/yauhhMmhkTCrimbRRRctMXb3kvstkWgKSeyJR8EUtqjFbwceiLGREedH+Pq9n3nmmYX4f/zj&#10;H5chLvU4f5C+7xG/DS/j/Im5jje96U1leAtCN9yILM8oNvHw9a9/fRnuAn6f4a9Ek8jVlOgKYoKS&#10;fTxMo2qFeKF6/XpJH8K3sYXcTxUg9dcT/IL0GQA2vmzkkxh1LL300uV+2HDDDUt4K7DZZptNjGOF&#10;KH/zSIM30QSS2BONwsZEZvQwK7odDIFpTfCrN/IRe0T0Qfy+1qV+RkU28kkMO9wLL3zhC6tDDjmk&#10;2nTTTYsaJofltttuKxMN688Lck9iTzSBJPZE3/GkJz2pjKCcbAylRj6tCX4XXXRRIX5Sv5glco84&#10;fyvxZyOfxLBAsqoclZNPPrmUtjF4Va74fR1RGpdKVaIJJLEnhg4a+fB0PNrhb3/7W0lCqhP/97//&#10;/bJ5kvs9opFPa5w/G/kk+gmlqdtuu2212mqrTfzune985z9VlkxVGpdIdIsk9sTIgQwfJN1pIx/N&#10;QM4///yJOD8PaTLi9+BZpSyamC3aEXa7303WzCaRmAmS2BNzDt028okkv+9973sTxE8qbdfBj7fv&#10;e418bMaJxFRIYk8MAknsibFDN4186gl+55xzzkSCnyQoJN9K/JHdLws6G/kkktgTg0ASeyLRBtM1&#10;8vnLX/7StpHPiSee+E+NfE477bRiRCTGD5MRe+t0t4yxJ5pEEnsiMQPwxtXie7SDRj73339/IXhV&#10;AInxxGTE3tpqNok90SSS2BOJHoC0So6vNyZJjB86leKT2BNNIok9kUgkeoRO4+kZY080iST2RCKR&#10;6BHSY08MAknsiUQi0SO0S5SDK6+8slp88cVLhcYtt9xSJiJONeI1kegGI03sWjQqPfrDH/5Qso8z&#10;8ziRSAwT2nnihiCZjXDdddcVMjfSVV8FlRaJRBMYSWJ/+OGHq4MOOqg68MADy8/6gv/ud78rQ0c+&#10;8YlPVKussspgDzCRSCSq9sTOO998882rjTbaaOJ36623XnX55ZeXvgiJxGwxcsTOO3/Zy15WaojN&#10;NH75y19eiP7cc88tA0Le9773VR/60IeqnXfeedCHmkgkxhydxtNf97rXlQZI9q9EYrYYKWIXq1pm&#10;mWWKZHX77beXft7XXntt9dSnPrXac889q/POO69YwYcffnj5nbnHiUQiMSiIoZ9yyinVfPPNV4Yb&#10;/eY3vykDi2688cYyz+Axj3lM9etf/7o688wzqwceeGDQh5uYIxgpYj/ppJNKTJ23LkbFutXdi8eu&#10;d7e/e6y11lqF6FddddVqkUUWGfRhJxKJMcWPfvSjsjftvffeJbZu6iDIB5IjZESxv3/uc5+r1lln&#10;ncEebGLOYKSIXVxd/NwNYfQhazcGcTz2sY+t3v3ud1ff+c53qre97W0Tkr1e4EZ01id4xczuBRdc&#10;MOd2JxKJnoDCqOXwUUcd9agRxIcddljx2HfbbbeJ3/3xj38cxCEm5ihGitjvvPPO6mMf+1iJRZG1&#10;kLJSEeStfSeL+IYbbqg++clPVq997WvLeM8tttiikHqM8DTBi1dvmIee3khfRj3CZzlvsMEGJQmv&#10;HW6++ebyXosuumiR1sT1c9BHIpFoh1tvvbV8lfVex1ve8pZqxx13rHbYYYey9wDJvl1ZXCIxE4wU&#10;sSNzU7ce//jHVw8++GCJo6+77rrVt771rUK0SPquu+6qll566SJ1+X711Vcvf2uHmNv9s5/9rJD+&#10;/vvvX6xps7vjhqvj4x//eFEIGBFe+6abbqqWXXbZXn/sRCIxgjjjjDNK6JC6aJgQVdH+JS+IonjZ&#10;ZZdN7DPZoCbRJEaK2N0EF154YXXwwQcXb5y3/I1vfKMM4vjtb39b5PXll1++WL68cRCDnwz1ud2S&#10;8vbYY49iNFxzzTXVM57xjDLhqw5NJT7ykY9UX/ziF8vz7rjjjiT2RCLRFvaIrbbaqlpxxRWLQkhR&#10;5GTstNNOxUOnEgbSY080iZEi9r322qtabbXVyrQsN8enP/3pQs6sYrWhb3rTmwqRKx3505/+VBJV&#10;PvzhD09I7R7i6vPPP38xDFrBc5fMolRuww03LFJ/zNtmNMhoffOb31wSXTSWaPcaiUQiEbCHtEuK&#10;++xnP/soIk9iTzSJkSJ2iXNLLrlktcIKK5RY+pprrlnkLuVvSN3v3/GOd1Tf/e53S1b8YostVmRz&#10;MvsFF1xQrObIqkfuQdp14ib3k+JJ7lSAmLkdFveXvvSlidaPG2+8cfWZz3ymGA4eXueXv/xldfbZ&#10;Z5ds/HhtBkW8R6sKMBehYkEWsBCJBEZeinMdxlWcC+ESG1oiMRcxWTvZdn9zH6QUn2gKI0XscMUV&#10;VxT5m+fNe950001L7Ip8zjLWmlFynMz4ySCr/he/+EUhbA+JdQwFnj6pXbY9PO1pTysPCXNqTCXi&#10;icmDeP5VV11VSu3I/oifQXDJJZeUEIHjkOl6/fXXl3iaWlXPoyw8//nPL+QWZFfP2B/12d1nnXVW&#10;SQx6zWteU/oM7LvvvuWcOcfO0aWXXlrOg2ZCDCQGkfMQRla9ckE4JIk/MaqYiqxb/5bEnmgSI0fs&#10;4lYy4UlZRx99dCHjuCEkqRx66KGFjKcC4o6St04R77HNNtsU7x+xy46HehY9r59igMSQGRLjxTMM&#10;WOnICvEjfYaATHsJNcjP/5D35QwE2QXx98PLpXxI6HE8jA+kyxDpBh/4wAdKwuJ9991XQiVUlMnw&#10;+9//fkINCeK/+uqry1fE7+91NaR+HnyVGxHljonEsGEqeb31bynFJ5rEyBE7uAm222678oDPf/7z&#10;JUmFtytTvhdAIgj3gAMOKB4/yb8dGBXCAu3Qjsg8GAM8eh4sJQJZCRl4Hx32qAL+7n/Dyw2yQ/5B&#10;dL7KMZgp8W+99dbV17/+9RIuQPJCEQwNx8SgaiXZMDzC2LjooovKZ9lll12qV73qVdWRRx455fu5&#10;XksssUR5tIPPHWWKcb6EORhLzg9jyPv7zL4qK3r/+99frlMiMWhMJcW3EnlmxSeaxEgSeyvE2pGR&#10;TV+CXb3xQ1Nw42l+o22t7HhtIj/1qU91Vcc+HZHxlJHY7rvvXghWfFpcn6yP2CUEIlleNOJFbjxb&#10;BIiE/a/v6x5/q5dLMfBZWsFg+NrXvlYdf/zx5bXlFiBTIQ4qCETIwYMq4f2V/dmQEL6/MwD8b5Qc&#10;zgZeS5mQRzs4TsciJBMjMFVFaFSkNHE65SaR6CWmktdbiTw99kSTmBPErqsTeV1Gu/g6b3oyMpgN&#10;NLDhEYoTf/nLX6422WST6thjj21MGmecOO7tt9++Ovnkk0v/aLH/qMP3+SIvoC71i+HzlH2VFPjE&#10;Jz6xePvh6Upi83d5BabgIXzvs+uuuxbjgULAQED6b3zjGyc9PuTZDnoKeA+hkLe//e2lJNGAnl6D&#10;UcXgYQAcccQR5TpQbhhGDAtjMXul4CQS06FbKR78LvNKErPFnCB21i9PDfEi+F6Qeh2y87/97W+X&#10;RD6x/ggJNAUePQkcQUsIJHErm5Gxz4ipt6esg3cfnnZd6kf+vH5evZAC5YC64fjF+iOW3q4pTyeQ&#10;b6CjH6yxxhrV6aefXpIQ+wEKik5esRkickqBNWGWgD4H2R0wMQh0I8XXf5fEnpgt5gSxw2mnnVY8&#10;WqRu8EIvh7+85CUvKd41UkSYTd+MPFDxYrL6i1/84kLICyywwLT/pzog4uDt8Le//W2iGsB78Nb9&#10;DvEfcsghs5ICzZIGBpZM+MmMj6bBQDHNL+AzfOUrXynZ+SR6Dz+n557oN6aT4lvvt5Dn24XKEolu&#10;MGeInVfm8dGPfrT6xCc+UZ1wwgk9ey+StOz4b37zmyUzvhcWtn73euMb8dgJqXcCKkCUkwWcM5+B&#10;IcTbnynE24EiwHiov0ev4H00FSK7B6LfgE1T3gAjTChj5ZVXLkl2kWAoue+Vr3xlz48xMb6YzmNv&#10;Jf2Msyeawpwh9sAHP/jB4rWLTfNIewGSuPg6MtTZ7j3veU/jZVfq8CkQPHdlcb0OL8wWlAuGg6+S&#10;9PpRhqZX/8tf/vJHvZc+AgYA+ao6QaOcY445pvrQhz5UNlJqhc6BDEDNjiTaObeSEl3Pbsv7EonJ&#10;MF0dezuPPYk90QTmHLGTmCWFyYoW6+0lVlpppRJfDtm3aTAgxKqNq63Lzb2A/ATxaGoHhQDReSC9&#10;TkiadywnQL2+BL5+oF3IRe6DOnpqihi7unjPEYcPKOvTbphn79pZJ7rl+R1pv64AJBIzxVQe+GRS&#10;fBJ7ognMOWIHmesmtSlPI7n2Cm5cXdb22Wefau211+6JJB/KAEOll4Qpmx2BG2wjm1xGfvTgR9rt&#10;SujI7QypQEy+6yext5YOmpyl17/seMN6lOq1ZuiraDj11FPLZ5SUCPISfEaljO2IXfmhBEFVAxSB&#10;RGI6pBSfGBTmJLFLItMrXj27jPJeZpna6CkEpN9VV1218deX4b3RRhuV5Daycq/gHLVrw6trXpTX&#10;eej6x6tVHudBsdClDqnbyDSNmWqiXpPw/vVmQDZKxgjlwLFoaXvbbbdV73rXux71fxtssEFZI4jd&#10;OlHlQJKPPI1WyNcwFEiXQ2qAHgbtBns0AcmMShOVJcoHyNDA6GI6Kb4V6bEnmsKcJHZQUy07W/tX&#10;JVi9gpuR1+69ekHssOWWW5a2td4HkfYTats9jLVtRcyzR/jrrrtuyeJXbqiGvh+IYT4Bx4LU1dVH&#10;u2BevTyFVmjEA+utt16pqPC/2un6uRWHHXZYWUMaCJHrtcttGnoQUJnE/0HVhU6FjIltt922VBsk&#10;RgvdSvHZLz7RFOYssfMgZZZ/7GMfK9JpL0tINMShDujS1ov57DHw5qijjmq8Zn42qM+zN/Tl/PPP&#10;L9K2Dnn9gIx4uQEBzWoQPZUhfs/ocP5aoWMeeB4DQekiw4Qqoja+HnJQneA1efni8jEkqA7JmpQV&#10;CY/1Hv8MjBgXLHfBa7SC8vCKV7yiHAPjUFIfonc+hRbkB+y3335FaUiMDrqV4iEmRyYSs8GcJXZY&#10;a621iifNI5tq2ttsIRtclrXNVyy2F+C1aZ0rC38YG67IThe7lvDXD2JHsDzzen26jHxtZBG8cABZ&#10;23N42a3QGwBssLx1mzBvnzoCDAJhnBjio5nPq1/96vI3nfWoEvVBPfIsyOeMgvrUwIsvvngijOF3&#10;jiuMBkoIQ8iwHL8T32cIMCR8DjMQhAEYc/IG5AFI2EyMBrrJirceo2W0HBfhrURippjTxO7m0Tve&#10;uFXJbe08rabAm6IQ9Ko0Te08NUCzFfHeYQMJGxHJLldf3mu069KFxIUqELprHdcbCTO+6uCdB0js&#10;PGaKi1h73au22VIBjO4NuBZImnTP2+b9Ow7etkTHyZoj8cZUDfjfW2+9tRhpugBK1hMyYjAwkMTV&#10;yfBeT6keg8VXbXOT2EcHU0nx1p/W0XI8XF/GpfVh7VLmGIqJxEwxp4kdNCbhBZ144ok9lTJ5Xsqo&#10;xEndmL2AjUCW/Prrrz9040qpCPr0i0WTyGXxyzJ37sW5ZaEvt9xypWGMfAHkN5vPEESNtIPAkSRC&#10;1JBGHJy0jSQlNkqQi/+R3R55ADZe5O14SOCtUrljtPFqHRw/77TTTiUGHvAavOnpkgb9LyPBQ/UA&#10;1UGHvnPOOaecMz0YkEFMy2MwWLNUIO8v2c/n8zkTw4+ppHhrzhr1nDBOrSGGZSZMJmaLOU/sbhqe&#10;tMzoyHzuFTbddNOyUZNge9F5zWxz5NGruvnZYrHFFiuKBUkeAV111VVlmA0vPpLTSJMRR0R05G+f&#10;iTRNfvQayF9zITL7VBUNjCkx7dgISds2S68lPo0AddXbfPPNSxyd3M2rpyggT8fhq2OwLhgArUD0&#10;susZhuAY66QOjlFJnc+p70DE1smq1kHMMKgjjIsVV1yxHP9xxx1XvDj/J74eY3P9zWfivetCqC4/&#10;y+1GA1NJ8da8/hRRZqoSQq5OknqiCcx5Ygeeoqxu88HJn70CGXizzTYrN2x4eE3CRsFrlzfQq7r5&#10;2QLpCX20AknxSmO+OgPgxhtvLMlhYsoepuZFK9jwdJA34pUv8YUvfOFRhpnzzZuOzVByGon7DW94&#10;QyFCY2jDi+Ydi3MjR0ZD1L8jesQpc75Vrg/wmA8++OBS46+cjmEQE/cC/q5vwu23314+n2S6mL7n&#10;+Ug+YuvI/uabby7/FyGBqCYQFuC52ej9zvGJ8SN8hlL2vB8NWL9f/epXi5HW2v/d36x9BjDPXX4O&#10;dckaTSSawFgQO+yxxx5FJta8ppdWMcMBaZBreZBNQ928RCrJXLy9UQFC8qjHqkGZnA0QKTpfkXQm&#10;dq1lLBmfQXD00UdX5557bvGYo9+95+uUpyRMwhGPG7lTaHg/dfC8203GYxxMV0LISPAIwhVyYTTU&#10;gYSFfTxaYcOOvvZh2FABvCYj0HVUH3/AAQcUw8XzGDO+IgEqxqc+9aliJFAgEsMPpG29UpQoR9at&#10;r4ic8YfIeepKKRE7ozKJPdEUxobYkS1i14lMPXivoPTrve99b/EuGRNNg+VvIxDLHyVinwzI0gaH&#10;LMnT7WrOQVIRzzoa5ni4pjZLcj/5Xqma5LNehVt4/9QEKsN3v/vdEhrpBIyKKJ1r7YQofEO+F09n&#10;jMhF4LlTOPyfJCo/m3evsqM1DJAYTpxxxhllyBASl0/BQ6ewhecuBCQPJfopIPZI+kw5PjFbjA2x&#10;g1pzjT4koPVS0jT5DcEoUetFopNcAZsCOddY11GGlrQ8UpI0L+cDH/hA2+fZ+IIchVYGgdVWW61I&#10;/65pUw1jGIBi8MIDVBghFsl0NniVBtaRxD8/6z6YGA0gZ7MKosyWHI+45U5Y80KDvHiGIjWHOmVt&#10;MRrtT4nEbDBWxC5LWxKd+LcyuF5BLJVkLjseuTcNHinjgXSrDGqU4bPY4HgystKHGerNJcjZsOU5&#10;NAGErU0vT14cnQcv2c+GbziN3AIw3IaXlxhNWN/1lsXhocstER4KT17FSCZHJmaLsSJ2EJ/mHYmF&#10;17uWNQ1yOenfuFBNW5qGLmdk615l4PcLZGgSNM902IkdbLy8Lkl6rQNoZgrhG4l5Zg4w1PQDANK/&#10;1sjazMawmsTcgDAL403po+tLBaK+9btldGJuYuyIXTYzqUvsMvpy9wKamGh6IobWC2nNRiADHwmI&#10;t48qIv7MOJGxLi45zBAnRbbGwjZF7PG6EuQk/iFxcq3SNupPYu6Bx64kVNOp1umDicRsMXbEDuRx&#10;xCthS/JWr7DDDjsU2VanuF50vVNWJmmMCqEF6ShD6ELt+bATO4ibUkzMIWi65JAkK7Ne6R9JVrUA&#10;jz4xWuBAyOlB3hRCEjwyZ8j6nax4iZLu32GH0lT7S7+mNiZmj7EkdotUjJp3pIyqV+Cx80bdwK2j&#10;Q5uAUAIZ29xx5D7KULKmT/vuu+8+6EOZFhKfbMwynnvRPpgHp/Ws68v4VA6YGC1IApUIR1VD5h5K&#10;F6NPg7K3t771rSX8MuzQxlougCZNw9g7I/HPGEtiBzF2NcFipbz3XkFpnXg7Au7FhDkGCg9vq622&#10;KvLtqIIkqYFMu+Yvw4aQ47/xjW9Uu+yyS+Ovr4yO1C9RjxyfGD3YW/T+V7aIFPVlkJthIJEkSAbh&#10;qCgxlCk5MNb7OuusM+jDSXSAsSV25SiayKg179VENjDOlLVOZu5FLE1GrXp2sXzewahCqELHOOdJ&#10;E6FhB29Lb/deELtyPs12GIUamJgamBg9MACpgx7Uu1GFMIKkzje96U1lwuGoGCTjjLEldlBapPRN&#10;0lavaqPd3DZo5VHk5l5IWdrMaopD/uvlBLteA7GfcsopI0Hs1osxreT4prvBhbJD6ZEpLUShFC6R&#10;GBRMILRfyuvRECol+eHG6LJAA2CJiulq9qL9Y69gYItEGt3KWjuPNQEkI5ZPvm1tpTpKoG7wgkmW&#10;wzhzvg7k61yfdtppPetkqGWukJGOejz3RGKQoHAKE2mnrElWYngx1sQOPN3PfOYzE6M9ewEtU2XI&#10;89q1muwFeO0ScUyLGlVrmmSplzwDSB/1YYfseMTbyxbFcid05pNLMdmc90SiH2BsSzYWUpTXM+y5&#10;MOOMsSd2JSgGiSDFyy+/vGekyMKlDpj6pfylaWiGIzNehzKe76iCHH/eeeeNBLGLmxpHq7lM63CZ&#10;pqBhCUneGj3hhBN68h6JRKeI5l4ab0mmG1UnYq5j7IkdJEJpF3r22WdPtPBsGqzd7bbbrqgDvdig&#10;3WBUAc1qRpnY5SG85z3vaaxlay9Rl+ORb68gPCGLuldGYWJ8IIeFQSpnw/RAzoDyO5nvnTZcog5K&#10;olP+Zp5BYviQxF49skHrHU9SJTORzutQc2rzVrusHl3XNyM0TWwCWaKdZL1qaiJeqvyldYrZNddc&#10;U2QuDXPULlMSfv7zn5fBH2LOiGM66UspiixtI0y1Pq3DwJgjjjiidHjz+gyBww8/fOLvup1NNoCl&#10;n9Cwwwxr0870kAcDNNTSmoVuEEvkKUjiUa6oVE6Dm0GAHE8mrxO7gTYkdFO9NCfyHGuI8eg6KJXr&#10;pq+BayNHw2OyUI41ctxxx010OdRUxIAZSgLvqnVNJ8YPpifaHwxbQuxi5vY9xC5B0/ChTqDKx15l&#10;1DBlzajkxHAhif0fIGXbeJFFa2KIRW8zfvDBB0tvczeG8g914xKcOu3jbeSm15KJb9MNmPHNm9eI&#10;xHzuY489ttp4442LNey5SKHdDPBWMAa8Dq+dNR1QS+t9va738JWREc1VzDxXZjYMxM7goJo4HoQE&#10;SJ13IVueN3/mmWdWt912W1FYGEqex5DRd7vf0CnPOFl1yoYMgeE/Njz5DhQIRgejyt95RoheJn03&#10;vfHXX3/9ovboRNcuAdN58L6I3ZhXXylDrjUDTjZzYnxh77Jn1e9xqpgqGvX2st67gWoNBi01ibGZ&#10;kvxwIYn9H7AwWa8Iz8bLKg2I+/IUjXqV2AXI0Gb75z//uau56G4Em7qYfhARw4C3xXIGCoC54zxV&#10;ntdDDz3UsXyP/HyOOtEYQqM7nc/kNb0flULL0r/+9a9lRn3dEBg0qCaIMIidF7/mmmtWv/71r0uD&#10;D8fvWrhm2nPyRgflkXpfBE7RiUl+DDLnXK4Adcd5F4snX/peEhzvqRti93+RCyKPor6RmtW+4IIL&#10;TrQVpggxdFRKWM88/cR4g+QuVKdnh3seeNr2F3sFdalbIHbrnvE4CiWq44Qk9hp4QkjXQq0PbkH0&#10;RmjypkNCtXHbrBHkuuuuWxJJOgFCYjUb3kIhAJ6/TRiZ6Ta20korFQvbOE8kxiO0OcfzpwJVACE6&#10;1pgS5vVJsm5qhkm9P/6XvvSlMgN8mLrW8Xb12GfQ+DziymZVk/8Qud8zgnjxSvzUk5OiBwUhEFJ8&#10;ELtr7HgcM++ZkebzIFlxTLO3ZzLJjgFhDSByhg5oPescKIc7+OCDy++cn+jr7asQUmK8QbVjFCLy&#10;iy++uBh+BmFZT/YWsnq3oBDaPzg9HqM8ZXKuIYm9BbwiRMfrQqo8XKRtU9V5iXfO69YNLDZPcXCz&#10;lS30TkDOR1YsaCTgZkPeOschNTcg+VQbx7e85S2lv7TvO4XjUyJF9uX9e/2I7Xp9SkOEG8jcvazh&#10;nwl0BVQvqwSRjE3NcB5I0a6PjYliIkYoUVAs3mcYVOe95Zdfvrr33ntL3oVpbBSTDTbYoJxn3pCk&#10;N2tFGIQHbzOdSRtj6oDXtj5sxIxKhqDRvdas9xeKYWDIUQDvn2VJiZNOOql8dQ9xYFRbMAD18CDH&#10;Rz5Lt7DPMGrde0JjvWibnegeSewt4Ekhb8RKarJQydjIBnnPO++85Xk8dwtaopeNs1NSBxK8bGrv&#10;IZnFa7oxeJ7iVV4b4TMsxE1t0jL3OwUSYZh4fSV28gB4dLxHMdpoYoMIPNdnGzaQ45E1YncNkBUv&#10;VYIPhcRnsklRNo488sjqgAMOGNix2hh57WRJuRBCBwhW4yCJjNbJBRdcUIwSRoBudd3GNAPCQmKj&#10;vHTv6TxFq2I9AOI8UAtcc+eQAZRIAKM/wowUHkY/g3E25ZocFWuf996LEdWJ7pHE3gasWM1qSKcs&#10;Wx4jGZgsbPECWVsSnU2ddN8tEBUDQvY0YkfoEsZ4Y3GTsbIRGau42451CEamPoJhJCACr68tZIyK&#10;9Hvx9WGEpDMkZfNhpJh0pkrABuJ7VQUMH7K2zzDo5i3CNa6d867ToHCKnADX2cZJcdDUgzITBuNM&#10;ELkgNmheet2grM88kJNhgIz37OWQo8TwQjjIPc+gnw7uI2rTTAxOeyAHxH5GSfI6icEiib0NxNlt&#10;miTTsEBDuhbj9QCbOdjAJaSEN98JEBMZ+VOf+tREvJRsbuP3CEgWc2Oaz42QkXEncHN5Xa+PJIGX&#10;K9bmteogawNyHBbZNoibfC3JB4H5TLxdjwAJ0UQ4+Q69aNfbKSTGUVaoO/V8hauuuuqfnsuLR/Yy&#10;/GcCRoM8CWpPa127ssk6rCVyPa8+kusScx9CiCpr6km000GcfKZKkr1D6M9+yZhISX6wSGKfBLwv&#10;xM1D7AS8+26blEha0ezBRt8JeGqdEju40bz+9ddf39HzqQfDQuw8U8Rlal0nELseJLHzWiQrKh3q&#10;BOTQmRI7HHjggeWhW2InYAwksY8H5OTYi2S6q6Do19wFJZWUQUnAm2++eV/eM9EeSeyTQAMHU996&#10;CcqAmuxRff1eQya5x6hA7kK/hvDwkHIwTKIdhLCochdddFFfhylRoeS7MLD1BZlpQl5i9khiTyQS&#10;iTkC+T7CQZdddlnJD+o3hNAk7JLkJYxmx8PBIIk9kUgk5gAk2gohKgeVYDooSOxUIqy7po6Xif4j&#10;iX1IoN+5jGqx2umQs5CHG0rMogQtkegHdDLU+Eoteescin5D4hxJXrtlCbyDrlgZRySxDwlkrsuq&#10;lynvxogSFU0k/BzNSOoZ84nhhNJI2cUqGhhqMpTVlYt36vuvX4ENWILRMHX8S4wmzE3QQEtb6Jlm&#10;tTcNVRuSfRkbFIROHJZEc8izPSRQA6pGXkapjGk96GWGaweq1Asp+L3vNWhJDC/U3dvQxBf1PghS&#10;/8lPflJ6FGiqYwCPa62mPZGYKXQ81LRIC2nlasME9wBJXi+KXOf9RRL7kECTFVY3r9zGr6GJaW66&#10;OolVKb2TGFPv854YTujx7zrJDjYtcJlllindBlUo6CqomYfeBzlxLTEbmAqpM6OS1n5VY3QDKiPj&#10;VaMsoamYJpnoPZLYhwSa3pBotag1dc3mz/MzIUz8nbfnBhk2qzzxz1A7jLQ11yGN6j0gQ5gHw4BT&#10;vy7EMuhYaGJ08fDDD5c20xyAYTYQDYYxUlifDyV43bTeTswcSexDAgQgq1Xfdp666WWmeOlmph7d&#10;hLAYiIL4E8MLHfO0dBVGufHGG0tXPLF0sqSpgK6lDnEbbrhhaayTSHQDMyuE43jAe+6556APZ1oY&#10;6XrqqaeWcEG3TbwSM0MS+5BA20dDQloTrdSiitXy8LS4jRnlieGFNr6upxwJcimiB6QuT8IQl0yc&#10;S8wE9gdrh8xN/bHGhh2OkSRPeZQPYHRxordIYh8SfPjDH574vp0X53ef+9zn+nlIiRnClLWA5LlW&#10;GDKUSMwE1s4dd9xRQnSjJGub92DUNZXKhMlROvZRRBJ7IpFIjADMIpCAqXwsVKBuwTngNdfHtGpN&#10;bJZArz1pOUPCUfvvv3+188479/S9xh1J7IlEIjHkkHcjRm3oTzeDoOrQO0FJ7XLLLTdB7BI9NZPx&#10;c6+JnSSvwkeVCOOidTJhojkksQ8BjE3Vncn8bE1NWjs1xYQm5VN33313lrwNKSQ8/vCHPywbpE5g&#10;NmCJj3UYaSlvQleuvJaJTmBi4LbbbluGupC0ZwKjjU1eqw9VktTJg5ax3i+YHvnZz362vOd3v/vd&#10;vg6pGScksQ8YZ5xxRrXYYotVd955Z5kzrqxN5mgseDXtOkspg0MGbkYEkqVSw4dTTjmlGF/G5OoQ&#10;ePrpp5eEx4BrKyP+hhtuKNdSvTtJdZB9vRPDDdUTyNj46NnUgWtXbS0qwfzrX/9afider7e8Xgt/&#10;+ctfyrjXfiTj6eUgS14Saeab9AZJ7AMGMl977bWL9WrMoQx45L3ggguWv+tAp7uUFrNqV1/84heX&#10;RjVJ7MOHm2++uWxakoOWX3750pegDpnMnsNYc131JfBctciJRCskyVkbWhRbK7MBwhbXpiiJ0ctQ&#10;t59st9125X0k53oPba17DcdyyCGHlBLftdZaa2ja4M4lJLEPGLJDkTZJVu0zz9yQF0Svpv1pT3ta&#10;6VrGolbqooaVXJ8YPsiA5/WIYYqJKnUDjTme+cxnllI3sUxeu+ch+JnGSxNzG6Rz3dp42U0MFDrp&#10;pJPK18985jNFVbK3cBAAyVID+kHqAfeDRD6S/FVXXZWSfMNIYh8wVl999ULislIROmmWZyexhPeu&#10;9lm7SEMUxGY1reHhJ4YPvI8rr7yyeOuuWZQtShaKfv8erqnrzHtaY401BnzUiWEDg08zKj0rZJI3&#10;CSNVGZh1aCAziPKzddZZp0jy+j7o4ZFoDknsA4ZEK144PPvZz574fb3+WcJJYNVVV80a0CGFMAll&#10;BRZeeOGJ3/OOAvXkJxP9cupVog4hGoSnu+RsBqeIzV9xxRVd/c9LXvKSMl2yXyDJK+Fbaqmlqje9&#10;6U1F6Uo0g9xVhgDdEHWS+nCjG0kxSX12uOmmm8qMBVBJ8vSnP72EP2R/M6xGrfWykNwGG2xQ8mtI&#10;8DNNZNPK2NAo+R7drEdhwH7DNTP9jST//e9/v6hZidkjd5ZEIjGSMPlQPTTIVRD6QGg77LBDaWGK&#10;qAxKGQXIuZC5jpSPP/74Eo6bKQ444IBqzTXXLPH0UYBrpOyOHG9gTGL2SGJPJBIjB5L1E5/4xGrx&#10;xRcvCYk89gceeKBkeYtP6xHw29/+dtCH2THEmY1slkPTGgPvBipo9JBXcjlK0HwnJHk5KjMB40go&#10;LL3+JPZEIjGC+NnPflbqseWnqMXm9RmHK7F0l112KT0F9BEYBXzxi1+svvKVr5TqiXo+xkygLnyr&#10;rbYqlTSjBNU/DBKjjeUHdDIg6b3vfW9RaOQk6A1h3oaKIaNivdY4I4k9kUiMHJSHnnXWWSVPQU+H&#10;vfbaq1pxxRWL/E7OFV/+5Cc/WQhzmCEfgLd+2WWXlXjzbIAQ1agrXxtF8Nadj913333aMIJwhemX&#10;8hLgwAMPrI466qjS6fGd73xnUWvGuZQ0iT2RSIwcdPHbcssti4SLvMm4vHdSvGSsc889d+h7kSPz&#10;LbbYorQZfs5znjOr1yJD61jJSGg3UXBUID9gySWXLI151Nu3wz333FPacDPeAq65z63jozDMuI9E&#10;TmJPJBIjB/PuEbtyKURgHKiEMzI0703p4SabbDLow5wUN954Y+lb8fWvf72Umc0WPF2d5IQjRhnz&#10;zDNPdfjhh5cseTkH7YyUHXfcseRRmMcAekGQ4FUSUC2OO+64sY+zJ7EnEomRg+zxFVZYoTziZ5B4&#10;FclXDz300MTzkf5s49dNgUepmZFxqa9+9atn/XoSxnbaaacyuW022fTDAp32GCpyJxhprdA7v35t&#10;wWAZyZQa3iSS2BOJxAhCOZfhSJ1CFj3vfuONN+7hUU0P7YSV6Ikjv/nNb27kNRkIVAs5BnMFYuwh&#10;ya+88sqP+hujCCKGzss3c0MbXmEN0F9/tjkLo4wk9kQiMXIwPKcbGHTCO/aYzZS02UBinwQxHqfs&#10;7yZgYNQ+++zT9fkYdmifbU6883TdddcVb7wV2nEHVBYk/g9J7IlEYs5DrbsxoUhVq9V+Dx0hl0v2&#10;MkHNlLWmIFlOt7q5OO1R50DKjPJFyXGJzpHEnkgkxgIIULb8nnvu2bcOZ2LBBv4IAfBCxYybmnlu&#10;iJDku1tuuaWR1xtGSIgLSb6ffexHHUnsiURiLIBQv/CFL5RpezKpV1lllZ6+n7h+DFa5//77S929&#10;iY1NQXa4BDMx5rkKErykQFUPuukxjhLTI4k9kUiMDXQ4O+aYY8qoUuVUvWxigpBk4ivLMoK1Sfn/&#10;wgsvrO68887q5JNP7ur/1Lr77KZKnnnmmaW0TCY9A2RY+7QzwHQUZMg43sT0SGJPJBJjBaOP1ZAj&#10;269+9auNSeN1qCnnTeuMpqa6yamMXhNB77fffl31lT/ppJOqCy64YGIwjoQ7DX7kHww75BIsvfTS&#10;Jetd3D0xNZLYE4nE2EGcXWczrUnXX3/9Rl+b7M4r/q//+q9CRsrRXv7ylzf2+hqwPOMZz5iYbNcJ&#10;DIfRi15/9YASsT322KOMumWENFFT3ytQPiggkh9J8hrSJCZHEnsikRg7kMVPOOGEUiOtyU0TWeXa&#10;uiJwM+KNkF1uueWqBRZYoMTzDWW59dZbZ/0eSubUwJ999tldKQ3bbLNN8fI1cEHy//M//1MUC59d&#10;K15GwuWXX95oDkDTUKdv4Mv2229f+sInJkcSeyKRGEuoZzcDXLb8JZdcMmu5HOlee+21heB5mIwH&#10;XeYQvTi2DPnZ9nHff//9SzvVl770pV393/Of//wy8/z73/9+aeSint6xRS04QifxDzOxg8E+kh8Z&#10;Ns5Doj2S2BOJxNhi0003rc4777ySOMYTng3E0ikAjIQPfvCDZRCJLHwd5n7605/O+li9huQxI0q7&#10;hRp+0NFNCMKxyQMwCY3Hro1rv2v7ZwLHTZKXI0GSH+cJblMhiT2RSIwtyNlHHHFE8QI1RJlsolgn&#10;kMhG8ha75lkHEL2fZ+uti4N7/Wc961kzfg1yfGDrrbcug3Kcg1GahiZ8sO6665Zzceyxxw76cIYS&#10;SeyJRGKsIRFNzFYSnRK42dRKK8tSRqZES6KasrTPfe5zs24he/XVV5cYeKflXvrod9tmFWG+4x3v&#10;mMnh9R3UFTkMp512Wmlek3g0ktgTicRIAmnK6IZXvvKVj5pprsMceblTKKEimX/kIx+pvvzlL8+q&#10;BO7vf//7RKxaktps49Zi9hLGhAs68ay1rzW+VRz92c9+dsfvMxsloN/Qzc+gl7e97W1FZRnngS/t&#10;kMSeSCRGEtqNtpu5rgGNwSjdEDsgTr3ctWnV132mQOxhGDRB7JLeJLZ1ekxk/0UWWaQkBvaiRn9Y&#10;oAJBWeFWW21VnXjiiXP6s3aLJPZEIjFyMH9dshfvlFca3vpdd91VHosuumjXryn5TQmc8rRWBaAb&#10;8LBjLvpsiV1bWh3XxJI7mbWupO7QQw8tIYVxILrddtutSPLmt/PeE48giT2RSIwcjCvVHtZDW9Wb&#10;b7652nzzzUuHMsQm23sm0FrV9DWeoC5tj3lM91tkkx67z4K4Oknq816y/CkPoySrzwaMOwqN3Abn&#10;6JnPfOagD2kokMSeSCRGDmKqJqUh9uc+97lFdlaXro4cqUs2M+5zJv3PP/zhD5cSOJL2Tjvt1PX/&#10;1z32ery9W/zyl78sbWP1mu8ESuvUz6vLH2Y4J2rpNe8BBonPWFdeuoGKBiGZLbfcsvra1742FkrF&#10;dEhiTyQSIwdJcwhMnJ3Httpqq5VmK1HjLXFspkNNkLJa6WWXXbZMZuMxdwPEFZiNx64Zy0YbbVQ9&#10;73nPm/a5ms3stddehSCHndhUCVx88cXVGWecUc6VrHbXz+9NceumVW6AyrL88ssX9Wamas1cQhJ7&#10;IpEYOfDsEAG5/O1vf/tEB7WA7PbZYL755iulZXqTX3PNNcUT7hRNxNjFyrV/7aQNrfcThvjYxz7W&#10;kREwSOh8pzFOwLnVRU/ow4NKMROEJM8oWGmllcYmFDEZktgTicTI4Y477ijx78h8v+WWWx71d73Z&#10;W3+nXr2bsiheP0l+u+22K01sOsVsY+yIeocddqg+/vGPdzTsxFAYyYR6vw8ztNwV3jB4hzEGciPO&#10;OeeckvUv4U/oYaZ42cteVs6BB6No2JWLXiKJPZFIjBzEz3/84x939T/33Xdfkdi7kXoRjbIqJWed&#10;Zl3P1mOnQvzkJz/pqKmNSXJkaDX9M0n06ycoIKoYZLJTIvR7/+tf/1pkeC1vhVGMll1qqaVm/B46&#10;60mi+8pXvvKoSXbjhuFeCYlEItEGYqndQmKd6WCS43jhnXh02sDyMNdaa63i8RvogkR/9KMflZ95&#10;1pL26mj12LshXH3bNaPR0326oTQMCCEHHuriiy/e8XsMCuLnsteBBM9gMpwGwTtPiD0S6mYKbX1J&#10;8kIzq666alFuxhFJ7IlEYiwge1pymbapN954Y5HXdTCbDmaqb7zxxoVEhQDI3gGevLnrddQ99m4n&#10;pul6t+CCC5ZOeNNBO1V96Rkeo4B55523PIAULyzioZWvHAHfU2Jmixe/+MWlD75BPKeffvpYSvJJ&#10;7IlEYmwgKY7HvcUWWxSPTix2Oi+R3H3kkUeWSWKkYx44zxBpt2vZOtMY+4MPPljtscce1fnnnz8t&#10;Gf32t78thobjH4WpbK1A5AGGVtM96rfddtvStEb+wbCX//UCSeyJRGKsoMOcoS+f//znJ0qktJKd&#10;DDKsv/3tbxc5nlSOqL2GrnDtRr3ONMZOftevnsc5HXSj0w+enD2skLxoZrrchm6gxl1/gtlAGCPK&#10;ID266Zk/F5DEnkgkxg48Yj3GF1tsseqtb31rSZJbb731Jn2+54nRi92KD5PyjXkl07diJh77Pffc&#10;U1QBrzsdKA6XXnppdd1110373EHB55CkyHhSXdANmkoCdM3kK2y22WYljj9OknwSeyKRGFvoC29e&#10;OnK/6aabSkvayYhF6dmVV15ZErKmIuuZdJ5Tg46EpmuJKr4vdmwk62znu/cK119/ffHUdcKjQAwS&#10;jDe5CCbBzXZ07ighiT2RSIw1TEL7zne+Uzx2XdAMgpmsfhxJTxfT7tZjl9DnoRRvOojB64ZHXh5G&#10;qEXnoTM8kPugwUgTdllllVWKwjLTwT6jhiT2RCIx9kDkPLtdd9211EHLdp/JhDi44oorSikcAp6O&#10;2BkBaq+1xhW3nwrUAiNlo23usEFXOYYRA+V1r3vdoA9nAq6jnv/6yWs41MmUvFFHEnsikUhUj3h3&#10;CFbymox5pWek+m7xpCc9acKrl70+VTvaU045pXyNTmyTQWMXk9sOPvjgap555un6mHqNq666qoQz&#10;ZnrOeg29C2TJUxKEMuY6ktgTiUSiBpL8C1/4wlKCpWyKjKsd6oorrlj+rm5dP/Kf//zn/1TDDqRo&#10;8WWd1hgLCKUd/vSnPxVP8sQTT5zWi9SZbYkllhh4zLodvvvd7xbDRD09lWIYQTUhyVNjGB7D3lN/&#10;tkhiTyQSiRYof4tmNlq8yvKWFU9iV2rGs5fsZn57KwynUYamI9y5555bjIB2OOSQQ0q5ncdU0E+d&#10;kTCMWfDCDqapaeHKABpmvOAFLyj99zUbck1nOnVvFJDEnkgkEm2gcc0rX/nK6vLLLy+xcB3SELWv&#10;PGi949tl0PudxDGS/GSk/sADD5SBKCTsqaAJDgne+02XMd9vXHbZZdW73vWuMgN9ss85bNAYh4Jy&#10;2GGHFXl+riKJPZFIJCaBrmVmv2u2oiOcUrdf//rXhXDNadfJTptZnejqmCxpTuc6svuee+5ZkrkW&#10;XnjhKd//0EMPLYl9U9XYDwLmqRuyIkeAvD0qcO71C2Cwadsr5DIXkcSeSCQSk8Ao0GOPPbb65Cc/&#10;WeLtMWIUdKH71a9+Vbzv1s5mkw1/0ShFApfMdhL7VLjrrruqvffeu3j1w9RcRYMcqoV2ttOFEYYR&#10;z33uc8v1JMnrKDgXJfkk9kQikZgGCy20UPFOf/e735X4rBI1MXbz4Nu1K51s+AsiMZJVvJfBsM02&#10;27R9P9I/2VhMeDqvvp/41re+Vb3//e8vpYHD3M52OiB1JY3yHDSxmWtIYk8kEokOodRMshhi2Gij&#10;jSbt/sZjbzd2FSEyDkj4Wp1OBmVjetEPU2mW/AKf+4wzzqiWXXbZQR/OrECSp5xIkiTJt47eHXUk&#10;sScSiUSX4FHXS9T0epdkJxYve/7WW2+tfvnLX5Y56bx98fgll1yy+tnPflbq5BH84x//+LavbWiK&#10;FrPi2MMiE5955pnFyDjrrLOqpZZaalav5dwZ9CI5URlhfUiMfIJ+JQm6LloIM1a0FW6qR/0wYO58&#10;kkQikegT6sRuwpskN2Ndf/zjH5ff8djhtttuq370ox+VDHKkpbucGvcnPvGJbV9Xn/ktt9yyjGSd&#10;qRfJ0//hD39YjAz975XqaXCjJG0mpGmmuTG38gvkHMwWBsMISfD85RF89atfLb93nErmlBP2Cxtu&#10;uGHJFTjooINKaGWuIIk9kUgkugTiltDG49xnn31KeRsP20Qz8XejXtW6H3jggSXZzO+ih7zvtYdt&#10;B3Hfu+++e4LspgIj4N577y1JeB5IXFIesmQUIOGXvvSlpUc6BeCnP/1p18TueMSgyfDtava7hbaz&#10;kg4DVAwP4QkVCFtvvfWs36MbuB5HHHFEUVRcOwrLXEASeyKRSHSJ8Ni1i1UyRVpHEhLrPHjNIEHu&#10;cY97XDEEdJqDyeLTyuqQKA+5tXwuIPFOdr5WtUhcrXwQuI53O++8c0nMa/3/T3ziE11/RnPqt9tu&#10;u1Lm1wThMYI02hHbFraow3Abnvp0A3Z6gQUXXLD0CeC9a7jTLjdi1JDEnkjMcRj12dr61Oali1qv&#10;y6h4lSRhcufDDz9c4stKpJ7//OcPVQlXt0DUiN1n4ClrDStr3nnmfdaf99BDD014yoaQTNbMhSf/&#10;vve9r1pmmWUmfV/GAWNCNj2yJf/3AieddFIhWlnwTSWWIfU777yz1L+bAmeKnvp854wMr2PfoOC8&#10;W6MHHHBAuZajjiT2RGLIgRxtfohRrJSX9rSnPW2CGP2dh4hQPI/nZ6PUOEVs19d55523lGAhGt6c&#10;1/GzzmHKtVZeeeVq6aWXntRT7Ba8yb322qvI0I4bNGdhUMS8cp4uCdsx8DhHJXnJ8XvE+fdZ1HUj&#10;Q5nyJps53/FccXdevGvx6le/uu1r8or1XEd4UwHJUgF6Cb3rSfdIfaYT7tqBzB7d3rTqdd1B7H7Q&#10;g2NcS93oqCnWZBNhh0FiNO6kRGLMgBDIu9pfXnTRRYW4eWqkyic/+ckl89rPyq0efPDB8j/IBOHz&#10;4sIzlvREZoxZ3zYwr+1/jzvuuPJVRrBN9/bbby+DTsz6RvTIttusbMaCWKk2o4jbrHMeOw+dQhCJ&#10;XY7bcdpMxThBBzPE56sNdrKs8UEjSL2uODjfyFkDms985jPV/fffX/3+978vn9HAEedVU5TWYS8S&#10;65wTNev/f3v3AW7LVZZxfGMDRSxo7FKkKIoNCxgLSomoNENEWowCiRpADYYYgYgUKUGaNAGpETUo&#10;FkARFCIoYgAVC6BEsSKIqIi9y28ev8s6c2d236fMef/PM8+595y9Z0/b6/3a+tazn/3shees0v51&#10;r3vd7Na3vvVOzo3RICzOENl2VzZGXYW5hb3r3+oRNq203wa6CvLYHRsja1tG7kEQYQ/hEGJ5Th7v&#10;Yx/72G5KjjCmIi3CrtuZQihV1kKzKqznreXdFmoRFl678LwpWkK6t7zlLbvP4PHLMRJ6nqfCLF26&#10;5HN5095D6C1pqrHHUGV3iZvPsLb5xRdf3ImQ4iSNVuzH5+qoZplP4vGsZz2r+1w52Ne85jVdlTnD&#10;Re6Y0J966qmdkVJe8EEjvz5k8NzgBjfoNtXVjBlevGtJJPyfJ0zEVH77CUYAj958atdoEXLsdU1X&#10;gYE1toKc50kYmpB55hiSu1797A53uMOJfzMkDwt3utOdumvhGnt+jyoR9hAOIaqReTT6kvPCeYS8&#10;P2F2zU2E3BX9tGt9+x1x5BkTYe/nGcsBE1wbg4CY8kr6YVbNVxRg2UBkeZo8VL+TAiDKPH1eN4Oh&#10;nydnaFRIvfqbm9NN7CsMD2F5RWAQ9iRsxJKx4jXOQTqBR8+I4NWKBvg88595eIwSxoUKcg1dhPy9&#10;hvHD6zfvWqXztguy+nPY+zgGYu5aMWaE5q95zWt2f2OwyC1bAIbRpEDN9XLuVm/bVd91kQHHPYS+&#10;9SrpRWykTrYh6trsmkLGIFVjsArmuHvmDwLPl6mL0lKMJxX7R5EIewiHEDlIXq1pRrwHc5sNzoRv&#10;SFSICQ9Xs4/qZQ6CQfwYCqZerQIhEJ7kyatiFvIXGWBYmF7lGIkTb5AhwaggXERaaJ/X73dC0o6J&#10;mBMx4WZCJ9xPnIkfA0arUoaHqm45euLQ1gYwZPzbOugavWiaUufIwPEa3r36AcYMr5CoW8dcVIBh&#10;4v32vwkMjyGPnbFDtBk+jtsxvfGNb+wMppYXvOAFXR73oosu6q6Neyrtsoyo8+rl6reF6+SYees2&#10;of5NhL0E3drn7qdIxSmnnLLSPg661kKho3Ng/DJeD6JSf1Mi7CEcAngpcuFys4SYiBJCAkqgVFMT&#10;eh6o/uHEqoXQ8Gxve9vbdgO08CavV4MUc4dNMRJCXwUhWSLKi+FtE0YC7liJkalQculao5rS5Xfm&#10;KPNyhPd51jxu4m+AFAFgIBB/+yJ8vHk1AwZSXj2PUVrAPm53u9t1IswQ4P3K/SqyEmnQLcx7dEIT&#10;xmeE+OwSPcaHqWM8L4aR/TlGhYLCrfa1Lq3HLoLC6ybmrpVjZtRIX1xyySVdExbHS5DLGNCSVppD&#10;IZljck3693MTHIfryAt33YTvXXOryTl/xpqKeq1UGWeeNZX4Gues2/+9L+gMhko3HEXOOOOMLiTv&#10;OyeicdSIsIdwgPAgiQwBFMYmOoSi8rh+p9oahJDYytsKu3utHHxVyBNyCFPzgAk6QfN3Fc5tJTd4&#10;0wSGUPP05VoZFbxNXlaFj3ksVaAH+yC2POTWmzGQ65hGVFDnQPCFo21wToSG0At7mv5UU+80U/Ee&#10;gveqV72q+539+D/hJh5+eo1iNNOUNIJR6McrJ5auKQOJMSM871hFFUQ8eMjE5y53uUv3u3WQFnBM&#10;qrqdK2PK/HH3QrGjHDqv03G89rWv7eolHA8Dw+dCGoLR5jWriLqogPO0rz6uqfnqPlMKRaMbos7I&#10;gCgIQ4rB5Z47XvfdNTPVbF56YYypCXrhudMhj2EoDXXUeuNH2EM4QHgEBsc73/nO3UBMxAmeAdpA&#10;SygNlITEHGBCyNsVtuUZEhLevBC0EC8s81kwBMDjtn/emip0oXk5Xd60ELfBnrjy8Ai8zeDvdyXw&#10;jsdx2BeB8fnWtXYsqu/PPffcrpq6Qqk117sPkVYUZzNXmrjJpzNYpAuIoMiArY9oBG+cIcRQaA0L&#10;kQNiJUxfx6noTpU+b1SNgvPyec5/1fnK7pPKdaJK3E09I2iMIeIpgqFgTpjdPSIKPHj3w31zzQrC&#10;QVB5zYty9i0MOgbbED6LUcdjd599hnsL18lnuAaiOO6z6IaIA+/UKnWiQatciykKeotnn7hLKZmJ&#10;MK9A9bARYQ/hgDCoCp8LJyvUUZFsTi/BI7i8ZL8nZAZ/g6n8H49adzLwunmBQqw3v/nNuzy71xFH&#10;GNzleO3TIGw6E0E655xzOpEQruXFEVVevsFLaNz+CKACOGHb8pzL4/e5BEbhGgEjUgTdsfGKQdiX&#10;mS7nffZhY9QIs/OQFF1JRzgOm+PiZYtA9KMFBY+fgKlAt185exEQ7V4ZL6bdKRJzHU4//fSVvHbG&#10;gZA7IXf+rlmFaQkmI8vGG+cJE3+GiqgJcbj97W9/Yl+um2smorCKpzzPCGC0MOQUDXomnKOcuQhH&#10;RRncG/eQRy//zUip6Mgywn4cBL3FM8IIFB2SIjoqRNhDOACExQ36wukW5yC0NiIurCtsXD21NZgp&#10;apoaQSK48oAleAbtWrvbe3mRhJZI+zwDuII1g79500LiVWkuzM8AIKTC8wTfPhgeBLK8dT8rpE8s&#10;iCuP1HELOZu6JSSMVTzRPlIB/aIrx8sL5zUTScZKpR8KYW3XS36d+Hi94r/73//+ndjzTg3SCtfk&#10;vhkJxI1ILTpWhhDDyj1gWBA13rliQYaIzRSpedOkXFPNXxhzXu86r0I19xnCvSfkcvvSH+4bsRc9&#10;MDvCvfZ+11EjHIV9tbwso2oex03QW6QpGGdSLu71USDCHsKO4Qmz+gmeAZFo19xw4VADhkFWgRlP&#10;kNgTJx670HOFUIXbFTeZrkasqtWnwZunSAgJPK9VCNZgTqR5ZvanSIuwqBqH8DmRG5qPrvjN58rN&#10;E3uv4fGWV+7fqqdNVRMl8BnCzYwG89MxFopflzIUCOI97nGPbqaA1EVbN0DYKz0hfOqaOl+ricnD&#10;C33zsnmsPHdCzcixL4V5jKqxAjLGj/sh5M0j934CKXJhWpfcNhGVnrAPx0kQ3AeC6vUMDsaQojpV&#10;16v2YG+jJn2ct2dHBMbzweBzfu6591XHQb/3k4HieKVUqgtcn+Ms6AXjT7RG1OUNb3hDZyAfdiLs&#10;IWyJKpZSpU1IeGPyvQZWomCQ1cBE3ly+26AqXCqErmK95nAL0RP+8tgJuMHE1DeCKu+nglxFswGH&#10;4eC1NkYDb7CPQZ04y8EaoM37Fno135oQCFkXjovnXT3PeXQMBSJfOVvH6Tzl9Qkj77nyy4wULBuK&#10;X5a2MQwPXP7c57eiRCgViTEAnvGMZ3TXzrWXd5bPV2jnuHn8BuwLLrigO+6qrifK8tNC2f7WNsVR&#10;ByGkLzLB6yV4xNv15IXDdTP4E3vTyNxHryWijolxpgEPA6N937LM89idey3Rqm+9VIHjYSCql3Af&#10;GWM2zyHjbawvfQR9Lwro1I+4vkfBa4+wh7AGBlgCQlgM4r7wBBkE2iBLOAmdwZyXVBgghOGJs6ls&#10;QtoEVztLU5J4Bn4vNE4UiI7crnnbPDKDDCNCCJywK3zikSuuI96Enijz5Amxz269PLnrEhced4Xj&#10;iwrjE2bvlQeW/y9RF5KWezT4Oz+CIV/M4+UN177GOrStSxva5/UKyTt3i6pIBUDUwnHzwEUuXEeR&#10;Cl4zXGMi69oRZfeK9+x6KL5jcAnNM3yEYImfn3LzmgQxhFSaMwxcG+F95+64GAUVljclkYcu3y5d&#10;4njdP/tVN8HD5/lvcg3G8FlmGtgKEQSGzth66iIPUjwKISPowzCojwoR9hCWhJD5chNaXi5BrPA3&#10;b47ImT8+T8wYAoSbIKlOFwaVE+UJMgAIDbFWLV8NXXiNfhqcCb0CNx5y5dOFm82TJtg8b8dIPIiZ&#10;vLtqbILFe2OMCFNXBzh5ZiItEuC1RINQm59OtHyW4yQohJQ3aL696AMv2Ov1oefhOk6iWUVYrs8u&#10;QvEFkSKqqvGlOsqg4JHKNfOYea2MlEojuD5eJ2XAGHDtXbt6r3nzpsk5Z01jCDPvVv2DinuRDxEN&#10;kRgePVxL/y9PnRHEcJD/F2kh4q6LeyzV4rPXXQZ11boFx8bAc28ZkP0pjzBlz/0zTY9xE0E/+kTY&#10;Q5gD70yluvCraUJy3QZABWl+zysUIpfP5ZGpIpdH9TqeIzElLLxcf/ceAkMwvYewEAqvN/AahL2v&#10;II5EAwZknj0PtX4HgzUvnbdIuHjNRKj6wvMszeX2OuLPo9MkheFAEM2nljao4qoWxySf7ZhLEOyT&#10;d+d3WqPycL2Pp88wkY5QdMcI8RnbYkjULHXKyCHi5rSDscWYEUVxXAwi3nNNnxMJYXwxfAj5UM7a&#10;79QK8KoZWSqi7YNR1z8Or/U82Kq+wFRCx6NIj1Hlb+6LCMAm630vI+w+W+SHEdd2IRRRqONVp6FP&#10;PePM8+qYzKRwrt4bjjYR9hAaFLjxsBRa8a7lXas5CnEkVsQQxJkQ8/z8TV6ToCrgInAGypqeRuB5&#10;cAwBIkRQFJvJ/xIcHpVNPrSmUvGEHYdwOS/fYFyFVyrpC9PDeFgE1aBtfwZ0x8BgcDy8Wx4+A4OH&#10;ZgoYg4NQOCdRB55rTTsjRML6jm9IiOxf6sH5844ZGsSU+DGAan66iIDPVw9A6GpO/DoMhfarSr7q&#10;FFxv14l37LhqHj6xY4i4frx318t14o1LiYw1ICGiqtxFARQbMnLc40UpBveB4TBWlLYui4Td9Xf/&#10;HN+816nFqFSAKATjR0Hh0HKljDM5epvr57wYT56vsUK+cLBE2ENo0LtcrpoAEnXCWIut1LQvFeAG&#10;NX8XjjW4CT8TTmFw3rMwriI5eVlCINztpwp4QtQO+Dx2W+GzhUSJL2OBMNpP0R/cGRD2J38sFywS&#10;oEJaxT2xlTZwPAZl3jZDRY5YyFXV9lBV/CJcCyJqG0PqQj0BQ0bRmgp818hxSlusKgpjoiasLWTu&#10;GjCgXEvCpohP3l+6Q57b7+TIzSFnfPCmCbbUh25u87BvOWthdAbDIq/Zdd5Fz/NFwu786vPHXtdG&#10;ZRg2jJy+ocKTF6VixIpaVRMjIs/wrLbCniPFk9te4jVsRoQ9hP/HoMnjMXDzfnl6BFVHMd6dMLY8&#10;Km9aTpI3qOiI11iVsgrNiDEPXy7a4G6AJNSEzN81n5mHz2MICLmLGvQH6P7gbnDmhRNOxy7PL+zq&#10;c3ljRNTviTiBVU2+zdz3GERfasJGEIir9rnSACIR8thjxVxDzKsI50nr1sfoUiyn25x7Q9jVLsB1&#10;42nKgTN21BqImizTN57w8YQJptkBizz2bRcOtvudd+/kxfUq8Jw5/zEYrDx0z3D/OEU3PDOiONXF&#10;joHYRm5q+h4D0ueZduh5DYeDCHsI/w+xrjyseco8ZeHXdvEU3ibkduWfefc84VoClUEgBM3D490R&#10;V5XsBW+nXWq1jxyufTAgMDSQ9wugRAEcj9C6kDKDhNcv3+t3jo/wH+TAy8BQYOha8OAVvKnAFuZm&#10;6Jh6xhBoc8J95okaA4rwXOMa1+gK/FwfXezgPf7vuhF/tQ4ES4GbGoHq374IFfamJxKxZTz2XRhP&#10;y+TY1VQwPiF65JkTPakoC6Em5ir0PWt9/F6KxWsZXjx1syyqGZBz47Hbp/oMn6GmIsJ+eIiwh/A+&#10;5Ld52jzkmtMsBFneXqEQildkcFScJAQp18wDgtAzDIRy18Sg/zljwm6AFNYUgpezx5iwt78TLXA8&#10;Bl65e0JvfrJ+6sKl+zXoOi7nXYvKtBshFf5mCHmdAjZibwqW/5cQEgv5Xy1OTRmr6zB2LYYgZPap&#10;OY9rWu1lRVGkQXijDAvXZJVwucgIw29e5KDY9hz+YtE18JlqMKQNNMARvVHj0UaJFEoS70c84hHd&#10;tejDMOCFS+n4LK8XildTwvBi0FZqShRLVOso9VE/DkTYQ3gfBkKDsRAtT7vWHpefVSxUGw+YF8MD&#10;lJvkzdQcaggD8xyFhIXD+4VnRKfmVLcQC9XJmqVU9TKGBvL+7+SV5dl5k3rIq+CWXyayxKhtsrIp&#10;xNE5qoonnH6q9OclV8W9wju5ftfG5nqJfpg9YH6097zsZS/rCurkuImFCANPXrRBEZ96BDMGFLZJ&#10;IYxdiyEch9cyJBg8YKCpeVALsa4IETfHx/hYVB8wtmb7pszrPAepB9eNUcRIrZ76nkPX2f3z0zMh&#10;PaSfwtCxE3wpB98H97uKJH02Y5H4S00wKhnEplyGw0OEPRx7eIe11KiCKgitE0UriBEKm8HNoMeb&#10;QYXhW2+IR2/QNPgTrj5jofiadtYv4lpG2B2DAjLT8ByTXLZ9EUTerxC4Qjpiuy4MHV6uwjPetiI4&#10;kQqeOKGotc6Jn2vAABJmLyOFkPP0FCfKr/MChcEJO3j59kcsVPwTIFPDCLHwuRx6m7d2P3yOfLDI&#10;ifO1f6IjKuI+ORaNauTbHfM28PkMqUV1ErsKxS8TLai6Bq8lzCJPvHe1BZ6TanM7RvUfsPHG28LN&#10;dY8p7C8R9nDsUR3OE+GFKPIyDYi3IoxOwAyCQsK1BKo2pTxroUhFSm1FMHEycPp9f+Uw+zbgC0G3&#10;MAJ4k1IA/RXLlhH2oUFVSqCW6uRpGZxNmTNPue2CtyzOl8fN++YRumbSBtUhj8EihSDE6zy8XpFc&#10;tarV5Y5HbhYBI6PqBITpW7TidX0YVYTbNT7//PO7kD3Btj/nRfhrYRv5eZ65pj/mtPPOvV8UwbmL&#10;XtinVIW8sVkA5fV6jXOQj69wvap6x08IW0QaGDK11vo8dhWK9zyaMrkMzlGkxOaa6Vi4TNOZVSv6&#10;F0URwv4TYQ/HGoMYb5RIGPx5pKqFCSFPXq69KuKraxkvmIALb3p/rUJmsCfewrVEqbzRwj6IRjsI&#10;+lyesKU2NZ/ps4yw9wXEPnn+KusJm1Cq41KFbvM5Ug/+rthsGeRtHTeR5FUTc7l7edo2vEsQVN2r&#10;LxD1cK3aXLsohuuoytr/XVtetk3Y3r5rjXgpDr/zmmrMoyiRx8/zrKYqUgL2SXhFXoT7XX91D7aa&#10;plVzsV0fBZGiMea7C/cTfUaBaArjQjqDccZgcL1t9l1TBh2TNrT1t/7muJyj14hkuCYMwk3F3nUY&#10;ek7GcCzqDNwfxhfDZpEIe+0qwj7UzS4cLBH2cKwxABvUTd3htREWQmUwFMZsi7d4gqqIhbptKuYN&#10;9EQJ1Sue6Bkc++Fawt6fMy7sTJQYFEOs47ETOMaKinxeMw9PGJ7gGYQ14bGppCdkhEKUwU8eOYOk&#10;ny4wcFconnFSOdcWQu11rok8tqY1jAciXfOgCbLj8W+iySiq4xdKb4vtXGv7sNW0LLMF5PSF3wm/&#10;a8yQ8m+bfTIovEdluPtLzGtZWo1YHINwujB95Z/9TUTGfVOAWP0KnGtV1TMs/FQPUNehQtZ+X/8u&#10;z140gNHhGPRfV/Ogz0G/oHIVGBu2sboJUQ3rCvg8x+CaFhVBYsDy/KUoNDfqL30bYT/6RNjDsYao&#10;EnXhduFiQk4EDJy8WmFrA7iftVwj0Tc4GwAJdQm7Abzg0dWiKQVhJ3iK5LzHAGuBEV5jPzxfDIU5&#10;S9j9RF/YCaK/ESZTu+SyfY5cOwHze6LnNUTC5wuP+381LyF2zts5VztawqAgTb5bFIAhILRby7gS&#10;WAZEedvt4jPOndCUaDOaSrTL4yZKIgiVq7dJc6gd4KnrC29ZVVEHRpZjIqKqt4ko4edNu8Y8U+fj&#10;GBV4lSHi9c6XqPk3z11UwVbvZzTAPobmuIvimAOvsHLIA2cAMPKcv6iP45MukKqQVthE2H2uuePS&#10;IX3cG9dJvYFroL7B+UlLSJuIHrjeng+GnRoIzXlK3D0bnks5+UXrs7dE2A8fEfZwrFHkRbwMfkRA&#10;NTFvl1cmdFmtXv1bOFWYnjgZWMsbqsKs8mAJfhWUtfgdsRHm9xkGfCIgBzrGUBHWPGH3OyJu0RKD&#10;vCIqAiTUL/9NXAzc2rsKaTt/1f3Cxn7PIHHcJfoEuXrXG8AJgHaxrg9x9zvXpwTbZiGUvmgTXqIt&#10;NM5QcM0YBc5fFTyjgfiNFWE5HvPNdZgjIowox8/7dz1dQ4YFo6Cq3vVmd8017oHCwlqkR4c2hXda&#10;0Srkq2vtfMpbrSLJFuehoM9+LR2rCVEfYmmOfHn/CiOJMYPANd0V7ot7yaBQqe7alsHod/5f18az&#10;ymBiDFQtAUOA0eoYHfeyRNgPHxH2cKwxIMkHE24DMG96ntCiFl3h+RE4gyRPlVcIgi8CYN/EQn63&#10;iuJEA2qRjRrw5zHUwawv7C08MZ9pnW/TmUwb0/9bSJ6YK9IjwqbFyS3znB2/8DXBEoYnusStes6X&#10;ONbgTYgV/LlOhNuxlKiWp+012o0SEtEBxYg8YedC0GulNd3RCDDB1VDHMVRPgBaf4TUa3DA2LFM7&#10;NFWrhWEjj87r9rk1ddGUMMft+jDW7I+Xy8hxr4ig4+8XMoJQEkKNihQQDlGV5AwlxojzYRDwgj1n&#10;m6Cpz1j7VucERqMZBc7ZuVS0yTFIBzDE2uI/z4vrqjiSV8/gEWlYlgj74SPCHo41wvAGJblZAsMD&#10;VDlelfJD+L0Kb6Ipl8mzE46ukDzPkOjW3GHUohyrLoU5lmOv9rTgiRNIYXeDu9AqgRJK5lHy5FSV&#10;EzYhZ56bEK0CMQJkwHfMxNL1IMD+TyCIe3XjKwgDI4bXS8SHes2LABBAoWOioZWtPP7QVD/7Mx2O&#10;ocPwYFwJuffTE0TY3wizaIfVyfq5YEYaQZVDV0AHBobX+b/zc54VhWDgMHzM+SaGi3Ddefl6BhBY&#10;OX/7dK/VJ/B0yxDjuXuuaoU/S+kSzk2Y159f/QDjQQ2CiIbnpBYWao+/zt01YcDU+vSeX0ap6zFW&#10;8zFEprsdPiLs4VjDQzUw8aQUlwlhEg8FSATyjDPOGPTchJPlKC+88MIuJG2Kl58GR6HoylUbbFVD&#10;a+BBVIWneU82g2yF5nm28tR+7/MIc4XrDboGTkJe4X//FnIHz5PBwIOWh/aeWkJUFbqQK3G38dgc&#10;Jy/alC5iJ9rgOiio4nnLAfupsK1y7G1TF+cnJSF90YeRwJtVuEeciVu7wM0Q/u44baIH8sH2Tzxd&#10;u0K7XK9lUAj5O0cixCNmaBBskRTnQ2CdE2NGCoAXKhROgF1bU7+8T+iaUcS7J9DL4HMZLTzhfmid&#10;WDqGmlLo3jkPxtS6FfGKOcswNKffs8qoGYLBZlVAYk3gPQvuuWeqnjvGhvN3XRSMMqisaKhjoWfO&#10;tuietWS62+Ejwh6ONbxCm4G4irTMtZZ31axGzl0Im8APNeowkBtMvVe42gAprG1ANXAK/RJ9uWlC&#10;KKfJuyfQRF9Vd3nFVWBGeOzXe+zXIGs/BmUCa4AntgZrHjAjwvtrGpZ8tcHbgC4PzIN1jCILvGYe&#10;p0EcNTfcaxST+Un4eZkEqprzoIwVRgrvuQ+jxX6JqpRAdX1bBefMuGJYOWaLtKisB7Hn+bqGYECI&#10;nNRsBHiP6WoFERTeN03PdXXtRBmIuGp515khwNNfFvfD+ZeYVR96P23uraiHXgJEr11rYBGOV1rA&#10;WvL24bj9m/HhvooSjBVatngupF9sQ3hW6nhtDEOzBMCQEI1aloTiDx8R9nDsIZg8beFY05EscUrc&#10;CLSmLgZWYVTCzKvk7dTcdYOaPDkvU4MU3iTPkZgQSRsIUiHkz7tmMPCYzQU30KpW9nqDe61vXuuz&#10;O8aq0Bf69m8/a/N3XrKq6zIAan5+rUpH2Eyvcz7EjGFBLKr1qxB3FZ95Le9ZHQHv3rz4Grydoxx+&#10;C7F1zj7ftLhNBnrvVbXOQ5caYSgolHOevGz3Rb5duoQAST+4ppdeeml3vIwgBoJ7xJO3MRQYTaIx&#10;rm15z647A8g1c179tQH6eL17xPu3GAwjghDbR11r19b9dX3HvHSvFS53L2wiCjbHVtMP9fvXMc6+&#10;atqlmQ3bYJvLykbYDx8R9nDs4cURBgMsgTZ48nzlK3ns4MkLCxMO4mUKlcpzuWGhT4MkMRLO5v0o&#10;mhLiLC+xBj55XDlfAmU+tff7v6l2PDvvlfs2uPOaCQPR8XqCS9wcG1EQBuZpCn9XFT4jofKoxF9E&#10;QI6b5y8HX61YiRwv0L+r7agQuygDb9b5VM61FgqxX96caATRLUyfYxSoNxhqo7suBI3HLloiSuAa&#10;KIZzTATf8rbElUHD8LA5Pz0GCLl56UTetdBcRuEZb52RZR/VHc5Pv5e7ZkxVI5t2Tr2fDAi/Z1y5&#10;9s5ZVMK1Nb3PdXBN3T8NfRgajg3SMLzv8sK9zvUk3kRcVEL+vc3R7xKRhAj7dImwh2NPVZcTdJ6g&#10;edLEmBhUb3MDtRC9f/NWhcGtFCbMLm/rdRVyJcDyqoSGGBARryce7aIwBEhlt/3Kdaoch4GSJ8jj&#10;dDz+z5skDowNeWXhfJvXMAZ4qARc7tXnELha/lUBm+l53ifsrjDO1KZ2LXRtdIXqrYTm/AmS60Js&#10;5Kn93v/lpIWDq2DOrADC6zxWEXUGibQFo4iRwiixT+dC7Bg7vGeCJ6zPcxVJkat2bRwXkXf+PGMh&#10;ecdPyNUOqH9gmHhPXRP3wzkwhFyvqvwXiSG2jBURi2qe4yfvm5HlvrkPjAL3wfXwWYwgxh5Pm3Hl&#10;9RoXSXeI8phuCDl57yfirqfnyDEsI4iMCM8PwRdxcPyu3SZss+VthP3wEWEPxxpTuypkDV4bL52w&#10;yU8bwBWBCbMrrjPAE0q/14K0VvEiJH38ngc/hr/z/m28QrllOW/75kETF4YDiCkxJCQMBe8RFWgL&#10;+3yW16l0hmMuVH8TGZ9JOFvk0oWBCSFBZQAwTogHw6IweCsG4/mCSGpWQ8DGcrl9CDmPtirWiaOo&#10;ApHj9Tpv6QKGAu/V/HvT1QgiQ6VSJgTf8TkmURDnpqKeF88oU1BI0Bkb9i+SQfgdL8GWg5ar9lrH&#10;Ll9P5EVJGFHC64TffQHxdz/ce8csEkPQpQUYdK6rlInr4xlxbDU/HiIIi3A9nb/PbvPsjDH3x711&#10;naQBNoUR0l95cF0i7IePCHs41tScaXN42+I4IWdeF6HjpRFYHdwM/DzUWpTE4P70pz99T+vZdSA2&#10;vDHwmKsAq7wqHiV47OoAVLgb7IlXiXv1Zud59gdaoiP0L53QH9DVCDhXhosqfz/lzPtT8xgWIgA8&#10;ZZgSJQ+/zNQoxoN0gxA0o0Ee3mfxkEEcqmiQkAmjE0cNaQi7cxR+V9/g3OyHZ67qvtYOZ+i4H0RU&#10;VEW6hGCrEfAeVeK8fZ9PRCvPXDMcallTYu+9Pt+5isY4DmF/wm7WgPvhfKoTnP3YLyODYchwaCMi&#10;fUQ6hO4JuChI5do16WHE8OgZJRWer7A5A0O6YFP6HrsCRH0N/I7BU4busmS62+Eiwh6ONdVhywCq&#10;kExIGkSmqo+JPxGp6WHCu3K/BnfenhC48CivkWdMHCDHLew61JZ0HnLaVaxWi4qUGDs+gyijgmdL&#10;WISwCaeQNgNFUR4DQERB1EEOnefL0+Tp95HnJ4jm71f72KH59ubEEy/XyvkSMMewqEqb8Ks/cB5C&#10;6irnebPEt7retT3NC/sVQSF28tjuletLgBk/PHcCTHD9TU7edbN/Is4QsDlWRpCiRj+lItxf98nm&#10;+hE2wuo4CbUoDWEl4oTdNXENIcLjs3jqUgNE0lbGQq1QV2uhi6Q4R/ehvHDGYgk4A4BRYp/rrLxX&#10;SDcs2wCnjBqFhQwYxg8jg+EnjbNK57lMdzt8RNjDsYZICi2b6iWMK8xJcAjNUHGRsK6B3ibHTfSF&#10;cA3cBMEgV4vAEADzjonE0Fx4EEbvs9+LL764+x3RMkddSJhgE5XKpZtSpyGN3L3jJSLEqhrhVL96&#10;4XTnYr8lYKaLmdveRzEYT9h+7G9srW41CGoBzA+3shvjgbDOQ+6boVGoS/A715a4ulaE1X1Q5W7+&#10;vHA9j1foWbGaa0uchdHN0/fTAjbqHggrz5nnL2LB8JKbF0KvhkGuvZoCW3sscF1Ma1ToKCrDc7dP&#10;+3eePH6iJU3ifrrnDCGiLrLhuHm57ebZcW6iCK6RZ8s5EEuRCmkGRYrreLkiCI5vCEaMaBIDQmGf&#10;2gCRoL7oytkrRqwKfteWkeF4PFeiUtXEZhkSij98RNjDsUdhGU/FpvrZYEfctNUU5h0rMuJJ8r4M&#10;0jxKuWaDKu/P+wlMhZHHIN7mOxuUiUx55jzjym/bn85tQswq8RkPPEJT8ny+gdXneX95j86p1iAX&#10;HpZzbivZW3jqPEZV8cLtYx44j7LC7oRd1fc8eKeiHCDa0gfOQRpDW105cWLJoOGJ2588u2tJCNUT&#10;EFfnRUQZQYwehg2DyetELAhyVaa7Zv5N5BchbSGC4D6aNsdbJ/z2bx8KIN17Ash792/XxzkQTMIt&#10;pF5NatwDHrfZAQwt90W43XmIsIgmSNsorlsXEZWxtI+59VIUrpPPcj955NV+uJ5jIkz0pUIYHoyA&#10;1shwr5bpwldE2A8fEfZw7OHVElhemPwuAZK7FbY2P9ngL8zeX19dvpMw8a4JsYGemNmPULNCKjlw&#10;HqVir6GlNuXLFeoNDYxV/UzUvV9oXeEZeLS8c96rqXo1r34dRALkV1XnEwXiReikEdoBvwwUIVvH&#10;Oy+HLNRMaAz6jAbXU08AOfman09YeN1V5yDsThh58wRTyLxqC0BA7UP+3XnL90ufVHTF8bkXjKR5&#10;MHxcV9fS3Hv7ELF46lOf2r2fsPlbNZ5Rdc9QINCO1Wf76XgYHYTfT5X97ov9+5v9inIQWKkBxkm7&#10;AuA6OHfhdrUfQ7iGFVGqugXHJjLCuACBnzfVjREwzxjt43NENNxL0S6ppE1rTsJmRNhDeB8qxQ3A&#10;PDYepEFd6FaO1XQrospjNegbVHlnVkqT3yUI3ksghX8NiorReP4GUQIvxCvkW929DLjCn/K+xFOI&#10;3L5gYDUVTgifR6Vwi7gTCwV+BJVHJbe/TBeyZagGN0RRVMC/eefOsSr7K5rAuxbyneelOR/H61gJ&#10;mutIAEQ0hKJ5lHLCDCcbRCZcP+LAkBLxqA58IingCfOobfA3x+q+LJq+xWhjuHivkD+DTWqA507I&#10;9TDgUdciPRCZkGphkDhfYi2lwZhihNSiNs7N+dZCQPYnEuPcpR6IPQOvrZRfBzUJ0jNjwt7ieD2L&#10;1UdhWbFedSqcc1eY6ZlleLln7r/7vEnNQFifCHsI/w+vjAjLoQqXVtc1YsO7lIuWi5Xn5ZUr0jKl&#10;jMcvFysUXBXpcrw8GOuc86aJJW9Q6FhY3EDIu7JKWvUB5+0TPmJD7HhdhMV8ekV6Cq0IHPFQyCai&#10;IGrAAGEkSCXIrW/SeERxHiOHV+rcGRLOHSUMjqeWQh2CR++8havNzdfcxzWUHmAEea/0BY/btWIk&#10;8bqrLoFRVAZL/Y2A8+JdpxKragOsQNC1cw/ac7c/xyIao+BR2kL0gMEkx0x0RRaIkPC617Wtcv3d&#10;PWA0yPu7xo7Z57vn8v88dBGOmvZYXe+8zqZOgEEomiMCIUKzCfa9ijHneVXkyGtnJJp5IeUwD9dt&#10;lWfIuXvuhPQZr+5N1U6EgyHCHkIDoVGgxLNSRCTPysPTYIRHJjfJoxd655ERVyKteEtFer9xiEFd&#10;SFsIlafFE+UVyoX6P2OBYMnnC1ETjOon7zOJFoNDIRxxkrMlHsTcZ9q8n8FA7BkGBlki5LgcLy+T&#10;d7wsXmt/zo8QmwMOYWWiRrB41Y7RIE7Yyqttp2IRB4VeDA5CT2CE5F1jIkcQagU8RoA53H7nWohI&#10;EG7hY+JJ8KugSw6bN2hmgjoD58eIIngMHdET19D1dVxqH4g3I4D3rECQty5fz+ByLIS+iu0gb89z&#10;J+iMHNfS+2vVPwJbLYCrol/UgxEn0qA2g/HCOKiCuaFUzKowTJZFIZxICTyv0hoWNmKMOv4x3I9V&#10;PXbXxLWUrvBse1b9TuRilbB+2A4R9hBGkFMXclUAR+iEymsqFDEz0BN5oWrtWkHEeC7EhKiVd0Uc&#10;CAmPRniasPDYqy87D50QCQsr5mIQ8PYUttXymnKXqrUZA6q/hWV5wYSWQcDTFiLnKQnn8+4dn9fV&#10;KnLOSSW7n/7PsxoaxA3KzsNm4PZ5BmwRDekDgmv/1ZrUZzJAGBTyrcSB6Dt+YWNeOq/YefGC/Z74&#10;uo4MFQJZ7V1da8IubVEGFQPAMVVtAQElss5b1zfXUGMfuXJhdvfBsariV5QnJ07Q3AMGm2MhfDx2&#10;9671gkVMhJTdb6kZf5N+sElNEGuFf0VN96rURHUKFOkgoMT0IPDcer7cYx47w0KEyO8ZWGOs2ke+&#10;XbaVccm4YxyKbDFy3Jd2lb6weyLsISzAgE0UbLxtYqG4TKheWJqXziPzO+Fe3h7xF44nNDbhZSF4&#10;YsQjJbYlLAZegy6hlYf12vJyDLIElHjzeokewWJM8CLl2X0Wb1No2H6F0L1ekZXwPa+NR2zwJVK8&#10;U/lz09tgGhZjg0gSZ4MyL7jyo86fIWBjOCzCPHfV8NU/naj7XF6caIJrJi8tN26qoYgDb5c4E2zX&#10;WOEg0a+GKYTZ9ZEmYRAwYoSWGRRew+vmqYuawHmIVihsEy0h5gSckcFoMFXQT0ZFK8gMJxEBERL3&#10;232oJjGEyrGovGdcOT+bzxcZkCIRtXBfHb/r5Ri2CUEWvXDPF+HZkhqq6WuMLYZVuxreEKuG4tt5&#10;7N5XjZ4YnURd2sosBgZOquf3hwh7CCtgoDew2wywhFjIlicoP83D5ckbzHi1xFOenOdHsG0K8fxc&#10;JtzpNRVyrznoBl45ZWLGMySUfhI5wmkwl9dWvEdwhEeF6L2eUVAV7fL2ogaMAiLqeHmphImBwEt2&#10;rMTL5/tJ0HjNPstPG3Gs5ixVES4Ey3jgcTMY5K6Fyw328s287Aor82pdV16d8H+1vLVv4V3HwxiS&#10;ryesrql9ViqAUUDkGU7eI/Ih7Oxz/N09UfDmmotgDIXEGRVSJqrXefzSMc7F9SHSPHSGms31k6oh&#10;nCINKsB9LiOChyzXLzzPe/XZ28R9GmrmM4Rj8tzVsreoVMQ8XFvGa9tOeAzGEIOzQv4trpPUk7QR&#10;Q8/9YwSLSG2Ke+J614yKsJcIewhrQtx0IxNWJpiERNvZ6jhm0BMCNfgYXHnBPFheFy9cqJ7gCFfy&#10;7JbNRfKKCJmterT7TFXfBNkmbEzcePE8e7ln3rHiKUJuYCT4vDkerfCpRir6oTMORBYYA0SaoPsp&#10;FM9QEAmwMQT89DsCWlPO/Ky12E0nI0Y8bUaC9AJP2fuIpONyDD6bgLtWDBJ/M82MOLg+wtquH1Em&#10;wlIDUgJSF86DENXKdtIWro1rTqgJwDxPkZFBgBgttcxuNZthZLi2jtO/azEY148BIbQtNVCba+J5&#10;cK0dj5D+NmFALdvYxnH2G81I+Ug1MJRq0SNGF+OoYBQybNRXlKEqQuS5Ybh4zjwLni9i7XugkHQM&#10;0Q5RJF67a6huRQ3CMjhWMxkcn2eH0eSeM+JERNwjEZ6wlwh7CGsi/M4b553XtDUiRggJAI9OmJmI&#10;8YKE6uWfvUfIVvEVQeIpElGeDbEnCkRtrAPcEAY4n2FrB1lCQ/gYFAZkx0AUGRYGXCFrOXcGAkF1&#10;3ELKhFZhGrHjRTs/oiA8325C6jzDEhEpAALg/OAaiGxIN2gBS5h9JnH3UyRA6L+iAfbh82vZVD95&#10;x46F2DMCHL9BvZoKuV4MEcLPGywR97kEYZ6oE0rXnQHCm3Wc7oGIiHMiIkTQdXSMzrd+8uZdQ5/v&#10;37WQjeuxK1YRdsYIw1NqyL1i4BBVUxoZc0STweU+OPeCASalREQZRsLpVUPgmogYuceMt7ve9a6d&#10;AbPonEVaRG9ETao9s3qTRRX+njuV/V5Xhq+oizSOkH8tRbzKd+U4EGEPYU143iVoBj1V0Dw4Aup3&#10;Bj/CRaCIF09Tvl1enCdHgKs3fa0MRugNgPLF8uM8esLBq1onhEksebC14lthMDRoEkpTwog3g8Ox&#10;izIQTgO44zcY89h405U+IDC8+PLYnT9PnRfLG+Mt11r0tTyqa8XwKW+faBOQdr1zXi+BdL3UBdQS&#10;qq4B0XSNGS/LTPlq+/33kadXpU/wGDZmPvgcoWvH5/oTPp/neNzLVVrA2ofrx1DYJqsIO1F3Du4t&#10;UXTNGULqNKRK/M21rzqHdlYAI68K7HwmI8m9c05luK4DI1hfCB63SIDUjM8awzMqNy/9IKql8E/a&#10;yTPlmXE+vlNhLxH2ENaE96n6Xdc2Xo/BhydXHmJVeQtVqqY3kBF+A6vwocGRV0UICb1Br7qmCfUa&#10;AAm91xIcuV+DMMEXLuexEO514OGoYLe1OVjwtgm8Sn7HzgtXDe73BIsI8N4dPzHwmvLkqkc648Tg&#10;SzgrH9/m522E1PkzHIiF/yue29Zyoo6nFXZhdhETHqjjd72dD69PMZoQOgNE/YHw77Lh4iF4wCIN&#10;UjPbZJUFVxiCqv9V8XtGGZRmGnguecuE2v0jkJ4lTZDUPfQNh5qXvi0jxffGfdBaWHTANfK5Q+fV&#10;5uSF8Rljng8FjZ4Zhq/76rsR3k+EPYQ1UYwmPyukznvl/fI4ecMGT0VVBiWDpsFRJbaqcuFLg6oQ&#10;o0HX4KtxCSHkvRAcYqt62QAm38lTMQgTVR42cZLjZEgQZ2JE7G0GuU2W0eSh2gitPOyQwFWemRfo&#10;fGsxFN3bDNLOc1sCvQ4MKteJoaGanZfn3uj57v/umWsPXjnBgAp+aYJNRB27WvGsGuEsi/oEz4Rn&#10;zbz/wrExZOrfUhlE37x9z6L37JKa906YfR+kBITX+53q1IS4T75fnjGbY2NEV7RM3j/sJcIewpoY&#10;vA2EvDs5cWFB04kq7+zvQr48bjlNYeXq4ib3a0AzmBEfAzCvUVW6Qc5gVvOJee1yzAYwOWt53cqL&#10;EyVeJiND/lTFOG+0xL68e8e1zf7dBmbH0x9UiTnPbj9FnbFTRXRqCYTRRTt4hq5zLbFaXf2Ef71H&#10;usFPvQrqPExzq3a1m9DO7d4mq4TiC8/XUGFma3gIc6tu9wyZ6eHZ5NWvGxFaFhEbRpdGTDxy96bt&#10;/sfg0CnPM12NkkSDGGKusRkp6hvCXiLsIayJQYkgC2sTE5XoREEImCgTOMKrsYxQvNf3vTiDmhC3&#10;1xp8hfZhACdOxMhCMgZz4X7ztEUJ5KNNW+It85p5+qrfeTg+UwhaiFJYnGHBe+XJl+B7LQNBvnqb&#10;ncHm5bU3Qd6fxy28rYLfxmgi5AwbURGGlfNSjFgLk6jGtqhPHZNzNZfdtWMkKbhriw2lILZR/LaO&#10;AG9rv66NvLTKdZGhogrgeMWmTqpSbzsS2q/GSa4H4XRNPXsMyF3OP2dUKeoUKRFR0anPgkSMWqmp&#10;/qI+6j1EucI4EfYQ1kSVt9AtL4ewEkohQ1Onan6tcLnXERLzmuXIQVSEIhWQ8SrlP9sOZTxQoVKD&#10;tNeZE66xDAPBQEe0eecE277lwYk9ITcIy+UTM4aHKm/7MIAyOOzbIiwKkwilCAOjwfHb6lxWWZO7&#10;IOyreOuMIF6zjYEj38twqc05EVt/kxow5YmBRMQVHjp2BWDm8ns9IWLoSCVUcx/ibQqX14tgDAmj&#10;IkHvB8OIoeXarNvv/KA89uqa5xkYep3jUgjndYxQ4s/Ya5E+ErbnLUtbiB4Jz7vuu0RDIM+x2g7P&#10;Y1vMNw/fB9+t8H4i7CGsCW9HYxqDnulRRIhQE12euM50REJYUxhclbKctYGLoCna4kXzugm2AZmQ&#10;G0gJOe/b/+XmibJ5xbVONq/FxvMSMgWBcxwqzYk9o0KhHgOAF0p0vUaBmvC0KV7Owf/lbeX0TSUz&#10;vYvoE1ONR4i81xnwqykNwROp8G/nRnCck/2LKjgGeVAeI2OnCu5sjJraeNuMIPsWUq1mPMLk8q9V&#10;GU+o7acMGucpbyxXLuReLXR5mYrxCL9pbFIWy4izeoHCeZhyJ7Q/tob9Ig7KY1fkiKE57IX3+5vX&#10;SP30hb0wk8JzLN1kvjtvXsh8l9P5GGq+F4zPZQ3LLDZzMhH2EDZEeHdoSpmBiQetIpl3pLhOLly4&#10;mBgaUHnVPChCRbwJKJHRYIVgEzjiT3gXrcpVIsjzIUjCmwwGxoGmNcLWvFBemlwy4apFWIiscDev&#10;jFdsChEvmCEh51nrjhPi2hgxfhLcaujidT7DuYtE2ORpCS0PjCfsZ22unfMlMoTZ9ampcI6XZ0m8&#10;a1688/N6n8vgcK4qq22ua9toZVmIiHNTZe0eMCyc/7qijl0K+7ywuFy515g6yZgawr1hTDEMFxXi&#10;+btoDwPSwj8MJ8+V/+8qPO+6pbf8ZkTYQ9gRBkWiaFM0x/NWGMdzJ9Y8XnlEA6TBmGARM942geRt&#10;EmHwlFaB5yMcTzjl1G0txFiOWvi5QvI84ermJg/L2/Z/UQnGh321U9YIs/87D9EABoLz8Ln25xxs&#10;RJqQ+FlCQoSdq3Nm3HhdTZnjgTN8zIn3d59TzVGcl9oDIXVG06b1AfbBOHCu8rYWqLFojM/ZhF1W&#10;xc/bb61OKFLDWJOqcT8YQowWxgsD1D3zfEn3MJxMOWNMjlE9/L1W9byokp760hzh8BFhD2EfIIYE&#10;UjGcxVCIt7C3QZeQVTcz+W1FX7ypTRBW1z2OdzbklRFOVcjVl70gHMLlQurCsMLp/i137bXVCtb+&#10;iUXbPpcoEwyiTmCq/arzIwzVrlVEQNpCUaHrYF8MHALOcybo1b/eT164/YCoqxmQLtgU56eQDo5b&#10;aoKwb4ODyrGLCsk3u7/qNlyrPu4pI4bRKEJkxoVKeAaoueXzqsy9Rq0HkTclkDevOHGbMy7C5kTY&#10;Q9hHeKq2XcND5gU/8IEPPDFNaBkIsvfa2rnMhF1fcF4foSbMvHafQYCrwxwvUQc7BYPlrRNmoX91&#10;A9IJUgPC3TxHrwPjgEHBUGAEVRiZsSCqwKsXFXAc559//laukfNTzCgq4PgVi6m8NxdfsxYFXOty&#10;UDl2+XDXSX2GyFBFVxhZri3DybX1f4aM+hAGG8OGAbhMwZr7rHJd/YUpmq6j9srSF1m97XAQYQ9h&#10;ghj8TWVTyMaDVr2/iVBB+F7oXQhX9bK54QSirYJXuS68q2Wp6IQpgP6vWI/A8AaJJ8OgrWQmRkPN&#10;RkQI/K5WS9uWqEN/AEaG1qntSmYiKjbHs644H5SwM6JEfEQMXH+5duF4Pd9NJXP9GTPqO0qEn/CE&#10;J3RFdCIweribMbFM73X78lpGW1XPE/h5LWLD/hBhD2Gi8KyEm7Xl1M5WuFVHO9ODVg2d8vy9nwCY&#10;QifXSuAVvNVWy5pKAdh42jz4ypdLO/Dua4nTdvlRwg4euqp2VfI8fl49g8JcaiH8baFmgEer9avC&#10;OzMVeLsFI2gTYSbAq6xpvizEud+dbQiizZiyCc8z8Bh3Q+gUKCXBQLM8LYONYVMr9C3C9dPHgYHk&#10;2SDyDLB1ChnDdoiwhzBhhLiFZYXAFYURef8mnqaTKZiSGli0wIxmJiqVebamkRnItbklMjxqQkKI&#10;edhE2vS0mr5GwHnpQvgE2rQp0QTz0+XZVewTb8e6zWY585AXVtlNlECIXvjCF3YGh/OQn96EXXns&#10;rv22ce/KQzelUnieQJtOOK+groVR4DljeLi2ijVFAhQmhv0nwh7CBCEqpoYVcqdW1LLJZZvKpiJc&#10;qNycc4LKu+Opyq/XQi1C7/XTVDihV9XQBJ3Q874Je1X3y9/aH8+cqBMGU7AM9EK0QzlY791169IW&#10;565ozyyAwnREx37f+963yz0zfDZhV1XxjCDXnGG0DELyihMZK2oJFhlOjplAm0rI6NKopr9I0Dx4&#10;+drC6vhX1fOmx226SItoj+esohXqPfQa0HRol/PqjyoR9hAmiPniwvAGxH6Vs7/xrGww+Hudee3m&#10;kQtT11xyP2211CqPlgibX99fm91mYJe/JeqLhI3Hvmnef1Wch0ruNo9M1AmY41UbsI1FRXZVFW9e&#10;v2vGQFuEqZUKAc2+gPMSpZB+WJSKIerEk3Ca8qjF6yqGitSPOgyFlNZRMNvAtk5ExvMofeTeaHfr&#10;XpmSacqjCJD6gbCXCHsIE8TUOfPmDXwWqWm99z4GbK+3bbqq2bLwPE877bTZYx7zmH35vEI/AB45&#10;4YG1ylV2qwgXWdjWSmG7CsUvix4FuhyKzrRoWOS6K3hbhGp3tRSq3xUZSuOsIsxe6xnUzleqg8En&#10;zF/dE5eFUWG1wILxaZ/2V532wl4i7CFMFLlOnqMQugY5vLdtram9LkL0OpiZR22uvna7+4W577oA&#10;arVb8PrMzVYBv801vV3rVZZXXRYFcMvsV857zEgRyVEz4ZlYtGCPaI/UhVXUFE+anqh+YhXMlVd0&#10;yYgS5nfNTVsU1VmE1Q/l6VsDhWEm6iI6xBgLJxNhD2Gi8Bh5qHKcPGR5UyFNVdAqn/crr21qm0Fd&#10;aJhIiB6ovq410PcDKQTipLFKe97CvLxSx7fpqnSMKOkMBoTZAGoHrBUgX69wcBssMw0N7rVGMu49&#10;Idflz3EoFtRP4EEPelBnXJmeZkXBeWF2BoKFjvRDUFT3ohe9aK1eDDx1dQ1qNLTrvd/97tfl4cei&#10;AGoC9BOQPhAxcBzVLU+jIu8j+tIr6Re/lwh7CBOHN0rQCI9iOd3FVMYbMAlFLeMqFK8D3rpdxFS2&#10;m+JmyhsxJyamWZnqZgAW0pVzVS29n8Vy0HefMdNfAtTa3gRGD/RNcG2do7njvEtzwsEr9X9LyY5N&#10;N1sFaRX3qZ13Pwajgoiax+7aE2SorXDPHZeoDgFtQ91DMBJFWrSQZSCoS+DBrwox9plmHQjT249n&#10;olIj/dd6lqC2oBYK8uzoluf8FAameO5kIuwhTJzqx26gPPPMM7vN73jx2oryonhx5qITZK8TPq1V&#10;1fxfaJcHSsDkj20MBqKtCE67WF6x8LoB10YEeIVjS6XuFxrRmLrVhuBRffnljjfF9XA9zcNv+7kT&#10;eOkHBoRrTZiXmYc+hoI0xXNDwu5+6B9AyJ1brfTn/gi7Fyrq1RVISyisW6V9MaNAyoIhIPd9r3vd&#10;a63qf/vQSIfhpxBQv4KLL754dO48T71SC4wBPQe8VyFgut2dTIQ9hAlDZMwj7zdLIdbCof0VzGq9&#10;bvPObVZVqwVeTJkyiMrxEmqbqXFlBPCoDtsgK4qg+Yz52f12qQ9+8IM7wdtGn3PXhNho5EPgS7xd&#10;e4uyMIAIkSmFxGjIQ10FoX7iTcR9HhG38eYZUlUx7hxNM+zff9P6eL4iCirNNaRRvb4MXsdY0tRG&#10;iFw4v+0+uAqiHCIpFqGRL5c6IvT9OoJqTuQZ5KHL1ReezV00AzrK5GqEMGF4cat0USPMtaTqFJbO&#10;1ERHXrjfKEWUwjx+EYVtQcBtxJyginbobqcDG/ElYO6HBj2q0ufNVBiDh22qHo9bVTgB1+tdK1jp&#10;lGVTHAw73jZ4wkRahbl2s8vAIFBL4HMZBiIR6xZm+nwGkdoPBofUyCqIIjz/+c9f67OnSoQ9hImj&#10;V7xlPA9LFzDFXP1V5XaB4jHV2P0QPAg+MdnW9LYW+xTl8LPaqpo6Vl66tMW64Xg5c3ll3u22oiOm&#10;v0nFEEgCvWw0gefMGHAdFeWp31C0ty56I4gchM2JsIcwYYTWhS9rJS9e2kHlu+X1eXeXXXZZN4jv&#10;El7zPe95z64wS7qgheALY+9yDjRh71fZq+aWi3dMpvlpYbtqCFluepvT8gr9C+S85c4Vqi1bGCdk&#10;rlpeVMg+GAhDS8WG/SXCHsLEqaI3U8wUKCnkEnrdpIhrFeTsRQzkTv0bwtG7RAU6r5Yh0Ye3brrX&#10;ptPb5sGY6u9fMSF43arU5YmJ/GGpS6ipbLrNKSi0DOuyWPJWLl+1u+dr1/c3zCfCHsLEIRy6dRE5&#10;BVYGXd4sz0r4VUWy6V7bWoCFV6oa29xw1ejmHCtwqmNRbLVsLncdVI6bdz0Ugn/1q1/dVYnryrZt&#10;XGNtTzVxUbRniqFGKoTO1K6CoSUnbNqYznvbXIp2UxRTatGqpewy0+BaLCrk+jIMzOd3LXbRpCcs&#10;JsIewjFA+JbYmv9LSIitqV7C4gSdh2mqkRwpz8t89mozq2qcGNUgXdPdDPymyJm7bpqc3LEBXY95&#10;r7fPFvuxKMguRLVwTKrgpR36TWFELXjqPPZdVFHLVVdfdt56zUhwvRW5ta1U5aflpBk4pgaqYD8s&#10;mOPOKBOOdz1X6Q7o2VEY6B4zGhUnZp75/hNhD+EYwau6/PLLOw9aVTivslbKIs42Yk/E22ltbV6e&#10;16262z78tPWp1c0IKCNBFffd7373nYa/Id+rOlzznT663mnKIgy+Cwi0VIPN9SLqzldLX5GSfo90&#10;RpO55Oaku0buzWHBMbteJe7u3bKYUSGkr8Jd3l1B3DLtY8P2iLCHcAwhuHKqtkKDGcKu9SuP7W1v&#10;e1tXga3BCu+7mq8Qbfh3UQ1sFI0RLF4fL5SYjTUd2TZC77rqmcrWz1u33vquwsMavwhFq/hXDa/V&#10;aUUxxjrFmVKocl9u+hWveMWhmmKoJkBUxz1kpJx77rlLv9fzIGrylKc8pYtKKMxbdp582JwIewjH&#10;HB4ZL10+XKieGPE4iTmhFkq1qS7XhMZPc5Y1pjF1TU77UY96VFd5z2s9iGYhjlMIXv5+aJESnjHD&#10;ZKiYblvw1BkQUh6u3SmnnHJi8ZJ5i5WoddDTXc92jV/6y+weJIwVa6tLMxB3XviyMK7MwpDeUayp&#10;aPAwpRymTIQ9hGOKNdjlvC20QZBsQqZC2XLwIEhaoQ5hupbiL6J+73vfe6NjMddeRzYI5badxYgd&#10;Y0Fb0TGsFkaEao35FhEGC86YbrbLqX5a9eouRwBdR7UHDCJtZc31Vqk/VgFvGVIGlcIznvu8xV4Y&#10;KArTCn3ozXDQMEYIXD/8bfYsYMDx3EvcpVVWqeQXzhfWJ+7WUdddbtX7oKDPFEkRDWsNvOc97znx&#10;N7MtRInC+4mwhzAh5Mp5Rlp9KmR673vfeyJ0XhBwc7gtLcrT9XeV8U9+8pO7lqdC57xync14n0MI&#10;0RNfYktYNkWkQBMXg3dbna8Qz8Ctg9uYsOvq5tgZIEOCYw1yArvOoiWrIK8vbaGgkHC5B8LyloUl&#10;xELzDKGxiIaOa3q93+1ud+vuz9jrtPplNFTnOGF/lf7SDOagux8iK9sMfRNO4sxgqM56q4g7Y5GB&#10;xvByXaRMqnnPIvQckAYQ2ifsnlGzDhyH67mN529qRNhDmAA8IQOffK1pVPK6L37xi7siKK1LiYC/&#10;Exy55qc97Wld6Jinp9+44q2C52m+Oy9Nw5E+DANVz95PNLcxD9vx8tRFCkzFg6I8K4HxENv1uFuE&#10;vIXgeexDXhvvluA59/2aL141BXU8liYlhObyq2FwTYemFjo+3qjivvPOO2/0mO1D+sR+5L8V6Fl6&#10;1n2zoIvpjK9//eu3ntOW4lB7IeXCgPGMrHJNpSbUbzAoHbeIz6K0AwE3XbCdElgr9JlKaL79fvVj&#10;OEpE2EM44ghh19rWb3nLW7oBFHpvE15ceumlnVesQ5icKVEmnJrWtKIOoXVhawwVmlnsxL7Mxd7W&#10;OuOOSy5WG1aFZHL3vDGDN89sTNjlpgmpcx3CnHICu+miK5sgBM04YRCJjMybGaDoTFtXxXbqBYZy&#10;2sL0+s7b3D/TCEVmyqAglp6DXSCSQ5zVKojYiA6tElZn0Hh+LPoikqFi3lTAMaRQGKIMlxbeP49/&#10;Xu3CcSbCHsIRh5cuV66pSCHsqxLZoiA3utGNupA6z5W3R9QJtmKts88+e3CfY5Xj9mNA91mnn376&#10;1s5Bfly/cRAmx8h4sAn7Ox/V1e1Abu1zwqJ4b8hz5M3zlC2acpDd3ZwPj5MRpEqcWM9rBiRtIFfu&#10;fOXq+3UDQvTuHQPOT7MB5MGF8SFXv8sCPB6yYkSpBykSK+etMtPAvWCIWrFNekRY3nn0EZUQeRDN&#10;8dwyiKQ2RKC8h7EUhomwh3DEIWBXu9rVOq/2iU98Yhd+N2AKQxuEDfxEgrg84AEP6ATRvOp+D/VF&#10;EFiCTnh4XduEEaKHu2O2OTapBMjtysu2ou41QvbmrY+tkiaSQTx22eVuWRSM8dhFSxTRCS/PQ5Th&#10;JS95SZdW4Ym35+A+KMZzL4iqqISoi5XlhMsZDyI0u6SMD53pzHFnWK66dKtIhsZJDIQrrriiy5W3&#10;BhjjR0Eg1A6oG6h77fkV5QnDRNhDOOLUgiOXXHJJJ4K8GaJIDHi6BlBhbm1jVa8r5Fok6sLfiupq&#10;rXJCahCvvu/bzmvKJ5sDXp3aWrQ5dez915tyd9ZZZw3uj7f3kIc8ZKcLvawK0XLcDBQe6k1ucpO5&#10;r2egyaObIqbeoYRMIxvCL9zuPvPW4bUKCEUo9qNKXCjcFEmpE/l9bXxXbUvsWki7EHfGm+sztA95&#10;/TIcGEiEPowTYQ/hiEPECHuFsFUN896FLXl9culCpfLt8qEW7JjHRRdddMKjVIhFKHicCtsUqW3b&#10;A1ZFzlsvhHnnoZGOOgBh2rEQu4FfCoJRcJgQjudlu66uZxlOY+jcJh9tQZah6Xq6B9papEtsPPhF&#10;+98UIiw6YF12Ai8ttKq4i0joo+CaiEIorlsmdWKKJEQr5OvD+4mwh3DEMZWI92YutKlfqssNdMLb&#10;BJ3nrbhKCF43Md46USF6PK5++1WiSYBswryqkImR/Zt6tm0IexX5LYvQr2Y4Q6jYJoKMmsMIb13R&#10;mHC64r9FmIHgnPSWXwWNb3Yt7KhokdSIZ8lzt+rner2Ig5qJVddkV5AYYd9LhD2EIw6xrWVY29yt&#10;3Dth57ELd/q3OdIoQZGT7ws7j19e/t3vfnfXMMX+hYXlbndRhMbAIAzbQv97hXjzqq0PGl54LSu7&#10;TMW+PPYq/dr3G2FykR3zzZ0TQ03dxyqIRqzS2S6ME2EP4YjDYxG+5gnKUapWl4fU692AS9j1TzfQ&#10;Vl7XlCoQFc1NePO8fs1AeGC8dd29ePbymwyAXS/gsg10eTO/Wve2w4yoiqiDOfjujdkLRx2Go8iO&#10;Ijghdfn/zDE/GCLsIUwAXeLML9YZrArmeOlyswrfdCrz8+1vf3sXmjfdSGGZZTUJjPfz1OV0TWFS&#10;kCVkzzA4yKliqyKqYEbAYVpMZQwV7wTwggsu6BqtTAFetyY7Ggu5D1rBrjr7ImxOhD2EiUCYdQYz&#10;ncocXx42r13VPFGH8LqV1wzAQrsMABXnR0m8xxBh0NTFeuBHBbUAihz1mN9mf/eDxLOkTkPfBPUZ&#10;ZlEMLcwTdkeEPYQJYUqUfLWmHqanEXZh+cq1y+1qJ7vLVc4OCukChooe+UcF88HlphXIqWuYindL&#10;3Am7KXEiEy9/+ctP6nAYdkeEPYSJYVAVijYNyrx204dMESMaGntUy9kpoWkLYdeF7qhh+qCWuHLT&#10;UiNTwXN44YUXdm2Ctcgl7jrphd0TYQ9hophCxDPXsUuVslawUxR1CMETx7EpcIcd3q0iSNMPt9mq&#10;9zDAYDG3XW97qSLtg8NuibCHMHF4hIehrequsK68KW5jS8weBXi1z3nOczpDzL3aZa/3g0DUiLjz&#10;3BV56qcQdkeEPYRw4JhWZ8EWEDVtcS0nq+MdTJsam+uubkDXsqOew1VEp2eAJXbNWBgraNRpsF0Y&#10;Rt/+isToT2B64rxZATxotRcwNdBrTZNkGJkFoeWwKM+2UazJgKmCOo2VlkXHQw13bnzjG3ddCp/0&#10;pCd1szt0vNNhL+wlwh5COHC0hzV4twt76HtO7OctzWn6nh7ljIApICd96qmndl3Yxpaidc7a5Qrf&#10;t3g9b5hXvAgLuBTveMc7umVRfaZQuYV1GEu7wDES99NOO63rvWCGxiJ0onO89WxYA6DWtDeTIMJ+&#10;MhH2EMKBo4r/8ssv7yr3VbbLM/udgitT88z31tK2zyMf+cguzDuV6VSmKArJEz49BYZWrtOTwCpx&#10;WrjqN2DNctdI06FF3ene+c53dmuZe52KfIaTZjnViVCjol0XuLm3IgMiC9rkzuvnL7JgKmB7XtVR&#10;0TlbotaSrinK20uEPYRw4GhdW13x5JgN+jwxnikREIb1/7aTmfXH9bLXMW9K6Ctw3nnnzc4555yu&#10;330/JK9AUIc3bX61YHUNLMAyhGVPhfWtCMcwspa7Jj4K9TSSMfVRlEDHvvvc5z5dCN7SvrtG4yQe&#10;t5oCveVFKfoItUtLSBeIJJi2qR8DQ84UOoaJ36266MxxIMIeQjhweOfEmxdmwJZHtoynxT2IkSVa&#10;LYTSCrvmLir9pzL3u4Ww82blz3nmLVoAV07dymhW9BuD128rhPGrWZGaBHl1S+WeffbZndBbH32/&#10;EJUQZdBvQWi9PU4QdmkF+XjTGM3yEM0xdVN0xzPC259KtGabRNhDCAcOr1Sv+6qcJuBysULw+qhb&#10;0KVdY/ytb31r14ucQTBFGDMa1/C0eaftFDFhZ4v58OyvuOKKPSvjuVa1bvkQhJuXzNu3LgBB1RhH&#10;SJvHDp/HYNoPrFXAYyfulYIoXAOtj2E5WMYdI046wdLDuijW38NeIuwhhANH2Fmlt/a3NdXrzDPP&#10;7ESIp96KOlRun3/++ZNYPGUMU8IuuuiizmNXayCvDCL/yle+cvaud72r87oJYGHZ03nIp3uvgjme&#10;LkOKoWAhmoNCGF50gjcuNcDA69OmGog5URfZYfyFk4mwhxAOFAVbtdrcMhB/q7fJFU8dy6ASvbPO&#10;Omt2rWtda98+V2h+P8Pycv4WjBGhueMd77jSeu7WSNCSN7yfCHsI4UCpZWJXQfj2qle96o6O6PCg&#10;5sD8/UsvvbQrFNsv2ijAfmHq22WXXdZNg1sFnnvYS4Q9hHCgXPe61+2apoRhpCH2K+d90FzvetfL&#10;s7AFIuwhhBDChIiwhxBCCBMiwh5CCCFMiAh7CCGEMCEi7CGEEMKEiLCHEEIIEyLCHkIIIUyICHsI&#10;IYQwISLsIYQQwoSIsIcQQggTIsIeQgghTIgIewghhDAhIuwhhBDChIiwhxBCCBMiwh5CCCFMiAh7&#10;CCGEMCEi7CGEEMKEiLCHEEIIEyLCHkIIIUyICHsIIYQwISLsIYQQwoSIsIcQQggTIsIeQgghTIgI&#10;ewghhDAhIuwhhBDChIiwhxBCCBMiwh5CCCFMiAh7CCGEMCEi7CGEEMKEiLCHEEIIEyLCHkIIIUyI&#10;CHsIIYQwISLsIYQQwoSIsIcQQggTIsIeQgghTIgIewghhDAhIuwhhBDChIiwhxBCCBMiwh5CCCFM&#10;iAh7CCGEMCEi7CGEEMKEiLCHEEIIEyLCHkIIIUyICHsIIYQwISLsIYQQwoSIsIcQQggTIsIeQggh&#10;TIgIewghhDAhIuwhhBDChIiwhxBCCBMiwh5CCCFMiAh7CCGEMCEi7CGEEMKEiLCHEEIIEyLCHkII&#10;IUyICHsIIYQwISLsIYQQwoSIsIcQQggTIsIeQgghTIgIewghhDAhIuwhhBDChIiwhxBCCBMiwh5C&#10;CCFMiAh7CCGEMCEi7CGEEMKEiLCHEEIIEyLCHkIIIUyICHsIIYQwISLsIYQQwoSIsIcQQggTIsIe&#10;QgghTIgIewghhDAhIuwhhBDChIiwhxBCCBMiwh5CCCFMiAh7CCGEMCEi7CGEEMKEiLCHEEIIEyLC&#10;HkIIIUyICHsIIYQwISLsIYQQwoSIsIcQQggTIsIeQgghTIgIewghhDAhIuwhhBDChIiwhxBCCBMi&#10;wh5CCCFMiAh7CCGEMCEi7CGEEMKEiLCHEEIIEyLCHkIIIUyICHsIIYQwISLsIYQQwoSIsIcQQggT&#10;IsIeQgghTIgIewghhDAhIuwhhBDChIiwhxBCCBMiwh5CCCFMiAh7CCGEMCEi7CGEEMKEiLCHEEII&#10;EyLCHkIIIUyICHsIIYQwISLsIYQQwoSIsIcQQggTIsIeQgghTIgIewghhDAhIuwhhBDChIiwhxBC&#10;CBMiwh5CCCFMiAh7CCGEMCEi7CGEEMKEiLCHEEIIEyLCHkIIIUyICHsIIYQwISLsIYQQwoSIsIcQ&#10;QggTIsIeQgghTIgIewghhDAhIuwhhBDChIiwhxBCCBMiwh5CCCFMiAh7CCGEMCEi7CGEEMKEiLCH&#10;EEIIEyLCHkIIIUyICHsIIYQwISLsIYQQwoSIsIcQQggTIsIeQgghTIgIewghhDAhIuwhhBDChIiw&#10;hxBCCBMiwh5CCCFMiAh7CCGEMCEi7CGEEMKEiLCHEEIIEyLCHkIIIUyICHsIIYQwISLsIYQQwoSI&#10;sIcQQggTIsIeQgghTIgIewghhDAhIuwhhBDChIiwhxBCCBMiwh5CCCFMiAh7CCGEMCEi7CGEEMKE&#10;iLCHEEIIE+IkYf/N3/zN2Stf+cqDOJYQQgjh2PAxH/Mxs7vf/e5b3+9Jwv4FX/AF3RZCCCGEo0dC&#10;8SGEEMKEWErY//mf/3n2IR/yIbMP/uAPHn3Nv/3bv82udKUrza585SuPvuZ///d/Z//93/89+6AP&#10;ij2xX/znf/5nd93dv6PEf/zHf3TP07xnbl3+67/+a/Y///M/a18T19N1LTzPH/ABHzD42ve+972z&#10;v/u7v5t9wid8wuwqV7nK6L68f+x7Ucfbp/+58+71P/zDP3Sb4xj6e32G6+26j2H/Xjt0X4wBGDpP&#10;93PeOTp2f+t/tmP6l3/5l9mHfdiH7TlXx2Fc+tAP/dDZB37gB44eb9g+xvAax8ee+2LZMd/r3Ov+&#10;vZz3/no2hp6BXY4fy+J7Mnbe//7v/94dv2PfBQsV9vLLL5/d5CY3mf3UT/3U7A53uMPga/72b/92&#10;9rmf+7mzb/iGb5g97nGPO+nvbs5DH/rQ2Q/+4A92X/5b3/rWs+c85zmzj/iIj9j8DMIo//iP/zj7&#10;pE/6pNm//uu/zv7iL/5i9omf+IkHfUhL84Vf+IWzG97whrMf+7Ef2/q+H/CAB8ye+tSndqK7Lq0B&#10;awCRvnr84x8/+9Iv/dLud+9617tm3/qt3zr7uZ/7ue75/6iP+qjZPe5xj9nDHvawPcL3a7/2a7Ov&#10;+IqvmH3WZ33W7Pd+7/cGRfURj3jE7Pu+7/tO+v1P//RPz77+67+++/fYvfZ9+5Zv+ZbZT/zET3T/&#10;N5DY14UXXrhnX7e4xS1mr3rVq2Y/8zM/M7v97W8/eM5PeMITZg95yEM6A8Hrn/vc584+/uM/vvub&#10;393oRjfqfv+0pz3tpPfKJd7xjnecPfOZz9zz+z/5kz+ZnXXWWd11sK+LL754duaZZ574+xOf+MTZ&#10;d33Xd83e8Y53dEZJ4TiNR8anL/7iLx483rAbnve853V54Te+8Y2z173udbPv//7v3/P3m9/85t1r&#10;fvmXf7l75n0X3NMnP/nJg0L7rGc9a3a/+92vE2PPpe8nfv7nf352zjnnzP7+7/++24/vVyvgtOb8&#10;88+fvelNb5p95md+5p59ehZ9H17+8pdv/wIsgGj77v/4j//47JM/+ZM7rfMdL/7pn/6pGy8+7dM+&#10;bfbSl750J8cwKuyspBe84AWze9/73nN38NrXvrY7ibe//e2jr/GlfdCDHjR7+MMfPrvBDW7QfcF/&#10;6Id+aPbABz5w/SMPC2GMeYiIhS/a93zP9xz0IU0KBurZZ5/deeSPfvSju///wR/8wezjPu7jZne6&#10;05267wZj1pfYIEfUfemJVfHsZz+7G6wMTq95zWtmX/ZlXzb6ec9//vP3GMNtLczYvWYYEXWDy+d8&#10;zud0g+H3fu/3zk477bRu8INjJuqO4xnPeMagsL/5zW/uBPaCCy6YfdVXfVX3HfZ9JvZveMMbujHg&#10;bW9728rX0P7+/M//fPaKV7yiMxQIxq1udavOAHGsxo0W1+9HfuRHOiEIB49nqjTine98Zzeuf9EX&#10;fVGnH8T81FNPnX3jN35jt930pjed3fWud93zfu8h3t/5nd/ZGaPu61d/9Vd3+73b3e42+9qv/dru&#10;/4w/z93pp5/evc/35f73v/++n+8y/OiP/mj3HfSdZLS4Dn/6p396wmh33G9961s7Yd8Vo8L+l3/5&#10;l7N73vOes2/7tm+bPfaxjx3dgRv1dV/3dZ2XMManfMqndF9ag4Ew4Ed/9EfPNQTCduAdfeVXfmUX&#10;xuRFsW4N3pdcckn3BXTfnvKUp3TGlr9/xmd8RueRscTdI97ml3/5l3d/I1b2xbNkSRv8iRmxIho4&#10;44wzusgMofBFNDDz4P7wD/+w+9sjH/nIzgu/173uNXv961/fRXmI3Kd/+qd3UR/PGiPQF1mYdQje&#10;p/Cfc3vPe97THR+hsn9CJ2pERH3xia7P5DETCF8yXybnVvjc+9znPp2wXPe61+2e9Rvf+MbddfnJ&#10;n/zJ2SmnnDL79V//9W5/H/mRH7nnWK597WvPbnvb23b/dg4GMV9mXvtll13WGa73ve99u78b1P74&#10;j/+4E3LHdNWrXrU7fqLrNc6HYM0TdmL8sR/7sSvd60oZ/PVf/3V3D53fN33TN3WeROG76XgMrsSa&#10;F+3cWkQcPDeeGf/+1E/91Nlf/dVfdX/75m/+5u7c6/+rYIzxPDh2Xrljefe73909g66H56ieLzAi&#10;3EvPgXsUDhbfFZvvGPH+mq/5mk7of//3f78TbeIsqsQT953oC7vvOyPAc3DNa16zE3ZGpt/5fnhW&#10;Pfd+/yu/8iudsPPsPXPGkt/6rd9aeIw/+7M/230Xac51rnOd7jvAg/bZjFXfS98HY5/9+y6JDnjW&#10;RObufOc7d2OG581rPa8+V1TR+GWfLWaVGVPrWL3/j/7oj2bXu971urHJ/v19l4wKu0Hgz/7sz2Z/&#10;8zd/M1fYX/3qV3fCXaG+IQwSNVDYl9BMWV5hN5QH6CEyaPMgiZcvCQ/TQ/vZn/3Z3UDqi+iL8hu/&#10;8Rvdl1GY0+BJIAygvpREkZXpfT/wAz/QeXsefl8G99RgTyAJid97oL2HsPM0GX7EjRAKgQsjP+pR&#10;j5rd5S536UTe5/3CL/xCZ+16reMyYPTh3VVeT47KACJUB//2ubxO523/9SVkcDz4wQ/uwrYGm4IA&#10;8qwvvfTS7jiFd6+44opO8A0khMWg0Bf1PgYZ+OILO6PC8gXxE55zbxyHzxQ656XKFTrmxzzmMSfe&#10;3+f617/+npwm41tYf969NpASZB687fM+7/O6+y1cCteLcDKIeN2E3f9dqxZhzbpuvBEe/EUXXdT9&#10;/xd/8Re7MeBa17rW3Gs0BCMO7iGDh6fmPF0Dz5tjb4WdYcn7cb4R9sMD45ch7DvIM3WPcPWrX737&#10;6X4ORXTqdYSTUep59jqGY/3e/hi09X7Pie8Np6JSUWMwOITxGR3nnXdeF2HyvSbsDFmf43vI4CbI&#10;9md8dB4FHeRo2JfxSt7cGGnsMz4yRNoUGsO4vsPlRDhPToJjcfwve9nLOuNlV4wKu1CYjbDPwxe6&#10;j6IBYUm4USwmuKjf/d3f3QnFLW95yw0OOyyiBkNfCFES3hsPyGBfEGjhLwO6Qb9yzr6M8rBE5CUv&#10;eUlnZRbCpL4QYO0SCF8YMAwIl/ssvEYQeV9EWjjKF4PVLrzmtR76F7/4xZ0x4cth375YXicaMIa/&#10;tz9bRIV8aT23BIhgEAHPodyd60C8Haf3+3zetv4NBhZW/e/+7u+e2B/joPLI86gvaXtMbYEdiCgc&#10;g9e5H8TQsYoWyIczLr7jO75j8DMYP1e72tVO/L8Kc+bd6w//8A/vrq2Bl+HEoOIdCekTc79z/XkT&#10;BjDC6b2u1VCRHcOLEWgfBksMjQGrwIhy73n8Bl3Hz7EYggEZDh++84w0zw/6RdSed+JHIKtWy71k&#10;7LYw1r2u/+zV+zkWBP2XfumXToxXvjfeN1TI5z2MRTU1xhzPWRmojHFjhIii3xuzWoGu73IVrvqe&#10;qim43e1u1+2LeBtH1Je0z6Vz748H9isyd41rXKMz5H3vvEZqaV7B+brsrDy9KmTrQrmwhIBg9Ist&#10;wnbxsNRg7yEsWJnCnQUDDPWFqHvlgasH0t/ah70fCm6/TP5d7/PlESIXQuNle5hL6BTQECVev60q&#10;sdvK73mV2XXcrPY+PFb0q1Htu/2SFa6V19qE6UUbWNbFmPfcR+gYoiA1WElZ3OY2t+n+7bN9mRlN&#10;BpTf+Z3f6QYptIU1T3/607vIx9D5877713/RvRZ1EbFgXFfaQvSB0BN2URVUwVLhWPu5dp6N0Oi5&#10;557bDeTz7pEB0LUUzSHSxoOhAUzRH0FwrAyQEoZwuBDJYXBxAGpsr/vpe+hZF20qyhhmtIGB77vu&#10;e1Dv9+xWQSQvmRHK+BXarvf7vfcQVYaq59I4InVTSMERZ5GeIRjvIsoK6Z70pCd1hquooO8aQVfA&#10;xmD94R/+4T1RhRpnRNNQhjmjw3hRaYg+zsn3u44fItYiGupgnGfhO/iiF71owdVfnZWFnXXC8jBw&#10;K2YY3On7TprlXaj2NVg5YTeJsBsA5UXD9uFl+yJ5mG92s5t1v3MPqlq1qrIZWbwvg7vQcHmD7rHQ&#10;tYeWIFQeGa1gEi3hKF8I3jdvk2duwPfF5D0THfsWAoYvt0HcschPCVERCs+SLxyP0pdurGaD0PL6&#10;CcfQF2JIbKQAqh7AOfmC1WsNFkRZbtu5+vILvw+dbx/vI17ESRicNe6Z5g3zZokqg8KsEoOH8Lhr&#10;bkB0XexbGL3CdfZBeEUYfvVXf7UbQES4CvtrB4Uv+ZIv6a7TvHstdyisrt5AlKyqhD//8z+/C+V7&#10;VkRcfC4MXgwP6QxFUI5X7QNxFnZ0bo7XfWcItdeqhZHHm/GsyZ0aJNVUwH034BsHFM+JljAiFOvC&#10;sW4aBQjbRd2M7xvPlAj66b7it3/7tzvxa2cnqFL3d885MRMN8nx6flttUPvhOZdWqZkcRNv76YXv&#10;BMfAM26M8HvfJ3huFKIR6LZmpMVYxtCWEmRk+gzjledc5ND7zMTwzDNaGCmVPjAeON63vOUtXWRN&#10;OsrnO2bfJe8j3P0Cc3UGvo8KV30HfU9s9leevGimsaFfHLotFgp7eTI1384FcWMqR1cY1OqC9JGD&#10;q4fA4A/eRYR9N8jfGESFtSuk5UvhnglhlRfJu/Vwe1jlmAoeq1yxB5coyglBPqq9x8TAl7ZyrURd&#10;6LogCPLXHvwSXGF5QkJYWOYK7HjsHnBfYAajL4Zw3VChGKNSTp4g248ilDJIPKdVNS6s7v/27Rx9&#10;kXiZnlPHWW2TCbNIEpH0pWfQGLTsZ17Vqr8J2xMp4uU6uQ71+a5nXVcGC0+Ut/Dt3/7tncdBuB1H&#10;62UQTq/l/fAcygCrYynvumAg8Mbn3WtCztsx+DkWgxNBdZ0NmjwJn9tGKRwjkZUr9F33PWXE1MBb&#10;UxBFAFph93xUhENhEfF3zWv6DyMS8vOMCtdBjY5zk/6oFIh7X8JuYPX3fpjVeOT3R60/w1HFvfT9&#10;lCbyzBjHSxMUubkXlReH7x0DwH33Ho7d0HjPATAmMPCIKgPc2ACfweiXClQLY9zyHEgbwffD5/ru&#10;VaSuINiMUdEphq3vpqix1zM4jRnOieFsf57t+nsZL/LhikU5KM7VZ/u9Mch3znfX978/h55Rz/Fw&#10;7I7De4x/rWYSfiK/qy6vC4XdSRvkixr0+7CexhCOzfSU/cMg3seDVblygy3k2D2YfS+XYChaYm22&#10;fzNnuP8607lslQNr4QX3nxWWMcHpv57BIHw8tJ8W1jrBqde1Fm/7WSzq9v8E2xe5v2+D0Qtf+MKT&#10;PlcdQdUS9PG6oe9AS80Xt/X3bYAY+r4Y5FTP9pl3LGPH19ZF8Gps/Twkz9jWR9jVhvY8h17bwlhp&#10;MZjWlNb2/A2ghYjFPBQC2vpIXyy6B2F78FgZeUPfT4azrY/vv/u76Dtd97j/Oh6+SMHY++c9A5yb&#10;gkFh6++HAcwwHhqLRAWHPpfRMfa3wrjIiB8aW4u+kb5t0gLumDPvCzfvb5u8dt7rl93Pqp+36D3r&#10;7G8bn7ufLOoStgsOy7mH7bDt790yr9vWM7Tq/jcdLw7y2Y+wH0OEyIVf2wrrQgFMG04PIYRwtIiw&#10;H0OEisamWOyqd3EIIYT9IcIeQgghTIgIewghhDAh/g8LRGP5uyYyfQAAAABJRU5ErkJgglBLAQIt&#10;ABQABgAIAAAAIQCxgme2CgEAABMCAAATAAAAAAAAAAAAAAAAAAAAAABbQ29udGVudF9UeXBlc10u&#10;eG1sUEsBAi0AFAAGAAgAAAAhADj9If/WAAAAlAEAAAsAAAAAAAAAAAAAAAAAOwEAAF9yZWxzLy5y&#10;ZWxzUEsBAi0AFAAGAAgAAAAhAP0+6sQhBQAAzwwAAA4AAAAAAAAAAAAAAAAAOgIAAGRycy9lMm9E&#10;b2MueG1sUEsBAi0AFAAGAAgAAAAhAKomDr68AAAAIQEAABkAAAAAAAAAAAAAAAAAhwcAAGRycy9f&#10;cmVscy9lMm9Eb2MueG1sLnJlbHNQSwECLQAUAAYACAAAACEAe2Fv2+IAAAALAQAADwAAAAAAAAAA&#10;AAAAAAB6CAAAZHJzL2Rvd25yZXYueG1sUEsBAi0ACgAAAAAAAAAhAAxaMmayTAEAskwBABQAAAAA&#10;AAAAAAAAAAAAiQkAAGRycy9tZWRpYS9pbWFnZTEucG5nUEsFBgAAAAAGAAYAfAEAAG1WAQAAAA==&#10;">
                <v:shape id="Image1" o:spid="_x0000_s1042" type="#_x0000_t75" style="position:absolute;width:67417;height:8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AMwgAAANsAAAAPAAAAZHJzL2Rvd25yZXYueG1sRE/Pa8Iw&#10;FL4L+x/CG+wiazoPOqqxjMHYGF6sDnZ8NM+2a/JSmtTW/fXmIHj8+H5v8skacabeN44VvCQpCOLS&#10;6YYrBcfDx/MrCB+QNRrHpOBCHvLtw2yDmXYj7+lchErEEPYZKqhD6DIpfVmTRZ+4jjhyJ9dbDBH2&#10;ldQ9jjHcGrlI06W02HBsqLGj95rKthisAvM7fP/szN9lHJj/P9t5s7LLQqmnx+ltDSLQFO7im/tL&#10;K1jEsfFL/AFyewUAAP//AwBQSwECLQAUAAYACAAAACEA2+H2y+4AAACFAQAAEwAAAAAAAAAAAAAA&#10;AAAAAAAAW0NvbnRlbnRfVHlwZXNdLnhtbFBLAQItABQABgAIAAAAIQBa9CxbvwAAABUBAAALAAAA&#10;AAAAAAAAAAAAAB8BAABfcmVscy8ucmVsc1BLAQItABQABgAIAAAAIQD07/AMwgAAANsAAAAPAAAA&#10;AAAAAAAAAAAAAAcCAABkcnMvZG93bnJldi54bWxQSwUGAAAAAAMAAwC3AAAA9gIAAAAA&#10;">
                  <v:imagedata r:id="rId28" o:title="" cropbottom="13516f" cropleft="754f" cropright="2371f"/>
                  <v:path arrowok="t"/>
                </v:shape>
                <v:shape id="_x0000_s1043" type="#_x0000_t202" style="position:absolute;left:12555;top:79020;width:1150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egxAAAANsAAAAPAAAAZHJzL2Rvd25yZXYueG1sRI9BawIx&#10;FITvBf9DeEJvmrXF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Hs/F6DEAAAA2wAAAA8A&#10;AAAAAAAAAAAAAAAABwIAAGRycy9kb3ducmV2LnhtbFBLBQYAAAAAAwADALcAAAD4AgAAAAA=&#10;">
                  <v:textbox style="mso-fit-shape-to-text:t">
                    <w:txbxContent>
                      <w:p w14:paraId="0C48BF9E" w14:textId="039C13DE" w:rsidR="001B7B51" w:rsidRDefault="00016243" w:rsidP="00BC1A95">
                        <w:r>
                          <w:t xml:space="preserve"> </w:t>
                        </w:r>
                        <w:r w:rsidR="001B7B51">
                          <w:t>Scissor fitting</w:t>
                        </w:r>
                      </w:p>
                    </w:txbxContent>
                  </v:textbox>
                </v:shape>
                <v:shape id="Flèche : droite 36" o:spid="_x0000_s1044" type="#_x0000_t13" style="position:absolute;left:24293;top:78065;width:8382;height:2819;rotation:-15632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CrkxAAAANsAAAAPAAAAZHJzL2Rvd25yZXYueG1sRI9Ba8JA&#10;FITvgv9heUIv0uzaFmtjVkkrgkdrBa+P7GsSzb4N2a3Gf+8WBI/DzHzDZMveNuJMna8da5gkCgRx&#10;4UzNpYb9z/p5BsIHZIONY9JwJQ/LxXCQYWrchb/pvAuliBD2KWqoQmhTKX1RkUWfuJY4er+usxii&#10;7EppOrxEuG3ki1JTabHmuFBhS18VFafdn9Wg3tbvdZ6vNjKMVfO5PR4+VgfW+mnU53MQgfrwCN/b&#10;G6PhdQr/X+IPkIsbAAAA//8DAFBLAQItABQABgAIAAAAIQDb4fbL7gAAAIUBAAATAAAAAAAAAAAA&#10;AAAAAAAAAABbQ29udGVudF9UeXBlc10ueG1sUEsBAi0AFAAGAAgAAAAhAFr0LFu/AAAAFQEAAAsA&#10;AAAAAAAAAAAAAAAAHwEAAF9yZWxzLy5yZWxzUEsBAi0AFAAGAAgAAAAhAPUYKuTEAAAA2wAAAA8A&#10;AAAAAAAAAAAAAAAABwIAAGRycy9kb3ducmV2LnhtbFBLBQYAAAAAAwADALcAAAD4AgAAAAA=&#10;" adj="17967" fillcolor="white [3212]" strokecolor="#243f60 [1604]" strokeweight="2pt"/>
              </v:group>
            </w:pict>
          </mc:Fallback>
        </mc:AlternateContent>
      </w:r>
      <w:r w:rsidR="00B04801">
        <w:rPr>
          <w:b/>
          <w:sz w:val="28"/>
          <w:szCs w:val="28"/>
        </w:rPr>
        <w:t>DT</w:t>
      </w:r>
      <w:r w:rsidR="00B377CB">
        <w:rPr>
          <w:b/>
          <w:sz w:val="28"/>
          <w:szCs w:val="28"/>
        </w:rPr>
        <w:t>7</w:t>
      </w:r>
      <w:r w:rsidR="00B04801">
        <w:rPr>
          <w:b/>
          <w:sz w:val="28"/>
          <w:szCs w:val="28"/>
        </w:rPr>
        <w:t xml:space="preserve"> – </w:t>
      </w:r>
      <w:r w:rsidR="00B04801">
        <w:rPr>
          <w:b/>
          <w:sz w:val="28"/>
          <w:szCs w:val="28"/>
          <w:lang w:eastAsia="fr-FR"/>
        </w:rPr>
        <w:t xml:space="preserve"> </w:t>
      </w:r>
      <w:r w:rsidR="00B04801">
        <w:rPr>
          <w:b/>
          <w:bCs/>
          <w:sz w:val="28"/>
          <w:szCs w:val="28"/>
          <w:lang w:eastAsia="fr-FR"/>
        </w:rPr>
        <w:t>IPC 1.1-2 (feuillet 1/2)</w:t>
      </w:r>
    </w:p>
    <w:p w14:paraId="1D02B0DD" w14:textId="538D706F" w:rsidR="0015688C" w:rsidRDefault="0015688C"/>
    <w:p w14:paraId="0B47CE94" w14:textId="04010218" w:rsidR="0015688C" w:rsidRDefault="00B04801">
      <w:r>
        <w:t xml:space="preserve"> </w:t>
      </w:r>
    </w:p>
    <w:p w14:paraId="35BA1568" w14:textId="3ED40395" w:rsidR="00FA016E" w:rsidRDefault="00FA016E"/>
    <w:p w14:paraId="669A4BEF" w14:textId="486003BD" w:rsidR="00FA016E" w:rsidRDefault="00FA016E"/>
    <w:p w14:paraId="267C436D" w14:textId="0833774E" w:rsidR="00FA016E" w:rsidRDefault="00FA016E"/>
    <w:p w14:paraId="3974A27C" w14:textId="4A8A3CE6" w:rsidR="00FA016E" w:rsidRDefault="00FA016E"/>
    <w:p w14:paraId="344F12D4" w14:textId="58922F99" w:rsidR="00FA016E" w:rsidRDefault="00FA016E"/>
    <w:p w14:paraId="7B38DF96" w14:textId="4FE689FB" w:rsidR="00FA016E" w:rsidRDefault="00FA016E"/>
    <w:p w14:paraId="5A485233" w14:textId="23865D93" w:rsidR="00FA016E" w:rsidRDefault="00FA016E"/>
    <w:p w14:paraId="74C08B38" w14:textId="19A9D3BD" w:rsidR="00FA016E" w:rsidRDefault="00FA016E"/>
    <w:p w14:paraId="232CBED2" w14:textId="06A14ADF" w:rsidR="00FA016E" w:rsidRDefault="00FA016E"/>
    <w:p w14:paraId="74C1F28C" w14:textId="4F82E523" w:rsidR="00FA016E" w:rsidRDefault="00FA016E"/>
    <w:p w14:paraId="6B9D485A" w14:textId="0BEDA055" w:rsidR="00FA016E" w:rsidRDefault="00FA016E"/>
    <w:p w14:paraId="362C8544" w14:textId="650157DE" w:rsidR="00FA016E" w:rsidRDefault="00FA016E"/>
    <w:p w14:paraId="7F94DB80" w14:textId="0CB5C75F" w:rsidR="00FA016E" w:rsidRDefault="00FA016E"/>
    <w:p w14:paraId="34AE4361" w14:textId="1C5BBF1A" w:rsidR="00FA016E" w:rsidRDefault="00FA016E"/>
    <w:p w14:paraId="06BEFA47" w14:textId="67942140" w:rsidR="00FA016E" w:rsidRDefault="00FA016E"/>
    <w:p w14:paraId="38CC7B94" w14:textId="17ADA2C0" w:rsidR="00FA016E" w:rsidRDefault="00FA016E"/>
    <w:p w14:paraId="7B496C40" w14:textId="4ACABE8C" w:rsidR="00FA016E" w:rsidRDefault="00FA016E"/>
    <w:p w14:paraId="5EFCDEE5" w14:textId="25FFCF75" w:rsidR="00FA016E" w:rsidRDefault="00FA016E"/>
    <w:p w14:paraId="61C6944B" w14:textId="1A33E474" w:rsidR="00FA016E" w:rsidRDefault="00FA016E"/>
    <w:p w14:paraId="53CFFC7F" w14:textId="6D16837A" w:rsidR="00FA016E" w:rsidRDefault="00FA016E"/>
    <w:p w14:paraId="13BEDC61" w14:textId="601E1D3E" w:rsidR="00FA016E" w:rsidRDefault="00FA016E"/>
    <w:p w14:paraId="0D277B8D" w14:textId="74ED3523" w:rsidR="00FA016E" w:rsidRDefault="00FA016E"/>
    <w:p w14:paraId="3BC0AFCD" w14:textId="31066F45" w:rsidR="00FA016E" w:rsidRDefault="00FA016E">
      <w:pPr>
        <w:overflowPunct/>
        <w:spacing w:after="0"/>
      </w:pPr>
      <w:r>
        <w:br w:type="page"/>
      </w:r>
    </w:p>
    <w:p w14:paraId="5CCCB165" w14:textId="5C468F75" w:rsidR="0015688C" w:rsidRPr="00FA016E" w:rsidRDefault="00B04801" w:rsidP="00FA016E">
      <w:pPr>
        <w:pBdr>
          <w:top w:val="single" w:sz="4" w:space="1" w:color="000000"/>
          <w:left w:val="single" w:sz="4" w:space="4" w:color="000000"/>
          <w:bottom w:val="single" w:sz="4" w:space="1" w:color="000000"/>
          <w:right w:val="single" w:sz="4" w:space="4" w:color="000000"/>
        </w:pBdr>
        <w:rPr>
          <w:b/>
          <w:bCs/>
          <w:sz w:val="28"/>
          <w:szCs w:val="28"/>
          <w:lang w:eastAsia="fr-FR"/>
        </w:rPr>
      </w:pPr>
      <w:r>
        <w:rPr>
          <w:b/>
          <w:bCs/>
          <w:sz w:val="28"/>
          <w:szCs w:val="28"/>
          <w:lang w:eastAsia="fr-FR"/>
        </w:rPr>
        <w:lastRenderedPageBreak/>
        <w:t>DT</w:t>
      </w:r>
      <w:r w:rsidR="00B377CB">
        <w:rPr>
          <w:b/>
          <w:bCs/>
          <w:sz w:val="28"/>
          <w:szCs w:val="28"/>
          <w:lang w:eastAsia="fr-FR"/>
        </w:rPr>
        <w:t>7</w:t>
      </w:r>
      <w:r>
        <w:rPr>
          <w:b/>
          <w:bCs/>
          <w:sz w:val="28"/>
          <w:szCs w:val="28"/>
          <w:lang w:eastAsia="fr-FR"/>
        </w:rPr>
        <w:t xml:space="preserve"> –  IPC 1.1-2 (feuillet 2/2)</w:t>
      </w:r>
    </w:p>
    <w:p w14:paraId="33BE6149" w14:textId="77777777" w:rsidR="0015688C" w:rsidRDefault="00B04801">
      <w:r>
        <w:rPr>
          <w:noProof/>
          <w:lang w:eastAsia="fr-FR"/>
        </w:rPr>
        <w:drawing>
          <wp:anchor distT="0" distB="0" distL="0" distR="0" simplePos="0" relativeHeight="251661312" behindDoc="0" locked="0" layoutInCell="0" allowOverlap="1" wp14:anchorId="029B4B01" wp14:editId="7930FA4C">
            <wp:simplePos x="0" y="0"/>
            <wp:positionH relativeFrom="column">
              <wp:align>center</wp:align>
            </wp:positionH>
            <wp:positionV relativeFrom="paragraph">
              <wp:posOffset>635</wp:posOffset>
            </wp:positionV>
            <wp:extent cx="6735600" cy="8762400"/>
            <wp:effectExtent l="0" t="0" r="8255" b="635"/>
            <wp:wrapSquare wrapText="largest"/>
            <wp:docPr id="2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
                    <pic:cNvPicPr>
                      <a:picLocks noChangeAspect="1" noChangeArrowheads="1"/>
                    </pic:cNvPicPr>
                  </pic:nvPicPr>
                  <pic:blipFill>
                    <a:blip r:embed="rId29"/>
                    <a:stretch>
                      <a:fillRect/>
                    </a:stretch>
                  </pic:blipFill>
                  <pic:spPr bwMode="auto">
                    <a:xfrm>
                      <a:off x="0" y="0"/>
                      <a:ext cx="6735600" cy="8762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5319A85" w14:textId="37C21370" w:rsidR="000A2900" w:rsidRPr="006D7FB6" w:rsidRDefault="000A2900" w:rsidP="00A51BD2">
      <w:pPr>
        <w:pBdr>
          <w:top w:val="single" w:sz="4" w:space="1" w:color="000000"/>
          <w:left w:val="single" w:sz="4" w:space="4" w:color="000000"/>
          <w:bottom w:val="single" w:sz="4" w:space="0" w:color="000000"/>
          <w:right w:val="single" w:sz="4" w:space="4" w:color="000000"/>
        </w:pBdr>
        <w:rPr>
          <w:b/>
          <w:bCs/>
          <w:sz w:val="28"/>
          <w:szCs w:val="28"/>
          <w:lang w:eastAsia="fr-FR"/>
        </w:rPr>
      </w:pPr>
      <w:r>
        <w:rPr>
          <w:b/>
          <w:bCs/>
          <w:sz w:val="28"/>
          <w:szCs w:val="28"/>
          <w:lang w:eastAsia="fr-FR"/>
        </w:rPr>
        <w:lastRenderedPageBreak/>
        <w:t>DT</w:t>
      </w:r>
      <w:r w:rsidR="00B377CB">
        <w:rPr>
          <w:b/>
          <w:bCs/>
          <w:sz w:val="28"/>
          <w:szCs w:val="28"/>
          <w:lang w:eastAsia="fr-FR"/>
        </w:rPr>
        <w:t>8</w:t>
      </w:r>
      <w:r>
        <w:rPr>
          <w:b/>
          <w:bCs/>
          <w:sz w:val="28"/>
          <w:szCs w:val="28"/>
          <w:lang w:eastAsia="fr-FR"/>
        </w:rPr>
        <w:t xml:space="preserve"> – Données de planification</w:t>
      </w:r>
      <w:r w:rsidR="00A51BD2">
        <w:rPr>
          <w:b/>
          <w:bCs/>
          <w:sz w:val="28"/>
          <w:szCs w:val="28"/>
          <w:lang w:eastAsia="fr-FR"/>
        </w:rPr>
        <w:t xml:space="preserve"> (</w:t>
      </w:r>
      <w:r w:rsidR="00A51BD2" w:rsidRPr="00A51BD2">
        <w:rPr>
          <w:b/>
          <w:bCs/>
          <w:sz w:val="28"/>
          <w:szCs w:val="28"/>
          <w:lang w:eastAsia="fr-FR"/>
        </w:rPr>
        <w:t>feuillet 1/4)</w:t>
      </w:r>
    </w:p>
    <w:p w14:paraId="3CC95638" w14:textId="77777777" w:rsidR="000A2900" w:rsidRPr="000A2900" w:rsidRDefault="000A2900" w:rsidP="0092259A">
      <w:pPr>
        <w:spacing w:before="60" w:after="0"/>
        <w:ind w:left="711" w:hanging="2"/>
        <w:jc w:val="both"/>
        <w:rPr>
          <w:rFonts w:eastAsia="Times New Roman" w:cs="Arial"/>
          <w:sz w:val="24"/>
          <w:szCs w:val="20"/>
          <w:u w:val="single"/>
          <w:lang w:eastAsia="fr-FR"/>
        </w:rPr>
      </w:pPr>
      <w:r w:rsidRPr="000A2900">
        <w:rPr>
          <w:rFonts w:eastAsia="Times New Roman" w:cs="Arial"/>
          <w:sz w:val="24"/>
          <w:szCs w:val="20"/>
          <w:u w:val="single"/>
          <w:lang w:eastAsia="fr-FR"/>
        </w:rPr>
        <w:t>Secteur d’activité de l’entreprise :</w:t>
      </w:r>
    </w:p>
    <w:p w14:paraId="12FD85ED" w14:textId="77777777" w:rsidR="000A2900" w:rsidRPr="000A2900" w:rsidRDefault="000A2900" w:rsidP="000A2900">
      <w:pPr>
        <w:spacing w:before="60" w:after="0"/>
        <w:ind w:left="711" w:hanging="711"/>
        <w:jc w:val="both"/>
        <w:rPr>
          <w:rFonts w:eastAsia="Times New Roman" w:cs="Arial"/>
          <w:sz w:val="24"/>
          <w:szCs w:val="20"/>
          <w:u w:val="single"/>
          <w:lang w:eastAsia="fr-FR"/>
        </w:rPr>
      </w:pPr>
    </w:p>
    <w:p w14:paraId="230797F0" w14:textId="0602969E" w:rsidR="000A2900" w:rsidRPr="000A2900" w:rsidRDefault="000A2900" w:rsidP="0092259A">
      <w:pPr>
        <w:spacing w:before="60" w:after="0"/>
        <w:ind w:left="284" w:hanging="285"/>
        <w:jc w:val="both"/>
        <w:rPr>
          <w:rFonts w:eastAsia="Times New Roman" w:cs="Arial"/>
          <w:sz w:val="24"/>
          <w:szCs w:val="20"/>
          <w:lang w:eastAsia="fr-FR"/>
        </w:rPr>
      </w:pPr>
      <w:r w:rsidRPr="000A2900">
        <w:rPr>
          <w:rFonts w:eastAsia="Times New Roman" w:cs="Arial"/>
          <w:sz w:val="24"/>
          <w:szCs w:val="20"/>
          <w:lang w:eastAsia="fr-FR"/>
        </w:rPr>
        <w:t>•</w:t>
      </w:r>
      <w:r w:rsidRPr="000A2900">
        <w:rPr>
          <w:rFonts w:eastAsia="Times New Roman" w:cs="Arial"/>
          <w:sz w:val="24"/>
          <w:szCs w:val="20"/>
          <w:lang w:eastAsia="fr-FR"/>
        </w:rPr>
        <w:tab/>
        <w:t>Entretien et rénovation d'hélicoptères</w:t>
      </w:r>
      <w:r w:rsidR="00016243">
        <w:rPr>
          <w:rFonts w:eastAsia="Times New Roman" w:cs="Arial"/>
          <w:sz w:val="24"/>
          <w:szCs w:val="20"/>
          <w:lang w:eastAsia="fr-FR"/>
        </w:rPr>
        <w:t>.</w:t>
      </w:r>
    </w:p>
    <w:p w14:paraId="755C868F" w14:textId="465D85B5" w:rsidR="000A2900" w:rsidRPr="000A2900" w:rsidRDefault="000A2900" w:rsidP="0092259A">
      <w:pPr>
        <w:spacing w:before="60" w:after="0"/>
        <w:ind w:left="284" w:hanging="285"/>
        <w:jc w:val="both"/>
        <w:rPr>
          <w:rFonts w:eastAsia="Times New Roman" w:cs="Arial"/>
          <w:sz w:val="24"/>
          <w:szCs w:val="20"/>
          <w:lang w:eastAsia="fr-FR"/>
        </w:rPr>
      </w:pPr>
      <w:r w:rsidRPr="000A2900">
        <w:rPr>
          <w:rFonts w:eastAsia="Times New Roman" w:cs="Arial"/>
          <w:sz w:val="24"/>
          <w:szCs w:val="20"/>
          <w:lang w:eastAsia="fr-FR"/>
        </w:rPr>
        <w:t>•</w:t>
      </w:r>
      <w:r w:rsidRPr="000A2900">
        <w:rPr>
          <w:rFonts w:eastAsia="Times New Roman" w:cs="Arial"/>
          <w:sz w:val="24"/>
          <w:szCs w:val="20"/>
          <w:lang w:eastAsia="fr-FR"/>
        </w:rPr>
        <w:tab/>
        <w:t>Maintenance d’hélicoptères</w:t>
      </w:r>
      <w:r w:rsidR="009509D8">
        <w:rPr>
          <w:rFonts w:eastAsia="Times New Roman" w:cs="Arial"/>
          <w:sz w:val="24"/>
          <w:szCs w:val="20"/>
          <w:lang w:eastAsia="fr-FR"/>
        </w:rPr>
        <w:t xml:space="preserve"> (privilège d’agrément Partie 145)</w:t>
      </w:r>
      <w:r w:rsidR="00016243">
        <w:rPr>
          <w:rFonts w:eastAsia="Times New Roman" w:cs="Arial"/>
          <w:sz w:val="24"/>
          <w:szCs w:val="20"/>
          <w:lang w:eastAsia="fr-FR"/>
        </w:rPr>
        <w:t>.</w:t>
      </w:r>
    </w:p>
    <w:p w14:paraId="79A31AE0" w14:textId="2D0C5284" w:rsidR="000A2900" w:rsidRPr="000A2900" w:rsidRDefault="000A2900" w:rsidP="0092259A">
      <w:pPr>
        <w:spacing w:before="60" w:after="0"/>
        <w:ind w:left="284" w:hanging="285"/>
        <w:jc w:val="both"/>
        <w:rPr>
          <w:rFonts w:eastAsia="Times New Roman" w:cs="Arial"/>
          <w:sz w:val="24"/>
          <w:szCs w:val="20"/>
          <w:lang w:eastAsia="fr-FR"/>
        </w:rPr>
      </w:pPr>
      <w:r w:rsidRPr="000A2900">
        <w:rPr>
          <w:rFonts w:eastAsia="Times New Roman" w:cs="Arial"/>
          <w:sz w:val="24"/>
          <w:szCs w:val="20"/>
          <w:lang w:eastAsia="fr-FR"/>
        </w:rPr>
        <w:t>•</w:t>
      </w:r>
      <w:r w:rsidRPr="000A2900">
        <w:rPr>
          <w:rFonts w:eastAsia="Times New Roman" w:cs="Arial"/>
          <w:sz w:val="24"/>
          <w:szCs w:val="20"/>
          <w:lang w:eastAsia="fr-FR"/>
        </w:rPr>
        <w:tab/>
        <w:t>Étude de documentation</w:t>
      </w:r>
      <w:r w:rsidR="00016243">
        <w:rPr>
          <w:rFonts w:eastAsia="Times New Roman" w:cs="Arial"/>
          <w:sz w:val="24"/>
          <w:szCs w:val="20"/>
          <w:lang w:eastAsia="fr-FR"/>
        </w:rPr>
        <w:t>.</w:t>
      </w:r>
    </w:p>
    <w:p w14:paraId="014AF831" w14:textId="0F5F6B54" w:rsidR="000A2900" w:rsidRPr="000A2900" w:rsidRDefault="0092259A" w:rsidP="0092259A">
      <w:pPr>
        <w:spacing w:before="60" w:after="0"/>
        <w:ind w:left="284" w:hanging="285"/>
        <w:jc w:val="both"/>
        <w:rPr>
          <w:rFonts w:eastAsia="Times New Roman" w:cs="Arial"/>
          <w:sz w:val="24"/>
          <w:szCs w:val="20"/>
          <w:lang w:eastAsia="fr-FR"/>
        </w:rPr>
      </w:pPr>
      <w:r>
        <w:rPr>
          <w:rFonts w:eastAsia="Times New Roman" w:cs="Arial"/>
          <w:sz w:val="24"/>
          <w:szCs w:val="20"/>
          <w:lang w:eastAsia="fr-FR"/>
        </w:rPr>
        <w:t xml:space="preserve">•   </w:t>
      </w:r>
      <w:r w:rsidR="000A2900" w:rsidRPr="000A2900">
        <w:rPr>
          <w:rFonts w:eastAsia="Times New Roman" w:cs="Arial"/>
          <w:sz w:val="24"/>
          <w:szCs w:val="20"/>
          <w:lang w:eastAsia="fr-FR"/>
        </w:rPr>
        <w:t xml:space="preserve">Entretien : </w:t>
      </w:r>
      <w:r w:rsidR="006936EE">
        <w:rPr>
          <w:rFonts w:eastAsia="Times New Roman" w:cs="Arial"/>
          <w:sz w:val="24"/>
          <w:szCs w:val="20"/>
          <w:lang w:eastAsia="fr-FR"/>
        </w:rPr>
        <w:t>v</w:t>
      </w:r>
      <w:r w:rsidR="000A2900" w:rsidRPr="000A2900">
        <w:rPr>
          <w:rFonts w:eastAsia="Times New Roman" w:cs="Arial"/>
          <w:sz w:val="24"/>
          <w:szCs w:val="20"/>
          <w:lang w:eastAsia="fr-FR"/>
        </w:rPr>
        <w:t>isites petit entretien (25</w:t>
      </w:r>
      <w:r w:rsidR="00016243">
        <w:rPr>
          <w:rFonts w:eastAsia="Times New Roman" w:cs="Arial"/>
          <w:sz w:val="24"/>
          <w:szCs w:val="20"/>
          <w:lang w:eastAsia="fr-FR"/>
        </w:rPr>
        <w:t xml:space="preserve"> </w:t>
      </w:r>
      <w:r w:rsidR="000A2900" w:rsidRPr="000A2900">
        <w:rPr>
          <w:rFonts w:eastAsia="Times New Roman" w:cs="Arial"/>
          <w:sz w:val="24"/>
          <w:szCs w:val="20"/>
          <w:lang w:eastAsia="fr-FR"/>
        </w:rPr>
        <w:t>h/ 50</w:t>
      </w:r>
      <w:r w:rsidR="00016243">
        <w:rPr>
          <w:rFonts w:eastAsia="Times New Roman" w:cs="Arial"/>
          <w:sz w:val="24"/>
          <w:szCs w:val="20"/>
          <w:lang w:eastAsia="fr-FR"/>
        </w:rPr>
        <w:t xml:space="preserve"> </w:t>
      </w:r>
      <w:r w:rsidR="000A2900" w:rsidRPr="000A2900">
        <w:rPr>
          <w:rFonts w:eastAsia="Times New Roman" w:cs="Arial"/>
          <w:sz w:val="24"/>
          <w:szCs w:val="20"/>
          <w:lang w:eastAsia="fr-FR"/>
        </w:rPr>
        <w:t>h), grande visite</w:t>
      </w:r>
      <w:r w:rsidR="00016243">
        <w:rPr>
          <w:rFonts w:eastAsia="Times New Roman" w:cs="Arial"/>
          <w:sz w:val="24"/>
          <w:szCs w:val="20"/>
          <w:lang w:eastAsia="fr-FR"/>
        </w:rPr>
        <w:t>.</w:t>
      </w:r>
      <w:r w:rsidR="000A2900" w:rsidRPr="000A2900">
        <w:rPr>
          <w:rFonts w:eastAsia="Times New Roman" w:cs="Arial"/>
          <w:sz w:val="24"/>
          <w:szCs w:val="20"/>
          <w:lang w:eastAsia="fr-FR"/>
        </w:rPr>
        <w:t xml:space="preserve"> </w:t>
      </w:r>
    </w:p>
    <w:p w14:paraId="34202A2C" w14:textId="7F1B06A2" w:rsidR="000A2900" w:rsidRPr="000A2900" w:rsidRDefault="000A2900" w:rsidP="0092259A">
      <w:pPr>
        <w:spacing w:before="60" w:after="0"/>
        <w:ind w:left="284" w:hanging="285"/>
        <w:jc w:val="both"/>
        <w:rPr>
          <w:rFonts w:eastAsia="Times New Roman" w:cs="Arial"/>
          <w:sz w:val="24"/>
          <w:szCs w:val="20"/>
          <w:lang w:eastAsia="fr-FR"/>
        </w:rPr>
      </w:pPr>
      <w:r w:rsidRPr="000A2900">
        <w:rPr>
          <w:rFonts w:eastAsia="Times New Roman" w:cs="Arial"/>
          <w:sz w:val="24"/>
          <w:szCs w:val="20"/>
          <w:lang w:eastAsia="fr-FR"/>
        </w:rPr>
        <w:t>•</w:t>
      </w:r>
      <w:r w:rsidRPr="000A2900">
        <w:rPr>
          <w:rFonts w:eastAsia="Times New Roman" w:cs="Arial"/>
          <w:sz w:val="24"/>
          <w:szCs w:val="20"/>
          <w:lang w:eastAsia="fr-FR"/>
        </w:rPr>
        <w:tab/>
        <w:t>Reconstruction : à partir d'une base</w:t>
      </w:r>
      <w:r w:rsidR="00016243">
        <w:rPr>
          <w:rFonts w:eastAsia="Times New Roman" w:cs="Arial"/>
          <w:sz w:val="24"/>
          <w:szCs w:val="20"/>
          <w:lang w:eastAsia="fr-FR"/>
        </w:rPr>
        <w:t>.</w:t>
      </w:r>
    </w:p>
    <w:p w14:paraId="50FEA091" w14:textId="77777777" w:rsidR="000A2900" w:rsidRPr="000A2900" w:rsidRDefault="000A2900" w:rsidP="0092259A">
      <w:pPr>
        <w:spacing w:before="60" w:after="0"/>
        <w:ind w:left="284" w:hanging="285"/>
        <w:jc w:val="both"/>
        <w:rPr>
          <w:rFonts w:eastAsia="Times New Roman" w:cs="Arial"/>
          <w:sz w:val="24"/>
          <w:szCs w:val="20"/>
          <w:lang w:eastAsia="fr-FR"/>
        </w:rPr>
      </w:pPr>
      <w:r w:rsidRPr="000A2900">
        <w:rPr>
          <w:rFonts w:eastAsia="Times New Roman" w:cs="Arial"/>
          <w:sz w:val="24"/>
          <w:szCs w:val="20"/>
          <w:lang w:eastAsia="fr-FR"/>
        </w:rPr>
        <w:t>•</w:t>
      </w:r>
      <w:r w:rsidRPr="000A2900">
        <w:rPr>
          <w:rFonts w:eastAsia="Times New Roman" w:cs="Arial"/>
          <w:sz w:val="24"/>
          <w:szCs w:val="20"/>
          <w:lang w:eastAsia="fr-FR"/>
        </w:rPr>
        <w:tab/>
        <w:t>Fourniture de pièces : toutes pièces avec certificat de conformité EASA FORM 1, visites calendaires, possibilité de service AOG (aircraft on ground).</w:t>
      </w:r>
    </w:p>
    <w:p w14:paraId="5362C410" w14:textId="77777777" w:rsidR="000A2900" w:rsidRPr="000A2900" w:rsidRDefault="000A2900" w:rsidP="000A2900">
      <w:pPr>
        <w:spacing w:before="60" w:after="0"/>
        <w:ind w:left="711" w:hanging="711"/>
        <w:jc w:val="both"/>
        <w:rPr>
          <w:rFonts w:eastAsia="Times New Roman" w:cs="Arial"/>
          <w:sz w:val="24"/>
          <w:szCs w:val="20"/>
          <w:lang w:eastAsia="fr-FR"/>
        </w:rPr>
      </w:pPr>
    </w:p>
    <w:p w14:paraId="0F0872D5" w14:textId="77777777" w:rsidR="000A2900" w:rsidRPr="000A2900" w:rsidRDefault="000A2900" w:rsidP="000A2900">
      <w:pPr>
        <w:spacing w:before="60" w:after="0"/>
        <w:ind w:left="711" w:hanging="3"/>
        <w:jc w:val="both"/>
        <w:rPr>
          <w:rFonts w:eastAsia="Times New Roman" w:cs="Arial"/>
          <w:sz w:val="24"/>
          <w:szCs w:val="20"/>
          <w:u w:val="single"/>
          <w:lang w:eastAsia="fr-FR"/>
        </w:rPr>
      </w:pPr>
      <w:r w:rsidRPr="000A2900">
        <w:rPr>
          <w:rFonts w:eastAsia="Times New Roman" w:cs="Arial"/>
          <w:sz w:val="24"/>
          <w:szCs w:val="20"/>
          <w:u w:val="single"/>
          <w:lang w:eastAsia="fr-FR"/>
        </w:rPr>
        <w:t>Fonctionnement de l’entreprise :</w:t>
      </w:r>
    </w:p>
    <w:p w14:paraId="522A00C3" w14:textId="77777777" w:rsidR="000A2900" w:rsidRPr="000A2900" w:rsidRDefault="000A2900" w:rsidP="000A2900">
      <w:pPr>
        <w:spacing w:before="60" w:after="0"/>
        <w:jc w:val="both"/>
        <w:rPr>
          <w:rFonts w:eastAsia="Times New Roman" w:cs="Arial"/>
          <w:sz w:val="24"/>
          <w:szCs w:val="20"/>
          <w:u w:val="single"/>
          <w:lang w:eastAsia="fr-FR"/>
        </w:rPr>
      </w:pPr>
    </w:p>
    <w:p w14:paraId="306C1933" w14:textId="55E800BF" w:rsidR="000A2900" w:rsidRPr="000A2900" w:rsidRDefault="000A2900" w:rsidP="006936EE">
      <w:pPr>
        <w:spacing w:before="60" w:after="0"/>
        <w:ind w:left="426" w:hanging="426"/>
        <w:jc w:val="both"/>
        <w:rPr>
          <w:rFonts w:eastAsia="Times New Roman" w:cs="Arial"/>
          <w:sz w:val="24"/>
          <w:szCs w:val="20"/>
          <w:lang w:eastAsia="fr-FR"/>
        </w:rPr>
      </w:pPr>
      <w:r w:rsidRPr="000A2900">
        <w:rPr>
          <w:rFonts w:eastAsia="Times New Roman" w:cs="Arial"/>
          <w:sz w:val="24"/>
          <w:szCs w:val="20"/>
          <w:lang w:eastAsia="fr-FR"/>
        </w:rPr>
        <w:t xml:space="preserve">•  </w:t>
      </w:r>
      <w:r w:rsidR="006936EE">
        <w:rPr>
          <w:rFonts w:eastAsia="Times New Roman" w:cs="Arial"/>
          <w:sz w:val="24"/>
          <w:szCs w:val="20"/>
          <w:lang w:eastAsia="fr-FR"/>
        </w:rPr>
        <w:t xml:space="preserve"> </w:t>
      </w:r>
      <w:r w:rsidRPr="000A2900">
        <w:rPr>
          <w:rFonts w:eastAsia="Times New Roman" w:cs="Arial"/>
          <w:sz w:val="24"/>
          <w:szCs w:val="20"/>
          <w:lang w:eastAsia="fr-FR"/>
        </w:rPr>
        <w:t>Durée de travail hebdomadaire : 40h, du lundi au vendredi de 8h à 12h et de 14h à 18h.</w:t>
      </w:r>
    </w:p>
    <w:p w14:paraId="3E0F83A2" w14:textId="77777777" w:rsidR="000A2900" w:rsidRPr="000A2900" w:rsidRDefault="000A2900" w:rsidP="000A2900">
      <w:pPr>
        <w:spacing w:before="60" w:after="0"/>
        <w:ind w:left="711" w:hanging="711"/>
        <w:jc w:val="both"/>
        <w:rPr>
          <w:rFonts w:eastAsia="Times New Roman" w:cs="Arial"/>
          <w:sz w:val="24"/>
          <w:szCs w:val="20"/>
          <w:lang w:eastAsia="fr-FR"/>
        </w:rPr>
      </w:pPr>
    </w:p>
    <w:p w14:paraId="27FAA041" w14:textId="77777777" w:rsidR="0092259A" w:rsidRDefault="000A2900" w:rsidP="0092259A">
      <w:pPr>
        <w:spacing w:before="60" w:after="0"/>
        <w:ind w:left="711" w:hanging="3"/>
        <w:jc w:val="both"/>
        <w:rPr>
          <w:rFonts w:eastAsia="Times New Roman" w:cs="Arial"/>
          <w:sz w:val="24"/>
          <w:szCs w:val="20"/>
          <w:u w:val="single"/>
          <w:lang w:eastAsia="fr-FR"/>
        </w:rPr>
      </w:pPr>
      <w:r w:rsidRPr="0092259A">
        <w:rPr>
          <w:rFonts w:eastAsia="Times New Roman" w:cs="Arial"/>
          <w:sz w:val="24"/>
          <w:szCs w:val="20"/>
          <w:u w:val="single"/>
          <w:lang w:eastAsia="fr-FR"/>
        </w:rPr>
        <w:tab/>
      </w:r>
      <w:r w:rsidR="00037F0D" w:rsidRPr="0092259A">
        <w:rPr>
          <w:rFonts w:eastAsia="Times New Roman" w:cs="Arial"/>
          <w:sz w:val="24"/>
          <w:szCs w:val="20"/>
          <w:u w:val="single"/>
          <w:lang w:eastAsia="fr-FR"/>
        </w:rPr>
        <w:t>L’atelier est composé de trois zones</w:t>
      </w:r>
      <w:r w:rsidR="0092259A">
        <w:rPr>
          <w:rFonts w:eastAsia="Times New Roman" w:cs="Arial"/>
          <w:sz w:val="24"/>
          <w:szCs w:val="20"/>
          <w:u w:val="single"/>
          <w:lang w:eastAsia="fr-FR"/>
        </w:rPr>
        <w:t> :</w:t>
      </w:r>
    </w:p>
    <w:p w14:paraId="633ACAA3" w14:textId="450F469D" w:rsidR="000A2900" w:rsidRPr="0092259A" w:rsidRDefault="000A2900" w:rsidP="0092259A">
      <w:pPr>
        <w:spacing w:before="60" w:after="0"/>
        <w:ind w:left="711" w:hanging="3"/>
        <w:jc w:val="both"/>
        <w:rPr>
          <w:rFonts w:eastAsia="Times New Roman" w:cs="Arial"/>
          <w:sz w:val="24"/>
          <w:szCs w:val="20"/>
          <w:u w:val="single"/>
          <w:lang w:eastAsia="fr-FR"/>
        </w:rPr>
      </w:pPr>
    </w:p>
    <w:p w14:paraId="7EE75835" w14:textId="2FCABFE9" w:rsidR="00037F0D" w:rsidRPr="006936EE" w:rsidRDefault="006936EE" w:rsidP="006936EE">
      <w:pPr>
        <w:spacing w:before="60" w:after="0"/>
        <w:ind w:left="-1"/>
        <w:jc w:val="both"/>
        <w:rPr>
          <w:rFonts w:eastAsia="Times New Roman" w:cs="Arial"/>
          <w:sz w:val="24"/>
          <w:szCs w:val="20"/>
          <w:lang w:eastAsia="fr-FR"/>
        </w:rPr>
      </w:pPr>
      <w:r w:rsidRPr="006936EE">
        <w:rPr>
          <w:rFonts w:eastAsia="Times New Roman" w:cs="Arial"/>
          <w:sz w:val="24"/>
          <w:szCs w:val="20"/>
          <w:lang w:eastAsia="fr-FR"/>
        </w:rPr>
        <w:t xml:space="preserve">•  </w:t>
      </w:r>
      <w:r w:rsidR="00037F0D" w:rsidRPr="006936EE">
        <w:rPr>
          <w:rFonts w:eastAsia="Times New Roman" w:cs="Arial"/>
          <w:sz w:val="24"/>
          <w:szCs w:val="20"/>
          <w:lang w:eastAsia="fr-FR"/>
        </w:rPr>
        <w:t>Une</w:t>
      </w:r>
      <w:r w:rsidR="000A2900" w:rsidRPr="006936EE">
        <w:rPr>
          <w:rFonts w:eastAsia="Times New Roman" w:cs="Arial"/>
          <w:sz w:val="24"/>
          <w:szCs w:val="20"/>
          <w:lang w:eastAsia="fr-FR"/>
        </w:rPr>
        <w:t xml:space="preserve"> zone atelier</w:t>
      </w:r>
      <w:r w:rsidR="00037F0D" w:rsidRPr="006936EE">
        <w:rPr>
          <w:rFonts w:eastAsia="Times New Roman" w:cs="Arial"/>
          <w:sz w:val="24"/>
          <w:szCs w:val="20"/>
          <w:lang w:eastAsia="fr-FR"/>
        </w:rPr>
        <w:t xml:space="preserve"> </w:t>
      </w:r>
      <w:r w:rsidR="00037F0D" w:rsidRPr="006936EE">
        <w:rPr>
          <w:rFonts w:eastAsia="Times New Roman" w:cs="Arial"/>
          <w:sz w:val="24"/>
          <w:lang w:eastAsia="fr-FR"/>
        </w:rPr>
        <w:t>(ZA)</w:t>
      </w:r>
      <w:r w:rsidR="000A2900" w:rsidRPr="006936EE">
        <w:rPr>
          <w:rFonts w:eastAsia="Times New Roman" w:cs="Arial"/>
          <w:sz w:val="24"/>
          <w:szCs w:val="20"/>
          <w:lang w:eastAsia="fr-FR"/>
        </w:rPr>
        <w:t xml:space="preserve"> </w:t>
      </w:r>
      <w:r w:rsidR="00037F0D" w:rsidRPr="006936EE">
        <w:rPr>
          <w:rFonts w:eastAsia="Times New Roman" w:cs="Arial"/>
          <w:sz w:val="24"/>
          <w:szCs w:val="20"/>
          <w:lang w:eastAsia="fr-FR"/>
        </w:rPr>
        <w:t>découpée</w:t>
      </w:r>
      <w:r w:rsidR="000A2900" w:rsidRPr="006936EE">
        <w:rPr>
          <w:rFonts w:eastAsia="Times New Roman" w:cs="Arial"/>
          <w:sz w:val="24"/>
          <w:szCs w:val="20"/>
          <w:lang w:eastAsia="fr-FR"/>
        </w:rPr>
        <w:t xml:space="preserve"> </w:t>
      </w:r>
      <w:r w:rsidR="00037F0D" w:rsidRPr="006936EE">
        <w:rPr>
          <w:rFonts w:eastAsia="Times New Roman" w:cs="Arial"/>
          <w:sz w:val="24"/>
          <w:szCs w:val="20"/>
          <w:lang w:eastAsia="fr-FR"/>
        </w:rPr>
        <w:t>en</w:t>
      </w:r>
      <w:r w:rsidR="000A2900" w:rsidRPr="006936EE">
        <w:rPr>
          <w:rFonts w:eastAsia="Times New Roman" w:cs="Arial"/>
          <w:sz w:val="24"/>
          <w:szCs w:val="20"/>
          <w:lang w:eastAsia="fr-FR"/>
        </w:rPr>
        <w:t xml:space="preserve"> 4 </w:t>
      </w:r>
      <w:r w:rsidR="00037F0D" w:rsidRPr="006936EE">
        <w:rPr>
          <w:rFonts w:eastAsia="Times New Roman" w:cs="Arial"/>
          <w:sz w:val="24"/>
          <w:szCs w:val="20"/>
          <w:lang w:eastAsia="fr-FR"/>
        </w:rPr>
        <w:t>box de maintenance aménagé</w:t>
      </w:r>
      <w:r w:rsidR="000A2900" w:rsidRPr="006936EE">
        <w:rPr>
          <w:rFonts w:eastAsia="Times New Roman" w:cs="Arial"/>
          <w:sz w:val="24"/>
          <w:szCs w:val="20"/>
          <w:lang w:eastAsia="fr-FR"/>
        </w:rPr>
        <w:t xml:space="preserve">s. </w:t>
      </w:r>
      <w:r w:rsidR="00037F0D" w:rsidRPr="006936EE">
        <w:rPr>
          <w:rFonts w:eastAsia="Times New Roman" w:cs="Arial"/>
          <w:sz w:val="24"/>
          <w:szCs w:val="20"/>
          <w:lang w:eastAsia="fr-FR"/>
        </w:rPr>
        <w:t>Quatre</w:t>
      </w:r>
      <w:r w:rsidR="000A2900" w:rsidRPr="006936EE">
        <w:rPr>
          <w:rFonts w:eastAsia="Times New Roman" w:cs="Arial"/>
          <w:sz w:val="24"/>
          <w:szCs w:val="20"/>
          <w:lang w:eastAsia="fr-FR"/>
        </w:rPr>
        <w:t xml:space="preserve"> chantiers peuvent donc être menés en parallèle sous réserve de ress</w:t>
      </w:r>
      <w:r w:rsidR="00037F0D" w:rsidRPr="006936EE">
        <w:rPr>
          <w:rFonts w:eastAsia="Times New Roman" w:cs="Arial"/>
          <w:sz w:val="24"/>
          <w:szCs w:val="20"/>
          <w:lang w:eastAsia="fr-FR"/>
        </w:rPr>
        <w:t>ources humaines et matérielles.</w:t>
      </w:r>
    </w:p>
    <w:p w14:paraId="4957FC0B" w14:textId="3A072DE6" w:rsidR="0092259A" w:rsidRPr="006936EE" w:rsidRDefault="006936EE" w:rsidP="006936EE">
      <w:pPr>
        <w:spacing w:before="60" w:after="0"/>
        <w:ind w:left="-1"/>
        <w:jc w:val="both"/>
        <w:rPr>
          <w:rFonts w:eastAsia="Times New Roman" w:cs="Arial"/>
          <w:sz w:val="24"/>
          <w:szCs w:val="20"/>
          <w:lang w:eastAsia="fr-FR"/>
        </w:rPr>
      </w:pPr>
      <w:r w:rsidRPr="006936EE">
        <w:rPr>
          <w:rFonts w:eastAsia="Times New Roman" w:cs="Arial"/>
          <w:sz w:val="24"/>
          <w:szCs w:val="20"/>
          <w:lang w:eastAsia="fr-FR"/>
        </w:rPr>
        <w:t>•</w:t>
      </w:r>
      <w:r>
        <w:rPr>
          <w:rFonts w:eastAsia="Times New Roman" w:cs="Arial"/>
          <w:sz w:val="24"/>
          <w:szCs w:val="20"/>
          <w:lang w:eastAsia="fr-FR"/>
        </w:rPr>
        <w:t xml:space="preserve">  </w:t>
      </w:r>
      <w:r w:rsidR="000A2900" w:rsidRPr="006936EE">
        <w:rPr>
          <w:rFonts w:eastAsia="Times New Roman" w:cs="Arial"/>
          <w:sz w:val="24"/>
          <w:szCs w:val="20"/>
          <w:lang w:eastAsia="fr-FR"/>
        </w:rPr>
        <w:t>Un</w:t>
      </w:r>
      <w:r w:rsidR="00037F0D" w:rsidRPr="006936EE">
        <w:rPr>
          <w:rFonts w:eastAsia="Times New Roman" w:cs="Arial"/>
          <w:sz w:val="24"/>
          <w:szCs w:val="20"/>
          <w:lang w:eastAsia="fr-FR"/>
        </w:rPr>
        <w:t>e zone</w:t>
      </w:r>
      <w:r w:rsidR="000A2900" w:rsidRPr="006936EE">
        <w:rPr>
          <w:rFonts w:eastAsia="Times New Roman" w:cs="Arial"/>
          <w:sz w:val="24"/>
          <w:szCs w:val="20"/>
          <w:lang w:eastAsia="fr-FR"/>
        </w:rPr>
        <w:t xml:space="preserve"> atelier ensembles mécaniques</w:t>
      </w:r>
      <w:r w:rsidR="0092259A" w:rsidRPr="006936EE">
        <w:rPr>
          <w:rFonts w:eastAsia="Times New Roman" w:cs="Arial"/>
          <w:sz w:val="24"/>
          <w:szCs w:val="20"/>
          <w:lang w:eastAsia="fr-FR"/>
        </w:rPr>
        <w:t xml:space="preserve"> </w:t>
      </w:r>
      <w:r w:rsidR="0092259A" w:rsidRPr="006936EE">
        <w:rPr>
          <w:rFonts w:eastAsia="Times New Roman" w:cs="Arial"/>
          <w:sz w:val="24"/>
          <w:lang w:eastAsia="fr-FR"/>
        </w:rPr>
        <w:t>(AEM)</w:t>
      </w:r>
      <w:r w:rsidR="000A2900" w:rsidRPr="006936EE">
        <w:rPr>
          <w:rFonts w:eastAsia="Times New Roman" w:cs="Arial"/>
          <w:sz w:val="24"/>
          <w:szCs w:val="20"/>
          <w:lang w:eastAsia="fr-FR"/>
        </w:rPr>
        <w:t> : désassemblage/assemblage sur table, métrologie.</w:t>
      </w:r>
    </w:p>
    <w:p w14:paraId="5447F291" w14:textId="0206BFA9" w:rsidR="000A2900" w:rsidRPr="006936EE" w:rsidRDefault="006936EE" w:rsidP="006936EE">
      <w:pPr>
        <w:spacing w:before="60" w:after="0"/>
        <w:ind w:left="-1"/>
        <w:jc w:val="both"/>
        <w:rPr>
          <w:rFonts w:eastAsia="Times New Roman" w:cs="Arial"/>
          <w:sz w:val="24"/>
          <w:szCs w:val="20"/>
          <w:lang w:eastAsia="fr-FR"/>
        </w:rPr>
      </w:pPr>
      <w:r w:rsidRPr="006936EE">
        <w:rPr>
          <w:rFonts w:eastAsia="Times New Roman" w:cs="Arial"/>
          <w:sz w:val="24"/>
          <w:szCs w:val="20"/>
          <w:lang w:eastAsia="fr-FR"/>
        </w:rPr>
        <w:t>•</w:t>
      </w:r>
      <w:r>
        <w:rPr>
          <w:rFonts w:eastAsia="Times New Roman" w:cs="Arial"/>
          <w:sz w:val="24"/>
          <w:szCs w:val="20"/>
          <w:lang w:eastAsia="fr-FR"/>
        </w:rPr>
        <w:t xml:space="preserve">  </w:t>
      </w:r>
      <w:r w:rsidR="000A2900" w:rsidRPr="006936EE">
        <w:rPr>
          <w:rFonts w:eastAsia="Times New Roman" w:cs="Arial"/>
          <w:sz w:val="24"/>
          <w:szCs w:val="20"/>
          <w:lang w:eastAsia="fr-FR"/>
        </w:rPr>
        <w:t>Une zone de stockage (pour l’entreposage des pales déposées par exemple…).</w:t>
      </w:r>
    </w:p>
    <w:p w14:paraId="67317C31" w14:textId="77777777" w:rsidR="000A2900" w:rsidRPr="000A2900" w:rsidRDefault="000A2900" w:rsidP="006936EE">
      <w:pPr>
        <w:spacing w:before="60" w:after="0"/>
        <w:jc w:val="both"/>
        <w:rPr>
          <w:rFonts w:eastAsia="Times New Roman" w:cs="Arial"/>
          <w:sz w:val="24"/>
          <w:szCs w:val="20"/>
          <w:lang w:eastAsia="fr-FR"/>
        </w:rPr>
      </w:pPr>
    </w:p>
    <w:p w14:paraId="707643A2" w14:textId="77777777" w:rsidR="000A2900" w:rsidRPr="000A2900" w:rsidRDefault="000A2900" w:rsidP="006936EE">
      <w:pPr>
        <w:spacing w:after="0" w:line="200" w:lineRule="atLeast"/>
        <w:ind w:left="709"/>
        <w:jc w:val="both"/>
        <w:rPr>
          <w:rFonts w:eastAsia="Times New Roman" w:cs="Arial"/>
          <w:sz w:val="24"/>
          <w:szCs w:val="20"/>
          <w:u w:val="single"/>
          <w:lang w:eastAsia="fr-FR"/>
        </w:rPr>
      </w:pPr>
      <w:r w:rsidRPr="000A2900">
        <w:rPr>
          <w:rFonts w:eastAsia="Times New Roman" w:cs="Arial"/>
          <w:sz w:val="24"/>
          <w:szCs w:val="20"/>
          <w:u w:val="single"/>
          <w:lang w:eastAsia="fr-FR"/>
        </w:rPr>
        <w:t>Chantier étudié :</w:t>
      </w:r>
    </w:p>
    <w:p w14:paraId="040D83E8" w14:textId="77777777" w:rsidR="000A2900" w:rsidRPr="000A2900" w:rsidRDefault="000A2900" w:rsidP="006936EE">
      <w:pPr>
        <w:spacing w:after="0" w:line="200" w:lineRule="atLeast"/>
        <w:jc w:val="both"/>
        <w:rPr>
          <w:rFonts w:eastAsia="Times New Roman" w:cs="Arial"/>
          <w:sz w:val="24"/>
          <w:szCs w:val="20"/>
          <w:u w:val="single"/>
          <w:lang w:eastAsia="fr-FR"/>
        </w:rPr>
      </w:pPr>
    </w:p>
    <w:p w14:paraId="375C9E56" w14:textId="107F72ED" w:rsidR="0092259A" w:rsidRPr="006936EE" w:rsidRDefault="006936EE" w:rsidP="006936EE">
      <w:pPr>
        <w:spacing w:after="0" w:line="200" w:lineRule="atLeast"/>
        <w:ind w:left="66"/>
        <w:jc w:val="both"/>
        <w:rPr>
          <w:rFonts w:eastAsia="Times New Roman" w:cs="Arial"/>
          <w:sz w:val="24"/>
          <w:szCs w:val="20"/>
          <w:lang w:eastAsia="fr-FR"/>
        </w:rPr>
      </w:pPr>
      <w:r w:rsidRPr="006936EE">
        <w:rPr>
          <w:rFonts w:eastAsia="Times New Roman" w:cs="Arial"/>
          <w:sz w:val="24"/>
          <w:szCs w:val="20"/>
          <w:lang w:eastAsia="fr-FR"/>
        </w:rPr>
        <w:t>•</w:t>
      </w:r>
      <w:r>
        <w:rPr>
          <w:rFonts w:eastAsia="Times New Roman" w:cs="Arial"/>
          <w:sz w:val="24"/>
          <w:szCs w:val="20"/>
          <w:lang w:eastAsia="fr-FR"/>
        </w:rPr>
        <w:t xml:space="preserve">  </w:t>
      </w:r>
      <w:r w:rsidR="000A2900" w:rsidRPr="006936EE">
        <w:rPr>
          <w:rFonts w:eastAsia="Times New Roman" w:cs="Arial"/>
          <w:sz w:val="24"/>
          <w:szCs w:val="20"/>
          <w:lang w:eastAsia="fr-FR"/>
        </w:rPr>
        <w:t>Modification technique des ferrures de compas.</w:t>
      </w:r>
    </w:p>
    <w:p w14:paraId="6EAF5FC3" w14:textId="13CA06D1" w:rsidR="000A2900" w:rsidRPr="006936EE" w:rsidRDefault="006936EE" w:rsidP="006936EE">
      <w:pPr>
        <w:spacing w:after="0" w:line="200" w:lineRule="atLeast"/>
        <w:ind w:left="66"/>
        <w:jc w:val="both"/>
        <w:rPr>
          <w:rFonts w:eastAsia="Times New Roman" w:cs="Arial"/>
          <w:sz w:val="24"/>
          <w:szCs w:val="20"/>
          <w:lang w:eastAsia="fr-FR"/>
        </w:rPr>
      </w:pPr>
      <w:r w:rsidRPr="006936EE">
        <w:rPr>
          <w:rFonts w:eastAsia="Times New Roman" w:cs="Arial"/>
          <w:sz w:val="24"/>
          <w:szCs w:val="20"/>
          <w:lang w:eastAsia="fr-FR"/>
        </w:rPr>
        <w:lastRenderedPageBreak/>
        <w:t>•</w:t>
      </w:r>
      <w:r>
        <w:rPr>
          <w:rFonts w:eastAsia="Times New Roman" w:cs="Arial"/>
          <w:sz w:val="24"/>
          <w:szCs w:val="20"/>
          <w:lang w:eastAsia="fr-FR"/>
        </w:rPr>
        <w:t xml:space="preserve">  </w:t>
      </w:r>
      <w:r w:rsidR="000A2900" w:rsidRPr="006936EE">
        <w:rPr>
          <w:rFonts w:eastAsia="Times New Roman" w:cs="Arial"/>
          <w:sz w:val="24"/>
          <w:szCs w:val="20"/>
          <w:lang w:eastAsia="fr-FR"/>
        </w:rPr>
        <w:t>Application du BS 21-007 C.</w:t>
      </w:r>
    </w:p>
    <w:p w14:paraId="58F9BEE3" w14:textId="77777777" w:rsidR="000A2900" w:rsidRPr="000A2900" w:rsidRDefault="000A2900" w:rsidP="006936EE">
      <w:pPr>
        <w:spacing w:after="0" w:line="200" w:lineRule="atLeast"/>
        <w:jc w:val="both"/>
        <w:rPr>
          <w:rFonts w:eastAsia="Times New Roman" w:cs="Arial"/>
          <w:sz w:val="24"/>
          <w:szCs w:val="20"/>
          <w:lang w:eastAsia="fr-FR"/>
        </w:rPr>
      </w:pPr>
    </w:p>
    <w:p w14:paraId="001CFED5" w14:textId="77777777" w:rsidR="000A2900" w:rsidRPr="000A2900" w:rsidRDefault="000A2900" w:rsidP="000A2900">
      <w:pPr>
        <w:spacing w:after="0" w:line="200" w:lineRule="atLeast"/>
        <w:jc w:val="both"/>
        <w:rPr>
          <w:rFonts w:eastAsia="Times New Roman" w:cs="Arial"/>
          <w:sz w:val="24"/>
          <w:szCs w:val="20"/>
          <w:u w:val="single"/>
          <w:lang w:eastAsia="fr-FR"/>
        </w:rPr>
      </w:pPr>
      <w:r w:rsidRPr="000A2900">
        <w:rPr>
          <w:rFonts w:eastAsia="Times New Roman" w:cs="Arial"/>
          <w:sz w:val="24"/>
          <w:szCs w:val="20"/>
          <w:lang w:eastAsia="fr-FR"/>
        </w:rPr>
        <w:tab/>
        <w:t xml:space="preserve">  </w:t>
      </w:r>
      <w:r w:rsidRPr="000A2900">
        <w:rPr>
          <w:rFonts w:eastAsia="Times New Roman" w:cs="Arial"/>
          <w:sz w:val="24"/>
          <w:szCs w:val="20"/>
          <w:u w:val="single"/>
          <w:lang w:eastAsia="fr-FR"/>
        </w:rPr>
        <w:t>Tableau des coûts :</w:t>
      </w:r>
    </w:p>
    <w:p w14:paraId="7368E839" w14:textId="77777777" w:rsidR="000A2900" w:rsidRPr="000A2900" w:rsidRDefault="000A2900" w:rsidP="000A2900">
      <w:pPr>
        <w:spacing w:after="0" w:line="200" w:lineRule="atLeast"/>
        <w:jc w:val="both"/>
        <w:rPr>
          <w:rFonts w:eastAsia="Times New Roman" w:cs="Arial"/>
          <w:sz w:val="24"/>
          <w:szCs w:val="20"/>
          <w:u w:val="single"/>
          <w:lang w:eastAsia="fr-FR"/>
        </w:rPr>
      </w:pPr>
    </w:p>
    <w:tbl>
      <w:tblPr>
        <w:tblW w:w="10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25"/>
        <w:gridCol w:w="2977"/>
      </w:tblGrid>
      <w:tr w:rsidR="000A2900" w:rsidRPr="000A2900" w14:paraId="051AAC0C" w14:textId="77777777" w:rsidTr="00AF517B">
        <w:tc>
          <w:tcPr>
            <w:tcW w:w="7225" w:type="dxa"/>
          </w:tcPr>
          <w:p w14:paraId="1AA1D16A" w14:textId="6F8FB24E" w:rsidR="000A2900" w:rsidRPr="000A2900" w:rsidRDefault="000A2900" w:rsidP="00016243">
            <w:pPr>
              <w:suppressAutoHyphens w:val="0"/>
              <w:overflowPunct/>
              <w:spacing w:after="0"/>
              <w:rPr>
                <w:rFonts w:eastAsia="Times New Roman" w:cs="Arial"/>
                <w:sz w:val="24"/>
                <w:lang w:eastAsia="fr-FR"/>
              </w:rPr>
            </w:pPr>
            <w:r w:rsidRPr="000A2900">
              <w:rPr>
                <w:rFonts w:eastAsia="Times New Roman" w:cs="Arial"/>
                <w:sz w:val="24"/>
                <w:lang w:eastAsia="fr-FR"/>
              </w:rPr>
              <w:t xml:space="preserve">Zone </w:t>
            </w:r>
            <w:r w:rsidR="00016243">
              <w:rPr>
                <w:rFonts w:eastAsia="Times New Roman" w:cs="Arial"/>
                <w:sz w:val="24"/>
                <w:lang w:eastAsia="fr-FR"/>
              </w:rPr>
              <w:t>a</w:t>
            </w:r>
            <w:r w:rsidRPr="000A2900">
              <w:rPr>
                <w:rFonts w:eastAsia="Times New Roman" w:cs="Arial"/>
                <w:sz w:val="24"/>
                <w:lang w:eastAsia="fr-FR"/>
              </w:rPr>
              <w:t xml:space="preserve">telier </w:t>
            </w:r>
            <w:r w:rsidR="00017C28">
              <w:rPr>
                <w:rFonts w:eastAsia="Times New Roman" w:cs="Arial"/>
                <w:sz w:val="24"/>
                <w:lang w:eastAsia="fr-FR"/>
              </w:rPr>
              <w:t>(ZA)</w:t>
            </w:r>
          </w:p>
        </w:tc>
        <w:tc>
          <w:tcPr>
            <w:tcW w:w="2977" w:type="dxa"/>
          </w:tcPr>
          <w:p w14:paraId="4CEB975D"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80 € / heure / opérateur</w:t>
            </w:r>
          </w:p>
        </w:tc>
      </w:tr>
      <w:tr w:rsidR="000A2900" w:rsidRPr="000A2900" w14:paraId="36B276CD" w14:textId="77777777" w:rsidTr="00AF517B">
        <w:tc>
          <w:tcPr>
            <w:tcW w:w="7225" w:type="dxa"/>
          </w:tcPr>
          <w:p w14:paraId="6B46F2FE" w14:textId="0BEA8531"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 xml:space="preserve">Atelier ensemble mécanique </w:t>
            </w:r>
            <w:r w:rsidR="00017C28">
              <w:rPr>
                <w:rFonts w:eastAsia="Times New Roman" w:cs="Arial"/>
                <w:sz w:val="24"/>
                <w:lang w:eastAsia="fr-FR"/>
              </w:rPr>
              <w:t>(AEM)</w:t>
            </w:r>
          </w:p>
        </w:tc>
        <w:tc>
          <w:tcPr>
            <w:tcW w:w="2977" w:type="dxa"/>
          </w:tcPr>
          <w:p w14:paraId="1BE4E1AD"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90 € / heure / opérateur</w:t>
            </w:r>
          </w:p>
        </w:tc>
      </w:tr>
      <w:tr w:rsidR="000A2900" w:rsidRPr="000A2900" w14:paraId="71556B3C" w14:textId="77777777" w:rsidTr="00AF517B">
        <w:tc>
          <w:tcPr>
            <w:tcW w:w="7225" w:type="dxa"/>
          </w:tcPr>
          <w:p w14:paraId="77845EDA" w14:textId="3F046EC9"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Manutention / transports sur chariots</w:t>
            </w:r>
            <w:r w:rsidR="00017C28">
              <w:rPr>
                <w:rFonts w:eastAsia="Times New Roman" w:cs="Arial"/>
                <w:sz w:val="24"/>
                <w:lang w:eastAsia="fr-FR"/>
              </w:rPr>
              <w:t xml:space="preserve"> (M)</w:t>
            </w:r>
          </w:p>
        </w:tc>
        <w:tc>
          <w:tcPr>
            <w:tcW w:w="2977" w:type="dxa"/>
          </w:tcPr>
          <w:p w14:paraId="2C37BCDE"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75 € / heure / opérateur</w:t>
            </w:r>
          </w:p>
        </w:tc>
      </w:tr>
      <w:tr w:rsidR="000A2900" w:rsidRPr="000A2900" w14:paraId="0A0C1A26" w14:textId="77777777" w:rsidTr="00AF517B">
        <w:tc>
          <w:tcPr>
            <w:tcW w:w="7225" w:type="dxa"/>
          </w:tcPr>
          <w:p w14:paraId="74FFCDC9"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Coût polymérisation à l’air libre</w:t>
            </w:r>
          </w:p>
        </w:tc>
        <w:tc>
          <w:tcPr>
            <w:tcW w:w="2977" w:type="dxa"/>
          </w:tcPr>
          <w:p w14:paraId="148694EE"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10 € / heure</w:t>
            </w:r>
          </w:p>
        </w:tc>
      </w:tr>
      <w:tr w:rsidR="000A2900" w:rsidRPr="000A2900" w14:paraId="64BCD033" w14:textId="77777777" w:rsidTr="00AF517B">
        <w:tc>
          <w:tcPr>
            <w:tcW w:w="7225" w:type="dxa"/>
          </w:tcPr>
          <w:p w14:paraId="0D53D350"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Stockage aéronef</w:t>
            </w:r>
          </w:p>
        </w:tc>
        <w:tc>
          <w:tcPr>
            <w:tcW w:w="2977" w:type="dxa"/>
          </w:tcPr>
          <w:p w14:paraId="63DE5DAE"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100 € / jour</w:t>
            </w:r>
          </w:p>
        </w:tc>
      </w:tr>
      <w:tr w:rsidR="00A1451B" w:rsidRPr="000A2900" w14:paraId="1C739BF1" w14:textId="77777777" w:rsidTr="00AF517B">
        <w:tc>
          <w:tcPr>
            <w:tcW w:w="7225" w:type="dxa"/>
          </w:tcPr>
          <w:p w14:paraId="3FCC8AA5" w14:textId="734611ED" w:rsidR="00A1451B" w:rsidRPr="000A2900" w:rsidRDefault="00A1451B" w:rsidP="000A2900">
            <w:pPr>
              <w:suppressAutoHyphens w:val="0"/>
              <w:overflowPunct/>
              <w:spacing w:after="0"/>
              <w:rPr>
                <w:rFonts w:eastAsia="Times New Roman" w:cs="Arial"/>
                <w:sz w:val="24"/>
                <w:lang w:eastAsia="fr-FR"/>
              </w:rPr>
            </w:pPr>
            <w:r>
              <w:rPr>
                <w:rFonts w:eastAsia="Times New Roman" w:cs="Arial"/>
                <w:sz w:val="24"/>
                <w:lang w:eastAsia="fr-FR"/>
              </w:rPr>
              <w:t xml:space="preserve">Réglage voilure </w:t>
            </w:r>
            <w:r w:rsidR="00072D32">
              <w:rPr>
                <w:rFonts w:eastAsia="Times New Roman" w:cs="Arial"/>
                <w:sz w:val="24"/>
                <w:lang w:eastAsia="fr-FR"/>
              </w:rPr>
              <w:t>(1</w:t>
            </w:r>
            <w:r>
              <w:rPr>
                <w:rFonts w:eastAsia="Times New Roman" w:cs="Arial"/>
                <w:sz w:val="24"/>
                <w:lang w:eastAsia="fr-FR"/>
              </w:rPr>
              <w:t xml:space="preserve"> technicien + 1 pilote</w:t>
            </w:r>
            <w:r w:rsidR="00072D32">
              <w:rPr>
                <w:rFonts w:eastAsia="Times New Roman" w:cs="Arial"/>
                <w:sz w:val="24"/>
                <w:lang w:eastAsia="fr-FR"/>
              </w:rPr>
              <w:t xml:space="preserve"> hélicoptère</w:t>
            </w:r>
            <w:r>
              <w:rPr>
                <w:rFonts w:eastAsia="Times New Roman" w:cs="Arial"/>
                <w:sz w:val="24"/>
                <w:lang w:eastAsia="fr-FR"/>
              </w:rPr>
              <w:t>)</w:t>
            </w:r>
          </w:p>
        </w:tc>
        <w:tc>
          <w:tcPr>
            <w:tcW w:w="2977" w:type="dxa"/>
          </w:tcPr>
          <w:p w14:paraId="24EFBEB3" w14:textId="12B75435" w:rsidR="00A1451B" w:rsidRPr="000A2900" w:rsidRDefault="00A1451B" w:rsidP="00016243">
            <w:pPr>
              <w:suppressAutoHyphens w:val="0"/>
              <w:overflowPunct/>
              <w:spacing w:after="0"/>
              <w:rPr>
                <w:rFonts w:eastAsia="Times New Roman" w:cs="Arial"/>
                <w:sz w:val="24"/>
                <w:lang w:eastAsia="fr-FR"/>
              </w:rPr>
            </w:pPr>
            <w:r>
              <w:rPr>
                <w:rFonts w:eastAsia="Times New Roman" w:cs="Arial"/>
                <w:sz w:val="24"/>
                <w:lang w:eastAsia="fr-FR"/>
              </w:rPr>
              <w:t xml:space="preserve">500 € / </w:t>
            </w:r>
            <w:r w:rsidR="00016243">
              <w:rPr>
                <w:rFonts w:eastAsia="Times New Roman" w:cs="Arial"/>
                <w:sz w:val="24"/>
                <w:lang w:eastAsia="fr-FR"/>
              </w:rPr>
              <w:t>r</w:t>
            </w:r>
            <w:r>
              <w:rPr>
                <w:rFonts w:eastAsia="Times New Roman" w:cs="Arial"/>
                <w:sz w:val="24"/>
                <w:lang w:eastAsia="fr-FR"/>
              </w:rPr>
              <w:t>églage</w:t>
            </w:r>
          </w:p>
        </w:tc>
      </w:tr>
      <w:tr w:rsidR="000A2900" w:rsidRPr="000A2900" w14:paraId="5509C617" w14:textId="77777777" w:rsidTr="00AF517B">
        <w:tc>
          <w:tcPr>
            <w:tcW w:w="7225" w:type="dxa"/>
          </w:tcPr>
          <w:p w14:paraId="3A8C1543"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Ensemble des contrôles d’exécution (différents de ceux de remise en service)</w:t>
            </w:r>
          </w:p>
        </w:tc>
        <w:tc>
          <w:tcPr>
            <w:tcW w:w="2977" w:type="dxa"/>
          </w:tcPr>
          <w:p w14:paraId="2B1871ED"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Procédure 1 = 300 €</w:t>
            </w:r>
          </w:p>
          <w:p w14:paraId="63D7489E"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Procédure 2 = 400 €</w:t>
            </w:r>
          </w:p>
        </w:tc>
      </w:tr>
      <w:tr w:rsidR="000A2900" w:rsidRPr="000A2900" w14:paraId="4977DDC9" w14:textId="77777777" w:rsidTr="00AF517B">
        <w:tc>
          <w:tcPr>
            <w:tcW w:w="7225" w:type="dxa"/>
          </w:tcPr>
          <w:p w14:paraId="73014163" w14:textId="62AF10CE"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Contrôle final / remise en service de l’appareil </w:t>
            </w:r>
            <w:r w:rsidR="000E088D">
              <w:rPr>
                <w:rFonts w:eastAsia="Times New Roman" w:cs="Arial"/>
                <w:sz w:val="24"/>
                <w:lang w:eastAsia="fr-FR"/>
              </w:rPr>
              <w:t>(2h)</w:t>
            </w:r>
          </w:p>
        </w:tc>
        <w:tc>
          <w:tcPr>
            <w:tcW w:w="2977" w:type="dxa"/>
          </w:tcPr>
          <w:p w14:paraId="1236556C" w14:textId="77777777" w:rsidR="000A2900" w:rsidRPr="000A2900" w:rsidRDefault="000A2900" w:rsidP="000A2900">
            <w:pPr>
              <w:suppressAutoHyphens w:val="0"/>
              <w:overflowPunct/>
              <w:spacing w:after="0"/>
              <w:rPr>
                <w:rFonts w:eastAsia="Times New Roman" w:cs="Arial"/>
                <w:sz w:val="24"/>
                <w:lang w:eastAsia="fr-FR"/>
              </w:rPr>
            </w:pPr>
            <w:r w:rsidRPr="000A2900">
              <w:rPr>
                <w:rFonts w:eastAsia="Times New Roman" w:cs="Arial"/>
                <w:sz w:val="24"/>
                <w:lang w:eastAsia="fr-FR"/>
              </w:rPr>
              <w:t>200 € / heure / opérateur</w:t>
            </w:r>
          </w:p>
        </w:tc>
      </w:tr>
    </w:tbl>
    <w:p w14:paraId="168441C9" w14:textId="77777777" w:rsidR="000A2900" w:rsidRPr="000A2900" w:rsidRDefault="000A2900" w:rsidP="000A2900">
      <w:pPr>
        <w:spacing w:after="0" w:line="200" w:lineRule="atLeast"/>
        <w:jc w:val="both"/>
        <w:rPr>
          <w:rFonts w:eastAsia="Times New Roman" w:cs="Arial"/>
          <w:sz w:val="24"/>
          <w:szCs w:val="20"/>
          <w:u w:val="single"/>
          <w:lang w:eastAsia="fr-FR"/>
        </w:rPr>
      </w:pPr>
    </w:p>
    <w:p w14:paraId="1B540DCB" w14:textId="77777777" w:rsidR="000A2900" w:rsidRDefault="000A2900" w:rsidP="000A2900">
      <w:pPr>
        <w:spacing w:before="60" w:after="0"/>
        <w:ind w:left="711" w:hanging="711"/>
        <w:jc w:val="both"/>
        <w:rPr>
          <w:rFonts w:eastAsia="Times New Roman" w:cs="Arial"/>
          <w:sz w:val="24"/>
          <w:szCs w:val="20"/>
          <w:lang w:eastAsia="fr-FR"/>
        </w:rPr>
      </w:pPr>
      <w:r w:rsidRPr="000A2900">
        <w:rPr>
          <w:rFonts w:eastAsia="Times New Roman" w:cs="Arial"/>
          <w:sz w:val="24"/>
          <w:szCs w:val="20"/>
          <w:lang w:eastAsia="fr-FR"/>
        </w:rPr>
        <w:t xml:space="preserve"> </w:t>
      </w:r>
    </w:p>
    <w:p w14:paraId="3FF8211C" w14:textId="3C2335A6" w:rsidR="00BF7BDD" w:rsidRDefault="00BF7BDD" w:rsidP="00016243">
      <w:pPr>
        <w:spacing w:before="60" w:after="0"/>
        <w:ind w:hanging="2"/>
        <w:jc w:val="both"/>
        <w:rPr>
          <w:rFonts w:eastAsia="Times New Roman" w:cs="Arial"/>
          <w:sz w:val="24"/>
          <w:szCs w:val="20"/>
          <w:lang w:eastAsia="fr-FR"/>
        </w:rPr>
      </w:pPr>
      <w:r w:rsidRPr="00BF7BDD">
        <w:rPr>
          <w:rFonts w:eastAsia="Times New Roman" w:cs="Arial"/>
          <w:sz w:val="24"/>
          <w:szCs w:val="20"/>
          <w:lang w:eastAsia="fr-FR"/>
        </w:rPr>
        <w:t xml:space="preserve">Contrôle final / </w:t>
      </w:r>
      <w:r w:rsidR="003E24E1">
        <w:rPr>
          <w:rFonts w:eastAsia="Times New Roman" w:cs="Arial"/>
          <w:sz w:val="24"/>
          <w:szCs w:val="20"/>
          <w:lang w:eastAsia="fr-FR"/>
        </w:rPr>
        <w:t xml:space="preserve">remise en service de l’appareil : </w:t>
      </w:r>
      <w:r w:rsidR="00D02946">
        <w:rPr>
          <w:rFonts w:eastAsia="Times New Roman" w:cs="Arial"/>
          <w:sz w:val="24"/>
          <w:szCs w:val="20"/>
          <w:lang w:eastAsia="fr-FR"/>
        </w:rPr>
        <w:t>p</w:t>
      </w:r>
      <w:r w:rsidR="003E24E1">
        <w:rPr>
          <w:rFonts w:eastAsia="Times New Roman" w:cs="Arial"/>
          <w:sz w:val="24"/>
          <w:szCs w:val="20"/>
          <w:lang w:eastAsia="fr-FR"/>
        </w:rPr>
        <w:t>our les</w:t>
      </w:r>
      <w:r w:rsidRPr="00BF7BDD">
        <w:rPr>
          <w:rFonts w:eastAsia="Times New Roman" w:cs="Arial"/>
          <w:sz w:val="24"/>
          <w:szCs w:val="20"/>
          <w:lang w:eastAsia="fr-FR"/>
        </w:rPr>
        <w:t xml:space="preserve"> procédure</w:t>
      </w:r>
      <w:r w:rsidR="00685ED9">
        <w:rPr>
          <w:rFonts w:eastAsia="Times New Roman" w:cs="Arial"/>
          <w:sz w:val="24"/>
          <w:szCs w:val="20"/>
          <w:lang w:eastAsia="fr-FR"/>
        </w:rPr>
        <w:t>s</w:t>
      </w:r>
      <w:r w:rsidRPr="00BF7BDD">
        <w:rPr>
          <w:rFonts w:eastAsia="Times New Roman" w:cs="Arial"/>
          <w:sz w:val="24"/>
          <w:szCs w:val="20"/>
          <w:lang w:eastAsia="fr-FR"/>
        </w:rPr>
        <w:t xml:space="preserve"> 1</w:t>
      </w:r>
      <w:r w:rsidR="00685ED9">
        <w:rPr>
          <w:rFonts w:eastAsia="Times New Roman" w:cs="Arial"/>
          <w:sz w:val="24"/>
          <w:szCs w:val="20"/>
          <w:lang w:eastAsia="fr-FR"/>
        </w:rPr>
        <w:t xml:space="preserve"> et 2</w:t>
      </w:r>
      <w:r w:rsidR="0008421A">
        <w:rPr>
          <w:rFonts w:eastAsia="Times New Roman" w:cs="Arial"/>
          <w:sz w:val="24"/>
          <w:szCs w:val="20"/>
          <w:lang w:eastAsia="fr-FR"/>
        </w:rPr>
        <w:t xml:space="preserve">, on mobilise </w:t>
      </w:r>
      <w:r w:rsidR="003E24E1">
        <w:rPr>
          <w:rFonts w:eastAsia="Times New Roman" w:cs="Arial"/>
          <w:sz w:val="24"/>
          <w:szCs w:val="20"/>
          <w:lang w:eastAsia="fr-FR"/>
        </w:rPr>
        <w:t>1 opérateur et 2</w:t>
      </w:r>
      <w:r w:rsidR="00016243">
        <w:rPr>
          <w:rFonts w:eastAsia="Times New Roman" w:cs="Arial"/>
          <w:sz w:val="24"/>
          <w:szCs w:val="20"/>
          <w:lang w:eastAsia="fr-FR"/>
        </w:rPr>
        <w:t xml:space="preserve"> </w:t>
      </w:r>
      <w:r w:rsidR="003E24E1">
        <w:rPr>
          <w:rFonts w:eastAsia="Times New Roman" w:cs="Arial"/>
          <w:sz w:val="24"/>
          <w:szCs w:val="20"/>
          <w:lang w:eastAsia="fr-FR"/>
        </w:rPr>
        <w:t>h de travail</w:t>
      </w:r>
      <w:r w:rsidR="0008421A">
        <w:rPr>
          <w:rFonts w:eastAsia="Times New Roman" w:cs="Arial"/>
          <w:sz w:val="24"/>
          <w:szCs w:val="20"/>
          <w:lang w:eastAsia="fr-FR"/>
        </w:rPr>
        <w:t xml:space="preserve"> sont nécessaires</w:t>
      </w:r>
      <w:r w:rsidR="003E24E1">
        <w:rPr>
          <w:rFonts w:eastAsia="Times New Roman" w:cs="Arial"/>
          <w:sz w:val="24"/>
          <w:szCs w:val="20"/>
          <w:lang w:eastAsia="fr-FR"/>
        </w:rPr>
        <w:t>.</w:t>
      </w:r>
    </w:p>
    <w:p w14:paraId="54B96BAC" w14:textId="1DDFE8D4" w:rsidR="00BF7BDD" w:rsidRDefault="00BF7BDD" w:rsidP="00D02946">
      <w:pPr>
        <w:spacing w:before="60" w:after="0"/>
        <w:jc w:val="both"/>
        <w:rPr>
          <w:rFonts w:eastAsia="Times New Roman" w:cs="Arial"/>
          <w:sz w:val="24"/>
          <w:szCs w:val="20"/>
          <w:lang w:eastAsia="fr-FR"/>
        </w:rPr>
      </w:pPr>
      <w:r>
        <w:rPr>
          <w:rFonts w:eastAsia="Times New Roman" w:cs="Arial"/>
          <w:sz w:val="24"/>
          <w:szCs w:val="20"/>
          <w:lang w:eastAsia="fr-FR"/>
        </w:rPr>
        <w:t>Attention</w:t>
      </w:r>
      <w:r w:rsidR="00016243">
        <w:rPr>
          <w:rFonts w:eastAsia="Times New Roman" w:cs="Arial"/>
          <w:sz w:val="24"/>
          <w:szCs w:val="20"/>
          <w:lang w:eastAsia="fr-FR"/>
        </w:rPr>
        <w:t xml:space="preserve"> : </w:t>
      </w:r>
      <w:r>
        <w:rPr>
          <w:rFonts w:eastAsia="Times New Roman" w:cs="Arial"/>
          <w:sz w:val="24"/>
          <w:szCs w:val="20"/>
          <w:lang w:eastAsia="fr-FR"/>
        </w:rPr>
        <w:t xml:space="preserve">aucune tâche ne doit être réalisée durant la polymérisation du mastic </w:t>
      </w:r>
      <w:r w:rsidRPr="00BF7BDD">
        <w:rPr>
          <w:rFonts w:eastAsia="Times New Roman" w:cs="Arial"/>
          <w:sz w:val="24"/>
          <w:szCs w:val="20"/>
          <w:lang w:eastAsia="fr-FR"/>
        </w:rPr>
        <w:t>HG32-0087</w:t>
      </w:r>
      <w:r>
        <w:rPr>
          <w:rFonts w:eastAsia="Times New Roman" w:cs="Arial"/>
          <w:sz w:val="24"/>
          <w:szCs w:val="20"/>
          <w:lang w:eastAsia="fr-FR"/>
        </w:rPr>
        <w:t>.</w:t>
      </w:r>
    </w:p>
    <w:p w14:paraId="16B31823" w14:textId="06FC2534" w:rsidR="00D02946" w:rsidRDefault="00D02946" w:rsidP="000A2900">
      <w:pPr>
        <w:spacing w:before="60" w:after="0"/>
        <w:ind w:left="711" w:hanging="711"/>
        <w:jc w:val="both"/>
        <w:rPr>
          <w:rFonts w:eastAsia="Times New Roman" w:cs="Arial"/>
          <w:sz w:val="24"/>
          <w:szCs w:val="20"/>
          <w:lang w:eastAsia="fr-FR"/>
        </w:rPr>
      </w:pPr>
    </w:p>
    <w:p w14:paraId="122BE1A8" w14:textId="77777777" w:rsidR="00016243" w:rsidRDefault="00016243" w:rsidP="000A2900">
      <w:pPr>
        <w:spacing w:before="60" w:after="0"/>
        <w:ind w:left="711" w:hanging="711"/>
        <w:jc w:val="both"/>
        <w:rPr>
          <w:rFonts w:eastAsia="Times New Roman" w:cs="Arial"/>
          <w:sz w:val="24"/>
          <w:szCs w:val="20"/>
          <w:lang w:eastAsia="fr-FR"/>
        </w:rPr>
      </w:pPr>
    </w:p>
    <w:p w14:paraId="17637835" w14:textId="77777777" w:rsidR="00D02946" w:rsidRDefault="00D02946" w:rsidP="000A2900">
      <w:pPr>
        <w:spacing w:before="60" w:after="0"/>
        <w:ind w:left="711" w:hanging="711"/>
        <w:jc w:val="both"/>
        <w:rPr>
          <w:rFonts w:eastAsia="Times New Roman" w:cs="Arial"/>
          <w:sz w:val="24"/>
          <w:szCs w:val="20"/>
          <w:lang w:eastAsia="fr-FR"/>
        </w:rPr>
      </w:pPr>
    </w:p>
    <w:p w14:paraId="377E982F" w14:textId="7EB2A375" w:rsidR="0092259A" w:rsidRPr="006D7FB6" w:rsidRDefault="0092259A" w:rsidP="0092259A">
      <w:pPr>
        <w:pBdr>
          <w:top w:val="single" w:sz="4" w:space="1" w:color="000000"/>
          <w:left w:val="single" w:sz="4" w:space="4" w:color="000000"/>
          <w:bottom w:val="single" w:sz="4" w:space="0" w:color="000000"/>
          <w:right w:val="single" w:sz="4" w:space="4" w:color="000000"/>
        </w:pBdr>
        <w:rPr>
          <w:b/>
          <w:bCs/>
          <w:sz w:val="28"/>
          <w:szCs w:val="28"/>
          <w:lang w:eastAsia="fr-FR"/>
        </w:rPr>
      </w:pPr>
      <w:r>
        <w:rPr>
          <w:b/>
          <w:bCs/>
          <w:sz w:val="28"/>
          <w:szCs w:val="28"/>
          <w:lang w:eastAsia="fr-FR"/>
        </w:rPr>
        <w:t>DT8 – Données de planification (</w:t>
      </w:r>
      <w:r w:rsidRPr="00A51BD2">
        <w:rPr>
          <w:b/>
          <w:bCs/>
          <w:sz w:val="28"/>
          <w:szCs w:val="28"/>
          <w:lang w:eastAsia="fr-FR"/>
        </w:rPr>
        <w:t xml:space="preserve">feuillet </w:t>
      </w:r>
      <w:r>
        <w:rPr>
          <w:b/>
          <w:bCs/>
          <w:sz w:val="28"/>
          <w:szCs w:val="28"/>
          <w:lang w:eastAsia="fr-FR"/>
        </w:rPr>
        <w:t>2</w:t>
      </w:r>
      <w:r w:rsidRPr="00A51BD2">
        <w:rPr>
          <w:b/>
          <w:bCs/>
          <w:sz w:val="28"/>
          <w:szCs w:val="28"/>
          <w:lang w:eastAsia="fr-FR"/>
        </w:rPr>
        <w:t>/4)</w:t>
      </w:r>
    </w:p>
    <w:p w14:paraId="6EC8E57C" w14:textId="72C15AD9" w:rsidR="000A2900" w:rsidRDefault="0092259A" w:rsidP="000A2900">
      <w:pPr>
        <w:spacing w:before="60" w:after="0"/>
        <w:ind w:left="711" w:hanging="711"/>
        <w:jc w:val="both"/>
        <w:rPr>
          <w:rFonts w:eastAsia="Times New Roman" w:cs="Arial"/>
          <w:sz w:val="24"/>
          <w:szCs w:val="20"/>
          <w:lang w:eastAsia="fr-FR"/>
        </w:rPr>
      </w:pPr>
      <w:r w:rsidRPr="000A2900">
        <w:rPr>
          <w:rFonts w:eastAsia="Times New Roman" w:cs="Arial"/>
          <w:b/>
          <w:sz w:val="24"/>
          <w:szCs w:val="20"/>
          <w:u w:val="single"/>
          <w:lang w:eastAsia="fr-FR"/>
        </w:rPr>
        <w:t>Tableau moyens humains / Opérations – Procédure 1</w:t>
      </w:r>
    </w:p>
    <w:p w14:paraId="2C18B34B" w14:textId="77777777" w:rsidR="000A2900" w:rsidRDefault="000A2900" w:rsidP="000A2900">
      <w:pPr>
        <w:spacing w:before="60" w:after="0"/>
        <w:ind w:left="711" w:hanging="711"/>
        <w:jc w:val="both"/>
        <w:rPr>
          <w:rFonts w:eastAsia="Times New Roman" w:cs="Arial"/>
          <w:sz w:val="24"/>
          <w:szCs w:val="20"/>
          <w:lang w:eastAsia="fr-FR"/>
        </w:rPr>
      </w:pPr>
    </w:p>
    <w:p w14:paraId="4AA317CA" w14:textId="77777777" w:rsidR="000A2900" w:rsidRDefault="000A2900" w:rsidP="000A2900">
      <w:pPr>
        <w:spacing w:before="60" w:after="0"/>
        <w:ind w:left="711" w:hanging="711"/>
        <w:jc w:val="both"/>
        <w:rPr>
          <w:rFonts w:eastAsia="Times New Roman" w:cs="Arial"/>
          <w:sz w:val="24"/>
          <w:szCs w:val="20"/>
          <w:lang w:eastAsia="fr-FR"/>
        </w:rPr>
      </w:pPr>
    </w:p>
    <w:p w14:paraId="6ADC86B9" w14:textId="42811BB1" w:rsidR="000A2900" w:rsidRPr="00D0189A" w:rsidRDefault="000A2900" w:rsidP="00D0189A">
      <w:pPr>
        <w:spacing w:before="60" w:after="0"/>
        <w:jc w:val="both"/>
        <w:rPr>
          <w:rFonts w:eastAsia="Times New Roman" w:cs="Arial"/>
          <w:sz w:val="24"/>
          <w:szCs w:val="20"/>
          <w:lang w:eastAsia="fr-FR"/>
        </w:rPr>
      </w:pPr>
    </w:p>
    <w:tbl>
      <w:tblPr>
        <w:tblStyle w:val="Grilledutableau"/>
        <w:tblpPr w:leftFromText="141" w:rightFromText="141" w:vertAnchor="page" w:horzAnchor="margin" w:tblpX="-147" w:tblpY="1786"/>
        <w:tblW w:w="10316" w:type="dxa"/>
        <w:tblLook w:val="04A0" w:firstRow="1" w:lastRow="0" w:firstColumn="1" w:lastColumn="0" w:noHBand="0" w:noVBand="1"/>
      </w:tblPr>
      <w:tblGrid>
        <w:gridCol w:w="5778"/>
        <w:gridCol w:w="1723"/>
        <w:gridCol w:w="1821"/>
        <w:gridCol w:w="994"/>
      </w:tblGrid>
      <w:tr w:rsidR="00A51BD2" w:rsidRPr="00EE2E73" w14:paraId="61B29088" w14:textId="77777777" w:rsidTr="0092259A">
        <w:trPr>
          <w:trHeight w:val="558"/>
        </w:trPr>
        <w:tc>
          <w:tcPr>
            <w:tcW w:w="5778" w:type="dxa"/>
            <w:shd w:val="clear" w:color="auto" w:fill="BFBFBF" w:themeFill="background1" w:themeFillShade="BF"/>
            <w:hideMark/>
          </w:tcPr>
          <w:p w14:paraId="0F2EAA1B" w14:textId="77777777" w:rsidR="00A51BD2" w:rsidRPr="002A6835" w:rsidRDefault="00A51BD2" w:rsidP="0092259A">
            <w:pPr>
              <w:suppressAutoHyphens w:val="0"/>
              <w:overflowPunct/>
              <w:spacing w:after="0"/>
              <w:ind w:left="-251" w:firstLine="251"/>
              <w:jc w:val="center"/>
              <w:rPr>
                <w:rFonts w:eastAsia="Times New Roman" w:cs="Arial"/>
                <w:b/>
                <w:bCs/>
                <w:color w:val="000000"/>
                <w:szCs w:val="22"/>
                <w:lang w:eastAsia="fr-FR"/>
              </w:rPr>
            </w:pPr>
            <w:r w:rsidRPr="002A6835">
              <w:rPr>
                <w:rFonts w:eastAsia="Times New Roman" w:cs="Arial"/>
                <w:b/>
                <w:bCs/>
                <w:color w:val="000000"/>
                <w:szCs w:val="22"/>
                <w:lang w:eastAsia="fr-FR"/>
              </w:rPr>
              <w:lastRenderedPageBreak/>
              <w:t>Opérations</w:t>
            </w:r>
          </w:p>
        </w:tc>
        <w:tc>
          <w:tcPr>
            <w:tcW w:w="1723" w:type="dxa"/>
            <w:shd w:val="clear" w:color="auto" w:fill="BFBFBF" w:themeFill="background1" w:themeFillShade="BF"/>
            <w:hideMark/>
          </w:tcPr>
          <w:p w14:paraId="0C40899B" w14:textId="77777777" w:rsidR="00A51BD2" w:rsidRPr="002A6835" w:rsidRDefault="00A51BD2" w:rsidP="0092259A">
            <w:pPr>
              <w:suppressAutoHyphens w:val="0"/>
              <w:overflowPunct/>
              <w:spacing w:after="0"/>
              <w:jc w:val="center"/>
              <w:rPr>
                <w:rFonts w:eastAsia="Times New Roman" w:cs="Arial"/>
                <w:b/>
                <w:color w:val="000000"/>
                <w:szCs w:val="22"/>
                <w:lang w:eastAsia="fr-FR"/>
              </w:rPr>
            </w:pPr>
            <w:r w:rsidRPr="002A6835">
              <w:rPr>
                <w:rFonts w:eastAsia="Times New Roman" w:cs="Arial"/>
                <w:b/>
                <w:color w:val="000000"/>
                <w:szCs w:val="22"/>
                <w:lang w:eastAsia="fr-FR"/>
              </w:rPr>
              <w:t>Nbre d’opérateurs/opération</w:t>
            </w:r>
          </w:p>
        </w:tc>
        <w:tc>
          <w:tcPr>
            <w:tcW w:w="1821" w:type="dxa"/>
            <w:shd w:val="clear" w:color="auto" w:fill="BFBFBF" w:themeFill="background1" w:themeFillShade="BF"/>
            <w:hideMark/>
          </w:tcPr>
          <w:p w14:paraId="22EBB0D7" w14:textId="77777777" w:rsidR="00A51BD2" w:rsidRPr="002A6835" w:rsidRDefault="00A51BD2" w:rsidP="0092259A">
            <w:pPr>
              <w:suppressAutoHyphens w:val="0"/>
              <w:overflowPunct/>
              <w:spacing w:after="0"/>
              <w:jc w:val="center"/>
              <w:rPr>
                <w:rFonts w:eastAsia="Times New Roman" w:cs="Arial"/>
                <w:b/>
                <w:color w:val="000000"/>
                <w:szCs w:val="22"/>
                <w:lang w:eastAsia="fr-FR"/>
              </w:rPr>
            </w:pPr>
            <w:r w:rsidRPr="002A6835">
              <w:rPr>
                <w:rFonts w:eastAsia="Times New Roman" w:cs="Arial"/>
                <w:b/>
                <w:color w:val="000000"/>
                <w:szCs w:val="22"/>
                <w:lang w:eastAsia="fr-FR"/>
              </w:rPr>
              <w:t>Temps alloué en h/opération</w:t>
            </w:r>
          </w:p>
        </w:tc>
        <w:tc>
          <w:tcPr>
            <w:tcW w:w="994" w:type="dxa"/>
            <w:noWrap/>
            <w:hideMark/>
          </w:tcPr>
          <w:p w14:paraId="46EBDE0E" w14:textId="77777777" w:rsidR="00A51BD2" w:rsidRPr="00EE2E73" w:rsidRDefault="00A51BD2" w:rsidP="0092259A">
            <w:pPr>
              <w:suppressAutoHyphens w:val="0"/>
              <w:overflowPunct/>
              <w:spacing w:after="0"/>
              <w:rPr>
                <w:rFonts w:ascii="Times New Roman" w:eastAsia="Times New Roman" w:hAnsi="Times New Roman"/>
                <w:color w:val="000000"/>
                <w:sz w:val="20"/>
                <w:szCs w:val="20"/>
                <w:lang w:eastAsia="fr-FR"/>
              </w:rPr>
            </w:pPr>
          </w:p>
        </w:tc>
      </w:tr>
      <w:tr w:rsidR="00A51BD2" w:rsidRPr="00EE2E73" w14:paraId="695A4EF7" w14:textId="77777777" w:rsidTr="0092259A">
        <w:trPr>
          <w:trHeight w:val="414"/>
        </w:trPr>
        <w:tc>
          <w:tcPr>
            <w:tcW w:w="5778" w:type="dxa"/>
            <w:shd w:val="clear" w:color="auto" w:fill="FBD4B4" w:themeFill="accent6" w:themeFillTint="66"/>
            <w:vAlign w:val="center"/>
            <w:hideMark/>
          </w:tcPr>
          <w:p w14:paraId="1A5F9C42" w14:textId="77777777" w:rsidR="00A51BD2" w:rsidRPr="002A6835" w:rsidRDefault="00A51BD2"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Dépose des 3 pales suivant AMM (ZA)</w:t>
            </w:r>
          </w:p>
        </w:tc>
        <w:tc>
          <w:tcPr>
            <w:tcW w:w="1723" w:type="dxa"/>
            <w:vAlign w:val="center"/>
            <w:hideMark/>
          </w:tcPr>
          <w:p w14:paraId="60FA4433"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2</w:t>
            </w:r>
          </w:p>
        </w:tc>
        <w:tc>
          <w:tcPr>
            <w:tcW w:w="1821" w:type="dxa"/>
            <w:vAlign w:val="center"/>
            <w:hideMark/>
          </w:tcPr>
          <w:p w14:paraId="7C174984"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2</w:t>
            </w:r>
          </w:p>
        </w:tc>
        <w:tc>
          <w:tcPr>
            <w:tcW w:w="994" w:type="dxa"/>
            <w:vMerge w:val="restart"/>
            <w:noWrap/>
            <w:hideMark/>
          </w:tcPr>
          <w:p w14:paraId="246C49DC" w14:textId="4D206A2A" w:rsidR="00A51BD2" w:rsidRPr="00CE640A" w:rsidRDefault="00A51BD2" w:rsidP="002A6835">
            <w:pPr>
              <w:suppressAutoHyphens w:val="0"/>
              <w:overflowPunct/>
              <w:spacing w:after="0"/>
              <w:jc w:val="center"/>
              <w:rPr>
                <w:rFonts w:ascii="Calibri" w:eastAsia="Times New Roman" w:hAnsi="Calibri" w:cs="Calibri"/>
                <w:b/>
                <w:color w:val="000000"/>
                <w:lang w:eastAsia="fr-FR"/>
              </w:rPr>
            </w:pPr>
            <w:r w:rsidRPr="00CE640A">
              <w:rPr>
                <w:rFonts w:ascii="Calibri" w:eastAsia="Times New Roman" w:hAnsi="Calibri" w:cs="Calibri"/>
                <w:b/>
                <w:color w:val="000000"/>
                <w:szCs w:val="22"/>
                <w:lang w:eastAsia="fr-FR"/>
              </w:rPr>
              <w:t>D</w:t>
            </w:r>
            <w:r w:rsidR="002A6835">
              <w:rPr>
                <w:rFonts w:ascii="Calibri" w:eastAsia="Times New Roman" w:hAnsi="Calibri" w:cs="Calibri"/>
                <w:b/>
                <w:color w:val="000000"/>
                <w:szCs w:val="22"/>
                <w:lang w:eastAsia="fr-FR"/>
              </w:rPr>
              <w:t>É</w:t>
            </w:r>
            <w:r w:rsidRPr="00CE640A">
              <w:rPr>
                <w:rFonts w:ascii="Calibri" w:eastAsia="Times New Roman" w:hAnsi="Calibri" w:cs="Calibri"/>
                <w:b/>
                <w:color w:val="000000"/>
                <w:szCs w:val="22"/>
                <w:lang w:eastAsia="fr-FR"/>
              </w:rPr>
              <w:t>POSE</w:t>
            </w:r>
          </w:p>
        </w:tc>
      </w:tr>
      <w:tr w:rsidR="00A51BD2" w:rsidRPr="00EE2E73" w14:paraId="5304E139" w14:textId="77777777" w:rsidTr="0092259A">
        <w:trPr>
          <w:trHeight w:val="300"/>
        </w:trPr>
        <w:tc>
          <w:tcPr>
            <w:tcW w:w="5778" w:type="dxa"/>
            <w:shd w:val="clear" w:color="auto" w:fill="FBD4B4" w:themeFill="accent6" w:themeFillTint="66"/>
            <w:vAlign w:val="center"/>
          </w:tcPr>
          <w:p w14:paraId="489455F6" w14:textId="77777777" w:rsidR="00A51BD2" w:rsidRPr="002A6835" w:rsidRDefault="00A51BD2" w:rsidP="0092259A">
            <w:pPr>
              <w:pStyle w:val="Paragraphedeliste"/>
              <w:numPr>
                <w:ilvl w:val="0"/>
                <w:numId w:val="11"/>
              </w:numPr>
              <w:ind w:left="284" w:hanging="284"/>
              <w:rPr>
                <w:rFonts w:cs="Arial"/>
              </w:rPr>
            </w:pPr>
            <w:r w:rsidRPr="002A6835">
              <w:rPr>
                <w:rFonts w:cs="Arial"/>
              </w:rPr>
              <w:t>Dépose des 3 amortisseurs de trainée</w:t>
            </w:r>
          </w:p>
          <w:p w14:paraId="7DB29E59" w14:textId="77777777" w:rsidR="00A51BD2" w:rsidRPr="002A6835" w:rsidRDefault="00A51BD2" w:rsidP="0092259A">
            <w:pPr>
              <w:pStyle w:val="Paragraphedeliste"/>
              <w:ind w:left="284" w:hanging="284"/>
              <w:rPr>
                <w:rFonts w:eastAsia="Times New Roman" w:cs="Arial"/>
                <w:color w:val="000000"/>
                <w:sz w:val="20"/>
                <w:szCs w:val="20"/>
                <w:lang w:eastAsia="fr-FR"/>
              </w:rPr>
            </w:pPr>
            <w:r w:rsidRPr="002A6835">
              <w:rPr>
                <w:rFonts w:cs="Arial"/>
              </w:rPr>
              <w:t>suivant AMM (ZA)</w:t>
            </w:r>
          </w:p>
        </w:tc>
        <w:tc>
          <w:tcPr>
            <w:tcW w:w="1723" w:type="dxa"/>
            <w:vAlign w:val="center"/>
            <w:hideMark/>
          </w:tcPr>
          <w:p w14:paraId="4871B052"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4C861A85"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0,25</w:t>
            </w:r>
          </w:p>
        </w:tc>
        <w:tc>
          <w:tcPr>
            <w:tcW w:w="994" w:type="dxa"/>
            <w:vMerge/>
            <w:hideMark/>
          </w:tcPr>
          <w:p w14:paraId="4FB44D43"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0267076F" w14:textId="77777777" w:rsidTr="0092259A">
        <w:trPr>
          <w:trHeight w:val="300"/>
        </w:trPr>
        <w:tc>
          <w:tcPr>
            <w:tcW w:w="5778" w:type="dxa"/>
            <w:shd w:val="clear" w:color="auto" w:fill="FBD4B4" w:themeFill="accent6" w:themeFillTint="66"/>
            <w:vAlign w:val="center"/>
          </w:tcPr>
          <w:p w14:paraId="7D413865" w14:textId="77777777" w:rsidR="00A51BD2" w:rsidRPr="002A6835" w:rsidRDefault="00A51BD2"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Dépose des butées sphériques suivant AMM (ZA)</w:t>
            </w:r>
          </w:p>
        </w:tc>
        <w:tc>
          <w:tcPr>
            <w:tcW w:w="1723" w:type="dxa"/>
            <w:vAlign w:val="center"/>
            <w:hideMark/>
          </w:tcPr>
          <w:p w14:paraId="4A1D8216"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69146885" w14:textId="77777777" w:rsidR="00A51BD2" w:rsidRPr="00F41C99" w:rsidRDefault="00A51BD2" w:rsidP="0092259A">
            <w:pPr>
              <w:suppressAutoHyphens w:val="0"/>
              <w:overflowPunct/>
              <w:spacing w:after="0"/>
              <w:jc w:val="center"/>
              <w:rPr>
                <w:rFonts w:eastAsia="Times New Roman" w:cs="Arial"/>
                <w:color w:val="000000"/>
                <w:lang w:eastAsia="fr-FR"/>
              </w:rPr>
            </w:pPr>
            <w:r>
              <w:rPr>
                <w:rFonts w:eastAsia="Times New Roman" w:cs="Arial"/>
                <w:color w:val="000000"/>
                <w:szCs w:val="22"/>
                <w:lang w:eastAsia="fr-FR"/>
              </w:rPr>
              <w:t>0,5</w:t>
            </w:r>
          </w:p>
        </w:tc>
        <w:tc>
          <w:tcPr>
            <w:tcW w:w="994" w:type="dxa"/>
            <w:vMerge/>
            <w:hideMark/>
          </w:tcPr>
          <w:p w14:paraId="4EFAB10C"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0B3CFC44" w14:textId="77777777" w:rsidTr="0092259A">
        <w:trPr>
          <w:trHeight w:val="300"/>
        </w:trPr>
        <w:tc>
          <w:tcPr>
            <w:tcW w:w="5778" w:type="dxa"/>
            <w:shd w:val="clear" w:color="auto" w:fill="FBD4B4" w:themeFill="accent6" w:themeFillTint="66"/>
            <w:vAlign w:val="center"/>
          </w:tcPr>
          <w:p w14:paraId="4594DA48" w14:textId="77777777" w:rsidR="00A51BD2" w:rsidRPr="002A6835" w:rsidRDefault="00A51BD2" w:rsidP="0092259A">
            <w:pPr>
              <w:pStyle w:val="Paragraphedeliste"/>
              <w:numPr>
                <w:ilvl w:val="0"/>
                <w:numId w:val="11"/>
              </w:numPr>
              <w:suppressAutoHyphens w:val="0"/>
              <w:overflowPunct/>
              <w:spacing w:after="0"/>
              <w:ind w:left="284" w:hanging="284"/>
              <w:rPr>
                <w:rFonts w:eastAsia="Times New Roman" w:cs="Arial"/>
                <w:color w:val="000000"/>
                <w:sz w:val="20"/>
                <w:szCs w:val="20"/>
                <w:lang w:eastAsia="fr-FR"/>
              </w:rPr>
            </w:pPr>
            <w:r w:rsidRPr="002A6835">
              <w:rPr>
                <w:rFonts w:cs="Arial"/>
              </w:rPr>
              <w:t>Dépose des masses d’équilibrage suivant AMM (ZA)</w:t>
            </w:r>
          </w:p>
        </w:tc>
        <w:tc>
          <w:tcPr>
            <w:tcW w:w="1723" w:type="dxa"/>
            <w:vAlign w:val="center"/>
            <w:hideMark/>
          </w:tcPr>
          <w:p w14:paraId="7A86D565"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21B58159"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0,25</w:t>
            </w:r>
          </w:p>
        </w:tc>
        <w:tc>
          <w:tcPr>
            <w:tcW w:w="994" w:type="dxa"/>
            <w:vMerge/>
            <w:hideMark/>
          </w:tcPr>
          <w:p w14:paraId="4B2FFE56"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440772F6" w14:textId="77777777" w:rsidTr="0092259A">
        <w:trPr>
          <w:trHeight w:val="300"/>
        </w:trPr>
        <w:tc>
          <w:tcPr>
            <w:tcW w:w="5778" w:type="dxa"/>
            <w:shd w:val="clear" w:color="auto" w:fill="FBD4B4" w:themeFill="accent6" w:themeFillTint="66"/>
            <w:vAlign w:val="center"/>
          </w:tcPr>
          <w:p w14:paraId="3DA67A12" w14:textId="77777777" w:rsidR="00A51BD2" w:rsidRPr="002A6835" w:rsidRDefault="00A51BD2"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Transport sur bâti des 3 pales vers zone de stockage (M)</w:t>
            </w:r>
          </w:p>
        </w:tc>
        <w:tc>
          <w:tcPr>
            <w:tcW w:w="1723" w:type="dxa"/>
            <w:vAlign w:val="center"/>
            <w:hideMark/>
          </w:tcPr>
          <w:p w14:paraId="36A5D550"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12F53090"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0,5</w:t>
            </w:r>
          </w:p>
        </w:tc>
        <w:tc>
          <w:tcPr>
            <w:tcW w:w="994" w:type="dxa"/>
            <w:vMerge/>
            <w:hideMark/>
          </w:tcPr>
          <w:p w14:paraId="6354B743"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391443C8" w14:textId="77777777" w:rsidTr="0092259A">
        <w:trPr>
          <w:trHeight w:val="300"/>
        </w:trPr>
        <w:tc>
          <w:tcPr>
            <w:tcW w:w="5778" w:type="dxa"/>
            <w:shd w:val="clear" w:color="auto" w:fill="FBD4B4" w:themeFill="accent6" w:themeFillTint="66"/>
            <w:vAlign w:val="center"/>
          </w:tcPr>
          <w:p w14:paraId="6CD2173D" w14:textId="77777777" w:rsidR="00A51BD2" w:rsidRPr="002A6835" w:rsidRDefault="00A51BD2" w:rsidP="0092259A">
            <w:pPr>
              <w:pStyle w:val="Paragraphedeliste"/>
              <w:numPr>
                <w:ilvl w:val="0"/>
                <w:numId w:val="11"/>
              </w:numPr>
              <w:ind w:left="284" w:hanging="284"/>
              <w:rPr>
                <w:rFonts w:cs="Arial"/>
              </w:rPr>
            </w:pPr>
            <w:r w:rsidRPr="002A6835">
              <w:rPr>
                <w:rFonts w:cs="Arial"/>
              </w:rPr>
              <w:t>Transport sur bâti des amortisseurs, des butées sphériques et des masses d’équilibrage vers l’atelier ensembles mécaniques (M)</w:t>
            </w:r>
          </w:p>
        </w:tc>
        <w:tc>
          <w:tcPr>
            <w:tcW w:w="1723" w:type="dxa"/>
            <w:vAlign w:val="center"/>
          </w:tcPr>
          <w:p w14:paraId="52D27120"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tcPr>
          <w:p w14:paraId="6E4ABD1A"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0.5</w:t>
            </w:r>
          </w:p>
        </w:tc>
        <w:tc>
          <w:tcPr>
            <w:tcW w:w="994" w:type="dxa"/>
            <w:vMerge/>
          </w:tcPr>
          <w:p w14:paraId="44457E8A"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6055753F" w14:textId="77777777" w:rsidTr="0092259A">
        <w:trPr>
          <w:trHeight w:val="300"/>
        </w:trPr>
        <w:tc>
          <w:tcPr>
            <w:tcW w:w="5778" w:type="dxa"/>
            <w:shd w:val="clear" w:color="auto" w:fill="FBD4B4" w:themeFill="accent6" w:themeFillTint="66"/>
            <w:vAlign w:val="center"/>
          </w:tcPr>
          <w:p w14:paraId="59792CB7" w14:textId="77777777" w:rsidR="00A51BD2" w:rsidRPr="002A6835" w:rsidRDefault="00A51BD2"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Dépose du moyeu rotor principal suivant AMM (ZA)</w:t>
            </w:r>
          </w:p>
        </w:tc>
        <w:tc>
          <w:tcPr>
            <w:tcW w:w="1723" w:type="dxa"/>
            <w:vAlign w:val="center"/>
            <w:hideMark/>
          </w:tcPr>
          <w:p w14:paraId="18B55940"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002DADE4"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0,5</w:t>
            </w:r>
          </w:p>
        </w:tc>
        <w:tc>
          <w:tcPr>
            <w:tcW w:w="994" w:type="dxa"/>
            <w:vMerge/>
            <w:hideMark/>
          </w:tcPr>
          <w:p w14:paraId="7374BBCC"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7C2CDF20" w14:textId="77777777" w:rsidTr="0092259A">
        <w:trPr>
          <w:trHeight w:val="300"/>
        </w:trPr>
        <w:tc>
          <w:tcPr>
            <w:tcW w:w="5778" w:type="dxa"/>
            <w:shd w:val="clear" w:color="auto" w:fill="FBD4B4" w:themeFill="accent6" w:themeFillTint="66"/>
            <w:vAlign w:val="center"/>
          </w:tcPr>
          <w:p w14:paraId="497FEEF1" w14:textId="77777777" w:rsidR="00A51BD2" w:rsidRPr="002A6835" w:rsidRDefault="00A51BD2"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Dépose de l’ensemble plateau cyclique suivant AMM (ZA)</w:t>
            </w:r>
          </w:p>
        </w:tc>
        <w:tc>
          <w:tcPr>
            <w:tcW w:w="1723" w:type="dxa"/>
            <w:vAlign w:val="center"/>
            <w:hideMark/>
          </w:tcPr>
          <w:p w14:paraId="4BFE7375"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7BA03C85"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0,25</w:t>
            </w:r>
          </w:p>
        </w:tc>
        <w:tc>
          <w:tcPr>
            <w:tcW w:w="994" w:type="dxa"/>
            <w:vMerge/>
            <w:hideMark/>
          </w:tcPr>
          <w:p w14:paraId="4D3EC588"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55E7CC28" w14:textId="77777777" w:rsidTr="0092259A">
        <w:trPr>
          <w:trHeight w:val="300"/>
        </w:trPr>
        <w:tc>
          <w:tcPr>
            <w:tcW w:w="5778" w:type="dxa"/>
            <w:shd w:val="clear" w:color="auto" w:fill="FBD4B4" w:themeFill="accent6" w:themeFillTint="66"/>
            <w:vAlign w:val="center"/>
          </w:tcPr>
          <w:p w14:paraId="6078BDF8" w14:textId="77777777" w:rsidR="00A51BD2" w:rsidRPr="002A6835" w:rsidRDefault="00A51BD2"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Desserrer le collier (2) et déposer le déflecteur (3) (ZA)</w:t>
            </w:r>
          </w:p>
        </w:tc>
        <w:tc>
          <w:tcPr>
            <w:tcW w:w="1723" w:type="dxa"/>
            <w:vAlign w:val="center"/>
            <w:hideMark/>
          </w:tcPr>
          <w:p w14:paraId="131CA9F0"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4DB023AB"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0,25</w:t>
            </w:r>
          </w:p>
        </w:tc>
        <w:tc>
          <w:tcPr>
            <w:tcW w:w="994" w:type="dxa"/>
            <w:vMerge/>
            <w:hideMark/>
          </w:tcPr>
          <w:p w14:paraId="79553BE5"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669046D1" w14:textId="77777777" w:rsidTr="0092259A">
        <w:trPr>
          <w:trHeight w:val="300"/>
        </w:trPr>
        <w:tc>
          <w:tcPr>
            <w:tcW w:w="5778" w:type="dxa"/>
            <w:shd w:val="clear" w:color="auto" w:fill="FBD4B4" w:themeFill="accent6" w:themeFillTint="66"/>
            <w:vAlign w:val="center"/>
          </w:tcPr>
          <w:p w14:paraId="3890000F" w14:textId="77777777" w:rsidR="00A51BD2" w:rsidRPr="002A6835" w:rsidRDefault="00A51BD2"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Enlever le mastic résiduel du déflecteur (ZA)</w:t>
            </w:r>
          </w:p>
        </w:tc>
        <w:tc>
          <w:tcPr>
            <w:tcW w:w="1723" w:type="dxa"/>
            <w:vAlign w:val="center"/>
            <w:hideMark/>
          </w:tcPr>
          <w:p w14:paraId="075F1E03"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670F1568"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0,75</w:t>
            </w:r>
          </w:p>
        </w:tc>
        <w:tc>
          <w:tcPr>
            <w:tcW w:w="994" w:type="dxa"/>
            <w:vMerge/>
            <w:hideMark/>
          </w:tcPr>
          <w:p w14:paraId="48B51916"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0DC6A93B" w14:textId="77777777" w:rsidTr="0092259A">
        <w:trPr>
          <w:trHeight w:val="300"/>
        </w:trPr>
        <w:tc>
          <w:tcPr>
            <w:tcW w:w="5778" w:type="dxa"/>
            <w:shd w:val="clear" w:color="auto" w:fill="FBD4B4" w:themeFill="accent6" w:themeFillTint="66"/>
            <w:vAlign w:val="center"/>
          </w:tcPr>
          <w:p w14:paraId="47F9BA5C" w14:textId="77777777" w:rsidR="00A51BD2" w:rsidRPr="002A6835" w:rsidRDefault="00A51BD2"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Enlever le renvoi (8) de l’ensemble guide du plateau cyclique (ZA)</w:t>
            </w:r>
          </w:p>
        </w:tc>
        <w:tc>
          <w:tcPr>
            <w:tcW w:w="1723" w:type="dxa"/>
            <w:vAlign w:val="center"/>
            <w:hideMark/>
          </w:tcPr>
          <w:p w14:paraId="526F2D9E"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0E35EA35"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0,25</w:t>
            </w:r>
          </w:p>
        </w:tc>
        <w:tc>
          <w:tcPr>
            <w:tcW w:w="994" w:type="dxa"/>
            <w:vMerge/>
            <w:hideMark/>
          </w:tcPr>
          <w:p w14:paraId="4566A4A2"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07333C30" w14:textId="77777777" w:rsidTr="0092259A">
        <w:trPr>
          <w:trHeight w:val="300"/>
        </w:trPr>
        <w:tc>
          <w:tcPr>
            <w:tcW w:w="5778" w:type="dxa"/>
            <w:shd w:val="clear" w:color="auto" w:fill="FBD4B4" w:themeFill="accent6" w:themeFillTint="66"/>
            <w:vAlign w:val="center"/>
          </w:tcPr>
          <w:p w14:paraId="1956EFC3" w14:textId="77777777" w:rsidR="00A51BD2" w:rsidRPr="002A6835" w:rsidRDefault="00A51BD2"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Déposer les vis (6) et (7) (ZA)</w:t>
            </w:r>
          </w:p>
        </w:tc>
        <w:tc>
          <w:tcPr>
            <w:tcW w:w="1723" w:type="dxa"/>
            <w:vAlign w:val="center"/>
            <w:hideMark/>
          </w:tcPr>
          <w:p w14:paraId="3738CF93"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19801C09"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0,25</w:t>
            </w:r>
          </w:p>
        </w:tc>
        <w:tc>
          <w:tcPr>
            <w:tcW w:w="994" w:type="dxa"/>
            <w:vMerge/>
            <w:hideMark/>
          </w:tcPr>
          <w:p w14:paraId="62C052BE"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A51BD2" w:rsidRPr="00EE2E73" w14:paraId="030F3893" w14:textId="77777777" w:rsidTr="0092259A">
        <w:trPr>
          <w:trHeight w:val="300"/>
        </w:trPr>
        <w:tc>
          <w:tcPr>
            <w:tcW w:w="5778" w:type="dxa"/>
            <w:shd w:val="clear" w:color="auto" w:fill="FBD4B4" w:themeFill="accent6" w:themeFillTint="66"/>
            <w:vAlign w:val="center"/>
          </w:tcPr>
          <w:p w14:paraId="5398A5E6" w14:textId="552661B3" w:rsidR="00A51BD2" w:rsidRPr="002A6835" w:rsidRDefault="00A51BD2"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Déposer le guide du plateau cyclique</w:t>
            </w:r>
            <w:r w:rsidR="00B31D7B" w:rsidRPr="002A6835">
              <w:rPr>
                <w:rFonts w:cs="Arial"/>
              </w:rPr>
              <w:t xml:space="preserve"> (ZA)</w:t>
            </w:r>
          </w:p>
        </w:tc>
        <w:tc>
          <w:tcPr>
            <w:tcW w:w="1723" w:type="dxa"/>
            <w:vAlign w:val="center"/>
            <w:hideMark/>
          </w:tcPr>
          <w:p w14:paraId="222145B1"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717B68AC" w14:textId="77777777" w:rsidR="00A51BD2" w:rsidRPr="00F41C99" w:rsidRDefault="00A51BD2"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994" w:type="dxa"/>
            <w:vMerge/>
            <w:hideMark/>
          </w:tcPr>
          <w:p w14:paraId="266B725E" w14:textId="77777777" w:rsidR="00A51BD2" w:rsidRPr="00EE2E73" w:rsidRDefault="00A51BD2" w:rsidP="0092259A">
            <w:pPr>
              <w:suppressAutoHyphens w:val="0"/>
              <w:overflowPunct/>
              <w:spacing w:after="0"/>
              <w:rPr>
                <w:rFonts w:ascii="Calibri" w:eastAsia="Times New Roman" w:hAnsi="Calibri" w:cs="Calibri"/>
                <w:color w:val="000000"/>
                <w:lang w:eastAsia="fr-FR"/>
              </w:rPr>
            </w:pPr>
          </w:p>
        </w:tc>
      </w:tr>
      <w:tr w:rsidR="00B20166" w:rsidRPr="00EE2E73" w14:paraId="7BE67C63" w14:textId="77777777" w:rsidTr="0092259A">
        <w:trPr>
          <w:trHeight w:val="300"/>
        </w:trPr>
        <w:tc>
          <w:tcPr>
            <w:tcW w:w="5778" w:type="dxa"/>
            <w:shd w:val="clear" w:color="auto" w:fill="C4BC96" w:themeFill="background2" w:themeFillShade="BF"/>
            <w:vAlign w:val="center"/>
          </w:tcPr>
          <w:p w14:paraId="79FA0A42" w14:textId="77777777" w:rsidR="00B20166" w:rsidRPr="002A6835" w:rsidRDefault="00B20166" w:rsidP="0092259A">
            <w:pPr>
              <w:pStyle w:val="Paragraphedeliste"/>
              <w:numPr>
                <w:ilvl w:val="0"/>
                <w:numId w:val="11"/>
              </w:numPr>
              <w:ind w:left="284" w:hanging="284"/>
              <w:rPr>
                <w:rFonts w:eastAsia="Times New Roman" w:cs="Arial"/>
                <w:color w:val="000000"/>
                <w:sz w:val="20"/>
                <w:szCs w:val="20"/>
                <w:lang w:eastAsia="fr-FR"/>
              </w:rPr>
            </w:pPr>
            <w:r w:rsidRPr="002A6835">
              <w:rPr>
                <w:rFonts w:cs="Arial"/>
              </w:rPr>
              <w:t>Installer un nouveau joint à lèvres HG24-2486 sur le guide du plateau cyclique modifié G21-01-103 (ZA)</w:t>
            </w:r>
          </w:p>
        </w:tc>
        <w:tc>
          <w:tcPr>
            <w:tcW w:w="1723" w:type="dxa"/>
            <w:vAlign w:val="center"/>
            <w:hideMark/>
          </w:tcPr>
          <w:p w14:paraId="0868824A" w14:textId="77777777" w:rsidR="00B20166" w:rsidRPr="00F41C99" w:rsidRDefault="00B20166"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2C5B021D" w14:textId="77777777" w:rsidR="00B20166" w:rsidRPr="00F41C99" w:rsidRDefault="00B20166"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0,5</w:t>
            </w:r>
          </w:p>
        </w:tc>
        <w:tc>
          <w:tcPr>
            <w:tcW w:w="994" w:type="dxa"/>
            <w:vMerge w:val="restart"/>
            <w:noWrap/>
            <w:hideMark/>
          </w:tcPr>
          <w:p w14:paraId="3A6CD2F9" w14:textId="77777777" w:rsidR="00B20166" w:rsidRPr="00CE640A" w:rsidRDefault="00B20166" w:rsidP="0092259A">
            <w:pPr>
              <w:suppressAutoHyphens w:val="0"/>
              <w:overflowPunct/>
              <w:spacing w:after="0"/>
              <w:jc w:val="center"/>
              <w:rPr>
                <w:rFonts w:ascii="Calibri" w:eastAsia="Times New Roman" w:hAnsi="Calibri" w:cs="Calibri"/>
                <w:b/>
                <w:color w:val="000000"/>
                <w:lang w:eastAsia="fr-FR"/>
              </w:rPr>
            </w:pPr>
            <w:r w:rsidRPr="00CE640A">
              <w:rPr>
                <w:rFonts w:ascii="Calibri" w:eastAsia="Times New Roman" w:hAnsi="Calibri" w:cs="Calibri"/>
                <w:b/>
                <w:color w:val="000000"/>
                <w:szCs w:val="22"/>
                <w:lang w:eastAsia="fr-FR"/>
              </w:rPr>
              <w:t>POSE</w:t>
            </w:r>
          </w:p>
        </w:tc>
      </w:tr>
      <w:tr w:rsidR="00B20166" w:rsidRPr="00EE2E73" w14:paraId="388249AA" w14:textId="77777777" w:rsidTr="0092259A">
        <w:trPr>
          <w:trHeight w:val="1220"/>
        </w:trPr>
        <w:tc>
          <w:tcPr>
            <w:tcW w:w="5778" w:type="dxa"/>
            <w:shd w:val="clear" w:color="auto" w:fill="C4BC96" w:themeFill="background2" w:themeFillShade="BF"/>
            <w:vAlign w:val="center"/>
          </w:tcPr>
          <w:p w14:paraId="543ECB50" w14:textId="432D5066" w:rsidR="00B20166" w:rsidRPr="002A6835" w:rsidRDefault="00B20166" w:rsidP="005D7863">
            <w:pPr>
              <w:pStyle w:val="Paragraphedeliste"/>
              <w:numPr>
                <w:ilvl w:val="0"/>
                <w:numId w:val="11"/>
              </w:numPr>
              <w:ind w:left="284" w:hanging="284"/>
              <w:rPr>
                <w:rFonts w:eastAsia="Times New Roman" w:cs="Arial"/>
                <w:color w:val="000000"/>
                <w:sz w:val="20"/>
                <w:szCs w:val="20"/>
                <w:lang w:eastAsia="fr-FR"/>
              </w:rPr>
            </w:pPr>
            <w:r w:rsidRPr="002A6835">
              <w:rPr>
                <w:rFonts w:cs="Arial"/>
              </w:rPr>
              <w:t>Installer le guide du plateau cyclique modifié G21-01-103 sur la BTP et installer les boulons (6) et les rondelles (7), serrer à 7</w:t>
            </w:r>
            <w:r>
              <w:rPr>
                <w:rFonts w:cs="Arial"/>
              </w:rPr>
              <w:t>,</w:t>
            </w:r>
            <w:r w:rsidRPr="002A6835">
              <w:rPr>
                <w:rFonts w:cs="Arial"/>
              </w:rPr>
              <w:t>5 N.m puis freiner au fil frein (ZA)</w:t>
            </w:r>
          </w:p>
        </w:tc>
        <w:tc>
          <w:tcPr>
            <w:tcW w:w="1723" w:type="dxa"/>
            <w:vAlign w:val="center"/>
            <w:hideMark/>
          </w:tcPr>
          <w:p w14:paraId="080AA4E4" w14:textId="77777777" w:rsidR="00B20166" w:rsidRPr="00F41C99" w:rsidRDefault="00B20166"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1</w:t>
            </w:r>
          </w:p>
        </w:tc>
        <w:tc>
          <w:tcPr>
            <w:tcW w:w="1821" w:type="dxa"/>
            <w:vAlign w:val="center"/>
            <w:hideMark/>
          </w:tcPr>
          <w:p w14:paraId="1B6476BA" w14:textId="77777777" w:rsidR="00B20166" w:rsidRPr="00F41C99" w:rsidRDefault="00B20166" w:rsidP="0092259A">
            <w:pPr>
              <w:suppressAutoHyphens w:val="0"/>
              <w:overflowPunct/>
              <w:spacing w:after="0"/>
              <w:jc w:val="center"/>
              <w:rPr>
                <w:rFonts w:eastAsia="Times New Roman" w:cs="Arial"/>
                <w:color w:val="000000"/>
                <w:lang w:eastAsia="fr-FR"/>
              </w:rPr>
            </w:pPr>
            <w:r w:rsidRPr="00F41C99">
              <w:rPr>
                <w:rFonts w:eastAsia="Times New Roman" w:cs="Arial"/>
                <w:color w:val="000000"/>
                <w:szCs w:val="22"/>
                <w:lang w:eastAsia="fr-FR"/>
              </w:rPr>
              <w:t>0,5</w:t>
            </w:r>
          </w:p>
        </w:tc>
        <w:tc>
          <w:tcPr>
            <w:tcW w:w="994" w:type="dxa"/>
            <w:vMerge/>
            <w:hideMark/>
          </w:tcPr>
          <w:p w14:paraId="782B8460" w14:textId="77777777" w:rsidR="00B20166" w:rsidRPr="00EE2E73" w:rsidRDefault="00B20166" w:rsidP="0092259A">
            <w:pPr>
              <w:suppressAutoHyphens w:val="0"/>
              <w:overflowPunct/>
              <w:spacing w:after="0"/>
              <w:rPr>
                <w:rFonts w:ascii="Calibri" w:eastAsia="Times New Roman" w:hAnsi="Calibri" w:cs="Calibri"/>
                <w:color w:val="000000"/>
                <w:lang w:eastAsia="fr-FR"/>
              </w:rPr>
            </w:pPr>
          </w:p>
        </w:tc>
      </w:tr>
      <w:tr w:rsidR="00B20166" w:rsidRPr="00EE2E73" w14:paraId="4F880283" w14:textId="77777777" w:rsidTr="0092259A">
        <w:trPr>
          <w:trHeight w:val="1025"/>
        </w:trPr>
        <w:tc>
          <w:tcPr>
            <w:tcW w:w="5778" w:type="dxa"/>
            <w:shd w:val="clear" w:color="auto" w:fill="C4BC96" w:themeFill="background2" w:themeFillShade="BF"/>
            <w:vAlign w:val="center"/>
          </w:tcPr>
          <w:p w14:paraId="2ECA11D9" w14:textId="0D433E1E" w:rsidR="00B20166" w:rsidRPr="002A6835" w:rsidRDefault="00B20166" w:rsidP="005D7863">
            <w:pPr>
              <w:pStyle w:val="Paragraphedeliste"/>
              <w:numPr>
                <w:ilvl w:val="0"/>
                <w:numId w:val="11"/>
              </w:numPr>
              <w:ind w:left="284" w:hanging="284"/>
              <w:rPr>
                <w:rFonts w:cs="Arial"/>
              </w:rPr>
            </w:pPr>
            <w:r w:rsidRPr="002A6835">
              <w:rPr>
                <w:rFonts w:cs="Arial"/>
              </w:rPr>
              <w:t>Installer le renvoi 8 sur l’ensemble guide du plateau cyclique, serrer les boulons associés entre 7</w:t>
            </w:r>
            <w:r>
              <w:rPr>
                <w:rFonts w:cs="Arial"/>
              </w:rPr>
              <w:t>,</w:t>
            </w:r>
            <w:r w:rsidRPr="002A6835">
              <w:rPr>
                <w:rFonts w:cs="Arial"/>
              </w:rPr>
              <w:t>5 et 9 N.m et installer les goupilles (ZA)</w:t>
            </w:r>
          </w:p>
        </w:tc>
        <w:tc>
          <w:tcPr>
            <w:tcW w:w="1723" w:type="dxa"/>
            <w:vAlign w:val="center"/>
          </w:tcPr>
          <w:p w14:paraId="191B8A66" w14:textId="1D741C46" w:rsidR="00B20166" w:rsidRPr="00F41C99" w:rsidRDefault="00B20166" w:rsidP="0092259A">
            <w:pPr>
              <w:suppressAutoHyphens w:val="0"/>
              <w:overflowPunct/>
              <w:spacing w:after="0"/>
              <w:jc w:val="center"/>
              <w:rPr>
                <w:rFonts w:eastAsia="Times New Roman" w:cs="Arial"/>
                <w:color w:val="000000"/>
                <w:szCs w:val="22"/>
                <w:lang w:eastAsia="fr-FR"/>
              </w:rPr>
            </w:pPr>
            <w:r w:rsidRPr="00F41C99">
              <w:rPr>
                <w:rFonts w:cs="Arial"/>
                <w:szCs w:val="22"/>
              </w:rPr>
              <w:t>1</w:t>
            </w:r>
          </w:p>
        </w:tc>
        <w:tc>
          <w:tcPr>
            <w:tcW w:w="1821" w:type="dxa"/>
            <w:vAlign w:val="center"/>
          </w:tcPr>
          <w:p w14:paraId="5099395B" w14:textId="0A6D7842" w:rsidR="00B20166" w:rsidRPr="00F41C99" w:rsidRDefault="00B20166" w:rsidP="0092259A">
            <w:pPr>
              <w:suppressAutoHyphens w:val="0"/>
              <w:overflowPunct/>
              <w:spacing w:after="0"/>
              <w:jc w:val="center"/>
              <w:rPr>
                <w:rFonts w:eastAsia="Times New Roman" w:cs="Arial"/>
                <w:color w:val="000000"/>
                <w:szCs w:val="22"/>
                <w:lang w:eastAsia="fr-FR"/>
              </w:rPr>
            </w:pPr>
            <w:r w:rsidRPr="00F41C99">
              <w:rPr>
                <w:rFonts w:cs="Arial"/>
                <w:szCs w:val="22"/>
              </w:rPr>
              <w:t>1</w:t>
            </w:r>
          </w:p>
        </w:tc>
        <w:tc>
          <w:tcPr>
            <w:tcW w:w="994" w:type="dxa"/>
            <w:vMerge/>
          </w:tcPr>
          <w:p w14:paraId="213A2AC8" w14:textId="77777777" w:rsidR="00B20166" w:rsidRPr="00EE2E73" w:rsidRDefault="00B20166" w:rsidP="0092259A">
            <w:pPr>
              <w:suppressAutoHyphens w:val="0"/>
              <w:overflowPunct/>
              <w:spacing w:after="0"/>
              <w:rPr>
                <w:rFonts w:ascii="Calibri" w:eastAsia="Times New Roman" w:hAnsi="Calibri" w:cs="Calibri"/>
                <w:color w:val="000000"/>
                <w:lang w:eastAsia="fr-FR"/>
              </w:rPr>
            </w:pPr>
          </w:p>
        </w:tc>
      </w:tr>
    </w:tbl>
    <w:p w14:paraId="65E94B09" w14:textId="2CFE9076" w:rsidR="00A51BD2" w:rsidRDefault="00A51BD2"/>
    <w:p w14:paraId="6C93C773" w14:textId="77777777" w:rsidR="005771B6" w:rsidRDefault="005771B6">
      <w:pPr>
        <w:overflowPunct/>
        <w:spacing w:after="0"/>
        <w:rPr>
          <w:b/>
          <w:bCs/>
          <w:sz w:val="28"/>
          <w:szCs w:val="28"/>
          <w:lang w:eastAsia="fr-FR"/>
        </w:rPr>
      </w:pPr>
      <w:r>
        <w:rPr>
          <w:b/>
          <w:bCs/>
          <w:sz w:val="28"/>
          <w:szCs w:val="28"/>
          <w:lang w:eastAsia="fr-FR"/>
        </w:rPr>
        <w:br w:type="page"/>
      </w:r>
    </w:p>
    <w:p w14:paraId="3CF8D70F" w14:textId="5466FC53" w:rsidR="00A51BD2" w:rsidRDefault="00A51BD2" w:rsidP="005771B6">
      <w:pPr>
        <w:pBdr>
          <w:top w:val="single" w:sz="4" w:space="1" w:color="000000"/>
          <w:left w:val="single" w:sz="4" w:space="4" w:color="000000"/>
          <w:bottom w:val="single" w:sz="4" w:space="1" w:color="000000"/>
          <w:right w:val="single" w:sz="4" w:space="4" w:color="000000"/>
        </w:pBdr>
      </w:pPr>
      <w:r>
        <w:rPr>
          <w:b/>
          <w:bCs/>
          <w:sz w:val="28"/>
          <w:szCs w:val="28"/>
          <w:lang w:eastAsia="fr-FR"/>
        </w:rPr>
        <w:lastRenderedPageBreak/>
        <w:t>DT</w:t>
      </w:r>
      <w:r w:rsidR="00B377CB">
        <w:rPr>
          <w:b/>
          <w:bCs/>
          <w:sz w:val="28"/>
          <w:szCs w:val="28"/>
          <w:lang w:eastAsia="fr-FR"/>
        </w:rPr>
        <w:t>8</w:t>
      </w:r>
      <w:r>
        <w:rPr>
          <w:b/>
          <w:bCs/>
          <w:sz w:val="28"/>
          <w:szCs w:val="28"/>
          <w:lang w:eastAsia="fr-FR"/>
        </w:rPr>
        <w:t xml:space="preserve"> – Données de planification (feuillet 3</w:t>
      </w:r>
      <w:r w:rsidRPr="00A51BD2">
        <w:rPr>
          <w:b/>
          <w:bCs/>
          <w:sz w:val="28"/>
          <w:szCs w:val="28"/>
          <w:lang w:eastAsia="fr-FR"/>
        </w:rPr>
        <w:t>/4)</w:t>
      </w:r>
    </w:p>
    <w:tbl>
      <w:tblPr>
        <w:tblStyle w:val="Grilledutableau"/>
        <w:tblpPr w:leftFromText="141" w:rightFromText="141" w:vertAnchor="page" w:horzAnchor="margin" w:tblpX="-147" w:tblpY="1741"/>
        <w:tblW w:w="10316" w:type="dxa"/>
        <w:tblLook w:val="04A0" w:firstRow="1" w:lastRow="0" w:firstColumn="1" w:lastColumn="0" w:noHBand="0" w:noVBand="1"/>
      </w:tblPr>
      <w:tblGrid>
        <w:gridCol w:w="4814"/>
        <w:gridCol w:w="2590"/>
        <w:gridCol w:w="1918"/>
        <w:gridCol w:w="994"/>
      </w:tblGrid>
      <w:tr w:rsidR="00D0189A" w:rsidRPr="00EE2E73" w14:paraId="792B3563" w14:textId="77777777" w:rsidTr="0092259A">
        <w:trPr>
          <w:trHeight w:val="300"/>
        </w:trPr>
        <w:tc>
          <w:tcPr>
            <w:tcW w:w="4814" w:type="dxa"/>
            <w:shd w:val="clear" w:color="auto" w:fill="C4BC96" w:themeFill="background2" w:themeFillShade="BF"/>
            <w:vAlign w:val="center"/>
          </w:tcPr>
          <w:p w14:paraId="00C86CC5" w14:textId="657E6F36" w:rsidR="00D0189A" w:rsidRPr="002A6835" w:rsidRDefault="00D0189A" w:rsidP="0092259A">
            <w:pPr>
              <w:pStyle w:val="Paragraphedeliste"/>
              <w:numPr>
                <w:ilvl w:val="0"/>
                <w:numId w:val="11"/>
              </w:numPr>
              <w:ind w:left="426"/>
              <w:rPr>
                <w:rFonts w:eastAsia="Times New Roman" w:cs="Arial"/>
                <w:color w:val="000000"/>
                <w:szCs w:val="22"/>
                <w:lang w:eastAsia="fr-FR"/>
              </w:rPr>
            </w:pPr>
            <w:r w:rsidRPr="002A6835">
              <w:rPr>
                <w:rFonts w:cs="Arial"/>
                <w:szCs w:val="22"/>
              </w:rPr>
              <w:t>Installer le plateau cyclique suivant AMM</w:t>
            </w:r>
            <w:r w:rsidR="00017C28" w:rsidRPr="002A6835">
              <w:rPr>
                <w:rFonts w:cs="Arial"/>
                <w:szCs w:val="22"/>
              </w:rPr>
              <w:t xml:space="preserve"> (ZA)</w:t>
            </w:r>
          </w:p>
        </w:tc>
        <w:tc>
          <w:tcPr>
            <w:tcW w:w="2590" w:type="dxa"/>
            <w:vAlign w:val="center"/>
            <w:hideMark/>
          </w:tcPr>
          <w:p w14:paraId="24017F89" w14:textId="77777777" w:rsidR="00D0189A" w:rsidRPr="00F41C99" w:rsidRDefault="00D0189A" w:rsidP="0092259A">
            <w:pPr>
              <w:suppressAutoHyphens w:val="0"/>
              <w:overflowPunct/>
              <w:spacing w:after="0"/>
              <w:jc w:val="center"/>
              <w:rPr>
                <w:rFonts w:eastAsia="Times New Roman" w:cs="Arial"/>
                <w:color w:val="000000"/>
                <w:lang w:eastAsia="fr-FR"/>
              </w:rPr>
            </w:pPr>
            <w:r w:rsidRPr="00F41C99">
              <w:rPr>
                <w:rFonts w:cs="Arial"/>
                <w:szCs w:val="22"/>
              </w:rPr>
              <w:t>1</w:t>
            </w:r>
          </w:p>
        </w:tc>
        <w:tc>
          <w:tcPr>
            <w:tcW w:w="1918" w:type="dxa"/>
            <w:vAlign w:val="center"/>
            <w:hideMark/>
          </w:tcPr>
          <w:p w14:paraId="68866690" w14:textId="77777777" w:rsidR="00D0189A" w:rsidRPr="00F41C99" w:rsidRDefault="00D0189A" w:rsidP="0092259A">
            <w:pPr>
              <w:suppressAutoHyphens w:val="0"/>
              <w:overflowPunct/>
              <w:spacing w:after="0"/>
              <w:jc w:val="center"/>
              <w:rPr>
                <w:rFonts w:eastAsia="Times New Roman" w:cs="Arial"/>
                <w:color w:val="000000"/>
                <w:lang w:eastAsia="fr-FR"/>
              </w:rPr>
            </w:pPr>
            <w:r w:rsidRPr="00F41C99">
              <w:rPr>
                <w:rFonts w:cs="Arial"/>
                <w:szCs w:val="22"/>
              </w:rPr>
              <w:t>1</w:t>
            </w:r>
          </w:p>
        </w:tc>
        <w:tc>
          <w:tcPr>
            <w:tcW w:w="994" w:type="dxa"/>
            <w:vMerge w:val="restart"/>
            <w:hideMark/>
          </w:tcPr>
          <w:p w14:paraId="071985B5" w14:textId="080385FA" w:rsidR="00D0189A" w:rsidRPr="00016243" w:rsidRDefault="00016243" w:rsidP="0092259A">
            <w:pPr>
              <w:suppressAutoHyphens w:val="0"/>
              <w:overflowPunct/>
              <w:spacing w:after="0"/>
              <w:rPr>
                <w:rFonts w:ascii="Calibri" w:eastAsia="Times New Roman" w:hAnsi="Calibri" w:cs="Calibri"/>
                <w:b/>
                <w:color w:val="000000"/>
                <w:lang w:eastAsia="fr-FR"/>
              </w:rPr>
            </w:pPr>
            <w:r w:rsidRPr="00016243">
              <w:rPr>
                <w:rFonts w:ascii="Calibri" w:eastAsia="Times New Roman" w:hAnsi="Calibri" w:cs="Calibri"/>
                <w:b/>
                <w:color w:val="000000"/>
                <w:lang w:eastAsia="fr-FR"/>
              </w:rPr>
              <w:t>POSE</w:t>
            </w:r>
          </w:p>
        </w:tc>
      </w:tr>
      <w:tr w:rsidR="00D0189A" w:rsidRPr="00EE2E73" w14:paraId="1AC7FD7B" w14:textId="77777777" w:rsidTr="0092259A">
        <w:trPr>
          <w:trHeight w:val="300"/>
        </w:trPr>
        <w:tc>
          <w:tcPr>
            <w:tcW w:w="4814" w:type="dxa"/>
            <w:shd w:val="clear" w:color="auto" w:fill="C4BC96" w:themeFill="background2" w:themeFillShade="BF"/>
          </w:tcPr>
          <w:p w14:paraId="09ABFF7E" w14:textId="060571FA" w:rsidR="00D0189A" w:rsidRPr="002A6835" w:rsidRDefault="00D0189A" w:rsidP="0092259A">
            <w:pPr>
              <w:pStyle w:val="Paragraphedeliste"/>
              <w:numPr>
                <w:ilvl w:val="0"/>
                <w:numId w:val="11"/>
              </w:numPr>
              <w:ind w:left="426"/>
              <w:rPr>
                <w:rFonts w:cs="Arial"/>
                <w:szCs w:val="22"/>
              </w:rPr>
            </w:pPr>
            <w:r w:rsidRPr="002A6835">
              <w:rPr>
                <w:rFonts w:cs="Arial"/>
                <w:szCs w:val="22"/>
              </w:rPr>
              <w:t>Installer le moyeu rotor principal G12-00-103 suivant AMM</w:t>
            </w:r>
            <w:r w:rsidR="00017C28" w:rsidRPr="002A6835">
              <w:rPr>
                <w:rFonts w:cs="Arial"/>
                <w:szCs w:val="22"/>
              </w:rPr>
              <w:t xml:space="preserve"> (ZA)</w:t>
            </w:r>
          </w:p>
        </w:tc>
        <w:tc>
          <w:tcPr>
            <w:tcW w:w="2590" w:type="dxa"/>
            <w:vAlign w:val="center"/>
            <w:hideMark/>
          </w:tcPr>
          <w:p w14:paraId="2675473D"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1</w:t>
            </w:r>
          </w:p>
        </w:tc>
        <w:tc>
          <w:tcPr>
            <w:tcW w:w="1918" w:type="dxa"/>
            <w:vAlign w:val="center"/>
            <w:hideMark/>
          </w:tcPr>
          <w:p w14:paraId="7C3AA70E"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t>1</w:t>
            </w:r>
          </w:p>
        </w:tc>
        <w:tc>
          <w:tcPr>
            <w:tcW w:w="994" w:type="dxa"/>
            <w:vMerge/>
            <w:hideMark/>
          </w:tcPr>
          <w:p w14:paraId="7127B141"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30B94DD0" w14:textId="77777777" w:rsidTr="0092259A">
        <w:trPr>
          <w:trHeight w:val="300"/>
        </w:trPr>
        <w:tc>
          <w:tcPr>
            <w:tcW w:w="4814" w:type="dxa"/>
            <w:shd w:val="clear" w:color="auto" w:fill="C4BC96" w:themeFill="background2" w:themeFillShade="BF"/>
          </w:tcPr>
          <w:p w14:paraId="05541CB2" w14:textId="019C65D7" w:rsidR="00D0189A" w:rsidRPr="002A6835" w:rsidRDefault="00D0189A" w:rsidP="0092259A">
            <w:pPr>
              <w:pStyle w:val="Paragraphedeliste"/>
              <w:numPr>
                <w:ilvl w:val="0"/>
                <w:numId w:val="11"/>
              </w:numPr>
              <w:ind w:left="426"/>
              <w:rPr>
                <w:rFonts w:cs="Arial"/>
                <w:szCs w:val="22"/>
              </w:rPr>
            </w:pPr>
            <w:r w:rsidRPr="002A6835">
              <w:rPr>
                <w:rFonts w:cs="Arial"/>
                <w:szCs w:val="22"/>
              </w:rPr>
              <w:t>Mettre le collectif en butée haute</w:t>
            </w:r>
            <w:r w:rsidR="00017C28" w:rsidRPr="002A6835">
              <w:rPr>
                <w:rFonts w:cs="Arial"/>
                <w:szCs w:val="22"/>
              </w:rPr>
              <w:t xml:space="preserve"> (ZA)</w:t>
            </w:r>
          </w:p>
          <w:p w14:paraId="06DD974F" w14:textId="77777777" w:rsidR="00D0189A" w:rsidRPr="002A6835" w:rsidRDefault="00D0189A" w:rsidP="0092259A">
            <w:pPr>
              <w:suppressAutoHyphens w:val="0"/>
              <w:overflowPunct/>
              <w:spacing w:after="0"/>
              <w:ind w:left="426"/>
              <w:rPr>
                <w:rFonts w:eastAsia="Times New Roman" w:cs="Arial"/>
                <w:color w:val="000000"/>
                <w:szCs w:val="22"/>
                <w:lang w:eastAsia="fr-FR"/>
              </w:rPr>
            </w:pPr>
          </w:p>
        </w:tc>
        <w:tc>
          <w:tcPr>
            <w:tcW w:w="2590" w:type="dxa"/>
            <w:vAlign w:val="center"/>
            <w:hideMark/>
          </w:tcPr>
          <w:p w14:paraId="7E025F7A"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1</w:t>
            </w:r>
          </w:p>
        </w:tc>
        <w:tc>
          <w:tcPr>
            <w:tcW w:w="1918" w:type="dxa"/>
            <w:vAlign w:val="center"/>
            <w:hideMark/>
          </w:tcPr>
          <w:p w14:paraId="3C15CAD9"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0,25</w:t>
            </w:r>
          </w:p>
        </w:tc>
        <w:tc>
          <w:tcPr>
            <w:tcW w:w="994" w:type="dxa"/>
            <w:vMerge/>
            <w:hideMark/>
          </w:tcPr>
          <w:p w14:paraId="2B13C6AB"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555C91A9" w14:textId="77777777" w:rsidTr="0092259A">
        <w:trPr>
          <w:trHeight w:val="300"/>
        </w:trPr>
        <w:tc>
          <w:tcPr>
            <w:tcW w:w="4814" w:type="dxa"/>
            <w:shd w:val="clear" w:color="auto" w:fill="C4BC96" w:themeFill="background2" w:themeFillShade="BF"/>
          </w:tcPr>
          <w:p w14:paraId="4FEAE72C" w14:textId="3FA9495D" w:rsidR="00D0189A" w:rsidRPr="002A6835" w:rsidRDefault="00D0189A" w:rsidP="0092259A">
            <w:pPr>
              <w:pStyle w:val="Paragraphedeliste"/>
              <w:numPr>
                <w:ilvl w:val="0"/>
                <w:numId w:val="11"/>
              </w:numPr>
              <w:ind w:left="426"/>
              <w:rPr>
                <w:rFonts w:cs="Arial"/>
                <w:szCs w:val="22"/>
              </w:rPr>
            </w:pPr>
            <w:r w:rsidRPr="002A6835">
              <w:rPr>
                <w:rFonts w:cs="Arial"/>
                <w:szCs w:val="22"/>
              </w:rPr>
              <w:t>Installer le déflecteur en laissant 2-3 mm de jeu entre le déflecteur et la rotule du plateau cyclique</w:t>
            </w:r>
            <w:r w:rsidR="00017C28" w:rsidRPr="002A6835">
              <w:rPr>
                <w:rFonts w:cs="Arial"/>
                <w:szCs w:val="22"/>
              </w:rPr>
              <w:t xml:space="preserve"> (ZA)</w:t>
            </w:r>
          </w:p>
          <w:p w14:paraId="01B36F2F" w14:textId="77777777" w:rsidR="00D0189A" w:rsidRPr="002A6835" w:rsidRDefault="00D0189A" w:rsidP="0092259A">
            <w:pPr>
              <w:suppressAutoHyphens w:val="0"/>
              <w:overflowPunct/>
              <w:spacing w:after="0"/>
              <w:ind w:left="426"/>
              <w:rPr>
                <w:rFonts w:eastAsia="Times New Roman" w:cs="Arial"/>
                <w:color w:val="000000"/>
                <w:szCs w:val="22"/>
                <w:lang w:eastAsia="fr-FR"/>
              </w:rPr>
            </w:pPr>
          </w:p>
        </w:tc>
        <w:tc>
          <w:tcPr>
            <w:tcW w:w="2590" w:type="dxa"/>
            <w:vAlign w:val="center"/>
            <w:hideMark/>
          </w:tcPr>
          <w:p w14:paraId="5BBD1CA3"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1</w:t>
            </w:r>
          </w:p>
        </w:tc>
        <w:tc>
          <w:tcPr>
            <w:tcW w:w="1918" w:type="dxa"/>
            <w:vAlign w:val="center"/>
            <w:hideMark/>
          </w:tcPr>
          <w:p w14:paraId="01008CC3"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0,5</w:t>
            </w:r>
          </w:p>
        </w:tc>
        <w:tc>
          <w:tcPr>
            <w:tcW w:w="994" w:type="dxa"/>
            <w:vMerge/>
            <w:hideMark/>
          </w:tcPr>
          <w:p w14:paraId="0D24BC68"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308FA679" w14:textId="77777777" w:rsidTr="0092259A">
        <w:trPr>
          <w:trHeight w:val="300"/>
        </w:trPr>
        <w:tc>
          <w:tcPr>
            <w:tcW w:w="4814" w:type="dxa"/>
            <w:shd w:val="clear" w:color="auto" w:fill="C4BC96" w:themeFill="background2" w:themeFillShade="BF"/>
          </w:tcPr>
          <w:p w14:paraId="5B4CE85B" w14:textId="1A0E4D59" w:rsidR="00D0189A" w:rsidRPr="002A6835" w:rsidRDefault="00D0189A" w:rsidP="0092259A">
            <w:pPr>
              <w:pStyle w:val="Paragraphedeliste"/>
              <w:numPr>
                <w:ilvl w:val="0"/>
                <w:numId w:val="11"/>
              </w:numPr>
              <w:ind w:left="426"/>
              <w:rPr>
                <w:rFonts w:cs="Arial"/>
                <w:szCs w:val="22"/>
              </w:rPr>
            </w:pPr>
            <w:r w:rsidRPr="002A6835">
              <w:rPr>
                <w:rFonts w:cs="Arial"/>
                <w:szCs w:val="22"/>
              </w:rPr>
              <w:t>Installer le collier du déflecteur</w:t>
            </w:r>
            <w:r w:rsidR="00017C28" w:rsidRPr="002A6835">
              <w:rPr>
                <w:rFonts w:cs="Arial"/>
                <w:szCs w:val="22"/>
              </w:rPr>
              <w:t xml:space="preserve"> (ZA)</w:t>
            </w:r>
          </w:p>
          <w:p w14:paraId="307AD90E" w14:textId="77777777" w:rsidR="00D0189A" w:rsidRPr="002A6835" w:rsidRDefault="00D0189A" w:rsidP="0092259A">
            <w:pPr>
              <w:suppressAutoHyphens w:val="0"/>
              <w:overflowPunct/>
              <w:spacing w:after="0"/>
              <w:ind w:left="426"/>
              <w:rPr>
                <w:rFonts w:eastAsia="Times New Roman" w:cs="Arial"/>
                <w:color w:val="000000"/>
                <w:szCs w:val="22"/>
                <w:lang w:eastAsia="fr-FR"/>
              </w:rPr>
            </w:pPr>
          </w:p>
        </w:tc>
        <w:tc>
          <w:tcPr>
            <w:tcW w:w="2590" w:type="dxa"/>
            <w:vAlign w:val="center"/>
            <w:hideMark/>
          </w:tcPr>
          <w:p w14:paraId="73E5BA6F"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1</w:t>
            </w:r>
          </w:p>
        </w:tc>
        <w:tc>
          <w:tcPr>
            <w:tcW w:w="1918" w:type="dxa"/>
            <w:vAlign w:val="center"/>
            <w:hideMark/>
          </w:tcPr>
          <w:p w14:paraId="4F2E380C"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0,25</w:t>
            </w:r>
          </w:p>
        </w:tc>
        <w:tc>
          <w:tcPr>
            <w:tcW w:w="994" w:type="dxa"/>
            <w:vMerge/>
            <w:hideMark/>
          </w:tcPr>
          <w:p w14:paraId="3B290AC9"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3B7A6553" w14:textId="77777777" w:rsidTr="0092259A">
        <w:trPr>
          <w:trHeight w:val="300"/>
        </w:trPr>
        <w:tc>
          <w:tcPr>
            <w:tcW w:w="4814" w:type="dxa"/>
            <w:shd w:val="clear" w:color="auto" w:fill="C4BC96" w:themeFill="background2" w:themeFillShade="BF"/>
          </w:tcPr>
          <w:p w14:paraId="11F2478D" w14:textId="102DBBE6" w:rsidR="00D0189A" w:rsidRPr="002A6835" w:rsidRDefault="00D0189A" w:rsidP="0092259A">
            <w:pPr>
              <w:pStyle w:val="Paragraphedeliste"/>
              <w:numPr>
                <w:ilvl w:val="0"/>
                <w:numId w:val="11"/>
              </w:numPr>
              <w:ind w:left="426"/>
              <w:rPr>
                <w:rFonts w:cs="Arial"/>
                <w:szCs w:val="22"/>
              </w:rPr>
            </w:pPr>
            <w:r w:rsidRPr="002A6835">
              <w:rPr>
                <w:rFonts w:cs="Arial"/>
                <w:szCs w:val="22"/>
              </w:rPr>
              <w:t>Appliquer un cordon de mastic polymère HG32-0087</w:t>
            </w:r>
            <w:r w:rsidR="00A1451B" w:rsidRPr="002A6835">
              <w:rPr>
                <w:rFonts w:cs="Arial"/>
                <w:szCs w:val="22"/>
              </w:rPr>
              <w:t xml:space="preserve"> (ZA)</w:t>
            </w:r>
          </w:p>
        </w:tc>
        <w:tc>
          <w:tcPr>
            <w:tcW w:w="2590" w:type="dxa"/>
            <w:vAlign w:val="center"/>
            <w:hideMark/>
          </w:tcPr>
          <w:p w14:paraId="16AFACAA"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1</w:t>
            </w:r>
          </w:p>
        </w:tc>
        <w:tc>
          <w:tcPr>
            <w:tcW w:w="1918" w:type="dxa"/>
            <w:vAlign w:val="center"/>
            <w:hideMark/>
          </w:tcPr>
          <w:p w14:paraId="6C7FB153"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0,5</w:t>
            </w:r>
          </w:p>
        </w:tc>
        <w:tc>
          <w:tcPr>
            <w:tcW w:w="994" w:type="dxa"/>
            <w:vMerge/>
            <w:hideMark/>
          </w:tcPr>
          <w:p w14:paraId="79C2A680"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00BB888B" w14:textId="77777777" w:rsidTr="0092259A">
        <w:trPr>
          <w:trHeight w:val="300"/>
        </w:trPr>
        <w:tc>
          <w:tcPr>
            <w:tcW w:w="4814" w:type="dxa"/>
            <w:shd w:val="clear" w:color="auto" w:fill="C4BC96" w:themeFill="background2" w:themeFillShade="BF"/>
          </w:tcPr>
          <w:p w14:paraId="618DFF7C" w14:textId="7CF7E4DC" w:rsidR="00D0189A" w:rsidRPr="002A6835" w:rsidRDefault="00D0189A" w:rsidP="0092259A">
            <w:pPr>
              <w:pStyle w:val="Paragraphedeliste"/>
              <w:numPr>
                <w:ilvl w:val="0"/>
                <w:numId w:val="11"/>
              </w:numPr>
              <w:ind w:left="426"/>
              <w:rPr>
                <w:rFonts w:cs="Arial"/>
                <w:szCs w:val="22"/>
              </w:rPr>
            </w:pPr>
            <w:r w:rsidRPr="002A6835">
              <w:rPr>
                <w:rFonts w:cs="Arial"/>
                <w:szCs w:val="22"/>
              </w:rPr>
              <w:t>Temps de polymérisation du mastic polymère HG32-0087</w:t>
            </w:r>
            <w:r w:rsidR="00A1451B" w:rsidRPr="002A6835">
              <w:rPr>
                <w:rFonts w:cs="Arial"/>
                <w:szCs w:val="22"/>
              </w:rPr>
              <w:t xml:space="preserve"> (ZA)</w:t>
            </w:r>
          </w:p>
          <w:p w14:paraId="1F8F2C30" w14:textId="77777777" w:rsidR="00D0189A" w:rsidRPr="002A6835" w:rsidRDefault="00D0189A" w:rsidP="0092259A">
            <w:pPr>
              <w:suppressAutoHyphens w:val="0"/>
              <w:overflowPunct/>
              <w:spacing w:after="0"/>
              <w:ind w:left="426"/>
              <w:rPr>
                <w:rFonts w:eastAsia="Times New Roman" w:cs="Arial"/>
                <w:color w:val="000000"/>
                <w:szCs w:val="22"/>
                <w:lang w:eastAsia="fr-FR"/>
              </w:rPr>
            </w:pPr>
          </w:p>
        </w:tc>
        <w:tc>
          <w:tcPr>
            <w:tcW w:w="2590" w:type="dxa"/>
            <w:vAlign w:val="center"/>
            <w:hideMark/>
          </w:tcPr>
          <w:p w14:paraId="529EF5BE" w14:textId="2A60962E" w:rsidR="00D0189A" w:rsidRPr="003E24E1" w:rsidRDefault="003E24E1" w:rsidP="0092259A">
            <w:pPr>
              <w:suppressAutoHyphens w:val="0"/>
              <w:overflowPunct/>
              <w:spacing w:after="0"/>
              <w:jc w:val="center"/>
              <w:rPr>
                <w:rFonts w:ascii="Times New Roman" w:eastAsia="Times New Roman" w:hAnsi="Times New Roman"/>
                <w:color w:val="000000"/>
                <w:sz w:val="36"/>
                <w:szCs w:val="36"/>
                <w:lang w:eastAsia="fr-FR"/>
              </w:rPr>
            </w:pPr>
            <w:r w:rsidRPr="003E24E1">
              <w:rPr>
                <w:rFonts w:ascii="Times New Roman" w:eastAsia="Times New Roman" w:hAnsi="Times New Roman"/>
                <w:color w:val="000000"/>
                <w:sz w:val="36"/>
                <w:szCs w:val="36"/>
                <w:lang w:eastAsia="fr-FR"/>
              </w:rPr>
              <w:t>ø</w:t>
            </w:r>
          </w:p>
        </w:tc>
        <w:tc>
          <w:tcPr>
            <w:tcW w:w="1918" w:type="dxa"/>
            <w:vAlign w:val="center"/>
            <w:hideMark/>
          </w:tcPr>
          <w:p w14:paraId="37465EBA"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4</w:t>
            </w:r>
          </w:p>
        </w:tc>
        <w:tc>
          <w:tcPr>
            <w:tcW w:w="994" w:type="dxa"/>
            <w:vMerge/>
            <w:hideMark/>
          </w:tcPr>
          <w:p w14:paraId="21ACE435"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560C7CA8" w14:textId="77777777" w:rsidTr="0092259A">
        <w:trPr>
          <w:trHeight w:val="300"/>
        </w:trPr>
        <w:tc>
          <w:tcPr>
            <w:tcW w:w="4814" w:type="dxa"/>
            <w:shd w:val="clear" w:color="auto" w:fill="C4BC96" w:themeFill="background2" w:themeFillShade="BF"/>
          </w:tcPr>
          <w:p w14:paraId="3571F452" w14:textId="7F3192BE" w:rsidR="00D0189A" w:rsidRPr="002A6835" w:rsidRDefault="00D0189A" w:rsidP="00B20166">
            <w:pPr>
              <w:pStyle w:val="Paragraphedeliste"/>
              <w:numPr>
                <w:ilvl w:val="0"/>
                <w:numId w:val="11"/>
              </w:numPr>
              <w:ind w:left="426"/>
              <w:rPr>
                <w:rFonts w:cs="Arial"/>
                <w:szCs w:val="22"/>
              </w:rPr>
            </w:pPr>
            <w:r w:rsidRPr="002A6835">
              <w:rPr>
                <w:rFonts w:cs="Arial"/>
                <w:szCs w:val="22"/>
              </w:rPr>
              <w:t>Transport sur bâti des amortisseurs, des butées sphériques et des masses d’équilibrage vers la zone atelier</w:t>
            </w:r>
            <w:r w:rsidR="00B20166">
              <w:rPr>
                <w:rFonts w:cs="Arial"/>
                <w:szCs w:val="22"/>
              </w:rPr>
              <w:t xml:space="preserve"> </w:t>
            </w:r>
            <w:r w:rsidR="00A1451B" w:rsidRPr="002A6835">
              <w:rPr>
                <w:rFonts w:cs="Arial"/>
                <w:szCs w:val="22"/>
              </w:rPr>
              <w:t>(M)</w:t>
            </w:r>
          </w:p>
        </w:tc>
        <w:tc>
          <w:tcPr>
            <w:tcW w:w="2590" w:type="dxa"/>
            <w:vAlign w:val="center"/>
          </w:tcPr>
          <w:p w14:paraId="6FB6ADA0" w14:textId="77777777" w:rsidR="00D0189A" w:rsidRPr="00B476D3" w:rsidRDefault="00D0189A" w:rsidP="0092259A">
            <w:pPr>
              <w:suppressAutoHyphens w:val="0"/>
              <w:overflowPunct/>
              <w:spacing w:after="0"/>
              <w:jc w:val="center"/>
            </w:pPr>
            <w:r>
              <w:t>1</w:t>
            </w:r>
          </w:p>
        </w:tc>
        <w:tc>
          <w:tcPr>
            <w:tcW w:w="1918" w:type="dxa"/>
            <w:vAlign w:val="center"/>
          </w:tcPr>
          <w:p w14:paraId="4E2FD580" w14:textId="77777777" w:rsidR="00D0189A" w:rsidRPr="00B476D3" w:rsidRDefault="00D0189A" w:rsidP="0092259A">
            <w:pPr>
              <w:suppressAutoHyphens w:val="0"/>
              <w:overflowPunct/>
              <w:spacing w:after="0"/>
              <w:jc w:val="center"/>
            </w:pPr>
            <w:r>
              <w:t>0,5</w:t>
            </w:r>
          </w:p>
        </w:tc>
        <w:tc>
          <w:tcPr>
            <w:tcW w:w="994" w:type="dxa"/>
            <w:vMerge/>
          </w:tcPr>
          <w:p w14:paraId="1C1E6B71"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24DA0612" w14:textId="77777777" w:rsidTr="0092259A">
        <w:trPr>
          <w:trHeight w:val="300"/>
        </w:trPr>
        <w:tc>
          <w:tcPr>
            <w:tcW w:w="4814" w:type="dxa"/>
            <w:shd w:val="clear" w:color="auto" w:fill="C4BC96" w:themeFill="background2" w:themeFillShade="BF"/>
          </w:tcPr>
          <w:p w14:paraId="3817121F" w14:textId="3B20B54C" w:rsidR="00D0189A" w:rsidRPr="002A6835" w:rsidRDefault="00D0189A" w:rsidP="00B20166">
            <w:pPr>
              <w:pStyle w:val="Paragraphedeliste"/>
              <w:numPr>
                <w:ilvl w:val="0"/>
                <w:numId w:val="11"/>
              </w:numPr>
              <w:ind w:left="426"/>
              <w:rPr>
                <w:rFonts w:cs="Arial"/>
                <w:szCs w:val="22"/>
              </w:rPr>
            </w:pPr>
            <w:r w:rsidRPr="002A6835">
              <w:rPr>
                <w:rFonts w:cs="Arial"/>
                <w:szCs w:val="22"/>
              </w:rPr>
              <w:t xml:space="preserve">Transport sur bâti des </w:t>
            </w:r>
            <w:r w:rsidR="002C4AD0" w:rsidRPr="002A6835">
              <w:rPr>
                <w:rFonts w:cs="Arial"/>
                <w:szCs w:val="22"/>
              </w:rPr>
              <w:t>3 pales vers la zone atelier</w:t>
            </w:r>
            <w:r w:rsidR="00A1451B" w:rsidRPr="002A6835">
              <w:rPr>
                <w:rFonts w:cs="Arial"/>
                <w:szCs w:val="22"/>
              </w:rPr>
              <w:t xml:space="preserve"> (M)</w:t>
            </w:r>
          </w:p>
        </w:tc>
        <w:tc>
          <w:tcPr>
            <w:tcW w:w="2590" w:type="dxa"/>
            <w:vAlign w:val="center"/>
          </w:tcPr>
          <w:p w14:paraId="681F07FA" w14:textId="77777777" w:rsidR="00D0189A" w:rsidRPr="00B476D3" w:rsidRDefault="00D0189A" w:rsidP="0092259A">
            <w:pPr>
              <w:suppressAutoHyphens w:val="0"/>
              <w:overflowPunct/>
              <w:spacing w:after="0"/>
              <w:jc w:val="center"/>
            </w:pPr>
            <w:r>
              <w:t>1</w:t>
            </w:r>
          </w:p>
        </w:tc>
        <w:tc>
          <w:tcPr>
            <w:tcW w:w="1918" w:type="dxa"/>
            <w:vAlign w:val="center"/>
          </w:tcPr>
          <w:p w14:paraId="0981DE10" w14:textId="77777777" w:rsidR="00D0189A" w:rsidRPr="00B476D3" w:rsidRDefault="00D0189A" w:rsidP="0092259A">
            <w:pPr>
              <w:suppressAutoHyphens w:val="0"/>
              <w:overflowPunct/>
              <w:spacing w:after="0"/>
              <w:jc w:val="center"/>
            </w:pPr>
            <w:r>
              <w:t>0,5</w:t>
            </w:r>
          </w:p>
        </w:tc>
        <w:tc>
          <w:tcPr>
            <w:tcW w:w="994" w:type="dxa"/>
            <w:vMerge/>
          </w:tcPr>
          <w:p w14:paraId="5630AFED"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5A6A3B3D" w14:textId="77777777" w:rsidTr="0092259A">
        <w:trPr>
          <w:trHeight w:val="300"/>
        </w:trPr>
        <w:tc>
          <w:tcPr>
            <w:tcW w:w="4814" w:type="dxa"/>
            <w:shd w:val="clear" w:color="auto" w:fill="C4BC96" w:themeFill="background2" w:themeFillShade="BF"/>
          </w:tcPr>
          <w:p w14:paraId="5B279463" w14:textId="1BCE909F" w:rsidR="00D0189A" w:rsidRPr="002A6835" w:rsidRDefault="00D0189A" w:rsidP="0092259A">
            <w:pPr>
              <w:pStyle w:val="Paragraphedeliste"/>
              <w:numPr>
                <w:ilvl w:val="0"/>
                <w:numId w:val="11"/>
              </w:numPr>
              <w:ind w:left="426"/>
              <w:rPr>
                <w:rFonts w:cs="Arial"/>
                <w:szCs w:val="22"/>
              </w:rPr>
            </w:pPr>
            <w:r w:rsidRPr="002A6835">
              <w:rPr>
                <w:rFonts w:cs="Arial"/>
                <w:szCs w:val="22"/>
              </w:rPr>
              <w:t>Installer les masses d’équilibrage suivant AMM</w:t>
            </w:r>
            <w:r w:rsidR="00A1451B" w:rsidRPr="002A6835">
              <w:rPr>
                <w:rFonts w:cs="Arial"/>
                <w:szCs w:val="22"/>
              </w:rPr>
              <w:t xml:space="preserve"> (ZA)</w:t>
            </w:r>
          </w:p>
          <w:p w14:paraId="18748E7B" w14:textId="77777777" w:rsidR="00D0189A" w:rsidRPr="002A6835" w:rsidRDefault="00D0189A" w:rsidP="0092259A">
            <w:pPr>
              <w:suppressAutoHyphens w:val="0"/>
              <w:overflowPunct/>
              <w:spacing w:after="0"/>
              <w:ind w:left="426"/>
              <w:rPr>
                <w:rFonts w:eastAsia="Times New Roman" w:cs="Arial"/>
                <w:color w:val="000000"/>
                <w:szCs w:val="22"/>
                <w:lang w:eastAsia="fr-FR"/>
              </w:rPr>
            </w:pPr>
          </w:p>
        </w:tc>
        <w:tc>
          <w:tcPr>
            <w:tcW w:w="2590" w:type="dxa"/>
            <w:vAlign w:val="center"/>
            <w:hideMark/>
          </w:tcPr>
          <w:p w14:paraId="4A8AC978"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1</w:t>
            </w:r>
          </w:p>
        </w:tc>
        <w:tc>
          <w:tcPr>
            <w:tcW w:w="1918" w:type="dxa"/>
            <w:vAlign w:val="center"/>
            <w:hideMark/>
          </w:tcPr>
          <w:p w14:paraId="495FD0B1"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1</w:t>
            </w:r>
          </w:p>
        </w:tc>
        <w:tc>
          <w:tcPr>
            <w:tcW w:w="994" w:type="dxa"/>
            <w:vMerge/>
            <w:hideMark/>
          </w:tcPr>
          <w:p w14:paraId="7BD5F6CE"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3E716BCF" w14:textId="77777777" w:rsidTr="0092259A">
        <w:trPr>
          <w:trHeight w:val="300"/>
        </w:trPr>
        <w:tc>
          <w:tcPr>
            <w:tcW w:w="4814" w:type="dxa"/>
            <w:shd w:val="clear" w:color="auto" w:fill="C4BC96" w:themeFill="background2" w:themeFillShade="BF"/>
          </w:tcPr>
          <w:p w14:paraId="386F7D7C" w14:textId="60ECF525" w:rsidR="00D0189A" w:rsidRPr="002A6835" w:rsidRDefault="00D0189A" w:rsidP="0092259A">
            <w:pPr>
              <w:pStyle w:val="Paragraphedeliste"/>
              <w:numPr>
                <w:ilvl w:val="0"/>
                <w:numId w:val="11"/>
              </w:numPr>
              <w:ind w:left="426"/>
              <w:rPr>
                <w:rFonts w:cs="Arial"/>
                <w:szCs w:val="22"/>
              </w:rPr>
            </w:pPr>
            <w:r w:rsidRPr="002A6835">
              <w:rPr>
                <w:rFonts w:cs="Arial"/>
                <w:szCs w:val="22"/>
              </w:rPr>
              <w:t>Installer les butées sphériques suivant AMM</w:t>
            </w:r>
            <w:r w:rsidR="00A1451B" w:rsidRPr="002A6835">
              <w:rPr>
                <w:rFonts w:cs="Arial"/>
                <w:szCs w:val="22"/>
              </w:rPr>
              <w:t xml:space="preserve"> (ZA)</w:t>
            </w:r>
          </w:p>
          <w:p w14:paraId="282DCE39" w14:textId="77777777" w:rsidR="00D0189A" w:rsidRPr="002A6835" w:rsidRDefault="00D0189A" w:rsidP="0092259A">
            <w:pPr>
              <w:suppressAutoHyphens w:val="0"/>
              <w:overflowPunct/>
              <w:spacing w:after="0"/>
              <w:ind w:left="426"/>
              <w:rPr>
                <w:rFonts w:eastAsia="Times New Roman" w:cs="Arial"/>
                <w:color w:val="000000"/>
                <w:szCs w:val="22"/>
                <w:lang w:eastAsia="fr-FR"/>
              </w:rPr>
            </w:pPr>
          </w:p>
        </w:tc>
        <w:tc>
          <w:tcPr>
            <w:tcW w:w="2590" w:type="dxa"/>
            <w:vAlign w:val="center"/>
            <w:hideMark/>
          </w:tcPr>
          <w:p w14:paraId="004D21D3"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1</w:t>
            </w:r>
          </w:p>
        </w:tc>
        <w:tc>
          <w:tcPr>
            <w:tcW w:w="1918" w:type="dxa"/>
            <w:vAlign w:val="center"/>
            <w:hideMark/>
          </w:tcPr>
          <w:p w14:paraId="2A174936"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1</w:t>
            </w:r>
          </w:p>
        </w:tc>
        <w:tc>
          <w:tcPr>
            <w:tcW w:w="994" w:type="dxa"/>
            <w:vMerge/>
            <w:hideMark/>
          </w:tcPr>
          <w:p w14:paraId="5A6060E1"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5DD593CE" w14:textId="77777777" w:rsidTr="0092259A">
        <w:trPr>
          <w:trHeight w:val="300"/>
        </w:trPr>
        <w:tc>
          <w:tcPr>
            <w:tcW w:w="4814" w:type="dxa"/>
            <w:shd w:val="clear" w:color="auto" w:fill="C4BC96" w:themeFill="background2" w:themeFillShade="BF"/>
          </w:tcPr>
          <w:p w14:paraId="2041B666" w14:textId="1F595B72" w:rsidR="00D0189A" w:rsidRPr="002A6835" w:rsidRDefault="00D0189A" w:rsidP="0092259A">
            <w:pPr>
              <w:pStyle w:val="Paragraphedeliste"/>
              <w:numPr>
                <w:ilvl w:val="0"/>
                <w:numId w:val="11"/>
              </w:numPr>
              <w:ind w:left="426"/>
              <w:rPr>
                <w:rFonts w:cs="Arial"/>
                <w:szCs w:val="22"/>
              </w:rPr>
            </w:pPr>
            <w:r w:rsidRPr="002A6835">
              <w:rPr>
                <w:rFonts w:cs="Arial"/>
                <w:szCs w:val="22"/>
              </w:rPr>
              <w:t>Installer les 3 pales suivant AMM</w:t>
            </w:r>
            <w:r w:rsidR="00A1451B" w:rsidRPr="002A6835">
              <w:rPr>
                <w:rFonts w:cs="Arial"/>
                <w:szCs w:val="22"/>
              </w:rPr>
              <w:t xml:space="preserve"> (ZA)</w:t>
            </w:r>
          </w:p>
          <w:p w14:paraId="13FF2480" w14:textId="77777777" w:rsidR="00D0189A" w:rsidRPr="002A6835" w:rsidRDefault="00D0189A" w:rsidP="0092259A">
            <w:pPr>
              <w:suppressAutoHyphens w:val="0"/>
              <w:overflowPunct/>
              <w:spacing w:after="0"/>
              <w:ind w:left="426"/>
              <w:rPr>
                <w:rFonts w:eastAsia="Times New Roman" w:cs="Arial"/>
                <w:color w:val="000000"/>
                <w:szCs w:val="22"/>
                <w:lang w:eastAsia="fr-FR"/>
              </w:rPr>
            </w:pPr>
          </w:p>
        </w:tc>
        <w:tc>
          <w:tcPr>
            <w:tcW w:w="2590" w:type="dxa"/>
            <w:vAlign w:val="center"/>
            <w:hideMark/>
          </w:tcPr>
          <w:p w14:paraId="3E27F3E1"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2</w:t>
            </w:r>
          </w:p>
        </w:tc>
        <w:tc>
          <w:tcPr>
            <w:tcW w:w="1918" w:type="dxa"/>
            <w:vAlign w:val="center"/>
            <w:hideMark/>
          </w:tcPr>
          <w:p w14:paraId="1DC3CD1E"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2</w:t>
            </w:r>
          </w:p>
        </w:tc>
        <w:tc>
          <w:tcPr>
            <w:tcW w:w="994" w:type="dxa"/>
            <w:vMerge/>
            <w:hideMark/>
          </w:tcPr>
          <w:p w14:paraId="7BA0AB39"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7B27EC52" w14:textId="77777777" w:rsidTr="0092259A">
        <w:trPr>
          <w:trHeight w:val="300"/>
        </w:trPr>
        <w:tc>
          <w:tcPr>
            <w:tcW w:w="4814" w:type="dxa"/>
            <w:shd w:val="clear" w:color="auto" w:fill="C4BC96" w:themeFill="background2" w:themeFillShade="BF"/>
          </w:tcPr>
          <w:p w14:paraId="65942777" w14:textId="5FD6D9C4" w:rsidR="00D0189A" w:rsidRPr="002A6835" w:rsidRDefault="00D0189A" w:rsidP="0092259A">
            <w:pPr>
              <w:pStyle w:val="Paragraphedeliste"/>
              <w:numPr>
                <w:ilvl w:val="0"/>
                <w:numId w:val="11"/>
              </w:numPr>
              <w:ind w:left="426"/>
              <w:rPr>
                <w:rFonts w:cs="Arial"/>
                <w:szCs w:val="22"/>
              </w:rPr>
            </w:pPr>
            <w:r w:rsidRPr="002A6835">
              <w:rPr>
                <w:rFonts w:cs="Arial"/>
                <w:szCs w:val="22"/>
              </w:rPr>
              <w:t>Installer les 3 amortisseurs de trainée suivant AMM</w:t>
            </w:r>
            <w:r w:rsidR="00A1451B" w:rsidRPr="002A6835">
              <w:rPr>
                <w:rFonts w:cs="Arial"/>
                <w:szCs w:val="22"/>
              </w:rPr>
              <w:t xml:space="preserve"> (ZA)</w:t>
            </w:r>
          </w:p>
          <w:p w14:paraId="7FBAF411" w14:textId="77777777" w:rsidR="00D0189A" w:rsidRPr="002A6835" w:rsidRDefault="00D0189A" w:rsidP="0092259A">
            <w:pPr>
              <w:suppressAutoHyphens w:val="0"/>
              <w:overflowPunct/>
              <w:spacing w:after="0"/>
              <w:ind w:left="426"/>
              <w:rPr>
                <w:rFonts w:eastAsia="Times New Roman" w:cs="Arial"/>
                <w:color w:val="000000"/>
                <w:szCs w:val="22"/>
                <w:lang w:eastAsia="fr-FR"/>
              </w:rPr>
            </w:pPr>
          </w:p>
        </w:tc>
        <w:tc>
          <w:tcPr>
            <w:tcW w:w="2590" w:type="dxa"/>
            <w:vAlign w:val="center"/>
            <w:hideMark/>
          </w:tcPr>
          <w:p w14:paraId="42322956"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1</w:t>
            </w:r>
          </w:p>
        </w:tc>
        <w:tc>
          <w:tcPr>
            <w:tcW w:w="1918" w:type="dxa"/>
            <w:vAlign w:val="center"/>
            <w:hideMark/>
          </w:tcPr>
          <w:p w14:paraId="19689725"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0,25</w:t>
            </w:r>
          </w:p>
        </w:tc>
        <w:tc>
          <w:tcPr>
            <w:tcW w:w="994" w:type="dxa"/>
            <w:vMerge/>
            <w:hideMark/>
          </w:tcPr>
          <w:p w14:paraId="5C7B242E"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1ABDBF8A" w14:textId="77777777" w:rsidTr="0092259A">
        <w:trPr>
          <w:trHeight w:val="300"/>
        </w:trPr>
        <w:tc>
          <w:tcPr>
            <w:tcW w:w="4814" w:type="dxa"/>
            <w:shd w:val="clear" w:color="auto" w:fill="D2D882"/>
          </w:tcPr>
          <w:p w14:paraId="45A21068" w14:textId="77777777" w:rsidR="00D0189A" w:rsidRPr="002A6835" w:rsidRDefault="00D0189A" w:rsidP="0092259A">
            <w:pPr>
              <w:pStyle w:val="Paragraphedeliste"/>
              <w:numPr>
                <w:ilvl w:val="0"/>
                <w:numId w:val="11"/>
              </w:numPr>
              <w:ind w:left="426"/>
              <w:rPr>
                <w:rFonts w:cs="Arial"/>
                <w:szCs w:val="22"/>
              </w:rPr>
            </w:pPr>
            <w:r w:rsidRPr="002A6835">
              <w:rPr>
                <w:rFonts w:cs="Arial"/>
                <w:szCs w:val="22"/>
              </w:rPr>
              <w:t>Réaliser un réglage voilure suivant AMM</w:t>
            </w:r>
          </w:p>
          <w:p w14:paraId="755C411E" w14:textId="77777777" w:rsidR="00D0189A" w:rsidRPr="002A6835" w:rsidRDefault="00D0189A" w:rsidP="0092259A">
            <w:pPr>
              <w:suppressAutoHyphens w:val="0"/>
              <w:overflowPunct/>
              <w:spacing w:after="0"/>
              <w:ind w:left="426"/>
              <w:rPr>
                <w:rFonts w:eastAsia="Times New Roman" w:cs="Arial"/>
                <w:color w:val="000000"/>
                <w:szCs w:val="22"/>
                <w:lang w:eastAsia="fr-FR"/>
              </w:rPr>
            </w:pPr>
          </w:p>
        </w:tc>
        <w:tc>
          <w:tcPr>
            <w:tcW w:w="2590" w:type="dxa"/>
            <w:vAlign w:val="center"/>
            <w:hideMark/>
          </w:tcPr>
          <w:p w14:paraId="6F3B05D8" w14:textId="17732750" w:rsidR="00D0189A" w:rsidRPr="00EE2E73" w:rsidRDefault="00A1451B" w:rsidP="0092259A">
            <w:pPr>
              <w:suppressAutoHyphens w:val="0"/>
              <w:overflowPunct/>
              <w:spacing w:after="0"/>
              <w:jc w:val="center"/>
              <w:rPr>
                <w:rFonts w:ascii="Times New Roman" w:eastAsia="Times New Roman" w:hAnsi="Times New Roman"/>
                <w:color w:val="000000"/>
                <w:sz w:val="20"/>
                <w:szCs w:val="20"/>
                <w:lang w:eastAsia="fr-FR"/>
              </w:rPr>
            </w:pPr>
            <w:r>
              <w:t>2</w:t>
            </w:r>
          </w:p>
        </w:tc>
        <w:tc>
          <w:tcPr>
            <w:tcW w:w="1918" w:type="dxa"/>
            <w:vAlign w:val="center"/>
            <w:hideMark/>
          </w:tcPr>
          <w:p w14:paraId="465C29AD"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r w:rsidRPr="00B476D3">
              <w:t>4</w:t>
            </w:r>
          </w:p>
        </w:tc>
        <w:tc>
          <w:tcPr>
            <w:tcW w:w="994" w:type="dxa"/>
            <w:vMerge/>
            <w:hideMark/>
          </w:tcPr>
          <w:p w14:paraId="58B7B593" w14:textId="77777777" w:rsidR="00D0189A" w:rsidRPr="00EE2E73" w:rsidRDefault="00D0189A" w:rsidP="0092259A">
            <w:pPr>
              <w:suppressAutoHyphens w:val="0"/>
              <w:overflowPunct/>
              <w:spacing w:after="0"/>
              <w:rPr>
                <w:rFonts w:ascii="Calibri" w:eastAsia="Times New Roman" w:hAnsi="Calibri" w:cs="Calibri"/>
                <w:color w:val="000000"/>
                <w:lang w:eastAsia="fr-FR"/>
              </w:rPr>
            </w:pPr>
          </w:p>
        </w:tc>
      </w:tr>
      <w:tr w:rsidR="00D0189A" w:rsidRPr="00EE2E73" w14:paraId="7A64E0D1" w14:textId="77777777" w:rsidTr="0092259A">
        <w:trPr>
          <w:trHeight w:val="540"/>
        </w:trPr>
        <w:tc>
          <w:tcPr>
            <w:tcW w:w="4814" w:type="dxa"/>
            <w:shd w:val="clear" w:color="auto" w:fill="E5B8B7" w:themeFill="accent2" w:themeFillTint="66"/>
          </w:tcPr>
          <w:p w14:paraId="7C69E3A0" w14:textId="736E5422" w:rsidR="00D0189A" w:rsidRPr="002A6835" w:rsidRDefault="00D0189A" w:rsidP="0092259A">
            <w:pPr>
              <w:suppressAutoHyphens w:val="0"/>
              <w:overflowPunct/>
              <w:spacing w:after="0"/>
              <w:ind w:left="426"/>
              <w:rPr>
                <w:rFonts w:eastAsia="Times New Roman" w:cs="Arial"/>
                <w:color w:val="000000"/>
                <w:szCs w:val="22"/>
                <w:lang w:eastAsia="fr-FR"/>
              </w:rPr>
            </w:pPr>
            <w:r w:rsidRPr="002A6835">
              <w:rPr>
                <w:rFonts w:eastAsia="Times New Roman" w:cs="Arial"/>
                <w:color w:val="000000"/>
                <w:szCs w:val="22"/>
                <w:lang w:eastAsia="fr-FR"/>
              </w:rPr>
              <w:lastRenderedPageBreak/>
              <w:t xml:space="preserve">TOTAL (en </w:t>
            </w:r>
            <w:r w:rsidR="000365B1" w:rsidRPr="002A6835">
              <w:rPr>
                <w:rFonts w:eastAsia="Times New Roman" w:cs="Arial"/>
                <w:color w:val="000000"/>
                <w:szCs w:val="22"/>
                <w:lang w:eastAsia="fr-FR"/>
              </w:rPr>
              <w:t>Heures</w:t>
            </w:r>
            <w:r w:rsidRPr="002A6835">
              <w:rPr>
                <w:rFonts w:eastAsia="Times New Roman" w:cs="Arial"/>
                <w:color w:val="000000"/>
                <w:szCs w:val="22"/>
                <w:lang w:eastAsia="fr-FR"/>
              </w:rPr>
              <w:t>)</w:t>
            </w:r>
          </w:p>
        </w:tc>
        <w:tc>
          <w:tcPr>
            <w:tcW w:w="2590" w:type="dxa"/>
            <w:shd w:val="clear" w:color="auto" w:fill="E5B8B7" w:themeFill="accent2" w:themeFillTint="66"/>
            <w:vAlign w:val="center"/>
          </w:tcPr>
          <w:p w14:paraId="054E70CF"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p>
        </w:tc>
        <w:tc>
          <w:tcPr>
            <w:tcW w:w="1918" w:type="dxa"/>
            <w:shd w:val="clear" w:color="auto" w:fill="E5B8B7" w:themeFill="accent2" w:themeFillTint="66"/>
            <w:vAlign w:val="center"/>
          </w:tcPr>
          <w:p w14:paraId="2D4A5618" w14:textId="77777777" w:rsidR="00D0189A" w:rsidRPr="00F41C99" w:rsidRDefault="00D0189A" w:rsidP="0092259A">
            <w:pPr>
              <w:suppressAutoHyphens w:val="0"/>
              <w:overflowPunct/>
              <w:spacing w:after="0"/>
              <w:jc w:val="center"/>
              <w:rPr>
                <w:rFonts w:eastAsia="Times New Roman" w:cs="Arial"/>
                <w:b/>
                <w:color w:val="000000"/>
                <w:sz w:val="20"/>
                <w:szCs w:val="20"/>
                <w:lang w:eastAsia="fr-FR"/>
              </w:rPr>
            </w:pPr>
            <w:r>
              <w:rPr>
                <w:rFonts w:eastAsia="Times New Roman" w:cs="Arial"/>
                <w:b/>
                <w:color w:val="000000"/>
                <w:szCs w:val="20"/>
                <w:lang w:eastAsia="fr-FR"/>
              </w:rPr>
              <w:t>26</w:t>
            </w:r>
          </w:p>
        </w:tc>
        <w:tc>
          <w:tcPr>
            <w:tcW w:w="994" w:type="dxa"/>
            <w:noWrap/>
            <w:hideMark/>
          </w:tcPr>
          <w:p w14:paraId="17D5A698" w14:textId="77777777" w:rsidR="00D0189A" w:rsidRPr="00EE2E73" w:rsidRDefault="00D0189A" w:rsidP="0092259A">
            <w:pPr>
              <w:suppressAutoHyphens w:val="0"/>
              <w:overflowPunct/>
              <w:spacing w:after="0"/>
              <w:jc w:val="center"/>
              <w:rPr>
                <w:rFonts w:ascii="Times New Roman" w:eastAsia="Times New Roman" w:hAnsi="Times New Roman"/>
                <w:color w:val="000000"/>
                <w:sz w:val="20"/>
                <w:szCs w:val="20"/>
                <w:lang w:eastAsia="fr-FR"/>
              </w:rPr>
            </w:pPr>
          </w:p>
        </w:tc>
      </w:tr>
    </w:tbl>
    <w:p w14:paraId="60905A49" w14:textId="77777777" w:rsidR="00A51BD2" w:rsidRDefault="00D0189A" w:rsidP="005351F6">
      <w:pPr>
        <w:overflowPunct/>
        <w:spacing w:after="0"/>
        <w:rPr>
          <w:b/>
          <w:u w:val="single"/>
        </w:rPr>
      </w:pPr>
      <w:r>
        <w:rPr>
          <w:b/>
          <w:u w:val="single"/>
        </w:rPr>
        <w:br w:type="page"/>
      </w:r>
    </w:p>
    <w:p w14:paraId="0B7C2035" w14:textId="0528E290" w:rsidR="00A51BD2" w:rsidRPr="006D7FB6" w:rsidRDefault="00A51BD2" w:rsidP="00A51BD2">
      <w:pPr>
        <w:pBdr>
          <w:top w:val="single" w:sz="4" w:space="1" w:color="000000"/>
          <w:left w:val="single" w:sz="4" w:space="4" w:color="000000"/>
          <w:bottom w:val="single" w:sz="4" w:space="1" w:color="000000"/>
          <w:right w:val="single" w:sz="4" w:space="4" w:color="000000"/>
        </w:pBdr>
        <w:rPr>
          <w:b/>
          <w:bCs/>
          <w:sz w:val="28"/>
          <w:szCs w:val="28"/>
          <w:lang w:eastAsia="fr-FR"/>
        </w:rPr>
      </w:pPr>
      <w:r>
        <w:rPr>
          <w:b/>
          <w:bCs/>
          <w:sz w:val="28"/>
          <w:szCs w:val="28"/>
          <w:lang w:eastAsia="fr-FR"/>
        </w:rPr>
        <w:lastRenderedPageBreak/>
        <w:t>DT</w:t>
      </w:r>
      <w:r w:rsidR="00B377CB">
        <w:rPr>
          <w:b/>
          <w:bCs/>
          <w:sz w:val="28"/>
          <w:szCs w:val="28"/>
          <w:lang w:eastAsia="fr-FR"/>
        </w:rPr>
        <w:t>8</w:t>
      </w:r>
      <w:r>
        <w:rPr>
          <w:b/>
          <w:bCs/>
          <w:sz w:val="28"/>
          <w:szCs w:val="28"/>
          <w:lang w:eastAsia="fr-FR"/>
        </w:rPr>
        <w:t xml:space="preserve"> – Données de planification (feuillet </w:t>
      </w:r>
      <w:r w:rsidRPr="00A51BD2">
        <w:rPr>
          <w:b/>
          <w:bCs/>
          <w:sz w:val="28"/>
          <w:szCs w:val="28"/>
          <w:lang w:eastAsia="fr-FR"/>
        </w:rPr>
        <w:t>4/4)</w:t>
      </w:r>
    </w:p>
    <w:p w14:paraId="17AFF09D" w14:textId="77777777" w:rsidR="00A51BD2" w:rsidRDefault="00A51BD2" w:rsidP="005351F6">
      <w:pPr>
        <w:overflowPunct/>
        <w:spacing w:after="0"/>
        <w:rPr>
          <w:b/>
          <w:u w:val="single"/>
        </w:rPr>
      </w:pPr>
    </w:p>
    <w:p w14:paraId="67ACC3DE" w14:textId="377CB928" w:rsidR="00076DD9" w:rsidRDefault="00076DD9" w:rsidP="005351F6">
      <w:pPr>
        <w:overflowPunct/>
        <w:spacing w:after="0"/>
        <w:rPr>
          <w:b/>
          <w:u w:val="single"/>
        </w:rPr>
      </w:pPr>
      <w:r w:rsidRPr="00076DD9">
        <w:rPr>
          <w:b/>
          <w:u w:val="single"/>
        </w:rPr>
        <w:t>Procédure 2 – Optimisation :</w:t>
      </w:r>
    </w:p>
    <w:p w14:paraId="46D7F638" w14:textId="77777777" w:rsidR="0092259A" w:rsidRPr="00076DD9" w:rsidRDefault="0092259A" w:rsidP="005351F6">
      <w:pPr>
        <w:overflowPunct/>
        <w:spacing w:after="0"/>
        <w:rPr>
          <w:b/>
          <w:u w:val="single"/>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5"/>
        <w:gridCol w:w="1701"/>
        <w:gridCol w:w="992"/>
      </w:tblGrid>
      <w:tr w:rsidR="00F576D4" w:rsidRPr="000A2900" w14:paraId="52894CFA" w14:textId="77777777" w:rsidTr="0092259A">
        <w:tc>
          <w:tcPr>
            <w:tcW w:w="7225" w:type="dxa"/>
            <w:shd w:val="clear" w:color="auto" w:fill="DDD9C3" w:themeFill="background2" w:themeFillShade="E6"/>
          </w:tcPr>
          <w:p w14:paraId="509C1347" w14:textId="52080EA5" w:rsidR="00F576D4" w:rsidRPr="00F576D4" w:rsidRDefault="00F576D4" w:rsidP="00B20166">
            <w:pPr>
              <w:suppressAutoHyphens w:val="0"/>
              <w:overflowPunct/>
              <w:spacing w:after="0"/>
              <w:jc w:val="center"/>
              <w:rPr>
                <w:rFonts w:eastAsia="Times New Roman" w:cs="Arial"/>
                <w:b/>
                <w:sz w:val="24"/>
                <w:lang w:eastAsia="fr-FR"/>
              </w:rPr>
            </w:pPr>
            <w:r w:rsidRPr="00F576D4">
              <w:rPr>
                <w:rFonts w:eastAsia="Times New Roman" w:cs="Arial"/>
                <w:b/>
                <w:sz w:val="24"/>
                <w:lang w:eastAsia="fr-FR"/>
              </w:rPr>
              <w:t>Opération</w:t>
            </w:r>
          </w:p>
        </w:tc>
        <w:tc>
          <w:tcPr>
            <w:tcW w:w="1701" w:type="dxa"/>
            <w:shd w:val="clear" w:color="auto" w:fill="DDD9C3" w:themeFill="background2" w:themeFillShade="E6"/>
          </w:tcPr>
          <w:p w14:paraId="0E9C6562" w14:textId="77E87C0C" w:rsidR="00F576D4" w:rsidRPr="00F576D4" w:rsidRDefault="00F576D4" w:rsidP="00B20166">
            <w:pPr>
              <w:suppressAutoHyphens w:val="0"/>
              <w:overflowPunct/>
              <w:spacing w:after="0"/>
              <w:jc w:val="center"/>
              <w:rPr>
                <w:rFonts w:eastAsia="Times New Roman" w:cs="Arial"/>
                <w:b/>
                <w:sz w:val="24"/>
                <w:lang w:eastAsia="fr-FR"/>
              </w:rPr>
            </w:pPr>
            <w:r w:rsidRPr="00F576D4">
              <w:rPr>
                <w:rFonts w:eastAsia="Times New Roman" w:cs="Arial"/>
                <w:b/>
                <w:sz w:val="24"/>
                <w:lang w:eastAsia="fr-FR"/>
              </w:rPr>
              <w:t>Nombre d’opérateurs</w:t>
            </w:r>
          </w:p>
        </w:tc>
        <w:tc>
          <w:tcPr>
            <w:tcW w:w="992" w:type="dxa"/>
            <w:shd w:val="clear" w:color="auto" w:fill="DDD9C3" w:themeFill="background2" w:themeFillShade="E6"/>
          </w:tcPr>
          <w:p w14:paraId="20EA2B3B" w14:textId="56926A59" w:rsidR="00F576D4" w:rsidRPr="00F576D4" w:rsidRDefault="00F576D4" w:rsidP="00B20166">
            <w:pPr>
              <w:suppressAutoHyphens w:val="0"/>
              <w:overflowPunct/>
              <w:spacing w:after="0"/>
              <w:jc w:val="center"/>
              <w:rPr>
                <w:rFonts w:eastAsia="Times New Roman" w:cs="Arial"/>
                <w:b/>
                <w:sz w:val="24"/>
                <w:lang w:eastAsia="fr-FR"/>
              </w:rPr>
            </w:pPr>
            <w:r w:rsidRPr="00F576D4">
              <w:rPr>
                <w:rFonts w:eastAsia="Times New Roman" w:cs="Arial"/>
                <w:b/>
                <w:sz w:val="24"/>
                <w:lang w:eastAsia="fr-FR"/>
              </w:rPr>
              <w:t>Temps</w:t>
            </w:r>
          </w:p>
        </w:tc>
      </w:tr>
      <w:tr w:rsidR="005C7038" w:rsidRPr="000A2900" w14:paraId="50EEEE45" w14:textId="332AA5BE" w:rsidTr="0092259A">
        <w:tc>
          <w:tcPr>
            <w:tcW w:w="7225" w:type="dxa"/>
          </w:tcPr>
          <w:p w14:paraId="4DE540AA" w14:textId="399C676A" w:rsidR="005C7038" w:rsidRPr="000A2900" w:rsidRDefault="005C7038" w:rsidP="009A43AE">
            <w:pPr>
              <w:suppressAutoHyphens w:val="0"/>
              <w:overflowPunct/>
              <w:spacing w:after="0"/>
              <w:rPr>
                <w:rFonts w:eastAsia="Times New Roman" w:cs="Arial"/>
                <w:sz w:val="24"/>
                <w:lang w:eastAsia="fr-FR"/>
              </w:rPr>
            </w:pPr>
            <w:r>
              <w:rPr>
                <w:rFonts w:eastAsia="Times New Roman" w:cs="Arial"/>
                <w:sz w:val="24"/>
                <w:lang w:eastAsia="fr-FR"/>
              </w:rPr>
              <w:t>Dépose moyeu rotor équipé</w:t>
            </w:r>
            <w:r w:rsidRPr="000A2900">
              <w:rPr>
                <w:rFonts w:eastAsia="Times New Roman" w:cs="Arial"/>
                <w:sz w:val="24"/>
                <w:lang w:eastAsia="fr-FR"/>
              </w:rPr>
              <w:t xml:space="preserve"> </w:t>
            </w:r>
          </w:p>
        </w:tc>
        <w:tc>
          <w:tcPr>
            <w:tcW w:w="1701" w:type="dxa"/>
            <w:vAlign w:val="center"/>
          </w:tcPr>
          <w:p w14:paraId="6EEE8EF3" w14:textId="448C9B8A" w:rsidR="005C7038" w:rsidRPr="000A2900" w:rsidRDefault="005C7038" w:rsidP="00F576D4">
            <w:pPr>
              <w:suppressAutoHyphens w:val="0"/>
              <w:overflowPunct/>
              <w:spacing w:after="0"/>
              <w:jc w:val="center"/>
              <w:rPr>
                <w:rFonts w:eastAsia="Times New Roman" w:cs="Arial"/>
                <w:sz w:val="24"/>
                <w:lang w:eastAsia="fr-FR"/>
              </w:rPr>
            </w:pPr>
            <w:r>
              <w:rPr>
                <w:rFonts w:eastAsia="Times New Roman" w:cs="Arial"/>
                <w:sz w:val="24"/>
                <w:lang w:eastAsia="fr-FR"/>
              </w:rPr>
              <w:t>1</w:t>
            </w:r>
          </w:p>
        </w:tc>
        <w:tc>
          <w:tcPr>
            <w:tcW w:w="992" w:type="dxa"/>
            <w:vAlign w:val="center"/>
          </w:tcPr>
          <w:p w14:paraId="062549C9" w14:textId="7C231C05" w:rsidR="005C7038" w:rsidRDefault="005C7038" w:rsidP="00F576D4">
            <w:pPr>
              <w:suppressAutoHyphens w:val="0"/>
              <w:overflowPunct/>
              <w:spacing w:after="0"/>
              <w:jc w:val="center"/>
              <w:rPr>
                <w:rFonts w:eastAsia="Times New Roman" w:cs="Arial"/>
                <w:sz w:val="24"/>
                <w:lang w:eastAsia="fr-FR"/>
              </w:rPr>
            </w:pPr>
            <w:r>
              <w:rPr>
                <w:rFonts w:eastAsia="Times New Roman" w:cs="Arial"/>
                <w:sz w:val="24"/>
                <w:lang w:eastAsia="fr-FR"/>
              </w:rPr>
              <w:t>0,5</w:t>
            </w:r>
          </w:p>
        </w:tc>
      </w:tr>
      <w:tr w:rsidR="00524674" w:rsidRPr="000A2900" w14:paraId="002F6D3C" w14:textId="77777777" w:rsidTr="0092259A">
        <w:tc>
          <w:tcPr>
            <w:tcW w:w="7225" w:type="dxa"/>
          </w:tcPr>
          <w:p w14:paraId="6913FCF1" w14:textId="65A3DB47" w:rsidR="00524674" w:rsidRDefault="004175BE" w:rsidP="00023D26">
            <w:pPr>
              <w:suppressAutoHyphens w:val="0"/>
              <w:overflowPunct/>
              <w:spacing w:after="0"/>
              <w:rPr>
                <w:rFonts w:eastAsia="Times New Roman" w:cs="Arial"/>
                <w:sz w:val="24"/>
                <w:lang w:eastAsia="fr-FR"/>
              </w:rPr>
            </w:pPr>
            <w:r>
              <w:rPr>
                <w:rFonts w:cs="Arial"/>
              </w:rPr>
              <w:t xml:space="preserve">Transport du bâti du moyeu rotor équipé vers l’atelier </w:t>
            </w:r>
            <w:r w:rsidR="00023D26">
              <w:rPr>
                <w:rFonts w:cs="Arial"/>
              </w:rPr>
              <w:t>ensembles mécaniques (M)</w:t>
            </w:r>
          </w:p>
        </w:tc>
        <w:tc>
          <w:tcPr>
            <w:tcW w:w="1701" w:type="dxa"/>
            <w:vAlign w:val="center"/>
          </w:tcPr>
          <w:p w14:paraId="3EDB98BF" w14:textId="601E9B1B" w:rsidR="00524674" w:rsidRDefault="00524674" w:rsidP="00F576D4">
            <w:pPr>
              <w:suppressAutoHyphens w:val="0"/>
              <w:overflowPunct/>
              <w:spacing w:after="0"/>
              <w:jc w:val="center"/>
              <w:rPr>
                <w:rFonts w:eastAsia="Times New Roman" w:cs="Arial"/>
                <w:sz w:val="24"/>
                <w:lang w:eastAsia="fr-FR"/>
              </w:rPr>
            </w:pPr>
            <w:r>
              <w:rPr>
                <w:rFonts w:eastAsia="Times New Roman" w:cs="Arial"/>
                <w:sz w:val="24"/>
                <w:lang w:eastAsia="fr-FR"/>
              </w:rPr>
              <w:t>1</w:t>
            </w:r>
          </w:p>
        </w:tc>
        <w:tc>
          <w:tcPr>
            <w:tcW w:w="992" w:type="dxa"/>
            <w:vAlign w:val="center"/>
          </w:tcPr>
          <w:p w14:paraId="097FA025" w14:textId="7AC663F9" w:rsidR="00524674" w:rsidRDefault="00524674" w:rsidP="00023D26">
            <w:pPr>
              <w:suppressAutoHyphens w:val="0"/>
              <w:overflowPunct/>
              <w:spacing w:after="0"/>
              <w:jc w:val="center"/>
              <w:rPr>
                <w:rFonts w:eastAsia="Times New Roman" w:cs="Arial"/>
                <w:sz w:val="24"/>
                <w:lang w:eastAsia="fr-FR"/>
              </w:rPr>
            </w:pPr>
            <w:r>
              <w:rPr>
                <w:rFonts w:eastAsia="Times New Roman" w:cs="Arial"/>
                <w:sz w:val="24"/>
                <w:lang w:eastAsia="fr-FR"/>
              </w:rPr>
              <w:t>0,</w:t>
            </w:r>
            <w:r w:rsidR="00023D26">
              <w:rPr>
                <w:rFonts w:eastAsia="Times New Roman" w:cs="Arial"/>
                <w:sz w:val="24"/>
                <w:lang w:eastAsia="fr-FR"/>
              </w:rPr>
              <w:t>5</w:t>
            </w:r>
          </w:p>
        </w:tc>
      </w:tr>
      <w:tr w:rsidR="005C7038" w:rsidRPr="000A2900" w14:paraId="2B2934E2" w14:textId="5F8C5CBD" w:rsidTr="0092259A">
        <w:tc>
          <w:tcPr>
            <w:tcW w:w="7225" w:type="dxa"/>
          </w:tcPr>
          <w:p w14:paraId="7937BFC7" w14:textId="7EDCA179" w:rsidR="005C7038" w:rsidRPr="000A2900" w:rsidRDefault="005C7038" w:rsidP="009A43AE">
            <w:pPr>
              <w:suppressAutoHyphens w:val="0"/>
              <w:overflowPunct/>
              <w:spacing w:after="0"/>
              <w:rPr>
                <w:rFonts w:eastAsia="Times New Roman" w:cs="Arial"/>
                <w:sz w:val="24"/>
                <w:lang w:eastAsia="fr-FR"/>
              </w:rPr>
            </w:pPr>
            <w:r>
              <w:rPr>
                <w:rFonts w:eastAsia="Times New Roman" w:cs="Arial"/>
                <w:sz w:val="24"/>
                <w:lang w:eastAsia="fr-FR"/>
              </w:rPr>
              <w:t xml:space="preserve">Désassemblage moyeu rotor - </w:t>
            </w:r>
            <w:r w:rsidRPr="000A2900">
              <w:rPr>
                <w:rFonts w:eastAsia="Times New Roman" w:cs="Arial"/>
                <w:sz w:val="24"/>
                <w:lang w:eastAsia="fr-FR"/>
              </w:rPr>
              <w:t>Atelier ensemble</w:t>
            </w:r>
            <w:r>
              <w:rPr>
                <w:rFonts w:eastAsia="Times New Roman" w:cs="Arial"/>
                <w:sz w:val="24"/>
                <w:lang w:eastAsia="fr-FR"/>
              </w:rPr>
              <w:t>s</w:t>
            </w:r>
            <w:r w:rsidRPr="000A2900">
              <w:rPr>
                <w:rFonts w:eastAsia="Times New Roman" w:cs="Arial"/>
                <w:sz w:val="24"/>
                <w:lang w:eastAsia="fr-FR"/>
              </w:rPr>
              <w:t xml:space="preserve"> mécanique</w:t>
            </w:r>
            <w:r>
              <w:rPr>
                <w:rFonts w:eastAsia="Times New Roman" w:cs="Arial"/>
                <w:sz w:val="24"/>
                <w:lang w:eastAsia="fr-FR"/>
              </w:rPr>
              <w:t>s</w:t>
            </w:r>
            <w:r w:rsidRPr="000A2900">
              <w:rPr>
                <w:rFonts w:eastAsia="Times New Roman" w:cs="Arial"/>
                <w:sz w:val="24"/>
                <w:lang w:eastAsia="fr-FR"/>
              </w:rPr>
              <w:t xml:space="preserve"> </w:t>
            </w:r>
          </w:p>
        </w:tc>
        <w:tc>
          <w:tcPr>
            <w:tcW w:w="1701" w:type="dxa"/>
            <w:vAlign w:val="center"/>
          </w:tcPr>
          <w:p w14:paraId="6AC53904" w14:textId="335484BF" w:rsidR="005C7038" w:rsidRPr="000A2900" w:rsidRDefault="005C7038" w:rsidP="00F576D4">
            <w:pPr>
              <w:suppressAutoHyphens w:val="0"/>
              <w:overflowPunct/>
              <w:spacing w:after="0"/>
              <w:jc w:val="center"/>
              <w:rPr>
                <w:rFonts w:eastAsia="Times New Roman" w:cs="Arial"/>
                <w:sz w:val="24"/>
                <w:lang w:eastAsia="fr-FR"/>
              </w:rPr>
            </w:pPr>
            <w:r>
              <w:rPr>
                <w:rFonts w:eastAsia="Times New Roman" w:cs="Arial"/>
                <w:sz w:val="24"/>
                <w:lang w:eastAsia="fr-FR"/>
              </w:rPr>
              <w:t>1</w:t>
            </w:r>
          </w:p>
        </w:tc>
        <w:tc>
          <w:tcPr>
            <w:tcW w:w="992" w:type="dxa"/>
            <w:vAlign w:val="center"/>
          </w:tcPr>
          <w:p w14:paraId="26CEABC2" w14:textId="05BF68E8" w:rsidR="005C7038" w:rsidRPr="000A2900" w:rsidRDefault="005C7038" w:rsidP="00F576D4">
            <w:pPr>
              <w:suppressAutoHyphens w:val="0"/>
              <w:overflowPunct/>
              <w:spacing w:after="0"/>
              <w:jc w:val="center"/>
              <w:rPr>
                <w:rFonts w:eastAsia="Times New Roman" w:cs="Arial"/>
                <w:sz w:val="24"/>
                <w:lang w:eastAsia="fr-FR"/>
              </w:rPr>
            </w:pPr>
            <w:r>
              <w:rPr>
                <w:rFonts w:eastAsia="Times New Roman" w:cs="Arial"/>
                <w:sz w:val="24"/>
                <w:lang w:eastAsia="fr-FR"/>
              </w:rPr>
              <w:t>0,75</w:t>
            </w:r>
          </w:p>
        </w:tc>
      </w:tr>
      <w:tr w:rsidR="005C7038" w:rsidRPr="000A2900" w14:paraId="27A1A906" w14:textId="619FF6EF" w:rsidTr="0092259A">
        <w:tc>
          <w:tcPr>
            <w:tcW w:w="7225" w:type="dxa"/>
          </w:tcPr>
          <w:p w14:paraId="66DE8144" w14:textId="7177D237" w:rsidR="005C7038" w:rsidRPr="000A2900" w:rsidRDefault="005C7038" w:rsidP="009A43AE">
            <w:pPr>
              <w:suppressAutoHyphens w:val="0"/>
              <w:overflowPunct/>
              <w:spacing w:after="0"/>
              <w:rPr>
                <w:rFonts w:eastAsia="Times New Roman" w:cs="Arial"/>
                <w:sz w:val="24"/>
                <w:lang w:eastAsia="fr-FR"/>
              </w:rPr>
            </w:pPr>
            <w:r>
              <w:rPr>
                <w:rFonts w:eastAsia="Times New Roman" w:cs="Arial"/>
                <w:sz w:val="24"/>
                <w:lang w:eastAsia="fr-FR"/>
              </w:rPr>
              <w:t>Assemblage</w:t>
            </w:r>
            <w:r>
              <w:t xml:space="preserve"> sur nouveau</w:t>
            </w:r>
            <w:r w:rsidRPr="005C7038">
              <w:rPr>
                <w:rFonts w:eastAsia="Times New Roman" w:cs="Arial"/>
                <w:sz w:val="24"/>
                <w:lang w:eastAsia="fr-FR"/>
              </w:rPr>
              <w:t xml:space="preserve"> moyeu ro</w:t>
            </w:r>
            <w:r>
              <w:rPr>
                <w:rFonts w:eastAsia="Times New Roman" w:cs="Arial"/>
                <w:sz w:val="24"/>
                <w:lang w:eastAsia="fr-FR"/>
              </w:rPr>
              <w:t>tor - Ate</w:t>
            </w:r>
            <w:r w:rsidRPr="005C7038">
              <w:rPr>
                <w:rFonts w:eastAsia="Times New Roman" w:cs="Arial"/>
                <w:sz w:val="24"/>
                <w:lang w:eastAsia="fr-FR"/>
              </w:rPr>
              <w:t>lier ensembles mécaniques</w:t>
            </w:r>
          </w:p>
        </w:tc>
        <w:tc>
          <w:tcPr>
            <w:tcW w:w="1701" w:type="dxa"/>
            <w:vAlign w:val="center"/>
          </w:tcPr>
          <w:p w14:paraId="0111EC44" w14:textId="53626D4D" w:rsidR="005C7038" w:rsidRPr="000A2900" w:rsidRDefault="005C7038" w:rsidP="00F576D4">
            <w:pPr>
              <w:suppressAutoHyphens w:val="0"/>
              <w:overflowPunct/>
              <w:spacing w:after="0"/>
              <w:jc w:val="center"/>
              <w:rPr>
                <w:rFonts w:eastAsia="Times New Roman" w:cs="Arial"/>
                <w:sz w:val="24"/>
                <w:lang w:eastAsia="fr-FR"/>
              </w:rPr>
            </w:pPr>
            <w:r>
              <w:rPr>
                <w:rFonts w:eastAsia="Times New Roman" w:cs="Arial"/>
                <w:sz w:val="24"/>
                <w:lang w:eastAsia="fr-FR"/>
              </w:rPr>
              <w:t>1</w:t>
            </w:r>
          </w:p>
        </w:tc>
        <w:tc>
          <w:tcPr>
            <w:tcW w:w="992" w:type="dxa"/>
            <w:vAlign w:val="center"/>
          </w:tcPr>
          <w:p w14:paraId="50D11746" w14:textId="77446C9A" w:rsidR="005C7038" w:rsidRPr="000A2900" w:rsidRDefault="005C7038" w:rsidP="006B7659">
            <w:pPr>
              <w:suppressAutoHyphens w:val="0"/>
              <w:overflowPunct/>
              <w:spacing w:after="0"/>
              <w:jc w:val="center"/>
              <w:rPr>
                <w:rFonts w:eastAsia="Times New Roman" w:cs="Arial"/>
                <w:sz w:val="24"/>
                <w:lang w:eastAsia="fr-FR"/>
              </w:rPr>
            </w:pPr>
            <w:r>
              <w:rPr>
                <w:rFonts w:eastAsia="Times New Roman" w:cs="Arial"/>
                <w:sz w:val="24"/>
                <w:lang w:eastAsia="fr-FR"/>
              </w:rPr>
              <w:t>1</w:t>
            </w:r>
            <w:r w:rsidR="00F576D4">
              <w:rPr>
                <w:rFonts w:eastAsia="Times New Roman" w:cs="Arial"/>
                <w:sz w:val="24"/>
                <w:lang w:eastAsia="fr-FR"/>
              </w:rPr>
              <w:t>,5</w:t>
            </w:r>
          </w:p>
        </w:tc>
      </w:tr>
      <w:tr w:rsidR="005C7038" w:rsidRPr="000A2900" w14:paraId="30302037" w14:textId="77777777" w:rsidTr="002B4D51">
        <w:trPr>
          <w:trHeight w:val="403"/>
        </w:trPr>
        <w:tc>
          <w:tcPr>
            <w:tcW w:w="7225" w:type="dxa"/>
          </w:tcPr>
          <w:p w14:paraId="278C36C8" w14:textId="4BEBBB89" w:rsidR="005C7038" w:rsidRDefault="005C7038" w:rsidP="009A43AE">
            <w:pPr>
              <w:suppressAutoHyphens w:val="0"/>
              <w:overflowPunct/>
              <w:spacing w:after="0"/>
              <w:rPr>
                <w:rFonts w:eastAsia="Times New Roman" w:cs="Arial"/>
                <w:sz w:val="24"/>
                <w:lang w:eastAsia="fr-FR"/>
              </w:rPr>
            </w:pPr>
            <w:r>
              <w:rPr>
                <w:rFonts w:eastAsia="Times New Roman" w:cs="Arial"/>
                <w:sz w:val="24"/>
                <w:lang w:eastAsia="fr-FR"/>
              </w:rPr>
              <w:t>Pose nouveau moyeu rotor équipé</w:t>
            </w:r>
          </w:p>
        </w:tc>
        <w:tc>
          <w:tcPr>
            <w:tcW w:w="1701" w:type="dxa"/>
            <w:vAlign w:val="center"/>
          </w:tcPr>
          <w:p w14:paraId="491E4DCE" w14:textId="64FF5B9C" w:rsidR="005C7038" w:rsidRDefault="00F576D4" w:rsidP="00F576D4">
            <w:pPr>
              <w:suppressAutoHyphens w:val="0"/>
              <w:overflowPunct/>
              <w:spacing w:after="0"/>
              <w:jc w:val="center"/>
              <w:rPr>
                <w:rFonts w:eastAsia="Times New Roman" w:cs="Arial"/>
                <w:sz w:val="24"/>
                <w:lang w:eastAsia="fr-FR"/>
              </w:rPr>
            </w:pPr>
            <w:r>
              <w:rPr>
                <w:rFonts w:eastAsia="Times New Roman" w:cs="Arial"/>
                <w:sz w:val="24"/>
                <w:lang w:eastAsia="fr-FR"/>
              </w:rPr>
              <w:t>1</w:t>
            </w:r>
          </w:p>
        </w:tc>
        <w:tc>
          <w:tcPr>
            <w:tcW w:w="992" w:type="dxa"/>
            <w:vAlign w:val="center"/>
          </w:tcPr>
          <w:p w14:paraId="2A9BA5B0" w14:textId="3337046D" w:rsidR="005C7038" w:rsidRDefault="006B7659" w:rsidP="006B7659">
            <w:pPr>
              <w:suppressAutoHyphens w:val="0"/>
              <w:overflowPunct/>
              <w:spacing w:after="0"/>
              <w:jc w:val="center"/>
              <w:rPr>
                <w:rFonts w:eastAsia="Times New Roman" w:cs="Arial"/>
                <w:sz w:val="24"/>
                <w:lang w:eastAsia="fr-FR"/>
              </w:rPr>
            </w:pPr>
            <w:r>
              <w:rPr>
                <w:rFonts w:eastAsia="Times New Roman" w:cs="Arial"/>
                <w:sz w:val="24"/>
                <w:lang w:eastAsia="fr-FR"/>
              </w:rPr>
              <w:t>1</w:t>
            </w:r>
          </w:p>
        </w:tc>
      </w:tr>
      <w:tr w:rsidR="00524674" w:rsidRPr="000A2900" w14:paraId="31FC82D6" w14:textId="77777777" w:rsidTr="0092259A">
        <w:tc>
          <w:tcPr>
            <w:tcW w:w="7225" w:type="dxa"/>
          </w:tcPr>
          <w:p w14:paraId="5E6A0D62" w14:textId="6EA2BAD1" w:rsidR="00524674" w:rsidRPr="00524674" w:rsidRDefault="00023D26" w:rsidP="00023D26">
            <w:pPr>
              <w:rPr>
                <w:rFonts w:eastAsia="Times New Roman" w:cs="Arial"/>
                <w:sz w:val="24"/>
                <w:lang w:eastAsia="fr-FR"/>
              </w:rPr>
            </w:pPr>
            <w:r>
              <w:rPr>
                <w:rFonts w:cs="Arial"/>
                <w:szCs w:val="22"/>
              </w:rPr>
              <w:t>Réaliser un réglage de voilure</w:t>
            </w:r>
          </w:p>
        </w:tc>
        <w:tc>
          <w:tcPr>
            <w:tcW w:w="1701" w:type="dxa"/>
            <w:vAlign w:val="center"/>
          </w:tcPr>
          <w:p w14:paraId="259047C3" w14:textId="45DBA76E" w:rsidR="00524674" w:rsidRDefault="00023D26" w:rsidP="00023D26">
            <w:pPr>
              <w:suppressAutoHyphens w:val="0"/>
              <w:overflowPunct/>
              <w:spacing w:after="0"/>
              <w:jc w:val="center"/>
              <w:rPr>
                <w:rFonts w:eastAsia="Times New Roman" w:cs="Arial"/>
                <w:sz w:val="24"/>
                <w:lang w:eastAsia="fr-FR"/>
              </w:rPr>
            </w:pPr>
            <w:r>
              <w:rPr>
                <w:rFonts w:eastAsia="Times New Roman" w:cs="Arial"/>
                <w:sz w:val="24"/>
                <w:lang w:eastAsia="fr-FR"/>
              </w:rPr>
              <w:t>2</w:t>
            </w:r>
          </w:p>
        </w:tc>
        <w:tc>
          <w:tcPr>
            <w:tcW w:w="992" w:type="dxa"/>
            <w:vAlign w:val="center"/>
          </w:tcPr>
          <w:p w14:paraId="2B1DD18B" w14:textId="28FE1DD2" w:rsidR="00524674" w:rsidRDefault="00023D26" w:rsidP="00023D26">
            <w:pPr>
              <w:suppressAutoHyphens w:val="0"/>
              <w:overflowPunct/>
              <w:spacing w:after="0"/>
              <w:jc w:val="center"/>
              <w:rPr>
                <w:rFonts w:eastAsia="Times New Roman" w:cs="Arial"/>
                <w:sz w:val="24"/>
                <w:lang w:eastAsia="fr-FR"/>
              </w:rPr>
            </w:pPr>
            <w:r>
              <w:rPr>
                <w:rFonts w:eastAsia="Times New Roman" w:cs="Arial"/>
                <w:sz w:val="24"/>
                <w:lang w:eastAsia="fr-FR"/>
              </w:rPr>
              <w:t>4</w:t>
            </w:r>
          </w:p>
        </w:tc>
      </w:tr>
    </w:tbl>
    <w:p w14:paraId="27AF7A68" w14:textId="23F0A0DC" w:rsidR="004F0B72" w:rsidRDefault="00B04801" w:rsidP="00566920">
      <w:pPr>
        <w:overflowPunct/>
        <w:spacing w:after="0"/>
      </w:pPr>
      <w:r>
        <w:rPr>
          <w:b/>
          <w:color w:val="FFFFFF"/>
          <w:sz w:val="28"/>
          <w:szCs w:val="28"/>
        </w:rPr>
        <w:t xml:space="preserve"> –</w:t>
      </w:r>
    </w:p>
    <w:p w14:paraId="7C6C05D8" w14:textId="77777777" w:rsidR="00D85AA1" w:rsidRDefault="00D85AA1">
      <w:pPr>
        <w:spacing w:after="60"/>
        <w:jc w:val="both"/>
      </w:pPr>
    </w:p>
    <w:p w14:paraId="572927CD" w14:textId="77777777" w:rsidR="00D85AA1" w:rsidRDefault="00D85AA1">
      <w:pPr>
        <w:spacing w:after="60"/>
        <w:jc w:val="both"/>
      </w:pPr>
    </w:p>
    <w:p w14:paraId="60E8D8E2" w14:textId="77777777" w:rsidR="00D85AA1" w:rsidRDefault="00D85AA1">
      <w:pPr>
        <w:spacing w:after="60"/>
        <w:jc w:val="both"/>
      </w:pPr>
    </w:p>
    <w:p w14:paraId="5FD54824" w14:textId="77777777" w:rsidR="00D85AA1" w:rsidRDefault="00D85AA1">
      <w:pPr>
        <w:spacing w:after="60"/>
        <w:jc w:val="both"/>
      </w:pPr>
    </w:p>
    <w:p w14:paraId="4B45D1E6" w14:textId="54F56252" w:rsidR="00410FAA" w:rsidRPr="00072D32" w:rsidRDefault="00566920" w:rsidP="00072D32">
      <w:pPr>
        <w:overflowPunct/>
        <w:spacing w:after="0"/>
      </w:pPr>
      <w:r>
        <w:br w:type="page"/>
      </w:r>
    </w:p>
    <w:p w14:paraId="3EB3AD61" w14:textId="76B4A2AD" w:rsidR="00E7486A" w:rsidRPr="00072D32" w:rsidRDefault="00B04801" w:rsidP="00072D32">
      <w:pPr>
        <w:pBdr>
          <w:top w:val="single" w:sz="4" w:space="1" w:color="000000"/>
          <w:left w:val="single" w:sz="4" w:space="4" w:color="000000"/>
          <w:bottom w:val="single" w:sz="4" w:space="4" w:color="000000"/>
          <w:right w:val="single" w:sz="4" w:space="4" w:color="000000"/>
        </w:pBdr>
        <w:shd w:val="clear" w:color="auto" w:fill="0C0C0C"/>
        <w:tabs>
          <w:tab w:val="left" w:pos="2383"/>
        </w:tabs>
        <w:spacing w:after="60"/>
        <w:jc w:val="both"/>
        <w:rPr>
          <w:color w:val="FFFFFF"/>
          <w:sz w:val="28"/>
          <w:szCs w:val="28"/>
        </w:rPr>
      </w:pPr>
      <w:r>
        <w:rPr>
          <w:b/>
          <w:color w:val="FFFFFF"/>
          <w:sz w:val="28"/>
          <w:szCs w:val="28"/>
        </w:rPr>
        <w:lastRenderedPageBreak/>
        <w:t>DR</w:t>
      </w:r>
      <w:r w:rsidR="00072D32">
        <w:rPr>
          <w:b/>
          <w:color w:val="FFFFFF"/>
          <w:sz w:val="28"/>
          <w:szCs w:val="28"/>
        </w:rPr>
        <w:t>1</w:t>
      </w:r>
      <w:r>
        <w:rPr>
          <w:b/>
          <w:color w:val="FFFFFF"/>
          <w:sz w:val="28"/>
          <w:szCs w:val="28"/>
        </w:rPr>
        <w:t xml:space="preserve"> – </w:t>
      </w:r>
      <w:r>
        <w:rPr>
          <w:color w:val="FFFFFF"/>
          <w:sz w:val="28"/>
          <w:szCs w:val="28"/>
        </w:rPr>
        <w:t xml:space="preserve">Document réponse </w:t>
      </w:r>
      <w:r w:rsidR="00326D84">
        <w:rPr>
          <w:color w:val="FFFFFF"/>
          <w:sz w:val="28"/>
          <w:szCs w:val="28"/>
        </w:rPr>
        <w:t>1</w:t>
      </w:r>
    </w:p>
    <w:p w14:paraId="1783F9A4" w14:textId="77777777" w:rsidR="00016243" w:rsidRDefault="0019514E" w:rsidP="00E7486A">
      <w:pPr>
        <w:widowControl w:val="0"/>
        <w:spacing w:after="120"/>
        <w:jc w:val="center"/>
      </w:pPr>
      <w:r w:rsidRPr="0019514E">
        <w:t xml:space="preserve">Procédure à suivre dans le cadre de l’application d’un couple de serrage </w:t>
      </w:r>
    </w:p>
    <w:p w14:paraId="5E3C221A" w14:textId="61E489B6" w:rsidR="00E7486A" w:rsidRDefault="0019514E" w:rsidP="00E7486A">
      <w:pPr>
        <w:widowControl w:val="0"/>
        <w:spacing w:after="120"/>
        <w:jc w:val="center"/>
      </w:pPr>
      <w:r w:rsidRPr="0019514E">
        <w:t>à une liaison par vis/écrou à créneaux.</w:t>
      </w:r>
    </w:p>
    <w:p w14:paraId="19060E52" w14:textId="02D156EE" w:rsidR="00072D32" w:rsidRDefault="00D219C5" w:rsidP="005D45B7">
      <w:pPr>
        <w:widowControl w:val="0"/>
        <w:spacing w:after="120"/>
        <w:ind w:hanging="567"/>
        <w:jc w:val="center"/>
      </w:pPr>
      <w:r w:rsidRPr="00D219C5">
        <w:rPr>
          <w:b/>
          <w:noProof/>
          <w:color w:val="FFFFFF"/>
          <w:sz w:val="28"/>
          <w:szCs w:val="28"/>
          <w:lang w:eastAsia="fr-FR"/>
        </w:rPr>
        <w:lastRenderedPageBreak/>
        <mc:AlternateContent>
          <mc:Choice Requires="wps">
            <w:drawing>
              <wp:anchor distT="45720" distB="45720" distL="114300" distR="114300" simplePos="0" relativeHeight="251678720" behindDoc="0" locked="0" layoutInCell="1" allowOverlap="1" wp14:anchorId="3C08755E" wp14:editId="11A2C02C">
                <wp:simplePos x="0" y="0"/>
                <wp:positionH relativeFrom="column">
                  <wp:posOffset>461010</wp:posOffset>
                </wp:positionH>
                <wp:positionV relativeFrom="paragraph">
                  <wp:posOffset>1815769</wp:posOffset>
                </wp:positionV>
                <wp:extent cx="2360930" cy="309880"/>
                <wp:effectExtent l="0" t="0" r="11430" b="13970"/>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
                        </a:xfrm>
                        <a:prstGeom prst="rect">
                          <a:avLst/>
                        </a:prstGeom>
                        <a:solidFill>
                          <a:srgbClr val="FFFFFF"/>
                        </a:solidFill>
                        <a:ln w="9525">
                          <a:solidFill>
                            <a:schemeClr val="tx1"/>
                          </a:solidFill>
                          <a:miter lim="800000"/>
                          <a:headEnd/>
                          <a:tailEnd/>
                        </a:ln>
                      </wps:spPr>
                      <wps:txbx>
                        <w:txbxContent>
                          <w:p w14:paraId="134244C9" w14:textId="10E5E105" w:rsidR="001B7B51" w:rsidRDefault="001B7B51">
                            <w:r>
                              <w:t>Déterminer le coefficient correcteur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08755E" id="_x0000_s1045" type="#_x0000_t202" style="position:absolute;left:0;text-align:left;margin-left:36.3pt;margin-top:142.95pt;width:185.9pt;height:24.4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7FMQIAAFEEAAAOAAAAZHJzL2Uyb0RvYy54bWysVE2P0zAQvSPxHyzfadK0Xdqo6WrpUoS0&#10;fEgLF26O7TQWjsfYbpPl1zN2uqWUGyIHy+MZP8+8N5P17dBpcpTOKzAVnU5ySqThIJTZV/Trl92r&#10;JSU+MCOYBiMr+iQ9vd28fLHubSkLaEEL6QiCGF/2tqJtCLbMMs9b2TE/ASsNOhtwHQtoun0mHOsR&#10;vdNZkec3WQ9OWAdceo+n96OTbhJ+00gePjWNl4HoimJuIa0urXVcs82alXvHbKv4KQ32D1l0TBl8&#10;9Ax1zwIjB6f+guoUd+ChCRMOXQZNo7hMNWA10/yqmseWWZlqQXK8PdPk/x8s/3j87IgSFZ3PKTGs&#10;Q42+oVJESBLkECQpIke99SWGPloMDsMbGFDrVK+3D8C/e2Jg2zKzl3fOQd9KJjDHabyZXVwdcXwE&#10;qfsPIPAtdgiQgIbGdZFApIQgOmr1dNYH8yAcD4vZTb6aoYujb5avlsskYMbK59vW+fBOQkfipqIO&#10;9U/o7PjgQ8yGlc8h8TEPWomd0joZbl9vtSNHhr2yS18q4CpMG9JXdLUoFiMBf0DEtpVnkDCMFFwh&#10;dCpgz2vVVXSZx2/swsjaWyNSRwam9LjHjLU50RiZGzkMQz0k1aZneWoQT0isg7HHcSZx04L7SUmP&#10;/V1R/+PAnKREvzcozmo6n8eBSMZ88bpAw1166ksPMxyhKhooGbfbkIYo8mbgDkVsVOI3qj1mcsoZ&#10;+zbRfpqxOBiXdor6/SfY/AIAAP//AwBQSwMEFAAGAAgAAAAhAGkVBU/gAAAACgEAAA8AAABkcnMv&#10;ZG93bnJldi54bWxMj01PwzAMhu9I/IfISNxYQje2UppOiA+J06RtIHH0mtBWJE7XZFvh12NO4Jvl&#10;R6+ft1yO3omjHWIXSMP1RIGwVAfTUaPhdft8lYOICcmgC2Q1fNkIy+r8rMTChBOt7XGTGsEhFAvU&#10;0KbUF1LGurUe4yT0lvj2EQaPidehkWbAE4d7JzOl5tJjR/yhxd4+tLb+3By8hgHVKndO7deyeU/7&#10;x6ctvrx9a315Md7fgUh2TH8w/OqzOlTstAsHMlE4DYtszqSGLL+5BcHAjAfETsN0OluArEr5v0L1&#10;AwAA//8DAFBLAQItABQABgAIAAAAIQC2gziS/gAAAOEBAAATAAAAAAAAAAAAAAAAAAAAAABbQ29u&#10;dGVudF9UeXBlc10ueG1sUEsBAi0AFAAGAAgAAAAhADj9If/WAAAAlAEAAAsAAAAAAAAAAAAAAAAA&#10;LwEAAF9yZWxzLy5yZWxzUEsBAi0AFAAGAAgAAAAhAJSbbsUxAgAAUQQAAA4AAAAAAAAAAAAAAAAA&#10;LgIAAGRycy9lMm9Eb2MueG1sUEsBAi0AFAAGAAgAAAAhAGkVBU/gAAAACgEAAA8AAAAAAAAAAAAA&#10;AAAAiwQAAGRycy9kb3ducmV2LnhtbFBLBQYAAAAABAAEAPMAAACYBQAAAAA=&#10;" strokecolor="black [3213]">
                <v:textbox>
                  <w:txbxContent>
                    <w:p w14:paraId="134244C9" w14:textId="10E5E105" w:rsidR="001B7B51" w:rsidRDefault="001B7B51">
                      <w:r>
                        <w:t>Déterminer le coefficient correcteur</w:t>
                      </w:r>
                    </w:p>
                  </w:txbxContent>
                </v:textbox>
              </v:shape>
            </w:pict>
          </mc:Fallback>
        </mc:AlternateContent>
      </w:r>
      <w:r w:rsidR="00B20166">
        <w:rPr>
          <w:noProof/>
          <w:lang w:eastAsia="fr-FR"/>
        </w:rPr>
        <mc:AlternateContent>
          <mc:Choice Requires="wpg">
            <w:drawing>
              <wp:anchor distT="0" distB="0" distL="114300" distR="114300" simplePos="0" relativeHeight="251676672" behindDoc="0" locked="0" layoutInCell="1" allowOverlap="1" wp14:anchorId="25BD83C4" wp14:editId="5E9D5F35">
                <wp:simplePos x="0" y="0"/>
                <wp:positionH relativeFrom="column">
                  <wp:posOffset>-159385</wp:posOffset>
                </wp:positionH>
                <wp:positionV relativeFrom="paragraph">
                  <wp:posOffset>560070</wp:posOffset>
                </wp:positionV>
                <wp:extent cx="4811162" cy="3028950"/>
                <wp:effectExtent l="0" t="0" r="27940" b="19050"/>
                <wp:wrapNone/>
                <wp:docPr id="43" name="Groupe 43"/>
                <wp:cNvGraphicFramePr/>
                <a:graphic xmlns:a="http://schemas.openxmlformats.org/drawingml/2006/main">
                  <a:graphicData uri="http://schemas.microsoft.com/office/word/2010/wordprocessingGroup">
                    <wpg:wgp>
                      <wpg:cNvGrpSpPr/>
                      <wpg:grpSpPr>
                        <a:xfrm>
                          <a:off x="0" y="0"/>
                          <a:ext cx="4811162" cy="3028950"/>
                          <a:chOff x="0" y="0"/>
                          <a:chExt cx="4811162" cy="3028950"/>
                        </a:xfrm>
                      </wpg:grpSpPr>
                      <wps:wsp>
                        <wps:cNvPr id="20" name="Rectangle 20"/>
                        <wps:cNvSpPr/>
                        <wps:spPr>
                          <a:xfrm>
                            <a:off x="2057400" y="38100"/>
                            <a:ext cx="620162" cy="37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4191000" y="0"/>
                            <a:ext cx="620162" cy="37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2476500"/>
                            <a:ext cx="620162"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6908BA" id="Groupe 43" o:spid="_x0000_s1026" style="position:absolute;margin-left:-12.55pt;margin-top:44.1pt;width:378.85pt;height:238.5pt;z-index:251676672" coordsize="48111,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t/YQMAADAPAAAOAAAAZHJzL2Uyb0RvYy54bWzsV9tO3DAQfa/Uf7D8XnIhy0JEFiEoqBIC&#10;BFQ8G8e5SI7t2l6y9Os7tpMsZVFBVKpUaffB68vMeOZ4fDI+PFp1HD0ybVopCpzsxBgxQWXZirrA&#10;3+/OvuxjZCwRJeFSsAI/MYOPFp8/HfYqZ6lsJC+ZRmBEmLxXBW6sVXkUGdqwjpgdqZiAxUrqjlgY&#10;6joqNenBesejNI73ol7qUmlJmTEwexoW8cLbrypG7VVVGWYRLzD4Zn2rffvg2mhxSPJaE9W0dHCD&#10;fMCLjrQCNp1MnRJL0FK3G6a6lmppZGV3qOwiWVUtZT4GiCaJX0RzruVS+VjqvK/VBBNA+wKnD5ul&#10;l4/XGrVlgbNdjATp4Iz8tgzBBKDTqzoHoXOtbtW1HibqMHIBryrduX8IBa08rk8TrmxlEYXJbD9J&#10;kr0UIwpru3G6fzAbkKcNHM+GHm2+vqEZjRtHzr/JnV5BFpk1UObvgLptiGIef+MwGIBKIY8CUDeQ&#10;XkTUnCGY89B4uQkokxvA7BWU0ng2z2Kw4/DYT6Dn83DEaw9yYYJrPpsnB259ipnkSht7zmSHXKfA&#10;Gvzw2UceL4wNoqOI291I3pZnLed+4K4WO+EaPRK4FA91Mhj/TYqLDymCj04TTmWM3ffsE2fOHhc3&#10;rIJsg5xIvcP+nq+dIZQyYZOw1JCSBR9nMfxGL0f3PSDeoLNcQXST7cHAKBmMjLYDPIO8U2WeJibl&#10;+E+OBeVJw+8shZ2Uu1ZI/ZoBDlENOwf5EaQAjUPpQZZPkGJaBpIyip61cLwXxNhrooGVIF+Aae0V&#10;NBWXfYHl0MOokfrna/NOHu4ArGLUA8sV2PxYEs0w4t8E3I6DJMscLfpBNpu73NbPVx6er4hldyIh&#10;ZxLgdEV918lbPnYrLbt7IORjtyssEUFh7wJTq8fBiQ3sC5RO2fGxFwMqVMReiFtFnXGHqkvfu9U9&#10;0WrIcQuX41KON5LkL1I9yDpNIY+XVlatvwdrXAe8gR0cp/0DmnC4vqQJmIMkcNsDnbxNE1lyANwA&#10;djYpdUsRcNRmSxFbivifKQKIdIMi/Hfi3RQRyCHN5nvwkXTkAt+zoXZ6ThGzWZqFmmtbRbhCaqo7&#10;tlXEtooIddm64nhnFeGfHvAs8yk0PCHdu+/52Fcd64fu4hcAAAD//wMAUEsDBBQABgAIAAAAIQBC&#10;Mvjh4QAAAAoBAAAPAAAAZHJzL2Rvd25yZXYueG1sTI/BasMwEETvhf6D2EJviWwFu8axHEJoewqF&#10;JoWS28ba2CaWZCzFdv6+6qk9LvOYeVtsZt2xkQbXWiMhXkbAyFRWtaaW8HV8W2TAnEejsLOGJNzJ&#10;waZ8fCgwV3YynzQefM1CiXE5Smi873POXdWQRre0PZmQXeyg0YdzqLkacArluuMiilKusTVhocGe&#10;dg1V18NNS3ifcNqu4tdxf73s7qdj8vG9j0nK56d5uwbmafZ/MPzqB3Uog9PZ3oxyrJOwEEkcUAlZ&#10;JoAF4GUlUmBnCUmaCOBlwf+/UP4AAAD//wMAUEsBAi0AFAAGAAgAAAAhALaDOJL+AAAA4QEAABMA&#10;AAAAAAAAAAAAAAAAAAAAAFtDb250ZW50X1R5cGVzXS54bWxQSwECLQAUAAYACAAAACEAOP0h/9YA&#10;AACUAQAACwAAAAAAAAAAAAAAAAAvAQAAX3JlbHMvLnJlbHNQSwECLQAUAAYACAAAACEA6F+bf2ED&#10;AAAwDwAADgAAAAAAAAAAAAAAAAAuAgAAZHJzL2Uyb0RvYy54bWxQSwECLQAUAAYACAAAACEAQjL4&#10;4eEAAAAKAQAADwAAAAAAAAAAAAAAAAC7BQAAZHJzL2Rvd25yZXYueG1sUEsFBgAAAAAEAAQA8wAA&#10;AMkGAAAAAA==&#10;">
                <v:rect id="Rectangle 20" o:spid="_x0000_s1027" style="position:absolute;left:20574;top:381;width:6201;height:3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QawQAAANsAAAAPAAAAZHJzL2Rvd25yZXYueG1sRE9NawIx&#10;EL0L/Q9hCl6kZhVa1q1RSqHgyVLbS2/DZtws3UyWZLqu/npzEDw+3vd6O/pODRRTG9jAYl6AIq6D&#10;bbkx8PP98VSCSoJssQtMBs6UYLt5mKyxsuHEXzQcpFE5hFOFBpxIX2mdakce0zz0xJk7huhRMoyN&#10;thFPOdx3elkUL9pjy7nBYU/vjuq/w783sLrUn1KG/tlJ+7tq/GJ/jMPMmOnj+PYKSmiUu/jm3lkD&#10;y7w+f8k/QG+uAAAA//8DAFBLAQItABQABgAIAAAAIQDb4fbL7gAAAIUBAAATAAAAAAAAAAAAAAAA&#10;AAAAAABbQ29udGVudF9UeXBlc10ueG1sUEsBAi0AFAAGAAgAAAAhAFr0LFu/AAAAFQEAAAsAAAAA&#10;AAAAAAAAAAAAHwEAAF9yZWxzLy5yZWxzUEsBAi0AFAAGAAgAAAAhAKs1hBrBAAAA2wAAAA8AAAAA&#10;AAAAAAAAAAAABwIAAGRycy9kb3ducmV2LnhtbFBLBQYAAAAAAwADALcAAAD1AgAAAAA=&#10;" fillcolor="white [3212]" strokecolor="white [3212]" strokeweight="2pt"/>
                <v:rect id="Rectangle 40" o:spid="_x0000_s1028" style="position:absolute;left:41910;width:6201;height:3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G6wQAAANsAAAAPAAAAZHJzL2Rvd25yZXYueG1sRE9NawIx&#10;EL0X/A9hCr2UmlVs0a1RRBA8tdR68TZsxs3SzWRJxnXrr28OQo+P971cD75VPcXUBDYwGRegiKtg&#10;G64NHL93L3NQSZAttoHJwC8lWK9GD0ssbbjyF/UHqVUO4VSiASfSlVqnypHHNA4dcebOIXqUDGOt&#10;bcRrDvetnhbFm/bYcG5w2NHWUfVzuHgDi1v1KfPQvTppTovaTz7OsX825ulx2LyDEhrkX3x3762B&#10;WV6fv+QfoFd/AAAA//8DAFBLAQItABQABgAIAAAAIQDb4fbL7gAAAIUBAAATAAAAAAAAAAAAAAAA&#10;AAAAAABbQ29udGVudF9UeXBlc10ueG1sUEsBAi0AFAAGAAgAAAAhAFr0LFu/AAAAFQEAAAsAAAAA&#10;AAAAAAAAAAAAHwEAAF9yZWxzLy5yZWxzUEsBAi0AFAAGAAgAAAAhAHbqYbrBAAAA2wAAAA8AAAAA&#10;AAAAAAAAAAAABwIAAGRycy9kb3ducmV2LnhtbFBLBQYAAAAAAwADALcAAAD1AgAAAAA=&#10;" fillcolor="white [3212]" strokecolor="white [3212]" strokeweight="2pt"/>
                <v:rect id="Rectangle 41" o:spid="_x0000_s1029" style="position:absolute;top:24765;width:6201;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QhxAAAANsAAAAPAAAAZHJzL2Rvd25yZXYueG1sRI9BSwMx&#10;FITvgv8hPKEXsdktVdq1aZFCoaeKrRdvj83rZnHzsiTP7dZfbwTB4zAz3zCrzeg7NVBMbWAD5bQA&#10;RVwH23Jj4P20e1iASoJssQtMBq6UYLO+vVlhZcOF32g4SqMyhFOFBpxIX2mdakce0zT0xNk7h+hR&#10;soyNthEvGe47PSuKJ+2x5bzgsKeto/rz+OUNLL/rV1mE/tFJ+7FsfHk4x+HemMnd+PIMSmiU//Bf&#10;e28NzEv4/ZJ/gF7/AAAA//8DAFBLAQItABQABgAIAAAAIQDb4fbL7gAAAIUBAAATAAAAAAAAAAAA&#10;AAAAAAAAAABbQ29udGVudF9UeXBlc10ueG1sUEsBAi0AFAAGAAgAAAAhAFr0LFu/AAAAFQEAAAsA&#10;AAAAAAAAAAAAAAAAHwEAAF9yZWxzLy5yZWxzUEsBAi0AFAAGAAgAAAAhABmmxCHEAAAA2wAAAA8A&#10;AAAAAAAAAAAAAAAABwIAAGRycy9kb3ducmV2LnhtbFBLBQYAAAAAAwADALcAAAD4AgAAAAA=&#10;" fillcolor="white [3212]" strokecolor="white [3212]" strokeweight="2pt"/>
              </v:group>
            </w:pict>
          </mc:Fallback>
        </mc:AlternateContent>
      </w:r>
      <w:r w:rsidR="0019514E">
        <w:rPr>
          <w:noProof/>
          <w:lang w:eastAsia="fr-FR"/>
        </w:rPr>
        <w:drawing>
          <wp:inline distT="0" distB="0" distL="0" distR="0" wp14:anchorId="31048984" wp14:editId="3AC340A9">
            <wp:extent cx="7178400" cy="7808400"/>
            <wp:effectExtent l="0" t="0" r="381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178400" cy="7808400"/>
                    </a:xfrm>
                    <a:prstGeom prst="rect">
                      <a:avLst/>
                    </a:prstGeom>
                  </pic:spPr>
                </pic:pic>
              </a:graphicData>
            </a:graphic>
          </wp:inline>
        </w:drawing>
      </w:r>
    </w:p>
    <w:p w14:paraId="10EC37B5" w14:textId="2781F05E" w:rsidR="00326D84" w:rsidRDefault="00326D84" w:rsidP="00E7486A">
      <w:pPr>
        <w:widowControl w:val="0"/>
        <w:spacing w:after="120"/>
        <w:jc w:val="center"/>
      </w:pPr>
    </w:p>
    <w:p w14:paraId="3EEF0803" w14:textId="4121E0AF" w:rsidR="00326D84" w:rsidRDefault="00326D84" w:rsidP="00E7486A">
      <w:pPr>
        <w:widowControl w:val="0"/>
        <w:spacing w:after="120"/>
        <w:jc w:val="center"/>
      </w:pPr>
    </w:p>
    <w:p w14:paraId="4BB56CE5" w14:textId="40A2DD4A" w:rsidR="00326D84" w:rsidRDefault="00326D84" w:rsidP="00E7486A">
      <w:pPr>
        <w:widowControl w:val="0"/>
        <w:spacing w:after="120"/>
        <w:jc w:val="center"/>
      </w:pPr>
    </w:p>
    <w:p w14:paraId="0B8CD097" w14:textId="77777777" w:rsidR="0005278B" w:rsidRDefault="0005278B" w:rsidP="0019514E">
      <w:pPr>
        <w:widowControl w:val="0"/>
        <w:spacing w:after="120"/>
        <w:sectPr w:rsidR="0005278B" w:rsidSect="0092259A">
          <w:footerReference w:type="default" r:id="rId31"/>
          <w:pgSz w:w="11906" w:h="16838"/>
          <w:pgMar w:top="720" w:right="1274" w:bottom="720" w:left="851" w:header="0" w:footer="418" w:gutter="0"/>
          <w:cols w:space="720"/>
          <w:formProt w:val="0"/>
          <w:docGrid w:linePitch="360" w:charSpace="4096"/>
        </w:sectPr>
      </w:pPr>
    </w:p>
    <w:p w14:paraId="67C6704E" w14:textId="552F18AD" w:rsidR="005145C1" w:rsidRDefault="005145C1" w:rsidP="0019514E">
      <w:pPr>
        <w:widowControl w:val="0"/>
        <w:spacing w:after="120"/>
      </w:pPr>
    </w:p>
    <w:p w14:paraId="7AFD6BC6" w14:textId="77777777" w:rsidR="005145C1" w:rsidRPr="005145C1" w:rsidRDefault="005145C1" w:rsidP="005145C1"/>
    <w:p w14:paraId="4B941A60" w14:textId="77777777" w:rsidR="005145C1" w:rsidRPr="005145C1" w:rsidRDefault="005145C1" w:rsidP="005145C1"/>
    <w:p w14:paraId="115BAC15" w14:textId="77777777" w:rsidR="005145C1" w:rsidRPr="005145C1" w:rsidRDefault="005145C1" w:rsidP="005145C1"/>
    <w:p w14:paraId="6C32A7A9" w14:textId="77777777" w:rsidR="005145C1" w:rsidRPr="005145C1" w:rsidRDefault="005145C1" w:rsidP="005145C1"/>
    <w:p w14:paraId="183BBEE2" w14:textId="77777777" w:rsidR="005145C1" w:rsidRPr="005145C1" w:rsidRDefault="005145C1" w:rsidP="005145C1"/>
    <w:p w14:paraId="4BB8B84C" w14:textId="77777777" w:rsidR="005145C1" w:rsidRPr="005145C1" w:rsidRDefault="005145C1" w:rsidP="005145C1"/>
    <w:p w14:paraId="25B88706" w14:textId="77777777" w:rsidR="005145C1" w:rsidRPr="005145C1" w:rsidRDefault="005145C1" w:rsidP="005145C1"/>
    <w:p w14:paraId="08A3F853" w14:textId="77777777" w:rsidR="005145C1" w:rsidRPr="005145C1" w:rsidRDefault="005145C1" w:rsidP="005145C1"/>
    <w:p w14:paraId="0DBB9C40" w14:textId="77777777" w:rsidR="005145C1" w:rsidRPr="005145C1" w:rsidRDefault="005145C1" w:rsidP="005145C1"/>
    <w:p w14:paraId="6F2D1572" w14:textId="77777777" w:rsidR="005145C1" w:rsidRPr="005145C1" w:rsidRDefault="005145C1" w:rsidP="005145C1"/>
    <w:p w14:paraId="2AF11351" w14:textId="77777777" w:rsidR="005145C1" w:rsidRPr="005145C1" w:rsidRDefault="005145C1" w:rsidP="005145C1"/>
    <w:p w14:paraId="081075FE" w14:textId="77777777" w:rsidR="005145C1" w:rsidRPr="005145C1" w:rsidRDefault="005145C1" w:rsidP="005145C1"/>
    <w:p w14:paraId="49F0A168" w14:textId="77777777" w:rsidR="005145C1" w:rsidRPr="005145C1" w:rsidRDefault="005145C1" w:rsidP="005145C1"/>
    <w:p w14:paraId="022E50E2" w14:textId="77777777" w:rsidR="005145C1" w:rsidRPr="005145C1" w:rsidRDefault="005145C1" w:rsidP="005145C1"/>
    <w:p w14:paraId="7D5F2CA9" w14:textId="77777777" w:rsidR="005145C1" w:rsidRPr="005145C1" w:rsidRDefault="005145C1" w:rsidP="005145C1"/>
    <w:p w14:paraId="2C9DB4AD" w14:textId="77777777" w:rsidR="005145C1" w:rsidRPr="005145C1" w:rsidRDefault="005145C1" w:rsidP="005145C1"/>
    <w:p w14:paraId="7A4C1FA2" w14:textId="77777777" w:rsidR="005145C1" w:rsidRPr="005145C1" w:rsidRDefault="005145C1" w:rsidP="005145C1"/>
    <w:p w14:paraId="59AB6E2E" w14:textId="77777777" w:rsidR="005145C1" w:rsidRPr="005145C1" w:rsidRDefault="005145C1" w:rsidP="005145C1"/>
    <w:p w14:paraId="6A4B6BA4" w14:textId="77777777" w:rsidR="005145C1" w:rsidRPr="005145C1" w:rsidRDefault="005145C1" w:rsidP="005145C1"/>
    <w:p w14:paraId="01CB2C00" w14:textId="77777777" w:rsidR="005145C1" w:rsidRPr="005145C1" w:rsidRDefault="005145C1" w:rsidP="005145C1"/>
    <w:p w14:paraId="0B476468" w14:textId="77777777" w:rsidR="005145C1" w:rsidRPr="005145C1" w:rsidRDefault="005145C1" w:rsidP="005145C1"/>
    <w:p w14:paraId="5342BC94" w14:textId="77777777" w:rsidR="005145C1" w:rsidRPr="005145C1" w:rsidRDefault="005145C1" w:rsidP="005145C1"/>
    <w:p w14:paraId="0AD27759" w14:textId="55970FAC" w:rsidR="005145C1" w:rsidRDefault="005145C1" w:rsidP="005145C1">
      <w:pPr>
        <w:tabs>
          <w:tab w:val="left" w:pos="4515"/>
        </w:tabs>
      </w:pPr>
    </w:p>
    <w:p w14:paraId="522B4810" w14:textId="58727C86" w:rsidR="005145C1" w:rsidRDefault="005145C1" w:rsidP="005145C1"/>
    <w:p w14:paraId="3B1FF653" w14:textId="77777777" w:rsidR="0005278B" w:rsidRPr="005145C1" w:rsidRDefault="0005278B" w:rsidP="005145C1">
      <w:pPr>
        <w:sectPr w:rsidR="0005278B" w:rsidRPr="005145C1" w:rsidSect="0005278B">
          <w:headerReference w:type="default" r:id="rId32"/>
          <w:footerReference w:type="default" r:id="rId33"/>
          <w:pgSz w:w="11906" w:h="16838" w:code="9"/>
          <w:pgMar w:top="284" w:right="284" w:bottom="284" w:left="284" w:header="567" w:footer="0" w:gutter="0"/>
          <w:cols w:space="720"/>
          <w:formProt w:val="0"/>
          <w:docGrid w:linePitch="360" w:charSpace="4096"/>
        </w:sectPr>
      </w:pPr>
    </w:p>
    <w:p w14:paraId="2354DE08" w14:textId="6963D017" w:rsidR="00072D32" w:rsidRDefault="006A6A38" w:rsidP="00072D32">
      <w:pPr>
        <w:pBdr>
          <w:top w:val="single" w:sz="4" w:space="1" w:color="000000"/>
          <w:left w:val="single" w:sz="4" w:space="4" w:color="000000"/>
          <w:bottom w:val="single" w:sz="4" w:space="4" w:color="000000"/>
          <w:right w:val="single" w:sz="4" w:space="4" w:color="000000"/>
        </w:pBdr>
        <w:shd w:val="clear" w:color="auto" w:fill="0C0C0C"/>
        <w:tabs>
          <w:tab w:val="left" w:pos="2383"/>
        </w:tabs>
        <w:spacing w:after="60"/>
        <w:jc w:val="both"/>
        <w:rPr>
          <w:color w:val="FFFFFF"/>
          <w:sz w:val="28"/>
          <w:szCs w:val="28"/>
        </w:rPr>
      </w:pPr>
      <w:r>
        <w:rPr>
          <w:b/>
          <w:color w:val="FFFFFF"/>
          <w:sz w:val="28"/>
          <w:szCs w:val="28"/>
        </w:rPr>
        <w:lastRenderedPageBreak/>
        <w:t>DR</w:t>
      </w:r>
      <w:r w:rsidR="0050672D">
        <w:rPr>
          <w:b/>
          <w:color w:val="FFFFFF"/>
          <w:sz w:val="28"/>
          <w:szCs w:val="28"/>
        </w:rPr>
        <w:t>2</w:t>
      </w:r>
      <w:r w:rsidR="00072D32">
        <w:rPr>
          <w:b/>
          <w:color w:val="FFFFFF"/>
          <w:sz w:val="28"/>
          <w:szCs w:val="28"/>
        </w:rPr>
        <w:t xml:space="preserve"> – </w:t>
      </w:r>
      <w:r>
        <w:rPr>
          <w:color w:val="FFFFFF"/>
          <w:sz w:val="28"/>
          <w:szCs w:val="28"/>
        </w:rPr>
        <w:t xml:space="preserve">Document réponse </w:t>
      </w:r>
      <w:r w:rsidR="0050672D">
        <w:rPr>
          <w:color w:val="FFFFFF"/>
          <w:sz w:val="28"/>
          <w:szCs w:val="28"/>
        </w:rPr>
        <w:t>2</w:t>
      </w:r>
      <w:r w:rsidR="00326D84">
        <w:rPr>
          <w:color w:val="FFFFFF"/>
          <w:sz w:val="28"/>
          <w:szCs w:val="28"/>
        </w:rPr>
        <w:t xml:space="preserve"> – </w:t>
      </w:r>
      <w:r w:rsidR="00022A00">
        <w:rPr>
          <w:color w:val="FFFFFF"/>
          <w:sz w:val="28"/>
          <w:szCs w:val="28"/>
        </w:rPr>
        <w:t>F</w:t>
      </w:r>
      <w:r w:rsidR="00326D84">
        <w:rPr>
          <w:color w:val="FFFFFF"/>
          <w:sz w:val="28"/>
          <w:szCs w:val="28"/>
        </w:rPr>
        <w:t>euillet 1</w:t>
      </w:r>
      <w:r w:rsidR="00072D32">
        <w:rPr>
          <w:color w:val="FFFFFF"/>
          <w:sz w:val="28"/>
          <w:szCs w:val="28"/>
        </w:rPr>
        <w:t>/2</w:t>
      </w:r>
    </w:p>
    <w:tbl>
      <w:tblPr>
        <w:tblStyle w:val="Grilledutableau"/>
        <w:tblW w:w="8613" w:type="dxa"/>
        <w:tblLayout w:type="fixed"/>
        <w:tblLook w:val="04A0" w:firstRow="1" w:lastRow="0" w:firstColumn="1" w:lastColumn="0" w:noHBand="0" w:noVBand="1"/>
      </w:tblPr>
      <w:tblGrid>
        <w:gridCol w:w="4815"/>
        <w:gridCol w:w="1247"/>
        <w:gridCol w:w="1446"/>
        <w:gridCol w:w="1105"/>
      </w:tblGrid>
      <w:tr w:rsidR="00D219C5" w14:paraId="3B6F1206" w14:textId="77777777" w:rsidTr="00D219C5">
        <w:trPr>
          <w:trHeight w:val="859"/>
        </w:trPr>
        <w:tc>
          <w:tcPr>
            <w:tcW w:w="4815" w:type="dxa"/>
            <w:shd w:val="clear" w:color="auto" w:fill="D9D9D9" w:themeFill="background1" w:themeFillShade="D9"/>
            <w:vAlign w:val="center"/>
          </w:tcPr>
          <w:p w14:paraId="1BB91527" w14:textId="77777777" w:rsidR="00D219C5" w:rsidRPr="004247D8" w:rsidRDefault="00D219C5" w:rsidP="0092259A">
            <w:pPr>
              <w:widowControl w:val="0"/>
              <w:spacing w:after="120"/>
              <w:jc w:val="center"/>
              <w:rPr>
                <w:rFonts w:eastAsia="Times New Roman" w:cs="Arial"/>
                <w:b/>
                <w:szCs w:val="20"/>
              </w:rPr>
            </w:pPr>
            <w:r w:rsidRPr="00BF55CF">
              <w:rPr>
                <w:rFonts w:eastAsia="Times New Roman" w:cs="Arial"/>
                <w:b/>
                <w:sz w:val="20"/>
                <w:szCs w:val="20"/>
              </w:rPr>
              <w:t>Opérations</w:t>
            </w:r>
            <w:r>
              <w:rPr>
                <w:rFonts w:eastAsia="Times New Roman" w:cs="Arial"/>
                <w:b/>
                <w:sz w:val="20"/>
                <w:szCs w:val="20"/>
              </w:rPr>
              <w:t xml:space="preserve"> – Procédure 1</w:t>
            </w:r>
          </w:p>
        </w:tc>
        <w:tc>
          <w:tcPr>
            <w:tcW w:w="1247" w:type="dxa"/>
            <w:shd w:val="clear" w:color="auto" w:fill="D9D9D9" w:themeFill="background1" w:themeFillShade="D9"/>
            <w:vAlign w:val="center"/>
          </w:tcPr>
          <w:p w14:paraId="266D405A" w14:textId="77777777" w:rsidR="00D219C5" w:rsidRPr="00D0345B" w:rsidRDefault="00D219C5" w:rsidP="0092259A">
            <w:pPr>
              <w:widowControl w:val="0"/>
              <w:spacing w:after="120"/>
              <w:jc w:val="center"/>
              <w:rPr>
                <w:rFonts w:eastAsia="Times New Roman" w:cs="Arial"/>
                <w:b/>
                <w:szCs w:val="20"/>
              </w:rPr>
            </w:pPr>
            <w:r w:rsidRPr="00D0345B">
              <w:rPr>
                <w:rFonts w:eastAsia="Times New Roman" w:cs="Arial"/>
                <w:b/>
                <w:sz w:val="20"/>
                <w:szCs w:val="20"/>
              </w:rPr>
              <w:t>Temps (h) sans TM</w:t>
            </w:r>
          </w:p>
        </w:tc>
        <w:tc>
          <w:tcPr>
            <w:tcW w:w="1446" w:type="dxa"/>
            <w:shd w:val="clear" w:color="auto" w:fill="D9D9D9" w:themeFill="background1" w:themeFillShade="D9"/>
            <w:vAlign w:val="center"/>
          </w:tcPr>
          <w:p w14:paraId="6DF434AB" w14:textId="737CEA18" w:rsidR="00D219C5" w:rsidRPr="00D0345B" w:rsidRDefault="00D219C5" w:rsidP="00CD742C">
            <w:pPr>
              <w:widowControl w:val="0"/>
              <w:spacing w:after="120"/>
              <w:jc w:val="center"/>
              <w:rPr>
                <w:rFonts w:eastAsia="Times New Roman" w:cs="Arial"/>
                <w:b/>
                <w:szCs w:val="20"/>
              </w:rPr>
            </w:pPr>
            <w:r w:rsidRPr="00D0345B">
              <w:rPr>
                <w:rFonts w:eastAsia="Times New Roman" w:cs="Arial"/>
                <w:b/>
                <w:sz w:val="20"/>
                <w:szCs w:val="20"/>
              </w:rPr>
              <w:t xml:space="preserve">Temps (h) avec </w:t>
            </w:r>
            <w:r>
              <w:rPr>
                <w:rFonts w:eastAsia="Times New Roman" w:cs="Arial"/>
                <w:b/>
                <w:sz w:val="20"/>
                <w:szCs w:val="20"/>
              </w:rPr>
              <w:t xml:space="preserve">temps masqué </w:t>
            </w:r>
            <w:r w:rsidRPr="00D0345B">
              <w:rPr>
                <w:rFonts w:eastAsia="Times New Roman" w:cs="Arial"/>
                <w:b/>
                <w:sz w:val="20"/>
                <w:szCs w:val="20"/>
              </w:rPr>
              <w:t>TM</w:t>
            </w:r>
          </w:p>
        </w:tc>
        <w:tc>
          <w:tcPr>
            <w:tcW w:w="1105" w:type="dxa"/>
            <w:shd w:val="clear" w:color="auto" w:fill="D9D9D9" w:themeFill="background1" w:themeFillShade="D9"/>
            <w:vAlign w:val="center"/>
          </w:tcPr>
          <w:p w14:paraId="1AC96687" w14:textId="265D5486" w:rsidR="00D219C5" w:rsidRPr="00D0345B" w:rsidRDefault="00D219C5" w:rsidP="0092259A">
            <w:pPr>
              <w:widowControl w:val="0"/>
              <w:spacing w:after="120"/>
              <w:jc w:val="center"/>
              <w:rPr>
                <w:rFonts w:eastAsia="Times New Roman" w:cs="Arial"/>
                <w:b/>
                <w:sz w:val="20"/>
                <w:szCs w:val="20"/>
              </w:rPr>
            </w:pPr>
            <w:r w:rsidRPr="00D0345B">
              <w:rPr>
                <w:rFonts w:eastAsia="Times New Roman" w:cs="Arial"/>
                <w:b/>
                <w:sz w:val="20"/>
                <w:szCs w:val="20"/>
              </w:rPr>
              <w:t xml:space="preserve">Coût (€) avec </w:t>
            </w:r>
            <w:r>
              <w:rPr>
                <w:rFonts w:eastAsia="Times New Roman" w:cs="Arial"/>
                <w:b/>
                <w:sz w:val="20"/>
                <w:szCs w:val="20"/>
              </w:rPr>
              <w:t xml:space="preserve">ou sans </w:t>
            </w:r>
            <w:r w:rsidRPr="00D0345B">
              <w:rPr>
                <w:rFonts w:eastAsia="Times New Roman" w:cs="Arial"/>
                <w:b/>
                <w:sz w:val="20"/>
                <w:szCs w:val="20"/>
              </w:rPr>
              <w:t>TM</w:t>
            </w:r>
          </w:p>
        </w:tc>
      </w:tr>
      <w:tr w:rsidR="00D219C5" w14:paraId="50322D90" w14:textId="77777777" w:rsidTr="00D219C5">
        <w:tc>
          <w:tcPr>
            <w:tcW w:w="4815" w:type="dxa"/>
            <w:shd w:val="clear" w:color="auto" w:fill="FFFFFF" w:themeFill="background1"/>
          </w:tcPr>
          <w:p w14:paraId="2F1346E0" w14:textId="77777777" w:rsidR="00D219C5" w:rsidRDefault="00D219C5" w:rsidP="005F14B0">
            <w:pPr>
              <w:widowControl w:val="0"/>
              <w:spacing w:after="120"/>
              <w:jc w:val="both"/>
              <w:rPr>
                <w:rFonts w:eastAsia="Times New Roman" w:cs="Arial"/>
                <w:szCs w:val="20"/>
              </w:rPr>
            </w:pPr>
            <w:r>
              <w:t xml:space="preserve">Dépose des 3 pales </w:t>
            </w:r>
          </w:p>
        </w:tc>
        <w:tc>
          <w:tcPr>
            <w:tcW w:w="1247" w:type="dxa"/>
            <w:vAlign w:val="center"/>
          </w:tcPr>
          <w:p w14:paraId="1192B8EC" w14:textId="1FFE4709"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2</w:t>
            </w:r>
          </w:p>
        </w:tc>
        <w:tc>
          <w:tcPr>
            <w:tcW w:w="1446" w:type="dxa"/>
            <w:shd w:val="clear" w:color="auto" w:fill="FFFFFF" w:themeFill="background1"/>
            <w:vAlign w:val="center"/>
          </w:tcPr>
          <w:p w14:paraId="06FB6D2F" w14:textId="77777777" w:rsidR="00D219C5" w:rsidRPr="00FB182E" w:rsidRDefault="00D219C5" w:rsidP="005F14B0">
            <w:pPr>
              <w:widowControl w:val="0"/>
              <w:spacing w:after="120"/>
              <w:jc w:val="center"/>
              <w:rPr>
                <w:rFonts w:eastAsia="Times New Roman" w:cs="Arial"/>
                <w:b/>
                <w:szCs w:val="20"/>
              </w:rPr>
            </w:pPr>
          </w:p>
        </w:tc>
        <w:tc>
          <w:tcPr>
            <w:tcW w:w="1105" w:type="dxa"/>
            <w:shd w:val="clear" w:color="auto" w:fill="FFFFFF" w:themeFill="background1"/>
            <w:vAlign w:val="center"/>
          </w:tcPr>
          <w:p w14:paraId="76986A47" w14:textId="77777777" w:rsidR="00D219C5" w:rsidRPr="00FB182E" w:rsidRDefault="00D219C5" w:rsidP="005F14B0">
            <w:pPr>
              <w:widowControl w:val="0"/>
              <w:spacing w:after="120"/>
              <w:jc w:val="center"/>
              <w:rPr>
                <w:rFonts w:eastAsia="Times New Roman" w:cs="Arial"/>
                <w:b/>
                <w:szCs w:val="20"/>
              </w:rPr>
            </w:pPr>
          </w:p>
        </w:tc>
      </w:tr>
      <w:tr w:rsidR="00D219C5" w14:paraId="4042BDC0" w14:textId="77777777" w:rsidTr="00D219C5">
        <w:tc>
          <w:tcPr>
            <w:tcW w:w="4815" w:type="dxa"/>
            <w:shd w:val="clear" w:color="auto" w:fill="FFFFFF" w:themeFill="background1"/>
          </w:tcPr>
          <w:p w14:paraId="300ACC3F" w14:textId="77777777" w:rsidR="00D219C5" w:rsidRDefault="00D219C5" w:rsidP="005F14B0">
            <w:pPr>
              <w:widowControl w:val="0"/>
              <w:spacing w:after="120"/>
              <w:jc w:val="both"/>
              <w:rPr>
                <w:rFonts w:eastAsia="Times New Roman" w:cs="Arial"/>
                <w:szCs w:val="20"/>
              </w:rPr>
            </w:pPr>
            <w:r w:rsidRPr="004427A6">
              <w:t>Dépose des 3 amortisseurs de trainée</w:t>
            </w:r>
          </w:p>
        </w:tc>
        <w:tc>
          <w:tcPr>
            <w:tcW w:w="1247" w:type="dxa"/>
            <w:vAlign w:val="center"/>
          </w:tcPr>
          <w:p w14:paraId="294A6C0C" w14:textId="78F7DF3C"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0,25</w:t>
            </w:r>
          </w:p>
        </w:tc>
        <w:tc>
          <w:tcPr>
            <w:tcW w:w="1446" w:type="dxa"/>
            <w:shd w:val="clear" w:color="auto" w:fill="D9D9D9" w:themeFill="background1" w:themeFillShade="D9"/>
            <w:vAlign w:val="center"/>
          </w:tcPr>
          <w:p w14:paraId="0B63E527" w14:textId="1467F757" w:rsidR="00D219C5" w:rsidRPr="00EB6DD9" w:rsidRDefault="00D219C5" w:rsidP="00EB6DD9">
            <w:pPr>
              <w:widowControl w:val="0"/>
              <w:spacing w:after="120"/>
              <w:jc w:val="center"/>
              <w:rPr>
                <w:rFonts w:eastAsia="Times New Roman" w:cs="Arial"/>
                <w:szCs w:val="20"/>
              </w:rPr>
            </w:pPr>
            <w:r w:rsidRPr="00EB6DD9">
              <w:rPr>
                <w:rFonts w:eastAsia="Times New Roman" w:cs="Arial"/>
                <w:szCs w:val="20"/>
              </w:rPr>
              <w:t>TM</w:t>
            </w:r>
            <w:r w:rsidR="00287925">
              <w:rPr>
                <w:rFonts w:eastAsia="Times New Roman" w:cs="Arial"/>
                <w:szCs w:val="20"/>
              </w:rPr>
              <w:t> : 0,25</w:t>
            </w:r>
          </w:p>
        </w:tc>
        <w:tc>
          <w:tcPr>
            <w:tcW w:w="1105" w:type="dxa"/>
            <w:shd w:val="clear" w:color="auto" w:fill="FFFFFF" w:themeFill="background1"/>
          </w:tcPr>
          <w:p w14:paraId="125ACBA2" w14:textId="6F031A70" w:rsidR="00D219C5" w:rsidRPr="00EB6DD9" w:rsidRDefault="00D219C5" w:rsidP="005F14B0">
            <w:pPr>
              <w:widowControl w:val="0"/>
              <w:spacing w:after="120"/>
              <w:jc w:val="center"/>
              <w:rPr>
                <w:rFonts w:eastAsia="Times New Roman" w:cs="Arial"/>
                <w:szCs w:val="20"/>
              </w:rPr>
            </w:pPr>
            <w:r w:rsidRPr="00EB6DD9">
              <w:rPr>
                <w:rFonts w:eastAsia="Times New Roman" w:cs="Arial"/>
                <w:szCs w:val="20"/>
              </w:rPr>
              <w:t>20</w:t>
            </w:r>
          </w:p>
        </w:tc>
      </w:tr>
      <w:tr w:rsidR="00D219C5" w14:paraId="3F57AA90" w14:textId="77777777" w:rsidTr="00D219C5">
        <w:tc>
          <w:tcPr>
            <w:tcW w:w="4815" w:type="dxa"/>
            <w:shd w:val="clear" w:color="auto" w:fill="FFFFFF" w:themeFill="background1"/>
          </w:tcPr>
          <w:p w14:paraId="5B76358E" w14:textId="77777777" w:rsidR="00D219C5" w:rsidRDefault="00D219C5" w:rsidP="005F14B0">
            <w:pPr>
              <w:widowControl w:val="0"/>
              <w:spacing w:after="120"/>
              <w:jc w:val="both"/>
              <w:rPr>
                <w:rFonts w:eastAsia="Times New Roman" w:cs="Arial"/>
                <w:szCs w:val="20"/>
              </w:rPr>
            </w:pPr>
            <w:r w:rsidRPr="004427A6">
              <w:t xml:space="preserve">Dépose des butées sphériques </w:t>
            </w:r>
          </w:p>
        </w:tc>
        <w:tc>
          <w:tcPr>
            <w:tcW w:w="1247" w:type="dxa"/>
            <w:vAlign w:val="center"/>
          </w:tcPr>
          <w:p w14:paraId="60F17B60" w14:textId="583BFF20"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0,5</w:t>
            </w:r>
          </w:p>
        </w:tc>
        <w:tc>
          <w:tcPr>
            <w:tcW w:w="1446" w:type="dxa"/>
            <w:shd w:val="clear" w:color="auto" w:fill="FFFFFF" w:themeFill="background1"/>
            <w:vAlign w:val="center"/>
          </w:tcPr>
          <w:p w14:paraId="2AF00B0C" w14:textId="77777777" w:rsidR="00D219C5" w:rsidRPr="00EB6DD9" w:rsidRDefault="00D219C5" w:rsidP="00EB6DD9">
            <w:pPr>
              <w:widowControl w:val="0"/>
              <w:spacing w:after="120"/>
              <w:jc w:val="center"/>
              <w:rPr>
                <w:rFonts w:eastAsia="Times New Roman" w:cs="Arial"/>
                <w:szCs w:val="20"/>
              </w:rPr>
            </w:pPr>
          </w:p>
        </w:tc>
        <w:tc>
          <w:tcPr>
            <w:tcW w:w="1105" w:type="dxa"/>
            <w:shd w:val="clear" w:color="auto" w:fill="FFFFFF" w:themeFill="background1"/>
          </w:tcPr>
          <w:p w14:paraId="55E4A340" w14:textId="77777777" w:rsidR="00D219C5" w:rsidRPr="00EB6DD9" w:rsidRDefault="00D219C5" w:rsidP="005F14B0">
            <w:pPr>
              <w:widowControl w:val="0"/>
              <w:spacing w:after="120"/>
              <w:jc w:val="center"/>
              <w:rPr>
                <w:rFonts w:eastAsia="Times New Roman" w:cs="Arial"/>
                <w:szCs w:val="20"/>
              </w:rPr>
            </w:pPr>
          </w:p>
        </w:tc>
      </w:tr>
      <w:tr w:rsidR="00D219C5" w14:paraId="1994E797" w14:textId="77777777" w:rsidTr="00D219C5">
        <w:tc>
          <w:tcPr>
            <w:tcW w:w="4815" w:type="dxa"/>
            <w:shd w:val="clear" w:color="auto" w:fill="FFFFFF" w:themeFill="background1"/>
          </w:tcPr>
          <w:p w14:paraId="213727C3" w14:textId="77777777" w:rsidR="00D219C5" w:rsidRDefault="00D219C5" w:rsidP="005F14B0">
            <w:pPr>
              <w:widowControl w:val="0"/>
              <w:spacing w:after="120"/>
              <w:jc w:val="both"/>
              <w:rPr>
                <w:rFonts w:eastAsia="Times New Roman" w:cs="Arial"/>
                <w:szCs w:val="20"/>
              </w:rPr>
            </w:pPr>
            <w:r w:rsidRPr="004427A6">
              <w:t xml:space="preserve">Dépose des masses d’équilibrage </w:t>
            </w:r>
          </w:p>
        </w:tc>
        <w:tc>
          <w:tcPr>
            <w:tcW w:w="1247" w:type="dxa"/>
            <w:vAlign w:val="center"/>
          </w:tcPr>
          <w:p w14:paraId="5BFD2853" w14:textId="10B7520F"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0,25</w:t>
            </w:r>
          </w:p>
        </w:tc>
        <w:tc>
          <w:tcPr>
            <w:tcW w:w="1446" w:type="dxa"/>
            <w:shd w:val="clear" w:color="auto" w:fill="D9D9D9" w:themeFill="background1" w:themeFillShade="D9"/>
            <w:vAlign w:val="center"/>
          </w:tcPr>
          <w:p w14:paraId="2CA18DA7" w14:textId="4D7905D2" w:rsidR="00D219C5" w:rsidRPr="00EB6DD9" w:rsidRDefault="00D219C5" w:rsidP="00EB6DD9">
            <w:pPr>
              <w:widowControl w:val="0"/>
              <w:spacing w:after="120"/>
              <w:jc w:val="center"/>
              <w:rPr>
                <w:rFonts w:eastAsia="Times New Roman" w:cs="Arial"/>
                <w:szCs w:val="20"/>
              </w:rPr>
            </w:pPr>
            <w:r w:rsidRPr="00EB6DD9">
              <w:rPr>
                <w:rFonts w:eastAsia="Times New Roman" w:cs="Arial"/>
                <w:szCs w:val="20"/>
              </w:rPr>
              <w:t>TM</w:t>
            </w:r>
            <w:r w:rsidR="00287925">
              <w:rPr>
                <w:rFonts w:eastAsia="Times New Roman" w:cs="Arial"/>
                <w:szCs w:val="20"/>
              </w:rPr>
              <w:t> :0,25</w:t>
            </w:r>
            <w:r w:rsidRPr="00EB6DD9">
              <w:rPr>
                <w:rFonts w:eastAsia="Times New Roman" w:cs="Arial"/>
                <w:szCs w:val="20"/>
              </w:rPr>
              <w:t> </w:t>
            </w:r>
          </w:p>
        </w:tc>
        <w:tc>
          <w:tcPr>
            <w:tcW w:w="1105" w:type="dxa"/>
            <w:shd w:val="clear" w:color="auto" w:fill="FFFFFF" w:themeFill="background1"/>
          </w:tcPr>
          <w:p w14:paraId="4CC41636" w14:textId="77777777" w:rsidR="00D219C5" w:rsidRPr="00EB6DD9" w:rsidRDefault="00D219C5" w:rsidP="005F14B0">
            <w:pPr>
              <w:widowControl w:val="0"/>
              <w:spacing w:after="120"/>
              <w:jc w:val="center"/>
              <w:rPr>
                <w:rFonts w:eastAsia="Times New Roman" w:cs="Arial"/>
                <w:szCs w:val="20"/>
              </w:rPr>
            </w:pPr>
          </w:p>
        </w:tc>
      </w:tr>
      <w:tr w:rsidR="00D219C5" w14:paraId="756C28B4" w14:textId="77777777" w:rsidTr="00D219C5">
        <w:tc>
          <w:tcPr>
            <w:tcW w:w="4815" w:type="dxa"/>
            <w:shd w:val="clear" w:color="auto" w:fill="FFFFFF" w:themeFill="background1"/>
          </w:tcPr>
          <w:p w14:paraId="00855AC2" w14:textId="77777777" w:rsidR="00D219C5" w:rsidRPr="004247D8" w:rsidRDefault="00D219C5" w:rsidP="005F14B0">
            <w:r w:rsidRPr="004427A6">
              <w:t>Transport sur bâti des 3 pales vers zone de stockage</w:t>
            </w:r>
          </w:p>
        </w:tc>
        <w:tc>
          <w:tcPr>
            <w:tcW w:w="1247" w:type="dxa"/>
            <w:vAlign w:val="center"/>
          </w:tcPr>
          <w:p w14:paraId="16F78238" w14:textId="63D3BE59"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0,5</w:t>
            </w:r>
          </w:p>
        </w:tc>
        <w:tc>
          <w:tcPr>
            <w:tcW w:w="1446" w:type="dxa"/>
            <w:shd w:val="clear" w:color="auto" w:fill="FFFFFF" w:themeFill="background1"/>
            <w:vAlign w:val="center"/>
          </w:tcPr>
          <w:p w14:paraId="586B95F9" w14:textId="77777777" w:rsidR="00D219C5" w:rsidRPr="00EB6DD9" w:rsidRDefault="00D219C5" w:rsidP="00EB6DD9">
            <w:pPr>
              <w:widowControl w:val="0"/>
              <w:spacing w:after="120"/>
              <w:jc w:val="center"/>
              <w:rPr>
                <w:rFonts w:eastAsia="Times New Roman" w:cs="Arial"/>
                <w:szCs w:val="20"/>
              </w:rPr>
            </w:pPr>
          </w:p>
        </w:tc>
        <w:tc>
          <w:tcPr>
            <w:tcW w:w="1105" w:type="dxa"/>
            <w:shd w:val="clear" w:color="auto" w:fill="FFFFFF" w:themeFill="background1"/>
            <w:vAlign w:val="center"/>
          </w:tcPr>
          <w:p w14:paraId="32655B4B" w14:textId="38F99EEC" w:rsidR="00D219C5" w:rsidRPr="00EB6DD9" w:rsidRDefault="00D219C5" w:rsidP="005F14B0">
            <w:pPr>
              <w:widowControl w:val="0"/>
              <w:spacing w:after="120"/>
              <w:jc w:val="center"/>
              <w:rPr>
                <w:rFonts w:eastAsia="Times New Roman" w:cs="Arial"/>
                <w:szCs w:val="20"/>
              </w:rPr>
            </w:pPr>
            <w:r>
              <w:rPr>
                <w:rFonts w:eastAsia="Times New Roman" w:cs="Arial"/>
                <w:szCs w:val="20"/>
              </w:rPr>
              <w:t>37,5</w:t>
            </w:r>
          </w:p>
        </w:tc>
      </w:tr>
      <w:tr w:rsidR="00D219C5" w14:paraId="2E3C9D0B" w14:textId="77777777" w:rsidTr="00D219C5">
        <w:tc>
          <w:tcPr>
            <w:tcW w:w="4815" w:type="dxa"/>
            <w:shd w:val="clear" w:color="auto" w:fill="FFFFFF" w:themeFill="background1"/>
          </w:tcPr>
          <w:p w14:paraId="51628723" w14:textId="77777777" w:rsidR="00D219C5" w:rsidRDefault="00D219C5" w:rsidP="005F14B0">
            <w:pPr>
              <w:widowControl w:val="0"/>
              <w:spacing w:after="120"/>
              <w:jc w:val="both"/>
              <w:rPr>
                <w:rFonts w:eastAsia="Times New Roman" w:cs="Arial"/>
                <w:szCs w:val="20"/>
              </w:rPr>
            </w:pPr>
            <w:r>
              <w:t>Transport sur bâti des amortisseurs, des butées sphériques et des masses d’équilibrage vers l’atelier ensembles mécaniques</w:t>
            </w:r>
          </w:p>
        </w:tc>
        <w:tc>
          <w:tcPr>
            <w:tcW w:w="1247" w:type="dxa"/>
            <w:vAlign w:val="center"/>
          </w:tcPr>
          <w:p w14:paraId="4BE72C65" w14:textId="545BD173" w:rsidR="00D219C5" w:rsidRPr="00FB182E" w:rsidRDefault="00D219C5" w:rsidP="00273375">
            <w:pPr>
              <w:widowControl w:val="0"/>
              <w:spacing w:after="120"/>
              <w:jc w:val="center"/>
              <w:rPr>
                <w:rFonts w:eastAsia="Times New Roman" w:cs="Arial"/>
                <w:b/>
                <w:szCs w:val="20"/>
              </w:rPr>
            </w:pPr>
            <w:r w:rsidRPr="00F41C99">
              <w:rPr>
                <w:rFonts w:eastAsia="Times New Roman" w:cs="Arial"/>
                <w:color w:val="000000"/>
                <w:szCs w:val="22"/>
                <w:lang w:eastAsia="fr-FR"/>
              </w:rPr>
              <w:t>0</w:t>
            </w:r>
            <w:r>
              <w:rPr>
                <w:rFonts w:eastAsia="Times New Roman" w:cs="Arial"/>
                <w:color w:val="000000"/>
                <w:szCs w:val="22"/>
                <w:lang w:eastAsia="fr-FR"/>
              </w:rPr>
              <w:t>,</w:t>
            </w:r>
            <w:r w:rsidRPr="00F41C99">
              <w:rPr>
                <w:rFonts w:eastAsia="Times New Roman" w:cs="Arial"/>
                <w:color w:val="000000"/>
                <w:szCs w:val="22"/>
                <w:lang w:eastAsia="fr-FR"/>
              </w:rPr>
              <w:t>5</w:t>
            </w:r>
          </w:p>
        </w:tc>
        <w:tc>
          <w:tcPr>
            <w:tcW w:w="1446" w:type="dxa"/>
            <w:shd w:val="clear" w:color="auto" w:fill="D9D9D9" w:themeFill="background1" w:themeFillShade="D9"/>
            <w:vAlign w:val="center"/>
          </w:tcPr>
          <w:p w14:paraId="34F61C77" w14:textId="229DCA27" w:rsidR="00D219C5" w:rsidRPr="00EB6DD9" w:rsidRDefault="00D219C5" w:rsidP="00287925">
            <w:pPr>
              <w:widowControl w:val="0"/>
              <w:spacing w:after="120"/>
              <w:jc w:val="center"/>
              <w:rPr>
                <w:rFonts w:eastAsia="Times New Roman" w:cs="Arial"/>
                <w:szCs w:val="20"/>
              </w:rPr>
            </w:pPr>
            <w:r w:rsidRPr="00EB6DD9">
              <w:rPr>
                <w:rFonts w:eastAsia="Times New Roman" w:cs="Arial"/>
                <w:szCs w:val="20"/>
              </w:rPr>
              <w:t>TM</w:t>
            </w:r>
            <w:r w:rsidR="00287925">
              <w:rPr>
                <w:rFonts w:eastAsia="Times New Roman" w:cs="Arial"/>
                <w:szCs w:val="20"/>
              </w:rPr>
              <w:t> :</w:t>
            </w:r>
          </w:p>
        </w:tc>
        <w:tc>
          <w:tcPr>
            <w:tcW w:w="1105" w:type="dxa"/>
            <w:shd w:val="clear" w:color="auto" w:fill="FFFFFF" w:themeFill="background1"/>
            <w:vAlign w:val="center"/>
          </w:tcPr>
          <w:p w14:paraId="60AED560" w14:textId="77777777" w:rsidR="00D219C5" w:rsidRPr="00EB6DD9" w:rsidRDefault="00D219C5" w:rsidP="005F14B0">
            <w:pPr>
              <w:widowControl w:val="0"/>
              <w:spacing w:after="120"/>
              <w:jc w:val="center"/>
              <w:rPr>
                <w:rFonts w:eastAsia="Times New Roman" w:cs="Arial"/>
                <w:szCs w:val="20"/>
              </w:rPr>
            </w:pPr>
          </w:p>
        </w:tc>
      </w:tr>
      <w:tr w:rsidR="00D219C5" w14:paraId="603B5DBA" w14:textId="77777777" w:rsidTr="00D219C5">
        <w:tc>
          <w:tcPr>
            <w:tcW w:w="4815" w:type="dxa"/>
            <w:shd w:val="clear" w:color="auto" w:fill="FFFFFF" w:themeFill="background1"/>
          </w:tcPr>
          <w:p w14:paraId="66616850" w14:textId="77777777" w:rsidR="00D219C5" w:rsidRDefault="00D219C5" w:rsidP="005F14B0">
            <w:pPr>
              <w:widowControl w:val="0"/>
              <w:spacing w:after="120"/>
              <w:jc w:val="both"/>
              <w:rPr>
                <w:rFonts w:eastAsia="Times New Roman" w:cs="Arial"/>
                <w:szCs w:val="20"/>
              </w:rPr>
            </w:pPr>
            <w:r>
              <w:t xml:space="preserve">Dépose du moyeu rotor principal </w:t>
            </w:r>
          </w:p>
        </w:tc>
        <w:tc>
          <w:tcPr>
            <w:tcW w:w="1247" w:type="dxa"/>
            <w:vAlign w:val="center"/>
          </w:tcPr>
          <w:p w14:paraId="41EBC38B" w14:textId="4E9BB7E1"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0,5</w:t>
            </w:r>
          </w:p>
        </w:tc>
        <w:tc>
          <w:tcPr>
            <w:tcW w:w="1446" w:type="dxa"/>
            <w:shd w:val="clear" w:color="auto" w:fill="FFFFFF" w:themeFill="background1"/>
            <w:vAlign w:val="center"/>
          </w:tcPr>
          <w:p w14:paraId="41FE1FC8" w14:textId="77777777" w:rsidR="00D219C5" w:rsidRPr="00EB6DD9" w:rsidRDefault="00D219C5" w:rsidP="005F14B0">
            <w:pPr>
              <w:widowControl w:val="0"/>
              <w:spacing w:after="120"/>
              <w:jc w:val="center"/>
              <w:rPr>
                <w:rFonts w:eastAsia="Times New Roman" w:cs="Arial"/>
                <w:szCs w:val="20"/>
              </w:rPr>
            </w:pPr>
          </w:p>
        </w:tc>
        <w:tc>
          <w:tcPr>
            <w:tcW w:w="1105" w:type="dxa"/>
            <w:shd w:val="clear" w:color="auto" w:fill="FFFFFF" w:themeFill="background1"/>
            <w:vAlign w:val="center"/>
          </w:tcPr>
          <w:p w14:paraId="4D160144" w14:textId="3602403D" w:rsidR="00D219C5" w:rsidRPr="00EB6DD9" w:rsidRDefault="00D219C5" w:rsidP="005F14B0">
            <w:pPr>
              <w:widowControl w:val="0"/>
              <w:spacing w:after="120"/>
              <w:jc w:val="center"/>
              <w:rPr>
                <w:rFonts w:eastAsia="Times New Roman" w:cs="Arial"/>
                <w:szCs w:val="20"/>
              </w:rPr>
            </w:pPr>
            <w:r w:rsidRPr="00EB6DD9">
              <w:rPr>
                <w:rFonts w:eastAsia="Times New Roman" w:cs="Arial"/>
                <w:szCs w:val="20"/>
              </w:rPr>
              <w:t>40</w:t>
            </w:r>
          </w:p>
        </w:tc>
      </w:tr>
      <w:tr w:rsidR="00D219C5" w14:paraId="6959C0A9" w14:textId="77777777" w:rsidTr="00D219C5">
        <w:tc>
          <w:tcPr>
            <w:tcW w:w="4815" w:type="dxa"/>
            <w:shd w:val="clear" w:color="auto" w:fill="FFFFFF" w:themeFill="background1"/>
          </w:tcPr>
          <w:p w14:paraId="6087821C" w14:textId="77777777" w:rsidR="00D219C5" w:rsidRDefault="00D219C5" w:rsidP="005F14B0">
            <w:pPr>
              <w:widowControl w:val="0"/>
              <w:spacing w:after="120"/>
              <w:jc w:val="both"/>
              <w:rPr>
                <w:rFonts w:eastAsia="Times New Roman" w:cs="Arial"/>
                <w:szCs w:val="20"/>
              </w:rPr>
            </w:pPr>
            <w:r>
              <w:t>Dépose de l’ensemble plateau cyclique suivant AMM</w:t>
            </w:r>
          </w:p>
        </w:tc>
        <w:tc>
          <w:tcPr>
            <w:tcW w:w="1247" w:type="dxa"/>
            <w:vAlign w:val="center"/>
          </w:tcPr>
          <w:p w14:paraId="49974855" w14:textId="46EA0815"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0,25</w:t>
            </w:r>
          </w:p>
        </w:tc>
        <w:tc>
          <w:tcPr>
            <w:tcW w:w="1446" w:type="dxa"/>
            <w:shd w:val="clear" w:color="auto" w:fill="FFFFFF" w:themeFill="background1"/>
            <w:vAlign w:val="center"/>
          </w:tcPr>
          <w:p w14:paraId="720E8ED6" w14:textId="77777777" w:rsidR="00D219C5" w:rsidRPr="00FB182E" w:rsidRDefault="00D219C5" w:rsidP="005F14B0">
            <w:pPr>
              <w:widowControl w:val="0"/>
              <w:spacing w:after="120"/>
              <w:jc w:val="center"/>
              <w:rPr>
                <w:rFonts w:eastAsia="Times New Roman" w:cs="Arial"/>
                <w:b/>
                <w:szCs w:val="20"/>
              </w:rPr>
            </w:pPr>
          </w:p>
        </w:tc>
        <w:tc>
          <w:tcPr>
            <w:tcW w:w="1105" w:type="dxa"/>
            <w:shd w:val="clear" w:color="auto" w:fill="FFFFFF" w:themeFill="background1"/>
            <w:vAlign w:val="center"/>
          </w:tcPr>
          <w:p w14:paraId="338AA7F2" w14:textId="77777777" w:rsidR="00D219C5" w:rsidRPr="00FB182E" w:rsidRDefault="00D219C5" w:rsidP="005F14B0">
            <w:pPr>
              <w:widowControl w:val="0"/>
              <w:spacing w:after="120"/>
              <w:jc w:val="center"/>
              <w:rPr>
                <w:rFonts w:eastAsia="Times New Roman" w:cs="Arial"/>
                <w:b/>
                <w:szCs w:val="20"/>
              </w:rPr>
            </w:pPr>
          </w:p>
        </w:tc>
      </w:tr>
      <w:tr w:rsidR="00D219C5" w14:paraId="1438626A" w14:textId="77777777" w:rsidTr="00D219C5">
        <w:tc>
          <w:tcPr>
            <w:tcW w:w="4815" w:type="dxa"/>
            <w:shd w:val="clear" w:color="auto" w:fill="FFFFFF" w:themeFill="background1"/>
          </w:tcPr>
          <w:p w14:paraId="3340F3C1" w14:textId="77777777" w:rsidR="00D219C5" w:rsidRDefault="00D219C5" w:rsidP="005F14B0">
            <w:pPr>
              <w:widowControl w:val="0"/>
              <w:spacing w:after="120"/>
              <w:jc w:val="both"/>
              <w:rPr>
                <w:rFonts w:eastAsia="Times New Roman" w:cs="Arial"/>
                <w:szCs w:val="20"/>
              </w:rPr>
            </w:pPr>
            <w:r>
              <w:t xml:space="preserve">Desserrer le collier (2) et déposer le déflecteur (3) </w:t>
            </w:r>
          </w:p>
        </w:tc>
        <w:tc>
          <w:tcPr>
            <w:tcW w:w="1247" w:type="dxa"/>
            <w:vAlign w:val="center"/>
          </w:tcPr>
          <w:p w14:paraId="5DD3FD37" w14:textId="3CCCDFA3"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0,25</w:t>
            </w:r>
          </w:p>
        </w:tc>
        <w:tc>
          <w:tcPr>
            <w:tcW w:w="1446" w:type="dxa"/>
            <w:shd w:val="clear" w:color="auto" w:fill="FFFFFF" w:themeFill="background1"/>
            <w:vAlign w:val="center"/>
          </w:tcPr>
          <w:p w14:paraId="072BFF6B" w14:textId="77777777" w:rsidR="00D219C5" w:rsidRPr="00FB182E" w:rsidRDefault="00D219C5" w:rsidP="005F14B0">
            <w:pPr>
              <w:widowControl w:val="0"/>
              <w:spacing w:after="120"/>
              <w:jc w:val="center"/>
              <w:rPr>
                <w:rFonts w:eastAsia="Times New Roman" w:cs="Arial"/>
                <w:b/>
                <w:szCs w:val="20"/>
              </w:rPr>
            </w:pPr>
          </w:p>
        </w:tc>
        <w:tc>
          <w:tcPr>
            <w:tcW w:w="1105" w:type="dxa"/>
            <w:shd w:val="clear" w:color="auto" w:fill="FFFFFF" w:themeFill="background1"/>
            <w:vAlign w:val="center"/>
          </w:tcPr>
          <w:p w14:paraId="3DF251C9" w14:textId="77777777" w:rsidR="00D219C5" w:rsidRPr="00FB182E" w:rsidRDefault="00D219C5" w:rsidP="005F14B0">
            <w:pPr>
              <w:widowControl w:val="0"/>
              <w:spacing w:after="120"/>
              <w:jc w:val="center"/>
              <w:rPr>
                <w:rFonts w:eastAsia="Times New Roman" w:cs="Arial"/>
                <w:b/>
                <w:szCs w:val="20"/>
              </w:rPr>
            </w:pPr>
          </w:p>
        </w:tc>
      </w:tr>
      <w:tr w:rsidR="00D219C5" w14:paraId="15AC1393" w14:textId="77777777" w:rsidTr="00D219C5">
        <w:tc>
          <w:tcPr>
            <w:tcW w:w="4815" w:type="dxa"/>
            <w:shd w:val="clear" w:color="auto" w:fill="FFFFFF" w:themeFill="background1"/>
          </w:tcPr>
          <w:p w14:paraId="5224408B" w14:textId="77777777" w:rsidR="00D219C5" w:rsidRDefault="00D219C5" w:rsidP="005F14B0">
            <w:pPr>
              <w:widowControl w:val="0"/>
              <w:spacing w:after="120"/>
              <w:jc w:val="both"/>
              <w:rPr>
                <w:rFonts w:eastAsia="Times New Roman" w:cs="Arial"/>
                <w:szCs w:val="20"/>
              </w:rPr>
            </w:pPr>
            <w:r>
              <w:t>Enlever le mastic résiduel du déflecteur</w:t>
            </w:r>
          </w:p>
        </w:tc>
        <w:tc>
          <w:tcPr>
            <w:tcW w:w="1247" w:type="dxa"/>
            <w:vAlign w:val="center"/>
          </w:tcPr>
          <w:p w14:paraId="53CCEBA3" w14:textId="1AAC4E54"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0,75</w:t>
            </w:r>
          </w:p>
        </w:tc>
        <w:tc>
          <w:tcPr>
            <w:tcW w:w="1446" w:type="dxa"/>
            <w:shd w:val="clear" w:color="auto" w:fill="FFFFFF" w:themeFill="background1"/>
            <w:vAlign w:val="center"/>
          </w:tcPr>
          <w:p w14:paraId="6BF44855" w14:textId="77777777" w:rsidR="00D219C5" w:rsidRPr="00FB182E" w:rsidRDefault="00D219C5" w:rsidP="005F14B0">
            <w:pPr>
              <w:widowControl w:val="0"/>
              <w:spacing w:after="120"/>
              <w:jc w:val="center"/>
              <w:rPr>
                <w:rFonts w:eastAsia="Times New Roman" w:cs="Arial"/>
                <w:b/>
                <w:szCs w:val="20"/>
              </w:rPr>
            </w:pPr>
          </w:p>
        </w:tc>
        <w:tc>
          <w:tcPr>
            <w:tcW w:w="1105" w:type="dxa"/>
            <w:shd w:val="clear" w:color="auto" w:fill="FFFFFF" w:themeFill="background1"/>
            <w:vAlign w:val="center"/>
          </w:tcPr>
          <w:p w14:paraId="1587CC0F" w14:textId="77777777" w:rsidR="00D219C5" w:rsidRPr="00FB182E" w:rsidRDefault="00D219C5" w:rsidP="005F14B0">
            <w:pPr>
              <w:widowControl w:val="0"/>
              <w:spacing w:after="120"/>
              <w:jc w:val="center"/>
              <w:rPr>
                <w:rFonts w:eastAsia="Times New Roman" w:cs="Arial"/>
                <w:b/>
                <w:szCs w:val="20"/>
              </w:rPr>
            </w:pPr>
          </w:p>
        </w:tc>
      </w:tr>
      <w:tr w:rsidR="00D219C5" w14:paraId="01E896F8" w14:textId="77777777" w:rsidTr="00D219C5">
        <w:tc>
          <w:tcPr>
            <w:tcW w:w="4815" w:type="dxa"/>
            <w:shd w:val="clear" w:color="auto" w:fill="FFFFFF" w:themeFill="background1"/>
          </w:tcPr>
          <w:p w14:paraId="0577A3C1" w14:textId="77777777" w:rsidR="00D219C5" w:rsidRDefault="00D219C5" w:rsidP="005F14B0">
            <w:pPr>
              <w:widowControl w:val="0"/>
              <w:spacing w:after="120"/>
              <w:jc w:val="both"/>
              <w:rPr>
                <w:rFonts w:eastAsia="Times New Roman" w:cs="Arial"/>
                <w:szCs w:val="20"/>
              </w:rPr>
            </w:pPr>
            <w:r>
              <w:t>Enlever le renvoi (8) de l’ensemble guide du plateau cyclique</w:t>
            </w:r>
          </w:p>
        </w:tc>
        <w:tc>
          <w:tcPr>
            <w:tcW w:w="1247" w:type="dxa"/>
            <w:vAlign w:val="center"/>
          </w:tcPr>
          <w:p w14:paraId="59D1E32D" w14:textId="5F45A562"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0,25</w:t>
            </w:r>
          </w:p>
        </w:tc>
        <w:tc>
          <w:tcPr>
            <w:tcW w:w="1446" w:type="dxa"/>
            <w:shd w:val="clear" w:color="auto" w:fill="FFFFFF" w:themeFill="background1"/>
            <w:vAlign w:val="center"/>
          </w:tcPr>
          <w:p w14:paraId="32E20211" w14:textId="77777777" w:rsidR="00D219C5" w:rsidRPr="00FB182E" w:rsidRDefault="00D219C5" w:rsidP="005F14B0">
            <w:pPr>
              <w:widowControl w:val="0"/>
              <w:spacing w:after="120"/>
              <w:jc w:val="center"/>
              <w:rPr>
                <w:rFonts w:eastAsia="Times New Roman" w:cs="Arial"/>
                <w:b/>
                <w:szCs w:val="20"/>
              </w:rPr>
            </w:pPr>
          </w:p>
        </w:tc>
        <w:tc>
          <w:tcPr>
            <w:tcW w:w="1105" w:type="dxa"/>
            <w:shd w:val="clear" w:color="auto" w:fill="FFFFFF" w:themeFill="background1"/>
            <w:vAlign w:val="center"/>
          </w:tcPr>
          <w:p w14:paraId="2376069E" w14:textId="77777777" w:rsidR="00D219C5" w:rsidRPr="00FB182E" w:rsidRDefault="00D219C5" w:rsidP="005F14B0">
            <w:pPr>
              <w:widowControl w:val="0"/>
              <w:spacing w:after="120"/>
              <w:jc w:val="center"/>
              <w:rPr>
                <w:rFonts w:eastAsia="Times New Roman" w:cs="Arial"/>
                <w:b/>
                <w:szCs w:val="20"/>
              </w:rPr>
            </w:pPr>
          </w:p>
        </w:tc>
      </w:tr>
      <w:tr w:rsidR="00D219C5" w14:paraId="6B443B0D" w14:textId="77777777" w:rsidTr="00D219C5">
        <w:tc>
          <w:tcPr>
            <w:tcW w:w="4815" w:type="dxa"/>
            <w:shd w:val="clear" w:color="auto" w:fill="FFFFFF" w:themeFill="background1"/>
          </w:tcPr>
          <w:p w14:paraId="52F46B14" w14:textId="77777777" w:rsidR="00D219C5" w:rsidRDefault="00D219C5" w:rsidP="005F14B0">
            <w:pPr>
              <w:widowControl w:val="0"/>
              <w:spacing w:after="120"/>
              <w:jc w:val="both"/>
              <w:rPr>
                <w:rFonts w:eastAsia="Times New Roman" w:cs="Arial"/>
                <w:szCs w:val="20"/>
              </w:rPr>
            </w:pPr>
            <w:r>
              <w:t>Déposer les vis (6) et (7)</w:t>
            </w:r>
          </w:p>
        </w:tc>
        <w:tc>
          <w:tcPr>
            <w:tcW w:w="1247" w:type="dxa"/>
            <w:vAlign w:val="center"/>
          </w:tcPr>
          <w:p w14:paraId="05BCC6F2" w14:textId="0DE69BA3"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0,25</w:t>
            </w:r>
          </w:p>
        </w:tc>
        <w:tc>
          <w:tcPr>
            <w:tcW w:w="1446" w:type="dxa"/>
            <w:shd w:val="clear" w:color="auto" w:fill="FFFFFF" w:themeFill="background1"/>
            <w:vAlign w:val="center"/>
          </w:tcPr>
          <w:p w14:paraId="5BFA67B8" w14:textId="78624A7A" w:rsidR="00D219C5" w:rsidRPr="00FB182E" w:rsidRDefault="00D219C5" w:rsidP="005F14B0">
            <w:pPr>
              <w:widowControl w:val="0"/>
              <w:spacing w:after="120"/>
              <w:jc w:val="center"/>
              <w:rPr>
                <w:rFonts w:eastAsia="Times New Roman" w:cs="Arial"/>
                <w:b/>
                <w:szCs w:val="20"/>
              </w:rPr>
            </w:pPr>
          </w:p>
        </w:tc>
        <w:tc>
          <w:tcPr>
            <w:tcW w:w="1105" w:type="dxa"/>
            <w:shd w:val="clear" w:color="auto" w:fill="FFFFFF" w:themeFill="background1"/>
            <w:vAlign w:val="center"/>
          </w:tcPr>
          <w:p w14:paraId="3069F0B6" w14:textId="77777777" w:rsidR="00D219C5" w:rsidRPr="00FB182E" w:rsidRDefault="00D219C5" w:rsidP="005F14B0">
            <w:pPr>
              <w:widowControl w:val="0"/>
              <w:spacing w:after="120"/>
              <w:jc w:val="center"/>
              <w:rPr>
                <w:rFonts w:eastAsia="Times New Roman" w:cs="Arial"/>
                <w:b/>
                <w:szCs w:val="20"/>
              </w:rPr>
            </w:pPr>
          </w:p>
        </w:tc>
      </w:tr>
      <w:tr w:rsidR="00D219C5" w14:paraId="4FC25372" w14:textId="77777777" w:rsidTr="00D219C5">
        <w:tc>
          <w:tcPr>
            <w:tcW w:w="4815" w:type="dxa"/>
            <w:shd w:val="clear" w:color="auto" w:fill="FFFFFF" w:themeFill="background1"/>
          </w:tcPr>
          <w:p w14:paraId="339A3FC2" w14:textId="77777777" w:rsidR="00D219C5" w:rsidRDefault="00D219C5" w:rsidP="005F14B0">
            <w:pPr>
              <w:widowControl w:val="0"/>
              <w:spacing w:after="120"/>
              <w:jc w:val="both"/>
              <w:rPr>
                <w:rFonts w:eastAsia="Times New Roman" w:cs="Arial"/>
                <w:szCs w:val="20"/>
              </w:rPr>
            </w:pPr>
            <w:r>
              <w:t>Déposer le guide du plateau cyclique</w:t>
            </w:r>
          </w:p>
        </w:tc>
        <w:tc>
          <w:tcPr>
            <w:tcW w:w="1247" w:type="dxa"/>
            <w:vAlign w:val="center"/>
          </w:tcPr>
          <w:p w14:paraId="3F8CCDD1" w14:textId="62ED796E"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1</w:t>
            </w:r>
          </w:p>
        </w:tc>
        <w:tc>
          <w:tcPr>
            <w:tcW w:w="1446" w:type="dxa"/>
            <w:shd w:val="clear" w:color="auto" w:fill="FFFFFF" w:themeFill="background1"/>
            <w:vAlign w:val="center"/>
          </w:tcPr>
          <w:p w14:paraId="5560DAA8" w14:textId="77777777" w:rsidR="00D219C5" w:rsidRPr="00FB182E" w:rsidRDefault="00D219C5" w:rsidP="005F14B0">
            <w:pPr>
              <w:widowControl w:val="0"/>
              <w:spacing w:after="120"/>
              <w:jc w:val="center"/>
              <w:rPr>
                <w:rFonts w:eastAsia="Times New Roman" w:cs="Arial"/>
                <w:b/>
                <w:szCs w:val="20"/>
              </w:rPr>
            </w:pPr>
          </w:p>
        </w:tc>
        <w:tc>
          <w:tcPr>
            <w:tcW w:w="1105" w:type="dxa"/>
            <w:shd w:val="clear" w:color="auto" w:fill="FFFFFF" w:themeFill="background1"/>
          </w:tcPr>
          <w:p w14:paraId="7FB14C20" w14:textId="77777777" w:rsidR="00D219C5" w:rsidRPr="00FB182E" w:rsidRDefault="00D219C5" w:rsidP="005F14B0">
            <w:pPr>
              <w:widowControl w:val="0"/>
              <w:spacing w:after="120"/>
              <w:jc w:val="center"/>
              <w:rPr>
                <w:rFonts w:eastAsia="Times New Roman" w:cs="Arial"/>
                <w:b/>
                <w:szCs w:val="20"/>
              </w:rPr>
            </w:pPr>
          </w:p>
        </w:tc>
      </w:tr>
      <w:tr w:rsidR="00D219C5" w14:paraId="42888F24" w14:textId="77777777" w:rsidTr="00D219C5">
        <w:tc>
          <w:tcPr>
            <w:tcW w:w="4815" w:type="dxa"/>
            <w:shd w:val="clear" w:color="auto" w:fill="D9D9D9" w:themeFill="background1" w:themeFillShade="D9"/>
          </w:tcPr>
          <w:p w14:paraId="6D0824F0" w14:textId="5459DEFD" w:rsidR="00D219C5" w:rsidRPr="00C22172" w:rsidRDefault="00D219C5" w:rsidP="00016243">
            <w:pPr>
              <w:widowControl w:val="0"/>
              <w:spacing w:after="120"/>
              <w:jc w:val="both"/>
              <w:rPr>
                <w:rFonts w:eastAsia="Times New Roman" w:cs="Arial"/>
                <w:b/>
                <w:szCs w:val="20"/>
              </w:rPr>
            </w:pPr>
            <w:r>
              <w:rPr>
                <w:rFonts w:eastAsia="Times New Roman" w:cs="Arial"/>
                <w:b/>
                <w:szCs w:val="20"/>
              </w:rPr>
              <w:t>Sous-t</w:t>
            </w:r>
            <w:r w:rsidRPr="00C22172">
              <w:rPr>
                <w:rFonts w:eastAsia="Times New Roman" w:cs="Arial"/>
                <w:b/>
                <w:szCs w:val="20"/>
              </w:rPr>
              <w:t xml:space="preserve">otal dépose </w:t>
            </w:r>
            <w:r>
              <w:rPr>
                <w:rFonts w:eastAsia="Times New Roman" w:cs="Arial"/>
                <w:b/>
                <w:szCs w:val="20"/>
              </w:rPr>
              <w:t xml:space="preserve">en </w:t>
            </w:r>
            <w:r w:rsidRPr="00C22172">
              <w:rPr>
                <w:rFonts w:eastAsia="Times New Roman" w:cs="Arial"/>
                <w:b/>
                <w:szCs w:val="20"/>
              </w:rPr>
              <w:t>(h)</w:t>
            </w:r>
            <w:r>
              <w:rPr>
                <w:rFonts w:eastAsia="Times New Roman" w:cs="Arial"/>
                <w:b/>
                <w:szCs w:val="20"/>
              </w:rPr>
              <w:t xml:space="preserve"> et (</w:t>
            </w:r>
            <w:r w:rsidR="00016243">
              <w:rPr>
                <w:rFonts w:eastAsia="Times New Roman" w:cs="Arial"/>
                <w:b/>
                <w:szCs w:val="20"/>
              </w:rPr>
              <w:t>e</w:t>
            </w:r>
            <w:r>
              <w:rPr>
                <w:rFonts w:eastAsia="Times New Roman" w:cs="Arial"/>
                <w:b/>
                <w:szCs w:val="20"/>
              </w:rPr>
              <w:t>uros)</w:t>
            </w:r>
          </w:p>
        </w:tc>
        <w:tc>
          <w:tcPr>
            <w:tcW w:w="1247" w:type="dxa"/>
            <w:shd w:val="clear" w:color="auto" w:fill="D9D9D9" w:themeFill="background1" w:themeFillShade="D9"/>
            <w:vAlign w:val="center"/>
          </w:tcPr>
          <w:p w14:paraId="6C7DF3EF" w14:textId="54A56D41" w:rsidR="00D219C5" w:rsidRPr="008C08EE" w:rsidRDefault="00D219C5" w:rsidP="005F14B0">
            <w:pPr>
              <w:widowControl w:val="0"/>
              <w:spacing w:after="120"/>
              <w:jc w:val="center"/>
              <w:rPr>
                <w:rFonts w:eastAsia="Times New Roman" w:cs="Arial"/>
                <w:b/>
                <w:szCs w:val="20"/>
              </w:rPr>
            </w:pPr>
          </w:p>
        </w:tc>
        <w:tc>
          <w:tcPr>
            <w:tcW w:w="1446" w:type="dxa"/>
            <w:shd w:val="clear" w:color="auto" w:fill="D9D9D9" w:themeFill="background1" w:themeFillShade="D9"/>
            <w:vAlign w:val="center"/>
          </w:tcPr>
          <w:p w14:paraId="32BE9A6E" w14:textId="77777777" w:rsidR="00D219C5" w:rsidRPr="008C08EE" w:rsidRDefault="00D219C5" w:rsidP="005F14B0">
            <w:pPr>
              <w:widowControl w:val="0"/>
              <w:spacing w:after="120"/>
              <w:jc w:val="center"/>
              <w:rPr>
                <w:rFonts w:eastAsia="Times New Roman" w:cs="Arial"/>
                <w:b/>
                <w:szCs w:val="20"/>
              </w:rPr>
            </w:pPr>
          </w:p>
        </w:tc>
        <w:tc>
          <w:tcPr>
            <w:tcW w:w="1105" w:type="dxa"/>
            <w:shd w:val="clear" w:color="auto" w:fill="D9D9D9" w:themeFill="background1" w:themeFillShade="D9"/>
          </w:tcPr>
          <w:p w14:paraId="553738BD" w14:textId="77777777" w:rsidR="00D219C5" w:rsidRPr="00070601" w:rsidRDefault="00D219C5" w:rsidP="005F14B0">
            <w:pPr>
              <w:widowControl w:val="0"/>
              <w:spacing w:after="120"/>
              <w:jc w:val="center"/>
              <w:rPr>
                <w:rFonts w:eastAsia="Times New Roman" w:cs="Arial"/>
                <w:b/>
                <w:szCs w:val="20"/>
              </w:rPr>
            </w:pPr>
          </w:p>
        </w:tc>
      </w:tr>
      <w:tr w:rsidR="00D219C5" w14:paraId="32D28EAE" w14:textId="77777777" w:rsidTr="00D219C5">
        <w:tc>
          <w:tcPr>
            <w:tcW w:w="4815" w:type="dxa"/>
            <w:shd w:val="clear" w:color="auto" w:fill="FFFFFF" w:themeFill="background1"/>
          </w:tcPr>
          <w:p w14:paraId="0BE821D0" w14:textId="77777777" w:rsidR="00D219C5" w:rsidRDefault="00D219C5" w:rsidP="005F14B0">
            <w:pPr>
              <w:widowControl w:val="0"/>
              <w:spacing w:after="120"/>
              <w:jc w:val="both"/>
              <w:rPr>
                <w:rFonts w:eastAsia="Times New Roman" w:cs="Arial"/>
                <w:szCs w:val="20"/>
              </w:rPr>
            </w:pPr>
            <w:r>
              <w:t>Installer un nouveau joint à lèvres HG24-2486 sur le guide du plateau cyclique modifié G21-01-103</w:t>
            </w:r>
          </w:p>
        </w:tc>
        <w:tc>
          <w:tcPr>
            <w:tcW w:w="1247" w:type="dxa"/>
            <w:vAlign w:val="center"/>
          </w:tcPr>
          <w:p w14:paraId="6365D1D9" w14:textId="1787B1A3"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0,5</w:t>
            </w:r>
          </w:p>
        </w:tc>
        <w:tc>
          <w:tcPr>
            <w:tcW w:w="1446" w:type="dxa"/>
            <w:shd w:val="clear" w:color="auto" w:fill="FFFFFF" w:themeFill="background1"/>
            <w:vAlign w:val="center"/>
          </w:tcPr>
          <w:p w14:paraId="5C4F7198" w14:textId="6C6B9E5C"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0,5</w:t>
            </w:r>
          </w:p>
        </w:tc>
        <w:tc>
          <w:tcPr>
            <w:tcW w:w="1105" w:type="dxa"/>
            <w:shd w:val="clear" w:color="auto" w:fill="FFFFFF" w:themeFill="background1"/>
            <w:vAlign w:val="center"/>
          </w:tcPr>
          <w:p w14:paraId="6EC5BC37" w14:textId="5C1F76EC"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40</w:t>
            </w:r>
          </w:p>
        </w:tc>
      </w:tr>
      <w:tr w:rsidR="00D219C5" w14:paraId="12570303" w14:textId="77777777" w:rsidTr="00D219C5">
        <w:tc>
          <w:tcPr>
            <w:tcW w:w="4815" w:type="dxa"/>
            <w:shd w:val="clear" w:color="auto" w:fill="FFFFFF" w:themeFill="background1"/>
          </w:tcPr>
          <w:p w14:paraId="52B87710" w14:textId="40BFEA1E" w:rsidR="00D219C5" w:rsidRDefault="00D219C5" w:rsidP="00022A00">
            <w:pPr>
              <w:widowControl w:val="0"/>
              <w:spacing w:after="120"/>
              <w:jc w:val="both"/>
              <w:rPr>
                <w:rFonts w:eastAsia="Times New Roman" w:cs="Arial"/>
                <w:szCs w:val="20"/>
              </w:rPr>
            </w:pPr>
            <w:r>
              <w:t>Installer le guide du plateau cyclique modifié G21-01-103 sur la BTP et installer les boulons (6) et les rondelles (7), serrer à 7,5 N</w:t>
            </w:r>
            <w:r>
              <w:rPr>
                <w:rFonts w:cs="Arial"/>
              </w:rPr>
              <w:t>·</w:t>
            </w:r>
            <w:r>
              <w:t>m puis freiner au fil frein</w:t>
            </w:r>
          </w:p>
        </w:tc>
        <w:tc>
          <w:tcPr>
            <w:tcW w:w="1247" w:type="dxa"/>
            <w:vAlign w:val="center"/>
          </w:tcPr>
          <w:p w14:paraId="09BC7017" w14:textId="4BB66C6B"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0,5</w:t>
            </w:r>
          </w:p>
        </w:tc>
        <w:tc>
          <w:tcPr>
            <w:tcW w:w="1446" w:type="dxa"/>
            <w:shd w:val="clear" w:color="auto" w:fill="FFFFFF" w:themeFill="background1"/>
            <w:vAlign w:val="center"/>
          </w:tcPr>
          <w:p w14:paraId="2A2ED26A" w14:textId="332DC70D"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w:t>
            </w:r>
            <w:r>
              <w:rPr>
                <w:rFonts w:eastAsia="Times New Roman" w:cs="Arial"/>
                <w:color w:val="000000"/>
                <w:szCs w:val="22"/>
                <w:lang w:eastAsia="fr-FR"/>
              </w:rPr>
              <w:t>,</w:t>
            </w:r>
            <w:r w:rsidRPr="00F41C99">
              <w:rPr>
                <w:rFonts w:eastAsia="Times New Roman" w:cs="Arial"/>
                <w:color w:val="000000"/>
                <w:szCs w:val="22"/>
                <w:lang w:eastAsia="fr-FR"/>
              </w:rPr>
              <w:t>5</w:t>
            </w:r>
          </w:p>
        </w:tc>
        <w:tc>
          <w:tcPr>
            <w:tcW w:w="1105" w:type="dxa"/>
            <w:shd w:val="clear" w:color="auto" w:fill="FFFFFF" w:themeFill="background1"/>
            <w:vAlign w:val="center"/>
          </w:tcPr>
          <w:p w14:paraId="614AEC45" w14:textId="7AD97047"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40</w:t>
            </w:r>
          </w:p>
        </w:tc>
      </w:tr>
      <w:tr w:rsidR="00D219C5" w14:paraId="603E1877" w14:textId="77777777" w:rsidTr="00D219C5">
        <w:tc>
          <w:tcPr>
            <w:tcW w:w="4815" w:type="dxa"/>
            <w:shd w:val="clear" w:color="auto" w:fill="FFFFFF" w:themeFill="background1"/>
          </w:tcPr>
          <w:p w14:paraId="2F1B4BCE" w14:textId="10AD012D" w:rsidR="00D219C5" w:rsidRDefault="00D219C5" w:rsidP="00022A00">
            <w:pPr>
              <w:widowControl w:val="0"/>
              <w:spacing w:after="120"/>
              <w:jc w:val="both"/>
              <w:rPr>
                <w:rFonts w:eastAsia="Times New Roman" w:cs="Arial"/>
                <w:szCs w:val="20"/>
              </w:rPr>
            </w:pPr>
            <w:r>
              <w:t>Installer le renvoi 8 sur l’ensemble guide du plateau cyclique, serrer les boulons associés entre 7,5 et 9 N</w:t>
            </w:r>
            <w:r>
              <w:rPr>
                <w:rFonts w:cs="Arial"/>
              </w:rPr>
              <w:t>·</w:t>
            </w:r>
            <w:r>
              <w:t>m et installer les goupilles</w:t>
            </w:r>
          </w:p>
        </w:tc>
        <w:tc>
          <w:tcPr>
            <w:tcW w:w="1247" w:type="dxa"/>
            <w:vAlign w:val="center"/>
          </w:tcPr>
          <w:p w14:paraId="4537DCC7" w14:textId="306A132C" w:rsidR="00D219C5" w:rsidRPr="00FB182E" w:rsidRDefault="00D219C5" w:rsidP="005F14B0">
            <w:pPr>
              <w:widowControl w:val="0"/>
              <w:spacing w:after="120"/>
              <w:jc w:val="center"/>
              <w:rPr>
                <w:rFonts w:eastAsia="Times New Roman" w:cs="Arial"/>
                <w:b/>
                <w:szCs w:val="20"/>
              </w:rPr>
            </w:pPr>
            <w:r w:rsidRPr="00F41C99">
              <w:rPr>
                <w:rFonts w:cs="Arial"/>
                <w:szCs w:val="22"/>
              </w:rPr>
              <w:t>1</w:t>
            </w:r>
          </w:p>
        </w:tc>
        <w:tc>
          <w:tcPr>
            <w:tcW w:w="1446" w:type="dxa"/>
            <w:shd w:val="clear" w:color="auto" w:fill="FFFFFF" w:themeFill="background1"/>
            <w:vAlign w:val="center"/>
          </w:tcPr>
          <w:p w14:paraId="06F53DF6" w14:textId="6F985ECB"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1</w:t>
            </w:r>
          </w:p>
        </w:tc>
        <w:tc>
          <w:tcPr>
            <w:tcW w:w="1105" w:type="dxa"/>
            <w:shd w:val="clear" w:color="auto" w:fill="FFFFFF" w:themeFill="background1"/>
            <w:vAlign w:val="center"/>
          </w:tcPr>
          <w:p w14:paraId="0956C131" w14:textId="1BA34AFA"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80</w:t>
            </w:r>
          </w:p>
        </w:tc>
      </w:tr>
      <w:tr w:rsidR="00D219C5" w14:paraId="21674697" w14:textId="77777777" w:rsidTr="00D219C5">
        <w:tc>
          <w:tcPr>
            <w:tcW w:w="4815" w:type="dxa"/>
            <w:shd w:val="clear" w:color="auto" w:fill="FFFFFF" w:themeFill="background1"/>
          </w:tcPr>
          <w:p w14:paraId="493D78C1" w14:textId="77777777" w:rsidR="00D219C5" w:rsidRDefault="00D219C5" w:rsidP="005F14B0">
            <w:pPr>
              <w:widowControl w:val="0"/>
              <w:spacing w:after="120"/>
              <w:jc w:val="both"/>
            </w:pPr>
            <w:r>
              <w:t xml:space="preserve">Installer le plateau cyclique </w:t>
            </w:r>
          </w:p>
        </w:tc>
        <w:tc>
          <w:tcPr>
            <w:tcW w:w="1247" w:type="dxa"/>
            <w:vAlign w:val="center"/>
          </w:tcPr>
          <w:p w14:paraId="564E50B0" w14:textId="5341549C" w:rsidR="00D219C5" w:rsidRPr="00FB182E" w:rsidRDefault="00D219C5" w:rsidP="005F14B0">
            <w:pPr>
              <w:widowControl w:val="0"/>
              <w:spacing w:after="120"/>
              <w:jc w:val="center"/>
              <w:rPr>
                <w:rFonts w:eastAsia="Times New Roman" w:cs="Arial"/>
                <w:b/>
                <w:szCs w:val="20"/>
              </w:rPr>
            </w:pPr>
            <w:r w:rsidRPr="00F41C99">
              <w:rPr>
                <w:rFonts w:cs="Arial"/>
                <w:szCs w:val="22"/>
              </w:rPr>
              <w:t>1</w:t>
            </w:r>
          </w:p>
        </w:tc>
        <w:tc>
          <w:tcPr>
            <w:tcW w:w="1446" w:type="dxa"/>
            <w:shd w:val="clear" w:color="auto" w:fill="FFFFFF" w:themeFill="background1"/>
            <w:vAlign w:val="center"/>
          </w:tcPr>
          <w:p w14:paraId="13163ECF" w14:textId="1676D99B"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1</w:t>
            </w:r>
          </w:p>
        </w:tc>
        <w:tc>
          <w:tcPr>
            <w:tcW w:w="1105" w:type="dxa"/>
            <w:shd w:val="clear" w:color="auto" w:fill="FFFFFF" w:themeFill="background1"/>
            <w:vAlign w:val="center"/>
          </w:tcPr>
          <w:p w14:paraId="57743D7A" w14:textId="6E7026CD"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80</w:t>
            </w:r>
          </w:p>
        </w:tc>
      </w:tr>
      <w:tr w:rsidR="00D219C5" w14:paraId="2E9C4FB8" w14:textId="77777777" w:rsidTr="00D219C5">
        <w:tc>
          <w:tcPr>
            <w:tcW w:w="4815" w:type="dxa"/>
            <w:shd w:val="clear" w:color="auto" w:fill="FFFFFF" w:themeFill="background1"/>
          </w:tcPr>
          <w:p w14:paraId="120BDD75" w14:textId="77777777" w:rsidR="00D219C5" w:rsidRDefault="00D219C5" w:rsidP="005F14B0">
            <w:pPr>
              <w:widowControl w:val="0"/>
              <w:spacing w:after="120"/>
              <w:jc w:val="both"/>
            </w:pPr>
            <w:r>
              <w:t xml:space="preserve">Installer le moyeu rotor principal G12-00-103 </w:t>
            </w:r>
          </w:p>
        </w:tc>
        <w:tc>
          <w:tcPr>
            <w:tcW w:w="1247" w:type="dxa"/>
            <w:vAlign w:val="center"/>
          </w:tcPr>
          <w:p w14:paraId="6C3B99BB" w14:textId="0C57C602" w:rsidR="00D219C5" w:rsidRPr="00FB182E" w:rsidRDefault="00D219C5" w:rsidP="005F14B0">
            <w:pPr>
              <w:widowControl w:val="0"/>
              <w:spacing w:after="120"/>
              <w:jc w:val="center"/>
              <w:rPr>
                <w:rFonts w:eastAsia="Times New Roman" w:cs="Arial"/>
                <w:b/>
                <w:szCs w:val="20"/>
              </w:rPr>
            </w:pPr>
            <w:r>
              <w:t>1</w:t>
            </w:r>
          </w:p>
        </w:tc>
        <w:tc>
          <w:tcPr>
            <w:tcW w:w="1446" w:type="dxa"/>
            <w:shd w:val="clear" w:color="auto" w:fill="FFFFFF" w:themeFill="background1"/>
            <w:vAlign w:val="center"/>
          </w:tcPr>
          <w:p w14:paraId="3232D8BD" w14:textId="76F5DB11"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1</w:t>
            </w:r>
          </w:p>
        </w:tc>
        <w:tc>
          <w:tcPr>
            <w:tcW w:w="1105" w:type="dxa"/>
            <w:shd w:val="clear" w:color="auto" w:fill="FFFFFF" w:themeFill="background1"/>
            <w:vAlign w:val="center"/>
          </w:tcPr>
          <w:p w14:paraId="63B1948A" w14:textId="0DE0F4BA"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80</w:t>
            </w:r>
          </w:p>
        </w:tc>
      </w:tr>
      <w:tr w:rsidR="00D219C5" w14:paraId="253B4B49" w14:textId="77777777" w:rsidTr="00D219C5">
        <w:tc>
          <w:tcPr>
            <w:tcW w:w="4815" w:type="dxa"/>
            <w:shd w:val="clear" w:color="auto" w:fill="FFFFFF" w:themeFill="background1"/>
          </w:tcPr>
          <w:p w14:paraId="3DAB1AAA" w14:textId="77777777" w:rsidR="00D219C5" w:rsidRDefault="00D219C5" w:rsidP="005F14B0">
            <w:r>
              <w:t>Mettre le collectif en butée haute</w:t>
            </w:r>
          </w:p>
        </w:tc>
        <w:tc>
          <w:tcPr>
            <w:tcW w:w="1247" w:type="dxa"/>
            <w:vAlign w:val="center"/>
          </w:tcPr>
          <w:p w14:paraId="682AB6E9" w14:textId="1E53EC55" w:rsidR="00D219C5" w:rsidRPr="00FB182E" w:rsidRDefault="00D219C5" w:rsidP="005F14B0">
            <w:pPr>
              <w:widowControl w:val="0"/>
              <w:spacing w:after="120"/>
              <w:jc w:val="center"/>
              <w:rPr>
                <w:rFonts w:eastAsia="Times New Roman" w:cs="Arial"/>
                <w:b/>
                <w:szCs w:val="20"/>
              </w:rPr>
            </w:pPr>
            <w:r w:rsidRPr="00B476D3">
              <w:t>0,25</w:t>
            </w:r>
          </w:p>
        </w:tc>
        <w:tc>
          <w:tcPr>
            <w:tcW w:w="1446" w:type="dxa"/>
            <w:shd w:val="clear" w:color="auto" w:fill="FFFFFF" w:themeFill="background1"/>
            <w:vAlign w:val="center"/>
          </w:tcPr>
          <w:p w14:paraId="2F89946F" w14:textId="3CA97C16" w:rsidR="00D219C5" w:rsidRPr="00FB182E" w:rsidRDefault="00D219C5" w:rsidP="00EB6DD9">
            <w:pPr>
              <w:widowControl w:val="0"/>
              <w:spacing w:after="120"/>
              <w:jc w:val="center"/>
              <w:rPr>
                <w:rFonts w:eastAsia="Times New Roman" w:cs="Arial"/>
                <w:b/>
                <w:szCs w:val="20"/>
              </w:rPr>
            </w:pPr>
            <w:r>
              <w:rPr>
                <w:rFonts w:eastAsia="Times New Roman" w:cs="Arial"/>
                <w:color w:val="000000"/>
                <w:szCs w:val="22"/>
                <w:lang w:eastAsia="fr-FR"/>
              </w:rPr>
              <w:t>0,25</w:t>
            </w:r>
          </w:p>
        </w:tc>
        <w:tc>
          <w:tcPr>
            <w:tcW w:w="1105" w:type="dxa"/>
            <w:shd w:val="clear" w:color="auto" w:fill="FFFFFF" w:themeFill="background1"/>
            <w:vAlign w:val="center"/>
          </w:tcPr>
          <w:p w14:paraId="4C1037D9" w14:textId="3CE7FCB1"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20</w:t>
            </w:r>
          </w:p>
        </w:tc>
      </w:tr>
      <w:tr w:rsidR="00D219C5" w14:paraId="4FDC065A" w14:textId="77777777" w:rsidTr="00D219C5">
        <w:trPr>
          <w:trHeight w:val="847"/>
        </w:trPr>
        <w:tc>
          <w:tcPr>
            <w:tcW w:w="4815" w:type="dxa"/>
            <w:shd w:val="clear" w:color="auto" w:fill="FFFFFF" w:themeFill="background1"/>
          </w:tcPr>
          <w:p w14:paraId="6EC405FC" w14:textId="77777777" w:rsidR="00D219C5" w:rsidRDefault="00D219C5" w:rsidP="005F14B0">
            <w:r>
              <w:t>Installer le déflecteur en laissant 2-3 mm de jeu entre le déflecteur et la rotule du plateau cyclique</w:t>
            </w:r>
          </w:p>
        </w:tc>
        <w:tc>
          <w:tcPr>
            <w:tcW w:w="1247" w:type="dxa"/>
            <w:vAlign w:val="center"/>
          </w:tcPr>
          <w:p w14:paraId="712685E9" w14:textId="149E35CC" w:rsidR="00D219C5" w:rsidRPr="00FB182E" w:rsidRDefault="00D219C5" w:rsidP="005F14B0">
            <w:pPr>
              <w:widowControl w:val="0"/>
              <w:spacing w:after="120"/>
              <w:jc w:val="center"/>
              <w:rPr>
                <w:rFonts w:eastAsia="Times New Roman" w:cs="Arial"/>
                <w:b/>
                <w:szCs w:val="20"/>
              </w:rPr>
            </w:pPr>
            <w:r w:rsidRPr="00B476D3">
              <w:t>0,5</w:t>
            </w:r>
          </w:p>
        </w:tc>
        <w:tc>
          <w:tcPr>
            <w:tcW w:w="1446" w:type="dxa"/>
            <w:shd w:val="clear" w:color="auto" w:fill="FFFFFF" w:themeFill="background1"/>
            <w:vAlign w:val="center"/>
          </w:tcPr>
          <w:p w14:paraId="19BE1139" w14:textId="54A1B0EB"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0,5</w:t>
            </w:r>
          </w:p>
        </w:tc>
        <w:tc>
          <w:tcPr>
            <w:tcW w:w="1105" w:type="dxa"/>
            <w:shd w:val="clear" w:color="auto" w:fill="FFFFFF" w:themeFill="background1"/>
            <w:vAlign w:val="center"/>
          </w:tcPr>
          <w:p w14:paraId="2BA7650A" w14:textId="7CD57E77"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40</w:t>
            </w:r>
          </w:p>
        </w:tc>
      </w:tr>
      <w:tr w:rsidR="00D219C5" w14:paraId="1A807F76" w14:textId="77777777" w:rsidTr="00D219C5">
        <w:tc>
          <w:tcPr>
            <w:tcW w:w="4815" w:type="dxa"/>
            <w:tcBorders>
              <w:bottom w:val="single" w:sz="4" w:space="0" w:color="auto"/>
            </w:tcBorders>
            <w:shd w:val="clear" w:color="auto" w:fill="FFFFFF" w:themeFill="background1"/>
          </w:tcPr>
          <w:p w14:paraId="46EC7CBE" w14:textId="77777777" w:rsidR="00D219C5" w:rsidRDefault="00D219C5" w:rsidP="005F14B0">
            <w:r>
              <w:t>Installer le collier du déflecteur</w:t>
            </w:r>
          </w:p>
        </w:tc>
        <w:tc>
          <w:tcPr>
            <w:tcW w:w="1247" w:type="dxa"/>
            <w:tcBorders>
              <w:bottom w:val="single" w:sz="4" w:space="0" w:color="auto"/>
            </w:tcBorders>
            <w:vAlign w:val="center"/>
          </w:tcPr>
          <w:p w14:paraId="797A5AE3" w14:textId="1482A070" w:rsidR="00D219C5" w:rsidRPr="00FB182E" w:rsidRDefault="00D219C5" w:rsidP="005F14B0">
            <w:pPr>
              <w:widowControl w:val="0"/>
              <w:spacing w:after="120"/>
              <w:jc w:val="center"/>
              <w:rPr>
                <w:rFonts w:eastAsia="Times New Roman" w:cs="Arial"/>
                <w:b/>
                <w:szCs w:val="20"/>
              </w:rPr>
            </w:pPr>
            <w:r w:rsidRPr="008C08EE">
              <w:rPr>
                <w:rFonts w:eastAsia="Times New Roman" w:cs="Arial"/>
                <w:szCs w:val="20"/>
              </w:rPr>
              <w:t>0,25</w:t>
            </w:r>
          </w:p>
        </w:tc>
        <w:tc>
          <w:tcPr>
            <w:tcW w:w="1446" w:type="dxa"/>
            <w:tcBorders>
              <w:bottom w:val="single" w:sz="4" w:space="0" w:color="auto"/>
            </w:tcBorders>
            <w:shd w:val="clear" w:color="auto" w:fill="FFFFFF" w:themeFill="background1"/>
            <w:vAlign w:val="center"/>
          </w:tcPr>
          <w:p w14:paraId="52414543" w14:textId="4307E2DB" w:rsidR="00D219C5" w:rsidRPr="00FB182E" w:rsidRDefault="00D219C5" w:rsidP="005F14B0">
            <w:pPr>
              <w:widowControl w:val="0"/>
              <w:spacing w:after="120"/>
              <w:jc w:val="center"/>
              <w:rPr>
                <w:rFonts w:eastAsia="Times New Roman" w:cs="Arial"/>
                <w:b/>
                <w:szCs w:val="20"/>
              </w:rPr>
            </w:pPr>
            <w:r w:rsidRPr="00F41C99">
              <w:rPr>
                <w:rFonts w:eastAsia="Times New Roman" w:cs="Arial"/>
                <w:color w:val="000000"/>
                <w:szCs w:val="22"/>
                <w:lang w:eastAsia="fr-FR"/>
              </w:rPr>
              <w:t>0,25</w:t>
            </w:r>
          </w:p>
        </w:tc>
        <w:tc>
          <w:tcPr>
            <w:tcW w:w="1105" w:type="dxa"/>
            <w:tcBorders>
              <w:bottom w:val="single" w:sz="4" w:space="0" w:color="auto"/>
            </w:tcBorders>
            <w:shd w:val="clear" w:color="auto" w:fill="FFFFFF" w:themeFill="background1"/>
            <w:vAlign w:val="center"/>
          </w:tcPr>
          <w:p w14:paraId="2D0B030B" w14:textId="17436539"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20</w:t>
            </w:r>
          </w:p>
        </w:tc>
      </w:tr>
      <w:tr w:rsidR="00D219C5" w14:paraId="7B7CD576" w14:textId="77777777" w:rsidTr="00D219C5">
        <w:tc>
          <w:tcPr>
            <w:tcW w:w="4815" w:type="dxa"/>
            <w:tcBorders>
              <w:bottom w:val="single" w:sz="4" w:space="0" w:color="auto"/>
            </w:tcBorders>
            <w:shd w:val="clear" w:color="auto" w:fill="FFFFFF" w:themeFill="background1"/>
          </w:tcPr>
          <w:p w14:paraId="1F22B188" w14:textId="2EAAAF85" w:rsidR="00D219C5" w:rsidRDefault="00D219C5" w:rsidP="005F14B0">
            <w:r w:rsidRPr="00326D84">
              <w:t>Appliquer un cordon de mastic polymère HG32-0087</w:t>
            </w:r>
          </w:p>
        </w:tc>
        <w:tc>
          <w:tcPr>
            <w:tcW w:w="1247" w:type="dxa"/>
            <w:tcBorders>
              <w:bottom w:val="single" w:sz="4" w:space="0" w:color="auto"/>
            </w:tcBorders>
            <w:vAlign w:val="center"/>
          </w:tcPr>
          <w:p w14:paraId="11017930" w14:textId="7104FED4"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0,5</w:t>
            </w:r>
          </w:p>
        </w:tc>
        <w:tc>
          <w:tcPr>
            <w:tcW w:w="1446" w:type="dxa"/>
            <w:tcBorders>
              <w:bottom w:val="single" w:sz="4" w:space="0" w:color="auto"/>
            </w:tcBorders>
            <w:shd w:val="clear" w:color="auto" w:fill="FFFFFF" w:themeFill="background1"/>
            <w:vAlign w:val="center"/>
          </w:tcPr>
          <w:p w14:paraId="1E56E551" w14:textId="055A6179"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0,</w:t>
            </w:r>
            <w:r w:rsidRPr="00F41C99">
              <w:rPr>
                <w:rFonts w:eastAsia="Times New Roman" w:cs="Arial"/>
                <w:color w:val="000000"/>
                <w:szCs w:val="22"/>
                <w:lang w:eastAsia="fr-FR"/>
              </w:rPr>
              <w:t>5</w:t>
            </w:r>
          </w:p>
        </w:tc>
        <w:tc>
          <w:tcPr>
            <w:tcW w:w="1105" w:type="dxa"/>
            <w:tcBorders>
              <w:bottom w:val="single" w:sz="4" w:space="0" w:color="auto"/>
            </w:tcBorders>
            <w:shd w:val="clear" w:color="auto" w:fill="FFFFFF" w:themeFill="background1"/>
            <w:vAlign w:val="center"/>
          </w:tcPr>
          <w:p w14:paraId="06A82414" w14:textId="6A909447" w:rsidR="00D219C5" w:rsidRPr="00FB182E" w:rsidRDefault="00D219C5" w:rsidP="005F14B0">
            <w:pPr>
              <w:widowControl w:val="0"/>
              <w:spacing w:after="120"/>
              <w:jc w:val="center"/>
              <w:rPr>
                <w:rFonts w:eastAsia="Times New Roman" w:cs="Arial"/>
                <w:b/>
                <w:szCs w:val="20"/>
              </w:rPr>
            </w:pPr>
            <w:r>
              <w:rPr>
                <w:rFonts w:eastAsia="Times New Roman" w:cs="Arial"/>
                <w:color w:val="000000"/>
                <w:szCs w:val="22"/>
                <w:lang w:eastAsia="fr-FR"/>
              </w:rPr>
              <w:t>40</w:t>
            </w:r>
          </w:p>
        </w:tc>
      </w:tr>
    </w:tbl>
    <w:p w14:paraId="356AD1AC" w14:textId="77777777" w:rsidR="0005278B" w:rsidRDefault="0005278B" w:rsidP="0005278B">
      <w:pPr>
        <w:pBdr>
          <w:top w:val="single" w:sz="4" w:space="1" w:color="000000"/>
          <w:left w:val="single" w:sz="4" w:space="4" w:color="000000"/>
          <w:bottom w:val="single" w:sz="4" w:space="4" w:color="000000"/>
          <w:right w:val="single" w:sz="4" w:space="4" w:color="000000"/>
        </w:pBdr>
        <w:tabs>
          <w:tab w:val="left" w:pos="2383"/>
        </w:tabs>
        <w:spacing w:after="60"/>
        <w:jc w:val="both"/>
        <w:rPr>
          <w:b/>
          <w:color w:val="FFFFFF"/>
          <w:sz w:val="28"/>
          <w:szCs w:val="28"/>
        </w:rPr>
        <w:sectPr w:rsidR="0005278B" w:rsidSect="0092259A">
          <w:headerReference w:type="default" r:id="rId34"/>
          <w:footerReference w:type="default" r:id="rId35"/>
          <w:pgSz w:w="11906" w:h="16838"/>
          <w:pgMar w:top="720" w:right="1274" w:bottom="720" w:left="851" w:header="0" w:footer="418" w:gutter="0"/>
          <w:cols w:space="720"/>
          <w:formProt w:val="0"/>
          <w:docGrid w:linePitch="360" w:charSpace="4096"/>
        </w:sectPr>
      </w:pPr>
    </w:p>
    <w:p w14:paraId="4089E78D" w14:textId="77777777" w:rsidR="0005278B" w:rsidRDefault="0005278B" w:rsidP="0005278B">
      <w:pPr>
        <w:pBdr>
          <w:top w:val="single" w:sz="4" w:space="1" w:color="000000"/>
          <w:left w:val="single" w:sz="4" w:space="4" w:color="000000"/>
          <w:bottom w:val="single" w:sz="4" w:space="4" w:color="000000"/>
          <w:right w:val="single" w:sz="4" w:space="4" w:color="000000"/>
        </w:pBdr>
        <w:tabs>
          <w:tab w:val="left" w:pos="2383"/>
        </w:tabs>
        <w:spacing w:after="60"/>
        <w:jc w:val="both"/>
        <w:rPr>
          <w:b/>
          <w:color w:val="FFFFFF"/>
          <w:sz w:val="28"/>
          <w:szCs w:val="28"/>
        </w:rPr>
        <w:sectPr w:rsidR="0005278B" w:rsidSect="008B6F9D">
          <w:headerReference w:type="default" r:id="rId36"/>
          <w:footerReference w:type="default" r:id="rId37"/>
          <w:pgSz w:w="11906" w:h="16838" w:code="9"/>
          <w:pgMar w:top="284" w:right="284" w:bottom="284" w:left="284" w:header="567" w:footer="0" w:gutter="0"/>
          <w:cols w:space="720"/>
          <w:formProt w:val="0"/>
          <w:docGrid w:linePitch="360" w:charSpace="4096"/>
        </w:sectPr>
      </w:pPr>
    </w:p>
    <w:tbl>
      <w:tblPr>
        <w:tblStyle w:val="Grilledutableau"/>
        <w:tblpPr w:leftFromText="141" w:rightFromText="141" w:tblpY="901"/>
        <w:tblW w:w="8613" w:type="dxa"/>
        <w:tblLayout w:type="fixed"/>
        <w:tblLook w:val="04A0" w:firstRow="1" w:lastRow="0" w:firstColumn="1" w:lastColumn="0" w:noHBand="0" w:noVBand="1"/>
      </w:tblPr>
      <w:tblGrid>
        <w:gridCol w:w="4815"/>
        <w:gridCol w:w="1247"/>
        <w:gridCol w:w="1276"/>
        <w:gridCol w:w="1275"/>
      </w:tblGrid>
      <w:tr w:rsidR="005B33C1" w14:paraId="366241E6" w14:textId="6B3CE2FB" w:rsidTr="00287925">
        <w:tc>
          <w:tcPr>
            <w:tcW w:w="4815" w:type="dxa"/>
            <w:tcBorders>
              <w:top w:val="single" w:sz="4" w:space="0" w:color="auto"/>
            </w:tcBorders>
            <w:shd w:val="clear" w:color="auto" w:fill="FFFFFF" w:themeFill="background1"/>
          </w:tcPr>
          <w:p w14:paraId="59D18C79" w14:textId="77777777" w:rsidR="005B33C1" w:rsidRDefault="005B33C1" w:rsidP="00287925">
            <w:r>
              <w:lastRenderedPageBreak/>
              <w:t>Temps de polymérisation du mastic polymère HG32-0087</w:t>
            </w:r>
          </w:p>
        </w:tc>
        <w:tc>
          <w:tcPr>
            <w:tcW w:w="1247" w:type="dxa"/>
            <w:tcBorders>
              <w:top w:val="single" w:sz="4" w:space="0" w:color="auto"/>
            </w:tcBorders>
            <w:vAlign w:val="center"/>
          </w:tcPr>
          <w:p w14:paraId="5706E43C" w14:textId="302AE718" w:rsidR="005B33C1" w:rsidRDefault="005B33C1" w:rsidP="00287925">
            <w:pPr>
              <w:widowControl w:val="0"/>
              <w:spacing w:after="120"/>
              <w:jc w:val="center"/>
              <w:rPr>
                <w:rFonts w:eastAsia="Times New Roman" w:cs="Arial"/>
                <w:szCs w:val="20"/>
              </w:rPr>
            </w:pPr>
            <w:r>
              <w:t>4</w:t>
            </w:r>
          </w:p>
        </w:tc>
        <w:tc>
          <w:tcPr>
            <w:tcW w:w="1276" w:type="dxa"/>
            <w:tcBorders>
              <w:top w:val="single" w:sz="4" w:space="0" w:color="auto"/>
            </w:tcBorders>
            <w:shd w:val="clear" w:color="auto" w:fill="FFFFFF" w:themeFill="background1"/>
            <w:vAlign w:val="center"/>
          </w:tcPr>
          <w:p w14:paraId="3E6EA950" w14:textId="38F6A0F7" w:rsidR="005B33C1" w:rsidRPr="00FB182E" w:rsidRDefault="005B33C1" w:rsidP="00287925">
            <w:pPr>
              <w:widowControl w:val="0"/>
              <w:spacing w:after="120"/>
              <w:jc w:val="center"/>
              <w:rPr>
                <w:rFonts w:eastAsia="Times New Roman" w:cs="Arial"/>
                <w:b/>
                <w:szCs w:val="20"/>
              </w:rPr>
            </w:pPr>
            <w:r>
              <w:t>4</w:t>
            </w:r>
          </w:p>
        </w:tc>
        <w:tc>
          <w:tcPr>
            <w:tcW w:w="1275" w:type="dxa"/>
            <w:tcBorders>
              <w:top w:val="single" w:sz="4" w:space="0" w:color="auto"/>
            </w:tcBorders>
            <w:shd w:val="clear" w:color="auto" w:fill="FFFFFF" w:themeFill="background1"/>
            <w:vAlign w:val="center"/>
          </w:tcPr>
          <w:p w14:paraId="19DC96B8" w14:textId="5C024217" w:rsidR="005B33C1" w:rsidRDefault="005B33C1" w:rsidP="00287925">
            <w:pPr>
              <w:widowControl w:val="0"/>
              <w:spacing w:after="120"/>
              <w:jc w:val="center"/>
              <w:rPr>
                <w:rFonts w:eastAsia="Times New Roman" w:cs="Arial"/>
                <w:szCs w:val="20"/>
              </w:rPr>
            </w:pPr>
            <w:r>
              <w:t>40</w:t>
            </w:r>
          </w:p>
        </w:tc>
      </w:tr>
      <w:tr w:rsidR="005B33C1" w14:paraId="374754AE" w14:textId="3E8EDB19" w:rsidTr="00287925">
        <w:tc>
          <w:tcPr>
            <w:tcW w:w="4815" w:type="dxa"/>
            <w:shd w:val="clear" w:color="auto" w:fill="FFFFFF" w:themeFill="background1"/>
          </w:tcPr>
          <w:p w14:paraId="7286D43E" w14:textId="2116764E" w:rsidR="005B33C1" w:rsidRDefault="005B33C1" w:rsidP="00287925">
            <w:r w:rsidRPr="004427A6">
              <w:t>Transport sur bâti des amortisseurs, des butées sphériques et des masses d’équilibrage ver</w:t>
            </w:r>
            <w:r>
              <w:t>s la zone atelier</w:t>
            </w:r>
          </w:p>
        </w:tc>
        <w:tc>
          <w:tcPr>
            <w:tcW w:w="1247" w:type="dxa"/>
            <w:vAlign w:val="center"/>
          </w:tcPr>
          <w:p w14:paraId="39893780" w14:textId="69728CFB" w:rsidR="005B33C1" w:rsidRDefault="005B33C1" w:rsidP="00287925">
            <w:pPr>
              <w:widowControl w:val="0"/>
              <w:spacing w:after="120"/>
              <w:jc w:val="center"/>
              <w:rPr>
                <w:rFonts w:eastAsia="Times New Roman" w:cs="Arial"/>
                <w:szCs w:val="20"/>
              </w:rPr>
            </w:pPr>
            <w:r>
              <w:t>0,5</w:t>
            </w:r>
          </w:p>
        </w:tc>
        <w:tc>
          <w:tcPr>
            <w:tcW w:w="1276" w:type="dxa"/>
            <w:shd w:val="clear" w:color="auto" w:fill="FFFFFF" w:themeFill="background1"/>
            <w:vAlign w:val="center"/>
          </w:tcPr>
          <w:p w14:paraId="6022EF68" w14:textId="134D038D" w:rsidR="005B33C1" w:rsidRDefault="005B33C1" w:rsidP="00287925">
            <w:pPr>
              <w:widowControl w:val="0"/>
              <w:spacing w:after="120"/>
              <w:jc w:val="center"/>
              <w:rPr>
                <w:rFonts w:eastAsia="Times New Roman" w:cs="Arial"/>
                <w:szCs w:val="20"/>
              </w:rPr>
            </w:pPr>
            <w:r>
              <w:t>0,5</w:t>
            </w:r>
          </w:p>
        </w:tc>
        <w:tc>
          <w:tcPr>
            <w:tcW w:w="1275" w:type="dxa"/>
            <w:shd w:val="clear" w:color="auto" w:fill="FFFFFF" w:themeFill="background1"/>
            <w:vAlign w:val="center"/>
          </w:tcPr>
          <w:p w14:paraId="09782826" w14:textId="5FAA4C70" w:rsidR="005B33C1" w:rsidRDefault="005B33C1" w:rsidP="00287925">
            <w:pPr>
              <w:widowControl w:val="0"/>
              <w:spacing w:after="120"/>
              <w:jc w:val="center"/>
              <w:rPr>
                <w:rFonts w:eastAsia="Times New Roman" w:cs="Arial"/>
                <w:szCs w:val="20"/>
              </w:rPr>
            </w:pPr>
            <w:r>
              <w:t>37,5</w:t>
            </w:r>
          </w:p>
        </w:tc>
      </w:tr>
      <w:tr w:rsidR="005B33C1" w14:paraId="361A6B83" w14:textId="61A8FA04" w:rsidTr="00287925">
        <w:trPr>
          <w:trHeight w:val="544"/>
        </w:trPr>
        <w:tc>
          <w:tcPr>
            <w:tcW w:w="4815" w:type="dxa"/>
            <w:shd w:val="clear" w:color="auto" w:fill="FFFFFF" w:themeFill="background1"/>
          </w:tcPr>
          <w:p w14:paraId="46886044" w14:textId="58D9033E" w:rsidR="005B33C1" w:rsidRPr="004427A6" w:rsidRDefault="005B33C1" w:rsidP="00287925">
            <w:r w:rsidRPr="004427A6">
              <w:t xml:space="preserve">Transport sur bâti des </w:t>
            </w:r>
            <w:r>
              <w:t xml:space="preserve">3 pales </w:t>
            </w:r>
            <w:r w:rsidRPr="004427A6">
              <w:t>ver</w:t>
            </w:r>
            <w:r>
              <w:t>s la zone atelier</w:t>
            </w:r>
          </w:p>
        </w:tc>
        <w:tc>
          <w:tcPr>
            <w:tcW w:w="1247" w:type="dxa"/>
            <w:vAlign w:val="center"/>
          </w:tcPr>
          <w:p w14:paraId="78E1EE5C" w14:textId="7EA233C4" w:rsidR="005B33C1" w:rsidRPr="00FB182E" w:rsidRDefault="005B33C1" w:rsidP="00287925">
            <w:pPr>
              <w:widowControl w:val="0"/>
              <w:spacing w:after="120"/>
              <w:jc w:val="center"/>
              <w:rPr>
                <w:rFonts w:eastAsia="Times New Roman" w:cs="Arial"/>
                <w:b/>
                <w:szCs w:val="20"/>
              </w:rPr>
            </w:pPr>
            <w:r>
              <w:t>0,5</w:t>
            </w:r>
          </w:p>
        </w:tc>
        <w:tc>
          <w:tcPr>
            <w:tcW w:w="1276" w:type="dxa"/>
            <w:shd w:val="clear" w:color="auto" w:fill="D9D9D9" w:themeFill="background1" w:themeFillShade="D9"/>
            <w:vAlign w:val="center"/>
          </w:tcPr>
          <w:p w14:paraId="0E824193" w14:textId="2086BD3D" w:rsidR="005B33C1" w:rsidRPr="00FB182E" w:rsidRDefault="005B33C1" w:rsidP="00FC59DF">
            <w:pPr>
              <w:widowControl w:val="0"/>
              <w:spacing w:after="120"/>
              <w:rPr>
                <w:rFonts w:eastAsia="Times New Roman" w:cs="Arial"/>
                <w:b/>
                <w:szCs w:val="20"/>
              </w:rPr>
            </w:pPr>
            <w:r>
              <w:t>TM</w:t>
            </w:r>
            <w:r w:rsidR="00FC59DF">
              <w:t> : 0,5</w:t>
            </w:r>
          </w:p>
        </w:tc>
        <w:tc>
          <w:tcPr>
            <w:tcW w:w="1275" w:type="dxa"/>
            <w:shd w:val="clear" w:color="auto" w:fill="FFFFFF" w:themeFill="background1"/>
            <w:vAlign w:val="center"/>
          </w:tcPr>
          <w:p w14:paraId="2A8C5ED8" w14:textId="6534ACF8" w:rsidR="005B33C1" w:rsidRDefault="005B33C1" w:rsidP="00287925">
            <w:pPr>
              <w:widowControl w:val="0"/>
              <w:spacing w:after="120"/>
              <w:jc w:val="center"/>
              <w:rPr>
                <w:rFonts w:eastAsia="Times New Roman" w:cs="Arial"/>
                <w:szCs w:val="20"/>
              </w:rPr>
            </w:pPr>
            <w:r>
              <w:t>37,5</w:t>
            </w:r>
          </w:p>
        </w:tc>
      </w:tr>
      <w:tr w:rsidR="005B33C1" w14:paraId="326DFF11" w14:textId="661F53D1" w:rsidTr="00287925">
        <w:tc>
          <w:tcPr>
            <w:tcW w:w="4815" w:type="dxa"/>
            <w:shd w:val="clear" w:color="auto" w:fill="FFFFFF" w:themeFill="background1"/>
          </w:tcPr>
          <w:p w14:paraId="2E9B4287" w14:textId="77777777" w:rsidR="005B33C1" w:rsidRPr="004427A6" w:rsidRDefault="005B33C1" w:rsidP="00287925">
            <w:r>
              <w:t>Installer les masses d’équilibrage</w:t>
            </w:r>
            <w:r w:rsidRPr="007E68D7">
              <w:t xml:space="preserve"> </w:t>
            </w:r>
          </w:p>
        </w:tc>
        <w:tc>
          <w:tcPr>
            <w:tcW w:w="1247" w:type="dxa"/>
            <w:vAlign w:val="center"/>
          </w:tcPr>
          <w:p w14:paraId="155408E4" w14:textId="5C1248F9" w:rsidR="005B33C1" w:rsidRDefault="005B33C1" w:rsidP="00287925">
            <w:pPr>
              <w:widowControl w:val="0"/>
              <w:spacing w:after="120"/>
              <w:jc w:val="center"/>
              <w:rPr>
                <w:rFonts w:eastAsia="Times New Roman" w:cs="Arial"/>
                <w:szCs w:val="20"/>
              </w:rPr>
            </w:pPr>
            <w:r>
              <w:t>1</w:t>
            </w:r>
          </w:p>
        </w:tc>
        <w:tc>
          <w:tcPr>
            <w:tcW w:w="1276" w:type="dxa"/>
            <w:shd w:val="clear" w:color="auto" w:fill="FFFFFF" w:themeFill="background1"/>
            <w:vAlign w:val="center"/>
          </w:tcPr>
          <w:p w14:paraId="53E5D01E" w14:textId="1220D1E1" w:rsidR="005B33C1" w:rsidRDefault="005B33C1" w:rsidP="00287925">
            <w:pPr>
              <w:widowControl w:val="0"/>
              <w:spacing w:after="120"/>
              <w:jc w:val="center"/>
              <w:rPr>
                <w:rFonts w:eastAsia="Times New Roman" w:cs="Arial"/>
                <w:szCs w:val="20"/>
              </w:rPr>
            </w:pPr>
            <w:r>
              <w:rPr>
                <w:rFonts w:eastAsia="Times New Roman" w:cs="Arial"/>
                <w:szCs w:val="20"/>
              </w:rPr>
              <w:t>1</w:t>
            </w:r>
          </w:p>
        </w:tc>
        <w:tc>
          <w:tcPr>
            <w:tcW w:w="1275" w:type="dxa"/>
            <w:shd w:val="clear" w:color="auto" w:fill="FFFFFF" w:themeFill="background1"/>
            <w:vAlign w:val="center"/>
          </w:tcPr>
          <w:p w14:paraId="5ADF607A" w14:textId="6FBD68DD" w:rsidR="005B33C1" w:rsidRDefault="005B33C1" w:rsidP="00287925">
            <w:pPr>
              <w:widowControl w:val="0"/>
              <w:spacing w:after="120"/>
              <w:jc w:val="center"/>
              <w:rPr>
                <w:rFonts w:eastAsia="Times New Roman" w:cs="Arial"/>
                <w:szCs w:val="20"/>
              </w:rPr>
            </w:pPr>
            <w:r>
              <w:t>80</w:t>
            </w:r>
          </w:p>
        </w:tc>
      </w:tr>
      <w:tr w:rsidR="005B33C1" w14:paraId="6A0E0FF5" w14:textId="46850335" w:rsidTr="00287925">
        <w:tc>
          <w:tcPr>
            <w:tcW w:w="4815" w:type="dxa"/>
            <w:shd w:val="clear" w:color="auto" w:fill="FFFFFF" w:themeFill="background1"/>
          </w:tcPr>
          <w:p w14:paraId="40DF05CB" w14:textId="77777777" w:rsidR="005B33C1" w:rsidRDefault="005B33C1" w:rsidP="00287925">
            <w:r>
              <w:t>Installer les butées sphériques</w:t>
            </w:r>
            <w:r w:rsidRPr="007E68D7">
              <w:t xml:space="preserve"> </w:t>
            </w:r>
          </w:p>
        </w:tc>
        <w:tc>
          <w:tcPr>
            <w:tcW w:w="1247" w:type="dxa"/>
            <w:vAlign w:val="center"/>
          </w:tcPr>
          <w:p w14:paraId="46EE15B0" w14:textId="64BFEF49" w:rsidR="005B33C1" w:rsidRDefault="005B33C1" w:rsidP="00287925">
            <w:pPr>
              <w:widowControl w:val="0"/>
              <w:spacing w:after="120"/>
              <w:jc w:val="center"/>
              <w:rPr>
                <w:rFonts w:eastAsia="Times New Roman" w:cs="Arial"/>
                <w:szCs w:val="20"/>
              </w:rPr>
            </w:pPr>
            <w:r w:rsidRPr="00B476D3">
              <w:t>1</w:t>
            </w:r>
          </w:p>
        </w:tc>
        <w:tc>
          <w:tcPr>
            <w:tcW w:w="1276" w:type="dxa"/>
            <w:shd w:val="clear" w:color="auto" w:fill="D9D9D9" w:themeFill="background1" w:themeFillShade="D9"/>
            <w:vAlign w:val="center"/>
          </w:tcPr>
          <w:p w14:paraId="36C2CBB8" w14:textId="3C2E4570" w:rsidR="005B33C1" w:rsidRPr="00FB182E" w:rsidRDefault="005B33C1" w:rsidP="00FC59DF">
            <w:pPr>
              <w:widowControl w:val="0"/>
              <w:spacing w:after="120"/>
              <w:rPr>
                <w:rFonts w:eastAsia="Times New Roman" w:cs="Arial"/>
                <w:b/>
                <w:szCs w:val="20"/>
              </w:rPr>
            </w:pPr>
            <w:r>
              <w:rPr>
                <w:rFonts w:eastAsia="Times New Roman" w:cs="Arial"/>
                <w:szCs w:val="20"/>
              </w:rPr>
              <w:t>TM</w:t>
            </w:r>
            <w:r w:rsidR="00FC59DF">
              <w:rPr>
                <w:rFonts w:eastAsia="Times New Roman" w:cs="Arial"/>
                <w:szCs w:val="20"/>
              </w:rPr>
              <w:t> : 1</w:t>
            </w:r>
          </w:p>
        </w:tc>
        <w:tc>
          <w:tcPr>
            <w:tcW w:w="1275" w:type="dxa"/>
            <w:shd w:val="clear" w:color="auto" w:fill="FFFFFF" w:themeFill="background1"/>
            <w:vAlign w:val="center"/>
          </w:tcPr>
          <w:p w14:paraId="77D8EEC1" w14:textId="687F730C" w:rsidR="005B33C1" w:rsidRDefault="005B33C1" w:rsidP="00287925">
            <w:pPr>
              <w:widowControl w:val="0"/>
              <w:spacing w:after="120"/>
              <w:jc w:val="center"/>
              <w:rPr>
                <w:rFonts w:eastAsia="Times New Roman" w:cs="Arial"/>
                <w:szCs w:val="20"/>
              </w:rPr>
            </w:pPr>
            <w:r>
              <w:t>80</w:t>
            </w:r>
          </w:p>
        </w:tc>
      </w:tr>
      <w:tr w:rsidR="005B33C1" w14:paraId="0A621B0B" w14:textId="584C4E89" w:rsidTr="00287925">
        <w:tc>
          <w:tcPr>
            <w:tcW w:w="4815" w:type="dxa"/>
            <w:shd w:val="clear" w:color="auto" w:fill="FFFFFF" w:themeFill="background1"/>
          </w:tcPr>
          <w:p w14:paraId="38871A19" w14:textId="77777777" w:rsidR="005B33C1" w:rsidRDefault="005B33C1" w:rsidP="00287925">
            <w:r>
              <w:t>Installer les</w:t>
            </w:r>
            <w:r w:rsidRPr="00CB7760">
              <w:t xml:space="preserve"> </w:t>
            </w:r>
            <w:r>
              <w:t xml:space="preserve">3 pales </w:t>
            </w:r>
          </w:p>
        </w:tc>
        <w:tc>
          <w:tcPr>
            <w:tcW w:w="1247" w:type="dxa"/>
            <w:vAlign w:val="center"/>
          </w:tcPr>
          <w:p w14:paraId="320100BB" w14:textId="67903178" w:rsidR="005B33C1" w:rsidRDefault="005B33C1" w:rsidP="00287925">
            <w:pPr>
              <w:widowControl w:val="0"/>
              <w:spacing w:after="120"/>
              <w:jc w:val="center"/>
              <w:rPr>
                <w:rFonts w:eastAsia="Times New Roman" w:cs="Arial"/>
                <w:szCs w:val="20"/>
              </w:rPr>
            </w:pPr>
            <w:r>
              <w:t>2</w:t>
            </w:r>
          </w:p>
        </w:tc>
        <w:tc>
          <w:tcPr>
            <w:tcW w:w="1276" w:type="dxa"/>
            <w:shd w:val="clear" w:color="auto" w:fill="FFFFFF" w:themeFill="background1"/>
            <w:vAlign w:val="center"/>
          </w:tcPr>
          <w:p w14:paraId="6B85E2FE" w14:textId="68750B54" w:rsidR="005B33C1" w:rsidRDefault="005B33C1" w:rsidP="00287925">
            <w:pPr>
              <w:widowControl w:val="0"/>
              <w:spacing w:after="120"/>
              <w:jc w:val="center"/>
              <w:rPr>
                <w:rFonts w:eastAsia="Times New Roman" w:cs="Arial"/>
                <w:szCs w:val="20"/>
              </w:rPr>
            </w:pPr>
            <w:r>
              <w:rPr>
                <w:rFonts w:eastAsia="Times New Roman" w:cs="Arial"/>
                <w:szCs w:val="20"/>
              </w:rPr>
              <w:t>2</w:t>
            </w:r>
          </w:p>
        </w:tc>
        <w:tc>
          <w:tcPr>
            <w:tcW w:w="1275" w:type="dxa"/>
            <w:shd w:val="clear" w:color="auto" w:fill="FFFFFF" w:themeFill="background1"/>
            <w:vAlign w:val="center"/>
          </w:tcPr>
          <w:p w14:paraId="026DB152" w14:textId="46DA7390" w:rsidR="005B33C1" w:rsidRDefault="005B33C1" w:rsidP="00287925">
            <w:pPr>
              <w:widowControl w:val="0"/>
              <w:spacing w:after="120"/>
              <w:jc w:val="center"/>
              <w:rPr>
                <w:rFonts w:eastAsia="Times New Roman" w:cs="Arial"/>
                <w:szCs w:val="20"/>
              </w:rPr>
            </w:pPr>
            <w:r>
              <w:t>320</w:t>
            </w:r>
          </w:p>
        </w:tc>
      </w:tr>
      <w:tr w:rsidR="005B33C1" w14:paraId="43AF147D" w14:textId="45383835" w:rsidTr="00287925">
        <w:tc>
          <w:tcPr>
            <w:tcW w:w="4815" w:type="dxa"/>
            <w:shd w:val="clear" w:color="auto" w:fill="FFFFFF" w:themeFill="background1"/>
          </w:tcPr>
          <w:p w14:paraId="70B436B5" w14:textId="77777777" w:rsidR="005B33C1" w:rsidRDefault="005B33C1" w:rsidP="00287925">
            <w:r>
              <w:t>Installer les</w:t>
            </w:r>
            <w:r w:rsidRPr="00CB7760">
              <w:t xml:space="preserve"> </w:t>
            </w:r>
            <w:r>
              <w:t>3 amortisseurs de trainée</w:t>
            </w:r>
            <w:r w:rsidRPr="007E68D7">
              <w:t xml:space="preserve"> </w:t>
            </w:r>
          </w:p>
        </w:tc>
        <w:tc>
          <w:tcPr>
            <w:tcW w:w="1247" w:type="dxa"/>
            <w:vAlign w:val="center"/>
          </w:tcPr>
          <w:p w14:paraId="4CA3A30E" w14:textId="5726B856" w:rsidR="005B33C1" w:rsidRDefault="005B33C1" w:rsidP="00287925">
            <w:pPr>
              <w:widowControl w:val="0"/>
              <w:spacing w:after="120"/>
              <w:jc w:val="center"/>
              <w:rPr>
                <w:rFonts w:eastAsia="Times New Roman" w:cs="Arial"/>
                <w:szCs w:val="20"/>
              </w:rPr>
            </w:pPr>
            <w:r>
              <w:t>0,25</w:t>
            </w:r>
          </w:p>
        </w:tc>
        <w:tc>
          <w:tcPr>
            <w:tcW w:w="1276" w:type="dxa"/>
            <w:shd w:val="clear" w:color="auto" w:fill="FFFFFF" w:themeFill="background1"/>
            <w:vAlign w:val="center"/>
          </w:tcPr>
          <w:p w14:paraId="3CB3401B" w14:textId="2281FEA0" w:rsidR="005B33C1" w:rsidRDefault="005B33C1" w:rsidP="00287925">
            <w:pPr>
              <w:widowControl w:val="0"/>
              <w:spacing w:after="120"/>
              <w:jc w:val="center"/>
              <w:rPr>
                <w:rFonts w:eastAsia="Times New Roman" w:cs="Arial"/>
                <w:szCs w:val="20"/>
              </w:rPr>
            </w:pPr>
            <w:r>
              <w:rPr>
                <w:rFonts w:eastAsia="Times New Roman" w:cs="Arial"/>
                <w:szCs w:val="20"/>
              </w:rPr>
              <w:t>0,25</w:t>
            </w:r>
          </w:p>
        </w:tc>
        <w:tc>
          <w:tcPr>
            <w:tcW w:w="1275" w:type="dxa"/>
            <w:shd w:val="clear" w:color="auto" w:fill="FFFFFF" w:themeFill="background1"/>
            <w:vAlign w:val="center"/>
          </w:tcPr>
          <w:p w14:paraId="18D1238C" w14:textId="5C4B7101" w:rsidR="005B33C1" w:rsidRDefault="005B33C1" w:rsidP="00287925">
            <w:pPr>
              <w:widowControl w:val="0"/>
              <w:spacing w:after="120"/>
              <w:jc w:val="center"/>
              <w:rPr>
                <w:rFonts w:eastAsia="Times New Roman" w:cs="Arial"/>
                <w:szCs w:val="20"/>
              </w:rPr>
            </w:pPr>
            <w:r>
              <w:t>20</w:t>
            </w:r>
          </w:p>
        </w:tc>
      </w:tr>
      <w:tr w:rsidR="005B33C1" w14:paraId="04572DCD" w14:textId="2A4D779F" w:rsidTr="00287925">
        <w:tc>
          <w:tcPr>
            <w:tcW w:w="4815" w:type="dxa"/>
            <w:shd w:val="clear" w:color="auto" w:fill="FFFFFF" w:themeFill="background1"/>
          </w:tcPr>
          <w:p w14:paraId="2EB1E098" w14:textId="77777777" w:rsidR="005B33C1" w:rsidRDefault="005B33C1" w:rsidP="00287925">
            <w:r>
              <w:t xml:space="preserve">Réaliser un réglage voilure </w:t>
            </w:r>
          </w:p>
        </w:tc>
        <w:tc>
          <w:tcPr>
            <w:tcW w:w="1247" w:type="dxa"/>
            <w:vAlign w:val="center"/>
          </w:tcPr>
          <w:p w14:paraId="7901F13F" w14:textId="52024C58" w:rsidR="005B33C1" w:rsidRDefault="005B33C1" w:rsidP="00287925">
            <w:pPr>
              <w:widowControl w:val="0"/>
              <w:spacing w:after="120"/>
              <w:jc w:val="center"/>
              <w:rPr>
                <w:rFonts w:eastAsia="Times New Roman" w:cs="Arial"/>
                <w:szCs w:val="20"/>
              </w:rPr>
            </w:pPr>
            <w:r>
              <w:t>4</w:t>
            </w:r>
          </w:p>
        </w:tc>
        <w:tc>
          <w:tcPr>
            <w:tcW w:w="1276" w:type="dxa"/>
            <w:shd w:val="clear" w:color="auto" w:fill="FFFFFF" w:themeFill="background1"/>
            <w:vAlign w:val="center"/>
          </w:tcPr>
          <w:p w14:paraId="5A90E968" w14:textId="33CCA4B4" w:rsidR="005B33C1" w:rsidRDefault="005B33C1" w:rsidP="00287925">
            <w:pPr>
              <w:widowControl w:val="0"/>
              <w:spacing w:after="120"/>
              <w:jc w:val="center"/>
              <w:rPr>
                <w:rFonts w:eastAsia="Times New Roman" w:cs="Arial"/>
                <w:szCs w:val="20"/>
              </w:rPr>
            </w:pPr>
            <w:r>
              <w:rPr>
                <w:rFonts w:eastAsia="Times New Roman" w:cs="Arial"/>
                <w:szCs w:val="20"/>
              </w:rPr>
              <w:t>4</w:t>
            </w:r>
          </w:p>
        </w:tc>
        <w:tc>
          <w:tcPr>
            <w:tcW w:w="1275" w:type="dxa"/>
            <w:shd w:val="clear" w:color="auto" w:fill="FFFFFF" w:themeFill="background1"/>
            <w:vAlign w:val="center"/>
          </w:tcPr>
          <w:p w14:paraId="78F2C65B" w14:textId="086253B1" w:rsidR="005B33C1" w:rsidRDefault="005B33C1" w:rsidP="00287925">
            <w:pPr>
              <w:widowControl w:val="0"/>
              <w:spacing w:after="120"/>
              <w:jc w:val="center"/>
              <w:rPr>
                <w:rFonts w:eastAsia="Times New Roman" w:cs="Arial"/>
                <w:szCs w:val="20"/>
              </w:rPr>
            </w:pPr>
            <w:r>
              <w:t>500</w:t>
            </w:r>
          </w:p>
        </w:tc>
      </w:tr>
      <w:tr w:rsidR="005B33C1" w:rsidRPr="00B476D3" w14:paraId="3332C97D" w14:textId="14B088B9" w:rsidTr="00287925">
        <w:tc>
          <w:tcPr>
            <w:tcW w:w="4815" w:type="dxa"/>
            <w:shd w:val="clear" w:color="auto" w:fill="D9D9D9" w:themeFill="background1" w:themeFillShade="D9"/>
          </w:tcPr>
          <w:p w14:paraId="1F84BDFB" w14:textId="0A63D8C5" w:rsidR="005B33C1" w:rsidRPr="00D04B4A" w:rsidRDefault="005B33C1" w:rsidP="00016243">
            <w:pPr>
              <w:rPr>
                <w:b/>
              </w:rPr>
            </w:pPr>
            <w:r>
              <w:rPr>
                <w:b/>
              </w:rPr>
              <w:t>Sous-t</w:t>
            </w:r>
            <w:r w:rsidRPr="00D04B4A">
              <w:rPr>
                <w:b/>
              </w:rPr>
              <w:t xml:space="preserve">otal pose </w:t>
            </w:r>
            <w:r>
              <w:rPr>
                <w:b/>
              </w:rPr>
              <w:t xml:space="preserve">en </w:t>
            </w:r>
            <w:r w:rsidRPr="00D04B4A">
              <w:rPr>
                <w:b/>
              </w:rPr>
              <w:t>(h)</w:t>
            </w:r>
            <w:r>
              <w:rPr>
                <w:b/>
              </w:rPr>
              <w:t xml:space="preserve"> et (</w:t>
            </w:r>
            <w:r w:rsidR="00016243">
              <w:rPr>
                <w:b/>
              </w:rPr>
              <w:t>e</w:t>
            </w:r>
            <w:r>
              <w:rPr>
                <w:b/>
              </w:rPr>
              <w:t>uros)</w:t>
            </w:r>
          </w:p>
        </w:tc>
        <w:tc>
          <w:tcPr>
            <w:tcW w:w="1247" w:type="dxa"/>
            <w:shd w:val="clear" w:color="auto" w:fill="D9D9D9" w:themeFill="background1" w:themeFillShade="D9"/>
            <w:vAlign w:val="center"/>
          </w:tcPr>
          <w:p w14:paraId="42791BFA" w14:textId="0F2DBBBA" w:rsidR="005B33C1" w:rsidRPr="00A968CA" w:rsidRDefault="005B33C1" w:rsidP="00287925">
            <w:pPr>
              <w:widowControl w:val="0"/>
              <w:spacing w:after="120"/>
              <w:jc w:val="center"/>
              <w:rPr>
                <w:b/>
              </w:rPr>
            </w:pPr>
          </w:p>
        </w:tc>
        <w:tc>
          <w:tcPr>
            <w:tcW w:w="1276" w:type="dxa"/>
            <w:shd w:val="clear" w:color="auto" w:fill="D9D9D9" w:themeFill="background1" w:themeFillShade="D9"/>
            <w:vAlign w:val="center"/>
          </w:tcPr>
          <w:p w14:paraId="3B331ED6" w14:textId="554A3D28" w:rsidR="005B33C1" w:rsidRPr="00783633" w:rsidRDefault="005B33C1" w:rsidP="00287925">
            <w:pPr>
              <w:widowControl w:val="0"/>
              <w:spacing w:after="120"/>
              <w:jc w:val="center"/>
              <w:rPr>
                <w:b/>
              </w:rPr>
            </w:pPr>
          </w:p>
        </w:tc>
        <w:tc>
          <w:tcPr>
            <w:tcW w:w="1275" w:type="dxa"/>
            <w:shd w:val="clear" w:color="auto" w:fill="D9D9D9" w:themeFill="background1" w:themeFillShade="D9"/>
          </w:tcPr>
          <w:p w14:paraId="5379D7D4" w14:textId="40A332B9" w:rsidR="005B33C1" w:rsidRPr="00783633" w:rsidRDefault="005B33C1" w:rsidP="00287925">
            <w:pPr>
              <w:widowControl w:val="0"/>
              <w:spacing w:after="120"/>
              <w:jc w:val="center"/>
              <w:rPr>
                <w:b/>
              </w:rPr>
            </w:pPr>
          </w:p>
        </w:tc>
      </w:tr>
    </w:tbl>
    <w:p w14:paraId="7BB3C5CD" w14:textId="36AE9A2F" w:rsidR="00DD7B48" w:rsidRDefault="00DD7B48" w:rsidP="00DD7B48">
      <w:pPr>
        <w:pBdr>
          <w:top w:val="single" w:sz="4" w:space="1" w:color="000000"/>
          <w:left w:val="single" w:sz="4" w:space="4" w:color="000000"/>
          <w:bottom w:val="single" w:sz="4" w:space="4" w:color="000000"/>
          <w:right w:val="single" w:sz="4" w:space="4" w:color="000000"/>
        </w:pBdr>
        <w:shd w:val="clear" w:color="auto" w:fill="0C0C0C"/>
        <w:tabs>
          <w:tab w:val="left" w:pos="2383"/>
        </w:tabs>
        <w:spacing w:after="60"/>
        <w:jc w:val="both"/>
        <w:rPr>
          <w:color w:val="FFFFFF"/>
          <w:sz w:val="28"/>
          <w:szCs w:val="28"/>
        </w:rPr>
      </w:pPr>
      <w:r>
        <w:rPr>
          <w:b/>
          <w:color w:val="FFFFFF"/>
          <w:sz w:val="28"/>
          <w:szCs w:val="28"/>
        </w:rPr>
        <w:t xml:space="preserve">DR2 – </w:t>
      </w:r>
      <w:r>
        <w:rPr>
          <w:color w:val="FFFFFF"/>
          <w:sz w:val="28"/>
          <w:szCs w:val="28"/>
        </w:rPr>
        <w:t>Document réponse 2 – Feuillet 2/2</w:t>
      </w:r>
    </w:p>
    <w:p w14:paraId="45595AA3" w14:textId="3209D19F" w:rsidR="00443BD7" w:rsidRDefault="00443BD7" w:rsidP="00443BD7">
      <w:pPr>
        <w:tabs>
          <w:tab w:val="left" w:pos="6107"/>
        </w:tabs>
        <w:spacing w:after="0"/>
        <w:jc w:val="both"/>
        <w:rPr>
          <w:rFonts w:cs="Arial"/>
          <w:sz w:val="24"/>
        </w:rPr>
      </w:pPr>
    </w:p>
    <w:p w14:paraId="37E8F6B7" w14:textId="535B69CC" w:rsidR="0004279F" w:rsidRDefault="0004279F" w:rsidP="0004279F">
      <w:pPr>
        <w:tabs>
          <w:tab w:val="left" w:pos="6107"/>
        </w:tabs>
        <w:spacing w:after="0"/>
        <w:jc w:val="both"/>
        <w:rPr>
          <w:rFonts w:cs="Arial"/>
          <w:sz w:val="24"/>
        </w:rPr>
      </w:pPr>
    </w:p>
    <w:p w14:paraId="74F6A720" w14:textId="0D6A22F4" w:rsidR="00287925" w:rsidRDefault="00287925" w:rsidP="0004279F">
      <w:pPr>
        <w:tabs>
          <w:tab w:val="left" w:pos="6107"/>
        </w:tabs>
        <w:spacing w:after="0"/>
        <w:jc w:val="both"/>
        <w:rPr>
          <w:rFonts w:cs="Arial"/>
          <w:sz w:val="24"/>
        </w:rPr>
      </w:pPr>
    </w:p>
    <w:p w14:paraId="3BCB97E6" w14:textId="0C8F214F" w:rsidR="00287925" w:rsidRDefault="00287925" w:rsidP="0004279F">
      <w:pPr>
        <w:tabs>
          <w:tab w:val="left" w:pos="6107"/>
        </w:tabs>
        <w:spacing w:after="0"/>
        <w:jc w:val="both"/>
        <w:rPr>
          <w:rFonts w:cs="Arial"/>
          <w:sz w:val="24"/>
        </w:rPr>
      </w:pPr>
    </w:p>
    <w:p w14:paraId="69FD8380" w14:textId="3DAAC15B" w:rsidR="00287925" w:rsidRDefault="00287925" w:rsidP="0004279F">
      <w:pPr>
        <w:tabs>
          <w:tab w:val="left" w:pos="6107"/>
        </w:tabs>
        <w:spacing w:after="0"/>
        <w:jc w:val="both"/>
        <w:rPr>
          <w:rFonts w:cs="Arial"/>
          <w:sz w:val="24"/>
        </w:rPr>
      </w:pPr>
    </w:p>
    <w:p w14:paraId="5AC8A390" w14:textId="77777777" w:rsidR="00287925" w:rsidRDefault="00287925" w:rsidP="0004279F">
      <w:pPr>
        <w:tabs>
          <w:tab w:val="left" w:pos="6107"/>
        </w:tabs>
        <w:spacing w:after="0"/>
        <w:jc w:val="both"/>
        <w:rPr>
          <w:rFonts w:cs="Arial"/>
          <w:sz w:val="24"/>
        </w:rPr>
      </w:pPr>
    </w:p>
    <w:p w14:paraId="2BFCCE81" w14:textId="5BF7AFA5" w:rsidR="005B33C1" w:rsidRDefault="005B33C1" w:rsidP="0004279F">
      <w:pPr>
        <w:tabs>
          <w:tab w:val="left" w:pos="6107"/>
        </w:tabs>
        <w:spacing w:after="0"/>
        <w:jc w:val="both"/>
        <w:rPr>
          <w:rFonts w:cs="Arial"/>
          <w:sz w:val="24"/>
        </w:rPr>
      </w:pPr>
    </w:p>
    <w:p w14:paraId="481A2EDF" w14:textId="44635595" w:rsidR="00287925" w:rsidRDefault="00287925" w:rsidP="0004279F">
      <w:pPr>
        <w:tabs>
          <w:tab w:val="left" w:pos="6107"/>
        </w:tabs>
        <w:spacing w:after="0"/>
        <w:jc w:val="both"/>
        <w:rPr>
          <w:rFonts w:cs="Arial"/>
          <w:sz w:val="24"/>
        </w:rPr>
      </w:pPr>
    </w:p>
    <w:p w14:paraId="31D71A49" w14:textId="24181E3D" w:rsidR="00287925" w:rsidRDefault="00287925" w:rsidP="0004279F">
      <w:pPr>
        <w:tabs>
          <w:tab w:val="left" w:pos="6107"/>
        </w:tabs>
        <w:spacing w:after="0"/>
        <w:jc w:val="both"/>
        <w:rPr>
          <w:rFonts w:cs="Arial"/>
          <w:sz w:val="24"/>
        </w:rPr>
      </w:pPr>
    </w:p>
    <w:p w14:paraId="4C4CDB15" w14:textId="3B7D9510" w:rsidR="00287925" w:rsidRDefault="00287925" w:rsidP="0004279F">
      <w:pPr>
        <w:tabs>
          <w:tab w:val="left" w:pos="6107"/>
        </w:tabs>
        <w:spacing w:after="0"/>
        <w:jc w:val="both"/>
        <w:rPr>
          <w:rFonts w:cs="Arial"/>
          <w:sz w:val="24"/>
        </w:rPr>
      </w:pPr>
    </w:p>
    <w:p w14:paraId="5BCC57E2" w14:textId="49546778" w:rsidR="00287925" w:rsidRDefault="00287925" w:rsidP="0004279F">
      <w:pPr>
        <w:tabs>
          <w:tab w:val="left" w:pos="6107"/>
        </w:tabs>
        <w:spacing w:after="0"/>
        <w:jc w:val="both"/>
        <w:rPr>
          <w:rFonts w:cs="Arial"/>
          <w:sz w:val="24"/>
        </w:rPr>
      </w:pPr>
    </w:p>
    <w:p w14:paraId="461255CA" w14:textId="4871EF23" w:rsidR="00287925" w:rsidRDefault="00287925" w:rsidP="0004279F">
      <w:pPr>
        <w:tabs>
          <w:tab w:val="left" w:pos="6107"/>
        </w:tabs>
        <w:spacing w:after="0"/>
        <w:jc w:val="both"/>
        <w:rPr>
          <w:rFonts w:cs="Arial"/>
          <w:sz w:val="24"/>
        </w:rPr>
      </w:pPr>
    </w:p>
    <w:p w14:paraId="55EFF9DD" w14:textId="72517F8E" w:rsidR="00287925" w:rsidRDefault="00287925" w:rsidP="0004279F">
      <w:pPr>
        <w:tabs>
          <w:tab w:val="left" w:pos="6107"/>
        </w:tabs>
        <w:spacing w:after="0"/>
        <w:jc w:val="both"/>
        <w:rPr>
          <w:rFonts w:cs="Arial"/>
          <w:sz w:val="24"/>
        </w:rPr>
      </w:pPr>
    </w:p>
    <w:p w14:paraId="3B97567C" w14:textId="37DD9C1A" w:rsidR="00287925" w:rsidRDefault="00287925" w:rsidP="0004279F">
      <w:pPr>
        <w:tabs>
          <w:tab w:val="left" w:pos="6107"/>
        </w:tabs>
        <w:spacing w:after="0"/>
        <w:jc w:val="both"/>
        <w:rPr>
          <w:rFonts w:cs="Arial"/>
          <w:sz w:val="24"/>
        </w:rPr>
      </w:pPr>
    </w:p>
    <w:p w14:paraId="4BBA6F1B" w14:textId="4A453A98" w:rsidR="00287925" w:rsidRDefault="00287925" w:rsidP="0004279F">
      <w:pPr>
        <w:tabs>
          <w:tab w:val="left" w:pos="6107"/>
        </w:tabs>
        <w:spacing w:after="0"/>
        <w:jc w:val="both"/>
        <w:rPr>
          <w:rFonts w:cs="Arial"/>
          <w:sz w:val="24"/>
        </w:rPr>
      </w:pPr>
    </w:p>
    <w:p w14:paraId="5CE5C69D" w14:textId="7601565D" w:rsidR="00287925" w:rsidRDefault="00287925" w:rsidP="0004279F">
      <w:pPr>
        <w:tabs>
          <w:tab w:val="left" w:pos="6107"/>
        </w:tabs>
        <w:spacing w:after="0"/>
        <w:jc w:val="both"/>
        <w:rPr>
          <w:rFonts w:cs="Arial"/>
          <w:sz w:val="24"/>
        </w:rPr>
      </w:pPr>
    </w:p>
    <w:p w14:paraId="2C5B2C1E" w14:textId="395D88C1" w:rsidR="00287925" w:rsidRDefault="00287925" w:rsidP="0004279F">
      <w:pPr>
        <w:tabs>
          <w:tab w:val="left" w:pos="6107"/>
        </w:tabs>
        <w:spacing w:after="0"/>
        <w:jc w:val="both"/>
        <w:rPr>
          <w:rFonts w:cs="Arial"/>
          <w:sz w:val="24"/>
        </w:rPr>
      </w:pPr>
    </w:p>
    <w:p w14:paraId="5454300D" w14:textId="501F9CAF" w:rsidR="00287925" w:rsidRDefault="00287925" w:rsidP="0004279F">
      <w:pPr>
        <w:tabs>
          <w:tab w:val="left" w:pos="6107"/>
        </w:tabs>
        <w:spacing w:after="0"/>
        <w:jc w:val="both"/>
        <w:rPr>
          <w:rFonts w:cs="Arial"/>
          <w:sz w:val="24"/>
        </w:rPr>
      </w:pPr>
    </w:p>
    <w:p w14:paraId="67CAD404" w14:textId="0A4CE9EA" w:rsidR="00287925" w:rsidRDefault="00287925" w:rsidP="0004279F">
      <w:pPr>
        <w:tabs>
          <w:tab w:val="left" w:pos="6107"/>
        </w:tabs>
        <w:spacing w:after="0"/>
        <w:jc w:val="both"/>
        <w:rPr>
          <w:rFonts w:cs="Arial"/>
          <w:sz w:val="24"/>
        </w:rPr>
      </w:pPr>
    </w:p>
    <w:p w14:paraId="43B6777F" w14:textId="508A4A03" w:rsidR="00287925" w:rsidRDefault="00287925" w:rsidP="0004279F">
      <w:pPr>
        <w:tabs>
          <w:tab w:val="left" w:pos="6107"/>
        </w:tabs>
        <w:spacing w:after="0"/>
        <w:jc w:val="both"/>
        <w:rPr>
          <w:rFonts w:cs="Arial"/>
          <w:sz w:val="24"/>
        </w:rPr>
      </w:pPr>
    </w:p>
    <w:p w14:paraId="64464854" w14:textId="6184EA2F" w:rsidR="00287925" w:rsidRDefault="00287925" w:rsidP="0004279F">
      <w:pPr>
        <w:tabs>
          <w:tab w:val="left" w:pos="6107"/>
        </w:tabs>
        <w:spacing w:after="0"/>
        <w:jc w:val="both"/>
        <w:rPr>
          <w:rFonts w:cs="Arial"/>
          <w:sz w:val="24"/>
        </w:rPr>
      </w:pPr>
    </w:p>
    <w:p w14:paraId="0629C68D" w14:textId="77777777" w:rsidR="00287925" w:rsidRDefault="00287925" w:rsidP="00287925">
      <w:pPr>
        <w:tabs>
          <w:tab w:val="left" w:pos="6107"/>
        </w:tabs>
        <w:spacing w:after="0"/>
        <w:jc w:val="both"/>
        <w:rPr>
          <w:rFonts w:cs="Arial"/>
          <w:sz w:val="24"/>
        </w:rPr>
      </w:pPr>
      <w:r>
        <w:rPr>
          <w:rFonts w:cs="Arial"/>
          <w:sz w:val="24"/>
        </w:rPr>
        <w:t>TM : Temps masqué.</w:t>
      </w:r>
    </w:p>
    <w:p w14:paraId="07E036B6" w14:textId="579A25DF" w:rsidR="00287925" w:rsidRDefault="00287925" w:rsidP="0004279F">
      <w:pPr>
        <w:tabs>
          <w:tab w:val="left" w:pos="6107"/>
        </w:tabs>
        <w:spacing w:after="0"/>
        <w:jc w:val="both"/>
        <w:rPr>
          <w:rFonts w:cs="Arial"/>
          <w:sz w:val="24"/>
        </w:rPr>
      </w:pPr>
    </w:p>
    <w:p w14:paraId="4FABCAC1" w14:textId="77777777" w:rsidR="00C60EA0" w:rsidRDefault="00C60EA0" w:rsidP="0004279F">
      <w:pPr>
        <w:tabs>
          <w:tab w:val="left" w:pos="6107"/>
        </w:tabs>
        <w:spacing w:after="0"/>
        <w:jc w:val="both"/>
        <w:rPr>
          <w:rFonts w:cs="Arial"/>
          <w:sz w:val="24"/>
        </w:rPr>
      </w:pPr>
    </w:p>
    <w:p w14:paraId="1C913520" w14:textId="5EE15876" w:rsidR="00287925" w:rsidRDefault="00FC59DF" w:rsidP="0004279F">
      <w:pPr>
        <w:tabs>
          <w:tab w:val="left" w:pos="6107"/>
        </w:tabs>
        <w:spacing w:after="0"/>
        <w:jc w:val="both"/>
        <w:rPr>
          <w:rFonts w:cs="Arial"/>
          <w:sz w:val="24"/>
        </w:rPr>
      </w:pPr>
      <w:r>
        <w:rPr>
          <w:rFonts w:cs="Arial"/>
          <w:sz w:val="24"/>
        </w:rPr>
        <w:t>Question 4.3 :</w:t>
      </w:r>
    </w:p>
    <w:p w14:paraId="495195F8" w14:textId="77777777" w:rsidR="00287925" w:rsidRDefault="00287925" w:rsidP="0004279F">
      <w:pPr>
        <w:tabs>
          <w:tab w:val="left" w:pos="6107"/>
        </w:tabs>
        <w:spacing w:after="0"/>
        <w:jc w:val="both"/>
        <w:rPr>
          <w:rFonts w:cs="Arial"/>
          <w:sz w:val="24"/>
        </w:rPr>
      </w:pPr>
    </w:p>
    <w:tbl>
      <w:tblPr>
        <w:tblStyle w:val="Grilledutableau"/>
        <w:tblW w:w="9747" w:type="dxa"/>
        <w:tblInd w:w="5" w:type="dxa"/>
        <w:tblLayout w:type="fixed"/>
        <w:tblLook w:val="04A0" w:firstRow="1" w:lastRow="0" w:firstColumn="1" w:lastColumn="0" w:noHBand="0" w:noVBand="1"/>
      </w:tblPr>
      <w:tblGrid>
        <w:gridCol w:w="4815"/>
        <w:gridCol w:w="1247"/>
        <w:gridCol w:w="1134"/>
        <w:gridCol w:w="1276"/>
        <w:gridCol w:w="1275"/>
      </w:tblGrid>
      <w:tr w:rsidR="005B33C1" w:rsidRPr="00783633" w14:paraId="1968A837" w14:textId="77777777" w:rsidTr="005B33C1">
        <w:tc>
          <w:tcPr>
            <w:tcW w:w="4815" w:type="dxa"/>
            <w:shd w:val="clear" w:color="auto" w:fill="D9D9D9" w:themeFill="background1" w:themeFillShade="D9"/>
            <w:vAlign w:val="center"/>
          </w:tcPr>
          <w:p w14:paraId="47F46330" w14:textId="2C1ED279" w:rsidR="005B33C1" w:rsidRPr="00D04B4A" w:rsidRDefault="005B33C1" w:rsidP="005B33C1">
            <w:pPr>
              <w:rPr>
                <w:b/>
              </w:rPr>
            </w:pPr>
            <w:r w:rsidRPr="00BF55CF">
              <w:rPr>
                <w:rFonts w:eastAsia="Times New Roman" w:cs="Arial"/>
                <w:b/>
                <w:sz w:val="20"/>
                <w:szCs w:val="20"/>
              </w:rPr>
              <w:t>Opérations</w:t>
            </w:r>
            <w:r>
              <w:rPr>
                <w:rFonts w:eastAsia="Times New Roman" w:cs="Arial"/>
                <w:b/>
                <w:sz w:val="20"/>
                <w:szCs w:val="20"/>
              </w:rPr>
              <w:t xml:space="preserve"> – Procédure 1</w:t>
            </w:r>
          </w:p>
        </w:tc>
        <w:tc>
          <w:tcPr>
            <w:tcW w:w="1247" w:type="dxa"/>
            <w:shd w:val="clear" w:color="auto" w:fill="D9D9D9" w:themeFill="background1" w:themeFillShade="D9"/>
            <w:vAlign w:val="center"/>
          </w:tcPr>
          <w:p w14:paraId="058E12D7" w14:textId="357D2F9E" w:rsidR="005B33C1" w:rsidRPr="00A968CA" w:rsidRDefault="005B33C1" w:rsidP="005B33C1">
            <w:pPr>
              <w:widowControl w:val="0"/>
              <w:spacing w:after="120"/>
              <w:jc w:val="center"/>
              <w:rPr>
                <w:b/>
              </w:rPr>
            </w:pPr>
            <w:r w:rsidRPr="00D0345B">
              <w:rPr>
                <w:rFonts w:eastAsia="Times New Roman" w:cs="Arial"/>
                <w:b/>
                <w:sz w:val="20"/>
                <w:szCs w:val="20"/>
              </w:rPr>
              <w:t>Temps (h) sans TM</w:t>
            </w:r>
          </w:p>
        </w:tc>
        <w:tc>
          <w:tcPr>
            <w:tcW w:w="1134" w:type="dxa"/>
            <w:shd w:val="clear" w:color="auto" w:fill="D9D9D9" w:themeFill="background1" w:themeFillShade="D9"/>
            <w:vAlign w:val="center"/>
          </w:tcPr>
          <w:p w14:paraId="367572E2" w14:textId="11C2E220" w:rsidR="005B33C1" w:rsidRPr="00A968CA" w:rsidRDefault="005B33C1" w:rsidP="005B33C1">
            <w:pPr>
              <w:widowControl w:val="0"/>
              <w:spacing w:after="120"/>
              <w:jc w:val="center"/>
              <w:rPr>
                <w:b/>
              </w:rPr>
            </w:pPr>
            <w:r w:rsidRPr="00D0345B">
              <w:rPr>
                <w:rFonts w:eastAsia="Times New Roman" w:cs="Arial"/>
                <w:b/>
                <w:sz w:val="20"/>
                <w:szCs w:val="20"/>
              </w:rPr>
              <w:t xml:space="preserve">Coût (€) </w:t>
            </w:r>
            <w:r>
              <w:rPr>
                <w:rFonts w:eastAsia="Times New Roman" w:cs="Arial"/>
                <w:b/>
                <w:sz w:val="20"/>
                <w:szCs w:val="20"/>
              </w:rPr>
              <w:t xml:space="preserve">sans </w:t>
            </w:r>
            <w:r w:rsidRPr="00D0345B">
              <w:rPr>
                <w:rFonts w:eastAsia="Times New Roman" w:cs="Arial"/>
                <w:b/>
                <w:sz w:val="20"/>
                <w:szCs w:val="20"/>
              </w:rPr>
              <w:t>TM</w:t>
            </w:r>
          </w:p>
        </w:tc>
        <w:tc>
          <w:tcPr>
            <w:tcW w:w="1276" w:type="dxa"/>
            <w:shd w:val="clear" w:color="auto" w:fill="D9D9D9" w:themeFill="background1" w:themeFillShade="D9"/>
            <w:vAlign w:val="center"/>
          </w:tcPr>
          <w:p w14:paraId="52C52B75" w14:textId="5768BB2A" w:rsidR="005B33C1" w:rsidRPr="00783633" w:rsidRDefault="005B33C1" w:rsidP="005B33C1">
            <w:pPr>
              <w:widowControl w:val="0"/>
              <w:spacing w:after="120"/>
              <w:jc w:val="center"/>
              <w:rPr>
                <w:b/>
              </w:rPr>
            </w:pPr>
            <w:r w:rsidRPr="00D0345B">
              <w:rPr>
                <w:rFonts w:eastAsia="Times New Roman" w:cs="Arial"/>
                <w:b/>
                <w:sz w:val="20"/>
                <w:szCs w:val="20"/>
              </w:rPr>
              <w:t xml:space="preserve">Temps (h) avec </w:t>
            </w:r>
            <w:r>
              <w:rPr>
                <w:rFonts w:eastAsia="Times New Roman" w:cs="Arial"/>
                <w:b/>
                <w:sz w:val="20"/>
                <w:szCs w:val="20"/>
              </w:rPr>
              <w:t xml:space="preserve">temps masqué </w:t>
            </w:r>
            <w:r w:rsidRPr="00D0345B">
              <w:rPr>
                <w:rFonts w:eastAsia="Times New Roman" w:cs="Arial"/>
                <w:b/>
                <w:sz w:val="20"/>
                <w:szCs w:val="20"/>
              </w:rPr>
              <w:t>TM</w:t>
            </w:r>
          </w:p>
        </w:tc>
        <w:tc>
          <w:tcPr>
            <w:tcW w:w="1275" w:type="dxa"/>
            <w:shd w:val="clear" w:color="auto" w:fill="D9D9D9" w:themeFill="background1" w:themeFillShade="D9"/>
            <w:vAlign w:val="center"/>
          </w:tcPr>
          <w:p w14:paraId="7120FBCC" w14:textId="22E9B614" w:rsidR="005B33C1" w:rsidRPr="00783633" w:rsidRDefault="005B33C1" w:rsidP="005B33C1">
            <w:pPr>
              <w:widowControl w:val="0"/>
              <w:spacing w:after="120"/>
              <w:jc w:val="center"/>
              <w:rPr>
                <w:b/>
              </w:rPr>
            </w:pPr>
            <w:r w:rsidRPr="00D0345B">
              <w:rPr>
                <w:rFonts w:eastAsia="Times New Roman" w:cs="Arial"/>
                <w:b/>
                <w:sz w:val="20"/>
                <w:szCs w:val="20"/>
              </w:rPr>
              <w:t>Coût (€) avec</w:t>
            </w:r>
            <w:r>
              <w:rPr>
                <w:rFonts w:eastAsia="Times New Roman" w:cs="Arial"/>
                <w:b/>
                <w:sz w:val="20"/>
                <w:szCs w:val="20"/>
              </w:rPr>
              <w:t xml:space="preserve"> </w:t>
            </w:r>
            <w:r w:rsidRPr="00D0345B">
              <w:rPr>
                <w:rFonts w:eastAsia="Times New Roman" w:cs="Arial"/>
                <w:b/>
                <w:sz w:val="20"/>
                <w:szCs w:val="20"/>
              </w:rPr>
              <w:t>TM</w:t>
            </w:r>
          </w:p>
        </w:tc>
      </w:tr>
      <w:tr w:rsidR="005B33C1" w:rsidRPr="00783633" w14:paraId="36A6C7A7" w14:textId="77777777" w:rsidTr="005B33C1">
        <w:tc>
          <w:tcPr>
            <w:tcW w:w="4815" w:type="dxa"/>
            <w:shd w:val="clear" w:color="auto" w:fill="auto"/>
            <w:vAlign w:val="center"/>
          </w:tcPr>
          <w:p w14:paraId="41C7940C" w14:textId="6CFDF3B6" w:rsidR="005B33C1" w:rsidRPr="005B33C1" w:rsidRDefault="005B33C1" w:rsidP="00016243">
            <w:pPr>
              <w:rPr>
                <w:rFonts w:eastAsia="Times New Roman" w:cs="Arial"/>
                <w:b/>
                <w:szCs w:val="22"/>
              </w:rPr>
            </w:pPr>
            <w:r w:rsidRPr="005B33C1">
              <w:rPr>
                <w:rFonts w:eastAsia="Times New Roman" w:cs="Arial"/>
                <w:b/>
                <w:szCs w:val="22"/>
              </w:rPr>
              <w:t xml:space="preserve">Total </w:t>
            </w:r>
            <w:r>
              <w:rPr>
                <w:rFonts w:eastAsia="Times New Roman" w:cs="Arial"/>
                <w:b/>
                <w:szCs w:val="22"/>
              </w:rPr>
              <w:t xml:space="preserve">dépose et pose en </w:t>
            </w:r>
            <w:r w:rsidRPr="00D04B4A">
              <w:rPr>
                <w:b/>
              </w:rPr>
              <w:t>(h)</w:t>
            </w:r>
            <w:r>
              <w:rPr>
                <w:b/>
              </w:rPr>
              <w:t xml:space="preserve"> et (</w:t>
            </w:r>
            <w:r w:rsidR="00016243">
              <w:rPr>
                <w:b/>
              </w:rPr>
              <w:t>e</w:t>
            </w:r>
            <w:r>
              <w:rPr>
                <w:b/>
              </w:rPr>
              <w:t>uros)</w:t>
            </w:r>
          </w:p>
        </w:tc>
        <w:tc>
          <w:tcPr>
            <w:tcW w:w="1247" w:type="dxa"/>
            <w:shd w:val="clear" w:color="auto" w:fill="auto"/>
            <w:vAlign w:val="center"/>
          </w:tcPr>
          <w:p w14:paraId="20875CDD" w14:textId="77777777" w:rsidR="005B33C1" w:rsidRPr="00D0345B" w:rsidRDefault="005B33C1" w:rsidP="005B33C1">
            <w:pPr>
              <w:widowControl w:val="0"/>
              <w:spacing w:after="120"/>
              <w:jc w:val="center"/>
              <w:rPr>
                <w:rFonts w:eastAsia="Times New Roman" w:cs="Arial"/>
                <w:b/>
                <w:sz w:val="20"/>
                <w:szCs w:val="20"/>
              </w:rPr>
            </w:pPr>
          </w:p>
        </w:tc>
        <w:tc>
          <w:tcPr>
            <w:tcW w:w="1134" w:type="dxa"/>
            <w:shd w:val="clear" w:color="auto" w:fill="auto"/>
            <w:vAlign w:val="center"/>
          </w:tcPr>
          <w:p w14:paraId="04024F39" w14:textId="77777777" w:rsidR="005B33C1" w:rsidRPr="00D0345B" w:rsidRDefault="005B33C1" w:rsidP="005B33C1">
            <w:pPr>
              <w:widowControl w:val="0"/>
              <w:spacing w:after="120"/>
              <w:jc w:val="center"/>
              <w:rPr>
                <w:rFonts w:eastAsia="Times New Roman" w:cs="Arial"/>
                <w:b/>
                <w:sz w:val="20"/>
                <w:szCs w:val="20"/>
              </w:rPr>
            </w:pPr>
          </w:p>
        </w:tc>
        <w:tc>
          <w:tcPr>
            <w:tcW w:w="1276" w:type="dxa"/>
            <w:shd w:val="clear" w:color="auto" w:fill="auto"/>
            <w:vAlign w:val="center"/>
          </w:tcPr>
          <w:p w14:paraId="67A5F560" w14:textId="77777777" w:rsidR="005B33C1" w:rsidRPr="00D0345B" w:rsidRDefault="005B33C1" w:rsidP="005B33C1">
            <w:pPr>
              <w:widowControl w:val="0"/>
              <w:spacing w:after="120"/>
              <w:jc w:val="center"/>
              <w:rPr>
                <w:rFonts w:eastAsia="Times New Roman" w:cs="Arial"/>
                <w:b/>
                <w:sz w:val="20"/>
                <w:szCs w:val="20"/>
              </w:rPr>
            </w:pPr>
          </w:p>
        </w:tc>
        <w:tc>
          <w:tcPr>
            <w:tcW w:w="1275" w:type="dxa"/>
            <w:shd w:val="clear" w:color="auto" w:fill="auto"/>
          </w:tcPr>
          <w:p w14:paraId="64C36280" w14:textId="77777777" w:rsidR="005B33C1" w:rsidRPr="00783633" w:rsidRDefault="005B33C1" w:rsidP="005B33C1">
            <w:pPr>
              <w:widowControl w:val="0"/>
              <w:spacing w:after="120"/>
              <w:jc w:val="center"/>
              <w:rPr>
                <w:b/>
              </w:rPr>
            </w:pPr>
          </w:p>
        </w:tc>
      </w:tr>
      <w:tr w:rsidR="005B33C1" w:rsidRPr="00B476D3" w14:paraId="62877550" w14:textId="77777777" w:rsidTr="005B33C1">
        <w:tc>
          <w:tcPr>
            <w:tcW w:w="4815" w:type="dxa"/>
            <w:shd w:val="clear" w:color="auto" w:fill="FFFFFF" w:themeFill="background1"/>
          </w:tcPr>
          <w:p w14:paraId="5F09F70F" w14:textId="77777777" w:rsidR="005B33C1" w:rsidRPr="00C155DF" w:rsidRDefault="005B33C1" w:rsidP="005B33C1">
            <w:r w:rsidRPr="00783633">
              <w:t>Ensemble des contrôles d’exécution</w:t>
            </w:r>
          </w:p>
        </w:tc>
        <w:tc>
          <w:tcPr>
            <w:tcW w:w="1247" w:type="dxa"/>
            <w:shd w:val="clear" w:color="auto" w:fill="000000" w:themeFill="text1"/>
            <w:vAlign w:val="center"/>
          </w:tcPr>
          <w:p w14:paraId="1C57D351" w14:textId="77777777" w:rsidR="005B33C1" w:rsidRDefault="005B33C1" w:rsidP="005B33C1">
            <w:pPr>
              <w:widowControl w:val="0"/>
              <w:spacing w:after="120"/>
              <w:jc w:val="center"/>
            </w:pPr>
          </w:p>
        </w:tc>
        <w:tc>
          <w:tcPr>
            <w:tcW w:w="1134" w:type="dxa"/>
            <w:shd w:val="clear" w:color="auto" w:fill="FFFFFF" w:themeFill="background1"/>
          </w:tcPr>
          <w:p w14:paraId="70528E3C" w14:textId="77777777" w:rsidR="005B33C1" w:rsidRPr="00FB182E" w:rsidRDefault="005B33C1" w:rsidP="005B33C1">
            <w:pPr>
              <w:widowControl w:val="0"/>
              <w:spacing w:after="120"/>
              <w:jc w:val="center"/>
              <w:rPr>
                <w:b/>
              </w:rPr>
            </w:pPr>
          </w:p>
        </w:tc>
        <w:tc>
          <w:tcPr>
            <w:tcW w:w="1276" w:type="dxa"/>
            <w:shd w:val="clear" w:color="auto" w:fill="000000" w:themeFill="text1"/>
            <w:vAlign w:val="center"/>
          </w:tcPr>
          <w:p w14:paraId="2A277C66" w14:textId="77777777" w:rsidR="005B33C1" w:rsidRPr="00B476D3" w:rsidRDefault="005B33C1" w:rsidP="005B33C1">
            <w:pPr>
              <w:widowControl w:val="0"/>
              <w:spacing w:after="120"/>
              <w:jc w:val="center"/>
            </w:pPr>
          </w:p>
        </w:tc>
        <w:tc>
          <w:tcPr>
            <w:tcW w:w="1275" w:type="dxa"/>
            <w:shd w:val="clear" w:color="auto" w:fill="FFFFFF" w:themeFill="background1"/>
          </w:tcPr>
          <w:p w14:paraId="47DC1E69" w14:textId="77777777" w:rsidR="005B33C1" w:rsidRPr="00B476D3" w:rsidRDefault="005B33C1" w:rsidP="005B33C1">
            <w:pPr>
              <w:widowControl w:val="0"/>
              <w:spacing w:after="120"/>
              <w:jc w:val="center"/>
            </w:pPr>
          </w:p>
        </w:tc>
      </w:tr>
      <w:tr w:rsidR="005B33C1" w:rsidRPr="00B476D3" w14:paraId="0DF3F26A" w14:textId="77777777" w:rsidTr="005B33C1">
        <w:tc>
          <w:tcPr>
            <w:tcW w:w="4815" w:type="dxa"/>
            <w:shd w:val="clear" w:color="auto" w:fill="FFFFFF" w:themeFill="background1"/>
          </w:tcPr>
          <w:p w14:paraId="01AC6FBC" w14:textId="77777777" w:rsidR="005B33C1" w:rsidRPr="00C155DF" w:rsidRDefault="005B33C1" w:rsidP="005B33C1">
            <w:r w:rsidRPr="00C155DF">
              <w:t>Contrôle final / remise en service de l’appareil</w:t>
            </w:r>
          </w:p>
        </w:tc>
        <w:tc>
          <w:tcPr>
            <w:tcW w:w="1247" w:type="dxa"/>
            <w:shd w:val="clear" w:color="auto" w:fill="FFFFFF" w:themeFill="background1"/>
            <w:vAlign w:val="center"/>
          </w:tcPr>
          <w:p w14:paraId="4F472177" w14:textId="77777777" w:rsidR="005B33C1" w:rsidRDefault="005B33C1" w:rsidP="005B33C1">
            <w:pPr>
              <w:widowControl w:val="0"/>
              <w:spacing w:after="120"/>
              <w:jc w:val="center"/>
            </w:pPr>
          </w:p>
        </w:tc>
        <w:tc>
          <w:tcPr>
            <w:tcW w:w="1134" w:type="dxa"/>
            <w:shd w:val="clear" w:color="auto" w:fill="FFFFFF" w:themeFill="background1"/>
          </w:tcPr>
          <w:p w14:paraId="76DBA57A" w14:textId="77777777" w:rsidR="005B33C1" w:rsidRPr="00B476D3" w:rsidRDefault="005B33C1" w:rsidP="005B33C1">
            <w:pPr>
              <w:widowControl w:val="0"/>
              <w:spacing w:after="120"/>
              <w:jc w:val="center"/>
            </w:pPr>
          </w:p>
        </w:tc>
        <w:tc>
          <w:tcPr>
            <w:tcW w:w="1276" w:type="dxa"/>
            <w:shd w:val="clear" w:color="auto" w:fill="FFFFFF" w:themeFill="background1"/>
            <w:vAlign w:val="center"/>
          </w:tcPr>
          <w:p w14:paraId="63682298" w14:textId="77777777" w:rsidR="005B33C1" w:rsidRPr="00B476D3" w:rsidRDefault="005B33C1" w:rsidP="005B33C1">
            <w:pPr>
              <w:widowControl w:val="0"/>
              <w:spacing w:after="120"/>
              <w:jc w:val="center"/>
            </w:pPr>
          </w:p>
        </w:tc>
        <w:tc>
          <w:tcPr>
            <w:tcW w:w="1275" w:type="dxa"/>
            <w:shd w:val="clear" w:color="auto" w:fill="FFFFFF" w:themeFill="background1"/>
          </w:tcPr>
          <w:p w14:paraId="2D040300" w14:textId="77777777" w:rsidR="005B33C1" w:rsidRPr="00B476D3" w:rsidRDefault="005B33C1" w:rsidP="005B33C1">
            <w:pPr>
              <w:widowControl w:val="0"/>
              <w:spacing w:after="120"/>
              <w:jc w:val="center"/>
            </w:pPr>
          </w:p>
        </w:tc>
      </w:tr>
      <w:tr w:rsidR="005B33C1" w:rsidRPr="00B476D3" w14:paraId="48BB007C" w14:textId="77777777" w:rsidTr="00B97308">
        <w:tc>
          <w:tcPr>
            <w:tcW w:w="4815" w:type="dxa"/>
            <w:shd w:val="clear" w:color="auto" w:fill="D9D9D9" w:themeFill="background1" w:themeFillShade="D9"/>
          </w:tcPr>
          <w:p w14:paraId="62A7970F" w14:textId="77777777" w:rsidR="005B33C1" w:rsidRPr="00C155DF" w:rsidRDefault="005B33C1" w:rsidP="005B33C1">
            <w:r w:rsidRPr="003C598A">
              <w:rPr>
                <w:b/>
              </w:rPr>
              <w:t>Total procédure 1</w:t>
            </w:r>
            <w:r>
              <w:t xml:space="preserve"> </w:t>
            </w:r>
            <w:r w:rsidRPr="00360A9D">
              <w:rPr>
                <w:b/>
              </w:rPr>
              <w:t>(en journées de travail)</w:t>
            </w:r>
          </w:p>
        </w:tc>
        <w:tc>
          <w:tcPr>
            <w:tcW w:w="1247" w:type="dxa"/>
            <w:shd w:val="clear" w:color="auto" w:fill="FFFFFF" w:themeFill="background1"/>
            <w:vAlign w:val="center"/>
          </w:tcPr>
          <w:p w14:paraId="525B1063" w14:textId="77777777" w:rsidR="005B33C1" w:rsidRDefault="005B33C1" w:rsidP="005B33C1">
            <w:pPr>
              <w:widowControl w:val="0"/>
              <w:spacing w:after="120"/>
              <w:jc w:val="center"/>
            </w:pPr>
          </w:p>
        </w:tc>
        <w:tc>
          <w:tcPr>
            <w:tcW w:w="1134" w:type="dxa"/>
            <w:shd w:val="clear" w:color="auto" w:fill="000000" w:themeFill="text1"/>
          </w:tcPr>
          <w:p w14:paraId="0A907C10" w14:textId="77777777" w:rsidR="005B33C1" w:rsidRPr="00B476D3" w:rsidRDefault="005B33C1" w:rsidP="005B33C1">
            <w:pPr>
              <w:widowControl w:val="0"/>
              <w:spacing w:after="120"/>
              <w:jc w:val="center"/>
            </w:pPr>
          </w:p>
        </w:tc>
        <w:tc>
          <w:tcPr>
            <w:tcW w:w="1276" w:type="dxa"/>
            <w:shd w:val="clear" w:color="auto" w:fill="FFFFFF" w:themeFill="background1"/>
            <w:vAlign w:val="center"/>
          </w:tcPr>
          <w:p w14:paraId="63F419F9" w14:textId="77777777" w:rsidR="005B33C1" w:rsidRPr="00B476D3" w:rsidRDefault="005B33C1" w:rsidP="005B33C1">
            <w:pPr>
              <w:widowControl w:val="0"/>
              <w:spacing w:after="120"/>
              <w:jc w:val="center"/>
            </w:pPr>
          </w:p>
        </w:tc>
        <w:tc>
          <w:tcPr>
            <w:tcW w:w="1275" w:type="dxa"/>
            <w:shd w:val="clear" w:color="auto" w:fill="000000" w:themeFill="text1"/>
          </w:tcPr>
          <w:p w14:paraId="26954D16" w14:textId="77777777" w:rsidR="005B33C1" w:rsidRPr="00B476D3" w:rsidRDefault="005B33C1" w:rsidP="005B33C1">
            <w:pPr>
              <w:widowControl w:val="0"/>
              <w:spacing w:after="120"/>
              <w:jc w:val="center"/>
            </w:pPr>
          </w:p>
        </w:tc>
      </w:tr>
      <w:tr w:rsidR="005B33C1" w:rsidRPr="00FB182E" w14:paraId="57FB1C7D" w14:textId="77777777" w:rsidTr="005B33C1">
        <w:tc>
          <w:tcPr>
            <w:tcW w:w="4815" w:type="dxa"/>
            <w:shd w:val="clear" w:color="auto" w:fill="FFFFFF" w:themeFill="background1"/>
          </w:tcPr>
          <w:p w14:paraId="490E776D" w14:textId="77777777" w:rsidR="005B33C1" w:rsidRPr="00D03317" w:rsidRDefault="005B33C1" w:rsidP="005B33C1">
            <w:pPr>
              <w:rPr>
                <w:color w:val="00B050"/>
              </w:rPr>
            </w:pPr>
            <w:r w:rsidRPr="00D03317">
              <w:t>Stockage aéronef</w:t>
            </w:r>
          </w:p>
        </w:tc>
        <w:tc>
          <w:tcPr>
            <w:tcW w:w="1247" w:type="dxa"/>
            <w:shd w:val="clear" w:color="auto" w:fill="000000" w:themeFill="text1"/>
            <w:vAlign w:val="center"/>
          </w:tcPr>
          <w:p w14:paraId="4B087D65" w14:textId="77777777" w:rsidR="005B33C1" w:rsidRPr="00C155DF" w:rsidRDefault="005B33C1" w:rsidP="005B33C1">
            <w:pPr>
              <w:widowControl w:val="0"/>
              <w:spacing w:after="120"/>
              <w:jc w:val="center"/>
              <w:rPr>
                <w:b/>
                <w:color w:val="00B050"/>
              </w:rPr>
            </w:pPr>
          </w:p>
        </w:tc>
        <w:tc>
          <w:tcPr>
            <w:tcW w:w="1134" w:type="dxa"/>
            <w:shd w:val="clear" w:color="auto" w:fill="FFFFFF" w:themeFill="background1"/>
          </w:tcPr>
          <w:p w14:paraId="1FBF5BA4" w14:textId="77777777" w:rsidR="005B33C1" w:rsidRPr="00D03317" w:rsidRDefault="005B33C1" w:rsidP="005B33C1">
            <w:pPr>
              <w:widowControl w:val="0"/>
              <w:spacing w:after="120"/>
              <w:jc w:val="center"/>
              <w:rPr>
                <w:color w:val="00B050"/>
              </w:rPr>
            </w:pPr>
          </w:p>
        </w:tc>
        <w:tc>
          <w:tcPr>
            <w:tcW w:w="1276" w:type="dxa"/>
            <w:shd w:val="clear" w:color="auto" w:fill="000000" w:themeFill="text1"/>
            <w:vAlign w:val="center"/>
          </w:tcPr>
          <w:p w14:paraId="0B2B7527" w14:textId="77777777" w:rsidR="005B33C1" w:rsidRPr="00C155DF" w:rsidRDefault="005B33C1" w:rsidP="005B33C1">
            <w:pPr>
              <w:widowControl w:val="0"/>
              <w:spacing w:after="120"/>
              <w:jc w:val="center"/>
              <w:rPr>
                <w:b/>
                <w:color w:val="00B050"/>
              </w:rPr>
            </w:pPr>
          </w:p>
        </w:tc>
        <w:tc>
          <w:tcPr>
            <w:tcW w:w="1275" w:type="dxa"/>
            <w:shd w:val="clear" w:color="auto" w:fill="FFFFFF" w:themeFill="background1"/>
          </w:tcPr>
          <w:p w14:paraId="1D3A1317" w14:textId="6250E2FA" w:rsidR="005B33C1" w:rsidRPr="00FB182E" w:rsidRDefault="005B33C1" w:rsidP="005B33C1">
            <w:pPr>
              <w:widowControl w:val="0"/>
              <w:spacing w:after="120"/>
              <w:jc w:val="center"/>
              <w:rPr>
                <w:b/>
                <w:color w:val="00B050"/>
              </w:rPr>
            </w:pPr>
            <w:r>
              <w:rPr>
                <w:b/>
              </w:rPr>
              <w:t>293,75</w:t>
            </w:r>
          </w:p>
        </w:tc>
      </w:tr>
      <w:tr w:rsidR="005B33C1" w:rsidRPr="0004279F" w14:paraId="205E3955" w14:textId="77777777" w:rsidTr="005B33C1">
        <w:tc>
          <w:tcPr>
            <w:tcW w:w="4815" w:type="dxa"/>
            <w:shd w:val="clear" w:color="auto" w:fill="D9D9D9" w:themeFill="background1" w:themeFillShade="D9"/>
          </w:tcPr>
          <w:p w14:paraId="5780DE05" w14:textId="77777777" w:rsidR="005B33C1" w:rsidRPr="0004279F" w:rsidRDefault="005B33C1" w:rsidP="005B33C1">
            <w:pPr>
              <w:rPr>
                <w:b/>
              </w:rPr>
            </w:pPr>
            <w:r w:rsidRPr="0004279F">
              <w:rPr>
                <w:b/>
              </w:rPr>
              <w:t>Coût total</w:t>
            </w:r>
            <w:r>
              <w:rPr>
                <w:b/>
              </w:rPr>
              <w:t xml:space="preserve"> (</w:t>
            </w:r>
            <w:r>
              <w:rPr>
                <w:rFonts w:cs="Arial"/>
                <w:b/>
              </w:rPr>
              <w:t>€</w:t>
            </w:r>
            <w:r>
              <w:rPr>
                <w:b/>
              </w:rPr>
              <w:t>)</w:t>
            </w:r>
          </w:p>
        </w:tc>
        <w:tc>
          <w:tcPr>
            <w:tcW w:w="1247" w:type="dxa"/>
            <w:shd w:val="clear" w:color="auto" w:fill="000000" w:themeFill="text1"/>
            <w:vAlign w:val="center"/>
          </w:tcPr>
          <w:p w14:paraId="05D25444" w14:textId="77777777" w:rsidR="005B33C1" w:rsidRPr="0004279F" w:rsidRDefault="005B33C1" w:rsidP="005B33C1">
            <w:pPr>
              <w:widowControl w:val="0"/>
              <w:spacing w:after="120"/>
              <w:jc w:val="center"/>
              <w:rPr>
                <w:b/>
                <w:color w:val="00B050"/>
              </w:rPr>
            </w:pPr>
          </w:p>
        </w:tc>
        <w:tc>
          <w:tcPr>
            <w:tcW w:w="1134" w:type="dxa"/>
            <w:shd w:val="clear" w:color="auto" w:fill="auto"/>
          </w:tcPr>
          <w:p w14:paraId="70F75E23" w14:textId="77777777" w:rsidR="005B33C1" w:rsidRPr="0004279F" w:rsidRDefault="005B33C1" w:rsidP="005B33C1">
            <w:pPr>
              <w:widowControl w:val="0"/>
              <w:spacing w:after="120"/>
              <w:jc w:val="center"/>
              <w:rPr>
                <w:b/>
              </w:rPr>
            </w:pPr>
          </w:p>
        </w:tc>
        <w:tc>
          <w:tcPr>
            <w:tcW w:w="1276" w:type="dxa"/>
            <w:shd w:val="clear" w:color="auto" w:fill="000000" w:themeFill="text1"/>
            <w:vAlign w:val="center"/>
          </w:tcPr>
          <w:p w14:paraId="5CE34FB6" w14:textId="77777777" w:rsidR="005B33C1" w:rsidRPr="0004279F" w:rsidRDefault="005B33C1" w:rsidP="005B33C1">
            <w:pPr>
              <w:widowControl w:val="0"/>
              <w:spacing w:after="120"/>
              <w:jc w:val="center"/>
              <w:rPr>
                <w:b/>
                <w:color w:val="00B050"/>
              </w:rPr>
            </w:pPr>
          </w:p>
        </w:tc>
        <w:tc>
          <w:tcPr>
            <w:tcW w:w="1275" w:type="dxa"/>
            <w:shd w:val="clear" w:color="auto" w:fill="auto"/>
          </w:tcPr>
          <w:p w14:paraId="1775E1A5" w14:textId="77777777" w:rsidR="005B33C1" w:rsidRPr="0004279F" w:rsidRDefault="005B33C1" w:rsidP="005B33C1">
            <w:pPr>
              <w:widowControl w:val="0"/>
              <w:spacing w:after="120"/>
              <w:jc w:val="center"/>
              <w:rPr>
                <w:b/>
              </w:rPr>
            </w:pPr>
          </w:p>
        </w:tc>
      </w:tr>
    </w:tbl>
    <w:p w14:paraId="4A66BA19" w14:textId="6C318892" w:rsidR="005B33C1" w:rsidRDefault="005B33C1" w:rsidP="0004279F">
      <w:pPr>
        <w:tabs>
          <w:tab w:val="left" w:pos="6107"/>
        </w:tabs>
        <w:spacing w:after="0"/>
        <w:jc w:val="both"/>
        <w:rPr>
          <w:rFonts w:cs="Arial"/>
          <w:sz w:val="24"/>
        </w:rPr>
      </w:pPr>
    </w:p>
    <w:p w14:paraId="1C3E6A28" w14:textId="0C3D064C" w:rsidR="0005278B" w:rsidRPr="00287925" w:rsidRDefault="0004279F" w:rsidP="00072D32">
      <w:pPr>
        <w:tabs>
          <w:tab w:val="left" w:pos="6107"/>
        </w:tabs>
        <w:spacing w:after="0"/>
        <w:jc w:val="both"/>
        <w:rPr>
          <w:rFonts w:cs="Arial"/>
        </w:rPr>
        <w:sectPr w:rsidR="0005278B" w:rsidRPr="00287925" w:rsidSect="0092259A">
          <w:headerReference w:type="default" r:id="rId38"/>
          <w:footerReference w:type="default" r:id="rId39"/>
          <w:pgSz w:w="11906" w:h="16838"/>
          <w:pgMar w:top="720" w:right="1274" w:bottom="720" w:left="851" w:header="0" w:footer="418" w:gutter="0"/>
          <w:cols w:space="720"/>
          <w:formProt w:val="0"/>
          <w:docGrid w:linePitch="360" w:charSpace="4096"/>
        </w:sectPr>
      </w:pPr>
      <w:r w:rsidRPr="00287925">
        <w:rPr>
          <w:bCs/>
          <w:noProof/>
          <w:sz w:val="24"/>
          <w:szCs w:val="32"/>
          <w:lang w:eastAsia="fr-FR"/>
        </w:rPr>
        <mc:AlternateContent>
          <mc:Choice Requires="wps">
            <w:drawing>
              <wp:anchor distT="45720" distB="45720" distL="114300" distR="114300" simplePos="0" relativeHeight="251645952" behindDoc="0" locked="0" layoutInCell="1" allowOverlap="1" wp14:anchorId="75B05239" wp14:editId="29980C28">
                <wp:simplePos x="0" y="0"/>
                <wp:positionH relativeFrom="margin">
                  <wp:posOffset>422275</wp:posOffset>
                </wp:positionH>
                <wp:positionV relativeFrom="paragraph">
                  <wp:posOffset>490855</wp:posOffset>
                </wp:positionV>
                <wp:extent cx="5711825" cy="1035050"/>
                <wp:effectExtent l="0" t="0" r="22225" b="1270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035050"/>
                        </a:xfrm>
                        <a:prstGeom prst="rect">
                          <a:avLst/>
                        </a:prstGeom>
                        <a:solidFill>
                          <a:srgbClr val="FFFFFF"/>
                        </a:solidFill>
                        <a:ln w="9525">
                          <a:solidFill>
                            <a:srgbClr val="000000"/>
                          </a:solidFill>
                          <a:miter lim="800000"/>
                          <a:headEnd/>
                          <a:tailEnd/>
                        </a:ln>
                      </wps:spPr>
                      <wps:txbx>
                        <w:txbxContent>
                          <w:p w14:paraId="19FC01F8" w14:textId="75FDE8F7" w:rsidR="001B7B51" w:rsidRDefault="001B7B51" w:rsidP="000427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05239" id="_x0000_s1046" type="#_x0000_t202" style="position:absolute;left:0;text-align:left;margin-left:33.25pt;margin-top:38.65pt;width:449.75pt;height:81.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N7KgIAAFMEAAAOAAAAZHJzL2Uyb0RvYy54bWysVE2P0zAQvSPxHyzfaZJuy3ajpqulSxHS&#10;8iEtXLg5ttNYOB5ju026v56x05ZqQRwQOVgez/h55r2ZLG+HTpO9dF6BqWgxySmRhoNQZlvRr182&#10;rxaU+MCMYBqMrOhBenq7evli2dtSTqEFLaQjCGJ82duKtiHYMss8b2XH/ASsNOhswHUsoOm2mXCs&#10;R/ROZ9M8f5314IR1wKX3eHo/Oukq4TeN5OFT03gZiK4o5hbS6tJaxzVbLVm5dcy2ih/TYP+QRceU&#10;wUfPUPcsMLJz6jeoTnEHHpow4dBl0DSKy1QDVlPkz6p5bJmVqRYkx9szTf7/wfKP+8+OKIHaXVFi&#10;WIcafUOliJAkyCFIMo0c9daXGPpoMTgMb2DA+FSvtw/Av3tiYN0ys5V3zkHfSiYwxyLezC6ujjg+&#10;gtT9BxD4FtsFSEBD47pIIFJCEB21Opz1wTwIx8P5dVEspnNKOPqK/Gqez5OCGStP163z4Z2EjsRN&#10;RR02QIJn+wcfYjqsPIXE1zxoJTZK62S4bb3WjuwZNssmfamCZ2HakL6iN3NM5O8Qefr+BNGpgF2v&#10;VVfRxTmIlZG3t0akngxM6XGPKWtzJDJyN7IYhno46XYUqAZxQGodjF2OU4mbFtwTJT12eEX9jx1z&#10;khL93qA8N8VsFkciGbP59RQNd+mpLz3McISqaKBk3K5DGqNIgYE7lLFRieCo95jJMWfs3MT7ccri&#10;aFzaKerXv2D1EwAA//8DAFBLAwQUAAYACAAAACEA+b3RKN8AAAAJAQAADwAAAGRycy9kb3ducmV2&#10;LnhtbEyPzU7DMBCE70i8g7VIXBB1aIrThjgVQgLBDdoKrm68TSL8E2w3DW/PcoLjaEYz31TryRo2&#10;Yoi9dxJuZhkwdI3XvWsl7LaP10tgMSmnlfEOJXxjhHV9flapUvuTe8Nxk1pGJS6WSkKX0lByHpsO&#10;rYozP6Aj7+CDVYlkaLkO6kTl1vB5lgluVe9ooVMDPnTYfG6OVsJy8Tx+xJf89b0RB7NKV8X49BWk&#10;vLyY7u+AJZzSXxh+8QkdamLa+6PTkRkJQtxSUkJR5MDIXwlB3/YS5ossB15X/P+D+gcAAP//AwBQ&#10;SwECLQAUAAYACAAAACEAtoM4kv4AAADhAQAAEwAAAAAAAAAAAAAAAAAAAAAAW0NvbnRlbnRfVHlw&#10;ZXNdLnhtbFBLAQItABQABgAIAAAAIQA4/SH/1gAAAJQBAAALAAAAAAAAAAAAAAAAAC8BAABfcmVs&#10;cy8ucmVsc1BLAQItABQABgAIAAAAIQCcEPN7KgIAAFMEAAAOAAAAAAAAAAAAAAAAAC4CAABkcnMv&#10;ZTJvRG9jLnhtbFBLAQItABQABgAIAAAAIQD5vdEo3wAAAAkBAAAPAAAAAAAAAAAAAAAAAIQEAABk&#10;cnMvZG93bnJldi54bWxQSwUGAAAAAAQABADzAAAAkAUAAAAA&#10;">
                <v:textbox>
                  <w:txbxContent>
                    <w:p w14:paraId="19FC01F8" w14:textId="75FDE8F7" w:rsidR="001B7B51" w:rsidRDefault="001B7B51" w:rsidP="0004279F"/>
                  </w:txbxContent>
                </v:textbox>
                <w10:wrap type="square" anchorx="margin"/>
              </v:shape>
            </w:pict>
          </mc:Fallback>
        </mc:AlternateContent>
      </w:r>
      <w:r w:rsidR="00783633" w:rsidRPr="00287925">
        <w:rPr>
          <w:bCs/>
          <w:sz w:val="24"/>
          <w:szCs w:val="32"/>
        </w:rPr>
        <w:t>Conclusion </w:t>
      </w:r>
      <w:r w:rsidR="00FB182E" w:rsidRPr="00287925">
        <w:rPr>
          <w:bCs/>
          <w:sz w:val="24"/>
          <w:szCs w:val="32"/>
        </w:rPr>
        <w:t>: Avantage du travail en temps masqué sur le t</w:t>
      </w:r>
      <w:r w:rsidRPr="00287925">
        <w:rPr>
          <w:bCs/>
          <w:sz w:val="24"/>
          <w:szCs w:val="32"/>
        </w:rPr>
        <w:t>emps</w:t>
      </w:r>
      <w:r w:rsidR="00443BD7" w:rsidRPr="00287925">
        <w:rPr>
          <w:bCs/>
          <w:sz w:val="24"/>
          <w:szCs w:val="32"/>
        </w:rPr>
        <w:t xml:space="preserve"> </w:t>
      </w:r>
      <w:r w:rsidR="00771F36" w:rsidRPr="00287925">
        <w:rPr>
          <w:bCs/>
          <w:sz w:val="24"/>
          <w:szCs w:val="32"/>
        </w:rPr>
        <w:t xml:space="preserve">final </w:t>
      </w:r>
      <w:r w:rsidR="00443BD7" w:rsidRPr="00287925">
        <w:rPr>
          <w:bCs/>
          <w:sz w:val="24"/>
          <w:szCs w:val="32"/>
        </w:rPr>
        <w:t>d’immobilisation de la machine</w:t>
      </w:r>
      <w:r w:rsidRPr="00287925">
        <w:rPr>
          <w:bCs/>
          <w:sz w:val="24"/>
          <w:szCs w:val="32"/>
        </w:rPr>
        <w:t xml:space="preserve"> et </w:t>
      </w:r>
      <w:r w:rsidR="00771F36" w:rsidRPr="00287925">
        <w:rPr>
          <w:bCs/>
          <w:sz w:val="24"/>
          <w:szCs w:val="32"/>
        </w:rPr>
        <w:t xml:space="preserve">le </w:t>
      </w:r>
      <w:r w:rsidRPr="00287925">
        <w:rPr>
          <w:bCs/>
          <w:sz w:val="24"/>
          <w:szCs w:val="32"/>
        </w:rPr>
        <w:t>coût de la procédure</w:t>
      </w:r>
      <w:r w:rsidR="00443BD7" w:rsidRPr="00287925">
        <w:rPr>
          <w:bCs/>
          <w:sz w:val="24"/>
          <w:szCs w:val="32"/>
        </w:rPr>
        <w:t xml:space="preserve"> :</w:t>
      </w:r>
      <w:r w:rsidR="00443BD7" w:rsidRPr="00287925">
        <w:rPr>
          <w:rFonts w:cs="Arial"/>
        </w:rPr>
        <w:t xml:space="preserve"> </w:t>
      </w:r>
    </w:p>
    <w:p w14:paraId="330C2E05" w14:textId="6BFD80E4" w:rsidR="0005278B" w:rsidRDefault="0005278B" w:rsidP="00072D32">
      <w:pPr>
        <w:tabs>
          <w:tab w:val="left" w:pos="6107"/>
        </w:tabs>
        <w:spacing w:after="0"/>
        <w:jc w:val="both"/>
      </w:pPr>
    </w:p>
    <w:p w14:paraId="77469466" w14:textId="25299412" w:rsidR="00287925" w:rsidRDefault="00287925" w:rsidP="00072D32">
      <w:pPr>
        <w:tabs>
          <w:tab w:val="left" w:pos="6107"/>
        </w:tabs>
        <w:spacing w:after="0"/>
        <w:jc w:val="both"/>
      </w:pPr>
    </w:p>
    <w:p w14:paraId="47222A50" w14:textId="5FD63853" w:rsidR="00287925" w:rsidRDefault="00287925" w:rsidP="00072D32">
      <w:pPr>
        <w:tabs>
          <w:tab w:val="left" w:pos="6107"/>
        </w:tabs>
        <w:spacing w:after="0"/>
        <w:jc w:val="both"/>
      </w:pPr>
    </w:p>
    <w:p w14:paraId="383BABA8" w14:textId="64352E43" w:rsidR="00287925" w:rsidRDefault="00287925" w:rsidP="00072D32">
      <w:pPr>
        <w:tabs>
          <w:tab w:val="left" w:pos="6107"/>
        </w:tabs>
        <w:spacing w:after="0"/>
        <w:jc w:val="both"/>
      </w:pPr>
    </w:p>
    <w:p w14:paraId="673C9F32" w14:textId="1BB43FB8" w:rsidR="00287925" w:rsidRDefault="00287925" w:rsidP="00072D32">
      <w:pPr>
        <w:tabs>
          <w:tab w:val="left" w:pos="6107"/>
        </w:tabs>
        <w:spacing w:after="0"/>
        <w:jc w:val="both"/>
      </w:pPr>
    </w:p>
    <w:p w14:paraId="6CFD47AA" w14:textId="4BB32C15" w:rsidR="00287925" w:rsidRDefault="00287925" w:rsidP="00072D32">
      <w:pPr>
        <w:tabs>
          <w:tab w:val="left" w:pos="6107"/>
        </w:tabs>
        <w:spacing w:after="0"/>
        <w:jc w:val="both"/>
      </w:pPr>
    </w:p>
    <w:p w14:paraId="33AF0E0D" w14:textId="5DBADC31" w:rsidR="00287925" w:rsidRDefault="00287925" w:rsidP="00072D32">
      <w:pPr>
        <w:tabs>
          <w:tab w:val="left" w:pos="6107"/>
        </w:tabs>
        <w:spacing w:after="0"/>
        <w:jc w:val="both"/>
      </w:pPr>
    </w:p>
    <w:p w14:paraId="649E2AFA" w14:textId="22E3973B" w:rsidR="00287925" w:rsidRDefault="00287925" w:rsidP="00072D32">
      <w:pPr>
        <w:tabs>
          <w:tab w:val="left" w:pos="6107"/>
        </w:tabs>
        <w:spacing w:after="0"/>
        <w:jc w:val="both"/>
      </w:pPr>
    </w:p>
    <w:p w14:paraId="102D872E" w14:textId="3DA7B3E5" w:rsidR="00287925" w:rsidRDefault="00287925" w:rsidP="00072D32">
      <w:pPr>
        <w:tabs>
          <w:tab w:val="left" w:pos="6107"/>
        </w:tabs>
        <w:spacing w:after="0"/>
        <w:jc w:val="both"/>
      </w:pPr>
    </w:p>
    <w:p w14:paraId="65AD3D45" w14:textId="77777777" w:rsidR="00287925" w:rsidRDefault="00287925" w:rsidP="00072D32">
      <w:pPr>
        <w:tabs>
          <w:tab w:val="left" w:pos="6107"/>
        </w:tabs>
        <w:spacing w:after="0"/>
        <w:jc w:val="both"/>
        <w:sectPr w:rsidR="00287925" w:rsidSect="008B6F9D">
          <w:headerReference w:type="default" r:id="rId40"/>
          <w:footerReference w:type="default" r:id="rId41"/>
          <w:pgSz w:w="11906" w:h="16838" w:code="9"/>
          <w:pgMar w:top="284" w:right="284" w:bottom="284" w:left="284" w:header="567" w:footer="0" w:gutter="0"/>
          <w:cols w:space="720"/>
          <w:formProt w:val="0"/>
          <w:docGrid w:linePitch="360" w:charSpace="4096"/>
        </w:sectPr>
      </w:pPr>
    </w:p>
    <w:p w14:paraId="425E5EAD" w14:textId="681E7D04" w:rsidR="0015688C" w:rsidRDefault="00B04801">
      <w:pPr>
        <w:pBdr>
          <w:top w:val="single" w:sz="4" w:space="1" w:color="000000"/>
          <w:left w:val="single" w:sz="4" w:space="4" w:color="000000"/>
          <w:bottom w:val="single" w:sz="4" w:space="4" w:color="000000"/>
          <w:right w:val="single" w:sz="4" w:space="4" w:color="000000"/>
        </w:pBdr>
        <w:shd w:val="clear" w:color="auto" w:fill="0C0C0C"/>
        <w:tabs>
          <w:tab w:val="left" w:pos="2383"/>
        </w:tabs>
        <w:spacing w:after="60"/>
        <w:jc w:val="both"/>
        <w:rPr>
          <w:color w:val="FFFFFF"/>
          <w:sz w:val="28"/>
          <w:szCs w:val="28"/>
        </w:rPr>
      </w:pPr>
      <w:r>
        <w:rPr>
          <w:b/>
          <w:color w:val="FFFFFF"/>
          <w:sz w:val="28"/>
          <w:szCs w:val="28"/>
        </w:rPr>
        <w:lastRenderedPageBreak/>
        <w:t>DR</w:t>
      </w:r>
      <w:r w:rsidR="0050672D">
        <w:rPr>
          <w:b/>
          <w:color w:val="FFFFFF"/>
          <w:sz w:val="28"/>
          <w:szCs w:val="28"/>
        </w:rPr>
        <w:t>3</w:t>
      </w:r>
      <w:r>
        <w:rPr>
          <w:b/>
          <w:color w:val="FFFFFF"/>
          <w:sz w:val="28"/>
          <w:szCs w:val="28"/>
        </w:rPr>
        <w:t xml:space="preserve"> – </w:t>
      </w:r>
      <w:r>
        <w:rPr>
          <w:color w:val="FFFFFF"/>
          <w:sz w:val="28"/>
          <w:szCs w:val="28"/>
        </w:rPr>
        <w:t xml:space="preserve">Document réponse </w:t>
      </w:r>
      <w:r w:rsidR="0050672D">
        <w:rPr>
          <w:color w:val="FFFFFF"/>
          <w:sz w:val="28"/>
          <w:szCs w:val="28"/>
        </w:rPr>
        <w:t>3</w:t>
      </w:r>
      <w:r>
        <w:rPr>
          <w:color w:val="FFFFFF"/>
          <w:sz w:val="28"/>
          <w:szCs w:val="28"/>
        </w:rPr>
        <w:t xml:space="preserve"> – </w:t>
      </w:r>
      <w:r w:rsidR="007F082F">
        <w:rPr>
          <w:color w:val="FFFFFF"/>
          <w:sz w:val="28"/>
          <w:szCs w:val="28"/>
        </w:rPr>
        <w:t>F</w:t>
      </w:r>
      <w:r w:rsidR="004373B1">
        <w:rPr>
          <w:color w:val="FFFFFF"/>
          <w:sz w:val="28"/>
          <w:szCs w:val="28"/>
        </w:rPr>
        <w:t>euillet 1/2</w:t>
      </w:r>
    </w:p>
    <w:p w14:paraId="5664EB71" w14:textId="443B875F" w:rsidR="00CE4836" w:rsidRPr="00CE4836" w:rsidRDefault="00CE4836" w:rsidP="00CE4836">
      <w:pPr>
        <w:rPr>
          <w:b/>
          <w:u w:val="single"/>
        </w:rPr>
      </w:pPr>
      <w:r w:rsidRPr="00B76B8A">
        <w:rPr>
          <w:b/>
          <w:u w:val="single"/>
        </w:rPr>
        <w:t xml:space="preserve">Coût procédure </w:t>
      </w:r>
      <w:r>
        <w:rPr>
          <w:b/>
          <w:u w:val="single"/>
        </w:rPr>
        <w:t>2</w:t>
      </w:r>
      <w:r w:rsidR="0032724A">
        <w:rPr>
          <w:b/>
          <w:u w:val="single"/>
        </w:rPr>
        <w:t xml:space="preserve"> - Optimisation</w:t>
      </w:r>
    </w:p>
    <w:tbl>
      <w:tblPr>
        <w:tblStyle w:val="Grilledutableau"/>
        <w:tblW w:w="10342" w:type="dxa"/>
        <w:jc w:val="center"/>
        <w:tblLayout w:type="fixed"/>
        <w:tblLook w:val="04A0" w:firstRow="1" w:lastRow="0" w:firstColumn="1" w:lastColumn="0" w:noHBand="0" w:noVBand="1"/>
      </w:tblPr>
      <w:tblGrid>
        <w:gridCol w:w="3964"/>
        <w:gridCol w:w="1290"/>
        <w:gridCol w:w="1701"/>
        <w:gridCol w:w="1686"/>
        <w:gridCol w:w="1701"/>
      </w:tblGrid>
      <w:tr w:rsidR="001B38D7" w14:paraId="209B6477" w14:textId="77777777" w:rsidTr="001D505B">
        <w:trPr>
          <w:jc w:val="center"/>
        </w:trPr>
        <w:tc>
          <w:tcPr>
            <w:tcW w:w="3964" w:type="dxa"/>
            <w:shd w:val="clear" w:color="auto" w:fill="D9D9D9" w:themeFill="background1" w:themeFillShade="D9"/>
            <w:vAlign w:val="center"/>
          </w:tcPr>
          <w:p w14:paraId="2683D445" w14:textId="3EDF8E0D" w:rsidR="000A1EC9" w:rsidRPr="004247D8" w:rsidRDefault="000A1EC9" w:rsidP="002D7700">
            <w:pPr>
              <w:widowControl w:val="0"/>
              <w:spacing w:after="120"/>
              <w:jc w:val="center"/>
              <w:rPr>
                <w:rFonts w:eastAsia="Times New Roman" w:cs="Arial"/>
                <w:b/>
                <w:szCs w:val="20"/>
              </w:rPr>
            </w:pPr>
            <w:r w:rsidRPr="004247D8">
              <w:rPr>
                <w:rFonts w:eastAsia="Times New Roman" w:cs="Arial"/>
                <w:b/>
                <w:szCs w:val="20"/>
              </w:rPr>
              <w:t>Opération</w:t>
            </w:r>
            <w:r w:rsidR="002D7700">
              <w:rPr>
                <w:rFonts w:eastAsia="Times New Roman" w:cs="Arial"/>
                <w:b/>
                <w:szCs w:val="20"/>
              </w:rPr>
              <w:t>s</w:t>
            </w:r>
          </w:p>
        </w:tc>
        <w:tc>
          <w:tcPr>
            <w:tcW w:w="1290" w:type="dxa"/>
            <w:shd w:val="clear" w:color="auto" w:fill="D9D9D9" w:themeFill="background1" w:themeFillShade="D9"/>
            <w:vAlign w:val="center"/>
          </w:tcPr>
          <w:p w14:paraId="2A73113E" w14:textId="77777777" w:rsidR="000A1EC9" w:rsidRPr="004247D8" w:rsidRDefault="000A1EC9" w:rsidP="003F460D">
            <w:pPr>
              <w:widowControl w:val="0"/>
              <w:spacing w:after="120"/>
              <w:jc w:val="center"/>
              <w:rPr>
                <w:rFonts w:eastAsia="Times New Roman" w:cs="Arial"/>
                <w:b/>
                <w:szCs w:val="20"/>
              </w:rPr>
            </w:pPr>
            <w:r w:rsidRPr="004247D8">
              <w:rPr>
                <w:rFonts w:eastAsia="Times New Roman" w:cs="Arial"/>
                <w:b/>
                <w:szCs w:val="20"/>
              </w:rPr>
              <w:t>Temps (h)</w:t>
            </w:r>
          </w:p>
        </w:tc>
        <w:tc>
          <w:tcPr>
            <w:tcW w:w="1701" w:type="dxa"/>
            <w:shd w:val="clear" w:color="auto" w:fill="D9D9D9" w:themeFill="background1" w:themeFillShade="D9"/>
            <w:vAlign w:val="center"/>
          </w:tcPr>
          <w:p w14:paraId="1B693784" w14:textId="617780AB" w:rsidR="000A1EC9" w:rsidRPr="004247D8" w:rsidRDefault="006A1838" w:rsidP="006A1838">
            <w:pPr>
              <w:widowControl w:val="0"/>
              <w:spacing w:after="120"/>
              <w:jc w:val="center"/>
              <w:rPr>
                <w:rFonts w:eastAsia="Times New Roman" w:cs="Arial"/>
                <w:b/>
                <w:szCs w:val="20"/>
              </w:rPr>
            </w:pPr>
            <w:r>
              <w:rPr>
                <w:rFonts w:eastAsia="Times New Roman" w:cs="Arial"/>
                <w:b/>
                <w:szCs w:val="20"/>
              </w:rPr>
              <w:t>Identifier l</w:t>
            </w:r>
            <w:r w:rsidR="00C2530B">
              <w:rPr>
                <w:rFonts w:eastAsia="Times New Roman" w:cs="Arial"/>
                <w:b/>
                <w:szCs w:val="20"/>
              </w:rPr>
              <w:t xml:space="preserve">es </w:t>
            </w:r>
            <w:r w:rsidR="000A1EC9" w:rsidRPr="00AF4EAA">
              <w:rPr>
                <w:rFonts w:eastAsia="Times New Roman" w:cs="Arial"/>
                <w:b/>
                <w:szCs w:val="20"/>
              </w:rPr>
              <w:t>opérateurs</w:t>
            </w:r>
            <w:r w:rsidR="00C2530B">
              <w:rPr>
                <w:rFonts w:eastAsia="Times New Roman" w:cs="Arial"/>
                <w:b/>
                <w:szCs w:val="20"/>
              </w:rPr>
              <w:t xml:space="preserve"> </w:t>
            </w:r>
            <w:r w:rsidR="000A1EC9" w:rsidRPr="00AF4EAA">
              <w:rPr>
                <w:rFonts w:eastAsia="Times New Roman" w:cs="Arial"/>
                <w:b/>
                <w:szCs w:val="20"/>
              </w:rPr>
              <w:t>/opération</w:t>
            </w:r>
          </w:p>
        </w:tc>
        <w:tc>
          <w:tcPr>
            <w:tcW w:w="1686" w:type="dxa"/>
            <w:shd w:val="clear" w:color="auto" w:fill="D9D9D9" w:themeFill="background1" w:themeFillShade="D9"/>
            <w:vAlign w:val="center"/>
          </w:tcPr>
          <w:p w14:paraId="33E4909C" w14:textId="77777777" w:rsidR="002F04FE" w:rsidRDefault="000A1EC9" w:rsidP="003F460D">
            <w:pPr>
              <w:widowControl w:val="0"/>
              <w:spacing w:after="120"/>
              <w:jc w:val="center"/>
              <w:rPr>
                <w:rFonts w:eastAsia="Times New Roman" w:cs="Arial"/>
                <w:b/>
                <w:szCs w:val="20"/>
              </w:rPr>
            </w:pPr>
            <w:r>
              <w:rPr>
                <w:rFonts w:eastAsia="Times New Roman" w:cs="Arial"/>
                <w:b/>
                <w:szCs w:val="20"/>
              </w:rPr>
              <w:t>Coût horaire/</w:t>
            </w:r>
          </w:p>
          <w:p w14:paraId="2E837B13" w14:textId="628C7AED" w:rsidR="000A1EC9" w:rsidRPr="00AF4EAA" w:rsidRDefault="000A1EC9" w:rsidP="003F460D">
            <w:pPr>
              <w:widowControl w:val="0"/>
              <w:spacing w:after="120"/>
              <w:jc w:val="center"/>
              <w:rPr>
                <w:rFonts w:eastAsia="Times New Roman" w:cs="Arial"/>
                <w:b/>
                <w:szCs w:val="20"/>
              </w:rPr>
            </w:pPr>
            <w:r>
              <w:rPr>
                <w:rFonts w:eastAsia="Times New Roman" w:cs="Arial"/>
                <w:b/>
                <w:szCs w:val="20"/>
              </w:rPr>
              <w:t>opérateur</w:t>
            </w:r>
          </w:p>
        </w:tc>
        <w:tc>
          <w:tcPr>
            <w:tcW w:w="1701" w:type="dxa"/>
            <w:shd w:val="clear" w:color="auto" w:fill="D9D9D9" w:themeFill="background1" w:themeFillShade="D9"/>
            <w:vAlign w:val="center"/>
          </w:tcPr>
          <w:p w14:paraId="0515639E" w14:textId="77777777" w:rsidR="000A1EC9" w:rsidRDefault="000A1EC9" w:rsidP="003F460D">
            <w:pPr>
              <w:widowControl w:val="0"/>
              <w:spacing w:after="120"/>
              <w:jc w:val="center"/>
              <w:rPr>
                <w:rFonts w:eastAsia="Times New Roman" w:cs="Arial"/>
                <w:b/>
                <w:szCs w:val="20"/>
              </w:rPr>
            </w:pPr>
            <w:r>
              <w:rPr>
                <w:rFonts w:eastAsia="Times New Roman" w:cs="Arial"/>
                <w:b/>
                <w:szCs w:val="20"/>
              </w:rPr>
              <w:t>Coût opération</w:t>
            </w:r>
          </w:p>
        </w:tc>
      </w:tr>
      <w:tr w:rsidR="0032724A" w14:paraId="7F6596F0" w14:textId="77777777" w:rsidTr="001D505B">
        <w:trPr>
          <w:trHeight w:val="561"/>
          <w:jc w:val="center"/>
        </w:trPr>
        <w:tc>
          <w:tcPr>
            <w:tcW w:w="3964" w:type="dxa"/>
            <w:shd w:val="clear" w:color="auto" w:fill="FFFFFF" w:themeFill="background1"/>
          </w:tcPr>
          <w:p w14:paraId="0469E853" w14:textId="4496C6C7" w:rsidR="0032724A" w:rsidRDefault="0032724A" w:rsidP="001B38D7">
            <w:pPr>
              <w:widowControl w:val="0"/>
              <w:spacing w:after="120"/>
              <w:rPr>
                <w:rFonts w:eastAsia="Times New Roman" w:cs="Arial"/>
                <w:szCs w:val="20"/>
              </w:rPr>
            </w:pPr>
            <w:r>
              <w:t>a/ Dépose des 3 pales (ZA)</w:t>
            </w:r>
          </w:p>
        </w:tc>
        <w:tc>
          <w:tcPr>
            <w:tcW w:w="1290" w:type="dxa"/>
            <w:vAlign w:val="center"/>
          </w:tcPr>
          <w:p w14:paraId="6E026961" w14:textId="7B3704D7" w:rsidR="0032724A" w:rsidRPr="007901BA" w:rsidRDefault="0032724A" w:rsidP="003F460D">
            <w:pPr>
              <w:widowControl w:val="0"/>
              <w:spacing w:after="120"/>
              <w:jc w:val="center"/>
              <w:rPr>
                <w:rFonts w:eastAsia="Times New Roman" w:cs="Arial"/>
                <w:szCs w:val="20"/>
              </w:rPr>
            </w:pPr>
          </w:p>
        </w:tc>
        <w:tc>
          <w:tcPr>
            <w:tcW w:w="1701" w:type="dxa"/>
            <w:vAlign w:val="center"/>
          </w:tcPr>
          <w:p w14:paraId="6D91950A" w14:textId="6DC5BF37" w:rsidR="0032724A" w:rsidRPr="007901BA" w:rsidRDefault="00914B22" w:rsidP="003F460D">
            <w:pPr>
              <w:widowControl w:val="0"/>
              <w:spacing w:after="120"/>
              <w:jc w:val="center"/>
              <w:rPr>
                <w:rFonts w:eastAsia="Times New Roman" w:cs="Arial"/>
                <w:szCs w:val="20"/>
              </w:rPr>
            </w:pPr>
            <w:r w:rsidRPr="007901BA">
              <w:rPr>
                <w:rFonts w:eastAsia="Times New Roman" w:cs="Arial"/>
                <w:szCs w:val="20"/>
              </w:rPr>
              <w:t>Opérateur</w:t>
            </w:r>
            <w:r w:rsidR="002F04FE" w:rsidRPr="007901BA">
              <w:rPr>
                <w:rFonts w:eastAsia="Times New Roman" w:cs="Arial"/>
                <w:szCs w:val="20"/>
              </w:rPr>
              <w:t xml:space="preserve"> 1 </w:t>
            </w:r>
            <w:r w:rsidRPr="007901BA">
              <w:rPr>
                <w:rFonts w:eastAsia="Times New Roman" w:cs="Arial"/>
                <w:szCs w:val="20"/>
              </w:rPr>
              <w:t>Opérateur</w:t>
            </w:r>
            <w:r w:rsidR="002F04FE" w:rsidRPr="007901BA">
              <w:rPr>
                <w:rFonts w:eastAsia="Times New Roman" w:cs="Arial"/>
                <w:szCs w:val="20"/>
              </w:rPr>
              <w:t xml:space="preserve"> 2</w:t>
            </w:r>
          </w:p>
        </w:tc>
        <w:tc>
          <w:tcPr>
            <w:tcW w:w="1686" w:type="dxa"/>
            <w:vAlign w:val="center"/>
          </w:tcPr>
          <w:p w14:paraId="050F8291" w14:textId="168B42F1" w:rsidR="0032724A" w:rsidRPr="007901BA" w:rsidRDefault="0032724A" w:rsidP="003F460D">
            <w:pPr>
              <w:widowControl w:val="0"/>
              <w:spacing w:after="120"/>
              <w:jc w:val="center"/>
              <w:rPr>
                <w:rFonts w:eastAsia="Times New Roman" w:cs="Arial"/>
                <w:szCs w:val="20"/>
              </w:rPr>
            </w:pPr>
          </w:p>
        </w:tc>
        <w:tc>
          <w:tcPr>
            <w:tcW w:w="1701" w:type="dxa"/>
            <w:vAlign w:val="center"/>
          </w:tcPr>
          <w:p w14:paraId="3F10B7BD" w14:textId="28DF389A" w:rsidR="0032724A" w:rsidRPr="007901BA" w:rsidRDefault="0032724A" w:rsidP="003F460D">
            <w:pPr>
              <w:widowControl w:val="0"/>
              <w:spacing w:after="120"/>
              <w:jc w:val="center"/>
              <w:rPr>
                <w:rFonts w:eastAsia="Times New Roman" w:cs="Arial"/>
                <w:szCs w:val="20"/>
              </w:rPr>
            </w:pPr>
          </w:p>
        </w:tc>
      </w:tr>
      <w:tr w:rsidR="0032724A" w14:paraId="035BA943" w14:textId="77777777" w:rsidTr="001D505B">
        <w:trPr>
          <w:jc w:val="center"/>
        </w:trPr>
        <w:tc>
          <w:tcPr>
            <w:tcW w:w="3964" w:type="dxa"/>
            <w:shd w:val="clear" w:color="auto" w:fill="FFFFFF" w:themeFill="background1"/>
          </w:tcPr>
          <w:p w14:paraId="775C67C0" w14:textId="7B321C96" w:rsidR="0032724A" w:rsidRPr="009A43AE" w:rsidRDefault="0032724A" w:rsidP="001B38D7">
            <w:pPr>
              <w:widowControl w:val="0"/>
              <w:spacing w:after="120"/>
              <w:rPr>
                <w:rFonts w:eastAsia="Times New Roman" w:cs="Arial"/>
                <w:szCs w:val="20"/>
              </w:rPr>
            </w:pPr>
            <w:r>
              <w:rPr>
                <w:rFonts w:eastAsia="Times New Roman" w:cs="Arial"/>
                <w:szCs w:val="20"/>
              </w:rPr>
              <w:t xml:space="preserve">b/ </w:t>
            </w:r>
            <w:r w:rsidRPr="00533DB3">
              <w:rPr>
                <w:rFonts w:eastAsia="Times New Roman" w:cs="Arial"/>
                <w:szCs w:val="20"/>
              </w:rPr>
              <w:t>Transport sur bâti des 3 pales vers zone de stockage</w:t>
            </w:r>
            <w:r>
              <w:rPr>
                <w:rFonts w:eastAsia="Times New Roman" w:cs="Arial"/>
                <w:szCs w:val="20"/>
              </w:rPr>
              <w:t xml:space="preserve"> (M)</w:t>
            </w:r>
          </w:p>
        </w:tc>
        <w:tc>
          <w:tcPr>
            <w:tcW w:w="1290" w:type="dxa"/>
            <w:shd w:val="clear" w:color="auto" w:fill="FFFFFF" w:themeFill="background1"/>
            <w:vAlign w:val="center"/>
          </w:tcPr>
          <w:p w14:paraId="2F05269D" w14:textId="220B5D1A" w:rsidR="0032724A" w:rsidRPr="007901BA" w:rsidRDefault="0032724A" w:rsidP="003F460D">
            <w:pPr>
              <w:widowControl w:val="0"/>
              <w:spacing w:after="120"/>
              <w:jc w:val="center"/>
            </w:pPr>
          </w:p>
        </w:tc>
        <w:tc>
          <w:tcPr>
            <w:tcW w:w="1701" w:type="dxa"/>
            <w:shd w:val="clear" w:color="auto" w:fill="FFFFFF" w:themeFill="background1"/>
            <w:vAlign w:val="center"/>
          </w:tcPr>
          <w:p w14:paraId="73A7243B" w14:textId="2A448768" w:rsidR="0032724A" w:rsidRPr="007901BA" w:rsidRDefault="0032724A" w:rsidP="003F460D">
            <w:pPr>
              <w:widowControl w:val="0"/>
              <w:spacing w:after="120"/>
              <w:jc w:val="center"/>
            </w:pPr>
          </w:p>
        </w:tc>
        <w:tc>
          <w:tcPr>
            <w:tcW w:w="1686" w:type="dxa"/>
            <w:shd w:val="clear" w:color="auto" w:fill="FFFFFF" w:themeFill="background1"/>
            <w:vAlign w:val="center"/>
          </w:tcPr>
          <w:p w14:paraId="6E25EB69" w14:textId="0ADF0EB9" w:rsidR="0032724A" w:rsidRPr="007901BA" w:rsidRDefault="0032724A" w:rsidP="003F460D">
            <w:pPr>
              <w:widowControl w:val="0"/>
              <w:spacing w:after="120"/>
              <w:jc w:val="center"/>
            </w:pPr>
          </w:p>
        </w:tc>
        <w:tc>
          <w:tcPr>
            <w:tcW w:w="1701" w:type="dxa"/>
            <w:shd w:val="clear" w:color="auto" w:fill="FFFFFF" w:themeFill="background1"/>
            <w:vAlign w:val="center"/>
          </w:tcPr>
          <w:p w14:paraId="3FC4FE46" w14:textId="08C1B8E6" w:rsidR="0032724A" w:rsidRPr="007901BA" w:rsidRDefault="0032724A" w:rsidP="003F460D">
            <w:pPr>
              <w:widowControl w:val="0"/>
              <w:spacing w:after="120"/>
              <w:jc w:val="center"/>
            </w:pPr>
          </w:p>
        </w:tc>
      </w:tr>
      <w:tr w:rsidR="0032724A" w14:paraId="10AADCE7" w14:textId="77777777" w:rsidTr="001D505B">
        <w:trPr>
          <w:jc w:val="center"/>
        </w:trPr>
        <w:tc>
          <w:tcPr>
            <w:tcW w:w="3964" w:type="dxa"/>
            <w:shd w:val="clear" w:color="auto" w:fill="FFFFFF" w:themeFill="background1"/>
          </w:tcPr>
          <w:p w14:paraId="6E791D0B" w14:textId="66DF01D6" w:rsidR="0032724A" w:rsidRPr="009A43AE" w:rsidRDefault="0032724A" w:rsidP="001B38D7">
            <w:pPr>
              <w:widowControl w:val="0"/>
              <w:spacing w:after="120"/>
              <w:rPr>
                <w:rFonts w:eastAsia="Times New Roman" w:cs="Arial"/>
                <w:szCs w:val="20"/>
              </w:rPr>
            </w:pPr>
            <w:r>
              <w:rPr>
                <w:rFonts w:eastAsia="Times New Roman" w:cs="Arial"/>
                <w:szCs w:val="20"/>
              </w:rPr>
              <w:t xml:space="preserve">c/ </w:t>
            </w:r>
            <w:r w:rsidRPr="009A43AE">
              <w:rPr>
                <w:rFonts w:eastAsia="Times New Roman" w:cs="Arial"/>
                <w:szCs w:val="20"/>
              </w:rPr>
              <w:t>Dépose moyeu rotor équipé</w:t>
            </w:r>
            <w:r>
              <w:rPr>
                <w:rFonts w:eastAsia="Times New Roman" w:cs="Arial"/>
                <w:szCs w:val="20"/>
              </w:rPr>
              <w:t xml:space="preserve"> (ZA)</w:t>
            </w:r>
          </w:p>
        </w:tc>
        <w:tc>
          <w:tcPr>
            <w:tcW w:w="1290" w:type="dxa"/>
            <w:shd w:val="clear" w:color="auto" w:fill="D9D9D9" w:themeFill="background1" w:themeFillShade="D9"/>
            <w:vAlign w:val="center"/>
          </w:tcPr>
          <w:p w14:paraId="375C278E" w14:textId="7EBA5529" w:rsidR="0032724A" w:rsidRPr="007901BA" w:rsidRDefault="0032724A" w:rsidP="001D505B">
            <w:pPr>
              <w:widowControl w:val="0"/>
              <w:spacing w:after="120"/>
              <w:jc w:val="center"/>
            </w:pPr>
            <w:r w:rsidRPr="007901BA">
              <w:t>TM</w:t>
            </w:r>
            <w:r w:rsidR="001D505B" w:rsidRPr="007901BA">
              <w:t xml:space="preserve"> : </w:t>
            </w:r>
            <w:r w:rsidRPr="007901BA">
              <w:t>0,5</w:t>
            </w:r>
          </w:p>
        </w:tc>
        <w:tc>
          <w:tcPr>
            <w:tcW w:w="1701" w:type="dxa"/>
            <w:shd w:val="clear" w:color="auto" w:fill="FFFFFF" w:themeFill="background1"/>
            <w:vAlign w:val="center"/>
          </w:tcPr>
          <w:p w14:paraId="65665677" w14:textId="69CC68D0" w:rsidR="0032724A" w:rsidRPr="007901BA" w:rsidRDefault="0032724A" w:rsidP="003F460D">
            <w:pPr>
              <w:widowControl w:val="0"/>
              <w:spacing w:after="120"/>
              <w:jc w:val="center"/>
            </w:pPr>
          </w:p>
        </w:tc>
        <w:tc>
          <w:tcPr>
            <w:tcW w:w="1686" w:type="dxa"/>
            <w:shd w:val="clear" w:color="auto" w:fill="FFFFFF" w:themeFill="background1"/>
            <w:vAlign w:val="center"/>
          </w:tcPr>
          <w:p w14:paraId="220FF1F1" w14:textId="69A13DCA" w:rsidR="0032724A" w:rsidRPr="007901BA" w:rsidRDefault="0032724A" w:rsidP="003F460D">
            <w:pPr>
              <w:widowControl w:val="0"/>
              <w:spacing w:after="120"/>
              <w:jc w:val="center"/>
            </w:pPr>
          </w:p>
        </w:tc>
        <w:tc>
          <w:tcPr>
            <w:tcW w:w="1701" w:type="dxa"/>
            <w:shd w:val="clear" w:color="auto" w:fill="FFFFFF" w:themeFill="background1"/>
            <w:vAlign w:val="center"/>
          </w:tcPr>
          <w:p w14:paraId="58C174CE" w14:textId="42A8490E" w:rsidR="0032724A" w:rsidRPr="007901BA" w:rsidRDefault="002F04FE" w:rsidP="003F460D">
            <w:pPr>
              <w:widowControl w:val="0"/>
              <w:spacing w:after="120"/>
              <w:jc w:val="center"/>
            </w:pPr>
            <w:r w:rsidRPr="007901BA">
              <w:t>40</w:t>
            </w:r>
          </w:p>
        </w:tc>
      </w:tr>
      <w:tr w:rsidR="0032724A" w14:paraId="12EE659B" w14:textId="77777777" w:rsidTr="001D505B">
        <w:trPr>
          <w:jc w:val="center"/>
        </w:trPr>
        <w:tc>
          <w:tcPr>
            <w:tcW w:w="3964" w:type="dxa"/>
            <w:shd w:val="clear" w:color="auto" w:fill="FFFFFF" w:themeFill="background1"/>
          </w:tcPr>
          <w:p w14:paraId="05E94A23" w14:textId="39FBF67F" w:rsidR="0032724A" w:rsidRDefault="0032724A" w:rsidP="001B38D7">
            <w:pPr>
              <w:widowControl w:val="0"/>
              <w:spacing w:after="120"/>
              <w:rPr>
                <w:rFonts w:eastAsia="Times New Roman" w:cs="Arial"/>
                <w:szCs w:val="20"/>
              </w:rPr>
            </w:pPr>
            <w:r>
              <w:rPr>
                <w:rFonts w:eastAsia="Times New Roman" w:cs="Arial"/>
                <w:szCs w:val="20"/>
              </w:rPr>
              <w:t xml:space="preserve">d/ </w:t>
            </w:r>
            <w:r w:rsidRPr="009A43AE">
              <w:rPr>
                <w:rFonts w:eastAsia="Times New Roman" w:cs="Arial"/>
                <w:szCs w:val="20"/>
              </w:rPr>
              <w:t>Transport</w:t>
            </w:r>
            <w:r>
              <w:rPr>
                <w:rFonts w:eastAsia="Times New Roman" w:cs="Arial"/>
                <w:szCs w:val="20"/>
              </w:rPr>
              <w:t xml:space="preserve"> sur bâti du moyeu rotor équipé </w:t>
            </w:r>
            <w:r w:rsidRPr="009A43AE">
              <w:rPr>
                <w:rFonts w:eastAsia="Times New Roman" w:cs="Arial"/>
                <w:szCs w:val="20"/>
              </w:rPr>
              <w:t>vers l’atelier ensembles mécaniques</w:t>
            </w:r>
            <w:r>
              <w:rPr>
                <w:rFonts w:eastAsia="Times New Roman" w:cs="Arial"/>
                <w:szCs w:val="20"/>
              </w:rPr>
              <w:t xml:space="preserve"> (M)</w:t>
            </w:r>
          </w:p>
        </w:tc>
        <w:tc>
          <w:tcPr>
            <w:tcW w:w="1290" w:type="dxa"/>
            <w:shd w:val="clear" w:color="auto" w:fill="D9D9D9" w:themeFill="background1" w:themeFillShade="D9"/>
            <w:vAlign w:val="center"/>
          </w:tcPr>
          <w:p w14:paraId="61CDC760" w14:textId="3A640B25" w:rsidR="0032724A" w:rsidRPr="007901BA" w:rsidRDefault="0032724A" w:rsidP="001D505B">
            <w:pPr>
              <w:widowControl w:val="0"/>
              <w:spacing w:after="120"/>
              <w:jc w:val="center"/>
              <w:rPr>
                <w:rFonts w:eastAsia="Times New Roman" w:cs="Arial"/>
                <w:szCs w:val="20"/>
              </w:rPr>
            </w:pPr>
            <w:r w:rsidRPr="007901BA">
              <w:rPr>
                <w:rFonts w:eastAsia="Times New Roman" w:cs="Arial"/>
                <w:szCs w:val="20"/>
              </w:rPr>
              <w:t>TM</w:t>
            </w:r>
            <w:r w:rsidR="001D505B" w:rsidRPr="007901BA">
              <w:rPr>
                <w:rFonts w:eastAsia="Times New Roman" w:cs="Arial"/>
                <w:szCs w:val="20"/>
              </w:rPr>
              <w:t xml:space="preserve"> : </w:t>
            </w:r>
            <w:r w:rsidRPr="007901BA">
              <w:rPr>
                <w:rFonts w:eastAsia="Times New Roman" w:cs="Arial"/>
                <w:szCs w:val="20"/>
              </w:rPr>
              <w:t>0,5</w:t>
            </w:r>
          </w:p>
        </w:tc>
        <w:tc>
          <w:tcPr>
            <w:tcW w:w="1701" w:type="dxa"/>
            <w:vAlign w:val="center"/>
          </w:tcPr>
          <w:p w14:paraId="2E66A397" w14:textId="4D3E74EB" w:rsidR="0032724A" w:rsidRPr="007901BA" w:rsidRDefault="0032724A" w:rsidP="003F460D">
            <w:pPr>
              <w:widowControl w:val="0"/>
              <w:spacing w:after="120"/>
              <w:jc w:val="center"/>
              <w:rPr>
                <w:rFonts w:eastAsia="Times New Roman" w:cs="Arial"/>
                <w:szCs w:val="20"/>
              </w:rPr>
            </w:pPr>
          </w:p>
        </w:tc>
        <w:tc>
          <w:tcPr>
            <w:tcW w:w="1686" w:type="dxa"/>
            <w:vAlign w:val="center"/>
          </w:tcPr>
          <w:p w14:paraId="329E990B" w14:textId="19B84512" w:rsidR="0032724A" w:rsidRPr="007901BA" w:rsidRDefault="0032724A" w:rsidP="003F460D">
            <w:pPr>
              <w:widowControl w:val="0"/>
              <w:spacing w:after="120"/>
              <w:jc w:val="center"/>
              <w:rPr>
                <w:rFonts w:eastAsia="Times New Roman" w:cs="Arial"/>
                <w:szCs w:val="20"/>
              </w:rPr>
            </w:pPr>
          </w:p>
        </w:tc>
        <w:tc>
          <w:tcPr>
            <w:tcW w:w="1701" w:type="dxa"/>
            <w:vAlign w:val="center"/>
          </w:tcPr>
          <w:p w14:paraId="096215E3" w14:textId="61DDEC1F" w:rsidR="0032724A" w:rsidRPr="007901BA" w:rsidRDefault="0032724A" w:rsidP="003F460D">
            <w:pPr>
              <w:widowControl w:val="0"/>
              <w:spacing w:after="120"/>
              <w:jc w:val="center"/>
              <w:rPr>
                <w:rFonts w:eastAsia="Times New Roman" w:cs="Arial"/>
                <w:szCs w:val="20"/>
              </w:rPr>
            </w:pPr>
          </w:p>
        </w:tc>
      </w:tr>
      <w:tr w:rsidR="0032724A" w14:paraId="2F4561E3" w14:textId="77777777" w:rsidTr="001D505B">
        <w:trPr>
          <w:jc w:val="center"/>
        </w:trPr>
        <w:tc>
          <w:tcPr>
            <w:tcW w:w="3964" w:type="dxa"/>
            <w:shd w:val="clear" w:color="auto" w:fill="FFFFFF" w:themeFill="background1"/>
          </w:tcPr>
          <w:p w14:paraId="5EBCB15D" w14:textId="2CACAB7F" w:rsidR="0032724A" w:rsidRDefault="0032724A" w:rsidP="001B38D7">
            <w:pPr>
              <w:widowControl w:val="0"/>
              <w:spacing w:after="120"/>
              <w:rPr>
                <w:rFonts w:eastAsia="Times New Roman" w:cs="Arial"/>
                <w:szCs w:val="20"/>
              </w:rPr>
            </w:pPr>
            <w:r>
              <w:t>e/ Dépose de l’ensemble plateau cyclique suivant AMM (ZA)</w:t>
            </w:r>
          </w:p>
        </w:tc>
        <w:tc>
          <w:tcPr>
            <w:tcW w:w="1290" w:type="dxa"/>
            <w:shd w:val="clear" w:color="auto" w:fill="FFFFFF" w:themeFill="background1"/>
            <w:vAlign w:val="center"/>
          </w:tcPr>
          <w:p w14:paraId="07ED369F" w14:textId="5B216680" w:rsidR="0032724A" w:rsidRPr="007901BA" w:rsidRDefault="0032724A" w:rsidP="003F460D">
            <w:pPr>
              <w:widowControl w:val="0"/>
              <w:spacing w:after="120"/>
              <w:jc w:val="center"/>
              <w:rPr>
                <w:rFonts w:eastAsia="Times New Roman" w:cs="Arial"/>
                <w:szCs w:val="20"/>
              </w:rPr>
            </w:pPr>
          </w:p>
        </w:tc>
        <w:tc>
          <w:tcPr>
            <w:tcW w:w="1701" w:type="dxa"/>
            <w:shd w:val="clear" w:color="auto" w:fill="FFFFFF" w:themeFill="background1"/>
            <w:vAlign w:val="center"/>
          </w:tcPr>
          <w:p w14:paraId="32553293" w14:textId="1153E914" w:rsidR="0032724A" w:rsidRPr="007901BA" w:rsidRDefault="0032724A" w:rsidP="003F460D">
            <w:pPr>
              <w:widowControl w:val="0"/>
              <w:spacing w:after="120"/>
              <w:jc w:val="center"/>
              <w:rPr>
                <w:rFonts w:eastAsia="Times New Roman" w:cs="Arial"/>
                <w:szCs w:val="20"/>
              </w:rPr>
            </w:pPr>
          </w:p>
        </w:tc>
        <w:tc>
          <w:tcPr>
            <w:tcW w:w="1686" w:type="dxa"/>
            <w:shd w:val="clear" w:color="auto" w:fill="FFFFFF" w:themeFill="background1"/>
            <w:vAlign w:val="center"/>
          </w:tcPr>
          <w:p w14:paraId="09820FD1" w14:textId="6A065E13" w:rsidR="0032724A" w:rsidRPr="007901BA" w:rsidRDefault="0032724A" w:rsidP="003F460D">
            <w:pPr>
              <w:widowControl w:val="0"/>
              <w:spacing w:after="120"/>
              <w:jc w:val="center"/>
            </w:pPr>
          </w:p>
        </w:tc>
        <w:tc>
          <w:tcPr>
            <w:tcW w:w="1701" w:type="dxa"/>
            <w:shd w:val="clear" w:color="auto" w:fill="FFFFFF" w:themeFill="background1"/>
            <w:vAlign w:val="center"/>
          </w:tcPr>
          <w:p w14:paraId="5DA5734E" w14:textId="701829BE" w:rsidR="0032724A" w:rsidRPr="007901BA" w:rsidRDefault="0032724A" w:rsidP="003F460D">
            <w:pPr>
              <w:widowControl w:val="0"/>
              <w:spacing w:after="120"/>
              <w:jc w:val="center"/>
            </w:pPr>
          </w:p>
        </w:tc>
      </w:tr>
      <w:tr w:rsidR="0032724A" w14:paraId="5B00E815" w14:textId="77777777" w:rsidTr="001D505B">
        <w:trPr>
          <w:jc w:val="center"/>
        </w:trPr>
        <w:tc>
          <w:tcPr>
            <w:tcW w:w="3964" w:type="dxa"/>
            <w:shd w:val="clear" w:color="auto" w:fill="FFFFFF" w:themeFill="background1"/>
          </w:tcPr>
          <w:p w14:paraId="13C9002F" w14:textId="61D21046" w:rsidR="0032724A" w:rsidRPr="004247D8" w:rsidRDefault="0032724A" w:rsidP="001B38D7">
            <w:r>
              <w:t xml:space="preserve">f/ Desserrer le collier (2) et déposer le déflecteur (3) </w:t>
            </w:r>
            <w:r w:rsidRPr="0032724A">
              <w:t>(ZA)</w:t>
            </w:r>
          </w:p>
        </w:tc>
        <w:tc>
          <w:tcPr>
            <w:tcW w:w="1290" w:type="dxa"/>
            <w:shd w:val="clear" w:color="auto" w:fill="FFFFFF" w:themeFill="background1"/>
            <w:vAlign w:val="center"/>
          </w:tcPr>
          <w:p w14:paraId="2118BFD3" w14:textId="39C97DE1" w:rsidR="0032724A" w:rsidRPr="007901BA" w:rsidRDefault="00914B22" w:rsidP="003F460D">
            <w:pPr>
              <w:widowControl w:val="0"/>
              <w:spacing w:after="120"/>
              <w:jc w:val="center"/>
              <w:rPr>
                <w:rFonts w:eastAsia="Times New Roman" w:cs="Arial"/>
                <w:szCs w:val="20"/>
              </w:rPr>
            </w:pPr>
            <w:r w:rsidRPr="007901BA">
              <w:rPr>
                <w:rFonts w:eastAsia="Times New Roman" w:cs="Arial"/>
                <w:szCs w:val="20"/>
              </w:rPr>
              <w:t>0,</w:t>
            </w:r>
            <w:r w:rsidR="002F04FE" w:rsidRPr="007901BA">
              <w:rPr>
                <w:rFonts w:eastAsia="Times New Roman" w:cs="Arial"/>
                <w:szCs w:val="20"/>
              </w:rPr>
              <w:t>25</w:t>
            </w:r>
          </w:p>
        </w:tc>
        <w:tc>
          <w:tcPr>
            <w:tcW w:w="1701" w:type="dxa"/>
            <w:shd w:val="clear" w:color="auto" w:fill="FFFFFF" w:themeFill="background1"/>
            <w:vAlign w:val="center"/>
          </w:tcPr>
          <w:p w14:paraId="4D83D6B2" w14:textId="6DB41A41" w:rsidR="0032724A" w:rsidRPr="007901BA" w:rsidRDefault="0032724A" w:rsidP="003F460D">
            <w:pPr>
              <w:widowControl w:val="0"/>
              <w:spacing w:after="120"/>
              <w:jc w:val="center"/>
              <w:rPr>
                <w:rFonts w:eastAsia="Times New Roman" w:cs="Arial"/>
                <w:szCs w:val="20"/>
              </w:rPr>
            </w:pPr>
          </w:p>
        </w:tc>
        <w:tc>
          <w:tcPr>
            <w:tcW w:w="1686" w:type="dxa"/>
            <w:shd w:val="clear" w:color="auto" w:fill="FFFFFF" w:themeFill="background1"/>
            <w:vAlign w:val="center"/>
          </w:tcPr>
          <w:p w14:paraId="55D04AB9" w14:textId="09BB3385" w:rsidR="0032724A" w:rsidRPr="007901BA" w:rsidRDefault="0032724A" w:rsidP="003F460D">
            <w:pPr>
              <w:widowControl w:val="0"/>
              <w:spacing w:after="120"/>
              <w:jc w:val="center"/>
            </w:pPr>
          </w:p>
        </w:tc>
        <w:tc>
          <w:tcPr>
            <w:tcW w:w="1701" w:type="dxa"/>
            <w:shd w:val="clear" w:color="auto" w:fill="FFFFFF" w:themeFill="background1"/>
            <w:vAlign w:val="center"/>
          </w:tcPr>
          <w:p w14:paraId="32CF6FCD" w14:textId="2B662C38" w:rsidR="0032724A" w:rsidRPr="007901BA" w:rsidRDefault="0032724A" w:rsidP="003F460D">
            <w:pPr>
              <w:widowControl w:val="0"/>
              <w:spacing w:after="120"/>
              <w:jc w:val="center"/>
            </w:pPr>
          </w:p>
        </w:tc>
      </w:tr>
      <w:tr w:rsidR="0032724A" w14:paraId="75CA32C5" w14:textId="77777777" w:rsidTr="001D505B">
        <w:trPr>
          <w:jc w:val="center"/>
        </w:trPr>
        <w:tc>
          <w:tcPr>
            <w:tcW w:w="3964" w:type="dxa"/>
            <w:shd w:val="clear" w:color="auto" w:fill="FFFFFF" w:themeFill="background1"/>
          </w:tcPr>
          <w:p w14:paraId="4CD45AF3" w14:textId="103AE9E6" w:rsidR="0032724A" w:rsidRDefault="0032724A" w:rsidP="001B38D7">
            <w:pPr>
              <w:widowControl w:val="0"/>
              <w:spacing w:after="120"/>
              <w:rPr>
                <w:rFonts w:eastAsia="Times New Roman" w:cs="Arial"/>
                <w:szCs w:val="20"/>
              </w:rPr>
            </w:pPr>
            <w:r>
              <w:t xml:space="preserve">g/ Enlever le mastic résiduel du déflecteur </w:t>
            </w:r>
            <w:r w:rsidRPr="0032724A">
              <w:t>(ZA)</w:t>
            </w:r>
          </w:p>
        </w:tc>
        <w:tc>
          <w:tcPr>
            <w:tcW w:w="1290" w:type="dxa"/>
            <w:shd w:val="clear" w:color="auto" w:fill="FFFFFF" w:themeFill="background1"/>
            <w:vAlign w:val="center"/>
          </w:tcPr>
          <w:p w14:paraId="09B1F6A5" w14:textId="22961917" w:rsidR="0032724A" w:rsidRPr="007901BA" w:rsidRDefault="0032724A" w:rsidP="003F460D">
            <w:pPr>
              <w:widowControl w:val="0"/>
              <w:spacing w:after="120"/>
              <w:jc w:val="center"/>
              <w:rPr>
                <w:rFonts w:eastAsia="Times New Roman" w:cs="Arial"/>
                <w:szCs w:val="20"/>
              </w:rPr>
            </w:pPr>
          </w:p>
        </w:tc>
        <w:tc>
          <w:tcPr>
            <w:tcW w:w="1701" w:type="dxa"/>
            <w:shd w:val="clear" w:color="auto" w:fill="FFFFFF" w:themeFill="background1"/>
            <w:vAlign w:val="center"/>
          </w:tcPr>
          <w:p w14:paraId="0B4FCDAB" w14:textId="2DD013D8" w:rsidR="0032724A" w:rsidRPr="007901BA" w:rsidRDefault="0032724A" w:rsidP="003F460D">
            <w:pPr>
              <w:widowControl w:val="0"/>
              <w:spacing w:after="120"/>
              <w:jc w:val="center"/>
              <w:rPr>
                <w:rFonts w:eastAsia="Times New Roman" w:cs="Arial"/>
                <w:szCs w:val="20"/>
              </w:rPr>
            </w:pPr>
          </w:p>
        </w:tc>
        <w:tc>
          <w:tcPr>
            <w:tcW w:w="1686" w:type="dxa"/>
            <w:shd w:val="clear" w:color="auto" w:fill="FFFFFF" w:themeFill="background1"/>
            <w:vAlign w:val="center"/>
          </w:tcPr>
          <w:p w14:paraId="0F91D5AB" w14:textId="304ECAC4" w:rsidR="0032724A" w:rsidRPr="007901BA" w:rsidRDefault="002F04FE" w:rsidP="003F460D">
            <w:pPr>
              <w:widowControl w:val="0"/>
              <w:spacing w:after="120"/>
              <w:jc w:val="center"/>
            </w:pPr>
            <w:r w:rsidRPr="007901BA">
              <w:t>80</w:t>
            </w:r>
          </w:p>
        </w:tc>
        <w:tc>
          <w:tcPr>
            <w:tcW w:w="1701" w:type="dxa"/>
            <w:shd w:val="clear" w:color="auto" w:fill="FFFFFF" w:themeFill="background1"/>
            <w:vAlign w:val="center"/>
          </w:tcPr>
          <w:p w14:paraId="68BEAB9A" w14:textId="4F7F3479" w:rsidR="0032724A" w:rsidRPr="007901BA" w:rsidRDefault="0032724A" w:rsidP="003F460D">
            <w:pPr>
              <w:widowControl w:val="0"/>
              <w:spacing w:after="120"/>
              <w:jc w:val="center"/>
            </w:pPr>
          </w:p>
        </w:tc>
      </w:tr>
      <w:tr w:rsidR="0032724A" w14:paraId="701ADD7F" w14:textId="77777777" w:rsidTr="001D505B">
        <w:trPr>
          <w:jc w:val="center"/>
        </w:trPr>
        <w:tc>
          <w:tcPr>
            <w:tcW w:w="3964" w:type="dxa"/>
            <w:shd w:val="clear" w:color="auto" w:fill="FFFFFF" w:themeFill="background1"/>
          </w:tcPr>
          <w:p w14:paraId="690AAB1F" w14:textId="3F2BC46B" w:rsidR="0032724A" w:rsidRDefault="0032724A" w:rsidP="001B38D7">
            <w:pPr>
              <w:widowControl w:val="0"/>
              <w:spacing w:after="120"/>
              <w:rPr>
                <w:rFonts w:eastAsia="Times New Roman" w:cs="Arial"/>
                <w:szCs w:val="20"/>
              </w:rPr>
            </w:pPr>
            <w:r>
              <w:rPr>
                <w:rFonts w:eastAsia="Times New Roman" w:cs="Arial"/>
                <w:szCs w:val="20"/>
              </w:rPr>
              <w:t xml:space="preserve">h/ </w:t>
            </w:r>
            <w:r w:rsidRPr="00D021D7">
              <w:rPr>
                <w:rFonts w:eastAsia="Times New Roman" w:cs="Arial"/>
                <w:szCs w:val="20"/>
              </w:rPr>
              <w:t>Désassemblage moyeu rotor - Atelier ensembles mécaniques</w:t>
            </w:r>
            <w:r>
              <w:rPr>
                <w:rFonts w:eastAsia="Times New Roman" w:cs="Arial"/>
                <w:szCs w:val="20"/>
              </w:rPr>
              <w:t xml:space="preserve"> (AEM)</w:t>
            </w:r>
          </w:p>
        </w:tc>
        <w:tc>
          <w:tcPr>
            <w:tcW w:w="1290" w:type="dxa"/>
            <w:shd w:val="clear" w:color="auto" w:fill="D9D9D9" w:themeFill="background1" w:themeFillShade="D9"/>
            <w:vAlign w:val="center"/>
          </w:tcPr>
          <w:p w14:paraId="5953B255" w14:textId="2FA2D1FA" w:rsidR="0032724A" w:rsidRPr="007901BA" w:rsidRDefault="0032724A" w:rsidP="007901BA">
            <w:pPr>
              <w:widowControl w:val="0"/>
              <w:spacing w:after="120"/>
              <w:jc w:val="center"/>
              <w:rPr>
                <w:rFonts w:eastAsia="Times New Roman" w:cs="Arial"/>
                <w:szCs w:val="20"/>
              </w:rPr>
            </w:pPr>
            <w:r w:rsidRPr="007901BA">
              <w:rPr>
                <w:rFonts w:eastAsia="Times New Roman" w:cs="Arial"/>
                <w:szCs w:val="20"/>
              </w:rPr>
              <w:t>TM</w:t>
            </w:r>
            <w:r w:rsidR="007901BA" w:rsidRPr="007901BA">
              <w:rPr>
                <w:rFonts w:eastAsia="Times New Roman" w:cs="Arial"/>
                <w:szCs w:val="20"/>
              </w:rPr>
              <w:t xml:space="preserve"> : </w:t>
            </w:r>
            <w:r w:rsidRPr="007901BA">
              <w:rPr>
                <w:rFonts w:eastAsia="Times New Roman" w:cs="Arial"/>
                <w:szCs w:val="20"/>
              </w:rPr>
              <w:t>0,75</w:t>
            </w:r>
          </w:p>
        </w:tc>
        <w:tc>
          <w:tcPr>
            <w:tcW w:w="1701" w:type="dxa"/>
            <w:vAlign w:val="center"/>
          </w:tcPr>
          <w:p w14:paraId="7AED3A32" w14:textId="3BF08F77" w:rsidR="0032724A" w:rsidRPr="007901BA" w:rsidRDefault="0032724A" w:rsidP="003F460D">
            <w:pPr>
              <w:widowControl w:val="0"/>
              <w:spacing w:after="120"/>
              <w:jc w:val="center"/>
              <w:rPr>
                <w:rFonts w:eastAsia="Times New Roman" w:cs="Arial"/>
                <w:szCs w:val="20"/>
              </w:rPr>
            </w:pPr>
          </w:p>
        </w:tc>
        <w:tc>
          <w:tcPr>
            <w:tcW w:w="1686" w:type="dxa"/>
            <w:vAlign w:val="center"/>
          </w:tcPr>
          <w:p w14:paraId="79DE8FC4" w14:textId="78ED1FF9" w:rsidR="0032724A" w:rsidRPr="007901BA" w:rsidRDefault="0032724A" w:rsidP="003F460D">
            <w:pPr>
              <w:widowControl w:val="0"/>
              <w:spacing w:after="120"/>
              <w:jc w:val="center"/>
            </w:pPr>
          </w:p>
        </w:tc>
        <w:tc>
          <w:tcPr>
            <w:tcW w:w="1701" w:type="dxa"/>
            <w:vAlign w:val="center"/>
          </w:tcPr>
          <w:p w14:paraId="6A3E38ED" w14:textId="734D561A" w:rsidR="0032724A" w:rsidRPr="007901BA" w:rsidRDefault="0032724A" w:rsidP="003F460D">
            <w:pPr>
              <w:widowControl w:val="0"/>
              <w:spacing w:after="120"/>
              <w:jc w:val="center"/>
            </w:pPr>
          </w:p>
        </w:tc>
      </w:tr>
      <w:tr w:rsidR="00813B11" w14:paraId="5C8CA0C1" w14:textId="77777777" w:rsidTr="001D505B">
        <w:trPr>
          <w:jc w:val="center"/>
        </w:trPr>
        <w:tc>
          <w:tcPr>
            <w:tcW w:w="3964" w:type="dxa"/>
            <w:shd w:val="clear" w:color="auto" w:fill="FFFFFF" w:themeFill="background1"/>
          </w:tcPr>
          <w:p w14:paraId="51B04593" w14:textId="60AE9E95" w:rsidR="00813B11" w:rsidRDefault="00813B11" w:rsidP="001B38D7">
            <w:pPr>
              <w:widowControl w:val="0"/>
              <w:spacing w:after="120"/>
              <w:rPr>
                <w:rFonts w:eastAsia="Times New Roman" w:cs="Arial"/>
                <w:szCs w:val="20"/>
              </w:rPr>
            </w:pPr>
            <w:r>
              <w:t xml:space="preserve">i/ Enlever le renvoi (8) de l’ensemble guide du plateau cyclique </w:t>
            </w:r>
            <w:r w:rsidRPr="00813B11">
              <w:t>(ZA)</w:t>
            </w:r>
          </w:p>
        </w:tc>
        <w:tc>
          <w:tcPr>
            <w:tcW w:w="1290" w:type="dxa"/>
            <w:shd w:val="clear" w:color="auto" w:fill="FFFFFF" w:themeFill="background1"/>
            <w:vAlign w:val="center"/>
          </w:tcPr>
          <w:p w14:paraId="7269FCBB" w14:textId="610FFA6E" w:rsidR="00813B11" w:rsidRPr="007901BA" w:rsidRDefault="00813B11" w:rsidP="003F460D">
            <w:pPr>
              <w:widowControl w:val="0"/>
              <w:spacing w:after="120"/>
              <w:jc w:val="center"/>
              <w:rPr>
                <w:rFonts w:eastAsia="Times New Roman" w:cs="Arial"/>
                <w:szCs w:val="20"/>
              </w:rPr>
            </w:pPr>
          </w:p>
        </w:tc>
        <w:tc>
          <w:tcPr>
            <w:tcW w:w="1701" w:type="dxa"/>
            <w:vAlign w:val="center"/>
          </w:tcPr>
          <w:p w14:paraId="67117416" w14:textId="4B1C0470" w:rsidR="00813B11" w:rsidRPr="007901BA" w:rsidRDefault="00813B11" w:rsidP="003F460D">
            <w:pPr>
              <w:widowControl w:val="0"/>
              <w:spacing w:after="120"/>
              <w:jc w:val="center"/>
              <w:rPr>
                <w:rFonts w:eastAsia="Times New Roman" w:cs="Arial"/>
                <w:szCs w:val="20"/>
              </w:rPr>
            </w:pPr>
          </w:p>
        </w:tc>
        <w:tc>
          <w:tcPr>
            <w:tcW w:w="1686" w:type="dxa"/>
            <w:vAlign w:val="center"/>
          </w:tcPr>
          <w:p w14:paraId="239F6E66" w14:textId="5B6EF78F" w:rsidR="00813B11" w:rsidRPr="007901BA" w:rsidRDefault="00813B11" w:rsidP="003F460D">
            <w:pPr>
              <w:widowControl w:val="0"/>
              <w:spacing w:after="120"/>
              <w:jc w:val="center"/>
            </w:pPr>
          </w:p>
        </w:tc>
        <w:tc>
          <w:tcPr>
            <w:tcW w:w="1701" w:type="dxa"/>
            <w:vAlign w:val="center"/>
          </w:tcPr>
          <w:p w14:paraId="365B02F1" w14:textId="16BC9363" w:rsidR="00813B11" w:rsidRPr="007901BA" w:rsidRDefault="00813B11" w:rsidP="003F460D">
            <w:pPr>
              <w:widowControl w:val="0"/>
              <w:spacing w:after="120"/>
              <w:jc w:val="center"/>
            </w:pPr>
          </w:p>
        </w:tc>
      </w:tr>
      <w:tr w:rsidR="00813B11" w14:paraId="22A6F8B9" w14:textId="77777777" w:rsidTr="001D505B">
        <w:trPr>
          <w:jc w:val="center"/>
        </w:trPr>
        <w:tc>
          <w:tcPr>
            <w:tcW w:w="3964" w:type="dxa"/>
            <w:shd w:val="clear" w:color="auto" w:fill="FFFFFF" w:themeFill="background1"/>
          </w:tcPr>
          <w:p w14:paraId="19FFF7B7" w14:textId="4B3E48E3" w:rsidR="00813B11" w:rsidRDefault="00813B11" w:rsidP="001B38D7">
            <w:pPr>
              <w:widowControl w:val="0"/>
              <w:spacing w:after="120"/>
              <w:rPr>
                <w:rFonts w:eastAsia="Times New Roman" w:cs="Arial"/>
                <w:szCs w:val="20"/>
              </w:rPr>
            </w:pPr>
            <w:r>
              <w:t xml:space="preserve">j/ Déposer les vis (6) et (7) </w:t>
            </w:r>
            <w:r w:rsidRPr="00813B11">
              <w:t>(ZA)</w:t>
            </w:r>
          </w:p>
        </w:tc>
        <w:tc>
          <w:tcPr>
            <w:tcW w:w="1290" w:type="dxa"/>
            <w:shd w:val="clear" w:color="auto" w:fill="FFFFFF" w:themeFill="background1"/>
            <w:vAlign w:val="center"/>
          </w:tcPr>
          <w:p w14:paraId="0BCED4AA" w14:textId="3D073789" w:rsidR="00813B11" w:rsidRPr="007901BA" w:rsidRDefault="00813B11" w:rsidP="003F460D">
            <w:pPr>
              <w:widowControl w:val="0"/>
              <w:spacing w:after="120"/>
              <w:jc w:val="center"/>
              <w:rPr>
                <w:rFonts w:eastAsia="Times New Roman" w:cs="Arial"/>
                <w:szCs w:val="20"/>
              </w:rPr>
            </w:pPr>
          </w:p>
        </w:tc>
        <w:tc>
          <w:tcPr>
            <w:tcW w:w="1701" w:type="dxa"/>
            <w:vAlign w:val="center"/>
          </w:tcPr>
          <w:p w14:paraId="18C1458B" w14:textId="5FCC08E9" w:rsidR="00813B11" w:rsidRPr="007901BA" w:rsidRDefault="002F04FE" w:rsidP="003F460D">
            <w:pPr>
              <w:widowControl w:val="0"/>
              <w:spacing w:after="120"/>
              <w:jc w:val="center"/>
              <w:rPr>
                <w:rFonts w:eastAsia="Times New Roman" w:cs="Arial"/>
                <w:szCs w:val="20"/>
              </w:rPr>
            </w:pPr>
            <w:r w:rsidRPr="007901BA">
              <w:rPr>
                <w:rFonts w:eastAsia="Times New Roman" w:cs="Arial"/>
                <w:szCs w:val="20"/>
              </w:rPr>
              <w:t>Opérateur 1</w:t>
            </w:r>
          </w:p>
        </w:tc>
        <w:tc>
          <w:tcPr>
            <w:tcW w:w="1686" w:type="dxa"/>
            <w:vAlign w:val="center"/>
          </w:tcPr>
          <w:p w14:paraId="4995996C" w14:textId="7DA4F911" w:rsidR="00813B11" w:rsidRPr="007901BA" w:rsidRDefault="00813B11" w:rsidP="003F460D">
            <w:pPr>
              <w:widowControl w:val="0"/>
              <w:spacing w:after="120"/>
              <w:jc w:val="center"/>
            </w:pPr>
          </w:p>
        </w:tc>
        <w:tc>
          <w:tcPr>
            <w:tcW w:w="1701" w:type="dxa"/>
            <w:vAlign w:val="center"/>
          </w:tcPr>
          <w:p w14:paraId="0B2B995B" w14:textId="0CE30E37" w:rsidR="00813B11" w:rsidRPr="007901BA" w:rsidRDefault="00813B11" w:rsidP="003F460D">
            <w:pPr>
              <w:widowControl w:val="0"/>
              <w:spacing w:after="120"/>
              <w:jc w:val="center"/>
            </w:pPr>
          </w:p>
        </w:tc>
      </w:tr>
      <w:tr w:rsidR="00813B11" w14:paraId="47832DE7" w14:textId="77777777" w:rsidTr="001D505B">
        <w:trPr>
          <w:jc w:val="center"/>
        </w:trPr>
        <w:tc>
          <w:tcPr>
            <w:tcW w:w="3964" w:type="dxa"/>
            <w:shd w:val="clear" w:color="auto" w:fill="FFFFFF" w:themeFill="background1"/>
          </w:tcPr>
          <w:p w14:paraId="7AA0A1AD" w14:textId="505E3C8C" w:rsidR="00813B11" w:rsidRDefault="00813B11" w:rsidP="001B38D7">
            <w:pPr>
              <w:widowControl w:val="0"/>
              <w:spacing w:after="120"/>
              <w:rPr>
                <w:rFonts w:eastAsia="Times New Roman" w:cs="Arial"/>
                <w:szCs w:val="20"/>
              </w:rPr>
            </w:pPr>
            <w:r>
              <w:t xml:space="preserve">k/ Déposer le guide du plateau cyclique </w:t>
            </w:r>
            <w:r w:rsidRPr="00813B11">
              <w:t>(ZA)</w:t>
            </w:r>
          </w:p>
        </w:tc>
        <w:tc>
          <w:tcPr>
            <w:tcW w:w="1290" w:type="dxa"/>
            <w:vAlign w:val="center"/>
          </w:tcPr>
          <w:p w14:paraId="7F676D32" w14:textId="58EA59FC" w:rsidR="00813B11" w:rsidRPr="007901BA" w:rsidRDefault="00813B11" w:rsidP="003F460D">
            <w:pPr>
              <w:widowControl w:val="0"/>
              <w:spacing w:after="120"/>
              <w:jc w:val="center"/>
              <w:rPr>
                <w:rFonts w:eastAsia="Times New Roman" w:cs="Arial"/>
                <w:szCs w:val="20"/>
              </w:rPr>
            </w:pPr>
          </w:p>
        </w:tc>
        <w:tc>
          <w:tcPr>
            <w:tcW w:w="1701" w:type="dxa"/>
            <w:vAlign w:val="center"/>
          </w:tcPr>
          <w:p w14:paraId="3DD5010A" w14:textId="1F1AC54E" w:rsidR="00813B11" w:rsidRPr="007901BA" w:rsidRDefault="00813B11" w:rsidP="003F460D">
            <w:pPr>
              <w:widowControl w:val="0"/>
              <w:spacing w:after="120"/>
              <w:jc w:val="center"/>
              <w:rPr>
                <w:rFonts w:eastAsia="Times New Roman" w:cs="Arial"/>
                <w:szCs w:val="20"/>
              </w:rPr>
            </w:pPr>
          </w:p>
        </w:tc>
        <w:tc>
          <w:tcPr>
            <w:tcW w:w="1686" w:type="dxa"/>
            <w:vAlign w:val="center"/>
          </w:tcPr>
          <w:p w14:paraId="2F95A970" w14:textId="607261B2" w:rsidR="00813B11" w:rsidRPr="007901BA" w:rsidRDefault="00813B11" w:rsidP="003F460D">
            <w:pPr>
              <w:widowControl w:val="0"/>
              <w:spacing w:after="120"/>
              <w:jc w:val="center"/>
            </w:pPr>
          </w:p>
        </w:tc>
        <w:tc>
          <w:tcPr>
            <w:tcW w:w="1701" w:type="dxa"/>
            <w:vAlign w:val="center"/>
          </w:tcPr>
          <w:p w14:paraId="1B91E822" w14:textId="77645DE0" w:rsidR="00813B11" w:rsidRPr="007901BA" w:rsidRDefault="00813B11" w:rsidP="003F460D">
            <w:pPr>
              <w:widowControl w:val="0"/>
              <w:spacing w:after="120"/>
              <w:jc w:val="center"/>
            </w:pPr>
          </w:p>
        </w:tc>
      </w:tr>
      <w:tr w:rsidR="00813B11" w14:paraId="35156DB3" w14:textId="77777777" w:rsidTr="001D505B">
        <w:trPr>
          <w:trHeight w:val="249"/>
          <w:jc w:val="center"/>
        </w:trPr>
        <w:tc>
          <w:tcPr>
            <w:tcW w:w="3964" w:type="dxa"/>
            <w:shd w:val="clear" w:color="auto" w:fill="D9D9D9" w:themeFill="background1" w:themeFillShade="D9"/>
          </w:tcPr>
          <w:p w14:paraId="0E84D0AF" w14:textId="40DB6354" w:rsidR="00813B11" w:rsidRDefault="001D505B" w:rsidP="00016243">
            <w:pPr>
              <w:widowControl w:val="0"/>
              <w:spacing w:after="120"/>
              <w:rPr>
                <w:rFonts w:eastAsia="Times New Roman" w:cs="Arial"/>
                <w:szCs w:val="20"/>
              </w:rPr>
            </w:pPr>
            <w:r>
              <w:rPr>
                <w:rFonts w:eastAsia="Times New Roman" w:cs="Arial"/>
                <w:b/>
                <w:szCs w:val="20"/>
              </w:rPr>
              <w:t>Sous-t</w:t>
            </w:r>
            <w:r w:rsidRPr="00C22172">
              <w:rPr>
                <w:rFonts w:eastAsia="Times New Roman" w:cs="Arial"/>
                <w:b/>
                <w:szCs w:val="20"/>
              </w:rPr>
              <w:t xml:space="preserve">otal dépose </w:t>
            </w:r>
            <w:r>
              <w:rPr>
                <w:rFonts w:eastAsia="Times New Roman" w:cs="Arial"/>
                <w:b/>
                <w:szCs w:val="20"/>
              </w:rPr>
              <w:t xml:space="preserve">en </w:t>
            </w:r>
            <w:r w:rsidRPr="00C22172">
              <w:rPr>
                <w:rFonts w:eastAsia="Times New Roman" w:cs="Arial"/>
                <w:b/>
                <w:szCs w:val="20"/>
              </w:rPr>
              <w:t>(h)</w:t>
            </w:r>
            <w:r>
              <w:rPr>
                <w:rFonts w:eastAsia="Times New Roman" w:cs="Arial"/>
                <w:b/>
                <w:szCs w:val="20"/>
              </w:rPr>
              <w:t xml:space="preserve"> et (</w:t>
            </w:r>
            <w:r w:rsidR="00016243">
              <w:rPr>
                <w:rFonts w:eastAsia="Times New Roman" w:cs="Arial"/>
                <w:b/>
                <w:szCs w:val="20"/>
              </w:rPr>
              <w:t>e</w:t>
            </w:r>
            <w:r>
              <w:rPr>
                <w:rFonts w:eastAsia="Times New Roman" w:cs="Arial"/>
                <w:b/>
                <w:szCs w:val="20"/>
              </w:rPr>
              <w:t>uros)</w:t>
            </w:r>
          </w:p>
        </w:tc>
        <w:tc>
          <w:tcPr>
            <w:tcW w:w="1290" w:type="dxa"/>
            <w:shd w:val="clear" w:color="auto" w:fill="D9D9D9" w:themeFill="background1" w:themeFillShade="D9"/>
          </w:tcPr>
          <w:p w14:paraId="18469448" w14:textId="318B02DF" w:rsidR="00813B11" w:rsidRPr="00813B11" w:rsidRDefault="00813B11" w:rsidP="003F460D">
            <w:pPr>
              <w:widowControl w:val="0"/>
              <w:spacing w:after="120"/>
              <w:jc w:val="center"/>
              <w:rPr>
                <w:rFonts w:eastAsia="Times New Roman" w:cs="Arial"/>
                <w:b/>
                <w:szCs w:val="20"/>
              </w:rPr>
            </w:pPr>
          </w:p>
        </w:tc>
        <w:tc>
          <w:tcPr>
            <w:tcW w:w="1701" w:type="dxa"/>
            <w:shd w:val="clear" w:color="auto" w:fill="000000" w:themeFill="text1"/>
          </w:tcPr>
          <w:p w14:paraId="66B3454D" w14:textId="77777777" w:rsidR="00813B11" w:rsidRPr="00813B11" w:rsidRDefault="00813B11" w:rsidP="003F460D">
            <w:pPr>
              <w:widowControl w:val="0"/>
              <w:spacing w:after="120"/>
              <w:jc w:val="center"/>
              <w:rPr>
                <w:rFonts w:eastAsia="Times New Roman" w:cs="Arial"/>
                <w:b/>
                <w:szCs w:val="20"/>
              </w:rPr>
            </w:pPr>
          </w:p>
        </w:tc>
        <w:tc>
          <w:tcPr>
            <w:tcW w:w="1686" w:type="dxa"/>
            <w:shd w:val="clear" w:color="auto" w:fill="000000" w:themeFill="text1"/>
            <w:vAlign w:val="center"/>
          </w:tcPr>
          <w:p w14:paraId="06768F31" w14:textId="77777777" w:rsidR="00813B11" w:rsidRPr="00813B11" w:rsidRDefault="00813B11" w:rsidP="003F460D">
            <w:pPr>
              <w:widowControl w:val="0"/>
              <w:spacing w:after="120"/>
              <w:jc w:val="center"/>
              <w:rPr>
                <w:b/>
              </w:rPr>
            </w:pPr>
          </w:p>
        </w:tc>
        <w:tc>
          <w:tcPr>
            <w:tcW w:w="1701" w:type="dxa"/>
            <w:shd w:val="clear" w:color="auto" w:fill="D9D9D9" w:themeFill="background1" w:themeFillShade="D9"/>
            <w:vAlign w:val="center"/>
          </w:tcPr>
          <w:p w14:paraId="0D5FF3B7" w14:textId="3CF9F52F" w:rsidR="00813B11" w:rsidRPr="00813B11" w:rsidRDefault="00813B11" w:rsidP="003F460D">
            <w:pPr>
              <w:widowControl w:val="0"/>
              <w:spacing w:after="120"/>
              <w:jc w:val="center"/>
              <w:rPr>
                <w:b/>
              </w:rPr>
            </w:pPr>
          </w:p>
        </w:tc>
      </w:tr>
      <w:tr w:rsidR="00914B22" w14:paraId="3D25B413" w14:textId="77777777" w:rsidTr="001D505B">
        <w:trPr>
          <w:jc w:val="center"/>
        </w:trPr>
        <w:tc>
          <w:tcPr>
            <w:tcW w:w="3964" w:type="dxa"/>
            <w:shd w:val="clear" w:color="auto" w:fill="FFFFFF" w:themeFill="background1"/>
          </w:tcPr>
          <w:p w14:paraId="121E4B0A" w14:textId="5243BB14" w:rsidR="00914B22" w:rsidRDefault="00914B22" w:rsidP="00914B22">
            <w:pPr>
              <w:widowControl w:val="0"/>
              <w:spacing w:after="120"/>
              <w:rPr>
                <w:rFonts w:eastAsia="Times New Roman" w:cs="Arial"/>
                <w:szCs w:val="20"/>
              </w:rPr>
            </w:pPr>
            <w:r>
              <w:t>l/ Installer un nouveau joint à lèvres HG24-2486 sur le guide du plateau cyclique modifié G21-01-103 (ZA)</w:t>
            </w:r>
          </w:p>
        </w:tc>
        <w:tc>
          <w:tcPr>
            <w:tcW w:w="1290" w:type="dxa"/>
            <w:shd w:val="clear" w:color="auto" w:fill="FFFFFF" w:themeFill="background1"/>
            <w:vAlign w:val="center"/>
          </w:tcPr>
          <w:p w14:paraId="2F317E66" w14:textId="27AC1DE8" w:rsidR="00914B22" w:rsidRPr="00CB2C55" w:rsidRDefault="00914B22" w:rsidP="00914B22">
            <w:pPr>
              <w:widowControl w:val="0"/>
              <w:spacing w:after="120"/>
              <w:jc w:val="center"/>
              <w:rPr>
                <w:rFonts w:eastAsia="Times New Roman" w:cs="Arial"/>
                <w:szCs w:val="20"/>
              </w:rPr>
            </w:pPr>
            <w:r w:rsidRPr="00EC7C98">
              <w:rPr>
                <w:rFonts w:eastAsia="Times New Roman" w:cs="Arial"/>
                <w:szCs w:val="22"/>
                <w:lang w:eastAsia="fr-FR"/>
              </w:rPr>
              <w:t>0,5</w:t>
            </w:r>
          </w:p>
        </w:tc>
        <w:tc>
          <w:tcPr>
            <w:tcW w:w="1701" w:type="dxa"/>
            <w:vAlign w:val="center"/>
          </w:tcPr>
          <w:p w14:paraId="18CAD8A3" w14:textId="110412E5" w:rsidR="00914B22" w:rsidRPr="00CB2C55" w:rsidRDefault="00914B22" w:rsidP="00914B22">
            <w:pPr>
              <w:widowControl w:val="0"/>
              <w:spacing w:after="120"/>
              <w:jc w:val="center"/>
              <w:rPr>
                <w:rFonts w:eastAsia="Times New Roman" w:cs="Arial"/>
                <w:szCs w:val="20"/>
              </w:rPr>
            </w:pPr>
            <w:r w:rsidRPr="00EC7C98">
              <w:t>Opérateur 1</w:t>
            </w:r>
          </w:p>
        </w:tc>
        <w:tc>
          <w:tcPr>
            <w:tcW w:w="1686" w:type="dxa"/>
            <w:vAlign w:val="center"/>
          </w:tcPr>
          <w:p w14:paraId="38E5A6ED" w14:textId="645584DA" w:rsidR="00914B22" w:rsidRPr="00CB2C55" w:rsidRDefault="00914B22" w:rsidP="00914B22">
            <w:pPr>
              <w:widowControl w:val="0"/>
              <w:spacing w:after="120"/>
              <w:jc w:val="center"/>
            </w:pPr>
            <w:r w:rsidRPr="00EC7C98">
              <w:t>80</w:t>
            </w:r>
          </w:p>
        </w:tc>
        <w:tc>
          <w:tcPr>
            <w:tcW w:w="1701" w:type="dxa"/>
            <w:vAlign w:val="center"/>
          </w:tcPr>
          <w:p w14:paraId="5D41B766" w14:textId="3FD678BC" w:rsidR="00914B22" w:rsidRPr="00CB2C55" w:rsidRDefault="00914B22" w:rsidP="00914B22">
            <w:pPr>
              <w:widowControl w:val="0"/>
              <w:spacing w:after="120"/>
              <w:jc w:val="center"/>
            </w:pPr>
            <w:r w:rsidRPr="00EC7C98">
              <w:t>40</w:t>
            </w:r>
          </w:p>
        </w:tc>
      </w:tr>
      <w:tr w:rsidR="00914B22" w14:paraId="08C0B17B" w14:textId="77777777" w:rsidTr="001D505B">
        <w:trPr>
          <w:jc w:val="center"/>
        </w:trPr>
        <w:tc>
          <w:tcPr>
            <w:tcW w:w="3964" w:type="dxa"/>
            <w:shd w:val="clear" w:color="auto" w:fill="FFFFFF" w:themeFill="background1"/>
          </w:tcPr>
          <w:p w14:paraId="6A7A0595" w14:textId="026B9593" w:rsidR="00914B22" w:rsidRDefault="00914B22" w:rsidP="00771F36">
            <w:pPr>
              <w:widowControl w:val="0"/>
              <w:spacing w:after="120"/>
              <w:rPr>
                <w:rFonts w:eastAsia="Times New Roman" w:cs="Arial"/>
                <w:szCs w:val="20"/>
              </w:rPr>
            </w:pPr>
            <w:r>
              <w:t>m/ Installer le guide du plateau cyclique modifié G21-01-103 sur la BTP et installer les boulons (6) et les rondelles (7), serrer à 7</w:t>
            </w:r>
            <w:r w:rsidR="00771F36">
              <w:t>,</w:t>
            </w:r>
            <w:r>
              <w:t>5 N</w:t>
            </w:r>
            <w:r w:rsidR="00771F36">
              <w:rPr>
                <w:rFonts w:cs="Arial"/>
              </w:rPr>
              <w:t>·</w:t>
            </w:r>
            <w:r>
              <w:t xml:space="preserve">m puis freiner au fil frein </w:t>
            </w:r>
            <w:r w:rsidRPr="00CB2C55">
              <w:t>(ZA)</w:t>
            </w:r>
          </w:p>
        </w:tc>
        <w:tc>
          <w:tcPr>
            <w:tcW w:w="1290" w:type="dxa"/>
            <w:shd w:val="clear" w:color="auto" w:fill="FFFFFF" w:themeFill="background1"/>
            <w:vAlign w:val="center"/>
          </w:tcPr>
          <w:p w14:paraId="6635064F" w14:textId="21E2A076" w:rsidR="00914B22" w:rsidRPr="00CB2C55" w:rsidRDefault="00914B22" w:rsidP="00914B22">
            <w:pPr>
              <w:widowControl w:val="0"/>
              <w:spacing w:after="120"/>
              <w:jc w:val="center"/>
              <w:rPr>
                <w:rFonts w:eastAsia="Times New Roman" w:cs="Arial"/>
                <w:szCs w:val="20"/>
              </w:rPr>
            </w:pPr>
            <w:r w:rsidRPr="00EC7C98">
              <w:rPr>
                <w:rFonts w:eastAsia="Times New Roman" w:cs="Arial"/>
                <w:szCs w:val="22"/>
                <w:lang w:eastAsia="fr-FR"/>
              </w:rPr>
              <w:t>0,5</w:t>
            </w:r>
          </w:p>
        </w:tc>
        <w:tc>
          <w:tcPr>
            <w:tcW w:w="1701" w:type="dxa"/>
            <w:vAlign w:val="center"/>
          </w:tcPr>
          <w:p w14:paraId="1B3FF518" w14:textId="0E329262" w:rsidR="00914B22" w:rsidRPr="00CB2C55" w:rsidRDefault="00914B22" w:rsidP="00914B22">
            <w:pPr>
              <w:widowControl w:val="0"/>
              <w:spacing w:after="120"/>
              <w:jc w:val="center"/>
              <w:rPr>
                <w:rFonts w:eastAsia="Times New Roman" w:cs="Arial"/>
                <w:szCs w:val="20"/>
              </w:rPr>
            </w:pPr>
            <w:r w:rsidRPr="00EC7C98">
              <w:rPr>
                <w:rFonts w:eastAsia="Times New Roman" w:cs="Arial"/>
                <w:szCs w:val="20"/>
              </w:rPr>
              <w:t>Opérateur 1</w:t>
            </w:r>
          </w:p>
        </w:tc>
        <w:tc>
          <w:tcPr>
            <w:tcW w:w="1686" w:type="dxa"/>
            <w:vAlign w:val="center"/>
          </w:tcPr>
          <w:p w14:paraId="7FAA5EE0" w14:textId="45265FF7" w:rsidR="00914B22" w:rsidRPr="00CB2C55" w:rsidRDefault="00914B22" w:rsidP="00914B22">
            <w:pPr>
              <w:widowControl w:val="0"/>
              <w:spacing w:after="120"/>
              <w:jc w:val="center"/>
            </w:pPr>
            <w:r w:rsidRPr="00EC7C98">
              <w:t>80</w:t>
            </w:r>
          </w:p>
        </w:tc>
        <w:tc>
          <w:tcPr>
            <w:tcW w:w="1701" w:type="dxa"/>
            <w:vAlign w:val="center"/>
          </w:tcPr>
          <w:p w14:paraId="4606AA51" w14:textId="635192B6" w:rsidR="00914B22" w:rsidRPr="002F04FE" w:rsidRDefault="00914B22" w:rsidP="00914B22">
            <w:pPr>
              <w:widowControl w:val="0"/>
              <w:spacing w:after="120"/>
              <w:jc w:val="center"/>
              <w:rPr>
                <w:b/>
              </w:rPr>
            </w:pPr>
            <w:r w:rsidRPr="00EC7C98">
              <w:t>40</w:t>
            </w:r>
          </w:p>
        </w:tc>
      </w:tr>
      <w:tr w:rsidR="00914B22" w14:paraId="3976D99E" w14:textId="77777777" w:rsidTr="001D505B">
        <w:trPr>
          <w:jc w:val="center"/>
        </w:trPr>
        <w:tc>
          <w:tcPr>
            <w:tcW w:w="3964" w:type="dxa"/>
            <w:shd w:val="clear" w:color="auto" w:fill="FFFFFF" w:themeFill="background1"/>
          </w:tcPr>
          <w:p w14:paraId="63657D2B" w14:textId="6BE80242" w:rsidR="00914B22" w:rsidRPr="00C22172" w:rsidRDefault="00914B22" w:rsidP="00C350A6">
            <w:pPr>
              <w:widowControl w:val="0"/>
              <w:spacing w:after="120"/>
              <w:rPr>
                <w:rFonts w:eastAsia="Times New Roman" w:cs="Arial"/>
                <w:b/>
                <w:szCs w:val="20"/>
              </w:rPr>
            </w:pPr>
            <w:r>
              <w:t>n/ Installer le renvoi 8 sur l’ensemble guide du plateau cyclique, serrer les boulons associés entre 7</w:t>
            </w:r>
            <w:r w:rsidR="00771F36">
              <w:t>,</w:t>
            </w:r>
            <w:r>
              <w:t>5 et 9 N</w:t>
            </w:r>
            <w:r w:rsidR="00C350A6">
              <w:rPr>
                <w:rFonts w:cs="Arial"/>
              </w:rPr>
              <w:t>·</w:t>
            </w:r>
            <w:r>
              <w:t xml:space="preserve">m et installer les goupilles </w:t>
            </w:r>
            <w:r w:rsidRPr="00CB2C55">
              <w:t>(ZA)</w:t>
            </w:r>
          </w:p>
        </w:tc>
        <w:tc>
          <w:tcPr>
            <w:tcW w:w="1290" w:type="dxa"/>
            <w:shd w:val="clear" w:color="auto" w:fill="FFFFFF" w:themeFill="background1"/>
            <w:vAlign w:val="center"/>
          </w:tcPr>
          <w:p w14:paraId="477FD162" w14:textId="4B7629A8" w:rsidR="00914B22" w:rsidRPr="00CB2C55" w:rsidRDefault="00914B22" w:rsidP="00914B22">
            <w:pPr>
              <w:widowControl w:val="0"/>
              <w:spacing w:after="120"/>
              <w:jc w:val="center"/>
              <w:rPr>
                <w:rFonts w:eastAsia="Times New Roman" w:cs="Arial"/>
                <w:szCs w:val="20"/>
              </w:rPr>
            </w:pPr>
            <w:r w:rsidRPr="00EC7C98">
              <w:rPr>
                <w:rFonts w:cs="Arial"/>
                <w:szCs w:val="22"/>
              </w:rPr>
              <w:t>1</w:t>
            </w:r>
          </w:p>
        </w:tc>
        <w:tc>
          <w:tcPr>
            <w:tcW w:w="1701" w:type="dxa"/>
            <w:vAlign w:val="center"/>
          </w:tcPr>
          <w:p w14:paraId="0D90729F" w14:textId="3046B7AD" w:rsidR="00914B22" w:rsidRPr="002F04FE" w:rsidRDefault="00914B22" w:rsidP="00914B22">
            <w:pPr>
              <w:widowControl w:val="0"/>
              <w:spacing w:after="120"/>
              <w:jc w:val="center"/>
              <w:rPr>
                <w:rFonts w:eastAsia="Times New Roman" w:cs="Arial"/>
                <w:b/>
                <w:szCs w:val="20"/>
              </w:rPr>
            </w:pPr>
            <w:r w:rsidRPr="00EC7C98">
              <w:rPr>
                <w:rFonts w:eastAsia="Times New Roman" w:cs="Arial"/>
                <w:szCs w:val="20"/>
              </w:rPr>
              <w:t>Opérateur 1</w:t>
            </w:r>
          </w:p>
        </w:tc>
        <w:tc>
          <w:tcPr>
            <w:tcW w:w="1686" w:type="dxa"/>
            <w:vAlign w:val="center"/>
          </w:tcPr>
          <w:p w14:paraId="798A0551" w14:textId="24013494" w:rsidR="00914B22" w:rsidRPr="00CB2C55" w:rsidRDefault="00914B22" w:rsidP="00914B22">
            <w:pPr>
              <w:widowControl w:val="0"/>
              <w:spacing w:after="120"/>
              <w:jc w:val="center"/>
              <w:rPr>
                <w:rFonts w:eastAsia="Times New Roman" w:cs="Arial"/>
                <w:szCs w:val="20"/>
              </w:rPr>
            </w:pPr>
            <w:r w:rsidRPr="00EC7C98">
              <w:t>80</w:t>
            </w:r>
          </w:p>
        </w:tc>
        <w:tc>
          <w:tcPr>
            <w:tcW w:w="1701" w:type="dxa"/>
            <w:vAlign w:val="center"/>
          </w:tcPr>
          <w:p w14:paraId="3EFAE02C" w14:textId="5D4AC53D" w:rsidR="00914B22" w:rsidRPr="00CB2C55" w:rsidRDefault="00914B22" w:rsidP="00914B22">
            <w:pPr>
              <w:widowControl w:val="0"/>
              <w:spacing w:after="120"/>
              <w:jc w:val="center"/>
              <w:rPr>
                <w:rFonts w:eastAsia="Times New Roman" w:cs="Arial"/>
                <w:b/>
                <w:szCs w:val="20"/>
              </w:rPr>
            </w:pPr>
            <w:r w:rsidRPr="00EC7C98">
              <w:t>80</w:t>
            </w:r>
          </w:p>
        </w:tc>
      </w:tr>
      <w:tr w:rsidR="00914B22" w14:paraId="79F8E5DB" w14:textId="77777777" w:rsidTr="001D505B">
        <w:trPr>
          <w:jc w:val="center"/>
        </w:trPr>
        <w:tc>
          <w:tcPr>
            <w:tcW w:w="3964" w:type="dxa"/>
            <w:shd w:val="clear" w:color="auto" w:fill="FFFFFF" w:themeFill="background1"/>
          </w:tcPr>
          <w:p w14:paraId="1F874FE0" w14:textId="22C018D2" w:rsidR="00914B22" w:rsidRDefault="00914B22" w:rsidP="00914B22">
            <w:pPr>
              <w:widowControl w:val="0"/>
              <w:spacing w:after="120"/>
            </w:pPr>
            <w:r>
              <w:t xml:space="preserve">o/ </w:t>
            </w:r>
            <w:r w:rsidRPr="0027551D">
              <w:t xml:space="preserve">Assemblage sur nouveau </w:t>
            </w:r>
            <w:r>
              <w:t xml:space="preserve">moyeu rotor - Atelier ensembles </w:t>
            </w:r>
            <w:r w:rsidRPr="0027551D">
              <w:t>mécaniques</w:t>
            </w:r>
            <w:r>
              <w:t xml:space="preserve"> (AEM)</w:t>
            </w:r>
          </w:p>
        </w:tc>
        <w:tc>
          <w:tcPr>
            <w:tcW w:w="1290" w:type="dxa"/>
            <w:shd w:val="clear" w:color="auto" w:fill="D9D9D9" w:themeFill="background1" w:themeFillShade="D9"/>
            <w:vAlign w:val="center"/>
          </w:tcPr>
          <w:p w14:paraId="2510172C" w14:textId="65F7A26F" w:rsidR="00914B22" w:rsidRPr="002F04FE" w:rsidRDefault="00914B22" w:rsidP="001D505B">
            <w:pPr>
              <w:widowControl w:val="0"/>
              <w:spacing w:after="120"/>
              <w:jc w:val="center"/>
              <w:rPr>
                <w:rFonts w:cs="Arial"/>
                <w:b/>
              </w:rPr>
            </w:pPr>
            <w:r w:rsidRPr="00EC7C98">
              <w:rPr>
                <w:rFonts w:cs="Arial"/>
                <w:szCs w:val="22"/>
              </w:rPr>
              <w:t>TM</w:t>
            </w:r>
            <w:r w:rsidR="001D505B">
              <w:rPr>
                <w:rFonts w:cs="Arial"/>
                <w:szCs w:val="22"/>
              </w:rPr>
              <w:t xml:space="preserve"> : </w:t>
            </w:r>
            <w:r w:rsidRPr="00EC7C98">
              <w:rPr>
                <w:rFonts w:cs="Arial"/>
                <w:szCs w:val="22"/>
              </w:rPr>
              <w:t>1,5</w:t>
            </w:r>
          </w:p>
        </w:tc>
        <w:tc>
          <w:tcPr>
            <w:tcW w:w="1701" w:type="dxa"/>
            <w:vAlign w:val="center"/>
          </w:tcPr>
          <w:p w14:paraId="7555C1CE" w14:textId="0CD585D1" w:rsidR="00914B22" w:rsidRPr="00CB2C55" w:rsidRDefault="00914B22" w:rsidP="00914B22">
            <w:pPr>
              <w:widowControl w:val="0"/>
              <w:spacing w:after="120"/>
              <w:jc w:val="center"/>
            </w:pPr>
            <w:r w:rsidRPr="00EC7C98">
              <w:t>Opérateur 2</w:t>
            </w:r>
          </w:p>
        </w:tc>
        <w:tc>
          <w:tcPr>
            <w:tcW w:w="1686" w:type="dxa"/>
            <w:vAlign w:val="center"/>
          </w:tcPr>
          <w:p w14:paraId="75F8FF55" w14:textId="767B4850" w:rsidR="00914B22" w:rsidRPr="00CB2C55" w:rsidRDefault="00914B22" w:rsidP="00914B22">
            <w:pPr>
              <w:widowControl w:val="0"/>
              <w:spacing w:after="120"/>
              <w:jc w:val="center"/>
            </w:pPr>
            <w:r w:rsidRPr="00EC7C98">
              <w:t>90</w:t>
            </w:r>
          </w:p>
        </w:tc>
        <w:tc>
          <w:tcPr>
            <w:tcW w:w="1701" w:type="dxa"/>
            <w:vAlign w:val="center"/>
          </w:tcPr>
          <w:p w14:paraId="6C6857B0" w14:textId="72921766" w:rsidR="00914B22" w:rsidRPr="00CB2C55" w:rsidRDefault="00914B22" w:rsidP="00914B22">
            <w:pPr>
              <w:widowControl w:val="0"/>
              <w:spacing w:after="120"/>
              <w:jc w:val="center"/>
            </w:pPr>
            <w:r w:rsidRPr="00EC7C98">
              <w:t>135</w:t>
            </w:r>
          </w:p>
        </w:tc>
      </w:tr>
      <w:tr w:rsidR="00914B22" w14:paraId="4EE6BD2C" w14:textId="77777777" w:rsidTr="001D505B">
        <w:trPr>
          <w:jc w:val="center"/>
        </w:trPr>
        <w:tc>
          <w:tcPr>
            <w:tcW w:w="3964" w:type="dxa"/>
            <w:shd w:val="clear" w:color="auto" w:fill="FFFFFF" w:themeFill="background1"/>
          </w:tcPr>
          <w:p w14:paraId="5C970A8D" w14:textId="3E850316" w:rsidR="00914B22" w:rsidRDefault="00914B22" w:rsidP="00914B22">
            <w:pPr>
              <w:widowControl w:val="0"/>
              <w:spacing w:after="120"/>
            </w:pPr>
            <w:r>
              <w:lastRenderedPageBreak/>
              <w:t xml:space="preserve">p/ </w:t>
            </w:r>
            <w:r w:rsidRPr="0027551D">
              <w:t xml:space="preserve">Transport sur bâti </w:t>
            </w:r>
            <w:r>
              <w:t xml:space="preserve">du nouveau moyeu rotor équipé </w:t>
            </w:r>
            <w:r w:rsidRPr="0027551D">
              <w:t>vers</w:t>
            </w:r>
            <w:r>
              <w:t xml:space="preserve"> la zone atelier (M)</w:t>
            </w:r>
          </w:p>
        </w:tc>
        <w:tc>
          <w:tcPr>
            <w:tcW w:w="1290" w:type="dxa"/>
            <w:shd w:val="clear" w:color="auto" w:fill="D9D9D9" w:themeFill="background1" w:themeFillShade="D9"/>
            <w:vAlign w:val="center"/>
          </w:tcPr>
          <w:p w14:paraId="297CB723" w14:textId="3C1BB5E3" w:rsidR="00914B22" w:rsidRPr="002F04FE" w:rsidRDefault="00914B22" w:rsidP="001D505B">
            <w:pPr>
              <w:widowControl w:val="0"/>
              <w:spacing w:after="120"/>
              <w:jc w:val="center"/>
              <w:rPr>
                <w:rFonts w:cs="Arial"/>
                <w:b/>
              </w:rPr>
            </w:pPr>
            <w:r w:rsidRPr="00EC7C98">
              <w:t>TM</w:t>
            </w:r>
            <w:r w:rsidR="001D505B">
              <w:t xml:space="preserve"> : </w:t>
            </w:r>
            <w:r w:rsidRPr="00EC7C98">
              <w:t>0,5</w:t>
            </w:r>
          </w:p>
        </w:tc>
        <w:tc>
          <w:tcPr>
            <w:tcW w:w="1701" w:type="dxa"/>
            <w:vAlign w:val="center"/>
          </w:tcPr>
          <w:p w14:paraId="308A937B" w14:textId="219AD412" w:rsidR="00914B22" w:rsidRPr="00CB2C55" w:rsidRDefault="00914B22" w:rsidP="00914B22">
            <w:pPr>
              <w:widowControl w:val="0"/>
              <w:spacing w:after="120"/>
              <w:jc w:val="center"/>
            </w:pPr>
            <w:r w:rsidRPr="00EC7C98">
              <w:t>Opérateur 2</w:t>
            </w:r>
          </w:p>
        </w:tc>
        <w:tc>
          <w:tcPr>
            <w:tcW w:w="1686" w:type="dxa"/>
            <w:vAlign w:val="center"/>
          </w:tcPr>
          <w:p w14:paraId="4F48A063" w14:textId="4BC67E3F" w:rsidR="00914B22" w:rsidRPr="00CB2C55" w:rsidRDefault="00914B22" w:rsidP="00914B22">
            <w:pPr>
              <w:widowControl w:val="0"/>
              <w:spacing w:after="120"/>
              <w:jc w:val="center"/>
            </w:pPr>
            <w:r w:rsidRPr="00EC7C98">
              <w:t>75</w:t>
            </w:r>
          </w:p>
        </w:tc>
        <w:tc>
          <w:tcPr>
            <w:tcW w:w="1701" w:type="dxa"/>
            <w:vAlign w:val="center"/>
          </w:tcPr>
          <w:p w14:paraId="303DD37A" w14:textId="18E60A36" w:rsidR="00914B22" w:rsidRPr="00CB2C55" w:rsidRDefault="00914B22" w:rsidP="00914B22">
            <w:pPr>
              <w:widowControl w:val="0"/>
              <w:spacing w:after="120"/>
              <w:jc w:val="center"/>
            </w:pPr>
            <w:r w:rsidRPr="00EC7C98">
              <w:t>37,5</w:t>
            </w:r>
          </w:p>
        </w:tc>
      </w:tr>
      <w:tr w:rsidR="00914B22" w14:paraId="2522E48A" w14:textId="77777777" w:rsidTr="001D505B">
        <w:trPr>
          <w:jc w:val="center"/>
        </w:trPr>
        <w:tc>
          <w:tcPr>
            <w:tcW w:w="3964" w:type="dxa"/>
            <w:shd w:val="clear" w:color="auto" w:fill="FFFFFF" w:themeFill="background1"/>
          </w:tcPr>
          <w:p w14:paraId="04F41043" w14:textId="5A87FC0F" w:rsidR="00914B22" w:rsidRDefault="00914B22" w:rsidP="00914B22">
            <w:pPr>
              <w:widowControl w:val="0"/>
              <w:spacing w:after="120"/>
              <w:rPr>
                <w:rFonts w:eastAsia="Times New Roman" w:cs="Arial"/>
                <w:szCs w:val="20"/>
              </w:rPr>
            </w:pPr>
            <w:r>
              <w:t>q/ Installer le plateau cyclique (ZA)</w:t>
            </w:r>
          </w:p>
        </w:tc>
        <w:tc>
          <w:tcPr>
            <w:tcW w:w="1290" w:type="dxa"/>
            <w:vAlign w:val="center"/>
          </w:tcPr>
          <w:p w14:paraId="22209490" w14:textId="2DAB54E1" w:rsidR="00914B22" w:rsidRPr="00CB2C55" w:rsidRDefault="00FA7744" w:rsidP="00FA7744">
            <w:pPr>
              <w:widowControl w:val="0"/>
              <w:spacing w:after="120"/>
              <w:jc w:val="center"/>
              <w:rPr>
                <w:rFonts w:eastAsia="Times New Roman" w:cs="Arial"/>
                <w:szCs w:val="20"/>
              </w:rPr>
            </w:pPr>
            <w:r>
              <w:rPr>
                <w:rFonts w:eastAsia="Times New Roman" w:cs="Arial"/>
                <w:szCs w:val="22"/>
                <w:lang w:eastAsia="fr-FR"/>
              </w:rPr>
              <w:t>1</w:t>
            </w:r>
          </w:p>
        </w:tc>
        <w:tc>
          <w:tcPr>
            <w:tcW w:w="1701" w:type="dxa"/>
            <w:vAlign w:val="center"/>
          </w:tcPr>
          <w:p w14:paraId="56F010F5" w14:textId="5FA9046C" w:rsidR="00914B22" w:rsidRPr="00CB2C55" w:rsidRDefault="00914B22" w:rsidP="00914B22">
            <w:pPr>
              <w:widowControl w:val="0"/>
              <w:spacing w:after="120"/>
              <w:jc w:val="center"/>
              <w:rPr>
                <w:rFonts w:eastAsia="Times New Roman" w:cs="Arial"/>
                <w:szCs w:val="20"/>
              </w:rPr>
            </w:pPr>
            <w:r w:rsidRPr="00EC7C98">
              <w:t>Opérateur 1</w:t>
            </w:r>
          </w:p>
        </w:tc>
        <w:tc>
          <w:tcPr>
            <w:tcW w:w="1686" w:type="dxa"/>
            <w:vAlign w:val="center"/>
          </w:tcPr>
          <w:p w14:paraId="52C76D21" w14:textId="721B9D97" w:rsidR="00914B22" w:rsidRPr="00CB2C55" w:rsidRDefault="00914B22" w:rsidP="00914B22">
            <w:pPr>
              <w:widowControl w:val="0"/>
              <w:spacing w:after="120"/>
              <w:jc w:val="center"/>
            </w:pPr>
            <w:r w:rsidRPr="00EC7C98">
              <w:t>80</w:t>
            </w:r>
          </w:p>
        </w:tc>
        <w:tc>
          <w:tcPr>
            <w:tcW w:w="1701" w:type="dxa"/>
            <w:vAlign w:val="center"/>
          </w:tcPr>
          <w:p w14:paraId="47B27AEE" w14:textId="0AA520B9" w:rsidR="00914B22" w:rsidRPr="00CB2C55" w:rsidRDefault="00FA7744" w:rsidP="00FA7744">
            <w:pPr>
              <w:widowControl w:val="0"/>
              <w:spacing w:after="120"/>
              <w:jc w:val="center"/>
            </w:pPr>
            <w:r>
              <w:t>8</w:t>
            </w:r>
            <w:r w:rsidR="00914B22" w:rsidRPr="00EC7C98">
              <w:t>0</w:t>
            </w:r>
          </w:p>
        </w:tc>
      </w:tr>
    </w:tbl>
    <w:p w14:paraId="417D2563" w14:textId="77777777" w:rsidR="0005278B" w:rsidRDefault="0005278B" w:rsidP="0005278B">
      <w:pPr>
        <w:pBdr>
          <w:top w:val="single" w:sz="4" w:space="1" w:color="000000"/>
          <w:left w:val="single" w:sz="4" w:space="4" w:color="000000"/>
          <w:bottom w:val="single" w:sz="4" w:space="4" w:color="000000"/>
          <w:right w:val="single" w:sz="4" w:space="4" w:color="000000"/>
        </w:pBdr>
        <w:tabs>
          <w:tab w:val="left" w:pos="2383"/>
        </w:tabs>
        <w:spacing w:after="60"/>
        <w:jc w:val="both"/>
        <w:rPr>
          <w:b/>
          <w:color w:val="FFFFFF"/>
          <w:sz w:val="28"/>
          <w:szCs w:val="28"/>
        </w:rPr>
        <w:sectPr w:rsidR="0005278B" w:rsidSect="0092259A">
          <w:headerReference w:type="default" r:id="rId42"/>
          <w:footerReference w:type="default" r:id="rId43"/>
          <w:pgSz w:w="11906" w:h="16838"/>
          <w:pgMar w:top="720" w:right="1274" w:bottom="720" w:left="851" w:header="0" w:footer="418" w:gutter="0"/>
          <w:cols w:space="720"/>
          <w:formProt w:val="0"/>
          <w:docGrid w:linePitch="360" w:charSpace="4096"/>
        </w:sectPr>
      </w:pPr>
    </w:p>
    <w:p w14:paraId="2EEC17C7" w14:textId="77777777" w:rsidR="0005278B" w:rsidRDefault="0005278B" w:rsidP="0005278B">
      <w:pPr>
        <w:pBdr>
          <w:top w:val="single" w:sz="4" w:space="1" w:color="000000"/>
          <w:left w:val="single" w:sz="4" w:space="4" w:color="000000"/>
          <w:bottom w:val="single" w:sz="4" w:space="4" w:color="000000"/>
          <w:right w:val="single" w:sz="4" w:space="4" w:color="000000"/>
        </w:pBdr>
        <w:tabs>
          <w:tab w:val="left" w:pos="2383"/>
        </w:tabs>
        <w:spacing w:after="60"/>
        <w:jc w:val="both"/>
        <w:rPr>
          <w:b/>
          <w:color w:val="FFFFFF"/>
          <w:sz w:val="28"/>
          <w:szCs w:val="28"/>
        </w:rPr>
        <w:sectPr w:rsidR="0005278B" w:rsidSect="008B6F9D">
          <w:headerReference w:type="default" r:id="rId44"/>
          <w:footerReference w:type="default" r:id="rId45"/>
          <w:pgSz w:w="11906" w:h="16838" w:code="9"/>
          <w:pgMar w:top="284" w:right="284" w:bottom="284" w:left="284" w:header="567" w:footer="0" w:gutter="0"/>
          <w:cols w:space="720"/>
          <w:formProt w:val="0"/>
          <w:docGrid w:linePitch="360" w:charSpace="4096"/>
        </w:sectPr>
      </w:pPr>
    </w:p>
    <w:p w14:paraId="4324E69A" w14:textId="23A49293" w:rsidR="006A6A38" w:rsidRDefault="006A6A38" w:rsidP="006A6A38">
      <w:pPr>
        <w:pBdr>
          <w:top w:val="single" w:sz="4" w:space="1" w:color="000000"/>
          <w:left w:val="single" w:sz="4" w:space="4" w:color="000000"/>
          <w:bottom w:val="single" w:sz="4" w:space="4" w:color="000000"/>
          <w:right w:val="single" w:sz="4" w:space="4" w:color="000000"/>
        </w:pBdr>
        <w:shd w:val="clear" w:color="auto" w:fill="0C0C0C"/>
        <w:tabs>
          <w:tab w:val="left" w:pos="2383"/>
        </w:tabs>
        <w:spacing w:after="60"/>
        <w:jc w:val="both"/>
        <w:rPr>
          <w:color w:val="FFFFFF"/>
          <w:sz w:val="28"/>
          <w:szCs w:val="28"/>
        </w:rPr>
      </w:pPr>
      <w:r>
        <w:rPr>
          <w:b/>
          <w:color w:val="FFFFFF"/>
          <w:sz w:val="28"/>
          <w:szCs w:val="28"/>
        </w:rPr>
        <w:lastRenderedPageBreak/>
        <w:t>DR</w:t>
      </w:r>
      <w:r w:rsidR="0050672D">
        <w:rPr>
          <w:b/>
          <w:color w:val="FFFFFF"/>
          <w:sz w:val="28"/>
          <w:szCs w:val="28"/>
        </w:rPr>
        <w:t>3</w:t>
      </w:r>
      <w:r>
        <w:rPr>
          <w:b/>
          <w:color w:val="FFFFFF"/>
          <w:sz w:val="28"/>
          <w:szCs w:val="28"/>
        </w:rPr>
        <w:t xml:space="preserve"> – </w:t>
      </w:r>
      <w:r>
        <w:rPr>
          <w:color w:val="FFFFFF"/>
          <w:sz w:val="28"/>
          <w:szCs w:val="28"/>
        </w:rPr>
        <w:t xml:space="preserve">Document réponse </w:t>
      </w:r>
      <w:r w:rsidR="0050672D">
        <w:rPr>
          <w:color w:val="FFFFFF"/>
          <w:sz w:val="28"/>
          <w:szCs w:val="28"/>
        </w:rPr>
        <w:t>3</w:t>
      </w:r>
      <w:r>
        <w:rPr>
          <w:color w:val="FFFFFF"/>
          <w:sz w:val="28"/>
          <w:szCs w:val="28"/>
        </w:rPr>
        <w:t xml:space="preserve"> – </w:t>
      </w:r>
      <w:r w:rsidR="007F082F">
        <w:rPr>
          <w:color w:val="FFFFFF"/>
          <w:sz w:val="28"/>
          <w:szCs w:val="28"/>
        </w:rPr>
        <w:t>F</w:t>
      </w:r>
      <w:r>
        <w:rPr>
          <w:color w:val="FFFFFF"/>
          <w:sz w:val="28"/>
          <w:szCs w:val="28"/>
        </w:rPr>
        <w:t>euillet 2/2</w:t>
      </w:r>
    </w:p>
    <w:p w14:paraId="095D06FB" w14:textId="77777777" w:rsidR="001B38D7" w:rsidRDefault="001B38D7" w:rsidP="001B38D7">
      <w:pPr>
        <w:rPr>
          <w:b/>
          <w:color w:val="FFFFFF"/>
          <w:sz w:val="28"/>
          <w:szCs w:val="28"/>
        </w:rPr>
      </w:pPr>
    </w:p>
    <w:tbl>
      <w:tblPr>
        <w:tblStyle w:val="Grilledutableau"/>
        <w:tblW w:w="10201" w:type="dxa"/>
        <w:jc w:val="center"/>
        <w:tblLayout w:type="fixed"/>
        <w:tblLook w:val="04A0" w:firstRow="1" w:lastRow="0" w:firstColumn="1" w:lastColumn="0" w:noHBand="0" w:noVBand="1"/>
      </w:tblPr>
      <w:tblGrid>
        <w:gridCol w:w="3837"/>
        <w:gridCol w:w="993"/>
        <w:gridCol w:w="1559"/>
        <w:gridCol w:w="2126"/>
        <w:gridCol w:w="1686"/>
      </w:tblGrid>
      <w:tr w:rsidR="00914B22" w:rsidRPr="0027551D" w14:paraId="4211545B" w14:textId="77777777" w:rsidTr="002F04FE">
        <w:trPr>
          <w:jc w:val="center"/>
        </w:trPr>
        <w:tc>
          <w:tcPr>
            <w:tcW w:w="3837" w:type="dxa"/>
            <w:shd w:val="clear" w:color="auto" w:fill="FFFFFF" w:themeFill="background1"/>
          </w:tcPr>
          <w:p w14:paraId="675F26FD" w14:textId="06A15F10" w:rsidR="00914B22" w:rsidRPr="004373B1" w:rsidRDefault="00914B22" w:rsidP="007F082F">
            <w:pPr>
              <w:widowControl w:val="0"/>
              <w:spacing w:after="120"/>
              <w:rPr>
                <w:rFonts w:eastAsia="Times New Roman" w:cs="Arial"/>
                <w:b/>
                <w:szCs w:val="20"/>
              </w:rPr>
            </w:pPr>
            <w:r>
              <w:t xml:space="preserve">r/ Installer le moyeu rotor principal G12-00-103 </w:t>
            </w:r>
            <w:r w:rsidRPr="00DD2F95">
              <w:t>(ZA)</w:t>
            </w:r>
          </w:p>
        </w:tc>
        <w:tc>
          <w:tcPr>
            <w:tcW w:w="993" w:type="dxa"/>
            <w:shd w:val="clear" w:color="auto" w:fill="FFFFFF" w:themeFill="background1"/>
            <w:vAlign w:val="center"/>
          </w:tcPr>
          <w:p w14:paraId="4867A0F6" w14:textId="70AE4C39" w:rsidR="00914B22" w:rsidRPr="004373B1" w:rsidRDefault="00914B22" w:rsidP="00914B22">
            <w:pPr>
              <w:widowControl w:val="0"/>
              <w:spacing w:after="120"/>
              <w:jc w:val="center"/>
              <w:rPr>
                <w:rFonts w:eastAsia="Times New Roman" w:cs="Arial"/>
                <w:b/>
                <w:szCs w:val="20"/>
              </w:rPr>
            </w:pPr>
            <w:r w:rsidRPr="00CB2C55">
              <w:t>1</w:t>
            </w:r>
          </w:p>
        </w:tc>
        <w:tc>
          <w:tcPr>
            <w:tcW w:w="1559" w:type="dxa"/>
            <w:vAlign w:val="center"/>
          </w:tcPr>
          <w:p w14:paraId="4A96CA2B" w14:textId="69AF135A" w:rsidR="00914B22" w:rsidRPr="004373B1" w:rsidRDefault="00914B22" w:rsidP="00914B22">
            <w:pPr>
              <w:widowControl w:val="0"/>
              <w:spacing w:after="120"/>
              <w:jc w:val="center"/>
              <w:rPr>
                <w:rFonts w:eastAsia="Times New Roman" w:cs="Arial"/>
                <w:b/>
                <w:szCs w:val="20"/>
              </w:rPr>
            </w:pPr>
            <w:r w:rsidRPr="00CB2C55">
              <w:t>Opérateur 1</w:t>
            </w:r>
          </w:p>
        </w:tc>
        <w:tc>
          <w:tcPr>
            <w:tcW w:w="2126" w:type="dxa"/>
            <w:vAlign w:val="center"/>
          </w:tcPr>
          <w:p w14:paraId="15D6B46E" w14:textId="7C864C38" w:rsidR="00914B22" w:rsidRPr="004373B1" w:rsidRDefault="00914B22" w:rsidP="00914B22">
            <w:pPr>
              <w:widowControl w:val="0"/>
              <w:spacing w:after="120"/>
              <w:jc w:val="center"/>
              <w:rPr>
                <w:rFonts w:eastAsia="Times New Roman" w:cs="Arial"/>
                <w:b/>
                <w:szCs w:val="20"/>
              </w:rPr>
            </w:pPr>
            <w:r w:rsidRPr="00CB2C55">
              <w:t>80</w:t>
            </w:r>
          </w:p>
        </w:tc>
        <w:tc>
          <w:tcPr>
            <w:tcW w:w="1686" w:type="dxa"/>
            <w:vAlign w:val="center"/>
          </w:tcPr>
          <w:p w14:paraId="68D4AD82" w14:textId="4726E918" w:rsidR="00914B22" w:rsidRPr="004373B1" w:rsidRDefault="00914B22" w:rsidP="00914B22">
            <w:pPr>
              <w:widowControl w:val="0"/>
              <w:spacing w:after="120"/>
              <w:jc w:val="center"/>
              <w:rPr>
                <w:rFonts w:eastAsia="Times New Roman" w:cs="Arial"/>
                <w:b/>
                <w:szCs w:val="20"/>
              </w:rPr>
            </w:pPr>
            <w:r w:rsidRPr="00CB2C55">
              <w:t>80</w:t>
            </w:r>
          </w:p>
        </w:tc>
      </w:tr>
      <w:tr w:rsidR="00914B22" w:rsidRPr="0027551D" w14:paraId="406318D8" w14:textId="77777777" w:rsidTr="002F04FE">
        <w:trPr>
          <w:jc w:val="center"/>
        </w:trPr>
        <w:tc>
          <w:tcPr>
            <w:tcW w:w="3837" w:type="dxa"/>
            <w:shd w:val="clear" w:color="auto" w:fill="FFFFFF" w:themeFill="background1"/>
          </w:tcPr>
          <w:p w14:paraId="7A32C275" w14:textId="20736C8B" w:rsidR="00914B22" w:rsidRDefault="00914B22" w:rsidP="00914B22">
            <w:pPr>
              <w:widowControl w:val="0"/>
              <w:spacing w:after="120"/>
              <w:jc w:val="both"/>
              <w:rPr>
                <w:rFonts w:eastAsia="Times New Roman" w:cs="Arial"/>
                <w:szCs w:val="20"/>
              </w:rPr>
            </w:pPr>
            <w:r>
              <w:t xml:space="preserve">s/ Mettre le collectif en butée haute </w:t>
            </w:r>
            <w:r w:rsidRPr="00DD2F95">
              <w:t>(ZA)</w:t>
            </w:r>
          </w:p>
        </w:tc>
        <w:tc>
          <w:tcPr>
            <w:tcW w:w="993" w:type="dxa"/>
            <w:shd w:val="clear" w:color="auto" w:fill="FFFFFF" w:themeFill="background1"/>
            <w:vAlign w:val="center"/>
          </w:tcPr>
          <w:p w14:paraId="085AF72C" w14:textId="4F3D9EC2" w:rsidR="00914B22" w:rsidRPr="002F04FE" w:rsidRDefault="00914B22" w:rsidP="00914B22">
            <w:pPr>
              <w:widowControl w:val="0"/>
              <w:spacing w:after="120"/>
              <w:jc w:val="center"/>
              <w:rPr>
                <w:rFonts w:eastAsia="Times New Roman" w:cs="Arial"/>
                <w:b/>
                <w:szCs w:val="20"/>
              </w:rPr>
            </w:pPr>
            <w:r w:rsidRPr="00CB2C55">
              <w:t>0,25</w:t>
            </w:r>
          </w:p>
        </w:tc>
        <w:tc>
          <w:tcPr>
            <w:tcW w:w="1559" w:type="dxa"/>
            <w:vAlign w:val="center"/>
          </w:tcPr>
          <w:p w14:paraId="24C8FF6B" w14:textId="0A0062A7" w:rsidR="00914B22" w:rsidRPr="00CB2C55" w:rsidRDefault="00914B22" w:rsidP="00914B22">
            <w:pPr>
              <w:widowControl w:val="0"/>
              <w:spacing w:after="120"/>
              <w:jc w:val="center"/>
              <w:rPr>
                <w:rFonts w:eastAsia="Times New Roman" w:cs="Arial"/>
                <w:szCs w:val="20"/>
              </w:rPr>
            </w:pPr>
            <w:r w:rsidRPr="00CB2C55">
              <w:t>Opérateur 1</w:t>
            </w:r>
          </w:p>
        </w:tc>
        <w:tc>
          <w:tcPr>
            <w:tcW w:w="2126" w:type="dxa"/>
            <w:vAlign w:val="center"/>
          </w:tcPr>
          <w:p w14:paraId="4DFB7AB2" w14:textId="4BD562E7" w:rsidR="00914B22" w:rsidRPr="00CB2C55" w:rsidRDefault="00914B22" w:rsidP="00914B22">
            <w:pPr>
              <w:widowControl w:val="0"/>
              <w:spacing w:after="120"/>
              <w:jc w:val="center"/>
            </w:pPr>
            <w:r w:rsidRPr="00CB2C55">
              <w:t>80</w:t>
            </w:r>
          </w:p>
        </w:tc>
        <w:tc>
          <w:tcPr>
            <w:tcW w:w="1686" w:type="dxa"/>
            <w:vAlign w:val="center"/>
          </w:tcPr>
          <w:p w14:paraId="439EDBCD" w14:textId="544027A3" w:rsidR="00914B22" w:rsidRPr="00CB2C55" w:rsidRDefault="00914B22" w:rsidP="00914B22">
            <w:pPr>
              <w:widowControl w:val="0"/>
              <w:spacing w:after="120"/>
              <w:jc w:val="center"/>
            </w:pPr>
            <w:r w:rsidRPr="00CB2C55">
              <w:t>20</w:t>
            </w:r>
          </w:p>
        </w:tc>
      </w:tr>
      <w:tr w:rsidR="00914B22" w:rsidRPr="0027551D" w14:paraId="3AF977AE" w14:textId="77777777" w:rsidTr="002F04FE">
        <w:trPr>
          <w:jc w:val="center"/>
        </w:trPr>
        <w:tc>
          <w:tcPr>
            <w:tcW w:w="3837" w:type="dxa"/>
            <w:shd w:val="clear" w:color="auto" w:fill="FFFFFF" w:themeFill="background1"/>
          </w:tcPr>
          <w:p w14:paraId="34BCFA59" w14:textId="1AD7206F" w:rsidR="00914B22" w:rsidRDefault="00914B22" w:rsidP="00914B22">
            <w:pPr>
              <w:widowControl w:val="0"/>
              <w:spacing w:after="120"/>
              <w:jc w:val="both"/>
              <w:rPr>
                <w:rFonts w:eastAsia="Times New Roman" w:cs="Arial"/>
                <w:szCs w:val="20"/>
              </w:rPr>
            </w:pPr>
            <w:r>
              <w:t xml:space="preserve">t/ Installer le déflecteur en laissant 2-3 mm de jeu entre le déflecteur et la rotule du plateau cyclique </w:t>
            </w:r>
            <w:r w:rsidRPr="00DD2F95">
              <w:t>(ZA)</w:t>
            </w:r>
          </w:p>
        </w:tc>
        <w:tc>
          <w:tcPr>
            <w:tcW w:w="993" w:type="dxa"/>
            <w:shd w:val="clear" w:color="auto" w:fill="FFFFFF" w:themeFill="background1"/>
            <w:vAlign w:val="center"/>
          </w:tcPr>
          <w:p w14:paraId="50DD070A" w14:textId="3C3D6B63" w:rsidR="00914B22" w:rsidRPr="00CB2C55" w:rsidRDefault="00914B22" w:rsidP="00914B22">
            <w:pPr>
              <w:widowControl w:val="0"/>
              <w:spacing w:after="120"/>
              <w:jc w:val="center"/>
              <w:rPr>
                <w:rFonts w:eastAsia="Times New Roman" w:cs="Arial"/>
                <w:szCs w:val="20"/>
              </w:rPr>
            </w:pPr>
            <w:r w:rsidRPr="00CB2C55">
              <w:t>0,5</w:t>
            </w:r>
          </w:p>
        </w:tc>
        <w:tc>
          <w:tcPr>
            <w:tcW w:w="1559" w:type="dxa"/>
            <w:vAlign w:val="center"/>
          </w:tcPr>
          <w:p w14:paraId="4A63FB40" w14:textId="1B4D8045" w:rsidR="00914B22" w:rsidRPr="00CB2C55" w:rsidRDefault="00914B22" w:rsidP="00914B22">
            <w:pPr>
              <w:widowControl w:val="0"/>
              <w:spacing w:after="120"/>
              <w:jc w:val="center"/>
              <w:rPr>
                <w:rFonts w:eastAsia="Times New Roman" w:cs="Arial"/>
                <w:szCs w:val="20"/>
              </w:rPr>
            </w:pPr>
            <w:r w:rsidRPr="00CB2C55">
              <w:t>Opérateur 1</w:t>
            </w:r>
          </w:p>
        </w:tc>
        <w:tc>
          <w:tcPr>
            <w:tcW w:w="2126" w:type="dxa"/>
            <w:vAlign w:val="center"/>
          </w:tcPr>
          <w:p w14:paraId="78AAA050" w14:textId="073E9F9A" w:rsidR="00914B22" w:rsidRPr="00CB2C55" w:rsidRDefault="00914B22" w:rsidP="00914B22">
            <w:pPr>
              <w:widowControl w:val="0"/>
              <w:spacing w:after="120"/>
              <w:jc w:val="center"/>
            </w:pPr>
            <w:r w:rsidRPr="00CB2C55">
              <w:t>80</w:t>
            </w:r>
          </w:p>
        </w:tc>
        <w:tc>
          <w:tcPr>
            <w:tcW w:w="1686" w:type="dxa"/>
            <w:vAlign w:val="center"/>
          </w:tcPr>
          <w:p w14:paraId="44D503A4" w14:textId="087D83D5" w:rsidR="00914B22" w:rsidRPr="00CB2C55" w:rsidRDefault="00914B22" w:rsidP="00914B22">
            <w:pPr>
              <w:widowControl w:val="0"/>
              <w:spacing w:after="120"/>
              <w:jc w:val="center"/>
            </w:pPr>
            <w:r w:rsidRPr="00CB2C55">
              <w:t>40</w:t>
            </w:r>
          </w:p>
        </w:tc>
      </w:tr>
      <w:tr w:rsidR="00914B22" w:rsidRPr="009013FD" w14:paraId="0109C4BD" w14:textId="77777777" w:rsidTr="002F04FE">
        <w:trPr>
          <w:jc w:val="center"/>
        </w:trPr>
        <w:tc>
          <w:tcPr>
            <w:tcW w:w="3837" w:type="dxa"/>
            <w:shd w:val="clear" w:color="auto" w:fill="FFFFFF" w:themeFill="background1"/>
          </w:tcPr>
          <w:p w14:paraId="0F712488" w14:textId="4664C2A9" w:rsidR="00914B22" w:rsidRDefault="00914B22" w:rsidP="00914B22">
            <w:pPr>
              <w:widowControl w:val="0"/>
              <w:spacing w:after="120"/>
              <w:jc w:val="both"/>
            </w:pPr>
            <w:r>
              <w:t xml:space="preserve">u/ Installer le collier du déflecteur </w:t>
            </w:r>
            <w:r w:rsidRPr="00DD2F95">
              <w:t>(ZA)</w:t>
            </w:r>
          </w:p>
        </w:tc>
        <w:tc>
          <w:tcPr>
            <w:tcW w:w="993" w:type="dxa"/>
            <w:shd w:val="clear" w:color="auto" w:fill="FFFFFF" w:themeFill="background1"/>
            <w:vAlign w:val="center"/>
          </w:tcPr>
          <w:p w14:paraId="0293327A" w14:textId="52372E49" w:rsidR="00914B22" w:rsidRPr="00CB2C55" w:rsidRDefault="00914B22" w:rsidP="00914B22">
            <w:pPr>
              <w:widowControl w:val="0"/>
              <w:spacing w:after="120"/>
              <w:jc w:val="center"/>
              <w:rPr>
                <w:rFonts w:eastAsia="Times New Roman" w:cs="Arial"/>
                <w:szCs w:val="20"/>
              </w:rPr>
            </w:pPr>
            <w:r w:rsidRPr="00CB2C55">
              <w:t>0,25</w:t>
            </w:r>
          </w:p>
        </w:tc>
        <w:tc>
          <w:tcPr>
            <w:tcW w:w="1559" w:type="dxa"/>
            <w:vAlign w:val="center"/>
          </w:tcPr>
          <w:p w14:paraId="64042738" w14:textId="29F7914B" w:rsidR="00914B22" w:rsidRPr="00CB2C55" w:rsidRDefault="00914B22" w:rsidP="00914B22">
            <w:pPr>
              <w:widowControl w:val="0"/>
              <w:spacing w:after="120"/>
              <w:jc w:val="center"/>
              <w:rPr>
                <w:rFonts w:eastAsia="Times New Roman" w:cs="Arial"/>
                <w:szCs w:val="20"/>
              </w:rPr>
            </w:pPr>
            <w:r w:rsidRPr="00CB2C55">
              <w:t>Opérateur 1</w:t>
            </w:r>
          </w:p>
        </w:tc>
        <w:tc>
          <w:tcPr>
            <w:tcW w:w="2126" w:type="dxa"/>
            <w:vAlign w:val="center"/>
          </w:tcPr>
          <w:p w14:paraId="0E617254" w14:textId="6DB9BC65" w:rsidR="00914B22" w:rsidRPr="002F04FE" w:rsidRDefault="00914B22" w:rsidP="00914B22">
            <w:pPr>
              <w:widowControl w:val="0"/>
              <w:spacing w:after="120"/>
              <w:jc w:val="center"/>
              <w:rPr>
                <w:b/>
              </w:rPr>
            </w:pPr>
            <w:r w:rsidRPr="00CB2C55">
              <w:t>80</w:t>
            </w:r>
          </w:p>
        </w:tc>
        <w:tc>
          <w:tcPr>
            <w:tcW w:w="1686" w:type="dxa"/>
            <w:vAlign w:val="center"/>
          </w:tcPr>
          <w:p w14:paraId="4B6BC8F9" w14:textId="097D6B3A" w:rsidR="00914B22" w:rsidRPr="00CB2C55" w:rsidRDefault="00914B22" w:rsidP="00914B22">
            <w:pPr>
              <w:widowControl w:val="0"/>
              <w:spacing w:after="120"/>
              <w:jc w:val="center"/>
            </w:pPr>
            <w:r w:rsidRPr="00CB2C55">
              <w:t>20</w:t>
            </w:r>
          </w:p>
        </w:tc>
      </w:tr>
      <w:tr w:rsidR="00914B22" w:rsidRPr="009013FD" w14:paraId="085EB4F1" w14:textId="77777777" w:rsidTr="002F04FE">
        <w:trPr>
          <w:jc w:val="center"/>
        </w:trPr>
        <w:tc>
          <w:tcPr>
            <w:tcW w:w="3837" w:type="dxa"/>
            <w:shd w:val="clear" w:color="auto" w:fill="FFFFFF" w:themeFill="background1"/>
          </w:tcPr>
          <w:p w14:paraId="6ECD36B0" w14:textId="46231DCB" w:rsidR="00914B22" w:rsidRDefault="00914B22" w:rsidP="00914B22">
            <w:pPr>
              <w:widowControl w:val="0"/>
              <w:spacing w:after="120"/>
              <w:jc w:val="both"/>
            </w:pPr>
            <w:r>
              <w:t xml:space="preserve">v/ Appliquer un cordon de mastic polymère HG32-0087 </w:t>
            </w:r>
            <w:r w:rsidRPr="00DD2F95">
              <w:t>(ZA)</w:t>
            </w:r>
          </w:p>
        </w:tc>
        <w:tc>
          <w:tcPr>
            <w:tcW w:w="993" w:type="dxa"/>
            <w:shd w:val="clear" w:color="auto" w:fill="FFFFFF" w:themeFill="background1"/>
            <w:vAlign w:val="center"/>
          </w:tcPr>
          <w:p w14:paraId="51B7E856" w14:textId="2B873F5A" w:rsidR="00914B22" w:rsidRPr="00CB2C55" w:rsidRDefault="00914B22" w:rsidP="00914B22">
            <w:pPr>
              <w:widowControl w:val="0"/>
              <w:spacing w:after="120"/>
              <w:jc w:val="center"/>
              <w:rPr>
                <w:rFonts w:eastAsia="Times New Roman" w:cs="Arial"/>
                <w:szCs w:val="20"/>
              </w:rPr>
            </w:pPr>
            <w:r w:rsidRPr="00CB2C55">
              <w:t>0,5</w:t>
            </w:r>
          </w:p>
        </w:tc>
        <w:tc>
          <w:tcPr>
            <w:tcW w:w="1559" w:type="dxa"/>
            <w:vAlign w:val="center"/>
          </w:tcPr>
          <w:p w14:paraId="17590DED" w14:textId="7E962AC5" w:rsidR="00914B22" w:rsidRPr="00CB2C55" w:rsidRDefault="00914B22" w:rsidP="00914B22">
            <w:pPr>
              <w:widowControl w:val="0"/>
              <w:spacing w:after="120"/>
              <w:jc w:val="center"/>
              <w:rPr>
                <w:rFonts w:eastAsia="Times New Roman" w:cs="Arial"/>
                <w:szCs w:val="20"/>
              </w:rPr>
            </w:pPr>
            <w:r w:rsidRPr="00CB2C55">
              <w:t>Opérateur 1</w:t>
            </w:r>
          </w:p>
        </w:tc>
        <w:tc>
          <w:tcPr>
            <w:tcW w:w="2126" w:type="dxa"/>
            <w:vAlign w:val="center"/>
          </w:tcPr>
          <w:p w14:paraId="4E77F90A" w14:textId="61F3C7EB" w:rsidR="00914B22" w:rsidRPr="00CB2C55" w:rsidRDefault="00914B22" w:rsidP="00914B22">
            <w:pPr>
              <w:widowControl w:val="0"/>
              <w:spacing w:after="120"/>
              <w:jc w:val="center"/>
            </w:pPr>
            <w:r w:rsidRPr="00CB2C55">
              <w:t>80</w:t>
            </w:r>
          </w:p>
        </w:tc>
        <w:tc>
          <w:tcPr>
            <w:tcW w:w="1686" w:type="dxa"/>
            <w:vAlign w:val="center"/>
          </w:tcPr>
          <w:p w14:paraId="6B99DA75" w14:textId="6049620E" w:rsidR="00914B22" w:rsidRPr="00CB2C55" w:rsidRDefault="00914B22" w:rsidP="00914B22">
            <w:pPr>
              <w:widowControl w:val="0"/>
              <w:spacing w:after="120"/>
              <w:jc w:val="center"/>
            </w:pPr>
            <w:r w:rsidRPr="00CB2C55">
              <w:t>40</w:t>
            </w:r>
          </w:p>
        </w:tc>
      </w:tr>
      <w:tr w:rsidR="00BF68F4" w:rsidRPr="009013FD" w14:paraId="24738C0A" w14:textId="77777777" w:rsidTr="00CC5DED">
        <w:trPr>
          <w:jc w:val="center"/>
        </w:trPr>
        <w:tc>
          <w:tcPr>
            <w:tcW w:w="3837" w:type="dxa"/>
            <w:shd w:val="clear" w:color="auto" w:fill="FFFFFF" w:themeFill="background1"/>
          </w:tcPr>
          <w:p w14:paraId="0374DF9B" w14:textId="06C58BE3" w:rsidR="00BF68F4" w:rsidRDefault="00BF68F4" w:rsidP="00BF68F4">
            <w:r>
              <w:t xml:space="preserve">w/ </w:t>
            </w:r>
            <w:r w:rsidRPr="004427A6">
              <w:t xml:space="preserve">Transport sur bâti des </w:t>
            </w:r>
            <w:r>
              <w:t xml:space="preserve">3 pales </w:t>
            </w:r>
            <w:r w:rsidRPr="004427A6">
              <w:t>ver</w:t>
            </w:r>
            <w:r>
              <w:t>s la zone atelier (M)</w:t>
            </w:r>
          </w:p>
        </w:tc>
        <w:tc>
          <w:tcPr>
            <w:tcW w:w="993" w:type="dxa"/>
            <w:shd w:val="clear" w:color="auto" w:fill="D9D9D9" w:themeFill="background1" w:themeFillShade="D9"/>
            <w:vAlign w:val="center"/>
          </w:tcPr>
          <w:p w14:paraId="35B2DD87" w14:textId="4B242E00" w:rsidR="00BF68F4" w:rsidRDefault="00BF68F4" w:rsidP="00BF68F4">
            <w:pPr>
              <w:widowControl w:val="0"/>
              <w:spacing w:after="120"/>
              <w:jc w:val="center"/>
              <w:rPr>
                <w:rFonts w:eastAsia="Times New Roman" w:cs="Arial"/>
                <w:szCs w:val="20"/>
              </w:rPr>
            </w:pPr>
            <w:r w:rsidRPr="00CB2C55">
              <w:t>TM</w:t>
            </w:r>
            <w:r>
              <w:t xml:space="preserve"> : </w:t>
            </w:r>
            <w:r w:rsidRPr="00CB2C55">
              <w:t>0,5</w:t>
            </w:r>
          </w:p>
        </w:tc>
        <w:tc>
          <w:tcPr>
            <w:tcW w:w="1559" w:type="dxa"/>
            <w:vAlign w:val="center"/>
          </w:tcPr>
          <w:p w14:paraId="29E961EE" w14:textId="460586B3" w:rsidR="00BF68F4" w:rsidRPr="00CB2C55" w:rsidRDefault="00BF68F4" w:rsidP="00BF68F4">
            <w:pPr>
              <w:widowControl w:val="0"/>
              <w:spacing w:after="120"/>
              <w:jc w:val="center"/>
              <w:rPr>
                <w:rFonts w:eastAsia="Times New Roman" w:cs="Arial"/>
                <w:szCs w:val="20"/>
              </w:rPr>
            </w:pPr>
            <w:r w:rsidRPr="00CB2C55">
              <w:t>Opérateur 2</w:t>
            </w:r>
          </w:p>
        </w:tc>
        <w:tc>
          <w:tcPr>
            <w:tcW w:w="2126" w:type="dxa"/>
            <w:vAlign w:val="center"/>
          </w:tcPr>
          <w:p w14:paraId="795EB1C9" w14:textId="5D0D4C8E" w:rsidR="00BF68F4" w:rsidRPr="00CB2C55" w:rsidRDefault="00BF68F4" w:rsidP="00BF68F4">
            <w:pPr>
              <w:widowControl w:val="0"/>
              <w:spacing w:after="120"/>
              <w:jc w:val="center"/>
            </w:pPr>
            <w:r w:rsidRPr="00CB2C55">
              <w:t>75</w:t>
            </w:r>
          </w:p>
        </w:tc>
        <w:tc>
          <w:tcPr>
            <w:tcW w:w="1686" w:type="dxa"/>
            <w:vAlign w:val="center"/>
          </w:tcPr>
          <w:p w14:paraId="40D7736A" w14:textId="623EC105" w:rsidR="00BF68F4" w:rsidRPr="00CB2C55" w:rsidRDefault="00BF68F4" w:rsidP="00BF68F4">
            <w:pPr>
              <w:widowControl w:val="0"/>
              <w:spacing w:after="120"/>
              <w:jc w:val="center"/>
            </w:pPr>
            <w:r w:rsidRPr="00CB2C55">
              <w:t>37,5</w:t>
            </w:r>
          </w:p>
        </w:tc>
      </w:tr>
      <w:tr w:rsidR="00BF68F4" w:rsidRPr="009013FD" w14:paraId="3FD08623" w14:textId="77777777" w:rsidTr="002406A0">
        <w:trPr>
          <w:jc w:val="center"/>
        </w:trPr>
        <w:tc>
          <w:tcPr>
            <w:tcW w:w="3837" w:type="dxa"/>
            <w:shd w:val="clear" w:color="auto" w:fill="FFFFFF" w:themeFill="background1"/>
          </w:tcPr>
          <w:p w14:paraId="34502D89" w14:textId="4B454E39" w:rsidR="00BF68F4" w:rsidRDefault="00BF68F4" w:rsidP="00BF68F4">
            <w:r>
              <w:t>x/ Temps de polymérisation du mastic polymère HG32-0087</w:t>
            </w:r>
          </w:p>
        </w:tc>
        <w:tc>
          <w:tcPr>
            <w:tcW w:w="993" w:type="dxa"/>
            <w:shd w:val="clear" w:color="auto" w:fill="D9D9D9" w:themeFill="background1" w:themeFillShade="D9"/>
            <w:vAlign w:val="center"/>
          </w:tcPr>
          <w:p w14:paraId="02EFAC27" w14:textId="25CE07F9" w:rsidR="00BF68F4" w:rsidRPr="00CB2C55" w:rsidRDefault="00BF68F4" w:rsidP="00BF68F4">
            <w:pPr>
              <w:widowControl w:val="0"/>
              <w:spacing w:after="120"/>
              <w:jc w:val="center"/>
              <w:rPr>
                <w:rFonts w:eastAsia="Times New Roman" w:cs="Arial"/>
                <w:szCs w:val="20"/>
              </w:rPr>
            </w:pPr>
            <w:r>
              <w:rPr>
                <w:rFonts w:eastAsia="Times New Roman" w:cs="Arial"/>
                <w:szCs w:val="20"/>
              </w:rPr>
              <w:t>TM : 4</w:t>
            </w:r>
          </w:p>
        </w:tc>
        <w:tc>
          <w:tcPr>
            <w:tcW w:w="1559" w:type="dxa"/>
            <w:shd w:val="clear" w:color="auto" w:fill="000000" w:themeFill="text1"/>
            <w:vAlign w:val="center"/>
          </w:tcPr>
          <w:p w14:paraId="3FABFD4E" w14:textId="2DE04E10" w:rsidR="00BF68F4" w:rsidRPr="00CB2C55" w:rsidRDefault="00BF68F4" w:rsidP="00BF68F4">
            <w:pPr>
              <w:widowControl w:val="0"/>
              <w:spacing w:after="120"/>
              <w:jc w:val="center"/>
              <w:rPr>
                <w:rFonts w:eastAsia="Times New Roman" w:cs="Arial"/>
                <w:szCs w:val="20"/>
              </w:rPr>
            </w:pPr>
          </w:p>
        </w:tc>
        <w:tc>
          <w:tcPr>
            <w:tcW w:w="2126" w:type="dxa"/>
            <w:vAlign w:val="center"/>
          </w:tcPr>
          <w:p w14:paraId="44216876" w14:textId="0C4014BF" w:rsidR="00BF68F4" w:rsidRPr="00CB2C55" w:rsidRDefault="00BF68F4" w:rsidP="00BF68F4">
            <w:pPr>
              <w:widowControl w:val="0"/>
              <w:spacing w:after="120"/>
              <w:jc w:val="center"/>
            </w:pPr>
            <w:r w:rsidRPr="00CB2C55">
              <w:t>10</w:t>
            </w:r>
          </w:p>
        </w:tc>
        <w:tc>
          <w:tcPr>
            <w:tcW w:w="1686" w:type="dxa"/>
            <w:vAlign w:val="center"/>
          </w:tcPr>
          <w:p w14:paraId="50B16084" w14:textId="7716CF6F" w:rsidR="00BF68F4" w:rsidRPr="00DC3806" w:rsidRDefault="00BF68F4" w:rsidP="00BF68F4">
            <w:pPr>
              <w:widowControl w:val="0"/>
              <w:spacing w:after="120"/>
              <w:jc w:val="center"/>
              <w:rPr>
                <w:b/>
              </w:rPr>
            </w:pPr>
            <w:r w:rsidRPr="00CB2C55">
              <w:t>40</w:t>
            </w:r>
          </w:p>
        </w:tc>
      </w:tr>
      <w:tr w:rsidR="00BF68F4" w:rsidRPr="009013FD" w14:paraId="0CC3D93A" w14:textId="77777777" w:rsidTr="00CC5DED">
        <w:trPr>
          <w:jc w:val="center"/>
        </w:trPr>
        <w:tc>
          <w:tcPr>
            <w:tcW w:w="3837" w:type="dxa"/>
            <w:shd w:val="clear" w:color="auto" w:fill="FFFFFF" w:themeFill="background1"/>
          </w:tcPr>
          <w:p w14:paraId="5825A599" w14:textId="76A0DD7F" w:rsidR="00BF68F4" w:rsidRDefault="00BF68F4" w:rsidP="00BF68F4">
            <w:r>
              <w:t>y/ Installer les</w:t>
            </w:r>
            <w:r w:rsidRPr="00CB7760">
              <w:t xml:space="preserve"> </w:t>
            </w:r>
            <w:r>
              <w:t xml:space="preserve">3 pales </w:t>
            </w:r>
            <w:r w:rsidRPr="00DD2F95">
              <w:t>(ZA)</w:t>
            </w:r>
          </w:p>
        </w:tc>
        <w:tc>
          <w:tcPr>
            <w:tcW w:w="993" w:type="dxa"/>
            <w:shd w:val="clear" w:color="auto" w:fill="auto"/>
            <w:vAlign w:val="center"/>
          </w:tcPr>
          <w:p w14:paraId="374EBD5E" w14:textId="6932132B" w:rsidR="00BF68F4" w:rsidRPr="002F04FE" w:rsidRDefault="00BF68F4" w:rsidP="00BF68F4">
            <w:pPr>
              <w:widowControl w:val="0"/>
              <w:spacing w:after="120"/>
              <w:jc w:val="center"/>
              <w:rPr>
                <w:rFonts w:eastAsia="Times New Roman" w:cs="Arial"/>
                <w:b/>
                <w:szCs w:val="20"/>
              </w:rPr>
            </w:pPr>
            <w:r>
              <w:rPr>
                <w:rFonts w:eastAsia="Times New Roman" w:cs="Arial"/>
                <w:szCs w:val="20"/>
              </w:rPr>
              <w:t>2</w:t>
            </w:r>
          </w:p>
        </w:tc>
        <w:tc>
          <w:tcPr>
            <w:tcW w:w="1559" w:type="dxa"/>
            <w:shd w:val="clear" w:color="auto" w:fill="FFFFFF" w:themeFill="background1"/>
            <w:vAlign w:val="center"/>
          </w:tcPr>
          <w:p w14:paraId="62C3905E" w14:textId="78F9F606" w:rsidR="00BF68F4" w:rsidRPr="00CB2C55" w:rsidRDefault="00BF68F4" w:rsidP="00BF68F4">
            <w:pPr>
              <w:widowControl w:val="0"/>
              <w:spacing w:after="120"/>
              <w:jc w:val="center"/>
              <w:rPr>
                <w:rFonts w:eastAsia="Times New Roman" w:cs="Arial"/>
                <w:szCs w:val="20"/>
              </w:rPr>
            </w:pPr>
            <w:r w:rsidRPr="00CB2C55">
              <w:t>Opérateur 1</w:t>
            </w:r>
            <w:r>
              <w:t xml:space="preserve">      Opérateur </w:t>
            </w:r>
            <w:r w:rsidRPr="00CB2C55">
              <w:t>2</w:t>
            </w:r>
          </w:p>
        </w:tc>
        <w:tc>
          <w:tcPr>
            <w:tcW w:w="2126" w:type="dxa"/>
            <w:shd w:val="clear" w:color="auto" w:fill="FFFFFF" w:themeFill="background1"/>
            <w:vAlign w:val="center"/>
          </w:tcPr>
          <w:p w14:paraId="03866275" w14:textId="445AACDB" w:rsidR="00BF68F4" w:rsidRPr="00CB2C55" w:rsidRDefault="00BF68F4" w:rsidP="00BF68F4">
            <w:pPr>
              <w:widowControl w:val="0"/>
              <w:spacing w:after="120"/>
              <w:jc w:val="center"/>
            </w:pPr>
            <w:r w:rsidRPr="00CB2C55">
              <w:t>80</w:t>
            </w:r>
          </w:p>
        </w:tc>
        <w:tc>
          <w:tcPr>
            <w:tcW w:w="1686" w:type="dxa"/>
            <w:shd w:val="clear" w:color="auto" w:fill="FFFFFF" w:themeFill="background1"/>
            <w:vAlign w:val="center"/>
          </w:tcPr>
          <w:p w14:paraId="557BE317" w14:textId="65A614F7" w:rsidR="00BF68F4" w:rsidRPr="00CB2C55" w:rsidRDefault="00BF68F4" w:rsidP="00BF68F4">
            <w:pPr>
              <w:widowControl w:val="0"/>
              <w:spacing w:after="120"/>
              <w:jc w:val="center"/>
            </w:pPr>
            <w:r w:rsidRPr="00CB2C55">
              <w:t>320</w:t>
            </w:r>
          </w:p>
        </w:tc>
      </w:tr>
      <w:tr w:rsidR="00BF68F4" w:rsidRPr="009013FD" w14:paraId="1458658B" w14:textId="77777777" w:rsidTr="00542ECC">
        <w:trPr>
          <w:jc w:val="center"/>
        </w:trPr>
        <w:tc>
          <w:tcPr>
            <w:tcW w:w="3837" w:type="dxa"/>
            <w:shd w:val="clear" w:color="auto" w:fill="D9D9D9" w:themeFill="background1" w:themeFillShade="D9"/>
          </w:tcPr>
          <w:p w14:paraId="507140D0" w14:textId="4C16388B" w:rsidR="00BF68F4" w:rsidRDefault="00BF68F4" w:rsidP="00016243">
            <w:r>
              <w:rPr>
                <w:b/>
              </w:rPr>
              <w:t>Sous-t</w:t>
            </w:r>
            <w:r w:rsidRPr="00CB2C55">
              <w:rPr>
                <w:b/>
              </w:rPr>
              <w:t xml:space="preserve">otal pose </w:t>
            </w:r>
            <w:r>
              <w:rPr>
                <w:b/>
              </w:rPr>
              <w:t xml:space="preserve">en </w:t>
            </w:r>
            <w:r w:rsidRPr="00CB2C55">
              <w:rPr>
                <w:b/>
              </w:rPr>
              <w:t>(h)</w:t>
            </w:r>
            <w:r>
              <w:rPr>
                <w:b/>
              </w:rPr>
              <w:t xml:space="preserve"> et en (</w:t>
            </w:r>
            <w:r w:rsidR="00016243">
              <w:rPr>
                <w:b/>
              </w:rPr>
              <w:t>e</w:t>
            </w:r>
            <w:r>
              <w:rPr>
                <w:b/>
              </w:rPr>
              <w:t>uros)</w:t>
            </w:r>
          </w:p>
        </w:tc>
        <w:tc>
          <w:tcPr>
            <w:tcW w:w="993" w:type="dxa"/>
            <w:shd w:val="clear" w:color="auto" w:fill="D9D9D9" w:themeFill="background1" w:themeFillShade="D9"/>
            <w:vAlign w:val="center"/>
          </w:tcPr>
          <w:p w14:paraId="23D054FD" w14:textId="19E1CB06" w:rsidR="00BF68F4" w:rsidRPr="00CB2C55" w:rsidRDefault="00BF68F4" w:rsidP="00BF68F4">
            <w:pPr>
              <w:widowControl w:val="0"/>
              <w:spacing w:after="120"/>
              <w:jc w:val="center"/>
              <w:rPr>
                <w:rFonts w:eastAsia="Times New Roman" w:cs="Arial"/>
                <w:szCs w:val="20"/>
              </w:rPr>
            </w:pPr>
          </w:p>
        </w:tc>
        <w:tc>
          <w:tcPr>
            <w:tcW w:w="1559" w:type="dxa"/>
            <w:shd w:val="clear" w:color="auto" w:fill="000000" w:themeFill="text1"/>
            <w:vAlign w:val="center"/>
          </w:tcPr>
          <w:p w14:paraId="0A593732" w14:textId="0301E613" w:rsidR="00BF68F4" w:rsidRPr="00CB2C55" w:rsidRDefault="00BF68F4" w:rsidP="00BF68F4">
            <w:pPr>
              <w:widowControl w:val="0"/>
              <w:spacing w:after="120"/>
              <w:jc w:val="center"/>
              <w:rPr>
                <w:rFonts w:eastAsia="Times New Roman" w:cs="Arial"/>
                <w:szCs w:val="20"/>
              </w:rPr>
            </w:pPr>
          </w:p>
        </w:tc>
        <w:tc>
          <w:tcPr>
            <w:tcW w:w="2126" w:type="dxa"/>
            <w:shd w:val="clear" w:color="auto" w:fill="000000" w:themeFill="text1"/>
            <w:vAlign w:val="center"/>
          </w:tcPr>
          <w:p w14:paraId="1BA71F01" w14:textId="7AE42AA2" w:rsidR="00BF68F4" w:rsidRPr="00CB2C55" w:rsidRDefault="00BF68F4" w:rsidP="00BF68F4">
            <w:pPr>
              <w:widowControl w:val="0"/>
              <w:spacing w:after="120"/>
              <w:jc w:val="center"/>
            </w:pPr>
          </w:p>
        </w:tc>
        <w:tc>
          <w:tcPr>
            <w:tcW w:w="1686" w:type="dxa"/>
            <w:shd w:val="clear" w:color="auto" w:fill="D9D9D9" w:themeFill="background1" w:themeFillShade="D9"/>
            <w:vAlign w:val="center"/>
          </w:tcPr>
          <w:p w14:paraId="755D38C9" w14:textId="6C0F0E20" w:rsidR="00BF68F4" w:rsidRPr="00CB2C55" w:rsidRDefault="00BF68F4" w:rsidP="00BF68F4">
            <w:pPr>
              <w:widowControl w:val="0"/>
              <w:spacing w:after="120"/>
              <w:jc w:val="center"/>
            </w:pPr>
          </w:p>
        </w:tc>
      </w:tr>
      <w:tr w:rsidR="00131436" w:rsidRPr="009013FD" w14:paraId="41B25A7E" w14:textId="77777777" w:rsidTr="00131436">
        <w:trPr>
          <w:jc w:val="center"/>
        </w:trPr>
        <w:tc>
          <w:tcPr>
            <w:tcW w:w="10201" w:type="dxa"/>
            <w:gridSpan w:val="5"/>
            <w:shd w:val="clear" w:color="auto" w:fill="auto"/>
          </w:tcPr>
          <w:p w14:paraId="2BD2667C" w14:textId="77777777" w:rsidR="00131436" w:rsidRPr="00CB2C55" w:rsidRDefault="00131436" w:rsidP="00BF68F4">
            <w:pPr>
              <w:widowControl w:val="0"/>
              <w:spacing w:after="120"/>
              <w:jc w:val="center"/>
            </w:pPr>
          </w:p>
        </w:tc>
      </w:tr>
      <w:tr w:rsidR="00BF68F4" w:rsidRPr="009013FD" w14:paraId="2E9D675E" w14:textId="77777777" w:rsidTr="00542ECC">
        <w:trPr>
          <w:jc w:val="center"/>
        </w:trPr>
        <w:tc>
          <w:tcPr>
            <w:tcW w:w="3837" w:type="dxa"/>
            <w:shd w:val="clear" w:color="auto" w:fill="D9D9D9" w:themeFill="background1" w:themeFillShade="D9"/>
          </w:tcPr>
          <w:p w14:paraId="4A74B2DB" w14:textId="66D6A81A" w:rsidR="00BF68F4" w:rsidRPr="00CB2C55" w:rsidRDefault="00BF68F4" w:rsidP="00016243">
            <w:pPr>
              <w:rPr>
                <w:b/>
              </w:rPr>
            </w:pPr>
            <w:r>
              <w:rPr>
                <w:b/>
              </w:rPr>
              <w:t>T</w:t>
            </w:r>
            <w:r w:rsidRPr="00CB2C55">
              <w:rPr>
                <w:b/>
              </w:rPr>
              <w:t xml:space="preserve">otal </w:t>
            </w:r>
            <w:r>
              <w:rPr>
                <w:b/>
              </w:rPr>
              <w:t xml:space="preserve">dépose et </w:t>
            </w:r>
            <w:r w:rsidRPr="00CB2C55">
              <w:rPr>
                <w:b/>
              </w:rPr>
              <w:t xml:space="preserve">pose </w:t>
            </w:r>
            <w:r>
              <w:rPr>
                <w:b/>
              </w:rPr>
              <w:t xml:space="preserve">en </w:t>
            </w:r>
            <w:r w:rsidRPr="00CB2C55">
              <w:rPr>
                <w:b/>
              </w:rPr>
              <w:t>(h)</w:t>
            </w:r>
            <w:r>
              <w:rPr>
                <w:b/>
              </w:rPr>
              <w:t xml:space="preserve"> et en (</w:t>
            </w:r>
            <w:r w:rsidR="00016243">
              <w:rPr>
                <w:b/>
              </w:rPr>
              <w:t>e</w:t>
            </w:r>
            <w:r>
              <w:rPr>
                <w:b/>
              </w:rPr>
              <w:t>uros)</w:t>
            </w:r>
          </w:p>
        </w:tc>
        <w:tc>
          <w:tcPr>
            <w:tcW w:w="993" w:type="dxa"/>
            <w:shd w:val="clear" w:color="auto" w:fill="D9D9D9" w:themeFill="background1" w:themeFillShade="D9"/>
            <w:vAlign w:val="center"/>
          </w:tcPr>
          <w:p w14:paraId="79FE607C" w14:textId="77777777" w:rsidR="00BF68F4" w:rsidRPr="00CB2C55" w:rsidRDefault="00BF68F4" w:rsidP="00BF68F4">
            <w:pPr>
              <w:widowControl w:val="0"/>
              <w:spacing w:after="120"/>
              <w:jc w:val="center"/>
              <w:rPr>
                <w:rFonts w:eastAsia="Times New Roman" w:cs="Arial"/>
                <w:szCs w:val="20"/>
              </w:rPr>
            </w:pPr>
          </w:p>
        </w:tc>
        <w:tc>
          <w:tcPr>
            <w:tcW w:w="1559" w:type="dxa"/>
            <w:shd w:val="clear" w:color="auto" w:fill="000000" w:themeFill="text1"/>
            <w:vAlign w:val="center"/>
          </w:tcPr>
          <w:p w14:paraId="2EC86896" w14:textId="77777777" w:rsidR="00BF68F4" w:rsidRPr="00CB2C55" w:rsidRDefault="00BF68F4" w:rsidP="00BF68F4">
            <w:pPr>
              <w:widowControl w:val="0"/>
              <w:spacing w:after="120"/>
              <w:jc w:val="center"/>
              <w:rPr>
                <w:rFonts w:eastAsia="Times New Roman" w:cs="Arial"/>
                <w:szCs w:val="20"/>
              </w:rPr>
            </w:pPr>
          </w:p>
        </w:tc>
        <w:tc>
          <w:tcPr>
            <w:tcW w:w="2126" w:type="dxa"/>
            <w:shd w:val="clear" w:color="auto" w:fill="000000" w:themeFill="text1"/>
            <w:vAlign w:val="center"/>
          </w:tcPr>
          <w:p w14:paraId="59611FED" w14:textId="77777777" w:rsidR="00BF68F4" w:rsidRPr="00CB2C55" w:rsidRDefault="00BF68F4" w:rsidP="00BF68F4">
            <w:pPr>
              <w:widowControl w:val="0"/>
              <w:spacing w:after="120"/>
              <w:jc w:val="center"/>
            </w:pPr>
          </w:p>
        </w:tc>
        <w:tc>
          <w:tcPr>
            <w:tcW w:w="1686" w:type="dxa"/>
            <w:shd w:val="clear" w:color="auto" w:fill="D9D9D9" w:themeFill="background1" w:themeFillShade="D9"/>
            <w:vAlign w:val="center"/>
          </w:tcPr>
          <w:p w14:paraId="7E12B457" w14:textId="77777777" w:rsidR="00BF68F4" w:rsidRPr="00CB2C55" w:rsidRDefault="00BF68F4" w:rsidP="00BF68F4">
            <w:pPr>
              <w:widowControl w:val="0"/>
              <w:spacing w:after="120"/>
              <w:jc w:val="center"/>
            </w:pPr>
          </w:p>
        </w:tc>
      </w:tr>
      <w:tr w:rsidR="00BF68F4" w:rsidRPr="009013FD" w14:paraId="37371B44" w14:textId="77777777" w:rsidTr="00542ECC">
        <w:trPr>
          <w:jc w:val="center"/>
        </w:trPr>
        <w:tc>
          <w:tcPr>
            <w:tcW w:w="3837" w:type="dxa"/>
            <w:shd w:val="clear" w:color="auto" w:fill="FFFFFF" w:themeFill="background1"/>
          </w:tcPr>
          <w:p w14:paraId="1E3C35FA" w14:textId="2C926A65" w:rsidR="00BF68F4" w:rsidRPr="00CB2C55" w:rsidRDefault="00BF68F4" w:rsidP="00BF68F4">
            <w:pPr>
              <w:rPr>
                <w:b/>
              </w:rPr>
            </w:pPr>
            <w:r w:rsidRPr="00DD2F95">
              <w:t>z/ Réaliser un réglage voilure</w:t>
            </w:r>
          </w:p>
        </w:tc>
        <w:tc>
          <w:tcPr>
            <w:tcW w:w="993" w:type="dxa"/>
            <w:shd w:val="clear" w:color="auto" w:fill="FFFFFF" w:themeFill="background1"/>
            <w:vAlign w:val="center"/>
          </w:tcPr>
          <w:p w14:paraId="06EF7F4E" w14:textId="06366313" w:rsidR="00BF68F4" w:rsidRPr="00DD2F95" w:rsidRDefault="00BF68F4" w:rsidP="00BF68F4">
            <w:pPr>
              <w:widowControl w:val="0"/>
              <w:spacing w:after="120"/>
              <w:jc w:val="center"/>
              <w:rPr>
                <w:rFonts w:eastAsia="Times New Roman" w:cs="Arial"/>
                <w:b/>
                <w:szCs w:val="20"/>
              </w:rPr>
            </w:pPr>
          </w:p>
        </w:tc>
        <w:tc>
          <w:tcPr>
            <w:tcW w:w="1559" w:type="dxa"/>
            <w:shd w:val="clear" w:color="auto" w:fill="FFFFFF" w:themeFill="background1"/>
            <w:vAlign w:val="center"/>
          </w:tcPr>
          <w:p w14:paraId="2CF391C1" w14:textId="78D9B732" w:rsidR="00BF68F4" w:rsidRPr="00CB2C55" w:rsidRDefault="00BF68F4" w:rsidP="00BF68F4">
            <w:pPr>
              <w:widowControl w:val="0"/>
              <w:spacing w:after="120"/>
              <w:jc w:val="center"/>
              <w:rPr>
                <w:rFonts w:eastAsia="Times New Roman" w:cs="Arial"/>
                <w:szCs w:val="20"/>
              </w:rPr>
            </w:pPr>
          </w:p>
        </w:tc>
        <w:tc>
          <w:tcPr>
            <w:tcW w:w="2126" w:type="dxa"/>
            <w:shd w:val="clear" w:color="auto" w:fill="000000" w:themeFill="text1"/>
            <w:vAlign w:val="center"/>
          </w:tcPr>
          <w:p w14:paraId="172B585B" w14:textId="61874EFE" w:rsidR="00BF68F4" w:rsidRPr="00CB2C55" w:rsidRDefault="00BF68F4" w:rsidP="00BF68F4">
            <w:pPr>
              <w:widowControl w:val="0"/>
              <w:spacing w:after="120"/>
              <w:jc w:val="center"/>
            </w:pPr>
          </w:p>
        </w:tc>
        <w:tc>
          <w:tcPr>
            <w:tcW w:w="1686" w:type="dxa"/>
            <w:shd w:val="clear" w:color="auto" w:fill="FFFFFF" w:themeFill="background1"/>
            <w:vAlign w:val="center"/>
          </w:tcPr>
          <w:p w14:paraId="74E95A38" w14:textId="183B60E9" w:rsidR="00BF68F4" w:rsidRPr="00016243" w:rsidRDefault="00BF68F4" w:rsidP="00BF68F4">
            <w:pPr>
              <w:widowControl w:val="0"/>
              <w:spacing w:after="120"/>
              <w:jc w:val="center"/>
            </w:pPr>
            <w:r w:rsidRPr="00016243">
              <w:t>500</w:t>
            </w:r>
          </w:p>
        </w:tc>
      </w:tr>
      <w:tr w:rsidR="00BF68F4" w14:paraId="7429CB75" w14:textId="77777777" w:rsidTr="00542ECC">
        <w:trPr>
          <w:jc w:val="center"/>
        </w:trPr>
        <w:tc>
          <w:tcPr>
            <w:tcW w:w="3837" w:type="dxa"/>
            <w:shd w:val="clear" w:color="auto" w:fill="FFFFFF" w:themeFill="background1"/>
          </w:tcPr>
          <w:p w14:paraId="581DE288" w14:textId="12E09410" w:rsidR="00BF68F4" w:rsidRPr="00DD2F95" w:rsidRDefault="00BF68F4" w:rsidP="00BF68F4">
            <w:r w:rsidRPr="00DD2F95">
              <w:t>Ensemble des contrôles d’exécution</w:t>
            </w:r>
          </w:p>
        </w:tc>
        <w:tc>
          <w:tcPr>
            <w:tcW w:w="993" w:type="dxa"/>
            <w:shd w:val="clear" w:color="auto" w:fill="D9D9D9" w:themeFill="background1" w:themeFillShade="D9"/>
            <w:vAlign w:val="center"/>
          </w:tcPr>
          <w:p w14:paraId="0D886BA7" w14:textId="39A888A2" w:rsidR="00BF68F4" w:rsidRPr="00993F09" w:rsidRDefault="00BF68F4" w:rsidP="00BF68F4">
            <w:pPr>
              <w:widowControl w:val="0"/>
              <w:spacing w:after="120"/>
              <w:jc w:val="center"/>
              <w:rPr>
                <w:rFonts w:eastAsia="Times New Roman" w:cs="Arial"/>
                <w:szCs w:val="20"/>
              </w:rPr>
            </w:pPr>
            <w:r w:rsidRPr="00993F09">
              <w:rPr>
                <w:rFonts w:eastAsia="Times New Roman" w:cs="Arial"/>
                <w:szCs w:val="20"/>
              </w:rPr>
              <w:t>TM</w:t>
            </w:r>
          </w:p>
        </w:tc>
        <w:tc>
          <w:tcPr>
            <w:tcW w:w="1559" w:type="dxa"/>
            <w:shd w:val="clear" w:color="auto" w:fill="000000" w:themeFill="text1"/>
            <w:vAlign w:val="center"/>
          </w:tcPr>
          <w:p w14:paraId="45969CE4" w14:textId="118E786F" w:rsidR="00BF68F4" w:rsidRDefault="00BF68F4" w:rsidP="00BF68F4">
            <w:pPr>
              <w:widowControl w:val="0"/>
              <w:spacing w:after="120"/>
              <w:jc w:val="center"/>
              <w:rPr>
                <w:rFonts w:eastAsia="Times New Roman" w:cs="Arial"/>
                <w:szCs w:val="20"/>
              </w:rPr>
            </w:pPr>
          </w:p>
        </w:tc>
        <w:tc>
          <w:tcPr>
            <w:tcW w:w="2126" w:type="dxa"/>
            <w:shd w:val="clear" w:color="auto" w:fill="000000" w:themeFill="text1"/>
            <w:vAlign w:val="center"/>
          </w:tcPr>
          <w:p w14:paraId="3E0DABA6" w14:textId="77777777" w:rsidR="00BF68F4" w:rsidRPr="00CB458B" w:rsidRDefault="00BF68F4" w:rsidP="00BF68F4">
            <w:pPr>
              <w:widowControl w:val="0"/>
              <w:spacing w:after="120"/>
              <w:jc w:val="center"/>
            </w:pPr>
          </w:p>
        </w:tc>
        <w:tc>
          <w:tcPr>
            <w:tcW w:w="1686" w:type="dxa"/>
            <w:shd w:val="clear" w:color="auto" w:fill="FFFFFF" w:themeFill="background1"/>
            <w:vAlign w:val="center"/>
          </w:tcPr>
          <w:p w14:paraId="2D7ECA76" w14:textId="5355EA28" w:rsidR="00BF68F4" w:rsidRDefault="00BF68F4" w:rsidP="00BF68F4">
            <w:pPr>
              <w:widowControl w:val="0"/>
              <w:spacing w:after="120"/>
              <w:jc w:val="center"/>
            </w:pPr>
          </w:p>
        </w:tc>
      </w:tr>
      <w:tr w:rsidR="00BF68F4" w:rsidRPr="00685ED9" w14:paraId="0006E6BA" w14:textId="77777777" w:rsidTr="002F04FE">
        <w:trPr>
          <w:jc w:val="center"/>
        </w:trPr>
        <w:tc>
          <w:tcPr>
            <w:tcW w:w="3837" w:type="dxa"/>
            <w:shd w:val="clear" w:color="auto" w:fill="FFFFFF" w:themeFill="background1"/>
          </w:tcPr>
          <w:p w14:paraId="026F495C" w14:textId="36FA8F21" w:rsidR="00BF68F4" w:rsidRPr="004427A6" w:rsidRDefault="00BF68F4" w:rsidP="00BF68F4">
            <w:r>
              <w:t xml:space="preserve">aa/ </w:t>
            </w:r>
            <w:r w:rsidRPr="00C155DF">
              <w:t>Contrôle final / remise en service de l’appareil</w:t>
            </w:r>
            <w:r>
              <w:t xml:space="preserve"> </w:t>
            </w:r>
          </w:p>
        </w:tc>
        <w:tc>
          <w:tcPr>
            <w:tcW w:w="993" w:type="dxa"/>
            <w:shd w:val="clear" w:color="auto" w:fill="FFFFFF" w:themeFill="background1"/>
            <w:vAlign w:val="center"/>
          </w:tcPr>
          <w:p w14:paraId="025DF9A9" w14:textId="6F8384B9" w:rsidR="00BF68F4" w:rsidRPr="00DD2F95" w:rsidRDefault="00BF68F4" w:rsidP="00BF68F4">
            <w:pPr>
              <w:widowControl w:val="0"/>
              <w:spacing w:after="120"/>
              <w:jc w:val="center"/>
              <w:rPr>
                <w:rFonts w:eastAsia="Times New Roman" w:cs="Arial"/>
                <w:b/>
                <w:szCs w:val="20"/>
              </w:rPr>
            </w:pPr>
          </w:p>
        </w:tc>
        <w:tc>
          <w:tcPr>
            <w:tcW w:w="1559" w:type="dxa"/>
            <w:shd w:val="clear" w:color="auto" w:fill="FFFFFF" w:themeFill="background1"/>
            <w:vAlign w:val="center"/>
          </w:tcPr>
          <w:p w14:paraId="6A3F7474" w14:textId="73295ADF" w:rsidR="00BF68F4" w:rsidRPr="002406A0" w:rsidRDefault="00BF68F4" w:rsidP="00BF68F4">
            <w:pPr>
              <w:widowControl w:val="0"/>
              <w:spacing w:after="120"/>
              <w:jc w:val="center"/>
              <w:rPr>
                <w:rFonts w:eastAsia="Times New Roman" w:cs="Arial"/>
                <w:szCs w:val="20"/>
              </w:rPr>
            </w:pPr>
          </w:p>
        </w:tc>
        <w:tc>
          <w:tcPr>
            <w:tcW w:w="2126" w:type="dxa"/>
            <w:shd w:val="clear" w:color="auto" w:fill="FFFFFF" w:themeFill="background1"/>
            <w:vAlign w:val="center"/>
          </w:tcPr>
          <w:p w14:paraId="1F636F7D" w14:textId="2EBBC5E0" w:rsidR="00BF68F4" w:rsidRPr="00DD2F95" w:rsidRDefault="00BF68F4" w:rsidP="00BF68F4">
            <w:pPr>
              <w:widowControl w:val="0"/>
              <w:spacing w:after="120"/>
              <w:jc w:val="center"/>
            </w:pPr>
          </w:p>
        </w:tc>
        <w:tc>
          <w:tcPr>
            <w:tcW w:w="1686" w:type="dxa"/>
            <w:shd w:val="clear" w:color="auto" w:fill="FFFFFF" w:themeFill="background1"/>
            <w:vAlign w:val="center"/>
          </w:tcPr>
          <w:p w14:paraId="44B8C914" w14:textId="2204D713" w:rsidR="00BF68F4" w:rsidRPr="00DD2F95" w:rsidRDefault="00BF68F4" w:rsidP="00BF68F4">
            <w:pPr>
              <w:widowControl w:val="0"/>
              <w:spacing w:after="120"/>
              <w:jc w:val="center"/>
            </w:pPr>
          </w:p>
        </w:tc>
      </w:tr>
      <w:tr w:rsidR="00BF68F4" w:rsidRPr="00685ED9" w14:paraId="4B8EFF8C" w14:textId="77777777" w:rsidTr="00542ECC">
        <w:trPr>
          <w:jc w:val="center"/>
        </w:trPr>
        <w:tc>
          <w:tcPr>
            <w:tcW w:w="3837" w:type="dxa"/>
            <w:shd w:val="clear" w:color="auto" w:fill="D9D9D9" w:themeFill="background1" w:themeFillShade="D9"/>
          </w:tcPr>
          <w:p w14:paraId="23CE149C" w14:textId="0BCE7EFD" w:rsidR="00BF68F4" w:rsidRPr="004427A6" w:rsidRDefault="00BF68F4" w:rsidP="00BF68F4">
            <w:r w:rsidRPr="000E088D">
              <w:rPr>
                <w:b/>
              </w:rPr>
              <w:t>Total procédure 2 (</w:t>
            </w:r>
            <w:r>
              <w:rPr>
                <w:b/>
              </w:rPr>
              <w:t xml:space="preserve">en </w:t>
            </w:r>
            <w:r w:rsidRPr="000E088D">
              <w:rPr>
                <w:b/>
              </w:rPr>
              <w:t>jour</w:t>
            </w:r>
            <w:r>
              <w:rPr>
                <w:b/>
              </w:rPr>
              <w:t>nées de travail</w:t>
            </w:r>
            <w:r w:rsidRPr="000E088D">
              <w:rPr>
                <w:b/>
              </w:rPr>
              <w:t>)</w:t>
            </w:r>
            <w:r w:rsidRPr="000E088D">
              <w:rPr>
                <w:b/>
              </w:rPr>
              <w:tab/>
            </w:r>
          </w:p>
        </w:tc>
        <w:tc>
          <w:tcPr>
            <w:tcW w:w="993" w:type="dxa"/>
            <w:shd w:val="clear" w:color="auto" w:fill="D9D9D9" w:themeFill="background1" w:themeFillShade="D9"/>
            <w:vAlign w:val="center"/>
          </w:tcPr>
          <w:p w14:paraId="33F97080" w14:textId="2387AF96" w:rsidR="00BF68F4" w:rsidRPr="000E088D" w:rsidRDefault="00BF68F4" w:rsidP="00BF68F4">
            <w:pPr>
              <w:widowControl w:val="0"/>
              <w:spacing w:after="120"/>
              <w:jc w:val="center"/>
              <w:rPr>
                <w:rFonts w:eastAsia="Times New Roman" w:cs="Arial"/>
                <w:szCs w:val="20"/>
              </w:rPr>
            </w:pPr>
          </w:p>
        </w:tc>
        <w:tc>
          <w:tcPr>
            <w:tcW w:w="1559" w:type="dxa"/>
            <w:shd w:val="clear" w:color="auto" w:fill="000000" w:themeFill="text1"/>
            <w:vAlign w:val="center"/>
          </w:tcPr>
          <w:p w14:paraId="035DBF16" w14:textId="09E58B51" w:rsidR="00BF68F4" w:rsidRPr="000E088D" w:rsidRDefault="00BF68F4" w:rsidP="00BF68F4">
            <w:pPr>
              <w:widowControl w:val="0"/>
              <w:spacing w:after="120"/>
              <w:jc w:val="center"/>
              <w:rPr>
                <w:rFonts w:eastAsia="Times New Roman" w:cs="Arial"/>
                <w:szCs w:val="20"/>
              </w:rPr>
            </w:pPr>
          </w:p>
        </w:tc>
        <w:tc>
          <w:tcPr>
            <w:tcW w:w="2126" w:type="dxa"/>
            <w:shd w:val="clear" w:color="auto" w:fill="000000" w:themeFill="text1"/>
            <w:vAlign w:val="center"/>
          </w:tcPr>
          <w:p w14:paraId="3E7867A3" w14:textId="461E6AE2" w:rsidR="00BF68F4" w:rsidRPr="000E088D" w:rsidRDefault="00BF68F4" w:rsidP="00BF68F4">
            <w:pPr>
              <w:widowControl w:val="0"/>
              <w:spacing w:after="120"/>
              <w:jc w:val="center"/>
            </w:pPr>
          </w:p>
        </w:tc>
        <w:tc>
          <w:tcPr>
            <w:tcW w:w="1686" w:type="dxa"/>
            <w:shd w:val="clear" w:color="auto" w:fill="000000" w:themeFill="text1"/>
            <w:vAlign w:val="center"/>
          </w:tcPr>
          <w:p w14:paraId="2C2CBE58" w14:textId="17F72C62" w:rsidR="00BF68F4" w:rsidRPr="000E088D" w:rsidRDefault="00BF68F4" w:rsidP="00BF68F4">
            <w:pPr>
              <w:widowControl w:val="0"/>
              <w:spacing w:after="120"/>
              <w:jc w:val="center"/>
            </w:pPr>
          </w:p>
        </w:tc>
      </w:tr>
      <w:tr w:rsidR="00BF68F4" w:rsidRPr="00685ED9" w14:paraId="196BB195" w14:textId="77777777" w:rsidTr="00542ECC">
        <w:trPr>
          <w:jc w:val="center"/>
        </w:trPr>
        <w:tc>
          <w:tcPr>
            <w:tcW w:w="3837" w:type="dxa"/>
            <w:shd w:val="clear" w:color="auto" w:fill="FFFFFF" w:themeFill="background1"/>
          </w:tcPr>
          <w:p w14:paraId="4FD16DF5" w14:textId="24BE19E3" w:rsidR="00BF68F4" w:rsidRPr="000E088D" w:rsidRDefault="00BF68F4" w:rsidP="00BF68F4">
            <w:pPr>
              <w:tabs>
                <w:tab w:val="right" w:pos="3465"/>
              </w:tabs>
              <w:rPr>
                <w:b/>
              </w:rPr>
            </w:pPr>
            <w:r>
              <w:t>Stockage aéronef</w:t>
            </w:r>
          </w:p>
        </w:tc>
        <w:tc>
          <w:tcPr>
            <w:tcW w:w="993" w:type="dxa"/>
            <w:shd w:val="clear" w:color="auto" w:fill="000000" w:themeFill="text1"/>
            <w:vAlign w:val="center"/>
          </w:tcPr>
          <w:p w14:paraId="307427BF" w14:textId="2BF3F09C" w:rsidR="00BF68F4" w:rsidRPr="000E088D" w:rsidRDefault="00BF68F4" w:rsidP="00BF68F4">
            <w:pPr>
              <w:widowControl w:val="0"/>
              <w:spacing w:after="120"/>
              <w:jc w:val="center"/>
              <w:rPr>
                <w:rFonts w:eastAsia="Times New Roman" w:cs="Arial"/>
                <w:b/>
                <w:color w:val="00B050"/>
                <w:szCs w:val="20"/>
              </w:rPr>
            </w:pPr>
          </w:p>
        </w:tc>
        <w:tc>
          <w:tcPr>
            <w:tcW w:w="1559" w:type="dxa"/>
            <w:shd w:val="clear" w:color="auto" w:fill="000000" w:themeFill="text1"/>
            <w:vAlign w:val="center"/>
          </w:tcPr>
          <w:p w14:paraId="732598C2" w14:textId="77777777" w:rsidR="00BF68F4" w:rsidRPr="000E088D" w:rsidRDefault="00BF68F4" w:rsidP="00BF68F4">
            <w:pPr>
              <w:widowControl w:val="0"/>
              <w:spacing w:after="120"/>
              <w:jc w:val="center"/>
              <w:rPr>
                <w:rFonts w:eastAsia="Times New Roman" w:cs="Arial"/>
                <w:b/>
                <w:color w:val="00B050"/>
                <w:szCs w:val="20"/>
              </w:rPr>
            </w:pPr>
          </w:p>
        </w:tc>
        <w:tc>
          <w:tcPr>
            <w:tcW w:w="2126" w:type="dxa"/>
            <w:shd w:val="clear" w:color="auto" w:fill="FFFFFF" w:themeFill="background1"/>
            <w:vAlign w:val="center"/>
          </w:tcPr>
          <w:p w14:paraId="04624A88" w14:textId="77777777" w:rsidR="00BF68F4" w:rsidRPr="000E088D" w:rsidRDefault="00BF68F4" w:rsidP="00BF68F4">
            <w:pPr>
              <w:widowControl w:val="0"/>
              <w:spacing w:after="120"/>
              <w:jc w:val="center"/>
              <w:rPr>
                <w:b/>
                <w:color w:val="00B050"/>
              </w:rPr>
            </w:pPr>
          </w:p>
        </w:tc>
        <w:tc>
          <w:tcPr>
            <w:tcW w:w="1686" w:type="dxa"/>
            <w:shd w:val="clear" w:color="auto" w:fill="FFFFFF" w:themeFill="background1"/>
            <w:vAlign w:val="center"/>
          </w:tcPr>
          <w:p w14:paraId="49D20737" w14:textId="2A0EEE89" w:rsidR="00BF68F4" w:rsidRPr="000E088D" w:rsidRDefault="00BF68F4" w:rsidP="00BF68F4">
            <w:pPr>
              <w:widowControl w:val="0"/>
              <w:spacing w:after="120"/>
              <w:jc w:val="center"/>
              <w:rPr>
                <w:b/>
                <w:color w:val="00B050"/>
              </w:rPr>
            </w:pPr>
          </w:p>
        </w:tc>
      </w:tr>
      <w:tr w:rsidR="00BF68F4" w:rsidRPr="00685ED9" w14:paraId="1F97E1F2" w14:textId="77777777" w:rsidTr="00542ECC">
        <w:trPr>
          <w:jc w:val="center"/>
        </w:trPr>
        <w:tc>
          <w:tcPr>
            <w:tcW w:w="3837" w:type="dxa"/>
            <w:shd w:val="clear" w:color="auto" w:fill="D9D9D9" w:themeFill="background1" w:themeFillShade="D9"/>
          </w:tcPr>
          <w:p w14:paraId="47EE85EF" w14:textId="3B4681DD" w:rsidR="00BF68F4" w:rsidRDefault="00BF68F4" w:rsidP="00016243">
            <w:r w:rsidRPr="002832B1">
              <w:rPr>
                <w:b/>
                <w:szCs w:val="32"/>
              </w:rPr>
              <w:t xml:space="preserve">Total procédure 2 </w:t>
            </w:r>
            <w:r>
              <w:rPr>
                <w:b/>
                <w:szCs w:val="32"/>
              </w:rPr>
              <w:t xml:space="preserve">(en </w:t>
            </w:r>
            <w:r w:rsidR="00016243">
              <w:rPr>
                <w:b/>
                <w:szCs w:val="32"/>
              </w:rPr>
              <w:t>e</w:t>
            </w:r>
            <w:r>
              <w:rPr>
                <w:b/>
                <w:szCs w:val="32"/>
              </w:rPr>
              <w:t>uros)</w:t>
            </w:r>
          </w:p>
        </w:tc>
        <w:tc>
          <w:tcPr>
            <w:tcW w:w="993" w:type="dxa"/>
            <w:shd w:val="clear" w:color="auto" w:fill="000000" w:themeFill="text1"/>
            <w:vAlign w:val="center"/>
          </w:tcPr>
          <w:p w14:paraId="24950721" w14:textId="77777777" w:rsidR="00BF68F4" w:rsidRPr="00685ED9" w:rsidRDefault="00BF68F4" w:rsidP="00BF68F4">
            <w:pPr>
              <w:widowControl w:val="0"/>
              <w:spacing w:after="120"/>
              <w:jc w:val="center"/>
              <w:rPr>
                <w:rFonts w:eastAsia="Times New Roman" w:cs="Arial"/>
                <w:color w:val="00B050"/>
                <w:szCs w:val="20"/>
              </w:rPr>
            </w:pPr>
          </w:p>
        </w:tc>
        <w:tc>
          <w:tcPr>
            <w:tcW w:w="1559" w:type="dxa"/>
            <w:shd w:val="clear" w:color="auto" w:fill="000000" w:themeFill="text1"/>
          </w:tcPr>
          <w:p w14:paraId="043F46A6" w14:textId="77777777" w:rsidR="00BF68F4" w:rsidRPr="00685ED9" w:rsidRDefault="00BF68F4" w:rsidP="00BF68F4">
            <w:pPr>
              <w:widowControl w:val="0"/>
              <w:spacing w:after="120"/>
              <w:jc w:val="center"/>
              <w:rPr>
                <w:rFonts w:eastAsia="Times New Roman" w:cs="Arial"/>
                <w:color w:val="00B050"/>
                <w:szCs w:val="20"/>
              </w:rPr>
            </w:pPr>
          </w:p>
        </w:tc>
        <w:tc>
          <w:tcPr>
            <w:tcW w:w="2126" w:type="dxa"/>
            <w:shd w:val="clear" w:color="auto" w:fill="000000" w:themeFill="text1"/>
          </w:tcPr>
          <w:p w14:paraId="0A85F0A0" w14:textId="77777777" w:rsidR="00BF68F4" w:rsidRPr="00685ED9" w:rsidRDefault="00BF68F4" w:rsidP="00BF68F4">
            <w:pPr>
              <w:widowControl w:val="0"/>
              <w:spacing w:after="120"/>
              <w:jc w:val="center"/>
              <w:rPr>
                <w:color w:val="00B050"/>
              </w:rPr>
            </w:pPr>
          </w:p>
        </w:tc>
        <w:tc>
          <w:tcPr>
            <w:tcW w:w="1686" w:type="dxa"/>
            <w:shd w:val="clear" w:color="auto" w:fill="D9D9D9" w:themeFill="background1" w:themeFillShade="D9"/>
            <w:vAlign w:val="center"/>
          </w:tcPr>
          <w:p w14:paraId="4F6CE4F1" w14:textId="2767C311" w:rsidR="00BF68F4" w:rsidRPr="00685ED9" w:rsidRDefault="00BF68F4" w:rsidP="00BF68F4">
            <w:pPr>
              <w:widowControl w:val="0"/>
              <w:spacing w:after="120"/>
              <w:jc w:val="center"/>
              <w:rPr>
                <w:color w:val="00B050"/>
              </w:rPr>
            </w:pPr>
          </w:p>
        </w:tc>
      </w:tr>
    </w:tbl>
    <w:p w14:paraId="5484E1DA" w14:textId="77777777" w:rsidR="00CE4836" w:rsidRDefault="00CE4836">
      <w:pPr>
        <w:overflowPunct/>
        <w:spacing w:after="0"/>
        <w:rPr>
          <w:b/>
          <w:u w:val="single"/>
        </w:rPr>
      </w:pPr>
    </w:p>
    <w:p w14:paraId="62FC7080" w14:textId="249DA482" w:rsidR="00CE4836" w:rsidRPr="00131436" w:rsidRDefault="00131436" w:rsidP="00CE4836">
      <w:pPr>
        <w:rPr>
          <w:bCs/>
          <w:sz w:val="24"/>
        </w:rPr>
      </w:pPr>
      <w:r w:rsidRPr="00131436">
        <w:rPr>
          <w:noProof/>
          <w:sz w:val="24"/>
          <w:lang w:eastAsia="fr-FR"/>
        </w:rPr>
        <w:lastRenderedPageBreak/>
        <mc:AlternateContent>
          <mc:Choice Requires="wps">
            <w:drawing>
              <wp:anchor distT="45720" distB="45720" distL="114300" distR="114300" simplePos="0" relativeHeight="251646976" behindDoc="0" locked="0" layoutInCell="1" allowOverlap="1" wp14:anchorId="69935D8D" wp14:editId="442F01B4">
                <wp:simplePos x="0" y="0"/>
                <wp:positionH relativeFrom="margin">
                  <wp:posOffset>142875</wp:posOffset>
                </wp:positionH>
                <wp:positionV relativeFrom="paragraph">
                  <wp:posOffset>394792</wp:posOffset>
                </wp:positionV>
                <wp:extent cx="5895975" cy="1078230"/>
                <wp:effectExtent l="0" t="0" r="28575" b="2667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078230"/>
                        </a:xfrm>
                        <a:prstGeom prst="rect">
                          <a:avLst/>
                        </a:prstGeom>
                        <a:solidFill>
                          <a:srgbClr val="FFFFFF"/>
                        </a:solidFill>
                        <a:ln w="9525">
                          <a:solidFill>
                            <a:srgbClr val="000000"/>
                          </a:solidFill>
                          <a:miter lim="800000"/>
                          <a:headEnd/>
                          <a:tailEnd/>
                        </a:ln>
                      </wps:spPr>
                      <wps:txbx>
                        <w:txbxContent>
                          <w:p w14:paraId="06AD7D07" w14:textId="52B33825" w:rsidR="001B7B51" w:rsidRDefault="001B7B51" w:rsidP="00CE4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35D8D" id="_x0000_s1047" type="#_x0000_t202" style="position:absolute;margin-left:11.25pt;margin-top:31.1pt;width:464.25pt;height:84.9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MjLAIAAFMEAAAOAAAAZHJzL2Uyb0RvYy54bWysVE2P0zAQvSPxHyzfadLQ0jZqulq6FCEt&#10;H9LChZtjO42F7Qm222T59YydtlQLXBA5WB7P+HnmvZmsbwajyVE6r8BWdDrJKZGWg1B2X9Evn3cv&#10;lpT4wKxgGqys6KP09Gbz/Nm670pZQAtaSEcQxPqy7yrahtCVWeZ5Kw3zE+ikRWcDzrCApttnwrEe&#10;0Y3Oijx/lfXgROeAS+/x9G500k3CbxrJw8em8TIQXVHMLaTVpbWOa7ZZs3LvWNcqfkqD/UMWhimL&#10;j16g7lhg5ODUb1BGcQcemjDhYDJoGsVlqgGrmeZPqnloWSdTLUiO7y40+f8Hyz8cPzmiBGqHSllm&#10;UKOvqBQRkgQ5BEmKyFHf+RJDHzoMDsNrGDA+1eu7e+DfPLGwbZndy1vnoG8lE5jjNN7Mrq6OOD6C&#10;1P17EPgWOwRIQEPjTCQQKSGIjlo9XvTBPAjHw/lyNV8t5pRw9E3zxbJ4mRTMWHm+3jkf3kowJG4q&#10;6rABEjw73vsQ02HlOSS+5kErsVNaJ8Pt66125MiwWXbpSxU8CdOW9BVdzYv5yMBfIfL0/QnCqIBd&#10;r5Wp6PISxMrI2xsrUk8GpvS4x5S1PREZuRtZDEM9jLrNzgLVIB6RWgdjl+NU4qYF94OSHju8ov77&#10;gTlJiX5nUZ7VdDaLI5GM2XxRoOGuPfW1h1mOUBUNlIzbbUhjFImzcIsyNioRHPUeMznljJ2beD9N&#10;WRyNaztF/foXbH4CAAD//wMAUEsDBBQABgAIAAAAIQDmuOrc3wAAAAkBAAAPAAAAZHJzL2Rvd25y&#10;ZXYueG1sTI/BTsMwEETvSPyDtUhcEHXq0tCGOBVCAsENCoKrG2+TCHsdYjcNf89yguPqjWbflJvJ&#10;OzHiELtAGuazDARSHWxHjYa31/vLFYiYDFnjAqGGb4ywqU5PSlPYcKQXHLepEVxCsTAa2pT6QspY&#10;t+hNnIUeidk+DN4kPodG2sEcudw7qbIsl950xB9a0+Ndi/Xn9uA1rK4ex4/4tHh+r/O9W6eL6/Hh&#10;a9D6/Gy6vQGRcEp/YfjVZ3Wo2GkXDmSjcBqUWnJSQ64UCObr5Zy37RgsVAayKuX/BdUPAAAA//8D&#10;AFBLAQItABQABgAIAAAAIQC2gziS/gAAAOEBAAATAAAAAAAAAAAAAAAAAAAAAABbQ29udGVudF9U&#10;eXBlc10ueG1sUEsBAi0AFAAGAAgAAAAhADj9If/WAAAAlAEAAAsAAAAAAAAAAAAAAAAALwEAAF9y&#10;ZWxzLy5yZWxzUEsBAi0AFAAGAAgAAAAhAJQDoyMsAgAAUwQAAA4AAAAAAAAAAAAAAAAALgIAAGRy&#10;cy9lMm9Eb2MueG1sUEsBAi0AFAAGAAgAAAAhAOa46tzfAAAACQEAAA8AAAAAAAAAAAAAAAAAhgQA&#10;AGRycy9kb3ducmV2LnhtbFBLBQYAAAAABAAEAPMAAACSBQAAAAA=&#10;">
                <v:textbox>
                  <w:txbxContent>
                    <w:p w14:paraId="06AD7D07" w14:textId="52B33825" w:rsidR="001B7B51" w:rsidRDefault="001B7B51" w:rsidP="00CE4836"/>
                  </w:txbxContent>
                </v:textbox>
                <w10:wrap type="square" anchorx="margin"/>
              </v:shape>
            </w:pict>
          </mc:Fallback>
        </mc:AlternateContent>
      </w:r>
      <w:r w:rsidR="00E35DCB" w:rsidRPr="00131436">
        <w:rPr>
          <w:bCs/>
          <w:sz w:val="24"/>
        </w:rPr>
        <w:t>Conclusion :</w:t>
      </w:r>
    </w:p>
    <w:p w14:paraId="495DB3E5" w14:textId="555E8925" w:rsidR="00E35DCB" w:rsidRPr="00E35DCB" w:rsidRDefault="00E35DCB" w:rsidP="00CE4836">
      <w:pPr>
        <w:rPr>
          <w:b/>
          <w:bCs/>
          <w:sz w:val="28"/>
          <w:szCs w:val="32"/>
        </w:rPr>
      </w:pPr>
    </w:p>
    <w:p w14:paraId="62571F28" w14:textId="40980FA9" w:rsidR="00CE4836" w:rsidRPr="00CE4836" w:rsidRDefault="00CE4836" w:rsidP="00CE4836">
      <w:pPr>
        <w:rPr>
          <w:b/>
          <w:u w:val="single"/>
        </w:rPr>
      </w:pPr>
    </w:p>
    <w:p w14:paraId="49178D9A" w14:textId="77777777" w:rsidR="0005278B" w:rsidRDefault="0005278B" w:rsidP="00CE4836">
      <w:pPr>
        <w:spacing w:before="60" w:after="0"/>
        <w:jc w:val="both"/>
        <w:rPr>
          <w:u w:val="single"/>
        </w:rPr>
        <w:sectPr w:rsidR="0005278B" w:rsidSect="0092259A">
          <w:headerReference w:type="default" r:id="rId46"/>
          <w:footerReference w:type="default" r:id="rId47"/>
          <w:pgSz w:w="11906" w:h="16838"/>
          <w:pgMar w:top="720" w:right="1274" w:bottom="720" w:left="851" w:header="0" w:footer="418" w:gutter="0"/>
          <w:cols w:space="720"/>
          <w:formProt w:val="0"/>
          <w:docGrid w:linePitch="360" w:charSpace="4096"/>
        </w:sectPr>
      </w:pPr>
    </w:p>
    <w:p w14:paraId="55321A0C" w14:textId="77777777" w:rsidR="0005278B" w:rsidRDefault="0005278B" w:rsidP="00CE4836">
      <w:pPr>
        <w:spacing w:before="60" w:after="0"/>
        <w:jc w:val="both"/>
        <w:rPr>
          <w:u w:val="single"/>
        </w:rPr>
        <w:sectPr w:rsidR="0005278B" w:rsidSect="008B6F9D">
          <w:headerReference w:type="default" r:id="rId48"/>
          <w:footerReference w:type="default" r:id="rId49"/>
          <w:pgSz w:w="11906" w:h="16838" w:code="9"/>
          <w:pgMar w:top="284" w:right="284" w:bottom="284" w:left="284" w:header="567" w:footer="0" w:gutter="0"/>
          <w:cols w:space="720"/>
          <w:formProt w:val="0"/>
          <w:docGrid w:linePitch="360" w:charSpace="4096"/>
        </w:sectPr>
      </w:pPr>
    </w:p>
    <w:p w14:paraId="3FC25B19" w14:textId="22B219CF" w:rsidR="00946311" w:rsidRDefault="00946311" w:rsidP="00946311">
      <w:pPr>
        <w:pBdr>
          <w:top w:val="single" w:sz="4" w:space="1" w:color="000000"/>
          <w:left w:val="single" w:sz="4" w:space="4" w:color="000000"/>
          <w:bottom w:val="single" w:sz="4" w:space="4" w:color="000000"/>
          <w:right w:val="single" w:sz="4" w:space="4" w:color="000000"/>
        </w:pBdr>
        <w:shd w:val="clear" w:color="auto" w:fill="0C0C0C"/>
        <w:tabs>
          <w:tab w:val="left" w:pos="2383"/>
        </w:tabs>
        <w:spacing w:after="60"/>
        <w:jc w:val="both"/>
      </w:pPr>
      <w:r>
        <w:rPr>
          <w:b/>
          <w:color w:val="FFFFFF"/>
          <w:sz w:val="28"/>
          <w:szCs w:val="28"/>
        </w:rPr>
        <w:lastRenderedPageBreak/>
        <w:t>DR</w:t>
      </w:r>
      <w:r w:rsidR="0050672D">
        <w:rPr>
          <w:b/>
          <w:color w:val="FFFFFF"/>
          <w:sz w:val="28"/>
          <w:szCs w:val="28"/>
        </w:rPr>
        <w:t>4</w:t>
      </w:r>
      <w:r>
        <w:rPr>
          <w:b/>
          <w:color w:val="FFFFFF"/>
          <w:sz w:val="28"/>
          <w:szCs w:val="28"/>
        </w:rPr>
        <w:t xml:space="preserve"> – </w:t>
      </w:r>
      <w:r>
        <w:rPr>
          <w:color w:val="FFFFFF"/>
          <w:sz w:val="28"/>
          <w:szCs w:val="28"/>
        </w:rPr>
        <w:t xml:space="preserve">Document réponse </w:t>
      </w:r>
      <w:r w:rsidR="0050672D">
        <w:rPr>
          <w:color w:val="FFFFFF"/>
          <w:sz w:val="28"/>
          <w:szCs w:val="28"/>
        </w:rPr>
        <w:t>4</w:t>
      </w:r>
      <w:r>
        <w:rPr>
          <w:color w:val="FFFFFF"/>
          <w:sz w:val="28"/>
          <w:szCs w:val="28"/>
        </w:rPr>
        <w:t xml:space="preserve"> – </w:t>
      </w:r>
      <w:r w:rsidR="00F53789">
        <w:rPr>
          <w:color w:val="FFFFFF"/>
          <w:sz w:val="28"/>
          <w:szCs w:val="28"/>
        </w:rPr>
        <w:t>Procédure 2</w:t>
      </w:r>
    </w:p>
    <w:p w14:paraId="0BAF2244" w14:textId="77777777" w:rsidR="006A6A38" w:rsidRDefault="006A6A38" w:rsidP="00946311">
      <w:pPr>
        <w:overflowPunct/>
        <w:spacing w:after="0"/>
        <w:rPr>
          <w:color w:val="FFFFFF"/>
          <w:sz w:val="28"/>
          <w:szCs w:val="28"/>
        </w:rPr>
      </w:pPr>
    </w:p>
    <w:p w14:paraId="30E85851" w14:textId="6A2F742B" w:rsidR="00946311" w:rsidRPr="004361DB" w:rsidRDefault="00016243" w:rsidP="00946311">
      <w:pPr>
        <w:overflowPunct/>
        <w:spacing w:after="0"/>
        <w:rPr>
          <w:color w:val="FFFFFF"/>
          <w:sz w:val="28"/>
          <w:szCs w:val="28"/>
        </w:rPr>
      </w:pPr>
      <w:r>
        <w:rPr>
          <w:rFonts w:cs="Arial"/>
          <w:b/>
          <w:u w:val="single"/>
        </w:rPr>
        <w:t>É</w:t>
      </w:r>
      <w:r w:rsidR="001B38D7" w:rsidRPr="006863D6">
        <w:rPr>
          <w:b/>
          <w:u w:val="single"/>
        </w:rPr>
        <w:t>chelle horaire</w:t>
      </w:r>
      <w:r w:rsidR="004361DB">
        <w:rPr>
          <w:b/>
          <w:u w:val="single"/>
        </w:rPr>
        <w:t> :</w:t>
      </w:r>
      <w:r w:rsidR="004361DB" w:rsidRPr="00F53789">
        <w:rPr>
          <w:b/>
        </w:rPr>
        <w:t xml:space="preserve"> </w:t>
      </w:r>
      <w:r w:rsidR="004361DB" w:rsidRPr="004361DB">
        <w:t>4 carreaux</w:t>
      </w:r>
      <w:r>
        <w:t xml:space="preserve"> </w:t>
      </w:r>
      <w:r w:rsidR="004361DB" w:rsidRPr="004361DB">
        <w:t>=</w:t>
      </w:r>
      <w:r>
        <w:t xml:space="preserve"> </w:t>
      </w:r>
      <w:r w:rsidR="004361DB" w:rsidRPr="004361DB">
        <w:t>1</w:t>
      </w:r>
      <w:r>
        <w:t xml:space="preserve"> </w:t>
      </w:r>
      <w:r w:rsidR="004361DB" w:rsidRPr="004361DB">
        <w:t>h</w:t>
      </w:r>
      <w:r w:rsidR="001B38D7" w:rsidRPr="004361DB">
        <w:rPr>
          <w:rFonts w:eastAsia="Calibri"/>
          <w:sz w:val="24"/>
        </w:rPr>
        <w:t xml:space="preserve"> </w:t>
      </w:r>
    </w:p>
    <w:p w14:paraId="6363A59D" w14:textId="77777777" w:rsidR="004361DB" w:rsidRPr="004361DB" w:rsidRDefault="004361DB" w:rsidP="00946311">
      <w:pPr>
        <w:overflowPunct/>
        <w:spacing w:after="0"/>
        <w:rPr>
          <w:color w:val="FFFFFF"/>
          <w:sz w:val="28"/>
          <w:szCs w:val="28"/>
        </w:rPr>
      </w:pPr>
    </w:p>
    <w:p w14:paraId="50696584" w14:textId="77777777" w:rsidR="00946311" w:rsidRDefault="00946311" w:rsidP="00946311">
      <w:pPr>
        <w:spacing w:before="120" w:after="120"/>
        <w:jc w:val="both"/>
        <w:rPr>
          <w:b/>
          <w:szCs w:val="22"/>
          <w:u w:val="single"/>
        </w:rPr>
      </w:pPr>
    </w:p>
    <w:tbl>
      <w:tblPr>
        <w:tblStyle w:val="Grilledutableau"/>
        <w:tblW w:w="0" w:type="auto"/>
        <w:tblLook w:val="04A0" w:firstRow="1" w:lastRow="0" w:firstColumn="1" w:lastColumn="0" w:noHBand="0" w:noVBand="1"/>
      </w:tblPr>
      <w:tblGrid>
        <w:gridCol w:w="1661"/>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3A02E0" w14:paraId="1E56ECB1" w14:textId="46064C5C" w:rsidTr="00F70DD7">
        <w:tc>
          <w:tcPr>
            <w:tcW w:w="1661" w:type="dxa"/>
          </w:tcPr>
          <w:p w14:paraId="29CEE5B0" w14:textId="77777777" w:rsidR="003A02E0" w:rsidRDefault="003A02E0" w:rsidP="00FE7357">
            <w:pPr>
              <w:spacing w:after="60"/>
              <w:jc w:val="both"/>
            </w:pPr>
          </w:p>
        </w:tc>
        <w:tc>
          <w:tcPr>
            <w:tcW w:w="5355" w:type="dxa"/>
            <w:gridSpan w:val="21"/>
            <w:shd w:val="clear" w:color="auto" w:fill="auto"/>
            <w:vAlign w:val="center"/>
          </w:tcPr>
          <w:p w14:paraId="2317D179" w14:textId="6B747E5E" w:rsidR="003A02E0" w:rsidRPr="00F46DC1" w:rsidRDefault="003A02E0" w:rsidP="00FE7357">
            <w:pPr>
              <w:spacing w:after="60"/>
              <w:jc w:val="both"/>
              <w:rPr>
                <w:rFonts w:cs="Arial"/>
                <w:sz w:val="16"/>
                <w:szCs w:val="16"/>
              </w:rPr>
            </w:pPr>
            <w:r>
              <w:rPr>
                <w:rFonts w:cs="Arial"/>
                <w:sz w:val="16"/>
                <w:szCs w:val="16"/>
              </w:rPr>
              <w:t>Temps dépose : 5,25</w:t>
            </w:r>
            <w:r w:rsidR="001161D5">
              <w:rPr>
                <w:rFonts w:cs="Arial"/>
                <w:sz w:val="16"/>
                <w:szCs w:val="16"/>
              </w:rPr>
              <w:t xml:space="preserve"> </w:t>
            </w:r>
            <w:r>
              <w:rPr>
                <w:rFonts w:cs="Arial"/>
                <w:sz w:val="16"/>
                <w:szCs w:val="16"/>
              </w:rPr>
              <w:t>h</w:t>
            </w:r>
          </w:p>
        </w:tc>
        <w:tc>
          <w:tcPr>
            <w:tcW w:w="6885" w:type="dxa"/>
            <w:gridSpan w:val="27"/>
            <w:vAlign w:val="center"/>
          </w:tcPr>
          <w:p w14:paraId="00F3CF53" w14:textId="09EF0CEE" w:rsidR="003A02E0" w:rsidRPr="00F46DC1" w:rsidRDefault="003A02E0" w:rsidP="00FE7357">
            <w:pPr>
              <w:overflowPunct/>
              <w:spacing w:after="0"/>
              <w:rPr>
                <w:rFonts w:cs="Arial"/>
                <w:sz w:val="16"/>
                <w:szCs w:val="16"/>
              </w:rPr>
            </w:pPr>
            <w:r>
              <w:rPr>
                <w:rFonts w:cs="Arial"/>
                <w:sz w:val="16"/>
                <w:szCs w:val="16"/>
              </w:rPr>
              <w:t>Temps de pose : 7,5</w:t>
            </w:r>
            <w:r w:rsidR="001161D5">
              <w:rPr>
                <w:rFonts w:cs="Arial"/>
                <w:sz w:val="16"/>
                <w:szCs w:val="16"/>
              </w:rPr>
              <w:t xml:space="preserve"> </w:t>
            </w:r>
            <w:r>
              <w:rPr>
                <w:rFonts w:cs="Arial"/>
                <w:sz w:val="16"/>
                <w:szCs w:val="16"/>
              </w:rPr>
              <w:t>h + 4</w:t>
            </w:r>
            <w:r w:rsidR="001161D5">
              <w:rPr>
                <w:rFonts w:cs="Arial"/>
                <w:sz w:val="16"/>
                <w:szCs w:val="16"/>
              </w:rPr>
              <w:t xml:space="preserve"> </w:t>
            </w:r>
            <w:r>
              <w:rPr>
                <w:rFonts w:cs="Arial"/>
                <w:sz w:val="16"/>
                <w:szCs w:val="16"/>
              </w:rPr>
              <w:t>h de polymérisation en temps masqué</w:t>
            </w:r>
          </w:p>
        </w:tc>
      </w:tr>
      <w:tr w:rsidR="007901BA" w14:paraId="267A1BB5" w14:textId="2465421A" w:rsidTr="003A02E0">
        <w:tc>
          <w:tcPr>
            <w:tcW w:w="1661" w:type="dxa"/>
          </w:tcPr>
          <w:p w14:paraId="764D296A" w14:textId="77777777" w:rsidR="007901BA" w:rsidRDefault="007901BA" w:rsidP="00FE7357">
            <w:pPr>
              <w:spacing w:after="60"/>
              <w:jc w:val="both"/>
            </w:pPr>
            <w:r>
              <w:t>Heures</w:t>
            </w:r>
          </w:p>
        </w:tc>
        <w:tc>
          <w:tcPr>
            <w:tcW w:w="255" w:type="dxa"/>
            <w:shd w:val="clear" w:color="auto" w:fill="948A54" w:themeFill="background2" w:themeFillShade="80"/>
            <w:vAlign w:val="center"/>
          </w:tcPr>
          <w:p w14:paraId="093AC40B"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2E7F8947"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6DC233DE"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4E4CCC00" w14:textId="77777777" w:rsidR="007901BA" w:rsidRPr="00F46DC1" w:rsidRDefault="007901BA" w:rsidP="00FE7357">
            <w:pPr>
              <w:spacing w:after="60"/>
              <w:jc w:val="both"/>
              <w:rPr>
                <w:rFonts w:cs="Arial"/>
                <w:sz w:val="16"/>
                <w:szCs w:val="16"/>
              </w:rPr>
            </w:pPr>
          </w:p>
        </w:tc>
        <w:tc>
          <w:tcPr>
            <w:tcW w:w="255" w:type="dxa"/>
            <w:vAlign w:val="center"/>
          </w:tcPr>
          <w:p w14:paraId="733AFBAE" w14:textId="77777777" w:rsidR="007901BA" w:rsidRPr="00F46DC1" w:rsidRDefault="007901BA" w:rsidP="00FE7357">
            <w:pPr>
              <w:spacing w:after="60"/>
              <w:jc w:val="both"/>
              <w:rPr>
                <w:rFonts w:cs="Arial"/>
                <w:sz w:val="16"/>
                <w:szCs w:val="16"/>
              </w:rPr>
            </w:pPr>
          </w:p>
        </w:tc>
        <w:tc>
          <w:tcPr>
            <w:tcW w:w="255" w:type="dxa"/>
            <w:vAlign w:val="center"/>
          </w:tcPr>
          <w:p w14:paraId="38D640B1" w14:textId="77777777" w:rsidR="007901BA" w:rsidRPr="00F46DC1" w:rsidRDefault="007901BA" w:rsidP="00FE7357">
            <w:pPr>
              <w:spacing w:after="60"/>
              <w:jc w:val="both"/>
              <w:rPr>
                <w:rFonts w:cs="Arial"/>
                <w:sz w:val="16"/>
                <w:szCs w:val="16"/>
              </w:rPr>
            </w:pPr>
          </w:p>
        </w:tc>
        <w:tc>
          <w:tcPr>
            <w:tcW w:w="255" w:type="dxa"/>
            <w:vAlign w:val="center"/>
          </w:tcPr>
          <w:p w14:paraId="0E7C9128" w14:textId="77777777" w:rsidR="007901BA" w:rsidRPr="00F46DC1" w:rsidRDefault="007901BA" w:rsidP="00FE7357">
            <w:pPr>
              <w:spacing w:after="60"/>
              <w:jc w:val="both"/>
              <w:rPr>
                <w:rFonts w:cs="Arial"/>
                <w:sz w:val="16"/>
                <w:szCs w:val="16"/>
              </w:rPr>
            </w:pPr>
          </w:p>
        </w:tc>
        <w:tc>
          <w:tcPr>
            <w:tcW w:w="255" w:type="dxa"/>
            <w:vAlign w:val="center"/>
          </w:tcPr>
          <w:p w14:paraId="5BD9709D"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3FC22302"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15C5D3C1"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6159464A"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38EA610C" w14:textId="77777777" w:rsidR="007901BA" w:rsidRPr="00F46DC1" w:rsidRDefault="007901BA" w:rsidP="00FE7357">
            <w:pPr>
              <w:spacing w:after="60"/>
              <w:jc w:val="both"/>
              <w:rPr>
                <w:rFonts w:cs="Arial"/>
                <w:sz w:val="16"/>
                <w:szCs w:val="16"/>
              </w:rPr>
            </w:pPr>
          </w:p>
        </w:tc>
        <w:tc>
          <w:tcPr>
            <w:tcW w:w="255" w:type="dxa"/>
            <w:vAlign w:val="center"/>
          </w:tcPr>
          <w:p w14:paraId="1299CCDF" w14:textId="77777777" w:rsidR="007901BA" w:rsidRPr="00F46DC1" w:rsidRDefault="007901BA" w:rsidP="00FE7357">
            <w:pPr>
              <w:spacing w:after="60"/>
              <w:jc w:val="both"/>
              <w:rPr>
                <w:rFonts w:cs="Arial"/>
                <w:sz w:val="16"/>
                <w:szCs w:val="16"/>
              </w:rPr>
            </w:pPr>
          </w:p>
        </w:tc>
        <w:tc>
          <w:tcPr>
            <w:tcW w:w="255" w:type="dxa"/>
            <w:vAlign w:val="center"/>
          </w:tcPr>
          <w:p w14:paraId="315553BD" w14:textId="77777777" w:rsidR="007901BA" w:rsidRPr="00F46DC1" w:rsidRDefault="007901BA" w:rsidP="00FE7357">
            <w:pPr>
              <w:spacing w:after="60"/>
              <w:jc w:val="both"/>
              <w:rPr>
                <w:rFonts w:cs="Arial"/>
                <w:sz w:val="16"/>
                <w:szCs w:val="16"/>
              </w:rPr>
            </w:pPr>
          </w:p>
        </w:tc>
        <w:tc>
          <w:tcPr>
            <w:tcW w:w="255" w:type="dxa"/>
            <w:vAlign w:val="center"/>
          </w:tcPr>
          <w:p w14:paraId="317A5380" w14:textId="77777777" w:rsidR="007901BA" w:rsidRPr="00F46DC1" w:rsidRDefault="007901BA" w:rsidP="00FE7357">
            <w:pPr>
              <w:spacing w:after="60"/>
              <w:jc w:val="both"/>
              <w:rPr>
                <w:rFonts w:cs="Arial"/>
                <w:sz w:val="16"/>
                <w:szCs w:val="16"/>
              </w:rPr>
            </w:pPr>
          </w:p>
        </w:tc>
        <w:tc>
          <w:tcPr>
            <w:tcW w:w="255" w:type="dxa"/>
            <w:vAlign w:val="center"/>
          </w:tcPr>
          <w:p w14:paraId="3CE2272C"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4B059C60"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314CDD1A"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6CCAFA32" w14:textId="77777777" w:rsidR="007901BA" w:rsidRPr="00F46DC1" w:rsidRDefault="007901BA" w:rsidP="00FE7357">
            <w:pPr>
              <w:spacing w:after="60"/>
              <w:jc w:val="both"/>
              <w:rPr>
                <w:rFonts w:cs="Arial"/>
                <w:sz w:val="16"/>
                <w:szCs w:val="16"/>
              </w:rPr>
            </w:pPr>
          </w:p>
        </w:tc>
        <w:tc>
          <w:tcPr>
            <w:tcW w:w="255" w:type="dxa"/>
            <w:shd w:val="clear" w:color="auto" w:fill="948A54" w:themeFill="background2" w:themeFillShade="80"/>
            <w:vAlign w:val="center"/>
          </w:tcPr>
          <w:p w14:paraId="41ED4281" w14:textId="77777777" w:rsidR="007901BA" w:rsidRPr="00F46DC1" w:rsidRDefault="007901BA" w:rsidP="00FE7357">
            <w:pPr>
              <w:spacing w:after="60"/>
              <w:jc w:val="both"/>
              <w:rPr>
                <w:rFonts w:cs="Arial"/>
                <w:sz w:val="16"/>
                <w:szCs w:val="16"/>
              </w:rPr>
            </w:pPr>
          </w:p>
        </w:tc>
        <w:tc>
          <w:tcPr>
            <w:tcW w:w="255" w:type="dxa"/>
            <w:vAlign w:val="center"/>
          </w:tcPr>
          <w:p w14:paraId="461D2FE5" w14:textId="77777777" w:rsidR="007901BA" w:rsidRPr="00F46DC1" w:rsidRDefault="007901BA" w:rsidP="00FE7357">
            <w:pPr>
              <w:spacing w:after="60"/>
              <w:jc w:val="both"/>
              <w:rPr>
                <w:rFonts w:cs="Arial"/>
                <w:sz w:val="16"/>
                <w:szCs w:val="16"/>
              </w:rPr>
            </w:pPr>
          </w:p>
        </w:tc>
        <w:tc>
          <w:tcPr>
            <w:tcW w:w="255" w:type="dxa"/>
            <w:vAlign w:val="center"/>
          </w:tcPr>
          <w:p w14:paraId="2789351D" w14:textId="77777777" w:rsidR="007901BA" w:rsidRPr="00F46DC1" w:rsidRDefault="007901BA" w:rsidP="00FE7357">
            <w:pPr>
              <w:overflowPunct/>
              <w:spacing w:after="0"/>
              <w:rPr>
                <w:rFonts w:cs="Arial"/>
                <w:sz w:val="16"/>
                <w:szCs w:val="16"/>
              </w:rPr>
            </w:pPr>
          </w:p>
        </w:tc>
        <w:tc>
          <w:tcPr>
            <w:tcW w:w="255" w:type="dxa"/>
            <w:vAlign w:val="center"/>
          </w:tcPr>
          <w:p w14:paraId="55C75554" w14:textId="77777777" w:rsidR="007901BA" w:rsidRPr="00F46DC1" w:rsidRDefault="007901BA" w:rsidP="00FE7357">
            <w:pPr>
              <w:overflowPunct/>
              <w:spacing w:after="0"/>
              <w:rPr>
                <w:rFonts w:cs="Arial"/>
                <w:sz w:val="16"/>
                <w:szCs w:val="16"/>
              </w:rPr>
            </w:pPr>
          </w:p>
        </w:tc>
        <w:tc>
          <w:tcPr>
            <w:tcW w:w="255" w:type="dxa"/>
            <w:vAlign w:val="center"/>
          </w:tcPr>
          <w:p w14:paraId="5B214F68"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27F02518"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42CBDB2A"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21A3C51C"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22CD7766" w14:textId="77777777" w:rsidR="007901BA" w:rsidRPr="00F46DC1" w:rsidRDefault="007901BA" w:rsidP="00FE7357">
            <w:pPr>
              <w:overflowPunct/>
              <w:spacing w:after="0"/>
              <w:rPr>
                <w:rFonts w:cs="Arial"/>
                <w:sz w:val="16"/>
                <w:szCs w:val="16"/>
              </w:rPr>
            </w:pPr>
          </w:p>
        </w:tc>
        <w:tc>
          <w:tcPr>
            <w:tcW w:w="255" w:type="dxa"/>
            <w:vAlign w:val="center"/>
          </w:tcPr>
          <w:p w14:paraId="3F6A4EAF" w14:textId="77777777" w:rsidR="007901BA" w:rsidRPr="00F46DC1" w:rsidRDefault="007901BA" w:rsidP="00FE7357">
            <w:pPr>
              <w:overflowPunct/>
              <w:spacing w:after="0"/>
              <w:rPr>
                <w:rFonts w:cs="Arial"/>
                <w:sz w:val="16"/>
                <w:szCs w:val="16"/>
              </w:rPr>
            </w:pPr>
          </w:p>
        </w:tc>
        <w:tc>
          <w:tcPr>
            <w:tcW w:w="255" w:type="dxa"/>
            <w:vAlign w:val="center"/>
          </w:tcPr>
          <w:p w14:paraId="6C59661D" w14:textId="77777777" w:rsidR="007901BA" w:rsidRPr="00F46DC1" w:rsidRDefault="007901BA" w:rsidP="00FE7357">
            <w:pPr>
              <w:overflowPunct/>
              <w:spacing w:after="0"/>
              <w:rPr>
                <w:rFonts w:cs="Arial"/>
                <w:sz w:val="16"/>
                <w:szCs w:val="16"/>
              </w:rPr>
            </w:pPr>
          </w:p>
        </w:tc>
        <w:tc>
          <w:tcPr>
            <w:tcW w:w="255" w:type="dxa"/>
            <w:vAlign w:val="center"/>
          </w:tcPr>
          <w:p w14:paraId="3CAF5EDF" w14:textId="77777777" w:rsidR="007901BA" w:rsidRPr="00F46DC1" w:rsidRDefault="007901BA" w:rsidP="00FE7357">
            <w:pPr>
              <w:overflowPunct/>
              <w:spacing w:after="0"/>
              <w:rPr>
                <w:rFonts w:cs="Arial"/>
                <w:sz w:val="16"/>
                <w:szCs w:val="16"/>
              </w:rPr>
            </w:pPr>
          </w:p>
        </w:tc>
        <w:tc>
          <w:tcPr>
            <w:tcW w:w="255" w:type="dxa"/>
            <w:vAlign w:val="center"/>
          </w:tcPr>
          <w:p w14:paraId="2ED76010"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178D117E"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19E4D3C9"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7A9D84A8"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07F71B8B" w14:textId="77777777" w:rsidR="007901BA" w:rsidRPr="00F46DC1" w:rsidRDefault="007901BA" w:rsidP="00FE7357">
            <w:pPr>
              <w:overflowPunct/>
              <w:spacing w:after="0"/>
              <w:rPr>
                <w:rFonts w:cs="Arial"/>
                <w:sz w:val="16"/>
                <w:szCs w:val="16"/>
              </w:rPr>
            </w:pPr>
          </w:p>
        </w:tc>
        <w:tc>
          <w:tcPr>
            <w:tcW w:w="255" w:type="dxa"/>
            <w:vAlign w:val="center"/>
          </w:tcPr>
          <w:p w14:paraId="2DE85660" w14:textId="77777777" w:rsidR="007901BA" w:rsidRPr="00F46DC1" w:rsidRDefault="007901BA" w:rsidP="00FE7357">
            <w:pPr>
              <w:overflowPunct/>
              <w:spacing w:after="0"/>
              <w:rPr>
                <w:rFonts w:cs="Arial"/>
                <w:sz w:val="16"/>
                <w:szCs w:val="16"/>
              </w:rPr>
            </w:pPr>
          </w:p>
        </w:tc>
        <w:tc>
          <w:tcPr>
            <w:tcW w:w="255" w:type="dxa"/>
            <w:vAlign w:val="center"/>
          </w:tcPr>
          <w:p w14:paraId="4546612A" w14:textId="77777777" w:rsidR="007901BA" w:rsidRPr="00F46DC1" w:rsidRDefault="007901BA" w:rsidP="00FE7357">
            <w:pPr>
              <w:overflowPunct/>
              <w:spacing w:after="0"/>
              <w:rPr>
                <w:rFonts w:cs="Arial"/>
                <w:sz w:val="16"/>
                <w:szCs w:val="16"/>
              </w:rPr>
            </w:pPr>
          </w:p>
        </w:tc>
        <w:tc>
          <w:tcPr>
            <w:tcW w:w="255" w:type="dxa"/>
            <w:vAlign w:val="center"/>
          </w:tcPr>
          <w:p w14:paraId="380A5C41" w14:textId="77777777" w:rsidR="007901BA" w:rsidRPr="00F46DC1" w:rsidRDefault="007901BA" w:rsidP="00FE7357">
            <w:pPr>
              <w:overflowPunct/>
              <w:spacing w:after="0"/>
              <w:rPr>
                <w:rFonts w:cs="Arial"/>
                <w:sz w:val="16"/>
                <w:szCs w:val="16"/>
              </w:rPr>
            </w:pPr>
          </w:p>
        </w:tc>
        <w:tc>
          <w:tcPr>
            <w:tcW w:w="255" w:type="dxa"/>
            <w:vAlign w:val="center"/>
          </w:tcPr>
          <w:p w14:paraId="0081F4D8"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149AC409"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105F3E47"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30E4E0D4" w14:textId="77777777" w:rsidR="007901BA" w:rsidRPr="00F46DC1" w:rsidRDefault="007901BA" w:rsidP="00FE7357">
            <w:pPr>
              <w:overflowPunct/>
              <w:spacing w:after="0"/>
              <w:rPr>
                <w:rFonts w:cs="Arial"/>
                <w:sz w:val="16"/>
                <w:szCs w:val="16"/>
              </w:rPr>
            </w:pPr>
          </w:p>
        </w:tc>
        <w:tc>
          <w:tcPr>
            <w:tcW w:w="255" w:type="dxa"/>
            <w:shd w:val="clear" w:color="auto" w:fill="948A54" w:themeFill="background2" w:themeFillShade="80"/>
            <w:vAlign w:val="center"/>
          </w:tcPr>
          <w:p w14:paraId="5791FB98" w14:textId="77777777" w:rsidR="007901BA" w:rsidRPr="00F46DC1" w:rsidRDefault="007901BA" w:rsidP="00FE7357">
            <w:pPr>
              <w:overflowPunct/>
              <w:spacing w:after="0"/>
              <w:rPr>
                <w:rFonts w:cs="Arial"/>
                <w:sz w:val="16"/>
                <w:szCs w:val="16"/>
              </w:rPr>
            </w:pPr>
          </w:p>
        </w:tc>
        <w:tc>
          <w:tcPr>
            <w:tcW w:w="255" w:type="dxa"/>
            <w:shd w:val="clear" w:color="auto" w:fill="auto"/>
            <w:vAlign w:val="center"/>
          </w:tcPr>
          <w:p w14:paraId="5BA59398" w14:textId="77777777" w:rsidR="007901BA" w:rsidRPr="00F46DC1" w:rsidRDefault="007901BA" w:rsidP="00FE7357">
            <w:pPr>
              <w:overflowPunct/>
              <w:spacing w:after="0"/>
              <w:rPr>
                <w:rFonts w:cs="Arial"/>
                <w:sz w:val="16"/>
                <w:szCs w:val="16"/>
              </w:rPr>
            </w:pPr>
          </w:p>
        </w:tc>
        <w:tc>
          <w:tcPr>
            <w:tcW w:w="255" w:type="dxa"/>
            <w:shd w:val="clear" w:color="auto" w:fill="auto"/>
            <w:vAlign w:val="center"/>
          </w:tcPr>
          <w:p w14:paraId="7A1C23BE" w14:textId="77777777" w:rsidR="007901BA" w:rsidRPr="00F46DC1" w:rsidRDefault="007901BA" w:rsidP="00FE7357">
            <w:pPr>
              <w:overflowPunct/>
              <w:spacing w:after="0"/>
              <w:rPr>
                <w:rFonts w:cs="Arial"/>
                <w:sz w:val="16"/>
                <w:szCs w:val="16"/>
              </w:rPr>
            </w:pPr>
          </w:p>
        </w:tc>
        <w:tc>
          <w:tcPr>
            <w:tcW w:w="255" w:type="dxa"/>
            <w:shd w:val="clear" w:color="auto" w:fill="auto"/>
            <w:vAlign w:val="center"/>
          </w:tcPr>
          <w:p w14:paraId="24941960" w14:textId="77777777" w:rsidR="007901BA" w:rsidRPr="00F46DC1" w:rsidRDefault="007901BA" w:rsidP="00FE7357">
            <w:pPr>
              <w:overflowPunct/>
              <w:spacing w:after="0"/>
              <w:rPr>
                <w:rFonts w:cs="Arial"/>
                <w:sz w:val="16"/>
                <w:szCs w:val="16"/>
              </w:rPr>
            </w:pPr>
          </w:p>
        </w:tc>
        <w:tc>
          <w:tcPr>
            <w:tcW w:w="255" w:type="dxa"/>
            <w:shd w:val="clear" w:color="auto" w:fill="auto"/>
            <w:vAlign w:val="center"/>
          </w:tcPr>
          <w:p w14:paraId="609E3A56" w14:textId="77777777" w:rsidR="007901BA" w:rsidRPr="00F46DC1" w:rsidRDefault="007901BA" w:rsidP="00FE7357">
            <w:pPr>
              <w:overflowPunct/>
              <w:spacing w:after="0"/>
              <w:rPr>
                <w:rFonts w:cs="Arial"/>
                <w:sz w:val="16"/>
                <w:szCs w:val="16"/>
              </w:rPr>
            </w:pPr>
          </w:p>
        </w:tc>
      </w:tr>
      <w:tr w:rsidR="00DE5B0F" w14:paraId="71E05998" w14:textId="3130D381" w:rsidTr="00F70DD7">
        <w:tc>
          <w:tcPr>
            <w:tcW w:w="1661" w:type="dxa"/>
          </w:tcPr>
          <w:p w14:paraId="01B8B6E0" w14:textId="73FBF512" w:rsidR="00DE5B0F" w:rsidRDefault="00DE5B0F" w:rsidP="00FE7357">
            <w:pPr>
              <w:spacing w:after="60"/>
              <w:jc w:val="both"/>
            </w:pPr>
            <w:r>
              <w:t>OP1</w:t>
            </w:r>
          </w:p>
        </w:tc>
        <w:tc>
          <w:tcPr>
            <w:tcW w:w="2040" w:type="dxa"/>
            <w:gridSpan w:val="8"/>
            <w:shd w:val="clear" w:color="auto" w:fill="auto"/>
            <w:vAlign w:val="center"/>
          </w:tcPr>
          <w:p w14:paraId="067496D8" w14:textId="2819BB09" w:rsidR="00DE5B0F" w:rsidRPr="00F46DC1" w:rsidRDefault="00DE5B0F" w:rsidP="003A02E0">
            <w:pPr>
              <w:spacing w:after="60"/>
              <w:jc w:val="center"/>
              <w:rPr>
                <w:rFonts w:cs="Arial"/>
                <w:sz w:val="16"/>
                <w:szCs w:val="16"/>
              </w:rPr>
            </w:pPr>
            <w:r>
              <w:rPr>
                <w:rFonts w:cs="Arial"/>
                <w:sz w:val="16"/>
                <w:szCs w:val="16"/>
              </w:rPr>
              <w:t>a</w:t>
            </w:r>
          </w:p>
        </w:tc>
        <w:tc>
          <w:tcPr>
            <w:tcW w:w="8925" w:type="dxa"/>
            <w:gridSpan w:val="35"/>
            <w:shd w:val="clear" w:color="auto" w:fill="auto"/>
            <w:vAlign w:val="center"/>
          </w:tcPr>
          <w:p w14:paraId="17ED7E00" w14:textId="77777777" w:rsidR="00DE5B0F" w:rsidRPr="00F46DC1" w:rsidRDefault="00DE5B0F" w:rsidP="00FE7357">
            <w:pPr>
              <w:overflowPunct/>
              <w:spacing w:after="0"/>
              <w:rPr>
                <w:rFonts w:cs="Arial"/>
                <w:sz w:val="16"/>
                <w:szCs w:val="16"/>
              </w:rPr>
            </w:pPr>
          </w:p>
        </w:tc>
        <w:tc>
          <w:tcPr>
            <w:tcW w:w="255" w:type="dxa"/>
            <w:shd w:val="clear" w:color="auto" w:fill="000000" w:themeFill="text1"/>
            <w:vAlign w:val="center"/>
          </w:tcPr>
          <w:p w14:paraId="0D077356" w14:textId="77777777" w:rsidR="00DE5B0F" w:rsidRPr="00F46DC1" w:rsidRDefault="00DE5B0F" w:rsidP="00FE7357">
            <w:pPr>
              <w:overflowPunct/>
              <w:spacing w:after="0"/>
              <w:rPr>
                <w:rFonts w:cs="Arial"/>
                <w:sz w:val="16"/>
                <w:szCs w:val="16"/>
              </w:rPr>
            </w:pPr>
          </w:p>
        </w:tc>
        <w:tc>
          <w:tcPr>
            <w:tcW w:w="255" w:type="dxa"/>
            <w:shd w:val="clear" w:color="auto" w:fill="000000" w:themeFill="text1"/>
            <w:vAlign w:val="center"/>
          </w:tcPr>
          <w:p w14:paraId="392EC2AC" w14:textId="77777777" w:rsidR="00DE5B0F" w:rsidRPr="00F46DC1" w:rsidRDefault="00DE5B0F" w:rsidP="00FE7357">
            <w:pPr>
              <w:overflowPunct/>
              <w:spacing w:after="0"/>
              <w:rPr>
                <w:rFonts w:cs="Arial"/>
                <w:sz w:val="16"/>
                <w:szCs w:val="16"/>
              </w:rPr>
            </w:pPr>
          </w:p>
        </w:tc>
        <w:tc>
          <w:tcPr>
            <w:tcW w:w="255" w:type="dxa"/>
            <w:shd w:val="clear" w:color="auto" w:fill="000000" w:themeFill="text1"/>
            <w:vAlign w:val="center"/>
          </w:tcPr>
          <w:p w14:paraId="51EF0CE9" w14:textId="77777777" w:rsidR="00DE5B0F" w:rsidRPr="00F46DC1" w:rsidRDefault="00DE5B0F" w:rsidP="00FE7357">
            <w:pPr>
              <w:overflowPunct/>
              <w:spacing w:after="0"/>
              <w:rPr>
                <w:rFonts w:cs="Arial"/>
                <w:sz w:val="16"/>
                <w:szCs w:val="16"/>
              </w:rPr>
            </w:pPr>
          </w:p>
        </w:tc>
        <w:tc>
          <w:tcPr>
            <w:tcW w:w="255" w:type="dxa"/>
            <w:shd w:val="clear" w:color="auto" w:fill="000000" w:themeFill="text1"/>
            <w:vAlign w:val="center"/>
          </w:tcPr>
          <w:p w14:paraId="5ACF2AF9" w14:textId="77777777" w:rsidR="00DE5B0F" w:rsidRPr="00F46DC1" w:rsidRDefault="00DE5B0F" w:rsidP="00FE7357">
            <w:pPr>
              <w:overflowPunct/>
              <w:spacing w:after="0"/>
              <w:rPr>
                <w:rFonts w:cs="Arial"/>
                <w:sz w:val="16"/>
                <w:szCs w:val="16"/>
              </w:rPr>
            </w:pPr>
          </w:p>
        </w:tc>
        <w:tc>
          <w:tcPr>
            <w:tcW w:w="255" w:type="dxa"/>
            <w:shd w:val="clear" w:color="auto" w:fill="000000" w:themeFill="text1"/>
            <w:vAlign w:val="center"/>
          </w:tcPr>
          <w:p w14:paraId="58B0749D" w14:textId="77777777" w:rsidR="00DE5B0F" w:rsidRPr="00F46DC1" w:rsidRDefault="00DE5B0F" w:rsidP="00FE7357">
            <w:pPr>
              <w:overflowPunct/>
              <w:spacing w:after="0"/>
              <w:rPr>
                <w:rFonts w:cs="Arial"/>
                <w:sz w:val="16"/>
                <w:szCs w:val="16"/>
              </w:rPr>
            </w:pPr>
          </w:p>
        </w:tc>
      </w:tr>
      <w:tr w:rsidR="00DE5B0F" w14:paraId="7F67353D" w14:textId="047682EE" w:rsidTr="00F70DD7">
        <w:tc>
          <w:tcPr>
            <w:tcW w:w="1661" w:type="dxa"/>
          </w:tcPr>
          <w:p w14:paraId="7347DFC3" w14:textId="3F05BFA7" w:rsidR="00DE5B0F" w:rsidRDefault="00DE5B0F" w:rsidP="00FE7357">
            <w:pPr>
              <w:spacing w:after="60"/>
              <w:jc w:val="both"/>
            </w:pPr>
            <w:r>
              <w:t>OP2</w:t>
            </w:r>
          </w:p>
        </w:tc>
        <w:tc>
          <w:tcPr>
            <w:tcW w:w="2040" w:type="dxa"/>
            <w:gridSpan w:val="8"/>
            <w:shd w:val="clear" w:color="auto" w:fill="auto"/>
            <w:vAlign w:val="center"/>
          </w:tcPr>
          <w:p w14:paraId="07C251EE" w14:textId="186A436F" w:rsidR="00DE5B0F" w:rsidRPr="00F46DC1" w:rsidRDefault="00DE5B0F" w:rsidP="003A02E0">
            <w:pPr>
              <w:spacing w:after="60"/>
              <w:jc w:val="center"/>
              <w:rPr>
                <w:rFonts w:cs="Arial"/>
                <w:sz w:val="16"/>
                <w:szCs w:val="16"/>
              </w:rPr>
            </w:pPr>
            <w:r>
              <w:rPr>
                <w:rFonts w:cs="Arial"/>
                <w:sz w:val="16"/>
                <w:szCs w:val="16"/>
              </w:rPr>
              <w:t>a</w:t>
            </w:r>
          </w:p>
        </w:tc>
        <w:tc>
          <w:tcPr>
            <w:tcW w:w="8925" w:type="dxa"/>
            <w:gridSpan w:val="35"/>
            <w:shd w:val="clear" w:color="auto" w:fill="auto"/>
            <w:vAlign w:val="center"/>
          </w:tcPr>
          <w:p w14:paraId="0469D1A3" w14:textId="77777777" w:rsidR="00DE5B0F" w:rsidRPr="00F46DC1" w:rsidRDefault="00DE5B0F" w:rsidP="00FE7357">
            <w:pPr>
              <w:overflowPunct/>
              <w:spacing w:after="0"/>
              <w:rPr>
                <w:rFonts w:cs="Arial"/>
                <w:sz w:val="16"/>
                <w:szCs w:val="16"/>
              </w:rPr>
            </w:pPr>
          </w:p>
        </w:tc>
        <w:tc>
          <w:tcPr>
            <w:tcW w:w="255" w:type="dxa"/>
            <w:shd w:val="clear" w:color="auto" w:fill="000000" w:themeFill="text1"/>
            <w:vAlign w:val="center"/>
          </w:tcPr>
          <w:p w14:paraId="6A9C0B37" w14:textId="77777777" w:rsidR="00DE5B0F" w:rsidRPr="00F46DC1" w:rsidRDefault="00DE5B0F" w:rsidP="00FE7357">
            <w:pPr>
              <w:overflowPunct/>
              <w:spacing w:after="0"/>
              <w:rPr>
                <w:rFonts w:cs="Arial"/>
                <w:sz w:val="16"/>
                <w:szCs w:val="16"/>
              </w:rPr>
            </w:pPr>
          </w:p>
        </w:tc>
        <w:tc>
          <w:tcPr>
            <w:tcW w:w="255" w:type="dxa"/>
            <w:shd w:val="clear" w:color="auto" w:fill="000000" w:themeFill="text1"/>
            <w:vAlign w:val="center"/>
          </w:tcPr>
          <w:p w14:paraId="51899A69" w14:textId="77777777" w:rsidR="00DE5B0F" w:rsidRPr="00F46DC1" w:rsidRDefault="00DE5B0F" w:rsidP="00FE7357">
            <w:pPr>
              <w:overflowPunct/>
              <w:spacing w:after="0"/>
              <w:rPr>
                <w:rFonts w:cs="Arial"/>
                <w:sz w:val="16"/>
                <w:szCs w:val="16"/>
              </w:rPr>
            </w:pPr>
          </w:p>
        </w:tc>
        <w:tc>
          <w:tcPr>
            <w:tcW w:w="255" w:type="dxa"/>
            <w:shd w:val="clear" w:color="auto" w:fill="000000" w:themeFill="text1"/>
            <w:vAlign w:val="center"/>
          </w:tcPr>
          <w:p w14:paraId="26F57F98" w14:textId="77777777" w:rsidR="00DE5B0F" w:rsidRPr="00F46DC1" w:rsidRDefault="00DE5B0F" w:rsidP="00FE7357">
            <w:pPr>
              <w:overflowPunct/>
              <w:spacing w:after="0"/>
              <w:rPr>
                <w:rFonts w:cs="Arial"/>
                <w:sz w:val="16"/>
                <w:szCs w:val="16"/>
              </w:rPr>
            </w:pPr>
          </w:p>
        </w:tc>
        <w:tc>
          <w:tcPr>
            <w:tcW w:w="255" w:type="dxa"/>
            <w:shd w:val="clear" w:color="auto" w:fill="000000" w:themeFill="text1"/>
            <w:vAlign w:val="center"/>
          </w:tcPr>
          <w:p w14:paraId="332CAEB4" w14:textId="77777777" w:rsidR="00DE5B0F" w:rsidRPr="00F46DC1" w:rsidRDefault="00DE5B0F" w:rsidP="00FE7357">
            <w:pPr>
              <w:overflowPunct/>
              <w:spacing w:after="0"/>
              <w:rPr>
                <w:rFonts w:cs="Arial"/>
                <w:sz w:val="16"/>
                <w:szCs w:val="16"/>
              </w:rPr>
            </w:pPr>
          </w:p>
        </w:tc>
        <w:tc>
          <w:tcPr>
            <w:tcW w:w="255" w:type="dxa"/>
            <w:shd w:val="clear" w:color="auto" w:fill="000000" w:themeFill="text1"/>
            <w:vAlign w:val="center"/>
          </w:tcPr>
          <w:p w14:paraId="543709FA" w14:textId="77777777" w:rsidR="00DE5B0F" w:rsidRPr="00F46DC1" w:rsidRDefault="00DE5B0F" w:rsidP="00FE7357">
            <w:pPr>
              <w:overflowPunct/>
              <w:spacing w:after="0"/>
              <w:rPr>
                <w:rFonts w:cs="Arial"/>
                <w:sz w:val="16"/>
                <w:szCs w:val="16"/>
              </w:rPr>
            </w:pPr>
          </w:p>
        </w:tc>
      </w:tr>
      <w:tr w:rsidR="00DE5B0F" w14:paraId="2C3F8B73" w14:textId="5E86ACD0" w:rsidTr="00F70DD7">
        <w:tc>
          <w:tcPr>
            <w:tcW w:w="1661" w:type="dxa"/>
          </w:tcPr>
          <w:p w14:paraId="35725375" w14:textId="55272C78" w:rsidR="00DE5B0F" w:rsidRDefault="00DE5B0F" w:rsidP="00DE5B0F">
            <w:pPr>
              <w:spacing w:after="60"/>
              <w:jc w:val="both"/>
            </w:pPr>
            <w:r>
              <w:t>Polymérisation</w:t>
            </w:r>
          </w:p>
        </w:tc>
        <w:tc>
          <w:tcPr>
            <w:tcW w:w="10965" w:type="dxa"/>
            <w:gridSpan w:val="43"/>
            <w:shd w:val="clear" w:color="auto" w:fill="auto"/>
            <w:vAlign w:val="center"/>
          </w:tcPr>
          <w:p w14:paraId="339364F1" w14:textId="77777777" w:rsidR="00DE5B0F" w:rsidRPr="00F46DC1" w:rsidRDefault="00DE5B0F" w:rsidP="00DE5B0F">
            <w:pPr>
              <w:overflowPunct/>
              <w:spacing w:after="0"/>
              <w:rPr>
                <w:rFonts w:cs="Arial"/>
                <w:sz w:val="16"/>
                <w:szCs w:val="16"/>
              </w:rPr>
            </w:pPr>
          </w:p>
        </w:tc>
        <w:tc>
          <w:tcPr>
            <w:tcW w:w="1275" w:type="dxa"/>
            <w:gridSpan w:val="5"/>
            <w:shd w:val="clear" w:color="auto" w:fill="auto"/>
            <w:vAlign w:val="center"/>
          </w:tcPr>
          <w:p w14:paraId="54353181" w14:textId="0E1E5809" w:rsidR="00DE5B0F" w:rsidRPr="00F46DC1" w:rsidRDefault="00DE5B0F" w:rsidP="00DE5B0F">
            <w:pPr>
              <w:overflowPunct/>
              <w:spacing w:after="0"/>
              <w:jc w:val="center"/>
              <w:rPr>
                <w:rFonts w:cs="Arial"/>
                <w:sz w:val="16"/>
                <w:szCs w:val="16"/>
              </w:rPr>
            </w:pPr>
            <w:r>
              <w:rPr>
                <w:rFonts w:cs="Arial"/>
                <w:sz w:val="16"/>
                <w:szCs w:val="16"/>
              </w:rPr>
              <w:t>x</w:t>
            </w:r>
          </w:p>
        </w:tc>
      </w:tr>
      <w:tr w:rsidR="00DE5B0F" w14:paraId="12B54CA6" w14:textId="17B91435" w:rsidTr="00F70DD7">
        <w:tc>
          <w:tcPr>
            <w:tcW w:w="1661" w:type="dxa"/>
          </w:tcPr>
          <w:p w14:paraId="0723C9D9" w14:textId="32BDB846" w:rsidR="00DE5B0F" w:rsidRDefault="00DE5B0F" w:rsidP="00DE5B0F">
            <w:pPr>
              <w:spacing w:after="60"/>
              <w:jc w:val="both"/>
            </w:pPr>
            <w:r>
              <w:t>Pilote</w:t>
            </w:r>
          </w:p>
        </w:tc>
        <w:tc>
          <w:tcPr>
            <w:tcW w:w="12240" w:type="dxa"/>
            <w:gridSpan w:val="48"/>
            <w:shd w:val="clear" w:color="auto" w:fill="auto"/>
            <w:vAlign w:val="center"/>
          </w:tcPr>
          <w:p w14:paraId="13925251" w14:textId="77777777" w:rsidR="00DE5B0F" w:rsidRPr="00F46DC1" w:rsidRDefault="00DE5B0F" w:rsidP="00DE5B0F">
            <w:pPr>
              <w:overflowPunct/>
              <w:spacing w:after="0"/>
              <w:rPr>
                <w:rFonts w:cs="Arial"/>
                <w:sz w:val="16"/>
                <w:szCs w:val="16"/>
              </w:rPr>
            </w:pPr>
          </w:p>
        </w:tc>
      </w:tr>
      <w:tr w:rsidR="00DE5B0F" w14:paraId="27ACF2D5" w14:textId="6F6CA133" w:rsidTr="00F70DD7">
        <w:tc>
          <w:tcPr>
            <w:tcW w:w="1661" w:type="dxa"/>
          </w:tcPr>
          <w:p w14:paraId="504A2BE2" w14:textId="5FE1F85C" w:rsidR="00DE5B0F" w:rsidRDefault="00DE5B0F" w:rsidP="00DE5B0F">
            <w:pPr>
              <w:spacing w:after="60"/>
              <w:jc w:val="both"/>
            </w:pPr>
            <w:r>
              <w:t>Qualité</w:t>
            </w:r>
          </w:p>
        </w:tc>
        <w:tc>
          <w:tcPr>
            <w:tcW w:w="12240" w:type="dxa"/>
            <w:gridSpan w:val="48"/>
            <w:shd w:val="clear" w:color="auto" w:fill="auto"/>
            <w:vAlign w:val="center"/>
          </w:tcPr>
          <w:p w14:paraId="7C30CD8B" w14:textId="77777777" w:rsidR="00DE5B0F" w:rsidRPr="00F46DC1" w:rsidRDefault="00DE5B0F" w:rsidP="00DE5B0F">
            <w:pPr>
              <w:overflowPunct/>
              <w:spacing w:after="0"/>
              <w:rPr>
                <w:rFonts w:cs="Arial"/>
                <w:sz w:val="16"/>
                <w:szCs w:val="16"/>
              </w:rPr>
            </w:pPr>
          </w:p>
        </w:tc>
      </w:tr>
    </w:tbl>
    <w:p w14:paraId="32D6A74C" w14:textId="5EE1D4D2" w:rsidR="00946311" w:rsidRDefault="00946311" w:rsidP="00946311">
      <w:pPr>
        <w:spacing w:after="60"/>
        <w:jc w:val="both"/>
      </w:pPr>
    </w:p>
    <w:p w14:paraId="18AE52D5" w14:textId="7C8CDE13" w:rsidR="00673086" w:rsidRDefault="00673086" w:rsidP="00946311">
      <w:pPr>
        <w:spacing w:after="60"/>
        <w:jc w:val="both"/>
      </w:pPr>
    </w:p>
    <w:tbl>
      <w:tblPr>
        <w:tblStyle w:val="Grilledutableau"/>
        <w:tblW w:w="0" w:type="auto"/>
        <w:tblLook w:val="04A0" w:firstRow="1" w:lastRow="0" w:firstColumn="1" w:lastColumn="0" w:noHBand="0" w:noVBand="1"/>
      </w:tblPr>
      <w:tblGrid>
        <w:gridCol w:w="1661"/>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420984" w14:paraId="7007B8D7" w14:textId="77777777" w:rsidTr="00420984">
        <w:tc>
          <w:tcPr>
            <w:tcW w:w="1661" w:type="dxa"/>
          </w:tcPr>
          <w:p w14:paraId="46ABCB35" w14:textId="77777777" w:rsidR="00420984" w:rsidRDefault="00420984" w:rsidP="00F70DD7">
            <w:pPr>
              <w:spacing w:after="60"/>
              <w:jc w:val="both"/>
            </w:pPr>
          </w:p>
        </w:tc>
        <w:tc>
          <w:tcPr>
            <w:tcW w:w="4845" w:type="dxa"/>
            <w:gridSpan w:val="19"/>
            <w:tcBorders>
              <w:right w:val="single" w:sz="4" w:space="0" w:color="auto"/>
            </w:tcBorders>
            <w:shd w:val="clear" w:color="auto" w:fill="auto"/>
            <w:vAlign w:val="center"/>
          </w:tcPr>
          <w:p w14:paraId="0CCD3727" w14:textId="4D3D807A" w:rsidR="00420984" w:rsidRPr="00F46DC1" w:rsidRDefault="00420984" w:rsidP="00F70DD7">
            <w:pPr>
              <w:spacing w:after="60"/>
              <w:jc w:val="both"/>
              <w:rPr>
                <w:rFonts w:cs="Arial"/>
                <w:sz w:val="16"/>
                <w:szCs w:val="16"/>
              </w:rPr>
            </w:pPr>
            <w:r>
              <w:rPr>
                <w:rFonts w:cs="Arial"/>
                <w:sz w:val="16"/>
                <w:szCs w:val="16"/>
              </w:rPr>
              <w:t>Temps de pose : 7,5</w:t>
            </w:r>
            <w:r w:rsidR="001161D5">
              <w:rPr>
                <w:rFonts w:cs="Arial"/>
                <w:sz w:val="16"/>
                <w:szCs w:val="16"/>
              </w:rPr>
              <w:t xml:space="preserve"> </w:t>
            </w:r>
            <w:r>
              <w:rPr>
                <w:rFonts w:cs="Arial"/>
                <w:sz w:val="16"/>
                <w:szCs w:val="16"/>
              </w:rPr>
              <w:t>h + 4</w:t>
            </w:r>
            <w:r w:rsidR="001161D5">
              <w:rPr>
                <w:rFonts w:cs="Arial"/>
                <w:sz w:val="16"/>
                <w:szCs w:val="16"/>
              </w:rPr>
              <w:t xml:space="preserve"> </w:t>
            </w:r>
            <w:r>
              <w:rPr>
                <w:rFonts w:cs="Arial"/>
                <w:sz w:val="16"/>
                <w:szCs w:val="16"/>
              </w:rPr>
              <w:t>h de polymérisation en temps masqué</w:t>
            </w:r>
          </w:p>
        </w:tc>
        <w:tc>
          <w:tcPr>
            <w:tcW w:w="6120"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14:paraId="1DF29C2D" w14:textId="2172279E" w:rsidR="00420984" w:rsidRPr="00F46DC1" w:rsidRDefault="00420984" w:rsidP="00F70DD7">
            <w:pPr>
              <w:overflowPunct/>
              <w:spacing w:after="0"/>
              <w:rPr>
                <w:rFonts w:cs="Arial"/>
                <w:sz w:val="16"/>
                <w:szCs w:val="16"/>
              </w:rPr>
            </w:pPr>
            <w:r>
              <w:rPr>
                <w:rFonts w:cs="Arial"/>
                <w:sz w:val="16"/>
                <w:szCs w:val="16"/>
              </w:rPr>
              <w:t>Temps de réglage et de contrôle final : 6</w:t>
            </w:r>
            <w:r w:rsidR="001161D5">
              <w:rPr>
                <w:rFonts w:cs="Arial"/>
                <w:sz w:val="16"/>
                <w:szCs w:val="16"/>
              </w:rPr>
              <w:t xml:space="preserve"> </w:t>
            </w:r>
            <w:r>
              <w:rPr>
                <w:rFonts w:cs="Arial"/>
                <w:sz w:val="16"/>
                <w:szCs w:val="16"/>
              </w:rPr>
              <w:t>h</w:t>
            </w:r>
          </w:p>
        </w:tc>
        <w:tc>
          <w:tcPr>
            <w:tcW w:w="255" w:type="dxa"/>
            <w:tcBorders>
              <w:left w:val="single" w:sz="4" w:space="0" w:color="auto"/>
            </w:tcBorders>
            <w:shd w:val="clear" w:color="auto" w:fill="948A54" w:themeFill="background2" w:themeFillShade="80"/>
            <w:vAlign w:val="center"/>
          </w:tcPr>
          <w:p w14:paraId="7F5E363F" w14:textId="77777777" w:rsidR="00420984" w:rsidRPr="00F46DC1" w:rsidRDefault="00420984" w:rsidP="00F70DD7">
            <w:pPr>
              <w:overflowPunct/>
              <w:spacing w:after="0"/>
              <w:rPr>
                <w:rFonts w:cs="Arial"/>
                <w:sz w:val="16"/>
                <w:szCs w:val="16"/>
              </w:rPr>
            </w:pPr>
          </w:p>
        </w:tc>
        <w:tc>
          <w:tcPr>
            <w:tcW w:w="255" w:type="dxa"/>
            <w:shd w:val="clear" w:color="auto" w:fill="auto"/>
            <w:vAlign w:val="center"/>
          </w:tcPr>
          <w:p w14:paraId="5C540F2A" w14:textId="77777777" w:rsidR="00420984" w:rsidRPr="00420984" w:rsidRDefault="00420984" w:rsidP="00F70DD7">
            <w:pPr>
              <w:overflowPunct/>
              <w:spacing w:after="0"/>
              <w:rPr>
                <w:rFonts w:cs="Arial"/>
                <w:sz w:val="16"/>
                <w:szCs w:val="16"/>
              </w:rPr>
            </w:pPr>
          </w:p>
        </w:tc>
        <w:tc>
          <w:tcPr>
            <w:tcW w:w="255" w:type="dxa"/>
            <w:shd w:val="clear" w:color="auto" w:fill="auto"/>
            <w:vAlign w:val="center"/>
          </w:tcPr>
          <w:p w14:paraId="1FD696E6" w14:textId="77777777" w:rsidR="00420984" w:rsidRPr="00420984" w:rsidRDefault="00420984" w:rsidP="00F70DD7">
            <w:pPr>
              <w:overflowPunct/>
              <w:spacing w:after="0"/>
              <w:rPr>
                <w:rFonts w:cs="Arial"/>
                <w:sz w:val="16"/>
                <w:szCs w:val="16"/>
              </w:rPr>
            </w:pPr>
          </w:p>
        </w:tc>
        <w:tc>
          <w:tcPr>
            <w:tcW w:w="255" w:type="dxa"/>
            <w:shd w:val="clear" w:color="auto" w:fill="auto"/>
            <w:vAlign w:val="center"/>
          </w:tcPr>
          <w:p w14:paraId="0667CAD4" w14:textId="77777777" w:rsidR="00420984" w:rsidRPr="00420984" w:rsidRDefault="00420984" w:rsidP="00F70DD7">
            <w:pPr>
              <w:overflowPunct/>
              <w:spacing w:after="0"/>
              <w:rPr>
                <w:rFonts w:cs="Arial"/>
                <w:sz w:val="16"/>
                <w:szCs w:val="16"/>
              </w:rPr>
            </w:pPr>
          </w:p>
        </w:tc>
        <w:tc>
          <w:tcPr>
            <w:tcW w:w="255" w:type="dxa"/>
            <w:shd w:val="clear" w:color="auto" w:fill="auto"/>
            <w:vAlign w:val="center"/>
          </w:tcPr>
          <w:p w14:paraId="56DCCF40" w14:textId="77777777" w:rsidR="00420984" w:rsidRPr="00420984" w:rsidRDefault="00420984" w:rsidP="00F70DD7">
            <w:pPr>
              <w:overflowPunct/>
              <w:spacing w:after="0"/>
              <w:rPr>
                <w:rFonts w:cs="Arial"/>
                <w:sz w:val="16"/>
                <w:szCs w:val="16"/>
              </w:rPr>
            </w:pPr>
          </w:p>
        </w:tc>
      </w:tr>
      <w:tr w:rsidR="003A02E0" w14:paraId="3D026A54" w14:textId="77777777" w:rsidTr="00420984">
        <w:tc>
          <w:tcPr>
            <w:tcW w:w="1661" w:type="dxa"/>
          </w:tcPr>
          <w:p w14:paraId="734B1434" w14:textId="77777777" w:rsidR="003A02E0" w:rsidRDefault="003A02E0" w:rsidP="00F70DD7">
            <w:pPr>
              <w:spacing w:after="60"/>
              <w:jc w:val="both"/>
            </w:pPr>
            <w:r>
              <w:t>Heures</w:t>
            </w:r>
          </w:p>
        </w:tc>
        <w:tc>
          <w:tcPr>
            <w:tcW w:w="255" w:type="dxa"/>
            <w:shd w:val="clear" w:color="auto" w:fill="948A54" w:themeFill="background2" w:themeFillShade="80"/>
            <w:vAlign w:val="center"/>
          </w:tcPr>
          <w:p w14:paraId="2252F1B9" w14:textId="77777777" w:rsidR="003A02E0" w:rsidRPr="00F46DC1" w:rsidRDefault="003A02E0" w:rsidP="00F70DD7">
            <w:pPr>
              <w:spacing w:after="60"/>
              <w:jc w:val="both"/>
              <w:rPr>
                <w:rFonts w:cs="Arial"/>
                <w:sz w:val="16"/>
                <w:szCs w:val="16"/>
              </w:rPr>
            </w:pPr>
          </w:p>
        </w:tc>
        <w:tc>
          <w:tcPr>
            <w:tcW w:w="255" w:type="dxa"/>
            <w:shd w:val="clear" w:color="auto" w:fill="948A54" w:themeFill="background2" w:themeFillShade="80"/>
            <w:vAlign w:val="center"/>
          </w:tcPr>
          <w:p w14:paraId="63101029" w14:textId="77777777" w:rsidR="003A02E0" w:rsidRPr="00F46DC1" w:rsidRDefault="003A02E0" w:rsidP="00F70DD7">
            <w:pPr>
              <w:spacing w:after="60"/>
              <w:jc w:val="both"/>
              <w:rPr>
                <w:rFonts w:cs="Arial"/>
                <w:sz w:val="16"/>
                <w:szCs w:val="16"/>
              </w:rPr>
            </w:pPr>
          </w:p>
        </w:tc>
        <w:tc>
          <w:tcPr>
            <w:tcW w:w="255" w:type="dxa"/>
            <w:shd w:val="clear" w:color="auto" w:fill="948A54" w:themeFill="background2" w:themeFillShade="80"/>
            <w:vAlign w:val="center"/>
          </w:tcPr>
          <w:p w14:paraId="7A48D972" w14:textId="77777777" w:rsidR="003A02E0" w:rsidRPr="00F46DC1" w:rsidRDefault="003A02E0" w:rsidP="00F70DD7">
            <w:pPr>
              <w:spacing w:after="60"/>
              <w:jc w:val="both"/>
              <w:rPr>
                <w:rFonts w:cs="Arial"/>
                <w:sz w:val="16"/>
                <w:szCs w:val="16"/>
              </w:rPr>
            </w:pPr>
          </w:p>
        </w:tc>
        <w:tc>
          <w:tcPr>
            <w:tcW w:w="255" w:type="dxa"/>
            <w:shd w:val="clear" w:color="auto" w:fill="948A54" w:themeFill="background2" w:themeFillShade="80"/>
            <w:vAlign w:val="center"/>
          </w:tcPr>
          <w:p w14:paraId="57CAE179" w14:textId="77777777" w:rsidR="003A02E0" w:rsidRPr="00F46DC1" w:rsidRDefault="003A02E0" w:rsidP="00F70DD7">
            <w:pPr>
              <w:spacing w:after="60"/>
              <w:jc w:val="both"/>
              <w:rPr>
                <w:rFonts w:cs="Arial"/>
                <w:sz w:val="16"/>
                <w:szCs w:val="16"/>
              </w:rPr>
            </w:pPr>
          </w:p>
        </w:tc>
        <w:tc>
          <w:tcPr>
            <w:tcW w:w="255" w:type="dxa"/>
            <w:vAlign w:val="center"/>
          </w:tcPr>
          <w:p w14:paraId="1D38D0ED" w14:textId="77777777" w:rsidR="003A02E0" w:rsidRPr="00F46DC1" w:rsidRDefault="003A02E0" w:rsidP="00F70DD7">
            <w:pPr>
              <w:spacing w:after="60"/>
              <w:jc w:val="both"/>
              <w:rPr>
                <w:rFonts w:cs="Arial"/>
                <w:sz w:val="16"/>
                <w:szCs w:val="16"/>
              </w:rPr>
            </w:pPr>
          </w:p>
        </w:tc>
        <w:tc>
          <w:tcPr>
            <w:tcW w:w="255" w:type="dxa"/>
            <w:vAlign w:val="center"/>
          </w:tcPr>
          <w:p w14:paraId="27B3D224" w14:textId="77777777" w:rsidR="003A02E0" w:rsidRPr="00F46DC1" w:rsidRDefault="003A02E0" w:rsidP="00F70DD7">
            <w:pPr>
              <w:spacing w:after="60"/>
              <w:jc w:val="both"/>
              <w:rPr>
                <w:rFonts w:cs="Arial"/>
                <w:sz w:val="16"/>
                <w:szCs w:val="16"/>
              </w:rPr>
            </w:pPr>
          </w:p>
        </w:tc>
        <w:tc>
          <w:tcPr>
            <w:tcW w:w="255" w:type="dxa"/>
            <w:vAlign w:val="center"/>
          </w:tcPr>
          <w:p w14:paraId="389171D7" w14:textId="77777777" w:rsidR="003A02E0" w:rsidRPr="00F46DC1" w:rsidRDefault="003A02E0" w:rsidP="00F70DD7">
            <w:pPr>
              <w:spacing w:after="60"/>
              <w:jc w:val="both"/>
              <w:rPr>
                <w:rFonts w:cs="Arial"/>
                <w:sz w:val="16"/>
                <w:szCs w:val="16"/>
              </w:rPr>
            </w:pPr>
          </w:p>
        </w:tc>
        <w:tc>
          <w:tcPr>
            <w:tcW w:w="255" w:type="dxa"/>
            <w:vAlign w:val="center"/>
          </w:tcPr>
          <w:p w14:paraId="3EC918E0" w14:textId="77777777" w:rsidR="003A02E0" w:rsidRPr="00F46DC1" w:rsidRDefault="003A02E0" w:rsidP="00F70DD7">
            <w:pPr>
              <w:spacing w:after="60"/>
              <w:jc w:val="both"/>
              <w:rPr>
                <w:rFonts w:cs="Arial"/>
                <w:sz w:val="16"/>
                <w:szCs w:val="16"/>
              </w:rPr>
            </w:pPr>
          </w:p>
        </w:tc>
        <w:tc>
          <w:tcPr>
            <w:tcW w:w="255" w:type="dxa"/>
            <w:shd w:val="clear" w:color="auto" w:fill="948A54" w:themeFill="background2" w:themeFillShade="80"/>
            <w:vAlign w:val="center"/>
          </w:tcPr>
          <w:p w14:paraId="43CC2610" w14:textId="77777777" w:rsidR="003A02E0" w:rsidRPr="00F46DC1" w:rsidRDefault="003A02E0" w:rsidP="00F70DD7">
            <w:pPr>
              <w:spacing w:after="60"/>
              <w:jc w:val="both"/>
              <w:rPr>
                <w:rFonts w:cs="Arial"/>
                <w:sz w:val="16"/>
                <w:szCs w:val="16"/>
              </w:rPr>
            </w:pPr>
          </w:p>
        </w:tc>
        <w:tc>
          <w:tcPr>
            <w:tcW w:w="255" w:type="dxa"/>
            <w:shd w:val="clear" w:color="auto" w:fill="948A54" w:themeFill="background2" w:themeFillShade="80"/>
            <w:vAlign w:val="center"/>
          </w:tcPr>
          <w:p w14:paraId="09DD01BE" w14:textId="77777777" w:rsidR="003A02E0" w:rsidRPr="00F46DC1" w:rsidRDefault="003A02E0" w:rsidP="00F70DD7">
            <w:pPr>
              <w:spacing w:after="60"/>
              <w:jc w:val="both"/>
              <w:rPr>
                <w:rFonts w:cs="Arial"/>
                <w:sz w:val="16"/>
                <w:szCs w:val="16"/>
              </w:rPr>
            </w:pPr>
          </w:p>
        </w:tc>
        <w:tc>
          <w:tcPr>
            <w:tcW w:w="255" w:type="dxa"/>
            <w:shd w:val="clear" w:color="auto" w:fill="948A54" w:themeFill="background2" w:themeFillShade="80"/>
            <w:vAlign w:val="center"/>
          </w:tcPr>
          <w:p w14:paraId="7E9885E6" w14:textId="77777777" w:rsidR="003A02E0" w:rsidRPr="00F46DC1" w:rsidRDefault="003A02E0" w:rsidP="00F70DD7">
            <w:pPr>
              <w:spacing w:after="60"/>
              <w:jc w:val="both"/>
              <w:rPr>
                <w:rFonts w:cs="Arial"/>
                <w:sz w:val="16"/>
                <w:szCs w:val="16"/>
              </w:rPr>
            </w:pPr>
          </w:p>
        </w:tc>
        <w:tc>
          <w:tcPr>
            <w:tcW w:w="255" w:type="dxa"/>
            <w:shd w:val="clear" w:color="auto" w:fill="948A54" w:themeFill="background2" w:themeFillShade="80"/>
            <w:vAlign w:val="center"/>
          </w:tcPr>
          <w:p w14:paraId="3C55CB61" w14:textId="77777777" w:rsidR="003A02E0" w:rsidRPr="00F46DC1" w:rsidRDefault="003A02E0" w:rsidP="00F70DD7">
            <w:pPr>
              <w:spacing w:after="60"/>
              <w:jc w:val="both"/>
              <w:rPr>
                <w:rFonts w:cs="Arial"/>
                <w:sz w:val="16"/>
                <w:szCs w:val="16"/>
              </w:rPr>
            </w:pPr>
          </w:p>
        </w:tc>
        <w:tc>
          <w:tcPr>
            <w:tcW w:w="255" w:type="dxa"/>
            <w:vAlign w:val="center"/>
          </w:tcPr>
          <w:p w14:paraId="426827C6" w14:textId="77777777" w:rsidR="003A02E0" w:rsidRPr="00F46DC1" w:rsidRDefault="003A02E0" w:rsidP="00F70DD7">
            <w:pPr>
              <w:spacing w:after="60"/>
              <w:jc w:val="both"/>
              <w:rPr>
                <w:rFonts w:cs="Arial"/>
                <w:sz w:val="16"/>
                <w:szCs w:val="16"/>
              </w:rPr>
            </w:pPr>
          </w:p>
        </w:tc>
        <w:tc>
          <w:tcPr>
            <w:tcW w:w="255" w:type="dxa"/>
            <w:vAlign w:val="center"/>
          </w:tcPr>
          <w:p w14:paraId="30CAA11C" w14:textId="77777777" w:rsidR="003A02E0" w:rsidRPr="00F46DC1" w:rsidRDefault="003A02E0" w:rsidP="00F70DD7">
            <w:pPr>
              <w:spacing w:after="60"/>
              <w:jc w:val="both"/>
              <w:rPr>
                <w:rFonts w:cs="Arial"/>
                <w:sz w:val="16"/>
                <w:szCs w:val="16"/>
              </w:rPr>
            </w:pPr>
          </w:p>
        </w:tc>
        <w:tc>
          <w:tcPr>
            <w:tcW w:w="255" w:type="dxa"/>
            <w:vAlign w:val="center"/>
          </w:tcPr>
          <w:p w14:paraId="68938244" w14:textId="77777777" w:rsidR="003A02E0" w:rsidRPr="00F46DC1" w:rsidRDefault="003A02E0" w:rsidP="00F70DD7">
            <w:pPr>
              <w:spacing w:after="60"/>
              <w:jc w:val="both"/>
              <w:rPr>
                <w:rFonts w:cs="Arial"/>
                <w:sz w:val="16"/>
                <w:szCs w:val="16"/>
              </w:rPr>
            </w:pPr>
          </w:p>
        </w:tc>
        <w:tc>
          <w:tcPr>
            <w:tcW w:w="255" w:type="dxa"/>
            <w:vAlign w:val="center"/>
          </w:tcPr>
          <w:p w14:paraId="7DF95566" w14:textId="77777777" w:rsidR="003A02E0" w:rsidRPr="00F46DC1" w:rsidRDefault="003A02E0" w:rsidP="00F70DD7">
            <w:pPr>
              <w:spacing w:after="60"/>
              <w:jc w:val="both"/>
              <w:rPr>
                <w:rFonts w:cs="Arial"/>
                <w:sz w:val="16"/>
                <w:szCs w:val="16"/>
              </w:rPr>
            </w:pPr>
          </w:p>
        </w:tc>
        <w:tc>
          <w:tcPr>
            <w:tcW w:w="255" w:type="dxa"/>
            <w:shd w:val="clear" w:color="auto" w:fill="948A54" w:themeFill="background2" w:themeFillShade="80"/>
            <w:vAlign w:val="center"/>
          </w:tcPr>
          <w:p w14:paraId="614E1D11" w14:textId="77777777" w:rsidR="003A02E0" w:rsidRPr="00F46DC1" w:rsidRDefault="003A02E0" w:rsidP="00F70DD7">
            <w:pPr>
              <w:spacing w:after="60"/>
              <w:jc w:val="both"/>
              <w:rPr>
                <w:rFonts w:cs="Arial"/>
                <w:sz w:val="16"/>
                <w:szCs w:val="16"/>
              </w:rPr>
            </w:pPr>
          </w:p>
        </w:tc>
        <w:tc>
          <w:tcPr>
            <w:tcW w:w="255" w:type="dxa"/>
            <w:shd w:val="clear" w:color="auto" w:fill="948A54" w:themeFill="background2" w:themeFillShade="80"/>
            <w:vAlign w:val="center"/>
          </w:tcPr>
          <w:p w14:paraId="0CBE0E7D" w14:textId="77777777" w:rsidR="003A02E0" w:rsidRPr="00F46DC1" w:rsidRDefault="003A02E0" w:rsidP="00F70DD7">
            <w:pPr>
              <w:spacing w:after="60"/>
              <w:jc w:val="both"/>
              <w:rPr>
                <w:rFonts w:cs="Arial"/>
                <w:sz w:val="16"/>
                <w:szCs w:val="16"/>
              </w:rPr>
            </w:pPr>
          </w:p>
        </w:tc>
        <w:tc>
          <w:tcPr>
            <w:tcW w:w="255" w:type="dxa"/>
            <w:shd w:val="clear" w:color="auto" w:fill="948A54" w:themeFill="background2" w:themeFillShade="80"/>
            <w:vAlign w:val="center"/>
          </w:tcPr>
          <w:p w14:paraId="723E87CE" w14:textId="77777777" w:rsidR="003A02E0" w:rsidRPr="00F46DC1" w:rsidRDefault="003A02E0" w:rsidP="00F70DD7">
            <w:pPr>
              <w:spacing w:after="60"/>
              <w:jc w:val="both"/>
              <w:rPr>
                <w:rFonts w:cs="Arial"/>
                <w:sz w:val="16"/>
                <w:szCs w:val="16"/>
              </w:rPr>
            </w:pPr>
          </w:p>
        </w:tc>
        <w:tc>
          <w:tcPr>
            <w:tcW w:w="255" w:type="dxa"/>
            <w:tcBorders>
              <w:top w:val="single" w:sz="4" w:space="0" w:color="auto"/>
            </w:tcBorders>
            <w:shd w:val="clear" w:color="auto" w:fill="948A54" w:themeFill="background2" w:themeFillShade="80"/>
            <w:vAlign w:val="center"/>
          </w:tcPr>
          <w:p w14:paraId="63ECE517" w14:textId="77777777" w:rsidR="003A02E0" w:rsidRPr="00F46DC1" w:rsidRDefault="003A02E0" w:rsidP="00F70DD7">
            <w:pPr>
              <w:spacing w:after="60"/>
              <w:jc w:val="both"/>
              <w:rPr>
                <w:rFonts w:cs="Arial"/>
                <w:sz w:val="16"/>
                <w:szCs w:val="16"/>
              </w:rPr>
            </w:pPr>
          </w:p>
        </w:tc>
        <w:tc>
          <w:tcPr>
            <w:tcW w:w="255" w:type="dxa"/>
            <w:tcBorders>
              <w:top w:val="single" w:sz="4" w:space="0" w:color="auto"/>
            </w:tcBorders>
            <w:vAlign w:val="center"/>
          </w:tcPr>
          <w:p w14:paraId="121D9BEB" w14:textId="77777777" w:rsidR="003A02E0" w:rsidRPr="00F46DC1" w:rsidRDefault="003A02E0" w:rsidP="00F70DD7">
            <w:pPr>
              <w:spacing w:after="60"/>
              <w:jc w:val="both"/>
              <w:rPr>
                <w:rFonts w:cs="Arial"/>
                <w:sz w:val="16"/>
                <w:szCs w:val="16"/>
              </w:rPr>
            </w:pPr>
          </w:p>
        </w:tc>
        <w:tc>
          <w:tcPr>
            <w:tcW w:w="255" w:type="dxa"/>
            <w:tcBorders>
              <w:top w:val="single" w:sz="4" w:space="0" w:color="auto"/>
            </w:tcBorders>
            <w:vAlign w:val="center"/>
          </w:tcPr>
          <w:p w14:paraId="14F343D1"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vAlign w:val="center"/>
          </w:tcPr>
          <w:p w14:paraId="537D5A4D"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vAlign w:val="center"/>
          </w:tcPr>
          <w:p w14:paraId="0AFE30B7"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549F8FCE"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085CBBF0"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68A2A174"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4218D2FB"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vAlign w:val="center"/>
          </w:tcPr>
          <w:p w14:paraId="4D62B9FB"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vAlign w:val="center"/>
          </w:tcPr>
          <w:p w14:paraId="5F85A102"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vAlign w:val="center"/>
          </w:tcPr>
          <w:p w14:paraId="247EA6DD"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vAlign w:val="center"/>
          </w:tcPr>
          <w:p w14:paraId="29D43DA9"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4E4E39E9"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2A107E5B"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55CC3350"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15D95E21"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vAlign w:val="center"/>
          </w:tcPr>
          <w:p w14:paraId="4EFCD834"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vAlign w:val="center"/>
          </w:tcPr>
          <w:p w14:paraId="54FF0FEA"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vAlign w:val="center"/>
          </w:tcPr>
          <w:p w14:paraId="581279B8"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vAlign w:val="center"/>
          </w:tcPr>
          <w:p w14:paraId="57D46F65"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0BC25095"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389A2445" w14:textId="77777777" w:rsidR="003A02E0" w:rsidRPr="00F46DC1" w:rsidRDefault="003A02E0" w:rsidP="00F70DD7">
            <w:pPr>
              <w:overflowPunct/>
              <w:spacing w:after="0"/>
              <w:rPr>
                <w:rFonts w:cs="Arial"/>
                <w:sz w:val="16"/>
                <w:szCs w:val="16"/>
              </w:rPr>
            </w:pPr>
          </w:p>
        </w:tc>
        <w:tc>
          <w:tcPr>
            <w:tcW w:w="255" w:type="dxa"/>
            <w:tcBorders>
              <w:top w:val="single" w:sz="4" w:space="0" w:color="auto"/>
            </w:tcBorders>
            <w:shd w:val="clear" w:color="auto" w:fill="948A54" w:themeFill="background2" w:themeFillShade="80"/>
            <w:vAlign w:val="center"/>
          </w:tcPr>
          <w:p w14:paraId="0C6E3121" w14:textId="77777777" w:rsidR="003A02E0" w:rsidRPr="00F46DC1" w:rsidRDefault="003A02E0" w:rsidP="00F70DD7">
            <w:pPr>
              <w:overflowPunct/>
              <w:spacing w:after="0"/>
              <w:rPr>
                <w:rFonts w:cs="Arial"/>
                <w:sz w:val="16"/>
                <w:szCs w:val="16"/>
              </w:rPr>
            </w:pPr>
          </w:p>
        </w:tc>
        <w:tc>
          <w:tcPr>
            <w:tcW w:w="255" w:type="dxa"/>
            <w:shd w:val="clear" w:color="auto" w:fill="948A54" w:themeFill="background2" w:themeFillShade="80"/>
            <w:vAlign w:val="center"/>
          </w:tcPr>
          <w:p w14:paraId="7A5F6C18" w14:textId="77777777" w:rsidR="003A02E0" w:rsidRPr="00F46DC1" w:rsidRDefault="003A02E0" w:rsidP="00F70DD7">
            <w:pPr>
              <w:overflowPunct/>
              <w:spacing w:after="0"/>
              <w:rPr>
                <w:rFonts w:cs="Arial"/>
                <w:sz w:val="16"/>
                <w:szCs w:val="16"/>
              </w:rPr>
            </w:pPr>
          </w:p>
        </w:tc>
        <w:tc>
          <w:tcPr>
            <w:tcW w:w="255" w:type="dxa"/>
            <w:shd w:val="clear" w:color="auto" w:fill="auto"/>
            <w:vAlign w:val="center"/>
          </w:tcPr>
          <w:p w14:paraId="39C2BBE5" w14:textId="77777777" w:rsidR="003A02E0" w:rsidRPr="00420984" w:rsidRDefault="003A02E0" w:rsidP="00F70DD7">
            <w:pPr>
              <w:overflowPunct/>
              <w:spacing w:after="0"/>
              <w:rPr>
                <w:rFonts w:cs="Arial"/>
                <w:sz w:val="16"/>
                <w:szCs w:val="16"/>
              </w:rPr>
            </w:pPr>
          </w:p>
        </w:tc>
        <w:tc>
          <w:tcPr>
            <w:tcW w:w="255" w:type="dxa"/>
            <w:shd w:val="clear" w:color="auto" w:fill="auto"/>
            <w:vAlign w:val="center"/>
          </w:tcPr>
          <w:p w14:paraId="7EAF1EAC" w14:textId="77777777" w:rsidR="003A02E0" w:rsidRPr="00420984" w:rsidRDefault="003A02E0" w:rsidP="00F70DD7">
            <w:pPr>
              <w:overflowPunct/>
              <w:spacing w:after="0"/>
              <w:rPr>
                <w:rFonts w:cs="Arial"/>
                <w:sz w:val="16"/>
                <w:szCs w:val="16"/>
              </w:rPr>
            </w:pPr>
          </w:p>
        </w:tc>
        <w:tc>
          <w:tcPr>
            <w:tcW w:w="255" w:type="dxa"/>
            <w:shd w:val="clear" w:color="auto" w:fill="auto"/>
            <w:vAlign w:val="center"/>
          </w:tcPr>
          <w:p w14:paraId="1F38AE90" w14:textId="77777777" w:rsidR="003A02E0" w:rsidRPr="00420984" w:rsidRDefault="003A02E0" w:rsidP="00F70DD7">
            <w:pPr>
              <w:overflowPunct/>
              <w:spacing w:after="0"/>
              <w:rPr>
                <w:rFonts w:cs="Arial"/>
                <w:sz w:val="16"/>
                <w:szCs w:val="16"/>
              </w:rPr>
            </w:pPr>
          </w:p>
        </w:tc>
        <w:tc>
          <w:tcPr>
            <w:tcW w:w="255" w:type="dxa"/>
            <w:shd w:val="clear" w:color="auto" w:fill="auto"/>
            <w:vAlign w:val="center"/>
          </w:tcPr>
          <w:p w14:paraId="5C8D8A60" w14:textId="77777777" w:rsidR="003A02E0" w:rsidRPr="00420984" w:rsidRDefault="003A02E0" w:rsidP="00F70DD7">
            <w:pPr>
              <w:overflowPunct/>
              <w:spacing w:after="0"/>
              <w:rPr>
                <w:rFonts w:cs="Arial"/>
                <w:sz w:val="16"/>
                <w:szCs w:val="16"/>
              </w:rPr>
            </w:pPr>
          </w:p>
        </w:tc>
      </w:tr>
      <w:tr w:rsidR="00420984" w14:paraId="1754C655" w14:textId="77777777" w:rsidTr="00F70DD7">
        <w:tc>
          <w:tcPr>
            <w:tcW w:w="1661" w:type="dxa"/>
          </w:tcPr>
          <w:p w14:paraId="20B5F01C" w14:textId="77777777" w:rsidR="00420984" w:rsidRDefault="00420984" w:rsidP="00F70DD7">
            <w:pPr>
              <w:spacing w:after="60"/>
              <w:jc w:val="both"/>
            </w:pPr>
            <w:r>
              <w:t>OP1</w:t>
            </w:r>
          </w:p>
        </w:tc>
        <w:tc>
          <w:tcPr>
            <w:tcW w:w="255" w:type="dxa"/>
            <w:shd w:val="clear" w:color="auto" w:fill="000000" w:themeFill="text1"/>
            <w:vAlign w:val="center"/>
          </w:tcPr>
          <w:p w14:paraId="7EC9229B"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05419C9B"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4121A95F"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436B6ACB"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0AECB9F4"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36A66EB4"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29F1B78C"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391B4CA1"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67577D00"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226351E7"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5749C9C8" w14:textId="77777777" w:rsidR="00420984" w:rsidRPr="00F46DC1" w:rsidRDefault="00420984" w:rsidP="00F70DD7">
            <w:pPr>
              <w:spacing w:after="60"/>
              <w:jc w:val="both"/>
              <w:rPr>
                <w:rFonts w:cs="Arial"/>
                <w:sz w:val="16"/>
                <w:szCs w:val="16"/>
              </w:rPr>
            </w:pPr>
          </w:p>
        </w:tc>
        <w:tc>
          <w:tcPr>
            <w:tcW w:w="9435" w:type="dxa"/>
            <w:gridSpan w:val="37"/>
            <w:shd w:val="clear" w:color="auto" w:fill="auto"/>
            <w:vAlign w:val="center"/>
          </w:tcPr>
          <w:p w14:paraId="38C276CF" w14:textId="77777777" w:rsidR="00420984" w:rsidRPr="00F46DC1" w:rsidRDefault="00420984" w:rsidP="00F70DD7">
            <w:pPr>
              <w:overflowPunct/>
              <w:spacing w:after="0"/>
              <w:rPr>
                <w:rFonts w:cs="Arial"/>
                <w:sz w:val="16"/>
                <w:szCs w:val="16"/>
              </w:rPr>
            </w:pPr>
          </w:p>
        </w:tc>
      </w:tr>
      <w:tr w:rsidR="00420984" w14:paraId="70A841E8" w14:textId="77777777" w:rsidTr="00F70DD7">
        <w:tc>
          <w:tcPr>
            <w:tcW w:w="1661" w:type="dxa"/>
          </w:tcPr>
          <w:p w14:paraId="2A496A45" w14:textId="77777777" w:rsidR="00420984" w:rsidRDefault="00420984" w:rsidP="00F70DD7">
            <w:pPr>
              <w:spacing w:after="60"/>
              <w:jc w:val="both"/>
            </w:pPr>
            <w:r>
              <w:t>OP2</w:t>
            </w:r>
          </w:p>
        </w:tc>
        <w:tc>
          <w:tcPr>
            <w:tcW w:w="255" w:type="dxa"/>
            <w:shd w:val="clear" w:color="auto" w:fill="000000" w:themeFill="text1"/>
            <w:vAlign w:val="center"/>
          </w:tcPr>
          <w:p w14:paraId="5D7EA62B"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5EB995F0"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10B9FB9F"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49F6B7A9"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18F0B161"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64D187B0"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554F66A5"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62219D82"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3EA46EB3"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4537A723" w14:textId="77777777" w:rsidR="00420984" w:rsidRPr="00F46DC1" w:rsidRDefault="00420984" w:rsidP="00F70DD7">
            <w:pPr>
              <w:spacing w:after="60"/>
              <w:jc w:val="both"/>
              <w:rPr>
                <w:rFonts w:cs="Arial"/>
                <w:sz w:val="16"/>
                <w:szCs w:val="16"/>
              </w:rPr>
            </w:pPr>
          </w:p>
        </w:tc>
        <w:tc>
          <w:tcPr>
            <w:tcW w:w="255" w:type="dxa"/>
            <w:shd w:val="clear" w:color="auto" w:fill="000000" w:themeFill="text1"/>
            <w:vAlign w:val="center"/>
          </w:tcPr>
          <w:p w14:paraId="0313C8F4" w14:textId="77777777" w:rsidR="00420984" w:rsidRPr="00F46DC1" w:rsidRDefault="00420984" w:rsidP="00F70DD7">
            <w:pPr>
              <w:spacing w:after="60"/>
              <w:jc w:val="both"/>
              <w:rPr>
                <w:rFonts w:cs="Arial"/>
                <w:sz w:val="16"/>
                <w:szCs w:val="16"/>
              </w:rPr>
            </w:pPr>
          </w:p>
        </w:tc>
        <w:tc>
          <w:tcPr>
            <w:tcW w:w="9435" w:type="dxa"/>
            <w:gridSpan w:val="37"/>
            <w:shd w:val="clear" w:color="auto" w:fill="auto"/>
            <w:vAlign w:val="center"/>
          </w:tcPr>
          <w:p w14:paraId="6FB0E759" w14:textId="77777777" w:rsidR="00420984" w:rsidRPr="00F46DC1" w:rsidRDefault="00420984" w:rsidP="00F70DD7">
            <w:pPr>
              <w:overflowPunct/>
              <w:spacing w:after="0"/>
              <w:rPr>
                <w:rFonts w:cs="Arial"/>
                <w:sz w:val="16"/>
                <w:szCs w:val="16"/>
              </w:rPr>
            </w:pPr>
          </w:p>
        </w:tc>
      </w:tr>
      <w:tr w:rsidR="00420984" w14:paraId="6654FC00" w14:textId="77777777" w:rsidTr="00F70DD7">
        <w:tc>
          <w:tcPr>
            <w:tcW w:w="1661" w:type="dxa"/>
          </w:tcPr>
          <w:p w14:paraId="01F555CD" w14:textId="77777777" w:rsidR="00420984" w:rsidRDefault="00420984" w:rsidP="00F70DD7">
            <w:pPr>
              <w:spacing w:after="60"/>
              <w:jc w:val="both"/>
            </w:pPr>
            <w:r>
              <w:t>Polymérisation</w:t>
            </w:r>
          </w:p>
        </w:tc>
        <w:tc>
          <w:tcPr>
            <w:tcW w:w="2805" w:type="dxa"/>
            <w:gridSpan w:val="11"/>
            <w:shd w:val="clear" w:color="auto" w:fill="auto"/>
            <w:vAlign w:val="center"/>
          </w:tcPr>
          <w:p w14:paraId="3749E3F0" w14:textId="40356532" w:rsidR="00420984" w:rsidRPr="00F46DC1" w:rsidRDefault="00420984" w:rsidP="00717FB7">
            <w:pPr>
              <w:spacing w:after="60"/>
              <w:jc w:val="center"/>
              <w:rPr>
                <w:rFonts w:cs="Arial"/>
                <w:sz w:val="16"/>
                <w:szCs w:val="16"/>
              </w:rPr>
            </w:pPr>
            <w:r>
              <w:rPr>
                <w:rFonts w:cs="Arial"/>
                <w:sz w:val="16"/>
                <w:szCs w:val="16"/>
              </w:rPr>
              <w:t>x</w:t>
            </w:r>
          </w:p>
        </w:tc>
        <w:tc>
          <w:tcPr>
            <w:tcW w:w="9435" w:type="dxa"/>
            <w:gridSpan w:val="37"/>
            <w:shd w:val="clear" w:color="auto" w:fill="auto"/>
            <w:vAlign w:val="center"/>
          </w:tcPr>
          <w:p w14:paraId="15B89C68" w14:textId="77777777" w:rsidR="00420984" w:rsidRPr="00F46DC1" w:rsidRDefault="00420984" w:rsidP="00F70DD7">
            <w:pPr>
              <w:overflowPunct/>
              <w:spacing w:after="0"/>
              <w:rPr>
                <w:rFonts w:cs="Arial"/>
                <w:sz w:val="16"/>
                <w:szCs w:val="16"/>
              </w:rPr>
            </w:pPr>
          </w:p>
        </w:tc>
      </w:tr>
      <w:tr w:rsidR="00DE5B0F" w14:paraId="59147B51" w14:textId="77777777" w:rsidTr="00F70DD7">
        <w:tc>
          <w:tcPr>
            <w:tcW w:w="1661" w:type="dxa"/>
          </w:tcPr>
          <w:p w14:paraId="65546B02" w14:textId="77777777" w:rsidR="00DE5B0F" w:rsidRDefault="00DE5B0F" w:rsidP="00F70DD7">
            <w:pPr>
              <w:spacing w:after="60"/>
              <w:jc w:val="both"/>
            </w:pPr>
            <w:r>
              <w:t>Pilote</w:t>
            </w:r>
          </w:p>
        </w:tc>
        <w:tc>
          <w:tcPr>
            <w:tcW w:w="12240" w:type="dxa"/>
            <w:gridSpan w:val="48"/>
            <w:shd w:val="clear" w:color="auto" w:fill="auto"/>
            <w:vAlign w:val="center"/>
          </w:tcPr>
          <w:p w14:paraId="0B65BD1B" w14:textId="77777777" w:rsidR="00DE5B0F" w:rsidRPr="00F46DC1" w:rsidRDefault="00DE5B0F" w:rsidP="00F70DD7">
            <w:pPr>
              <w:overflowPunct/>
              <w:spacing w:after="0"/>
              <w:rPr>
                <w:rFonts w:cs="Arial"/>
                <w:sz w:val="16"/>
                <w:szCs w:val="16"/>
              </w:rPr>
            </w:pPr>
          </w:p>
        </w:tc>
      </w:tr>
      <w:tr w:rsidR="00DE5B0F" w14:paraId="00CFA1DA" w14:textId="77777777" w:rsidTr="00F70DD7">
        <w:tc>
          <w:tcPr>
            <w:tcW w:w="1661" w:type="dxa"/>
          </w:tcPr>
          <w:p w14:paraId="01CBA959" w14:textId="77777777" w:rsidR="00DE5B0F" w:rsidRDefault="00DE5B0F" w:rsidP="00F70DD7">
            <w:pPr>
              <w:spacing w:after="60"/>
              <w:jc w:val="both"/>
            </w:pPr>
            <w:r>
              <w:t>Qualité</w:t>
            </w:r>
          </w:p>
        </w:tc>
        <w:tc>
          <w:tcPr>
            <w:tcW w:w="12240" w:type="dxa"/>
            <w:gridSpan w:val="48"/>
            <w:shd w:val="clear" w:color="auto" w:fill="auto"/>
            <w:vAlign w:val="center"/>
          </w:tcPr>
          <w:p w14:paraId="64969B45" w14:textId="77777777" w:rsidR="00DE5B0F" w:rsidRPr="00F46DC1" w:rsidRDefault="00DE5B0F" w:rsidP="00F70DD7">
            <w:pPr>
              <w:overflowPunct/>
              <w:spacing w:after="0"/>
              <w:rPr>
                <w:rFonts w:cs="Arial"/>
                <w:sz w:val="16"/>
                <w:szCs w:val="16"/>
              </w:rPr>
            </w:pPr>
          </w:p>
        </w:tc>
      </w:tr>
    </w:tbl>
    <w:p w14:paraId="43308BFE" w14:textId="38776A50" w:rsidR="003A02E0" w:rsidRDefault="003A02E0" w:rsidP="00946311">
      <w:pPr>
        <w:spacing w:after="60"/>
        <w:jc w:val="both"/>
      </w:pPr>
    </w:p>
    <w:p w14:paraId="58364D23" w14:textId="363A1BE5" w:rsidR="003A02E0" w:rsidRDefault="003A02E0" w:rsidP="00946311">
      <w:pPr>
        <w:spacing w:after="60"/>
        <w:jc w:val="both"/>
      </w:pPr>
    </w:p>
    <w:p w14:paraId="3584B8A7" w14:textId="06371178" w:rsidR="000E5771" w:rsidRDefault="000E5771" w:rsidP="00946311">
      <w:pPr>
        <w:spacing w:after="60"/>
        <w:jc w:val="both"/>
      </w:pPr>
    </w:p>
    <w:p w14:paraId="794B64FF" w14:textId="5C6E8BF6" w:rsidR="000E5771" w:rsidRDefault="000E5771" w:rsidP="00946311">
      <w:pPr>
        <w:spacing w:after="60"/>
        <w:jc w:val="both"/>
      </w:pPr>
    </w:p>
    <w:p w14:paraId="6D29A8E0" w14:textId="72408036" w:rsidR="00946311" w:rsidRDefault="00946311">
      <w:pPr>
        <w:rPr>
          <w:b/>
          <w:u w:val="single"/>
        </w:rPr>
      </w:pPr>
    </w:p>
    <w:p w14:paraId="31F68FA8" w14:textId="77777777" w:rsidR="0005278B" w:rsidRDefault="0005278B">
      <w:pPr>
        <w:rPr>
          <w:b/>
          <w:u w:val="single"/>
        </w:rPr>
        <w:sectPr w:rsidR="0005278B" w:rsidSect="00DD52CE">
          <w:headerReference w:type="default" r:id="rId50"/>
          <w:footerReference w:type="default" r:id="rId51"/>
          <w:pgSz w:w="16838" w:h="11906" w:orient="landscape" w:code="9"/>
          <w:pgMar w:top="851" w:right="720" w:bottom="1276" w:left="720" w:header="0" w:footer="420" w:gutter="0"/>
          <w:cols w:space="720"/>
          <w:formProt w:val="0"/>
          <w:docGrid w:linePitch="360" w:charSpace="4096"/>
        </w:sectPr>
      </w:pPr>
    </w:p>
    <w:p w14:paraId="2F839054" w14:textId="69CE7F4D" w:rsidR="00946311" w:rsidRDefault="00946311">
      <w:pPr>
        <w:rPr>
          <w:b/>
          <w:u w:val="single"/>
        </w:rPr>
      </w:pPr>
    </w:p>
    <w:p w14:paraId="440252EA" w14:textId="29E2E19E" w:rsidR="00A1246A" w:rsidRDefault="00A1246A">
      <w:pPr>
        <w:overflowPunct/>
        <w:spacing w:after="0"/>
        <w:rPr>
          <w:b/>
          <w:u w:val="single"/>
        </w:rPr>
        <w:sectPr w:rsidR="00A1246A" w:rsidSect="008B6F9D">
          <w:headerReference w:type="default" r:id="rId52"/>
          <w:footerReference w:type="default" r:id="rId53"/>
          <w:pgSz w:w="11906" w:h="16838" w:code="9"/>
          <w:pgMar w:top="284" w:right="284" w:bottom="284" w:left="284" w:header="567" w:footer="0" w:gutter="0"/>
          <w:cols w:space="720"/>
          <w:formProt w:val="0"/>
          <w:docGrid w:linePitch="360" w:charSpace="4096"/>
        </w:sectPr>
      </w:pPr>
    </w:p>
    <w:p w14:paraId="04F0D26D" w14:textId="51574DE2" w:rsidR="00A830EA" w:rsidRDefault="006A6A38" w:rsidP="00A830EA">
      <w:pPr>
        <w:pBdr>
          <w:top w:val="single" w:sz="4" w:space="1" w:color="000000"/>
          <w:left w:val="single" w:sz="4" w:space="4" w:color="000000"/>
          <w:bottom w:val="single" w:sz="4" w:space="4" w:color="000000"/>
          <w:right w:val="single" w:sz="4" w:space="4" w:color="000000"/>
        </w:pBdr>
        <w:shd w:val="clear" w:color="auto" w:fill="0C0C0C"/>
        <w:tabs>
          <w:tab w:val="left" w:pos="2383"/>
        </w:tabs>
        <w:spacing w:after="60"/>
        <w:jc w:val="both"/>
      </w:pPr>
      <w:r>
        <w:rPr>
          <w:b/>
          <w:color w:val="FFFFFF"/>
          <w:sz w:val="28"/>
          <w:szCs w:val="28"/>
        </w:rPr>
        <w:lastRenderedPageBreak/>
        <w:t>DR</w:t>
      </w:r>
      <w:r w:rsidR="0050672D">
        <w:rPr>
          <w:b/>
          <w:color w:val="FFFFFF"/>
          <w:sz w:val="28"/>
          <w:szCs w:val="28"/>
        </w:rPr>
        <w:t>5</w:t>
      </w:r>
      <w:r w:rsidR="00A830EA">
        <w:rPr>
          <w:b/>
          <w:color w:val="FFFFFF"/>
          <w:sz w:val="28"/>
          <w:szCs w:val="28"/>
        </w:rPr>
        <w:t xml:space="preserve"> – </w:t>
      </w:r>
      <w:r w:rsidR="00A830EA">
        <w:rPr>
          <w:color w:val="FFFFFF"/>
          <w:sz w:val="28"/>
          <w:szCs w:val="28"/>
        </w:rPr>
        <w:t>Document répons</w:t>
      </w:r>
      <w:r>
        <w:rPr>
          <w:color w:val="FFFFFF"/>
          <w:sz w:val="28"/>
          <w:szCs w:val="28"/>
        </w:rPr>
        <w:t xml:space="preserve">e </w:t>
      </w:r>
      <w:r w:rsidR="0050672D">
        <w:rPr>
          <w:color w:val="FFFFFF"/>
          <w:sz w:val="28"/>
          <w:szCs w:val="28"/>
        </w:rPr>
        <w:t>5</w:t>
      </w:r>
    </w:p>
    <w:p w14:paraId="17A620AF" w14:textId="33745F62" w:rsidR="00A830EA" w:rsidRDefault="00A830EA" w:rsidP="00A830EA">
      <w:pPr>
        <w:pBdr>
          <w:bottom w:val="single" w:sz="4" w:space="1" w:color="auto"/>
        </w:pBdr>
        <w:rPr>
          <w:rFonts w:eastAsia="Times New Roman" w:cs="Arial"/>
          <w:b/>
          <w:szCs w:val="22"/>
        </w:rPr>
      </w:pPr>
      <w:r>
        <w:rPr>
          <w:rFonts w:cs="Arial"/>
          <w:b/>
          <w:szCs w:val="22"/>
        </w:rPr>
        <w:t xml:space="preserve">DOCUMENT RÉPONSE </w:t>
      </w:r>
      <w:r>
        <w:rPr>
          <w:rFonts w:cs="Arial"/>
          <w:i/>
          <w:szCs w:val="22"/>
        </w:rPr>
        <w:t>(réponse aux questions 5.2 et 5.3)</w:t>
      </w:r>
    </w:p>
    <w:p w14:paraId="5B409EF5" w14:textId="344375DE" w:rsidR="00A830EA" w:rsidRDefault="00B4145F" w:rsidP="00A830EA">
      <w:pPr>
        <w:rPr>
          <w:b/>
          <w:sz w:val="16"/>
          <w:szCs w:val="16"/>
          <w:bdr w:val="single" w:sz="4" w:space="0" w:color="auto" w:frame="1"/>
        </w:rPr>
      </w:pPr>
      <w:r>
        <w:rPr>
          <w:noProof/>
          <w:sz w:val="24"/>
          <w:szCs w:val="20"/>
          <w:lang w:eastAsia="fr-FR"/>
        </w:rPr>
        <mc:AlternateContent>
          <mc:Choice Requires="wps">
            <w:drawing>
              <wp:anchor distT="0" distB="0" distL="114300" distR="114300" simplePos="0" relativeHeight="251648000" behindDoc="0" locked="0" layoutInCell="1" allowOverlap="1" wp14:anchorId="266556E9" wp14:editId="18C58342">
                <wp:simplePos x="0" y="0"/>
                <wp:positionH relativeFrom="column">
                  <wp:posOffset>2305050</wp:posOffset>
                </wp:positionH>
                <wp:positionV relativeFrom="paragraph">
                  <wp:posOffset>117475</wp:posOffset>
                </wp:positionV>
                <wp:extent cx="2343150" cy="895350"/>
                <wp:effectExtent l="0" t="0" r="19050" b="1905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95350"/>
                        </a:xfrm>
                        <a:prstGeom prst="rect">
                          <a:avLst/>
                        </a:prstGeom>
                        <a:solidFill>
                          <a:srgbClr val="FFFFFF"/>
                        </a:solidFill>
                        <a:ln w="9525">
                          <a:solidFill>
                            <a:srgbClr val="000000"/>
                          </a:solidFill>
                          <a:miter lim="800000"/>
                          <a:headEnd/>
                          <a:tailEnd/>
                        </a:ln>
                      </wps:spPr>
                      <wps:txbx>
                        <w:txbxContent>
                          <w:p w14:paraId="2AC97EA4" w14:textId="61C41260" w:rsidR="001B7B51" w:rsidRPr="00B4145F" w:rsidRDefault="001B7B51" w:rsidP="00A830EA">
                            <w:pPr>
                              <w:rPr>
                                <w:sz w:val="20"/>
                                <w:u w:val="single"/>
                              </w:rPr>
                            </w:pPr>
                            <w:r>
                              <w:rPr>
                                <w:sz w:val="20"/>
                                <w:u w:val="single"/>
                              </w:rPr>
                              <w:t>Légende :</w:t>
                            </w:r>
                          </w:p>
                          <w:p w14:paraId="0F0C2482" w14:textId="7CE9F1B6" w:rsidR="001B7B51" w:rsidRDefault="001B7B51" w:rsidP="00A830EA">
                            <w:pPr>
                              <w:rPr>
                                <w:shd w:val="clear" w:color="auto" w:fill="92D050"/>
                              </w:rPr>
                            </w:pPr>
                            <w:r>
                              <w:rPr>
                                <w:sz w:val="20"/>
                              </w:rPr>
                              <w:t xml:space="preserve"> </w:t>
                            </w:r>
                            <w:r>
                              <w:rPr>
                                <w:b/>
                                <w:highlight w:val="yellow"/>
                              </w:rPr>
                              <w:t>MSN 1208</w:t>
                            </w:r>
                            <w:r>
                              <w:rPr>
                                <w:b/>
                              </w:rPr>
                              <w:tab/>
                            </w:r>
                            <w:r>
                              <w:tab/>
                            </w:r>
                            <w:r>
                              <w:rPr>
                                <w:shd w:val="clear" w:color="auto" w:fill="92D050"/>
                              </w:rPr>
                              <w:t>MSN XXXX</w:t>
                            </w:r>
                          </w:p>
                          <w:p w14:paraId="35EAC9CE" w14:textId="10278D98" w:rsidR="001B7B51" w:rsidRDefault="001B7B51" w:rsidP="00A830EA">
                            <w:pPr>
                              <w:rPr>
                                <w:sz w:val="24"/>
                                <w:szCs w:val="20"/>
                              </w:rPr>
                            </w:pPr>
                            <w:r>
                              <w:rPr>
                                <w:shd w:val="clear" w:color="auto" w:fill="00B0F0"/>
                              </w:rPr>
                              <w:t>MSN YYYY</w:t>
                            </w:r>
                          </w:p>
                          <w:p w14:paraId="5FE15B47" w14:textId="77777777" w:rsidR="001B7B51" w:rsidRDefault="001B7B51" w:rsidP="00A830EA"/>
                          <w:p w14:paraId="63779AA4" w14:textId="77777777" w:rsidR="001B7B51" w:rsidRDefault="001B7B51" w:rsidP="00A830EA">
                            <w:r>
                              <w:t> </w:t>
                            </w:r>
                            <w:r>
                              <w:rPr>
                                <w:shd w:val="clear" w:color="auto" w:fill="00B0F0"/>
                              </w:rPr>
                              <w:t>MSN XXXX</w:t>
                            </w:r>
                            <w:r>
                              <w:tab/>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56E9" id="Zone de texte 38" o:spid="_x0000_s1048" type="#_x0000_t202" style="position:absolute;margin-left:181.5pt;margin-top:9.25pt;width:184.5pt;height: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rQMgIAAF8EAAAOAAAAZHJzL2Uyb0RvYy54bWysVEtv2zAMvg/YfxB0XxznsTVGnKJLl2FA&#10;9wC6XXaTJdkWJouapMROf/0oOU2z12WYDwIpUh/Jj6TX10OnyUE6r8CUNJ9MKZGGg1CmKemXz7sX&#10;V5T4wIxgGows6VF6er15/mzd20LOoAUtpCMIYnzR25K2IdgiyzxvZcf8BKw0aKzBdSyg6ppMONYj&#10;eqez2XT6MuvBCeuAS+/x9nY00k3Cr2vJw8e69jIQXVLMLaTTpbOKZ7ZZs6JxzLaKn9Jg/5BFx5TB&#10;oGeoWxYY2Tv1G1SnuAMPdZhw6DKoa8VlqgGryae/VHPfMitTLUiOt2ea/P+D5R8OnxxRoqRz7JRh&#10;HfboK3aKCEmCHIIkeI8k9dYX6Htv0TsMr2HAZqeCvb0D/s0TA9uWmUbeOAd9K5nAJPP4Mrt4OuL4&#10;CFL170FgMLYPkICG2nWRQeSEIDo263huECZCOF7O5ot5vkQTR9vVajlHOYZgxeNr63x4K6EjUSip&#10;wwFI6Oxw58Po+ugSg3nQSuyU1klxTbXVjhwYDssufSf0n9y0IX1JV8vZciTgrxDT9P0JolMBp16r&#10;Dqs4O7Ei0vbGCEyTFYEpPcpYnTYnHiN1I4lhqIbUt3wZI0SSKxBHZNbBOOW4lSi04B4o6XHCS+q/&#10;75mTlOh3BruzyheLuBJJWSxfzVBxl5bq0sIMR6iSBkpGcRvGNdpbp5oWI43zYOAGO1qrRPZTVqf8&#10;cYpTu04bF9fkUk9eT/+FzQ8AAAD//wMAUEsDBBQABgAIAAAAIQDXEpQA3wAAAAoBAAAPAAAAZHJz&#10;L2Rvd25yZXYueG1sTI/BTsMwEETvSPyDtUhcEHVoSJqGOBVCAsENCoKrG2+TiHgdbDcNf89yguPO&#10;jGbfVJvZDmJCH3pHCq4WCQikxpmeWgVvr/eXBYgQNRk9OEIF3xhgU5+eVLo07kgvOG1jK7iEQqkV&#10;dDGOpZSh6dDqsHAjEnt7562OfPpWGq+PXG4HuUySXFrdE3/o9Ih3HTaf24NVUFw/Th/hKX1+b/L9&#10;sI4Xq+nhyyt1fjbf3oCIOMe/MPziMzrUzLRzBzJBDArSPOUtkY0iA8GBVbpkYcdCts5A1pX8P6H+&#10;AQAA//8DAFBLAQItABQABgAIAAAAIQC2gziS/gAAAOEBAAATAAAAAAAAAAAAAAAAAAAAAABbQ29u&#10;dGVudF9UeXBlc10ueG1sUEsBAi0AFAAGAAgAAAAhADj9If/WAAAAlAEAAAsAAAAAAAAAAAAAAAAA&#10;LwEAAF9yZWxzLy5yZWxzUEsBAi0AFAAGAAgAAAAhAKUvWtAyAgAAXwQAAA4AAAAAAAAAAAAAAAAA&#10;LgIAAGRycy9lMm9Eb2MueG1sUEsBAi0AFAAGAAgAAAAhANcSlADfAAAACgEAAA8AAAAAAAAAAAAA&#10;AAAAjAQAAGRycy9kb3ducmV2LnhtbFBLBQYAAAAABAAEAPMAAACYBQAAAAA=&#10;">
                <v:textbox>
                  <w:txbxContent>
                    <w:p w14:paraId="2AC97EA4" w14:textId="61C41260" w:rsidR="001B7B51" w:rsidRPr="00B4145F" w:rsidRDefault="001B7B51" w:rsidP="00A830EA">
                      <w:pPr>
                        <w:rPr>
                          <w:sz w:val="20"/>
                          <w:u w:val="single"/>
                        </w:rPr>
                      </w:pPr>
                      <w:r>
                        <w:rPr>
                          <w:sz w:val="20"/>
                          <w:u w:val="single"/>
                        </w:rPr>
                        <w:t>Légende :</w:t>
                      </w:r>
                    </w:p>
                    <w:p w14:paraId="0F0C2482" w14:textId="7CE9F1B6" w:rsidR="001B7B51" w:rsidRDefault="001B7B51" w:rsidP="00A830EA">
                      <w:pPr>
                        <w:rPr>
                          <w:shd w:val="clear" w:color="auto" w:fill="92D050"/>
                        </w:rPr>
                      </w:pPr>
                      <w:r>
                        <w:rPr>
                          <w:sz w:val="20"/>
                        </w:rPr>
                        <w:t xml:space="preserve"> </w:t>
                      </w:r>
                      <w:r>
                        <w:rPr>
                          <w:b/>
                          <w:highlight w:val="yellow"/>
                        </w:rPr>
                        <w:t>MSN 1208</w:t>
                      </w:r>
                      <w:r>
                        <w:rPr>
                          <w:b/>
                        </w:rPr>
                        <w:tab/>
                      </w:r>
                      <w:r>
                        <w:tab/>
                      </w:r>
                      <w:r>
                        <w:rPr>
                          <w:shd w:val="clear" w:color="auto" w:fill="92D050"/>
                        </w:rPr>
                        <w:t>MSN XXXX</w:t>
                      </w:r>
                    </w:p>
                    <w:p w14:paraId="35EAC9CE" w14:textId="10278D98" w:rsidR="001B7B51" w:rsidRDefault="001B7B51" w:rsidP="00A830EA">
                      <w:pPr>
                        <w:rPr>
                          <w:sz w:val="24"/>
                          <w:szCs w:val="20"/>
                        </w:rPr>
                      </w:pPr>
                      <w:r>
                        <w:rPr>
                          <w:shd w:val="clear" w:color="auto" w:fill="00B0F0"/>
                        </w:rPr>
                        <w:t>MSN YYYY</w:t>
                      </w:r>
                    </w:p>
                    <w:p w14:paraId="5FE15B47" w14:textId="77777777" w:rsidR="001B7B51" w:rsidRDefault="001B7B51" w:rsidP="00A830EA"/>
                    <w:p w14:paraId="63779AA4" w14:textId="77777777" w:rsidR="001B7B51" w:rsidRDefault="001B7B51" w:rsidP="00A830EA">
                      <w:r>
                        <w:t> </w:t>
                      </w:r>
                      <w:r>
                        <w:rPr>
                          <w:shd w:val="clear" w:color="auto" w:fill="00B0F0"/>
                        </w:rPr>
                        <w:t>MSN XXXX</w:t>
                      </w:r>
                      <w:r>
                        <w:tab/>
                        <w:t> </w:t>
                      </w:r>
                    </w:p>
                  </w:txbxContent>
                </v:textbox>
              </v:shape>
            </w:pict>
          </mc:Fallback>
        </mc:AlternateContent>
      </w:r>
      <w:r w:rsidR="00A830EA">
        <w:rPr>
          <w:szCs w:val="22"/>
        </w:rPr>
        <w:t>Question 5.2</w:t>
      </w:r>
      <w:r w:rsidR="00A600D8">
        <w:rPr>
          <w:szCs w:val="22"/>
        </w:rPr>
        <w:t> :</w:t>
      </w:r>
      <w:r w:rsidR="00A830EA">
        <w:rPr>
          <w:szCs w:val="22"/>
        </w:rPr>
        <w:t xml:space="preserve"> </w:t>
      </w:r>
      <w:r w:rsidR="00A600D8">
        <w:rPr>
          <w:b/>
          <w:bdr w:val="single" w:sz="4" w:space="0" w:color="auto" w:frame="1"/>
        </w:rPr>
        <w:t>Planning </w:t>
      </w:r>
      <w:r w:rsidR="00A600D8">
        <w:rPr>
          <w:noProof/>
          <w:sz w:val="24"/>
          <w:szCs w:val="20"/>
        </w:rPr>
        <w:t xml:space="preserve"> </w:t>
      </w:r>
    </w:p>
    <w:p w14:paraId="591EFE7C" w14:textId="425AE657" w:rsidR="00A830EA" w:rsidRDefault="00A830EA" w:rsidP="00A830EA">
      <w:pPr>
        <w:rPr>
          <w:b/>
          <w:sz w:val="24"/>
          <w:szCs w:val="20"/>
        </w:rPr>
      </w:pPr>
      <w:r>
        <w:rPr>
          <w:b/>
        </w:rPr>
        <w:tab/>
      </w:r>
      <w:r>
        <w:rPr>
          <w:b/>
        </w:rPr>
        <w:tab/>
      </w:r>
      <w:r>
        <w:rPr>
          <w:b/>
        </w:rPr>
        <w:tab/>
      </w:r>
      <w:r>
        <w:rPr>
          <w:b/>
        </w:rPr>
        <w:tab/>
      </w:r>
      <w:r>
        <w:rPr>
          <w:b/>
        </w:rPr>
        <w:tab/>
      </w:r>
      <w:r>
        <w:rPr>
          <w:b/>
        </w:rPr>
        <w:tab/>
      </w:r>
      <w:r>
        <w:rPr>
          <w:b/>
        </w:rPr>
        <w:tab/>
      </w:r>
      <w:r>
        <w:rPr>
          <w:b/>
        </w:rPr>
        <w:tab/>
      </w:r>
      <w:r>
        <w:rPr>
          <w:b/>
        </w:rPr>
        <w:tab/>
      </w:r>
      <w:r>
        <w:rPr>
          <w:b/>
        </w:rPr>
        <w:tab/>
      </w:r>
    </w:p>
    <w:p w14:paraId="1515C0F4" w14:textId="77777777" w:rsidR="00A830EA" w:rsidRDefault="00A830EA" w:rsidP="00A830EA">
      <w:r>
        <w:tab/>
      </w:r>
      <w:r>
        <w:tab/>
      </w:r>
      <w:r>
        <w:tab/>
      </w:r>
      <w:r>
        <w:tab/>
      </w:r>
      <w:r>
        <w:tab/>
      </w:r>
      <w:r>
        <w:tab/>
      </w:r>
      <w:r>
        <w:tab/>
      </w:r>
      <w:r>
        <w:tab/>
      </w:r>
      <w:r>
        <w:tab/>
      </w:r>
      <w:r>
        <w:tab/>
      </w:r>
      <w:r>
        <w:tab/>
      </w:r>
      <w:r>
        <w:tab/>
      </w:r>
      <w:r>
        <w:tab/>
      </w:r>
      <w:r>
        <w:tab/>
      </w:r>
      <w:r>
        <w:tab/>
      </w:r>
    </w:p>
    <w:p w14:paraId="03028CD5" w14:textId="5CF3FC97" w:rsidR="00A830EA" w:rsidRDefault="00A830EA" w:rsidP="00A830EA">
      <w:r>
        <w:rPr>
          <w:b/>
          <w:i/>
        </w:rPr>
        <w:t>Semaine N° 19</w:t>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354"/>
        <w:gridCol w:w="321"/>
        <w:gridCol w:w="270"/>
        <w:gridCol w:w="270"/>
        <w:gridCol w:w="270"/>
        <w:gridCol w:w="270"/>
        <w:gridCol w:w="270"/>
        <w:gridCol w:w="287"/>
        <w:gridCol w:w="285"/>
        <w:gridCol w:w="283"/>
        <w:gridCol w:w="282"/>
        <w:gridCol w:w="280"/>
      </w:tblGrid>
      <w:tr w:rsidR="00A830EA" w14:paraId="17415B82" w14:textId="77777777" w:rsidTr="00A830EA">
        <w:trPr>
          <w:trHeight w:hRule="exact" w:val="530"/>
        </w:trPr>
        <w:tc>
          <w:tcPr>
            <w:tcW w:w="1842" w:type="dxa"/>
            <w:tcBorders>
              <w:top w:val="single" w:sz="4" w:space="0" w:color="auto"/>
              <w:left w:val="single" w:sz="4" w:space="0" w:color="auto"/>
              <w:bottom w:val="single" w:sz="4" w:space="0" w:color="auto"/>
              <w:right w:val="single" w:sz="4" w:space="0" w:color="auto"/>
            </w:tcBorders>
          </w:tcPr>
          <w:p w14:paraId="13E1832D" w14:textId="77777777" w:rsidR="00A830EA" w:rsidRDefault="00A830EA">
            <w:pPr>
              <w:spacing w:after="240"/>
            </w:pPr>
          </w:p>
        </w:tc>
        <w:tc>
          <w:tcPr>
            <w:tcW w:w="1842" w:type="dxa"/>
            <w:gridSpan w:val="5"/>
            <w:tcBorders>
              <w:top w:val="single" w:sz="4" w:space="0" w:color="auto"/>
              <w:left w:val="single" w:sz="4" w:space="0" w:color="auto"/>
              <w:bottom w:val="single" w:sz="4" w:space="0" w:color="auto"/>
              <w:right w:val="single" w:sz="4" w:space="0" w:color="auto"/>
            </w:tcBorders>
            <w:hideMark/>
          </w:tcPr>
          <w:p w14:paraId="4D7206E1" w14:textId="77777777" w:rsidR="00A830EA" w:rsidRDefault="00A830EA">
            <w:pPr>
              <w:spacing w:after="240"/>
              <w:jc w:val="center"/>
              <w:rPr>
                <w:szCs w:val="22"/>
              </w:rPr>
            </w:pPr>
            <w:r>
              <w:rPr>
                <w:szCs w:val="22"/>
              </w:rPr>
              <w:t>Lundi 08/05</w:t>
            </w:r>
          </w:p>
        </w:tc>
        <w:tc>
          <w:tcPr>
            <w:tcW w:w="1842" w:type="dxa"/>
            <w:gridSpan w:val="5"/>
            <w:tcBorders>
              <w:top w:val="single" w:sz="4" w:space="0" w:color="auto"/>
              <w:left w:val="single" w:sz="4" w:space="0" w:color="auto"/>
              <w:bottom w:val="single" w:sz="4" w:space="0" w:color="auto"/>
              <w:right w:val="single" w:sz="4" w:space="0" w:color="auto"/>
            </w:tcBorders>
            <w:hideMark/>
          </w:tcPr>
          <w:p w14:paraId="2A7EB2B1" w14:textId="77777777" w:rsidR="00A830EA" w:rsidRDefault="00A830EA">
            <w:pPr>
              <w:spacing w:after="240"/>
              <w:jc w:val="center"/>
              <w:rPr>
                <w:szCs w:val="22"/>
              </w:rPr>
            </w:pPr>
            <w:r>
              <w:rPr>
                <w:szCs w:val="22"/>
              </w:rPr>
              <w:t>Mardi 09/05</w:t>
            </w:r>
          </w:p>
        </w:tc>
        <w:tc>
          <w:tcPr>
            <w:tcW w:w="1843" w:type="dxa"/>
            <w:gridSpan w:val="5"/>
            <w:tcBorders>
              <w:top w:val="single" w:sz="4" w:space="0" w:color="auto"/>
              <w:left w:val="single" w:sz="4" w:space="0" w:color="auto"/>
              <w:bottom w:val="single" w:sz="4" w:space="0" w:color="auto"/>
              <w:right w:val="single" w:sz="4" w:space="0" w:color="auto"/>
            </w:tcBorders>
            <w:hideMark/>
          </w:tcPr>
          <w:p w14:paraId="5999F8AE" w14:textId="77777777" w:rsidR="00A830EA" w:rsidRDefault="00A830EA">
            <w:pPr>
              <w:spacing w:after="240"/>
              <w:jc w:val="center"/>
              <w:rPr>
                <w:szCs w:val="22"/>
              </w:rPr>
            </w:pPr>
            <w:r>
              <w:rPr>
                <w:szCs w:val="22"/>
              </w:rPr>
              <w:t>Mercredi 10/05</w:t>
            </w:r>
          </w:p>
        </w:tc>
        <w:tc>
          <w:tcPr>
            <w:tcW w:w="1843" w:type="dxa"/>
            <w:gridSpan w:val="5"/>
            <w:tcBorders>
              <w:top w:val="single" w:sz="4" w:space="0" w:color="auto"/>
              <w:left w:val="single" w:sz="4" w:space="0" w:color="auto"/>
              <w:bottom w:val="single" w:sz="4" w:space="0" w:color="auto"/>
              <w:right w:val="single" w:sz="4" w:space="0" w:color="auto"/>
            </w:tcBorders>
            <w:hideMark/>
          </w:tcPr>
          <w:p w14:paraId="02E616E3" w14:textId="77777777" w:rsidR="00A830EA" w:rsidRDefault="00A830EA">
            <w:pPr>
              <w:spacing w:after="240"/>
              <w:jc w:val="center"/>
              <w:rPr>
                <w:szCs w:val="22"/>
              </w:rPr>
            </w:pPr>
            <w:r>
              <w:rPr>
                <w:szCs w:val="22"/>
              </w:rPr>
              <w:t>Jeudi 11/05</w:t>
            </w:r>
          </w:p>
        </w:tc>
        <w:tc>
          <w:tcPr>
            <w:tcW w:w="1843" w:type="dxa"/>
            <w:gridSpan w:val="5"/>
            <w:tcBorders>
              <w:top w:val="single" w:sz="4" w:space="0" w:color="auto"/>
              <w:left w:val="single" w:sz="4" w:space="0" w:color="auto"/>
              <w:bottom w:val="single" w:sz="4" w:space="0" w:color="auto"/>
              <w:right w:val="single" w:sz="4" w:space="0" w:color="auto"/>
            </w:tcBorders>
            <w:hideMark/>
          </w:tcPr>
          <w:p w14:paraId="5008B69D" w14:textId="77777777" w:rsidR="00A830EA" w:rsidRDefault="00A830EA">
            <w:pPr>
              <w:spacing w:after="240"/>
              <w:jc w:val="center"/>
              <w:rPr>
                <w:szCs w:val="22"/>
              </w:rPr>
            </w:pPr>
            <w:r>
              <w:rPr>
                <w:szCs w:val="22"/>
              </w:rPr>
              <w:t>Vendredi 12/05</w:t>
            </w:r>
          </w:p>
        </w:tc>
        <w:tc>
          <w:tcPr>
            <w:tcW w:w="1843" w:type="dxa"/>
            <w:gridSpan w:val="5"/>
            <w:tcBorders>
              <w:top w:val="single" w:sz="4" w:space="0" w:color="auto"/>
              <w:left w:val="single" w:sz="4" w:space="0" w:color="auto"/>
              <w:bottom w:val="single" w:sz="4" w:space="0" w:color="auto"/>
              <w:right w:val="single" w:sz="4" w:space="0" w:color="auto"/>
            </w:tcBorders>
            <w:hideMark/>
          </w:tcPr>
          <w:p w14:paraId="79528F0F" w14:textId="77777777" w:rsidR="00A830EA" w:rsidRDefault="00A830EA">
            <w:pPr>
              <w:spacing w:after="240"/>
              <w:jc w:val="center"/>
              <w:rPr>
                <w:szCs w:val="22"/>
              </w:rPr>
            </w:pPr>
            <w:r>
              <w:rPr>
                <w:szCs w:val="22"/>
              </w:rPr>
              <w:t>Samedi 13/05</w:t>
            </w:r>
          </w:p>
        </w:tc>
        <w:tc>
          <w:tcPr>
            <w:tcW w:w="1843" w:type="dxa"/>
            <w:gridSpan w:val="5"/>
            <w:tcBorders>
              <w:top w:val="single" w:sz="4" w:space="0" w:color="auto"/>
              <w:left w:val="single" w:sz="4" w:space="0" w:color="auto"/>
              <w:bottom w:val="single" w:sz="4" w:space="0" w:color="auto"/>
              <w:right w:val="single" w:sz="4" w:space="0" w:color="auto"/>
            </w:tcBorders>
            <w:hideMark/>
          </w:tcPr>
          <w:p w14:paraId="6F47241D" w14:textId="77777777" w:rsidR="00A830EA" w:rsidRDefault="00A830EA">
            <w:pPr>
              <w:spacing w:after="240"/>
              <w:jc w:val="center"/>
              <w:rPr>
                <w:szCs w:val="22"/>
              </w:rPr>
            </w:pPr>
            <w:r>
              <w:rPr>
                <w:szCs w:val="22"/>
              </w:rPr>
              <w:t>Dimanche 14/05</w:t>
            </w:r>
          </w:p>
        </w:tc>
      </w:tr>
      <w:tr w:rsidR="00A830EA" w14:paraId="323BFFE2" w14:textId="77777777" w:rsidTr="00B4145F">
        <w:trPr>
          <w:trHeight w:hRule="exact" w:val="567"/>
        </w:trPr>
        <w:tc>
          <w:tcPr>
            <w:tcW w:w="1842" w:type="dxa"/>
            <w:tcBorders>
              <w:top w:val="single" w:sz="4" w:space="0" w:color="auto"/>
              <w:left w:val="single" w:sz="4" w:space="0" w:color="auto"/>
              <w:bottom w:val="single" w:sz="4" w:space="0" w:color="auto"/>
              <w:right w:val="single" w:sz="4" w:space="0" w:color="auto"/>
            </w:tcBorders>
            <w:hideMark/>
          </w:tcPr>
          <w:p w14:paraId="41603E27" w14:textId="77777777" w:rsidR="00A830EA" w:rsidRDefault="00A830EA">
            <w:pPr>
              <w:spacing w:after="240"/>
              <w:jc w:val="center"/>
              <w:rPr>
                <w:b/>
                <w:szCs w:val="22"/>
              </w:rPr>
            </w:pPr>
            <w:r>
              <w:rPr>
                <w:b/>
                <w:szCs w:val="22"/>
              </w:rPr>
              <w:t>Opérateur 1</w:t>
            </w:r>
          </w:p>
        </w:tc>
        <w:tc>
          <w:tcPr>
            <w:tcW w:w="368" w:type="dxa"/>
            <w:tcBorders>
              <w:top w:val="single" w:sz="4" w:space="0" w:color="auto"/>
              <w:left w:val="single" w:sz="4" w:space="0" w:color="auto"/>
              <w:bottom w:val="single" w:sz="4" w:space="0" w:color="auto"/>
              <w:right w:val="dotDash" w:sz="4" w:space="0" w:color="auto"/>
            </w:tcBorders>
            <w:shd w:val="clear" w:color="auto" w:fill="92D050"/>
          </w:tcPr>
          <w:p w14:paraId="243D334A" w14:textId="77777777" w:rsidR="00A830EA" w:rsidRDefault="00A830EA">
            <w:pPr>
              <w:spacing w:after="240"/>
              <w:rPr>
                <w:sz w:val="24"/>
                <w:szCs w:val="20"/>
              </w:rPr>
            </w:pPr>
          </w:p>
        </w:tc>
        <w:tc>
          <w:tcPr>
            <w:tcW w:w="368" w:type="dxa"/>
            <w:tcBorders>
              <w:top w:val="single" w:sz="4" w:space="0" w:color="auto"/>
              <w:left w:val="dotDash" w:sz="4" w:space="0" w:color="auto"/>
              <w:bottom w:val="single" w:sz="4" w:space="0" w:color="auto"/>
              <w:right w:val="dotDash" w:sz="4" w:space="0" w:color="auto"/>
            </w:tcBorders>
            <w:shd w:val="clear" w:color="auto" w:fill="92D050"/>
          </w:tcPr>
          <w:p w14:paraId="5AE55E8B"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BFBFBF"/>
          </w:tcPr>
          <w:p w14:paraId="2C68F155"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92D050"/>
          </w:tcPr>
          <w:p w14:paraId="50FF26DD"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shd w:val="clear" w:color="auto" w:fill="92D050"/>
          </w:tcPr>
          <w:p w14:paraId="6782D615"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shd w:val="clear" w:color="auto" w:fill="92D050"/>
          </w:tcPr>
          <w:p w14:paraId="215BCFC1"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92D050"/>
          </w:tcPr>
          <w:p w14:paraId="5A3DD6B5"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BFBFBF"/>
          </w:tcPr>
          <w:p w14:paraId="1162D56B"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92D050"/>
          </w:tcPr>
          <w:p w14:paraId="17A2206C"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shd w:val="clear" w:color="auto" w:fill="92D050"/>
          </w:tcPr>
          <w:p w14:paraId="41C28BB4"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tcPr>
          <w:p w14:paraId="5F764245"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56D92EA7"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64DF917C"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6FDD3390"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tcPr>
          <w:p w14:paraId="140FFC46" w14:textId="77777777" w:rsidR="00A830EA" w:rsidRDefault="00A830EA">
            <w:pPr>
              <w:spacing w:after="240"/>
            </w:pPr>
          </w:p>
        </w:tc>
        <w:tc>
          <w:tcPr>
            <w:tcW w:w="1843"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44DBEB4" w14:textId="77777777" w:rsidR="00A830EA" w:rsidRDefault="00A830EA">
            <w:pPr>
              <w:spacing w:after="240"/>
              <w:jc w:val="center"/>
            </w:pPr>
            <w:r>
              <w:t>Congé</w:t>
            </w:r>
          </w:p>
        </w:tc>
        <w:tc>
          <w:tcPr>
            <w:tcW w:w="368" w:type="dxa"/>
            <w:tcBorders>
              <w:top w:val="single" w:sz="4" w:space="0" w:color="auto"/>
              <w:left w:val="single" w:sz="4" w:space="0" w:color="auto"/>
              <w:bottom w:val="single" w:sz="4" w:space="0" w:color="auto"/>
              <w:right w:val="dotDash" w:sz="4" w:space="0" w:color="auto"/>
            </w:tcBorders>
          </w:tcPr>
          <w:p w14:paraId="7599DED9"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2B071468"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49A6B113"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1AE3F0D5"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tcPr>
          <w:p w14:paraId="359AE76F"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shd w:val="clear" w:color="auto" w:fill="D2D882"/>
          </w:tcPr>
          <w:p w14:paraId="12AD4ED1" w14:textId="77777777" w:rsidR="00A830EA" w:rsidRDefault="00A830EA">
            <w:pPr>
              <w:spacing w:after="240"/>
            </w:pPr>
          </w:p>
        </w:tc>
        <w:tc>
          <w:tcPr>
            <w:tcW w:w="369" w:type="dxa"/>
            <w:tcBorders>
              <w:top w:val="single" w:sz="4" w:space="0" w:color="auto"/>
              <w:left w:val="single" w:sz="4" w:space="0" w:color="auto"/>
              <w:bottom w:val="single" w:sz="4" w:space="0" w:color="auto"/>
              <w:right w:val="dotDash" w:sz="4" w:space="0" w:color="auto"/>
            </w:tcBorders>
            <w:shd w:val="clear" w:color="auto" w:fill="D2D882"/>
          </w:tcPr>
          <w:p w14:paraId="1DB551F7"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shd w:val="clear" w:color="auto" w:fill="BFBFBF"/>
          </w:tcPr>
          <w:p w14:paraId="50162062" w14:textId="77777777" w:rsidR="00A830EA" w:rsidRDefault="00A830EA">
            <w:pPr>
              <w:spacing w:after="240"/>
            </w:pPr>
          </w:p>
        </w:tc>
        <w:tc>
          <w:tcPr>
            <w:tcW w:w="369" w:type="dxa"/>
            <w:tcBorders>
              <w:top w:val="single" w:sz="4" w:space="0" w:color="auto"/>
              <w:left w:val="single" w:sz="4" w:space="0" w:color="auto"/>
              <w:bottom w:val="single" w:sz="4" w:space="0" w:color="auto"/>
              <w:right w:val="dotDash" w:sz="4" w:space="0" w:color="auto"/>
            </w:tcBorders>
            <w:shd w:val="clear" w:color="auto" w:fill="D2D882"/>
          </w:tcPr>
          <w:p w14:paraId="7BE53D85" w14:textId="77777777" w:rsidR="00A830EA" w:rsidRDefault="00A830EA">
            <w:pPr>
              <w:spacing w:after="240"/>
            </w:pPr>
          </w:p>
        </w:tc>
        <w:tc>
          <w:tcPr>
            <w:tcW w:w="369" w:type="dxa"/>
            <w:tcBorders>
              <w:top w:val="single" w:sz="4" w:space="0" w:color="auto"/>
              <w:left w:val="single" w:sz="4" w:space="0" w:color="auto"/>
              <w:bottom w:val="single" w:sz="4" w:space="0" w:color="auto"/>
              <w:right w:val="single" w:sz="4" w:space="0" w:color="auto"/>
            </w:tcBorders>
            <w:shd w:val="clear" w:color="auto" w:fill="D2D882"/>
          </w:tcPr>
          <w:p w14:paraId="24760311"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shd w:val="clear" w:color="auto" w:fill="D2D882"/>
          </w:tcPr>
          <w:p w14:paraId="5E605E71"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D2D882"/>
          </w:tcPr>
          <w:p w14:paraId="321408E4"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45A5E5A0"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D2D882"/>
          </w:tcPr>
          <w:p w14:paraId="0866F9F4"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shd w:val="clear" w:color="auto" w:fill="D2D882"/>
          </w:tcPr>
          <w:p w14:paraId="718FBC69" w14:textId="77777777" w:rsidR="00A830EA" w:rsidRDefault="00A830EA">
            <w:pPr>
              <w:spacing w:after="240"/>
            </w:pPr>
          </w:p>
        </w:tc>
      </w:tr>
      <w:tr w:rsidR="00A830EA" w14:paraId="5D8CDA13" w14:textId="77777777" w:rsidTr="00A830EA">
        <w:trPr>
          <w:trHeight w:hRule="exact" w:val="567"/>
        </w:trPr>
        <w:tc>
          <w:tcPr>
            <w:tcW w:w="1842" w:type="dxa"/>
            <w:tcBorders>
              <w:top w:val="single" w:sz="4" w:space="0" w:color="auto"/>
              <w:left w:val="single" w:sz="4" w:space="0" w:color="auto"/>
              <w:bottom w:val="single" w:sz="4" w:space="0" w:color="auto"/>
              <w:right w:val="single" w:sz="4" w:space="0" w:color="auto"/>
            </w:tcBorders>
            <w:hideMark/>
          </w:tcPr>
          <w:p w14:paraId="42D43EC5" w14:textId="77777777" w:rsidR="00A830EA" w:rsidRDefault="00A830EA">
            <w:pPr>
              <w:spacing w:after="240"/>
              <w:jc w:val="center"/>
              <w:rPr>
                <w:b/>
                <w:szCs w:val="22"/>
              </w:rPr>
            </w:pPr>
            <w:r>
              <w:rPr>
                <w:b/>
                <w:szCs w:val="22"/>
              </w:rPr>
              <w:t>Opérateur 2</w:t>
            </w:r>
          </w:p>
        </w:tc>
        <w:tc>
          <w:tcPr>
            <w:tcW w:w="368" w:type="dxa"/>
            <w:tcBorders>
              <w:top w:val="single" w:sz="4" w:space="0" w:color="auto"/>
              <w:left w:val="single" w:sz="4" w:space="0" w:color="auto"/>
              <w:bottom w:val="single" w:sz="4" w:space="0" w:color="auto"/>
              <w:right w:val="dotDash" w:sz="4" w:space="0" w:color="auto"/>
            </w:tcBorders>
            <w:shd w:val="clear" w:color="auto" w:fill="92D050"/>
          </w:tcPr>
          <w:p w14:paraId="6378D1D9" w14:textId="77777777" w:rsidR="00A830EA" w:rsidRDefault="00A830EA">
            <w:pPr>
              <w:spacing w:after="240"/>
              <w:rPr>
                <w:sz w:val="24"/>
                <w:szCs w:val="20"/>
              </w:rPr>
            </w:pPr>
          </w:p>
        </w:tc>
        <w:tc>
          <w:tcPr>
            <w:tcW w:w="368" w:type="dxa"/>
            <w:tcBorders>
              <w:top w:val="single" w:sz="4" w:space="0" w:color="auto"/>
              <w:left w:val="dotDash" w:sz="4" w:space="0" w:color="auto"/>
              <w:bottom w:val="single" w:sz="4" w:space="0" w:color="auto"/>
              <w:right w:val="dotDash" w:sz="4" w:space="0" w:color="auto"/>
            </w:tcBorders>
            <w:shd w:val="clear" w:color="auto" w:fill="92D050"/>
          </w:tcPr>
          <w:p w14:paraId="2D175A35"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BFBFBF"/>
          </w:tcPr>
          <w:p w14:paraId="73EC7E10"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92D050"/>
          </w:tcPr>
          <w:p w14:paraId="52AD31B5"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shd w:val="clear" w:color="auto" w:fill="92D050"/>
          </w:tcPr>
          <w:p w14:paraId="5958DD5F"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shd w:val="clear" w:color="auto" w:fill="92D050"/>
          </w:tcPr>
          <w:p w14:paraId="41315F93"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92D050"/>
          </w:tcPr>
          <w:p w14:paraId="1E2C70FB"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BFBFBF"/>
          </w:tcPr>
          <w:p w14:paraId="29F71A36"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92D050"/>
          </w:tcPr>
          <w:p w14:paraId="07B558F8"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shd w:val="clear" w:color="auto" w:fill="92D050"/>
          </w:tcPr>
          <w:p w14:paraId="5322E348"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tcPr>
          <w:p w14:paraId="7C761C0A"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5A1EB87F"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6798CC8E"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6BEC5D6B"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tcPr>
          <w:p w14:paraId="65C8B90C"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tcPr>
          <w:p w14:paraId="606FDFD8"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3EEB3D2E"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6196F423"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7720C82A"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tcPr>
          <w:p w14:paraId="3FABF136"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tcPr>
          <w:p w14:paraId="42518B7E"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4D6149AC"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285430B7"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40DD9F2B"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tcPr>
          <w:p w14:paraId="1130016D"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shd w:val="clear" w:color="auto" w:fill="D2D882"/>
          </w:tcPr>
          <w:p w14:paraId="79B36D0A"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D2D882"/>
          </w:tcPr>
          <w:p w14:paraId="736B0C8B"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6CCD30B2"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D2D882"/>
          </w:tcPr>
          <w:p w14:paraId="16D214C7"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shd w:val="clear" w:color="auto" w:fill="D2D882"/>
          </w:tcPr>
          <w:p w14:paraId="1473D05E"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shd w:val="clear" w:color="auto" w:fill="D2D882"/>
          </w:tcPr>
          <w:p w14:paraId="3A0D50DC"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D2D882"/>
          </w:tcPr>
          <w:p w14:paraId="2BE3CFEE"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5DACA64A"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D2D882"/>
          </w:tcPr>
          <w:p w14:paraId="43745400"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shd w:val="clear" w:color="auto" w:fill="D2D882"/>
          </w:tcPr>
          <w:p w14:paraId="60C76C26" w14:textId="77777777" w:rsidR="00A830EA" w:rsidRDefault="00A830EA">
            <w:pPr>
              <w:spacing w:after="240"/>
            </w:pPr>
          </w:p>
        </w:tc>
      </w:tr>
      <w:tr w:rsidR="00A830EA" w14:paraId="2EB54050" w14:textId="77777777" w:rsidTr="00A830EA">
        <w:trPr>
          <w:trHeight w:hRule="exact" w:val="567"/>
        </w:trPr>
        <w:tc>
          <w:tcPr>
            <w:tcW w:w="1842" w:type="dxa"/>
            <w:tcBorders>
              <w:top w:val="single" w:sz="4" w:space="0" w:color="auto"/>
              <w:left w:val="single" w:sz="4" w:space="0" w:color="auto"/>
              <w:bottom w:val="single" w:sz="4" w:space="0" w:color="auto"/>
              <w:right w:val="single" w:sz="4" w:space="0" w:color="auto"/>
            </w:tcBorders>
            <w:hideMark/>
          </w:tcPr>
          <w:p w14:paraId="7F96F6CC" w14:textId="77777777" w:rsidR="00A830EA" w:rsidRDefault="00A830EA">
            <w:pPr>
              <w:spacing w:after="240"/>
              <w:jc w:val="center"/>
              <w:rPr>
                <w:b/>
                <w:szCs w:val="22"/>
              </w:rPr>
            </w:pPr>
            <w:r>
              <w:rPr>
                <w:b/>
                <w:szCs w:val="22"/>
              </w:rPr>
              <w:t>Responsable qualité</w:t>
            </w:r>
          </w:p>
        </w:tc>
        <w:tc>
          <w:tcPr>
            <w:tcW w:w="368" w:type="dxa"/>
            <w:tcBorders>
              <w:top w:val="single" w:sz="4" w:space="0" w:color="auto"/>
              <w:left w:val="single" w:sz="4" w:space="0" w:color="auto"/>
              <w:bottom w:val="single" w:sz="4" w:space="0" w:color="auto"/>
              <w:right w:val="dotDash" w:sz="4" w:space="0" w:color="auto"/>
            </w:tcBorders>
          </w:tcPr>
          <w:p w14:paraId="5D86DF87" w14:textId="77777777" w:rsidR="00A830EA" w:rsidRDefault="00A830EA">
            <w:pPr>
              <w:spacing w:after="240"/>
              <w:rPr>
                <w:sz w:val="24"/>
                <w:szCs w:val="20"/>
              </w:rPr>
            </w:pPr>
          </w:p>
        </w:tc>
        <w:tc>
          <w:tcPr>
            <w:tcW w:w="368" w:type="dxa"/>
            <w:tcBorders>
              <w:top w:val="single" w:sz="4" w:space="0" w:color="auto"/>
              <w:left w:val="dotDash" w:sz="4" w:space="0" w:color="auto"/>
              <w:bottom w:val="single" w:sz="4" w:space="0" w:color="auto"/>
              <w:right w:val="dotDash" w:sz="4" w:space="0" w:color="auto"/>
            </w:tcBorders>
          </w:tcPr>
          <w:p w14:paraId="1A3A1BC8"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BFBFBF"/>
          </w:tcPr>
          <w:p w14:paraId="4248840C"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tcPr>
          <w:p w14:paraId="72FEA9A1"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tcPr>
          <w:p w14:paraId="2EBE8D8F"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tcPr>
          <w:p w14:paraId="5F497B64"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tcPr>
          <w:p w14:paraId="210FA05E"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BFBFBF"/>
          </w:tcPr>
          <w:p w14:paraId="6F880558"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tcPr>
          <w:p w14:paraId="504200F2"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tcPr>
          <w:p w14:paraId="0F2B270C"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shd w:val="clear" w:color="auto" w:fill="92D050"/>
          </w:tcPr>
          <w:p w14:paraId="0585B6C1"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92D050"/>
          </w:tcPr>
          <w:p w14:paraId="75C0B0D9"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7C4D7182"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42089205"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tcPr>
          <w:p w14:paraId="5DD6A527"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tcPr>
          <w:p w14:paraId="0E8AB31F"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7A065997"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60A7F1EF"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25F9563C"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tcPr>
          <w:p w14:paraId="696E11AA"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tcPr>
          <w:p w14:paraId="3EA886BE"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tcPr>
          <w:p w14:paraId="6245F4A6"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30C7650A" w14:textId="77777777" w:rsidR="00A830EA" w:rsidRDefault="00A830EA">
            <w:pPr>
              <w:spacing w:after="240"/>
            </w:pPr>
          </w:p>
        </w:tc>
        <w:tc>
          <w:tcPr>
            <w:tcW w:w="738" w:type="dxa"/>
            <w:gridSpan w:val="2"/>
            <w:tcBorders>
              <w:top w:val="single" w:sz="4" w:space="0" w:color="auto"/>
              <w:left w:val="dotDash" w:sz="4" w:space="0" w:color="auto"/>
              <w:bottom w:val="single" w:sz="4" w:space="0" w:color="auto"/>
              <w:right w:val="single" w:sz="4" w:space="0" w:color="auto"/>
            </w:tcBorders>
            <w:shd w:val="clear" w:color="auto" w:fill="D2D882"/>
            <w:vAlign w:val="center"/>
            <w:hideMark/>
          </w:tcPr>
          <w:p w14:paraId="6C7BF736" w14:textId="77777777" w:rsidR="00A830EA" w:rsidRDefault="00A830EA">
            <w:pPr>
              <w:spacing w:after="240"/>
              <w:jc w:val="center"/>
            </w:pPr>
            <w:r>
              <w:t>RTT</w:t>
            </w:r>
          </w:p>
        </w:tc>
        <w:tc>
          <w:tcPr>
            <w:tcW w:w="368" w:type="dxa"/>
            <w:tcBorders>
              <w:top w:val="single" w:sz="4" w:space="0" w:color="auto"/>
              <w:left w:val="single" w:sz="4" w:space="0" w:color="auto"/>
              <w:bottom w:val="single" w:sz="4" w:space="0" w:color="auto"/>
              <w:right w:val="dotDash" w:sz="4" w:space="0" w:color="auto"/>
            </w:tcBorders>
            <w:shd w:val="clear" w:color="auto" w:fill="D2D882"/>
          </w:tcPr>
          <w:p w14:paraId="6AC7D6DD"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D2D882"/>
          </w:tcPr>
          <w:p w14:paraId="0F8ACD0E"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5AE953CC"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D2D882"/>
          </w:tcPr>
          <w:p w14:paraId="44409E6A"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shd w:val="clear" w:color="auto" w:fill="D2D882"/>
          </w:tcPr>
          <w:p w14:paraId="7E0A1229" w14:textId="77777777" w:rsidR="00A830EA" w:rsidRDefault="00A830EA">
            <w:pPr>
              <w:spacing w:after="240"/>
            </w:pPr>
          </w:p>
        </w:tc>
        <w:tc>
          <w:tcPr>
            <w:tcW w:w="368" w:type="dxa"/>
            <w:tcBorders>
              <w:top w:val="single" w:sz="4" w:space="0" w:color="auto"/>
              <w:left w:val="single" w:sz="4" w:space="0" w:color="auto"/>
              <w:bottom w:val="single" w:sz="4" w:space="0" w:color="auto"/>
              <w:right w:val="dotDash" w:sz="4" w:space="0" w:color="auto"/>
            </w:tcBorders>
            <w:shd w:val="clear" w:color="auto" w:fill="D2D882"/>
          </w:tcPr>
          <w:p w14:paraId="63679DF0"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D2D882"/>
          </w:tcPr>
          <w:p w14:paraId="1922E186" w14:textId="77777777" w:rsidR="00A830EA" w:rsidRDefault="00A830EA">
            <w:pPr>
              <w:spacing w:after="240"/>
            </w:pPr>
          </w:p>
        </w:tc>
        <w:tc>
          <w:tcPr>
            <w:tcW w:w="368" w:type="dxa"/>
            <w:tcBorders>
              <w:top w:val="single" w:sz="4" w:space="0" w:color="auto"/>
              <w:left w:val="dotDash" w:sz="4" w:space="0" w:color="auto"/>
              <w:bottom w:val="single" w:sz="4" w:space="0" w:color="auto"/>
              <w:right w:val="dotDash" w:sz="4" w:space="0" w:color="auto"/>
            </w:tcBorders>
            <w:shd w:val="clear" w:color="auto" w:fill="BFBFBF"/>
          </w:tcPr>
          <w:p w14:paraId="6A328348" w14:textId="77777777" w:rsidR="00A830EA" w:rsidRDefault="00A830EA">
            <w:pPr>
              <w:spacing w:after="240"/>
            </w:pPr>
          </w:p>
        </w:tc>
        <w:tc>
          <w:tcPr>
            <w:tcW w:w="369" w:type="dxa"/>
            <w:tcBorders>
              <w:top w:val="single" w:sz="4" w:space="0" w:color="auto"/>
              <w:left w:val="dotDash" w:sz="4" w:space="0" w:color="auto"/>
              <w:bottom w:val="single" w:sz="4" w:space="0" w:color="auto"/>
              <w:right w:val="dotDash" w:sz="4" w:space="0" w:color="auto"/>
            </w:tcBorders>
            <w:shd w:val="clear" w:color="auto" w:fill="D2D882"/>
          </w:tcPr>
          <w:p w14:paraId="2EE34470" w14:textId="77777777" w:rsidR="00A830EA" w:rsidRDefault="00A830EA">
            <w:pPr>
              <w:spacing w:after="240"/>
            </w:pPr>
          </w:p>
        </w:tc>
        <w:tc>
          <w:tcPr>
            <w:tcW w:w="369" w:type="dxa"/>
            <w:tcBorders>
              <w:top w:val="single" w:sz="4" w:space="0" w:color="auto"/>
              <w:left w:val="dotDash" w:sz="4" w:space="0" w:color="auto"/>
              <w:bottom w:val="single" w:sz="4" w:space="0" w:color="auto"/>
              <w:right w:val="single" w:sz="4" w:space="0" w:color="auto"/>
            </w:tcBorders>
            <w:shd w:val="clear" w:color="auto" w:fill="D2D882"/>
          </w:tcPr>
          <w:p w14:paraId="5FC54A03" w14:textId="77777777" w:rsidR="00A830EA" w:rsidRDefault="00A830EA">
            <w:pPr>
              <w:spacing w:after="240"/>
            </w:pPr>
          </w:p>
        </w:tc>
      </w:tr>
    </w:tbl>
    <w:p w14:paraId="7A711420" w14:textId="77777777" w:rsidR="00A830EA" w:rsidRDefault="00A830EA" w:rsidP="00A830EA">
      <w:pPr>
        <w:spacing w:after="240"/>
        <w:ind w:firstLine="708"/>
        <w:rPr>
          <w:b/>
          <w:i/>
          <w:sz w:val="20"/>
          <w:szCs w:val="20"/>
        </w:rPr>
      </w:pPr>
    </w:p>
    <w:p w14:paraId="5F1E1260" w14:textId="36BC4989" w:rsidR="00A830EA" w:rsidRDefault="00A830EA" w:rsidP="00A830EA">
      <w:pPr>
        <w:spacing w:after="240"/>
        <w:ind w:firstLine="708"/>
        <w:rPr>
          <w:b/>
          <w:i/>
          <w:sz w:val="24"/>
        </w:rPr>
      </w:pPr>
      <w:r>
        <w:rPr>
          <w:noProof/>
          <w:sz w:val="24"/>
          <w:lang w:eastAsia="fr-FR"/>
        </w:rPr>
        <mc:AlternateContent>
          <mc:Choice Requires="wps">
            <w:drawing>
              <wp:anchor distT="0" distB="0" distL="114300" distR="114300" simplePos="0" relativeHeight="251649024" behindDoc="0" locked="0" layoutInCell="1" allowOverlap="1" wp14:anchorId="18C3ED48" wp14:editId="6C4934E5">
                <wp:simplePos x="0" y="0"/>
                <wp:positionH relativeFrom="column">
                  <wp:posOffset>3005335</wp:posOffset>
                </wp:positionH>
                <wp:positionV relativeFrom="paragraph">
                  <wp:posOffset>106560</wp:posOffset>
                </wp:positionV>
                <wp:extent cx="2087880" cy="427355"/>
                <wp:effectExtent l="11430" t="11430" r="5715" b="889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27355"/>
                        </a:xfrm>
                        <a:prstGeom prst="rect">
                          <a:avLst/>
                        </a:prstGeom>
                        <a:solidFill>
                          <a:srgbClr val="FFFFFF"/>
                        </a:solidFill>
                        <a:ln w="9525">
                          <a:solidFill>
                            <a:srgbClr val="000000"/>
                          </a:solidFill>
                          <a:miter lim="800000"/>
                          <a:headEnd/>
                          <a:tailEnd/>
                        </a:ln>
                      </wps:spPr>
                      <wps:txbx>
                        <w:txbxContent>
                          <w:p w14:paraId="7E747C56" w14:textId="497C651D" w:rsidR="001B7B51" w:rsidRDefault="001B7B51" w:rsidP="00A830EA">
                            <w:pPr>
                              <w:rPr>
                                <w:color w:val="FF0000"/>
                              </w:rPr>
                            </w:pPr>
                            <w:r>
                              <w:rPr>
                                <w:color w:val="FF0000"/>
                              </w:rPr>
                              <w:t>Date impérative de livraison : 16/05/2023 – 18</w:t>
                            </w:r>
                            <w:r w:rsidR="001161D5">
                              <w:rPr>
                                <w:color w:val="FF0000"/>
                              </w:rPr>
                              <w:t xml:space="preserve"> </w:t>
                            </w:r>
                            <w:r>
                              <w:rPr>
                                <w:color w:val="FF0000"/>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3ED48" id="Zone de texte 37" o:spid="_x0000_s1049" type="#_x0000_t202" style="position:absolute;left:0;text-align:left;margin-left:236.65pt;margin-top:8.4pt;width:164.4pt;height:33.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lVNAIAAF8EAAAOAAAAZHJzL2Uyb0RvYy54bWysVEtv2zAMvg/YfxB0X+y4SZMacYouXYYB&#10;3QPodtlNluRYmCxqkhK7/fWj5DTNXpdhPgikSH0kP5JeXQ+dJgfpvAJT0ekkp0QaDkKZXUW/fN6+&#10;WlLiAzOCaTCyog/S0+v1yxer3paygBa0kI4giPFlbyvahmDLLPO8lR3zE7DSoLEB17GAqttlwrEe&#10;0TudFXl+mfXghHXApfd4ezsa6TrhN43k4WPTeBmIrijmFtLp0lnHM1uvWLlzzLaKH9Ng/5BFx5TB&#10;oCeoWxYY2Tv1G1SnuAMPTZhw6DJoGsVlqgGrmea/VHPfMitTLUiOtyea/P+D5R8OnxxRoqIXC0oM&#10;67BHX7FTREgS5BAkwXskqbe+RN97i95heA0DNjsV7O0d8G+eGNi0zOzkjXPQt5IJTHIaX2ZnT0cc&#10;H0Hq/j0IDMb2ARLQ0LguMoicEETHZj2cGoSJEI6XRb5cLJdo4mibFYuL+TyFYOXTa+t8eCuhI1Go&#10;qMMBSOjscOdDzIaVTy4xmAetxFZpnRS3qzfakQPDYdmm74j+k5s2pK/o1byYjwT8FSJP358gOhVw&#10;6rXqKro8ObEy0vbGiDSTgSk9ypiyNkceI3UjiWGoh9S36WWMEEmuQTwgsw7GKcetRKEF90hJjxNe&#10;Uf99z5ykRL8z2J2r6WwWVyIps/miQMWdW+pzCzMcoSoaKBnFTRjXaG+d2rUYaZwHAzfY0UYlsp+z&#10;OuaPU5x6cNy4uCbnevJ6/i+sfwAAAP//AwBQSwMEFAAGAAgAAAAhANIjKHneAAAACQEAAA8AAABk&#10;cnMvZG93bnJldi54bWxMj8FOwzAQRO9I/IO1SFwQddJUaQhxKoQEghsUBFc33iYR8TrYbhr+nu0J&#10;jqsZvX1TbWY7iAl96B0pSBcJCKTGmZ5aBe9vD9cFiBA1GT04QgU/GGBTn59VujTuSK84bWMrGEKh&#10;1Aq6GMdSytB0aHVYuBGJs73zVkc+fSuN10eG20EukySXVvfEHzo94n2Hzdf2YBUUq6fpMzxnLx9N&#10;vh9u4tV6evz2Sl1ezHe3ICLO8a8MJ31Wh5qddu5AJohBwWqdZVzlIOcJXCiSZQpid6KnIOtK/l9Q&#10;/wIAAP//AwBQSwECLQAUAAYACAAAACEAtoM4kv4AAADhAQAAEwAAAAAAAAAAAAAAAAAAAAAAW0Nv&#10;bnRlbnRfVHlwZXNdLnhtbFBLAQItABQABgAIAAAAIQA4/SH/1gAAAJQBAAALAAAAAAAAAAAAAAAA&#10;AC8BAABfcmVscy8ucmVsc1BLAQItABQABgAIAAAAIQDBDilVNAIAAF8EAAAOAAAAAAAAAAAAAAAA&#10;AC4CAABkcnMvZTJvRG9jLnhtbFBLAQItABQABgAIAAAAIQDSIyh53gAAAAkBAAAPAAAAAAAAAAAA&#10;AAAAAI4EAABkcnMvZG93bnJldi54bWxQSwUGAAAAAAQABADzAAAAmQUAAAAA&#10;">
                <v:textbox>
                  <w:txbxContent>
                    <w:p w14:paraId="7E747C56" w14:textId="497C651D" w:rsidR="001B7B51" w:rsidRDefault="001B7B51" w:rsidP="00A830EA">
                      <w:pPr>
                        <w:rPr>
                          <w:color w:val="FF0000"/>
                        </w:rPr>
                      </w:pPr>
                      <w:r>
                        <w:rPr>
                          <w:color w:val="FF0000"/>
                        </w:rPr>
                        <w:t>Date impérative de livraison : 16/05/2023 – 18</w:t>
                      </w:r>
                      <w:r w:rsidR="001161D5">
                        <w:rPr>
                          <w:color w:val="FF0000"/>
                        </w:rPr>
                        <w:t xml:space="preserve"> </w:t>
                      </w:r>
                      <w:bookmarkStart w:id="9" w:name="_GoBack"/>
                      <w:bookmarkEnd w:id="9"/>
                      <w:r>
                        <w:rPr>
                          <w:color w:val="FF0000"/>
                        </w:rPr>
                        <w:t>h</w:t>
                      </w:r>
                    </w:p>
                  </w:txbxContent>
                </v:textbox>
              </v:shape>
            </w:pict>
          </mc:Fallback>
        </mc:AlternateContent>
      </w:r>
    </w:p>
    <w:p w14:paraId="1FB3C55E" w14:textId="7E3FDBC8" w:rsidR="00A830EA" w:rsidRDefault="00D85845" w:rsidP="00A830EA">
      <w:pPr>
        <w:rPr>
          <w:b/>
          <w:i/>
        </w:rPr>
      </w:pPr>
      <w:r>
        <w:rPr>
          <w:noProof/>
          <w:lang w:eastAsia="fr-FR"/>
        </w:rPr>
        <mc:AlternateContent>
          <mc:Choice Requires="wps">
            <w:drawing>
              <wp:anchor distT="0" distB="0" distL="114300" distR="114300" simplePos="0" relativeHeight="251650048" behindDoc="0" locked="0" layoutInCell="1" allowOverlap="1" wp14:anchorId="2F72A552" wp14:editId="4F7F1EB1">
                <wp:simplePos x="0" y="0"/>
                <wp:positionH relativeFrom="column">
                  <wp:posOffset>2795774</wp:posOffset>
                </wp:positionH>
                <wp:positionV relativeFrom="paragraph">
                  <wp:posOffset>198755</wp:posOffset>
                </wp:positionV>
                <wp:extent cx="207034" cy="595223"/>
                <wp:effectExtent l="57150" t="19050" r="21590" b="52705"/>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34" cy="59522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FBFD96" id="_x0000_t32" coordsize="21600,21600" o:spt="32" o:oned="t" path="m,l21600,21600e" filled="f">
                <v:path arrowok="t" fillok="f" o:connecttype="none"/>
                <o:lock v:ext="edit" shapetype="t"/>
              </v:shapetype>
              <v:shape id="Connecteur droit avec flèche 30" o:spid="_x0000_s1026" type="#_x0000_t32" style="position:absolute;margin-left:220.15pt;margin-top:15.65pt;width:16.3pt;height:46.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FWUAIAAIIEAAAOAAAAZHJzL2Uyb0RvYy54bWysVNFu2yAUfZ+0f0C8p7YTp02sOtVkJ9tD&#10;t0Vq9wEEcIyGAQGJE037n/1Hf2wX7Kbr9jJN8wMGc++55x4Ovr07dRIduXVCqxJnVylGXFHNhNqX&#10;+MvjZrLAyHmiGJFa8RKfucN3q7dvbntT8KlutWTcIgBRruhNiVvvTZEkjra8I+5KG65gs9G2Ix6W&#10;dp8wS3pA72QyTdPrpNeWGaspdw6+1sMmXkX8puHUf24axz2SJQZuPo42jrswJqtbUuwtMa2gIw3y&#10;Dyw6IhQUvUDVxBN0sOIPqE5Qq51u/BXVXaKbRlAee4BusvS3bh5aYnjsBcRx5iKT+3+w9NNxa5Fg&#10;JZ6BPIp0cEaVVgqE4weLmNXCI3LkFDXy6QecCoI4EK03roDcSm1taJue1IO51/SrQ0pXLVF7Hsk/&#10;ng0AZiEjeZUSFs5A6V3/UTOIIQevo4KnxnZQTJgPITGAg0roFI/sfDkyfvKIwsdpepPOcowobM2X&#10;8+l0FmuRIsCEZGOdf891h8KkxM5bIvatH3vUdihBjvfOB5IvCSFZ6Y2QMnpEKtRDucX8Zh5JOS0F&#10;C7shztn9rpIWHUmwWXxGGq/CrD4oFtFaTth6nHsiJMyRj1p5K0A9yXEo13GGkeRws8Js4CdVqAj9&#10;A+NxNjjt2zJdrhfrRT7Jp9frSZ7W9eTdpson15vsZl7P6qqqs++BfJYXrWCMq8D/2fVZ/neuGu/f&#10;4NeL7y9KJa/Ro6RA9vkdSUcrhNMffLTT7Ly1obvgCjB6DB4vZbhJv65j1MuvY/UTAAD//wMAUEsD&#10;BBQABgAIAAAAIQA6MeVv3wAAAAoBAAAPAAAAZHJzL2Rvd25yZXYueG1sTI/LTsMwEEX3SPyDNUjs&#10;qN00vEKcCiG6Q4oIEWzdePIQ8TiK3Tb9e4YVrEajObpzbr5d3CiOOIfBk4b1SoFAarwdqNNQf+xu&#10;HkCEaMia0RNqOGOAbXF5kZvM+hO947GKneAQCpnR0Mc4ZVKGpkdnwspPSHxr/exM5HXupJ3NicPd&#10;KBOl7qQzA/GH3kz40mPzXR2chjIpq3BuP99qt5u+lti2vn4ttb6+Wp6fQERc4h8Mv/qsDgU77f2B&#10;bBCjhjRVG0Y1bNY8GUjvk0cQeyaTWwWyyOX/CsUPAAAA//8DAFBLAQItABQABgAIAAAAIQC2gziS&#10;/gAAAOEBAAATAAAAAAAAAAAAAAAAAAAAAABbQ29udGVudF9UeXBlc10ueG1sUEsBAi0AFAAGAAgA&#10;AAAhADj9If/WAAAAlAEAAAsAAAAAAAAAAAAAAAAALwEAAF9yZWxzLy5yZWxzUEsBAi0AFAAGAAgA&#10;AAAhAC1IQVZQAgAAggQAAA4AAAAAAAAAAAAAAAAALgIAAGRycy9lMm9Eb2MueG1sUEsBAi0AFAAG&#10;AAgAAAAhADox5W/fAAAACgEAAA8AAAAAAAAAAAAAAAAAqgQAAGRycy9kb3ducmV2LnhtbFBLBQYA&#10;AAAABAAEAPMAAAC2BQAAAAA=&#10;" strokeweight="2.25pt">
                <v:stroke endarrow="block"/>
              </v:shape>
            </w:pict>
          </mc:Fallback>
        </mc:AlternateContent>
      </w:r>
      <w:r w:rsidR="00A830EA">
        <w:rPr>
          <w:b/>
          <w:i/>
        </w:rPr>
        <w:t>Semaine N° 20</w:t>
      </w:r>
      <w:r w:rsidR="00A830EA">
        <w:rPr>
          <w:b/>
          <w:i/>
        </w:rPr>
        <w:tab/>
      </w:r>
    </w:p>
    <w:p w14:paraId="4EA76E7B" w14:textId="7FF41011" w:rsidR="00A830EA" w:rsidRDefault="00A830EA" w:rsidP="00A830E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271"/>
        <w:gridCol w:w="272"/>
        <w:gridCol w:w="272"/>
        <w:gridCol w:w="272"/>
        <w:gridCol w:w="272"/>
        <w:gridCol w:w="272"/>
        <w:gridCol w:w="272"/>
        <w:gridCol w:w="273"/>
        <w:gridCol w:w="272"/>
        <w:gridCol w:w="273"/>
        <w:gridCol w:w="272"/>
        <w:gridCol w:w="273"/>
        <w:gridCol w:w="327"/>
        <w:gridCol w:w="273"/>
        <w:gridCol w:w="273"/>
        <w:gridCol w:w="272"/>
        <w:gridCol w:w="273"/>
        <w:gridCol w:w="272"/>
        <w:gridCol w:w="273"/>
        <w:gridCol w:w="273"/>
        <w:gridCol w:w="272"/>
        <w:gridCol w:w="273"/>
        <w:gridCol w:w="272"/>
        <w:gridCol w:w="273"/>
        <w:gridCol w:w="273"/>
        <w:gridCol w:w="272"/>
        <w:gridCol w:w="273"/>
        <w:gridCol w:w="272"/>
        <w:gridCol w:w="273"/>
        <w:gridCol w:w="273"/>
        <w:gridCol w:w="289"/>
        <w:gridCol w:w="287"/>
        <w:gridCol w:w="285"/>
        <w:gridCol w:w="284"/>
        <w:gridCol w:w="282"/>
      </w:tblGrid>
      <w:tr w:rsidR="00A830EA" w14:paraId="0F0B3ECA" w14:textId="77777777" w:rsidTr="00A830EA">
        <w:trPr>
          <w:trHeight w:hRule="exact" w:val="716"/>
        </w:trPr>
        <w:tc>
          <w:tcPr>
            <w:tcW w:w="1837" w:type="dxa"/>
            <w:tcBorders>
              <w:top w:val="single" w:sz="4" w:space="0" w:color="auto"/>
              <w:left w:val="single" w:sz="4" w:space="0" w:color="auto"/>
              <w:bottom w:val="single" w:sz="4" w:space="0" w:color="auto"/>
              <w:right w:val="single" w:sz="4" w:space="0" w:color="auto"/>
            </w:tcBorders>
          </w:tcPr>
          <w:p w14:paraId="08463B87" w14:textId="77777777" w:rsidR="00A830EA" w:rsidRDefault="00A830EA">
            <w:pPr>
              <w:spacing w:after="240"/>
              <w:rPr>
                <w:sz w:val="24"/>
                <w:szCs w:val="20"/>
              </w:rPr>
            </w:pPr>
          </w:p>
        </w:tc>
        <w:tc>
          <w:tcPr>
            <w:tcW w:w="1827" w:type="dxa"/>
            <w:gridSpan w:val="5"/>
            <w:tcBorders>
              <w:top w:val="single" w:sz="4" w:space="0" w:color="auto"/>
              <w:left w:val="single" w:sz="4" w:space="0" w:color="auto"/>
              <w:bottom w:val="single" w:sz="4" w:space="0" w:color="auto"/>
              <w:right w:val="single" w:sz="4" w:space="0" w:color="auto"/>
            </w:tcBorders>
            <w:hideMark/>
          </w:tcPr>
          <w:p w14:paraId="09667187" w14:textId="77777777" w:rsidR="00A830EA" w:rsidRDefault="00A830EA">
            <w:pPr>
              <w:spacing w:after="240"/>
              <w:jc w:val="center"/>
              <w:rPr>
                <w:szCs w:val="22"/>
              </w:rPr>
            </w:pPr>
            <w:r>
              <w:rPr>
                <w:szCs w:val="22"/>
              </w:rPr>
              <w:t>Lundi 15/05</w:t>
            </w:r>
          </w:p>
        </w:tc>
        <w:tc>
          <w:tcPr>
            <w:tcW w:w="1831" w:type="dxa"/>
            <w:gridSpan w:val="5"/>
            <w:tcBorders>
              <w:top w:val="single" w:sz="4" w:space="0" w:color="auto"/>
              <w:left w:val="single" w:sz="4" w:space="0" w:color="auto"/>
              <w:bottom w:val="single" w:sz="4" w:space="0" w:color="auto"/>
              <w:right w:val="single" w:sz="4" w:space="0" w:color="auto"/>
            </w:tcBorders>
            <w:hideMark/>
          </w:tcPr>
          <w:p w14:paraId="3A1E0675" w14:textId="6E95A74B" w:rsidR="00A830EA" w:rsidRDefault="00A830EA">
            <w:pPr>
              <w:spacing w:after="240"/>
              <w:jc w:val="center"/>
              <w:rPr>
                <w:szCs w:val="22"/>
              </w:rPr>
            </w:pPr>
            <w:r>
              <w:rPr>
                <w:szCs w:val="22"/>
              </w:rPr>
              <w:t>Mardi 16/05</w:t>
            </w:r>
          </w:p>
        </w:tc>
        <w:tc>
          <w:tcPr>
            <w:tcW w:w="1990" w:type="dxa"/>
            <w:gridSpan w:val="5"/>
            <w:tcBorders>
              <w:top w:val="single" w:sz="4" w:space="0" w:color="auto"/>
              <w:left w:val="single" w:sz="4" w:space="0" w:color="auto"/>
              <w:bottom w:val="single" w:sz="4" w:space="0" w:color="auto"/>
              <w:right w:val="single" w:sz="4" w:space="0" w:color="auto"/>
            </w:tcBorders>
            <w:hideMark/>
          </w:tcPr>
          <w:p w14:paraId="2CEA9C1C" w14:textId="491528DA" w:rsidR="00A830EA" w:rsidRDefault="00A830EA">
            <w:pPr>
              <w:spacing w:after="240"/>
              <w:jc w:val="center"/>
              <w:rPr>
                <w:szCs w:val="22"/>
              </w:rPr>
            </w:pPr>
            <w:r>
              <w:rPr>
                <w:szCs w:val="22"/>
              </w:rPr>
              <w:t>Mercredi 17/05</w:t>
            </w:r>
          </w:p>
        </w:tc>
        <w:tc>
          <w:tcPr>
            <w:tcW w:w="1833" w:type="dxa"/>
            <w:gridSpan w:val="5"/>
            <w:tcBorders>
              <w:top w:val="single" w:sz="4" w:space="0" w:color="auto"/>
              <w:left w:val="single" w:sz="4" w:space="0" w:color="auto"/>
              <w:bottom w:val="single" w:sz="4" w:space="0" w:color="auto"/>
              <w:right w:val="single" w:sz="4" w:space="0" w:color="auto"/>
            </w:tcBorders>
            <w:hideMark/>
          </w:tcPr>
          <w:p w14:paraId="69261435" w14:textId="77777777" w:rsidR="007F082F" w:rsidRDefault="00A830EA" w:rsidP="007F082F">
            <w:pPr>
              <w:spacing w:after="0"/>
              <w:jc w:val="center"/>
              <w:rPr>
                <w:szCs w:val="22"/>
              </w:rPr>
            </w:pPr>
            <w:r>
              <w:rPr>
                <w:szCs w:val="22"/>
              </w:rPr>
              <w:t xml:space="preserve">Jeudi </w:t>
            </w:r>
          </w:p>
          <w:p w14:paraId="3F739D56" w14:textId="011DA3EB" w:rsidR="00A830EA" w:rsidRDefault="00A830EA">
            <w:pPr>
              <w:spacing w:after="240"/>
              <w:jc w:val="center"/>
              <w:rPr>
                <w:szCs w:val="22"/>
              </w:rPr>
            </w:pPr>
            <w:r>
              <w:rPr>
                <w:szCs w:val="22"/>
              </w:rPr>
              <w:t>18/05</w:t>
            </w:r>
          </w:p>
        </w:tc>
        <w:tc>
          <w:tcPr>
            <w:tcW w:w="1833" w:type="dxa"/>
            <w:gridSpan w:val="5"/>
            <w:tcBorders>
              <w:top w:val="single" w:sz="4" w:space="0" w:color="auto"/>
              <w:left w:val="single" w:sz="4" w:space="0" w:color="auto"/>
              <w:bottom w:val="single" w:sz="4" w:space="0" w:color="auto"/>
              <w:right w:val="single" w:sz="4" w:space="0" w:color="auto"/>
            </w:tcBorders>
            <w:hideMark/>
          </w:tcPr>
          <w:p w14:paraId="5167CACD" w14:textId="77777777" w:rsidR="00A830EA" w:rsidRDefault="00A830EA">
            <w:pPr>
              <w:spacing w:after="240"/>
              <w:jc w:val="center"/>
              <w:rPr>
                <w:szCs w:val="22"/>
              </w:rPr>
            </w:pPr>
            <w:r>
              <w:rPr>
                <w:szCs w:val="22"/>
              </w:rPr>
              <w:t>Vendredi 19/05</w:t>
            </w:r>
          </w:p>
        </w:tc>
        <w:tc>
          <w:tcPr>
            <w:tcW w:w="1833" w:type="dxa"/>
            <w:gridSpan w:val="5"/>
            <w:tcBorders>
              <w:top w:val="single" w:sz="4" w:space="0" w:color="auto"/>
              <w:left w:val="single" w:sz="4" w:space="0" w:color="auto"/>
              <w:bottom w:val="single" w:sz="4" w:space="0" w:color="auto"/>
              <w:right w:val="single" w:sz="4" w:space="0" w:color="auto"/>
            </w:tcBorders>
            <w:hideMark/>
          </w:tcPr>
          <w:p w14:paraId="15DBFD28" w14:textId="77777777" w:rsidR="00A830EA" w:rsidRDefault="00A830EA">
            <w:pPr>
              <w:spacing w:after="240"/>
              <w:jc w:val="center"/>
              <w:rPr>
                <w:szCs w:val="22"/>
              </w:rPr>
            </w:pPr>
            <w:r>
              <w:rPr>
                <w:szCs w:val="22"/>
              </w:rPr>
              <w:t>Samedi 20/05</w:t>
            </w:r>
          </w:p>
        </w:tc>
        <w:tc>
          <w:tcPr>
            <w:tcW w:w="1833" w:type="dxa"/>
            <w:gridSpan w:val="5"/>
            <w:tcBorders>
              <w:top w:val="single" w:sz="4" w:space="0" w:color="auto"/>
              <w:left w:val="single" w:sz="4" w:space="0" w:color="auto"/>
              <w:bottom w:val="single" w:sz="4" w:space="0" w:color="auto"/>
              <w:right w:val="single" w:sz="4" w:space="0" w:color="auto"/>
            </w:tcBorders>
            <w:hideMark/>
          </w:tcPr>
          <w:p w14:paraId="338BA37A" w14:textId="77777777" w:rsidR="00A830EA" w:rsidRDefault="00A830EA">
            <w:pPr>
              <w:spacing w:after="240"/>
              <w:jc w:val="center"/>
              <w:rPr>
                <w:szCs w:val="22"/>
              </w:rPr>
            </w:pPr>
            <w:r>
              <w:rPr>
                <w:szCs w:val="22"/>
              </w:rPr>
              <w:t>Dimanche 21/05</w:t>
            </w:r>
          </w:p>
        </w:tc>
      </w:tr>
      <w:tr w:rsidR="00A830EA" w14:paraId="0C1E3D8F" w14:textId="77777777" w:rsidTr="00A830EA">
        <w:trPr>
          <w:trHeight w:hRule="exact" w:val="567"/>
        </w:trPr>
        <w:tc>
          <w:tcPr>
            <w:tcW w:w="1837" w:type="dxa"/>
            <w:tcBorders>
              <w:top w:val="single" w:sz="4" w:space="0" w:color="auto"/>
              <w:left w:val="single" w:sz="4" w:space="0" w:color="auto"/>
              <w:bottom w:val="single" w:sz="4" w:space="0" w:color="auto"/>
              <w:right w:val="single" w:sz="4" w:space="0" w:color="auto"/>
            </w:tcBorders>
            <w:hideMark/>
          </w:tcPr>
          <w:p w14:paraId="3D747917" w14:textId="77777777" w:rsidR="00A830EA" w:rsidRDefault="00A830EA">
            <w:pPr>
              <w:spacing w:after="240"/>
              <w:jc w:val="center"/>
              <w:rPr>
                <w:b/>
                <w:szCs w:val="22"/>
              </w:rPr>
            </w:pPr>
            <w:r>
              <w:rPr>
                <w:b/>
                <w:szCs w:val="22"/>
              </w:rPr>
              <w:t>Opérateur 1</w:t>
            </w:r>
          </w:p>
        </w:tc>
        <w:tc>
          <w:tcPr>
            <w:tcW w:w="365" w:type="dxa"/>
            <w:tcBorders>
              <w:top w:val="single" w:sz="4" w:space="0" w:color="auto"/>
              <w:left w:val="single" w:sz="4" w:space="0" w:color="auto"/>
              <w:bottom w:val="single" w:sz="4" w:space="0" w:color="auto"/>
              <w:right w:val="dotDash" w:sz="4" w:space="0" w:color="auto"/>
            </w:tcBorders>
          </w:tcPr>
          <w:p w14:paraId="3856398D" w14:textId="77777777" w:rsidR="00A830EA" w:rsidRDefault="00A830EA">
            <w:pPr>
              <w:spacing w:after="240"/>
              <w:rPr>
                <w:sz w:val="24"/>
                <w:szCs w:val="20"/>
              </w:rPr>
            </w:pPr>
          </w:p>
        </w:tc>
        <w:tc>
          <w:tcPr>
            <w:tcW w:w="365" w:type="dxa"/>
            <w:tcBorders>
              <w:top w:val="single" w:sz="4" w:space="0" w:color="auto"/>
              <w:left w:val="dotDash" w:sz="4" w:space="0" w:color="auto"/>
              <w:bottom w:val="single" w:sz="4" w:space="0" w:color="auto"/>
              <w:right w:val="dotDash" w:sz="4" w:space="0" w:color="auto"/>
            </w:tcBorders>
          </w:tcPr>
          <w:p w14:paraId="5EEABA07"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6DEF7648" w14:textId="77777777" w:rsidR="00A830EA" w:rsidRDefault="00A830EA">
            <w:pPr>
              <w:spacing w:after="240"/>
            </w:pPr>
          </w:p>
        </w:tc>
        <w:tc>
          <w:tcPr>
            <w:tcW w:w="365" w:type="dxa"/>
            <w:tcBorders>
              <w:top w:val="single" w:sz="4" w:space="0" w:color="auto"/>
              <w:left w:val="dotDash" w:sz="4" w:space="0" w:color="auto"/>
              <w:bottom w:val="single" w:sz="4" w:space="0" w:color="auto"/>
              <w:right w:val="dotDash" w:sz="4" w:space="0" w:color="auto"/>
            </w:tcBorders>
          </w:tcPr>
          <w:p w14:paraId="16999CE6" w14:textId="77777777" w:rsidR="00A830EA" w:rsidRDefault="00A830EA">
            <w:pPr>
              <w:spacing w:after="240"/>
            </w:pPr>
          </w:p>
        </w:tc>
        <w:tc>
          <w:tcPr>
            <w:tcW w:w="366" w:type="dxa"/>
            <w:tcBorders>
              <w:top w:val="single" w:sz="4" w:space="0" w:color="auto"/>
              <w:left w:val="dotDash" w:sz="4" w:space="0" w:color="auto"/>
              <w:bottom w:val="single" w:sz="4" w:space="0" w:color="auto"/>
              <w:right w:val="single" w:sz="4" w:space="0" w:color="auto"/>
            </w:tcBorders>
          </w:tcPr>
          <w:p w14:paraId="1E24D708" w14:textId="77777777" w:rsidR="00A830EA" w:rsidRDefault="00A830EA">
            <w:pPr>
              <w:spacing w:after="240"/>
            </w:pPr>
          </w:p>
        </w:tc>
        <w:tc>
          <w:tcPr>
            <w:tcW w:w="365" w:type="dxa"/>
            <w:tcBorders>
              <w:top w:val="single" w:sz="4" w:space="0" w:color="auto"/>
              <w:left w:val="single" w:sz="4" w:space="0" w:color="auto"/>
              <w:bottom w:val="single" w:sz="4" w:space="0" w:color="auto"/>
              <w:right w:val="dotDash" w:sz="4" w:space="0" w:color="auto"/>
            </w:tcBorders>
          </w:tcPr>
          <w:p w14:paraId="065A1F95"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tcPr>
          <w:p w14:paraId="4A7A4A28"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BFBFBF"/>
          </w:tcPr>
          <w:p w14:paraId="507BAEC1"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tcPr>
          <w:p w14:paraId="33EC143B"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tcPr>
          <w:p w14:paraId="02D0E76A"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tcPr>
          <w:p w14:paraId="234A8807"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tcPr>
          <w:p w14:paraId="7D514910" w14:textId="77777777" w:rsidR="00A830EA" w:rsidRDefault="00A830EA">
            <w:pPr>
              <w:spacing w:after="240"/>
            </w:pPr>
          </w:p>
        </w:tc>
        <w:tc>
          <w:tcPr>
            <w:tcW w:w="523" w:type="dxa"/>
            <w:tcBorders>
              <w:top w:val="single" w:sz="4" w:space="0" w:color="auto"/>
              <w:left w:val="dotDash" w:sz="4" w:space="0" w:color="auto"/>
              <w:bottom w:val="single" w:sz="4" w:space="0" w:color="auto"/>
              <w:right w:val="dotDash" w:sz="4" w:space="0" w:color="auto"/>
            </w:tcBorders>
            <w:shd w:val="clear" w:color="auto" w:fill="BFBFBF"/>
          </w:tcPr>
          <w:p w14:paraId="326CD776"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00B0F0"/>
          </w:tcPr>
          <w:p w14:paraId="14928C08"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00B0F0"/>
          </w:tcPr>
          <w:p w14:paraId="5512D14B"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shd w:val="clear" w:color="auto" w:fill="D2D882"/>
          </w:tcPr>
          <w:p w14:paraId="4DF40189"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24EBD610"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D2D882"/>
          </w:tcPr>
          <w:p w14:paraId="067FEFDE"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7521D922"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D2D882"/>
          </w:tcPr>
          <w:p w14:paraId="2E93E41D"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shd w:val="clear" w:color="auto" w:fill="00B0F0"/>
          </w:tcPr>
          <w:p w14:paraId="7AA302A0"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00B0F0"/>
          </w:tcPr>
          <w:p w14:paraId="5AA8A903"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1368BFB8"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00B0F0"/>
          </w:tcPr>
          <w:p w14:paraId="348FB156"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00B0F0"/>
          </w:tcPr>
          <w:p w14:paraId="079312A0"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shd w:val="clear" w:color="auto" w:fill="D2D882"/>
          </w:tcPr>
          <w:p w14:paraId="303E4A8F" w14:textId="77777777" w:rsidR="00A830EA" w:rsidRDefault="00A830EA">
            <w:pPr>
              <w:spacing w:after="240"/>
            </w:pPr>
          </w:p>
        </w:tc>
        <w:tc>
          <w:tcPr>
            <w:tcW w:w="367" w:type="dxa"/>
            <w:tcBorders>
              <w:top w:val="single" w:sz="4" w:space="0" w:color="auto"/>
              <w:left w:val="single" w:sz="4" w:space="0" w:color="auto"/>
              <w:bottom w:val="single" w:sz="4" w:space="0" w:color="auto"/>
              <w:right w:val="dotDash" w:sz="4" w:space="0" w:color="auto"/>
            </w:tcBorders>
            <w:shd w:val="clear" w:color="auto" w:fill="D2D882"/>
          </w:tcPr>
          <w:p w14:paraId="60BF1FE5"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shd w:val="clear" w:color="auto" w:fill="BFBFBF"/>
          </w:tcPr>
          <w:p w14:paraId="1F378D21" w14:textId="77777777" w:rsidR="00A830EA" w:rsidRDefault="00A830EA">
            <w:pPr>
              <w:spacing w:after="240"/>
            </w:pPr>
          </w:p>
        </w:tc>
        <w:tc>
          <w:tcPr>
            <w:tcW w:w="367" w:type="dxa"/>
            <w:tcBorders>
              <w:top w:val="single" w:sz="4" w:space="0" w:color="auto"/>
              <w:left w:val="single" w:sz="4" w:space="0" w:color="auto"/>
              <w:bottom w:val="single" w:sz="4" w:space="0" w:color="auto"/>
              <w:right w:val="dotDash" w:sz="4" w:space="0" w:color="auto"/>
            </w:tcBorders>
            <w:shd w:val="clear" w:color="auto" w:fill="D2D882"/>
          </w:tcPr>
          <w:p w14:paraId="312DE4E9" w14:textId="77777777" w:rsidR="00A830EA" w:rsidRDefault="00A830EA">
            <w:pPr>
              <w:spacing w:after="240"/>
            </w:pPr>
          </w:p>
        </w:tc>
        <w:tc>
          <w:tcPr>
            <w:tcW w:w="367" w:type="dxa"/>
            <w:tcBorders>
              <w:top w:val="single" w:sz="4" w:space="0" w:color="auto"/>
              <w:left w:val="single" w:sz="4" w:space="0" w:color="auto"/>
              <w:bottom w:val="single" w:sz="4" w:space="0" w:color="auto"/>
              <w:right w:val="single" w:sz="4" w:space="0" w:color="auto"/>
            </w:tcBorders>
            <w:shd w:val="clear" w:color="auto" w:fill="D2D882"/>
          </w:tcPr>
          <w:p w14:paraId="48B381C8"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shd w:val="clear" w:color="auto" w:fill="D2D882"/>
          </w:tcPr>
          <w:p w14:paraId="2986A5E8"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2D977D5D"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27B12896"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526EC720"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D2D882"/>
          </w:tcPr>
          <w:p w14:paraId="7ED9FF25" w14:textId="77777777" w:rsidR="00A830EA" w:rsidRDefault="00A830EA">
            <w:pPr>
              <w:spacing w:after="240"/>
            </w:pPr>
          </w:p>
        </w:tc>
      </w:tr>
      <w:tr w:rsidR="00A830EA" w14:paraId="25B11FA0" w14:textId="77777777" w:rsidTr="00A830EA">
        <w:trPr>
          <w:trHeight w:hRule="exact" w:val="567"/>
        </w:trPr>
        <w:tc>
          <w:tcPr>
            <w:tcW w:w="1837" w:type="dxa"/>
            <w:tcBorders>
              <w:top w:val="single" w:sz="4" w:space="0" w:color="auto"/>
              <w:left w:val="single" w:sz="4" w:space="0" w:color="auto"/>
              <w:bottom w:val="single" w:sz="4" w:space="0" w:color="auto"/>
              <w:right w:val="single" w:sz="4" w:space="0" w:color="auto"/>
            </w:tcBorders>
            <w:hideMark/>
          </w:tcPr>
          <w:p w14:paraId="7F2C4806" w14:textId="77777777" w:rsidR="00A830EA" w:rsidRDefault="00A830EA">
            <w:pPr>
              <w:spacing w:after="240"/>
              <w:jc w:val="center"/>
              <w:rPr>
                <w:b/>
                <w:szCs w:val="22"/>
              </w:rPr>
            </w:pPr>
            <w:r>
              <w:rPr>
                <w:b/>
                <w:szCs w:val="22"/>
              </w:rPr>
              <w:t>Opérateur 2</w:t>
            </w:r>
          </w:p>
        </w:tc>
        <w:tc>
          <w:tcPr>
            <w:tcW w:w="365" w:type="dxa"/>
            <w:tcBorders>
              <w:top w:val="single" w:sz="4" w:space="0" w:color="auto"/>
              <w:left w:val="single" w:sz="4" w:space="0" w:color="auto"/>
              <w:bottom w:val="single" w:sz="4" w:space="0" w:color="auto"/>
              <w:right w:val="dotDash" w:sz="4" w:space="0" w:color="auto"/>
            </w:tcBorders>
          </w:tcPr>
          <w:p w14:paraId="60D40D68" w14:textId="77777777" w:rsidR="00A830EA" w:rsidRDefault="00A830EA">
            <w:pPr>
              <w:spacing w:after="240"/>
              <w:rPr>
                <w:sz w:val="24"/>
                <w:szCs w:val="20"/>
              </w:rPr>
            </w:pPr>
          </w:p>
        </w:tc>
        <w:tc>
          <w:tcPr>
            <w:tcW w:w="365" w:type="dxa"/>
            <w:tcBorders>
              <w:top w:val="single" w:sz="4" w:space="0" w:color="auto"/>
              <w:left w:val="dotDash" w:sz="4" w:space="0" w:color="auto"/>
              <w:bottom w:val="single" w:sz="4" w:space="0" w:color="auto"/>
              <w:right w:val="dotDash" w:sz="4" w:space="0" w:color="auto"/>
            </w:tcBorders>
          </w:tcPr>
          <w:p w14:paraId="4213391B"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768290FB" w14:textId="77777777" w:rsidR="00A830EA" w:rsidRDefault="00A830EA">
            <w:pPr>
              <w:spacing w:after="240"/>
            </w:pPr>
          </w:p>
        </w:tc>
        <w:tc>
          <w:tcPr>
            <w:tcW w:w="365" w:type="dxa"/>
            <w:tcBorders>
              <w:top w:val="single" w:sz="4" w:space="0" w:color="auto"/>
              <w:left w:val="dotDash" w:sz="4" w:space="0" w:color="auto"/>
              <w:bottom w:val="single" w:sz="4" w:space="0" w:color="auto"/>
              <w:right w:val="dotDash" w:sz="4" w:space="0" w:color="auto"/>
            </w:tcBorders>
          </w:tcPr>
          <w:p w14:paraId="0A00D4AA" w14:textId="77777777" w:rsidR="00A830EA" w:rsidRDefault="00A830EA">
            <w:pPr>
              <w:spacing w:after="240"/>
            </w:pPr>
          </w:p>
        </w:tc>
        <w:tc>
          <w:tcPr>
            <w:tcW w:w="366" w:type="dxa"/>
            <w:tcBorders>
              <w:top w:val="single" w:sz="4" w:space="0" w:color="auto"/>
              <w:left w:val="dotDash" w:sz="4" w:space="0" w:color="auto"/>
              <w:bottom w:val="single" w:sz="4" w:space="0" w:color="auto"/>
              <w:right w:val="single" w:sz="4" w:space="0" w:color="auto"/>
            </w:tcBorders>
          </w:tcPr>
          <w:p w14:paraId="5CEB2B63" w14:textId="77777777" w:rsidR="00A830EA" w:rsidRDefault="00A830EA">
            <w:pPr>
              <w:spacing w:after="240"/>
            </w:pPr>
          </w:p>
        </w:tc>
        <w:tc>
          <w:tcPr>
            <w:tcW w:w="365" w:type="dxa"/>
            <w:tcBorders>
              <w:top w:val="single" w:sz="4" w:space="0" w:color="auto"/>
              <w:left w:val="single" w:sz="4" w:space="0" w:color="auto"/>
              <w:bottom w:val="single" w:sz="4" w:space="0" w:color="auto"/>
              <w:right w:val="dotDash" w:sz="4" w:space="0" w:color="auto"/>
            </w:tcBorders>
          </w:tcPr>
          <w:p w14:paraId="44EC668E"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tcPr>
          <w:p w14:paraId="3C273D83"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BFBFBF"/>
          </w:tcPr>
          <w:p w14:paraId="486FA1F5"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tcPr>
          <w:p w14:paraId="7DA505E6"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tcPr>
          <w:p w14:paraId="3EE036D9"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tcPr>
          <w:p w14:paraId="3AA50B0F"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tcPr>
          <w:p w14:paraId="68A60B53" w14:textId="77777777" w:rsidR="00A830EA" w:rsidRDefault="00A830EA">
            <w:pPr>
              <w:spacing w:after="240"/>
            </w:pPr>
          </w:p>
        </w:tc>
        <w:tc>
          <w:tcPr>
            <w:tcW w:w="523" w:type="dxa"/>
            <w:tcBorders>
              <w:top w:val="single" w:sz="4" w:space="0" w:color="auto"/>
              <w:left w:val="dotDash" w:sz="4" w:space="0" w:color="auto"/>
              <w:bottom w:val="single" w:sz="4" w:space="0" w:color="auto"/>
              <w:right w:val="dotDash" w:sz="4" w:space="0" w:color="auto"/>
            </w:tcBorders>
            <w:shd w:val="clear" w:color="auto" w:fill="BFBFBF"/>
          </w:tcPr>
          <w:p w14:paraId="450D56EE"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00B0F0"/>
          </w:tcPr>
          <w:p w14:paraId="2BCCB1E4"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00B0F0"/>
          </w:tcPr>
          <w:p w14:paraId="66D151F7" w14:textId="77777777" w:rsidR="00A830EA" w:rsidRDefault="00A830EA">
            <w:pPr>
              <w:spacing w:after="240"/>
            </w:pPr>
          </w:p>
        </w:tc>
        <w:tc>
          <w:tcPr>
            <w:tcW w:w="1833" w:type="dxa"/>
            <w:gridSpan w:val="5"/>
            <w:tcBorders>
              <w:top w:val="single" w:sz="4" w:space="0" w:color="auto"/>
              <w:left w:val="single" w:sz="4" w:space="0" w:color="auto"/>
              <w:bottom w:val="single" w:sz="4" w:space="0" w:color="auto"/>
              <w:right w:val="single" w:sz="4" w:space="0" w:color="auto"/>
            </w:tcBorders>
            <w:shd w:val="clear" w:color="auto" w:fill="D2D882"/>
            <w:hideMark/>
          </w:tcPr>
          <w:p w14:paraId="07425E48" w14:textId="77777777" w:rsidR="00A830EA" w:rsidRDefault="00A830EA">
            <w:pPr>
              <w:spacing w:after="240"/>
              <w:jc w:val="center"/>
            </w:pPr>
            <w:r>
              <w:t>Férié</w:t>
            </w:r>
          </w:p>
        </w:tc>
        <w:tc>
          <w:tcPr>
            <w:tcW w:w="366" w:type="dxa"/>
            <w:tcBorders>
              <w:top w:val="single" w:sz="4" w:space="0" w:color="auto"/>
              <w:left w:val="single" w:sz="4" w:space="0" w:color="auto"/>
              <w:bottom w:val="single" w:sz="4" w:space="0" w:color="auto"/>
              <w:right w:val="dotDash" w:sz="4" w:space="0" w:color="auto"/>
            </w:tcBorders>
            <w:shd w:val="clear" w:color="auto" w:fill="00B0F0"/>
          </w:tcPr>
          <w:p w14:paraId="182792B3"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00B0F0"/>
          </w:tcPr>
          <w:p w14:paraId="4133ACC0"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767725C7"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00B0F0"/>
          </w:tcPr>
          <w:p w14:paraId="53F12FF0"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00B0F0"/>
          </w:tcPr>
          <w:p w14:paraId="66C8F2B6"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shd w:val="clear" w:color="auto" w:fill="D2D882"/>
          </w:tcPr>
          <w:p w14:paraId="461418DE"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0C0AD3F2"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16718F7B"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1D9A2DBD"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D2D882"/>
          </w:tcPr>
          <w:p w14:paraId="3ED96D26"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shd w:val="clear" w:color="auto" w:fill="D2D882"/>
          </w:tcPr>
          <w:p w14:paraId="363D1B34"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61496FE8"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59570533"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7A6F6145"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D2D882"/>
          </w:tcPr>
          <w:p w14:paraId="1DF39BEA" w14:textId="77777777" w:rsidR="00A830EA" w:rsidRDefault="00A830EA">
            <w:pPr>
              <w:spacing w:after="240"/>
            </w:pPr>
          </w:p>
        </w:tc>
      </w:tr>
      <w:tr w:rsidR="00A830EA" w14:paraId="2D0882B7" w14:textId="77777777" w:rsidTr="00B4145F">
        <w:trPr>
          <w:trHeight w:hRule="exact" w:val="567"/>
        </w:trPr>
        <w:tc>
          <w:tcPr>
            <w:tcW w:w="1837" w:type="dxa"/>
            <w:tcBorders>
              <w:top w:val="single" w:sz="4" w:space="0" w:color="auto"/>
              <w:left w:val="single" w:sz="4" w:space="0" w:color="auto"/>
              <w:bottom w:val="single" w:sz="4" w:space="0" w:color="auto"/>
              <w:right w:val="single" w:sz="4" w:space="0" w:color="auto"/>
            </w:tcBorders>
            <w:hideMark/>
          </w:tcPr>
          <w:p w14:paraId="1716F8C5" w14:textId="77777777" w:rsidR="00A830EA" w:rsidRDefault="00A830EA">
            <w:pPr>
              <w:spacing w:after="240"/>
              <w:jc w:val="center"/>
              <w:rPr>
                <w:b/>
                <w:szCs w:val="22"/>
              </w:rPr>
            </w:pPr>
            <w:r>
              <w:rPr>
                <w:b/>
                <w:szCs w:val="22"/>
              </w:rPr>
              <w:t>Responsable qualité</w:t>
            </w:r>
          </w:p>
        </w:tc>
        <w:tc>
          <w:tcPr>
            <w:tcW w:w="365" w:type="dxa"/>
            <w:tcBorders>
              <w:top w:val="single" w:sz="4" w:space="0" w:color="auto"/>
              <w:left w:val="single" w:sz="4" w:space="0" w:color="auto"/>
              <w:bottom w:val="single" w:sz="4" w:space="0" w:color="auto"/>
              <w:right w:val="dotDash" w:sz="4" w:space="0" w:color="auto"/>
            </w:tcBorders>
          </w:tcPr>
          <w:p w14:paraId="67526785" w14:textId="77777777" w:rsidR="00A830EA" w:rsidRDefault="00A830EA">
            <w:pPr>
              <w:spacing w:after="240"/>
              <w:rPr>
                <w:sz w:val="24"/>
                <w:szCs w:val="20"/>
              </w:rPr>
            </w:pPr>
          </w:p>
        </w:tc>
        <w:tc>
          <w:tcPr>
            <w:tcW w:w="365" w:type="dxa"/>
            <w:tcBorders>
              <w:top w:val="single" w:sz="4" w:space="0" w:color="auto"/>
              <w:left w:val="dotDash" w:sz="4" w:space="0" w:color="auto"/>
              <w:bottom w:val="single" w:sz="4" w:space="0" w:color="auto"/>
              <w:right w:val="dotDash" w:sz="4" w:space="0" w:color="auto"/>
            </w:tcBorders>
          </w:tcPr>
          <w:p w14:paraId="5F5A3DDE"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240464B6" w14:textId="77777777" w:rsidR="00A830EA" w:rsidRDefault="00A830EA">
            <w:pPr>
              <w:spacing w:after="240"/>
            </w:pPr>
          </w:p>
        </w:tc>
        <w:tc>
          <w:tcPr>
            <w:tcW w:w="365" w:type="dxa"/>
            <w:tcBorders>
              <w:top w:val="single" w:sz="4" w:space="0" w:color="auto"/>
              <w:left w:val="dotDash" w:sz="4" w:space="0" w:color="auto"/>
              <w:bottom w:val="single" w:sz="4" w:space="0" w:color="auto"/>
              <w:right w:val="dotDash" w:sz="4" w:space="0" w:color="auto"/>
            </w:tcBorders>
          </w:tcPr>
          <w:p w14:paraId="579865A5" w14:textId="77777777" w:rsidR="00A830EA" w:rsidRDefault="00A830EA">
            <w:pPr>
              <w:spacing w:after="240"/>
            </w:pPr>
          </w:p>
        </w:tc>
        <w:tc>
          <w:tcPr>
            <w:tcW w:w="366" w:type="dxa"/>
            <w:tcBorders>
              <w:top w:val="single" w:sz="4" w:space="0" w:color="auto"/>
              <w:left w:val="dotDash" w:sz="4" w:space="0" w:color="auto"/>
              <w:bottom w:val="single" w:sz="4" w:space="0" w:color="auto"/>
              <w:right w:val="single" w:sz="4" w:space="0" w:color="auto"/>
            </w:tcBorders>
          </w:tcPr>
          <w:p w14:paraId="0C804861" w14:textId="77777777" w:rsidR="00A830EA" w:rsidRDefault="00A830EA">
            <w:pPr>
              <w:spacing w:after="240"/>
            </w:pPr>
          </w:p>
        </w:tc>
        <w:tc>
          <w:tcPr>
            <w:tcW w:w="365" w:type="dxa"/>
            <w:tcBorders>
              <w:top w:val="single" w:sz="4" w:space="0" w:color="auto"/>
              <w:left w:val="single" w:sz="4" w:space="0" w:color="auto"/>
              <w:bottom w:val="single" w:sz="4" w:space="0" w:color="auto"/>
              <w:right w:val="dotDash" w:sz="4" w:space="0" w:color="auto"/>
            </w:tcBorders>
          </w:tcPr>
          <w:p w14:paraId="3065781F"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tcPr>
          <w:p w14:paraId="3FBE10A8"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BFBFBF"/>
          </w:tcPr>
          <w:p w14:paraId="7991DD3C"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tcPr>
          <w:p w14:paraId="6BE14FB0"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tcPr>
          <w:p w14:paraId="3DBB0DBF" w14:textId="77777777" w:rsidR="00A830EA" w:rsidRDefault="00A830EA">
            <w:pPr>
              <w:spacing w:after="240"/>
            </w:pPr>
          </w:p>
        </w:tc>
        <w:tc>
          <w:tcPr>
            <w:tcW w:w="1990"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C0B2723" w14:textId="77777777" w:rsidR="00A830EA" w:rsidRDefault="00A830EA">
            <w:pPr>
              <w:spacing w:after="240"/>
              <w:jc w:val="center"/>
            </w:pPr>
            <w:r>
              <w:t>Congé</w:t>
            </w:r>
          </w:p>
        </w:tc>
        <w:tc>
          <w:tcPr>
            <w:tcW w:w="366" w:type="dxa"/>
            <w:tcBorders>
              <w:top w:val="single" w:sz="4" w:space="0" w:color="auto"/>
              <w:left w:val="single" w:sz="4" w:space="0" w:color="auto"/>
              <w:bottom w:val="single" w:sz="4" w:space="0" w:color="auto"/>
              <w:right w:val="dotDash" w:sz="4" w:space="0" w:color="auto"/>
            </w:tcBorders>
            <w:shd w:val="clear" w:color="auto" w:fill="D2D882"/>
          </w:tcPr>
          <w:p w14:paraId="62E93FE1"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29449699"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D2D882"/>
          </w:tcPr>
          <w:p w14:paraId="475228B9"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35F12370"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D2D882"/>
          </w:tcPr>
          <w:p w14:paraId="7EE95E8B"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tcPr>
          <w:p w14:paraId="59DCF90C"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tcPr>
          <w:p w14:paraId="0D4B399F"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19EE50B2"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tcPr>
          <w:p w14:paraId="669A7E86"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tcPr>
          <w:p w14:paraId="4FF4CDEB"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shd w:val="clear" w:color="auto" w:fill="D2D882"/>
          </w:tcPr>
          <w:p w14:paraId="7D8C9825"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15B5B33D"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76A9DEEF"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6DDA645E"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D2D882"/>
          </w:tcPr>
          <w:p w14:paraId="6E495990" w14:textId="77777777" w:rsidR="00A830EA" w:rsidRDefault="00A830EA">
            <w:pPr>
              <w:spacing w:after="240"/>
            </w:pPr>
          </w:p>
        </w:tc>
        <w:tc>
          <w:tcPr>
            <w:tcW w:w="366" w:type="dxa"/>
            <w:tcBorders>
              <w:top w:val="single" w:sz="4" w:space="0" w:color="auto"/>
              <w:left w:val="single" w:sz="4" w:space="0" w:color="auto"/>
              <w:bottom w:val="single" w:sz="4" w:space="0" w:color="auto"/>
              <w:right w:val="dotDash" w:sz="4" w:space="0" w:color="auto"/>
            </w:tcBorders>
            <w:shd w:val="clear" w:color="auto" w:fill="D2D882"/>
          </w:tcPr>
          <w:p w14:paraId="0EFDED6A"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3E89B7FA" w14:textId="77777777" w:rsidR="00A830EA" w:rsidRDefault="00A830EA">
            <w:pPr>
              <w:spacing w:after="240"/>
            </w:pPr>
          </w:p>
        </w:tc>
        <w:tc>
          <w:tcPr>
            <w:tcW w:w="366" w:type="dxa"/>
            <w:tcBorders>
              <w:top w:val="single" w:sz="4" w:space="0" w:color="auto"/>
              <w:left w:val="dotDash" w:sz="4" w:space="0" w:color="auto"/>
              <w:bottom w:val="single" w:sz="4" w:space="0" w:color="auto"/>
              <w:right w:val="dotDash" w:sz="4" w:space="0" w:color="auto"/>
            </w:tcBorders>
            <w:shd w:val="clear" w:color="auto" w:fill="BFBFBF"/>
          </w:tcPr>
          <w:p w14:paraId="4463BBB3" w14:textId="77777777" w:rsidR="00A830EA" w:rsidRDefault="00A830EA">
            <w:pPr>
              <w:spacing w:after="240"/>
            </w:pPr>
          </w:p>
        </w:tc>
        <w:tc>
          <w:tcPr>
            <w:tcW w:w="367" w:type="dxa"/>
            <w:tcBorders>
              <w:top w:val="single" w:sz="4" w:space="0" w:color="auto"/>
              <w:left w:val="dotDash" w:sz="4" w:space="0" w:color="auto"/>
              <w:bottom w:val="single" w:sz="4" w:space="0" w:color="auto"/>
              <w:right w:val="dotDash" w:sz="4" w:space="0" w:color="auto"/>
            </w:tcBorders>
            <w:shd w:val="clear" w:color="auto" w:fill="D2D882"/>
          </w:tcPr>
          <w:p w14:paraId="41249F9D" w14:textId="77777777" w:rsidR="00A830EA" w:rsidRDefault="00A830EA">
            <w:pPr>
              <w:spacing w:after="240"/>
            </w:pPr>
          </w:p>
        </w:tc>
        <w:tc>
          <w:tcPr>
            <w:tcW w:w="367" w:type="dxa"/>
            <w:tcBorders>
              <w:top w:val="single" w:sz="4" w:space="0" w:color="auto"/>
              <w:left w:val="dotDash" w:sz="4" w:space="0" w:color="auto"/>
              <w:bottom w:val="single" w:sz="4" w:space="0" w:color="auto"/>
              <w:right w:val="single" w:sz="4" w:space="0" w:color="auto"/>
            </w:tcBorders>
            <w:shd w:val="clear" w:color="auto" w:fill="D2D882"/>
          </w:tcPr>
          <w:p w14:paraId="350C1EDB" w14:textId="77777777" w:rsidR="00A830EA" w:rsidRDefault="00A830EA">
            <w:pPr>
              <w:spacing w:after="240"/>
            </w:pPr>
          </w:p>
        </w:tc>
      </w:tr>
    </w:tbl>
    <w:p w14:paraId="3A8B6113" w14:textId="041ED328" w:rsidR="00A830EA" w:rsidRDefault="00A830EA" w:rsidP="00A830EA">
      <w:pPr>
        <w:ind w:firstLine="708"/>
        <w:rPr>
          <w:szCs w:val="20"/>
        </w:rPr>
      </w:pPr>
    </w:p>
    <w:p w14:paraId="2D9746BA" w14:textId="4795172A" w:rsidR="001A7374" w:rsidRDefault="001A7374" w:rsidP="00A830EA">
      <w:pPr>
        <w:ind w:firstLine="708"/>
        <w:rPr>
          <w:szCs w:val="20"/>
        </w:rPr>
      </w:pPr>
    </w:p>
    <w:p w14:paraId="3DA6814C" w14:textId="37BB0EAF" w:rsidR="001A7374" w:rsidRDefault="001A7374" w:rsidP="00A830EA">
      <w:pPr>
        <w:ind w:firstLine="708"/>
        <w:rPr>
          <w:szCs w:val="20"/>
        </w:rPr>
      </w:pPr>
    </w:p>
    <w:p w14:paraId="1E2F33C1" w14:textId="77777777" w:rsidR="001A7374" w:rsidRDefault="001A7374" w:rsidP="00A830EA">
      <w:pPr>
        <w:ind w:firstLine="708"/>
        <w:rPr>
          <w:szCs w:val="20"/>
        </w:rPr>
      </w:pPr>
    </w:p>
    <w:p w14:paraId="1017F165" w14:textId="2D2C58DE" w:rsidR="00A830EA" w:rsidRDefault="00A830EA" w:rsidP="00A600D8">
      <w:pPr>
        <w:spacing w:line="360" w:lineRule="auto"/>
        <w:rPr>
          <w:szCs w:val="22"/>
        </w:rPr>
      </w:pPr>
      <w:r>
        <w:rPr>
          <w:szCs w:val="22"/>
        </w:rPr>
        <w:t>Question 5.3   Date fin de chantier : ………………………………………………………………………</w:t>
      </w:r>
    </w:p>
    <w:p w14:paraId="01945ADB" w14:textId="2E0C6891" w:rsidR="00A830EA" w:rsidRDefault="00A830EA" w:rsidP="00BD17BF">
      <w:pPr>
        <w:spacing w:line="360" w:lineRule="auto"/>
        <w:ind w:left="708" w:firstLine="708"/>
        <w:rPr>
          <w:szCs w:val="22"/>
        </w:rPr>
      </w:pPr>
      <w:r>
        <w:rPr>
          <w:szCs w:val="22"/>
        </w:rPr>
        <w:t>Délai respecté ?</w:t>
      </w:r>
      <w:r w:rsidR="00A600D8">
        <w:rPr>
          <w:szCs w:val="22"/>
        </w:rPr>
        <w:t xml:space="preserve">   …</w:t>
      </w:r>
      <w:r>
        <w:rPr>
          <w:szCs w:val="22"/>
        </w:rPr>
        <w:t>……………………………………………………………………… </w:t>
      </w:r>
    </w:p>
    <w:p w14:paraId="376C10CD" w14:textId="5F0AC32B" w:rsidR="00946311" w:rsidRDefault="00946311">
      <w:pPr>
        <w:rPr>
          <w:b/>
          <w:u w:val="single"/>
        </w:rPr>
      </w:pPr>
    </w:p>
    <w:p w14:paraId="62749237" w14:textId="77777777" w:rsidR="00DA4FF1" w:rsidRDefault="00DA4FF1">
      <w:pPr>
        <w:rPr>
          <w:b/>
          <w:u w:val="single"/>
        </w:rPr>
        <w:sectPr w:rsidR="00DA4FF1" w:rsidSect="008B6F9D">
          <w:headerReference w:type="default" r:id="rId54"/>
          <w:footerReference w:type="default" r:id="rId55"/>
          <w:pgSz w:w="11906" w:h="16838" w:code="9"/>
          <w:pgMar w:top="284" w:right="284" w:bottom="284" w:left="284" w:header="567" w:footer="0" w:gutter="0"/>
          <w:cols w:space="720"/>
          <w:formProt w:val="0"/>
          <w:docGrid w:linePitch="360" w:charSpace="4096"/>
        </w:sectPr>
      </w:pPr>
    </w:p>
    <w:p w14:paraId="3AEE3857" w14:textId="7B896F02" w:rsidR="00DA4FF1" w:rsidRDefault="00DA4FF1">
      <w:pPr>
        <w:rPr>
          <w:b/>
          <w:u w:val="single"/>
        </w:rPr>
      </w:pPr>
    </w:p>
    <w:sectPr w:rsidR="00DA4FF1" w:rsidSect="008B6F9D">
      <w:headerReference w:type="default" r:id="rId56"/>
      <w:footerReference w:type="default" r:id="rId57"/>
      <w:pgSz w:w="11906" w:h="16838" w:code="9"/>
      <w:pgMar w:top="284" w:right="284" w:bottom="284" w:left="284" w:header="567"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D168E" w14:textId="77777777" w:rsidR="00BC6783" w:rsidRDefault="00BC6783">
      <w:pPr>
        <w:spacing w:after="0"/>
      </w:pPr>
      <w:r>
        <w:separator/>
      </w:r>
    </w:p>
  </w:endnote>
  <w:endnote w:type="continuationSeparator" w:id="0">
    <w:p w14:paraId="514CAD93" w14:textId="77777777" w:rsidR="00BC6783" w:rsidRDefault="00BC67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roman"/>
    <w:pitch w:val="variable"/>
  </w:font>
  <w:font w:name="Times">
    <w:panose1 w:val="02020603050405020304"/>
    <w:charset w:val="00"/>
    <w:family w:val="roman"/>
    <w:pitch w:val="default"/>
  </w:font>
  <w:font w:name="Calibri Light">
    <w:panose1 w:val="020F0302020204030204"/>
    <w:charset w:val="00"/>
    <w:family w:val="swiss"/>
    <w:pitch w:val="variable"/>
    <w:sig w:usb0="A0002AEF" w:usb1="4000207B" w:usb2="00000000" w:usb3="00000000" w:csb0="000001FF" w:csb1="00000000"/>
  </w:font>
  <w:font w:name="ErasITC-Light">
    <w:altName w:val="Cambria"/>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2251"/>
      <w:gridCol w:w="2308"/>
    </w:tblGrid>
    <w:tr w:rsidR="001B7B51" w14:paraId="1DA187F5" w14:textId="77777777" w:rsidTr="00CA04ED">
      <w:trPr>
        <w:jc w:val="center"/>
      </w:trPr>
      <w:tc>
        <w:tcPr>
          <w:tcW w:w="7554" w:type="dxa"/>
          <w:gridSpan w:val="2"/>
          <w:tcBorders>
            <w:top w:val="single" w:sz="4" w:space="0" w:color="auto"/>
            <w:left w:val="single" w:sz="4" w:space="0" w:color="auto"/>
            <w:bottom w:val="single" w:sz="4" w:space="0" w:color="auto"/>
            <w:right w:val="single" w:sz="4" w:space="0" w:color="auto"/>
          </w:tcBorders>
          <w:hideMark/>
        </w:tcPr>
        <w:p w14:paraId="32EE5BF2" w14:textId="77777777" w:rsidR="001B7B51" w:rsidRDefault="001B7B51" w:rsidP="00CA04ED">
          <w:pPr>
            <w:pStyle w:val="Pieddepage"/>
            <w:ind w:left="217"/>
            <w:rPr>
              <w:sz w:val="20"/>
            </w:rPr>
          </w:pPr>
          <w:r>
            <w:rPr>
              <w:sz w:val="20"/>
            </w:rPr>
            <w:t>BTS A</w:t>
          </w:r>
          <w:r>
            <w:rPr>
              <w:rFonts w:cs="Arial"/>
              <w:sz w:val="20"/>
            </w:rPr>
            <w:t>É</w:t>
          </w:r>
          <w:r>
            <w:rPr>
              <w:sz w:val="20"/>
            </w:rPr>
            <w:t>RONAUTIQUE</w:t>
          </w:r>
        </w:p>
      </w:tc>
      <w:tc>
        <w:tcPr>
          <w:tcW w:w="2335" w:type="dxa"/>
          <w:tcBorders>
            <w:top w:val="single" w:sz="4" w:space="0" w:color="auto"/>
            <w:left w:val="single" w:sz="4" w:space="0" w:color="auto"/>
            <w:bottom w:val="single" w:sz="4" w:space="0" w:color="auto"/>
            <w:right w:val="single" w:sz="4" w:space="0" w:color="auto"/>
          </w:tcBorders>
          <w:hideMark/>
        </w:tcPr>
        <w:p w14:paraId="7D4A1200" w14:textId="30855F0D" w:rsidR="001B7B51" w:rsidRDefault="001B7B51" w:rsidP="00CA04ED">
          <w:pPr>
            <w:pStyle w:val="Pieddepage"/>
            <w:jc w:val="center"/>
            <w:rPr>
              <w:sz w:val="20"/>
            </w:rPr>
          </w:pPr>
          <w:r>
            <w:rPr>
              <w:color w:val="000000"/>
              <w:sz w:val="20"/>
              <w:szCs w:val="20"/>
            </w:rPr>
            <w:t>Session 2024</w:t>
          </w:r>
        </w:p>
      </w:tc>
    </w:tr>
    <w:tr w:rsidR="001B7B51" w14:paraId="4CC42249" w14:textId="77777777" w:rsidTr="00CA04ED">
      <w:trPr>
        <w:trHeight w:val="59"/>
        <w:jc w:val="center"/>
      </w:trPr>
      <w:tc>
        <w:tcPr>
          <w:tcW w:w="5286" w:type="dxa"/>
          <w:tcBorders>
            <w:top w:val="single" w:sz="4" w:space="0" w:color="auto"/>
            <w:left w:val="single" w:sz="4" w:space="0" w:color="auto"/>
            <w:bottom w:val="single" w:sz="4" w:space="0" w:color="auto"/>
            <w:right w:val="single" w:sz="4" w:space="0" w:color="auto"/>
          </w:tcBorders>
          <w:vAlign w:val="center"/>
          <w:hideMark/>
        </w:tcPr>
        <w:p w14:paraId="58E98284" w14:textId="77777777" w:rsidR="001B7B51" w:rsidRDefault="001B7B51" w:rsidP="00CA04ED">
          <w:pPr>
            <w:pStyle w:val="Pieddepage"/>
            <w:ind w:left="217"/>
            <w:rPr>
              <w:rFonts w:ascii="Arial Narrow" w:hAnsi="Arial Narrow"/>
              <w:sz w:val="20"/>
            </w:rPr>
          </w:pPr>
          <w:r>
            <w:rPr>
              <w:rFonts w:ascii="Arial Narrow" w:hAnsi="Arial Narrow"/>
              <w:sz w:val="20"/>
            </w:rPr>
            <w:t>Étude de processus d’assemblage ou de maintenance d’aéronefs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40EADB" w14:textId="486C4143" w:rsidR="001B7B51" w:rsidRDefault="001B7B51" w:rsidP="00762A2A">
          <w:pPr>
            <w:pStyle w:val="Pieddepage"/>
            <w:jc w:val="center"/>
            <w:rPr>
              <w:sz w:val="20"/>
            </w:rPr>
          </w:pPr>
          <w:r w:rsidRPr="00984718">
            <w:rPr>
              <w:color w:val="000000"/>
              <w:sz w:val="20"/>
              <w:szCs w:val="20"/>
            </w:rPr>
            <w:t>Code</w:t>
          </w:r>
          <w:r>
            <w:rPr>
              <w:color w:val="000000"/>
              <w:sz w:val="20"/>
              <w:szCs w:val="20"/>
            </w:rPr>
            <w:t> : 24AE4AMAE</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27E926D" w14:textId="6DDD9D09" w:rsidR="001B7B51" w:rsidRDefault="001B7B51" w:rsidP="000A20CC">
          <w:pPr>
            <w:pStyle w:val="Pieddepage"/>
            <w:jc w:val="center"/>
            <w:rPr>
              <w:b/>
              <w:sz w:val="24"/>
            </w:rPr>
          </w:pPr>
          <w:r>
            <w:rPr>
              <w:b/>
              <w:sz w:val="24"/>
            </w:rPr>
            <w:t xml:space="preserve">Page </w:t>
          </w:r>
          <w:r>
            <w:rPr>
              <w:b/>
              <w:sz w:val="24"/>
            </w:rPr>
            <w:fldChar w:fldCharType="begin"/>
          </w:r>
          <w:r>
            <w:rPr>
              <w:b/>
              <w:sz w:val="24"/>
            </w:rPr>
            <w:instrText xml:space="preserve"> PAGE </w:instrText>
          </w:r>
          <w:r>
            <w:rPr>
              <w:b/>
              <w:sz w:val="24"/>
            </w:rPr>
            <w:fldChar w:fldCharType="separate"/>
          </w:r>
          <w:r w:rsidR="006B3F19">
            <w:rPr>
              <w:b/>
              <w:noProof/>
              <w:sz w:val="24"/>
            </w:rPr>
            <w:t>1</w:t>
          </w:r>
          <w:r>
            <w:rPr>
              <w:b/>
              <w:sz w:val="24"/>
            </w:rPr>
            <w:fldChar w:fldCharType="end"/>
          </w:r>
          <w:r>
            <w:rPr>
              <w:b/>
              <w:sz w:val="24"/>
            </w:rPr>
            <w:t xml:space="preserve"> / 35</w:t>
          </w:r>
        </w:p>
      </w:tc>
    </w:tr>
  </w:tbl>
  <w:p w14:paraId="3688C179" w14:textId="77777777" w:rsidR="001B7B51" w:rsidRDefault="001B7B51" w:rsidP="00CA04ED">
    <w:pPr>
      <w:pStyle w:val="Pieddepage"/>
      <w:widowControl w:val="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9D75F" w14:textId="77777777" w:rsidR="001B7B51" w:rsidRPr="005145C1" w:rsidRDefault="001B7B51" w:rsidP="005145C1">
    <w:pPr>
      <w:pStyle w:val="Pieddepage"/>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2268"/>
      <w:gridCol w:w="2335"/>
    </w:tblGrid>
    <w:tr w:rsidR="001B7B51" w14:paraId="0F3D3D39" w14:textId="77777777" w:rsidTr="00CA04ED">
      <w:trPr>
        <w:jc w:val="center"/>
      </w:trPr>
      <w:tc>
        <w:tcPr>
          <w:tcW w:w="7554" w:type="dxa"/>
          <w:gridSpan w:val="2"/>
          <w:tcBorders>
            <w:top w:val="single" w:sz="4" w:space="0" w:color="auto"/>
            <w:left w:val="single" w:sz="4" w:space="0" w:color="auto"/>
            <w:bottom w:val="single" w:sz="4" w:space="0" w:color="auto"/>
            <w:right w:val="single" w:sz="4" w:space="0" w:color="auto"/>
          </w:tcBorders>
          <w:hideMark/>
        </w:tcPr>
        <w:p w14:paraId="1490A0AF" w14:textId="77777777" w:rsidR="001B7B51" w:rsidRDefault="001B7B51" w:rsidP="00CA04ED">
          <w:pPr>
            <w:pStyle w:val="Pieddepage"/>
            <w:ind w:left="217"/>
            <w:rPr>
              <w:sz w:val="20"/>
            </w:rPr>
          </w:pPr>
          <w:r>
            <w:rPr>
              <w:sz w:val="20"/>
            </w:rPr>
            <w:t>BTS A</w:t>
          </w:r>
          <w:r>
            <w:rPr>
              <w:rFonts w:cs="Arial"/>
              <w:sz w:val="20"/>
            </w:rPr>
            <w:t>É</w:t>
          </w:r>
          <w:r>
            <w:rPr>
              <w:sz w:val="20"/>
            </w:rPr>
            <w:t>RONAUTIQUE</w:t>
          </w:r>
        </w:p>
      </w:tc>
      <w:tc>
        <w:tcPr>
          <w:tcW w:w="2335" w:type="dxa"/>
          <w:tcBorders>
            <w:top w:val="single" w:sz="4" w:space="0" w:color="auto"/>
            <w:left w:val="single" w:sz="4" w:space="0" w:color="auto"/>
            <w:bottom w:val="single" w:sz="4" w:space="0" w:color="auto"/>
            <w:right w:val="single" w:sz="4" w:space="0" w:color="auto"/>
          </w:tcBorders>
          <w:hideMark/>
        </w:tcPr>
        <w:p w14:paraId="0B7128F7" w14:textId="508D847E" w:rsidR="001B7B51" w:rsidRDefault="001B7B51" w:rsidP="00CA04ED">
          <w:pPr>
            <w:pStyle w:val="Pieddepage"/>
            <w:jc w:val="center"/>
            <w:rPr>
              <w:sz w:val="20"/>
            </w:rPr>
          </w:pPr>
          <w:r>
            <w:rPr>
              <w:color w:val="000000"/>
              <w:sz w:val="20"/>
              <w:szCs w:val="20"/>
            </w:rPr>
            <w:t>Session 2024</w:t>
          </w:r>
        </w:p>
      </w:tc>
    </w:tr>
    <w:tr w:rsidR="001B7B51" w14:paraId="7F3E609F" w14:textId="77777777" w:rsidTr="00CA04ED">
      <w:trPr>
        <w:trHeight w:val="59"/>
        <w:jc w:val="center"/>
      </w:trPr>
      <w:tc>
        <w:tcPr>
          <w:tcW w:w="5286" w:type="dxa"/>
          <w:tcBorders>
            <w:top w:val="single" w:sz="4" w:space="0" w:color="auto"/>
            <w:left w:val="single" w:sz="4" w:space="0" w:color="auto"/>
            <w:bottom w:val="single" w:sz="4" w:space="0" w:color="auto"/>
            <w:right w:val="single" w:sz="4" w:space="0" w:color="auto"/>
          </w:tcBorders>
          <w:vAlign w:val="center"/>
          <w:hideMark/>
        </w:tcPr>
        <w:p w14:paraId="3B62795A" w14:textId="77777777" w:rsidR="001B7B51" w:rsidRDefault="001B7B51" w:rsidP="00CA04ED">
          <w:pPr>
            <w:pStyle w:val="Pieddepage"/>
            <w:ind w:left="217"/>
            <w:rPr>
              <w:rFonts w:ascii="Arial Narrow" w:hAnsi="Arial Narrow"/>
              <w:sz w:val="20"/>
            </w:rPr>
          </w:pPr>
          <w:r>
            <w:rPr>
              <w:rFonts w:ascii="Arial Narrow" w:hAnsi="Arial Narrow"/>
              <w:sz w:val="20"/>
            </w:rPr>
            <w:t>Étude de processus d’assemblage ou de maintenance d’aéronefs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BD65862" w14:textId="0CDCD44C" w:rsidR="001B7B51" w:rsidRDefault="001B7B51" w:rsidP="00762A2A">
          <w:pPr>
            <w:pStyle w:val="Pieddepage"/>
            <w:jc w:val="center"/>
            <w:rPr>
              <w:sz w:val="20"/>
            </w:rPr>
          </w:pPr>
          <w:r w:rsidRPr="00984718">
            <w:rPr>
              <w:color w:val="000000"/>
              <w:sz w:val="20"/>
              <w:szCs w:val="20"/>
            </w:rPr>
            <w:t>Code</w:t>
          </w:r>
          <w:r>
            <w:rPr>
              <w:color w:val="000000"/>
              <w:sz w:val="20"/>
              <w:szCs w:val="20"/>
            </w:rPr>
            <w:t> : 24AE4AMAE</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909924C" w14:textId="6EE3C0A6" w:rsidR="001B7B51" w:rsidRDefault="001B7B51" w:rsidP="00DA4FF1">
          <w:pPr>
            <w:pStyle w:val="Pieddepage"/>
            <w:jc w:val="center"/>
            <w:rPr>
              <w:b/>
              <w:sz w:val="24"/>
            </w:rPr>
          </w:pPr>
          <w:r>
            <w:rPr>
              <w:b/>
              <w:sz w:val="24"/>
            </w:rPr>
            <w:t>Page 34 / 35</w:t>
          </w:r>
        </w:p>
      </w:tc>
    </w:tr>
  </w:tbl>
  <w:p w14:paraId="170DAD13" w14:textId="77777777" w:rsidR="001B7B51" w:rsidRDefault="001B7B51" w:rsidP="00CA04ED">
    <w:pPr>
      <w:pStyle w:val="Pieddepage"/>
      <w:widowControl w:val="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C023B" w14:textId="77777777" w:rsidR="001B7B51" w:rsidRPr="005145C1" w:rsidRDefault="001B7B51" w:rsidP="005145C1">
    <w:pPr>
      <w:pStyle w:val="Pieddepage"/>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2268"/>
      <w:gridCol w:w="2335"/>
    </w:tblGrid>
    <w:tr w:rsidR="001B7B51" w14:paraId="25331928" w14:textId="77777777" w:rsidTr="003E24E1">
      <w:trPr>
        <w:jc w:val="center"/>
      </w:trPr>
      <w:tc>
        <w:tcPr>
          <w:tcW w:w="7554" w:type="dxa"/>
          <w:gridSpan w:val="2"/>
          <w:tcBorders>
            <w:top w:val="single" w:sz="4" w:space="0" w:color="auto"/>
            <w:left w:val="single" w:sz="4" w:space="0" w:color="auto"/>
            <w:bottom w:val="single" w:sz="4" w:space="0" w:color="auto"/>
            <w:right w:val="single" w:sz="4" w:space="0" w:color="auto"/>
          </w:tcBorders>
          <w:hideMark/>
        </w:tcPr>
        <w:p w14:paraId="08A81A2E" w14:textId="77777777" w:rsidR="001B7B51" w:rsidRDefault="001B7B51" w:rsidP="00DA4FF1">
          <w:pPr>
            <w:pStyle w:val="Pieddepage"/>
            <w:ind w:left="217"/>
            <w:rPr>
              <w:sz w:val="20"/>
            </w:rPr>
          </w:pPr>
          <w:r>
            <w:rPr>
              <w:sz w:val="20"/>
            </w:rPr>
            <w:t>BTS A</w:t>
          </w:r>
          <w:r>
            <w:rPr>
              <w:rFonts w:cs="Arial"/>
              <w:sz w:val="20"/>
            </w:rPr>
            <w:t>É</w:t>
          </w:r>
          <w:r>
            <w:rPr>
              <w:sz w:val="20"/>
            </w:rPr>
            <w:t>RONAUTIQUE</w:t>
          </w:r>
        </w:p>
      </w:tc>
      <w:tc>
        <w:tcPr>
          <w:tcW w:w="2335" w:type="dxa"/>
          <w:tcBorders>
            <w:top w:val="single" w:sz="4" w:space="0" w:color="auto"/>
            <w:left w:val="single" w:sz="4" w:space="0" w:color="auto"/>
            <w:bottom w:val="single" w:sz="4" w:space="0" w:color="auto"/>
            <w:right w:val="single" w:sz="4" w:space="0" w:color="auto"/>
          </w:tcBorders>
          <w:hideMark/>
        </w:tcPr>
        <w:p w14:paraId="3400FE93" w14:textId="61D3F372" w:rsidR="001B7B51" w:rsidRDefault="001B7B51" w:rsidP="00DA4FF1">
          <w:pPr>
            <w:pStyle w:val="Pieddepage"/>
            <w:jc w:val="center"/>
            <w:rPr>
              <w:sz w:val="20"/>
            </w:rPr>
          </w:pPr>
          <w:r>
            <w:rPr>
              <w:color w:val="000000"/>
              <w:sz w:val="20"/>
              <w:szCs w:val="20"/>
            </w:rPr>
            <w:t>Session 2024</w:t>
          </w:r>
        </w:p>
      </w:tc>
    </w:tr>
    <w:tr w:rsidR="001B7B51" w14:paraId="0C8320F3" w14:textId="77777777" w:rsidTr="003E24E1">
      <w:trPr>
        <w:trHeight w:val="59"/>
        <w:jc w:val="center"/>
      </w:trPr>
      <w:tc>
        <w:tcPr>
          <w:tcW w:w="5286" w:type="dxa"/>
          <w:tcBorders>
            <w:top w:val="single" w:sz="4" w:space="0" w:color="auto"/>
            <w:left w:val="single" w:sz="4" w:space="0" w:color="auto"/>
            <w:bottom w:val="single" w:sz="4" w:space="0" w:color="auto"/>
            <w:right w:val="single" w:sz="4" w:space="0" w:color="auto"/>
          </w:tcBorders>
          <w:vAlign w:val="center"/>
          <w:hideMark/>
        </w:tcPr>
        <w:p w14:paraId="3458DF82" w14:textId="77777777" w:rsidR="001B7B51" w:rsidRDefault="001B7B51" w:rsidP="00DA4FF1">
          <w:pPr>
            <w:pStyle w:val="Pieddepage"/>
            <w:ind w:left="217"/>
            <w:rPr>
              <w:rFonts w:ascii="Arial Narrow" w:hAnsi="Arial Narrow"/>
              <w:sz w:val="20"/>
            </w:rPr>
          </w:pPr>
          <w:r>
            <w:rPr>
              <w:rFonts w:ascii="Arial Narrow" w:hAnsi="Arial Narrow"/>
              <w:sz w:val="20"/>
            </w:rPr>
            <w:t>Étude de processus d’assemblage ou de maintenance d’aéronefs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835F1C" w14:textId="0C4DA02F" w:rsidR="001B7B51" w:rsidRDefault="001B7B51" w:rsidP="00762A2A">
          <w:pPr>
            <w:pStyle w:val="Pieddepage"/>
            <w:jc w:val="center"/>
            <w:rPr>
              <w:sz w:val="20"/>
            </w:rPr>
          </w:pPr>
          <w:r w:rsidRPr="00984718">
            <w:rPr>
              <w:color w:val="000000"/>
              <w:sz w:val="20"/>
              <w:szCs w:val="20"/>
            </w:rPr>
            <w:t>Code</w:t>
          </w:r>
          <w:r>
            <w:rPr>
              <w:color w:val="000000"/>
              <w:sz w:val="20"/>
              <w:szCs w:val="20"/>
            </w:rPr>
            <w:t> : 24AE4AMAE</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AE489B1" w14:textId="23C844F5" w:rsidR="001B7B51" w:rsidRDefault="001B7B51" w:rsidP="00DA4FF1">
          <w:pPr>
            <w:pStyle w:val="Pieddepage"/>
            <w:jc w:val="center"/>
            <w:rPr>
              <w:b/>
              <w:sz w:val="24"/>
            </w:rPr>
          </w:pPr>
          <w:r>
            <w:rPr>
              <w:b/>
              <w:sz w:val="24"/>
            </w:rPr>
            <w:t>Page 35 / 35</w:t>
          </w:r>
        </w:p>
      </w:tc>
    </w:tr>
  </w:tbl>
  <w:p w14:paraId="1D93AEFF" w14:textId="77777777" w:rsidR="001B7B51" w:rsidRDefault="001B7B51" w:rsidP="00DA4FF1">
    <w:pPr>
      <w:pStyle w:val="Pieddepage"/>
      <w:widowControl w:val="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8A635" w14:textId="77777777" w:rsidR="001B7B51" w:rsidRPr="00DA4FF1" w:rsidRDefault="001B7B51" w:rsidP="00DA4FF1">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B1327" w14:textId="77777777" w:rsidR="001B7B51" w:rsidRPr="005145C1" w:rsidRDefault="001B7B51" w:rsidP="005145C1">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2251"/>
      <w:gridCol w:w="2308"/>
    </w:tblGrid>
    <w:tr w:rsidR="001B7B51" w14:paraId="3F4CFAE1" w14:textId="77777777" w:rsidTr="00CA04ED">
      <w:trPr>
        <w:jc w:val="center"/>
      </w:trPr>
      <w:tc>
        <w:tcPr>
          <w:tcW w:w="7554" w:type="dxa"/>
          <w:gridSpan w:val="2"/>
          <w:tcBorders>
            <w:top w:val="single" w:sz="4" w:space="0" w:color="auto"/>
            <w:left w:val="single" w:sz="4" w:space="0" w:color="auto"/>
            <w:bottom w:val="single" w:sz="4" w:space="0" w:color="auto"/>
            <w:right w:val="single" w:sz="4" w:space="0" w:color="auto"/>
          </w:tcBorders>
          <w:hideMark/>
        </w:tcPr>
        <w:p w14:paraId="5543305B" w14:textId="77777777" w:rsidR="001B7B51" w:rsidRDefault="001B7B51" w:rsidP="00CA04ED">
          <w:pPr>
            <w:pStyle w:val="Pieddepage"/>
            <w:ind w:left="217"/>
            <w:rPr>
              <w:sz w:val="20"/>
            </w:rPr>
          </w:pPr>
          <w:r>
            <w:rPr>
              <w:sz w:val="20"/>
            </w:rPr>
            <w:t>BTS A</w:t>
          </w:r>
          <w:r>
            <w:rPr>
              <w:rFonts w:cs="Arial"/>
              <w:sz w:val="20"/>
            </w:rPr>
            <w:t>É</w:t>
          </w:r>
          <w:r>
            <w:rPr>
              <w:sz w:val="20"/>
            </w:rPr>
            <w:t>RONAUTIQUE</w:t>
          </w:r>
        </w:p>
      </w:tc>
      <w:tc>
        <w:tcPr>
          <w:tcW w:w="2335" w:type="dxa"/>
          <w:tcBorders>
            <w:top w:val="single" w:sz="4" w:space="0" w:color="auto"/>
            <w:left w:val="single" w:sz="4" w:space="0" w:color="auto"/>
            <w:bottom w:val="single" w:sz="4" w:space="0" w:color="auto"/>
            <w:right w:val="single" w:sz="4" w:space="0" w:color="auto"/>
          </w:tcBorders>
          <w:hideMark/>
        </w:tcPr>
        <w:p w14:paraId="0DA2F2E5" w14:textId="52EB0654" w:rsidR="001B7B51" w:rsidRDefault="001B7B51" w:rsidP="00CA04ED">
          <w:pPr>
            <w:pStyle w:val="Pieddepage"/>
            <w:jc w:val="center"/>
            <w:rPr>
              <w:sz w:val="20"/>
            </w:rPr>
          </w:pPr>
          <w:r>
            <w:rPr>
              <w:color w:val="000000"/>
              <w:sz w:val="20"/>
              <w:szCs w:val="20"/>
            </w:rPr>
            <w:t>Session 2024</w:t>
          </w:r>
        </w:p>
      </w:tc>
    </w:tr>
    <w:tr w:rsidR="001B7B51" w14:paraId="2D731687" w14:textId="77777777" w:rsidTr="00CA04ED">
      <w:trPr>
        <w:trHeight w:val="59"/>
        <w:jc w:val="center"/>
      </w:trPr>
      <w:tc>
        <w:tcPr>
          <w:tcW w:w="5286" w:type="dxa"/>
          <w:tcBorders>
            <w:top w:val="single" w:sz="4" w:space="0" w:color="auto"/>
            <w:left w:val="single" w:sz="4" w:space="0" w:color="auto"/>
            <w:bottom w:val="single" w:sz="4" w:space="0" w:color="auto"/>
            <w:right w:val="single" w:sz="4" w:space="0" w:color="auto"/>
          </w:tcBorders>
          <w:vAlign w:val="center"/>
          <w:hideMark/>
        </w:tcPr>
        <w:p w14:paraId="074172B7" w14:textId="77777777" w:rsidR="001B7B51" w:rsidRDefault="001B7B51" w:rsidP="00CA04ED">
          <w:pPr>
            <w:pStyle w:val="Pieddepage"/>
            <w:ind w:left="217"/>
            <w:rPr>
              <w:rFonts w:ascii="Arial Narrow" w:hAnsi="Arial Narrow"/>
              <w:sz w:val="20"/>
            </w:rPr>
          </w:pPr>
          <w:r>
            <w:rPr>
              <w:rFonts w:ascii="Arial Narrow" w:hAnsi="Arial Narrow"/>
              <w:sz w:val="20"/>
            </w:rPr>
            <w:t>Étude de processus d’assemblage ou de maintenance d’aéronefs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DA9C50" w14:textId="7A46FE53" w:rsidR="001B7B51" w:rsidRDefault="001B7B51" w:rsidP="00762A2A">
          <w:pPr>
            <w:pStyle w:val="Pieddepage"/>
            <w:jc w:val="center"/>
            <w:rPr>
              <w:sz w:val="20"/>
            </w:rPr>
          </w:pPr>
          <w:r w:rsidRPr="00984718">
            <w:rPr>
              <w:color w:val="000000"/>
              <w:sz w:val="20"/>
              <w:szCs w:val="20"/>
            </w:rPr>
            <w:t>Code</w:t>
          </w:r>
          <w:r>
            <w:rPr>
              <w:color w:val="000000"/>
              <w:sz w:val="20"/>
              <w:szCs w:val="20"/>
            </w:rPr>
            <w:t> : 24AE4AMAE</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1AB8DFF" w14:textId="0FF12559" w:rsidR="001B7B51" w:rsidRDefault="001B7B51" w:rsidP="00DA4FF1">
          <w:pPr>
            <w:pStyle w:val="Pieddepage"/>
            <w:jc w:val="center"/>
            <w:rPr>
              <w:b/>
              <w:sz w:val="24"/>
            </w:rPr>
          </w:pPr>
          <w:r>
            <w:rPr>
              <w:b/>
              <w:sz w:val="24"/>
            </w:rPr>
            <w:t>Page 30 / 35</w:t>
          </w:r>
        </w:p>
      </w:tc>
    </w:tr>
  </w:tbl>
  <w:p w14:paraId="3333F6F0" w14:textId="77777777" w:rsidR="001B7B51" w:rsidRDefault="001B7B51" w:rsidP="00CA04ED">
    <w:pPr>
      <w:pStyle w:val="Pieddepage"/>
      <w:widowControl w:val="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A558B" w14:textId="77777777" w:rsidR="001B7B51" w:rsidRPr="005145C1" w:rsidRDefault="001B7B51" w:rsidP="005145C1">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2251"/>
      <w:gridCol w:w="2308"/>
    </w:tblGrid>
    <w:tr w:rsidR="001B7B51" w14:paraId="03BDB7CA" w14:textId="77777777" w:rsidTr="00CA04ED">
      <w:trPr>
        <w:jc w:val="center"/>
      </w:trPr>
      <w:tc>
        <w:tcPr>
          <w:tcW w:w="7554" w:type="dxa"/>
          <w:gridSpan w:val="2"/>
          <w:tcBorders>
            <w:top w:val="single" w:sz="4" w:space="0" w:color="auto"/>
            <w:left w:val="single" w:sz="4" w:space="0" w:color="auto"/>
            <w:bottom w:val="single" w:sz="4" w:space="0" w:color="auto"/>
            <w:right w:val="single" w:sz="4" w:space="0" w:color="auto"/>
          </w:tcBorders>
          <w:hideMark/>
        </w:tcPr>
        <w:p w14:paraId="6050E8D2" w14:textId="77777777" w:rsidR="001B7B51" w:rsidRDefault="001B7B51" w:rsidP="00CA04ED">
          <w:pPr>
            <w:pStyle w:val="Pieddepage"/>
            <w:ind w:left="217"/>
            <w:rPr>
              <w:sz w:val="20"/>
            </w:rPr>
          </w:pPr>
          <w:r>
            <w:rPr>
              <w:sz w:val="20"/>
            </w:rPr>
            <w:t>BTS A</w:t>
          </w:r>
          <w:r>
            <w:rPr>
              <w:rFonts w:cs="Arial"/>
              <w:sz w:val="20"/>
            </w:rPr>
            <w:t>É</w:t>
          </w:r>
          <w:r>
            <w:rPr>
              <w:sz w:val="20"/>
            </w:rPr>
            <w:t>RONAUTIQUE</w:t>
          </w:r>
        </w:p>
      </w:tc>
      <w:tc>
        <w:tcPr>
          <w:tcW w:w="2335" w:type="dxa"/>
          <w:tcBorders>
            <w:top w:val="single" w:sz="4" w:space="0" w:color="auto"/>
            <w:left w:val="single" w:sz="4" w:space="0" w:color="auto"/>
            <w:bottom w:val="single" w:sz="4" w:space="0" w:color="auto"/>
            <w:right w:val="single" w:sz="4" w:space="0" w:color="auto"/>
          </w:tcBorders>
          <w:hideMark/>
        </w:tcPr>
        <w:p w14:paraId="1B00AB70" w14:textId="624B2AA5" w:rsidR="001B7B51" w:rsidRDefault="001B7B51" w:rsidP="00CA04ED">
          <w:pPr>
            <w:pStyle w:val="Pieddepage"/>
            <w:jc w:val="center"/>
            <w:rPr>
              <w:sz w:val="20"/>
            </w:rPr>
          </w:pPr>
          <w:r>
            <w:rPr>
              <w:color w:val="000000"/>
              <w:sz w:val="20"/>
              <w:szCs w:val="20"/>
            </w:rPr>
            <w:t>Session 2024</w:t>
          </w:r>
        </w:p>
      </w:tc>
    </w:tr>
    <w:tr w:rsidR="001B7B51" w14:paraId="45CF40F1" w14:textId="77777777" w:rsidTr="00CA04ED">
      <w:trPr>
        <w:trHeight w:val="59"/>
        <w:jc w:val="center"/>
      </w:trPr>
      <w:tc>
        <w:tcPr>
          <w:tcW w:w="5286" w:type="dxa"/>
          <w:tcBorders>
            <w:top w:val="single" w:sz="4" w:space="0" w:color="auto"/>
            <w:left w:val="single" w:sz="4" w:space="0" w:color="auto"/>
            <w:bottom w:val="single" w:sz="4" w:space="0" w:color="auto"/>
            <w:right w:val="single" w:sz="4" w:space="0" w:color="auto"/>
          </w:tcBorders>
          <w:vAlign w:val="center"/>
          <w:hideMark/>
        </w:tcPr>
        <w:p w14:paraId="20407A88" w14:textId="77777777" w:rsidR="001B7B51" w:rsidRDefault="001B7B51" w:rsidP="00CA04ED">
          <w:pPr>
            <w:pStyle w:val="Pieddepage"/>
            <w:ind w:left="217"/>
            <w:rPr>
              <w:rFonts w:ascii="Arial Narrow" w:hAnsi="Arial Narrow"/>
              <w:sz w:val="20"/>
            </w:rPr>
          </w:pPr>
          <w:r>
            <w:rPr>
              <w:rFonts w:ascii="Arial Narrow" w:hAnsi="Arial Narrow"/>
              <w:sz w:val="20"/>
            </w:rPr>
            <w:t>Étude de processus d’assemblage ou de maintenance d’aéronefs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A96515" w14:textId="753AB165" w:rsidR="001B7B51" w:rsidRDefault="001B7B51" w:rsidP="00762A2A">
          <w:pPr>
            <w:pStyle w:val="Pieddepage"/>
            <w:jc w:val="center"/>
            <w:rPr>
              <w:sz w:val="20"/>
            </w:rPr>
          </w:pPr>
          <w:r w:rsidRPr="00984718">
            <w:rPr>
              <w:color w:val="000000"/>
              <w:sz w:val="20"/>
              <w:szCs w:val="20"/>
            </w:rPr>
            <w:t>Code</w:t>
          </w:r>
          <w:r>
            <w:rPr>
              <w:color w:val="000000"/>
              <w:sz w:val="20"/>
              <w:szCs w:val="20"/>
            </w:rPr>
            <w:t> : 24AE4AMAE</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197C0E0" w14:textId="7FA4DE66" w:rsidR="001B7B51" w:rsidRDefault="001B7B51" w:rsidP="00DA4FF1">
          <w:pPr>
            <w:pStyle w:val="Pieddepage"/>
            <w:jc w:val="center"/>
            <w:rPr>
              <w:b/>
              <w:sz w:val="24"/>
            </w:rPr>
          </w:pPr>
          <w:r>
            <w:rPr>
              <w:b/>
              <w:sz w:val="24"/>
            </w:rPr>
            <w:t>Page 31 / 35</w:t>
          </w:r>
        </w:p>
      </w:tc>
    </w:tr>
  </w:tbl>
  <w:p w14:paraId="3AFB4926" w14:textId="77777777" w:rsidR="001B7B51" w:rsidRDefault="001B7B51" w:rsidP="00CA04ED">
    <w:pPr>
      <w:pStyle w:val="Pieddepage"/>
      <w:widowControl w:val="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51000" w14:textId="77777777" w:rsidR="001B7B51" w:rsidRPr="005145C1" w:rsidRDefault="001B7B51" w:rsidP="005145C1">
    <w:pPr>
      <w:pStyle w:val="Pieddepa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2251"/>
      <w:gridCol w:w="2308"/>
    </w:tblGrid>
    <w:tr w:rsidR="001B7B51" w14:paraId="7C0818FB" w14:textId="77777777" w:rsidTr="00CA04ED">
      <w:trPr>
        <w:jc w:val="center"/>
      </w:trPr>
      <w:tc>
        <w:tcPr>
          <w:tcW w:w="7554" w:type="dxa"/>
          <w:gridSpan w:val="2"/>
          <w:tcBorders>
            <w:top w:val="single" w:sz="4" w:space="0" w:color="auto"/>
            <w:left w:val="single" w:sz="4" w:space="0" w:color="auto"/>
            <w:bottom w:val="single" w:sz="4" w:space="0" w:color="auto"/>
            <w:right w:val="single" w:sz="4" w:space="0" w:color="auto"/>
          </w:tcBorders>
          <w:hideMark/>
        </w:tcPr>
        <w:p w14:paraId="67A62B00" w14:textId="77777777" w:rsidR="001B7B51" w:rsidRDefault="001B7B51" w:rsidP="00CA04ED">
          <w:pPr>
            <w:pStyle w:val="Pieddepage"/>
            <w:ind w:left="217"/>
            <w:rPr>
              <w:sz w:val="20"/>
            </w:rPr>
          </w:pPr>
          <w:r>
            <w:rPr>
              <w:sz w:val="20"/>
            </w:rPr>
            <w:t>BTS A</w:t>
          </w:r>
          <w:r>
            <w:rPr>
              <w:rFonts w:cs="Arial"/>
              <w:sz w:val="20"/>
            </w:rPr>
            <w:t>É</w:t>
          </w:r>
          <w:r>
            <w:rPr>
              <w:sz w:val="20"/>
            </w:rPr>
            <w:t>RONAUTIQUE</w:t>
          </w:r>
        </w:p>
      </w:tc>
      <w:tc>
        <w:tcPr>
          <w:tcW w:w="2335" w:type="dxa"/>
          <w:tcBorders>
            <w:top w:val="single" w:sz="4" w:space="0" w:color="auto"/>
            <w:left w:val="single" w:sz="4" w:space="0" w:color="auto"/>
            <w:bottom w:val="single" w:sz="4" w:space="0" w:color="auto"/>
            <w:right w:val="single" w:sz="4" w:space="0" w:color="auto"/>
          </w:tcBorders>
          <w:hideMark/>
        </w:tcPr>
        <w:p w14:paraId="6CCC7DEF" w14:textId="013286CD" w:rsidR="001B7B51" w:rsidRDefault="001B7B51" w:rsidP="00CA04ED">
          <w:pPr>
            <w:pStyle w:val="Pieddepage"/>
            <w:jc w:val="center"/>
            <w:rPr>
              <w:sz w:val="20"/>
            </w:rPr>
          </w:pPr>
          <w:r>
            <w:rPr>
              <w:color w:val="000000"/>
              <w:sz w:val="20"/>
              <w:szCs w:val="20"/>
            </w:rPr>
            <w:t>Session 2024</w:t>
          </w:r>
        </w:p>
      </w:tc>
    </w:tr>
    <w:tr w:rsidR="001B7B51" w14:paraId="289087FC" w14:textId="77777777" w:rsidTr="00CA04ED">
      <w:trPr>
        <w:trHeight w:val="59"/>
        <w:jc w:val="center"/>
      </w:trPr>
      <w:tc>
        <w:tcPr>
          <w:tcW w:w="5286" w:type="dxa"/>
          <w:tcBorders>
            <w:top w:val="single" w:sz="4" w:space="0" w:color="auto"/>
            <w:left w:val="single" w:sz="4" w:space="0" w:color="auto"/>
            <w:bottom w:val="single" w:sz="4" w:space="0" w:color="auto"/>
            <w:right w:val="single" w:sz="4" w:space="0" w:color="auto"/>
          </w:tcBorders>
          <w:vAlign w:val="center"/>
          <w:hideMark/>
        </w:tcPr>
        <w:p w14:paraId="5DB34965" w14:textId="77777777" w:rsidR="001B7B51" w:rsidRDefault="001B7B51" w:rsidP="00CA04ED">
          <w:pPr>
            <w:pStyle w:val="Pieddepage"/>
            <w:ind w:left="217"/>
            <w:rPr>
              <w:rFonts w:ascii="Arial Narrow" w:hAnsi="Arial Narrow"/>
              <w:sz w:val="20"/>
            </w:rPr>
          </w:pPr>
          <w:r>
            <w:rPr>
              <w:rFonts w:ascii="Arial Narrow" w:hAnsi="Arial Narrow"/>
              <w:sz w:val="20"/>
            </w:rPr>
            <w:t>Étude de processus d’assemblage ou de maintenance d’aéronefs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139D67" w14:textId="3720368E" w:rsidR="001B7B51" w:rsidRDefault="001B7B51" w:rsidP="00762A2A">
          <w:pPr>
            <w:pStyle w:val="Pieddepage"/>
            <w:jc w:val="center"/>
            <w:rPr>
              <w:sz w:val="20"/>
            </w:rPr>
          </w:pPr>
          <w:r w:rsidRPr="00984718">
            <w:rPr>
              <w:color w:val="000000"/>
              <w:sz w:val="20"/>
              <w:szCs w:val="20"/>
            </w:rPr>
            <w:t>Code</w:t>
          </w:r>
          <w:r>
            <w:rPr>
              <w:color w:val="000000"/>
              <w:sz w:val="20"/>
              <w:szCs w:val="20"/>
            </w:rPr>
            <w:t> : 24AE4AMAE</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58A5FF9" w14:textId="433DA7DC" w:rsidR="001B7B51" w:rsidRDefault="001B7B51" w:rsidP="00DA4FF1">
          <w:pPr>
            <w:pStyle w:val="Pieddepage"/>
            <w:jc w:val="center"/>
            <w:rPr>
              <w:b/>
              <w:sz w:val="24"/>
            </w:rPr>
          </w:pPr>
          <w:r>
            <w:rPr>
              <w:b/>
              <w:sz w:val="24"/>
            </w:rPr>
            <w:t>Page 32 / 35</w:t>
          </w:r>
        </w:p>
      </w:tc>
    </w:tr>
  </w:tbl>
  <w:p w14:paraId="4BBD8EAF" w14:textId="77777777" w:rsidR="001B7B51" w:rsidRDefault="001B7B51" w:rsidP="00CA04ED">
    <w:pPr>
      <w:pStyle w:val="Pieddepage"/>
      <w:widowControl w:val="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00211" w14:textId="77777777" w:rsidR="001B7B51" w:rsidRPr="005145C1" w:rsidRDefault="001B7B51" w:rsidP="005145C1">
    <w:pPr>
      <w:pStyle w:val="Pieddepage"/>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2251"/>
      <w:gridCol w:w="2308"/>
    </w:tblGrid>
    <w:tr w:rsidR="001B7B51" w14:paraId="1989FF0C" w14:textId="77777777" w:rsidTr="00CA04ED">
      <w:trPr>
        <w:jc w:val="center"/>
      </w:trPr>
      <w:tc>
        <w:tcPr>
          <w:tcW w:w="7554" w:type="dxa"/>
          <w:gridSpan w:val="2"/>
          <w:tcBorders>
            <w:top w:val="single" w:sz="4" w:space="0" w:color="auto"/>
            <w:left w:val="single" w:sz="4" w:space="0" w:color="auto"/>
            <w:bottom w:val="single" w:sz="4" w:space="0" w:color="auto"/>
            <w:right w:val="single" w:sz="4" w:space="0" w:color="auto"/>
          </w:tcBorders>
          <w:hideMark/>
        </w:tcPr>
        <w:p w14:paraId="5E35BB31" w14:textId="77777777" w:rsidR="001B7B51" w:rsidRDefault="001B7B51" w:rsidP="00CA04ED">
          <w:pPr>
            <w:pStyle w:val="Pieddepage"/>
            <w:ind w:left="217"/>
            <w:rPr>
              <w:sz w:val="20"/>
            </w:rPr>
          </w:pPr>
          <w:r>
            <w:rPr>
              <w:sz w:val="20"/>
            </w:rPr>
            <w:t>BTS A</w:t>
          </w:r>
          <w:r>
            <w:rPr>
              <w:rFonts w:cs="Arial"/>
              <w:sz w:val="20"/>
            </w:rPr>
            <w:t>É</w:t>
          </w:r>
          <w:r>
            <w:rPr>
              <w:sz w:val="20"/>
            </w:rPr>
            <w:t>RONAUTIQUE</w:t>
          </w:r>
        </w:p>
      </w:tc>
      <w:tc>
        <w:tcPr>
          <w:tcW w:w="2335" w:type="dxa"/>
          <w:tcBorders>
            <w:top w:val="single" w:sz="4" w:space="0" w:color="auto"/>
            <w:left w:val="single" w:sz="4" w:space="0" w:color="auto"/>
            <w:bottom w:val="single" w:sz="4" w:space="0" w:color="auto"/>
            <w:right w:val="single" w:sz="4" w:space="0" w:color="auto"/>
          </w:tcBorders>
          <w:hideMark/>
        </w:tcPr>
        <w:p w14:paraId="4E5B243C" w14:textId="1F2FEA17" w:rsidR="001B7B51" w:rsidRDefault="001B7B51" w:rsidP="00CA04ED">
          <w:pPr>
            <w:pStyle w:val="Pieddepage"/>
            <w:jc w:val="center"/>
            <w:rPr>
              <w:sz w:val="20"/>
            </w:rPr>
          </w:pPr>
          <w:r>
            <w:rPr>
              <w:color w:val="000000"/>
              <w:sz w:val="20"/>
              <w:szCs w:val="20"/>
            </w:rPr>
            <w:t>Session 2024</w:t>
          </w:r>
        </w:p>
      </w:tc>
    </w:tr>
    <w:tr w:rsidR="001B7B51" w14:paraId="3A562858" w14:textId="77777777" w:rsidTr="00CA04ED">
      <w:trPr>
        <w:trHeight w:val="59"/>
        <w:jc w:val="center"/>
      </w:trPr>
      <w:tc>
        <w:tcPr>
          <w:tcW w:w="5286" w:type="dxa"/>
          <w:tcBorders>
            <w:top w:val="single" w:sz="4" w:space="0" w:color="auto"/>
            <w:left w:val="single" w:sz="4" w:space="0" w:color="auto"/>
            <w:bottom w:val="single" w:sz="4" w:space="0" w:color="auto"/>
            <w:right w:val="single" w:sz="4" w:space="0" w:color="auto"/>
          </w:tcBorders>
          <w:vAlign w:val="center"/>
          <w:hideMark/>
        </w:tcPr>
        <w:p w14:paraId="5E0A1C64" w14:textId="77777777" w:rsidR="001B7B51" w:rsidRDefault="001B7B51" w:rsidP="00CA04ED">
          <w:pPr>
            <w:pStyle w:val="Pieddepage"/>
            <w:ind w:left="217"/>
            <w:rPr>
              <w:rFonts w:ascii="Arial Narrow" w:hAnsi="Arial Narrow"/>
              <w:sz w:val="20"/>
            </w:rPr>
          </w:pPr>
          <w:r>
            <w:rPr>
              <w:rFonts w:ascii="Arial Narrow" w:hAnsi="Arial Narrow"/>
              <w:sz w:val="20"/>
            </w:rPr>
            <w:t>Étude de processus d’assemblage ou de maintenance d’aéronefs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F00889" w14:textId="5D994E48" w:rsidR="001B7B51" w:rsidRDefault="001B7B51" w:rsidP="00762A2A">
          <w:pPr>
            <w:pStyle w:val="Pieddepage"/>
            <w:jc w:val="center"/>
            <w:rPr>
              <w:sz w:val="20"/>
            </w:rPr>
          </w:pPr>
          <w:r w:rsidRPr="00984718">
            <w:rPr>
              <w:color w:val="000000"/>
              <w:sz w:val="20"/>
              <w:szCs w:val="20"/>
            </w:rPr>
            <w:t>Code</w:t>
          </w:r>
          <w:r>
            <w:rPr>
              <w:color w:val="000000"/>
              <w:sz w:val="20"/>
              <w:szCs w:val="20"/>
            </w:rPr>
            <w:t> : 24AE4AMAE</w:t>
          </w:r>
        </w:p>
      </w:tc>
      <w:tc>
        <w:tcPr>
          <w:tcW w:w="2335" w:type="dxa"/>
          <w:tcBorders>
            <w:top w:val="single" w:sz="4" w:space="0" w:color="auto"/>
            <w:left w:val="single" w:sz="4" w:space="0" w:color="auto"/>
            <w:bottom w:val="single" w:sz="4" w:space="0" w:color="auto"/>
            <w:right w:val="single" w:sz="4" w:space="0" w:color="auto"/>
          </w:tcBorders>
          <w:vAlign w:val="center"/>
          <w:hideMark/>
        </w:tcPr>
        <w:p w14:paraId="4784524D" w14:textId="6E2AFEF2" w:rsidR="001B7B51" w:rsidRDefault="001B7B51" w:rsidP="00DA4FF1">
          <w:pPr>
            <w:pStyle w:val="Pieddepage"/>
            <w:jc w:val="center"/>
            <w:rPr>
              <w:b/>
              <w:sz w:val="24"/>
            </w:rPr>
          </w:pPr>
          <w:r>
            <w:rPr>
              <w:b/>
              <w:sz w:val="24"/>
            </w:rPr>
            <w:t>Page 33 / 35</w:t>
          </w:r>
        </w:p>
      </w:tc>
    </w:tr>
  </w:tbl>
  <w:p w14:paraId="16567FAE" w14:textId="77777777" w:rsidR="001B7B51" w:rsidRDefault="001B7B51" w:rsidP="00CA04ED">
    <w:pPr>
      <w:pStyle w:val="Pieddepage"/>
      <w:widowControl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9BE27" w14:textId="77777777" w:rsidR="00BC6783" w:rsidRDefault="00BC6783">
      <w:pPr>
        <w:spacing w:after="0"/>
      </w:pPr>
      <w:r>
        <w:separator/>
      </w:r>
    </w:p>
  </w:footnote>
  <w:footnote w:type="continuationSeparator" w:id="0">
    <w:p w14:paraId="74B455CE" w14:textId="77777777" w:rsidR="00BC6783" w:rsidRDefault="00BC678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8F421" w14:textId="77777777" w:rsidR="001B7B51" w:rsidRDefault="001B7B51" w:rsidP="003E24E1">
    <w:pPr>
      <w:pStyle w:val="En-tte"/>
      <w:jc w:val="center"/>
    </w:pPr>
    <w:r>
      <w:rPr>
        <w:noProof/>
        <w:lang w:eastAsia="fr-FR"/>
      </w:rPr>
      <w:drawing>
        <wp:anchor distT="0" distB="0" distL="114300" distR="114300" simplePos="0" relativeHeight="251659264" behindDoc="0" locked="1" layoutInCell="1" allowOverlap="1" wp14:anchorId="7EDA7EF6" wp14:editId="1F458F91">
          <wp:simplePos x="0" y="0"/>
          <wp:positionH relativeFrom="page">
            <wp:align>center</wp:align>
          </wp:positionH>
          <wp:positionV relativeFrom="page">
            <wp:posOffset>360045</wp:posOffset>
          </wp:positionV>
          <wp:extent cx="6862246" cy="15660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62246" cy="1566000"/>
                  </a:xfrm>
                  <a:prstGeom prst="rect">
                    <a:avLst/>
                  </a:prstGeom>
                </pic:spPr>
              </pic:pic>
            </a:graphicData>
          </a:graphic>
          <wp14:sizeRelH relativeFrom="margin">
            <wp14:pctWidth>0</wp14:pctWidth>
          </wp14:sizeRelH>
          <wp14:sizeRelV relativeFrom="margin">
            <wp14:pctHeight>0</wp14:pctHeight>
          </wp14:sizeRelV>
        </wp:anchor>
      </w:drawing>
    </w:r>
  </w:p>
  <w:p w14:paraId="25476C5D" w14:textId="77777777" w:rsidR="001B7B51" w:rsidRPr="00312596" w:rsidRDefault="001B7B51" w:rsidP="00312596">
    <w:pPr>
      <w:pStyle w:val="En-tte"/>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620AA" w14:textId="77777777" w:rsidR="001B7B51" w:rsidRDefault="001B7B51">
    <w:pPr>
      <w:pStyle w:val="En-tte"/>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5C3DE" w14:textId="77777777" w:rsidR="001B7B51" w:rsidRDefault="001B7B51" w:rsidP="003E24E1">
    <w:pPr>
      <w:pStyle w:val="En-tte"/>
      <w:jc w:val="center"/>
    </w:pPr>
    <w:r>
      <w:rPr>
        <w:noProof/>
        <w:lang w:eastAsia="fr-FR"/>
      </w:rPr>
      <w:drawing>
        <wp:anchor distT="0" distB="0" distL="114300" distR="114300" simplePos="0" relativeHeight="251669504" behindDoc="0" locked="1" layoutInCell="1" allowOverlap="1" wp14:anchorId="66281C73" wp14:editId="2BD84AD6">
          <wp:simplePos x="0" y="0"/>
          <wp:positionH relativeFrom="page">
            <wp:align>center</wp:align>
          </wp:positionH>
          <wp:positionV relativeFrom="page">
            <wp:posOffset>360045</wp:posOffset>
          </wp:positionV>
          <wp:extent cx="6862246" cy="156600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62246" cy="1566000"/>
                  </a:xfrm>
                  <a:prstGeom prst="rect">
                    <a:avLst/>
                  </a:prstGeom>
                </pic:spPr>
              </pic:pic>
            </a:graphicData>
          </a:graphic>
          <wp14:sizeRelH relativeFrom="margin">
            <wp14:pctWidth>0</wp14:pctWidth>
          </wp14:sizeRelH>
          <wp14:sizeRelV relativeFrom="margin">
            <wp14:pctHeight>0</wp14:pctHeight>
          </wp14:sizeRelV>
        </wp:anchor>
      </w:drawing>
    </w:r>
  </w:p>
  <w:p w14:paraId="1D62990E" w14:textId="77777777" w:rsidR="001B7B51" w:rsidRPr="00312596" w:rsidRDefault="001B7B51" w:rsidP="00312596">
    <w:pPr>
      <w:pStyle w:val="En-tte"/>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9548C" w14:textId="77777777" w:rsidR="001B7B51" w:rsidRPr="00DA4FF1" w:rsidRDefault="001B7B51" w:rsidP="00DA4FF1">
    <w:pPr>
      <w:pStyle w:val="En-tte"/>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94B15" w14:textId="77777777" w:rsidR="001B7B51" w:rsidRDefault="001B7B51" w:rsidP="003E24E1">
    <w:pPr>
      <w:pStyle w:val="En-tte"/>
      <w:jc w:val="center"/>
    </w:pPr>
    <w:r>
      <w:rPr>
        <w:noProof/>
        <w:lang w:eastAsia="fr-FR"/>
      </w:rPr>
      <w:drawing>
        <wp:anchor distT="0" distB="0" distL="114300" distR="114300" simplePos="0" relativeHeight="251671552" behindDoc="0" locked="1" layoutInCell="1" allowOverlap="1" wp14:anchorId="7B924129" wp14:editId="34DACE9C">
          <wp:simplePos x="0" y="0"/>
          <wp:positionH relativeFrom="page">
            <wp:align>center</wp:align>
          </wp:positionH>
          <wp:positionV relativeFrom="page">
            <wp:posOffset>360045</wp:posOffset>
          </wp:positionV>
          <wp:extent cx="6862246" cy="156600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62246" cy="1566000"/>
                  </a:xfrm>
                  <a:prstGeom prst="rect">
                    <a:avLst/>
                  </a:prstGeom>
                </pic:spPr>
              </pic:pic>
            </a:graphicData>
          </a:graphic>
          <wp14:sizeRelH relativeFrom="margin">
            <wp14:pctWidth>0</wp14:pctWidth>
          </wp14:sizeRelH>
          <wp14:sizeRelV relativeFrom="margin">
            <wp14:pctHeight>0</wp14:pctHeight>
          </wp14:sizeRelV>
        </wp:anchor>
      </w:drawing>
    </w:r>
  </w:p>
  <w:p w14:paraId="36137C26" w14:textId="77777777" w:rsidR="001B7B51" w:rsidRPr="00312596" w:rsidRDefault="001B7B51" w:rsidP="00312596">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196E3" w14:textId="77777777" w:rsidR="001B7B51" w:rsidRDefault="001B7B51">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3B7ED" w14:textId="77777777" w:rsidR="001B7B51" w:rsidRDefault="001B7B51" w:rsidP="003E24E1">
    <w:pPr>
      <w:pStyle w:val="En-tte"/>
      <w:jc w:val="center"/>
    </w:pPr>
    <w:r>
      <w:rPr>
        <w:noProof/>
        <w:lang w:eastAsia="fr-FR"/>
      </w:rPr>
      <w:drawing>
        <wp:anchor distT="0" distB="0" distL="114300" distR="114300" simplePos="0" relativeHeight="251661312" behindDoc="0" locked="1" layoutInCell="1" allowOverlap="1" wp14:anchorId="3503E9A6" wp14:editId="72274404">
          <wp:simplePos x="0" y="0"/>
          <wp:positionH relativeFrom="page">
            <wp:align>center</wp:align>
          </wp:positionH>
          <wp:positionV relativeFrom="page">
            <wp:posOffset>360045</wp:posOffset>
          </wp:positionV>
          <wp:extent cx="6862246" cy="156600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62246" cy="1566000"/>
                  </a:xfrm>
                  <a:prstGeom prst="rect">
                    <a:avLst/>
                  </a:prstGeom>
                </pic:spPr>
              </pic:pic>
            </a:graphicData>
          </a:graphic>
          <wp14:sizeRelH relativeFrom="margin">
            <wp14:pctWidth>0</wp14:pctWidth>
          </wp14:sizeRelH>
          <wp14:sizeRelV relativeFrom="margin">
            <wp14:pctHeight>0</wp14:pctHeight>
          </wp14:sizeRelV>
        </wp:anchor>
      </w:drawing>
    </w:r>
  </w:p>
  <w:p w14:paraId="2F9F28AB" w14:textId="77777777" w:rsidR="001B7B51" w:rsidRDefault="001B7B51">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C0B8F" w14:textId="77777777" w:rsidR="001B7B51" w:rsidRDefault="001B7B51">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90EFD" w14:textId="77777777" w:rsidR="001B7B51" w:rsidRDefault="001B7B51" w:rsidP="003E24E1">
    <w:pPr>
      <w:pStyle w:val="En-tte"/>
      <w:jc w:val="center"/>
    </w:pPr>
    <w:r>
      <w:rPr>
        <w:noProof/>
        <w:lang w:eastAsia="fr-FR"/>
      </w:rPr>
      <w:drawing>
        <wp:anchor distT="0" distB="0" distL="114300" distR="114300" simplePos="0" relativeHeight="251663360" behindDoc="0" locked="1" layoutInCell="1" allowOverlap="1" wp14:anchorId="3720BBC7" wp14:editId="7DD0A026">
          <wp:simplePos x="0" y="0"/>
          <wp:positionH relativeFrom="page">
            <wp:align>center</wp:align>
          </wp:positionH>
          <wp:positionV relativeFrom="page">
            <wp:posOffset>360045</wp:posOffset>
          </wp:positionV>
          <wp:extent cx="6862246" cy="156600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62246" cy="1566000"/>
                  </a:xfrm>
                  <a:prstGeom prst="rect">
                    <a:avLst/>
                  </a:prstGeom>
                </pic:spPr>
              </pic:pic>
            </a:graphicData>
          </a:graphic>
          <wp14:sizeRelH relativeFrom="margin">
            <wp14:pctWidth>0</wp14:pctWidth>
          </wp14:sizeRelH>
          <wp14:sizeRelV relativeFrom="margin">
            <wp14:pctHeight>0</wp14:pctHeight>
          </wp14:sizeRelV>
        </wp:anchor>
      </w:drawing>
    </w:r>
  </w:p>
  <w:p w14:paraId="5D82B670" w14:textId="77777777" w:rsidR="001B7B51" w:rsidRPr="00312596" w:rsidRDefault="001B7B51" w:rsidP="00312596">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CCCE" w14:textId="77777777" w:rsidR="001B7B51" w:rsidRDefault="001B7B51">
    <w:pPr>
      <w:pStyle w:val="En-tt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DC71C" w14:textId="77777777" w:rsidR="001B7B51" w:rsidRDefault="001B7B51" w:rsidP="003E24E1">
    <w:pPr>
      <w:pStyle w:val="En-tte"/>
      <w:jc w:val="center"/>
    </w:pPr>
    <w:r>
      <w:rPr>
        <w:noProof/>
        <w:lang w:eastAsia="fr-FR"/>
      </w:rPr>
      <w:drawing>
        <wp:anchor distT="0" distB="0" distL="114300" distR="114300" simplePos="0" relativeHeight="251665408" behindDoc="0" locked="1" layoutInCell="1" allowOverlap="1" wp14:anchorId="6CEC3B5C" wp14:editId="3DAE2F7C">
          <wp:simplePos x="0" y="0"/>
          <wp:positionH relativeFrom="page">
            <wp:align>center</wp:align>
          </wp:positionH>
          <wp:positionV relativeFrom="page">
            <wp:posOffset>360045</wp:posOffset>
          </wp:positionV>
          <wp:extent cx="6862246" cy="15660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62246" cy="1566000"/>
                  </a:xfrm>
                  <a:prstGeom prst="rect">
                    <a:avLst/>
                  </a:prstGeom>
                </pic:spPr>
              </pic:pic>
            </a:graphicData>
          </a:graphic>
          <wp14:sizeRelH relativeFrom="margin">
            <wp14:pctWidth>0</wp14:pctWidth>
          </wp14:sizeRelH>
          <wp14:sizeRelV relativeFrom="margin">
            <wp14:pctHeight>0</wp14:pctHeight>
          </wp14:sizeRelV>
        </wp:anchor>
      </w:drawing>
    </w:r>
  </w:p>
  <w:p w14:paraId="1712296F" w14:textId="77777777" w:rsidR="001B7B51" w:rsidRPr="00312596" w:rsidRDefault="001B7B51" w:rsidP="00312596">
    <w:pPr>
      <w:pStyle w:val="En-tt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FC58" w14:textId="77777777" w:rsidR="001B7B51" w:rsidRDefault="001B7B51">
    <w:pPr>
      <w:pStyle w:val="En-tte"/>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699F1" w14:textId="77777777" w:rsidR="001B7B51" w:rsidRDefault="001B7B51" w:rsidP="003E24E1">
    <w:pPr>
      <w:pStyle w:val="En-tte"/>
      <w:jc w:val="center"/>
    </w:pPr>
    <w:r>
      <w:rPr>
        <w:noProof/>
        <w:lang w:eastAsia="fr-FR"/>
      </w:rPr>
      <w:drawing>
        <wp:anchor distT="0" distB="0" distL="114300" distR="114300" simplePos="0" relativeHeight="251667456" behindDoc="0" locked="1" layoutInCell="1" allowOverlap="1" wp14:anchorId="550C9E12" wp14:editId="60190B7A">
          <wp:simplePos x="0" y="0"/>
          <wp:positionH relativeFrom="page">
            <wp:align>center</wp:align>
          </wp:positionH>
          <wp:positionV relativeFrom="page">
            <wp:posOffset>360045</wp:posOffset>
          </wp:positionV>
          <wp:extent cx="6862246" cy="15660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862246" cy="1566000"/>
                  </a:xfrm>
                  <a:prstGeom prst="rect">
                    <a:avLst/>
                  </a:prstGeom>
                </pic:spPr>
              </pic:pic>
            </a:graphicData>
          </a:graphic>
          <wp14:sizeRelH relativeFrom="margin">
            <wp14:pctWidth>0</wp14:pctWidth>
          </wp14:sizeRelH>
          <wp14:sizeRelV relativeFrom="margin">
            <wp14:pctHeight>0</wp14:pctHeight>
          </wp14:sizeRelV>
        </wp:anchor>
      </w:drawing>
    </w:r>
  </w:p>
  <w:p w14:paraId="32A649F6" w14:textId="77777777" w:rsidR="001B7B51" w:rsidRPr="00312596" w:rsidRDefault="001B7B51" w:rsidP="00312596">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6140"/>
    <w:multiLevelType w:val="hybridMultilevel"/>
    <w:tmpl w:val="268A0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3F3E01"/>
    <w:multiLevelType w:val="hybridMultilevel"/>
    <w:tmpl w:val="9C9EE8FA"/>
    <w:lvl w:ilvl="0" w:tplc="206292D0">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446898"/>
    <w:multiLevelType w:val="hybridMultilevel"/>
    <w:tmpl w:val="76B696BA"/>
    <w:lvl w:ilvl="0" w:tplc="FFFFFFFF">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965CD7"/>
    <w:multiLevelType w:val="multilevel"/>
    <w:tmpl w:val="E9C4B1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50A56CC"/>
    <w:multiLevelType w:val="multilevel"/>
    <w:tmpl w:val="1B862706"/>
    <w:lvl w:ilvl="0">
      <w:start w:val="1"/>
      <w:numFmt w:val="lowerLetter"/>
      <w:lvlText w:val="%1"/>
      <w:lvlJc w:val="left"/>
      <w:pPr>
        <w:tabs>
          <w:tab w:val="num" w:pos="0"/>
        </w:tabs>
        <w:ind w:left="868" w:hanging="360"/>
      </w:pPr>
      <w:rPr>
        <w:rFonts w:ascii="Arial" w:eastAsia="Arial" w:hAnsi="Arial" w:cs="Arial"/>
        <w:spacing w:val="-1"/>
        <w:w w:val="100"/>
        <w:sz w:val="22"/>
        <w:szCs w:val="22"/>
        <w:lang w:val="en-US" w:eastAsia="en-US" w:bidi="ar-SA"/>
      </w:rPr>
    </w:lvl>
    <w:lvl w:ilvl="1">
      <w:start w:val="1"/>
      <w:numFmt w:val="bullet"/>
      <w:lvlText w:val=""/>
      <w:lvlJc w:val="left"/>
      <w:pPr>
        <w:tabs>
          <w:tab w:val="num" w:pos="0"/>
        </w:tabs>
        <w:ind w:left="1566" w:hanging="425"/>
      </w:pPr>
      <w:rPr>
        <w:rFonts w:ascii="Symbol" w:hAnsi="Symbol" w:cs="Symbol" w:hint="default"/>
      </w:rPr>
    </w:lvl>
    <w:lvl w:ilvl="2">
      <w:start w:val="1"/>
      <w:numFmt w:val="bullet"/>
      <w:lvlText w:val=""/>
      <w:lvlJc w:val="left"/>
      <w:pPr>
        <w:tabs>
          <w:tab w:val="num" w:pos="0"/>
        </w:tabs>
        <w:ind w:left="2467" w:hanging="425"/>
      </w:pPr>
      <w:rPr>
        <w:rFonts w:ascii="Symbol" w:hAnsi="Symbol" w:cs="Symbol" w:hint="default"/>
      </w:rPr>
    </w:lvl>
    <w:lvl w:ilvl="3">
      <w:start w:val="1"/>
      <w:numFmt w:val="bullet"/>
      <w:lvlText w:val=""/>
      <w:lvlJc w:val="left"/>
      <w:pPr>
        <w:tabs>
          <w:tab w:val="num" w:pos="0"/>
        </w:tabs>
        <w:ind w:left="3374" w:hanging="425"/>
      </w:pPr>
      <w:rPr>
        <w:rFonts w:ascii="Symbol" w:hAnsi="Symbol" w:cs="Symbol" w:hint="default"/>
      </w:rPr>
    </w:lvl>
    <w:lvl w:ilvl="4">
      <w:start w:val="1"/>
      <w:numFmt w:val="bullet"/>
      <w:lvlText w:val=""/>
      <w:lvlJc w:val="left"/>
      <w:pPr>
        <w:tabs>
          <w:tab w:val="num" w:pos="0"/>
        </w:tabs>
        <w:ind w:left="4282" w:hanging="425"/>
      </w:pPr>
      <w:rPr>
        <w:rFonts w:ascii="Symbol" w:hAnsi="Symbol" w:cs="Symbol" w:hint="default"/>
      </w:rPr>
    </w:lvl>
    <w:lvl w:ilvl="5">
      <w:start w:val="1"/>
      <w:numFmt w:val="bullet"/>
      <w:lvlText w:val=""/>
      <w:lvlJc w:val="left"/>
      <w:pPr>
        <w:tabs>
          <w:tab w:val="num" w:pos="0"/>
        </w:tabs>
        <w:ind w:left="5189" w:hanging="425"/>
      </w:pPr>
      <w:rPr>
        <w:rFonts w:ascii="Symbol" w:hAnsi="Symbol" w:cs="Symbol" w:hint="default"/>
      </w:rPr>
    </w:lvl>
    <w:lvl w:ilvl="6">
      <w:start w:val="1"/>
      <w:numFmt w:val="bullet"/>
      <w:lvlText w:val=""/>
      <w:lvlJc w:val="left"/>
      <w:pPr>
        <w:tabs>
          <w:tab w:val="num" w:pos="0"/>
        </w:tabs>
        <w:ind w:left="6096" w:hanging="425"/>
      </w:pPr>
      <w:rPr>
        <w:rFonts w:ascii="Symbol" w:hAnsi="Symbol" w:cs="Symbol" w:hint="default"/>
      </w:rPr>
    </w:lvl>
    <w:lvl w:ilvl="7">
      <w:start w:val="1"/>
      <w:numFmt w:val="bullet"/>
      <w:lvlText w:val=""/>
      <w:lvlJc w:val="left"/>
      <w:pPr>
        <w:tabs>
          <w:tab w:val="num" w:pos="0"/>
        </w:tabs>
        <w:ind w:left="7004" w:hanging="425"/>
      </w:pPr>
      <w:rPr>
        <w:rFonts w:ascii="Symbol" w:hAnsi="Symbol" w:cs="Symbol" w:hint="default"/>
      </w:rPr>
    </w:lvl>
    <w:lvl w:ilvl="8">
      <w:start w:val="1"/>
      <w:numFmt w:val="bullet"/>
      <w:lvlText w:val=""/>
      <w:lvlJc w:val="left"/>
      <w:pPr>
        <w:tabs>
          <w:tab w:val="num" w:pos="0"/>
        </w:tabs>
        <w:ind w:left="7911" w:hanging="425"/>
      </w:pPr>
      <w:rPr>
        <w:rFonts w:ascii="Symbol" w:hAnsi="Symbol" w:cs="Symbol" w:hint="default"/>
      </w:rPr>
    </w:lvl>
  </w:abstractNum>
  <w:abstractNum w:abstractNumId="5" w15:restartNumberingAfterBreak="0">
    <w:nsid w:val="1589683A"/>
    <w:multiLevelType w:val="multilevel"/>
    <w:tmpl w:val="7D3E43B6"/>
    <w:lvl w:ilvl="0">
      <w:start w:val="1"/>
      <w:numFmt w:val="bullet"/>
      <w:lvlText w:val=""/>
      <w:lvlJc w:val="left"/>
      <w:pPr>
        <w:tabs>
          <w:tab w:val="num" w:pos="0"/>
        </w:tabs>
        <w:ind w:left="2133" w:hanging="284"/>
      </w:pPr>
      <w:rPr>
        <w:rFonts w:ascii="Symbol" w:hAnsi="Symbol" w:cs="Symbol" w:hint="default"/>
      </w:rPr>
    </w:lvl>
    <w:lvl w:ilvl="1">
      <w:start w:val="1"/>
      <w:numFmt w:val="bullet"/>
      <w:lvlText w:val=""/>
      <w:lvlJc w:val="left"/>
      <w:pPr>
        <w:tabs>
          <w:tab w:val="num" w:pos="0"/>
        </w:tabs>
        <w:ind w:left="2898" w:hanging="284"/>
      </w:pPr>
      <w:rPr>
        <w:rFonts w:ascii="Symbol" w:hAnsi="Symbol" w:cs="Symbol" w:hint="default"/>
      </w:rPr>
    </w:lvl>
    <w:lvl w:ilvl="2">
      <w:start w:val="1"/>
      <w:numFmt w:val="bullet"/>
      <w:lvlText w:val=""/>
      <w:lvlJc w:val="left"/>
      <w:pPr>
        <w:tabs>
          <w:tab w:val="num" w:pos="0"/>
        </w:tabs>
        <w:ind w:left="3657" w:hanging="284"/>
      </w:pPr>
      <w:rPr>
        <w:rFonts w:ascii="Symbol" w:hAnsi="Symbol" w:cs="Symbol" w:hint="default"/>
      </w:rPr>
    </w:lvl>
    <w:lvl w:ilvl="3">
      <w:start w:val="1"/>
      <w:numFmt w:val="bullet"/>
      <w:lvlText w:val=""/>
      <w:lvlJc w:val="left"/>
      <w:pPr>
        <w:tabs>
          <w:tab w:val="num" w:pos="0"/>
        </w:tabs>
        <w:ind w:left="4415" w:hanging="284"/>
      </w:pPr>
      <w:rPr>
        <w:rFonts w:ascii="Symbol" w:hAnsi="Symbol" w:cs="Symbol" w:hint="default"/>
      </w:rPr>
    </w:lvl>
    <w:lvl w:ilvl="4">
      <w:start w:val="1"/>
      <w:numFmt w:val="bullet"/>
      <w:lvlText w:val=""/>
      <w:lvlJc w:val="left"/>
      <w:pPr>
        <w:tabs>
          <w:tab w:val="num" w:pos="0"/>
        </w:tabs>
        <w:ind w:left="5174" w:hanging="284"/>
      </w:pPr>
      <w:rPr>
        <w:rFonts w:ascii="Symbol" w:hAnsi="Symbol" w:cs="Symbol" w:hint="default"/>
      </w:rPr>
    </w:lvl>
    <w:lvl w:ilvl="5">
      <w:start w:val="1"/>
      <w:numFmt w:val="bullet"/>
      <w:lvlText w:val=""/>
      <w:lvlJc w:val="left"/>
      <w:pPr>
        <w:tabs>
          <w:tab w:val="num" w:pos="0"/>
        </w:tabs>
        <w:ind w:left="5933" w:hanging="284"/>
      </w:pPr>
      <w:rPr>
        <w:rFonts w:ascii="Symbol" w:hAnsi="Symbol" w:cs="Symbol" w:hint="default"/>
      </w:rPr>
    </w:lvl>
    <w:lvl w:ilvl="6">
      <w:start w:val="1"/>
      <w:numFmt w:val="bullet"/>
      <w:lvlText w:val=""/>
      <w:lvlJc w:val="left"/>
      <w:pPr>
        <w:tabs>
          <w:tab w:val="num" w:pos="0"/>
        </w:tabs>
        <w:ind w:left="6691" w:hanging="284"/>
      </w:pPr>
      <w:rPr>
        <w:rFonts w:ascii="Symbol" w:hAnsi="Symbol" w:cs="Symbol" w:hint="default"/>
      </w:rPr>
    </w:lvl>
    <w:lvl w:ilvl="7">
      <w:start w:val="1"/>
      <w:numFmt w:val="bullet"/>
      <w:lvlText w:val=""/>
      <w:lvlJc w:val="left"/>
      <w:pPr>
        <w:tabs>
          <w:tab w:val="num" w:pos="0"/>
        </w:tabs>
        <w:ind w:left="7450" w:hanging="284"/>
      </w:pPr>
      <w:rPr>
        <w:rFonts w:ascii="Symbol" w:hAnsi="Symbol" w:cs="Symbol" w:hint="default"/>
      </w:rPr>
    </w:lvl>
    <w:lvl w:ilvl="8">
      <w:start w:val="1"/>
      <w:numFmt w:val="bullet"/>
      <w:lvlText w:val=""/>
      <w:lvlJc w:val="left"/>
      <w:pPr>
        <w:tabs>
          <w:tab w:val="num" w:pos="0"/>
        </w:tabs>
        <w:ind w:left="8209" w:hanging="284"/>
      </w:pPr>
      <w:rPr>
        <w:rFonts w:ascii="Symbol" w:hAnsi="Symbol" w:cs="Symbol" w:hint="default"/>
      </w:rPr>
    </w:lvl>
  </w:abstractNum>
  <w:abstractNum w:abstractNumId="6" w15:restartNumberingAfterBreak="0">
    <w:nsid w:val="17DF02D6"/>
    <w:multiLevelType w:val="hybridMultilevel"/>
    <w:tmpl w:val="766694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9854BA"/>
    <w:multiLevelType w:val="hybridMultilevel"/>
    <w:tmpl w:val="764A8B7A"/>
    <w:lvl w:ilvl="0" w:tplc="E0FA89F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9402E7"/>
    <w:multiLevelType w:val="hybridMultilevel"/>
    <w:tmpl w:val="EFE4B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8A2C28"/>
    <w:multiLevelType w:val="hybridMultilevel"/>
    <w:tmpl w:val="797E7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0C6A4D"/>
    <w:multiLevelType w:val="multilevel"/>
    <w:tmpl w:val="CAD627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31E14140"/>
    <w:multiLevelType w:val="hybridMultilevel"/>
    <w:tmpl w:val="A282CB24"/>
    <w:lvl w:ilvl="0" w:tplc="01580AE0">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F12AC0"/>
    <w:multiLevelType w:val="hybridMultilevel"/>
    <w:tmpl w:val="76B696BA"/>
    <w:lvl w:ilvl="0" w:tplc="FFFFFFFF">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2EA071F"/>
    <w:multiLevelType w:val="multilevel"/>
    <w:tmpl w:val="E64CA0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43931C84"/>
    <w:multiLevelType w:val="hybridMultilevel"/>
    <w:tmpl w:val="76B696BA"/>
    <w:lvl w:ilvl="0" w:tplc="FFFFFFFF">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72C2AA2"/>
    <w:multiLevelType w:val="multilevel"/>
    <w:tmpl w:val="952087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4B7E6675"/>
    <w:multiLevelType w:val="hybridMultilevel"/>
    <w:tmpl w:val="CEF8A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E51EC5"/>
    <w:multiLevelType w:val="hybridMultilevel"/>
    <w:tmpl w:val="209AF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0B41BA"/>
    <w:multiLevelType w:val="hybridMultilevel"/>
    <w:tmpl w:val="24B220AE"/>
    <w:lvl w:ilvl="0" w:tplc="2D3A4EBE">
      <w:numFmt w:val="bullet"/>
      <w:lvlText w:val="-"/>
      <w:lvlJc w:val="left"/>
      <w:pPr>
        <w:ind w:left="720" w:hanging="360"/>
      </w:pPr>
      <w:rPr>
        <w:rFonts w:ascii="Arial" w:eastAsia="Calibr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7221E4"/>
    <w:multiLevelType w:val="hybridMultilevel"/>
    <w:tmpl w:val="AA867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193713"/>
    <w:multiLevelType w:val="hybridMultilevel"/>
    <w:tmpl w:val="D57A3E2C"/>
    <w:lvl w:ilvl="0" w:tplc="23FE13E6">
      <w:numFmt w:val="bullet"/>
      <w:lvlText w:val="-"/>
      <w:lvlJc w:val="left"/>
      <w:pPr>
        <w:ind w:left="720" w:hanging="360"/>
      </w:pPr>
      <w:rPr>
        <w:rFonts w:ascii="Arial" w:eastAsia="Calibr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675A1A"/>
    <w:multiLevelType w:val="hybridMultilevel"/>
    <w:tmpl w:val="AA96DE04"/>
    <w:lvl w:ilvl="0" w:tplc="D94829DE">
      <w:numFmt w:val="bullet"/>
      <w:lvlText w:val="-"/>
      <w:lvlJc w:val="left"/>
      <w:pPr>
        <w:ind w:left="720" w:hanging="360"/>
      </w:pPr>
      <w:rPr>
        <w:rFonts w:ascii="Arial" w:eastAsia="Calibr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F515F4"/>
    <w:multiLevelType w:val="hybridMultilevel"/>
    <w:tmpl w:val="57B0529A"/>
    <w:lvl w:ilvl="0" w:tplc="235E58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BE7476A"/>
    <w:multiLevelType w:val="hybridMultilevel"/>
    <w:tmpl w:val="ED38356C"/>
    <w:lvl w:ilvl="0" w:tplc="36B2A29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BB79A0"/>
    <w:multiLevelType w:val="multilevel"/>
    <w:tmpl w:val="7D90886C"/>
    <w:lvl w:ilvl="0">
      <w:start w:val="1"/>
      <w:numFmt w:val="bullet"/>
      <w:pStyle w:val="Corpsenum-3"/>
      <w:lvlText w:val=""/>
      <w:lvlJc w:val="left"/>
      <w:pPr>
        <w:tabs>
          <w:tab w:val="num" w:pos="1854"/>
        </w:tabs>
        <w:ind w:left="1854" w:hanging="360"/>
      </w:pPr>
      <w:rPr>
        <w:rFonts w:ascii="Wingdings" w:hAnsi="Wingdings" w:cs="Wingdings" w:hint="default"/>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Wingdings" w:hAnsi="Wingdings" w:cs="Wingdings" w:hint="default"/>
      </w:rPr>
    </w:lvl>
    <w:lvl w:ilvl="3">
      <w:start w:val="1"/>
      <w:numFmt w:val="bullet"/>
      <w:lvlText w:val=""/>
      <w:lvlJc w:val="left"/>
      <w:pPr>
        <w:tabs>
          <w:tab w:val="num" w:pos="4014"/>
        </w:tabs>
        <w:ind w:left="4014" w:hanging="360"/>
      </w:pPr>
      <w:rPr>
        <w:rFonts w:ascii="Symbol" w:hAnsi="Symbol" w:cs="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cs="Wingdings" w:hint="default"/>
      </w:rPr>
    </w:lvl>
    <w:lvl w:ilvl="6">
      <w:start w:val="1"/>
      <w:numFmt w:val="bullet"/>
      <w:lvlText w:val=""/>
      <w:lvlJc w:val="left"/>
      <w:pPr>
        <w:tabs>
          <w:tab w:val="num" w:pos="6174"/>
        </w:tabs>
        <w:ind w:left="6174" w:hanging="360"/>
      </w:pPr>
      <w:rPr>
        <w:rFonts w:ascii="Symbol" w:hAnsi="Symbol" w:cs="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cs="Wingdings" w:hint="default"/>
      </w:rPr>
    </w:lvl>
  </w:abstractNum>
  <w:abstractNum w:abstractNumId="25" w15:restartNumberingAfterBreak="0">
    <w:nsid w:val="74EF3E21"/>
    <w:multiLevelType w:val="hybridMultilevel"/>
    <w:tmpl w:val="6AA47472"/>
    <w:lvl w:ilvl="0" w:tplc="913E62D8">
      <w:numFmt w:val="bullet"/>
      <w:lvlText w:val="-"/>
      <w:lvlJc w:val="left"/>
      <w:pPr>
        <w:ind w:left="720" w:hanging="360"/>
      </w:pPr>
      <w:rPr>
        <w:rFonts w:ascii="Arial" w:eastAsia="Calibr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FA6729"/>
    <w:multiLevelType w:val="hybridMultilevel"/>
    <w:tmpl w:val="4C80268C"/>
    <w:lvl w:ilvl="0" w:tplc="97867AAA">
      <w:numFmt w:val="bullet"/>
      <w:lvlText w:val="-"/>
      <w:lvlJc w:val="left"/>
      <w:pPr>
        <w:ind w:left="720" w:hanging="360"/>
      </w:pPr>
      <w:rPr>
        <w:rFonts w:ascii="Arial" w:eastAsia="Calibr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5"/>
  </w:num>
  <w:num w:numId="4">
    <w:abstractNumId w:val="4"/>
  </w:num>
  <w:num w:numId="5">
    <w:abstractNumId w:val="10"/>
  </w:num>
  <w:num w:numId="6">
    <w:abstractNumId w:val="13"/>
  </w:num>
  <w:num w:numId="7">
    <w:abstractNumId w:val="15"/>
  </w:num>
  <w:num w:numId="8">
    <w:abstractNumId w:val="0"/>
  </w:num>
  <w:num w:numId="9">
    <w:abstractNumId w:val="7"/>
  </w:num>
  <w:num w:numId="10">
    <w:abstractNumId w:val="14"/>
  </w:num>
  <w:num w:numId="11">
    <w:abstractNumId w:val="12"/>
  </w:num>
  <w:num w:numId="12">
    <w:abstractNumId w:val="1"/>
  </w:num>
  <w:num w:numId="13">
    <w:abstractNumId w:val="19"/>
  </w:num>
  <w:num w:numId="14">
    <w:abstractNumId w:val="21"/>
  </w:num>
  <w:num w:numId="15">
    <w:abstractNumId w:val="22"/>
  </w:num>
  <w:num w:numId="16">
    <w:abstractNumId w:val="23"/>
  </w:num>
  <w:num w:numId="17">
    <w:abstractNumId w:val="26"/>
  </w:num>
  <w:num w:numId="18">
    <w:abstractNumId w:val="20"/>
  </w:num>
  <w:num w:numId="19">
    <w:abstractNumId w:val="18"/>
  </w:num>
  <w:num w:numId="20">
    <w:abstractNumId w:val="25"/>
  </w:num>
  <w:num w:numId="21">
    <w:abstractNumId w:val="6"/>
  </w:num>
  <w:num w:numId="22">
    <w:abstractNumId w:val="9"/>
  </w:num>
  <w:num w:numId="23">
    <w:abstractNumId w:val="8"/>
  </w:num>
  <w:num w:numId="24">
    <w:abstractNumId w:val="16"/>
  </w:num>
  <w:num w:numId="25">
    <w:abstractNumId w:val="17"/>
  </w:num>
  <w:num w:numId="26">
    <w:abstractNumId w:val="1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fr-FR" w:vendorID="64" w:dllVersion="131078" w:nlCheck="1" w:checkStyle="0"/>
  <w:activeWritingStyle w:appName="MSWord" w:lang="en-US" w:vendorID="64" w:dllVersion="131078" w:nlCheck="1" w:checkStyle="0"/>
  <w:activeWritingStyle w:appName="MSWord" w:lang="es-ES_tradnl" w:vendorID="64" w:dllVersion="131078" w:nlCheck="1" w:checkStyle="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88C"/>
    <w:rsid w:val="00002EF2"/>
    <w:rsid w:val="00004C8E"/>
    <w:rsid w:val="00005A3F"/>
    <w:rsid w:val="000145F8"/>
    <w:rsid w:val="00015D47"/>
    <w:rsid w:val="00016243"/>
    <w:rsid w:val="00017C28"/>
    <w:rsid w:val="00022A00"/>
    <w:rsid w:val="00023D26"/>
    <w:rsid w:val="000254E0"/>
    <w:rsid w:val="00035C40"/>
    <w:rsid w:val="000365B1"/>
    <w:rsid w:val="00037799"/>
    <w:rsid w:val="00037F0D"/>
    <w:rsid w:val="00040F09"/>
    <w:rsid w:val="0004279F"/>
    <w:rsid w:val="00044F2B"/>
    <w:rsid w:val="0005278B"/>
    <w:rsid w:val="0005721E"/>
    <w:rsid w:val="00070601"/>
    <w:rsid w:val="00072D32"/>
    <w:rsid w:val="00074E8B"/>
    <w:rsid w:val="000756CC"/>
    <w:rsid w:val="00076DD9"/>
    <w:rsid w:val="00081509"/>
    <w:rsid w:val="000839DB"/>
    <w:rsid w:val="0008421A"/>
    <w:rsid w:val="00084AD8"/>
    <w:rsid w:val="00085E71"/>
    <w:rsid w:val="000A1245"/>
    <w:rsid w:val="000A1D41"/>
    <w:rsid w:val="000A1EC9"/>
    <w:rsid w:val="000A20CC"/>
    <w:rsid w:val="000A2900"/>
    <w:rsid w:val="000A48A1"/>
    <w:rsid w:val="000A5F94"/>
    <w:rsid w:val="000B63EE"/>
    <w:rsid w:val="000D30D5"/>
    <w:rsid w:val="000E088D"/>
    <w:rsid w:val="000E11A4"/>
    <w:rsid w:val="000E5771"/>
    <w:rsid w:val="000F5AFE"/>
    <w:rsid w:val="0010381D"/>
    <w:rsid w:val="00110A67"/>
    <w:rsid w:val="0011309F"/>
    <w:rsid w:val="0011417C"/>
    <w:rsid w:val="00115096"/>
    <w:rsid w:val="001161D5"/>
    <w:rsid w:val="00131436"/>
    <w:rsid w:val="001373B5"/>
    <w:rsid w:val="00137403"/>
    <w:rsid w:val="00145815"/>
    <w:rsid w:val="00145937"/>
    <w:rsid w:val="001526F4"/>
    <w:rsid w:val="0015688C"/>
    <w:rsid w:val="00183697"/>
    <w:rsid w:val="001839CD"/>
    <w:rsid w:val="00187EB3"/>
    <w:rsid w:val="00190941"/>
    <w:rsid w:val="0019514E"/>
    <w:rsid w:val="001A7374"/>
    <w:rsid w:val="001B30FA"/>
    <w:rsid w:val="001B38D7"/>
    <w:rsid w:val="001B3B91"/>
    <w:rsid w:val="001B7B51"/>
    <w:rsid w:val="001C1C9B"/>
    <w:rsid w:val="001C2BD5"/>
    <w:rsid w:val="001D2915"/>
    <w:rsid w:val="001D505B"/>
    <w:rsid w:val="001D787D"/>
    <w:rsid w:val="001E3E27"/>
    <w:rsid w:val="001E50C5"/>
    <w:rsid w:val="001E7921"/>
    <w:rsid w:val="001F4843"/>
    <w:rsid w:val="001F645E"/>
    <w:rsid w:val="00200E6F"/>
    <w:rsid w:val="00206DCB"/>
    <w:rsid w:val="002236F6"/>
    <w:rsid w:val="002250DC"/>
    <w:rsid w:val="00225CF6"/>
    <w:rsid w:val="00236A03"/>
    <w:rsid w:val="002406A0"/>
    <w:rsid w:val="00241A05"/>
    <w:rsid w:val="00263EA4"/>
    <w:rsid w:val="00266517"/>
    <w:rsid w:val="00272071"/>
    <w:rsid w:val="00273375"/>
    <w:rsid w:val="00273A56"/>
    <w:rsid w:val="0027551D"/>
    <w:rsid w:val="002832B1"/>
    <w:rsid w:val="002874B3"/>
    <w:rsid w:val="00287925"/>
    <w:rsid w:val="002905EB"/>
    <w:rsid w:val="00294273"/>
    <w:rsid w:val="002A4DAD"/>
    <w:rsid w:val="002A67B3"/>
    <w:rsid w:val="002A6835"/>
    <w:rsid w:val="002A70C7"/>
    <w:rsid w:val="002A76AA"/>
    <w:rsid w:val="002B4D51"/>
    <w:rsid w:val="002C394A"/>
    <w:rsid w:val="002C4AD0"/>
    <w:rsid w:val="002C63B8"/>
    <w:rsid w:val="002D5C53"/>
    <w:rsid w:val="002D7700"/>
    <w:rsid w:val="002E2940"/>
    <w:rsid w:val="002E7935"/>
    <w:rsid w:val="002F04FE"/>
    <w:rsid w:val="002F0EA7"/>
    <w:rsid w:val="002F1245"/>
    <w:rsid w:val="002F1572"/>
    <w:rsid w:val="00306550"/>
    <w:rsid w:val="00312596"/>
    <w:rsid w:val="00326D84"/>
    <w:rsid w:val="0032724A"/>
    <w:rsid w:val="00334156"/>
    <w:rsid w:val="00347A73"/>
    <w:rsid w:val="00352844"/>
    <w:rsid w:val="00360A9D"/>
    <w:rsid w:val="003853EE"/>
    <w:rsid w:val="003A02E0"/>
    <w:rsid w:val="003A73B2"/>
    <w:rsid w:val="003C598A"/>
    <w:rsid w:val="003D293C"/>
    <w:rsid w:val="003E24E1"/>
    <w:rsid w:val="003F460D"/>
    <w:rsid w:val="003F6018"/>
    <w:rsid w:val="00400A56"/>
    <w:rsid w:val="00401A73"/>
    <w:rsid w:val="00410FAA"/>
    <w:rsid w:val="00414225"/>
    <w:rsid w:val="00414694"/>
    <w:rsid w:val="00415E1B"/>
    <w:rsid w:val="004175BE"/>
    <w:rsid w:val="00420984"/>
    <w:rsid w:val="004247D8"/>
    <w:rsid w:val="00426AA2"/>
    <w:rsid w:val="0043247F"/>
    <w:rsid w:val="00433334"/>
    <w:rsid w:val="004361DB"/>
    <w:rsid w:val="004373B1"/>
    <w:rsid w:val="004427A6"/>
    <w:rsid w:val="00443BD7"/>
    <w:rsid w:val="004474BA"/>
    <w:rsid w:val="00461877"/>
    <w:rsid w:val="004630AB"/>
    <w:rsid w:val="004638A5"/>
    <w:rsid w:val="00465727"/>
    <w:rsid w:val="004677DD"/>
    <w:rsid w:val="0047794D"/>
    <w:rsid w:val="00480FFA"/>
    <w:rsid w:val="004878B9"/>
    <w:rsid w:val="004A313D"/>
    <w:rsid w:val="004A46D4"/>
    <w:rsid w:val="004B3F4F"/>
    <w:rsid w:val="004E217A"/>
    <w:rsid w:val="004F0B72"/>
    <w:rsid w:val="00505BE0"/>
    <w:rsid w:val="0050672D"/>
    <w:rsid w:val="00510A9E"/>
    <w:rsid w:val="005145C1"/>
    <w:rsid w:val="00514B41"/>
    <w:rsid w:val="00524674"/>
    <w:rsid w:val="00533DB3"/>
    <w:rsid w:val="005343D5"/>
    <w:rsid w:val="005351F6"/>
    <w:rsid w:val="00540930"/>
    <w:rsid w:val="00542ECC"/>
    <w:rsid w:val="005441DC"/>
    <w:rsid w:val="005515AD"/>
    <w:rsid w:val="00555B44"/>
    <w:rsid w:val="00557346"/>
    <w:rsid w:val="00566920"/>
    <w:rsid w:val="00572BF3"/>
    <w:rsid w:val="005734BA"/>
    <w:rsid w:val="00574D10"/>
    <w:rsid w:val="005771B6"/>
    <w:rsid w:val="00582E6C"/>
    <w:rsid w:val="005A0750"/>
    <w:rsid w:val="005B33C1"/>
    <w:rsid w:val="005B79A4"/>
    <w:rsid w:val="005C15E3"/>
    <w:rsid w:val="005C7038"/>
    <w:rsid w:val="005D45B7"/>
    <w:rsid w:val="005D4FC6"/>
    <w:rsid w:val="005D7863"/>
    <w:rsid w:val="005E2A17"/>
    <w:rsid w:val="005F14B0"/>
    <w:rsid w:val="00607C3D"/>
    <w:rsid w:val="0061366D"/>
    <w:rsid w:val="00615BD1"/>
    <w:rsid w:val="00631C50"/>
    <w:rsid w:val="006327D1"/>
    <w:rsid w:val="00634821"/>
    <w:rsid w:val="00634A9A"/>
    <w:rsid w:val="00634F73"/>
    <w:rsid w:val="00643DD2"/>
    <w:rsid w:val="00651616"/>
    <w:rsid w:val="00673086"/>
    <w:rsid w:val="00675C97"/>
    <w:rsid w:val="00680833"/>
    <w:rsid w:val="00685232"/>
    <w:rsid w:val="00685E62"/>
    <w:rsid w:val="00685ED9"/>
    <w:rsid w:val="006863D6"/>
    <w:rsid w:val="006936EE"/>
    <w:rsid w:val="00695C8D"/>
    <w:rsid w:val="006978C0"/>
    <w:rsid w:val="006A12FB"/>
    <w:rsid w:val="006A1838"/>
    <w:rsid w:val="006A4F85"/>
    <w:rsid w:val="006A6A38"/>
    <w:rsid w:val="006B3F19"/>
    <w:rsid w:val="006B7659"/>
    <w:rsid w:val="006C6C00"/>
    <w:rsid w:val="006D15B1"/>
    <w:rsid w:val="006F2E34"/>
    <w:rsid w:val="006F316E"/>
    <w:rsid w:val="00703B55"/>
    <w:rsid w:val="00716D76"/>
    <w:rsid w:val="00717FB7"/>
    <w:rsid w:val="007202CF"/>
    <w:rsid w:val="00720C26"/>
    <w:rsid w:val="0072453E"/>
    <w:rsid w:val="007273B5"/>
    <w:rsid w:val="00732C6F"/>
    <w:rsid w:val="00736ED8"/>
    <w:rsid w:val="00762A2A"/>
    <w:rsid w:val="00764BDE"/>
    <w:rsid w:val="0077194E"/>
    <w:rsid w:val="00771F36"/>
    <w:rsid w:val="0077468D"/>
    <w:rsid w:val="00776D85"/>
    <w:rsid w:val="00782A22"/>
    <w:rsid w:val="00783633"/>
    <w:rsid w:val="007901BA"/>
    <w:rsid w:val="00794203"/>
    <w:rsid w:val="00795278"/>
    <w:rsid w:val="007A26DC"/>
    <w:rsid w:val="007A5C98"/>
    <w:rsid w:val="007B298A"/>
    <w:rsid w:val="007B67BF"/>
    <w:rsid w:val="007B7D9D"/>
    <w:rsid w:val="007E021D"/>
    <w:rsid w:val="007E4FCE"/>
    <w:rsid w:val="007E6D46"/>
    <w:rsid w:val="007F082F"/>
    <w:rsid w:val="00813B11"/>
    <w:rsid w:val="0081558C"/>
    <w:rsid w:val="00830F24"/>
    <w:rsid w:val="00833507"/>
    <w:rsid w:val="00855D7E"/>
    <w:rsid w:val="0086119D"/>
    <w:rsid w:val="00872DD6"/>
    <w:rsid w:val="00876C35"/>
    <w:rsid w:val="0088001C"/>
    <w:rsid w:val="00880183"/>
    <w:rsid w:val="008817DD"/>
    <w:rsid w:val="008849D8"/>
    <w:rsid w:val="008A0784"/>
    <w:rsid w:val="008A203F"/>
    <w:rsid w:val="008A2DEF"/>
    <w:rsid w:val="008A7B96"/>
    <w:rsid w:val="008B6F09"/>
    <w:rsid w:val="008B6F9D"/>
    <w:rsid w:val="008C08EE"/>
    <w:rsid w:val="008E37A7"/>
    <w:rsid w:val="008E3CC3"/>
    <w:rsid w:val="008F0672"/>
    <w:rsid w:val="009003A3"/>
    <w:rsid w:val="009013FD"/>
    <w:rsid w:val="009051CC"/>
    <w:rsid w:val="00914B22"/>
    <w:rsid w:val="009205A4"/>
    <w:rsid w:val="0092259A"/>
    <w:rsid w:val="00924D17"/>
    <w:rsid w:val="00931456"/>
    <w:rsid w:val="00932A3E"/>
    <w:rsid w:val="00933A39"/>
    <w:rsid w:val="009348CE"/>
    <w:rsid w:val="00937BD5"/>
    <w:rsid w:val="00944880"/>
    <w:rsid w:val="00946311"/>
    <w:rsid w:val="009502CA"/>
    <w:rsid w:val="009509D8"/>
    <w:rsid w:val="00963B64"/>
    <w:rsid w:val="00974646"/>
    <w:rsid w:val="00980639"/>
    <w:rsid w:val="009934EA"/>
    <w:rsid w:val="00993F09"/>
    <w:rsid w:val="009A43AE"/>
    <w:rsid w:val="009B26B3"/>
    <w:rsid w:val="009D113C"/>
    <w:rsid w:val="009D16A4"/>
    <w:rsid w:val="009D2AB4"/>
    <w:rsid w:val="009D69A5"/>
    <w:rsid w:val="00A1246A"/>
    <w:rsid w:val="00A136C4"/>
    <w:rsid w:val="00A1451B"/>
    <w:rsid w:val="00A3589E"/>
    <w:rsid w:val="00A51BD2"/>
    <w:rsid w:val="00A523E4"/>
    <w:rsid w:val="00A57E71"/>
    <w:rsid w:val="00A600D8"/>
    <w:rsid w:val="00A6764D"/>
    <w:rsid w:val="00A67A79"/>
    <w:rsid w:val="00A76BAB"/>
    <w:rsid w:val="00A77C07"/>
    <w:rsid w:val="00A818F8"/>
    <w:rsid w:val="00A830EA"/>
    <w:rsid w:val="00A968CA"/>
    <w:rsid w:val="00AA248C"/>
    <w:rsid w:val="00AA402E"/>
    <w:rsid w:val="00AA6E5C"/>
    <w:rsid w:val="00AB0538"/>
    <w:rsid w:val="00AB45A0"/>
    <w:rsid w:val="00AC0E44"/>
    <w:rsid w:val="00AC1658"/>
    <w:rsid w:val="00AC453A"/>
    <w:rsid w:val="00AD126E"/>
    <w:rsid w:val="00AD1B5E"/>
    <w:rsid w:val="00AE2684"/>
    <w:rsid w:val="00AF4EAA"/>
    <w:rsid w:val="00AF517B"/>
    <w:rsid w:val="00AF5B68"/>
    <w:rsid w:val="00B04801"/>
    <w:rsid w:val="00B07028"/>
    <w:rsid w:val="00B12994"/>
    <w:rsid w:val="00B160AE"/>
    <w:rsid w:val="00B20166"/>
    <w:rsid w:val="00B31D7B"/>
    <w:rsid w:val="00B377CB"/>
    <w:rsid w:val="00B4145F"/>
    <w:rsid w:val="00B416D1"/>
    <w:rsid w:val="00B46E2E"/>
    <w:rsid w:val="00B47E75"/>
    <w:rsid w:val="00B76B8A"/>
    <w:rsid w:val="00B8017C"/>
    <w:rsid w:val="00B81797"/>
    <w:rsid w:val="00B81C10"/>
    <w:rsid w:val="00B83D3F"/>
    <w:rsid w:val="00B940CB"/>
    <w:rsid w:val="00B97308"/>
    <w:rsid w:val="00BA47A6"/>
    <w:rsid w:val="00BA5288"/>
    <w:rsid w:val="00BC1A95"/>
    <w:rsid w:val="00BC1F41"/>
    <w:rsid w:val="00BC52A6"/>
    <w:rsid w:val="00BC6783"/>
    <w:rsid w:val="00BD17BF"/>
    <w:rsid w:val="00BD7B31"/>
    <w:rsid w:val="00BF55CF"/>
    <w:rsid w:val="00BF68F4"/>
    <w:rsid w:val="00BF7BDD"/>
    <w:rsid w:val="00C12810"/>
    <w:rsid w:val="00C1457F"/>
    <w:rsid w:val="00C155DF"/>
    <w:rsid w:val="00C22172"/>
    <w:rsid w:val="00C2530B"/>
    <w:rsid w:val="00C350A6"/>
    <w:rsid w:val="00C35598"/>
    <w:rsid w:val="00C35FA3"/>
    <w:rsid w:val="00C40C72"/>
    <w:rsid w:val="00C541C2"/>
    <w:rsid w:val="00C57F02"/>
    <w:rsid w:val="00C60EA0"/>
    <w:rsid w:val="00C616B8"/>
    <w:rsid w:val="00C62A6C"/>
    <w:rsid w:val="00C750EC"/>
    <w:rsid w:val="00C829DA"/>
    <w:rsid w:val="00C866E0"/>
    <w:rsid w:val="00C90E43"/>
    <w:rsid w:val="00C92039"/>
    <w:rsid w:val="00C954E3"/>
    <w:rsid w:val="00C95B94"/>
    <w:rsid w:val="00CA04ED"/>
    <w:rsid w:val="00CB2C55"/>
    <w:rsid w:val="00CC07D7"/>
    <w:rsid w:val="00CC48F2"/>
    <w:rsid w:val="00CC5DED"/>
    <w:rsid w:val="00CD4016"/>
    <w:rsid w:val="00CD73BB"/>
    <w:rsid w:val="00CD742C"/>
    <w:rsid w:val="00CE4836"/>
    <w:rsid w:val="00CE640A"/>
    <w:rsid w:val="00CE7533"/>
    <w:rsid w:val="00CF7A16"/>
    <w:rsid w:val="00D0004D"/>
    <w:rsid w:val="00D011BB"/>
    <w:rsid w:val="00D0189A"/>
    <w:rsid w:val="00D021D7"/>
    <w:rsid w:val="00D02946"/>
    <w:rsid w:val="00D0317A"/>
    <w:rsid w:val="00D03317"/>
    <w:rsid w:val="00D0345B"/>
    <w:rsid w:val="00D04B4A"/>
    <w:rsid w:val="00D056E7"/>
    <w:rsid w:val="00D121C0"/>
    <w:rsid w:val="00D1234B"/>
    <w:rsid w:val="00D12511"/>
    <w:rsid w:val="00D13F32"/>
    <w:rsid w:val="00D140F2"/>
    <w:rsid w:val="00D219C5"/>
    <w:rsid w:val="00D231BB"/>
    <w:rsid w:val="00D27FF2"/>
    <w:rsid w:val="00D321C5"/>
    <w:rsid w:val="00D338E2"/>
    <w:rsid w:val="00D33D9E"/>
    <w:rsid w:val="00D5642A"/>
    <w:rsid w:val="00D6321C"/>
    <w:rsid w:val="00D671F4"/>
    <w:rsid w:val="00D72697"/>
    <w:rsid w:val="00D74562"/>
    <w:rsid w:val="00D82382"/>
    <w:rsid w:val="00D85845"/>
    <w:rsid w:val="00D85AA1"/>
    <w:rsid w:val="00D90260"/>
    <w:rsid w:val="00DA06CF"/>
    <w:rsid w:val="00DA4FF1"/>
    <w:rsid w:val="00DB57A0"/>
    <w:rsid w:val="00DB6AAA"/>
    <w:rsid w:val="00DC1CC9"/>
    <w:rsid w:val="00DC34EF"/>
    <w:rsid w:val="00DC3806"/>
    <w:rsid w:val="00DD23A1"/>
    <w:rsid w:val="00DD2533"/>
    <w:rsid w:val="00DD2F95"/>
    <w:rsid w:val="00DD396A"/>
    <w:rsid w:val="00DD3FCF"/>
    <w:rsid w:val="00DD40CE"/>
    <w:rsid w:val="00DD52CE"/>
    <w:rsid w:val="00DD7B48"/>
    <w:rsid w:val="00DE1B73"/>
    <w:rsid w:val="00DE43F0"/>
    <w:rsid w:val="00DE5B0F"/>
    <w:rsid w:val="00DF5E90"/>
    <w:rsid w:val="00E07DA7"/>
    <w:rsid w:val="00E103D4"/>
    <w:rsid w:val="00E20707"/>
    <w:rsid w:val="00E35DCB"/>
    <w:rsid w:val="00E43948"/>
    <w:rsid w:val="00E46C77"/>
    <w:rsid w:val="00E52AD0"/>
    <w:rsid w:val="00E530A5"/>
    <w:rsid w:val="00E7486A"/>
    <w:rsid w:val="00E748DE"/>
    <w:rsid w:val="00E75BB7"/>
    <w:rsid w:val="00EB697E"/>
    <w:rsid w:val="00EB6DD9"/>
    <w:rsid w:val="00ED0134"/>
    <w:rsid w:val="00EE4709"/>
    <w:rsid w:val="00EE64FE"/>
    <w:rsid w:val="00EF4B11"/>
    <w:rsid w:val="00F01D6A"/>
    <w:rsid w:val="00F05840"/>
    <w:rsid w:val="00F07539"/>
    <w:rsid w:val="00F1074F"/>
    <w:rsid w:val="00F15AB8"/>
    <w:rsid w:val="00F26DFE"/>
    <w:rsid w:val="00F33525"/>
    <w:rsid w:val="00F41C99"/>
    <w:rsid w:val="00F4288A"/>
    <w:rsid w:val="00F46DC1"/>
    <w:rsid w:val="00F516C1"/>
    <w:rsid w:val="00F53789"/>
    <w:rsid w:val="00F576D4"/>
    <w:rsid w:val="00F62EEE"/>
    <w:rsid w:val="00F6330E"/>
    <w:rsid w:val="00F65073"/>
    <w:rsid w:val="00F70DD7"/>
    <w:rsid w:val="00F77351"/>
    <w:rsid w:val="00F83751"/>
    <w:rsid w:val="00F92442"/>
    <w:rsid w:val="00F9486B"/>
    <w:rsid w:val="00FA016E"/>
    <w:rsid w:val="00FA4331"/>
    <w:rsid w:val="00FA7744"/>
    <w:rsid w:val="00FA78AB"/>
    <w:rsid w:val="00FB182E"/>
    <w:rsid w:val="00FC420E"/>
    <w:rsid w:val="00FC5819"/>
    <w:rsid w:val="00FC59DF"/>
    <w:rsid w:val="00FC5B65"/>
    <w:rsid w:val="00FC70D7"/>
    <w:rsid w:val="00FC77FA"/>
    <w:rsid w:val="00FD053B"/>
    <w:rsid w:val="00FD07F2"/>
    <w:rsid w:val="00FE69B6"/>
    <w:rsid w:val="00FE7357"/>
    <w:rsid w:val="00FF1E7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FDE19"/>
  <w15:docId w15:val="{4CBFF166-5C9F-47ED-BA4A-0F18EF0A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02E"/>
    <w:pPr>
      <w:overflowPunct w:val="0"/>
      <w:spacing w:after="200"/>
    </w:pPr>
    <w:rPr>
      <w:rFonts w:ascii="Arial" w:eastAsia="Cambria" w:hAnsi="Arial" w:cs="Times New Roman"/>
      <w:szCs w:val="24"/>
    </w:rPr>
  </w:style>
  <w:style w:type="paragraph" w:styleId="Titre1">
    <w:name w:val="heading 1"/>
    <w:basedOn w:val="Normal"/>
    <w:next w:val="Normal"/>
    <w:qFormat/>
    <w:pPr>
      <w:keepNext/>
      <w:widowControl w:val="0"/>
      <w:spacing w:before="240" w:after="60" w:line="288" w:lineRule="auto"/>
      <w:textAlignment w:val="center"/>
      <w:outlineLvl w:val="0"/>
    </w:pPr>
    <w:rPr>
      <w:rFonts w:ascii="Arial-BoldMT" w:hAnsi="Arial-BoldMT"/>
      <w:b/>
      <w:bCs/>
      <w:color w:val="000000"/>
      <w:sz w:val="32"/>
      <w:szCs w:val="32"/>
      <w:lang w:val="x-none" w:eastAsia="x-none"/>
    </w:rPr>
  </w:style>
  <w:style w:type="paragraph" w:styleId="Titre2">
    <w:name w:val="heading 2"/>
    <w:basedOn w:val="Normal"/>
    <w:next w:val="Normal"/>
    <w:qFormat/>
    <w:pPr>
      <w:keepNext/>
      <w:spacing w:before="240" w:after="60"/>
      <w:outlineLvl w:val="1"/>
    </w:pPr>
    <w:rPr>
      <w:rFonts w:ascii="Calibri" w:eastAsia="Times New Roman" w:hAnsi="Calibri"/>
      <w:b/>
      <w:bCs/>
      <w:i/>
      <w:iCs/>
      <w:sz w:val="28"/>
      <w:szCs w:val="28"/>
      <w:lang w:val="x-none"/>
    </w:rPr>
  </w:style>
  <w:style w:type="paragraph" w:styleId="Titre3">
    <w:name w:val="heading 3"/>
    <w:basedOn w:val="Normal"/>
    <w:next w:val="Normal"/>
    <w:qFormat/>
    <w:pPr>
      <w:keepNext/>
      <w:widowControl w:val="0"/>
      <w:pBdr>
        <w:bottom w:val="single" w:sz="4" w:space="1" w:color="000000"/>
      </w:pBdr>
      <w:spacing w:after="240"/>
      <w:textAlignment w:val="center"/>
      <w:outlineLvl w:val="2"/>
    </w:pPr>
    <w:rPr>
      <w:b/>
      <w:bCs/>
      <w:color w:val="000000"/>
      <w:sz w:val="28"/>
      <w:szCs w:val="36"/>
      <w:lang w:val="x-none" w:eastAsia="x-none"/>
    </w:rPr>
  </w:style>
  <w:style w:type="paragraph" w:styleId="Titre4">
    <w:name w:val="heading 4"/>
    <w:basedOn w:val="Normal"/>
    <w:next w:val="Normal"/>
    <w:qFormat/>
    <w:pPr>
      <w:keepNext/>
      <w:spacing w:before="240" w:after="6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qFormat/>
    <w:rPr>
      <w:rFonts w:ascii="Tahoma" w:hAnsi="Tahoma" w:cs="Tahoma"/>
      <w:sz w:val="16"/>
      <w:szCs w:val="16"/>
    </w:rPr>
  </w:style>
  <w:style w:type="character" w:customStyle="1" w:styleId="En-tteCar">
    <w:name w:val="En-tête Car"/>
    <w:basedOn w:val="Policepardfaut"/>
    <w:uiPriority w:val="99"/>
    <w:qFormat/>
  </w:style>
  <w:style w:type="character" w:customStyle="1" w:styleId="PieddepageCar">
    <w:name w:val="Pied de page Car"/>
    <w:basedOn w:val="Policepardfaut"/>
    <w:qFormat/>
  </w:style>
  <w:style w:type="character" w:styleId="Numrodepage">
    <w:name w:val="page number"/>
    <w:basedOn w:val="Policepardfaut"/>
    <w:qFormat/>
  </w:style>
  <w:style w:type="character" w:customStyle="1" w:styleId="Titre1Car">
    <w:name w:val="Titre 1 Car"/>
    <w:basedOn w:val="Policepardfaut"/>
    <w:qFormat/>
    <w:rPr>
      <w:rFonts w:ascii="Arial-BoldMT" w:eastAsia="Cambria" w:hAnsi="Arial-BoldMT" w:cs="Times New Roman"/>
      <w:b/>
      <w:bCs/>
      <w:color w:val="000000"/>
      <w:sz w:val="32"/>
      <w:szCs w:val="32"/>
      <w:lang w:val="x-none" w:eastAsia="x-none"/>
    </w:rPr>
  </w:style>
  <w:style w:type="character" w:customStyle="1" w:styleId="Titre2Car">
    <w:name w:val="Titre 2 Car"/>
    <w:basedOn w:val="Policepardfaut"/>
    <w:qFormat/>
    <w:rPr>
      <w:rFonts w:ascii="Calibri" w:eastAsia="Times New Roman" w:hAnsi="Calibri" w:cs="Times New Roman"/>
      <w:b/>
      <w:bCs/>
      <w:i/>
      <w:iCs/>
      <w:sz w:val="28"/>
      <w:szCs w:val="28"/>
      <w:lang w:val="x-none"/>
    </w:rPr>
  </w:style>
  <w:style w:type="character" w:customStyle="1" w:styleId="Titre3Car">
    <w:name w:val="Titre 3 Car"/>
    <w:basedOn w:val="Policepardfaut"/>
    <w:qFormat/>
    <w:rPr>
      <w:rFonts w:ascii="Arial" w:eastAsia="Cambria" w:hAnsi="Arial" w:cs="Times New Roman"/>
      <w:b/>
      <w:bCs/>
      <w:color w:val="000000"/>
      <w:sz w:val="28"/>
      <w:szCs w:val="36"/>
      <w:lang w:val="x-none" w:eastAsia="x-none"/>
    </w:rPr>
  </w:style>
  <w:style w:type="character" w:customStyle="1" w:styleId="Titre4Car">
    <w:name w:val="Titre 4 Car"/>
    <w:basedOn w:val="Policepardfaut"/>
    <w:qFormat/>
    <w:rPr>
      <w:rFonts w:ascii="Calibri" w:eastAsia="Times New Roman" w:hAnsi="Calibri" w:cs="Times New Roman"/>
      <w:b/>
      <w:bCs/>
      <w:sz w:val="28"/>
      <w:szCs w:val="28"/>
    </w:rPr>
  </w:style>
  <w:style w:type="character" w:customStyle="1" w:styleId="Corpsdetexte2Car">
    <w:name w:val="Corps de texte 2 Car"/>
    <w:basedOn w:val="Policepardfaut"/>
    <w:qFormat/>
    <w:rPr>
      <w:rFonts w:ascii="Times New Roman" w:eastAsia="Times New Roman" w:hAnsi="Times New Roman" w:cs="Times New Roman"/>
      <w:sz w:val="24"/>
      <w:szCs w:val="24"/>
      <w:lang w:val="x-none" w:eastAsia="x-none"/>
    </w:rPr>
  </w:style>
  <w:style w:type="character" w:customStyle="1" w:styleId="IntgralebaseCar">
    <w:name w:val="Intégrale_base Car"/>
    <w:qFormat/>
    <w:rPr>
      <w:rFonts w:ascii="Arial" w:eastAsia="Times" w:hAnsi="Arial" w:cs="Times New Roman"/>
      <w:sz w:val="20"/>
      <w:szCs w:val="20"/>
      <w:lang w:eastAsia="fr-FR"/>
    </w:rPr>
  </w:style>
  <w:style w:type="character" w:styleId="Marquedecommentaire">
    <w:name w:val="annotation reference"/>
    <w:qFormat/>
    <w:rPr>
      <w:sz w:val="18"/>
      <w:szCs w:val="18"/>
    </w:rPr>
  </w:style>
  <w:style w:type="character" w:customStyle="1" w:styleId="CommentaireCar">
    <w:name w:val="Commentaire Car"/>
    <w:basedOn w:val="Policepardfaut"/>
    <w:qFormat/>
    <w:rPr>
      <w:rFonts w:ascii="Arial" w:eastAsia="Cambria" w:hAnsi="Arial" w:cs="Times New Roman"/>
      <w:sz w:val="24"/>
      <w:szCs w:val="24"/>
      <w:lang w:val="x-none"/>
    </w:rPr>
  </w:style>
  <w:style w:type="character" w:customStyle="1" w:styleId="ObjetducommentaireCar">
    <w:name w:val="Objet du commentaire Car"/>
    <w:basedOn w:val="CommentaireCar"/>
    <w:qFormat/>
    <w:rPr>
      <w:rFonts w:ascii="Arial" w:eastAsia="Cambria" w:hAnsi="Arial" w:cs="Times New Roman"/>
      <w:b/>
      <w:bCs/>
      <w:sz w:val="24"/>
      <w:szCs w:val="24"/>
      <w:lang w:val="x-none"/>
    </w:rPr>
  </w:style>
  <w:style w:type="character" w:customStyle="1" w:styleId="TextedemacroCar">
    <w:name w:val="Texte de macro Car"/>
    <w:basedOn w:val="Policepardfaut"/>
    <w:qFormat/>
    <w:rPr>
      <w:rFonts w:ascii="Courier New" w:eastAsia="Cambria" w:hAnsi="Courier New" w:cs="Courier New"/>
      <w:sz w:val="20"/>
      <w:szCs w:val="20"/>
    </w:rPr>
  </w:style>
  <w:style w:type="character" w:customStyle="1" w:styleId="TitreCar">
    <w:name w:val="Titre Car"/>
    <w:basedOn w:val="Policepardfaut"/>
    <w:qFormat/>
    <w:rPr>
      <w:rFonts w:ascii="Calibri Light" w:eastAsia="Times New Roman" w:hAnsi="Calibri Light" w:cs="Times New Roman"/>
      <w:b/>
      <w:bCs/>
      <w:kern w:val="2"/>
      <w:sz w:val="32"/>
      <w:szCs w:val="32"/>
    </w:rPr>
  </w:style>
  <w:style w:type="character" w:styleId="Textedelespacerserv">
    <w:name w:val="Placeholder Text"/>
    <w:basedOn w:val="Policepardfaut"/>
    <w:qFormat/>
    <w:rPr>
      <w:color w:val="808080"/>
    </w:rPr>
  </w:style>
  <w:style w:type="character" w:styleId="lev">
    <w:name w:val="Strong"/>
    <w:basedOn w:val="Policepardfaut"/>
    <w:qFormat/>
    <w:rPr>
      <w:b/>
      <w:bCs/>
    </w:rPr>
  </w:style>
  <w:style w:type="character" w:customStyle="1" w:styleId="CorpsdetexteCar">
    <w:name w:val="Corps de texte Car"/>
    <w:basedOn w:val="Policepardfaut"/>
    <w:qFormat/>
    <w:rPr>
      <w:rFonts w:ascii="Arial" w:eastAsia="Cambria" w:hAnsi="Arial" w:cs="Times New Roman"/>
      <w:szCs w:val="24"/>
    </w:rPr>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spacing w:before="240" w:after="60"/>
      <w:jc w:val="center"/>
      <w:outlineLvl w:val="0"/>
    </w:pPr>
    <w:rPr>
      <w:rFonts w:ascii="Calibri Light" w:eastAsia="Times New Roman" w:hAnsi="Calibri Light"/>
      <w:b/>
      <w:bCs/>
      <w:kern w:val="2"/>
      <w:sz w:val="32"/>
      <w:szCs w:val="32"/>
    </w:rPr>
  </w:style>
  <w:style w:type="paragraph" w:styleId="Corpsdetexte">
    <w:name w:val="Body Text"/>
    <w:basedOn w:val="Normal"/>
    <w:pPr>
      <w:spacing w:after="12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rPr>
  </w:style>
  <w:style w:type="paragraph" w:customStyle="1" w:styleId="Index">
    <w:name w:val="Index"/>
    <w:basedOn w:val="Normal"/>
    <w:qFormat/>
    <w:pPr>
      <w:suppressLineNumbers/>
    </w:pPr>
    <w:rPr>
      <w:rFonts w:cs="Arial"/>
    </w:rPr>
  </w:style>
  <w:style w:type="paragraph" w:styleId="Textedebulles">
    <w:name w:val="Balloon Text"/>
    <w:basedOn w:val="Normal"/>
    <w:qFormat/>
    <w:pPr>
      <w:spacing w:after="0"/>
    </w:pPr>
    <w:rPr>
      <w:rFonts w:ascii="Tahoma" w:hAnsi="Tahoma" w:cs="Tahoma"/>
      <w:sz w:val="16"/>
      <w:szCs w:val="16"/>
    </w:rPr>
  </w:style>
  <w:style w:type="paragraph" w:customStyle="1" w:styleId="En-tteetpieddepage">
    <w:name w:val="En-tête et pied de page"/>
    <w:basedOn w:val="Normal"/>
    <w:qFormat/>
  </w:style>
  <w:style w:type="paragraph" w:styleId="En-tte">
    <w:name w:val="header"/>
    <w:basedOn w:val="Normal"/>
    <w:uiPriority w:val="99"/>
    <w:pPr>
      <w:tabs>
        <w:tab w:val="center" w:pos="4536"/>
        <w:tab w:val="right" w:pos="9072"/>
      </w:tabs>
      <w:spacing w:after="0"/>
    </w:pPr>
  </w:style>
  <w:style w:type="paragraph" w:styleId="Pieddepage">
    <w:name w:val="footer"/>
    <w:basedOn w:val="Normal"/>
    <w:pPr>
      <w:tabs>
        <w:tab w:val="center" w:pos="4536"/>
        <w:tab w:val="right" w:pos="9072"/>
      </w:tabs>
      <w:spacing w:after="0"/>
    </w:pPr>
  </w:style>
  <w:style w:type="paragraph" w:customStyle="1" w:styleId="Listecouleur-Accent11">
    <w:name w:val="Liste couleur - Accent 11"/>
    <w:basedOn w:val="Normal"/>
    <w:qFormat/>
    <w:pPr>
      <w:ind w:left="720"/>
      <w:contextualSpacing/>
    </w:pPr>
    <w:rPr>
      <w:rFonts w:ascii="Calibri" w:eastAsia="Calibri" w:hAnsi="Calibri"/>
    </w:rPr>
  </w:style>
  <w:style w:type="paragraph" w:customStyle="1" w:styleId="Paragraphestandard">
    <w:name w:val="[Paragraphe standard]"/>
    <w:basedOn w:val="Normal"/>
    <w:qFormat/>
    <w:pPr>
      <w:widowControl w:val="0"/>
      <w:spacing w:after="0" w:line="288" w:lineRule="auto"/>
      <w:textAlignment w:val="center"/>
    </w:pPr>
    <w:rPr>
      <w:rFonts w:ascii="ErasITC-Light" w:hAnsi="ErasITC-Light" w:cs="ErasITC-Light"/>
      <w:color w:val="000000"/>
      <w:lang w:eastAsia="fr-FR"/>
    </w:rPr>
  </w:style>
  <w:style w:type="paragraph" w:customStyle="1" w:styleId="Aucunstyledeparagraphe">
    <w:name w:val="[Aucun style de paragraphe]"/>
    <w:qFormat/>
    <w:pPr>
      <w:widowControl w:val="0"/>
      <w:overflowPunct w:val="0"/>
      <w:spacing w:line="288" w:lineRule="auto"/>
      <w:textAlignment w:val="center"/>
    </w:pPr>
    <w:rPr>
      <w:rFonts w:ascii="ErasITC-Light" w:eastAsia="Cambria" w:hAnsi="ErasITC-Light" w:cs="ErasITC-Light"/>
      <w:color w:val="000000"/>
      <w:sz w:val="24"/>
      <w:szCs w:val="24"/>
      <w:lang w:eastAsia="fr-FR"/>
    </w:rPr>
  </w:style>
  <w:style w:type="paragraph" w:styleId="Corpsdetexte2">
    <w:name w:val="Body Text 2"/>
    <w:basedOn w:val="Normal"/>
    <w:qFormat/>
    <w:pPr>
      <w:spacing w:after="120" w:line="480" w:lineRule="auto"/>
    </w:pPr>
    <w:rPr>
      <w:rFonts w:ascii="Times New Roman" w:eastAsia="Times New Roman" w:hAnsi="Times New Roman"/>
      <w:sz w:val="24"/>
      <w:lang w:val="x-none" w:eastAsia="x-none"/>
    </w:rPr>
  </w:style>
  <w:style w:type="paragraph" w:customStyle="1" w:styleId="Corpsniveau3">
    <w:name w:val="Corps niveau 3"/>
    <w:basedOn w:val="Normal"/>
    <w:qFormat/>
    <w:pPr>
      <w:spacing w:before="120" w:after="120"/>
      <w:ind w:left="907"/>
      <w:jc w:val="both"/>
    </w:pPr>
    <w:rPr>
      <w:rFonts w:eastAsia="Times New Roman"/>
      <w:lang w:eastAsia="fr-FR"/>
    </w:rPr>
  </w:style>
  <w:style w:type="paragraph" w:customStyle="1" w:styleId="Corpsenum-3">
    <w:name w:val="Corps enum-3"/>
    <w:basedOn w:val="Corpsniveau3"/>
    <w:qFormat/>
    <w:pPr>
      <w:numPr>
        <w:numId w:val="2"/>
      </w:numPr>
      <w:spacing w:before="60" w:after="0"/>
    </w:pPr>
  </w:style>
  <w:style w:type="paragraph" w:customStyle="1" w:styleId="Intgralebase">
    <w:name w:val="Intégrale_base"/>
    <w:qFormat/>
    <w:pPr>
      <w:overflowPunct w:val="0"/>
      <w:spacing w:line="280" w:lineRule="exact"/>
    </w:pPr>
    <w:rPr>
      <w:rFonts w:ascii="Arial" w:eastAsia="Times" w:hAnsi="Arial" w:cs="Times New Roman"/>
      <w:sz w:val="20"/>
      <w:szCs w:val="20"/>
      <w:lang w:eastAsia="fr-FR"/>
    </w:rPr>
  </w:style>
  <w:style w:type="paragraph" w:styleId="Commentaire">
    <w:name w:val="annotation text"/>
    <w:basedOn w:val="Normal"/>
    <w:qFormat/>
    <w:rPr>
      <w:sz w:val="24"/>
      <w:lang w:val="x-none"/>
    </w:rPr>
  </w:style>
  <w:style w:type="paragraph" w:styleId="Objetducommentaire">
    <w:name w:val="annotation subject"/>
    <w:basedOn w:val="Commentaire"/>
    <w:next w:val="Commentaire"/>
    <w:qFormat/>
    <w:rPr>
      <w:b/>
      <w:bCs/>
    </w:rPr>
  </w:style>
  <w:style w:type="paragraph" w:styleId="Paragraphedeliste">
    <w:name w:val="List Paragraph"/>
    <w:basedOn w:val="Normal"/>
    <w:qFormat/>
    <w:pPr>
      <w:ind w:left="720"/>
      <w:contextualSpacing/>
    </w:pPr>
  </w:style>
  <w:style w:type="paragraph" w:customStyle="1" w:styleId="Normal1">
    <w:name w:val="Normal1"/>
    <w:qFormat/>
    <w:pPr>
      <w:overflowPunct w:val="0"/>
      <w:spacing w:line="100" w:lineRule="atLeast"/>
      <w:jc w:val="both"/>
    </w:pPr>
    <w:rPr>
      <w:rFonts w:ascii="Arial" w:eastAsia="SimSun" w:hAnsi="Arial" w:cs="Calibri"/>
      <w:color w:val="00000A"/>
      <w:sz w:val="20"/>
      <w:lang w:val="ru-RU"/>
    </w:rPr>
  </w:style>
  <w:style w:type="paragraph" w:customStyle="1" w:styleId="Standard">
    <w:name w:val="Standard"/>
    <w:qFormat/>
    <w:pPr>
      <w:overflowPunct w:val="0"/>
      <w:spacing w:line="200" w:lineRule="atLeast"/>
    </w:pPr>
    <w:rPr>
      <w:rFonts w:ascii="Arial Unicode MS" w:eastAsia="Arial Unicode MS" w:hAnsi="Arial Unicode MS" w:cs="Arial Unicode MS"/>
      <w:kern w:val="2"/>
      <w:sz w:val="36"/>
      <w:szCs w:val="36"/>
      <w:lang w:eastAsia="fr-FR"/>
    </w:rPr>
  </w:style>
  <w:style w:type="paragraph" w:styleId="Textedemacro">
    <w:name w:val="macro"/>
    <w:qFormat/>
    <w:pPr>
      <w:tabs>
        <w:tab w:val="left" w:pos="480"/>
        <w:tab w:val="left" w:pos="960"/>
        <w:tab w:val="left" w:pos="1440"/>
        <w:tab w:val="left" w:pos="1920"/>
        <w:tab w:val="left" w:pos="2400"/>
        <w:tab w:val="left" w:pos="2880"/>
        <w:tab w:val="left" w:pos="3360"/>
        <w:tab w:val="left" w:pos="3840"/>
        <w:tab w:val="left" w:pos="4320"/>
      </w:tabs>
      <w:overflowPunct w:val="0"/>
      <w:spacing w:after="200"/>
    </w:pPr>
    <w:rPr>
      <w:rFonts w:ascii="Courier New" w:eastAsia="Cambria" w:hAnsi="Courier New" w:cs="Courier New"/>
      <w:sz w:val="20"/>
      <w:szCs w:val="20"/>
    </w:rPr>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table" w:styleId="Grilledutableau">
    <w:name w:val="Table Grid"/>
    <w:basedOn w:val="TableauNormal"/>
    <w:uiPriority w:val="39"/>
    <w:rsid w:val="00FA0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80183"/>
    <w:rPr>
      <w:color w:val="0000FF" w:themeColor="hyperlink"/>
      <w:u w:val="single"/>
    </w:rPr>
  </w:style>
  <w:style w:type="character" w:customStyle="1" w:styleId="Mentionnonrsolue1">
    <w:name w:val="Mention non résolue1"/>
    <w:basedOn w:val="Policepardfaut"/>
    <w:uiPriority w:val="99"/>
    <w:semiHidden/>
    <w:unhideWhenUsed/>
    <w:rsid w:val="00880183"/>
    <w:rPr>
      <w:color w:val="605E5C"/>
      <w:shd w:val="clear" w:color="auto" w:fill="E1DFDD"/>
    </w:rPr>
  </w:style>
  <w:style w:type="table" w:customStyle="1" w:styleId="Grilledutableau1">
    <w:name w:val="Grille du tableau1"/>
    <w:basedOn w:val="TableauNormal"/>
    <w:next w:val="Grilledutableau"/>
    <w:uiPriority w:val="39"/>
    <w:rsid w:val="00273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05278B"/>
    <w:pPr>
      <w:suppressAutoHyphens w:val="0"/>
      <w:overflowPunct/>
      <w:spacing w:before="40" w:after="40"/>
      <w:jc w:val="right"/>
    </w:pPr>
    <w:rPr>
      <w:rFonts w:eastAsia="Calibri" w:cs="Arial"/>
      <w:sz w:val="18"/>
      <w:szCs w:val="22"/>
    </w:rPr>
  </w:style>
  <w:style w:type="character" w:customStyle="1" w:styleId="EnTetePiedsDePageCar">
    <w:name w:val="(!)EnTetePiedsDePage Car"/>
    <w:link w:val="EnTetePiedsDePage"/>
    <w:rsid w:val="0005278B"/>
    <w:rPr>
      <w:rFonts w:ascii="Arial" w:hAnsi="Arial"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623877">
      <w:bodyDiv w:val="1"/>
      <w:marLeft w:val="0"/>
      <w:marRight w:val="0"/>
      <w:marTop w:val="0"/>
      <w:marBottom w:val="0"/>
      <w:divBdr>
        <w:top w:val="none" w:sz="0" w:space="0" w:color="auto"/>
        <w:left w:val="none" w:sz="0" w:space="0" w:color="auto"/>
        <w:bottom w:val="none" w:sz="0" w:space="0" w:color="auto"/>
        <w:right w:val="none" w:sz="0" w:space="0" w:color="auto"/>
      </w:divBdr>
    </w:div>
    <w:div w:id="410540725">
      <w:bodyDiv w:val="1"/>
      <w:marLeft w:val="0"/>
      <w:marRight w:val="0"/>
      <w:marTop w:val="0"/>
      <w:marBottom w:val="0"/>
      <w:divBdr>
        <w:top w:val="none" w:sz="0" w:space="0" w:color="auto"/>
        <w:left w:val="none" w:sz="0" w:space="0" w:color="auto"/>
        <w:bottom w:val="none" w:sz="0" w:space="0" w:color="auto"/>
        <w:right w:val="none" w:sz="0" w:space="0" w:color="auto"/>
      </w:divBdr>
    </w:div>
    <w:div w:id="557479283">
      <w:bodyDiv w:val="1"/>
      <w:marLeft w:val="0"/>
      <w:marRight w:val="0"/>
      <w:marTop w:val="0"/>
      <w:marBottom w:val="0"/>
      <w:divBdr>
        <w:top w:val="none" w:sz="0" w:space="0" w:color="auto"/>
        <w:left w:val="none" w:sz="0" w:space="0" w:color="auto"/>
        <w:bottom w:val="none" w:sz="0" w:space="0" w:color="auto"/>
        <w:right w:val="none" w:sz="0" w:space="0" w:color="auto"/>
      </w:divBdr>
    </w:div>
    <w:div w:id="1044406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5.xml"/><Relationship Id="rId21" Type="http://schemas.openxmlformats.org/officeDocument/2006/relationships/image" Target="media/image11.png"/><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footer" Target="footer9.xml"/><Relationship Id="rId50" Type="http://schemas.openxmlformats.org/officeDocument/2006/relationships/header" Target="header10.xml"/><Relationship Id="rId55"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30.JP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4.xml"/><Relationship Id="rId40" Type="http://schemas.openxmlformats.org/officeDocument/2006/relationships/header" Target="header5.xml"/><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 Id="rId43" Type="http://schemas.openxmlformats.org/officeDocument/2006/relationships/footer" Target="footer7.xml"/><Relationship Id="rId48" Type="http://schemas.openxmlformats.org/officeDocument/2006/relationships/header" Target="header9.xml"/><Relationship Id="rId56"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header" Target="header4.xml"/><Relationship Id="rId46" Type="http://schemas.openxmlformats.org/officeDocument/2006/relationships/header" Target="header8.xm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6.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0.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49" Type="http://schemas.openxmlformats.org/officeDocument/2006/relationships/footer" Target="footer10.xml"/><Relationship Id="rId57" Type="http://schemas.openxmlformats.org/officeDocument/2006/relationships/footer" Target="footer14.xml"/><Relationship Id="rId10" Type="http://schemas.openxmlformats.org/officeDocument/2006/relationships/image" Target="media/image3.JPG"/><Relationship Id="rId31" Type="http://schemas.openxmlformats.org/officeDocument/2006/relationships/footer" Target="footer1.xml"/><Relationship Id="rId44" Type="http://schemas.openxmlformats.org/officeDocument/2006/relationships/header" Target="header7.xml"/><Relationship Id="rId52"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11.xml.rels><?xml version="1.0" encoding="UTF-8" standalone="yes"?>
<Relationships xmlns="http://schemas.openxmlformats.org/package/2006/relationships"><Relationship Id="rId1" Type="http://schemas.openxmlformats.org/officeDocument/2006/relationships/image" Target="media/image20.jpg"/></Relationships>
</file>

<file path=word/_rels/header13.xml.rels><?xml version="1.0" encoding="UTF-8" standalone="yes"?>
<Relationships xmlns="http://schemas.openxmlformats.org/package/2006/relationships"><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_rels/header5.xml.rels><?xml version="1.0" encoding="UTF-8" standalone="yes"?>
<Relationships xmlns="http://schemas.openxmlformats.org/package/2006/relationships"><Relationship Id="rId1" Type="http://schemas.openxmlformats.org/officeDocument/2006/relationships/image" Target="media/image20.jpg"/></Relationships>
</file>

<file path=word/_rels/header7.xml.rels><?xml version="1.0" encoding="UTF-8" standalone="yes"?>
<Relationships xmlns="http://schemas.openxmlformats.org/package/2006/relationships"><Relationship Id="rId1" Type="http://schemas.openxmlformats.org/officeDocument/2006/relationships/image" Target="media/image20.jpg"/></Relationships>
</file>

<file path=word/_rels/header9.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A0CA0-A1C0-4476-8C44-965095327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5777</Words>
  <Characters>31776</Characters>
  <DocSecurity>0</DocSecurity>
  <Lines>264</Lines>
  <Paragraphs>74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2023-11-30T08:18:00Z</cp:lastPrinted>
  <dcterms:created xsi:type="dcterms:W3CDTF">2024-05-28T10:26:00Z</dcterms:created>
  <dcterms:modified xsi:type="dcterms:W3CDTF">2024-05-28T10:26:00Z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