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1741" w14:textId="77777777" w:rsidR="00364BE5" w:rsidRDefault="00364BE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120"/>
        <w:jc w:val="center"/>
      </w:pPr>
    </w:p>
    <w:p w14:paraId="59AF0076" w14:textId="77777777" w:rsidR="00364BE5" w:rsidRDefault="00364BE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BREVET DE TECHNICIEN SUP</w:t>
      </w:r>
      <w:r w:rsidR="00A42C83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RIEUR</w:t>
      </w:r>
    </w:p>
    <w:p w14:paraId="29B1A5A1" w14:textId="77777777" w:rsidR="00364BE5" w:rsidRDefault="00364BE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</w:p>
    <w:p w14:paraId="1F2BE782" w14:textId="77777777" w:rsidR="00364BE5" w:rsidRDefault="00743CD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mallCaps/>
          <w:sz w:val="36"/>
        </w:rPr>
      </w:pPr>
      <w:r>
        <w:rPr>
          <w:rFonts w:ascii="Arial" w:hAnsi="Arial" w:cs="Arial"/>
          <w:b/>
          <w:sz w:val="36"/>
        </w:rPr>
        <w:t>TRAITEMENTS DES</w:t>
      </w:r>
      <w:r w:rsidR="00364BE5">
        <w:rPr>
          <w:rFonts w:ascii="Arial" w:hAnsi="Arial" w:cs="Arial"/>
          <w:b/>
          <w:sz w:val="36"/>
        </w:rPr>
        <w:t xml:space="preserve"> MAT</w:t>
      </w:r>
      <w:r w:rsidR="003D05E8">
        <w:rPr>
          <w:rFonts w:ascii="Arial" w:hAnsi="Arial" w:cs="Arial"/>
          <w:b/>
          <w:sz w:val="36"/>
        </w:rPr>
        <w:t>É</w:t>
      </w:r>
      <w:r w:rsidR="00364BE5">
        <w:rPr>
          <w:rFonts w:ascii="Arial" w:hAnsi="Arial" w:cs="Arial"/>
          <w:b/>
          <w:sz w:val="36"/>
        </w:rPr>
        <w:t>RIAUX</w:t>
      </w:r>
    </w:p>
    <w:p w14:paraId="725D2DC8" w14:textId="77777777" w:rsidR="00364BE5" w:rsidRDefault="00364BE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z w:val="36"/>
        </w:rPr>
      </w:pPr>
    </w:p>
    <w:p w14:paraId="7BB23D66" w14:textId="77777777" w:rsidR="00364BE5" w:rsidRDefault="00364BE5">
      <w:pPr>
        <w:jc w:val="center"/>
        <w:rPr>
          <w:rFonts w:ascii="Arial" w:hAnsi="Arial" w:cs="Arial"/>
          <w:b/>
          <w:sz w:val="36"/>
          <w:szCs w:val="20"/>
        </w:rPr>
      </w:pPr>
    </w:p>
    <w:p w14:paraId="7FEA7A0C" w14:textId="77777777" w:rsidR="00364BE5" w:rsidRPr="00FC4446" w:rsidRDefault="00364BE5">
      <w:pPr>
        <w:pStyle w:val="Titre1"/>
        <w:ind w:left="-284"/>
        <w:jc w:val="center"/>
        <w:rPr>
          <w:rFonts w:ascii="Arial" w:eastAsia="Arial Unicode MS" w:hAnsi="Arial" w:cs="Arial"/>
          <w:b/>
          <w:caps/>
          <w:sz w:val="36"/>
          <w:u w:val="none"/>
        </w:rPr>
      </w:pPr>
      <w:r w:rsidRPr="00FC4446">
        <w:rPr>
          <w:rFonts w:ascii="Arial" w:hAnsi="Arial" w:cs="Arial"/>
          <w:b/>
          <w:caps/>
          <w:sz w:val="36"/>
          <w:u w:val="none"/>
        </w:rPr>
        <w:t xml:space="preserve">SCIENCES Physiques </w:t>
      </w:r>
      <w:r w:rsidR="00FC4446" w:rsidRPr="00FC4446">
        <w:rPr>
          <w:rFonts w:ascii="Arial" w:hAnsi="Arial" w:cs="Arial"/>
          <w:b/>
          <w:caps/>
          <w:sz w:val="36"/>
          <w:u w:val="none"/>
        </w:rPr>
        <w:t>APPLIQU</w:t>
      </w:r>
      <w:r w:rsidR="00A42C83">
        <w:rPr>
          <w:rFonts w:ascii="Arial" w:hAnsi="Arial" w:cs="Arial"/>
          <w:b/>
          <w:caps/>
          <w:sz w:val="36"/>
          <w:u w:val="none"/>
        </w:rPr>
        <w:t>É</w:t>
      </w:r>
      <w:r w:rsidR="00FC4446" w:rsidRPr="00FC4446">
        <w:rPr>
          <w:rFonts w:ascii="Arial" w:hAnsi="Arial" w:cs="Arial"/>
          <w:b/>
          <w:caps/>
          <w:sz w:val="36"/>
          <w:u w:val="none"/>
        </w:rPr>
        <w:t>ES</w:t>
      </w:r>
    </w:p>
    <w:p w14:paraId="61591246" w14:textId="77777777" w:rsidR="00364BE5" w:rsidRPr="00FC4446" w:rsidRDefault="00364BE5">
      <w:pPr>
        <w:jc w:val="center"/>
        <w:rPr>
          <w:rFonts w:ascii="Arial" w:hAnsi="Arial" w:cs="Arial"/>
          <w:b/>
          <w:sz w:val="36"/>
        </w:rPr>
      </w:pPr>
    </w:p>
    <w:p w14:paraId="311EE145" w14:textId="77777777" w:rsidR="00364BE5" w:rsidRPr="00FC4446" w:rsidRDefault="00364BE5">
      <w:pPr>
        <w:pStyle w:val="Titre1"/>
        <w:jc w:val="center"/>
        <w:rPr>
          <w:rFonts w:ascii="Arial" w:eastAsia="Arial Unicode MS" w:hAnsi="Arial" w:cs="Arial"/>
          <w:b/>
          <w:sz w:val="36"/>
          <w:u w:val="none"/>
        </w:rPr>
      </w:pPr>
      <w:r w:rsidRPr="00FC4446">
        <w:rPr>
          <w:rFonts w:ascii="Arial" w:hAnsi="Arial" w:cs="Arial"/>
          <w:b/>
          <w:sz w:val="36"/>
          <w:u w:val="none"/>
        </w:rPr>
        <w:t>Sous-épreuve spécifique à chaque option</w:t>
      </w:r>
    </w:p>
    <w:p w14:paraId="08B4E5BE" w14:textId="77777777" w:rsidR="00364BE5" w:rsidRPr="00FC4446" w:rsidRDefault="00364BE5">
      <w:pPr>
        <w:jc w:val="center"/>
        <w:rPr>
          <w:rFonts w:ascii="Arial" w:hAnsi="Arial" w:cs="Arial"/>
          <w:b/>
          <w:sz w:val="36"/>
        </w:rPr>
      </w:pPr>
    </w:p>
    <w:p w14:paraId="1EDE5D0D" w14:textId="77777777" w:rsidR="00364BE5" w:rsidRPr="00FC4446" w:rsidRDefault="00364BE5">
      <w:pPr>
        <w:pStyle w:val="Titre1"/>
        <w:jc w:val="center"/>
        <w:rPr>
          <w:rFonts w:ascii="Arial" w:eastAsia="Arial Unicode MS" w:hAnsi="Arial" w:cs="Arial"/>
          <w:b/>
          <w:sz w:val="36"/>
          <w:u w:val="none"/>
        </w:rPr>
      </w:pPr>
      <w:r w:rsidRPr="00FC4446">
        <w:rPr>
          <w:rFonts w:ascii="Arial" w:hAnsi="Arial" w:cs="Arial"/>
          <w:b/>
          <w:sz w:val="36"/>
          <w:u w:val="none"/>
        </w:rPr>
        <w:t>Option A : Traitements Thermiques</w:t>
      </w:r>
    </w:p>
    <w:p w14:paraId="53A489F2" w14:textId="77777777" w:rsidR="00364BE5" w:rsidRPr="00FC4446" w:rsidRDefault="00364BE5">
      <w:pPr>
        <w:jc w:val="center"/>
        <w:rPr>
          <w:rFonts w:ascii="Arial" w:hAnsi="Arial" w:cs="Arial"/>
          <w:b/>
          <w:sz w:val="36"/>
        </w:rPr>
      </w:pPr>
    </w:p>
    <w:p w14:paraId="6A4CFB07" w14:textId="77777777" w:rsidR="00364BE5" w:rsidRPr="00FC4446" w:rsidRDefault="00364BE5">
      <w:pPr>
        <w:pStyle w:val="Titre1"/>
        <w:jc w:val="center"/>
        <w:rPr>
          <w:rFonts w:ascii="Arial" w:eastAsia="Arial Unicode MS" w:hAnsi="Arial" w:cs="Arial"/>
          <w:b/>
          <w:sz w:val="36"/>
          <w:u w:val="none"/>
        </w:rPr>
      </w:pPr>
      <w:r w:rsidRPr="00FC4446">
        <w:rPr>
          <w:rFonts w:ascii="Arial" w:hAnsi="Arial" w:cs="Arial"/>
          <w:b/>
          <w:sz w:val="36"/>
          <w:u w:val="none"/>
        </w:rPr>
        <w:t>- U4.3A -</w:t>
      </w:r>
    </w:p>
    <w:p w14:paraId="26472DE3" w14:textId="77777777" w:rsidR="00364BE5" w:rsidRDefault="00364BE5">
      <w:pPr>
        <w:jc w:val="center"/>
        <w:rPr>
          <w:rFonts w:ascii="Comic Sans MS" w:hAnsi="Comic Sans MS"/>
          <w:b/>
          <w:sz w:val="28"/>
        </w:rPr>
      </w:pPr>
    </w:p>
    <w:p w14:paraId="13B817FD" w14:textId="77777777" w:rsidR="00364BE5" w:rsidRDefault="00364BE5">
      <w:pPr>
        <w:jc w:val="center"/>
        <w:rPr>
          <w:rFonts w:ascii="Comic Sans MS" w:hAnsi="Comic Sans MS"/>
          <w:b/>
          <w:sz w:val="28"/>
        </w:rPr>
      </w:pPr>
    </w:p>
    <w:p w14:paraId="187CF312" w14:textId="1126A461" w:rsidR="00364BE5" w:rsidRDefault="00743CD8">
      <w:pPr>
        <w:pStyle w:val="Titre7"/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SESSION</w:t>
      </w:r>
      <w:r w:rsidRPr="001620F9">
        <w:rPr>
          <w:rFonts w:ascii="Arial" w:hAnsi="Arial" w:cs="Arial"/>
          <w:color w:val="000000" w:themeColor="text1"/>
        </w:rPr>
        <w:t xml:space="preserve"> </w:t>
      </w:r>
      <w:r w:rsidR="00B55CDE" w:rsidRPr="001620F9">
        <w:rPr>
          <w:rFonts w:ascii="Arial" w:hAnsi="Arial" w:cs="Arial"/>
          <w:color w:val="000000" w:themeColor="text1"/>
        </w:rPr>
        <w:t>202</w:t>
      </w:r>
      <w:r w:rsidR="00A2246B">
        <w:rPr>
          <w:rFonts w:ascii="Arial" w:hAnsi="Arial" w:cs="Arial"/>
          <w:color w:val="000000" w:themeColor="text1"/>
        </w:rPr>
        <w:t>4</w:t>
      </w:r>
    </w:p>
    <w:p w14:paraId="0C85A8D3" w14:textId="77777777" w:rsidR="00364BE5" w:rsidRDefault="00364BE5">
      <w:pPr>
        <w:jc w:val="center"/>
        <w:rPr>
          <w:rFonts w:ascii="Comic Sans MS" w:hAnsi="Comic Sans MS"/>
          <w:sz w:val="28"/>
        </w:rPr>
      </w:pPr>
    </w:p>
    <w:p w14:paraId="7EAA4B5D" w14:textId="77777777" w:rsidR="00364BE5" w:rsidRDefault="00364BE5">
      <w:pPr>
        <w:jc w:val="center"/>
        <w:rPr>
          <w:rFonts w:ascii="Comic Sans MS" w:hAnsi="Comic Sans MS"/>
          <w:sz w:val="28"/>
        </w:rPr>
      </w:pPr>
    </w:p>
    <w:p w14:paraId="661A2F23" w14:textId="77777777" w:rsidR="00364BE5" w:rsidRDefault="00364BE5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</w:t>
      </w:r>
      <w:r w:rsidR="006E25EC">
        <w:rPr>
          <w:rFonts w:ascii="Arial" w:hAnsi="Arial" w:cs="Arial"/>
          <w:sz w:val="28"/>
        </w:rPr>
        <w:t>urée</w:t>
      </w:r>
      <w:r>
        <w:rPr>
          <w:rFonts w:ascii="Arial" w:hAnsi="Arial" w:cs="Arial"/>
          <w:sz w:val="28"/>
        </w:rPr>
        <w:t xml:space="preserve"> : 2 </w:t>
      </w:r>
      <w:r w:rsidR="006E25EC">
        <w:rPr>
          <w:rFonts w:ascii="Arial" w:hAnsi="Arial" w:cs="Arial"/>
          <w:sz w:val="28"/>
        </w:rPr>
        <w:t>heures</w:t>
      </w:r>
    </w:p>
    <w:p w14:paraId="158F3167" w14:textId="77777777" w:rsidR="00364BE5" w:rsidRDefault="00364BE5">
      <w:pPr>
        <w:jc w:val="center"/>
        <w:rPr>
          <w:rFonts w:ascii="Arial" w:hAnsi="Arial" w:cs="Arial"/>
          <w:sz w:val="28"/>
        </w:rPr>
      </w:pPr>
    </w:p>
    <w:p w14:paraId="3166EE2C" w14:textId="77777777" w:rsidR="00364BE5" w:rsidRDefault="00364BE5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</w:t>
      </w:r>
      <w:r w:rsidR="006E25EC">
        <w:rPr>
          <w:rFonts w:ascii="Arial" w:hAnsi="Arial" w:cs="Arial"/>
          <w:sz w:val="28"/>
        </w:rPr>
        <w:t>oefficient</w:t>
      </w:r>
      <w:r>
        <w:rPr>
          <w:rFonts w:ascii="Arial" w:hAnsi="Arial" w:cs="Arial"/>
          <w:sz w:val="28"/>
        </w:rPr>
        <w:t> : 2</w:t>
      </w:r>
    </w:p>
    <w:p w14:paraId="54CBD8D6" w14:textId="77777777" w:rsidR="00364BE5" w:rsidRDefault="00364BE5">
      <w:pPr>
        <w:jc w:val="center"/>
        <w:rPr>
          <w:rFonts w:ascii="Arial" w:hAnsi="Arial" w:cs="Arial"/>
          <w:sz w:val="28"/>
        </w:rPr>
      </w:pPr>
    </w:p>
    <w:p w14:paraId="2B4A7531" w14:textId="77777777" w:rsidR="00364BE5" w:rsidRDefault="00364BE5">
      <w:pPr>
        <w:jc w:val="center"/>
        <w:rPr>
          <w:rFonts w:ascii="Arial" w:hAnsi="Arial" w:cs="Arial"/>
          <w:b/>
        </w:rPr>
      </w:pPr>
    </w:p>
    <w:p w14:paraId="627E9E68" w14:textId="77777777" w:rsidR="00364BE5" w:rsidRDefault="00364BE5">
      <w:pPr>
        <w:jc w:val="center"/>
        <w:rPr>
          <w:rFonts w:ascii="Arial" w:hAnsi="Arial" w:cs="Arial"/>
          <w:bCs/>
        </w:rPr>
      </w:pPr>
    </w:p>
    <w:p w14:paraId="2E8FF22B" w14:textId="77777777" w:rsidR="00364BE5" w:rsidRDefault="00364BE5">
      <w:pPr>
        <w:jc w:val="center"/>
        <w:rPr>
          <w:rFonts w:ascii="Arial" w:hAnsi="Arial" w:cs="Arial"/>
          <w:bCs/>
        </w:rPr>
      </w:pPr>
    </w:p>
    <w:p w14:paraId="634A3529" w14:textId="77777777" w:rsidR="00364BE5" w:rsidRPr="00D661DB" w:rsidRDefault="00EF2672">
      <w:pPr>
        <w:jc w:val="center"/>
        <w:rPr>
          <w:rFonts w:ascii="Arial" w:hAnsi="Arial" w:cs="Arial"/>
          <w:b/>
          <w:bCs/>
          <w:sz w:val="96"/>
          <w:szCs w:val="96"/>
        </w:rPr>
      </w:pPr>
      <w:r>
        <w:rPr>
          <w:rFonts w:ascii="Arial" w:hAnsi="Arial" w:cs="Arial"/>
          <w:b/>
          <w:bCs/>
          <w:sz w:val="96"/>
          <w:szCs w:val="96"/>
        </w:rPr>
        <w:t>Corrigé</w:t>
      </w:r>
    </w:p>
    <w:p w14:paraId="30E6420F" w14:textId="77777777" w:rsidR="00364BE5" w:rsidRDefault="00364BE5">
      <w:pPr>
        <w:jc w:val="center"/>
        <w:rPr>
          <w:rFonts w:ascii="Arial" w:hAnsi="Arial" w:cs="Arial"/>
          <w:bCs/>
        </w:rPr>
      </w:pPr>
    </w:p>
    <w:p w14:paraId="0C80FCF7" w14:textId="77777777" w:rsidR="006E25EC" w:rsidRDefault="006E25EC">
      <w:pPr>
        <w:jc w:val="center"/>
        <w:rPr>
          <w:rFonts w:ascii="Arial" w:hAnsi="Arial" w:cs="Arial"/>
          <w:bCs/>
        </w:rPr>
      </w:pPr>
    </w:p>
    <w:p w14:paraId="4B753618" w14:textId="77777777" w:rsidR="006E25EC" w:rsidRDefault="006E25EC" w:rsidP="006E25EC">
      <w:pPr>
        <w:rPr>
          <w:rFonts w:ascii="Arial" w:hAnsi="Arial" w:cs="Arial"/>
          <w:bCs/>
        </w:rPr>
      </w:pPr>
    </w:p>
    <w:p w14:paraId="6AA9108E" w14:textId="77777777" w:rsidR="00364BE5" w:rsidRDefault="00364BE5">
      <w:pPr>
        <w:rPr>
          <w:rFonts w:ascii="Arial" w:hAnsi="Arial" w:cs="Arial"/>
          <w:bCs/>
          <w:sz w:val="24"/>
        </w:rPr>
      </w:pPr>
    </w:p>
    <w:p w14:paraId="72ED0F9E" w14:textId="77777777" w:rsidR="00D661DB" w:rsidRDefault="00D661DB">
      <w:pPr>
        <w:rPr>
          <w:rFonts w:ascii="Arial" w:hAnsi="Arial" w:cs="Arial"/>
          <w:bCs/>
          <w:sz w:val="24"/>
        </w:rPr>
      </w:pPr>
    </w:p>
    <w:p w14:paraId="0B7D2028" w14:textId="77777777" w:rsidR="00D661DB" w:rsidRDefault="00D661DB">
      <w:pPr>
        <w:rPr>
          <w:rFonts w:ascii="Arial" w:hAnsi="Arial" w:cs="Arial"/>
          <w:bCs/>
          <w:sz w:val="24"/>
        </w:rPr>
      </w:pPr>
    </w:p>
    <w:p w14:paraId="5A474677" w14:textId="77777777" w:rsidR="00D661DB" w:rsidRDefault="00D661DB">
      <w:pPr>
        <w:rPr>
          <w:rFonts w:ascii="Arial" w:hAnsi="Arial" w:cs="Arial"/>
          <w:bCs/>
          <w:sz w:val="24"/>
        </w:rPr>
      </w:pPr>
    </w:p>
    <w:p w14:paraId="7B673C50" w14:textId="77777777" w:rsidR="00D661DB" w:rsidRDefault="00D661DB">
      <w:pPr>
        <w:rPr>
          <w:rFonts w:ascii="Arial" w:hAnsi="Arial" w:cs="Arial"/>
          <w:bCs/>
          <w:sz w:val="24"/>
        </w:rPr>
      </w:pPr>
    </w:p>
    <w:p w14:paraId="4281B748" w14:textId="77777777" w:rsidR="00D661DB" w:rsidRDefault="00D661DB">
      <w:pPr>
        <w:rPr>
          <w:rFonts w:ascii="Arial" w:hAnsi="Arial" w:cs="Arial"/>
          <w:bCs/>
          <w:sz w:val="24"/>
        </w:rPr>
      </w:pPr>
    </w:p>
    <w:p w14:paraId="0561267E" w14:textId="77777777" w:rsidR="00D661DB" w:rsidRDefault="00D661DB">
      <w:pPr>
        <w:rPr>
          <w:rFonts w:ascii="Arial" w:hAnsi="Arial" w:cs="Arial"/>
          <w:bCs/>
          <w:sz w:val="24"/>
        </w:rPr>
      </w:pPr>
    </w:p>
    <w:p w14:paraId="7B0E615F" w14:textId="77777777" w:rsidR="00D661DB" w:rsidRDefault="00D661DB">
      <w:pPr>
        <w:rPr>
          <w:rFonts w:ascii="Arial" w:hAnsi="Arial" w:cs="Arial"/>
          <w:bCs/>
          <w:sz w:val="24"/>
        </w:rPr>
      </w:pPr>
    </w:p>
    <w:p w14:paraId="71BA8327" w14:textId="77777777" w:rsidR="00D661DB" w:rsidRDefault="00D661DB">
      <w:pPr>
        <w:rPr>
          <w:rFonts w:ascii="Arial" w:hAnsi="Arial" w:cs="Arial"/>
          <w:bCs/>
          <w:sz w:val="24"/>
        </w:rPr>
      </w:pPr>
    </w:p>
    <w:p w14:paraId="1B4662EF" w14:textId="77777777" w:rsidR="00AA4444" w:rsidRDefault="00AA4444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br w:type="page"/>
      </w:r>
    </w:p>
    <w:tbl>
      <w:tblPr>
        <w:tblStyle w:val="Grilledutableau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079"/>
        <w:gridCol w:w="702"/>
        <w:gridCol w:w="709"/>
      </w:tblGrid>
      <w:tr w:rsidR="00EF2672" w:rsidRPr="00EF2672" w14:paraId="6FA708AF" w14:textId="77777777" w:rsidTr="0018450A">
        <w:tc>
          <w:tcPr>
            <w:tcW w:w="9781" w:type="dxa"/>
            <w:gridSpan w:val="2"/>
          </w:tcPr>
          <w:p w14:paraId="764E36B9" w14:textId="77777777" w:rsidR="00AA4444" w:rsidRPr="00EF2672" w:rsidRDefault="00AA4444" w:rsidP="00062EC0">
            <w:pPr>
              <w:spacing w:before="100" w:after="100"/>
              <w:rPr>
                <w:rFonts w:ascii="Arial" w:hAnsi="Arial" w:cs="Arial"/>
                <w:b/>
                <w:sz w:val="24"/>
                <w:szCs w:val="24"/>
              </w:rPr>
            </w:pPr>
            <w:r w:rsidRPr="00EF2672">
              <w:rPr>
                <w:rFonts w:ascii="Arial" w:hAnsi="Arial" w:cs="Arial"/>
                <w:b/>
                <w:sz w:val="24"/>
                <w:szCs w:val="24"/>
              </w:rPr>
              <w:lastRenderedPageBreak/>
              <w:t>Exercice 1 : Cémentation :</w:t>
            </w:r>
            <w:r w:rsidR="00062EC0">
              <w:rPr>
                <w:rFonts w:ascii="Arial" w:hAnsi="Arial" w:cs="Arial"/>
                <w:b/>
                <w:sz w:val="24"/>
                <w:szCs w:val="24"/>
              </w:rPr>
              <w:t xml:space="preserve"> 11</w:t>
            </w:r>
            <w:r w:rsidR="0075589E">
              <w:rPr>
                <w:rFonts w:ascii="Arial" w:hAnsi="Arial" w:cs="Arial"/>
                <w:b/>
                <w:sz w:val="24"/>
                <w:szCs w:val="24"/>
              </w:rPr>
              <w:t xml:space="preserve"> points</w:t>
            </w:r>
          </w:p>
        </w:tc>
        <w:tc>
          <w:tcPr>
            <w:tcW w:w="709" w:type="dxa"/>
          </w:tcPr>
          <w:p w14:paraId="3196577C" w14:textId="77777777" w:rsidR="00AA4444" w:rsidRPr="00EF2672" w:rsidRDefault="00AA4444" w:rsidP="0075589E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EF2672" w:rsidRPr="00EF2672" w14:paraId="62E4BA5C" w14:textId="77777777" w:rsidTr="0018450A">
        <w:tc>
          <w:tcPr>
            <w:tcW w:w="9079" w:type="dxa"/>
          </w:tcPr>
          <w:p w14:paraId="76051D34" w14:textId="1D770876" w:rsidR="00C6321A" w:rsidRPr="00A2246B" w:rsidRDefault="00C6321A" w:rsidP="00A2246B">
            <w:pPr>
              <w:pStyle w:val="Paragraphedeliste"/>
              <w:numPr>
                <w:ilvl w:val="0"/>
                <w:numId w:val="35"/>
              </w:numPr>
              <w:rPr>
                <w:rFonts w:ascii="Arial" w:hAnsi="Arial" w:cs="Arial"/>
                <w:b/>
              </w:rPr>
            </w:pPr>
            <w:r w:rsidRPr="00A2246B">
              <w:rPr>
                <w:rFonts w:ascii="Arial" w:hAnsi="Arial" w:cs="Arial"/>
                <w:b/>
              </w:rPr>
              <w:t>Définition</w:t>
            </w:r>
          </w:p>
          <w:p w14:paraId="3D3E4901" w14:textId="77777777" w:rsidR="00AA4444" w:rsidRPr="009921E9" w:rsidRDefault="00C6321A" w:rsidP="00C6321A">
            <w:pPr>
              <w:pStyle w:val="Paragraphedeliste"/>
              <w:spacing w:after="0"/>
              <w:rPr>
                <w:rFonts w:ascii="Arial" w:hAnsi="Arial" w:cs="Arial"/>
                <w:bCs/>
              </w:rPr>
            </w:pPr>
            <w:r w:rsidRPr="009921E9">
              <w:rPr>
                <w:rFonts w:ascii="Arial" w:hAnsi="Arial" w:cs="Arial"/>
                <w:bCs/>
              </w:rPr>
              <w:t>Une cémentation est un traitement thermochimique d’enrichissement en carbone de la zone superficielle d’un acier. Ce traitement est réalisé dans le domaine austénitique et suivi d’une trempe.</w:t>
            </w:r>
          </w:p>
          <w:p w14:paraId="1983819C" w14:textId="77777777" w:rsidR="00C6321A" w:rsidRPr="00C6321A" w:rsidRDefault="00C6321A" w:rsidP="00C6321A">
            <w:pPr>
              <w:pStyle w:val="Paragraphedeliste"/>
              <w:rPr>
                <w:rFonts w:ascii="Arial" w:hAnsi="Arial" w:cs="Arial"/>
                <w:bCs/>
                <w:sz w:val="24"/>
              </w:rPr>
            </w:pPr>
            <w:r w:rsidRPr="009921E9">
              <w:rPr>
                <w:rFonts w:ascii="Arial" w:hAnsi="Arial" w:cs="Arial"/>
                <w:bCs/>
              </w:rPr>
              <w:t>Le but est de durcir la surface tout en gardant des propriétés de résilience à cœur.</w:t>
            </w:r>
          </w:p>
        </w:tc>
        <w:tc>
          <w:tcPr>
            <w:tcW w:w="702" w:type="dxa"/>
          </w:tcPr>
          <w:p w14:paraId="650FF3C5" w14:textId="77777777" w:rsidR="00AA4444" w:rsidRPr="00EF2672" w:rsidRDefault="00AA4444">
            <w:pPr>
              <w:rPr>
                <w:rFonts w:ascii="Arial" w:hAnsi="Arial" w:cs="Arial"/>
                <w:bCs/>
                <w:sz w:val="24"/>
              </w:rPr>
            </w:pPr>
          </w:p>
          <w:p w14:paraId="3007ABF4" w14:textId="77777777" w:rsidR="00156201" w:rsidRPr="00EF2672" w:rsidRDefault="00062EC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0.5</w:t>
            </w:r>
          </w:p>
          <w:p w14:paraId="315C6BE2" w14:textId="77777777" w:rsidR="00156201" w:rsidRPr="00EF2672" w:rsidRDefault="00156201">
            <w:pPr>
              <w:rPr>
                <w:rFonts w:ascii="Arial" w:hAnsi="Arial" w:cs="Arial"/>
                <w:bCs/>
                <w:sz w:val="24"/>
              </w:rPr>
            </w:pPr>
          </w:p>
          <w:p w14:paraId="41A39870" w14:textId="77777777" w:rsidR="00156201" w:rsidRPr="00EF2672" w:rsidRDefault="00156201">
            <w:pPr>
              <w:rPr>
                <w:rFonts w:ascii="Arial" w:hAnsi="Arial" w:cs="Arial"/>
                <w:bCs/>
                <w:sz w:val="24"/>
              </w:rPr>
            </w:pPr>
          </w:p>
          <w:p w14:paraId="3C1BEAA3" w14:textId="77777777" w:rsidR="00156201" w:rsidRPr="00EF2672" w:rsidRDefault="00156201">
            <w:pPr>
              <w:rPr>
                <w:rFonts w:ascii="Arial" w:hAnsi="Arial" w:cs="Arial"/>
                <w:bCs/>
                <w:sz w:val="24"/>
              </w:rPr>
            </w:pPr>
            <w:r w:rsidRPr="00EF2672">
              <w:rPr>
                <w:rFonts w:ascii="Arial" w:hAnsi="Arial" w:cs="Arial"/>
                <w:bCs/>
                <w:sz w:val="24"/>
              </w:rPr>
              <w:t>0,5</w:t>
            </w:r>
          </w:p>
        </w:tc>
        <w:tc>
          <w:tcPr>
            <w:tcW w:w="709" w:type="dxa"/>
            <w:vAlign w:val="center"/>
          </w:tcPr>
          <w:p w14:paraId="160542EA" w14:textId="77777777" w:rsidR="00AA4444" w:rsidRPr="00EF2672" w:rsidRDefault="009921E9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</w:tc>
      </w:tr>
      <w:tr w:rsidR="00A62718" w:rsidRPr="00EF2672" w14:paraId="14449906" w14:textId="77777777" w:rsidTr="0018450A">
        <w:tc>
          <w:tcPr>
            <w:tcW w:w="9079" w:type="dxa"/>
          </w:tcPr>
          <w:p w14:paraId="7BCE53D4" w14:textId="54A73C8D" w:rsidR="00A62718" w:rsidRPr="00A2246B" w:rsidRDefault="00A2246B" w:rsidP="00A2246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Partie A : </w:t>
            </w:r>
            <w:r w:rsidRPr="00A2246B">
              <w:rPr>
                <w:rFonts w:ascii="Arial" w:hAnsi="Arial" w:cs="Arial"/>
                <w:b/>
                <w:sz w:val="24"/>
              </w:rPr>
              <w:t>Étude</w:t>
            </w:r>
            <w:r w:rsidR="00A62718" w:rsidRPr="00A2246B">
              <w:rPr>
                <w:rFonts w:ascii="Arial" w:hAnsi="Arial" w:cs="Arial"/>
                <w:b/>
                <w:sz w:val="24"/>
              </w:rPr>
              <w:t xml:space="preserve"> d’une atmosphère de cémentation.</w:t>
            </w:r>
          </w:p>
        </w:tc>
        <w:tc>
          <w:tcPr>
            <w:tcW w:w="1411" w:type="dxa"/>
            <w:gridSpan w:val="2"/>
          </w:tcPr>
          <w:p w14:paraId="3572E83F" w14:textId="77777777" w:rsidR="00A62718" w:rsidRPr="00A62718" w:rsidRDefault="00A62718">
            <w:pPr>
              <w:rPr>
                <w:rFonts w:ascii="Arial" w:hAnsi="Arial" w:cs="Arial"/>
                <w:bCs/>
                <w:i/>
                <w:iCs/>
                <w:sz w:val="24"/>
              </w:rPr>
            </w:pPr>
            <w:r w:rsidRPr="00A62718">
              <w:rPr>
                <w:rFonts w:ascii="Arial" w:hAnsi="Arial" w:cs="Arial"/>
                <w:bCs/>
                <w:i/>
                <w:iCs/>
                <w:sz w:val="24"/>
              </w:rPr>
              <w:t>5 pts</w:t>
            </w:r>
          </w:p>
        </w:tc>
      </w:tr>
      <w:tr w:rsidR="00EF2672" w:rsidRPr="00EF2672" w14:paraId="101D626C" w14:textId="77777777" w:rsidTr="0018450A">
        <w:tc>
          <w:tcPr>
            <w:tcW w:w="9079" w:type="dxa"/>
          </w:tcPr>
          <w:p w14:paraId="26AF3061" w14:textId="2F670B31" w:rsidR="00E02755" w:rsidRPr="00A2246B" w:rsidRDefault="00D77DE7" w:rsidP="00A2246B">
            <w:pPr>
              <w:pStyle w:val="Paragraphedeliste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A2246B">
              <w:rPr>
                <w:rFonts w:ascii="Arial" w:hAnsi="Arial" w:cs="Arial"/>
              </w:rPr>
              <w:t>CH</w:t>
            </w:r>
            <w:r w:rsidRPr="00A2246B">
              <w:rPr>
                <w:rFonts w:ascii="Arial" w:hAnsi="Arial" w:cs="Arial"/>
                <w:vertAlign w:val="subscript"/>
              </w:rPr>
              <w:t>4</w:t>
            </w:r>
            <w:r w:rsidRPr="00A2246B">
              <w:rPr>
                <w:rFonts w:ascii="Arial" w:hAnsi="Arial" w:cs="Arial"/>
              </w:rPr>
              <w:t xml:space="preserve"> + </w:t>
            </w:r>
            <w:r w:rsidRPr="00A2246B">
              <w:rPr>
                <w:rFonts w:ascii="Arial" w:hAnsi="Arial" w:cs="Arial"/>
                <w:bCs/>
              </w:rPr>
              <w:t>0,5</w:t>
            </w:r>
            <w:r w:rsidRPr="00A2246B">
              <w:rPr>
                <w:rFonts w:ascii="Arial" w:hAnsi="Arial" w:cs="Arial"/>
              </w:rPr>
              <w:t>(O</w:t>
            </w:r>
            <w:r w:rsidRPr="00A2246B">
              <w:rPr>
                <w:rFonts w:ascii="Arial" w:hAnsi="Arial" w:cs="Arial"/>
                <w:vertAlign w:val="subscript"/>
              </w:rPr>
              <w:t>2</w:t>
            </w:r>
            <w:r w:rsidRPr="00A2246B">
              <w:rPr>
                <w:rFonts w:ascii="Arial" w:hAnsi="Arial" w:cs="Arial"/>
              </w:rPr>
              <w:t xml:space="preserve"> +3,76 N</w:t>
            </w:r>
            <w:r w:rsidRPr="00A2246B">
              <w:rPr>
                <w:rFonts w:ascii="Arial" w:hAnsi="Arial" w:cs="Arial"/>
                <w:vertAlign w:val="subscript"/>
              </w:rPr>
              <w:t>2</w:t>
            </w:r>
            <w:r w:rsidRPr="00A2246B">
              <w:rPr>
                <w:rFonts w:ascii="Arial" w:hAnsi="Arial" w:cs="Arial"/>
              </w:rPr>
              <w:t xml:space="preserve">)   </w:t>
            </w:r>
            <w:r w:rsidRPr="009921E9">
              <w:sym w:font="Wingdings 3" w:char="F022"/>
            </w:r>
            <w:r w:rsidRPr="00A2246B">
              <w:rPr>
                <w:rFonts w:ascii="Arial" w:hAnsi="Arial" w:cs="Arial"/>
              </w:rPr>
              <w:t xml:space="preserve">  CO +</w:t>
            </w:r>
            <w:r w:rsidRPr="00A2246B">
              <w:rPr>
                <w:rFonts w:ascii="Arial" w:hAnsi="Arial" w:cs="Arial"/>
                <w:b/>
              </w:rPr>
              <w:t xml:space="preserve">2 </w:t>
            </w:r>
            <w:r w:rsidRPr="00A2246B">
              <w:rPr>
                <w:rFonts w:ascii="Arial" w:hAnsi="Arial" w:cs="Arial"/>
              </w:rPr>
              <w:t>H</w:t>
            </w:r>
            <w:r w:rsidRPr="00A2246B">
              <w:rPr>
                <w:rFonts w:ascii="Arial" w:hAnsi="Arial" w:cs="Arial"/>
                <w:vertAlign w:val="subscript"/>
              </w:rPr>
              <w:t>2</w:t>
            </w:r>
            <w:r w:rsidRPr="00A2246B">
              <w:rPr>
                <w:rFonts w:ascii="Arial" w:hAnsi="Arial" w:cs="Arial"/>
              </w:rPr>
              <w:t xml:space="preserve"> +</w:t>
            </w:r>
            <w:r w:rsidRPr="00A2246B">
              <w:rPr>
                <w:rFonts w:ascii="Arial" w:hAnsi="Arial" w:cs="Arial"/>
                <w:b/>
              </w:rPr>
              <w:t xml:space="preserve">1,88 </w:t>
            </w:r>
            <w:r w:rsidRPr="00A2246B">
              <w:rPr>
                <w:rFonts w:ascii="Arial" w:hAnsi="Arial" w:cs="Arial"/>
              </w:rPr>
              <w:t>N</w:t>
            </w:r>
            <w:r w:rsidRPr="00A2246B">
              <w:rPr>
                <w:rFonts w:ascii="Arial" w:hAnsi="Arial" w:cs="Arial"/>
                <w:vertAlign w:val="subscript"/>
              </w:rPr>
              <w:t>2</w:t>
            </w:r>
          </w:p>
          <w:p w14:paraId="0A7DBA45" w14:textId="77777777" w:rsidR="00C6321A" w:rsidRPr="009921E9" w:rsidRDefault="00C6321A" w:rsidP="00D77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1E9">
              <w:rPr>
                <w:rFonts w:ascii="Arial" w:hAnsi="Arial" w:cs="Arial"/>
                <w:sz w:val="22"/>
                <w:szCs w:val="22"/>
              </w:rPr>
              <w:t xml:space="preserve">          L</w:t>
            </w:r>
            <w:r w:rsidR="00025BEA" w:rsidRPr="009921E9">
              <w:rPr>
                <w:rFonts w:ascii="Arial" w:hAnsi="Arial" w:cs="Arial"/>
                <w:sz w:val="22"/>
                <w:szCs w:val="22"/>
              </w:rPr>
              <w:t>e</w:t>
            </w:r>
            <w:r w:rsidRPr="009921E9">
              <w:rPr>
                <w:rFonts w:ascii="Arial" w:hAnsi="Arial" w:cs="Arial"/>
                <w:sz w:val="22"/>
                <w:szCs w:val="22"/>
              </w:rPr>
              <w:t xml:space="preserve"> facteur 3,76 correspond au rapport 79%/21%. Il signifie qu’une mole d’air correspond à 1 mole de O</w:t>
            </w:r>
            <w:r w:rsidRPr="009921E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9921E9">
              <w:rPr>
                <w:rFonts w:ascii="Arial" w:hAnsi="Arial" w:cs="Arial"/>
                <w:sz w:val="22"/>
                <w:szCs w:val="22"/>
              </w:rPr>
              <w:t xml:space="preserve"> et 3,76 moles de N</w:t>
            </w:r>
            <w:r w:rsidRPr="009921E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9921E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02" w:type="dxa"/>
          </w:tcPr>
          <w:p w14:paraId="145F998C" w14:textId="77777777" w:rsidR="00E02755" w:rsidRDefault="00C6321A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  <w:p w14:paraId="32925758" w14:textId="77777777" w:rsidR="00687F95" w:rsidRDefault="00687F95">
            <w:pPr>
              <w:rPr>
                <w:rFonts w:ascii="Arial" w:hAnsi="Arial" w:cs="Arial"/>
                <w:bCs/>
                <w:sz w:val="24"/>
              </w:rPr>
            </w:pPr>
          </w:p>
          <w:p w14:paraId="332D8963" w14:textId="77777777" w:rsidR="00687F95" w:rsidRPr="00EF2672" w:rsidRDefault="00687F95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</w:tc>
        <w:tc>
          <w:tcPr>
            <w:tcW w:w="709" w:type="dxa"/>
            <w:vAlign w:val="center"/>
          </w:tcPr>
          <w:p w14:paraId="74FC5A34" w14:textId="77777777" w:rsidR="00E02755" w:rsidRPr="00EF2672" w:rsidRDefault="009921E9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</w:tc>
      </w:tr>
      <w:tr w:rsidR="00D77DE7" w:rsidRPr="00EF2672" w14:paraId="73075F95" w14:textId="77777777" w:rsidTr="0018450A">
        <w:tc>
          <w:tcPr>
            <w:tcW w:w="9079" w:type="dxa"/>
          </w:tcPr>
          <w:p w14:paraId="52558181" w14:textId="2EEBAECA" w:rsidR="00D77DE7" w:rsidRPr="00A2246B" w:rsidRDefault="00D77DE7" w:rsidP="00A2246B">
            <w:pPr>
              <w:pStyle w:val="Paragraphedeliste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A2246B">
              <w:rPr>
                <w:rFonts w:ascii="Arial" w:eastAsia="ComicSansMS" w:hAnsi="Arial" w:cs="Arial"/>
              </w:rPr>
              <w:t xml:space="preserve"> - </w:t>
            </w:r>
            <w:r w:rsidRPr="00A2246B">
              <w:rPr>
                <w:rFonts w:ascii="Arial" w:hAnsi="Arial" w:cs="Arial"/>
              </w:rPr>
              <w:t xml:space="preserve">Composition de l’atmosphère obtenue. Elle est donc formée de </w:t>
            </w:r>
          </w:p>
          <w:p w14:paraId="35561B83" w14:textId="6636CEA3" w:rsidR="00D77DE7" w:rsidRPr="009921E9" w:rsidRDefault="00D77DE7" w:rsidP="00D77DE7">
            <w:pPr>
              <w:numPr>
                <w:ilvl w:val="0"/>
                <w:numId w:val="33"/>
              </w:num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1E9">
              <w:rPr>
                <w:rFonts w:ascii="Arial" w:hAnsi="Arial" w:cs="Arial"/>
                <w:sz w:val="22"/>
                <w:szCs w:val="22"/>
              </w:rPr>
              <w:t>CO + 2H</w:t>
            </w:r>
            <w:r w:rsidRPr="009921E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9921E9">
              <w:rPr>
                <w:rFonts w:ascii="Arial" w:hAnsi="Arial" w:cs="Arial"/>
                <w:sz w:val="22"/>
                <w:szCs w:val="22"/>
              </w:rPr>
              <w:t xml:space="preserve"> + 1</w:t>
            </w:r>
            <w:r w:rsidR="00A62718">
              <w:rPr>
                <w:rFonts w:ascii="Arial" w:hAnsi="Arial" w:cs="Arial"/>
                <w:sz w:val="22"/>
                <w:szCs w:val="22"/>
              </w:rPr>
              <w:t>,</w:t>
            </w:r>
            <w:r w:rsidRPr="009921E9">
              <w:rPr>
                <w:rFonts w:ascii="Arial" w:hAnsi="Arial" w:cs="Arial"/>
                <w:sz w:val="22"/>
                <w:szCs w:val="22"/>
              </w:rPr>
              <w:t>88N</w:t>
            </w:r>
            <w:r w:rsidRPr="009921E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9921E9">
              <w:rPr>
                <w:rFonts w:ascii="Arial" w:hAnsi="Arial" w:cs="Arial"/>
                <w:sz w:val="22"/>
                <w:szCs w:val="22"/>
              </w:rPr>
              <w:t xml:space="preserve"> : le total est de </w:t>
            </w:r>
            <w:r w:rsidRPr="009921E9">
              <w:rPr>
                <w:rFonts w:ascii="Arial" w:hAnsi="Arial" w:cs="Arial"/>
                <w:b/>
                <w:sz w:val="22"/>
                <w:szCs w:val="22"/>
              </w:rPr>
              <w:t>4,88</w:t>
            </w:r>
            <w:r w:rsidR="00C6321A" w:rsidRPr="009921E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921E9">
              <w:rPr>
                <w:rFonts w:ascii="Arial" w:hAnsi="Arial" w:cs="Arial"/>
                <w:b/>
                <w:sz w:val="22"/>
                <w:szCs w:val="22"/>
              </w:rPr>
              <w:t>moles.</w:t>
            </w:r>
          </w:p>
          <w:p w14:paraId="436A4EC6" w14:textId="77777777" w:rsidR="00687F95" w:rsidRPr="009921E9" w:rsidRDefault="00D77DE7" w:rsidP="00D77DE7">
            <w:pPr>
              <w:numPr>
                <w:ilvl w:val="0"/>
                <w:numId w:val="3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1E9">
              <w:rPr>
                <w:rFonts w:ascii="Arial" w:hAnsi="Arial" w:cs="Arial"/>
                <w:sz w:val="22"/>
                <w:szCs w:val="22"/>
              </w:rPr>
              <w:t>L</w:t>
            </w:r>
            <w:r w:rsidR="00687F95" w:rsidRPr="009921E9">
              <w:rPr>
                <w:rFonts w:ascii="Arial" w:hAnsi="Arial" w:cs="Arial"/>
                <w:sz w:val="22"/>
                <w:szCs w:val="22"/>
              </w:rPr>
              <w:t xml:space="preserve">a fraction molaire de </w:t>
            </w:r>
            <w:r w:rsidRPr="009921E9">
              <w:rPr>
                <w:rFonts w:ascii="Arial" w:hAnsi="Arial" w:cs="Arial"/>
                <w:sz w:val="22"/>
                <w:szCs w:val="22"/>
              </w:rPr>
              <w:t xml:space="preserve">CO </w:t>
            </w:r>
            <w:r w:rsidR="00687F95" w:rsidRPr="009921E9">
              <w:rPr>
                <w:rFonts w:ascii="Arial" w:hAnsi="Arial" w:cs="Arial"/>
                <w:sz w:val="22"/>
                <w:szCs w:val="22"/>
              </w:rPr>
              <w:t>est : x(CO) =</w:t>
            </w:r>
            <w:r w:rsidRPr="009921E9">
              <w:rPr>
                <w:rFonts w:ascii="Arial" w:hAnsi="Arial" w:cs="Arial"/>
                <w:sz w:val="22"/>
                <w:szCs w:val="22"/>
              </w:rPr>
              <w:t xml:space="preserve"> (1 /4,88).100 = </w:t>
            </w:r>
            <w:r w:rsidRPr="009921E9">
              <w:rPr>
                <w:rFonts w:ascii="Arial" w:hAnsi="Arial" w:cs="Arial"/>
                <w:b/>
                <w:bCs/>
                <w:sz w:val="22"/>
                <w:szCs w:val="22"/>
              </w:rPr>
              <w:t>20,5%.</w:t>
            </w:r>
            <w:r w:rsidRPr="009921E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05CE821" w14:textId="77777777" w:rsidR="00D77DE7" w:rsidRPr="009921E9" w:rsidRDefault="00D77DE7" w:rsidP="00D77DE7">
            <w:pPr>
              <w:numPr>
                <w:ilvl w:val="0"/>
                <w:numId w:val="33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1E9">
              <w:rPr>
                <w:rFonts w:ascii="Arial" w:hAnsi="Arial" w:cs="Arial"/>
                <w:sz w:val="22"/>
                <w:szCs w:val="22"/>
              </w:rPr>
              <w:t>De même pour les autres :</w:t>
            </w:r>
          </w:p>
          <w:p w14:paraId="674230E6" w14:textId="77777777" w:rsidR="00D77DE7" w:rsidRDefault="00687F95" w:rsidP="00D77DE7">
            <w:pPr>
              <w:ind w:left="720"/>
              <w:contextualSpacing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1E9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="00D77DE7" w:rsidRPr="009921E9">
              <w:rPr>
                <w:rFonts w:ascii="Arial" w:hAnsi="Arial" w:cs="Arial"/>
                <w:sz w:val="22"/>
                <w:szCs w:val="22"/>
              </w:rPr>
              <w:tab/>
            </w:r>
            <w:r w:rsidRPr="009921E9">
              <w:rPr>
                <w:rFonts w:ascii="Arial" w:hAnsi="Arial" w:cs="Arial"/>
                <w:sz w:val="22"/>
                <w:szCs w:val="22"/>
              </w:rPr>
              <w:t>x(</w:t>
            </w:r>
            <w:r w:rsidR="00D77DE7" w:rsidRPr="009921E9">
              <w:rPr>
                <w:rFonts w:ascii="Arial" w:hAnsi="Arial" w:cs="Arial"/>
                <w:sz w:val="22"/>
                <w:szCs w:val="22"/>
              </w:rPr>
              <w:t>H</w:t>
            </w:r>
            <w:r w:rsidR="00D77DE7" w:rsidRPr="009921E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9921E9">
              <w:rPr>
                <w:rFonts w:ascii="Arial" w:hAnsi="Arial" w:cs="Arial"/>
                <w:sz w:val="22"/>
                <w:szCs w:val="22"/>
              </w:rPr>
              <w:t xml:space="preserve">) = </w:t>
            </w:r>
            <w:r w:rsidR="00D77DE7" w:rsidRPr="009921E9">
              <w:rPr>
                <w:rFonts w:ascii="Arial" w:hAnsi="Arial" w:cs="Arial"/>
                <w:b/>
                <w:bCs/>
                <w:sz w:val="22"/>
                <w:szCs w:val="22"/>
              </w:rPr>
              <w:t>41%</w:t>
            </w:r>
            <w:r w:rsidR="00D77DE7" w:rsidRPr="009921E9">
              <w:rPr>
                <w:rFonts w:ascii="Arial" w:hAnsi="Arial" w:cs="Arial"/>
                <w:sz w:val="22"/>
                <w:szCs w:val="22"/>
              </w:rPr>
              <w:tab/>
            </w:r>
            <w:r w:rsidR="00D77DE7" w:rsidRPr="009921E9">
              <w:rPr>
                <w:rFonts w:ascii="Arial" w:hAnsi="Arial" w:cs="Arial"/>
                <w:sz w:val="22"/>
                <w:szCs w:val="22"/>
              </w:rPr>
              <w:tab/>
            </w:r>
            <w:r w:rsidRPr="009921E9">
              <w:rPr>
                <w:rFonts w:ascii="Arial" w:hAnsi="Arial" w:cs="Arial"/>
                <w:sz w:val="22"/>
                <w:szCs w:val="22"/>
              </w:rPr>
              <w:t>x(</w:t>
            </w:r>
            <w:r w:rsidR="00D77DE7" w:rsidRPr="009921E9">
              <w:rPr>
                <w:rFonts w:ascii="Arial" w:hAnsi="Arial" w:cs="Arial"/>
                <w:sz w:val="22"/>
                <w:szCs w:val="22"/>
              </w:rPr>
              <w:t>N</w:t>
            </w:r>
            <w:r w:rsidR="00D77DE7" w:rsidRPr="009921E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9921E9">
              <w:rPr>
                <w:rFonts w:ascii="Arial" w:hAnsi="Arial" w:cs="Arial"/>
                <w:sz w:val="22"/>
                <w:szCs w:val="22"/>
              </w:rPr>
              <w:t>)</w:t>
            </w:r>
            <w:r w:rsidR="00FD4436" w:rsidRPr="009921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21E9">
              <w:rPr>
                <w:rFonts w:ascii="Arial" w:hAnsi="Arial" w:cs="Arial"/>
                <w:sz w:val="22"/>
                <w:szCs w:val="22"/>
              </w:rPr>
              <w:t>=</w:t>
            </w:r>
            <w:r w:rsidR="00D77DE7" w:rsidRPr="009921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7DE7" w:rsidRPr="009921E9">
              <w:rPr>
                <w:rFonts w:ascii="Arial" w:hAnsi="Arial" w:cs="Arial"/>
                <w:b/>
                <w:bCs/>
                <w:sz w:val="22"/>
                <w:szCs w:val="22"/>
              </w:rPr>
              <w:t>38,5%</w:t>
            </w:r>
          </w:p>
          <w:p w14:paraId="715ACB82" w14:textId="77777777" w:rsidR="001620F9" w:rsidRPr="009921E9" w:rsidRDefault="001620F9" w:rsidP="00D77DE7">
            <w:pPr>
              <w:ind w:left="72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composition est compatible avec celle donnée dans l’introduction </w:t>
            </w:r>
          </w:p>
        </w:tc>
        <w:tc>
          <w:tcPr>
            <w:tcW w:w="702" w:type="dxa"/>
          </w:tcPr>
          <w:p w14:paraId="433E1FE8" w14:textId="77777777" w:rsidR="00D77DE7" w:rsidRDefault="00D77DE7">
            <w:pPr>
              <w:rPr>
                <w:rFonts w:ascii="Arial" w:hAnsi="Arial" w:cs="Arial"/>
                <w:bCs/>
                <w:sz w:val="24"/>
              </w:rPr>
            </w:pPr>
          </w:p>
          <w:p w14:paraId="415ACD7D" w14:textId="77777777" w:rsidR="0075589E" w:rsidRDefault="00687F95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  <w:p w14:paraId="538A15D1" w14:textId="77777777" w:rsidR="00687F95" w:rsidRDefault="00687F95">
            <w:pPr>
              <w:rPr>
                <w:rFonts w:ascii="Arial" w:hAnsi="Arial" w:cs="Arial"/>
                <w:bCs/>
                <w:sz w:val="24"/>
              </w:rPr>
            </w:pPr>
          </w:p>
          <w:p w14:paraId="7373D1DB" w14:textId="77777777" w:rsidR="0075589E" w:rsidRDefault="001620F9" w:rsidP="00687F95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0,75</w:t>
            </w:r>
          </w:p>
          <w:p w14:paraId="3D46C415" w14:textId="77777777" w:rsidR="001620F9" w:rsidRDefault="001620F9" w:rsidP="00687F95">
            <w:pPr>
              <w:rPr>
                <w:rFonts w:ascii="Arial" w:hAnsi="Arial" w:cs="Arial"/>
                <w:bCs/>
                <w:sz w:val="24"/>
              </w:rPr>
            </w:pPr>
          </w:p>
          <w:p w14:paraId="5EDD277A" w14:textId="77777777" w:rsidR="001620F9" w:rsidRPr="00EF2672" w:rsidRDefault="001620F9" w:rsidP="00687F95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0,25</w:t>
            </w:r>
          </w:p>
        </w:tc>
        <w:tc>
          <w:tcPr>
            <w:tcW w:w="709" w:type="dxa"/>
            <w:vAlign w:val="center"/>
          </w:tcPr>
          <w:p w14:paraId="654068F5" w14:textId="77777777" w:rsidR="00D77DE7" w:rsidRPr="00EF2672" w:rsidRDefault="009921E9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1,5</w:t>
            </w:r>
          </w:p>
        </w:tc>
      </w:tr>
      <w:tr w:rsidR="00775851" w:rsidRPr="00EF2672" w14:paraId="7C18C192" w14:textId="77777777" w:rsidTr="0018450A">
        <w:tc>
          <w:tcPr>
            <w:tcW w:w="9079" w:type="dxa"/>
          </w:tcPr>
          <w:p w14:paraId="7CEADC7F" w14:textId="367724E3" w:rsidR="00775851" w:rsidRPr="00A2246B" w:rsidRDefault="00775851" w:rsidP="00A2246B">
            <w:pPr>
              <w:pStyle w:val="Paragraphedeliste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A2246B">
              <w:rPr>
                <w:rFonts w:ascii="Arial" w:eastAsia="ComicSansMS" w:hAnsi="Arial" w:cs="Arial"/>
              </w:rPr>
              <w:t xml:space="preserve">Lecture sur le graphe : </w:t>
            </w:r>
            <w:r w:rsidRPr="00A2246B">
              <w:rPr>
                <w:rFonts w:ascii="Arial" w:hAnsi="Arial" w:cs="Arial"/>
                <w:bCs/>
              </w:rPr>
              <w:t>n</w:t>
            </w:r>
            <w:r w:rsidRPr="00A2246B">
              <w:rPr>
                <w:rFonts w:ascii="Arial" w:hAnsi="Arial" w:cs="Arial"/>
                <w:bCs/>
                <w:vertAlign w:val="subscript"/>
              </w:rPr>
              <w:t>a</w:t>
            </w:r>
            <w:r w:rsidRPr="00A2246B">
              <w:rPr>
                <w:rFonts w:ascii="Arial" w:hAnsi="Arial" w:cs="Arial"/>
                <w:bCs/>
              </w:rPr>
              <w:t xml:space="preserve"> proche de </w:t>
            </w:r>
            <w:r w:rsidRPr="00A2246B">
              <w:rPr>
                <w:rFonts w:ascii="Arial" w:hAnsi="Arial" w:cs="Arial"/>
              </w:rPr>
              <w:t>0,25</w:t>
            </w:r>
          </w:p>
          <w:p w14:paraId="591A00A0" w14:textId="77777777" w:rsidR="00775851" w:rsidRPr="009921E9" w:rsidRDefault="00775851" w:rsidP="00D77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1E9">
              <w:rPr>
                <w:rFonts w:ascii="Arial" w:hAnsi="Arial" w:cs="Arial"/>
                <w:sz w:val="22"/>
                <w:szCs w:val="22"/>
              </w:rPr>
              <w:t xml:space="preserve">         On attend le tracé</w:t>
            </w:r>
          </w:p>
        </w:tc>
        <w:tc>
          <w:tcPr>
            <w:tcW w:w="702" w:type="dxa"/>
          </w:tcPr>
          <w:p w14:paraId="5596EA24" w14:textId="77777777" w:rsidR="00775851" w:rsidRDefault="00775851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  <w:p w14:paraId="19A15620" w14:textId="77777777" w:rsidR="00775851" w:rsidRDefault="00775851">
            <w:pPr>
              <w:rPr>
                <w:rFonts w:ascii="Arial" w:hAnsi="Arial" w:cs="Arial"/>
                <w:bCs/>
                <w:sz w:val="24"/>
              </w:rPr>
            </w:pPr>
          </w:p>
          <w:p w14:paraId="5D71C471" w14:textId="77777777" w:rsidR="00775851" w:rsidRPr="00EF2672" w:rsidRDefault="00775851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08A1371" w14:textId="77777777" w:rsidR="00775851" w:rsidRPr="00EF2672" w:rsidRDefault="00775851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2,75</w:t>
            </w:r>
          </w:p>
        </w:tc>
      </w:tr>
      <w:tr w:rsidR="00775851" w:rsidRPr="00EF2672" w14:paraId="30C1B43D" w14:textId="77777777" w:rsidTr="0018450A">
        <w:tc>
          <w:tcPr>
            <w:tcW w:w="9079" w:type="dxa"/>
          </w:tcPr>
          <w:p w14:paraId="571A7908" w14:textId="6826EE23" w:rsidR="00775851" w:rsidRPr="00A2246B" w:rsidRDefault="00775851" w:rsidP="00A2246B">
            <w:pPr>
              <w:pStyle w:val="Paragraphedeliste"/>
              <w:numPr>
                <w:ilvl w:val="0"/>
                <w:numId w:val="35"/>
              </w:numPr>
              <w:rPr>
                <w:rFonts w:ascii="Arial" w:eastAsia="ComicSansMS" w:hAnsi="Arial" w:cs="Arial"/>
                <w:lang w:val="en-US"/>
              </w:rPr>
            </w:pPr>
            <w:r w:rsidRPr="00A2246B">
              <w:rPr>
                <w:rFonts w:ascii="Arial" w:hAnsi="Arial" w:cs="Arial"/>
                <w:lang w:val="en-US"/>
              </w:rPr>
              <w:t>CH</w:t>
            </w:r>
            <w:r w:rsidRPr="00A2246B">
              <w:rPr>
                <w:rFonts w:ascii="Arial" w:hAnsi="Arial" w:cs="Arial"/>
                <w:vertAlign w:val="subscript"/>
                <w:lang w:val="en-US"/>
              </w:rPr>
              <w:t>4</w:t>
            </w:r>
            <w:r w:rsidRPr="00A2246B">
              <w:rPr>
                <w:rFonts w:ascii="Arial" w:hAnsi="Arial" w:cs="Arial"/>
                <w:lang w:val="en-US"/>
              </w:rPr>
              <w:t xml:space="preserve"> + </w:t>
            </w:r>
            <w:r w:rsidRPr="00A2246B">
              <w:rPr>
                <w:rFonts w:ascii="Arial" w:hAnsi="Arial" w:cs="Arial"/>
                <w:b/>
                <w:lang w:val="en-US"/>
              </w:rPr>
              <w:t>2</w:t>
            </w:r>
            <w:r w:rsidRPr="00A2246B">
              <w:rPr>
                <w:rFonts w:ascii="Arial" w:hAnsi="Arial" w:cs="Arial"/>
                <w:lang w:val="en-US"/>
              </w:rPr>
              <w:t>(O</w:t>
            </w:r>
            <w:r w:rsidRPr="00A2246B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A2246B">
              <w:rPr>
                <w:rFonts w:ascii="Arial" w:hAnsi="Arial" w:cs="Arial"/>
                <w:lang w:val="en-US"/>
              </w:rPr>
              <w:t xml:space="preserve"> +</w:t>
            </w:r>
            <w:r w:rsidRPr="00A2246B">
              <w:rPr>
                <w:rFonts w:ascii="Arial" w:hAnsi="Arial" w:cs="Arial"/>
                <w:b/>
                <w:lang w:val="en-US"/>
              </w:rPr>
              <w:t>3,76</w:t>
            </w:r>
            <w:r w:rsidRPr="00A2246B">
              <w:rPr>
                <w:rFonts w:ascii="Arial" w:hAnsi="Arial" w:cs="Arial"/>
                <w:lang w:val="en-US"/>
              </w:rPr>
              <w:t xml:space="preserve"> N</w:t>
            </w:r>
            <w:r w:rsidRPr="00A2246B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A2246B">
              <w:rPr>
                <w:rFonts w:ascii="Arial" w:hAnsi="Arial" w:cs="Arial"/>
                <w:lang w:val="en-US"/>
              </w:rPr>
              <w:t xml:space="preserve">)   </w:t>
            </w:r>
            <w:r w:rsidRPr="009921E9">
              <w:sym w:font="Wingdings 3" w:char="F022"/>
            </w:r>
            <w:r w:rsidRPr="00A2246B">
              <w:rPr>
                <w:rFonts w:ascii="Arial" w:hAnsi="Arial" w:cs="Arial"/>
                <w:lang w:val="en-US"/>
              </w:rPr>
              <w:t xml:space="preserve">  CO</w:t>
            </w:r>
            <w:r w:rsidRPr="00A2246B">
              <w:rPr>
                <w:rFonts w:ascii="Arial" w:hAnsi="Arial" w:cs="Arial"/>
                <w:vertAlign w:val="subscript"/>
                <w:lang w:val="en-US"/>
              </w:rPr>
              <w:t xml:space="preserve">2 </w:t>
            </w:r>
            <w:r w:rsidRPr="00A2246B">
              <w:rPr>
                <w:rFonts w:ascii="Arial" w:hAnsi="Arial" w:cs="Arial"/>
                <w:lang w:val="en-US"/>
              </w:rPr>
              <w:t xml:space="preserve"> +</w:t>
            </w:r>
            <w:r w:rsidRPr="00A2246B">
              <w:rPr>
                <w:rFonts w:ascii="Arial" w:hAnsi="Arial" w:cs="Arial"/>
                <w:b/>
                <w:lang w:val="en-US"/>
              </w:rPr>
              <w:t xml:space="preserve">2 </w:t>
            </w:r>
            <w:r w:rsidRPr="00A2246B">
              <w:rPr>
                <w:rFonts w:ascii="Arial" w:hAnsi="Arial" w:cs="Arial"/>
                <w:lang w:val="en-US"/>
              </w:rPr>
              <w:t>H</w:t>
            </w:r>
            <w:r w:rsidRPr="00A2246B">
              <w:rPr>
                <w:rFonts w:ascii="Arial" w:hAnsi="Arial" w:cs="Arial"/>
                <w:vertAlign w:val="subscript"/>
                <w:lang w:val="en-US"/>
              </w:rPr>
              <w:t>2</w:t>
            </w:r>
            <w:r w:rsidRPr="00A2246B">
              <w:rPr>
                <w:rFonts w:ascii="Arial" w:hAnsi="Arial" w:cs="Arial"/>
                <w:lang w:val="en-US"/>
              </w:rPr>
              <w:t>O +</w:t>
            </w:r>
            <w:r w:rsidR="00A048CE">
              <w:rPr>
                <w:rFonts w:ascii="Arial" w:hAnsi="Arial" w:cs="Arial"/>
                <w:lang w:val="en-US"/>
              </w:rPr>
              <w:t xml:space="preserve"> </w:t>
            </w:r>
            <w:r w:rsidRPr="00A2246B">
              <w:rPr>
                <w:rFonts w:ascii="Arial" w:hAnsi="Arial" w:cs="Arial"/>
                <w:b/>
                <w:lang w:val="en-US"/>
              </w:rPr>
              <w:t>7,52</w:t>
            </w:r>
            <w:r w:rsidRPr="00A2246B">
              <w:rPr>
                <w:rFonts w:ascii="Arial" w:hAnsi="Arial" w:cs="Arial"/>
                <w:lang w:val="en-US"/>
              </w:rPr>
              <w:t xml:space="preserve"> N</w:t>
            </w:r>
            <w:r w:rsidRPr="00A2246B">
              <w:rPr>
                <w:rFonts w:ascii="Arial" w:hAnsi="Arial" w:cs="Arial"/>
                <w:vertAlign w:val="subscript"/>
                <w:lang w:val="en-US"/>
              </w:rPr>
              <w:t>2</w:t>
            </w:r>
          </w:p>
        </w:tc>
        <w:tc>
          <w:tcPr>
            <w:tcW w:w="702" w:type="dxa"/>
          </w:tcPr>
          <w:p w14:paraId="2DA204AB" w14:textId="77777777" w:rsidR="00775851" w:rsidRDefault="00775851" w:rsidP="001620F9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1</w:t>
            </w:r>
          </w:p>
          <w:p w14:paraId="3B99E904" w14:textId="77777777" w:rsidR="00775851" w:rsidRDefault="00775851" w:rsidP="00775851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A8D1094" w14:textId="77777777" w:rsidR="00775851" w:rsidRDefault="00775851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775851" w:rsidRPr="00EF2672" w14:paraId="0733BDA2" w14:textId="77777777" w:rsidTr="0018450A">
        <w:tc>
          <w:tcPr>
            <w:tcW w:w="9079" w:type="dxa"/>
          </w:tcPr>
          <w:p w14:paraId="4C06082E" w14:textId="5BFC45C5" w:rsidR="00775851" w:rsidRPr="000D7437" w:rsidRDefault="00775851" w:rsidP="001620F9">
            <w:pPr>
              <w:pStyle w:val="Paragraphedeliste"/>
              <w:numPr>
                <w:ilvl w:val="0"/>
                <w:numId w:val="35"/>
              </w:numPr>
              <w:jc w:val="both"/>
              <w:rPr>
                <w:rFonts w:ascii="Arial" w:hAnsi="Arial" w:cs="Arial"/>
                <w:bCs/>
              </w:rPr>
            </w:pPr>
            <w:r w:rsidRPr="00A2246B">
              <w:rPr>
                <w:rFonts w:ascii="Arial" w:hAnsi="Arial" w:cs="Arial"/>
                <w:bCs/>
              </w:rPr>
              <w:t>Démonstration du facteur d’air n</w:t>
            </w:r>
            <w:r w:rsidRPr="00A2246B">
              <w:rPr>
                <w:rFonts w:ascii="Arial" w:hAnsi="Arial" w:cs="Arial"/>
                <w:bCs/>
                <w:vertAlign w:val="subscript"/>
              </w:rPr>
              <w:t>a</w:t>
            </w:r>
            <w:r w:rsidRPr="00A2246B">
              <w:rPr>
                <w:rFonts w:ascii="Arial" w:hAnsi="Arial" w:cs="Arial"/>
                <w:bCs/>
              </w:rPr>
              <w:t xml:space="preserve">   </w:t>
            </w:r>
            <w:r w:rsidRPr="00A2246B">
              <w:rPr>
                <w:rFonts w:ascii="Arial" w:hAnsi="Arial" w:cs="Arial"/>
              </w:rPr>
              <w:t xml:space="preserve">   n</w:t>
            </w:r>
            <w:r w:rsidRPr="00A2246B">
              <w:rPr>
                <w:rFonts w:ascii="Arial" w:hAnsi="Arial" w:cs="Arial"/>
                <w:vertAlign w:val="subscript"/>
              </w:rPr>
              <w:t>a</w:t>
            </w:r>
            <w:r w:rsidRPr="00A2246B">
              <w:rPr>
                <w:vertAlign w:val="subscript"/>
              </w:rPr>
              <w:t xml:space="preserve"> </w:t>
            </w:r>
            <w:r w:rsidRPr="00A2246B">
              <w:rPr>
                <w:rFonts w:ascii="Symbol" w:hAnsi="Symbol"/>
              </w:rPr>
              <w:t></w:t>
            </w:r>
            <w:r w:rsidRPr="00A2246B">
              <w:rPr>
                <w:rFonts w:ascii="Arial" w:hAnsi="Arial" w:cs="Arial"/>
              </w:rPr>
              <w:t>0,5/2</w:t>
            </w:r>
            <w:r w:rsidRPr="00A2246B">
              <w:rPr>
                <w:rFonts w:ascii="Symbol" w:hAnsi="Symbol"/>
              </w:rPr>
              <w:t></w:t>
            </w:r>
            <w:r w:rsidRPr="00A2246B">
              <w:rPr>
                <w:rFonts w:ascii="Symbol" w:hAnsi="Symbol"/>
              </w:rPr>
              <w:t></w:t>
            </w:r>
            <w:r w:rsidRPr="00A2246B">
              <w:rPr>
                <w:rFonts w:ascii="Arial" w:hAnsi="Arial" w:cs="Arial"/>
                <w:b/>
              </w:rPr>
              <w:t xml:space="preserve"> </w:t>
            </w:r>
            <w:r w:rsidRPr="00A2246B">
              <w:rPr>
                <w:rFonts w:ascii="Arial" w:hAnsi="Arial" w:cs="Arial"/>
              </w:rPr>
              <w:t>0,25</w:t>
            </w:r>
          </w:p>
        </w:tc>
        <w:tc>
          <w:tcPr>
            <w:tcW w:w="702" w:type="dxa"/>
          </w:tcPr>
          <w:p w14:paraId="1E74A9ED" w14:textId="77777777" w:rsidR="00775851" w:rsidRDefault="00775851" w:rsidP="00775851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0,75</w:t>
            </w:r>
          </w:p>
          <w:p w14:paraId="7CA79B12" w14:textId="77777777" w:rsidR="00775851" w:rsidRDefault="00775851" w:rsidP="001620F9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4F507A9" w14:textId="77777777" w:rsidR="00775851" w:rsidRDefault="00775851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775851" w:rsidRPr="00EF2672" w14:paraId="736A6E3F" w14:textId="77777777" w:rsidTr="0018450A">
        <w:tc>
          <w:tcPr>
            <w:tcW w:w="9079" w:type="dxa"/>
          </w:tcPr>
          <w:p w14:paraId="66FE9E28" w14:textId="5C2C7DFE" w:rsidR="00775851" w:rsidRPr="00A2246B" w:rsidRDefault="00775851" w:rsidP="00A2246B">
            <w:pPr>
              <w:pStyle w:val="Paragraphedeliste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A2246B">
              <w:rPr>
                <w:rFonts w:ascii="Arial" w:hAnsi="Arial" w:cs="Arial"/>
              </w:rPr>
              <w:t>Si n</w:t>
            </w:r>
            <w:r w:rsidRPr="00A2246B">
              <w:rPr>
                <w:rFonts w:ascii="Arial" w:hAnsi="Arial" w:cs="Arial"/>
                <w:vertAlign w:val="subscript"/>
              </w:rPr>
              <w:t>a</w:t>
            </w:r>
            <w:r w:rsidRPr="00A2246B">
              <w:rPr>
                <w:rFonts w:ascii="Arial" w:hAnsi="Arial" w:cs="Arial"/>
              </w:rPr>
              <w:t xml:space="preserve"> est &gt;0,25 on risque de former CO</w:t>
            </w:r>
            <w:r w:rsidRPr="00A2246B">
              <w:rPr>
                <w:rFonts w:ascii="Arial" w:hAnsi="Arial" w:cs="Arial"/>
                <w:vertAlign w:val="subscript"/>
              </w:rPr>
              <w:t>2</w:t>
            </w:r>
            <w:r w:rsidRPr="00A2246B">
              <w:rPr>
                <w:rFonts w:ascii="Arial" w:hAnsi="Arial" w:cs="Arial"/>
              </w:rPr>
              <w:t xml:space="preserve"> et H</w:t>
            </w:r>
            <w:r w:rsidRPr="00A2246B">
              <w:rPr>
                <w:rFonts w:ascii="Arial" w:hAnsi="Arial" w:cs="Arial"/>
                <w:vertAlign w:val="subscript"/>
              </w:rPr>
              <w:t>2</w:t>
            </w:r>
            <w:r w:rsidRPr="00A2246B">
              <w:rPr>
                <w:rFonts w:ascii="Arial" w:hAnsi="Arial" w:cs="Arial"/>
              </w:rPr>
              <w:t>O oxydants Il y a risque d’oxydation en surface et arrêt du traitement thermique.</w:t>
            </w:r>
          </w:p>
        </w:tc>
        <w:tc>
          <w:tcPr>
            <w:tcW w:w="702" w:type="dxa"/>
          </w:tcPr>
          <w:p w14:paraId="5106481C" w14:textId="77777777" w:rsidR="00775851" w:rsidRDefault="00775851" w:rsidP="001620F9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</w:tc>
        <w:tc>
          <w:tcPr>
            <w:tcW w:w="709" w:type="dxa"/>
            <w:vMerge/>
            <w:vAlign w:val="center"/>
          </w:tcPr>
          <w:p w14:paraId="7909435E" w14:textId="77777777" w:rsidR="00775851" w:rsidRDefault="00775851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C6321A" w:rsidRPr="00EF2672" w14:paraId="2BBABA8E" w14:textId="77777777" w:rsidTr="0018450A">
        <w:trPr>
          <w:trHeight w:val="424"/>
        </w:trPr>
        <w:tc>
          <w:tcPr>
            <w:tcW w:w="9781" w:type="dxa"/>
            <w:gridSpan w:val="2"/>
          </w:tcPr>
          <w:p w14:paraId="551465E4" w14:textId="5FAF1A5C" w:rsidR="00C6321A" w:rsidRPr="00A2246B" w:rsidRDefault="00A2246B" w:rsidP="00A2246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Partie B : </w:t>
            </w:r>
            <w:r w:rsidR="009921E9" w:rsidRPr="00A2246B">
              <w:rPr>
                <w:rFonts w:ascii="Arial" w:hAnsi="Arial" w:cs="Arial"/>
                <w:b/>
                <w:sz w:val="24"/>
              </w:rPr>
              <w:t>Durée d’un traitement de cémentation.</w:t>
            </w:r>
          </w:p>
        </w:tc>
        <w:tc>
          <w:tcPr>
            <w:tcW w:w="709" w:type="dxa"/>
          </w:tcPr>
          <w:p w14:paraId="0A95B12D" w14:textId="77777777" w:rsidR="00C6321A" w:rsidRPr="00EF2672" w:rsidRDefault="00C6321A" w:rsidP="000D3700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18450A" w:rsidRPr="00EF2672" w14:paraId="02618584" w14:textId="77777777" w:rsidTr="0018450A">
        <w:tc>
          <w:tcPr>
            <w:tcW w:w="9079" w:type="dxa"/>
          </w:tcPr>
          <w:p w14:paraId="35939DB2" w14:textId="272640EA" w:rsidR="0018450A" w:rsidRPr="009921E9" w:rsidRDefault="0018450A" w:rsidP="00A2246B">
            <w:pPr>
              <w:pStyle w:val="Paragraphedeliste"/>
              <w:numPr>
                <w:ilvl w:val="0"/>
                <w:numId w:val="35"/>
              </w:numPr>
              <w:rPr>
                <w:rFonts w:ascii="Arial" w:eastAsia="ComicSansMS" w:hAnsi="Arial" w:cs="Arial"/>
              </w:rPr>
            </w:pPr>
            <w:r w:rsidRPr="009921E9">
              <w:rPr>
                <w:rFonts w:ascii="Arial" w:eastAsia="ComicSansMS" w:hAnsi="Arial" w:cs="Arial"/>
              </w:rPr>
              <w:t xml:space="preserve">Le phénomène </w:t>
            </w:r>
            <w:r w:rsidR="00A2246B" w:rsidRPr="009921E9">
              <w:rPr>
                <w:rFonts w:ascii="Arial" w:eastAsia="ComicSansMS" w:hAnsi="Arial" w:cs="Arial"/>
              </w:rPr>
              <w:t>de diffusion</w:t>
            </w:r>
            <w:r w:rsidRPr="009921E9">
              <w:rPr>
                <w:rFonts w:ascii="Arial" w:eastAsia="ComicSansMS" w:hAnsi="Arial" w:cs="Arial"/>
              </w:rPr>
              <w:t xml:space="preserve"> de particules dans un milieu est le déplacement de ces particules dans ce milieu provoqué par un déséquilibre.</w:t>
            </w:r>
          </w:p>
          <w:p w14:paraId="7B1593C5" w14:textId="77777777" w:rsidR="0018450A" w:rsidRPr="009921E9" w:rsidRDefault="0018450A" w:rsidP="009921E9">
            <w:pPr>
              <w:pStyle w:val="Paragraphedeliste"/>
              <w:ind w:left="0"/>
              <w:rPr>
                <w:rFonts w:ascii="Arial" w:eastAsia="ComicSansMS" w:hAnsi="Arial" w:cs="Arial"/>
              </w:rPr>
            </w:pPr>
            <w:r w:rsidRPr="009921E9">
              <w:rPr>
                <w:rFonts w:ascii="Arial" w:eastAsia="ComicSansMS" w:hAnsi="Arial" w:cs="Arial"/>
              </w:rPr>
              <w:t>Les lacunes sont des défauts cristallins. Il s’agit d’un nœud qui devrait normalement porter un atome et qui est po</w:t>
            </w:r>
            <w:r>
              <w:rPr>
                <w:rFonts w:ascii="Arial" w:eastAsia="ComicSansMS" w:hAnsi="Arial" w:cs="Arial"/>
              </w:rPr>
              <w:t>u</w:t>
            </w:r>
            <w:r w:rsidRPr="009921E9">
              <w:rPr>
                <w:rFonts w:ascii="Arial" w:eastAsia="ComicSansMS" w:hAnsi="Arial" w:cs="Arial"/>
              </w:rPr>
              <w:t>rtant vide. Un atome adjacent à cette lacune peut venir dans la lacune. Il y a ainsi un déplacement d’atome et de lacune.</w:t>
            </w:r>
          </w:p>
        </w:tc>
        <w:tc>
          <w:tcPr>
            <w:tcW w:w="702" w:type="dxa"/>
          </w:tcPr>
          <w:p w14:paraId="05D2F22B" w14:textId="77777777" w:rsidR="0018450A" w:rsidRDefault="0018450A" w:rsidP="000D370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  <w:p w14:paraId="08A10A01" w14:textId="77777777" w:rsidR="0018450A" w:rsidRDefault="0018450A" w:rsidP="000D3700">
            <w:pPr>
              <w:rPr>
                <w:rFonts w:ascii="Arial" w:hAnsi="Arial" w:cs="Arial"/>
                <w:bCs/>
                <w:sz w:val="24"/>
              </w:rPr>
            </w:pPr>
          </w:p>
          <w:p w14:paraId="25098C8D" w14:textId="77777777" w:rsidR="0018450A" w:rsidRDefault="0018450A" w:rsidP="000D3700">
            <w:pPr>
              <w:rPr>
                <w:rFonts w:ascii="Arial" w:hAnsi="Arial" w:cs="Arial"/>
                <w:bCs/>
                <w:sz w:val="24"/>
              </w:rPr>
            </w:pPr>
          </w:p>
          <w:p w14:paraId="7A61BBEF" w14:textId="77777777" w:rsidR="0018450A" w:rsidRDefault="0018450A" w:rsidP="000D3700">
            <w:pPr>
              <w:rPr>
                <w:rFonts w:ascii="Arial" w:hAnsi="Arial" w:cs="Arial"/>
                <w:bCs/>
                <w:sz w:val="24"/>
              </w:rPr>
            </w:pPr>
          </w:p>
          <w:p w14:paraId="1273C14E" w14:textId="77777777" w:rsidR="0018450A" w:rsidRPr="00EF2672" w:rsidRDefault="0018450A" w:rsidP="000D370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</w:tc>
        <w:tc>
          <w:tcPr>
            <w:tcW w:w="709" w:type="dxa"/>
            <w:vMerge w:val="restart"/>
            <w:vAlign w:val="center"/>
          </w:tcPr>
          <w:p w14:paraId="7DCB7C03" w14:textId="77777777" w:rsidR="0018450A" w:rsidRPr="00EF2672" w:rsidRDefault="0018450A" w:rsidP="000D370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4,75</w:t>
            </w:r>
          </w:p>
        </w:tc>
      </w:tr>
      <w:tr w:rsidR="0018450A" w:rsidRPr="00EF2672" w14:paraId="1E2234A9" w14:textId="77777777" w:rsidTr="0018450A">
        <w:trPr>
          <w:trHeight w:val="957"/>
        </w:trPr>
        <w:tc>
          <w:tcPr>
            <w:tcW w:w="9079" w:type="dxa"/>
          </w:tcPr>
          <w:p w14:paraId="602AF26D" w14:textId="202B6CF4" w:rsidR="0018450A" w:rsidRPr="00273748" w:rsidRDefault="0011539F" w:rsidP="000D3700">
            <w:pPr>
              <w:pStyle w:val="Paragraphedeliste"/>
              <w:numPr>
                <w:ilvl w:val="0"/>
                <w:numId w:val="35"/>
              </w:numPr>
              <w:rPr>
                <w:rFonts w:ascii="Arial" w:eastAsia="ComicSansMS" w:hAnsi="Arial" w:cs="Arial"/>
                <w:sz w:val="24"/>
                <w:szCs w:val="24"/>
                <w:lang w:val="es-ES"/>
              </w:rPr>
            </w:pPr>
            <m:oMath>
              <m:f>
                <m:fPr>
                  <m:ctrlPr>
                    <w:rPr>
                      <w:rFonts w:ascii="Cambria Math" w:eastAsia="ComicSansMS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  <w:lang w:val="es-ES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  <w:lang w:val="es-ES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="ComicSansMS" w:hAnsi="Cambria Math" w:cs="Arial"/>
                  <w:sz w:val="28"/>
                  <w:szCs w:val="28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="ComicSansMS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rFonts w:ascii="Cambria Math" w:eastAsia="ComicSansMS" w:hAnsi="Cambria Math" w:cs="Arial"/>
                      <w:sz w:val="28"/>
                      <w:szCs w:val="28"/>
                      <w:lang w:val="en-US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="ComicSansMS" w:hAnsi="Cambria Math" w:cs="Arial"/>
                      <w:sz w:val="28"/>
                      <w:szCs w:val="28"/>
                      <w:lang w:val="en-US"/>
                    </w:rPr>
                    <m:t>exp⁡</m:t>
                  </m:r>
                  <m:r>
                    <w:rPr>
                      <w:rFonts w:ascii="Cambria Math" w:eastAsia="ComicSansMS" w:hAnsi="Cambria Math" w:cs="Arial"/>
                      <w:sz w:val="28"/>
                      <w:szCs w:val="28"/>
                      <w:lang w:val="en-US"/>
                    </w:rPr>
                    <m:t>(-</m:t>
                  </m:r>
                  <m:f>
                    <m:fPr>
                      <m:ctrlPr>
                        <w:rPr>
                          <w:rFonts w:ascii="Cambria Math" w:eastAsia="ComicSansMS" w:hAnsi="Cambria Math" w:cs="Arial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</w:rPr>
                        <m:t>Ea</m:t>
                      </m:r>
                    </m:num>
                    <m:den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</w:rPr>
                        <m:t>RT</m:t>
                      </m:r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  <w:lang w:val="en-US"/>
                        </w:rPr>
                        <m:t>1</m:t>
                      </m:r>
                    </m:den>
                  </m:f>
                  <m:r>
                    <w:rPr>
                      <w:rFonts w:ascii="Cambria Math" w:eastAsia="ComicSansMS" w:hAnsi="Cambria Math" w:cs="Arial"/>
                      <w:sz w:val="28"/>
                      <w:szCs w:val="28"/>
                      <w:lang w:val="en-US"/>
                    </w:rPr>
                    <m:t>)</m:t>
                  </m:r>
                </m:num>
                <m:den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</w:rPr>
                        <m:t>0</m:t>
                      </m:r>
                    </m:sub>
                  </m:sSub>
                  <m:r>
                    <w:rPr>
                      <w:rFonts w:ascii="Cambria Math" w:eastAsia="ComicSansMS" w:hAnsi="Cambria Math" w:cs="Arial"/>
                      <w:sz w:val="28"/>
                      <w:szCs w:val="28"/>
                      <w:lang w:val="en-US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="ComicSansMS" w:hAnsi="Cambria Math" w:cs="Arial"/>
                      <w:sz w:val="28"/>
                      <w:szCs w:val="28"/>
                      <w:lang w:val="en-US"/>
                    </w:rPr>
                    <m:t>exp⁡</m:t>
                  </m:r>
                  <m:r>
                    <w:rPr>
                      <w:rFonts w:ascii="Cambria Math" w:eastAsia="ComicSansMS" w:hAnsi="Cambria Math" w:cs="Arial"/>
                      <w:sz w:val="28"/>
                      <w:szCs w:val="28"/>
                      <w:lang w:val="en-US"/>
                    </w:rPr>
                    <m:t>(-</m:t>
                  </m:r>
                  <m:f>
                    <m:fPr>
                      <m:ctrlPr>
                        <w:rPr>
                          <w:rFonts w:ascii="Cambria Math" w:eastAsia="ComicSansMS" w:hAnsi="Cambria Math" w:cs="Arial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</w:rPr>
                        <m:t>Ea</m:t>
                      </m:r>
                    </m:num>
                    <m:den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</w:rPr>
                        <m:t>RT</m:t>
                      </m:r>
                      <m:r>
                        <w:rPr>
                          <w:rFonts w:ascii="Cambria Math" w:eastAsia="ComicSansMS" w:hAnsi="Cambria Math" w:cs="Arial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  <m:r>
                    <w:rPr>
                      <w:rFonts w:ascii="Cambria Math" w:eastAsia="ComicSansMS" w:hAnsi="Cambria Math" w:cs="Arial"/>
                      <w:sz w:val="28"/>
                      <w:szCs w:val="28"/>
                      <w:lang w:val="en-US"/>
                    </w:rPr>
                    <m:t>)</m:t>
                  </m:r>
                </m:den>
              </m:f>
            </m:oMath>
            <w:r w:rsidR="0018450A" w:rsidRPr="00A2246B">
              <w:rPr>
                <w:rFonts w:ascii="Arial" w:eastAsia="ComicSansMS" w:hAnsi="Arial" w:cs="Arial"/>
                <w:sz w:val="32"/>
                <w:szCs w:val="32"/>
                <w:lang w:val="es-ES"/>
              </w:rPr>
              <w:t xml:space="preserve">  </w:t>
            </w:r>
            <w:r w:rsidR="0018450A" w:rsidRPr="00A2246B">
              <w:rPr>
                <w:rFonts w:ascii="Arial" w:eastAsia="ComicSansMS" w:hAnsi="Arial" w:cs="Arial"/>
                <w:sz w:val="24"/>
                <w:szCs w:val="24"/>
                <w:lang w:val="es-ES"/>
              </w:rPr>
              <w:t xml:space="preserve">= </w:t>
            </w:r>
            <m:oMath>
              <m:r>
                <w:rPr>
                  <w:rFonts w:ascii="Cambria Math" w:eastAsia="ComicSansMS" w:hAnsi="Cambria Math" w:cs="Arial"/>
                  <w:sz w:val="24"/>
                  <w:szCs w:val="24"/>
                  <w:lang w:val="es-ES"/>
                </w:rPr>
                <m:t>exp(</m:t>
              </m:r>
              <m:f>
                <m:fPr>
                  <m:ctrlP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omicSansMS" w:hAnsi="Cambria Math" w:cs="Arial"/>
                      <w:sz w:val="24"/>
                      <w:szCs w:val="24"/>
                      <w:lang w:val="es-E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a</m:t>
                      </m:r>
                    </m:sub>
                  </m:sSub>
                </m:num>
                <m:den>
                  <m:r>
                    <w:rPr>
                      <w:rFonts w:ascii="Cambria Math" w:eastAsia="ComicSansMS" w:hAnsi="Cambria Math" w:cs="Arial"/>
                      <w:sz w:val="24"/>
                      <w:szCs w:val="24"/>
                    </w:rPr>
                    <m:t>R</m:t>
                  </m:r>
                </m:den>
              </m:f>
              <m:d>
                <m:dPr>
                  <m:ctrlP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  <w:lang w:val="es-E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  <w:lang w:val="es-ES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="ComicSansMS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omicSansMS" w:hAnsi="Cambria Math" w:cs="Arial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ComicSansMS" w:hAnsi="Cambria Math" w:cs="Arial"/>
                              <w:sz w:val="24"/>
                              <w:szCs w:val="24"/>
                              <w:lang w:val="es-ES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eastAsia="ComicSansMS" w:hAnsi="Cambria Math" w:cs="Arial"/>
                      <w:sz w:val="24"/>
                      <w:szCs w:val="24"/>
                      <w:lang w:val="es-ES"/>
                    </w:rPr>
                    <m:t xml:space="preserve"> - </m:t>
                  </m:r>
                  <m:f>
                    <m:f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  <w:lang w:val="es-ES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="ComicSansMS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omicSansMS" w:hAnsi="Cambria Math" w:cs="Arial"/>
                              <w:sz w:val="24"/>
                              <w:szCs w:val="24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ComicSansMS" w:hAnsi="Cambria Math" w:cs="Arial"/>
                              <w:sz w:val="24"/>
                              <w:szCs w:val="24"/>
                              <w:lang w:val="es-ES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eastAsia="ComicSansMS" w:hAnsi="Cambria Math" w:cs="Arial"/>
                  <w:sz w:val="24"/>
                  <w:szCs w:val="24"/>
                  <w:lang w:val="es-ES"/>
                </w:rPr>
                <m:t>)</m:t>
              </m:r>
            </m:oMath>
            <w:r w:rsidR="0018450A" w:rsidRPr="00A2246B">
              <w:rPr>
                <w:rFonts w:ascii="Arial" w:eastAsia="ComicSansMS" w:hAnsi="Arial" w:cs="Arial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702" w:type="dxa"/>
          </w:tcPr>
          <w:p w14:paraId="6AA33BC0" w14:textId="77777777" w:rsidR="0018450A" w:rsidRDefault="0018450A" w:rsidP="000D370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  <w:p w14:paraId="13383422" w14:textId="77777777" w:rsidR="0018450A" w:rsidRDefault="0018450A" w:rsidP="000D3700">
            <w:pPr>
              <w:rPr>
                <w:rFonts w:ascii="Arial" w:hAnsi="Arial" w:cs="Arial"/>
                <w:bCs/>
                <w:sz w:val="24"/>
              </w:rPr>
            </w:pPr>
          </w:p>
          <w:p w14:paraId="6E34A7BC" w14:textId="77777777" w:rsidR="0018450A" w:rsidRDefault="0018450A" w:rsidP="000D3700">
            <w:pPr>
              <w:rPr>
                <w:rFonts w:ascii="Arial" w:hAnsi="Arial" w:cs="Arial"/>
                <w:bCs/>
                <w:sz w:val="24"/>
              </w:rPr>
            </w:pPr>
          </w:p>
          <w:p w14:paraId="7513B7A7" w14:textId="77777777" w:rsidR="0018450A" w:rsidRPr="00EF2672" w:rsidRDefault="0018450A" w:rsidP="000D3700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079724A" w14:textId="77777777" w:rsidR="0018450A" w:rsidRPr="00EF2672" w:rsidRDefault="0018450A" w:rsidP="000D3700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18450A" w:rsidRPr="00EF2672" w14:paraId="57D3E5FF" w14:textId="77777777" w:rsidTr="0018450A">
        <w:tc>
          <w:tcPr>
            <w:tcW w:w="9079" w:type="dxa"/>
          </w:tcPr>
          <w:p w14:paraId="214AFE94" w14:textId="03BCDC8E" w:rsidR="0018450A" w:rsidRPr="00A2246B" w:rsidRDefault="0011539F" w:rsidP="00A2246B">
            <w:pPr>
              <w:pStyle w:val="Paragraphedeliste"/>
              <w:numPr>
                <w:ilvl w:val="0"/>
                <w:numId w:val="35"/>
              </w:numPr>
              <w:rPr>
                <w:rFonts w:ascii="Arial" w:eastAsia="ComicSansMS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</m:oMath>
            <w:r w:rsidR="0018450A" w:rsidRPr="00A2246B">
              <w:rPr>
                <w:rFonts w:ascii="Arial" w:eastAsia="ComicSansMS" w:hAnsi="Arial" w:cs="Arial"/>
                <w:sz w:val="24"/>
                <w:szCs w:val="24"/>
              </w:rPr>
              <w:t xml:space="preserve">  = 0,79</w:t>
            </w:r>
          </w:p>
          <w:p w14:paraId="55153CAB" w14:textId="77777777" w:rsidR="0018450A" w:rsidRPr="002D1A29" w:rsidRDefault="0018450A" w:rsidP="00775851">
            <w:pPr>
              <w:rPr>
                <w:rFonts w:ascii="Arial" w:eastAsia="ComicSansMS" w:hAnsi="Arial" w:cs="Arial"/>
                <w:sz w:val="24"/>
                <w:szCs w:val="24"/>
              </w:rPr>
            </w:pPr>
            <w:r w:rsidRPr="00775851">
              <w:rPr>
                <w:rFonts w:ascii="Arial" w:eastAsia="ComicSansMS" w:hAnsi="Arial" w:cs="Arial"/>
                <w:sz w:val="24"/>
                <w:szCs w:val="24"/>
              </w:rPr>
              <w:t>Quand on augmente la température</w:t>
            </w:r>
            <w:r>
              <w:rPr>
                <w:rFonts w:ascii="Arial" w:eastAsia="ComicSansMS" w:hAnsi="Arial" w:cs="Arial"/>
                <w:sz w:val="24"/>
                <w:szCs w:val="24"/>
              </w:rPr>
              <w:t xml:space="preserve"> le coefficient de diffus</w:t>
            </w:r>
            <w:r w:rsidRPr="00775851">
              <w:rPr>
                <w:rFonts w:ascii="Arial" w:eastAsia="ComicSansMS" w:hAnsi="Arial" w:cs="Arial"/>
                <w:sz w:val="24"/>
                <w:szCs w:val="24"/>
              </w:rPr>
              <w:t>ion augmente</w:t>
            </w:r>
          </w:p>
        </w:tc>
        <w:tc>
          <w:tcPr>
            <w:tcW w:w="702" w:type="dxa"/>
          </w:tcPr>
          <w:p w14:paraId="2AC56236" w14:textId="77777777" w:rsidR="0018450A" w:rsidRDefault="0018450A" w:rsidP="00775851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  <w:p w14:paraId="71556F48" w14:textId="77777777" w:rsidR="0018450A" w:rsidRDefault="0018450A" w:rsidP="00775851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0,25</w:t>
            </w:r>
          </w:p>
        </w:tc>
        <w:tc>
          <w:tcPr>
            <w:tcW w:w="709" w:type="dxa"/>
            <w:vMerge/>
            <w:vAlign w:val="center"/>
          </w:tcPr>
          <w:p w14:paraId="759B09CD" w14:textId="77777777" w:rsidR="0018450A" w:rsidRPr="00EF2672" w:rsidRDefault="0018450A" w:rsidP="000D3700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18450A" w:rsidRPr="00EF2672" w14:paraId="385F3B47" w14:textId="77777777" w:rsidTr="0018450A">
        <w:tc>
          <w:tcPr>
            <w:tcW w:w="9079" w:type="dxa"/>
          </w:tcPr>
          <w:p w14:paraId="772B5075" w14:textId="6B2CCB11" w:rsidR="0018450A" w:rsidRPr="00A2246B" w:rsidRDefault="0018450A" w:rsidP="00A2246B">
            <w:pPr>
              <w:pStyle w:val="Paragraphedeliste"/>
              <w:numPr>
                <w:ilvl w:val="0"/>
                <w:numId w:val="35"/>
              </w:numPr>
              <w:rPr>
                <w:rFonts w:ascii="Arial" w:eastAsia="ComicSansMS" w:hAnsi="Arial" w:cs="Arial"/>
                <w:sz w:val="24"/>
                <w:szCs w:val="24"/>
                <w:vertAlign w:val="subscript"/>
              </w:rPr>
            </w:pPr>
            <m:oMath>
              <m:r>
                <w:rPr>
                  <w:rFonts w:ascii="Cambria Math" w:eastAsia="ComicSansMS" w:hAnsi="Cambria Math" w:cs="Arial"/>
                  <w:sz w:val="24"/>
                  <w:szCs w:val="24"/>
                </w:rPr>
                <m:t>x=2u</m:t>
              </m:r>
              <m:rad>
                <m:radPr>
                  <m:degHide m:val="1"/>
                  <m:ctrlP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ComicSansMS" w:hAnsi="Cambria Math" w:cs="Arial"/>
                      <w:sz w:val="24"/>
                      <w:szCs w:val="24"/>
                    </w:rPr>
                    <m:t>.∆</m:t>
                  </m:r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rad>
              <m:r>
                <w:rPr>
                  <w:rFonts w:ascii="Cambria Math" w:eastAsia="ComicSansMS" w:hAnsi="Cambria Math" w:cs="Arial"/>
                  <w:sz w:val="24"/>
                  <w:szCs w:val="24"/>
                </w:rPr>
                <m:t>=2u</m:t>
              </m:r>
              <m:rad>
                <m:radPr>
                  <m:degHide m:val="1"/>
                  <m:ctrlP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="ComicSansMS" w:hAnsi="Cambria Math" w:cs="Arial"/>
                      <w:sz w:val="24"/>
                      <w:szCs w:val="24"/>
                    </w:rPr>
                    <m:t>.∆</m:t>
                  </m:r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rad>
            </m:oMath>
            <w:r w:rsidRPr="00A2246B">
              <w:rPr>
                <w:rFonts w:ascii="Arial" w:eastAsia="ComicSansMS" w:hAnsi="Arial" w:cs="Arial"/>
                <w:sz w:val="24"/>
                <w:szCs w:val="24"/>
              </w:rPr>
              <w:t xml:space="preserve">        </w:t>
            </w:r>
            <w:r w:rsidRPr="00A2246B">
              <w:rPr>
                <w:rFonts w:ascii="Arial" w:eastAsia="ComicSansMS" w:hAnsi="Arial" w:cs="Arial"/>
              </w:rPr>
              <w:t>donc         D</w:t>
            </w:r>
            <w:r w:rsidRPr="00A2246B">
              <w:rPr>
                <w:rFonts w:ascii="Arial" w:eastAsia="ComicSansMS" w:hAnsi="Arial" w:cs="Arial"/>
                <w:vertAlign w:val="subscript"/>
              </w:rPr>
              <w:t>1</w:t>
            </w:r>
            <w:r w:rsidRPr="00A2246B">
              <w:rPr>
                <w:rFonts w:ascii="Arial" w:eastAsia="ComicSansMS" w:hAnsi="Arial" w:cs="Arial"/>
              </w:rPr>
              <w:t>.</w:t>
            </w:r>
            <w:r>
              <w:rPr>
                <w:rFonts w:ascii="Arial" w:hAnsi="Arial"/>
              </w:rPr>
              <w:sym w:font="Symbol" w:char="F044"/>
            </w:r>
            <w:r w:rsidRPr="00A2246B">
              <w:rPr>
                <w:rFonts w:ascii="Arial" w:eastAsia="ComicSansMS" w:hAnsi="Arial" w:cs="Arial"/>
              </w:rPr>
              <w:t>t</w:t>
            </w:r>
            <w:r w:rsidRPr="00A2246B">
              <w:rPr>
                <w:rFonts w:ascii="Arial" w:eastAsia="ComicSansMS" w:hAnsi="Arial" w:cs="Arial"/>
                <w:vertAlign w:val="subscript"/>
              </w:rPr>
              <w:t>1</w:t>
            </w:r>
            <w:r w:rsidRPr="00A2246B">
              <w:rPr>
                <w:rFonts w:ascii="Arial" w:eastAsia="ComicSansMS" w:hAnsi="Arial" w:cs="Arial"/>
              </w:rPr>
              <w:t xml:space="preserve"> = D</w:t>
            </w:r>
            <w:r w:rsidRPr="00A2246B">
              <w:rPr>
                <w:rFonts w:ascii="Arial" w:eastAsia="ComicSansMS" w:hAnsi="Arial" w:cs="Arial"/>
                <w:vertAlign w:val="subscript"/>
              </w:rPr>
              <w:t>2</w:t>
            </w:r>
            <w:r w:rsidRPr="00A2246B">
              <w:rPr>
                <w:rFonts w:ascii="Arial" w:eastAsia="ComicSansMS" w:hAnsi="Arial" w:cs="Arial"/>
              </w:rPr>
              <w:t xml:space="preserve">. </w:t>
            </w:r>
            <w:r>
              <w:rPr>
                <w:rFonts w:ascii="Arial" w:hAnsi="Arial"/>
              </w:rPr>
              <w:sym w:font="Symbol" w:char="F044"/>
            </w:r>
            <w:r w:rsidRPr="00A2246B">
              <w:rPr>
                <w:rFonts w:ascii="Arial" w:eastAsia="ComicSansMS" w:hAnsi="Arial" w:cs="Arial"/>
              </w:rPr>
              <w:t>t</w:t>
            </w:r>
            <w:r w:rsidRPr="00A2246B">
              <w:rPr>
                <w:rFonts w:ascii="Arial" w:eastAsia="ComicSansMS" w:hAnsi="Arial" w:cs="Arial"/>
                <w:vertAlign w:val="subscript"/>
              </w:rPr>
              <w:t>2</w:t>
            </w:r>
            <w:r w:rsidRPr="00A2246B">
              <w:rPr>
                <w:rFonts w:ascii="Arial" w:eastAsia="ComicSansMS" w:hAnsi="Arial" w:cs="Arial"/>
              </w:rPr>
              <w:t xml:space="preserve">    </w:t>
            </w:r>
          </w:p>
        </w:tc>
        <w:tc>
          <w:tcPr>
            <w:tcW w:w="702" w:type="dxa"/>
          </w:tcPr>
          <w:p w14:paraId="53BA9D20" w14:textId="77777777" w:rsidR="0018450A" w:rsidRPr="00EF2672" w:rsidRDefault="0018450A" w:rsidP="000D3700">
            <w:pPr>
              <w:rPr>
                <w:rFonts w:ascii="Arial" w:hAnsi="Arial" w:cs="Arial"/>
                <w:bCs/>
                <w:sz w:val="24"/>
              </w:rPr>
            </w:pPr>
            <w:r w:rsidRPr="00EF2672">
              <w:rPr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709" w:type="dxa"/>
            <w:vMerge/>
            <w:vAlign w:val="center"/>
          </w:tcPr>
          <w:p w14:paraId="392AC1F2" w14:textId="77777777" w:rsidR="0018450A" w:rsidRPr="00EF2672" w:rsidRDefault="0018450A" w:rsidP="000D3700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18450A" w:rsidRPr="00EF2672" w14:paraId="206B4248" w14:textId="77777777" w:rsidTr="0018450A">
        <w:tc>
          <w:tcPr>
            <w:tcW w:w="9079" w:type="dxa"/>
          </w:tcPr>
          <w:p w14:paraId="05E610A6" w14:textId="68DAE72B" w:rsidR="0018450A" w:rsidRPr="00A2246B" w:rsidRDefault="0018450A" w:rsidP="00A2246B">
            <w:pPr>
              <w:pStyle w:val="Paragraphedeliste"/>
              <w:numPr>
                <w:ilvl w:val="0"/>
                <w:numId w:val="35"/>
              </w:numPr>
              <w:rPr>
                <w:rFonts w:ascii="Arial" w:eastAsia="ComicSansMS" w:hAnsi="Arial" w:cs="Arial"/>
              </w:rPr>
            </w:pPr>
            <w:r w:rsidRPr="00A2246B">
              <w:rPr>
                <w:rFonts w:ascii="Arial" w:eastAsia="ComicSansMS" w:hAnsi="Arial" w:cs="Arial"/>
              </w:rPr>
              <w:t>-   La diffusion augmente avec la température. La diffusion est plus rapide et donc une durée plus courte permet d’atteindre la même profondeur.</w:t>
            </w:r>
          </w:p>
        </w:tc>
        <w:tc>
          <w:tcPr>
            <w:tcW w:w="702" w:type="dxa"/>
          </w:tcPr>
          <w:p w14:paraId="3CB2D640" w14:textId="53CDB8AA" w:rsidR="0018450A" w:rsidRPr="00EF2672" w:rsidRDefault="0018450A" w:rsidP="000D370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</w:tc>
        <w:tc>
          <w:tcPr>
            <w:tcW w:w="709" w:type="dxa"/>
            <w:vMerge/>
            <w:vAlign w:val="center"/>
          </w:tcPr>
          <w:p w14:paraId="33D22892" w14:textId="77777777" w:rsidR="0018450A" w:rsidRPr="00EF2672" w:rsidRDefault="0018450A" w:rsidP="000D3700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18450A" w:rsidRPr="00EF2672" w14:paraId="3D68714B" w14:textId="77777777" w:rsidTr="0018450A">
        <w:tc>
          <w:tcPr>
            <w:tcW w:w="9079" w:type="dxa"/>
          </w:tcPr>
          <w:p w14:paraId="4DDA8472" w14:textId="4110B90A" w:rsidR="0018450A" w:rsidRPr="00A2246B" w:rsidRDefault="0018450A" w:rsidP="00A2246B">
            <w:pPr>
              <w:pStyle w:val="Paragraphedeliste"/>
              <w:numPr>
                <w:ilvl w:val="0"/>
                <w:numId w:val="35"/>
              </w:numPr>
              <w:rPr>
                <w:rFonts w:ascii="Arial" w:eastAsia="ComicSansMS" w:hAnsi="Arial" w:cs="Arial"/>
              </w:rPr>
            </w:pPr>
            <w:r>
              <w:sym w:font="Symbol" w:char="F044"/>
            </w:r>
            <w:r w:rsidRPr="00A2246B">
              <w:rPr>
                <w:rFonts w:ascii="Arial" w:eastAsia="ComicSansMS" w:hAnsi="Arial" w:cs="Arial"/>
              </w:rPr>
              <w:t>t</w:t>
            </w:r>
            <w:r w:rsidRPr="00A2246B">
              <w:rPr>
                <w:rFonts w:ascii="Arial" w:eastAsia="ComicSansMS" w:hAnsi="Arial" w:cs="Arial"/>
                <w:vertAlign w:val="subscript"/>
              </w:rPr>
              <w:t>2</w:t>
            </w:r>
            <w:r w:rsidRPr="00A2246B">
              <w:rPr>
                <w:rFonts w:ascii="Arial" w:eastAsia="ComicSansMS" w:hAnsi="Arial" w:cs="Arial"/>
              </w:rPr>
              <w:t xml:space="preserve"> = (D</w:t>
            </w:r>
            <w:r w:rsidRPr="00A2246B">
              <w:rPr>
                <w:rFonts w:ascii="Arial" w:eastAsia="ComicSansMS" w:hAnsi="Arial" w:cs="Arial"/>
                <w:vertAlign w:val="subscript"/>
              </w:rPr>
              <w:t>1</w:t>
            </w:r>
            <w:r w:rsidRPr="00A2246B">
              <w:rPr>
                <w:rFonts w:ascii="Arial" w:eastAsia="ComicSansMS" w:hAnsi="Arial" w:cs="Arial"/>
              </w:rPr>
              <w:t xml:space="preserve"> / D</w:t>
            </w:r>
            <w:r w:rsidRPr="00A2246B">
              <w:rPr>
                <w:rFonts w:ascii="Arial" w:eastAsia="ComicSansMS" w:hAnsi="Arial" w:cs="Arial"/>
                <w:vertAlign w:val="subscript"/>
              </w:rPr>
              <w:t>2</w:t>
            </w:r>
            <w:r w:rsidRPr="00A2246B">
              <w:rPr>
                <w:rFonts w:ascii="Arial" w:eastAsia="ComicSansMS" w:hAnsi="Arial" w:cs="Arial"/>
              </w:rPr>
              <w:t>).</w:t>
            </w:r>
            <w:r>
              <w:sym w:font="Symbol" w:char="F044"/>
            </w:r>
            <w:r w:rsidRPr="00A2246B">
              <w:rPr>
                <w:rFonts w:ascii="Arial" w:eastAsia="ComicSansMS" w:hAnsi="Arial" w:cs="Arial"/>
              </w:rPr>
              <w:t>t</w:t>
            </w:r>
            <w:r w:rsidRPr="00A2246B">
              <w:rPr>
                <w:rFonts w:ascii="Arial" w:eastAsia="ComicSansMS" w:hAnsi="Arial" w:cs="Arial"/>
                <w:vertAlign w:val="subscript"/>
              </w:rPr>
              <w:t>1</w:t>
            </w:r>
            <w:r w:rsidRPr="00A2246B">
              <w:rPr>
                <w:rFonts w:ascii="Arial" w:eastAsia="ComicSansMS" w:hAnsi="Arial" w:cs="Arial"/>
              </w:rPr>
              <w:t xml:space="preserve"> = 0,79 </w:t>
            </w:r>
            <w:r w:rsidR="00E35209">
              <w:rPr>
                <w:rFonts w:ascii="Arial" w:eastAsia="ComicSansMS" w:hAnsi="Arial" w:cs="Arial"/>
              </w:rPr>
              <w:t>×</w:t>
            </w:r>
            <w:r w:rsidRPr="00A2246B">
              <w:rPr>
                <w:rFonts w:ascii="Arial" w:eastAsia="ComicSansMS" w:hAnsi="Arial" w:cs="Arial"/>
              </w:rPr>
              <w:t xml:space="preserve"> 4 h = 3,16 h = 3h 10 min   </w:t>
            </w:r>
          </w:p>
          <w:p w14:paraId="5595D05F" w14:textId="00E63483" w:rsidR="0018450A" w:rsidRPr="00DB5E00" w:rsidRDefault="0018450A" w:rsidP="0018450A">
            <w:pPr>
              <w:rPr>
                <w:rFonts w:ascii="Arial" w:eastAsia="ComicSansMS" w:hAnsi="Arial" w:cs="Arial"/>
                <w:sz w:val="24"/>
                <w:szCs w:val="24"/>
              </w:rPr>
            </w:pPr>
            <w:r w:rsidRPr="00A2246B">
              <w:rPr>
                <w:rFonts w:ascii="Arial" w:eastAsia="ComicSansMS" w:hAnsi="Arial" w:cs="Arial"/>
                <w:sz w:val="24"/>
                <w:szCs w:val="24"/>
              </w:rPr>
              <w:lastRenderedPageBreak/>
              <w:t xml:space="preserve">Le gain de productivité est tout à fait significatif </w:t>
            </w:r>
          </w:p>
        </w:tc>
        <w:tc>
          <w:tcPr>
            <w:tcW w:w="702" w:type="dxa"/>
          </w:tcPr>
          <w:p w14:paraId="6F67B46F" w14:textId="77777777" w:rsidR="0018450A" w:rsidRDefault="0018450A" w:rsidP="000D370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lastRenderedPageBreak/>
              <w:t>0.75</w:t>
            </w:r>
          </w:p>
          <w:p w14:paraId="7882040D" w14:textId="77777777" w:rsidR="0018450A" w:rsidRDefault="0018450A" w:rsidP="000D370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0.25</w:t>
            </w:r>
          </w:p>
        </w:tc>
        <w:tc>
          <w:tcPr>
            <w:tcW w:w="709" w:type="dxa"/>
            <w:vMerge/>
            <w:vAlign w:val="center"/>
          </w:tcPr>
          <w:p w14:paraId="2EE25F22" w14:textId="77777777" w:rsidR="0018450A" w:rsidRDefault="0018450A" w:rsidP="000D3700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18450A" w:rsidRPr="00EF2672" w14:paraId="5CA88316" w14:textId="77777777" w:rsidTr="0018450A">
        <w:tc>
          <w:tcPr>
            <w:tcW w:w="9781" w:type="dxa"/>
            <w:gridSpan w:val="2"/>
          </w:tcPr>
          <w:p w14:paraId="6ACF3132" w14:textId="77777777" w:rsidR="0018450A" w:rsidRPr="00EF2672" w:rsidRDefault="0018450A" w:rsidP="00520FC0">
            <w:pPr>
              <w:spacing w:before="100" w:after="10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F267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Exercice 2 :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Radiocristallographie</w:t>
            </w:r>
            <w:r w:rsidRPr="00EF267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: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9 points</w:t>
            </w:r>
          </w:p>
        </w:tc>
        <w:tc>
          <w:tcPr>
            <w:tcW w:w="709" w:type="dxa"/>
          </w:tcPr>
          <w:p w14:paraId="299F3B09" w14:textId="77777777" w:rsidR="0018450A" w:rsidRPr="00EF2672" w:rsidRDefault="0018450A" w:rsidP="00520FC0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18450A" w:rsidRPr="00EF2672" w14:paraId="7BC89233" w14:textId="77777777" w:rsidTr="0018450A">
        <w:tc>
          <w:tcPr>
            <w:tcW w:w="9079" w:type="dxa"/>
          </w:tcPr>
          <w:p w14:paraId="47B9D362" w14:textId="0D5D070B" w:rsidR="0018450A" w:rsidRPr="0018450A" w:rsidRDefault="00A2246B" w:rsidP="00520FC0">
            <w:pPr>
              <w:rPr>
                <w:rFonts w:ascii="Arial" w:eastAsia="ComicSansMS" w:hAnsi="Arial" w:cs="Arial"/>
                <w:sz w:val="24"/>
                <w:szCs w:val="24"/>
              </w:rPr>
            </w:pPr>
            <w:r>
              <w:rPr>
                <w:rFonts w:ascii="Arial" w:eastAsia="ComicSansMS" w:hAnsi="Arial" w:cs="Arial"/>
                <w:b/>
                <w:sz w:val="24"/>
                <w:szCs w:val="24"/>
              </w:rPr>
              <w:t>Partie A :</w:t>
            </w:r>
            <w:r w:rsidR="0018450A" w:rsidRPr="0018450A">
              <w:rPr>
                <w:rFonts w:ascii="Arial" w:eastAsia="ComicSansMS" w:hAnsi="Arial" w:cs="Arial"/>
                <w:b/>
                <w:sz w:val="24"/>
                <w:szCs w:val="24"/>
              </w:rPr>
              <w:t xml:space="preserve"> </w:t>
            </w:r>
            <w:r w:rsidRPr="0018450A">
              <w:rPr>
                <w:rFonts w:ascii="Arial" w:eastAsia="ComicSansMS" w:hAnsi="Arial" w:cs="Arial"/>
                <w:b/>
                <w:sz w:val="24"/>
                <w:szCs w:val="24"/>
              </w:rPr>
              <w:t>Émission</w:t>
            </w:r>
            <w:r w:rsidR="0018450A" w:rsidRPr="0018450A">
              <w:rPr>
                <w:rFonts w:ascii="Arial" w:eastAsia="ComicSansMS" w:hAnsi="Arial" w:cs="Arial"/>
                <w:b/>
                <w:sz w:val="24"/>
                <w:szCs w:val="24"/>
              </w:rPr>
              <w:t xml:space="preserve"> des RX</w:t>
            </w:r>
            <w:r w:rsidR="0018450A" w:rsidRPr="0018450A">
              <w:rPr>
                <w:rFonts w:ascii="Arial" w:hAnsi="Arial" w:cs="Arial"/>
                <w:iCs/>
                <w:sz w:val="24"/>
                <w:szCs w:val="24"/>
              </w:rPr>
              <w:t xml:space="preserve">       </w:t>
            </w:r>
          </w:p>
        </w:tc>
        <w:tc>
          <w:tcPr>
            <w:tcW w:w="1411" w:type="dxa"/>
            <w:gridSpan w:val="2"/>
          </w:tcPr>
          <w:p w14:paraId="3EEF4220" w14:textId="77777777" w:rsidR="0018450A" w:rsidRPr="00FA67A1" w:rsidRDefault="0018450A" w:rsidP="00520FC0">
            <w:pPr>
              <w:rPr>
                <w:rFonts w:ascii="Arial" w:hAnsi="Arial" w:cs="Arial"/>
                <w:bCs/>
                <w:i/>
                <w:iCs/>
                <w:sz w:val="24"/>
              </w:rPr>
            </w:pPr>
          </w:p>
        </w:tc>
      </w:tr>
      <w:tr w:rsidR="0018450A" w:rsidRPr="00EF2672" w14:paraId="5C619811" w14:textId="77777777" w:rsidTr="0018450A">
        <w:tc>
          <w:tcPr>
            <w:tcW w:w="9079" w:type="dxa"/>
          </w:tcPr>
          <w:p w14:paraId="589DA0CB" w14:textId="315D91D8" w:rsidR="0018450A" w:rsidRPr="00A2246B" w:rsidRDefault="0018450A" w:rsidP="00A2246B">
            <w:pPr>
              <w:pStyle w:val="Paragraphedeliste"/>
              <w:numPr>
                <w:ilvl w:val="0"/>
                <w:numId w:val="36"/>
              </w:numPr>
              <w:rPr>
                <w:rFonts w:ascii="Arial" w:hAnsi="Arial" w:cs="Arial"/>
                <w:iCs/>
                <w:sz w:val="24"/>
                <w:szCs w:val="24"/>
                <w:lang w:val="en-US"/>
              </w:rPr>
            </w:pPr>
            <w:r w:rsidRPr="00A2246B">
              <w:rPr>
                <w:rFonts w:ascii="Arial" w:eastAsia="ComicSansMS" w:hAnsi="Arial" w:cs="Arial"/>
                <w:sz w:val="24"/>
                <w:szCs w:val="24"/>
                <w:lang w:val="en-US"/>
              </w:rPr>
              <w:t>W = e.U</w:t>
            </w:r>
            <w:r w:rsidRPr="00A2246B">
              <w:rPr>
                <w:rFonts w:ascii="Arial" w:eastAsia="ComicSansMS" w:hAnsi="Arial" w:cs="Arial"/>
                <w:sz w:val="24"/>
                <w:szCs w:val="24"/>
                <w:vertAlign w:val="subscript"/>
                <w:lang w:val="en-US"/>
              </w:rPr>
              <w:t xml:space="preserve">AC    </w:t>
            </w:r>
            <w:r w:rsidRPr="00A2246B">
              <w:rPr>
                <w:rFonts w:ascii="Arial" w:eastAsia="ComicSansMS" w:hAnsi="Arial" w:cs="Arial"/>
                <w:sz w:val="24"/>
                <w:szCs w:val="24"/>
                <w:lang w:val="en-US"/>
              </w:rPr>
              <w:t xml:space="preserve"> =</w:t>
            </w:r>
            <w:r w:rsidRPr="00A2246B">
              <w:rPr>
                <w:rFonts w:ascii="Arial" w:hAnsi="Arial" w:cs="Arial"/>
                <w:iCs/>
                <w:sz w:val="24"/>
                <w:szCs w:val="24"/>
                <w:lang w:val="en-US"/>
              </w:rPr>
              <w:t>1,60 x 10</w:t>
            </w:r>
            <w:r w:rsidRPr="00A2246B">
              <w:rPr>
                <w:rFonts w:ascii="Arial" w:hAnsi="Arial" w:cs="Arial"/>
                <w:iCs/>
                <w:sz w:val="24"/>
                <w:szCs w:val="24"/>
                <w:vertAlign w:val="superscript"/>
                <w:lang w:val="en-US"/>
              </w:rPr>
              <w:t>-19</w:t>
            </w:r>
            <w:r w:rsidRPr="00A2246B">
              <w:rPr>
                <w:rFonts w:ascii="Arial" w:hAnsi="Arial" w:cs="Arial"/>
                <w:iCs/>
                <w:sz w:val="24"/>
                <w:szCs w:val="24"/>
                <w:lang w:val="en-US"/>
              </w:rPr>
              <w:t>.40000    =   40000 eV</w:t>
            </w:r>
            <w:r w:rsidRPr="00A2246B">
              <w:rPr>
                <w:rFonts w:ascii="Arial" w:eastAsia="ComicSansMS" w:hAnsi="Arial" w:cs="Arial"/>
                <w:sz w:val="24"/>
                <w:szCs w:val="24"/>
                <w:vertAlign w:val="subscript"/>
                <w:lang w:val="en-US"/>
              </w:rPr>
              <w:t xml:space="preserve"> </w:t>
            </w:r>
          </w:p>
          <w:p w14:paraId="322E65BC" w14:textId="77777777" w:rsidR="0018450A" w:rsidRPr="00EF2672" w:rsidRDefault="0018450A" w:rsidP="00520FC0">
            <w:pPr>
              <w:rPr>
                <w:rFonts w:ascii="Arial" w:eastAsia="ComicSansMS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val="en-US"/>
              </w:rPr>
              <w:t xml:space="preserve">                               </w:t>
            </w:r>
            <w:r w:rsidRPr="00EF2672">
              <w:rPr>
                <w:rFonts w:ascii="Arial" w:hAnsi="Arial" w:cs="Arial"/>
                <w:iCs/>
                <w:sz w:val="24"/>
                <w:szCs w:val="24"/>
                <w:lang w:val="en-US"/>
              </w:rPr>
              <w:t>= 6,4 .10</w:t>
            </w:r>
            <w:r w:rsidRPr="00EF2672">
              <w:rPr>
                <w:rFonts w:ascii="Arial" w:hAnsi="Arial" w:cs="Arial"/>
                <w:iCs/>
                <w:sz w:val="24"/>
                <w:szCs w:val="24"/>
                <w:vertAlign w:val="superscript"/>
                <w:lang w:val="en-US"/>
              </w:rPr>
              <w:t>-15</w:t>
            </w:r>
            <w:r w:rsidRPr="00EF2672">
              <w:rPr>
                <w:rFonts w:ascii="Arial" w:hAnsi="Arial" w:cs="Arial"/>
                <w:iCs/>
                <w:sz w:val="24"/>
                <w:szCs w:val="24"/>
                <w:lang w:val="en-US"/>
              </w:rPr>
              <w:t xml:space="preserve"> J       </w:t>
            </w:r>
          </w:p>
        </w:tc>
        <w:tc>
          <w:tcPr>
            <w:tcW w:w="702" w:type="dxa"/>
          </w:tcPr>
          <w:p w14:paraId="3901BCE8" w14:textId="77777777" w:rsidR="0018450A" w:rsidRDefault="0018450A" w:rsidP="00520FC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  <w:p w14:paraId="12B8E16F" w14:textId="77777777" w:rsidR="0018450A" w:rsidRPr="00EF2672" w:rsidRDefault="0018450A" w:rsidP="00520FC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0,5</w:t>
            </w:r>
          </w:p>
        </w:tc>
        <w:tc>
          <w:tcPr>
            <w:tcW w:w="709" w:type="dxa"/>
            <w:vMerge w:val="restart"/>
          </w:tcPr>
          <w:p w14:paraId="59AD07EF" w14:textId="77777777" w:rsidR="0018450A" w:rsidRDefault="0018450A" w:rsidP="00520FC0">
            <w:pPr>
              <w:rPr>
                <w:rFonts w:ascii="Arial" w:hAnsi="Arial" w:cs="Arial"/>
                <w:bCs/>
                <w:sz w:val="24"/>
              </w:rPr>
            </w:pPr>
          </w:p>
          <w:p w14:paraId="5E1646E5" w14:textId="77777777" w:rsidR="0018450A" w:rsidRDefault="0018450A" w:rsidP="00520FC0">
            <w:pPr>
              <w:rPr>
                <w:rFonts w:ascii="Arial" w:hAnsi="Arial" w:cs="Arial"/>
                <w:bCs/>
                <w:sz w:val="24"/>
              </w:rPr>
            </w:pPr>
          </w:p>
          <w:p w14:paraId="17AAAEB0" w14:textId="77777777" w:rsidR="0018450A" w:rsidRDefault="0018450A" w:rsidP="00520FC0">
            <w:pPr>
              <w:rPr>
                <w:rFonts w:ascii="Arial" w:hAnsi="Arial" w:cs="Arial"/>
                <w:bCs/>
                <w:sz w:val="24"/>
              </w:rPr>
            </w:pPr>
          </w:p>
          <w:p w14:paraId="09FC5435" w14:textId="77777777" w:rsidR="0018450A" w:rsidRDefault="0018450A" w:rsidP="00520FC0">
            <w:pPr>
              <w:rPr>
                <w:rFonts w:ascii="Arial" w:hAnsi="Arial" w:cs="Arial"/>
                <w:bCs/>
                <w:sz w:val="24"/>
              </w:rPr>
            </w:pPr>
          </w:p>
          <w:p w14:paraId="3037268F" w14:textId="77777777" w:rsidR="0018450A" w:rsidRDefault="0018450A" w:rsidP="00520FC0">
            <w:pPr>
              <w:rPr>
                <w:rFonts w:ascii="Arial" w:hAnsi="Arial" w:cs="Arial"/>
                <w:bCs/>
                <w:sz w:val="24"/>
              </w:rPr>
            </w:pPr>
          </w:p>
          <w:p w14:paraId="4ECF035B" w14:textId="77777777" w:rsidR="0018450A" w:rsidRDefault="0018450A" w:rsidP="00520FC0">
            <w:pPr>
              <w:rPr>
                <w:rFonts w:ascii="Arial" w:hAnsi="Arial" w:cs="Arial"/>
                <w:bCs/>
                <w:sz w:val="24"/>
              </w:rPr>
            </w:pPr>
          </w:p>
          <w:p w14:paraId="76C097DE" w14:textId="77777777" w:rsidR="0018450A" w:rsidRDefault="0018450A" w:rsidP="00520FC0">
            <w:pPr>
              <w:rPr>
                <w:rFonts w:ascii="Arial" w:hAnsi="Arial" w:cs="Arial"/>
                <w:bCs/>
                <w:sz w:val="24"/>
              </w:rPr>
            </w:pPr>
          </w:p>
          <w:p w14:paraId="558F095F" w14:textId="77777777" w:rsidR="0018450A" w:rsidRDefault="0018450A" w:rsidP="00520FC0">
            <w:pPr>
              <w:rPr>
                <w:rFonts w:ascii="Arial" w:hAnsi="Arial" w:cs="Arial"/>
                <w:bCs/>
                <w:sz w:val="24"/>
              </w:rPr>
            </w:pPr>
          </w:p>
          <w:p w14:paraId="6B6766BD" w14:textId="77777777" w:rsidR="0018450A" w:rsidRDefault="0018450A" w:rsidP="00520FC0">
            <w:pPr>
              <w:rPr>
                <w:rFonts w:ascii="Arial" w:hAnsi="Arial" w:cs="Arial"/>
                <w:bCs/>
                <w:sz w:val="24"/>
              </w:rPr>
            </w:pPr>
          </w:p>
          <w:p w14:paraId="78DD49B5" w14:textId="77777777" w:rsidR="0018450A" w:rsidRPr="00EF2672" w:rsidRDefault="0018450A" w:rsidP="00520FC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  <w:sz w:val="24"/>
              </w:rPr>
              <w:t>3</w:t>
            </w:r>
          </w:p>
        </w:tc>
      </w:tr>
      <w:tr w:rsidR="0018450A" w:rsidRPr="00AA07C2" w14:paraId="1F65BD53" w14:textId="77777777" w:rsidTr="0018450A">
        <w:tc>
          <w:tcPr>
            <w:tcW w:w="9079" w:type="dxa"/>
          </w:tcPr>
          <w:p w14:paraId="2713B2FF" w14:textId="1A7F5FB6" w:rsidR="0018450A" w:rsidRPr="00A2246B" w:rsidRDefault="0018450A" w:rsidP="00A2246B">
            <w:pPr>
              <w:pStyle w:val="Paragraphedeliste"/>
              <w:numPr>
                <w:ilvl w:val="0"/>
                <w:numId w:val="36"/>
              </w:numPr>
              <w:autoSpaceDE w:val="0"/>
              <w:rPr>
                <w:rFonts w:ascii="Arial" w:eastAsia="ComicSansMS" w:hAnsi="Arial" w:cs="Arial"/>
                <w:sz w:val="24"/>
                <w:szCs w:val="24"/>
              </w:rPr>
            </w:pPr>
            <w:r w:rsidRPr="00A2246B">
              <w:rPr>
                <w:rFonts w:ascii="Arial" w:eastAsia="ComicSansMS" w:hAnsi="Arial" w:cs="Arial"/>
                <w:sz w:val="24"/>
                <w:szCs w:val="24"/>
              </w:rPr>
              <w:t xml:space="preserve"> Loi de Planck :     </w:t>
            </w:r>
            <w:r w:rsidRPr="00A2246B">
              <w:rPr>
                <w:rFonts w:ascii="Symbol" w:eastAsia="ComicSansMS" w:hAnsi="Symbol" w:cs="Arial"/>
                <w:sz w:val="24"/>
                <w:szCs w:val="24"/>
              </w:rPr>
              <w:t></w:t>
            </w:r>
            <w:r w:rsidRPr="00A2246B">
              <w:rPr>
                <w:rFonts w:ascii="Arial" w:eastAsia="ComicSansMS" w:hAnsi="Arial" w:cs="Arial"/>
                <w:sz w:val="24"/>
                <w:szCs w:val="24"/>
              </w:rPr>
              <w:t>E=h</w:t>
            </w:r>
            <w:r w:rsidRPr="00A2246B">
              <w:rPr>
                <w:rFonts w:ascii="Symbol" w:eastAsia="ComicSansMS" w:hAnsi="Symbol" w:cs="Arial"/>
                <w:sz w:val="24"/>
                <w:szCs w:val="24"/>
              </w:rPr>
              <w:t></w:t>
            </w:r>
            <w:r w:rsidRPr="00A2246B">
              <w:rPr>
                <w:rFonts w:ascii="Arial" w:eastAsia="ComicSansMS" w:hAnsi="Arial" w:cs="Arial"/>
                <w:sz w:val="24"/>
                <w:szCs w:val="24"/>
              </w:rPr>
              <w:t xml:space="preserve"> = hc = </w:t>
            </w:r>
            <m:oMath>
              <m:f>
                <m:fPr>
                  <m:ctrlP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omicSansMS" w:hAnsi="Cambria Math" w:cs="Arial"/>
                      <w:sz w:val="24"/>
                      <w:szCs w:val="24"/>
                    </w:rPr>
                    <m:t>hc</m:t>
                  </m:r>
                </m:num>
                <m:den>
                  <m:r>
                    <w:rPr>
                      <w:rFonts w:ascii="Cambria Math" w:hAnsi="Cambria Math"/>
                      <w:i/>
                    </w:rPr>
                    <w:sym w:font="Symbol" w:char="F06C"/>
                  </m:r>
                </m:den>
              </m:f>
            </m:oMath>
            <w:r w:rsidRPr="00A2246B">
              <w:rPr>
                <w:rFonts w:ascii="Arial" w:eastAsia="ComicSansMS" w:hAnsi="Arial" w:cs="Arial"/>
                <w:sz w:val="24"/>
                <w:szCs w:val="24"/>
              </w:rPr>
              <w:t xml:space="preserve">    </w:t>
            </w:r>
            <w:r w:rsidRPr="00A2246B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2246B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2246B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2246B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2246B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2246B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2246B">
              <w:rPr>
                <w:rFonts w:ascii="Symbol" w:eastAsia="ComicSansMS" w:hAnsi="Symbol" w:cs="Arial"/>
                <w:sz w:val="24"/>
                <w:szCs w:val="24"/>
              </w:rPr>
              <w:t></w:t>
            </w:r>
            <w:r w:rsidRPr="00A2246B">
              <w:rPr>
                <w:rFonts w:ascii="Arial" w:eastAsia="ComicSansMS" w:hAnsi="Arial" w:cs="Arial"/>
                <w:sz w:val="24"/>
                <w:szCs w:val="24"/>
                <w:vertAlign w:val="subscript"/>
              </w:rPr>
              <w:t xml:space="preserve">LK </w:t>
            </w:r>
            <w:r w:rsidRPr="00A2246B">
              <w:rPr>
                <w:rFonts w:ascii="Arial" w:eastAsia="ComicSansMS" w:hAnsi="Arial" w:cs="Arial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omicSansMS" w:hAnsi="Cambria Math" w:cs="Arial"/>
                      <w:sz w:val="24"/>
                      <w:szCs w:val="24"/>
                    </w:rPr>
                    <m:t>hc</m:t>
                  </m:r>
                </m:num>
                <m:den>
                  <m:r>
                    <w:rPr>
                      <w:rFonts w:ascii="Cambria Math" w:hAnsi="Cambria Math"/>
                      <w:i/>
                    </w:rPr>
                    <w:sym w:font="Symbol" w:char="F044"/>
                  </m:r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LK</m:t>
                      </m:r>
                    </m:sub>
                  </m:sSub>
                </m:den>
              </m:f>
            </m:oMath>
            <w:r w:rsidRPr="00A2246B">
              <w:rPr>
                <w:rFonts w:ascii="Arial" w:eastAsia="ComicSansMS" w:hAnsi="Arial" w:cs="Arial"/>
                <w:sz w:val="24"/>
                <w:szCs w:val="24"/>
              </w:rPr>
              <w:t xml:space="preserve"> </w:t>
            </w:r>
          </w:p>
          <w:p w14:paraId="39C6ACEA" w14:textId="77777777" w:rsidR="0018450A" w:rsidRPr="00AA07C2" w:rsidRDefault="0018450A" w:rsidP="00520FC0">
            <w:pPr>
              <w:autoSpaceDE w:val="0"/>
              <w:rPr>
                <w:rFonts w:ascii="Arial" w:eastAsia="ComicSansMS" w:hAnsi="Arial" w:cs="Arial"/>
                <w:sz w:val="24"/>
                <w:szCs w:val="24"/>
              </w:rPr>
            </w:pPr>
          </w:p>
          <w:p w14:paraId="15E46367" w14:textId="77777777" w:rsidR="0018450A" w:rsidRPr="00AA07C2" w:rsidRDefault="0018450A" w:rsidP="00520FC0">
            <w:pPr>
              <w:autoSpaceDE w:val="0"/>
              <w:rPr>
                <w:rFonts w:ascii="Arial" w:eastAsia="ComicSansMS" w:hAnsi="Arial" w:cs="Arial"/>
                <w:sz w:val="24"/>
                <w:szCs w:val="24"/>
              </w:rPr>
            </w:pP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</w:t>
            </w:r>
            <w:r w:rsidRPr="00AA07C2">
              <w:rPr>
                <w:rFonts w:ascii="Arial" w:eastAsia="ComicSansMS" w:hAnsi="Arial" w:cs="Arial"/>
                <w:sz w:val="24"/>
                <w:szCs w:val="24"/>
                <w:vertAlign w:val="subscript"/>
              </w:rPr>
              <w:t xml:space="preserve">LK </w:t>
            </w:r>
            <w:r w:rsidRPr="00AA07C2">
              <w:rPr>
                <w:rFonts w:ascii="Arial" w:eastAsia="ComicSansMS" w:hAnsi="Arial" w:cs="Arial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omicSansMS" w:hAnsi="Cambria Math" w:cs="Arial"/>
                      <w:sz w:val="24"/>
                      <w:szCs w:val="24"/>
                    </w:rPr>
                    <m:t>hc</m:t>
                  </m:r>
                </m:num>
                <m:den>
                  <m: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  <w:sym w:font="Symbol" w:char="F044"/>
                  </m:r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LK</m:t>
                      </m:r>
                    </m:sub>
                  </m:sSub>
                </m:den>
              </m:f>
            </m:oMath>
            <w:r w:rsidRPr="00AA07C2">
              <w:rPr>
                <w:rFonts w:ascii="Arial" w:eastAsia="ComicSansMS" w:hAnsi="Arial" w:cs="Arial"/>
                <w:sz w:val="24"/>
                <w:szCs w:val="24"/>
              </w:rPr>
              <w:t xml:space="preserve">  = </w:t>
            </w:r>
            <m:oMath>
              <m:f>
                <m:fPr>
                  <m:ctrlP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omicSansMS" w:hAnsi="Cambria Math" w:cs="Arial"/>
                      <w:sz w:val="24"/>
                      <w:szCs w:val="24"/>
                    </w:rPr>
                    <m:t>1,986.</m:t>
                  </m:r>
                  <m:sSup>
                    <m:sSup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-25</m:t>
                      </m:r>
                    </m:sup>
                  </m:sSup>
                </m:num>
                <m:den>
                  <m:r>
                    <w:rPr>
                      <w:rFonts w:ascii="Cambria Math" w:eastAsia="ComicSansMS" w:hAnsi="Cambria Math" w:cs="Arial"/>
                      <w:sz w:val="24"/>
                      <w:szCs w:val="24"/>
                    </w:rPr>
                    <m:t>1,2874.</m:t>
                  </m:r>
                  <m:sSup>
                    <m:sSup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-15</m:t>
                      </m:r>
                    </m:sup>
                  </m:sSup>
                </m:den>
              </m:f>
            </m:oMath>
            <w:r w:rsidRPr="00AA07C2">
              <w:rPr>
                <w:rFonts w:ascii="Arial" w:eastAsia="ComicSansMS" w:hAnsi="Arial" w:cs="Arial"/>
                <w:sz w:val="24"/>
                <w:szCs w:val="24"/>
              </w:rPr>
              <w:t xml:space="preserve">    = 1,54.10</w:t>
            </w:r>
            <w:r w:rsidRPr="00AA07C2">
              <w:rPr>
                <w:rFonts w:ascii="Arial" w:eastAsia="ComicSansMS" w:hAnsi="Arial" w:cs="Arial"/>
                <w:sz w:val="24"/>
                <w:szCs w:val="24"/>
                <w:vertAlign w:val="superscript"/>
              </w:rPr>
              <w:t>-10</w:t>
            </w:r>
            <w:r w:rsidRPr="00AA07C2">
              <w:rPr>
                <w:rFonts w:ascii="Arial" w:eastAsia="ComicSansMS" w:hAnsi="Arial" w:cs="Arial"/>
                <w:sz w:val="24"/>
                <w:szCs w:val="24"/>
              </w:rPr>
              <w:t xml:space="preserve"> m</w:t>
            </w:r>
          </w:p>
          <w:p w14:paraId="75C62A73" w14:textId="77777777" w:rsidR="0018450A" w:rsidRPr="00AA07C2" w:rsidRDefault="0018450A" w:rsidP="00520FC0">
            <w:pPr>
              <w:autoSpaceDE w:val="0"/>
              <w:rPr>
                <w:rFonts w:ascii="Arial" w:eastAsia="ComicSansMS" w:hAnsi="Arial" w:cs="Arial"/>
                <w:sz w:val="24"/>
                <w:szCs w:val="24"/>
              </w:rPr>
            </w:pPr>
          </w:p>
          <w:p w14:paraId="53E9C1C1" w14:textId="626A77BF" w:rsidR="0018450A" w:rsidRPr="00AA07C2" w:rsidRDefault="0018450A" w:rsidP="00520FC0">
            <w:pPr>
              <w:autoSpaceDE w:val="0"/>
              <w:rPr>
                <w:rFonts w:ascii="Arial" w:eastAsia="ComicSansMS" w:hAnsi="Arial" w:cs="Arial"/>
                <w:sz w:val="24"/>
                <w:szCs w:val="24"/>
              </w:rPr>
            </w:pP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</w:t>
            </w:r>
            <w:r w:rsidRPr="00AA07C2">
              <w:rPr>
                <w:rFonts w:ascii="Arial" w:eastAsia="ComicSansMS" w:hAnsi="Arial" w:cs="Arial"/>
                <w:sz w:val="24"/>
                <w:szCs w:val="24"/>
                <w:vertAlign w:val="subscript"/>
              </w:rPr>
              <w:t xml:space="preserve">MK </w:t>
            </w:r>
            <w:r w:rsidRPr="00AA07C2">
              <w:rPr>
                <w:rFonts w:ascii="Arial" w:eastAsia="ComicSansMS" w:hAnsi="Arial" w:cs="Arial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omicSansMS" w:hAnsi="Cambria Math" w:cs="Arial"/>
                      <w:sz w:val="24"/>
                      <w:szCs w:val="24"/>
                    </w:rPr>
                    <m:t>hc</m:t>
                  </m:r>
                </m:num>
                <m:den>
                  <m: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  <w:sym w:font="Symbol" w:char="F044"/>
                  </m:r>
                  <m:sSub>
                    <m:sSub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MK</m:t>
                      </m:r>
                    </m:sub>
                  </m:sSub>
                </m:den>
              </m:f>
            </m:oMath>
            <w:r w:rsidRPr="00AA07C2">
              <w:rPr>
                <w:rFonts w:ascii="Arial" w:eastAsia="ComicSansMS" w:hAnsi="Arial" w:cs="Arial"/>
                <w:sz w:val="24"/>
                <w:szCs w:val="24"/>
              </w:rPr>
              <w:t xml:space="preserve">  = </w:t>
            </w:r>
            <m:oMath>
              <m:f>
                <m:fPr>
                  <m:ctrlPr>
                    <w:rPr>
                      <w:rFonts w:ascii="Cambria Math" w:eastAsia="ComicSansMS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omicSansMS" w:hAnsi="Cambria Math" w:cs="Arial"/>
                      <w:sz w:val="24"/>
                      <w:szCs w:val="24"/>
                    </w:rPr>
                    <m:t>1,986.</m:t>
                  </m:r>
                  <m:sSup>
                    <m:sSup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-25</m:t>
                      </m:r>
                    </m:sup>
                  </m:sSup>
                </m:num>
                <m:den>
                  <m:r>
                    <w:rPr>
                      <w:rFonts w:ascii="Cambria Math" w:eastAsia="ComicSansMS" w:hAnsi="Cambria Math" w:cs="Arial"/>
                      <w:sz w:val="24"/>
                      <w:szCs w:val="24"/>
                    </w:rPr>
                    <m:t>1,4248.</m:t>
                  </m:r>
                  <m:sSup>
                    <m:sSupPr>
                      <m:ctrlPr>
                        <w:rPr>
                          <w:rFonts w:ascii="Cambria Math" w:eastAsia="ComicSansMS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omicSansMS" w:hAnsi="Cambria Math" w:cs="Arial"/>
                          <w:sz w:val="24"/>
                          <w:szCs w:val="24"/>
                        </w:rPr>
                        <m:t>-15</m:t>
                      </m:r>
                    </m:sup>
                  </m:sSup>
                </m:den>
              </m:f>
            </m:oMath>
            <w:r w:rsidRPr="00AA07C2">
              <w:rPr>
                <w:rFonts w:ascii="Arial" w:eastAsia="ComicSansMS" w:hAnsi="Arial" w:cs="Arial"/>
                <w:sz w:val="24"/>
                <w:szCs w:val="24"/>
              </w:rPr>
              <w:t xml:space="preserve">    = 1,39.10</w:t>
            </w:r>
            <w:r w:rsidRPr="00AA07C2">
              <w:rPr>
                <w:rFonts w:ascii="Arial" w:eastAsia="ComicSansMS" w:hAnsi="Arial" w:cs="Arial"/>
                <w:sz w:val="24"/>
                <w:szCs w:val="24"/>
                <w:vertAlign w:val="superscript"/>
              </w:rPr>
              <w:t>-10</w:t>
            </w:r>
            <w:r w:rsidRPr="00AA07C2">
              <w:rPr>
                <w:rFonts w:ascii="Arial" w:eastAsia="ComicSansMS" w:hAnsi="Arial" w:cs="Arial"/>
                <w:sz w:val="24"/>
                <w:szCs w:val="24"/>
              </w:rPr>
              <w:t xml:space="preserve"> m</w:t>
            </w:r>
            <w:r w:rsidRPr="00AA07C2">
              <w:rPr>
                <w:rFonts w:ascii="Arial" w:eastAsia="ComicSansMS" w:hAnsi="Arial" w:cs="Arial"/>
                <w:sz w:val="24"/>
                <w:szCs w:val="24"/>
              </w:rPr>
              <w:tab/>
            </w:r>
            <w:r w:rsidRPr="00AA07C2">
              <w:rPr>
                <w:rFonts w:ascii="Arial" w:eastAsia="ComicSansMS" w:hAnsi="Arial" w:cs="Arial"/>
                <w:sz w:val="24"/>
                <w:szCs w:val="24"/>
              </w:rPr>
              <w:tab/>
            </w:r>
          </w:p>
        </w:tc>
        <w:tc>
          <w:tcPr>
            <w:tcW w:w="702" w:type="dxa"/>
          </w:tcPr>
          <w:p w14:paraId="49BAEC18" w14:textId="77777777" w:rsidR="0018450A" w:rsidRPr="00AA07C2" w:rsidRDefault="0018450A" w:rsidP="00520FC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  <w:p w14:paraId="23002C89" w14:textId="77777777" w:rsidR="0018450A" w:rsidRPr="00AA07C2" w:rsidRDefault="0018450A" w:rsidP="00520FC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8B9591D" w14:textId="77777777" w:rsidR="0018450A" w:rsidRPr="00AA07C2" w:rsidRDefault="0018450A" w:rsidP="00520FC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99C831A" w14:textId="77777777" w:rsidR="0018450A" w:rsidRPr="00AA07C2" w:rsidRDefault="0018450A" w:rsidP="00520FC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  <w:p w14:paraId="645E66EB" w14:textId="77777777" w:rsidR="0018450A" w:rsidRPr="00AA07C2" w:rsidRDefault="0018450A" w:rsidP="00520FC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49F237C" w14:textId="77777777" w:rsidR="0018450A" w:rsidRPr="00AA07C2" w:rsidRDefault="0018450A" w:rsidP="00520FC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5B77D2" w14:textId="2980D6EB" w:rsidR="0018450A" w:rsidRPr="00AA07C2" w:rsidRDefault="0018450A" w:rsidP="00520FC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</w:tc>
        <w:tc>
          <w:tcPr>
            <w:tcW w:w="709" w:type="dxa"/>
            <w:vMerge/>
          </w:tcPr>
          <w:p w14:paraId="5B1067AA" w14:textId="77777777" w:rsidR="0018450A" w:rsidRPr="00AA07C2" w:rsidRDefault="0018450A" w:rsidP="00520FC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8450A" w:rsidRPr="00AA07C2" w14:paraId="3BCB9FA8" w14:textId="77777777" w:rsidTr="0018450A">
        <w:tc>
          <w:tcPr>
            <w:tcW w:w="9079" w:type="dxa"/>
          </w:tcPr>
          <w:p w14:paraId="1D1CE774" w14:textId="2C4F6CC5" w:rsidR="0018450A" w:rsidRPr="00A2246B" w:rsidRDefault="0018450A" w:rsidP="00A2246B">
            <w:pPr>
              <w:pStyle w:val="Paragraphedeliste"/>
              <w:numPr>
                <w:ilvl w:val="0"/>
                <w:numId w:val="36"/>
              </w:numPr>
              <w:autoSpaceDE w:val="0"/>
              <w:rPr>
                <w:rFonts w:ascii="Arial" w:eastAsia="ComicSansMS" w:hAnsi="Arial" w:cs="Arial"/>
                <w:sz w:val="24"/>
                <w:szCs w:val="24"/>
              </w:rPr>
            </w:pPr>
            <w:r w:rsidRPr="00A2246B">
              <w:rPr>
                <w:rFonts w:ascii="Arial" w:eastAsia="ComicSansMS" w:hAnsi="Arial" w:cs="Arial"/>
                <w:sz w:val="24"/>
                <w:szCs w:val="24"/>
              </w:rPr>
              <w:t>Le domaine des rayons X s’étend de 10</w:t>
            </w:r>
            <w:r w:rsidRPr="00A2246B">
              <w:rPr>
                <w:rFonts w:ascii="Arial" w:eastAsia="ComicSansMS" w:hAnsi="Arial" w:cs="Arial"/>
                <w:sz w:val="24"/>
                <w:szCs w:val="24"/>
                <w:vertAlign w:val="superscript"/>
              </w:rPr>
              <w:t>-11</w:t>
            </w:r>
            <w:r w:rsidRPr="00A2246B">
              <w:rPr>
                <w:rFonts w:ascii="Arial" w:eastAsia="ComicSansMS" w:hAnsi="Arial" w:cs="Arial"/>
                <w:sz w:val="24"/>
                <w:szCs w:val="24"/>
              </w:rPr>
              <w:t xml:space="preserve"> à 10</w:t>
            </w:r>
            <w:r w:rsidRPr="00A2246B">
              <w:rPr>
                <w:rFonts w:ascii="Arial" w:eastAsia="ComicSansMS" w:hAnsi="Arial" w:cs="Arial"/>
                <w:sz w:val="24"/>
                <w:szCs w:val="24"/>
                <w:vertAlign w:val="superscript"/>
              </w:rPr>
              <w:t>-8</w:t>
            </w:r>
            <w:r w:rsidRPr="00A2246B">
              <w:rPr>
                <w:rFonts w:ascii="Arial" w:eastAsia="ComicSansMS" w:hAnsi="Arial" w:cs="Arial"/>
                <w:sz w:val="24"/>
                <w:szCs w:val="24"/>
              </w:rPr>
              <w:t xml:space="preserve"> m.</w:t>
            </w:r>
          </w:p>
          <w:p w14:paraId="78E81FDC" w14:textId="73E35DC2" w:rsidR="0018450A" w:rsidRPr="00AA07C2" w:rsidRDefault="00A2246B" w:rsidP="00520FC0">
            <w:pPr>
              <w:autoSpaceDE w:val="0"/>
              <w:rPr>
                <w:rFonts w:ascii="Arial" w:eastAsia="ComicSansMS" w:hAnsi="Arial" w:cs="Arial"/>
                <w:sz w:val="24"/>
                <w:szCs w:val="24"/>
              </w:rPr>
            </w:pPr>
            <w:r w:rsidRPr="00AA07C2">
              <w:rPr>
                <w:rFonts w:ascii="Arial" w:eastAsia="ComicSansMS" w:hAnsi="Arial" w:cs="Arial"/>
                <w:sz w:val="24"/>
                <w:szCs w:val="24"/>
              </w:rPr>
              <w:t>Ces longueurs</w:t>
            </w:r>
            <w:r w:rsidR="0018450A" w:rsidRPr="00AA07C2">
              <w:rPr>
                <w:rFonts w:ascii="Arial" w:eastAsia="ComicSansMS" w:hAnsi="Arial" w:cs="Arial"/>
                <w:sz w:val="24"/>
                <w:szCs w:val="24"/>
              </w:rPr>
              <w:t xml:space="preserve"> d’ondes se situent dans le domaine des rayons X</w:t>
            </w:r>
          </w:p>
          <w:p w14:paraId="7C1B2923" w14:textId="77777777" w:rsidR="0018450A" w:rsidRPr="00AA07C2" w:rsidRDefault="0018450A" w:rsidP="00520FC0">
            <w:pPr>
              <w:autoSpaceDE w:val="0"/>
              <w:rPr>
                <w:rFonts w:ascii="Arial" w:eastAsia="ComicSansMS" w:hAnsi="Arial" w:cs="Arial"/>
                <w:sz w:val="24"/>
                <w:szCs w:val="24"/>
                <w:lang w:val="en-US"/>
              </w:rPr>
            </w:pP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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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  <w:vertAlign w:val="superscript"/>
              </w:rPr>
              <w:t></w:t>
            </w:r>
            <w:r w:rsidRPr="00AA07C2">
              <w:rPr>
                <w:rFonts w:ascii="Symbol" w:eastAsia="ComicSansMS" w:hAnsi="Symbol" w:cs="Arial"/>
                <w:sz w:val="24"/>
                <w:szCs w:val="24"/>
                <w:vertAlign w:val="superscript"/>
              </w:rPr>
              <w:t></w:t>
            </w:r>
            <w:r w:rsidRPr="00AA07C2">
              <w:rPr>
                <w:rFonts w:ascii="Symbol" w:eastAsia="ComicSansMS" w:hAnsi="Symbol" w:cs="Arial"/>
                <w:sz w:val="24"/>
                <w:szCs w:val="24"/>
                <w:vertAlign w:val="superscript"/>
              </w:rPr>
              <w:t>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Arial" w:eastAsia="ComicSansMS" w:hAnsi="Arial" w:cs="Arial"/>
                <w:sz w:val="24"/>
                <w:szCs w:val="24"/>
              </w:rPr>
              <w:t xml:space="preserve">&lt; 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</w:t>
            </w:r>
            <w:r w:rsidRPr="00AA07C2">
              <w:rPr>
                <w:rFonts w:ascii="Arial" w:eastAsia="ComicSansMS" w:hAnsi="Arial" w:cs="Arial"/>
                <w:sz w:val="24"/>
                <w:szCs w:val="24"/>
                <w:vertAlign w:val="subscript"/>
                <w:lang w:val="en-US"/>
              </w:rPr>
              <w:t>LK</w:t>
            </w:r>
            <w:r w:rsidRPr="00AA07C2">
              <w:rPr>
                <w:rFonts w:ascii="Arial" w:eastAsia="ComicSansMS" w:hAnsi="Arial" w:cs="Arial"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AA07C2">
              <w:rPr>
                <w:rFonts w:ascii="Symbol" w:eastAsia="ComicSansMS" w:hAnsi="Symbol" w:cs="Arial"/>
                <w:sz w:val="24"/>
                <w:szCs w:val="24"/>
                <w:lang w:val="en-US"/>
              </w:rPr>
              <w:t></w:t>
            </w:r>
            <w:r w:rsidRPr="00AA07C2">
              <w:rPr>
                <w:rFonts w:ascii="Symbol" w:eastAsia="ComicSansMS" w:hAnsi="Symbol" w:cs="Arial"/>
                <w:sz w:val="24"/>
                <w:szCs w:val="24"/>
                <w:lang w:val="en-US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  <w:lang w:val="en-US"/>
              </w:rPr>
              <w:t></w:t>
            </w:r>
            <w:r w:rsidRPr="00AA07C2">
              <w:rPr>
                <w:rFonts w:ascii="Symbol" w:eastAsia="ComicSansMS" w:hAnsi="Symbol" w:cs="Arial"/>
                <w:sz w:val="24"/>
                <w:szCs w:val="24"/>
                <w:lang w:val="en-US"/>
              </w:rPr>
              <w:t></w:t>
            </w:r>
            <w:r w:rsidRPr="00AA07C2">
              <w:rPr>
                <w:rFonts w:ascii="Symbol" w:eastAsia="ComicSansMS" w:hAnsi="Symbol" w:cs="Arial"/>
                <w:sz w:val="24"/>
                <w:szCs w:val="24"/>
                <w:vertAlign w:val="superscript"/>
                <w:lang w:val="en-US"/>
              </w:rPr>
              <w:t></w:t>
            </w:r>
            <w:r w:rsidRPr="00AA07C2">
              <w:rPr>
                <w:rFonts w:ascii="Symbol" w:eastAsia="ComicSansMS" w:hAnsi="Symbol" w:cs="Arial"/>
                <w:sz w:val="24"/>
                <w:szCs w:val="24"/>
                <w:vertAlign w:val="superscript"/>
                <w:lang w:val="en-US"/>
              </w:rPr>
              <w:t></w:t>
            </w:r>
            <w:r w:rsidRPr="00AA07C2">
              <w:rPr>
                <w:rFonts w:ascii="Symbol" w:eastAsia="ComicSansMS" w:hAnsi="Symbol" w:cs="Arial"/>
                <w:sz w:val="24"/>
                <w:szCs w:val="24"/>
                <w:lang w:val="en-US"/>
              </w:rPr>
              <w:t></w:t>
            </w:r>
            <w:r w:rsidRPr="00AA07C2">
              <w:rPr>
                <w:rFonts w:ascii="Arial" w:eastAsia="ComicSansMS" w:hAnsi="Arial" w:cs="Arial"/>
                <w:sz w:val="24"/>
                <w:szCs w:val="24"/>
                <w:lang w:val="en-US"/>
              </w:rPr>
              <w:t>m</w:t>
            </w:r>
            <w:r w:rsidRPr="00AA07C2">
              <w:rPr>
                <w:rFonts w:ascii="Arial" w:eastAsia="ComicSansMS" w:hAnsi="Arial" w:cs="Arial"/>
                <w:sz w:val="24"/>
                <w:szCs w:val="24"/>
                <w:lang w:val="en-US"/>
              </w:rPr>
              <w:tab/>
            </w:r>
            <w:r w:rsidRPr="00AA07C2">
              <w:rPr>
                <w:rFonts w:ascii="Arial" w:eastAsia="ComicSansMS" w:hAnsi="Arial" w:cs="Arial"/>
                <w:sz w:val="24"/>
                <w:szCs w:val="24"/>
                <w:lang w:val="en-US"/>
              </w:rPr>
              <w:tab/>
            </w:r>
            <w:r w:rsidRPr="00AA07C2">
              <w:rPr>
                <w:rFonts w:ascii="Arial" w:eastAsia="ComicSansMS" w:hAnsi="Arial" w:cs="Arial"/>
                <w:sz w:val="24"/>
                <w:szCs w:val="24"/>
                <w:lang w:val="en-US"/>
              </w:rPr>
              <w:tab/>
            </w:r>
          </w:p>
          <w:p w14:paraId="39062B69" w14:textId="77777777" w:rsidR="0018450A" w:rsidRDefault="0018450A" w:rsidP="00520FC0">
            <w:pPr>
              <w:autoSpaceDE w:val="0"/>
              <w:rPr>
                <w:rFonts w:ascii="Arial" w:eastAsia="ComicSansMS" w:hAnsi="Arial" w:cs="Arial"/>
                <w:sz w:val="24"/>
                <w:szCs w:val="24"/>
              </w:rPr>
            </w:pP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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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  <w:vertAlign w:val="superscript"/>
              </w:rPr>
              <w:t></w:t>
            </w:r>
            <w:r w:rsidRPr="00AA07C2">
              <w:rPr>
                <w:rFonts w:ascii="Symbol" w:eastAsia="ComicSansMS" w:hAnsi="Symbol" w:cs="Arial"/>
                <w:sz w:val="24"/>
                <w:szCs w:val="24"/>
                <w:vertAlign w:val="superscript"/>
              </w:rPr>
              <w:t></w:t>
            </w:r>
            <w:r w:rsidRPr="00AA07C2">
              <w:rPr>
                <w:rFonts w:ascii="Symbol" w:eastAsia="ComicSansMS" w:hAnsi="Symbol" w:cs="Arial"/>
                <w:sz w:val="24"/>
                <w:szCs w:val="24"/>
                <w:vertAlign w:val="superscript"/>
              </w:rPr>
              <w:t>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</w:t>
            </w:r>
            <w:r w:rsidRPr="00AA07C2">
              <w:rPr>
                <w:rFonts w:ascii="Arial" w:eastAsia="ComicSansMS" w:hAnsi="Arial" w:cs="Arial"/>
                <w:sz w:val="24"/>
                <w:szCs w:val="24"/>
              </w:rPr>
              <w:t xml:space="preserve">&lt; </w:t>
            </w:r>
            <w:r w:rsidRPr="00AA07C2">
              <w:rPr>
                <w:rFonts w:ascii="Symbol" w:eastAsia="ComicSansMS" w:hAnsi="Symbol" w:cs="Arial"/>
                <w:sz w:val="24"/>
                <w:szCs w:val="24"/>
              </w:rPr>
              <w:t></w:t>
            </w:r>
            <w:r w:rsidRPr="00AA07C2">
              <w:rPr>
                <w:rFonts w:ascii="Arial" w:eastAsia="ComicSansMS" w:hAnsi="Arial" w:cs="Arial"/>
                <w:sz w:val="24"/>
                <w:szCs w:val="24"/>
                <w:vertAlign w:val="subscript"/>
                <w:lang w:val="en-US"/>
              </w:rPr>
              <w:t>MK</w:t>
            </w:r>
            <w:r w:rsidRPr="00AA07C2">
              <w:rPr>
                <w:rFonts w:ascii="Arial" w:eastAsia="ComicSansMS" w:hAnsi="Arial" w:cs="Arial"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AA07C2">
              <w:rPr>
                <w:rFonts w:ascii="Symbol" w:eastAsia="ComicSansMS" w:hAnsi="Symbol" w:cs="Arial"/>
                <w:sz w:val="24"/>
                <w:szCs w:val="24"/>
                <w:lang w:val="en-US"/>
              </w:rPr>
              <w:t></w:t>
            </w:r>
            <w:r w:rsidRPr="00AA07C2">
              <w:rPr>
                <w:rFonts w:ascii="Symbol" w:eastAsia="ComicSansMS" w:hAnsi="Symbol" w:cs="Arial"/>
                <w:sz w:val="24"/>
                <w:szCs w:val="24"/>
                <w:lang w:val="en-US"/>
              </w:rPr>
              <w:t></w:t>
            </w:r>
            <w:r w:rsidRPr="00AA07C2">
              <w:rPr>
                <w:rFonts w:ascii="Symbol" w:eastAsia="ComicSansMS" w:hAnsi="Symbol" w:cs="Arial"/>
                <w:sz w:val="24"/>
                <w:szCs w:val="24"/>
                <w:lang w:val="en-US"/>
              </w:rPr>
              <w:t></w:t>
            </w:r>
            <w:r w:rsidRPr="00AA07C2">
              <w:rPr>
                <w:rFonts w:ascii="Symbol" w:eastAsia="ComicSansMS" w:hAnsi="Symbol" w:cs="Arial"/>
                <w:sz w:val="24"/>
                <w:szCs w:val="24"/>
                <w:lang w:val="en-US"/>
              </w:rPr>
              <w:t></w:t>
            </w:r>
            <w:r w:rsidRPr="00AA07C2">
              <w:rPr>
                <w:rFonts w:ascii="Symbol" w:eastAsia="ComicSansMS" w:hAnsi="Symbol" w:cs="Arial"/>
                <w:sz w:val="24"/>
                <w:szCs w:val="24"/>
                <w:vertAlign w:val="superscript"/>
                <w:lang w:val="en-US"/>
              </w:rPr>
              <w:t></w:t>
            </w:r>
            <w:r w:rsidRPr="00AA07C2">
              <w:rPr>
                <w:rFonts w:ascii="Symbol" w:eastAsia="ComicSansMS" w:hAnsi="Symbol" w:cs="Arial"/>
                <w:sz w:val="24"/>
                <w:szCs w:val="24"/>
                <w:vertAlign w:val="superscript"/>
                <w:lang w:val="en-US"/>
              </w:rPr>
              <w:t></w:t>
            </w:r>
            <w:r w:rsidRPr="00AA07C2">
              <w:rPr>
                <w:rFonts w:ascii="Symbol" w:eastAsia="ComicSansMS" w:hAnsi="Symbol" w:cs="Arial"/>
                <w:sz w:val="24"/>
                <w:szCs w:val="24"/>
                <w:lang w:val="en-US"/>
              </w:rPr>
              <w:t></w:t>
            </w:r>
            <w:r w:rsidRPr="00AA07C2">
              <w:rPr>
                <w:rFonts w:ascii="Arial" w:eastAsia="ComicSansMS" w:hAnsi="Arial" w:cs="Arial"/>
                <w:sz w:val="24"/>
                <w:szCs w:val="24"/>
                <w:lang w:val="en-US"/>
              </w:rPr>
              <w:t>m</w:t>
            </w:r>
          </w:p>
        </w:tc>
        <w:tc>
          <w:tcPr>
            <w:tcW w:w="702" w:type="dxa"/>
          </w:tcPr>
          <w:p w14:paraId="3CBC3330" w14:textId="77777777" w:rsidR="0018450A" w:rsidRDefault="0018450A" w:rsidP="00520FC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B047C53" w14:textId="77777777" w:rsidR="0018450A" w:rsidRDefault="0018450A" w:rsidP="00520FC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0,5</w:t>
            </w:r>
          </w:p>
        </w:tc>
        <w:tc>
          <w:tcPr>
            <w:tcW w:w="709" w:type="dxa"/>
            <w:vMerge/>
          </w:tcPr>
          <w:p w14:paraId="1622455C" w14:textId="77777777" w:rsidR="0018450A" w:rsidRPr="00AA07C2" w:rsidRDefault="0018450A" w:rsidP="00520FC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8450A" w:rsidRPr="00EF2672" w14:paraId="523AF126" w14:textId="77777777" w:rsidTr="0018450A">
        <w:tc>
          <w:tcPr>
            <w:tcW w:w="9781" w:type="dxa"/>
            <w:gridSpan w:val="2"/>
          </w:tcPr>
          <w:p w14:paraId="0DB8C394" w14:textId="77A0F087" w:rsidR="0018450A" w:rsidRPr="00EF2672" w:rsidRDefault="00A2246B" w:rsidP="00520FC0">
            <w:pPr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Partie B :</w:t>
            </w:r>
            <w:r w:rsidR="0018450A" w:rsidRPr="00EF2672">
              <w:rPr>
                <w:rFonts w:ascii="Arial" w:hAnsi="Arial" w:cs="Arial"/>
                <w:b/>
                <w:sz w:val="24"/>
                <w:szCs w:val="24"/>
              </w:rPr>
              <w:t xml:space="preserve"> Utilisation des rayons X : Méthode de Debye Scherrer :</w:t>
            </w:r>
          </w:p>
        </w:tc>
        <w:tc>
          <w:tcPr>
            <w:tcW w:w="709" w:type="dxa"/>
          </w:tcPr>
          <w:p w14:paraId="0433CC8D" w14:textId="77777777" w:rsidR="0018450A" w:rsidRPr="00FA67A1" w:rsidRDefault="0018450A" w:rsidP="00520FC0">
            <w:pPr>
              <w:rPr>
                <w:rFonts w:ascii="Arial" w:hAnsi="Arial" w:cs="Arial"/>
                <w:bCs/>
                <w:i/>
                <w:iCs/>
                <w:sz w:val="24"/>
              </w:rPr>
            </w:pPr>
          </w:p>
        </w:tc>
      </w:tr>
      <w:tr w:rsidR="0018450A" w:rsidRPr="00EF2672" w14:paraId="58B2A850" w14:textId="77777777" w:rsidTr="0018450A">
        <w:tc>
          <w:tcPr>
            <w:tcW w:w="9781" w:type="dxa"/>
            <w:gridSpan w:val="2"/>
          </w:tcPr>
          <w:p w14:paraId="3A4213ED" w14:textId="6D426D90" w:rsidR="0018450A" w:rsidRPr="00A2246B" w:rsidRDefault="0018450A" w:rsidP="00A2246B">
            <w:pPr>
              <w:pStyle w:val="Paragraphedeliste"/>
              <w:numPr>
                <w:ilvl w:val="0"/>
                <w:numId w:val="36"/>
              </w:numPr>
              <w:spacing w:before="120" w:after="120"/>
              <w:ind w:right="7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246B">
              <w:rPr>
                <w:rFonts w:ascii="Arial" w:hAnsi="Arial" w:cs="Arial"/>
                <w:sz w:val="24"/>
                <w:szCs w:val="24"/>
              </w:rPr>
              <w:t>Les indices hkl des plans réticulaires sont de même parité : tous pairs ou tous impairs. Le Nickel cristallise donc  dans le réseau CFC</w:t>
            </w:r>
          </w:p>
        </w:tc>
        <w:tc>
          <w:tcPr>
            <w:tcW w:w="709" w:type="dxa"/>
          </w:tcPr>
          <w:p w14:paraId="14032BC4" w14:textId="77777777" w:rsidR="0018450A" w:rsidRPr="00EF2672" w:rsidRDefault="0018450A" w:rsidP="00520FC0">
            <w:pPr>
              <w:pStyle w:val="Paragraphedeliste"/>
              <w:suppressAutoHyphens w:val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18450A" w:rsidRPr="00EF2672" w14:paraId="0FEB36A2" w14:textId="77777777" w:rsidTr="0018450A">
        <w:tc>
          <w:tcPr>
            <w:tcW w:w="9781" w:type="dxa"/>
            <w:gridSpan w:val="2"/>
          </w:tcPr>
          <w:p w14:paraId="05BFD029" w14:textId="70A5C570" w:rsidR="0018450A" w:rsidRPr="009D2313" w:rsidRDefault="0018450A" w:rsidP="009D2313">
            <w:pPr>
              <w:pStyle w:val="Paragraphedeliste"/>
              <w:numPr>
                <w:ilvl w:val="0"/>
                <w:numId w:val="36"/>
              </w:numPr>
              <w:spacing w:before="120" w:after="120"/>
              <w:ind w:right="792"/>
              <w:rPr>
                <w:rFonts w:ascii="Arial" w:hAnsi="Arial" w:cs="Arial"/>
                <w:spacing w:val="4"/>
                <w:sz w:val="24"/>
                <w:szCs w:val="24"/>
              </w:rPr>
            </w:pPr>
            <w:r w:rsidRPr="00A2246B">
              <w:rPr>
                <w:rFonts w:ascii="Arial" w:hAnsi="Arial" w:cs="Arial"/>
                <w:spacing w:val="4"/>
                <w:sz w:val="24"/>
                <w:szCs w:val="24"/>
              </w:rPr>
              <w:t>Démonstration issue de la loi de Bragg</w:t>
            </w:r>
          </w:p>
        </w:tc>
        <w:tc>
          <w:tcPr>
            <w:tcW w:w="709" w:type="dxa"/>
          </w:tcPr>
          <w:p w14:paraId="2AA17AA8" w14:textId="77777777" w:rsidR="0018450A" w:rsidRPr="00FA67A1" w:rsidRDefault="0018450A" w:rsidP="00520FC0">
            <w:pPr>
              <w:pStyle w:val="Paragraphedeliste"/>
              <w:suppressAutoHyphens w:val="0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  <w:r w:rsidRPr="00FA67A1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18450A" w:rsidRPr="00EF2672" w14:paraId="69ED88D0" w14:textId="77777777" w:rsidTr="0018450A">
        <w:tc>
          <w:tcPr>
            <w:tcW w:w="9781" w:type="dxa"/>
            <w:gridSpan w:val="2"/>
          </w:tcPr>
          <w:p w14:paraId="4D9B8FC9" w14:textId="5174E310" w:rsidR="0018450A" w:rsidRPr="00C44252" w:rsidRDefault="0018450A" w:rsidP="00C44252">
            <w:pPr>
              <w:pStyle w:val="Paragraphedeliste"/>
              <w:numPr>
                <w:ilvl w:val="0"/>
                <w:numId w:val="36"/>
              </w:numPr>
              <w:spacing w:before="120" w:after="120"/>
              <w:ind w:right="792"/>
              <w:rPr>
                <w:lang w:val="en-US"/>
              </w:rPr>
            </w:pPr>
            <w:r w:rsidRPr="00C44252">
              <w:rPr>
                <w:rFonts w:ascii="Arial" w:hAnsi="Arial" w:cs="Arial"/>
                <w:spacing w:val="4"/>
                <w:sz w:val="24"/>
                <w:szCs w:val="24"/>
                <w:lang w:val="en-US"/>
              </w:rPr>
              <w:t xml:space="preserve">Tableau </w:t>
            </w:r>
            <w:r w:rsidR="00C44252" w:rsidRPr="00C44252">
              <w:rPr>
                <w:rFonts w:ascii="Arial" w:hAnsi="Arial" w:cs="Arial"/>
                <w:spacing w:val="4"/>
                <w:sz w:val="24"/>
                <w:szCs w:val="24"/>
                <w:lang w:val="en-US"/>
              </w:rPr>
              <w:t>2 :</w:t>
            </w:r>
            <w:r w:rsidRPr="00C44252">
              <w:rPr>
                <w:rFonts w:ascii="Arial" w:hAnsi="Arial" w:cs="Arial"/>
                <w:spacing w:val="4"/>
                <w:sz w:val="24"/>
                <w:szCs w:val="24"/>
                <w:lang w:val="en-US"/>
              </w:rPr>
              <w:t xml:space="preserve"> </w:t>
            </w:r>
            <w:r w:rsidRPr="00C44252">
              <w:rPr>
                <w:rFonts w:ascii="Symbol" w:hAnsi="Symbol" w:cs="Arial"/>
                <w:sz w:val="24"/>
                <w:szCs w:val="24"/>
              </w:rPr>
              <w:t></w:t>
            </w:r>
            <w:r w:rsidRPr="00C4425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44252">
              <w:rPr>
                <w:rFonts w:ascii="Arial" w:hAnsi="Arial" w:cs="Arial"/>
                <w:i/>
                <w:iCs/>
                <w:sz w:val="24"/>
                <w:szCs w:val="24"/>
              </w:rPr>
              <w:t>λ</w:t>
            </w:r>
            <w:r w:rsidRPr="00C4425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C44252">
              <w:rPr>
                <w:rFonts w:ascii="Arial" w:hAnsi="Arial" w:cs="Arial"/>
                <w:sz w:val="24"/>
                <w:szCs w:val="24"/>
                <w:lang w:val="en-US"/>
              </w:rPr>
              <w:t>= 0,15418 nm)</w:t>
            </w:r>
          </w:p>
          <w:tbl>
            <w:tblPr>
              <w:tblW w:w="1002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29"/>
              <w:gridCol w:w="1134"/>
              <w:gridCol w:w="1134"/>
              <w:gridCol w:w="709"/>
              <w:gridCol w:w="1843"/>
              <w:gridCol w:w="4076"/>
            </w:tblGrid>
            <w:tr w:rsidR="0018450A" w:rsidRPr="00BB6BF7" w14:paraId="5B0100F4" w14:textId="77777777" w:rsidTr="00520FC0">
              <w:tc>
                <w:tcPr>
                  <w:tcW w:w="1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E7EEEE" w14:textId="77777777" w:rsidR="0018450A" w:rsidRPr="00BB6BF7" w:rsidRDefault="0018450A" w:rsidP="00520FC0">
                  <w:pPr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BB6BF7">
                    <w:rPr>
                      <w:b/>
                      <w:sz w:val="20"/>
                      <w:szCs w:val="20"/>
                      <w:lang w:val="en-US"/>
                    </w:rPr>
                    <w:t>Anneau i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6034A" w14:textId="77777777" w:rsidR="0018450A" w:rsidRPr="00BB6BF7" w:rsidRDefault="0018450A" w:rsidP="00520FC0">
                  <w:pPr>
                    <w:jc w:val="center"/>
                    <w:rPr>
                      <w:lang w:val="en-US"/>
                    </w:rPr>
                  </w:pPr>
                  <w:r w:rsidRPr="00BB6BF7">
                    <w:rPr>
                      <w:b/>
                      <w:sz w:val="24"/>
                      <w:szCs w:val="24"/>
                      <w:lang w:val="en-US"/>
                    </w:rPr>
                    <w:t>4</w:t>
                  </w:r>
                  <w:r w:rsidRPr="00EF2672">
                    <w:rPr>
                      <w:rFonts w:ascii="Symbol" w:hAnsi="Symbol"/>
                      <w:b/>
                      <w:sz w:val="24"/>
                      <w:szCs w:val="24"/>
                    </w:rPr>
                    <w:t></w:t>
                  </w:r>
                  <w:r w:rsidRPr="00BB6BF7">
                    <w:rPr>
                      <w:b/>
                      <w:sz w:val="24"/>
                      <w:szCs w:val="24"/>
                      <w:lang w:val="en-US"/>
                    </w:rPr>
                    <w:t>i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791E1F" w14:textId="77777777" w:rsidR="0018450A" w:rsidRPr="00BB6BF7" w:rsidRDefault="0018450A" w:rsidP="00520FC0">
                  <w:pPr>
                    <w:jc w:val="center"/>
                    <w:rPr>
                      <w:lang w:val="en-US"/>
                    </w:rPr>
                  </w:pPr>
                  <w:r w:rsidRPr="00EF2672">
                    <w:rPr>
                      <w:rFonts w:ascii="Symbol" w:hAnsi="Symbol"/>
                      <w:b/>
                      <w:sz w:val="24"/>
                      <w:szCs w:val="24"/>
                    </w:rPr>
                    <w:t></w:t>
                  </w:r>
                  <w:r w:rsidRPr="00BB6BF7">
                    <w:rPr>
                      <w:b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858F36" w14:textId="77777777" w:rsidR="0018450A" w:rsidRPr="00BB6BF7" w:rsidRDefault="0018450A" w:rsidP="00520FC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BB6BF7">
                    <w:rPr>
                      <w:b/>
                      <w:sz w:val="24"/>
                      <w:szCs w:val="24"/>
                      <w:lang w:val="en-US"/>
                    </w:rPr>
                    <w:t>hkl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D3DF83" w14:textId="77777777" w:rsidR="0018450A" w:rsidRPr="00BB6BF7" w:rsidRDefault="0011539F" w:rsidP="00520FC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Arial"/>
                              <w:b/>
                              <w:i/>
                              <w:spacing w:val="4"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pacing w:val="4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pacing w:val="4"/>
                                  <w:sz w:val="24"/>
                                  <w:szCs w:val="24"/>
                                </w:rPr>
                                <m:t>h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pacing w:val="4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pacing w:val="4"/>
                              <w:sz w:val="24"/>
                              <w:szCs w:val="24"/>
                              <w:lang w:val="en-US"/>
                            </w:rPr>
                            <m:t xml:space="preserve">+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pacing w:val="4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pacing w:val="4"/>
                                  <w:sz w:val="24"/>
                                  <w:szCs w:val="24"/>
                                </w:rPr>
                                <m:t>k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pacing w:val="4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pacing w:val="4"/>
                              <w:sz w:val="24"/>
                              <w:szCs w:val="24"/>
                              <w:lang w:val="en-US"/>
                            </w:rPr>
                            <m:t xml:space="preserve"> 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pacing w:val="4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pacing w:val="4"/>
                                  <w:sz w:val="24"/>
                                  <w:szCs w:val="24"/>
                                </w:rPr>
                                <m:t>l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pacing w:val="4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oMath>
                  </m:oMathPara>
                </w:p>
              </w:tc>
              <w:tc>
                <w:tcPr>
                  <w:tcW w:w="4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3276B5" w14:textId="77777777" w:rsidR="0018450A" w:rsidRPr="00BB6BF7" w:rsidRDefault="0018450A" w:rsidP="00520FC0">
                  <w:pPr>
                    <w:jc w:val="center"/>
                    <w:rPr>
                      <w:lang w:val="en-US"/>
                    </w:rPr>
                  </w:pPr>
                  <w:r w:rsidRPr="00BB6BF7">
                    <w:rPr>
                      <w:b/>
                      <w:sz w:val="24"/>
                      <w:szCs w:val="24"/>
                      <w:lang w:val="en-US"/>
                    </w:rPr>
                    <w:t>a (nm)</w:t>
                  </w:r>
                </w:p>
              </w:tc>
            </w:tr>
            <w:tr w:rsidR="0018450A" w:rsidRPr="000359FC" w14:paraId="4ADC5F17" w14:textId="77777777" w:rsidTr="00520FC0">
              <w:tc>
                <w:tcPr>
                  <w:tcW w:w="1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8E6C94" w14:textId="77777777" w:rsidR="0018450A" w:rsidRPr="00BB6BF7" w:rsidRDefault="0018450A" w:rsidP="00520FC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BB6BF7">
                    <w:rPr>
                      <w:b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2E83EBD" w14:textId="77777777" w:rsidR="0018450A" w:rsidRPr="00BB6BF7" w:rsidRDefault="0018450A" w:rsidP="00520FC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BB6BF7">
                    <w:rPr>
                      <w:b/>
                      <w:sz w:val="24"/>
                      <w:szCs w:val="24"/>
                      <w:lang w:val="en-US"/>
                    </w:rPr>
                    <w:t>89,12°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BB8B64" w14:textId="77777777" w:rsidR="0018450A" w:rsidRPr="00BB6BF7" w:rsidRDefault="0018450A" w:rsidP="00520FC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BB6BF7">
                    <w:rPr>
                      <w:b/>
                      <w:sz w:val="24"/>
                      <w:szCs w:val="24"/>
                      <w:lang w:val="en-US"/>
                    </w:rPr>
                    <w:t>22,28°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DF2DB0" w14:textId="77777777" w:rsidR="0018450A" w:rsidRPr="00BB6BF7" w:rsidRDefault="0018450A" w:rsidP="00520FC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BB6BF7">
                    <w:rPr>
                      <w:b/>
                      <w:sz w:val="24"/>
                      <w:szCs w:val="24"/>
                      <w:lang w:val="en-US"/>
                    </w:rPr>
                    <w:t>111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E85F72" w14:textId="77777777" w:rsidR="0018450A" w:rsidRPr="00BB6BF7" w:rsidRDefault="0011539F" w:rsidP="00520FC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4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2A68E" w14:textId="77777777" w:rsidR="0018450A" w:rsidRPr="00961FD2" w:rsidRDefault="0018450A" w:rsidP="00520FC0">
                  <w:pPr>
                    <w:jc w:val="center"/>
                    <w:rPr>
                      <w:b/>
                      <w:sz w:val="24"/>
                      <w:szCs w:val="24"/>
                      <w:lang w:val="en-US"/>
                    </w:rPr>
                  </w:pPr>
                  <w:r w:rsidRPr="00BB6BF7">
                    <w:rPr>
                      <w:b/>
                      <w:lang w:val="en-US"/>
                    </w:rPr>
                    <w:t>0,15418x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sin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(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,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28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)</m:t>
                        </m:r>
                      </m:den>
                    </m:f>
                  </m:oMath>
                  <w:r w:rsidRPr="00961FD2">
                    <w:rPr>
                      <w:b/>
                      <w:sz w:val="24"/>
                      <w:szCs w:val="24"/>
                      <w:lang w:val="en-US"/>
                    </w:rPr>
                    <w:t xml:space="preserve"> =  0,3522</w:t>
                  </w:r>
                </w:p>
              </w:tc>
            </w:tr>
            <w:tr w:rsidR="0018450A" w:rsidRPr="00EF2672" w14:paraId="3912E15C" w14:textId="77777777" w:rsidTr="00520FC0">
              <w:tc>
                <w:tcPr>
                  <w:tcW w:w="1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38D677" w14:textId="77777777" w:rsidR="0018450A" w:rsidRPr="00EF2672" w:rsidRDefault="0018450A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2672"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88564B" w14:textId="77777777" w:rsidR="0018450A" w:rsidRPr="00EF2672" w:rsidRDefault="0018450A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2672">
                    <w:rPr>
                      <w:b/>
                      <w:sz w:val="24"/>
                      <w:szCs w:val="24"/>
                    </w:rPr>
                    <w:t>103,7°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634488" w14:textId="77777777" w:rsidR="0018450A" w:rsidRPr="00EF2672" w:rsidRDefault="0018450A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2672">
                    <w:rPr>
                      <w:b/>
                      <w:sz w:val="24"/>
                      <w:szCs w:val="24"/>
                    </w:rPr>
                    <w:t>25,93°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48D240" w14:textId="77777777" w:rsidR="0018450A" w:rsidRPr="00EF2672" w:rsidRDefault="0018450A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2672">
                    <w:rPr>
                      <w:b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B6A79B" w14:textId="77777777" w:rsidR="0018450A" w:rsidRPr="00EF2672" w:rsidRDefault="0018450A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2672">
                    <w:rPr>
                      <w:b/>
                      <w:sz w:val="24"/>
                      <w:szCs w:val="24"/>
                    </w:rPr>
                    <w:t xml:space="preserve">2 = 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rad>
                  </m:oMath>
                </w:p>
              </w:tc>
              <w:tc>
                <w:tcPr>
                  <w:tcW w:w="4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48D4A7" w14:textId="77777777" w:rsidR="0018450A" w:rsidRPr="00EF2672" w:rsidRDefault="0018450A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2672">
                    <w:rPr>
                      <w:b/>
                    </w:rPr>
                    <w:t>0,15418x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ra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sin(25;93)</m:t>
                        </m:r>
                      </m:den>
                    </m:f>
                  </m:oMath>
                  <w:r w:rsidRPr="00EF2672">
                    <w:rPr>
                      <w:b/>
                      <w:sz w:val="24"/>
                      <w:szCs w:val="24"/>
                    </w:rPr>
                    <w:t xml:space="preserve"> =  0,3526</w:t>
                  </w:r>
                </w:p>
              </w:tc>
            </w:tr>
            <w:tr w:rsidR="0018450A" w:rsidRPr="00EF2672" w14:paraId="1F6EAB4D" w14:textId="77777777" w:rsidTr="00520FC0">
              <w:tc>
                <w:tcPr>
                  <w:tcW w:w="1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5C6655" w14:textId="77777777" w:rsidR="0018450A" w:rsidRPr="00EF2672" w:rsidRDefault="0018450A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2672">
                    <w:rPr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CE918A" w14:textId="77777777" w:rsidR="0018450A" w:rsidRPr="00EF2672" w:rsidRDefault="0018450A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2672">
                    <w:rPr>
                      <w:b/>
                      <w:sz w:val="24"/>
                      <w:szCs w:val="24"/>
                    </w:rPr>
                    <w:t>153,76°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B219A0" w14:textId="77777777" w:rsidR="0018450A" w:rsidRPr="00EF2672" w:rsidRDefault="0018450A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2672">
                    <w:rPr>
                      <w:b/>
                      <w:sz w:val="24"/>
                      <w:szCs w:val="24"/>
                    </w:rPr>
                    <w:t>38,19°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8DD555" w14:textId="77777777" w:rsidR="0018450A" w:rsidRPr="00EF2672" w:rsidRDefault="0018450A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2672">
                    <w:rPr>
                      <w:b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3DFF4A" w14:textId="77777777" w:rsidR="0018450A" w:rsidRPr="00EF2672" w:rsidRDefault="0011539F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m:oMathPara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8</m:t>
                          </m:r>
                        </m:e>
                      </m:rad>
                    </m:oMath>
                  </m:oMathPara>
                </w:p>
              </w:tc>
              <w:tc>
                <w:tcPr>
                  <w:tcW w:w="4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777274" w14:textId="77777777" w:rsidR="0018450A" w:rsidRPr="00EF2672" w:rsidRDefault="0018450A" w:rsidP="00520F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EF2672">
                    <w:rPr>
                      <w:b/>
                    </w:rPr>
                    <w:t>0,15418x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8</m:t>
                            </m:r>
                          </m:e>
                        </m:ra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sin(38.19)</m:t>
                        </m:r>
                      </m:den>
                    </m:f>
                  </m:oMath>
                  <w:r w:rsidRPr="00EF2672">
                    <w:rPr>
                      <w:b/>
                      <w:sz w:val="24"/>
                      <w:szCs w:val="24"/>
                    </w:rPr>
                    <w:t xml:space="preserve"> =  0,3527</w:t>
                  </w:r>
                </w:p>
              </w:tc>
            </w:tr>
          </w:tbl>
          <w:p w14:paraId="73AE76AC" w14:textId="77777777" w:rsidR="0018450A" w:rsidRDefault="0018450A" w:rsidP="00520FC0">
            <w:pPr>
              <w:ind w:left="360"/>
              <w:jc w:val="center"/>
              <w:rPr>
                <w:spacing w:val="4"/>
                <w:sz w:val="28"/>
                <w:szCs w:val="28"/>
              </w:rPr>
            </w:pPr>
          </w:p>
        </w:tc>
        <w:tc>
          <w:tcPr>
            <w:tcW w:w="709" w:type="dxa"/>
          </w:tcPr>
          <w:p w14:paraId="070B8C30" w14:textId="77777777" w:rsidR="0018450A" w:rsidRPr="00D753C3" w:rsidRDefault="0018450A" w:rsidP="00520FC0">
            <w:pPr>
              <w:pStyle w:val="Paragraphedeliste"/>
              <w:suppressAutoHyphens w:val="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</w:t>
            </w:r>
            <w:r w:rsidRPr="00D753C3"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610DCFE6" w14:textId="77777777" w:rsidR="0018450A" w:rsidRDefault="0018450A" w:rsidP="00520FC0">
            <w:pPr>
              <w:pStyle w:val="Paragraphedeliste"/>
              <w:suppressAutoHyphens w:val="0"/>
              <w:ind w:left="0"/>
              <w:rPr>
                <w:rFonts w:ascii="Arial" w:eastAsia="ComicSansMS" w:hAnsi="Arial" w:cs="Arial"/>
                <w:sz w:val="24"/>
                <w:szCs w:val="24"/>
                <w:lang w:val="en-US"/>
              </w:rPr>
            </w:pPr>
          </w:p>
        </w:tc>
      </w:tr>
      <w:tr w:rsidR="0018450A" w:rsidRPr="00EF2672" w14:paraId="1515358A" w14:textId="77777777" w:rsidTr="0018450A">
        <w:tc>
          <w:tcPr>
            <w:tcW w:w="9781" w:type="dxa"/>
            <w:gridSpan w:val="2"/>
          </w:tcPr>
          <w:p w14:paraId="58A680BB" w14:textId="77777777" w:rsidR="0018450A" w:rsidRPr="00BB6BF7" w:rsidRDefault="0011539F" w:rsidP="00520FC0">
            <w:pPr>
              <w:ind w:left="360"/>
              <w:jc w:val="center"/>
              <w:rPr>
                <w:spacing w:val="4"/>
                <w:sz w:val="28"/>
                <w:szCs w:val="28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spacing w:val="4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pacing w:val="4"/>
                      <w:sz w:val="28"/>
                      <w:szCs w:val="28"/>
                    </w:rPr>
                    <m:t>a</m:t>
                  </m:r>
                </m:e>
              </m:acc>
            </m:oMath>
            <w:r w:rsidR="0018450A" w:rsidRPr="00BB6BF7">
              <w:rPr>
                <w:sz w:val="28"/>
                <w:szCs w:val="28"/>
                <w:lang w:val="en-US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0,3522+0,3526+0,3527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="0018450A" w:rsidRPr="00BB6BF7">
              <w:rPr>
                <w:sz w:val="28"/>
                <w:szCs w:val="28"/>
                <w:lang w:val="en-US"/>
              </w:rPr>
              <w:t xml:space="preserve">  =  0,3525 nm</w:t>
            </w:r>
          </w:p>
        </w:tc>
        <w:tc>
          <w:tcPr>
            <w:tcW w:w="709" w:type="dxa"/>
          </w:tcPr>
          <w:p w14:paraId="06A578BA" w14:textId="77777777" w:rsidR="0018450A" w:rsidRPr="00EF2672" w:rsidRDefault="0018450A" w:rsidP="00520FC0">
            <w:pPr>
              <w:pStyle w:val="Paragraphedeliste"/>
              <w:suppressAutoHyphens w:val="0"/>
              <w:ind w:left="0"/>
              <w:rPr>
                <w:rFonts w:ascii="Arial" w:hAnsi="Arial" w:cs="Arial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Arial" w:eastAsia="ComicSansMS" w:hAnsi="Arial" w:cs="Arial"/>
                <w:sz w:val="24"/>
                <w:szCs w:val="24"/>
                <w:lang w:val="en-US"/>
              </w:rPr>
              <w:t>0,</w:t>
            </w:r>
            <w:r w:rsidRPr="00EF2672">
              <w:rPr>
                <w:rFonts w:ascii="Arial" w:eastAsia="ComicSansMS" w:hAnsi="Arial" w:cs="Arial"/>
                <w:sz w:val="24"/>
                <w:szCs w:val="24"/>
                <w:lang w:val="en-US"/>
              </w:rPr>
              <w:t>5</w:t>
            </w:r>
          </w:p>
        </w:tc>
      </w:tr>
      <w:tr w:rsidR="0018450A" w:rsidRPr="00EF2672" w14:paraId="21D84F39" w14:textId="77777777" w:rsidTr="0018450A">
        <w:tc>
          <w:tcPr>
            <w:tcW w:w="9781" w:type="dxa"/>
            <w:gridSpan w:val="2"/>
          </w:tcPr>
          <w:p w14:paraId="69B3AAEC" w14:textId="79EBF2B7" w:rsidR="0018450A" w:rsidRPr="00C44252" w:rsidRDefault="0018450A" w:rsidP="00C44252">
            <w:pPr>
              <w:pStyle w:val="Paragraphedeliste"/>
              <w:numPr>
                <w:ilvl w:val="0"/>
                <w:numId w:val="36"/>
              </w:numPr>
              <w:jc w:val="center"/>
              <w:rPr>
                <w:spacing w:val="4"/>
                <w:sz w:val="28"/>
                <w:szCs w:val="28"/>
              </w:rPr>
            </w:pPr>
            <w:r w:rsidRPr="00C44252">
              <w:rPr>
                <w:rFonts w:ascii="Arial" w:hAnsi="Arial" w:cs="Arial"/>
                <w:spacing w:val="4"/>
                <w:sz w:val="24"/>
                <w:szCs w:val="24"/>
              </w:rPr>
              <w:t xml:space="preserve">r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pacing w:val="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pacing w:val="4"/>
                      <w:sz w:val="24"/>
                      <w:szCs w:val="24"/>
                    </w:rPr>
                    <m:t>a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i/>
                          <w:spacing w:val="4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pacing w:val="4"/>
                          <w:sz w:val="24"/>
                          <w:szCs w:val="24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Arial"/>
                      <w:spacing w:val="4"/>
                      <w:sz w:val="24"/>
                      <w:szCs w:val="24"/>
                    </w:rPr>
                    <m:t>4</m:t>
                  </m:r>
                </m:den>
              </m:f>
            </m:oMath>
            <w:r w:rsidRPr="00C44252">
              <w:rPr>
                <w:rFonts w:ascii="Arial" w:hAnsi="Arial" w:cs="Arial"/>
                <w:spacing w:val="4"/>
                <w:sz w:val="24"/>
                <w:szCs w:val="24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pacing w:val="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pacing w:val="4"/>
                      <w:sz w:val="24"/>
                      <w:szCs w:val="24"/>
                    </w:rPr>
                    <m:t>0,353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i/>
                          <w:spacing w:val="4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Arial"/>
                          <w:spacing w:val="4"/>
                          <w:sz w:val="24"/>
                          <w:szCs w:val="24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Arial"/>
                      <w:spacing w:val="4"/>
                      <w:sz w:val="24"/>
                      <w:szCs w:val="24"/>
                    </w:rPr>
                    <m:t>4</m:t>
                  </m:r>
                </m:den>
              </m:f>
            </m:oMath>
            <w:r w:rsidRPr="00C44252">
              <w:rPr>
                <w:rFonts w:ascii="Arial" w:hAnsi="Arial" w:cs="Arial"/>
                <w:spacing w:val="4"/>
                <w:sz w:val="24"/>
                <w:szCs w:val="24"/>
              </w:rPr>
              <w:t xml:space="preserve"> = 0,125 nm</w:t>
            </w:r>
          </w:p>
        </w:tc>
        <w:tc>
          <w:tcPr>
            <w:tcW w:w="709" w:type="dxa"/>
          </w:tcPr>
          <w:p w14:paraId="2CB11DFD" w14:textId="77777777" w:rsidR="0018450A" w:rsidRPr="00EF2672" w:rsidRDefault="0018450A" w:rsidP="00520FC0">
            <w:pPr>
              <w:pStyle w:val="Paragraphedeliste"/>
              <w:suppressAutoHyphens w:val="0"/>
              <w:ind w:left="0"/>
              <w:rPr>
                <w:rFonts w:ascii="Arial" w:eastAsia="ComicSansMS" w:hAnsi="Arial" w:cs="Arial"/>
                <w:sz w:val="24"/>
                <w:szCs w:val="24"/>
                <w:lang w:val="en-US"/>
              </w:rPr>
            </w:pPr>
            <w:r w:rsidRPr="00EF2672">
              <w:rPr>
                <w:rFonts w:ascii="Arial" w:eastAsia="ComicSansMS" w:hAnsi="Arial" w:cs="Arial"/>
                <w:sz w:val="24"/>
                <w:szCs w:val="24"/>
              </w:rPr>
              <w:t>1,5</w:t>
            </w:r>
          </w:p>
        </w:tc>
      </w:tr>
    </w:tbl>
    <w:p w14:paraId="02640F28" w14:textId="77777777" w:rsidR="0080309F" w:rsidRPr="002D1A29" w:rsidRDefault="0080309F"/>
    <w:sectPr w:rsidR="0080309F" w:rsidRPr="002D1A29" w:rsidSect="00AA44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992" w:header="720" w:footer="277" w:gutter="0"/>
      <w:cols w:space="708"/>
      <w:noEndnote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D0422" w14:textId="77777777" w:rsidR="00EF2936" w:rsidRDefault="00EF2936">
      <w:r>
        <w:separator/>
      </w:r>
    </w:p>
  </w:endnote>
  <w:endnote w:type="continuationSeparator" w:id="0">
    <w:p w14:paraId="5C0ADA3E" w14:textId="77777777" w:rsidR="00EF2936" w:rsidRDefault="00EF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SansM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3EDB" w14:textId="77777777" w:rsidR="008768D2" w:rsidRDefault="008768D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01"/>
      <w:gridCol w:w="1859"/>
      <w:gridCol w:w="1804"/>
    </w:tblGrid>
    <w:tr w:rsidR="00EB0AD9" w14:paraId="4208DEFC" w14:textId="77777777">
      <w:trPr>
        <w:cantSplit/>
      </w:trPr>
      <w:tc>
        <w:tcPr>
          <w:tcW w:w="8460" w:type="dxa"/>
          <w:gridSpan w:val="2"/>
          <w:vAlign w:val="center"/>
        </w:tcPr>
        <w:p w14:paraId="08B5EE36" w14:textId="34E0FA17" w:rsidR="00EB0AD9" w:rsidRDefault="00EB0AD9" w:rsidP="00227995">
          <w:pPr>
            <w:pStyle w:val="Pieddepage"/>
            <w:rPr>
              <w:rFonts w:ascii="Arial" w:hAnsi="Arial" w:cs="Arial"/>
              <w:bCs/>
              <w:sz w:val="20"/>
            </w:rPr>
          </w:pPr>
          <w:r>
            <w:rPr>
              <w:rFonts w:ascii="Arial" w:hAnsi="Arial" w:cs="Arial"/>
              <w:bCs/>
              <w:sz w:val="20"/>
            </w:rPr>
            <w:t>BTS   TRAITEMENTS DES MAT</w:t>
          </w:r>
          <w:r w:rsidR="008768D2">
            <w:rPr>
              <w:rFonts w:ascii="Arial" w:hAnsi="Arial" w:cs="Arial"/>
              <w:bCs/>
              <w:sz w:val="20"/>
            </w:rPr>
            <w:t>É</w:t>
          </w:r>
          <w:r>
            <w:rPr>
              <w:rFonts w:ascii="Arial" w:hAnsi="Arial" w:cs="Arial"/>
              <w:bCs/>
              <w:sz w:val="20"/>
            </w:rPr>
            <w:t>RIAUX Sciences Physiques Appliquées</w:t>
          </w:r>
        </w:p>
      </w:tc>
      <w:tc>
        <w:tcPr>
          <w:tcW w:w="1804" w:type="dxa"/>
          <w:vAlign w:val="center"/>
        </w:tcPr>
        <w:p w14:paraId="468045F7" w14:textId="39665C4A" w:rsidR="00EB0AD9" w:rsidRDefault="00EB0AD9">
          <w:pPr>
            <w:pStyle w:val="Pieddepage"/>
            <w:jc w:val="center"/>
            <w:rPr>
              <w:rFonts w:ascii="Arial" w:hAnsi="Arial" w:cs="Arial"/>
              <w:bCs/>
              <w:sz w:val="20"/>
            </w:rPr>
          </w:pPr>
          <w:r>
            <w:rPr>
              <w:rFonts w:ascii="Arial" w:hAnsi="Arial" w:cs="Arial"/>
              <w:bCs/>
              <w:sz w:val="20"/>
            </w:rPr>
            <w:t>Session 20</w:t>
          </w:r>
          <w:r w:rsidR="00DE4A88">
            <w:rPr>
              <w:rFonts w:ascii="Arial" w:hAnsi="Arial" w:cs="Arial"/>
              <w:bCs/>
              <w:color w:val="000000" w:themeColor="text1"/>
              <w:sz w:val="20"/>
            </w:rPr>
            <w:t>2</w:t>
          </w:r>
          <w:r w:rsidR="008768D2">
            <w:rPr>
              <w:rFonts w:ascii="Arial" w:hAnsi="Arial" w:cs="Arial"/>
              <w:bCs/>
              <w:color w:val="000000" w:themeColor="text1"/>
              <w:sz w:val="20"/>
            </w:rPr>
            <w:t>4</w:t>
          </w:r>
        </w:p>
      </w:tc>
    </w:tr>
    <w:tr w:rsidR="00EB0AD9" w14:paraId="0A2CD525" w14:textId="77777777">
      <w:trPr>
        <w:cantSplit/>
      </w:trPr>
      <w:tc>
        <w:tcPr>
          <w:tcW w:w="6601" w:type="dxa"/>
          <w:vAlign w:val="center"/>
        </w:tcPr>
        <w:p w14:paraId="695F439C" w14:textId="77777777" w:rsidR="00EB0AD9" w:rsidRDefault="00EB0AD9">
          <w:pPr>
            <w:pStyle w:val="Pieddepage"/>
            <w:rPr>
              <w:rFonts w:ascii="Arial" w:hAnsi="Arial" w:cs="Arial"/>
              <w:bCs/>
              <w:sz w:val="20"/>
            </w:rPr>
          </w:pPr>
          <w:r>
            <w:rPr>
              <w:rFonts w:ascii="Arial" w:hAnsi="Arial" w:cs="Arial"/>
              <w:bCs/>
              <w:sz w:val="20"/>
            </w:rPr>
            <w:t>Sous-épreuve spécifique à chaque option – U4.3 A</w:t>
          </w:r>
        </w:p>
      </w:tc>
      <w:tc>
        <w:tcPr>
          <w:tcW w:w="1859" w:type="dxa"/>
          <w:vAlign w:val="center"/>
        </w:tcPr>
        <w:p w14:paraId="06B19E41" w14:textId="4577B164" w:rsidR="00EB0AD9" w:rsidRDefault="00EB0AD9" w:rsidP="00743CD8">
          <w:pPr>
            <w:pStyle w:val="Pieddepage"/>
            <w:jc w:val="center"/>
            <w:rPr>
              <w:rFonts w:ascii="Arial" w:hAnsi="Arial" w:cs="Arial"/>
              <w:bCs/>
              <w:sz w:val="20"/>
            </w:rPr>
          </w:pPr>
          <w:r>
            <w:rPr>
              <w:rFonts w:ascii="Arial" w:hAnsi="Arial" w:cs="Arial"/>
              <w:bCs/>
              <w:sz w:val="20"/>
            </w:rPr>
            <w:t xml:space="preserve">Code : </w:t>
          </w:r>
          <w:r w:rsidR="000359FC">
            <w:rPr>
              <w:rFonts w:ascii="Arial" w:hAnsi="Arial" w:cs="Arial"/>
              <w:bCs/>
              <w:sz w:val="20"/>
            </w:rPr>
            <w:t>2</w:t>
          </w:r>
          <w:r w:rsidR="008768D2">
            <w:rPr>
              <w:rFonts w:ascii="Arial" w:hAnsi="Arial" w:cs="Arial"/>
              <w:bCs/>
              <w:sz w:val="20"/>
            </w:rPr>
            <w:t>4</w:t>
          </w:r>
          <w:r w:rsidR="00743CD8">
            <w:rPr>
              <w:rFonts w:ascii="Arial" w:hAnsi="Arial" w:cs="Arial"/>
              <w:bCs/>
              <w:sz w:val="20"/>
            </w:rPr>
            <w:t>TM43A</w:t>
          </w:r>
        </w:p>
      </w:tc>
      <w:tc>
        <w:tcPr>
          <w:tcW w:w="1804" w:type="dxa"/>
          <w:vAlign w:val="center"/>
        </w:tcPr>
        <w:p w14:paraId="6710CA46" w14:textId="77777777" w:rsidR="00EB0AD9" w:rsidRDefault="00EB0AD9">
          <w:pPr>
            <w:pStyle w:val="Pieddepage"/>
            <w:jc w:val="center"/>
            <w:rPr>
              <w:rFonts w:ascii="Arial" w:hAnsi="Arial" w:cs="Arial"/>
              <w:bCs/>
              <w:sz w:val="20"/>
            </w:rPr>
          </w:pPr>
          <w:r>
            <w:rPr>
              <w:rFonts w:ascii="Arial" w:hAnsi="Arial" w:cs="Arial"/>
              <w:bCs/>
              <w:sz w:val="20"/>
            </w:rPr>
            <w:t xml:space="preserve">Page </w:t>
          </w:r>
          <w:r w:rsidR="00897592">
            <w:rPr>
              <w:rFonts w:ascii="Arial" w:hAnsi="Arial" w:cs="Arial"/>
              <w:bCs/>
              <w:sz w:val="20"/>
            </w:rPr>
            <w:fldChar w:fldCharType="begin"/>
          </w:r>
          <w:r>
            <w:rPr>
              <w:rFonts w:ascii="Arial" w:hAnsi="Arial" w:cs="Arial"/>
              <w:bCs/>
              <w:sz w:val="20"/>
            </w:rPr>
            <w:instrText xml:space="preserve"> PAGE </w:instrText>
          </w:r>
          <w:r w:rsidR="00897592">
            <w:rPr>
              <w:rFonts w:ascii="Arial" w:hAnsi="Arial" w:cs="Arial"/>
              <w:bCs/>
              <w:sz w:val="20"/>
            </w:rPr>
            <w:fldChar w:fldCharType="separate"/>
          </w:r>
          <w:r w:rsidR="000359FC">
            <w:rPr>
              <w:rFonts w:ascii="Arial" w:hAnsi="Arial" w:cs="Arial"/>
              <w:bCs/>
              <w:noProof/>
              <w:sz w:val="20"/>
            </w:rPr>
            <w:t>1</w:t>
          </w:r>
          <w:r w:rsidR="00897592">
            <w:rPr>
              <w:rFonts w:ascii="Arial" w:hAnsi="Arial" w:cs="Arial"/>
              <w:bCs/>
              <w:sz w:val="20"/>
            </w:rPr>
            <w:fldChar w:fldCharType="end"/>
          </w:r>
          <w:r>
            <w:rPr>
              <w:rFonts w:ascii="Arial" w:hAnsi="Arial" w:cs="Arial"/>
              <w:bCs/>
              <w:sz w:val="20"/>
            </w:rPr>
            <w:t xml:space="preserve"> sur </w:t>
          </w:r>
          <w:r w:rsidR="00897592">
            <w:rPr>
              <w:rStyle w:val="Numrodepage"/>
              <w:rFonts w:ascii="Arial" w:hAnsi="Arial" w:cs="Arial"/>
              <w:sz w:val="20"/>
            </w:rPr>
            <w:fldChar w:fldCharType="begin"/>
          </w:r>
          <w:r>
            <w:rPr>
              <w:rStyle w:val="Numrodepage"/>
              <w:rFonts w:ascii="Arial" w:hAnsi="Arial" w:cs="Arial"/>
              <w:sz w:val="20"/>
            </w:rPr>
            <w:instrText xml:space="preserve"> NUMPAGES </w:instrText>
          </w:r>
          <w:r w:rsidR="00897592">
            <w:rPr>
              <w:rStyle w:val="Numrodepage"/>
              <w:rFonts w:ascii="Arial" w:hAnsi="Arial" w:cs="Arial"/>
              <w:sz w:val="20"/>
            </w:rPr>
            <w:fldChar w:fldCharType="separate"/>
          </w:r>
          <w:r w:rsidR="000359FC">
            <w:rPr>
              <w:rStyle w:val="Numrodepage"/>
              <w:rFonts w:ascii="Arial" w:hAnsi="Arial" w:cs="Arial"/>
              <w:noProof/>
              <w:sz w:val="20"/>
            </w:rPr>
            <w:t>3</w:t>
          </w:r>
          <w:r w:rsidR="00897592">
            <w:rPr>
              <w:rStyle w:val="Numrodepage"/>
              <w:rFonts w:ascii="Arial" w:hAnsi="Arial" w:cs="Arial"/>
              <w:sz w:val="20"/>
            </w:rPr>
            <w:fldChar w:fldCharType="end"/>
          </w:r>
        </w:p>
      </w:tc>
    </w:tr>
  </w:tbl>
  <w:p w14:paraId="74F9ADA0" w14:textId="77777777" w:rsidR="00EB0AD9" w:rsidRDefault="00EB0AD9">
    <w:pPr>
      <w:pStyle w:val="Pieddepage"/>
      <w:rPr>
        <w:rFonts w:ascii="Arial" w:hAnsi="Arial" w:cs="Arial"/>
        <w:b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3FBB" w14:textId="77777777" w:rsidR="008768D2" w:rsidRDefault="008768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C7575" w14:textId="77777777" w:rsidR="00EF2936" w:rsidRDefault="00EF2936">
      <w:r>
        <w:separator/>
      </w:r>
    </w:p>
  </w:footnote>
  <w:footnote w:type="continuationSeparator" w:id="0">
    <w:p w14:paraId="0D4EBF2B" w14:textId="77777777" w:rsidR="00EF2936" w:rsidRDefault="00EF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1F474" w14:textId="77777777" w:rsidR="008768D2" w:rsidRDefault="008768D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D6A9E" w14:textId="77777777" w:rsidR="008768D2" w:rsidRDefault="008768D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F4735" w14:textId="77777777" w:rsidR="008768D2" w:rsidRDefault="008768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2C3398"/>
    <w:multiLevelType w:val="multilevel"/>
    <w:tmpl w:val="3D22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03F0F5C"/>
    <w:multiLevelType w:val="multilevel"/>
    <w:tmpl w:val="FC20185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22328"/>
    <w:multiLevelType w:val="hybridMultilevel"/>
    <w:tmpl w:val="D15E9BA0"/>
    <w:lvl w:ilvl="0" w:tplc="ABA20D48">
      <w:start w:val="9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31124E"/>
    <w:multiLevelType w:val="hybridMultilevel"/>
    <w:tmpl w:val="8A86D6FA"/>
    <w:lvl w:ilvl="0" w:tplc="256C16D0">
      <w:start w:val="2"/>
      <w:numFmt w:val="upperRoman"/>
      <w:lvlText w:val="%1."/>
      <w:lvlJc w:val="left"/>
      <w:pPr>
        <w:ind w:left="1146" w:hanging="720"/>
      </w:pPr>
      <w:rPr>
        <w:rFonts w:ascii="Times New Roman" w:hAnsi="Times New Roman"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2F0263D"/>
    <w:multiLevelType w:val="multilevel"/>
    <w:tmpl w:val="4338065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20D78"/>
    <w:multiLevelType w:val="multilevel"/>
    <w:tmpl w:val="EA683F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A9F7851"/>
    <w:multiLevelType w:val="multilevel"/>
    <w:tmpl w:val="3D22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1ED216B8"/>
    <w:multiLevelType w:val="hybridMultilevel"/>
    <w:tmpl w:val="0906ACEE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E4073"/>
    <w:multiLevelType w:val="hybridMultilevel"/>
    <w:tmpl w:val="73609500"/>
    <w:lvl w:ilvl="0" w:tplc="877C1EAE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256957D9"/>
    <w:multiLevelType w:val="multilevel"/>
    <w:tmpl w:val="ADA878EA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50E79"/>
    <w:multiLevelType w:val="multilevel"/>
    <w:tmpl w:val="F774B848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>
      <w:start w:val="2"/>
      <w:numFmt w:val="decimal"/>
      <w:isLgl/>
      <w:lvlText w:val="%1.%2"/>
      <w:lvlJc w:val="left"/>
      <w:pPr>
        <w:ind w:left="991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DDF0C76"/>
    <w:multiLevelType w:val="multilevel"/>
    <w:tmpl w:val="7BE68DAE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0FA1454"/>
    <w:multiLevelType w:val="multilevel"/>
    <w:tmpl w:val="FA36A1CE"/>
    <w:lvl w:ilvl="0">
      <w:start w:val="1"/>
      <w:numFmt w:val="upperLetter"/>
      <w:lvlText w:val="%1."/>
      <w:lvlJc w:val="left"/>
      <w:pPr>
        <w:ind w:left="720" w:hanging="360"/>
      </w:pPr>
      <w:rPr>
        <w:rFonts w:ascii="Arial" w:eastAsia="Calibri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/>
        <w:b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B3F59"/>
    <w:multiLevelType w:val="multilevel"/>
    <w:tmpl w:val="FC20185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45FF1"/>
    <w:multiLevelType w:val="multilevel"/>
    <w:tmpl w:val="D21ABF9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sz w:val="24"/>
        <w:szCs w:val="24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03924"/>
    <w:multiLevelType w:val="hybridMultilevel"/>
    <w:tmpl w:val="0232A018"/>
    <w:lvl w:ilvl="0" w:tplc="306E3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F70A9"/>
    <w:multiLevelType w:val="multilevel"/>
    <w:tmpl w:val="C0806C9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B1425"/>
    <w:multiLevelType w:val="multilevel"/>
    <w:tmpl w:val="2C1EC904"/>
    <w:lvl w:ilvl="0">
      <w:start w:val="1"/>
      <w:numFmt w:val="upperRoman"/>
      <w:lvlText w:val="%1."/>
      <w:lvlJc w:val="left"/>
      <w:pPr>
        <w:ind w:left="1146" w:hanging="720"/>
      </w:pPr>
      <w:rPr>
        <w:rFonts w:ascii="Times New Roman" w:eastAsia="Times New Roman" w:hAnsi="Times New Roman"/>
        <w:b/>
        <w:color w:val="00000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7678C"/>
    <w:multiLevelType w:val="multilevel"/>
    <w:tmpl w:val="FC20185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36E43"/>
    <w:multiLevelType w:val="hybridMultilevel"/>
    <w:tmpl w:val="8F3EC532"/>
    <w:lvl w:ilvl="0" w:tplc="A072A0CC">
      <w:start w:val="1"/>
      <w:numFmt w:val="decimal"/>
      <w:lvlText w:val="%1."/>
      <w:lvlJc w:val="left"/>
      <w:pPr>
        <w:ind w:left="720" w:hanging="360"/>
      </w:pPr>
      <w:rPr>
        <w:rFonts w:ascii="Arial" w:eastAsia="ComicSansMS" w:hAnsi="Arial" w:cs="Arial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C7503"/>
    <w:multiLevelType w:val="multilevel"/>
    <w:tmpl w:val="87B216CC"/>
    <w:lvl w:ilvl="0">
      <w:start w:val="1"/>
      <w:numFmt w:val="upperLetter"/>
      <w:lvlText w:val="%1."/>
      <w:lvlJc w:val="left"/>
      <w:pPr>
        <w:ind w:left="720" w:hanging="360"/>
      </w:pPr>
      <w:rPr>
        <w:rFonts w:ascii="Arial" w:eastAsia="Calibri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/>
        <w:b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5316C9"/>
    <w:multiLevelType w:val="multilevel"/>
    <w:tmpl w:val="AE767C4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51D21B4D"/>
    <w:multiLevelType w:val="multilevel"/>
    <w:tmpl w:val="21A049D6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54766EC2"/>
    <w:multiLevelType w:val="hybridMultilevel"/>
    <w:tmpl w:val="CECE5CB6"/>
    <w:lvl w:ilvl="0" w:tplc="D67CDB7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0206C"/>
    <w:multiLevelType w:val="multilevel"/>
    <w:tmpl w:val="037AD902"/>
    <w:lvl w:ilvl="0">
      <w:start w:val="1"/>
      <w:numFmt w:val="lowerLetter"/>
      <w:lvlText w:val="%1."/>
      <w:lvlJc w:val="left"/>
      <w:pPr>
        <w:ind w:left="1080" w:hanging="360"/>
      </w:pPr>
      <w:rPr>
        <w:rFonts w:ascii="Arial" w:eastAsia="Calibri" w:hAnsi="Arial" w:cs="Arial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E02EC5"/>
    <w:multiLevelType w:val="multilevel"/>
    <w:tmpl w:val="3D22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 w15:restartNumberingAfterBreak="0">
    <w:nsid w:val="5B31370C"/>
    <w:multiLevelType w:val="multilevel"/>
    <w:tmpl w:val="EA068B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CF4620"/>
    <w:multiLevelType w:val="multilevel"/>
    <w:tmpl w:val="FC20185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157A3"/>
    <w:multiLevelType w:val="multilevel"/>
    <w:tmpl w:val="7D46660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49B52A0"/>
    <w:multiLevelType w:val="multilevel"/>
    <w:tmpl w:val="01043BC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54B4F"/>
    <w:multiLevelType w:val="hybridMultilevel"/>
    <w:tmpl w:val="AEEAD3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52388"/>
    <w:multiLevelType w:val="hybridMultilevel"/>
    <w:tmpl w:val="F27AF43A"/>
    <w:lvl w:ilvl="0" w:tplc="489E304A">
      <w:start w:val="1"/>
      <w:numFmt w:val="bullet"/>
      <w:lvlText w:val="-"/>
      <w:lvlJc w:val="left"/>
      <w:pPr>
        <w:ind w:left="1080" w:hanging="360"/>
      </w:pPr>
      <w:rPr>
        <w:rFonts w:ascii="Arial" w:eastAsia="ComicSans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2426BF"/>
    <w:multiLevelType w:val="multilevel"/>
    <w:tmpl w:val="66CC0D7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46197"/>
    <w:multiLevelType w:val="multilevel"/>
    <w:tmpl w:val="29924C10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991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FD9086E"/>
    <w:multiLevelType w:val="multilevel"/>
    <w:tmpl w:val="21C0241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7"/>
  </w:num>
  <w:num w:numId="2">
    <w:abstractNumId w:val="26"/>
  </w:num>
  <w:num w:numId="3">
    <w:abstractNumId w:val="1"/>
  </w:num>
  <w:num w:numId="4">
    <w:abstractNumId w:val="9"/>
  </w:num>
  <w:num w:numId="5">
    <w:abstractNumId w:val="6"/>
  </w:num>
  <w:num w:numId="6">
    <w:abstractNumId w:val="35"/>
  </w:num>
  <w:num w:numId="7">
    <w:abstractNumId w:val="22"/>
  </w:num>
  <w:num w:numId="8">
    <w:abstractNumId w:val="17"/>
  </w:num>
  <w:num w:numId="9">
    <w:abstractNumId w:val="18"/>
  </w:num>
  <w:num w:numId="10">
    <w:abstractNumId w:val="28"/>
  </w:num>
  <w:num w:numId="11">
    <w:abstractNumId w:val="12"/>
  </w:num>
  <w:num w:numId="12">
    <w:abstractNumId w:val="27"/>
  </w:num>
  <w:num w:numId="13">
    <w:abstractNumId w:val="5"/>
  </w:num>
  <w:num w:numId="14">
    <w:abstractNumId w:val="13"/>
  </w:num>
  <w:num w:numId="15">
    <w:abstractNumId w:val="23"/>
  </w:num>
  <w:num w:numId="16">
    <w:abstractNumId w:val="33"/>
  </w:num>
  <w:num w:numId="17">
    <w:abstractNumId w:val="15"/>
  </w:num>
  <w:num w:numId="18">
    <w:abstractNumId w:val="10"/>
  </w:num>
  <w:num w:numId="19">
    <w:abstractNumId w:val="25"/>
  </w:num>
  <w:num w:numId="20">
    <w:abstractNumId w:val="30"/>
  </w:num>
  <w:num w:numId="21">
    <w:abstractNumId w:val="8"/>
  </w:num>
  <w:num w:numId="22">
    <w:abstractNumId w:val="21"/>
  </w:num>
  <w:num w:numId="23">
    <w:abstractNumId w:val="14"/>
  </w:num>
  <w:num w:numId="24">
    <w:abstractNumId w:val="4"/>
  </w:num>
  <w:num w:numId="25">
    <w:abstractNumId w:val="34"/>
  </w:num>
  <w:num w:numId="26">
    <w:abstractNumId w:val="24"/>
  </w:num>
  <w:num w:numId="27">
    <w:abstractNumId w:val="3"/>
  </w:num>
  <w:num w:numId="28">
    <w:abstractNumId w:val="19"/>
  </w:num>
  <w:num w:numId="29">
    <w:abstractNumId w:val="32"/>
  </w:num>
  <w:num w:numId="30">
    <w:abstractNumId w:val="31"/>
  </w:num>
  <w:num w:numId="31">
    <w:abstractNumId w:val="11"/>
  </w:num>
  <w:num w:numId="32">
    <w:abstractNumId w:val="2"/>
  </w:num>
  <w:num w:numId="33">
    <w:abstractNumId w:val="0"/>
  </w:num>
  <w:num w:numId="34">
    <w:abstractNumId w:val="29"/>
  </w:num>
  <w:num w:numId="35">
    <w:abstractNumId w:val="16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drawingGridHorizontalSpacing w:val="11"/>
  <w:drawingGridVerticalSpacing w:val="17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BBC"/>
    <w:rsid w:val="0001338E"/>
    <w:rsid w:val="00025BEA"/>
    <w:rsid w:val="000359FC"/>
    <w:rsid w:val="00043A11"/>
    <w:rsid w:val="00055159"/>
    <w:rsid w:val="00062EC0"/>
    <w:rsid w:val="00097B45"/>
    <w:rsid w:val="000B715B"/>
    <w:rsid w:val="000D7437"/>
    <w:rsid w:val="000E3FFA"/>
    <w:rsid w:val="000F5E95"/>
    <w:rsid w:val="001038E1"/>
    <w:rsid w:val="0011539F"/>
    <w:rsid w:val="00120BBC"/>
    <w:rsid w:val="00156201"/>
    <w:rsid w:val="001620F9"/>
    <w:rsid w:val="0016304E"/>
    <w:rsid w:val="00164364"/>
    <w:rsid w:val="0018450A"/>
    <w:rsid w:val="00194E96"/>
    <w:rsid w:val="001B10C1"/>
    <w:rsid w:val="001E02F3"/>
    <w:rsid w:val="00207F30"/>
    <w:rsid w:val="00227995"/>
    <w:rsid w:val="00240276"/>
    <w:rsid w:val="00273748"/>
    <w:rsid w:val="002905C3"/>
    <w:rsid w:val="002A32C7"/>
    <w:rsid w:val="002A48D8"/>
    <w:rsid w:val="002D124A"/>
    <w:rsid w:val="002D1A29"/>
    <w:rsid w:val="002E2122"/>
    <w:rsid w:val="00323A9D"/>
    <w:rsid w:val="00325915"/>
    <w:rsid w:val="00352332"/>
    <w:rsid w:val="003532C2"/>
    <w:rsid w:val="00357F82"/>
    <w:rsid w:val="00364BE5"/>
    <w:rsid w:val="00373281"/>
    <w:rsid w:val="00374F4A"/>
    <w:rsid w:val="003A0CA7"/>
    <w:rsid w:val="003D05E8"/>
    <w:rsid w:val="00421E30"/>
    <w:rsid w:val="00452FF8"/>
    <w:rsid w:val="00460AFE"/>
    <w:rsid w:val="004807AF"/>
    <w:rsid w:val="00481F91"/>
    <w:rsid w:val="004F0BE6"/>
    <w:rsid w:val="00510900"/>
    <w:rsid w:val="00597F84"/>
    <w:rsid w:val="005C2E78"/>
    <w:rsid w:val="00625C63"/>
    <w:rsid w:val="006574C6"/>
    <w:rsid w:val="00687F95"/>
    <w:rsid w:val="006D301E"/>
    <w:rsid w:val="006D55FF"/>
    <w:rsid w:val="006D6BD2"/>
    <w:rsid w:val="006E25EC"/>
    <w:rsid w:val="006F0A96"/>
    <w:rsid w:val="00743CD8"/>
    <w:rsid w:val="0075589E"/>
    <w:rsid w:val="007677EE"/>
    <w:rsid w:val="007722AA"/>
    <w:rsid w:val="00775851"/>
    <w:rsid w:val="00783204"/>
    <w:rsid w:val="007962B5"/>
    <w:rsid w:val="007A2DDD"/>
    <w:rsid w:val="007A702C"/>
    <w:rsid w:val="007C1A30"/>
    <w:rsid w:val="007D19BF"/>
    <w:rsid w:val="007E1D64"/>
    <w:rsid w:val="0080309F"/>
    <w:rsid w:val="0084443A"/>
    <w:rsid w:val="0084597C"/>
    <w:rsid w:val="00855059"/>
    <w:rsid w:val="008768D2"/>
    <w:rsid w:val="00897592"/>
    <w:rsid w:val="008B7AEB"/>
    <w:rsid w:val="008C3143"/>
    <w:rsid w:val="008F233D"/>
    <w:rsid w:val="008F36B2"/>
    <w:rsid w:val="00911DD8"/>
    <w:rsid w:val="00926917"/>
    <w:rsid w:val="009358F8"/>
    <w:rsid w:val="00961FD2"/>
    <w:rsid w:val="009621D6"/>
    <w:rsid w:val="009921E9"/>
    <w:rsid w:val="009B7621"/>
    <w:rsid w:val="009B7768"/>
    <w:rsid w:val="009D2313"/>
    <w:rsid w:val="009D5915"/>
    <w:rsid w:val="009D7624"/>
    <w:rsid w:val="009E4E93"/>
    <w:rsid w:val="009F42B4"/>
    <w:rsid w:val="00A048CE"/>
    <w:rsid w:val="00A2246B"/>
    <w:rsid w:val="00A31D6A"/>
    <w:rsid w:val="00A3376A"/>
    <w:rsid w:val="00A42C83"/>
    <w:rsid w:val="00A62718"/>
    <w:rsid w:val="00A93217"/>
    <w:rsid w:val="00AA07C2"/>
    <w:rsid w:val="00AA4444"/>
    <w:rsid w:val="00AC5AB6"/>
    <w:rsid w:val="00AC7EDF"/>
    <w:rsid w:val="00B25BCB"/>
    <w:rsid w:val="00B55CDE"/>
    <w:rsid w:val="00B55EB4"/>
    <w:rsid w:val="00B6533B"/>
    <w:rsid w:val="00BB6BF7"/>
    <w:rsid w:val="00BF65E9"/>
    <w:rsid w:val="00C44252"/>
    <w:rsid w:val="00C6321A"/>
    <w:rsid w:val="00C67BC8"/>
    <w:rsid w:val="00C75AD4"/>
    <w:rsid w:val="00C7736A"/>
    <w:rsid w:val="00C914AC"/>
    <w:rsid w:val="00CA3E3F"/>
    <w:rsid w:val="00CB0A1F"/>
    <w:rsid w:val="00CB73C4"/>
    <w:rsid w:val="00CC11CC"/>
    <w:rsid w:val="00CC505B"/>
    <w:rsid w:val="00CF04DE"/>
    <w:rsid w:val="00D10A53"/>
    <w:rsid w:val="00D2362F"/>
    <w:rsid w:val="00D24FFA"/>
    <w:rsid w:val="00D655B7"/>
    <w:rsid w:val="00D661DB"/>
    <w:rsid w:val="00D753C3"/>
    <w:rsid w:val="00D77DE7"/>
    <w:rsid w:val="00DA1754"/>
    <w:rsid w:val="00DB5E00"/>
    <w:rsid w:val="00DB7AD8"/>
    <w:rsid w:val="00DE4A88"/>
    <w:rsid w:val="00E02755"/>
    <w:rsid w:val="00E04E06"/>
    <w:rsid w:val="00E068D4"/>
    <w:rsid w:val="00E35209"/>
    <w:rsid w:val="00E41857"/>
    <w:rsid w:val="00EB0AD9"/>
    <w:rsid w:val="00EB2885"/>
    <w:rsid w:val="00EF2672"/>
    <w:rsid w:val="00EF2936"/>
    <w:rsid w:val="00F35BE7"/>
    <w:rsid w:val="00F72DB6"/>
    <w:rsid w:val="00FA67A1"/>
    <w:rsid w:val="00FC4446"/>
    <w:rsid w:val="00FD4436"/>
    <w:rsid w:val="00FD513E"/>
    <w:rsid w:val="00FD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97C8F9"/>
  <w15:docId w15:val="{BAE17E02-3261-4D49-A814-EAA76CD8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592"/>
    <w:rPr>
      <w:rFonts w:ascii="Times New Roman" w:eastAsia="Times New Roman" w:hAnsi="Times New Roman"/>
      <w:sz w:val="26"/>
      <w:szCs w:val="26"/>
    </w:rPr>
  </w:style>
  <w:style w:type="paragraph" w:styleId="Titre1">
    <w:name w:val="heading 1"/>
    <w:basedOn w:val="Normal"/>
    <w:next w:val="Normal"/>
    <w:qFormat/>
    <w:rsid w:val="00897592"/>
    <w:pPr>
      <w:keepNext/>
      <w:outlineLvl w:val="0"/>
    </w:pPr>
    <w:rPr>
      <w:sz w:val="24"/>
      <w:szCs w:val="24"/>
      <w:u w:val="single"/>
    </w:rPr>
  </w:style>
  <w:style w:type="paragraph" w:styleId="Titre2">
    <w:name w:val="heading 2"/>
    <w:basedOn w:val="Normal"/>
    <w:next w:val="Normal"/>
    <w:qFormat/>
    <w:rsid w:val="00897592"/>
    <w:pPr>
      <w:keepNext/>
      <w:ind w:left="1080"/>
      <w:jc w:val="both"/>
      <w:outlineLvl w:val="1"/>
    </w:pPr>
    <w:rPr>
      <w:rFonts w:ascii="Arial" w:hAnsi="Arial" w:cs="Arial"/>
      <w:i/>
      <w:sz w:val="24"/>
      <w:szCs w:val="18"/>
    </w:rPr>
  </w:style>
  <w:style w:type="paragraph" w:styleId="Titre7">
    <w:name w:val="heading 7"/>
    <w:basedOn w:val="Normal"/>
    <w:next w:val="Normal"/>
    <w:qFormat/>
    <w:rsid w:val="00897592"/>
    <w:pPr>
      <w:keepNext/>
      <w:outlineLvl w:val="6"/>
    </w:pPr>
    <w:rPr>
      <w:sz w:val="28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erschrift1Zeichen">
    <w:name w:val="Überschrift 1 Zeichen"/>
    <w:rsid w:val="00897592"/>
    <w:rPr>
      <w:rFonts w:ascii="Times New Roman" w:eastAsia="Times New Roman" w:hAnsi="Times New Roman" w:cs="Times New Roman"/>
      <w:u w:val="single"/>
      <w:lang w:val="fr-FR" w:eastAsia="fr-FR"/>
    </w:rPr>
  </w:style>
  <w:style w:type="character" w:customStyle="1" w:styleId="berschrift7Zeichen">
    <w:name w:val="Überschrift 7 Zeichen"/>
    <w:rsid w:val="00897592"/>
    <w:rPr>
      <w:rFonts w:ascii="Times New Roman" w:eastAsia="Times New Roman" w:hAnsi="Times New Roman" w:cs="Times New Roman"/>
      <w:sz w:val="28"/>
      <w:lang w:val="fr-FR" w:eastAsia="fr-FR"/>
    </w:rPr>
  </w:style>
  <w:style w:type="paragraph" w:styleId="Retraitcorpsdetexte">
    <w:name w:val="Body Text Indent"/>
    <w:basedOn w:val="Normal"/>
    <w:link w:val="RetraitcorpsdetexteCar"/>
    <w:semiHidden/>
    <w:rsid w:val="00897592"/>
    <w:pPr>
      <w:ind w:firstLine="708"/>
      <w:jc w:val="both"/>
    </w:pPr>
    <w:rPr>
      <w:sz w:val="24"/>
      <w:szCs w:val="24"/>
    </w:rPr>
  </w:style>
  <w:style w:type="paragraph" w:styleId="En-tte">
    <w:name w:val="header"/>
    <w:basedOn w:val="Normal"/>
    <w:rsid w:val="0089759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rsid w:val="00897592"/>
    <w:rPr>
      <w:rFonts w:ascii="Times New Roman" w:eastAsia="Times New Roman" w:hAnsi="Times New Roman" w:cs="Times New Roman"/>
      <w:sz w:val="26"/>
      <w:szCs w:val="26"/>
      <w:lang w:val="fr-FR" w:eastAsia="fr-FR"/>
    </w:rPr>
  </w:style>
  <w:style w:type="paragraph" w:styleId="Pieddepage">
    <w:name w:val="footer"/>
    <w:basedOn w:val="Normal"/>
    <w:rsid w:val="0089759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rsid w:val="00897592"/>
    <w:rPr>
      <w:rFonts w:ascii="Times New Roman" w:eastAsia="Times New Roman" w:hAnsi="Times New Roman" w:cs="Times New Roman"/>
      <w:sz w:val="26"/>
      <w:szCs w:val="26"/>
      <w:lang w:val="fr-FR" w:eastAsia="fr-FR"/>
    </w:rPr>
  </w:style>
  <w:style w:type="character" w:styleId="Numrodepage">
    <w:name w:val="page number"/>
    <w:basedOn w:val="Policepardfaut"/>
    <w:semiHidden/>
    <w:rsid w:val="00897592"/>
  </w:style>
  <w:style w:type="paragraph" w:customStyle="1" w:styleId="FarbigeListe-Akzent1">
    <w:name w:val="Farbige Liste - Akzent 1"/>
    <w:basedOn w:val="Normal"/>
    <w:qFormat/>
    <w:rsid w:val="00897592"/>
    <w:pPr>
      <w:ind w:left="708"/>
    </w:pPr>
  </w:style>
  <w:style w:type="paragraph" w:customStyle="1" w:styleId="Listenabsatz">
    <w:name w:val="Listenabsatz"/>
    <w:basedOn w:val="Normal"/>
    <w:qFormat/>
    <w:rsid w:val="00897592"/>
    <w:pPr>
      <w:ind w:left="708"/>
    </w:pPr>
  </w:style>
  <w:style w:type="character" w:customStyle="1" w:styleId="RetraitcorpsdetexteCar">
    <w:name w:val="Retrait corps de texte Car"/>
    <w:link w:val="Retraitcorpsdetexte"/>
    <w:semiHidden/>
    <w:rsid w:val="00120BBC"/>
    <w:rPr>
      <w:rFonts w:ascii="Times New Roman" w:eastAsia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nhideWhenUsed/>
    <w:rsid w:val="00FC4446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FC4446"/>
    <w:rPr>
      <w:rFonts w:ascii="Tahoma" w:eastAsia="Times New Roman" w:hAnsi="Tahoma" w:cs="Tahoma"/>
      <w:sz w:val="16"/>
      <w:szCs w:val="16"/>
    </w:rPr>
  </w:style>
  <w:style w:type="paragraph" w:styleId="Paragraphedeliste">
    <w:name w:val="List Paragraph"/>
    <w:basedOn w:val="Normal"/>
    <w:rsid w:val="00C75AD4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75AD4"/>
    <w:pPr>
      <w:suppressAutoHyphens/>
      <w:autoSpaceDE w:val="0"/>
      <w:autoSpaceDN w:val="0"/>
      <w:textAlignment w:val="baseline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En-tteCar">
    <w:name w:val="En-tête Car"/>
    <w:rsid w:val="00C75AD4"/>
  </w:style>
  <w:style w:type="character" w:customStyle="1" w:styleId="PieddepageCar">
    <w:name w:val="Pied de page Car"/>
    <w:rsid w:val="00C75AD4"/>
  </w:style>
  <w:style w:type="character" w:customStyle="1" w:styleId="Titre1Car">
    <w:name w:val="Titre 1 Car"/>
    <w:rsid w:val="00C75AD4"/>
    <w:rPr>
      <w:rFonts w:ascii="Times New Roman" w:eastAsia="Times New Roman" w:hAnsi="Times New Roman"/>
      <w:b/>
      <w:bCs/>
      <w:sz w:val="20"/>
      <w:szCs w:val="24"/>
      <w:lang w:eastAsia="fr-FR"/>
    </w:rPr>
  </w:style>
  <w:style w:type="character" w:customStyle="1" w:styleId="Titre2Car">
    <w:name w:val="Titre 2 Car"/>
    <w:rsid w:val="00C75AD4"/>
    <w:rPr>
      <w:rFonts w:ascii="Cambria" w:eastAsia="PMingLiU" w:hAnsi="Cambria"/>
      <w:b/>
      <w:bCs/>
      <w:i/>
      <w:iCs/>
      <w:sz w:val="28"/>
      <w:szCs w:val="28"/>
      <w:lang w:eastAsia="fr-FR"/>
    </w:rPr>
  </w:style>
  <w:style w:type="character" w:styleId="Textedelespacerserv">
    <w:name w:val="Placeholder Text"/>
    <w:rsid w:val="00C75AD4"/>
    <w:rPr>
      <w:color w:val="808080"/>
    </w:rPr>
  </w:style>
  <w:style w:type="table" w:styleId="Grilledutableau">
    <w:name w:val="Table Grid"/>
    <w:basedOn w:val="TableauNormal"/>
    <w:uiPriority w:val="59"/>
    <w:rsid w:val="00C75AD4"/>
    <w:pPr>
      <w:autoSpaceDN w:val="0"/>
      <w:textAlignment w:val="baseline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autoRedefine/>
    <w:semiHidden/>
    <w:rsid w:val="00C75AD4"/>
    <w:pPr>
      <w:ind w:left="360" w:hanging="360"/>
    </w:pPr>
    <w:rPr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5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B14DF-5359-4C92-881D-85F257B2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629</Words>
  <Characters>3283</Characters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2011</vt:lpstr>
    </vt:vector>
  </TitlesOfParts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2023-12-21T13:20:00Z</cp:lastPrinted>
  <dcterms:created xsi:type="dcterms:W3CDTF">2023-12-21T13:21:00Z</dcterms:created>
  <dcterms:modified xsi:type="dcterms:W3CDTF">2024-01-15T10:26:00Z</dcterms:modified>
</cp:coreProperties>
</file>