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34B79" w14:textId="4399D95B" w:rsidR="00C36787" w:rsidRPr="00B435FC" w:rsidRDefault="00860804">
      <w:pPr>
        <w:rPr>
          <w:rFonts w:ascii="Arial" w:hAnsi="Arial" w:cs="Arial"/>
          <w:b/>
          <w:bCs/>
          <w:sz w:val="24"/>
        </w:rPr>
      </w:pPr>
      <w:r w:rsidRPr="00B435FC">
        <w:rPr>
          <w:rFonts w:ascii="Arial" w:hAnsi="Arial" w:cs="Arial"/>
          <w:b/>
          <w:bCs/>
          <w:sz w:val="24"/>
        </w:rPr>
        <w:t>Diagramme taille de la série – indice de coût</w:t>
      </w:r>
    </w:p>
    <w:p w14:paraId="003443E4" w14:textId="3A87DDB9" w:rsidR="003A0477" w:rsidRDefault="00860804" w:rsidP="003A0477">
      <w:pPr>
        <w:jc w:val="center"/>
        <w:rPr>
          <w:rFonts w:ascii="Arial" w:hAnsi="Arial" w:cs="Arial"/>
          <w:b/>
          <w:bCs/>
        </w:rPr>
      </w:pPr>
      <w:r w:rsidRPr="00860804">
        <w:rPr>
          <w:rFonts w:ascii="Arial" w:eastAsia="Calibri" w:hAnsi="Arial" w:cs="Arial"/>
          <w:noProof/>
          <w:lang w:eastAsia="fr-FR"/>
        </w:rPr>
        <w:drawing>
          <wp:inline distT="0" distB="0" distL="0" distR="0" wp14:anchorId="07D8A7EB" wp14:editId="72E0AD22">
            <wp:extent cx="8118591" cy="3934143"/>
            <wp:effectExtent l="0" t="3175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156383" cy="3952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951E26B" w14:textId="77777777" w:rsidR="00860804" w:rsidRPr="003A0477" w:rsidRDefault="00860804" w:rsidP="003A0477">
      <w:pPr>
        <w:jc w:val="right"/>
        <w:rPr>
          <w:rFonts w:ascii="Arial" w:hAnsi="Arial" w:cs="Arial"/>
        </w:rPr>
      </w:pPr>
    </w:p>
    <w:sectPr w:rsidR="00860804" w:rsidRPr="003A0477" w:rsidSect="003A0477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30840" w14:textId="77777777" w:rsidR="00D54FE5" w:rsidRDefault="00D54FE5" w:rsidP="00D15F1C">
      <w:pPr>
        <w:spacing w:after="0" w:line="240" w:lineRule="auto"/>
      </w:pPr>
      <w:r>
        <w:separator/>
      </w:r>
    </w:p>
  </w:endnote>
  <w:endnote w:type="continuationSeparator" w:id="0">
    <w:p w14:paraId="19A8EBF8" w14:textId="77777777" w:rsidR="00D54FE5" w:rsidRDefault="00D54FE5" w:rsidP="00D15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229" w:type="dxa"/>
      <w:jc w:val="center"/>
      <w:tblLook w:val="04A0" w:firstRow="1" w:lastRow="0" w:firstColumn="1" w:lastColumn="0" w:noHBand="0" w:noVBand="1"/>
    </w:tblPr>
    <w:tblGrid>
      <w:gridCol w:w="5522"/>
      <w:gridCol w:w="2686"/>
      <w:gridCol w:w="2021"/>
    </w:tblGrid>
    <w:tr w:rsidR="00D37138" w:rsidRPr="00F4244F" w14:paraId="53E15918" w14:textId="77777777" w:rsidTr="000A4230">
      <w:trPr>
        <w:jc w:val="center"/>
      </w:trPr>
      <w:tc>
        <w:tcPr>
          <w:tcW w:w="5522" w:type="dxa"/>
          <w:vAlign w:val="center"/>
        </w:tcPr>
        <w:p w14:paraId="47D470F8" w14:textId="77777777" w:rsidR="00D37138" w:rsidRPr="00F4244F" w:rsidRDefault="00D37138" w:rsidP="00D3713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4244F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686" w:type="dxa"/>
        </w:tcPr>
        <w:p w14:paraId="3BFEC29F" w14:textId="77777777" w:rsidR="00D37138" w:rsidRPr="00F4244F" w:rsidRDefault="00D37138" w:rsidP="00D3713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4244F">
            <w:rPr>
              <w:rFonts w:ascii="Arial" w:hAnsi="Arial" w:cs="Arial"/>
              <w:sz w:val="22"/>
              <w:szCs w:val="22"/>
            </w:rPr>
            <w:t>DOSSIER TECHNIQUE</w:t>
          </w:r>
        </w:p>
      </w:tc>
      <w:tc>
        <w:tcPr>
          <w:tcW w:w="2021" w:type="dxa"/>
          <w:vAlign w:val="center"/>
        </w:tcPr>
        <w:p w14:paraId="377D1026" w14:textId="4446F37F" w:rsidR="00D37138" w:rsidRPr="00F4244F" w:rsidRDefault="00D37138" w:rsidP="00830979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4244F">
            <w:rPr>
              <w:rFonts w:ascii="Arial" w:hAnsi="Arial" w:cs="Arial"/>
              <w:sz w:val="22"/>
              <w:szCs w:val="22"/>
            </w:rPr>
            <w:t>SESSION 20</w:t>
          </w:r>
          <w:r w:rsidR="003A0477">
            <w:rPr>
              <w:rFonts w:ascii="Arial" w:hAnsi="Arial" w:cs="Arial"/>
              <w:sz w:val="22"/>
              <w:szCs w:val="22"/>
            </w:rPr>
            <w:t>2</w:t>
          </w:r>
          <w:r w:rsidR="00830979">
            <w:rPr>
              <w:rFonts w:ascii="Arial" w:hAnsi="Arial" w:cs="Arial"/>
              <w:sz w:val="22"/>
              <w:szCs w:val="22"/>
            </w:rPr>
            <w:t>4</w:t>
          </w:r>
        </w:p>
      </w:tc>
    </w:tr>
    <w:tr w:rsidR="00D37138" w:rsidRPr="00F4244F" w14:paraId="15DC15F1" w14:textId="77777777" w:rsidTr="000A4230">
      <w:trPr>
        <w:jc w:val="center"/>
      </w:trPr>
      <w:tc>
        <w:tcPr>
          <w:tcW w:w="5522" w:type="dxa"/>
          <w:vAlign w:val="center"/>
        </w:tcPr>
        <w:p w14:paraId="0723DF04" w14:textId="77777777" w:rsidR="00D37138" w:rsidRPr="00F4244F" w:rsidRDefault="00D37138" w:rsidP="00D3713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4244F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062F4225" w14:textId="77777777" w:rsidR="00D37138" w:rsidRPr="00F4244F" w:rsidRDefault="00D37138" w:rsidP="00D3713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4244F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686" w:type="dxa"/>
          <w:vAlign w:val="center"/>
        </w:tcPr>
        <w:p w14:paraId="5E0946ED" w14:textId="6FA10FE5" w:rsidR="00D37138" w:rsidRPr="00F4244F" w:rsidRDefault="003A0477" w:rsidP="00D3713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3A0477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24F2E8DC" w14:textId="56A4659F" w:rsidR="00D37138" w:rsidRPr="00F4244F" w:rsidRDefault="00D37138" w:rsidP="00D3713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F4244F">
            <w:rPr>
              <w:rFonts w:ascii="Arial" w:hAnsi="Arial" w:cs="Arial"/>
              <w:sz w:val="22"/>
              <w:szCs w:val="22"/>
            </w:rPr>
            <w:t xml:space="preserve">Page </w:t>
          </w:r>
          <w:r w:rsidR="006E3DC3" w:rsidRPr="006E3DC3">
            <w:rPr>
              <w:rFonts w:ascii="Arial" w:hAnsi="Arial" w:cs="Arial"/>
              <w:sz w:val="22"/>
              <w:szCs w:val="22"/>
            </w:rPr>
            <w:t>1</w:t>
          </w:r>
          <w:r w:rsidR="009E206A">
            <w:rPr>
              <w:rFonts w:ascii="Arial" w:hAnsi="Arial" w:cs="Arial"/>
              <w:sz w:val="22"/>
              <w:szCs w:val="22"/>
            </w:rPr>
            <w:t>2</w:t>
          </w:r>
          <w:r w:rsidR="006E3DC3" w:rsidRPr="006E3DC3">
            <w:rPr>
              <w:rFonts w:ascii="Arial" w:hAnsi="Arial" w:cs="Arial"/>
              <w:sz w:val="22"/>
              <w:szCs w:val="22"/>
            </w:rPr>
            <w:t>/</w:t>
          </w:r>
          <w:r w:rsidR="009F2B99">
            <w:rPr>
              <w:rFonts w:ascii="Arial" w:hAnsi="Arial" w:cs="Arial"/>
              <w:sz w:val="22"/>
              <w:szCs w:val="22"/>
            </w:rPr>
            <w:t>1</w:t>
          </w:r>
          <w:r w:rsidR="00512F8F">
            <w:rPr>
              <w:rFonts w:ascii="Arial" w:hAnsi="Arial" w:cs="Arial"/>
              <w:sz w:val="22"/>
              <w:szCs w:val="22"/>
            </w:rPr>
            <w:t>5</w:t>
          </w:r>
        </w:p>
      </w:tc>
    </w:tr>
  </w:tbl>
  <w:p w14:paraId="2E9E28B6" w14:textId="77777777" w:rsidR="00D15F1C" w:rsidRDefault="00D15F1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0DA75" w14:textId="77777777" w:rsidR="00D54FE5" w:rsidRDefault="00D54FE5" w:rsidP="00D15F1C">
      <w:pPr>
        <w:spacing w:after="0" w:line="240" w:lineRule="auto"/>
      </w:pPr>
      <w:r>
        <w:separator/>
      </w:r>
    </w:p>
  </w:footnote>
  <w:footnote w:type="continuationSeparator" w:id="0">
    <w:p w14:paraId="781855AD" w14:textId="77777777" w:rsidR="00D54FE5" w:rsidRDefault="00D54FE5" w:rsidP="00D15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E7860" w14:textId="2C5268D8" w:rsidR="00D15F1C" w:rsidRPr="00F4244F" w:rsidRDefault="00D15F1C" w:rsidP="00D15F1C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eastAsia="fr-FR"/>
      </w:rPr>
    </w:pPr>
    <w:r>
      <w:rPr>
        <w:rFonts w:ascii="Arial" w:eastAsia="Times New Roman" w:hAnsi="Arial" w:cs="Arial"/>
        <w:szCs w:val="24"/>
        <w:u w:val="single"/>
        <w:lang w:eastAsia="fr-FR"/>
      </w:rPr>
      <w:t>Pompe MILTON ROY</w:t>
    </w:r>
    <w:r w:rsidRPr="00F4244F">
      <w:rPr>
        <w:rFonts w:ascii="Arial" w:eastAsia="Times New Roman" w:hAnsi="Arial" w:cs="Arial"/>
        <w:szCs w:val="24"/>
        <w:u w:val="single"/>
        <w:lang w:eastAsia="fr-FR"/>
      </w:rPr>
      <w:t>®</w:t>
    </w:r>
    <w:r>
      <w:rPr>
        <w:rFonts w:ascii="Arial" w:eastAsia="Times New Roman" w:hAnsi="Arial" w:cs="Arial"/>
        <w:szCs w:val="24"/>
        <w:u w:val="single"/>
        <w:lang w:eastAsia="fr-FR"/>
      </w:rPr>
      <w:t xml:space="preserve"> Primeroyal H</w:t>
    </w:r>
    <w:r w:rsidRPr="00F4244F">
      <w:rPr>
        <w:rFonts w:ascii="Arial" w:eastAsia="Times New Roman" w:hAnsi="Arial" w:cs="Arial"/>
        <w:szCs w:val="24"/>
        <w:u w:val="single"/>
        <w:lang w:eastAsia="fr-FR"/>
      </w:rPr>
      <w:t xml:space="preserve"> </w:t>
    </w:r>
    <w:r w:rsidRPr="00F4244F">
      <w:rPr>
        <w:rFonts w:ascii="Arial" w:eastAsia="Times New Roman" w:hAnsi="Arial" w:cs="Arial"/>
        <w:szCs w:val="24"/>
        <w:u w:val="single"/>
        <w:lang w:eastAsia="fr-FR"/>
      </w:rPr>
      <w:tab/>
    </w:r>
    <w:r w:rsidRPr="003A0477">
      <w:rPr>
        <w:rFonts w:ascii="Arial" w:eastAsia="Times New Roman" w:hAnsi="Arial" w:cs="Arial"/>
        <w:b/>
        <w:szCs w:val="24"/>
        <w:u w:val="single"/>
        <w:lang w:eastAsia="fr-FR"/>
      </w:rPr>
      <w:t xml:space="preserve">DT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14294245"/>
        <w:docPartObj>
          <w:docPartGallery w:val="Page Numbers (Bottom of Page)"/>
          <w:docPartUnique/>
        </w:docPartObj>
      </w:sdtPr>
      <w:sdtEndPr/>
      <w:sdtContent>
        <w:r w:rsidRPr="003A0477">
          <w:rPr>
            <w:rFonts w:ascii="Arial" w:eastAsia="Times New Roman" w:hAnsi="Arial" w:cs="Arial"/>
            <w:b/>
            <w:szCs w:val="24"/>
            <w:u w:val="single"/>
            <w:lang w:eastAsia="fr-FR"/>
          </w:rPr>
          <w:t>10</w:t>
        </w:r>
      </w:sdtContent>
    </w:sdt>
  </w:p>
  <w:p w14:paraId="016D8874" w14:textId="77777777" w:rsidR="00D15F1C" w:rsidRDefault="00D15F1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804"/>
    <w:rsid w:val="003A0477"/>
    <w:rsid w:val="00442390"/>
    <w:rsid w:val="004E00CF"/>
    <w:rsid w:val="00512F8F"/>
    <w:rsid w:val="006E3DC3"/>
    <w:rsid w:val="00830979"/>
    <w:rsid w:val="00860804"/>
    <w:rsid w:val="00894EAB"/>
    <w:rsid w:val="008A6957"/>
    <w:rsid w:val="009E206A"/>
    <w:rsid w:val="009E411D"/>
    <w:rsid w:val="009F2B99"/>
    <w:rsid w:val="00A428AB"/>
    <w:rsid w:val="00AE7F66"/>
    <w:rsid w:val="00B435FC"/>
    <w:rsid w:val="00C36787"/>
    <w:rsid w:val="00C84818"/>
    <w:rsid w:val="00D15F1C"/>
    <w:rsid w:val="00D37138"/>
    <w:rsid w:val="00D54FE5"/>
    <w:rsid w:val="00DD3088"/>
    <w:rsid w:val="00DE3D09"/>
    <w:rsid w:val="00E2247F"/>
    <w:rsid w:val="00EB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122D8"/>
  <w15:chartTrackingRefBased/>
  <w15:docId w15:val="{BFE981BE-2D49-4A53-9395-2EED385C7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5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F1C"/>
  </w:style>
  <w:style w:type="paragraph" w:styleId="Pieddepage">
    <w:name w:val="footer"/>
    <w:basedOn w:val="Normal"/>
    <w:link w:val="PieddepageCar"/>
    <w:uiPriority w:val="99"/>
    <w:unhideWhenUsed/>
    <w:rsid w:val="00D15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F1C"/>
  </w:style>
  <w:style w:type="table" w:styleId="Grilledutableau">
    <w:name w:val="Table Grid"/>
    <w:basedOn w:val="TableauNormal"/>
    <w:uiPriority w:val="59"/>
    <w:rsid w:val="00D37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2023-01-03T07:59:00Z</dcterms:created>
  <dcterms:modified xsi:type="dcterms:W3CDTF">2023-12-19T18:23:00Z</dcterms:modified>
</cp:coreProperties>
</file>