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3AEC" w:rsidRPr="00D5529D" w:rsidRDefault="00CD1AEA" w:rsidP="008D3AEC">
      <w:pPr>
        <w:tabs>
          <w:tab w:val="left" w:pos="0"/>
        </w:tabs>
        <w:rPr>
          <w:rFonts w:ascii="Arial" w:hAnsi="Arial" w:cs="Arial"/>
          <w:b/>
          <w:sz w:val="28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8D3AEC" w:rsidRPr="00630579" w:rsidRDefault="008D3AEC" w:rsidP="008D3AEC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202</w:t>
      </w:r>
      <w:r w:rsidR="004837B9">
        <w:rPr>
          <w:rFonts w:ascii="Arial" w:hAnsi="Arial" w:cs="Arial"/>
          <w:b/>
          <w:sz w:val="44"/>
          <w:szCs w:val="44"/>
        </w:rPr>
        <w:t>3</w:t>
      </w:r>
    </w:p>
    <w:p w:rsidR="008D3AEC" w:rsidRPr="00630579" w:rsidRDefault="008D3AEC" w:rsidP="008D3AEC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8D3AEC" w:rsidRPr="00630579" w:rsidRDefault="008D3AEC" w:rsidP="008D3AEC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8D3AEC" w:rsidRPr="00630579" w:rsidRDefault="008D3AEC" w:rsidP="008D3AEC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28"/>
          <w:szCs w:val="28"/>
        </w:rPr>
      </w:pPr>
    </w:p>
    <w:p w:rsidR="008D3AEC" w:rsidRPr="00630579" w:rsidRDefault="008D3AEC" w:rsidP="008D3AEC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  <w:r>
        <w:rPr>
          <w:rFonts w:ascii="Arial" w:hAnsi="Arial" w:cs="Arial"/>
          <w:b/>
          <w:sz w:val="40"/>
          <w:szCs w:val="40"/>
        </w:rPr>
        <w:t>TECHNICIEN D’USINAGE</w:t>
      </w:r>
    </w:p>
    <w:p w:rsidR="008D3AEC" w:rsidRPr="00630579" w:rsidRDefault="008D3AEC" w:rsidP="008D3AEC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8D3AEC" w:rsidRPr="00D5529D" w:rsidRDefault="008D3AEC" w:rsidP="008D3AEC">
      <w:pPr>
        <w:jc w:val="center"/>
        <w:rPr>
          <w:rFonts w:ascii="Arial" w:hAnsi="Arial" w:cs="Arial"/>
          <w:b/>
          <w:bCs/>
          <w:sz w:val="28"/>
          <w:szCs w:val="36"/>
        </w:rPr>
      </w:pPr>
    </w:p>
    <w:p w:rsidR="008D3AEC" w:rsidRPr="00C706A9" w:rsidRDefault="008D3AEC" w:rsidP="008D3AEC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C706A9">
        <w:rPr>
          <w:rFonts w:ascii="Arial" w:hAnsi="Arial" w:cs="Arial"/>
          <w:b/>
          <w:bCs/>
          <w:sz w:val="28"/>
          <w:szCs w:val="28"/>
        </w:rPr>
        <w:t>Épreuve E</w:t>
      </w:r>
      <w:r>
        <w:rPr>
          <w:rFonts w:ascii="Arial" w:hAnsi="Arial" w:cs="Arial"/>
          <w:b/>
          <w:bCs/>
          <w:sz w:val="28"/>
          <w:szCs w:val="28"/>
        </w:rPr>
        <w:t>11- Analyse</w:t>
      </w:r>
      <w:r w:rsidR="00D32C66">
        <w:rPr>
          <w:rFonts w:ascii="Arial" w:hAnsi="Arial" w:cs="Arial"/>
          <w:b/>
          <w:bCs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et exploitation de données techniques</w:t>
      </w:r>
    </w:p>
    <w:p w:rsidR="008D3AEC" w:rsidRDefault="008D3AEC" w:rsidP="008D3AEC">
      <w:pPr>
        <w:jc w:val="center"/>
        <w:rPr>
          <w:rFonts w:ascii="Arial" w:hAnsi="Arial" w:cs="Arial"/>
          <w:b/>
        </w:rPr>
      </w:pPr>
    </w:p>
    <w:p w:rsidR="008D3AEC" w:rsidRDefault="008D3AEC" w:rsidP="008D3AEC">
      <w:pPr>
        <w:jc w:val="center"/>
        <w:rPr>
          <w:rFonts w:ascii="Arial" w:hAnsi="Arial" w:cs="Arial"/>
          <w:b/>
          <w:sz w:val="28"/>
          <w:szCs w:val="28"/>
        </w:rPr>
      </w:pPr>
      <w:r w:rsidRPr="003947DB">
        <w:rPr>
          <w:rFonts w:ascii="Arial" w:hAnsi="Arial" w:cs="Arial"/>
          <w:b/>
          <w:sz w:val="28"/>
          <w:szCs w:val="28"/>
        </w:rPr>
        <w:t xml:space="preserve">Durée de l’épreuve : </w:t>
      </w:r>
      <w:r>
        <w:rPr>
          <w:rFonts w:ascii="Arial" w:hAnsi="Arial" w:cs="Arial"/>
          <w:b/>
          <w:sz w:val="28"/>
          <w:szCs w:val="28"/>
        </w:rPr>
        <w:t>4</w:t>
      </w:r>
      <w:r w:rsidRPr="003947DB">
        <w:rPr>
          <w:rFonts w:ascii="Arial" w:hAnsi="Arial" w:cs="Arial"/>
          <w:b/>
          <w:sz w:val="28"/>
          <w:szCs w:val="28"/>
        </w:rPr>
        <w:t xml:space="preserve"> heures</w:t>
      </w:r>
      <w:r>
        <w:rPr>
          <w:rFonts w:ascii="Arial" w:hAnsi="Arial" w:cs="Arial"/>
          <w:b/>
          <w:sz w:val="28"/>
          <w:szCs w:val="28"/>
        </w:rPr>
        <w:t xml:space="preserve"> - Coefficient 3</w:t>
      </w:r>
    </w:p>
    <w:p w:rsidR="008D3AEC" w:rsidRDefault="008D3AEC" w:rsidP="008D3AEC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10490" w:type="dxa"/>
        <w:tblInd w:w="250" w:type="dxa"/>
        <w:tblLook w:val="04A0" w:firstRow="1" w:lastRow="0" w:firstColumn="1" w:lastColumn="0" w:noHBand="0" w:noVBand="1"/>
      </w:tblPr>
      <w:tblGrid>
        <w:gridCol w:w="992"/>
        <w:gridCol w:w="9498"/>
      </w:tblGrid>
      <w:tr w:rsidR="008D3AEC" w:rsidTr="00C97DCF">
        <w:tc>
          <w:tcPr>
            <w:tcW w:w="992" w:type="dxa"/>
            <w:vAlign w:val="center"/>
          </w:tcPr>
          <w:p w:rsidR="008D3AEC" w:rsidRPr="00A61B5C" w:rsidRDefault="008D3AEC" w:rsidP="008D3AEC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A61B5C">
              <w:rPr>
                <w:rFonts w:ascii="Arial" w:hAnsi="Arial" w:cs="Arial"/>
                <w:b/>
                <w:szCs w:val="28"/>
              </w:rPr>
              <w:t>C1</w:t>
            </w:r>
            <w:r>
              <w:rPr>
                <w:rFonts w:ascii="Arial" w:hAnsi="Arial" w:cs="Arial"/>
                <w:b/>
                <w:szCs w:val="28"/>
              </w:rPr>
              <w:t>1</w:t>
            </w:r>
          </w:p>
        </w:tc>
        <w:tc>
          <w:tcPr>
            <w:tcW w:w="9498" w:type="dxa"/>
            <w:vAlign w:val="center"/>
          </w:tcPr>
          <w:p w:rsidR="008D3AEC" w:rsidRPr="00A61B5C" w:rsidRDefault="008D3AEC" w:rsidP="008D3AEC">
            <w:pPr>
              <w:rPr>
                <w:rFonts w:ascii="Arial" w:hAnsi="Arial" w:cs="Arial"/>
                <w:szCs w:val="28"/>
              </w:rPr>
            </w:pPr>
            <w:r>
              <w:rPr>
                <w:rFonts w:ascii="Arial" w:hAnsi="Arial" w:cs="Arial"/>
                <w:szCs w:val="28"/>
              </w:rPr>
              <w:t>Analyser des données fonctionnelles et des données de définition d’un ensemble, d’une pièce, d’un composant</w:t>
            </w:r>
          </w:p>
        </w:tc>
      </w:tr>
      <w:tr w:rsidR="008D3AEC" w:rsidTr="00C97DCF">
        <w:trPr>
          <w:trHeight w:val="303"/>
        </w:trPr>
        <w:tc>
          <w:tcPr>
            <w:tcW w:w="992" w:type="dxa"/>
            <w:vAlign w:val="center"/>
          </w:tcPr>
          <w:p w:rsidR="008D3AEC" w:rsidRPr="00A61B5C" w:rsidRDefault="008D3AEC" w:rsidP="008D3AEC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A61B5C">
              <w:rPr>
                <w:rFonts w:ascii="Arial" w:hAnsi="Arial" w:cs="Arial"/>
                <w:b/>
                <w:szCs w:val="28"/>
              </w:rPr>
              <w:t>C2</w:t>
            </w:r>
            <w:r>
              <w:rPr>
                <w:rFonts w:ascii="Arial" w:hAnsi="Arial" w:cs="Arial"/>
                <w:b/>
                <w:szCs w:val="28"/>
              </w:rPr>
              <w:t>4</w:t>
            </w:r>
          </w:p>
        </w:tc>
        <w:tc>
          <w:tcPr>
            <w:tcW w:w="9498" w:type="dxa"/>
            <w:vAlign w:val="center"/>
          </w:tcPr>
          <w:p w:rsidR="008D3AEC" w:rsidRPr="00A61B5C" w:rsidRDefault="008D3AEC" w:rsidP="008D3AEC">
            <w:pPr>
              <w:rPr>
                <w:rFonts w:ascii="Arial" w:hAnsi="Arial" w:cs="Arial"/>
                <w:szCs w:val="28"/>
              </w:rPr>
            </w:pPr>
            <w:r>
              <w:rPr>
                <w:rFonts w:ascii="Arial" w:hAnsi="Arial" w:cs="Arial"/>
                <w:szCs w:val="28"/>
              </w:rPr>
              <w:t>Établir un mode opératoire de contrôle</w:t>
            </w:r>
          </w:p>
        </w:tc>
      </w:tr>
    </w:tbl>
    <w:p w:rsidR="008D3AEC" w:rsidRDefault="008D3AEC" w:rsidP="008D3AEC">
      <w:pPr>
        <w:jc w:val="center"/>
        <w:rPr>
          <w:rFonts w:ascii="Arial" w:hAnsi="Arial" w:cs="Arial"/>
          <w:b/>
          <w:sz w:val="28"/>
          <w:szCs w:val="28"/>
        </w:rPr>
      </w:pPr>
    </w:p>
    <w:p w:rsidR="008D3AEC" w:rsidRPr="004137C2" w:rsidRDefault="008D3AEC" w:rsidP="008D3AEC">
      <w:pPr>
        <w:jc w:val="center"/>
        <w:rPr>
          <w:rFonts w:ascii="Arial" w:hAnsi="Arial" w:cs="Arial"/>
          <w:b/>
          <w:sz w:val="28"/>
        </w:rPr>
      </w:pPr>
      <w:r w:rsidRPr="004137C2">
        <w:rPr>
          <w:rFonts w:ascii="Arial" w:hAnsi="Arial" w:cs="Arial"/>
          <w:b/>
          <w:sz w:val="28"/>
        </w:rPr>
        <w:t>Dès que le sujet vous est remis, assurez-vous qu'il est complet</w:t>
      </w:r>
    </w:p>
    <w:p w:rsidR="00BC014C" w:rsidRDefault="00BC014C" w:rsidP="008D3AEC">
      <w:pPr>
        <w:jc w:val="center"/>
        <w:rPr>
          <w:rFonts w:ascii="Arial" w:hAnsi="Arial" w:cs="Arial"/>
          <w:b/>
          <w:sz w:val="28"/>
          <w:szCs w:val="28"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72"/>
          <w:szCs w:val="72"/>
        </w:rPr>
      </w:pPr>
      <w:r w:rsidRPr="00215FA2">
        <w:rPr>
          <w:rFonts w:ascii="Arial" w:hAnsi="Arial" w:cs="Arial"/>
          <w:b/>
          <w:sz w:val="72"/>
          <w:szCs w:val="72"/>
        </w:rPr>
        <w:t xml:space="preserve">DOSSIER </w:t>
      </w:r>
      <w:r w:rsidR="00215FA2" w:rsidRPr="00215FA2">
        <w:rPr>
          <w:rFonts w:ascii="Arial" w:hAnsi="Arial" w:cs="Arial"/>
          <w:b/>
          <w:sz w:val="72"/>
          <w:szCs w:val="72"/>
        </w:rPr>
        <w:t>CORRIG</w:t>
      </w:r>
      <w:r w:rsidR="00E4072C">
        <w:rPr>
          <w:rFonts w:ascii="Arial" w:hAnsi="Arial" w:cs="Arial"/>
          <w:b/>
          <w:sz w:val="72"/>
          <w:szCs w:val="72"/>
        </w:rPr>
        <w:t>É</w:t>
      </w:r>
    </w:p>
    <w:p w:rsidR="00D11EEE" w:rsidRPr="00D11EEE" w:rsidRDefault="00D11EEE" w:rsidP="00BC014C">
      <w:pPr>
        <w:jc w:val="center"/>
        <w:rPr>
          <w:rFonts w:ascii="Arial" w:hAnsi="Arial" w:cs="Arial"/>
          <w:b/>
        </w:rPr>
      </w:pPr>
    </w:p>
    <w:p w:rsidR="00584214" w:rsidRDefault="00584214" w:rsidP="002F77CF">
      <w:pPr>
        <w:rPr>
          <w:rFonts w:ascii="Arial" w:hAnsi="Arial" w:cs="Arial"/>
          <w:b/>
        </w:rPr>
      </w:pPr>
    </w:p>
    <w:tbl>
      <w:tblPr>
        <w:tblW w:w="10768" w:type="dxa"/>
        <w:jc w:val="center"/>
        <w:tblBorders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49"/>
        <w:gridCol w:w="1204"/>
        <w:gridCol w:w="1205"/>
        <w:gridCol w:w="1205"/>
        <w:gridCol w:w="1205"/>
      </w:tblGrid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bottom w:val="single" w:sz="4" w:space="0" w:color="auto"/>
            </w:tcBorders>
            <w:vAlign w:val="center"/>
          </w:tcPr>
          <w:p w:rsidR="008D3AEC" w:rsidRPr="00D11EEE" w:rsidRDefault="008D3AEC" w:rsidP="008D3AEC">
            <w:pPr>
              <w:rPr>
                <w:rFonts w:ascii="Arial" w:hAnsi="Arial" w:cs="Arial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Repère</w:t>
            </w:r>
          </w:p>
        </w:tc>
        <w:tc>
          <w:tcPr>
            <w:tcW w:w="1205" w:type="dxa"/>
            <w:tcBorders>
              <w:top w:val="single" w:sz="4" w:space="0" w:color="auto"/>
            </w:tcBorders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</w:t>
            </w:r>
          </w:p>
        </w:tc>
        <w:tc>
          <w:tcPr>
            <w:tcW w:w="1205" w:type="dxa"/>
            <w:tcBorders>
              <w:top w:val="single" w:sz="4" w:space="0" w:color="auto"/>
            </w:tcBorders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hAnsi="Arial" w:cs="Arial"/>
                <w:b/>
              </w:rPr>
            </w:pPr>
            <w:r w:rsidRPr="009E08FB">
              <w:rPr>
                <w:rFonts w:ascii="Arial" w:hAnsi="Arial" w:cs="Arial"/>
                <w:b/>
              </w:rPr>
              <w:t>Temps conseillé</w:t>
            </w:r>
          </w:p>
        </w:tc>
        <w:tc>
          <w:tcPr>
            <w:tcW w:w="1205" w:type="dxa"/>
            <w:tcBorders>
              <w:top w:val="single" w:sz="4" w:space="0" w:color="auto"/>
            </w:tcBorders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hAnsi="Arial" w:cs="Arial"/>
                <w:b/>
              </w:rPr>
            </w:pPr>
            <w:r w:rsidRPr="009E08FB">
              <w:rPr>
                <w:rFonts w:ascii="Arial" w:hAnsi="Arial" w:cs="Arial"/>
                <w:b/>
              </w:rPr>
              <w:t>Barème</w:t>
            </w:r>
          </w:p>
        </w:tc>
      </w:tr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D3AEC" w:rsidRPr="00D11EEE" w:rsidRDefault="008D3AEC" w:rsidP="008D3AEC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>Temps de lecture du sujet</w:t>
            </w:r>
          </w:p>
        </w:tc>
        <w:tc>
          <w:tcPr>
            <w:tcW w:w="1204" w:type="dxa"/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</w:tc>
        <w:tc>
          <w:tcPr>
            <w:tcW w:w="1205" w:type="dxa"/>
            <w:vAlign w:val="center"/>
          </w:tcPr>
          <w:p w:rsidR="008D3AEC" w:rsidRPr="00803C67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15 min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D3AEC" w:rsidRPr="00D11EEE" w:rsidRDefault="008D3AEC" w:rsidP="00C97DCF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 xml:space="preserve">1 </w:t>
            </w:r>
            <w:r w:rsidR="00C97DCF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  <w:szCs w:val="20"/>
              </w:rPr>
              <w:t>É</w:t>
            </w:r>
            <w:r w:rsidRPr="00D11EEE">
              <w:rPr>
                <w:rFonts w:ascii="Arial" w:hAnsi="Arial" w:cs="Arial"/>
                <w:szCs w:val="20"/>
              </w:rPr>
              <w:t xml:space="preserve">tude statique du </w:t>
            </w:r>
            <w:r>
              <w:rPr>
                <w:rFonts w:ascii="Arial" w:hAnsi="Arial" w:cs="Arial"/>
                <w:szCs w:val="20"/>
              </w:rPr>
              <w:t>bras de levage</w:t>
            </w:r>
          </w:p>
        </w:tc>
        <w:tc>
          <w:tcPr>
            <w:tcW w:w="1204" w:type="dxa"/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DR2</w:t>
            </w:r>
          </w:p>
        </w:tc>
        <w:tc>
          <w:tcPr>
            <w:tcW w:w="1205" w:type="dxa"/>
            <w:vAlign w:val="center"/>
          </w:tcPr>
          <w:p w:rsidR="008D3AEC" w:rsidRPr="00803C67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803C67">
              <w:rPr>
                <w:rFonts w:ascii="Arial" w:eastAsia="Calibri" w:hAnsi="Arial" w:cs="Arial"/>
                <w:b/>
                <w:bCs/>
              </w:rPr>
              <w:t>DT</w:t>
            </w:r>
            <w:r>
              <w:rPr>
                <w:rFonts w:ascii="Arial" w:eastAsia="Calibri" w:hAnsi="Arial" w:cs="Arial"/>
                <w:b/>
                <w:bCs/>
              </w:rPr>
              <w:t>6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40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20</w:t>
            </w:r>
          </w:p>
        </w:tc>
      </w:tr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D3AEC" w:rsidRPr="00D11EEE" w:rsidRDefault="008D3AEC" w:rsidP="008D3AEC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 xml:space="preserve">2 - Analyse fonctionnelle et structurelle </w:t>
            </w:r>
            <w:r>
              <w:rPr>
                <w:rFonts w:ascii="Arial" w:hAnsi="Arial" w:cs="Arial"/>
              </w:rPr>
              <w:t>de la pompe</w:t>
            </w:r>
          </w:p>
        </w:tc>
        <w:tc>
          <w:tcPr>
            <w:tcW w:w="1204" w:type="dxa"/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DR3</w:t>
            </w:r>
          </w:p>
        </w:tc>
        <w:tc>
          <w:tcPr>
            <w:tcW w:w="1205" w:type="dxa"/>
            <w:vAlign w:val="center"/>
          </w:tcPr>
          <w:p w:rsidR="008D3AEC" w:rsidRPr="00803C67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</w:t>
            </w:r>
            <w:r>
              <w:rPr>
                <w:rFonts w:ascii="Arial" w:eastAsia="Calibri" w:hAnsi="Arial" w:cs="Arial"/>
                <w:b/>
                <w:bCs/>
              </w:rPr>
              <w:t>T1</w:t>
            </w:r>
            <w:r w:rsidRPr="009E08FB">
              <w:rPr>
                <w:rFonts w:ascii="Arial" w:hAnsi="Arial" w:cs="Arial"/>
                <w:b/>
                <w:bCs/>
              </w:rPr>
              <w:t xml:space="preserve"> à </w:t>
            </w:r>
            <w:r>
              <w:rPr>
                <w:rFonts w:ascii="Arial" w:hAnsi="Arial" w:cs="Arial"/>
                <w:b/>
                <w:bCs/>
              </w:rPr>
              <w:t>DT5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30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15</w:t>
            </w:r>
          </w:p>
        </w:tc>
      </w:tr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D3AEC" w:rsidRPr="00D11EEE" w:rsidRDefault="008D3AEC" w:rsidP="008D3AEC">
            <w:pPr>
              <w:keepNext/>
              <w:outlineLvl w:val="5"/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  <w:szCs w:val="20"/>
              </w:rPr>
              <w:t xml:space="preserve">3 - </w:t>
            </w:r>
            <w:r>
              <w:rPr>
                <w:rFonts w:ascii="Arial" w:hAnsi="Arial" w:cs="Arial"/>
              </w:rPr>
              <w:t>É</w:t>
            </w:r>
            <w:r w:rsidRPr="00D11EEE">
              <w:rPr>
                <w:rFonts w:ascii="Arial" w:hAnsi="Arial" w:cs="Arial"/>
              </w:rPr>
              <w:t xml:space="preserve">tude cinématique </w:t>
            </w:r>
            <w:r>
              <w:rPr>
                <w:rFonts w:ascii="Arial" w:hAnsi="Arial" w:cs="Arial"/>
              </w:rPr>
              <w:t>de la pompe hydraulique</w:t>
            </w:r>
          </w:p>
        </w:tc>
        <w:tc>
          <w:tcPr>
            <w:tcW w:w="1204" w:type="dxa"/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hAnsi="Arial" w:cs="Arial"/>
                <w:b/>
                <w:bCs/>
              </w:rPr>
              <w:t>DR4</w:t>
            </w:r>
          </w:p>
        </w:tc>
        <w:tc>
          <w:tcPr>
            <w:tcW w:w="1205" w:type="dxa"/>
            <w:vAlign w:val="center"/>
          </w:tcPr>
          <w:p w:rsidR="008D3AEC" w:rsidRPr="00803C67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</w:t>
            </w:r>
            <w:r>
              <w:rPr>
                <w:rFonts w:ascii="Arial" w:eastAsia="Calibri" w:hAnsi="Arial" w:cs="Arial"/>
                <w:b/>
                <w:bCs/>
              </w:rPr>
              <w:t>T1</w:t>
            </w:r>
            <w:r w:rsidRPr="009E08FB">
              <w:rPr>
                <w:rFonts w:ascii="Arial" w:hAnsi="Arial" w:cs="Arial"/>
                <w:b/>
                <w:bCs/>
              </w:rPr>
              <w:t xml:space="preserve"> à </w:t>
            </w:r>
            <w:r>
              <w:rPr>
                <w:rFonts w:ascii="Arial" w:hAnsi="Arial" w:cs="Arial"/>
                <w:b/>
                <w:bCs/>
              </w:rPr>
              <w:t>DT5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40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18</w:t>
            </w:r>
          </w:p>
        </w:tc>
      </w:tr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D3AEC" w:rsidRPr="00D11EEE" w:rsidRDefault="008D3AEC" w:rsidP="008D3AEC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 xml:space="preserve">4 - </w:t>
            </w:r>
            <w:r>
              <w:rPr>
                <w:rFonts w:ascii="Arial" w:hAnsi="Arial" w:cs="Arial"/>
              </w:rPr>
              <w:t>É</w:t>
            </w:r>
            <w:r w:rsidRPr="00D11EEE">
              <w:rPr>
                <w:rFonts w:ascii="Arial" w:hAnsi="Arial" w:cs="Arial"/>
              </w:rPr>
              <w:t xml:space="preserve">tude de la résistance des matériaux </w:t>
            </w:r>
          </w:p>
        </w:tc>
        <w:tc>
          <w:tcPr>
            <w:tcW w:w="1204" w:type="dxa"/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DR5</w:t>
            </w:r>
          </w:p>
        </w:tc>
        <w:tc>
          <w:tcPr>
            <w:tcW w:w="1205" w:type="dxa"/>
            <w:vAlign w:val="center"/>
          </w:tcPr>
          <w:p w:rsidR="008D3AEC" w:rsidRPr="00803C67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>
              <w:rPr>
                <w:rFonts w:ascii="Arial" w:eastAsia="Calibri" w:hAnsi="Arial" w:cs="Arial"/>
                <w:b/>
                <w:bCs/>
              </w:rPr>
              <w:t>DT10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30 min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15.5</w:t>
            </w:r>
          </w:p>
        </w:tc>
      </w:tr>
      <w:tr w:rsidR="008D3AEC" w:rsidRPr="00D11EEE" w:rsidTr="008D3AEC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D3AEC" w:rsidRPr="00D11EEE" w:rsidRDefault="008D3AEC" w:rsidP="008D3AEC">
            <w:pPr>
              <w:keepNext/>
              <w:outlineLvl w:val="5"/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>5 - Analyse du dessin de définition de la matrice DAG</w:t>
            </w:r>
          </w:p>
        </w:tc>
        <w:tc>
          <w:tcPr>
            <w:tcW w:w="1204" w:type="dxa"/>
            <w:vAlign w:val="center"/>
          </w:tcPr>
          <w:p w:rsidR="008D3AEC" w:rsidRPr="009E08FB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DR6</w:t>
            </w:r>
            <w:r w:rsidRPr="009E08FB">
              <w:rPr>
                <w:rFonts w:ascii="Arial" w:hAnsi="Arial" w:cs="Arial"/>
                <w:b/>
                <w:bCs/>
              </w:rPr>
              <w:t xml:space="preserve"> à DR8</w:t>
            </w:r>
          </w:p>
        </w:tc>
        <w:tc>
          <w:tcPr>
            <w:tcW w:w="1205" w:type="dxa"/>
            <w:vAlign w:val="center"/>
          </w:tcPr>
          <w:p w:rsidR="008D3AEC" w:rsidRPr="00803C67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</w:t>
            </w:r>
            <w:r>
              <w:rPr>
                <w:rFonts w:ascii="Arial" w:eastAsia="Calibri" w:hAnsi="Arial" w:cs="Arial"/>
                <w:b/>
                <w:bCs/>
              </w:rPr>
              <w:t>T7</w:t>
            </w:r>
            <w:r w:rsidRPr="009E08FB">
              <w:rPr>
                <w:rFonts w:ascii="Arial" w:hAnsi="Arial" w:cs="Arial"/>
                <w:b/>
                <w:bCs/>
              </w:rPr>
              <w:t xml:space="preserve"> à </w:t>
            </w:r>
            <w:r>
              <w:rPr>
                <w:rFonts w:ascii="Arial" w:hAnsi="Arial" w:cs="Arial"/>
                <w:b/>
                <w:bCs/>
              </w:rPr>
              <w:t>DT9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85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8D3AEC" w:rsidRPr="00D11EEE" w:rsidRDefault="008D3AEC" w:rsidP="008D3AEC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31.5</w:t>
            </w:r>
          </w:p>
        </w:tc>
      </w:tr>
    </w:tbl>
    <w:p w:rsidR="002F77CF" w:rsidRDefault="002F77CF" w:rsidP="002F77CF">
      <w:pPr>
        <w:rPr>
          <w:rFonts w:ascii="Arial" w:hAnsi="Arial" w:cs="Arial"/>
          <w:b/>
        </w:rPr>
      </w:pPr>
    </w:p>
    <w:p w:rsidR="002F77CF" w:rsidRDefault="00DB2461" w:rsidP="002F77C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99" o:spid="_x0000_s1365" type="#_x0000_t202" style="position:absolute;margin-left:178.8pt;margin-top:5.95pt;width:168.15pt;height:54.15pt;z-index:251601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">
            <v:textbox>
              <w:txbxContent>
                <w:p w:rsidR="00AF1933" w:rsidRDefault="00AF1933" w:rsidP="001F4BAF">
                  <w:pPr>
                    <w:pStyle w:val="Titre7"/>
                    <w:jc w:val="center"/>
                    <w:rPr>
                      <w:sz w:val="28"/>
                      <w:szCs w:val="28"/>
                    </w:rPr>
                  </w:pPr>
                </w:p>
                <w:p w:rsidR="00AF1933" w:rsidRPr="00D7716D" w:rsidRDefault="00AF1933" w:rsidP="001F4BAF">
                  <w:pPr>
                    <w:pStyle w:val="Titre7"/>
                    <w:jc w:val="center"/>
                    <w:rPr>
                      <w:sz w:val="28"/>
                      <w:szCs w:val="28"/>
                    </w:rPr>
                  </w:pPr>
                  <w:r w:rsidRPr="00D7716D">
                    <w:rPr>
                      <w:sz w:val="28"/>
                      <w:szCs w:val="28"/>
                    </w:rPr>
                    <w:t xml:space="preserve">TOTAL                / </w:t>
                  </w:r>
                  <w:r>
                    <w:rPr>
                      <w:sz w:val="28"/>
                      <w:szCs w:val="28"/>
                    </w:rPr>
                    <w:t>100</w:t>
                  </w:r>
                </w:p>
              </w:txbxContent>
            </v:textbox>
            <w10:wrap type="square"/>
          </v:shape>
        </w:pict>
      </w:r>
      <w:r>
        <w:rPr>
          <w:rFonts w:ascii="Arial" w:hAnsi="Arial" w:cs="Arial"/>
          <w:b/>
          <w:noProof/>
        </w:rPr>
        <w:pict>
          <v:shape id="Text Box 200" o:spid="_x0000_s1366" type="#_x0000_t202" style="position:absolute;margin-left:371.45pt;margin-top:4.9pt;width:168.15pt;height:54.15pt;z-index:251602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">
            <v:textbox>
              <w:txbxContent>
                <w:p w:rsidR="00AF1933" w:rsidRDefault="00AF1933" w:rsidP="001F4BAF">
                  <w:pPr>
                    <w:pStyle w:val="Titre7"/>
                    <w:jc w:val="center"/>
                    <w:rPr>
                      <w:sz w:val="28"/>
                      <w:szCs w:val="28"/>
                    </w:rPr>
                  </w:pPr>
                </w:p>
                <w:p w:rsidR="00AF1933" w:rsidRPr="00D7716D" w:rsidRDefault="00AF1933" w:rsidP="001F4BAF">
                  <w:pPr>
                    <w:pStyle w:val="Titre7"/>
                    <w:jc w:val="center"/>
                    <w:rPr>
                      <w:sz w:val="28"/>
                      <w:szCs w:val="28"/>
                    </w:rPr>
                  </w:pPr>
                  <w:r w:rsidRPr="00D7716D">
                    <w:rPr>
                      <w:sz w:val="28"/>
                      <w:szCs w:val="28"/>
                    </w:rPr>
                    <w:t>TOTAL                / 20</w:t>
                  </w:r>
                </w:p>
              </w:txbxContent>
            </v:textbox>
            <w10:wrap type="square"/>
          </v:shape>
        </w:pict>
      </w:r>
    </w:p>
    <w:p w:rsidR="002F77CF" w:rsidRDefault="002F77CF" w:rsidP="002F77CF">
      <w:pPr>
        <w:rPr>
          <w:rFonts w:ascii="Arial" w:hAnsi="Arial" w:cs="Arial"/>
          <w:b/>
        </w:rPr>
      </w:pPr>
    </w:p>
    <w:p w:rsidR="002F77CF" w:rsidRDefault="002F77CF" w:rsidP="002F77CF">
      <w:pPr>
        <w:rPr>
          <w:rFonts w:ascii="Arial" w:hAnsi="Arial" w:cs="Arial"/>
          <w:b/>
        </w:rPr>
      </w:pPr>
    </w:p>
    <w:p w:rsidR="002F77CF" w:rsidRDefault="002F77CF" w:rsidP="002F77CF">
      <w:pPr>
        <w:rPr>
          <w:rFonts w:ascii="Arial" w:hAnsi="Arial" w:cs="Arial"/>
          <w:b/>
        </w:rPr>
      </w:pPr>
    </w:p>
    <w:p w:rsidR="002F77CF" w:rsidRDefault="002F77CF" w:rsidP="002F77CF">
      <w:pPr>
        <w:rPr>
          <w:rFonts w:ascii="Arial" w:hAnsi="Arial" w:cs="Arial"/>
          <w:b/>
        </w:rPr>
      </w:pPr>
    </w:p>
    <w:p w:rsidR="002F77CF" w:rsidRDefault="002F77CF" w:rsidP="002F77CF">
      <w:pPr>
        <w:rPr>
          <w:rFonts w:ascii="Arial" w:hAnsi="Arial" w:cs="Arial"/>
        </w:rPr>
      </w:pPr>
    </w:p>
    <w:p w:rsidR="00B7290B" w:rsidRDefault="00B7290B" w:rsidP="002F77CF">
      <w:pPr>
        <w:rPr>
          <w:rFonts w:ascii="Arial" w:hAnsi="Arial" w:cs="Arial"/>
        </w:rPr>
      </w:pPr>
    </w:p>
    <w:p w:rsidR="008D3AEC" w:rsidRDefault="008D3AEC" w:rsidP="002F77CF">
      <w:pPr>
        <w:rPr>
          <w:rFonts w:ascii="Arial" w:hAnsi="Arial" w:cs="Arial"/>
        </w:rPr>
      </w:pPr>
    </w:p>
    <w:p w:rsidR="008D3AEC" w:rsidRDefault="008D3AEC" w:rsidP="002F77CF">
      <w:pPr>
        <w:rPr>
          <w:rFonts w:ascii="Arial" w:hAnsi="Arial" w:cs="Arial"/>
        </w:rPr>
      </w:pPr>
    </w:p>
    <w:p w:rsidR="008D3AEC" w:rsidRDefault="008D3AEC" w:rsidP="002F77CF">
      <w:pPr>
        <w:rPr>
          <w:rFonts w:ascii="Arial" w:hAnsi="Arial" w:cs="Arial"/>
        </w:rPr>
      </w:pPr>
    </w:p>
    <w:p w:rsidR="008D3AEC" w:rsidRPr="002F77CF" w:rsidRDefault="008D3AEC" w:rsidP="002F77CF">
      <w:pPr>
        <w:rPr>
          <w:rFonts w:ascii="Arial" w:hAnsi="Arial" w:cs="Arial"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  <w:r w:rsidRPr="00537682">
        <w:rPr>
          <w:rFonts w:ascii="Arial" w:hAnsi="Arial" w:cs="Arial"/>
          <w:b/>
          <w:sz w:val="28"/>
          <w:szCs w:val="28"/>
        </w:rPr>
        <w:lastRenderedPageBreak/>
        <w:t>Problématique</w:t>
      </w:r>
      <w:r>
        <w:rPr>
          <w:rFonts w:ascii="Arial" w:hAnsi="Arial" w:cs="Arial"/>
          <w:b/>
          <w:sz w:val="28"/>
          <w:szCs w:val="28"/>
        </w:rPr>
        <w:t> </w:t>
      </w:r>
      <w:r w:rsidR="00C97DCF">
        <w:rPr>
          <w:rFonts w:ascii="Arial" w:hAnsi="Arial" w:cs="Arial"/>
          <w:b/>
          <w:sz w:val="28"/>
          <w:szCs w:val="28"/>
        </w:rPr>
        <w:t>-</w:t>
      </w:r>
      <w:r>
        <w:rPr>
          <w:rFonts w:ascii="Arial" w:hAnsi="Arial" w:cs="Arial"/>
        </w:rPr>
        <w:t>Suite à un retour de l’entreprise « Ampliroll », qui a élargi sa gamme de produits</w:t>
      </w:r>
      <w:r w:rsidR="00D32C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et lancé une série d’essais pour des bennes de 25 tonnes </w:t>
      </w:r>
      <w:r w:rsidRPr="0063223A">
        <w:rPr>
          <w:rFonts w:ascii="Arial" w:hAnsi="Arial" w:cs="Arial"/>
        </w:rPr>
        <w:t xml:space="preserve">sur la remorque d’un camion </w:t>
      </w:r>
      <w:r>
        <w:rPr>
          <w:rFonts w:ascii="Arial" w:hAnsi="Arial" w:cs="Arial"/>
        </w:rPr>
        <w:t>doté de leur</w:t>
      </w:r>
      <w:r w:rsidRPr="0063223A">
        <w:rPr>
          <w:rFonts w:ascii="Arial" w:hAnsi="Arial" w:cs="Arial"/>
        </w:rPr>
        <w:t xml:space="preserve"> système de levage</w:t>
      </w:r>
      <w:r>
        <w:rPr>
          <w:rFonts w:ascii="Arial" w:hAnsi="Arial" w:cs="Arial"/>
        </w:rPr>
        <w:t xml:space="preserve">, de nombreuses casses de pompes de type X80 0513220 ont été constatées au niveau de l’arbre d’entrée. 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DB2461" w:rsidP="002C6F45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9" o:spid="_x0000_s1823" type="#_x0000_t202" style="position:absolute;margin-left:324.2pt;margin-top:7.45pt;width:124.5pt;height:28.5pt;z-index:251648512;visibility:visible" strokeweight="1pt">
            <v:textbox>
              <w:txbxContent>
                <w:p w:rsidR="00AF1933" w:rsidRPr="00E52307" w:rsidRDefault="00AF1933" w:rsidP="002C6F45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20</w:t>
                  </w:r>
                </w:p>
              </w:txbxContent>
            </v:textbox>
          </v:shape>
        </w:pict>
      </w:r>
    </w:p>
    <w:p w:rsidR="002C6F45" w:rsidRPr="0063223A" w:rsidRDefault="00805EA4" w:rsidP="00805EA4">
      <w:pPr>
        <w:pStyle w:val="Paragraphedeliste"/>
        <w:ind w:left="0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PARTIE 1 </w:t>
      </w:r>
      <w:r w:rsidR="00C97DCF">
        <w:rPr>
          <w:rFonts w:ascii="Arial" w:hAnsi="Arial" w:cs="Arial"/>
          <w:b/>
          <w:sz w:val="28"/>
          <w:szCs w:val="28"/>
          <w:u w:val="single"/>
        </w:rPr>
        <w:t>-</w:t>
      </w:r>
      <w:r w:rsidR="00D32C66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2C6F45">
        <w:rPr>
          <w:rFonts w:ascii="Arial" w:hAnsi="Arial" w:cs="Arial"/>
          <w:b/>
          <w:sz w:val="28"/>
          <w:szCs w:val="28"/>
          <w:u w:val="single"/>
        </w:rPr>
        <w:t>É</w:t>
      </w:r>
      <w:r w:rsidR="002C6F45" w:rsidRPr="0063223A">
        <w:rPr>
          <w:rFonts w:ascii="Arial" w:hAnsi="Arial" w:cs="Arial"/>
          <w:b/>
          <w:sz w:val="28"/>
          <w:szCs w:val="28"/>
          <w:u w:val="single"/>
        </w:rPr>
        <w:t>tude statique</w:t>
      </w:r>
      <w:r w:rsidR="002C6F45">
        <w:rPr>
          <w:rFonts w:ascii="Arial" w:hAnsi="Arial" w:cs="Arial"/>
          <w:b/>
          <w:sz w:val="28"/>
          <w:szCs w:val="28"/>
          <w:u w:val="single"/>
        </w:rPr>
        <w:t xml:space="preserve"> du bras de levage</w:t>
      </w:r>
    </w:p>
    <w:p w:rsidR="002C6F45" w:rsidRPr="0063223A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rPr>
          <w:rFonts w:ascii="Arial" w:hAnsi="Arial" w:cs="Arial"/>
          <w:b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Objectif</w:t>
      </w:r>
      <w:r w:rsidR="00EC7EBC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>
        <w:rPr>
          <w:rFonts w:ascii="Arial" w:hAnsi="Arial" w:cs="Arial"/>
          <w:b/>
          <w:sz w:val="24"/>
          <w:szCs w:val="24"/>
        </w:rPr>
        <w:tab/>
      </w:r>
      <w:r w:rsidRPr="00382C63">
        <w:rPr>
          <w:rFonts w:ascii="Arial" w:hAnsi="Arial" w:cs="Arial"/>
          <w:sz w:val="24"/>
          <w:szCs w:val="24"/>
        </w:rPr>
        <w:t>Vérifier les conditions d’utilisation de la pompe lors des essais</w:t>
      </w:r>
      <w:r>
        <w:rPr>
          <w:rFonts w:ascii="Arial" w:hAnsi="Arial" w:cs="Arial"/>
          <w:b/>
          <w:sz w:val="24"/>
          <w:szCs w:val="24"/>
        </w:rPr>
        <w:t>.</w:t>
      </w:r>
    </w:p>
    <w:p w:rsidR="002C6F45" w:rsidRPr="0063223A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Données</w:t>
      </w:r>
      <w:r w:rsidR="00EC7EBC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ab/>
        <w:t>D</w:t>
      </w:r>
      <w:r w:rsidRPr="0063223A">
        <w:rPr>
          <w:rFonts w:ascii="Arial" w:hAnsi="Arial" w:cs="Arial"/>
          <w:sz w:val="24"/>
          <w:szCs w:val="24"/>
        </w:rPr>
        <w:t>essin d’ensemble</w:t>
      </w:r>
      <w:r>
        <w:rPr>
          <w:rFonts w:ascii="Arial" w:hAnsi="Arial" w:cs="Arial"/>
          <w:sz w:val="24"/>
          <w:szCs w:val="24"/>
        </w:rPr>
        <w:t xml:space="preserve"> du bras de levage DT6.</w:t>
      </w:r>
    </w:p>
    <w:p w:rsidR="002C6F45" w:rsidRPr="003553FE" w:rsidRDefault="002C6F45" w:rsidP="002C6F45">
      <w:pPr>
        <w:ind w:left="720"/>
        <w:rPr>
          <w:rFonts w:ascii="Arial" w:hAnsi="Arial" w:cs="Arial"/>
        </w:rPr>
      </w:pPr>
      <w:r w:rsidRPr="003553FE">
        <w:rPr>
          <w:rFonts w:ascii="Arial" w:eastAsiaTheme="minorHAnsi" w:hAnsi="Arial" w:cs="Arial"/>
          <w:lang w:eastAsia="en-US"/>
        </w:rPr>
        <w:tab/>
      </w:r>
      <w:r>
        <w:rPr>
          <w:rFonts w:ascii="Arial" w:hAnsi="Arial" w:cs="Arial"/>
        </w:rPr>
        <w:tab/>
      </w:r>
    </w:p>
    <w:p w:rsidR="007E2755" w:rsidRDefault="007E2755" w:rsidP="007E2755">
      <w:pPr>
        <w:pStyle w:val="Paragraphedeliste"/>
        <w:rPr>
          <w:rFonts w:ascii="Arial" w:hAnsi="Arial" w:cs="Arial"/>
          <w:sz w:val="24"/>
          <w:szCs w:val="24"/>
        </w:rPr>
      </w:pPr>
      <w:r w:rsidRPr="0063223A">
        <w:rPr>
          <w:rFonts w:ascii="Arial" w:hAnsi="Arial" w:cs="Arial"/>
          <w:sz w:val="24"/>
          <w:szCs w:val="24"/>
        </w:rPr>
        <w:t>Le chargement d’une benne, posée sur un sol horizontal, suit les étapes suivantes :</w:t>
      </w:r>
    </w:p>
    <w:p w:rsidR="007E2755" w:rsidRPr="0063223A" w:rsidRDefault="007E2755" w:rsidP="007E2755">
      <w:pPr>
        <w:pStyle w:val="Paragraphedeliste"/>
        <w:rPr>
          <w:rFonts w:ascii="Arial" w:hAnsi="Arial" w:cs="Arial"/>
          <w:sz w:val="24"/>
          <w:szCs w:val="24"/>
        </w:rPr>
      </w:pPr>
    </w:p>
    <w:p w:rsidR="00745DBF" w:rsidRPr="00BA37B6" w:rsidRDefault="00745DBF" w:rsidP="00745DBF">
      <w:pPr>
        <w:pStyle w:val="Paragraphedeliste"/>
        <w:ind w:left="993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Étape </w:t>
      </w:r>
      <w:r w:rsidRPr="00BA37B6">
        <w:rPr>
          <w:rFonts w:ascii="Arial" w:hAnsi="Arial" w:cs="Arial"/>
          <w:sz w:val="24"/>
        </w:rPr>
        <w:t>1</w:t>
      </w:r>
      <w:r>
        <w:rPr>
          <w:rFonts w:ascii="Arial" w:hAnsi="Arial" w:cs="Arial"/>
          <w:sz w:val="24"/>
        </w:rPr>
        <w:t> : le</w:t>
      </w:r>
      <w:r w:rsidRPr="00BA37B6">
        <w:rPr>
          <w:rFonts w:ascii="Arial" w:hAnsi="Arial" w:cs="Arial"/>
          <w:sz w:val="24"/>
        </w:rPr>
        <w:t xml:space="preserve"> camion recule jusqu’à l’a</w:t>
      </w:r>
      <w:r>
        <w:rPr>
          <w:rFonts w:ascii="Arial" w:hAnsi="Arial" w:cs="Arial"/>
          <w:sz w:val="24"/>
        </w:rPr>
        <w:t>ccrochage du crochet à la benne (photo 1 du DT3),</w:t>
      </w:r>
    </w:p>
    <w:p w:rsidR="00745DBF" w:rsidRPr="0063223A" w:rsidRDefault="00745DBF" w:rsidP="00745DBF">
      <w:pPr>
        <w:pStyle w:val="Paragraphedeliste"/>
        <w:ind w:left="9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</w:rPr>
        <w:t>Étape</w:t>
      </w:r>
      <w:r>
        <w:rPr>
          <w:rFonts w:ascii="Arial" w:hAnsi="Arial" w:cs="Arial"/>
          <w:sz w:val="24"/>
          <w:szCs w:val="24"/>
        </w:rPr>
        <w:t xml:space="preserve"> 2 : le</w:t>
      </w:r>
      <w:r w:rsidRPr="0063223A">
        <w:rPr>
          <w:rFonts w:ascii="Arial" w:hAnsi="Arial" w:cs="Arial"/>
          <w:sz w:val="24"/>
          <w:szCs w:val="24"/>
        </w:rPr>
        <w:t xml:space="preserve"> camion recule de façon synchronisée av</w:t>
      </w:r>
      <w:r>
        <w:rPr>
          <w:rFonts w:ascii="Arial" w:hAnsi="Arial" w:cs="Arial"/>
          <w:sz w:val="24"/>
          <w:szCs w:val="24"/>
        </w:rPr>
        <w:t>ec le vérin qui entre en action (photos 2 ;3 ;4 et 5 du DT3),</w:t>
      </w:r>
    </w:p>
    <w:p w:rsidR="00745DBF" w:rsidRPr="0063223A" w:rsidRDefault="00745DBF" w:rsidP="00745DBF">
      <w:pPr>
        <w:pStyle w:val="Paragraphedeliste"/>
        <w:ind w:left="9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</w:rPr>
        <w:t>Étape</w:t>
      </w:r>
      <w:r>
        <w:rPr>
          <w:rFonts w:ascii="Arial" w:hAnsi="Arial" w:cs="Arial"/>
          <w:sz w:val="24"/>
          <w:szCs w:val="24"/>
        </w:rPr>
        <w:t xml:space="preserve"> 3 : lorsque le contact a</w:t>
      </w:r>
      <w:r w:rsidRPr="0063223A">
        <w:rPr>
          <w:rFonts w:ascii="Arial" w:hAnsi="Arial" w:cs="Arial"/>
          <w:sz w:val="24"/>
          <w:szCs w:val="24"/>
        </w:rPr>
        <w:t xml:space="preserve"> lieu sur le galet, le contact avec le sol n’existe plus. Le vérin continue son action jusqu’au chargement complet</w:t>
      </w:r>
      <w:r>
        <w:rPr>
          <w:rFonts w:ascii="Arial" w:hAnsi="Arial" w:cs="Arial"/>
          <w:sz w:val="24"/>
          <w:szCs w:val="24"/>
        </w:rPr>
        <w:t xml:space="preserve"> (photos 6 ;7 et 8 du DT3)</w:t>
      </w:r>
      <w:r w:rsidRPr="0063223A">
        <w:rPr>
          <w:rFonts w:ascii="Arial" w:hAnsi="Arial" w:cs="Arial"/>
          <w:sz w:val="24"/>
          <w:szCs w:val="24"/>
        </w:rPr>
        <w:t>.</w:t>
      </w:r>
    </w:p>
    <w:p w:rsidR="007E2755" w:rsidRPr="0063223A" w:rsidRDefault="007E2755" w:rsidP="007E2755">
      <w:pPr>
        <w:pStyle w:val="Paragraphedeliste"/>
        <w:ind w:left="1985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  <w:r w:rsidRPr="0063223A">
        <w:rPr>
          <w:rFonts w:ascii="Arial" w:hAnsi="Arial" w:cs="Arial"/>
          <w:sz w:val="24"/>
          <w:szCs w:val="24"/>
        </w:rPr>
        <w:t xml:space="preserve">Nous étudierons le système dans la position </w:t>
      </w:r>
      <w:r>
        <w:rPr>
          <w:rFonts w:ascii="Arial" w:hAnsi="Arial" w:cs="Arial"/>
          <w:sz w:val="24"/>
          <w:szCs w:val="24"/>
        </w:rPr>
        <w:t>de l’étape 2</w:t>
      </w:r>
      <w:r w:rsidRPr="0063223A">
        <w:rPr>
          <w:rFonts w:ascii="Arial" w:hAnsi="Arial" w:cs="Arial"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on prendra g = 9.81 m.s</w:t>
      </w:r>
      <w:r w:rsidRPr="00F07E5E">
        <w:rPr>
          <w:rFonts w:ascii="Arial" w:hAnsi="Arial" w:cs="Arial"/>
          <w:sz w:val="24"/>
          <w:szCs w:val="24"/>
          <w:vertAlign w:val="superscript"/>
        </w:rPr>
        <w:t>-2</w:t>
      </w:r>
    </w:p>
    <w:p w:rsidR="002C6F45" w:rsidRPr="001C3135" w:rsidRDefault="002C6F45" w:rsidP="002C6F45">
      <w:pPr>
        <w:rPr>
          <w:rFonts w:ascii="Arial" w:hAnsi="Arial" w:cs="Arial"/>
        </w:rPr>
      </w:pPr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6F793C">
        <w:rPr>
          <w:rFonts w:ascii="Arial" w:hAnsi="Arial" w:cs="Arial"/>
          <w:b/>
          <w:sz w:val="24"/>
          <w:szCs w:val="24"/>
          <w:u w:val="single"/>
        </w:rPr>
        <w:t>.1</w:t>
      </w:r>
      <w:r w:rsidR="00EC7EBC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D32C66">
        <w:rPr>
          <w:rFonts w:ascii="Arial" w:hAnsi="Arial" w:cs="Arial"/>
          <w:b/>
          <w:sz w:val="24"/>
          <w:szCs w:val="24"/>
        </w:rPr>
        <w:t xml:space="preserve"> </w:t>
      </w:r>
      <w:r w:rsidRPr="009F2824">
        <w:rPr>
          <w:rFonts w:ascii="Arial" w:hAnsi="Arial" w:cs="Arial"/>
          <w:sz w:val="24"/>
          <w:szCs w:val="24"/>
        </w:rPr>
        <w:t>Calculer</w:t>
      </w:r>
      <w:r>
        <w:rPr>
          <w:rFonts w:ascii="Arial" w:hAnsi="Arial" w:cs="Arial"/>
          <w:sz w:val="24"/>
          <w:szCs w:val="24"/>
        </w:rPr>
        <w:t xml:space="preserve"> le poids de la benne.</w:t>
      </w:r>
      <w:r>
        <w:rPr>
          <w:rFonts w:ascii="Arial" w:hAnsi="Arial" w:cs="Arial"/>
          <w:sz w:val="24"/>
          <w:szCs w:val="24"/>
        </w:rPr>
        <w:tab/>
      </w:r>
    </w:p>
    <w:p w:rsidR="002C6F45" w:rsidRPr="000705DB" w:rsidRDefault="002C6F45" w:rsidP="002C6F45">
      <w:pPr>
        <w:pStyle w:val="Paragraphedeliste"/>
        <w:rPr>
          <w:rFonts w:ascii="Arial" w:hAnsi="Arial" w:cs="Arial"/>
          <w:b/>
          <w:i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2C6F45" w:rsidRDefault="00DB2461" w:rsidP="002C6F45">
      <w:pPr>
        <w:pStyle w:val="Paragraphedeliste"/>
        <w:rPr>
          <w:rFonts w:ascii="Arial" w:hAnsi="Arial" w:cs="Arial"/>
          <w:color w:val="FF0000"/>
          <w:sz w:val="24"/>
          <w:szCs w:val="24"/>
        </w:rPr>
      </w:pP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P</m:t>
                </m:r>
              </m:e>
            </m:acc>
          </m:e>
        </m:d>
        <m:r>
          <w:rPr>
            <w:rFonts w:ascii="Cambria Math" w:hAnsi="Cambria Math" w:cs="Arial"/>
            <w:color w:val="FF0000"/>
            <w:sz w:val="24"/>
            <w:szCs w:val="24"/>
          </w:rPr>
          <m:t xml:space="preserve">=m × </m:t>
        </m:r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g</m:t>
                </m:r>
              </m:e>
            </m:acc>
          </m:e>
        </m:d>
        <m:r>
          <w:rPr>
            <w:rFonts w:ascii="Cambria Math" w:hAnsi="Cambria Math" w:cs="Arial"/>
            <w:color w:val="FF0000"/>
            <w:sz w:val="24"/>
            <w:szCs w:val="24"/>
          </w:rPr>
          <m:t xml:space="preserve"> =25000 ×9.81 =245250 N</m:t>
        </m:r>
      </m:oMath>
      <w:r w:rsidR="002C6F45">
        <w:rPr>
          <w:rFonts w:ascii="Arial" w:hAnsi="Arial" w:cs="Arial"/>
          <w:color w:val="FF0000"/>
          <w:sz w:val="24"/>
          <w:szCs w:val="24"/>
        </w:rPr>
        <w:tab/>
      </w:r>
      <w:r w:rsidR="002C6F45">
        <w:rPr>
          <w:rFonts w:ascii="Arial" w:hAnsi="Arial" w:cs="Arial"/>
          <w:color w:val="FF0000"/>
          <w:sz w:val="24"/>
          <w:szCs w:val="24"/>
        </w:rPr>
        <w:tab/>
      </w:r>
      <w:r w:rsidR="002C6F45">
        <w:rPr>
          <w:rFonts w:ascii="Arial" w:hAnsi="Arial" w:cs="Arial"/>
          <w:color w:val="FF0000"/>
          <w:sz w:val="24"/>
          <w:szCs w:val="24"/>
        </w:rPr>
        <w:tab/>
      </w:r>
    </w:p>
    <w:p w:rsidR="002C6F45" w:rsidRPr="001C3135" w:rsidRDefault="002C6F45" w:rsidP="002C6F45">
      <w:pPr>
        <w:pStyle w:val="Paragraphedeliste"/>
        <w:rPr>
          <w:rFonts w:ascii="Arial" w:hAnsi="Arial" w:cs="Arial"/>
          <w:color w:val="FF0000"/>
          <w:sz w:val="24"/>
          <w:szCs w:val="24"/>
        </w:rPr>
      </w:pPr>
    </w:p>
    <w:p w:rsidR="002C6F45" w:rsidRDefault="002C6F45" w:rsidP="00EC7EBC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EE5634">
        <w:rPr>
          <w:rFonts w:ascii="Arial" w:hAnsi="Arial" w:cs="Arial"/>
          <w:i/>
          <w:sz w:val="24"/>
          <w:szCs w:val="24"/>
        </w:rPr>
        <w:t>Remarque : La benne étant encore en appui sur le sol, on suppose que le bras de levage supporte la moitié du poids total de la benne</w:t>
      </w:r>
      <w:r>
        <w:rPr>
          <w:rFonts w:ascii="Arial" w:hAnsi="Arial" w:cs="Arial"/>
          <w:sz w:val="24"/>
          <w:szCs w:val="24"/>
        </w:rPr>
        <w:t>.</w:t>
      </w:r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Default="002C6F45" w:rsidP="00AD11A6">
      <w:pPr>
        <w:pStyle w:val="Paragraphedeliste"/>
        <w:jc w:val="both"/>
        <w:rPr>
          <w:rFonts w:ascii="Arial" w:eastAsiaTheme="minorEastAsia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6F793C">
        <w:rPr>
          <w:rFonts w:ascii="Arial" w:hAnsi="Arial" w:cs="Arial"/>
          <w:b/>
          <w:sz w:val="24"/>
          <w:szCs w:val="24"/>
          <w:u w:val="single"/>
        </w:rPr>
        <w:t>.2</w:t>
      </w:r>
      <w:r w:rsidR="00AD11A6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D32C66">
        <w:rPr>
          <w:rFonts w:ascii="Arial" w:hAnsi="Arial" w:cs="Arial"/>
          <w:b/>
          <w:sz w:val="24"/>
          <w:szCs w:val="24"/>
        </w:rPr>
        <w:t xml:space="preserve"> </w:t>
      </w:r>
      <w:r w:rsidRPr="009F2824">
        <w:rPr>
          <w:rFonts w:ascii="Arial" w:hAnsi="Arial" w:cs="Arial"/>
          <w:sz w:val="24"/>
          <w:szCs w:val="24"/>
        </w:rPr>
        <w:t>Définir</w:t>
      </w:r>
      <w:r>
        <w:rPr>
          <w:rFonts w:ascii="Arial" w:hAnsi="Arial" w:cs="Arial"/>
          <w:sz w:val="24"/>
          <w:szCs w:val="24"/>
        </w:rPr>
        <w:t xml:space="preserve"> les caractéristiques de la force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sz w:val="24"/>
                <w:szCs w:val="24"/>
              </w:rPr>
              <m:t>P</m:t>
            </m:r>
          </m:e>
        </m:acc>
      </m:oMath>
      <w:r>
        <w:rPr>
          <w:rFonts w:ascii="Arial" w:eastAsiaTheme="minorEastAsia" w:hAnsi="Arial" w:cs="Arial"/>
          <w:sz w:val="24"/>
          <w:szCs w:val="24"/>
        </w:rPr>
        <w:t>, agissant sur la potence en renseignant le tableau ci-dessous :</w:t>
      </w:r>
    </w:p>
    <w:tbl>
      <w:tblPr>
        <w:tblStyle w:val="Grilledutableau"/>
        <w:tblpPr w:leftFromText="142" w:rightFromText="142" w:vertAnchor="text" w:horzAnchor="page" w:tblpX="1693" w:tblpY="199"/>
        <w:tblW w:w="0" w:type="auto"/>
        <w:tblLook w:val="04A0" w:firstRow="1" w:lastRow="0" w:firstColumn="1" w:lastColumn="0" w:noHBand="0" w:noVBand="1"/>
      </w:tblPr>
      <w:tblGrid>
        <w:gridCol w:w="1801"/>
        <w:gridCol w:w="2009"/>
        <w:gridCol w:w="1863"/>
        <w:gridCol w:w="1782"/>
        <w:gridCol w:w="1708"/>
      </w:tblGrid>
      <w:tr w:rsidR="002C6F45" w:rsidTr="002C6F45">
        <w:tc>
          <w:tcPr>
            <w:tcW w:w="1801" w:type="dxa"/>
            <w:shd w:val="clear" w:color="auto" w:fill="BFBFBF" w:themeFill="background1" w:themeFillShade="BF"/>
            <w:vAlign w:val="center"/>
          </w:tcPr>
          <w:p w:rsidR="002C6F45" w:rsidRDefault="002C6F45" w:rsidP="002C6F45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Action mécanique</w:t>
            </w:r>
          </w:p>
        </w:tc>
        <w:tc>
          <w:tcPr>
            <w:tcW w:w="2009" w:type="dxa"/>
            <w:shd w:val="clear" w:color="auto" w:fill="BFBFBF" w:themeFill="background1" w:themeFillShade="BF"/>
            <w:vAlign w:val="center"/>
          </w:tcPr>
          <w:p w:rsidR="002C6F45" w:rsidRDefault="002C6F45" w:rsidP="002C6F45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Point d’application</w:t>
            </w:r>
          </w:p>
        </w:tc>
        <w:tc>
          <w:tcPr>
            <w:tcW w:w="1863" w:type="dxa"/>
            <w:shd w:val="clear" w:color="auto" w:fill="BFBFBF" w:themeFill="background1" w:themeFillShade="BF"/>
            <w:vAlign w:val="center"/>
          </w:tcPr>
          <w:p w:rsidR="002C6F45" w:rsidRDefault="002C6F45" w:rsidP="002C6F45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Droite d’action</w:t>
            </w:r>
          </w:p>
        </w:tc>
        <w:tc>
          <w:tcPr>
            <w:tcW w:w="1782" w:type="dxa"/>
            <w:shd w:val="clear" w:color="auto" w:fill="BFBFBF" w:themeFill="background1" w:themeFillShade="BF"/>
            <w:vAlign w:val="center"/>
          </w:tcPr>
          <w:p w:rsidR="002C6F45" w:rsidRDefault="002C6F45" w:rsidP="002C6F45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Sens</w:t>
            </w:r>
          </w:p>
        </w:tc>
        <w:tc>
          <w:tcPr>
            <w:tcW w:w="1708" w:type="dxa"/>
            <w:shd w:val="clear" w:color="auto" w:fill="BFBFBF" w:themeFill="background1" w:themeFillShade="BF"/>
            <w:vAlign w:val="center"/>
          </w:tcPr>
          <w:p w:rsidR="002C6F45" w:rsidRDefault="002C6F45" w:rsidP="002C6F45">
            <w:pPr>
              <w:pStyle w:val="Paragraphedeliste"/>
              <w:spacing w:after="0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13B39">
              <w:rPr>
                <w:rFonts w:ascii="Arial" w:hAnsi="Arial" w:cs="Arial"/>
                <w:sz w:val="24"/>
                <w:szCs w:val="24"/>
              </w:rPr>
              <w:t>Intensité</w:t>
            </w:r>
          </w:p>
        </w:tc>
      </w:tr>
      <w:tr w:rsidR="002C6F45" w:rsidTr="002C6F45">
        <w:trPr>
          <w:trHeight w:val="484"/>
        </w:trPr>
        <w:tc>
          <w:tcPr>
            <w:tcW w:w="1801" w:type="dxa"/>
            <w:vAlign w:val="center"/>
          </w:tcPr>
          <w:p w:rsidR="002C6F45" w:rsidRPr="00EE5634" w:rsidRDefault="00DB2461" w:rsidP="002C6F45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Benne/Potence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09" w:type="dxa"/>
            <w:vAlign w:val="center"/>
          </w:tcPr>
          <w:p w:rsidR="002C6F45" w:rsidRPr="001C3135" w:rsidRDefault="002C6F45" w:rsidP="002C6F45">
            <w:pPr>
              <w:pStyle w:val="Paragraphedeliste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D</w:t>
            </w:r>
          </w:p>
        </w:tc>
        <w:tc>
          <w:tcPr>
            <w:tcW w:w="1863" w:type="dxa"/>
            <w:vAlign w:val="center"/>
          </w:tcPr>
          <w:p w:rsidR="002C6F45" w:rsidRPr="001C3135" w:rsidRDefault="00DB2461" w:rsidP="002C6F45">
            <w:pPr>
              <w:pStyle w:val="Paragraphedeliste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939" type="#_x0000_t32" style="position:absolute;left:0;text-align:left;margin-left:42.9pt;margin-top:3.2pt;width:0;height:18pt;z-index:251696640;mso-position-horizontal-relative:text;mso-position-vertical-relative:text" o:connectortype="straight" strokecolor="red"/>
              </w:pict>
            </w:r>
          </w:p>
        </w:tc>
        <w:tc>
          <w:tcPr>
            <w:tcW w:w="1782" w:type="dxa"/>
            <w:vAlign w:val="center"/>
          </w:tcPr>
          <w:p w:rsidR="002C6F45" w:rsidRPr="001C3135" w:rsidRDefault="00DB2461" w:rsidP="002C6F45">
            <w:pPr>
              <w:pStyle w:val="Paragraphedeliste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w:pict>
                <v:shape id="_x0000_s1940" type="#_x0000_t32" style="position:absolute;left:0;text-align:left;margin-left:36.75pt;margin-top:5.4pt;width:0;height:18pt;z-index:251697664;mso-position-horizontal-relative:text;mso-position-vertical-relative:text" o:connectortype="straight" strokecolor="red">
                  <v:stroke endarrow="block"/>
                </v:shape>
              </w:pict>
            </w:r>
          </w:p>
        </w:tc>
        <w:tc>
          <w:tcPr>
            <w:tcW w:w="1708" w:type="dxa"/>
            <w:vAlign w:val="center"/>
          </w:tcPr>
          <w:p w:rsidR="002C6F45" w:rsidRPr="001C3135" w:rsidRDefault="002C6F45" w:rsidP="002C6F45">
            <w:pPr>
              <w:pStyle w:val="Paragraphedeliste"/>
              <w:spacing w:after="0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122625 N</w:t>
            </w:r>
          </w:p>
        </w:tc>
      </w:tr>
    </w:tbl>
    <w:p w:rsidR="002C6F45" w:rsidRDefault="002C6F45" w:rsidP="002C6F45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2C6F45" w:rsidRPr="0063223A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isole l’ensemble « potence + bras de levage ».</w:t>
      </w:r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Default="002C6F45" w:rsidP="00AD11A6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6F793C">
        <w:rPr>
          <w:rFonts w:ascii="Arial" w:hAnsi="Arial" w:cs="Arial"/>
          <w:b/>
          <w:sz w:val="24"/>
          <w:szCs w:val="24"/>
          <w:u w:val="single"/>
        </w:rPr>
        <w:t>.3</w:t>
      </w:r>
      <w:r w:rsidR="00AD11A6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D32C66">
        <w:rPr>
          <w:rFonts w:ascii="Arial" w:hAnsi="Arial" w:cs="Arial"/>
          <w:b/>
          <w:sz w:val="24"/>
          <w:szCs w:val="24"/>
        </w:rPr>
        <w:t xml:space="preserve"> </w:t>
      </w:r>
      <w:r w:rsidRPr="009F2824">
        <w:rPr>
          <w:rFonts w:ascii="Arial" w:hAnsi="Arial" w:cs="Arial"/>
          <w:sz w:val="24"/>
          <w:szCs w:val="24"/>
        </w:rPr>
        <w:t xml:space="preserve">Faire le bilan </w:t>
      </w:r>
      <w:r>
        <w:rPr>
          <w:rFonts w:ascii="Arial" w:hAnsi="Arial" w:cs="Arial"/>
          <w:sz w:val="24"/>
          <w:szCs w:val="24"/>
        </w:rPr>
        <w:t xml:space="preserve">des actions mécaniques extérieures appliquées à l’ensemble isolé et </w:t>
      </w:r>
      <w:r w:rsidRPr="009F2824">
        <w:rPr>
          <w:rFonts w:ascii="Arial" w:hAnsi="Arial" w:cs="Arial"/>
          <w:sz w:val="24"/>
          <w:szCs w:val="24"/>
        </w:rPr>
        <w:t>énoncer</w:t>
      </w:r>
      <w:r>
        <w:rPr>
          <w:rFonts w:ascii="Arial" w:hAnsi="Arial" w:cs="Arial"/>
          <w:sz w:val="24"/>
          <w:szCs w:val="24"/>
        </w:rPr>
        <w:t xml:space="preserve"> le principe fondamental de la statique correspondant.</w:t>
      </w:r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Pr="001C3135" w:rsidRDefault="002C6F45" w:rsidP="002C6F45">
      <w:pPr>
        <w:pStyle w:val="Paragraphedeliste"/>
        <w:rPr>
          <w:rFonts w:ascii="Arial" w:hAnsi="Arial" w:cs="Arial"/>
          <w:color w:val="FF0000"/>
          <w:sz w:val="24"/>
          <w:szCs w:val="24"/>
        </w:rPr>
      </w:pPr>
      <w:r w:rsidRPr="001C3135">
        <w:rPr>
          <w:rFonts w:ascii="Arial" w:hAnsi="Arial" w:cs="Arial"/>
          <w:color w:val="FF0000"/>
          <w:sz w:val="24"/>
          <w:szCs w:val="24"/>
        </w:rPr>
        <w:t>L</w:t>
      </w:r>
      <w:r>
        <w:rPr>
          <w:rFonts w:ascii="Arial" w:hAnsi="Arial" w:cs="Arial"/>
          <w:color w:val="FF0000"/>
          <w:sz w:val="24"/>
          <w:szCs w:val="24"/>
        </w:rPr>
        <w:t>’ensemble « potenc</w:t>
      </w:r>
      <w:r w:rsidRPr="001C3135">
        <w:rPr>
          <w:rFonts w:ascii="Arial" w:hAnsi="Arial" w:cs="Arial"/>
          <w:color w:val="FF0000"/>
          <w:sz w:val="24"/>
          <w:szCs w:val="24"/>
        </w:rPr>
        <w:t>e</w:t>
      </w:r>
      <w:r>
        <w:rPr>
          <w:rFonts w:ascii="Arial" w:hAnsi="Arial" w:cs="Arial"/>
          <w:color w:val="FF0000"/>
          <w:sz w:val="24"/>
          <w:szCs w:val="24"/>
        </w:rPr>
        <w:t xml:space="preserve"> +</w:t>
      </w:r>
      <w:r w:rsidRPr="001C3135">
        <w:rPr>
          <w:rFonts w:ascii="Arial" w:hAnsi="Arial" w:cs="Arial"/>
          <w:color w:val="FF0000"/>
          <w:sz w:val="24"/>
          <w:szCs w:val="24"/>
        </w:rPr>
        <w:t xml:space="preserve"> bras de levage</w:t>
      </w:r>
      <w:r>
        <w:rPr>
          <w:rFonts w:ascii="Arial" w:hAnsi="Arial" w:cs="Arial"/>
          <w:color w:val="FF0000"/>
          <w:sz w:val="24"/>
          <w:szCs w:val="24"/>
        </w:rPr>
        <w:t> »</w:t>
      </w:r>
      <w:r w:rsidRPr="001C3135">
        <w:rPr>
          <w:rFonts w:ascii="Arial" w:hAnsi="Arial" w:cs="Arial"/>
          <w:color w:val="FF0000"/>
          <w:sz w:val="24"/>
          <w:szCs w:val="24"/>
        </w:rPr>
        <w:t xml:space="preserve"> est soumis à l’action de 3 forces quelconques</w:t>
      </w:r>
      <w:r>
        <w:rPr>
          <w:rFonts w:ascii="Arial" w:hAnsi="Arial" w:cs="Arial"/>
          <w:color w:val="FF0000"/>
          <w:sz w:val="24"/>
          <w:szCs w:val="24"/>
        </w:rPr>
        <w:t xml:space="preserve"> (</w:t>
      </w:r>
      <w:r>
        <w:rPr>
          <w:rFonts w:ascii="Cambria Math" w:hAnsi="Cambria Math" w:cs="Arial"/>
          <w:sz w:val="24"/>
          <w:szCs w:val="24"/>
        </w:rPr>
        <w:br/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Benne/Potence</m:t>
                </m:r>
              </m:sub>
            </m:sSub>
          </m:e>
        </m:acc>
      </m:oMath>
      <w:r w:rsidRPr="00D63566">
        <w:rPr>
          <w:rFonts w:ascii="Arial" w:hAnsi="Arial" w:cs="Arial"/>
          <w:color w:val="FF0000"/>
          <w:sz w:val="24"/>
          <w:szCs w:val="24"/>
        </w:rPr>
        <w:t xml:space="preserve"> ;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C</m:t>
                </m:r>
              </m:e>
              <m:sub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vérins/bras</m:t>
                </m:r>
              </m:sub>
            </m:sSub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> ;</w:t>
      </w:r>
      <m:oMath>
        <m:acc>
          <m:accPr>
            <m:chr m:val="⃗"/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Arial"/>
                    <w:i/>
                    <w:color w:val="FF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  <w:color w:val="FF0000"/>
                    <w:sz w:val="24"/>
                    <w:szCs w:val="24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Arial"/>
                    <w:color w:val="FF0000"/>
                    <w:sz w:val="24"/>
                    <w:szCs w:val="24"/>
                  </w:rPr>
                  <m:t>chassis/bras</m:t>
                </m:r>
              </m:sub>
            </m:sSub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).</w:t>
      </w:r>
    </w:p>
    <w:p w:rsidR="002C6F45" w:rsidRPr="001C3135" w:rsidRDefault="002C6F45" w:rsidP="002C6F45">
      <w:pPr>
        <w:pStyle w:val="Paragraphedeliste"/>
        <w:rPr>
          <w:rFonts w:ascii="Arial" w:hAnsi="Arial" w:cs="Arial"/>
          <w:color w:val="FF0000"/>
          <w:sz w:val="24"/>
          <w:szCs w:val="24"/>
        </w:rPr>
      </w:pPr>
      <w:r w:rsidRPr="001C3135">
        <w:rPr>
          <w:rFonts w:ascii="Arial" w:hAnsi="Arial" w:cs="Arial"/>
          <w:color w:val="FF0000"/>
          <w:sz w:val="24"/>
          <w:szCs w:val="24"/>
        </w:rPr>
        <w:t xml:space="preserve">La </w:t>
      </w:r>
      <w:r>
        <w:rPr>
          <w:rFonts w:ascii="Arial" w:hAnsi="Arial" w:cs="Arial"/>
          <w:color w:val="FF0000"/>
          <w:sz w:val="24"/>
          <w:szCs w:val="24"/>
        </w:rPr>
        <w:t xml:space="preserve">somme de ces 3 forces est nulle :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Benne/Potence</m:t>
                </m:r>
              </m:sub>
            </m:sSub>
          </m:e>
        </m:acc>
      </m:oMath>
      <w:r w:rsidRPr="00D63566">
        <w:rPr>
          <w:rFonts w:ascii="Arial" w:hAnsi="Arial" w:cs="Arial"/>
          <w:color w:val="FF0000"/>
          <w:sz w:val="24"/>
          <w:szCs w:val="24"/>
        </w:rPr>
        <w:t> </w:t>
      </w:r>
      <w:r>
        <w:rPr>
          <w:rFonts w:ascii="Arial" w:hAnsi="Arial" w:cs="Arial"/>
          <w:color w:val="FF0000"/>
          <w:sz w:val="24"/>
          <w:szCs w:val="24"/>
        </w:rPr>
        <w:t>+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C</m:t>
                </m:r>
              </m:e>
              <m:sub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vérins/bras</m:t>
                </m:r>
              </m:sub>
            </m:sSub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 + </w:t>
      </w:r>
      <m:oMath>
        <m:acc>
          <m:accPr>
            <m:chr m:val="⃗"/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Arial"/>
                    <w:i/>
                    <w:color w:val="FF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  <w:color w:val="FF0000"/>
                    <w:sz w:val="24"/>
                    <w:szCs w:val="24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Arial"/>
                    <w:color w:val="FF0000"/>
                    <w:sz w:val="24"/>
                    <w:szCs w:val="24"/>
                  </w:rPr>
                  <m:t>chassis/bras</m:t>
                </m:r>
              </m:sub>
            </m:sSub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= </w:t>
      </w:r>
      <m:oMath>
        <m:acc>
          <m:accPr>
            <m:chr m:val="⃗"/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0</m:t>
            </m:r>
          </m:e>
        </m:acc>
      </m:oMath>
    </w:p>
    <w:p w:rsidR="002C6F45" w:rsidRPr="002C6F45" w:rsidRDefault="002C6F45" w:rsidP="00AD11A6">
      <w:pPr>
        <w:pStyle w:val="Paragraphedeliste"/>
        <w:rPr>
          <w:rFonts w:ascii="Arial" w:hAnsi="Arial" w:cs="Arial"/>
        </w:rPr>
      </w:pPr>
      <w:r w:rsidRPr="001C3135">
        <w:rPr>
          <w:rFonts w:ascii="Arial" w:hAnsi="Arial" w:cs="Arial"/>
          <w:color w:val="FF0000"/>
          <w:sz w:val="24"/>
          <w:szCs w:val="24"/>
        </w:rPr>
        <w:t>Les 3 forces sont concourantes.</w:t>
      </w:r>
      <w:r w:rsidR="00AD11A6">
        <w:rPr>
          <w:rFonts w:ascii="Arial" w:hAnsi="Arial" w:cs="Arial"/>
          <w:color w:val="FF0000"/>
          <w:sz w:val="24"/>
          <w:szCs w:val="24"/>
        </w:rPr>
        <w:br w:type="column"/>
      </w:r>
      <w:r w:rsidRPr="002C6F45">
        <w:rPr>
          <w:rFonts w:ascii="Arial" w:hAnsi="Arial" w:cs="Arial"/>
          <w:b/>
          <w:u w:val="single"/>
        </w:rPr>
        <w:t>Question 1.4</w:t>
      </w:r>
      <w:r w:rsidR="00AD11A6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Pr="002C6F45">
        <w:rPr>
          <w:rFonts w:ascii="Arial" w:hAnsi="Arial" w:cs="Arial"/>
        </w:rPr>
        <w:t>Résoudre graphiquement sur la page ci-</w:t>
      </w:r>
      <w:r w:rsidR="00B054A5">
        <w:rPr>
          <w:rFonts w:ascii="Arial" w:hAnsi="Arial" w:cs="Arial"/>
        </w:rPr>
        <w:t>dessous</w:t>
      </w:r>
      <w:r w:rsidRPr="002C6F45">
        <w:rPr>
          <w:rFonts w:ascii="Arial" w:hAnsi="Arial" w:cs="Arial"/>
        </w:rPr>
        <w:t>.</w:t>
      </w:r>
    </w:p>
    <w:p w:rsidR="002C6F45" w:rsidRPr="0063223A" w:rsidRDefault="00DB2461" w:rsidP="002C6F45">
      <w:pPr>
        <w:pStyle w:val="Paragraphedeliste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45" type="#_x0000_t32" style="position:absolute;left:0;text-align:left;margin-left:38.85pt;margin-top:9.15pt;width:448.5pt;height:78.4pt;flip:x;z-index:251702784" o:connectortype="straight" strokecolor="red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rect id="_x0000_s1944" style="position:absolute;left:0;text-align:left;margin-left:124.2pt;margin-top:29.55pt;width:131.25pt;height:46.5pt;z-index:251701760" stroked="f">
            <v:textbox>
              <w:txbxContent>
                <w:p w:rsidR="00AF1933" w:rsidRDefault="00DB2461" w:rsidP="002C6F45">
                  <w:pPr>
                    <w:ind w:left="709"/>
                    <w:rPr>
                      <w:rFonts w:ascii="Arial" w:hAnsi="Arial" w:cs="Arial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0000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000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B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chassis/bras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  <w:p w:rsidR="00AF1933" w:rsidRDefault="00AF1933" w:rsidP="002C6F45"/>
              </w:txbxContent>
            </v:textbox>
          </v:rect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43" type="#_x0000_t32" style="position:absolute;left:0;text-align:left;margin-left:38.85pt;margin-top:9.15pt;width:448.5pt;height:165.4pt;flip:y;z-index:251700736" o:connectortype="straight" strokecolor="red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rect id="_x0000_s1942" style="position:absolute;left:0;text-align:left;margin-left:172.2pt;margin-top:109.3pt;width:131.25pt;height:46.5pt;z-index:251699712" stroked="f">
            <v:textbox>
              <w:txbxContent>
                <w:p w:rsidR="00AF1933" w:rsidRDefault="00DB2461" w:rsidP="002C6F45">
                  <w:pPr>
                    <w:ind w:left="709"/>
                    <w:rPr>
                      <w:rFonts w:ascii="Arial" w:hAnsi="Arial" w:cs="Arial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0000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000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vérins/bras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  <w:p w:rsidR="00AF1933" w:rsidRDefault="00AF1933" w:rsidP="002C6F45"/>
              </w:txbxContent>
            </v:textbox>
          </v:rect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41" type="#_x0000_t32" style="position:absolute;left:0;text-align:left;margin-left:38.85pt;margin-top:87.55pt;width:0;height:87pt;z-index:251698688" o:connectortype="straight" strokecolor="red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307" o:spid="_x0000_s1928" type="#_x0000_t32" style="position:absolute;left:0;text-align:left;margin-left:38.85pt;margin-top:8.85pt;width:448.5pt;height:165.4pt;flip:y;z-index:251688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" strokecolor="white [3212]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308" o:spid="_x0000_s1930" type="#_x0000_t32" style="position:absolute;left:0;text-align:left;margin-left:38.85pt;margin-top:8.85pt;width:448.5pt;height:78.4pt;flip:x;z-index:25169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" strokecolor="white [3212]">
            <v:stroke endarrow="block"/>
          </v:shape>
        </w:pict>
      </w:r>
      <w:r w:rsidR="002C6F45">
        <w:rPr>
          <w:rFonts w:ascii="Arial" w:hAnsi="Arial" w:cs="Arial"/>
          <w:sz w:val="24"/>
          <w:szCs w:val="24"/>
        </w:rPr>
        <w:t>Échelle du dynamique : 1 mm pour 4000 N</w:t>
      </w:r>
    </w:p>
    <w:p w:rsidR="002C6F45" w:rsidRDefault="002C6F45" w:rsidP="002C6F45">
      <w:pPr>
        <w:pStyle w:val="Paragraphedeliste"/>
        <w:ind w:left="709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ind w:left="709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ind w:left="709"/>
        <w:rPr>
          <w:rFonts w:ascii="Arial" w:hAnsi="Arial" w:cs="Arial"/>
          <w:sz w:val="24"/>
          <w:szCs w:val="24"/>
        </w:rPr>
      </w:pPr>
    </w:p>
    <w:p w:rsidR="002C6F45" w:rsidRDefault="00DB2461" w:rsidP="002C6F45">
      <w:pPr>
        <w:pStyle w:val="Paragraphedeliste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rect id="Rectangle 312" o:spid="_x0000_s1929" style="position:absolute;left:0;text-align:left;margin-left:187.85pt;margin-top:10.9pt;width:131.25pt;height:46.5pt;z-index:251689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" stroked="f">
            <v:textbox>
              <w:txbxContent>
                <w:p w:rsidR="00AF1933" w:rsidRPr="00871E6E" w:rsidRDefault="00DB2461" w:rsidP="002C6F45">
                  <w:pPr>
                    <w:ind w:left="709"/>
                    <w:rPr>
                      <w:rFonts w:ascii="Arial" w:hAnsi="Arial" w:cs="Arial"/>
                      <w:color w:val="FFFFFF" w:themeColor="background1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FFFF" w:themeColor="background1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FFFF" w:themeColor="background1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B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chassis/bras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  <w:p w:rsidR="00AF1933" w:rsidRDefault="00AF1933" w:rsidP="002C6F45"/>
              </w:txbxContent>
            </v:textbox>
          </v:rect>
        </w:pict>
      </w:r>
    </w:p>
    <w:p w:rsidR="002C6F45" w:rsidRPr="0063223A" w:rsidRDefault="00DB2461" w:rsidP="002C6F45">
      <w:pPr>
        <w:pStyle w:val="Paragraphedeliste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305" o:spid="_x0000_s1926" type="#_x0000_t32" style="position:absolute;left:0;text-align:left;margin-left:38.85pt;margin-top:7.9pt;width:0;height:87pt;z-index:25168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" strokecolor="white [3212]">
            <v:stroke endarrow="block"/>
          </v:shape>
        </w:pict>
      </w:r>
      <m:oMath>
        <m:r>
          <w:rPr>
            <w:rFonts w:ascii="Cambria Math" w:hAnsi="Cambria Math" w:cs="Arial"/>
            <w:sz w:val="24"/>
            <w:szCs w:val="24"/>
          </w:rPr>
          <m:t>+     Début du dynamique</m:t>
        </m:r>
      </m:oMath>
      <w:r w:rsidR="002C6F45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570688" behindDoc="0" locked="0" layoutInCell="1" allowOverlap="1">
            <wp:simplePos x="0" y="0"/>
            <wp:positionH relativeFrom="column">
              <wp:posOffset>929640</wp:posOffset>
            </wp:positionH>
            <wp:positionV relativeFrom="paragraph">
              <wp:posOffset>269875</wp:posOffset>
            </wp:positionV>
            <wp:extent cx="5467350" cy="2105025"/>
            <wp:effectExtent l="19050" t="0" r="0" b="0"/>
            <wp:wrapNone/>
            <wp:docPr id="15" name="Image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453" t="18730" r="10281" b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6F45" w:rsidRPr="0063223A" w:rsidRDefault="00DB2461" w:rsidP="002C6F45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311" o:spid="_x0000_s1927" style="position:absolute;left:0;text-align:left;margin-left:172.2pt;margin-top:3.5pt;width:131.25pt;height:46.5pt;z-index:251687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" stroked="f">
            <v:textbox>
              <w:txbxContent>
                <w:p w:rsidR="00AF1933" w:rsidRPr="00871E6E" w:rsidRDefault="00DB2461" w:rsidP="002C6F45">
                  <w:pPr>
                    <w:ind w:left="709"/>
                    <w:rPr>
                      <w:rFonts w:ascii="Arial" w:hAnsi="Arial" w:cs="Arial"/>
                      <w:color w:val="FFFFFF" w:themeColor="background1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FFFF" w:themeColor="background1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FFFF" w:themeColor="background1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vérins/bras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  <w:p w:rsidR="00AF1933" w:rsidRDefault="00AF1933" w:rsidP="002C6F45"/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310" o:spid="_x0000_s1925" style="position:absolute;left:0;text-align:left;margin-left:-18.2pt;margin-top:7.7pt;width:62.25pt;height:46.5pt;z-index:251685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" stroked="f">
            <v:textbox>
              <w:txbxContent>
                <w:p w:rsidR="00AF1933" w:rsidRPr="00871E6E" w:rsidRDefault="00DB2461" w:rsidP="002C6F45">
                  <w:pPr>
                    <w:ind w:left="709"/>
                    <w:rPr>
                      <w:rFonts w:ascii="Arial" w:hAnsi="Arial" w:cs="Arial"/>
                      <w:color w:val="FFFFFF" w:themeColor="background1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FFFF" w:themeColor="background1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color w:val="FFFFFF" w:themeColor="background1"/>
                            </w:rPr>
                            <m:t>P</m:t>
                          </m:r>
                        </m:e>
                      </m:acc>
                    </m:oMath>
                  </m:oMathPara>
                </w:p>
                <w:p w:rsidR="00AF1933" w:rsidRDefault="00AF1933" w:rsidP="002C6F45">
                  <w:r>
                    <w:rPr>
                      <w:noProof/>
                    </w:rPr>
                    <w:drawing>
                      <wp:inline distT="0" distB="0" distL="0" distR="0">
                        <wp:extent cx="607695" cy="454671"/>
                        <wp:effectExtent l="19050" t="0" r="1905" b="0"/>
                        <wp:docPr id="13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7695" cy="4546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607695" cy="174288"/>
                        <wp:effectExtent l="19050" t="0" r="1905" b="0"/>
                        <wp:docPr id="14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7695" cy="1742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2C6F45" w:rsidRPr="0063223A" w:rsidRDefault="002C6F45" w:rsidP="002C6F45">
      <w:pPr>
        <w:ind w:left="709"/>
        <w:rPr>
          <w:rFonts w:ascii="Arial" w:hAnsi="Arial" w:cs="Arial"/>
        </w:rPr>
      </w:pPr>
    </w:p>
    <w:p w:rsidR="002C6F45" w:rsidRDefault="002C6F45" w:rsidP="002C6F45">
      <w:pPr>
        <w:ind w:left="709"/>
        <w:rPr>
          <w:rFonts w:ascii="Arial" w:hAnsi="Arial" w:cs="Arial"/>
        </w:rPr>
      </w:pPr>
    </w:p>
    <w:p w:rsidR="002C6F45" w:rsidRDefault="00DB2461" w:rsidP="002C6F45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300" o:spid="_x0000_s1924" style="position:absolute;left:0;text-align:left;margin-left:499.2pt;margin-top:8.6pt;width:14.15pt;height:22.05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" stroked="f">
            <v:textbox>
              <w:txbxContent>
                <w:p w:rsidR="00AF1933" w:rsidRDefault="00AF1933" w:rsidP="002C6F45">
                  <w:r>
                    <w:t>D</w:t>
                  </w:r>
                </w:p>
              </w:txbxContent>
            </v:textbox>
          </v:rect>
        </w:pict>
      </w:r>
    </w:p>
    <w:p w:rsidR="002C6F45" w:rsidRDefault="00DB2461" w:rsidP="002C6F45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946" type="#_x0000_t32" style="position:absolute;left:0;text-align:left;margin-left:162.45pt;margin-top:16.55pt;width:357.75pt;height:63.75pt;flip:y;z-index:251703808" o:connectortype="straight" strokecolor="red"/>
        </w:pict>
      </w:r>
      <w:r>
        <w:rPr>
          <w:rFonts w:ascii="Arial" w:hAnsi="Arial" w:cs="Arial"/>
          <w:noProof/>
        </w:rPr>
        <w:pict>
          <v:shape id="_x0000_s1948" type="#_x0000_t32" style="position:absolute;left:0;text-align:left;margin-left:316.2pt;margin-top:3.8pt;width:219.75pt;height:81.75pt;flip:y;z-index:251705856" o:connectortype="straight" strokecolor="red"/>
        </w:pict>
      </w:r>
      <w:r>
        <w:rPr>
          <w:rFonts w:ascii="Arial" w:hAnsi="Arial" w:cs="Arial"/>
          <w:noProof/>
        </w:rPr>
        <w:pict>
          <v:shape id="_x0000_s1947" type="#_x0000_t32" style="position:absolute;left:0;text-align:left;margin-left:490.95pt;margin-top:9.6pt;width:0;height:102.05pt;z-index:251704832" o:connectortype="straight" strokecolor="red">
            <v:stroke endarrow="block"/>
          </v:shape>
        </w:pict>
      </w:r>
      <w:r>
        <w:rPr>
          <w:rFonts w:ascii="Arial" w:hAnsi="Arial" w:cs="Arial"/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Organigramme : Connecteur 519" o:spid="_x0000_s1931" type="#_x0000_t120" style="position:absolute;left:0;text-align:left;margin-left:489.45pt;margin-top:6.05pt;width:3.75pt;height:3.75pt;z-index:251691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" fillcolor="black [3213]" strokecolor="#243f60 [1604]" strokeweight="2pt"/>
        </w:pict>
      </w:r>
      <w:r>
        <w:rPr>
          <w:rFonts w:ascii="Arial" w:hAnsi="Arial" w:cs="Arial"/>
          <w:noProof/>
        </w:rPr>
        <w:pict>
          <v:shape id="AutoShape 265" o:spid="_x0000_s1920" type="#_x0000_t32" style="position:absolute;left:0;text-align:left;margin-left:490.95pt;margin-top:8.6pt;width:0;height:102.05pt;z-index:251680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" strokecolor="white [3212]">
            <v:stroke endarrow="block"/>
          </v:shape>
        </w:pict>
      </w:r>
    </w:p>
    <w:p w:rsidR="002C6F45" w:rsidRDefault="002C6F45" w:rsidP="002C6F45">
      <w:pPr>
        <w:ind w:left="709"/>
        <w:rPr>
          <w:rFonts w:ascii="Arial" w:hAnsi="Arial" w:cs="Arial"/>
        </w:rPr>
      </w:pPr>
    </w:p>
    <w:p w:rsidR="002C6F45" w:rsidRDefault="002C6F45" w:rsidP="002C6F45">
      <w:pPr>
        <w:ind w:left="709"/>
        <w:rPr>
          <w:rFonts w:ascii="Arial" w:hAnsi="Arial" w:cs="Arial"/>
        </w:rPr>
      </w:pPr>
    </w:p>
    <w:p w:rsidR="002C6F45" w:rsidRDefault="00DB2461" w:rsidP="002C6F45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_x0000_s1949" style="position:absolute;left:0;text-align:left;margin-left:463.95pt;margin-top:9.7pt;width:62.25pt;height:46.5pt;z-index:251706880" filled="f" stroked="f">
            <v:textbox>
              <w:txbxContent>
                <w:p w:rsidR="00AF1933" w:rsidRDefault="00DB2461" w:rsidP="002C6F45">
                  <w:pPr>
                    <w:ind w:left="709"/>
                    <w:rPr>
                      <w:rFonts w:ascii="Arial" w:hAnsi="Arial" w:cs="Arial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0000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color w:val="FF0000"/>
                            </w:rPr>
                            <m:t>P</m:t>
                          </m:r>
                        </m:e>
                      </m:acc>
                    </m:oMath>
                  </m:oMathPara>
                </w:p>
                <w:p w:rsidR="00AF1933" w:rsidRDefault="00AF1933" w:rsidP="002C6F45"/>
              </w:txbxContent>
            </v:textbox>
          </v:rect>
        </w:pict>
      </w:r>
      <w:r>
        <w:rPr>
          <w:rFonts w:ascii="Arial" w:hAnsi="Arial" w:cs="Arial"/>
          <w:noProof/>
        </w:rPr>
        <w:pict>
          <v:shape id="Organigramme : Connecteur 521" o:spid="_x0000_s1932" type="#_x0000_t120" style="position:absolute;left:0;text-align:left;margin-left:357.3pt;margin-top:3.05pt;width:3.75pt;height:3.75pt;z-index:251692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" fillcolor="black [3213]" strokecolor="#385d8a" strokeweight="2pt"/>
        </w:pict>
      </w:r>
      <w:r>
        <w:rPr>
          <w:rFonts w:ascii="Arial" w:hAnsi="Arial" w:cs="Arial"/>
          <w:noProof/>
        </w:rPr>
        <w:pict>
          <v:rect id="Rectangle 298" o:spid="_x0000_s1922" style="position:absolute;left:0;text-align:left;margin-left:365.9pt;margin-top:1.1pt;width:11.35pt;height:19.85pt;z-index:25168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" stroked="f">
            <v:textbox>
              <w:txbxContent>
                <w:p w:rsidR="00AF1933" w:rsidRDefault="00AF1933" w:rsidP="002C6F45">
                  <w:r>
                    <w:t>C</w:t>
                  </w:r>
                </w:p>
              </w:txbxContent>
            </v:textbox>
          </v:rect>
        </w:pict>
      </w:r>
    </w:p>
    <w:p w:rsidR="002C6F45" w:rsidRDefault="00DB2461" w:rsidP="002C6F45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299" o:spid="_x0000_s1923" style="position:absolute;left:0;text-align:left;margin-left:296.35pt;margin-top:5.55pt;width:14.15pt;height:19.85pt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" stroked="f">
            <v:textbox>
              <w:txbxContent>
                <w:p w:rsidR="00AF1933" w:rsidRPr="00EE5634" w:rsidRDefault="00AF1933" w:rsidP="002C6F45">
                  <w:pPr>
                    <w:jc w:val="right"/>
                    <w:rPr>
                      <w:position w:val="-2"/>
                    </w:rPr>
                  </w:pPr>
                  <w:r>
                    <w:rPr>
                      <w:position w:val="-2"/>
                    </w:rPr>
                    <w:t>Bu</w:t>
                  </w:r>
                  <w:r w:rsidRPr="00EE5634">
                    <w:rPr>
                      <w:position w:val="-2"/>
                    </w:rPr>
                    <w:t>B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297" o:spid="_x0000_s1921" style="position:absolute;left:0;text-align:left;margin-left:101.8pt;margin-top:7.15pt;width:14.15pt;height:19.85pt;z-index:251681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" stroked="f">
            <v:textbox>
              <w:txbxContent>
                <w:p w:rsidR="00AF1933" w:rsidRDefault="00AF1933" w:rsidP="002C6F45">
                  <w:r>
                    <w:t>A</w:t>
                  </w:r>
                </w:p>
              </w:txbxContent>
            </v:textbox>
          </v:rect>
        </w:pict>
      </w:r>
    </w:p>
    <w:p w:rsidR="002C6F45" w:rsidRDefault="00DB2461" w:rsidP="002C6F45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Organigramme : Connecteur 525" o:spid="_x0000_s1933" type="#_x0000_t120" style="position:absolute;left:0;text-align:left;margin-left:313.8pt;margin-top:13.6pt;width:3.75pt;height:3.75pt;z-index:251693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" fillcolor="black [3213]" strokecolor="#385d8a" strokeweight="2pt"/>
        </w:pict>
      </w:r>
    </w:p>
    <w:p w:rsidR="002C6F45" w:rsidRDefault="002C6F45" w:rsidP="002C6F45">
      <w:pPr>
        <w:ind w:left="709"/>
        <w:rPr>
          <w:rFonts w:ascii="Arial" w:hAnsi="Arial" w:cs="Arial"/>
        </w:rPr>
      </w:pPr>
    </w:p>
    <w:p w:rsidR="002C6F45" w:rsidRDefault="002C6F45" w:rsidP="002C6F45">
      <w:pPr>
        <w:ind w:left="709"/>
        <w:rPr>
          <w:rFonts w:ascii="Arial" w:hAnsi="Arial" w:cs="Arial"/>
        </w:rPr>
      </w:pPr>
    </w:p>
    <w:p w:rsidR="002C6F45" w:rsidRPr="00975180" w:rsidRDefault="002C6F45" w:rsidP="002C6F45">
      <w:pPr>
        <w:ind w:left="7789" w:firstLine="707"/>
        <w:rPr>
          <w:rFonts w:ascii="Arial" w:hAnsi="Arial" w:cs="Arial"/>
          <w:b/>
          <w:i/>
        </w:rPr>
      </w:pPr>
    </w:p>
    <w:p w:rsidR="002C6F45" w:rsidRDefault="002C6F45" w:rsidP="002C6F45">
      <w:pPr>
        <w:ind w:left="709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1</w:t>
      </w:r>
      <w:r w:rsidRPr="006F793C">
        <w:rPr>
          <w:rFonts w:ascii="Arial" w:hAnsi="Arial" w:cs="Arial"/>
          <w:b/>
          <w:u w:val="single"/>
        </w:rPr>
        <w:t>.5</w:t>
      </w:r>
      <w:r w:rsidR="00AD11A6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Pr="009F2824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 tableau des caractéristiques des actions mécaniques :</w:t>
      </w:r>
    </w:p>
    <w:p w:rsidR="002C6F45" w:rsidRDefault="002C6F45" w:rsidP="002C6F45">
      <w:pPr>
        <w:ind w:left="709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3"/>
        <w:gridCol w:w="2020"/>
        <w:gridCol w:w="1696"/>
        <w:gridCol w:w="1694"/>
        <w:gridCol w:w="1701"/>
      </w:tblGrid>
      <w:tr w:rsidR="002C6F45" w:rsidTr="002C6F45">
        <w:trPr>
          <w:trHeight w:val="556"/>
          <w:jc w:val="center"/>
        </w:trPr>
        <w:tc>
          <w:tcPr>
            <w:tcW w:w="1983" w:type="dxa"/>
            <w:shd w:val="clear" w:color="auto" w:fill="BFBFBF" w:themeFill="background1" w:themeFillShade="BF"/>
            <w:vAlign w:val="center"/>
          </w:tcPr>
          <w:p w:rsidR="002C6F45" w:rsidRPr="00013B39" w:rsidRDefault="002C6F45" w:rsidP="002C6F45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Actions mécaniques</w:t>
            </w:r>
          </w:p>
        </w:tc>
        <w:tc>
          <w:tcPr>
            <w:tcW w:w="2020" w:type="dxa"/>
            <w:shd w:val="clear" w:color="auto" w:fill="BFBFBF" w:themeFill="background1" w:themeFillShade="BF"/>
            <w:vAlign w:val="center"/>
          </w:tcPr>
          <w:p w:rsidR="002C6F45" w:rsidRPr="00013B39" w:rsidRDefault="002C6F45" w:rsidP="002C6F45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Point d’application</w:t>
            </w:r>
          </w:p>
        </w:tc>
        <w:tc>
          <w:tcPr>
            <w:tcW w:w="1696" w:type="dxa"/>
            <w:shd w:val="clear" w:color="auto" w:fill="BFBFBF" w:themeFill="background1" w:themeFillShade="BF"/>
            <w:vAlign w:val="center"/>
          </w:tcPr>
          <w:p w:rsidR="002C6F45" w:rsidRPr="00013B39" w:rsidRDefault="002C6F45" w:rsidP="002C6F45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Droite d’action</w:t>
            </w:r>
          </w:p>
        </w:tc>
        <w:tc>
          <w:tcPr>
            <w:tcW w:w="1694" w:type="dxa"/>
            <w:shd w:val="clear" w:color="auto" w:fill="BFBFBF" w:themeFill="background1" w:themeFillShade="BF"/>
            <w:vAlign w:val="center"/>
          </w:tcPr>
          <w:p w:rsidR="002C6F45" w:rsidRPr="00013B39" w:rsidRDefault="002C6F45" w:rsidP="002C6F45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Sens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:rsidR="002C6F45" w:rsidRPr="00013B39" w:rsidRDefault="002C6F45" w:rsidP="002C6F45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Intensité</w:t>
            </w:r>
          </w:p>
        </w:tc>
      </w:tr>
      <w:tr w:rsidR="002C6F45" w:rsidTr="002C6F45">
        <w:trPr>
          <w:trHeight w:val="450"/>
          <w:jc w:val="center"/>
        </w:trPr>
        <w:tc>
          <w:tcPr>
            <w:tcW w:w="1983" w:type="dxa"/>
            <w:vAlign w:val="center"/>
          </w:tcPr>
          <w:p w:rsidR="002C6F45" w:rsidRPr="00D63566" w:rsidRDefault="00DB2461" w:rsidP="002C6F45">
            <w:pPr>
              <w:spacing w:before="120" w:after="120"/>
              <w:ind w:left="283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eastAsiaTheme="minorHAnsi" w:hAnsi="Cambria Math" w:cs="Arial"/>
                        <w:i/>
                        <w:color w:val="FF0000"/>
                        <w:sz w:val="24"/>
                        <w:szCs w:val="24"/>
                        <w:lang w:eastAsia="en-US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FF0000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FF0000"/>
                            <w:sz w:val="24"/>
                            <w:szCs w:val="24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FF0000"/>
                            <w:sz w:val="24"/>
                            <w:szCs w:val="24"/>
                          </w:rPr>
                          <m:t>Benne/Potence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20" w:type="dxa"/>
            <w:vAlign w:val="center"/>
          </w:tcPr>
          <w:p w:rsidR="002C6F45" w:rsidRPr="00EE5634" w:rsidRDefault="002C6F45" w:rsidP="002C6F45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EE5634">
              <w:rPr>
                <w:rFonts w:ascii="Arial" w:hAnsi="Arial" w:cs="Arial"/>
                <w:color w:val="FF0000"/>
                <w:sz w:val="24"/>
                <w:szCs w:val="24"/>
              </w:rPr>
              <w:t>D</w:t>
            </w:r>
          </w:p>
        </w:tc>
        <w:tc>
          <w:tcPr>
            <w:tcW w:w="1696" w:type="dxa"/>
            <w:vAlign w:val="center"/>
          </w:tcPr>
          <w:p w:rsidR="002C6F45" w:rsidRPr="001C3135" w:rsidRDefault="00DB2461" w:rsidP="002C6F45">
            <w:pPr>
              <w:pStyle w:val="Paragraphedeliste"/>
              <w:ind w:left="709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w:pict>
                <v:shape id="_x0000_s1950" type="#_x0000_t32" style="position:absolute;left:0;text-align:left;margin-left:42.9pt;margin-top:3.2pt;width:0;height:18pt;z-index:251707904;mso-position-horizontal-relative:text;mso-position-vertical-relative:text" o:connectortype="straight" strokecolor="red"/>
              </w:pict>
            </w:r>
          </w:p>
        </w:tc>
        <w:tc>
          <w:tcPr>
            <w:tcW w:w="1694" w:type="dxa"/>
            <w:vAlign w:val="center"/>
          </w:tcPr>
          <w:p w:rsidR="002C6F45" w:rsidRPr="001C3135" w:rsidRDefault="00DB2461" w:rsidP="002C6F45">
            <w:pPr>
              <w:pStyle w:val="Paragraphedeliste"/>
              <w:ind w:left="709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w:pict>
                <v:shape id="_x0000_s1951" type="#_x0000_t32" style="position:absolute;left:0;text-align:left;margin-left:36.75pt;margin-top:5.4pt;width:0;height:18pt;z-index:251708928;mso-position-horizontal-relative:text;mso-position-vertical-relative:text" o:connectortype="straight" strokecolor="red">
                  <v:stroke endarrow="block"/>
                </v:shape>
              </w:pict>
            </w:r>
          </w:p>
        </w:tc>
        <w:tc>
          <w:tcPr>
            <w:tcW w:w="1701" w:type="dxa"/>
            <w:vAlign w:val="center"/>
          </w:tcPr>
          <w:p w:rsidR="002C6F45" w:rsidRPr="00EE5634" w:rsidRDefault="002C6F45" w:rsidP="002C6F45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EE5634">
              <w:rPr>
                <w:rFonts w:ascii="Arial" w:hAnsi="Arial" w:cs="Arial"/>
                <w:color w:val="FF0000"/>
                <w:sz w:val="24"/>
                <w:szCs w:val="24"/>
              </w:rPr>
              <w:t>122625 N</w:t>
            </w:r>
          </w:p>
        </w:tc>
      </w:tr>
      <w:tr w:rsidR="002C6F45" w:rsidTr="002C6F45">
        <w:trPr>
          <w:trHeight w:val="437"/>
          <w:jc w:val="center"/>
        </w:trPr>
        <w:tc>
          <w:tcPr>
            <w:tcW w:w="1983" w:type="dxa"/>
            <w:vAlign w:val="center"/>
          </w:tcPr>
          <w:p w:rsidR="002C6F45" w:rsidRDefault="00DB2461" w:rsidP="002C6F45">
            <w:pPr>
              <w:spacing w:before="120" w:after="120"/>
              <w:ind w:left="283"/>
              <w:jc w:val="center"/>
              <w:rPr>
                <w:rFonts w:ascii="Arial" w:hAnsi="Arial" w:cs="Arial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  <w:color w:val="FF0000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tige de vérins/bras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20" w:type="dxa"/>
            <w:vAlign w:val="center"/>
          </w:tcPr>
          <w:p w:rsidR="002C6F45" w:rsidRPr="00EE5634" w:rsidRDefault="002C6F45" w:rsidP="002C6F45">
            <w:pPr>
              <w:jc w:val="center"/>
              <w:rPr>
                <w:rFonts w:ascii="Arial" w:hAnsi="Arial" w:cs="Arial"/>
                <w:color w:val="FF0000"/>
              </w:rPr>
            </w:pPr>
            <w:r w:rsidRPr="00EE5634">
              <w:rPr>
                <w:rFonts w:ascii="Arial" w:hAnsi="Arial" w:cs="Arial"/>
                <w:color w:val="FF0000"/>
              </w:rPr>
              <w:t>C</w:t>
            </w:r>
          </w:p>
        </w:tc>
        <w:tc>
          <w:tcPr>
            <w:tcW w:w="1696" w:type="dxa"/>
          </w:tcPr>
          <w:p w:rsidR="002C6F45" w:rsidRDefault="00DB2461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952" type="#_x0000_t32" style="position:absolute;left:0;text-align:left;margin-left:25.85pt;margin-top:8.6pt;width:33.75pt;height:12.05pt;flip:y;z-index:251709952;mso-position-horizontal-relative:text;mso-position-vertical-relative:text" o:connectortype="straight" strokecolor="red"/>
              </w:pict>
            </w:r>
          </w:p>
        </w:tc>
        <w:tc>
          <w:tcPr>
            <w:tcW w:w="1694" w:type="dxa"/>
          </w:tcPr>
          <w:p w:rsidR="002C6F45" w:rsidRDefault="00DB2461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953" type="#_x0000_t32" style="position:absolute;left:0;text-align:left;margin-left:19.05pt;margin-top:8.6pt;width:29.55pt;height:8.3pt;flip:x;z-index:251710976;mso-position-horizontal-relative:text;mso-position-vertical-relative:text" o:connectortype="straight" strokecolor="red">
                  <v:stroke endarrow="block"/>
                </v:shape>
              </w:pict>
            </w:r>
          </w:p>
        </w:tc>
        <w:tc>
          <w:tcPr>
            <w:tcW w:w="1701" w:type="dxa"/>
            <w:vAlign w:val="center"/>
          </w:tcPr>
          <w:p w:rsidR="002C6F45" w:rsidRPr="00EE5634" w:rsidRDefault="002C6F45" w:rsidP="002C6F45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642428 N</w:t>
            </w:r>
          </w:p>
        </w:tc>
      </w:tr>
      <w:tr w:rsidR="002C6F45" w:rsidTr="002C6F45">
        <w:trPr>
          <w:trHeight w:val="450"/>
          <w:jc w:val="center"/>
        </w:trPr>
        <w:tc>
          <w:tcPr>
            <w:tcW w:w="1983" w:type="dxa"/>
            <w:vAlign w:val="center"/>
          </w:tcPr>
          <w:p w:rsidR="002C6F45" w:rsidRPr="00EE5634" w:rsidRDefault="00DB2461" w:rsidP="002C6F45">
            <w:pPr>
              <w:spacing w:before="120" w:after="120"/>
              <w:ind w:left="283"/>
              <w:jc w:val="center"/>
              <w:rPr>
                <w:rFonts w:ascii="Arial" w:hAnsi="Arial" w:cs="Arial"/>
                <w:color w:val="FF0000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  <w:color w:val="FF0000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chassis/bras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20" w:type="dxa"/>
            <w:vAlign w:val="center"/>
          </w:tcPr>
          <w:p w:rsidR="002C6F45" w:rsidRPr="00EE5634" w:rsidRDefault="002C6F45" w:rsidP="002C6F45">
            <w:pPr>
              <w:jc w:val="center"/>
              <w:rPr>
                <w:rFonts w:ascii="Arial" w:hAnsi="Arial" w:cs="Arial"/>
                <w:color w:val="FF0000"/>
              </w:rPr>
            </w:pPr>
            <w:r w:rsidRPr="00EE5634">
              <w:rPr>
                <w:rFonts w:ascii="Arial" w:hAnsi="Arial" w:cs="Arial"/>
                <w:color w:val="FF0000"/>
              </w:rPr>
              <w:t>B</w:t>
            </w:r>
          </w:p>
        </w:tc>
        <w:tc>
          <w:tcPr>
            <w:tcW w:w="1696" w:type="dxa"/>
          </w:tcPr>
          <w:p w:rsidR="002C6F45" w:rsidRDefault="00DB2461" w:rsidP="002C6F45">
            <w:pPr>
              <w:ind w:left="709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954" type="#_x0000_t32" style="position:absolute;left:0;text-align:left;margin-left:30.35pt;margin-top:3.9pt;width:29.25pt;height:15.75pt;flip:y;z-index:251712000;mso-position-horizontal-relative:text;mso-position-vertical-relative:text" o:connectortype="straight" strokecolor="red"/>
              </w:pict>
            </w:r>
          </w:p>
        </w:tc>
        <w:tc>
          <w:tcPr>
            <w:tcW w:w="1694" w:type="dxa"/>
          </w:tcPr>
          <w:p w:rsidR="002C6F45" w:rsidRDefault="00DB2461" w:rsidP="002C6F45">
            <w:pPr>
              <w:ind w:left="709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955" type="#_x0000_t32" style="position:absolute;left:0;text-align:left;margin-left:25.8pt;margin-top:3.9pt;width:22.8pt;height:15.75pt;flip:y;z-index:251713024;mso-position-horizontal-relative:text;mso-position-vertical-relative:text" o:connectortype="straight" strokecolor="red">
                  <v:stroke endarrow="block"/>
                </v:shape>
              </w:pict>
            </w:r>
          </w:p>
        </w:tc>
        <w:tc>
          <w:tcPr>
            <w:tcW w:w="1701" w:type="dxa"/>
            <w:vAlign w:val="center"/>
          </w:tcPr>
          <w:p w:rsidR="002C6F45" w:rsidRPr="00EE5634" w:rsidRDefault="002C6F45" w:rsidP="002C6F45">
            <w:pPr>
              <w:jc w:val="center"/>
              <w:rPr>
                <w:rFonts w:ascii="Arial" w:hAnsi="Arial" w:cs="Arial"/>
                <w:color w:val="FF0000"/>
              </w:rPr>
            </w:pPr>
            <w:r w:rsidRPr="00EE5634">
              <w:rPr>
                <w:rFonts w:ascii="Arial" w:hAnsi="Arial" w:cs="Arial"/>
                <w:color w:val="FF0000"/>
              </w:rPr>
              <w:t>674400 N</w:t>
            </w:r>
          </w:p>
        </w:tc>
      </w:tr>
    </w:tbl>
    <w:p w:rsidR="002C6F45" w:rsidRPr="00975180" w:rsidRDefault="002C6F45" w:rsidP="002C6F45">
      <w:pPr>
        <w:ind w:left="9205" w:firstLine="707"/>
        <w:rPr>
          <w:rFonts w:ascii="Arial" w:hAnsi="Arial" w:cs="Arial"/>
          <w:b/>
          <w:i/>
        </w:rPr>
      </w:pPr>
    </w:p>
    <w:p w:rsidR="007E2755" w:rsidRPr="00F07E5E" w:rsidRDefault="002C6F45" w:rsidP="007E2755">
      <w:pPr>
        <w:autoSpaceDE w:val="0"/>
        <w:autoSpaceDN w:val="0"/>
        <w:adjustRightInd w:val="0"/>
        <w:ind w:left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1</w:t>
      </w:r>
      <w:r w:rsidRPr="006F793C">
        <w:rPr>
          <w:rFonts w:ascii="Arial" w:hAnsi="Arial" w:cs="Arial"/>
          <w:b/>
          <w:u w:val="single"/>
        </w:rPr>
        <w:t>.6</w:t>
      </w:r>
      <w:r w:rsidR="00AD11A6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="007E2755" w:rsidRPr="00E55E11">
        <w:rPr>
          <w:rFonts w:ascii="Arial" w:eastAsiaTheme="minorHAnsi" w:hAnsi="Arial" w:cs="Arial"/>
          <w:lang w:eastAsia="en-US"/>
        </w:rPr>
        <w:t>À l’aide des informations fournies sur les DT, calculer la pression nécessaire aux deux vérins pour lever la benne.  Chaque vérin supporte la moitié de l’effort.</w:t>
      </w:r>
    </w:p>
    <w:p w:rsidR="002C6F45" w:rsidRDefault="002C6F45" w:rsidP="007E2755">
      <w:pPr>
        <w:ind w:left="709"/>
        <w:rPr>
          <w:rFonts w:ascii="Arial" w:hAnsi="Arial" w:cs="Arial"/>
          <w:color w:val="FF0000"/>
        </w:rPr>
      </w:pPr>
      <m:oMath>
        <m:r>
          <w:rPr>
            <w:rFonts w:ascii="Cambria Math" w:hAnsi="Cambria Math" w:cs="Arial"/>
            <w:color w:val="FF0000"/>
          </w:rPr>
          <m:t>S= π ×</m:t>
        </m:r>
        <m:d>
          <m:dPr>
            <m:ctrlPr>
              <w:rPr>
                <w:rFonts w:ascii="Cambria Math" w:hAnsi="Cambria Math" w:cs="Arial"/>
                <w:i/>
                <w:color w:val="FF0000"/>
              </w:rPr>
            </m:ctrlPr>
          </m:dPr>
          <m:e>
            <m:sSup>
              <m:sSupPr>
                <m:ctrlPr>
                  <w:rPr>
                    <w:rFonts w:ascii="Cambria Math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hAnsi="Cambria Math" w:cs="Arial"/>
                    <w:color w:val="FF0000"/>
                  </w:rPr>
                  <m:t>R</m:t>
                </m:r>
              </m:e>
              <m:sup>
                <m:r>
                  <w:rPr>
                    <w:rFonts w:ascii="Cambria Math" w:hAnsi="Cambria Math" w:cs="Arial"/>
                    <w:color w:val="FF0000"/>
                  </w:rPr>
                  <m:t>2</m:t>
                </m:r>
              </m:sup>
            </m:sSup>
            <m:r>
              <w:rPr>
                <w:rFonts w:ascii="Cambria Math" w:hAnsi="Cambria Math" w:cs="Arial"/>
                <w:color w:val="FF0000"/>
              </w:rPr>
              <m:t xml:space="preserve">- </m:t>
            </m:r>
            <m:sSup>
              <m:sSupPr>
                <m:ctrlPr>
                  <w:rPr>
                    <w:rFonts w:ascii="Cambria Math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hAnsi="Cambria Math" w:cs="Arial"/>
                    <w:color w:val="FF0000"/>
                  </w:rPr>
                  <m:t>r</m:t>
                </m:r>
              </m:e>
              <m:sup>
                <m:r>
                  <w:rPr>
                    <w:rFonts w:ascii="Cambria Math" w:hAnsi="Cambria Math" w:cs="Arial"/>
                    <w:color w:val="FF0000"/>
                  </w:rPr>
                  <m:t>2</m:t>
                </m:r>
              </m:sup>
            </m:sSup>
          </m:e>
        </m:d>
        <m:r>
          <w:rPr>
            <w:rFonts w:ascii="Cambria Math" w:hAnsi="Cambria Math" w:cs="Arial"/>
            <w:color w:val="FF0000"/>
          </w:rPr>
          <m:t xml:space="preserve">= π × </m:t>
        </m:r>
      </m:oMath>
      <w:r>
        <w:rPr>
          <w:rFonts w:ascii="Arial" w:hAnsi="Arial" w:cs="Arial"/>
          <w:color w:val="FF0000"/>
        </w:rPr>
        <w:t>(70² - 39.5²) = 10492.13 mm² = 104.9213 cm²</w:t>
      </w:r>
    </w:p>
    <w:p w:rsidR="002C6F45" w:rsidRDefault="002C6F45" w:rsidP="002C6F45">
      <w:pPr>
        <w:ind w:left="709"/>
        <w:rPr>
          <w:rFonts w:ascii="Arial" w:hAnsi="Arial" w:cs="Arial"/>
          <w:color w:val="FF0000"/>
        </w:rPr>
      </w:pPr>
    </w:p>
    <w:p w:rsidR="002C6F45" w:rsidRDefault="002C6F45" w:rsidP="002C6F45">
      <w:pPr>
        <w:ind w:left="709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>Le système compte deux vérins donc 2 x S = 104.9213 x 2 = 209.8426 cm²</w:t>
      </w:r>
    </w:p>
    <w:p w:rsidR="002C6F45" w:rsidRPr="00EE5634" w:rsidRDefault="002C6F45" w:rsidP="002C6F45">
      <w:pPr>
        <w:ind w:left="709"/>
        <w:rPr>
          <w:rFonts w:ascii="Arial" w:hAnsi="Arial" w:cs="Arial"/>
          <w:color w:val="FF0000"/>
        </w:rPr>
      </w:pPr>
    </w:p>
    <w:p w:rsidR="002C6F45" w:rsidRDefault="002C6F45" w:rsidP="002C6F45">
      <w:pPr>
        <w:ind w:left="709"/>
        <w:rPr>
          <w:rFonts w:ascii="Arial" w:hAnsi="Arial" w:cs="Arial"/>
          <w:color w:val="FF0000"/>
          <w:lang w:val="en-US"/>
        </w:rPr>
      </w:pPr>
      <m:oMath>
        <m:r>
          <w:rPr>
            <w:rFonts w:ascii="Cambria Math" w:hAnsi="Cambria Math" w:cs="Arial"/>
            <w:color w:val="FF0000"/>
          </w:rPr>
          <m:t>p</m:t>
        </m:r>
        <m:r>
          <w:rPr>
            <w:rFonts w:ascii="Cambria Math" w:hAnsi="Cambria Math" w:cs="Arial"/>
            <w:color w:val="FF0000"/>
            <w:lang w:val="en-US"/>
          </w:rPr>
          <m:t xml:space="preserve"> = </m:t>
        </m:r>
        <m:f>
          <m:fPr>
            <m:ctrlPr>
              <w:rPr>
                <w:rFonts w:ascii="Cambria Math" w:hAnsi="Cambria Math" w:cs="Arial"/>
                <w:i/>
                <w:color w:val="FF0000"/>
              </w:rPr>
            </m:ctrlPr>
          </m:fPr>
          <m:num>
            <m:d>
              <m:dPr>
                <m:begChr m:val="‖"/>
                <m:endChr m:val="‖"/>
                <m:ctrlPr>
                  <w:rPr>
                    <w:rFonts w:ascii="Cambria Math" w:hAnsi="Cambria Math" w:cs="Arial"/>
                    <w:i/>
                    <w:color w:val="FF0000"/>
                  </w:rPr>
                </m:ctrlPr>
              </m:d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  <w:color w:val="FF0000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v</m:t>
                        </m:r>
                        <m:r>
                          <w:rPr>
                            <w:rFonts w:ascii="Cambria Math" w:hAnsi="Cambria Math" w:cs="Arial"/>
                            <w:color w:val="FF0000"/>
                            <w:lang w:val="en-US"/>
                          </w:rPr>
                          <m:t>é</m:t>
                        </m:r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rins</m:t>
                        </m:r>
                        <m:r>
                          <w:rPr>
                            <w:rFonts w:ascii="Cambria Math" w:hAnsi="Cambria Math" w:cs="Arial"/>
                            <w:color w:val="FF0000"/>
                            <w:lang w:val="en-US"/>
                          </w:rPr>
                          <m:t>/</m:t>
                        </m:r>
                        <m:r>
                          <w:rPr>
                            <w:rFonts w:ascii="Cambria Math" w:hAnsi="Cambria Math" w:cs="Arial"/>
                            <w:color w:val="FF0000"/>
                          </w:rPr>
                          <m:t>bras</m:t>
                        </m:r>
                      </m:sub>
                    </m:sSub>
                  </m:e>
                </m:acc>
              </m:e>
            </m:d>
          </m:num>
          <m:den>
            <m:r>
              <w:rPr>
                <w:rFonts w:ascii="Cambria Math" w:hAnsi="Cambria Math" w:cs="Arial"/>
                <w:color w:val="FF0000"/>
                <w:lang w:val="en-US"/>
              </w:rPr>
              <m:t>2</m:t>
            </m:r>
            <m:r>
              <w:rPr>
                <w:rFonts w:ascii="Cambria Math" w:hAnsi="Cambria Math" w:cs="Arial"/>
                <w:color w:val="FF0000"/>
              </w:rPr>
              <m:t>S</m:t>
            </m:r>
          </m:den>
        </m:f>
        <m:r>
          <w:rPr>
            <w:rFonts w:ascii="Cambria Math" w:hAnsi="Cambria Math" w:cs="Arial"/>
            <w:color w:val="FF0000"/>
            <w:lang w:val="en-US"/>
          </w:rPr>
          <m:t xml:space="preserve"> = </m:t>
        </m:r>
        <m:f>
          <m:fPr>
            <m:ctrlPr>
              <w:rPr>
                <w:rFonts w:ascii="Cambria Math" w:hAnsi="Cambria Math" w:cs="Arial"/>
                <w:i/>
                <w:color w:val="FF0000"/>
              </w:rPr>
            </m:ctrlPr>
          </m:fPr>
          <m:num>
            <m:r>
              <w:rPr>
                <w:rFonts w:ascii="Cambria Math" w:hAnsi="Cambria Math" w:cs="Arial"/>
                <w:color w:val="FF0000"/>
                <w:lang w:val="en-US"/>
              </w:rPr>
              <m:t>64242.8</m:t>
            </m:r>
          </m:num>
          <m:den>
            <m:r>
              <w:rPr>
                <w:rFonts w:ascii="Cambria Math" w:hAnsi="Cambria Math" w:cs="Arial"/>
                <w:color w:val="FF0000"/>
                <w:lang w:val="en-US"/>
              </w:rPr>
              <m:t>209.8426</m:t>
            </m:r>
          </m:den>
        </m:f>
        <m:r>
          <w:rPr>
            <w:rFonts w:ascii="Cambria Math" w:hAnsi="Cambria Math" w:cs="Arial"/>
            <w:color w:val="FF0000"/>
            <w:lang w:val="en-US"/>
          </w:rPr>
          <m:t xml:space="preserve">=  </m:t>
        </m:r>
      </m:oMath>
      <w:r w:rsidRPr="00EA1462">
        <w:rPr>
          <w:rFonts w:ascii="Arial" w:hAnsi="Arial" w:cs="Arial"/>
          <w:color w:val="FF0000"/>
          <w:lang w:val="en-US"/>
        </w:rPr>
        <w:t>306.15 Bars</w:t>
      </w:r>
      <w:r w:rsidRPr="00EA1462">
        <w:rPr>
          <w:rFonts w:ascii="Arial" w:hAnsi="Arial" w:cs="Arial"/>
          <w:color w:val="FF0000"/>
          <w:lang w:val="en-US"/>
        </w:rPr>
        <w:tab/>
      </w:r>
    </w:p>
    <w:p w:rsidR="002C6F45" w:rsidRPr="00EA1462" w:rsidRDefault="002C6F45" w:rsidP="002C6F45">
      <w:pPr>
        <w:ind w:left="709"/>
        <w:rPr>
          <w:rFonts w:ascii="Arial" w:hAnsi="Arial" w:cs="Arial"/>
          <w:lang w:val="en-US"/>
        </w:rPr>
      </w:pPr>
      <w:r w:rsidRPr="00EA1462">
        <w:rPr>
          <w:rFonts w:ascii="Arial" w:hAnsi="Arial" w:cs="Arial"/>
          <w:color w:val="FF0000"/>
          <w:lang w:val="en-US"/>
        </w:rPr>
        <w:tab/>
      </w:r>
      <w:r w:rsidRPr="00EA1462">
        <w:rPr>
          <w:rFonts w:ascii="Arial" w:hAnsi="Arial" w:cs="Arial"/>
          <w:color w:val="FF0000"/>
          <w:lang w:val="en-US"/>
        </w:rPr>
        <w:tab/>
      </w:r>
      <w:r w:rsidRPr="00EA1462">
        <w:rPr>
          <w:rFonts w:ascii="Arial" w:hAnsi="Arial" w:cs="Arial"/>
          <w:color w:val="FF0000"/>
          <w:lang w:val="en-US"/>
        </w:rPr>
        <w:tab/>
      </w:r>
      <w:r w:rsidRPr="00EA1462">
        <w:rPr>
          <w:rFonts w:ascii="Arial" w:hAnsi="Arial" w:cs="Arial"/>
          <w:color w:val="FF0000"/>
          <w:lang w:val="en-US"/>
        </w:rPr>
        <w:tab/>
      </w:r>
      <w:r w:rsidRPr="00EA1462">
        <w:rPr>
          <w:rFonts w:ascii="Arial" w:hAnsi="Arial" w:cs="Arial"/>
          <w:color w:val="FF0000"/>
          <w:lang w:val="en-US"/>
        </w:rPr>
        <w:tab/>
      </w:r>
    </w:p>
    <w:p w:rsidR="002C6F45" w:rsidRDefault="002C6F45" w:rsidP="002C6F45">
      <w:pPr>
        <w:ind w:left="709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1</w:t>
      </w:r>
      <w:r w:rsidRPr="006F793C">
        <w:rPr>
          <w:rFonts w:ascii="Arial" w:hAnsi="Arial" w:cs="Arial"/>
          <w:b/>
          <w:u w:val="single"/>
        </w:rPr>
        <w:t>.7</w:t>
      </w:r>
      <w:r w:rsidR="00AD11A6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7E2755" w:rsidRPr="007E2755">
        <w:rPr>
          <w:rFonts w:ascii="Arial" w:hAnsi="Arial" w:cs="Arial"/>
        </w:rPr>
        <w:t xml:space="preserve"> </w:t>
      </w:r>
      <w:r w:rsidR="007E2755" w:rsidRPr="009F2824">
        <w:rPr>
          <w:rFonts w:ascii="Arial" w:hAnsi="Arial" w:cs="Arial"/>
        </w:rPr>
        <w:t>Comparer</w:t>
      </w:r>
      <w:r w:rsidR="007E2755">
        <w:rPr>
          <w:rFonts w:ascii="Arial" w:hAnsi="Arial" w:cs="Arial"/>
        </w:rPr>
        <w:t xml:space="preserve"> cette valeur avec celle de la pompe de type X (cf. DT1) et conclure.</w:t>
      </w:r>
    </w:p>
    <w:p w:rsidR="002C6F45" w:rsidRDefault="002C6F45" w:rsidP="002C6F45">
      <w:pPr>
        <w:ind w:left="709"/>
        <w:rPr>
          <w:rFonts w:ascii="Arial" w:hAnsi="Arial" w:cs="Arial"/>
        </w:rPr>
      </w:pPr>
    </w:p>
    <w:p w:rsidR="002C6F45" w:rsidRPr="001C3135" w:rsidRDefault="002C6F45" w:rsidP="002C6F45">
      <w:pPr>
        <w:ind w:left="709"/>
        <w:rPr>
          <w:rFonts w:ascii="Arial" w:hAnsi="Arial" w:cs="Arial"/>
          <w:color w:val="FF0000"/>
        </w:rPr>
      </w:pPr>
      <w:r w:rsidRPr="001C3135">
        <w:rPr>
          <w:rFonts w:ascii="Arial" w:hAnsi="Arial" w:cs="Arial"/>
          <w:color w:val="FF0000"/>
        </w:rPr>
        <w:t xml:space="preserve">La pression fournie </w:t>
      </w:r>
      <w:r>
        <w:rPr>
          <w:rFonts w:ascii="Arial" w:hAnsi="Arial" w:cs="Arial"/>
          <w:color w:val="FF0000"/>
        </w:rPr>
        <w:t>par la pompe (350 bars en continu) est supérieure à la pression nécessaire au chargement de la benne (306 bars). Elle est donc suffisante.</w:t>
      </w:r>
    </w:p>
    <w:p w:rsidR="002C6F45" w:rsidRDefault="002C6F45" w:rsidP="002C6F45">
      <w:pPr>
        <w:spacing w:line="360" w:lineRule="auto"/>
        <w:ind w:left="709"/>
        <w:rPr>
          <w:rFonts w:ascii="Arial" w:hAnsi="Arial" w:cs="Arial"/>
        </w:rPr>
      </w:pP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</w:p>
    <w:p w:rsidR="002C6F45" w:rsidRDefault="002C6F45" w:rsidP="002C6F45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C6F45" w:rsidRPr="00805EA4" w:rsidRDefault="00DB2461" w:rsidP="00805EA4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shape id="_x0000_s1987" type="#_x0000_t202" style="position:absolute;margin-left:423pt;margin-top:-5.25pt;width:124.5pt;height:28.5pt;z-index:251736576;visibility:visible" strokeweight="1pt">
            <v:textbox>
              <w:txbxContent>
                <w:p w:rsidR="00AF1933" w:rsidRPr="00E52307" w:rsidRDefault="00AF1933" w:rsidP="00FB1F06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15</w:t>
                  </w:r>
                </w:p>
              </w:txbxContent>
            </v:textbox>
          </v:shape>
        </w:pict>
      </w:r>
      <w:r w:rsidR="00805EA4">
        <w:rPr>
          <w:rFonts w:ascii="Arial" w:hAnsi="Arial" w:cs="Arial"/>
          <w:b/>
          <w:sz w:val="28"/>
          <w:szCs w:val="28"/>
          <w:u w:val="single"/>
        </w:rPr>
        <w:t>PARTIE 2 </w:t>
      </w:r>
      <w:r w:rsidR="00C97DCF">
        <w:rPr>
          <w:rFonts w:ascii="Arial" w:hAnsi="Arial" w:cs="Arial"/>
          <w:b/>
          <w:sz w:val="28"/>
          <w:szCs w:val="28"/>
          <w:u w:val="single"/>
        </w:rPr>
        <w:t>-</w:t>
      </w:r>
      <w:r w:rsidR="00D32C66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2C6F45" w:rsidRPr="00805EA4">
        <w:rPr>
          <w:rFonts w:ascii="Arial" w:hAnsi="Arial" w:cs="Arial"/>
          <w:b/>
          <w:sz w:val="28"/>
          <w:szCs w:val="28"/>
          <w:u w:val="single"/>
        </w:rPr>
        <w:t>Analyse fonctionnelle et structurelle de la pompe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Objectif</w:t>
      </w:r>
      <w:r w:rsidR="00AC7A6C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D32C66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Les conditions d’utilisation lors des essais étant conformes aux caractéristiques de la pompe, une modification de l’arbre d’entrée est envisagée.</w:t>
      </w:r>
    </w:p>
    <w:p w:rsidR="002C6F45" w:rsidRPr="006F793C" w:rsidRDefault="002C6F45" w:rsidP="002C6F45">
      <w:pPr>
        <w:pStyle w:val="Paragraphedeliste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Dans un premier temps nous conduirons une </w:t>
      </w:r>
      <w:r w:rsidRPr="006F793C">
        <w:rPr>
          <w:rFonts w:ascii="Arial" w:hAnsi="Arial" w:cs="Arial"/>
          <w:sz w:val="24"/>
          <w:szCs w:val="24"/>
        </w:rPr>
        <w:t xml:space="preserve">analyse fonctionnelle et structurelle </w:t>
      </w:r>
      <w:r>
        <w:rPr>
          <w:rFonts w:ascii="Arial" w:hAnsi="Arial" w:cs="Arial"/>
          <w:sz w:val="24"/>
          <w:szCs w:val="24"/>
        </w:rPr>
        <w:t xml:space="preserve">afin de </w:t>
      </w:r>
      <w:r w:rsidRPr="006F793C">
        <w:rPr>
          <w:rFonts w:ascii="Arial" w:hAnsi="Arial" w:cs="Arial"/>
          <w:sz w:val="24"/>
          <w:szCs w:val="24"/>
        </w:rPr>
        <w:t xml:space="preserve">comprendre le fonctionnement </w:t>
      </w:r>
      <w:r>
        <w:rPr>
          <w:rFonts w:ascii="Arial" w:hAnsi="Arial" w:cs="Arial"/>
          <w:sz w:val="24"/>
          <w:szCs w:val="24"/>
        </w:rPr>
        <w:t>de la pompe à pistons axiaux.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EE5634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Données</w:t>
      </w:r>
      <w:r w:rsidR="00AC7A6C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Pr="006F793C">
        <w:rPr>
          <w:rFonts w:ascii="Arial" w:hAnsi="Arial" w:cs="Arial"/>
          <w:b/>
          <w:sz w:val="24"/>
          <w:szCs w:val="24"/>
        </w:rPr>
        <w:tab/>
      </w:r>
      <w:r w:rsidRPr="00EE5634">
        <w:rPr>
          <w:rFonts w:ascii="Arial" w:hAnsi="Arial" w:cs="Arial"/>
          <w:sz w:val="24"/>
          <w:szCs w:val="24"/>
        </w:rPr>
        <w:t>Documents techniques DT1 à DT3</w:t>
      </w:r>
    </w:p>
    <w:p w:rsidR="002C6F45" w:rsidRPr="00EE5634" w:rsidRDefault="002C6F45" w:rsidP="002C6F45">
      <w:pPr>
        <w:pStyle w:val="Paragraphedeliste"/>
        <w:spacing w:after="0" w:line="240" w:lineRule="auto"/>
        <w:ind w:left="1428" w:firstLine="69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Pr="00EE5634">
        <w:rPr>
          <w:rFonts w:ascii="Arial" w:hAnsi="Arial" w:cs="Arial"/>
          <w:sz w:val="24"/>
          <w:szCs w:val="24"/>
        </w:rPr>
        <w:t>essin d’ensemble DT4</w:t>
      </w:r>
    </w:p>
    <w:p w:rsidR="002C6F45" w:rsidRPr="006F793C" w:rsidRDefault="002C6F45" w:rsidP="002C6F45">
      <w:pPr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Éclaté et </w:t>
      </w:r>
      <w:r w:rsidRPr="006F793C">
        <w:rPr>
          <w:rFonts w:ascii="Arial" w:hAnsi="Arial" w:cs="Arial"/>
        </w:rPr>
        <w:t>nomenclature DT</w:t>
      </w:r>
      <w:r>
        <w:rPr>
          <w:rFonts w:ascii="Arial" w:hAnsi="Arial" w:cs="Arial"/>
        </w:rPr>
        <w:t>5</w:t>
      </w:r>
    </w:p>
    <w:p w:rsidR="002C6F45" w:rsidRPr="0037121D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2C6F45" w:rsidRDefault="002C6F45" w:rsidP="00AC7A6C">
      <w:pPr>
        <w:ind w:left="708"/>
        <w:jc w:val="both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2</w:t>
      </w:r>
      <w:r w:rsidRPr="006F793C">
        <w:rPr>
          <w:rFonts w:ascii="Arial" w:hAnsi="Arial" w:cs="Arial"/>
          <w:b/>
          <w:u w:val="single"/>
        </w:rPr>
        <w:t>.1</w:t>
      </w:r>
      <w:r w:rsidR="00AC7A6C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Pr="00023C1C">
        <w:rPr>
          <w:rFonts w:ascii="Arial" w:hAnsi="Arial" w:cs="Arial"/>
        </w:rPr>
        <w:t>Compléter</w:t>
      </w:r>
      <w:r w:rsidRPr="004F3E2E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>’actigramme niveau A-0 ci-dessous en donnant la fonction globale de la pompe hydraulique.</w:t>
      </w:r>
    </w:p>
    <w:p w:rsidR="002C6F45" w:rsidRDefault="00DB2461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10" o:spid="_x0000_s1684" style="position:absolute;left:0;text-align:left;margin-left:289.85pt;margin-top:10.15pt;width:79.15pt;height:51.9pt;z-index:251603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" stroked="f">
            <v:textbox>
              <w:txbxContent>
                <w:p w:rsidR="00AF1933" w:rsidRDefault="00AF1933" w:rsidP="002C6F45">
                  <w:r>
                    <w:t>Vitesse de rotation du moteur</w:t>
                  </w:r>
                </w:p>
              </w:txbxContent>
            </v:textbox>
          </v:rect>
        </w:pict>
      </w:r>
    </w:p>
    <w:p w:rsidR="002C6F45" w:rsidRDefault="00DB2461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9" o:spid="_x0000_s1685" style="position:absolute;left:0;text-align:left;margin-left:198pt;margin-top:8.25pt;width:78.35pt;height:40pt;z-index:251604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" stroked="f">
            <v:textbox>
              <w:txbxContent>
                <w:p w:rsidR="00AF1933" w:rsidRDefault="00AF1933" w:rsidP="002C6F45">
                  <w:r>
                    <w:t>Rendement de la pompe</w:t>
                  </w:r>
                </w:p>
              </w:txbxContent>
            </v:textbox>
          </v:rect>
        </w:pic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DB2461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11" o:spid="_x0000_s1686" type="#_x0000_t32" style="position:absolute;left:0;text-align:left;margin-left:232.95pt;margin-top:6.85pt;width:0;height:26.15pt;z-index:251605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">
            <v:stroke endarrow="block"/>
          </v:shape>
        </w:pict>
      </w:r>
      <w:r>
        <w:rPr>
          <w:rFonts w:ascii="Arial" w:hAnsi="Arial" w:cs="Arial"/>
          <w:noProof/>
        </w:rPr>
        <w:pict>
          <v:shape id="AutoShape 12" o:spid="_x0000_s1687" type="#_x0000_t32" style="position:absolute;left:0;text-align:left;margin-left:305.25pt;margin-top:6.85pt;width:0;height:26.15pt;z-index:251606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">
            <v:stroke endarrow="block"/>
          </v:shape>
        </w:pic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DB2461" w:rsidP="002C6F45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4" o:spid="_x0000_s1689" style="position:absolute;left:0;text-align:left;margin-left:414.45pt;margin-top:10.5pt;width:83.05pt;height:44.3pt;z-index:251608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" strokecolor="white [3212]">
            <v:textbox>
              <w:txbxContent>
                <w:p w:rsidR="00AF1933" w:rsidRDefault="00AF1933" w:rsidP="002C6F45">
                  <w:r>
                    <w:t>Énergie hydraulique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3" o:spid="_x0000_s1690" style="position:absolute;left:0;text-align:left;margin-left:71.45pt;margin-top:10.5pt;width:83.05pt;height:44.3pt;z-index:251609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" strokecolor="white [3212]">
            <v:textbox>
              <w:txbxContent>
                <w:p w:rsidR="00AF1933" w:rsidRDefault="00AF1933" w:rsidP="002C6F45">
                  <w:r>
                    <w:t>Énergie mécanique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2" o:spid="_x0000_s1691" style="position:absolute;left:0;text-align:left;margin-left:185.6pt;margin-top:5.4pt;width:177.7pt;height:53.05pt;z-index:251610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">
            <v:textbox>
              <w:txbxContent>
                <w:p w:rsidR="00AF1933" w:rsidRPr="002F77CF" w:rsidRDefault="00AF1933" w:rsidP="002C6F45">
                  <w:pPr>
                    <w:jc w:val="center"/>
                    <w:rPr>
                      <w:color w:val="FF0000"/>
                    </w:rPr>
                  </w:pPr>
                  <w:r w:rsidRPr="002F77CF">
                    <w:rPr>
                      <w:color w:val="FF0000"/>
                    </w:rPr>
                    <w:t>TRANSFORMER L’</w:t>
                  </w:r>
                  <w:r>
                    <w:rPr>
                      <w:color w:val="FF0000"/>
                    </w:rPr>
                    <w:t>ÉNERGIE MÉ</w:t>
                  </w:r>
                  <w:r w:rsidRPr="002F77CF">
                    <w:rPr>
                      <w:color w:val="FF0000"/>
                    </w:rPr>
                    <w:t>CANIQU</w:t>
                  </w:r>
                  <w:r>
                    <w:rPr>
                      <w:color w:val="FF0000"/>
                    </w:rPr>
                    <w:t>E EN É</w:t>
                  </w:r>
                  <w:r w:rsidRPr="002F77CF">
                    <w:rPr>
                      <w:color w:val="FF0000"/>
                    </w:rPr>
                    <w:t>NERGIE HYDRAULIQUE</w:t>
                  </w:r>
                </w:p>
                <w:p w:rsidR="00AF1933" w:rsidRDefault="00AF1933" w:rsidP="002C6F45">
                  <w:r>
                    <w:t>……………………………………..</w:t>
                  </w:r>
                </w:p>
                <w:p w:rsidR="00AF1933" w:rsidRPr="002C6F45" w:rsidRDefault="00AF1933" w:rsidP="002C6F45"/>
              </w:txbxContent>
            </v:textbox>
          </v:rect>
        </w:pict>
      </w:r>
    </w:p>
    <w:p w:rsidR="002C6F45" w:rsidRDefault="00DB2461" w:rsidP="002C6F45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AutoShape 7" o:spid="_x0000_s1688" type="#_x0000_t13" style="position:absolute;left:0;text-align:left;margin-left:363.3pt;margin-top:11.15pt;width:44.3pt;height:7.15pt;z-index:251607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"/>
        </w:pict>
      </w:r>
      <w:r w:rsidR="002C6F45">
        <w:rPr>
          <w:rFonts w:ascii="Arial" w:hAnsi="Arial" w:cs="Arial"/>
        </w:rPr>
        <w:tab/>
      </w:r>
      <w:r w:rsidR="002C6F45">
        <w:rPr>
          <w:rFonts w:ascii="Arial" w:hAnsi="Arial" w:cs="Arial"/>
        </w:rPr>
        <w:tab/>
      </w:r>
    </w:p>
    <w:p w:rsidR="002C6F45" w:rsidRDefault="00DB2461" w:rsidP="002C6F45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6" o:spid="_x0000_s1694" type="#_x0000_t13" style="position:absolute;left:0;text-align:left;margin-left:141.3pt;margin-top:0;width:44.3pt;height:7.15pt;z-index:251613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"/>
        </w:pict>
      </w:r>
    </w:p>
    <w:p w:rsidR="002C6F45" w:rsidRDefault="002C6F45" w:rsidP="002C6F45">
      <w:pPr>
        <w:ind w:firstLine="708"/>
        <w:rPr>
          <w:rFonts w:ascii="Arial" w:hAnsi="Arial" w:cs="Arial"/>
        </w:rPr>
      </w:pPr>
    </w:p>
    <w:p w:rsidR="002C6F45" w:rsidRDefault="00DB2461" w:rsidP="002C6F45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8" o:spid="_x0000_s1692" type="#_x0000_t32" style="position:absolute;left:0;text-align:left;margin-left:276.35pt;margin-top:3.45pt;width:0;height:20.65pt;flip:y;z-index:251611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">
            <v:stroke endarrow="block"/>
          </v:shape>
        </w:pict>
      </w:r>
    </w:p>
    <w:p w:rsidR="002C6F45" w:rsidRDefault="00DB2461" w:rsidP="002C6F45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5" o:spid="_x0000_s1693" style="position:absolute;left:0;text-align:left;margin-left:220.85pt;margin-top:10.3pt;width:115.2pt;height:25.5pt;z-index:251612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" strokecolor="white [3212]">
            <v:textbox>
              <w:txbxContent>
                <w:p w:rsidR="00AF1933" w:rsidRDefault="00AF1933" w:rsidP="002C6F45">
                  <w:r>
                    <w:t>Pompe hydraulique</w:t>
                  </w:r>
                </w:p>
              </w:txbxContent>
            </v:textbox>
          </v:rect>
        </w:pict>
      </w:r>
    </w:p>
    <w:p w:rsidR="002C6F45" w:rsidRPr="00EE10A7" w:rsidRDefault="002C6F45" w:rsidP="002C6F45">
      <w:pPr>
        <w:ind w:firstLine="708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2</w:t>
      </w:r>
      <w:r w:rsidRPr="006F793C">
        <w:rPr>
          <w:rFonts w:ascii="Arial" w:hAnsi="Arial" w:cs="Arial"/>
          <w:b/>
          <w:u w:val="single"/>
        </w:rPr>
        <w:t>.2</w:t>
      </w:r>
      <w:r w:rsidR="003E0E4E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Pr="00023C1C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les classes d’équivalences cinématiques de la pompe.</w:t>
      </w:r>
    </w:p>
    <w:p w:rsidR="002C6F45" w:rsidRDefault="002C6F45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C6F45" w:rsidRPr="009E1019" w:rsidRDefault="002C6F45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  <w:t>Pièces à exclure = {</w:t>
      </w:r>
      <w:r w:rsidRPr="00E455B3">
        <w:rPr>
          <w:rFonts w:ascii="Arial" w:hAnsi="Arial" w:cs="Arial"/>
        </w:rPr>
        <w:t>7</w:t>
      </w:r>
      <w:r>
        <w:rPr>
          <w:rFonts w:ascii="Arial" w:hAnsi="Arial" w:cs="Arial"/>
          <w:color w:val="FF0000"/>
        </w:rPr>
        <w:t xml:space="preserve"> ; 12 ; 13 ; 14 ; 18 ; 22 ; </w:t>
      </w:r>
      <w:r w:rsidRPr="00E455B3">
        <w:rPr>
          <w:rFonts w:ascii="Arial" w:hAnsi="Arial" w:cs="Arial"/>
        </w:rPr>
        <w:t>23</w:t>
      </w:r>
      <w:r>
        <w:rPr>
          <w:rFonts w:ascii="Arial" w:hAnsi="Arial" w:cs="Arial"/>
        </w:rPr>
        <w:t>}</w:t>
      </w:r>
    </w:p>
    <w:p w:rsidR="002C6F45" w:rsidRDefault="002C6F45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E1 = {1 ; </w:t>
      </w:r>
      <w:r w:rsidRPr="009E1019">
        <w:rPr>
          <w:rFonts w:ascii="Arial" w:hAnsi="Arial" w:cs="Arial"/>
          <w:color w:val="FF0000"/>
        </w:rPr>
        <w:t xml:space="preserve">3 ; </w:t>
      </w:r>
      <w:r>
        <w:rPr>
          <w:rFonts w:ascii="Arial" w:hAnsi="Arial" w:cs="Arial"/>
          <w:color w:val="FF0000"/>
        </w:rPr>
        <w:t>5 ; 6 ; 10 ; 15 ; 16 ; 17 ; 19 ; 21</w:t>
      </w:r>
      <w:r>
        <w:rPr>
          <w:rFonts w:ascii="Arial" w:hAnsi="Arial" w:cs="Arial"/>
        </w:rPr>
        <w:t>}</w:t>
      </w:r>
    </w:p>
    <w:p w:rsidR="002C6F45" w:rsidRDefault="002C6F45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  <w:t>E2 = {2 ;</w:t>
      </w:r>
      <w:r>
        <w:rPr>
          <w:rFonts w:ascii="Arial" w:hAnsi="Arial" w:cs="Arial"/>
          <w:color w:val="FF0000"/>
        </w:rPr>
        <w:t xml:space="preserve"> 11</w:t>
      </w:r>
      <w:r>
        <w:rPr>
          <w:rFonts w:ascii="Arial" w:hAnsi="Arial" w:cs="Arial"/>
        </w:rPr>
        <w:t>}</w:t>
      </w:r>
    </w:p>
    <w:p w:rsidR="002C6F45" w:rsidRDefault="002C6F45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E3 = {4 ; </w:t>
      </w:r>
      <w:r>
        <w:rPr>
          <w:rFonts w:ascii="Arial" w:hAnsi="Arial" w:cs="Arial"/>
          <w:color w:val="FF0000"/>
        </w:rPr>
        <w:t>8</w:t>
      </w:r>
      <w:r>
        <w:rPr>
          <w:rFonts w:ascii="Arial" w:hAnsi="Arial" w:cs="Arial"/>
        </w:rPr>
        <w:t>}</w:t>
      </w:r>
    </w:p>
    <w:p w:rsidR="002C6F45" w:rsidRDefault="002C6F45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  <w:t>E4 = {</w:t>
      </w:r>
      <w:r>
        <w:rPr>
          <w:rFonts w:ascii="Arial" w:hAnsi="Arial" w:cs="Arial"/>
          <w:color w:val="FF0000"/>
        </w:rPr>
        <w:t>9</w:t>
      </w:r>
      <w:r w:rsidRPr="002F77CF">
        <w:rPr>
          <w:rFonts w:ascii="Arial" w:hAnsi="Arial" w:cs="Arial"/>
          <w:color w:val="FF0000"/>
        </w:rPr>
        <w:t xml:space="preserve"> ; </w:t>
      </w:r>
      <w:r>
        <w:rPr>
          <w:rFonts w:ascii="Arial" w:hAnsi="Arial" w:cs="Arial"/>
          <w:color w:val="FF0000"/>
        </w:rPr>
        <w:t>20</w:t>
      </w:r>
      <w:r>
        <w:rPr>
          <w:rFonts w:ascii="Arial" w:hAnsi="Arial" w:cs="Arial"/>
        </w:rPr>
        <w:t>}</w:t>
      </w:r>
    </w:p>
    <w:p w:rsidR="002C6F45" w:rsidRPr="00EE10A7" w:rsidRDefault="002C6F45" w:rsidP="002C6F45">
      <w:pPr>
        <w:ind w:left="708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DB2461" w:rsidP="003E0E4E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  <w:b/>
          <w:noProof/>
          <w:u w:val="single"/>
        </w:rPr>
        <w:pict>
          <v:group id="_x0000_s1985" style="position:absolute;left:0;text-align:left;margin-left:95.25pt;margin-top:21.75pt;width:445.5pt;height:231.55pt;z-index:251735552" coordorigin="2625,11445" coordsize="8910,4631">
            <v:shape id="AutoShape 287" o:spid="_x0000_s1821" type="#_x0000_t32" style="position:absolute;left:9690;top:12776;width:1275;height: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">
              <v:stroke endarrow="block"/>
            </v:shape>
            <v:shape id="AutoShape 288" o:spid="_x0000_s1822" type="#_x0000_t32" style="position:absolute;left:9690;top:11681;width:0;height:1095;flip:y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">
              <v:stroke endarrow="block"/>
            </v:shape>
            <v:shapetype id="_x0000_t47" coordsize="21600,21600" o:spt="47" adj="-8280,24300,-1800,4050" path="m@0@1l@2@3nfem,l21600,r,21600l,21600xe">
              <v:stroke joinstyle="miter"/>
              <v:formulas>
                <v:f eqn="val #0"/>
                <v:f eqn="val #1"/>
                <v:f eqn="val #2"/>
                <v:f eqn="val #3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</v:handles>
              <o:callout v:ext="edit" type="oneSegment" on="t"/>
            </v:shapetype>
            <v:shape id="_x0000_s1956" type="#_x0000_t47" style="position:absolute;left:5443;top:11819;width:661;height:506" adj="-11307,40895,-3921,7684,-15653,37096,-11307,40895">
              <v:textbox>
                <w:txbxContent>
                  <w:p w:rsidR="00AF1933" w:rsidRPr="0037063F" w:rsidRDefault="00AF1933" w:rsidP="002C6F45">
                    <w:pPr>
                      <w:rPr>
                        <w:color w:val="FF0000"/>
                      </w:rPr>
                    </w:pPr>
                    <w:r w:rsidRPr="0037063F">
                      <w:rPr>
                        <w:color w:val="FF0000"/>
                      </w:rPr>
                      <w:t>E4</w:t>
                    </w:r>
                  </w:p>
                </w:txbxContent>
              </v:textbox>
              <o:callout v:ext="edit" minusy="t"/>
            </v:shape>
            <v:shape id="_x0000_s1957" type="#_x0000_t47" style="position:absolute;left:2680;top:15569;width:661;height:506" adj="50356,-598,25521,7684,-17156,32144,-12810,35943">
              <v:textbox style="mso-next-textbox:#_x0000_s1957">
                <w:txbxContent>
                  <w:p w:rsidR="00AF1933" w:rsidRPr="0037063F" w:rsidRDefault="00AF1933" w:rsidP="002C6F45">
                    <w:pPr>
                      <w:rPr>
                        <w:color w:val="FF0000"/>
                      </w:rPr>
                    </w:pPr>
                    <w:r w:rsidRPr="0037063F">
                      <w:rPr>
                        <w:color w:val="FF0000"/>
                      </w:rPr>
                      <w:t>E</w:t>
                    </w:r>
                    <w:r>
                      <w:rPr>
                        <w:color w:val="FF0000"/>
                      </w:rPr>
                      <w:t>1</w:t>
                    </w:r>
                  </w:p>
                </w:txbxContent>
              </v:textbox>
              <o:callout v:ext="edit" minusx="t"/>
            </v:shape>
            <v:shape id="_x0000_s1958" type="#_x0000_t47" style="position:absolute;left:2953;top:12755;width:661;height:506" adj="48232,27619,25521,7684,-29867,39315,-25521,43115">
              <v:textbox style="mso-next-textbox:#_x0000_s1958">
                <w:txbxContent>
                  <w:p w:rsidR="00AF1933" w:rsidRPr="0037063F" w:rsidRDefault="00AF1933" w:rsidP="002C6F45">
                    <w:pPr>
                      <w:rPr>
                        <w:color w:val="FF0000"/>
                      </w:rPr>
                    </w:pPr>
                    <w:r w:rsidRPr="0037063F">
                      <w:rPr>
                        <w:color w:val="FF0000"/>
                      </w:rPr>
                      <w:t>E</w:t>
                    </w:r>
                    <w:r>
                      <w:rPr>
                        <w:color w:val="FF0000"/>
                      </w:rPr>
                      <w:t>2</w:t>
                    </w:r>
                  </w:p>
                </w:txbxContent>
              </v:textbox>
              <o:callout v:ext="edit" minusx="t" minusy="t"/>
            </v:shape>
            <v:shape id="_x0000_s1959" type="#_x0000_t47" style="position:absolute;left:7643;top:13004;width:661;height:506" adj="-11307,40895,-3921,7684,-15653,37096,-11307,40895">
              <v:textbox style="mso-next-textbox:#_x0000_s1959">
                <w:txbxContent>
                  <w:p w:rsidR="00AF1933" w:rsidRPr="0037063F" w:rsidRDefault="00AF1933" w:rsidP="002C6F45">
                    <w:pPr>
                      <w:rPr>
                        <w:color w:val="FF0000"/>
                      </w:rPr>
                    </w:pPr>
                    <w:r w:rsidRPr="0037063F">
                      <w:rPr>
                        <w:color w:val="FF0000"/>
                      </w:rPr>
                      <w:t>E</w:t>
                    </w:r>
                    <w:r>
                      <w:rPr>
                        <w:color w:val="FF0000"/>
                      </w:rPr>
                      <w:t>3</w:t>
                    </w:r>
                  </w:p>
                </w:txbxContent>
              </v:textbox>
              <o:callout v:ext="edit" minusy="t"/>
            </v:shape>
            <v:shape id="AutoShape 290" o:spid="_x0000_s1866" type="#_x0000_t32" style="position:absolute;left:9690;top:12150;width:1129;height:619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exbcEAAADcAAAADwAAAGRycy9kb3ducmV2LnhtbERPz2vCMBS+C/sfwhvsZtPJHKM2yiYM&#10;iheZDrbjo3m2Yc1LabKm/e/NQfD48f0ud5PtxEiDN44VPGc5COLaacONgu/z5/INhA/IGjvHpGAm&#10;D7vtw6LEQrvIXzSeQiNSCPsCFbQh9IWUvm7Jos9cT5y4ixsshgSHRuoBYwq3nVzl+au0aDg1tNjT&#10;vqX67/RvFZh4NGNf7ePH4efX60hmXjuj1NPj9L4BEWgKd/HNXWkFq5e0Np1JR0Bur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l7FtwQAAANwAAAAPAAAAAAAAAAAAAAAA&#10;AKECAABkcnMvZG93bnJldi54bWxQSwUGAAAAAAQABAD5AAAAjwMAAAAA&#10;">
              <v:stroke endarrow="block"/>
            </v:shape>
            <v:shape id="AutoShape 291" o:spid="_x0000_s1867" type="#_x0000_t32" style="position:absolute;left:9120;top:11835;width:575;height:928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GvccUAAADcAAAADwAAAGRycy9kb3ducmV2LnhtbESPT2vCQBTE74V+h+UVvNWNMRUbXUWU&#10;Qim9+OfQ4yP73ASzb0P2qem37xYKPQ4z8xtmuR58q27Uxyawgck4A0VcBduwM3A6vj3PQUVBttgG&#10;JgPfFGG9enxYYmnDnfd0O4hTCcKxRAO1SFdqHauaPMZx6IiTdw69R0myd9r2eE9w3+o8y2baY8Np&#10;ocaOtjVVl8PVG/g6+c/XvNh5V7ij7IU+mryYGTN6GjYLUEKD/If/2u/WQP4yhd8z6Qjo1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2GvccUAAADcAAAADwAAAAAAAAAA&#10;AAAAAAChAgAAZHJzL2Rvd25yZXYueG1sUEsFBgAAAAAEAAQA+QAAAJMDAAAAAA==&#10;">
              <v:stroke endarrow="block"/>
            </v:shape>
            <v:rect id="Rectangle 292" o:spid="_x0000_s1868" style="position:absolute;left:10845;top:12615;width:400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7+DMQA&#10;AADcAAAADwAAAGRycy9kb3ducmV2LnhtbESPT4vCMBTE7wt+h/AEb2viny1ajbIsCILuYVXw+mie&#10;bbF5qU3U+u2NIOxxmJnfMPNlaytxo8aXjjUM+goEceZMybmGw371OQHhA7LByjFpeJCH5aLzMcfU&#10;uDv/0W0XchEh7FPUUIRQp1L6rCCLvu9q4uidXGMxRNnk0jR4j3BbyaFSibRYclwosKafgrLz7mo1&#10;YDI2l9/TaLvfXBOc5q1afR2V1r1u+z0DEagN/+F3e200DAdTeJ2JR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O/gzEAAAA3AAAAA8AAAAAAAAAAAAAAAAAmAIAAGRycy9k&#10;b3ducmV2LnhtbFBLBQYAAAAABAAEAPUAAACJAwAAAAA=&#10;" stroked="f">
              <v:textbox>
                <w:txbxContent>
                  <w:p w:rsidR="00AF1933" w:rsidRDefault="00AF1933" w:rsidP="002C6F45">
                    <w:r>
                      <w:t>x</w:t>
                    </w:r>
                  </w:p>
                </w:txbxContent>
              </v:textbox>
            </v:rect>
            <v:rect id="Rectangle 293" o:spid="_x0000_s1869" style="position:absolute;left:10845;top:11910;width:690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7uUcIA&#10;AADcAAAADwAAAGRycy9kb3ducmV2LnhtbERPz2vCMBS+C/sfwht4s8m6WbbOKDIQhM2DrbDro3m2&#10;Zc1LbVLt/vvlMPD48f1ebSbbiSsNvnWs4SlRIIgrZ1quNZzK3eIVhA/IBjvHpOGXPGzWD7MV5sbd&#10;+EjXItQihrDPUUMTQp9L6auGLPrE9cSRO7vBYohwqKUZ8BbDbSdTpTJpseXY0GBPHw1VP8VoNWD2&#10;Yi6H8/NX+Tlm+FZParf8VlrPH6ftO4hAU7iL/917oyFdxvn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nu5RwgAAANwAAAAPAAAAAAAAAAAAAAAAAJgCAABkcnMvZG93&#10;bnJldi54bWxQSwUGAAAAAAQABAD1AAAAhwMAAAAA&#10;" stroked="f">
              <v:textbox>
                <w:txbxContent>
                  <w:p w:rsidR="00AF1933" w:rsidRDefault="00AF1933" w:rsidP="002C6F45">
                    <w:r>
                      <w:t>x</w:t>
                    </w:r>
                    <w:r w:rsidRPr="00690EB0">
                      <w:rPr>
                        <w:vertAlign w:val="subscript"/>
                      </w:rPr>
                      <w:t>1</w:t>
                    </w:r>
                  </w:p>
                </w:txbxContent>
              </v:textbox>
            </v:rect>
            <v:rect id="Rectangle 294" o:spid="_x0000_s1870" style="position:absolute;left:9780;top:11445;width:400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lNycUA&#10;AADcAAAADwAAAGRycy9kb3ducmV2LnhtbESPT2vCQBTE7wW/w/IEb3W3tgltmlWkIAjWQ2Oh10f2&#10;5Q/Nvo3ZVeO37xYEj8PM/IbJV6PtxJkG3zrW8DRXIIhLZ1quNXwfNo+vIHxANtg5Jg1X8rBaTh5y&#10;zIy78Bedi1CLCGGfoYYmhD6T0pcNWfRz1xNHr3KDxRDlUEsz4CXCbScXSqXSYstxocGePhoqf4uT&#10;1YDpiznuq+fPw+6U4ls9qk3yo7SeTcf1O4hAY7iHb+2t0bBIEvg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6U3JxQAAANwAAAAPAAAAAAAAAAAAAAAAAJgCAABkcnMv&#10;ZG93bnJldi54bWxQSwUGAAAAAAQABAD1AAAAigMAAAAA&#10;" stroked="f">
              <v:textbox>
                <w:txbxContent>
                  <w:p w:rsidR="00AF1933" w:rsidRDefault="00AF1933" w:rsidP="002C6F45">
                    <w:r>
                      <w:t>y</w:t>
                    </w:r>
                  </w:p>
                </w:txbxContent>
              </v:textbox>
            </v:rect>
            <v:rect id="Rectangle 295" o:spid="_x0000_s1871" style="position:absolute;left:8625;top:11445;width:555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vTvsUA&#10;AADcAAAADwAAAGRycy9kb3ducmV2LnhtbESPT2vCQBTE70K/w/IKvelutYYaXaUIgYL1UC30+sg+&#10;k9Ds2zS7+eO37xYEj8PM/IbZ7EZbi55aXznW8DxTIIhzZyouNHyds+krCB+QDdaOScOVPOy2D5MN&#10;psYN/En9KRQiQtinqKEMoUml9HlJFv3MNcTRu7jWYoiyLaRpcYhwW8u5Uom0WHFcKLGhfUn5z6mz&#10;GjB5Mb/Hy+LjfOgSXBWjypbfSuunx/FtDSLQGO7hW/vdaJgvE/g/E4+A3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9O+xQAAANwAAAAPAAAAAAAAAAAAAAAAAJgCAABkcnMv&#10;ZG93bnJldi54bWxQSwUGAAAAAAQABAD1AAAAigMAAAAA&#10;" stroked="f">
              <v:textbox>
                <w:txbxContent>
                  <w:p w:rsidR="00AF1933" w:rsidRDefault="00AF1933" w:rsidP="002C6F45">
                    <w:r>
                      <w:t>y</w:t>
                    </w:r>
                    <w:r w:rsidRPr="00690EB0">
                      <w:rPr>
                        <w:vertAlign w:val="subscript"/>
                      </w:rPr>
                      <w:t>1</w:t>
                    </w:r>
                  </w:p>
                </w:txbxContent>
              </v:textbox>
            </v:rect>
            <v:shape id="Text Box 324" o:spid="_x0000_s1872" type="#_x0000_t202" style="position:absolute;left:3138;top:14009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Imx8IA&#10;AADcAAAADwAAAGRycy9kb3ducmV2LnhtbESP3YrCMBSE7xd8h3AEbxZN1fWvGkUFF2/9eYBjc2yL&#10;zUlpoq1vbwTBy2FmvmEWq8YU4kGVyy0r6PciEMSJ1TmnCs6nXXcKwnlkjYVlUvAkB6tl62eBsbY1&#10;H+hx9KkIEHYxKsi8L2MpXZKRQdezJXHwrrYy6IOsUqkrrAPcFHIQRWNpMOewkGFJ24yS2/FuFFz3&#10;9e9oVl/+/Xly+BtvMJ9c7FOpTrtZz0F4avw3/GnvtYJBfwjvM+EI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sibHwgAAANwAAAAPAAAAAAAAAAAAAAAAAJgCAABkcnMvZG93&#10;bnJldi54bWxQSwUGAAAAAAQABAD1AAAAhwMAAAAA&#10;" stroked="f">
              <v:textbox>
                <w:txbxContent>
                  <w:p w:rsidR="00AF1933" w:rsidRDefault="00AF1933" w:rsidP="002C6F45">
                    <w:pPr>
                      <w:jc w:val="right"/>
                    </w:pPr>
                    <w:r>
                      <w:t>L1</w:t>
                    </w:r>
                  </w:p>
                </w:txbxContent>
              </v:textbox>
            </v:shape>
            <v:shape id="Text Box 325" o:spid="_x0000_s1873" type="#_x0000_t202" style="position:absolute;left:8992;top:13276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u+s8IA&#10;AADcAAAADwAAAGRycy9kb3ducmV2LnhtbESP3YrCMBSE7wXfIRzBG9mmir/VKCrs4q2uD3DaHNti&#10;c1KaaOvbm4UFL4eZ+YbZ7DpTiSc1rrSsYBzFIIgzq0vOFVx/v7+WIJxH1lhZJgUvcrDb9nsbTLRt&#10;+UzPi89FgLBLUEHhfZ1I6bKCDLrI1sTBu9nGoA+yyaVusA1wU8lJHM+lwZLDQoE1HQvK7peHUXA7&#10;taPZqk1//HVxns4PWC5S+1JqOOj2axCeOv8J/7dPWsFkPIW/M+EIyO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W76zwgAAANwAAAAPAAAAAAAAAAAAAAAAAJgCAABkcnMvZG93&#10;bnJldi54bWxQSwUGAAAAAAQABAD1AAAAhwMAAAAA&#10;" stroked="f">
              <v:textbox>
                <w:txbxContent>
                  <w:p w:rsidR="00AF1933" w:rsidRDefault="00AF1933" w:rsidP="002C6F45">
                    <w:pPr>
                      <w:jc w:val="center"/>
                    </w:pPr>
                    <w:r>
                      <w:t>L2</w:t>
                    </w:r>
                  </w:p>
                </w:txbxContent>
              </v:textbox>
            </v:shape>
            <v:shape id="Text Box 326" o:spid="_x0000_s1874" type="#_x0000_t202" style="position:absolute;left:6540;top:12150;width:567;height:4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k+MMMA&#10;AADcAAAADwAAAGRycy9kb3ducmV2LnhtbESP3YrCMBSE7wXfIZwFb8Smij9r1ygqrHjrzwOcNse2&#10;bHNSmmjr25sFwcthZr5hVpvOVOJBjSstKxhHMQjizOqScwXXy+/oG4TzyBory6TgSQ42635vhYm2&#10;LZ/ocfa5CBB2CSoovK8TKV1WkEEX2Zo4eDfbGPRBNrnUDbYBbio5ieO5NFhyWCiwpn1B2d/5bhTc&#10;ju1wtmzTg78uTtP5DstFap9KDb667Q8IT53/hN/to1YwmS7h/0w4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+k+MMMAAADcAAAADwAAAAAAAAAAAAAAAACYAgAAZHJzL2Rv&#10;d25yZXYueG1sUEsFBgAAAAAEAAQA9QAAAIgDAAAAAA==&#10;" stroked="f">
              <v:textbox>
                <w:txbxContent>
                  <w:p w:rsidR="00AF1933" w:rsidRPr="00F33437" w:rsidRDefault="00AF1933" w:rsidP="002C6F45">
                    <w:pPr>
                      <w:rPr>
                        <w:position w:val="-6"/>
                      </w:rPr>
                    </w:pPr>
                    <w:r w:rsidRPr="00F33437">
                      <w:rPr>
                        <w:position w:val="-6"/>
                      </w:rPr>
                      <w:t>L5</w:t>
                    </w:r>
                  </w:p>
                </w:txbxContent>
              </v:textbox>
            </v:shape>
            <v:shape id="Text Box 327" o:spid="_x0000_s1875" type="#_x0000_t202" style="position:absolute;left:4432;top:12053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ak68QA&#10;AADcAAAADwAAAGRycy9kb3ducmV2LnhtbESP0WrCQBRE3wX/YblCX8RslBrb1E2whRZfjX7ATfaa&#10;hGbvhuxq4t93C4U+DjNzhtnnk+nEnQbXWlawjmIQxJXVLdcKLufP1QsI55E1dpZJwYMc5Nl8tsdU&#10;25FPdC98LQKEXYoKGu/7VEpXNWTQRbYnDt7VDgZ9kEMt9YBjgJtObuI4kQZbDgsN9vTRUPVd3IyC&#10;63Fcbl/H8stfdqfn5B3bXWkfSj0tpsMbCE+T/w//tY9awWa7ht8z4Qj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GpOvEAAAA3AAAAA8AAAAAAAAAAAAAAAAAmAIAAGRycy9k&#10;b3ducmV2LnhtbFBLBQYAAAAABAAEAPUAAACJAwAAAAA=&#10;" stroked="f">
              <v:textbox>
                <w:txbxContent>
                  <w:p w:rsidR="00AF1933" w:rsidRDefault="00AF1933" w:rsidP="002C6F45">
                    <w:pPr>
                      <w:jc w:val="center"/>
                    </w:pPr>
                    <w:r>
                      <w:t>L4</w:t>
                    </w:r>
                  </w:p>
                </w:txbxContent>
              </v:textbox>
            </v:shape>
            <v:shape id="Text Box 328" o:spid="_x0000_s1876" type="#_x0000_t202" style="position:absolute;left:5363;top:14138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cbKMQA&#10;AADcAAAADwAAAGRycy9kb3ducmV2LnhtbESP0WrCQBRE3wX/YblCX8RslBrb1E2whRZfjX7ATfaa&#10;hGbvhuxq4t93C4U+DjNzhtnnk+nEnQbXWlawjmIQxJXVLdcKLufP1QsI55E1dpZJwYMc5Nl8tsdU&#10;25FPdC98LQKEXYoKGu/7VEpXNWTQRbYnDt7VDgZ9kEMt9YBjgJtObuI4kQZbDgsN9vTRUPVd3IyC&#10;63Fcbl/H8stfdqfn5B3bXWkfSj0tpsMbCE+T/w//tY9awWa9hd8z4Qj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XGyjEAAAA3AAAAA8AAAAAAAAAAAAAAAAAmAIAAGRycy9k&#10;b3ducmV2LnhtbFBLBQYAAAAABAAEAPUAAACJAwAAAAA=&#10;" stroked="f">
              <v:textbox>
                <w:txbxContent>
                  <w:p w:rsidR="00AF1933" w:rsidRDefault="00AF1933" w:rsidP="002C6F45">
                    <w:r>
                      <w:t>L3</w:t>
                    </w:r>
                  </w:p>
                </w:txbxContent>
              </v:textbox>
            </v:shape>
            <v:group id="Groupe 193" o:spid="_x0000_s1877" style="position:absolute;left:2625;top:12450;width:7013;height:3600" coordsize="36325,196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<v:line id="_x0000_s1878" style="position:absolute;visibility:visible" from="15031,8515" to="36325,85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AN18IAAADcAAAADwAAAGRycy9kb3ducmV2LnhtbESPQYvCMBSE74L/ITzBm6b24Eo1ihQE&#10;8aCsiudH80xLm5fSRK3/3iwseBxm5htmteltI57U+cqxgtk0AUFcOF2xUXC97CYLED4ga2wck4I3&#10;edish4MVZtq9+Jee52BEhLDPUEEZQptJ6YuSLPqpa4mjd3edxRBlZ6Tu8BXhtpFpksylxYrjQokt&#10;5SUV9flhFRhzutl5fs+Ty+F40PXPe1efKqXGo367BBGoD9/wf3uvFaTpDP7OxCMg1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QAN18IAAADcAAAADwAAAAAAAAAAAAAA&#10;AAChAgAAZHJzL2Rvd25yZXYueG1sUEsFBgAAAAAEAAQA+QAAAJADAAAAAA==&#10;" strokecolor="#00b050" strokeweight="1pt">
                <v:stroke joinstyle="miter"/>
              </v:line>
              <v:rect id="_x0000_s1879" style="position:absolute;left:16534;top:1041;width:5553;height:31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WOsQA&#10;AADcAAAADwAAAGRycy9kb3ducmV2LnhtbESPT2sCMRTE7wW/Q3iCl6JZc2hlNYpopZWe/IPnx+a5&#10;u7h5WZJ0d/vtm0Khx2FmfsOsNoNtREc+1I41zGcZCOLCmZpLDdfLYboAESKywcYxafimAJv16GmF&#10;uXE9n6g7x1IkCIccNVQxtrmUoajIYpi5ljh5d+ctxiR9KY3HPsFtI1WWvUiLNaeFClvaVVQ8zl9W&#10;w/tx/+Z3eN13tm/V8yt+Hm+113oyHrZLEJGG+B/+a38YDUop+D2Tj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iFjrEAAAA3AAAAA8AAAAAAAAAAAAAAAAAmAIAAGRycy9k&#10;b3ducmV2LnhtbFBLBQYAAAAABAAEAPUAAACJAwAAAAA=&#10;" filled="f" strokecolor="#00b050" strokeweight="1pt"/>
              <v:shape id="_x0000_s1880" style="position:absolute;left:8100;top:206;width:4127;height:3715;rotation:-7589684fd;visibility:visible;mso-wrap-style:square;v-text-anchor:middle" coordsize="412750,371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9z+cMA&#10;AADcAAAADwAAAGRycy9kb3ducmV2LnhtbESPQYvCMBSE7wv+h/AEL7KmdlGXahRRBBUv6rLnR/Ns&#10;a5uX0kTt/nsjCHscZuYbZrZoTSXu1LjCsoLhIAJBnFpdcKbg57z5/AbhPLLGyjIp+CMHi3nnY4aJ&#10;tg8+0v3kMxEg7BJUkHtfJ1K6NCeDbmBr4uBdbGPQB9lkUjf4CHBTyTiKxtJgwWEhx5pWOaXl6WYU&#10;HFb99a5/3ZdVxJLOE4vl6HesVK/bLqcgPLX+P/xub7WCOP6C15lwBO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9z+cMAAADcAAAADwAAAAAAAAAAAAAAAACYAgAAZHJzL2Rv&#10;d25yZXYueG1sUEsFBgAAAAAEAAQA9QAAAIgDAAAAAA==&#10;" path="m203,193977c-4793,92729,81315,6568,193711,349,303815,-5743,399775,67170,411567,165882r-1531,149c398323,68147,303088,-4152,193816,1884,82250,8047,-3223,93500,1740,193916r-1537,61xe" fillcolor="#5b9bd5" strokecolor="#2e75b6" strokeweight="1pt">
                <v:stroke joinstyle="miter"/>
                <v:path arrowok="t" o:connecttype="custom" o:connectlocs="203,193977;193711,349;411567,165882;410036,166031;193816,1884;1740,193916;203,193977" o:connectangles="0,0,0,0,0,0,0"/>
              </v:shape>
              <v:oval id="_x0000_s1881" style="position:absolute;left:8684;top:164;width:3340;height:33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rRYsIA&#10;AADcAAAADwAAAGRycy9kb3ducmV2LnhtbESPX2vCQBDE3wv9DscW+lLqxSAhjZ4igmAf/QN9XXLb&#10;JHi3F3Krxm/fKwg+DjPzG2axGr1TVxpiF9jAdJKBIq6D7bgxcDpuP0tQUZAtusBk4E4RVsvXlwVW&#10;Ntx4T9eDNCpBOFZooBXpK61j3ZLHOAk9cfJ+w+BRkhwabQe8Jbh3Os+yQnvsOC202NOmpfp8uHgD&#10;67sWt49f2w9bcFHIT/xGVxrz/jau56CERnmGH+2dNZDnM/g/k46AX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ytFiwgAAANwAAAAPAAAAAAAAAAAAAAAAAJgCAABkcnMvZG93&#10;bnJldi54bWxQSwUGAAAAAAQABAD1AAAAhwMAAAAA&#10;" filled="f" strokecolor="red" strokeweight="1pt">
                <v:stroke joinstyle="miter"/>
              </v:oval>
              <v:line id="_x0000_s1882" style="position:absolute;visibility:visible" from="12066,1834" to="17619,19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OiwcMAAADcAAAADwAAAGRycy9kb3ducmV2LnhtbESPQWvCQBSE74X+h+UJvdW3BioldZVQ&#10;lBZvWqE9PrLPJJh9m2a3Jv33riB4HGbmG2axGl2rztyHxouB2VSDYim9baQycPjaPL+CCpHEUuuF&#10;DfxzgNXy8WFBufWD7Pi8j5VKEAk5Gahj7HLEUNbsKEx9x5K8o+8dxST7Cm1PQ4K7FjOt5+iokbRQ&#10;U8fvNZen/Z8zoEsqhiP+rPWu2P5G6vDj9I3GPE3G4g1U5DHew7f2pzWQZS9wPZOOAC4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TosHDAAAA3AAAAA8AAAAAAAAAAAAA&#10;AAAAoQIAAGRycy9kb3ducmV2LnhtbFBLBQYAAAAABAAEAPkAAACRAwAAAAA=&#10;" strokecolor="red" strokeweight="1pt">
                <v:stroke joinstyle="miter"/>
              </v:line>
              <v:oval id="_x0000_s1883" style="position:absolute;left:17619;top:248;width:3341;height:33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ua+MUA&#10;AADcAAAADwAAAGRycy9kb3ducmV2LnhtbESPT2vCQBTE74LfYXmCF6mbxpKW1FXSotKT4L/7I/tM&#10;gtm3aXbV6Kd3CwWPw8z8hpnOO1OLC7WusqzgdRyBIM6trrhQsN8tXz5AOI+ssbZMCm7kYD7r96aY&#10;anvlDV22vhABwi5FBaX3TSqly0sy6Ma2IQ7e0bYGfZBtIXWL1wA3tYyjKJEGKw4LJTb0XVJ+2p6N&#10;gsImyO9fv4dFprPV5j5Zr97qkVLDQZd9gvDU+Wf4v/2jFcRxAn9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u5r4xQAAANwAAAAPAAAAAAAAAAAAAAAAAJgCAABkcnMv&#10;ZG93bnJldi54bWxQSwUGAAAAAAQABAD1AAAAigMAAAAA&#10;" fillcolor="window" strokecolor="red" strokeweight="1pt">
                <v:stroke joinstyle="miter"/>
              </v:oval>
              <v:line id="_x0000_s1884" style="position:absolute;visibility:visible" from="7766,1417" to="14905,17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xOY8MAAADcAAAADwAAAGRycy9kb3ducmV2LnhtbESPT4vCMBTE74LfIbwFb5puWVztGkV2&#10;EcSTf+9vm2dTbV5Kk6312xthweMwM79hZovOVqKlxpeOFbyPEhDEudMlFwqOh9VwAsIHZI2VY1Jw&#10;Jw+Leb83w0y7G++o3YdCRAj7DBWYEOpMSp8bsuhHriaO3tk1FkOUTSF1g7cIt5VMk2QsLZYcFwzW&#10;9G0ov+7/rILLcfuxMm58+pluthP/e8p37cUrNXjrll8gAnXhFf5vr7WCNP2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sTmPDAAAA3AAAAA8AAAAAAAAAAAAA&#10;AAAAoQIAAGRycy9kb3ducmV2LnhtbFBLBQYAAAAABAAEAPkAAACRAwAAAAA=&#10;" strokecolor="#2e75b6" strokeweight="1pt">
                <v:stroke joinstyle="miter"/>
              </v:line>
              <v:oval id="_x0000_s1885" style="position:absolute;left:11649;top:6928;width:3340;height:33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C95sEA&#10;AADcAAAADwAAAGRycy9kb3ducmV2LnhtbERPz2vCMBS+C/4P4QleRNP1INI1iigyb3XdYNdn89aG&#10;NS+libXbX28OA48f3+98N9pWDNR741jByyoBQVw5bbhW8PlxWm5A+ICssXVMCn7Jw247neSYaXfn&#10;dxrKUIsYwj5DBU0IXSalrxqy6FeuI47ct+sthgj7Wuoe7zHctjJNkrW0aDg2NNjRoaHqp7xZBYvi&#10;Vsj1lYqv4tiNhi/l299glJrPxv0riEBjeIr/3WetIE3j2ngmHgG5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wvebBAAAA3AAAAA8AAAAAAAAAAAAAAAAAmAIAAGRycy9kb3du&#10;cmV2LnhtbFBLBQYAAAAABAAEAPUAAACGAwAAAAA=&#10;" filled="f" strokecolor="#00b050" strokeweight="1pt">
                <v:stroke joinstyle="miter"/>
              </v:oval>
              <v:line id="_x0000_s1886" style="position:absolute;flip:x y;visibility:visible" from="19290,4214" to="19290,8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emYsMAAADcAAAADwAAAGRycy9kb3ducmV2LnhtbESPzarCMBSE9xd8h3AEd9fUihetRvEH&#10;wYWbqg9wbI5tsTmpTdT69kYQ7nKYmW+Y2aI1lXhQ40rLCgb9CARxZnXJuYLTcfs7BuE8ssbKMil4&#10;kYPFvPMzw0TbJ6f0OPhcBAi7BBUU3teJlC4ryKDr25o4eBfbGPRBNrnUDT4D3FQyjqI/abDksFBg&#10;TeuCsuvhbhScV+iuZnza5/d0dNsMjulymKVK9brtcgrCU+v/w9/2TiuI4wl8zoQjIO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9HpmLDAAAA3AAAAA8AAAAAAAAAAAAA&#10;AAAAoQIAAGRycy9kb3ducmV2LnhtbFBLBQYAAAAABAAEAPkAAACRAwAAAAA=&#10;" strokecolor="#00b050" strokeweight="1pt">
                <v:stroke joinstyle="miter"/>
              </v:line>
              <v:shape id="_x0000_s1887" style="position:absolute;left:11064;top:6887;width:4128;height:3714;rotation:-7506508fd;visibility:visible;mso-wrap-style:square;v-text-anchor:middle" coordsize="412750,371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7pxL8A&#10;AADcAAAADwAAAGRycy9kb3ducmV2LnhtbERPTYvCMBC9C/6HMAveNFkVla5pEWHBm1S9eBubsS3b&#10;TGqT1frvzUHw+Hjf66y3jbhT52vHGr4nCgRx4UzNpYbT8Xe8AuEDssHGMWl4kocsHQ7WmBj34Jzu&#10;h1CKGMI+QQ1VCG0ipS8qsugnriWO3NV1FkOEXSlNh48Ybhs5VWohLdYcGypsaVtR8Xf4txq2bnO0&#10;SzXP98acc9Ved5f6Ntd69NVvfkAE6sNH/HbvjIbpLM6PZ+IRkO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7unEvwAAANwAAAAPAAAAAAAAAAAAAAAAAJgCAABkcnMvZG93bnJl&#10;di54bWxQSwUGAAAAAAQABAD1AAAAhAMAAAAA&#10;" path="m203,193977c-4793,92729,81315,6568,193711,349,303815,-5743,399775,67170,411567,165882r-1531,149c398323,68147,303088,-4152,193816,1884,82250,8047,-3223,93500,1740,193916r-1537,61xe" fillcolor="#5b9bd5" strokecolor="#41719c" strokeweight="1pt">
                <v:stroke joinstyle="miter"/>
                <v:path arrowok="t" o:connecttype="custom" o:connectlocs="203,193977;193711,349;411567,165882;410036,166031;193816,1884;1740,193916;203,193977" o:connectangles="0,0,0,0,0,0,0"/>
              </v:shape>
              <v:rect id="_x0000_s1888" style="position:absolute;left:30104;top:7220;width:5469;height:26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kHTcMA&#10;AADcAAAADwAAAGRycy9kb3ducmV2LnhtbESPT4vCMBTE7wt+h/AEb2uiwiLVKCIIwu7FPwjens2z&#10;LSYvpYm1fnsjLHgcZuY3zHzZOStaakLlWcNoqEAQ595UXGg4HjbfUxAhIhu0nknDkwIsF72vOWbG&#10;P3hH7T4WIkE4ZKihjLHOpAx5SQ7D0NfEybv6xmFMsimkafCR4M7KsVI/0mHFaaHEmtYl5bf93WnY&#10;qcPp1/1N1PmijqewcfbSrqzWg363moGI1MVP+L+9NRrGkxG8z6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kHTcMAAADcAAAADwAAAAAAAAAAAAAAAACYAgAAZHJzL2Rv&#10;d25yZXYueG1sUEsFBgAAAAAEAAQA9QAAAIgDAAAAAA==&#10;" filled="f" strokecolor="windowText" strokeweight="1pt"/>
              <v:line id="_x0000_s1889" style="position:absolute;flip:y;visibility:visible" from="0,9433" to="11482,14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OFBMUAAADcAAAADwAAAGRycy9kb3ducmV2LnhtbESPQYvCMBSE7wv+h/AEL4umVhCpRhHZ&#10;BS/CVj3o7dE822LzUptY6/56IyzscZiZb5jFqjOVaKlxpWUF41EEgjizuuRcwfHwPZyBcB5ZY2WZ&#10;FDzJwWrZ+1hgou2DU2r3PhcBwi5BBYX3dSKlywoy6Ea2Jg7exTYGfZBNLnWDjwA3lYyjaCoNlhwW&#10;CqxpU1B23d+Ngno8bZ/pNaXT7/qGn9X552s3yZUa9Lv1HISnzv+H/9pbrSCexPA+E46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QOFBMUAAADcAAAADwAAAAAAAAAA&#10;AAAAAAChAgAAZHJzL2Rvd25yZXYueG1sUEsFBgAAAAAEAAQA+QAAAJMDAAAAAA==&#10;" strokecolor="#2e75b6" strokeweight="1pt">
                <v:stroke joinstyle="miter"/>
              </v:line>
              <v:line id="_x0000_s1890" style="position:absolute;flip:x y;visibility:visible" from="32651,9934" to="32651,18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V6i8IAAADcAAAADwAAAGRycy9kb3ducmV2LnhtbESPzarCMBSE94LvEI7gTlMVRXqNclFE&#10;d+IPiLtDc25bbnNSkljr2xtBcDnMzDfMYtWaSjTkfGlZwWiYgCDOrC45V3A5bwdzED4ga6wsk4In&#10;eVgtu50Fpto++EjNKeQiQtinqKAIoU6l9FlBBv3Q1sTR+7POYIjS5VI7fES4qeQ4SWbSYMlxocCa&#10;1gVl/6e7UWC3u/vlcCh3jdTWTak6bm7XVql+r/39ARGoDd/wp73XCsaTCbzPxCM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oV6i8IAAADcAAAADwAAAAAAAAAAAAAA&#10;AAChAgAAZHJzL2Rvd25yZXYueG1sUEsFBgAAAAAEAAQA+QAAAJADAAAAAA==&#10;" strokecolor="windowText" strokeweight="1pt">
                <v:stroke joinstyle="miter"/>
              </v:line>
              <v:rect id="_x0000_s1891" style="position:absolute;left:3215;top:10352;width:5724;height:2880;rotation:-2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AvD8UA&#10;AADcAAAADwAAAGRycy9kb3ducmV2LnhtbESPT2vCQBTE7wW/w/IK3uqmplSJriKKxR6N4p/bI/tM&#10;gtm3YXfV9Nt3CwWPw8z8hpnOO9OIOzlfW1bwPkhAEBdW11wq2O/Wb2MQPiBrbCyTgh/yMJ/1XqaY&#10;afvgLd3zUIoIYZ+hgiqENpPSFxUZ9APbEkfvYp3BEKUrpXb4iHDTyGGSfEqDNceFCltaVlRc85tR&#10;cHZn/N6mq9toxfKULjdf+fFyUKr/2i0mIAJ14Rn+b2+0gmH6AX9n4hG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C8PxQAAANwAAAAPAAAAAAAAAAAAAAAAAJgCAABkcnMv&#10;ZG93bnJldi54bWxQSwUGAAAAAAQABAD1AAAAigMAAAAA&#10;" filled="f" strokecolor="windowText" strokeweight="1pt"/>
              <v:line id="_x0000_s1892" style="position:absolute;visibility:visible" from="8768,9308" to="9724,11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vjUsQAAADcAAAADwAAAGRycy9kb3ducmV2LnhtbESPQWvCQBSE7wX/w/KE3upGW0VTVxFF&#10;KJ406v01+5qNzb4N2W1M/70rCB6HmfmGmS87W4mWGl86VjAcJCCIc6dLLhScjtu3KQgfkDVWjknB&#10;P3lYLnovc0y1u/KB2iwUIkLYp6jAhFCnUvrckEU/cDVx9H5cYzFE2RRSN3iNcFvJUZJMpMWS44LB&#10;mtaG8t/szyq4nPYfW+Mm581st5/673N+aC9eqdd+t/oEEagLz/Cj/aUVjN7HcD8Tj4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6+NSxAAAANwAAAAPAAAAAAAAAAAA&#10;AAAAAKECAABkcnMvZG93bnJldi54bWxQSwUGAAAAAAQABAD5AAAAkgMAAAAA&#10;" strokecolor="#2e75b6" strokeweight="1pt">
                <v:stroke joinstyle="miter"/>
              </v:line>
              <v:line id="_x0000_s1893" style="position:absolute;visibility:visible" from="6597,13149" to="8768,18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cUk8MAAADcAAAADwAAAGRycy9kb3ducmV2LnhtbESPQWsCMRSE7wX/Q3hCbzWrguhqFBEF&#10;Lz10bT0/Ns/d1c1LSOLu9t83hUKPw8x8w2x2g2lFRz40lhVMJxkI4tLqhisFn5fT2xJEiMgaW8uk&#10;4JsC7Lajlw3m2vb8QV0RK5EgHHJUUMfocilDWZPBMLGOOHk36w3GJH0ltcc+wU0rZ1m2kAYbTgs1&#10;OjrUVD6Kp1FQsHxfTV21vHrq+jC4y9f1eFfqdTzs1yAiDfE//Nc+awWz+QJ+z6QjIL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3FJPDAAAA3AAAAA8AAAAAAAAAAAAA&#10;AAAAoQIAAGRycy9kb3ducmV2LnhtbFBLBQYAAAAABAAEAPkAAACRAwAAAAA=&#10;" strokecolor="windowText" strokeweight="1pt">
                <v:stroke joinstyle="miter"/>
              </v:line>
              <v:line id="_x0000_s1894" style="position:absolute;visibility:visible" from="2421,12231" to="3340,143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XYvsUAAADcAAAADwAAAGRycy9kb3ducmV2LnhtbESPT2vCQBTE7wW/w/KE3pqNtliNriIt&#10;QvHkv9yf2Wc2mn0bstuYfnu3UOhxmJnfMItVb2vRUesrxwpGSQqCuHC64lLB6bh5mYLwAVlj7ZgU&#10;/JCH1XLwtMBMuzvvqTuEUkQI+wwVmBCaTEpfGLLoE9cQR+/iWoshyraUusV7hNtajtN0Ii1WHBcM&#10;NvRhqLgdvq2C62n3tjFukn/OtrupP+fFvrt6pZ6H/XoOIlAf/sN/7S+tYPz6Dr9n4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XXYvsUAAADcAAAADwAAAAAAAAAA&#10;AAAAAAChAgAAZHJzL2Rvd25yZXYueG1sUEsFBgAAAAAEAAQA+QAAAJMDAAAAAA==&#10;" strokecolor="#2e75b6" strokeweight="1pt">
                <v:stroke joinstyle="miter"/>
              </v:line>
              <v:line id="_x0000_s1895" style="position:absolute;flip:y;visibility:visible" from="8768,18035" to="32723,18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46WMAAAADcAAAADwAAAGRycy9kb3ducmV2LnhtbERPS2sCMRC+F/ofwhR6q1ktFLsaRYSC&#10;9Oaj4HHYjJvVzWSbTN313zcHwePH954vB9+qK8XUBDYwHhWgiKtgG64NHPZfb1NQSZAttoHJwI0S&#10;LBfPT3Msbeh5S9ed1CqHcCrRgBPpSq1T5chjGoWOOHOnED1KhrHWNmKfw32rJ0XxoT02nBscdrR2&#10;VF12f95Aq39/xH333fp8jDK+HI72s9oY8/oyrGaghAZ5iO/ujTUwec9r85l8BP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WOOljAAAAA3AAAAA8AAAAAAAAAAAAAAAAA&#10;oQIAAGRycy9kb3ducmV2LnhtbFBLBQYAAAAABAAEAPkAAACOAwAAAAA=&#10;" strokecolor="windowText" strokeweight="1pt">
                <v:stroke joinstyle="miter"/>
              </v:line>
              <v:line id="_x0000_s1896" style="position:absolute;flip:x;visibility:visible" from="14321,18035" to="15741,19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Kfw8MAAADcAAAADwAAAGRycy9kb3ducmV2LnhtbESPQWsCMRSE7wX/Q3gFbzWrQqlboxSh&#10;IN60Fjw+Nq+brZuXNXl1139vCoUeh5n5hlmuB9+qK8XUBDYwnRSgiKtgG64NHD/en15AJUG22AYm&#10;AzdKsF6NHpZY2tDznq4HqVWGcCrRgBPpSq1T5chjmoSOOHtfIXqULGOtbcQ+w32rZ0XxrD02nBcc&#10;drRxVJ0PP95Aqy+f4nZ9t/k+RZmejye7qLbGjB+Ht1dQQoP8h//aW2tgNl/A75l8BP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Cn8PDAAAA3AAAAA8AAAAAAAAAAAAA&#10;AAAAoQIAAGRycy9kb3ducmV2LnhtbFBLBQYAAAAABAAEAPkAAACRAwAAAAA=&#10;" strokecolor="windowText" strokeweight="1pt">
                <v:stroke joinstyle="miter"/>
              </v:line>
              <v:line id="_x0000_s1897" style="position:absolute;flip:x;visibility:visible" from="17118,17993" to="18538,19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5FI8AAAADcAAAADwAAAGRycy9kb3ducmV2LnhtbERPS2sCMRC+F/ofwhR6q1mlFLsaRYSC&#10;9Oaj4HHYjJvVzWSbTN313zcHwePH954vB9+qK8XUBDYwHhWgiKtgG64NHPZfb1NQSZAttoHJwI0S&#10;LBfPT3Msbeh5S9ed1CqHcCrRgBPpSq1T5chjGoWOOHOnED1KhrHWNmKfw32rJ0XxoT02nBscdrR2&#10;VF12f95Aq39/xH333fp8jDK+HI72s9oY8/oyrGaghAZ5iO/ujTUwec/z85l8BP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P+RSPAAAAA3AAAAA8AAAAAAAAAAAAAAAAA&#10;oQIAAGRycy9kb3ducmV2LnhtbFBLBQYAAAAABAAEAPkAAACOAwAAAAA=&#10;" strokecolor="windowText" strokeweight="1pt">
                <v:stroke joinstyle="miter"/>
              </v:line>
              <v:line id="_x0000_s1898" style="position:absolute;flip:x;visibility:visible" from="15741,18035" to="17160,19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LguMQAAADcAAAADwAAAGRycy9kb3ducmV2LnhtbESPQWsCMRSE74X+h/AKvdXsSil1NUoR&#10;CtKbVsHjY/PcrG5etsmru/33plDocZiZb5jFavSdulJMbWAD5aQARVwH23JjYP/5/vQKKgmyxS4w&#10;GfihBKvl/d0CKxsG3tJ1J43KEE4VGnAifaV1qh15TJPQE2fvFKJHyTI22kYcMtx3eloUL9pjy3nB&#10;YU9rR/Vl9+0NdPrrIO5j6NfnY5Tysj/aWb0x5vFhfJuDEhrlP/zX3lgD0+cSfs/kI6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suC4xAAAANwAAAAPAAAAAAAAAAAA&#10;AAAAAKECAABkcnMvZG93bnJldi54bWxQSwUGAAAAAAQABAD5AAAAkgMAAAAA&#10;" strokecolor="windowText" strokeweight="1pt">
                <v:stroke joinstyle="miter"/>
              </v:line>
              <v:line id="_x0000_s1899" style="position:absolute;flip:x;visibility:visible" from="21962,18076" to="23381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B+z8QAAADcAAAADwAAAGRycy9kb3ducmV2LnhtbESPQWsCMRSE74X+h/AKvdWsSyl1NUoR&#10;CtKbVsHjY/PcrG5etsmru/33plDocZiZb5jFavSdulJMbWAD00kBirgOtuXGwP7z/ekVVBJki11g&#10;MvBDCVbL+7sFVjYMvKXrThqVIZwqNOBE+krrVDvymCahJ87eKUSPkmVstI04ZLjvdFkUL9pjy3nB&#10;YU9rR/Vl9+0NdPrrIO5j6NfnY5TpZX+0s3pjzOPD+DYHJTTKf/ivvbEGyucSfs/kI6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YH7PxAAAANwAAAAPAAAAAAAAAAAA&#10;AAAAAKECAABkcnMvZG93bnJldi54bWxQSwUGAAAAAAQABAD5AAAAkgMAAAAA&#10;" strokecolor="windowText" strokeweight="1pt">
                <v:stroke joinstyle="miter"/>
              </v:line>
              <v:line id="_x0000_s1900" style="position:absolute;flip:x;visibility:visible" from="20834,18035" to="22254,19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zbVMQAAADcAAAADwAAAGRycy9kb3ducmV2LnhtbESPQWsCMRSE74X+h/AKvdWsthRdjVIE&#10;QXqrVfD42Dw3q5uXbfJ0t/++KRR6HGbmG2axGnyrbhRTE9jAeFSAIq6Cbbg2sP/cPE1BJUG22AYm&#10;A9+UYLW8v1tgaUPPH3TbSa0yhFOJBpxIV2qdKkce0yh0xNk7hehRsoy1thH7DPetnhTFq/bYcF5w&#10;2NHaUXXZXb2BVn8dxL333fp8jDK+7I92Vm2NeXwY3uaghAb5D/+1t9bA5OUZfs/kI6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LNtUxAAAANwAAAAPAAAAAAAAAAAA&#10;AAAAAKECAABkcnMvZG93bnJldi54bWxQSwUGAAAAAAQABAD5AAAAkgMAAAAA&#10;" strokecolor="windowText" strokeweight="1pt">
                <v:stroke joinstyle="miter"/>
              </v:line>
              <v:line id="_x0000_s1901" style="position:absolute;flip:x;visibility:visible" from="18329,18076" to="19749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VDIMMAAADcAAAADwAAAGRycy9kb3ducmV2LnhtbESPQWsCMRSE7wX/Q3iCt5pVpLSrUYog&#10;SG+1Fjw+Ns/N1s3Lmry6679vCoUeh5n5hlltBt+qG8XUBDYwmxagiKtgG64NHD92j8+gkiBbbAOT&#10;gTsl2KxHDyssbej5nW4HqVWGcCrRgBPpSq1T5chjmoaOOHvnED1KlrHWNmKf4b7V86J40h4bzgsO&#10;O9o6qi6Hb2+g1ddPcW99t/06RZldjif7Uu2NmYyH1yUooUH+w3/tvTUwXyzg90w+Anr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FQyDDAAAA3AAAAA8AAAAAAAAAAAAA&#10;AAAAoQIAAGRycy9kb3ducmV2LnhtbFBLBQYAAAAABAAEAPkAAACRAwAAAAA=&#10;" strokecolor="windowText" strokeweight="1pt">
                <v:stroke joinstyle="miter"/>
              </v:line>
              <v:line id="_x0000_s1902" style="position:absolute;flip:x;visibility:visible" from="19582,18076" to="21001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nmu8QAAADcAAAADwAAAGRycy9kb3ducmV2LnhtbESPQWsCMRSE74X+h/AKvdWs0hZdjVIE&#10;QXqrVfD42Dw3q5uXbfJ0t/++KRR6HGbmG2axGnyrbhRTE9jAeFSAIq6Cbbg2sP/cPE1BJUG22AYm&#10;A9+UYLW8v1tgaUPPH3TbSa0yhFOJBpxIV2qdKkce0yh0xNk7hehRsoy1thH7DPetnhTFq/bYcF5w&#10;2NHaUXXZXb2BVn8dxL333fp8jDK+7I92Vm2NeXwY3uaghAb5D/+1t9bA5PkFfs/kI6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iea7xAAAANwAAAAPAAAAAAAAAAAA&#10;AAAAAKECAABkcnMvZG93bnJldi54bWxQSwUGAAAAAAQABAD5AAAAkgMAAAAA&#10;" strokecolor="windowText" strokeweight="1pt">
                <v:stroke joinstyle="miter"/>
              </v:line>
              <v:line id="_x0000_s1903" style="position:absolute;flip:x;visibility:visible" from="23214,18076" to="24634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t4zMMAAADcAAAADwAAAGRycy9kb3ducmV2LnhtbESPQWsCMRSE74X+h/AKvdWsUsRujSJC&#10;QXrTWvD42LxuVjcv2+TVXf+9EQoeh5n5hpkvB9+qM8XUBDYwHhWgiKtgG64N7L8+XmagkiBbbAOT&#10;gQslWC4eH+ZY2tDzls47qVWGcCrRgBPpSq1T5chjGoWOOHs/IXqULGOtbcQ+w32rJ0Ux1R4bzgsO&#10;O1o7qk67P2+g1b/f4j77bn08RBmf9gf7Vm2MeX4aVu+ghAa5h//bG2tg8jqF25l8BPTi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beMzDAAAA3AAAAA8AAAAAAAAAAAAA&#10;AAAAoQIAAGRycy9kb3ducmV2LnhtbFBLBQYAAAAABAAEAPkAAACRAwAAAAA=&#10;" strokecolor="windowText" strokeweight="1pt">
                <v:stroke joinstyle="miter"/>
              </v:line>
              <v:line id="_x0000_s1904" style="position:absolute;flip:x;visibility:visible" from="24300,18076" to="25720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fdV8QAAADcAAAADwAAAGRycy9kb3ducmV2LnhtbESPQWsCMRSE74X+h/AKvdWsUlpdjVIE&#10;QXqrVfD42Dw3q5uXbfJ0t/++KRR6HGbmG2axGnyrbhRTE9jAeFSAIq6Cbbg2sP/cPE1BJUG22AYm&#10;A9+UYLW8v1tgaUPPH3TbSa0yhFOJBpxIV2qdKkce0yh0xNk7hehRsoy1thH7DPetnhTFi/bYcF5w&#10;2NHaUXXZXb2BVn8dxL333fp8jDK+7I92Vm2NeXwY3uaghAb5D/+1t9bA5PkVfs/kI6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F91XxAAAANwAAAAPAAAAAAAAAAAA&#10;AAAAAKECAABkcnMvZG93bnJldi54bWxQSwUGAAAAAAQABAD5AAAAkgMAAAAA&#10;" strokecolor="windowText" strokeweight="1pt">
                <v:stroke joinstyle="miter"/>
              </v:line>
            </v:group>
            <v:shape id="AutoShape 562" o:spid="_x0000_s1905" type="#_x0000_t47" style="position:absolute;left:5445;top:11820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dEKcUA&#10;AADcAAAADwAAAGRycy9kb3ducmV2LnhtbESPT2vCQBTE74LfYXlCL6KbikaJriIFqdCT/9DjI/tM&#10;gtm3IbsmsZ++Wyj0OMzMb5jVpjOlaKh2hWUF7+MIBHFqdcGZgvNpN1qAcB5ZY2mZFLzIwWbd760w&#10;0bblAzVHn4kAYZeggtz7KpHSpTkZdGNbEQfvbmuDPsg6k7rGNsBNKSdRFEuDBYeFHCv6yCl9HJ9G&#10;weyrlY/4fL2chp/NYfo9j294QaXeBt12CcJT5//Df+29VjCZTe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t0QpxQAAANwAAAAPAAAAAAAAAAAAAAAAAJgCAABkcnMv&#10;ZG93bnJldi54bWxQSwUGAAAAAAQABAD1AAAAigMAAAAA&#10;" adj="-11307,40895,-3921,7684">
              <v:stroke startarrow="open" startarrowwidth="wide"/>
              <v:textbox>
                <w:txbxContent>
                  <w:p w:rsidR="00AF1933" w:rsidRPr="007E2755" w:rsidRDefault="00AF1933" w:rsidP="007E2755">
                    <w:pPr>
                      <w:rPr>
                        <w:color w:val="FF0000"/>
                      </w:rPr>
                    </w:pPr>
                    <w:r w:rsidRPr="007E2755">
                      <w:rPr>
                        <w:color w:val="FF0000"/>
                      </w:rPr>
                      <w:t>E</w:t>
                    </w:r>
                    <w:r>
                      <w:rPr>
                        <w:color w:val="FF0000"/>
                      </w:rPr>
                      <w:t>4</w:t>
                    </w:r>
                  </w:p>
                  <w:p w:rsidR="00AF1933" w:rsidRPr="007E2755" w:rsidRDefault="00AF1933" w:rsidP="007E2755"/>
                </w:txbxContent>
              </v:textbox>
              <o:callout v:ext="edit" minusy="t"/>
            </v:shape>
            <v:shape id="AutoShape 563" o:spid="_x0000_s1906" type="#_x0000_t47" style="position:absolute;left:2685;top:15570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+ph8YA&#10;AADcAAAADwAAAGRycy9kb3ducmV2LnhtbESPT0sDMRTE7wW/Q3iCtzbbRbSuTUvxD1qoB7ct9PhI&#10;nrurycuSxHb99qYgeBxm5jfMfDk4K44UYudZwXRSgCDW3nTcKNhtn8czEDEhG7SeScEPRVguLkZz&#10;rIw/8Tsd69SIDOFYoYI2pb6SMuqWHMaJ74mz9+GDw5RlaKQJeMpwZ2VZFDfSYcd5ocWeHlrSX/W3&#10;U5A2j4eXN93PtA2r2/XTnb2uP/dKXV0Oq3sQiYb0H/5rvxoF5bSE85l8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+ph8YAAADcAAAADwAAAAAAAAAAAAAAAACYAgAAZHJz&#10;L2Rvd25yZXYueG1sUEsFBgAAAAAEAAQA9QAAAIsDAAAAAA==&#10;" adj="50356,-598,25521,7684">
              <v:stroke startarrow="open" startarrowwidth="wide"/>
              <v:textbox>
                <w:txbxContent>
                  <w:p w:rsidR="00AF1933" w:rsidRPr="007E2755" w:rsidRDefault="00AF1933" w:rsidP="002C6F45">
                    <w:pPr>
                      <w:rPr>
                        <w:color w:val="FF0000"/>
                      </w:rPr>
                    </w:pPr>
                    <w:r w:rsidRPr="007E2755">
                      <w:rPr>
                        <w:color w:val="FF0000"/>
                      </w:rPr>
                      <w:t>E</w:t>
                    </w:r>
                    <w:r>
                      <w:rPr>
                        <w:color w:val="FF0000"/>
                      </w:rPr>
                      <w:t>1</w:t>
                    </w:r>
                  </w:p>
                </w:txbxContent>
              </v:textbox>
              <o:callout v:ext="edit" minusx="t"/>
            </v:shape>
            <v:shape id="AutoShape 564" o:spid="_x0000_s1907" type="#_x0000_t47" style="position:absolute;left:2955;top:12765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zA6cIA&#10;AADcAAAADwAAAGRycy9kb3ducmV2LnhtbERPTWvCQBC9F/wPywje6iY5SEldRcVSwYtVoXgbsmMS&#10;zc6G7Kixv757KPT4eN/Tee8adacu1J4NpOMEFHHhbc2lgePh4/UNVBBki41nMvCkAPPZ4GWKufUP&#10;/qL7XkoVQzjkaKASaXOtQ1GRwzD2LXHkzr5zKBF2pbYdPmK4a3SWJBPtsObYUGFLq4qK6/7mDKwX&#10;R8nSFuVnt9zuLgf85NPp25jRsF+8gxLq5V/8595YA1ka18Yz8Qjo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7MDpwgAAANwAAAAPAAAAAAAAAAAAAAAAAJgCAABkcnMvZG93&#10;bnJldi54bWxQSwUGAAAAAAQABAD1AAAAhwMAAAAA&#10;" adj="48232,27619,25521,7684">
              <v:stroke startarrow="open" startarrowwidth="wide"/>
              <v:textbox>
                <w:txbxContent>
                  <w:p w:rsidR="00AF1933" w:rsidRPr="007E2755" w:rsidRDefault="00AF1933" w:rsidP="007E2755">
                    <w:pPr>
                      <w:rPr>
                        <w:color w:val="FF0000"/>
                      </w:rPr>
                    </w:pPr>
                    <w:r w:rsidRPr="007E2755">
                      <w:rPr>
                        <w:color w:val="FF0000"/>
                      </w:rPr>
                      <w:t>E2</w:t>
                    </w:r>
                  </w:p>
                  <w:p w:rsidR="00AF1933" w:rsidRPr="007E2755" w:rsidRDefault="00AF1933" w:rsidP="007E2755"/>
                </w:txbxContent>
              </v:textbox>
              <o:callout v:ext="edit" minusx="t" minusy="t"/>
            </v:shape>
            <v:shape id="AutoShape 565" o:spid="_x0000_s1908" type="#_x0000_t47" style="position:absolute;left:7650;top:13005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PGBcYA&#10;AADcAAAADwAAAGRycy9kb3ducmV2LnhtbESPT2vCQBTE7wW/w/KEXorZKG0qMauIUCr05D/0+Mg+&#10;k2D2bchuk9hP3y0IPQ4z8xsmWw2mFh21rrKsYBrFIIhzqysuFBwPH5M5COeRNdaWScGdHKyWo6cM&#10;U2173lG394UIEHYpKii9b1IpXV6SQRfZhjh4V9sa9EG2hdQt9gFuajmL40QarDgslNjQpqT8tv82&#10;Ct6+enlLjufT4eWz273+vCcXPKFSz+NhvQDhafD/4Ud7qxXMpgn8nQ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UPGBcYAAADcAAAADwAAAAAAAAAAAAAAAACYAgAAZHJz&#10;L2Rvd25yZXYueG1sUEsFBgAAAAAEAAQA9QAAAIsDAAAAAA==&#10;" adj="-11307,40895,-3921,7684">
              <v:stroke startarrow="open" startarrowwidth="wide"/>
              <v:textbox>
                <w:txbxContent>
                  <w:p w:rsidR="00AF1933" w:rsidRPr="007E2755" w:rsidRDefault="00AF1933" w:rsidP="007E2755">
                    <w:pPr>
                      <w:rPr>
                        <w:color w:val="FF0000"/>
                      </w:rPr>
                    </w:pPr>
                    <w:r w:rsidRPr="007E2755">
                      <w:rPr>
                        <w:color w:val="FF0000"/>
                      </w:rPr>
                      <w:t>E</w:t>
                    </w:r>
                    <w:r>
                      <w:rPr>
                        <w:color w:val="FF0000"/>
                      </w:rPr>
                      <w:t>3</w:t>
                    </w:r>
                  </w:p>
                  <w:p w:rsidR="00AF1933" w:rsidRPr="007E2755" w:rsidRDefault="00AF1933" w:rsidP="007E2755"/>
                </w:txbxContent>
              </v:textbox>
              <o:callout v:ext="edit" minusy="t"/>
            </v:shape>
            <v:shape id="Multiplication 17" o:spid="_x0000_s1909" style="position:absolute;left:4560;top:12720;width:127;height:134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+92sMA&#10;AADbAAAADwAAAGRycy9kb3ducmV2LnhtbESPQW/CMAyF70j7D5GRdoMUDqPqCGhjQnACUbhwsxqv&#10;qdo4VRKg+/fLpEncbL3n9z0v14PtxJ18aBwrmE0zEMSV0w3XCi7n7SQHESKyxs4xKfihAOvVy2iJ&#10;hXYPPtG9jLVIIRwKVGBi7AspQ2XIYpi6njhp385bjGn1tdQeHyncdnKeZW/SYsOJYLCnjaGqLW82&#10;cQ/t1+m682We7z/NTh9Ne9sYpV7Hw8c7iEhDfJr/r/c61V/A3y9p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+92sMAAADbAAAADwAAAAAAAAAAAAAAAACYAgAAZHJzL2Rv&#10;d25yZXYueG1sUEsFBgAAAAAEAAQA9QAAAIgDAAAAAA==&#10;" path="m19307,20514r,l40194,42706,61080,20514r,l40194,42706,61080,64897r,l40194,42705,19307,64897r,l40193,42706,19307,20514xe" fillcolor="#4f81bd [3204]" strokecolor="#243f60 [1604]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rect id="Rectangle 20" o:spid="_x0000_s1910" style="position:absolute;left:4215;top:12510;width:438;height:4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PYtr0A&#10;AADbAAAADwAAAGRycy9kb3ducmV2LnhtbERPy6rCMBDdC/5DGMGdplYQqUYRQfAiLtS6H5oxLTaT&#10;0kTb+/dmIbg8nPd629tavKn1lWMFs2kCgrhwumKjIL8dJksQPiBrrB2Tgn/ysN0MB2vMtOv4Qu9r&#10;MCKGsM9QQRlCk0npi5Is+qlriCP3cK3FEGFrpG6xi+G2lmmSLKTFimNDiQ3tSyqe15dV8OgO6Tw/&#10;5+aOlTmezan/m90uSo1H/W4FIlAffuKv+6gVpHF9/BJ/gN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IPYtr0AAADbAAAADwAAAAAAAAAAAAAAAACYAgAAZHJzL2Rvd25yZXYu&#10;eG1sUEsFBgAAAAAEAAQA9QAAAIIDAAAAAA==&#10;" filled="f" stroked="f" strokeweight="2pt">
              <v:textbox>
                <w:txbxContent>
                  <w:p w:rsidR="00AF1933" w:rsidRDefault="00AF1933" w:rsidP="002C6F45">
                    <w:pPr>
                      <w:ind w:right="-57"/>
                      <w:jc w:val="center"/>
                    </w:pPr>
                    <w:r>
                      <w:t>D</w:t>
                    </w:r>
                  </w:p>
                </w:txbxContent>
              </v:textbox>
            </v:rect>
            <v:shape id="Multiplication 268" o:spid="_x0000_s1911" style="position:absolute;left:6285;top:12750;width:126;height:134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qm88EA&#10;AADcAAAADwAAAGRycy9kb3ducmV2LnhtbERP3WrCMBS+H+wdwhl4N1NzUUY1yigKvZiDOR/g2Jy1&#10;xeakJLHtfHpzMdjlx/e/2c22FyP50DnWsFpmIIhrZzpuNJy/D69vIEJENtg7Jg2/FGC3fX7aYGHc&#10;xF80nmIjUgiHAjW0MQ6FlKFuyWJYuoE4cT/OW4wJ+kYaj1MKt71UWZZLix2nhhYHKluqr6eb1ZDd&#10;1YebjK/Kz+MVL051fl+VWi9e5vc1iEhz/Bf/uSujQeVpbTqTjoD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KpvPBAAAA3AAAAA8AAAAAAAAAAAAAAAAAmAIAAGRycy9kb3du&#10;cmV2LnhtbFBLBQYAAAAABAAEAPUAAACG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shape id="Multiplication 272" o:spid="_x0000_s1912" style="position:absolute;left:3705;top:14565;width:126;height:135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sHxMQA&#10;AADcAAAADwAAAGRycy9kb3ducmV2LnhtbESPQWvCQBSE7wX/w/KE3urGPWiJriLBQg62UPUHPLPP&#10;JJh9G3a3Ju2v7wqFHoeZ+YZZb0fbiTv50DrWMJ9lIIgrZ1quNZxPby+vIEJENtg5Jg3fFGC7mTyt&#10;MTdu4E+6H2MtEoRDjhqaGPtcylA1ZDHMXE+cvKvzFmOSvpbG45DgtpMqyxbSYstpocGeioaq2/HL&#10;ash+1MENxpfFx/sNL061fl8WWj9Px90KRKQx/of/2qXRoJYKHmfS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7B8TEAAAA3AAAAA8AAAAAAAAAAAAAAAAAmAIAAGRycy9k&#10;b3ducmV2LnhtbFBLBQYAAAAABAAEAPUAAACJ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shape id="Multiplication 273" o:spid="_x0000_s1913" style="position:absolute;left:8865;top:13965;width:127;height:135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eiX8QA&#10;AADcAAAADwAAAGRycy9kb3ducmV2LnhtbESPwWrDMBBE74X+g9hCb41cF9LiRDHBNOBDUmjSD9hY&#10;G9vYWhlJiZ1+fVUI5DjMzBtmmU+mFxdyvrWs4HWWgCCurG65VvBz2Lx8gPABWWNvmRRcyUO+enxY&#10;YqbtyN902YdaRAj7DBU0IQyZlL5qyKCf2YE4eifrDIYoXS21wzHCTS/TJJlLgy3HhQYHKhqquv3Z&#10;KEh+060dtSuLr12HR5u27rMslHp+mtYLEIGmcA/f2qVWkL6/wf+Ze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3ol/EAAAA3AAAAA8AAAAAAAAAAAAAAAAAmAIAAGRycy9k&#10;b3ducmV2LnhtbFBLBQYAAAAABAAEAPUAAACJ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shape id="Multiplication 274" o:spid="_x0000_s1914" style="position:absolute;left:5115;top:13965;width:127;height:135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46K8QA&#10;AADcAAAADwAAAGRycy9kb3ducmV2LnhtbESPwWrDMBBE74X+g9hCb41cU9LiRDHBNOBDUmjSD9hY&#10;G9vYWhlJiZ1+fVUI5DjMzBtmmU+mFxdyvrWs4HWWgCCurG65VvBz2Lx8gPABWWNvmRRcyUO+enxY&#10;YqbtyN902YdaRAj7DBU0IQyZlL5qyKCf2YE4eifrDIYoXS21wzHCTS/TJJlLgy3HhQYHKhqquv3Z&#10;KEh+060dtSuLr12HR5u27rMslHp+mtYLEIGmcA/f2qVWkL6/wf+Ze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eOivEAAAA3AAAAA8AAAAAAAAAAAAAAAAAmAIAAGRycy9k&#10;b3ducmV2LnhtbFBLBQYAAAAABAAEAPUAAACJ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rect id="Rectangle 280" o:spid="_x0000_s1915" style="position:absolute;left:4770;top:13800;width:300;height:4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Pg48AA&#10;AADcAAAADwAAAGRycy9kb3ducmV2LnhtbERPz2vCMBS+C/4P4QneNLXCkM4oYyAow4NtvT+aZxrW&#10;vJQm2u6/Xw6DHT++3/vj5DrxoiFYzwo26wwEceO1ZaOgrk6rHYgQkTV2nknBDwU4HuazPRbaj3yj&#10;VxmNSCEcClTQxtgXUoamJYdh7XvixD384DAmOBipBxxTuOtknmVv0qHl1NBiT58tNd/l0yl4jKd8&#10;W19rc0drzlfzNV021U2p5WL6eAcRaYr/4j/3WSvId2l+OpOOgD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bPg48AAAADcAAAADwAAAAAAAAAAAAAAAACYAgAAZHJzL2Rvd25y&#10;ZXYueG1sUEsFBgAAAAAEAAQA9QAAAIUDAAAAAA==&#10;" filled="f" stroked="f" strokeweight="2pt">
              <v:textbox>
                <w:txbxContent>
                  <w:p w:rsidR="00AF1933" w:rsidRDefault="00AF1933" w:rsidP="002C6F45">
                    <w:pPr>
                      <w:ind w:right="-57"/>
                      <w:jc w:val="center"/>
                    </w:pPr>
                    <w:r>
                      <w:t>C</w:t>
                    </w:r>
                  </w:p>
                </w:txbxContent>
              </v:textbox>
            </v:rect>
            <v:rect id="Rectangle 281" o:spid="_x0000_s1916" style="position:absolute;left:3375;top:14340;width:300;height:40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9FeMIA&#10;AADcAAAADwAAAGRycy9kb3ducmV2LnhtbESPQYvCMBSE7wv+h/AEb2vaCiLVKCIILuJBrfdH80yL&#10;zUtpou3+e7Ow4HGYmW+Y1WawjXhR52vHCtJpAoK4dLpmo6C47r8XIHxA1tg4JgW/5GGzHn2tMNeu&#10;5zO9LsGICGGfo4IqhDaX0pcVWfRT1xJH7+46iyHKzkjdYR/htpFZksylxZrjQoUt7SoqH5enVXDv&#10;99msOBXmhrU5nMxx+EmvZ6Um42G7BBFoCJ/wf/ugFWSLFP7OxCMg1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/0V4wgAAANwAAAAPAAAAAAAAAAAAAAAAAJgCAABkcnMvZG93&#10;bnJldi54bWxQSwUGAAAAAAQABAD1AAAAhwMAAAAA&#10;" filled="f" stroked="f" strokeweight="2pt">
              <v:textbox>
                <w:txbxContent>
                  <w:p w:rsidR="00AF1933" w:rsidRDefault="00AF1933" w:rsidP="002C6F45">
                    <w:pPr>
                      <w:ind w:right="-57"/>
                      <w:jc w:val="center"/>
                    </w:pPr>
                    <w:r>
                      <w:t>A</w:t>
                    </w:r>
                  </w:p>
                </w:txbxContent>
              </v:textbox>
            </v:rect>
            <v:rect id="Rectangle 282" o:spid="_x0000_s1917" style="position:absolute;left:5955;top:12540;width:387;height:47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3bD8IA&#10;AADcAAAADwAAAGRycy9kb3ducmV2LnhtbESPQYvCMBSE7wv7H8Jb8Lam7YJINRZZEJTFg1rvj+aZ&#10;FpuX0mRt/fdGEDwOM/MNsyxG24ob9b5xrCCdJiCIK6cbNgrK0+Z7DsIHZI2tY1JwJw/F6vNjibl2&#10;Ax/odgxGRAj7HBXUIXS5lL6qyaKfuo44ehfXWwxR9kbqHocIt63MkmQmLTYcF2rs6Lem6nr8twou&#10;wyb7KfelOWNjtnvzN+7S00Gpyde4XoAINIZ3+NXeagXZPIPnmXg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LdsPwgAAANwAAAAPAAAAAAAAAAAAAAAAAJgCAABkcnMvZG93&#10;bnJldi54bWxQSwUGAAAAAAQABAD1AAAAhwMAAAAA&#10;" filled="f" stroked="f" strokeweight="2pt">
              <v:textbox>
                <w:txbxContent>
                  <w:p w:rsidR="00AF1933" w:rsidRDefault="00AF1933" w:rsidP="002C6F45">
                    <w:pPr>
                      <w:ind w:right="-57"/>
                      <w:jc w:val="center"/>
                    </w:pPr>
                    <w:r>
                      <w:t>E</w:t>
                    </w:r>
                  </w:p>
                </w:txbxContent>
              </v:textbox>
            </v:rect>
            <v:rect id="Rectangle 284" o:spid="_x0000_s1918" style="position:absolute;left:8535;top:13665;width:408;height:47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jm4MIA&#10;AADcAAAADwAAAGRycy9kb3ducmV2LnhtbESPQYvCMBSE7wv+h/AEb2tqFZFqFBEEl8WDWu+P5pkW&#10;m5fSZG3992ZB8DjMzDfMatPbWjyo9ZVjBZNxAoK4cLpioyC/7L8XIHxA1lg7JgVP8rBZD75WmGnX&#10;8Yke52BEhLDPUEEZQpNJ6YuSLPqxa4ijd3OtxRBla6RusYtwW8s0SebSYsVxocSGdiUV9/OfVXDr&#10;9uk0P+bmipU5HM1v/zO5nJQaDfvtEkSgPnzC7/ZBK0gXM/g/E4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iObgwgAAANwAAAAPAAAAAAAAAAAAAAAAAJgCAABkcnMvZG93&#10;bnJldi54bWxQSwUGAAAAAAQABAD1AAAAhwMAAAAA&#10;" filled="f" stroked="f" strokeweight="2pt">
              <v:textbox>
                <w:txbxContent>
                  <w:p w:rsidR="00AF1933" w:rsidRDefault="00AF1933" w:rsidP="002C6F45">
                    <w:pPr>
                      <w:ind w:right="-57"/>
                      <w:jc w:val="center"/>
                    </w:pPr>
                    <w:r>
                      <w:t>B</w:t>
                    </w:r>
                  </w:p>
                </w:txbxContent>
              </v:textbox>
            </v:rect>
          </v:group>
        </w:pict>
      </w:r>
      <w:r w:rsidR="002C6F45" w:rsidRPr="006F793C">
        <w:rPr>
          <w:rFonts w:ascii="Arial" w:hAnsi="Arial" w:cs="Arial"/>
          <w:b/>
          <w:u w:val="single"/>
        </w:rPr>
        <w:t xml:space="preserve">Question </w:t>
      </w:r>
      <w:r w:rsidR="002C6F45">
        <w:rPr>
          <w:rFonts w:ascii="Arial" w:hAnsi="Arial" w:cs="Arial"/>
          <w:b/>
          <w:u w:val="single"/>
        </w:rPr>
        <w:t>2</w:t>
      </w:r>
      <w:r w:rsidR="002C6F45" w:rsidRPr="006F793C">
        <w:rPr>
          <w:rFonts w:ascii="Arial" w:hAnsi="Arial" w:cs="Arial"/>
          <w:b/>
          <w:u w:val="single"/>
        </w:rPr>
        <w:t>.</w:t>
      </w:r>
      <w:r w:rsidR="002C6F45">
        <w:rPr>
          <w:rFonts w:ascii="Arial" w:hAnsi="Arial" w:cs="Arial"/>
          <w:b/>
          <w:u w:val="single"/>
        </w:rPr>
        <w:t>3</w:t>
      </w:r>
      <w:r w:rsidR="003E0E4E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="002C6F45" w:rsidRPr="00023C1C">
        <w:rPr>
          <w:rFonts w:ascii="Arial" w:hAnsi="Arial" w:cs="Arial"/>
        </w:rPr>
        <w:t>Repérer</w:t>
      </w:r>
      <w:r w:rsidR="002C6F45">
        <w:rPr>
          <w:rFonts w:ascii="Arial" w:hAnsi="Arial" w:cs="Arial"/>
        </w:rPr>
        <w:t xml:space="preserve"> les classes d’équivalence du schéma cinématique ci-dessous (le schéma est représenté pour un seul piston).</w: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317110" w:rsidP="00317110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br w:type="column"/>
      </w:r>
      <w:r w:rsidR="002C6F45" w:rsidRPr="006F793C">
        <w:rPr>
          <w:rFonts w:ascii="Arial" w:hAnsi="Arial" w:cs="Arial"/>
          <w:b/>
          <w:u w:val="single"/>
        </w:rPr>
        <w:t xml:space="preserve">Question </w:t>
      </w:r>
      <w:r w:rsidR="002C6F45">
        <w:rPr>
          <w:rFonts w:ascii="Arial" w:hAnsi="Arial" w:cs="Arial"/>
          <w:b/>
          <w:u w:val="single"/>
        </w:rPr>
        <w:t>2</w:t>
      </w:r>
      <w:r w:rsidR="002C6F45" w:rsidRPr="006F793C">
        <w:rPr>
          <w:rFonts w:ascii="Arial" w:hAnsi="Arial" w:cs="Arial"/>
          <w:b/>
          <w:u w:val="single"/>
        </w:rPr>
        <w:t>.4</w:t>
      </w:r>
      <w:r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="002C6F45" w:rsidRPr="00F4306D">
        <w:rPr>
          <w:rFonts w:ascii="Arial" w:hAnsi="Arial" w:cs="Arial"/>
        </w:rPr>
        <w:t>Compléter</w:t>
      </w:r>
      <w:r w:rsidR="002C6F45">
        <w:rPr>
          <w:rFonts w:ascii="Arial" w:hAnsi="Arial" w:cs="Arial"/>
        </w:rPr>
        <w:t xml:space="preserve"> le tableau des mobilités et des liaisons entre les sous-ensembles cinématiques en vous aidant de la figure précédente.</w: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(Convention : 1 = mouvement ; 0 = Pas de mouvement)</w:t>
      </w:r>
    </w:p>
    <w:p w:rsidR="002C6F45" w:rsidRDefault="002C6F45" w:rsidP="002C6F45">
      <w:pPr>
        <w:ind w:firstLine="708"/>
        <w:rPr>
          <w:rFonts w:ascii="Arial" w:hAnsi="Arial" w:cs="Arial"/>
        </w:rPr>
      </w:pPr>
    </w:p>
    <w:tbl>
      <w:tblPr>
        <w:tblpPr w:leftFromText="141" w:rightFromText="141" w:vertAnchor="text" w:horzAnchor="page" w:tblpX="13123" w:tblpY="22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7"/>
        <w:gridCol w:w="2134"/>
        <w:gridCol w:w="612"/>
        <w:gridCol w:w="612"/>
        <w:gridCol w:w="533"/>
        <w:gridCol w:w="586"/>
        <w:gridCol w:w="586"/>
        <w:gridCol w:w="535"/>
        <w:gridCol w:w="2683"/>
      </w:tblGrid>
      <w:tr w:rsidR="002C6F45" w:rsidTr="002C6F45">
        <w:trPr>
          <w:trHeight w:val="635"/>
        </w:trPr>
        <w:tc>
          <w:tcPr>
            <w:tcW w:w="1067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Liaison</w:t>
            </w:r>
          </w:p>
        </w:tc>
        <w:tc>
          <w:tcPr>
            <w:tcW w:w="2134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Liaison entre …</w:t>
            </w:r>
          </w:p>
        </w:tc>
        <w:tc>
          <w:tcPr>
            <w:tcW w:w="3464" w:type="dxa"/>
            <w:gridSpan w:val="6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Degrés de liberté</w:t>
            </w:r>
          </w:p>
        </w:tc>
        <w:tc>
          <w:tcPr>
            <w:tcW w:w="2683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 de la liaison, centre, axe</w:t>
            </w: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1</w:t>
            </w:r>
          </w:p>
        </w:tc>
        <w:tc>
          <w:tcPr>
            <w:tcW w:w="2134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  <w:r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2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Rx</w:t>
            </w:r>
            <w:r w:rsidRPr="002F77CF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Ry</w:t>
            </w:r>
            <w:r w:rsidRPr="002F77CF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533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Tx</w:t>
            </w:r>
            <w:r w:rsidRPr="002F77CF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Ty</w:t>
            </w:r>
            <w:r w:rsidRPr="002F77CF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535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83" w:type="dxa"/>
            <w:vMerge w:val="restart"/>
            <w:vAlign w:val="center"/>
          </w:tcPr>
          <w:p w:rsidR="002C6F45" w:rsidRPr="002F77CF" w:rsidRDefault="002C6F45" w:rsidP="002C6F45">
            <w:pPr>
              <w:jc w:val="center"/>
              <w:rPr>
                <w:rFonts w:ascii="Arial" w:hAnsi="Arial" w:cs="Arial"/>
                <w:bCs/>
                <w:color w:val="FF0000"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 xml:space="preserve">Pivot de centre A, d’axe </w:t>
            </w:r>
            <w:r>
              <w:rPr>
                <w:rFonts w:ascii="Arial" w:hAnsi="Arial" w:cs="Arial"/>
                <w:bCs/>
                <w:color w:val="FF0000"/>
              </w:rPr>
              <w:t>x</w:t>
            </w:r>
            <w:r w:rsidRPr="002F77CF">
              <w:rPr>
                <w:rFonts w:ascii="Arial" w:hAnsi="Arial" w:cs="Arial"/>
                <w:bCs/>
                <w:color w:val="FF0000"/>
                <w:vertAlign w:val="subscript"/>
              </w:rPr>
              <w:t>1</w:t>
            </w: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33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35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2683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2</w:t>
            </w:r>
          </w:p>
        </w:tc>
        <w:tc>
          <w:tcPr>
            <w:tcW w:w="2134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  <w:r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3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83" w:type="dxa"/>
            <w:vMerge w:val="restart"/>
            <w:vAlign w:val="center"/>
          </w:tcPr>
          <w:p w:rsidR="002C6F45" w:rsidRPr="002F77CF" w:rsidRDefault="002C6F45" w:rsidP="002C6F45">
            <w:pPr>
              <w:jc w:val="center"/>
              <w:rPr>
                <w:rFonts w:ascii="Arial" w:hAnsi="Arial" w:cs="Arial"/>
                <w:bCs/>
                <w:color w:val="FF0000"/>
              </w:rPr>
            </w:pPr>
            <w:r>
              <w:rPr>
                <w:rFonts w:ascii="Arial" w:hAnsi="Arial" w:cs="Arial"/>
                <w:bCs/>
                <w:color w:val="FF0000"/>
              </w:rPr>
              <w:t>Pivot glissant de centre B, d’axe x</w:t>
            </w: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33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35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2683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3</w:t>
            </w:r>
          </w:p>
        </w:tc>
        <w:tc>
          <w:tcPr>
            <w:tcW w:w="2134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2</w:t>
            </w:r>
            <w:r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3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83" w:type="dxa"/>
            <w:vMerge w:val="restart"/>
            <w:vAlign w:val="center"/>
          </w:tcPr>
          <w:p w:rsidR="002C6F45" w:rsidRPr="002F77CF" w:rsidRDefault="002C6F45" w:rsidP="002C6F45">
            <w:pPr>
              <w:jc w:val="center"/>
              <w:rPr>
                <w:rFonts w:ascii="Arial" w:hAnsi="Arial" w:cs="Arial"/>
                <w:bCs/>
                <w:color w:val="FF0000"/>
              </w:rPr>
            </w:pPr>
            <w:r>
              <w:rPr>
                <w:rFonts w:ascii="Arial" w:hAnsi="Arial" w:cs="Arial"/>
                <w:bCs/>
                <w:color w:val="FF0000"/>
              </w:rPr>
              <w:t>Rotule de centre C</w:t>
            </w: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533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35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2683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4</w:t>
            </w:r>
          </w:p>
        </w:tc>
        <w:tc>
          <w:tcPr>
            <w:tcW w:w="2134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2</w:t>
            </w:r>
            <w:r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4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83" w:type="dxa"/>
            <w:vMerge w:val="restart"/>
            <w:vAlign w:val="center"/>
          </w:tcPr>
          <w:p w:rsidR="002C6F45" w:rsidRPr="002F77CF" w:rsidRDefault="002C6F45" w:rsidP="002C6F45">
            <w:pPr>
              <w:jc w:val="center"/>
              <w:rPr>
                <w:rFonts w:ascii="Arial" w:hAnsi="Arial" w:cs="Arial"/>
                <w:bCs/>
                <w:color w:val="FF0000"/>
              </w:rPr>
            </w:pPr>
            <w:r>
              <w:rPr>
                <w:rFonts w:ascii="Arial" w:hAnsi="Arial" w:cs="Arial"/>
                <w:bCs/>
                <w:color w:val="FF0000"/>
              </w:rPr>
              <w:t>Rotule de centre D</w:t>
            </w: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612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533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1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86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535" w:type="dxa"/>
            <w:vAlign w:val="center"/>
          </w:tcPr>
          <w:p w:rsidR="002C6F45" w:rsidRPr="009E26A7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2F77CF">
              <w:rPr>
                <w:rFonts w:ascii="Arial" w:hAnsi="Arial" w:cs="Arial"/>
                <w:bCs/>
                <w:color w:val="FF0000"/>
              </w:rPr>
              <w:t>0</w:t>
            </w:r>
          </w:p>
        </w:tc>
        <w:tc>
          <w:tcPr>
            <w:tcW w:w="2683" w:type="dxa"/>
            <w:vMerge/>
            <w:vAlign w:val="center"/>
          </w:tcPr>
          <w:p w:rsidR="002C6F45" w:rsidRPr="002F77CF" w:rsidRDefault="002C6F45" w:rsidP="002C6F45">
            <w:pPr>
              <w:jc w:val="center"/>
              <w:rPr>
                <w:rFonts w:ascii="Arial" w:hAnsi="Arial" w:cs="Arial"/>
                <w:bCs/>
                <w:color w:val="FF0000"/>
              </w:rPr>
            </w:pP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5</w:t>
            </w:r>
          </w:p>
        </w:tc>
        <w:tc>
          <w:tcPr>
            <w:tcW w:w="2134" w:type="dxa"/>
            <w:vMerge w:val="restart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sz w:val="28"/>
                <w:szCs w:val="28"/>
              </w:rPr>
              <w:t>E 3 et E 4</w:t>
            </w:r>
          </w:p>
        </w:tc>
        <w:tc>
          <w:tcPr>
            <w:tcW w:w="612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83" w:type="dxa"/>
            <w:vMerge w:val="restart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Linéaire annulaire de centre E, d’axe x</w:t>
            </w:r>
          </w:p>
        </w:tc>
      </w:tr>
      <w:tr w:rsidR="002C6F45" w:rsidTr="002C6F45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612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612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533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586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586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535" w:type="dxa"/>
            <w:vAlign w:val="center"/>
          </w:tcPr>
          <w:p w:rsidR="002C6F45" w:rsidRPr="001E781B" w:rsidRDefault="002C6F45" w:rsidP="002C6F45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2683" w:type="dxa"/>
            <w:vMerge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</w:tr>
    </w:tbl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Pr="00EE10A7" w:rsidRDefault="002C6F45" w:rsidP="002C6F45">
      <w:pPr>
        <w:ind w:left="708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</w:p>
    <w:p w:rsidR="002C6F45" w:rsidRDefault="002C6F45" w:rsidP="002C6F45">
      <w:pPr>
        <w:ind w:left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2</w:t>
      </w:r>
      <w:r w:rsidRPr="006F793C">
        <w:rPr>
          <w:rFonts w:ascii="Arial" w:hAnsi="Arial" w:cs="Arial"/>
          <w:b/>
          <w:u w:val="single"/>
        </w:rPr>
        <w:t>.5</w:t>
      </w:r>
      <w:r w:rsidR="0031711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D32C66">
        <w:rPr>
          <w:rFonts w:ascii="Arial" w:hAnsi="Arial" w:cs="Arial"/>
          <w:b/>
        </w:rPr>
        <w:t xml:space="preserve"> </w:t>
      </w:r>
      <w:r w:rsidRPr="00F4306D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 graphe des liaisons ci-après pour un seul piston.</w: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DB2461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_x0000_s1963" style="position:absolute;left:0;text-align:left;margin-left:102.55pt;margin-top:13.25pt;width:122.4pt;height:25.5pt;z-index:251717120;v-text-anchor:middle">
            <v:textbox>
              <w:txbxContent>
                <w:p w:rsidR="00AF1933" w:rsidRPr="00391D3E" w:rsidRDefault="00AF1933" w:rsidP="002C6F45">
                  <w:pPr>
                    <w:jc w:val="center"/>
                    <w:rPr>
                      <w:rFonts w:ascii="Arial" w:hAnsi="Arial" w:cs="Arial"/>
                      <w:color w:val="FF0000"/>
                    </w:rPr>
                  </w:pPr>
                  <w:r w:rsidRPr="00391D3E">
                    <w:rPr>
                      <w:rFonts w:ascii="Arial" w:hAnsi="Arial" w:cs="Arial"/>
                      <w:color w:val="FF0000"/>
                    </w:rPr>
                    <w:t>Rotule (</w:t>
                  </w:r>
                  <w:r>
                    <w:rPr>
                      <w:rFonts w:ascii="Arial" w:hAnsi="Arial" w:cs="Arial"/>
                      <w:color w:val="FF0000"/>
                    </w:rPr>
                    <w:t>D</w:t>
                  </w:r>
                  <w:r w:rsidRPr="00391D3E">
                    <w:rPr>
                      <w:rFonts w:ascii="Arial" w:hAnsi="Arial" w:cs="Arial"/>
                      <w:color w:val="FF0000"/>
                    </w:rPr>
                    <w:t>)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_x0000_s1962" style="position:absolute;left:0;text-align:left;margin-left:212.25pt;margin-top:55.5pt;width:122.4pt;height:24.75pt;z-index:251716096;v-text-anchor:middle">
            <v:textbox>
              <w:txbxContent>
                <w:p w:rsidR="00AF1933" w:rsidRPr="00391D3E" w:rsidRDefault="00AF1933" w:rsidP="002C6F45">
                  <w:pPr>
                    <w:jc w:val="center"/>
                    <w:rPr>
                      <w:rFonts w:ascii="Arial" w:hAnsi="Arial" w:cs="Arial"/>
                      <w:color w:val="FF0000"/>
                    </w:rPr>
                  </w:pPr>
                  <w:r w:rsidRPr="00391D3E">
                    <w:rPr>
                      <w:rFonts w:ascii="Arial" w:hAnsi="Arial" w:cs="Arial"/>
                      <w:color w:val="FF0000"/>
                    </w:rPr>
                    <w:t>Rotule (C)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_x0000_s1960" style="position:absolute;left:0;text-align:left;margin-left:101.85pt;margin-top:100.4pt;width:122.9pt;height:23.7pt;z-index:251714048;v-text-anchor:middle">
            <v:textbox>
              <w:txbxContent>
                <w:p w:rsidR="00AF1933" w:rsidRPr="00391D3E" w:rsidRDefault="00AF1933" w:rsidP="002C6F45">
                  <w:pPr>
                    <w:jc w:val="center"/>
                    <w:rPr>
                      <w:rFonts w:ascii="Arial" w:hAnsi="Arial" w:cs="Arial"/>
                      <w:color w:val="FF0000"/>
                    </w:rPr>
                  </w:pPr>
                  <w:r>
                    <w:rPr>
                      <w:rFonts w:ascii="Arial" w:hAnsi="Arial" w:cs="Arial"/>
                      <w:color w:val="FF0000"/>
                    </w:rPr>
                    <w:t>Pivot (A,x</w:t>
                  </w:r>
                  <w:r w:rsidRPr="006B4024">
                    <w:rPr>
                      <w:rFonts w:ascii="Arial" w:hAnsi="Arial" w:cs="Arial"/>
                      <w:color w:val="FF0000"/>
                      <w:vertAlign w:val="subscript"/>
                    </w:rPr>
                    <w:t>1</w:t>
                  </w:r>
                  <w:r>
                    <w:rPr>
                      <w:rFonts w:ascii="Arial" w:hAnsi="Arial" w:cs="Arial"/>
                      <w:color w:val="FF0000"/>
                    </w:rPr>
                    <w:t>)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_x0000_s1961" style="position:absolute;left:0;text-align:left;margin-left:317.1pt;margin-top:100.4pt;width:135.6pt;height:23.7pt;z-index:251715072;v-text-anchor:middle">
            <v:textbox>
              <w:txbxContent>
                <w:p w:rsidR="00AF1933" w:rsidRPr="00391D3E" w:rsidRDefault="00AF1933" w:rsidP="002C6F45">
                  <w:pPr>
                    <w:jc w:val="center"/>
                    <w:rPr>
                      <w:rFonts w:ascii="Arial" w:hAnsi="Arial" w:cs="Arial"/>
                      <w:color w:val="FF0000"/>
                    </w:rPr>
                  </w:pPr>
                  <w:r w:rsidRPr="00391D3E">
                    <w:rPr>
                      <w:rFonts w:ascii="Arial" w:hAnsi="Arial" w:cs="Arial"/>
                      <w:color w:val="FF0000"/>
                    </w:rPr>
                    <w:t>Pivot glissant</w:t>
                  </w:r>
                  <w:r>
                    <w:rPr>
                      <w:rFonts w:ascii="Arial" w:hAnsi="Arial" w:cs="Arial"/>
                      <w:color w:val="FF0000"/>
                    </w:rPr>
                    <w:t xml:space="preserve"> (B,x)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group id="Groupe 529" o:spid="_x0000_s1698" style="position:absolute;left:0;text-align:left;margin-left:37.2pt;margin-top:2.15pt;width:483.8pt;height:128.4pt;z-index:251617792" coordsize="61443,16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">
            <v:oval id="Oval 17" o:spid="_x0000_s1699" style="position:absolute;left:26860;top:10953;width:5175;height:53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FV9MIA&#10;AADcAAAADwAAAGRycy9kb3ducmV2LnhtbERPTWvCQBC9F/oflhF6qxsblBpdJTQU9NCDaXsfsmMS&#10;zM6G7DSm/74rFLzN433Odj+5To00hNazgcU8AUVcedtybeDr8/35FVQQZIudZzLwSwH2u8eHLWbW&#10;X/lEYym1iiEcMjTQiPSZ1qFqyGGY+544cmc/OJQIh1rbAa8x3HX6JUlW2mHLsaHBnt4aqi7ljzNQ&#10;1Hm5GnUqy/RcHGR5+f44pgtjnmZTvgElNMld/O8+2Dh/vYbbM/ECv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VX0wgAAANwAAAAPAAAAAAAAAAAAAAAAAJgCAABkcnMvZG93&#10;bnJldi54bWxQSwUGAAAAAAQABAD1AAAAhwMAAAAA&#10;">
              <v:textbox>
                <w:txbxContent>
                  <w:p w:rsidR="00AF1933" w:rsidRPr="007B03D2" w:rsidRDefault="00AF1933" w:rsidP="002C6F45">
                    <w:pPr>
                      <w:rPr>
                        <w:rFonts w:ascii="Comic Sans MS" w:hAnsi="Comic Sans MS"/>
                      </w:rPr>
                    </w:pPr>
                    <w:r w:rsidRPr="007B03D2">
                      <w:rPr>
                        <w:rFonts w:ascii="Comic Sans MS" w:hAnsi="Comic Sans MS"/>
                      </w:rPr>
                      <w:t>E1</w:t>
                    </w:r>
                  </w:p>
                </w:txbxContent>
              </v:textbox>
            </v:oval>
            <v:rect id="Rectangle 18" o:spid="_x0000_s1700" style="position:absolute;left:8286;top:12477;width:15609;height:30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PxJcMA&#10;AADcAAAADwAAAGRycy9kb3ducmV2LnhtbERPTWvCQBC9F/oflil4kbrRg2jqKqFUqtiDSXrpbchO&#10;s6HZ2ZDdxvjvXaHQ2zze52x2o23FQL1vHCuYzxIQxJXTDdcKPsv98wqED8gaW8ek4EoedtvHhw2m&#10;2l04p6EItYgh7FNUYELoUil9Zciin7mOOHLfrrcYIuxrqXu8xHDbykWSLKXFhmODwY5eDVU/xa9V&#10;8OU+3FuW0HtnymMYpll+Ohe5UpOnMXsBEWgM/+I/90HH+esl3J+JF8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PxJcMAAADcAAAADwAAAAAAAAAAAAAAAACYAgAAZHJzL2Rv&#10;d25yZXYueG1sUEsFBgAAAAAEAAQA9QAAAIgDAAAAAA==&#10;">
              <v:textbox>
                <w:txbxContent>
                  <w:p w:rsidR="00AF1933" w:rsidRPr="009E26A7" w:rsidRDefault="00AF1933" w:rsidP="002C6F45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………………..</w:t>
                    </w:r>
                  </w:p>
                </w:txbxContent>
              </v:textbox>
            </v:rect>
            <v:oval id="Oval 19" o:spid="_x0000_s1701" style="position:absolute;top:5715;width:5421;height:490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aW5cQA&#10;AADcAAAADwAAAGRycy9kb3ducmV2LnhtbESPwWrDMBBE74X8g9hAb7WcmITiRg6hoZAceqjT3hdr&#10;YxtbK2NtHffvq0Chx2Fm3jC7/ex6NdEYWs8GVkkKirjytuXawOfl7ekZVBBki71nMvBDAfbF4mGH&#10;ufU3/qCplFpFCIccDTQiQ651qBpyGBI/EEfv6keHEuVYazviLcJdr9dputUOW44LDQ702lDVld/O&#10;wLE+lNtJZ7LJrseTbLqv93O2MuZxOR9eQAnN8h/+a5+sgXWawf1MPAK6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WluXEAAAA3AAAAA8AAAAAAAAAAAAAAAAAmAIAAGRycy9k&#10;b3ducmV2LnhtbFBLBQYAAAAABAAEAPUAAACJAwAAAAA=&#10;">
              <v:textbox>
                <w:txbxContent>
                  <w:p w:rsidR="00AF1933" w:rsidRPr="007B03D2" w:rsidRDefault="00AF1933" w:rsidP="002C6F45">
                    <w:pPr>
                      <w:rPr>
                        <w:rFonts w:ascii="Comic Sans MS" w:hAnsi="Comic Sans MS"/>
                      </w:rPr>
                    </w:pPr>
                    <w:r w:rsidRPr="009E26A7">
                      <w:rPr>
                        <w:rFonts w:ascii="Comic Sans MS" w:hAnsi="Comic Sans MS"/>
                        <w:sz w:val="22"/>
                        <w:szCs w:val="22"/>
                      </w:rPr>
                      <w:t>E</w:t>
                    </w:r>
                    <w:r>
                      <w:rPr>
                        <w:rFonts w:ascii="Comic Sans MS" w:hAnsi="Comic Sans MS"/>
                      </w:rPr>
                      <w:t>2</w:t>
                    </w:r>
                  </w:p>
                </w:txbxContent>
              </v:textbox>
            </v:oval>
            <v:oval id="Oval 20" o:spid="_x0000_s1702" style="position:absolute;left:56007;top:5810;width:5436;height:51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8OkcQA&#10;AADcAAAADwAAAGRycy9kb3ducmV2LnhtbESPQWvCQBSE74X+h+UJvdWNRqVEV5FKwR48GO39kX0m&#10;wezbkH2N6b/vCoLHYWa+YVabwTWqpy7Ung1Mxgko4sLbmksD59PX+weoIMgWG89k4I8CbNavLyvM&#10;rL/xkfpcShUhHDI0UIm0mdahqMhhGPuWOHoX3zmUKLtS2w5vEe4aPU2ShXZYc1yosKXPiopr/usM&#10;7Mptvuh1KvP0stvL/Ppz+E4nxryNhu0SlNAgz/CjvbcGpskM7mfiEd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/DpHEAAAA3AAAAA8AAAAAAAAAAAAAAAAAmAIAAGRycy9k&#10;b3ducmV2LnhtbFBLBQYAAAAABAAEAPUAAACJAwAAAAA=&#10;">
              <v:textbox>
                <w:txbxContent>
                  <w:p w:rsidR="00AF1933" w:rsidRPr="007B03D2" w:rsidRDefault="00AF1933" w:rsidP="002C6F45">
                    <w:pPr>
                      <w:rPr>
                        <w:rFonts w:ascii="Comic Sans MS" w:hAnsi="Comic Sans MS"/>
                      </w:rPr>
                    </w:pPr>
                    <w:r>
                      <w:rPr>
                        <w:rFonts w:ascii="Comic Sans MS" w:hAnsi="Comic Sans MS"/>
                      </w:rPr>
                      <w:t>E3</w:t>
                    </w:r>
                  </w:p>
                </w:txbxContent>
              </v:textbox>
            </v:oval>
            <v:rect id="Rectangle 21" o:spid="_x0000_s1703" style="position:absolute;left:35623;top:12477;width:17221;height:30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FvUsMA&#10;AADcAAAADwAAAGRycy9kb3ducmV2LnhtbERPTWvCQBC9F/wPywi9lLqxYNHUVYIoVdpDE3vpbciO&#10;2WB2NmS3Mf57Vyj0No/3Ocv1YBvRU+drxwqmkwQEcel0zZWC7+PueQ7CB2SNjWNScCUP69XoYYmp&#10;dhfOqS9CJWII+xQVmBDaVEpfGrLoJ64ljtzJdRZDhF0ldYeXGG4b+ZIkr9JizbHBYEsbQ+W5+LUK&#10;ftyn22YJvbfmeAj9U5Z/fBW5Uo/jIXsDEWgI/+I/917H+YsZ3J+JF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FvUsMAAADcAAAADwAAAAAAAAAAAAAAAACYAgAAZHJzL2Rv&#10;d25yZXYueG1sUEsFBgAAAAAEAAQA9QAAAIgDAAAAAA==&#10;">
              <v:textbox>
                <w:txbxContent>
                  <w:p w:rsidR="00AF1933" w:rsidRPr="009E26A7" w:rsidRDefault="00AF1933" w:rsidP="002C6F45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……………………….</w:t>
                    </w:r>
                  </w:p>
                </w:txbxContent>
              </v:textbox>
            </v:rect>
            <v:rect id="Rectangle 22" o:spid="_x0000_s1704" style="position:absolute;left:22288;top:6762;width:15545;height:314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cD3cUA&#10;AADcAAAADwAAAGRycy9kb3ducmV2LnhtbESPwWrDMBBE74X8g9hAL6WR4kMobpRgQkta0kPt5JLb&#10;Ym0sE2tlLNVx/74qFHocZuYNs95OrhMjDaH1rGG5UCCIa29abjScjq+PTyBCRDbYeSYN3xRgu5nd&#10;rTE3/sYljVVsRIJwyFGDjbHPpQy1JYdh4Xvi5F384DAmOTTSDHhLcNfJTKmVdNhyWrDY085Sfa2+&#10;nIaz//AvhaJ9b4/vcXwoysNnVWp9P5+KZxCRpvgf/mu/GQ2ZyuD3TDo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dwPdxQAAANwAAAAPAAAAAAAAAAAAAAAAAJgCAABkcnMv&#10;ZG93bnJldi54bWxQSwUGAAAAAAQABAD1AAAAigMAAAAA&#10;">
              <v:textbox>
                <w:txbxContent>
                  <w:p w:rsidR="00AF1933" w:rsidRPr="009E26A7" w:rsidRDefault="00AF1933" w:rsidP="002C6F45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…………………</w:t>
                    </w:r>
                  </w:p>
                </w:txbxContent>
              </v:textbox>
            </v:rect>
            <v:shape id="AutoShape 23" o:spid="_x0000_s1705" type="#_x0000_t32" style="position:absolute;left:3048;top:10668;width:5238;height:261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uPMMMAAADc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/3U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LjzDDAAAA3AAAAA8AAAAAAAAAAAAA&#10;AAAAoQIAAGRycy9kb3ducmV2LnhtbFBLBQYAAAAABAAEAPkAAACRAwAAAAA=&#10;"/>
            <v:shape id="AutoShape 24" o:spid="_x0000_s1706" type="#_x0000_t32" style="position:absolute;left:23812;top:13811;width:2978;height: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CJM8MAAADc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//o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wiTPDAAAA3AAAAA8AAAAAAAAAAAAA&#10;AAAAoQIAAGRycy9kb3ducmV2LnhtbFBLBQYAAAAABAAEAPkAAACRAwAAAAA=&#10;"/>
            <v:shape id="AutoShape 25" o:spid="_x0000_s1707" type="#_x0000_t32" style="position:absolute;left:52863;top:10953;width:5272;height:2294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WbKcUAAADc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a6GVZ2QCv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PWbKcUAAADcAAAADwAAAAAAAAAA&#10;AAAAAAChAgAAZHJzL2Rvd25yZXYueG1sUEsFBgAAAAAEAAQA+QAAAJMDAAAAAA==&#10;"/>
            <v:shape id="AutoShape 26" o:spid="_x0000_s1708" type="#_x0000_t32" style="position:absolute;left:52768;top:3619;width:5486;height:2172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pAJ8UAAADcAAAADwAAAGRycy9kb3ducmV2LnhtbESPQWsCMRSE7wX/Q3iFXkrNKiiyNcoq&#10;CFXwoLb3183rJnTzsm6irv/eCILHYWa+YabzztXiTG2wnhUM+hkI4tJry5WC78PqYwIiRGSNtWdS&#10;cKUA81nvZYq59hfe0XkfK5EgHHJUYGJscilDachh6PuGOHl/vnUYk2wrqVu8JLir5TDLxtKh5bRg&#10;sKGlofJ/f3IKtuvBovg1dr3ZHe12tCrqU/X+o9Tba1d8gojUxWf40f7SCobZCO5n0hGQs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pAJ8UAAADcAAAADwAAAAAAAAAA&#10;AAAAAAChAgAAZHJzL2Rvd25yZXYueG1sUEsFBgAAAAAEAAQA+QAAAJMDAAAAAA==&#10;"/>
            <v:rect id="Rectangle 27" o:spid="_x0000_s1709" style="position:absolute;left:8286;top:1428;width:15545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wF3sUA&#10;AADcAAAADwAAAGRycy9kb3ducmV2LnhtbESPQWvCQBSE74L/YXlCL1J39SASXSWI0pb2YKKX3h7Z&#10;12xo9m3IbmP677uFQo/DzHzD7A6ja8VAfWg8a1guFAjiypuGaw236/lxAyJEZIOtZ9LwTQEO++lk&#10;h5nxdy5oKGMtEoRDhhpsjF0mZagsOQwL3xEn78P3DmOSfS1Nj/cEd61cKbWWDhtOCxY7OlqqPssv&#10;p+Hdv/lTruips9eXOMzz4vVSFlo/zMZ8CyLSGP/Df+1no2Gl1vB7Jh0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TAXexQAAANwAAAAPAAAAAAAAAAAAAAAAAJgCAABkcnMv&#10;ZG93bnJldi54bWxQSwUGAAAAAAQABAD1AAAAigMAAAAA&#10;">
              <v:textbox>
                <w:txbxContent>
                  <w:p w:rsidR="00AF1933" w:rsidRPr="009E26A7" w:rsidRDefault="00AF1933" w:rsidP="002C6F45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9E26A7">
                      <w:rPr>
                        <w:rFonts w:ascii="Arial" w:hAnsi="Arial" w:cs="Arial"/>
                      </w:rPr>
                      <w:t>………………….</w:t>
                    </w:r>
                  </w:p>
                </w:txbxContent>
              </v:textbox>
            </v:rect>
            <v:oval id="Oval 28" o:spid="_x0000_s1710" style="position:absolute;left:26574;width:5518;height:54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E71MMA&#10;AADc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zSF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E71MMAAADcAAAADwAAAAAAAAAAAAAAAACYAgAAZHJzL2Rv&#10;d25yZXYueG1sUEsFBgAAAAAEAAQA9QAAAIgDAAAAAA==&#10;">
              <v:textbox>
                <w:txbxContent>
                  <w:p w:rsidR="00AF1933" w:rsidRPr="007B03D2" w:rsidRDefault="00AF1933" w:rsidP="002C6F45">
                    <w:pPr>
                      <w:rPr>
                        <w:rFonts w:ascii="Comic Sans MS" w:hAnsi="Comic Sans MS"/>
                      </w:rPr>
                    </w:pPr>
                    <w:r>
                      <w:rPr>
                        <w:rFonts w:ascii="Comic Sans MS" w:hAnsi="Comic Sans MS"/>
                      </w:rPr>
                      <w:t>E4</w:t>
                    </w:r>
                  </w:p>
                </w:txbxContent>
              </v:textbox>
            </v:oval>
            <v:rect id="Rectangle 29" o:spid="_x0000_s1711" style="position:absolute;left:35528;top:1428;width:17284;height:343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ORrMUA&#10;AADcAAAADwAAAGRycy9kb3ducmV2LnhtbESPQUvDQBSE70L/w/IKvYjdbQ+isZsQxNKKHkzqxdsj&#10;+8wGs29DdpvGf+8KgsdhZr5hdsXsejHRGDrPGjZrBYK48abjVsP7aX9zByJEZIO9Z9LwTQGKfHG1&#10;w8z4C1c01bEVCcIhQw02xiGTMjSWHIa1H4iT9+lHhzHJsZVmxEuCu15ulbqVDjtOCxYHerTUfNVn&#10;p+HDv/qnUtFhsKfnOF2X1ctbXWm9Ws7lA4hIc/wP/7WPRsNW3cPvmXQ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05GsxQAAANwAAAAPAAAAAAAAAAAAAAAAAJgCAABkcnMv&#10;ZG93bnJldi54bWxQSwUGAAAAAAQABAD1AAAAigMAAAAA&#10;">
              <v:textbox>
                <w:txbxContent>
                  <w:p w:rsidR="00AF1933" w:rsidRPr="006B4024" w:rsidRDefault="00AF1933" w:rsidP="002C6F45">
                    <w:pPr>
                      <w:jc w:val="center"/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</w:pPr>
                    <w:r w:rsidRPr="006B4024"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  <w:t xml:space="preserve">Linéaire annulaire (E,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  <w:t>x</w:t>
                    </w:r>
                    <w:r w:rsidRPr="006B4024"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  <w:t>)</w:t>
                    </w:r>
                  </w:p>
                </w:txbxContent>
              </v:textbox>
            </v:rect>
            <v:shape id="AutoShape 30" o:spid="_x0000_s1712" type="#_x0000_t32" style="position:absolute;left:3048;top:2952;width:5238;height:2826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X1Cc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5ml+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R19QnAAAAA3AAAAA8AAAAAAAAAAAAAAAAA&#10;oQIAAGRycy9kb3ducmV2LnhtbFBLBQYAAAAABAAEAPkAAACOAwAAAAA=&#10;"/>
            <v:shape id="AutoShape 31" o:spid="_x0000_s1713" type="#_x0000_t32" style="position:absolute;left:5429;top:8572;width:16808;height:6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xj1MQAAADcAAAADwAAAGRycy9kb3ducmV2LnhtbESPwWrDMBBE74X8g9hALqWWnUMJbmRT&#10;AoGSQ6CJDzku0tY2tVaupNrO31eFQo/DzLxh9vViBzGRD71jBUWWgyDWzvTcKmiux6cdiBCRDQ6O&#10;ScGdAtTV6mGPpXEzv9N0ia1IEA4lKuhiHEspg+7IYsjcSJy8D+ctxiR9K43HOcHtILd5/iwt9pwW&#10;Ohzp0JH+vHxbBf2pOTfT41f0encqbr4I19ugldqsl9cXEJGW+B/+a78ZBYkIv2fSEZDV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rGPUxAAAANwAAAAPAAAAAAAAAAAA&#10;AAAAAKECAABkcnMvZG93bnJldi54bWxQSwUGAAAAAAQABAD5AAAAkgMAAAAA&#10;"/>
            <v:shape id="AutoShape 35" o:spid="_x0000_s1714" type="#_x0000_t32" style="position:absolute;left:37814;top:8572;width:18212;height: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FGJMYAAADcAAAADwAAAGRycy9kb3ducmV2LnhtbESPzWrDMBCE74W+g9hCL6WWHWgIbpTg&#10;BgJJIYf89L61tpaotXItJXHfPgoEchxm5htmOh9cK07UB+tZQZHlIIhrry03Cg775esERIjIGlvP&#10;pOCfAsxnjw9TLLU/85ZOu9iIBOFQogITY1dKGWpDDkPmO+Lk/fjeYUyyb6Tu8ZzgrpWjPB9Lh5bT&#10;gsGOFobq393RKdisi4/q29j15/bPbt6WVXtsXr6Uen4aqncQkYZ4D9/aK61glBdwPZOOgJx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BRiTGAAAA3AAAAA8AAAAAAAAA&#10;AAAAAAAAoQIAAGRycy9kb3ducmV2LnhtbFBLBQYAAAAABAAEAPkAAACUAwAAAAA=&#10;"/>
          </v:group>
        </w:pict>
      </w:r>
      <w:r w:rsidR="002C6F45">
        <w:rPr>
          <w:rFonts w:ascii="Arial" w:hAnsi="Arial" w:cs="Arial"/>
        </w:rPr>
        <w:tab/>
      </w:r>
    </w:p>
    <w:p w:rsidR="002C6F45" w:rsidRDefault="00DB2461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33" o:spid="_x0000_s1696" type="#_x0000_t32" style="position:absolute;left:0;text-align:left;margin-left:291.8pt;margin-top:12.05pt;width:25.5pt;height:0;flip:y;z-index:251615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"/>
        </w:pict>
      </w:r>
      <w:r>
        <w:rPr>
          <w:rFonts w:ascii="Arial" w:hAnsi="Arial" w:cs="Arial"/>
          <w:noProof/>
        </w:rPr>
        <w:pict>
          <v:shape id="AutoShape 32" o:spid="_x0000_s1695" type="#_x0000_t32" style="position:absolute;left:0;text-align:left;margin-left:224.55pt;margin-top:11.9pt;width:23.45pt;height:0;z-index:25161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EteIQIAAD0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"/>
        </w:pic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Pr="007B03D2" w:rsidRDefault="002C6F45" w:rsidP="002C6F45">
      <w:pPr>
        <w:ind w:left="708"/>
        <w:rPr>
          <w:rFonts w:ascii="Arial" w:hAnsi="Arial" w:cs="Arial"/>
          <w:sz w:val="16"/>
          <w:szCs w:val="16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DB2461" w:rsidP="002C6F45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34" o:spid="_x0000_s1697" type="#_x0000_t32" style="position:absolute;left:0;text-align:left;margin-left:289.8pt;margin-top:5pt;width:27.55pt;height:0;flip:y;z-index:251616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"/>
        </w:pict>
      </w:r>
    </w:p>
    <w:p w:rsidR="002C6F45" w:rsidRDefault="002C6F45" w:rsidP="002C6F45">
      <w:pPr>
        <w:ind w:left="708"/>
        <w:rPr>
          <w:rFonts w:ascii="Arial" w:hAnsi="Arial" w:cs="Arial"/>
        </w:rPr>
      </w:pPr>
    </w:p>
    <w:p w:rsidR="002C6F45" w:rsidRDefault="002C6F45" w:rsidP="002C6F45">
      <w:pPr>
        <w:ind w:left="708"/>
        <w:rPr>
          <w:rFonts w:ascii="Arial" w:hAnsi="Arial" w:cs="Arial"/>
        </w:rPr>
      </w:pPr>
    </w:p>
    <w:p w:rsidR="00317110" w:rsidRDefault="00317110" w:rsidP="002C6F45">
      <w:pPr>
        <w:pStyle w:val="Paragraphedelist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2C6F45" w:rsidRPr="00805EA4" w:rsidRDefault="00DB2461" w:rsidP="00805EA4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shape id="_x0000_s1988" type="#_x0000_t202" style="position:absolute;margin-left:407.25pt;margin-top:-5.9pt;width:124.5pt;height:28.5pt;z-index:251737600;visibility:visible" strokeweight="1pt">
            <v:textbox>
              <w:txbxContent>
                <w:p w:rsidR="00AF1933" w:rsidRPr="00E52307" w:rsidRDefault="00AF1933" w:rsidP="009A763B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18</w:t>
                  </w:r>
                </w:p>
              </w:txbxContent>
            </v:textbox>
          </v:shape>
        </w:pict>
      </w:r>
      <w:r w:rsidR="00805EA4" w:rsidRPr="00805EA4">
        <w:rPr>
          <w:rFonts w:ascii="Arial" w:hAnsi="Arial" w:cs="Arial"/>
          <w:b/>
          <w:sz w:val="28"/>
          <w:szCs w:val="28"/>
          <w:u w:val="single"/>
        </w:rPr>
        <w:t xml:space="preserve">PARTIE </w:t>
      </w:r>
      <w:r w:rsidR="00805EA4">
        <w:rPr>
          <w:rFonts w:ascii="Arial" w:hAnsi="Arial" w:cs="Arial"/>
          <w:b/>
          <w:sz w:val="28"/>
          <w:szCs w:val="28"/>
          <w:u w:val="single"/>
        </w:rPr>
        <w:t>3</w:t>
      </w:r>
      <w:r w:rsidR="00805EA4" w:rsidRPr="00805EA4">
        <w:rPr>
          <w:rFonts w:ascii="Arial" w:hAnsi="Arial" w:cs="Arial"/>
          <w:b/>
          <w:sz w:val="28"/>
          <w:szCs w:val="28"/>
          <w:u w:val="single"/>
        </w:rPr>
        <w:t> </w:t>
      </w:r>
      <w:r w:rsidR="00C97DCF">
        <w:rPr>
          <w:rFonts w:ascii="Arial" w:hAnsi="Arial" w:cs="Arial"/>
          <w:b/>
          <w:sz w:val="28"/>
          <w:szCs w:val="28"/>
          <w:u w:val="single"/>
        </w:rPr>
        <w:t>-</w:t>
      </w:r>
      <w:r w:rsidR="00CA2330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2C6F45" w:rsidRPr="00805EA4">
        <w:rPr>
          <w:rFonts w:ascii="Arial" w:hAnsi="Arial" w:cs="Arial"/>
          <w:b/>
          <w:sz w:val="28"/>
          <w:szCs w:val="28"/>
          <w:u w:val="single"/>
        </w:rPr>
        <w:t>Étude cinématique de la pompe hydraulique</w:t>
      </w:r>
    </w:p>
    <w:p w:rsidR="002C6F45" w:rsidRPr="003F47B1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013B39">
        <w:rPr>
          <w:rFonts w:ascii="Arial" w:hAnsi="Arial" w:cs="Arial"/>
          <w:b/>
          <w:sz w:val="24"/>
          <w:szCs w:val="24"/>
          <w:u w:val="single"/>
        </w:rPr>
        <w:t>Objectif</w:t>
      </w:r>
      <w:r w:rsidR="001049E9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CA233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Suite à la modification de l’arbre d’entrée, on souhaite déterminer le débit de la pompe et vérifier qu’il est identique à l’ancien modèle.            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013B39">
        <w:rPr>
          <w:rFonts w:ascii="Arial" w:hAnsi="Arial" w:cs="Arial"/>
          <w:b/>
          <w:sz w:val="24"/>
          <w:szCs w:val="24"/>
          <w:u w:val="single"/>
        </w:rPr>
        <w:t>Données</w:t>
      </w:r>
      <w:r w:rsidR="001049E9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ab/>
        <w:t>Documents techniques DT1 à DT3</w:t>
      </w:r>
    </w:p>
    <w:p w:rsidR="002C6F45" w:rsidRDefault="002C6F45" w:rsidP="002C6F45">
      <w:pPr>
        <w:pStyle w:val="Paragraphedeliste"/>
        <w:ind w:left="1428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Dessin d’ensemble DT4</w:t>
      </w:r>
    </w:p>
    <w:p w:rsidR="002C6F45" w:rsidRPr="00EE5634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EE5634">
        <w:rPr>
          <w:rFonts w:ascii="Arial" w:hAnsi="Arial" w:cs="Arial"/>
          <w:sz w:val="24"/>
          <w:szCs w:val="24"/>
        </w:rPr>
        <w:tab/>
      </w:r>
      <w:r w:rsidRPr="00EE5634">
        <w:rPr>
          <w:rFonts w:ascii="Arial" w:hAnsi="Arial" w:cs="Arial"/>
          <w:sz w:val="24"/>
          <w:szCs w:val="24"/>
        </w:rPr>
        <w:tab/>
      </w:r>
      <w:r w:rsidR="001049E9">
        <w:rPr>
          <w:rFonts w:ascii="Arial" w:hAnsi="Arial" w:cs="Arial"/>
          <w:sz w:val="24"/>
          <w:szCs w:val="24"/>
        </w:rPr>
        <w:t>É</w:t>
      </w:r>
      <w:r>
        <w:rPr>
          <w:rFonts w:ascii="Arial" w:hAnsi="Arial" w:cs="Arial"/>
          <w:sz w:val="24"/>
          <w:szCs w:val="24"/>
        </w:rPr>
        <w:t>claté et nomenclature DT5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A86A9A"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.1</w:t>
      </w:r>
      <w:r w:rsidR="001049E9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CA2330">
        <w:rPr>
          <w:rFonts w:ascii="Arial" w:hAnsi="Arial" w:cs="Arial"/>
          <w:b/>
          <w:sz w:val="24"/>
          <w:szCs w:val="24"/>
        </w:rPr>
        <w:t xml:space="preserve"> </w:t>
      </w:r>
      <w:r w:rsidRPr="00BE23EC">
        <w:rPr>
          <w:rFonts w:ascii="Arial" w:hAnsi="Arial" w:cs="Arial"/>
          <w:sz w:val="24"/>
          <w:szCs w:val="24"/>
        </w:rPr>
        <w:t>Compléter</w:t>
      </w:r>
      <w:r>
        <w:rPr>
          <w:rFonts w:ascii="Arial" w:hAnsi="Arial" w:cs="Arial"/>
          <w:sz w:val="24"/>
          <w:szCs w:val="24"/>
        </w:rPr>
        <w:t xml:space="preserve"> le schéma ci-dessous de la pompe lorsque le piston est en position de refoulement maxi.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00" o:spid="_x0000_s1841" style="position:absolute;left:0;text-align:left;z-index:251658752;visibility:visible" from="160.85pt,1pt" to="241pt,18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" strokecolor="#2e75b6" strokeweight="1pt">
            <v:stroke joinstyle="miter"/>
          </v:line>
        </w:pic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rc plein 203" o:spid="_x0000_s1844" style="position:absolute;left:0;text-align:left;margin-left:197.65pt;margin-top:15.55pt;width:46.75pt;height:41.7pt;rotation:-7506508fd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12750,371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" path="m203,193977c-4793,92729,81315,6568,193711,349,303815,-5743,399775,67170,411567,165882r-1531,149c398323,68147,303088,-4152,193816,1884,82250,8047,-3223,93500,1740,193916r-1537,61xe" fillcolor="#5b9bd5" strokecolor="#41719c" strokeweight="1pt">
            <v:stroke joinstyle="miter"/>
            <v:path arrowok="t" o:connecttype="custom" o:connectlocs="292,276542;278646,498;592023,236488;589821,236701;278797,2686;2503,276455;292,276542" o:connectangles="0,0,0,0,0,0,0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oval id="Ellipse 201" o:spid="_x0000_s1842" style="position:absolute;left:0;text-align:left;margin-left:204.45pt;margin-top:15.8pt;width:37.5pt;height:38.3pt;z-index:2516597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" filled="f" strokecolor="#00b050" strokeweight="1pt">
            <v:stroke joinstyle="miter"/>
          </v:oval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rect id="Rectangle 204" o:spid="_x0000_s1845" style="position:absolute;left:0;text-align:left;margin-left:411.7pt;margin-top:3.25pt;width:61.45pt;height:30.25pt;z-index:2516628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" filled="f" strokeweight="1pt"/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line id="_x0000_s1969" style="position:absolute;left:0;text-align:left;flip:x y;z-index:251723264;visibility:visible" from="355.05pt,1.7pt" to="355.05pt,47.4pt" o:connectortype="straight" strokecolor="red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02" o:spid="_x0000_s1843" style="position:absolute;left:0;text-align:left;flip:x y;z-index:251660800;visibility:visible" from="355.15pt,2.05pt" to="355.15pt,4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" strokecolor="white [3212]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08" o:spid="_x0000_s1849" style="position:absolute;left:0;text-align:left;z-index:251666944;visibility:visible" from="172.1pt,11.05pt" to="182.8pt,3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" strokecolor="#2e75b6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05" o:spid="_x0000_s1846" style="position:absolute;left:0;text-align:left;flip:y;z-index:251663872;visibility:visible" from="73.6pt,12.45pt" to="202.55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" strokecolor="#2e75b6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194" o:spid="_x0000_s1835" style="position:absolute;left:0;text-align:left;z-index:251652608;visibility:visible" from="242.45pt,2.05pt" to="481.6pt,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" strokecolor="#00b050" strokeweight="1pt">
            <v:stroke joinstyle="miter"/>
          </v:line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rect id="Rectangle 207" o:spid="_x0000_s1848" style="position:absolute;left:0;text-align:left;margin-left:109.7pt;margin-top:7pt;width:64.3pt;height:32.6pt;rotation:-24;z-index:251665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" filled="f" strokeweight="1pt"/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06" o:spid="_x0000_s1847" style="position:absolute;left:0;text-align:left;flip:x y;z-index:251664896;visibility:visible" from="440.35pt,2.25pt" to="440.3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" strokeweight="1pt">
            <v:stroke joinstyle="miter"/>
          </v:line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0" o:spid="_x0000_s1851" style="position:absolute;left:0;text-align:left;z-index:251668992;visibility:visible" from="100.8pt,12.4pt" to="111.1pt,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" strokecolor="#2e75b6" strokeweight="1pt">
            <v:stroke joinstyle="miter"/>
          </v:line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oval id="_x0000_s1968" style="position:absolute;left:0;text-align:left;margin-left:336.1pt;margin-top:3.5pt;width:37.5pt;height:38.3pt;z-index:25172224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" fillcolor="window" strokecolor="red" strokeweight="1pt">
            <v:stroke joinstyle="miter"/>
          </v:oval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_x0000_s1967" style="position:absolute;left:0;text-align:left;z-index:251721216;visibility:visible" from="272.75pt,23.05pt" to="335.1pt,23.95pt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" strokecolor="red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oval id="_x0000_s1966" style="position:absolute;left:0;text-align:left;margin-left:235.25pt;margin-top:3.5pt;width:37.5pt;height:38.3pt;z-index:251720192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" filled="f" strokecolor="red" strokeweight="1pt">
            <v:stroke joinstyle="miter"/>
          </v:oval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65" style="position:absolute;left:0;text-align:left;margin-left:227.8pt;margin-top:3.7pt;width:46.75pt;height:41.7pt;rotation:-7589684fd;z-index:251719168;visibility:visible;mso-wrap-style:square;v-text-anchor:middle" coordsize="412750,371475" path="m203,193977c-4793,92729,81315,6568,193711,349,303815,-5743,399775,67170,411567,165882r-1531,149c398323,68147,303088,-4152,193816,1884,82250,8047,-3223,93500,1740,193916r-1537,61xe" fillcolor="#5b9bd5" strokecolor="red" strokeweight="1pt">
            <v:stroke joinstyle="miter"/>
            <v:path arrowok="t" o:connecttype="custom" o:connectlocs="203,193977;193711,349;411567,165882;410036,166031;193816,1884;1740,193916;203,193977" o:connectangles="0,0,0,0,0,0,0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rect id="_x0000_s1964" style="position:absolute;left:0;text-align:left;margin-left:323.45pt;margin-top:.5pt;width:62.4pt;height:35.95pt;z-index:251718144;visibility:visible;v-text-anchor:middle" filled="f" strokecolor="red" strokeweight="1pt"/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rect id="Rectangle 195" o:spid="_x0000_s1836" style="position:absolute;left:0;text-align:left;margin-left:323.55pt;margin-top:.85pt;width:62.4pt;height:35.95pt;z-index:2516536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" filled="f" strokecolor="white [3212]" strokeweight="1pt"/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oval id="Ellipse 199" o:spid="_x0000_s1840" style="position:absolute;left:0;text-align:left;margin-left:336.2pt;margin-top:3.85pt;width:37.5pt;height:38.3pt;z-index:2516577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" strokecolor="white [3212]" strokeweight="1pt">
            <v:stroke joinstyle="miter"/>
          </v:oval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oval id="Ellipse 197" o:spid="_x0000_s1838" style="position:absolute;left:0;text-align:left;margin-left:235.35pt;margin-top:3.85pt;width:37.5pt;height:38.3pt;z-index:2516556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" filled="f" strokecolor="white [3212]" strokeweight="1pt">
            <v:stroke joinstyle="miter"/>
          </v:oval>
        </w:pict>
      </w:r>
      <w:r>
        <w:rPr>
          <w:rFonts w:ascii="Arial" w:hAnsi="Arial" w:cs="Arial"/>
          <w:noProof/>
          <w:color w:val="FF0000"/>
          <w:sz w:val="24"/>
          <w:szCs w:val="24"/>
          <w:lang w:eastAsia="fr-FR"/>
        </w:rPr>
        <w:pict>
          <v:shape id="Arc plein 196" o:spid="_x0000_s1837" style="position:absolute;left:0;text-align:left;margin-left:227.9pt;margin-top:4.05pt;width:46.75pt;height:41.7pt;rotation:-7589684fd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12750,371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" path="m203,193977c-4793,92729,81315,6568,193711,349,303815,-5743,399775,67170,411567,165882r-1531,149c398323,68147,303088,-4152,193816,1884,82250,8047,-3223,93500,1740,193916r-1537,61xe" fillcolor="#5b9bd5" strokecolor="white [3212]" strokeweight="1pt">
            <v:stroke joinstyle="miter"/>
            <v:path arrowok="t" o:connecttype="custom" o:connectlocs="292,276542;278646,498;592023,236488;589821,236701;278797,2686;2503,276455;292,276542" o:connectangles="0,0,0,0,0,0,0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09" o:spid="_x0000_s1850" style="position:absolute;left:0;text-align:left;z-index:251667968;visibility:visible" from="147.7pt,6.95pt" to="172.1pt,6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" strokeweight="1pt">
            <v:stroke joinstyle="miter"/>
          </v:line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198" o:spid="_x0000_s1839" style="position:absolute;left:0;text-align:left;z-index:251656704;visibility:visible" from="272.85pt,7.55pt" to="335.2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" strokecolor="white [3212]" strokeweight="1pt">
            <v:stroke joinstyle="miter"/>
          </v:line>
        </w:pic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20" o:spid="_x0000_s1861" style="position:absolute;left:0;text-align:left;flip:x;z-index:251679232;visibility:visible" from="346.55pt,15.15pt" to="362.5pt,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9" o:spid="_x0000_s1860" style="position:absolute;left:0;text-align:left;flip:x;z-index:251678208;visibility:visible" from="334.35pt,15.15pt" to="350.3pt,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8" o:spid="_x0000_s1859" style="position:absolute;left:0;text-align:left;flip:x;z-index:251677184;visibility:visible" from="293.55pt,15.15pt" to="309.5pt,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7" o:spid="_x0000_s1858" style="position:absolute;left:0;text-align:left;flip:x;z-index:251676160;visibility:visible" from="279.5pt,15.15pt" to="295.4pt,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6" o:spid="_x0000_s1857" style="position:absolute;left:0;text-align:left;flip:x;z-index:251675136;visibility:visible" from="307.6pt,14.65pt" to="323.55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5" o:spid="_x0000_s1856" style="position:absolute;left:0;text-align:left;flip:x;z-index:251674112;visibility:visible" from="320.3pt,15.15pt" to="336.2pt,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4" o:spid="_x0000_s1855" style="position:absolute;left:0;text-align:left;flip:x;z-index:251673088;visibility:visible" from="250.4pt,14.65pt" to="266.35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3" o:spid="_x0000_s1854" style="position:absolute;left:0;text-align:left;flip:x;z-index:251672064;visibility:visible" from="265.9pt,14.2pt" to="281.8pt,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2" o:spid="_x0000_s1853" style="position:absolute;left:0;text-align:left;flip:x;z-index:251671040;visibility:visible" from="234.45pt,14.65pt" to="250.4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" strokeweight="1pt">
            <v:stroke joinstyle="miter"/>
          </v:lin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line id="Connecteur droit 211" o:spid="_x0000_s1852" style="position:absolute;left:0;text-align:left;flip:y;z-index:251670016;visibility:visible" from="172.1pt,14.65pt" to="441.15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" strokeweight="1pt">
            <v:stroke joinstyle="miter"/>
          </v:line>
        </w:pic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Pr="001E0DA0" w:rsidRDefault="002C6F45" w:rsidP="002C6F45">
      <w:pPr>
        <w:pStyle w:val="Paragraphedeliste"/>
        <w:jc w:val="both"/>
        <w:rPr>
          <w:rFonts w:ascii="Arial" w:hAnsi="Arial" w:cs="Arial"/>
          <w:b/>
          <w:i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.2</w:t>
      </w:r>
      <w:r w:rsidR="00DE2789" w:rsidRPr="00DE2789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CA2330">
        <w:rPr>
          <w:rFonts w:ascii="Arial" w:hAnsi="Arial" w:cs="Arial"/>
          <w:b/>
          <w:sz w:val="24"/>
          <w:szCs w:val="24"/>
        </w:rPr>
        <w:t xml:space="preserve"> </w:t>
      </w:r>
      <w:r w:rsidRPr="00BE23EC">
        <w:rPr>
          <w:rFonts w:ascii="Arial" w:hAnsi="Arial" w:cs="Arial"/>
          <w:sz w:val="24"/>
          <w:szCs w:val="24"/>
        </w:rPr>
        <w:t>Déterminer</w:t>
      </w:r>
      <w:r>
        <w:rPr>
          <w:rFonts w:ascii="Arial" w:hAnsi="Arial" w:cs="Arial"/>
          <w:sz w:val="24"/>
          <w:szCs w:val="24"/>
        </w:rPr>
        <w:t xml:space="preserve"> la course du piston, connaissant l’angle d’inclinaison (40°) du plateau d’entrée et le diamètre </w:t>
      </w:r>
      <m:oMath>
        <m:r>
          <w:rPr>
            <w:rFonts w:ascii="Cambria Math" w:hAnsi="Cambria Math" w:cs="Arial"/>
            <w:sz w:val="24"/>
            <w:szCs w:val="24"/>
          </w:rPr>
          <m:t xml:space="preserve">(∅63.7 mm) </m:t>
        </m:r>
      </m:oMath>
      <w:r>
        <w:rPr>
          <w:rFonts w:ascii="Arial" w:hAnsi="Arial" w:cs="Arial"/>
          <w:sz w:val="24"/>
          <w:szCs w:val="24"/>
        </w:rPr>
        <w:t>sur lequel se trouvent les points de contact piston-plateau.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(Faire un schéma)</w: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74" type="#_x0000_t202" style="position:absolute;left:0;text-align:left;margin-left:66.35pt;margin-top:11.25pt;width:105.75pt;height:21.75pt;z-index:251728384" stroked="f">
            <v:textbox>
              <w:txbxContent>
                <w:p w:rsidR="00AF1933" w:rsidRPr="00E03540" w:rsidRDefault="00AF1933" w:rsidP="002C6F45">
                  <w:pPr>
                    <w:rPr>
                      <w:color w:val="FF0000"/>
                    </w:rPr>
                  </w:pPr>
                  <w:r w:rsidRPr="00E03540">
                    <w:rPr>
                      <w:color w:val="FF0000"/>
                    </w:rPr>
                    <w:t>Course</w:t>
                  </w:r>
                  <w:r>
                    <w:rPr>
                      <w:color w:val="FF0000"/>
                    </w:rPr>
                    <w:t xml:space="preserve"> d’un piston</w:t>
                  </w:r>
                </w:p>
              </w:txbxContent>
            </v:textbox>
          </v:shape>
        </w:pic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2C6F45" w:rsidRPr="00496E67" w:rsidRDefault="00DB2461" w:rsidP="002C6F45">
      <w:pPr>
        <w:ind w:left="4248" w:firstLine="708"/>
        <w:jc w:val="both"/>
        <w:rPr>
          <w:rFonts w:ascii="Arial" w:hAnsi="Arial" w:cs="Arial"/>
          <w:color w:val="FF0000"/>
        </w:rPr>
      </w:pPr>
      <w:r>
        <w:rPr>
          <w:noProof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_x0000_s1970" type="#_x0000_t6" style="position:absolute;left:0;text-align:left;margin-left:70.5pt;margin-top:1.4pt;width:99pt;height:145.5pt;rotation:180;z-index:251724288" strokecolor="red" strokeweight="1.5pt"/>
        </w:pict>
      </w:r>
      <w:r w:rsidR="002C6F45" w:rsidRPr="00DE2789">
        <w:rPr>
          <w:rFonts w:ascii="Arial" w:hAnsi="Arial" w:cs="Arial"/>
        </w:rPr>
        <w:t>Course =</w:t>
      </w:r>
      <w:r w:rsidR="002C6F45" w:rsidRPr="00496E67">
        <w:rPr>
          <w:rFonts w:ascii="Arial" w:hAnsi="Arial" w:cs="Arial"/>
          <w:color w:val="FF0000"/>
        </w:rPr>
        <w:t xml:space="preserve"> 63.7 x sin 40° = 40.94 mm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2C6F45" w:rsidRDefault="00DB2461" w:rsidP="002C6F45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 id="_x0000_s1971" type="#_x0000_t202" style="position:absolute;left:0;text-align:left;margin-left:60pt;margin-top:3.65pt;width:51pt;height:21.75pt;z-index:251725312" stroked="f">
            <v:textbox>
              <w:txbxContent>
                <w:p w:rsidR="00AF1933" w:rsidRPr="00E03540" w:rsidRDefault="00AF1933" w:rsidP="002C6F45">
                  <w:r>
                    <w:rPr>
                      <w:color w:val="FF0000"/>
                    </w:rPr>
                    <w:t>Ø 63.7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 id="_x0000_s1973" type="#_x0000_t202" style="position:absolute;left:0;text-align:left;margin-left:134.5pt;margin-top:5.55pt;width:31.2pt;height:19.85pt;z-index:251727360" stroked="f">
            <v:textbox inset=",,,0">
              <w:txbxContent>
                <w:p w:rsidR="00AF1933" w:rsidRDefault="00AF1933" w:rsidP="002C6F45">
                  <w:r>
                    <w:rPr>
                      <w:color w:val="FF0000"/>
                    </w:rPr>
                    <w:t>40°</w:t>
                  </w:r>
                </w:p>
              </w:txbxContent>
            </v:textbox>
          </v:shape>
        </w:pic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972" type="#_x0000_t19" style="position:absolute;left:0;text-align:left;margin-left:144.25pt;margin-top:11.45pt;width:25.2pt;height:22.35pt;rotation:-1271255fd;flip:x;z-index:251726336" coordsize="21365,21436" adj="-5435846,-554798,,21436" path="wr-21600,-164,21600,43036,2653,,21365,18256nfewr-21600,-164,21600,43036,2653,,21365,18256l,21436nsxe" strokecolor="red">
            <v:path o:connectlocs="2653,0;21365,18256;0,21436"/>
          </v:shape>
        </w:pict>
      </w:r>
    </w:p>
    <w:p w:rsidR="002C6F45" w:rsidRDefault="00DE2789" w:rsidP="002C6F45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column"/>
      </w:r>
      <w:r w:rsidR="002C6F45">
        <w:rPr>
          <w:rFonts w:ascii="Arial" w:hAnsi="Arial" w:cs="Arial"/>
          <w:b/>
          <w:sz w:val="24"/>
          <w:szCs w:val="24"/>
        </w:rPr>
        <w:tab/>
      </w:r>
      <w:r w:rsidR="002C6F45">
        <w:rPr>
          <w:rFonts w:ascii="Arial" w:hAnsi="Arial" w:cs="Arial"/>
          <w:b/>
          <w:sz w:val="24"/>
          <w:szCs w:val="24"/>
        </w:rPr>
        <w:tab/>
      </w:r>
      <w:r w:rsidR="002C6F45">
        <w:rPr>
          <w:rFonts w:ascii="Arial" w:hAnsi="Arial" w:cs="Arial"/>
          <w:b/>
          <w:sz w:val="24"/>
          <w:szCs w:val="24"/>
        </w:rPr>
        <w:tab/>
      </w:r>
      <w:r w:rsidR="002C6F45">
        <w:rPr>
          <w:rFonts w:ascii="Arial" w:hAnsi="Arial" w:cs="Arial"/>
          <w:b/>
          <w:sz w:val="24"/>
          <w:szCs w:val="24"/>
        </w:rPr>
        <w:tab/>
      </w:r>
      <w:r w:rsidR="002C6F45">
        <w:rPr>
          <w:rFonts w:ascii="Arial" w:hAnsi="Arial" w:cs="Arial"/>
          <w:b/>
          <w:sz w:val="24"/>
          <w:szCs w:val="24"/>
        </w:rPr>
        <w:tab/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Quel que soit le résultat trouvé à la question </w:t>
      </w:r>
      <w:r w:rsidR="00DE2789"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.2, </w:t>
      </w:r>
      <w:r w:rsidR="00DE2789">
        <w:rPr>
          <w:rFonts w:ascii="Arial" w:hAnsi="Arial" w:cs="Arial"/>
          <w:sz w:val="24"/>
          <w:szCs w:val="24"/>
        </w:rPr>
        <w:t>on prendra</w:t>
      </w:r>
      <w:r>
        <w:rPr>
          <w:rFonts w:ascii="Arial" w:hAnsi="Arial" w:cs="Arial"/>
          <w:sz w:val="24"/>
          <w:szCs w:val="24"/>
        </w:rPr>
        <w:t xml:space="preserve"> 41 </w:t>
      </w:r>
      <w:r w:rsidR="00DE2789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m pour la course d’un piston.</w:t>
      </w:r>
    </w:p>
    <w:p w:rsidR="007E2755" w:rsidRDefault="002C6F45" w:rsidP="007E2755">
      <w:pPr>
        <w:autoSpaceDE w:val="0"/>
        <w:autoSpaceDN w:val="0"/>
        <w:adjustRightInd w:val="0"/>
        <w:ind w:left="708"/>
        <w:rPr>
          <w:rFonts w:ascii="Arial" w:hAnsi="Arial" w:cs="Arial"/>
        </w:rPr>
      </w:pPr>
      <w:r w:rsidRPr="006C151B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3</w:t>
      </w:r>
      <w:r w:rsidRPr="006C151B">
        <w:rPr>
          <w:rFonts w:ascii="Arial" w:hAnsi="Arial" w:cs="Arial"/>
          <w:b/>
          <w:u w:val="single"/>
        </w:rPr>
        <w:t>.3</w:t>
      </w:r>
      <w:r w:rsidR="009A763B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7E2755" w:rsidRPr="007E2755">
        <w:rPr>
          <w:rFonts w:ascii="Arial" w:hAnsi="Arial" w:cs="Arial"/>
        </w:rPr>
        <w:t xml:space="preserve"> </w:t>
      </w:r>
      <w:r w:rsidR="007E2755" w:rsidRPr="00BE23EC">
        <w:rPr>
          <w:rFonts w:ascii="Arial" w:hAnsi="Arial" w:cs="Arial"/>
        </w:rPr>
        <w:t>Déterminer</w:t>
      </w:r>
      <w:r w:rsidR="007E2755">
        <w:rPr>
          <w:rFonts w:ascii="Arial" w:hAnsi="Arial" w:cs="Arial"/>
        </w:rPr>
        <w:t xml:space="preserve"> (en cm</w:t>
      </w:r>
      <w:r w:rsidR="007E2755">
        <w:rPr>
          <w:rFonts w:ascii="Arial" w:eastAsiaTheme="minorHAnsi" w:hAnsi="Arial" w:cs="Arial"/>
          <w:sz w:val="26"/>
          <w:szCs w:val="26"/>
          <w:lang w:eastAsia="en-US"/>
        </w:rPr>
        <w:t xml:space="preserve">³) </w:t>
      </w:r>
      <w:r w:rsidR="007E2755">
        <w:rPr>
          <w:rFonts w:ascii="Arial" w:hAnsi="Arial" w:cs="Arial"/>
        </w:rPr>
        <w:t>le volume d’huile déplacé par un piston sur un demi-tour, sachant que le diamètre de l’alésage recevant le piston est de 18.9 mm.</w:t>
      </w:r>
    </w:p>
    <w:p w:rsidR="007E2755" w:rsidRDefault="007E2755" w:rsidP="007E275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444B00" w:rsidRPr="00496E67" w:rsidRDefault="00444B00" w:rsidP="00444B00">
      <w:pPr>
        <w:pStyle w:val="Paragraphedeliste"/>
        <w:jc w:val="both"/>
        <w:rPr>
          <w:rFonts w:ascii="Arial" w:hAnsi="Arial" w:cs="Arial"/>
          <w:color w:val="FF0000"/>
          <w:sz w:val="24"/>
          <w:szCs w:val="24"/>
        </w:rPr>
      </w:pPr>
      <w:r w:rsidRPr="00496E67">
        <w:rPr>
          <w:rFonts w:ascii="Arial" w:hAnsi="Arial" w:cs="Arial"/>
          <w:color w:val="FF0000"/>
          <w:sz w:val="24"/>
          <w:szCs w:val="24"/>
        </w:rPr>
        <w:t xml:space="preserve">V = π x R² x course = π x </w:t>
      </w:r>
      <w:r>
        <w:rPr>
          <w:rFonts w:ascii="Arial" w:hAnsi="Arial" w:cs="Arial"/>
          <w:color w:val="FF0000"/>
          <w:sz w:val="24"/>
          <w:szCs w:val="24"/>
        </w:rPr>
        <w:t>0.9</w:t>
      </w:r>
      <w:r w:rsidRPr="00496E67">
        <w:rPr>
          <w:rFonts w:ascii="Arial" w:hAnsi="Arial" w:cs="Arial"/>
          <w:color w:val="FF0000"/>
          <w:sz w:val="24"/>
          <w:szCs w:val="24"/>
        </w:rPr>
        <w:t>45² x 4</w:t>
      </w:r>
      <w:r>
        <w:rPr>
          <w:rFonts w:ascii="Arial" w:hAnsi="Arial" w:cs="Arial"/>
          <w:color w:val="FF0000"/>
          <w:sz w:val="24"/>
          <w:szCs w:val="24"/>
        </w:rPr>
        <w:t>.</w:t>
      </w:r>
      <w:r w:rsidRPr="00496E67">
        <w:rPr>
          <w:rFonts w:ascii="Arial" w:hAnsi="Arial" w:cs="Arial"/>
          <w:color w:val="FF0000"/>
          <w:sz w:val="24"/>
          <w:szCs w:val="24"/>
        </w:rPr>
        <w:t xml:space="preserve">1 = 11.5 </w:t>
      </w:r>
      <w:r>
        <w:rPr>
          <w:rFonts w:ascii="Arial" w:hAnsi="Arial" w:cs="Arial"/>
          <w:color w:val="FF0000"/>
          <w:sz w:val="24"/>
          <w:szCs w:val="24"/>
        </w:rPr>
        <w:t>c</w:t>
      </w:r>
      <w:r w:rsidRPr="00496E67">
        <w:rPr>
          <w:rFonts w:ascii="Arial" w:hAnsi="Arial" w:cs="Arial"/>
          <w:color w:val="FF0000"/>
          <w:sz w:val="24"/>
          <w:szCs w:val="24"/>
        </w:rPr>
        <w:t>m</w:t>
      </w:r>
      <w:r w:rsidRPr="00496E67">
        <w:rPr>
          <w:rFonts w:ascii="Arial" w:hAnsi="Arial" w:cs="Arial"/>
          <w:color w:val="FF0000"/>
          <w:sz w:val="24"/>
          <w:szCs w:val="24"/>
          <w:vertAlign w:val="superscript"/>
        </w:rPr>
        <w:t>3</w: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75" type="#_x0000_t202" style="position:absolute;left:0;text-align:left;margin-left:350.85pt;margin-top:8.75pt;width:136.1pt;height:24.75pt;z-index:251729408">
            <v:textbox>
              <w:txbxContent>
                <w:p w:rsidR="00AF1933" w:rsidRDefault="00AF1933" w:rsidP="00444B00">
                  <w:r>
                    <w:t xml:space="preserve">V =     </w:t>
                  </w:r>
                  <w:r>
                    <w:rPr>
                      <w:color w:val="FF0000"/>
                    </w:rPr>
                    <w:t>11.5</w:t>
                  </w:r>
                  <w:r>
                    <w:t xml:space="preserve">         cm</w:t>
                  </w:r>
                  <w:r w:rsidRPr="007C34F6">
                    <w:rPr>
                      <w:vertAlign w:val="superscript"/>
                    </w:rPr>
                    <w:t>3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Text Box 334" o:spid="_x0000_s1832" type="#_x0000_t202" style="position:absolute;left:0;text-align:left;margin-left:351.45pt;margin-top:9.35pt;width:136.1pt;height:24.75pt;z-index:251649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">
            <v:textbox>
              <w:txbxContent>
                <w:p w:rsidR="00AF1933" w:rsidRDefault="00AF1933" w:rsidP="002C6F45">
                  <w:r>
                    <w:t>V =     ……….         cm</w:t>
                  </w:r>
                  <w:r w:rsidRPr="007C34F6">
                    <w:rPr>
                      <w:vertAlign w:val="superscript"/>
                    </w:rPr>
                    <w:t>3</w:t>
                  </w:r>
                </w:p>
              </w:txbxContent>
            </v:textbox>
          </v:shape>
        </w:pic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Pr="00975180" w:rsidRDefault="002C6F45" w:rsidP="002C6F45">
      <w:pPr>
        <w:pStyle w:val="Paragraphedeliste"/>
        <w:ind w:left="9216" w:firstLine="696"/>
        <w:jc w:val="both"/>
        <w:rPr>
          <w:rFonts w:ascii="Arial" w:hAnsi="Arial" w:cs="Arial"/>
          <w:b/>
          <w:i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cylindrée correspond au volume de fluide refoulé par l’ensemble des n pistons sur une rotation complète.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7E275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.4</w:t>
      </w:r>
      <w:r w:rsidR="009A763B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7E2755" w:rsidRPr="007E2755">
        <w:rPr>
          <w:rFonts w:ascii="Arial" w:hAnsi="Arial" w:cs="Arial"/>
          <w:sz w:val="24"/>
          <w:szCs w:val="24"/>
        </w:rPr>
        <w:t xml:space="preserve"> </w:t>
      </w:r>
      <w:r w:rsidR="007E2755" w:rsidRPr="00BE23EC">
        <w:rPr>
          <w:rFonts w:ascii="Arial" w:hAnsi="Arial" w:cs="Arial"/>
          <w:sz w:val="24"/>
          <w:szCs w:val="24"/>
        </w:rPr>
        <w:t>Calculer</w:t>
      </w:r>
      <w:r w:rsidR="007E2755">
        <w:rPr>
          <w:rFonts w:ascii="Arial" w:hAnsi="Arial" w:cs="Arial"/>
          <w:sz w:val="24"/>
          <w:szCs w:val="24"/>
        </w:rPr>
        <w:t xml:space="preserve"> (en cm</w:t>
      </w:r>
      <w:r w:rsidR="007E2755">
        <w:rPr>
          <w:rFonts w:ascii="Arial" w:hAnsi="Arial" w:cs="Arial"/>
          <w:sz w:val="26"/>
          <w:szCs w:val="26"/>
        </w:rPr>
        <w:t xml:space="preserve">³) </w:t>
      </w:r>
      <w:r w:rsidR="007E2755">
        <w:rPr>
          <w:rFonts w:ascii="Arial" w:hAnsi="Arial" w:cs="Arial"/>
          <w:sz w:val="24"/>
          <w:szCs w:val="24"/>
        </w:rPr>
        <w:t>la cylindrée de la pompe.</w:t>
      </w:r>
    </w:p>
    <w:p w:rsidR="007E2755" w:rsidRDefault="007E2755" w:rsidP="002C6F45">
      <w:pPr>
        <w:pStyle w:val="Paragraphedeliste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76" type="#_x0000_t202" style="position:absolute;left:0;text-align:left;margin-left:350.85pt;margin-top:8.95pt;width:138.85pt;height:24.75pt;z-index:251730432">
            <v:textbox>
              <w:txbxContent>
                <w:p w:rsidR="00AF1933" w:rsidRDefault="00AF1933" w:rsidP="00444B00">
                  <w:r>
                    <w:t xml:space="preserve">Cyl  =     </w:t>
                  </w:r>
                  <w:r>
                    <w:rPr>
                      <w:color w:val="FF0000"/>
                    </w:rPr>
                    <w:t>80.5</w:t>
                  </w:r>
                  <w:r>
                    <w:t xml:space="preserve">         cm</w:t>
                  </w:r>
                  <w:r w:rsidRPr="007C34F6">
                    <w:rPr>
                      <w:vertAlign w:val="superscript"/>
                    </w:rPr>
                    <w:t>3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FF0000"/>
          <w:sz w:val="24"/>
          <w:szCs w:val="24"/>
          <w:lang w:eastAsia="fr-FR"/>
        </w:rPr>
        <w:pict>
          <v:shape id="Text Box 335" o:spid="_x0000_s1833" type="#_x0000_t202" style="position:absolute;left:0;text-align:left;margin-left:351.45pt;margin-top:8.85pt;width:138.85pt;height:24.75pt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">
            <v:textbox>
              <w:txbxContent>
                <w:p w:rsidR="00AF1933" w:rsidRDefault="00AF1933" w:rsidP="002C6F45">
                  <w:r>
                    <w:t>Cyl.=     ……..cm</w:t>
                  </w:r>
                  <w:r w:rsidRPr="007C34F6">
                    <w:rPr>
                      <w:vertAlign w:val="superscript"/>
                    </w:rPr>
                    <w:t>3</w:t>
                  </w:r>
                </w:p>
              </w:txbxContent>
            </v:textbox>
          </v:shape>
        </w:pict>
      </w:r>
    </w:p>
    <w:p w:rsidR="00444B00" w:rsidRPr="001709F7" w:rsidRDefault="002C6F45" w:rsidP="00444B00">
      <w:pPr>
        <w:pStyle w:val="Paragraphedeliste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444B00" w:rsidRPr="001709F7">
        <w:rPr>
          <w:rFonts w:ascii="Arial" w:hAnsi="Arial" w:cs="Arial"/>
          <w:color w:val="FF0000"/>
          <w:sz w:val="24"/>
          <w:szCs w:val="24"/>
        </w:rPr>
        <w:t xml:space="preserve">Cyl = </w:t>
      </w:r>
      <w:r w:rsidR="00444B00">
        <w:rPr>
          <w:rFonts w:ascii="Arial" w:hAnsi="Arial" w:cs="Arial"/>
          <w:color w:val="FF0000"/>
          <w:sz w:val="24"/>
          <w:szCs w:val="24"/>
        </w:rPr>
        <w:t>7 x 11.5 = 80.5</w:t>
      </w:r>
      <w:r w:rsidR="00444B00" w:rsidRPr="001709F7">
        <w:rPr>
          <w:rFonts w:ascii="Arial" w:hAnsi="Arial" w:cs="Arial"/>
          <w:color w:val="FF0000"/>
          <w:sz w:val="24"/>
          <w:szCs w:val="24"/>
        </w:rPr>
        <w:t>cm</w:t>
      </w:r>
      <w:r w:rsidR="00444B00" w:rsidRPr="001E0A9F">
        <w:rPr>
          <w:rFonts w:ascii="Arial" w:hAnsi="Arial" w:cs="Arial"/>
          <w:color w:val="FF0000"/>
          <w:sz w:val="24"/>
          <w:szCs w:val="24"/>
          <w:vertAlign w:val="superscript"/>
        </w:rPr>
        <w:t>3</w: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color w:val="FF0000"/>
          <w:sz w:val="24"/>
          <w:szCs w:val="24"/>
        </w:rPr>
      </w:pPr>
    </w:p>
    <w:p w:rsidR="00444B00" w:rsidRDefault="00444B00" w:rsidP="00444B00">
      <w:pPr>
        <w:pStyle w:val="Paragraphedeliste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>La documentation technique indique une cylindrée de 80.4 cm3, ce qui correspond bien à celle calculée.</w:t>
      </w:r>
    </w:p>
    <w:p w:rsidR="002C6F45" w:rsidRPr="00975180" w:rsidRDefault="002C6F45" w:rsidP="002C6F45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>5</w:t>
      </w:r>
      <w:r w:rsidR="009A763B">
        <w:rPr>
          <w:rFonts w:ascii="Arial" w:hAnsi="Arial" w:cs="Arial"/>
          <w:b/>
          <w:sz w:val="24"/>
          <w:szCs w:val="24"/>
        </w:rPr>
        <w:t> </w:t>
      </w:r>
      <w:r w:rsidR="007E2755">
        <w:rPr>
          <w:rFonts w:ascii="Arial" w:hAnsi="Arial" w:cs="Arial"/>
          <w:b/>
          <w:sz w:val="24"/>
          <w:szCs w:val="24"/>
        </w:rPr>
        <w:t>–</w:t>
      </w:r>
      <w:r w:rsidR="00CA2330">
        <w:rPr>
          <w:rFonts w:ascii="Arial" w:hAnsi="Arial" w:cs="Arial"/>
          <w:b/>
          <w:sz w:val="24"/>
          <w:szCs w:val="24"/>
        </w:rPr>
        <w:t xml:space="preserve"> </w:t>
      </w:r>
      <w:r w:rsidRPr="00BE23EC">
        <w:rPr>
          <w:rFonts w:ascii="Arial" w:hAnsi="Arial" w:cs="Arial"/>
          <w:sz w:val="24"/>
          <w:szCs w:val="24"/>
        </w:rPr>
        <w:t>Calculer</w:t>
      </w:r>
      <w:r w:rsidR="007E275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 débit de la pompe pour une fréquence de rotation de 1500 tr.min</w:t>
      </w:r>
      <w:r w:rsidRPr="001E0A9F">
        <w:rPr>
          <w:rFonts w:ascii="Arial" w:hAnsi="Arial" w:cs="Arial"/>
          <w:sz w:val="24"/>
          <w:szCs w:val="24"/>
          <w:vertAlign w:val="superscript"/>
        </w:rPr>
        <w:t>-1</w:t>
      </w:r>
      <w:r>
        <w:rPr>
          <w:rFonts w:ascii="Arial" w:hAnsi="Arial" w:cs="Arial"/>
          <w:sz w:val="24"/>
          <w:szCs w:val="24"/>
        </w:rPr>
        <w:t>.</w:t>
      </w:r>
    </w:p>
    <w:p w:rsidR="002C6F45" w:rsidRPr="00C2752F" w:rsidRDefault="002C6F45" w:rsidP="009A763B">
      <w:pPr>
        <w:ind w:left="709"/>
        <w:rPr>
          <w:rFonts w:ascii="Arial" w:hAnsi="Arial" w:cs="Arial"/>
        </w:rPr>
      </w:pPr>
      <w:r w:rsidRPr="00C2752F">
        <w:rPr>
          <w:rFonts w:ascii="Arial" w:hAnsi="Arial" w:cs="Arial"/>
        </w:rPr>
        <w:t xml:space="preserve">Sachant que </w:t>
      </w:r>
      <w:r>
        <w:rPr>
          <w:rFonts w:ascii="Arial" w:hAnsi="Arial" w:cs="Arial"/>
        </w:rPr>
        <w:t xml:space="preserve">Q = (Cyl./1000) x N </w:t>
      </w:r>
    </w:p>
    <w:p w:rsidR="002C6F45" w:rsidRPr="00C2752F" w:rsidRDefault="002C6F45" w:rsidP="002C6F45">
      <w:pPr>
        <w:rPr>
          <w:rFonts w:ascii="Arial" w:hAnsi="Arial" w:cs="Arial"/>
        </w:rPr>
      </w:pPr>
    </w:p>
    <w:p w:rsidR="002C6F45" w:rsidRDefault="002C6F45" w:rsidP="002C6F45"/>
    <w:p w:rsidR="00444B00" w:rsidRPr="00444B00" w:rsidRDefault="00444B00" w:rsidP="00444B00">
      <w:pPr>
        <w:pStyle w:val="Paragraphedeliste"/>
        <w:ind w:left="1428" w:firstLine="696"/>
        <w:jc w:val="both"/>
        <w:rPr>
          <w:rFonts w:ascii="Arial" w:hAnsi="Arial" w:cs="Arial"/>
          <w:color w:val="FF0000"/>
          <w:sz w:val="24"/>
          <w:szCs w:val="24"/>
        </w:rPr>
      </w:pPr>
      <w:r w:rsidRPr="00444B00">
        <w:rPr>
          <w:rFonts w:ascii="Arial" w:hAnsi="Arial" w:cs="Arial"/>
          <w:color w:val="FF0000"/>
          <w:sz w:val="24"/>
          <w:szCs w:val="24"/>
        </w:rPr>
        <w:t xml:space="preserve">Q=(Cyl /1000) x N = (80.5/1000) x 1500 = 120.75 </w:t>
      </w:r>
      <w:r w:rsidRPr="00444B00">
        <w:rPr>
          <w:bCs/>
          <w:color w:val="FF0000"/>
        </w:rPr>
        <w:t>l.min-1</w:t>
      </w:r>
    </w:p>
    <w:p w:rsidR="002C6F45" w:rsidRDefault="00DB2461" w:rsidP="002C6F45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fr-FR"/>
        </w:rPr>
        <w:pict>
          <v:shape id="_x0000_s1934" type="#_x0000_t202" style="position:absolute;left:0;text-align:left;margin-left:345.45pt;margin-top:5.3pt;width:149.25pt;height:24.75pt;z-index:25169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">
            <v:textbox style="mso-next-textbox:#_x0000_s1934">
              <w:txbxContent>
                <w:p w:rsidR="00AF1933" w:rsidRDefault="00AF1933" w:rsidP="002C6F45">
                  <w:r>
                    <w:t xml:space="preserve">Q  =     </w:t>
                  </w:r>
                  <w:r w:rsidRPr="00444B00">
                    <w:rPr>
                      <w:color w:val="FF0000"/>
                    </w:rPr>
                    <w:t>120.75</w:t>
                  </w:r>
                  <w:r>
                    <w:t>l.min</w:t>
                  </w:r>
                  <w:r>
                    <w:rPr>
                      <w:vertAlign w:val="superscript"/>
                    </w:rPr>
                    <w:t>-1</w:t>
                  </w:r>
                </w:p>
                <w:p w:rsidR="00AF1933" w:rsidRDefault="00AF1933" w:rsidP="002C6F45"/>
              </w:txbxContent>
            </v:textbox>
          </v:shape>
        </w:pict>
      </w:r>
    </w:p>
    <w:p w:rsidR="002C6F45" w:rsidRDefault="002C6F45" w:rsidP="002C6F45">
      <w:pPr>
        <w:pStyle w:val="Paragraphedeliste"/>
        <w:ind w:left="9216" w:firstLine="696"/>
        <w:jc w:val="both"/>
        <w:rPr>
          <w:rFonts w:ascii="Arial" w:hAnsi="Arial" w:cs="Arial"/>
          <w:b/>
          <w:i/>
          <w:sz w:val="24"/>
          <w:szCs w:val="24"/>
        </w:rPr>
      </w:pPr>
    </w:p>
    <w:p w:rsidR="002C6F45" w:rsidRPr="00975180" w:rsidRDefault="002C6F45" w:rsidP="002C6F45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>6</w:t>
      </w:r>
      <w:r w:rsidR="009A763B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CA233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partir du graphique constructeur, déterminer le débit de l’ancien modèle de   pompe pour une fréquence de rotation de 1500 tr.min</w:t>
      </w:r>
      <w:r w:rsidRPr="001E0A9F">
        <w:rPr>
          <w:rFonts w:ascii="Arial" w:hAnsi="Arial" w:cs="Arial"/>
          <w:sz w:val="24"/>
          <w:szCs w:val="24"/>
          <w:vertAlign w:val="superscript"/>
        </w:rPr>
        <w:t>-1</w:t>
      </w:r>
      <w:r>
        <w:rPr>
          <w:rFonts w:ascii="Arial" w:hAnsi="Arial" w:cs="Arial"/>
          <w:sz w:val="24"/>
          <w:szCs w:val="24"/>
        </w:rPr>
        <w:t>.</w:t>
      </w:r>
    </w:p>
    <w:p w:rsidR="002C6F45" w:rsidRDefault="00DB2461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978" type="#_x0000_t202" style="position:absolute;left:0;text-align:left;margin-left:348.8pt;margin-top:5.4pt;width:140.9pt;height:24.75pt;z-index:251731456">
            <v:textbox>
              <w:txbxContent>
                <w:p w:rsidR="00AF1933" w:rsidRDefault="00AF1933" w:rsidP="00444B00">
                  <w:r>
                    <w:t xml:space="preserve">Q’ =    </w:t>
                  </w:r>
                  <w:r w:rsidRPr="00432771">
                    <w:rPr>
                      <w:color w:val="FF0000"/>
                    </w:rPr>
                    <w:t xml:space="preserve"> 1</w:t>
                  </w:r>
                  <w:r>
                    <w:rPr>
                      <w:color w:val="FF0000"/>
                    </w:rPr>
                    <w:t>20</w:t>
                  </w:r>
                  <w:r>
                    <w:t xml:space="preserve">         l.min</w:t>
                  </w:r>
                  <w:r>
                    <w:rPr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Text Box 337" o:spid="_x0000_s1834" type="#_x0000_t202" style="position:absolute;left:0;text-align:left;margin-left:349.4pt;margin-top:5.4pt;width:140.9pt;height:24.75pt;z-index:25165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">
            <v:textbox>
              <w:txbxContent>
                <w:p w:rsidR="00AF1933" w:rsidRDefault="00AF1933" w:rsidP="002C6F45">
                  <w:r>
                    <w:t>Q’ =    ………       l.min</w:t>
                  </w:r>
                  <w:r>
                    <w:rPr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</w:p>
    <w:p w:rsidR="002C6F45" w:rsidRDefault="002C6F45" w:rsidP="002C6F45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2C6F45" w:rsidRPr="00AD0903" w:rsidRDefault="002C6F45" w:rsidP="002C6F45">
      <w:pPr>
        <w:pStyle w:val="Paragraphedeliste"/>
        <w:jc w:val="both"/>
        <w:rPr>
          <w:rFonts w:ascii="Arial" w:hAnsi="Arial" w:cs="Arial"/>
          <w:color w:val="00B050"/>
          <w:sz w:val="24"/>
          <w:szCs w:val="24"/>
        </w:rPr>
      </w:pPr>
    </w:p>
    <w:p w:rsidR="002C6F45" w:rsidRPr="00975180" w:rsidRDefault="002C6F45" w:rsidP="002C6F45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pStyle w:val="Paragraphedeliste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>7</w:t>
      </w:r>
      <w:r w:rsidR="009A763B">
        <w:rPr>
          <w:rFonts w:ascii="Arial" w:hAnsi="Arial" w:cs="Arial"/>
          <w:b/>
          <w:sz w:val="24"/>
          <w:szCs w:val="24"/>
        </w:rPr>
        <w:t> </w:t>
      </w:r>
      <w:r w:rsidR="00C97DCF">
        <w:rPr>
          <w:rFonts w:ascii="Arial" w:hAnsi="Arial" w:cs="Arial"/>
          <w:b/>
          <w:sz w:val="24"/>
          <w:szCs w:val="24"/>
        </w:rPr>
        <w:t>-</w:t>
      </w:r>
      <w:r w:rsidR="00CA233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Comparer les débits Q et Q’ entre les deux modèles.</w:t>
      </w:r>
    </w:p>
    <w:p w:rsidR="002C6F45" w:rsidRDefault="002C6F45" w:rsidP="002C6F45">
      <w:pPr>
        <w:pStyle w:val="Paragraphedeliste"/>
        <w:rPr>
          <w:rFonts w:ascii="Arial" w:hAnsi="Arial" w:cs="Arial"/>
          <w:b/>
          <w:sz w:val="24"/>
          <w:szCs w:val="24"/>
          <w:u w:val="single"/>
        </w:rPr>
      </w:pPr>
    </w:p>
    <w:p w:rsidR="002C6F45" w:rsidRPr="00DF3E04" w:rsidRDefault="00DF3E04" w:rsidP="002C6F45">
      <w:pPr>
        <w:pStyle w:val="Paragraphedeliste"/>
        <w:rPr>
          <w:rFonts w:ascii="Arial" w:hAnsi="Arial" w:cs="Arial"/>
          <w:color w:val="FF0000"/>
          <w:sz w:val="24"/>
          <w:szCs w:val="24"/>
        </w:rPr>
      </w:pPr>
      <w:r w:rsidRPr="00DF3E04">
        <w:rPr>
          <w:rFonts w:ascii="Arial" w:hAnsi="Arial" w:cs="Arial"/>
          <w:color w:val="FF0000"/>
          <w:sz w:val="24"/>
          <w:szCs w:val="24"/>
        </w:rPr>
        <w:t>Les débits entre les deux modèles sont similaires</w:t>
      </w:r>
    </w:p>
    <w:p w:rsidR="002C6F45" w:rsidRDefault="002C6F45" w:rsidP="002C6F45">
      <w:pPr>
        <w:pStyle w:val="Paragraphedeliste"/>
        <w:ind w:left="9216" w:firstLine="696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i/>
          <w:color w:val="FF0000"/>
          <w:sz w:val="24"/>
          <w:szCs w:val="24"/>
        </w:rPr>
        <w:tab/>
      </w:r>
    </w:p>
    <w:p w:rsidR="002C6F45" w:rsidRDefault="002C6F45" w:rsidP="002C6F45">
      <w:pPr>
        <w:pStyle w:val="Paragraphedeliste"/>
        <w:rPr>
          <w:rFonts w:ascii="Arial" w:hAnsi="Arial" w:cs="Arial"/>
          <w:b/>
          <w:sz w:val="24"/>
          <w:szCs w:val="24"/>
          <w:u w:val="single"/>
        </w:rPr>
      </w:pPr>
    </w:p>
    <w:p w:rsidR="002C6F45" w:rsidRDefault="002C6F45" w:rsidP="002C6F45">
      <w:pPr>
        <w:spacing w:after="200" w:line="276" w:lineRule="auto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br w:type="page"/>
      </w:r>
    </w:p>
    <w:p w:rsidR="002C6F45" w:rsidRPr="00805EA4" w:rsidRDefault="00DB2461" w:rsidP="00805EA4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shape id="_x0000_s1989" type="#_x0000_t202" style="position:absolute;margin-left:338pt;margin-top:-4.8pt;width:151.5pt;height:28.5pt;z-index:251738624;visibility:visible" strokeweight="1pt">
            <v:textbox>
              <w:txbxContent>
                <w:p w:rsidR="00AF1933" w:rsidRPr="00E52307" w:rsidRDefault="00AF1933" w:rsidP="00B12E58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15,5</w:t>
                  </w:r>
                </w:p>
              </w:txbxContent>
            </v:textbox>
          </v:shape>
        </w:pict>
      </w:r>
      <w:r w:rsidR="00805EA4">
        <w:rPr>
          <w:rFonts w:ascii="Arial" w:hAnsi="Arial" w:cs="Arial"/>
          <w:b/>
          <w:sz w:val="28"/>
          <w:szCs w:val="28"/>
          <w:u w:val="single"/>
        </w:rPr>
        <w:t>PARTIE 4 </w:t>
      </w:r>
      <w:r w:rsidR="00C97DCF">
        <w:rPr>
          <w:rFonts w:ascii="Arial" w:hAnsi="Arial" w:cs="Arial"/>
          <w:b/>
          <w:sz w:val="28"/>
          <w:szCs w:val="28"/>
          <w:u w:val="single"/>
        </w:rPr>
        <w:t>-</w:t>
      </w:r>
      <w:r w:rsidR="00CA2330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2C6F45" w:rsidRPr="00805EA4">
        <w:rPr>
          <w:rFonts w:ascii="Arial" w:hAnsi="Arial" w:cs="Arial"/>
          <w:b/>
          <w:sz w:val="28"/>
          <w:szCs w:val="28"/>
          <w:u w:val="single"/>
        </w:rPr>
        <w:t>Étude de la résistance des matériaux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Default="002C6F45" w:rsidP="002931E0">
      <w:pPr>
        <w:ind w:firstLine="708"/>
        <w:jc w:val="both"/>
        <w:rPr>
          <w:rFonts w:ascii="Arial" w:hAnsi="Arial" w:cs="Arial"/>
        </w:rPr>
      </w:pPr>
      <w:r w:rsidRPr="00F74A66">
        <w:rPr>
          <w:rFonts w:ascii="Arial" w:hAnsi="Arial" w:cs="Arial"/>
          <w:b/>
          <w:u w:val="single"/>
        </w:rPr>
        <w:t>Objectif</w:t>
      </w:r>
      <w:r w:rsidR="002931E0">
        <w:rPr>
          <w:rFonts w:ascii="Arial" w:hAnsi="Arial" w:cs="Arial"/>
        </w:rPr>
        <w:t> </w:t>
      </w:r>
      <w:r w:rsidR="00C97DCF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Le nouvel arbre d’entrée est préconisé par le bureau d’étude en </w:t>
      </w:r>
      <w:r>
        <w:rPr>
          <w:rFonts w:ascii="Arial" w:hAnsi="Arial" w:cs="Arial"/>
          <w:b/>
        </w:rPr>
        <w:t>18Ni</w:t>
      </w:r>
      <w:r w:rsidRPr="00A96427">
        <w:rPr>
          <w:rFonts w:ascii="Arial" w:hAnsi="Arial" w:cs="Arial"/>
          <w:b/>
        </w:rPr>
        <w:t>Cr</w:t>
      </w:r>
      <w:r>
        <w:rPr>
          <w:rFonts w:ascii="Arial" w:hAnsi="Arial" w:cs="Arial"/>
          <w:b/>
        </w:rPr>
        <w:t>5-4</w:t>
      </w:r>
      <w:r>
        <w:rPr>
          <w:rFonts w:ascii="Arial" w:hAnsi="Arial" w:cs="Arial"/>
        </w:rPr>
        <w:t>.</w:t>
      </w:r>
    </w:p>
    <w:p w:rsidR="002C6F45" w:rsidRDefault="002C6F45" w:rsidP="002931E0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Vérifier si le choix d</w:t>
      </w:r>
      <w:r w:rsidR="00B71E61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 matériau</w:t>
      </w:r>
      <w:r w:rsidR="00CA23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est conforme au cahier des charges.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ind w:firstLine="708"/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Données</w:t>
      </w:r>
      <w:r w:rsidR="002931E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Le coefficient de sécurité à respecter est de</w:t>
      </w:r>
      <w:r w:rsidRPr="00AA523E">
        <w:rPr>
          <w:rFonts w:ascii="Arial" w:hAnsi="Arial" w:cs="Arial"/>
        </w:rPr>
        <w:t> :</w:t>
      </w:r>
      <w:r w:rsidRPr="00AF5026">
        <w:rPr>
          <w:rFonts w:ascii="Arial" w:hAnsi="Arial" w:cs="Arial"/>
          <w:b/>
        </w:rPr>
        <w:t xml:space="preserve">s </w:t>
      </w:r>
      <w:r>
        <w:rPr>
          <w:rFonts w:ascii="Arial" w:hAnsi="Arial" w:cs="Arial"/>
          <w:b/>
        </w:rPr>
        <w:t>=5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sz w:val="24"/>
          <w:szCs w:val="24"/>
        </w:rPr>
        <w:t>Formulaire DT10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Couple transmis à l’arbre d’entrée </w:t>
      </w:r>
      <w:r w:rsidRPr="00084B9B">
        <w:rPr>
          <w:rFonts w:ascii="Arial" w:hAnsi="Arial" w:cs="Arial"/>
          <w:b/>
          <w:sz w:val="24"/>
          <w:szCs w:val="24"/>
        </w:rPr>
        <w:t xml:space="preserve">C = </w:t>
      </w:r>
      <w:r>
        <w:rPr>
          <w:rFonts w:ascii="Arial" w:hAnsi="Arial" w:cs="Arial"/>
          <w:b/>
          <w:sz w:val="24"/>
          <w:szCs w:val="24"/>
        </w:rPr>
        <w:t>300</w:t>
      </w:r>
      <w:r w:rsidRPr="00084B9B">
        <w:rPr>
          <w:rFonts w:ascii="Arial" w:hAnsi="Arial" w:cs="Arial"/>
          <w:b/>
          <w:sz w:val="24"/>
          <w:szCs w:val="24"/>
        </w:rPr>
        <w:t>0 N.m</w:t>
      </w:r>
    </w:p>
    <w:p w:rsidR="002C6F45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rPr>
          <w:rFonts w:ascii="Arial" w:hAnsi="Arial" w:cs="Arial"/>
        </w:rPr>
      </w:pPr>
      <w:r w:rsidRPr="006F793C">
        <w:rPr>
          <w:rFonts w:ascii="Arial" w:hAnsi="Arial" w:cs="Arial"/>
        </w:rPr>
        <w:tab/>
      </w:r>
      <w:r w:rsidRPr="00AA523E">
        <w:rPr>
          <w:rFonts w:ascii="Arial" w:hAnsi="Arial" w:cs="Arial"/>
          <w:b/>
          <w:u w:val="single"/>
        </w:rPr>
        <w:t>Hypothèses</w:t>
      </w:r>
      <w:r w:rsidR="002931E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>
        <w:rPr>
          <w:rFonts w:ascii="Arial" w:hAnsi="Arial" w:cs="Arial"/>
        </w:rPr>
        <w:tab/>
        <w:t>Matériau homogène et isotrope</w:t>
      </w: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Problème plan géométrique et mécanique</w:t>
      </w: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Limite des petites déformations</w:t>
      </w: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Liaisons parfaites</w:t>
      </w: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4.1</w:t>
      </w:r>
      <w:r w:rsidR="002931E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Déterminer</w:t>
      </w:r>
      <w:r>
        <w:rPr>
          <w:rFonts w:ascii="Arial" w:hAnsi="Arial" w:cs="Arial"/>
        </w:rPr>
        <w:t xml:space="preserve"> la famille de matériau, en entourant la bonne réponse.</w:t>
      </w:r>
    </w:p>
    <w:p w:rsidR="002C6F45" w:rsidRDefault="002C6F45" w:rsidP="002C6F45">
      <w:pPr>
        <w:rPr>
          <w:rFonts w:ascii="Arial" w:hAnsi="Arial" w:cs="Arial"/>
        </w:rPr>
      </w:pPr>
    </w:p>
    <w:tbl>
      <w:tblPr>
        <w:tblpPr w:leftFromText="142" w:rightFromText="142" w:vertAnchor="text" w:horzAnchor="page" w:tblpX="1934" w:tblpY="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1984"/>
        <w:gridCol w:w="1985"/>
        <w:gridCol w:w="2101"/>
      </w:tblGrid>
      <w:tr w:rsidR="002C6F45" w:rsidTr="002C6F45">
        <w:tc>
          <w:tcPr>
            <w:tcW w:w="2127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Acier non allié</w:t>
            </w:r>
          </w:p>
        </w:tc>
        <w:tc>
          <w:tcPr>
            <w:tcW w:w="1984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Alliage de cuivre</w:t>
            </w:r>
          </w:p>
        </w:tc>
        <w:tc>
          <w:tcPr>
            <w:tcW w:w="1985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Alliage d’</w:t>
            </w:r>
            <w:r>
              <w:rPr>
                <w:rFonts w:ascii="Arial" w:hAnsi="Arial" w:cs="Arial"/>
              </w:rPr>
              <w:t>a</w:t>
            </w:r>
            <w:r w:rsidRPr="002F4043">
              <w:rPr>
                <w:rFonts w:ascii="Arial" w:hAnsi="Arial" w:cs="Arial"/>
              </w:rPr>
              <w:t>luminium</w:t>
            </w:r>
          </w:p>
        </w:tc>
        <w:tc>
          <w:tcPr>
            <w:tcW w:w="2101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Matière p</w:t>
            </w:r>
            <w:r w:rsidRPr="002F4043">
              <w:rPr>
                <w:rFonts w:ascii="Arial" w:hAnsi="Arial" w:cs="Arial"/>
              </w:rPr>
              <w:t>lastique</w:t>
            </w:r>
          </w:p>
        </w:tc>
      </w:tr>
      <w:tr w:rsidR="002C6F45" w:rsidTr="002C6F45">
        <w:tc>
          <w:tcPr>
            <w:tcW w:w="2127" w:type="dxa"/>
            <w:vAlign w:val="center"/>
          </w:tcPr>
          <w:p w:rsidR="002C6F45" w:rsidRPr="002F4043" w:rsidRDefault="00DB2461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</w:rPr>
              <w:pict>
                <v:oval id="_x0000_s1980" style="position:absolute;left:0;text-align:left;margin-left:197.7pt;margin-top:286.85pt;width:109.65pt;height:25.5pt;z-index:251733504;mso-position-horizontal-relative:text;mso-position-vertical-relative:text" filled="f" strokecolor="red" strokeweight="1.5pt"/>
              </w:pict>
            </w:r>
            <w:r w:rsidR="002C6F45" w:rsidRPr="002F4043">
              <w:rPr>
                <w:rFonts w:ascii="Arial" w:hAnsi="Arial" w:cs="Arial"/>
              </w:rPr>
              <w:t>Acier faiblement allié</w:t>
            </w:r>
          </w:p>
        </w:tc>
        <w:tc>
          <w:tcPr>
            <w:tcW w:w="1984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Acier fortement allié</w:t>
            </w:r>
          </w:p>
        </w:tc>
        <w:tc>
          <w:tcPr>
            <w:tcW w:w="1985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Fer</w:t>
            </w:r>
          </w:p>
        </w:tc>
        <w:tc>
          <w:tcPr>
            <w:tcW w:w="2101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 xml:space="preserve">Alliage de </w:t>
            </w:r>
            <w:r>
              <w:rPr>
                <w:rFonts w:ascii="Arial" w:hAnsi="Arial" w:cs="Arial"/>
              </w:rPr>
              <w:t>z</w:t>
            </w:r>
            <w:r w:rsidRPr="002F4043">
              <w:rPr>
                <w:rFonts w:ascii="Arial" w:hAnsi="Arial" w:cs="Arial"/>
              </w:rPr>
              <w:t>inc</w:t>
            </w:r>
          </w:p>
        </w:tc>
      </w:tr>
    </w:tbl>
    <w:p w:rsidR="002C6F45" w:rsidRDefault="002C6F45" w:rsidP="002C6F45">
      <w:pPr>
        <w:rPr>
          <w:rFonts w:ascii="Arial" w:hAnsi="Arial" w:cs="Arial"/>
        </w:rPr>
      </w:pPr>
    </w:p>
    <w:p w:rsidR="002C6F45" w:rsidRDefault="00DB2461" w:rsidP="002C6F45">
      <w:pPr>
        <w:rPr>
          <w:rFonts w:ascii="Arial" w:hAnsi="Arial" w:cs="Arial"/>
        </w:rPr>
      </w:pPr>
      <w:r>
        <w:rPr>
          <w:rFonts w:ascii="Arial" w:hAnsi="Arial" w:cs="Arial"/>
          <w:noProof/>
          <w:color w:val="FF0000"/>
        </w:rPr>
        <w:pict>
          <v:oval id="_x0000_s1979" style="position:absolute;margin-left:51.8pt;margin-top:13.6pt;width:109.65pt;height:29.8pt;z-index:251732480" filled="f" strokecolor="red" strokeweight="1.5pt"/>
        </w:pict>
      </w:r>
    </w:p>
    <w:p w:rsidR="002C6F45" w:rsidRDefault="002C6F45" w:rsidP="002C6F45">
      <w:pPr>
        <w:rPr>
          <w:rFonts w:ascii="Arial" w:hAnsi="Arial" w:cs="Arial"/>
        </w:rPr>
      </w:pPr>
    </w:p>
    <w:p w:rsidR="002C6F45" w:rsidRDefault="002C6F45" w:rsidP="002C6F45">
      <w:pPr>
        <w:rPr>
          <w:rFonts w:ascii="Arial" w:hAnsi="Arial" w:cs="Arial"/>
        </w:rPr>
      </w:pPr>
    </w:p>
    <w:p w:rsidR="002C6F45" w:rsidRPr="00975180" w:rsidRDefault="002C6F45" w:rsidP="002C6F45">
      <w:pPr>
        <w:jc w:val="right"/>
        <w:rPr>
          <w:rFonts w:ascii="Arial" w:hAnsi="Arial" w:cs="Arial"/>
          <w:b/>
          <w:i/>
        </w:rPr>
      </w:pPr>
      <w:r w:rsidRPr="00975180">
        <w:rPr>
          <w:rFonts w:ascii="Arial" w:hAnsi="Arial" w:cs="Arial"/>
        </w:rPr>
        <w:tab/>
      </w:r>
    </w:p>
    <w:p w:rsidR="002C6F45" w:rsidRDefault="002C6F45" w:rsidP="002C6F45">
      <w:pPr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4.2</w:t>
      </w:r>
      <w:r w:rsidR="002931E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Décoder</w:t>
      </w:r>
      <w:r>
        <w:rPr>
          <w:rFonts w:ascii="Arial" w:hAnsi="Arial" w:cs="Arial"/>
        </w:rPr>
        <w:t xml:space="preserve"> les symboles de la composition du matériau.</w:t>
      </w:r>
    </w:p>
    <w:p w:rsidR="002C6F45" w:rsidRDefault="002C6F45" w:rsidP="002C6F45">
      <w:pPr>
        <w:rPr>
          <w:rFonts w:ascii="Arial" w:hAnsi="Arial" w:cs="Arial"/>
        </w:rPr>
      </w:pPr>
    </w:p>
    <w:tbl>
      <w:tblPr>
        <w:tblpPr w:leftFromText="142" w:rightFromText="142" w:vertAnchor="text" w:horzAnchor="page" w:tblpX="1934" w:tblpY="1"/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0"/>
        <w:gridCol w:w="6628"/>
      </w:tblGrid>
      <w:tr w:rsidR="00B10DD2" w:rsidTr="00B10DD2">
        <w:trPr>
          <w:trHeight w:val="567"/>
        </w:trPr>
        <w:tc>
          <w:tcPr>
            <w:tcW w:w="1560" w:type="dxa"/>
            <w:vAlign w:val="center"/>
          </w:tcPr>
          <w:p w:rsidR="00B10DD2" w:rsidRPr="002F4043" w:rsidRDefault="00B10DD2" w:rsidP="00B10DD2">
            <w:pPr>
              <w:ind w:left="142" w:hanging="142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6628" w:type="dxa"/>
            <w:vAlign w:val="center"/>
          </w:tcPr>
          <w:p w:rsidR="00B10DD2" w:rsidRPr="009E74F5" w:rsidRDefault="00B10DD2" w:rsidP="00B10DD2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0.18 % de carbone</w:t>
            </w:r>
          </w:p>
        </w:tc>
      </w:tr>
      <w:tr w:rsidR="00B10DD2" w:rsidTr="00B10DD2">
        <w:trPr>
          <w:trHeight w:val="567"/>
        </w:trPr>
        <w:tc>
          <w:tcPr>
            <w:tcW w:w="1560" w:type="dxa"/>
            <w:vAlign w:val="center"/>
          </w:tcPr>
          <w:p w:rsidR="00B10DD2" w:rsidRPr="002F4043" w:rsidRDefault="00B10DD2" w:rsidP="00B10DD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Ni</w:t>
            </w:r>
          </w:p>
        </w:tc>
        <w:tc>
          <w:tcPr>
            <w:tcW w:w="6628" w:type="dxa"/>
            <w:vAlign w:val="center"/>
          </w:tcPr>
          <w:p w:rsidR="00B10DD2" w:rsidRPr="009E74F5" w:rsidRDefault="00B10DD2" w:rsidP="00B10DD2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Nickel</w:t>
            </w:r>
          </w:p>
        </w:tc>
      </w:tr>
      <w:tr w:rsidR="00B10DD2" w:rsidTr="00B10DD2">
        <w:trPr>
          <w:trHeight w:val="567"/>
        </w:trPr>
        <w:tc>
          <w:tcPr>
            <w:tcW w:w="1560" w:type="dxa"/>
            <w:vAlign w:val="center"/>
          </w:tcPr>
          <w:p w:rsidR="00B10DD2" w:rsidRPr="002F4043" w:rsidRDefault="00B10DD2" w:rsidP="00B10DD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Cr</w:t>
            </w:r>
          </w:p>
        </w:tc>
        <w:tc>
          <w:tcPr>
            <w:tcW w:w="6628" w:type="dxa"/>
            <w:vAlign w:val="center"/>
          </w:tcPr>
          <w:p w:rsidR="00B10DD2" w:rsidRDefault="00B10DD2" w:rsidP="00B10DD2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Chrome</w:t>
            </w:r>
          </w:p>
        </w:tc>
      </w:tr>
      <w:tr w:rsidR="00B10DD2" w:rsidTr="00B10DD2">
        <w:trPr>
          <w:trHeight w:val="567"/>
        </w:trPr>
        <w:tc>
          <w:tcPr>
            <w:tcW w:w="1560" w:type="dxa"/>
            <w:vAlign w:val="center"/>
          </w:tcPr>
          <w:p w:rsidR="00B10DD2" w:rsidRDefault="00B10DD2" w:rsidP="00B10DD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6628" w:type="dxa"/>
            <w:vAlign w:val="center"/>
          </w:tcPr>
          <w:p w:rsidR="00B10DD2" w:rsidRDefault="00B10DD2" w:rsidP="00B10DD2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1.25 % de Nickel</w:t>
            </w:r>
          </w:p>
        </w:tc>
      </w:tr>
      <w:tr w:rsidR="00B10DD2" w:rsidTr="00B10DD2">
        <w:trPr>
          <w:trHeight w:val="567"/>
        </w:trPr>
        <w:tc>
          <w:tcPr>
            <w:tcW w:w="1560" w:type="dxa"/>
            <w:vAlign w:val="center"/>
          </w:tcPr>
          <w:p w:rsidR="00B10DD2" w:rsidRDefault="00B10DD2" w:rsidP="00B10DD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6628" w:type="dxa"/>
            <w:vAlign w:val="center"/>
          </w:tcPr>
          <w:p w:rsidR="00B10DD2" w:rsidRDefault="00B10DD2" w:rsidP="00B10DD2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1% de Chrome</w:t>
            </w:r>
          </w:p>
        </w:tc>
      </w:tr>
    </w:tbl>
    <w:p w:rsidR="002C6F45" w:rsidRDefault="002C6F45" w:rsidP="002C6F45">
      <w:pPr>
        <w:rPr>
          <w:rFonts w:ascii="Arial" w:hAnsi="Arial" w:cs="Arial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firstLine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firstLine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firstLine="708"/>
        <w:rPr>
          <w:rFonts w:ascii="Arial" w:hAnsi="Arial" w:cs="Arial"/>
          <w:b/>
          <w:u w:val="single"/>
        </w:rPr>
      </w:pPr>
    </w:p>
    <w:p w:rsidR="002C6F45" w:rsidRPr="00975180" w:rsidRDefault="002C6F45" w:rsidP="002C6F45">
      <w:pPr>
        <w:jc w:val="both"/>
        <w:rPr>
          <w:rFonts w:ascii="Arial" w:hAnsi="Arial" w:cs="Arial"/>
          <w:b/>
          <w:i/>
        </w:rPr>
      </w:pPr>
    </w:p>
    <w:p w:rsidR="002C6F45" w:rsidRDefault="002C6F45" w:rsidP="002C6F45">
      <w:pPr>
        <w:ind w:firstLine="708"/>
        <w:rPr>
          <w:rFonts w:ascii="Arial" w:hAnsi="Arial" w:cs="Arial"/>
          <w:b/>
          <w:u w:val="single"/>
        </w:rPr>
      </w:pPr>
    </w:p>
    <w:p w:rsidR="002C6F45" w:rsidRDefault="002C6F45" w:rsidP="002931E0">
      <w:pPr>
        <w:ind w:left="708"/>
        <w:jc w:val="both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>Question 4.</w:t>
      </w:r>
      <w:r>
        <w:rPr>
          <w:rFonts w:ascii="Arial" w:hAnsi="Arial" w:cs="Arial"/>
          <w:b/>
          <w:u w:val="single"/>
        </w:rPr>
        <w:t>3</w:t>
      </w:r>
      <w:r w:rsidR="002931E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Entourer</w:t>
      </w:r>
      <w:r>
        <w:rPr>
          <w:rFonts w:ascii="Arial" w:hAnsi="Arial" w:cs="Arial"/>
        </w:rPr>
        <w:t xml:space="preserve"> le type de sollicitation </w:t>
      </w:r>
      <w:r w:rsidR="00D5180D">
        <w:rPr>
          <w:rFonts w:ascii="Arial" w:hAnsi="Arial" w:cs="Arial"/>
        </w:rPr>
        <w:t>auqu</w:t>
      </w:r>
      <w:r w:rsidR="002931E0">
        <w:rPr>
          <w:rFonts w:ascii="Arial" w:hAnsi="Arial" w:cs="Arial"/>
        </w:rPr>
        <w:t>e</w:t>
      </w:r>
      <w:r w:rsidR="00D5180D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 sont soumises les cannelures de</w:t>
      </w:r>
      <w:r w:rsidR="00CA23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l’arbre</w:t>
      </w:r>
      <w:r w:rsidR="00CA23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d’entrée.</w:t>
      </w:r>
    </w:p>
    <w:p w:rsidR="002C6F45" w:rsidRDefault="002C6F45" w:rsidP="002C6F45">
      <w:pPr>
        <w:rPr>
          <w:rFonts w:ascii="Arial" w:hAnsi="Arial" w:cs="Arial"/>
        </w:rPr>
      </w:pPr>
    </w:p>
    <w:tbl>
      <w:tblPr>
        <w:tblStyle w:val="Grilledutableau"/>
        <w:tblW w:w="0" w:type="auto"/>
        <w:tblInd w:w="1215" w:type="dxa"/>
        <w:tblLook w:val="04A0" w:firstRow="1" w:lastRow="0" w:firstColumn="1" w:lastColumn="0" w:noHBand="0" w:noVBand="1"/>
      </w:tblPr>
      <w:tblGrid>
        <w:gridCol w:w="2044"/>
        <w:gridCol w:w="2044"/>
        <w:gridCol w:w="2044"/>
        <w:gridCol w:w="2045"/>
      </w:tblGrid>
      <w:tr w:rsidR="002C6F45" w:rsidTr="002C6F45">
        <w:trPr>
          <w:trHeight w:val="419"/>
        </w:trPr>
        <w:tc>
          <w:tcPr>
            <w:tcW w:w="2044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Traction</w:t>
            </w:r>
          </w:p>
        </w:tc>
        <w:tc>
          <w:tcPr>
            <w:tcW w:w="2044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Compression</w:t>
            </w:r>
          </w:p>
        </w:tc>
        <w:tc>
          <w:tcPr>
            <w:tcW w:w="2044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Cisaillement</w:t>
            </w:r>
          </w:p>
        </w:tc>
        <w:tc>
          <w:tcPr>
            <w:tcW w:w="2045" w:type="dxa"/>
            <w:vAlign w:val="center"/>
          </w:tcPr>
          <w:p w:rsidR="002C6F45" w:rsidRDefault="002C6F45" w:rsidP="002C6F4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Flexion</w:t>
            </w:r>
          </w:p>
        </w:tc>
      </w:tr>
    </w:tbl>
    <w:p w:rsidR="002C6F45" w:rsidRPr="00975180" w:rsidRDefault="002C6F45" w:rsidP="002C6F45">
      <w:pPr>
        <w:rPr>
          <w:rFonts w:ascii="Arial" w:hAnsi="Arial" w:cs="Arial"/>
          <w:b/>
          <w:i/>
        </w:rPr>
      </w:pPr>
      <w:r w:rsidRPr="00975180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7E2755" w:rsidRDefault="002C6F45" w:rsidP="007E2755">
      <w:pPr>
        <w:ind w:left="708"/>
        <w:jc w:val="both"/>
        <w:rPr>
          <w:rFonts w:ascii="Arial" w:hAnsi="Arial" w:cs="Arial"/>
        </w:rPr>
      </w:pPr>
      <w:r w:rsidRPr="007033EC">
        <w:rPr>
          <w:rFonts w:ascii="Arial" w:hAnsi="Arial" w:cs="Arial"/>
          <w:noProof/>
        </w:rPr>
        <w:drawing>
          <wp:anchor distT="0" distB="0" distL="114300" distR="114300" simplePos="0" relativeHeight="251574784" behindDoc="0" locked="0" layoutInCell="1" allowOverlap="1">
            <wp:simplePos x="0" y="0"/>
            <wp:positionH relativeFrom="column">
              <wp:posOffset>4977394</wp:posOffset>
            </wp:positionH>
            <wp:positionV relativeFrom="paragraph">
              <wp:posOffset>7620</wp:posOffset>
            </wp:positionV>
            <wp:extent cx="2214107" cy="2091103"/>
            <wp:effectExtent l="0" t="0" r="0" b="0"/>
            <wp:wrapNone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4107" cy="2091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4D6D">
        <w:rPr>
          <w:rFonts w:ascii="Arial" w:hAnsi="Arial" w:cs="Arial"/>
          <w:b/>
          <w:u w:val="single"/>
        </w:rPr>
        <w:t>Question 4.4</w:t>
      </w:r>
      <w:r w:rsidR="002931E0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7E2755" w:rsidRPr="007E2755">
        <w:rPr>
          <w:rFonts w:ascii="Arial" w:hAnsi="Arial" w:cs="Arial"/>
        </w:rPr>
        <w:t xml:space="preserve"> </w:t>
      </w:r>
      <w:r w:rsidR="007E2755">
        <w:rPr>
          <w:rFonts w:ascii="Arial" w:hAnsi="Arial" w:cs="Arial"/>
        </w:rPr>
        <w:t>Indiquer à quel endroit la sollicitation va s’exercer.</w:t>
      </w:r>
    </w:p>
    <w:p w:rsidR="007E2755" w:rsidRDefault="007E2755" w:rsidP="007E2755">
      <w:pPr>
        <w:jc w:val="both"/>
        <w:rPr>
          <w:rFonts w:ascii="Arial" w:hAnsi="Arial" w:cs="Arial"/>
        </w:rPr>
      </w:pPr>
    </w:p>
    <w:p w:rsidR="002C6F45" w:rsidRPr="00B10DD2" w:rsidRDefault="002C6F45" w:rsidP="007E2755">
      <w:pPr>
        <w:ind w:left="708"/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</w:rPr>
        <w:tab/>
      </w:r>
      <w:r w:rsidR="00B10DD2">
        <w:rPr>
          <w:rFonts w:ascii="Arial" w:hAnsi="Arial" w:cs="Arial"/>
        </w:rPr>
        <w:tab/>
      </w:r>
      <w:r w:rsidR="00B10DD2">
        <w:rPr>
          <w:rFonts w:ascii="Arial" w:hAnsi="Arial" w:cs="Arial"/>
        </w:rPr>
        <w:tab/>
      </w:r>
      <w:r w:rsidR="007E2755">
        <w:rPr>
          <w:rFonts w:ascii="Arial" w:hAnsi="Arial" w:cs="Arial"/>
          <w:color w:val="FF0000"/>
        </w:rPr>
        <w:t>Au niveau des cannelures de l’arbre.</w:t>
      </w:r>
    </w:p>
    <w:p w:rsidR="002C6F45" w:rsidRDefault="002C6F45" w:rsidP="002C6F45">
      <w:pPr>
        <w:jc w:val="both"/>
        <w:rPr>
          <w:rFonts w:ascii="Arial" w:hAnsi="Arial" w:cs="Arial"/>
        </w:rPr>
      </w:pPr>
      <w:r w:rsidRPr="00975180">
        <w:rPr>
          <w:rFonts w:ascii="Arial" w:hAnsi="Arial" w:cs="Arial"/>
        </w:rPr>
        <w:tab/>
      </w:r>
    </w:p>
    <w:p w:rsidR="00D5180D" w:rsidRDefault="00D5180D" w:rsidP="002C6F45">
      <w:pPr>
        <w:jc w:val="both"/>
        <w:rPr>
          <w:rFonts w:ascii="Arial" w:hAnsi="Arial" w:cs="Arial"/>
          <w:sz w:val="16"/>
          <w:szCs w:val="16"/>
        </w:rPr>
      </w:pPr>
    </w:p>
    <w:p w:rsidR="00D5180D" w:rsidRDefault="00D5180D" w:rsidP="002C6F45">
      <w:pPr>
        <w:jc w:val="both"/>
        <w:rPr>
          <w:rFonts w:ascii="Arial" w:hAnsi="Arial" w:cs="Arial"/>
          <w:sz w:val="16"/>
          <w:szCs w:val="16"/>
        </w:rPr>
      </w:pPr>
    </w:p>
    <w:p w:rsidR="00D5180D" w:rsidRDefault="00D5180D" w:rsidP="002C6F45">
      <w:pPr>
        <w:jc w:val="both"/>
        <w:rPr>
          <w:rFonts w:ascii="Arial" w:hAnsi="Arial" w:cs="Arial"/>
          <w:sz w:val="16"/>
          <w:szCs w:val="16"/>
        </w:rPr>
      </w:pPr>
    </w:p>
    <w:p w:rsidR="00D5180D" w:rsidRPr="00975180" w:rsidRDefault="00D5180D" w:rsidP="00D5180D">
      <w:pPr>
        <w:ind w:left="3540" w:firstLine="708"/>
        <w:jc w:val="both"/>
        <w:rPr>
          <w:rFonts w:ascii="Arial" w:hAnsi="Arial" w:cs="Arial"/>
          <w:b/>
          <w:i/>
        </w:rPr>
      </w:pPr>
      <w:r w:rsidRPr="001E3568">
        <w:rPr>
          <w:rFonts w:ascii="Arial" w:hAnsi="Arial" w:cs="Arial"/>
          <w:sz w:val="16"/>
          <w:szCs w:val="16"/>
        </w:rPr>
        <w:t>(Coupe de l’arbre au niveau des cannelures)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rPr>
          <w:rFonts w:ascii="Arial" w:hAnsi="Arial" w:cs="Arial"/>
          <w:b/>
          <w:u w:val="single"/>
        </w:rPr>
      </w:pPr>
    </w:p>
    <w:p w:rsidR="002C6F45" w:rsidRDefault="00D5180D" w:rsidP="00D5180D">
      <w:pPr>
        <w:ind w:left="709"/>
        <w:jc w:val="both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br w:type="column"/>
      </w:r>
      <w:r w:rsidR="002C6F45" w:rsidRPr="00BD52F8">
        <w:rPr>
          <w:rFonts w:ascii="Arial" w:hAnsi="Arial" w:cs="Arial"/>
          <w:b/>
          <w:u w:val="single"/>
        </w:rPr>
        <w:t xml:space="preserve">Question </w:t>
      </w:r>
      <w:r w:rsidR="002C6F45">
        <w:rPr>
          <w:rFonts w:ascii="Arial" w:hAnsi="Arial" w:cs="Arial"/>
          <w:b/>
          <w:u w:val="single"/>
        </w:rPr>
        <w:t>4.5</w:t>
      </w:r>
      <w:r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="002C6F45" w:rsidRPr="00666577">
        <w:rPr>
          <w:rFonts w:ascii="Arial" w:hAnsi="Arial" w:cs="Arial"/>
        </w:rPr>
        <w:t>Calculer</w:t>
      </w:r>
      <w:r w:rsidR="002C6F45">
        <w:rPr>
          <w:rFonts w:ascii="Arial" w:hAnsi="Arial" w:cs="Arial"/>
        </w:rPr>
        <w:t xml:space="preserve"> la force</w:t>
      </w:r>
      <w:r w:rsidR="00CA2330">
        <w:rPr>
          <w:rFonts w:ascii="Arial" w:hAnsi="Arial" w:cs="Arial"/>
        </w:rPr>
        <w:t xml:space="preserve"> </w:t>
      </w:r>
      <w:r w:rsidR="002C6F45">
        <w:rPr>
          <w:rFonts w:ascii="Arial" w:hAnsi="Arial" w:cs="Arial"/>
        </w:rPr>
        <w:t>totale Ft</w:t>
      </w:r>
      <w:r w:rsidR="00CA2330">
        <w:rPr>
          <w:rFonts w:ascii="Arial" w:hAnsi="Arial" w:cs="Arial"/>
        </w:rPr>
        <w:t xml:space="preserve"> </w:t>
      </w:r>
      <w:r w:rsidR="002C6F45">
        <w:rPr>
          <w:rFonts w:ascii="Arial" w:hAnsi="Arial" w:cs="Arial"/>
        </w:rPr>
        <w:t>exercée sur les cannelures issues du couple d’entrée.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Pr="00DA10A7" w:rsidRDefault="002C6F45" w:rsidP="002C6F45">
      <w:pPr>
        <w:ind w:firstLine="708"/>
        <w:rPr>
          <w:rFonts w:ascii="Arial" w:hAnsi="Arial" w:cs="Arial"/>
          <w:b/>
        </w:rPr>
      </w:pPr>
      <w:r>
        <w:rPr>
          <w:rFonts w:ascii="Arial" w:hAnsi="Arial" w:cs="Arial"/>
        </w:rPr>
        <w:t>Sachant que C = Ft x rayon et</w:t>
      </w:r>
      <w:r w:rsidR="00CA2330">
        <w:rPr>
          <w:rFonts w:ascii="Arial" w:hAnsi="Arial" w:cs="Arial"/>
        </w:rPr>
        <w:t xml:space="preserve"> </w:t>
      </w:r>
      <w:r w:rsidRPr="00DA10A7">
        <w:rPr>
          <w:rFonts w:ascii="Arial" w:hAnsi="Arial" w:cs="Arial"/>
          <w:b/>
        </w:rPr>
        <w:t>Ø nominal = 32 mm</w:t>
      </w:r>
    </w:p>
    <w:p w:rsidR="00B10DD2" w:rsidRDefault="00B10DD2" w:rsidP="002C6F45">
      <w:pPr>
        <w:jc w:val="both"/>
        <w:rPr>
          <w:rFonts w:ascii="Arial" w:hAnsi="Arial" w:cs="Arial"/>
        </w:rPr>
      </w:pPr>
    </w:p>
    <w:p w:rsidR="002C6F45" w:rsidRDefault="00DB2461" w:rsidP="00B10DD2">
      <w:pPr>
        <w:ind w:left="708" w:firstLine="708"/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</w:rPr>
        <w:pict>
          <v:shape id="Text Box 272" o:spid="_x0000_s1801" type="#_x0000_t202" style="position:absolute;left:0;text-align:left;margin-left:316.25pt;margin-top:12.1pt;width:218.45pt;height:52.8pt;z-index:25163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">
            <v:textbox>
              <w:txbxContent>
                <w:p w:rsidR="00AF1933" w:rsidRDefault="00AF1933" w:rsidP="002C6F45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AF1933" w:rsidRPr="00067CB4" w:rsidRDefault="00AF1933" w:rsidP="002C6F45">
                  <w:pPr>
                    <w:jc w:val="center"/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  <m:oMathPara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>Ft=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color w:val="FF0000"/>
                          <w:sz w:val="32"/>
                          <w:szCs w:val="32"/>
                        </w:rPr>
                        <m:t>187500 N</m:t>
                      </m:r>
                    </m:oMath>
                  </m:oMathPara>
                </w:p>
              </w:txbxContent>
            </v:textbox>
          </v:shape>
        </w:pict>
      </w:r>
      <w:r w:rsidR="00B10DD2" w:rsidRPr="00B10DD2">
        <w:rPr>
          <w:rFonts w:ascii="Arial" w:hAnsi="Arial" w:cs="Arial"/>
          <w:color w:val="FF0000"/>
        </w:rPr>
        <w:t xml:space="preserve">Ft= C/rayon = </w:t>
      </w:r>
      <w:r w:rsidR="00B10DD2">
        <w:rPr>
          <w:rFonts w:ascii="Arial" w:hAnsi="Arial" w:cs="Arial"/>
          <w:color w:val="FF0000"/>
        </w:rPr>
        <w:t>3000/</w:t>
      </w:r>
      <w:r w:rsidR="009A2C61">
        <w:rPr>
          <w:rFonts w:ascii="Arial" w:hAnsi="Arial" w:cs="Arial"/>
          <w:color w:val="FF0000"/>
        </w:rPr>
        <w:t>0.0</w:t>
      </w:r>
      <w:r w:rsidR="00B10DD2">
        <w:rPr>
          <w:rFonts w:ascii="Arial" w:hAnsi="Arial" w:cs="Arial"/>
          <w:color w:val="FF0000"/>
        </w:rPr>
        <w:t>16 = 1875</w:t>
      </w:r>
      <w:r w:rsidR="009A2C61">
        <w:rPr>
          <w:rFonts w:ascii="Arial" w:hAnsi="Arial" w:cs="Arial"/>
          <w:color w:val="FF0000"/>
        </w:rPr>
        <w:t>0</w:t>
      </w:r>
      <w:r w:rsidR="00B10DD2">
        <w:rPr>
          <w:rFonts w:ascii="Arial" w:hAnsi="Arial" w:cs="Arial"/>
          <w:color w:val="FF0000"/>
        </w:rPr>
        <w:t>N</w:t>
      </w:r>
    </w:p>
    <w:p w:rsidR="00B10DD2" w:rsidRPr="00B10DD2" w:rsidRDefault="00B10DD2" w:rsidP="00B10DD2">
      <w:pPr>
        <w:ind w:left="708" w:firstLine="708"/>
        <w:jc w:val="both"/>
        <w:rPr>
          <w:rFonts w:ascii="Arial" w:hAnsi="Arial" w:cs="Arial"/>
          <w:color w:val="FF0000"/>
        </w:rPr>
      </w:pPr>
    </w:p>
    <w:p w:rsidR="002C6F45" w:rsidRPr="00975180" w:rsidRDefault="002C6F45" w:rsidP="002C6F45">
      <w:pPr>
        <w:jc w:val="both"/>
        <w:rPr>
          <w:rFonts w:ascii="Arial" w:hAnsi="Arial" w:cs="Arial"/>
          <w:b/>
          <w:i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4.6</w:t>
      </w:r>
      <w:r w:rsidR="00B12E58">
        <w:rPr>
          <w:rFonts w:ascii="Arial" w:hAnsi="Arial" w:cs="Arial"/>
          <w:b/>
        </w:rPr>
        <w:t> </w:t>
      </w:r>
      <w:r w:rsidR="00CA2330">
        <w:rPr>
          <w:rFonts w:ascii="Arial" w:hAnsi="Arial" w:cs="Arial"/>
          <w:b/>
        </w:rPr>
        <w:t xml:space="preserve">– </w:t>
      </w:r>
      <w:r w:rsidRPr="00666577">
        <w:rPr>
          <w:rFonts w:ascii="Arial" w:hAnsi="Arial" w:cs="Arial"/>
        </w:rPr>
        <w:t>Calculer</w:t>
      </w:r>
      <w:r w:rsidR="00CA23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la force exercée sur une seule cannelure.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B10DD2" w:rsidRDefault="00B10DD2" w:rsidP="00B10DD2">
      <w:pPr>
        <w:ind w:left="708" w:firstLine="708"/>
        <w:jc w:val="both"/>
        <w:rPr>
          <w:rFonts w:ascii="Arial" w:hAnsi="Arial" w:cs="Arial"/>
          <w:color w:val="FF0000"/>
        </w:rPr>
      </w:pPr>
      <w:r w:rsidRPr="00B10DD2">
        <w:rPr>
          <w:rFonts w:ascii="Arial" w:hAnsi="Arial" w:cs="Arial"/>
          <w:color w:val="FF0000"/>
        </w:rPr>
        <w:t xml:space="preserve">F= </w:t>
      </w:r>
      <w:r>
        <w:rPr>
          <w:rFonts w:ascii="Arial" w:hAnsi="Arial" w:cs="Arial"/>
          <w:color w:val="FF0000"/>
        </w:rPr>
        <w:t>Ft/16</w:t>
      </w:r>
      <w:r w:rsidRPr="00B10DD2">
        <w:rPr>
          <w:rFonts w:ascii="Arial" w:hAnsi="Arial" w:cs="Arial"/>
          <w:color w:val="FF0000"/>
        </w:rPr>
        <w:t xml:space="preserve"> = </w:t>
      </w:r>
      <w:r>
        <w:rPr>
          <w:rFonts w:ascii="Arial" w:hAnsi="Arial" w:cs="Arial"/>
          <w:color w:val="FF0000"/>
        </w:rPr>
        <w:t>1875</w:t>
      </w:r>
      <w:r w:rsidR="009A2C61">
        <w:rPr>
          <w:rFonts w:ascii="Arial" w:hAnsi="Arial" w:cs="Arial"/>
          <w:color w:val="FF0000"/>
        </w:rPr>
        <w:t>0</w:t>
      </w:r>
      <w:r>
        <w:rPr>
          <w:rFonts w:ascii="Arial" w:hAnsi="Arial" w:cs="Arial"/>
          <w:color w:val="FF0000"/>
        </w:rPr>
        <w:t>/16 = 117</w:t>
      </w:r>
      <w:r w:rsidR="00DF3E04">
        <w:rPr>
          <w:rFonts w:ascii="Arial" w:hAnsi="Arial" w:cs="Arial"/>
          <w:color w:val="FF0000"/>
        </w:rPr>
        <w:t>18.75</w:t>
      </w:r>
      <w:r>
        <w:rPr>
          <w:rFonts w:ascii="Arial" w:hAnsi="Arial" w:cs="Arial"/>
          <w:color w:val="FF0000"/>
        </w:rPr>
        <w:t>N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DB2461" w:rsidP="002C6F45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3" o:spid="_x0000_s1802" type="#_x0000_t202" style="position:absolute;left:0;text-align:left;margin-left:309.45pt;margin-top:.75pt;width:225.05pt;height:45.55pt;z-index:2516403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">
            <v:textbox>
              <w:txbxContent>
                <w:p w:rsidR="00AF1933" w:rsidRPr="0033144A" w:rsidRDefault="00AF1933" w:rsidP="002C6F45">
                  <w:pPr>
                    <w:rPr>
                      <w:rFonts w:ascii="Cambria Math" w:hAnsi="Cambria Math" w:cs="Calibri Light"/>
                      <w:b/>
                      <w:sz w:val="32"/>
                      <w:szCs w:val="32"/>
                    </w:rPr>
                  </w:pPr>
                  <w:r w:rsidRPr="0033144A">
                    <w:rPr>
                      <w:rFonts w:ascii="Cambria Math" w:hAnsi="Cambria Math" w:cs="Calibri Light"/>
                      <w:b/>
                      <w:sz w:val="32"/>
                      <w:szCs w:val="32"/>
                    </w:rPr>
                    <w:t xml:space="preserve">F = </w:t>
                  </w:r>
                  <m:oMath>
                    <m:r>
                      <m:rPr>
                        <m:sty m:val="b"/>
                      </m:rPr>
                      <w:rPr>
                        <w:rFonts w:ascii="Cambria Math" w:hAnsi="Cambria Math" w:cs="Calibri Light"/>
                        <w:color w:val="FF0000"/>
                        <w:sz w:val="32"/>
                        <w:szCs w:val="32"/>
                      </w:rPr>
                      <m:t>11718.75 N</m:t>
                    </m:r>
                  </m:oMath>
                </w:p>
              </w:txbxContent>
            </v:textbox>
          </v:shape>
        </w:pict>
      </w:r>
    </w:p>
    <w:p w:rsidR="002C6F45" w:rsidRPr="00975180" w:rsidRDefault="002C6F45" w:rsidP="002C6F45">
      <w:pPr>
        <w:jc w:val="both"/>
        <w:rPr>
          <w:rFonts w:ascii="Arial" w:hAnsi="Arial" w:cs="Arial"/>
          <w:b/>
          <w:i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C6F45" w:rsidRDefault="002C6F45" w:rsidP="002C6F45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4.7</w:t>
      </w:r>
      <w:r w:rsidR="00B12E58">
        <w:rPr>
          <w:rFonts w:ascii="Arial" w:hAnsi="Arial" w:cs="Arial"/>
          <w:b/>
        </w:rPr>
        <w:t> </w:t>
      </w:r>
      <w:r w:rsidR="00CA2330">
        <w:rPr>
          <w:rFonts w:ascii="Arial" w:hAnsi="Arial" w:cs="Arial"/>
          <w:b/>
        </w:rPr>
        <w:t xml:space="preserve">– </w:t>
      </w:r>
      <w:r w:rsidRPr="00666577">
        <w:rPr>
          <w:rFonts w:ascii="Arial" w:hAnsi="Arial" w:cs="Arial"/>
        </w:rPr>
        <w:t>Calculer</w:t>
      </w:r>
      <w:r w:rsidR="00CA23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la contrainte Ƭ sachant que la section </w:t>
      </w:r>
      <w:r w:rsidRPr="00DA10A7">
        <w:rPr>
          <w:rFonts w:ascii="Arial" w:hAnsi="Arial" w:cs="Arial"/>
          <w:b/>
        </w:rPr>
        <w:t>S = 155 mm²</w:t>
      </w:r>
      <w:r w:rsidRPr="00DA10A7">
        <w:rPr>
          <w:rFonts w:ascii="Arial" w:hAnsi="Arial" w:cs="Arial"/>
        </w:rPr>
        <w:t>.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DE5548" w:rsidP="009A2C61">
      <w:pPr>
        <w:ind w:left="708" w:firstLine="708"/>
        <w:jc w:val="both"/>
        <w:rPr>
          <w:rFonts w:ascii="Arial" w:hAnsi="Arial" w:cs="Arial"/>
          <w:color w:val="FF0000"/>
        </w:rPr>
      </w:pPr>
      <w:r w:rsidRPr="00DE5548">
        <w:rPr>
          <w:rFonts w:ascii="Arial" w:hAnsi="Arial" w:cs="Arial"/>
          <w:color w:val="FF0000"/>
        </w:rPr>
        <w:t>Ƭ</w:t>
      </w:r>
      <w:r w:rsidR="00DB2461">
        <w:rPr>
          <w:rFonts w:ascii="Arial" w:hAnsi="Arial" w:cs="Arial"/>
          <w:noProof/>
          <w:color w:val="FF0000"/>
        </w:rPr>
        <w:pict>
          <v:shape id="Text Box 274" o:spid="_x0000_s1803" type="#_x0000_t202" style="position:absolute;left:0;text-align:left;margin-left:309.45pt;margin-top:13.15pt;width:225.05pt;height:40.5pt;z-index:25164134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">
            <v:textbox>
              <w:txbxContent>
                <w:p w:rsidR="00AF1933" w:rsidRPr="009A2C61" w:rsidRDefault="00AF1933" w:rsidP="002C6F45">
                  <w:pPr>
                    <w:rPr>
                      <w:rFonts w:ascii="Cambria Math" w:hAnsi="Cambria Math" w:cs="Calibri Light"/>
                      <w:b/>
                      <w:sz w:val="32"/>
                      <w:szCs w:val="32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40"/>
                          <w:szCs w:val="40"/>
                        </w:rPr>
                        <m:t>Ƭ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 w:cs="Calibri Light"/>
                          <w:sz w:val="32"/>
                          <w:szCs w:val="32"/>
                        </w:rPr>
                        <m:t xml:space="preserve">=  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 w:cs="Calibri Light"/>
                          <w:color w:val="FF0000"/>
                          <w:sz w:val="32"/>
                          <w:szCs w:val="32"/>
                        </w:rPr>
                        <m:t>75.6 Mpa</m:t>
                      </m:r>
                    </m:oMath>
                  </m:oMathPara>
                </w:p>
                <w:p w:rsidR="00AF1933" w:rsidRPr="00067CB4" w:rsidRDefault="00AF1933" w:rsidP="002C6F45">
                  <w:pPr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color w:val="FF0000"/>
        </w:rPr>
        <w:t xml:space="preserve"> = </w:t>
      </w:r>
      <w:r w:rsidR="009A2C61">
        <w:rPr>
          <w:rFonts w:ascii="Arial" w:hAnsi="Arial" w:cs="Arial"/>
          <w:noProof/>
          <w:color w:val="FF0000"/>
        </w:rPr>
        <w:t xml:space="preserve">F/s = 11718.75/155 = </w:t>
      </w:r>
      <w:r w:rsidR="00DF3E04">
        <w:rPr>
          <w:rFonts w:ascii="Arial" w:hAnsi="Arial" w:cs="Arial"/>
          <w:noProof/>
          <w:color w:val="FF0000"/>
        </w:rPr>
        <w:t>75.6</w:t>
      </w:r>
      <w:r w:rsidR="009A2C61">
        <w:rPr>
          <w:rFonts w:ascii="Arial" w:hAnsi="Arial" w:cs="Arial"/>
          <w:color w:val="FF0000"/>
        </w:rPr>
        <w:t xml:space="preserve"> Mpa</w:t>
      </w:r>
    </w:p>
    <w:p w:rsidR="00B260BA" w:rsidRPr="009A2C61" w:rsidRDefault="00B260BA" w:rsidP="009A2C61">
      <w:pPr>
        <w:ind w:left="708" w:firstLine="708"/>
        <w:jc w:val="both"/>
        <w:rPr>
          <w:rFonts w:ascii="Arial" w:hAnsi="Arial" w:cs="Arial"/>
          <w:color w:val="FF0000"/>
        </w:rPr>
      </w:pPr>
    </w:p>
    <w:p w:rsidR="002C6F45" w:rsidRPr="00975180" w:rsidRDefault="002C6F45" w:rsidP="002C6F45">
      <w:pPr>
        <w:jc w:val="both"/>
        <w:rPr>
          <w:rFonts w:ascii="Arial" w:hAnsi="Arial" w:cs="Arial"/>
          <w:b/>
          <w:i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4.8</w:t>
      </w:r>
      <w:r w:rsidR="00B12E58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Calculer</w:t>
      </w:r>
      <w:r>
        <w:rPr>
          <w:rFonts w:ascii="Arial" w:hAnsi="Arial" w:cs="Arial"/>
        </w:rPr>
        <w:t xml:space="preserve"> la résistance élastique au glissement Reg.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713001" w:rsidRPr="009A2C61" w:rsidRDefault="00713001" w:rsidP="00713001">
      <w:pPr>
        <w:ind w:left="708" w:firstLine="708"/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>Reg</w:t>
      </w:r>
      <w:r>
        <w:rPr>
          <w:rFonts w:ascii="Arial" w:hAnsi="Arial" w:cs="Arial"/>
          <w:noProof/>
          <w:color w:val="FF0000"/>
        </w:rPr>
        <w:t xml:space="preserve"> = Re x 0.7 = 600 x 0.7 = 420 Mpa</w:t>
      </w:r>
    </w:p>
    <w:p w:rsidR="002C6F45" w:rsidRDefault="002C6F45" w:rsidP="002C6F45">
      <w:pPr>
        <w:ind w:firstLine="708"/>
        <w:jc w:val="both"/>
        <w:rPr>
          <w:rFonts w:ascii="Arial" w:hAnsi="Arial" w:cs="Arial"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DB2461" w:rsidP="002C6F45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5" o:spid="_x0000_s1804" type="#_x0000_t202" style="position:absolute;left:0;text-align:left;margin-left:309.45pt;margin-top:-.2pt;width:225.05pt;height:42.75pt;z-index:2516423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">
            <v:textbox>
              <w:txbxContent>
                <w:p w:rsidR="00AF1933" w:rsidRPr="00067CB4" w:rsidRDefault="00AF1933" w:rsidP="002C6F45">
                  <w:pPr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 xml:space="preserve">Reg= 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color w:val="FF0000"/>
                          <w:sz w:val="32"/>
                          <w:szCs w:val="32"/>
                        </w:rPr>
                        <m:t>420 Mpa</m:t>
                      </m:r>
                    </m:oMath>
                  </m:oMathPara>
                </w:p>
              </w:txbxContent>
            </v:textbox>
          </v:shape>
        </w:pict>
      </w:r>
    </w:p>
    <w:p w:rsidR="002C6F45" w:rsidRPr="00975180" w:rsidRDefault="002C6F45" w:rsidP="002C6F45">
      <w:pPr>
        <w:jc w:val="both"/>
        <w:rPr>
          <w:rFonts w:ascii="Arial" w:hAnsi="Arial" w:cs="Arial"/>
          <w:b/>
          <w:i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4.9</w:t>
      </w:r>
      <w:r w:rsidR="00B12E58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 xml:space="preserve">- </w:t>
      </w:r>
      <w:r w:rsidRPr="00666577">
        <w:rPr>
          <w:rFonts w:ascii="Arial" w:hAnsi="Arial" w:cs="Arial"/>
        </w:rPr>
        <w:t>Calculer</w:t>
      </w:r>
      <w:r>
        <w:rPr>
          <w:rFonts w:ascii="Arial" w:hAnsi="Arial" w:cs="Arial"/>
        </w:rPr>
        <w:t xml:space="preserve"> la résistance Pratique au glissement R</w:t>
      </w:r>
      <w:r w:rsidR="00B260BA">
        <w:rPr>
          <w:rFonts w:ascii="Arial" w:hAnsi="Arial" w:cs="Arial"/>
        </w:rPr>
        <w:t>p</w:t>
      </w:r>
      <w:r>
        <w:rPr>
          <w:rFonts w:ascii="Arial" w:hAnsi="Arial" w:cs="Arial"/>
        </w:rPr>
        <w:t>g.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Pr="00B71E61" w:rsidRDefault="00B260BA" w:rsidP="00B260BA">
      <w:pPr>
        <w:ind w:left="708" w:firstLine="708"/>
        <w:jc w:val="both"/>
        <w:rPr>
          <w:rFonts w:ascii="Arial" w:hAnsi="Arial" w:cs="Arial"/>
          <w:noProof/>
          <w:color w:val="FF0000"/>
        </w:rPr>
      </w:pPr>
      <w:r w:rsidRPr="00B71E61">
        <w:rPr>
          <w:rFonts w:ascii="Arial" w:hAnsi="Arial" w:cs="Arial"/>
          <w:color w:val="FF0000"/>
        </w:rPr>
        <w:t>Rpg</w:t>
      </w:r>
      <w:r w:rsidRPr="00B71E61">
        <w:rPr>
          <w:rFonts w:ascii="Arial" w:hAnsi="Arial" w:cs="Arial"/>
          <w:noProof/>
          <w:color w:val="FF0000"/>
        </w:rPr>
        <w:t xml:space="preserve"> = Reg/s = 420/5 = 84 Mpa</w:t>
      </w:r>
    </w:p>
    <w:p w:rsidR="00B260BA" w:rsidRPr="00B71E61" w:rsidRDefault="00DB2461" w:rsidP="00B260BA">
      <w:pPr>
        <w:ind w:left="708" w:firstLine="708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935" type="#_x0000_t202" style="position:absolute;left:0;text-align:left;margin-left:309.65pt;margin-top:1.5pt;width:225.05pt;height:42.75pt;z-index:251695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">
            <v:textbox>
              <w:txbxContent>
                <w:p w:rsidR="00AF1933" w:rsidRPr="00067CB4" w:rsidRDefault="00AF1933" w:rsidP="002C6F45">
                  <w:pPr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 xml:space="preserve">Rpg= 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color w:val="FF0000"/>
                          <w:sz w:val="32"/>
                          <w:szCs w:val="32"/>
                        </w:rPr>
                        <m:t>84 Mpa</m:t>
                      </m:r>
                    </m:oMath>
                  </m:oMathPara>
                </w:p>
              </w:txbxContent>
            </v:textbox>
          </v:shape>
        </w:pict>
      </w:r>
    </w:p>
    <w:p w:rsidR="002C6F45" w:rsidRPr="00B71E61" w:rsidRDefault="002C6F45" w:rsidP="002C6F45">
      <w:pPr>
        <w:jc w:val="both"/>
        <w:rPr>
          <w:rFonts w:ascii="Arial" w:hAnsi="Arial" w:cs="Arial"/>
        </w:rPr>
      </w:pPr>
    </w:p>
    <w:p w:rsidR="002C6F45" w:rsidRPr="00B71E61" w:rsidRDefault="002C6F45" w:rsidP="002C6F45">
      <w:pPr>
        <w:jc w:val="both"/>
        <w:rPr>
          <w:rFonts w:ascii="Arial" w:hAnsi="Arial" w:cs="Arial"/>
          <w:b/>
          <w:i/>
        </w:rPr>
      </w:pPr>
    </w:p>
    <w:p w:rsidR="002C6F45" w:rsidRPr="00B71E61" w:rsidRDefault="002C6F45" w:rsidP="002C6F45">
      <w:pPr>
        <w:jc w:val="both"/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</w:t>
      </w:r>
      <w:r w:rsidR="00B12E58">
        <w:rPr>
          <w:rFonts w:ascii="Arial" w:hAnsi="Arial" w:cs="Arial"/>
          <w:b/>
          <w:u w:val="single"/>
        </w:rPr>
        <w:t>10</w:t>
      </w:r>
      <w:r w:rsidR="00B12E58">
        <w:rPr>
          <w:rFonts w:ascii="Arial" w:hAnsi="Arial" w:cs="Arial"/>
          <w:b/>
        </w:rPr>
        <w:t> </w:t>
      </w:r>
      <w:r w:rsidR="00CA2330">
        <w:rPr>
          <w:rFonts w:ascii="Arial" w:hAnsi="Arial" w:cs="Arial"/>
          <w:b/>
        </w:rPr>
        <w:t xml:space="preserve">– </w:t>
      </w:r>
      <w:r w:rsidRPr="00666577">
        <w:rPr>
          <w:rFonts w:ascii="Arial" w:hAnsi="Arial" w:cs="Arial"/>
        </w:rPr>
        <w:t>Conclure</w:t>
      </w:r>
      <w:r w:rsidR="00CA23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sur le choix du matériau.</w:t>
      </w:r>
    </w:p>
    <w:p w:rsidR="002C6F45" w:rsidRDefault="002C6F45" w:rsidP="002C6F45">
      <w:pPr>
        <w:jc w:val="both"/>
        <w:rPr>
          <w:rFonts w:ascii="Arial" w:hAnsi="Arial" w:cs="Arial"/>
        </w:rPr>
      </w:pPr>
    </w:p>
    <w:p w:rsidR="002C6F45" w:rsidRPr="00975180" w:rsidRDefault="00DF3E04" w:rsidP="00DF3E04">
      <w:pPr>
        <w:ind w:left="708" w:firstLine="708"/>
        <w:rPr>
          <w:rFonts w:ascii="Arial" w:hAnsi="Arial" w:cs="Arial"/>
        </w:rPr>
      </w:pPr>
      <w:r w:rsidRPr="00DE5548">
        <w:rPr>
          <w:rFonts w:ascii="Arial" w:hAnsi="Arial" w:cs="Arial"/>
          <w:color w:val="FF0000"/>
        </w:rPr>
        <w:t>Ƭ</w:t>
      </w:r>
      <w:r>
        <w:rPr>
          <w:rFonts w:ascii="Arial" w:hAnsi="Arial" w:cs="Arial"/>
          <w:color w:val="FF0000"/>
        </w:rPr>
        <w:t>&lt;Rpg donc le choix du matériau respecte les condition</w:t>
      </w:r>
      <w:r w:rsidR="00B71E61">
        <w:rPr>
          <w:rFonts w:ascii="Arial" w:hAnsi="Arial" w:cs="Arial"/>
          <w:color w:val="FF0000"/>
        </w:rPr>
        <w:t>s</w:t>
      </w:r>
      <w:r>
        <w:rPr>
          <w:rFonts w:ascii="Arial" w:hAnsi="Arial" w:cs="Arial"/>
          <w:color w:val="FF0000"/>
        </w:rPr>
        <w:t xml:space="preserve"> du cahier des charges</w:t>
      </w:r>
    </w:p>
    <w:p w:rsidR="002C6F45" w:rsidRDefault="002C6F45" w:rsidP="002C6F45">
      <w:pPr>
        <w:pStyle w:val="Paragraphedeliste"/>
        <w:rPr>
          <w:rFonts w:ascii="Arial" w:hAnsi="Arial" w:cs="Arial"/>
          <w:sz w:val="28"/>
          <w:szCs w:val="28"/>
        </w:rPr>
      </w:pPr>
    </w:p>
    <w:p w:rsidR="00B260BA" w:rsidRDefault="00B260BA" w:rsidP="002C6F45">
      <w:pPr>
        <w:pStyle w:val="Paragraphedeliste"/>
        <w:rPr>
          <w:rFonts w:ascii="Arial" w:hAnsi="Arial" w:cs="Arial"/>
          <w:sz w:val="28"/>
          <w:szCs w:val="28"/>
        </w:rPr>
      </w:pPr>
    </w:p>
    <w:p w:rsidR="00DF3E04" w:rsidRDefault="00DF3E04" w:rsidP="002C6F45">
      <w:pPr>
        <w:pStyle w:val="Paragraphedeliste"/>
        <w:rPr>
          <w:rFonts w:ascii="Arial" w:hAnsi="Arial" w:cs="Arial"/>
          <w:sz w:val="28"/>
          <w:szCs w:val="28"/>
        </w:rPr>
      </w:pPr>
    </w:p>
    <w:p w:rsidR="00D5180D" w:rsidRDefault="00D5180D" w:rsidP="002C6F45">
      <w:pPr>
        <w:pStyle w:val="Paragraphedeliste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2C6F45" w:rsidRPr="00805EA4" w:rsidRDefault="00805EA4" w:rsidP="00805EA4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PARTIE 5 </w:t>
      </w:r>
      <w:r w:rsidR="00C97DCF">
        <w:rPr>
          <w:rFonts w:ascii="Arial" w:hAnsi="Arial" w:cs="Arial"/>
          <w:b/>
          <w:sz w:val="28"/>
          <w:szCs w:val="28"/>
          <w:u w:val="single"/>
        </w:rPr>
        <w:t>-</w:t>
      </w:r>
      <w:r w:rsidR="00CA2330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2C6F45" w:rsidRPr="00805EA4">
        <w:rPr>
          <w:rFonts w:ascii="Arial" w:hAnsi="Arial" w:cs="Arial"/>
          <w:b/>
          <w:sz w:val="28"/>
          <w:szCs w:val="28"/>
          <w:u w:val="single"/>
        </w:rPr>
        <w:t>Analyse du dessin de définition</w:t>
      </w:r>
      <w:r w:rsidR="00F1039C" w:rsidRPr="00805EA4">
        <w:rPr>
          <w:rFonts w:ascii="Arial" w:hAnsi="Arial" w:cs="Arial"/>
          <w:b/>
          <w:sz w:val="28"/>
          <w:szCs w:val="28"/>
          <w:u w:val="single"/>
        </w:rPr>
        <w:t xml:space="preserve"> de la matrice DAG</w:t>
      </w:r>
    </w:p>
    <w:p w:rsidR="002C6F45" w:rsidRPr="00C71ED8" w:rsidRDefault="00DB2461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pict>
          <v:shape id="_x0000_s1990" type="#_x0000_t202" style="position:absolute;left:0;text-align:left;margin-left:390.95pt;margin-top:2.7pt;width:140.35pt;height:28.5pt;z-index:251739648;visibility:visible" strokeweight="1pt">
            <v:textbox>
              <w:txbxContent>
                <w:p w:rsidR="00AF1933" w:rsidRPr="00E52307" w:rsidRDefault="00AF1933" w:rsidP="00F1039C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31,5</w:t>
                  </w:r>
                </w:p>
              </w:txbxContent>
            </v:textbox>
          </v:shape>
        </w:pict>
      </w:r>
    </w:p>
    <w:p w:rsidR="00805EA4" w:rsidRDefault="00805EA4" w:rsidP="002C6F45">
      <w:pPr>
        <w:ind w:firstLine="708"/>
        <w:rPr>
          <w:rFonts w:ascii="Arial" w:hAnsi="Arial" w:cs="Arial"/>
          <w:b/>
          <w:u w:val="single"/>
        </w:rPr>
      </w:pPr>
    </w:p>
    <w:p w:rsidR="00805EA4" w:rsidRDefault="00805EA4" w:rsidP="002C6F45">
      <w:pPr>
        <w:ind w:firstLine="708"/>
        <w:rPr>
          <w:rFonts w:ascii="Arial" w:hAnsi="Arial" w:cs="Arial"/>
          <w:b/>
          <w:u w:val="single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902C70">
        <w:rPr>
          <w:rFonts w:ascii="Arial" w:hAnsi="Arial" w:cs="Arial"/>
          <w:b/>
          <w:u w:val="single"/>
        </w:rPr>
        <w:t>Objectif</w:t>
      </w:r>
      <w:r w:rsidR="00F1039C">
        <w:rPr>
          <w:rFonts w:ascii="Arial" w:hAnsi="Arial" w:cs="Arial"/>
        </w:rPr>
        <w:t> </w:t>
      </w:r>
      <w:r w:rsidR="00C97DCF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Analyser les données de définition de l’arbre en vue de sa fabrication</w:t>
      </w: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902C70">
        <w:rPr>
          <w:rFonts w:ascii="Arial" w:hAnsi="Arial" w:cs="Arial"/>
          <w:b/>
          <w:u w:val="single"/>
        </w:rPr>
        <w:t>Données</w:t>
      </w:r>
      <w:r w:rsidR="00F1039C">
        <w:rPr>
          <w:rFonts w:ascii="Arial" w:hAnsi="Arial" w:cs="Arial"/>
        </w:rPr>
        <w:t> </w:t>
      </w:r>
      <w:r w:rsidR="00C97DCF">
        <w:rPr>
          <w:rFonts w:ascii="Arial" w:hAnsi="Arial" w:cs="Arial"/>
        </w:rPr>
        <w:t>-</w:t>
      </w:r>
      <w:r>
        <w:rPr>
          <w:rFonts w:ascii="Arial" w:hAnsi="Arial" w:cs="Arial"/>
        </w:rPr>
        <w:tab/>
        <w:t>Dessin de définition DT7</w:t>
      </w:r>
    </w:p>
    <w:p w:rsidR="002C6F45" w:rsidRDefault="002C6F45" w:rsidP="002C6F45">
      <w:pPr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Documents techniques </w:t>
      </w:r>
      <w:r w:rsidRPr="007170F4">
        <w:rPr>
          <w:rFonts w:ascii="Arial" w:hAnsi="Arial" w:cs="Arial"/>
        </w:rPr>
        <w:t>DT</w:t>
      </w:r>
      <w:r>
        <w:rPr>
          <w:rFonts w:ascii="Arial" w:hAnsi="Arial" w:cs="Arial"/>
        </w:rPr>
        <w:t>8 et DT9</w:t>
      </w:r>
    </w:p>
    <w:p w:rsidR="002C6F45" w:rsidRDefault="002C6F45" w:rsidP="002C6F45">
      <w:pPr>
        <w:ind w:firstLine="708"/>
        <w:rPr>
          <w:rFonts w:ascii="Arial" w:hAnsi="Arial" w:cs="Arial"/>
        </w:rPr>
      </w:pPr>
    </w:p>
    <w:p w:rsidR="002C6F45" w:rsidRDefault="002C6F45" w:rsidP="002C6F45">
      <w:pPr>
        <w:ind w:firstLine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5</w:t>
      </w:r>
      <w:r w:rsidRPr="006F793C">
        <w:rPr>
          <w:rFonts w:ascii="Arial" w:hAnsi="Arial" w:cs="Arial"/>
          <w:b/>
          <w:u w:val="single"/>
        </w:rPr>
        <w:t>.1</w:t>
      </w:r>
      <w:r w:rsidR="00F1039C">
        <w:rPr>
          <w:rFonts w:ascii="Arial" w:hAnsi="Arial" w:cs="Arial"/>
          <w:b/>
        </w:rPr>
        <w:t> </w:t>
      </w:r>
      <w:r w:rsidR="001F6BBF">
        <w:rPr>
          <w:rFonts w:ascii="Arial" w:hAnsi="Arial" w:cs="Arial"/>
          <w:b/>
        </w:rPr>
        <w:t>–</w:t>
      </w:r>
      <w:r w:rsidR="00CA2330">
        <w:rPr>
          <w:rFonts w:ascii="Arial" w:hAnsi="Arial" w:cs="Arial"/>
          <w:b/>
        </w:rPr>
        <w:t xml:space="preserve"> </w:t>
      </w:r>
      <w:r w:rsidRPr="00D15B35">
        <w:rPr>
          <w:rFonts w:ascii="Arial" w:hAnsi="Arial" w:cs="Arial"/>
        </w:rPr>
        <w:t>Indiquer</w:t>
      </w:r>
      <w:r w:rsidR="001F6BBF">
        <w:rPr>
          <w:rFonts w:ascii="Arial" w:hAnsi="Arial" w:cs="Arial"/>
        </w:rPr>
        <w:t xml:space="preserve"> </w:t>
      </w:r>
      <w:r w:rsidRPr="00C71ED8">
        <w:rPr>
          <w:rFonts w:ascii="Arial" w:hAnsi="Arial" w:cs="Arial"/>
        </w:rPr>
        <w:t xml:space="preserve">la nature </w:t>
      </w:r>
      <w:r>
        <w:rPr>
          <w:rFonts w:ascii="Arial" w:hAnsi="Arial" w:cs="Arial"/>
        </w:rPr>
        <w:t xml:space="preserve">géométrique </w:t>
      </w:r>
      <w:r w:rsidRPr="00C71ED8">
        <w:rPr>
          <w:rFonts w:ascii="Arial" w:hAnsi="Arial" w:cs="Arial"/>
        </w:rPr>
        <w:t>des surfaces</w:t>
      </w:r>
      <w:r>
        <w:rPr>
          <w:rFonts w:ascii="Arial" w:hAnsi="Arial" w:cs="Arial"/>
        </w:rPr>
        <w:t xml:space="preserve"> S1 à S</w:t>
      </w:r>
      <w:r w:rsidR="001F6BBF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 repérées ci-dessous :</w:t>
      </w:r>
    </w:p>
    <w:p w:rsidR="002C6F45" w:rsidRPr="00C71ED8" w:rsidRDefault="00DB2461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62" o:spid="_x0000_s1800" type="#_x0000_t47" style="position:absolute;left:0;text-align:left;margin-left:254.85pt;margin-top:5.8pt;width:28.5pt;height:21.75pt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" adj="48429,84910,26147,8938">
            <v:textbox>
              <w:txbxContent>
                <w:p w:rsidR="00AF1933" w:rsidRDefault="00AF1933" w:rsidP="002C6F45">
                  <w:r>
                    <w:t>S2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61" o:spid="_x0000_s1790" type="#_x0000_t47" style="position:absolute;left:0;text-align:left;margin-left:324pt;margin-top:3.35pt;width:28.5pt;height:21.75pt;z-index:25163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" adj="41874,59586,26147,8938">
            <v:textbox>
              <w:txbxContent>
                <w:p w:rsidR="00AF1933" w:rsidRDefault="00AF1933" w:rsidP="002C6F45">
                  <w:r>
                    <w:t>S3</w:t>
                  </w:r>
                </w:p>
              </w:txbxContent>
            </v:textbox>
            <o:callout v:ext="edit" minusx="t" minusy="t"/>
          </v:shape>
        </w:pict>
      </w:r>
      <w:r w:rsidR="00174EC3">
        <w:rPr>
          <w:noProof/>
          <w:lang w:eastAsia="fr-FR"/>
        </w:rPr>
        <w:drawing>
          <wp:anchor distT="0" distB="0" distL="114300" distR="114300" simplePos="0" relativeHeight="251657216" behindDoc="1" locked="0" layoutInCell="1" allowOverlap="1" wp14:anchorId="6DDA6EF6" wp14:editId="6FDFD571">
            <wp:simplePos x="0" y="0"/>
            <wp:positionH relativeFrom="column">
              <wp:posOffset>1420333</wp:posOffset>
            </wp:positionH>
            <wp:positionV relativeFrom="paragraph">
              <wp:posOffset>20098</wp:posOffset>
            </wp:positionV>
            <wp:extent cx="4449009" cy="2661314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76" t="17617" r="19946" b="20484"/>
                    <a:stretch/>
                  </pic:blipFill>
                  <pic:spPr bwMode="auto">
                    <a:xfrm>
                      <a:off x="0" y="0"/>
                      <a:ext cx="4449009" cy="2661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DB2461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59" o:spid="_x0000_s1788" type="#_x0000_t47" style="position:absolute;left:0;text-align:left;margin-left:498.8pt;margin-top:7.7pt;width:28.5pt;height:21.75pt;z-index:25163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" adj="-44223,50648,-4547,8938">
            <v:textbox>
              <w:txbxContent>
                <w:p w:rsidR="00AF1933" w:rsidRDefault="00AF1933" w:rsidP="002C6F45">
                  <w:r>
                    <w:t>S4</w:t>
                  </w:r>
                </w:p>
              </w:txbxContent>
            </v:textbox>
            <o:callout v:ext="edit" minusy="t"/>
          </v:shape>
        </w:pict>
      </w: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DB2461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76" o:spid="_x0000_s1805" type="#_x0000_t47" style="position:absolute;left:0;text-align:left;margin-left:464.95pt;margin-top:7.25pt;width:28.5pt;height:21.75pt;z-index:251643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" adj="-38274,50648,-4547,8938">
            <v:textbox style="mso-next-textbox:#AutoShape 276">
              <w:txbxContent>
                <w:p w:rsidR="00AF1933" w:rsidRDefault="00AF1933" w:rsidP="002C6F45">
                  <w:r>
                    <w:t>S5</w:t>
                  </w:r>
                </w:p>
              </w:txbxContent>
            </v:textbox>
            <o:callout v:ext="edit" minusy="t"/>
          </v:shape>
        </w:pict>
      </w: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DB2461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60" o:spid="_x0000_s1789" type="#_x0000_t47" style="position:absolute;left:0;text-align:left;margin-left:151.1pt;margin-top:1.55pt;width:28.5pt;height:21.75pt;z-index:25163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" adj="68324,-37390,26147,8938,7693,-128855,7693,-128855">
            <v:textbox>
              <w:txbxContent>
                <w:p w:rsidR="00AF1933" w:rsidRDefault="00AF1933" w:rsidP="002C6F45">
                  <w:r>
                    <w:t>S1</w:t>
                  </w:r>
                </w:p>
              </w:txbxContent>
            </v:textbox>
            <o:callout v:ext="edit" minusx="t"/>
          </v:shape>
        </w:pict>
      </w: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C71ED8" w:rsidRDefault="002C6F45" w:rsidP="002C6F45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2C6F45" w:rsidRPr="00975180" w:rsidRDefault="002C6F45" w:rsidP="002C6F45">
      <w:pPr>
        <w:pStyle w:val="Paragraphedeliste"/>
        <w:spacing w:after="0" w:line="240" w:lineRule="auto"/>
        <w:ind w:left="8508" w:firstLine="696"/>
        <w:rPr>
          <w:rFonts w:ascii="Arial" w:hAnsi="Arial" w:cs="Arial"/>
          <w:b/>
          <w:i/>
          <w:sz w:val="24"/>
          <w:szCs w:val="24"/>
        </w:rPr>
      </w:pPr>
    </w:p>
    <w:p w:rsidR="002C6F45" w:rsidRPr="00C71ED8" w:rsidRDefault="002C6F45" w:rsidP="002C6F45">
      <w:pPr>
        <w:ind w:firstLine="708"/>
        <w:rPr>
          <w:rFonts w:ascii="Arial" w:hAnsi="Arial" w:cs="Arial"/>
        </w:rPr>
      </w:pPr>
    </w:p>
    <w:tbl>
      <w:tblPr>
        <w:tblStyle w:val="Grilledutableau"/>
        <w:tblpPr w:leftFromText="142" w:rightFromText="142" w:vertAnchor="text" w:horzAnchor="page" w:tblpX="1498" w:tblpY="142"/>
        <w:tblW w:w="0" w:type="auto"/>
        <w:tblLook w:val="04A0" w:firstRow="1" w:lastRow="0" w:firstColumn="1" w:lastColumn="0" w:noHBand="0" w:noVBand="1"/>
      </w:tblPr>
      <w:tblGrid>
        <w:gridCol w:w="1704"/>
        <w:gridCol w:w="1650"/>
        <w:gridCol w:w="1652"/>
        <w:gridCol w:w="1652"/>
        <w:gridCol w:w="1652"/>
        <w:gridCol w:w="1652"/>
      </w:tblGrid>
      <w:tr w:rsidR="002C6F45" w:rsidRPr="00C71ED8" w:rsidTr="002C6F45">
        <w:trPr>
          <w:trHeight w:val="411"/>
        </w:trPr>
        <w:tc>
          <w:tcPr>
            <w:tcW w:w="1704" w:type="dxa"/>
            <w:shd w:val="clear" w:color="auto" w:fill="D9D9D9" w:themeFill="background1" w:themeFillShade="D9"/>
            <w:vAlign w:val="center"/>
          </w:tcPr>
          <w:p w:rsidR="002C6F45" w:rsidRPr="00C71ED8" w:rsidRDefault="002C6F45" w:rsidP="002C6F45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71ED8">
              <w:rPr>
                <w:rFonts w:ascii="Arial" w:hAnsi="Arial" w:cs="Arial"/>
                <w:sz w:val="24"/>
                <w:szCs w:val="24"/>
              </w:rPr>
              <w:t>Surfaces</w:t>
            </w:r>
          </w:p>
        </w:tc>
        <w:tc>
          <w:tcPr>
            <w:tcW w:w="1650" w:type="dxa"/>
            <w:shd w:val="clear" w:color="auto" w:fill="D9D9D9" w:themeFill="background1" w:themeFillShade="D9"/>
            <w:vAlign w:val="center"/>
          </w:tcPr>
          <w:p w:rsidR="002C6F45" w:rsidRPr="004758F3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S1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2C6F45" w:rsidRPr="004758F3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S2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2C6F45" w:rsidRPr="004758F3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S3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2C6F45" w:rsidRPr="004758F3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S4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2C6F45" w:rsidRPr="004758F3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S5</w:t>
            </w:r>
          </w:p>
        </w:tc>
      </w:tr>
      <w:tr w:rsidR="00B260BA" w:rsidRPr="00C71ED8" w:rsidTr="002C6F45">
        <w:trPr>
          <w:trHeight w:val="851"/>
        </w:trPr>
        <w:tc>
          <w:tcPr>
            <w:tcW w:w="1704" w:type="dxa"/>
            <w:shd w:val="clear" w:color="auto" w:fill="D9D9D9" w:themeFill="background1" w:themeFillShade="D9"/>
            <w:vAlign w:val="center"/>
          </w:tcPr>
          <w:p w:rsidR="00B260BA" w:rsidRPr="00C71ED8" w:rsidRDefault="00B260BA" w:rsidP="00B260BA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Nature géométrique</w:t>
            </w:r>
          </w:p>
        </w:tc>
        <w:tc>
          <w:tcPr>
            <w:tcW w:w="1650" w:type="dxa"/>
            <w:vAlign w:val="center"/>
          </w:tcPr>
          <w:p w:rsidR="00B260BA" w:rsidRPr="004758F3" w:rsidRDefault="00B260BA" w:rsidP="00B260BA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Cylindrique</w:t>
            </w:r>
          </w:p>
        </w:tc>
        <w:tc>
          <w:tcPr>
            <w:tcW w:w="1652" w:type="dxa"/>
            <w:vAlign w:val="center"/>
          </w:tcPr>
          <w:p w:rsidR="00B260BA" w:rsidRPr="004758F3" w:rsidRDefault="00B260BA" w:rsidP="00B260BA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Tronconique</w:t>
            </w:r>
          </w:p>
        </w:tc>
        <w:tc>
          <w:tcPr>
            <w:tcW w:w="1652" w:type="dxa"/>
            <w:vAlign w:val="center"/>
          </w:tcPr>
          <w:p w:rsidR="00B260BA" w:rsidRPr="004758F3" w:rsidRDefault="00B260BA" w:rsidP="00B260BA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Cylindrique</w:t>
            </w:r>
          </w:p>
        </w:tc>
        <w:tc>
          <w:tcPr>
            <w:tcW w:w="1652" w:type="dxa"/>
            <w:vAlign w:val="center"/>
          </w:tcPr>
          <w:p w:rsidR="00B260BA" w:rsidRPr="004758F3" w:rsidRDefault="00B260BA" w:rsidP="00B260BA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Sphérique</w:t>
            </w:r>
          </w:p>
        </w:tc>
        <w:tc>
          <w:tcPr>
            <w:tcW w:w="1652" w:type="dxa"/>
            <w:vAlign w:val="center"/>
          </w:tcPr>
          <w:p w:rsidR="00B260BA" w:rsidRPr="004758F3" w:rsidRDefault="00AE2E7D" w:rsidP="00B260BA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P</w:t>
            </w:r>
            <w:r w:rsidR="00B260BA" w:rsidRPr="004758F3">
              <w:rPr>
                <w:rFonts w:ascii="Arial" w:hAnsi="Arial" w:cs="Arial"/>
                <w:color w:val="FF0000"/>
                <w:sz w:val="24"/>
                <w:szCs w:val="24"/>
              </w:rPr>
              <w:t>lane</w:t>
            </w:r>
          </w:p>
        </w:tc>
      </w:tr>
    </w:tbl>
    <w:p w:rsidR="002C6F45" w:rsidRPr="00C71ED8" w:rsidRDefault="002C6F45" w:rsidP="002C6F45">
      <w:pPr>
        <w:pStyle w:val="Paragraphedeliste"/>
        <w:spacing w:after="0"/>
        <w:ind w:left="1770"/>
        <w:rPr>
          <w:rFonts w:ascii="Arial" w:hAnsi="Arial" w:cs="Arial"/>
          <w:sz w:val="24"/>
          <w:szCs w:val="24"/>
        </w:rPr>
      </w:pPr>
    </w:p>
    <w:p w:rsidR="002C6F45" w:rsidRDefault="002C6F45" w:rsidP="002C6F45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C6F45" w:rsidRDefault="002C6F45" w:rsidP="002C6F45">
      <w:pPr>
        <w:rPr>
          <w:rFonts w:ascii="Arial" w:hAnsi="Arial" w:cs="Arial"/>
        </w:rPr>
      </w:pPr>
    </w:p>
    <w:p w:rsidR="00B260BA" w:rsidRDefault="00B260BA" w:rsidP="002C6F45">
      <w:pPr>
        <w:rPr>
          <w:rFonts w:ascii="Arial" w:hAnsi="Arial" w:cs="Arial"/>
        </w:rPr>
      </w:pPr>
    </w:p>
    <w:p w:rsidR="00B260BA" w:rsidRDefault="00B260BA" w:rsidP="002C6F45">
      <w:pPr>
        <w:rPr>
          <w:rFonts w:ascii="Arial" w:hAnsi="Arial" w:cs="Arial"/>
        </w:rPr>
      </w:pPr>
    </w:p>
    <w:p w:rsidR="00B260BA" w:rsidRDefault="00B260BA" w:rsidP="002C6F45">
      <w:pPr>
        <w:rPr>
          <w:rFonts w:ascii="Arial" w:hAnsi="Arial" w:cs="Arial"/>
        </w:rPr>
      </w:pPr>
    </w:p>
    <w:p w:rsidR="002C6F45" w:rsidRDefault="002C6F45" w:rsidP="002C6F45">
      <w:pPr>
        <w:ind w:firstLine="709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5</w:t>
      </w:r>
      <w:r w:rsidRPr="006F793C">
        <w:rPr>
          <w:rFonts w:ascii="Arial" w:hAnsi="Arial" w:cs="Arial"/>
          <w:b/>
          <w:u w:val="single"/>
        </w:rPr>
        <w:t>.2</w:t>
      </w:r>
      <w:r w:rsidR="00082E62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483B2A">
        <w:rPr>
          <w:rFonts w:ascii="Arial" w:hAnsi="Arial" w:cs="Arial"/>
        </w:rPr>
        <w:t>Indiquer</w:t>
      </w:r>
      <w:r>
        <w:rPr>
          <w:rFonts w:ascii="Arial" w:hAnsi="Arial" w:cs="Arial"/>
        </w:rPr>
        <w:t xml:space="preserve"> la forme technique des surfaces A à D repérées ci-dessous.</w:t>
      </w:r>
    </w:p>
    <w:p w:rsidR="002C6F45" w:rsidRDefault="002C6F45" w:rsidP="002C6F45">
      <w:pPr>
        <w:rPr>
          <w:rFonts w:ascii="Arial" w:hAnsi="Arial" w:cs="Arial"/>
        </w:rPr>
      </w:pPr>
    </w:p>
    <w:p w:rsidR="002C6F45" w:rsidRPr="00C8490B" w:rsidRDefault="00DB2461" w:rsidP="00174EC3">
      <w:pPr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noProof/>
        </w:rPr>
        <w:pict>
          <v:shape id="AutoShape 285" o:spid="_x0000_s1819" type="#_x0000_t47" style="position:absolute;left:0;text-align:left;margin-left:191.8pt;margin-top:.3pt;width:26.25pt;height:23.2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" adj="78953,65961,26537,8361">
            <v:textbox>
              <w:txbxContent>
                <w:p w:rsidR="00AF1933" w:rsidRDefault="00AF1933" w:rsidP="002C6F45">
                  <w:r>
                    <w:t>D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</w:rPr>
        <w:pict>
          <v:shape id="AutoShape 283" o:spid="_x0000_s1816" type="#_x0000_t47" style="position:absolute;left:0;text-align:left;margin-left:115.55pt;margin-top:71.05pt;width:26.25pt;height:23.25pt;z-index:25164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" adj="72905,50214,26537,8361">
            <v:textbox>
              <w:txbxContent>
                <w:p w:rsidR="00AF1933" w:rsidRDefault="00AF1933" w:rsidP="002C6F45">
                  <w:r>
                    <w:t>B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</w:rPr>
        <w:pict>
          <v:shape id="AutoShape 284" o:spid="_x0000_s1818" type="#_x0000_t47" style="position:absolute;left:0;text-align:left;margin-left:163.85pt;margin-top:30.6pt;width:26.25pt;height:23.25pt;z-index:25164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" adj="85495,50307,26537,8361">
            <v:textbox>
              <w:txbxContent>
                <w:p w:rsidR="00AF1933" w:rsidRDefault="00AF1933" w:rsidP="002C6F45">
                  <w:r>
                    <w:t>C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</w:rPr>
        <w:pict>
          <v:shape id="AutoShape 286" o:spid="_x0000_s1820" type="#_x0000_t47" style="position:absolute;left:0;text-align:left;margin-left:83.6pt;margin-top:108.6pt;width:26.25pt;height:23.2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" adj="74057,48914,26537,8361">
            <v:textbox>
              <w:txbxContent>
                <w:p w:rsidR="00AF1933" w:rsidRDefault="00AF1933" w:rsidP="002C6F45">
                  <w:r>
                    <w:t>A</w:t>
                  </w:r>
                </w:p>
              </w:txbxContent>
            </v:textbox>
            <o:callout v:ext="edit" minusx="t" minusy="t"/>
          </v:shape>
        </w:pict>
      </w:r>
      <w:r w:rsidR="00174EC3">
        <w:rPr>
          <w:noProof/>
        </w:rPr>
        <w:drawing>
          <wp:inline distT="0" distB="0" distL="0" distR="0" wp14:anchorId="6E3B5818" wp14:editId="75AF7A11">
            <wp:extent cx="3072810" cy="251555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29" t="16189" r="22625" b="10793"/>
                    <a:stretch/>
                  </pic:blipFill>
                  <pic:spPr bwMode="auto">
                    <a:xfrm>
                      <a:off x="0" y="0"/>
                      <a:ext cx="3075432" cy="2517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1897"/>
        <w:gridCol w:w="1863"/>
        <w:gridCol w:w="1858"/>
        <w:gridCol w:w="1858"/>
        <w:gridCol w:w="1859"/>
      </w:tblGrid>
      <w:tr w:rsidR="002C6F45" w:rsidRPr="00C71ED8" w:rsidTr="002C6F45">
        <w:trPr>
          <w:trHeight w:val="428"/>
        </w:trPr>
        <w:tc>
          <w:tcPr>
            <w:tcW w:w="1897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2C6F45" w:rsidRPr="00C71ED8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Formes</w:t>
            </w:r>
          </w:p>
        </w:tc>
        <w:tc>
          <w:tcPr>
            <w:tcW w:w="1863" w:type="dxa"/>
            <w:shd w:val="clear" w:color="auto" w:fill="D9D9D9" w:themeFill="background1" w:themeFillShade="D9"/>
            <w:vAlign w:val="center"/>
          </w:tcPr>
          <w:p w:rsidR="002C6F45" w:rsidRPr="00C71ED8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</w:p>
        </w:tc>
        <w:tc>
          <w:tcPr>
            <w:tcW w:w="1858" w:type="dxa"/>
            <w:shd w:val="clear" w:color="auto" w:fill="D9D9D9" w:themeFill="background1" w:themeFillShade="D9"/>
            <w:vAlign w:val="center"/>
          </w:tcPr>
          <w:p w:rsidR="002C6F45" w:rsidRPr="00C71ED8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</w:t>
            </w:r>
          </w:p>
        </w:tc>
        <w:tc>
          <w:tcPr>
            <w:tcW w:w="1858" w:type="dxa"/>
            <w:shd w:val="clear" w:color="auto" w:fill="D9D9D9" w:themeFill="background1" w:themeFillShade="D9"/>
            <w:vAlign w:val="center"/>
          </w:tcPr>
          <w:p w:rsidR="002C6F45" w:rsidRPr="00C71ED8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</w:t>
            </w:r>
          </w:p>
        </w:tc>
        <w:tc>
          <w:tcPr>
            <w:tcW w:w="1859" w:type="dxa"/>
            <w:shd w:val="clear" w:color="auto" w:fill="D9D9D9" w:themeFill="background1" w:themeFillShade="D9"/>
            <w:vAlign w:val="center"/>
          </w:tcPr>
          <w:p w:rsidR="002C6F45" w:rsidRPr="00C71ED8" w:rsidRDefault="002C6F45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</w:p>
        </w:tc>
      </w:tr>
      <w:tr w:rsidR="00B260BA" w:rsidRPr="00C71ED8" w:rsidTr="002C6F45">
        <w:trPr>
          <w:trHeight w:val="805"/>
        </w:trPr>
        <w:tc>
          <w:tcPr>
            <w:tcW w:w="1897" w:type="dxa"/>
            <w:shd w:val="clear" w:color="auto" w:fill="D9D9D9" w:themeFill="background1" w:themeFillShade="D9"/>
            <w:vAlign w:val="center"/>
          </w:tcPr>
          <w:p w:rsidR="00B260BA" w:rsidRPr="00C71ED8" w:rsidRDefault="00B260BA" w:rsidP="002C6F45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71ED8">
              <w:rPr>
                <w:rFonts w:ascii="Arial" w:hAnsi="Arial" w:cs="Arial"/>
                <w:sz w:val="24"/>
                <w:szCs w:val="24"/>
              </w:rPr>
              <w:t>Vocabulaire technique</w:t>
            </w:r>
          </w:p>
        </w:tc>
        <w:tc>
          <w:tcPr>
            <w:tcW w:w="1863" w:type="dxa"/>
            <w:vAlign w:val="center"/>
          </w:tcPr>
          <w:p w:rsidR="00B260BA" w:rsidRPr="004758F3" w:rsidRDefault="00B260BA" w:rsidP="006657F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perçage</w:t>
            </w:r>
          </w:p>
        </w:tc>
        <w:tc>
          <w:tcPr>
            <w:tcW w:w="1858" w:type="dxa"/>
            <w:vAlign w:val="center"/>
          </w:tcPr>
          <w:p w:rsidR="00B260BA" w:rsidRPr="004758F3" w:rsidRDefault="00B260BA" w:rsidP="006657F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cannelure</w:t>
            </w:r>
          </w:p>
        </w:tc>
        <w:tc>
          <w:tcPr>
            <w:tcW w:w="1858" w:type="dxa"/>
            <w:vAlign w:val="center"/>
          </w:tcPr>
          <w:p w:rsidR="00B260BA" w:rsidRPr="004758F3" w:rsidRDefault="00B260BA" w:rsidP="006657F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épaulement</w:t>
            </w:r>
          </w:p>
        </w:tc>
        <w:tc>
          <w:tcPr>
            <w:tcW w:w="1859" w:type="dxa"/>
            <w:vAlign w:val="center"/>
          </w:tcPr>
          <w:p w:rsidR="00B260BA" w:rsidRPr="004758F3" w:rsidRDefault="00B260BA" w:rsidP="006657F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4758F3">
              <w:rPr>
                <w:rFonts w:ascii="Arial" w:hAnsi="Arial" w:cs="Arial"/>
                <w:color w:val="FF0000"/>
                <w:sz w:val="24"/>
                <w:szCs w:val="24"/>
              </w:rPr>
              <w:t>chanfrein</w:t>
            </w:r>
          </w:p>
        </w:tc>
      </w:tr>
    </w:tbl>
    <w:p w:rsidR="002C6F45" w:rsidRDefault="002C6F45" w:rsidP="00B260BA">
      <w:pPr>
        <w:jc w:val="both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5.3</w:t>
      </w:r>
      <w:r w:rsidR="00082E62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DE1645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 tableau ci-dessous, en indiquant les spécifications dimensionnelles, géométriques, d’état de surface et les dimensions de référence des surfaces repérées S1 à S</w:t>
      </w:r>
      <w:r w:rsidR="00082E62">
        <w:rPr>
          <w:rFonts w:ascii="Arial" w:hAnsi="Arial" w:cs="Arial"/>
        </w:rPr>
        <w:t>5</w:t>
      </w:r>
      <w:r>
        <w:rPr>
          <w:rFonts w:ascii="Arial" w:hAnsi="Arial" w:cs="Arial"/>
        </w:rPr>
        <w:t>.</w:t>
      </w:r>
    </w:p>
    <w:p w:rsidR="002C6F45" w:rsidRDefault="002C6F45" w:rsidP="002C6F45">
      <w:pPr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9"/>
        <w:gridCol w:w="2268"/>
        <w:gridCol w:w="2256"/>
        <w:gridCol w:w="2835"/>
        <w:gridCol w:w="2101"/>
      </w:tblGrid>
      <w:tr w:rsidR="002C6F45" w:rsidTr="002C6F45">
        <w:trPr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2C6F45" w:rsidRPr="00621190" w:rsidRDefault="002C6F45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Surfaces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C6F45" w:rsidRPr="00621190" w:rsidRDefault="002C6F45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Spécifications dimensionnelles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C6F45" w:rsidRPr="00621190" w:rsidRDefault="002C6F45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Spécifications géométriques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C6F45" w:rsidRPr="00621190" w:rsidRDefault="002C6F45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Dimensions de référence</w:t>
            </w:r>
          </w:p>
        </w:tc>
        <w:tc>
          <w:tcPr>
            <w:tcW w:w="210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C6F45" w:rsidRPr="00621190" w:rsidRDefault="002C6F45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Spécification d’état de surface</w:t>
            </w:r>
          </w:p>
        </w:tc>
      </w:tr>
      <w:tr w:rsidR="00B260BA" w:rsidTr="002C6F45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B260BA" w:rsidRPr="00621190" w:rsidRDefault="00B260BA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S1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∅35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k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6</m:t>
              </m:r>
            </m:oMath>
            <w:r w:rsidRPr="00014417">
              <w:rPr>
                <w:rFonts w:ascii="Arial" w:hAnsi="Arial" w:cs="Arial"/>
                <w:b/>
                <w:color w:val="FF0000"/>
                <w:bdr w:val="single" w:sz="4" w:space="0" w:color="auto"/>
              </w:rPr>
              <w:t>21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drawing>
                <wp:inline distT="0" distB="0" distL="0" distR="0">
                  <wp:extent cx="762000" cy="273844"/>
                  <wp:effectExtent l="19050" t="0" r="0" b="0"/>
                  <wp:docPr id="53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273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B260BA" w:rsidRPr="00A0164A" w:rsidRDefault="00DB2461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Para>
              <m:oMath>
                <m:borderBox>
                  <m:borderBox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borderBox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31</m:t>
                    </m:r>
                  </m:e>
                </m:borderBox>
              </m:oMath>
            </m:oMathPara>
          </w:p>
        </w:tc>
        <w:tc>
          <w:tcPr>
            <w:tcW w:w="2101" w:type="dxa"/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A0164A">
              <w:rPr>
                <w:rFonts w:ascii="Arial" w:hAnsi="Arial" w:cs="Arial"/>
                <w:b/>
                <w:color w:val="FF0000"/>
              </w:rPr>
              <w:t>Ra 0.8</w:t>
            </w:r>
          </w:p>
        </w:tc>
      </w:tr>
      <w:tr w:rsidR="00B260BA" w:rsidTr="002C6F45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B260BA" w:rsidRPr="00621190" w:rsidRDefault="00B260BA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∅37.8        ∅45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m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6</m:t>
                </m:r>
              </m:oMath>
            </m:oMathPara>
          </w:p>
        </w:tc>
        <w:tc>
          <w:tcPr>
            <w:tcW w:w="21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1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A0164A">
              <w:rPr>
                <w:rFonts w:ascii="Arial" w:hAnsi="Arial" w:cs="Arial"/>
                <w:b/>
                <w:color w:val="FF0000"/>
              </w:rPr>
              <w:t>Ra 3.2</w:t>
            </w:r>
          </w:p>
        </w:tc>
      </w:tr>
      <w:tr w:rsidR="00B260BA" w:rsidTr="002C6F45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B260BA" w:rsidRPr="00621190" w:rsidRDefault="00B260BA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 xml:space="preserve">∅96      </m:t>
                </m:r>
                <m:borderBox>
                  <m:borderBox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borderBox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22.6</m:t>
                    </m:r>
                  </m:e>
                </m:borderBox>
              </m:oMath>
            </m:oMathPara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1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A0164A">
              <w:rPr>
                <w:rFonts w:ascii="Arial" w:hAnsi="Arial" w:cs="Arial"/>
                <w:b/>
                <w:color w:val="FF0000"/>
              </w:rPr>
              <w:t>Ra 3.2</w:t>
            </w:r>
          </w:p>
        </w:tc>
      </w:tr>
      <w:tr w:rsidR="00B260BA" w:rsidTr="002C6F45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B260BA" w:rsidRPr="00621190" w:rsidRDefault="00B260BA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S4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A0164A">
              <w:rPr>
                <w:rFonts w:ascii="Arial" w:hAnsi="Arial" w:cs="Arial"/>
                <w:b/>
                <w:color w:val="FF0000"/>
              </w:rPr>
              <w:t>R11.52</w:t>
            </w:r>
            <w:r w:rsidR="00D55DBD">
              <w:rPr>
                <w:rFonts w:ascii="Arial" w:hAnsi="Arial" w:cs="Arial"/>
                <w:b/>
                <w:color w:val="FF0000"/>
              </w:rPr>
              <w:t>H7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drawing>
                <wp:inline distT="0" distB="0" distL="0" distR="0">
                  <wp:extent cx="1276350" cy="325795"/>
                  <wp:effectExtent l="19050" t="0" r="0" b="0"/>
                  <wp:docPr id="535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962" cy="3259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B260BA" w:rsidRPr="00A0164A" w:rsidRDefault="00DB2461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Para>
              <m:oMath>
                <m:borderBox>
                  <m:borderBox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borderBox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4</m:t>
                    </m:r>
                  </m:e>
                </m:borderBox>
                <m:borderBox>
                  <m:borderBox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borderBox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31.85</m:t>
                    </m:r>
                  </m:e>
                </m:borderBox>
              </m:oMath>
            </m:oMathPara>
          </w:p>
        </w:tc>
        <w:tc>
          <w:tcPr>
            <w:tcW w:w="2101" w:type="dxa"/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A0164A">
              <w:rPr>
                <w:rFonts w:ascii="Arial" w:hAnsi="Arial" w:cs="Arial"/>
                <w:b/>
                <w:color w:val="FF0000"/>
              </w:rPr>
              <w:t>Ra 0.</w:t>
            </w:r>
            <w:r>
              <w:rPr>
                <w:rFonts w:ascii="Arial" w:hAnsi="Arial" w:cs="Arial"/>
                <w:b/>
                <w:color w:val="FF0000"/>
              </w:rPr>
              <w:t>4</w:t>
            </w:r>
          </w:p>
        </w:tc>
      </w:tr>
      <w:tr w:rsidR="00B260BA" w:rsidTr="002C6F45">
        <w:trPr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B260BA" w:rsidRPr="00621190" w:rsidRDefault="00B260BA" w:rsidP="002C6F45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B260BA" w:rsidRPr="00AD0903" w:rsidRDefault="00B260BA" w:rsidP="006657FC">
            <w:pPr>
              <w:shd w:val="clear" w:color="auto" w:fill="D9D9D9" w:themeFill="background1" w:themeFillShade="D9"/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B260BA" w:rsidRPr="00AD0903" w:rsidRDefault="00B260BA" w:rsidP="006657FC">
            <w:pPr>
              <w:shd w:val="clear" w:color="auto" w:fill="D9D9D9" w:themeFill="background1" w:themeFillShade="D9"/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127" w:type="dxa"/>
            <w:shd w:val="clear" w:color="auto" w:fill="auto"/>
            <w:vAlign w:val="center"/>
          </w:tcPr>
          <w:p w:rsidR="00B260BA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drawing>
                <wp:inline distT="0" distB="0" distL="0" distR="0">
                  <wp:extent cx="795337" cy="280707"/>
                  <wp:effectExtent l="19050" t="0" r="4763" b="0"/>
                  <wp:docPr id="536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337" cy="2807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60BA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drawing>
                <wp:inline distT="0" distB="0" distL="0" distR="0">
                  <wp:extent cx="720537" cy="246627"/>
                  <wp:effectExtent l="19050" t="0" r="3363" b="0"/>
                  <wp:docPr id="537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715" cy="249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60BA" w:rsidRPr="00AD0903" w:rsidRDefault="00B260BA" w:rsidP="006657FC">
            <w:pPr>
              <w:jc w:val="center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drawing>
                <wp:inline distT="0" distB="0" distL="0" distR="0">
                  <wp:extent cx="604837" cy="259216"/>
                  <wp:effectExtent l="19050" t="0" r="4763" b="0"/>
                  <wp:docPr id="538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837" cy="259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B260BA" w:rsidRPr="00A0164A" w:rsidRDefault="00DB2461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dPr>
                  <m:e>
                    <m:borderBox>
                      <m:borderBox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borderBox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22.6</m:t>
                        </m:r>
                      </m:e>
                    </m:borderBox>
                  </m:e>
                </m:d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(</m:t>
                </m:r>
                <m:borderBox>
                  <m:borderBox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borderBox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13</m:t>
                    </m:r>
                  </m:e>
                </m:borderBox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)</m:t>
                </m:r>
              </m:oMath>
            </m:oMathPara>
          </w:p>
          <w:p w:rsidR="00B260B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</m:t>
              </m:r>
              <m:borderBox>
                <m:borderBox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borderBox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66</m:t>
                  </m:r>
                </m:e>
              </m:borderBox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)(</m:t>
              </m:r>
              <m:borderBox>
                <m:borderBox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borderBox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31)</m:t>
                  </m:r>
                </m:e>
              </m:borderBox>
            </m:oMath>
            <w:r w:rsidR="00D55DBD">
              <w:rPr>
                <w:rFonts w:ascii="Arial" w:hAnsi="Arial" w:cs="Arial"/>
                <w:b/>
                <w:color w:val="FF0000"/>
              </w:rPr>
              <w:t>)</w:t>
            </w:r>
          </w:p>
          <w:p w:rsidR="00B260BA" w:rsidRPr="00A0164A" w:rsidRDefault="00DB2461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m:oMathPara>
              <m:oMath>
                <m:borderBox>
                  <m:borderBox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</w:rPr>
                    </m:ctrlPr>
                  </m:borderBox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156.4</m:t>
                    </m:r>
                  </m:e>
                </m:borderBox>
              </m:oMath>
            </m:oMathPara>
          </w:p>
        </w:tc>
        <w:tc>
          <w:tcPr>
            <w:tcW w:w="2101" w:type="dxa"/>
            <w:shd w:val="clear" w:color="auto" w:fill="auto"/>
            <w:vAlign w:val="center"/>
          </w:tcPr>
          <w:p w:rsidR="00B260BA" w:rsidRPr="00A0164A" w:rsidRDefault="00B260BA" w:rsidP="006657F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A0164A">
              <w:rPr>
                <w:rFonts w:ascii="Arial" w:hAnsi="Arial" w:cs="Arial"/>
                <w:b/>
                <w:color w:val="FF0000"/>
              </w:rPr>
              <w:t>Ra 3.2</w:t>
            </w:r>
          </w:p>
        </w:tc>
      </w:tr>
    </w:tbl>
    <w:p w:rsidR="002C6F45" w:rsidRPr="00024CBC" w:rsidRDefault="002C6F45" w:rsidP="002C6F45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2C6F45" w:rsidRDefault="002C6F45" w:rsidP="002C6F45">
      <w:pPr>
        <w:spacing w:after="120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Question 5.4</w:t>
      </w:r>
      <w:r w:rsidR="00606D61">
        <w:rPr>
          <w:rFonts w:ascii="Arial" w:hAnsi="Arial" w:cs="Arial"/>
          <w:b/>
        </w:rPr>
        <w:t> </w:t>
      </w:r>
      <w:r w:rsidR="00C97DCF">
        <w:rPr>
          <w:rFonts w:ascii="Arial" w:hAnsi="Arial" w:cs="Arial"/>
          <w:b/>
        </w:rPr>
        <w:t>-</w:t>
      </w:r>
      <w:r w:rsidR="00CA2330">
        <w:rPr>
          <w:rFonts w:ascii="Arial" w:hAnsi="Arial" w:cs="Arial"/>
          <w:b/>
        </w:rPr>
        <w:t xml:space="preserve"> </w:t>
      </w:r>
      <w:r w:rsidRPr="00DE1645">
        <w:rPr>
          <w:rFonts w:ascii="Arial" w:hAnsi="Arial" w:cs="Arial"/>
        </w:rPr>
        <w:t>Analyser</w:t>
      </w:r>
      <w:r>
        <w:rPr>
          <w:rFonts w:ascii="Arial" w:hAnsi="Arial" w:cs="Arial"/>
        </w:rPr>
        <w:t xml:space="preserve"> un ajustement.</w:t>
      </w:r>
    </w:p>
    <w:p w:rsidR="002C6F45" w:rsidRDefault="002C6F45" w:rsidP="00606D61">
      <w:p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>Le montage entre l’arbre d’entrée (</w:t>
      </w:r>
      <w:r w:rsidR="00606D61">
        <w:rPr>
          <w:rFonts w:ascii="Arial" w:hAnsi="Arial" w:cs="Arial"/>
        </w:rPr>
        <w:t>rep.</w:t>
      </w:r>
      <w:r>
        <w:rPr>
          <w:rFonts w:ascii="Arial" w:hAnsi="Arial" w:cs="Arial"/>
        </w:rPr>
        <w:t>2) et le roulement (</w:t>
      </w:r>
      <w:r w:rsidR="00606D61">
        <w:rPr>
          <w:rFonts w:ascii="Arial" w:hAnsi="Arial" w:cs="Arial"/>
        </w:rPr>
        <w:t>rep.</w:t>
      </w:r>
      <w:r>
        <w:rPr>
          <w:rFonts w:ascii="Arial" w:hAnsi="Arial" w:cs="Arial"/>
        </w:rPr>
        <w:t xml:space="preserve">23) est réalisé avec l’ajustement suivant : </w:t>
      </w:r>
      <w:r>
        <w:rPr>
          <w:rFonts w:ascii="Arial" w:hAnsi="Arial" w:cs="Arial"/>
        </w:rPr>
        <w:sym w:font="Symbol" w:char="F0C6"/>
      </w:r>
      <w:r>
        <w:rPr>
          <w:rFonts w:ascii="Arial" w:hAnsi="Arial" w:cs="Arial"/>
        </w:rPr>
        <w:t>45H7m6.</w:t>
      </w:r>
    </w:p>
    <w:p w:rsidR="002C6F45" w:rsidRDefault="002C6F45" w:rsidP="002C6F45">
      <w:pPr>
        <w:spacing w:after="120"/>
        <w:rPr>
          <w:rFonts w:ascii="Arial" w:hAnsi="Arial" w:cs="Arial"/>
          <w:bCs/>
          <w:noProof/>
          <w:u w:val="single"/>
        </w:rPr>
      </w:pPr>
      <w:r w:rsidRPr="00B46466">
        <w:rPr>
          <w:rFonts w:ascii="Arial" w:hAnsi="Arial" w:cs="Arial"/>
          <w:bCs/>
          <w:noProof/>
        </w:rPr>
        <w:tab/>
        <w:t xml:space="preserve">a) </w:t>
      </w:r>
      <w:r>
        <w:rPr>
          <w:rFonts w:ascii="Arial" w:hAnsi="Arial" w:cs="Arial"/>
          <w:bCs/>
          <w:noProof/>
          <w:u w:val="single"/>
        </w:rPr>
        <w:t>C</w:t>
      </w:r>
      <w:r w:rsidRPr="00EF7E98">
        <w:rPr>
          <w:rFonts w:ascii="Arial" w:hAnsi="Arial" w:cs="Arial"/>
          <w:bCs/>
          <w:noProof/>
          <w:u w:val="single"/>
        </w:rPr>
        <w:t>ompléter le tableau ci-dessous</w:t>
      </w:r>
      <w:r>
        <w:rPr>
          <w:rFonts w:ascii="Arial" w:hAnsi="Arial" w:cs="Arial"/>
          <w:bCs/>
          <w:noProof/>
          <w:u w:val="single"/>
        </w:rPr>
        <w:t>.</w:t>
      </w:r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3827"/>
        <w:gridCol w:w="3827"/>
      </w:tblGrid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2117E3" w:rsidRPr="00EF7E98" w:rsidRDefault="002117E3" w:rsidP="002C6F45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2117E3" w:rsidRPr="00EF7E98" w:rsidRDefault="002117E3" w:rsidP="002C6F45">
            <w:pPr>
              <w:jc w:val="center"/>
              <w:rPr>
                <w:rFonts w:ascii="Arial" w:hAnsi="Arial" w:cs="Arial"/>
                <w:bCs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ARBRE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2117E3" w:rsidRPr="00EF7E98" w:rsidRDefault="002117E3" w:rsidP="002C6F45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AL</w:t>
            </w:r>
            <w:r>
              <w:rPr>
                <w:rFonts w:ascii="Arial" w:hAnsi="Arial" w:cs="Arial"/>
                <w:b/>
                <w:noProof/>
              </w:rPr>
              <w:t>É</w:t>
            </w:r>
            <w:r w:rsidRPr="00EF7E98">
              <w:rPr>
                <w:rFonts w:ascii="Arial" w:hAnsi="Arial" w:cs="Arial"/>
                <w:b/>
                <w:noProof/>
              </w:rPr>
              <w:t>SAGE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Cote tolérancée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  <w:r w:rsidRPr="004640EB">
              <w:rPr>
                <w:rFonts w:ascii="Arial" w:hAnsi="Arial" w:cs="Arial"/>
                <w:noProof/>
                <w:color w:val="FF0000"/>
              </w:rPr>
              <w:t>45m6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  <w:t>45H7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 xml:space="preserve">Cote </w:t>
            </w:r>
            <w:r>
              <w:rPr>
                <w:rFonts w:ascii="Arial" w:hAnsi="Arial" w:cs="Arial"/>
                <w:b/>
                <w:noProof/>
              </w:rPr>
              <w:t xml:space="preserve">nominale </w:t>
            </w:r>
            <w:r w:rsidRPr="00EF7E98">
              <w:rPr>
                <w:rFonts w:ascii="Arial" w:hAnsi="Arial" w:cs="Arial"/>
                <w:b/>
                <w:noProof/>
              </w:rPr>
              <w:t>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  <w:t>45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  <w:t>45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É</w:t>
            </w:r>
            <w:r w:rsidRPr="00EF7E98">
              <w:rPr>
                <w:rFonts w:ascii="Arial" w:hAnsi="Arial" w:cs="Arial"/>
                <w:b/>
                <w:noProof/>
              </w:rPr>
              <w:t>cart supérieur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B52FAE" w:rsidRDefault="002117E3" w:rsidP="006657FC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es =</w:t>
            </w:r>
            <w:r w:rsidRPr="004640EB">
              <w:rPr>
                <w:rFonts w:ascii="Arial" w:hAnsi="Arial" w:cs="Arial"/>
                <w:noProof/>
                <w:color w:val="FF0000"/>
              </w:rPr>
              <w:t>+0.025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B52FAE" w:rsidRDefault="002117E3" w:rsidP="006657FC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ES =</w:t>
            </w:r>
            <w:r w:rsidRPr="004640EB">
              <w:rPr>
                <w:rFonts w:ascii="Arial" w:hAnsi="Arial" w:cs="Arial"/>
                <w:noProof/>
                <w:color w:val="FF0000"/>
              </w:rPr>
              <w:t>+0.025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É</w:t>
            </w:r>
            <w:r w:rsidRPr="00EF7E98">
              <w:rPr>
                <w:rFonts w:ascii="Arial" w:hAnsi="Arial" w:cs="Arial"/>
                <w:b/>
                <w:noProof/>
              </w:rPr>
              <w:t xml:space="preserve">cart </w:t>
            </w:r>
            <w:r>
              <w:rPr>
                <w:rFonts w:ascii="Arial" w:hAnsi="Arial" w:cs="Arial"/>
                <w:b/>
                <w:noProof/>
              </w:rPr>
              <w:t>i</w:t>
            </w:r>
            <w:r w:rsidRPr="00EF7E98">
              <w:rPr>
                <w:rFonts w:ascii="Arial" w:hAnsi="Arial" w:cs="Arial"/>
                <w:b/>
                <w:noProof/>
              </w:rPr>
              <w:t>nférieur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B52FAE" w:rsidRDefault="002117E3" w:rsidP="006657FC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ei =</w:t>
            </w:r>
            <w:r w:rsidRPr="004640EB">
              <w:rPr>
                <w:rFonts w:ascii="Arial" w:hAnsi="Arial" w:cs="Arial"/>
                <w:noProof/>
                <w:color w:val="FF0000"/>
              </w:rPr>
              <w:t>+0.009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B52FAE" w:rsidRDefault="002117E3" w:rsidP="006657FC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EI =</w:t>
            </w:r>
            <w:r w:rsidRPr="004640EB">
              <w:rPr>
                <w:rFonts w:ascii="Arial" w:hAnsi="Arial" w:cs="Arial"/>
                <w:noProof/>
                <w:color w:val="FF0000"/>
              </w:rPr>
              <w:t>0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IT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  <w:t>0.016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  <w:t>0.025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 xml:space="preserve">Cote </w:t>
            </w:r>
            <w:r>
              <w:rPr>
                <w:rFonts w:ascii="Arial" w:hAnsi="Arial" w:cs="Arial"/>
                <w:b/>
                <w:noProof/>
              </w:rPr>
              <w:t>m</w:t>
            </w:r>
            <w:r w:rsidRPr="00EF7E98">
              <w:rPr>
                <w:rFonts w:ascii="Arial" w:hAnsi="Arial" w:cs="Arial"/>
                <w:b/>
                <w:noProof/>
              </w:rPr>
              <w:t>axi.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B054A5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 xml:space="preserve">arbre </w:t>
            </w:r>
            <w:r w:rsidR="00B054A5">
              <w:rPr>
                <w:rFonts w:ascii="Arial" w:hAnsi="Arial" w:cs="Arial"/>
                <w:noProof/>
              </w:rPr>
              <w:t>m</w:t>
            </w:r>
            <w:r w:rsidRPr="00EF7E98">
              <w:rPr>
                <w:rFonts w:ascii="Arial" w:hAnsi="Arial" w:cs="Arial"/>
                <w:noProof/>
              </w:rPr>
              <w:t>axi =</w:t>
            </w:r>
            <w:r>
              <w:rPr>
                <w:rFonts w:ascii="Arial" w:hAnsi="Arial" w:cs="Arial"/>
                <w:noProof/>
                <w:color w:val="FF0000"/>
              </w:rPr>
              <w:t>45.025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B054A5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 xml:space="preserve">Alésage </w:t>
            </w:r>
            <w:r w:rsidR="00B054A5">
              <w:rPr>
                <w:rFonts w:ascii="Arial" w:hAnsi="Arial" w:cs="Arial"/>
                <w:noProof/>
              </w:rPr>
              <w:t>m</w:t>
            </w:r>
            <w:r w:rsidRPr="00EF7E98">
              <w:rPr>
                <w:rFonts w:ascii="Arial" w:hAnsi="Arial" w:cs="Arial"/>
                <w:noProof/>
              </w:rPr>
              <w:t>axi =</w:t>
            </w:r>
            <w:r>
              <w:rPr>
                <w:rFonts w:ascii="Arial" w:hAnsi="Arial" w:cs="Arial"/>
                <w:noProof/>
                <w:color w:val="FF0000"/>
              </w:rPr>
              <w:t>45.025</w:t>
            </w:r>
          </w:p>
        </w:tc>
      </w:tr>
      <w:tr w:rsidR="002117E3" w:rsidRPr="00EF7E98" w:rsidTr="00606D61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2117E3" w:rsidRPr="00EF7E98" w:rsidRDefault="002117E3" w:rsidP="002C6F45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Cote mini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>arbre mini =</w:t>
            </w:r>
            <w:r>
              <w:rPr>
                <w:rFonts w:ascii="Arial" w:hAnsi="Arial" w:cs="Arial"/>
                <w:noProof/>
                <w:color w:val="FF0000"/>
              </w:rPr>
              <w:t>45.009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117E3" w:rsidRPr="004640EB" w:rsidRDefault="002117E3" w:rsidP="006657FC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>Alésage mini =</w:t>
            </w:r>
            <w:r>
              <w:rPr>
                <w:rFonts w:ascii="Arial" w:hAnsi="Arial" w:cs="Arial"/>
                <w:noProof/>
                <w:color w:val="FF0000"/>
              </w:rPr>
              <w:t>45</w:t>
            </w:r>
          </w:p>
        </w:tc>
      </w:tr>
    </w:tbl>
    <w:p w:rsidR="002C6F45" w:rsidRPr="00024CBC" w:rsidRDefault="002C6F45" w:rsidP="002C6F45">
      <w:pPr>
        <w:rPr>
          <w:rFonts w:ascii="Arial" w:hAnsi="Arial" w:cs="Arial"/>
          <w:b/>
          <w:i/>
          <w:noProof/>
          <w:color w:val="FF0000"/>
        </w:rPr>
      </w:pP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</w:p>
    <w:p w:rsidR="002C6F45" w:rsidRDefault="002C6F45" w:rsidP="002C6F45">
      <w:pPr>
        <w:rPr>
          <w:rFonts w:ascii="Arial" w:hAnsi="Arial" w:cs="Arial"/>
          <w:bCs/>
          <w:noProof/>
          <w:u w:val="single"/>
        </w:rPr>
      </w:pPr>
      <w:r w:rsidRPr="00F16B9F">
        <w:rPr>
          <w:rFonts w:ascii="Arial" w:hAnsi="Arial" w:cs="Arial"/>
          <w:bCs/>
          <w:noProof/>
        </w:rPr>
        <w:tab/>
      </w:r>
      <w:r>
        <w:rPr>
          <w:rFonts w:ascii="Arial" w:hAnsi="Arial" w:cs="Arial"/>
          <w:bCs/>
          <w:noProof/>
        </w:rPr>
        <w:t xml:space="preserve">b) </w:t>
      </w:r>
      <w:r w:rsidRPr="00F16B9F">
        <w:rPr>
          <w:rFonts w:ascii="Arial" w:hAnsi="Arial" w:cs="Arial"/>
          <w:bCs/>
          <w:noProof/>
          <w:u w:val="single"/>
        </w:rPr>
        <w:t>Calculer</w:t>
      </w:r>
      <w:r>
        <w:rPr>
          <w:rFonts w:ascii="Arial" w:hAnsi="Arial" w:cs="Arial"/>
          <w:bCs/>
          <w:noProof/>
          <w:u w:val="single"/>
        </w:rPr>
        <w:t>.</w:t>
      </w:r>
    </w:p>
    <w:p w:rsidR="002C6F45" w:rsidRPr="00F16B9F" w:rsidRDefault="002C6F45" w:rsidP="002C6F45">
      <w:pPr>
        <w:rPr>
          <w:rFonts w:ascii="Arial" w:hAnsi="Arial" w:cs="Arial"/>
          <w:bCs/>
          <w:noProof/>
        </w:rPr>
      </w:pPr>
    </w:p>
    <w:p w:rsidR="00B260BA" w:rsidRDefault="002C6F45" w:rsidP="00B260BA">
      <w:pPr>
        <w:rPr>
          <w:rFonts w:ascii="Arial" w:hAnsi="Arial" w:cs="Arial"/>
        </w:rPr>
      </w:pPr>
      <w:r w:rsidRPr="00EF7E98">
        <w:rPr>
          <w:rFonts w:ascii="Arial" w:hAnsi="Arial" w:cs="Arial"/>
          <w:noProof/>
        </w:rPr>
        <w:tab/>
      </w:r>
      <w:r w:rsidR="00B260BA" w:rsidRPr="0074245D">
        <w:rPr>
          <w:rFonts w:ascii="Arial" w:hAnsi="Arial" w:cs="Arial"/>
          <w:b/>
          <w:noProof/>
        </w:rPr>
        <w:t>Jeu</w:t>
      </w:r>
      <w:r w:rsidR="00B260BA">
        <w:rPr>
          <w:rFonts w:ascii="Arial" w:hAnsi="Arial" w:cs="Arial"/>
          <w:b/>
          <w:noProof/>
        </w:rPr>
        <w:t>m</w:t>
      </w:r>
      <w:r w:rsidR="00B260BA" w:rsidRPr="0074245D">
        <w:rPr>
          <w:rFonts w:ascii="Arial" w:hAnsi="Arial" w:cs="Arial"/>
          <w:b/>
          <w:noProof/>
        </w:rPr>
        <w:t>axi</w:t>
      </w:r>
      <w:r w:rsidR="00B260BA" w:rsidRPr="00EF7E98">
        <w:rPr>
          <w:rFonts w:ascii="Arial" w:hAnsi="Arial" w:cs="Arial"/>
          <w:noProof/>
        </w:rPr>
        <w:t xml:space="preserve"> = </w:t>
      </w:r>
      <w:r w:rsidR="00B260BA">
        <w:rPr>
          <w:rFonts w:ascii="Arial" w:hAnsi="Arial" w:cs="Arial"/>
          <w:noProof/>
        </w:rPr>
        <w:t>…………</w:t>
      </w:r>
      <w:r w:rsidR="00B260BA" w:rsidRPr="004640EB">
        <w:rPr>
          <w:rFonts w:ascii="Arial" w:hAnsi="Arial" w:cs="Arial"/>
          <w:color w:val="FF0000"/>
        </w:rPr>
        <w:t>45.025-45.009</w:t>
      </w:r>
      <w:r w:rsidR="00B260BA" w:rsidRPr="00EF7E98">
        <w:rPr>
          <w:rFonts w:ascii="Arial" w:hAnsi="Arial" w:cs="Arial"/>
        </w:rPr>
        <w:t>…………</w:t>
      </w:r>
      <w:r w:rsidR="00B260BA">
        <w:rPr>
          <w:rFonts w:ascii="Arial" w:hAnsi="Arial" w:cs="Arial"/>
        </w:rPr>
        <w:t>..</w:t>
      </w:r>
      <w:r w:rsidR="00B260BA" w:rsidRPr="00EF7E98">
        <w:rPr>
          <w:rFonts w:ascii="Arial" w:hAnsi="Arial" w:cs="Arial"/>
        </w:rPr>
        <w:t>…..…..…..</w:t>
      </w:r>
      <w:r w:rsidR="00B260BA">
        <w:rPr>
          <w:rFonts w:ascii="Arial" w:hAnsi="Arial" w:cs="Arial"/>
        </w:rPr>
        <w:t>.</w:t>
      </w:r>
      <w:r w:rsidR="00B260BA" w:rsidRPr="00EF7E98">
        <w:rPr>
          <w:rFonts w:ascii="Arial" w:hAnsi="Arial" w:cs="Arial"/>
        </w:rPr>
        <w:t xml:space="preserve">= </w:t>
      </w:r>
      <w:r w:rsidR="00B260BA">
        <w:rPr>
          <w:rFonts w:ascii="Arial" w:hAnsi="Arial" w:cs="Arial"/>
          <w:color w:val="FF0000"/>
        </w:rPr>
        <w:t>0.016</w:t>
      </w:r>
      <w:r w:rsidR="00B260BA" w:rsidRPr="00EF7E98">
        <w:rPr>
          <w:rFonts w:ascii="Arial" w:hAnsi="Arial" w:cs="Arial"/>
        </w:rPr>
        <w:t>…………</w:t>
      </w:r>
    </w:p>
    <w:p w:rsidR="00B260BA" w:rsidRPr="00EF7E98" w:rsidRDefault="00B260BA" w:rsidP="00B260BA">
      <w:pPr>
        <w:rPr>
          <w:rFonts w:ascii="Arial" w:hAnsi="Arial" w:cs="Arial"/>
          <w:noProof/>
        </w:rPr>
      </w:pPr>
    </w:p>
    <w:p w:rsidR="00B260BA" w:rsidRDefault="00B260BA" w:rsidP="00B260BA">
      <w:pPr>
        <w:rPr>
          <w:rFonts w:ascii="Arial" w:hAnsi="Arial" w:cs="Arial"/>
        </w:rPr>
      </w:pPr>
      <w:r w:rsidRPr="00EF7E98">
        <w:rPr>
          <w:rFonts w:ascii="Arial" w:hAnsi="Arial" w:cs="Arial"/>
          <w:noProof/>
        </w:rPr>
        <w:tab/>
      </w:r>
      <w:r w:rsidRPr="0074245D">
        <w:rPr>
          <w:rFonts w:ascii="Arial" w:hAnsi="Arial" w:cs="Arial"/>
          <w:b/>
          <w:noProof/>
        </w:rPr>
        <w:t>Jeumini</w:t>
      </w:r>
      <w:r w:rsidRPr="00EF7E98">
        <w:rPr>
          <w:rFonts w:ascii="Arial" w:hAnsi="Arial" w:cs="Arial"/>
          <w:noProof/>
        </w:rPr>
        <w:t xml:space="preserve"> = </w:t>
      </w:r>
      <w:r w:rsidRPr="00EF7E98">
        <w:rPr>
          <w:rFonts w:ascii="Arial" w:hAnsi="Arial" w:cs="Arial"/>
        </w:rPr>
        <w:t>…..…..….</w:t>
      </w:r>
      <w:r>
        <w:rPr>
          <w:rFonts w:ascii="Arial" w:hAnsi="Arial" w:cs="Arial"/>
          <w:color w:val="FF0000"/>
        </w:rPr>
        <w:t>45 – 45.025</w:t>
      </w:r>
      <w:r w:rsidRPr="00EF7E98">
        <w:rPr>
          <w:rFonts w:ascii="Arial" w:hAnsi="Arial" w:cs="Arial"/>
        </w:rPr>
        <w:t>..……….…</w:t>
      </w:r>
      <w:r>
        <w:rPr>
          <w:rFonts w:ascii="Arial" w:hAnsi="Arial" w:cs="Arial"/>
        </w:rPr>
        <w:t>……</w:t>
      </w:r>
      <w:r w:rsidRPr="00EF7E98">
        <w:rPr>
          <w:rFonts w:ascii="Arial" w:hAnsi="Arial" w:cs="Arial"/>
        </w:rPr>
        <w:t xml:space="preserve">..…..…..= </w:t>
      </w:r>
      <w:r>
        <w:rPr>
          <w:rFonts w:ascii="Arial" w:hAnsi="Arial" w:cs="Arial"/>
          <w:color w:val="FF0000"/>
        </w:rPr>
        <w:t>-0.025</w:t>
      </w:r>
      <w:r w:rsidRPr="00BC5FAF">
        <w:rPr>
          <w:rFonts w:ascii="Arial" w:hAnsi="Arial" w:cs="Arial"/>
        </w:rPr>
        <w:t>…………</w:t>
      </w:r>
      <w:r>
        <w:rPr>
          <w:rFonts w:ascii="Arial" w:hAnsi="Arial" w:cs="Arial"/>
        </w:rPr>
        <w:t>.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B260BA" w:rsidRPr="00EF7E98" w:rsidRDefault="00B260BA" w:rsidP="00B260BA">
      <w:pPr>
        <w:rPr>
          <w:rFonts w:ascii="Arial" w:hAnsi="Arial" w:cs="Arial"/>
          <w:noProof/>
        </w:rPr>
      </w:pPr>
    </w:p>
    <w:p w:rsidR="002C6F45" w:rsidRPr="00EF7E98" w:rsidRDefault="002C6F45" w:rsidP="00B260BA">
      <w:pPr>
        <w:rPr>
          <w:rFonts w:ascii="Arial" w:hAnsi="Arial" w:cs="Arial"/>
          <w:bCs/>
          <w:noProof/>
          <w:u w:val="single"/>
        </w:rPr>
      </w:pPr>
      <w:r w:rsidRPr="00F16B9F">
        <w:rPr>
          <w:rFonts w:ascii="Arial" w:hAnsi="Arial" w:cs="Arial"/>
          <w:bCs/>
          <w:noProof/>
        </w:rPr>
        <w:tab/>
      </w:r>
      <w:r>
        <w:rPr>
          <w:rFonts w:ascii="Arial" w:hAnsi="Arial" w:cs="Arial"/>
          <w:bCs/>
          <w:noProof/>
        </w:rPr>
        <w:t>c</w:t>
      </w:r>
      <w:r w:rsidRPr="00F16B9F">
        <w:rPr>
          <w:rFonts w:ascii="Arial" w:hAnsi="Arial" w:cs="Arial"/>
          <w:bCs/>
          <w:noProof/>
        </w:rPr>
        <w:t>)</w:t>
      </w:r>
      <w:r>
        <w:rPr>
          <w:rFonts w:ascii="Arial" w:hAnsi="Arial" w:cs="Arial"/>
          <w:bCs/>
          <w:noProof/>
          <w:u w:val="single"/>
        </w:rPr>
        <w:t xml:space="preserve"> En déduire</w:t>
      </w:r>
      <w:r w:rsidRPr="00EF7E98">
        <w:rPr>
          <w:rFonts w:ascii="Arial" w:hAnsi="Arial" w:cs="Arial"/>
          <w:bCs/>
          <w:noProof/>
          <w:u w:val="single"/>
        </w:rPr>
        <w:t xml:space="preserve"> la nature de l’ajustement</w:t>
      </w:r>
      <w:r>
        <w:rPr>
          <w:rFonts w:ascii="Arial" w:hAnsi="Arial" w:cs="Arial"/>
          <w:bCs/>
          <w:noProof/>
          <w:u w:val="single"/>
        </w:rPr>
        <w:t>, en entourant la bonne réponse.</w:t>
      </w:r>
    </w:p>
    <w:p w:rsidR="002C6F45" w:rsidRPr="00EF7E98" w:rsidRDefault="00DB2461" w:rsidP="002C6F45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pict>
          <v:oval id="_x0000_s1983" style="position:absolute;margin-left:213.75pt;margin-top:7.85pt;width:138.75pt;height:27.15pt;z-index:251734528" filled="f" strokecolor="red" strokeweight="1.5pt"/>
        </w:pic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62"/>
        <w:gridCol w:w="304"/>
        <w:gridCol w:w="2777"/>
        <w:gridCol w:w="281"/>
        <w:gridCol w:w="3675"/>
      </w:tblGrid>
      <w:tr w:rsidR="002C6F45" w:rsidTr="002C6F45">
        <w:tc>
          <w:tcPr>
            <w:tcW w:w="3827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2F4043">
              <w:rPr>
                <w:rFonts w:ascii="Arial" w:hAnsi="Arial" w:cs="Arial"/>
                <w:b/>
                <w:noProof/>
              </w:rPr>
              <w:t>Ajustement avec du serrage</w:t>
            </w:r>
          </w:p>
        </w:tc>
        <w:tc>
          <w:tcPr>
            <w:tcW w:w="306" w:type="dxa"/>
            <w:tcBorders>
              <w:top w:val="nil"/>
              <w:bottom w:val="nil"/>
            </w:tcBorders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2813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2F4043">
              <w:rPr>
                <w:rFonts w:ascii="Arial" w:hAnsi="Arial" w:cs="Arial"/>
                <w:b/>
                <w:noProof/>
              </w:rPr>
              <w:t>Ajustement incertain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3737" w:type="dxa"/>
            <w:vAlign w:val="center"/>
          </w:tcPr>
          <w:p w:rsidR="002C6F45" w:rsidRPr="002F4043" w:rsidRDefault="002C6F45" w:rsidP="002C6F45">
            <w:pPr>
              <w:jc w:val="center"/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Ajustement avec du j</w:t>
            </w:r>
            <w:r w:rsidRPr="002F4043">
              <w:rPr>
                <w:rFonts w:ascii="Arial" w:hAnsi="Arial" w:cs="Arial"/>
                <w:b/>
                <w:noProof/>
              </w:rPr>
              <w:t>eu</w:t>
            </w:r>
          </w:p>
        </w:tc>
      </w:tr>
    </w:tbl>
    <w:p w:rsidR="002C6F45" w:rsidRPr="00024CBC" w:rsidRDefault="002C6F45" w:rsidP="002C6F45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2C6F45" w:rsidRDefault="002C6F45" w:rsidP="002C6F45">
      <w:pPr>
        <w:rPr>
          <w:rFonts w:ascii="Arial" w:hAnsi="Arial" w:cs="Arial"/>
          <w:b/>
        </w:rPr>
        <w:sectPr w:rsidR="002C6F45" w:rsidSect="002C6F45">
          <w:footerReference w:type="default" r:id="rId19"/>
          <w:pgSz w:w="23814" w:h="16839" w:orient="landscape" w:code="8"/>
          <w:pgMar w:top="720" w:right="720" w:bottom="720" w:left="720" w:header="708" w:footer="300" w:gutter="0"/>
          <w:cols w:num="2" w:space="708"/>
          <w:docGrid w:linePitch="360"/>
        </w:sect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p w:rsidR="002C6F45" w:rsidRDefault="00082E62" w:rsidP="002C6F45">
      <w:pPr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br w:type="column"/>
      </w:r>
      <w:r w:rsidR="00DB2461">
        <w:rPr>
          <w:rFonts w:ascii="Arial" w:hAnsi="Arial" w:cs="Arial"/>
          <w:noProof/>
          <w:u w:val="single"/>
        </w:rPr>
        <w:lastRenderedPageBreak/>
        <w:pict>
          <v:polyline id="Freeform 167" o:spid="_x0000_s17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9.05pt,922.25pt,219.45pt,913.5pt" coordsize="1392,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" filled="f">
            <v:stroke endarrow="classic" endarrowlength="long"/>
            <v:path arrowok="t" o:connecttype="custom" o:connectlocs="883920,111125;0,0" o:connectangles="0,0"/>
          </v:polyline>
        </w:pict>
      </w:r>
      <w:r w:rsidR="00DB2461">
        <w:rPr>
          <w:rFonts w:ascii="Arial" w:hAnsi="Arial" w:cs="Arial"/>
          <w:noProof/>
          <w:u w:val="single"/>
        </w:rPr>
        <w:pict>
          <v:rect id="Rectangle 158" o:spid="_x0000_s1717" style="position:absolute;margin-left:289.05pt;margin-top:913.45pt;width:76.95pt;height:28.5pt;z-index:251620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"/>
        </w:pict>
      </w:r>
      <w:r w:rsidR="00DB2461">
        <w:rPr>
          <w:rFonts w:ascii="Arial" w:hAnsi="Arial" w:cs="Arial"/>
          <w:noProof/>
          <w:u w:val="single"/>
        </w:rPr>
        <w:pict>
          <v:polyline id="Freeform 171" o:spid="_x0000_s1730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76.95pt,993.25pt,133.55pt,975.25pt" coordsize="1132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" filled="f">
            <v:stroke endarrow="classic" endarrowlength="long"/>
            <v:path arrowok="t" o:connecttype="custom" o:connectlocs="0,228600;718820,0" o:connectangles="0,0"/>
          </v:polyline>
        </w:pict>
      </w:r>
      <w:r w:rsidR="00DB2461">
        <w:rPr>
          <w:rFonts w:ascii="Arial" w:hAnsi="Arial" w:cs="Arial"/>
          <w:noProof/>
          <w:u w:val="single"/>
        </w:rPr>
        <w:pict>
          <v:polyline id="Freeform 170" o:spid="_x0000_s1729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76.95pt,959.05pt,143.55pt,971.75pt" coordsize="1332,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" filled="f">
            <v:stroke endarrow="classic" endarrowlength="long"/>
            <v:path arrowok="t" o:connecttype="custom" o:connectlocs="0,0;845820,161290" o:connectangles="0,0"/>
          </v:polyline>
        </w:pict>
      </w:r>
      <w:r w:rsidR="00DB2461">
        <w:rPr>
          <w:rFonts w:ascii="Arial" w:hAnsi="Arial" w:cs="Arial"/>
          <w:noProof/>
          <w:u w:val="single"/>
        </w:rPr>
        <w:pict>
          <v:polyline id="Freeform 157" o:spid="_x0000_s171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7.85pt,1067.4pt,221.55pt,993.75pt" coordsize="1326,1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" filled="f">
            <v:stroke endarrow="classic" endarrowlength="long"/>
            <v:path arrowok="t" o:connecttype="custom" o:connectlocs="842010,935355;0,0" o:connectangles="0,0"/>
          </v:polyline>
        </w:pict>
      </w:r>
      <w:r w:rsidR="00DB2461">
        <w:rPr>
          <w:rFonts w:ascii="Arial" w:hAnsi="Arial" w:cs="Arial"/>
          <w:noProof/>
          <w:u w:val="single"/>
        </w:rPr>
        <w:pict>
          <v:polyline id="Freeform 159" o:spid="_x0000_s1718" style="position:absolute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0.75pt,1033.2pt,228.55pt,986.25pt" coordsize="1244,9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" filled="f">
            <v:stroke endarrow="classic" endarrowlength="long"/>
            <v:path arrowok="t" o:connecttype="custom" o:connectlocs="789940,596265;0,0" o:connectangles="0,0"/>
          </v:polyline>
        </w:pict>
      </w:r>
      <w:r w:rsidR="00DB2461">
        <w:rPr>
          <w:rFonts w:ascii="Arial" w:hAnsi="Arial" w:cs="Arial"/>
          <w:noProof/>
          <w:u w:val="single"/>
        </w:rPr>
        <w:pict>
          <v:line id="Line 166" o:spid="_x0000_s1725" style="position:absolute;flip:x;z-index:251629056;visibility:visible" from="216.6pt,893.5pt" to="273.6pt,90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">
            <v:stroke endarrow="classic" endarrowlength="long"/>
          </v:line>
        </w:pict>
      </w:r>
      <w:r w:rsidR="00DB2461">
        <w:rPr>
          <w:rFonts w:ascii="Arial" w:hAnsi="Arial" w:cs="Arial"/>
          <w:noProof/>
          <w:u w:val="single"/>
        </w:rPr>
        <w:pict>
          <v:line id="Line 169" o:spid="_x0000_s1728" style="position:absolute;z-index:251632128;visibility:visible" from="91.2pt,862.15pt" to="136.8pt,89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">
            <v:stroke endarrow="classic" endarrowlength="long"/>
          </v:line>
        </w:pict>
      </w:r>
      <w:r w:rsidR="00DB2461">
        <w:rPr>
          <w:rFonts w:ascii="Arial" w:hAnsi="Arial" w:cs="Arial"/>
          <w:noProof/>
          <w:u w:val="single"/>
        </w:rPr>
        <w:pict>
          <v:line id="Line 168" o:spid="_x0000_s1727" style="position:absolute;flip:y;z-index:251631104;visibility:visible" from="91.2pt,899.2pt" to="131.1pt,90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">
            <v:stroke endarrow="classic" endarrowlength="long"/>
          </v:line>
        </w:pict>
      </w:r>
      <w:r w:rsidR="00DB2461">
        <w:rPr>
          <w:rFonts w:ascii="Arial" w:hAnsi="Arial" w:cs="Arial"/>
          <w:noProof/>
          <w:u w:val="single"/>
        </w:rPr>
        <w:pict>
          <v:rect id="Rectangle 165" o:spid="_x0000_s1724" style="position:absolute;margin-left:14.25pt;margin-top:890.65pt;width:76.95pt;height:28.5pt;z-index:25162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"/>
        </w:pict>
      </w:r>
      <w:r w:rsidR="00DB2461">
        <w:rPr>
          <w:rFonts w:ascii="Arial" w:hAnsi="Arial" w:cs="Arial"/>
          <w:noProof/>
          <w:u w:val="single"/>
        </w:rPr>
        <w:pict>
          <v:rect id="Rectangle 164" o:spid="_x0000_s1723" style="position:absolute;margin-left:14.25pt;margin-top:850.75pt;width:76.95pt;height:28.5pt;z-index:25162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"/>
        </w:pict>
      </w:r>
      <w:r w:rsidR="00DB2461">
        <w:rPr>
          <w:rFonts w:ascii="Arial" w:hAnsi="Arial" w:cs="Arial"/>
          <w:noProof/>
          <w:u w:val="single"/>
        </w:rPr>
        <w:pict>
          <v:rect id="Rectangle 163" o:spid="_x0000_s1722" style="position:absolute;margin-left:0;margin-top:979pt;width:76.95pt;height:28.5pt;z-index:251625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"/>
        </w:pict>
      </w:r>
      <w:r w:rsidR="00DB2461">
        <w:rPr>
          <w:rFonts w:ascii="Arial" w:hAnsi="Arial" w:cs="Arial"/>
          <w:noProof/>
          <w:u w:val="single"/>
        </w:rPr>
        <w:pict>
          <v:rect id="Rectangle 162" o:spid="_x0000_s1721" style="position:absolute;margin-left:0;margin-top:944.8pt;width:76.95pt;height:28.5pt;z-index:251624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"/>
        </w:pict>
      </w:r>
      <w:r w:rsidR="00DB2461">
        <w:rPr>
          <w:rFonts w:ascii="Arial" w:hAnsi="Arial" w:cs="Arial"/>
          <w:noProof/>
          <w:u w:val="single"/>
        </w:rPr>
        <w:pict>
          <v:rect id="Rectangle 156" o:spid="_x0000_s1715" style="position:absolute;margin-left:287.85pt;margin-top:1053.1pt;width:76.95pt;height:28.5pt;z-index:25161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">
            <v:textbox>
              <w:txbxContent>
                <w:p w:rsidR="00AF1933" w:rsidRDefault="00AF1933" w:rsidP="002C6F45">
                  <w:r>
                    <w:rPr>
                      <w:rFonts w:ascii="Arial" w:hAnsi="Arial" w:cs="Arial"/>
                      <w:sz w:val="16"/>
                      <w:szCs w:val="16"/>
                    </w:rPr>
                    <w:t>Cylindre Cy1 idéal extrait</w:t>
                  </w:r>
                </w:p>
                <w:p w:rsidR="00AF1933" w:rsidRDefault="00AF1933" w:rsidP="002C6F45"/>
              </w:txbxContent>
            </v:textbox>
          </v:rect>
        </w:pict>
      </w:r>
      <w:r w:rsidR="00DB2461">
        <w:rPr>
          <w:rFonts w:ascii="Arial" w:hAnsi="Arial" w:cs="Arial"/>
          <w:noProof/>
          <w:u w:val="single"/>
        </w:rPr>
        <w:pict>
          <v:rect id="Rectangle 161" o:spid="_x0000_s1720" style="position:absolute;margin-left:290.7pt;margin-top:1018.9pt;width:76.95pt;height:28.5pt;z-index:251623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">
            <v:textbox>
              <w:txbxContent>
                <w:p w:rsidR="00AF1933" w:rsidRDefault="00AF1933" w:rsidP="002C6F45">
                  <w:r>
                    <w:rPr>
                      <w:rFonts w:ascii="Arial" w:hAnsi="Arial" w:cs="Arial"/>
                      <w:sz w:val="16"/>
                      <w:szCs w:val="16"/>
                    </w:rPr>
                    <w:t>Cylindre Cy1 non idéal (réel) palpé</w:t>
                  </w:r>
                </w:p>
              </w:txbxContent>
            </v:textbox>
          </v:rect>
        </w:pict>
      </w:r>
      <w:r w:rsidR="00DB2461">
        <w:rPr>
          <w:rFonts w:ascii="Arial" w:hAnsi="Arial" w:cs="Arial"/>
          <w:noProof/>
          <w:u w:val="single"/>
        </w:rPr>
        <w:pict>
          <v:rect id="Rectangle 160" o:spid="_x0000_s1719" style="position:absolute;margin-left:273.6pt;margin-top:876.4pt;width:76.95pt;height:28.5pt;z-index:251622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"/>
        </w:pict>
      </w:r>
      <w:r w:rsidR="002117E3">
        <w:rPr>
          <w:rFonts w:ascii="Arial" w:hAnsi="Arial" w:cs="Arial"/>
          <w:b/>
          <w:bCs/>
          <w:u w:val="single"/>
        </w:rPr>
        <w:t>Question 5.</w:t>
      </w:r>
      <w:r w:rsidR="002117E3" w:rsidRPr="002117E3">
        <w:rPr>
          <w:rFonts w:ascii="Arial" w:hAnsi="Arial" w:cs="Arial"/>
          <w:b/>
          <w:bCs/>
          <w:u w:val="single"/>
        </w:rPr>
        <w:t>5</w:t>
      </w:r>
      <w:r w:rsidR="002117E3">
        <w:rPr>
          <w:rFonts w:ascii="Arial" w:hAnsi="Arial" w:cs="Arial"/>
          <w:b/>
          <w:bCs/>
        </w:rPr>
        <w:t> </w:t>
      </w:r>
      <w:r w:rsidR="00C97DCF">
        <w:rPr>
          <w:rFonts w:ascii="Arial" w:hAnsi="Arial" w:cs="Arial"/>
          <w:b/>
          <w:bCs/>
        </w:rPr>
        <w:t>-</w:t>
      </w:r>
      <w:r w:rsidR="00CA2330">
        <w:rPr>
          <w:rFonts w:ascii="Arial" w:hAnsi="Arial" w:cs="Arial"/>
          <w:b/>
          <w:bCs/>
        </w:rPr>
        <w:t xml:space="preserve"> </w:t>
      </w:r>
      <w:r w:rsidR="002C6F45" w:rsidRPr="002117E3">
        <w:rPr>
          <w:rFonts w:ascii="Arial" w:hAnsi="Arial" w:cs="Arial"/>
          <w:iCs/>
        </w:rPr>
        <w:t>Renseigner</w:t>
      </w:r>
      <w:r w:rsidR="002C6F45" w:rsidRPr="00C3350A">
        <w:rPr>
          <w:rFonts w:ascii="Arial" w:hAnsi="Arial" w:cs="Arial"/>
          <w:iCs/>
        </w:rPr>
        <w:t xml:space="preserve"> les 9 zones repérées par le symbole</w:t>
      </w:r>
      <w:r w:rsidR="002C6F45" w:rsidRPr="00C3350A">
        <w:rPr>
          <w:rFonts w:ascii="Arial" w:hAnsi="Arial" w:cs="Arial"/>
          <w:noProof/>
        </w:rPr>
        <w:drawing>
          <wp:inline distT="0" distB="0" distL="0" distR="0">
            <wp:extent cx="154940" cy="154940"/>
            <wp:effectExtent l="0" t="0" r="0" b="0"/>
            <wp:docPr id="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" cy="15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6F45">
        <w:rPr>
          <w:rFonts w:ascii="Arial" w:hAnsi="Arial" w:cs="Arial"/>
        </w:rPr>
        <w:t>.</w:t>
      </w:r>
    </w:p>
    <w:p w:rsidR="002170C8" w:rsidRPr="00C3350A" w:rsidRDefault="002170C8" w:rsidP="002C6F45">
      <w:pPr>
        <w:rPr>
          <w:rFonts w:ascii="Arial" w:hAnsi="Arial" w:cs="Arial"/>
        </w:rPr>
      </w:pPr>
    </w:p>
    <w:tbl>
      <w:tblPr>
        <w:tblpPr w:leftFromText="142" w:rightFromText="142" w:vertAnchor="text" w:horzAnchor="margin" w:tblpY="3357"/>
        <w:tblW w:w="498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23"/>
        <w:gridCol w:w="2945"/>
        <w:gridCol w:w="2940"/>
        <w:gridCol w:w="3232"/>
        <w:gridCol w:w="3021"/>
        <w:gridCol w:w="4085"/>
      </w:tblGrid>
      <w:tr w:rsidR="002C6F45" w:rsidRPr="002F4BA2" w:rsidTr="002C6F45">
        <w:trPr>
          <w:trHeight w:val="9388"/>
        </w:trPr>
        <w:tc>
          <w:tcPr>
            <w:tcW w:w="1386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2C6F45" w:rsidRPr="00581934" w:rsidRDefault="00174EC3" w:rsidP="002C6F45">
            <w:pPr>
              <w:jc w:val="center"/>
              <w:rPr>
                <w:rFonts w:ascii="Arial" w:hAnsi="Arial" w:cs="Arial"/>
                <w:i/>
              </w:rPr>
            </w:pPr>
            <w:r w:rsidRPr="0015784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3CFB9605" wp14:editId="1AB70620">
                  <wp:simplePos x="0" y="0"/>
                  <wp:positionH relativeFrom="column">
                    <wp:posOffset>-933460</wp:posOffset>
                  </wp:positionH>
                  <wp:positionV relativeFrom="paragraph">
                    <wp:posOffset>1442332</wp:posOffset>
                  </wp:positionV>
                  <wp:extent cx="5630296" cy="3629898"/>
                  <wp:effectExtent l="0" t="1009650" r="0" b="980440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5630296" cy="3629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56" w:type="pct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:rsidR="002C6F45" w:rsidRDefault="002C6F45" w:rsidP="002C6F45">
            <w:pPr>
              <w:rPr>
                <w:rFonts w:ascii="Arial" w:hAnsi="Arial" w:cs="Arial"/>
                <w:i/>
                <w:iCs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  <w:p w:rsidR="002C6F45" w:rsidRDefault="002C6F45" w:rsidP="002C6F45">
            <w:pPr>
              <w:rPr>
                <w:rFonts w:ascii="Arial" w:hAnsi="Arial" w:cs="Arial"/>
              </w:rPr>
            </w:pPr>
          </w:p>
          <w:p w:rsidR="002C6F45" w:rsidRPr="005B5FD8" w:rsidRDefault="002C6F45" w:rsidP="002C6F45">
            <w:pPr>
              <w:rPr>
                <w:rFonts w:ascii="Arial" w:hAnsi="Arial" w:cs="Arial"/>
              </w:rPr>
            </w:pPr>
          </w:p>
        </w:tc>
        <w:tc>
          <w:tcPr>
            <w:tcW w:w="655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2C6F45" w:rsidRDefault="002C6F45" w:rsidP="002C6F45">
            <w:pPr>
              <w:rPr>
                <w:rFonts w:ascii="Arial" w:hAnsi="Arial" w:cs="Arial"/>
              </w:rPr>
            </w:pPr>
          </w:p>
        </w:tc>
        <w:tc>
          <w:tcPr>
            <w:tcW w:w="720" w:type="pct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:rsidR="002C6F45" w:rsidRDefault="002C6F45" w:rsidP="002C6F45">
            <w:pPr>
              <w:rPr>
                <w:rFonts w:ascii="Arial" w:hAnsi="Arial" w:cs="Arial"/>
              </w:rPr>
            </w:pPr>
          </w:p>
        </w:tc>
        <w:tc>
          <w:tcPr>
            <w:tcW w:w="673" w:type="pct"/>
            <w:tcBorders>
              <w:top w:val="single" w:sz="12" w:space="0" w:color="auto"/>
              <w:bottom w:val="nil"/>
            </w:tcBorders>
          </w:tcPr>
          <w:p w:rsidR="002C6F45" w:rsidRDefault="002C6F45" w:rsidP="002C6F4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10" w:type="pct"/>
            <w:tcBorders>
              <w:top w:val="single" w:sz="12" w:space="0" w:color="auto"/>
              <w:bottom w:val="nil"/>
            </w:tcBorders>
          </w:tcPr>
          <w:p w:rsidR="002C6F45" w:rsidRPr="002F4BA2" w:rsidRDefault="00DB2461" w:rsidP="002C6F45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pict>
                <v:shape id="_x0000_s1198" type="#_x0000_t202" style="position:absolute;left:0;text-align:left;margin-left:.95pt;margin-top:435.85pt;width:169.15pt;height:28.5pt;z-index:251600384;mso-position-horizontal-relative:text;mso-position-vertical-relative:text" strokeweight="1pt">
                  <v:textbox style="mso-next-textbox:#_x0000_s1198">
                    <w:txbxContent>
                      <w:p w:rsidR="00AF1933" w:rsidRPr="00CB4814" w:rsidRDefault="00AF1933" w:rsidP="0063223A">
                        <w:pPr>
                          <w:pStyle w:val="Titre1"/>
                          <w:rPr>
                            <w:b/>
                            <w:i w:val="0"/>
                            <w:sz w:val="32"/>
                            <w:szCs w:val="32"/>
                          </w:rPr>
                        </w:pPr>
                        <w:r w:rsidRPr="00CB4814">
                          <w:rPr>
                            <w:b/>
                            <w:i w:val="0"/>
                            <w:sz w:val="32"/>
                            <w:szCs w:val="32"/>
                          </w:rPr>
                          <w:t>Total</w:t>
                        </w:r>
                        <w:r>
                          <w:rPr>
                            <w:b/>
                            <w:i w:val="0"/>
                            <w:sz w:val="32"/>
                            <w:szCs w:val="32"/>
                          </w:rPr>
                          <w:t xml:space="preserve"> Q5.5</w:t>
                        </w:r>
                        <w:r w:rsidRPr="00CB4814">
                          <w:rPr>
                            <w:b/>
                            <w:i w:val="0"/>
                            <w:sz w:val="32"/>
                            <w:szCs w:val="32"/>
                          </w:rPr>
                          <w:t> :</w:t>
                        </w:r>
                        <w:r w:rsidRPr="00CB4814">
                          <w:rPr>
                            <w:b/>
                            <w:i w:val="0"/>
                            <w:sz w:val="32"/>
                            <w:szCs w:val="32"/>
                          </w:rPr>
                          <w:tab/>
                          <w:t xml:space="preserve"> /</w:t>
                        </w:r>
                        <w:r>
                          <w:rPr>
                            <w:b/>
                            <w:i w:val="0"/>
                            <w:sz w:val="32"/>
                            <w:szCs w:val="32"/>
                          </w:rPr>
                          <w:t xml:space="preserve">  5.5</w:t>
                        </w:r>
                      </w:p>
                    </w:txbxContent>
                  </v:textbox>
                </v:shape>
              </w:pict>
            </w:r>
          </w:p>
        </w:tc>
      </w:tr>
    </w:tbl>
    <w:tbl>
      <w:tblPr>
        <w:tblpPr w:leftFromText="142" w:rightFromText="142" w:vertAnchor="text" w:horzAnchor="margin" w:tblpY="1"/>
        <w:tblW w:w="498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23"/>
        <w:gridCol w:w="2945"/>
        <w:gridCol w:w="2940"/>
        <w:gridCol w:w="3232"/>
        <w:gridCol w:w="3021"/>
        <w:gridCol w:w="4085"/>
      </w:tblGrid>
      <w:tr w:rsidR="0063223A" w:rsidTr="003721C8">
        <w:trPr>
          <w:trHeight w:val="477"/>
        </w:trPr>
        <w:tc>
          <w:tcPr>
            <w:tcW w:w="1386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group id="_x0000_s1243" style="position:absolute;margin-left:203.8pt;margin-top:2.35pt;width:18pt;height:18pt;z-index:251588096;mso-position-horizontal-relative:text;mso-position-vertical-relative:text" coordorigin="3911,1391" coordsize="360,360">
                  <v:line id="_x0000_s1244" style="position:absolute" from="4091,1391" to="4091,1751" strokecolor="black [3213]" strokeweight="2.25pt"/>
                  <v:line id="_x0000_s1245" style="position:absolute" from="3911,1751" to="4271,1751" strokecolor="black [3213]" strokeweight="2.25pt"/>
                </v:group>
              </w:pict>
            </w:r>
            <w:r>
              <w:rPr>
                <w:rFonts w:ascii="Arial" w:hAnsi="Arial" w:cs="Arial"/>
                <w:noProof/>
                <w:lang w:eastAsia="en-US"/>
              </w:rPr>
              <w:pict>
                <v:shapetype id="_x0000_t12" coordsize="21600,21600" o:spt="12" path="m10800,l8280,8259,,8259r6720,5146l4200,21600r6600,-5019l17400,21600,14880,13405,21600,8259r-8280,xe">
                  <v:stroke joinstyle="miter"/>
                  <v:path gradientshapeok="t" o:connecttype="custom" o:connectlocs="10800,0;0,8259;4200,21600;17400,21600;21600,8259" textboxrect="6720,8259,14880,15628"/>
                </v:shapetype>
                <v:shape id="_x0000_s1215" type="#_x0000_t12" style="position:absolute;margin-left:284.85pt;margin-top:5pt;width:16.45pt;height:15.7pt;z-index:251585024;mso-position-horizontal-relative:text;mso-position-vertical-relative:text">
                  <v:fill color2="black" rotate="t" focusposition=".5,.5" focussize="" focus="100%" type="gradientRadial"/>
                </v:shape>
              </w:pict>
            </w:r>
            <w:r w:rsidR="0063223A" w:rsidRPr="002F4BA2">
              <w:rPr>
                <w:rFonts w:ascii="Arial" w:hAnsi="Arial" w:cs="Arial"/>
              </w:rPr>
              <w:t>Symbole de la spécification :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 xml:space="preserve">Nom de la spécification : </w:t>
            </w:r>
            <w:r w:rsidR="001D5A1D">
              <w:rPr>
                <w:rFonts w:ascii="Arial" w:hAnsi="Arial" w:cs="Arial"/>
                <w:b/>
                <w:bCs/>
                <w:color w:val="FF0000"/>
              </w:rPr>
              <w:t>p</w:t>
            </w:r>
            <w:r w:rsidRPr="002F4BA2">
              <w:rPr>
                <w:rFonts w:ascii="Arial" w:hAnsi="Arial" w:cs="Arial"/>
                <w:b/>
                <w:bCs/>
                <w:color w:val="FF0000"/>
              </w:rPr>
              <w:t>erpendicularité</w:t>
            </w: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 xml:space="preserve">    /1</w:t>
            </w:r>
          </w:p>
        </w:tc>
        <w:tc>
          <w:tcPr>
            <w:tcW w:w="1311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Éléments non idéaux</w:t>
            </w:r>
          </w:p>
        </w:tc>
        <w:tc>
          <w:tcPr>
            <w:tcW w:w="2303" w:type="pct"/>
            <w:gridSpan w:val="3"/>
            <w:tcBorders>
              <w:lef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Éléments idéaux</w:t>
            </w:r>
          </w:p>
        </w:tc>
      </w:tr>
      <w:tr w:rsidR="0063223A" w:rsidTr="003721C8">
        <w:trPr>
          <w:trHeight w:val="804"/>
        </w:trPr>
        <w:tc>
          <w:tcPr>
            <w:tcW w:w="1386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DB2461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oval id="_x0000_s1246" style="position:absolute;left:0;text-align:left;margin-left:150.55pt;margin-top:10.55pt;width:83.6pt;height:18pt;z-index:251589120;mso-position-horizontal-relative:text;mso-position-vertical-relative:text" filled="f" strokecolor="red"/>
              </w:pict>
            </w:r>
            <w:r>
              <w:rPr>
                <w:rFonts w:ascii="Arial" w:hAnsi="Arial" w:cs="Arial"/>
                <w:noProof/>
                <w:lang w:eastAsia="en-US"/>
              </w:rPr>
              <w:pict>
                <v:shape id="_x0000_s1207" type="#_x0000_t12" style="position:absolute;left:0;text-align:left;margin-left:0;margin-top:20.4pt;width:16.45pt;height:15.7pt;z-index:251576832;mso-position-horizontal-relative:text;mso-position-vertical-relative:text">
                  <v:fill color2="black" rotate="t" focusposition=".5,.5" focussize="" focus="100%" type="gradientRadial"/>
                </v:shape>
              </w:pict>
            </w:r>
            <w:r w:rsidR="0063223A" w:rsidRPr="002F4BA2">
              <w:rPr>
                <w:rFonts w:ascii="Arial" w:hAnsi="Arial" w:cs="Arial"/>
              </w:rPr>
              <w:t>Type de spécification</w:t>
            </w:r>
          </w:p>
          <w:p w:rsidR="0063223A" w:rsidRPr="002F4BA2" w:rsidRDefault="0063223A" w:rsidP="003721C8">
            <w:pPr>
              <w:tabs>
                <w:tab w:val="left" w:pos="426"/>
                <w:tab w:val="right" w:pos="2694"/>
              </w:tabs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Forme</w:t>
            </w:r>
            <w:r w:rsidRPr="002F4BA2">
              <w:rPr>
                <w:rFonts w:ascii="Arial" w:hAnsi="Arial" w:cs="Arial"/>
              </w:rPr>
              <w:tab/>
            </w:r>
            <w:r w:rsidRPr="002F4BA2">
              <w:rPr>
                <w:rFonts w:ascii="Arial" w:hAnsi="Arial" w:cs="Arial"/>
                <w:color w:val="FF0000"/>
              </w:rPr>
              <w:t>Orientation</w:t>
            </w:r>
          </w:p>
          <w:p w:rsidR="0063223A" w:rsidRPr="002F4BA2" w:rsidRDefault="0063223A" w:rsidP="003721C8">
            <w:pPr>
              <w:tabs>
                <w:tab w:val="left" w:pos="426"/>
                <w:tab w:val="right" w:pos="2694"/>
              </w:tabs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Position</w:t>
            </w:r>
            <w:r w:rsidRPr="002F4BA2">
              <w:rPr>
                <w:rFonts w:ascii="Arial" w:hAnsi="Arial" w:cs="Arial"/>
              </w:rPr>
              <w:tab/>
              <w:t>Battement</w:t>
            </w:r>
          </w:p>
          <w:p w:rsidR="0063223A" w:rsidRPr="002F4BA2" w:rsidRDefault="0063223A" w:rsidP="003721C8">
            <w:pPr>
              <w:tabs>
                <w:tab w:val="left" w:pos="426"/>
                <w:tab w:val="right" w:pos="2694"/>
              </w:tabs>
              <w:jc w:val="right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/0.5</w:t>
            </w:r>
          </w:p>
        </w:tc>
        <w:tc>
          <w:tcPr>
            <w:tcW w:w="656" w:type="pct"/>
            <w:tcBorders>
              <w:lef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Élément(s)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tolérancé(s)</w:t>
            </w:r>
          </w:p>
        </w:tc>
        <w:tc>
          <w:tcPr>
            <w:tcW w:w="65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Élément(s) de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référence</w:t>
            </w:r>
          </w:p>
        </w:tc>
        <w:tc>
          <w:tcPr>
            <w:tcW w:w="720" w:type="pct"/>
            <w:tcBorders>
              <w:lef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Référence(s)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spécifiée(s)</w:t>
            </w:r>
          </w:p>
        </w:tc>
        <w:tc>
          <w:tcPr>
            <w:tcW w:w="1583" w:type="pct"/>
            <w:gridSpan w:val="2"/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Zone de tolérance</w:t>
            </w:r>
          </w:p>
        </w:tc>
      </w:tr>
      <w:tr w:rsidR="0063223A" w:rsidTr="003721C8">
        <w:trPr>
          <w:trHeight w:val="874"/>
        </w:trPr>
        <w:tc>
          <w:tcPr>
            <w:tcW w:w="1386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63223A" w:rsidRDefault="001D5A1D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Condition de conformité </w:t>
            </w:r>
          </w:p>
          <w:p w:rsidR="001D5A1D" w:rsidRPr="002F4BA2" w:rsidRDefault="001D5A1D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both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L’élément tolérancé doit se situer tout entier dans la zone de tolérance.</w:t>
            </w:r>
          </w:p>
          <w:p w:rsidR="0063223A" w:rsidRPr="002F4BA2" w:rsidRDefault="0063223A" w:rsidP="003721C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pct"/>
            <w:tcBorders>
              <w:left w:val="single" w:sz="12" w:space="0" w:color="auto"/>
            </w:tcBorders>
            <w:vAlign w:val="center"/>
          </w:tcPr>
          <w:p w:rsidR="0063223A" w:rsidRPr="002F4BA2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oval id="_x0000_s1247" style="position:absolute;margin-left:35.1pt;margin-top:8.8pt;width:75.2pt;height:21.75pt;z-index:251590144;mso-position-horizontal-relative:text;mso-position-vertical-relative:text" filled="f" strokecolor="red"/>
              </w:pict>
            </w:r>
          </w:p>
          <w:p w:rsidR="0063223A" w:rsidRPr="002F4BA2" w:rsidRDefault="00DB2461" w:rsidP="003721C8">
            <w:pPr>
              <w:pStyle w:val="Titre3"/>
              <w:framePr w:hSpace="0" w:wrap="auto" w:vAnchor="margin" w:hAnchor="text" w:yAlign="inline"/>
              <w:rPr>
                <w:b w:val="0"/>
                <w:bCs w:val="0"/>
              </w:rPr>
            </w:pPr>
            <w:r>
              <w:rPr>
                <w:b w:val="0"/>
                <w:bCs w:val="0"/>
                <w:noProof/>
              </w:rPr>
              <w:pict>
                <v:shape id="_x0000_s1209" type="#_x0000_t12" style="position:absolute;left:0;text-align:left;margin-left:116.5pt;margin-top:9.9pt;width:19.95pt;height:19.95pt;z-index:251578880">
                  <v:fill color2="black" rotate="t" focusposition=".5,.5" focussize="" focus="100%" type="gradientRadial"/>
                </v:shape>
              </w:pict>
            </w:r>
            <w:r w:rsidR="0063223A" w:rsidRPr="002F4BA2">
              <w:rPr>
                <w:b w:val="0"/>
                <w:bCs w:val="0"/>
              </w:rPr>
              <w:t>Unique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Groupe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/0.</w:t>
            </w:r>
            <w:r w:rsidR="00024CBC">
              <w:rPr>
                <w:rFonts w:ascii="Arial" w:hAnsi="Arial" w:cs="Arial"/>
                <w:b/>
                <w:bCs/>
                <w:color w:val="FF0000"/>
              </w:rPr>
              <w:t>2</w:t>
            </w:r>
            <w:r w:rsidRPr="002F4BA2">
              <w:rPr>
                <w:rFonts w:ascii="Arial" w:hAnsi="Arial" w:cs="Arial"/>
                <w:b/>
                <w:bCs/>
                <w:color w:val="FF0000"/>
              </w:rPr>
              <w:t>5</w:t>
            </w:r>
          </w:p>
          <w:p w:rsidR="0063223A" w:rsidRPr="002F4BA2" w:rsidRDefault="0063223A" w:rsidP="003721C8">
            <w:pPr>
              <w:pStyle w:val="Titre1"/>
              <w:rPr>
                <w:rFonts w:cs="Arial"/>
                <w:sz w:val="24"/>
              </w:rPr>
            </w:pPr>
            <w:r w:rsidRPr="002F4BA2">
              <w:rPr>
                <w:rFonts w:cs="Arial"/>
                <w:sz w:val="24"/>
              </w:rPr>
              <w:t>Entourer l’élément correct</w:t>
            </w:r>
          </w:p>
        </w:tc>
        <w:tc>
          <w:tcPr>
            <w:tcW w:w="65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2F4BA2" w:rsidRDefault="00DB2461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shape id="_x0000_s1210" type="#_x0000_t12" style="position:absolute;left:0;text-align:left;margin-left:120.8pt;margin-top:11.95pt;width:19.95pt;height:19.95pt;z-index:251579904">
                  <v:fill color2="black" rotate="t" focusposition=".5,.5" focussize="" focus="100%" type="gradientRadial"/>
                </v:shape>
              </w:pict>
            </w:r>
            <w:r>
              <w:rPr>
                <w:rFonts w:ascii="Arial" w:hAnsi="Arial" w:cs="Arial"/>
                <w:noProof/>
                <w:lang w:eastAsia="en-US"/>
              </w:rPr>
              <w:pict>
                <v:oval id="_x0000_s1249" style="position:absolute;left:0;text-align:left;margin-left:36.75pt;margin-top:10.85pt;width:75.2pt;height:21.75pt;z-index:251592192" filled="f" strokecolor="red"/>
              </w:pict>
            </w:r>
            <w:r w:rsidR="0063223A" w:rsidRPr="002F4BA2">
              <w:rPr>
                <w:rFonts w:ascii="Arial" w:hAnsi="Arial" w:cs="Arial"/>
              </w:rPr>
              <w:t>Unique</w:t>
            </w:r>
          </w:p>
          <w:p w:rsidR="0063223A" w:rsidRPr="002F4BA2" w:rsidRDefault="0063223A" w:rsidP="003721C8">
            <w:pPr>
              <w:pStyle w:val="Titre3"/>
              <w:framePr w:hSpace="0" w:wrap="auto" w:vAnchor="margin" w:hAnchor="text" w:yAlign="inline"/>
              <w:rPr>
                <w:b w:val="0"/>
                <w:bCs w:val="0"/>
              </w:rPr>
            </w:pPr>
            <w:r w:rsidRPr="002F4BA2">
              <w:rPr>
                <w:b w:val="0"/>
                <w:bCs w:val="0"/>
              </w:rPr>
              <w:t>Multiples</w:t>
            </w:r>
          </w:p>
          <w:p w:rsidR="0063223A" w:rsidRPr="002F4BA2" w:rsidRDefault="0063223A" w:rsidP="003721C8">
            <w:pPr>
              <w:rPr>
                <w:i/>
                <w:iCs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/0.</w:t>
            </w:r>
            <w:r w:rsidR="00024CBC">
              <w:rPr>
                <w:rFonts w:ascii="Arial" w:hAnsi="Arial" w:cs="Arial"/>
                <w:b/>
                <w:bCs/>
                <w:color w:val="FF0000"/>
              </w:rPr>
              <w:t>2</w:t>
            </w:r>
            <w:r w:rsidRPr="002F4BA2">
              <w:rPr>
                <w:rFonts w:ascii="Arial" w:hAnsi="Arial" w:cs="Arial"/>
                <w:b/>
                <w:bCs/>
                <w:color w:val="FF0000"/>
              </w:rPr>
              <w:t>5</w:t>
            </w:r>
          </w:p>
          <w:p w:rsidR="0063223A" w:rsidRPr="002F4BA2" w:rsidRDefault="0063223A" w:rsidP="003721C8">
            <w:pPr>
              <w:pStyle w:val="Titre1"/>
              <w:rPr>
                <w:rFonts w:cs="Arial"/>
                <w:i w:val="0"/>
                <w:iCs w:val="0"/>
                <w:sz w:val="24"/>
              </w:rPr>
            </w:pPr>
            <w:r w:rsidRPr="002F4BA2">
              <w:rPr>
                <w:rFonts w:cs="Arial"/>
                <w:sz w:val="24"/>
              </w:rPr>
              <w:t>Entourer l’élément correct</w:t>
            </w:r>
          </w:p>
        </w:tc>
        <w:tc>
          <w:tcPr>
            <w:tcW w:w="720" w:type="pct"/>
            <w:tcBorders>
              <w:left w:val="single" w:sz="12" w:space="0" w:color="auto"/>
            </w:tcBorders>
            <w:vAlign w:val="center"/>
          </w:tcPr>
          <w:p w:rsidR="0063223A" w:rsidRPr="002F4BA2" w:rsidRDefault="00DB2461" w:rsidP="003721C8">
            <w:pPr>
              <w:tabs>
                <w:tab w:val="right" w:pos="2285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oval id="_x0000_s1250" style="position:absolute;left:0;text-align:left;margin-left:66.15pt;margin-top:10.1pt;width:75.2pt;height:21.75pt;z-index:251593216;mso-position-horizontal-relative:text;mso-position-vertical-relative:text" filled="f" strokecolor="red"/>
              </w:pict>
            </w:r>
          </w:p>
          <w:p w:rsidR="0063223A" w:rsidRPr="002F4BA2" w:rsidRDefault="0063223A" w:rsidP="003721C8">
            <w:pPr>
              <w:tabs>
                <w:tab w:val="right" w:pos="2285"/>
              </w:tabs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Simple</w:t>
            </w:r>
            <w:r w:rsidRPr="002F4BA2">
              <w:rPr>
                <w:rFonts w:ascii="Arial" w:hAnsi="Arial" w:cs="Arial"/>
              </w:rPr>
              <w:tab/>
            </w:r>
            <w:r w:rsidRPr="002F4BA2">
              <w:rPr>
                <w:rFonts w:ascii="Arial" w:hAnsi="Arial" w:cs="Arial"/>
                <w:color w:val="FF0000"/>
              </w:rPr>
              <w:t>Commune</w:t>
            </w:r>
          </w:p>
          <w:p w:rsidR="0063223A" w:rsidRPr="002F4BA2" w:rsidRDefault="00DB2461" w:rsidP="003721C8">
            <w:pPr>
              <w:tabs>
                <w:tab w:val="center" w:pos="1151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shape id="_x0000_s1208" type="#_x0000_t12" style="position:absolute;left:0;text-align:left;margin-left:133pt;margin-top:-.45pt;width:19.95pt;height:19.95pt;z-index:251577856">
                  <v:fill color2="black" rotate="t" focusposition=".5,.5" focussize="" focus="100%" type="gradientRadial"/>
                </v:shape>
              </w:pict>
            </w:r>
            <w:r w:rsidR="0063223A" w:rsidRPr="002F4BA2">
              <w:rPr>
                <w:rFonts w:ascii="Arial" w:hAnsi="Arial" w:cs="Arial"/>
              </w:rPr>
              <w:t>Système</w:t>
            </w:r>
          </w:p>
          <w:p w:rsidR="0063223A" w:rsidRPr="002F4BA2" w:rsidRDefault="0063223A" w:rsidP="003721C8">
            <w:pPr>
              <w:tabs>
                <w:tab w:val="center" w:pos="1151"/>
              </w:tabs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/0.</w:t>
            </w:r>
            <w:r w:rsidR="00024CBC">
              <w:rPr>
                <w:rFonts w:ascii="Arial" w:hAnsi="Arial" w:cs="Arial"/>
                <w:b/>
                <w:bCs/>
                <w:color w:val="FF0000"/>
              </w:rPr>
              <w:t>2</w:t>
            </w:r>
            <w:r w:rsidRPr="002F4BA2">
              <w:rPr>
                <w:rFonts w:ascii="Arial" w:hAnsi="Arial" w:cs="Arial"/>
                <w:b/>
                <w:bCs/>
                <w:color w:val="FF0000"/>
              </w:rPr>
              <w:t>5</w:t>
            </w:r>
          </w:p>
          <w:p w:rsidR="0063223A" w:rsidRPr="002F4BA2" w:rsidRDefault="0063223A" w:rsidP="003721C8">
            <w:pPr>
              <w:pStyle w:val="Titre1"/>
              <w:tabs>
                <w:tab w:val="center" w:pos="1151"/>
              </w:tabs>
              <w:rPr>
                <w:rFonts w:cs="Arial"/>
                <w:sz w:val="24"/>
              </w:rPr>
            </w:pPr>
            <w:r w:rsidRPr="002F4BA2">
              <w:rPr>
                <w:rFonts w:cs="Arial"/>
                <w:sz w:val="24"/>
              </w:rPr>
              <w:t>Entourer l’élément correct</w:t>
            </w:r>
          </w:p>
        </w:tc>
        <w:tc>
          <w:tcPr>
            <w:tcW w:w="673" w:type="pct"/>
            <w:vAlign w:val="center"/>
          </w:tcPr>
          <w:p w:rsidR="0063223A" w:rsidRPr="002F4BA2" w:rsidRDefault="00DB2461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oval id="_x0000_s1251" style="position:absolute;left:0;text-align:left;margin-left:40.65pt;margin-top:8.1pt;width:61.8pt;height:21.75pt;z-index:251594240;mso-position-horizontal-relative:text;mso-position-vertical-relative:text" filled="f" strokecolor="red"/>
              </w:pict>
            </w:r>
          </w:p>
          <w:p w:rsidR="0063223A" w:rsidRPr="002F4BA2" w:rsidRDefault="00DB2461" w:rsidP="003721C8">
            <w:pPr>
              <w:pStyle w:val="Titre3"/>
              <w:framePr w:hSpace="0" w:wrap="auto" w:vAnchor="margin" w:hAnchor="text" w:yAlign="inline"/>
              <w:rPr>
                <w:b w:val="0"/>
                <w:bCs w:val="0"/>
              </w:rPr>
            </w:pPr>
            <w:r>
              <w:rPr>
                <w:b w:val="0"/>
                <w:noProof/>
              </w:rPr>
              <w:pict>
                <v:shape id="_x0000_s1211" type="#_x0000_t12" style="position:absolute;left:0;text-align:left;margin-left:122.75pt;margin-top:9.9pt;width:19.95pt;height:19.95pt;z-index:251580928">
                  <v:fill color2="black" rotate="t" focusposition=".5,.5" focussize="" focus="100%" type="gradientRadial"/>
                </v:shape>
              </w:pict>
            </w:r>
            <w:r w:rsidR="0063223A" w:rsidRPr="002F4BA2">
              <w:rPr>
                <w:b w:val="0"/>
                <w:bCs w:val="0"/>
              </w:rPr>
              <w:t>Simple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Composée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/0.</w:t>
            </w:r>
            <w:r w:rsidR="00024CBC">
              <w:rPr>
                <w:rFonts w:ascii="Arial" w:hAnsi="Arial" w:cs="Arial"/>
                <w:b/>
                <w:bCs/>
                <w:color w:val="FF0000"/>
              </w:rPr>
              <w:t>2</w:t>
            </w:r>
            <w:r w:rsidRPr="002F4BA2">
              <w:rPr>
                <w:rFonts w:ascii="Arial" w:hAnsi="Arial" w:cs="Arial"/>
                <w:b/>
                <w:bCs/>
                <w:color w:val="FF0000"/>
              </w:rPr>
              <w:t>5</w: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i/>
                <w:iCs/>
              </w:rPr>
              <w:t>Entourer l’élément correct</w:t>
            </w:r>
          </w:p>
        </w:tc>
        <w:tc>
          <w:tcPr>
            <w:tcW w:w="910" w:type="pct"/>
            <w:vAlign w:val="center"/>
          </w:tcPr>
          <w:p w:rsidR="0063223A" w:rsidRPr="002F4BA2" w:rsidRDefault="001D5A1D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Contrainte 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  <w:b/>
                <w:bCs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</w:rPr>
              <w:t>Orientation</w:t>
            </w:r>
            <w:r w:rsidR="00CA2330">
              <w:rPr>
                <w:rFonts w:ascii="Arial" w:hAnsi="Arial" w:cs="Arial"/>
                <w:b/>
              </w:rPr>
              <w:t xml:space="preserve"> </w:t>
            </w:r>
            <w:r w:rsidRPr="002F4BA2">
              <w:rPr>
                <w:rFonts w:ascii="Arial" w:hAnsi="Arial" w:cs="Arial"/>
              </w:rPr>
              <w:t>et/ou position par rapport à la référence spécifiée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</w:tc>
      </w:tr>
      <w:tr w:rsidR="0063223A" w:rsidRPr="002F4BA2" w:rsidTr="002170C8">
        <w:trPr>
          <w:trHeight w:val="9112"/>
        </w:trPr>
        <w:tc>
          <w:tcPr>
            <w:tcW w:w="1386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63223A" w:rsidRPr="002F4BA2" w:rsidRDefault="0063223A" w:rsidP="003721C8">
            <w:pPr>
              <w:tabs>
                <w:tab w:val="left" w:pos="1440"/>
              </w:tabs>
              <w:jc w:val="center"/>
              <w:rPr>
                <w:rFonts w:ascii="Arial" w:hAnsi="Arial" w:cs="Arial"/>
                <w:i/>
                <w:iCs/>
              </w:rPr>
            </w:pPr>
          </w:p>
          <w:p w:rsidR="0063223A" w:rsidRPr="00581934" w:rsidRDefault="0063223A" w:rsidP="003721C8">
            <w:pPr>
              <w:jc w:val="center"/>
              <w:rPr>
                <w:rFonts w:ascii="Arial" w:hAnsi="Arial" w:cs="Arial"/>
                <w:i/>
              </w:rPr>
            </w:pPr>
            <w:r w:rsidRPr="002F4BA2">
              <w:rPr>
                <w:rFonts w:ascii="Arial" w:hAnsi="Arial" w:cs="Arial"/>
                <w:i/>
              </w:rPr>
              <w:t>Extrait du dessin de définition</w:t>
            </w:r>
          </w:p>
        </w:tc>
        <w:tc>
          <w:tcPr>
            <w:tcW w:w="656" w:type="pct"/>
            <w:tcBorders>
              <w:left w:val="single" w:sz="12" w:space="0" w:color="auto"/>
            </w:tcBorders>
          </w:tcPr>
          <w:p w:rsidR="0063223A" w:rsidRDefault="00DB2461" w:rsidP="003721C8">
            <w:pPr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shape id="_x0000_s1214" type="#_x0000_t12" style="position:absolute;margin-left:68.05pt;margin-top:2.2pt;width:19.95pt;height:19.95pt;z-index:251584000;mso-position-horizontal-relative:text;mso-position-vertical-relative:text">
                  <v:fill color2="black" rotate="t" focusposition=".5,.5" focussize="" focus="100%" type="gradientRadial"/>
                </v:shape>
              </w:pic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DE354C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i w:val="0"/>
                <w:iCs w:val="0"/>
                <w:sz w:val="24"/>
                <w:szCs w:val="24"/>
              </w:rPr>
            </w:pPr>
            <w:r w:rsidRPr="00DE354C">
              <w:rPr>
                <w:rFonts w:cs="Arial"/>
                <w:i w:val="0"/>
                <w:iCs w:val="0"/>
                <w:sz w:val="24"/>
                <w:szCs w:val="24"/>
              </w:rPr>
              <w:t>Surface nominalement plane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DB2461" w:rsidP="003721C8">
            <w:pPr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shape id="_x0000_s1248" style="position:absolute;margin-left:29.3pt;margin-top:4.55pt;width:81pt;height:45.65pt;z-index:251591168" coordsize="1852,1080" path="m105,630hdc140,635,176,635,210,645v79,24,21,26,60,75c291,746,330,755,360,765v70,70,27,33,135,105c542,901,609,890,660,915v46,23,89,52,135,75c855,1020,918,1042,975,1080v38,-57,62,-61,120,-90c1111,982,1124,967,1140,960v29,-13,64,-12,90,-30c1275,900,1314,857,1365,840v113,-38,-26,13,90,-45c1469,788,1486,788,1500,780v67,-37,109,-81,180,-105c1766,546,1651,698,1755,615v97,-78,-38,-22,75,-60c1835,540,1852,524,1845,510v-7,-14,-31,-8,-45,-15c1737,464,1679,430,1620,390v-26,-18,-90,-30,-90,-30c1520,345,1515,325,1500,315v-27,-17,-64,-12,-90,-30c1281,199,1444,302,1320,240v-16,-8,-28,-23,-45,-30c1210,182,1127,185,1065,150,1018,124,975,90,930,60,904,42,870,40,840,30,823,24,810,10,795,,775,5,752,4,735,15,720,25,717,46,705,60v-36,43,-46,46,-90,75c560,218,617,152,540,195,462,238,400,287,315,315v-43,65,-57,48,-120,90c115,525,220,380,120,480v-13,13,-18,31,-30,45c54,568,44,571,,600v45,15,90,30,135,45c146,649,115,635,105,630xe" filled="f" fillcolor="red" strokecolor="red">
                  <v:path arrowok="t"/>
                </v:shape>
              </w:pic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/1</w: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i/>
                <w:iCs/>
              </w:rPr>
              <w:t>Schématiser les éléments géométriques</w:t>
            </w:r>
          </w:p>
        </w:tc>
        <w:tc>
          <w:tcPr>
            <w:tcW w:w="655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sz w:val="22"/>
                <w:szCs w:val="22"/>
              </w:rPr>
            </w:pPr>
            <w:r w:rsidRPr="002F4BA2">
              <w:rPr>
                <w:rFonts w:cs="Arial"/>
                <w:sz w:val="22"/>
                <w:szCs w:val="22"/>
              </w:rPr>
              <w:t>2 lignes A et B</w:t>
            </w:r>
          </w:p>
          <w:p w:rsidR="0063223A" w:rsidRPr="002F4BA2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sz w:val="22"/>
                <w:szCs w:val="22"/>
              </w:rPr>
            </w:pPr>
            <w:r w:rsidRPr="002F4BA2">
              <w:rPr>
                <w:rFonts w:cs="Arial"/>
                <w:sz w:val="22"/>
                <w:szCs w:val="22"/>
              </w:rPr>
              <w:t xml:space="preserve">nominalement circulaires, intersection des surfaces S1 et S2 avec les plans Pl2’ et Pl3’, ces plans sont situés à 13 et 31 mm des épaulements de butée  de roulements. </w:t>
            </w:r>
          </w:p>
          <w:p w:rsidR="0063223A" w:rsidRDefault="00DB2461" w:rsidP="003721C8">
            <w:pPr>
              <w:rPr>
                <w:rFonts w:ascii="Arial" w:hAnsi="Arial" w:cs="Arial"/>
              </w:rPr>
            </w:pPr>
            <w:r>
              <w:rPr>
                <w:noProof/>
                <w:lang w:eastAsia="en-US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270" type="#_x0000_t75" style="position:absolute;margin-left:3.55pt;margin-top:11.9pt;width:132.75pt;height:95.2pt;z-index:251597312">
                  <v:imagedata r:id="rId22" o:title="" cropbottom="34634f" cropright="4867f"/>
                </v:shape>
                <o:OLEObject Type="Embed" ProgID="PBrush" ShapeID="_x0000_s1270" DrawAspect="Content" ObjectID="_1736925795" r:id="rId23"/>
              </w:object>
            </w: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DB2461" w:rsidP="003721C8">
            <w:pPr>
              <w:rPr>
                <w:rFonts w:ascii="Arial" w:hAnsi="Arial" w:cs="Arial"/>
              </w:rPr>
            </w:pPr>
            <w:r>
              <w:rPr>
                <w:noProof/>
                <w:sz w:val="20"/>
                <w:lang w:eastAsia="en-US"/>
              </w:rPr>
              <w:pict>
                <v:shape id="_x0000_s1216" type="#_x0000_t202" style="position:absolute;margin-left:96.8pt;margin-top:33pt;width:30pt;height:18pt;z-index:251586048" filled="f" stroked="f">
                  <v:textbox style="mso-next-textbox:#_x0000_s1216" inset="0,0,0,0">
                    <w:txbxContent>
                      <w:p w:rsidR="00AF1933" w:rsidRDefault="00AF1933" w:rsidP="0063223A">
                        <w:r>
                          <w:t>Pl2’</w:t>
                        </w:r>
                      </w:p>
                    </w:txbxContent>
                  </v:textbox>
                </v:shape>
              </w:pict>
            </w: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rect id="_x0000_s1272" style="position:absolute;margin-left:101.3pt;margin-top:56pt;width:36.8pt;height:23.25pt;rotation:270;z-index:251599360" filled="f" stroked="f">
                  <v:textbox style="layout-flow:vertical;mso-layout-flow-alt:bottom-to-top;mso-next-textbox:#_x0000_s1272">
                    <w:txbxContent>
                      <w:p w:rsidR="00AF1933" w:rsidRPr="00B25298" w:rsidRDefault="00AF1933" w:rsidP="0063223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31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en-US"/>
              </w:rPr>
              <w:pict>
                <v:rect id="_x0000_s1271" style="position:absolute;margin-left:-9.25pt;margin-top:7.4pt;width:36.8pt;height:23.25pt;rotation:270;z-index:251598336" filled="f" stroked="f">
                  <v:textbox style="layout-flow:vertical;mso-layout-flow-alt:bottom-to-top;mso-next-textbox:#_x0000_s1271">
                    <w:txbxContent>
                      <w:p w:rsidR="00AF1933" w:rsidRPr="00B25298" w:rsidRDefault="00AF1933" w:rsidP="0063223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B25298">
                          <w:rPr>
                            <w:rFonts w:ascii="Arial" w:hAnsi="Arial" w:cs="Arial"/>
                            <w:b/>
                          </w:rPr>
                          <w:t>13</w:t>
                        </w:r>
                      </w:p>
                    </w:txbxContent>
                  </v:textbox>
                </v:rect>
              </w:pict>
            </w:r>
            <w:r w:rsidR="0063223A">
              <w:rPr>
                <w:noProof/>
              </w:rPr>
              <w:drawing>
                <wp:anchor distT="0" distB="0" distL="114300" distR="114300" simplePos="0" relativeHeight="251569664" behindDoc="0" locked="0" layoutInCell="1" allowOverlap="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464820</wp:posOffset>
                  </wp:positionV>
                  <wp:extent cx="1800225" cy="1285240"/>
                  <wp:effectExtent l="19050" t="0" r="9525" b="0"/>
                  <wp:wrapNone/>
                  <wp:docPr id="6" name="Imag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85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0" w:type="pct"/>
            <w:tcBorders>
              <w:left w:val="single" w:sz="12" w:space="0" w:color="auto"/>
            </w:tcBorders>
          </w:tcPr>
          <w:p w:rsidR="0063223A" w:rsidRPr="00E52307" w:rsidRDefault="0063223A" w:rsidP="003721C8">
            <w:pPr>
              <w:rPr>
                <w:rFonts w:ascii="Arial" w:hAnsi="Arial" w:cs="Arial"/>
                <w:i/>
              </w:rPr>
            </w:pPr>
          </w:p>
          <w:p w:rsidR="0063223A" w:rsidRPr="00E52307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iCs w:val="0"/>
                <w:sz w:val="22"/>
                <w:szCs w:val="22"/>
              </w:rPr>
            </w:pPr>
            <w:r w:rsidRPr="00E52307">
              <w:rPr>
                <w:rFonts w:cs="Arial"/>
                <w:iCs w:val="0"/>
                <w:sz w:val="22"/>
                <w:szCs w:val="22"/>
              </w:rPr>
              <w:t>DROITE D</w:t>
            </w:r>
            <w:r w:rsidRPr="00E52307">
              <w:rPr>
                <w:rFonts w:cs="Arial"/>
                <w:iCs w:val="0"/>
                <w:sz w:val="22"/>
                <w:szCs w:val="22"/>
                <w:vertAlign w:val="subscript"/>
              </w:rPr>
              <w:t>0</w:t>
            </w:r>
            <w:r w:rsidRPr="00E52307">
              <w:rPr>
                <w:rFonts w:cs="Arial"/>
                <w:iCs w:val="0"/>
                <w:sz w:val="22"/>
                <w:szCs w:val="22"/>
              </w:rPr>
              <w:t xml:space="preserve"> passant par les centres des deux cercles associés aux éléments de référence A et B.</w:t>
            </w: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DB2461" w:rsidP="003721C8">
            <w:pPr>
              <w:rPr>
                <w:rFonts w:ascii="Arial" w:hAnsi="Arial" w:cs="Arial"/>
              </w:rPr>
            </w:pPr>
            <w:r>
              <w:rPr>
                <w:noProof/>
                <w:lang w:eastAsia="en-US"/>
              </w:rPr>
              <w:pict>
                <v:group id="_x0000_s1217" style="position:absolute;margin-left:5.05pt;margin-top:11.6pt;width:146.75pt;height:212.95pt;z-index:251587072" coordorigin="12997,7551" coordsize="2935,4259">
                  <v:shape id="_x0000_s1218" type="#_x0000_t202" style="position:absolute;left:14972;top:7551;width:960;height:689" filled="f" stroked="f">
                    <v:textbox style="mso-next-textbox:#_x0000_s1218" inset="0,0,0,0">
                      <w:txbxContent>
                        <w:p w:rsidR="00AF1933" w:rsidRDefault="00AF1933" w:rsidP="0063223A">
                          <w:r>
                            <w:t xml:space="preserve">Droite </w:t>
                          </w:r>
                        </w:p>
                        <w:p w:rsidR="00AF1933" w:rsidRDefault="00AF1933" w:rsidP="0063223A">
                          <w:r>
                            <w:t>DR0</w:t>
                          </w:r>
                        </w:p>
                      </w:txbxContent>
                    </v:textbox>
                  </v:shape>
                  <v:group id="_x0000_s1219" style="position:absolute;left:12997;top:7856;width:2928;height:3954" coordorigin="12997,7856" coordsize="2928,3954">
                    <v:line id="_x0000_s1220" style="position:absolute" from="13898,8574" to="15925,8574"/>
                    <v:line id="_x0000_s1221" style="position:absolute" from="12997,9653" to="15024,9653"/>
                    <v:line id="_x0000_s1222" style="position:absolute;flip:y" from="12997,8574" to="13898,9653"/>
                    <v:line id="_x0000_s1223" style="position:absolute;flip:y" from="15024,8574" to="15925,9653"/>
                    <v:oval id="_x0000_s1224" style="position:absolute;left:13785;top:8754;width:1352;height:719"/>
                    <v:line id="_x0000_s1225" style="position:absolute" from="13898,10192" to="15925,10192"/>
                    <v:line id="_x0000_s1226" style="position:absolute" from="12997,11271" to="15024,11271"/>
                    <v:line id="_x0000_s1227" style="position:absolute;flip:y" from="12997,10192" to="13898,11271"/>
                    <v:line id="_x0000_s1228" style="position:absolute;flip:y" from="15024,10192" to="15925,11271"/>
                    <v:oval id="_x0000_s1229" style="position:absolute;left:13785;top:10372;width:1352;height:719"/>
                    <v:group id="_x0000_s1230" style="position:absolute;left:14348;top:10626;width:226;height:180" coordorigin="8797,4117" coordsize="180,180">
                      <v:line id="_x0000_s1231" style="position:absolute" from="8797,4117" to="8977,4297"/>
                      <v:line id="_x0000_s1232" style="position:absolute;flip:y" from="8797,4117" to="8977,4297"/>
                    </v:group>
                    <v:group id="_x0000_s1233" style="position:absolute;left:14348;top:8979;width:226;height:179" coordorigin="8797,4117" coordsize="180,180">
                      <v:line id="_x0000_s1234" style="position:absolute" from="8797,4117" to="8977,4297"/>
                      <v:line id="_x0000_s1235" style="position:absolute;flip:y" from="8797,4117" to="8977,4297"/>
                    </v:group>
                    <v:line id="_x0000_s1236" style="position:absolute" from="14461,8035" to="14461,11810" strokeweight="1.5pt"/>
                    <v:line id="_x0000_s1237" style="position:absolute;flip:y" from="14461,7856" to="14911,8216">
                      <v:stroke startarrow="block"/>
                    </v:line>
                    <v:line id="_x0000_s1238" style="position:absolute" from="14911,7856" to="15362,7856"/>
                    <v:shape id="_x0000_s1239" type="#_x0000_t202" style="position:absolute;left:15137;top:8589;width:675;height:360" filled="f" stroked="f">
                      <v:textbox style="mso-next-textbox:#_x0000_s1239" inset="0,0,0,0">
                        <w:txbxContent>
                          <w:p w:rsidR="00AF1933" w:rsidRDefault="00AF1933" w:rsidP="0063223A">
                            <w:r>
                              <w:t>PL 4</w:t>
                            </w:r>
                          </w:p>
                        </w:txbxContent>
                      </v:textbox>
                    </v:shape>
                    <v:shape id="_x0000_s1240" type="#_x0000_t202" style="position:absolute;left:15137;top:10192;width:675;height:360" filled="f" stroked="f">
                      <v:textbox style="mso-next-textbox:#_x0000_s1240" inset="0,0,0,0">
                        <w:txbxContent>
                          <w:p w:rsidR="00AF1933" w:rsidRDefault="00AF1933" w:rsidP="0063223A">
                            <w:r>
                              <w:t>PL 5</w:t>
                            </w:r>
                          </w:p>
                        </w:txbxContent>
                      </v:textbox>
                    </v:shape>
                    <v:shape id="_x0000_s1241" type="#_x0000_t202" style="position:absolute;left:14686;top:8934;width:676;height:359" filled="f" stroked="f">
                      <v:textbox style="mso-next-textbox:#_x0000_s1241" inset="0,0,0,0">
                        <w:txbxContent>
                          <w:p w:rsidR="00AF1933" w:rsidRDefault="00AF1933" w:rsidP="0063223A">
                            <w:r>
                              <w:t>PT2</w:t>
                            </w:r>
                          </w:p>
                        </w:txbxContent>
                      </v:textbox>
                    </v:shape>
                    <v:shape id="_x0000_s1242" type="#_x0000_t202" style="position:absolute;left:14686;top:10731;width:676;height:360" filled="f" stroked="f">
                      <v:textbox style="mso-next-textbox:#_x0000_s1242" inset="0,0,0,0">
                        <w:txbxContent>
                          <w:p w:rsidR="00AF1933" w:rsidRDefault="00AF1933" w:rsidP="0063223A">
                            <w:r>
                              <w:t>PT3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</w:p>
          <w:p w:rsidR="0063223A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</w:tc>
        <w:tc>
          <w:tcPr>
            <w:tcW w:w="673" w:type="pct"/>
          </w:tcPr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Volume limité par 2 plans parallèles distant de 0,1 mm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DE354C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0"/>
                <w:szCs w:val="22"/>
                <w:lang w:eastAsia="en-US"/>
              </w:rPr>
              <w:pict>
                <v:shape id="_x0000_s1212" type="#_x0000_t12" style="position:absolute;margin-left:68.3pt;margin-top:3pt;width:19.95pt;height:19.95pt;z-index:251581952">
                  <v:fill color2="black" rotate="t" focusposition=".5,.5" focussize="" focus="100%" type="gradientRadial"/>
                </v:shape>
              </w:pict>
            </w: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group id="_x0000_s1252" style="position:absolute;margin-left:12.35pt;margin-top:1.6pt;width:126pt;height:75.35pt;z-index:251595264" coordorigin="16400,9743" coordsize="2520,1507">
                  <v:shapetype id="_x0000_t7" coordsize="21600,21600" o:spt="7" adj="5400" path="m@0,l,21600@1,21600,21600,xe">
                    <v:stroke joinstyle="miter"/>
                    <v:formulas>
                      <v:f eqn="val #0"/>
                      <v:f eqn="sum width 0 #0"/>
                      <v:f eqn="prod #0 1 2"/>
                      <v:f eqn="sum width 0 @2"/>
                      <v:f eqn="mid #0 width"/>
                      <v:f eqn="mid @1 0"/>
                      <v:f eqn="prod height width #0"/>
                      <v:f eqn="prod @6 1 2"/>
                      <v:f eqn="sum height 0 @7"/>
                      <v:f eqn="prod width 1 2"/>
                      <v:f eqn="sum #0 0 @9"/>
                      <v:f eqn="if @10 @8 0"/>
                      <v:f eqn="if @10 @7 height"/>
                    </v:formulas>
                    <v:path gradientshapeok="t" o:connecttype="custom" o:connectlocs="@4,0;10800,@11;@3,10800;@5,21600;10800,@12;@2,10800" textboxrect="1800,1800,19800,19800;8100,8100,13500,13500;10800,10800,10800,10800"/>
                    <v:handles>
                      <v:h position="#0,topLeft" xrange="0,21600"/>
                    </v:handles>
                  </v:shapetype>
                  <v:shape id="_x0000_s1253" type="#_x0000_t7" style="position:absolute;left:16400;top:10141;width:2434;height:591" strokecolor="red"/>
                  <v:shape id="_x0000_s1254" type="#_x0000_t7" style="position:absolute;left:16486;top:9743;width:2434;height:591" strokecolor="red"/>
                  <v:line id="_x0000_s1255" style="position:absolute;flip:y" from="17096,10321" to="17096,10752" strokecolor="red">
                    <v:stroke startarrow="open" endarrow="open"/>
                  </v:line>
                  <v:line id="_x0000_s1256" style="position:absolute;flip:y" from="17096,10752" to="17096,11250" strokecolor="red"/>
                  <v:rect id="_x0000_s1257" style="position:absolute;left:16690;top:10488;width:758;height:761" filled="f" strokecolor="red">
                    <v:textbox style="layout-flow:vertical;mso-layout-flow-alt:bottom-to-top;mso-next-textbox:#_x0000_s1257">
                      <w:txbxContent>
                        <w:p w:rsidR="00AF1933" w:rsidRDefault="00AF1933" w:rsidP="0063223A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0,1</w:t>
                          </w:r>
                        </w:p>
                      </w:txbxContent>
                    </v:textbox>
                  </v:rect>
                </v:group>
              </w:pic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DE354C" w:rsidRPr="002F4BA2" w:rsidRDefault="00DE354C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/1</w: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i/>
                <w:iCs/>
              </w:rPr>
              <w:t>Schématiser les éléments géométriques</w:t>
            </w:r>
          </w:p>
        </w:tc>
        <w:tc>
          <w:tcPr>
            <w:tcW w:w="910" w:type="pct"/>
          </w:tcPr>
          <w:p w:rsidR="00DE354C" w:rsidRDefault="00DE354C" w:rsidP="003721C8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FF0000"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FF0000"/>
              </w:rPr>
            </w:pPr>
            <w:r w:rsidRPr="002F4BA2">
              <w:rPr>
                <w:rFonts w:ascii="Arial" w:hAnsi="Arial" w:cs="Arial"/>
                <w:b/>
                <w:bCs/>
                <w:i/>
                <w:iCs/>
                <w:color w:val="FF0000"/>
              </w:rPr>
              <w:t>Le volume limité par les deux plans parallèles contraints perpendiculaire à la DROITE D</w:t>
            </w:r>
            <w:r w:rsidRPr="002F4BA2">
              <w:rPr>
                <w:rFonts w:ascii="Arial" w:hAnsi="Arial" w:cs="Arial"/>
                <w:b/>
                <w:bCs/>
                <w:i/>
                <w:iCs/>
                <w:color w:val="FF0000"/>
                <w:vertAlign w:val="subscript"/>
              </w:rPr>
              <w:t>0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DE354C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shape id="_x0000_s1213" type="#_x0000_t12" style="position:absolute;margin-left:93.25pt;margin-top:2.95pt;width:19.95pt;height:19.95pt;z-index:251582976">
                  <v:fill color2="black" rotate="t" focusposition=".5,.5" focussize="" focus="100%" type="gradientRadial"/>
                </v:shape>
              </w:pict>
            </w: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DE354C" w:rsidRDefault="00DE354C" w:rsidP="003721C8">
            <w:pPr>
              <w:rPr>
                <w:rFonts w:ascii="Arial" w:hAnsi="Arial" w:cs="Arial"/>
              </w:rPr>
            </w:pPr>
          </w:p>
          <w:p w:rsidR="0063223A" w:rsidRPr="002F4BA2" w:rsidRDefault="00DB2461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group id="_x0000_s1258" style="position:absolute;margin-left:40.25pt;margin-top:9.25pt;width:126pt;height:180pt;z-index:251596288" coordorigin="3577,5917" coordsize="2520,3600">
                  <v:group id="_x0000_s1259" style="position:absolute;left:3577;top:5917;width:2520;height:3600" coordorigin="3577,5917" coordsize="2520,3600">
                    <v:shape id="_x0000_s1260" type="#_x0000_t7" style="position:absolute;left:3577;top:7575;width:2434;height:591" strokecolor="red"/>
                    <v:shape id="_x0000_s1261" type="#_x0000_t7" style="position:absolute;left:3663;top:7177;width:2434;height:591" strokecolor="red"/>
                    <v:line id="_x0000_s1262" style="position:absolute;flip:y" from="4273,7755" to="4273,8186" strokecolor="red">
                      <v:stroke startarrow="open" endarrow="open"/>
                    </v:line>
                    <v:line id="_x0000_s1263" style="position:absolute;flip:y" from="4273,8186" to="4273,9328" strokecolor="red"/>
                    <v:rect id="_x0000_s1264" style="position:absolute;left:3879;top:8415;width:758;height:761" filled="f" strokecolor="red">
                      <v:textbox style="layout-flow:vertical;mso-layout-flow-alt:bottom-to-top;mso-next-textbox:#_x0000_s1264">
                        <w:txbxContent>
                          <w:p w:rsidR="00AF1933" w:rsidRDefault="00AF1933" w:rsidP="0063223A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0,1</w:t>
                            </w:r>
                          </w:p>
                        </w:txbxContent>
                      </v:textbox>
                    </v:rect>
                    <v:line id="_x0000_s1265" style="position:absolute" from="4837,5917" to="4837,9517" strokecolor="red" strokeweight="1.5pt"/>
                    <v:line id="_x0000_s1266" style="position:absolute" from="4837,7357" to="5017,7357" strokecolor="red" strokeweight="1.5pt"/>
                    <v:line id="_x0000_s1267" style="position:absolute" from="5017,7357" to="5017,7537" strokecolor="red" strokeweight="1.5pt"/>
                    <v:shape id="_x0000_s1268" type="#_x0000_t202" style="position:absolute;left:4837;top:6097;width:720;height:540" filled="f" strokecolor="red">
                      <v:textbox style="mso-next-textbox:#_x0000_s1268">
                        <w:txbxContent>
                          <w:p w:rsidR="00AF1933" w:rsidRPr="00B30BF7" w:rsidRDefault="00AF1933" w:rsidP="0063223A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B30BF7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DR0</w:t>
                            </w:r>
                          </w:p>
                        </w:txbxContent>
                      </v:textbox>
                    </v:shape>
                  </v:group>
                  <v:shape id="_x0000_s1269" style="position:absolute;left:3856;top:7395;width:2142;height:622" coordsize="2142,622" path="m2084,hdc2099,5,2123,,2129,15v13,32,-44,107,-60,120c2057,145,2039,145,2024,150v-67,101,12,2,-75,60c1931,222,1920,241,1904,255v-32,27,-68,42,-105,60c1784,335,1773,359,1754,375v-17,15,-44,14,-60,30c1683,416,1689,438,1679,450v-16,19,-40,30,-60,45c1578,577,1572,578,1484,600,1384,590,1284,573,1184,570,783,558,1174,622,839,555,657,565,587,533,464,615,307,589,344,584,149,600v-20,5,-40,18,-60,15c46,610,,584,44,540,55,529,74,530,89,525,74,505,44,490,44,465v,-16,31,-8,45,-15c105,442,118,429,134,420v19,-11,60,-30,60,-30e" filled="f" strokecolor="red">
                    <v:path arrowok="t"/>
                  </v:shape>
                </v:group>
              </w:pic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right"/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b/>
                <w:bCs/>
                <w:color w:val="FF0000"/>
              </w:rPr>
              <w:t>/</w:t>
            </w:r>
            <w:r w:rsidR="00DD63D3">
              <w:rPr>
                <w:rFonts w:ascii="Arial" w:hAnsi="Arial" w:cs="Arial"/>
                <w:b/>
                <w:bCs/>
                <w:color w:val="FF0000"/>
              </w:rPr>
              <w:t xml:space="preserve"> 1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i/>
                <w:iCs/>
              </w:rPr>
              <w:t>Schématiser les éléments géométriques</w:t>
            </w:r>
          </w:p>
        </w:tc>
      </w:tr>
    </w:tbl>
    <w:p w:rsidR="0063223A" w:rsidRDefault="0063223A" w:rsidP="0063223A">
      <w:r>
        <w:br w:type="page"/>
      </w:r>
      <w:r w:rsidR="00DB2461">
        <w:rPr>
          <w:noProof/>
        </w:rPr>
        <w:lastRenderedPageBreak/>
        <w:pict>
          <v:shape id="_x0000_s2008" type="#_x0000_t32" style="position:absolute;margin-left:457.8pt;margin-top:206.55pt;width:38.55pt;height:4pt;flip:x;z-index:251762176" o:connectortype="straight"/>
        </w:pict>
      </w:r>
      <w:r w:rsidR="00DB2461">
        <w:rPr>
          <w:noProof/>
        </w:rPr>
        <w:pict>
          <v:shape id="_x0000_s2007" type="#_x0000_t32" style="position:absolute;margin-left:436.1pt;margin-top:185.7pt;width:40.05pt;height:10.6pt;flip:x;z-index:251761152" o:connectortype="straight"/>
        </w:pict>
      </w:r>
      <w:r w:rsidR="00DB2461">
        <w:rPr>
          <w:noProof/>
        </w:rPr>
        <w:pict>
          <v:shape id="_x0000_s2006" type="#_x0000_t32" style="position:absolute;margin-left:404.15pt;margin-top:162.6pt;width:41.95pt;height:0;flip:x;z-index:251760128" o:connectortype="straight"/>
        </w:pict>
      </w:r>
      <w:r w:rsidR="00DB2461">
        <w:rPr>
          <w:noProof/>
        </w:rPr>
        <w:pict>
          <v:shape id="_x0000_s2005" type="#_x0000_t32" style="position:absolute;margin-left:372.9pt;margin-top:218.7pt;width:1.35pt;height:43.5pt;flip:y;z-index:251759104" o:connectortype="straight"/>
        </w:pict>
      </w:r>
      <w:r w:rsidR="00DB2461">
        <w:rPr>
          <w:noProof/>
        </w:rPr>
        <w:pict>
          <v:oval id="_x0000_s2002" style="position:absolute;margin-left:496.35pt;margin-top:191.55pt;width:30.05pt;height:27.85pt;z-index:251756032">
            <v:textbox inset="0,0,0,0">
              <w:txbxContent>
                <w:p w:rsidR="00770EA3" w:rsidRPr="00770EA3" w:rsidRDefault="00770EA3" w:rsidP="00770EA3">
                  <w:pPr>
                    <w:rPr>
                      <w:sz w:val="10"/>
                    </w:rPr>
                  </w:pPr>
                </w:p>
                <w:p w:rsidR="00770EA3" w:rsidRPr="00770EA3" w:rsidRDefault="00770EA3" w:rsidP="00770EA3">
                  <w:pPr>
                    <w:rPr>
                      <w:color w:val="FF0000"/>
                      <w:sz w:val="16"/>
                    </w:rPr>
                  </w:pPr>
                  <w:r w:rsidRPr="00770EA3">
                    <w:rPr>
                      <w:color w:val="FF0000"/>
                      <w:sz w:val="16"/>
                    </w:rPr>
                    <w:t>CYL</w:t>
                  </w:r>
                  <w:r w:rsidR="0060726B">
                    <w:rPr>
                      <w:color w:val="FF0000"/>
                      <w:sz w:val="16"/>
                    </w:rPr>
                    <w:t>1</w:t>
                  </w:r>
                </w:p>
              </w:txbxContent>
            </v:textbox>
          </v:oval>
        </w:pict>
      </w:r>
      <w:r w:rsidR="00DB2461">
        <w:rPr>
          <w:noProof/>
        </w:rPr>
        <w:pict>
          <v:oval id="_x0000_s2003" style="position:absolute;margin-left:476.15pt;margin-top:162.6pt;width:30.05pt;height:27.85pt;z-index:251757056">
            <v:textbox inset="0,0,0,0">
              <w:txbxContent>
                <w:p w:rsidR="00770EA3" w:rsidRPr="00770EA3" w:rsidRDefault="00770EA3" w:rsidP="00770EA3">
                  <w:pPr>
                    <w:rPr>
                      <w:sz w:val="10"/>
                    </w:rPr>
                  </w:pPr>
                </w:p>
                <w:p w:rsidR="00770EA3" w:rsidRPr="00770EA3" w:rsidRDefault="00F66CF6" w:rsidP="00770EA3">
                  <w:pPr>
                    <w:rPr>
                      <w:color w:val="FF0000"/>
                      <w:sz w:val="16"/>
                    </w:rPr>
                  </w:pPr>
                  <w:r>
                    <w:rPr>
                      <w:color w:val="FF0000"/>
                      <w:sz w:val="16"/>
                    </w:rPr>
                    <w:t>P</w:t>
                  </w:r>
                  <w:r w:rsidR="00770EA3" w:rsidRPr="00770EA3">
                    <w:rPr>
                      <w:color w:val="FF0000"/>
                      <w:sz w:val="16"/>
                    </w:rPr>
                    <w:t>L</w:t>
                  </w:r>
                  <w:r>
                    <w:rPr>
                      <w:color w:val="FF0000"/>
                      <w:sz w:val="16"/>
                    </w:rPr>
                    <w:t>3</w:t>
                  </w:r>
                </w:p>
              </w:txbxContent>
            </v:textbox>
          </v:oval>
        </w:pict>
      </w:r>
      <w:r w:rsidR="00DB2461">
        <w:rPr>
          <w:noProof/>
        </w:rPr>
        <w:pict>
          <v:oval id="_x0000_s2004" style="position:absolute;margin-left:446.1pt;margin-top:146.05pt;width:30.05pt;height:27.85pt;z-index:251758080">
            <v:textbox inset="0,0,0,0">
              <w:txbxContent>
                <w:p w:rsidR="00770EA3" w:rsidRPr="00770EA3" w:rsidRDefault="00770EA3" w:rsidP="00770EA3">
                  <w:pPr>
                    <w:rPr>
                      <w:sz w:val="10"/>
                    </w:rPr>
                  </w:pPr>
                </w:p>
                <w:p w:rsidR="00770EA3" w:rsidRPr="00770EA3" w:rsidRDefault="00F66CF6" w:rsidP="00770EA3">
                  <w:pPr>
                    <w:rPr>
                      <w:color w:val="FF0000"/>
                      <w:sz w:val="16"/>
                    </w:rPr>
                  </w:pPr>
                  <w:r>
                    <w:rPr>
                      <w:color w:val="FF0000"/>
                      <w:sz w:val="16"/>
                    </w:rPr>
                    <w:t xml:space="preserve"> P</w:t>
                  </w:r>
                  <w:r w:rsidR="00770EA3" w:rsidRPr="00770EA3">
                    <w:rPr>
                      <w:color w:val="FF0000"/>
                      <w:sz w:val="16"/>
                    </w:rPr>
                    <w:t>L2</w:t>
                  </w:r>
                </w:p>
              </w:txbxContent>
            </v:textbox>
          </v:oval>
        </w:pict>
      </w:r>
      <w:r w:rsidR="00DB2461">
        <w:rPr>
          <w:noProof/>
        </w:rPr>
        <w:pict>
          <v:oval id="_x0000_s1999" style="position:absolute;margin-left:356.2pt;margin-top:262.2pt;width:30.05pt;height:27.85pt;z-index:251755008">
            <v:textbox inset="0,0,0,0">
              <w:txbxContent>
                <w:p w:rsidR="00770EA3" w:rsidRPr="00770EA3" w:rsidRDefault="00770EA3" w:rsidP="00770EA3">
                  <w:pPr>
                    <w:rPr>
                      <w:sz w:val="10"/>
                    </w:rPr>
                  </w:pPr>
                </w:p>
                <w:p w:rsidR="00770EA3" w:rsidRPr="00770EA3" w:rsidRDefault="00770EA3" w:rsidP="00770EA3">
                  <w:pPr>
                    <w:rPr>
                      <w:color w:val="FF0000"/>
                      <w:sz w:val="16"/>
                    </w:rPr>
                  </w:pPr>
                  <w:r w:rsidRPr="00770EA3">
                    <w:rPr>
                      <w:color w:val="FF0000"/>
                      <w:sz w:val="16"/>
                    </w:rPr>
                    <w:t>CYL</w:t>
                  </w:r>
                  <w:r w:rsidR="0060726B">
                    <w:rPr>
                      <w:color w:val="FF0000"/>
                      <w:sz w:val="16"/>
                    </w:rPr>
                    <w:t>2</w:t>
                  </w:r>
                </w:p>
              </w:txbxContent>
            </v:textbox>
          </v:oval>
        </w:pict>
      </w:r>
      <w:r w:rsidR="00DB2461">
        <w:rPr>
          <w:noProof/>
        </w:rPr>
        <w:pict>
          <v:shape id="_x0000_s1997" type="#_x0000_t32" style="position:absolute;margin-left:63.6pt;margin-top:218.7pt;width:24.7pt;height:.7pt;flip:y;z-index:251752960" o:connectortype="straight"/>
        </w:pict>
      </w:r>
      <w:r w:rsidR="00DB2461">
        <w:rPr>
          <w:noProof/>
        </w:rPr>
        <w:pict>
          <v:oval id="_x0000_s1996" style="position:absolute;margin-left:33.55pt;margin-top:206.55pt;width:30.05pt;height:27.85pt;z-index:251751936">
            <v:textbox inset="0,0,0,0">
              <w:txbxContent>
                <w:p w:rsidR="00770EA3" w:rsidRPr="00770EA3" w:rsidRDefault="00770EA3" w:rsidP="00770EA3">
                  <w:pPr>
                    <w:rPr>
                      <w:color w:val="FF0000"/>
                    </w:rPr>
                  </w:pPr>
                  <w:r w:rsidRPr="00770EA3">
                    <w:rPr>
                      <w:color w:val="FF0000"/>
                    </w:rPr>
                    <w:t>PL1</w:t>
                  </w:r>
                </w:p>
              </w:txbxContent>
            </v:textbox>
          </v:oval>
        </w:pict>
      </w:r>
      <w:r w:rsidR="00DB2461">
        <w:rPr>
          <w:noProof/>
        </w:rPr>
        <w:pict>
          <v:shape id="_x0000_s1995" type="#_x0000_t32" style="position:absolute;margin-left:71.3pt;margin-top:169.15pt;width:38.05pt;height:4.75pt;flip:y;z-index:251750912" o:connectortype="straight"/>
        </w:pict>
      </w:r>
      <w:r w:rsidR="00DB2461">
        <w:rPr>
          <w:noProof/>
        </w:rPr>
        <w:pict>
          <v:oval id="_x0000_s1994" style="position:absolute;margin-left:41.25pt;margin-top:157.85pt;width:30.05pt;height:27.85pt;z-index:251749888">
            <v:textbox inset="0,0,0,0">
              <w:txbxContent>
                <w:p w:rsidR="0057105A" w:rsidRDefault="0057105A">
                  <w:r>
                    <w:t>SP1</w:t>
                  </w:r>
                </w:p>
              </w:txbxContent>
            </v:textbox>
          </v:oval>
        </w:pict>
      </w:r>
      <w:r w:rsidR="007730ED">
        <w:rPr>
          <w:noProof/>
        </w:rPr>
        <w:drawing>
          <wp:anchor distT="0" distB="0" distL="114300" distR="114300" simplePos="0" relativeHeight="251747840" behindDoc="0" locked="0" layoutInCell="1" allowOverlap="1" wp14:anchorId="362500FF" wp14:editId="44A40310">
            <wp:simplePos x="0" y="0"/>
            <wp:positionH relativeFrom="column">
              <wp:posOffset>106680</wp:posOffset>
            </wp:positionH>
            <wp:positionV relativeFrom="paragraph">
              <wp:posOffset>3322320</wp:posOffset>
            </wp:positionV>
            <wp:extent cx="1391285" cy="1127760"/>
            <wp:effectExtent l="0" t="0" r="0" b="0"/>
            <wp:wrapNone/>
            <wp:docPr id="4" name="Image 66" descr="Résultat de recherche d'images pour &quot;palpeur mmt&quot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6" descr="Résultat de recherche d'images pour &quot;palpeur mmt&quot;"/>
                    <pic:cNvPicPr/>
                  </pic:nvPicPr>
                  <pic:blipFill>
                    <a:blip r:embed="rId25" r:link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-4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85" cy="112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30ED">
        <w:rPr>
          <w:noProof/>
        </w:rPr>
        <w:drawing>
          <wp:anchor distT="0" distB="0" distL="114300" distR="114300" simplePos="0" relativeHeight="251748864" behindDoc="0" locked="0" layoutInCell="1" allowOverlap="1" wp14:anchorId="6C99843B" wp14:editId="5872C9B0">
            <wp:simplePos x="0" y="0"/>
            <wp:positionH relativeFrom="column">
              <wp:posOffset>997148</wp:posOffset>
            </wp:positionH>
            <wp:positionV relativeFrom="paragraph">
              <wp:posOffset>1693842</wp:posOffset>
            </wp:positionV>
            <wp:extent cx="2877820" cy="1899285"/>
            <wp:effectExtent l="0" t="0" r="0" b="0"/>
            <wp:wrapNone/>
            <wp:docPr id="277" name="Image 2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Image 277"/>
                    <pic:cNvPicPr/>
                  </pic:nvPicPr>
                  <pic:blipFill>
                    <a:blip r:embed="rId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189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B2461">
        <w:rPr>
          <w:noProof/>
        </w:rPr>
        <w:pict>
          <v:group id="_x0000_s1201" style="position:absolute;margin-left:-5.6pt;margin-top:112.45pt;width:540pt;height:248.9pt;z-index:251575808;mso-position-horizontal-relative:text;mso-position-vertical-relative:text" coordorigin="1598,5884" coordsize="7578,3407">
            <v:rect id="_x0000_s1202" style="position:absolute;left:1598;top:5884;width:7578;height:3407">
              <v:textbox style="mso-next-textbox:#_x0000_s1202">
                <w:txbxContent>
                  <w:p w:rsidR="00AF1933" w:rsidRDefault="00AF1933" w:rsidP="0063223A">
                    <w:pPr>
                      <w:jc w:val="right"/>
                      <w:rPr>
                        <w:rFonts w:ascii="Arial" w:hAnsi="Arial" w:cs="Arial"/>
                        <w:b/>
                        <w:bCs/>
                        <w:sz w:val="20"/>
                        <w:szCs w:val="20"/>
                      </w:rPr>
                    </w:pPr>
                    <w:r>
                      <w:rPr>
                        <w:noProof/>
                      </w:rPr>
                      <w:drawing>
                        <wp:inline distT="0" distB="0" distL="0" distR="0" wp14:anchorId="2A0E8481" wp14:editId="09FE008A">
                          <wp:extent cx="2800453" cy="2340864"/>
                          <wp:effectExtent l="0" t="0" r="0" b="0"/>
                          <wp:docPr id="19" name="Image 1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 rotWithShape="1">
                                  <a:blip r:embed="rId28"/>
                                  <a:srcRect l="40738" t="34368" r="26305" b="21557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819819" cy="2357052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rect>
            <v:shape id="_x0000_s1203" type="#_x0000_t202" style="position:absolute;left:1661;top:5975;width:1710;height:912" filled="f" stroked="f">
              <v:textbox style="mso-next-textbox:#_x0000_s1203">
                <w:txbxContent>
                  <w:p w:rsidR="00AF1933" w:rsidRDefault="00AF1933" w:rsidP="0063223A">
                    <w:pPr>
                      <w:pStyle w:val="Corpsdetexte"/>
                    </w:pPr>
                    <w:r>
                      <w:t>Repérage des surfaces :</w:t>
                    </w:r>
                  </w:p>
                </w:txbxContent>
              </v:textbox>
            </v:shape>
          </v:group>
        </w:pict>
      </w:r>
      <w:r w:rsidR="00DB2461">
        <w:rPr>
          <w:noProof/>
        </w:rPr>
        <w:pict>
          <v:rect id="_x0000_s1200" style="position:absolute;margin-left:282.4pt;margin-top:13.45pt;width:252pt;height:90pt;z-index:251741696;mso-position-horizontal-relative:text;mso-position-vertical-relative:text">
            <v:textbox style="mso-next-textbox:#_x0000_s1200">
              <w:txbxContent>
                <w:p w:rsidR="00AF1933" w:rsidRDefault="00AF1933" w:rsidP="0063223A">
                  <w:pPr>
                    <w:rPr>
                      <w:rFonts w:ascii="Arial" w:hAnsi="Arial" w:cs="Arial"/>
                      <w:b/>
                      <w:bCs/>
                      <w:sz w:val="32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2"/>
                      <w:szCs w:val="20"/>
                      <w:u w:val="single"/>
                    </w:rPr>
                    <w:t>Spécification à contrôler</w:t>
                  </w:r>
                </w:p>
              </w:txbxContent>
            </v:textbox>
          </v:rect>
        </w:pict>
      </w:r>
      <w:r w:rsidR="00DB2461">
        <w:rPr>
          <w:noProof/>
        </w:rPr>
        <w:pict>
          <v:rect id="_x0000_s1206" style="position:absolute;margin-left:570.4pt;margin-top:402.35pt;width:513pt;height:77.55pt;z-index:251744768;mso-position-horizontal-relative:text;mso-position-vertical-relative:text">
            <v:textbox style="mso-next-textbox:#_x0000_s1206">
              <w:txbxContent>
                <w:p w:rsidR="00AF1933" w:rsidRPr="00E52307" w:rsidRDefault="00AF1933" w:rsidP="0063223A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AF124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5</w:t>
                  </w:r>
                  <w:r w:rsidRPr="00AF1247">
                    <w:rPr>
                      <w:rFonts w:ascii="Arial" w:hAnsi="Arial" w:cs="Arial"/>
                      <w:b/>
                      <w:bCs/>
                      <w:u w:val="single"/>
                    </w:rPr>
                    <w:t>-9</w:t>
                  </w:r>
                  <w:r>
                    <w:rPr>
                      <w:rFonts w:ascii="Arial" w:hAnsi="Arial" w:cs="Arial"/>
                      <w:b/>
                      <w:bCs/>
                    </w:rPr>
                    <w:t xml:space="preserve"> - </w:t>
                  </w:r>
                  <w:r w:rsidRPr="00AF1247">
                    <w:rPr>
                      <w:rFonts w:ascii="Arial" w:hAnsi="Arial" w:cs="Arial"/>
                      <w:iCs/>
                    </w:rPr>
                    <w:t>Énoncer le critère d’acceptabilité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  <w:b/>
                      <w:bCs/>
                      <w:color w:val="FF0000"/>
                      <w:lang w:val="de-DE"/>
                    </w:rPr>
                  </w:pPr>
                  <w:r w:rsidRPr="00E52307">
                    <w:rPr>
                      <w:rFonts w:ascii="Arial" w:hAnsi="Arial" w:cs="Arial"/>
                      <w:b/>
                      <w:bCs/>
                      <w:color w:val="FF0000"/>
                      <w:lang w:val="de-DE"/>
                    </w:rPr>
                    <w:t xml:space="preserve">diPt Mi / PL6 </w:t>
                  </w:r>
                  <w:r w:rsidRPr="00E52307">
                    <w:rPr>
                      <w:rFonts w:ascii="Arial" w:eastAsia="Arial Unicode MS" w:hAnsi="Arial" w:cs="Arial"/>
                      <w:b/>
                      <w:bCs/>
                      <w:i/>
                      <w:iCs/>
                      <w:color w:val="FF0000"/>
                      <w:lang w:val="de-DE"/>
                    </w:rPr>
                    <w:t xml:space="preserve">≤ </w:t>
                  </w:r>
                  <w:r w:rsidRPr="00E52307">
                    <w:rPr>
                      <w:rFonts w:ascii="Arial" w:hAnsi="Arial" w:cs="Arial"/>
                      <w:b/>
                      <w:bCs/>
                      <w:i/>
                      <w:iCs/>
                      <w:color w:val="FF0000"/>
                      <w:lang w:val="de-DE"/>
                    </w:rPr>
                    <w:t xml:space="preserve"> 0,05 mm</w:t>
                  </w:r>
                </w:p>
                <w:p w:rsidR="00AF1933" w:rsidRDefault="00AF1933" w:rsidP="0063223A">
                  <w:pPr>
                    <w:rPr>
                      <w:rFonts w:ascii="Arial" w:hAnsi="Arial" w:cs="Arial"/>
                      <w:b/>
                      <w:bCs/>
                    </w:rPr>
                  </w:pPr>
                </w:p>
              </w:txbxContent>
            </v:textbox>
          </v:rect>
        </w:pict>
      </w:r>
      <w:r w:rsidR="00DB2461">
        <w:rPr>
          <w:noProof/>
        </w:rPr>
        <w:pict>
          <v:rect id="_x0000_s1205" style="position:absolute;margin-left:570.4pt;margin-top:13.45pt;width:513pt;height:347.9pt;z-index:251743744;mso-position-horizontal-relative:text;mso-position-vertical-relative:text">
            <v:textbox style="mso-next-textbox:#_x0000_s1205">
              <w:txbxContent>
                <w:p w:rsidR="00AF1933" w:rsidRPr="00E52307" w:rsidRDefault="00AF1933" w:rsidP="0063223A">
                  <w:pPr>
                    <w:pStyle w:val="Corpsdetexte2"/>
                  </w:pPr>
                  <w:r w:rsidRPr="00AF1247">
                    <w:rPr>
                      <w:b/>
                      <w:bCs/>
                      <w:i w:val="0"/>
                      <w:iCs w:val="0"/>
                      <w:u w:val="single"/>
                    </w:rPr>
                    <w:t xml:space="preserve">Question </w:t>
                  </w:r>
                  <w:r>
                    <w:rPr>
                      <w:b/>
                      <w:bCs/>
                      <w:i w:val="0"/>
                      <w:iCs w:val="0"/>
                      <w:u w:val="single"/>
                    </w:rPr>
                    <w:t>5</w:t>
                  </w:r>
                  <w:r w:rsidRPr="00AF1247">
                    <w:rPr>
                      <w:b/>
                      <w:bCs/>
                      <w:i w:val="0"/>
                      <w:iCs w:val="0"/>
                      <w:u w:val="single"/>
                    </w:rPr>
                    <w:t>-8</w:t>
                  </w:r>
                  <w:r>
                    <w:rPr>
                      <w:b/>
                      <w:bCs/>
                      <w:i w:val="0"/>
                      <w:iCs w:val="0"/>
                    </w:rPr>
                    <w:t xml:space="preserve"> - </w:t>
                  </w:r>
                  <w:r>
                    <w:rPr>
                      <w:i w:val="0"/>
                    </w:rPr>
                    <w:t>À</w:t>
                  </w:r>
                  <w:r w:rsidRPr="00AF1247">
                    <w:rPr>
                      <w:i w:val="0"/>
                    </w:rPr>
                    <w:t xml:space="preserve"> partir de DT8, compléter les constructions suivantes.                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PL4 = Plan parallèle au plan PL2 distant de </w:t>
                  </w:r>
                  <w:r w:rsidRPr="00E52307">
                    <w:rPr>
                      <w:rFonts w:ascii="Arial" w:hAnsi="Arial" w:cs="Arial"/>
                      <w:b/>
                      <w:color w:val="FF0000"/>
                    </w:rPr>
                    <w:t>13</w:t>
                  </w:r>
                  <w:r w:rsidRPr="00E52307">
                    <w:rPr>
                      <w:rFonts w:ascii="Arial" w:hAnsi="Arial" w:cs="Arial"/>
                    </w:rPr>
                    <w:t xml:space="preserve"> mm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PL5 = </w:t>
                  </w:r>
                  <w:r w:rsidRPr="00E52307">
                    <w:rPr>
                      <w:rFonts w:ascii="Arial" w:hAnsi="Arial" w:cs="Arial"/>
                      <w:b/>
                      <w:color w:val="FF0000"/>
                    </w:rPr>
                    <w:t>Plan parallèle au plan PL3 distant de 31 mm</w:t>
                  </w:r>
                </w:p>
                <w:p w:rsidR="00AF1933" w:rsidRPr="00E52307" w:rsidRDefault="00AF1933" w:rsidP="0063223A">
                  <w:pPr>
                    <w:pStyle w:val="Corpsdetexte2"/>
                  </w:pPr>
                </w:p>
                <w:p w:rsidR="00AF1933" w:rsidRPr="00E52307" w:rsidRDefault="00AF1933" w:rsidP="0063223A">
                  <w:pPr>
                    <w:rPr>
                      <w:rFonts w:ascii="Arial" w:eastAsia="Arial Unicode MS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>PT2 = [PL4]</w:t>
                  </w:r>
                  <w:r w:rsidRPr="00E52307">
                    <w:rPr>
                      <w:rFonts w:ascii="Arial" w:eastAsia="Arial Unicode MS" w:hAnsi="Arial" w:cs="Arial"/>
                    </w:rPr>
                    <w:t xml:space="preserve"> ∩ axe du </w:t>
                  </w:r>
                  <w:r w:rsidRPr="00E52307">
                    <w:rPr>
                      <w:rFonts w:ascii="Arial" w:hAnsi="Arial" w:cs="Arial"/>
                    </w:rPr>
                    <w:t>[CYL2]</w:t>
                  </w:r>
                  <w:r w:rsidRPr="00E52307">
                    <w:rPr>
                      <w:rFonts w:ascii="Arial" w:eastAsia="Arial Unicode MS" w:hAnsi="Arial" w:cs="Arial"/>
                    </w:rPr>
                    <w:tab/>
                  </w:r>
                  <w:r w:rsidRPr="00E52307">
                    <w:rPr>
                      <w:rFonts w:ascii="Arial" w:eastAsia="Arial Unicode MS" w:hAnsi="Arial" w:cs="Arial"/>
                    </w:rPr>
                    <w:tab/>
                  </w:r>
                  <w:r w:rsidRPr="00E52307">
                    <w:rPr>
                      <w:rFonts w:ascii="Arial" w:eastAsia="Arial Unicode MS" w:hAnsi="Arial" w:cs="Arial"/>
                    </w:rPr>
                    <w:tab/>
                  </w:r>
                </w:p>
                <w:p w:rsidR="00AF1933" w:rsidRPr="00E52307" w:rsidRDefault="00AF1933" w:rsidP="0063223A">
                  <w:pPr>
                    <w:rPr>
                      <w:rFonts w:ascii="Arial" w:eastAsia="Arial Unicode MS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PT3 = </w:t>
                  </w:r>
                  <w:r w:rsidRPr="00E52307">
                    <w:rPr>
                      <w:rFonts w:ascii="Arial" w:hAnsi="Arial" w:cs="Arial"/>
                      <w:b/>
                      <w:bCs/>
                      <w:color w:val="FF0000"/>
                    </w:rPr>
                    <w:t>[PL5]</w:t>
                  </w:r>
                  <w:r w:rsidRPr="00E52307">
                    <w:rPr>
                      <w:rFonts w:ascii="Arial" w:eastAsia="Arial Unicode MS" w:hAnsi="Arial" w:cs="Arial"/>
                      <w:b/>
                      <w:bCs/>
                      <w:color w:val="FF0000"/>
                    </w:rPr>
                    <w:t xml:space="preserve"> ∩ Axe du</w:t>
                  </w:r>
                  <w:r w:rsidRPr="00E52307">
                    <w:rPr>
                      <w:rFonts w:ascii="Arial" w:hAnsi="Arial" w:cs="Arial"/>
                      <w:b/>
                      <w:bCs/>
                      <w:color w:val="FF0000"/>
                    </w:rPr>
                    <w:t>[CYL1]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(DR0) : </w:t>
                  </w:r>
                  <w:r>
                    <w:rPr>
                      <w:rFonts w:ascii="Arial" w:hAnsi="Arial" w:cs="Arial"/>
                    </w:rPr>
                    <w:t>d</w:t>
                  </w:r>
                  <w:r w:rsidRPr="00E52307">
                    <w:rPr>
                      <w:rFonts w:ascii="Arial" w:hAnsi="Arial" w:cs="Arial"/>
                    </w:rPr>
                    <w:t>roite de référence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(DR0) passant par </w:t>
                  </w:r>
                  <w:r w:rsidRPr="00E52307">
                    <w:rPr>
                      <w:rFonts w:ascii="Arial" w:hAnsi="Arial" w:cs="Arial"/>
                      <w:b/>
                      <w:color w:val="FF0000"/>
                    </w:rPr>
                    <w:t>PT2</w:t>
                  </w:r>
                  <w:r w:rsidRPr="00E52307">
                    <w:rPr>
                      <w:rFonts w:ascii="Arial" w:hAnsi="Arial" w:cs="Arial"/>
                    </w:rPr>
                    <w:t xml:space="preserve"> et </w:t>
                  </w:r>
                  <w:r w:rsidRPr="00E52307">
                    <w:rPr>
                      <w:rFonts w:ascii="Arial" w:hAnsi="Arial" w:cs="Arial"/>
                      <w:b/>
                      <w:color w:val="FF0000"/>
                    </w:rPr>
                    <w:t>PT3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PT1= </w:t>
                  </w:r>
                  <w:r w:rsidRPr="00E52307">
                    <w:rPr>
                      <w:rFonts w:ascii="Arial" w:hAnsi="Arial" w:cs="Arial"/>
                      <w:color w:val="FF0000"/>
                    </w:rPr>
                    <w:t>[PL1]</w:t>
                  </w:r>
                  <w:r w:rsidRPr="00E52307">
                    <w:rPr>
                      <w:rFonts w:ascii="Arial" w:eastAsia="Arial Unicode MS" w:hAnsi="Arial" w:cs="Arial"/>
                    </w:rPr>
                    <w:t xml:space="preserve"> ∩ </w:t>
                  </w:r>
                  <w:r w:rsidRPr="00E52307">
                    <w:rPr>
                      <w:rFonts w:ascii="Arial" w:hAnsi="Arial" w:cs="Arial"/>
                      <w:color w:val="FF0000"/>
                    </w:rPr>
                    <w:t>[DR0]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 w:rsidRPr="00E52307">
                    <w:rPr>
                      <w:rFonts w:ascii="Arial" w:hAnsi="Arial" w:cs="Arial"/>
                    </w:rPr>
                    <w:t xml:space="preserve">PL6 </w:t>
                  </w:r>
                  <w:r w:rsidRPr="00E52307">
                    <w:rPr>
                      <w:rFonts w:ascii="Arial" w:hAnsi="Arial" w:cs="Arial"/>
                      <w:noProof/>
                    </w:rPr>
                    <w:drawing>
                      <wp:inline distT="0" distB="0" distL="0" distR="0">
                        <wp:extent cx="239395" cy="210820"/>
                        <wp:effectExtent l="19050" t="0" r="8255" b="0"/>
                        <wp:docPr id="525" name="Image 5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/>
                                <a:srcRect t="1078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9395" cy="2108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52307">
                    <w:rPr>
                      <w:rFonts w:ascii="Arial" w:hAnsi="Arial" w:cs="Arial"/>
                    </w:rPr>
                    <w:t xml:space="preserve"> à la droite (DR0) et passant par le PT1</w:t>
                  </w: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</w:p>
                <w:p w:rsidR="00AF1933" w:rsidRPr="00E52307" w:rsidRDefault="00AF1933" w:rsidP="0063223A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La surface tolérancée PL</w:t>
                  </w:r>
                  <w:r w:rsidRPr="00E52307">
                    <w:rPr>
                      <w:rFonts w:ascii="Arial" w:hAnsi="Arial" w:cs="Arial"/>
                    </w:rPr>
                    <w:t xml:space="preserve"> 1 est mesurée en huit points Mi (Pt Mi) également répartis sur la surface.</w:t>
                  </w:r>
                </w:p>
                <w:p w:rsidR="00AF1933" w:rsidRPr="00F85E27" w:rsidRDefault="00AF1933" w:rsidP="0063223A">
                  <w:pPr>
                    <w:spacing w:line="360" w:lineRule="auto"/>
                    <w:rPr>
                      <w:rFonts w:ascii="Arial" w:hAnsi="Arial" w:cs="Arial"/>
                    </w:rPr>
                  </w:pPr>
                  <w:r w:rsidRPr="00F85E27">
                    <w:rPr>
                      <w:rFonts w:ascii="Arial" w:hAnsi="Arial" w:cs="Arial"/>
                    </w:rPr>
                    <w:t>On note diPt Mi / PL6 la distance entre un point Mi et le plan PL6</w:t>
                  </w:r>
                </w:p>
              </w:txbxContent>
            </v:textbox>
          </v:rect>
        </w:pict>
      </w:r>
      <w:r w:rsidR="00DB2461">
        <w:rPr>
          <w:noProof/>
        </w:rPr>
        <w:pict>
          <v:rect id="_x0000_s1204" style="position:absolute;margin-left:-5.6pt;margin-top:367.45pt;width:540pt;height:365.35pt;z-index:251742720;mso-position-horizontal-relative:text;mso-position-vertical-relative:text">
            <v:textbox style="mso-next-textbox:#_x0000_s1204">
              <w:txbxContent>
                <w:p w:rsidR="00AF1933" w:rsidRDefault="00AF1933" w:rsidP="0063223A">
                  <w:pPr>
                    <w:rPr>
                      <w:rFonts w:ascii="Arial" w:hAnsi="Arial" w:cs="Arial"/>
                      <w:bCs/>
                    </w:rPr>
                  </w:pPr>
                  <w:r w:rsidRPr="001D5A1D">
                    <w:rPr>
                      <w:rFonts w:ascii="Arial" w:hAnsi="Arial" w:cs="Arial"/>
                      <w:b/>
                      <w:bCs/>
                      <w:iCs/>
                      <w:u w:val="single"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  <w:bCs/>
                      <w:iCs/>
                      <w:u w:val="single"/>
                    </w:rPr>
                    <w:t>5</w:t>
                  </w:r>
                  <w:r w:rsidRPr="001D5A1D">
                    <w:rPr>
                      <w:rFonts w:ascii="Arial" w:hAnsi="Arial" w:cs="Arial"/>
                      <w:b/>
                      <w:bCs/>
                      <w:iCs/>
                      <w:u w:val="single"/>
                    </w:rPr>
                    <w:t>-6</w:t>
                  </w:r>
                  <w:r>
                    <w:rPr>
                      <w:rFonts w:ascii="Arial" w:hAnsi="Arial" w:cs="Arial"/>
                      <w:b/>
                      <w:bCs/>
                      <w:i/>
                      <w:iCs/>
                    </w:rPr>
                    <w:t> </w:t>
                  </w:r>
                  <w:r>
                    <w:rPr>
                      <w:rFonts w:ascii="Arial" w:hAnsi="Arial" w:cs="Arial"/>
                      <w:b/>
                      <w:bCs/>
                      <w:iCs/>
                    </w:rPr>
                    <w:t xml:space="preserve">- </w:t>
                  </w:r>
                  <w:r>
                    <w:rPr>
                      <w:rFonts w:ascii="Arial" w:eastAsiaTheme="minorHAnsi" w:hAnsi="Arial" w:cs="Arial"/>
                      <w:sz w:val="26"/>
                      <w:szCs w:val="26"/>
                      <w:lang w:eastAsia="en-US"/>
                    </w:rPr>
                    <w:t>À partir du DT8, r</w:t>
                  </w:r>
                  <w:r>
                    <w:rPr>
                      <w:rFonts w:ascii="Arial" w:hAnsi="Arial" w:cs="Arial"/>
                      <w:bCs/>
                    </w:rPr>
                    <w:t>epérer les surfaces à palper sur la vue ci-dessus ainsi que le nombre minimal de points de mesurage nécessaire à la saisie de chaque élément.</w:t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  <w:r>
                    <w:rPr>
                      <w:rFonts w:ascii="Arial" w:hAnsi="Arial" w:cs="Arial"/>
                      <w:bCs/>
                    </w:rPr>
                    <w:tab/>
                  </w:r>
                </w:p>
                <w:p w:rsidR="00AF1933" w:rsidRDefault="00AF1933" w:rsidP="0063223A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Par convention on utilisera les abréviations suivantes :</w:t>
                  </w:r>
                </w:p>
                <w:p w:rsidR="00AF1933" w:rsidRDefault="00AF1933" w:rsidP="0063223A">
                  <w:pPr>
                    <w:jc w:val="center"/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Point : PT, Droite : DR, Cercle : CE, Plan : PL, Sphère : SP, Cylindre : CYL, Cône : CN</w:t>
                  </w:r>
                </w:p>
                <w:p w:rsidR="00AF1933" w:rsidRDefault="00AF1933" w:rsidP="0063223A">
                  <w:pPr>
                    <w:rPr>
                      <w:rFonts w:ascii="Arial" w:hAnsi="Arial" w:cs="Arial"/>
                      <w:b/>
                      <w:bCs/>
                      <w:i/>
                      <w:iCs/>
                    </w:rPr>
                  </w:pPr>
                </w:p>
                <w:p w:rsidR="00AF1933" w:rsidRDefault="00AF1933" w:rsidP="0063223A">
                  <w:pPr>
                    <w:rPr>
                      <w:rFonts w:ascii="Arial" w:hAnsi="Arial" w:cs="Arial"/>
                      <w:bCs/>
                    </w:rPr>
                  </w:pPr>
                  <w:r w:rsidRPr="00AF1247">
                    <w:rPr>
                      <w:rFonts w:ascii="Arial" w:hAnsi="Arial" w:cs="Arial"/>
                      <w:b/>
                      <w:bCs/>
                      <w:iCs/>
                      <w:u w:val="single"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  <w:bCs/>
                      <w:iCs/>
                      <w:u w:val="single"/>
                    </w:rPr>
                    <w:t>5</w:t>
                  </w:r>
                  <w:r w:rsidRPr="00AF1247">
                    <w:rPr>
                      <w:rFonts w:ascii="Arial" w:hAnsi="Arial" w:cs="Arial"/>
                      <w:b/>
                      <w:bCs/>
                      <w:iCs/>
                      <w:u w:val="single"/>
                    </w:rPr>
                    <w:t>-7</w:t>
                  </w:r>
                  <w:r>
                    <w:rPr>
                      <w:rFonts w:ascii="Arial" w:hAnsi="Arial" w:cs="Arial"/>
                      <w:b/>
                      <w:bCs/>
                      <w:i/>
                      <w:iCs/>
                    </w:rPr>
                    <w:t> </w:t>
                  </w:r>
                  <w:r>
                    <w:rPr>
                      <w:rFonts w:ascii="Arial" w:hAnsi="Arial" w:cs="Arial"/>
                      <w:b/>
                      <w:bCs/>
                      <w:iCs/>
                    </w:rPr>
                    <w:t xml:space="preserve">- </w:t>
                  </w:r>
                  <w:r>
                    <w:rPr>
                      <w:rFonts w:ascii="Arial" w:hAnsi="Arial" w:cs="Arial"/>
                      <w:bCs/>
                    </w:rPr>
                    <w:t>Renseigner le tableau ci-dessous en suivant l’exemple.</w:t>
                  </w:r>
                </w:p>
                <w:p w:rsidR="00AF1933" w:rsidRDefault="00AF1933" w:rsidP="0063223A">
                  <w:pPr>
                    <w:rPr>
                      <w:rFonts w:ascii="Arial" w:hAnsi="Arial" w:cs="Arial"/>
                      <w:bCs/>
                    </w:rPr>
                  </w:pPr>
                </w:p>
                <w:tbl>
                  <w:tblPr>
                    <w:tblW w:w="0" w:type="auto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ook w:val="04A0" w:firstRow="1" w:lastRow="0" w:firstColumn="1" w:lastColumn="0" w:noHBand="0" w:noVBand="1"/>
                  </w:tblPr>
                  <w:tblGrid>
                    <w:gridCol w:w="3510"/>
                    <w:gridCol w:w="3828"/>
                    <w:gridCol w:w="3174"/>
                  </w:tblGrid>
                  <w:tr w:rsidR="00AF1933" w:rsidRPr="00981247" w:rsidTr="000F6C36">
                    <w:tc>
                      <w:tcPr>
                        <w:tcW w:w="3510" w:type="dxa"/>
                        <w:shd w:val="clear" w:color="auto" w:fill="BFBFBF"/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Cs/>
                          </w:rPr>
                          <w:t>É</w:t>
                        </w:r>
                        <w:r w:rsidRPr="00981247">
                          <w:rPr>
                            <w:rFonts w:ascii="Arial" w:hAnsi="Arial" w:cs="Arial"/>
                            <w:bCs/>
                          </w:rPr>
                          <w:t>lément</w:t>
                        </w:r>
                        <w:r>
                          <w:rPr>
                            <w:rFonts w:ascii="Arial" w:hAnsi="Arial" w:cs="Arial"/>
                            <w:bCs/>
                          </w:rPr>
                          <w:t>s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shd w:val="clear" w:color="auto" w:fill="BFBFBF"/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</w:rPr>
                          <w:t>Nombre minimal de points à palper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shd w:val="clear" w:color="auto" w:fill="BFBFBF"/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</w:rPr>
                          <w:t>Palpeur(s) utilisé(s)</w:t>
                        </w:r>
                      </w:p>
                    </w:tc>
                  </w:tr>
                  <w:tr w:rsidR="00AF1933" w:rsidRPr="00981247" w:rsidTr="000F6C36">
                    <w:trPr>
                      <w:trHeight w:val="624"/>
                    </w:trPr>
                    <w:tc>
                      <w:tcPr>
                        <w:tcW w:w="3510" w:type="dxa"/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</w:rPr>
                          <w:t>Exemple SP1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</w:rPr>
                          <w:t>4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</w:rPr>
                          <w:t>2</w:t>
                        </w:r>
                      </w:p>
                    </w:tc>
                  </w:tr>
                  <w:tr w:rsidR="00AF1933" w:rsidRPr="00981247" w:rsidTr="000F6C36">
                    <w:trPr>
                      <w:trHeight w:val="624"/>
                    </w:trPr>
                    <w:tc>
                      <w:tcPr>
                        <w:tcW w:w="3510" w:type="dxa"/>
                        <w:vAlign w:val="center"/>
                      </w:tcPr>
                      <w:p w:rsidR="00AF1933" w:rsidRPr="008053C9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8053C9">
                          <w:rPr>
                            <w:rFonts w:ascii="Arial" w:hAnsi="Arial" w:cs="Arial"/>
                            <w:bCs/>
                          </w:rPr>
                          <w:t>PL1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3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2</w:t>
                        </w:r>
                      </w:p>
                    </w:tc>
                  </w:tr>
                  <w:tr w:rsidR="00AF1933" w:rsidRPr="00981247" w:rsidTr="000F6C36">
                    <w:trPr>
                      <w:trHeight w:val="624"/>
                    </w:trPr>
                    <w:tc>
                      <w:tcPr>
                        <w:tcW w:w="3510" w:type="dxa"/>
                        <w:vAlign w:val="center"/>
                      </w:tcPr>
                      <w:p w:rsidR="00AF1933" w:rsidRPr="008053C9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8053C9">
                          <w:rPr>
                            <w:rFonts w:ascii="Arial" w:hAnsi="Arial" w:cs="Arial"/>
                            <w:bCs/>
                          </w:rPr>
                          <w:t>PL2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3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4</w:t>
                        </w:r>
                      </w:p>
                    </w:tc>
                  </w:tr>
                  <w:tr w:rsidR="00AF1933" w:rsidRPr="00981247" w:rsidTr="000F6C36">
                    <w:trPr>
                      <w:trHeight w:val="624"/>
                    </w:trPr>
                    <w:tc>
                      <w:tcPr>
                        <w:tcW w:w="3510" w:type="dxa"/>
                        <w:vAlign w:val="center"/>
                      </w:tcPr>
                      <w:p w:rsidR="00AF1933" w:rsidRPr="008053C9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8053C9">
                          <w:rPr>
                            <w:rFonts w:ascii="Arial" w:hAnsi="Arial" w:cs="Arial"/>
                            <w:bCs/>
                          </w:rPr>
                          <w:t>PL3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3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3-5</w:t>
                        </w:r>
                      </w:p>
                    </w:tc>
                  </w:tr>
                  <w:tr w:rsidR="00AF1933" w:rsidRPr="00981247" w:rsidTr="000F6C36">
                    <w:trPr>
                      <w:trHeight w:val="624"/>
                    </w:trPr>
                    <w:tc>
                      <w:tcPr>
                        <w:tcW w:w="3510" w:type="dxa"/>
                        <w:vAlign w:val="center"/>
                      </w:tcPr>
                      <w:p w:rsidR="00AF1933" w:rsidRPr="008053C9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8053C9">
                          <w:rPr>
                            <w:rFonts w:ascii="Arial" w:hAnsi="Arial" w:cs="Arial"/>
                            <w:bCs/>
                          </w:rPr>
                          <w:t>CYL1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5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3-5</w:t>
                        </w:r>
                      </w:p>
                    </w:tc>
                  </w:tr>
                  <w:tr w:rsidR="00AF1933" w:rsidRPr="00981247" w:rsidTr="000F6C36">
                    <w:trPr>
                      <w:trHeight w:val="624"/>
                    </w:trPr>
                    <w:tc>
                      <w:tcPr>
                        <w:tcW w:w="3510" w:type="dxa"/>
                        <w:vAlign w:val="center"/>
                      </w:tcPr>
                      <w:p w:rsidR="00AF1933" w:rsidRPr="008053C9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</w:rPr>
                        </w:pPr>
                        <w:r w:rsidRPr="008053C9">
                          <w:rPr>
                            <w:rFonts w:ascii="Arial" w:hAnsi="Arial" w:cs="Arial"/>
                            <w:bCs/>
                          </w:rPr>
                          <w:t>CYL2</w:t>
                        </w:r>
                      </w:p>
                    </w:tc>
                    <w:tc>
                      <w:tcPr>
                        <w:tcW w:w="3828" w:type="dxa"/>
                        <w:tcBorders>
                          <w:righ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5</w:t>
                        </w:r>
                      </w:p>
                    </w:tc>
                    <w:tc>
                      <w:tcPr>
                        <w:tcW w:w="3174" w:type="dxa"/>
                        <w:tcBorders>
                          <w:left w:val="single" w:sz="4" w:space="0" w:color="auto"/>
                        </w:tcBorders>
                        <w:vAlign w:val="center"/>
                      </w:tcPr>
                      <w:p w:rsidR="00AF1933" w:rsidRPr="00981247" w:rsidRDefault="00AF1933" w:rsidP="000F6C36">
                        <w:pPr>
                          <w:jc w:val="center"/>
                          <w:rPr>
                            <w:rFonts w:ascii="Arial" w:hAnsi="Arial" w:cs="Arial"/>
                            <w:bCs/>
                            <w:color w:val="FF0000"/>
                          </w:rPr>
                        </w:pPr>
                        <w:r w:rsidRPr="00981247">
                          <w:rPr>
                            <w:rFonts w:ascii="Arial" w:hAnsi="Arial" w:cs="Arial"/>
                            <w:bCs/>
                            <w:color w:val="FF0000"/>
                          </w:rPr>
                          <w:t>3-5</w:t>
                        </w:r>
                      </w:p>
                    </w:tc>
                  </w:tr>
                </w:tbl>
                <w:p w:rsidR="00AF1933" w:rsidRDefault="00AF1933" w:rsidP="00024CBC">
                  <w:pPr>
                    <w:jc w:val="right"/>
                    <w:rPr>
                      <w:rFonts w:ascii="Arial" w:hAnsi="Arial" w:cs="Arial"/>
                      <w:bCs/>
                    </w:rPr>
                  </w:pPr>
                </w:p>
                <w:p w:rsidR="00AF1933" w:rsidRPr="00D9426C" w:rsidRDefault="00AF1933" w:rsidP="0063223A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rect>
        </w:pict>
      </w:r>
      <w:r w:rsidR="00DB2461">
        <w:rPr>
          <w:noProof/>
        </w:rPr>
        <w:pict>
          <v:rect id="_x0000_s1199" style="position:absolute;margin-left:-5.6pt;margin-top:13.45pt;width:279pt;height:90pt;z-index:251740672;mso-position-horizontal-relative:text;mso-position-vertical-relative:text">
            <v:textbox style="mso-next-textbox:#_x0000_s1199">
              <w:txbxContent>
                <w:p w:rsidR="00AF1933" w:rsidRDefault="00AF1933" w:rsidP="0063223A">
                  <w:pPr>
                    <w:rPr>
                      <w:rFonts w:ascii="Arial" w:hAnsi="Arial" w:cs="Arial"/>
                      <w:sz w:val="32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2"/>
                      <w:szCs w:val="20"/>
                      <w:u w:val="single"/>
                    </w:rPr>
                    <w:t>Ensemble</w:t>
                  </w:r>
                  <w:r w:rsidRPr="001D5A1D">
                    <w:rPr>
                      <w:rFonts w:ascii="Arial" w:hAnsi="Arial" w:cs="Arial"/>
                      <w:b/>
                      <w:bCs/>
                      <w:sz w:val="32"/>
                      <w:szCs w:val="20"/>
                    </w:rPr>
                    <w:t> </w:t>
                  </w:r>
                  <w:r>
                    <w:rPr>
                      <w:rFonts w:ascii="Arial" w:hAnsi="Arial" w:cs="Arial"/>
                      <w:b/>
                      <w:bCs/>
                      <w:sz w:val="32"/>
                      <w:szCs w:val="20"/>
                    </w:rPr>
                    <w:t>-</w:t>
                  </w:r>
                  <w:r>
                    <w:rPr>
                      <w:rFonts w:ascii="Arial" w:hAnsi="Arial" w:cs="Arial"/>
                      <w:sz w:val="32"/>
                      <w:szCs w:val="20"/>
                    </w:rPr>
                    <w:t xml:space="preserve"> Pompe à pistons</w:t>
                  </w:r>
                </w:p>
                <w:p w:rsidR="00AF1933" w:rsidRDefault="00AF1933" w:rsidP="0063223A">
                  <w:pPr>
                    <w:rPr>
                      <w:rFonts w:ascii="Arial" w:hAnsi="Arial" w:cs="Arial"/>
                      <w:sz w:val="32"/>
                      <w:szCs w:val="20"/>
                    </w:rPr>
                  </w:pPr>
                </w:p>
                <w:p w:rsidR="00AF1933" w:rsidRDefault="00AF1933" w:rsidP="0063223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2"/>
                      <w:szCs w:val="20"/>
                      <w:u w:val="single"/>
                    </w:rPr>
                    <w:t>Élément</w:t>
                  </w:r>
                  <w:r w:rsidRPr="001D5A1D">
                    <w:rPr>
                      <w:rFonts w:ascii="Arial" w:hAnsi="Arial" w:cs="Arial"/>
                      <w:b/>
                      <w:bCs/>
                      <w:sz w:val="32"/>
                      <w:szCs w:val="20"/>
                    </w:rPr>
                    <w:t> </w:t>
                  </w:r>
                  <w:r>
                    <w:rPr>
                      <w:rFonts w:ascii="Arial" w:hAnsi="Arial" w:cs="Arial"/>
                      <w:b/>
                      <w:bCs/>
                      <w:sz w:val="32"/>
                      <w:szCs w:val="20"/>
                    </w:rPr>
                    <w:t>-</w:t>
                  </w:r>
                  <w:r>
                    <w:rPr>
                      <w:rFonts w:ascii="Arial" w:hAnsi="Arial" w:cs="Arial"/>
                      <w:sz w:val="32"/>
                      <w:szCs w:val="20"/>
                    </w:rPr>
                    <w:t xml:space="preserve"> Arbre d’entrée</w:t>
                  </w:r>
                </w:p>
              </w:txbxContent>
            </v:textbox>
          </v:rect>
        </w:pict>
      </w:r>
      <w:r w:rsidR="00EC375C">
        <w:rPr>
          <w:noProof/>
        </w:rPr>
        <w:drawing>
          <wp:anchor distT="0" distB="0" distL="114300" distR="114300" simplePos="0" relativeHeight="251572736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3238500</wp:posOffset>
            </wp:positionV>
            <wp:extent cx="1390650" cy="1219200"/>
            <wp:effectExtent l="19050" t="0" r="0" b="0"/>
            <wp:wrapNone/>
            <wp:docPr id="7" name="Image 66" descr="Résultat de recherche d'images pour &quot;palpeur mm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Résultat de recherche d'images pour &quot;palpeur mmt&quot;"/>
                    <pic:cNvPicPr>
                      <a:picLocks noChangeAspect="1" noChangeArrowheads="1"/>
                    </pic:cNvPicPr>
                  </pic:nvPicPr>
                  <pic:blipFill>
                    <a:blip r:embed="rId25" r:link="rId26"/>
                    <a:srcRect t="-4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2461">
        <w:rPr>
          <w:noProof/>
        </w:rPr>
        <w:pict>
          <v:group id="_x0000_s1276" style="position:absolute;margin-left:343.9pt;margin-top:49.5pt;width:132.25pt;height:26.6pt;z-index:251745792;mso-position-horizontal-relative:text;mso-position-vertical-relative:text" coordorigin="6783,5173" coordsize="1775,372">
            <v:rect id="_x0000_s1277" style="position:absolute;left:6783;top:5173;width:1775;height:372" strokeweight="1pt">
              <v:textbox style="mso-next-textbox:#_x0000_s1277">
                <w:txbxContent>
                  <w:p w:rsidR="00AF1933" w:rsidRDefault="00AF1933" w:rsidP="0063223A">
                    <w:pPr>
                      <w:rPr>
                        <w:rFonts w:ascii="Arial" w:hAnsi="Arial" w:cs="Arial"/>
                        <w:sz w:val="32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32"/>
                        <w:szCs w:val="20"/>
                      </w:rPr>
                      <w:t xml:space="preserve">        0,1      A-B</w:t>
                    </w:r>
                  </w:p>
                </w:txbxContent>
              </v:textbox>
            </v:rect>
            <v:line id="_x0000_s1278" style="position:absolute" from="7241,5173" to="7241,5545" strokeweight="1pt"/>
            <v:line id="_x0000_s1279" style="position:absolute" from="7929,5173" to="7929,5545" strokeweight="1pt"/>
            <v:line id="_x0000_s1280" style="position:absolute" from="6889,5462" to="7117,5462"/>
            <v:line id="_x0000_s1281" style="position:absolute;flip:y" from="7019,5234" to="7019,5462"/>
          </v:group>
        </w:pict>
      </w:r>
    </w:p>
    <w:sectPr w:rsidR="0063223A" w:rsidSect="003D663E">
      <w:footerReference w:type="default" r:id="rId30"/>
      <w:type w:val="continuous"/>
      <w:pgSz w:w="23814" w:h="16839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2461" w:rsidRDefault="00DB2461" w:rsidP="00BC014C">
      <w:r>
        <w:separator/>
      </w:r>
    </w:p>
  </w:endnote>
  <w:endnote w:type="continuationSeparator" w:id="0">
    <w:p w:rsidR="00DB2461" w:rsidRDefault="00DB2461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Ind w:w="121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95"/>
      <w:gridCol w:w="2410"/>
      <w:gridCol w:w="1701"/>
    </w:tblGrid>
    <w:tr w:rsidR="00AF1933" w:rsidTr="002C6F45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3C3788" w:rsidRDefault="00AF1933" w:rsidP="00BC014C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 D’USINAGE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B06FC4" w:rsidRDefault="00AF1933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CORRIGÉ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215FA2" w:rsidRDefault="00AF1933" w:rsidP="004837B9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>
            <w:rPr>
              <w:rFonts w:ascii="Arial" w:hAnsi="Arial" w:cs="Arial"/>
            </w:rPr>
            <w:t>23</w:t>
          </w:r>
        </w:p>
      </w:tc>
    </w:tr>
    <w:tr w:rsidR="00AF1933" w:rsidTr="002C6F45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3C3788" w:rsidRDefault="00AF1933" w:rsidP="001F509D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3C3788" w:rsidRDefault="00AF1933" w:rsidP="00C97DCF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  <w:szCs w:val="20"/>
            </w:rPr>
            <w:t>2306 TU ST 11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AA7232" w:rsidRDefault="00AF1933" w:rsidP="004837B9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AA7232">
            <w:rPr>
              <w:rFonts w:ascii="Arial" w:hAnsi="Arial" w:cs="Arial"/>
            </w:rPr>
            <w:t>D</w:t>
          </w:r>
          <w:r>
            <w:rPr>
              <w:rFonts w:ascii="Arial" w:hAnsi="Arial" w:cs="Arial"/>
            </w:rPr>
            <w:t>C</w:t>
          </w:r>
          <w:r w:rsidRPr="00AA7232">
            <w:rPr>
              <w:rStyle w:val="Numrodepage"/>
              <w:rFonts w:ascii="Arial" w:hAnsi="Arial" w:cs="Arial"/>
            </w:rPr>
            <w:fldChar w:fldCharType="begin"/>
          </w:r>
          <w:r w:rsidRPr="00AA7232">
            <w:rPr>
              <w:rStyle w:val="Numrodepage"/>
              <w:rFonts w:ascii="Arial" w:hAnsi="Arial" w:cs="Arial"/>
            </w:rPr>
            <w:instrText xml:space="preserve"> PAGE </w:instrText>
          </w:r>
          <w:r w:rsidRPr="00AA7232">
            <w:rPr>
              <w:rStyle w:val="Numrodepage"/>
              <w:rFonts w:ascii="Arial" w:hAnsi="Arial" w:cs="Arial"/>
            </w:rPr>
            <w:fldChar w:fldCharType="separate"/>
          </w:r>
          <w:r w:rsidR="00D615F7">
            <w:rPr>
              <w:rStyle w:val="Numrodepage"/>
              <w:rFonts w:ascii="Arial" w:hAnsi="Arial" w:cs="Arial"/>
              <w:noProof/>
            </w:rPr>
            <w:t>2</w:t>
          </w:r>
          <w:r w:rsidRPr="00AA7232">
            <w:rPr>
              <w:rStyle w:val="Numrodepage"/>
              <w:rFonts w:ascii="Arial" w:hAnsi="Arial" w:cs="Arial"/>
            </w:rPr>
            <w:fldChar w:fldCharType="end"/>
          </w:r>
          <w:r w:rsidRPr="00AA7232">
            <w:rPr>
              <w:rStyle w:val="Numrodepage"/>
              <w:rFonts w:ascii="Arial" w:hAnsi="Arial" w:cs="Arial"/>
            </w:rPr>
            <w:t>/</w:t>
          </w:r>
          <w:r w:rsidRPr="00AA7232">
            <w:rPr>
              <w:rStyle w:val="Numrodepage"/>
              <w:rFonts w:ascii="Arial" w:hAnsi="Arial" w:cs="Arial"/>
            </w:rPr>
            <w:fldChar w:fldCharType="begin"/>
          </w:r>
          <w:r w:rsidRPr="00AA7232">
            <w:rPr>
              <w:rStyle w:val="Numrodepage"/>
              <w:rFonts w:ascii="Arial" w:hAnsi="Arial" w:cs="Arial"/>
            </w:rPr>
            <w:instrText xml:space="preserve"> NUMPAGES </w:instrText>
          </w:r>
          <w:r w:rsidRPr="00AA7232">
            <w:rPr>
              <w:rStyle w:val="Numrodepage"/>
              <w:rFonts w:ascii="Arial" w:hAnsi="Arial" w:cs="Arial"/>
            </w:rPr>
            <w:fldChar w:fldCharType="separate"/>
          </w:r>
          <w:r w:rsidR="00D615F7">
            <w:rPr>
              <w:rStyle w:val="Numrodepage"/>
              <w:rFonts w:ascii="Arial" w:hAnsi="Arial" w:cs="Arial"/>
              <w:noProof/>
            </w:rPr>
            <w:t>8</w:t>
          </w:r>
          <w:r w:rsidRPr="00AA7232">
            <w:rPr>
              <w:rStyle w:val="Numrodepage"/>
              <w:rFonts w:ascii="Arial" w:hAnsi="Arial" w:cs="Arial"/>
            </w:rPr>
            <w:fldChar w:fldCharType="end"/>
          </w:r>
        </w:p>
      </w:tc>
    </w:tr>
  </w:tbl>
  <w:p w:rsidR="00AF1933" w:rsidRDefault="00AF1933" w:rsidP="002C6F4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178" w:type="dxa"/>
      <w:tblInd w:w="1246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67"/>
      <w:gridCol w:w="2410"/>
      <w:gridCol w:w="1701"/>
    </w:tblGrid>
    <w:tr w:rsidR="00AF1933" w:rsidTr="00AF1247">
      <w:trPr>
        <w:trHeight w:val="464"/>
      </w:trPr>
      <w:tc>
        <w:tcPr>
          <w:tcW w:w="60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3C3788" w:rsidRDefault="00AF1933" w:rsidP="00BC014C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 D’USINAGE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B06FC4" w:rsidRDefault="00AF1933" w:rsidP="008F5BDA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CORRIGÉ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215FA2" w:rsidRDefault="00AF1933" w:rsidP="003A31E4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>
            <w:rPr>
              <w:rFonts w:ascii="Arial" w:hAnsi="Arial" w:cs="Arial"/>
            </w:rPr>
            <w:t>23</w:t>
          </w:r>
        </w:p>
      </w:tc>
    </w:tr>
    <w:tr w:rsidR="00AF1933" w:rsidTr="00AF1247">
      <w:trPr>
        <w:trHeight w:val="465"/>
      </w:trPr>
      <w:tc>
        <w:tcPr>
          <w:tcW w:w="60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3C3788" w:rsidRDefault="00AF1933" w:rsidP="001F509D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3C3788" w:rsidRDefault="00AF1933" w:rsidP="00C97DCF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  <w:szCs w:val="20"/>
            </w:rPr>
            <w:t>2306 TU ST 11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AF1933" w:rsidRPr="008F5BDA" w:rsidRDefault="00AF1933" w:rsidP="008D2419">
          <w:pPr>
            <w:pStyle w:val="Pieddepage"/>
            <w:jc w:val="center"/>
            <w:rPr>
              <w:rFonts w:ascii="Arial" w:hAnsi="Arial" w:cs="Arial"/>
              <w:sz w:val="28"/>
              <w:szCs w:val="28"/>
              <w:lang w:eastAsia="en-US"/>
            </w:rPr>
          </w:pPr>
          <w:r w:rsidRPr="008F5BDA">
            <w:rPr>
              <w:rFonts w:ascii="Arial" w:hAnsi="Arial" w:cs="Arial"/>
              <w:sz w:val="28"/>
              <w:szCs w:val="28"/>
            </w:rPr>
            <w:t>D</w:t>
          </w:r>
          <w:r>
            <w:rPr>
              <w:rFonts w:ascii="Arial" w:hAnsi="Arial" w:cs="Arial"/>
              <w:sz w:val="28"/>
              <w:szCs w:val="28"/>
            </w:rPr>
            <w:t>C</w:t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fldChar w:fldCharType="begin"/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instrText xml:space="preserve"> PAGE </w:instrText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fldChar w:fldCharType="separate"/>
          </w:r>
          <w:r w:rsidR="00D615F7">
            <w:rPr>
              <w:rStyle w:val="Numrodepage"/>
              <w:rFonts w:ascii="Arial" w:hAnsi="Arial" w:cs="Arial"/>
              <w:noProof/>
              <w:sz w:val="28"/>
              <w:szCs w:val="28"/>
            </w:rPr>
            <w:t>8</w:t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fldChar w:fldCharType="end"/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t>/</w:t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fldChar w:fldCharType="begin"/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instrText xml:space="preserve"> NUMPAGES </w:instrText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fldChar w:fldCharType="separate"/>
          </w:r>
          <w:r w:rsidR="00D615F7">
            <w:rPr>
              <w:rStyle w:val="Numrodepage"/>
              <w:rFonts w:ascii="Arial" w:hAnsi="Arial" w:cs="Arial"/>
              <w:noProof/>
              <w:sz w:val="28"/>
              <w:szCs w:val="28"/>
            </w:rPr>
            <w:t>8</w:t>
          </w:r>
          <w:r w:rsidRPr="008F5BDA">
            <w:rPr>
              <w:rStyle w:val="Numrodepage"/>
              <w:rFonts w:ascii="Arial" w:hAnsi="Arial" w:cs="Arial"/>
              <w:sz w:val="28"/>
              <w:szCs w:val="28"/>
            </w:rPr>
            <w:fldChar w:fldCharType="end"/>
          </w:r>
        </w:p>
      </w:tc>
    </w:tr>
  </w:tbl>
  <w:p w:rsidR="00AF1933" w:rsidRDefault="00AF1933" w:rsidP="00CD1AE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2461" w:rsidRDefault="00DB2461" w:rsidP="00BC014C">
      <w:r>
        <w:separator/>
      </w:r>
    </w:p>
  </w:footnote>
  <w:footnote w:type="continuationSeparator" w:id="0">
    <w:p w:rsidR="00DB2461" w:rsidRDefault="00DB2461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1661AB"/>
    <w:multiLevelType w:val="hybridMultilevel"/>
    <w:tmpl w:val="C83430C4"/>
    <w:lvl w:ilvl="0" w:tplc="0A5840A8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3D4E92"/>
    <w:multiLevelType w:val="hybridMultilevel"/>
    <w:tmpl w:val="F2A2E3A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2C26E5"/>
    <w:multiLevelType w:val="hybridMultilevel"/>
    <w:tmpl w:val="E8A0D332"/>
    <w:lvl w:ilvl="0" w:tplc="7EE201FE">
      <w:start w:val="1"/>
      <w:numFmt w:val="bullet"/>
      <w:lvlText w:val="-"/>
      <w:lvlJc w:val="left"/>
      <w:pPr>
        <w:ind w:left="3192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" w15:restartNumberingAfterBreak="0">
    <w:nsid w:val="6211729B"/>
    <w:multiLevelType w:val="hybridMultilevel"/>
    <w:tmpl w:val="9D042B0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357FAA"/>
    <w:multiLevelType w:val="hybridMultilevel"/>
    <w:tmpl w:val="4A728904"/>
    <w:lvl w:ilvl="0" w:tplc="4338176E">
      <w:start w:val="1"/>
      <w:numFmt w:val="bullet"/>
      <w:lvlText w:val="-"/>
      <w:lvlJc w:val="left"/>
      <w:pPr>
        <w:ind w:left="177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5" w15:restartNumberingAfterBreak="0">
    <w:nsid w:val="7E00227B"/>
    <w:multiLevelType w:val="hybridMultilevel"/>
    <w:tmpl w:val="1AC69CEE"/>
    <w:lvl w:ilvl="0" w:tplc="ED52E25A">
      <w:start w:val="3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activeWritingStyle w:appName="MSWord" w:lang="fr-FR" w:vendorID="64" w:dllVersion="131078" w:nlCheck="1" w:checkStyle="0"/>
  <w:activeWritingStyle w:appName="MSWord" w:lang="de-DE" w:vendorID="64" w:dllVersion="131078" w:nlCheck="1" w:checkStyle="0"/>
  <w:activeWritingStyle w:appName="MSWord" w:lang="en-US" w:vendorID="64" w:dllVersion="131078" w:nlCheck="1" w:checkStyle="1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13B39"/>
    <w:rsid w:val="00014417"/>
    <w:rsid w:val="00024CBC"/>
    <w:rsid w:val="00025DB4"/>
    <w:rsid w:val="00034014"/>
    <w:rsid w:val="000705DB"/>
    <w:rsid w:val="00082E62"/>
    <w:rsid w:val="00084BAE"/>
    <w:rsid w:val="00095486"/>
    <w:rsid w:val="000B19D4"/>
    <w:rsid w:val="000D00FB"/>
    <w:rsid w:val="000F25AE"/>
    <w:rsid w:val="000F6C36"/>
    <w:rsid w:val="000F7DA4"/>
    <w:rsid w:val="001049E9"/>
    <w:rsid w:val="00122BB7"/>
    <w:rsid w:val="00126D42"/>
    <w:rsid w:val="0016369D"/>
    <w:rsid w:val="00164E21"/>
    <w:rsid w:val="001709F7"/>
    <w:rsid w:val="00174EC3"/>
    <w:rsid w:val="00191DED"/>
    <w:rsid w:val="001C3135"/>
    <w:rsid w:val="001D493C"/>
    <w:rsid w:val="001D5A1D"/>
    <w:rsid w:val="001E0A9F"/>
    <w:rsid w:val="001E0DA0"/>
    <w:rsid w:val="001E781B"/>
    <w:rsid w:val="001F4BAF"/>
    <w:rsid w:val="001F509D"/>
    <w:rsid w:val="001F6BBF"/>
    <w:rsid w:val="002117E3"/>
    <w:rsid w:val="00215FA2"/>
    <w:rsid w:val="002170C8"/>
    <w:rsid w:val="00232C1C"/>
    <w:rsid w:val="002931E0"/>
    <w:rsid w:val="002978AC"/>
    <w:rsid w:val="002C6F45"/>
    <w:rsid w:val="002E21B8"/>
    <w:rsid w:val="002F77CF"/>
    <w:rsid w:val="003104F9"/>
    <w:rsid w:val="003109FB"/>
    <w:rsid w:val="00317110"/>
    <w:rsid w:val="00334D7B"/>
    <w:rsid w:val="00345AD1"/>
    <w:rsid w:val="00352DD0"/>
    <w:rsid w:val="003553FE"/>
    <w:rsid w:val="0037063F"/>
    <w:rsid w:val="00370B51"/>
    <w:rsid w:val="003721C8"/>
    <w:rsid w:val="003831CE"/>
    <w:rsid w:val="00391D3E"/>
    <w:rsid w:val="00397C4C"/>
    <w:rsid w:val="003A31E4"/>
    <w:rsid w:val="003D663E"/>
    <w:rsid w:val="003E0E4E"/>
    <w:rsid w:val="003F20A0"/>
    <w:rsid w:val="00404197"/>
    <w:rsid w:val="00432771"/>
    <w:rsid w:val="00444B00"/>
    <w:rsid w:val="0045652C"/>
    <w:rsid w:val="004640EB"/>
    <w:rsid w:val="004758F3"/>
    <w:rsid w:val="004814A7"/>
    <w:rsid w:val="004837B9"/>
    <w:rsid w:val="00490231"/>
    <w:rsid w:val="00496E67"/>
    <w:rsid w:val="004E7179"/>
    <w:rsid w:val="00521506"/>
    <w:rsid w:val="005433EC"/>
    <w:rsid w:val="00553A95"/>
    <w:rsid w:val="0057105A"/>
    <w:rsid w:val="00575EC5"/>
    <w:rsid w:val="00584214"/>
    <w:rsid w:val="005C64B4"/>
    <w:rsid w:val="00606D61"/>
    <w:rsid w:val="0060726B"/>
    <w:rsid w:val="0063223A"/>
    <w:rsid w:val="006331C3"/>
    <w:rsid w:val="006657FC"/>
    <w:rsid w:val="00667DD6"/>
    <w:rsid w:val="00690EB0"/>
    <w:rsid w:val="006953E4"/>
    <w:rsid w:val="006B4024"/>
    <w:rsid w:val="006F793C"/>
    <w:rsid w:val="00713001"/>
    <w:rsid w:val="007223B6"/>
    <w:rsid w:val="00745DBF"/>
    <w:rsid w:val="00764EF5"/>
    <w:rsid w:val="00770EA3"/>
    <w:rsid w:val="007730ED"/>
    <w:rsid w:val="007924A7"/>
    <w:rsid w:val="007A5BB7"/>
    <w:rsid w:val="007C34F6"/>
    <w:rsid w:val="007E05C2"/>
    <w:rsid w:val="007E2755"/>
    <w:rsid w:val="007F0637"/>
    <w:rsid w:val="007F4D6D"/>
    <w:rsid w:val="008028C1"/>
    <w:rsid w:val="008053C9"/>
    <w:rsid w:val="00805EA4"/>
    <w:rsid w:val="00826342"/>
    <w:rsid w:val="00873D9C"/>
    <w:rsid w:val="008D2419"/>
    <w:rsid w:val="008D3AEC"/>
    <w:rsid w:val="008F5BDA"/>
    <w:rsid w:val="0092079D"/>
    <w:rsid w:val="00920AC7"/>
    <w:rsid w:val="00920BA0"/>
    <w:rsid w:val="00936480"/>
    <w:rsid w:val="009572D9"/>
    <w:rsid w:val="00994B04"/>
    <w:rsid w:val="009A2C61"/>
    <w:rsid w:val="009A5398"/>
    <w:rsid w:val="009A763B"/>
    <w:rsid w:val="009C0857"/>
    <w:rsid w:val="009E1019"/>
    <w:rsid w:val="009E74F5"/>
    <w:rsid w:val="00A0164A"/>
    <w:rsid w:val="00A86A9A"/>
    <w:rsid w:val="00A9330B"/>
    <w:rsid w:val="00AA6F66"/>
    <w:rsid w:val="00AC7A6C"/>
    <w:rsid w:val="00AD0903"/>
    <w:rsid w:val="00AD11A6"/>
    <w:rsid w:val="00AE1B0F"/>
    <w:rsid w:val="00AE2E7D"/>
    <w:rsid w:val="00AF1247"/>
    <w:rsid w:val="00AF1933"/>
    <w:rsid w:val="00AF274E"/>
    <w:rsid w:val="00AF557F"/>
    <w:rsid w:val="00B02D22"/>
    <w:rsid w:val="00B054A5"/>
    <w:rsid w:val="00B06FC4"/>
    <w:rsid w:val="00B10DD2"/>
    <w:rsid w:val="00B12E58"/>
    <w:rsid w:val="00B14444"/>
    <w:rsid w:val="00B260BA"/>
    <w:rsid w:val="00B34513"/>
    <w:rsid w:val="00B50323"/>
    <w:rsid w:val="00B71E61"/>
    <w:rsid w:val="00B7290B"/>
    <w:rsid w:val="00B85FC2"/>
    <w:rsid w:val="00B90D55"/>
    <w:rsid w:val="00BC014C"/>
    <w:rsid w:val="00BD782C"/>
    <w:rsid w:val="00BF5B5D"/>
    <w:rsid w:val="00C11564"/>
    <w:rsid w:val="00C17793"/>
    <w:rsid w:val="00C17EAA"/>
    <w:rsid w:val="00C33C26"/>
    <w:rsid w:val="00C53853"/>
    <w:rsid w:val="00C652FA"/>
    <w:rsid w:val="00C706A9"/>
    <w:rsid w:val="00C71ED8"/>
    <w:rsid w:val="00C80861"/>
    <w:rsid w:val="00C80DDF"/>
    <w:rsid w:val="00C905C7"/>
    <w:rsid w:val="00C93091"/>
    <w:rsid w:val="00C97DCF"/>
    <w:rsid w:val="00CA2330"/>
    <w:rsid w:val="00CD1AEA"/>
    <w:rsid w:val="00CE63F9"/>
    <w:rsid w:val="00CF697C"/>
    <w:rsid w:val="00D0197B"/>
    <w:rsid w:val="00D11EEE"/>
    <w:rsid w:val="00D32C66"/>
    <w:rsid w:val="00D5180D"/>
    <w:rsid w:val="00D55502"/>
    <w:rsid w:val="00D55DBD"/>
    <w:rsid w:val="00D615F7"/>
    <w:rsid w:val="00D63566"/>
    <w:rsid w:val="00D831FA"/>
    <w:rsid w:val="00DA5429"/>
    <w:rsid w:val="00DA758B"/>
    <w:rsid w:val="00DB2461"/>
    <w:rsid w:val="00DC318B"/>
    <w:rsid w:val="00DD63D3"/>
    <w:rsid w:val="00DE2789"/>
    <w:rsid w:val="00DE354C"/>
    <w:rsid w:val="00DE5548"/>
    <w:rsid w:val="00DF3E04"/>
    <w:rsid w:val="00E03540"/>
    <w:rsid w:val="00E340DE"/>
    <w:rsid w:val="00E4072C"/>
    <w:rsid w:val="00E455B3"/>
    <w:rsid w:val="00E62E82"/>
    <w:rsid w:val="00E65DA4"/>
    <w:rsid w:val="00EA1462"/>
    <w:rsid w:val="00EA5CAA"/>
    <w:rsid w:val="00EC3650"/>
    <w:rsid w:val="00EC375C"/>
    <w:rsid w:val="00EC7EBC"/>
    <w:rsid w:val="00EE10A7"/>
    <w:rsid w:val="00EE416D"/>
    <w:rsid w:val="00EE5634"/>
    <w:rsid w:val="00F04E24"/>
    <w:rsid w:val="00F1039C"/>
    <w:rsid w:val="00F133F8"/>
    <w:rsid w:val="00F22FD5"/>
    <w:rsid w:val="00F33437"/>
    <w:rsid w:val="00F41E9E"/>
    <w:rsid w:val="00F66CF6"/>
    <w:rsid w:val="00F72797"/>
    <w:rsid w:val="00F85E27"/>
    <w:rsid w:val="00FB1F06"/>
    <w:rsid w:val="00FC11FA"/>
    <w:rsid w:val="00FE53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956"/>
        <o:r id="V:Rule2" type="callout" idref="#_x0000_s1957"/>
        <o:r id="V:Rule3" type="callout" idref="#_x0000_s1958"/>
        <o:r id="V:Rule4" type="callout" idref="#_x0000_s1959"/>
        <o:r id="V:Rule5" type="callout" idref="#AutoShape 562"/>
        <o:r id="V:Rule6" type="callout" idref="#AutoShape 563"/>
        <o:r id="V:Rule7" type="callout" idref="#AutoShape 564"/>
        <o:r id="V:Rule8" type="callout" idref="#AutoShape 565"/>
        <o:r id="V:Rule9" type="arc" idref="#_x0000_s1972"/>
        <o:r id="V:Rule10" type="callout" idref="#AutoShape 262"/>
        <o:r id="V:Rule11" type="callout" idref="#AutoShape 261"/>
        <o:r id="V:Rule12" type="callout" idref="#AutoShape 259"/>
        <o:r id="V:Rule13" type="callout" idref="#AutoShape 276"/>
        <o:r id="V:Rule14" type="callout" idref="#AutoShape 260"/>
        <o:r id="V:Rule15" type="callout" idref="#AutoShape 285"/>
        <o:r id="V:Rule16" type="callout" idref="#AutoShape 283"/>
        <o:r id="V:Rule17" type="callout" idref="#AutoShape 284"/>
        <o:r id="V:Rule18" type="callout" idref="#AutoShape 286"/>
        <o:r id="V:Rule19" type="connector" idref="#_x0000_s2008"/>
        <o:r id="V:Rule20" type="connector" idref="#_x0000_s1953"/>
        <o:r id="V:Rule21" type="connector" idref="#_x0000_s1967"/>
        <o:r id="V:Rule22" type="connector" idref="#_x0000_s1946"/>
        <o:r id="V:Rule23" type="connector" idref="#_x0000_s2007"/>
        <o:r id="V:Rule24" type="connector" idref="#_x0000_s1955"/>
        <o:r id="V:Rule25" type="connector" idref="#_x0000_s1945"/>
        <o:r id="V:Rule26" type="connector" idref="#AutoShape 23"/>
        <o:r id="V:Rule27" type="connector" idref="#AutoShape 288"/>
        <o:r id="V:Rule28" type="connector" idref="#AutoShape 290"/>
        <o:r id="V:Rule29" type="connector" idref="#_x0000_s1943"/>
        <o:r id="V:Rule30" type="connector" idref="#_x0000_s1997"/>
        <o:r id="V:Rule31" type="connector" idref="#AutoShape 30"/>
        <o:r id="V:Rule32" type="connector" idref="#AutoShape 32"/>
        <o:r id="V:Rule33" type="connector" idref="#AutoShape 287"/>
        <o:r id="V:Rule34" type="connector" idref="#AutoShape 265"/>
        <o:r id="V:Rule35" type="connector" idref="#_x0000_s1995"/>
        <o:r id="V:Rule36" type="connector" idref="#AutoShape 34"/>
        <o:r id="V:Rule37" type="connector" idref="#_x0000_s1941"/>
        <o:r id="V:Rule38" type="connector" idref="#AutoShape 24"/>
        <o:r id="V:Rule39" type="connector" idref="#AutoShape 25"/>
        <o:r id="V:Rule40" type="connector" idref="#AutoShape 307"/>
        <o:r id="V:Rule41" type="connector" idref="#AutoShape 31"/>
        <o:r id="V:Rule42" type="connector" idref="#_x0000_s1948"/>
        <o:r id="V:Rule43" type="connector" idref="#AutoShape 35"/>
        <o:r id="V:Rule44" type="connector" idref="#_x0000_s1939"/>
        <o:r id="V:Rule45" type="connector" idref="#AutoShape 11"/>
        <o:r id="V:Rule46" type="connector" idref="#AutoShape 8"/>
        <o:r id="V:Rule47" type="connector" idref="#_x0000_s1950"/>
        <o:r id="V:Rule48" type="connector" idref="#AutoShape 33"/>
        <o:r id="V:Rule49" type="connector" idref="#AutoShape 12"/>
        <o:r id="V:Rule50" type="connector" idref="#_x0000_s2005"/>
        <o:r id="V:Rule51" type="connector" idref="#_x0000_s1954"/>
        <o:r id="V:Rule52" type="connector" idref="#AutoShape 308"/>
        <o:r id="V:Rule53" type="connector" idref="#_x0000_s1952"/>
        <o:r id="V:Rule54" type="connector" idref="#_x0000_s2006"/>
        <o:r id="V:Rule55" type="connector" idref="#AutoShape 26"/>
        <o:r id="V:Rule56" type="connector" idref="#AutoShape 305"/>
        <o:r id="V:Rule57" type="connector" idref="#_x0000_s1947"/>
        <o:r id="V:Rule58" type="connector" idref="#_x0000_s1940"/>
        <o:r id="V:Rule59" type="connector" idref="#_x0000_s1969"/>
        <o:r id="V:Rule60" type="connector" idref="#AutoShape 291"/>
        <o:r id="V:Rule61" type="connector" idref="#_x0000_s1951"/>
      </o:rules>
    </o:shapelayout>
  </w:shapeDefaults>
  <w:decimalSymbol w:val=","/>
  <w:listSeparator w:val=";"/>
  <w15:docId w15:val="{681DF5A5-503C-4DA1-8A13-36B4DE788C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63223A"/>
    <w:pPr>
      <w:keepNext/>
      <w:outlineLvl w:val="0"/>
    </w:pPr>
    <w:rPr>
      <w:rFonts w:ascii="Arial" w:hAnsi="Arial"/>
      <w:i/>
      <w:iCs/>
      <w:sz w:val="16"/>
    </w:rPr>
  </w:style>
  <w:style w:type="paragraph" w:styleId="Titre3">
    <w:name w:val="heading 3"/>
    <w:basedOn w:val="Normal"/>
    <w:next w:val="Normal"/>
    <w:link w:val="Titre3Car"/>
    <w:qFormat/>
    <w:rsid w:val="0063223A"/>
    <w:pPr>
      <w:keepNext/>
      <w:framePr w:hSpace="141" w:wrap="around" w:vAnchor="page" w:hAnchor="margin" w:y="1392"/>
      <w:jc w:val="center"/>
      <w:outlineLvl w:val="2"/>
    </w:pPr>
    <w:rPr>
      <w:rFonts w:ascii="Arial" w:hAnsi="Arial" w:cs="Arial"/>
      <w:b/>
      <w:bCs/>
      <w:color w:val="FF000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D11EE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qFormat/>
    <w:rsid w:val="001F4BAF"/>
    <w:pPr>
      <w:keepNext/>
      <w:jc w:val="both"/>
      <w:outlineLvl w:val="6"/>
    </w:pPr>
    <w:rPr>
      <w:rFonts w:ascii="Arial" w:hAnsi="Arial"/>
      <w:b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58421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Grilledutableau">
    <w:name w:val="Table Grid"/>
    <w:basedOn w:val="TableauNormal"/>
    <w:rsid w:val="0058421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itre1Car">
    <w:name w:val="Titre 1 Car"/>
    <w:basedOn w:val="Policepardfaut"/>
    <w:link w:val="Titre1"/>
    <w:rsid w:val="0063223A"/>
    <w:rPr>
      <w:rFonts w:ascii="Arial" w:eastAsia="Times New Roman" w:hAnsi="Arial" w:cs="Times New Roman"/>
      <w:i/>
      <w:iCs/>
      <w:sz w:val="16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63223A"/>
    <w:rPr>
      <w:rFonts w:ascii="Arial" w:eastAsia="Times New Roman" w:hAnsi="Arial" w:cs="Arial"/>
      <w:b/>
      <w:bCs/>
      <w:color w:val="FF0000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semiHidden/>
    <w:rsid w:val="0063223A"/>
    <w:pPr>
      <w:framePr w:hSpace="141" w:wrap="around" w:vAnchor="page" w:hAnchor="margin" w:y="1392"/>
      <w:jc w:val="center"/>
    </w:pPr>
    <w:rPr>
      <w:rFonts w:ascii="Arial" w:hAnsi="Arial"/>
      <w:b/>
      <w:bCs/>
      <w:i/>
      <w:iCs/>
      <w:sz w:val="20"/>
      <w:szCs w:val="20"/>
    </w:rPr>
  </w:style>
  <w:style w:type="character" w:customStyle="1" w:styleId="CorpsdetexteCar">
    <w:name w:val="Corps de texte Car"/>
    <w:basedOn w:val="Policepardfaut"/>
    <w:link w:val="Corpsdetexte"/>
    <w:semiHidden/>
    <w:rsid w:val="0063223A"/>
    <w:rPr>
      <w:rFonts w:ascii="Arial" w:eastAsia="Times New Roman" w:hAnsi="Arial" w:cs="Times New Roman"/>
      <w:b/>
      <w:bCs/>
      <w:i/>
      <w:iCs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semiHidden/>
    <w:rsid w:val="0063223A"/>
    <w:rPr>
      <w:rFonts w:ascii="Arial" w:hAnsi="Arial" w:cs="Arial"/>
      <w:i/>
      <w:iCs/>
    </w:rPr>
  </w:style>
  <w:style w:type="character" w:customStyle="1" w:styleId="Corpsdetexte2Car">
    <w:name w:val="Corps de texte 2 Car"/>
    <w:basedOn w:val="Policepardfaut"/>
    <w:link w:val="Corpsdetexte2"/>
    <w:semiHidden/>
    <w:rsid w:val="0063223A"/>
    <w:rPr>
      <w:rFonts w:ascii="Arial" w:eastAsia="Times New Roman" w:hAnsi="Arial" w:cs="Arial"/>
      <w:i/>
      <w:iCs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1C3135"/>
    <w:rPr>
      <w:color w:val="808080"/>
    </w:rPr>
  </w:style>
  <w:style w:type="paragraph" w:styleId="Titre">
    <w:name w:val="Title"/>
    <w:basedOn w:val="Normal"/>
    <w:link w:val="TitreCar"/>
    <w:qFormat/>
    <w:rsid w:val="006F793C"/>
    <w:pPr>
      <w:jc w:val="center"/>
    </w:pPr>
    <w:rPr>
      <w:rFonts w:ascii="Arial" w:hAnsi="Arial"/>
      <w:sz w:val="28"/>
      <w:szCs w:val="20"/>
    </w:rPr>
  </w:style>
  <w:style w:type="character" w:customStyle="1" w:styleId="TitreCar">
    <w:name w:val="Titre Car"/>
    <w:basedOn w:val="Policepardfaut"/>
    <w:link w:val="Titre"/>
    <w:rsid w:val="006F793C"/>
    <w:rPr>
      <w:rFonts w:ascii="Arial" w:eastAsia="Times New Roman" w:hAnsi="Arial" w:cs="Times New Roman"/>
      <w:sz w:val="28"/>
      <w:szCs w:val="20"/>
      <w:lang w:eastAsia="fr-FR"/>
    </w:rPr>
  </w:style>
  <w:style w:type="character" w:customStyle="1" w:styleId="Titre6Car">
    <w:name w:val="Titre 6 Car"/>
    <w:basedOn w:val="Policepardfaut"/>
    <w:link w:val="Titre6"/>
    <w:uiPriority w:val="9"/>
    <w:semiHidden/>
    <w:rsid w:val="00D11EE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fr-FR"/>
    </w:rPr>
  </w:style>
  <w:style w:type="character" w:customStyle="1" w:styleId="Titre7Car">
    <w:name w:val="Titre 7 Car"/>
    <w:basedOn w:val="Policepardfaut"/>
    <w:link w:val="Titre7"/>
    <w:rsid w:val="001F4BAF"/>
    <w:rPr>
      <w:rFonts w:ascii="Arial" w:eastAsia="Times New Roman" w:hAnsi="Arial" w:cs="Times New Roman"/>
      <w:b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https://encrypted-tbn0.gstatic.com/images?q=tbn:ANd9GcRrR-bZIaTZiExAY7skKZw89KqnBdq2HbEJqDmJ6aqieu0X6jFHww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wmf"/><Relationship Id="rId29" Type="http://schemas.openxmlformats.org/officeDocument/2006/relationships/image" Target="media/image1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1.bin"/><Relationship Id="rId28" Type="http://schemas.openxmlformats.org/officeDocument/2006/relationships/image" Target="media/image18.png"/><Relationship Id="rId10" Type="http://schemas.openxmlformats.org/officeDocument/2006/relationships/image" Target="media/image3.emf"/><Relationship Id="rId19" Type="http://schemas.openxmlformats.org/officeDocument/2006/relationships/footer" Target="footer1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60D973-A972-46C6-8FCF-3E72EC2C19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259</TotalTime>
  <Pages>1</Pages>
  <Words>2038</Words>
  <Characters>11211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</Company>
  <LinksUpToDate>false</LinksUpToDate>
  <CharactersWithSpaces>13223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Fricatte1</dc:creator>
  <cp:lastModifiedBy>lbouvier1</cp:lastModifiedBy>
  <cp:revision>47</cp:revision>
  <cp:lastPrinted>2023-02-03T09:36:00Z</cp:lastPrinted>
  <dcterms:created xsi:type="dcterms:W3CDTF">2022-10-18T07:27:00Z</dcterms:created>
  <dcterms:modified xsi:type="dcterms:W3CDTF">2023-02-03T09:37:00Z</dcterms:modified>
</cp:coreProperties>
</file>