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2713F" w14:textId="42B7FCFD" w:rsidR="009F1183" w:rsidRDefault="009F1183" w:rsidP="009F1183">
      <w:pPr>
        <w:rPr>
          <w:rFonts w:ascii="Arial" w:hAnsi="Arial"/>
          <w:b/>
          <w:sz w:val="28"/>
          <w:u w:val="single"/>
        </w:rPr>
      </w:pPr>
      <w:r>
        <w:rPr>
          <w:rFonts w:ascii="Arial" w:hAnsi="Arial"/>
          <w:b/>
          <w:sz w:val="28"/>
          <w:u w:val="single"/>
        </w:rPr>
        <w:t>BAR</w:t>
      </w:r>
      <w:r w:rsidR="00B05B10">
        <w:rPr>
          <w:rFonts w:ascii="Arial" w:hAnsi="Arial" w:cs="Arial"/>
          <w:b/>
          <w:sz w:val="28"/>
          <w:u w:val="single"/>
        </w:rPr>
        <w:t>È</w:t>
      </w:r>
      <w:r>
        <w:rPr>
          <w:rFonts w:ascii="Arial" w:hAnsi="Arial"/>
          <w:b/>
          <w:sz w:val="28"/>
          <w:u w:val="single"/>
        </w:rPr>
        <w:t>ME : U22</w:t>
      </w:r>
    </w:p>
    <w:p w14:paraId="37417E85" w14:textId="77777777" w:rsidR="00AE3452" w:rsidRDefault="00AE3452" w:rsidP="00AE3452">
      <w:pPr>
        <w:rPr>
          <w:rFonts w:ascii="Arial" w:hAnsi="Arial"/>
          <w:sz w:val="28"/>
        </w:rPr>
      </w:pPr>
    </w:p>
    <w:tbl>
      <w:tblPr>
        <w:tblStyle w:val="Grilledutableau"/>
        <w:tblW w:w="0" w:type="auto"/>
        <w:tblInd w:w="57" w:type="dxa"/>
        <w:tblLayout w:type="fixed"/>
        <w:tblCellMar>
          <w:left w:w="57" w:type="dxa"/>
          <w:right w:w="57" w:type="dxa"/>
        </w:tblCellMar>
        <w:tblLook w:val="04A0" w:firstRow="1" w:lastRow="0" w:firstColumn="1" w:lastColumn="0" w:noHBand="0" w:noVBand="1"/>
      </w:tblPr>
      <w:tblGrid>
        <w:gridCol w:w="1418"/>
        <w:gridCol w:w="1276"/>
        <w:gridCol w:w="4819"/>
        <w:gridCol w:w="964"/>
        <w:gridCol w:w="17"/>
        <w:gridCol w:w="1005"/>
        <w:gridCol w:w="12"/>
      </w:tblGrid>
      <w:tr w:rsidR="009E3B98" w:rsidRPr="0015186E" w14:paraId="06D69FE8" w14:textId="77777777" w:rsidTr="00DA0F1B">
        <w:trPr>
          <w:gridAfter w:val="1"/>
          <w:wAfter w:w="12" w:type="dxa"/>
        </w:trPr>
        <w:tc>
          <w:tcPr>
            <w:tcW w:w="1418" w:type="dxa"/>
            <w:shd w:val="clear" w:color="auto" w:fill="E7E6E6" w:themeFill="background2"/>
            <w:vAlign w:val="center"/>
          </w:tcPr>
          <w:p w14:paraId="4486D9CE" w14:textId="77777777" w:rsidR="009E3B98" w:rsidRPr="0015186E" w:rsidRDefault="009E3B98" w:rsidP="007D1273">
            <w:pPr>
              <w:jc w:val="center"/>
              <w:rPr>
                <w:rFonts w:ascii="Arial" w:hAnsi="Arial" w:cs="Arial"/>
                <w:sz w:val="21"/>
                <w:szCs w:val="21"/>
              </w:rPr>
            </w:pPr>
            <w:bookmarkStart w:id="0" w:name="_Hlk58687579"/>
            <w:r w:rsidRPr="0015186E">
              <w:rPr>
                <w:rFonts w:ascii="Arial" w:hAnsi="Arial" w:cs="Arial"/>
                <w:sz w:val="21"/>
                <w:szCs w:val="21"/>
              </w:rPr>
              <w:t>SITUATION</w:t>
            </w:r>
          </w:p>
        </w:tc>
        <w:tc>
          <w:tcPr>
            <w:tcW w:w="1276" w:type="dxa"/>
            <w:shd w:val="clear" w:color="auto" w:fill="E7E6E6" w:themeFill="background2"/>
            <w:vAlign w:val="center"/>
          </w:tcPr>
          <w:p w14:paraId="045E8968" w14:textId="77777777" w:rsidR="009E3B98" w:rsidRPr="0015186E" w:rsidRDefault="009E3B98" w:rsidP="007D1273">
            <w:pPr>
              <w:jc w:val="center"/>
              <w:rPr>
                <w:rFonts w:ascii="Arial" w:hAnsi="Arial" w:cs="Arial"/>
                <w:sz w:val="21"/>
                <w:szCs w:val="21"/>
              </w:rPr>
            </w:pPr>
            <w:r w:rsidRPr="0015186E">
              <w:rPr>
                <w:rFonts w:ascii="Arial" w:hAnsi="Arial" w:cs="Arial"/>
                <w:sz w:val="21"/>
                <w:szCs w:val="21"/>
              </w:rPr>
              <w:t>QUESTION</w:t>
            </w:r>
          </w:p>
        </w:tc>
        <w:tc>
          <w:tcPr>
            <w:tcW w:w="4819" w:type="dxa"/>
            <w:shd w:val="clear" w:color="auto" w:fill="E7E6E6" w:themeFill="background2"/>
            <w:vAlign w:val="center"/>
          </w:tcPr>
          <w:p w14:paraId="39CA1EE4" w14:textId="77777777" w:rsidR="009E3B98" w:rsidRPr="009E3B98" w:rsidRDefault="009E3B98" w:rsidP="007D1273">
            <w:pPr>
              <w:jc w:val="center"/>
              <w:rPr>
                <w:rFonts w:ascii="Arial" w:hAnsi="Arial" w:cs="Arial"/>
                <w:sz w:val="21"/>
                <w:szCs w:val="21"/>
                <w:lang w:val="fr-FR"/>
              </w:rPr>
            </w:pPr>
            <w:r w:rsidRPr="009E3B98">
              <w:rPr>
                <w:rFonts w:ascii="Arial" w:hAnsi="Arial" w:cs="Arial"/>
                <w:sz w:val="21"/>
                <w:szCs w:val="21"/>
                <w:lang w:val="fr-FR"/>
              </w:rPr>
              <w:t>CRITERES</w:t>
            </w:r>
          </w:p>
        </w:tc>
        <w:tc>
          <w:tcPr>
            <w:tcW w:w="981" w:type="dxa"/>
            <w:gridSpan w:val="2"/>
            <w:shd w:val="clear" w:color="auto" w:fill="E7E6E6" w:themeFill="background2"/>
            <w:vAlign w:val="center"/>
          </w:tcPr>
          <w:p w14:paraId="1A0FEEF1" w14:textId="77777777" w:rsidR="009E3B98" w:rsidRPr="0015186E" w:rsidRDefault="009E3B98" w:rsidP="007D1273">
            <w:pPr>
              <w:jc w:val="center"/>
              <w:rPr>
                <w:rFonts w:ascii="Arial" w:hAnsi="Arial" w:cs="Arial"/>
                <w:sz w:val="21"/>
                <w:szCs w:val="21"/>
              </w:rPr>
            </w:pPr>
            <w:r w:rsidRPr="0015186E">
              <w:rPr>
                <w:rFonts w:ascii="Arial" w:hAnsi="Arial" w:cs="Arial"/>
                <w:sz w:val="21"/>
                <w:szCs w:val="21"/>
              </w:rPr>
              <w:t>SOUS-TOTAL</w:t>
            </w:r>
          </w:p>
        </w:tc>
        <w:tc>
          <w:tcPr>
            <w:tcW w:w="1005" w:type="dxa"/>
            <w:shd w:val="clear" w:color="auto" w:fill="E7E6E6" w:themeFill="background2"/>
            <w:vAlign w:val="center"/>
          </w:tcPr>
          <w:p w14:paraId="704E4C6B" w14:textId="77777777" w:rsidR="009E3B98" w:rsidRPr="0015186E" w:rsidRDefault="009E3B98" w:rsidP="007D1273">
            <w:pPr>
              <w:jc w:val="center"/>
              <w:rPr>
                <w:rFonts w:ascii="Arial" w:hAnsi="Arial" w:cs="Arial"/>
                <w:sz w:val="21"/>
                <w:szCs w:val="21"/>
              </w:rPr>
            </w:pPr>
            <w:r w:rsidRPr="0015186E">
              <w:rPr>
                <w:rFonts w:ascii="Arial" w:hAnsi="Arial" w:cs="Arial"/>
                <w:sz w:val="21"/>
                <w:szCs w:val="21"/>
              </w:rPr>
              <w:t>TOTAL</w:t>
            </w:r>
          </w:p>
        </w:tc>
      </w:tr>
      <w:tr w:rsidR="009E3B98" w:rsidRPr="0015186E" w14:paraId="7CDB5C8D" w14:textId="77777777" w:rsidTr="00DA0F1B">
        <w:tblPrEx>
          <w:tblCellMar>
            <w:left w:w="108" w:type="dxa"/>
            <w:right w:w="108" w:type="dxa"/>
          </w:tblCellMar>
        </w:tblPrEx>
        <w:trPr>
          <w:gridAfter w:val="1"/>
          <w:wAfter w:w="12" w:type="dxa"/>
        </w:trPr>
        <w:tc>
          <w:tcPr>
            <w:tcW w:w="1418" w:type="dxa"/>
            <w:vMerge w:val="restart"/>
            <w:vAlign w:val="center"/>
          </w:tcPr>
          <w:p w14:paraId="72C144A5" w14:textId="77777777" w:rsidR="009E3B98" w:rsidRPr="0015186E" w:rsidRDefault="009E3B98" w:rsidP="007D1273">
            <w:pPr>
              <w:jc w:val="center"/>
              <w:rPr>
                <w:rFonts w:ascii="Arial" w:hAnsi="Arial" w:cs="Arial"/>
                <w:b/>
                <w:sz w:val="24"/>
                <w:szCs w:val="24"/>
              </w:rPr>
            </w:pPr>
            <w:r w:rsidRPr="0015186E">
              <w:rPr>
                <w:rFonts w:ascii="Arial" w:hAnsi="Arial" w:cs="Arial"/>
                <w:b/>
                <w:sz w:val="24"/>
                <w:szCs w:val="24"/>
              </w:rPr>
              <w:t>S1</w:t>
            </w:r>
          </w:p>
        </w:tc>
        <w:tc>
          <w:tcPr>
            <w:tcW w:w="1276" w:type="dxa"/>
          </w:tcPr>
          <w:p w14:paraId="7B736513" w14:textId="23CF907E" w:rsidR="009E3B98" w:rsidRPr="0015186E" w:rsidRDefault="009E3B98" w:rsidP="007D1273">
            <w:pPr>
              <w:jc w:val="center"/>
              <w:rPr>
                <w:rFonts w:ascii="Arial" w:hAnsi="Arial" w:cs="Arial"/>
                <w:sz w:val="24"/>
                <w:szCs w:val="24"/>
              </w:rPr>
            </w:pPr>
            <w:r w:rsidRPr="0015186E">
              <w:rPr>
                <w:rFonts w:ascii="Arial" w:hAnsi="Arial" w:cs="Arial"/>
                <w:sz w:val="24"/>
                <w:szCs w:val="24"/>
              </w:rPr>
              <w:t>1.1</w:t>
            </w:r>
            <w:r w:rsidR="004F550A">
              <w:rPr>
                <w:rFonts w:ascii="Arial" w:hAnsi="Arial" w:cs="Arial"/>
                <w:sz w:val="24"/>
                <w:szCs w:val="24"/>
              </w:rPr>
              <w:t xml:space="preserve"> a</w:t>
            </w:r>
          </w:p>
        </w:tc>
        <w:tc>
          <w:tcPr>
            <w:tcW w:w="4819" w:type="dxa"/>
          </w:tcPr>
          <w:p w14:paraId="14F982EA" w14:textId="25B8F8B4" w:rsidR="009E3B98" w:rsidRPr="0015186E" w:rsidRDefault="00B05B10" w:rsidP="007D1273">
            <w:pPr>
              <w:rPr>
                <w:rFonts w:ascii="Arial" w:hAnsi="Arial" w:cs="Arial"/>
                <w:sz w:val="24"/>
                <w:szCs w:val="24"/>
              </w:rPr>
            </w:pPr>
            <w:r>
              <w:rPr>
                <w:rFonts w:ascii="Arial" w:hAnsi="Arial" w:cs="Arial"/>
                <w:sz w:val="24"/>
                <w:szCs w:val="24"/>
              </w:rPr>
              <w:t>Soin de la représentation</w:t>
            </w:r>
          </w:p>
        </w:tc>
        <w:tc>
          <w:tcPr>
            <w:tcW w:w="964" w:type="dxa"/>
          </w:tcPr>
          <w:p w14:paraId="43200BF9" w14:textId="12E183A9" w:rsidR="009E3B98" w:rsidRPr="0015186E" w:rsidRDefault="004F550A" w:rsidP="007D1273">
            <w:pPr>
              <w:jc w:val="center"/>
              <w:rPr>
                <w:rFonts w:ascii="Arial" w:hAnsi="Arial" w:cs="Arial"/>
                <w:sz w:val="24"/>
                <w:szCs w:val="24"/>
              </w:rPr>
            </w:pPr>
            <w:r>
              <w:rPr>
                <w:rFonts w:ascii="Arial" w:hAnsi="Arial" w:cs="Arial"/>
                <w:sz w:val="24"/>
                <w:szCs w:val="24"/>
              </w:rPr>
              <w:t>10</w:t>
            </w:r>
          </w:p>
        </w:tc>
        <w:tc>
          <w:tcPr>
            <w:tcW w:w="1022" w:type="dxa"/>
            <w:gridSpan w:val="2"/>
          </w:tcPr>
          <w:p w14:paraId="3F781571" w14:textId="77777777" w:rsidR="009E3B98" w:rsidRPr="0015186E" w:rsidRDefault="009E3B98" w:rsidP="007D1273">
            <w:pPr>
              <w:rPr>
                <w:rFonts w:ascii="Arial" w:hAnsi="Arial" w:cs="Arial"/>
                <w:sz w:val="24"/>
                <w:szCs w:val="24"/>
              </w:rPr>
            </w:pPr>
          </w:p>
        </w:tc>
      </w:tr>
      <w:tr w:rsidR="009E3B98" w:rsidRPr="0015186E" w14:paraId="42500405" w14:textId="77777777" w:rsidTr="00DA0F1B">
        <w:tblPrEx>
          <w:tblCellMar>
            <w:left w:w="108" w:type="dxa"/>
            <w:right w:w="108" w:type="dxa"/>
          </w:tblCellMar>
        </w:tblPrEx>
        <w:trPr>
          <w:gridAfter w:val="1"/>
          <w:wAfter w:w="12" w:type="dxa"/>
        </w:trPr>
        <w:tc>
          <w:tcPr>
            <w:tcW w:w="1418" w:type="dxa"/>
            <w:vMerge/>
          </w:tcPr>
          <w:p w14:paraId="067A7886" w14:textId="77777777" w:rsidR="009E3B98" w:rsidRPr="0015186E" w:rsidRDefault="009E3B98" w:rsidP="007D1273">
            <w:pPr>
              <w:rPr>
                <w:rFonts w:ascii="Arial" w:hAnsi="Arial" w:cs="Arial"/>
                <w:b/>
                <w:sz w:val="24"/>
                <w:szCs w:val="24"/>
              </w:rPr>
            </w:pPr>
          </w:p>
        </w:tc>
        <w:tc>
          <w:tcPr>
            <w:tcW w:w="1276" w:type="dxa"/>
          </w:tcPr>
          <w:p w14:paraId="236E645A" w14:textId="63FCA32A" w:rsidR="009E3B98" w:rsidRPr="0015186E" w:rsidRDefault="009E3B98" w:rsidP="007D1273">
            <w:pPr>
              <w:jc w:val="center"/>
              <w:rPr>
                <w:rFonts w:ascii="Arial" w:hAnsi="Arial" w:cs="Arial"/>
                <w:sz w:val="24"/>
                <w:szCs w:val="24"/>
              </w:rPr>
            </w:pPr>
            <w:r w:rsidRPr="0015186E">
              <w:rPr>
                <w:rFonts w:ascii="Arial" w:hAnsi="Arial" w:cs="Arial"/>
                <w:sz w:val="24"/>
                <w:szCs w:val="24"/>
              </w:rPr>
              <w:t>1.</w:t>
            </w:r>
            <w:r w:rsidR="004F550A">
              <w:rPr>
                <w:rFonts w:ascii="Arial" w:hAnsi="Arial" w:cs="Arial"/>
                <w:sz w:val="24"/>
                <w:szCs w:val="24"/>
              </w:rPr>
              <w:t>1 b</w:t>
            </w:r>
          </w:p>
        </w:tc>
        <w:tc>
          <w:tcPr>
            <w:tcW w:w="4819" w:type="dxa"/>
          </w:tcPr>
          <w:p w14:paraId="5D0CA8F6" w14:textId="2E93C427" w:rsidR="009E3B98" w:rsidRPr="0015186E" w:rsidRDefault="00194DF9" w:rsidP="007D1273">
            <w:pPr>
              <w:rPr>
                <w:rFonts w:ascii="Arial" w:hAnsi="Arial" w:cs="Arial"/>
                <w:sz w:val="24"/>
                <w:szCs w:val="24"/>
              </w:rPr>
            </w:pPr>
            <w:r>
              <w:rPr>
                <w:rFonts w:ascii="Arial" w:hAnsi="Arial" w:cs="Arial"/>
                <w:sz w:val="24"/>
                <w:szCs w:val="24"/>
              </w:rPr>
              <w:t>Décomposition cohérente</w:t>
            </w:r>
          </w:p>
        </w:tc>
        <w:tc>
          <w:tcPr>
            <w:tcW w:w="964" w:type="dxa"/>
          </w:tcPr>
          <w:p w14:paraId="49BABE28" w14:textId="6F9371F0" w:rsidR="009E3B98" w:rsidRPr="0015186E" w:rsidRDefault="004F550A" w:rsidP="007D1273">
            <w:pPr>
              <w:jc w:val="center"/>
              <w:rPr>
                <w:rFonts w:ascii="Arial" w:hAnsi="Arial" w:cs="Arial"/>
                <w:sz w:val="24"/>
                <w:szCs w:val="24"/>
              </w:rPr>
            </w:pPr>
            <w:r>
              <w:rPr>
                <w:rFonts w:ascii="Arial" w:hAnsi="Arial" w:cs="Arial"/>
                <w:sz w:val="24"/>
                <w:szCs w:val="24"/>
              </w:rPr>
              <w:t>10</w:t>
            </w:r>
          </w:p>
        </w:tc>
        <w:tc>
          <w:tcPr>
            <w:tcW w:w="1022" w:type="dxa"/>
            <w:gridSpan w:val="2"/>
          </w:tcPr>
          <w:p w14:paraId="1C1DE7BD" w14:textId="77777777" w:rsidR="009E3B98" w:rsidRPr="0015186E" w:rsidRDefault="009E3B98" w:rsidP="007D1273">
            <w:pPr>
              <w:rPr>
                <w:rFonts w:ascii="Arial" w:hAnsi="Arial" w:cs="Arial"/>
                <w:sz w:val="24"/>
                <w:szCs w:val="24"/>
              </w:rPr>
            </w:pPr>
          </w:p>
        </w:tc>
      </w:tr>
      <w:tr w:rsidR="00CA61A2" w:rsidRPr="0015186E" w14:paraId="6D2A2BBC" w14:textId="77777777" w:rsidTr="00DA0F1B">
        <w:tblPrEx>
          <w:tblCellMar>
            <w:left w:w="108" w:type="dxa"/>
            <w:right w:w="108" w:type="dxa"/>
          </w:tblCellMar>
        </w:tblPrEx>
        <w:trPr>
          <w:gridAfter w:val="1"/>
          <w:wAfter w:w="12" w:type="dxa"/>
        </w:trPr>
        <w:tc>
          <w:tcPr>
            <w:tcW w:w="1418" w:type="dxa"/>
            <w:vMerge/>
          </w:tcPr>
          <w:p w14:paraId="12B6FCCD" w14:textId="77777777" w:rsidR="00CA61A2" w:rsidRPr="0015186E" w:rsidRDefault="00CA61A2" w:rsidP="00CA61A2">
            <w:pPr>
              <w:rPr>
                <w:rFonts w:ascii="Arial" w:hAnsi="Arial" w:cs="Arial"/>
                <w:b/>
                <w:sz w:val="24"/>
                <w:szCs w:val="24"/>
              </w:rPr>
            </w:pPr>
          </w:p>
        </w:tc>
        <w:tc>
          <w:tcPr>
            <w:tcW w:w="1276" w:type="dxa"/>
          </w:tcPr>
          <w:p w14:paraId="110CF4CE" w14:textId="47E31FE8" w:rsidR="00CA61A2" w:rsidRPr="0015186E" w:rsidRDefault="00CA61A2" w:rsidP="00CA61A2">
            <w:pPr>
              <w:jc w:val="center"/>
              <w:rPr>
                <w:rFonts w:ascii="Arial" w:hAnsi="Arial" w:cs="Arial"/>
                <w:sz w:val="24"/>
                <w:szCs w:val="24"/>
              </w:rPr>
            </w:pPr>
            <w:r>
              <w:rPr>
                <w:rFonts w:ascii="Arial" w:hAnsi="Arial" w:cs="Arial"/>
                <w:sz w:val="24"/>
                <w:szCs w:val="24"/>
              </w:rPr>
              <w:t>1.1 c</w:t>
            </w:r>
          </w:p>
        </w:tc>
        <w:tc>
          <w:tcPr>
            <w:tcW w:w="4819" w:type="dxa"/>
          </w:tcPr>
          <w:p w14:paraId="39183C62" w14:textId="06E71108" w:rsidR="00CA61A2" w:rsidRPr="0015186E" w:rsidRDefault="00CA61A2" w:rsidP="00CA61A2">
            <w:pPr>
              <w:rPr>
                <w:rFonts w:ascii="Arial" w:hAnsi="Arial" w:cs="Arial"/>
                <w:sz w:val="24"/>
                <w:szCs w:val="24"/>
              </w:rPr>
            </w:pPr>
            <w:r>
              <w:rPr>
                <w:rFonts w:ascii="Arial" w:hAnsi="Arial" w:cs="Arial"/>
                <w:sz w:val="24"/>
                <w:szCs w:val="24"/>
              </w:rPr>
              <w:t>Surfaces correctes</w:t>
            </w:r>
          </w:p>
        </w:tc>
        <w:tc>
          <w:tcPr>
            <w:tcW w:w="964" w:type="dxa"/>
          </w:tcPr>
          <w:p w14:paraId="71D14242" w14:textId="3430C6A6" w:rsidR="00CA61A2" w:rsidRPr="0015186E" w:rsidRDefault="00CA61A2" w:rsidP="00CA61A2">
            <w:pPr>
              <w:jc w:val="center"/>
              <w:rPr>
                <w:rFonts w:ascii="Arial" w:hAnsi="Arial" w:cs="Arial"/>
                <w:sz w:val="24"/>
                <w:szCs w:val="24"/>
              </w:rPr>
            </w:pPr>
            <w:r>
              <w:rPr>
                <w:rFonts w:ascii="Arial" w:hAnsi="Arial" w:cs="Arial"/>
                <w:sz w:val="24"/>
                <w:szCs w:val="24"/>
              </w:rPr>
              <w:t>7</w:t>
            </w:r>
          </w:p>
        </w:tc>
        <w:tc>
          <w:tcPr>
            <w:tcW w:w="1022" w:type="dxa"/>
            <w:gridSpan w:val="2"/>
          </w:tcPr>
          <w:p w14:paraId="03E7C2D6" w14:textId="77777777" w:rsidR="00CA61A2" w:rsidRPr="0015186E" w:rsidRDefault="00CA61A2" w:rsidP="00CA61A2">
            <w:pPr>
              <w:rPr>
                <w:rFonts w:ascii="Arial" w:hAnsi="Arial" w:cs="Arial"/>
                <w:sz w:val="24"/>
                <w:szCs w:val="24"/>
              </w:rPr>
            </w:pPr>
          </w:p>
        </w:tc>
      </w:tr>
      <w:tr w:rsidR="00CA61A2" w:rsidRPr="0015186E" w14:paraId="015406B1" w14:textId="77777777" w:rsidTr="00DA0F1B">
        <w:tblPrEx>
          <w:tblCellMar>
            <w:left w:w="108" w:type="dxa"/>
            <w:right w:w="108" w:type="dxa"/>
          </w:tblCellMar>
        </w:tblPrEx>
        <w:trPr>
          <w:gridAfter w:val="1"/>
          <w:wAfter w:w="12" w:type="dxa"/>
        </w:trPr>
        <w:tc>
          <w:tcPr>
            <w:tcW w:w="1418" w:type="dxa"/>
            <w:vMerge/>
          </w:tcPr>
          <w:p w14:paraId="40CC169C" w14:textId="77777777" w:rsidR="00CA61A2" w:rsidRPr="0015186E" w:rsidRDefault="00CA61A2" w:rsidP="00CA61A2">
            <w:pPr>
              <w:rPr>
                <w:rFonts w:ascii="Arial" w:hAnsi="Arial" w:cs="Arial"/>
                <w:b/>
                <w:sz w:val="24"/>
                <w:szCs w:val="24"/>
              </w:rPr>
            </w:pPr>
          </w:p>
        </w:tc>
        <w:tc>
          <w:tcPr>
            <w:tcW w:w="1276" w:type="dxa"/>
          </w:tcPr>
          <w:p w14:paraId="708C3E6D" w14:textId="77777777" w:rsidR="00CA61A2" w:rsidRDefault="00CA61A2" w:rsidP="00CA61A2">
            <w:pPr>
              <w:jc w:val="center"/>
              <w:rPr>
                <w:rFonts w:ascii="Arial" w:hAnsi="Arial" w:cs="Arial"/>
                <w:sz w:val="24"/>
                <w:szCs w:val="24"/>
              </w:rPr>
            </w:pPr>
          </w:p>
        </w:tc>
        <w:tc>
          <w:tcPr>
            <w:tcW w:w="4819" w:type="dxa"/>
          </w:tcPr>
          <w:p w14:paraId="4F43E10B" w14:textId="4E41AA64" w:rsidR="00CA61A2" w:rsidRDefault="00CA61A2" w:rsidP="00CA61A2">
            <w:pPr>
              <w:rPr>
                <w:rFonts w:ascii="Arial" w:hAnsi="Arial" w:cs="Arial"/>
                <w:sz w:val="24"/>
                <w:szCs w:val="24"/>
              </w:rPr>
            </w:pPr>
            <w:r>
              <w:rPr>
                <w:rFonts w:ascii="Arial" w:hAnsi="Arial" w:cs="Arial"/>
                <w:sz w:val="24"/>
                <w:szCs w:val="24"/>
              </w:rPr>
              <w:t>Volumes correctes</w:t>
            </w:r>
          </w:p>
        </w:tc>
        <w:tc>
          <w:tcPr>
            <w:tcW w:w="964" w:type="dxa"/>
          </w:tcPr>
          <w:p w14:paraId="7A1D502A" w14:textId="4832A13C" w:rsidR="00CA61A2" w:rsidRDefault="00CA61A2" w:rsidP="00CA61A2">
            <w:pPr>
              <w:jc w:val="center"/>
              <w:rPr>
                <w:rFonts w:ascii="Arial" w:hAnsi="Arial" w:cs="Arial"/>
                <w:sz w:val="24"/>
                <w:szCs w:val="24"/>
              </w:rPr>
            </w:pPr>
            <w:r>
              <w:rPr>
                <w:rFonts w:ascii="Arial" w:hAnsi="Arial" w:cs="Arial"/>
                <w:sz w:val="24"/>
                <w:szCs w:val="24"/>
              </w:rPr>
              <w:t>3</w:t>
            </w:r>
          </w:p>
        </w:tc>
        <w:tc>
          <w:tcPr>
            <w:tcW w:w="1022" w:type="dxa"/>
            <w:gridSpan w:val="2"/>
          </w:tcPr>
          <w:p w14:paraId="51994E0C" w14:textId="77777777" w:rsidR="00CA61A2" w:rsidRPr="0015186E" w:rsidRDefault="00CA61A2" w:rsidP="00CA61A2">
            <w:pPr>
              <w:rPr>
                <w:rFonts w:ascii="Arial" w:hAnsi="Arial" w:cs="Arial"/>
                <w:sz w:val="24"/>
                <w:szCs w:val="24"/>
              </w:rPr>
            </w:pPr>
          </w:p>
        </w:tc>
      </w:tr>
      <w:tr w:rsidR="009E3B98" w:rsidRPr="0015186E" w14:paraId="459DE802" w14:textId="77777777" w:rsidTr="00DA0F1B">
        <w:tblPrEx>
          <w:tblCellMar>
            <w:left w:w="108" w:type="dxa"/>
            <w:right w:w="108" w:type="dxa"/>
          </w:tblCellMar>
        </w:tblPrEx>
        <w:tc>
          <w:tcPr>
            <w:tcW w:w="1418" w:type="dxa"/>
            <w:vMerge/>
          </w:tcPr>
          <w:p w14:paraId="2EB08858" w14:textId="77777777" w:rsidR="009E3B98" w:rsidRPr="0015186E" w:rsidRDefault="009E3B98" w:rsidP="007D1273">
            <w:pPr>
              <w:rPr>
                <w:rFonts w:ascii="Arial" w:hAnsi="Arial" w:cs="Arial"/>
                <w:b/>
                <w:sz w:val="24"/>
                <w:szCs w:val="24"/>
              </w:rPr>
            </w:pPr>
          </w:p>
        </w:tc>
        <w:tc>
          <w:tcPr>
            <w:tcW w:w="8093" w:type="dxa"/>
            <w:gridSpan w:val="6"/>
            <w:shd w:val="clear" w:color="auto" w:fill="A6A6A6" w:themeFill="background1" w:themeFillShade="A6"/>
          </w:tcPr>
          <w:p w14:paraId="456B6F69" w14:textId="335078C7" w:rsidR="009E3B98" w:rsidRPr="0015186E" w:rsidRDefault="009E3B98" w:rsidP="007D1273">
            <w:pPr>
              <w:jc w:val="right"/>
              <w:rPr>
                <w:rFonts w:ascii="Arial" w:hAnsi="Arial" w:cs="Arial"/>
                <w:sz w:val="24"/>
                <w:szCs w:val="24"/>
              </w:rPr>
            </w:pPr>
            <w:r>
              <w:rPr>
                <w:rFonts w:ascii="Arial" w:hAnsi="Arial" w:cs="Arial"/>
                <w:sz w:val="24"/>
                <w:szCs w:val="24"/>
              </w:rPr>
              <w:t>30</w:t>
            </w:r>
          </w:p>
        </w:tc>
      </w:tr>
      <w:tr w:rsidR="009E3B98" w:rsidRPr="0015186E" w14:paraId="6069C6D8" w14:textId="77777777" w:rsidTr="00DA0F1B">
        <w:tblPrEx>
          <w:tblCellMar>
            <w:left w:w="108" w:type="dxa"/>
            <w:right w:w="108" w:type="dxa"/>
          </w:tblCellMar>
        </w:tblPrEx>
        <w:trPr>
          <w:gridAfter w:val="1"/>
          <w:wAfter w:w="12" w:type="dxa"/>
        </w:trPr>
        <w:tc>
          <w:tcPr>
            <w:tcW w:w="1418" w:type="dxa"/>
            <w:vMerge w:val="restart"/>
            <w:vAlign w:val="center"/>
          </w:tcPr>
          <w:p w14:paraId="55DA7EE6" w14:textId="77777777" w:rsidR="009E3B98" w:rsidRPr="0015186E" w:rsidRDefault="009E3B98" w:rsidP="007D1273">
            <w:pPr>
              <w:jc w:val="center"/>
              <w:rPr>
                <w:rFonts w:ascii="Arial" w:hAnsi="Arial" w:cs="Arial"/>
                <w:b/>
                <w:sz w:val="24"/>
                <w:szCs w:val="24"/>
              </w:rPr>
            </w:pPr>
            <w:r w:rsidRPr="0015186E">
              <w:rPr>
                <w:rFonts w:ascii="Arial" w:hAnsi="Arial" w:cs="Arial"/>
                <w:b/>
                <w:sz w:val="24"/>
                <w:szCs w:val="24"/>
              </w:rPr>
              <w:t>S2</w:t>
            </w:r>
          </w:p>
        </w:tc>
        <w:tc>
          <w:tcPr>
            <w:tcW w:w="1276" w:type="dxa"/>
          </w:tcPr>
          <w:p w14:paraId="3A432628" w14:textId="3A08EFE3" w:rsidR="009E3B98" w:rsidRPr="0015186E" w:rsidRDefault="009E3B98" w:rsidP="007D1273">
            <w:pPr>
              <w:jc w:val="center"/>
              <w:rPr>
                <w:rFonts w:ascii="Arial" w:hAnsi="Arial" w:cs="Arial"/>
                <w:sz w:val="24"/>
                <w:szCs w:val="24"/>
              </w:rPr>
            </w:pPr>
            <w:r w:rsidRPr="0015186E">
              <w:rPr>
                <w:rFonts w:ascii="Arial" w:hAnsi="Arial" w:cs="Arial"/>
                <w:sz w:val="24"/>
                <w:szCs w:val="24"/>
              </w:rPr>
              <w:t>2.1</w:t>
            </w:r>
          </w:p>
        </w:tc>
        <w:tc>
          <w:tcPr>
            <w:tcW w:w="4819" w:type="dxa"/>
          </w:tcPr>
          <w:p w14:paraId="3D1B95E3" w14:textId="53D66F51" w:rsidR="009E3B98" w:rsidRPr="0015186E" w:rsidRDefault="00194DF9" w:rsidP="007D1273">
            <w:pPr>
              <w:jc w:val="both"/>
              <w:rPr>
                <w:rFonts w:ascii="Arial" w:hAnsi="Arial" w:cs="Arial"/>
                <w:sz w:val="24"/>
                <w:szCs w:val="24"/>
              </w:rPr>
            </w:pPr>
            <w:r>
              <w:rPr>
                <w:rFonts w:ascii="Arial" w:hAnsi="Arial" w:cs="Arial"/>
                <w:sz w:val="24"/>
                <w:szCs w:val="24"/>
              </w:rPr>
              <w:t>La composition de l’équipe est correcte</w:t>
            </w:r>
          </w:p>
        </w:tc>
        <w:tc>
          <w:tcPr>
            <w:tcW w:w="964" w:type="dxa"/>
          </w:tcPr>
          <w:p w14:paraId="6651F8A2" w14:textId="0721F848" w:rsidR="009E3B98" w:rsidRPr="0015186E" w:rsidRDefault="00DA0F1B" w:rsidP="007D1273">
            <w:pPr>
              <w:jc w:val="center"/>
              <w:rPr>
                <w:rFonts w:ascii="Arial" w:hAnsi="Arial" w:cs="Arial"/>
                <w:sz w:val="24"/>
                <w:szCs w:val="24"/>
              </w:rPr>
            </w:pPr>
            <w:r>
              <w:rPr>
                <w:rFonts w:ascii="Arial" w:hAnsi="Arial" w:cs="Arial"/>
                <w:sz w:val="24"/>
                <w:szCs w:val="24"/>
              </w:rPr>
              <w:t>5</w:t>
            </w:r>
          </w:p>
        </w:tc>
        <w:tc>
          <w:tcPr>
            <w:tcW w:w="1022" w:type="dxa"/>
            <w:gridSpan w:val="2"/>
          </w:tcPr>
          <w:p w14:paraId="71BC5084" w14:textId="77777777" w:rsidR="009E3B98" w:rsidRPr="0015186E" w:rsidRDefault="009E3B98" w:rsidP="007D1273">
            <w:pPr>
              <w:rPr>
                <w:rFonts w:ascii="Arial" w:hAnsi="Arial" w:cs="Arial"/>
                <w:sz w:val="24"/>
                <w:szCs w:val="24"/>
              </w:rPr>
            </w:pPr>
          </w:p>
        </w:tc>
      </w:tr>
      <w:tr w:rsidR="009E3B98" w:rsidRPr="0015186E" w14:paraId="7456AC3F" w14:textId="77777777" w:rsidTr="00DA0F1B">
        <w:tblPrEx>
          <w:tblCellMar>
            <w:left w:w="108" w:type="dxa"/>
            <w:right w:w="108" w:type="dxa"/>
          </w:tblCellMar>
        </w:tblPrEx>
        <w:trPr>
          <w:gridAfter w:val="1"/>
          <w:wAfter w:w="12" w:type="dxa"/>
        </w:trPr>
        <w:tc>
          <w:tcPr>
            <w:tcW w:w="1418" w:type="dxa"/>
            <w:vMerge/>
          </w:tcPr>
          <w:p w14:paraId="218C6CE3" w14:textId="77777777" w:rsidR="009E3B98" w:rsidRPr="0015186E" w:rsidRDefault="009E3B98" w:rsidP="007D1273">
            <w:pPr>
              <w:rPr>
                <w:rFonts w:ascii="Arial" w:hAnsi="Arial" w:cs="Arial"/>
                <w:b/>
                <w:sz w:val="24"/>
                <w:szCs w:val="24"/>
              </w:rPr>
            </w:pPr>
          </w:p>
        </w:tc>
        <w:tc>
          <w:tcPr>
            <w:tcW w:w="1276" w:type="dxa"/>
          </w:tcPr>
          <w:p w14:paraId="233A173C" w14:textId="7EC88A00" w:rsidR="009E3B98" w:rsidRDefault="009E3B98" w:rsidP="007D1273">
            <w:pPr>
              <w:jc w:val="center"/>
              <w:rPr>
                <w:rFonts w:ascii="Arial" w:hAnsi="Arial" w:cs="Arial"/>
                <w:sz w:val="24"/>
                <w:szCs w:val="24"/>
              </w:rPr>
            </w:pPr>
          </w:p>
        </w:tc>
        <w:tc>
          <w:tcPr>
            <w:tcW w:w="4819" w:type="dxa"/>
          </w:tcPr>
          <w:p w14:paraId="069A1950" w14:textId="1DC4E526" w:rsidR="00194DF9" w:rsidRDefault="00194DF9" w:rsidP="007D1273">
            <w:pPr>
              <w:rPr>
                <w:rFonts w:ascii="Arial" w:hAnsi="Arial" w:cs="Arial"/>
                <w:sz w:val="24"/>
                <w:szCs w:val="24"/>
              </w:rPr>
            </w:pPr>
            <w:r>
              <w:rPr>
                <w:rFonts w:ascii="Arial" w:hAnsi="Arial" w:cs="Arial"/>
                <w:sz w:val="24"/>
                <w:szCs w:val="24"/>
              </w:rPr>
              <w:t>Le calcul de la moyenne est correct</w:t>
            </w:r>
          </w:p>
        </w:tc>
        <w:tc>
          <w:tcPr>
            <w:tcW w:w="964" w:type="dxa"/>
          </w:tcPr>
          <w:p w14:paraId="60C9D499" w14:textId="3D3E8BBE" w:rsidR="009E3B98" w:rsidRDefault="00DA0F1B" w:rsidP="007D1273">
            <w:pPr>
              <w:jc w:val="center"/>
              <w:rPr>
                <w:rFonts w:ascii="Arial" w:hAnsi="Arial" w:cs="Arial"/>
                <w:sz w:val="24"/>
                <w:szCs w:val="24"/>
              </w:rPr>
            </w:pPr>
            <w:r>
              <w:rPr>
                <w:rFonts w:ascii="Arial" w:hAnsi="Arial" w:cs="Arial"/>
                <w:sz w:val="24"/>
                <w:szCs w:val="24"/>
              </w:rPr>
              <w:t>5</w:t>
            </w:r>
          </w:p>
        </w:tc>
        <w:tc>
          <w:tcPr>
            <w:tcW w:w="1022" w:type="dxa"/>
            <w:gridSpan w:val="2"/>
          </w:tcPr>
          <w:p w14:paraId="39EDD6D0" w14:textId="77777777" w:rsidR="009E3B98" w:rsidRPr="0015186E" w:rsidRDefault="009E3B98" w:rsidP="007D1273">
            <w:pPr>
              <w:rPr>
                <w:rFonts w:ascii="Arial" w:hAnsi="Arial" w:cs="Arial"/>
                <w:sz w:val="24"/>
                <w:szCs w:val="24"/>
              </w:rPr>
            </w:pPr>
          </w:p>
        </w:tc>
      </w:tr>
      <w:tr w:rsidR="009E3B98" w:rsidRPr="0015186E" w14:paraId="1627B4F3" w14:textId="77777777" w:rsidTr="00DA0F1B">
        <w:tblPrEx>
          <w:tblCellMar>
            <w:left w:w="108" w:type="dxa"/>
            <w:right w:w="108" w:type="dxa"/>
          </w:tblCellMar>
        </w:tblPrEx>
        <w:trPr>
          <w:gridAfter w:val="1"/>
          <w:wAfter w:w="12" w:type="dxa"/>
        </w:trPr>
        <w:tc>
          <w:tcPr>
            <w:tcW w:w="1418" w:type="dxa"/>
            <w:vMerge/>
          </w:tcPr>
          <w:p w14:paraId="3C1AE00D" w14:textId="77777777" w:rsidR="009E3B98" w:rsidRPr="0015186E" w:rsidRDefault="009E3B98" w:rsidP="007D1273">
            <w:pPr>
              <w:rPr>
                <w:rFonts w:ascii="Arial" w:hAnsi="Arial" w:cs="Arial"/>
                <w:b/>
                <w:sz w:val="24"/>
                <w:szCs w:val="24"/>
              </w:rPr>
            </w:pPr>
          </w:p>
        </w:tc>
        <w:tc>
          <w:tcPr>
            <w:tcW w:w="1276" w:type="dxa"/>
          </w:tcPr>
          <w:p w14:paraId="6E12339A" w14:textId="532043A9" w:rsidR="009E3B98" w:rsidRDefault="00194DF9" w:rsidP="007D1273">
            <w:pPr>
              <w:jc w:val="center"/>
              <w:rPr>
                <w:rFonts w:ascii="Arial" w:hAnsi="Arial" w:cs="Arial"/>
                <w:sz w:val="24"/>
                <w:szCs w:val="24"/>
              </w:rPr>
            </w:pPr>
            <w:r>
              <w:rPr>
                <w:rFonts w:ascii="Arial" w:hAnsi="Arial" w:cs="Arial"/>
                <w:sz w:val="24"/>
                <w:szCs w:val="24"/>
              </w:rPr>
              <w:t>2.2</w:t>
            </w:r>
          </w:p>
        </w:tc>
        <w:tc>
          <w:tcPr>
            <w:tcW w:w="4819" w:type="dxa"/>
          </w:tcPr>
          <w:p w14:paraId="4B5295D4" w14:textId="432C6278" w:rsidR="009E3B98" w:rsidRDefault="00194DF9" w:rsidP="007D1273">
            <w:pPr>
              <w:rPr>
                <w:rFonts w:ascii="Arial" w:hAnsi="Arial" w:cs="Arial"/>
                <w:sz w:val="24"/>
                <w:szCs w:val="24"/>
              </w:rPr>
            </w:pPr>
            <w:r>
              <w:rPr>
                <w:rFonts w:ascii="Arial" w:hAnsi="Arial" w:cs="Arial"/>
                <w:sz w:val="24"/>
                <w:szCs w:val="24"/>
              </w:rPr>
              <w:t>Le résultat est correct</w:t>
            </w:r>
          </w:p>
        </w:tc>
        <w:tc>
          <w:tcPr>
            <w:tcW w:w="964" w:type="dxa"/>
          </w:tcPr>
          <w:p w14:paraId="3A4ABBA9" w14:textId="12000981" w:rsidR="009E3B98" w:rsidRDefault="00DA0F1B" w:rsidP="007D1273">
            <w:pPr>
              <w:jc w:val="center"/>
              <w:rPr>
                <w:rFonts w:ascii="Arial" w:hAnsi="Arial" w:cs="Arial"/>
                <w:sz w:val="24"/>
                <w:szCs w:val="24"/>
              </w:rPr>
            </w:pPr>
            <w:r>
              <w:rPr>
                <w:rFonts w:ascii="Arial" w:hAnsi="Arial" w:cs="Arial"/>
                <w:sz w:val="24"/>
                <w:szCs w:val="24"/>
              </w:rPr>
              <w:t>10</w:t>
            </w:r>
          </w:p>
        </w:tc>
        <w:tc>
          <w:tcPr>
            <w:tcW w:w="1022" w:type="dxa"/>
            <w:gridSpan w:val="2"/>
          </w:tcPr>
          <w:p w14:paraId="600E0D79" w14:textId="77777777" w:rsidR="009E3B98" w:rsidRPr="0015186E" w:rsidRDefault="009E3B98" w:rsidP="007D1273">
            <w:pPr>
              <w:rPr>
                <w:rFonts w:ascii="Arial" w:hAnsi="Arial" w:cs="Arial"/>
                <w:sz w:val="24"/>
                <w:szCs w:val="24"/>
              </w:rPr>
            </w:pPr>
          </w:p>
        </w:tc>
      </w:tr>
      <w:tr w:rsidR="00194DF9" w:rsidRPr="0015186E" w14:paraId="5C2825D8" w14:textId="77777777" w:rsidTr="00DA0F1B">
        <w:tblPrEx>
          <w:tblCellMar>
            <w:left w:w="108" w:type="dxa"/>
            <w:right w:w="108" w:type="dxa"/>
          </w:tblCellMar>
        </w:tblPrEx>
        <w:trPr>
          <w:gridAfter w:val="1"/>
          <w:wAfter w:w="12" w:type="dxa"/>
        </w:trPr>
        <w:tc>
          <w:tcPr>
            <w:tcW w:w="1418" w:type="dxa"/>
            <w:vMerge/>
          </w:tcPr>
          <w:p w14:paraId="0DE20652" w14:textId="77777777" w:rsidR="00194DF9" w:rsidRPr="0015186E" w:rsidRDefault="00194DF9" w:rsidP="007D1273">
            <w:pPr>
              <w:rPr>
                <w:rFonts w:ascii="Arial" w:hAnsi="Arial" w:cs="Arial"/>
                <w:b/>
                <w:sz w:val="24"/>
                <w:szCs w:val="24"/>
              </w:rPr>
            </w:pPr>
          </w:p>
        </w:tc>
        <w:tc>
          <w:tcPr>
            <w:tcW w:w="1276" w:type="dxa"/>
          </w:tcPr>
          <w:p w14:paraId="33192B31" w14:textId="027D5346" w:rsidR="00194DF9" w:rsidRDefault="00194DF9" w:rsidP="007D1273">
            <w:pPr>
              <w:jc w:val="center"/>
              <w:rPr>
                <w:rFonts w:ascii="Arial" w:hAnsi="Arial" w:cs="Arial"/>
                <w:sz w:val="24"/>
                <w:szCs w:val="24"/>
              </w:rPr>
            </w:pPr>
            <w:r>
              <w:rPr>
                <w:rFonts w:ascii="Arial" w:hAnsi="Arial" w:cs="Arial"/>
                <w:sz w:val="24"/>
                <w:szCs w:val="24"/>
              </w:rPr>
              <w:t>2.3</w:t>
            </w:r>
          </w:p>
        </w:tc>
        <w:tc>
          <w:tcPr>
            <w:tcW w:w="4819" w:type="dxa"/>
          </w:tcPr>
          <w:p w14:paraId="679AC181" w14:textId="36E2F0EB" w:rsidR="00194DF9" w:rsidRDefault="00194DF9" w:rsidP="007D1273">
            <w:pPr>
              <w:rPr>
                <w:rFonts w:ascii="Arial" w:hAnsi="Arial" w:cs="Arial"/>
                <w:sz w:val="24"/>
                <w:szCs w:val="24"/>
              </w:rPr>
            </w:pPr>
            <w:r>
              <w:rPr>
                <w:rFonts w:ascii="Arial" w:hAnsi="Arial" w:cs="Arial"/>
                <w:sz w:val="24"/>
                <w:szCs w:val="24"/>
              </w:rPr>
              <w:t>Le calcul du DS MO est correct</w:t>
            </w:r>
          </w:p>
        </w:tc>
        <w:tc>
          <w:tcPr>
            <w:tcW w:w="964" w:type="dxa"/>
          </w:tcPr>
          <w:p w14:paraId="36FE4F60" w14:textId="54A7ACB2" w:rsidR="00194DF9" w:rsidRDefault="00DA0F1B" w:rsidP="007D1273">
            <w:pPr>
              <w:jc w:val="center"/>
              <w:rPr>
                <w:rFonts w:ascii="Arial" w:hAnsi="Arial" w:cs="Arial"/>
                <w:sz w:val="24"/>
                <w:szCs w:val="24"/>
              </w:rPr>
            </w:pPr>
            <w:r>
              <w:rPr>
                <w:rFonts w:ascii="Arial" w:hAnsi="Arial" w:cs="Arial"/>
                <w:sz w:val="24"/>
                <w:szCs w:val="24"/>
              </w:rPr>
              <w:t>10</w:t>
            </w:r>
          </w:p>
        </w:tc>
        <w:tc>
          <w:tcPr>
            <w:tcW w:w="1022" w:type="dxa"/>
            <w:gridSpan w:val="2"/>
          </w:tcPr>
          <w:p w14:paraId="5537E3B9" w14:textId="77777777" w:rsidR="00194DF9" w:rsidRPr="0015186E" w:rsidRDefault="00194DF9" w:rsidP="007D1273">
            <w:pPr>
              <w:rPr>
                <w:rFonts w:ascii="Arial" w:hAnsi="Arial" w:cs="Arial"/>
                <w:sz w:val="24"/>
                <w:szCs w:val="24"/>
              </w:rPr>
            </w:pPr>
          </w:p>
        </w:tc>
      </w:tr>
      <w:tr w:rsidR="00194DF9" w:rsidRPr="0015186E" w14:paraId="5B343CCB" w14:textId="77777777" w:rsidTr="00DA0F1B">
        <w:tblPrEx>
          <w:tblCellMar>
            <w:left w:w="108" w:type="dxa"/>
            <w:right w:w="108" w:type="dxa"/>
          </w:tblCellMar>
        </w:tblPrEx>
        <w:trPr>
          <w:gridAfter w:val="1"/>
          <w:wAfter w:w="12" w:type="dxa"/>
        </w:trPr>
        <w:tc>
          <w:tcPr>
            <w:tcW w:w="1418" w:type="dxa"/>
            <w:vMerge/>
          </w:tcPr>
          <w:p w14:paraId="0B40B00E" w14:textId="77777777" w:rsidR="00194DF9" w:rsidRPr="0015186E" w:rsidRDefault="00194DF9" w:rsidP="00194DF9">
            <w:pPr>
              <w:rPr>
                <w:rFonts w:ascii="Arial" w:hAnsi="Arial" w:cs="Arial"/>
                <w:b/>
                <w:sz w:val="24"/>
                <w:szCs w:val="24"/>
              </w:rPr>
            </w:pPr>
          </w:p>
        </w:tc>
        <w:tc>
          <w:tcPr>
            <w:tcW w:w="1276" w:type="dxa"/>
          </w:tcPr>
          <w:p w14:paraId="4BAEC1BB" w14:textId="77777777" w:rsidR="00194DF9" w:rsidRDefault="00194DF9" w:rsidP="00194DF9">
            <w:pPr>
              <w:jc w:val="center"/>
              <w:rPr>
                <w:rFonts w:ascii="Arial" w:hAnsi="Arial" w:cs="Arial"/>
                <w:sz w:val="24"/>
                <w:szCs w:val="24"/>
              </w:rPr>
            </w:pPr>
          </w:p>
        </w:tc>
        <w:tc>
          <w:tcPr>
            <w:tcW w:w="4819" w:type="dxa"/>
          </w:tcPr>
          <w:p w14:paraId="0A4B0911" w14:textId="4FAD82B1" w:rsidR="00194DF9" w:rsidRDefault="00194DF9" w:rsidP="00194DF9">
            <w:pPr>
              <w:rPr>
                <w:rFonts w:ascii="Arial" w:hAnsi="Arial" w:cs="Arial"/>
                <w:sz w:val="24"/>
                <w:szCs w:val="24"/>
              </w:rPr>
            </w:pPr>
            <w:r>
              <w:rPr>
                <w:rFonts w:ascii="Arial" w:hAnsi="Arial" w:cs="Arial"/>
                <w:sz w:val="24"/>
                <w:szCs w:val="24"/>
              </w:rPr>
              <w:t xml:space="preserve">Le calcul du DS </w:t>
            </w:r>
            <w:proofErr w:type="spellStart"/>
            <w:r>
              <w:rPr>
                <w:rFonts w:ascii="Arial" w:hAnsi="Arial" w:cs="Arial"/>
                <w:sz w:val="24"/>
                <w:szCs w:val="24"/>
              </w:rPr>
              <w:t>Mtx</w:t>
            </w:r>
            <w:proofErr w:type="spellEnd"/>
            <w:r>
              <w:rPr>
                <w:rFonts w:ascii="Arial" w:hAnsi="Arial" w:cs="Arial"/>
                <w:sz w:val="24"/>
                <w:szCs w:val="24"/>
              </w:rPr>
              <w:t xml:space="preserve"> est correct</w:t>
            </w:r>
          </w:p>
        </w:tc>
        <w:tc>
          <w:tcPr>
            <w:tcW w:w="964" w:type="dxa"/>
          </w:tcPr>
          <w:p w14:paraId="7BA77464" w14:textId="49AC6BF6" w:rsidR="00194DF9" w:rsidRDefault="00DA0F1B" w:rsidP="00194DF9">
            <w:pPr>
              <w:jc w:val="center"/>
              <w:rPr>
                <w:rFonts w:ascii="Arial" w:hAnsi="Arial" w:cs="Arial"/>
                <w:sz w:val="24"/>
                <w:szCs w:val="24"/>
              </w:rPr>
            </w:pPr>
            <w:r>
              <w:rPr>
                <w:rFonts w:ascii="Arial" w:hAnsi="Arial" w:cs="Arial"/>
                <w:sz w:val="24"/>
                <w:szCs w:val="24"/>
              </w:rPr>
              <w:t>10</w:t>
            </w:r>
          </w:p>
        </w:tc>
        <w:tc>
          <w:tcPr>
            <w:tcW w:w="1022" w:type="dxa"/>
            <w:gridSpan w:val="2"/>
          </w:tcPr>
          <w:p w14:paraId="62290867" w14:textId="77777777" w:rsidR="00194DF9" w:rsidRPr="0015186E" w:rsidRDefault="00194DF9" w:rsidP="00194DF9">
            <w:pPr>
              <w:rPr>
                <w:rFonts w:ascii="Arial" w:hAnsi="Arial" w:cs="Arial"/>
                <w:sz w:val="24"/>
                <w:szCs w:val="24"/>
              </w:rPr>
            </w:pPr>
          </w:p>
        </w:tc>
      </w:tr>
      <w:tr w:rsidR="00194DF9" w:rsidRPr="0015186E" w14:paraId="39035FAE" w14:textId="77777777" w:rsidTr="00DA0F1B">
        <w:tblPrEx>
          <w:tblCellMar>
            <w:left w:w="108" w:type="dxa"/>
            <w:right w:w="108" w:type="dxa"/>
          </w:tblCellMar>
        </w:tblPrEx>
        <w:trPr>
          <w:gridAfter w:val="1"/>
          <w:wAfter w:w="12" w:type="dxa"/>
        </w:trPr>
        <w:tc>
          <w:tcPr>
            <w:tcW w:w="1418" w:type="dxa"/>
            <w:vMerge/>
          </w:tcPr>
          <w:p w14:paraId="7E0D2EBB" w14:textId="77777777" w:rsidR="00194DF9" w:rsidRPr="0015186E" w:rsidRDefault="00194DF9" w:rsidP="00194DF9">
            <w:pPr>
              <w:rPr>
                <w:rFonts w:ascii="Arial" w:hAnsi="Arial" w:cs="Arial"/>
                <w:b/>
                <w:sz w:val="24"/>
                <w:szCs w:val="24"/>
              </w:rPr>
            </w:pPr>
          </w:p>
        </w:tc>
        <w:tc>
          <w:tcPr>
            <w:tcW w:w="1276" w:type="dxa"/>
          </w:tcPr>
          <w:p w14:paraId="5AC6A6DB" w14:textId="77777777" w:rsidR="00194DF9" w:rsidRDefault="00194DF9" w:rsidP="00194DF9">
            <w:pPr>
              <w:jc w:val="center"/>
              <w:rPr>
                <w:rFonts w:ascii="Arial" w:hAnsi="Arial" w:cs="Arial"/>
                <w:sz w:val="24"/>
                <w:szCs w:val="24"/>
              </w:rPr>
            </w:pPr>
          </w:p>
        </w:tc>
        <w:tc>
          <w:tcPr>
            <w:tcW w:w="4819" w:type="dxa"/>
          </w:tcPr>
          <w:p w14:paraId="11FC0131" w14:textId="7855D803" w:rsidR="00194DF9" w:rsidRDefault="00194DF9" w:rsidP="00194DF9">
            <w:pPr>
              <w:rPr>
                <w:rFonts w:ascii="Arial" w:hAnsi="Arial" w:cs="Arial"/>
                <w:sz w:val="24"/>
                <w:szCs w:val="24"/>
              </w:rPr>
            </w:pPr>
            <w:r>
              <w:rPr>
                <w:rFonts w:ascii="Arial" w:hAnsi="Arial" w:cs="Arial"/>
                <w:sz w:val="24"/>
                <w:szCs w:val="24"/>
              </w:rPr>
              <w:t>Le calcul du DS Mtl est correct</w:t>
            </w:r>
          </w:p>
        </w:tc>
        <w:tc>
          <w:tcPr>
            <w:tcW w:w="964" w:type="dxa"/>
          </w:tcPr>
          <w:p w14:paraId="0BC68248" w14:textId="7AA62605" w:rsidR="00194DF9" w:rsidRDefault="00DA0F1B" w:rsidP="00194DF9">
            <w:pPr>
              <w:jc w:val="center"/>
              <w:rPr>
                <w:rFonts w:ascii="Arial" w:hAnsi="Arial" w:cs="Arial"/>
                <w:sz w:val="24"/>
                <w:szCs w:val="24"/>
              </w:rPr>
            </w:pPr>
            <w:r>
              <w:rPr>
                <w:rFonts w:ascii="Arial" w:hAnsi="Arial" w:cs="Arial"/>
                <w:sz w:val="24"/>
                <w:szCs w:val="24"/>
              </w:rPr>
              <w:t>10</w:t>
            </w:r>
          </w:p>
        </w:tc>
        <w:tc>
          <w:tcPr>
            <w:tcW w:w="1022" w:type="dxa"/>
            <w:gridSpan w:val="2"/>
          </w:tcPr>
          <w:p w14:paraId="5980B096" w14:textId="77777777" w:rsidR="00194DF9" w:rsidRPr="0015186E" w:rsidRDefault="00194DF9" w:rsidP="00194DF9">
            <w:pPr>
              <w:rPr>
                <w:rFonts w:ascii="Arial" w:hAnsi="Arial" w:cs="Arial"/>
                <w:sz w:val="24"/>
                <w:szCs w:val="24"/>
              </w:rPr>
            </w:pPr>
          </w:p>
        </w:tc>
      </w:tr>
      <w:tr w:rsidR="00194DF9" w:rsidRPr="0015186E" w14:paraId="3BEB480C" w14:textId="77777777" w:rsidTr="00DA0F1B">
        <w:tblPrEx>
          <w:tblCellMar>
            <w:left w:w="108" w:type="dxa"/>
            <w:right w:w="108" w:type="dxa"/>
          </w:tblCellMar>
        </w:tblPrEx>
        <w:trPr>
          <w:gridAfter w:val="1"/>
          <w:wAfter w:w="12" w:type="dxa"/>
        </w:trPr>
        <w:tc>
          <w:tcPr>
            <w:tcW w:w="1418" w:type="dxa"/>
            <w:vMerge/>
          </w:tcPr>
          <w:p w14:paraId="32470BA2" w14:textId="77777777" w:rsidR="00194DF9" w:rsidRPr="0015186E" w:rsidRDefault="00194DF9" w:rsidP="00194DF9">
            <w:pPr>
              <w:rPr>
                <w:rFonts w:ascii="Arial" w:hAnsi="Arial" w:cs="Arial"/>
                <w:b/>
                <w:sz w:val="24"/>
                <w:szCs w:val="24"/>
              </w:rPr>
            </w:pPr>
          </w:p>
        </w:tc>
        <w:tc>
          <w:tcPr>
            <w:tcW w:w="1276" w:type="dxa"/>
          </w:tcPr>
          <w:p w14:paraId="6A96120D" w14:textId="77777777" w:rsidR="00194DF9" w:rsidRDefault="00194DF9" w:rsidP="00194DF9">
            <w:pPr>
              <w:jc w:val="center"/>
              <w:rPr>
                <w:rFonts w:ascii="Arial" w:hAnsi="Arial" w:cs="Arial"/>
                <w:sz w:val="24"/>
                <w:szCs w:val="24"/>
              </w:rPr>
            </w:pPr>
          </w:p>
        </w:tc>
        <w:tc>
          <w:tcPr>
            <w:tcW w:w="4819" w:type="dxa"/>
          </w:tcPr>
          <w:p w14:paraId="1A3F7283" w14:textId="61A94537" w:rsidR="00194DF9" w:rsidRDefault="00194DF9" w:rsidP="00194DF9">
            <w:pPr>
              <w:rPr>
                <w:rFonts w:ascii="Arial" w:hAnsi="Arial" w:cs="Arial"/>
                <w:sz w:val="24"/>
                <w:szCs w:val="24"/>
              </w:rPr>
            </w:pPr>
            <w:r>
              <w:rPr>
                <w:rFonts w:ascii="Arial" w:hAnsi="Arial" w:cs="Arial"/>
                <w:sz w:val="24"/>
                <w:szCs w:val="24"/>
              </w:rPr>
              <w:t>Le DS Total est correct</w:t>
            </w:r>
          </w:p>
        </w:tc>
        <w:tc>
          <w:tcPr>
            <w:tcW w:w="964" w:type="dxa"/>
          </w:tcPr>
          <w:p w14:paraId="0F18D3C0" w14:textId="3F2A47D8" w:rsidR="00194DF9" w:rsidRDefault="00DA0F1B" w:rsidP="00194DF9">
            <w:pPr>
              <w:jc w:val="center"/>
              <w:rPr>
                <w:rFonts w:ascii="Arial" w:hAnsi="Arial" w:cs="Arial"/>
                <w:sz w:val="24"/>
                <w:szCs w:val="24"/>
              </w:rPr>
            </w:pPr>
            <w:r>
              <w:rPr>
                <w:rFonts w:ascii="Arial" w:hAnsi="Arial" w:cs="Arial"/>
                <w:sz w:val="24"/>
                <w:szCs w:val="24"/>
              </w:rPr>
              <w:t>5</w:t>
            </w:r>
          </w:p>
        </w:tc>
        <w:tc>
          <w:tcPr>
            <w:tcW w:w="1022" w:type="dxa"/>
            <w:gridSpan w:val="2"/>
          </w:tcPr>
          <w:p w14:paraId="46801D27" w14:textId="77777777" w:rsidR="00194DF9" w:rsidRPr="0015186E" w:rsidRDefault="00194DF9" w:rsidP="00194DF9">
            <w:pPr>
              <w:rPr>
                <w:rFonts w:ascii="Arial" w:hAnsi="Arial" w:cs="Arial"/>
                <w:sz w:val="24"/>
                <w:szCs w:val="24"/>
              </w:rPr>
            </w:pPr>
          </w:p>
        </w:tc>
      </w:tr>
      <w:tr w:rsidR="00194DF9" w:rsidRPr="0015186E" w14:paraId="55328CAD" w14:textId="77777777" w:rsidTr="00DA0F1B">
        <w:tblPrEx>
          <w:tblCellMar>
            <w:left w:w="108" w:type="dxa"/>
            <w:right w:w="108" w:type="dxa"/>
          </w:tblCellMar>
        </w:tblPrEx>
        <w:trPr>
          <w:gridAfter w:val="1"/>
          <w:wAfter w:w="12" w:type="dxa"/>
        </w:trPr>
        <w:tc>
          <w:tcPr>
            <w:tcW w:w="1418" w:type="dxa"/>
            <w:vMerge/>
          </w:tcPr>
          <w:p w14:paraId="141C4FFD" w14:textId="77777777" w:rsidR="00194DF9" w:rsidRPr="0015186E" w:rsidRDefault="00194DF9" w:rsidP="00194DF9">
            <w:pPr>
              <w:rPr>
                <w:rFonts w:ascii="Arial" w:hAnsi="Arial" w:cs="Arial"/>
                <w:b/>
                <w:sz w:val="24"/>
                <w:szCs w:val="24"/>
              </w:rPr>
            </w:pPr>
          </w:p>
        </w:tc>
        <w:tc>
          <w:tcPr>
            <w:tcW w:w="1276" w:type="dxa"/>
          </w:tcPr>
          <w:p w14:paraId="1D356452" w14:textId="40187FAE" w:rsidR="00194DF9" w:rsidRDefault="00194DF9" w:rsidP="00194DF9">
            <w:pPr>
              <w:jc w:val="center"/>
              <w:rPr>
                <w:rFonts w:ascii="Arial" w:hAnsi="Arial" w:cs="Arial"/>
                <w:sz w:val="24"/>
                <w:szCs w:val="24"/>
              </w:rPr>
            </w:pPr>
            <w:r>
              <w:rPr>
                <w:rFonts w:ascii="Arial" w:hAnsi="Arial" w:cs="Arial"/>
                <w:sz w:val="24"/>
                <w:szCs w:val="24"/>
              </w:rPr>
              <w:t>2.4</w:t>
            </w:r>
          </w:p>
        </w:tc>
        <w:tc>
          <w:tcPr>
            <w:tcW w:w="4819" w:type="dxa"/>
          </w:tcPr>
          <w:p w14:paraId="2456553D" w14:textId="32688682" w:rsidR="00194DF9" w:rsidRDefault="00194DF9" w:rsidP="00194DF9">
            <w:pPr>
              <w:rPr>
                <w:rFonts w:ascii="Arial" w:hAnsi="Arial" w:cs="Arial"/>
                <w:sz w:val="24"/>
                <w:szCs w:val="24"/>
              </w:rPr>
            </w:pPr>
            <w:r>
              <w:rPr>
                <w:rFonts w:ascii="Arial" w:hAnsi="Arial" w:cs="Arial"/>
                <w:sz w:val="24"/>
                <w:szCs w:val="24"/>
              </w:rPr>
              <w:t>La méthode de calcul est cohérente</w:t>
            </w:r>
          </w:p>
        </w:tc>
        <w:tc>
          <w:tcPr>
            <w:tcW w:w="964" w:type="dxa"/>
          </w:tcPr>
          <w:p w14:paraId="1F10C886" w14:textId="26795D00" w:rsidR="00194DF9" w:rsidRDefault="00DA0F1B" w:rsidP="00194DF9">
            <w:pPr>
              <w:jc w:val="center"/>
              <w:rPr>
                <w:rFonts w:ascii="Arial" w:hAnsi="Arial" w:cs="Arial"/>
                <w:sz w:val="24"/>
                <w:szCs w:val="24"/>
              </w:rPr>
            </w:pPr>
            <w:r>
              <w:rPr>
                <w:rFonts w:ascii="Arial" w:hAnsi="Arial" w:cs="Arial"/>
                <w:sz w:val="24"/>
                <w:szCs w:val="24"/>
              </w:rPr>
              <w:t>5</w:t>
            </w:r>
          </w:p>
        </w:tc>
        <w:tc>
          <w:tcPr>
            <w:tcW w:w="1022" w:type="dxa"/>
            <w:gridSpan w:val="2"/>
          </w:tcPr>
          <w:p w14:paraId="61E97B78" w14:textId="77777777" w:rsidR="00194DF9" w:rsidRPr="0015186E" w:rsidRDefault="00194DF9" w:rsidP="00194DF9">
            <w:pPr>
              <w:rPr>
                <w:rFonts w:ascii="Arial" w:hAnsi="Arial" w:cs="Arial"/>
                <w:sz w:val="24"/>
                <w:szCs w:val="24"/>
              </w:rPr>
            </w:pPr>
          </w:p>
        </w:tc>
      </w:tr>
      <w:tr w:rsidR="00194DF9" w:rsidRPr="0015186E" w14:paraId="2BB2DA09" w14:textId="77777777" w:rsidTr="00DA0F1B">
        <w:tblPrEx>
          <w:tblCellMar>
            <w:left w:w="108" w:type="dxa"/>
            <w:right w:w="108" w:type="dxa"/>
          </w:tblCellMar>
        </w:tblPrEx>
        <w:trPr>
          <w:gridAfter w:val="1"/>
          <w:wAfter w:w="12" w:type="dxa"/>
        </w:trPr>
        <w:tc>
          <w:tcPr>
            <w:tcW w:w="1418" w:type="dxa"/>
            <w:vMerge/>
          </w:tcPr>
          <w:p w14:paraId="2D2F990E" w14:textId="77777777" w:rsidR="00194DF9" w:rsidRPr="0015186E" w:rsidRDefault="00194DF9" w:rsidP="00194DF9">
            <w:pPr>
              <w:rPr>
                <w:rFonts w:ascii="Arial" w:hAnsi="Arial" w:cs="Arial"/>
                <w:b/>
                <w:sz w:val="24"/>
                <w:szCs w:val="24"/>
              </w:rPr>
            </w:pPr>
          </w:p>
        </w:tc>
        <w:tc>
          <w:tcPr>
            <w:tcW w:w="1276" w:type="dxa"/>
          </w:tcPr>
          <w:p w14:paraId="160F73FF" w14:textId="563120EE" w:rsidR="00194DF9" w:rsidRDefault="00194DF9" w:rsidP="00194DF9">
            <w:pPr>
              <w:jc w:val="center"/>
              <w:rPr>
                <w:rFonts w:ascii="Arial" w:hAnsi="Arial" w:cs="Arial"/>
                <w:sz w:val="24"/>
                <w:szCs w:val="24"/>
              </w:rPr>
            </w:pPr>
          </w:p>
        </w:tc>
        <w:tc>
          <w:tcPr>
            <w:tcW w:w="4819" w:type="dxa"/>
          </w:tcPr>
          <w:p w14:paraId="69E1C32B" w14:textId="134D5520" w:rsidR="00194DF9" w:rsidRDefault="00194DF9" w:rsidP="00194DF9">
            <w:pPr>
              <w:rPr>
                <w:rFonts w:ascii="Arial" w:hAnsi="Arial" w:cs="Arial"/>
                <w:sz w:val="24"/>
                <w:szCs w:val="24"/>
              </w:rPr>
            </w:pPr>
            <w:r>
              <w:rPr>
                <w:rFonts w:ascii="Arial" w:hAnsi="Arial" w:cs="Arial"/>
                <w:sz w:val="24"/>
                <w:szCs w:val="24"/>
              </w:rPr>
              <w:t>Le résultat est juste</w:t>
            </w:r>
          </w:p>
        </w:tc>
        <w:tc>
          <w:tcPr>
            <w:tcW w:w="964" w:type="dxa"/>
          </w:tcPr>
          <w:p w14:paraId="1509380B" w14:textId="18F19940" w:rsidR="00194DF9" w:rsidRDefault="00DA0F1B" w:rsidP="00194DF9">
            <w:pPr>
              <w:jc w:val="center"/>
              <w:rPr>
                <w:rFonts w:ascii="Arial" w:hAnsi="Arial" w:cs="Arial"/>
                <w:sz w:val="24"/>
                <w:szCs w:val="24"/>
              </w:rPr>
            </w:pPr>
            <w:r>
              <w:rPr>
                <w:rFonts w:ascii="Arial" w:hAnsi="Arial" w:cs="Arial"/>
                <w:sz w:val="24"/>
                <w:szCs w:val="24"/>
              </w:rPr>
              <w:t>5</w:t>
            </w:r>
          </w:p>
        </w:tc>
        <w:tc>
          <w:tcPr>
            <w:tcW w:w="1022" w:type="dxa"/>
            <w:gridSpan w:val="2"/>
          </w:tcPr>
          <w:p w14:paraId="1DB7B54C" w14:textId="77777777" w:rsidR="00194DF9" w:rsidRPr="0015186E" w:rsidRDefault="00194DF9" w:rsidP="00194DF9">
            <w:pPr>
              <w:rPr>
                <w:rFonts w:ascii="Arial" w:hAnsi="Arial" w:cs="Arial"/>
                <w:sz w:val="24"/>
                <w:szCs w:val="24"/>
              </w:rPr>
            </w:pPr>
          </w:p>
        </w:tc>
      </w:tr>
      <w:tr w:rsidR="00194DF9" w:rsidRPr="0015186E" w14:paraId="56FA9930" w14:textId="77777777" w:rsidTr="00DA0F1B">
        <w:tblPrEx>
          <w:tblCellMar>
            <w:left w:w="108" w:type="dxa"/>
            <w:right w:w="108" w:type="dxa"/>
          </w:tblCellMar>
        </w:tblPrEx>
        <w:trPr>
          <w:gridAfter w:val="1"/>
          <w:wAfter w:w="12" w:type="dxa"/>
        </w:trPr>
        <w:tc>
          <w:tcPr>
            <w:tcW w:w="1418" w:type="dxa"/>
            <w:vMerge/>
          </w:tcPr>
          <w:p w14:paraId="2B6E2836" w14:textId="77777777" w:rsidR="00194DF9" w:rsidRPr="0015186E" w:rsidRDefault="00194DF9" w:rsidP="00194DF9">
            <w:pPr>
              <w:rPr>
                <w:rFonts w:ascii="Arial" w:hAnsi="Arial" w:cs="Arial"/>
                <w:b/>
                <w:sz w:val="24"/>
                <w:szCs w:val="24"/>
              </w:rPr>
            </w:pPr>
          </w:p>
        </w:tc>
        <w:tc>
          <w:tcPr>
            <w:tcW w:w="1276" w:type="dxa"/>
          </w:tcPr>
          <w:p w14:paraId="3C0960E1" w14:textId="0C5A5A7C" w:rsidR="00194DF9" w:rsidRDefault="00194DF9" w:rsidP="00194DF9">
            <w:pPr>
              <w:jc w:val="center"/>
              <w:rPr>
                <w:rFonts w:ascii="Arial" w:hAnsi="Arial" w:cs="Arial"/>
                <w:sz w:val="24"/>
                <w:szCs w:val="24"/>
              </w:rPr>
            </w:pPr>
            <w:r>
              <w:rPr>
                <w:rFonts w:ascii="Arial" w:hAnsi="Arial" w:cs="Arial"/>
                <w:sz w:val="24"/>
                <w:szCs w:val="24"/>
              </w:rPr>
              <w:t>2.5</w:t>
            </w:r>
          </w:p>
        </w:tc>
        <w:tc>
          <w:tcPr>
            <w:tcW w:w="4819" w:type="dxa"/>
          </w:tcPr>
          <w:p w14:paraId="4ED67998" w14:textId="77784115" w:rsidR="00194DF9" w:rsidRDefault="00194DF9" w:rsidP="00194DF9">
            <w:pPr>
              <w:rPr>
                <w:rFonts w:ascii="Arial" w:hAnsi="Arial" w:cs="Arial"/>
                <w:sz w:val="24"/>
                <w:szCs w:val="24"/>
              </w:rPr>
            </w:pPr>
            <w:r>
              <w:rPr>
                <w:rFonts w:ascii="Arial" w:hAnsi="Arial" w:cs="Arial"/>
                <w:sz w:val="24"/>
                <w:szCs w:val="24"/>
              </w:rPr>
              <w:t>Le calcul est cohérent</w:t>
            </w:r>
          </w:p>
        </w:tc>
        <w:tc>
          <w:tcPr>
            <w:tcW w:w="964" w:type="dxa"/>
          </w:tcPr>
          <w:p w14:paraId="15039E9A" w14:textId="0790F456" w:rsidR="00194DF9" w:rsidRDefault="00DA0F1B" w:rsidP="00194DF9">
            <w:pPr>
              <w:jc w:val="center"/>
              <w:rPr>
                <w:rFonts w:ascii="Arial" w:hAnsi="Arial" w:cs="Arial"/>
                <w:sz w:val="24"/>
                <w:szCs w:val="24"/>
              </w:rPr>
            </w:pPr>
            <w:r>
              <w:rPr>
                <w:rFonts w:ascii="Arial" w:hAnsi="Arial" w:cs="Arial"/>
                <w:sz w:val="24"/>
                <w:szCs w:val="24"/>
              </w:rPr>
              <w:t>3</w:t>
            </w:r>
          </w:p>
        </w:tc>
        <w:tc>
          <w:tcPr>
            <w:tcW w:w="1022" w:type="dxa"/>
            <w:gridSpan w:val="2"/>
          </w:tcPr>
          <w:p w14:paraId="46E84061" w14:textId="77777777" w:rsidR="00194DF9" w:rsidRPr="0015186E" w:rsidRDefault="00194DF9" w:rsidP="00194DF9">
            <w:pPr>
              <w:rPr>
                <w:rFonts w:ascii="Arial" w:hAnsi="Arial" w:cs="Arial"/>
                <w:sz w:val="24"/>
                <w:szCs w:val="24"/>
              </w:rPr>
            </w:pPr>
          </w:p>
        </w:tc>
      </w:tr>
      <w:tr w:rsidR="00194DF9" w:rsidRPr="0015186E" w14:paraId="018100AF" w14:textId="77777777" w:rsidTr="00DA0F1B">
        <w:tblPrEx>
          <w:tblCellMar>
            <w:left w:w="108" w:type="dxa"/>
            <w:right w:w="108" w:type="dxa"/>
          </w:tblCellMar>
        </w:tblPrEx>
        <w:trPr>
          <w:gridAfter w:val="1"/>
          <w:wAfter w:w="12" w:type="dxa"/>
        </w:trPr>
        <w:tc>
          <w:tcPr>
            <w:tcW w:w="1418" w:type="dxa"/>
            <w:vMerge/>
          </w:tcPr>
          <w:p w14:paraId="66D39902" w14:textId="77777777" w:rsidR="00194DF9" w:rsidRPr="0015186E" w:rsidRDefault="00194DF9" w:rsidP="00194DF9">
            <w:pPr>
              <w:rPr>
                <w:rFonts w:ascii="Arial" w:hAnsi="Arial" w:cs="Arial"/>
                <w:b/>
                <w:sz w:val="24"/>
                <w:szCs w:val="24"/>
              </w:rPr>
            </w:pPr>
          </w:p>
        </w:tc>
        <w:tc>
          <w:tcPr>
            <w:tcW w:w="1276" w:type="dxa"/>
          </w:tcPr>
          <w:p w14:paraId="5EA1C202" w14:textId="77777777" w:rsidR="00194DF9" w:rsidRDefault="00194DF9" w:rsidP="00194DF9">
            <w:pPr>
              <w:jc w:val="center"/>
              <w:rPr>
                <w:rFonts w:ascii="Arial" w:hAnsi="Arial" w:cs="Arial"/>
                <w:sz w:val="24"/>
                <w:szCs w:val="24"/>
              </w:rPr>
            </w:pPr>
          </w:p>
        </w:tc>
        <w:tc>
          <w:tcPr>
            <w:tcW w:w="4819" w:type="dxa"/>
          </w:tcPr>
          <w:p w14:paraId="7E9CB039" w14:textId="11B4061C" w:rsidR="00194DF9" w:rsidRDefault="00194DF9" w:rsidP="00194DF9">
            <w:pPr>
              <w:rPr>
                <w:rFonts w:ascii="Arial" w:hAnsi="Arial" w:cs="Arial"/>
                <w:sz w:val="24"/>
                <w:szCs w:val="24"/>
              </w:rPr>
            </w:pPr>
            <w:r>
              <w:rPr>
                <w:rFonts w:ascii="Arial" w:hAnsi="Arial" w:cs="Arial"/>
                <w:sz w:val="24"/>
                <w:szCs w:val="24"/>
              </w:rPr>
              <w:t>Le résultat est juste</w:t>
            </w:r>
          </w:p>
        </w:tc>
        <w:tc>
          <w:tcPr>
            <w:tcW w:w="964" w:type="dxa"/>
          </w:tcPr>
          <w:p w14:paraId="5C217151" w14:textId="5EFA30AD" w:rsidR="00194DF9" w:rsidRDefault="00DA0F1B" w:rsidP="00194DF9">
            <w:pPr>
              <w:jc w:val="center"/>
              <w:rPr>
                <w:rFonts w:ascii="Arial" w:hAnsi="Arial" w:cs="Arial"/>
                <w:sz w:val="24"/>
                <w:szCs w:val="24"/>
              </w:rPr>
            </w:pPr>
            <w:r>
              <w:rPr>
                <w:rFonts w:ascii="Arial" w:hAnsi="Arial" w:cs="Arial"/>
                <w:sz w:val="24"/>
                <w:szCs w:val="24"/>
              </w:rPr>
              <w:t>2</w:t>
            </w:r>
          </w:p>
        </w:tc>
        <w:tc>
          <w:tcPr>
            <w:tcW w:w="1022" w:type="dxa"/>
            <w:gridSpan w:val="2"/>
          </w:tcPr>
          <w:p w14:paraId="0A051EF3" w14:textId="77777777" w:rsidR="00194DF9" w:rsidRPr="0015186E" w:rsidRDefault="00194DF9" w:rsidP="00194DF9">
            <w:pPr>
              <w:rPr>
                <w:rFonts w:ascii="Arial" w:hAnsi="Arial" w:cs="Arial"/>
                <w:sz w:val="24"/>
                <w:szCs w:val="24"/>
              </w:rPr>
            </w:pPr>
          </w:p>
        </w:tc>
      </w:tr>
      <w:tr w:rsidR="00194DF9" w:rsidRPr="0015186E" w14:paraId="06CA15AC" w14:textId="77777777" w:rsidTr="00DA0F1B">
        <w:tblPrEx>
          <w:tblCellMar>
            <w:left w:w="108" w:type="dxa"/>
            <w:right w:w="108" w:type="dxa"/>
          </w:tblCellMar>
        </w:tblPrEx>
        <w:tc>
          <w:tcPr>
            <w:tcW w:w="1418" w:type="dxa"/>
            <w:vMerge/>
          </w:tcPr>
          <w:p w14:paraId="50E24149" w14:textId="77777777" w:rsidR="00194DF9" w:rsidRPr="0015186E" w:rsidRDefault="00194DF9" w:rsidP="00194DF9">
            <w:pPr>
              <w:rPr>
                <w:rFonts w:ascii="Arial" w:hAnsi="Arial" w:cs="Arial"/>
                <w:b/>
                <w:sz w:val="24"/>
                <w:szCs w:val="24"/>
              </w:rPr>
            </w:pPr>
          </w:p>
        </w:tc>
        <w:tc>
          <w:tcPr>
            <w:tcW w:w="8093" w:type="dxa"/>
            <w:gridSpan w:val="6"/>
            <w:shd w:val="clear" w:color="auto" w:fill="A6A6A6" w:themeFill="background1" w:themeFillShade="A6"/>
          </w:tcPr>
          <w:p w14:paraId="12EF70E1" w14:textId="6D5BB819" w:rsidR="00194DF9" w:rsidRPr="0015186E" w:rsidRDefault="00534B28" w:rsidP="00194DF9">
            <w:pPr>
              <w:jc w:val="right"/>
              <w:rPr>
                <w:rFonts w:ascii="Arial" w:hAnsi="Arial" w:cs="Arial"/>
                <w:sz w:val="24"/>
                <w:szCs w:val="24"/>
              </w:rPr>
            </w:pPr>
            <w:r>
              <w:rPr>
                <w:rFonts w:ascii="Arial" w:hAnsi="Arial" w:cs="Arial"/>
                <w:sz w:val="24"/>
                <w:szCs w:val="24"/>
              </w:rPr>
              <w:t>6</w:t>
            </w:r>
            <w:r w:rsidR="00194DF9">
              <w:rPr>
                <w:rFonts w:ascii="Arial" w:hAnsi="Arial" w:cs="Arial"/>
                <w:sz w:val="24"/>
                <w:szCs w:val="24"/>
              </w:rPr>
              <w:t>0</w:t>
            </w:r>
          </w:p>
        </w:tc>
      </w:tr>
      <w:tr w:rsidR="00534B28" w:rsidRPr="0015186E" w14:paraId="6F42B50E" w14:textId="77777777" w:rsidTr="00DA0F1B">
        <w:tblPrEx>
          <w:tblCellMar>
            <w:left w:w="108" w:type="dxa"/>
            <w:right w:w="108" w:type="dxa"/>
          </w:tblCellMar>
        </w:tblPrEx>
        <w:trPr>
          <w:gridAfter w:val="1"/>
          <w:wAfter w:w="12" w:type="dxa"/>
        </w:trPr>
        <w:tc>
          <w:tcPr>
            <w:tcW w:w="1418" w:type="dxa"/>
            <w:vMerge w:val="restart"/>
            <w:vAlign w:val="center"/>
          </w:tcPr>
          <w:p w14:paraId="11AE283A" w14:textId="77777777" w:rsidR="00534B28" w:rsidRPr="0015186E" w:rsidRDefault="00534B28" w:rsidP="00534B28">
            <w:pPr>
              <w:jc w:val="center"/>
              <w:rPr>
                <w:rFonts w:ascii="Arial" w:hAnsi="Arial" w:cs="Arial"/>
                <w:b/>
                <w:sz w:val="24"/>
                <w:szCs w:val="24"/>
              </w:rPr>
            </w:pPr>
            <w:r w:rsidRPr="0015186E">
              <w:rPr>
                <w:rFonts w:ascii="Arial" w:hAnsi="Arial" w:cs="Arial"/>
                <w:b/>
                <w:sz w:val="24"/>
                <w:szCs w:val="24"/>
              </w:rPr>
              <w:t>S3</w:t>
            </w:r>
          </w:p>
        </w:tc>
        <w:tc>
          <w:tcPr>
            <w:tcW w:w="1276" w:type="dxa"/>
          </w:tcPr>
          <w:p w14:paraId="6149EA26" w14:textId="196CB4A4" w:rsidR="00534B28" w:rsidRPr="0015186E" w:rsidRDefault="00534B28" w:rsidP="00534B28">
            <w:pPr>
              <w:jc w:val="center"/>
              <w:rPr>
                <w:rFonts w:ascii="Arial" w:hAnsi="Arial" w:cs="Arial"/>
                <w:sz w:val="24"/>
                <w:szCs w:val="24"/>
              </w:rPr>
            </w:pPr>
            <w:r w:rsidRPr="004A5C2C">
              <w:rPr>
                <w:rFonts w:ascii="Arial" w:hAnsi="Arial" w:cs="Arial"/>
                <w:sz w:val="24"/>
                <w:szCs w:val="24"/>
              </w:rPr>
              <w:t>3.1</w:t>
            </w:r>
          </w:p>
        </w:tc>
        <w:tc>
          <w:tcPr>
            <w:tcW w:w="4819" w:type="dxa"/>
          </w:tcPr>
          <w:p w14:paraId="6BA88CAB" w14:textId="025E5567" w:rsidR="00534B28" w:rsidRPr="0015186E" w:rsidRDefault="00534B28" w:rsidP="00534B28">
            <w:pPr>
              <w:jc w:val="both"/>
              <w:rPr>
                <w:rFonts w:ascii="Arial" w:hAnsi="Arial" w:cs="Arial"/>
                <w:sz w:val="24"/>
                <w:szCs w:val="24"/>
              </w:rPr>
            </w:pPr>
            <w:r w:rsidRPr="00C96928">
              <w:rPr>
                <w:rFonts w:ascii="Arial" w:hAnsi="Arial" w:cs="Arial"/>
                <w:sz w:val="24"/>
                <w:szCs w:val="24"/>
              </w:rPr>
              <w:t>Les données sont saisies dans le tableur</w:t>
            </w:r>
          </w:p>
        </w:tc>
        <w:tc>
          <w:tcPr>
            <w:tcW w:w="964" w:type="dxa"/>
          </w:tcPr>
          <w:p w14:paraId="3C29664C" w14:textId="5663273E" w:rsidR="00534B28" w:rsidRPr="0015186E" w:rsidRDefault="00534B28" w:rsidP="00534B28">
            <w:pPr>
              <w:jc w:val="center"/>
              <w:rPr>
                <w:rFonts w:ascii="Arial" w:hAnsi="Arial" w:cs="Arial"/>
                <w:sz w:val="24"/>
                <w:szCs w:val="24"/>
              </w:rPr>
            </w:pPr>
            <w:r>
              <w:rPr>
                <w:rFonts w:ascii="Arial" w:hAnsi="Arial" w:cs="Arial"/>
                <w:sz w:val="24"/>
                <w:szCs w:val="24"/>
              </w:rPr>
              <w:t>8</w:t>
            </w:r>
          </w:p>
        </w:tc>
        <w:tc>
          <w:tcPr>
            <w:tcW w:w="1022" w:type="dxa"/>
            <w:gridSpan w:val="2"/>
          </w:tcPr>
          <w:p w14:paraId="1B4633EC" w14:textId="77777777" w:rsidR="00534B28" w:rsidRPr="0015186E" w:rsidRDefault="00534B28" w:rsidP="00534B28">
            <w:pPr>
              <w:rPr>
                <w:rFonts w:ascii="Arial" w:hAnsi="Arial" w:cs="Arial"/>
                <w:sz w:val="24"/>
                <w:szCs w:val="24"/>
              </w:rPr>
            </w:pPr>
          </w:p>
        </w:tc>
      </w:tr>
      <w:tr w:rsidR="00534B28" w:rsidRPr="0015186E" w14:paraId="6535A84C" w14:textId="77777777" w:rsidTr="00DA0F1B">
        <w:tblPrEx>
          <w:tblCellMar>
            <w:left w:w="108" w:type="dxa"/>
            <w:right w:w="108" w:type="dxa"/>
          </w:tblCellMar>
        </w:tblPrEx>
        <w:trPr>
          <w:gridAfter w:val="1"/>
          <w:wAfter w:w="12" w:type="dxa"/>
        </w:trPr>
        <w:tc>
          <w:tcPr>
            <w:tcW w:w="1418" w:type="dxa"/>
            <w:vMerge/>
          </w:tcPr>
          <w:p w14:paraId="6D28CF7F" w14:textId="77777777" w:rsidR="00534B28" w:rsidRPr="0015186E" w:rsidRDefault="00534B28" w:rsidP="00534B28">
            <w:pPr>
              <w:rPr>
                <w:rFonts w:ascii="Arial" w:hAnsi="Arial" w:cs="Arial"/>
                <w:b/>
                <w:sz w:val="24"/>
                <w:szCs w:val="24"/>
              </w:rPr>
            </w:pPr>
          </w:p>
        </w:tc>
        <w:tc>
          <w:tcPr>
            <w:tcW w:w="1276" w:type="dxa"/>
          </w:tcPr>
          <w:p w14:paraId="51AD2D40" w14:textId="0B4B50A1" w:rsidR="00534B28" w:rsidRPr="0015186E" w:rsidRDefault="00534B28" w:rsidP="00534B28">
            <w:pPr>
              <w:jc w:val="center"/>
              <w:rPr>
                <w:rFonts w:ascii="Arial" w:hAnsi="Arial" w:cs="Arial"/>
                <w:sz w:val="24"/>
                <w:szCs w:val="24"/>
              </w:rPr>
            </w:pPr>
            <w:r w:rsidRPr="004A5C2C">
              <w:rPr>
                <w:rFonts w:ascii="Arial" w:hAnsi="Arial" w:cs="Arial"/>
                <w:sz w:val="24"/>
                <w:szCs w:val="24"/>
              </w:rPr>
              <w:t>3.2</w:t>
            </w:r>
          </w:p>
        </w:tc>
        <w:tc>
          <w:tcPr>
            <w:tcW w:w="4819" w:type="dxa"/>
          </w:tcPr>
          <w:p w14:paraId="7BADE2AA" w14:textId="119DD137" w:rsidR="00534B28" w:rsidRPr="0015186E" w:rsidRDefault="00534B28" w:rsidP="00534B28">
            <w:pPr>
              <w:rPr>
                <w:rFonts w:ascii="Arial" w:hAnsi="Arial" w:cs="Arial"/>
                <w:sz w:val="24"/>
                <w:szCs w:val="24"/>
              </w:rPr>
            </w:pPr>
            <w:r w:rsidRPr="00C96928">
              <w:rPr>
                <w:rFonts w:ascii="Arial" w:hAnsi="Arial" w:cs="Arial"/>
                <w:sz w:val="24"/>
                <w:szCs w:val="24"/>
              </w:rPr>
              <w:t>Les calculs permettent d’obtenir le P</w:t>
            </w:r>
            <w:r w:rsidR="008A7A95">
              <w:rPr>
                <w:rFonts w:ascii="Arial" w:hAnsi="Arial" w:cs="Arial"/>
                <w:sz w:val="24"/>
                <w:szCs w:val="24"/>
              </w:rPr>
              <w:t>V</w:t>
            </w:r>
            <w:r w:rsidRPr="00C96928">
              <w:rPr>
                <w:rFonts w:ascii="Arial" w:hAnsi="Arial" w:cs="Arial"/>
                <w:sz w:val="24"/>
                <w:szCs w:val="24"/>
              </w:rPr>
              <w:t>HT</w:t>
            </w:r>
          </w:p>
        </w:tc>
        <w:tc>
          <w:tcPr>
            <w:tcW w:w="964" w:type="dxa"/>
          </w:tcPr>
          <w:p w14:paraId="58DD7B9B" w14:textId="5E2D9CEB" w:rsidR="00534B28" w:rsidRPr="0015186E" w:rsidRDefault="00534B28" w:rsidP="00534B28">
            <w:pPr>
              <w:jc w:val="center"/>
              <w:rPr>
                <w:rFonts w:ascii="Arial" w:hAnsi="Arial" w:cs="Arial"/>
                <w:sz w:val="24"/>
                <w:szCs w:val="24"/>
              </w:rPr>
            </w:pPr>
            <w:r>
              <w:rPr>
                <w:rFonts w:ascii="Arial" w:hAnsi="Arial" w:cs="Arial"/>
                <w:sz w:val="24"/>
                <w:szCs w:val="24"/>
              </w:rPr>
              <w:t>7</w:t>
            </w:r>
          </w:p>
        </w:tc>
        <w:tc>
          <w:tcPr>
            <w:tcW w:w="1022" w:type="dxa"/>
            <w:gridSpan w:val="2"/>
          </w:tcPr>
          <w:p w14:paraId="43DBE038" w14:textId="77777777" w:rsidR="00534B28" w:rsidRPr="0015186E" w:rsidRDefault="00534B28" w:rsidP="00534B28">
            <w:pPr>
              <w:rPr>
                <w:rFonts w:ascii="Arial" w:hAnsi="Arial" w:cs="Arial"/>
                <w:sz w:val="24"/>
                <w:szCs w:val="24"/>
              </w:rPr>
            </w:pPr>
          </w:p>
        </w:tc>
      </w:tr>
      <w:tr w:rsidR="00534B28" w:rsidRPr="0015186E" w14:paraId="487B6F64" w14:textId="77777777" w:rsidTr="00DA0F1B">
        <w:tblPrEx>
          <w:tblCellMar>
            <w:left w:w="108" w:type="dxa"/>
            <w:right w:w="108" w:type="dxa"/>
          </w:tblCellMar>
        </w:tblPrEx>
        <w:trPr>
          <w:gridAfter w:val="1"/>
          <w:wAfter w:w="12" w:type="dxa"/>
        </w:trPr>
        <w:tc>
          <w:tcPr>
            <w:tcW w:w="1418" w:type="dxa"/>
            <w:vMerge/>
          </w:tcPr>
          <w:p w14:paraId="2D3F4DBB" w14:textId="77777777" w:rsidR="00534B28" w:rsidRPr="0015186E" w:rsidRDefault="00534B28" w:rsidP="00534B28">
            <w:pPr>
              <w:rPr>
                <w:rFonts w:ascii="Arial" w:hAnsi="Arial" w:cs="Arial"/>
                <w:b/>
                <w:sz w:val="24"/>
                <w:szCs w:val="24"/>
              </w:rPr>
            </w:pPr>
          </w:p>
        </w:tc>
        <w:tc>
          <w:tcPr>
            <w:tcW w:w="1276" w:type="dxa"/>
          </w:tcPr>
          <w:p w14:paraId="7095C43D" w14:textId="37773AEE" w:rsidR="00534B28" w:rsidRDefault="00534B28" w:rsidP="00534B28">
            <w:pPr>
              <w:jc w:val="center"/>
              <w:rPr>
                <w:rFonts w:ascii="Arial" w:hAnsi="Arial" w:cs="Arial"/>
                <w:sz w:val="24"/>
                <w:szCs w:val="24"/>
              </w:rPr>
            </w:pPr>
            <w:r w:rsidRPr="004A5C2C">
              <w:rPr>
                <w:rFonts w:ascii="Arial" w:hAnsi="Arial" w:cs="Arial"/>
                <w:sz w:val="24"/>
                <w:szCs w:val="24"/>
              </w:rPr>
              <w:t>3.3 a</w:t>
            </w:r>
          </w:p>
        </w:tc>
        <w:tc>
          <w:tcPr>
            <w:tcW w:w="4819" w:type="dxa"/>
          </w:tcPr>
          <w:p w14:paraId="3C96590A" w14:textId="03D0C6EA" w:rsidR="00534B28" w:rsidRDefault="00534B28" w:rsidP="00534B28">
            <w:pPr>
              <w:rPr>
                <w:rFonts w:ascii="Arial" w:hAnsi="Arial" w:cs="Arial"/>
                <w:sz w:val="24"/>
                <w:szCs w:val="24"/>
              </w:rPr>
            </w:pPr>
            <w:r w:rsidRPr="00C96928">
              <w:rPr>
                <w:rFonts w:ascii="Arial" w:hAnsi="Arial" w:cs="Arial"/>
                <w:sz w:val="24"/>
                <w:szCs w:val="24"/>
              </w:rPr>
              <w:t>La formule est correcte</w:t>
            </w:r>
          </w:p>
        </w:tc>
        <w:tc>
          <w:tcPr>
            <w:tcW w:w="964" w:type="dxa"/>
          </w:tcPr>
          <w:p w14:paraId="6EE2984A" w14:textId="22907552" w:rsidR="00534B28" w:rsidRDefault="00534B28" w:rsidP="00534B28">
            <w:pPr>
              <w:jc w:val="center"/>
              <w:rPr>
                <w:rFonts w:ascii="Arial" w:hAnsi="Arial" w:cs="Arial"/>
                <w:sz w:val="24"/>
                <w:szCs w:val="24"/>
              </w:rPr>
            </w:pPr>
            <w:r>
              <w:rPr>
                <w:rFonts w:ascii="Arial" w:hAnsi="Arial" w:cs="Arial"/>
                <w:sz w:val="24"/>
                <w:szCs w:val="24"/>
              </w:rPr>
              <w:t>3</w:t>
            </w:r>
          </w:p>
        </w:tc>
        <w:tc>
          <w:tcPr>
            <w:tcW w:w="1022" w:type="dxa"/>
            <w:gridSpan w:val="2"/>
          </w:tcPr>
          <w:p w14:paraId="05F94FEA" w14:textId="77777777" w:rsidR="00534B28" w:rsidRPr="0015186E" w:rsidRDefault="00534B28" w:rsidP="00534B28">
            <w:pPr>
              <w:rPr>
                <w:rFonts w:ascii="Arial" w:hAnsi="Arial" w:cs="Arial"/>
                <w:sz w:val="24"/>
                <w:szCs w:val="24"/>
              </w:rPr>
            </w:pPr>
          </w:p>
        </w:tc>
      </w:tr>
      <w:tr w:rsidR="00534B28" w:rsidRPr="0015186E" w14:paraId="17386995" w14:textId="77777777" w:rsidTr="00DA0F1B">
        <w:tblPrEx>
          <w:tblCellMar>
            <w:left w:w="108" w:type="dxa"/>
            <w:right w:w="108" w:type="dxa"/>
          </w:tblCellMar>
        </w:tblPrEx>
        <w:trPr>
          <w:gridAfter w:val="1"/>
          <w:wAfter w:w="12" w:type="dxa"/>
        </w:trPr>
        <w:tc>
          <w:tcPr>
            <w:tcW w:w="1418" w:type="dxa"/>
            <w:vMerge/>
          </w:tcPr>
          <w:p w14:paraId="56865149" w14:textId="77777777" w:rsidR="00534B28" w:rsidRPr="0015186E" w:rsidRDefault="00534B28" w:rsidP="00534B28">
            <w:pPr>
              <w:rPr>
                <w:rFonts w:ascii="Arial" w:hAnsi="Arial" w:cs="Arial"/>
                <w:b/>
                <w:sz w:val="24"/>
                <w:szCs w:val="24"/>
              </w:rPr>
            </w:pPr>
          </w:p>
        </w:tc>
        <w:tc>
          <w:tcPr>
            <w:tcW w:w="1276" w:type="dxa"/>
          </w:tcPr>
          <w:p w14:paraId="79E94A03" w14:textId="7B6BA298" w:rsidR="00534B28" w:rsidRPr="0015186E" w:rsidRDefault="00534B28" w:rsidP="00534B28">
            <w:pPr>
              <w:jc w:val="center"/>
              <w:rPr>
                <w:rFonts w:ascii="Arial" w:hAnsi="Arial" w:cs="Arial"/>
                <w:sz w:val="24"/>
                <w:szCs w:val="24"/>
              </w:rPr>
            </w:pPr>
            <w:r w:rsidRPr="004A5C2C">
              <w:rPr>
                <w:rFonts w:ascii="Arial" w:hAnsi="Arial" w:cs="Arial"/>
                <w:sz w:val="24"/>
                <w:szCs w:val="24"/>
              </w:rPr>
              <w:t>3.3 b</w:t>
            </w:r>
          </w:p>
        </w:tc>
        <w:tc>
          <w:tcPr>
            <w:tcW w:w="4819" w:type="dxa"/>
          </w:tcPr>
          <w:p w14:paraId="05C955E5" w14:textId="045D8B91" w:rsidR="00534B28" w:rsidRPr="0015186E" w:rsidRDefault="00534B28" w:rsidP="00534B28">
            <w:pPr>
              <w:rPr>
                <w:rFonts w:ascii="Arial" w:hAnsi="Arial" w:cs="Arial"/>
                <w:sz w:val="24"/>
                <w:szCs w:val="24"/>
              </w:rPr>
            </w:pPr>
            <w:r w:rsidRPr="00C96928">
              <w:rPr>
                <w:rFonts w:ascii="Arial" w:hAnsi="Arial" w:cs="Arial"/>
                <w:sz w:val="24"/>
                <w:szCs w:val="24"/>
              </w:rPr>
              <w:t>Les formules sont saisies dans le tableur</w:t>
            </w:r>
          </w:p>
        </w:tc>
        <w:tc>
          <w:tcPr>
            <w:tcW w:w="964" w:type="dxa"/>
          </w:tcPr>
          <w:p w14:paraId="17F0EEF6" w14:textId="42D84B13" w:rsidR="00534B28" w:rsidRPr="0015186E" w:rsidRDefault="00534B28" w:rsidP="00534B28">
            <w:pPr>
              <w:jc w:val="center"/>
              <w:rPr>
                <w:rFonts w:ascii="Arial" w:hAnsi="Arial" w:cs="Arial"/>
                <w:sz w:val="24"/>
                <w:szCs w:val="24"/>
              </w:rPr>
            </w:pPr>
            <w:r>
              <w:rPr>
                <w:rFonts w:ascii="Arial" w:hAnsi="Arial" w:cs="Arial"/>
                <w:sz w:val="24"/>
                <w:szCs w:val="24"/>
              </w:rPr>
              <w:t>3</w:t>
            </w:r>
          </w:p>
        </w:tc>
        <w:tc>
          <w:tcPr>
            <w:tcW w:w="1022" w:type="dxa"/>
            <w:gridSpan w:val="2"/>
          </w:tcPr>
          <w:p w14:paraId="110C12C2" w14:textId="77777777" w:rsidR="00534B28" w:rsidRPr="0015186E" w:rsidRDefault="00534B28" w:rsidP="00534B28">
            <w:pPr>
              <w:rPr>
                <w:rFonts w:ascii="Arial" w:hAnsi="Arial" w:cs="Arial"/>
                <w:sz w:val="24"/>
                <w:szCs w:val="24"/>
              </w:rPr>
            </w:pPr>
          </w:p>
        </w:tc>
      </w:tr>
      <w:tr w:rsidR="00534B28" w:rsidRPr="0015186E" w14:paraId="2AB49CC3" w14:textId="77777777" w:rsidTr="00DA0F1B">
        <w:tblPrEx>
          <w:tblCellMar>
            <w:left w:w="108" w:type="dxa"/>
            <w:right w:w="108" w:type="dxa"/>
          </w:tblCellMar>
        </w:tblPrEx>
        <w:trPr>
          <w:gridAfter w:val="1"/>
          <w:wAfter w:w="12" w:type="dxa"/>
        </w:trPr>
        <w:tc>
          <w:tcPr>
            <w:tcW w:w="1418" w:type="dxa"/>
            <w:vMerge/>
          </w:tcPr>
          <w:p w14:paraId="412B99FD" w14:textId="77777777" w:rsidR="00534B28" w:rsidRPr="0015186E" w:rsidRDefault="00534B28" w:rsidP="00534B28">
            <w:pPr>
              <w:rPr>
                <w:rFonts w:ascii="Arial" w:hAnsi="Arial" w:cs="Arial"/>
                <w:b/>
                <w:sz w:val="24"/>
                <w:szCs w:val="24"/>
              </w:rPr>
            </w:pPr>
          </w:p>
        </w:tc>
        <w:tc>
          <w:tcPr>
            <w:tcW w:w="1276" w:type="dxa"/>
          </w:tcPr>
          <w:p w14:paraId="40BF43B2" w14:textId="13BFECDB" w:rsidR="00534B28" w:rsidRPr="0015186E" w:rsidRDefault="00534B28" w:rsidP="00534B28">
            <w:pPr>
              <w:jc w:val="center"/>
              <w:rPr>
                <w:rFonts w:ascii="Arial" w:hAnsi="Arial" w:cs="Arial"/>
                <w:sz w:val="24"/>
                <w:szCs w:val="24"/>
              </w:rPr>
            </w:pPr>
            <w:r w:rsidRPr="004A5C2C">
              <w:rPr>
                <w:rFonts w:ascii="Arial" w:hAnsi="Arial" w:cs="Arial"/>
                <w:sz w:val="24"/>
                <w:szCs w:val="24"/>
              </w:rPr>
              <w:t>3.4 a</w:t>
            </w:r>
          </w:p>
        </w:tc>
        <w:tc>
          <w:tcPr>
            <w:tcW w:w="4819" w:type="dxa"/>
          </w:tcPr>
          <w:p w14:paraId="0494D3C4" w14:textId="44EE435B" w:rsidR="00534B28" w:rsidRDefault="00534B28" w:rsidP="00534B28">
            <w:pPr>
              <w:rPr>
                <w:rFonts w:ascii="Arial" w:hAnsi="Arial" w:cs="Arial"/>
                <w:sz w:val="24"/>
                <w:szCs w:val="24"/>
              </w:rPr>
            </w:pPr>
            <w:r w:rsidRPr="00C96928">
              <w:rPr>
                <w:rFonts w:ascii="Arial" w:hAnsi="Arial" w:cs="Arial"/>
                <w:sz w:val="24"/>
                <w:szCs w:val="24"/>
              </w:rPr>
              <w:t>Les formules sont correctes</w:t>
            </w:r>
          </w:p>
        </w:tc>
        <w:tc>
          <w:tcPr>
            <w:tcW w:w="964" w:type="dxa"/>
          </w:tcPr>
          <w:p w14:paraId="5C8CC059" w14:textId="7EC4F46F" w:rsidR="00534B28" w:rsidRDefault="00534B28" w:rsidP="00534B28">
            <w:pPr>
              <w:jc w:val="center"/>
              <w:rPr>
                <w:rFonts w:ascii="Arial" w:hAnsi="Arial" w:cs="Arial"/>
                <w:sz w:val="24"/>
                <w:szCs w:val="24"/>
              </w:rPr>
            </w:pPr>
            <w:r>
              <w:rPr>
                <w:rFonts w:ascii="Arial" w:hAnsi="Arial" w:cs="Arial"/>
                <w:sz w:val="24"/>
                <w:szCs w:val="24"/>
              </w:rPr>
              <w:t>3</w:t>
            </w:r>
          </w:p>
        </w:tc>
        <w:tc>
          <w:tcPr>
            <w:tcW w:w="1022" w:type="dxa"/>
            <w:gridSpan w:val="2"/>
          </w:tcPr>
          <w:p w14:paraId="1EBBEE60" w14:textId="77777777" w:rsidR="00534B28" w:rsidRPr="0015186E" w:rsidRDefault="00534B28" w:rsidP="00534B28">
            <w:pPr>
              <w:rPr>
                <w:rFonts w:ascii="Arial" w:hAnsi="Arial" w:cs="Arial"/>
                <w:sz w:val="24"/>
                <w:szCs w:val="24"/>
              </w:rPr>
            </w:pPr>
          </w:p>
        </w:tc>
      </w:tr>
      <w:tr w:rsidR="00534B28" w:rsidRPr="0015186E" w14:paraId="389BF8DD" w14:textId="77777777" w:rsidTr="00DA0F1B">
        <w:tblPrEx>
          <w:tblCellMar>
            <w:left w:w="108" w:type="dxa"/>
            <w:right w:w="108" w:type="dxa"/>
          </w:tblCellMar>
        </w:tblPrEx>
        <w:trPr>
          <w:gridAfter w:val="1"/>
          <w:wAfter w:w="12" w:type="dxa"/>
        </w:trPr>
        <w:tc>
          <w:tcPr>
            <w:tcW w:w="1418" w:type="dxa"/>
            <w:vMerge/>
          </w:tcPr>
          <w:p w14:paraId="314974D6" w14:textId="77777777" w:rsidR="00534B28" w:rsidRPr="0015186E" w:rsidRDefault="00534B28" w:rsidP="00534B28">
            <w:pPr>
              <w:rPr>
                <w:rFonts w:ascii="Arial" w:hAnsi="Arial" w:cs="Arial"/>
                <w:b/>
                <w:sz w:val="24"/>
                <w:szCs w:val="24"/>
              </w:rPr>
            </w:pPr>
          </w:p>
        </w:tc>
        <w:tc>
          <w:tcPr>
            <w:tcW w:w="1276" w:type="dxa"/>
          </w:tcPr>
          <w:p w14:paraId="6A13F342" w14:textId="039AE3F0" w:rsidR="00534B28" w:rsidRPr="0015186E" w:rsidRDefault="00534B28" w:rsidP="00534B28">
            <w:pPr>
              <w:jc w:val="center"/>
              <w:rPr>
                <w:rFonts w:ascii="Arial" w:hAnsi="Arial" w:cs="Arial"/>
                <w:sz w:val="24"/>
                <w:szCs w:val="24"/>
              </w:rPr>
            </w:pPr>
            <w:r w:rsidRPr="004A5C2C">
              <w:rPr>
                <w:rFonts w:ascii="Arial" w:hAnsi="Arial" w:cs="Arial"/>
                <w:sz w:val="24"/>
                <w:szCs w:val="24"/>
              </w:rPr>
              <w:t>3.</w:t>
            </w:r>
            <w:r>
              <w:rPr>
                <w:rFonts w:ascii="Arial" w:hAnsi="Arial" w:cs="Arial"/>
                <w:sz w:val="24"/>
                <w:szCs w:val="24"/>
              </w:rPr>
              <w:t>4</w:t>
            </w:r>
            <w:r w:rsidRPr="004A5C2C">
              <w:rPr>
                <w:rFonts w:ascii="Arial" w:hAnsi="Arial" w:cs="Arial"/>
                <w:sz w:val="24"/>
                <w:szCs w:val="24"/>
              </w:rPr>
              <w:t xml:space="preserve"> b</w:t>
            </w:r>
          </w:p>
        </w:tc>
        <w:tc>
          <w:tcPr>
            <w:tcW w:w="4819" w:type="dxa"/>
          </w:tcPr>
          <w:p w14:paraId="1A6809B0" w14:textId="6827148C" w:rsidR="00534B28" w:rsidRDefault="00534B28" w:rsidP="00534B28">
            <w:pPr>
              <w:rPr>
                <w:rFonts w:ascii="Arial" w:hAnsi="Arial" w:cs="Arial"/>
                <w:sz w:val="24"/>
                <w:szCs w:val="24"/>
              </w:rPr>
            </w:pPr>
            <w:r w:rsidRPr="00C96928">
              <w:rPr>
                <w:rFonts w:ascii="Arial" w:hAnsi="Arial" w:cs="Arial"/>
                <w:sz w:val="24"/>
                <w:szCs w:val="24"/>
              </w:rPr>
              <w:t>Les formules sont saisies dans le tableur</w:t>
            </w:r>
          </w:p>
        </w:tc>
        <w:tc>
          <w:tcPr>
            <w:tcW w:w="964" w:type="dxa"/>
          </w:tcPr>
          <w:p w14:paraId="24486F32" w14:textId="64E2530A" w:rsidR="00534B28" w:rsidRDefault="00534B28" w:rsidP="00534B28">
            <w:pPr>
              <w:jc w:val="center"/>
              <w:rPr>
                <w:rFonts w:ascii="Arial" w:hAnsi="Arial" w:cs="Arial"/>
                <w:sz w:val="24"/>
                <w:szCs w:val="24"/>
              </w:rPr>
            </w:pPr>
            <w:r>
              <w:rPr>
                <w:rFonts w:ascii="Arial" w:hAnsi="Arial" w:cs="Arial"/>
                <w:sz w:val="24"/>
                <w:szCs w:val="24"/>
              </w:rPr>
              <w:t>3</w:t>
            </w:r>
          </w:p>
        </w:tc>
        <w:tc>
          <w:tcPr>
            <w:tcW w:w="1022" w:type="dxa"/>
            <w:gridSpan w:val="2"/>
          </w:tcPr>
          <w:p w14:paraId="09DE84DE" w14:textId="77777777" w:rsidR="00534B28" w:rsidRPr="0015186E" w:rsidRDefault="00534B28" w:rsidP="00534B28">
            <w:pPr>
              <w:rPr>
                <w:rFonts w:ascii="Arial" w:hAnsi="Arial" w:cs="Arial"/>
                <w:sz w:val="24"/>
                <w:szCs w:val="24"/>
              </w:rPr>
            </w:pPr>
          </w:p>
        </w:tc>
      </w:tr>
      <w:tr w:rsidR="00534B28" w:rsidRPr="0015186E" w14:paraId="3BE22AD3" w14:textId="77777777" w:rsidTr="00534B28">
        <w:tblPrEx>
          <w:tblCellMar>
            <w:left w:w="108" w:type="dxa"/>
            <w:right w:w="108" w:type="dxa"/>
          </w:tblCellMar>
        </w:tblPrEx>
        <w:trPr>
          <w:gridAfter w:val="1"/>
          <w:wAfter w:w="12" w:type="dxa"/>
          <w:trHeight w:val="70"/>
        </w:trPr>
        <w:tc>
          <w:tcPr>
            <w:tcW w:w="1418" w:type="dxa"/>
            <w:vMerge/>
          </w:tcPr>
          <w:p w14:paraId="654988B2" w14:textId="77777777" w:rsidR="00534B28" w:rsidRPr="0015186E" w:rsidRDefault="00534B28" w:rsidP="00534B28">
            <w:pPr>
              <w:rPr>
                <w:rFonts w:ascii="Arial" w:hAnsi="Arial" w:cs="Arial"/>
                <w:b/>
                <w:sz w:val="24"/>
                <w:szCs w:val="24"/>
              </w:rPr>
            </w:pPr>
          </w:p>
        </w:tc>
        <w:tc>
          <w:tcPr>
            <w:tcW w:w="1276" w:type="dxa"/>
          </w:tcPr>
          <w:p w14:paraId="510DFEE9" w14:textId="3E4C3F10" w:rsidR="00534B28" w:rsidRPr="0015186E" w:rsidRDefault="00534B28" w:rsidP="00534B28">
            <w:pPr>
              <w:jc w:val="center"/>
              <w:rPr>
                <w:rFonts w:ascii="Arial" w:hAnsi="Arial" w:cs="Arial"/>
                <w:sz w:val="24"/>
                <w:szCs w:val="24"/>
              </w:rPr>
            </w:pPr>
            <w:r w:rsidRPr="00C96928">
              <w:rPr>
                <w:rFonts w:ascii="Arial" w:hAnsi="Arial" w:cs="Arial"/>
                <w:sz w:val="24"/>
                <w:szCs w:val="24"/>
              </w:rPr>
              <w:t>3.5</w:t>
            </w:r>
          </w:p>
        </w:tc>
        <w:tc>
          <w:tcPr>
            <w:tcW w:w="4819" w:type="dxa"/>
          </w:tcPr>
          <w:p w14:paraId="20F92037" w14:textId="0E1C1A7D" w:rsidR="00534B28" w:rsidRDefault="00534B28" w:rsidP="00534B28">
            <w:pPr>
              <w:rPr>
                <w:rFonts w:ascii="Arial" w:hAnsi="Arial" w:cs="Arial"/>
                <w:sz w:val="24"/>
                <w:szCs w:val="24"/>
              </w:rPr>
            </w:pPr>
            <w:r w:rsidRPr="00C96928">
              <w:rPr>
                <w:rFonts w:ascii="Arial" w:hAnsi="Arial" w:cs="Arial"/>
                <w:sz w:val="24"/>
                <w:szCs w:val="24"/>
              </w:rPr>
              <w:t>Les informations sont saisies dans le tableur</w:t>
            </w:r>
          </w:p>
        </w:tc>
        <w:tc>
          <w:tcPr>
            <w:tcW w:w="964" w:type="dxa"/>
          </w:tcPr>
          <w:p w14:paraId="1055A338" w14:textId="59988544" w:rsidR="00534B28" w:rsidRDefault="00534B28" w:rsidP="00534B28">
            <w:pPr>
              <w:jc w:val="center"/>
              <w:rPr>
                <w:rFonts w:ascii="Arial" w:hAnsi="Arial" w:cs="Arial"/>
                <w:sz w:val="24"/>
                <w:szCs w:val="24"/>
              </w:rPr>
            </w:pPr>
            <w:r>
              <w:rPr>
                <w:rFonts w:ascii="Arial" w:hAnsi="Arial" w:cs="Arial"/>
                <w:sz w:val="24"/>
                <w:szCs w:val="24"/>
              </w:rPr>
              <w:t>3</w:t>
            </w:r>
          </w:p>
        </w:tc>
        <w:tc>
          <w:tcPr>
            <w:tcW w:w="1022" w:type="dxa"/>
            <w:gridSpan w:val="2"/>
          </w:tcPr>
          <w:p w14:paraId="40634887" w14:textId="77777777" w:rsidR="00534B28" w:rsidRPr="0015186E" w:rsidRDefault="00534B28" w:rsidP="00534B28">
            <w:pPr>
              <w:rPr>
                <w:rFonts w:ascii="Arial" w:hAnsi="Arial" w:cs="Arial"/>
                <w:sz w:val="24"/>
                <w:szCs w:val="24"/>
              </w:rPr>
            </w:pPr>
          </w:p>
        </w:tc>
      </w:tr>
      <w:tr w:rsidR="00194DF9" w:rsidRPr="0015186E" w14:paraId="2A9DC3D3" w14:textId="77777777" w:rsidTr="00DA0F1B">
        <w:tblPrEx>
          <w:tblCellMar>
            <w:left w:w="108" w:type="dxa"/>
            <w:right w:w="108" w:type="dxa"/>
          </w:tblCellMar>
        </w:tblPrEx>
        <w:tc>
          <w:tcPr>
            <w:tcW w:w="1418" w:type="dxa"/>
            <w:vMerge/>
          </w:tcPr>
          <w:p w14:paraId="6BFF9281" w14:textId="77777777" w:rsidR="00194DF9" w:rsidRPr="0015186E" w:rsidRDefault="00194DF9" w:rsidP="00194DF9">
            <w:pPr>
              <w:rPr>
                <w:rFonts w:ascii="Arial" w:hAnsi="Arial" w:cs="Arial"/>
                <w:b/>
                <w:sz w:val="24"/>
                <w:szCs w:val="24"/>
              </w:rPr>
            </w:pPr>
          </w:p>
        </w:tc>
        <w:tc>
          <w:tcPr>
            <w:tcW w:w="8093" w:type="dxa"/>
            <w:gridSpan w:val="6"/>
            <w:shd w:val="clear" w:color="auto" w:fill="A6A6A6" w:themeFill="background1" w:themeFillShade="A6"/>
          </w:tcPr>
          <w:p w14:paraId="46A45D58" w14:textId="0E4C39E2" w:rsidR="00194DF9" w:rsidRPr="0015186E" w:rsidRDefault="00534B28" w:rsidP="00194DF9">
            <w:pPr>
              <w:jc w:val="right"/>
              <w:rPr>
                <w:rFonts w:ascii="Arial" w:hAnsi="Arial" w:cs="Arial"/>
                <w:sz w:val="24"/>
                <w:szCs w:val="24"/>
              </w:rPr>
            </w:pPr>
            <w:r>
              <w:rPr>
                <w:rFonts w:ascii="Arial" w:hAnsi="Arial" w:cs="Arial"/>
                <w:sz w:val="24"/>
                <w:szCs w:val="24"/>
              </w:rPr>
              <w:t>3</w:t>
            </w:r>
            <w:r w:rsidR="00194DF9">
              <w:rPr>
                <w:rFonts w:ascii="Arial" w:hAnsi="Arial" w:cs="Arial"/>
                <w:sz w:val="24"/>
                <w:szCs w:val="24"/>
              </w:rPr>
              <w:t>0</w:t>
            </w:r>
          </w:p>
        </w:tc>
      </w:tr>
      <w:bookmarkEnd w:id="0"/>
    </w:tbl>
    <w:p w14:paraId="5C999812" w14:textId="77777777" w:rsidR="009E3B98" w:rsidRPr="0015186E" w:rsidRDefault="009E3B98" w:rsidP="009E3B98">
      <w:pPr>
        <w:rPr>
          <w:rFonts w:ascii="Arial" w:hAnsi="Arial" w:cs="Arial"/>
          <w:sz w:val="24"/>
          <w:szCs w:val="24"/>
        </w:rPr>
      </w:pPr>
    </w:p>
    <w:tbl>
      <w:tblPr>
        <w:tblStyle w:val="Grilledutableau"/>
        <w:tblW w:w="0" w:type="auto"/>
        <w:tblLook w:val="04A0" w:firstRow="1" w:lastRow="0" w:firstColumn="1" w:lastColumn="0" w:noHBand="0" w:noVBand="1"/>
      </w:tblPr>
      <w:tblGrid>
        <w:gridCol w:w="7479"/>
        <w:gridCol w:w="2155"/>
      </w:tblGrid>
      <w:tr w:rsidR="009E3B98" w:rsidRPr="0015186E" w14:paraId="72386DD3" w14:textId="77777777" w:rsidTr="00534B28">
        <w:tc>
          <w:tcPr>
            <w:tcW w:w="7479" w:type="dxa"/>
            <w:shd w:val="clear" w:color="auto" w:fill="E7E6E6" w:themeFill="background2"/>
          </w:tcPr>
          <w:p w14:paraId="0B6BC069" w14:textId="1197BFA5" w:rsidR="009E3B98" w:rsidRPr="0015186E" w:rsidRDefault="009E3B98" w:rsidP="00B05B10">
            <w:pPr>
              <w:jc w:val="center"/>
              <w:rPr>
                <w:rFonts w:ascii="Arial" w:hAnsi="Arial" w:cs="Arial"/>
                <w:b/>
                <w:sz w:val="24"/>
                <w:szCs w:val="24"/>
              </w:rPr>
            </w:pPr>
            <w:bookmarkStart w:id="1" w:name="_Hlk59195429"/>
            <w:r w:rsidRPr="0015186E">
              <w:rPr>
                <w:rFonts w:ascii="Arial" w:hAnsi="Arial" w:cs="Arial"/>
                <w:b/>
                <w:sz w:val="24"/>
                <w:szCs w:val="24"/>
              </w:rPr>
              <w:t>TOTAL DE L’</w:t>
            </w:r>
            <w:r w:rsidR="00B05B10" w:rsidRPr="00B05B10">
              <w:rPr>
                <w:rFonts w:ascii="Calibri" w:hAnsi="Calibri" w:cs="Arial"/>
                <w:b/>
                <w:sz w:val="28"/>
                <w:szCs w:val="28"/>
              </w:rPr>
              <w:t>É</w:t>
            </w:r>
            <w:r w:rsidRPr="0015186E">
              <w:rPr>
                <w:rFonts w:ascii="Arial" w:hAnsi="Arial" w:cs="Arial"/>
                <w:b/>
                <w:sz w:val="24"/>
                <w:szCs w:val="24"/>
              </w:rPr>
              <w:t>PREUVE U 21</w:t>
            </w:r>
          </w:p>
        </w:tc>
        <w:tc>
          <w:tcPr>
            <w:tcW w:w="2155" w:type="dxa"/>
            <w:shd w:val="clear" w:color="auto" w:fill="E7E6E6" w:themeFill="background2"/>
          </w:tcPr>
          <w:p w14:paraId="3FC135C4" w14:textId="77777777" w:rsidR="009E3B98" w:rsidRPr="0015186E" w:rsidRDefault="009E3B98" w:rsidP="007D1273">
            <w:pPr>
              <w:jc w:val="right"/>
              <w:rPr>
                <w:rFonts w:ascii="Arial" w:hAnsi="Arial" w:cs="Arial"/>
                <w:b/>
                <w:sz w:val="24"/>
                <w:szCs w:val="24"/>
              </w:rPr>
            </w:pPr>
            <w:r>
              <w:rPr>
                <w:rFonts w:ascii="Arial" w:hAnsi="Arial" w:cs="Arial"/>
                <w:b/>
                <w:sz w:val="24"/>
                <w:szCs w:val="24"/>
              </w:rPr>
              <w:t>120</w:t>
            </w:r>
          </w:p>
        </w:tc>
      </w:tr>
      <w:bookmarkEnd w:id="1"/>
    </w:tbl>
    <w:p w14:paraId="47A8EA8C" w14:textId="591A580E" w:rsidR="00AE3452" w:rsidRDefault="00AE3452" w:rsidP="00AE3452">
      <w:pPr>
        <w:rPr>
          <w:rFonts w:ascii="Arial" w:hAnsi="Arial"/>
          <w:sz w:val="28"/>
        </w:rPr>
      </w:pPr>
    </w:p>
    <w:p w14:paraId="62B0EFB8" w14:textId="38E94F7E" w:rsidR="009E3B98" w:rsidRDefault="009E3B98" w:rsidP="00AE3452">
      <w:pPr>
        <w:rPr>
          <w:rFonts w:ascii="Arial" w:hAnsi="Arial"/>
          <w:sz w:val="28"/>
        </w:rPr>
      </w:pPr>
    </w:p>
    <w:p w14:paraId="699B72F5" w14:textId="14E935DF" w:rsidR="009E3B98" w:rsidRDefault="009E3B98" w:rsidP="00AE3452">
      <w:pPr>
        <w:rPr>
          <w:rFonts w:ascii="Arial" w:hAnsi="Arial"/>
          <w:sz w:val="28"/>
        </w:rPr>
      </w:pPr>
    </w:p>
    <w:p w14:paraId="51C479C0" w14:textId="797F92C0" w:rsidR="004F550A" w:rsidRDefault="004F550A" w:rsidP="00AE3452">
      <w:pPr>
        <w:rPr>
          <w:rFonts w:ascii="Arial" w:hAnsi="Arial"/>
          <w:sz w:val="28"/>
        </w:rPr>
      </w:pPr>
    </w:p>
    <w:p w14:paraId="2E2DC9BC" w14:textId="2DA1000C" w:rsidR="004F550A" w:rsidRDefault="004F550A" w:rsidP="00AE3452">
      <w:pPr>
        <w:rPr>
          <w:rFonts w:ascii="Arial" w:hAnsi="Arial"/>
          <w:sz w:val="28"/>
        </w:rPr>
      </w:pPr>
    </w:p>
    <w:p w14:paraId="148BA288" w14:textId="4BE6EA89" w:rsidR="004F550A" w:rsidRDefault="004F550A" w:rsidP="00AE3452">
      <w:pPr>
        <w:rPr>
          <w:rFonts w:ascii="Arial" w:hAnsi="Arial"/>
          <w:sz w:val="28"/>
        </w:rPr>
      </w:pPr>
    </w:p>
    <w:p w14:paraId="74C06D45" w14:textId="152CF8AA" w:rsidR="004F550A" w:rsidRDefault="004F550A" w:rsidP="00AE3452">
      <w:pPr>
        <w:rPr>
          <w:rFonts w:ascii="Arial" w:hAnsi="Arial"/>
          <w:sz w:val="28"/>
        </w:rPr>
      </w:pPr>
    </w:p>
    <w:p w14:paraId="794C4A53" w14:textId="07DCF8B6" w:rsidR="004F550A" w:rsidRDefault="004F550A" w:rsidP="00AE3452">
      <w:pPr>
        <w:rPr>
          <w:rFonts w:ascii="Arial" w:hAnsi="Arial"/>
          <w:sz w:val="28"/>
        </w:rPr>
      </w:pPr>
    </w:p>
    <w:p w14:paraId="433E07A1" w14:textId="3DB77717" w:rsidR="007D1273" w:rsidRDefault="007D1273" w:rsidP="00AE3452">
      <w:pPr>
        <w:rPr>
          <w:rFonts w:ascii="Arial" w:hAnsi="Arial"/>
          <w:sz w:val="28"/>
        </w:rPr>
      </w:pPr>
    </w:p>
    <w:p w14:paraId="426091C2" w14:textId="0DC4A89B" w:rsidR="007D1273" w:rsidRDefault="007D1273" w:rsidP="00AE3452">
      <w:pPr>
        <w:rPr>
          <w:rFonts w:ascii="Arial" w:hAnsi="Arial"/>
          <w:sz w:val="28"/>
        </w:rPr>
      </w:pPr>
    </w:p>
    <w:p w14:paraId="4C84EFB7" w14:textId="22ED1C2B" w:rsidR="007D1273" w:rsidRDefault="007D1273" w:rsidP="00AE3452">
      <w:pPr>
        <w:rPr>
          <w:rFonts w:ascii="Arial" w:hAnsi="Arial"/>
          <w:sz w:val="28"/>
        </w:rPr>
      </w:pPr>
    </w:p>
    <w:p w14:paraId="7D5E6B8B" w14:textId="2A50B01A" w:rsidR="007D1273" w:rsidRDefault="007D1273" w:rsidP="00AE3452">
      <w:pPr>
        <w:rPr>
          <w:rFonts w:ascii="Arial" w:hAnsi="Arial"/>
          <w:sz w:val="28"/>
        </w:rPr>
      </w:pPr>
    </w:p>
    <w:p w14:paraId="7480B1FB" w14:textId="0838D08A" w:rsidR="007D1273" w:rsidRDefault="007D1273" w:rsidP="00AE3452">
      <w:pPr>
        <w:rPr>
          <w:rFonts w:ascii="Arial" w:hAnsi="Arial"/>
          <w:sz w:val="28"/>
        </w:rPr>
      </w:pPr>
    </w:p>
    <w:p w14:paraId="06A4F668" w14:textId="018DB712" w:rsidR="007D1273" w:rsidRDefault="007D1273" w:rsidP="00AE3452">
      <w:pPr>
        <w:rPr>
          <w:rFonts w:ascii="Arial" w:hAnsi="Arial"/>
          <w:sz w:val="28"/>
        </w:rPr>
      </w:pPr>
    </w:p>
    <w:p w14:paraId="34B4E55D" w14:textId="1ACFE0A1" w:rsidR="007D1273" w:rsidRDefault="007D1273" w:rsidP="00AE3452">
      <w:pPr>
        <w:rPr>
          <w:rFonts w:ascii="Arial" w:hAnsi="Arial"/>
          <w:sz w:val="28"/>
        </w:rPr>
      </w:pPr>
    </w:p>
    <w:p w14:paraId="3C24EE89" w14:textId="6FDFE0D2" w:rsidR="009E3B98" w:rsidRDefault="009E3B98" w:rsidP="00AE3452">
      <w:pPr>
        <w:rPr>
          <w:rFonts w:ascii="Arial" w:hAnsi="Arial"/>
          <w:sz w:val="28"/>
        </w:rPr>
      </w:pPr>
    </w:p>
    <w:p w14:paraId="7AC0DD6F" w14:textId="77777777" w:rsidR="009E3B98" w:rsidRDefault="009E3B98" w:rsidP="00AE3452">
      <w:pPr>
        <w:rPr>
          <w:rFonts w:ascii="Arial" w:hAnsi="Arial"/>
          <w:sz w:val="28"/>
        </w:rPr>
      </w:pPr>
    </w:p>
    <w:p w14:paraId="363AC564" w14:textId="1AF096B0" w:rsidR="00FD0837" w:rsidRDefault="00B11FEA" w:rsidP="009F1183">
      <w:pPr>
        <w:pStyle w:val="Titre9"/>
        <w:ind w:left="0" w:right="-1" w:firstLine="0"/>
        <w:jc w:val="left"/>
        <w:rPr>
          <w:rFonts w:ascii="Arial" w:hAnsi="Arial" w:cs="Arial"/>
          <w:sz w:val="40"/>
          <w:u w:val="none"/>
        </w:rPr>
      </w:pPr>
      <w:r>
        <w:rPr>
          <w:noProof/>
          <w:lang w:val="fr-FR" w:eastAsia="fr-FR"/>
        </w:rPr>
        <w:lastRenderedPageBreak/>
        <mc:AlternateContent>
          <mc:Choice Requires="wps">
            <w:drawing>
              <wp:anchor distT="0" distB="0" distL="114300" distR="114300" simplePos="0" relativeHeight="251656704" behindDoc="0" locked="0" layoutInCell="1" allowOverlap="1" wp14:anchorId="62AB32B5" wp14:editId="5D4AD595">
                <wp:simplePos x="0" y="0"/>
                <wp:positionH relativeFrom="column">
                  <wp:posOffset>148590</wp:posOffset>
                </wp:positionH>
                <wp:positionV relativeFrom="paragraph">
                  <wp:posOffset>33655</wp:posOffset>
                </wp:positionV>
                <wp:extent cx="1508125" cy="8419465"/>
                <wp:effectExtent l="95250" t="57150" r="92075" b="153035"/>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125" cy="8419465"/>
                        </a:xfrm>
                        <a:prstGeom prst="rect">
                          <a:avLst/>
                        </a:prstGeom>
                        <a:solidFill>
                          <a:sysClr val="window" lastClr="FFFFFF"/>
                        </a:solidFill>
                        <a:ln w="12700" cmpd="sng">
                          <a:solidFill>
                            <a:prstClr val="black"/>
                          </a:solidFill>
                        </a:ln>
                        <a:effectLst>
                          <a:outerShdw blurRad="50800" dist="50800" dir="5400000" algn="ctr" rotWithShape="0">
                            <a:sysClr val="windowText" lastClr="000000">
                              <a:alpha val="97000"/>
                            </a:sysClr>
                          </a:outerShdw>
                        </a:effectLst>
                        <a:scene3d>
                          <a:camera prst="orthographicFront"/>
                          <a:lightRig rig="threePt" dir="t"/>
                        </a:scene3d>
                        <a:sp3d>
                          <a:bevelT/>
                        </a:sp3d>
                      </wps:spPr>
                      <wps:txbx>
                        <w:txbxContent>
                          <w:p w14:paraId="231C2EAE" w14:textId="77777777" w:rsidR="00052445" w:rsidRPr="00D41CE3" w:rsidRDefault="00052445" w:rsidP="00AE3452">
                            <w:pPr>
                              <w:jc w:val="center"/>
                              <w:rPr>
                                <w:lang w:val="fr-CH"/>
                              </w:rPr>
                            </w:pPr>
                            <w:r w:rsidRPr="00B13BE7">
                              <w:rPr>
                                <w:rFonts w:ascii="Arial Black" w:hAnsi="Arial Black" w:cs="Arial"/>
                                <w:b/>
                                <w:sz w:val="56"/>
                                <w:szCs w:val="56"/>
                                <w:lang w:eastAsia="fr-FR"/>
                              </w:rPr>
                              <w:t>U.22 : Gestion quantitatives des besoins et des moyens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AB32B5" id="_x0000_t202" coordsize="21600,21600" o:spt="202" path="m,l,21600r21600,l21600,xe">
                <v:stroke joinstyle="miter"/>
                <v:path gradientshapeok="t" o:connecttype="rect"/>
              </v:shapetype>
              <v:shape id="Zone de texte 2" o:spid="_x0000_s1026" type="#_x0000_t202" style="position:absolute;margin-left:11.7pt;margin-top:2.65pt;width:118.75pt;height:66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" fillcolor="window" strokeweight="1pt">
                <v:shadow on="t" color="windowText" opacity="63569f" offset="0,4pt"/>
                <v:path arrowok="t"/>
                <v:textbox style="layout-flow:vertical;mso-layout-flow-alt:bottom-to-top">
                  <w:txbxContent>
                    <w:p w14:paraId="231C2EAE" w14:textId="77777777" w:rsidR="00052445" w:rsidRPr="00D41CE3" w:rsidRDefault="00052445" w:rsidP="00AE3452">
                      <w:pPr>
                        <w:jc w:val="center"/>
                        <w:rPr>
                          <w:lang w:val="fr-CH"/>
                        </w:rPr>
                      </w:pPr>
                      <w:r w:rsidRPr="00B13BE7">
                        <w:rPr>
                          <w:rFonts w:ascii="Arial Black" w:hAnsi="Arial Black" w:cs="Arial"/>
                          <w:b/>
                          <w:sz w:val="56"/>
                          <w:szCs w:val="56"/>
                          <w:lang w:eastAsia="fr-FR"/>
                        </w:rPr>
                        <w:t>U.22 : Gestion quantitatives des besoins et des moyens</w:t>
                      </w:r>
                    </w:p>
                  </w:txbxContent>
                </v:textbox>
              </v:shape>
            </w:pict>
          </mc:Fallback>
        </mc:AlternateContent>
      </w:r>
    </w:p>
    <w:p w14:paraId="07B36094" w14:textId="77777777" w:rsidR="00AE3452" w:rsidRDefault="00AE3452" w:rsidP="00AE3452">
      <w:pPr>
        <w:pStyle w:val="Titre9"/>
        <w:ind w:left="3261" w:right="-1" w:firstLine="0"/>
        <w:rPr>
          <w:rFonts w:ascii="Arial" w:hAnsi="Arial" w:cs="Arial"/>
          <w:sz w:val="40"/>
          <w:u w:val="none"/>
        </w:rPr>
      </w:pPr>
      <w:r>
        <w:rPr>
          <w:rFonts w:ascii="Arial" w:hAnsi="Arial" w:cs="Arial"/>
          <w:sz w:val="40"/>
          <w:u w:val="none"/>
        </w:rPr>
        <w:t>BACCALAURÉAT PROFESSIONNEL</w:t>
      </w:r>
    </w:p>
    <w:p w14:paraId="078CB9AD" w14:textId="77777777" w:rsidR="00AE3452" w:rsidRDefault="00AE3452" w:rsidP="00AE3452">
      <w:pPr>
        <w:ind w:left="3261" w:right="-1"/>
        <w:jc w:val="center"/>
        <w:rPr>
          <w:rFonts w:ascii="Arial" w:hAnsi="Arial" w:cs="Arial"/>
          <w:sz w:val="24"/>
        </w:rPr>
      </w:pPr>
    </w:p>
    <w:p w14:paraId="3CBBE642" w14:textId="77777777" w:rsidR="00AE3452" w:rsidRDefault="00AE3452" w:rsidP="00AE3452">
      <w:pPr>
        <w:ind w:left="3261" w:right="-1"/>
        <w:jc w:val="center"/>
        <w:rPr>
          <w:rFonts w:ascii="Arial" w:hAnsi="Arial" w:cs="Arial"/>
          <w:b/>
          <w:bCs/>
          <w:sz w:val="40"/>
        </w:rPr>
      </w:pPr>
      <w:r>
        <w:rPr>
          <w:rFonts w:ascii="Arial" w:hAnsi="Arial" w:cs="Arial"/>
          <w:b/>
          <w:bCs/>
          <w:sz w:val="40"/>
        </w:rPr>
        <w:t>TRAVAUX PUBLICS</w:t>
      </w:r>
    </w:p>
    <w:p w14:paraId="0F7D459A" w14:textId="77777777" w:rsidR="00AE3452" w:rsidRPr="00E570ED" w:rsidRDefault="00AE3452" w:rsidP="00AE3452">
      <w:pPr>
        <w:ind w:left="3261" w:right="-1"/>
        <w:jc w:val="center"/>
        <w:rPr>
          <w:rFonts w:ascii="Arial" w:hAnsi="Arial" w:cs="Arial"/>
          <w:bCs/>
          <w:sz w:val="44"/>
          <w:szCs w:val="44"/>
        </w:rPr>
      </w:pPr>
      <w:r w:rsidRPr="00E570ED">
        <w:rPr>
          <w:rFonts w:ascii="Arial" w:hAnsi="Arial" w:cs="Arial"/>
          <w:bCs/>
          <w:sz w:val="44"/>
          <w:szCs w:val="44"/>
        </w:rPr>
        <w:t>Session 20</w:t>
      </w:r>
      <w:r w:rsidR="005D7717">
        <w:rPr>
          <w:rFonts w:ascii="Arial" w:hAnsi="Arial" w:cs="Arial"/>
          <w:bCs/>
          <w:sz w:val="44"/>
          <w:szCs w:val="44"/>
        </w:rPr>
        <w:t>21</w:t>
      </w:r>
    </w:p>
    <w:p w14:paraId="53E3CD55" w14:textId="77777777" w:rsidR="00AE3452" w:rsidRDefault="00AE3452" w:rsidP="00AE3452">
      <w:pPr>
        <w:ind w:left="3261" w:right="-1"/>
        <w:jc w:val="center"/>
        <w:rPr>
          <w:rFonts w:ascii="Arial" w:hAnsi="Arial" w:cs="Arial"/>
          <w:bCs/>
          <w:sz w:val="24"/>
        </w:rPr>
      </w:pPr>
    </w:p>
    <w:p w14:paraId="65490C0B" w14:textId="77777777" w:rsidR="00AE3452" w:rsidRDefault="00AE3452" w:rsidP="00AE3452">
      <w:pPr>
        <w:pBdr>
          <w:top w:val="double" w:sz="1" w:space="1" w:color="000000"/>
          <w:left w:val="double" w:sz="1" w:space="1" w:color="000000"/>
          <w:bottom w:val="double" w:sz="1" w:space="1" w:color="000000"/>
          <w:right w:val="double" w:sz="1" w:space="1" w:color="000000"/>
        </w:pBdr>
        <w:ind w:left="3261" w:right="-1"/>
        <w:jc w:val="center"/>
        <w:rPr>
          <w:rFonts w:ascii="Arial" w:hAnsi="Arial" w:cs="Arial"/>
          <w:bCs/>
          <w:sz w:val="24"/>
        </w:rPr>
      </w:pPr>
    </w:p>
    <w:p w14:paraId="3E5FFDDA" w14:textId="77777777" w:rsidR="00AE3452" w:rsidRDefault="00AE3452" w:rsidP="00AE3452">
      <w:pPr>
        <w:pBdr>
          <w:top w:val="double" w:sz="1" w:space="1" w:color="000000"/>
          <w:left w:val="double" w:sz="1" w:space="1" w:color="000000"/>
          <w:bottom w:val="double" w:sz="1" w:space="1" w:color="000000"/>
          <w:right w:val="double" w:sz="1" w:space="1" w:color="000000"/>
        </w:pBdr>
        <w:ind w:left="3261" w:right="-1"/>
        <w:jc w:val="center"/>
        <w:rPr>
          <w:rFonts w:ascii="Arial" w:hAnsi="Arial" w:cs="Arial"/>
          <w:b/>
          <w:sz w:val="56"/>
        </w:rPr>
      </w:pPr>
      <w:r>
        <w:rPr>
          <w:rFonts w:ascii="Arial" w:hAnsi="Arial" w:cs="Arial"/>
          <w:b/>
          <w:sz w:val="56"/>
        </w:rPr>
        <w:t>SUJET</w:t>
      </w:r>
    </w:p>
    <w:p w14:paraId="039A77B4" w14:textId="77777777" w:rsidR="00AE3452" w:rsidRDefault="00AE3452" w:rsidP="00AE3452">
      <w:pPr>
        <w:pBdr>
          <w:top w:val="double" w:sz="1" w:space="1" w:color="000000"/>
          <w:left w:val="double" w:sz="1" w:space="1" w:color="000000"/>
          <w:bottom w:val="double" w:sz="1" w:space="1" w:color="000000"/>
          <w:right w:val="double" w:sz="1" w:space="1" w:color="000000"/>
        </w:pBdr>
        <w:ind w:left="3261" w:right="-1"/>
        <w:jc w:val="center"/>
        <w:rPr>
          <w:rFonts w:ascii="Arial" w:hAnsi="Arial" w:cs="Arial"/>
          <w:bCs/>
          <w:sz w:val="24"/>
        </w:rPr>
      </w:pPr>
    </w:p>
    <w:p w14:paraId="57EEF042" w14:textId="77777777" w:rsidR="00AE3452" w:rsidRDefault="00AE3452" w:rsidP="00AE3452">
      <w:pPr>
        <w:ind w:left="3261" w:right="-1"/>
        <w:jc w:val="center"/>
        <w:rPr>
          <w:rFonts w:ascii="Arial" w:hAnsi="Arial" w:cs="Arial"/>
          <w:sz w:val="28"/>
        </w:rPr>
      </w:pPr>
    </w:p>
    <w:p w14:paraId="0483F2D7" w14:textId="77777777" w:rsidR="00AE3452" w:rsidRDefault="001C0F73" w:rsidP="00AE3452">
      <w:pPr>
        <w:ind w:left="3261" w:right="-1"/>
        <w:jc w:val="center"/>
        <w:rPr>
          <w:rFonts w:ascii="Arial" w:hAnsi="Arial" w:cs="Arial"/>
          <w:sz w:val="28"/>
        </w:rPr>
      </w:pPr>
      <w:r w:rsidRPr="001C0F73">
        <w:rPr>
          <w:rFonts w:ascii="Arial" w:hAnsi="Arial" w:cs="Arial"/>
          <w:b/>
          <w:sz w:val="28"/>
        </w:rPr>
        <w:t>RN 102 Contournement nord du Teil</w:t>
      </w:r>
      <w:r w:rsidRPr="001C0F73">
        <w:rPr>
          <w:rFonts w:ascii="Arial" w:hAnsi="Arial" w:cs="Arial"/>
          <w:b/>
          <w:sz w:val="28"/>
        </w:rPr>
        <w:cr/>
      </w:r>
    </w:p>
    <w:tbl>
      <w:tblPr>
        <w:tblW w:w="7803" w:type="dxa"/>
        <w:tblInd w:w="3047" w:type="dxa"/>
        <w:tblLayout w:type="fixed"/>
        <w:tblCellMar>
          <w:left w:w="70" w:type="dxa"/>
          <w:right w:w="70" w:type="dxa"/>
        </w:tblCellMar>
        <w:tblLook w:val="0000" w:firstRow="0" w:lastRow="0" w:firstColumn="0" w:lastColumn="0" w:noHBand="0" w:noVBand="0"/>
      </w:tblPr>
      <w:tblGrid>
        <w:gridCol w:w="567"/>
        <w:gridCol w:w="3827"/>
        <w:gridCol w:w="993"/>
        <w:gridCol w:w="1134"/>
        <w:gridCol w:w="1282"/>
      </w:tblGrid>
      <w:tr w:rsidR="00AE0B56" w:rsidRPr="001F247A" w14:paraId="15F61E3A" w14:textId="77777777" w:rsidTr="00AE0B56">
        <w:trPr>
          <w:cantSplit/>
          <w:trHeight w:val="400"/>
        </w:trPr>
        <w:tc>
          <w:tcPr>
            <w:tcW w:w="4394" w:type="dxa"/>
            <w:gridSpan w:val="2"/>
            <w:tcBorders>
              <w:top w:val="single" w:sz="4" w:space="0" w:color="000000"/>
              <w:left w:val="single" w:sz="4" w:space="0" w:color="000000"/>
              <w:bottom w:val="single" w:sz="4" w:space="0" w:color="000000"/>
            </w:tcBorders>
            <w:shd w:val="clear" w:color="auto" w:fill="D9D9D9"/>
            <w:vAlign w:val="center"/>
          </w:tcPr>
          <w:p w14:paraId="5507D3EF" w14:textId="77777777" w:rsidR="00AE0B56" w:rsidRPr="001F247A" w:rsidRDefault="00AE0B56" w:rsidP="00795320">
            <w:pPr>
              <w:snapToGrid w:val="0"/>
              <w:jc w:val="center"/>
              <w:rPr>
                <w:rFonts w:ascii="Arial" w:hAnsi="Arial" w:cs="Arial"/>
                <w:b/>
                <w:sz w:val="24"/>
              </w:rPr>
            </w:pPr>
            <w:r w:rsidRPr="001F247A">
              <w:rPr>
                <w:rFonts w:ascii="Arial" w:hAnsi="Arial" w:cs="Arial"/>
                <w:b/>
                <w:sz w:val="24"/>
              </w:rPr>
              <w:t>Les situations professionnelles</w:t>
            </w:r>
          </w:p>
        </w:tc>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5A49A6" w14:textId="77777777" w:rsidR="00AE0B56" w:rsidRPr="007206B3" w:rsidRDefault="00AE0B56" w:rsidP="00795320">
            <w:pPr>
              <w:snapToGrid w:val="0"/>
              <w:jc w:val="center"/>
              <w:rPr>
                <w:rFonts w:ascii="Arial" w:hAnsi="Arial" w:cs="Arial"/>
                <w:b/>
                <w:sz w:val="24"/>
                <w:szCs w:val="24"/>
              </w:rPr>
            </w:pPr>
            <w:r w:rsidRPr="007206B3">
              <w:rPr>
                <w:rFonts w:ascii="Arial" w:hAnsi="Arial" w:cs="Arial"/>
                <w:b/>
                <w:sz w:val="24"/>
                <w:szCs w:val="24"/>
              </w:rPr>
              <w:t>Pages</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82645" w14:textId="77777777" w:rsidR="00AE0B56" w:rsidRPr="007206B3" w:rsidRDefault="00AE0B56" w:rsidP="00AE0B56">
            <w:pPr>
              <w:snapToGrid w:val="0"/>
              <w:jc w:val="center"/>
              <w:rPr>
                <w:rFonts w:ascii="Arial" w:hAnsi="Arial" w:cs="Arial"/>
                <w:b/>
                <w:sz w:val="24"/>
                <w:szCs w:val="24"/>
              </w:rPr>
            </w:pPr>
            <w:r>
              <w:rPr>
                <w:rFonts w:ascii="Arial" w:hAnsi="Arial" w:cs="Arial"/>
                <w:b/>
                <w:sz w:val="24"/>
                <w:szCs w:val="24"/>
              </w:rPr>
              <w:t>Barème</w:t>
            </w:r>
          </w:p>
        </w:tc>
        <w:tc>
          <w:tcPr>
            <w:tcW w:w="128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70EB0C" w14:textId="77777777" w:rsidR="00AE0B56" w:rsidRPr="007206B3" w:rsidRDefault="00AE0B56" w:rsidP="00AE0B56">
            <w:pPr>
              <w:snapToGrid w:val="0"/>
              <w:jc w:val="center"/>
              <w:rPr>
                <w:rFonts w:ascii="Arial" w:hAnsi="Arial" w:cs="Arial"/>
                <w:b/>
                <w:sz w:val="24"/>
                <w:szCs w:val="24"/>
              </w:rPr>
            </w:pPr>
            <w:r>
              <w:rPr>
                <w:rFonts w:ascii="Arial" w:hAnsi="Arial" w:cs="Arial"/>
                <w:b/>
                <w:sz w:val="24"/>
                <w:szCs w:val="24"/>
              </w:rPr>
              <w:t>Temps préconisé</w:t>
            </w:r>
          </w:p>
        </w:tc>
      </w:tr>
      <w:tr w:rsidR="00746BD8" w:rsidRPr="001F247A" w14:paraId="7E346177" w14:textId="77777777" w:rsidTr="00AE0B56">
        <w:trPr>
          <w:trHeight w:hRule="exact" w:val="838"/>
        </w:trPr>
        <w:tc>
          <w:tcPr>
            <w:tcW w:w="567" w:type="dxa"/>
            <w:tcBorders>
              <w:top w:val="single" w:sz="4" w:space="0" w:color="000000"/>
              <w:left w:val="single" w:sz="4" w:space="0" w:color="000000"/>
              <w:bottom w:val="single" w:sz="4" w:space="0" w:color="000000"/>
            </w:tcBorders>
            <w:vAlign w:val="center"/>
          </w:tcPr>
          <w:p w14:paraId="1DF25C02" w14:textId="77777777" w:rsidR="00746BD8" w:rsidRPr="001F247A" w:rsidRDefault="00746BD8" w:rsidP="00746BD8">
            <w:pPr>
              <w:pStyle w:val="En-tte"/>
              <w:tabs>
                <w:tab w:val="clear" w:pos="4536"/>
                <w:tab w:val="clear" w:pos="9072"/>
              </w:tabs>
              <w:snapToGrid w:val="0"/>
              <w:jc w:val="center"/>
              <w:rPr>
                <w:rFonts w:ascii="Arial" w:hAnsi="Arial" w:cs="Arial"/>
                <w:b/>
                <w:bCs/>
                <w:sz w:val="24"/>
              </w:rPr>
            </w:pPr>
            <w:r>
              <w:rPr>
                <w:rFonts w:ascii="Arial" w:hAnsi="Arial" w:cs="Arial"/>
                <w:b/>
                <w:bCs/>
                <w:sz w:val="24"/>
              </w:rPr>
              <w:t>S1</w:t>
            </w:r>
          </w:p>
        </w:tc>
        <w:tc>
          <w:tcPr>
            <w:tcW w:w="3827" w:type="dxa"/>
            <w:tcBorders>
              <w:top w:val="single" w:sz="4" w:space="0" w:color="000000"/>
              <w:left w:val="single" w:sz="4" w:space="0" w:color="000000"/>
              <w:bottom w:val="single" w:sz="4" w:space="0" w:color="000000"/>
            </w:tcBorders>
            <w:vAlign w:val="center"/>
          </w:tcPr>
          <w:p w14:paraId="75C07065" w14:textId="77777777" w:rsidR="00746BD8" w:rsidRPr="00E570ED" w:rsidRDefault="00746BD8" w:rsidP="00746BD8">
            <w:pPr>
              <w:pStyle w:val="Corpsdetexte31"/>
              <w:numPr>
                <w:ilvl w:val="0"/>
                <w:numId w:val="10"/>
              </w:numPr>
              <w:snapToGrid w:val="0"/>
              <w:spacing w:before="0"/>
              <w:ind w:left="355" w:right="72" w:hanging="355"/>
              <w:jc w:val="left"/>
              <w:rPr>
                <w:rFonts w:ascii="Arial" w:hAnsi="Arial" w:cs="Arial"/>
                <w:b/>
                <w:szCs w:val="24"/>
              </w:rPr>
            </w:pPr>
            <w:r>
              <w:rPr>
                <w:rFonts w:ascii="Arial" w:hAnsi="Arial" w:cs="Arial"/>
                <w:b/>
                <w:szCs w:val="24"/>
              </w:rPr>
              <w:t>QUANTITATIF DES MURS EN GABIONS</w:t>
            </w:r>
          </w:p>
        </w:tc>
        <w:tc>
          <w:tcPr>
            <w:tcW w:w="993" w:type="dxa"/>
            <w:tcBorders>
              <w:top w:val="single" w:sz="4" w:space="0" w:color="000000"/>
              <w:left w:val="single" w:sz="4" w:space="0" w:color="000000"/>
              <w:bottom w:val="single" w:sz="4" w:space="0" w:color="000000"/>
              <w:right w:val="single" w:sz="4" w:space="0" w:color="000000"/>
            </w:tcBorders>
            <w:vAlign w:val="center"/>
          </w:tcPr>
          <w:p w14:paraId="72A4D151" w14:textId="31BE2745" w:rsidR="00746BD8" w:rsidRPr="007D29DB" w:rsidRDefault="00746BD8" w:rsidP="00746BD8">
            <w:pPr>
              <w:snapToGrid w:val="0"/>
              <w:jc w:val="center"/>
              <w:rPr>
                <w:rFonts w:ascii="Arial" w:hAnsi="Arial" w:cs="Arial"/>
                <w:b/>
                <w:sz w:val="24"/>
                <w:szCs w:val="24"/>
              </w:rPr>
            </w:pPr>
            <w:r w:rsidRPr="007D29DB">
              <w:rPr>
                <w:rFonts w:ascii="Arial" w:hAnsi="Arial" w:cs="Arial"/>
                <w:b/>
                <w:sz w:val="24"/>
                <w:szCs w:val="24"/>
              </w:rPr>
              <w:t>2</w:t>
            </w:r>
            <w:r>
              <w:rPr>
                <w:rFonts w:ascii="Arial" w:hAnsi="Arial" w:cs="Arial"/>
                <w:b/>
                <w:sz w:val="24"/>
                <w:szCs w:val="24"/>
              </w:rPr>
              <w:t>/</w:t>
            </w:r>
            <w:r w:rsidR="00534B28">
              <w:rPr>
                <w:rFonts w:ascii="Arial" w:hAnsi="Arial" w:cs="Arial"/>
                <w:b/>
                <w:sz w:val="24"/>
                <w:szCs w:val="24"/>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37FF0FBB" w14:textId="77777777" w:rsidR="00746BD8" w:rsidRPr="00B05B10" w:rsidRDefault="00746BD8" w:rsidP="00746BD8">
            <w:pPr>
              <w:snapToGrid w:val="0"/>
              <w:jc w:val="center"/>
              <w:rPr>
                <w:rFonts w:ascii="Arial" w:hAnsi="Arial" w:cs="Arial"/>
                <w:b/>
                <w:sz w:val="24"/>
                <w:szCs w:val="24"/>
              </w:rPr>
            </w:pPr>
            <w:r w:rsidRPr="00B05B10">
              <w:rPr>
                <w:rFonts w:ascii="Arial" w:hAnsi="Arial" w:cs="Arial"/>
                <w:b/>
                <w:sz w:val="24"/>
                <w:szCs w:val="24"/>
              </w:rPr>
              <w:t>30</w:t>
            </w:r>
          </w:p>
        </w:tc>
        <w:tc>
          <w:tcPr>
            <w:tcW w:w="1282" w:type="dxa"/>
            <w:tcBorders>
              <w:top w:val="single" w:sz="4" w:space="0" w:color="000000"/>
              <w:left w:val="single" w:sz="4" w:space="0" w:color="000000"/>
              <w:bottom w:val="single" w:sz="4" w:space="0" w:color="000000"/>
              <w:right w:val="single" w:sz="4" w:space="0" w:color="000000"/>
            </w:tcBorders>
            <w:vAlign w:val="center"/>
          </w:tcPr>
          <w:p w14:paraId="4F0B43C9" w14:textId="5B76D262" w:rsidR="00746BD8" w:rsidRPr="00B05B10" w:rsidRDefault="00B05B10" w:rsidP="00746BD8">
            <w:pPr>
              <w:snapToGrid w:val="0"/>
              <w:jc w:val="center"/>
              <w:rPr>
                <w:rFonts w:ascii="Arial" w:hAnsi="Arial" w:cs="Arial"/>
                <w:b/>
                <w:sz w:val="24"/>
                <w:szCs w:val="24"/>
              </w:rPr>
            </w:pPr>
            <w:r>
              <w:rPr>
                <w:rFonts w:ascii="Arial" w:hAnsi="Arial" w:cs="Arial"/>
                <w:b/>
                <w:sz w:val="24"/>
                <w:szCs w:val="24"/>
              </w:rPr>
              <w:t>3</w:t>
            </w:r>
            <w:r w:rsidR="00746BD8" w:rsidRPr="00B05B10">
              <w:rPr>
                <w:rFonts w:ascii="Arial" w:hAnsi="Arial" w:cs="Arial"/>
                <w:b/>
                <w:sz w:val="24"/>
                <w:szCs w:val="24"/>
              </w:rPr>
              <w:t>0’</w:t>
            </w:r>
          </w:p>
        </w:tc>
      </w:tr>
      <w:tr w:rsidR="00746BD8" w:rsidRPr="001F247A" w14:paraId="4FCAD065" w14:textId="77777777" w:rsidTr="00AE0B56">
        <w:trPr>
          <w:trHeight w:val="722"/>
        </w:trPr>
        <w:tc>
          <w:tcPr>
            <w:tcW w:w="567" w:type="dxa"/>
            <w:tcBorders>
              <w:top w:val="single" w:sz="4" w:space="0" w:color="000000"/>
              <w:left w:val="single" w:sz="4" w:space="0" w:color="000000"/>
              <w:bottom w:val="single" w:sz="4" w:space="0" w:color="000000"/>
            </w:tcBorders>
            <w:vAlign w:val="center"/>
          </w:tcPr>
          <w:p w14:paraId="3A8BFE34" w14:textId="77777777" w:rsidR="00746BD8" w:rsidRPr="001F247A" w:rsidRDefault="00746BD8" w:rsidP="00746BD8">
            <w:pPr>
              <w:pStyle w:val="En-tte"/>
              <w:tabs>
                <w:tab w:val="clear" w:pos="4536"/>
                <w:tab w:val="clear" w:pos="9072"/>
              </w:tabs>
              <w:jc w:val="center"/>
              <w:rPr>
                <w:rFonts w:ascii="Arial" w:hAnsi="Arial" w:cs="Arial"/>
                <w:b/>
                <w:bCs/>
                <w:sz w:val="24"/>
                <w:szCs w:val="24"/>
              </w:rPr>
            </w:pPr>
            <w:r>
              <w:rPr>
                <w:rFonts w:ascii="Arial" w:hAnsi="Arial" w:cs="Arial"/>
                <w:b/>
                <w:bCs/>
                <w:sz w:val="24"/>
                <w:szCs w:val="24"/>
              </w:rPr>
              <w:t>S2</w:t>
            </w:r>
          </w:p>
        </w:tc>
        <w:tc>
          <w:tcPr>
            <w:tcW w:w="3827" w:type="dxa"/>
            <w:tcBorders>
              <w:top w:val="single" w:sz="4" w:space="0" w:color="000000"/>
              <w:left w:val="single" w:sz="4" w:space="0" w:color="000000"/>
              <w:bottom w:val="single" w:sz="4" w:space="0" w:color="000000"/>
            </w:tcBorders>
            <w:vAlign w:val="center"/>
          </w:tcPr>
          <w:p w14:paraId="27A3E0FE" w14:textId="77777777" w:rsidR="00746BD8" w:rsidRPr="00805898" w:rsidRDefault="00746BD8" w:rsidP="00746BD8">
            <w:pPr>
              <w:numPr>
                <w:ilvl w:val="0"/>
                <w:numId w:val="10"/>
              </w:numPr>
              <w:ind w:left="355" w:hanging="355"/>
              <w:rPr>
                <w:rFonts w:ascii="Arial" w:hAnsi="Arial" w:cs="Arial"/>
                <w:b/>
                <w:sz w:val="24"/>
                <w:szCs w:val="24"/>
              </w:rPr>
            </w:pPr>
            <w:r>
              <w:rPr>
                <w:rFonts w:ascii="Arial" w:hAnsi="Arial" w:cs="Arial"/>
                <w:b/>
                <w:sz w:val="24"/>
                <w:szCs w:val="24"/>
              </w:rPr>
              <w:t>C</w:t>
            </w:r>
            <w:r w:rsidRPr="00805898">
              <w:rPr>
                <w:rFonts w:ascii="Arial" w:hAnsi="Arial" w:cs="Arial"/>
                <w:b/>
                <w:sz w:val="24"/>
                <w:szCs w:val="24"/>
              </w:rPr>
              <w:t xml:space="preserve">ALCUL D’UN </w:t>
            </w:r>
            <w:r>
              <w:rPr>
                <w:rFonts w:ascii="Arial" w:hAnsi="Arial" w:cs="Arial"/>
                <w:b/>
                <w:sz w:val="24"/>
                <w:szCs w:val="24"/>
              </w:rPr>
              <w:t>DS</w:t>
            </w:r>
            <w:r w:rsidRPr="00805898">
              <w:rPr>
                <w:rFonts w:ascii="Arial" w:hAnsi="Arial" w:cs="Arial"/>
                <w:b/>
                <w:sz w:val="24"/>
                <w:szCs w:val="24"/>
              </w:rPr>
              <w:t xml:space="preserve"> DU </w:t>
            </w:r>
            <w:r>
              <w:rPr>
                <w:rFonts w:ascii="Arial" w:hAnsi="Arial" w:cs="Arial"/>
                <w:b/>
                <w:sz w:val="24"/>
                <w:szCs w:val="24"/>
              </w:rPr>
              <w:t xml:space="preserve">PVHT </w:t>
            </w:r>
            <w:r w:rsidRPr="00805898">
              <w:rPr>
                <w:rFonts w:ascii="Arial" w:hAnsi="Arial" w:cs="Arial"/>
                <w:b/>
                <w:sz w:val="24"/>
                <w:szCs w:val="24"/>
              </w:rPr>
              <w:t>D’UN M² DE COUCHE DE BASE</w:t>
            </w:r>
          </w:p>
        </w:tc>
        <w:tc>
          <w:tcPr>
            <w:tcW w:w="993" w:type="dxa"/>
            <w:tcBorders>
              <w:top w:val="single" w:sz="4" w:space="0" w:color="000000"/>
              <w:left w:val="single" w:sz="4" w:space="0" w:color="000000"/>
              <w:bottom w:val="single" w:sz="4" w:space="0" w:color="000000"/>
              <w:right w:val="single" w:sz="4" w:space="0" w:color="000000"/>
            </w:tcBorders>
            <w:vAlign w:val="center"/>
          </w:tcPr>
          <w:p w14:paraId="54FB2A6B" w14:textId="66F55B27" w:rsidR="00746BD8" w:rsidRPr="008A47A5" w:rsidRDefault="00746BD8" w:rsidP="00746BD8">
            <w:pPr>
              <w:jc w:val="center"/>
              <w:rPr>
                <w:rFonts w:ascii="Arial" w:hAnsi="Arial" w:cs="Arial"/>
                <w:b/>
                <w:color w:val="000000"/>
                <w:sz w:val="24"/>
                <w:szCs w:val="24"/>
              </w:rPr>
            </w:pPr>
            <w:r w:rsidRPr="008A47A5">
              <w:rPr>
                <w:rFonts w:ascii="Arial" w:hAnsi="Arial" w:cs="Arial"/>
                <w:b/>
                <w:color w:val="000000"/>
                <w:sz w:val="24"/>
                <w:szCs w:val="24"/>
              </w:rPr>
              <w:t>3/</w:t>
            </w:r>
            <w:r w:rsidR="00534B28">
              <w:rPr>
                <w:rFonts w:ascii="Arial" w:hAnsi="Arial" w:cs="Arial"/>
                <w:b/>
                <w:color w:val="000000"/>
                <w:sz w:val="24"/>
                <w:szCs w:val="24"/>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429722E9" w14:textId="4426EE19" w:rsidR="00746BD8" w:rsidRPr="00B05B10" w:rsidRDefault="00534B28" w:rsidP="00746BD8">
            <w:pPr>
              <w:jc w:val="center"/>
              <w:rPr>
                <w:rFonts w:ascii="Arial" w:hAnsi="Arial" w:cs="Arial"/>
                <w:b/>
                <w:sz w:val="24"/>
                <w:szCs w:val="24"/>
              </w:rPr>
            </w:pPr>
            <w:r w:rsidRPr="00B05B10">
              <w:rPr>
                <w:rFonts w:ascii="Arial" w:hAnsi="Arial" w:cs="Arial"/>
                <w:b/>
                <w:sz w:val="24"/>
                <w:szCs w:val="24"/>
              </w:rPr>
              <w:t>6</w:t>
            </w:r>
            <w:r w:rsidR="00746BD8" w:rsidRPr="00B05B10">
              <w:rPr>
                <w:rFonts w:ascii="Arial" w:hAnsi="Arial" w:cs="Arial"/>
                <w:b/>
                <w:sz w:val="24"/>
                <w:szCs w:val="24"/>
              </w:rPr>
              <w:t>0</w:t>
            </w:r>
          </w:p>
        </w:tc>
        <w:tc>
          <w:tcPr>
            <w:tcW w:w="1282" w:type="dxa"/>
            <w:tcBorders>
              <w:top w:val="single" w:sz="4" w:space="0" w:color="000000"/>
              <w:left w:val="single" w:sz="4" w:space="0" w:color="000000"/>
              <w:bottom w:val="single" w:sz="4" w:space="0" w:color="000000"/>
              <w:right w:val="single" w:sz="4" w:space="0" w:color="000000"/>
            </w:tcBorders>
            <w:vAlign w:val="center"/>
          </w:tcPr>
          <w:p w14:paraId="3B232EE5" w14:textId="0DDA4FFF" w:rsidR="00746BD8" w:rsidRPr="00B05B10" w:rsidRDefault="00B05B10" w:rsidP="00746BD8">
            <w:pPr>
              <w:jc w:val="center"/>
              <w:rPr>
                <w:rFonts w:ascii="Arial" w:hAnsi="Arial" w:cs="Arial"/>
                <w:b/>
                <w:sz w:val="24"/>
                <w:szCs w:val="24"/>
              </w:rPr>
            </w:pPr>
            <w:r>
              <w:rPr>
                <w:rFonts w:ascii="Arial" w:hAnsi="Arial" w:cs="Arial"/>
                <w:b/>
                <w:sz w:val="24"/>
                <w:szCs w:val="24"/>
              </w:rPr>
              <w:t>6</w:t>
            </w:r>
            <w:r w:rsidR="00746BD8" w:rsidRPr="00B05B10">
              <w:rPr>
                <w:rFonts w:ascii="Arial" w:hAnsi="Arial" w:cs="Arial"/>
                <w:b/>
                <w:sz w:val="24"/>
                <w:szCs w:val="24"/>
              </w:rPr>
              <w:t>0’</w:t>
            </w:r>
          </w:p>
        </w:tc>
      </w:tr>
      <w:tr w:rsidR="009F1183" w:rsidRPr="001F247A" w14:paraId="53F6D575" w14:textId="77777777" w:rsidTr="00AE0B56">
        <w:trPr>
          <w:trHeight w:val="722"/>
        </w:trPr>
        <w:tc>
          <w:tcPr>
            <w:tcW w:w="567" w:type="dxa"/>
            <w:tcBorders>
              <w:top w:val="single" w:sz="4" w:space="0" w:color="000000"/>
              <w:left w:val="single" w:sz="4" w:space="0" w:color="000000"/>
              <w:bottom w:val="single" w:sz="4" w:space="0" w:color="000000"/>
            </w:tcBorders>
            <w:vAlign w:val="center"/>
          </w:tcPr>
          <w:p w14:paraId="04908921" w14:textId="4ADBB002" w:rsidR="009F1183" w:rsidRDefault="009F1183" w:rsidP="009F1183">
            <w:pPr>
              <w:pStyle w:val="En-tte"/>
              <w:tabs>
                <w:tab w:val="clear" w:pos="4536"/>
                <w:tab w:val="clear" w:pos="9072"/>
              </w:tabs>
              <w:jc w:val="center"/>
              <w:rPr>
                <w:rFonts w:ascii="Arial" w:hAnsi="Arial" w:cs="Arial"/>
                <w:b/>
                <w:bCs/>
                <w:sz w:val="24"/>
                <w:szCs w:val="24"/>
              </w:rPr>
            </w:pPr>
            <w:r>
              <w:rPr>
                <w:rFonts w:ascii="Arial" w:hAnsi="Arial" w:cs="Arial"/>
                <w:b/>
                <w:bCs/>
                <w:sz w:val="24"/>
                <w:szCs w:val="24"/>
              </w:rPr>
              <w:t>S3</w:t>
            </w:r>
          </w:p>
        </w:tc>
        <w:tc>
          <w:tcPr>
            <w:tcW w:w="3827" w:type="dxa"/>
            <w:tcBorders>
              <w:top w:val="single" w:sz="4" w:space="0" w:color="000000"/>
              <w:left w:val="single" w:sz="4" w:space="0" w:color="000000"/>
              <w:bottom w:val="single" w:sz="4" w:space="0" w:color="000000"/>
            </w:tcBorders>
            <w:vAlign w:val="center"/>
          </w:tcPr>
          <w:p w14:paraId="37E961A0" w14:textId="489D0839" w:rsidR="009F1183" w:rsidRDefault="009F1183" w:rsidP="009F1183">
            <w:pPr>
              <w:numPr>
                <w:ilvl w:val="0"/>
                <w:numId w:val="10"/>
              </w:numPr>
              <w:ind w:left="355" w:hanging="355"/>
              <w:rPr>
                <w:rFonts w:ascii="Arial" w:hAnsi="Arial" w:cs="Arial"/>
                <w:b/>
                <w:sz w:val="24"/>
                <w:szCs w:val="24"/>
              </w:rPr>
            </w:pPr>
            <w:r>
              <w:rPr>
                <w:rFonts w:ascii="Arial" w:hAnsi="Arial" w:cs="Arial"/>
                <w:b/>
                <w:sz w:val="24"/>
                <w:szCs w:val="24"/>
              </w:rPr>
              <w:t>R</w:t>
            </w:r>
            <w:r w:rsidR="00B24823" w:rsidRPr="00B24823">
              <w:rPr>
                <w:rFonts w:ascii="Arial" w:hAnsi="Arial" w:cs="Arial"/>
                <w:b/>
                <w:sz w:val="24"/>
                <w:szCs w:val="24"/>
              </w:rPr>
              <w:t>É</w:t>
            </w:r>
            <w:r>
              <w:rPr>
                <w:rFonts w:ascii="Arial" w:hAnsi="Arial" w:cs="Arial"/>
                <w:b/>
                <w:sz w:val="24"/>
                <w:szCs w:val="24"/>
              </w:rPr>
              <w:t>ALISATION D’UN DEVIS</w:t>
            </w:r>
          </w:p>
        </w:tc>
        <w:tc>
          <w:tcPr>
            <w:tcW w:w="993" w:type="dxa"/>
            <w:tcBorders>
              <w:top w:val="single" w:sz="4" w:space="0" w:color="000000"/>
              <w:left w:val="single" w:sz="4" w:space="0" w:color="000000"/>
              <w:bottom w:val="single" w:sz="4" w:space="0" w:color="000000"/>
              <w:right w:val="single" w:sz="4" w:space="0" w:color="000000"/>
            </w:tcBorders>
            <w:vAlign w:val="center"/>
          </w:tcPr>
          <w:p w14:paraId="0F52F82B" w14:textId="6DB6E63E" w:rsidR="009F1183" w:rsidRPr="008A47A5" w:rsidRDefault="00534B28" w:rsidP="009F1183">
            <w:pPr>
              <w:jc w:val="center"/>
              <w:rPr>
                <w:rFonts w:ascii="Arial" w:hAnsi="Arial" w:cs="Arial"/>
                <w:b/>
                <w:color w:val="000000"/>
                <w:sz w:val="24"/>
                <w:szCs w:val="24"/>
              </w:rPr>
            </w:pPr>
            <w:r>
              <w:rPr>
                <w:rFonts w:ascii="Arial" w:hAnsi="Arial" w:cs="Arial"/>
                <w:b/>
                <w:color w:val="000000"/>
                <w:sz w:val="24"/>
                <w:szCs w:val="24"/>
              </w:rPr>
              <w:t>4</w:t>
            </w:r>
            <w:r w:rsidR="009F1183">
              <w:rPr>
                <w:rFonts w:ascii="Arial" w:hAnsi="Arial" w:cs="Arial"/>
                <w:b/>
                <w:color w:val="000000"/>
                <w:sz w:val="24"/>
                <w:szCs w:val="24"/>
              </w:rPr>
              <w:t>/</w:t>
            </w:r>
            <w:r>
              <w:rPr>
                <w:rFonts w:ascii="Arial" w:hAnsi="Arial" w:cs="Arial"/>
                <w:b/>
                <w:color w:val="000000"/>
                <w:sz w:val="24"/>
                <w:szCs w:val="24"/>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7D073035" w14:textId="3833CF3C" w:rsidR="009F1183" w:rsidRPr="00812A21" w:rsidRDefault="00534B28" w:rsidP="009F1183">
            <w:pPr>
              <w:jc w:val="center"/>
              <w:rPr>
                <w:rFonts w:ascii="Arial" w:hAnsi="Arial" w:cs="Arial"/>
                <w:b/>
                <w:color w:val="000000"/>
                <w:sz w:val="24"/>
                <w:szCs w:val="24"/>
              </w:rPr>
            </w:pPr>
            <w:r>
              <w:rPr>
                <w:rFonts w:ascii="Arial" w:hAnsi="Arial" w:cs="Arial"/>
                <w:b/>
                <w:color w:val="000000" w:themeColor="text1"/>
                <w:sz w:val="24"/>
                <w:szCs w:val="24"/>
              </w:rPr>
              <w:t>3</w:t>
            </w:r>
            <w:r w:rsidR="009F1183">
              <w:rPr>
                <w:rFonts w:ascii="Arial" w:hAnsi="Arial" w:cs="Arial"/>
                <w:b/>
                <w:color w:val="000000" w:themeColor="text1"/>
                <w:sz w:val="24"/>
                <w:szCs w:val="24"/>
              </w:rPr>
              <w:t>0</w:t>
            </w:r>
          </w:p>
        </w:tc>
        <w:tc>
          <w:tcPr>
            <w:tcW w:w="1282" w:type="dxa"/>
            <w:tcBorders>
              <w:top w:val="single" w:sz="4" w:space="0" w:color="000000"/>
              <w:left w:val="single" w:sz="4" w:space="0" w:color="000000"/>
              <w:bottom w:val="single" w:sz="4" w:space="0" w:color="000000"/>
              <w:right w:val="single" w:sz="4" w:space="0" w:color="000000"/>
            </w:tcBorders>
            <w:vAlign w:val="center"/>
          </w:tcPr>
          <w:p w14:paraId="17D15000" w14:textId="0B88365F" w:rsidR="009F1183" w:rsidRPr="00812A21" w:rsidRDefault="00B05B10" w:rsidP="009F1183">
            <w:pPr>
              <w:jc w:val="center"/>
              <w:rPr>
                <w:rFonts w:ascii="Arial" w:hAnsi="Arial" w:cs="Arial"/>
                <w:b/>
                <w:color w:val="000000"/>
                <w:sz w:val="24"/>
                <w:szCs w:val="24"/>
              </w:rPr>
            </w:pPr>
            <w:r>
              <w:rPr>
                <w:rFonts w:ascii="Arial" w:hAnsi="Arial" w:cs="Arial"/>
                <w:b/>
                <w:color w:val="000000" w:themeColor="text1"/>
                <w:sz w:val="24"/>
                <w:szCs w:val="24"/>
              </w:rPr>
              <w:t>3</w:t>
            </w:r>
            <w:r w:rsidR="009F1183">
              <w:rPr>
                <w:rFonts w:ascii="Arial" w:hAnsi="Arial" w:cs="Arial"/>
                <w:b/>
                <w:color w:val="000000" w:themeColor="text1"/>
                <w:sz w:val="24"/>
                <w:szCs w:val="24"/>
              </w:rPr>
              <w:t>0’</w:t>
            </w:r>
          </w:p>
        </w:tc>
      </w:tr>
    </w:tbl>
    <w:p w14:paraId="32A99E4A" w14:textId="77777777" w:rsidR="00AE3452" w:rsidRDefault="00AE3452" w:rsidP="00AE3452">
      <w:pPr>
        <w:rPr>
          <w:rFonts w:ascii="Arial" w:hAnsi="Arial" w:cs="Arial"/>
          <w:bCs/>
          <w:sz w:val="24"/>
        </w:rPr>
      </w:pPr>
    </w:p>
    <w:p w14:paraId="302A506E" w14:textId="77777777" w:rsidR="00AE3452" w:rsidRDefault="00AE3452" w:rsidP="00AE3452">
      <w:pPr>
        <w:spacing w:before="60"/>
        <w:ind w:left="3119" w:right="210"/>
        <w:jc w:val="both"/>
        <w:rPr>
          <w:rFonts w:ascii="Arial" w:hAnsi="Arial" w:cs="Arial"/>
          <w:sz w:val="22"/>
          <w:szCs w:val="22"/>
        </w:rPr>
      </w:pPr>
      <w:r w:rsidRPr="008A09BC">
        <w:rPr>
          <w:rFonts w:ascii="Arial" w:hAnsi="Arial" w:cs="Arial"/>
          <w:sz w:val="22"/>
          <w:szCs w:val="22"/>
        </w:rPr>
        <w:t>Le paragraphe «</w:t>
      </w:r>
      <w:r>
        <w:rPr>
          <w:rFonts w:ascii="Arial" w:hAnsi="Arial" w:cs="Arial"/>
          <w:sz w:val="22"/>
          <w:szCs w:val="22"/>
        </w:rPr>
        <w:t xml:space="preserve"> </w:t>
      </w:r>
      <w:r w:rsidRPr="008A09BC">
        <w:rPr>
          <w:rFonts w:ascii="Arial" w:hAnsi="Arial" w:cs="Arial"/>
          <w:sz w:val="22"/>
          <w:szCs w:val="22"/>
        </w:rPr>
        <w:t>La situation professionnelle</w:t>
      </w:r>
      <w:r>
        <w:rPr>
          <w:rFonts w:ascii="Arial" w:hAnsi="Arial" w:cs="Arial"/>
          <w:sz w:val="22"/>
          <w:szCs w:val="22"/>
        </w:rPr>
        <w:t xml:space="preserve"> </w:t>
      </w:r>
      <w:r w:rsidRPr="008A09BC">
        <w:rPr>
          <w:rFonts w:ascii="Arial" w:hAnsi="Arial" w:cs="Arial"/>
          <w:sz w:val="22"/>
          <w:szCs w:val="22"/>
        </w:rPr>
        <w:t>» pose le problème que vous devez résoudre.</w:t>
      </w:r>
    </w:p>
    <w:p w14:paraId="625C53BE" w14:textId="77777777" w:rsidR="00AE3452" w:rsidRPr="008A09BC" w:rsidRDefault="00AE3452" w:rsidP="00AE3452">
      <w:pPr>
        <w:spacing w:before="60"/>
        <w:ind w:left="3119" w:right="210"/>
        <w:jc w:val="both"/>
        <w:rPr>
          <w:rFonts w:ascii="Arial" w:hAnsi="Arial" w:cs="Arial"/>
          <w:sz w:val="22"/>
          <w:szCs w:val="22"/>
        </w:rPr>
      </w:pPr>
      <w:r w:rsidRPr="008A09BC">
        <w:rPr>
          <w:rFonts w:ascii="Arial" w:hAnsi="Arial" w:cs="Arial"/>
          <w:sz w:val="22"/>
          <w:szCs w:val="22"/>
        </w:rPr>
        <w:t>Celui intitulé «</w:t>
      </w:r>
      <w:r>
        <w:rPr>
          <w:rFonts w:ascii="Arial" w:hAnsi="Arial" w:cs="Arial"/>
          <w:sz w:val="22"/>
          <w:szCs w:val="22"/>
        </w:rPr>
        <w:t xml:space="preserve"> </w:t>
      </w:r>
      <w:r w:rsidRPr="008A09BC">
        <w:rPr>
          <w:rFonts w:ascii="Arial" w:hAnsi="Arial" w:cs="Arial"/>
          <w:sz w:val="22"/>
          <w:szCs w:val="22"/>
        </w:rPr>
        <w:t>Les données</w:t>
      </w:r>
      <w:r>
        <w:rPr>
          <w:rFonts w:ascii="Arial" w:hAnsi="Arial" w:cs="Arial"/>
          <w:sz w:val="22"/>
          <w:szCs w:val="22"/>
        </w:rPr>
        <w:t xml:space="preserve"> </w:t>
      </w:r>
      <w:r w:rsidRPr="008A09BC">
        <w:rPr>
          <w:rFonts w:ascii="Arial" w:hAnsi="Arial" w:cs="Arial"/>
          <w:sz w:val="22"/>
          <w:szCs w:val="22"/>
        </w:rPr>
        <w:t>» vous indique les documents issus du dossier de définition de l’ouvrage regroupés dans le Dossier Technique et les documents techniques regroupés dans le Dossier Ressources dont vous avez principalement besoin pour répondre.</w:t>
      </w:r>
    </w:p>
    <w:p w14:paraId="0B057A51" w14:textId="77777777" w:rsidR="00AE3452" w:rsidRPr="008A09BC" w:rsidRDefault="00AE3452" w:rsidP="00AE3452">
      <w:pPr>
        <w:ind w:left="3119" w:right="212"/>
        <w:jc w:val="both"/>
        <w:rPr>
          <w:rFonts w:ascii="Arial" w:hAnsi="Arial" w:cs="Arial"/>
          <w:bCs/>
          <w:sz w:val="22"/>
          <w:szCs w:val="22"/>
        </w:rPr>
      </w:pPr>
    </w:p>
    <w:p w14:paraId="6C32242E" w14:textId="77777777" w:rsidR="00746BD8" w:rsidRPr="00746BD8" w:rsidRDefault="00746BD8" w:rsidP="00746BD8">
      <w:pPr>
        <w:ind w:left="3119" w:right="212"/>
        <w:jc w:val="both"/>
        <w:rPr>
          <w:rFonts w:ascii="Arial" w:hAnsi="Arial" w:cs="Arial"/>
          <w:bCs/>
          <w:color w:val="000000"/>
          <w:sz w:val="22"/>
          <w:szCs w:val="22"/>
        </w:rPr>
      </w:pPr>
    </w:p>
    <w:p w14:paraId="314DB7DF" w14:textId="77777777" w:rsidR="0069520E" w:rsidRDefault="0069520E" w:rsidP="0069520E">
      <w:pPr>
        <w:pStyle w:val="Corpsdetexte3"/>
        <w:ind w:left="3119" w:right="72"/>
        <w:rPr>
          <w:rFonts w:ascii="Arial" w:hAnsi="Arial" w:cs="Arial"/>
          <w:bCs/>
          <w:i/>
          <w:color w:val="000000"/>
          <w:sz w:val="22"/>
          <w:szCs w:val="22"/>
        </w:rPr>
      </w:pPr>
      <w:r>
        <w:rPr>
          <w:rFonts w:ascii="Arial" w:hAnsi="Arial" w:cs="Arial"/>
          <w:color w:val="000000" w:themeColor="text1"/>
          <w:sz w:val="22"/>
          <w:szCs w:val="22"/>
        </w:rPr>
        <w:t>Vous</w:t>
      </w:r>
      <w:r>
        <w:rPr>
          <w:rFonts w:ascii="Arial" w:hAnsi="Arial" w:cs="Arial"/>
          <w:bCs/>
          <w:i/>
          <w:color w:val="000000" w:themeColor="text1"/>
          <w:sz w:val="22"/>
          <w:szCs w:val="22"/>
        </w:rPr>
        <w:t xml:space="preserve"> répondrez directement sur le sujet. Le dossier est composé</w:t>
      </w:r>
      <w:r w:rsidRPr="004D6C5F">
        <w:rPr>
          <w:rFonts w:ascii="Arial" w:hAnsi="Arial" w:cs="Arial"/>
          <w:bCs/>
          <w:i/>
          <w:color w:val="FF0000"/>
          <w:sz w:val="22"/>
          <w:szCs w:val="22"/>
        </w:rPr>
        <w:t xml:space="preserve"> </w:t>
      </w:r>
      <w:r>
        <w:rPr>
          <w:rFonts w:ascii="Arial" w:hAnsi="Arial" w:cs="Arial"/>
          <w:bCs/>
          <w:i/>
          <w:sz w:val="22"/>
          <w:szCs w:val="22"/>
        </w:rPr>
        <w:t xml:space="preserve">de quatre </w:t>
      </w:r>
      <w:r>
        <w:rPr>
          <w:rFonts w:ascii="Arial" w:hAnsi="Arial" w:cs="Arial"/>
          <w:bCs/>
          <w:i/>
          <w:color w:val="000000" w:themeColor="text1"/>
          <w:sz w:val="22"/>
          <w:szCs w:val="22"/>
        </w:rPr>
        <w:t xml:space="preserve">pages (sujet) </w:t>
      </w:r>
      <w:r w:rsidRPr="00017190">
        <w:rPr>
          <w:rFonts w:ascii="Arial" w:hAnsi="Arial" w:cs="Arial"/>
          <w:bCs/>
          <w:i/>
          <w:sz w:val="22"/>
          <w:szCs w:val="22"/>
        </w:rPr>
        <w:t xml:space="preserve">et </w:t>
      </w:r>
      <w:r>
        <w:rPr>
          <w:rFonts w:ascii="Arial" w:hAnsi="Arial" w:cs="Arial"/>
          <w:bCs/>
          <w:i/>
          <w:sz w:val="22"/>
          <w:szCs w:val="22"/>
        </w:rPr>
        <w:t>de trois</w:t>
      </w:r>
      <w:r w:rsidRPr="00017190">
        <w:rPr>
          <w:rFonts w:ascii="Arial" w:hAnsi="Arial" w:cs="Arial"/>
          <w:bCs/>
          <w:i/>
          <w:sz w:val="22"/>
          <w:szCs w:val="22"/>
        </w:rPr>
        <w:t xml:space="preserve"> pages </w:t>
      </w:r>
      <w:r>
        <w:rPr>
          <w:rFonts w:ascii="Arial" w:hAnsi="Arial" w:cs="Arial"/>
          <w:bCs/>
          <w:i/>
          <w:color w:val="000000"/>
          <w:sz w:val="22"/>
          <w:szCs w:val="22"/>
        </w:rPr>
        <w:t>(</w:t>
      </w:r>
      <w:r w:rsidRPr="00746BD8">
        <w:rPr>
          <w:rFonts w:ascii="Arial" w:hAnsi="Arial" w:cs="Arial"/>
          <w:bCs/>
          <w:i/>
          <w:color w:val="000000"/>
          <w:sz w:val="22"/>
          <w:szCs w:val="22"/>
        </w:rPr>
        <w:t xml:space="preserve">dossier </w:t>
      </w:r>
      <w:r>
        <w:rPr>
          <w:rFonts w:ascii="Arial" w:hAnsi="Arial" w:cs="Arial"/>
          <w:bCs/>
          <w:i/>
          <w:color w:val="000000"/>
          <w:sz w:val="22"/>
          <w:szCs w:val="22"/>
        </w:rPr>
        <w:t>ressources)</w:t>
      </w:r>
      <w:r>
        <w:rPr>
          <w:rFonts w:ascii="Arial" w:hAnsi="Arial" w:cs="Arial"/>
          <w:bCs/>
          <w:i/>
          <w:color w:val="000000" w:themeColor="text1"/>
          <w:sz w:val="22"/>
          <w:szCs w:val="22"/>
        </w:rPr>
        <w:t>. Dès que le sujet vous est remis, assurez-vous qu’il est complet.</w:t>
      </w:r>
    </w:p>
    <w:p w14:paraId="356E2636" w14:textId="77777777" w:rsidR="00AE3452" w:rsidRPr="005921A7" w:rsidRDefault="00AE3452" w:rsidP="00AE3452">
      <w:pPr>
        <w:ind w:left="3119" w:right="212"/>
        <w:jc w:val="both"/>
        <w:rPr>
          <w:rFonts w:ascii="Arial" w:hAnsi="Arial"/>
          <w:i/>
          <w:sz w:val="22"/>
          <w:szCs w:val="22"/>
        </w:rPr>
      </w:pPr>
      <w:r w:rsidRPr="005921A7">
        <w:rPr>
          <w:rFonts w:ascii="Arial" w:hAnsi="Arial"/>
          <w:i/>
          <w:sz w:val="22"/>
          <w:szCs w:val="22"/>
        </w:rPr>
        <w:t xml:space="preserve">La calculatrice est autorisée, conformément à </w:t>
      </w:r>
      <w:r>
        <w:rPr>
          <w:rFonts w:ascii="Arial" w:hAnsi="Arial"/>
          <w:i/>
          <w:sz w:val="22"/>
          <w:szCs w:val="22"/>
        </w:rPr>
        <w:t>la réglementation en vigueur</w:t>
      </w:r>
    </w:p>
    <w:p w14:paraId="5DBCA335" w14:textId="77777777" w:rsidR="00AE3452" w:rsidRDefault="00AE3452" w:rsidP="00AE3452">
      <w:pPr>
        <w:jc w:val="both"/>
        <w:rPr>
          <w:rFonts w:ascii="Arial" w:hAnsi="Arial" w:cs="Arial"/>
          <w:bCs/>
          <w:sz w:val="24"/>
        </w:rPr>
      </w:pPr>
    </w:p>
    <w:p w14:paraId="28CE0DEF" w14:textId="77777777" w:rsidR="00870BCF" w:rsidRDefault="00870BCF" w:rsidP="00870BCF">
      <w:pPr>
        <w:pStyle w:val="Corpsdetexte31"/>
        <w:snapToGrid w:val="0"/>
        <w:spacing w:before="0"/>
        <w:ind w:right="72"/>
        <w:jc w:val="left"/>
        <w:rPr>
          <w:rFonts w:ascii="Arial" w:hAnsi="Arial" w:cs="Arial"/>
          <w:b/>
          <w:szCs w:val="24"/>
        </w:rPr>
      </w:pPr>
      <w:r>
        <w:rPr>
          <w:rFonts w:ascii="Arial" w:hAnsi="Arial" w:cs="Arial"/>
          <w:b/>
          <w:szCs w:val="24"/>
        </w:rPr>
        <w:t xml:space="preserve">                                                       </w:t>
      </w:r>
    </w:p>
    <w:p w14:paraId="03F94FF6" w14:textId="77777777" w:rsidR="00AE3452" w:rsidRDefault="00AE3452" w:rsidP="00AE3452">
      <w:pPr>
        <w:ind w:left="2835"/>
        <w:jc w:val="both"/>
        <w:rPr>
          <w:rFonts w:ascii="Arial" w:hAnsi="Arial" w:cs="Arial"/>
          <w:bCs/>
          <w:sz w:val="24"/>
        </w:rPr>
      </w:pPr>
    </w:p>
    <w:p w14:paraId="0E7D4472" w14:textId="77777777" w:rsidR="00AE3452" w:rsidRDefault="00AE3452" w:rsidP="00AE3452">
      <w:pPr>
        <w:ind w:left="2835"/>
        <w:jc w:val="both"/>
        <w:rPr>
          <w:rFonts w:ascii="Arial" w:hAnsi="Arial" w:cs="Arial"/>
          <w:bCs/>
          <w:sz w:val="24"/>
        </w:rPr>
      </w:pPr>
    </w:p>
    <w:p w14:paraId="76B7861A" w14:textId="77777777" w:rsidR="00AE3452" w:rsidRDefault="00AE3452" w:rsidP="00AE3452">
      <w:pPr>
        <w:ind w:left="2835"/>
        <w:jc w:val="both"/>
        <w:rPr>
          <w:rFonts w:ascii="Arial" w:hAnsi="Arial" w:cs="Arial"/>
          <w:bCs/>
          <w:sz w:val="24"/>
        </w:rPr>
      </w:pPr>
    </w:p>
    <w:p w14:paraId="79A09897" w14:textId="77777777" w:rsidR="00AE3452" w:rsidRDefault="00AE3452" w:rsidP="00AE3452">
      <w:pPr>
        <w:ind w:left="2835"/>
        <w:jc w:val="both"/>
        <w:rPr>
          <w:rFonts w:ascii="Arial" w:hAnsi="Arial" w:cs="Arial"/>
          <w:bCs/>
          <w:sz w:val="24"/>
        </w:rPr>
      </w:pPr>
    </w:p>
    <w:p w14:paraId="1C8B1E33" w14:textId="51E32E4F" w:rsidR="00D468EF" w:rsidRDefault="00D468EF" w:rsidP="00AE3452">
      <w:pPr>
        <w:rPr>
          <w:rFonts w:ascii="Arial" w:hAnsi="Arial" w:cs="Arial"/>
          <w:bCs/>
          <w:sz w:val="24"/>
        </w:rPr>
      </w:pPr>
      <w:bookmarkStart w:id="2" w:name="_Hlk20251982"/>
    </w:p>
    <w:p w14:paraId="1374802B" w14:textId="7765A192" w:rsidR="00534B28" w:rsidRDefault="00534B28" w:rsidP="00AE3452">
      <w:pPr>
        <w:rPr>
          <w:rFonts w:ascii="Arial" w:hAnsi="Arial" w:cs="Arial"/>
          <w:bCs/>
          <w:sz w:val="24"/>
        </w:rPr>
      </w:pPr>
    </w:p>
    <w:p w14:paraId="10F467D6" w14:textId="0B4031B8" w:rsidR="00534B28" w:rsidRDefault="00534B28" w:rsidP="00AE3452">
      <w:pPr>
        <w:rPr>
          <w:rFonts w:ascii="Arial" w:hAnsi="Arial" w:cs="Arial"/>
          <w:bCs/>
          <w:sz w:val="24"/>
        </w:rPr>
      </w:pPr>
    </w:p>
    <w:p w14:paraId="38C0236E" w14:textId="77777777" w:rsidR="00534B28" w:rsidRDefault="00534B28" w:rsidP="00AE3452">
      <w:pPr>
        <w:rPr>
          <w:rFonts w:ascii="Arial" w:hAnsi="Arial" w:cs="Arial"/>
          <w:bCs/>
          <w:sz w:val="24"/>
        </w:rPr>
      </w:pPr>
    </w:p>
    <w:p w14:paraId="20125383" w14:textId="77777777" w:rsidR="00D468EF" w:rsidRPr="00B2166B" w:rsidRDefault="00D468EF" w:rsidP="00AE3452">
      <w:pPr>
        <w:rPr>
          <w:rFonts w:ascii="Arial" w:hAnsi="Arial" w:cs="Arial"/>
          <w:bCs/>
          <w:sz w:val="24"/>
        </w:rPr>
      </w:pPr>
    </w:p>
    <w:p w14:paraId="7A1A78EA" w14:textId="77777777" w:rsidR="00CD2F4B" w:rsidRPr="00D468EF" w:rsidRDefault="00AE3452" w:rsidP="00AE0B56">
      <w:pPr>
        <w:rPr>
          <w:rFonts w:ascii="Arial" w:hAnsi="Arial" w:cs="Arial"/>
          <w:b/>
          <w:bCs/>
          <w:sz w:val="24"/>
          <w:u w:val="single"/>
        </w:rPr>
      </w:pPr>
      <w:r w:rsidRPr="00B2166B">
        <w:rPr>
          <w:rFonts w:ascii="Arial" w:hAnsi="Arial" w:cs="Arial"/>
          <w:b/>
          <w:bCs/>
          <w:sz w:val="24"/>
          <w:u w:val="single"/>
        </w:rPr>
        <w:t>La situation professionnelle :</w:t>
      </w:r>
    </w:p>
    <w:p w14:paraId="649DAF47" w14:textId="77777777" w:rsidR="00CD2F4B" w:rsidRDefault="00CD2F4B" w:rsidP="00AE0B56">
      <w:pPr>
        <w:rPr>
          <w:rFonts w:ascii="Arial" w:hAnsi="Arial" w:cs="Arial"/>
          <w:bCs/>
          <w:sz w:val="24"/>
        </w:rPr>
      </w:pPr>
    </w:p>
    <w:p w14:paraId="2D3AB5B1" w14:textId="77777777" w:rsidR="00E94C89" w:rsidRPr="004D6C5F" w:rsidRDefault="00E94C89" w:rsidP="00E94C89">
      <w:pPr>
        <w:rPr>
          <w:rFonts w:ascii="Arial" w:hAnsi="Arial" w:cs="Arial"/>
          <w:bCs/>
          <w:sz w:val="24"/>
        </w:rPr>
      </w:pPr>
      <w:r w:rsidRPr="004D6C5F">
        <w:rPr>
          <w:rFonts w:ascii="Arial" w:hAnsi="Arial" w:cs="Arial"/>
          <w:bCs/>
          <w:sz w:val="24"/>
        </w:rPr>
        <w:t>Avant de réaliser le chantier, vous êtes chargé de réaliser la gestion quantitative des murs en remblai renforcé type gabions. Vous êtes chargé de déterminer, par le calcul, les quantités à commander.</w:t>
      </w:r>
    </w:p>
    <w:p w14:paraId="6D1CC76A" w14:textId="77777777" w:rsidR="00AE3452" w:rsidRPr="00B2166B" w:rsidRDefault="00AE3452" w:rsidP="00AE3452">
      <w:pPr>
        <w:rPr>
          <w:rFonts w:ascii="Arial" w:hAnsi="Arial" w:cs="Arial"/>
          <w:bCs/>
          <w:sz w:val="24"/>
        </w:rPr>
      </w:pPr>
    </w:p>
    <w:p w14:paraId="041B1A15" w14:textId="77777777" w:rsidR="00AE3452" w:rsidRPr="00411A4A" w:rsidRDefault="00AE3452" w:rsidP="00AE3452">
      <w:pPr>
        <w:rPr>
          <w:rFonts w:ascii="Arial" w:hAnsi="Arial" w:cs="Arial"/>
          <w:b/>
          <w:bCs/>
          <w:sz w:val="24"/>
          <w:u w:val="single"/>
        </w:rPr>
      </w:pPr>
      <w:r w:rsidRPr="00411A4A">
        <w:rPr>
          <w:rFonts w:ascii="Arial" w:hAnsi="Arial" w:cs="Arial"/>
          <w:b/>
          <w:bCs/>
          <w:sz w:val="24"/>
          <w:u w:val="single"/>
        </w:rPr>
        <w:t>Les données :</w:t>
      </w:r>
    </w:p>
    <w:p w14:paraId="1EC452C0" w14:textId="77777777" w:rsidR="00AE3452" w:rsidRPr="00B2166B" w:rsidRDefault="00AE3452" w:rsidP="00AE3452">
      <w:pPr>
        <w:rPr>
          <w:rFonts w:ascii="Arial" w:hAnsi="Arial" w:cs="Arial"/>
          <w:b/>
          <w:bCs/>
          <w:sz w:val="24"/>
          <w:u w:val="single"/>
        </w:rPr>
      </w:pPr>
    </w:p>
    <w:tbl>
      <w:tblPr>
        <w:tblW w:w="0" w:type="auto"/>
        <w:tblInd w:w="-5" w:type="dxa"/>
        <w:tblLayout w:type="fixed"/>
        <w:tblLook w:val="0000" w:firstRow="0" w:lastRow="0" w:firstColumn="0" w:lastColumn="0" w:noHBand="0" w:noVBand="0"/>
      </w:tblPr>
      <w:tblGrid>
        <w:gridCol w:w="959"/>
        <w:gridCol w:w="2556"/>
        <w:gridCol w:w="6663"/>
      </w:tblGrid>
      <w:tr w:rsidR="00824FF6" w14:paraId="412AB982" w14:textId="77777777" w:rsidTr="00052445">
        <w:trPr>
          <w:trHeight w:val="515"/>
        </w:trPr>
        <w:tc>
          <w:tcPr>
            <w:tcW w:w="959" w:type="dxa"/>
            <w:vMerge w:val="restart"/>
            <w:tcBorders>
              <w:top w:val="single" w:sz="4" w:space="0" w:color="000000"/>
              <w:left w:val="single" w:sz="4" w:space="0" w:color="000000"/>
            </w:tcBorders>
            <w:vAlign w:val="center"/>
          </w:tcPr>
          <w:p w14:paraId="1F9AB83C" w14:textId="77777777" w:rsidR="00824FF6" w:rsidRDefault="00824FF6" w:rsidP="00052445">
            <w:pPr>
              <w:rPr>
                <w:rFonts w:ascii="Arial" w:hAnsi="Arial" w:cs="Arial"/>
                <w:b/>
                <w:bCs/>
                <w:sz w:val="24"/>
              </w:rPr>
            </w:pPr>
            <w:r>
              <w:rPr>
                <w:rFonts w:ascii="Arial" w:hAnsi="Arial" w:cs="Arial"/>
                <w:b/>
                <w:bCs/>
                <w:sz w:val="24"/>
              </w:rPr>
              <w:t>DT</w:t>
            </w:r>
          </w:p>
        </w:tc>
        <w:tc>
          <w:tcPr>
            <w:tcW w:w="2556" w:type="dxa"/>
            <w:vMerge w:val="restart"/>
            <w:tcBorders>
              <w:top w:val="single" w:sz="4" w:space="0" w:color="000000"/>
              <w:left w:val="single" w:sz="4" w:space="0" w:color="000000"/>
            </w:tcBorders>
            <w:vAlign w:val="center"/>
          </w:tcPr>
          <w:p w14:paraId="0D9A8E4C" w14:textId="77777777" w:rsidR="00824FF6" w:rsidRPr="0063104F" w:rsidRDefault="00824FF6" w:rsidP="00052445">
            <w:pPr>
              <w:rPr>
                <w:rFonts w:ascii="Arial" w:hAnsi="Arial" w:cs="Arial"/>
                <w:bCs/>
                <w:sz w:val="24"/>
              </w:rPr>
            </w:pPr>
            <w:r w:rsidRPr="0063104F">
              <w:rPr>
                <w:rFonts w:ascii="Arial" w:hAnsi="Arial" w:cs="Arial"/>
                <w:bCs/>
                <w:sz w:val="24"/>
              </w:rPr>
              <w:t>Le dossier technique</w:t>
            </w:r>
          </w:p>
        </w:tc>
        <w:tc>
          <w:tcPr>
            <w:tcW w:w="6663" w:type="dxa"/>
            <w:tcBorders>
              <w:top w:val="single" w:sz="4" w:space="0" w:color="000000"/>
              <w:left w:val="single" w:sz="4" w:space="0" w:color="000000"/>
              <w:bottom w:val="single" w:sz="4" w:space="0" w:color="000000"/>
              <w:right w:val="single" w:sz="4" w:space="0" w:color="000000"/>
            </w:tcBorders>
            <w:vAlign w:val="center"/>
          </w:tcPr>
          <w:p w14:paraId="7D51AB6F" w14:textId="77777777" w:rsidR="00824FF6" w:rsidRPr="00E8204C" w:rsidRDefault="00824FF6" w:rsidP="00052445">
            <w:pPr>
              <w:rPr>
                <w:rFonts w:ascii="Arial" w:hAnsi="Arial" w:cs="Arial"/>
                <w:sz w:val="24"/>
                <w:szCs w:val="24"/>
              </w:rPr>
            </w:pPr>
            <w:proofErr w:type="spellStart"/>
            <w:r w:rsidRPr="0063104F">
              <w:rPr>
                <w:rFonts w:ascii="Arial" w:hAnsi="Arial" w:cs="Arial"/>
                <w:bCs/>
                <w:sz w:val="24"/>
              </w:rPr>
              <w:t>DTi</w:t>
            </w:r>
            <w:proofErr w:type="spellEnd"/>
            <w:r>
              <w:rPr>
                <w:rFonts w:ascii="Arial" w:hAnsi="Arial" w:cs="Arial"/>
                <w:bCs/>
                <w:sz w:val="24"/>
              </w:rPr>
              <w:t xml:space="preserve"> </w:t>
            </w:r>
            <w:r w:rsidRPr="0063104F">
              <w:rPr>
                <w:rFonts w:ascii="Arial" w:hAnsi="Arial" w:cs="Arial"/>
                <w:bCs/>
                <w:sz w:val="24"/>
              </w:rPr>
              <w:t xml:space="preserve">7 Elévations </w:t>
            </w:r>
            <w:r>
              <w:rPr>
                <w:rFonts w:ascii="Arial" w:hAnsi="Arial" w:cs="Arial"/>
                <w:sz w:val="24"/>
                <w:szCs w:val="24"/>
              </w:rPr>
              <w:t>OA6 (DT7)</w:t>
            </w:r>
          </w:p>
        </w:tc>
      </w:tr>
      <w:tr w:rsidR="00824FF6" w14:paraId="5F3F9A6E" w14:textId="77777777" w:rsidTr="00052445">
        <w:trPr>
          <w:trHeight w:val="515"/>
        </w:trPr>
        <w:tc>
          <w:tcPr>
            <w:tcW w:w="959" w:type="dxa"/>
            <w:vMerge/>
            <w:tcBorders>
              <w:left w:val="single" w:sz="4" w:space="0" w:color="000000"/>
              <w:bottom w:val="single" w:sz="4" w:space="0" w:color="auto"/>
            </w:tcBorders>
            <w:vAlign w:val="center"/>
          </w:tcPr>
          <w:p w14:paraId="1F1B978E" w14:textId="77777777" w:rsidR="00824FF6" w:rsidRDefault="00824FF6" w:rsidP="00052445">
            <w:pPr>
              <w:rPr>
                <w:rFonts w:ascii="Arial" w:hAnsi="Arial" w:cs="Arial"/>
                <w:b/>
                <w:bCs/>
                <w:sz w:val="24"/>
              </w:rPr>
            </w:pPr>
          </w:p>
        </w:tc>
        <w:tc>
          <w:tcPr>
            <w:tcW w:w="2556" w:type="dxa"/>
            <w:vMerge/>
            <w:tcBorders>
              <w:left w:val="single" w:sz="4" w:space="0" w:color="000000"/>
              <w:bottom w:val="single" w:sz="4" w:space="0" w:color="auto"/>
            </w:tcBorders>
            <w:vAlign w:val="center"/>
          </w:tcPr>
          <w:p w14:paraId="0091E893" w14:textId="77777777" w:rsidR="00824FF6" w:rsidRPr="0063104F" w:rsidRDefault="00824FF6" w:rsidP="00052445">
            <w:pPr>
              <w:rPr>
                <w:rFonts w:ascii="Arial" w:hAnsi="Arial" w:cs="Arial"/>
                <w:bCs/>
                <w:sz w:val="24"/>
              </w:rPr>
            </w:pPr>
          </w:p>
        </w:tc>
        <w:tc>
          <w:tcPr>
            <w:tcW w:w="6663" w:type="dxa"/>
            <w:tcBorders>
              <w:top w:val="single" w:sz="4" w:space="0" w:color="000000"/>
              <w:left w:val="single" w:sz="4" w:space="0" w:color="000000"/>
              <w:bottom w:val="single" w:sz="4" w:space="0" w:color="auto"/>
              <w:right w:val="single" w:sz="4" w:space="0" w:color="000000"/>
            </w:tcBorders>
            <w:vAlign w:val="center"/>
          </w:tcPr>
          <w:p w14:paraId="7893F58A" w14:textId="77777777" w:rsidR="00824FF6" w:rsidRPr="003F75D2" w:rsidRDefault="00824FF6" w:rsidP="00052445">
            <w:pPr>
              <w:rPr>
                <w:rFonts w:ascii="Arial" w:hAnsi="Arial" w:cs="Arial"/>
                <w:sz w:val="24"/>
                <w:szCs w:val="24"/>
              </w:rPr>
            </w:pPr>
            <w:proofErr w:type="spellStart"/>
            <w:r w:rsidRPr="0063104F">
              <w:rPr>
                <w:rFonts w:ascii="Arial" w:hAnsi="Arial" w:cs="Arial"/>
                <w:bCs/>
                <w:sz w:val="24"/>
              </w:rPr>
              <w:t>DTi</w:t>
            </w:r>
            <w:proofErr w:type="spellEnd"/>
            <w:r>
              <w:rPr>
                <w:rFonts w:ascii="Arial" w:hAnsi="Arial" w:cs="Arial"/>
                <w:bCs/>
                <w:sz w:val="24"/>
              </w:rPr>
              <w:t xml:space="preserve"> 8</w:t>
            </w:r>
            <w:r w:rsidRPr="0063104F">
              <w:rPr>
                <w:rFonts w:ascii="Arial" w:hAnsi="Arial" w:cs="Arial"/>
                <w:bCs/>
                <w:sz w:val="24"/>
              </w:rPr>
              <w:t xml:space="preserve"> </w:t>
            </w:r>
            <w:r>
              <w:rPr>
                <w:rFonts w:ascii="Arial" w:hAnsi="Arial" w:cs="Arial"/>
                <w:bCs/>
                <w:sz w:val="24"/>
              </w:rPr>
              <w:t xml:space="preserve">Coupe transversale </w:t>
            </w:r>
            <w:r w:rsidRPr="0063104F">
              <w:rPr>
                <w:rFonts w:ascii="Arial" w:hAnsi="Arial" w:cs="Arial"/>
                <w:sz w:val="24"/>
                <w:szCs w:val="24"/>
              </w:rPr>
              <w:t>OA6 (DT</w:t>
            </w:r>
            <w:r>
              <w:rPr>
                <w:rFonts w:ascii="Arial" w:hAnsi="Arial" w:cs="Arial"/>
                <w:sz w:val="24"/>
                <w:szCs w:val="24"/>
              </w:rPr>
              <w:t>8</w:t>
            </w:r>
            <w:r w:rsidRPr="0063104F">
              <w:rPr>
                <w:rFonts w:ascii="Arial" w:hAnsi="Arial" w:cs="Arial"/>
                <w:sz w:val="24"/>
                <w:szCs w:val="24"/>
              </w:rPr>
              <w:t>)</w:t>
            </w:r>
          </w:p>
        </w:tc>
      </w:tr>
      <w:tr w:rsidR="00824FF6" w14:paraId="6B3B9542" w14:textId="77777777" w:rsidTr="00052445">
        <w:trPr>
          <w:trHeight w:val="515"/>
        </w:trPr>
        <w:tc>
          <w:tcPr>
            <w:tcW w:w="959" w:type="dxa"/>
            <w:tcBorders>
              <w:top w:val="single" w:sz="4" w:space="0" w:color="auto"/>
              <w:left w:val="single" w:sz="4" w:space="0" w:color="auto"/>
              <w:bottom w:val="single" w:sz="4" w:space="0" w:color="auto"/>
              <w:right w:val="single" w:sz="4" w:space="0" w:color="auto"/>
            </w:tcBorders>
            <w:vAlign w:val="center"/>
          </w:tcPr>
          <w:p w14:paraId="26145789" w14:textId="77777777" w:rsidR="00824FF6" w:rsidRDefault="00824FF6" w:rsidP="00052445">
            <w:pPr>
              <w:rPr>
                <w:rFonts w:ascii="Arial" w:hAnsi="Arial" w:cs="Arial"/>
                <w:b/>
                <w:bCs/>
                <w:sz w:val="24"/>
              </w:rPr>
            </w:pPr>
            <w:r>
              <w:rPr>
                <w:rFonts w:ascii="Arial" w:hAnsi="Arial" w:cs="Arial"/>
                <w:b/>
                <w:bCs/>
                <w:sz w:val="24"/>
              </w:rPr>
              <w:t>DR</w:t>
            </w:r>
          </w:p>
        </w:tc>
        <w:tc>
          <w:tcPr>
            <w:tcW w:w="2556" w:type="dxa"/>
            <w:tcBorders>
              <w:top w:val="single" w:sz="4" w:space="0" w:color="auto"/>
              <w:left w:val="single" w:sz="4" w:space="0" w:color="auto"/>
              <w:bottom w:val="single" w:sz="4" w:space="0" w:color="auto"/>
              <w:right w:val="single" w:sz="4" w:space="0" w:color="auto"/>
            </w:tcBorders>
            <w:vAlign w:val="center"/>
          </w:tcPr>
          <w:p w14:paraId="756EF9FC" w14:textId="77777777" w:rsidR="00824FF6" w:rsidRPr="0063104F" w:rsidRDefault="00824FF6" w:rsidP="00052445">
            <w:pPr>
              <w:rPr>
                <w:rFonts w:ascii="Arial" w:hAnsi="Arial" w:cs="Arial"/>
                <w:bCs/>
                <w:sz w:val="24"/>
              </w:rPr>
            </w:pPr>
            <w:r>
              <w:rPr>
                <w:rFonts w:ascii="Arial" w:hAnsi="Arial" w:cs="Arial"/>
                <w:bCs/>
                <w:sz w:val="24"/>
              </w:rPr>
              <w:t>Le dossier ressource</w:t>
            </w:r>
          </w:p>
        </w:tc>
        <w:tc>
          <w:tcPr>
            <w:tcW w:w="6663" w:type="dxa"/>
            <w:tcBorders>
              <w:top w:val="single" w:sz="4" w:space="0" w:color="auto"/>
              <w:left w:val="single" w:sz="4" w:space="0" w:color="auto"/>
              <w:bottom w:val="single" w:sz="4" w:space="0" w:color="auto"/>
              <w:right w:val="single" w:sz="4" w:space="0" w:color="auto"/>
            </w:tcBorders>
            <w:vAlign w:val="center"/>
          </w:tcPr>
          <w:p w14:paraId="3D7922DF" w14:textId="77777777" w:rsidR="00824FF6" w:rsidRPr="0063104F" w:rsidRDefault="00824FF6" w:rsidP="00052445">
            <w:pPr>
              <w:rPr>
                <w:rFonts w:ascii="Arial" w:hAnsi="Arial" w:cs="Arial"/>
                <w:bCs/>
                <w:sz w:val="24"/>
              </w:rPr>
            </w:pPr>
            <w:r>
              <w:rPr>
                <w:rFonts w:ascii="Arial" w:hAnsi="Arial" w:cs="Arial"/>
                <w:bCs/>
                <w:sz w:val="24"/>
              </w:rPr>
              <w:t>DR 3 Élévation des murs en Gabions</w:t>
            </w:r>
          </w:p>
        </w:tc>
      </w:tr>
    </w:tbl>
    <w:p w14:paraId="2E9C635A" w14:textId="77777777" w:rsidR="00AE3452" w:rsidRPr="00B2166B" w:rsidRDefault="00AE3452" w:rsidP="00AE3452">
      <w:pPr>
        <w:rPr>
          <w:rFonts w:ascii="Arial" w:hAnsi="Arial" w:cs="Arial"/>
          <w:bCs/>
          <w:sz w:val="24"/>
        </w:rPr>
      </w:pPr>
    </w:p>
    <w:p w14:paraId="409C2DD7" w14:textId="77777777" w:rsidR="00AE3452" w:rsidRPr="00411A4A" w:rsidRDefault="00AE3452" w:rsidP="00AE3452">
      <w:pPr>
        <w:rPr>
          <w:rFonts w:ascii="Arial" w:hAnsi="Arial" w:cs="Arial"/>
          <w:b/>
          <w:bCs/>
          <w:sz w:val="24"/>
          <w:u w:val="single"/>
        </w:rPr>
      </w:pPr>
      <w:bookmarkStart w:id="3" w:name="_Hlk20252460"/>
      <w:bookmarkEnd w:id="2"/>
      <w:r w:rsidRPr="00411A4A">
        <w:rPr>
          <w:rFonts w:ascii="Arial" w:hAnsi="Arial" w:cs="Arial"/>
          <w:b/>
          <w:bCs/>
          <w:sz w:val="24"/>
          <w:u w:val="single"/>
        </w:rPr>
        <w:t>Les exigences :</w:t>
      </w:r>
    </w:p>
    <w:p w14:paraId="42976925" w14:textId="77777777" w:rsidR="00AE3452" w:rsidRPr="00411A4A" w:rsidRDefault="00AE3452" w:rsidP="00AE3452">
      <w:pPr>
        <w:rPr>
          <w:rFonts w:ascii="Arial" w:hAnsi="Arial" w:cs="Arial"/>
          <w:bCs/>
          <w:sz w:val="24"/>
        </w:rPr>
      </w:pPr>
    </w:p>
    <w:p w14:paraId="45A99AB1" w14:textId="55BE444A" w:rsidR="00AE3452" w:rsidRPr="00411A4A" w:rsidRDefault="00AE3452" w:rsidP="00AE3452">
      <w:pPr>
        <w:rPr>
          <w:rFonts w:ascii="Arial" w:hAnsi="Arial" w:cs="Arial"/>
          <w:bCs/>
          <w:sz w:val="24"/>
        </w:rPr>
      </w:pPr>
      <w:r w:rsidRPr="00411A4A">
        <w:rPr>
          <w:rFonts w:ascii="Arial" w:hAnsi="Arial" w:cs="Arial"/>
          <w:bCs/>
          <w:sz w:val="24"/>
        </w:rPr>
        <w:t xml:space="preserve">Les réponses sont justes et cohérentes par rapport au dossier </w:t>
      </w:r>
      <w:r w:rsidR="001E148E">
        <w:rPr>
          <w:rFonts w:ascii="Arial" w:hAnsi="Arial" w:cs="Arial"/>
          <w:bCs/>
          <w:sz w:val="24"/>
        </w:rPr>
        <w:t>technique</w:t>
      </w:r>
      <w:r w:rsidRPr="00411A4A">
        <w:rPr>
          <w:rFonts w:ascii="Arial" w:hAnsi="Arial" w:cs="Arial"/>
          <w:bCs/>
          <w:sz w:val="24"/>
        </w:rPr>
        <w:t>.</w:t>
      </w:r>
    </w:p>
    <w:p w14:paraId="16A04182" w14:textId="5EB10933" w:rsidR="00BE0CD1" w:rsidRPr="00411A4A" w:rsidRDefault="001E148E" w:rsidP="00AE3452">
      <w:pPr>
        <w:rPr>
          <w:rFonts w:ascii="Arial" w:hAnsi="Arial" w:cs="Arial"/>
          <w:bCs/>
          <w:sz w:val="24"/>
        </w:rPr>
      </w:pPr>
      <w:r>
        <w:rPr>
          <w:rFonts w:ascii="Arial" w:hAnsi="Arial" w:cs="Arial"/>
          <w:bCs/>
          <w:sz w:val="24"/>
        </w:rPr>
        <w:t>Les résultats s</w:t>
      </w:r>
      <w:r w:rsidR="00BE0CD1" w:rsidRPr="00411A4A">
        <w:rPr>
          <w:rFonts w:ascii="Arial" w:hAnsi="Arial" w:cs="Arial"/>
          <w:bCs/>
          <w:sz w:val="24"/>
        </w:rPr>
        <w:t xml:space="preserve">ont donnés avec </w:t>
      </w:r>
      <w:r w:rsidR="00411A4A" w:rsidRPr="00411A4A">
        <w:rPr>
          <w:rFonts w:ascii="Arial" w:hAnsi="Arial" w:cs="Arial"/>
          <w:bCs/>
          <w:sz w:val="24"/>
        </w:rPr>
        <w:t>2</w:t>
      </w:r>
      <w:r w:rsidR="00BE0CD1" w:rsidRPr="00411A4A">
        <w:rPr>
          <w:rFonts w:ascii="Arial" w:hAnsi="Arial" w:cs="Arial"/>
          <w:bCs/>
          <w:sz w:val="24"/>
        </w:rPr>
        <w:t xml:space="preserve"> chiffres après la virgule.</w:t>
      </w:r>
    </w:p>
    <w:p w14:paraId="1CFDDD76" w14:textId="66075ABD" w:rsidR="00411A4A" w:rsidRDefault="001E148E" w:rsidP="00AE3452">
      <w:pPr>
        <w:rPr>
          <w:rFonts w:ascii="Arial" w:hAnsi="Arial" w:cs="Arial"/>
          <w:bCs/>
          <w:sz w:val="24"/>
        </w:rPr>
      </w:pPr>
      <w:r>
        <w:rPr>
          <w:rFonts w:ascii="Arial" w:hAnsi="Arial" w:cs="Arial"/>
          <w:bCs/>
          <w:sz w:val="24"/>
        </w:rPr>
        <w:t>Les calculs s</w:t>
      </w:r>
      <w:r w:rsidR="00BE0CD1" w:rsidRPr="00411A4A">
        <w:rPr>
          <w:rFonts w:ascii="Arial" w:hAnsi="Arial" w:cs="Arial"/>
          <w:bCs/>
          <w:sz w:val="24"/>
        </w:rPr>
        <w:t>ont détaillés.</w:t>
      </w:r>
    </w:p>
    <w:p w14:paraId="4330EB2A" w14:textId="0EAD1185" w:rsidR="001E148E" w:rsidRDefault="001E148E" w:rsidP="00AE3452">
      <w:pPr>
        <w:rPr>
          <w:rFonts w:ascii="Arial" w:hAnsi="Arial" w:cs="Arial"/>
          <w:bCs/>
          <w:sz w:val="24"/>
        </w:rPr>
      </w:pPr>
      <w:r>
        <w:rPr>
          <w:rFonts w:ascii="Arial" w:hAnsi="Arial" w:cs="Arial"/>
          <w:bCs/>
          <w:sz w:val="24"/>
        </w:rPr>
        <w:t>Les schémas sont représentés avec soin.</w:t>
      </w:r>
    </w:p>
    <w:p w14:paraId="5225CB69" w14:textId="0EB58DA3" w:rsidR="004C7C05" w:rsidRPr="00411A4A" w:rsidRDefault="004C7C05" w:rsidP="00AE3452">
      <w:pPr>
        <w:rPr>
          <w:rFonts w:ascii="Arial" w:hAnsi="Arial" w:cs="Arial"/>
          <w:bCs/>
          <w:sz w:val="24"/>
        </w:rPr>
      </w:pPr>
      <w:r>
        <w:rPr>
          <w:rFonts w:ascii="Arial" w:hAnsi="Arial" w:cs="Arial"/>
          <w:bCs/>
          <w:sz w:val="24"/>
        </w:rPr>
        <w:t>Les schémas s</w:t>
      </w:r>
      <w:r w:rsidR="001E148E">
        <w:rPr>
          <w:rFonts w:ascii="Arial" w:hAnsi="Arial" w:cs="Arial"/>
          <w:bCs/>
          <w:sz w:val="24"/>
        </w:rPr>
        <w:t>ont</w:t>
      </w:r>
      <w:r>
        <w:rPr>
          <w:rFonts w:ascii="Arial" w:hAnsi="Arial" w:cs="Arial"/>
          <w:bCs/>
          <w:sz w:val="24"/>
        </w:rPr>
        <w:t xml:space="preserve"> cotés</w:t>
      </w:r>
      <w:r w:rsidR="0069520E">
        <w:rPr>
          <w:rFonts w:ascii="Arial" w:hAnsi="Arial" w:cs="Arial"/>
          <w:bCs/>
          <w:sz w:val="24"/>
        </w:rPr>
        <w:t>.</w:t>
      </w:r>
    </w:p>
    <w:p w14:paraId="3BE46B1A" w14:textId="77777777" w:rsidR="00411A4A" w:rsidRDefault="00411A4A" w:rsidP="00BE0CD1">
      <w:pPr>
        <w:rPr>
          <w:rFonts w:ascii="Arial" w:hAnsi="Arial" w:cs="Arial"/>
          <w:bCs/>
          <w:sz w:val="24"/>
        </w:rPr>
      </w:pPr>
    </w:p>
    <w:bookmarkEnd w:id="3"/>
    <w:p w14:paraId="77F4D112" w14:textId="77777777" w:rsidR="00534B28" w:rsidRDefault="00534B28" w:rsidP="00534B28">
      <w:pPr>
        <w:rPr>
          <w:rFonts w:ascii="Arial" w:hAnsi="Arial" w:cs="Arial"/>
          <w:b/>
          <w:sz w:val="24"/>
          <w:u w:val="single"/>
        </w:rPr>
      </w:pPr>
      <w:r>
        <w:rPr>
          <w:rFonts w:ascii="Arial" w:hAnsi="Arial" w:cs="Arial"/>
          <w:b/>
          <w:sz w:val="24"/>
          <w:u w:val="single"/>
        </w:rPr>
        <w:t xml:space="preserve">Question 1.1 </w:t>
      </w:r>
      <w:r>
        <w:rPr>
          <w:rFonts w:ascii="Arial" w:hAnsi="Arial" w:cs="Arial"/>
          <w:b/>
          <w:sz w:val="24"/>
        </w:rPr>
        <w:t>:</w:t>
      </w:r>
      <w:r>
        <w:rPr>
          <w:rFonts w:ascii="Arial" w:hAnsi="Arial" w:cs="Arial"/>
          <w:b/>
          <w:sz w:val="24"/>
          <w:u w:val="single"/>
        </w:rPr>
        <w:t xml:space="preserve"> </w:t>
      </w:r>
    </w:p>
    <w:p w14:paraId="06059781" w14:textId="77777777" w:rsidR="00534B28" w:rsidRDefault="00534B28" w:rsidP="00534B28">
      <w:pPr>
        <w:rPr>
          <w:rFonts w:ascii="Arial" w:hAnsi="Arial" w:cs="Arial"/>
          <w:bCs/>
          <w:strike/>
          <w:sz w:val="24"/>
        </w:rPr>
      </w:pPr>
    </w:p>
    <w:p w14:paraId="1F91DC00" w14:textId="77777777" w:rsidR="00534B28" w:rsidRDefault="00534B28" w:rsidP="00534B28">
      <w:pPr>
        <w:rPr>
          <w:rFonts w:ascii="Arial" w:hAnsi="Arial" w:cs="Arial"/>
          <w:bCs/>
          <w:sz w:val="24"/>
        </w:rPr>
      </w:pPr>
      <w:r>
        <w:rPr>
          <w:rFonts w:ascii="Arial" w:hAnsi="Arial" w:cs="Arial"/>
          <w:bCs/>
          <w:sz w:val="24"/>
        </w:rPr>
        <w:t>En vous appuyant sur l’exemple du mur 1 :</w:t>
      </w:r>
    </w:p>
    <w:p w14:paraId="39B19EF4" w14:textId="77777777" w:rsidR="00534B28" w:rsidRDefault="00534B28" w:rsidP="00534B28">
      <w:pPr>
        <w:rPr>
          <w:rFonts w:ascii="Arial" w:hAnsi="Arial" w:cs="Arial"/>
          <w:bCs/>
          <w:sz w:val="24"/>
        </w:rPr>
      </w:pPr>
    </w:p>
    <w:p w14:paraId="6E2BBDE5" w14:textId="77777777" w:rsidR="00534B28" w:rsidRPr="00017190" w:rsidRDefault="00534B28" w:rsidP="00534B28">
      <w:pPr>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rPr>
          <w:rFonts w:ascii="Arial" w:hAnsi="Arial" w:cs="Arial"/>
          <w:bCs/>
          <w:sz w:val="24"/>
        </w:rPr>
      </w:pPr>
      <w:r w:rsidRPr="00017190">
        <w:rPr>
          <w:rFonts w:ascii="Arial" w:hAnsi="Arial" w:cs="Arial"/>
          <w:bCs/>
          <w:sz w:val="24"/>
        </w:rPr>
        <w:t>Dessiner les schémas côtés du mur 2 et du mur 3 en gabions du projet sur le DSR2.</w:t>
      </w:r>
    </w:p>
    <w:p w14:paraId="1F20F06E" w14:textId="77777777" w:rsidR="00534B28" w:rsidRPr="004D6C5F" w:rsidRDefault="00534B28" w:rsidP="00534B28">
      <w:pPr>
        <w:ind w:left="1068"/>
        <w:rPr>
          <w:rFonts w:ascii="Arial" w:hAnsi="Arial" w:cs="Arial"/>
          <w:bCs/>
          <w:sz w:val="24"/>
        </w:rPr>
      </w:pPr>
    </w:p>
    <w:p w14:paraId="4DB477B7" w14:textId="77777777" w:rsidR="00534B28" w:rsidRPr="004D6C5F" w:rsidRDefault="00534B28" w:rsidP="00534B28">
      <w:pPr>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rPr>
          <w:rFonts w:ascii="Arial" w:hAnsi="Arial" w:cs="Arial"/>
          <w:bCs/>
          <w:sz w:val="24"/>
        </w:rPr>
      </w:pPr>
      <w:r w:rsidRPr="004D6C5F">
        <w:rPr>
          <w:rFonts w:ascii="Arial" w:hAnsi="Arial" w:cs="Arial"/>
          <w:bCs/>
          <w:sz w:val="24"/>
        </w:rPr>
        <w:t>Décomposer les schémas en surfaces élémentaires</w:t>
      </w:r>
      <w:r>
        <w:rPr>
          <w:rFonts w:ascii="Arial" w:hAnsi="Arial" w:cs="Arial"/>
          <w:bCs/>
          <w:sz w:val="24"/>
        </w:rPr>
        <w:t>.</w:t>
      </w:r>
    </w:p>
    <w:p w14:paraId="1F617376" w14:textId="77777777" w:rsidR="00534B28" w:rsidRPr="004D6C5F" w:rsidRDefault="00534B28" w:rsidP="00534B28">
      <w:pPr>
        <w:ind w:left="1068"/>
        <w:rPr>
          <w:rFonts w:ascii="Arial" w:hAnsi="Arial" w:cs="Arial"/>
          <w:bCs/>
          <w:sz w:val="24"/>
        </w:rPr>
      </w:pPr>
    </w:p>
    <w:p w14:paraId="012038C4" w14:textId="37BEF2E8" w:rsidR="00D468EF" w:rsidRPr="006C06B6" w:rsidRDefault="00534B28" w:rsidP="006C06B6">
      <w:pPr>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rPr>
          <w:rFonts w:ascii="Arial" w:hAnsi="Arial" w:cs="Arial"/>
          <w:bCs/>
          <w:sz w:val="24"/>
        </w:rPr>
      </w:pPr>
      <w:r w:rsidRPr="00017190">
        <w:rPr>
          <w:rFonts w:ascii="Arial" w:hAnsi="Arial" w:cs="Arial"/>
          <w:bCs/>
          <w:sz w:val="24"/>
        </w:rPr>
        <w:t>Réaliser le quantitatif en volume du mur 2 et du mur 3. On prendra une épaisseur moyenne des murs de 0,9 m.</w:t>
      </w:r>
    </w:p>
    <w:p w14:paraId="7EB195D9" w14:textId="77777777" w:rsidR="00AE3452" w:rsidRDefault="00AE3452" w:rsidP="00AE3452">
      <w:pPr>
        <w:rPr>
          <w:rFonts w:ascii="Arial" w:hAnsi="Arial" w:cs="Arial"/>
          <w:b/>
          <w:sz w:val="24"/>
          <w:u w:val="single"/>
        </w:rPr>
      </w:pPr>
    </w:p>
    <w:tbl>
      <w:tblPr>
        <w:tblW w:w="1105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103"/>
        <w:gridCol w:w="4962"/>
      </w:tblGrid>
      <w:tr w:rsidR="006C06B6" w:rsidRPr="00B63992" w14:paraId="4E805C1D" w14:textId="77777777" w:rsidTr="008A7A95">
        <w:trPr>
          <w:trHeight w:val="566"/>
        </w:trPr>
        <w:tc>
          <w:tcPr>
            <w:tcW w:w="993" w:type="dxa"/>
            <w:shd w:val="clear" w:color="auto" w:fill="auto"/>
            <w:vAlign w:val="center"/>
          </w:tcPr>
          <w:p w14:paraId="70C22D13" w14:textId="77777777" w:rsidR="006C06B6" w:rsidRPr="00B63992" w:rsidRDefault="006C06B6" w:rsidP="00052445">
            <w:pPr>
              <w:jc w:val="center"/>
              <w:rPr>
                <w:rFonts w:ascii="Arial" w:hAnsi="Arial" w:cs="Arial"/>
                <w:b/>
                <w:sz w:val="24"/>
                <w:u w:val="single"/>
              </w:rPr>
            </w:pPr>
          </w:p>
        </w:tc>
        <w:tc>
          <w:tcPr>
            <w:tcW w:w="5103" w:type="dxa"/>
            <w:shd w:val="clear" w:color="auto" w:fill="auto"/>
            <w:vAlign w:val="center"/>
          </w:tcPr>
          <w:p w14:paraId="64483553" w14:textId="77777777" w:rsidR="006C06B6" w:rsidRPr="00B63992" w:rsidRDefault="006C06B6" w:rsidP="00052445">
            <w:pPr>
              <w:jc w:val="center"/>
              <w:rPr>
                <w:rFonts w:ascii="Arial" w:hAnsi="Arial" w:cs="Arial"/>
                <w:b/>
                <w:sz w:val="24"/>
                <w:u w:val="single"/>
              </w:rPr>
            </w:pPr>
            <w:r>
              <w:rPr>
                <w:rFonts w:ascii="Arial" w:hAnsi="Arial" w:cs="Arial"/>
                <w:b/>
                <w:sz w:val="24"/>
                <w:u w:val="single"/>
              </w:rPr>
              <w:t>Schémas cotés &amp; découpage en surface élémentaires</w:t>
            </w:r>
          </w:p>
        </w:tc>
        <w:tc>
          <w:tcPr>
            <w:tcW w:w="4962" w:type="dxa"/>
          </w:tcPr>
          <w:p w14:paraId="4132A212" w14:textId="77777777" w:rsidR="006C06B6" w:rsidRPr="00B63992" w:rsidRDefault="006C06B6" w:rsidP="00052445">
            <w:pPr>
              <w:jc w:val="center"/>
              <w:rPr>
                <w:rFonts w:ascii="Arial" w:hAnsi="Arial" w:cs="Arial"/>
                <w:b/>
                <w:sz w:val="24"/>
                <w:u w:val="single"/>
              </w:rPr>
            </w:pPr>
            <w:r>
              <w:rPr>
                <w:rFonts w:ascii="Arial" w:hAnsi="Arial" w:cs="Arial"/>
                <w:b/>
                <w:sz w:val="24"/>
                <w:u w:val="single"/>
              </w:rPr>
              <w:t>Quantitatif</w:t>
            </w:r>
          </w:p>
        </w:tc>
      </w:tr>
      <w:tr w:rsidR="006C06B6" w:rsidRPr="00E006F0" w14:paraId="102AB0E2" w14:textId="77777777" w:rsidTr="008A7A95">
        <w:trPr>
          <w:trHeight w:val="4252"/>
        </w:trPr>
        <w:tc>
          <w:tcPr>
            <w:tcW w:w="993" w:type="dxa"/>
            <w:shd w:val="clear" w:color="auto" w:fill="auto"/>
            <w:vAlign w:val="center"/>
          </w:tcPr>
          <w:p w14:paraId="2D5A9AA1" w14:textId="3B16BFA3" w:rsidR="006C06B6" w:rsidRPr="00B63992" w:rsidRDefault="006C06B6" w:rsidP="008A7A95">
            <w:pPr>
              <w:rPr>
                <w:rFonts w:ascii="Arial" w:hAnsi="Arial" w:cs="Arial"/>
                <w:b/>
                <w:sz w:val="24"/>
                <w:u w:val="single"/>
              </w:rPr>
            </w:pPr>
            <w:r w:rsidRPr="00B63992">
              <w:rPr>
                <w:rFonts w:ascii="Arial" w:hAnsi="Arial" w:cs="Arial"/>
                <w:b/>
                <w:sz w:val="24"/>
                <w:u w:val="single"/>
              </w:rPr>
              <w:t xml:space="preserve">Mur </w:t>
            </w:r>
            <w:r w:rsidR="008A7A95">
              <w:rPr>
                <w:rFonts w:ascii="Arial" w:hAnsi="Arial" w:cs="Arial"/>
                <w:b/>
                <w:sz w:val="24"/>
                <w:u w:val="single"/>
              </w:rPr>
              <w:t>1</w:t>
            </w:r>
          </w:p>
        </w:tc>
        <w:tc>
          <w:tcPr>
            <w:tcW w:w="5103" w:type="dxa"/>
            <w:shd w:val="clear" w:color="auto" w:fill="auto"/>
            <w:vAlign w:val="center"/>
          </w:tcPr>
          <w:p w14:paraId="07EAE104" w14:textId="60C849A9" w:rsidR="006C06B6" w:rsidRPr="00B63992" w:rsidRDefault="008A7A95" w:rsidP="00052445">
            <w:pPr>
              <w:rPr>
                <w:rFonts w:ascii="Arial" w:hAnsi="Arial" w:cs="Arial"/>
                <w:b/>
                <w:sz w:val="24"/>
                <w:u w:val="single"/>
              </w:rPr>
            </w:pPr>
            <w:r>
              <w:rPr>
                <w:noProof/>
                <w:lang w:val="fr-FR" w:eastAsia="fr-FR"/>
              </w:rPr>
              <w:drawing>
                <wp:anchor distT="0" distB="0" distL="114300" distR="114300" simplePos="0" relativeHeight="251667456" behindDoc="1" locked="0" layoutInCell="1" allowOverlap="1" wp14:anchorId="50D084E0" wp14:editId="4878AC12">
                  <wp:simplePos x="0" y="0"/>
                  <wp:positionH relativeFrom="column">
                    <wp:posOffset>-36195</wp:posOffset>
                  </wp:positionH>
                  <wp:positionV relativeFrom="paragraph">
                    <wp:posOffset>-1447800</wp:posOffset>
                  </wp:positionV>
                  <wp:extent cx="3281680" cy="1685290"/>
                  <wp:effectExtent l="0" t="0" r="0" b="0"/>
                  <wp:wrapTight wrapText="bothSides">
                    <wp:wrapPolygon edited="0">
                      <wp:start x="0" y="0"/>
                      <wp:lineTo x="0" y="21242"/>
                      <wp:lineTo x="21441" y="21242"/>
                      <wp:lineTo x="21441" y="0"/>
                      <wp:lineTo x="0" y="0"/>
                    </wp:wrapPolygon>
                  </wp:wrapTight>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225"/>
                          <a:stretch/>
                        </pic:blipFill>
                        <pic:spPr bwMode="auto">
                          <a:xfrm>
                            <a:off x="0" y="0"/>
                            <a:ext cx="3281680" cy="168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962" w:type="dxa"/>
          </w:tcPr>
          <w:p w14:paraId="12AC9B17" w14:textId="64D16B41" w:rsidR="001E148E" w:rsidRPr="001E148E" w:rsidRDefault="001E148E" w:rsidP="001E148E">
            <w:pPr>
              <w:jc w:val="center"/>
              <w:rPr>
                <w:rFonts w:ascii="Comic Sans MS" w:hAnsi="Comic Sans MS" w:cs="Arial"/>
                <w:b/>
                <w:sz w:val="18"/>
                <w:szCs w:val="18"/>
                <w:u w:val="single"/>
              </w:rPr>
            </w:pPr>
            <w:r w:rsidRPr="001E148E">
              <w:rPr>
                <w:rFonts w:ascii="Comic Sans MS" w:hAnsi="Comic Sans MS" w:cs="Arial"/>
                <w:b/>
                <w:sz w:val="18"/>
                <w:szCs w:val="18"/>
                <w:u w:val="single"/>
              </w:rPr>
              <w:t>Surface MUR 1 :</w:t>
            </w:r>
          </w:p>
          <w:p w14:paraId="58C717B7" w14:textId="77777777" w:rsidR="006C06B6" w:rsidRPr="001E148E" w:rsidRDefault="006C06B6" w:rsidP="00052445">
            <w:pPr>
              <w:rPr>
                <w:rFonts w:ascii="Comic Sans MS" w:hAnsi="Comic Sans MS" w:cs="Arial"/>
                <w:bCs/>
                <w:sz w:val="18"/>
                <w:szCs w:val="18"/>
                <w:u w:val="single"/>
              </w:rPr>
            </w:pPr>
            <w:r w:rsidRPr="001E148E">
              <w:rPr>
                <w:rFonts w:ascii="Comic Sans MS" w:hAnsi="Comic Sans MS" w:cs="Arial"/>
                <w:bCs/>
                <w:sz w:val="18"/>
                <w:szCs w:val="18"/>
                <w:u w:val="single"/>
              </w:rPr>
              <w:t xml:space="preserve">Surface 01 : </w:t>
            </w:r>
          </w:p>
          <w:p w14:paraId="68E5A956" w14:textId="77777777" w:rsidR="006C06B6" w:rsidRPr="001E148E" w:rsidRDefault="006C06B6" w:rsidP="00052445">
            <w:pPr>
              <w:rPr>
                <w:rFonts w:ascii="Comic Sans MS" w:hAnsi="Comic Sans MS" w:cs="Arial"/>
                <w:bCs/>
                <w:sz w:val="18"/>
                <w:szCs w:val="18"/>
                <w:u w:val="single"/>
              </w:rPr>
            </w:pPr>
            <w:r w:rsidRPr="001E148E">
              <w:rPr>
                <w:rFonts w:ascii="Comic Sans MS" w:hAnsi="Comic Sans MS" w:cs="Arial"/>
                <w:bCs/>
                <w:sz w:val="18"/>
                <w:szCs w:val="18"/>
              </w:rPr>
              <w:t>Trapèze (1.70+(7.30+7.30) x (5.59-1.28) /2 = 35.13m²</w:t>
            </w:r>
          </w:p>
          <w:p w14:paraId="4D9E2A9F" w14:textId="77777777" w:rsidR="006C06B6" w:rsidRPr="001E148E" w:rsidRDefault="006C06B6" w:rsidP="00052445">
            <w:pPr>
              <w:rPr>
                <w:rFonts w:ascii="Comic Sans MS" w:hAnsi="Comic Sans MS" w:cs="Arial"/>
                <w:bCs/>
                <w:sz w:val="18"/>
                <w:szCs w:val="18"/>
                <w:u w:val="single"/>
              </w:rPr>
            </w:pPr>
            <w:r w:rsidRPr="001E148E">
              <w:rPr>
                <w:rFonts w:ascii="Comic Sans MS" w:hAnsi="Comic Sans MS" w:cs="Arial"/>
                <w:bCs/>
                <w:sz w:val="18"/>
                <w:szCs w:val="18"/>
                <w:u w:val="single"/>
              </w:rPr>
              <w:t xml:space="preserve">Surface 02 : </w:t>
            </w:r>
          </w:p>
          <w:p w14:paraId="47D6028F" w14:textId="77777777" w:rsidR="006C06B6" w:rsidRPr="001E148E" w:rsidRDefault="006C06B6" w:rsidP="00052445">
            <w:pPr>
              <w:rPr>
                <w:rFonts w:ascii="Comic Sans MS" w:hAnsi="Comic Sans MS" w:cs="Arial"/>
                <w:bCs/>
                <w:sz w:val="18"/>
                <w:szCs w:val="18"/>
              </w:rPr>
            </w:pPr>
            <w:r w:rsidRPr="001E148E">
              <w:rPr>
                <w:rFonts w:ascii="Comic Sans MS" w:hAnsi="Comic Sans MS" w:cs="Arial"/>
                <w:bCs/>
                <w:sz w:val="18"/>
                <w:szCs w:val="18"/>
              </w:rPr>
              <w:t xml:space="preserve">Rectangle (1.28+0.30) x (7.30 + 7.30)           </w:t>
            </w:r>
            <w:proofErr w:type="gramStart"/>
            <w:r w:rsidRPr="001E148E">
              <w:rPr>
                <w:rFonts w:ascii="Comic Sans MS" w:hAnsi="Comic Sans MS" w:cs="Arial"/>
                <w:bCs/>
                <w:sz w:val="18"/>
                <w:szCs w:val="18"/>
              </w:rPr>
              <w:t>=  23</w:t>
            </w:r>
            <w:proofErr w:type="gramEnd"/>
            <w:r w:rsidRPr="001E148E">
              <w:rPr>
                <w:rFonts w:ascii="Comic Sans MS" w:hAnsi="Comic Sans MS" w:cs="Arial"/>
                <w:bCs/>
                <w:sz w:val="18"/>
                <w:szCs w:val="18"/>
              </w:rPr>
              <w:t>.07m²</w:t>
            </w:r>
          </w:p>
          <w:p w14:paraId="782CF7E5" w14:textId="77777777" w:rsidR="006C06B6" w:rsidRPr="001E148E" w:rsidRDefault="006C06B6" w:rsidP="00052445">
            <w:pPr>
              <w:rPr>
                <w:rFonts w:ascii="Comic Sans MS" w:hAnsi="Comic Sans MS" w:cs="Arial"/>
                <w:bCs/>
                <w:i/>
                <w:iCs/>
                <w:sz w:val="18"/>
                <w:szCs w:val="18"/>
                <w:u w:val="single"/>
              </w:rPr>
            </w:pPr>
            <w:r w:rsidRPr="001E148E">
              <w:rPr>
                <w:rFonts w:ascii="Comic Sans MS" w:hAnsi="Comic Sans MS" w:cs="Arial"/>
                <w:bCs/>
                <w:sz w:val="18"/>
                <w:szCs w:val="18"/>
                <w:u w:val="single"/>
              </w:rPr>
              <w:t>Surface 03 (</w:t>
            </w:r>
            <w:r w:rsidRPr="001E148E">
              <w:rPr>
                <w:rFonts w:ascii="Comic Sans MS" w:hAnsi="Comic Sans MS" w:cs="Arial"/>
                <w:bCs/>
                <w:i/>
                <w:iCs/>
                <w:sz w:val="18"/>
                <w:szCs w:val="18"/>
                <w:u w:val="single"/>
              </w:rPr>
              <w:t>Déduction)</w:t>
            </w:r>
          </w:p>
          <w:p w14:paraId="702F0520" w14:textId="77777777" w:rsidR="006C06B6" w:rsidRPr="001E148E" w:rsidRDefault="006C06B6" w:rsidP="00052445">
            <w:pPr>
              <w:rPr>
                <w:rFonts w:ascii="Comic Sans MS" w:hAnsi="Comic Sans MS" w:cs="Arial"/>
                <w:bCs/>
                <w:sz w:val="18"/>
                <w:szCs w:val="18"/>
              </w:rPr>
            </w:pPr>
            <w:r w:rsidRPr="001E148E">
              <w:rPr>
                <w:rFonts w:ascii="Comic Sans MS" w:hAnsi="Comic Sans MS" w:cs="Arial"/>
                <w:bCs/>
                <w:sz w:val="18"/>
                <w:szCs w:val="18"/>
              </w:rPr>
              <w:t>Rectangle (0.30) x (7.30)                             = - 2.19m²</w:t>
            </w:r>
          </w:p>
          <w:p w14:paraId="169E7999" w14:textId="77777777" w:rsidR="006C06B6" w:rsidRPr="001E148E" w:rsidRDefault="006C06B6" w:rsidP="00052445">
            <w:pPr>
              <w:rPr>
                <w:rFonts w:ascii="Comic Sans MS" w:hAnsi="Comic Sans MS" w:cs="Arial"/>
                <w:b/>
                <w:sz w:val="18"/>
                <w:szCs w:val="18"/>
              </w:rPr>
            </w:pPr>
            <w:r w:rsidRPr="001E148E">
              <w:rPr>
                <w:rFonts w:ascii="Comic Sans MS" w:hAnsi="Comic Sans MS" w:cs="Arial"/>
                <w:b/>
                <w:sz w:val="18"/>
                <w:szCs w:val="18"/>
              </w:rPr>
              <w:t>35.13 + 23.07 – 2.19                      = 56.01m²</w:t>
            </w:r>
          </w:p>
          <w:p w14:paraId="58ABB18E" w14:textId="68CB1865" w:rsidR="006C06B6" w:rsidRPr="001E148E" w:rsidRDefault="00091C81" w:rsidP="00091C81">
            <w:pPr>
              <w:jc w:val="center"/>
              <w:rPr>
                <w:rFonts w:ascii="Comic Sans MS" w:hAnsi="Comic Sans MS" w:cs="Arial"/>
                <w:b/>
                <w:sz w:val="18"/>
                <w:szCs w:val="18"/>
                <w:vertAlign w:val="superscript"/>
              </w:rPr>
            </w:pPr>
            <w:proofErr w:type="gramStart"/>
            <w:r w:rsidRPr="001E148E">
              <w:rPr>
                <w:rFonts w:ascii="Comic Sans MS" w:hAnsi="Comic Sans MS" w:cs="Arial"/>
                <w:b/>
                <w:sz w:val="18"/>
                <w:szCs w:val="18"/>
                <w:vertAlign w:val="superscript"/>
              </w:rPr>
              <w:t>OU</w:t>
            </w:r>
            <w:proofErr w:type="gramEnd"/>
          </w:p>
          <w:p w14:paraId="4DC77FA8" w14:textId="77777777" w:rsidR="006C06B6" w:rsidRPr="001E148E" w:rsidRDefault="006C06B6" w:rsidP="00052445">
            <w:pPr>
              <w:rPr>
                <w:rFonts w:ascii="Comic Sans MS" w:hAnsi="Comic Sans MS" w:cs="Arial"/>
                <w:bCs/>
                <w:sz w:val="18"/>
                <w:szCs w:val="18"/>
                <w:u w:val="single"/>
              </w:rPr>
            </w:pPr>
            <w:r w:rsidRPr="001E148E">
              <w:rPr>
                <w:rFonts w:ascii="Comic Sans MS" w:hAnsi="Comic Sans MS" w:cs="Arial"/>
                <w:bCs/>
                <w:sz w:val="18"/>
                <w:szCs w:val="18"/>
                <w:u w:val="single"/>
              </w:rPr>
              <w:t xml:space="preserve">Surface 01 : </w:t>
            </w:r>
          </w:p>
          <w:p w14:paraId="79793F85" w14:textId="77777777" w:rsidR="006C06B6" w:rsidRPr="001E148E" w:rsidRDefault="006C06B6" w:rsidP="00052445">
            <w:pPr>
              <w:rPr>
                <w:rFonts w:ascii="Comic Sans MS" w:hAnsi="Comic Sans MS" w:cs="Arial"/>
                <w:bCs/>
                <w:sz w:val="18"/>
                <w:szCs w:val="18"/>
              </w:rPr>
            </w:pPr>
            <w:r w:rsidRPr="001E148E">
              <w:rPr>
                <w:rFonts w:ascii="Comic Sans MS" w:hAnsi="Comic Sans MS" w:cs="Arial"/>
                <w:bCs/>
                <w:sz w:val="18"/>
                <w:szCs w:val="18"/>
              </w:rPr>
              <w:t xml:space="preserve">Trapèze [(1.70+(7.30+7.30) x (5.59-1.28)] /2 </w:t>
            </w:r>
            <w:proofErr w:type="gramStart"/>
            <w:r w:rsidRPr="001E148E">
              <w:rPr>
                <w:rFonts w:ascii="Comic Sans MS" w:hAnsi="Comic Sans MS" w:cs="Arial"/>
                <w:bCs/>
                <w:sz w:val="18"/>
                <w:szCs w:val="18"/>
              </w:rPr>
              <w:t>=  35</w:t>
            </w:r>
            <w:proofErr w:type="gramEnd"/>
            <w:r w:rsidRPr="001E148E">
              <w:rPr>
                <w:rFonts w:ascii="Comic Sans MS" w:hAnsi="Comic Sans MS" w:cs="Arial"/>
                <w:bCs/>
                <w:sz w:val="18"/>
                <w:szCs w:val="18"/>
              </w:rPr>
              <w:t>.13m²</w:t>
            </w:r>
          </w:p>
          <w:p w14:paraId="3B86DC4F" w14:textId="77777777" w:rsidR="006C06B6" w:rsidRPr="001E148E" w:rsidRDefault="006C06B6" w:rsidP="00052445">
            <w:pPr>
              <w:rPr>
                <w:rFonts w:ascii="Comic Sans MS" w:hAnsi="Comic Sans MS" w:cs="Arial"/>
                <w:bCs/>
                <w:sz w:val="18"/>
                <w:szCs w:val="18"/>
                <w:u w:val="single"/>
              </w:rPr>
            </w:pPr>
            <w:r w:rsidRPr="001E148E">
              <w:rPr>
                <w:rFonts w:ascii="Comic Sans MS" w:hAnsi="Comic Sans MS" w:cs="Arial"/>
                <w:bCs/>
                <w:sz w:val="18"/>
                <w:szCs w:val="18"/>
                <w:u w:val="single"/>
              </w:rPr>
              <w:t>Surface 02 :</w:t>
            </w:r>
          </w:p>
          <w:p w14:paraId="3FBE9A71" w14:textId="77777777" w:rsidR="006C06B6" w:rsidRPr="001E148E" w:rsidRDefault="006C06B6" w:rsidP="00052445">
            <w:pPr>
              <w:rPr>
                <w:rFonts w:ascii="Comic Sans MS" w:hAnsi="Comic Sans MS" w:cs="Arial"/>
                <w:bCs/>
                <w:sz w:val="18"/>
                <w:szCs w:val="18"/>
              </w:rPr>
            </w:pPr>
            <w:r w:rsidRPr="001E148E">
              <w:rPr>
                <w:rFonts w:ascii="Comic Sans MS" w:hAnsi="Comic Sans MS" w:cs="Arial"/>
                <w:bCs/>
                <w:sz w:val="18"/>
                <w:szCs w:val="18"/>
              </w:rPr>
              <w:t>Rectangle [1,28 x (7,30+7,30) + (0,30 x 7,30</w:t>
            </w:r>
            <w:proofErr w:type="gramStart"/>
            <w:r w:rsidRPr="001E148E">
              <w:rPr>
                <w:rFonts w:ascii="Comic Sans MS" w:hAnsi="Comic Sans MS" w:cs="Arial"/>
                <w:bCs/>
                <w:sz w:val="18"/>
                <w:szCs w:val="18"/>
              </w:rPr>
              <w:t>)]=</w:t>
            </w:r>
            <w:proofErr w:type="gramEnd"/>
            <w:r w:rsidRPr="001E148E">
              <w:rPr>
                <w:rFonts w:ascii="Comic Sans MS" w:hAnsi="Comic Sans MS" w:cs="Arial"/>
                <w:bCs/>
                <w:sz w:val="18"/>
                <w:szCs w:val="18"/>
              </w:rPr>
              <w:t xml:space="preserve"> 20,88m²</w:t>
            </w:r>
          </w:p>
          <w:p w14:paraId="2097549F" w14:textId="00579A74" w:rsidR="006C06B6" w:rsidRPr="001E148E" w:rsidRDefault="006C06B6" w:rsidP="00052445">
            <w:pPr>
              <w:rPr>
                <w:rFonts w:ascii="Comic Sans MS" w:hAnsi="Comic Sans MS" w:cs="Arial"/>
                <w:b/>
                <w:sz w:val="18"/>
                <w:szCs w:val="18"/>
              </w:rPr>
            </w:pPr>
            <w:r w:rsidRPr="001E148E">
              <w:rPr>
                <w:rFonts w:ascii="Comic Sans MS" w:hAnsi="Comic Sans MS" w:cs="Arial"/>
                <w:b/>
                <w:sz w:val="18"/>
                <w:szCs w:val="18"/>
              </w:rPr>
              <w:t>35.13 + 20,88                               = 56.01m²</w:t>
            </w:r>
          </w:p>
          <w:p w14:paraId="7757D987" w14:textId="77777777" w:rsidR="00091C81" w:rsidRPr="001E148E" w:rsidRDefault="00091C81" w:rsidP="00091C81">
            <w:pPr>
              <w:jc w:val="center"/>
              <w:rPr>
                <w:rFonts w:ascii="Comic Sans MS" w:hAnsi="Comic Sans MS" w:cs="Arial"/>
                <w:b/>
                <w:sz w:val="18"/>
                <w:szCs w:val="18"/>
                <w:u w:val="single"/>
              </w:rPr>
            </w:pPr>
          </w:p>
          <w:p w14:paraId="68961307" w14:textId="1B60A34E" w:rsidR="006C06B6" w:rsidRPr="001E148E" w:rsidRDefault="006C06B6" w:rsidP="00091C81">
            <w:pPr>
              <w:jc w:val="center"/>
              <w:rPr>
                <w:rFonts w:ascii="Comic Sans MS" w:hAnsi="Comic Sans MS" w:cs="Arial"/>
                <w:b/>
                <w:sz w:val="18"/>
                <w:szCs w:val="18"/>
                <w:u w:val="single"/>
              </w:rPr>
            </w:pPr>
            <w:r w:rsidRPr="001E148E">
              <w:rPr>
                <w:rFonts w:ascii="Comic Sans MS" w:hAnsi="Comic Sans MS" w:cs="Arial"/>
                <w:b/>
                <w:sz w:val="18"/>
                <w:szCs w:val="18"/>
                <w:u w:val="single"/>
              </w:rPr>
              <w:t>Volume Total M</w:t>
            </w:r>
            <w:r w:rsidR="00091C81" w:rsidRPr="001E148E">
              <w:rPr>
                <w:rFonts w:ascii="Comic Sans MS" w:hAnsi="Comic Sans MS" w:cs="Arial"/>
                <w:b/>
                <w:sz w:val="18"/>
                <w:szCs w:val="18"/>
                <w:u w:val="single"/>
              </w:rPr>
              <w:t>UR</w:t>
            </w:r>
            <w:r w:rsidRPr="001E148E">
              <w:rPr>
                <w:rFonts w:ascii="Comic Sans MS" w:hAnsi="Comic Sans MS" w:cs="Arial"/>
                <w:b/>
                <w:sz w:val="18"/>
                <w:szCs w:val="18"/>
                <w:u w:val="single"/>
              </w:rPr>
              <w:t xml:space="preserve"> 1</w:t>
            </w:r>
            <w:r w:rsidR="00091C81" w:rsidRPr="001E148E">
              <w:rPr>
                <w:rFonts w:ascii="Comic Sans MS" w:hAnsi="Comic Sans MS" w:cs="Arial"/>
                <w:b/>
                <w:sz w:val="18"/>
                <w:szCs w:val="18"/>
                <w:u w:val="single"/>
              </w:rPr>
              <w:t xml:space="preserve"> </w:t>
            </w:r>
            <w:r w:rsidRPr="001E148E">
              <w:rPr>
                <w:rFonts w:ascii="Comic Sans MS" w:hAnsi="Comic Sans MS" w:cs="Arial"/>
                <w:b/>
                <w:sz w:val="18"/>
                <w:szCs w:val="18"/>
                <w:u w:val="single"/>
              </w:rPr>
              <w:t>:</w:t>
            </w:r>
          </w:p>
          <w:p w14:paraId="6064E761" w14:textId="77777777" w:rsidR="006C06B6" w:rsidRPr="001E148E" w:rsidRDefault="006C06B6" w:rsidP="00052445">
            <w:pPr>
              <w:rPr>
                <w:rFonts w:ascii="Comic Sans MS" w:hAnsi="Comic Sans MS" w:cs="Arial"/>
                <w:b/>
                <w:sz w:val="18"/>
                <w:szCs w:val="18"/>
                <w:vertAlign w:val="superscript"/>
              </w:rPr>
            </w:pPr>
            <w:r w:rsidRPr="001E148E">
              <w:rPr>
                <w:rFonts w:ascii="Comic Sans MS" w:hAnsi="Comic Sans MS" w:cs="Arial"/>
                <w:b/>
                <w:sz w:val="18"/>
                <w:szCs w:val="18"/>
              </w:rPr>
              <w:t>56,01 x 0,90                                = 50,41 m</w:t>
            </w:r>
            <w:r w:rsidRPr="001E148E">
              <w:rPr>
                <w:rFonts w:ascii="Comic Sans MS" w:hAnsi="Comic Sans MS" w:cs="Arial"/>
                <w:b/>
                <w:sz w:val="18"/>
                <w:szCs w:val="18"/>
                <w:vertAlign w:val="superscript"/>
              </w:rPr>
              <w:t>3</w:t>
            </w:r>
          </w:p>
          <w:p w14:paraId="1A0D6D66" w14:textId="77777777" w:rsidR="006C06B6" w:rsidRPr="001E148E" w:rsidRDefault="006C06B6" w:rsidP="00052445">
            <w:pPr>
              <w:rPr>
                <w:rFonts w:ascii="Comic Sans MS" w:hAnsi="Comic Sans MS" w:cs="Arial"/>
                <w:b/>
                <w:sz w:val="16"/>
                <w:szCs w:val="16"/>
              </w:rPr>
            </w:pPr>
          </w:p>
        </w:tc>
      </w:tr>
    </w:tbl>
    <w:p w14:paraId="4B98603B" w14:textId="77777777" w:rsidR="00955BAA" w:rsidRDefault="00955BAA" w:rsidP="00AE3452">
      <w:pPr>
        <w:rPr>
          <w:rFonts w:ascii="Arial" w:hAnsi="Arial" w:cs="Arial"/>
          <w:b/>
          <w:sz w:val="24"/>
          <w:u w:val="single"/>
        </w:rPr>
      </w:pPr>
    </w:p>
    <w:p w14:paraId="3A774C01" w14:textId="3A813186" w:rsidR="00955BAA" w:rsidRPr="00955BAA" w:rsidRDefault="00955BAA" w:rsidP="00955BAA">
      <w:pPr>
        <w:rPr>
          <w:rFonts w:ascii="Arial" w:hAnsi="Arial" w:cs="Arial"/>
          <w:b/>
          <w:sz w:val="12"/>
          <w:szCs w:val="12"/>
          <w:u w:val="single"/>
        </w:rPr>
      </w:pPr>
    </w:p>
    <w:tbl>
      <w:tblPr>
        <w:tblW w:w="109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
        <w:gridCol w:w="5073"/>
        <w:gridCol w:w="4961"/>
      </w:tblGrid>
      <w:tr w:rsidR="006C06B6" w:rsidRPr="00B63992" w14:paraId="126804EA" w14:textId="77777777" w:rsidTr="00534B28">
        <w:trPr>
          <w:trHeight w:val="566"/>
        </w:trPr>
        <w:tc>
          <w:tcPr>
            <w:tcW w:w="910" w:type="dxa"/>
            <w:shd w:val="clear" w:color="auto" w:fill="auto"/>
            <w:vAlign w:val="center"/>
          </w:tcPr>
          <w:p w14:paraId="0DAB8919" w14:textId="3E73670A" w:rsidR="006C06B6" w:rsidRPr="00B63992" w:rsidRDefault="006C06B6" w:rsidP="006C06B6">
            <w:pPr>
              <w:jc w:val="center"/>
              <w:rPr>
                <w:rFonts w:ascii="Arial" w:hAnsi="Arial" w:cs="Arial"/>
                <w:b/>
                <w:sz w:val="24"/>
                <w:u w:val="single"/>
              </w:rPr>
            </w:pPr>
          </w:p>
        </w:tc>
        <w:tc>
          <w:tcPr>
            <w:tcW w:w="5073" w:type="dxa"/>
            <w:shd w:val="clear" w:color="auto" w:fill="auto"/>
            <w:vAlign w:val="center"/>
          </w:tcPr>
          <w:p w14:paraId="08B7498B" w14:textId="0BD4DA70" w:rsidR="006C06B6" w:rsidRPr="00B63992" w:rsidRDefault="006C06B6" w:rsidP="006C06B6">
            <w:pPr>
              <w:jc w:val="center"/>
              <w:rPr>
                <w:rFonts w:ascii="Arial" w:hAnsi="Arial" w:cs="Arial"/>
                <w:b/>
                <w:sz w:val="24"/>
                <w:u w:val="single"/>
              </w:rPr>
            </w:pPr>
            <w:r>
              <w:rPr>
                <w:rFonts w:ascii="Arial" w:hAnsi="Arial" w:cs="Arial"/>
                <w:b/>
                <w:sz w:val="24"/>
                <w:u w:val="single"/>
              </w:rPr>
              <w:t>Schémas cotés &amp; découpage en surface élémentaires</w:t>
            </w:r>
          </w:p>
        </w:tc>
        <w:tc>
          <w:tcPr>
            <w:tcW w:w="4961" w:type="dxa"/>
          </w:tcPr>
          <w:p w14:paraId="7A8D1B94" w14:textId="7FCCA146" w:rsidR="006C06B6" w:rsidRPr="00B63992" w:rsidRDefault="006C06B6" w:rsidP="006C06B6">
            <w:pPr>
              <w:jc w:val="center"/>
              <w:rPr>
                <w:rFonts w:ascii="Arial" w:hAnsi="Arial" w:cs="Arial"/>
                <w:b/>
                <w:sz w:val="24"/>
                <w:u w:val="single"/>
              </w:rPr>
            </w:pPr>
            <w:r>
              <w:rPr>
                <w:rFonts w:ascii="Arial" w:hAnsi="Arial" w:cs="Arial"/>
                <w:b/>
                <w:sz w:val="24"/>
                <w:u w:val="single"/>
              </w:rPr>
              <w:t>Quantitatif</w:t>
            </w:r>
          </w:p>
        </w:tc>
      </w:tr>
      <w:tr w:rsidR="006C06B6" w:rsidRPr="00B63992" w14:paraId="4CE139AB" w14:textId="77777777" w:rsidTr="008A7A95">
        <w:trPr>
          <w:trHeight w:val="6127"/>
        </w:trPr>
        <w:tc>
          <w:tcPr>
            <w:tcW w:w="910" w:type="dxa"/>
            <w:shd w:val="clear" w:color="auto" w:fill="auto"/>
            <w:vAlign w:val="center"/>
          </w:tcPr>
          <w:p w14:paraId="3B913A22" w14:textId="69A87990" w:rsidR="006C06B6" w:rsidRPr="00B63992" w:rsidRDefault="006C06B6" w:rsidP="001E148E">
            <w:pPr>
              <w:jc w:val="center"/>
              <w:rPr>
                <w:rFonts w:ascii="Arial" w:hAnsi="Arial" w:cs="Arial"/>
                <w:b/>
                <w:sz w:val="24"/>
                <w:u w:val="single"/>
              </w:rPr>
            </w:pPr>
            <w:r w:rsidRPr="00B63992">
              <w:rPr>
                <w:rFonts w:ascii="Arial" w:hAnsi="Arial" w:cs="Arial"/>
                <w:b/>
                <w:sz w:val="24"/>
                <w:u w:val="single"/>
              </w:rPr>
              <w:t xml:space="preserve">Mur </w:t>
            </w:r>
            <w:r w:rsidR="001E148E">
              <w:rPr>
                <w:rFonts w:ascii="Arial" w:hAnsi="Arial" w:cs="Arial"/>
                <w:b/>
                <w:sz w:val="24"/>
                <w:u w:val="single"/>
              </w:rPr>
              <w:t>2</w:t>
            </w:r>
          </w:p>
        </w:tc>
        <w:tc>
          <w:tcPr>
            <w:tcW w:w="5073" w:type="dxa"/>
            <w:shd w:val="clear" w:color="auto" w:fill="auto"/>
            <w:vAlign w:val="center"/>
          </w:tcPr>
          <w:p w14:paraId="4D6FFBE0" w14:textId="33797564" w:rsidR="006C06B6" w:rsidRPr="00B63992" w:rsidRDefault="006C06B6" w:rsidP="006C06B6">
            <w:pPr>
              <w:rPr>
                <w:rFonts w:ascii="Arial" w:hAnsi="Arial" w:cs="Arial"/>
                <w:b/>
                <w:sz w:val="24"/>
                <w:u w:val="single"/>
              </w:rPr>
            </w:pPr>
          </w:p>
        </w:tc>
        <w:tc>
          <w:tcPr>
            <w:tcW w:w="4961" w:type="dxa"/>
          </w:tcPr>
          <w:p w14:paraId="180D2F6D" w14:textId="69818871" w:rsidR="006C06B6" w:rsidRPr="00E006F0" w:rsidRDefault="006C06B6" w:rsidP="006C06B6">
            <w:pPr>
              <w:rPr>
                <w:rFonts w:ascii="Comic Sans MS" w:hAnsi="Comic Sans MS" w:cs="Arial"/>
                <w:b/>
                <w:sz w:val="16"/>
                <w:szCs w:val="16"/>
              </w:rPr>
            </w:pPr>
          </w:p>
        </w:tc>
      </w:tr>
      <w:tr w:rsidR="006C06B6" w:rsidRPr="00B63992" w14:paraId="36556E0F" w14:textId="77777777" w:rsidTr="008A7A95">
        <w:trPr>
          <w:trHeight w:val="7235"/>
        </w:trPr>
        <w:tc>
          <w:tcPr>
            <w:tcW w:w="910" w:type="dxa"/>
            <w:shd w:val="clear" w:color="auto" w:fill="auto"/>
            <w:vAlign w:val="center"/>
          </w:tcPr>
          <w:p w14:paraId="776E437D" w14:textId="77777777" w:rsidR="006C06B6" w:rsidRPr="00B63992" w:rsidRDefault="006C06B6" w:rsidP="006C06B6">
            <w:pPr>
              <w:rPr>
                <w:rFonts w:ascii="Arial" w:hAnsi="Arial" w:cs="Arial"/>
                <w:b/>
                <w:sz w:val="24"/>
                <w:u w:val="single"/>
              </w:rPr>
            </w:pPr>
          </w:p>
          <w:p w14:paraId="5C20019A" w14:textId="3410F7F9" w:rsidR="006C06B6" w:rsidRPr="00B63992" w:rsidRDefault="006C06B6" w:rsidP="001E148E">
            <w:pPr>
              <w:jc w:val="center"/>
              <w:rPr>
                <w:rFonts w:ascii="Arial" w:hAnsi="Arial" w:cs="Arial"/>
                <w:b/>
                <w:sz w:val="24"/>
                <w:u w:val="single"/>
              </w:rPr>
            </w:pPr>
            <w:r w:rsidRPr="00B63992">
              <w:rPr>
                <w:rFonts w:ascii="Arial" w:hAnsi="Arial" w:cs="Arial"/>
                <w:b/>
                <w:sz w:val="24"/>
                <w:u w:val="single"/>
              </w:rPr>
              <w:t xml:space="preserve">Mur </w:t>
            </w:r>
            <w:r w:rsidR="001E148E">
              <w:rPr>
                <w:rFonts w:ascii="Arial" w:hAnsi="Arial" w:cs="Arial"/>
                <w:b/>
                <w:sz w:val="24"/>
                <w:u w:val="single"/>
              </w:rPr>
              <w:t>3</w:t>
            </w:r>
          </w:p>
        </w:tc>
        <w:tc>
          <w:tcPr>
            <w:tcW w:w="5073" w:type="dxa"/>
            <w:shd w:val="clear" w:color="auto" w:fill="auto"/>
            <w:vAlign w:val="center"/>
          </w:tcPr>
          <w:p w14:paraId="52EA6010" w14:textId="77777777" w:rsidR="006C06B6" w:rsidRPr="00B63992" w:rsidRDefault="006C06B6" w:rsidP="008A7A95">
            <w:pPr>
              <w:rPr>
                <w:rFonts w:ascii="Arial" w:hAnsi="Arial" w:cs="Arial"/>
                <w:b/>
                <w:sz w:val="24"/>
                <w:u w:val="single"/>
              </w:rPr>
            </w:pPr>
          </w:p>
          <w:p w14:paraId="55C73381" w14:textId="77777777" w:rsidR="006C06B6" w:rsidRPr="00B63992" w:rsidRDefault="006C06B6" w:rsidP="001E148E">
            <w:pPr>
              <w:jc w:val="center"/>
              <w:rPr>
                <w:rFonts w:ascii="Arial" w:hAnsi="Arial" w:cs="Arial"/>
                <w:b/>
                <w:sz w:val="24"/>
                <w:u w:val="single"/>
              </w:rPr>
            </w:pPr>
          </w:p>
        </w:tc>
        <w:tc>
          <w:tcPr>
            <w:tcW w:w="4961" w:type="dxa"/>
          </w:tcPr>
          <w:p w14:paraId="560FC716" w14:textId="77777777" w:rsidR="006C06B6" w:rsidRPr="00B63992" w:rsidRDefault="006C06B6" w:rsidP="006C06B6">
            <w:pPr>
              <w:jc w:val="center"/>
              <w:rPr>
                <w:rFonts w:ascii="Arial" w:hAnsi="Arial" w:cs="Arial"/>
                <w:b/>
                <w:sz w:val="24"/>
                <w:u w:val="single"/>
              </w:rPr>
            </w:pPr>
          </w:p>
        </w:tc>
      </w:tr>
    </w:tbl>
    <w:p w14:paraId="163A8251" w14:textId="77777777" w:rsidR="00AE3452" w:rsidRDefault="00AE3452" w:rsidP="00AE3452">
      <w:pPr>
        <w:rPr>
          <w:rFonts w:ascii="Arial" w:hAnsi="Arial" w:cs="Arial"/>
          <w:b/>
          <w:sz w:val="24"/>
          <w:u w:val="single"/>
        </w:rPr>
        <w:sectPr w:rsidR="00AE3452" w:rsidSect="00091C81">
          <w:headerReference w:type="even" r:id="rId9"/>
          <w:headerReference w:type="default" r:id="rId10"/>
          <w:footerReference w:type="even" r:id="rId11"/>
          <w:footerReference w:type="default" r:id="rId12"/>
          <w:footerReference w:type="first" r:id="rId13"/>
          <w:footnotePr>
            <w:pos w:val="beneathText"/>
          </w:footnotePr>
          <w:pgSz w:w="23811" w:h="16837" w:orient="landscape"/>
          <w:pgMar w:top="993" w:right="1272" w:bottom="709" w:left="993" w:header="284" w:footer="303" w:gutter="0"/>
          <w:pgNumType w:start="4"/>
          <w:cols w:num="2" w:sep="1" w:space="1134"/>
          <w:titlePg/>
          <w:docGrid w:linePitch="360"/>
        </w:sectPr>
      </w:pPr>
    </w:p>
    <w:p w14:paraId="4B1EEED5" w14:textId="77777777" w:rsidR="00AE3452" w:rsidRDefault="00AE3452" w:rsidP="00AE3452">
      <w:pPr>
        <w:rPr>
          <w:rFonts w:ascii="Arial" w:hAnsi="Arial" w:cs="Arial"/>
          <w:b/>
          <w:sz w:val="24"/>
          <w:u w:val="single"/>
        </w:rPr>
      </w:pPr>
    </w:p>
    <w:p w14:paraId="7CBD4E06" w14:textId="77777777" w:rsidR="002F218D" w:rsidRPr="00D468EF" w:rsidRDefault="002F218D" w:rsidP="002F218D">
      <w:pPr>
        <w:rPr>
          <w:rFonts w:ascii="Arial" w:hAnsi="Arial" w:cs="Arial"/>
          <w:b/>
          <w:bCs/>
          <w:sz w:val="24"/>
          <w:u w:val="single"/>
        </w:rPr>
      </w:pPr>
      <w:r w:rsidRPr="00B2166B">
        <w:rPr>
          <w:rFonts w:ascii="Arial" w:hAnsi="Arial" w:cs="Arial"/>
          <w:b/>
          <w:bCs/>
          <w:sz w:val="24"/>
          <w:u w:val="single"/>
        </w:rPr>
        <w:t>La situation professionnelle :</w:t>
      </w:r>
    </w:p>
    <w:p w14:paraId="0567248F" w14:textId="77777777" w:rsidR="002F218D" w:rsidRDefault="002F218D" w:rsidP="002F218D">
      <w:pPr>
        <w:rPr>
          <w:rFonts w:ascii="Arial" w:hAnsi="Arial" w:cs="Arial"/>
          <w:bCs/>
          <w:sz w:val="24"/>
        </w:rPr>
      </w:pPr>
    </w:p>
    <w:p w14:paraId="012922F0" w14:textId="2D58AD90" w:rsidR="00824FF6" w:rsidRDefault="00824FF6" w:rsidP="00824FF6">
      <w:pPr>
        <w:rPr>
          <w:rFonts w:ascii="Arial" w:hAnsi="Arial" w:cs="Arial"/>
          <w:bCs/>
          <w:color w:val="000000" w:themeColor="text1"/>
          <w:sz w:val="24"/>
        </w:rPr>
      </w:pPr>
      <w:bookmarkStart w:id="4" w:name="_Hlk58681250"/>
      <w:r w:rsidRPr="00640386">
        <w:rPr>
          <w:rFonts w:ascii="Arial" w:hAnsi="Arial" w:cs="Arial"/>
          <w:bCs/>
          <w:color w:val="000000" w:themeColor="text1"/>
          <w:sz w:val="24"/>
        </w:rPr>
        <w:t xml:space="preserve">Vous êtes chargé de réaliser le métré et l’estimatif de la couche en </w:t>
      </w:r>
      <w:r w:rsidRPr="001E148E">
        <w:rPr>
          <w:rFonts w:ascii="Arial" w:hAnsi="Arial" w:cs="Arial"/>
          <w:color w:val="000000" w:themeColor="text1"/>
          <w:sz w:val="24"/>
          <w:szCs w:val="24"/>
          <w:shd w:val="clear" w:color="auto" w:fill="FFFFFF" w:themeFill="background1"/>
          <w:lang w:val="fr-FR" w:eastAsia="fr-FR"/>
        </w:rPr>
        <w:t>Grave Non Traitée</w:t>
      </w:r>
      <w:r w:rsidRPr="00640386">
        <w:rPr>
          <w:rFonts w:ascii="Arial" w:hAnsi="Arial" w:cs="Arial"/>
          <w:color w:val="000000" w:themeColor="text1"/>
          <w:sz w:val="22"/>
          <w:lang w:val="fr-FR" w:eastAsia="fr-FR"/>
        </w:rPr>
        <w:t xml:space="preserve"> </w:t>
      </w:r>
      <w:r w:rsidRPr="00640386">
        <w:rPr>
          <w:rFonts w:ascii="Arial" w:hAnsi="Arial" w:cs="Arial"/>
          <w:bCs/>
          <w:color w:val="000000" w:themeColor="text1"/>
          <w:sz w:val="24"/>
        </w:rPr>
        <w:t xml:space="preserve">GNT type A 0/31.5 sur cette portion de route. Notre étude se porte sur </w:t>
      </w:r>
      <w:r>
        <w:rPr>
          <w:rFonts w:ascii="Arial" w:hAnsi="Arial" w:cs="Arial"/>
          <w:bCs/>
          <w:color w:val="000000" w:themeColor="text1"/>
          <w:sz w:val="24"/>
        </w:rPr>
        <w:t xml:space="preserve">la portion de chaussée </w:t>
      </w:r>
      <w:r w:rsidRPr="002057F7">
        <w:rPr>
          <w:rFonts w:ascii="Arial" w:hAnsi="Arial" w:cs="Arial"/>
          <w:bCs/>
          <w:sz w:val="24"/>
        </w:rPr>
        <w:t xml:space="preserve">du </w:t>
      </w:r>
      <w:r w:rsidRPr="002057F7">
        <w:rPr>
          <w:rFonts w:ascii="Arial" w:hAnsi="Arial" w:cs="Arial"/>
          <w:sz w:val="24"/>
        </w:rPr>
        <w:t>PT 231 au PT234</w:t>
      </w:r>
      <w:r w:rsidRPr="002057F7">
        <w:rPr>
          <w:rFonts w:ascii="Arial" w:hAnsi="Arial" w:cs="Arial"/>
          <w:bCs/>
          <w:sz w:val="24"/>
        </w:rPr>
        <w:t xml:space="preserve">. Nous prendrons </w:t>
      </w:r>
      <w:r w:rsidRPr="00640386">
        <w:rPr>
          <w:rFonts w:ascii="Arial" w:hAnsi="Arial" w:cs="Arial"/>
          <w:bCs/>
          <w:color w:val="000000" w:themeColor="text1"/>
          <w:sz w:val="24"/>
        </w:rPr>
        <w:t>une largeur de 7,00</w:t>
      </w:r>
      <w:bookmarkStart w:id="5" w:name="_Hlk55247730"/>
      <w:r>
        <w:rPr>
          <w:rFonts w:ascii="Arial" w:hAnsi="Arial" w:cs="Arial"/>
          <w:bCs/>
          <w:color w:val="000000" w:themeColor="text1"/>
          <w:sz w:val="24"/>
        </w:rPr>
        <w:t xml:space="preserve">m sur une longueur de 77,00 m. </w:t>
      </w:r>
      <w:r w:rsidRPr="00640386">
        <w:rPr>
          <w:rFonts w:ascii="Arial" w:hAnsi="Arial" w:cs="Arial"/>
          <w:bCs/>
          <w:color w:val="000000" w:themeColor="text1"/>
          <w:sz w:val="24"/>
        </w:rPr>
        <w:t>On négligera les pentes.</w:t>
      </w:r>
      <w:bookmarkEnd w:id="5"/>
    </w:p>
    <w:bookmarkEnd w:id="4"/>
    <w:p w14:paraId="287D803E" w14:textId="77777777" w:rsidR="00E132A6" w:rsidRDefault="00E132A6" w:rsidP="002F218D">
      <w:pPr>
        <w:rPr>
          <w:rFonts w:ascii="Arial" w:hAnsi="Arial" w:cs="Arial"/>
          <w:b/>
          <w:bCs/>
          <w:sz w:val="24"/>
          <w:u w:val="single"/>
        </w:rPr>
      </w:pPr>
    </w:p>
    <w:p w14:paraId="71AD8B7C" w14:textId="77777777" w:rsidR="00E132A6" w:rsidRDefault="00E132A6" w:rsidP="002F218D">
      <w:pPr>
        <w:rPr>
          <w:rFonts w:ascii="Arial" w:hAnsi="Arial" w:cs="Arial"/>
          <w:b/>
          <w:bCs/>
          <w:sz w:val="24"/>
          <w:u w:val="single"/>
        </w:rPr>
      </w:pPr>
    </w:p>
    <w:p w14:paraId="29CD0065" w14:textId="77777777" w:rsidR="00962C2F" w:rsidRDefault="002F218D" w:rsidP="002F218D">
      <w:pPr>
        <w:rPr>
          <w:rFonts w:ascii="Arial" w:hAnsi="Arial" w:cs="Arial"/>
          <w:b/>
          <w:bCs/>
          <w:sz w:val="24"/>
          <w:u w:val="single"/>
        </w:rPr>
      </w:pPr>
      <w:r w:rsidRPr="00411A4A">
        <w:rPr>
          <w:rFonts w:ascii="Arial" w:hAnsi="Arial" w:cs="Arial"/>
          <w:b/>
          <w:bCs/>
          <w:sz w:val="24"/>
          <w:u w:val="single"/>
        </w:rPr>
        <w:t>Les données :</w:t>
      </w:r>
    </w:p>
    <w:p w14:paraId="3894EF58" w14:textId="77777777" w:rsidR="00962C2F" w:rsidRPr="00B2166B" w:rsidRDefault="00962C2F" w:rsidP="002F218D">
      <w:pPr>
        <w:rPr>
          <w:rFonts w:ascii="Arial" w:hAnsi="Arial" w:cs="Arial"/>
          <w:b/>
          <w:bCs/>
          <w:sz w:val="24"/>
          <w:u w:val="single"/>
        </w:rPr>
      </w:pPr>
    </w:p>
    <w:tbl>
      <w:tblPr>
        <w:tblW w:w="0" w:type="auto"/>
        <w:tblInd w:w="-5" w:type="dxa"/>
        <w:tblLayout w:type="fixed"/>
        <w:tblLook w:val="0000" w:firstRow="0" w:lastRow="0" w:firstColumn="0" w:lastColumn="0" w:noHBand="0" w:noVBand="0"/>
      </w:tblPr>
      <w:tblGrid>
        <w:gridCol w:w="959"/>
        <w:gridCol w:w="2556"/>
        <w:gridCol w:w="6663"/>
      </w:tblGrid>
      <w:tr w:rsidR="00C15065" w:rsidRPr="00B2166B" w14:paraId="49FD20CA" w14:textId="77777777" w:rsidTr="007D1273">
        <w:trPr>
          <w:trHeight w:val="515"/>
        </w:trPr>
        <w:tc>
          <w:tcPr>
            <w:tcW w:w="959" w:type="dxa"/>
            <w:tcBorders>
              <w:top w:val="single" w:sz="4" w:space="0" w:color="000000"/>
              <w:left w:val="single" w:sz="4" w:space="0" w:color="000000"/>
              <w:bottom w:val="single" w:sz="4" w:space="0" w:color="000000"/>
            </w:tcBorders>
            <w:vAlign w:val="center"/>
          </w:tcPr>
          <w:p w14:paraId="44AED5D7" w14:textId="39E6A999" w:rsidR="00C15065" w:rsidRPr="008F6457" w:rsidRDefault="00C15065" w:rsidP="00C15065">
            <w:pPr>
              <w:rPr>
                <w:rFonts w:ascii="Arial" w:hAnsi="Arial" w:cs="Arial"/>
                <w:b/>
                <w:bCs/>
                <w:sz w:val="24"/>
              </w:rPr>
            </w:pPr>
            <w:r w:rsidRPr="000B1C3C">
              <w:rPr>
                <w:rFonts w:ascii="Arial" w:hAnsi="Arial" w:cs="Arial"/>
                <w:b/>
                <w:bCs/>
                <w:sz w:val="24"/>
              </w:rPr>
              <w:t>DT</w:t>
            </w:r>
          </w:p>
        </w:tc>
        <w:tc>
          <w:tcPr>
            <w:tcW w:w="2556" w:type="dxa"/>
            <w:tcBorders>
              <w:top w:val="single" w:sz="4" w:space="0" w:color="000000"/>
              <w:left w:val="single" w:sz="4" w:space="0" w:color="000000"/>
              <w:bottom w:val="single" w:sz="4" w:space="0" w:color="000000"/>
            </w:tcBorders>
            <w:vAlign w:val="center"/>
          </w:tcPr>
          <w:p w14:paraId="024E6EE7" w14:textId="1EB11AF8" w:rsidR="00C15065" w:rsidRPr="008F6457" w:rsidRDefault="00C15065" w:rsidP="00C15065">
            <w:pPr>
              <w:rPr>
                <w:rFonts w:ascii="Arial" w:hAnsi="Arial" w:cs="Arial"/>
                <w:bCs/>
                <w:sz w:val="24"/>
              </w:rPr>
            </w:pPr>
            <w:r w:rsidRPr="000B1C3C">
              <w:rPr>
                <w:rFonts w:ascii="Arial" w:hAnsi="Arial" w:cs="Arial"/>
                <w:bCs/>
                <w:sz w:val="24"/>
              </w:rPr>
              <w:t>Le dossier technique</w:t>
            </w:r>
          </w:p>
        </w:tc>
        <w:tc>
          <w:tcPr>
            <w:tcW w:w="6663" w:type="dxa"/>
            <w:tcBorders>
              <w:top w:val="single" w:sz="4" w:space="0" w:color="000000"/>
              <w:left w:val="single" w:sz="4" w:space="0" w:color="000000"/>
              <w:bottom w:val="single" w:sz="4" w:space="0" w:color="000000"/>
              <w:right w:val="single" w:sz="4" w:space="0" w:color="000000"/>
            </w:tcBorders>
            <w:vAlign w:val="center"/>
          </w:tcPr>
          <w:p w14:paraId="16014693" w14:textId="5BE3C322" w:rsidR="00C15065" w:rsidRPr="008F6457" w:rsidRDefault="00824FF6" w:rsidP="00C15065">
            <w:pPr>
              <w:rPr>
                <w:rFonts w:ascii="Arial" w:hAnsi="Arial" w:cs="Arial"/>
                <w:sz w:val="24"/>
              </w:rPr>
            </w:pPr>
            <w:r w:rsidRPr="000B1C3C">
              <w:rPr>
                <w:rFonts w:ascii="Arial" w:hAnsi="Arial" w:cs="Arial"/>
                <w:b/>
                <w:bCs/>
                <w:sz w:val="24"/>
              </w:rPr>
              <w:t>DT</w:t>
            </w:r>
            <w:r>
              <w:rPr>
                <w:rFonts w:ascii="Arial" w:hAnsi="Arial" w:cs="Arial"/>
                <w:b/>
                <w:bCs/>
                <w:sz w:val="24"/>
              </w:rPr>
              <w:t>I</w:t>
            </w:r>
            <w:r w:rsidRPr="000B1C3C">
              <w:rPr>
                <w:rFonts w:ascii="Arial" w:hAnsi="Arial" w:cs="Arial"/>
                <w:b/>
                <w:bCs/>
                <w:sz w:val="24"/>
              </w:rPr>
              <w:t xml:space="preserve"> 5</w:t>
            </w:r>
            <w:r w:rsidRPr="000B1C3C">
              <w:rPr>
                <w:rFonts w:ascii="Arial" w:hAnsi="Arial" w:cs="Arial"/>
                <w:sz w:val="24"/>
              </w:rPr>
              <w:t xml:space="preserve"> </w:t>
            </w:r>
            <w:r>
              <w:rPr>
                <w:rFonts w:ascii="Arial" w:hAnsi="Arial" w:cs="Arial"/>
                <w:sz w:val="24"/>
              </w:rPr>
              <w:t>-</w:t>
            </w:r>
            <w:r w:rsidRPr="000B1C3C">
              <w:rPr>
                <w:rFonts w:ascii="Arial" w:hAnsi="Arial" w:cs="Arial"/>
                <w:sz w:val="24"/>
              </w:rPr>
              <w:t xml:space="preserve"> Coupe type chaussée </w:t>
            </w:r>
            <w:r w:rsidRPr="0079139D">
              <w:rPr>
                <w:rFonts w:ascii="Arial" w:hAnsi="Arial" w:cs="Arial"/>
                <w:sz w:val="24"/>
              </w:rPr>
              <w:t>au PT 233 (DT5)</w:t>
            </w:r>
          </w:p>
        </w:tc>
      </w:tr>
      <w:tr w:rsidR="00C15065" w:rsidRPr="00B2166B" w14:paraId="710F3E39" w14:textId="77777777" w:rsidTr="007D1273">
        <w:trPr>
          <w:trHeight w:val="515"/>
        </w:trPr>
        <w:tc>
          <w:tcPr>
            <w:tcW w:w="959" w:type="dxa"/>
            <w:tcBorders>
              <w:top w:val="single" w:sz="4" w:space="0" w:color="000000"/>
              <w:left w:val="single" w:sz="4" w:space="0" w:color="000000"/>
              <w:bottom w:val="single" w:sz="4" w:space="0" w:color="000000"/>
            </w:tcBorders>
            <w:vAlign w:val="center"/>
          </w:tcPr>
          <w:p w14:paraId="4FFD481C" w14:textId="41900815" w:rsidR="00C15065" w:rsidRPr="000B1C3C" w:rsidRDefault="00C15065" w:rsidP="00C15065">
            <w:pPr>
              <w:rPr>
                <w:rFonts w:ascii="Arial" w:hAnsi="Arial" w:cs="Arial"/>
                <w:b/>
                <w:bCs/>
                <w:sz w:val="24"/>
              </w:rPr>
            </w:pPr>
            <w:r>
              <w:rPr>
                <w:rFonts w:ascii="Arial" w:hAnsi="Arial" w:cs="Arial"/>
                <w:b/>
                <w:bCs/>
                <w:sz w:val="24"/>
              </w:rPr>
              <w:t>DR</w:t>
            </w:r>
          </w:p>
        </w:tc>
        <w:tc>
          <w:tcPr>
            <w:tcW w:w="2556" w:type="dxa"/>
            <w:tcBorders>
              <w:top w:val="single" w:sz="4" w:space="0" w:color="000000"/>
              <w:left w:val="single" w:sz="4" w:space="0" w:color="000000"/>
              <w:bottom w:val="single" w:sz="4" w:space="0" w:color="000000"/>
            </w:tcBorders>
            <w:vAlign w:val="center"/>
          </w:tcPr>
          <w:p w14:paraId="42C44B50" w14:textId="4D92E91E" w:rsidR="00C15065" w:rsidRPr="000B1C3C" w:rsidRDefault="00C15065" w:rsidP="00C15065">
            <w:pPr>
              <w:rPr>
                <w:rFonts w:ascii="Arial" w:hAnsi="Arial" w:cs="Arial"/>
                <w:bCs/>
                <w:sz w:val="24"/>
              </w:rPr>
            </w:pPr>
            <w:r>
              <w:rPr>
                <w:rFonts w:ascii="Arial" w:hAnsi="Arial" w:cs="Arial"/>
                <w:bCs/>
                <w:sz w:val="24"/>
              </w:rPr>
              <w:t>Le dossier ressource</w:t>
            </w:r>
          </w:p>
        </w:tc>
        <w:tc>
          <w:tcPr>
            <w:tcW w:w="6663" w:type="dxa"/>
            <w:tcBorders>
              <w:top w:val="single" w:sz="4" w:space="0" w:color="000000"/>
              <w:left w:val="single" w:sz="4" w:space="0" w:color="000000"/>
              <w:bottom w:val="single" w:sz="4" w:space="0" w:color="000000"/>
              <w:right w:val="single" w:sz="4" w:space="0" w:color="000000"/>
            </w:tcBorders>
            <w:vAlign w:val="center"/>
          </w:tcPr>
          <w:p w14:paraId="7F8A208A" w14:textId="58D79E4C" w:rsidR="00C15065" w:rsidRPr="000B1C3C" w:rsidRDefault="00824FF6" w:rsidP="00C15065">
            <w:pPr>
              <w:rPr>
                <w:rFonts w:ascii="Arial" w:hAnsi="Arial" w:cs="Arial"/>
                <w:b/>
                <w:bCs/>
                <w:sz w:val="24"/>
              </w:rPr>
            </w:pPr>
            <w:r w:rsidRPr="0079139D">
              <w:rPr>
                <w:rFonts w:ascii="Arial" w:hAnsi="Arial" w:cs="Arial"/>
                <w:b/>
                <w:bCs/>
                <w:sz w:val="24"/>
              </w:rPr>
              <w:t xml:space="preserve">DR 1 </w:t>
            </w:r>
            <w:r w:rsidRPr="0079139D">
              <w:rPr>
                <w:rFonts w:ascii="Arial" w:hAnsi="Arial" w:cs="Arial"/>
                <w:sz w:val="24"/>
              </w:rPr>
              <w:t>- Données calcul du déboursé sec</w:t>
            </w:r>
          </w:p>
        </w:tc>
      </w:tr>
    </w:tbl>
    <w:p w14:paraId="0EDFB662" w14:textId="7D966A4E" w:rsidR="002F218D" w:rsidRDefault="002F218D" w:rsidP="002F218D">
      <w:pPr>
        <w:rPr>
          <w:rFonts w:ascii="Arial" w:hAnsi="Arial" w:cs="Arial"/>
          <w:bCs/>
          <w:sz w:val="24"/>
        </w:rPr>
      </w:pPr>
    </w:p>
    <w:p w14:paraId="0E793072" w14:textId="77777777" w:rsidR="001E148E" w:rsidRPr="00B2166B" w:rsidRDefault="001E148E" w:rsidP="002F218D">
      <w:pPr>
        <w:rPr>
          <w:rFonts w:ascii="Arial" w:hAnsi="Arial" w:cs="Arial"/>
          <w:bCs/>
          <w:sz w:val="24"/>
        </w:rPr>
      </w:pPr>
    </w:p>
    <w:p w14:paraId="37648EA4" w14:textId="77777777" w:rsidR="002F218D" w:rsidRPr="00411A4A" w:rsidRDefault="002F218D" w:rsidP="002F218D">
      <w:pPr>
        <w:rPr>
          <w:rFonts w:ascii="Arial" w:hAnsi="Arial" w:cs="Arial"/>
          <w:b/>
          <w:bCs/>
          <w:sz w:val="24"/>
          <w:u w:val="single"/>
        </w:rPr>
      </w:pPr>
      <w:r w:rsidRPr="00411A4A">
        <w:rPr>
          <w:rFonts w:ascii="Arial" w:hAnsi="Arial" w:cs="Arial"/>
          <w:b/>
          <w:bCs/>
          <w:sz w:val="24"/>
          <w:u w:val="single"/>
        </w:rPr>
        <w:t>Les exigences :</w:t>
      </w:r>
    </w:p>
    <w:p w14:paraId="27C0F688" w14:textId="77777777" w:rsidR="002F218D" w:rsidRPr="00411A4A" w:rsidRDefault="002F218D" w:rsidP="002F218D">
      <w:pPr>
        <w:rPr>
          <w:rFonts w:ascii="Arial" w:hAnsi="Arial" w:cs="Arial"/>
          <w:bCs/>
          <w:sz w:val="24"/>
        </w:rPr>
      </w:pPr>
    </w:p>
    <w:p w14:paraId="30BE87CA" w14:textId="77777777" w:rsidR="002F218D" w:rsidRPr="00411A4A" w:rsidRDefault="002F218D" w:rsidP="002F218D">
      <w:pPr>
        <w:rPr>
          <w:rFonts w:ascii="Arial" w:hAnsi="Arial" w:cs="Arial"/>
          <w:bCs/>
          <w:sz w:val="24"/>
        </w:rPr>
      </w:pPr>
      <w:r w:rsidRPr="00411A4A">
        <w:rPr>
          <w:rFonts w:ascii="Arial" w:hAnsi="Arial" w:cs="Arial"/>
          <w:bCs/>
          <w:sz w:val="24"/>
        </w:rPr>
        <w:t>Les réponses sont justes et cohérentes par rapport au dossier DT.</w:t>
      </w:r>
    </w:p>
    <w:p w14:paraId="186C15B2" w14:textId="13636DCD" w:rsidR="002F218D" w:rsidRPr="00411A4A" w:rsidRDefault="00052445" w:rsidP="002F218D">
      <w:pPr>
        <w:rPr>
          <w:rFonts w:ascii="Arial" w:hAnsi="Arial" w:cs="Arial"/>
          <w:bCs/>
          <w:sz w:val="24"/>
        </w:rPr>
      </w:pPr>
      <w:r>
        <w:rPr>
          <w:rFonts w:ascii="Arial" w:hAnsi="Arial" w:cs="Arial"/>
          <w:bCs/>
          <w:sz w:val="24"/>
        </w:rPr>
        <w:t>Les résultats s</w:t>
      </w:r>
      <w:r w:rsidR="002F218D" w:rsidRPr="00411A4A">
        <w:rPr>
          <w:rFonts w:ascii="Arial" w:hAnsi="Arial" w:cs="Arial"/>
          <w:bCs/>
          <w:sz w:val="24"/>
        </w:rPr>
        <w:t>ont donnés avec 2 chiffres après la virgule.</w:t>
      </w:r>
    </w:p>
    <w:p w14:paraId="058901D1" w14:textId="7535F601" w:rsidR="002F218D" w:rsidRPr="00411A4A" w:rsidRDefault="00052445" w:rsidP="002F218D">
      <w:pPr>
        <w:rPr>
          <w:rFonts w:ascii="Arial" w:hAnsi="Arial" w:cs="Arial"/>
          <w:bCs/>
          <w:sz w:val="24"/>
        </w:rPr>
      </w:pPr>
      <w:r>
        <w:rPr>
          <w:rFonts w:ascii="Arial" w:hAnsi="Arial" w:cs="Arial"/>
          <w:bCs/>
          <w:sz w:val="24"/>
        </w:rPr>
        <w:t>Les calculs s</w:t>
      </w:r>
      <w:r w:rsidR="002F218D" w:rsidRPr="00411A4A">
        <w:rPr>
          <w:rFonts w:ascii="Arial" w:hAnsi="Arial" w:cs="Arial"/>
          <w:bCs/>
          <w:sz w:val="24"/>
        </w:rPr>
        <w:t>ont détaillés.</w:t>
      </w:r>
    </w:p>
    <w:p w14:paraId="74177295" w14:textId="77777777" w:rsidR="00AE3452" w:rsidRDefault="00AE3452" w:rsidP="00AE3452">
      <w:pPr>
        <w:rPr>
          <w:rFonts w:ascii="Arial" w:hAnsi="Arial" w:cs="Arial"/>
          <w:b/>
          <w:sz w:val="24"/>
          <w:u w:val="single"/>
        </w:rPr>
      </w:pPr>
    </w:p>
    <w:p w14:paraId="4293BF28" w14:textId="77777777" w:rsidR="00AE3452" w:rsidRDefault="00AE3452" w:rsidP="00AE3452">
      <w:pPr>
        <w:rPr>
          <w:rFonts w:ascii="Arial" w:hAnsi="Arial" w:cs="Arial"/>
          <w:b/>
          <w:sz w:val="24"/>
          <w:u w:val="single"/>
        </w:rPr>
      </w:pPr>
    </w:p>
    <w:p w14:paraId="70404C0E" w14:textId="2E96C7B9" w:rsidR="00824FF6" w:rsidRDefault="00FA7BDE" w:rsidP="00AE3452">
      <w:pPr>
        <w:rPr>
          <w:rFonts w:ascii="Arial" w:hAnsi="Arial" w:cs="Arial"/>
          <w:bCs/>
          <w:sz w:val="24"/>
        </w:rPr>
      </w:pPr>
      <w:r w:rsidRPr="00DF08B9">
        <w:rPr>
          <w:rFonts w:ascii="Arial" w:hAnsi="Arial" w:cs="Arial"/>
          <w:b/>
          <w:sz w:val="24"/>
          <w:u w:val="single"/>
        </w:rPr>
        <w:t xml:space="preserve">Question 2.1 </w:t>
      </w:r>
      <w:r w:rsidRPr="00DF08B9">
        <w:rPr>
          <w:rFonts w:ascii="Arial" w:hAnsi="Arial" w:cs="Arial"/>
          <w:b/>
          <w:sz w:val="24"/>
        </w:rPr>
        <w:t>:</w:t>
      </w:r>
      <w:r w:rsidR="00DF08B9">
        <w:rPr>
          <w:rFonts w:ascii="Arial" w:hAnsi="Arial" w:cs="Arial"/>
          <w:b/>
          <w:sz w:val="24"/>
        </w:rPr>
        <w:t xml:space="preserve"> </w:t>
      </w:r>
      <w:r w:rsidR="00824FF6" w:rsidRPr="002057F7">
        <w:rPr>
          <w:rFonts w:ascii="Arial" w:hAnsi="Arial" w:cs="Arial"/>
          <w:bCs/>
          <w:sz w:val="24"/>
        </w:rPr>
        <w:t>Calculer le cout main d’œuvre de l’équipe</w:t>
      </w:r>
      <w:r w:rsidR="00824FF6">
        <w:rPr>
          <w:rFonts w:ascii="Arial" w:hAnsi="Arial" w:cs="Arial"/>
          <w:bCs/>
          <w:sz w:val="24"/>
        </w:rPr>
        <w:t>.</w:t>
      </w:r>
    </w:p>
    <w:p w14:paraId="6978CCA9" w14:textId="77777777" w:rsidR="00052445" w:rsidRDefault="00052445" w:rsidP="00AE3452">
      <w:pPr>
        <w:rPr>
          <w:rFonts w:ascii="Arial" w:hAnsi="Arial" w:cs="Arial"/>
          <w:bCs/>
          <w:sz w:val="24"/>
        </w:rPr>
      </w:pPr>
    </w:p>
    <w:p w14:paraId="16D10B27" w14:textId="4958CE21" w:rsidR="00DF08B9" w:rsidRPr="00DF08B9" w:rsidRDefault="00DF08B9"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6CA5A145" w14:textId="322B7CA0" w:rsidR="00DF08B9" w:rsidRPr="00DF08B9" w:rsidRDefault="00DF08B9"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2928C68F" w14:textId="77777777" w:rsidR="006010E6" w:rsidRDefault="006010E6"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3CDA2E7A" w14:textId="77777777" w:rsidR="00052445" w:rsidRPr="00DF08B9"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1935C6B4" w14:textId="77777777" w:rsidR="00052445"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1C562468" w14:textId="77777777" w:rsidR="002064AD" w:rsidRDefault="002064AD"/>
    <w:p w14:paraId="2FBF760F" w14:textId="77777777" w:rsidR="00DF08B9" w:rsidRDefault="00DF08B9"/>
    <w:p w14:paraId="5F20F3D7" w14:textId="77777777" w:rsidR="006010E6" w:rsidRDefault="006010E6"/>
    <w:p w14:paraId="68C41D82" w14:textId="77777777" w:rsidR="00824FF6" w:rsidRPr="002057F7" w:rsidRDefault="00D92C9A" w:rsidP="00824FF6">
      <w:pPr>
        <w:rPr>
          <w:rFonts w:ascii="Arial" w:hAnsi="Arial" w:cs="Arial"/>
          <w:sz w:val="24"/>
        </w:rPr>
      </w:pPr>
      <w:r w:rsidRPr="00865BF4">
        <w:rPr>
          <w:rFonts w:ascii="Arial" w:hAnsi="Arial" w:cs="Arial"/>
          <w:b/>
          <w:sz w:val="24"/>
          <w:u w:val="single"/>
        </w:rPr>
        <w:t>Question 2.</w:t>
      </w:r>
      <w:r>
        <w:rPr>
          <w:rFonts w:ascii="Arial" w:hAnsi="Arial" w:cs="Arial"/>
          <w:b/>
          <w:sz w:val="24"/>
          <w:u w:val="single"/>
        </w:rPr>
        <w:t>2</w:t>
      </w:r>
      <w:r w:rsidRPr="00865BF4">
        <w:rPr>
          <w:rFonts w:ascii="Arial" w:hAnsi="Arial" w:cs="Arial"/>
          <w:b/>
          <w:sz w:val="24"/>
          <w:u w:val="single"/>
        </w:rPr>
        <w:t xml:space="preserve"> </w:t>
      </w:r>
      <w:r w:rsidRPr="00865BF4">
        <w:rPr>
          <w:rFonts w:ascii="Arial" w:hAnsi="Arial" w:cs="Arial"/>
          <w:b/>
          <w:sz w:val="24"/>
        </w:rPr>
        <w:t xml:space="preserve">: </w:t>
      </w:r>
      <w:r w:rsidR="00824FF6" w:rsidRPr="002057F7">
        <w:rPr>
          <w:rFonts w:ascii="Arial" w:hAnsi="Arial" w:cs="Arial"/>
          <w:bCs/>
          <w:sz w:val="24"/>
        </w:rPr>
        <w:t>Calculer le volume de la chaussée en m</w:t>
      </w:r>
      <w:r w:rsidR="00824FF6" w:rsidRPr="002057F7">
        <w:rPr>
          <w:rFonts w:ascii="Arial" w:hAnsi="Arial" w:cs="Arial"/>
          <w:bCs/>
          <w:sz w:val="24"/>
          <w:vertAlign w:val="superscript"/>
        </w:rPr>
        <w:t>3</w:t>
      </w:r>
      <w:r w:rsidR="00824FF6" w:rsidRPr="002057F7">
        <w:rPr>
          <w:rFonts w:ascii="Arial" w:hAnsi="Arial" w:cs="Arial"/>
          <w:bCs/>
          <w:sz w:val="24"/>
        </w:rPr>
        <w:t xml:space="preserve"> et sa masse en tonnes du</w:t>
      </w:r>
      <w:r w:rsidR="00824FF6" w:rsidRPr="002057F7">
        <w:rPr>
          <w:rFonts w:ascii="Arial" w:hAnsi="Arial" w:cs="Arial"/>
          <w:sz w:val="24"/>
        </w:rPr>
        <w:t xml:space="preserve"> PT 231 au PT234.</w:t>
      </w:r>
    </w:p>
    <w:p w14:paraId="0E376982" w14:textId="5A506209" w:rsidR="006010E6" w:rsidRDefault="00824FF6" w:rsidP="006010E6">
      <w:pPr>
        <w:rPr>
          <w:rFonts w:ascii="Arial" w:hAnsi="Arial" w:cs="Arial"/>
          <w:bCs/>
          <w:sz w:val="24"/>
        </w:rPr>
      </w:pPr>
      <w:r w:rsidRPr="002057F7">
        <w:rPr>
          <w:rFonts w:ascii="Arial" w:hAnsi="Arial" w:cs="Arial"/>
          <w:sz w:val="24"/>
        </w:rPr>
        <w:t>On considère</w:t>
      </w:r>
      <w:r w:rsidRPr="002057F7">
        <w:rPr>
          <w:rFonts w:ascii="Arial" w:hAnsi="Arial" w:cs="Arial"/>
          <w:bCs/>
          <w:sz w:val="24"/>
        </w:rPr>
        <w:t xml:space="preserve"> que la surface est horizontale</w:t>
      </w:r>
      <w:r w:rsidR="00091C81">
        <w:rPr>
          <w:rFonts w:ascii="Arial" w:hAnsi="Arial" w:cs="Arial"/>
          <w:bCs/>
          <w:sz w:val="24"/>
        </w:rPr>
        <w:t xml:space="preserve"> </w:t>
      </w:r>
      <w:r w:rsidRPr="002057F7">
        <w:rPr>
          <w:rFonts w:ascii="Arial" w:hAnsi="Arial" w:cs="Arial"/>
          <w:bCs/>
          <w:sz w:val="24"/>
        </w:rPr>
        <w:t>(Les pentes ne sont pas à prendre en compte pour le calcul)</w:t>
      </w:r>
      <w:r w:rsidR="00091C81">
        <w:rPr>
          <w:rFonts w:ascii="Arial" w:hAnsi="Arial" w:cs="Arial"/>
          <w:bCs/>
          <w:sz w:val="24"/>
        </w:rPr>
        <w:t>.</w:t>
      </w:r>
    </w:p>
    <w:p w14:paraId="58CDC9A9" w14:textId="77777777" w:rsidR="00052445" w:rsidRPr="00D92C9A" w:rsidRDefault="00052445" w:rsidP="006010E6">
      <w:pPr>
        <w:rPr>
          <w:rFonts w:ascii="Arial" w:hAnsi="Arial" w:cs="Arial"/>
          <w:b/>
          <w:sz w:val="24"/>
        </w:rPr>
      </w:pPr>
    </w:p>
    <w:p w14:paraId="254B76B8" w14:textId="3F14ACB3" w:rsidR="00D92C9A" w:rsidRPr="00DF08B9" w:rsidRDefault="00D92C9A"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5B164549" w14:textId="1732298B" w:rsidR="00D92C9A" w:rsidRDefault="00D92C9A"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487E4232" w14:textId="77777777" w:rsidR="00052445" w:rsidRPr="00DF08B9"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2EBE49EA" w14:textId="77777777" w:rsidR="00052445"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55265000" w14:textId="77777777" w:rsidR="00052445" w:rsidRPr="00DF08B9"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39D80078" w14:textId="77777777" w:rsidR="00052445"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7A707D27" w14:textId="77777777" w:rsidR="00052445" w:rsidRDefault="00052445" w:rsidP="00052445">
      <w:pPr>
        <w:spacing w:after="120"/>
        <w:rPr>
          <w:rFonts w:ascii="Arial" w:hAnsi="Arial" w:cs="Arial"/>
          <w:bCs/>
          <w:sz w:val="24"/>
        </w:rPr>
      </w:pPr>
    </w:p>
    <w:p w14:paraId="006CF690" w14:textId="77777777" w:rsidR="00865BF4" w:rsidRDefault="00865BF4" w:rsidP="006010E6">
      <w:pPr>
        <w:rPr>
          <w:rFonts w:ascii="Arial" w:hAnsi="Arial" w:cs="Arial"/>
          <w:b/>
          <w:sz w:val="24"/>
          <w:u w:val="single"/>
        </w:rPr>
      </w:pPr>
    </w:p>
    <w:p w14:paraId="6F3B9B25" w14:textId="77777777" w:rsidR="00865BF4" w:rsidRDefault="00865BF4" w:rsidP="006010E6">
      <w:pPr>
        <w:rPr>
          <w:rFonts w:ascii="Arial" w:hAnsi="Arial" w:cs="Arial"/>
          <w:b/>
          <w:sz w:val="24"/>
          <w:u w:val="single"/>
        </w:rPr>
      </w:pPr>
    </w:p>
    <w:p w14:paraId="00346CAE" w14:textId="2C195D7B" w:rsidR="008567F8" w:rsidRDefault="00B11FEA" w:rsidP="00052445">
      <w:pPr>
        <w:rPr>
          <w:rFonts w:ascii="Arial" w:hAnsi="Arial" w:cs="Arial"/>
          <w:bCs/>
          <w:sz w:val="24"/>
        </w:rPr>
      </w:pPr>
      <w:r>
        <w:rPr>
          <w:rFonts w:ascii="Arial" w:hAnsi="Arial" w:cs="Arial"/>
          <w:b/>
          <w:noProof/>
          <w:sz w:val="24"/>
          <w:u w:val="single"/>
          <w:lang w:val="fr-FR" w:eastAsia="fr-FR"/>
        </w:rPr>
        <w:lastRenderedPageBreak/>
        <mc:AlternateContent>
          <mc:Choice Requires="wps">
            <w:drawing>
              <wp:anchor distT="0" distB="0" distL="114300" distR="114300" simplePos="0" relativeHeight="251660288" behindDoc="0" locked="0" layoutInCell="1" allowOverlap="1" wp14:anchorId="08EBFDE3" wp14:editId="60D545D6">
                <wp:simplePos x="0" y="0"/>
                <wp:positionH relativeFrom="column">
                  <wp:posOffset>6891655</wp:posOffset>
                </wp:positionH>
                <wp:positionV relativeFrom="paragraph">
                  <wp:posOffset>255905</wp:posOffset>
                </wp:positionV>
                <wp:extent cx="180975" cy="5433695"/>
                <wp:effectExtent l="2540" t="0" r="0" b="0"/>
                <wp:wrapNone/>
                <wp:docPr id="5"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54336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med" len="med"/>
                              <a:tailEnd type="none" w="med" len="med"/>
                            </a14:hiddenLine>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AB3E02D" id="_x0000_t32" coordsize="21600,21600" o:spt="32" o:oned="t" path="m,l21600,21600e" filled="f">
                <v:path arrowok="t" fillok="f" o:connecttype="none"/>
                <o:lock v:ext="edit" shapetype="t"/>
              </v:shapetype>
              <v:shape id="AutoShape 74" o:spid="_x0000_s1026" type="#_x0000_t32" style="position:absolute;margin-left:542.65pt;margin-top:20.15pt;width:14.25pt;height:427.8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" stroked="f"/>
            </w:pict>
          </mc:Fallback>
        </mc:AlternateContent>
      </w:r>
      <w:r w:rsidR="00D92C9A" w:rsidRPr="00D92C9A">
        <w:rPr>
          <w:rFonts w:ascii="Arial" w:hAnsi="Arial" w:cs="Arial"/>
          <w:b/>
          <w:sz w:val="24"/>
          <w:u w:val="single"/>
        </w:rPr>
        <w:t>Question 2.3</w:t>
      </w:r>
      <w:r w:rsidR="00791A63">
        <w:rPr>
          <w:rFonts w:ascii="Arial" w:hAnsi="Arial" w:cs="Arial"/>
          <w:bCs/>
          <w:sz w:val="24"/>
        </w:rPr>
        <w:t xml:space="preserve"> :</w:t>
      </w:r>
      <w:r w:rsidR="001B720F">
        <w:rPr>
          <w:rFonts w:ascii="Arial" w:hAnsi="Arial" w:cs="Arial"/>
          <w:bCs/>
          <w:sz w:val="24"/>
        </w:rPr>
        <w:t xml:space="preserve"> </w:t>
      </w:r>
      <w:r w:rsidR="00791A63" w:rsidRPr="002057F7">
        <w:rPr>
          <w:rFonts w:ascii="Arial" w:hAnsi="Arial" w:cs="Arial"/>
          <w:bCs/>
          <w:sz w:val="24"/>
        </w:rPr>
        <w:t>Calculer</w:t>
      </w:r>
      <w:r w:rsidR="00824FF6" w:rsidRPr="002057F7">
        <w:rPr>
          <w:rFonts w:ascii="Arial" w:hAnsi="Arial" w:cs="Arial"/>
          <w:bCs/>
          <w:sz w:val="24"/>
        </w:rPr>
        <w:t xml:space="preserve"> le </w:t>
      </w:r>
      <w:proofErr w:type="gramStart"/>
      <w:r w:rsidR="00824FF6" w:rsidRPr="002057F7">
        <w:rPr>
          <w:rFonts w:ascii="Arial" w:hAnsi="Arial" w:cs="Arial"/>
          <w:bCs/>
          <w:sz w:val="24"/>
        </w:rPr>
        <w:t>Déboursé</w:t>
      </w:r>
      <w:proofErr w:type="gramEnd"/>
      <w:r w:rsidR="00824FF6" w:rsidRPr="002057F7">
        <w:rPr>
          <w:rFonts w:ascii="Arial" w:hAnsi="Arial" w:cs="Arial"/>
          <w:bCs/>
          <w:sz w:val="24"/>
        </w:rPr>
        <w:t xml:space="preserve"> Sec de la couche de GNT en complétant le tableau ci-dessous.</w:t>
      </w:r>
    </w:p>
    <w:p w14:paraId="4908821C" w14:textId="77777777" w:rsidR="00824FF6" w:rsidRPr="00F812F2" w:rsidRDefault="00824FF6" w:rsidP="00824FF6">
      <w:pPr>
        <w:ind w:left="284"/>
        <w:rPr>
          <w:rFonts w:ascii="Arial" w:hAnsi="Arial" w:cs="Arial"/>
          <w:bCs/>
          <w:color w:val="FF0000"/>
          <w:sz w:val="24"/>
          <w:highlight w:val="yellow"/>
        </w:rPr>
      </w:pPr>
    </w:p>
    <w:tbl>
      <w:tblPr>
        <w:tblW w:w="10548" w:type="dxa"/>
        <w:tblInd w:w="354" w:type="dxa"/>
        <w:tblCellMar>
          <w:left w:w="70" w:type="dxa"/>
          <w:right w:w="70" w:type="dxa"/>
        </w:tblCellMar>
        <w:tblLook w:val="04A0" w:firstRow="1" w:lastRow="0" w:firstColumn="1" w:lastColumn="0" w:noHBand="0" w:noVBand="1"/>
      </w:tblPr>
      <w:tblGrid>
        <w:gridCol w:w="630"/>
        <w:gridCol w:w="3161"/>
        <w:gridCol w:w="313"/>
        <w:gridCol w:w="2189"/>
        <w:gridCol w:w="2110"/>
        <w:gridCol w:w="26"/>
        <w:gridCol w:w="2119"/>
      </w:tblGrid>
      <w:tr w:rsidR="00D5797D" w:rsidRPr="00F812F2" w14:paraId="2A2CCF9F" w14:textId="77777777" w:rsidTr="00E132A6">
        <w:trPr>
          <w:trHeight w:val="333"/>
        </w:trPr>
        <w:tc>
          <w:tcPr>
            <w:tcW w:w="10548"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763A005C" w14:textId="21B4F4A9" w:rsidR="00D5797D" w:rsidRPr="00EE1DA7" w:rsidRDefault="0069520E" w:rsidP="00D5797D">
            <w:pPr>
              <w:suppressAutoHyphens w:val="0"/>
              <w:jc w:val="center"/>
              <w:rPr>
                <w:rFonts w:ascii="Arial" w:hAnsi="Arial" w:cs="Arial"/>
                <w:b/>
                <w:bCs/>
                <w:color w:val="000000"/>
                <w:sz w:val="22"/>
                <w:szCs w:val="22"/>
                <w:lang w:val="fr-FR" w:eastAsia="fr-FR"/>
              </w:rPr>
            </w:pPr>
            <w:r>
              <w:rPr>
                <w:rFonts w:ascii="Arial" w:hAnsi="Arial" w:cs="Arial"/>
                <w:b/>
                <w:bCs/>
                <w:color w:val="000000"/>
                <w:sz w:val="22"/>
                <w:lang w:val="fr-FR" w:eastAsia="fr-FR"/>
              </w:rPr>
              <w:t>D</w:t>
            </w:r>
            <w:r w:rsidRPr="00AD53BB">
              <w:rPr>
                <w:rFonts w:ascii="Arial" w:hAnsi="Arial" w:cs="Arial"/>
                <w:b/>
                <w:bCs/>
                <w:color w:val="000000"/>
                <w:sz w:val="22"/>
                <w:lang w:val="fr-FR" w:eastAsia="fr-FR"/>
              </w:rPr>
              <w:t>É</w:t>
            </w:r>
            <w:r>
              <w:rPr>
                <w:rFonts w:ascii="Arial" w:hAnsi="Arial" w:cs="Arial"/>
                <w:b/>
                <w:bCs/>
                <w:color w:val="000000"/>
                <w:sz w:val="22"/>
                <w:lang w:val="fr-FR" w:eastAsia="fr-FR"/>
              </w:rPr>
              <w:t>BOURS</w:t>
            </w:r>
            <w:r w:rsidRPr="00AD53BB">
              <w:rPr>
                <w:rFonts w:ascii="Arial" w:hAnsi="Arial" w:cs="Arial"/>
                <w:b/>
                <w:bCs/>
                <w:color w:val="000000"/>
                <w:sz w:val="22"/>
                <w:lang w:val="fr-FR" w:eastAsia="fr-FR"/>
              </w:rPr>
              <w:t>É</w:t>
            </w:r>
            <w:r w:rsidR="00D5797D" w:rsidRPr="00EE1DA7">
              <w:rPr>
                <w:rFonts w:ascii="Arial" w:hAnsi="Arial" w:cs="Arial"/>
                <w:b/>
                <w:bCs/>
                <w:color w:val="000000"/>
                <w:sz w:val="22"/>
                <w:szCs w:val="22"/>
                <w:lang w:val="fr-FR" w:eastAsia="fr-FR"/>
              </w:rPr>
              <w:t xml:space="preserve"> SEC MAIN D'OEUVRE, MAT</w:t>
            </w:r>
            <w:r w:rsidRPr="0069520E">
              <w:rPr>
                <w:rFonts w:ascii="Arial" w:hAnsi="Arial" w:cs="Arial"/>
                <w:b/>
                <w:bCs/>
                <w:color w:val="000000"/>
                <w:sz w:val="22"/>
                <w:szCs w:val="22"/>
                <w:lang w:val="fr-FR" w:eastAsia="fr-FR"/>
              </w:rPr>
              <w:t>É</w:t>
            </w:r>
            <w:r w:rsidR="00D5797D" w:rsidRPr="00EE1DA7">
              <w:rPr>
                <w:rFonts w:ascii="Arial" w:hAnsi="Arial" w:cs="Arial"/>
                <w:b/>
                <w:bCs/>
                <w:color w:val="000000"/>
                <w:sz w:val="22"/>
                <w:szCs w:val="22"/>
                <w:lang w:val="fr-FR" w:eastAsia="fr-FR"/>
              </w:rPr>
              <w:t>RIAUX ET MAT</w:t>
            </w:r>
            <w:r w:rsidRPr="0069520E">
              <w:rPr>
                <w:rFonts w:ascii="Arial" w:hAnsi="Arial" w:cs="Arial"/>
                <w:b/>
                <w:bCs/>
                <w:color w:val="000000"/>
                <w:sz w:val="22"/>
                <w:szCs w:val="22"/>
                <w:lang w:val="fr-FR" w:eastAsia="fr-FR"/>
              </w:rPr>
              <w:t>É</w:t>
            </w:r>
            <w:r w:rsidR="00D5797D" w:rsidRPr="00EE1DA7">
              <w:rPr>
                <w:rFonts w:ascii="Arial" w:hAnsi="Arial" w:cs="Arial"/>
                <w:b/>
                <w:bCs/>
                <w:color w:val="000000"/>
                <w:sz w:val="22"/>
                <w:szCs w:val="22"/>
                <w:lang w:val="fr-FR" w:eastAsia="fr-FR"/>
              </w:rPr>
              <w:t>RIEL</w:t>
            </w:r>
          </w:p>
        </w:tc>
      </w:tr>
      <w:tr w:rsidR="00D5797D" w:rsidRPr="00F812F2" w14:paraId="006110D9" w14:textId="77777777" w:rsidTr="00E132A6">
        <w:trPr>
          <w:trHeight w:val="384"/>
        </w:trPr>
        <w:tc>
          <w:tcPr>
            <w:tcW w:w="1054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25D4EA" w14:textId="111C1676" w:rsidR="00D5797D" w:rsidRDefault="005D764D" w:rsidP="00D5797D">
            <w:pPr>
              <w:suppressAutoHyphens w:val="0"/>
              <w:jc w:val="center"/>
              <w:rPr>
                <w:rFonts w:ascii="Arial" w:hAnsi="Arial" w:cs="Arial"/>
                <w:color w:val="000000"/>
                <w:sz w:val="22"/>
                <w:szCs w:val="22"/>
                <w:lang w:val="fr-FR" w:eastAsia="fr-FR"/>
              </w:rPr>
            </w:pPr>
            <w:r w:rsidRPr="00EE1DA7">
              <w:rPr>
                <w:rFonts w:ascii="Arial" w:hAnsi="Arial" w:cs="Arial"/>
                <w:b/>
                <w:bCs/>
                <w:color w:val="000000"/>
                <w:sz w:val="22"/>
                <w:szCs w:val="22"/>
                <w:lang w:val="fr-FR" w:eastAsia="fr-FR"/>
              </w:rPr>
              <w:t>OUVRAGE</w:t>
            </w:r>
            <w:r w:rsidRPr="00EE1DA7">
              <w:rPr>
                <w:rFonts w:ascii="Arial" w:hAnsi="Arial" w:cs="Arial"/>
                <w:color w:val="000000"/>
                <w:sz w:val="22"/>
                <w:szCs w:val="22"/>
                <w:lang w:val="fr-FR" w:eastAsia="fr-FR"/>
              </w:rPr>
              <w:t xml:space="preserve"> :</w:t>
            </w:r>
            <w:r w:rsidR="00D5797D" w:rsidRPr="00EE1DA7">
              <w:rPr>
                <w:rFonts w:ascii="Arial" w:hAnsi="Arial" w:cs="Arial"/>
                <w:color w:val="000000"/>
                <w:sz w:val="22"/>
                <w:szCs w:val="22"/>
                <w:lang w:val="fr-FR" w:eastAsia="fr-FR"/>
              </w:rPr>
              <w:t xml:space="preserve"> Couche de base de la route en </w:t>
            </w:r>
            <w:r w:rsidRPr="00EE1DA7">
              <w:rPr>
                <w:rFonts w:ascii="Arial" w:hAnsi="Arial" w:cs="Arial"/>
                <w:color w:val="000000"/>
                <w:sz w:val="22"/>
                <w:szCs w:val="22"/>
                <w:lang w:val="fr-FR" w:eastAsia="fr-FR"/>
              </w:rPr>
              <w:t>G</w:t>
            </w:r>
            <w:r w:rsidR="00D5797D" w:rsidRPr="00EE1DA7">
              <w:rPr>
                <w:rFonts w:ascii="Arial" w:hAnsi="Arial" w:cs="Arial"/>
                <w:color w:val="000000"/>
                <w:sz w:val="22"/>
                <w:szCs w:val="22"/>
                <w:lang w:val="fr-FR" w:eastAsia="fr-FR"/>
              </w:rPr>
              <w:t xml:space="preserve">rave </w:t>
            </w:r>
            <w:r w:rsidRPr="00EE1DA7">
              <w:rPr>
                <w:rFonts w:ascii="Arial" w:hAnsi="Arial" w:cs="Arial"/>
                <w:color w:val="000000"/>
                <w:sz w:val="22"/>
                <w:szCs w:val="22"/>
                <w:lang w:val="fr-FR" w:eastAsia="fr-FR"/>
              </w:rPr>
              <w:t>N</w:t>
            </w:r>
            <w:r w:rsidR="00D5797D" w:rsidRPr="00EE1DA7">
              <w:rPr>
                <w:rFonts w:ascii="Arial" w:hAnsi="Arial" w:cs="Arial"/>
                <w:color w:val="000000"/>
                <w:sz w:val="22"/>
                <w:szCs w:val="22"/>
                <w:lang w:val="fr-FR" w:eastAsia="fr-FR"/>
              </w:rPr>
              <w:t xml:space="preserve">on </w:t>
            </w:r>
            <w:r w:rsidRPr="00EE1DA7">
              <w:rPr>
                <w:rFonts w:ascii="Arial" w:hAnsi="Arial" w:cs="Arial"/>
                <w:color w:val="000000"/>
                <w:sz w:val="22"/>
                <w:szCs w:val="22"/>
                <w:lang w:val="fr-FR" w:eastAsia="fr-FR"/>
              </w:rPr>
              <w:t>T</w:t>
            </w:r>
            <w:r w:rsidR="00D5797D" w:rsidRPr="00EE1DA7">
              <w:rPr>
                <w:rFonts w:ascii="Arial" w:hAnsi="Arial" w:cs="Arial"/>
                <w:color w:val="000000"/>
                <w:sz w:val="22"/>
                <w:szCs w:val="22"/>
                <w:lang w:val="fr-FR" w:eastAsia="fr-FR"/>
              </w:rPr>
              <w:t>raité</w:t>
            </w:r>
            <w:r w:rsidR="00D5797D" w:rsidRPr="00812A21">
              <w:rPr>
                <w:rFonts w:ascii="Arial" w:hAnsi="Arial" w:cs="Arial"/>
                <w:color w:val="000000"/>
                <w:sz w:val="22"/>
                <w:szCs w:val="22"/>
                <w:lang w:val="fr-FR" w:eastAsia="fr-FR"/>
              </w:rPr>
              <w:t>, type A,</w:t>
            </w:r>
            <w:r w:rsidR="00D5797D" w:rsidRPr="00EE1DA7">
              <w:rPr>
                <w:rFonts w:ascii="Arial" w:hAnsi="Arial" w:cs="Arial"/>
                <w:color w:val="000000"/>
                <w:sz w:val="22"/>
                <w:szCs w:val="22"/>
                <w:lang w:val="fr-FR" w:eastAsia="fr-FR"/>
              </w:rPr>
              <w:t xml:space="preserve"> 0/31</w:t>
            </w:r>
            <w:r w:rsidR="001E148E">
              <w:rPr>
                <w:rFonts w:ascii="Arial" w:hAnsi="Arial" w:cs="Arial"/>
                <w:color w:val="000000"/>
                <w:sz w:val="22"/>
                <w:szCs w:val="22"/>
                <w:lang w:val="fr-FR" w:eastAsia="fr-FR"/>
              </w:rPr>
              <w:t>.5</w:t>
            </w:r>
            <w:r w:rsidR="00D5797D" w:rsidRPr="00EE1DA7">
              <w:rPr>
                <w:rFonts w:ascii="Arial" w:hAnsi="Arial" w:cs="Arial"/>
                <w:color w:val="000000"/>
                <w:sz w:val="22"/>
                <w:szCs w:val="22"/>
                <w:lang w:val="fr-FR" w:eastAsia="fr-FR"/>
              </w:rPr>
              <w:t xml:space="preserve"> épaisseur 0,10m.</w:t>
            </w:r>
          </w:p>
          <w:p w14:paraId="0A65D9CC" w14:textId="4E74030F" w:rsidR="002E3272" w:rsidRPr="00EE1DA7" w:rsidRDefault="00824FF6" w:rsidP="00D5797D">
            <w:pPr>
              <w:suppressAutoHyphens w:val="0"/>
              <w:jc w:val="center"/>
              <w:rPr>
                <w:rFonts w:ascii="Arial" w:hAnsi="Arial" w:cs="Arial"/>
                <w:color w:val="000000"/>
                <w:sz w:val="22"/>
                <w:szCs w:val="22"/>
                <w:lang w:val="fr-FR" w:eastAsia="fr-FR"/>
              </w:rPr>
            </w:pPr>
            <w:r w:rsidRPr="002057F7">
              <w:rPr>
                <w:rFonts w:ascii="Arial" w:hAnsi="Arial" w:cs="Arial"/>
                <w:b/>
                <w:bCs/>
                <w:color w:val="000000"/>
                <w:sz w:val="22"/>
                <w:lang w:val="fr-FR" w:eastAsia="fr-FR"/>
              </w:rPr>
              <w:t xml:space="preserve">Pour la portion de </w:t>
            </w:r>
            <w:r w:rsidRPr="002057F7">
              <w:rPr>
                <w:rFonts w:ascii="Arial" w:hAnsi="Arial" w:cs="Arial"/>
                <w:b/>
                <w:bCs/>
                <w:sz w:val="22"/>
                <w:lang w:val="fr-FR" w:eastAsia="fr-FR"/>
              </w:rPr>
              <w:t xml:space="preserve">route entre les points </w:t>
            </w:r>
            <w:r w:rsidRPr="002057F7">
              <w:rPr>
                <w:rFonts w:ascii="Arial" w:hAnsi="Arial" w:cs="Arial"/>
                <w:b/>
                <w:sz w:val="22"/>
              </w:rPr>
              <w:t>PT 231 au PT234</w:t>
            </w:r>
          </w:p>
        </w:tc>
      </w:tr>
      <w:tr w:rsidR="00D5797D" w:rsidRPr="00F812F2" w14:paraId="730DC671" w14:textId="77777777" w:rsidTr="00E132A6">
        <w:trPr>
          <w:trHeight w:val="316"/>
        </w:trPr>
        <w:tc>
          <w:tcPr>
            <w:tcW w:w="630" w:type="dxa"/>
            <w:tcBorders>
              <w:top w:val="nil"/>
              <w:left w:val="nil"/>
              <w:bottom w:val="nil"/>
              <w:right w:val="nil"/>
            </w:tcBorders>
            <w:shd w:val="clear" w:color="auto" w:fill="auto"/>
            <w:noWrap/>
            <w:vAlign w:val="bottom"/>
            <w:hideMark/>
          </w:tcPr>
          <w:p w14:paraId="26D00EFA" w14:textId="77777777" w:rsidR="00D5797D" w:rsidRPr="00F812F2" w:rsidRDefault="00D5797D" w:rsidP="00D5797D">
            <w:pPr>
              <w:suppressAutoHyphens w:val="0"/>
              <w:jc w:val="center"/>
              <w:rPr>
                <w:rFonts w:ascii="Arial" w:hAnsi="Arial" w:cs="Arial"/>
                <w:color w:val="000000"/>
                <w:sz w:val="22"/>
                <w:szCs w:val="22"/>
                <w:highlight w:val="yellow"/>
                <w:lang w:val="fr-FR" w:eastAsia="fr-FR"/>
              </w:rPr>
            </w:pPr>
          </w:p>
        </w:tc>
        <w:tc>
          <w:tcPr>
            <w:tcW w:w="3161" w:type="dxa"/>
            <w:tcBorders>
              <w:top w:val="nil"/>
              <w:left w:val="nil"/>
              <w:bottom w:val="nil"/>
              <w:right w:val="nil"/>
            </w:tcBorders>
            <w:shd w:val="clear" w:color="auto" w:fill="auto"/>
            <w:noWrap/>
            <w:vAlign w:val="bottom"/>
            <w:hideMark/>
          </w:tcPr>
          <w:p w14:paraId="16DB64DE" w14:textId="77777777" w:rsidR="00D5797D" w:rsidRPr="00EE1DA7" w:rsidRDefault="00D5797D" w:rsidP="00D5797D">
            <w:pPr>
              <w:suppressAutoHyphens w:val="0"/>
              <w:rPr>
                <w:lang w:val="fr-FR" w:eastAsia="fr-FR"/>
              </w:rPr>
            </w:pPr>
          </w:p>
        </w:tc>
        <w:tc>
          <w:tcPr>
            <w:tcW w:w="313" w:type="dxa"/>
            <w:tcBorders>
              <w:top w:val="nil"/>
              <w:left w:val="nil"/>
              <w:bottom w:val="nil"/>
              <w:right w:val="nil"/>
            </w:tcBorders>
            <w:shd w:val="clear" w:color="auto" w:fill="auto"/>
            <w:noWrap/>
            <w:vAlign w:val="bottom"/>
            <w:hideMark/>
          </w:tcPr>
          <w:p w14:paraId="79B9448E" w14:textId="77777777" w:rsidR="00D5797D" w:rsidRPr="00F812F2" w:rsidRDefault="00D5797D" w:rsidP="00D5797D">
            <w:pPr>
              <w:suppressAutoHyphens w:val="0"/>
              <w:rPr>
                <w:highlight w:val="yellow"/>
                <w:lang w:val="fr-FR" w:eastAsia="fr-FR"/>
              </w:rPr>
            </w:pPr>
          </w:p>
        </w:tc>
        <w:tc>
          <w:tcPr>
            <w:tcW w:w="2189" w:type="dxa"/>
            <w:tcBorders>
              <w:top w:val="nil"/>
              <w:left w:val="nil"/>
              <w:bottom w:val="nil"/>
              <w:right w:val="nil"/>
            </w:tcBorders>
            <w:shd w:val="clear" w:color="auto" w:fill="auto"/>
            <w:noWrap/>
            <w:vAlign w:val="bottom"/>
            <w:hideMark/>
          </w:tcPr>
          <w:p w14:paraId="5387E65C" w14:textId="77777777" w:rsidR="00D5797D" w:rsidRPr="00F812F2" w:rsidRDefault="00D5797D" w:rsidP="00D5797D">
            <w:pPr>
              <w:suppressAutoHyphens w:val="0"/>
              <w:rPr>
                <w:highlight w:val="yellow"/>
                <w:lang w:val="fr-FR" w:eastAsia="fr-FR"/>
              </w:rPr>
            </w:pPr>
          </w:p>
        </w:tc>
        <w:tc>
          <w:tcPr>
            <w:tcW w:w="2136" w:type="dxa"/>
            <w:gridSpan w:val="2"/>
            <w:tcBorders>
              <w:top w:val="nil"/>
              <w:left w:val="nil"/>
              <w:bottom w:val="nil"/>
              <w:right w:val="nil"/>
            </w:tcBorders>
            <w:shd w:val="clear" w:color="auto" w:fill="auto"/>
            <w:noWrap/>
            <w:vAlign w:val="bottom"/>
            <w:hideMark/>
          </w:tcPr>
          <w:p w14:paraId="1F9D2B1E" w14:textId="77777777" w:rsidR="00D5797D" w:rsidRPr="00F812F2" w:rsidRDefault="00D5797D" w:rsidP="00D5797D">
            <w:pPr>
              <w:suppressAutoHyphens w:val="0"/>
              <w:rPr>
                <w:highlight w:val="yellow"/>
                <w:lang w:val="fr-FR" w:eastAsia="fr-FR"/>
              </w:rPr>
            </w:pPr>
          </w:p>
        </w:tc>
        <w:tc>
          <w:tcPr>
            <w:tcW w:w="2119" w:type="dxa"/>
            <w:tcBorders>
              <w:top w:val="nil"/>
              <w:left w:val="nil"/>
              <w:bottom w:val="nil"/>
              <w:right w:val="nil"/>
            </w:tcBorders>
            <w:shd w:val="clear" w:color="auto" w:fill="auto"/>
            <w:noWrap/>
            <w:vAlign w:val="bottom"/>
            <w:hideMark/>
          </w:tcPr>
          <w:p w14:paraId="6B8BF39D" w14:textId="77777777" w:rsidR="00D5797D" w:rsidRPr="00F812F2" w:rsidRDefault="00D5797D" w:rsidP="00D5797D">
            <w:pPr>
              <w:suppressAutoHyphens w:val="0"/>
              <w:rPr>
                <w:highlight w:val="yellow"/>
                <w:lang w:val="fr-FR" w:eastAsia="fr-FR"/>
              </w:rPr>
            </w:pPr>
          </w:p>
        </w:tc>
      </w:tr>
      <w:tr w:rsidR="00D5797D" w:rsidRPr="00F812F2" w14:paraId="3BF765B5" w14:textId="77777777" w:rsidTr="001B720F">
        <w:trPr>
          <w:trHeight w:val="253"/>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282D95B" w14:textId="77777777" w:rsidR="00D5797D" w:rsidRPr="001B720F" w:rsidRDefault="00D5797D" w:rsidP="00D5797D">
            <w:pPr>
              <w:suppressAutoHyphens w:val="0"/>
              <w:jc w:val="center"/>
              <w:rPr>
                <w:rFonts w:ascii="Arial" w:hAnsi="Arial" w:cs="Arial"/>
                <w:b/>
                <w:bCs/>
                <w:color w:val="000000"/>
                <w:sz w:val="22"/>
                <w:szCs w:val="22"/>
                <w:lang w:val="fr-FR" w:eastAsia="fr-FR"/>
              </w:rPr>
            </w:pPr>
            <w:r w:rsidRPr="001B720F">
              <w:rPr>
                <w:rFonts w:ascii="Arial" w:hAnsi="Arial" w:cs="Arial"/>
                <w:b/>
                <w:bCs/>
                <w:color w:val="000000"/>
                <w:sz w:val="22"/>
                <w:szCs w:val="22"/>
                <w:lang w:val="fr-FR" w:eastAsia="fr-FR"/>
              </w:rPr>
              <w:t>N°</w:t>
            </w:r>
          </w:p>
        </w:tc>
        <w:tc>
          <w:tcPr>
            <w:tcW w:w="316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0D95F16" w14:textId="5448AFCD" w:rsidR="00D5797D" w:rsidRPr="001B720F" w:rsidRDefault="00D5797D" w:rsidP="00052445">
            <w:pPr>
              <w:suppressAutoHyphens w:val="0"/>
              <w:jc w:val="center"/>
              <w:rPr>
                <w:rFonts w:ascii="Arial" w:hAnsi="Arial" w:cs="Arial"/>
                <w:b/>
                <w:bCs/>
                <w:color w:val="000000"/>
                <w:sz w:val="22"/>
                <w:szCs w:val="22"/>
                <w:lang w:val="fr-FR" w:eastAsia="fr-FR"/>
              </w:rPr>
            </w:pPr>
            <w:r w:rsidRPr="001B720F">
              <w:rPr>
                <w:rFonts w:ascii="Arial" w:hAnsi="Arial" w:cs="Arial"/>
                <w:b/>
                <w:bCs/>
                <w:color w:val="000000"/>
                <w:sz w:val="22"/>
                <w:szCs w:val="22"/>
                <w:lang w:val="fr-FR" w:eastAsia="fr-FR"/>
              </w:rPr>
              <w:t>D</w:t>
            </w:r>
            <w:r w:rsidR="00052445" w:rsidRPr="00052445">
              <w:rPr>
                <w:rFonts w:ascii="Calibri" w:hAnsi="Calibri" w:cs="Arial"/>
                <w:b/>
                <w:bCs/>
                <w:color w:val="000000"/>
                <w:sz w:val="24"/>
                <w:szCs w:val="24"/>
                <w:lang w:val="fr-FR" w:eastAsia="fr-FR"/>
              </w:rPr>
              <w:t>É</w:t>
            </w:r>
            <w:r w:rsidRPr="001B720F">
              <w:rPr>
                <w:rFonts w:ascii="Arial" w:hAnsi="Arial" w:cs="Arial"/>
                <w:b/>
                <w:bCs/>
                <w:color w:val="000000"/>
                <w:sz w:val="22"/>
                <w:szCs w:val="22"/>
                <w:lang w:val="fr-FR" w:eastAsia="fr-FR"/>
              </w:rPr>
              <w:t>SIGNATION</w:t>
            </w:r>
          </w:p>
        </w:tc>
        <w:tc>
          <w:tcPr>
            <w:tcW w:w="3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E219F8A" w14:textId="77777777" w:rsidR="00D5797D" w:rsidRPr="001B720F" w:rsidRDefault="00D5797D" w:rsidP="00D5797D">
            <w:pPr>
              <w:suppressAutoHyphens w:val="0"/>
              <w:jc w:val="center"/>
              <w:rPr>
                <w:rFonts w:ascii="Arial" w:hAnsi="Arial" w:cs="Arial"/>
                <w:b/>
                <w:bCs/>
                <w:color w:val="000000"/>
                <w:sz w:val="22"/>
                <w:szCs w:val="22"/>
                <w:lang w:val="fr-FR" w:eastAsia="fr-FR"/>
              </w:rPr>
            </w:pPr>
            <w:r w:rsidRPr="001B720F">
              <w:rPr>
                <w:rFonts w:ascii="Arial" w:hAnsi="Arial" w:cs="Arial"/>
                <w:b/>
                <w:bCs/>
                <w:color w:val="000000"/>
                <w:sz w:val="22"/>
                <w:szCs w:val="22"/>
                <w:lang w:val="fr-FR" w:eastAsia="fr-FR"/>
              </w:rPr>
              <w:t>U</w:t>
            </w:r>
          </w:p>
        </w:tc>
        <w:tc>
          <w:tcPr>
            <w:tcW w:w="21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F25515" w14:textId="2D802F73" w:rsidR="00D5797D" w:rsidRPr="001B720F" w:rsidRDefault="00D5797D" w:rsidP="00D5797D">
            <w:pPr>
              <w:suppressAutoHyphens w:val="0"/>
              <w:jc w:val="center"/>
              <w:rPr>
                <w:rFonts w:ascii="Arial" w:hAnsi="Arial" w:cs="Arial"/>
                <w:b/>
                <w:bCs/>
                <w:color w:val="000000"/>
                <w:sz w:val="22"/>
                <w:szCs w:val="22"/>
                <w:lang w:val="fr-FR" w:eastAsia="fr-FR"/>
              </w:rPr>
            </w:pPr>
            <w:r w:rsidRPr="001B720F">
              <w:rPr>
                <w:rFonts w:ascii="Arial" w:hAnsi="Arial" w:cs="Arial"/>
                <w:b/>
                <w:bCs/>
                <w:color w:val="000000"/>
                <w:sz w:val="22"/>
                <w:szCs w:val="22"/>
                <w:lang w:val="fr-FR" w:eastAsia="fr-FR"/>
              </w:rPr>
              <w:t>QUANTIT</w:t>
            </w:r>
            <w:r w:rsidR="00052445" w:rsidRPr="00052445">
              <w:rPr>
                <w:rFonts w:ascii="Calibri" w:hAnsi="Calibri" w:cs="Arial"/>
                <w:b/>
                <w:bCs/>
                <w:color w:val="000000"/>
                <w:sz w:val="24"/>
                <w:szCs w:val="24"/>
                <w:lang w:val="fr-FR" w:eastAsia="fr-FR"/>
              </w:rPr>
              <w:t>É</w:t>
            </w:r>
            <w:r w:rsidRPr="001B720F">
              <w:rPr>
                <w:rFonts w:ascii="Arial" w:hAnsi="Arial" w:cs="Arial"/>
                <w:b/>
                <w:bCs/>
                <w:color w:val="000000"/>
                <w:sz w:val="22"/>
                <w:szCs w:val="22"/>
                <w:lang w:val="fr-FR" w:eastAsia="fr-FR"/>
              </w:rPr>
              <w:t xml:space="preserve"> UNITAIRE</w:t>
            </w:r>
          </w:p>
        </w:tc>
        <w:tc>
          <w:tcPr>
            <w:tcW w:w="21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B712AC" w14:textId="77777777" w:rsidR="00D5797D" w:rsidRPr="001B720F" w:rsidRDefault="00D5797D" w:rsidP="00D5797D">
            <w:pPr>
              <w:suppressAutoHyphens w:val="0"/>
              <w:jc w:val="center"/>
              <w:rPr>
                <w:rFonts w:ascii="Arial" w:hAnsi="Arial" w:cs="Arial"/>
                <w:b/>
                <w:bCs/>
                <w:color w:val="000000"/>
                <w:sz w:val="22"/>
                <w:szCs w:val="22"/>
                <w:lang w:val="fr-FR" w:eastAsia="fr-FR"/>
              </w:rPr>
            </w:pPr>
            <w:r w:rsidRPr="001B720F">
              <w:rPr>
                <w:rFonts w:ascii="Arial" w:hAnsi="Arial" w:cs="Arial"/>
                <w:b/>
                <w:bCs/>
                <w:color w:val="000000"/>
                <w:sz w:val="22"/>
                <w:szCs w:val="22"/>
                <w:lang w:val="fr-FR" w:eastAsia="fr-FR"/>
              </w:rPr>
              <w:t>COUT UNITAIRE</w:t>
            </w:r>
          </w:p>
        </w:tc>
        <w:tc>
          <w:tcPr>
            <w:tcW w:w="2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416B1" w14:textId="77777777" w:rsidR="00D5797D" w:rsidRPr="001B720F" w:rsidRDefault="00D5797D" w:rsidP="00D5797D">
            <w:pPr>
              <w:suppressAutoHyphens w:val="0"/>
              <w:jc w:val="center"/>
              <w:rPr>
                <w:rFonts w:ascii="Arial" w:hAnsi="Arial" w:cs="Arial"/>
                <w:b/>
                <w:bCs/>
                <w:color w:val="000000"/>
                <w:sz w:val="22"/>
                <w:szCs w:val="22"/>
                <w:lang w:val="fr-FR" w:eastAsia="fr-FR"/>
              </w:rPr>
            </w:pPr>
            <w:r w:rsidRPr="001B720F">
              <w:rPr>
                <w:rFonts w:ascii="Arial" w:hAnsi="Arial" w:cs="Arial"/>
                <w:b/>
                <w:bCs/>
                <w:color w:val="000000"/>
                <w:sz w:val="22"/>
                <w:szCs w:val="22"/>
                <w:lang w:val="fr-FR" w:eastAsia="fr-FR"/>
              </w:rPr>
              <w:t>DS TOTAL</w:t>
            </w:r>
          </w:p>
        </w:tc>
      </w:tr>
      <w:tr w:rsidR="00D5797D" w:rsidRPr="00F812F2" w14:paraId="11C38BCC" w14:textId="77777777" w:rsidTr="00E132A6">
        <w:trPr>
          <w:trHeight w:val="568"/>
        </w:trPr>
        <w:tc>
          <w:tcPr>
            <w:tcW w:w="630" w:type="dxa"/>
            <w:vMerge/>
            <w:tcBorders>
              <w:top w:val="single" w:sz="4" w:space="0" w:color="000000"/>
              <w:left w:val="single" w:sz="4" w:space="0" w:color="000000"/>
              <w:bottom w:val="single" w:sz="4" w:space="0" w:color="000000"/>
              <w:right w:val="single" w:sz="4" w:space="0" w:color="000000"/>
            </w:tcBorders>
            <w:vAlign w:val="center"/>
            <w:hideMark/>
          </w:tcPr>
          <w:p w14:paraId="1D05AFB1" w14:textId="77777777" w:rsidR="00D5797D" w:rsidRPr="00EE1DA7" w:rsidRDefault="00D5797D" w:rsidP="00D5797D">
            <w:pPr>
              <w:suppressAutoHyphens w:val="0"/>
              <w:rPr>
                <w:rFonts w:ascii="Arial" w:hAnsi="Arial" w:cs="Arial"/>
                <w:b/>
                <w:bCs/>
                <w:color w:val="000000"/>
                <w:lang w:val="fr-FR" w:eastAsia="fr-FR"/>
              </w:rPr>
            </w:pPr>
          </w:p>
        </w:tc>
        <w:tc>
          <w:tcPr>
            <w:tcW w:w="3161" w:type="dxa"/>
            <w:vMerge/>
            <w:tcBorders>
              <w:top w:val="single" w:sz="4" w:space="0" w:color="000000"/>
              <w:left w:val="single" w:sz="4" w:space="0" w:color="000000"/>
              <w:bottom w:val="single" w:sz="4" w:space="0" w:color="000000"/>
              <w:right w:val="single" w:sz="4" w:space="0" w:color="000000"/>
            </w:tcBorders>
            <w:vAlign w:val="center"/>
            <w:hideMark/>
          </w:tcPr>
          <w:p w14:paraId="7E31D218" w14:textId="77777777" w:rsidR="00D5797D" w:rsidRPr="00EE1DA7" w:rsidRDefault="00D5797D" w:rsidP="00D5797D">
            <w:pPr>
              <w:suppressAutoHyphens w:val="0"/>
              <w:rPr>
                <w:rFonts w:ascii="Arial" w:hAnsi="Arial" w:cs="Arial"/>
                <w:b/>
                <w:bCs/>
                <w:color w:val="000000"/>
                <w:lang w:val="fr-FR" w:eastAsia="fr-FR"/>
              </w:rPr>
            </w:pPr>
          </w:p>
        </w:tc>
        <w:tc>
          <w:tcPr>
            <w:tcW w:w="313" w:type="dxa"/>
            <w:vMerge/>
            <w:tcBorders>
              <w:top w:val="single" w:sz="4" w:space="0" w:color="000000"/>
              <w:left w:val="single" w:sz="4" w:space="0" w:color="000000"/>
              <w:bottom w:val="single" w:sz="4" w:space="0" w:color="000000"/>
              <w:right w:val="single" w:sz="4" w:space="0" w:color="000000"/>
            </w:tcBorders>
            <w:vAlign w:val="center"/>
            <w:hideMark/>
          </w:tcPr>
          <w:p w14:paraId="5855D6C8" w14:textId="77777777" w:rsidR="00D5797D" w:rsidRPr="00F812F2" w:rsidRDefault="00D5797D" w:rsidP="00D5797D">
            <w:pPr>
              <w:suppressAutoHyphens w:val="0"/>
              <w:rPr>
                <w:rFonts w:ascii="Arial" w:hAnsi="Arial" w:cs="Arial"/>
                <w:b/>
                <w:bCs/>
                <w:color w:val="000000"/>
                <w:highlight w:val="yellow"/>
                <w:lang w:val="fr-FR" w:eastAsia="fr-FR"/>
              </w:rPr>
            </w:pPr>
          </w:p>
        </w:tc>
        <w:tc>
          <w:tcPr>
            <w:tcW w:w="2189" w:type="dxa"/>
            <w:vMerge/>
            <w:tcBorders>
              <w:top w:val="single" w:sz="4" w:space="0" w:color="000000"/>
              <w:left w:val="single" w:sz="4" w:space="0" w:color="000000"/>
              <w:bottom w:val="single" w:sz="4" w:space="0" w:color="000000"/>
              <w:right w:val="single" w:sz="4" w:space="0" w:color="000000"/>
            </w:tcBorders>
            <w:vAlign w:val="center"/>
            <w:hideMark/>
          </w:tcPr>
          <w:p w14:paraId="701D9E6E" w14:textId="77777777" w:rsidR="00D5797D" w:rsidRPr="00F812F2" w:rsidRDefault="00D5797D" w:rsidP="00D5797D">
            <w:pPr>
              <w:suppressAutoHyphens w:val="0"/>
              <w:rPr>
                <w:rFonts w:ascii="Arial" w:hAnsi="Arial" w:cs="Arial"/>
                <w:b/>
                <w:bCs/>
                <w:color w:val="000000"/>
                <w:highlight w:val="yellow"/>
                <w:lang w:val="fr-FR" w:eastAsia="fr-FR"/>
              </w:rPr>
            </w:pPr>
          </w:p>
        </w:tc>
        <w:tc>
          <w:tcPr>
            <w:tcW w:w="2136"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3D1C1" w14:textId="77777777" w:rsidR="00D5797D" w:rsidRPr="00F812F2" w:rsidRDefault="00D5797D" w:rsidP="00D5797D">
            <w:pPr>
              <w:suppressAutoHyphens w:val="0"/>
              <w:rPr>
                <w:rFonts w:ascii="Arial" w:hAnsi="Arial" w:cs="Arial"/>
                <w:b/>
                <w:bCs/>
                <w:color w:val="000000"/>
                <w:highlight w:val="yellow"/>
                <w:lang w:val="fr-FR" w:eastAsia="fr-FR"/>
              </w:rPr>
            </w:pPr>
          </w:p>
        </w:tc>
        <w:tc>
          <w:tcPr>
            <w:tcW w:w="2119" w:type="dxa"/>
            <w:vMerge/>
            <w:tcBorders>
              <w:top w:val="single" w:sz="4" w:space="0" w:color="000000"/>
              <w:left w:val="single" w:sz="4" w:space="0" w:color="000000"/>
              <w:bottom w:val="single" w:sz="4" w:space="0" w:color="000000"/>
              <w:right w:val="single" w:sz="4" w:space="0" w:color="000000"/>
            </w:tcBorders>
            <w:vAlign w:val="center"/>
            <w:hideMark/>
          </w:tcPr>
          <w:p w14:paraId="19A2B341" w14:textId="77777777" w:rsidR="00D5797D" w:rsidRPr="00F812F2" w:rsidRDefault="00D5797D" w:rsidP="00D5797D">
            <w:pPr>
              <w:suppressAutoHyphens w:val="0"/>
              <w:rPr>
                <w:rFonts w:ascii="Arial" w:hAnsi="Arial" w:cs="Arial"/>
                <w:b/>
                <w:bCs/>
                <w:color w:val="000000"/>
                <w:highlight w:val="yellow"/>
                <w:lang w:val="fr-FR" w:eastAsia="fr-FR"/>
              </w:rPr>
            </w:pPr>
          </w:p>
        </w:tc>
      </w:tr>
      <w:tr w:rsidR="00D5797D" w:rsidRPr="00D5797D" w14:paraId="7BEF1745"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center"/>
            <w:hideMark/>
          </w:tcPr>
          <w:p w14:paraId="15D6DA04" w14:textId="77777777" w:rsidR="00D5797D" w:rsidRPr="00EE1DA7" w:rsidRDefault="00D5797D" w:rsidP="00824FF6">
            <w:pPr>
              <w:suppressAutoHyphens w:val="0"/>
              <w:rPr>
                <w:rFonts w:ascii="Arial" w:hAnsi="Arial" w:cs="Arial"/>
                <w:color w:val="000000"/>
                <w:sz w:val="22"/>
                <w:szCs w:val="22"/>
                <w:lang w:val="fr-FR" w:eastAsia="fr-FR"/>
              </w:rPr>
            </w:pPr>
            <w:r w:rsidRPr="00EE1DA7">
              <w:rPr>
                <w:rFonts w:ascii="Arial" w:hAnsi="Arial" w:cs="Arial"/>
                <w:color w:val="000000"/>
                <w:sz w:val="22"/>
                <w:szCs w:val="22"/>
                <w:lang w:val="fr-FR" w:eastAsia="fr-FR"/>
              </w:rPr>
              <w:t>2.</w:t>
            </w:r>
            <w:r w:rsidR="00D92C9A">
              <w:rPr>
                <w:rFonts w:ascii="Arial" w:hAnsi="Arial" w:cs="Arial"/>
                <w:color w:val="000000"/>
                <w:sz w:val="22"/>
                <w:szCs w:val="22"/>
                <w:lang w:val="fr-FR" w:eastAsia="fr-FR"/>
              </w:rPr>
              <w:t>3.1</w:t>
            </w:r>
          </w:p>
        </w:tc>
        <w:tc>
          <w:tcPr>
            <w:tcW w:w="3161" w:type="dxa"/>
            <w:tcBorders>
              <w:top w:val="nil"/>
              <w:left w:val="nil"/>
              <w:bottom w:val="single" w:sz="4" w:space="0" w:color="000000"/>
              <w:right w:val="single" w:sz="4" w:space="0" w:color="000000"/>
            </w:tcBorders>
            <w:shd w:val="clear" w:color="auto" w:fill="auto"/>
            <w:noWrap/>
            <w:vAlign w:val="center"/>
            <w:hideMark/>
          </w:tcPr>
          <w:p w14:paraId="6E769B2D" w14:textId="77777777" w:rsidR="00D5797D" w:rsidRPr="00EE1DA7" w:rsidRDefault="00D5797D" w:rsidP="00824FF6">
            <w:pPr>
              <w:suppressAutoHyphens w:val="0"/>
              <w:rPr>
                <w:rFonts w:ascii="Arial" w:hAnsi="Arial" w:cs="Arial"/>
                <w:color w:val="000000"/>
                <w:sz w:val="22"/>
                <w:szCs w:val="22"/>
                <w:lang w:val="fr-FR" w:eastAsia="fr-FR"/>
              </w:rPr>
            </w:pPr>
            <w:r w:rsidRPr="00EE1DA7">
              <w:rPr>
                <w:rFonts w:ascii="Arial" w:hAnsi="Arial" w:cs="Arial"/>
                <w:color w:val="000000"/>
                <w:sz w:val="22"/>
                <w:szCs w:val="22"/>
                <w:lang w:val="fr-FR" w:eastAsia="fr-FR"/>
              </w:rPr>
              <w:t>MAIN D'OEUVRE</w:t>
            </w:r>
          </w:p>
        </w:tc>
        <w:tc>
          <w:tcPr>
            <w:tcW w:w="313" w:type="dxa"/>
            <w:tcBorders>
              <w:top w:val="nil"/>
              <w:left w:val="nil"/>
              <w:bottom w:val="single" w:sz="4" w:space="0" w:color="000000"/>
              <w:right w:val="single" w:sz="4" w:space="0" w:color="000000"/>
            </w:tcBorders>
            <w:shd w:val="clear" w:color="auto" w:fill="auto"/>
            <w:noWrap/>
            <w:vAlign w:val="bottom"/>
            <w:hideMark/>
          </w:tcPr>
          <w:p w14:paraId="572BF160"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4BD7DC9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3336A290"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52074501"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41379C6D"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center"/>
            <w:hideMark/>
          </w:tcPr>
          <w:p w14:paraId="1E5C9F17" w14:textId="422DDE4F" w:rsidR="00D5797D" w:rsidRPr="00D5797D" w:rsidRDefault="00D5797D" w:rsidP="00824FF6">
            <w:pPr>
              <w:suppressAutoHyphens w:val="0"/>
              <w:rPr>
                <w:rFonts w:ascii="Arial" w:hAnsi="Arial" w:cs="Arial"/>
                <w:color w:val="000000"/>
                <w:sz w:val="22"/>
                <w:szCs w:val="22"/>
                <w:lang w:val="fr-FR" w:eastAsia="fr-FR"/>
              </w:rPr>
            </w:pPr>
          </w:p>
        </w:tc>
        <w:tc>
          <w:tcPr>
            <w:tcW w:w="3161" w:type="dxa"/>
            <w:tcBorders>
              <w:top w:val="nil"/>
              <w:left w:val="nil"/>
              <w:bottom w:val="single" w:sz="4" w:space="0" w:color="000000"/>
              <w:right w:val="single" w:sz="4" w:space="0" w:color="000000"/>
            </w:tcBorders>
            <w:shd w:val="clear" w:color="auto" w:fill="auto"/>
            <w:noWrap/>
            <w:vAlign w:val="center"/>
            <w:hideMark/>
          </w:tcPr>
          <w:p w14:paraId="624FF3EB" w14:textId="74B64F58" w:rsidR="00D5797D" w:rsidRPr="00D5797D" w:rsidRDefault="00D5797D" w:rsidP="00824FF6">
            <w:pPr>
              <w:suppressAutoHyphens w:val="0"/>
              <w:rPr>
                <w:rFonts w:ascii="Arial" w:hAnsi="Arial" w:cs="Arial"/>
                <w:color w:val="000000"/>
                <w:sz w:val="22"/>
                <w:szCs w:val="22"/>
                <w:lang w:val="fr-FR" w:eastAsia="fr-FR"/>
              </w:rPr>
            </w:pPr>
          </w:p>
        </w:tc>
        <w:tc>
          <w:tcPr>
            <w:tcW w:w="313" w:type="dxa"/>
            <w:tcBorders>
              <w:top w:val="nil"/>
              <w:left w:val="nil"/>
              <w:bottom w:val="single" w:sz="4" w:space="0" w:color="000000"/>
              <w:right w:val="single" w:sz="4" w:space="0" w:color="000000"/>
            </w:tcBorders>
            <w:shd w:val="clear" w:color="auto" w:fill="auto"/>
            <w:noWrap/>
            <w:vAlign w:val="bottom"/>
            <w:hideMark/>
          </w:tcPr>
          <w:p w14:paraId="304D71E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2617D4EF"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7B508DC4"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5C5B9A34"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2CDD8502"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center"/>
            <w:hideMark/>
          </w:tcPr>
          <w:p w14:paraId="4E594BDE" w14:textId="110ECA39" w:rsidR="00D5797D" w:rsidRPr="00D5797D" w:rsidRDefault="00D5797D" w:rsidP="00824FF6">
            <w:pPr>
              <w:suppressAutoHyphens w:val="0"/>
              <w:rPr>
                <w:rFonts w:ascii="Arial" w:hAnsi="Arial" w:cs="Arial"/>
                <w:color w:val="000000"/>
                <w:sz w:val="22"/>
                <w:szCs w:val="22"/>
                <w:lang w:val="fr-FR" w:eastAsia="fr-FR"/>
              </w:rPr>
            </w:pPr>
          </w:p>
        </w:tc>
        <w:tc>
          <w:tcPr>
            <w:tcW w:w="3161" w:type="dxa"/>
            <w:tcBorders>
              <w:top w:val="nil"/>
              <w:left w:val="nil"/>
              <w:bottom w:val="single" w:sz="4" w:space="0" w:color="000000"/>
              <w:right w:val="single" w:sz="4" w:space="0" w:color="000000"/>
            </w:tcBorders>
            <w:shd w:val="clear" w:color="auto" w:fill="auto"/>
            <w:noWrap/>
            <w:vAlign w:val="center"/>
            <w:hideMark/>
          </w:tcPr>
          <w:p w14:paraId="52C05D43" w14:textId="7F70ABDE" w:rsidR="00D5797D" w:rsidRPr="00D5797D" w:rsidRDefault="00D5797D" w:rsidP="00824FF6">
            <w:pPr>
              <w:suppressAutoHyphens w:val="0"/>
              <w:rPr>
                <w:rFonts w:ascii="Arial" w:hAnsi="Arial" w:cs="Arial"/>
                <w:color w:val="000000"/>
                <w:sz w:val="22"/>
                <w:szCs w:val="22"/>
                <w:lang w:val="fr-FR" w:eastAsia="fr-FR"/>
              </w:rPr>
            </w:pPr>
          </w:p>
        </w:tc>
        <w:tc>
          <w:tcPr>
            <w:tcW w:w="313" w:type="dxa"/>
            <w:tcBorders>
              <w:top w:val="nil"/>
              <w:left w:val="nil"/>
              <w:bottom w:val="single" w:sz="4" w:space="0" w:color="000000"/>
              <w:right w:val="single" w:sz="4" w:space="0" w:color="000000"/>
            </w:tcBorders>
            <w:shd w:val="clear" w:color="auto" w:fill="auto"/>
            <w:noWrap/>
            <w:vAlign w:val="bottom"/>
            <w:hideMark/>
          </w:tcPr>
          <w:p w14:paraId="38C6B67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3A52FF5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1D1AC670"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273B66A5"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4115315F"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center"/>
            <w:hideMark/>
          </w:tcPr>
          <w:p w14:paraId="111D90D8" w14:textId="77777777" w:rsidR="00D5797D" w:rsidRPr="00D5797D" w:rsidRDefault="00D5797D" w:rsidP="00824FF6">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2.</w:t>
            </w:r>
            <w:r w:rsidR="00D92C9A">
              <w:rPr>
                <w:rFonts w:ascii="Arial" w:hAnsi="Arial" w:cs="Arial"/>
                <w:color w:val="000000"/>
                <w:sz w:val="22"/>
                <w:szCs w:val="22"/>
                <w:lang w:val="fr-FR" w:eastAsia="fr-FR"/>
              </w:rPr>
              <w:t>3.2</w:t>
            </w:r>
          </w:p>
        </w:tc>
        <w:tc>
          <w:tcPr>
            <w:tcW w:w="3161" w:type="dxa"/>
            <w:tcBorders>
              <w:top w:val="nil"/>
              <w:left w:val="nil"/>
              <w:bottom w:val="single" w:sz="4" w:space="0" w:color="000000"/>
              <w:right w:val="single" w:sz="4" w:space="0" w:color="000000"/>
            </w:tcBorders>
            <w:shd w:val="clear" w:color="auto" w:fill="auto"/>
            <w:noWrap/>
            <w:vAlign w:val="center"/>
            <w:hideMark/>
          </w:tcPr>
          <w:p w14:paraId="364A5CC6" w14:textId="1BADC784" w:rsidR="00D5797D" w:rsidRPr="00D5797D" w:rsidRDefault="00D5797D" w:rsidP="00824FF6">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MAT</w:t>
            </w:r>
            <w:r w:rsidR="00B80A4D" w:rsidRPr="0069520E">
              <w:rPr>
                <w:rFonts w:ascii="Arial" w:hAnsi="Arial" w:cs="Arial"/>
                <w:color w:val="000000"/>
                <w:sz w:val="22"/>
                <w:szCs w:val="22"/>
                <w:lang w:val="fr-FR" w:eastAsia="fr-FR"/>
              </w:rPr>
              <w:t>É</w:t>
            </w:r>
            <w:r w:rsidRPr="00D5797D">
              <w:rPr>
                <w:rFonts w:ascii="Arial" w:hAnsi="Arial" w:cs="Arial"/>
                <w:color w:val="000000"/>
                <w:sz w:val="22"/>
                <w:szCs w:val="22"/>
                <w:lang w:val="fr-FR" w:eastAsia="fr-FR"/>
              </w:rPr>
              <w:t>RIAUX</w:t>
            </w:r>
          </w:p>
        </w:tc>
        <w:tc>
          <w:tcPr>
            <w:tcW w:w="313" w:type="dxa"/>
            <w:tcBorders>
              <w:top w:val="nil"/>
              <w:left w:val="nil"/>
              <w:bottom w:val="single" w:sz="4" w:space="0" w:color="000000"/>
              <w:right w:val="single" w:sz="4" w:space="0" w:color="000000"/>
            </w:tcBorders>
            <w:shd w:val="clear" w:color="auto" w:fill="auto"/>
            <w:noWrap/>
            <w:vAlign w:val="bottom"/>
            <w:hideMark/>
          </w:tcPr>
          <w:p w14:paraId="5DD5FB82"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751E936C"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310A9756"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7E5C96E1"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64B26175"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center"/>
            <w:hideMark/>
          </w:tcPr>
          <w:p w14:paraId="6513D842" w14:textId="207E6893" w:rsidR="00D5797D" w:rsidRPr="00D5797D" w:rsidRDefault="00D5797D" w:rsidP="00824FF6">
            <w:pPr>
              <w:suppressAutoHyphens w:val="0"/>
              <w:rPr>
                <w:rFonts w:ascii="Arial" w:hAnsi="Arial" w:cs="Arial"/>
                <w:color w:val="000000"/>
                <w:sz w:val="22"/>
                <w:szCs w:val="22"/>
                <w:lang w:val="fr-FR" w:eastAsia="fr-FR"/>
              </w:rPr>
            </w:pPr>
          </w:p>
        </w:tc>
        <w:tc>
          <w:tcPr>
            <w:tcW w:w="3161" w:type="dxa"/>
            <w:tcBorders>
              <w:top w:val="nil"/>
              <w:left w:val="nil"/>
              <w:bottom w:val="single" w:sz="4" w:space="0" w:color="000000"/>
              <w:right w:val="single" w:sz="4" w:space="0" w:color="000000"/>
            </w:tcBorders>
            <w:shd w:val="clear" w:color="auto" w:fill="auto"/>
            <w:noWrap/>
            <w:vAlign w:val="center"/>
            <w:hideMark/>
          </w:tcPr>
          <w:p w14:paraId="455C5882" w14:textId="2C7E8BDF" w:rsidR="00D5797D" w:rsidRPr="00D5797D" w:rsidRDefault="00D5797D" w:rsidP="00824FF6">
            <w:pPr>
              <w:suppressAutoHyphens w:val="0"/>
              <w:rPr>
                <w:rFonts w:ascii="Arial" w:hAnsi="Arial" w:cs="Arial"/>
                <w:color w:val="000000"/>
                <w:sz w:val="22"/>
                <w:szCs w:val="22"/>
                <w:lang w:val="fr-FR" w:eastAsia="fr-FR"/>
              </w:rPr>
            </w:pPr>
          </w:p>
        </w:tc>
        <w:tc>
          <w:tcPr>
            <w:tcW w:w="313" w:type="dxa"/>
            <w:tcBorders>
              <w:top w:val="nil"/>
              <w:left w:val="nil"/>
              <w:bottom w:val="single" w:sz="4" w:space="0" w:color="000000"/>
              <w:right w:val="single" w:sz="4" w:space="0" w:color="000000"/>
            </w:tcBorders>
            <w:shd w:val="clear" w:color="auto" w:fill="auto"/>
            <w:noWrap/>
            <w:vAlign w:val="bottom"/>
            <w:hideMark/>
          </w:tcPr>
          <w:p w14:paraId="02BC48B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0C3E9E5A"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594D9E90"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11C8F02B"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136E53C6"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center"/>
            <w:hideMark/>
          </w:tcPr>
          <w:p w14:paraId="2A51BC6B" w14:textId="0DC8B3E5" w:rsidR="00D5797D" w:rsidRPr="00D5797D" w:rsidRDefault="00D5797D" w:rsidP="00824FF6">
            <w:pPr>
              <w:suppressAutoHyphens w:val="0"/>
              <w:rPr>
                <w:rFonts w:ascii="Arial" w:hAnsi="Arial" w:cs="Arial"/>
                <w:color w:val="000000"/>
                <w:sz w:val="22"/>
                <w:szCs w:val="22"/>
                <w:lang w:val="fr-FR" w:eastAsia="fr-FR"/>
              </w:rPr>
            </w:pPr>
          </w:p>
        </w:tc>
        <w:tc>
          <w:tcPr>
            <w:tcW w:w="3161" w:type="dxa"/>
            <w:tcBorders>
              <w:top w:val="nil"/>
              <w:left w:val="nil"/>
              <w:bottom w:val="single" w:sz="4" w:space="0" w:color="000000"/>
              <w:right w:val="single" w:sz="4" w:space="0" w:color="000000"/>
            </w:tcBorders>
            <w:shd w:val="clear" w:color="auto" w:fill="auto"/>
            <w:noWrap/>
            <w:vAlign w:val="center"/>
            <w:hideMark/>
          </w:tcPr>
          <w:p w14:paraId="1CB61277" w14:textId="67AA0F69" w:rsidR="00D5797D" w:rsidRPr="00D5797D" w:rsidRDefault="00D5797D" w:rsidP="00824FF6">
            <w:pPr>
              <w:suppressAutoHyphens w:val="0"/>
              <w:rPr>
                <w:rFonts w:ascii="Arial" w:hAnsi="Arial" w:cs="Arial"/>
                <w:color w:val="000000"/>
                <w:sz w:val="22"/>
                <w:szCs w:val="22"/>
                <w:lang w:val="fr-FR" w:eastAsia="fr-FR"/>
              </w:rPr>
            </w:pPr>
          </w:p>
        </w:tc>
        <w:tc>
          <w:tcPr>
            <w:tcW w:w="313" w:type="dxa"/>
            <w:tcBorders>
              <w:top w:val="nil"/>
              <w:left w:val="nil"/>
              <w:bottom w:val="single" w:sz="4" w:space="0" w:color="000000"/>
              <w:right w:val="single" w:sz="4" w:space="0" w:color="000000"/>
            </w:tcBorders>
            <w:shd w:val="clear" w:color="auto" w:fill="auto"/>
            <w:noWrap/>
            <w:vAlign w:val="bottom"/>
            <w:hideMark/>
          </w:tcPr>
          <w:p w14:paraId="0FEF1E8C"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6373A6FE"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66DA38B6"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5CBE812C"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7C96F74C"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center"/>
            <w:hideMark/>
          </w:tcPr>
          <w:p w14:paraId="29A540FF" w14:textId="77777777" w:rsidR="00D5797D" w:rsidRPr="00D5797D" w:rsidRDefault="00D5797D" w:rsidP="00824FF6">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2.</w:t>
            </w:r>
            <w:r w:rsidR="00D92C9A">
              <w:rPr>
                <w:rFonts w:ascii="Arial" w:hAnsi="Arial" w:cs="Arial"/>
                <w:color w:val="000000"/>
                <w:sz w:val="22"/>
                <w:szCs w:val="22"/>
                <w:lang w:val="fr-FR" w:eastAsia="fr-FR"/>
              </w:rPr>
              <w:t>3.3</w:t>
            </w:r>
          </w:p>
        </w:tc>
        <w:tc>
          <w:tcPr>
            <w:tcW w:w="3161" w:type="dxa"/>
            <w:tcBorders>
              <w:top w:val="nil"/>
              <w:left w:val="nil"/>
              <w:bottom w:val="single" w:sz="4" w:space="0" w:color="000000"/>
              <w:right w:val="single" w:sz="4" w:space="0" w:color="000000"/>
            </w:tcBorders>
            <w:shd w:val="clear" w:color="auto" w:fill="auto"/>
            <w:noWrap/>
            <w:vAlign w:val="center"/>
            <w:hideMark/>
          </w:tcPr>
          <w:p w14:paraId="43BB2E62" w14:textId="54AB16F8" w:rsidR="00D5797D" w:rsidRPr="00D5797D" w:rsidRDefault="00D5797D" w:rsidP="00824FF6">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MAT</w:t>
            </w:r>
            <w:r w:rsidR="00B80A4D" w:rsidRPr="0069520E">
              <w:rPr>
                <w:rFonts w:ascii="Arial" w:hAnsi="Arial" w:cs="Arial"/>
                <w:color w:val="000000"/>
                <w:sz w:val="22"/>
                <w:szCs w:val="22"/>
                <w:lang w:val="fr-FR" w:eastAsia="fr-FR"/>
              </w:rPr>
              <w:t>É</w:t>
            </w:r>
            <w:r w:rsidRPr="00D5797D">
              <w:rPr>
                <w:rFonts w:ascii="Arial" w:hAnsi="Arial" w:cs="Arial"/>
                <w:color w:val="000000"/>
                <w:sz w:val="22"/>
                <w:szCs w:val="22"/>
                <w:lang w:val="fr-FR" w:eastAsia="fr-FR"/>
              </w:rPr>
              <w:t>RIEL</w:t>
            </w:r>
          </w:p>
        </w:tc>
        <w:tc>
          <w:tcPr>
            <w:tcW w:w="313" w:type="dxa"/>
            <w:tcBorders>
              <w:top w:val="nil"/>
              <w:left w:val="nil"/>
              <w:bottom w:val="single" w:sz="4" w:space="0" w:color="000000"/>
              <w:right w:val="single" w:sz="4" w:space="0" w:color="000000"/>
            </w:tcBorders>
            <w:shd w:val="clear" w:color="auto" w:fill="auto"/>
            <w:noWrap/>
            <w:vAlign w:val="bottom"/>
            <w:hideMark/>
          </w:tcPr>
          <w:p w14:paraId="7EEF44D5"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3C309A6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2FA091E0"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3E090F26"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2E67C97A"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bottom"/>
            <w:hideMark/>
          </w:tcPr>
          <w:p w14:paraId="469A1E4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61" w:type="dxa"/>
            <w:tcBorders>
              <w:top w:val="nil"/>
              <w:left w:val="nil"/>
              <w:bottom w:val="single" w:sz="4" w:space="0" w:color="000000"/>
              <w:right w:val="single" w:sz="4" w:space="0" w:color="000000"/>
            </w:tcBorders>
            <w:shd w:val="clear" w:color="auto" w:fill="auto"/>
            <w:noWrap/>
            <w:vAlign w:val="bottom"/>
            <w:hideMark/>
          </w:tcPr>
          <w:p w14:paraId="2188C424"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3" w:type="dxa"/>
            <w:tcBorders>
              <w:top w:val="nil"/>
              <w:left w:val="nil"/>
              <w:bottom w:val="single" w:sz="4" w:space="0" w:color="000000"/>
              <w:right w:val="single" w:sz="4" w:space="0" w:color="000000"/>
            </w:tcBorders>
            <w:shd w:val="clear" w:color="auto" w:fill="auto"/>
            <w:noWrap/>
            <w:vAlign w:val="bottom"/>
            <w:hideMark/>
          </w:tcPr>
          <w:p w14:paraId="16D968F4"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2D9C243F"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5A2742ED"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2F3F673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001784E8"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bottom"/>
            <w:hideMark/>
          </w:tcPr>
          <w:p w14:paraId="5EA92A01"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61" w:type="dxa"/>
            <w:tcBorders>
              <w:top w:val="nil"/>
              <w:left w:val="nil"/>
              <w:bottom w:val="single" w:sz="4" w:space="0" w:color="000000"/>
              <w:right w:val="single" w:sz="4" w:space="0" w:color="000000"/>
            </w:tcBorders>
            <w:shd w:val="clear" w:color="auto" w:fill="auto"/>
            <w:noWrap/>
            <w:vAlign w:val="bottom"/>
            <w:hideMark/>
          </w:tcPr>
          <w:p w14:paraId="1ABD5CA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3" w:type="dxa"/>
            <w:tcBorders>
              <w:top w:val="nil"/>
              <w:left w:val="nil"/>
              <w:bottom w:val="single" w:sz="4" w:space="0" w:color="000000"/>
              <w:right w:val="single" w:sz="4" w:space="0" w:color="000000"/>
            </w:tcBorders>
            <w:shd w:val="clear" w:color="auto" w:fill="auto"/>
            <w:noWrap/>
            <w:vAlign w:val="bottom"/>
            <w:hideMark/>
          </w:tcPr>
          <w:p w14:paraId="6D9848E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0631EF1C"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44AEBE5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7EC90025"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30ADEF61"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bottom"/>
            <w:hideMark/>
          </w:tcPr>
          <w:p w14:paraId="21525654"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61" w:type="dxa"/>
            <w:tcBorders>
              <w:top w:val="nil"/>
              <w:left w:val="nil"/>
              <w:bottom w:val="single" w:sz="4" w:space="0" w:color="000000"/>
              <w:right w:val="single" w:sz="4" w:space="0" w:color="000000"/>
            </w:tcBorders>
            <w:shd w:val="clear" w:color="auto" w:fill="auto"/>
            <w:noWrap/>
            <w:vAlign w:val="bottom"/>
            <w:hideMark/>
          </w:tcPr>
          <w:p w14:paraId="6EC6A822"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3" w:type="dxa"/>
            <w:tcBorders>
              <w:top w:val="nil"/>
              <w:left w:val="nil"/>
              <w:bottom w:val="single" w:sz="4" w:space="0" w:color="000000"/>
              <w:right w:val="single" w:sz="4" w:space="0" w:color="000000"/>
            </w:tcBorders>
            <w:shd w:val="clear" w:color="auto" w:fill="auto"/>
            <w:noWrap/>
            <w:vAlign w:val="bottom"/>
            <w:hideMark/>
          </w:tcPr>
          <w:p w14:paraId="562D231A"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1CA874F0"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059AE286"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21F0DF2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320B27DF"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bottom"/>
            <w:hideMark/>
          </w:tcPr>
          <w:p w14:paraId="1BC51AA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61" w:type="dxa"/>
            <w:tcBorders>
              <w:top w:val="nil"/>
              <w:left w:val="nil"/>
              <w:bottom w:val="single" w:sz="4" w:space="0" w:color="000000"/>
              <w:right w:val="single" w:sz="4" w:space="0" w:color="000000"/>
            </w:tcBorders>
            <w:shd w:val="clear" w:color="auto" w:fill="auto"/>
            <w:noWrap/>
            <w:vAlign w:val="bottom"/>
            <w:hideMark/>
          </w:tcPr>
          <w:p w14:paraId="739C5E45"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3" w:type="dxa"/>
            <w:tcBorders>
              <w:top w:val="nil"/>
              <w:left w:val="nil"/>
              <w:bottom w:val="single" w:sz="4" w:space="0" w:color="000000"/>
              <w:right w:val="single" w:sz="4" w:space="0" w:color="000000"/>
            </w:tcBorders>
            <w:shd w:val="clear" w:color="auto" w:fill="auto"/>
            <w:noWrap/>
            <w:vAlign w:val="bottom"/>
            <w:hideMark/>
          </w:tcPr>
          <w:p w14:paraId="50D9629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3EA83FDB"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57A677D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285077A8"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66FF0052" w14:textId="77777777" w:rsidTr="00824FF6">
        <w:trPr>
          <w:trHeight w:val="454"/>
        </w:trPr>
        <w:tc>
          <w:tcPr>
            <w:tcW w:w="630" w:type="dxa"/>
            <w:tcBorders>
              <w:top w:val="nil"/>
              <w:left w:val="single" w:sz="4" w:space="0" w:color="000000"/>
              <w:bottom w:val="single" w:sz="4" w:space="0" w:color="000000"/>
              <w:right w:val="single" w:sz="4" w:space="0" w:color="000000"/>
            </w:tcBorders>
            <w:shd w:val="clear" w:color="auto" w:fill="auto"/>
            <w:noWrap/>
            <w:vAlign w:val="bottom"/>
            <w:hideMark/>
          </w:tcPr>
          <w:p w14:paraId="7105668F"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61" w:type="dxa"/>
            <w:tcBorders>
              <w:top w:val="nil"/>
              <w:left w:val="nil"/>
              <w:bottom w:val="single" w:sz="4" w:space="0" w:color="000000"/>
              <w:right w:val="single" w:sz="4" w:space="0" w:color="000000"/>
            </w:tcBorders>
            <w:shd w:val="clear" w:color="auto" w:fill="auto"/>
            <w:noWrap/>
            <w:vAlign w:val="bottom"/>
            <w:hideMark/>
          </w:tcPr>
          <w:p w14:paraId="773C5FE7"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313" w:type="dxa"/>
            <w:tcBorders>
              <w:top w:val="nil"/>
              <w:left w:val="nil"/>
              <w:bottom w:val="single" w:sz="4" w:space="0" w:color="000000"/>
              <w:right w:val="single" w:sz="4" w:space="0" w:color="000000"/>
            </w:tcBorders>
            <w:shd w:val="clear" w:color="auto" w:fill="auto"/>
            <w:noWrap/>
            <w:vAlign w:val="bottom"/>
            <w:hideMark/>
          </w:tcPr>
          <w:p w14:paraId="623806BE"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89" w:type="dxa"/>
            <w:tcBorders>
              <w:top w:val="nil"/>
              <w:left w:val="nil"/>
              <w:bottom w:val="single" w:sz="4" w:space="0" w:color="000000"/>
              <w:right w:val="single" w:sz="4" w:space="0" w:color="000000"/>
            </w:tcBorders>
            <w:shd w:val="clear" w:color="auto" w:fill="auto"/>
            <w:noWrap/>
            <w:vAlign w:val="bottom"/>
            <w:hideMark/>
          </w:tcPr>
          <w:p w14:paraId="1A67A18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36" w:type="dxa"/>
            <w:gridSpan w:val="2"/>
            <w:tcBorders>
              <w:top w:val="nil"/>
              <w:left w:val="nil"/>
              <w:bottom w:val="single" w:sz="4" w:space="0" w:color="000000"/>
              <w:right w:val="single" w:sz="4" w:space="0" w:color="000000"/>
            </w:tcBorders>
            <w:shd w:val="clear" w:color="auto" w:fill="auto"/>
            <w:noWrap/>
            <w:vAlign w:val="bottom"/>
            <w:hideMark/>
          </w:tcPr>
          <w:p w14:paraId="14ACB793"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c>
          <w:tcPr>
            <w:tcW w:w="2119" w:type="dxa"/>
            <w:tcBorders>
              <w:top w:val="nil"/>
              <w:left w:val="nil"/>
              <w:bottom w:val="single" w:sz="4" w:space="0" w:color="000000"/>
              <w:right w:val="single" w:sz="4" w:space="0" w:color="000000"/>
            </w:tcBorders>
            <w:shd w:val="clear" w:color="auto" w:fill="auto"/>
            <w:noWrap/>
            <w:vAlign w:val="bottom"/>
            <w:hideMark/>
          </w:tcPr>
          <w:p w14:paraId="410B3BB9" w14:textId="77777777" w:rsidR="00D5797D" w:rsidRPr="00D5797D" w:rsidRDefault="00D5797D" w:rsidP="00D5797D">
            <w:pPr>
              <w:suppressAutoHyphens w:val="0"/>
              <w:rPr>
                <w:rFonts w:ascii="Arial" w:hAnsi="Arial" w:cs="Arial"/>
                <w:color w:val="000000"/>
                <w:sz w:val="22"/>
                <w:szCs w:val="22"/>
                <w:lang w:val="fr-FR" w:eastAsia="fr-FR"/>
              </w:rPr>
            </w:pPr>
            <w:r w:rsidRPr="00D5797D">
              <w:rPr>
                <w:rFonts w:ascii="Arial" w:hAnsi="Arial" w:cs="Arial"/>
                <w:color w:val="000000"/>
                <w:sz w:val="22"/>
                <w:szCs w:val="22"/>
                <w:lang w:val="fr-FR" w:eastAsia="fr-FR"/>
              </w:rPr>
              <w:t> </w:t>
            </w:r>
          </w:p>
        </w:tc>
      </w:tr>
      <w:tr w:rsidR="00D5797D" w:rsidRPr="00D5797D" w14:paraId="5DEC38A0" w14:textId="77777777" w:rsidTr="00E132A6">
        <w:trPr>
          <w:trHeight w:val="316"/>
        </w:trPr>
        <w:tc>
          <w:tcPr>
            <w:tcW w:w="630" w:type="dxa"/>
            <w:tcBorders>
              <w:top w:val="nil"/>
              <w:left w:val="nil"/>
              <w:bottom w:val="nil"/>
              <w:right w:val="nil"/>
            </w:tcBorders>
            <w:shd w:val="clear" w:color="auto" w:fill="auto"/>
            <w:noWrap/>
            <w:vAlign w:val="bottom"/>
            <w:hideMark/>
          </w:tcPr>
          <w:p w14:paraId="6D9BBCCD" w14:textId="77777777" w:rsidR="00D5797D" w:rsidRPr="00D5797D" w:rsidRDefault="00D5797D" w:rsidP="00D5797D">
            <w:pPr>
              <w:suppressAutoHyphens w:val="0"/>
              <w:rPr>
                <w:rFonts w:ascii="Arial" w:hAnsi="Arial" w:cs="Arial"/>
                <w:color w:val="000000"/>
                <w:sz w:val="22"/>
                <w:szCs w:val="22"/>
                <w:lang w:val="fr-FR" w:eastAsia="fr-FR"/>
              </w:rPr>
            </w:pPr>
          </w:p>
        </w:tc>
        <w:tc>
          <w:tcPr>
            <w:tcW w:w="3161" w:type="dxa"/>
            <w:tcBorders>
              <w:top w:val="nil"/>
              <w:left w:val="nil"/>
              <w:bottom w:val="nil"/>
              <w:right w:val="nil"/>
            </w:tcBorders>
            <w:shd w:val="clear" w:color="auto" w:fill="auto"/>
            <w:noWrap/>
            <w:vAlign w:val="bottom"/>
            <w:hideMark/>
          </w:tcPr>
          <w:p w14:paraId="0AA6F7CA" w14:textId="77777777" w:rsidR="00D5797D" w:rsidRPr="00D5797D" w:rsidRDefault="00D5797D" w:rsidP="00D5797D">
            <w:pPr>
              <w:suppressAutoHyphens w:val="0"/>
              <w:rPr>
                <w:lang w:val="fr-FR" w:eastAsia="fr-FR"/>
              </w:rPr>
            </w:pPr>
          </w:p>
        </w:tc>
        <w:tc>
          <w:tcPr>
            <w:tcW w:w="313" w:type="dxa"/>
            <w:tcBorders>
              <w:top w:val="nil"/>
              <w:left w:val="nil"/>
              <w:bottom w:val="nil"/>
              <w:right w:val="nil"/>
            </w:tcBorders>
            <w:shd w:val="clear" w:color="auto" w:fill="auto"/>
            <w:noWrap/>
            <w:vAlign w:val="bottom"/>
            <w:hideMark/>
          </w:tcPr>
          <w:p w14:paraId="427CC8D7" w14:textId="77777777" w:rsidR="00D5797D" w:rsidRPr="00D5797D" w:rsidRDefault="00D5797D" w:rsidP="00D5797D">
            <w:pPr>
              <w:suppressAutoHyphens w:val="0"/>
              <w:rPr>
                <w:lang w:val="fr-FR" w:eastAsia="fr-FR"/>
              </w:rPr>
            </w:pPr>
          </w:p>
        </w:tc>
        <w:tc>
          <w:tcPr>
            <w:tcW w:w="2189" w:type="dxa"/>
            <w:tcBorders>
              <w:top w:val="nil"/>
              <w:left w:val="nil"/>
              <w:bottom w:val="nil"/>
              <w:right w:val="nil"/>
            </w:tcBorders>
            <w:shd w:val="clear" w:color="auto" w:fill="auto"/>
            <w:noWrap/>
            <w:vAlign w:val="bottom"/>
            <w:hideMark/>
          </w:tcPr>
          <w:p w14:paraId="4831AC62" w14:textId="77777777" w:rsidR="00D5797D" w:rsidRPr="00D5797D" w:rsidRDefault="00D5797D" w:rsidP="00D5797D">
            <w:pPr>
              <w:suppressAutoHyphens w:val="0"/>
              <w:rPr>
                <w:lang w:val="fr-FR" w:eastAsia="fr-FR"/>
              </w:rPr>
            </w:pPr>
          </w:p>
        </w:tc>
        <w:tc>
          <w:tcPr>
            <w:tcW w:w="2136" w:type="dxa"/>
            <w:gridSpan w:val="2"/>
            <w:tcBorders>
              <w:top w:val="nil"/>
              <w:left w:val="nil"/>
              <w:bottom w:val="nil"/>
              <w:right w:val="nil"/>
            </w:tcBorders>
            <w:shd w:val="clear" w:color="auto" w:fill="auto"/>
            <w:noWrap/>
            <w:vAlign w:val="bottom"/>
            <w:hideMark/>
          </w:tcPr>
          <w:p w14:paraId="34AF01FF" w14:textId="77777777" w:rsidR="00D5797D" w:rsidRPr="00D5797D" w:rsidRDefault="00D5797D" w:rsidP="00D5797D">
            <w:pPr>
              <w:suppressAutoHyphens w:val="0"/>
              <w:rPr>
                <w:lang w:val="fr-FR" w:eastAsia="fr-FR"/>
              </w:rPr>
            </w:pPr>
          </w:p>
        </w:tc>
        <w:tc>
          <w:tcPr>
            <w:tcW w:w="2119" w:type="dxa"/>
            <w:tcBorders>
              <w:top w:val="nil"/>
              <w:left w:val="nil"/>
              <w:bottom w:val="nil"/>
              <w:right w:val="nil"/>
            </w:tcBorders>
            <w:shd w:val="clear" w:color="auto" w:fill="auto"/>
            <w:noWrap/>
            <w:vAlign w:val="bottom"/>
            <w:hideMark/>
          </w:tcPr>
          <w:p w14:paraId="38EC57AC" w14:textId="77777777" w:rsidR="00D5797D" w:rsidRPr="00D5797D" w:rsidRDefault="00D5797D" w:rsidP="00D5797D">
            <w:pPr>
              <w:suppressAutoHyphens w:val="0"/>
              <w:rPr>
                <w:lang w:val="fr-FR" w:eastAsia="fr-FR"/>
              </w:rPr>
            </w:pPr>
          </w:p>
        </w:tc>
      </w:tr>
      <w:tr w:rsidR="00052445" w:rsidRPr="00D5797D" w14:paraId="4750D92D" w14:textId="67C520FE" w:rsidTr="00052445">
        <w:trPr>
          <w:trHeight w:val="454"/>
        </w:trPr>
        <w:tc>
          <w:tcPr>
            <w:tcW w:w="8403" w:type="dxa"/>
            <w:gridSpan w:val="5"/>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0CD0F4ED" w14:textId="41792BDC" w:rsidR="00052445" w:rsidRPr="00D5797D" w:rsidRDefault="00052445" w:rsidP="00824FF6">
            <w:pPr>
              <w:suppressAutoHyphens w:val="0"/>
              <w:jc w:val="center"/>
              <w:rPr>
                <w:rFonts w:ascii="Arial" w:hAnsi="Arial" w:cs="Arial"/>
                <w:color w:val="000000"/>
                <w:sz w:val="22"/>
                <w:szCs w:val="22"/>
                <w:lang w:val="fr-FR" w:eastAsia="fr-FR"/>
              </w:rPr>
            </w:pPr>
            <w:r w:rsidRPr="0069520E">
              <w:rPr>
                <w:rFonts w:ascii="Arial" w:hAnsi="Arial" w:cs="Arial"/>
                <w:color w:val="000000"/>
                <w:sz w:val="22"/>
                <w:szCs w:val="22"/>
                <w:lang w:val="fr-FR" w:eastAsia="fr-FR"/>
              </w:rPr>
              <w:t>DÉBOURSÉ</w:t>
            </w:r>
            <w:r w:rsidRPr="00D5797D">
              <w:rPr>
                <w:rFonts w:ascii="Arial" w:hAnsi="Arial" w:cs="Arial"/>
                <w:color w:val="000000"/>
                <w:sz w:val="22"/>
                <w:szCs w:val="22"/>
                <w:lang w:val="fr-FR" w:eastAsia="fr-FR"/>
              </w:rPr>
              <w:t xml:space="preserve"> SEC DE L'OUVRAGE</w:t>
            </w:r>
          </w:p>
        </w:tc>
        <w:tc>
          <w:tcPr>
            <w:tcW w:w="2145" w:type="dxa"/>
            <w:gridSpan w:val="2"/>
            <w:tcBorders>
              <w:top w:val="single" w:sz="4" w:space="0" w:color="000000"/>
              <w:left w:val="single" w:sz="4" w:space="0" w:color="auto"/>
              <w:bottom w:val="single" w:sz="4" w:space="0" w:color="000000"/>
              <w:right w:val="single" w:sz="4" w:space="0" w:color="000000"/>
            </w:tcBorders>
            <w:shd w:val="clear" w:color="auto" w:fill="auto"/>
          </w:tcPr>
          <w:p w14:paraId="108F9953" w14:textId="77777777" w:rsidR="00052445" w:rsidRPr="00D5797D" w:rsidRDefault="00052445" w:rsidP="00824FF6">
            <w:pPr>
              <w:suppressAutoHyphens w:val="0"/>
              <w:jc w:val="center"/>
              <w:rPr>
                <w:rFonts w:ascii="Arial" w:hAnsi="Arial" w:cs="Arial"/>
                <w:color w:val="000000"/>
                <w:sz w:val="22"/>
                <w:szCs w:val="22"/>
                <w:lang w:val="fr-FR" w:eastAsia="fr-FR"/>
              </w:rPr>
            </w:pPr>
          </w:p>
        </w:tc>
      </w:tr>
    </w:tbl>
    <w:p w14:paraId="4F586567" w14:textId="77777777" w:rsidR="00C15065" w:rsidRDefault="00C15065" w:rsidP="004C0D23">
      <w:pPr>
        <w:rPr>
          <w:rFonts w:ascii="Arial" w:hAnsi="Arial" w:cs="Arial"/>
          <w:b/>
          <w:sz w:val="24"/>
          <w:u w:val="single"/>
        </w:rPr>
      </w:pPr>
    </w:p>
    <w:p w14:paraId="6A3CBB38" w14:textId="4010512D" w:rsidR="00824FF6" w:rsidRDefault="004C0D23" w:rsidP="004C0D23">
      <w:pPr>
        <w:rPr>
          <w:rFonts w:ascii="Arial" w:hAnsi="Arial" w:cs="Arial"/>
          <w:bCs/>
          <w:color w:val="00B050"/>
          <w:sz w:val="24"/>
        </w:rPr>
      </w:pPr>
      <w:r w:rsidRPr="00DF08B9">
        <w:rPr>
          <w:rFonts w:ascii="Arial" w:hAnsi="Arial" w:cs="Arial"/>
          <w:b/>
          <w:sz w:val="24"/>
          <w:u w:val="single"/>
        </w:rPr>
        <w:t>Question 2.</w:t>
      </w:r>
      <w:r w:rsidR="00D92C9A">
        <w:rPr>
          <w:rFonts w:ascii="Arial" w:hAnsi="Arial" w:cs="Arial"/>
          <w:b/>
          <w:sz w:val="24"/>
          <w:u w:val="single"/>
        </w:rPr>
        <w:t>4</w:t>
      </w:r>
      <w:r w:rsidRPr="00DF08B9">
        <w:rPr>
          <w:rFonts w:ascii="Arial" w:hAnsi="Arial" w:cs="Arial"/>
          <w:b/>
          <w:sz w:val="24"/>
          <w:u w:val="single"/>
        </w:rPr>
        <w:t xml:space="preserve"> </w:t>
      </w:r>
      <w:r w:rsidRPr="00DF08B9">
        <w:rPr>
          <w:rFonts w:ascii="Arial" w:hAnsi="Arial" w:cs="Arial"/>
          <w:b/>
          <w:sz w:val="24"/>
        </w:rPr>
        <w:t>:</w:t>
      </w:r>
      <w:r>
        <w:rPr>
          <w:rFonts w:ascii="Arial" w:hAnsi="Arial" w:cs="Arial"/>
          <w:b/>
          <w:sz w:val="24"/>
        </w:rPr>
        <w:t xml:space="preserve"> </w:t>
      </w:r>
      <w:r w:rsidR="00824FF6">
        <w:rPr>
          <w:rFonts w:ascii="Arial" w:hAnsi="Arial" w:cs="Arial"/>
          <w:bCs/>
          <w:sz w:val="24"/>
        </w:rPr>
        <w:t>Calculer le coefficient d</w:t>
      </w:r>
      <w:r w:rsidR="00B80A4D">
        <w:rPr>
          <w:rFonts w:ascii="Arial" w:hAnsi="Arial" w:cs="Arial"/>
          <w:bCs/>
          <w:sz w:val="24"/>
        </w:rPr>
        <w:t>u</w:t>
      </w:r>
      <w:r w:rsidR="00824FF6">
        <w:rPr>
          <w:rFonts w:ascii="Arial" w:hAnsi="Arial" w:cs="Arial"/>
          <w:bCs/>
          <w:sz w:val="24"/>
        </w:rPr>
        <w:t xml:space="preserve"> prix de </w:t>
      </w:r>
      <w:r w:rsidR="00824FF6" w:rsidRPr="00FF05CA">
        <w:rPr>
          <w:rFonts w:ascii="Arial" w:hAnsi="Arial" w:cs="Arial"/>
          <w:bCs/>
          <w:sz w:val="24"/>
        </w:rPr>
        <w:t xml:space="preserve">vente hors taxe à l’aide </w:t>
      </w:r>
      <w:r w:rsidR="00824FF6">
        <w:rPr>
          <w:rFonts w:ascii="Arial" w:hAnsi="Arial" w:cs="Arial"/>
          <w:bCs/>
          <w:sz w:val="24"/>
        </w:rPr>
        <w:t>des données :</w:t>
      </w:r>
      <w:r w:rsidR="00824FF6" w:rsidRPr="0079139D">
        <w:rPr>
          <w:rFonts w:ascii="Arial" w:hAnsi="Arial" w:cs="Arial"/>
          <w:sz w:val="24"/>
        </w:rPr>
        <w:t xml:space="preserve"> calcul du déboursé sec</w:t>
      </w:r>
      <w:r w:rsidR="00824FF6">
        <w:rPr>
          <w:rFonts w:ascii="Arial" w:hAnsi="Arial" w:cs="Arial"/>
          <w:sz w:val="24"/>
        </w:rPr>
        <w:t>.</w:t>
      </w:r>
    </w:p>
    <w:p w14:paraId="398C0BFB" w14:textId="77777777" w:rsidR="00052445" w:rsidRPr="00DF08B9"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4CB45BF2" w14:textId="77777777" w:rsidR="00052445"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3E3842DB" w14:textId="12403915" w:rsidR="00052445"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12EBAC8E" w14:textId="77777777" w:rsidR="00052445" w:rsidRPr="00DF08B9"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44DAA4A8" w14:textId="77777777" w:rsidR="00052445" w:rsidRPr="00DF08B9" w:rsidRDefault="00052445" w:rsidP="00052445">
      <w:pPr>
        <w:spacing w:after="120"/>
        <w:rPr>
          <w:rFonts w:ascii="Arial" w:hAnsi="Arial" w:cs="Arial"/>
          <w:bCs/>
          <w:sz w:val="24"/>
        </w:rPr>
      </w:pPr>
    </w:p>
    <w:p w14:paraId="518394BC" w14:textId="2DA6E2B6" w:rsidR="004C0D23" w:rsidRDefault="004C0D23" w:rsidP="004C0D23">
      <w:pPr>
        <w:rPr>
          <w:rFonts w:ascii="Arial" w:hAnsi="Arial" w:cs="Arial"/>
          <w:bCs/>
          <w:sz w:val="24"/>
        </w:rPr>
      </w:pPr>
      <w:r w:rsidRPr="00DF08B9">
        <w:rPr>
          <w:rFonts w:ascii="Arial" w:hAnsi="Arial" w:cs="Arial"/>
          <w:b/>
          <w:sz w:val="24"/>
          <w:u w:val="single"/>
        </w:rPr>
        <w:t>Question 2.</w:t>
      </w:r>
      <w:r w:rsidR="00D92C9A">
        <w:rPr>
          <w:rFonts w:ascii="Arial" w:hAnsi="Arial" w:cs="Arial"/>
          <w:b/>
          <w:sz w:val="24"/>
          <w:u w:val="single"/>
        </w:rPr>
        <w:t>5</w:t>
      </w:r>
      <w:r w:rsidRPr="00DF08B9">
        <w:rPr>
          <w:rFonts w:ascii="Arial" w:hAnsi="Arial" w:cs="Arial"/>
          <w:b/>
          <w:sz w:val="24"/>
          <w:u w:val="single"/>
        </w:rPr>
        <w:t xml:space="preserve"> </w:t>
      </w:r>
      <w:r w:rsidRPr="00DF08B9">
        <w:rPr>
          <w:rFonts w:ascii="Arial" w:hAnsi="Arial" w:cs="Arial"/>
          <w:b/>
          <w:sz w:val="24"/>
        </w:rPr>
        <w:t>:</w:t>
      </w:r>
      <w:r>
        <w:rPr>
          <w:rFonts w:ascii="Arial" w:hAnsi="Arial" w:cs="Arial"/>
          <w:b/>
          <w:sz w:val="24"/>
        </w:rPr>
        <w:t xml:space="preserve"> </w:t>
      </w:r>
      <w:r>
        <w:rPr>
          <w:rFonts w:ascii="Arial" w:hAnsi="Arial" w:cs="Arial"/>
          <w:bCs/>
          <w:sz w:val="24"/>
        </w:rPr>
        <w:t xml:space="preserve">Calcul du prix de vente pour </w:t>
      </w:r>
      <w:r w:rsidR="00D92C9A">
        <w:rPr>
          <w:rFonts w:ascii="Arial" w:hAnsi="Arial" w:cs="Arial"/>
          <w:bCs/>
          <w:sz w:val="24"/>
        </w:rPr>
        <w:t xml:space="preserve">l’ensemble </w:t>
      </w:r>
      <w:r>
        <w:rPr>
          <w:rFonts w:ascii="Arial" w:hAnsi="Arial" w:cs="Arial"/>
          <w:bCs/>
          <w:sz w:val="24"/>
        </w:rPr>
        <w:t>de</w:t>
      </w:r>
      <w:r w:rsidR="00D92C9A">
        <w:rPr>
          <w:rFonts w:ascii="Arial" w:hAnsi="Arial" w:cs="Arial"/>
          <w:bCs/>
          <w:sz w:val="24"/>
        </w:rPr>
        <w:t xml:space="preserve"> la </w:t>
      </w:r>
      <w:r>
        <w:rPr>
          <w:rFonts w:ascii="Arial" w:hAnsi="Arial" w:cs="Arial"/>
          <w:bCs/>
          <w:sz w:val="24"/>
        </w:rPr>
        <w:t>couche GNT</w:t>
      </w:r>
      <w:r w:rsidR="00824FF6">
        <w:rPr>
          <w:rFonts w:ascii="Arial" w:hAnsi="Arial" w:cs="Arial"/>
          <w:bCs/>
          <w:sz w:val="24"/>
        </w:rPr>
        <w:t>.</w:t>
      </w:r>
    </w:p>
    <w:p w14:paraId="76543143" w14:textId="77777777" w:rsidR="00052445" w:rsidRPr="00DF08B9" w:rsidRDefault="00052445" w:rsidP="004C0D23">
      <w:pPr>
        <w:rPr>
          <w:rFonts w:ascii="Arial" w:hAnsi="Arial" w:cs="Arial"/>
          <w:b/>
          <w:sz w:val="24"/>
        </w:rPr>
      </w:pPr>
    </w:p>
    <w:p w14:paraId="0F69B3A3" w14:textId="77777777" w:rsidR="00052445" w:rsidRPr="00DF08B9"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651D3327" w14:textId="77777777" w:rsidR="00052445"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2C404F30" w14:textId="76479029" w:rsidR="00052445"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69EC69E2" w14:textId="77777777" w:rsidR="00052445" w:rsidRPr="00DF08B9" w:rsidRDefault="00052445" w:rsidP="00052445">
      <w:pPr>
        <w:spacing w:after="120"/>
        <w:rPr>
          <w:rFonts w:ascii="Arial" w:hAnsi="Arial" w:cs="Arial"/>
          <w:bCs/>
          <w:sz w:val="24"/>
        </w:rPr>
      </w:pPr>
      <w:r w:rsidRPr="00DF08B9">
        <w:rPr>
          <w:rFonts w:ascii="Arial" w:hAnsi="Arial" w:cs="Arial"/>
          <w:bCs/>
          <w:sz w:val="24"/>
        </w:rPr>
        <w:t>…………………………………………………………………………………………………………………</w:t>
      </w:r>
      <w:r>
        <w:rPr>
          <w:rFonts w:ascii="Arial" w:hAnsi="Arial" w:cs="Arial"/>
          <w:bCs/>
          <w:sz w:val="24"/>
        </w:rPr>
        <w:t>.….</w:t>
      </w:r>
    </w:p>
    <w:p w14:paraId="5E7D0DA4" w14:textId="77777777" w:rsidR="001B720F" w:rsidRDefault="001B720F" w:rsidP="00C15065">
      <w:pPr>
        <w:rPr>
          <w:rFonts w:ascii="Arial" w:hAnsi="Arial" w:cs="Arial"/>
          <w:b/>
          <w:bCs/>
          <w:sz w:val="24"/>
          <w:u w:val="single"/>
        </w:rPr>
      </w:pPr>
    </w:p>
    <w:p w14:paraId="5B22BEE0" w14:textId="56FDB7B2" w:rsidR="00C15065" w:rsidRDefault="00C15065" w:rsidP="00C15065">
      <w:pPr>
        <w:rPr>
          <w:rFonts w:ascii="Arial" w:hAnsi="Arial" w:cs="Arial"/>
          <w:b/>
          <w:bCs/>
          <w:sz w:val="24"/>
          <w:u w:val="single"/>
        </w:rPr>
      </w:pPr>
      <w:r>
        <w:rPr>
          <w:rFonts w:ascii="Arial" w:hAnsi="Arial" w:cs="Arial"/>
          <w:b/>
          <w:bCs/>
          <w:sz w:val="24"/>
          <w:u w:val="single"/>
        </w:rPr>
        <w:t>La situation professionnelle</w:t>
      </w:r>
      <w:r w:rsidRPr="00735C5C">
        <w:rPr>
          <w:rFonts w:ascii="Arial" w:hAnsi="Arial" w:cs="Arial"/>
          <w:b/>
          <w:bCs/>
          <w:sz w:val="24"/>
        </w:rPr>
        <w:t> :</w:t>
      </w:r>
    </w:p>
    <w:p w14:paraId="5F017243" w14:textId="6E861DA8" w:rsidR="00C15065" w:rsidRDefault="00C15065" w:rsidP="00C15065">
      <w:pPr>
        <w:rPr>
          <w:rFonts w:ascii="Arial" w:hAnsi="Arial" w:cs="Arial"/>
          <w:b/>
          <w:bCs/>
          <w:sz w:val="24"/>
          <w:u w:val="single"/>
        </w:rPr>
      </w:pPr>
    </w:p>
    <w:p w14:paraId="137F1177" w14:textId="214325D8" w:rsidR="00824FF6" w:rsidRPr="00FF05CA" w:rsidRDefault="00824FF6" w:rsidP="00824FF6">
      <w:pPr>
        <w:rPr>
          <w:rFonts w:ascii="Arial" w:hAnsi="Arial" w:cs="Arial"/>
          <w:bCs/>
          <w:sz w:val="24"/>
        </w:rPr>
      </w:pPr>
      <w:r w:rsidRPr="00FF05CA">
        <w:rPr>
          <w:rFonts w:ascii="Arial" w:hAnsi="Arial" w:cs="Arial"/>
          <w:bCs/>
          <w:sz w:val="24"/>
        </w:rPr>
        <w:t>Vous devez réaliser à l’aide d’un tableur le devis quantitatif estimatif concernant le projet en cours</w:t>
      </w:r>
      <w:r w:rsidR="00933227">
        <w:rPr>
          <w:rFonts w:ascii="Arial" w:hAnsi="Arial" w:cs="Arial"/>
          <w:bCs/>
          <w:sz w:val="24"/>
        </w:rPr>
        <w:t>.</w:t>
      </w:r>
    </w:p>
    <w:p w14:paraId="0CCDB496" w14:textId="7BA2F411" w:rsidR="00824FF6" w:rsidRPr="00FF05CA" w:rsidRDefault="00824FF6" w:rsidP="00824FF6">
      <w:pPr>
        <w:rPr>
          <w:rFonts w:ascii="Arial" w:hAnsi="Arial" w:cs="Arial"/>
          <w:bCs/>
          <w:sz w:val="24"/>
        </w:rPr>
      </w:pPr>
      <w:r w:rsidRPr="00FF05CA">
        <w:rPr>
          <w:rFonts w:ascii="Arial" w:hAnsi="Arial" w:cs="Arial"/>
          <w:bCs/>
          <w:sz w:val="24"/>
        </w:rPr>
        <w:t>Votre métreur vous a transmis ses quantités ainsi que les Déboursé</w:t>
      </w:r>
      <w:r w:rsidR="00052445">
        <w:rPr>
          <w:rFonts w:ascii="Arial" w:hAnsi="Arial" w:cs="Arial"/>
          <w:bCs/>
          <w:sz w:val="24"/>
        </w:rPr>
        <w:t>s Secs Unitaires correspondants</w:t>
      </w:r>
      <w:r w:rsidRPr="00FF05CA">
        <w:rPr>
          <w:rFonts w:ascii="Arial" w:hAnsi="Arial" w:cs="Arial"/>
          <w:bCs/>
          <w:sz w:val="24"/>
        </w:rPr>
        <w:t xml:space="preserve"> à intégrer dans votre devis (DR 2)</w:t>
      </w:r>
      <w:r w:rsidR="00933227">
        <w:rPr>
          <w:rFonts w:ascii="Arial" w:hAnsi="Arial" w:cs="Arial"/>
          <w:bCs/>
          <w:sz w:val="24"/>
        </w:rPr>
        <w:t>.</w:t>
      </w:r>
    </w:p>
    <w:p w14:paraId="4A95945E" w14:textId="2A1373C2" w:rsidR="00824FF6" w:rsidRPr="00FF05CA" w:rsidRDefault="00824FF6" w:rsidP="00824FF6">
      <w:pPr>
        <w:rPr>
          <w:rFonts w:ascii="Arial" w:hAnsi="Arial" w:cs="Arial"/>
          <w:bCs/>
          <w:sz w:val="24"/>
        </w:rPr>
      </w:pPr>
      <w:r w:rsidRPr="00FF05CA">
        <w:rPr>
          <w:rFonts w:ascii="Arial" w:hAnsi="Arial" w:cs="Arial"/>
          <w:bCs/>
          <w:sz w:val="24"/>
        </w:rPr>
        <w:t>Votre entreprise vous rappelle que votre coefficient d</w:t>
      </w:r>
      <w:r w:rsidR="00933227">
        <w:rPr>
          <w:rFonts w:ascii="Arial" w:hAnsi="Arial" w:cs="Arial"/>
          <w:bCs/>
          <w:sz w:val="24"/>
        </w:rPr>
        <w:t>u</w:t>
      </w:r>
      <w:r w:rsidRPr="00FF05CA">
        <w:rPr>
          <w:rFonts w:ascii="Arial" w:hAnsi="Arial" w:cs="Arial"/>
          <w:bCs/>
          <w:sz w:val="24"/>
        </w:rPr>
        <w:t xml:space="preserve"> prix de vente </w:t>
      </w:r>
      <w:r w:rsidR="00933227">
        <w:rPr>
          <w:rFonts w:ascii="Arial" w:hAnsi="Arial" w:cs="Arial"/>
          <w:bCs/>
          <w:sz w:val="24"/>
        </w:rPr>
        <w:t xml:space="preserve">est de </w:t>
      </w:r>
      <w:r w:rsidRPr="00FF05CA">
        <w:rPr>
          <w:rFonts w:ascii="Arial" w:hAnsi="Arial" w:cs="Arial"/>
          <w:bCs/>
          <w:sz w:val="24"/>
        </w:rPr>
        <w:t>1,3256.</w:t>
      </w:r>
    </w:p>
    <w:p w14:paraId="0C3AA4C5" w14:textId="77777777" w:rsidR="00C15065" w:rsidRDefault="00C15065" w:rsidP="00C15065">
      <w:pPr>
        <w:rPr>
          <w:rFonts w:ascii="Arial" w:hAnsi="Arial" w:cs="Arial"/>
          <w:bCs/>
          <w:sz w:val="24"/>
        </w:rPr>
      </w:pPr>
    </w:p>
    <w:p w14:paraId="40CFD19D" w14:textId="77777777" w:rsidR="00C15065" w:rsidRDefault="00C15065" w:rsidP="00C15065">
      <w:pPr>
        <w:rPr>
          <w:rFonts w:ascii="Arial" w:hAnsi="Arial" w:cs="Arial"/>
          <w:b/>
          <w:bCs/>
          <w:sz w:val="24"/>
          <w:u w:val="single"/>
        </w:rPr>
      </w:pPr>
      <w:r>
        <w:rPr>
          <w:rFonts w:ascii="Arial" w:hAnsi="Arial" w:cs="Arial"/>
          <w:b/>
          <w:bCs/>
          <w:sz w:val="24"/>
          <w:u w:val="single"/>
        </w:rPr>
        <w:t>Les données</w:t>
      </w:r>
      <w:r w:rsidRPr="00735C5C">
        <w:rPr>
          <w:rFonts w:ascii="Arial" w:hAnsi="Arial" w:cs="Arial"/>
          <w:b/>
          <w:bCs/>
          <w:sz w:val="24"/>
        </w:rPr>
        <w:t> :</w:t>
      </w:r>
    </w:p>
    <w:p w14:paraId="7FA948C7" w14:textId="77777777" w:rsidR="00C15065" w:rsidRDefault="00C15065" w:rsidP="00C15065">
      <w:pPr>
        <w:rPr>
          <w:rFonts w:ascii="Arial" w:hAnsi="Arial" w:cs="Arial"/>
          <w:b/>
          <w:bCs/>
          <w:sz w:val="24"/>
          <w:u w:val="single"/>
        </w:rPr>
      </w:pPr>
    </w:p>
    <w:tbl>
      <w:tblPr>
        <w:tblW w:w="0" w:type="auto"/>
        <w:tblInd w:w="-5" w:type="dxa"/>
        <w:tblLayout w:type="fixed"/>
        <w:tblLook w:val="0000" w:firstRow="0" w:lastRow="0" w:firstColumn="0" w:lastColumn="0" w:noHBand="0" w:noVBand="0"/>
      </w:tblPr>
      <w:tblGrid>
        <w:gridCol w:w="1134"/>
        <w:gridCol w:w="2835"/>
        <w:gridCol w:w="6209"/>
      </w:tblGrid>
      <w:tr w:rsidR="00C15065" w14:paraId="3DB5A143" w14:textId="77777777" w:rsidTr="007D1273">
        <w:trPr>
          <w:trHeight w:val="515"/>
        </w:trPr>
        <w:tc>
          <w:tcPr>
            <w:tcW w:w="1134" w:type="dxa"/>
            <w:tcBorders>
              <w:top w:val="single" w:sz="4" w:space="0" w:color="000000"/>
              <w:left w:val="single" w:sz="4" w:space="0" w:color="000000"/>
              <w:bottom w:val="single" w:sz="4" w:space="0" w:color="000000"/>
            </w:tcBorders>
            <w:vAlign w:val="center"/>
          </w:tcPr>
          <w:p w14:paraId="1C59E4D8" w14:textId="77777777" w:rsidR="00C15065" w:rsidRDefault="00C15065" w:rsidP="007D1273">
            <w:pPr>
              <w:rPr>
                <w:rFonts w:ascii="Arial" w:hAnsi="Arial" w:cs="Arial"/>
                <w:b/>
                <w:bCs/>
                <w:sz w:val="24"/>
              </w:rPr>
            </w:pPr>
            <w:r>
              <w:rPr>
                <w:rFonts w:ascii="Arial" w:hAnsi="Arial" w:cs="Arial"/>
                <w:b/>
                <w:bCs/>
                <w:sz w:val="24"/>
              </w:rPr>
              <w:t>DR</w:t>
            </w:r>
          </w:p>
        </w:tc>
        <w:tc>
          <w:tcPr>
            <w:tcW w:w="2835" w:type="dxa"/>
            <w:tcBorders>
              <w:top w:val="single" w:sz="4" w:space="0" w:color="000000"/>
              <w:left w:val="single" w:sz="4" w:space="0" w:color="000000"/>
              <w:bottom w:val="single" w:sz="4" w:space="0" w:color="000000"/>
            </w:tcBorders>
            <w:vAlign w:val="center"/>
          </w:tcPr>
          <w:p w14:paraId="3FACF155" w14:textId="77777777" w:rsidR="00C15065" w:rsidRPr="000D2802" w:rsidRDefault="00C15065" w:rsidP="007D1273">
            <w:pPr>
              <w:rPr>
                <w:rFonts w:ascii="Arial" w:hAnsi="Arial" w:cs="Arial"/>
                <w:bCs/>
                <w:sz w:val="24"/>
              </w:rPr>
            </w:pPr>
            <w:r w:rsidRPr="000D2802">
              <w:rPr>
                <w:rFonts w:ascii="Arial" w:hAnsi="Arial" w:cs="Arial"/>
                <w:bCs/>
                <w:sz w:val="24"/>
              </w:rPr>
              <w:t>Le dossier ressource</w:t>
            </w:r>
          </w:p>
        </w:tc>
        <w:tc>
          <w:tcPr>
            <w:tcW w:w="6209" w:type="dxa"/>
            <w:tcBorders>
              <w:top w:val="single" w:sz="4" w:space="0" w:color="000000"/>
              <w:left w:val="single" w:sz="4" w:space="0" w:color="000000"/>
              <w:bottom w:val="single" w:sz="4" w:space="0" w:color="000000"/>
              <w:right w:val="single" w:sz="4" w:space="0" w:color="000000"/>
            </w:tcBorders>
            <w:vAlign w:val="center"/>
          </w:tcPr>
          <w:p w14:paraId="68B332ED" w14:textId="280F9A19" w:rsidR="00C15065" w:rsidRPr="000D2802" w:rsidRDefault="00C15065" w:rsidP="007D1273">
            <w:pPr>
              <w:rPr>
                <w:rFonts w:ascii="Arial" w:hAnsi="Arial" w:cs="Arial"/>
                <w:sz w:val="24"/>
                <w:szCs w:val="24"/>
              </w:rPr>
            </w:pPr>
            <w:r w:rsidRPr="000D2802">
              <w:rPr>
                <w:rFonts w:ascii="Arial" w:hAnsi="Arial" w:cs="Arial"/>
                <w:bCs/>
                <w:sz w:val="24"/>
              </w:rPr>
              <w:t>DR 2 – Données entreprise</w:t>
            </w:r>
          </w:p>
        </w:tc>
      </w:tr>
      <w:tr w:rsidR="00824FF6" w14:paraId="333BBBD6" w14:textId="77777777" w:rsidTr="007D1273">
        <w:trPr>
          <w:trHeight w:val="515"/>
        </w:trPr>
        <w:tc>
          <w:tcPr>
            <w:tcW w:w="1134" w:type="dxa"/>
            <w:tcBorders>
              <w:top w:val="single" w:sz="4" w:space="0" w:color="000000"/>
              <w:left w:val="single" w:sz="4" w:space="0" w:color="000000"/>
              <w:bottom w:val="single" w:sz="4" w:space="0" w:color="000000"/>
            </w:tcBorders>
            <w:vAlign w:val="center"/>
          </w:tcPr>
          <w:p w14:paraId="65D99740" w14:textId="7B589C33" w:rsidR="00824FF6" w:rsidRDefault="00824FF6" w:rsidP="00824FF6">
            <w:pPr>
              <w:rPr>
                <w:rFonts w:ascii="Arial" w:hAnsi="Arial" w:cs="Arial"/>
                <w:b/>
                <w:bCs/>
                <w:sz w:val="24"/>
              </w:rPr>
            </w:pPr>
            <w:proofErr w:type="spellStart"/>
            <w:r w:rsidRPr="00FF05CA">
              <w:rPr>
                <w:rFonts w:ascii="Arial" w:hAnsi="Arial" w:cs="Arial"/>
                <w:b/>
                <w:bCs/>
                <w:sz w:val="24"/>
                <w:szCs w:val="24"/>
              </w:rPr>
              <w:t>DSRi</w:t>
            </w:r>
            <w:proofErr w:type="spellEnd"/>
          </w:p>
        </w:tc>
        <w:tc>
          <w:tcPr>
            <w:tcW w:w="2835" w:type="dxa"/>
            <w:tcBorders>
              <w:top w:val="single" w:sz="4" w:space="0" w:color="000000"/>
              <w:left w:val="single" w:sz="4" w:space="0" w:color="000000"/>
              <w:bottom w:val="single" w:sz="4" w:space="0" w:color="000000"/>
            </w:tcBorders>
            <w:vAlign w:val="center"/>
          </w:tcPr>
          <w:p w14:paraId="678C60EB" w14:textId="116D5BF9" w:rsidR="00824FF6" w:rsidRPr="000D2802" w:rsidRDefault="00824FF6" w:rsidP="00824FF6">
            <w:pPr>
              <w:rPr>
                <w:rFonts w:ascii="Arial" w:hAnsi="Arial" w:cs="Arial"/>
                <w:bCs/>
                <w:sz w:val="24"/>
              </w:rPr>
            </w:pPr>
            <w:r w:rsidRPr="00FF05CA">
              <w:rPr>
                <w:rFonts w:ascii="Arial" w:hAnsi="Arial" w:cs="Arial"/>
                <w:bCs/>
                <w:sz w:val="24"/>
                <w:szCs w:val="24"/>
              </w:rPr>
              <w:t>Fichier informatique</w:t>
            </w:r>
          </w:p>
        </w:tc>
        <w:tc>
          <w:tcPr>
            <w:tcW w:w="6209" w:type="dxa"/>
            <w:tcBorders>
              <w:top w:val="single" w:sz="4" w:space="0" w:color="000000"/>
              <w:left w:val="single" w:sz="4" w:space="0" w:color="000000"/>
              <w:bottom w:val="single" w:sz="4" w:space="0" w:color="000000"/>
              <w:right w:val="single" w:sz="4" w:space="0" w:color="000000"/>
            </w:tcBorders>
            <w:vAlign w:val="center"/>
          </w:tcPr>
          <w:p w14:paraId="0F6F1315" w14:textId="2B6E1448" w:rsidR="00824FF6" w:rsidRPr="000D2802" w:rsidRDefault="00824FF6" w:rsidP="00824FF6">
            <w:pPr>
              <w:rPr>
                <w:rFonts w:ascii="Arial" w:hAnsi="Arial" w:cs="Arial"/>
                <w:bCs/>
                <w:sz w:val="24"/>
              </w:rPr>
            </w:pPr>
            <w:r w:rsidRPr="00FF05CA">
              <w:rPr>
                <w:rFonts w:ascii="Arial" w:hAnsi="Arial" w:cs="Arial"/>
                <w:bCs/>
                <w:sz w:val="24"/>
              </w:rPr>
              <w:t>U22-DSRi10-Devis.xls</w:t>
            </w:r>
          </w:p>
        </w:tc>
      </w:tr>
    </w:tbl>
    <w:p w14:paraId="28A9CE77" w14:textId="77777777" w:rsidR="00C15065" w:rsidRDefault="00C15065" w:rsidP="00C15065">
      <w:pPr>
        <w:rPr>
          <w:rFonts w:ascii="Arial" w:hAnsi="Arial" w:cs="Arial"/>
          <w:bCs/>
          <w:sz w:val="24"/>
        </w:rPr>
      </w:pPr>
    </w:p>
    <w:p w14:paraId="3F77D193" w14:textId="77777777" w:rsidR="00824FF6" w:rsidRDefault="00824FF6" w:rsidP="00824FF6">
      <w:pPr>
        <w:rPr>
          <w:rFonts w:ascii="Arial" w:hAnsi="Arial" w:cs="Arial"/>
          <w:b/>
          <w:bCs/>
          <w:sz w:val="24"/>
          <w:u w:val="single"/>
        </w:rPr>
      </w:pPr>
      <w:r>
        <w:rPr>
          <w:rFonts w:ascii="Arial" w:hAnsi="Arial" w:cs="Arial"/>
          <w:b/>
          <w:bCs/>
          <w:sz w:val="24"/>
          <w:u w:val="single"/>
        </w:rPr>
        <w:t>Les exigences</w:t>
      </w:r>
      <w:r w:rsidRPr="00735C5C">
        <w:rPr>
          <w:rFonts w:ascii="Arial" w:hAnsi="Arial" w:cs="Arial"/>
          <w:b/>
          <w:bCs/>
          <w:sz w:val="24"/>
        </w:rPr>
        <w:t> :</w:t>
      </w:r>
    </w:p>
    <w:p w14:paraId="72AFBCDB" w14:textId="77777777" w:rsidR="00824FF6" w:rsidRDefault="00824FF6" w:rsidP="00824FF6">
      <w:pPr>
        <w:rPr>
          <w:rFonts w:ascii="Arial" w:hAnsi="Arial" w:cs="Arial"/>
          <w:bCs/>
          <w:sz w:val="24"/>
        </w:rPr>
      </w:pPr>
    </w:p>
    <w:p w14:paraId="5AED1033" w14:textId="77777777" w:rsidR="00824FF6" w:rsidRDefault="00824FF6" w:rsidP="00824FF6">
      <w:pPr>
        <w:rPr>
          <w:rFonts w:ascii="Arial" w:hAnsi="Arial" w:cs="Arial"/>
          <w:bCs/>
          <w:sz w:val="24"/>
        </w:rPr>
      </w:pPr>
      <w:r>
        <w:rPr>
          <w:rFonts w:ascii="Arial" w:hAnsi="Arial" w:cs="Arial"/>
          <w:bCs/>
          <w:sz w:val="24"/>
        </w:rPr>
        <w:t>Les calculs sont automatisés.</w:t>
      </w:r>
    </w:p>
    <w:p w14:paraId="53934B12" w14:textId="0600234D" w:rsidR="00824FF6" w:rsidRDefault="00B24823" w:rsidP="00824FF6">
      <w:pPr>
        <w:rPr>
          <w:rFonts w:ascii="Arial" w:hAnsi="Arial" w:cs="Arial"/>
          <w:bCs/>
          <w:sz w:val="24"/>
        </w:rPr>
      </w:pPr>
      <w:r>
        <w:rPr>
          <w:rFonts w:ascii="Arial" w:hAnsi="Arial" w:cs="Arial"/>
          <w:bCs/>
          <w:sz w:val="24"/>
        </w:rPr>
        <w:t>L</w:t>
      </w:r>
      <w:r w:rsidR="00824FF6">
        <w:rPr>
          <w:rFonts w:ascii="Arial" w:hAnsi="Arial" w:cs="Arial"/>
          <w:bCs/>
          <w:sz w:val="24"/>
        </w:rPr>
        <w:t xml:space="preserve">es formules </w:t>
      </w:r>
      <w:r>
        <w:rPr>
          <w:rFonts w:ascii="Arial" w:hAnsi="Arial" w:cs="Arial"/>
          <w:bCs/>
          <w:sz w:val="24"/>
        </w:rPr>
        <w:t>sont saisies dans le</w:t>
      </w:r>
      <w:r w:rsidR="00824FF6">
        <w:rPr>
          <w:rFonts w:ascii="Arial" w:hAnsi="Arial" w:cs="Arial"/>
          <w:bCs/>
          <w:sz w:val="24"/>
        </w:rPr>
        <w:t xml:space="preserve"> tableur.</w:t>
      </w:r>
    </w:p>
    <w:p w14:paraId="54B3C382" w14:textId="77777777" w:rsidR="00824FF6" w:rsidRDefault="00824FF6" w:rsidP="00824FF6">
      <w:pPr>
        <w:rPr>
          <w:rFonts w:ascii="Arial" w:hAnsi="Arial" w:cs="Arial"/>
          <w:bCs/>
          <w:sz w:val="24"/>
        </w:rPr>
      </w:pPr>
      <w:r>
        <w:rPr>
          <w:rFonts w:ascii="Arial" w:hAnsi="Arial" w:cs="Arial"/>
          <w:bCs/>
          <w:sz w:val="24"/>
        </w:rPr>
        <w:t>Les réponses sont justes et cohérentes par rapport au dossier DT.</w:t>
      </w:r>
    </w:p>
    <w:p w14:paraId="0F60477E" w14:textId="10D4F3C2" w:rsidR="00824FF6" w:rsidRPr="00FF05CA" w:rsidRDefault="00824FF6" w:rsidP="00824FF6">
      <w:pPr>
        <w:rPr>
          <w:rFonts w:ascii="Arial" w:hAnsi="Arial" w:cs="Arial"/>
          <w:bCs/>
          <w:sz w:val="24"/>
        </w:rPr>
      </w:pPr>
      <w:r>
        <w:rPr>
          <w:rFonts w:ascii="Arial" w:hAnsi="Arial" w:cs="Arial"/>
          <w:bCs/>
          <w:sz w:val="24"/>
        </w:rPr>
        <w:t>Les résultats sont donnés avec 2 chiffres après la virgule.</w:t>
      </w:r>
      <w:r w:rsidR="00785382" w:rsidRPr="00785382">
        <w:t xml:space="preserve"> </w:t>
      </w:r>
    </w:p>
    <w:p w14:paraId="7BA36A83" w14:textId="5F42F9B9" w:rsidR="00824FF6" w:rsidRPr="00FF05CA" w:rsidRDefault="00824FF6" w:rsidP="00824FF6">
      <w:pPr>
        <w:rPr>
          <w:rFonts w:ascii="Arial" w:hAnsi="Arial" w:cs="Arial"/>
          <w:bCs/>
          <w:sz w:val="24"/>
        </w:rPr>
      </w:pPr>
    </w:p>
    <w:p w14:paraId="473A1734" w14:textId="668E57AE" w:rsidR="00824FF6" w:rsidRPr="00C5470C" w:rsidRDefault="00824FF6" w:rsidP="00824FF6">
      <w:pPr>
        <w:rPr>
          <w:rFonts w:ascii="Arial" w:hAnsi="Arial" w:cs="Arial"/>
          <w:bCs/>
          <w:sz w:val="24"/>
        </w:rPr>
      </w:pPr>
      <w:r w:rsidRPr="00C5470C">
        <w:rPr>
          <w:rFonts w:ascii="Arial" w:hAnsi="Arial" w:cs="Arial"/>
          <w:b/>
          <w:sz w:val="24"/>
          <w:u w:val="single"/>
        </w:rPr>
        <w:t>Question 3.1 :</w:t>
      </w:r>
      <w:r w:rsidRPr="00C5470C">
        <w:rPr>
          <w:rFonts w:ascii="Arial" w:hAnsi="Arial" w:cs="Arial"/>
          <w:b/>
          <w:sz w:val="24"/>
        </w:rPr>
        <w:t xml:space="preserve"> </w:t>
      </w:r>
      <w:r w:rsidRPr="00C5470C">
        <w:rPr>
          <w:rFonts w:ascii="Arial" w:hAnsi="Arial" w:cs="Arial"/>
          <w:bCs/>
          <w:sz w:val="24"/>
        </w:rPr>
        <w:t xml:space="preserve">Dans le fichier U22-DSRi10-Devis.xls saisir dans les colonnes Désignation, </w:t>
      </w:r>
      <w:r w:rsidR="00052445" w:rsidRPr="00C5470C">
        <w:rPr>
          <w:rFonts w:ascii="Arial" w:hAnsi="Arial" w:cs="Arial"/>
          <w:bCs/>
          <w:sz w:val="24"/>
        </w:rPr>
        <w:t xml:space="preserve">Unité et </w:t>
      </w:r>
      <w:r w:rsidRPr="00C5470C">
        <w:rPr>
          <w:rFonts w:ascii="Arial" w:hAnsi="Arial" w:cs="Arial"/>
          <w:bCs/>
          <w:sz w:val="24"/>
        </w:rPr>
        <w:t>Quantité (zone 1) les éléments fournis par votre métreur (DR2).</w:t>
      </w:r>
    </w:p>
    <w:p w14:paraId="1A990A39" w14:textId="77777777" w:rsidR="00824FF6" w:rsidRPr="00C5470C" w:rsidRDefault="00824FF6" w:rsidP="00824FF6">
      <w:pPr>
        <w:rPr>
          <w:rFonts w:ascii="Arial" w:hAnsi="Arial" w:cs="Arial"/>
          <w:bCs/>
          <w:sz w:val="24"/>
        </w:rPr>
      </w:pPr>
    </w:p>
    <w:p w14:paraId="7C29E87F" w14:textId="33376130" w:rsidR="00824FF6" w:rsidRPr="00C5470C" w:rsidRDefault="00824FF6" w:rsidP="00824FF6">
      <w:pPr>
        <w:rPr>
          <w:rFonts w:ascii="Arial" w:hAnsi="Arial" w:cs="Arial"/>
          <w:bCs/>
          <w:sz w:val="24"/>
        </w:rPr>
      </w:pPr>
      <w:r w:rsidRPr="00C5470C">
        <w:rPr>
          <w:rFonts w:ascii="Arial" w:hAnsi="Arial" w:cs="Arial"/>
          <w:b/>
          <w:sz w:val="24"/>
          <w:u w:val="single"/>
        </w:rPr>
        <w:t>Question 3.2 :</w:t>
      </w:r>
      <w:r w:rsidRPr="00C5470C">
        <w:rPr>
          <w:rFonts w:ascii="Arial" w:hAnsi="Arial" w:cs="Arial"/>
          <w:b/>
          <w:sz w:val="24"/>
        </w:rPr>
        <w:t xml:space="preserve"> </w:t>
      </w:r>
      <w:r w:rsidRPr="00C5470C">
        <w:rPr>
          <w:rFonts w:ascii="Arial" w:hAnsi="Arial" w:cs="Arial"/>
          <w:bCs/>
          <w:sz w:val="24"/>
        </w:rPr>
        <w:t xml:space="preserve">Dans le fichier U22-DSRi10-Devis.xls saisir dans la colonne PUHT (zone 02) les calculs permettant de calculer le PUHT en multipliant le Déboursé </w:t>
      </w:r>
      <w:r w:rsidR="00D71EAF" w:rsidRPr="00C5470C">
        <w:rPr>
          <w:rFonts w:ascii="Arial" w:hAnsi="Arial" w:cs="Arial"/>
          <w:bCs/>
          <w:sz w:val="24"/>
        </w:rPr>
        <w:t>S</w:t>
      </w:r>
      <w:r w:rsidRPr="00C5470C">
        <w:rPr>
          <w:rFonts w:ascii="Arial" w:hAnsi="Arial" w:cs="Arial"/>
          <w:bCs/>
          <w:sz w:val="24"/>
        </w:rPr>
        <w:t xml:space="preserve">ec </w:t>
      </w:r>
      <w:r w:rsidR="00D71EAF" w:rsidRPr="00C5470C">
        <w:rPr>
          <w:rFonts w:ascii="Arial" w:hAnsi="Arial" w:cs="Arial"/>
          <w:bCs/>
          <w:sz w:val="24"/>
        </w:rPr>
        <w:t>U</w:t>
      </w:r>
      <w:r w:rsidRPr="00C5470C">
        <w:rPr>
          <w:rFonts w:ascii="Arial" w:hAnsi="Arial" w:cs="Arial"/>
          <w:bCs/>
          <w:sz w:val="24"/>
        </w:rPr>
        <w:t>nitaire (DR2) par le coefficient de prix de vente (1,3256).</w:t>
      </w:r>
    </w:p>
    <w:p w14:paraId="6EC94E63" w14:textId="77777777" w:rsidR="00824FF6" w:rsidRPr="00C5470C" w:rsidRDefault="00824FF6" w:rsidP="00824FF6">
      <w:pPr>
        <w:rPr>
          <w:rFonts w:ascii="Arial" w:hAnsi="Arial" w:cs="Arial"/>
          <w:bCs/>
          <w:sz w:val="24"/>
        </w:rPr>
      </w:pPr>
    </w:p>
    <w:p w14:paraId="62F9FAF8" w14:textId="77A00679" w:rsidR="00824FF6" w:rsidRPr="00CB4E4B" w:rsidRDefault="00824FF6" w:rsidP="00C5470C">
      <w:pPr>
        <w:spacing w:after="120"/>
        <w:rPr>
          <w:rFonts w:ascii="Arial" w:hAnsi="Arial" w:cs="Arial"/>
          <w:bCs/>
          <w:sz w:val="24"/>
        </w:rPr>
      </w:pPr>
      <w:r w:rsidRPr="00C5470C">
        <w:rPr>
          <w:rFonts w:ascii="Arial" w:hAnsi="Arial" w:cs="Arial"/>
          <w:b/>
          <w:sz w:val="24"/>
          <w:u w:val="single"/>
        </w:rPr>
        <w:t>Question 3.</w:t>
      </w:r>
      <w:r w:rsidRPr="00735C5C">
        <w:rPr>
          <w:rFonts w:ascii="Arial" w:hAnsi="Arial" w:cs="Arial"/>
          <w:b/>
          <w:color w:val="000000" w:themeColor="text1"/>
          <w:sz w:val="24"/>
          <w:u w:val="single"/>
        </w:rPr>
        <w:t>3 :</w:t>
      </w:r>
      <w:r w:rsidRPr="00CB4E4B">
        <w:rPr>
          <w:rFonts w:ascii="Arial" w:hAnsi="Arial" w:cs="Arial"/>
          <w:b/>
          <w:color w:val="000000" w:themeColor="text1"/>
          <w:sz w:val="24"/>
        </w:rPr>
        <w:t xml:space="preserve"> </w:t>
      </w:r>
      <w:r w:rsidRPr="00CB4E4B">
        <w:rPr>
          <w:rFonts w:ascii="Arial" w:hAnsi="Arial" w:cs="Arial"/>
          <w:bCs/>
          <w:sz w:val="24"/>
        </w:rPr>
        <w:t>Pour calculer les PVHT (zone 3).</w:t>
      </w:r>
    </w:p>
    <w:p w14:paraId="2B1DE9CA" w14:textId="54BDA314" w:rsidR="00824FF6" w:rsidRPr="00CB4E4B" w:rsidRDefault="00824FF6" w:rsidP="00C5470C">
      <w:pPr>
        <w:pStyle w:val="Paragraphedeliste"/>
        <w:numPr>
          <w:ilvl w:val="0"/>
          <w:numId w:val="12"/>
        </w:numPr>
        <w:pBdr>
          <w:top w:val="none" w:sz="4" w:space="0" w:color="000000"/>
          <w:left w:val="none" w:sz="4" w:space="0" w:color="000000"/>
          <w:bottom w:val="none" w:sz="4" w:space="0" w:color="000000"/>
          <w:right w:val="none" w:sz="4" w:space="0" w:color="000000"/>
          <w:between w:val="none" w:sz="4" w:space="0" w:color="000000"/>
        </w:pBdr>
        <w:spacing w:after="120"/>
        <w:rPr>
          <w:rFonts w:ascii="Arial" w:hAnsi="Arial" w:cs="Arial"/>
          <w:bCs/>
          <w:sz w:val="24"/>
        </w:rPr>
      </w:pPr>
      <w:r w:rsidRPr="00CB4E4B">
        <w:rPr>
          <w:rFonts w:ascii="Arial" w:hAnsi="Arial" w:cs="Arial"/>
          <w:bCs/>
          <w:sz w:val="24"/>
        </w:rPr>
        <w:t>Indiquer la formule à saisir dans la cellule F22.</w:t>
      </w:r>
      <w:r w:rsidR="00C5470C">
        <w:rPr>
          <w:rFonts w:ascii="Arial" w:hAnsi="Arial" w:cs="Arial"/>
          <w:bCs/>
          <w:sz w:val="24"/>
        </w:rPr>
        <w:t xml:space="preserve">  </w:t>
      </w:r>
      <w:r w:rsidR="00C5470C" w:rsidRPr="00C5470C">
        <w:rPr>
          <w:rFonts w:ascii="Arial" w:hAnsi="Arial" w:cs="Arial"/>
          <w:bCs/>
          <w:color w:val="000000" w:themeColor="text1"/>
          <w:sz w:val="24"/>
        </w:rPr>
        <w:t xml:space="preserve"> </w:t>
      </w:r>
      <w:r w:rsidR="00C5470C">
        <w:rPr>
          <w:rFonts w:ascii="Arial" w:hAnsi="Arial" w:cs="Arial"/>
          <w:bCs/>
          <w:color w:val="000000" w:themeColor="text1"/>
          <w:sz w:val="24"/>
        </w:rPr>
        <w:t xml:space="preserve">    </w:t>
      </w:r>
      <w:r w:rsidR="00C5470C">
        <w:rPr>
          <w:rFonts w:ascii="Arial" w:hAnsi="Arial" w:cs="Arial"/>
          <w:bCs/>
          <w:color w:val="000000" w:themeColor="text1"/>
          <w:sz w:val="24"/>
        </w:rPr>
        <w:t>F22</w:t>
      </w:r>
      <w:r w:rsidR="00C5470C" w:rsidRPr="00C5470C">
        <w:rPr>
          <w:rFonts w:ascii="Arial" w:hAnsi="Arial" w:cs="Arial"/>
          <w:bCs/>
          <w:sz w:val="24"/>
        </w:rPr>
        <w:t>=</w:t>
      </w:r>
      <w:r w:rsidR="00C5470C">
        <w:rPr>
          <w:rFonts w:ascii="Arial" w:hAnsi="Arial" w:cs="Arial"/>
          <w:bCs/>
          <w:sz w:val="24"/>
        </w:rPr>
        <w:t>………………………………………</w:t>
      </w:r>
    </w:p>
    <w:p w14:paraId="2667958E" w14:textId="77777777" w:rsidR="00824FF6" w:rsidRDefault="00824FF6" w:rsidP="00C5470C">
      <w:pPr>
        <w:pStyle w:val="Paragraphedeliste"/>
        <w:spacing w:after="120"/>
        <w:rPr>
          <w:rFonts w:ascii="Arial" w:hAnsi="Arial" w:cs="Arial"/>
          <w:bCs/>
          <w:color w:val="000000" w:themeColor="text1"/>
          <w:sz w:val="24"/>
        </w:rPr>
      </w:pPr>
    </w:p>
    <w:p w14:paraId="6EE12700" w14:textId="60F1B64B" w:rsidR="00824FF6" w:rsidRDefault="00824FF6" w:rsidP="00824FF6">
      <w:pPr>
        <w:pStyle w:val="Paragraphedeliste"/>
        <w:numPr>
          <w:ilvl w:val="0"/>
          <w:numId w:val="12"/>
        </w:numPr>
        <w:pBdr>
          <w:top w:val="none" w:sz="4" w:space="0" w:color="000000"/>
          <w:left w:val="none" w:sz="4" w:space="0" w:color="000000"/>
          <w:bottom w:val="none" w:sz="4" w:space="3" w:color="000000"/>
          <w:right w:val="none" w:sz="4" w:space="0" w:color="000000"/>
          <w:between w:val="none" w:sz="4" w:space="0" w:color="000000"/>
        </w:pBdr>
        <w:spacing w:after="0" w:line="240" w:lineRule="auto"/>
        <w:rPr>
          <w:rFonts w:ascii="Arial" w:hAnsi="Arial" w:cs="Arial"/>
          <w:bCs/>
          <w:sz w:val="24"/>
        </w:rPr>
      </w:pPr>
      <w:r w:rsidRPr="00CB4E4B">
        <w:rPr>
          <w:rFonts w:ascii="Arial" w:hAnsi="Arial" w:cs="Arial"/>
          <w:bCs/>
          <w:sz w:val="24"/>
        </w:rPr>
        <w:t xml:space="preserve">Dans le fichier U22-DSRi10-Devis.xls saisir l’ensemble des formules (zone 3) pour calculer le </w:t>
      </w:r>
      <w:r w:rsidR="00D94F4F">
        <w:rPr>
          <w:rFonts w:ascii="Arial" w:hAnsi="Arial" w:cs="Arial"/>
          <w:bCs/>
          <w:sz w:val="24"/>
        </w:rPr>
        <w:t>P</w:t>
      </w:r>
      <w:r w:rsidRPr="00CB4E4B">
        <w:rPr>
          <w:rFonts w:ascii="Arial" w:hAnsi="Arial" w:cs="Arial"/>
          <w:bCs/>
          <w:sz w:val="24"/>
        </w:rPr>
        <w:t>VHT de chaque élément</w:t>
      </w:r>
      <w:r w:rsidR="00D94F4F">
        <w:rPr>
          <w:rFonts w:ascii="Arial" w:hAnsi="Arial" w:cs="Arial"/>
          <w:bCs/>
          <w:sz w:val="24"/>
        </w:rPr>
        <w:t>.</w:t>
      </w:r>
    </w:p>
    <w:p w14:paraId="33EB4CC3" w14:textId="77777777" w:rsidR="00D71EAF" w:rsidRPr="00CB4E4B" w:rsidRDefault="00D71EAF" w:rsidP="00D71EAF">
      <w:pPr>
        <w:pStyle w:val="Paragraphedeliste"/>
        <w:pBdr>
          <w:top w:val="none" w:sz="4" w:space="0" w:color="000000"/>
          <w:left w:val="none" w:sz="4" w:space="0" w:color="000000"/>
          <w:bottom w:val="none" w:sz="4" w:space="3" w:color="000000"/>
          <w:right w:val="none" w:sz="4" w:space="0" w:color="000000"/>
          <w:between w:val="none" w:sz="4" w:space="0" w:color="000000"/>
        </w:pBdr>
        <w:spacing w:after="0" w:line="240" w:lineRule="auto"/>
        <w:rPr>
          <w:rFonts w:ascii="Arial" w:hAnsi="Arial" w:cs="Arial"/>
          <w:bCs/>
          <w:sz w:val="24"/>
        </w:rPr>
      </w:pPr>
    </w:p>
    <w:p w14:paraId="3A63C979" w14:textId="5B52F061" w:rsidR="00824FF6" w:rsidRDefault="00824FF6" w:rsidP="00C5470C">
      <w:pPr>
        <w:spacing w:after="120"/>
        <w:rPr>
          <w:rFonts w:ascii="Arial" w:hAnsi="Arial" w:cs="Arial"/>
          <w:bCs/>
          <w:color w:val="000000" w:themeColor="text1"/>
          <w:sz w:val="24"/>
        </w:rPr>
      </w:pPr>
      <w:r w:rsidRPr="00735C5C">
        <w:rPr>
          <w:rFonts w:ascii="Arial" w:hAnsi="Arial" w:cs="Arial"/>
          <w:b/>
          <w:color w:val="000000" w:themeColor="text1"/>
          <w:sz w:val="24"/>
          <w:u w:val="single"/>
        </w:rPr>
        <w:t>Question 3.4</w:t>
      </w:r>
      <w:r>
        <w:rPr>
          <w:rFonts w:ascii="Arial" w:hAnsi="Arial" w:cs="Arial"/>
          <w:b/>
          <w:color w:val="000000" w:themeColor="text1"/>
          <w:sz w:val="24"/>
          <w:u w:val="single"/>
        </w:rPr>
        <w:t> :</w:t>
      </w:r>
      <w:r w:rsidRPr="00CB4E4B">
        <w:rPr>
          <w:rFonts w:ascii="Arial" w:hAnsi="Arial" w:cs="Arial"/>
          <w:b/>
          <w:color w:val="000000" w:themeColor="text1"/>
          <w:sz w:val="24"/>
        </w:rPr>
        <w:t xml:space="preserve"> </w:t>
      </w:r>
      <w:r w:rsidRPr="00CB4E4B">
        <w:rPr>
          <w:rFonts w:ascii="Arial" w:hAnsi="Arial" w:cs="Arial"/>
          <w:bCs/>
          <w:color w:val="000000" w:themeColor="text1"/>
          <w:sz w:val="24"/>
        </w:rPr>
        <w:t>Pour</w:t>
      </w:r>
      <w:r>
        <w:rPr>
          <w:rFonts w:ascii="Arial" w:hAnsi="Arial" w:cs="Arial"/>
          <w:bCs/>
          <w:color w:val="000000" w:themeColor="text1"/>
          <w:sz w:val="24"/>
        </w:rPr>
        <w:t xml:space="preserve"> calculer le total hors taxe</w:t>
      </w:r>
      <w:r w:rsidR="00D94F4F">
        <w:rPr>
          <w:rFonts w:ascii="Arial" w:hAnsi="Arial" w:cs="Arial"/>
          <w:bCs/>
          <w:color w:val="000000" w:themeColor="text1"/>
          <w:sz w:val="24"/>
        </w:rPr>
        <w:t>,</w:t>
      </w:r>
      <w:r>
        <w:rPr>
          <w:rFonts w:ascii="Arial" w:hAnsi="Arial" w:cs="Arial"/>
          <w:bCs/>
          <w:color w:val="000000" w:themeColor="text1"/>
          <w:sz w:val="24"/>
        </w:rPr>
        <w:t xml:space="preserve"> le montant de la TVA et le total TTC (zone 4).</w:t>
      </w:r>
    </w:p>
    <w:p w14:paraId="21350585" w14:textId="22CA5C7F" w:rsidR="00824FF6" w:rsidRDefault="00824FF6" w:rsidP="00C5470C">
      <w:pPr>
        <w:pStyle w:val="Paragraphedeliste"/>
        <w:numPr>
          <w:ilvl w:val="0"/>
          <w:numId w:val="13"/>
        </w:numPr>
        <w:pBdr>
          <w:top w:val="none" w:sz="4" w:space="0" w:color="000000"/>
          <w:left w:val="none" w:sz="4" w:space="0" w:color="000000"/>
          <w:bottom w:val="none" w:sz="4" w:space="0" w:color="000000"/>
          <w:right w:val="none" w:sz="4" w:space="0" w:color="000000"/>
          <w:between w:val="none" w:sz="4" w:space="0" w:color="000000"/>
        </w:pBdr>
        <w:spacing w:after="120" w:line="240" w:lineRule="auto"/>
        <w:ind w:left="714" w:hanging="357"/>
        <w:rPr>
          <w:rFonts w:ascii="Arial" w:hAnsi="Arial" w:cs="Arial"/>
          <w:bCs/>
          <w:sz w:val="24"/>
        </w:rPr>
      </w:pPr>
      <w:r w:rsidRPr="00CB4E4B">
        <w:rPr>
          <w:rFonts w:ascii="Arial" w:hAnsi="Arial" w:cs="Arial"/>
          <w:bCs/>
          <w:sz w:val="24"/>
        </w:rPr>
        <w:t>Indiquer les formules à saisir dans les cellules F27 à F29</w:t>
      </w:r>
      <w:r w:rsidR="00791A63">
        <w:rPr>
          <w:rFonts w:ascii="Arial" w:hAnsi="Arial" w:cs="Arial"/>
          <w:bCs/>
          <w:sz w:val="24"/>
        </w:rPr>
        <w:t>.</w:t>
      </w:r>
    </w:p>
    <w:p w14:paraId="484B27EA" w14:textId="77777777" w:rsidR="00C5470C" w:rsidRPr="00C5470C" w:rsidRDefault="00C5470C" w:rsidP="00C5470C">
      <w:pPr>
        <w:pStyle w:val="Paragraphedeliste"/>
        <w:pBdr>
          <w:top w:val="none" w:sz="4" w:space="0" w:color="000000"/>
          <w:left w:val="none" w:sz="4" w:space="0" w:color="000000"/>
          <w:bottom w:val="none" w:sz="4" w:space="0" w:color="000000"/>
          <w:right w:val="none" w:sz="4" w:space="0" w:color="000000"/>
          <w:between w:val="none" w:sz="4" w:space="0" w:color="000000"/>
        </w:pBdr>
        <w:spacing w:line="240" w:lineRule="auto"/>
        <w:ind w:left="714"/>
        <w:rPr>
          <w:rFonts w:ascii="Arial" w:hAnsi="Arial" w:cs="Arial"/>
          <w:bCs/>
          <w:sz w:val="16"/>
          <w:szCs w:val="16"/>
        </w:rPr>
      </w:pPr>
    </w:p>
    <w:p w14:paraId="0D8DC8C6" w14:textId="1A166E36" w:rsidR="00C5470C" w:rsidRPr="00CB4E4B" w:rsidRDefault="00824FF6" w:rsidP="00C5470C">
      <w:pPr>
        <w:pStyle w:val="Paragraphedeliste"/>
        <w:pBdr>
          <w:top w:val="none" w:sz="4" w:space="0" w:color="000000"/>
          <w:left w:val="none" w:sz="4" w:space="0" w:color="000000"/>
          <w:bottom w:val="none" w:sz="4" w:space="0" w:color="000000"/>
          <w:right w:val="none" w:sz="4" w:space="0" w:color="000000"/>
          <w:between w:val="none" w:sz="4" w:space="0" w:color="000000"/>
        </w:pBdr>
        <w:spacing w:line="240" w:lineRule="auto"/>
        <w:rPr>
          <w:rFonts w:ascii="Arial" w:hAnsi="Arial" w:cs="Arial"/>
          <w:bCs/>
          <w:sz w:val="24"/>
        </w:rPr>
      </w:pPr>
      <w:r>
        <w:rPr>
          <w:rFonts w:ascii="Arial" w:hAnsi="Arial" w:cs="Arial"/>
          <w:bCs/>
          <w:color w:val="000000" w:themeColor="text1"/>
          <w:sz w:val="24"/>
        </w:rPr>
        <w:t>F27</w:t>
      </w:r>
      <w:r w:rsidR="00C5470C" w:rsidRPr="00C5470C">
        <w:rPr>
          <w:rFonts w:ascii="Arial" w:hAnsi="Arial" w:cs="Arial"/>
          <w:bCs/>
          <w:sz w:val="24"/>
        </w:rPr>
        <w:t>=</w:t>
      </w:r>
      <w:r w:rsidR="00C5470C">
        <w:rPr>
          <w:rFonts w:ascii="Arial" w:hAnsi="Arial" w:cs="Arial"/>
          <w:bCs/>
          <w:sz w:val="24"/>
        </w:rPr>
        <w:t>…………………</w:t>
      </w:r>
      <w:proofErr w:type="gramStart"/>
      <w:r w:rsidR="00C5470C">
        <w:rPr>
          <w:rFonts w:ascii="Arial" w:hAnsi="Arial" w:cs="Arial"/>
          <w:bCs/>
          <w:sz w:val="24"/>
        </w:rPr>
        <w:t>……</w:t>
      </w:r>
      <w:r w:rsidR="00C5470C">
        <w:rPr>
          <w:rFonts w:ascii="Arial" w:hAnsi="Arial" w:cs="Arial"/>
          <w:bCs/>
          <w:sz w:val="24"/>
        </w:rPr>
        <w:t>.</w:t>
      </w:r>
      <w:proofErr w:type="gramEnd"/>
      <w:r w:rsidR="00C5470C">
        <w:rPr>
          <w:rFonts w:ascii="Arial" w:hAnsi="Arial" w:cs="Arial"/>
          <w:bCs/>
          <w:sz w:val="24"/>
        </w:rPr>
        <w:t>…</w:t>
      </w:r>
      <w:r w:rsidRPr="00D56F36">
        <w:rPr>
          <w:rFonts w:ascii="Arial" w:hAnsi="Arial" w:cs="Arial"/>
          <w:bCs/>
          <w:sz w:val="24"/>
        </w:rPr>
        <w:t>F28</w:t>
      </w:r>
      <w:r w:rsidR="00C5470C" w:rsidRPr="00C5470C">
        <w:rPr>
          <w:rFonts w:ascii="Arial" w:hAnsi="Arial" w:cs="Arial"/>
          <w:bCs/>
          <w:sz w:val="24"/>
        </w:rPr>
        <w:t>=</w:t>
      </w:r>
      <w:r w:rsidR="00C5470C">
        <w:rPr>
          <w:rFonts w:ascii="Arial" w:hAnsi="Arial" w:cs="Arial"/>
          <w:bCs/>
          <w:sz w:val="24"/>
        </w:rPr>
        <w:t>……….……</w:t>
      </w:r>
      <w:r w:rsidR="00C5470C">
        <w:rPr>
          <w:rFonts w:ascii="Arial" w:hAnsi="Arial" w:cs="Arial"/>
          <w:bCs/>
          <w:sz w:val="24"/>
        </w:rPr>
        <w:t>……………</w:t>
      </w:r>
      <w:r w:rsidRPr="00D56F36">
        <w:rPr>
          <w:rFonts w:ascii="Arial" w:hAnsi="Arial" w:cs="Arial"/>
          <w:bCs/>
          <w:sz w:val="24"/>
        </w:rPr>
        <w:t>F29</w:t>
      </w:r>
      <w:r w:rsidR="00C5470C" w:rsidRPr="00C5470C">
        <w:rPr>
          <w:rFonts w:ascii="Arial" w:hAnsi="Arial" w:cs="Arial"/>
          <w:bCs/>
          <w:sz w:val="24"/>
        </w:rPr>
        <w:t>=</w:t>
      </w:r>
      <w:r w:rsidR="00C5470C">
        <w:rPr>
          <w:rFonts w:ascii="Arial" w:hAnsi="Arial" w:cs="Arial"/>
          <w:bCs/>
          <w:sz w:val="24"/>
        </w:rPr>
        <w:t>……………</w:t>
      </w:r>
      <w:r w:rsidR="00C5470C">
        <w:rPr>
          <w:rFonts w:ascii="Arial" w:hAnsi="Arial" w:cs="Arial"/>
          <w:bCs/>
          <w:sz w:val="24"/>
        </w:rPr>
        <w:t>………</w:t>
      </w:r>
      <w:r w:rsidR="00C5470C">
        <w:rPr>
          <w:rFonts w:ascii="Arial" w:hAnsi="Arial" w:cs="Arial"/>
          <w:bCs/>
          <w:sz w:val="24"/>
        </w:rPr>
        <w:t>.</w:t>
      </w:r>
      <w:r w:rsidR="00C5470C">
        <w:rPr>
          <w:rFonts w:ascii="Arial" w:hAnsi="Arial" w:cs="Arial"/>
          <w:bCs/>
          <w:sz w:val="24"/>
        </w:rPr>
        <w:t>……</w:t>
      </w:r>
    </w:p>
    <w:p w14:paraId="4190D828" w14:textId="21E5F251" w:rsidR="00824FF6" w:rsidRDefault="00824FF6" w:rsidP="00C5470C">
      <w:pPr>
        <w:pStyle w:val="Paragraphedeliste"/>
        <w:spacing w:line="240" w:lineRule="auto"/>
        <w:rPr>
          <w:rFonts w:ascii="Arial" w:hAnsi="Arial" w:cs="Arial"/>
          <w:bCs/>
          <w:color w:val="000000" w:themeColor="text1"/>
          <w:sz w:val="24"/>
        </w:rPr>
      </w:pPr>
    </w:p>
    <w:p w14:paraId="6CC15C5B" w14:textId="195A6C71" w:rsidR="00824FF6" w:rsidRPr="00CB4E4B" w:rsidRDefault="00824FF6" w:rsidP="00824FF6">
      <w:pPr>
        <w:pStyle w:val="Paragraphedeliste"/>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Arial" w:hAnsi="Arial" w:cs="Arial"/>
          <w:bCs/>
          <w:sz w:val="24"/>
        </w:rPr>
      </w:pPr>
      <w:r w:rsidRPr="00CB4E4B">
        <w:rPr>
          <w:rFonts w:ascii="Arial" w:hAnsi="Arial" w:cs="Arial"/>
          <w:bCs/>
          <w:sz w:val="24"/>
        </w:rPr>
        <w:t>Dans le fichier U22-DSRi10-Devis.xls saisir l’ensemble des formules (zone 4) pour calculer le total hors taxe</w:t>
      </w:r>
      <w:r w:rsidR="00605069">
        <w:rPr>
          <w:rFonts w:ascii="Arial" w:hAnsi="Arial" w:cs="Arial"/>
          <w:bCs/>
          <w:sz w:val="24"/>
        </w:rPr>
        <w:t>,</w:t>
      </w:r>
      <w:r w:rsidRPr="00CB4E4B">
        <w:rPr>
          <w:rFonts w:ascii="Arial" w:hAnsi="Arial" w:cs="Arial"/>
          <w:bCs/>
          <w:sz w:val="24"/>
        </w:rPr>
        <w:t xml:space="preserve"> le montant de la TVA et le total TTC</w:t>
      </w:r>
      <w:r w:rsidR="00791A63">
        <w:rPr>
          <w:rFonts w:ascii="Arial" w:hAnsi="Arial" w:cs="Arial"/>
          <w:bCs/>
          <w:sz w:val="24"/>
        </w:rPr>
        <w:t>.</w:t>
      </w:r>
    </w:p>
    <w:p w14:paraId="5101097E" w14:textId="77777777" w:rsidR="00824FF6" w:rsidRPr="00D56F36" w:rsidRDefault="00824FF6" w:rsidP="00824FF6">
      <w:pPr>
        <w:ind w:left="360"/>
        <w:rPr>
          <w:rFonts w:ascii="Arial" w:hAnsi="Arial" w:cs="Arial"/>
          <w:bCs/>
          <w:color w:val="000000" w:themeColor="text1"/>
          <w:sz w:val="24"/>
        </w:rPr>
      </w:pPr>
    </w:p>
    <w:p w14:paraId="2FD5F91F" w14:textId="77777777" w:rsidR="00824FF6" w:rsidRPr="00A95A22" w:rsidRDefault="00824FF6" w:rsidP="00824FF6">
      <w:pPr>
        <w:rPr>
          <w:rFonts w:ascii="Arial" w:hAnsi="Arial" w:cs="Arial"/>
          <w:bCs/>
          <w:color w:val="000000" w:themeColor="text1"/>
          <w:sz w:val="24"/>
        </w:rPr>
      </w:pPr>
      <w:r w:rsidRPr="00735C5C">
        <w:rPr>
          <w:rFonts w:ascii="Arial" w:hAnsi="Arial" w:cs="Arial"/>
          <w:b/>
          <w:color w:val="000000" w:themeColor="text1"/>
          <w:sz w:val="24"/>
          <w:u w:val="single"/>
        </w:rPr>
        <w:t>Question 3.5</w:t>
      </w:r>
      <w:r>
        <w:rPr>
          <w:rFonts w:ascii="Arial" w:hAnsi="Arial" w:cs="Arial"/>
          <w:b/>
          <w:color w:val="000000" w:themeColor="text1"/>
          <w:sz w:val="24"/>
          <w:u w:val="single"/>
        </w:rPr>
        <w:t> :</w:t>
      </w:r>
      <w:r w:rsidRPr="00CB4E4B">
        <w:rPr>
          <w:rFonts w:ascii="Arial" w:hAnsi="Arial" w:cs="Arial"/>
          <w:b/>
          <w:color w:val="000000" w:themeColor="text1"/>
          <w:sz w:val="24"/>
        </w:rPr>
        <w:t xml:space="preserve"> </w:t>
      </w:r>
      <w:r w:rsidRPr="00CB4E4B">
        <w:rPr>
          <w:rFonts w:ascii="Arial" w:hAnsi="Arial" w:cs="Arial"/>
          <w:bCs/>
          <w:sz w:val="24"/>
        </w:rPr>
        <w:t>Rechercher les informations relatives aux clients, à l’entreprise, ainsi que la date de création et la date de validité et les saisir dans le tableur (zone 5), les devis sont valables deux mois.</w:t>
      </w:r>
    </w:p>
    <w:p w14:paraId="3EC2E5A4" w14:textId="698EC2BD" w:rsidR="00824FF6" w:rsidRDefault="00824FF6" w:rsidP="00824FF6">
      <w:pPr>
        <w:rPr>
          <w:rFonts w:ascii="Arial" w:hAnsi="Arial" w:cs="Arial"/>
          <w:bCs/>
          <w:sz w:val="24"/>
        </w:rPr>
      </w:pPr>
    </w:p>
    <w:p w14:paraId="24D1C48C" w14:textId="77777777" w:rsidR="00C5470C" w:rsidRDefault="00C5470C" w:rsidP="00824FF6">
      <w:pPr>
        <w:rPr>
          <w:rFonts w:ascii="Arial" w:hAnsi="Arial" w:cs="Arial"/>
          <w:bCs/>
          <w:sz w:val="24"/>
        </w:rPr>
      </w:pPr>
    </w:p>
    <w:p w14:paraId="55F09413" w14:textId="77777777" w:rsidR="00824FF6" w:rsidRPr="001B7A11" w:rsidRDefault="00824FF6" w:rsidP="00824FF6">
      <w:pPr>
        <w:pStyle w:val="Paragraphedeliste"/>
        <w:ind w:left="0"/>
        <w:rPr>
          <w:rFonts w:ascii="Arial" w:hAnsi="Arial" w:cs="Arial"/>
          <w:bCs/>
          <w:sz w:val="24"/>
        </w:rPr>
      </w:pPr>
      <w:r>
        <w:rPr>
          <w:rFonts w:ascii="Arial" w:hAnsi="Arial" w:cs="Arial"/>
          <w:bCs/>
          <w:noProof/>
          <w:sz w:val="24"/>
          <w:lang w:val="fr-FR" w:eastAsia="fr-FR"/>
        </w:rPr>
        <mc:AlternateContent>
          <mc:Choice Requires="wpg">
            <w:drawing>
              <wp:anchor distT="0" distB="0" distL="114300" distR="114300" simplePos="0" relativeHeight="251665408" behindDoc="0" locked="0" layoutInCell="1" allowOverlap="1" wp14:anchorId="4EB1AFB5" wp14:editId="11AE9823">
                <wp:simplePos x="0" y="0"/>
                <wp:positionH relativeFrom="column">
                  <wp:posOffset>4470400</wp:posOffset>
                </wp:positionH>
                <wp:positionV relativeFrom="paragraph">
                  <wp:posOffset>158115</wp:posOffset>
                </wp:positionV>
                <wp:extent cx="1158240" cy="255270"/>
                <wp:effectExtent l="0" t="0" r="22860" b="11430"/>
                <wp:wrapNone/>
                <wp:docPr id="8" name="Group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8240" cy="255270"/>
                          <a:chOff x="19178" y="7022"/>
                          <a:chExt cx="1824" cy="402"/>
                        </a:xfrm>
                      </wpg:grpSpPr>
                      <wps:wsp>
                        <wps:cNvPr id="9" name="Oval 3"/>
                        <wps:cNvSpPr>
                          <a:spLocks noChangeArrowheads="1"/>
                        </wps:cNvSpPr>
                        <wps:spPr bwMode="auto">
                          <a:xfrm>
                            <a:off x="19178" y="7041"/>
                            <a:ext cx="879" cy="383"/>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4"/>
                        <wps:cNvCnPr>
                          <a:cxnSpLocks noChangeShapeType="1"/>
                        </wps:cNvCnPr>
                        <wps:spPr bwMode="auto">
                          <a:xfrm flipH="1">
                            <a:off x="20169" y="7022"/>
                            <a:ext cx="833" cy="16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FF4F0EA" id="Groupe 8" o:spid="_x0000_s1026" style="position:absolute;margin-left:352pt;margin-top:12.45pt;width:91.2pt;height:20.1pt;z-index:251665408" coordorigin="19178,7022" coordsize="182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">
                <v:oval id="Oval 3" o:spid="_x0000_s1027" style="position:absolute;left:19178;top:7041;width:879;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" filled="f"/>
                <v:shapetype id="_x0000_t32" coordsize="21600,21600" o:spt="32" o:oned="t" path="m,l21600,21600e" filled="f">
                  <v:path arrowok="t" fillok="f" o:connecttype="none"/>
                  <o:lock v:ext="edit" shapetype="t"/>
                </v:shapetype>
                <v:shape id="AutoShape 4" o:spid="_x0000_s1028" type="#_x0000_t32" style="position:absolute;left:20169;top:7022;width:833;height:1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group>
            </w:pict>
          </mc:Fallback>
        </mc:AlternateContent>
      </w:r>
      <w:r>
        <w:rPr>
          <w:rFonts w:ascii="Arial" w:hAnsi="Arial" w:cs="Arial"/>
          <w:bCs/>
          <w:sz w:val="24"/>
        </w:rPr>
        <w:t xml:space="preserve"> Enregistrer votre fichier en complétant le nom initial du fichier de votre numéro de candidat :</w:t>
      </w:r>
    </w:p>
    <w:p w14:paraId="096D9265" w14:textId="77777777" w:rsidR="00824FF6" w:rsidRDefault="00824FF6" w:rsidP="00824FF6">
      <w:pPr>
        <w:pStyle w:val="Paragraphedeliste"/>
        <w:spacing w:after="0"/>
        <w:jc w:val="center"/>
        <w:rPr>
          <w:rFonts w:ascii="Arial" w:hAnsi="Arial" w:cs="Arial"/>
          <w:b/>
          <w:bCs/>
          <w:i/>
          <w:sz w:val="24"/>
        </w:rPr>
      </w:pPr>
      <w:bookmarkStart w:id="6" w:name="_Hlk23521527"/>
      <w:r>
        <w:rPr>
          <w:rFonts w:ascii="Arial" w:hAnsi="Arial" w:cs="Arial"/>
          <w:bCs/>
          <w:sz w:val="24"/>
        </w:rPr>
        <w:t>Exemple : U22-DSRi10-Devis-</w:t>
      </w:r>
      <w:r w:rsidRPr="009521ED">
        <w:rPr>
          <w:rFonts w:ascii="Arial" w:hAnsi="Arial" w:cs="Arial"/>
          <w:b/>
          <w:bCs/>
          <w:i/>
          <w:sz w:val="24"/>
        </w:rPr>
        <w:t>123456</w:t>
      </w:r>
    </w:p>
    <w:bookmarkEnd w:id="6"/>
    <w:p w14:paraId="4B95D8F9" w14:textId="77777777" w:rsidR="00824FF6" w:rsidRDefault="00824FF6" w:rsidP="00824FF6">
      <w:pPr>
        <w:pStyle w:val="Paragraphedeliste"/>
        <w:spacing w:after="0"/>
        <w:rPr>
          <w:rFonts w:ascii="Arial" w:hAnsi="Arial" w:cs="Arial"/>
          <w:b/>
          <w:bCs/>
          <w:sz w:val="24"/>
        </w:rPr>
      </w:pPr>
      <w:r w:rsidRPr="001B7A11">
        <w:rPr>
          <w:rFonts w:ascii="Arial" w:hAnsi="Arial" w:cs="Arial"/>
          <w:b/>
          <w:bCs/>
          <w:sz w:val="24"/>
        </w:rPr>
        <w:t>Le tableau sera imprimé en fin d’épreuve et agrafé dans la copie du candidat</w:t>
      </w:r>
      <w:r>
        <w:rPr>
          <w:rFonts w:ascii="Arial" w:hAnsi="Arial" w:cs="Arial"/>
          <w:b/>
          <w:bCs/>
          <w:sz w:val="24"/>
        </w:rPr>
        <w:t>.</w:t>
      </w:r>
      <w:bookmarkStart w:id="7" w:name="_GoBack"/>
      <w:bookmarkEnd w:id="7"/>
    </w:p>
    <w:p w14:paraId="77CBDB5B" w14:textId="7B6C183D" w:rsidR="00DF08B9" w:rsidRDefault="00785382">
      <w:r>
        <w:rPr>
          <w:noProof/>
          <w:lang w:val="fr-FR" w:eastAsia="fr-FR"/>
        </w:rPr>
        <w:lastRenderedPageBreak/>
        <w:drawing>
          <wp:anchor distT="0" distB="0" distL="114300" distR="114300" simplePos="0" relativeHeight="251668480" behindDoc="1" locked="0" layoutInCell="1" allowOverlap="1" wp14:anchorId="561E7E0B" wp14:editId="46809550">
            <wp:simplePos x="0" y="0"/>
            <wp:positionH relativeFrom="column">
              <wp:posOffset>569282</wp:posOffset>
            </wp:positionH>
            <wp:positionV relativeFrom="paragraph">
              <wp:posOffset>67945</wp:posOffset>
            </wp:positionV>
            <wp:extent cx="5991367" cy="8752647"/>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91367" cy="8752647"/>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F08B9" w:rsidSect="00E132A6">
      <w:headerReference w:type="even" r:id="rId15"/>
      <w:headerReference w:type="default" r:id="rId16"/>
      <w:footerReference w:type="even" r:id="rId17"/>
      <w:footerReference w:type="default" r:id="rId18"/>
      <w:headerReference w:type="first" r:id="rId19"/>
      <w:footerReference w:type="first" r:id="rId20"/>
      <w:pgSz w:w="23814" w:h="16840" w:orient="landscape"/>
      <w:pgMar w:top="1418" w:right="708" w:bottom="993" w:left="851" w:header="283" w:footer="283" w:gutter="0"/>
      <w:cols w:num="2" w:sep="1" w:space="427"/>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9C41" w14:textId="77777777" w:rsidR="00F12A07" w:rsidRDefault="00F12A07" w:rsidP="00AE3452">
      <w:r>
        <w:separator/>
      </w:r>
    </w:p>
  </w:endnote>
  <w:endnote w:type="continuationSeparator" w:id="0">
    <w:p w14:paraId="68F93AFA" w14:textId="77777777" w:rsidR="00F12A07" w:rsidRDefault="00F12A07" w:rsidP="00AE3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7"/>
      <w:gridCol w:w="1122"/>
      <w:gridCol w:w="1483"/>
      <w:gridCol w:w="1819"/>
      <w:gridCol w:w="1653"/>
    </w:tblGrid>
    <w:tr w:rsidR="00052445" w14:paraId="098E64EC" w14:textId="77777777" w:rsidTr="00795320">
      <w:tc>
        <w:tcPr>
          <w:tcW w:w="3827" w:type="dxa"/>
          <w:shd w:val="clear" w:color="auto" w:fill="auto"/>
          <w:vAlign w:val="center"/>
        </w:tcPr>
        <w:p w14:paraId="616FFCA7" w14:textId="77777777" w:rsidR="00052445" w:rsidRDefault="00052445" w:rsidP="00795320">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14:paraId="203C85E9" w14:textId="77777777" w:rsidR="00052445" w:rsidRDefault="00052445" w:rsidP="00795320">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14:paraId="4CE9FD0E" w14:textId="77777777" w:rsidR="00052445" w:rsidRPr="00ED33FA" w:rsidRDefault="00052445" w:rsidP="00795320">
          <w:pPr>
            <w:pStyle w:val="Pieddepage"/>
            <w:tabs>
              <w:tab w:val="clear" w:pos="4536"/>
              <w:tab w:val="clear" w:pos="9072"/>
            </w:tabs>
            <w:jc w:val="center"/>
            <w:rPr>
              <w:rFonts w:ascii="Arial" w:hAnsi="Arial" w:cs="Arial"/>
              <w:b/>
            </w:rPr>
          </w:pPr>
          <w:r>
            <w:rPr>
              <w:rFonts w:ascii="Arial" w:hAnsi="Arial" w:cs="Arial"/>
              <w:b/>
            </w:rPr>
            <w:t>Code : 2006-TP PO22</w:t>
          </w:r>
        </w:p>
      </w:tc>
      <w:tc>
        <w:tcPr>
          <w:tcW w:w="1857" w:type="dxa"/>
          <w:shd w:val="clear" w:color="auto" w:fill="auto"/>
          <w:vAlign w:val="center"/>
        </w:tcPr>
        <w:p w14:paraId="479DF1E1" w14:textId="77777777" w:rsidR="00052445" w:rsidRDefault="00052445" w:rsidP="00795320">
          <w:pPr>
            <w:pStyle w:val="Pieddepage"/>
            <w:tabs>
              <w:tab w:val="clear" w:pos="4536"/>
              <w:tab w:val="clear" w:pos="9072"/>
            </w:tabs>
            <w:jc w:val="center"/>
          </w:pPr>
          <w:r w:rsidRPr="00ED33FA">
            <w:rPr>
              <w:rFonts w:ascii="Arial" w:hAnsi="Arial" w:cs="Arial"/>
              <w:b/>
            </w:rPr>
            <w:t>Session 20</w:t>
          </w:r>
          <w:r>
            <w:rPr>
              <w:rFonts w:ascii="Arial" w:hAnsi="Arial" w:cs="Arial"/>
              <w:b/>
            </w:rPr>
            <w:t>20</w:t>
          </w:r>
        </w:p>
      </w:tc>
      <w:tc>
        <w:tcPr>
          <w:tcW w:w="1697" w:type="dxa"/>
          <w:shd w:val="clear" w:color="auto" w:fill="auto"/>
          <w:vAlign w:val="center"/>
        </w:tcPr>
        <w:p w14:paraId="11551EE1" w14:textId="2998FF3C" w:rsidR="00052445" w:rsidRDefault="00052445" w:rsidP="00795320">
          <w:pPr>
            <w:pStyle w:val="Pieddepage"/>
            <w:tabs>
              <w:tab w:val="clear" w:pos="4536"/>
              <w:tab w:val="clear" w:pos="9072"/>
            </w:tabs>
            <w:jc w:val="center"/>
          </w:pPr>
          <w:r w:rsidRPr="00182378">
            <w:rPr>
              <w:rFonts w:ascii="Arial" w:hAnsi="Arial" w:cs="Arial"/>
              <w:b/>
            </w:rPr>
            <w:t xml:space="preserve">Page </w:t>
          </w:r>
          <w:r>
            <w:rPr>
              <w:rFonts w:ascii="Arial" w:hAnsi="Arial" w:cs="Arial"/>
              <w:b/>
            </w:rPr>
            <w:t>3</w:t>
          </w:r>
          <w:r w:rsidRPr="00182378">
            <w:rPr>
              <w:rFonts w:ascii="Arial" w:hAnsi="Arial" w:cs="Arial"/>
              <w:b/>
            </w:rPr>
            <w:t xml:space="preserve"> sur </w:t>
          </w:r>
          <w:r>
            <w:rPr>
              <w:rFonts w:ascii="Arial" w:hAnsi="Arial" w:cs="Arial"/>
              <w:b/>
            </w:rPr>
            <w:t>7</w:t>
          </w:r>
        </w:p>
      </w:tc>
    </w:tr>
  </w:tbl>
  <w:p w14:paraId="36C27AA4" w14:textId="77777777" w:rsidR="00052445" w:rsidRDefault="0005244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7"/>
      <w:gridCol w:w="1122"/>
      <w:gridCol w:w="1483"/>
      <w:gridCol w:w="1819"/>
      <w:gridCol w:w="1653"/>
    </w:tblGrid>
    <w:tr w:rsidR="00052445" w14:paraId="71A154D7" w14:textId="77777777" w:rsidTr="00795320">
      <w:tc>
        <w:tcPr>
          <w:tcW w:w="3827" w:type="dxa"/>
          <w:shd w:val="clear" w:color="auto" w:fill="auto"/>
          <w:vAlign w:val="center"/>
        </w:tcPr>
        <w:p w14:paraId="1D232F01" w14:textId="77777777" w:rsidR="00052445" w:rsidRDefault="00052445" w:rsidP="00795320">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14:paraId="69CEFFA5" w14:textId="77777777" w:rsidR="00052445" w:rsidRDefault="00052445" w:rsidP="00795320">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14:paraId="45324551" w14:textId="77777777" w:rsidR="00052445" w:rsidRPr="00ED33FA" w:rsidRDefault="00052445" w:rsidP="00795320">
          <w:pPr>
            <w:pStyle w:val="Pieddepage"/>
            <w:tabs>
              <w:tab w:val="clear" w:pos="4536"/>
              <w:tab w:val="clear" w:pos="9072"/>
            </w:tabs>
            <w:jc w:val="center"/>
            <w:rPr>
              <w:rFonts w:ascii="Arial" w:hAnsi="Arial" w:cs="Arial"/>
              <w:b/>
            </w:rPr>
          </w:pPr>
          <w:r>
            <w:rPr>
              <w:rFonts w:ascii="Arial" w:hAnsi="Arial" w:cs="Arial"/>
              <w:b/>
            </w:rPr>
            <w:t>Code : 2006-TP PO22</w:t>
          </w:r>
        </w:p>
      </w:tc>
      <w:tc>
        <w:tcPr>
          <w:tcW w:w="1857" w:type="dxa"/>
          <w:shd w:val="clear" w:color="auto" w:fill="auto"/>
          <w:vAlign w:val="center"/>
        </w:tcPr>
        <w:p w14:paraId="349A0F3D" w14:textId="77777777" w:rsidR="00052445" w:rsidRDefault="00052445" w:rsidP="00795320">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14:paraId="154776B2" w14:textId="71AAEC0C" w:rsidR="00052445" w:rsidRDefault="00052445" w:rsidP="00795320">
          <w:pPr>
            <w:pStyle w:val="Pieddepage"/>
            <w:tabs>
              <w:tab w:val="clear" w:pos="4536"/>
              <w:tab w:val="clear" w:pos="9072"/>
            </w:tabs>
            <w:jc w:val="center"/>
          </w:pPr>
          <w:r w:rsidRPr="00182378">
            <w:rPr>
              <w:rFonts w:ascii="Arial" w:hAnsi="Arial" w:cs="Arial"/>
              <w:b/>
            </w:rPr>
            <w:t xml:space="preserve">Page </w:t>
          </w:r>
          <w:r>
            <w:rPr>
              <w:rFonts w:ascii="Arial" w:hAnsi="Arial" w:cs="Arial"/>
              <w:b/>
            </w:rPr>
            <w:t>2</w:t>
          </w:r>
          <w:r w:rsidRPr="00182378">
            <w:rPr>
              <w:rFonts w:ascii="Arial" w:hAnsi="Arial" w:cs="Arial"/>
              <w:b/>
            </w:rPr>
            <w:t xml:space="preserve"> sur </w:t>
          </w:r>
          <w:r>
            <w:rPr>
              <w:rFonts w:ascii="Arial" w:hAnsi="Arial" w:cs="Arial"/>
              <w:b/>
            </w:rPr>
            <w:t>7</w:t>
          </w:r>
        </w:p>
      </w:tc>
    </w:tr>
  </w:tbl>
  <w:p w14:paraId="5540B590" w14:textId="77777777" w:rsidR="00052445" w:rsidRDefault="00052445">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7"/>
      <w:gridCol w:w="1122"/>
      <w:gridCol w:w="1483"/>
      <w:gridCol w:w="1819"/>
      <w:gridCol w:w="1653"/>
    </w:tblGrid>
    <w:tr w:rsidR="00052445" w14:paraId="25453243" w14:textId="77777777" w:rsidTr="00795320">
      <w:tc>
        <w:tcPr>
          <w:tcW w:w="3827" w:type="dxa"/>
          <w:shd w:val="clear" w:color="auto" w:fill="auto"/>
          <w:vAlign w:val="center"/>
        </w:tcPr>
        <w:p w14:paraId="0E126D31" w14:textId="77777777" w:rsidR="00052445" w:rsidRDefault="00052445" w:rsidP="00795320">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14:paraId="73F39FEE" w14:textId="77777777" w:rsidR="00052445" w:rsidRDefault="00052445" w:rsidP="00795320">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14:paraId="644B50F7" w14:textId="77777777" w:rsidR="00052445" w:rsidRPr="00ED33FA" w:rsidRDefault="00052445" w:rsidP="00795320">
          <w:pPr>
            <w:pStyle w:val="Pieddepage"/>
            <w:tabs>
              <w:tab w:val="clear" w:pos="4536"/>
              <w:tab w:val="clear" w:pos="9072"/>
            </w:tabs>
            <w:jc w:val="center"/>
            <w:rPr>
              <w:rFonts w:ascii="Arial" w:hAnsi="Arial" w:cs="Arial"/>
              <w:b/>
            </w:rPr>
          </w:pPr>
          <w:r>
            <w:rPr>
              <w:rFonts w:ascii="Arial" w:hAnsi="Arial" w:cs="Arial"/>
              <w:b/>
            </w:rPr>
            <w:t>Code : 2006-TP PO22</w:t>
          </w:r>
        </w:p>
      </w:tc>
      <w:tc>
        <w:tcPr>
          <w:tcW w:w="1857" w:type="dxa"/>
          <w:shd w:val="clear" w:color="auto" w:fill="auto"/>
          <w:vAlign w:val="center"/>
        </w:tcPr>
        <w:p w14:paraId="386DF5F6" w14:textId="77777777" w:rsidR="00052445" w:rsidRDefault="00052445" w:rsidP="00795320">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14:paraId="6D81BD39" w14:textId="7F58DBF6" w:rsidR="00052445" w:rsidRDefault="00052445" w:rsidP="00795320">
          <w:pPr>
            <w:pStyle w:val="Pieddepage"/>
            <w:tabs>
              <w:tab w:val="clear" w:pos="4536"/>
              <w:tab w:val="clear" w:pos="9072"/>
            </w:tabs>
            <w:jc w:val="center"/>
          </w:pPr>
          <w:r w:rsidRPr="00182378">
            <w:rPr>
              <w:rFonts w:ascii="Arial" w:hAnsi="Arial" w:cs="Arial"/>
              <w:b/>
            </w:rPr>
            <w:t xml:space="preserve">Page </w:t>
          </w:r>
          <w:r>
            <w:rPr>
              <w:rFonts w:ascii="Arial" w:hAnsi="Arial" w:cs="Arial"/>
              <w:b/>
            </w:rPr>
            <w:t>1</w:t>
          </w:r>
          <w:r w:rsidRPr="00182378">
            <w:rPr>
              <w:rFonts w:ascii="Arial" w:hAnsi="Arial" w:cs="Arial"/>
              <w:b/>
            </w:rPr>
            <w:t xml:space="preserve"> sur </w:t>
          </w:r>
          <w:r>
            <w:rPr>
              <w:rFonts w:ascii="Arial" w:hAnsi="Arial" w:cs="Arial"/>
              <w:b/>
            </w:rPr>
            <w:t>6</w:t>
          </w:r>
        </w:p>
      </w:tc>
    </w:tr>
  </w:tbl>
  <w:p w14:paraId="6AA6063C" w14:textId="77777777" w:rsidR="00052445" w:rsidRDefault="00052445">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1134"/>
      <w:gridCol w:w="1512"/>
      <w:gridCol w:w="1857"/>
      <w:gridCol w:w="1697"/>
    </w:tblGrid>
    <w:tr w:rsidR="00052445" w14:paraId="25399E17" w14:textId="77777777" w:rsidTr="00524F53">
      <w:tc>
        <w:tcPr>
          <w:tcW w:w="3827" w:type="dxa"/>
          <w:shd w:val="clear" w:color="auto" w:fill="auto"/>
          <w:vAlign w:val="center"/>
        </w:tcPr>
        <w:p w14:paraId="6EF3AF8D" w14:textId="77777777" w:rsidR="00052445" w:rsidRDefault="00052445" w:rsidP="00795320">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14:paraId="15A2AFC8" w14:textId="77777777" w:rsidR="00052445" w:rsidRDefault="00052445" w:rsidP="00795320">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14:paraId="1D3E535D" w14:textId="77777777" w:rsidR="00052445" w:rsidRPr="00ED33FA" w:rsidRDefault="00052445" w:rsidP="00795320">
          <w:pPr>
            <w:pStyle w:val="Pieddepage"/>
            <w:tabs>
              <w:tab w:val="clear" w:pos="4536"/>
              <w:tab w:val="clear" w:pos="9072"/>
            </w:tabs>
            <w:jc w:val="center"/>
            <w:rPr>
              <w:rFonts w:ascii="Arial" w:hAnsi="Arial" w:cs="Arial"/>
              <w:b/>
            </w:rPr>
          </w:pPr>
          <w:r>
            <w:rPr>
              <w:rFonts w:ascii="Arial" w:hAnsi="Arial" w:cs="Arial"/>
              <w:b/>
            </w:rPr>
            <w:t>Code : 2006-TP PO22</w:t>
          </w:r>
        </w:p>
      </w:tc>
      <w:tc>
        <w:tcPr>
          <w:tcW w:w="1857" w:type="dxa"/>
          <w:shd w:val="clear" w:color="auto" w:fill="auto"/>
          <w:vAlign w:val="center"/>
        </w:tcPr>
        <w:p w14:paraId="7B10EA1A" w14:textId="77777777" w:rsidR="00052445" w:rsidRDefault="00052445" w:rsidP="00795320">
          <w:pPr>
            <w:pStyle w:val="Pieddepage"/>
            <w:tabs>
              <w:tab w:val="clear" w:pos="4536"/>
              <w:tab w:val="clear" w:pos="9072"/>
            </w:tabs>
            <w:jc w:val="center"/>
          </w:pPr>
          <w:r w:rsidRPr="00ED33FA">
            <w:rPr>
              <w:rFonts w:ascii="Arial" w:hAnsi="Arial" w:cs="Arial"/>
              <w:b/>
            </w:rPr>
            <w:t>Session 20</w:t>
          </w:r>
          <w:r>
            <w:rPr>
              <w:rFonts w:ascii="Arial" w:hAnsi="Arial" w:cs="Arial"/>
              <w:b/>
            </w:rPr>
            <w:t>20</w:t>
          </w:r>
        </w:p>
      </w:tc>
      <w:tc>
        <w:tcPr>
          <w:tcW w:w="1697" w:type="dxa"/>
          <w:shd w:val="clear" w:color="auto" w:fill="auto"/>
          <w:vAlign w:val="center"/>
        </w:tcPr>
        <w:p w14:paraId="52F1E70C" w14:textId="1A65E3DC" w:rsidR="00052445" w:rsidRDefault="00052445" w:rsidP="00795320">
          <w:pPr>
            <w:pStyle w:val="Pieddepage"/>
            <w:tabs>
              <w:tab w:val="clear" w:pos="4536"/>
              <w:tab w:val="clear" w:pos="9072"/>
            </w:tabs>
            <w:jc w:val="center"/>
          </w:pPr>
          <w:r w:rsidRPr="00182378">
            <w:rPr>
              <w:rFonts w:ascii="Arial" w:hAnsi="Arial" w:cs="Arial"/>
              <w:b/>
            </w:rPr>
            <w:t xml:space="preserve">Page </w:t>
          </w:r>
          <w:r>
            <w:rPr>
              <w:rFonts w:ascii="Arial" w:hAnsi="Arial" w:cs="Arial"/>
              <w:b/>
            </w:rPr>
            <w:t>4</w:t>
          </w:r>
          <w:r w:rsidRPr="00182378">
            <w:rPr>
              <w:rFonts w:ascii="Arial" w:hAnsi="Arial" w:cs="Arial"/>
              <w:b/>
            </w:rPr>
            <w:t xml:space="preserve"> sur </w:t>
          </w:r>
          <w:r>
            <w:rPr>
              <w:rFonts w:ascii="Arial" w:hAnsi="Arial" w:cs="Arial"/>
              <w:b/>
            </w:rPr>
            <w:t>7</w:t>
          </w:r>
        </w:p>
      </w:tc>
    </w:tr>
  </w:tbl>
  <w:p w14:paraId="2E728CF5" w14:textId="77777777" w:rsidR="00052445" w:rsidRDefault="00052445">
    <w:pPr>
      <w:pStyle w:val="Pieddepag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1134"/>
      <w:gridCol w:w="1512"/>
      <w:gridCol w:w="1857"/>
      <w:gridCol w:w="1697"/>
    </w:tblGrid>
    <w:tr w:rsidR="00052445" w14:paraId="6FE782B9" w14:textId="77777777" w:rsidTr="00795320">
      <w:tc>
        <w:tcPr>
          <w:tcW w:w="3827" w:type="dxa"/>
          <w:shd w:val="clear" w:color="auto" w:fill="auto"/>
          <w:vAlign w:val="center"/>
        </w:tcPr>
        <w:p w14:paraId="520BCC79" w14:textId="77777777" w:rsidR="00052445" w:rsidRDefault="00052445" w:rsidP="00795320">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14:paraId="29B011CE" w14:textId="77777777" w:rsidR="00052445" w:rsidRDefault="00052445" w:rsidP="00795320">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14:paraId="62A7C920" w14:textId="77777777" w:rsidR="00052445" w:rsidRPr="00ED33FA" w:rsidRDefault="00052445" w:rsidP="00795320">
          <w:pPr>
            <w:pStyle w:val="Pieddepage"/>
            <w:tabs>
              <w:tab w:val="clear" w:pos="4536"/>
              <w:tab w:val="clear" w:pos="9072"/>
            </w:tabs>
            <w:jc w:val="center"/>
            <w:rPr>
              <w:rFonts w:ascii="Arial" w:hAnsi="Arial" w:cs="Arial"/>
              <w:b/>
            </w:rPr>
          </w:pPr>
          <w:r>
            <w:rPr>
              <w:rFonts w:ascii="Arial" w:hAnsi="Arial" w:cs="Arial"/>
              <w:b/>
            </w:rPr>
            <w:t>Code : 2006-TP PO22</w:t>
          </w:r>
        </w:p>
      </w:tc>
      <w:tc>
        <w:tcPr>
          <w:tcW w:w="1857" w:type="dxa"/>
          <w:shd w:val="clear" w:color="auto" w:fill="auto"/>
          <w:vAlign w:val="center"/>
        </w:tcPr>
        <w:p w14:paraId="59DBC0CB" w14:textId="77777777" w:rsidR="00052445" w:rsidRDefault="00052445" w:rsidP="00795320">
          <w:pPr>
            <w:pStyle w:val="Pieddepage"/>
            <w:tabs>
              <w:tab w:val="clear" w:pos="4536"/>
              <w:tab w:val="clear" w:pos="9072"/>
            </w:tabs>
            <w:jc w:val="center"/>
          </w:pPr>
          <w:r w:rsidRPr="00ED33FA">
            <w:rPr>
              <w:rFonts w:ascii="Arial" w:hAnsi="Arial" w:cs="Arial"/>
              <w:b/>
            </w:rPr>
            <w:t>Session 20</w:t>
          </w:r>
          <w:r>
            <w:rPr>
              <w:rFonts w:ascii="Arial" w:hAnsi="Arial" w:cs="Arial"/>
              <w:b/>
            </w:rPr>
            <w:t>20</w:t>
          </w:r>
        </w:p>
      </w:tc>
      <w:tc>
        <w:tcPr>
          <w:tcW w:w="1697" w:type="dxa"/>
          <w:shd w:val="clear" w:color="auto" w:fill="auto"/>
          <w:vAlign w:val="center"/>
        </w:tcPr>
        <w:p w14:paraId="5E80025D" w14:textId="26E16740" w:rsidR="00052445" w:rsidRDefault="00052445" w:rsidP="00795320">
          <w:pPr>
            <w:pStyle w:val="Pieddepage"/>
            <w:tabs>
              <w:tab w:val="clear" w:pos="4536"/>
              <w:tab w:val="clear" w:pos="9072"/>
            </w:tabs>
            <w:jc w:val="center"/>
          </w:pPr>
          <w:r w:rsidRPr="00182378">
            <w:rPr>
              <w:rFonts w:ascii="Arial" w:hAnsi="Arial" w:cs="Arial"/>
              <w:b/>
            </w:rPr>
            <w:t xml:space="preserve">Page </w:t>
          </w:r>
          <w:r>
            <w:rPr>
              <w:rFonts w:ascii="Arial" w:hAnsi="Arial" w:cs="Arial"/>
              <w:b/>
            </w:rPr>
            <w:t>4</w:t>
          </w:r>
          <w:r w:rsidRPr="00182378">
            <w:rPr>
              <w:rFonts w:ascii="Arial" w:hAnsi="Arial" w:cs="Arial"/>
              <w:b/>
            </w:rPr>
            <w:t xml:space="preserve"> sur </w:t>
          </w:r>
          <w:r>
            <w:rPr>
              <w:rFonts w:ascii="Arial" w:hAnsi="Arial" w:cs="Arial"/>
              <w:b/>
            </w:rPr>
            <w:t>6</w:t>
          </w:r>
        </w:p>
      </w:tc>
    </w:tr>
  </w:tbl>
  <w:p w14:paraId="1F8EE45A" w14:textId="77777777" w:rsidR="00052445" w:rsidRDefault="00052445">
    <w:pPr>
      <w:pStyle w:val="Pieddepage"/>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1134"/>
      <w:gridCol w:w="1512"/>
      <w:gridCol w:w="1857"/>
      <w:gridCol w:w="1697"/>
    </w:tblGrid>
    <w:tr w:rsidR="00052445" w14:paraId="7FC757E3" w14:textId="77777777" w:rsidTr="00795320">
      <w:tc>
        <w:tcPr>
          <w:tcW w:w="3827" w:type="dxa"/>
          <w:shd w:val="clear" w:color="auto" w:fill="auto"/>
          <w:vAlign w:val="center"/>
        </w:tcPr>
        <w:p w14:paraId="250986C5" w14:textId="77777777" w:rsidR="00052445" w:rsidRDefault="00052445" w:rsidP="00795320">
          <w:pPr>
            <w:pStyle w:val="Pieddepage"/>
            <w:tabs>
              <w:tab w:val="clear" w:pos="4536"/>
              <w:tab w:val="clear" w:pos="9072"/>
            </w:tabs>
            <w:jc w:val="center"/>
          </w:pPr>
          <w:r>
            <w:rPr>
              <w:rFonts w:ascii="Arial" w:hAnsi="Arial" w:cs="Arial"/>
              <w:b/>
            </w:rPr>
            <w:t>Baccalauréat professionnel</w:t>
          </w:r>
          <w:r w:rsidRPr="00ED33FA">
            <w:rPr>
              <w:rFonts w:ascii="Arial" w:hAnsi="Arial" w:cs="Arial"/>
              <w:b/>
            </w:rPr>
            <w:br/>
            <w:t>TRAVAUX PUBLICS</w:t>
          </w:r>
        </w:p>
      </w:tc>
      <w:tc>
        <w:tcPr>
          <w:tcW w:w="1134" w:type="dxa"/>
          <w:shd w:val="clear" w:color="auto" w:fill="auto"/>
          <w:vAlign w:val="center"/>
        </w:tcPr>
        <w:p w14:paraId="7983E7B7" w14:textId="77777777" w:rsidR="00052445" w:rsidRDefault="00052445" w:rsidP="00795320">
          <w:pPr>
            <w:pStyle w:val="Pieddepage"/>
            <w:tabs>
              <w:tab w:val="clear" w:pos="4536"/>
              <w:tab w:val="clear" w:pos="9072"/>
            </w:tabs>
            <w:jc w:val="center"/>
          </w:pPr>
          <w:r>
            <w:rPr>
              <w:rFonts w:ascii="Arial" w:hAnsi="Arial" w:cs="Arial"/>
              <w:b/>
            </w:rPr>
            <w:t>SUJET</w:t>
          </w:r>
        </w:p>
      </w:tc>
      <w:tc>
        <w:tcPr>
          <w:tcW w:w="1512" w:type="dxa"/>
          <w:shd w:val="clear" w:color="auto" w:fill="auto"/>
          <w:vAlign w:val="center"/>
        </w:tcPr>
        <w:p w14:paraId="545D4181" w14:textId="77777777" w:rsidR="00052445" w:rsidRPr="00ED33FA" w:rsidRDefault="00052445" w:rsidP="00795320">
          <w:pPr>
            <w:pStyle w:val="Pieddepage"/>
            <w:tabs>
              <w:tab w:val="clear" w:pos="4536"/>
              <w:tab w:val="clear" w:pos="9072"/>
            </w:tabs>
            <w:jc w:val="center"/>
            <w:rPr>
              <w:rFonts w:ascii="Arial" w:hAnsi="Arial" w:cs="Arial"/>
              <w:b/>
            </w:rPr>
          </w:pPr>
          <w:r>
            <w:rPr>
              <w:rFonts w:ascii="Arial" w:hAnsi="Arial" w:cs="Arial"/>
              <w:b/>
            </w:rPr>
            <w:t>Code : 2006-TP PO22</w:t>
          </w:r>
        </w:p>
      </w:tc>
      <w:tc>
        <w:tcPr>
          <w:tcW w:w="1857" w:type="dxa"/>
          <w:shd w:val="clear" w:color="auto" w:fill="auto"/>
          <w:vAlign w:val="center"/>
        </w:tcPr>
        <w:p w14:paraId="18A6CC9B" w14:textId="77777777" w:rsidR="00052445" w:rsidRDefault="00052445" w:rsidP="00795320">
          <w:pPr>
            <w:pStyle w:val="Pieddepage"/>
            <w:tabs>
              <w:tab w:val="clear" w:pos="4536"/>
              <w:tab w:val="clear" w:pos="9072"/>
            </w:tabs>
            <w:jc w:val="center"/>
          </w:pPr>
          <w:r w:rsidRPr="00ED33FA">
            <w:rPr>
              <w:rFonts w:ascii="Arial" w:hAnsi="Arial" w:cs="Arial"/>
              <w:b/>
            </w:rPr>
            <w:t>Session 20</w:t>
          </w:r>
          <w:r>
            <w:rPr>
              <w:rFonts w:ascii="Arial" w:hAnsi="Arial" w:cs="Arial"/>
              <w:b/>
            </w:rPr>
            <w:t>21</w:t>
          </w:r>
        </w:p>
      </w:tc>
      <w:tc>
        <w:tcPr>
          <w:tcW w:w="1697" w:type="dxa"/>
          <w:shd w:val="clear" w:color="auto" w:fill="auto"/>
          <w:vAlign w:val="center"/>
        </w:tcPr>
        <w:p w14:paraId="52040883" w14:textId="447B29ED" w:rsidR="00052445" w:rsidRDefault="00052445" w:rsidP="00795320">
          <w:pPr>
            <w:pStyle w:val="Pieddepage"/>
            <w:tabs>
              <w:tab w:val="clear" w:pos="4536"/>
              <w:tab w:val="clear" w:pos="9072"/>
            </w:tabs>
            <w:jc w:val="center"/>
          </w:pPr>
          <w:r w:rsidRPr="00182378">
            <w:rPr>
              <w:rFonts w:ascii="Arial" w:hAnsi="Arial" w:cs="Arial"/>
              <w:b/>
            </w:rPr>
            <w:t xml:space="preserve">Page </w:t>
          </w:r>
          <w:r>
            <w:rPr>
              <w:rFonts w:ascii="Arial" w:hAnsi="Arial" w:cs="Arial"/>
              <w:b/>
            </w:rPr>
            <w:t>3</w:t>
          </w:r>
          <w:r w:rsidRPr="00182378">
            <w:rPr>
              <w:rFonts w:ascii="Arial" w:hAnsi="Arial" w:cs="Arial"/>
              <w:b/>
            </w:rPr>
            <w:t xml:space="preserve"> sur </w:t>
          </w:r>
          <w:r>
            <w:rPr>
              <w:rFonts w:ascii="Arial" w:hAnsi="Arial" w:cs="Arial"/>
              <w:b/>
            </w:rPr>
            <w:t>7</w:t>
          </w:r>
        </w:p>
      </w:tc>
    </w:tr>
  </w:tbl>
  <w:p w14:paraId="1D83988D" w14:textId="77777777" w:rsidR="00052445" w:rsidRDefault="0005244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81105" w14:textId="77777777" w:rsidR="00F12A07" w:rsidRDefault="00F12A07" w:rsidP="00AE3452">
      <w:r>
        <w:separator/>
      </w:r>
    </w:p>
  </w:footnote>
  <w:footnote w:type="continuationSeparator" w:id="0">
    <w:p w14:paraId="51F244B4" w14:textId="77777777" w:rsidR="00F12A07" w:rsidRDefault="00F12A07" w:rsidP="00AE34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052445" w14:paraId="606FBEC0" w14:textId="77777777" w:rsidTr="00795320">
      <w:tc>
        <w:tcPr>
          <w:tcW w:w="1668" w:type="dxa"/>
          <w:tcBorders>
            <w:top w:val="single" w:sz="4" w:space="0" w:color="000000"/>
            <w:left w:val="single" w:sz="4" w:space="0" w:color="000000"/>
            <w:bottom w:val="single" w:sz="4" w:space="0" w:color="000000"/>
          </w:tcBorders>
          <w:vAlign w:val="center"/>
        </w:tcPr>
        <w:p w14:paraId="0530E3DB" w14:textId="77777777" w:rsidR="00052445" w:rsidRPr="00082840" w:rsidRDefault="00052445" w:rsidP="00795320">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1</w:t>
          </w:r>
        </w:p>
      </w:tc>
      <w:tc>
        <w:tcPr>
          <w:tcW w:w="7229" w:type="dxa"/>
          <w:tcBorders>
            <w:top w:val="single" w:sz="4" w:space="0" w:color="000000"/>
            <w:left w:val="single" w:sz="4" w:space="0" w:color="000000"/>
            <w:bottom w:val="single" w:sz="4" w:space="0" w:color="000000"/>
          </w:tcBorders>
          <w:vAlign w:val="center"/>
        </w:tcPr>
        <w:p w14:paraId="3FA1F13F" w14:textId="77777777" w:rsidR="00052445" w:rsidRPr="002959C0" w:rsidRDefault="00052445" w:rsidP="00795320">
          <w:pPr>
            <w:snapToGrid w:val="0"/>
            <w:spacing w:before="60" w:line="360" w:lineRule="auto"/>
            <w:jc w:val="center"/>
            <w:rPr>
              <w:rFonts w:ascii="Arial" w:hAnsi="Arial" w:cs="Arial"/>
              <w:b/>
              <w:caps/>
              <w:sz w:val="28"/>
              <w:szCs w:val="28"/>
            </w:rPr>
          </w:pPr>
          <w:r w:rsidRPr="00D468EF">
            <w:rPr>
              <w:rFonts w:ascii="Arial" w:hAnsi="Arial" w:cs="Arial"/>
              <w:b/>
              <w:caps/>
              <w:sz w:val="28"/>
              <w:szCs w:val="28"/>
            </w:rPr>
            <w:t>QUANTITATIF DES MURS EN GABIONS</w:t>
          </w:r>
        </w:p>
      </w:tc>
      <w:tc>
        <w:tcPr>
          <w:tcW w:w="1671" w:type="dxa"/>
          <w:tcBorders>
            <w:top w:val="single" w:sz="4" w:space="0" w:color="000000"/>
            <w:left w:val="single" w:sz="4" w:space="0" w:color="000000"/>
            <w:bottom w:val="single" w:sz="4" w:space="0" w:color="000000"/>
            <w:right w:val="single" w:sz="4" w:space="0" w:color="000000"/>
          </w:tcBorders>
          <w:vAlign w:val="center"/>
        </w:tcPr>
        <w:p w14:paraId="42B0C991" w14:textId="77777777" w:rsidR="00052445" w:rsidRPr="00082840" w:rsidRDefault="00052445" w:rsidP="00795320">
          <w:pPr>
            <w:snapToGrid w:val="0"/>
            <w:spacing w:before="60" w:line="360" w:lineRule="auto"/>
            <w:jc w:val="center"/>
            <w:rPr>
              <w:rFonts w:ascii="Arial" w:hAnsi="Arial" w:cs="Arial"/>
              <w:b/>
              <w:caps/>
              <w:sz w:val="32"/>
              <w:szCs w:val="32"/>
            </w:rPr>
          </w:pPr>
          <w:r>
            <w:rPr>
              <w:rFonts w:ascii="Arial" w:hAnsi="Arial" w:cs="Arial"/>
              <w:b/>
              <w:caps/>
              <w:sz w:val="32"/>
              <w:szCs w:val="32"/>
            </w:rPr>
            <w:t>DSR3</w:t>
          </w:r>
        </w:p>
      </w:tc>
      <w:tc>
        <w:tcPr>
          <w:tcW w:w="597" w:type="dxa"/>
          <w:tcBorders>
            <w:left w:val="single" w:sz="4" w:space="0" w:color="000000"/>
            <w:right w:val="single" w:sz="4" w:space="0" w:color="000000"/>
          </w:tcBorders>
          <w:vAlign w:val="center"/>
        </w:tcPr>
        <w:p w14:paraId="133184B0" w14:textId="77777777" w:rsidR="00052445" w:rsidRDefault="00052445" w:rsidP="00795320">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14:paraId="6DBC1293" w14:textId="77777777" w:rsidR="00052445" w:rsidRDefault="00052445" w:rsidP="00795320">
          <w:pPr>
            <w:snapToGrid w:val="0"/>
            <w:spacing w:before="60" w:line="360" w:lineRule="auto"/>
            <w:jc w:val="center"/>
            <w:rPr>
              <w:rFonts w:ascii="Arial" w:hAnsi="Arial" w:cs="Arial"/>
              <w:b/>
              <w:caps/>
              <w:sz w:val="32"/>
              <w:szCs w:val="32"/>
            </w:rPr>
          </w:pPr>
          <w:r>
            <w:rPr>
              <w:rFonts w:ascii="Arial" w:hAnsi="Arial" w:cs="Arial"/>
              <w:b/>
              <w:caps/>
              <w:sz w:val="32"/>
              <w:szCs w:val="32"/>
            </w:rPr>
            <w:t>S1</w:t>
          </w:r>
        </w:p>
      </w:tc>
      <w:tc>
        <w:tcPr>
          <w:tcW w:w="7229" w:type="dxa"/>
          <w:tcBorders>
            <w:top w:val="single" w:sz="4" w:space="0" w:color="000000"/>
            <w:left w:val="single" w:sz="4" w:space="0" w:color="000000"/>
            <w:bottom w:val="single" w:sz="4" w:space="0" w:color="000000"/>
            <w:right w:val="single" w:sz="4" w:space="0" w:color="000000"/>
          </w:tcBorders>
          <w:vAlign w:val="center"/>
        </w:tcPr>
        <w:p w14:paraId="63218BE9" w14:textId="77777777" w:rsidR="00052445" w:rsidRPr="002959C0" w:rsidRDefault="00052445" w:rsidP="00795320">
          <w:pPr>
            <w:snapToGrid w:val="0"/>
            <w:spacing w:before="60" w:line="360" w:lineRule="auto"/>
            <w:jc w:val="center"/>
            <w:rPr>
              <w:rFonts w:ascii="Arial" w:hAnsi="Arial" w:cs="Arial"/>
              <w:b/>
              <w:caps/>
              <w:sz w:val="28"/>
              <w:szCs w:val="28"/>
            </w:rPr>
          </w:pPr>
          <w:r>
            <w:rPr>
              <w:rFonts w:ascii="Arial" w:hAnsi="Arial" w:cs="Arial"/>
              <w:b/>
              <w:caps/>
              <w:sz w:val="28"/>
              <w:szCs w:val="28"/>
            </w:rPr>
            <w:t>terrassement : calcul de cubature</w:t>
          </w:r>
        </w:p>
      </w:tc>
      <w:tc>
        <w:tcPr>
          <w:tcW w:w="1671" w:type="dxa"/>
          <w:tcBorders>
            <w:top w:val="single" w:sz="4" w:space="0" w:color="000000"/>
            <w:left w:val="single" w:sz="4" w:space="0" w:color="000000"/>
            <w:bottom w:val="single" w:sz="4" w:space="0" w:color="000000"/>
            <w:right w:val="single" w:sz="4" w:space="0" w:color="000000"/>
          </w:tcBorders>
          <w:vAlign w:val="center"/>
        </w:tcPr>
        <w:p w14:paraId="190142E3" w14:textId="77777777" w:rsidR="00052445" w:rsidRDefault="00052445" w:rsidP="00795320">
          <w:pPr>
            <w:snapToGrid w:val="0"/>
            <w:spacing w:before="60" w:line="360" w:lineRule="auto"/>
            <w:jc w:val="center"/>
            <w:rPr>
              <w:rFonts w:ascii="Arial" w:hAnsi="Arial" w:cs="Arial"/>
              <w:b/>
              <w:caps/>
              <w:sz w:val="32"/>
              <w:szCs w:val="32"/>
            </w:rPr>
          </w:pPr>
          <w:r>
            <w:rPr>
              <w:rFonts w:ascii="Arial" w:hAnsi="Arial" w:cs="Arial"/>
              <w:b/>
              <w:caps/>
              <w:sz w:val="32"/>
              <w:szCs w:val="32"/>
            </w:rPr>
            <w:t>DSR4</w:t>
          </w:r>
        </w:p>
      </w:tc>
    </w:tr>
  </w:tbl>
  <w:p w14:paraId="39F5C61C" w14:textId="77777777" w:rsidR="00052445" w:rsidRDefault="0005244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597"/>
      <w:gridCol w:w="1667"/>
      <w:gridCol w:w="7229"/>
      <w:gridCol w:w="1671"/>
    </w:tblGrid>
    <w:tr w:rsidR="00052445" w14:paraId="0DC53D7B" w14:textId="77777777" w:rsidTr="00795320">
      <w:tc>
        <w:tcPr>
          <w:tcW w:w="1668" w:type="dxa"/>
          <w:tcBorders>
            <w:top w:val="single" w:sz="4" w:space="0" w:color="000000"/>
            <w:left w:val="single" w:sz="4" w:space="0" w:color="000000"/>
            <w:bottom w:val="single" w:sz="4" w:space="0" w:color="000000"/>
          </w:tcBorders>
          <w:vAlign w:val="center"/>
        </w:tcPr>
        <w:p w14:paraId="24FC8FFB" w14:textId="77777777" w:rsidR="00052445" w:rsidRPr="00082840" w:rsidRDefault="00052445" w:rsidP="00795320">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1</w:t>
          </w:r>
        </w:p>
      </w:tc>
      <w:tc>
        <w:tcPr>
          <w:tcW w:w="7229" w:type="dxa"/>
          <w:tcBorders>
            <w:top w:val="single" w:sz="4" w:space="0" w:color="000000"/>
            <w:left w:val="single" w:sz="4" w:space="0" w:color="000000"/>
            <w:bottom w:val="single" w:sz="4" w:space="0" w:color="000000"/>
          </w:tcBorders>
          <w:vAlign w:val="center"/>
        </w:tcPr>
        <w:p w14:paraId="082C678E" w14:textId="77777777" w:rsidR="00052445" w:rsidRPr="002959C0" w:rsidRDefault="00052445" w:rsidP="00795320">
          <w:pPr>
            <w:snapToGrid w:val="0"/>
            <w:spacing w:before="60" w:line="360" w:lineRule="auto"/>
            <w:jc w:val="center"/>
            <w:rPr>
              <w:rFonts w:ascii="Arial" w:hAnsi="Arial" w:cs="Arial"/>
              <w:b/>
              <w:caps/>
              <w:sz w:val="28"/>
              <w:szCs w:val="28"/>
            </w:rPr>
          </w:pPr>
          <w:r>
            <w:rPr>
              <w:rFonts w:ascii="Arial" w:hAnsi="Arial" w:cs="Arial"/>
              <w:b/>
              <w:caps/>
              <w:sz w:val="28"/>
              <w:szCs w:val="28"/>
            </w:rPr>
            <w:t>QUANTITATIF des murS en gabions</w:t>
          </w:r>
        </w:p>
      </w:tc>
      <w:tc>
        <w:tcPr>
          <w:tcW w:w="1671" w:type="dxa"/>
          <w:tcBorders>
            <w:top w:val="single" w:sz="4" w:space="0" w:color="000000"/>
            <w:left w:val="single" w:sz="4" w:space="0" w:color="000000"/>
            <w:bottom w:val="single" w:sz="4" w:space="0" w:color="000000"/>
            <w:right w:val="single" w:sz="4" w:space="0" w:color="000000"/>
          </w:tcBorders>
          <w:vAlign w:val="center"/>
        </w:tcPr>
        <w:p w14:paraId="2A8D5E1F" w14:textId="77777777" w:rsidR="00052445" w:rsidRPr="00082840" w:rsidRDefault="00052445" w:rsidP="00795320">
          <w:pPr>
            <w:snapToGrid w:val="0"/>
            <w:spacing w:before="60" w:line="360" w:lineRule="auto"/>
            <w:jc w:val="center"/>
            <w:rPr>
              <w:rFonts w:ascii="Arial" w:hAnsi="Arial" w:cs="Arial"/>
              <w:b/>
              <w:caps/>
              <w:sz w:val="32"/>
              <w:szCs w:val="32"/>
            </w:rPr>
          </w:pPr>
          <w:r>
            <w:rPr>
              <w:rFonts w:ascii="Arial" w:hAnsi="Arial" w:cs="Arial"/>
              <w:b/>
              <w:caps/>
              <w:sz w:val="32"/>
              <w:szCs w:val="32"/>
            </w:rPr>
            <w:t>DSR1</w:t>
          </w:r>
        </w:p>
      </w:tc>
      <w:tc>
        <w:tcPr>
          <w:tcW w:w="597" w:type="dxa"/>
          <w:tcBorders>
            <w:left w:val="single" w:sz="4" w:space="0" w:color="000000"/>
            <w:right w:val="single" w:sz="4" w:space="0" w:color="000000"/>
          </w:tcBorders>
          <w:vAlign w:val="center"/>
        </w:tcPr>
        <w:p w14:paraId="0C609332" w14:textId="77777777" w:rsidR="00052445" w:rsidRDefault="00052445" w:rsidP="00795320">
          <w:pPr>
            <w:snapToGrid w:val="0"/>
            <w:spacing w:before="60" w:line="360" w:lineRule="auto"/>
            <w:jc w:val="center"/>
            <w:rPr>
              <w:rFonts w:ascii="Arial" w:hAnsi="Arial" w:cs="Arial"/>
              <w:b/>
              <w:caps/>
              <w:sz w:val="32"/>
              <w:szCs w:val="32"/>
            </w:rPr>
          </w:pPr>
        </w:p>
      </w:tc>
      <w:tc>
        <w:tcPr>
          <w:tcW w:w="1667" w:type="dxa"/>
          <w:tcBorders>
            <w:top w:val="single" w:sz="4" w:space="0" w:color="000000"/>
            <w:left w:val="single" w:sz="4" w:space="0" w:color="000000"/>
            <w:bottom w:val="single" w:sz="4" w:space="0" w:color="000000"/>
            <w:right w:val="single" w:sz="4" w:space="0" w:color="000000"/>
          </w:tcBorders>
          <w:vAlign w:val="center"/>
        </w:tcPr>
        <w:p w14:paraId="6FFBA706" w14:textId="77777777" w:rsidR="00052445" w:rsidRDefault="00052445" w:rsidP="00795320">
          <w:pPr>
            <w:snapToGrid w:val="0"/>
            <w:spacing w:before="60" w:line="360" w:lineRule="auto"/>
            <w:jc w:val="center"/>
            <w:rPr>
              <w:rFonts w:ascii="Arial" w:hAnsi="Arial" w:cs="Arial"/>
              <w:b/>
              <w:caps/>
              <w:sz w:val="32"/>
              <w:szCs w:val="32"/>
            </w:rPr>
          </w:pPr>
          <w:r>
            <w:rPr>
              <w:rFonts w:ascii="Arial" w:hAnsi="Arial" w:cs="Arial"/>
              <w:b/>
              <w:caps/>
              <w:sz w:val="32"/>
              <w:szCs w:val="32"/>
            </w:rPr>
            <w:t>S1</w:t>
          </w:r>
        </w:p>
      </w:tc>
      <w:tc>
        <w:tcPr>
          <w:tcW w:w="7229" w:type="dxa"/>
          <w:tcBorders>
            <w:top w:val="single" w:sz="4" w:space="0" w:color="000000"/>
            <w:left w:val="single" w:sz="4" w:space="0" w:color="000000"/>
            <w:bottom w:val="single" w:sz="4" w:space="0" w:color="000000"/>
            <w:right w:val="single" w:sz="4" w:space="0" w:color="000000"/>
          </w:tcBorders>
          <w:vAlign w:val="center"/>
        </w:tcPr>
        <w:p w14:paraId="2443846C" w14:textId="77777777" w:rsidR="00052445" w:rsidRPr="002959C0" w:rsidRDefault="00052445" w:rsidP="00795320">
          <w:pPr>
            <w:snapToGrid w:val="0"/>
            <w:spacing w:before="60" w:line="360" w:lineRule="auto"/>
            <w:jc w:val="center"/>
            <w:rPr>
              <w:rFonts w:ascii="Arial" w:hAnsi="Arial" w:cs="Arial"/>
              <w:b/>
              <w:caps/>
              <w:sz w:val="28"/>
              <w:szCs w:val="28"/>
            </w:rPr>
          </w:pPr>
          <w:r w:rsidRPr="00D468EF">
            <w:rPr>
              <w:rFonts w:ascii="Arial" w:hAnsi="Arial" w:cs="Arial"/>
              <w:b/>
              <w:caps/>
              <w:sz w:val="28"/>
              <w:szCs w:val="28"/>
            </w:rPr>
            <w:t>QUANTITATIF DES MURS EN GABIONS</w:t>
          </w:r>
        </w:p>
      </w:tc>
      <w:tc>
        <w:tcPr>
          <w:tcW w:w="1671" w:type="dxa"/>
          <w:tcBorders>
            <w:top w:val="single" w:sz="4" w:space="0" w:color="000000"/>
            <w:left w:val="single" w:sz="4" w:space="0" w:color="000000"/>
            <w:bottom w:val="single" w:sz="4" w:space="0" w:color="000000"/>
            <w:right w:val="single" w:sz="4" w:space="0" w:color="000000"/>
          </w:tcBorders>
          <w:vAlign w:val="center"/>
        </w:tcPr>
        <w:p w14:paraId="4D3BE4CC" w14:textId="77777777" w:rsidR="00052445" w:rsidRDefault="00052445" w:rsidP="00795320">
          <w:pPr>
            <w:snapToGrid w:val="0"/>
            <w:spacing w:before="60" w:line="360" w:lineRule="auto"/>
            <w:jc w:val="center"/>
            <w:rPr>
              <w:rFonts w:ascii="Arial" w:hAnsi="Arial" w:cs="Arial"/>
              <w:b/>
              <w:caps/>
              <w:sz w:val="32"/>
              <w:szCs w:val="32"/>
            </w:rPr>
          </w:pPr>
          <w:r>
            <w:rPr>
              <w:rFonts w:ascii="Arial" w:hAnsi="Arial" w:cs="Arial"/>
              <w:b/>
              <w:caps/>
              <w:sz w:val="32"/>
              <w:szCs w:val="32"/>
            </w:rPr>
            <w:t>DSR2</w:t>
          </w:r>
        </w:p>
      </w:tc>
    </w:tr>
  </w:tbl>
  <w:p w14:paraId="62D44337" w14:textId="77777777" w:rsidR="00052445" w:rsidRDefault="00052445" w:rsidP="00795320">
    <w:pPr>
      <w:pStyle w:val="En-tte"/>
      <w:tabs>
        <w:tab w:val="clear" w:pos="4536"/>
        <w:tab w:val="clear" w:pos="9072"/>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1164"/>
      <w:gridCol w:w="1559"/>
      <w:gridCol w:w="7371"/>
      <w:gridCol w:w="1701"/>
    </w:tblGrid>
    <w:tr w:rsidR="00052445" w14:paraId="4729A136" w14:textId="77777777" w:rsidTr="00CE66DE">
      <w:tc>
        <w:tcPr>
          <w:tcW w:w="1668" w:type="dxa"/>
          <w:tcBorders>
            <w:top w:val="single" w:sz="4" w:space="0" w:color="000000"/>
            <w:left w:val="single" w:sz="4" w:space="0" w:color="000000"/>
            <w:bottom w:val="single" w:sz="4" w:space="0" w:color="000000"/>
          </w:tcBorders>
          <w:vAlign w:val="center"/>
        </w:tcPr>
        <w:p w14:paraId="7BD7CC94" w14:textId="77777777" w:rsidR="00052445" w:rsidRPr="00082840" w:rsidRDefault="00052445" w:rsidP="006D7509">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2</w:t>
          </w:r>
        </w:p>
      </w:tc>
      <w:tc>
        <w:tcPr>
          <w:tcW w:w="7229" w:type="dxa"/>
          <w:tcBorders>
            <w:top w:val="single" w:sz="4" w:space="0" w:color="000000"/>
            <w:left w:val="single" w:sz="4" w:space="0" w:color="000000"/>
            <w:bottom w:val="single" w:sz="4" w:space="0" w:color="000000"/>
          </w:tcBorders>
          <w:vAlign w:val="center"/>
        </w:tcPr>
        <w:p w14:paraId="20D03D15" w14:textId="77777777" w:rsidR="00052445" w:rsidRPr="002959C0" w:rsidRDefault="00052445" w:rsidP="006D7509">
          <w:pPr>
            <w:snapToGrid w:val="0"/>
            <w:spacing w:before="60" w:line="360" w:lineRule="auto"/>
            <w:jc w:val="center"/>
            <w:rPr>
              <w:rFonts w:ascii="Arial" w:hAnsi="Arial" w:cs="Arial"/>
              <w:b/>
              <w:caps/>
              <w:sz w:val="28"/>
              <w:szCs w:val="28"/>
            </w:rPr>
          </w:pPr>
          <w:r>
            <w:rPr>
              <w:rFonts w:ascii="Arial" w:hAnsi="Arial" w:cs="Arial"/>
              <w:b/>
              <w:caps/>
              <w:sz w:val="28"/>
              <w:szCs w:val="28"/>
            </w:rPr>
            <w:t>Calcul d’UN DS DU PVHT D’UN m² DE COUCHE DE BASE</w:t>
          </w:r>
        </w:p>
      </w:tc>
      <w:tc>
        <w:tcPr>
          <w:tcW w:w="1671" w:type="dxa"/>
          <w:tcBorders>
            <w:top w:val="single" w:sz="4" w:space="0" w:color="000000"/>
            <w:left w:val="single" w:sz="4" w:space="0" w:color="000000"/>
            <w:bottom w:val="single" w:sz="4" w:space="0" w:color="000000"/>
            <w:right w:val="single" w:sz="4" w:space="0" w:color="000000"/>
          </w:tcBorders>
          <w:vAlign w:val="center"/>
        </w:tcPr>
        <w:p w14:paraId="6FC41715" w14:textId="77777777" w:rsidR="00052445" w:rsidRPr="00082840" w:rsidRDefault="00052445" w:rsidP="006D7509">
          <w:pPr>
            <w:snapToGrid w:val="0"/>
            <w:spacing w:before="60" w:line="360" w:lineRule="auto"/>
            <w:jc w:val="center"/>
            <w:rPr>
              <w:rFonts w:ascii="Arial" w:hAnsi="Arial" w:cs="Arial"/>
              <w:b/>
              <w:caps/>
              <w:sz w:val="32"/>
              <w:szCs w:val="32"/>
            </w:rPr>
          </w:pPr>
          <w:r>
            <w:rPr>
              <w:rFonts w:ascii="Arial" w:hAnsi="Arial" w:cs="Arial"/>
              <w:b/>
              <w:caps/>
              <w:sz w:val="32"/>
              <w:szCs w:val="32"/>
            </w:rPr>
            <w:t>DSR7</w:t>
          </w:r>
        </w:p>
      </w:tc>
      <w:tc>
        <w:tcPr>
          <w:tcW w:w="1164" w:type="dxa"/>
          <w:tcBorders>
            <w:left w:val="single" w:sz="4" w:space="0" w:color="000000"/>
            <w:right w:val="single" w:sz="4" w:space="0" w:color="000000"/>
          </w:tcBorders>
          <w:vAlign w:val="center"/>
        </w:tcPr>
        <w:p w14:paraId="50B67345" w14:textId="77777777" w:rsidR="00052445" w:rsidRDefault="00052445" w:rsidP="006D7509">
          <w:pPr>
            <w:snapToGrid w:val="0"/>
            <w:spacing w:before="60" w:line="360" w:lineRule="auto"/>
            <w:jc w:val="center"/>
            <w:rPr>
              <w:rFonts w:ascii="Arial" w:hAnsi="Arial" w:cs="Arial"/>
              <w:b/>
              <w:caps/>
              <w:sz w:val="32"/>
              <w:szCs w:val="32"/>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270F49D" w14:textId="77777777" w:rsidR="00052445" w:rsidRDefault="00052445" w:rsidP="006D7509">
          <w:pPr>
            <w:snapToGrid w:val="0"/>
            <w:spacing w:before="60" w:line="360" w:lineRule="auto"/>
            <w:jc w:val="center"/>
            <w:rPr>
              <w:rFonts w:ascii="Arial" w:hAnsi="Arial" w:cs="Arial"/>
              <w:b/>
              <w:caps/>
              <w:sz w:val="32"/>
              <w:szCs w:val="32"/>
            </w:rPr>
          </w:pPr>
          <w:r>
            <w:rPr>
              <w:rFonts w:ascii="Arial" w:hAnsi="Arial" w:cs="Arial"/>
              <w:b/>
              <w:caps/>
              <w:sz w:val="32"/>
              <w:szCs w:val="32"/>
            </w:rPr>
            <w:t>S2</w:t>
          </w:r>
        </w:p>
      </w:tc>
      <w:tc>
        <w:tcPr>
          <w:tcW w:w="7371" w:type="dxa"/>
          <w:tcBorders>
            <w:top w:val="single" w:sz="4" w:space="0" w:color="000000"/>
            <w:left w:val="single" w:sz="4" w:space="0" w:color="000000"/>
            <w:bottom w:val="single" w:sz="4" w:space="0" w:color="000000"/>
            <w:right w:val="single" w:sz="4" w:space="0" w:color="000000"/>
          </w:tcBorders>
          <w:vAlign w:val="center"/>
        </w:tcPr>
        <w:p w14:paraId="4264D6A5" w14:textId="77777777" w:rsidR="00052445" w:rsidRPr="002959C0" w:rsidRDefault="00052445" w:rsidP="006D7509">
          <w:pPr>
            <w:snapToGrid w:val="0"/>
            <w:spacing w:before="60" w:line="360" w:lineRule="auto"/>
            <w:jc w:val="center"/>
            <w:rPr>
              <w:rFonts w:ascii="Arial" w:hAnsi="Arial" w:cs="Arial"/>
              <w:b/>
              <w:caps/>
              <w:sz w:val="28"/>
              <w:szCs w:val="28"/>
            </w:rPr>
          </w:pPr>
          <w:r>
            <w:rPr>
              <w:rFonts w:ascii="Arial" w:hAnsi="Arial" w:cs="Arial"/>
              <w:b/>
              <w:caps/>
              <w:sz w:val="28"/>
              <w:szCs w:val="28"/>
            </w:rPr>
            <w:t>Calcul d’UN DS DU PVHT D’UN m² DE COUCHE DE BASE</w:t>
          </w:r>
        </w:p>
      </w:tc>
      <w:tc>
        <w:tcPr>
          <w:tcW w:w="1701" w:type="dxa"/>
          <w:tcBorders>
            <w:top w:val="single" w:sz="4" w:space="0" w:color="000000"/>
            <w:left w:val="single" w:sz="4" w:space="0" w:color="000000"/>
            <w:bottom w:val="single" w:sz="4" w:space="0" w:color="000000"/>
            <w:right w:val="single" w:sz="4" w:space="0" w:color="000000"/>
          </w:tcBorders>
          <w:vAlign w:val="center"/>
        </w:tcPr>
        <w:p w14:paraId="318B46D8" w14:textId="77777777" w:rsidR="00052445" w:rsidRDefault="00052445" w:rsidP="006D7509">
          <w:pPr>
            <w:snapToGrid w:val="0"/>
            <w:spacing w:before="60" w:line="360" w:lineRule="auto"/>
            <w:jc w:val="center"/>
            <w:rPr>
              <w:rFonts w:ascii="Arial" w:hAnsi="Arial" w:cs="Arial"/>
              <w:b/>
              <w:caps/>
              <w:sz w:val="32"/>
              <w:szCs w:val="32"/>
            </w:rPr>
          </w:pPr>
          <w:r>
            <w:rPr>
              <w:rFonts w:ascii="Arial" w:hAnsi="Arial" w:cs="Arial"/>
              <w:b/>
              <w:caps/>
              <w:sz w:val="32"/>
              <w:szCs w:val="32"/>
            </w:rPr>
            <w:t>DSR8</w:t>
          </w:r>
        </w:p>
      </w:tc>
    </w:tr>
  </w:tbl>
  <w:p w14:paraId="231A7F2B" w14:textId="77777777" w:rsidR="00052445" w:rsidRDefault="00052445">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1164"/>
      <w:gridCol w:w="1559"/>
      <w:gridCol w:w="7371"/>
      <w:gridCol w:w="1701"/>
    </w:tblGrid>
    <w:tr w:rsidR="00052445" w14:paraId="63D9D9D2" w14:textId="77777777" w:rsidTr="007D1273">
      <w:tc>
        <w:tcPr>
          <w:tcW w:w="1668" w:type="dxa"/>
          <w:tcBorders>
            <w:top w:val="single" w:sz="4" w:space="0" w:color="000000"/>
            <w:left w:val="single" w:sz="4" w:space="0" w:color="000000"/>
            <w:bottom w:val="single" w:sz="4" w:space="0" w:color="000000"/>
          </w:tcBorders>
          <w:vAlign w:val="center"/>
        </w:tcPr>
        <w:p w14:paraId="2AC2E55B" w14:textId="1A4E04BF" w:rsidR="00052445" w:rsidRPr="00082840" w:rsidRDefault="00052445" w:rsidP="00E85621">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3</w:t>
          </w:r>
        </w:p>
      </w:tc>
      <w:tc>
        <w:tcPr>
          <w:tcW w:w="7229" w:type="dxa"/>
          <w:tcBorders>
            <w:top w:val="single" w:sz="4" w:space="0" w:color="000000"/>
            <w:left w:val="single" w:sz="4" w:space="0" w:color="000000"/>
            <w:bottom w:val="single" w:sz="4" w:space="0" w:color="000000"/>
          </w:tcBorders>
          <w:vAlign w:val="center"/>
        </w:tcPr>
        <w:p w14:paraId="11E5A91B" w14:textId="5E0C5643" w:rsidR="00052445" w:rsidRPr="002959C0" w:rsidRDefault="00052445" w:rsidP="00E85621">
          <w:pPr>
            <w:snapToGrid w:val="0"/>
            <w:spacing w:before="60" w:line="360" w:lineRule="auto"/>
            <w:jc w:val="center"/>
            <w:rPr>
              <w:rFonts w:ascii="Arial" w:hAnsi="Arial" w:cs="Arial"/>
              <w:b/>
              <w:caps/>
              <w:sz w:val="28"/>
              <w:szCs w:val="28"/>
            </w:rPr>
          </w:pPr>
          <w:bookmarkStart w:id="8" w:name="_Hlk58681434"/>
          <w:r>
            <w:rPr>
              <w:rFonts w:ascii="Arial" w:hAnsi="Arial" w:cs="Arial"/>
              <w:b/>
              <w:caps/>
              <w:sz w:val="28"/>
              <w:szCs w:val="28"/>
            </w:rPr>
            <w:t>R</w:t>
          </w:r>
          <w:r w:rsidRPr="0069520E">
            <w:rPr>
              <w:rFonts w:ascii="Arial" w:hAnsi="Arial" w:cs="Arial"/>
              <w:b/>
              <w:caps/>
              <w:sz w:val="28"/>
              <w:szCs w:val="28"/>
            </w:rPr>
            <w:t>É</w:t>
          </w:r>
          <w:r>
            <w:rPr>
              <w:rFonts w:ascii="Arial" w:hAnsi="Arial" w:cs="Arial"/>
              <w:b/>
              <w:caps/>
              <w:sz w:val="28"/>
              <w:szCs w:val="28"/>
            </w:rPr>
            <w:t>ALISATION D’UN DEVIS</w:t>
          </w:r>
          <w:bookmarkEnd w:id="8"/>
        </w:p>
      </w:tc>
      <w:tc>
        <w:tcPr>
          <w:tcW w:w="1671" w:type="dxa"/>
          <w:tcBorders>
            <w:top w:val="single" w:sz="4" w:space="0" w:color="000000"/>
            <w:left w:val="single" w:sz="4" w:space="0" w:color="000000"/>
            <w:bottom w:val="single" w:sz="4" w:space="0" w:color="000000"/>
            <w:right w:val="single" w:sz="4" w:space="0" w:color="000000"/>
          </w:tcBorders>
          <w:vAlign w:val="center"/>
        </w:tcPr>
        <w:p w14:paraId="32952A81" w14:textId="77777777" w:rsidR="00052445" w:rsidRPr="00082840" w:rsidRDefault="00052445" w:rsidP="00E85621">
          <w:pPr>
            <w:snapToGrid w:val="0"/>
            <w:spacing w:before="60" w:line="360" w:lineRule="auto"/>
            <w:jc w:val="center"/>
            <w:rPr>
              <w:rFonts w:ascii="Arial" w:hAnsi="Arial" w:cs="Arial"/>
              <w:b/>
              <w:caps/>
              <w:sz w:val="32"/>
              <w:szCs w:val="32"/>
            </w:rPr>
          </w:pPr>
          <w:r>
            <w:rPr>
              <w:rFonts w:ascii="Arial" w:hAnsi="Arial" w:cs="Arial"/>
              <w:b/>
              <w:caps/>
              <w:sz w:val="32"/>
              <w:szCs w:val="32"/>
            </w:rPr>
            <w:t>DSR5</w:t>
          </w:r>
        </w:p>
      </w:tc>
      <w:tc>
        <w:tcPr>
          <w:tcW w:w="1164" w:type="dxa"/>
          <w:tcBorders>
            <w:left w:val="single" w:sz="4" w:space="0" w:color="000000"/>
            <w:right w:val="single" w:sz="4" w:space="0" w:color="000000"/>
          </w:tcBorders>
          <w:vAlign w:val="center"/>
        </w:tcPr>
        <w:p w14:paraId="1F8C6B76" w14:textId="77777777" w:rsidR="00052445" w:rsidRDefault="00052445" w:rsidP="00E85621">
          <w:pPr>
            <w:snapToGrid w:val="0"/>
            <w:spacing w:before="60" w:line="360" w:lineRule="auto"/>
            <w:jc w:val="center"/>
            <w:rPr>
              <w:rFonts w:ascii="Arial" w:hAnsi="Arial" w:cs="Arial"/>
              <w:b/>
              <w:caps/>
              <w:sz w:val="32"/>
              <w:szCs w:val="32"/>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903441D" w14:textId="56F0E533" w:rsidR="00052445" w:rsidRDefault="00052445" w:rsidP="00E85621">
          <w:pPr>
            <w:snapToGrid w:val="0"/>
            <w:spacing w:before="60" w:line="360" w:lineRule="auto"/>
            <w:jc w:val="center"/>
            <w:rPr>
              <w:rFonts w:ascii="Arial" w:hAnsi="Arial" w:cs="Arial"/>
              <w:b/>
              <w:caps/>
              <w:sz w:val="32"/>
              <w:szCs w:val="32"/>
            </w:rPr>
          </w:pPr>
          <w:r>
            <w:rPr>
              <w:rFonts w:ascii="Arial" w:hAnsi="Arial" w:cs="Arial"/>
              <w:b/>
              <w:caps/>
              <w:sz w:val="32"/>
              <w:szCs w:val="32"/>
            </w:rPr>
            <w:t>S3</w:t>
          </w:r>
        </w:p>
      </w:tc>
      <w:tc>
        <w:tcPr>
          <w:tcW w:w="7371" w:type="dxa"/>
          <w:tcBorders>
            <w:top w:val="single" w:sz="4" w:space="0" w:color="000000"/>
            <w:left w:val="single" w:sz="4" w:space="0" w:color="000000"/>
            <w:bottom w:val="single" w:sz="4" w:space="0" w:color="000000"/>
            <w:right w:val="single" w:sz="4" w:space="0" w:color="000000"/>
          </w:tcBorders>
          <w:vAlign w:val="center"/>
        </w:tcPr>
        <w:p w14:paraId="3D58F9DB" w14:textId="24B5CBF1" w:rsidR="00052445" w:rsidRPr="002959C0" w:rsidRDefault="00052445" w:rsidP="00E85621">
          <w:pPr>
            <w:snapToGrid w:val="0"/>
            <w:spacing w:before="60" w:line="360" w:lineRule="auto"/>
            <w:jc w:val="center"/>
            <w:rPr>
              <w:rFonts w:ascii="Arial" w:hAnsi="Arial" w:cs="Arial"/>
              <w:b/>
              <w:caps/>
              <w:sz w:val="28"/>
              <w:szCs w:val="28"/>
            </w:rPr>
          </w:pPr>
          <w:r>
            <w:rPr>
              <w:rFonts w:ascii="Arial" w:hAnsi="Arial" w:cs="Arial"/>
              <w:b/>
              <w:caps/>
              <w:sz w:val="28"/>
              <w:szCs w:val="28"/>
            </w:rPr>
            <w:t>R</w:t>
          </w:r>
          <w:r w:rsidRPr="0069520E">
            <w:rPr>
              <w:rFonts w:ascii="Arial" w:hAnsi="Arial" w:cs="Arial"/>
              <w:b/>
              <w:caps/>
              <w:sz w:val="28"/>
              <w:szCs w:val="28"/>
            </w:rPr>
            <w:t>É</w:t>
          </w:r>
          <w:r>
            <w:rPr>
              <w:rFonts w:ascii="Arial" w:hAnsi="Arial" w:cs="Arial"/>
              <w:b/>
              <w:caps/>
              <w:sz w:val="28"/>
              <w:szCs w:val="28"/>
            </w:rPr>
            <w:t>ALISATION D’UN DEVIS</w:t>
          </w:r>
        </w:p>
      </w:tc>
      <w:tc>
        <w:tcPr>
          <w:tcW w:w="1701" w:type="dxa"/>
          <w:tcBorders>
            <w:top w:val="single" w:sz="4" w:space="0" w:color="000000"/>
            <w:left w:val="single" w:sz="4" w:space="0" w:color="000000"/>
            <w:bottom w:val="single" w:sz="4" w:space="0" w:color="000000"/>
            <w:right w:val="single" w:sz="4" w:space="0" w:color="000000"/>
          </w:tcBorders>
          <w:vAlign w:val="center"/>
        </w:tcPr>
        <w:p w14:paraId="197620ED" w14:textId="77777777" w:rsidR="00052445" w:rsidRDefault="00052445" w:rsidP="00E85621">
          <w:pPr>
            <w:snapToGrid w:val="0"/>
            <w:spacing w:before="60" w:line="360" w:lineRule="auto"/>
            <w:jc w:val="center"/>
            <w:rPr>
              <w:rFonts w:ascii="Arial" w:hAnsi="Arial" w:cs="Arial"/>
              <w:b/>
              <w:caps/>
              <w:sz w:val="32"/>
              <w:szCs w:val="32"/>
            </w:rPr>
          </w:pPr>
          <w:r>
            <w:rPr>
              <w:rFonts w:ascii="Arial" w:hAnsi="Arial" w:cs="Arial"/>
              <w:b/>
              <w:caps/>
              <w:sz w:val="32"/>
              <w:szCs w:val="32"/>
            </w:rPr>
            <w:t>DSR6</w:t>
          </w:r>
        </w:p>
      </w:tc>
    </w:tr>
  </w:tbl>
  <w:p w14:paraId="37863032" w14:textId="77777777" w:rsidR="00052445" w:rsidRDefault="00052445" w:rsidP="00795320">
    <w:pPr>
      <w:pStyle w:val="En-tte"/>
      <w:tabs>
        <w:tab w:val="clear" w:pos="4536"/>
        <w:tab w:val="clear" w:pos="9072"/>
      </w:tabs>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198"/>
      <w:tblW w:w="0" w:type="auto"/>
      <w:tblLayout w:type="fixed"/>
      <w:tblLook w:val="0000" w:firstRow="0" w:lastRow="0" w:firstColumn="0" w:lastColumn="0" w:noHBand="0" w:noVBand="0"/>
    </w:tblPr>
    <w:tblGrid>
      <w:gridCol w:w="1668"/>
      <w:gridCol w:w="7229"/>
      <w:gridCol w:w="1671"/>
      <w:gridCol w:w="1164"/>
      <w:gridCol w:w="1843"/>
      <w:gridCol w:w="6945"/>
      <w:gridCol w:w="1701"/>
    </w:tblGrid>
    <w:tr w:rsidR="00052445" w14:paraId="65DDA6DA" w14:textId="77777777" w:rsidTr="00CE66DE">
      <w:tc>
        <w:tcPr>
          <w:tcW w:w="1668" w:type="dxa"/>
          <w:tcBorders>
            <w:top w:val="single" w:sz="4" w:space="0" w:color="000000"/>
            <w:left w:val="single" w:sz="4" w:space="0" w:color="000000"/>
            <w:bottom w:val="single" w:sz="4" w:space="0" w:color="000000"/>
          </w:tcBorders>
          <w:vAlign w:val="center"/>
        </w:tcPr>
        <w:p w14:paraId="39D9CB09" w14:textId="77777777" w:rsidR="00052445" w:rsidRPr="00082840" w:rsidRDefault="00052445" w:rsidP="006D7509">
          <w:pPr>
            <w:snapToGrid w:val="0"/>
            <w:spacing w:before="60" w:line="360" w:lineRule="auto"/>
            <w:jc w:val="center"/>
            <w:rPr>
              <w:rFonts w:ascii="Arial" w:hAnsi="Arial" w:cs="Arial"/>
              <w:b/>
              <w:caps/>
              <w:sz w:val="32"/>
              <w:szCs w:val="32"/>
            </w:rPr>
          </w:pPr>
          <w:r w:rsidRPr="00082840">
            <w:rPr>
              <w:rFonts w:ascii="Arial" w:hAnsi="Arial" w:cs="Arial"/>
              <w:b/>
              <w:caps/>
              <w:sz w:val="32"/>
              <w:szCs w:val="32"/>
            </w:rPr>
            <w:t>S</w:t>
          </w:r>
          <w:r>
            <w:rPr>
              <w:rFonts w:ascii="Arial" w:hAnsi="Arial" w:cs="Arial"/>
              <w:b/>
              <w:caps/>
              <w:sz w:val="32"/>
              <w:szCs w:val="32"/>
            </w:rPr>
            <w:t>2</w:t>
          </w:r>
        </w:p>
      </w:tc>
      <w:tc>
        <w:tcPr>
          <w:tcW w:w="7229" w:type="dxa"/>
          <w:tcBorders>
            <w:top w:val="single" w:sz="4" w:space="0" w:color="000000"/>
            <w:left w:val="single" w:sz="4" w:space="0" w:color="000000"/>
            <w:bottom w:val="single" w:sz="4" w:space="0" w:color="000000"/>
          </w:tcBorders>
          <w:vAlign w:val="center"/>
        </w:tcPr>
        <w:p w14:paraId="734EDFAC" w14:textId="77777777" w:rsidR="00052445" w:rsidRPr="002959C0" w:rsidRDefault="00052445" w:rsidP="006D7509">
          <w:pPr>
            <w:snapToGrid w:val="0"/>
            <w:spacing w:before="60" w:line="360" w:lineRule="auto"/>
            <w:jc w:val="center"/>
            <w:rPr>
              <w:rFonts w:ascii="Arial" w:hAnsi="Arial" w:cs="Arial"/>
              <w:b/>
              <w:caps/>
              <w:sz w:val="28"/>
              <w:szCs w:val="28"/>
            </w:rPr>
          </w:pPr>
          <w:r>
            <w:rPr>
              <w:rFonts w:ascii="Arial" w:hAnsi="Arial" w:cs="Arial"/>
              <w:b/>
              <w:caps/>
              <w:sz w:val="28"/>
              <w:szCs w:val="28"/>
            </w:rPr>
            <w:t>Calcul d’UN DS DU PVHT D’UN m² DE LA COUCHE GNT</w:t>
          </w:r>
        </w:p>
      </w:tc>
      <w:tc>
        <w:tcPr>
          <w:tcW w:w="1671" w:type="dxa"/>
          <w:tcBorders>
            <w:top w:val="single" w:sz="4" w:space="0" w:color="000000"/>
            <w:left w:val="single" w:sz="4" w:space="0" w:color="000000"/>
            <w:bottom w:val="single" w:sz="4" w:space="0" w:color="000000"/>
            <w:right w:val="single" w:sz="4" w:space="0" w:color="000000"/>
          </w:tcBorders>
          <w:vAlign w:val="center"/>
        </w:tcPr>
        <w:p w14:paraId="33E7CDA9" w14:textId="77777777" w:rsidR="00052445" w:rsidRPr="00082840" w:rsidRDefault="00052445" w:rsidP="006D7509">
          <w:pPr>
            <w:snapToGrid w:val="0"/>
            <w:spacing w:before="60" w:line="360" w:lineRule="auto"/>
            <w:jc w:val="center"/>
            <w:rPr>
              <w:rFonts w:ascii="Arial" w:hAnsi="Arial" w:cs="Arial"/>
              <w:b/>
              <w:caps/>
              <w:sz w:val="32"/>
              <w:szCs w:val="32"/>
            </w:rPr>
          </w:pPr>
          <w:r>
            <w:rPr>
              <w:rFonts w:ascii="Arial" w:hAnsi="Arial" w:cs="Arial"/>
              <w:b/>
              <w:caps/>
              <w:sz w:val="32"/>
              <w:szCs w:val="32"/>
            </w:rPr>
            <w:t>DSR3</w:t>
          </w:r>
        </w:p>
      </w:tc>
      <w:tc>
        <w:tcPr>
          <w:tcW w:w="1164" w:type="dxa"/>
          <w:tcBorders>
            <w:left w:val="single" w:sz="4" w:space="0" w:color="000000"/>
            <w:right w:val="single" w:sz="4" w:space="0" w:color="000000"/>
          </w:tcBorders>
          <w:vAlign w:val="center"/>
        </w:tcPr>
        <w:p w14:paraId="5EC98FC1" w14:textId="77777777" w:rsidR="00052445" w:rsidRDefault="00052445" w:rsidP="006D7509">
          <w:pPr>
            <w:snapToGrid w:val="0"/>
            <w:spacing w:before="60" w:line="360" w:lineRule="auto"/>
            <w:jc w:val="center"/>
            <w:rPr>
              <w:rFonts w:ascii="Arial" w:hAnsi="Arial" w:cs="Arial"/>
              <w:b/>
              <w:caps/>
              <w:sz w:val="32"/>
              <w:szCs w:val="32"/>
            </w:rPr>
          </w:pPr>
          <w:r>
            <w:rPr>
              <w:rFonts w:ascii="Arial" w:hAnsi="Arial" w:cs="Arial"/>
              <w:b/>
              <w:caps/>
              <w:sz w:val="32"/>
              <w:szCs w:val="32"/>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759CC443" w14:textId="77777777" w:rsidR="00052445" w:rsidRDefault="00052445" w:rsidP="006D7509">
          <w:pPr>
            <w:snapToGrid w:val="0"/>
            <w:spacing w:before="60" w:line="360" w:lineRule="auto"/>
            <w:jc w:val="center"/>
            <w:rPr>
              <w:rFonts w:ascii="Arial" w:hAnsi="Arial" w:cs="Arial"/>
              <w:b/>
              <w:caps/>
              <w:sz w:val="32"/>
              <w:szCs w:val="32"/>
            </w:rPr>
          </w:pPr>
          <w:r>
            <w:rPr>
              <w:rFonts w:ascii="Arial" w:hAnsi="Arial" w:cs="Arial"/>
              <w:b/>
              <w:caps/>
              <w:sz w:val="32"/>
              <w:szCs w:val="32"/>
            </w:rPr>
            <w:t>S2</w:t>
          </w:r>
        </w:p>
      </w:tc>
      <w:tc>
        <w:tcPr>
          <w:tcW w:w="6945" w:type="dxa"/>
          <w:tcBorders>
            <w:top w:val="single" w:sz="4" w:space="0" w:color="000000"/>
            <w:left w:val="single" w:sz="4" w:space="0" w:color="000000"/>
            <w:bottom w:val="single" w:sz="4" w:space="0" w:color="000000"/>
            <w:right w:val="single" w:sz="4" w:space="0" w:color="000000"/>
          </w:tcBorders>
          <w:vAlign w:val="center"/>
        </w:tcPr>
        <w:p w14:paraId="1A2246C9" w14:textId="77777777" w:rsidR="00052445" w:rsidRPr="002959C0" w:rsidRDefault="00052445" w:rsidP="006D7509">
          <w:pPr>
            <w:snapToGrid w:val="0"/>
            <w:spacing w:before="60" w:line="360" w:lineRule="auto"/>
            <w:jc w:val="center"/>
            <w:rPr>
              <w:rFonts w:ascii="Arial" w:hAnsi="Arial" w:cs="Arial"/>
              <w:b/>
              <w:caps/>
              <w:sz w:val="28"/>
              <w:szCs w:val="28"/>
            </w:rPr>
          </w:pPr>
          <w:r>
            <w:rPr>
              <w:rFonts w:ascii="Arial" w:hAnsi="Arial" w:cs="Arial"/>
              <w:b/>
              <w:caps/>
              <w:sz w:val="28"/>
              <w:szCs w:val="28"/>
            </w:rPr>
            <w:t>Calcul d’UN DS DU PVHT D’UN m² DE LA COUCHE GNT</w:t>
          </w:r>
        </w:p>
      </w:tc>
      <w:tc>
        <w:tcPr>
          <w:tcW w:w="1701" w:type="dxa"/>
          <w:tcBorders>
            <w:top w:val="single" w:sz="4" w:space="0" w:color="000000"/>
            <w:left w:val="single" w:sz="4" w:space="0" w:color="000000"/>
            <w:bottom w:val="single" w:sz="4" w:space="0" w:color="000000"/>
            <w:right w:val="single" w:sz="4" w:space="0" w:color="000000"/>
          </w:tcBorders>
          <w:vAlign w:val="center"/>
        </w:tcPr>
        <w:p w14:paraId="30025E05" w14:textId="77777777" w:rsidR="00052445" w:rsidRDefault="00052445" w:rsidP="006D7509">
          <w:pPr>
            <w:snapToGrid w:val="0"/>
            <w:spacing w:before="60" w:line="360" w:lineRule="auto"/>
            <w:jc w:val="center"/>
            <w:rPr>
              <w:rFonts w:ascii="Arial" w:hAnsi="Arial" w:cs="Arial"/>
              <w:b/>
              <w:caps/>
              <w:sz w:val="32"/>
              <w:szCs w:val="32"/>
            </w:rPr>
          </w:pPr>
          <w:r>
            <w:rPr>
              <w:rFonts w:ascii="Arial" w:hAnsi="Arial" w:cs="Arial"/>
              <w:b/>
              <w:caps/>
              <w:sz w:val="32"/>
              <w:szCs w:val="32"/>
            </w:rPr>
            <w:t>DSR4</w:t>
          </w:r>
        </w:p>
      </w:tc>
    </w:tr>
  </w:tbl>
  <w:p w14:paraId="0356EC84" w14:textId="77777777" w:rsidR="00052445" w:rsidRDefault="0005244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9"/>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00000005"/>
    <w:multiLevelType w:val="singleLevel"/>
    <w:tmpl w:val="00000005"/>
    <w:name w:val="WW8Num39"/>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B450496"/>
    <w:multiLevelType w:val="hybridMultilevel"/>
    <w:tmpl w:val="25B033D2"/>
    <w:lvl w:ilvl="0" w:tplc="52F87A26">
      <w:start w:val="1"/>
      <w:numFmt w:val="lowerLetter"/>
      <w:lvlText w:val="%1)"/>
      <w:lvlJc w:val="left"/>
      <w:pPr>
        <w:ind w:left="1068" w:hanging="360"/>
      </w:pPr>
      <w:rPr>
        <w:rFonts w:hint="default"/>
      </w:rPr>
    </w:lvl>
    <w:lvl w:ilvl="1" w:tplc="9F3E7CF0">
      <w:start w:val="1"/>
      <w:numFmt w:val="lowerLetter"/>
      <w:lvlText w:val="%2."/>
      <w:lvlJc w:val="left"/>
      <w:pPr>
        <w:ind w:left="1788" w:hanging="360"/>
      </w:pPr>
    </w:lvl>
    <w:lvl w:ilvl="2" w:tplc="9E083DDA">
      <w:start w:val="1"/>
      <w:numFmt w:val="lowerRoman"/>
      <w:lvlText w:val="%3."/>
      <w:lvlJc w:val="right"/>
      <w:pPr>
        <w:ind w:left="2508" w:hanging="180"/>
      </w:pPr>
    </w:lvl>
    <w:lvl w:ilvl="3" w:tplc="59ACAA3E">
      <w:start w:val="1"/>
      <w:numFmt w:val="decimal"/>
      <w:lvlText w:val="%4."/>
      <w:lvlJc w:val="left"/>
      <w:pPr>
        <w:ind w:left="3228" w:hanging="360"/>
      </w:pPr>
    </w:lvl>
    <w:lvl w:ilvl="4" w:tplc="86364840">
      <w:start w:val="1"/>
      <w:numFmt w:val="lowerLetter"/>
      <w:lvlText w:val="%5."/>
      <w:lvlJc w:val="left"/>
      <w:pPr>
        <w:ind w:left="3948" w:hanging="360"/>
      </w:pPr>
    </w:lvl>
    <w:lvl w:ilvl="5" w:tplc="166691D0">
      <w:start w:val="1"/>
      <w:numFmt w:val="lowerRoman"/>
      <w:lvlText w:val="%6."/>
      <w:lvlJc w:val="right"/>
      <w:pPr>
        <w:ind w:left="4668" w:hanging="180"/>
      </w:pPr>
    </w:lvl>
    <w:lvl w:ilvl="6" w:tplc="603440A6">
      <w:start w:val="1"/>
      <w:numFmt w:val="decimal"/>
      <w:lvlText w:val="%7."/>
      <w:lvlJc w:val="left"/>
      <w:pPr>
        <w:ind w:left="5388" w:hanging="360"/>
      </w:pPr>
    </w:lvl>
    <w:lvl w:ilvl="7" w:tplc="995E1C50">
      <w:start w:val="1"/>
      <w:numFmt w:val="lowerLetter"/>
      <w:lvlText w:val="%8."/>
      <w:lvlJc w:val="left"/>
      <w:pPr>
        <w:ind w:left="6108" w:hanging="360"/>
      </w:pPr>
    </w:lvl>
    <w:lvl w:ilvl="8" w:tplc="6AEC7B62">
      <w:start w:val="1"/>
      <w:numFmt w:val="lowerRoman"/>
      <w:lvlText w:val="%9."/>
      <w:lvlJc w:val="right"/>
      <w:pPr>
        <w:ind w:left="6828" w:hanging="180"/>
      </w:pPr>
    </w:lvl>
  </w:abstractNum>
  <w:abstractNum w:abstractNumId="3" w15:restartNumberingAfterBreak="0">
    <w:nsid w:val="0F683CE7"/>
    <w:multiLevelType w:val="hybridMultilevel"/>
    <w:tmpl w:val="17B6F4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707979"/>
    <w:multiLevelType w:val="hybridMultilevel"/>
    <w:tmpl w:val="17B6F44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4F7580B"/>
    <w:multiLevelType w:val="hybridMultilevel"/>
    <w:tmpl w:val="0B8C6E12"/>
    <w:lvl w:ilvl="0" w:tplc="B068300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405289"/>
    <w:multiLevelType w:val="hybridMultilevel"/>
    <w:tmpl w:val="E8189A66"/>
    <w:lvl w:ilvl="0" w:tplc="00000005">
      <w:start w:val="1"/>
      <w:numFmt w:val="bullet"/>
      <w:lvlText w:val=""/>
      <w:lvlJc w:val="left"/>
      <w:pPr>
        <w:ind w:left="720" w:hanging="360"/>
      </w:pPr>
      <w:rPr>
        <w:rFonts w:ascii="Wingdings" w:hAnsi="Wingdings"/>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315E4F"/>
    <w:multiLevelType w:val="hybridMultilevel"/>
    <w:tmpl w:val="D75A4C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CFB1067"/>
    <w:multiLevelType w:val="hybridMultilevel"/>
    <w:tmpl w:val="3EC201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7FE002E"/>
    <w:multiLevelType w:val="hybridMultilevel"/>
    <w:tmpl w:val="3EC201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01957CF"/>
    <w:multiLevelType w:val="hybridMultilevel"/>
    <w:tmpl w:val="CBAC3F74"/>
    <w:lvl w:ilvl="0" w:tplc="241A551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7BB81D70"/>
    <w:multiLevelType w:val="hybridMultilevel"/>
    <w:tmpl w:val="6338C7A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CC90EA0"/>
    <w:multiLevelType w:val="hybridMultilevel"/>
    <w:tmpl w:val="6338C7A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1"/>
  </w:num>
  <w:num w:numId="4">
    <w:abstractNumId w:val="7"/>
  </w:num>
  <w:num w:numId="5">
    <w:abstractNumId w:val="12"/>
  </w:num>
  <w:num w:numId="6">
    <w:abstractNumId w:val="5"/>
  </w:num>
  <w:num w:numId="7">
    <w:abstractNumId w:val="9"/>
  </w:num>
  <w:num w:numId="8">
    <w:abstractNumId w:val="8"/>
  </w:num>
  <w:num w:numId="9">
    <w:abstractNumId w:val="10"/>
  </w:num>
  <w:num w:numId="10">
    <w:abstractNumId w:val="6"/>
  </w:num>
  <w:num w:numId="11">
    <w:abstractNumId w:val="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evenAndOddHeaders/>
  <w:characterSpacingControl w:val="doNotCompress"/>
  <w:hdrShapeDefaults>
    <o:shapedefaults v:ext="edit" spidmax="2049" fill="f" fillcolor="white" stroke="f">
      <v:fill color="white" on="f"/>
      <v:stroke on="f"/>
      <o:colormru v:ext="edit" colors="white"/>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52"/>
    <w:rsid w:val="0001229E"/>
    <w:rsid w:val="0003012D"/>
    <w:rsid w:val="0004102D"/>
    <w:rsid w:val="00042D1A"/>
    <w:rsid w:val="0004566D"/>
    <w:rsid w:val="000502ED"/>
    <w:rsid w:val="00052445"/>
    <w:rsid w:val="00062AFF"/>
    <w:rsid w:val="00067027"/>
    <w:rsid w:val="00091C81"/>
    <w:rsid w:val="00093881"/>
    <w:rsid w:val="000B27DA"/>
    <w:rsid w:val="000D20D9"/>
    <w:rsid w:val="000F1ADB"/>
    <w:rsid w:val="00134C59"/>
    <w:rsid w:val="001350D0"/>
    <w:rsid w:val="00146366"/>
    <w:rsid w:val="00151A19"/>
    <w:rsid w:val="00154CF7"/>
    <w:rsid w:val="001716B4"/>
    <w:rsid w:val="00187CB9"/>
    <w:rsid w:val="00194DF9"/>
    <w:rsid w:val="001A08C2"/>
    <w:rsid w:val="001A546B"/>
    <w:rsid w:val="001B6DBC"/>
    <w:rsid w:val="001B720F"/>
    <w:rsid w:val="001C0F73"/>
    <w:rsid w:val="001C14A7"/>
    <w:rsid w:val="001C16AF"/>
    <w:rsid w:val="001C66B1"/>
    <w:rsid w:val="001D5204"/>
    <w:rsid w:val="001D543B"/>
    <w:rsid w:val="001E148E"/>
    <w:rsid w:val="001F373D"/>
    <w:rsid w:val="001F4DB7"/>
    <w:rsid w:val="002064AD"/>
    <w:rsid w:val="00207C4A"/>
    <w:rsid w:val="002103D9"/>
    <w:rsid w:val="002270D5"/>
    <w:rsid w:val="0023071E"/>
    <w:rsid w:val="0025124E"/>
    <w:rsid w:val="00264747"/>
    <w:rsid w:val="00264AD3"/>
    <w:rsid w:val="00276E63"/>
    <w:rsid w:val="002806CA"/>
    <w:rsid w:val="0028251F"/>
    <w:rsid w:val="00286909"/>
    <w:rsid w:val="002C5FA1"/>
    <w:rsid w:val="002D3CE8"/>
    <w:rsid w:val="002E3272"/>
    <w:rsid w:val="002F1A27"/>
    <w:rsid w:val="002F218D"/>
    <w:rsid w:val="0032347B"/>
    <w:rsid w:val="00335193"/>
    <w:rsid w:val="00343D92"/>
    <w:rsid w:val="003463F4"/>
    <w:rsid w:val="00362E5F"/>
    <w:rsid w:val="00374690"/>
    <w:rsid w:val="003804EB"/>
    <w:rsid w:val="00393451"/>
    <w:rsid w:val="003A4E7B"/>
    <w:rsid w:val="003E256E"/>
    <w:rsid w:val="003E7292"/>
    <w:rsid w:val="003F6B15"/>
    <w:rsid w:val="00411A4A"/>
    <w:rsid w:val="004260ED"/>
    <w:rsid w:val="00446A58"/>
    <w:rsid w:val="00450B03"/>
    <w:rsid w:val="00466512"/>
    <w:rsid w:val="00482DB7"/>
    <w:rsid w:val="004962DA"/>
    <w:rsid w:val="004A4E56"/>
    <w:rsid w:val="004B65CB"/>
    <w:rsid w:val="004C0D23"/>
    <w:rsid w:val="004C1C6E"/>
    <w:rsid w:val="004C50D6"/>
    <w:rsid w:val="004C60E9"/>
    <w:rsid w:val="004C7C05"/>
    <w:rsid w:val="004D0CF2"/>
    <w:rsid w:val="004E63CA"/>
    <w:rsid w:val="004F08BD"/>
    <w:rsid w:val="004F550A"/>
    <w:rsid w:val="00506317"/>
    <w:rsid w:val="00524F53"/>
    <w:rsid w:val="0053024D"/>
    <w:rsid w:val="00534B28"/>
    <w:rsid w:val="005A5CD7"/>
    <w:rsid w:val="005C25B0"/>
    <w:rsid w:val="005C5D58"/>
    <w:rsid w:val="005D0671"/>
    <w:rsid w:val="005D39F0"/>
    <w:rsid w:val="005D764D"/>
    <w:rsid w:val="005D7717"/>
    <w:rsid w:val="006010E6"/>
    <w:rsid w:val="006030C7"/>
    <w:rsid w:val="00605069"/>
    <w:rsid w:val="006150B8"/>
    <w:rsid w:val="006339AA"/>
    <w:rsid w:val="00647FA0"/>
    <w:rsid w:val="006578E7"/>
    <w:rsid w:val="0069520E"/>
    <w:rsid w:val="006A111A"/>
    <w:rsid w:val="006A74BD"/>
    <w:rsid w:val="006C06B6"/>
    <w:rsid w:val="006D7509"/>
    <w:rsid w:val="006E7446"/>
    <w:rsid w:val="00703020"/>
    <w:rsid w:val="00746BD8"/>
    <w:rsid w:val="007564FE"/>
    <w:rsid w:val="00770D5E"/>
    <w:rsid w:val="00777320"/>
    <w:rsid w:val="00785382"/>
    <w:rsid w:val="00785FD2"/>
    <w:rsid w:val="00791A63"/>
    <w:rsid w:val="007945D2"/>
    <w:rsid w:val="00795320"/>
    <w:rsid w:val="00797D75"/>
    <w:rsid w:val="007A2073"/>
    <w:rsid w:val="007C38C7"/>
    <w:rsid w:val="007C55A7"/>
    <w:rsid w:val="007D1273"/>
    <w:rsid w:val="007D29DB"/>
    <w:rsid w:val="007D2C77"/>
    <w:rsid w:val="007F5F1B"/>
    <w:rsid w:val="007F7BAB"/>
    <w:rsid w:val="00805898"/>
    <w:rsid w:val="00812A21"/>
    <w:rsid w:val="008144DD"/>
    <w:rsid w:val="0081538C"/>
    <w:rsid w:val="00824FF6"/>
    <w:rsid w:val="00837E4E"/>
    <w:rsid w:val="008567F8"/>
    <w:rsid w:val="00865BF4"/>
    <w:rsid w:val="00870BCF"/>
    <w:rsid w:val="008861F5"/>
    <w:rsid w:val="0089543B"/>
    <w:rsid w:val="008A47A5"/>
    <w:rsid w:val="008A7A95"/>
    <w:rsid w:val="008C7108"/>
    <w:rsid w:val="008E0CB5"/>
    <w:rsid w:val="008E12F5"/>
    <w:rsid w:val="008E36E4"/>
    <w:rsid w:val="008F6457"/>
    <w:rsid w:val="00933227"/>
    <w:rsid w:val="00943214"/>
    <w:rsid w:val="0094634E"/>
    <w:rsid w:val="00955BAA"/>
    <w:rsid w:val="009623F7"/>
    <w:rsid w:val="00962C2F"/>
    <w:rsid w:val="00970075"/>
    <w:rsid w:val="009714F6"/>
    <w:rsid w:val="00976501"/>
    <w:rsid w:val="00994D00"/>
    <w:rsid w:val="009D0DC3"/>
    <w:rsid w:val="009E3B98"/>
    <w:rsid w:val="009F1183"/>
    <w:rsid w:val="00A141D1"/>
    <w:rsid w:val="00A3029D"/>
    <w:rsid w:val="00A302F3"/>
    <w:rsid w:val="00A30458"/>
    <w:rsid w:val="00A50251"/>
    <w:rsid w:val="00A60176"/>
    <w:rsid w:val="00A72B1F"/>
    <w:rsid w:val="00A73F5B"/>
    <w:rsid w:val="00A765E1"/>
    <w:rsid w:val="00A97B2C"/>
    <w:rsid w:val="00AB290B"/>
    <w:rsid w:val="00AE0B56"/>
    <w:rsid w:val="00AE3452"/>
    <w:rsid w:val="00B05B10"/>
    <w:rsid w:val="00B06D9C"/>
    <w:rsid w:val="00B072E9"/>
    <w:rsid w:val="00B11FEA"/>
    <w:rsid w:val="00B24823"/>
    <w:rsid w:val="00B422FB"/>
    <w:rsid w:val="00B54D26"/>
    <w:rsid w:val="00B63992"/>
    <w:rsid w:val="00B6664D"/>
    <w:rsid w:val="00B678CA"/>
    <w:rsid w:val="00B80A4D"/>
    <w:rsid w:val="00B91168"/>
    <w:rsid w:val="00BA395D"/>
    <w:rsid w:val="00BC08CF"/>
    <w:rsid w:val="00BC2F51"/>
    <w:rsid w:val="00BD7FED"/>
    <w:rsid w:val="00BE0CD1"/>
    <w:rsid w:val="00BE25AB"/>
    <w:rsid w:val="00C1299D"/>
    <w:rsid w:val="00C15065"/>
    <w:rsid w:val="00C5470C"/>
    <w:rsid w:val="00C81E63"/>
    <w:rsid w:val="00C90C73"/>
    <w:rsid w:val="00CA61A2"/>
    <w:rsid w:val="00CC34AD"/>
    <w:rsid w:val="00CC3B87"/>
    <w:rsid w:val="00CD2F4B"/>
    <w:rsid w:val="00CE0024"/>
    <w:rsid w:val="00CE35BA"/>
    <w:rsid w:val="00CE422A"/>
    <w:rsid w:val="00CE66DE"/>
    <w:rsid w:val="00CF3AE4"/>
    <w:rsid w:val="00D110EB"/>
    <w:rsid w:val="00D17B70"/>
    <w:rsid w:val="00D36B2B"/>
    <w:rsid w:val="00D468EF"/>
    <w:rsid w:val="00D53AD6"/>
    <w:rsid w:val="00D5797D"/>
    <w:rsid w:val="00D61D4F"/>
    <w:rsid w:val="00D71EAF"/>
    <w:rsid w:val="00D8406F"/>
    <w:rsid w:val="00D92C9A"/>
    <w:rsid w:val="00D9337A"/>
    <w:rsid w:val="00D94F4F"/>
    <w:rsid w:val="00D9622C"/>
    <w:rsid w:val="00DA0F1B"/>
    <w:rsid w:val="00DA16BE"/>
    <w:rsid w:val="00DB4140"/>
    <w:rsid w:val="00DC55AE"/>
    <w:rsid w:val="00DE59E7"/>
    <w:rsid w:val="00DE6DFA"/>
    <w:rsid w:val="00DF08B9"/>
    <w:rsid w:val="00DF2F98"/>
    <w:rsid w:val="00E006F0"/>
    <w:rsid w:val="00E03447"/>
    <w:rsid w:val="00E03EB6"/>
    <w:rsid w:val="00E132A6"/>
    <w:rsid w:val="00E572AD"/>
    <w:rsid w:val="00E85621"/>
    <w:rsid w:val="00E93E9B"/>
    <w:rsid w:val="00E94C89"/>
    <w:rsid w:val="00E960F7"/>
    <w:rsid w:val="00EC5182"/>
    <w:rsid w:val="00EE1DA7"/>
    <w:rsid w:val="00EF296D"/>
    <w:rsid w:val="00F06D1F"/>
    <w:rsid w:val="00F10AE3"/>
    <w:rsid w:val="00F12A07"/>
    <w:rsid w:val="00F17554"/>
    <w:rsid w:val="00F23664"/>
    <w:rsid w:val="00F24AD3"/>
    <w:rsid w:val="00F261C6"/>
    <w:rsid w:val="00F44744"/>
    <w:rsid w:val="00F5035A"/>
    <w:rsid w:val="00F60D89"/>
    <w:rsid w:val="00F6403B"/>
    <w:rsid w:val="00F8127D"/>
    <w:rsid w:val="00F812F2"/>
    <w:rsid w:val="00FA7BDE"/>
    <w:rsid w:val="00FB2745"/>
    <w:rsid w:val="00FB3EC8"/>
    <w:rsid w:val="00FD0837"/>
    <w:rsid w:val="00FE252E"/>
    <w:rsid w:val="00FE3E66"/>
    <w:rsid w:val="00FE427C"/>
    <w:rsid w:val="00FE53E7"/>
    <w:rsid w:val="00FF5A2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white"/>
    </o:shapedefaults>
    <o:shapelayout v:ext="edit">
      <o:idmap v:ext="edit" data="1"/>
    </o:shapelayout>
  </w:shapeDefaults>
  <w:decimalSymbol w:val=","/>
  <w:listSeparator w:val=";"/>
  <w14:docId w14:val="41B0DFE3"/>
  <w15:docId w15:val="{00F81E7C-7C08-4ABB-BB6D-05958AB29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452"/>
    <w:pPr>
      <w:suppressAutoHyphens/>
    </w:pPr>
    <w:rPr>
      <w:rFonts w:ascii="Times New Roman" w:eastAsia="Times New Roman" w:hAnsi="Times New Roman"/>
      <w:lang w:val="fr-HT" w:eastAsia="ar-SA"/>
    </w:rPr>
  </w:style>
  <w:style w:type="paragraph" w:styleId="Titre7">
    <w:name w:val="heading 7"/>
    <w:basedOn w:val="Normal"/>
    <w:next w:val="Normal"/>
    <w:link w:val="Titre7Car"/>
    <w:qFormat/>
    <w:rsid w:val="00AE3452"/>
    <w:pPr>
      <w:keepNext/>
      <w:tabs>
        <w:tab w:val="num" w:pos="1296"/>
      </w:tabs>
      <w:ind w:left="1296" w:hanging="1296"/>
      <w:jc w:val="center"/>
      <w:outlineLvl w:val="6"/>
    </w:pPr>
    <w:rPr>
      <w:b/>
      <w:sz w:val="22"/>
    </w:rPr>
  </w:style>
  <w:style w:type="paragraph" w:styleId="Titre9">
    <w:name w:val="heading 9"/>
    <w:basedOn w:val="Normal"/>
    <w:next w:val="Normal"/>
    <w:link w:val="Titre9Car"/>
    <w:qFormat/>
    <w:rsid w:val="00AE3452"/>
    <w:pPr>
      <w:keepNext/>
      <w:tabs>
        <w:tab w:val="num" w:pos="1584"/>
      </w:tabs>
      <w:ind w:left="1584" w:hanging="1584"/>
      <w:jc w:val="center"/>
      <w:outlineLvl w:val="8"/>
    </w:pPr>
    <w:rPr>
      <w:b/>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AE3452"/>
    <w:rPr>
      <w:rFonts w:ascii="Times New Roman" w:eastAsia="Times New Roman" w:hAnsi="Times New Roman" w:cs="Times New Roman"/>
      <w:b/>
      <w:szCs w:val="20"/>
      <w:lang w:val="fr-HT" w:eastAsia="ar-SA"/>
    </w:rPr>
  </w:style>
  <w:style w:type="character" w:customStyle="1" w:styleId="Titre9Car">
    <w:name w:val="Titre 9 Car"/>
    <w:link w:val="Titre9"/>
    <w:rsid w:val="00AE3452"/>
    <w:rPr>
      <w:rFonts w:ascii="Times New Roman" w:eastAsia="Times New Roman" w:hAnsi="Times New Roman" w:cs="Times New Roman"/>
      <w:b/>
      <w:sz w:val="28"/>
      <w:szCs w:val="20"/>
      <w:u w:val="single"/>
      <w:lang w:val="fr-HT" w:eastAsia="ar-SA"/>
    </w:rPr>
  </w:style>
  <w:style w:type="paragraph" w:styleId="En-tte">
    <w:name w:val="header"/>
    <w:basedOn w:val="Normal"/>
    <w:link w:val="En-tteCar"/>
    <w:uiPriority w:val="99"/>
    <w:rsid w:val="00AE3452"/>
    <w:pPr>
      <w:tabs>
        <w:tab w:val="center" w:pos="4536"/>
        <w:tab w:val="right" w:pos="9072"/>
      </w:tabs>
    </w:pPr>
  </w:style>
  <w:style w:type="character" w:customStyle="1" w:styleId="En-tteCar">
    <w:name w:val="En-tête Car"/>
    <w:link w:val="En-tte"/>
    <w:uiPriority w:val="99"/>
    <w:rsid w:val="00AE3452"/>
    <w:rPr>
      <w:rFonts w:ascii="Times New Roman" w:eastAsia="Times New Roman" w:hAnsi="Times New Roman" w:cs="Times New Roman"/>
      <w:sz w:val="20"/>
      <w:szCs w:val="20"/>
      <w:lang w:val="fr-HT" w:eastAsia="ar-SA"/>
    </w:rPr>
  </w:style>
  <w:style w:type="paragraph" w:styleId="Pieddepage">
    <w:name w:val="footer"/>
    <w:basedOn w:val="Normal"/>
    <w:link w:val="PieddepageCar"/>
    <w:uiPriority w:val="99"/>
    <w:rsid w:val="00AE3452"/>
    <w:pPr>
      <w:tabs>
        <w:tab w:val="center" w:pos="4536"/>
        <w:tab w:val="right" w:pos="9072"/>
      </w:tabs>
    </w:pPr>
  </w:style>
  <w:style w:type="character" w:customStyle="1" w:styleId="PieddepageCar">
    <w:name w:val="Pied de page Car"/>
    <w:link w:val="Pieddepage"/>
    <w:uiPriority w:val="99"/>
    <w:rsid w:val="00AE3452"/>
    <w:rPr>
      <w:rFonts w:ascii="Times New Roman" w:eastAsia="Times New Roman" w:hAnsi="Times New Roman" w:cs="Times New Roman"/>
      <w:sz w:val="20"/>
      <w:szCs w:val="20"/>
      <w:lang w:val="fr-HT" w:eastAsia="ar-SA"/>
    </w:rPr>
  </w:style>
  <w:style w:type="paragraph" w:customStyle="1" w:styleId="Corpsdetexte31">
    <w:name w:val="Corps de texte 31"/>
    <w:basedOn w:val="Normal"/>
    <w:rsid w:val="00AE3452"/>
    <w:pPr>
      <w:spacing w:before="60"/>
      <w:jc w:val="both"/>
    </w:pPr>
    <w:rPr>
      <w:sz w:val="24"/>
    </w:rPr>
  </w:style>
  <w:style w:type="table" w:styleId="Grilledutableau">
    <w:name w:val="Table Grid"/>
    <w:basedOn w:val="TableauNormal"/>
    <w:rsid w:val="00AE3452"/>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AE3452"/>
    <w:pPr>
      <w:spacing w:after="120"/>
    </w:pPr>
    <w:rPr>
      <w:sz w:val="16"/>
      <w:szCs w:val="16"/>
    </w:rPr>
  </w:style>
  <w:style w:type="character" w:customStyle="1" w:styleId="Corpsdetexte3Car">
    <w:name w:val="Corps de texte 3 Car"/>
    <w:link w:val="Corpsdetexte3"/>
    <w:rsid w:val="00AE3452"/>
    <w:rPr>
      <w:rFonts w:ascii="Times New Roman" w:eastAsia="Times New Roman" w:hAnsi="Times New Roman" w:cs="Times New Roman"/>
      <w:sz w:val="16"/>
      <w:szCs w:val="16"/>
      <w:lang w:val="fr-HT" w:eastAsia="ar-SA"/>
    </w:rPr>
  </w:style>
  <w:style w:type="paragraph" w:styleId="Paragraphedeliste">
    <w:name w:val="List Paragraph"/>
    <w:basedOn w:val="Normal"/>
    <w:uiPriority w:val="34"/>
    <w:qFormat/>
    <w:rsid w:val="00AE3452"/>
    <w:pPr>
      <w:suppressAutoHyphens w:val="0"/>
      <w:spacing w:after="200" w:line="276" w:lineRule="auto"/>
      <w:ind w:left="720"/>
      <w:contextualSpacing/>
    </w:pPr>
    <w:rPr>
      <w:rFonts w:ascii="Calibri" w:eastAsia="Calibri" w:hAnsi="Calibri"/>
      <w:sz w:val="22"/>
      <w:szCs w:val="22"/>
      <w:lang w:eastAsia="en-US"/>
    </w:rPr>
  </w:style>
  <w:style w:type="paragraph" w:styleId="Textedebulles">
    <w:name w:val="Balloon Text"/>
    <w:basedOn w:val="Normal"/>
    <w:link w:val="TextedebullesCar"/>
    <w:uiPriority w:val="99"/>
    <w:semiHidden/>
    <w:unhideWhenUsed/>
    <w:rsid w:val="00B11FEA"/>
    <w:rPr>
      <w:rFonts w:ascii="Segoe UI" w:hAnsi="Segoe UI" w:cs="Segoe UI"/>
      <w:sz w:val="18"/>
      <w:szCs w:val="18"/>
    </w:rPr>
  </w:style>
  <w:style w:type="character" w:customStyle="1" w:styleId="TextedebullesCar">
    <w:name w:val="Texte de bulles Car"/>
    <w:basedOn w:val="Policepardfaut"/>
    <w:link w:val="Textedebulles"/>
    <w:uiPriority w:val="99"/>
    <w:semiHidden/>
    <w:rsid w:val="00B11FEA"/>
    <w:rPr>
      <w:rFonts w:ascii="Segoe UI" w:eastAsia="Times New Roman" w:hAnsi="Segoe UI" w:cs="Segoe UI"/>
      <w:sz w:val="18"/>
      <w:szCs w:val="18"/>
      <w:lang w:val="fr-H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26636">
      <w:bodyDiv w:val="1"/>
      <w:marLeft w:val="0"/>
      <w:marRight w:val="0"/>
      <w:marTop w:val="0"/>
      <w:marBottom w:val="0"/>
      <w:divBdr>
        <w:top w:val="none" w:sz="0" w:space="0" w:color="auto"/>
        <w:left w:val="none" w:sz="0" w:space="0" w:color="auto"/>
        <w:bottom w:val="none" w:sz="0" w:space="0" w:color="auto"/>
        <w:right w:val="none" w:sz="0" w:space="0" w:color="auto"/>
      </w:divBdr>
    </w:div>
    <w:div w:id="494613104">
      <w:bodyDiv w:val="1"/>
      <w:marLeft w:val="0"/>
      <w:marRight w:val="0"/>
      <w:marTop w:val="0"/>
      <w:marBottom w:val="0"/>
      <w:divBdr>
        <w:top w:val="none" w:sz="0" w:space="0" w:color="auto"/>
        <w:left w:val="none" w:sz="0" w:space="0" w:color="auto"/>
        <w:bottom w:val="none" w:sz="0" w:space="0" w:color="auto"/>
        <w:right w:val="none" w:sz="0" w:space="0" w:color="auto"/>
      </w:divBdr>
    </w:div>
    <w:div w:id="711149653">
      <w:bodyDiv w:val="1"/>
      <w:marLeft w:val="0"/>
      <w:marRight w:val="0"/>
      <w:marTop w:val="0"/>
      <w:marBottom w:val="0"/>
      <w:divBdr>
        <w:top w:val="none" w:sz="0" w:space="0" w:color="auto"/>
        <w:left w:val="none" w:sz="0" w:space="0" w:color="auto"/>
        <w:bottom w:val="none" w:sz="0" w:space="0" w:color="auto"/>
        <w:right w:val="none" w:sz="0" w:space="0" w:color="auto"/>
      </w:divBdr>
    </w:div>
    <w:div w:id="1344745801">
      <w:bodyDiv w:val="1"/>
      <w:marLeft w:val="0"/>
      <w:marRight w:val="0"/>
      <w:marTop w:val="0"/>
      <w:marBottom w:val="0"/>
      <w:divBdr>
        <w:top w:val="none" w:sz="0" w:space="0" w:color="auto"/>
        <w:left w:val="none" w:sz="0" w:space="0" w:color="auto"/>
        <w:bottom w:val="none" w:sz="0" w:space="0" w:color="auto"/>
        <w:right w:val="none" w:sz="0" w:space="0" w:color="auto"/>
      </w:divBdr>
    </w:div>
    <w:div w:id="178214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7CF29-418D-44E8-8D07-B740F786B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1286</Words>
  <Characters>7076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2020-12-18T14:22:00Z</cp:lastPrinted>
  <dcterms:created xsi:type="dcterms:W3CDTF">2020-12-19T10:26:00Z</dcterms:created>
  <dcterms:modified xsi:type="dcterms:W3CDTF">2020-12-21T10:04:00Z</dcterms:modified>
</cp:coreProperties>
</file>