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C05" w:rsidRDefault="00284C05" w:rsidP="00284C05">
      <w:pPr>
        <w:jc w:val="center"/>
        <w:rPr>
          <w:rFonts w:ascii="Arial" w:eastAsia="Arial" w:hAnsi="Arial" w:cs="Arial"/>
          <w:sz w:val="44"/>
          <w:szCs w:val="44"/>
        </w:rPr>
      </w:pPr>
    </w:p>
    <w:p w:rsidR="003E3303" w:rsidRDefault="003E3303" w:rsidP="00284C05">
      <w:pPr>
        <w:jc w:val="center"/>
        <w:rPr>
          <w:rFonts w:ascii="Arial" w:eastAsia="Arial" w:hAnsi="Arial" w:cs="Arial"/>
          <w:sz w:val="44"/>
          <w:szCs w:val="44"/>
        </w:rPr>
      </w:pPr>
    </w:p>
    <w:p w:rsidR="003E3303" w:rsidRDefault="003E3303" w:rsidP="00284C05">
      <w:pPr>
        <w:jc w:val="center"/>
        <w:rPr>
          <w:rFonts w:ascii="Arial" w:eastAsia="Arial" w:hAnsi="Arial" w:cs="Arial"/>
          <w:sz w:val="44"/>
          <w:szCs w:val="44"/>
        </w:rPr>
      </w:pPr>
    </w:p>
    <w:p w:rsidR="003E3303" w:rsidRPr="00284C05" w:rsidRDefault="003E3303" w:rsidP="003E3303">
      <w:pPr>
        <w:pBdr>
          <w:top w:val="single" w:sz="18" w:space="1" w:color="auto" w:shadow="1"/>
          <w:left w:val="single" w:sz="18" w:space="4" w:color="auto" w:shadow="1"/>
          <w:bottom w:val="single" w:sz="18" w:space="1" w:color="auto" w:shadow="1"/>
          <w:right w:val="single" w:sz="18" w:space="4" w:color="auto" w:shadow="1"/>
        </w:pBdr>
        <w:jc w:val="center"/>
        <w:rPr>
          <w:rFonts w:ascii="Arial" w:hAnsi="Arial"/>
          <w:b/>
          <w:sz w:val="44"/>
          <w:szCs w:val="72"/>
        </w:rPr>
      </w:pPr>
    </w:p>
    <w:p w:rsidR="003E3303" w:rsidRPr="0004207E" w:rsidRDefault="003E3303" w:rsidP="003E3303">
      <w:pPr>
        <w:pBdr>
          <w:top w:val="single" w:sz="18" w:space="1" w:color="auto" w:shadow="1"/>
          <w:left w:val="single" w:sz="18" w:space="4" w:color="auto" w:shadow="1"/>
          <w:bottom w:val="single" w:sz="18" w:space="1" w:color="auto" w:shadow="1"/>
          <w:right w:val="single" w:sz="18" w:space="4" w:color="auto" w:shadow="1"/>
        </w:pBdr>
        <w:spacing w:after="0"/>
        <w:jc w:val="center"/>
        <w:rPr>
          <w:rFonts w:ascii="Arial" w:hAnsi="Arial"/>
          <w:b/>
          <w:sz w:val="72"/>
          <w:szCs w:val="72"/>
        </w:rPr>
      </w:pPr>
      <w:r w:rsidRPr="0004207E">
        <w:rPr>
          <w:rFonts w:ascii="Arial" w:hAnsi="Arial"/>
          <w:b/>
          <w:sz w:val="72"/>
          <w:szCs w:val="72"/>
        </w:rPr>
        <w:t>CONCOURS GÉNÉRAL</w:t>
      </w:r>
    </w:p>
    <w:p w:rsidR="003E3303" w:rsidRPr="0004207E" w:rsidRDefault="003E3303" w:rsidP="003E3303">
      <w:pPr>
        <w:pBdr>
          <w:top w:val="single" w:sz="18" w:space="1" w:color="auto" w:shadow="1"/>
          <w:left w:val="single" w:sz="18" w:space="4" w:color="auto" w:shadow="1"/>
          <w:bottom w:val="single" w:sz="18" w:space="1" w:color="auto" w:shadow="1"/>
          <w:right w:val="single" w:sz="18" w:space="4" w:color="auto" w:shadow="1"/>
        </w:pBdr>
        <w:spacing w:after="0"/>
        <w:jc w:val="center"/>
        <w:rPr>
          <w:rFonts w:ascii="Arial" w:hAnsi="Arial"/>
          <w:b/>
          <w:sz w:val="96"/>
          <w:szCs w:val="72"/>
        </w:rPr>
      </w:pPr>
      <w:r w:rsidRPr="0004207E">
        <w:rPr>
          <w:rFonts w:ascii="Arial" w:hAnsi="Arial"/>
          <w:b/>
          <w:sz w:val="72"/>
          <w:szCs w:val="72"/>
        </w:rPr>
        <w:t>DES MÉTIERS</w:t>
      </w:r>
    </w:p>
    <w:p w:rsidR="003E3303" w:rsidRPr="00AD02FD" w:rsidRDefault="003E3303" w:rsidP="003E3303">
      <w:pPr>
        <w:pBdr>
          <w:top w:val="single" w:sz="18" w:space="1" w:color="auto" w:shadow="1"/>
          <w:left w:val="single" w:sz="18" w:space="4" w:color="auto" w:shadow="1"/>
          <w:bottom w:val="single" w:sz="18" w:space="1" w:color="auto" w:shadow="1"/>
          <w:right w:val="single" w:sz="18" w:space="4" w:color="auto" w:shadow="1"/>
        </w:pBdr>
        <w:spacing w:after="0"/>
        <w:jc w:val="center"/>
        <w:rPr>
          <w:rFonts w:ascii="Arial" w:hAnsi="Arial"/>
          <w:b/>
          <w:sz w:val="32"/>
          <w:szCs w:val="72"/>
        </w:rPr>
      </w:pPr>
    </w:p>
    <w:p w:rsidR="003E3303" w:rsidRPr="00460934" w:rsidRDefault="003E3303" w:rsidP="003E3303">
      <w:pPr>
        <w:pBdr>
          <w:top w:val="single" w:sz="18" w:space="1" w:color="auto" w:shadow="1"/>
          <w:left w:val="single" w:sz="18" w:space="4" w:color="auto" w:shadow="1"/>
          <w:bottom w:val="single" w:sz="18" w:space="1" w:color="auto" w:shadow="1"/>
          <w:right w:val="single" w:sz="18" w:space="4" w:color="auto" w:shadow="1"/>
        </w:pBdr>
        <w:spacing w:after="0"/>
        <w:jc w:val="center"/>
        <w:rPr>
          <w:rFonts w:ascii="Arial" w:hAnsi="Arial"/>
          <w:b/>
          <w:sz w:val="44"/>
          <w:szCs w:val="72"/>
        </w:rPr>
      </w:pPr>
      <w:r w:rsidRPr="00460934">
        <w:rPr>
          <w:rFonts w:ascii="Arial" w:hAnsi="Arial"/>
          <w:b/>
          <w:sz w:val="44"/>
          <w:szCs w:val="72"/>
        </w:rPr>
        <w:t>MAINTENANCE DES VÉHICULES</w:t>
      </w:r>
    </w:p>
    <w:p w:rsidR="003E3303" w:rsidRDefault="003E3303" w:rsidP="003E3303">
      <w:pPr>
        <w:pBdr>
          <w:top w:val="single" w:sz="18" w:space="1" w:color="auto" w:shadow="1"/>
          <w:left w:val="single" w:sz="18" w:space="4" w:color="auto" w:shadow="1"/>
          <w:bottom w:val="single" w:sz="18" w:space="1" w:color="auto" w:shadow="1"/>
          <w:right w:val="single" w:sz="18" w:space="4" w:color="auto" w:shadow="1"/>
        </w:pBdr>
        <w:spacing w:after="0"/>
        <w:jc w:val="center"/>
        <w:rPr>
          <w:rFonts w:ascii="Arial" w:hAnsi="Arial"/>
          <w:b/>
          <w:sz w:val="44"/>
          <w:szCs w:val="72"/>
        </w:rPr>
      </w:pPr>
      <w:r w:rsidRPr="00460934">
        <w:rPr>
          <w:rFonts w:ascii="Arial" w:hAnsi="Arial"/>
          <w:b/>
          <w:sz w:val="44"/>
          <w:szCs w:val="72"/>
        </w:rPr>
        <w:t>Toutes options</w:t>
      </w:r>
    </w:p>
    <w:p w:rsidR="003E3303" w:rsidRPr="00460934" w:rsidRDefault="003E3303" w:rsidP="003E3303">
      <w:pPr>
        <w:pBdr>
          <w:top w:val="single" w:sz="18" w:space="1" w:color="auto" w:shadow="1"/>
          <w:left w:val="single" w:sz="18" w:space="4" w:color="auto" w:shadow="1"/>
          <w:bottom w:val="single" w:sz="18" w:space="1" w:color="auto" w:shadow="1"/>
          <w:right w:val="single" w:sz="18" w:space="4" w:color="auto" w:shadow="1"/>
        </w:pBdr>
        <w:jc w:val="center"/>
        <w:rPr>
          <w:rFonts w:ascii="Arial" w:hAnsi="Arial"/>
          <w:b/>
          <w:sz w:val="44"/>
          <w:szCs w:val="72"/>
        </w:rPr>
      </w:pPr>
    </w:p>
    <w:p w:rsidR="003E3303" w:rsidRDefault="003E3303" w:rsidP="00284C05">
      <w:pPr>
        <w:jc w:val="center"/>
        <w:rPr>
          <w:rFonts w:ascii="Arial" w:eastAsia="Arial" w:hAnsi="Arial" w:cs="Arial"/>
          <w:sz w:val="44"/>
          <w:szCs w:val="44"/>
        </w:rPr>
      </w:pPr>
    </w:p>
    <w:p w:rsidR="00284C05" w:rsidRDefault="00284C05" w:rsidP="00284C05">
      <w:pPr>
        <w:jc w:val="center"/>
        <w:rPr>
          <w:rFonts w:ascii="Arial" w:eastAsia="Arial" w:hAnsi="Arial" w:cs="Arial"/>
          <w:b/>
          <w:sz w:val="44"/>
          <w:szCs w:val="44"/>
        </w:rPr>
      </w:pPr>
      <w:r w:rsidRPr="00674DE2">
        <w:rPr>
          <w:rFonts w:ascii="Arial" w:eastAsia="Arial" w:hAnsi="Arial" w:cs="Arial"/>
          <w:b/>
          <w:sz w:val="44"/>
          <w:szCs w:val="44"/>
        </w:rPr>
        <w:t>SESSION 20</w:t>
      </w:r>
      <w:r w:rsidR="00C97CFD">
        <w:rPr>
          <w:rFonts w:ascii="Arial" w:eastAsia="Arial" w:hAnsi="Arial" w:cs="Arial"/>
          <w:b/>
          <w:sz w:val="44"/>
          <w:szCs w:val="44"/>
        </w:rPr>
        <w:t>21</w:t>
      </w:r>
    </w:p>
    <w:p w:rsidR="00284C05" w:rsidRDefault="00284C05" w:rsidP="00284C05">
      <w:pPr>
        <w:spacing w:before="7"/>
        <w:jc w:val="center"/>
        <w:rPr>
          <w:rFonts w:ascii="Arial" w:eastAsia="Arial" w:hAnsi="Arial" w:cs="Arial"/>
          <w:b/>
          <w:sz w:val="52"/>
          <w:szCs w:val="56"/>
        </w:rPr>
      </w:pPr>
    </w:p>
    <w:p w:rsidR="00284C05" w:rsidRDefault="00284C05" w:rsidP="00284C05">
      <w:pPr>
        <w:spacing w:before="7"/>
        <w:jc w:val="center"/>
        <w:rPr>
          <w:rFonts w:ascii="Arial" w:eastAsia="Arial" w:hAnsi="Arial" w:cs="Arial"/>
          <w:b/>
          <w:sz w:val="52"/>
          <w:szCs w:val="56"/>
        </w:rPr>
      </w:pPr>
    </w:p>
    <w:p w:rsidR="00284C05" w:rsidRPr="00B622E5" w:rsidRDefault="00284C05" w:rsidP="00284C05">
      <w:pPr>
        <w:spacing w:before="7"/>
        <w:jc w:val="center"/>
        <w:rPr>
          <w:rFonts w:ascii="Arial" w:eastAsia="Arial" w:hAnsi="Arial" w:cs="Arial"/>
          <w:b/>
          <w:sz w:val="52"/>
          <w:szCs w:val="56"/>
        </w:rPr>
      </w:pPr>
      <w:r w:rsidRPr="00B622E5">
        <w:rPr>
          <w:rFonts w:ascii="Arial" w:eastAsia="Arial" w:hAnsi="Arial" w:cs="Arial"/>
          <w:b/>
          <w:sz w:val="52"/>
          <w:szCs w:val="56"/>
        </w:rPr>
        <w:t xml:space="preserve">DOSSIER </w:t>
      </w:r>
      <w:r>
        <w:rPr>
          <w:rFonts w:ascii="Arial" w:eastAsia="Arial" w:hAnsi="Arial" w:cs="Arial"/>
          <w:b/>
          <w:sz w:val="52"/>
          <w:szCs w:val="56"/>
        </w:rPr>
        <w:t>RESSOURCES</w:t>
      </w:r>
    </w:p>
    <w:p w:rsidR="00284C05" w:rsidRDefault="00284C05" w:rsidP="00284C05">
      <w:pPr>
        <w:jc w:val="center"/>
        <w:rPr>
          <w:rFonts w:ascii="Arial" w:hAnsi="Arial" w:cs="Arial"/>
          <w:b/>
          <w:bCs/>
          <w:sz w:val="28"/>
          <w:szCs w:val="36"/>
        </w:rPr>
      </w:pPr>
      <w:r w:rsidRPr="00C50560">
        <w:rPr>
          <w:rFonts w:ascii="Arial" w:hAnsi="Arial" w:cs="Arial"/>
          <w:b/>
          <w:bCs/>
          <w:sz w:val="28"/>
          <w:szCs w:val="36"/>
        </w:rPr>
        <w:t>pages 1</w:t>
      </w:r>
      <w:r w:rsidR="00C97CFD">
        <w:rPr>
          <w:rFonts w:ascii="Arial" w:hAnsi="Arial" w:cs="Arial"/>
          <w:b/>
          <w:bCs/>
          <w:sz w:val="28"/>
          <w:szCs w:val="36"/>
        </w:rPr>
        <w:t>/</w:t>
      </w:r>
      <w:r w:rsidR="003E3303">
        <w:rPr>
          <w:rFonts w:ascii="Arial" w:hAnsi="Arial" w:cs="Arial"/>
          <w:b/>
          <w:bCs/>
          <w:sz w:val="28"/>
          <w:szCs w:val="36"/>
        </w:rPr>
        <w:t>64</w:t>
      </w:r>
      <w:r w:rsidR="001E35E3">
        <w:rPr>
          <w:rFonts w:ascii="Arial" w:hAnsi="Arial" w:cs="Arial"/>
          <w:b/>
          <w:bCs/>
          <w:sz w:val="28"/>
          <w:szCs w:val="36"/>
        </w:rPr>
        <w:t xml:space="preserve"> </w:t>
      </w:r>
      <w:r w:rsidRPr="00C50560">
        <w:rPr>
          <w:rFonts w:ascii="Arial" w:hAnsi="Arial" w:cs="Arial"/>
          <w:b/>
          <w:bCs/>
          <w:sz w:val="28"/>
          <w:szCs w:val="36"/>
        </w:rPr>
        <w:t xml:space="preserve">à </w:t>
      </w:r>
      <w:r w:rsidR="003E3303">
        <w:rPr>
          <w:rFonts w:ascii="Arial" w:hAnsi="Arial" w:cs="Arial"/>
          <w:b/>
          <w:bCs/>
          <w:sz w:val="28"/>
          <w:szCs w:val="36"/>
        </w:rPr>
        <w:t>64/64</w:t>
      </w:r>
    </w:p>
    <w:p w:rsidR="00A606EE" w:rsidRDefault="00A606EE" w:rsidP="00A606EE">
      <w:pPr>
        <w:tabs>
          <w:tab w:val="left" w:pos="975"/>
          <w:tab w:val="right" w:pos="9639"/>
        </w:tabs>
        <w:rPr>
          <w:rFonts w:ascii="Arial" w:eastAsia="Arial" w:hAnsi="Arial" w:cs="Arial"/>
          <w:sz w:val="48"/>
          <w:szCs w:val="48"/>
        </w:rPr>
      </w:pPr>
    </w:p>
    <w:p w:rsidR="00531F8E" w:rsidRDefault="00531F8E" w:rsidP="00531F8E">
      <w:pPr>
        <w:tabs>
          <w:tab w:val="left" w:pos="2730"/>
        </w:tabs>
        <w:rPr>
          <w:rFonts w:ascii="Arial" w:eastAsia="Arial" w:hAnsi="Arial" w:cs="Arial"/>
          <w:sz w:val="48"/>
          <w:szCs w:val="48"/>
        </w:rPr>
      </w:pPr>
      <w:r>
        <w:rPr>
          <w:rFonts w:ascii="Arial" w:eastAsia="Arial" w:hAnsi="Arial" w:cs="Arial"/>
          <w:sz w:val="48"/>
          <w:szCs w:val="48"/>
        </w:rPr>
        <w:tab/>
      </w:r>
    </w:p>
    <w:p w:rsidR="00531F8E" w:rsidRDefault="00531F8E" w:rsidP="009920ED">
      <w:pPr>
        <w:tabs>
          <w:tab w:val="left" w:pos="975"/>
          <w:tab w:val="right" w:pos="9639"/>
        </w:tabs>
        <w:rPr>
          <w:rFonts w:ascii="Arial" w:eastAsia="Arial" w:hAnsi="Arial" w:cs="Arial"/>
          <w:sz w:val="48"/>
          <w:szCs w:val="48"/>
        </w:rPr>
      </w:pPr>
    </w:p>
    <w:p w:rsidR="00F40068" w:rsidRPr="00F40068" w:rsidRDefault="002A3AC1" w:rsidP="00F40068">
      <w:pPr>
        <w:spacing w:before="140"/>
        <w:jc w:val="center"/>
        <w:rPr>
          <w:rFonts w:ascii="Arial" w:eastAsia="Arial" w:hAnsi="Arial" w:cs="Arial"/>
          <w:b/>
          <w:sz w:val="44"/>
          <w:szCs w:val="28"/>
        </w:rPr>
      </w:pPr>
      <w:r w:rsidRPr="00531F8E">
        <w:rPr>
          <w:rFonts w:ascii="Arial" w:eastAsia="Arial" w:hAnsi="Arial" w:cs="Arial"/>
          <w:sz w:val="48"/>
          <w:szCs w:val="48"/>
        </w:rPr>
        <w:br w:type="page"/>
      </w:r>
      <w:r w:rsidR="00F40068" w:rsidRPr="007F62F3">
        <w:rPr>
          <w:rFonts w:ascii="Arial"/>
          <w:b/>
          <w:spacing w:val="-1"/>
          <w:sz w:val="36"/>
        </w:rPr>
        <w:lastRenderedPageBreak/>
        <w:t>SOMMAIRE</w:t>
      </w:r>
    </w:p>
    <w:p w:rsidR="00236EEF" w:rsidRPr="00236EEF" w:rsidRDefault="00236EEF" w:rsidP="00236EEF">
      <w:pPr>
        <w:rPr>
          <w:rFonts w:ascii="Arial" w:eastAsia="Arial" w:hAnsi="Arial" w:cs="Arial"/>
          <w:b/>
          <w:sz w:val="28"/>
          <w:szCs w:val="28"/>
          <w:u w:val="single"/>
        </w:rPr>
      </w:pPr>
      <w:r w:rsidRPr="00236EEF">
        <w:rPr>
          <w:rFonts w:ascii="Arial" w:eastAsia="Arial" w:hAnsi="Arial" w:cs="Arial"/>
          <w:b/>
          <w:sz w:val="28"/>
          <w:szCs w:val="28"/>
          <w:u w:val="single"/>
        </w:rPr>
        <w:t>PARTIE A</w:t>
      </w:r>
    </w:p>
    <w:p w:rsidR="00236EEF" w:rsidRPr="00236EEF" w:rsidRDefault="00236EEF" w:rsidP="00236EEF">
      <w:pPr>
        <w:widowControl w:val="0"/>
        <w:numPr>
          <w:ilvl w:val="0"/>
          <w:numId w:val="31"/>
        </w:numPr>
        <w:tabs>
          <w:tab w:val="left" w:pos="9356"/>
        </w:tabs>
        <w:spacing w:after="0" w:line="240" w:lineRule="auto"/>
        <w:ind w:left="714" w:hanging="357"/>
        <w:rPr>
          <w:rFonts w:ascii="Arial" w:eastAsia="Calibri" w:hAnsi="Arial" w:cs="Arial"/>
          <w:b/>
          <w:bCs/>
          <w:sz w:val="24"/>
          <w:szCs w:val="24"/>
          <w:lang w:eastAsia="en-US"/>
        </w:rPr>
      </w:pPr>
      <w:r w:rsidRPr="00236EEF">
        <w:rPr>
          <w:rFonts w:ascii="Arial" w:eastAsia="Calibri" w:hAnsi="Arial" w:cs="Arial"/>
          <w:b/>
          <w:bCs/>
          <w:sz w:val="24"/>
          <w:szCs w:val="24"/>
          <w:lang w:eastAsia="en-US"/>
        </w:rPr>
        <w:t xml:space="preserve">Caractéristiques du véhicule étudié </w:t>
      </w:r>
    </w:p>
    <w:p w:rsidR="00236EEF" w:rsidRPr="00236EEF" w:rsidRDefault="00236EEF" w:rsidP="00236EEF">
      <w:pPr>
        <w:widowControl w:val="0"/>
        <w:numPr>
          <w:ilvl w:val="0"/>
          <w:numId w:val="31"/>
        </w:numPr>
        <w:tabs>
          <w:tab w:val="left" w:pos="9356"/>
        </w:tabs>
        <w:spacing w:after="0" w:line="240" w:lineRule="auto"/>
        <w:ind w:left="714" w:hanging="357"/>
        <w:rPr>
          <w:rFonts w:ascii="Arial" w:eastAsia="Calibri" w:hAnsi="Arial" w:cs="Arial"/>
          <w:b/>
          <w:bCs/>
          <w:sz w:val="20"/>
          <w:szCs w:val="20"/>
          <w:lang w:eastAsia="en-US"/>
        </w:rPr>
      </w:pPr>
      <w:r w:rsidRPr="00236EEF">
        <w:rPr>
          <w:rFonts w:ascii="Arial" w:eastAsia="Calibri" w:hAnsi="Arial" w:cs="Arial"/>
          <w:b/>
          <w:bCs/>
          <w:sz w:val="24"/>
          <w:szCs w:val="24"/>
          <w:lang w:eastAsia="en-US"/>
        </w:rPr>
        <w:t>Système d’accès mains-libre</w:t>
      </w:r>
    </w:p>
    <w:p w:rsidR="00236EEF" w:rsidRPr="00236EEF" w:rsidRDefault="00236EEF" w:rsidP="00236EEF">
      <w:pPr>
        <w:tabs>
          <w:tab w:val="left" w:pos="9356"/>
        </w:tabs>
        <w:spacing w:after="0" w:line="240" w:lineRule="auto"/>
        <w:ind w:left="12" w:firstLine="708"/>
        <w:rPr>
          <w:rFonts w:ascii="Arial" w:hAnsi="Arial" w:cs="Arial"/>
          <w:sz w:val="20"/>
          <w:szCs w:val="20"/>
        </w:rPr>
      </w:pPr>
      <w:r w:rsidRPr="00236EEF">
        <w:rPr>
          <w:rFonts w:ascii="Arial" w:hAnsi="Arial" w:cs="Arial"/>
          <w:sz w:val="20"/>
          <w:szCs w:val="20"/>
        </w:rPr>
        <w:t>2.1 Rôle</w:t>
      </w:r>
      <w:r w:rsidRPr="00236EEF">
        <w:rPr>
          <w:rFonts w:ascii="Arial" w:hAnsi="Arial" w:cs="Arial"/>
          <w:sz w:val="20"/>
          <w:szCs w:val="20"/>
        </w:rPr>
        <w:tab/>
      </w:r>
    </w:p>
    <w:p w:rsidR="00236EEF" w:rsidRPr="00236EEF" w:rsidRDefault="00236EEF" w:rsidP="00236EEF">
      <w:pPr>
        <w:tabs>
          <w:tab w:val="left" w:pos="9356"/>
        </w:tabs>
        <w:spacing w:after="0" w:line="240" w:lineRule="auto"/>
        <w:ind w:firstLine="708"/>
        <w:rPr>
          <w:rFonts w:ascii="Arial" w:hAnsi="Arial" w:cs="Arial"/>
          <w:sz w:val="20"/>
          <w:szCs w:val="20"/>
        </w:rPr>
      </w:pPr>
      <w:r w:rsidRPr="00236EEF">
        <w:rPr>
          <w:rFonts w:ascii="Arial" w:hAnsi="Arial" w:cs="Arial"/>
          <w:sz w:val="20"/>
          <w:szCs w:val="20"/>
        </w:rPr>
        <w:t>2.2 Implantation</w:t>
      </w:r>
    </w:p>
    <w:p w:rsidR="00236EEF" w:rsidRPr="00236EEF" w:rsidRDefault="00236EEF" w:rsidP="00236EEF">
      <w:pPr>
        <w:widowControl w:val="0"/>
        <w:numPr>
          <w:ilvl w:val="0"/>
          <w:numId w:val="31"/>
        </w:numPr>
        <w:tabs>
          <w:tab w:val="left" w:pos="9356"/>
        </w:tabs>
        <w:spacing w:after="0" w:line="240" w:lineRule="auto"/>
        <w:rPr>
          <w:rFonts w:ascii="Arial" w:eastAsia="Calibri" w:hAnsi="Arial" w:cs="Arial"/>
          <w:b/>
          <w:bCs/>
          <w:sz w:val="24"/>
          <w:szCs w:val="24"/>
          <w:lang w:eastAsia="en-US"/>
        </w:rPr>
      </w:pPr>
      <w:r w:rsidRPr="00236EEF">
        <w:rPr>
          <w:rFonts w:ascii="Arial" w:eastAsia="Calibri" w:hAnsi="Arial" w:cs="Arial"/>
          <w:b/>
          <w:bCs/>
          <w:sz w:val="24"/>
          <w:szCs w:val="24"/>
          <w:lang w:eastAsia="en-US"/>
        </w:rPr>
        <w:t>Système de volet motorisé avec accès bras chargés</w:t>
      </w:r>
    </w:p>
    <w:p w:rsidR="00236EEF" w:rsidRPr="00236EEF" w:rsidRDefault="00236EEF" w:rsidP="00236EEF">
      <w:pPr>
        <w:tabs>
          <w:tab w:val="left" w:pos="9356"/>
        </w:tabs>
        <w:spacing w:after="0" w:line="240" w:lineRule="auto"/>
        <w:ind w:firstLine="708"/>
        <w:rPr>
          <w:rFonts w:ascii="Arial" w:hAnsi="Arial" w:cs="Arial"/>
          <w:sz w:val="20"/>
          <w:szCs w:val="20"/>
        </w:rPr>
      </w:pPr>
      <w:r w:rsidRPr="00236EEF">
        <w:rPr>
          <w:rFonts w:ascii="Arial" w:hAnsi="Arial" w:cs="Arial"/>
          <w:sz w:val="20"/>
          <w:szCs w:val="20"/>
        </w:rPr>
        <w:t>3.1 Rôle</w:t>
      </w:r>
    </w:p>
    <w:p w:rsidR="00236EEF" w:rsidRPr="00236EEF" w:rsidRDefault="00236EEF" w:rsidP="00236EEF">
      <w:pPr>
        <w:spacing w:after="0" w:line="240" w:lineRule="auto"/>
        <w:ind w:firstLine="708"/>
        <w:rPr>
          <w:rFonts w:ascii="Arial" w:hAnsi="Arial" w:cs="Arial"/>
          <w:sz w:val="20"/>
          <w:szCs w:val="20"/>
        </w:rPr>
      </w:pPr>
      <w:r w:rsidRPr="00236EEF">
        <w:rPr>
          <w:rFonts w:ascii="Arial" w:hAnsi="Arial" w:cs="Arial"/>
          <w:sz w:val="20"/>
          <w:szCs w:val="20"/>
        </w:rPr>
        <w:t>3.2 Implantation</w:t>
      </w:r>
    </w:p>
    <w:p w:rsidR="00236EEF" w:rsidRPr="00236EEF" w:rsidRDefault="00236EEF" w:rsidP="00236EEF">
      <w:pPr>
        <w:spacing w:after="0" w:line="240" w:lineRule="auto"/>
        <w:ind w:firstLine="708"/>
        <w:rPr>
          <w:rFonts w:ascii="Arial" w:hAnsi="Arial" w:cs="Arial"/>
          <w:sz w:val="20"/>
          <w:szCs w:val="20"/>
        </w:rPr>
      </w:pPr>
      <w:r w:rsidRPr="00236EEF">
        <w:rPr>
          <w:rFonts w:ascii="Arial" w:hAnsi="Arial" w:cs="Arial"/>
          <w:sz w:val="20"/>
          <w:szCs w:val="20"/>
        </w:rPr>
        <w:t>3.3 Description fonctionnement : capteur</w:t>
      </w:r>
    </w:p>
    <w:p w:rsidR="00236EEF" w:rsidRPr="00236EEF" w:rsidRDefault="00236EEF" w:rsidP="00236EEF">
      <w:pPr>
        <w:spacing w:after="0" w:line="240" w:lineRule="auto"/>
        <w:ind w:left="1416"/>
        <w:rPr>
          <w:rFonts w:ascii="Arial" w:hAnsi="Arial" w:cs="Arial"/>
          <w:i/>
          <w:iCs/>
          <w:sz w:val="20"/>
          <w:szCs w:val="20"/>
        </w:rPr>
      </w:pPr>
      <w:r w:rsidRPr="00236EEF">
        <w:rPr>
          <w:rFonts w:ascii="Arial" w:hAnsi="Arial" w:cs="Arial"/>
          <w:i/>
          <w:iCs/>
          <w:sz w:val="20"/>
          <w:szCs w:val="20"/>
        </w:rPr>
        <w:t>3.3.1 Capteur anti-pincement (6295, 6296)</w:t>
      </w:r>
    </w:p>
    <w:p w:rsidR="00236EEF" w:rsidRPr="00236EEF" w:rsidRDefault="00236EEF" w:rsidP="00236EEF">
      <w:pPr>
        <w:spacing w:after="0" w:line="240" w:lineRule="auto"/>
        <w:ind w:left="708" w:firstLine="708"/>
        <w:rPr>
          <w:rFonts w:ascii="Arial" w:hAnsi="Arial" w:cs="Arial"/>
          <w:i/>
          <w:iCs/>
          <w:sz w:val="20"/>
          <w:szCs w:val="20"/>
        </w:rPr>
      </w:pPr>
      <w:r w:rsidRPr="00236EEF">
        <w:rPr>
          <w:rFonts w:ascii="Arial" w:hAnsi="Arial" w:cs="Arial"/>
          <w:i/>
          <w:iCs/>
          <w:sz w:val="20"/>
          <w:szCs w:val="20"/>
        </w:rPr>
        <w:t>3.3.2 Capteur d’accès bras chargés</w:t>
      </w:r>
      <w:r w:rsidRPr="00236EEF">
        <w:rPr>
          <w:rFonts w:ascii="Arial" w:hAnsi="Arial" w:cs="Arial"/>
          <w:i/>
          <w:iCs/>
          <w:sz w:val="20"/>
          <w:szCs w:val="20"/>
        </w:rPr>
        <w:tab/>
      </w:r>
    </w:p>
    <w:p w:rsidR="00236EEF" w:rsidRPr="00236EEF" w:rsidRDefault="00236EEF" w:rsidP="00236EEF">
      <w:pPr>
        <w:spacing w:after="0" w:line="240" w:lineRule="auto"/>
        <w:ind w:firstLine="708"/>
        <w:rPr>
          <w:rFonts w:ascii="Arial" w:hAnsi="Arial" w:cs="Arial"/>
          <w:sz w:val="20"/>
          <w:szCs w:val="20"/>
        </w:rPr>
      </w:pPr>
      <w:r w:rsidRPr="00236EEF">
        <w:rPr>
          <w:rFonts w:ascii="Arial" w:hAnsi="Arial" w:cs="Arial"/>
          <w:sz w:val="20"/>
          <w:szCs w:val="20"/>
        </w:rPr>
        <w:t>3.4 Description fonctionnement : actionneur</w:t>
      </w:r>
    </w:p>
    <w:p w:rsidR="00236EEF" w:rsidRPr="00236EEF" w:rsidRDefault="00236EEF" w:rsidP="00236EEF">
      <w:pPr>
        <w:spacing w:after="0" w:line="240" w:lineRule="auto"/>
        <w:ind w:left="708" w:firstLine="708"/>
        <w:rPr>
          <w:rFonts w:ascii="Arial" w:hAnsi="Arial" w:cs="Arial"/>
          <w:i/>
          <w:iCs/>
          <w:sz w:val="20"/>
          <w:szCs w:val="20"/>
        </w:rPr>
      </w:pPr>
      <w:r w:rsidRPr="00236EEF">
        <w:rPr>
          <w:rFonts w:ascii="Arial" w:hAnsi="Arial" w:cs="Arial"/>
          <w:i/>
          <w:iCs/>
          <w:sz w:val="20"/>
          <w:szCs w:val="20"/>
        </w:rPr>
        <w:t>3.4.1 Equilibreur du volet arrière motorisé</w:t>
      </w:r>
    </w:p>
    <w:p w:rsidR="00236EEF" w:rsidRPr="00236EEF" w:rsidRDefault="00236EEF" w:rsidP="00236EEF">
      <w:pPr>
        <w:spacing w:after="0" w:line="240" w:lineRule="auto"/>
        <w:ind w:left="708" w:firstLine="708"/>
        <w:rPr>
          <w:rFonts w:ascii="Arial" w:hAnsi="Arial" w:cs="Arial"/>
          <w:i/>
          <w:iCs/>
          <w:sz w:val="20"/>
          <w:szCs w:val="20"/>
        </w:rPr>
      </w:pPr>
      <w:r w:rsidRPr="00236EEF">
        <w:rPr>
          <w:rFonts w:ascii="Arial" w:hAnsi="Arial" w:cs="Arial"/>
          <w:i/>
          <w:iCs/>
          <w:sz w:val="20"/>
          <w:szCs w:val="20"/>
        </w:rPr>
        <w:t>3.4.2 Module d’assistance de fermeture de volet arrière motorisé</w:t>
      </w:r>
    </w:p>
    <w:p w:rsidR="00236EEF" w:rsidRPr="00236EEF" w:rsidRDefault="00236EEF" w:rsidP="00236EEF">
      <w:pPr>
        <w:spacing w:after="0" w:line="240" w:lineRule="auto"/>
        <w:ind w:left="708" w:firstLine="708"/>
        <w:rPr>
          <w:rFonts w:ascii="Arial" w:hAnsi="Arial" w:cs="Arial"/>
          <w:i/>
          <w:iCs/>
          <w:sz w:val="20"/>
          <w:szCs w:val="20"/>
        </w:rPr>
      </w:pPr>
      <w:r w:rsidRPr="00236EEF">
        <w:rPr>
          <w:rFonts w:ascii="Arial" w:hAnsi="Arial" w:cs="Arial"/>
          <w:i/>
          <w:iCs/>
          <w:sz w:val="20"/>
          <w:szCs w:val="20"/>
        </w:rPr>
        <w:t>3.4.3 Serrure assistée de volet arrière motorisé</w:t>
      </w:r>
      <w:r w:rsidRPr="00236EEF">
        <w:rPr>
          <w:rFonts w:ascii="Arial" w:hAnsi="Arial" w:cs="Arial"/>
          <w:i/>
          <w:iCs/>
          <w:sz w:val="20"/>
          <w:szCs w:val="20"/>
        </w:rPr>
        <w:tab/>
      </w:r>
    </w:p>
    <w:p w:rsidR="00236EEF" w:rsidRPr="00236EEF" w:rsidRDefault="00236EEF" w:rsidP="00236EEF">
      <w:pPr>
        <w:spacing w:after="0" w:line="240" w:lineRule="auto"/>
        <w:ind w:firstLine="708"/>
        <w:rPr>
          <w:rFonts w:ascii="Arial" w:hAnsi="Arial" w:cs="Arial"/>
          <w:sz w:val="20"/>
          <w:szCs w:val="20"/>
        </w:rPr>
      </w:pPr>
      <w:r w:rsidRPr="00236EEF">
        <w:rPr>
          <w:rFonts w:ascii="Arial" w:hAnsi="Arial" w:cs="Arial"/>
          <w:sz w:val="20"/>
          <w:szCs w:val="20"/>
        </w:rPr>
        <w:t>3.5 Description fonctionnement : calculateur</w:t>
      </w:r>
    </w:p>
    <w:p w:rsidR="00236EEF" w:rsidRPr="00236EEF" w:rsidRDefault="00236EEF" w:rsidP="00236EEF">
      <w:pPr>
        <w:spacing w:after="0" w:line="240" w:lineRule="auto"/>
        <w:ind w:left="708" w:firstLine="708"/>
        <w:rPr>
          <w:rFonts w:ascii="Arial" w:hAnsi="Arial" w:cs="Arial"/>
          <w:i/>
          <w:iCs/>
          <w:sz w:val="20"/>
          <w:szCs w:val="20"/>
        </w:rPr>
      </w:pPr>
      <w:r w:rsidRPr="00236EEF">
        <w:rPr>
          <w:rFonts w:ascii="Arial" w:hAnsi="Arial" w:cs="Arial"/>
          <w:i/>
          <w:iCs/>
          <w:sz w:val="20"/>
          <w:szCs w:val="20"/>
        </w:rPr>
        <w:t>3.5.1 Calculateur d’accès bras chargés</w:t>
      </w:r>
    </w:p>
    <w:p w:rsidR="00236EEF" w:rsidRPr="00236EEF" w:rsidRDefault="00236EEF" w:rsidP="00236EEF">
      <w:pPr>
        <w:spacing w:after="0" w:line="240" w:lineRule="auto"/>
        <w:ind w:left="708" w:firstLine="708"/>
        <w:rPr>
          <w:rFonts w:ascii="Arial" w:hAnsi="Arial" w:cs="Arial"/>
          <w:i/>
          <w:iCs/>
          <w:sz w:val="20"/>
          <w:szCs w:val="20"/>
        </w:rPr>
      </w:pPr>
      <w:r w:rsidRPr="00236EEF">
        <w:rPr>
          <w:rFonts w:ascii="Arial" w:hAnsi="Arial" w:cs="Arial"/>
          <w:i/>
          <w:iCs/>
          <w:sz w:val="20"/>
          <w:szCs w:val="20"/>
        </w:rPr>
        <w:t>3.5.2 Calculateur de volet arrière motorisé</w:t>
      </w:r>
    </w:p>
    <w:p w:rsidR="00236EEF" w:rsidRPr="00236EEF" w:rsidRDefault="00236EEF" w:rsidP="00236EEF">
      <w:pPr>
        <w:spacing w:after="0" w:line="240" w:lineRule="auto"/>
        <w:ind w:firstLine="708"/>
        <w:rPr>
          <w:rFonts w:ascii="Arial" w:hAnsi="Arial" w:cs="Arial"/>
          <w:sz w:val="20"/>
          <w:szCs w:val="20"/>
        </w:rPr>
      </w:pPr>
      <w:r w:rsidRPr="00236EEF">
        <w:rPr>
          <w:rFonts w:ascii="Arial" w:hAnsi="Arial" w:cs="Arial"/>
          <w:sz w:val="20"/>
          <w:szCs w:val="20"/>
        </w:rPr>
        <w:t>3.6 Synoptique volet arrière motorisé avec accès bras chargés</w:t>
      </w:r>
    </w:p>
    <w:p w:rsidR="00236EEF" w:rsidRPr="00236EEF" w:rsidRDefault="00236EEF" w:rsidP="00236EEF">
      <w:pPr>
        <w:spacing w:after="0" w:line="240" w:lineRule="auto"/>
        <w:ind w:firstLine="708"/>
        <w:rPr>
          <w:rFonts w:ascii="Arial" w:hAnsi="Arial" w:cs="Arial"/>
          <w:sz w:val="20"/>
          <w:szCs w:val="20"/>
        </w:rPr>
      </w:pPr>
      <w:r w:rsidRPr="00236EEF">
        <w:rPr>
          <w:rFonts w:ascii="Arial" w:hAnsi="Arial" w:cs="Arial"/>
          <w:sz w:val="20"/>
          <w:szCs w:val="20"/>
        </w:rPr>
        <w:t>3.7 Fonctionnement</w:t>
      </w:r>
    </w:p>
    <w:p w:rsidR="00236EEF" w:rsidRPr="00236EEF" w:rsidRDefault="00236EEF" w:rsidP="00236EEF">
      <w:pPr>
        <w:spacing w:after="0" w:line="240" w:lineRule="auto"/>
        <w:ind w:left="708" w:firstLine="708"/>
        <w:rPr>
          <w:rFonts w:ascii="Arial" w:hAnsi="Arial" w:cs="Arial"/>
          <w:i/>
          <w:iCs/>
          <w:sz w:val="20"/>
          <w:szCs w:val="20"/>
        </w:rPr>
      </w:pPr>
      <w:r w:rsidRPr="00236EEF">
        <w:rPr>
          <w:rFonts w:ascii="Arial" w:hAnsi="Arial" w:cs="Arial"/>
          <w:i/>
          <w:iCs/>
          <w:sz w:val="20"/>
          <w:szCs w:val="20"/>
        </w:rPr>
        <w:t>3.7.1 Conditions activation / désactivation</w:t>
      </w:r>
    </w:p>
    <w:p w:rsidR="00236EEF" w:rsidRPr="00236EEF" w:rsidRDefault="00236EEF" w:rsidP="00236EEF">
      <w:pPr>
        <w:spacing w:after="0" w:line="240" w:lineRule="auto"/>
        <w:ind w:left="708" w:firstLine="708"/>
        <w:rPr>
          <w:rFonts w:ascii="Arial" w:hAnsi="Arial" w:cs="Arial"/>
          <w:i/>
          <w:iCs/>
          <w:sz w:val="20"/>
          <w:szCs w:val="20"/>
        </w:rPr>
      </w:pPr>
      <w:r w:rsidRPr="00236EEF">
        <w:rPr>
          <w:rFonts w:ascii="Arial" w:hAnsi="Arial" w:cs="Arial"/>
          <w:i/>
          <w:iCs/>
          <w:sz w:val="20"/>
          <w:szCs w:val="20"/>
        </w:rPr>
        <w:t>3.7.2 Ouverture motorisée du volet arrière</w:t>
      </w:r>
    </w:p>
    <w:p w:rsidR="00236EEF" w:rsidRPr="00236EEF" w:rsidRDefault="00236EEF" w:rsidP="00236EEF">
      <w:pPr>
        <w:spacing w:after="0" w:line="240" w:lineRule="auto"/>
        <w:ind w:left="708" w:firstLine="708"/>
        <w:rPr>
          <w:rFonts w:ascii="Arial" w:hAnsi="Arial" w:cs="Arial"/>
          <w:i/>
          <w:iCs/>
          <w:sz w:val="20"/>
          <w:szCs w:val="20"/>
        </w:rPr>
      </w:pPr>
      <w:r w:rsidRPr="00236EEF">
        <w:rPr>
          <w:rFonts w:ascii="Arial" w:hAnsi="Arial" w:cs="Arial"/>
          <w:i/>
          <w:iCs/>
          <w:sz w:val="20"/>
          <w:szCs w:val="20"/>
        </w:rPr>
        <w:t>3.7.3 Fermeture motorisée du volet arrière</w:t>
      </w:r>
      <w:r w:rsidRPr="00236EEF">
        <w:rPr>
          <w:rFonts w:ascii="Arial" w:hAnsi="Arial" w:cs="Arial"/>
          <w:i/>
          <w:iCs/>
          <w:sz w:val="20"/>
          <w:szCs w:val="20"/>
        </w:rPr>
        <w:tab/>
      </w:r>
    </w:p>
    <w:p w:rsidR="00236EEF" w:rsidRPr="00236EEF" w:rsidRDefault="00236EEF" w:rsidP="00236EEF">
      <w:pPr>
        <w:spacing w:after="0" w:line="240" w:lineRule="auto"/>
        <w:ind w:left="708" w:firstLine="708"/>
        <w:rPr>
          <w:rFonts w:ascii="Arial" w:hAnsi="Arial" w:cs="Arial"/>
          <w:i/>
          <w:iCs/>
          <w:sz w:val="20"/>
          <w:szCs w:val="20"/>
        </w:rPr>
      </w:pPr>
      <w:r w:rsidRPr="00236EEF">
        <w:rPr>
          <w:rFonts w:ascii="Arial" w:hAnsi="Arial" w:cs="Arial"/>
          <w:i/>
          <w:iCs/>
          <w:sz w:val="20"/>
          <w:szCs w:val="20"/>
        </w:rPr>
        <w:t>3.7.4 Geste du pied valide</w:t>
      </w:r>
    </w:p>
    <w:p w:rsidR="00236EEF" w:rsidRPr="00236EEF" w:rsidRDefault="00236EEF" w:rsidP="00236EEF">
      <w:pPr>
        <w:spacing w:after="0" w:line="240" w:lineRule="auto"/>
        <w:ind w:left="708" w:firstLine="708"/>
        <w:rPr>
          <w:rFonts w:ascii="Arial" w:hAnsi="Arial" w:cs="Arial"/>
          <w:i/>
          <w:iCs/>
          <w:sz w:val="20"/>
          <w:szCs w:val="20"/>
        </w:rPr>
      </w:pPr>
      <w:r w:rsidRPr="00236EEF">
        <w:rPr>
          <w:rFonts w:ascii="Arial" w:hAnsi="Arial" w:cs="Arial"/>
          <w:i/>
          <w:iCs/>
          <w:sz w:val="20"/>
          <w:szCs w:val="20"/>
        </w:rPr>
        <w:t>3.7.5 Zone de détection du capteur d’accès bras chargés</w:t>
      </w:r>
    </w:p>
    <w:p w:rsidR="00236EEF" w:rsidRPr="00236EEF" w:rsidRDefault="00236EEF" w:rsidP="00236EEF">
      <w:pPr>
        <w:spacing w:after="0" w:line="240" w:lineRule="auto"/>
        <w:ind w:left="708" w:firstLine="708"/>
        <w:rPr>
          <w:rFonts w:ascii="Arial" w:hAnsi="Arial" w:cs="Arial"/>
          <w:i/>
          <w:iCs/>
          <w:sz w:val="20"/>
          <w:szCs w:val="20"/>
        </w:rPr>
      </w:pPr>
      <w:r w:rsidRPr="00236EEF">
        <w:rPr>
          <w:rFonts w:ascii="Arial" w:hAnsi="Arial" w:cs="Arial"/>
          <w:i/>
          <w:iCs/>
          <w:sz w:val="20"/>
          <w:szCs w:val="20"/>
        </w:rPr>
        <w:t>3.7.6 Inhibition automatique du calculateur d’accès bras chargés</w:t>
      </w:r>
    </w:p>
    <w:p w:rsidR="00236EEF" w:rsidRPr="00236EEF" w:rsidRDefault="00236EEF" w:rsidP="00236EEF">
      <w:pPr>
        <w:spacing w:after="0" w:line="240" w:lineRule="auto"/>
        <w:ind w:left="708" w:firstLine="708"/>
        <w:rPr>
          <w:rFonts w:ascii="Arial" w:hAnsi="Arial" w:cs="Arial"/>
          <w:i/>
          <w:iCs/>
          <w:sz w:val="20"/>
          <w:szCs w:val="20"/>
        </w:rPr>
      </w:pPr>
      <w:r w:rsidRPr="00236EEF">
        <w:rPr>
          <w:rFonts w:ascii="Arial" w:hAnsi="Arial" w:cs="Arial"/>
          <w:i/>
          <w:iCs/>
          <w:sz w:val="20"/>
          <w:szCs w:val="20"/>
        </w:rPr>
        <w:t>3.7.7 Détection d’obstacles</w:t>
      </w:r>
    </w:p>
    <w:p w:rsidR="00236EEF" w:rsidRPr="00236EEF" w:rsidRDefault="00236EEF" w:rsidP="00236EEF">
      <w:pPr>
        <w:spacing w:after="0" w:line="240" w:lineRule="auto"/>
        <w:ind w:left="708" w:firstLine="708"/>
        <w:rPr>
          <w:rFonts w:ascii="Arial" w:hAnsi="Arial" w:cs="Arial"/>
          <w:i/>
          <w:iCs/>
          <w:sz w:val="20"/>
          <w:szCs w:val="20"/>
        </w:rPr>
      </w:pPr>
      <w:r w:rsidRPr="00236EEF">
        <w:rPr>
          <w:rFonts w:ascii="Arial" w:hAnsi="Arial" w:cs="Arial"/>
          <w:i/>
          <w:iCs/>
          <w:sz w:val="20"/>
          <w:szCs w:val="20"/>
        </w:rPr>
        <w:t>3.7.8 Reprise manuelle de manœuvre du volet arrière motorisé</w:t>
      </w:r>
    </w:p>
    <w:p w:rsidR="00236EEF" w:rsidRPr="00236EEF" w:rsidRDefault="00236EEF" w:rsidP="00236EEF">
      <w:pPr>
        <w:spacing w:after="0" w:line="240" w:lineRule="auto"/>
        <w:ind w:left="708" w:firstLine="708"/>
        <w:rPr>
          <w:rFonts w:ascii="Arial" w:hAnsi="Arial" w:cs="Arial"/>
          <w:i/>
          <w:iCs/>
          <w:sz w:val="20"/>
          <w:szCs w:val="20"/>
        </w:rPr>
      </w:pPr>
      <w:r w:rsidRPr="00236EEF">
        <w:rPr>
          <w:rFonts w:ascii="Arial" w:hAnsi="Arial" w:cs="Arial"/>
          <w:i/>
          <w:iCs/>
          <w:sz w:val="20"/>
          <w:szCs w:val="20"/>
        </w:rPr>
        <w:t>3.7.9 Personnalisation de l’angle d’ouverture motorisée vu volet arrière</w:t>
      </w:r>
    </w:p>
    <w:p w:rsidR="00236EEF" w:rsidRPr="00236EEF" w:rsidRDefault="00236EEF" w:rsidP="00236EEF">
      <w:pPr>
        <w:widowControl w:val="0"/>
        <w:numPr>
          <w:ilvl w:val="0"/>
          <w:numId w:val="31"/>
        </w:numPr>
        <w:tabs>
          <w:tab w:val="left" w:pos="9356"/>
        </w:tabs>
        <w:spacing w:after="0" w:line="240" w:lineRule="auto"/>
        <w:ind w:left="714" w:hanging="357"/>
        <w:rPr>
          <w:rFonts w:ascii="Arial" w:eastAsia="Calibri" w:hAnsi="Arial" w:cs="Arial"/>
          <w:b/>
          <w:bCs/>
          <w:sz w:val="24"/>
          <w:szCs w:val="24"/>
          <w:lang w:eastAsia="en-US"/>
        </w:rPr>
      </w:pPr>
      <w:r w:rsidRPr="00236EEF">
        <w:rPr>
          <w:rFonts w:ascii="Arial" w:eastAsia="Calibri" w:hAnsi="Arial" w:cs="Arial"/>
          <w:b/>
          <w:bCs/>
          <w:sz w:val="24"/>
          <w:szCs w:val="24"/>
          <w:lang w:eastAsia="en-US"/>
        </w:rPr>
        <w:t>Schéma électrique du volet de coffre motorisé</w:t>
      </w:r>
    </w:p>
    <w:p w:rsidR="00236EEF" w:rsidRPr="00236EEF" w:rsidRDefault="00236EEF" w:rsidP="00236EEF">
      <w:pPr>
        <w:widowControl w:val="0"/>
        <w:numPr>
          <w:ilvl w:val="0"/>
          <w:numId w:val="31"/>
        </w:numPr>
        <w:tabs>
          <w:tab w:val="left" w:pos="9356"/>
        </w:tabs>
        <w:spacing w:after="0" w:line="240" w:lineRule="auto"/>
        <w:ind w:left="714" w:hanging="357"/>
        <w:rPr>
          <w:rFonts w:ascii="Arial" w:eastAsia="Calibri" w:hAnsi="Arial" w:cs="Arial"/>
          <w:b/>
          <w:bCs/>
          <w:sz w:val="24"/>
          <w:szCs w:val="24"/>
          <w:lang w:eastAsia="en-US"/>
        </w:rPr>
      </w:pPr>
      <w:r w:rsidRPr="00236EEF">
        <w:rPr>
          <w:rFonts w:ascii="Arial" w:eastAsia="Calibri" w:hAnsi="Arial" w:cs="Arial"/>
          <w:b/>
          <w:bCs/>
          <w:sz w:val="24"/>
          <w:szCs w:val="24"/>
          <w:lang w:eastAsia="en-US"/>
        </w:rPr>
        <w:t>Oscillogrammes : système de coffre motorisé</w:t>
      </w:r>
    </w:p>
    <w:p w:rsidR="00236EEF" w:rsidRPr="00236EEF" w:rsidRDefault="00236EEF" w:rsidP="00236EEF">
      <w:pPr>
        <w:widowControl w:val="0"/>
        <w:numPr>
          <w:ilvl w:val="0"/>
          <w:numId w:val="31"/>
        </w:numPr>
        <w:tabs>
          <w:tab w:val="left" w:pos="9356"/>
        </w:tabs>
        <w:spacing w:after="0" w:line="240" w:lineRule="auto"/>
        <w:ind w:left="714" w:hanging="357"/>
        <w:rPr>
          <w:rFonts w:ascii="Arial" w:eastAsia="Calibri" w:hAnsi="Arial" w:cs="Arial"/>
          <w:b/>
          <w:bCs/>
          <w:sz w:val="24"/>
          <w:szCs w:val="24"/>
          <w:lang w:eastAsia="en-US"/>
        </w:rPr>
      </w:pPr>
      <w:r w:rsidRPr="00236EEF">
        <w:rPr>
          <w:rFonts w:ascii="Arial" w:eastAsia="Calibri" w:hAnsi="Arial" w:cs="Arial"/>
          <w:b/>
          <w:bCs/>
          <w:sz w:val="24"/>
          <w:szCs w:val="24"/>
          <w:lang w:eastAsia="en-US"/>
        </w:rPr>
        <w:t>Synthèse réseaux multiplexés</w:t>
      </w:r>
    </w:p>
    <w:p w:rsidR="000D4CD1" w:rsidRDefault="00236EEF" w:rsidP="000D4CD1">
      <w:pPr>
        <w:widowControl w:val="0"/>
        <w:numPr>
          <w:ilvl w:val="0"/>
          <w:numId w:val="31"/>
        </w:numPr>
        <w:tabs>
          <w:tab w:val="left" w:pos="9356"/>
        </w:tabs>
        <w:spacing w:after="0" w:line="240" w:lineRule="auto"/>
        <w:ind w:left="714" w:hanging="357"/>
        <w:rPr>
          <w:rFonts w:ascii="Arial" w:eastAsia="Calibri" w:hAnsi="Arial" w:cs="Arial"/>
          <w:b/>
          <w:bCs/>
          <w:sz w:val="24"/>
          <w:szCs w:val="24"/>
          <w:lang w:eastAsia="en-US"/>
        </w:rPr>
      </w:pPr>
      <w:r w:rsidRPr="00236EEF">
        <w:rPr>
          <w:rFonts w:ascii="Arial" w:eastAsia="Calibri" w:hAnsi="Arial" w:cs="Arial"/>
          <w:b/>
          <w:bCs/>
          <w:sz w:val="24"/>
          <w:szCs w:val="24"/>
          <w:lang w:eastAsia="en-US"/>
        </w:rPr>
        <w:t>Codes défauts - volet arrière motorisé</w:t>
      </w:r>
    </w:p>
    <w:p w:rsidR="000D4CD1" w:rsidRDefault="000D4CD1" w:rsidP="000D4CD1">
      <w:pPr>
        <w:widowControl w:val="0"/>
        <w:tabs>
          <w:tab w:val="left" w:pos="9356"/>
        </w:tabs>
        <w:spacing w:after="0" w:line="240" w:lineRule="auto"/>
        <w:rPr>
          <w:rFonts w:ascii="Arial" w:eastAsia="Calibri" w:hAnsi="Arial" w:cs="Arial"/>
          <w:b/>
          <w:bCs/>
          <w:sz w:val="24"/>
          <w:szCs w:val="24"/>
          <w:lang w:eastAsia="en-US"/>
        </w:rPr>
      </w:pPr>
    </w:p>
    <w:p w:rsidR="000D4CD1" w:rsidRDefault="000D4CD1" w:rsidP="000D4CD1">
      <w:pPr>
        <w:rPr>
          <w:rFonts w:ascii="Arial" w:eastAsia="Arial" w:hAnsi="Arial" w:cs="Arial"/>
          <w:b/>
          <w:sz w:val="28"/>
          <w:szCs w:val="28"/>
          <w:u w:val="single"/>
        </w:rPr>
      </w:pPr>
      <w:r w:rsidRPr="000D4CD1">
        <w:rPr>
          <w:rFonts w:ascii="Arial" w:eastAsia="Arial" w:hAnsi="Arial" w:cs="Arial"/>
          <w:b/>
          <w:sz w:val="28"/>
          <w:szCs w:val="28"/>
          <w:u w:val="single"/>
        </w:rPr>
        <w:t xml:space="preserve">PARTIE </w:t>
      </w:r>
      <w:r>
        <w:rPr>
          <w:rFonts w:ascii="Arial" w:eastAsia="Arial" w:hAnsi="Arial" w:cs="Arial"/>
          <w:b/>
          <w:sz w:val="28"/>
          <w:szCs w:val="28"/>
          <w:u w:val="single"/>
        </w:rPr>
        <w:t>B</w:t>
      </w:r>
    </w:p>
    <w:p w:rsidR="000D4CD1" w:rsidRDefault="000D4CD1" w:rsidP="000D4CD1">
      <w:pPr>
        <w:pStyle w:val="Paragraphedeliste"/>
        <w:numPr>
          <w:ilvl w:val="0"/>
          <w:numId w:val="43"/>
        </w:numPr>
        <w:tabs>
          <w:tab w:val="left" w:pos="9356"/>
        </w:tabs>
        <w:ind w:left="709" w:hanging="283"/>
        <w:rPr>
          <w:rFonts w:ascii="Arial" w:hAnsi="Arial" w:cs="Arial"/>
          <w:b/>
          <w:bCs/>
          <w:sz w:val="24"/>
          <w:szCs w:val="24"/>
        </w:rPr>
      </w:pPr>
      <w:r>
        <w:rPr>
          <w:rFonts w:ascii="Arial" w:hAnsi="Arial" w:cs="Arial"/>
          <w:b/>
          <w:bCs/>
          <w:sz w:val="24"/>
          <w:szCs w:val="24"/>
        </w:rPr>
        <w:t>Généralités</w:t>
      </w:r>
    </w:p>
    <w:p w:rsidR="000D4CD1" w:rsidRDefault="000D4CD1" w:rsidP="000D4CD1">
      <w:pPr>
        <w:pStyle w:val="Paragraphedeliste"/>
        <w:numPr>
          <w:ilvl w:val="0"/>
          <w:numId w:val="43"/>
        </w:numPr>
        <w:tabs>
          <w:tab w:val="left" w:pos="9356"/>
        </w:tabs>
        <w:ind w:left="709" w:hanging="283"/>
        <w:rPr>
          <w:rFonts w:ascii="Arial" w:hAnsi="Arial" w:cs="Arial"/>
          <w:b/>
          <w:bCs/>
          <w:sz w:val="24"/>
          <w:szCs w:val="24"/>
        </w:rPr>
      </w:pPr>
      <w:r>
        <w:rPr>
          <w:rFonts w:ascii="Arial" w:hAnsi="Arial" w:cs="Arial"/>
          <w:b/>
          <w:bCs/>
          <w:sz w:val="24"/>
          <w:szCs w:val="24"/>
        </w:rPr>
        <w:t>Mise en situation</w:t>
      </w:r>
    </w:p>
    <w:p w:rsidR="000D4CD1" w:rsidRDefault="000D4CD1" w:rsidP="000D4CD1">
      <w:pPr>
        <w:pStyle w:val="Paragraphedeliste"/>
        <w:numPr>
          <w:ilvl w:val="0"/>
          <w:numId w:val="43"/>
        </w:numPr>
        <w:tabs>
          <w:tab w:val="left" w:pos="9356"/>
        </w:tabs>
        <w:ind w:left="709" w:hanging="283"/>
        <w:rPr>
          <w:rFonts w:ascii="Arial" w:hAnsi="Arial" w:cs="Arial"/>
          <w:b/>
          <w:bCs/>
          <w:sz w:val="24"/>
          <w:szCs w:val="24"/>
        </w:rPr>
      </w:pPr>
      <w:r>
        <w:rPr>
          <w:rFonts w:ascii="Arial" w:hAnsi="Arial" w:cs="Arial"/>
          <w:b/>
          <w:bCs/>
          <w:sz w:val="24"/>
          <w:szCs w:val="24"/>
        </w:rPr>
        <w:t>Fonctions principales des éléments du système</w:t>
      </w:r>
    </w:p>
    <w:p w:rsidR="000D4CD1" w:rsidRDefault="000D4CD1" w:rsidP="000D4CD1">
      <w:pPr>
        <w:pStyle w:val="Paragraphedeliste"/>
        <w:numPr>
          <w:ilvl w:val="0"/>
          <w:numId w:val="43"/>
        </w:numPr>
        <w:tabs>
          <w:tab w:val="left" w:pos="9356"/>
        </w:tabs>
        <w:ind w:left="709" w:hanging="283"/>
        <w:rPr>
          <w:rFonts w:ascii="Arial" w:hAnsi="Arial" w:cs="Arial"/>
          <w:b/>
          <w:bCs/>
          <w:sz w:val="24"/>
          <w:szCs w:val="24"/>
        </w:rPr>
      </w:pPr>
      <w:r>
        <w:rPr>
          <w:rFonts w:ascii="Arial" w:hAnsi="Arial" w:cs="Arial"/>
          <w:b/>
          <w:bCs/>
          <w:sz w:val="24"/>
          <w:szCs w:val="24"/>
        </w:rPr>
        <w:t>Partie électrique</w:t>
      </w:r>
    </w:p>
    <w:p w:rsidR="000D4CD1" w:rsidRDefault="000D4CD1" w:rsidP="000D4CD1">
      <w:pPr>
        <w:pStyle w:val="Paragraphedeliste"/>
        <w:numPr>
          <w:ilvl w:val="0"/>
          <w:numId w:val="43"/>
        </w:numPr>
        <w:tabs>
          <w:tab w:val="left" w:pos="9356"/>
        </w:tabs>
        <w:ind w:left="709" w:hanging="283"/>
        <w:rPr>
          <w:rFonts w:ascii="Arial" w:hAnsi="Arial" w:cs="Arial"/>
          <w:b/>
          <w:bCs/>
          <w:sz w:val="24"/>
          <w:szCs w:val="24"/>
        </w:rPr>
      </w:pPr>
      <w:r>
        <w:rPr>
          <w:rFonts w:ascii="Arial" w:hAnsi="Arial" w:cs="Arial"/>
          <w:b/>
          <w:bCs/>
          <w:sz w:val="24"/>
          <w:szCs w:val="24"/>
        </w:rPr>
        <w:t>Partie pneumatique</w:t>
      </w:r>
    </w:p>
    <w:p w:rsidR="000D4CD1" w:rsidRDefault="000D4CD1" w:rsidP="000D4CD1">
      <w:pPr>
        <w:pStyle w:val="Paragraphedeliste"/>
        <w:numPr>
          <w:ilvl w:val="0"/>
          <w:numId w:val="43"/>
        </w:numPr>
        <w:tabs>
          <w:tab w:val="left" w:pos="9356"/>
        </w:tabs>
        <w:ind w:left="709" w:hanging="283"/>
        <w:rPr>
          <w:rFonts w:ascii="Arial" w:hAnsi="Arial" w:cs="Arial"/>
          <w:b/>
          <w:bCs/>
          <w:sz w:val="24"/>
          <w:szCs w:val="24"/>
        </w:rPr>
      </w:pPr>
      <w:r>
        <w:rPr>
          <w:rFonts w:ascii="Arial" w:hAnsi="Arial" w:cs="Arial"/>
          <w:b/>
          <w:bCs/>
          <w:sz w:val="24"/>
          <w:szCs w:val="24"/>
        </w:rPr>
        <w:t>Modes de fonctionnement</w:t>
      </w:r>
    </w:p>
    <w:p w:rsidR="000D4CD1" w:rsidRDefault="000D4CD1" w:rsidP="000D4CD1">
      <w:pPr>
        <w:pStyle w:val="Paragraphedeliste"/>
        <w:numPr>
          <w:ilvl w:val="0"/>
          <w:numId w:val="43"/>
        </w:numPr>
        <w:tabs>
          <w:tab w:val="left" w:pos="9356"/>
        </w:tabs>
        <w:ind w:left="709" w:hanging="283"/>
        <w:rPr>
          <w:rFonts w:ascii="Arial" w:hAnsi="Arial" w:cs="Arial"/>
          <w:b/>
          <w:bCs/>
          <w:sz w:val="24"/>
          <w:szCs w:val="24"/>
        </w:rPr>
      </w:pPr>
      <w:r>
        <w:rPr>
          <w:rFonts w:ascii="Arial" w:hAnsi="Arial" w:cs="Arial"/>
          <w:b/>
          <w:bCs/>
          <w:sz w:val="24"/>
          <w:szCs w:val="24"/>
        </w:rPr>
        <w:t>Filtrage et asséchage de l’air</w:t>
      </w:r>
    </w:p>
    <w:p w:rsidR="000D4CD1" w:rsidRDefault="000D4CD1" w:rsidP="000D4CD1">
      <w:pPr>
        <w:pStyle w:val="Paragraphedeliste"/>
        <w:numPr>
          <w:ilvl w:val="0"/>
          <w:numId w:val="43"/>
        </w:numPr>
        <w:tabs>
          <w:tab w:val="left" w:pos="9356"/>
        </w:tabs>
        <w:ind w:left="709" w:hanging="283"/>
        <w:rPr>
          <w:rFonts w:ascii="Arial" w:hAnsi="Arial" w:cs="Arial"/>
          <w:b/>
          <w:bCs/>
          <w:sz w:val="24"/>
          <w:szCs w:val="24"/>
        </w:rPr>
      </w:pPr>
      <w:r>
        <w:rPr>
          <w:rFonts w:ascii="Arial" w:hAnsi="Arial" w:cs="Arial"/>
          <w:b/>
          <w:bCs/>
          <w:sz w:val="24"/>
          <w:szCs w:val="24"/>
        </w:rPr>
        <w:t>Formulaires</w:t>
      </w:r>
    </w:p>
    <w:p w:rsidR="005677E4" w:rsidRPr="000D4CD1" w:rsidRDefault="005677E4" w:rsidP="005677E4">
      <w:pPr>
        <w:pStyle w:val="Paragraphedeliste"/>
        <w:tabs>
          <w:tab w:val="left" w:pos="9356"/>
        </w:tabs>
        <w:ind w:left="709"/>
        <w:rPr>
          <w:rFonts w:ascii="Arial" w:hAnsi="Arial" w:cs="Arial"/>
          <w:b/>
          <w:bCs/>
          <w:sz w:val="24"/>
          <w:szCs w:val="24"/>
        </w:rPr>
      </w:pPr>
    </w:p>
    <w:p w:rsidR="005677E4" w:rsidRDefault="005677E4" w:rsidP="005677E4">
      <w:pPr>
        <w:rPr>
          <w:rFonts w:ascii="Arial" w:eastAsia="Arial" w:hAnsi="Arial" w:cs="Arial"/>
          <w:b/>
          <w:sz w:val="28"/>
          <w:szCs w:val="28"/>
          <w:u w:val="single"/>
        </w:rPr>
      </w:pPr>
      <w:r w:rsidRPr="000D4CD1">
        <w:rPr>
          <w:rFonts w:ascii="Arial" w:eastAsia="Arial" w:hAnsi="Arial" w:cs="Arial"/>
          <w:b/>
          <w:sz w:val="28"/>
          <w:szCs w:val="28"/>
          <w:u w:val="single"/>
        </w:rPr>
        <w:t xml:space="preserve">PARTIE </w:t>
      </w:r>
      <w:r>
        <w:rPr>
          <w:rFonts w:ascii="Arial" w:eastAsia="Arial" w:hAnsi="Arial" w:cs="Arial"/>
          <w:b/>
          <w:sz w:val="28"/>
          <w:szCs w:val="28"/>
          <w:u w:val="single"/>
        </w:rPr>
        <w:t>C</w:t>
      </w:r>
    </w:p>
    <w:p w:rsidR="005677E4" w:rsidRDefault="005677E4" w:rsidP="005677E4">
      <w:pPr>
        <w:pStyle w:val="Paragraphedeliste"/>
        <w:numPr>
          <w:ilvl w:val="0"/>
          <w:numId w:val="45"/>
        </w:numPr>
        <w:tabs>
          <w:tab w:val="left" w:pos="9356"/>
        </w:tabs>
        <w:ind w:left="709" w:hanging="283"/>
        <w:rPr>
          <w:rFonts w:ascii="Arial" w:hAnsi="Arial" w:cs="Arial"/>
          <w:b/>
          <w:bCs/>
          <w:sz w:val="24"/>
          <w:szCs w:val="24"/>
        </w:rPr>
      </w:pPr>
      <w:r>
        <w:rPr>
          <w:rFonts w:ascii="Arial" w:hAnsi="Arial" w:cs="Arial"/>
          <w:b/>
          <w:bCs/>
          <w:sz w:val="24"/>
          <w:szCs w:val="24"/>
        </w:rPr>
        <w:t>Généralités</w:t>
      </w:r>
    </w:p>
    <w:p w:rsidR="005677E4" w:rsidRDefault="005677E4" w:rsidP="005677E4">
      <w:pPr>
        <w:pStyle w:val="Paragraphedeliste"/>
        <w:numPr>
          <w:ilvl w:val="0"/>
          <w:numId w:val="45"/>
        </w:numPr>
        <w:tabs>
          <w:tab w:val="left" w:pos="9356"/>
        </w:tabs>
        <w:ind w:left="709" w:hanging="283"/>
        <w:rPr>
          <w:rFonts w:ascii="Arial" w:hAnsi="Arial" w:cs="Arial"/>
          <w:b/>
          <w:bCs/>
          <w:sz w:val="24"/>
          <w:szCs w:val="24"/>
        </w:rPr>
      </w:pPr>
      <w:r>
        <w:rPr>
          <w:rFonts w:ascii="Arial" w:hAnsi="Arial" w:cs="Arial"/>
          <w:b/>
          <w:bCs/>
          <w:sz w:val="24"/>
          <w:szCs w:val="24"/>
        </w:rPr>
        <w:t>Système de suspension DES</w:t>
      </w:r>
    </w:p>
    <w:p w:rsidR="005677E4" w:rsidRDefault="005677E4" w:rsidP="005677E4">
      <w:pPr>
        <w:pStyle w:val="Paragraphedeliste"/>
        <w:numPr>
          <w:ilvl w:val="0"/>
          <w:numId w:val="45"/>
        </w:numPr>
        <w:tabs>
          <w:tab w:val="left" w:pos="9356"/>
        </w:tabs>
        <w:ind w:left="709" w:hanging="283"/>
        <w:rPr>
          <w:rFonts w:ascii="Arial" w:hAnsi="Arial" w:cs="Arial"/>
          <w:b/>
          <w:bCs/>
          <w:sz w:val="24"/>
          <w:szCs w:val="24"/>
        </w:rPr>
      </w:pPr>
      <w:r>
        <w:rPr>
          <w:rFonts w:ascii="Arial" w:hAnsi="Arial" w:cs="Arial"/>
          <w:b/>
          <w:bCs/>
          <w:sz w:val="24"/>
          <w:szCs w:val="24"/>
        </w:rPr>
        <w:t xml:space="preserve">Fourche </w:t>
      </w:r>
    </w:p>
    <w:p w:rsidR="005677E4" w:rsidRDefault="005677E4" w:rsidP="005677E4">
      <w:pPr>
        <w:pStyle w:val="Paragraphedeliste"/>
        <w:numPr>
          <w:ilvl w:val="0"/>
          <w:numId w:val="45"/>
        </w:numPr>
        <w:tabs>
          <w:tab w:val="left" w:pos="9356"/>
        </w:tabs>
        <w:ind w:left="709" w:hanging="283"/>
        <w:rPr>
          <w:rFonts w:ascii="Arial" w:hAnsi="Arial" w:cs="Arial"/>
          <w:b/>
          <w:bCs/>
          <w:sz w:val="24"/>
          <w:szCs w:val="24"/>
        </w:rPr>
      </w:pPr>
      <w:r>
        <w:rPr>
          <w:rFonts w:ascii="Arial" w:hAnsi="Arial" w:cs="Arial"/>
          <w:b/>
          <w:bCs/>
          <w:sz w:val="24"/>
          <w:szCs w:val="24"/>
        </w:rPr>
        <w:t>Suspension arrière</w:t>
      </w:r>
    </w:p>
    <w:p w:rsidR="005677E4" w:rsidRDefault="005677E4" w:rsidP="005677E4">
      <w:pPr>
        <w:pStyle w:val="Paragraphedeliste"/>
        <w:numPr>
          <w:ilvl w:val="0"/>
          <w:numId w:val="45"/>
        </w:numPr>
        <w:tabs>
          <w:tab w:val="left" w:pos="9356"/>
        </w:tabs>
        <w:ind w:left="709" w:hanging="283"/>
        <w:rPr>
          <w:rFonts w:ascii="Arial" w:hAnsi="Arial" w:cs="Arial"/>
          <w:b/>
          <w:bCs/>
          <w:sz w:val="24"/>
          <w:szCs w:val="24"/>
        </w:rPr>
      </w:pPr>
      <w:r>
        <w:rPr>
          <w:rFonts w:ascii="Arial" w:hAnsi="Arial" w:cs="Arial"/>
          <w:b/>
          <w:bCs/>
          <w:sz w:val="24"/>
          <w:szCs w:val="24"/>
        </w:rPr>
        <w:t>Réglage assiette du véhicule</w:t>
      </w:r>
    </w:p>
    <w:p w:rsidR="005677E4" w:rsidRDefault="005677E4" w:rsidP="005677E4">
      <w:pPr>
        <w:pStyle w:val="Paragraphedeliste"/>
        <w:numPr>
          <w:ilvl w:val="0"/>
          <w:numId w:val="45"/>
        </w:numPr>
        <w:tabs>
          <w:tab w:val="left" w:pos="9356"/>
        </w:tabs>
        <w:ind w:left="709" w:hanging="283"/>
        <w:rPr>
          <w:rFonts w:ascii="Arial" w:hAnsi="Arial" w:cs="Arial"/>
          <w:b/>
          <w:bCs/>
          <w:sz w:val="24"/>
          <w:szCs w:val="24"/>
        </w:rPr>
      </w:pPr>
      <w:r>
        <w:rPr>
          <w:rFonts w:ascii="Arial" w:hAnsi="Arial" w:cs="Arial"/>
          <w:b/>
          <w:bCs/>
          <w:sz w:val="24"/>
          <w:szCs w:val="24"/>
        </w:rPr>
        <w:t>Nomenclature du schéma électrique</w:t>
      </w:r>
    </w:p>
    <w:p w:rsidR="005677E4" w:rsidRDefault="005677E4" w:rsidP="005677E4">
      <w:pPr>
        <w:pStyle w:val="Paragraphedeliste"/>
        <w:numPr>
          <w:ilvl w:val="0"/>
          <w:numId w:val="45"/>
        </w:numPr>
        <w:tabs>
          <w:tab w:val="left" w:pos="9356"/>
        </w:tabs>
        <w:ind w:left="709" w:hanging="283"/>
        <w:rPr>
          <w:rFonts w:ascii="Arial" w:hAnsi="Arial" w:cs="Arial"/>
          <w:b/>
          <w:bCs/>
          <w:sz w:val="24"/>
          <w:szCs w:val="24"/>
        </w:rPr>
      </w:pPr>
      <w:r>
        <w:rPr>
          <w:rFonts w:ascii="Arial" w:hAnsi="Arial" w:cs="Arial"/>
          <w:b/>
          <w:bCs/>
          <w:sz w:val="24"/>
          <w:szCs w:val="24"/>
        </w:rPr>
        <w:t>Révision fourche</w:t>
      </w:r>
    </w:p>
    <w:p w:rsidR="000D4CD1" w:rsidRDefault="000D4CD1" w:rsidP="00236EEF">
      <w:pPr>
        <w:jc w:val="center"/>
        <w:rPr>
          <w:rFonts w:ascii="Arial" w:hAnsi="Arial" w:cs="Arial"/>
          <w:b/>
          <w:spacing w:val="-1"/>
          <w:sz w:val="56"/>
          <w:szCs w:val="56"/>
          <w:u w:val="single"/>
        </w:rPr>
      </w:pPr>
    </w:p>
    <w:p w:rsidR="00236EEF" w:rsidRPr="00236EEF" w:rsidRDefault="00236EEF" w:rsidP="00236EEF">
      <w:pPr>
        <w:jc w:val="center"/>
        <w:rPr>
          <w:rFonts w:ascii="Arial" w:hAnsi="Arial" w:cs="Arial"/>
          <w:b/>
          <w:spacing w:val="-1"/>
          <w:sz w:val="56"/>
          <w:szCs w:val="56"/>
          <w:u w:val="single"/>
        </w:rPr>
      </w:pPr>
      <w:r w:rsidRPr="00236EEF">
        <w:rPr>
          <w:rFonts w:ascii="Arial" w:hAnsi="Arial" w:cs="Arial"/>
          <w:b/>
          <w:spacing w:val="-1"/>
          <w:sz w:val="56"/>
          <w:szCs w:val="56"/>
          <w:u w:val="single"/>
        </w:rPr>
        <w:t>PARTIE A</w:t>
      </w:r>
    </w:p>
    <w:p w:rsidR="00236EEF" w:rsidRPr="00236EEF" w:rsidRDefault="00236EEF" w:rsidP="00236EEF">
      <w:pPr>
        <w:jc w:val="center"/>
        <w:rPr>
          <w:rFonts w:ascii="Arial" w:hAnsi="Arial" w:cs="Arial"/>
          <w:spacing w:val="-1"/>
          <w:sz w:val="36"/>
          <w:szCs w:val="36"/>
          <w:u w:val="single"/>
        </w:rPr>
      </w:pPr>
    </w:p>
    <w:p w:rsidR="00236EEF" w:rsidRPr="00236EEF" w:rsidRDefault="00236EEF" w:rsidP="00236EEF">
      <w:pPr>
        <w:contextualSpacing/>
        <w:jc w:val="center"/>
        <w:rPr>
          <w:rFonts w:ascii="Arial" w:hAnsi="Arial" w:cs="Arial"/>
          <w:b/>
          <w:spacing w:val="-2"/>
          <w:sz w:val="28"/>
        </w:rPr>
      </w:pPr>
      <w:r w:rsidRPr="00236EEF">
        <w:rPr>
          <w:rFonts w:ascii="Arial" w:hAnsi="Arial" w:cs="Arial"/>
          <w:b/>
          <w:spacing w:val="-1"/>
          <w:sz w:val="28"/>
        </w:rPr>
        <w:t>Support d’étude</w:t>
      </w:r>
    </w:p>
    <w:p w:rsidR="00236EEF" w:rsidRPr="00236EEF" w:rsidRDefault="00236EEF" w:rsidP="00236EEF">
      <w:pPr>
        <w:contextualSpacing/>
        <w:jc w:val="center"/>
        <w:rPr>
          <w:rFonts w:ascii="Arial" w:eastAsia="Arial" w:hAnsi="Arial" w:cs="Arial"/>
          <w:sz w:val="28"/>
          <w:szCs w:val="28"/>
        </w:rPr>
      </w:pPr>
    </w:p>
    <w:p w:rsidR="00236EEF" w:rsidRPr="00236EEF" w:rsidRDefault="00236EEF" w:rsidP="00236EEF">
      <w:pPr>
        <w:tabs>
          <w:tab w:val="num" w:pos="851"/>
        </w:tabs>
        <w:spacing w:before="60"/>
        <w:contextualSpacing/>
        <w:jc w:val="both"/>
        <w:rPr>
          <w:rFonts w:ascii="Arial" w:hAnsi="Arial" w:cs="Arial"/>
          <w:sz w:val="24"/>
          <w:szCs w:val="24"/>
        </w:rPr>
      </w:pPr>
    </w:p>
    <w:p w:rsidR="00236EEF" w:rsidRPr="00236EEF" w:rsidRDefault="00236EEF" w:rsidP="00236EEF">
      <w:pPr>
        <w:tabs>
          <w:tab w:val="num" w:pos="851"/>
        </w:tabs>
        <w:spacing w:before="60"/>
        <w:contextualSpacing/>
        <w:jc w:val="both"/>
        <w:rPr>
          <w:rFonts w:ascii="Arial" w:hAnsi="Arial" w:cs="Arial"/>
          <w:sz w:val="28"/>
          <w:szCs w:val="28"/>
        </w:rPr>
      </w:pPr>
      <w:r w:rsidRPr="00236EEF">
        <w:rPr>
          <w:rFonts w:ascii="Arial" w:hAnsi="Arial" w:cs="Arial"/>
          <w:sz w:val="28"/>
          <w:szCs w:val="28"/>
        </w:rPr>
        <w:t>L’étude concerne un véhicule de marque Peugeot, modèle 5008, équipé du système de volet arrière motorisé avec accès bras chargé.</w:t>
      </w:r>
    </w:p>
    <w:p w:rsidR="00236EEF" w:rsidRPr="00236EEF" w:rsidRDefault="00236EEF" w:rsidP="00236EEF">
      <w:pPr>
        <w:jc w:val="center"/>
        <w:rPr>
          <w:rFonts w:ascii="Arial" w:hAnsi="Arial" w:cs="Arial"/>
          <w:spacing w:val="-1"/>
          <w:sz w:val="32"/>
          <w:szCs w:val="32"/>
        </w:rPr>
      </w:pPr>
      <w:r w:rsidRPr="00236EEF">
        <w:rPr>
          <w:rFonts w:ascii="Arial" w:hAnsi="Arial" w:cs="Arial"/>
          <w:noProof/>
          <w:spacing w:val="-1"/>
          <w:sz w:val="32"/>
          <w:szCs w:val="32"/>
        </w:rPr>
        <w:drawing>
          <wp:anchor distT="0" distB="0" distL="114300" distR="114300" simplePos="0" relativeHeight="251678720" behindDoc="1" locked="0" layoutInCell="1" allowOverlap="1" wp14:anchorId="197CB598" wp14:editId="604F45E2">
            <wp:simplePos x="0" y="0"/>
            <wp:positionH relativeFrom="column">
              <wp:posOffset>859155</wp:posOffset>
            </wp:positionH>
            <wp:positionV relativeFrom="paragraph">
              <wp:posOffset>181610</wp:posOffset>
            </wp:positionV>
            <wp:extent cx="4750129" cy="3562597"/>
            <wp:effectExtent l="0" t="0" r="0" b="0"/>
            <wp:wrapNone/>
            <wp:docPr id="29730" name="Image 2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ugeot-5008-2016-340-fr.233125.6.235055.6.jpg"/>
                    <pic:cNvPicPr/>
                  </pic:nvPicPr>
                  <pic:blipFill>
                    <a:blip r:embed="rId8">
                      <a:extLst>
                        <a:ext uri="{28A0092B-C50C-407E-A947-70E740481C1C}">
                          <a14:useLocalDpi xmlns:a14="http://schemas.microsoft.com/office/drawing/2010/main" val="0"/>
                        </a:ext>
                      </a:extLst>
                    </a:blip>
                    <a:stretch>
                      <a:fillRect/>
                    </a:stretch>
                  </pic:blipFill>
                  <pic:spPr>
                    <a:xfrm>
                      <a:off x="0" y="0"/>
                      <a:ext cx="4750129" cy="3562597"/>
                    </a:xfrm>
                    <a:prstGeom prst="rect">
                      <a:avLst/>
                    </a:prstGeom>
                  </pic:spPr>
                </pic:pic>
              </a:graphicData>
            </a:graphic>
            <wp14:sizeRelH relativeFrom="margin">
              <wp14:pctWidth>0</wp14:pctWidth>
            </wp14:sizeRelH>
            <wp14:sizeRelV relativeFrom="margin">
              <wp14:pctHeight>0</wp14:pctHeight>
            </wp14:sizeRelV>
          </wp:anchor>
        </w:drawing>
      </w:r>
    </w:p>
    <w:p w:rsidR="00236EEF" w:rsidRPr="00236EEF" w:rsidRDefault="00236EEF" w:rsidP="00236EEF">
      <w:pPr>
        <w:jc w:val="center"/>
        <w:rPr>
          <w:rFonts w:ascii="Arial" w:hAnsi="Arial" w:cs="Arial"/>
          <w:spacing w:val="-1"/>
          <w:sz w:val="32"/>
          <w:szCs w:val="32"/>
        </w:rPr>
      </w:pPr>
    </w:p>
    <w:p w:rsidR="00236EEF" w:rsidRPr="00236EEF" w:rsidRDefault="00236EEF" w:rsidP="00236EEF">
      <w:pPr>
        <w:jc w:val="center"/>
        <w:rPr>
          <w:rFonts w:ascii="Arial" w:hAnsi="Arial" w:cs="Arial"/>
          <w:spacing w:val="-1"/>
          <w:sz w:val="32"/>
          <w:szCs w:val="32"/>
        </w:rPr>
      </w:pPr>
    </w:p>
    <w:p w:rsidR="00236EEF" w:rsidRPr="00236EEF" w:rsidRDefault="00236EEF" w:rsidP="00236EEF">
      <w:pPr>
        <w:tabs>
          <w:tab w:val="num" w:pos="851"/>
        </w:tabs>
        <w:spacing w:before="60"/>
        <w:contextualSpacing/>
        <w:jc w:val="both"/>
        <w:rPr>
          <w:rFonts w:ascii="Arial" w:hAnsi="Arial" w:cs="Arial"/>
          <w:sz w:val="24"/>
          <w:szCs w:val="24"/>
        </w:rPr>
      </w:pPr>
    </w:p>
    <w:p w:rsidR="00236EEF" w:rsidRPr="00236EEF" w:rsidRDefault="00236EEF" w:rsidP="00236EEF">
      <w:pPr>
        <w:spacing w:before="100" w:beforeAutospacing="1" w:after="100" w:afterAutospacing="1"/>
        <w:ind w:firstLine="708"/>
        <w:jc w:val="both"/>
        <w:rPr>
          <w:rFonts w:ascii="Arial" w:eastAsia="Times New Roman" w:hAnsi="Arial" w:cs="Arial"/>
          <w:sz w:val="24"/>
          <w:szCs w:val="24"/>
        </w:rPr>
      </w:pPr>
    </w:p>
    <w:p w:rsidR="00236EEF" w:rsidRPr="00236EEF" w:rsidRDefault="00236EEF" w:rsidP="00236EEF">
      <w:pPr>
        <w:tabs>
          <w:tab w:val="left" w:pos="2835"/>
        </w:tabs>
        <w:spacing w:before="100" w:beforeAutospacing="1" w:after="100" w:afterAutospacing="1"/>
        <w:ind w:firstLine="708"/>
        <w:jc w:val="both"/>
        <w:rPr>
          <w:rFonts w:ascii="Arial" w:eastAsia="Times New Roman" w:hAnsi="Arial" w:cs="Arial"/>
          <w:sz w:val="24"/>
          <w:szCs w:val="24"/>
        </w:rPr>
      </w:pPr>
    </w:p>
    <w:p w:rsidR="00236EEF" w:rsidRPr="00236EEF" w:rsidRDefault="00236EEF" w:rsidP="00236EEF">
      <w:pPr>
        <w:spacing w:before="100" w:beforeAutospacing="1" w:after="100" w:afterAutospacing="1"/>
        <w:ind w:firstLine="708"/>
        <w:jc w:val="both"/>
        <w:rPr>
          <w:rFonts w:ascii="Arial" w:eastAsia="Times New Roman" w:hAnsi="Arial" w:cs="Arial"/>
          <w:sz w:val="24"/>
          <w:szCs w:val="24"/>
        </w:rPr>
      </w:pPr>
    </w:p>
    <w:p w:rsidR="00236EEF" w:rsidRPr="00236EEF" w:rsidRDefault="00236EEF" w:rsidP="00236EEF">
      <w:pPr>
        <w:spacing w:before="100" w:beforeAutospacing="1" w:after="100" w:afterAutospacing="1"/>
        <w:ind w:firstLine="708"/>
        <w:jc w:val="both"/>
        <w:rPr>
          <w:rFonts w:ascii="Arial" w:eastAsia="Times New Roman" w:hAnsi="Arial" w:cs="Arial"/>
          <w:sz w:val="24"/>
          <w:szCs w:val="24"/>
        </w:rPr>
      </w:pPr>
    </w:p>
    <w:p w:rsidR="00236EEF" w:rsidRPr="00236EEF" w:rsidRDefault="00236EEF" w:rsidP="00236EEF">
      <w:pPr>
        <w:spacing w:before="100" w:beforeAutospacing="1" w:after="100" w:afterAutospacing="1"/>
        <w:ind w:firstLine="708"/>
        <w:jc w:val="both"/>
        <w:rPr>
          <w:rFonts w:ascii="Arial" w:eastAsia="Times New Roman" w:hAnsi="Arial" w:cs="Arial"/>
          <w:sz w:val="24"/>
          <w:szCs w:val="24"/>
        </w:rPr>
      </w:pPr>
    </w:p>
    <w:p w:rsidR="00236EEF" w:rsidRPr="00236EEF" w:rsidRDefault="00236EEF" w:rsidP="00236EEF">
      <w:pPr>
        <w:spacing w:before="100" w:beforeAutospacing="1" w:after="100" w:afterAutospacing="1"/>
        <w:ind w:firstLine="708"/>
        <w:jc w:val="both"/>
        <w:rPr>
          <w:rFonts w:ascii="Arial" w:eastAsia="Times New Roman" w:hAnsi="Arial" w:cs="Arial"/>
          <w:sz w:val="24"/>
          <w:szCs w:val="24"/>
        </w:rPr>
      </w:pPr>
    </w:p>
    <w:p w:rsidR="00236EEF" w:rsidRPr="00236EEF" w:rsidRDefault="00236EEF" w:rsidP="00236EEF">
      <w:pPr>
        <w:spacing w:before="100" w:beforeAutospacing="1" w:after="100" w:afterAutospacing="1"/>
        <w:ind w:firstLine="708"/>
        <w:jc w:val="both"/>
        <w:rPr>
          <w:rFonts w:ascii="Arial" w:eastAsia="Times New Roman" w:hAnsi="Arial" w:cs="Arial"/>
          <w:sz w:val="24"/>
          <w:szCs w:val="24"/>
        </w:rPr>
      </w:pPr>
    </w:p>
    <w:p w:rsidR="00236EEF" w:rsidRPr="00236EEF" w:rsidRDefault="00236EEF" w:rsidP="00236EEF">
      <w:pPr>
        <w:tabs>
          <w:tab w:val="left" w:pos="7995"/>
        </w:tabs>
        <w:spacing w:before="100" w:beforeAutospacing="1" w:after="100" w:afterAutospacing="1"/>
        <w:ind w:firstLine="708"/>
        <w:jc w:val="both"/>
        <w:rPr>
          <w:rFonts w:ascii="Arial" w:eastAsia="Times New Roman" w:hAnsi="Arial" w:cs="Arial"/>
          <w:sz w:val="24"/>
          <w:szCs w:val="24"/>
        </w:rPr>
      </w:pPr>
      <w:r w:rsidRPr="00236EEF">
        <w:rPr>
          <w:rFonts w:ascii="Arial" w:eastAsia="Times New Roman" w:hAnsi="Arial" w:cs="Arial"/>
          <w:noProof/>
          <w:sz w:val="24"/>
          <w:szCs w:val="24"/>
        </w:rPr>
        <w:drawing>
          <wp:anchor distT="0" distB="0" distL="114300" distR="114300" simplePos="0" relativeHeight="251677696" behindDoc="1" locked="0" layoutInCell="1" allowOverlap="1" wp14:anchorId="5C38DBBF" wp14:editId="0C5316C4">
            <wp:simplePos x="0" y="0"/>
            <wp:positionH relativeFrom="column">
              <wp:posOffset>304165</wp:posOffset>
            </wp:positionH>
            <wp:positionV relativeFrom="paragraph">
              <wp:posOffset>100330</wp:posOffset>
            </wp:positionV>
            <wp:extent cx="2070819" cy="2203450"/>
            <wp:effectExtent l="0" t="0" r="0" b="0"/>
            <wp:wrapNone/>
            <wp:docPr id="29731" name="Image 2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to.png"/>
                    <pic:cNvPicPr/>
                  </pic:nvPicPr>
                  <pic:blipFill rotWithShape="1">
                    <a:blip r:embed="rId9" cstate="print">
                      <a:extLst>
                        <a:ext uri="{28A0092B-C50C-407E-A947-70E740481C1C}">
                          <a14:useLocalDpi xmlns:a14="http://schemas.microsoft.com/office/drawing/2010/main" val="0"/>
                        </a:ext>
                      </a:extLst>
                    </a:blip>
                    <a:srcRect l="34236"/>
                    <a:stretch/>
                  </pic:blipFill>
                  <pic:spPr bwMode="auto">
                    <a:xfrm>
                      <a:off x="0" y="0"/>
                      <a:ext cx="2070819" cy="220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6EEF">
        <w:rPr>
          <w:rFonts w:ascii="Arial" w:hAnsi="Arial" w:cs="Arial"/>
          <w:noProof/>
          <w:spacing w:val="-1"/>
          <w:sz w:val="32"/>
          <w:szCs w:val="32"/>
        </w:rPr>
        <w:drawing>
          <wp:anchor distT="0" distB="0" distL="114300" distR="114300" simplePos="0" relativeHeight="251676672" behindDoc="1" locked="0" layoutInCell="1" allowOverlap="1" wp14:anchorId="6A9D11A7" wp14:editId="26BB1334">
            <wp:simplePos x="0" y="0"/>
            <wp:positionH relativeFrom="column">
              <wp:posOffset>2756535</wp:posOffset>
            </wp:positionH>
            <wp:positionV relativeFrom="paragraph">
              <wp:posOffset>100330</wp:posOffset>
            </wp:positionV>
            <wp:extent cx="3305175" cy="2203450"/>
            <wp:effectExtent l="0" t="0" r="0" b="0"/>
            <wp:wrapNone/>
            <wp:docPr id="29732" name="Image 2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ugeot_175008gtlineod2b_trunk.png"/>
                    <pic:cNvPicPr/>
                  </pic:nvPicPr>
                  <pic:blipFill>
                    <a:blip r:embed="rId10">
                      <a:extLst>
                        <a:ext uri="{28A0092B-C50C-407E-A947-70E740481C1C}">
                          <a14:useLocalDpi xmlns:a14="http://schemas.microsoft.com/office/drawing/2010/main" val="0"/>
                        </a:ext>
                      </a:extLst>
                    </a:blip>
                    <a:stretch>
                      <a:fillRect/>
                    </a:stretch>
                  </pic:blipFill>
                  <pic:spPr>
                    <a:xfrm>
                      <a:off x="0" y="0"/>
                      <a:ext cx="3305175" cy="2203450"/>
                    </a:xfrm>
                    <a:prstGeom prst="rect">
                      <a:avLst/>
                    </a:prstGeom>
                  </pic:spPr>
                </pic:pic>
              </a:graphicData>
            </a:graphic>
            <wp14:sizeRelH relativeFrom="margin">
              <wp14:pctWidth>0</wp14:pctWidth>
            </wp14:sizeRelH>
            <wp14:sizeRelV relativeFrom="margin">
              <wp14:pctHeight>0</wp14:pctHeight>
            </wp14:sizeRelV>
          </wp:anchor>
        </w:drawing>
      </w:r>
    </w:p>
    <w:p w:rsidR="00236EEF" w:rsidRPr="00236EEF" w:rsidRDefault="00236EEF" w:rsidP="00236EEF">
      <w:pPr>
        <w:rPr>
          <w:rFonts w:ascii="Arial" w:eastAsia="Times New Roman" w:hAnsi="Arial" w:cs="Arial"/>
          <w:sz w:val="24"/>
          <w:szCs w:val="24"/>
          <w:lang w:eastAsia="en-US"/>
        </w:rPr>
      </w:pPr>
      <w:r w:rsidRPr="00236EEF">
        <w:rPr>
          <w:rFonts w:ascii="Arial" w:eastAsia="Times New Roman" w:hAnsi="Arial" w:cs="Arial"/>
          <w:sz w:val="24"/>
          <w:szCs w:val="24"/>
        </w:rPr>
        <w:br w:type="page"/>
      </w:r>
    </w:p>
    <w:p w:rsidR="00236EEF" w:rsidRPr="00236EEF" w:rsidRDefault="00236EEF" w:rsidP="00236EEF">
      <w:pPr>
        <w:widowControl w:val="0"/>
        <w:spacing w:after="0" w:line="240" w:lineRule="auto"/>
        <w:jc w:val="both"/>
        <w:rPr>
          <w:rFonts w:ascii="Arial" w:eastAsia="Times New Roman" w:hAnsi="Arial" w:cs="Arial"/>
          <w:b/>
          <w:bCs/>
          <w:sz w:val="28"/>
          <w:szCs w:val="24"/>
          <w:lang w:eastAsia="en-US"/>
        </w:rPr>
      </w:pPr>
      <w:r w:rsidRPr="00236EEF">
        <w:rPr>
          <w:rFonts w:ascii="Arial" w:eastAsia="Times New Roman" w:hAnsi="Arial" w:cs="Arial"/>
          <w:noProof/>
          <w:sz w:val="28"/>
          <w:szCs w:val="24"/>
        </w:rPr>
        <w:lastRenderedPageBreak/>
        <w:drawing>
          <wp:anchor distT="0" distB="0" distL="114300" distR="114300" simplePos="0" relativeHeight="251653120" behindDoc="0" locked="0" layoutInCell="1" allowOverlap="1" wp14:anchorId="71DC7C11" wp14:editId="329091A3">
            <wp:simplePos x="0" y="0"/>
            <wp:positionH relativeFrom="margin">
              <wp:posOffset>-231140</wp:posOffset>
            </wp:positionH>
            <wp:positionV relativeFrom="margin">
              <wp:posOffset>480695</wp:posOffset>
            </wp:positionV>
            <wp:extent cx="6652895" cy="1552575"/>
            <wp:effectExtent l="0" t="0" r="0"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 vh 1.png"/>
                    <pic:cNvPicPr/>
                  </pic:nvPicPr>
                  <pic:blipFill rotWithShape="1">
                    <a:blip r:embed="rId11">
                      <a:extLst>
                        <a:ext uri="{28A0092B-C50C-407E-A947-70E740481C1C}">
                          <a14:useLocalDpi xmlns:a14="http://schemas.microsoft.com/office/drawing/2010/main" val="0"/>
                        </a:ext>
                      </a:extLst>
                    </a:blip>
                    <a:srcRect b="42441"/>
                    <a:stretch/>
                  </pic:blipFill>
                  <pic:spPr bwMode="auto">
                    <a:xfrm>
                      <a:off x="0" y="0"/>
                      <a:ext cx="6652895"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6EEF">
        <w:rPr>
          <w:rFonts w:ascii="Arial" w:eastAsia="Times New Roman" w:hAnsi="Arial" w:cs="Arial"/>
          <w:noProof/>
          <w:sz w:val="28"/>
          <w:szCs w:val="24"/>
        </w:rPr>
        <w:drawing>
          <wp:anchor distT="0" distB="0" distL="114300" distR="114300" simplePos="0" relativeHeight="251655168" behindDoc="0" locked="0" layoutInCell="1" allowOverlap="1" wp14:anchorId="6F2FDE9F" wp14:editId="1A7C73BF">
            <wp:simplePos x="0" y="0"/>
            <wp:positionH relativeFrom="margin">
              <wp:posOffset>-231453</wp:posOffset>
            </wp:positionH>
            <wp:positionV relativeFrom="margin">
              <wp:posOffset>2091055</wp:posOffset>
            </wp:positionV>
            <wp:extent cx="6652895" cy="596392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d vh 2.png"/>
                    <pic:cNvPicPr/>
                  </pic:nvPicPr>
                  <pic:blipFill>
                    <a:blip r:embed="rId12">
                      <a:extLst>
                        <a:ext uri="{28A0092B-C50C-407E-A947-70E740481C1C}">
                          <a14:useLocalDpi xmlns:a14="http://schemas.microsoft.com/office/drawing/2010/main" val="0"/>
                        </a:ext>
                      </a:extLst>
                    </a:blip>
                    <a:stretch>
                      <a:fillRect/>
                    </a:stretch>
                  </pic:blipFill>
                  <pic:spPr>
                    <a:xfrm>
                      <a:off x="0" y="0"/>
                      <a:ext cx="6652895" cy="5963920"/>
                    </a:xfrm>
                    <a:prstGeom prst="rect">
                      <a:avLst/>
                    </a:prstGeom>
                  </pic:spPr>
                </pic:pic>
              </a:graphicData>
            </a:graphic>
            <wp14:sizeRelH relativeFrom="margin">
              <wp14:pctWidth>0</wp14:pctWidth>
            </wp14:sizeRelH>
            <wp14:sizeRelV relativeFrom="margin">
              <wp14:pctHeight>0</wp14:pctHeight>
            </wp14:sizeRelV>
          </wp:anchor>
        </w:drawing>
      </w:r>
      <w:r w:rsidRPr="00236EEF">
        <w:rPr>
          <w:rFonts w:ascii="Arial" w:eastAsia="Times New Roman" w:hAnsi="Arial" w:cs="Arial"/>
          <w:b/>
          <w:bCs/>
          <w:sz w:val="28"/>
          <w:szCs w:val="24"/>
          <w:lang w:eastAsia="en-US"/>
        </w:rPr>
        <w:t xml:space="preserve">1 – </w:t>
      </w:r>
      <w:r w:rsidRPr="00236EEF">
        <w:rPr>
          <w:rFonts w:ascii="Arial" w:eastAsia="Times New Roman" w:hAnsi="Arial" w:cs="Arial"/>
          <w:b/>
          <w:bCs/>
          <w:sz w:val="28"/>
          <w:szCs w:val="24"/>
          <w:u w:val="single"/>
          <w:lang w:eastAsia="en-US"/>
        </w:rPr>
        <w:t>Caractéristiques du véhicule étudié</w:t>
      </w:r>
    </w:p>
    <w:p w:rsidR="00236EEF" w:rsidRDefault="00236EEF" w:rsidP="00236EEF">
      <w:pPr>
        <w:widowControl w:val="0"/>
        <w:spacing w:before="100" w:beforeAutospacing="1" w:after="100" w:afterAutospacing="1" w:line="240" w:lineRule="auto"/>
        <w:jc w:val="both"/>
        <w:rPr>
          <w:rFonts w:ascii="Arial" w:eastAsia="Times New Roman" w:hAnsi="Arial" w:cs="Arial"/>
          <w:sz w:val="24"/>
          <w:szCs w:val="24"/>
          <w:lang w:eastAsia="en-US"/>
        </w:rPr>
      </w:pPr>
    </w:p>
    <w:p w:rsidR="00611E3F" w:rsidRPr="00236EEF" w:rsidRDefault="00611E3F" w:rsidP="00236EEF">
      <w:pPr>
        <w:widowControl w:val="0"/>
        <w:spacing w:before="100" w:beforeAutospacing="1" w:after="100" w:afterAutospacing="1" w:line="240" w:lineRule="auto"/>
        <w:jc w:val="both"/>
        <w:rPr>
          <w:rFonts w:ascii="Arial" w:eastAsia="Times New Roman" w:hAnsi="Arial" w:cs="Arial"/>
          <w:sz w:val="24"/>
          <w:szCs w:val="24"/>
          <w:lang w:eastAsia="en-US"/>
        </w:rPr>
      </w:pPr>
    </w:p>
    <w:p w:rsidR="00236EEF" w:rsidRPr="00236EEF" w:rsidRDefault="00236EEF" w:rsidP="00236EEF">
      <w:pPr>
        <w:rPr>
          <w:rFonts w:ascii="Arial" w:eastAsia="Arial" w:hAnsi="Arial" w:cs="Arial"/>
          <w:bCs/>
          <w:spacing w:val="-1"/>
          <w:sz w:val="24"/>
          <w:szCs w:val="24"/>
          <w:lang w:eastAsia="en-US"/>
        </w:rPr>
      </w:pPr>
    </w:p>
    <w:p w:rsidR="00236EEF" w:rsidRPr="00236EEF" w:rsidRDefault="00236EEF" w:rsidP="00236EEF">
      <w:pPr>
        <w:rPr>
          <w:rFonts w:ascii="Arial" w:eastAsia="Arial" w:hAnsi="Arial" w:cs="Arial"/>
          <w:bCs/>
          <w:spacing w:val="-1"/>
          <w:sz w:val="24"/>
          <w:szCs w:val="24"/>
          <w:lang w:eastAsia="en-US"/>
        </w:rPr>
      </w:pPr>
    </w:p>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8"/>
          <w:szCs w:val="24"/>
          <w:lang w:eastAsia="en-US"/>
        </w:rPr>
      </w:pPr>
      <w:r w:rsidRPr="00236EEF">
        <w:rPr>
          <w:rFonts w:ascii="Arial" w:eastAsia="Times New Roman" w:hAnsi="Arial" w:cs="Arial"/>
          <w:b/>
          <w:bCs/>
          <w:sz w:val="28"/>
          <w:szCs w:val="24"/>
          <w:lang w:eastAsia="en-US"/>
        </w:rPr>
        <w:lastRenderedPageBreak/>
        <w:t xml:space="preserve">2 – </w:t>
      </w:r>
      <w:r w:rsidRPr="00236EEF">
        <w:rPr>
          <w:rFonts w:ascii="Arial" w:eastAsia="Times New Roman" w:hAnsi="Arial" w:cs="Arial"/>
          <w:b/>
          <w:bCs/>
          <w:sz w:val="28"/>
          <w:szCs w:val="24"/>
          <w:u w:val="single"/>
          <w:lang w:eastAsia="en-US"/>
        </w:rPr>
        <w:t>Système d’accès mains-libre</w:t>
      </w:r>
      <w:r w:rsidRPr="00236EEF">
        <w:rPr>
          <w:rFonts w:ascii="Arial" w:eastAsia="Times New Roman" w:hAnsi="Arial" w:cs="Arial"/>
          <w:b/>
          <w:bCs/>
          <w:sz w:val="28"/>
          <w:szCs w:val="24"/>
          <w:lang w:eastAsia="en-US"/>
        </w:rPr>
        <w:t xml:space="preserve"> </w:t>
      </w:r>
    </w:p>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4"/>
          <w:szCs w:val="24"/>
          <w:lang w:eastAsia="en-US"/>
        </w:rPr>
      </w:pPr>
      <w:r w:rsidRPr="00236EEF">
        <w:rPr>
          <w:rFonts w:ascii="Arial" w:eastAsia="Times New Roman" w:hAnsi="Arial" w:cs="Arial"/>
          <w:b/>
          <w:bCs/>
          <w:sz w:val="24"/>
          <w:szCs w:val="24"/>
          <w:lang w:eastAsia="en-US"/>
        </w:rPr>
        <w:t>2.1 Rôle</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Rôle de l’accès mains-libres :</w:t>
      </w:r>
    </w:p>
    <w:p w:rsidR="00236EEF" w:rsidRPr="00236EEF" w:rsidRDefault="00236EEF" w:rsidP="00236EEF">
      <w:pPr>
        <w:numPr>
          <w:ilvl w:val="0"/>
          <w:numId w:val="4"/>
        </w:numPr>
        <w:spacing w:before="100" w:beforeAutospacing="1" w:after="100" w:afterAutospacing="1"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Détecter un identifiant mains-libres</w:t>
      </w:r>
    </w:p>
    <w:p w:rsidR="00236EEF" w:rsidRPr="00236EEF" w:rsidRDefault="00236EEF" w:rsidP="00236EEF">
      <w:pPr>
        <w:numPr>
          <w:ilvl w:val="0"/>
          <w:numId w:val="4"/>
        </w:numPr>
        <w:spacing w:before="100" w:beforeAutospacing="1" w:after="100" w:afterAutospacing="1"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Déverrouillage des portes par approche de la main sur la zone de détection du capteur de déverrouillage de commande d’ouverture extérieure</w:t>
      </w:r>
    </w:p>
    <w:p w:rsidR="00236EEF" w:rsidRPr="00236EEF" w:rsidRDefault="00236EEF" w:rsidP="00236EEF">
      <w:pPr>
        <w:numPr>
          <w:ilvl w:val="0"/>
          <w:numId w:val="4"/>
        </w:numPr>
        <w:spacing w:before="100" w:beforeAutospacing="1" w:after="100" w:afterAutospacing="1"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Déverrouillage mains-libres du volet arrière par appui sur la commande d’ouverture sur l’identifiant mains-libres</w:t>
      </w:r>
    </w:p>
    <w:p w:rsidR="00236EEF" w:rsidRPr="00236EEF" w:rsidRDefault="00236EEF" w:rsidP="00236EEF">
      <w:pPr>
        <w:numPr>
          <w:ilvl w:val="0"/>
          <w:numId w:val="4"/>
        </w:numPr>
        <w:spacing w:before="100" w:beforeAutospacing="1" w:after="100" w:afterAutospacing="1"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Déverrouillage mains-libres du volet arrière par appui sur la commande d’ouverture extérieure du volet arrière</w:t>
      </w:r>
    </w:p>
    <w:p w:rsidR="00236EEF" w:rsidRPr="00236EEF" w:rsidRDefault="00236EEF" w:rsidP="00236EEF">
      <w:pPr>
        <w:numPr>
          <w:ilvl w:val="0"/>
          <w:numId w:val="4"/>
        </w:numPr>
        <w:spacing w:before="100" w:beforeAutospacing="1" w:after="100" w:afterAutospacing="1"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Verrouillage par appui sur la zone de détection du capteur de verrouillage de commande d’ouverture extérieure</w:t>
      </w:r>
    </w:p>
    <w:p w:rsidR="00236EEF" w:rsidRPr="00236EEF" w:rsidRDefault="00236EEF" w:rsidP="00236EEF">
      <w:pPr>
        <w:numPr>
          <w:ilvl w:val="0"/>
          <w:numId w:val="4"/>
        </w:numPr>
        <w:spacing w:before="100" w:beforeAutospacing="1" w:after="100" w:afterAutospacing="1"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Verrouillage des portes par appui sur la commande de verrouillage mains-libres du volet arrière et des ouvrants</w:t>
      </w:r>
    </w:p>
    <w:p w:rsidR="00236EEF" w:rsidRPr="00236EEF" w:rsidRDefault="00236EEF" w:rsidP="00236EEF">
      <w:pPr>
        <w:numPr>
          <w:ilvl w:val="0"/>
          <w:numId w:val="4"/>
        </w:numPr>
        <w:spacing w:before="100" w:beforeAutospacing="1" w:after="100" w:afterAutospacing="1"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Super verrouillage des portes par un double appui sur la zone de détection du capteur de verrouillage de commande d’ouverture extérieure (*)</w:t>
      </w:r>
    </w:p>
    <w:p w:rsidR="00236EEF" w:rsidRPr="00236EEF" w:rsidRDefault="00236EEF" w:rsidP="00236EEF">
      <w:pPr>
        <w:spacing w:after="150" w:line="240" w:lineRule="auto"/>
        <w:jc w:val="both"/>
        <w:rPr>
          <w:rFonts w:ascii="Arial" w:eastAsia="Arial Unicode MS" w:hAnsi="Arial" w:cs="Arial"/>
          <w:color w:val="0000FF"/>
          <w:sz w:val="18"/>
          <w:szCs w:val="18"/>
        </w:rPr>
      </w:pPr>
      <w:r w:rsidRPr="00236EEF">
        <w:rPr>
          <w:rFonts w:ascii="Arial" w:eastAsia="Arial Unicode MS" w:hAnsi="Arial" w:cs="Arial"/>
          <w:b/>
          <w:bCs/>
          <w:caps/>
          <w:color w:val="0000FF"/>
          <w:sz w:val="18"/>
          <w:szCs w:val="18"/>
        </w:rPr>
        <w:t>NOTA</w:t>
      </w:r>
      <w:r w:rsidRPr="00236EEF">
        <w:rPr>
          <w:rFonts w:ascii="Arial" w:eastAsia="Arial Unicode MS" w:hAnsi="Arial" w:cs="Arial"/>
          <w:color w:val="0000FF"/>
          <w:sz w:val="18"/>
          <w:szCs w:val="18"/>
        </w:rPr>
        <w:t> : La fonction gestion des ouvrants avec accès mains-libres ne permet pas le verrouillage automatique du véhicule lorsque l’identifiant mains-libres n’est plus situé dans la zone de détection des antennes extérieures.</w:t>
      </w:r>
    </w:p>
    <w:p w:rsidR="00236EEF" w:rsidRPr="00236EEF" w:rsidRDefault="00F71904" w:rsidP="00236EEF">
      <w:pPr>
        <w:widowControl w:val="0"/>
        <w:spacing w:before="100" w:beforeAutospacing="1" w:after="100" w:afterAutospacing="1" w:line="240" w:lineRule="auto"/>
        <w:jc w:val="both"/>
        <w:rPr>
          <w:rFonts w:ascii="Arial" w:eastAsia="Times New Roman" w:hAnsi="Arial" w:cs="Arial"/>
          <w:b/>
          <w:bCs/>
          <w:sz w:val="24"/>
          <w:szCs w:val="24"/>
          <w:lang w:eastAsia="en-US"/>
        </w:rPr>
      </w:pPr>
      <w:r w:rsidRPr="00236EEF">
        <w:rPr>
          <w:rFonts w:ascii="Arial" w:eastAsia="Times New Roman" w:hAnsi="Arial" w:cs="Arial"/>
          <w:b/>
          <w:bCs/>
          <w:noProof/>
          <w:sz w:val="24"/>
          <w:szCs w:val="24"/>
        </w:rPr>
        <w:drawing>
          <wp:anchor distT="0" distB="0" distL="114300" distR="114300" simplePos="0" relativeHeight="251629568" behindDoc="1" locked="0" layoutInCell="1" allowOverlap="1" wp14:anchorId="33713523" wp14:editId="191055E3">
            <wp:simplePos x="0" y="0"/>
            <wp:positionH relativeFrom="column">
              <wp:posOffset>-177800</wp:posOffset>
            </wp:positionH>
            <wp:positionV relativeFrom="paragraph">
              <wp:posOffset>350610</wp:posOffset>
            </wp:positionV>
            <wp:extent cx="4543425" cy="32004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4eadawd.jpg"/>
                    <pic:cNvPicPr/>
                  </pic:nvPicPr>
                  <pic:blipFill rotWithShape="1">
                    <a:blip r:embed="rId13">
                      <a:extLst>
                        <a:ext uri="{28A0092B-C50C-407E-A947-70E740481C1C}">
                          <a14:useLocalDpi xmlns:a14="http://schemas.microsoft.com/office/drawing/2010/main" val="0"/>
                        </a:ext>
                      </a:extLst>
                    </a:blip>
                    <a:srcRect l="7317" r="9582"/>
                    <a:stretch/>
                  </pic:blipFill>
                  <pic:spPr bwMode="auto">
                    <a:xfrm>
                      <a:off x="0" y="0"/>
                      <a:ext cx="4543425"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6EEF" w:rsidRPr="00236EEF">
        <w:rPr>
          <w:rFonts w:ascii="Arial" w:eastAsia="Times New Roman" w:hAnsi="Arial" w:cs="Arial"/>
          <w:b/>
          <w:bCs/>
          <w:sz w:val="24"/>
          <w:szCs w:val="24"/>
          <w:lang w:eastAsia="en-US"/>
        </w:rPr>
        <w:t>2.2 Implantation</w:t>
      </w:r>
    </w:p>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4"/>
          <w:szCs w:val="24"/>
          <w:lang w:eastAsia="en-US"/>
        </w:rPr>
      </w:pPr>
    </w:p>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4"/>
          <w:szCs w:val="24"/>
          <w:lang w:eastAsia="en-US"/>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rPr>
      </w:pPr>
    </w:p>
    <w:p w:rsidR="00236EEF" w:rsidRPr="00236EEF" w:rsidRDefault="00236EEF" w:rsidP="00236EEF">
      <w:pPr>
        <w:spacing w:after="0" w:line="240" w:lineRule="auto"/>
        <w:jc w:val="right"/>
        <w:rPr>
          <w:rFonts w:ascii="Arial" w:eastAsia="Arial Unicode MS" w:hAnsi="Arial" w:cs="Arial"/>
          <w:color w:val="000000"/>
          <w:sz w:val="18"/>
          <w:szCs w:val="18"/>
        </w:rPr>
      </w:pPr>
      <w:r w:rsidRPr="00236EEF">
        <w:rPr>
          <w:rFonts w:ascii="Arial" w:eastAsia="Arial Unicode MS" w:hAnsi="Arial" w:cs="Arial"/>
          <w:color w:val="000000"/>
          <w:sz w:val="18"/>
          <w:szCs w:val="18"/>
        </w:rPr>
        <w:t>(1) Commande d’ouverture extérieure de porte avant droite.</w:t>
      </w:r>
    </w:p>
    <w:p w:rsidR="00236EEF" w:rsidRPr="00236EEF" w:rsidRDefault="00F71904" w:rsidP="00236EEF">
      <w:pPr>
        <w:spacing w:after="0" w:line="240" w:lineRule="auto"/>
        <w:jc w:val="right"/>
        <w:rPr>
          <w:rFonts w:ascii="Arial" w:eastAsia="Arial Unicode MS" w:hAnsi="Arial" w:cs="Arial"/>
          <w:color w:val="000000"/>
          <w:sz w:val="18"/>
          <w:szCs w:val="18"/>
        </w:rPr>
      </w:pPr>
      <w:r w:rsidRPr="00236EEF">
        <w:rPr>
          <w:rFonts w:ascii="Arial" w:hAnsi="Arial" w:cs="Arial"/>
          <w:noProof/>
        </w:rPr>
        <w:drawing>
          <wp:anchor distT="0" distB="0" distL="114300" distR="114300" simplePos="0" relativeHeight="251627520" behindDoc="1" locked="0" layoutInCell="1" allowOverlap="1" wp14:anchorId="22BB9499" wp14:editId="11406EBA">
            <wp:simplePos x="0" y="0"/>
            <wp:positionH relativeFrom="column">
              <wp:posOffset>2214165</wp:posOffset>
            </wp:positionH>
            <wp:positionV relativeFrom="paragraph">
              <wp:posOffset>85544</wp:posOffset>
            </wp:positionV>
            <wp:extent cx="4143375" cy="242539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4ea9uad.jpg"/>
                    <pic:cNvPicPr/>
                  </pic:nvPicPr>
                  <pic:blipFill>
                    <a:blip r:embed="rId14">
                      <a:extLst>
                        <a:ext uri="{28A0092B-C50C-407E-A947-70E740481C1C}">
                          <a14:useLocalDpi xmlns:a14="http://schemas.microsoft.com/office/drawing/2010/main" val="0"/>
                        </a:ext>
                      </a:extLst>
                    </a:blip>
                    <a:stretch>
                      <a:fillRect/>
                    </a:stretch>
                  </pic:blipFill>
                  <pic:spPr>
                    <a:xfrm>
                      <a:off x="0" y="0"/>
                      <a:ext cx="4143375" cy="2425390"/>
                    </a:xfrm>
                    <a:prstGeom prst="rect">
                      <a:avLst/>
                    </a:prstGeom>
                  </pic:spPr>
                </pic:pic>
              </a:graphicData>
            </a:graphic>
            <wp14:sizeRelH relativeFrom="margin">
              <wp14:pctWidth>0</wp14:pctWidth>
            </wp14:sizeRelH>
            <wp14:sizeRelV relativeFrom="margin">
              <wp14:pctHeight>0</wp14:pctHeight>
            </wp14:sizeRelV>
          </wp:anchor>
        </w:drawing>
      </w:r>
      <w:r w:rsidR="00236EEF" w:rsidRPr="00236EEF">
        <w:rPr>
          <w:rFonts w:ascii="Arial" w:eastAsia="Arial Unicode MS" w:hAnsi="Arial" w:cs="Arial"/>
          <w:color w:val="000000"/>
          <w:sz w:val="18"/>
          <w:szCs w:val="18"/>
        </w:rPr>
        <w:t>(2) Commande d’ouverture extérieure de porte avant gauche.</w:t>
      </w:r>
    </w:p>
    <w:p w:rsidR="00236EEF" w:rsidRPr="00236EEF" w:rsidRDefault="00236EEF" w:rsidP="00236EEF">
      <w:pPr>
        <w:jc w:val="both"/>
        <w:rPr>
          <w:rFonts w:ascii="Arial" w:hAnsi="Arial" w:cs="Arial"/>
        </w:rPr>
      </w:pPr>
    </w:p>
    <w:p w:rsidR="00236EEF" w:rsidRPr="00236EEF" w:rsidRDefault="00236EEF" w:rsidP="00236EEF">
      <w:pPr>
        <w:jc w:val="both"/>
        <w:rPr>
          <w:rFonts w:ascii="Arial" w:hAnsi="Arial" w:cs="Arial"/>
        </w:rPr>
      </w:pPr>
    </w:p>
    <w:p w:rsidR="00236EEF" w:rsidRPr="00236EEF" w:rsidRDefault="00236EEF" w:rsidP="00236EEF">
      <w:pPr>
        <w:jc w:val="both"/>
        <w:rPr>
          <w:rFonts w:ascii="Arial" w:hAnsi="Arial" w:cs="Arial"/>
        </w:rPr>
      </w:pPr>
    </w:p>
    <w:p w:rsidR="00236EEF" w:rsidRPr="00236EEF" w:rsidRDefault="00236EEF" w:rsidP="00236EEF">
      <w:pPr>
        <w:jc w:val="both"/>
        <w:rPr>
          <w:rFonts w:ascii="Arial" w:hAnsi="Arial" w:cs="Arial"/>
        </w:rPr>
      </w:pPr>
    </w:p>
    <w:p w:rsidR="00236EEF" w:rsidRPr="00236EEF" w:rsidRDefault="00236EEF" w:rsidP="00236EEF">
      <w:pPr>
        <w:jc w:val="both"/>
        <w:rPr>
          <w:rFonts w:ascii="Arial" w:hAnsi="Arial" w:cs="Arial"/>
        </w:rPr>
      </w:pPr>
    </w:p>
    <w:p w:rsidR="00236EEF" w:rsidRPr="00236EEF" w:rsidRDefault="00236EEF" w:rsidP="00236EEF">
      <w:pPr>
        <w:jc w:val="both"/>
        <w:rPr>
          <w:rFonts w:ascii="Arial" w:hAnsi="Arial" w:cs="Arial"/>
        </w:rPr>
      </w:pPr>
    </w:p>
    <w:p w:rsidR="00236EEF" w:rsidRPr="00236EEF" w:rsidRDefault="00236EEF" w:rsidP="00236EEF">
      <w:pPr>
        <w:jc w:val="both"/>
        <w:rPr>
          <w:rFonts w:ascii="Arial" w:hAnsi="Arial" w:cs="Arial"/>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(2) Commande d’ouverture extérieure de porte avant gauche.</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"a" Module de commande d’ouverture extérieure de porte.</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"b" Antenne extérieure de porte.</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"c" Capteur de déverrouillage des ouvrants.</w:t>
      </w:r>
    </w:p>
    <w:p w:rsid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"d" Capteur de verrouillage des ouvrants.</w:t>
      </w:r>
    </w:p>
    <w:p w:rsidR="00611E3F" w:rsidRDefault="00611E3F" w:rsidP="00236EEF">
      <w:pPr>
        <w:spacing w:after="0" w:line="240" w:lineRule="auto"/>
        <w:rPr>
          <w:rFonts w:ascii="Arial" w:eastAsia="Arial Unicode MS" w:hAnsi="Arial" w:cs="Arial"/>
          <w:color w:val="000000"/>
          <w:sz w:val="18"/>
          <w:szCs w:val="18"/>
        </w:rPr>
      </w:pPr>
    </w:p>
    <w:p w:rsidR="00611E3F" w:rsidRDefault="00611E3F" w:rsidP="00236EEF">
      <w:pPr>
        <w:spacing w:after="0" w:line="240" w:lineRule="auto"/>
        <w:rPr>
          <w:rFonts w:ascii="Arial" w:eastAsia="Arial Unicode MS" w:hAnsi="Arial" w:cs="Arial"/>
          <w:color w:val="000000"/>
          <w:sz w:val="18"/>
          <w:szCs w:val="18"/>
        </w:rPr>
      </w:pPr>
    </w:p>
    <w:p w:rsidR="00611E3F" w:rsidRPr="00236EEF" w:rsidRDefault="00611E3F" w:rsidP="00236EEF">
      <w:pPr>
        <w:spacing w:after="0" w:line="240" w:lineRule="auto"/>
        <w:rPr>
          <w:rFonts w:ascii="Arial" w:eastAsia="Arial Unicode MS" w:hAnsi="Arial" w:cs="Arial"/>
          <w:color w:val="000000"/>
          <w:sz w:val="18"/>
          <w:szCs w:val="18"/>
        </w:rPr>
      </w:pPr>
    </w:p>
    <w:p w:rsidR="00236EEF" w:rsidRPr="00236EEF" w:rsidRDefault="00236EEF" w:rsidP="00236EEF">
      <w:pPr>
        <w:jc w:val="both"/>
        <w:rPr>
          <w:rFonts w:ascii="Arial" w:hAnsi="Arial" w:cs="Arial"/>
        </w:rPr>
      </w:pPr>
    </w:p>
    <w:p w:rsidR="00611E3F" w:rsidRDefault="00611E3F" w:rsidP="00236EEF">
      <w:pPr>
        <w:jc w:val="both"/>
        <w:rPr>
          <w:rFonts w:ascii="Arial" w:hAnsi="Arial" w:cs="Arial"/>
        </w:rPr>
      </w:pPr>
      <w:r w:rsidRPr="00236EEF">
        <w:rPr>
          <w:rFonts w:ascii="Arial" w:hAnsi="Arial" w:cs="Arial"/>
          <w:noProof/>
        </w:rPr>
        <w:lastRenderedPageBreak/>
        <w:drawing>
          <wp:anchor distT="0" distB="0" distL="114300" distR="114300" simplePos="0" relativeHeight="251630592" behindDoc="1" locked="0" layoutInCell="1" allowOverlap="1" wp14:anchorId="6FE4916F" wp14:editId="2EAC548C">
            <wp:simplePos x="0" y="0"/>
            <wp:positionH relativeFrom="column">
              <wp:posOffset>583475</wp:posOffset>
            </wp:positionH>
            <wp:positionV relativeFrom="paragraph">
              <wp:posOffset>-291919</wp:posOffset>
            </wp:positionV>
            <wp:extent cx="4686300" cy="27432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4eadaxd.jpg"/>
                    <pic:cNvPicPr/>
                  </pic:nvPicPr>
                  <pic:blipFill>
                    <a:blip r:embed="rId15">
                      <a:extLst>
                        <a:ext uri="{28A0092B-C50C-407E-A947-70E740481C1C}">
                          <a14:useLocalDpi xmlns:a14="http://schemas.microsoft.com/office/drawing/2010/main" val="0"/>
                        </a:ext>
                      </a:extLst>
                    </a:blip>
                    <a:stretch>
                      <a:fillRect/>
                    </a:stretch>
                  </pic:blipFill>
                  <pic:spPr>
                    <a:xfrm>
                      <a:off x="0" y="0"/>
                      <a:ext cx="4686300" cy="2743200"/>
                    </a:xfrm>
                    <a:prstGeom prst="rect">
                      <a:avLst/>
                    </a:prstGeom>
                  </pic:spPr>
                </pic:pic>
              </a:graphicData>
            </a:graphic>
            <wp14:sizeRelH relativeFrom="margin">
              <wp14:pctWidth>0</wp14:pctWidth>
            </wp14:sizeRelH>
            <wp14:sizeRelV relativeFrom="margin">
              <wp14:pctHeight>0</wp14:pctHeight>
            </wp14:sizeRelV>
          </wp:anchor>
        </w:drawing>
      </w:r>
    </w:p>
    <w:p w:rsidR="00611E3F" w:rsidRDefault="00611E3F" w:rsidP="00236EEF">
      <w:pPr>
        <w:jc w:val="both"/>
        <w:rPr>
          <w:rFonts w:ascii="Arial" w:hAnsi="Arial" w:cs="Arial"/>
        </w:rPr>
      </w:pPr>
    </w:p>
    <w:p w:rsidR="00611E3F" w:rsidRDefault="00611E3F" w:rsidP="00236EEF">
      <w:pPr>
        <w:jc w:val="both"/>
        <w:rPr>
          <w:rFonts w:ascii="Arial" w:hAnsi="Arial" w:cs="Arial"/>
        </w:rPr>
      </w:pPr>
    </w:p>
    <w:p w:rsidR="00236EEF" w:rsidRPr="00236EEF" w:rsidRDefault="00236EEF" w:rsidP="00236EEF">
      <w:pPr>
        <w:jc w:val="both"/>
        <w:rPr>
          <w:rFonts w:ascii="Arial" w:hAnsi="Arial" w:cs="Arial"/>
        </w:rPr>
      </w:pPr>
    </w:p>
    <w:p w:rsidR="00611E3F" w:rsidRDefault="00611E3F" w:rsidP="00236EEF">
      <w:pPr>
        <w:spacing w:after="0" w:line="240" w:lineRule="auto"/>
        <w:rPr>
          <w:rFonts w:ascii="Arial" w:eastAsia="Arial Unicode MS" w:hAnsi="Arial" w:cs="Arial"/>
          <w:color w:val="000000"/>
          <w:sz w:val="18"/>
          <w:szCs w:val="18"/>
        </w:rPr>
      </w:pPr>
    </w:p>
    <w:p w:rsidR="00611E3F" w:rsidRDefault="00611E3F" w:rsidP="00236EEF">
      <w:pPr>
        <w:spacing w:after="0" w:line="240" w:lineRule="auto"/>
        <w:rPr>
          <w:rFonts w:ascii="Arial" w:eastAsia="Arial Unicode MS" w:hAnsi="Arial" w:cs="Arial"/>
          <w:color w:val="000000"/>
          <w:sz w:val="18"/>
          <w:szCs w:val="18"/>
        </w:rPr>
      </w:pPr>
    </w:p>
    <w:p w:rsidR="00611E3F" w:rsidRDefault="00611E3F" w:rsidP="00236EEF">
      <w:pPr>
        <w:spacing w:after="0" w:line="240" w:lineRule="auto"/>
        <w:rPr>
          <w:rFonts w:ascii="Arial" w:eastAsia="Arial Unicode MS" w:hAnsi="Arial" w:cs="Arial"/>
          <w:color w:val="000000"/>
          <w:sz w:val="18"/>
          <w:szCs w:val="18"/>
        </w:rPr>
      </w:pPr>
    </w:p>
    <w:p w:rsidR="00611E3F" w:rsidRDefault="00611E3F" w:rsidP="00236EEF">
      <w:pPr>
        <w:spacing w:after="0" w:line="240" w:lineRule="auto"/>
        <w:rPr>
          <w:rFonts w:ascii="Arial" w:eastAsia="Arial Unicode MS" w:hAnsi="Arial" w:cs="Arial"/>
          <w:color w:val="000000"/>
          <w:sz w:val="18"/>
          <w:szCs w:val="18"/>
        </w:rPr>
      </w:pPr>
    </w:p>
    <w:p w:rsidR="00611E3F" w:rsidRDefault="00611E3F" w:rsidP="00236EEF">
      <w:pPr>
        <w:spacing w:after="0" w:line="240" w:lineRule="auto"/>
        <w:rPr>
          <w:rFonts w:ascii="Arial" w:eastAsia="Arial Unicode MS" w:hAnsi="Arial" w:cs="Arial"/>
          <w:color w:val="000000"/>
          <w:sz w:val="18"/>
          <w:szCs w:val="18"/>
        </w:rPr>
      </w:pPr>
    </w:p>
    <w:p w:rsidR="00611E3F" w:rsidRDefault="00611E3F" w:rsidP="00236EEF">
      <w:pPr>
        <w:spacing w:after="0" w:line="240" w:lineRule="auto"/>
        <w:rPr>
          <w:rFonts w:ascii="Arial" w:eastAsia="Arial Unicode MS" w:hAnsi="Arial" w:cs="Arial"/>
          <w:color w:val="000000"/>
          <w:sz w:val="18"/>
          <w:szCs w:val="18"/>
        </w:rPr>
      </w:pPr>
    </w:p>
    <w:p w:rsidR="00611E3F" w:rsidRDefault="00611E3F" w:rsidP="00236EEF">
      <w:pPr>
        <w:spacing w:after="0" w:line="240" w:lineRule="auto"/>
        <w:rPr>
          <w:rFonts w:ascii="Arial" w:eastAsia="Arial Unicode MS" w:hAnsi="Arial" w:cs="Arial"/>
          <w:color w:val="000000"/>
          <w:sz w:val="18"/>
          <w:szCs w:val="18"/>
        </w:rPr>
      </w:pPr>
    </w:p>
    <w:p w:rsidR="00611E3F" w:rsidRDefault="00611E3F" w:rsidP="00236EEF">
      <w:pPr>
        <w:spacing w:after="0" w:line="240" w:lineRule="auto"/>
        <w:rPr>
          <w:rFonts w:ascii="Arial" w:eastAsia="Arial Unicode MS" w:hAnsi="Arial" w:cs="Arial"/>
          <w:color w:val="000000"/>
          <w:sz w:val="18"/>
          <w:szCs w:val="18"/>
        </w:rPr>
      </w:pPr>
    </w:p>
    <w:p w:rsidR="00611E3F" w:rsidRDefault="00611E3F" w:rsidP="00236EEF">
      <w:pPr>
        <w:spacing w:after="0" w:line="240" w:lineRule="auto"/>
        <w:rPr>
          <w:rFonts w:ascii="Arial" w:eastAsia="Arial Unicode MS" w:hAnsi="Arial" w:cs="Arial"/>
          <w:color w:val="000000"/>
          <w:sz w:val="18"/>
          <w:szCs w:val="18"/>
        </w:rPr>
      </w:pPr>
    </w:p>
    <w:p w:rsidR="00611E3F" w:rsidRDefault="00611E3F" w:rsidP="00236EEF">
      <w:pPr>
        <w:spacing w:after="0" w:line="240" w:lineRule="auto"/>
        <w:rPr>
          <w:rFonts w:ascii="Arial" w:eastAsia="Arial Unicode MS" w:hAnsi="Arial" w:cs="Arial"/>
          <w:color w:val="000000"/>
          <w:sz w:val="18"/>
          <w:szCs w:val="18"/>
        </w:rPr>
      </w:pPr>
    </w:p>
    <w:p w:rsidR="00611E3F" w:rsidRDefault="00611E3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(3) Commande d’ouverture extérieure du volet arrière.</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(4) Commande de verrouillage mains-libres du volet arrière et des ouvrants.</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(5) Antenne extérieure de coffre.</w:t>
      </w: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noProof/>
          <w:color w:val="000000"/>
          <w:sz w:val="18"/>
          <w:szCs w:val="18"/>
        </w:rPr>
        <w:drawing>
          <wp:anchor distT="0" distB="0" distL="114300" distR="114300" simplePos="0" relativeHeight="251631616" behindDoc="1" locked="0" layoutInCell="1" allowOverlap="1" wp14:anchorId="24345734" wp14:editId="07021F4A">
            <wp:simplePos x="0" y="0"/>
            <wp:positionH relativeFrom="column">
              <wp:posOffset>991235</wp:posOffset>
            </wp:positionH>
            <wp:positionV relativeFrom="paragraph">
              <wp:posOffset>28575</wp:posOffset>
            </wp:positionV>
            <wp:extent cx="4695240" cy="246316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4eadayd.jpg"/>
                    <pic:cNvPicPr/>
                  </pic:nvPicPr>
                  <pic:blipFill rotWithShape="1">
                    <a:blip r:embed="rId16">
                      <a:extLst>
                        <a:ext uri="{28A0092B-C50C-407E-A947-70E740481C1C}">
                          <a14:useLocalDpi xmlns:a14="http://schemas.microsoft.com/office/drawing/2010/main" val="0"/>
                        </a:ext>
                      </a:extLst>
                    </a:blip>
                    <a:srcRect t="8309" b="2058"/>
                    <a:stretch/>
                  </pic:blipFill>
                  <pic:spPr bwMode="auto">
                    <a:xfrm>
                      <a:off x="0" y="0"/>
                      <a:ext cx="4695240" cy="246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(6) Antenne intérieure de planche de bord.</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(7) Antenne intérieure centrale.</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(8) Antenne intérieure du coffre.</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hAnsi="Arial" w:cs="Arial"/>
          <w:noProof/>
          <w:sz w:val="24"/>
          <w:szCs w:val="24"/>
        </w:rPr>
        <w:drawing>
          <wp:anchor distT="0" distB="0" distL="114300" distR="114300" simplePos="0" relativeHeight="251632640" behindDoc="1" locked="0" layoutInCell="1" allowOverlap="1" wp14:anchorId="7777129A" wp14:editId="2E118B0B">
            <wp:simplePos x="0" y="0"/>
            <wp:positionH relativeFrom="column">
              <wp:posOffset>1194435</wp:posOffset>
            </wp:positionH>
            <wp:positionV relativeFrom="paragraph">
              <wp:posOffset>86360</wp:posOffset>
            </wp:positionV>
            <wp:extent cx="4724400" cy="276547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4eac01d.jpg"/>
                    <pic:cNvPicPr/>
                  </pic:nvPicPr>
                  <pic:blipFill>
                    <a:blip r:embed="rId17">
                      <a:extLst>
                        <a:ext uri="{28A0092B-C50C-407E-A947-70E740481C1C}">
                          <a14:useLocalDpi xmlns:a14="http://schemas.microsoft.com/office/drawing/2010/main" val="0"/>
                        </a:ext>
                      </a:extLst>
                    </a:blip>
                    <a:stretch>
                      <a:fillRect/>
                    </a:stretch>
                  </pic:blipFill>
                  <pic:spPr>
                    <a:xfrm>
                      <a:off x="0" y="0"/>
                      <a:ext cx="4724400" cy="2765475"/>
                    </a:xfrm>
                    <a:prstGeom prst="rect">
                      <a:avLst/>
                    </a:prstGeom>
                  </pic:spPr>
                </pic:pic>
              </a:graphicData>
            </a:graphic>
            <wp14:sizeRelH relativeFrom="margin">
              <wp14:pctWidth>0</wp14:pctWidth>
            </wp14:sizeRelH>
            <wp14:sizeRelV relativeFrom="margin">
              <wp14:pctHeight>0</wp14:pctHeight>
            </wp14:sizeRelV>
          </wp:anchor>
        </w:drawing>
      </w: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(9) Combiné.</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(10) Écran multifonction.</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(11) Commandes sur volant de direction.</w:t>
      </w:r>
    </w:p>
    <w:p w:rsid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(12) Boîtier de servitude intelligent.</w:t>
      </w:r>
    </w:p>
    <w:p w:rsidR="00611E3F" w:rsidRPr="00236EEF" w:rsidRDefault="00611E3F" w:rsidP="00236EEF">
      <w:pPr>
        <w:spacing w:after="0" w:line="240" w:lineRule="auto"/>
        <w:rPr>
          <w:rFonts w:ascii="Arial" w:eastAsia="Arial Unicode MS" w:hAnsi="Arial" w:cs="Arial"/>
          <w:color w:val="000000"/>
          <w:sz w:val="18"/>
          <w:szCs w:val="18"/>
        </w:rPr>
      </w:pPr>
    </w:p>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8"/>
          <w:szCs w:val="24"/>
          <w:lang w:eastAsia="en-US"/>
        </w:rPr>
      </w:pPr>
      <w:r w:rsidRPr="00236EEF">
        <w:rPr>
          <w:rFonts w:ascii="Arial" w:eastAsia="Times New Roman" w:hAnsi="Arial" w:cs="Arial"/>
          <w:b/>
          <w:bCs/>
          <w:sz w:val="28"/>
          <w:szCs w:val="24"/>
          <w:lang w:eastAsia="en-US"/>
        </w:rPr>
        <w:lastRenderedPageBreak/>
        <w:t xml:space="preserve">3 – </w:t>
      </w:r>
      <w:r w:rsidRPr="00236EEF">
        <w:rPr>
          <w:rFonts w:ascii="Arial" w:eastAsia="Times New Roman" w:hAnsi="Arial" w:cs="Arial"/>
          <w:b/>
          <w:bCs/>
          <w:sz w:val="28"/>
          <w:szCs w:val="24"/>
          <w:u w:val="single"/>
          <w:lang w:eastAsia="en-US"/>
        </w:rPr>
        <w:t>Système de volet motorisé avec accès bras chargés</w:t>
      </w:r>
      <w:r w:rsidRPr="00236EEF">
        <w:rPr>
          <w:rFonts w:ascii="Arial" w:eastAsia="Times New Roman" w:hAnsi="Arial" w:cs="Arial"/>
          <w:b/>
          <w:bCs/>
          <w:sz w:val="28"/>
          <w:szCs w:val="24"/>
          <w:lang w:eastAsia="en-US"/>
        </w:rPr>
        <w:t xml:space="preserve"> </w:t>
      </w:r>
    </w:p>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4"/>
          <w:szCs w:val="24"/>
          <w:lang w:eastAsia="en-US"/>
        </w:rPr>
      </w:pPr>
      <w:r w:rsidRPr="00236EEF">
        <w:rPr>
          <w:rFonts w:ascii="Arial" w:eastAsia="Times New Roman" w:hAnsi="Arial" w:cs="Arial"/>
          <w:b/>
          <w:bCs/>
          <w:sz w:val="24"/>
          <w:szCs w:val="24"/>
          <w:lang w:eastAsia="en-US"/>
        </w:rPr>
        <w:t>3.1 Rôle</w:t>
      </w:r>
    </w:p>
    <w:p w:rsidR="00236EEF" w:rsidRPr="00236EEF" w:rsidRDefault="00236EEF" w:rsidP="00236EEF">
      <w:pPr>
        <w:spacing w:after="0"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Le rôle de la fonction volet arrière motorisé avec accès bras chargés est de permettre la commande du volet arrière motorisé par :</w:t>
      </w:r>
    </w:p>
    <w:p w:rsidR="00236EEF" w:rsidRPr="00236EEF" w:rsidRDefault="00236EEF" w:rsidP="00236EEF">
      <w:pPr>
        <w:numPr>
          <w:ilvl w:val="0"/>
          <w:numId w:val="5"/>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Identifiant mains-libres</w:t>
      </w:r>
    </w:p>
    <w:p w:rsidR="00236EEF" w:rsidRPr="00236EEF" w:rsidRDefault="00236EEF" w:rsidP="00236EEF">
      <w:pPr>
        <w:numPr>
          <w:ilvl w:val="0"/>
          <w:numId w:val="5"/>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Le contacteur d’ouverture / fermeture de volet arrière motorisé</w:t>
      </w:r>
    </w:p>
    <w:p w:rsidR="00236EEF" w:rsidRPr="00236EEF" w:rsidRDefault="00236EEF" w:rsidP="00236EEF">
      <w:pPr>
        <w:numPr>
          <w:ilvl w:val="0"/>
          <w:numId w:val="5"/>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Un geste du pied dans la zone du pare-chocs arrière prédéfinie</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Fonctions principales du système volet arrière motorisé avec accès bras chargés :</w:t>
      </w:r>
    </w:p>
    <w:p w:rsidR="00236EEF" w:rsidRPr="00236EEF" w:rsidRDefault="00236EEF" w:rsidP="00236EEF">
      <w:pPr>
        <w:numPr>
          <w:ilvl w:val="0"/>
          <w:numId w:val="6"/>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Capter le geste du pied</w:t>
      </w:r>
    </w:p>
    <w:p w:rsidR="00236EEF" w:rsidRPr="00236EEF" w:rsidRDefault="00236EEF" w:rsidP="00236EEF">
      <w:pPr>
        <w:numPr>
          <w:ilvl w:val="0"/>
          <w:numId w:val="6"/>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Ouvrir avec ou sans déverrouillage préalable le volet arrière motorisé</w:t>
      </w:r>
    </w:p>
    <w:p w:rsidR="00236EEF" w:rsidRPr="00236EEF" w:rsidRDefault="00236EEF" w:rsidP="00236EEF">
      <w:pPr>
        <w:numPr>
          <w:ilvl w:val="0"/>
          <w:numId w:val="6"/>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Fermeture avec ou sans verrouillage du volet arrière motorisé</w:t>
      </w:r>
    </w:p>
    <w:p w:rsidR="00236EEF" w:rsidRPr="00236EEF" w:rsidRDefault="00236EEF" w:rsidP="00236EEF">
      <w:pPr>
        <w:numPr>
          <w:ilvl w:val="0"/>
          <w:numId w:val="6"/>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Verrouiller et déverrouiller le volet arrière motorisé</w:t>
      </w:r>
    </w:p>
    <w:p w:rsidR="00236EEF" w:rsidRPr="00236EEF" w:rsidRDefault="00236EEF" w:rsidP="00236EEF">
      <w:pPr>
        <w:numPr>
          <w:ilvl w:val="0"/>
          <w:numId w:val="6"/>
        </w:numPr>
        <w:spacing w:before="100" w:beforeAutospacing="1" w:after="100" w:afterAutospacing="1" w:line="240" w:lineRule="auto"/>
        <w:rPr>
          <w:rFonts w:ascii="Arial" w:eastAsia="Arial Unicode MS" w:hAnsi="Arial" w:cs="Arial"/>
          <w:color w:val="000000"/>
          <w:sz w:val="18"/>
          <w:szCs w:val="18"/>
        </w:rPr>
      </w:pPr>
      <w:r w:rsidRPr="00236EEF">
        <w:rPr>
          <w:rFonts w:ascii="Arial" w:eastAsia="Times New Roman" w:hAnsi="Arial" w:cs="Arial"/>
          <w:b/>
          <w:bCs/>
          <w:noProof/>
          <w:sz w:val="24"/>
          <w:szCs w:val="24"/>
        </w:rPr>
        <w:drawing>
          <wp:anchor distT="0" distB="0" distL="114300" distR="114300" simplePos="0" relativeHeight="251633664" behindDoc="1" locked="0" layoutInCell="1" allowOverlap="1" wp14:anchorId="720FEA74" wp14:editId="67A24C97">
            <wp:simplePos x="0" y="0"/>
            <wp:positionH relativeFrom="column">
              <wp:posOffset>2850046</wp:posOffset>
            </wp:positionH>
            <wp:positionV relativeFrom="paragraph">
              <wp:posOffset>192958</wp:posOffset>
            </wp:positionV>
            <wp:extent cx="3412849" cy="2158814"/>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4eadatd.jpg"/>
                    <pic:cNvPicPr/>
                  </pic:nvPicPr>
                  <pic:blipFill rotWithShape="1">
                    <a:blip r:embed="rId18">
                      <a:extLst>
                        <a:ext uri="{28A0092B-C50C-407E-A947-70E740481C1C}">
                          <a14:useLocalDpi xmlns:a14="http://schemas.microsoft.com/office/drawing/2010/main" val="0"/>
                        </a:ext>
                      </a:extLst>
                    </a:blip>
                    <a:srcRect r="7466"/>
                    <a:stretch/>
                  </pic:blipFill>
                  <pic:spPr bwMode="auto">
                    <a:xfrm>
                      <a:off x="0" y="0"/>
                      <a:ext cx="3423845" cy="21657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6EEF">
        <w:rPr>
          <w:rFonts w:ascii="Arial" w:eastAsia="Arial Unicode MS" w:hAnsi="Arial" w:cs="Arial"/>
          <w:color w:val="000000"/>
          <w:sz w:val="18"/>
          <w:szCs w:val="18"/>
        </w:rPr>
        <w:t>Inverser le mouvement du volet arrière motorisé</w:t>
      </w:r>
    </w:p>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4"/>
          <w:szCs w:val="24"/>
          <w:lang w:eastAsia="en-US"/>
        </w:rPr>
      </w:pPr>
      <w:r w:rsidRPr="00236EEF">
        <w:rPr>
          <w:rFonts w:ascii="Arial" w:eastAsia="Times New Roman" w:hAnsi="Arial" w:cs="Arial"/>
          <w:b/>
          <w:bCs/>
          <w:sz w:val="24"/>
          <w:szCs w:val="24"/>
          <w:lang w:eastAsia="en-US"/>
        </w:rPr>
        <w:t>3.2 Implantation</w:t>
      </w:r>
    </w:p>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4"/>
          <w:szCs w:val="24"/>
          <w:lang w:eastAsia="en-US"/>
        </w:rPr>
      </w:pPr>
    </w:p>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4"/>
          <w:szCs w:val="24"/>
          <w:lang w:eastAsia="en-US"/>
        </w:rPr>
      </w:pPr>
    </w:p>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4"/>
          <w:szCs w:val="24"/>
          <w:lang w:eastAsia="en-US"/>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(1) Équilibreurs du volet arrière motorisé.</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(2) Module d’assistance fermeture de volet arrière motorisé.</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(3) Contacteur extérieur d’ouverture du volet arrière motorisé.</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 xml:space="preserve">(4) Capteur d’accès bras chargés </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hAnsi="Arial" w:cs="Arial"/>
          <w:noProof/>
        </w:rPr>
        <w:drawing>
          <wp:anchor distT="0" distB="0" distL="114300" distR="114300" simplePos="0" relativeHeight="251635712" behindDoc="1" locked="0" layoutInCell="1" allowOverlap="1" wp14:anchorId="58611EC9" wp14:editId="20E6EE5F">
            <wp:simplePos x="0" y="0"/>
            <wp:positionH relativeFrom="column">
              <wp:posOffset>3175635</wp:posOffset>
            </wp:positionH>
            <wp:positionV relativeFrom="paragraph">
              <wp:posOffset>21231</wp:posOffset>
            </wp:positionV>
            <wp:extent cx="3188970" cy="186671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4eadaud.jpg"/>
                    <pic:cNvPicPr/>
                  </pic:nvPicPr>
                  <pic:blipFill>
                    <a:blip r:embed="rId19">
                      <a:extLst>
                        <a:ext uri="{28A0092B-C50C-407E-A947-70E740481C1C}">
                          <a14:useLocalDpi xmlns:a14="http://schemas.microsoft.com/office/drawing/2010/main" val="0"/>
                        </a:ext>
                      </a:extLst>
                    </a:blip>
                    <a:stretch>
                      <a:fillRect/>
                    </a:stretch>
                  </pic:blipFill>
                  <pic:spPr>
                    <a:xfrm>
                      <a:off x="0" y="0"/>
                      <a:ext cx="3188970" cy="1866715"/>
                    </a:xfrm>
                    <a:prstGeom prst="rect">
                      <a:avLst/>
                    </a:prstGeom>
                  </pic:spPr>
                </pic:pic>
              </a:graphicData>
            </a:graphic>
            <wp14:sizeRelH relativeFrom="margin">
              <wp14:pctWidth>0</wp14:pctWidth>
            </wp14:sizeRelH>
            <wp14:sizeRelV relativeFrom="margin">
              <wp14:pctHeight>0</wp14:pctHeight>
            </wp14:sizeRelV>
          </wp:anchor>
        </w:drawing>
      </w:r>
      <w:r w:rsidRPr="00236EEF">
        <w:rPr>
          <w:rFonts w:ascii="Arial" w:eastAsia="Arial Unicode MS" w:hAnsi="Arial" w:cs="Arial"/>
          <w:color w:val="000000"/>
          <w:sz w:val="18"/>
          <w:szCs w:val="18"/>
        </w:rPr>
        <w:t>(5) Calculateur d’accès bras chargés, arrière.</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(6) Calculateur de volet arrière motorisé.</w:t>
      </w:r>
    </w:p>
    <w:p w:rsidR="00236EEF" w:rsidRPr="00236EEF" w:rsidRDefault="00236EEF" w:rsidP="00236EEF">
      <w:pPr>
        <w:jc w:val="both"/>
        <w:rPr>
          <w:rFonts w:cstheme="minorHAnsi"/>
        </w:rPr>
      </w:pPr>
    </w:p>
    <w:p w:rsidR="00236EEF" w:rsidRPr="00236EEF" w:rsidRDefault="00236EEF" w:rsidP="00236EEF">
      <w:pPr>
        <w:jc w:val="both"/>
        <w:rPr>
          <w:rFonts w:cstheme="minorHAnsi"/>
        </w:rPr>
      </w:pPr>
    </w:p>
    <w:p w:rsidR="00236EEF" w:rsidRPr="00236EEF" w:rsidRDefault="00236EEF" w:rsidP="00236EEF">
      <w:pPr>
        <w:jc w:val="both"/>
        <w:rPr>
          <w:rFonts w:cstheme="minorHAnsi"/>
        </w:rPr>
      </w:pPr>
    </w:p>
    <w:p w:rsidR="00236EEF" w:rsidRPr="00236EEF" w:rsidRDefault="00236EEF" w:rsidP="00236EEF">
      <w:pPr>
        <w:jc w:val="both"/>
        <w:rPr>
          <w:rFonts w:cstheme="minorHAnsi"/>
        </w:rPr>
      </w:pPr>
    </w:p>
    <w:p w:rsidR="00236EEF" w:rsidRPr="00236EEF" w:rsidRDefault="00236EEF" w:rsidP="00236EEF">
      <w:pPr>
        <w:jc w:val="both"/>
        <w:rPr>
          <w:rFonts w:cstheme="minorHAnsi"/>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(7) Capteurs anti-pincement.</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(8) Serrure assistée de volet arrière motorisé.</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(9) Contacteur de verrouillage automatique des ouvrants par accès bras chargé.</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(10) Contacteur de fermeture de volet arrière motorisé.</w:t>
      </w:r>
    </w:p>
    <w:p w:rsidR="00236EEF" w:rsidRPr="00236EEF" w:rsidRDefault="00F71904" w:rsidP="00236EEF">
      <w:pPr>
        <w:spacing w:after="0" w:line="240" w:lineRule="auto"/>
        <w:rPr>
          <w:rFonts w:ascii="Arial" w:eastAsia="Arial Unicode MS" w:hAnsi="Arial" w:cs="Arial"/>
          <w:color w:val="000000"/>
          <w:sz w:val="18"/>
          <w:szCs w:val="18"/>
        </w:rPr>
      </w:pPr>
      <w:r w:rsidRPr="00236EEF">
        <w:rPr>
          <w:rFonts w:cstheme="minorHAnsi"/>
          <w:noProof/>
        </w:rPr>
        <w:drawing>
          <wp:anchor distT="0" distB="0" distL="114300" distR="114300" simplePos="0" relativeHeight="251637760" behindDoc="1" locked="0" layoutInCell="1" allowOverlap="1" wp14:anchorId="565374D2" wp14:editId="5AB592F9">
            <wp:simplePos x="0" y="0"/>
            <wp:positionH relativeFrom="column">
              <wp:posOffset>3008630</wp:posOffset>
            </wp:positionH>
            <wp:positionV relativeFrom="paragraph">
              <wp:posOffset>74295</wp:posOffset>
            </wp:positionV>
            <wp:extent cx="3194850" cy="1869956"/>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4eac9ad.jpg"/>
                    <pic:cNvPicPr/>
                  </pic:nvPicPr>
                  <pic:blipFill>
                    <a:blip r:embed="rId20">
                      <a:extLst>
                        <a:ext uri="{28A0092B-C50C-407E-A947-70E740481C1C}">
                          <a14:useLocalDpi xmlns:a14="http://schemas.microsoft.com/office/drawing/2010/main" val="0"/>
                        </a:ext>
                      </a:extLst>
                    </a:blip>
                    <a:stretch>
                      <a:fillRect/>
                    </a:stretch>
                  </pic:blipFill>
                  <pic:spPr>
                    <a:xfrm>
                      <a:off x="0" y="0"/>
                      <a:ext cx="3194850" cy="1869956"/>
                    </a:xfrm>
                    <a:prstGeom prst="rect">
                      <a:avLst/>
                    </a:prstGeom>
                  </pic:spPr>
                </pic:pic>
              </a:graphicData>
            </a:graphic>
            <wp14:sizeRelH relativeFrom="margin">
              <wp14:pctWidth>0</wp14:pctWidth>
            </wp14:sizeRelH>
            <wp14:sizeRelV relativeFrom="margin">
              <wp14:pctHeight>0</wp14:pctHeight>
            </wp14:sizeRelV>
          </wp:anchor>
        </w:drawing>
      </w:r>
      <w:r w:rsidR="00236EEF" w:rsidRPr="00236EEF">
        <w:rPr>
          <w:rFonts w:ascii="Arial" w:eastAsia="Arial Unicode MS" w:hAnsi="Arial" w:cs="Arial"/>
          <w:color w:val="000000"/>
          <w:sz w:val="18"/>
          <w:szCs w:val="18"/>
        </w:rPr>
        <w:t>"a" Voyant lumineux du contacteur de verrouillage automatique des ouvrants par accès bras chargé.</w:t>
      </w:r>
    </w:p>
    <w:p w:rsidR="00236EEF" w:rsidRPr="00236EEF" w:rsidRDefault="00236EEF" w:rsidP="00236EEF">
      <w:pPr>
        <w:jc w:val="both"/>
        <w:rPr>
          <w:rFonts w:cstheme="minorHAnsi"/>
        </w:rPr>
      </w:pPr>
    </w:p>
    <w:p w:rsidR="00236EEF" w:rsidRPr="00236EEF" w:rsidRDefault="00236EEF" w:rsidP="00236EEF">
      <w:pPr>
        <w:jc w:val="both"/>
        <w:rPr>
          <w:rFonts w:cstheme="minorHAnsi"/>
        </w:rPr>
      </w:pPr>
    </w:p>
    <w:p w:rsidR="00236EEF" w:rsidRPr="00236EEF" w:rsidRDefault="00236EEF" w:rsidP="00236EEF">
      <w:pPr>
        <w:jc w:val="both"/>
        <w:rPr>
          <w:rFonts w:cstheme="minorHAnsi"/>
        </w:rPr>
      </w:pPr>
    </w:p>
    <w:p w:rsidR="00236EEF" w:rsidRPr="00236EEF" w:rsidRDefault="00236EEF" w:rsidP="00236EEF">
      <w:pPr>
        <w:spacing w:after="0"/>
        <w:jc w:val="both"/>
        <w:rPr>
          <w:rFonts w:ascii="Arial" w:eastAsia="Arial Unicode MS" w:hAnsi="Arial" w:cs="Arial"/>
          <w:color w:val="000000"/>
          <w:sz w:val="18"/>
          <w:szCs w:val="18"/>
        </w:rPr>
      </w:pPr>
      <w:r w:rsidRPr="00236EEF">
        <w:rPr>
          <w:rFonts w:ascii="Arial" w:eastAsia="Arial Unicode MS" w:hAnsi="Arial" w:cs="Arial"/>
          <w:color w:val="000000"/>
          <w:sz w:val="18"/>
          <w:szCs w:val="18"/>
        </w:rPr>
        <w:t>(11) Contacteur d’ouverture / fermeture</w:t>
      </w:r>
    </w:p>
    <w:p w:rsidR="00236EEF" w:rsidRPr="00236EEF" w:rsidRDefault="00236EEF" w:rsidP="00236EEF">
      <w:pPr>
        <w:spacing w:after="0"/>
        <w:jc w:val="both"/>
        <w:rPr>
          <w:rFonts w:ascii="Arial" w:eastAsia="Arial Unicode MS" w:hAnsi="Arial" w:cs="Arial"/>
          <w:color w:val="000000"/>
          <w:sz w:val="18"/>
          <w:szCs w:val="18"/>
        </w:rPr>
      </w:pPr>
      <w:r w:rsidRPr="00236EEF">
        <w:rPr>
          <w:rFonts w:ascii="Arial" w:eastAsia="Arial Unicode MS" w:hAnsi="Arial" w:cs="Arial"/>
          <w:color w:val="000000"/>
          <w:sz w:val="18"/>
          <w:szCs w:val="18"/>
        </w:rPr>
        <w:t xml:space="preserve">        de volet arrière motorisé.</w:t>
      </w:r>
    </w:p>
    <w:p w:rsidR="00236EEF" w:rsidRPr="00236EEF" w:rsidRDefault="00236EEF" w:rsidP="00236EEF">
      <w:pPr>
        <w:jc w:val="both"/>
        <w:rPr>
          <w:rFonts w:ascii="Arial Unicode MS" w:eastAsia="Arial Unicode MS" w:hAnsi="Arial Unicode MS" w:cs="Arial Unicode MS"/>
          <w:color w:val="000000"/>
          <w:sz w:val="20"/>
          <w:szCs w:val="20"/>
        </w:rPr>
      </w:pPr>
    </w:p>
    <w:p w:rsidR="00236EEF" w:rsidRDefault="00236EEF" w:rsidP="00236EEF">
      <w:pPr>
        <w:jc w:val="both"/>
        <w:rPr>
          <w:rFonts w:ascii="Arial" w:hAnsi="Arial" w:cs="Arial"/>
          <w:sz w:val="24"/>
          <w:szCs w:val="24"/>
        </w:rPr>
      </w:pPr>
    </w:p>
    <w:p w:rsidR="00FA7830" w:rsidRDefault="00FA7830" w:rsidP="00236EEF">
      <w:pPr>
        <w:jc w:val="both"/>
        <w:rPr>
          <w:rFonts w:ascii="Arial" w:hAnsi="Arial" w:cs="Arial"/>
          <w:sz w:val="24"/>
          <w:szCs w:val="24"/>
        </w:rPr>
      </w:pPr>
    </w:p>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4"/>
          <w:szCs w:val="24"/>
          <w:lang w:eastAsia="en-US"/>
        </w:rPr>
      </w:pPr>
      <w:r w:rsidRPr="00236EEF">
        <w:rPr>
          <w:rFonts w:ascii="Arial" w:eastAsia="Times New Roman" w:hAnsi="Arial" w:cs="Arial"/>
          <w:b/>
          <w:bCs/>
          <w:sz w:val="24"/>
          <w:szCs w:val="24"/>
          <w:lang w:eastAsia="en-US"/>
        </w:rPr>
        <w:lastRenderedPageBreak/>
        <w:t>3.3 Description fonctionnement : Capteur</w:t>
      </w:r>
    </w:p>
    <w:p w:rsidR="00236EEF" w:rsidRPr="00236EEF" w:rsidRDefault="00236EEF" w:rsidP="00236EEF">
      <w:pPr>
        <w:widowControl w:val="0"/>
        <w:spacing w:before="100" w:beforeAutospacing="1" w:after="100" w:afterAutospacing="1" w:line="240" w:lineRule="auto"/>
        <w:ind w:firstLine="708"/>
        <w:jc w:val="both"/>
        <w:rPr>
          <w:rFonts w:ascii="Arial" w:eastAsia="Times New Roman" w:hAnsi="Arial" w:cs="Arial"/>
          <w:b/>
          <w:bCs/>
          <w:sz w:val="24"/>
          <w:szCs w:val="24"/>
          <w:lang w:eastAsia="en-US"/>
        </w:rPr>
      </w:pPr>
      <w:r w:rsidRPr="00236EEF">
        <w:rPr>
          <w:rFonts w:ascii="Arial" w:eastAsia="Calibri" w:hAnsi="Arial" w:cs="Arial"/>
          <w:b/>
          <w:bCs/>
          <w:i/>
          <w:iCs/>
          <w:noProof/>
          <w:sz w:val="20"/>
          <w:szCs w:val="20"/>
          <w:u w:val="single"/>
        </w:rPr>
        <w:drawing>
          <wp:anchor distT="0" distB="0" distL="114300" distR="114300" simplePos="0" relativeHeight="251649024" behindDoc="1" locked="0" layoutInCell="1" allowOverlap="1" wp14:anchorId="02D44FE0" wp14:editId="2608E9B1">
            <wp:simplePos x="0" y="0"/>
            <wp:positionH relativeFrom="column">
              <wp:posOffset>1776620</wp:posOffset>
            </wp:positionH>
            <wp:positionV relativeFrom="paragraph">
              <wp:posOffset>318328</wp:posOffset>
            </wp:positionV>
            <wp:extent cx="3306074" cy="1935263"/>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4eac37d.jpg"/>
                    <pic:cNvPicPr/>
                  </pic:nvPicPr>
                  <pic:blipFill>
                    <a:blip r:embed="rId21">
                      <a:extLst>
                        <a:ext uri="{28A0092B-C50C-407E-A947-70E740481C1C}">
                          <a14:useLocalDpi xmlns:a14="http://schemas.microsoft.com/office/drawing/2010/main" val="0"/>
                        </a:ext>
                      </a:extLst>
                    </a:blip>
                    <a:stretch>
                      <a:fillRect/>
                    </a:stretch>
                  </pic:blipFill>
                  <pic:spPr>
                    <a:xfrm>
                      <a:off x="0" y="0"/>
                      <a:ext cx="3320095" cy="1943471"/>
                    </a:xfrm>
                    <a:prstGeom prst="rect">
                      <a:avLst/>
                    </a:prstGeom>
                  </pic:spPr>
                </pic:pic>
              </a:graphicData>
            </a:graphic>
            <wp14:sizeRelH relativeFrom="margin">
              <wp14:pctWidth>0</wp14:pctWidth>
            </wp14:sizeRelH>
            <wp14:sizeRelV relativeFrom="margin">
              <wp14:pctHeight>0</wp14:pctHeight>
            </wp14:sizeRelV>
          </wp:anchor>
        </w:drawing>
      </w:r>
      <w:r w:rsidRPr="00236EEF">
        <w:rPr>
          <w:rFonts w:ascii="Arial" w:eastAsia="Times New Roman" w:hAnsi="Arial" w:cs="Arial"/>
          <w:b/>
          <w:bCs/>
          <w:sz w:val="24"/>
          <w:szCs w:val="24"/>
          <w:lang w:eastAsia="en-US"/>
        </w:rPr>
        <w:t>3.3.1 Capteur antipincement (6295), (6296)</w:t>
      </w:r>
    </w:p>
    <w:p w:rsidR="00236EEF" w:rsidRPr="00236EEF" w:rsidRDefault="00236EEF" w:rsidP="00236EEF">
      <w:pPr>
        <w:jc w:val="both"/>
        <w:rPr>
          <w:rFonts w:ascii="Arial" w:hAnsi="Arial" w:cs="Arial"/>
          <w:b/>
          <w:bCs/>
          <w:i/>
          <w:iCs/>
          <w:sz w:val="20"/>
          <w:szCs w:val="20"/>
        </w:rPr>
      </w:pPr>
      <w:r w:rsidRPr="00236EEF">
        <w:rPr>
          <w:rFonts w:ascii="Arial" w:hAnsi="Arial" w:cs="Arial"/>
          <w:b/>
          <w:bCs/>
          <w:i/>
          <w:iCs/>
          <w:sz w:val="20"/>
          <w:szCs w:val="20"/>
          <w:u w:val="single"/>
        </w:rPr>
        <w:t>Description</w:t>
      </w:r>
      <w:r w:rsidRPr="00236EEF">
        <w:rPr>
          <w:rFonts w:ascii="Arial" w:hAnsi="Arial" w:cs="Arial"/>
          <w:b/>
          <w:bCs/>
          <w:i/>
          <w:iCs/>
          <w:sz w:val="20"/>
          <w:szCs w:val="20"/>
        </w:rPr>
        <w:t> :</w:t>
      </w: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spacing w:after="0" w:line="240" w:lineRule="auto"/>
        <w:jc w:val="right"/>
        <w:rPr>
          <w:rFonts w:ascii="Arial" w:eastAsia="Arial Unicode MS" w:hAnsi="Arial" w:cs="Arial"/>
          <w:color w:val="000000"/>
          <w:sz w:val="18"/>
          <w:szCs w:val="18"/>
        </w:rPr>
      </w:pPr>
      <w:r w:rsidRPr="00236EEF">
        <w:rPr>
          <w:rFonts w:ascii="Arial" w:eastAsia="Arial Unicode MS" w:hAnsi="Arial" w:cs="Arial"/>
          <w:color w:val="000000"/>
          <w:sz w:val="18"/>
          <w:szCs w:val="18"/>
        </w:rPr>
        <w:t>(1) Capteur anti-pincement.</w:t>
      </w:r>
    </w:p>
    <w:p w:rsidR="00236EEF" w:rsidRPr="00236EEF" w:rsidRDefault="00236EEF" w:rsidP="00236EEF">
      <w:pPr>
        <w:spacing w:after="0" w:line="240" w:lineRule="auto"/>
        <w:jc w:val="right"/>
        <w:rPr>
          <w:rFonts w:ascii="Arial" w:eastAsia="Arial Unicode MS" w:hAnsi="Arial" w:cs="Arial"/>
          <w:color w:val="000000"/>
          <w:sz w:val="18"/>
          <w:szCs w:val="18"/>
        </w:rPr>
      </w:pPr>
      <w:r w:rsidRPr="00236EEF">
        <w:rPr>
          <w:rFonts w:ascii="Arial" w:eastAsia="Arial Unicode MS" w:hAnsi="Arial" w:cs="Arial"/>
          <w:color w:val="000000"/>
          <w:sz w:val="18"/>
          <w:szCs w:val="18"/>
        </w:rPr>
        <w:t>"a" Joint sensitif.</w:t>
      </w:r>
    </w:p>
    <w:p w:rsidR="00236EEF" w:rsidRPr="00236EEF" w:rsidRDefault="00236EEF" w:rsidP="00236EEF">
      <w:pPr>
        <w:spacing w:after="0" w:line="240" w:lineRule="auto"/>
        <w:jc w:val="right"/>
        <w:rPr>
          <w:rFonts w:ascii="Arial" w:eastAsia="Arial Unicode MS" w:hAnsi="Arial" w:cs="Arial"/>
          <w:color w:val="000000"/>
          <w:sz w:val="18"/>
          <w:szCs w:val="18"/>
        </w:rPr>
      </w:pPr>
      <w:r w:rsidRPr="00236EEF">
        <w:rPr>
          <w:rFonts w:ascii="Arial" w:eastAsia="Arial Unicode MS" w:hAnsi="Arial" w:cs="Arial"/>
          <w:color w:val="000000"/>
          <w:sz w:val="18"/>
          <w:szCs w:val="18"/>
        </w:rPr>
        <w:t>"b" Résistance.</w:t>
      </w:r>
    </w:p>
    <w:p w:rsidR="00236EEF" w:rsidRPr="00236EEF" w:rsidRDefault="00236EEF" w:rsidP="00236EEF">
      <w:pPr>
        <w:spacing w:after="0" w:line="240" w:lineRule="auto"/>
        <w:jc w:val="right"/>
        <w:rPr>
          <w:rFonts w:ascii="Arial" w:eastAsia="Arial Unicode MS" w:hAnsi="Arial" w:cs="Arial"/>
          <w:color w:val="000000"/>
          <w:sz w:val="18"/>
          <w:szCs w:val="18"/>
        </w:rPr>
      </w:pPr>
      <w:r w:rsidRPr="00236EEF">
        <w:rPr>
          <w:rFonts w:ascii="Arial" w:eastAsia="Arial Unicode MS" w:hAnsi="Arial" w:cs="Arial"/>
          <w:color w:val="000000"/>
          <w:sz w:val="18"/>
          <w:szCs w:val="18"/>
        </w:rPr>
        <w:t xml:space="preserve">"c" Connecteur 3 voies blanc (Capteur anti-pincement gauche) </w:t>
      </w:r>
    </w:p>
    <w:p w:rsidR="00236EEF" w:rsidRPr="00236EEF" w:rsidRDefault="00236EEF" w:rsidP="00236EEF">
      <w:pPr>
        <w:spacing w:after="0" w:line="240" w:lineRule="auto"/>
        <w:jc w:val="right"/>
        <w:rPr>
          <w:rFonts w:ascii="Arial Unicode MS" w:eastAsia="Arial Unicode MS" w:hAnsi="Arial Unicode MS" w:cs="Arial Unicode MS"/>
          <w:color w:val="000000"/>
          <w:sz w:val="20"/>
          <w:szCs w:val="20"/>
        </w:rPr>
      </w:pPr>
      <w:r w:rsidRPr="00236EEF">
        <w:rPr>
          <w:rFonts w:ascii="Arial" w:eastAsia="Arial Unicode MS" w:hAnsi="Arial" w:cs="Arial"/>
          <w:color w:val="000000"/>
          <w:sz w:val="18"/>
          <w:szCs w:val="18"/>
        </w:rPr>
        <w:t>Connecteur 3 voies bleu (Capteur anti-pincement droit).</w:t>
      </w: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Rôle</w:t>
      </w:r>
      <w:r w:rsidRPr="00236EEF">
        <w:rPr>
          <w:rFonts w:ascii="Arial" w:hAnsi="Arial" w:cs="Arial"/>
          <w:b/>
          <w:bCs/>
          <w:i/>
          <w:iCs/>
          <w:sz w:val="20"/>
          <w:szCs w:val="20"/>
        </w:rPr>
        <w:t> :</w:t>
      </w:r>
    </w:p>
    <w:p w:rsidR="00236EEF" w:rsidRPr="00236EEF" w:rsidRDefault="00236EEF" w:rsidP="00236EEF">
      <w:pPr>
        <w:jc w:val="both"/>
        <w:rPr>
          <w:rFonts w:ascii="Arial" w:hAnsi="Arial" w:cs="Arial"/>
        </w:rPr>
      </w:pPr>
      <w:r w:rsidRPr="00236EEF">
        <w:rPr>
          <w:rFonts w:ascii="Arial" w:hAnsi="Arial" w:cs="Arial"/>
          <w:b/>
          <w:bCs/>
          <w:i/>
          <w:iCs/>
          <w:noProof/>
          <w:sz w:val="20"/>
          <w:szCs w:val="20"/>
          <w:u w:val="single"/>
        </w:rPr>
        <w:drawing>
          <wp:anchor distT="0" distB="0" distL="114300" distR="114300" simplePos="0" relativeHeight="251638784" behindDoc="1" locked="0" layoutInCell="1" allowOverlap="1" wp14:anchorId="3EF9F050" wp14:editId="158502B5">
            <wp:simplePos x="0" y="0"/>
            <wp:positionH relativeFrom="column">
              <wp:posOffset>3042285</wp:posOffset>
            </wp:positionH>
            <wp:positionV relativeFrom="paragraph">
              <wp:posOffset>262890</wp:posOffset>
            </wp:positionV>
            <wp:extent cx="3067050" cy="1795177"/>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4em0lfd.jpg"/>
                    <pic:cNvPicPr/>
                  </pic:nvPicPr>
                  <pic:blipFill>
                    <a:blip r:embed="rId22">
                      <a:extLst>
                        <a:ext uri="{28A0092B-C50C-407E-A947-70E740481C1C}">
                          <a14:useLocalDpi xmlns:a14="http://schemas.microsoft.com/office/drawing/2010/main" val="0"/>
                        </a:ext>
                      </a:extLst>
                    </a:blip>
                    <a:stretch>
                      <a:fillRect/>
                    </a:stretch>
                  </pic:blipFill>
                  <pic:spPr>
                    <a:xfrm>
                      <a:off x="0" y="0"/>
                      <a:ext cx="3067050" cy="1795177"/>
                    </a:xfrm>
                    <a:prstGeom prst="rect">
                      <a:avLst/>
                    </a:prstGeom>
                  </pic:spPr>
                </pic:pic>
              </a:graphicData>
            </a:graphic>
            <wp14:sizeRelH relativeFrom="margin">
              <wp14:pctWidth>0</wp14:pctWidth>
            </wp14:sizeRelH>
            <wp14:sizeRelV relativeFrom="margin">
              <wp14:pctHeight>0</wp14:pctHeight>
            </wp14:sizeRelV>
          </wp:anchor>
        </w:drawing>
      </w:r>
      <w:r w:rsidRPr="00236EEF">
        <w:rPr>
          <w:rFonts w:ascii="Arial" w:eastAsia="Arial Unicode MS" w:hAnsi="Arial" w:cs="Arial"/>
          <w:color w:val="000000"/>
          <w:sz w:val="18"/>
          <w:szCs w:val="18"/>
        </w:rPr>
        <w:t>Le capteur anti-pincement (1) informe le calculateur du volet arrière motorisé lorsqu’un obstacle empêche la fermeture du volet arrière.</w:t>
      </w: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Fonctionnement</w:t>
      </w:r>
      <w:r w:rsidRPr="00236EEF">
        <w:rPr>
          <w:rFonts w:ascii="Arial" w:hAnsi="Arial" w:cs="Arial"/>
          <w:b/>
          <w:bCs/>
          <w:i/>
          <w:iCs/>
          <w:sz w:val="20"/>
          <w:szCs w:val="20"/>
        </w:rPr>
        <w:t> :</w:t>
      </w:r>
    </w:p>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"A" Pas d’obstacle, capteur anti-pincement relâché.</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"B" Obstacle, capteur anti-pincement écrasé.</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"b" Résistance.</w:t>
      </w: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Le capteur anti-pincement (1) est alimenté par le calculateur du volet arrière motorisé.</w:t>
      </w:r>
    </w:p>
    <w:p w:rsidR="00236EEF" w:rsidRPr="00236EEF" w:rsidRDefault="00236EEF" w:rsidP="00236EEF">
      <w:pPr>
        <w:spacing w:after="0"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Le capteur anti-pincement (1) est composé d’une résistance "b" :</w:t>
      </w:r>
    </w:p>
    <w:p w:rsidR="00236EEF" w:rsidRPr="00236EEF" w:rsidRDefault="00236EEF" w:rsidP="00236EEF">
      <w:pPr>
        <w:numPr>
          <w:ilvl w:val="0"/>
          <w:numId w:val="7"/>
        </w:numPr>
        <w:spacing w:before="100" w:beforeAutospacing="1" w:after="100" w:afterAutospacing="1"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Lorsque le joint d’étanchéité sensitif "a", n’est pas écrasé par un obstacle, le courant délivré par le calculateur de volet motorisé traverse la résistance "b" du capteur anti-pincement (1)</w:t>
      </w:r>
    </w:p>
    <w:p w:rsidR="00236EEF" w:rsidRPr="00236EEF" w:rsidRDefault="00236EEF" w:rsidP="00236EEF">
      <w:pPr>
        <w:numPr>
          <w:ilvl w:val="0"/>
          <w:numId w:val="7"/>
        </w:numPr>
        <w:spacing w:before="100" w:beforeAutospacing="1" w:after="100" w:afterAutospacing="1"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Lorsque le joint d’étanchéité sensitif "a", est écrasé par un obstacle, la résistance "b" est court-circuitée, la résistance aux bornes du capteur anti-pincement (1) diminue</w:t>
      </w:r>
    </w:p>
    <w:p w:rsidR="00236EEF" w:rsidRPr="00236EEF" w:rsidRDefault="00236EEF" w:rsidP="00236EEF">
      <w:pPr>
        <w:jc w:val="both"/>
        <w:rPr>
          <w:rFonts w:ascii="Arial" w:hAnsi="Arial" w:cs="Arial"/>
          <w:b/>
          <w:bCs/>
          <w:i/>
          <w:iCs/>
          <w:sz w:val="20"/>
          <w:szCs w:val="20"/>
          <w:u w:val="single"/>
        </w:rPr>
      </w:pPr>
      <w:r w:rsidRPr="00236EEF">
        <w:rPr>
          <w:rFonts w:ascii="Arial" w:hAnsi="Arial" w:cs="Arial"/>
          <w:noProof/>
          <w:sz w:val="24"/>
          <w:szCs w:val="24"/>
        </w:rPr>
        <w:drawing>
          <wp:anchor distT="0" distB="0" distL="114300" distR="114300" simplePos="0" relativeHeight="251639808" behindDoc="1" locked="0" layoutInCell="1" allowOverlap="1" wp14:anchorId="2AC5A4D5" wp14:editId="7B51595D">
            <wp:simplePos x="0" y="0"/>
            <wp:positionH relativeFrom="column">
              <wp:posOffset>3356610</wp:posOffset>
            </wp:positionH>
            <wp:positionV relativeFrom="paragraph">
              <wp:posOffset>-135890</wp:posOffset>
            </wp:positionV>
            <wp:extent cx="1676400" cy="1485994"/>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4eac38d.jpg"/>
                    <pic:cNvPicPr/>
                  </pic:nvPicPr>
                  <pic:blipFill rotWithShape="1">
                    <a:blip r:embed="rId23">
                      <a:extLst>
                        <a:ext uri="{28A0092B-C50C-407E-A947-70E740481C1C}">
                          <a14:useLocalDpi xmlns:a14="http://schemas.microsoft.com/office/drawing/2010/main" val="0"/>
                        </a:ext>
                      </a:extLst>
                    </a:blip>
                    <a:srcRect l="27859" t="10741" r="28238" b="22777"/>
                    <a:stretch/>
                  </pic:blipFill>
                  <pic:spPr bwMode="auto">
                    <a:xfrm>
                      <a:off x="0" y="0"/>
                      <a:ext cx="1676400" cy="14859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6EEF">
        <w:rPr>
          <w:rFonts w:ascii="Arial" w:hAnsi="Arial" w:cs="Arial"/>
          <w:b/>
          <w:bCs/>
          <w:i/>
          <w:iCs/>
          <w:sz w:val="20"/>
          <w:szCs w:val="20"/>
          <w:u w:val="single"/>
        </w:rPr>
        <w:t>Caractéristiques électriques</w:t>
      </w:r>
      <w:r w:rsidRPr="00236EEF">
        <w:rPr>
          <w:rFonts w:ascii="Arial" w:hAnsi="Arial" w:cs="Arial"/>
          <w:b/>
          <w:bCs/>
          <w:i/>
          <w:iCs/>
          <w:sz w:val="20"/>
          <w:szCs w:val="20"/>
        </w:rPr>
        <w:t> :</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Résistance aux bornes du capteur anti-pincement :</w:t>
      </w:r>
    </w:p>
    <w:p w:rsidR="00236EEF" w:rsidRPr="00236EEF" w:rsidRDefault="00236EEF" w:rsidP="00236EEF">
      <w:pPr>
        <w:numPr>
          <w:ilvl w:val="0"/>
          <w:numId w:val="8"/>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Joint non écrasé : Environ 1,2 kohms</w:t>
      </w:r>
    </w:p>
    <w:p w:rsidR="00236EEF" w:rsidRPr="00236EEF" w:rsidRDefault="00236EEF" w:rsidP="00236EEF">
      <w:pPr>
        <w:numPr>
          <w:ilvl w:val="0"/>
          <w:numId w:val="8"/>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Joint écrasé : Inférieure à 400 ohms</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Tension d’alimentation : 5 V.</w:t>
      </w:r>
    </w:p>
    <w:p w:rsidR="00236EEF" w:rsidRPr="00236EEF" w:rsidRDefault="00236EEF" w:rsidP="00236EEF">
      <w:pPr>
        <w:jc w:val="both"/>
        <w:rPr>
          <w:rFonts w:ascii="Arial" w:hAnsi="Arial" w:cs="Arial"/>
          <w:b/>
          <w:bCs/>
          <w:i/>
          <w:iCs/>
          <w:sz w:val="20"/>
          <w:szCs w:val="20"/>
          <w:u w:val="single"/>
        </w:rPr>
      </w:pPr>
    </w:p>
    <w:tbl>
      <w:tblPr>
        <w:tblStyle w:val="Grilledutableau"/>
        <w:tblW w:w="0" w:type="auto"/>
        <w:tblLook w:val="04A0" w:firstRow="1" w:lastRow="0" w:firstColumn="1" w:lastColumn="0" w:noHBand="0" w:noVBand="1"/>
      </w:tblPr>
      <w:tblGrid>
        <w:gridCol w:w="1526"/>
        <w:gridCol w:w="8253"/>
      </w:tblGrid>
      <w:tr w:rsidR="00236EEF" w:rsidRPr="00236EEF" w:rsidTr="00F911A9">
        <w:tc>
          <w:tcPr>
            <w:tcW w:w="9779" w:type="dxa"/>
            <w:gridSpan w:val="2"/>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eastAsia="Arial Unicode MS" w:hAnsi="Arial" w:cs="Arial"/>
                <w:b/>
                <w:bCs/>
                <w:color w:val="000000"/>
                <w:sz w:val="16"/>
                <w:szCs w:val="16"/>
              </w:rPr>
              <w:t>"c" Connecteur 3 voies blanc (Capteur anti-pincement gauche) / Connecteur 3 voies bleu (Capteur anti-pincement droit)</w:t>
            </w:r>
          </w:p>
        </w:tc>
      </w:tr>
      <w:tr w:rsidR="00236EEF" w:rsidRPr="00236EEF" w:rsidTr="00F911A9">
        <w:tc>
          <w:tcPr>
            <w:tcW w:w="1526" w:type="dxa"/>
          </w:tcPr>
          <w:p w:rsidR="00236EEF" w:rsidRPr="00236EEF" w:rsidRDefault="00236EEF" w:rsidP="00236EEF">
            <w:pPr>
              <w:spacing w:before="100" w:beforeAutospacing="1" w:after="100" w:afterAutospacing="1"/>
              <w:jc w:val="both"/>
              <w:rPr>
                <w:rFonts w:ascii="Arial" w:hAnsi="Arial" w:cs="Arial"/>
                <w:b/>
                <w:bCs/>
                <w:i/>
                <w:iCs/>
                <w:sz w:val="16"/>
                <w:szCs w:val="16"/>
              </w:rPr>
            </w:pPr>
            <w:r w:rsidRPr="00236EEF">
              <w:rPr>
                <w:rFonts w:ascii="Arial" w:eastAsia="Arial Unicode MS" w:hAnsi="Arial" w:cs="Arial"/>
                <w:b/>
                <w:bCs/>
                <w:color w:val="000000"/>
                <w:sz w:val="16"/>
                <w:szCs w:val="16"/>
              </w:rPr>
              <w:t>Numéro de voies</w:t>
            </w:r>
          </w:p>
        </w:tc>
        <w:tc>
          <w:tcPr>
            <w:tcW w:w="8253" w:type="dxa"/>
          </w:tcPr>
          <w:p w:rsidR="00236EEF" w:rsidRPr="00236EEF" w:rsidRDefault="00236EEF" w:rsidP="00236EEF">
            <w:pPr>
              <w:spacing w:before="100" w:beforeAutospacing="1" w:after="100" w:afterAutospacing="1"/>
              <w:jc w:val="both"/>
              <w:rPr>
                <w:rFonts w:ascii="Arial" w:hAnsi="Arial" w:cs="Arial"/>
                <w:b/>
                <w:bCs/>
                <w:i/>
                <w:iCs/>
                <w:sz w:val="16"/>
                <w:szCs w:val="16"/>
              </w:rPr>
            </w:pPr>
            <w:r w:rsidRPr="00236EEF">
              <w:rPr>
                <w:rFonts w:ascii="Arial" w:eastAsia="Arial Unicode MS" w:hAnsi="Arial" w:cs="Arial"/>
                <w:b/>
                <w:bCs/>
                <w:color w:val="000000"/>
                <w:sz w:val="16"/>
                <w:szCs w:val="16"/>
              </w:rPr>
              <w:t>Affectation des voies du connecteur</w:t>
            </w:r>
          </w:p>
        </w:tc>
      </w:tr>
      <w:tr w:rsidR="00236EEF" w:rsidRPr="00236EEF" w:rsidTr="00F911A9">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1</w:t>
            </w:r>
          </w:p>
        </w:tc>
        <w:tc>
          <w:tcPr>
            <w:tcW w:w="8253" w:type="dxa"/>
          </w:tcPr>
          <w:p w:rsidR="00236EEF" w:rsidRPr="00236EEF" w:rsidRDefault="00236EEF" w:rsidP="00236EEF">
            <w:pPr>
              <w:tabs>
                <w:tab w:val="left" w:pos="1155"/>
              </w:tabs>
              <w:spacing w:before="100" w:beforeAutospacing="1" w:after="100" w:afterAutospacing="1"/>
              <w:jc w:val="both"/>
              <w:rPr>
                <w:rFonts w:ascii="Arial" w:hAnsi="Arial" w:cs="Arial"/>
                <w:i/>
                <w:iCs/>
                <w:sz w:val="16"/>
                <w:szCs w:val="16"/>
              </w:rPr>
            </w:pPr>
            <w:r w:rsidRPr="00236EEF">
              <w:rPr>
                <w:rFonts w:ascii="Arial" w:eastAsia="Arial Unicode MS" w:hAnsi="Arial" w:cs="Arial"/>
                <w:color w:val="000000"/>
                <w:sz w:val="16"/>
                <w:szCs w:val="16"/>
              </w:rPr>
              <w:t>Alimentation du capteur anti-pincement</w:t>
            </w:r>
          </w:p>
        </w:tc>
      </w:tr>
      <w:tr w:rsidR="00236EEF" w:rsidRPr="00236EEF" w:rsidTr="00F911A9">
        <w:trPr>
          <w:trHeight w:val="118"/>
        </w:trPr>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2</w:t>
            </w:r>
          </w:p>
        </w:tc>
        <w:tc>
          <w:tcPr>
            <w:tcW w:w="8253" w:type="dxa"/>
          </w:tcPr>
          <w:p w:rsidR="00236EEF" w:rsidRPr="00236EEF" w:rsidRDefault="00236EEF" w:rsidP="00236EEF">
            <w:pPr>
              <w:spacing w:before="100" w:beforeAutospacing="1" w:after="100" w:afterAutospacing="1"/>
              <w:jc w:val="both"/>
              <w:rPr>
                <w:rFonts w:ascii="Arial" w:eastAsia="Arial Unicode MS" w:hAnsi="Arial" w:cs="Arial"/>
                <w:sz w:val="16"/>
                <w:szCs w:val="16"/>
              </w:rPr>
            </w:pPr>
            <w:r w:rsidRPr="00236EEF">
              <w:rPr>
                <w:rFonts w:ascii="Arial" w:eastAsia="Arial Unicode MS" w:hAnsi="Arial" w:cs="Arial"/>
                <w:sz w:val="16"/>
                <w:szCs w:val="16"/>
              </w:rPr>
              <w:t>Voie non connectée</w:t>
            </w:r>
          </w:p>
        </w:tc>
      </w:tr>
      <w:tr w:rsidR="00236EEF" w:rsidRPr="00236EEF" w:rsidTr="00F911A9">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3</w:t>
            </w:r>
          </w:p>
        </w:tc>
        <w:tc>
          <w:tcPr>
            <w:tcW w:w="8253" w:type="dxa"/>
          </w:tcPr>
          <w:p w:rsidR="00236EEF" w:rsidRPr="00236EEF" w:rsidRDefault="00236EEF" w:rsidP="00236EEF">
            <w:pPr>
              <w:spacing w:before="100" w:beforeAutospacing="1" w:after="100" w:afterAutospacing="1"/>
              <w:jc w:val="both"/>
              <w:rPr>
                <w:rFonts w:ascii="Arial" w:hAnsi="Arial" w:cs="Arial"/>
                <w:i/>
                <w:iCs/>
                <w:sz w:val="16"/>
                <w:szCs w:val="16"/>
              </w:rPr>
            </w:pPr>
            <w:r w:rsidRPr="00236EEF">
              <w:rPr>
                <w:rFonts w:ascii="Arial" w:eastAsia="Arial Unicode MS" w:hAnsi="Arial" w:cs="Arial"/>
                <w:color w:val="000000"/>
                <w:sz w:val="16"/>
                <w:szCs w:val="16"/>
              </w:rPr>
              <w:t>Masse du capteur anti-pincement</w:t>
            </w:r>
          </w:p>
        </w:tc>
      </w:tr>
    </w:tbl>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Apprentissage - initialisation</w:t>
      </w:r>
      <w:r w:rsidRPr="00236EEF">
        <w:rPr>
          <w:rFonts w:ascii="Arial" w:hAnsi="Arial" w:cs="Arial"/>
          <w:b/>
          <w:bCs/>
          <w:i/>
          <w:iCs/>
          <w:sz w:val="20"/>
          <w:szCs w:val="20"/>
        </w:rPr>
        <w:t> :</w:t>
      </w:r>
    </w:p>
    <w:p w:rsidR="00236EEF" w:rsidRDefault="00236EEF" w:rsidP="00236EEF">
      <w:pPr>
        <w:jc w:val="both"/>
        <w:rPr>
          <w:rFonts w:ascii="Arial" w:eastAsia="Arial Unicode MS" w:hAnsi="Arial" w:cs="Arial"/>
          <w:color w:val="000000"/>
          <w:sz w:val="18"/>
          <w:szCs w:val="18"/>
        </w:rPr>
      </w:pPr>
      <w:r w:rsidRPr="00236EEF">
        <w:rPr>
          <w:rFonts w:ascii="Arial" w:eastAsia="Arial Unicode MS" w:hAnsi="Arial" w:cs="Arial"/>
          <w:color w:val="000000"/>
          <w:sz w:val="18"/>
          <w:szCs w:val="18"/>
        </w:rPr>
        <w:t>Sans objet.</w:t>
      </w:r>
    </w:p>
    <w:p w:rsidR="00FA7830" w:rsidRDefault="00FA7830" w:rsidP="00236EEF">
      <w:pPr>
        <w:jc w:val="both"/>
        <w:rPr>
          <w:rFonts w:ascii="Arial" w:eastAsia="Arial Unicode MS" w:hAnsi="Arial" w:cs="Arial"/>
          <w:color w:val="000000"/>
          <w:sz w:val="18"/>
          <w:szCs w:val="18"/>
        </w:rPr>
      </w:pPr>
    </w:p>
    <w:p w:rsidR="00FA7830" w:rsidRPr="00236EEF" w:rsidRDefault="00FA7830" w:rsidP="00236EEF">
      <w:pPr>
        <w:jc w:val="both"/>
        <w:rPr>
          <w:rFonts w:ascii="Arial" w:eastAsia="Arial Unicode MS" w:hAnsi="Arial" w:cs="Arial"/>
          <w:color w:val="000000"/>
          <w:sz w:val="18"/>
          <w:szCs w:val="18"/>
        </w:rPr>
      </w:pPr>
    </w:p>
    <w:p w:rsidR="00236EEF" w:rsidRPr="00236EEF" w:rsidRDefault="00236EEF" w:rsidP="00236EEF">
      <w:pPr>
        <w:ind w:firstLine="708"/>
        <w:jc w:val="both"/>
        <w:rPr>
          <w:rFonts w:ascii="Arial" w:hAnsi="Arial" w:cs="Arial"/>
          <w:b/>
          <w:bCs/>
          <w:i/>
          <w:iCs/>
          <w:sz w:val="20"/>
          <w:szCs w:val="20"/>
          <w:u w:val="single"/>
        </w:rPr>
      </w:pPr>
      <w:r w:rsidRPr="00236EEF">
        <w:rPr>
          <w:rFonts w:ascii="Arial" w:hAnsi="Arial" w:cs="Arial"/>
          <w:b/>
          <w:bCs/>
          <w:i/>
          <w:iCs/>
          <w:noProof/>
          <w:sz w:val="20"/>
          <w:szCs w:val="20"/>
          <w:u w:val="single"/>
        </w:rPr>
        <w:lastRenderedPageBreak/>
        <w:drawing>
          <wp:anchor distT="0" distB="0" distL="114300" distR="114300" simplePos="0" relativeHeight="251640832" behindDoc="1" locked="0" layoutInCell="1" allowOverlap="1" wp14:anchorId="7ADE4AC1" wp14:editId="3CE6C5A0">
            <wp:simplePos x="0" y="0"/>
            <wp:positionH relativeFrom="column">
              <wp:posOffset>2894441</wp:posOffset>
            </wp:positionH>
            <wp:positionV relativeFrom="paragraph">
              <wp:posOffset>111125</wp:posOffset>
            </wp:positionV>
            <wp:extent cx="3395869" cy="1987826"/>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4eabuod.jpg"/>
                    <pic:cNvPicPr/>
                  </pic:nvPicPr>
                  <pic:blipFill>
                    <a:blip r:embed="rId24">
                      <a:extLst>
                        <a:ext uri="{28A0092B-C50C-407E-A947-70E740481C1C}">
                          <a14:useLocalDpi xmlns:a14="http://schemas.microsoft.com/office/drawing/2010/main" val="0"/>
                        </a:ext>
                      </a:extLst>
                    </a:blip>
                    <a:stretch>
                      <a:fillRect/>
                    </a:stretch>
                  </pic:blipFill>
                  <pic:spPr>
                    <a:xfrm>
                      <a:off x="0" y="0"/>
                      <a:ext cx="3395869" cy="1987826"/>
                    </a:xfrm>
                    <a:prstGeom prst="rect">
                      <a:avLst/>
                    </a:prstGeom>
                  </pic:spPr>
                </pic:pic>
              </a:graphicData>
            </a:graphic>
            <wp14:sizeRelH relativeFrom="margin">
              <wp14:pctWidth>0</wp14:pctWidth>
            </wp14:sizeRelH>
            <wp14:sizeRelV relativeFrom="margin">
              <wp14:pctHeight>0</wp14:pctHeight>
            </wp14:sizeRelV>
          </wp:anchor>
        </w:drawing>
      </w:r>
      <w:r w:rsidRPr="00236EEF">
        <w:rPr>
          <w:rFonts w:ascii="Arial" w:eastAsia="Times New Roman" w:hAnsi="Arial" w:cs="Arial"/>
          <w:b/>
          <w:bCs/>
          <w:sz w:val="24"/>
          <w:szCs w:val="24"/>
        </w:rPr>
        <w:t>3.3.2 Capteur d’accès bras chargés</w:t>
      </w: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Description</w:t>
      </w:r>
      <w:r w:rsidRPr="00236EEF">
        <w:rPr>
          <w:rFonts w:ascii="Arial" w:hAnsi="Arial" w:cs="Arial"/>
          <w:b/>
          <w:bCs/>
          <w:i/>
          <w:iCs/>
          <w:sz w:val="20"/>
          <w:szCs w:val="20"/>
        </w:rPr>
        <w:t> :</w:t>
      </w:r>
    </w:p>
    <w:p w:rsidR="00236EEF" w:rsidRPr="00236EEF" w:rsidRDefault="00236EEF" w:rsidP="00236EEF">
      <w:pPr>
        <w:jc w:val="both"/>
        <w:rPr>
          <w:rFonts w:ascii="Arial" w:hAnsi="Arial" w:cs="Arial"/>
        </w:rPr>
      </w:pPr>
      <w:r w:rsidRPr="00236EEF">
        <w:rPr>
          <w:rFonts w:ascii="Arial" w:eastAsia="Arial Unicode MS" w:hAnsi="Arial" w:cs="Arial"/>
          <w:color w:val="000000"/>
          <w:sz w:val="18"/>
          <w:szCs w:val="18"/>
        </w:rPr>
        <w:t>(1) Capteur d’accès bras chargés.</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"a" Antenne supérieure du capteur d’accès bras chargés (Rouge).</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"b" Antenne inférieure du capteur d’accès bras chargés (Noire).</w:t>
      </w:r>
    </w:p>
    <w:p w:rsidR="00236EEF" w:rsidRPr="00236EEF" w:rsidRDefault="0041278B" w:rsidP="00236EEF">
      <w:pPr>
        <w:spacing w:after="0" w:line="240" w:lineRule="auto"/>
        <w:rPr>
          <w:rFonts w:ascii="Arial" w:eastAsia="Arial Unicode MS" w:hAnsi="Arial" w:cs="Arial"/>
          <w:color w:val="000000"/>
          <w:sz w:val="18"/>
          <w:szCs w:val="18"/>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6" o:spid="_x0000_s1121" type="#_x0000_t87" style="position:absolute;margin-left:219.75pt;margin-top:9.15pt;width:7.15pt;height:52.6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"/>
        </w:pict>
      </w:r>
      <w:r w:rsidR="00236EEF" w:rsidRPr="00236EEF">
        <w:rPr>
          <w:rFonts w:ascii="Arial" w:eastAsia="Arial Unicode MS" w:hAnsi="Arial" w:cs="Arial"/>
          <w:color w:val="000000"/>
          <w:sz w:val="18"/>
          <w:szCs w:val="18"/>
        </w:rPr>
        <w:t>"c" Connecteur 4 voies noir.</w:t>
      </w: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r w:rsidRPr="00236EEF">
        <w:rPr>
          <w:rFonts w:ascii="Arial" w:hAnsi="Arial" w:cs="Arial"/>
          <w:sz w:val="24"/>
          <w:szCs w:val="24"/>
        </w:rPr>
        <w:tab/>
      </w:r>
      <w:r w:rsidRPr="00236EEF">
        <w:rPr>
          <w:rFonts w:ascii="Arial" w:hAnsi="Arial" w:cs="Arial"/>
          <w:sz w:val="24"/>
          <w:szCs w:val="24"/>
        </w:rPr>
        <w:tab/>
      </w:r>
      <w:r w:rsidRPr="00236EEF">
        <w:rPr>
          <w:rFonts w:ascii="Arial" w:hAnsi="Arial" w:cs="Arial"/>
          <w:sz w:val="24"/>
          <w:szCs w:val="24"/>
        </w:rPr>
        <w:tab/>
      </w:r>
      <w:r w:rsidRPr="00236EEF">
        <w:rPr>
          <w:rFonts w:ascii="Arial" w:hAnsi="Arial" w:cs="Arial"/>
          <w:sz w:val="24"/>
          <w:szCs w:val="24"/>
        </w:rPr>
        <w:tab/>
      </w:r>
      <w:r w:rsidRPr="00236EEF">
        <w:rPr>
          <w:rFonts w:ascii="Arial" w:hAnsi="Arial" w:cs="Arial"/>
          <w:sz w:val="24"/>
          <w:szCs w:val="24"/>
        </w:rPr>
        <w:tab/>
      </w:r>
      <w:r w:rsidRPr="00236EEF">
        <w:rPr>
          <w:rFonts w:ascii="Arial" w:hAnsi="Arial" w:cs="Arial"/>
          <w:sz w:val="24"/>
          <w:szCs w:val="24"/>
        </w:rPr>
        <w:tab/>
      </w:r>
      <w:r w:rsidRPr="00236EEF">
        <w:rPr>
          <w:rFonts w:ascii="Arial" w:eastAsia="Arial Unicode MS" w:hAnsi="Arial" w:cs="Arial"/>
          <w:color w:val="000000"/>
          <w:sz w:val="18"/>
          <w:szCs w:val="18"/>
        </w:rPr>
        <w:t>1</w:t>
      </w: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Rôle</w:t>
      </w:r>
      <w:r w:rsidRPr="00236EEF">
        <w:rPr>
          <w:rFonts w:ascii="Arial" w:hAnsi="Arial" w:cs="Arial"/>
          <w:b/>
          <w:bCs/>
          <w:i/>
          <w:iCs/>
          <w:sz w:val="20"/>
          <w:szCs w:val="20"/>
        </w:rPr>
        <w:t> :</w:t>
      </w:r>
    </w:p>
    <w:p w:rsidR="00236EEF" w:rsidRPr="00236EEF" w:rsidRDefault="00236EEF" w:rsidP="00236EEF">
      <w:pPr>
        <w:jc w:val="both"/>
        <w:rPr>
          <w:rFonts w:ascii="Arial" w:eastAsia="Arial Unicode MS" w:hAnsi="Arial" w:cs="Arial"/>
          <w:color w:val="000000"/>
          <w:sz w:val="16"/>
          <w:szCs w:val="16"/>
        </w:rPr>
      </w:pPr>
      <w:r w:rsidRPr="00236EEF">
        <w:rPr>
          <w:rFonts w:ascii="Arial" w:eastAsia="Arial Unicode MS" w:hAnsi="Arial" w:cs="Arial"/>
          <w:color w:val="000000"/>
          <w:sz w:val="18"/>
          <w:szCs w:val="18"/>
        </w:rPr>
        <w:t>Le rôle du capteur d’accès bras chargés est de détecter un geste de commande d’ouverture / fermeture du volet arrière motorisé.</w:t>
      </w: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Fonctionnement</w:t>
      </w:r>
      <w:r w:rsidRPr="00236EEF">
        <w:rPr>
          <w:rFonts w:ascii="Arial" w:hAnsi="Arial" w:cs="Arial"/>
          <w:b/>
          <w:bCs/>
          <w:i/>
          <w:iCs/>
          <w:sz w:val="20"/>
          <w:szCs w:val="20"/>
        </w:rPr>
        <w:t> :</w:t>
      </w:r>
    </w:p>
    <w:p w:rsidR="00236EEF" w:rsidRPr="00236EEF" w:rsidRDefault="00236EEF" w:rsidP="00236EEF">
      <w:pPr>
        <w:spacing w:after="0"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Les antennes "a" et "b" sont alimentées par un signal alternatif et propage chacune un champ électromagnétique.</w:t>
      </w:r>
    </w:p>
    <w:p w:rsidR="00236EEF" w:rsidRPr="00236EEF" w:rsidRDefault="00236EEF" w:rsidP="00236EEF">
      <w:pPr>
        <w:spacing w:after="0"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Le conducteur interne à l’antenne permet de capter le champ électromagnétique émis.</w:t>
      </w:r>
    </w:p>
    <w:p w:rsidR="00236EEF" w:rsidRPr="00236EEF" w:rsidRDefault="00236EEF" w:rsidP="00236EEF">
      <w:pPr>
        <w:spacing w:after="0"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Un geste effectué à proximité de l’antenne modifie le champ électromagnétique et fait donc varier le signal de réception.</w:t>
      </w:r>
    </w:p>
    <w:p w:rsidR="00236EEF" w:rsidRPr="00236EEF" w:rsidRDefault="00236EEF" w:rsidP="00236EEF">
      <w:pPr>
        <w:spacing w:after="0"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L’analyse de ces signaux de réception permet au calculateur d’accès bras chargés de détecter un geste de l’utilisateur.</w:t>
      </w: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noProof/>
          <w:sz w:val="18"/>
          <w:szCs w:val="18"/>
          <w:u w:val="single"/>
        </w:rPr>
        <w:drawing>
          <wp:anchor distT="0" distB="0" distL="114300" distR="114300" simplePos="0" relativeHeight="251641856" behindDoc="1" locked="0" layoutInCell="1" allowOverlap="1" wp14:anchorId="20539DB4" wp14:editId="42D5CEF8">
            <wp:simplePos x="0" y="0"/>
            <wp:positionH relativeFrom="column">
              <wp:posOffset>4160575</wp:posOffset>
            </wp:positionH>
            <wp:positionV relativeFrom="paragraph">
              <wp:posOffset>43180</wp:posOffset>
            </wp:positionV>
            <wp:extent cx="1898016" cy="1343771"/>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4eabdad.jpg"/>
                    <pic:cNvPicPr/>
                  </pic:nvPicPr>
                  <pic:blipFill rotWithShape="1">
                    <a:blip r:embed="rId25">
                      <a:extLst>
                        <a:ext uri="{28A0092B-C50C-407E-A947-70E740481C1C}">
                          <a14:useLocalDpi xmlns:a14="http://schemas.microsoft.com/office/drawing/2010/main" val="0"/>
                        </a:ext>
                      </a:extLst>
                    </a:blip>
                    <a:srcRect l="20094" t="13450" r="25057" b="20221"/>
                    <a:stretch/>
                  </pic:blipFill>
                  <pic:spPr bwMode="auto">
                    <a:xfrm>
                      <a:off x="0" y="0"/>
                      <a:ext cx="1898016" cy="13437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6EEF">
        <w:rPr>
          <w:rFonts w:ascii="Arial" w:hAnsi="Arial" w:cs="Arial"/>
          <w:b/>
          <w:bCs/>
          <w:i/>
          <w:iCs/>
          <w:sz w:val="20"/>
          <w:szCs w:val="20"/>
          <w:u w:val="single"/>
        </w:rPr>
        <w:t>Caractéristiques électriques</w:t>
      </w:r>
      <w:r w:rsidRPr="00236EEF">
        <w:rPr>
          <w:rFonts w:ascii="Arial" w:hAnsi="Arial" w:cs="Arial"/>
          <w:b/>
          <w:bCs/>
          <w:i/>
          <w:iCs/>
          <w:sz w:val="20"/>
          <w:szCs w:val="20"/>
        </w:rPr>
        <w:t> :</w:t>
      </w:r>
    </w:p>
    <w:p w:rsidR="00236EEF" w:rsidRPr="00236EEF" w:rsidRDefault="00236EEF" w:rsidP="00236EEF">
      <w:pPr>
        <w:jc w:val="both"/>
        <w:rPr>
          <w:rFonts w:ascii="Arial" w:hAnsi="Arial" w:cs="Arial"/>
          <w:b/>
          <w:bCs/>
          <w:i/>
          <w:iCs/>
          <w:sz w:val="20"/>
          <w:szCs w:val="20"/>
          <w:u w:val="single"/>
        </w:rPr>
      </w:pPr>
    </w:p>
    <w:tbl>
      <w:tblPr>
        <w:tblStyle w:val="Grilledutableau"/>
        <w:tblW w:w="0" w:type="auto"/>
        <w:tblLook w:val="04A0" w:firstRow="1" w:lastRow="0" w:firstColumn="1" w:lastColumn="0" w:noHBand="0" w:noVBand="1"/>
      </w:tblPr>
      <w:tblGrid>
        <w:gridCol w:w="1526"/>
        <w:gridCol w:w="5245"/>
      </w:tblGrid>
      <w:tr w:rsidR="00236EEF" w:rsidRPr="00236EEF" w:rsidTr="00F911A9">
        <w:tc>
          <w:tcPr>
            <w:tcW w:w="6771" w:type="dxa"/>
            <w:gridSpan w:val="2"/>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eastAsia="Arial Unicode MS" w:hAnsi="Arial" w:cs="Arial"/>
                <w:b/>
                <w:bCs/>
                <w:color w:val="000000"/>
                <w:sz w:val="16"/>
                <w:szCs w:val="16"/>
              </w:rPr>
              <w:t>"c" Connecteur 4 voies noir</w:t>
            </w:r>
          </w:p>
        </w:tc>
      </w:tr>
      <w:tr w:rsidR="00236EEF" w:rsidRPr="00236EEF" w:rsidTr="00F911A9">
        <w:tc>
          <w:tcPr>
            <w:tcW w:w="1526" w:type="dxa"/>
          </w:tcPr>
          <w:p w:rsidR="00236EEF" w:rsidRPr="00236EEF" w:rsidRDefault="00236EEF" w:rsidP="00236EEF">
            <w:pPr>
              <w:spacing w:before="100" w:beforeAutospacing="1" w:after="100" w:afterAutospacing="1"/>
              <w:jc w:val="both"/>
              <w:rPr>
                <w:rFonts w:ascii="Arial" w:hAnsi="Arial" w:cs="Arial"/>
                <w:b/>
                <w:bCs/>
                <w:i/>
                <w:iCs/>
                <w:sz w:val="16"/>
                <w:szCs w:val="16"/>
              </w:rPr>
            </w:pPr>
            <w:r w:rsidRPr="00236EEF">
              <w:rPr>
                <w:rFonts w:ascii="Arial" w:eastAsia="Arial Unicode MS" w:hAnsi="Arial" w:cs="Arial"/>
                <w:b/>
                <w:bCs/>
                <w:color w:val="000000"/>
                <w:sz w:val="16"/>
                <w:szCs w:val="16"/>
              </w:rPr>
              <w:t>Numéro de voies</w:t>
            </w:r>
          </w:p>
        </w:tc>
        <w:tc>
          <w:tcPr>
            <w:tcW w:w="5245" w:type="dxa"/>
          </w:tcPr>
          <w:p w:rsidR="00236EEF" w:rsidRPr="00236EEF" w:rsidRDefault="00236EEF" w:rsidP="00236EEF">
            <w:pPr>
              <w:spacing w:before="100" w:beforeAutospacing="1" w:after="100" w:afterAutospacing="1"/>
              <w:jc w:val="both"/>
              <w:rPr>
                <w:rFonts w:ascii="Arial" w:hAnsi="Arial" w:cs="Arial"/>
                <w:b/>
                <w:bCs/>
                <w:i/>
                <w:iCs/>
                <w:sz w:val="16"/>
                <w:szCs w:val="16"/>
              </w:rPr>
            </w:pPr>
            <w:r w:rsidRPr="00236EEF">
              <w:rPr>
                <w:rFonts w:ascii="Arial" w:eastAsia="Arial Unicode MS" w:hAnsi="Arial" w:cs="Arial"/>
                <w:b/>
                <w:bCs/>
                <w:color w:val="000000"/>
                <w:sz w:val="16"/>
                <w:szCs w:val="16"/>
              </w:rPr>
              <w:t>Affectation des voies du connecteur</w:t>
            </w:r>
          </w:p>
        </w:tc>
      </w:tr>
      <w:tr w:rsidR="00236EEF" w:rsidRPr="00236EEF" w:rsidTr="00F911A9">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1</w:t>
            </w:r>
          </w:p>
        </w:tc>
        <w:tc>
          <w:tcPr>
            <w:tcW w:w="5245" w:type="dxa"/>
          </w:tcPr>
          <w:p w:rsidR="00236EEF" w:rsidRPr="00236EEF" w:rsidRDefault="00236EEF" w:rsidP="00236EEF">
            <w:pPr>
              <w:tabs>
                <w:tab w:val="left" w:pos="1155"/>
              </w:tabs>
              <w:spacing w:before="100" w:beforeAutospacing="1" w:after="100" w:afterAutospacing="1"/>
              <w:jc w:val="both"/>
              <w:rPr>
                <w:rFonts w:ascii="Arial" w:hAnsi="Arial" w:cs="Arial"/>
                <w:i/>
                <w:iCs/>
                <w:sz w:val="16"/>
                <w:szCs w:val="16"/>
              </w:rPr>
            </w:pPr>
            <w:r w:rsidRPr="00236EEF">
              <w:rPr>
                <w:rFonts w:ascii="Arial" w:eastAsia="Arial Unicode MS" w:hAnsi="Arial" w:cs="Arial"/>
                <w:color w:val="000000"/>
                <w:sz w:val="16"/>
                <w:szCs w:val="16"/>
              </w:rPr>
              <w:t>Alimentation de l’antenne supérieure du capteur d’accès bras chargés</w:t>
            </w:r>
          </w:p>
        </w:tc>
      </w:tr>
      <w:tr w:rsidR="00236EEF" w:rsidRPr="00236EEF" w:rsidTr="00F911A9">
        <w:trPr>
          <w:trHeight w:val="118"/>
        </w:trPr>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2</w:t>
            </w:r>
          </w:p>
        </w:tc>
        <w:tc>
          <w:tcPr>
            <w:tcW w:w="5245" w:type="dxa"/>
          </w:tcPr>
          <w:p w:rsidR="00236EEF" w:rsidRPr="00236EEF" w:rsidRDefault="00236EEF" w:rsidP="00236EEF">
            <w:pPr>
              <w:spacing w:before="100" w:beforeAutospacing="1" w:after="100" w:afterAutospacing="1"/>
              <w:jc w:val="both"/>
              <w:rPr>
                <w:rFonts w:ascii="Arial" w:eastAsia="Arial Unicode MS" w:hAnsi="Arial" w:cs="Arial"/>
                <w:sz w:val="16"/>
                <w:szCs w:val="16"/>
              </w:rPr>
            </w:pPr>
            <w:r w:rsidRPr="00236EEF">
              <w:rPr>
                <w:rFonts w:ascii="Arial" w:eastAsia="Arial Unicode MS" w:hAnsi="Arial" w:cs="Arial"/>
                <w:color w:val="000000"/>
                <w:sz w:val="16"/>
                <w:szCs w:val="16"/>
              </w:rPr>
              <w:t>Signal de l’antenne supérieure du capteur d’accès bras chargés</w:t>
            </w:r>
          </w:p>
        </w:tc>
      </w:tr>
      <w:tr w:rsidR="00236EEF" w:rsidRPr="00236EEF" w:rsidTr="00F911A9">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3</w:t>
            </w:r>
          </w:p>
        </w:tc>
        <w:tc>
          <w:tcPr>
            <w:tcW w:w="5245" w:type="dxa"/>
          </w:tcPr>
          <w:p w:rsidR="00236EEF" w:rsidRPr="00236EEF" w:rsidRDefault="00236EEF" w:rsidP="00236EEF">
            <w:pPr>
              <w:spacing w:before="100" w:beforeAutospacing="1" w:after="100" w:afterAutospacing="1"/>
              <w:jc w:val="both"/>
              <w:rPr>
                <w:rFonts w:ascii="Arial" w:hAnsi="Arial" w:cs="Arial"/>
                <w:i/>
                <w:iCs/>
                <w:sz w:val="16"/>
                <w:szCs w:val="16"/>
              </w:rPr>
            </w:pPr>
            <w:r w:rsidRPr="00236EEF">
              <w:rPr>
                <w:rFonts w:ascii="Arial" w:eastAsia="Arial Unicode MS" w:hAnsi="Arial" w:cs="Arial"/>
                <w:color w:val="000000"/>
                <w:sz w:val="16"/>
                <w:szCs w:val="16"/>
              </w:rPr>
              <w:t>Signal de l’antenne inférieure du capteur d’accès bras chargés</w:t>
            </w:r>
          </w:p>
        </w:tc>
      </w:tr>
      <w:tr w:rsidR="00236EEF" w:rsidRPr="00236EEF" w:rsidTr="00F911A9">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4</w:t>
            </w:r>
          </w:p>
        </w:tc>
        <w:tc>
          <w:tcPr>
            <w:tcW w:w="5245" w:type="dxa"/>
          </w:tcPr>
          <w:p w:rsidR="00236EEF" w:rsidRPr="00236EEF" w:rsidRDefault="00236EEF" w:rsidP="00236EEF">
            <w:pPr>
              <w:spacing w:before="100" w:beforeAutospacing="1" w:after="100" w:afterAutospacing="1"/>
              <w:jc w:val="both"/>
              <w:rPr>
                <w:rFonts w:ascii="Arial" w:eastAsia="Arial Unicode MS" w:hAnsi="Arial" w:cs="Arial"/>
                <w:color w:val="000000"/>
                <w:sz w:val="16"/>
                <w:szCs w:val="16"/>
              </w:rPr>
            </w:pPr>
            <w:r w:rsidRPr="00236EEF">
              <w:rPr>
                <w:rFonts w:ascii="Arial" w:eastAsia="Arial Unicode MS" w:hAnsi="Arial" w:cs="Arial"/>
                <w:color w:val="000000"/>
                <w:sz w:val="16"/>
                <w:szCs w:val="16"/>
              </w:rPr>
              <w:t>Alimentation de l’antenne inférieure du capteur d’accès bras chargés</w:t>
            </w:r>
          </w:p>
        </w:tc>
      </w:tr>
    </w:tbl>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Apprentissage - initialisation</w:t>
      </w:r>
      <w:r w:rsidRPr="00236EEF">
        <w:rPr>
          <w:rFonts w:ascii="Arial" w:hAnsi="Arial" w:cs="Arial"/>
          <w:b/>
          <w:bCs/>
          <w:i/>
          <w:iCs/>
          <w:sz w:val="20"/>
          <w:szCs w:val="20"/>
        </w:rPr>
        <w:t> :</w:t>
      </w:r>
    </w:p>
    <w:p w:rsidR="00236EEF" w:rsidRPr="00236EEF" w:rsidRDefault="00236EEF" w:rsidP="00236EEF">
      <w:pPr>
        <w:jc w:val="both"/>
        <w:rPr>
          <w:rFonts w:ascii="Arial" w:eastAsia="Arial Unicode MS" w:hAnsi="Arial" w:cs="Arial"/>
          <w:color w:val="000000"/>
          <w:sz w:val="18"/>
          <w:szCs w:val="18"/>
        </w:rPr>
      </w:pPr>
      <w:r w:rsidRPr="00236EEF">
        <w:rPr>
          <w:rFonts w:ascii="Arial" w:eastAsia="Arial Unicode MS" w:hAnsi="Arial" w:cs="Arial"/>
          <w:color w:val="000000"/>
          <w:sz w:val="18"/>
          <w:szCs w:val="18"/>
        </w:rPr>
        <w:t>Sans objet.</w:t>
      </w: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4"/>
          <w:szCs w:val="24"/>
          <w:lang w:eastAsia="en-US"/>
        </w:rPr>
      </w:pPr>
      <w:r w:rsidRPr="00236EEF">
        <w:rPr>
          <w:rFonts w:ascii="Arial" w:eastAsia="Arial Unicode MS" w:hAnsi="Arial" w:cs="Arial"/>
          <w:noProof/>
          <w:color w:val="000000"/>
          <w:sz w:val="18"/>
          <w:szCs w:val="18"/>
        </w:rPr>
        <w:drawing>
          <wp:anchor distT="0" distB="0" distL="114300" distR="114300" simplePos="0" relativeHeight="251634688" behindDoc="1" locked="0" layoutInCell="1" allowOverlap="1" wp14:anchorId="1F71CC00" wp14:editId="6BABCF8C">
            <wp:simplePos x="0" y="0"/>
            <wp:positionH relativeFrom="column">
              <wp:posOffset>2118208</wp:posOffset>
            </wp:positionH>
            <wp:positionV relativeFrom="paragraph">
              <wp:posOffset>248056</wp:posOffset>
            </wp:positionV>
            <wp:extent cx="2878912" cy="1685287"/>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4ea7ptd.jpg"/>
                    <pic:cNvPicPr/>
                  </pic:nvPicPr>
                  <pic:blipFill>
                    <a:blip r:embed="rId26">
                      <a:extLst>
                        <a:ext uri="{28A0092B-C50C-407E-A947-70E740481C1C}">
                          <a14:useLocalDpi xmlns:a14="http://schemas.microsoft.com/office/drawing/2010/main" val="0"/>
                        </a:ext>
                      </a:extLst>
                    </a:blip>
                    <a:stretch>
                      <a:fillRect/>
                    </a:stretch>
                  </pic:blipFill>
                  <pic:spPr>
                    <a:xfrm>
                      <a:off x="0" y="0"/>
                      <a:ext cx="2888077" cy="1690652"/>
                    </a:xfrm>
                    <a:prstGeom prst="rect">
                      <a:avLst/>
                    </a:prstGeom>
                  </pic:spPr>
                </pic:pic>
              </a:graphicData>
            </a:graphic>
            <wp14:sizeRelH relativeFrom="margin">
              <wp14:pctWidth>0</wp14:pctWidth>
            </wp14:sizeRelH>
            <wp14:sizeRelV relativeFrom="margin">
              <wp14:pctHeight>0</wp14:pctHeight>
            </wp14:sizeRelV>
          </wp:anchor>
        </w:drawing>
      </w:r>
      <w:r w:rsidRPr="00236EEF">
        <w:rPr>
          <w:rFonts w:ascii="Arial" w:eastAsia="Times New Roman" w:hAnsi="Arial" w:cs="Arial"/>
          <w:b/>
          <w:bCs/>
          <w:sz w:val="24"/>
          <w:szCs w:val="24"/>
          <w:lang w:eastAsia="en-US"/>
        </w:rPr>
        <w:t>3.4 Description fonctionnement : Actionneur</w:t>
      </w:r>
    </w:p>
    <w:p w:rsidR="00236EEF" w:rsidRPr="00236EEF" w:rsidRDefault="00236EEF" w:rsidP="00236EEF">
      <w:pPr>
        <w:ind w:firstLine="708"/>
        <w:jc w:val="both"/>
        <w:rPr>
          <w:rFonts w:ascii="Arial" w:hAnsi="Arial" w:cs="Arial"/>
          <w:sz w:val="24"/>
          <w:szCs w:val="24"/>
        </w:rPr>
      </w:pPr>
      <w:r w:rsidRPr="00236EEF">
        <w:rPr>
          <w:rFonts w:ascii="Arial" w:eastAsia="Times New Roman" w:hAnsi="Arial" w:cs="Arial"/>
          <w:b/>
          <w:bCs/>
          <w:sz w:val="24"/>
          <w:szCs w:val="24"/>
        </w:rPr>
        <w:t>3.4.1 Équilibreur du volet arrière motorisé</w:t>
      </w: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Description</w:t>
      </w:r>
      <w:r w:rsidRPr="00236EEF">
        <w:rPr>
          <w:rFonts w:ascii="Arial" w:hAnsi="Arial" w:cs="Arial"/>
          <w:b/>
          <w:bCs/>
          <w:i/>
          <w:iCs/>
          <w:sz w:val="20"/>
          <w:szCs w:val="20"/>
        </w:rPr>
        <w:t> :</w:t>
      </w: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(1) Équilibreur du volet arrière motorisé.</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"a" Connecteur 3 voies blanc (Équilibreur gauche du volet arrière motorisé) / Connecteur 3 voies vert (Équilibreur droit du volet arrière motorisé).</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"b" Connecteur 6 voies blanc (Équilibreur gauche du volet arrière motorisé) / Connecteur 6 voies vert (Équilibreur droit du volet arrière motorisé).</w:t>
      </w:r>
    </w:p>
    <w:p w:rsidR="00236EEF" w:rsidRPr="00236EEF" w:rsidRDefault="00236EEF" w:rsidP="00236EEF">
      <w:pPr>
        <w:jc w:val="both"/>
        <w:rPr>
          <w:rFonts w:ascii="Arial" w:hAnsi="Arial" w:cs="Arial"/>
          <w:b/>
          <w:bCs/>
          <w:i/>
          <w:iCs/>
          <w:sz w:val="2"/>
          <w:szCs w:val="2"/>
          <w:u w:val="single"/>
        </w:rPr>
      </w:pPr>
    </w:p>
    <w:p w:rsidR="00236EEF" w:rsidRPr="00236EEF" w:rsidRDefault="00236EEF" w:rsidP="00236EEF">
      <w:pPr>
        <w:jc w:val="both"/>
        <w:rPr>
          <w:rFonts w:ascii="Arial" w:hAnsi="Arial" w:cs="Arial"/>
          <w:b/>
          <w:bCs/>
          <w:i/>
          <w:iCs/>
          <w:sz w:val="2"/>
          <w:szCs w:val="2"/>
          <w:u w:val="single"/>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Rôle</w:t>
      </w:r>
      <w:r w:rsidRPr="00236EEF">
        <w:rPr>
          <w:rFonts w:ascii="Arial" w:hAnsi="Arial" w:cs="Arial"/>
          <w:b/>
          <w:bCs/>
          <w:i/>
          <w:iCs/>
          <w:sz w:val="20"/>
          <w:szCs w:val="20"/>
        </w:rPr>
        <w:t> :</w:t>
      </w:r>
    </w:p>
    <w:p w:rsidR="00236EEF" w:rsidRPr="00236EEF" w:rsidRDefault="00236EEF" w:rsidP="00236EEF">
      <w:pPr>
        <w:jc w:val="both"/>
        <w:rPr>
          <w:rFonts w:ascii="Arial" w:eastAsia="Arial Unicode MS" w:hAnsi="Arial" w:cs="Arial"/>
          <w:color w:val="000000"/>
          <w:sz w:val="16"/>
          <w:szCs w:val="16"/>
        </w:rPr>
      </w:pPr>
      <w:r w:rsidRPr="00236EEF">
        <w:rPr>
          <w:rFonts w:ascii="Arial" w:eastAsia="Arial Unicode MS" w:hAnsi="Arial" w:cs="Arial"/>
          <w:color w:val="000000"/>
          <w:sz w:val="18"/>
          <w:szCs w:val="18"/>
        </w:rPr>
        <w:t>Les deux équilibreurs du volet arrière motorisé assurent la motorisation de l’ouverture et de la fermeture du volet arrière motorisé, informent de la position du volet arrière motorisé et équilibrent le volet arrière motorisé.</w:t>
      </w:r>
    </w:p>
    <w:p w:rsidR="00FA7830" w:rsidRDefault="00FA7830" w:rsidP="00236EEF">
      <w:pPr>
        <w:jc w:val="both"/>
        <w:rPr>
          <w:rFonts w:ascii="Arial" w:hAnsi="Arial" w:cs="Arial"/>
          <w:b/>
          <w:bCs/>
          <w:i/>
          <w:iCs/>
          <w:sz w:val="20"/>
          <w:szCs w:val="20"/>
          <w:u w:val="single"/>
        </w:rPr>
      </w:pPr>
    </w:p>
    <w:p w:rsidR="00FA7830" w:rsidRDefault="00FA7830"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rPr>
      </w:pPr>
      <w:r w:rsidRPr="00236EEF">
        <w:rPr>
          <w:rFonts w:ascii="Arial" w:eastAsia="Arial Unicode MS" w:hAnsi="Arial" w:cs="Arial"/>
          <w:noProof/>
          <w:color w:val="000000"/>
          <w:sz w:val="18"/>
          <w:szCs w:val="18"/>
        </w:rPr>
        <w:drawing>
          <wp:anchor distT="0" distB="0" distL="114300" distR="114300" simplePos="0" relativeHeight="251642880" behindDoc="1" locked="0" layoutInCell="1" allowOverlap="1" wp14:anchorId="39462CDD" wp14:editId="5433EFA1">
            <wp:simplePos x="0" y="0"/>
            <wp:positionH relativeFrom="column">
              <wp:posOffset>4116</wp:posOffset>
            </wp:positionH>
            <wp:positionV relativeFrom="paragraph">
              <wp:posOffset>178892</wp:posOffset>
            </wp:positionV>
            <wp:extent cx="5647334" cy="2667601"/>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4ea7pud.jpg"/>
                    <pic:cNvPicPr/>
                  </pic:nvPicPr>
                  <pic:blipFill rotWithShape="1">
                    <a:blip r:embed="rId27">
                      <a:extLst>
                        <a:ext uri="{28A0092B-C50C-407E-A947-70E740481C1C}">
                          <a14:useLocalDpi xmlns:a14="http://schemas.microsoft.com/office/drawing/2010/main" val="0"/>
                        </a:ext>
                      </a:extLst>
                    </a:blip>
                    <a:srcRect b="19304"/>
                    <a:stretch/>
                  </pic:blipFill>
                  <pic:spPr bwMode="auto">
                    <a:xfrm>
                      <a:off x="0" y="0"/>
                      <a:ext cx="5657316" cy="26723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6EEF">
        <w:rPr>
          <w:rFonts w:ascii="Arial" w:hAnsi="Arial" w:cs="Arial"/>
          <w:b/>
          <w:bCs/>
          <w:i/>
          <w:iCs/>
          <w:sz w:val="20"/>
          <w:szCs w:val="20"/>
          <w:u w:val="single"/>
        </w:rPr>
        <w:t>Fonctionnement</w:t>
      </w:r>
      <w:r w:rsidRPr="00236EEF">
        <w:rPr>
          <w:rFonts w:ascii="Arial" w:hAnsi="Arial" w:cs="Arial"/>
          <w:b/>
          <w:bCs/>
          <w:i/>
          <w:iCs/>
          <w:sz w:val="20"/>
          <w:szCs w:val="20"/>
        </w:rPr>
        <w:t> :</w:t>
      </w: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"A" Volet arrière motorisé fermé.</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"B" Volet arrière motorisé ouvert.</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"c" Moteur électrique de l’équilibreur du volet arrière motorisé.</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"d" Réducteur.</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"e" Frein.</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"f" Ressort d’équilibrage.</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"g" Vis sans fin.</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"h" Écrou du système vis sans fin.</w:t>
      </w: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Le moteur électrique "c" de l’équilibreur du volet arrière motorisé entraine le réducteur "d" qui passe sous le frein "e" et fait tourner le système vis sans fin "g".</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L’écrou "h" du système vis sans fin se déplace grâce à la vis sans fin "g".</w:t>
      </w: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Le capteur de position est intégré au moteur électrique "c" de l’équilibreur du volet arrière motorisé.</w:t>
      </w:r>
    </w:p>
    <w:p w:rsidR="00236EEF" w:rsidRPr="00236EEF" w:rsidRDefault="00236EEF" w:rsidP="00236EEF">
      <w:pPr>
        <w:ind w:right="2693"/>
        <w:contextualSpacing/>
        <w:jc w:val="both"/>
        <w:rPr>
          <w:rFonts w:ascii="Arial" w:eastAsia="Arial Unicode MS" w:hAnsi="Arial" w:cs="Arial"/>
          <w:color w:val="000000"/>
          <w:sz w:val="18"/>
          <w:szCs w:val="18"/>
        </w:rPr>
      </w:pPr>
      <w:r w:rsidRPr="00236EEF">
        <w:rPr>
          <w:rFonts w:ascii="Arial" w:eastAsia="Arial Unicode MS" w:hAnsi="Arial" w:cs="Arial"/>
          <w:color w:val="000000"/>
          <w:sz w:val="18"/>
          <w:szCs w:val="18"/>
        </w:rPr>
        <w:t>Par le décompte des impulsions reçus depuis la position volet fermé le calculateur connait à tout moment la position du volet arrière (angle d’inclinaison du hayon).</w:t>
      </w:r>
      <w:r w:rsidRPr="00236EEF">
        <w:rPr>
          <w:rFonts w:ascii="Arial" w:eastAsia="Arial Unicode MS" w:hAnsi="Arial" w:cs="Arial"/>
          <w:noProof/>
          <w:color w:val="000000"/>
          <w:sz w:val="18"/>
          <w:szCs w:val="18"/>
        </w:rPr>
        <w:drawing>
          <wp:anchor distT="0" distB="0" distL="114300" distR="114300" simplePos="0" relativeHeight="251675648" behindDoc="1" locked="0" layoutInCell="1" allowOverlap="1" wp14:anchorId="677CC90E" wp14:editId="393A088F">
            <wp:simplePos x="0" y="0"/>
            <wp:positionH relativeFrom="column">
              <wp:posOffset>4890618</wp:posOffset>
            </wp:positionH>
            <wp:positionV relativeFrom="paragraph">
              <wp:posOffset>119445</wp:posOffset>
            </wp:positionV>
            <wp:extent cx="1241113" cy="1031443"/>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rdiag.g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1113" cy="1031443"/>
                    </a:xfrm>
                    <a:prstGeom prst="rect">
                      <a:avLst/>
                    </a:prstGeom>
                  </pic:spPr>
                </pic:pic>
              </a:graphicData>
            </a:graphic>
            <wp14:sizeRelH relativeFrom="margin">
              <wp14:pctWidth>0</wp14:pctWidth>
            </wp14:sizeRelH>
            <wp14:sizeRelV relativeFrom="margin">
              <wp14:pctHeight>0</wp14:pctHeight>
            </wp14:sizeRelV>
          </wp:anchor>
        </w:drawing>
      </w:r>
    </w:p>
    <w:p w:rsidR="00236EEF" w:rsidRPr="00236EEF" w:rsidRDefault="00236EEF" w:rsidP="00236EEF">
      <w:pPr>
        <w:ind w:right="2693"/>
        <w:contextualSpacing/>
        <w:jc w:val="both"/>
        <w:rPr>
          <w:rFonts w:ascii="Arial" w:eastAsia="Arial Unicode MS" w:hAnsi="Arial" w:cs="Arial"/>
          <w:color w:val="000000"/>
          <w:sz w:val="18"/>
          <w:szCs w:val="18"/>
        </w:rPr>
      </w:pPr>
      <w:r w:rsidRPr="00236EEF">
        <w:rPr>
          <w:rFonts w:ascii="Arial" w:eastAsia="Arial Unicode MS" w:hAnsi="Arial" w:cs="Arial"/>
          <w:color w:val="000000"/>
          <w:sz w:val="18"/>
          <w:szCs w:val="18"/>
        </w:rPr>
        <w:t>Le capteur comporte deux pistes ce qui permet de générer deux signaux présentant un léger déphasage.</w:t>
      </w:r>
    </w:p>
    <w:p w:rsidR="00236EEF" w:rsidRPr="00236EEF" w:rsidRDefault="00236EEF" w:rsidP="00236EEF">
      <w:pPr>
        <w:ind w:right="2693"/>
        <w:contextualSpacing/>
        <w:jc w:val="both"/>
        <w:rPr>
          <w:rFonts w:ascii="Arial" w:eastAsia="Arial Unicode MS" w:hAnsi="Arial" w:cs="Arial"/>
          <w:color w:val="000000"/>
          <w:sz w:val="18"/>
          <w:szCs w:val="18"/>
        </w:rPr>
      </w:pPr>
      <w:r w:rsidRPr="00236EEF">
        <w:rPr>
          <w:rFonts w:ascii="Arial" w:eastAsia="Arial Unicode MS" w:hAnsi="Arial" w:cs="Arial"/>
          <w:color w:val="000000"/>
          <w:sz w:val="18"/>
          <w:szCs w:val="18"/>
        </w:rPr>
        <w:t>À l’ouverture le signal A est en avance sur le signal B.</w:t>
      </w:r>
    </w:p>
    <w:p w:rsidR="00236EEF" w:rsidRPr="00236EEF" w:rsidRDefault="00236EEF" w:rsidP="00236EEF">
      <w:pPr>
        <w:ind w:right="2693"/>
        <w:contextualSpacing/>
        <w:jc w:val="both"/>
        <w:rPr>
          <w:rFonts w:ascii="Arial" w:eastAsia="Arial Unicode MS" w:hAnsi="Arial" w:cs="Arial"/>
          <w:color w:val="000000"/>
          <w:sz w:val="18"/>
          <w:szCs w:val="18"/>
        </w:rPr>
      </w:pPr>
      <w:r w:rsidRPr="00236EEF">
        <w:rPr>
          <w:rFonts w:ascii="Arial" w:eastAsia="Arial Unicode MS" w:hAnsi="Arial" w:cs="Arial"/>
          <w:color w:val="000000"/>
          <w:sz w:val="18"/>
          <w:szCs w:val="18"/>
        </w:rPr>
        <w:t>En fermeture, le signal A est en retard.</w:t>
      </w:r>
    </w:p>
    <w:p w:rsidR="00236EEF" w:rsidRPr="00236EEF" w:rsidRDefault="00236EEF" w:rsidP="00236EEF">
      <w:pPr>
        <w:ind w:right="2693"/>
        <w:contextualSpacing/>
        <w:jc w:val="both"/>
        <w:rPr>
          <w:rFonts w:ascii="Arial" w:eastAsia="Arial Unicode MS" w:hAnsi="Arial" w:cs="Arial"/>
          <w:color w:val="000000"/>
          <w:sz w:val="18"/>
          <w:szCs w:val="18"/>
        </w:rPr>
      </w:pPr>
      <w:r w:rsidRPr="00236EEF">
        <w:rPr>
          <w:rFonts w:ascii="Arial" w:eastAsia="Arial Unicode MS" w:hAnsi="Arial" w:cs="Arial"/>
          <w:color w:val="000000"/>
          <w:sz w:val="18"/>
          <w:szCs w:val="18"/>
        </w:rPr>
        <w:t>Le calculateur est ainsi renseigné sur le sens déplacement du volet arrière.</w:t>
      </w: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noProof/>
          <w:sz w:val="24"/>
          <w:szCs w:val="24"/>
        </w:rPr>
        <w:drawing>
          <wp:anchor distT="0" distB="0" distL="114300" distR="114300" simplePos="0" relativeHeight="251643904" behindDoc="1" locked="0" layoutInCell="1" allowOverlap="1" wp14:anchorId="02673410" wp14:editId="4C4502AF">
            <wp:simplePos x="0" y="0"/>
            <wp:positionH relativeFrom="column">
              <wp:posOffset>4728845</wp:posOffset>
            </wp:positionH>
            <wp:positionV relativeFrom="paragraph">
              <wp:posOffset>120015</wp:posOffset>
            </wp:positionV>
            <wp:extent cx="1371312" cy="10101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2aa0ccd.jpg"/>
                    <pic:cNvPicPr/>
                  </pic:nvPicPr>
                  <pic:blipFill rotWithShape="1">
                    <a:blip r:embed="rId29" cstate="print">
                      <a:extLst>
                        <a:ext uri="{28A0092B-C50C-407E-A947-70E740481C1C}">
                          <a14:useLocalDpi xmlns:a14="http://schemas.microsoft.com/office/drawing/2010/main" val="0"/>
                        </a:ext>
                      </a:extLst>
                    </a:blip>
                    <a:srcRect l="13709" t="8117" r="21408" b="10232"/>
                    <a:stretch/>
                  </pic:blipFill>
                  <pic:spPr bwMode="auto">
                    <a:xfrm>
                      <a:off x="0" y="0"/>
                      <a:ext cx="1371312" cy="101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6EEF">
        <w:rPr>
          <w:rFonts w:ascii="Arial" w:hAnsi="Arial" w:cs="Arial"/>
          <w:b/>
          <w:bCs/>
          <w:i/>
          <w:iCs/>
          <w:sz w:val="20"/>
          <w:szCs w:val="20"/>
          <w:u w:val="single"/>
        </w:rPr>
        <w:t>Caractéristiques électriques</w:t>
      </w:r>
      <w:r w:rsidRPr="00236EEF">
        <w:rPr>
          <w:rFonts w:ascii="Arial" w:hAnsi="Arial" w:cs="Arial"/>
          <w:b/>
          <w:bCs/>
          <w:i/>
          <w:iCs/>
          <w:sz w:val="20"/>
          <w:szCs w:val="20"/>
        </w:rPr>
        <w:t> :</w:t>
      </w:r>
    </w:p>
    <w:tbl>
      <w:tblPr>
        <w:tblStyle w:val="Grilledutableau"/>
        <w:tblpPr w:leftFromText="141" w:rightFromText="141" w:vertAnchor="text" w:tblpY="1"/>
        <w:tblOverlap w:val="never"/>
        <w:tblW w:w="0" w:type="auto"/>
        <w:tblLook w:val="04A0" w:firstRow="1" w:lastRow="0" w:firstColumn="1" w:lastColumn="0" w:noHBand="0" w:noVBand="1"/>
      </w:tblPr>
      <w:tblGrid>
        <w:gridCol w:w="1526"/>
        <w:gridCol w:w="4961"/>
      </w:tblGrid>
      <w:tr w:rsidR="00236EEF" w:rsidRPr="00236EEF" w:rsidTr="00F911A9">
        <w:tc>
          <w:tcPr>
            <w:tcW w:w="6487" w:type="dxa"/>
            <w:gridSpan w:val="2"/>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eastAsia="Arial Unicode MS" w:hAnsi="Arial" w:cs="Arial"/>
                <w:b/>
                <w:bCs/>
                <w:color w:val="000000"/>
                <w:sz w:val="16"/>
                <w:szCs w:val="16"/>
              </w:rPr>
              <w:t>"a" Connecteur 3 voies blanc (Équilibreur gauche du volet arrière motorisé) / Connecteur 3 voies vert (Équilibreur droit du volet arrière motorisé)</w:t>
            </w:r>
          </w:p>
        </w:tc>
      </w:tr>
      <w:tr w:rsidR="00236EEF" w:rsidRPr="00236EEF" w:rsidTr="00F911A9">
        <w:tc>
          <w:tcPr>
            <w:tcW w:w="1526" w:type="dxa"/>
          </w:tcPr>
          <w:p w:rsidR="00236EEF" w:rsidRPr="00236EEF" w:rsidRDefault="00236EEF" w:rsidP="00236EEF">
            <w:pPr>
              <w:spacing w:before="100" w:beforeAutospacing="1" w:after="100" w:afterAutospacing="1"/>
              <w:jc w:val="both"/>
              <w:rPr>
                <w:rFonts w:ascii="Arial" w:hAnsi="Arial" w:cs="Arial"/>
                <w:b/>
                <w:bCs/>
                <w:i/>
                <w:iCs/>
                <w:sz w:val="16"/>
                <w:szCs w:val="16"/>
              </w:rPr>
            </w:pPr>
            <w:r w:rsidRPr="00236EEF">
              <w:rPr>
                <w:rFonts w:ascii="Arial" w:eastAsia="Arial Unicode MS" w:hAnsi="Arial" w:cs="Arial"/>
                <w:b/>
                <w:bCs/>
                <w:color w:val="000000"/>
                <w:sz w:val="16"/>
                <w:szCs w:val="16"/>
              </w:rPr>
              <w:t>Numéro de voies</w:t>
            </w:r>
          </w:p>
        </w:tc>
        <w:tc>
          <w:tcPr>
            <w:tcW w:w="4961" w:type="dxa"/>
          </w:tcPr>
          <w:p w:rsidR="00236EEF" w:rsidRPr="00236EEF" w:rsidRDefault="00236EEF" w:rsidP="00236EEF">
            <w:pPr>
              <w:spacing w:before="100" w:beforeAutospacing="1" w:after="100" w:afterAutospacing="1"/>
              <w:jc w:val="both"/>
              <w:rPr>
                <w:rFonts w:ascii="Arial" w:hAnsi="Arial" w:cs="Arial"/>
                <w:b/>
                <w:bCs/>
                <w:i/>
                <w:iCs/>
                <w:sz w:val="16"/>
                <w:szCs w:val="16"/>
              </w:rPr>
            </w:pPr>
            <w:r w:rsidRPr="00236EEF">
              <w:rPr>
                <w:rFonts w:ascii="Arial" w:eastAsia="Arial Unicode MS" w:hAnsi="Arial" w:cs="Arial"/>
                <w:b/>
                <w:bCs/>
                <w:color w:val="000000"/>
                <w:sz w:val="16"/>
                <w:szCs w:val="16"/>
              </w:rPr>
              <w:t>Affectation des voies du connecteur</w:t>
            </w:r>
          </w:p>
        </w:tc>
      </w:tr>
      <w:tr w:rsidR="00236EEF" w:rsidRPr="00236EEF" w:rsidTr="00F911A9">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1</w:t>
            </w:r>
          </w:p>
        </w:tc>
        <w:tc>
          <w:tcPr>
            <w:tcW w:w="4961" w:type="dxa"/>
          </w:tcPr>
          <w:p w:rsidR="00236EEF" w:rsidRPr="00236EEF" w:rsidRDefault="00236EEF" w:rsidP="00236EEF">
            <w:pPr>
              <w:tabs>
                <w:tab w:val="left" w:pos="1155"/>
              </w:tabs>
              <w:spacing w:before="100" w:beforeAutospacing="1" w:after="100" w:afterAutospacing="1"/>
              <w:jc w:val="both"/>
              <w:rPr>
                <w:rFonts w:ascii="Arial" w:hAnsi="Arial" w:cs="Arial"/>
                <w:i/>
                <w:iCs/>
                <w:sz w:val="16"/>
                <w:szCs w:val="16"/>
              </w:rPr>
            </w:pPr>
            <w:r w:rsidRPr="00236EEF">
              <w:rPr>
                <w:rFonts w:ascii="Arial" w:eastAsia="Arial Unicode MS" w:hAnsi="Arial" w:cs="Arial"/>
                <w:color w:val="000000"/>
                <w:sz w:val="16"/>
                <w:szCs w:val="16"/>
              </w:rPr>
              <w:t>Commande d’ouverture de l’équilibreur du volet arrière motorisé</w:t>
            </w:r>
          </w:p>
        </w:tc>
      </w:tr>
      <w:tr w:rsidR="00236EEF" w:rsidRPr="00236EEF" w:rsidTr="00F911A9">
        <w:trPr>
          <w:trHeight w:val="118"/>
        </w:trPr>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2</w:t>
            </w:r>
          </w:p>
        </w:tc>
        <w:tc>
          <w:tcPr>
            <w:tcW w:w="4961" w:type="dxa"/>
          </w:tcPr>
          <w:p w:rsidR="00236EEF" w:rsidRPr="00236EEF" w:rsidRDefault="00236EEF" w:rsidP="00236EEF">
            <w:pPr>
              <w:spacing w:before="100" w:beforeAutospacing="1" w:after="100" w:afterAutospacing="1"/>
              <w:jc w:val="both"/>
              <w:rPr>
                <w:rFonts w:ascii="Arial" w:eastAsia="Arial Unicode MS" w:hAnsi="Arial" w:cs="Arial"/>
                <w:sz w:val="16"/>
                <w:szCs w:val="16"/>
              </w:rPr>
            </w:pPr>
            <w:r w:rsidRPr="00236EEF">
              <w:rPr>
                <w:rFonts w:ascii="Arial" w:eastAsia="Arial Unicode MS" w:hAnsi="Arial" w:cs="Arial"/>
                <w:color w:val="000000"/>
                <w:sz w:val="16"/>
                <w:szCs w:val="16"/>
              </w:rPr>
              <w:t>Voie non connectée</w:t>
            </w:r>
          </w:p>
        </w:tc>
      </w:tr>
      <w:tr w:rsidR="00236EEF" w:rsidRPr="00236EEF" w:rsidTr="00F911A9">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3</w:t>
            </w:r>
          </w:p>
        </w:tc>
        <w:tc>
          <w:tcPr>
            <w:tcW w:w="4961" w:type="dxa"/>
          </w:tcPr>
          <w:p w:rsidR="00236EEF" w:rsidRPr="00236EEF" w:rsidRDefault="00236EEF" w:rsidP="00236EEF">
            <w:pPr>
              <w:spacing w:before="100" w:beforeAutospacing="1" w:after="100" w:afterAutospacing="1"/>
              <w:jc w:val="both"/>
              <w:rPr>
                <w:rFonts w:ascii="Arial" w:hAnsi="Arial" w:cs="Arial"/>
                <w:i/>
                <w:iCs/>
                <w:sz w:val="16"/>
                <w:szCs w:val="16"/>
              </w:rPr>
            </w:pPr>
            <w:r w:rsidRPr="00236EEF">
              <w:rPr>
                <w:rFonts w:ascii="Arial" w:eastAsia="Arial Unicode MS" w:hAnsi="Arial" w:cs="Arial"/>
                <w:color w:val="000000"/>
                <w:sz w:val="16"/>
                <w:szCs w:val="16"/>
              </w:rPr>
              <w:t>Commande de fermeture du l’équilibreur du volet arrière motorisé</w:t>
            </w:r>
          </w:p>
        </w:tc>
      </w:tr>
    </w:tbl>
    <w:p w:rsidR="00236EEF" w:rsidRPr="00236EEF" w:rsidRDefault="00236EEF" w:rsidP="00236EEF">
      <w:pPr>
        <w:jc w:val="both"/>
        <w:rPr>
          <w:rFonts w:ascii="Arial" w:hAnsi="Arial" w:cs="Arial"/>
          <w:b/>
          <w:bCs/>
          <w:i/>
          <w:iCs/>
          <w:sz w:val="2"/>
          <w:szCs w:val="2"/>
          <w:u w:val="single"/>
        </w:rPr>
      </w:pPr>
      <w:r w:rsidRPr="00236EEF">
        <w:rPr>
          <w:rFonts w:ascii="Arial" w:hAnsi="Arial" w:cs="Arial"/>
          <w:b/>
          <w:bCs/>
          <w:i/>
          <w:iCs/>
          <w:sz w:val="2"/>
          <w:szCs w:val="2"/>
          <w:u w:val="single"/>
        </w:rPr>
        <w:br w:type="textWrapping" w:clear="all"/>
      </w:r>
    </w:p>
    <w:tbl>
      <w:tblPr>
        <w:tblStyle w:val="Grilledutableau"/>
        <w:tblpPr w:leftFromText="141" w:rightFromText="141" w:vertAnchor="text" w:horzAnchor="margin" w:tblpY="1006"/>
        <w:tblOverlap w:val="never"/>
        <w:tblW w:w="0" w:type="auto"/>
        <w:tblLook w:val="04A0" w:firstRow="1" w:lastRow="0" w:firstColumn="1" w:lastColumn="0" w:noHBand="0" w:noVBand="1"/>
      </w:tblPr>
      <w:tblGrid>
        <w:gridCol w:w="1526"/>
        <w:gridCol w:w="5670"/>
      </w:tblGrid>
      <w:tr w:rsidR="00236EEF" w:rsidRPr="00236EEF" w:rsidTr="00F911A9">
        <w:tc>
          <w:tcPr>
            <w:tcW w:w="7196" w:type="dxa"/>
            <w:gridSpan w:val="2"/>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eastAsia="Arial Unicode MS" w:hAnsi="Arial" w:cs="Arial"/>
                <w:b/>
                <w:bCs/>
                <w:color w:val="000000"/>
                <w:sz w:val="16"/>
                <w:szCs w:val="16"/>
              </w:rPr>
              <w:t>"b" Connecteur 6 voies blanc (Équilibreur gauche du volet arrière motorisé) / Connecteur 6 voies vert (Équilibreur droit du volet arrière motorisé)</w:t>
            </w:r>
          </w:p>
        </w:tc>
      </w:tr>
      <w:tr w:rsidR="00236EEF" w:rsidRPr="00236EEF" w:rsidTr="00F911A9">
        <w:tc>
          <w:tcPr>
            <w:tcW w:w="1526" w:type="dxa"/>
          </w:tcPr>
          <w:p w:rsidR="00236EEF" w:rsidRPr="00236EEF" w:rsidRDefault="00236EEF" w:rsidP="00236EEF">
            <w:pPr>
              <w:spacing w:before="100" w:beforeAutospacing="1" w:after="100" w:afterAutospacing="1"/>
              <w:jc w:val="both"/>
              <w:rPr>
                <w:rFonts w:ascii="Arial" w:hAnsi="Arial" w:cs="Arial"/>
                <w:b/>
                <w:bCs/>
                <w:i/>
                <w:iCs/>
                <w:sz w:val="16"/>
                <w:szCs w:val="16"/>
              </w:rPr>
            </w:pPr>
            <w:r w:rsidRPr="00236EEF">
              <w:rPr>
                <w:rFonts w:ascii="Arial" w:eastAsia="Arial Unicode MS" w:hAnsi="Arial" w:cs="Arial"/>
                <w:b/>
                <w:bCs/>
                <w:color w:val="000000"/>
                <w:sz w:val="16"/>
                <w:szCs w:val="16"/>
              </w:rPr>
              <w:t>Numéro de voies</w:t>
            </w:r>
          </w:p>
        </w:tc>
        <w:tc>
          <w:tcPr>
            <w:tcW w:w="5670" w:type="dxa"/>
          </w:tcPr>
          <w:p w:rsidR="00236EEF" w:rsidRPr="00236EEF" w:rsidRDefault="00236EEF" w:rsidP="00236EEF">
            <w:pPr>
              <w:spacing w:before="100" w:beforeAutospacing="1" w:after="100" w:afterAutospacing="1"/>
              <w:jc w:val="both"/>
              <w:rPr>
                <w:rFonts w:ascii="Arial" w:hAnsi="Arial" w:cs="Arial"/>
                <w:b/>
                <w:bCs/>
                <w:i/>
                <w:iCs/>
                <w:sz w:val="16"/>
                <w:szCs w:val="16"/>
              </w:rPr>
            </w:pPr>
            <w:r w:rsidRPr="00236EEF">
              <w:rPr>
                <w:rFonts w:ascii="Arial" w:eastAsia="Arial Unicode MS" w:hAnsi="Arial" w:cs="Arial"/>
                <w:b/>
                <w:bCs/>
                <w:color w:val="000000"/>
                <w:sz w:val="16"/>
                <w:szCs w:val="16"/>
              </w:rPr>
              <w:t>Affectation des voies du connecteur</w:t>
            </w:r>
          </w:p>
        </w:tc>
      </w:tr>
      <w:tr w:rsidR="00236EEF" w:rsidRPr="00236EEF" w:rsidTr="00F911A9">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1</w:t>
            </w:r>
          </w:p>
        </w:tc>
        <w:tc>
          <w:tcPr>
            <w:tcW w:w="5670" w:type="dxa"/>
          </w:tcPr>
          <w:p w:rsidR="00236EEF" w:rsidRPr="00236EEF" w:rsidRDefault="00236EEF" w:rsidP="00236EEF">
            <w:pPr>
              <w:tabs>
                <w:tab w:val="left" w:pos="1155"/>
              </w:tabs>
              <w:spacing w:before="100" w:beforeAutospacing="1" w:after="100" w:afterAutospacing="1"/>
              <w:jc w:val="both"/>
              <w:rPr>
                <w:rFonts w:ascii="Arial" w:hAnsi="Arial" w:cs="Arial"/>
                <w:i/>
                <w:iCs/>
                <w:sz w:val="16"/>
                <w:szCs w:val="16"/>
              </w:rPr>
            </w:pPr>
            <w:r w:rsidRPr="00236EEF">
              <w:rPr>
                <w:rFonts w:ascii="Arial" w:eastAsia="Arial Unicode MS" w:hAnsi="Arial" w:cs="Arial"/>
                <w:color w:val="000000"/>
                <w:sz w:val="16"/>
                <w:szCs w:val="16"/>
              </w:rPr>
              <w:t>Signal 1 du capteur de position de l’équilibreur du volet arrière motorisé</w:t>
            </w:r>
          </w:p>
        </w:tc>
      </w:tr>
      <w:tr w:rsidR="00236EEF" w:rsidRPr="00236EEF" w:rsidTr="00F911A9">
        <w:trPr>
          <w:trHeight w:val="118"/>
        </w:trPr>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2</w:t>
            </w:r>
          </w:p>
        </w:tc>
        <w:tc>
          <w:tcPr>
            <w:tcW w:w="5670" w:type="dxa"/>
          </w:tcPr>
          <w:p w:rsidR="00236EEF" w:rsidRPr="00236EEF" w:rsidRDefault="00236EEF" w:rsidP="00236EEF">
            <w:pPr>
              <w:spacing w:before="100" w:beforeAutospacing="1" w:after="100" w:afterAutospacing="1"/>
              <w:jc w:val="both"/>
              <w:rPr>
                <w:rFonts w:ascii="Arial" w:eastAsia="Arial Unicode MS" w:hAnsi="Arial" w:cs="Arial"/>
                <w:sz w:val="16"/>
                <w:szCs w:val="16"/>
              </w:rPr>
            </w:pPr>
            <w:r w:rsidRPr="00236EEF">
              <w:rPr>
                <w:rFonts w:ascii="Arial" w:eastAsia="Arial Unicode MS" w:hAnsi="Arial" w:cs="Arial"/>
                <w:color w:val="000000"/>
                <w:sz w:val="16"/>
                <w:szCs w:val="16"/>
              </w:rPr>
              <w:t>Voie non connectée</w:t>
            </w:r>
          </w:p>
        </w:tc>
      </w:tr>
      <w:tr w:rsidR="00236EEF" w:rsidRPr="00236EEF" w:rsidTr="00F911A9">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3</w:t>
            </w:r>
          </w:p>
        </w:tc>
        <w:tc>
          <w:tcPr>
            <w:tcW w:w="5670" w:type="dxa"/>
          </w:tcPr>
          <w:p w:rsidR="00236EEF" w:rsidRPr="00236EEF" w:rsidRDefault="00236EEF" w:rsidP="00236EEF">
            <w:pPr>
              <w:spacing w:before="100" w:beforeAutospacing="1" w:after="100" w:afterAutospacing="1"/>
              <w:jc w:val="both"/>
              <w:rPr>
                <w:rFonts w:ascii="Arial" w:hAnsi="Arial" w:cs="Arial"/>
                <w:i/>
                <w:iCs/>
                <w:sz w:val="16"/>
                <w:szCs w:val="16"/>
              </w:rPr>
            </w:pPr>
            <w:r w:rsidRPr="00236EEF">
              <w:rPr>
                <w:rFonts w:ascii="Arial" w:eastAsia="Arial Unicode MS" w:hAnsi="Arial" w:cs="Arial"/>
                <w:color w:val="000000"/>
                <w:sz w:val="16"/>
                <w:szCs w:val="16"/>
              </w:rPr>
              <w:t>Signal 2 du capteur de position de l’équilibreur du volet arrière motorisé</w:t>
            </w:r>
          </w:p>
        </w:tc>
      </w:tr>
      <w:tr w:rsidR="00236EEF" w:rsidRPr="00236EEF" w:rsidTr="00F911A9">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4</w:t>
            </w:r>
          </w:p>
        </w:tc>
        <w:tc>
          <w:tcPr>
            <w:tcW w:w="5670" w:type="dxa"/>
          </w:tcPr>
          <w:p w:rsidR="00236EEF" w:rsidRPr="00236EEF" w:rsidRDefault="00236EEF" w:rsidP="00236EEF">
            <w:pPr>
              <w:spacing w:before="100" w:beforeAutospacing="1" w:after="100" w:afterAutospacing="1"/>
              <w:jc w:val="both"/>
              <w:rPr>
                <w:rFonts w:ascii="Arial" w:eastAsia="Arial Unicode MS" w:hAnsi="Arial" w:cs="Arial"/>
                <w:color w:val="000000"/>
                <w:sz w:val="16"/>
                <w:szCs w:val="16"/>
              </w:rPr>
            </w:pPr>
            <w:r w:rsidRPr="00236EEF">
              <w:rPr>
                <w:rFonts w:ascii="Arial" w:eastAsia="Arial Unicode MS" w:hAnsi="Arial" w:cs="Arial"/>
                <w:color w:val="000000"/>
                <w:sz w:val="16"/>
                <w:szCs w:val="16"/>
              </w:rPr>
              <w:t>Masse du capteur de position de l’équilibreur du volet arrière motorisé</w:t>
            </w:r>
          </w:p>
        </w:tc>
      </w:tr>
      <w:tr w:rsidR="00236EEF" w:rsidRPr="00236EEF" w:rsidTr="00F911A9">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5</w:t>
            </w:r>
          </w:p>
        </w:tc>
        <w:tc>
          <w:tcPr>
            <w:tcW w:w="5670" w:type="dxa"/>
          </w:tcPr>
          <w:p w:rsidR="00236EEF" w:rsidRPr="00236EEF" w:rsidRDefault="00236EEF" w:rsidP="00236EEF">
            <w:pPr>
              <w:spacing w:before="100" w:beforeAutospacing="1" w:after="100" w:afterAutospacing="1"/>
              <w:jc w:val="both"/>
              <w:rPr>
                <w:rFonts w:ascii="Arial" w:eastAsia="Arial Unicode MS" w:hAnsi="Arial" w:cs="Arial"/>
                <w:color w:val="000000"/>
                <w:sz w:val="16"/>
                <w:szCs w:val="16"/>
              </w:rPr>
            </w:pPr>
            <w:r w:rsidRPr="00236EEF">
              <w:rPr>
                <w:rFonts w:ascii="Arial" w:eastAsia="Arial Unicode MS" w:hAnsi="Arial" w:cs="Arial"/>
                <w:color w:val="000000"/>
                <w:sz w:val="16"/>
                <w:szCs w:val="16"/>
              </w:rPr>
              <w:t>Voie non connectée</w:t>
            </w:r>
          </w:p>
        </w:tc>
      </w:tr>
      <w:tr w:rsidR="00236EEF" w:rsidRPr="00236EEF" w:rsidTr="00F911A9">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6</w:t>
            </w:r>
          </w:p>
        </w:tc>
        <w:tc>
          <w:tcPr>
            <w:tcW w:w="5670" w:type="dxa"/>
          </w:tcPr>
          <w:p w:rsidR="00236EEF" w:rsidRPr="00236EEF" w:rsidRDefault="00236EEF" w:rsidP="00236EEF">
            <w:pPr>
              <w:spacing w:before="100" w:beforeAutospacing="1" w:after="100" w:afterAutospacing="1"/>
              <w:jc w:val="both"/>
              <w:rPr>
                <w:rFonts w:ascii="Arial" w:eastAsia="Arial Unicode MS" w:hAnsi="Arial" w:cs="Arial"/>
                <w:color w:val="000000"/>
                <w:sz w:val="16"/>
                <w:szCs w:val="16"/>
              </w:rPr>
            </w:pPr>
            <w:r w:rsidRPr="00236EEF">
              <w:rPr>
                <w:rFonts w:ascii="Arial" w:eastAsia="Arial Unicode MS" w:hAnsi="Arial" w:cs="Arial"/>
                <w:color w:val="000000"/>
                <w:sz w:val="16"/>
                <w:szCs w:val="16"/>
              </w:rPr>
              <w:t>Alimentation du capteur de position de l’équilibreur du volet arrière motorisé</w:t>
            </w:r>
          </w:p>
        </w:tc>
      </w:tr>
    </w:tbl>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Apprentissage - initialisation</w:t>
      </w:r>
      <w:r w:rsidRPr="00236EEF">
        <w:rPr>
          <w:rFonts w:ascii="Arial" w:hAnsi="Arial" w:cs="Arial"/>
          <w:b/>
          <w:bCs/>
          <w:i/>
          <w:iCs/>
          <w:sz w:val="20"/>
          <w:szCs w:val="20"/>
        </w:rPr>
        <w:t> :</w:t>
      </w:r>
    </w:p>
    <w:p w:rsidR="00236EEF" w:rsidRPr="00236EEF" w:rsidRDefault="00236EEF" w:rsidP="00236EEF">
      <w:pPr>
        <w:jc w:val="both"/>
        <w:rPr>
          <w:rFonts w:ascii="Arial" w:eastAsia="Arial Unicode MS" w:hAnsi="Arial" w:cs="Arial"/>
          <w:color w:val="000000"/>
          <w:sz w:val="18"/>
          <w:szCs w:val="18"/>
        </w:rPr>
      </w:pPr>
      <w:r w:rsidRPr="00236EEF">
        <w:rPr>
          <w:rFonts w:ascii="Arial" w:eastAsia="Arial Unicode MS" w:hAnsi="Arial" w:cs="Arial"/>
          <w:color w:val="000000"/>
          <w:sz w:val="18"/>
          <w:szCs w:val="18"/>
        </w:rPr>
        <w:t>Une initialisation manuelle est nécessaire en cas de détection d’obstacle sur le volet arrière motorisé.</w:t>
      </w:r>
    </w:p>
    <w:p w:rsidR="00236EEF" w:rsidRPr="00236EEF" w:rsidRDefault="00236EEF" w:rsidP="00236EEF">
      <w:pPr>
        <w:jc w:val="both"/>
        <w:rPr>
          <w:rFonts w:ascii="Arial" w:hAnsi="Arial" w:cs="Arial"/>
        </w:rPr>
      </w:pPr>
      <w:r w:rsidRPr="00236EEF">
        <w:rPr>
          <w:rFonts w:ascii="Arial" w:hAnsi="Arial" w:cs="Arial"/>
          <w:b/>
          <w:bCs/>
          <w:i/>
          <w:iCs/>
          <w:noProof/>
          <w:sz w:val="2"/>
          <w:szCs w:val="2"/>
          <w:u w:val="single"/>
        </w:rPr>
        <w:drawing>
          <wp:anchor distT="0" distB="0" distL="114300" distR="114300" simplePos="0" relativeHeight="251644928" behindDoc="1" locked="0" layoutInCell="1" allowOverlap="1" wp14:anchorId="0E84C840" wp14:editId="1702ED1C">
            <wp:simplePos x="0" y="0"/>
            <wp:positionH relativeFrom="column">
              <wp:posOffset>4731385</wp:posOffset>
            </wp:positionH>
            <wp:positionV relativeFrom="paragraph">
              <wp:posOffset>128270</wp:posOffset>
            </wp:positionV>
            <wp:extent cx="1291835" cy="1095804"/>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2aa0cdd.jpg"/>
                    <pic:cNvPicPr/>
                  </pic:nvPicPr>
                  <pic:blipFill rotWithShape="1">
                    <a:blip r:embed="rId30" cstate="print">
                      <a:extLst>
                        <a:ext uri="{28A0092B-C50C-407E-A947-70E740481C1C}">
                          <a14:useLocalDpi xmlns:a14="http://schemas.microsoft.com/office/drawing/2010/main" val="0"/>
                        </a:ext>
                      </a:extLst>
                    </a:blip>
                    <a:srcRect l="15070" t="9741" r="28602" b="8617"/>
                    <a:stretch/>
                  </pic:blipFill>
                  <pic:spPr bwMode="auto">
                    <a:xfrm>
                      <a:off x="0" y="0"/>
                      <a:ext cx="1291835" cy="10958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6EEF" w:rsidRDefault="00236EEF" w:rsidP="00236EEF">
      <w:pPr>
        <w:jc w:val="both"/>
        <w:rPr>
          <w:rFonts w:ascii="Arial" w:hAnsi="Arial" w:cs="Arial"/>
        </w:rPr>
      </w:pPr>
    </w:p>
    <w:p w:rsidR="00F71904" w:rsidRPr="00236EEF" w:rsidRDefault="00F71904" w:rsidP="00236EEF">
      <w:pPr>
        <w:jc w:val="both"/>
        <w:rPr>
          <w:rFonts w:ascii="Arial" w:hAnsi="Arial" w:cs="Arial"/>
        </w:rPr>
      </w:pPr>
    </w:p>
    <w:p w:rsidR="00236EEF" w:rsidRPr="00236EEF" w:rsidRDefault="00236EEF" w:rsidP="00236EEF">
      <w:pPr>
        <w:jc w:val="both"/>
        <w:rPr>
          <w:rFonts w:ascii="Arial" w:hAnsi="Arial" w:cs="Arial"/>
        </w:rPr>
      </w:pPr>
    </w:p>
    <w:p w:rsidR="00236EEF" w:rsidRPr="00236EEF" w:rsidRDefault="00236EEF" w:rsidP="00236EEF">
      <w:pPr>
        <w:jc w:val="both"/>
        <w:rPr>
          <w:rFonts w:ascii="Arial" w:hAnsi="Arial" w:cs="Arial"/>
        </w:rPr>
      </w:pPr>
    </w:p>
    <w:p w:rsidR="00236EEF" w:rsidRPr="00236EEF" w:rsidRDefault="00236EEF" w:rsidP="00236EEF">
      <w:pPr>
        <w:ind w:firstLine="708"/>
        <w:jc w:val="both"/>
        <w:rPr>
          <w:rFonts w:ascii="Arial" w:hAnsi="Arial" w:cs="Arial"/>
          <w:sz w:val="24"/>
          <w:szCs w:val="24"/>
        </w:rPr>
      </w:pPr>
      <w:r w:rsidRPr="00236EEF">
        <w:rPr>
          <w:rFonts w:ascii="Arial" w:eastAsia="Arial Unicode MS" w:hAnsi="Arial" w:cs="Arial"/>
          <w:noProof/>
          <w:color w:val="000000"/>
          <w:sz w:val="18"/>
          <w:szCs w:val="18"/>
        </w:rPr>
        <w:lastRenderedPageBreak/>
        <w:drawing>
          <wp:anchor distT="0" distB="0" distL="114300" distR="114300" simplePos="0" relativeHeight="251645952" behindDoc="1" locked="0" layoutInCell="1" allowOverlap="1" wp14:anchorId="664F04F1" wp14:editId="007D6D1E">
            <wp:simplePos x="0" y="0"/>
            <wp:positionH relativeFrom="column">
              <wp:posOffset>2649629</wp:posOffset>
            </wp:positionH>
            <wp:positionV relativeFrom="paragraph">
              <wp:posOffset>138652</wp:posOffset>
            </wp:positionV>
            <wp:extent cx="3626788" cy="2122998"/>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4eabusd.jpg"/>
                    <pic:cNvPicPr/>
                  </pic:nvPicPr>
                  <pic:blipFill>
                    <a:blip r:embed="rId31">
                      <a:extLst>
                        <a:ext uri="{28A0092B-C50C-407E-A947-70E740481C1C}">
                          <a14:useLocalDpi xmlns:a14="http://schemas.microsoft.com/office/drawing/2010/main" val="0"/>
                        </a:ext>
                      </a:extLst>
                    </a:blip>
                    <a:stretch>
                      <a:fillRect/>
                    </a:stretch>
                  </pic:blipFill>
                  <pic:spPr>
                    <a:xfrm>
                      <a:off x="0" y="0"/>
                      <a:ext cx="3633692" cy="2127039"/>
                    </a:xfrm>
                    <a:prstGeom prst="rect">
                      <a:avLst/>
                    </a:prstGeom>
                  </pic:spPr>
                </pic:pic>
              </a:graphicData>
            </a:graphic>
            <wp14:sizeRelH relativeFrom="margin">
              <wp14:pctWidth>0</wp14:pctWidth>
            </wp14:sizeRelH>
            <wp14:sizeRelV relativeFrom="margin">
              <wp14:pctHeight>0</wp14:pctHeight>
            </wp14:sizeRelV>
          </wp:anchor>
        </w:drawing>
      </w:r>
      <w:r w:rsidRPr="00236EEF">
        <w:rPr>
          <w:rFonts w:ascii="Arial" w:eastAsia="Times New Roman" w:hAnsi="Arial" w:cs="Arial"/>
          <w:b/>
          <w:bCs/>
          <w:sz w:val="24"/>
          <w:szCs w:val="24"/>
        </w:rPr>
        <w:t>3.4.2 Module d’assistance fermeture de volet arrière motorisé</w:t>
      </w:r>
    </w:p>
    <w:p w:rsidR="00236EEF" w:rsidRPr="00236EEF" w:rsidRDefault="00236EEF" w:rsidP="00236EEF">
      <w:pPr>
        <w:jc w:val="both"/>
        <w:rPr>
          <w:rFonts w:ascii="Arial" w:hAnsi="Arial" w:cs="Arial"/>
          <w:b/>
          <w:bCs/>
          <w:i/>
          <w:iCs/>
          <w:sz w:val="20"/>
          <w:szCs w:val="20"/>
        </w:rPr>
      </w:pPr>
      <w:r w:rsidRPr="00236EEF">
        <w:rPr>
          <w:rFonts w:ascii="Arial" w:hAnsi="Arial" w:cs="Arial"/>
          <w:b/>
          <w:bCs/>
          <w:i/>
          <w:iCs/>
          <w:sz w:val="20"/>
          <w:szCs w:val="20"/>
          <w:u w:val="single"/>
        </w:rPr>
        <w:t>Description</w:t>
      </w:r>
      <w:r w:rsidRPr="00236EEF">
        <w:rPr>
          <w:rFonts w:ascii="Arial" w:hAnsi="Arial" w:cs="Arial"/>
          <w:b/>
          <w:bCs/>
          <w:i/>
          <w:iCs/>
          <w:sz w:val="20"/>
          <w:szCs w:val="20"/>
        </w:rPr>
        <w:t> :</w:t>
      </w:r>
    </w:p>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(1) Module d’assistance fermeture de volet arrière motorisé.</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"a" Connecteur 2 voies noir.</w:t>
      </w:r>
    </w:p>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Rôle</w:t>
      </w:r>
      <w:r w:rsidRPr="00236EEF">
        <w:rPr>
          <w:rFonts w:ascii="Arial" w:hAnsi="Arial" w:cs="Arial"/>
          <w:b/>
          <w:bCs/>
          <w:i/>
          <w:iCs/>
          <w:sz w:val="20"/>
          <w:szCs w:val="20"/>
        </w:rPr>
        <w:t> :</w:t>
      </w:r>
    </w:p>
    <w:p w:rsidR="00236EEF" w:rsidRPr="00236EEF" w:rsidRDefault="00236EEF" w:rsidP="00236EEF">
      <w:pPr>
        <w:spacing w:after="0" w:line="240" w:lineRule="auto"/>
        <w:rPr>
          <w:rFonts w:ascii="Arial" w:eastAsia="Times New Roman" w:hAnsi="Arial" w:cs="Arial"/>
        </w:rPr>
      </w:pPr>
      <w:r w:rsidRPr="00236EEF">
        <w:rPr>
          <w:rFonts w:ascii="Arial" w:eastAsia="Arial Unicode MS" w:hAnsi="Arial" w:cs="Arial"/>
          <w:color w:val="000000"/>
          <w:sz w:val="18"/>
          <w:szCs w:val="18"/>
        </w:rPr>
        <w:t>Rôle du module d’assistance fermeture de volet arrière motorisé :</w:t>
      </w:r>
    </w:p>
    <w:p w:rsidR="00236EEF" w:rsidRPr="00236EEF" w:rsidRDefault="00236EEF" w:rsidP="00236EEF">
      <w:pPr>
        <w:numPr>
          <w:ilvl w:val="0"/>
          <w:numId w:val="9"/>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Verrouiller le pêne de la serrure assistée du volet arrière motorisé</w:t>
      </w:r>
    </w:p>
    <w:p w:rsidR="00236EEF" w:rsidRPr="00236EEF" w:rsidRDefault="00236EEF" w:rsidP="00236EEF">
      <w:pPr>
        <w:numPr>
          <w:ilvl w:val="0"/>
          <w:numId w:val="9"/>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Participer à la fermeture du volet arrière motorisé</w:t>
      </w:r>
    </w:p>
    <w:p w:rsidR="00236EEF" w:rsidRPr="00236EEF" w:rsidRDefault="00236EEF" w:rsidP="00236EEF">
      <w:pPr>
        <w:numPr>
          <w:ilvl w:val="0"/>
          <w:numId w:val="9"/>
        </w:numPr>
        <w:spacing w:before="100" w:beforeAutospacing="1" w:after="100" w:afterAutospacing="1" w:line="240" w:lineRule="auto"/>
        <w:rPr>
          <w:rFonts w:ascii="Arial" w:eastAsia="Arial Unicode MS" w:hAnsi="Arial" w:cs="Arial"/>
          <w:color w:val="000000"/>
          <w:sz w:val="18"/>
          <w:szCs w:val="18"/>
        </w:rPr>
      </w:pPr>
      <w:r w:rsidRPr="00236EEF">
        <w:rPr>
          <w:rFonts w:ascii="Arial" w:hAnsi="Arial" w:cs="Arial"/>
          <w:b/>
          <w:bCs/>
          <w:i/>
          <w:iCs/>
          <w:noProof/>
          <w:sz w:val="20"/>
          <w:szCs w:val="20"/>
          <w:u w:val="single"/>
        </w:rPr>
        <w:drawing>
          <wp:anchor distT="0" distB="0" distL="114300" distR="114300" simplePos="0" relativeHeight="251648000" behindDoc="1" locked="0" layoutInCell="1" allowOverlap="1" wp14:anchorId="66CFCA06" wp14:editId="4C8635E0">
            <wp:simplePos x="0" y="0"/>
            <wp:positionH relativeFrom="column">
              <wp:posOffset>1633109</wp:posOffset>
            </wp:positionH>
            <wp:positionV relativeFrom="paragraph">
              <wp:posOffset>237656</wp:posOffset>
            </wp:positionV>
            <wp:extent cx="4401049" cy="2576223"/>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4eabutd.jpg"/>
                    <pic:cNvPicPr/>
                  </pic:nvPicPr>
                  <pic:blipFill>
                    <a:blip r:embed="rId32">
                      <a:extLst>
                        <a:ext uri="{28A0092B-C50C-407E-A947-70E740481C1C}">
                          <a14:useLocalDpi xmlns:a14="http://schemas.microsoft.com/office/drawing/2010/main" val="0"/>
                        </a:ext>
                      </a:extLst>
                    </a:blip>
                    <a:stretch>
                      <a:fillRect/>
                    </a:stretch>
                  </pic:blipFill>
                  <pic:spPr>
                    <a:xfrm>
                      <a:off x="0" y="0"/>
                      <a:ext cx="4401049" cy="2576223"/>
                    </a:xfrm>
                    <a:prstGeom prst="rect">
                      <a:avLst/>
                    </a:prstGeom>
                  </pic:spPr>
                </pic:pic>
              </a:graphicData>
            </a:graphic>
            <wp14:sizeRelH relativeFrom="margin">
              <wp14:pctWidth>0</wp14:pctWidth>
            </wp14:sizeRelH>
            <wp14:sizeRelV relativeFrom="margin">
              <wp14:pctHeight>0</wp14:pctHeight>
            </wp14:sizeRelV>
          </wp:anchor>
        </w:drawing>
      </w:r>
      <w:r w:rsidRPr="00236EEF">
        <w:rPr>
          <w:rFonts w:ascii="Arial" w:eastAsia="Arial Unicode MS" w:hAnsi="Arial" w:cs="Arial"/>
          <w:color w:val="000000"/>
          <w:sz w:val="18"/>
          <w:szCs w:val="18"/>
        </w:rPr>
        <w:t>Plaquer le volet arrière motorisé contre le joint</w:t>
      </w: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Fonctionnement</w:t>
      </w:r>
      <w:r w:rsidRPr="00236EEF">
        <w:rPr>
          <w:rFonts w:ascii="Arial" w:hAnsi="Arial" w:cs="Arial"/>
          <w:b/>
          <w:bCs/>
          <w:i/>
          <w:iCs/>
          <w:sz w:val="20"/>
          <w:szCs w:val="20"/>
        </w:rPr>
        <w:t> :</w:t>
      </w: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"b" Moteur.</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"c" Engrenage.</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"d" Câble .</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"e" Engrenage.</w:t>
      </w: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Logique de commande :</w:t>
      </w:r>
    </w:p>
    <w:p w:rsidR="00236EEF" w:rsidRPr="00236EEF" w:rsidRDefault="00236EEF" w:rsidP="00236EEF">
      <w:pPr>
        <w:numPr>
          <w:ilvl w:val="0"/>
          <w:numId w:val="10"/>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Le calculateur du volet arrière motorisé reçoit l’information de fermeture du volet arrière motorisé envoyée par la serrure assistée du volet arrière motorisé</w:t>
      </w:r>
    </w:p>
    <w:p w:rsidR="00236EEF" w:rsidRPr="00236EEF" w:rsidRDefault="00236EEF" w:rsidP="00236EEF">
      <w:pPr>
        <w:numPr>
          <w:ilvl w:val="0"/>
          <w:numId w:val="10"/>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Le calculateur du volet arrière motorisé commande l’alimentation du module d’assistance fermeture de volet arrière motorisé</w:t>
      </w:r>
    </w:p>
    <w:p w:rsidR="00236EEF" w:rsidRPr="00236EEF" w:rsidRDefault="00236EEF" w:rsidP="00236EEF">
      <w:pPr>
        <w:numPr>
          <w:ilvl w:val="0"/>
          <w:numId w:val="10"/>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L’alimentation du module d’assistance fermeture de volet arrière motorisé permet l’actionnement de l’embrayage électromagnétique et la mise en rotation du moteur</w:t>
      </w:r>
    </w:p>
    <w:p w:rsidR="00236EEF" w:rsidRPr="00236EEF" w:rsidRDefault="00236EEF" w:rsidP="00236EEF">
      <w:pPr>
        <w:numPr>
          <w:ilvl w:val="0"/>
          <w:numId w:val="10"/>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Le moteur de module d’assistance fermeture de volet arrière motorisé entraîne l’engrenage en rotation</w:t>
      </w:r>
    </w:p>
    <w:p w:rsidR="00236EEF" w:rsidRPr="00236EEF" w:rsidRDefault="00236EEF" w:rsidP="00236EEF">
      <w:pPr>
        <w:numPr>
          <w:ilvl w:val="0"/>
          <w:numId w:val="10"/>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La rotation de l’enrouleur tire le câble qui actionne la serrure assistée du volet arrière motorisé</w:t>
      </w:r>
    </w:p>
    <w:p w:rsidR="00236EEF" w:rsidRPr="00236EEF" w:rsidRDefault="00236EEF" w:rsidP="00236EEF">
      <w:pPr>
        <w:numPr>
          <w:ilvl w:val="0"/>
          <w:numId w:val="10"/>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Dès la réception de l’information serrure fermée au second cran (information d’ouverture du volet arrière), le calculateur du volet arrière motorisé coupe l’alimentation du module d’assistance fermeture de volet arrière motorisé</w:t>
      </w:r>
    </w:p>
    <w:p w:rsidR="00236EEF" w:rsidRPr="00236EEF" w:rsidRDefault="00236EEF" w:rsidP="00236EEF">
      <w:pPr>
        <w:numPr>
          <w:ilvl w:val="0"/>
          <w:numId w:val="10"/>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L’embrayage n’est plus alimenté, le câble est libéré</w:t>
      </w:r>
    </w:p>
    <w:p w:rsidR="00236EEF" w:rsidRPr="00236EEF" w:rsidRDefault="00236EEF" w:rsidP="00236EEF">
      <w:pPr>
        <w:spacing w:after="150" w:line="240" w:lineRule="auto"/>
        <w:jc w:val="both"/>
        <w:rPr>
          <w:rFonts w:ascii="Arial" w:eastAsia="Arial Unicode MS" w:hAnsi="Arial" w:cs="Arial"/>
          <w:color w:val="0000FF"/>
          <w:sz w:val="18"/>
          <w:szCs w:val="18"/>
        </w:rPr>
      </w:pPr>
      <w:r w:rsidRPr="00236EEF">
        <w:rPr>
          <w:rFonts w:ascii="Arial" w:hAnsi="Arial" w:cs="Arial"/>
          <w:b/>
          <w:bCs/>
          <w:i/>
          <w:iCs/>
          <w:noProof/>
          <w:sz w:val="20"/>
          <w:szCs w:val="20"/>
          <w:u w:val="single"/>
        </w:rPr>
        <w:drawing>
          <wp:anchor distT="0" distB="0" distL="114300" distR="114300" simplePos="0" relativeHeight="251652096" behindDoc="1" locked="0" layoutInCell="1" allowOverlap="1" wp14:anchorId="53CDB4AE" wp14:editId="15995D0B">
            <wp:simplePos x="0" y="0"/>
            <wp:positionH relativeFrom="column">
              <wp:posOffset>4742456</wp:posOffset>
            </wp:positionH>
            <wp:positionV relativeFrom="paragraph">
              <wp:posOffset>321834</wp:posOffset>
            </wp:positionV>
            <wp:extent cx="1535292" cy="1345725"/>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2aa08nd.jpg"/>
                    <pic:cNvPicPr/>
                  </pic:nvPicPr>
                  <pic:blipFill rotWithShape="1">
                    <a:blip r:embed="rId33" cstate="print">
                      <a:extLst>
                        <a:ext uri="{28A0092B-C50C-407E-A947-70E740481C1C}">
                          <a14:useLocalDpi xmlns:a14="http://schemas.microsoft.com/office/drawing/2010/main" val="0"/>
                        </a:ext>
                      </a:extLst>
                    </a:blip>
                    <a:srcRect l="12082" r="21136"/>
                    <a:stretch/>
                  </pic:blipFill>
                  <pic:spPr bwMode="auto">
                    <a:xfrm>
                      <a:off x="0" y="0"/>
                      <a:ext cx="1545758" cy="1354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6EEF">
        <w:rPr>
          <w:rFonts w:ascii="Arial" w:eastAsia="Arial Unicode MS" w:hAnsi="Arial" w:cs="Arial"/>
          <w:b/>
          <w:bCs/>
          <w:caps/>
          <w:color w:val="0000FF"/>
          <w:sz w:val="18"/>
          <w:szCs w:val="18"/>
        </w:rPr>
        <w:t>NOTA</w:t>
      </w:r>
      <w:r w:rsidRPr="00236EEF">
        <w:rPr>
          <w:rFonts w:ascii="Arial" w:eastAsia="Arial Unicode MS" w:hAnsi="Arial" w:cs="Arial"/>
          <w:color w:val="0000FF"/>
          <w:sz w:val="18"/>
          <w:szCs w:val="18"/>
        </w:rPr>
        <w:t> : Lorsque le module d’assistance fermeture de volet arrière motorisé est commandé, l’alimentation de l’embrayage électromagnétique permet de coupler le moteur avec l’enrouleur de câble.</w:t>
      </w:r>
    </w:p>
    <w:p w:rsidR="00236EEF" w:rsidRPr="00236EEF" w:rsidRDefault="00236EEF" w:rsidP="00236EEF">
      <w:pPr>
        <w:spacing w:after="150" w:line="240" w:lineRule="auto"/>
        <w:jc w:val="both"/>
        <w:rPr>
          <w:rFonts w:ascii="Arial" w:eastAsia="Arial Unicode MS" w:hAnsi="Arial" w:cs="Arial"/>
          <w:color w:val="0000FF"/>
          <w:sz w:val="18"/>
          <w:szCs w:val="18"/>
        </w:rPr>
      </w:pPr>
      <w:r w:rsidRPr="00236EEF">
        <w:rPr>
          <w:rFonts w:ascii="Arial" w:hAnsi="Arial" w:cs="Arial"/>
          <w:b/>
          <w:bCs/>
          <w:i/>
          <w:iCs/>
          <w:sz w:val="20"/>
          <w:szCs w:val="20"/>
          <w:u w:val="single"/>
        </w:rPr>
        <w:t>Caractéristiques électriques</w:t>
      </w:r>
      <w:r w:rsidRPr="00236EEF">
        <w:rPr>
          <w:rFonts w:ascii="Arial" w:hAnsi="Arial" w:cs="Arial"/>
          <w:b/>
          <w:bCs/>
          <w:i/>
          <w:iCs/>
          <w:sz w:val="20"/>
          <w:szCs w:val="20"/>
        </w:rPr>
        <w:t> :</w:t>
      </w:r>
    </w:p>
    <w:tbl>
      <w:tblPr>
        <w:tblStyle w:val="Grilledutableau"/>
        <w:tblW w:w="0" w:type="auto"/>
        <w:tblLook w:val="04A0" w:firstRow="1" w:lastRow="0" w:firstColumn="1" w:lastColumn="0" w:noHBand="0" w:noVBand="1"/>
      </w:tblPr>
      <w:tblGrid>
        <w:gridCol w:w="1526"/>
        <w:gridCol w:w="5953"/>
      </w:tblGrid>
      <w:tr w:rsidR="00236EEF" w:rsidRPr="00236EEF" w:rsidTr="00F911A9">
        <w:tc>
          <w:tcPr>
            <w:tcW w:w="7479" w:type="dxa"/>
            <w:gridSpan w:val="2"/>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eastAsia="Arial Unicode MS" w:hAnsi="Arial" w:cs="Arial"/>
                <w:b/>
                <w:bCs/>
                <w:color w:val="000000"/>
                <w:sz w:val="16"/>
                <w:szCs w:val="16"/>
              </w:rPr>
              <w:t>"a" Connecteur 2 voies noir</w:t>
            </w:r>
          </w:p>
        </w:tc>
      </w:tr>
      <w:tr w:rsidR="00236EEF" w:rsidRPr="00236EEF" w:rsidTr="00F911A9">
        <w:tc>
          <w:tcPr>
            <w:tcW w:w="1526" w:type="dxa"/>
          </w:tcPr>
          <w:p w:rsidR="00236EEF" w:rsidRPr="00236EEF" w:rsidRDefault="00236EEF" w:rsidP="00236EEF">
            <w:pPr>
              <w:spacing w:before="100" w:beforeAutospacing="1" w:after="100" w:afterAutospacing="1"/>
              <w:jc w:val="both"/>
              <w:rPr>
                <w:rFonts w:ascii="Arial" w:hAnsi="Arial" w:cs="Arial"/>
                <w:b/>
                <w:bCs/>
                <w:i/>
                <w:iCs/>
                <w:sz w:val="16"/>
                <w:szCs w:val="16"/>
              </w:rPr>
            </w:pPr>
            <w:r w:rsidRPr="00236EEF">
              <w:rPr>
                <w:rFonts w:ascii="Arial" w:eastAsia="Arial Unicode MS" w:hAnsi="Arial" w:cs="Arial"/>
                <w:b/>
                <w:bCs/>
                <w:color w:val="000000"/>
                <w:sz w:val="16"/>
                <w:szCs w:val="16"/>
              </w:rPr>
              <w:t>Numéro de voies</w:t>
            </w:r>
          </w:p>
        </w:tc>
        <w:tc>
          <w:tcPr>
            <w:tcW w:w="5953" w:type="dxa"/>
          </w:tcPr>
          <w:p w:rsidR="00236EEF" w:rsidRPr="00236EEF" w:rsidRDefault="00236EEF" w:rsidP="00236EEF">
            <w:pPr>
              <w:spacing w:before="100" w:beforeAutospacing="1" w:after="100" w:afterAutospacing="1"/>
              <w:jc w:val="both"/>
              <w:rPr>
                <w:rFonts w:ascii="Arial" w:hAnsi="Arial" w:cs="Arial"/>
                <w:b/>
                <w:bCs/>
                <w:i/>
                <w:iCs/>
                <w:sz w:val="16"/>
                <w:szCs w:val="16"/>
              </w:rPr>
            </w:pPr>
            <w:r w:rsidRPr="00236EEF">
              <w:rPr>
                <w:rFonts w:ascii="Arial" w:eastAsia="Arial Unicode MS" w:hAnsi="Arial" w:cs="Arial"/>
                <w:b/>
                <w:bCs/>
                <w:color w:val="000000"/>
                <w:sz w:val="16"/>
                <w:szCs w:val="16"/>
              </w:rPr>
              <w:t>Affectation des voies du connecteur</w:t>
            </w:r>
          </w:p>
        </w:tc>
      </w:tr>
      <w:tr w:rsidR="00236EEF" w:rsidRPr="00236EEF" w:rsidTr="00F911A9">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1</w:t>
            </w:r>
          </w:p>
        </w:tc>
        <w:tc>
          <w:tcPr>
            <w:tcW w:w="5953" w:type="dxa"/>
          </w:tcPr>
          <w:p w:rsidR="00236EEF" w:rsidRPr="00236EEF" w:rsidRDefault="00236EEF" w:rsidP="00236EEF">
            <w:pPr>
              <w:tabs>
                <w:tab w:val="left" w:pos="1155"/>
              </w:tabs>
              <w:spacing w:before="100" w:beforeAutospacing="1" w:after="100" w:afterAutospacing="1"/>
              <w:jc w:val="both"/>
              <w:rPr>
                <w:rFonts w:ascii="Arial" w:hAnsi="Arial" w:cs="Arial"/>
                <w:i/>
                <w:iCs/>
                <w:sz w:val="16"/>
                <w:szCs w:val="16"/>
              </w:rPr>
            </w:pPr>
            <w:r w:rsidRPr="00236EEF">
              <w:rPr>
                <w:rFonts w:ascii="Arial" w:eastAsia="Arial Unicode MS" w:hAnsi="Arial" w:cs="Arial"/>
                <w:color w:val="000000"/>
                <w:sz w:val="16"/>
                <w:szCs w:val="16"/>
              </w:rPr>
              <w:t>Commande positive du module d’assistance fermeture de volet arrière motorisé</w:t>
            </w:r>
          </w:p>
        </w:tc>
      </w:tr>
      <w:tr w:rsidR="00236EEF" w:rsidRPr="00236EEF" w:rsidTr="00F911A9">
        <w:trPr>
          <w:trHeight w:val="118"/>
        </w:trPr>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2</w:t>
            </w:r>
          </w:p>
        </w:tc>
        <w:tc>
          <w:tcPr>
            <w:tcW w:w="5953" w:type="dxa"/>
          </w:tcPr>
          <w:p w:rsidR="00236EEF" w:rsidRPr="00236EEF" w:rsidRDefault="00236EEF" w:rsidP="00236EEF">
            <w:pPr>
              <w:spacing w:before="100" w:beforeAutospacing="1" w:after="100" w:afterAutospacing="1"/>
              <w:jc w:val="both"/>
              <w:rPr>
                <w:rFonts w:ascii="Arial" w:eastAsia="Arial Unicode MS" w:hAnsi="Arial" w:cs="Arial"/>
                <w:sz w:val="16"/>
                <w:szCs w:val="16"/>
              </w:rPr>
            </w:pPr>
            <w:r w:rsidRPr="00236EEF">
              <w:rPr>
                <w:rFonts w:ascii="Arial" w:eastAsia="Arial Unicode MS" w:hAnsi="Arial" w:cs="Arial"/>
                <w:color w:val="000000"/>
                <w:sz w:val="16"/>
                <w:szCs w:val="16"/>
              </w:rPr>
              <w:t>Commande négative du module d’assistance fermeture de volet arrière motorisé</w:t>
            </w:r>
          </w:p>
        </w:tc>
      </w:tr>
    </w:tbl>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Apprentissage - initialisation</w:t>
      </w:r>
      <w:r w:rsidRPr="00236EEF">
        <w:rPr>
          <w:rFonts w:ascii="Arial" w:hAnsi="Arial" w:cs="Arial"/>
          <w:b/>
          <w:bCs/>
          <w:i/>
          <w:iCs/>
          <w:sz w:val="20"/>
          <w:szCs w:val="20"/>
        </w:rPr>
        <w:t> :</w:t>
      </w:r>
    </w:p>
    <w:p w:rsidR="00236EEF" w:rsidRPr="00236EEF" w:rsidRDefault="00236EEF" w:rsidP="00236EEF">
      <w:pPr>
        <w:jc w:val="both"/>
        <w:rPr>
          <w:rFonts w:ascii="Arial" w:hAnsi="Arial" w:cs="Arial"/>
        </w:rPr>
      </w:pPr>
      <w:r w:rsidRPr="00236EEF">
        <w:rPr>
          <w:rFonts w:ascii="Arial" w:eastAsia="Arial Unicode MS" w:hAnsi="Arial" w:cs="Arial"/>
          <w:color w:val="000000"/>
          <w:sz w:val="18"/>
          <w:szCs w:val="18"/>
        </w:rPr>
        <w:t>Sans objet.</w:t>
      </w:r>
    </w:p>
    <w:p w:rsidR="00236EEF" w:rsidRPr="00236EEF" w:rsidRDefault="00236EEF" w:rsidP="00236EEF">
      <w:pPr>
        <w:ind w:firstLine="708"/>
        <w:jc w:val="both"/>
        <w:rPr>
          <w:rFonts w:ascii="Arial" w:hAnsi="Arial" w:cs="Arial"/>
        </w:rPr>
      </w:pPr>
      <w:r w:rsidRPr="00236EEF">
        <w:rPr>
          <w:rFonts w:ascii="Arial" w:eastAsia="Arial Unicode MS" w:hAnsi="Arial" w:cs="Arial"/>
          <w:noProof/>
          <w:color w:val="000000"/>
          <w:sz w:val="18"/>
          <w:szCs w:val="18"/>
        </w:rPr>
        <w:lastRenderedPageBreak/>
        <w:drawing>
          <wp:anchor distT="0" distB="0" distL="114300" distR="114300" simplePos="0" relativeHeight="251656192" behindDoc="1" locked="0" layoutInCell="1" allowOverlap="1" wp14:anchorId="37931CB4" wp14:editId="21C0F797">
            <wp:simplePos x="0" y="0"/>
            <wp:positionH relativeFrom="column">
              <wp:posOffset>2966084</wp:posOffset>
            </wp:positionH>
            <wp:positionV relativeFrom="paragraph">
              <wp:posOffset>292735</wp:posOffset>
            </wp:positionV>
            <wp:extent cx="2967089" cy="1736833"/>
            <wp:effectExtent l="0" t="0" r="508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4eabuhd.jpg"/>
                    <pic:cNvPicPr/>
                  </pic:nvPicPr>
                  <pic:blipFill>
                    <a:blip r:embed="rId34">
                      <a:extLst>
                        <a:ext uri="{28A0092B-C50C-407E-A947-70E740481C1C}">
                          <a14:useLocalDpi xmlns:a14="http://schemas.microsoft.com/office/drawing/2010/main" val="0"/>
                        </a:ext>
                      </a:extLst>
                    </a:blip>
                    <a:stretch>
                      <a:fillRect/>
                    </a:stretch>
                  </pic:blipFill>
                  <pic:spPr>
                    <a:xfrm>
                      <a:off x="0" y="0"/>
                      <a:ext cx="2971908" cy="1739654"/>
                    </a:xfrm>
                    <a:prstGeom prst="rect">
                      <a:avLst/>
                    </a:prstGeom>
                  </pic:spPr>
                </pic:pic>
              </a:graphicData>
            </a:graphic>
            <wp14:sizeRelH relativeFrom="margin">
              <wp14:pctWidth>0</wp14:pctWidth>
            </wp14:sizeRelH>
            <wp14:sizeRelV relativeFrom="margin">
              <wp14:pctHeight>0</wp14:pctHeight>
            </wp14:sizeRelV>
          </wp:anchor>
        </w:drawing>
      </w:r>
      <w:r w:rsidRPr="00236EEF">
        <w:rPr>
          <w:rFonts w:ascii="Arial" w:eastAsia="Times New Roman" w:hAnsi="Arial" w:cs="Arial"/>
          <w:b/>
          <w:bCs/>
          <w:sz w:val="24"/>
          <w:szCs w:val="24"/>
        </w:rPr>
        <w:t>3.4.3 Serrure assistée de volet arrière motorisé</w:t>
      </w:r>
    </w:p>
    <w:p w:rsidR="00236EEF" w:rsidRPr="00236EEF" w:rsidRDefault="00236EEF" w:rsidP="00236EEF">
      <w:pPr>
        <w:jc w:val="both"/>
        <w:rPr>
          <w:rFonts w:ascii="Arial" w:hAnsi="Arial" w:cs="Arial"/>
          <w:b/>
          <w:bCs/>
          <w:i/>
          <w:iCs/>
          <w:sz w:val="20"/>
          <w:szCs w:val="20"/>
        </w:rPr>
      </w:pPr>
      <w:r w:rsidRPr="00236EEF">
        <w:rPr>
          <w:rFonts w:ascii="Arial" w:hAnsi="Arial" w:cs="Arial"/>
          <w:b/>
          <w:bCs/>
          <w:i/>
          <w:iCs/>
          <w:sz w:val="20"/>
          <w:szCs w:val="20"/>
          <w:u w:val="single"/>
        </w:rPr>
        <w:t>Description</w:t>
      </w:r>
      <w:r w:rsidRPr="00236EEF">
        <w:rPr>
          <w:rFonts w:ascii="Arial" w:hAnsi="Arial" w:cs="Arial"/>
          <w:b/>
          <w:bCs/>
          <w:i/>
          <w:iCs/>
          <w:sz w:val="20"/>
          <w:szCs w:val="20"/>
        </w:rPr>
        <w:t> :</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(1) Serrure assistée de volet arrière motorisé.</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"a" Connecteur 4 voies noir.</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La serrure assistée du volet arrière motorisé comporte :</w:t>
      </w:r>
    </w:p>
    <w:p w:rsidR="00236EEF" w:rsidRPr="00236EEF" w:rsidRDefault="00236EEF" w:rsidP="00236EEF">
      <w:pPr>
        <w:numPr>
          <w:ilvl w:val="0"/>
          <w:numId w:val="11"/>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Un moteur de déverrouillage</w:t>
      </w:r>
    </w:p>
    <w:p w:rsidR="00236EEF" w:rsidRPr="00236EEF" w:rsidRDefault="00236EEF" w:rsidP="00236EEF">
      <w:pPr>
        <w:numPr>
          <w:ilvl w:val="0"/>
          <w:numId w:val="11"/>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Un contacteur de cliquet</w:t>
      </w:r>
    </w:p>
    <w:p w:rsidR="00236EEF" w:rsidRPr="00236EEF" w:rsidRDefault="00236EEF" w:rsidP="00236EEF">
      <w:pPr>
        <w:numPr>
          <w:ilvl w:val="0"/>
          <w:numId w:val="11"/>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Un contacteur de pêne</w:t>
      </w:r>
    </w:p>
    <w:p w:rsidR="00236EEF" w:rsidRPr="00236EEF" w:rsidRDefault="00236EEF" w:rsidP="00236EEF">
      <w:pPr>
        <w:jc w:val="both"/>
        <w:rPr>
          <w:rFonts w:ascii="Arial" w:hAnsi="Arial" w:cs="Arial"/>
          <w:b/>
          <w:bCs/>
          <w:i/>
          <w:iCs/>
          <w:sz w:val="20"/>
          <w:szCs w:val="20"/>
        </w:rPr>
      </w:pPr>
      <w:r w:rsidRPr="00236EEF">
        <w:rPr>
          <w:rFonts w:ascii="Arial" w:hAnsi="Arial" w:cs="Arial"/>
          <w:b/>
          <w:bCs/>
          <w:i/>
          <w:iCs/>
          <w:sz w:val="20"/>
          <w:szCs w:val="20"/>
          <w:u w:val="single"/>
        </w:rPr>
        <w:t>Rôle</w:t>
      </w:r>
      <w:r w:rsidRPr="00236EEF">
        <w:rPr>
          <w:rFonts w:ascii="Arial" w:hAnsi="Arial" w:cs="Arial"/>
          <w:b/>
          <w:bCs/>
          <w:i/>
          <w:iCs/>
          <w:sz w:val="20"/>
          <w:szCs w:val="20"/>
        </w:rPr>
        <w:t> :</w:t>
      </w:r>
    </w:p>
    <w:p w:rsidR="00236EEF" w:rsidRPr="00236EEF" w:rsidRDefault="00236EEF" w:rsidP="00236EEF">
      <w:pPr>
        <w:spacing w:after="0" w:line="240" w:lineRule="auto"/>
        <w:rPr>
          <w:rFonts w:ascii="Arial" w:eastAsia="Times New Roman" w:hAnsi="Arial" w:cs="Arial"/>
          <w:sz w:val="18"/>
          <w:szCs w:val="18"/>
        </w:rPr>
      </w:pPr>
      <w:r w:rsidRPr="00236EEF">
        <w:rPr>
          <w:rFonts w:ascii="Arial" w:eastAsia="Arial Unicode MS" w:hAnsi="Arial" w:cs="Arial"/>
          <w:color w:val="000000"/>
          <w:sz w:val="18"/>
          <w:szCs w:val="18"/>
        </w:rPr>
        <w:t>Rôle de la serrure assistée du volet arrière motorisé :</w:t>
      </w:r>
    </w:p>
    <w:p w:rsidR="00236EEF" w:rsidRPr="00236EEF" w:rsidRDefault="00236EEF" w:rsidP="00236EEF">
      <w:pPr>
        <w:numPr>
          <w:ilvl w:val="0"/>
          <w:numId w:val="12"/>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Permettre l’ouverture du volet arrière motorisé (Moteur de déverrouillage)</w:t>
      </w:r>
    </w:p>
    <w:p w:rsidR="00236EEF" w:rsidRPr="00236EEF" w:rsidRDefault="00236EEF" w:rsidP="00236EEF">
      <w:pPr>
        <w:numPr>
          <w:ilvl w:val="0"/>
          <w:numId w:val="12"/>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Être assisté par le module d’assistance fermeture de volet arrière motorisé</w:t>
      </w:r>
    </w:p>
    <w:p w:rsidR="00236EEF" w:rsidRPr="00236EEF" w:rsidRDefault="00236EEF" w:rsidP="00236EEF">
      <w:pPr>
        <w:numPr>
          <w:ilvl w:val="0"/>
          <w:numId w:val="12"/>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Informer le boîtier servitude intelligent et le calculateur du volet arrière motorisé de l’ouverture du volet arrière motorisé</w:t>
      </w:r>
    </w:p>
    <w:p w:rsidR="00236EEF" w:rsidRPr="00236EEF" w:rsidRDefault="00236EEF" w:rsidP="00236EEF">
      <w:pPr>
        <w:numPr>
          <w:ilvl w:val="0"/>
          <w:numId w:val="12"/>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noProof/>
          <w:color w:val="000000"/>
          <w:sz w:val="18"/>
          <w:szCs w:val="18"/>
        </w:rPr>
        <w:drawing>
          <wp:anchor distT="0" distB="0" distL="114300" distR="114300" simplePos="0" relativeHeight="251658240" behindDoc="1" locked="0" layoutInCell="1" allowOverlap="1" wp14:anchorId="02E7194D" wp14:editId="76C25059">
            <wp:simplePos x="0" y="0"/>
            <wp:positionH relativeFrom="column">
              <wp:posOffset>2137410</wp:posOffset>
            </wp:positionH>
            <wp:positionV relativeFrom="paragraph">
              <wp:posOffset>174626</wp:posOffset>
            </wp:positionV>
            <wp:extent cx="3704104" cy="2168132"/>
            <wp:effectExtent l="0" t="0" r="0" b="381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4eabuid.jpg"/>
                    <pic:cNvPicPr/>
                  </pic:nvPicPr>
                  <pic:blipFill>
                    <a:blip r:embed="rId35">
                      <a:extLst>
                        <a:ext uri="{28A0092B-C50C-407E-A947-70E740481C1C}">
                          <a14:useLocalDpi xmlns:a14="http://schemas.microsoft.com/office/drawing/2010/main" val="0"/>
                        </a:ext>
                      </a:extLst>
                    </a:blip>
                    <a:stretch>
                      <a:fillRect/>
                    </a:stretch>
                  </pic:blipFill>
                  <pic:spPr>
                    <a:xfrm>
                      <a:off x="0" y="0"/>
                      <a:ext cx="3725074" cy="2180406"/>
                    </a:xfrm>
                    <a:prstGeom prst="rect">
                      <a:avLst/>
                    </a:prstGeom>
                  </pic:spPr>
                </pic:pic>
              </a:graphicData>
            </a:graphic>
            <wp14:sizeRelH relativeFrom="margin">
              <wp14:pctWidth>0</wp14:pctWidth>
            </wp14:sizeRelH>
            <wp14:sizeRelV relativeFrom="margin">
              <wp14:pctHeight>0</wp14:pctHeight>
            </wp14:sizeRelV>
          </wp:anchor>
        </w:drawing>
      </w:r>
      <w:r w:rsidRPr="00236EEF">
        <w:rPr>
          <w:rFonts w:ascii="Arial" w:eastAsia="Arial Unicode MS" w:hAnsi="Arial" w:cs="Arial"/>
          <w:color w:val="000000"/>
          <w:sz w:val="18"/>
          <w:szCs w:val="18"/>
        </w:rPr>
        <w:t>Informer le calculateur du volet arrière motorisé de la fermeture du volet arrière motorisé</w:t>
      </w: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Fonctionnement</w:t>
      </w:r>
      <w:r w:rsidRPr="00236EEF">
        <w:rPr>
          <w:rFonts w:ascii="Arial" w:hAnsi="Arial" w:cs="Arial"/>
          <w:b/>
          <w:bCs/>
          <w:i/>
          <w:iCs/>
          <w:sz w:val="20"/>
          <w:szCs w:val="20"/>
        </w:rPr>
        <w:t> :</w:t>
      </w:r>
    </w:p>
    <w:p w:rsidR="00236EEF" w:rsidRPr="00236EEF" w:rsidRDefault="00236EEF" w:rsidP="00236EEF">
      <w:pPr>
        <w:spacing w:after="0" w:line="240" w:lineRule="auto"/>
        <w:rPr>
          <w:rFonts w:ascii="Arial" w:eastAsia="Arial Unicode MS" w:hAnsi="Arial" w:cs="Arial"/>
          <w:i/>
          <w:iCs/>
          <w:color w:val="000000"/>
          <w:sz w:val="18"/>
          <w:szCs w:val="18"/>
          <w:u w:val="single"/>
        </w:rPr>
      </w:pPr>
      <w:r w:rsidRPr="00236EEF">
        <w:rPr>
          <w:rFonts w:ascii="Arial" w:eastAsia="Arial Unicode MS" w:hAnsi="Arial" w:cs="Arial"/>
          <w:i/>
          <w:iCs/>
          <w:color w:val="000000"/>
          <w:sz w:val="18"/>
          <w:szCs w:val="18"/>
          <w:u w:val="single"/>
        </w:rPr>
        <w:t>Moteur de déverrouillage</w:t>
      </w:r>
      <w:r w:rsidRPr="00236EEF">
        <w:rPr>
          <w:rFonts w:ascii="Arial" w:eastAsia="Arial Unicode MS" w:hAnsi="Arial" w:cs="Arial"/>
          <w:i/>
          <w:iCs/>
          <w:color w:val="000000"/>
          <w:sz w:val="18"/>
          <w:szCs w:val="18"/>
        </w:rPr>
        <w:t> :</w:t>
      </w: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"b" Engrenage.</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"c" Moteur de déverrouillage.</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"d" Levier.</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"e" Pêne .</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La commande du moteur de déverrouillage "c" permet de mettre en rotation l’engrenage "b".</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La rotation de l’engrenage "b" actionne le levier "d" permettant de libérer le pêne "e" et d’ouvrir le volet arrière motorisé.</w:t>
      </w: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r w:rsidRPr="00236EEF">
        <w:rPr>
          <w:rFonts w:ascii="Arial" w:hAnsi="Arial" w:cs="Arial"/>
          <w:b/>
          <w:bCs/>
          <w:i/>
          <w:iCs/>
          <w:noProof/>
          <w:sz w:val="18"/>
          <w:szCs w:val="18"/>
          <w:u w:val="single"/>
        </w:rPr>
        <w:drawing>
          <wp:anchor distT="0" distB="0" distL="114300" distR="114300" simplePos="0" relativeHeight="251660288" behindDoc="1" locked="0" layoutInCell="1" allowOverlap="1" wp14:anchorId="17915B13" wp14:editId="3E5FB24E">
            <wp:simplePos x="0" y="0"/>
            <wp:positionH relativeFrom="column">
              <wp:posOffset>2651760</wp:posOffset>
            </wp:positionH>
            <wp:positionV relativeFrom="paragraph">
              <wp:posOffset>80645</wp:posOffset>
            </wp:positionV>
            <wp:extent cx="3393440" cy="1986366"/>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4eabujd.jpg"/>
                    <pic:cNvPicPr/>
                  </pic:nvPicPr>
                  <pic:blipFill>
                    <a:blip r:embed="rId36">
                      <a:extLst>
                        <a:ext uri="{28A0092B-C50C-407E-A947-70E740481C1C}">
                          <a14:useLocalDpi xmlns:a14="http://schemas.microsoft.com/office/drawing/2010/main" val="0"/>
                        </a:ext>
                      </a:extLst>
                    </a:blip>
                    <a:stretch>
                      <a:fillRect/>
                    </a:stretch>
                  </pic:blipFill>
                  <pic:spPr>
                    <a:xfrm>
                      <a:off x="0" y="0"/>
                      <a:ext cx="3393440" cy="1986366"/>
                    </a:xfrm>
                    <a:prstGeom prst="rect">
                      <a:avLst/>
                    </a:prstGeom>
                  </pic:spPr>
                </pic:pic>
              </a:graphicData>
            </a:graphic>
            <wp14:sizeRelH relativeFrom="margin">
              <wp14:pctWidth>0</wp14:pctWidth>
            </wp14:sizeRelH>
            <wp14:sizeRelV relativeFrom="margin">
              <wp14:pctHeight>0</wp14:pctHeight>
            </wp14:sizeRelV>
          </wp:anchor>
        </w:drawing>
      </w:r>
    </w:p>
    <w:p w:rsidR="00236EEF" w:rsidRPr="00236EEF" w:rsidRDefault="00236EEF" w:rsidP="00236EEF">
      <w:pPr>
        <w:spacing w:after="0" w:line="240" w:lineRule="auto"/>
        <w:rPr>
          <w:rFonts w:ascii="Arial" w:eastAsia="Arial Unicode MS" w:hAnsi="Arial" w:cs="Arial"/>
          <w:i/>
          <w:iCs/>
          <w:color w:val="000000"/>
          <w:sz w:val="18"/>
          <w:szCs w:val="18"/>
          <w:u w:val="single"/>
        </w:rPr>
      </w:pPr>
      <w:r w:rsidRPr="00236EEF">
        <w:rPr>
          <w:rFonts w:ascii="Arial" w:eastAsia="Arial Unicode MS" w:hAnsi="Arial" w:cs="Arial"/>
          <w:i/>
          <w:iCs/>
          <w:color w:val="000000"/>
          <w:sz w:val="18"/>
          <w:szCs w:val="18"/>
          <w:u w:val="single"/>
        </w:rPr>
        <w:t>Contacteur de volet arrière</w:t>
      </w:r>
      <w:r w:rsidRPr="00236EEF">
        <w:rPr>
          <w:rFonts w:ascii="Arial" w:eastAsia="Arial Unicode MS" w:hAnsi="Arial" w:cs="Arial"/>
          <w:i/>
          <w:iCs/>
          <w:color w:val="000000"/>
          <w:sz w:val="18"/>
          <w:szCs w:val="18"/>
        </w:rPr>
        <w:t> :</w:t>
      </w: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spacing w:after="0"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"f" Contacteur de cliquet.</w:t>
      </w:r>
    </w:p>
    <w:p w:rsidR="00236EEF" w:rsidRPr="00236EEF" w:rsidRDefault="00236EEF" w:rsidP="00236EEF">
      <w:pPr>
        <w:spacing w:after="0"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"g" Contacteur de pêne.</w:t>
      </w:r>
    </w:p>
    <w:p w:rsidR="00236EEF" w:rsidRPr="00236EEF" w:rsidRDefault="00236EEF" w:rsidP="00236EEF">
      <w:pPr>
        <w:spacing w:after="0"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Le contacteur de cliquet fournit l’information d’ouverture du volet arrière motorisé (Serrure fermée au second cran).</w:t>
      </w:r>
    </w:p>
    <w:p w:rsidR="00236EEF" w:rsidRPr="00236EEF" w:rsidRDefault="00236EEF" w:rsidP="00236EEF">
      <w:pPr>
        <w:spacing w:after="0"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Le contacteur de pêne fournit l’information de fermeture du volet arrière motorisé (Serrure au premier ou au second cran).</w:t>
      </w:r>
    </w:p>
    <w:p w:rsidR="00236EEF" w:rsidRPr="00236EEF" w:rsidRDefault="00236EEF" w:rsidP="00236EEF">
      <w:pPr>
        <w:spacing w:after="0" w:line="240" w:lineRule="auto"/>
        <w:jc w:val="both"/>
        <w:rPr>
          <w:rFonts w:ascii="Arial" w:eastAsia="Arial Unicode MS" w:hAnsi="Arial" w:cs="Arial"/>
          <w:color w:val="000000"/>
          <w:sz w:val="18"/>
          <w:szCs w:val="18"/>
        </w:rPr>
      </w:pPr>
    </w:p>
    <w:p w:rsidR="00236EEF" w:rsidRPr="00236EEF" w:rsidRDefault="00236EEF" w:rsidP="00236EEF">
      <w:pPr>
        <w:spacing w:after="0"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La combinaison des états de sortie du contacteur de pêne et du contacteur de cliquet permet au calculateur du volet motorisé de savoir la position exacte de la serrure assistée du volet arrière motorisée.</w:t>
      </w:r>
    </w:p>
    <w:p w:rsidR="00236EEF" w:rsidRPr="00236EEF" w:rsidRDefault="00236EEF" w:rsidP="00236EEF">
      <w:pPr>
        <w:spacing w:after="0" w:line="240" w:lineRule="auto"/>
        <w:jc w:val="both"/>
        <w:rPr>
          <w:rFonts w:ascii="Arial" w:eastAsia="Arial Unicode MS" w:hAnsi="Arial" w:cs="Arial"/>
          <w:color w:val="000000"/>
          <w:sz w:val="18"/>
          <w:szCs w:val="18"/>
        </w:rPr>
      </w:pPr>
    </w:p>
    <w:p w:rsidR="00236EEF" w:rsidRDefault="00236EEF" w:rsidP="00236EEF">
      <w:pPr>
        <w:spacing w:after="0" w:line="240" w:lineRule="auto"/>
        <w:jc w:val="both"/>
        <w:rPr>
          <w:rFonts w:ascii="Arial" w:eastAsia="Arial Unicode MS" w:hAnsi="Arial" w:cs="Arial"/>
          <w:color w:val="000000"/>
          <w:sz w:val="18"/>
          <w:szCs w:val="18"/>
        </w:rPr>
      </w:pPr>
    </w:p>
    <w:p w:rsidR="00FA7830" w:rsidRPr="00236EEF" w:rsidRDefault="00FA7830" w:rsidP="00236EEF">
      <w:pPr>
        <w:spacing w:after="0" w:line="240" w:lineRule="auto"/>
        <w:jc w:val="both"/>
        <w:rPr>
          <w:rFonts w:ascii="Arial" w:eastAsia="Arial Unicode MS" w:hAnsi="Arial" w:cs="Arial"/>
          <w:color w:val="000000"/>
          <w:sz w:val="18"/>
          <w:szCs w:val="18"/>
        </w:rPr>
      </w:pPr>
    </w:p>
    <w:p w:rsidR="00236EEF" w:rsidRPr="00236EEF" w:rsidRDefault="00236EEF" w:rsidP="00236EEF">
      <w:pPr>
        <w:spacing w:after="0" w:line="240" w:lineRule="auto"/>
        <w:jc w:val="both"/>
        <w:rPr>
          <w:rFonts w:ascii="Arial" w:eastAsia="Arial Unicode MS" w:hAnsi="Arial" w:cs="Arial"/>
          <w:color w:val="000000"/>
          <w:sz w:val="18"/>
          <w:szCs w:val="18"/>
        </w:rPr>
      </w:pPr>
    </w:p>
    <w:p w:rsidR="00236EEF" w:rsidRPr="00236EEF" w:rsidRDefault="00236EEF" w:rsidP="00236EEF">
      <w:pPr>
        <w:spacing w:after="0" w:line="240" w:lineRule="auto"/>
        <w:jc w:val="both"/>
        <w:rPr>
          <w:rFonts w:ascii="Arial" w:eastAsia="Arial Unicode MS" w:hAnsi="Arial" w:cs="Arial"/>
          <w:color w:val="000000"/>
          <w:sz w:val="18"/>
          <w:szCs w:val="18"/>
        </w:rPr>
      </w:pPr>
    </w:p>
    <w:p w:rsidR="00236EEF" w:rsidRPr="00236EEF" w:rsidRDefault="00236EEF" w:rsidP="00236EEF">
      <w:pPr>
        <w:spacing w:after="0"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lastRenderedPageBreak/>
        <w:t>Les informations en sortie des contacteurs sont de types tout ou rien :</w:t>
      </w:r>
    </w:p>
    <w:p w:rsidR="00236EEF" w:rsidRPr="00236EEF" w:rsidRDefault="00236EEF" w:rsidP="00236EEF">
      <w:pPr>
        <w:numPr>
          <w:ilvl w:val="0"/>
          <w:numId w:val="13"/>
        </w:numPr>
        <w:spacing w:after="0" w:line="240" w:lineRule="auto"/>
        <w:ind w:left="714" w:hanging="357"/>
        <w:jc w:val="both"/>
        <w:rPr>
          <w:rFonts w:ascii="Arial" w:eastAsia="Arial Unicode MS" w:hAnsi="Arial" w:cs="Arial"/>
          <w:color w:val="000000"/>
          <w:sz w:val="18"/>
          <w:szCs w:val="18"/>
        </w:rPr>
      </w:pPr>
      <w:r w:rsidRPr="00236EEF">
        <w:rPr>
          <w:rFonts w:ascii="Arial" w:eastAsia="Arial Unicode MS" w:hAnsi="Arial" w:cs="Arial"/>
          <w:color w:val="000000"/>
          <w:sz w:val="18"/>
          <w:szCs w:val="18"/>
        </w:rPr>
        <w:t>0 : Contacteur fermé (Circuit à la masse)</w:t>
      </w:r>
    </w:p>
    <w:p w:rsidR="00236EEF" w:rsidRPr="00236EEF" w:rsidRDefault="00236EEF" w:rsidP="00236EEF">
      <w:pPr>
        <w:numPr>
          <w:ilvl w:val="0"/>
          <w:numId w:val="13"/>
        </w:numPr>
        <w:spacing w:before="100" w:beforeAutospacing="1" w:after="100" w:afterAutospacing="1" w:line="240" w:lineRule="auto"/>
        <w:jc w:val="both"/>
        <w:rPr>
          <w:rFonts w:ascii="Arial" w:eastAsia="Arial Unicode MS" w:hAnsi="Arial" w:cs="Arial"/>
          <w:color w:val="000000"/>
          <w:sz w:val="18"/>
          <w:szCs w:val="18"/>
        </w:rPr>
      </w:pPr>
      <w:r w:rsidRPr="00236EEF">
        <w:rPr>
          <w:rFonts w:ascii="Arial" w:eastAsia="Arial Unicode MS" w:hAnsi="Arial" w:cs="Arial"/>
          <w:color w:val="000000"/>
          <w:sz w:val="18"/>
          <w:szCs w:val="18"/>
        </w:rPr>
        <w:t>1 : Contacteur ouvert (Circuit ouvert)</w:t>
      </w:r>
    </w:p>
    <w:p w:rsidR="00236EEF" w:rsidRPr="00236EEF" w:rsidRDefault="00236EEF" w:rsidP="00236EEF">
      <w:pPr>
        <w:spacing w:before="100" w:beforeAutospacing="1" w:after="100" w:afterAutospacing="1" w:line="240" w:lineRule="auto"/>
        <w:ind w:left="720"/>
        <w:rPr>
          <w:rFonts w:ascii="Arial" w:eastAsia="Arial Unicode MS" w:hAnsi="Arial" w:cs="Arial"/>
          <w:color w:val="000000"/>
          <w:sz w:val="18"/>
          <w:szCs w:val="18"/>
        </w:rPr>
      </w:pPr>
    </w:p>
    <w:tbl>
      <w:tblPr>
        <w:tblStyle w:val="Grilledutableau"/>
        <w:tblW w:w="0" w:type="auto"/>
        <w:tblLook w:val="04A0" w:firstRow="1" w:lastRow="0" w:firstColumn="1" w:lastColumn="0" w:noHBand="0" w:noVBand="1"/>
      </w:tblPr>
      <w:tblGrid>
        <w:gridCol w:w="5637"/>
        <w:gridCol w:w="2126"/>
        <w:gridCol w:w="1984"/>
      </w:tblGrid>
      <w:tr w:rsidR="00236EEF" w:rsidRPr="00236EEF" w:rsidTr="00F911A9">
        <w:tc>
          <w:tcPr>
            <w:tcW w:w="9747" w:type="dxa"/>
            <w:gridSpan w:val="3"/>
          </w:tcPr>
          <w:p w:rsidR="00236EEF" w:rsidRPr="00236EEF" w:rsidRDefault="00236EEF" w:rsidP="00236EEF">
            <w:pPr>
              <w:spacing w:before="100" w:beforeAutospacing="1" w:after="100" w:afterAutospacing="1"/>
              <w:jc w:val="center"/>
              <w:rPr>
                <w:rFonts w:ascii="Arial" w:eastAsia="Arial Unicode MS" w:hAnsi="Arial" w:cs="Arial"/>
                <w:b/>
                <w:bCs/>
                <w:color w:val="000000"/>
                <w:sz w:val="18"/>
                <w:szCs w:val="18"/>
              </w:rPr>
            </w:pPr>
            <w:r w:rsidRPr="00236EEF">
              <w:rPr>
                <w:rFonts w:ascii="Arial" w:eastAsia="Arial Unicode MS" w:hAnsi="Arial" w:cs="Arial"/>
                <w:b/>
                <w:bCs/>
                <w:color w:val="000000"/>
                <w:sz w:val="18"/>
                <w:szCs w:val="18"/>
              </w:rPr>
              <w:t>Tableau de codage : Informations de l’état de la serrure assistée du volet arrière motorisé</w:t>
            </w:r>
          </w:p>
        </w:tc>
      </w:tr>
      <w:tr w:rsidR="00236EEF" w:rsidRPr="00236EEF" w:rsidTr="00F911A9">
        <w:trPr>
          <w:trHeight w:val="264"/>
        </w:trPr>
        <w:tc>
          <w:tcPr>
            <w:tcW w:w="5637" w:type="dxa"/>
          </w:tcPr>
          <w:p w:rsidR="00236EEF" w:rsidRPr="00236EEF" w:rsidRDefault="00236EEF" w:rsidP="00236EEF">
            <w:pPr>
              <w:spacing w:before="100" w:beforeAutospacing="1" w:after="100" w:afterAutospacing="1"/>
              <w:jc w:val="both"/>
              <w:rPr>
                <w:rFonts w:ascii="Arial" w:eastAsia="Arial Unicode MS" w:hAnsi="Arial" w:cs="Arial"/>
                <w:b/>
                <w:bCs/>
                <w:sz w:val="18"/>
                <w:szCs w:val="18"/>
              </w:rPr>
            </w:pPr>
            <w:r w:rsidRPr="00236EEF">
              <w:rPr>
                <w:rFonts w:ascii="Arial" w:eastAsia="Arial Unicode MS" w:hAnsi="Arial" w:cs="Arial"/>
                <w:b/>
                <w:bCs/>
                <w:sz w:val="18"/>
                <w:szCs w:val="18"/>
              </w:rPr>
              <w:t>Position de la serrure assistée du volet arrière motorisé</w:t>
            </w:r>
          </w:p>
        </w:tc>
        <w:tc>
          <w:tcPr>
            <w:tcW w:w="2126" w:type="dxa"/>
          </w:tcPr>
          <w:p w:rsidR="00236EEF" w:rsidRPr="00236EEF" w:rsidRDefault="00236EEF" w:rsidP="00236EEF">
            <w:pPr>
              <w:spacing w:before="100" w:beforeAutospacing="1" w:after="100" w:afterAutospacing="1"/>
              <w:jc w:val="both"/>
              <w:rPr>
                <w:rFonts w:ascii="Arial" w:hAnsi="Arial" w:cs="Arial"/>
                <w:b/>
                <w:bCs/>
                <w:i/>
                <w:iCs/>
                <w:sz w:val="18"/>
                <w:szCs w:val="18"/>
              </w:rPr>
            </w:pPr>
            <w:r w:rsidRPr="00236EEF">
              <w:rPr>
                <w:rFonts w:ascii="Arial" w:eastAsia="Arial Unicode MS" w:hAnsi="Arial" w:cs="Arial"/>
                <w:b/>
                <w:bCs/>
                <w:color w:val="000000"/>
                <w:sz w:val="18"/>
                <w:szCs w:val="18"/>
              </w:rPr>
              <w:t>Contacteur de cliquet</w:t>
            </w:r>
          </w:p>
        </w:tc>
        <w:tc>
          <w:tcPr>
            <w:tcW w:w="1984" w:type="dxa"/>
          </w:tcPr>
          <w:p w:rsidR="00236EEF" w:rsidRPr="00236EEF" w:rsidRDefault="00236EEF" w:rsidP="00236EEF">
            <w:pPr>
              <w:spacing w:before="100" w:beforeAutospacing="1" w:after="100" w:afterAutospacing="1"/>
              <w:jc w:val="both"/>
              <w:rPr>
                <w:rFonts w:ascii="Arial" w:hAnsi="Arial" w:cs="Arial"/>
                <w:b/>
                <w:bCs/>
                <w:i/>
                <w:iCs/>
                <w:sz w:val="18"/>
                <w:szCs w:val="18"/>
              </w:rPr>
            </w:pPr>
            <w:r w:rsidRPr="00236EEF">
              <w:rPr>
                <w:rFonts w:ascii="Arial" w:eastAsia="Arial Unicode MS" w:hAnsi="Arial" w:cs="Arial"/>
                <w:b/>
                <w:bCs/>
                <w:color w:val="000000"/>
                <w:sz w:val="18"/>
                <w:szCs w:val="18"/>
              </w:rPr>
              <w:t>Contacteur de pêne</w:t>
            </w:r>
          </w:p>
        </w:tc>
      </w:tr>
      <w:tr w:rsidR="00236EEF" w:rsidRPr="00236EEF" w:rsidTr="00F911A9">
        <w:tc>
          <w:tcPr>
            <w:tcW w:w="5637" w:type="dxa"/>
          </w:tcPr>
          <w:p w:rsidR="00236EEF" w:rsidRPr="00236EEF" w:rsidRDefault="00236EEF" w:rsidP="00236EEF">
            <w:pPr>
              <w:spacing w:before="100" w:beforeAutospacing="1" w:after="100" w:afterAutospacing="1"/>
              <w:jc w:val="center"/>
              <w:rPr>
                <w:rFonts w:ascii="Arial" w:hAnsi="Arial" w:cs="Arial"/>
                <w:b/>
                <w:bCs/>
                <w:i/>
                <w:iCs/>
                <w:sz w:val="18"/>
                <w:szCs w:val="18"/>
              </w:rPr>
            </w:pPr>
            <w:r w:rsidRPr="00236EEF">
              <w:rPr>
                <w:rFonts w:ascii="Arial" w:eastAsia="Arial Unicode MS" w:hAnsi="Arial" w:cs="Arial"/>
                <w:b/>
                <w:bCs/>
                <w:color w:val="000000"/>
                <w:sz w:val="18"/>
                <w:szCs w:val="18"/>
              </w:rPr>
              <w:t>Serrure assistée ouverte</w:t>
            </w:r>
          </w:p>
        </w:tc>
        <w:tc>
          <w:tcPr>
            <w:tcW w:w="2126" w:type="dxa"/>
          </w:tcPr>
          <w:p w:rsidR="00236EEF" w:rsidRPr="00236EEF" w:rsidRDefault="00236EEF" w:rsidP="00236EEF">
            <w:pPr>
              <w:tabs>
                <w:tab w:val="left" w:pos="1155"/>
              </w:tabs>
              <w:spacing w:before="100" w:beforeAutospacing="1" w:after="100" w:afterAutospacing="1"/>
              <w:jc w:val="center"/>
              <w:rPr>
                <w:rFonts w:ascii="Arial" w:hAnsi="Arial" w:cs="Arial"/>
                <w:sz w:val="18"/>
                <w:szCs w:val="18"/>
              </w:rPr>
            </w:pPr>
            <w:r w:rsidRPr="00236EEF">
              <w:rPr>
                <w:rFonts w:ascii="Arial" w:hAnsi="Arial" w:cs="Arial"/>
                <w:sz w:val="18"/>
                <w:szCs w:val="18"/>
              </w:rPr>
              <w:t>1</w:t>
            </w:r>
          </w:p>
        </w:tc>
        <w:tc>
          <w:tcPr>
            <w:tcW w:w="1984" w:type="dxa"/>
          </w:tcPr>
          <w:p w:rsidR="00236EEF" w:rsidRPr="00236EEF" w:rsidRDefault="00236EEF" w:rsidP="00236EEF">
            <w:pPr>
              <w:tabs>
                <w:tab w:val="left" w:pos="1155"/>
              </w:tabs>
              <w:spacing w:before="100" w:beforeAutospacing="1" w:after="100" w:afterAutospacing="1"/>
              <w:jc w:val="center"/>
              <w:rPr>
                <w:rFonts w:ascii="Arial" w:hAnsi="Arial" w:cs="Arial"/>
                <w:sz w:val="18"/>
                <w:szCs w:val="18"/>
              </w:rPr>
            </w:pPr>
            <w:r w:rsidRPr="00236EEF">
              <w:rPr>
                <w:rFonts w:ascii="Arial" w:hAnsi="Arial" w:cs="Arial"/>
                <w:sz w:val="18"/>
                <w:szCs w:val="18"/>
              </w:rPr>
              <w:t>1</w:t>
            </w:r>
          </w:p>
        </w:tc>
      </w:tr>
      <w:tr w:rsidR="00236EEF" w:rsidRPr="00236EEF" w:rsidTr="00F911A9">
        <w:trPr>
          <w:trHeight w:val="118"/>
        </w:trPr>
        <w:tc>
          <w:tcPr>
            <w:tcW w:w="5637" w:type="dxa"/>
          </w:tcPr>
          <w:p w:rsidR="00236EEF" w:rsidRPr="00236EEF" w:rsidRDefault="00236EEF" w:rsidP="00236EEF">
            <w:pPr>
              <w:spacing w:before="100" w:beforeAutospacing="1" w:after="100" w:afterAutospacing="1"/>
              <w:jc w:val="center"/>
              <w:rPr>
                <w:rFonts w:ascii="Arial" w:hAnsi="Arial" w:cs="Arial"/>
                <w:b/>
                <w:bCs/>
                <w:i/>
                <w:iCs/>
                <w:sz w:val="18"/>
                <w:szCs w:val="18"/>
              </w:rPr>
            </w:pPr>
            <w:r w:rsidRPr="00236EEF">
              <w:rPr>
                <w:rFonts w:ascii="Arial" w:eastAsia="Arial Unicode MS" w:hAnsi="Arial" w:cs="Arial"/>
                <w:b/>
                <w:bCs/>
                <w:color w:val="000000"/>
                <w:sz w:val="18"/>
                <w:szCs w:val="18"/>
              </w:rPr>
              <w:t>Serrure assistée au premier cran</w:t>
            </w:r>
          </w:p>
        </w:tc>
        <w:tc>
          <w:tcPr>
            <w:tcW w:w="2126" w:type="dxa"/>
          </w:tcPr>
          <w:p w:rsidR="00236EEF" w:rsidRPr="00236EEF" w:rsidRDefault="00236EEF" w:rsidP="00236EEF">
            <w:pPr>
              <w:spacing w:before="100" w:beforeAutospacing="1" w:after="100" w:afterAutospacing="1"/>
              <w:jc w:val="center"/>
              <w:rPr>
                <w:rFonts w:ascii="Arial" w:eastAsia="Arial Unicode MS" w:hAnsi="Arial" w:cs="Arial"/>
                <w:sz w:val="18"/>
                <w:szCs w:val="18"/>
              </w:rPr>
            </w:pPr>
            <w:r w:rsidRPr="00236EEF">
              <w:rPr>
                <w:rFonts w:ascii="Arial" w:eastAsia="Arial Unicode MS" w:hAnsi="Arial" w:cs="Arial"/>
                <w:sz w:val="18"/>
                <w:szCs w:val="18"/>
              </w:rPr>
              <w:t>1</w:t>
            </w:r>
          </w:p>
        </w:tc>
        <w:tc>
          <w:tcPr>
            <w:tcW w:w="1984" w:type="dxa"/>
          </w:tcPr>
          <w:p w:rsidR="00236EEF" w:rsidRPr="00236EEF" w:rsidRDefault="00236EEF" w:rsidP="00236EEF">
            <w:pPr>
              <w:spacing w:before="100" w:beforeAutospacing="1" w:after="100" w:afterAutospacing="1"/>
              <w:jc w:val="center"/>
              <w:rPr>
                <w:rFonts w:ascii="Arial" w:eastAsia="Arial Unicode MS" w:hAnsi="Arial" w:cs="Arial"/>
                <w:sz w:val="18"/>
                <w:szCs w:val="18"/>
              </w:rPr>
            </w:pPr>
            <w:r w:rsidRPr="00236EEF">
              <w:rPr>
                <w:rFonts w:ascii="Arial" w:eastAsia="Arial Unicode MS" w:hAnsi="Arial" w:cs="Arial"/>
                <w:sz w:val="18"/>
                <w:szCs w:val="18"/>
              </w:rPr>
              <w:t>0</w:t>
            </w:r>
          </w:p>
        </w:tc>
      </w:tr>
      <w:tr w:rsidR="00236EEF" w:rsidRPr="00236EEF" w:rsidTr="00F911A9">
        <w:tc>
          <w:tcPr>
            <w:tcW w:w="5637" w:type="dxa"/>
          </w:tcPr>
          <w:p w:rsidR="00236EEF" w:rsidRPr="00236EEF" w:rsidRDefault="00236EEF" w:rsidP="00236EEF">
            <w:pPr>
              <w:spacing w:before="100" w:beforeAutospacing="1" w:after="100" w:afterAutospacing="1"/>
              <w:jc w:val="center"/>
              <w:rPr>
                <w:rFonts w:ascii="Arial" w:hAnsi="Arial" w:cs="Arial"/>
                <w:b/>
                <w:bCs/>
                <w:i/>
                <w:iCs/>
                <w:sz w:val="18"/>
                <w:szCs w:val="18"/>
              </w:rPr>
            </w:pPr>
            <w:r w:rsidRPr="00236EEF">
              <w:rPr>
                <w:rFonts w:ascii="Arial" w:eastAsia="Arial Unicode MS" w:hAnsi="Arial" w:cs="Arial"/>
                <w:b/>
                <w:bCs/>
                <w:color w:val="000000"/>
                <w:sz w:val="18"/>
                <w:szCs w:val="18"/>
              </w:rPr>
              <w:t>Serrure assistée fermée au deuxième cran (Pleine fermeture)</w:t>
            </w:r>
          </w:p>
        </w:tc>
        <w:tc>
          <w:tcPr>
            <w:tcW w:w="2126" w:type="dxa"/>
          </w:tcPr>
          <w:p w:rsidR="00236EEF" w:rsidRPr="00236EEF" w:rsidRDefault="00236EEF" w:rsidP="00236EEF">
            <w:pPr>
              <w:spacing w:before="100" w:beforeAutospacing="1" w:after="100" w:afterAutospacing="1"/>
              <w:jc w:val="center"/>
              <w:rPr>
                <w:rFonts w:ascii="Arial" w:hAnsi="Arial" w:cs="Arial"/>
                <w:sz w:val="18"/>
                <w:szCs w:val="18"/>
              </w:rPr>
            </w:pPr>
            <w:r w:rsidRPr="00236EEF">
              <w:rPr>
                <w:rFonts w:ascii="Arial" w:hAnsi="Arial" w:cs="Arial"/>
                <w:sz w:val="18"/>
                <w:szCs w:val="18"/>
              </w:rPr>
              <w:t>0</w:t>
            </w:r>
          </w:p>
        </w:tc>
        <w:tc>
          <w:tcPr>
            <w:tcW w:w="1984" w:type="dxa"/>
          </w:tcPr>
          <w:p w:rsidR="00236EEF" w:rsidRPr="00236EEF" w:rsidRDefault="00236EEF" w:rsidP="00236EEF">
            <w:pPr>
              <w:spacing w:before="100" w:beforeAutospacing="1" w:after="100" w:afterAutospacing="1"/>
              <w:jc w:val="center"/>
              <w:rPr>
                <w:rFonts w:ascii="Arial" w:hAnsi="Arial" w:cs="Arial"/>
                <w:sz w:val="18"/>
                <w:szCs w:val="18"/>
              </w:rPr>
            </w:pPr>
            <w:r w:rsidRPr="00236EEF">
              <w:rPr>
                <w:rFonts w:ascii="Arial" w:hAnsi="Arial" w:cs="Arial"/>
                <w:sz w:val="18"/>
                <w:szCs w:val="18"/>
              </w:rPr>
              <w:t>0</w:t>
            </w:r>
          </w:p>
        </w:tc>
      </w:tr>
    </w:tbl>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r w:rsidRPr="00236EEF">
        <w:rPr>
          <w:rFonts w:ascii="Arial" w:hAnsi="Arial" w:cs="Arial"/>
          <w:b/>
          <w:bCs/>
          <w:i/>
          <w:iCs/>
          <w:noProof/>
          <w:sz w:val="18"/>
          <w:szCs w:val="18"/>
          <w:u w:val="single"/>
        </w:rPr>
        <w:drawing>
          <wp:anchor distT="0" distB="0" distL="114300" distR="114300" simplePos="0" relativeHeight="251664384" behindDoc="1" locked="0" layoutInCell="1" allowOverlap="1" wp14:anchorId="78484255" wp14:editId="0725BB95">
            <wp:simplePos x="0" y="0"/>
            <wp:positionH relativeFrom="column">
              <wp:posOffset>807085</wp:posOffset>
            </wp:positionH>
            <wp:positionV relativeFrom="paragraph">
              <wp:posOffset>159081</wp:posOffset>
            </wp:positionV>
            <wp:extent cx="5419810" cy="3172571"/>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4eabukd.jpg"/>
                    <pic:cNvPicPr/>
                  </pic:nvPicPr>
                  <pic:blipFill>
                    <a:blip r:embed="rId37">
                      <a:extLst>
                        <a:ext uri="{28A0092B-C50C-407E-A947-70E740481C1C}">
                          <a14:useLocalDpi xmlns:a14="http://schemas.microsoft.com/office/drawing/2010/main" val="0"/>
                        </a:ext>
                      </a:extLst>
                    </a:blip>
                    <a:stretch>
                      <a:fillRect/>
                    </a:stretch>
                  </pic:blipFill>
                  <pic:spPr>
                    <a:xfrm>
                      <a:off x="0" y="0"/>
                      <a:ext cx="5419810" cy="3172571"/>
                    </a:xfrm>
                    <a:prstGeom prst="rect">
                      <a:avLst/>
                    </a:prstGeom>
                  </pic:spPr>
                </pic:pic>
              </a:graphicData>
            </a:graphic>
            <wp14:sizeRelH relativeFrom="margin">
              <wp14:pctWidth>0</wp14:pctWidth>
            </wp14:sizeRelH>
            <wp14:sizeRelV relativeFrom="margin">
              <wp14:pctHeight>0</wp14:pctHeight>
            </wp14:sizeRelV>
          </wp:anchor>
        </w:drawing>
      </w:r>
    </w:p>
    <w:p w:rsidR="00236EEF" w:rsidRPr="00236EEF" w:rsidRDefault="00236EEF" w:rsidP="00236EEF">
      <w:pPr>
        <w:spacing w:after="0" w:line="240" w:lineRule="auto"/>
        <w:rPr>
          <w:rFonts w:ascii="Arial" w:eastAsia="Arial Unicode MS" w:hAnsi="Arial" w:cs="Arial"/>
          <w:i/>
          <w:iCs/>
          <w:color w:val="000000"/>
          <w:sz w:val="18"/>
          <w:szCs w:val="18"/>
          <w:u w:val="single"/>
        </w:rPr>
      </w:pPr>
      <w:r w:rsidRPr="00236EEF">
        <w:rPr>
          <w:rFonts w:ascii="Arial" w:eastAsia="Arial Unicode MS" w:hAnsi="Arial" w:cs="Arial"/>
          <w:i/>
          <w:iCs/>
          <w:color w:val="000000"/>
          <w:sz w:val="18"/>
          <w:szCs w:val="18"/>
          <w:u w:val="single"/>
        </w:rPr>
        <w:t>Levier de verrouillage</w:t>
      </w:r>
      <w:r w:rsidRPr="00236EEF">
        <w:rPr>
          <w:rFonts w:ascii="Arial" w:eastAsia="Arial Unicode MS" w:hAnsi="Arial" w:cs="Arial"/>
          <w:i/>
          <w:iCs/>
          <w:color w:val="000000"/>
          <w:sz w:val="18"/>
          <w:szCs w:val="18"/>
        </w:rPr>
        <w:t> :</w:t>
      </w: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"h" Câble de commande.</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"j" Levier de verrouillage.</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"e" Pêne .</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L’action du câble de commande "h" sur le levier de verrouillage "j" permet de déplacer le pêne "e" initialement en position premier cran serrure jusqu’ au second cran serrure (Serrure en pleine fermeture).</w:t>
      </w:r>
    </w:p>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r w:rsidRPr="00236EEF">
        <w:rPr>
          <w:rFonts w:ascii="Arial" w:eastAsia="Times New Roman" w:hAnsi="Arial" w:cs="Arial"/>
          <w:b/>
          <w:bCs/>
          <w:noProof/>
          <w:sz w:val="24"/>
          <w:szCs w:val="24"/>
        </w:rPr>
        <w:drawing>
          <wp:anchor distT="0" distB="0" distL="114300" distR="114300" simplePos="0" relativeHeight="251666432" behindDoc="1" locked="0" layoutInCell="1" allowOverlap="1" wp14:anchorId="4D99EA9E" wp14:editId="24CA7EAD">
            <wp:simplePos x="0" y="0"/>
            <wp:positionH relativeFrom="column">
              <wp:posOffset>3501694</wp:posOffset>
            </wp:positionH>
            <wp:positionV relativeFrom="paragraph">
              <wp:posOffset>120650</wp:posOffset>
            </wp:positionV>
            <wp:extent cx="2798034" cy="1738798"/>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4eabuld.jpg"/>
                    <pic:cNvPicPr/>
                  </pic:nvPicPr>
                  <pic:blipFill rotWithShape="1">
                    <a:blip r:embed="rId38">
                      <a:extLst>
                        <a:ext uri="{28A0092B-C50C-407E-A947-70E740481C1C}">
                          <a14:useLocalDpi xmlns:a14="http://schemas.microsoft.com/office/drawing/2010/main" val="0"/>
                        </a:ext>
                      </a:extLst>
                    </a:blip>
                    <a:srcRect l="10181" t="12990" r="18151" b="10926"/>
                    <a:stretch/>
                  </pic:blipFill>
                  <pic:spPr bwMode="auto">
                    <a:xfrm>
                      <a:off x="0" y="0"/>
                      <a:ext cx="2798034" cy="1738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Caractéristiques électriques</w:t>
      </w:r>
      <w:r w:rsidRPr="00236EEF">
        <w:rPr>
          <w:rFonts w:ascii="Arial" w:hAnsi="Arial" w:cs="Arial"/>
          <w:b/>
          <w:bCs/>
          <w:i/>
          <w:iCs/>
          <w:sz w:val="20"/>
          <w:szCs w:val="20"/>
        </w:rPr>
        <w:t> :</w:t>
      </w:r>
    </w:p>
    <w:p w:rsidR="00236EEF" w:rsidRPr="00236EEF" w:rsidRDefault="00236EEF" w:rsidP="00236EEF">
      <w:pPr>
        <w:jc w:val="both"/>
        <w:rPr>
          <w:rFonts w:ascii="Arial" w:hAnsi="Arial" w:cs="Arial"/>
          <w:b/>
          <w:bCs/>
          <w:i/>
          <w:iCs/>
          <w:sz w:val="20"/>
          <w:szCs w:val="20"/>
          <w:u w:val="single"/>
        </w:rPr>
      </w:pPr>
    </w:p>
    <w:tbl>
      <w:tblPr>
        <w:tblStyle w:val="Grilledutableau"/>
        <w:tblW w:w="0" w:type="auto"/>
        <w:tblLook w:val="04A0" w:firstRow="1" w:lastRow="0" w:firstColumn="1" w:lastColumn="0" w:noHBand="0" w:noVBand="1"/>
      </w:tblPr>
      <w:tblGrid>
        <w:gridCol w:w="1526"/>
        <w:gridCol w:w="3827"/>
      </w:tblGrid>
      <w:tr w:rsidR="00236EEF" w:rsidRPr="00236EEF" w:rsidTr="00F911A9">
        <w:tc>
          <w:tcPr>
            <w:tcW w:w="5353" w:type="dxa"/>
            <w:gridSpan w:val="2"/>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eastAsia="Arial Unicode MS" w:hAnsi="Arial" w:cs="Arial"/>
                <w:b/>
                <w:bCs/>
                <w:color w:val="000000"/>
                <w:sz w:val="16"/>
                <w:szCs w:val="16"/>
              </w:rPr>
              <w:t>"a" Connecteur 4 voies noir</w:t>
            </w:r>
          </w:p>
        </w:tc>
      </w:tr>
      <w:tr w:rsidR="00236EEF" w:rsidRPr="00236EEF" w:rsidTr="00F911A9">
        <w:tc>
          <w:tcPr>
            <w:tcW w:w="1526" w:type="dxa"/>
          </w:tcPr>
          <w:p w:rsidR="00236EEF" w:rsidRPr="00236EEF" w:rsidRDefault="00236EEF" w:rsidP="00236EEF">
            <w:pPr>
              <w:spacing w:before="100" w:beforeAutospacing="1" w:after="100" w:afterAutospacing="1"/>
              <w:jc w:val="both"/>
              <w:rPr>
                <w:rFonts w:ascii="Arial" w:hAnsi="Arial" w:cs="Arial"/>
                <w:b/>
                <w:bCs/>
                <w:i/>
                <w:iCs/>
                <w:sz w:val="16"/>
                <w:szCs w:val="16"/>
              </w:rPr>
            </w:pPr>
            <w:r w:rsidRPr="00236EEF">
              <w:rPr>
                <w:rFonts w:ascii="Arial" w:eastAsia="Arial Unicode MS" w:hAnsi="Arial" w:cs="Arial"/>
                <w:b/>
                <w:bCs/>
                <w:color w:val="000000"/>
                <w:sz w:val="16"/>
                <w:szCs w:val="16"/>
              </w:rPr>
              <w:t>Numéro de voies</w:t>
            </w:r>
          </w:p>
        </w:tc>
        <w:tc>
          <w:tcPr>
            <w:tcW w:w="3827" w:type="dxa"/>
          </w:tcPr>
          <w:p w:rsidR="00236EEF" w:rsidRPr="00236EEF" w:rsidRDefault="00236EEF" w:rsidP="00236EEF">
            <w:pPr>
              <w:spacing w:before="100" w:beforeAutospacing="1" w:after="100" w:afterAutospacing="1"/>
              <w:jc w:val="both"/>
              <w:rPr>
                <w:rFonts w:ascii="Arial" w:hAnsi="Arial" w:cs="Arial"/>
                <w:b/>
                <w:bCs/>
                <w:i/>
                <w:iCs/>
                <w:sz w:val="16"/>
                <w:szCs w:val="16"/>
              </w:rPr>
            </w:pPr>
            <w:r w:rsidRPr="00236EEF">
              <w:rPr>
                <w:rFonts w:ascii="Arial" w:eastAsia="Arial Unicode MS" w:hAnsi="Arial" w:cs="Arial"/>
                <w:b/>
                <w:bCs/>
                <w:color w:val="000000"/>
                <w:sz w:val="16"/>
                <w:szCs w:val="16"/>
              </w:rPr>
              <w:t>Affectation des voies du connecteur</w:t>
            </w:r>
          </w:p>
        </w:tc>
      </w:tr>
      <w:tr w:rsidR="00236EEF" w:rsidRPr="00236EEF" w:rsidTr="00F911A9">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1</w:t>
            </w:r>
          </w:p>
        </w:tc>
        <w:tc>
          <w:tcPr>
            <w:tcW w:w="3827" w:type="dxa"/>
          </w:tcPr>
          <w:p w:rsidR="00236EEF" w:rsidRPr="00236EEF" w:rsidRDefault="00236EEF" w:rsidP="00236EEF">
            <w:pPr>
              <w:spacing w:before="100" w:beforeAutospacing="1" w:after="100" w:afterAutospacing="1"/>
              <w:rPr>
                <w:rFonts w:ascii="Arial" w:eastAsia="Arial Unicode MS" w:hAnsi="Arial" w:cs="Arial"/>
                <w:sz w:val="16"/>
                <w:szCs w:val="16"/>
              </w:rPr>
            </w:pPr>
            <w:r w:rsidRPr="00236EEF">
              <w:rPr>
                <w:rFonts w:ascii="Arial" w:eastAsia="Arial Unicode MS" w:hAnsi="Arial" w:cs="Arial"/>
                <w:sz w:val="16"/>
                <w:szCs w:val="16"/>
              </w:rPr>
              <w:t>Commande d’ouverture du volet arrière motorisé</w:t>
            </w:r>
          </w:p>
        </w:tc>
      </w:tr>
      <w:tr w:rsidR="00236EEF" w:rsidRPr="00236EEF" w:rsidTr="00F911A9">
        <w:trPr>
          <w:trHeight w:val="118"/>
        </w:trPr>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2</w:t>
            </w:r>
          </w:p>
        </w:tc>
        <w:tc>
          <w:tcPr>
            <w:tcW w:w="3827" w:type="dxa"/>
          </w:tcPr>
          <w:p w:rsidR="00236EEF" w:rsidRPr="00236EEF" w:rsidRDefault="00236EEF" w:rsidP="00236EEF">
            <w:pPr>
              <w:spacing w:before="100" w:beforeAutospacing="1" w:after="100" w:afterAutospacing="1"/>
              <w:jc w:val="both"/>
              <w:rPr>
                <w:rFonts w:ascii="Arial" w:eastAsia="Arial Unicode MS" w:hAnsi="Arial" w:cs="Arial"/>
                <w:sz w:val="16"/>
                <w:szCs w:val="16"/>
              </w:rPr>
            </w:pPr>
            <w:r w:rsidRPr="00236EEF">
              <w:rPr>
                <w:rFonts w:ascii="Arial" w:eastAsia="Arial Unicode MS" w:hAnsi="Arial" w:cs="Arial"/>
                <w:color w:val="000000"/>
                <w:sz w:val="16"/>
                <w:szCs w:val="16"/>
              </w:rPr>
              <w:t>Masse</w:t>
            </w:r>
          </w:p>
        </w:tc>
      </w:tr>
      <w:tr w:rsidR="00236EEF" w:rsidRPr="00236EEF" w:rsidTr="00F911A9">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3</w:t>
            </w:r>
          </w:p>
        </w:tc>
        <w:tc>
          <w:tcPr>
            <w:tcW w:w="3827" w:type="dxa"/>
          </w:tcPr>
          <w:p w:rsidR="00236EEF" w:rsidRPr="00236EEF" w:rsidRDefault="00236EEF" w:rsidP="00236EEF">
            <w:pPr>
              <w:spacing w:before="100" w:beforeAutospacing="1" w:after="100" w:afterAutospacing="1"/>
              <w:jc w:val="both"/>
              <w:rPr>
                <w:rFonts w:ascii="Arial" w:hAnsi="Arial" w:cs="Arial"/>
                <w:i/>
                <w:iCs/>
                <w:sz w:val="16"/>
                <w:szCs w:val="16"/>
              </w:rPr>
            </w:pPr>
            <w:r w:rsidRPr="00236EEF">
              <w:rPr>
                <w:rFonts w:ascii="Arial" w:eastAsia="Arial Unicode MS" w:hAnsi="Arial" w:cs="Arial"/>
                <w:color w:val="000000"/>
                <w:sz w:val="16"/>
                <w:szCs w:val="16"/>
              </w:rPr>
              <w:t>Information d’ouverture du volet arrière motorisé</w:t>
            </w:r>
          </w:p>
        </w:tc>
      </w:tr>
      <w:tr w:rsidR="00236EEF" w:rsidRPr="00236EEF" w:rsidTr="00F911A9">
        <w:tc>
          <w:tcPr>
            <w:tcW w:w="1526"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4</w:t>
            </w:r>
          </w:p>
        </w:tc>
        <w:tc>
          <w:tcPr>
            <w:tcW w:w="3827" w:type="dxa"/>
          </w:tcPr>
          <w:p w:rsidR="00236EEF" w:rsidRPr="00236EEF" w:rsidRDefault="00236EEF" w:rsidP="00236EEF">
            <w:pPr>
              <w:spacing w:before="100" w:beforeAutospacing="1" w:after="100" w:afterAutospacing="1"/>
              <w:jc w:val="both"/>
              <w:rPr>
                <w:rFonts w:ascii="Arial" w:eastAsia="Arial Unicode MS" w:hAnsi="Arial" w:cs="Arial"/>
                <w:color w:val="000000"/>
                <w:sz w:val="16"/>
                <w:szCs w:val="16"/>
              </w:rPr>
            </w:pPr>
            <w:r w:rsidRPr="00236EEF">
              <w:rPr>
                <w:rFonts w:ascii="Arial" w:eastAsia="Arial Unicode MS" w:hAnsi="Arial" w:cs="Arial"/>
                <w:color w:val="000000"/>
                <w:sz w:val="16"/>
                <w:szCs w:val="16"/>
              </w:rPr>
              <w:t>Information de fermeture du volet arrière motorisé</w:t>
            </w:r>
          </w:p>
        </w:tc>
      </w:tr>
    </w:tbl>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Apprentissage - initialisation</w:t>
      </w:r>
      <w:r w:rsidRPr="00236EEF">
        <w:rPr>
          <w:rFonts w:ascii="Arial" w:hAnsi="Arial" w:cs="Arial"/>
          <w:b/>
          <w:bCs/>
          <w:i/>
          <w:iCs/>
          <w:sz w:val="20"/>
          <w:szCs w:val="20"/>
        </w:rPr>
        <w:t> :</w:t>
      </w:r>
    </w:p>
    <w:p w:rsidR="00236EEF" w:rsidRDefault="00236EEF" w:rsidP="00236EEF">
      <w:pPr>
        <w:jc w:val="both"/>
        <w:rPr>
          <w:rFonts w:ascii="Arial" w:eastAsia="Arial Unicode MS" w:hAnsi="Arial" w:cs="Arial"/>
          <w:color w:val="000000"/>
          <w:sz w:val="18"/>
          <w:szCs w:val="18"/>
        </w:rPr>
      </w:pPr>
      <w:r w:rsidRPr="00236EEF">
        <w:rPr>
          <w:rFonts w:ascii="Arial" w:eastAsia="Arial Unicode MS" w:hAnsi="Arial" w:cs="Arial"/>
          <w:color w:val="000000"/>
          <w:sz w:val="18"/>
          <w:szCs w:val="18"/>
        </w:rPr>
        <w:t>Sans objet.</w:t>
      </w:r>
    </w:p>
    <w:p w:rsidR="00FA7830" w:rsidRDefault="00FA7830" w:rsidP="00236EEF">
      <w:pPr>
        <w:jc w:val="both"/>
        <w:rPr>
          <w:rFonts w:ascii="Arial" w:eastAsia="Arial Unicode MS" w:hAnsi="Arial" w:cs="Arial"/>
          <w:color w:val="000000"/>
          <w:sz w:val="18"/>
          <w:szCs w:val="18"/>
        </w:rPr>
      </w:pPr>
    </w:p>
    <w:p w:rsidR="00FA7830" w:rsidRDefault="00FA7830" w:rsidP="00236EEF">
      <w:pPr>
        <w:jc w:val="both"/>
        <w:rPr>
          <w:rFonts w:ascii="Arial" w:eastAsia="Arial Unicode MS" w:hAnsi="Arial" w:cs="Arial"/>
          <w:color w:val="000000"/>
          <w:sz w:val="18"/>
          <w:szCs w:val="18"/>
        </w:rPr>
      </w:pPr>
    </w:p>
    <w:p w:rsidR="00FA7830" w:rsidRDefault="00FA7830" w:rsidP="00236EEF">
      <w:pPr>
        <w:jc w:val="both"/>
        <w:rPr>
          <w:rFonts w:ascii="Arial" w:eastAsia="Arial Unicode MS" w:hAnsi="Arial" w:cs="Arial"/>
          <w:color w:val="000000"/>
          <w:sz w:val="18"/>
          <w:szCs w:val="18"/>
        </w:rPr>
      </w:pPr>
    </w:p>
    <w:p w:rsidR="00FA7830" w:rsidRPr="00236EEF" w:rsidRDefault="00FA7830" w:rsidP="00236EEF">
      <w:pPr>
        <w:jc w:val="both"/>
        <w:rPr>
          <w:rFonts w:ascii="Arial" w:hAnsi="Arial" w:cs="Arial"/>
        </w:rPr>
      </w:pPr>
    </w:p>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4"/>
          <w:szCs w:val="24"/>
          <w:lang w:eastAsia="en-US"/>
        </w:rPr>
      </w:pPr>
      <w:r w:rsidRPr="00236EEF">
        <w:rPr>
          <w:rFonts w:ascii="Arial" w:eastAsia="Calibri" w:hAnsi="Arial" w:cs="Arial"/>
          <w:b/>
          <w:bCs/>
          <w:i/>
          <w:iCs/>
          <w:noProof/>
          <w:sz w:val="20"/>
          <w:szCs w:val="20"/>
          <w:u w:val="single"/>
        </w:rPr>
        <w:lastRenderedPageBreak/>
        <w:drawing>
          <wp:anchor distT="0" distB="0" distL="114300" distR="114300" simplePos="0" relativeHeight="251667456" behindDoc="1" locked="0" layoutInCell="1" allowOverlap="1" wp14:anchorId="076A6D12" wp14:editId="18E70430">
            <wp:simplePos x="0" y="0"/>
            <wp:positionH relativeFrom="column">
              <wp:posOffset>3834530</wp:posOffset>
            </wp:positionH>
            <wp:positionV relativeFrom="paragraph">
              <wp:posOffset>125226</wp:posOffset>
            </wp:positionV>
            <wp:extent cx="2077277" cy="1947465"/>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4eabd3d.jpg"/>
                    <pic:cNvPicPr/>
                  </pic:nvPicPr>
                  <pic:blipFill rotWithShape="1">
                    <a:blip r:embed="rId39">
                      <a:extLst>
                        <a:ext uri="{28A0092B-C50C-407E-A947-70E740481C1C}">
                          <a14:useLocalDpi xmlns:a14="http://schemas.microsoft.com/office/drawing/2010/main" val="0"/>
                        </a:ext>
                      </a:extLst>
                    </a:blip>
                    <a:srcRect l="20090" r="17471"/>
                    <a:stretch/>
                  </pic:blipFill>
                  <pic:spPr bwMode="auto">
                    <a:xfrm>
                      <a:off x="0" y="0"/>
                      <a:ext cx="2077277" cy="1947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6EEF">
        <w:rPr>
          <w:rFonts w:ascii="Arial" w:eastAsia="Times New Roman" w:hAnsi="Arial" w:cs="Arial"/>
          <w:b/>
          <w:bCs/>
          <w:sz w:val="24"/>
          <w:szCs w:val="24"/>
          <w:lang w:eastAsia="en-US"/>
        </w:rPr>
        <w:t>3.5 Description fonctionnement : Calculateur</w:t>
      </w:r>
    </w:p>
    <w:p w:rsidR="00236EEF" w:rsidRPr="00236EEF" w:rsidRDefault="00236EEF" w:rsidP="00236EEF">
      <w:pPr>
        <w:ind w:firstLine="708"/>
        <w:jc w:val="both"/>
        <w:rPr>
          <w:rFonts w:ascii="Arial" w:hAnsi="Arial" w:cs="Arial"/>
          <w:sz w:val="24"/>
          <w:szCs w:val="24"/>
        </w:rPr>
      </w:pPr>
      <w:r w:rsidRPr="00236EEF">
        <w:rPr>
          <w:rFonts w:ascii="Arial" w:eastAsia="Times New Roman" w:hAnsi="Arial" w:cs="Arial"/>
          <w:b/>
          <w:bCs/>
          <w:sz w:val="24"/>
          <w:szCs w:val="24"/>
        </w:rPr>
        <w:t>3.5.1 Calculateur d’accès bras chargés (62B6)</w:t>
      </w: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Description</w:t>
      </w:r>
      <w:r w:rsidRPr="00236EEF">
        <w:rPr>
          <w:rFonts w:ascii="Arial" w:hAnsi="Arial" w:cs="Arial"/>
          <w:b/>
          <w:bCs/>
          <w:i/>
          <w:iCs/>
          <w:sz w:val="20"/>
          <w:szCs w:val="20"/>
        </w:rPr>
        <w:t> :</w:t>
      </w:r>
    </w:p>
    <w:p w:rsidR="00236EEF" w:rsidRPr="00236EEF" w:rsidRDefault="00236EEF" w:rsidP="00236EEF">
      <w:pPr>
        <w:spacing w:after="0" w:line="240" w:lineRule="auto"/>
        <w:rPr>
          <w:rFonts w:ascii="Arial" w:eastAsia="Arial Unicode MS" w:hAnsi="Arial" w:cs="Arial"/>
          <w:color w:val="000000"/>
          <w:sz w:val="18"/>
          <w:szCs w:val="18"/>
        </w:rPr>
      </w:pP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(1) Calculateur d’accès bras chargés.</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"a" Connecteur 4 voies noir.</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"b" Connecteur 4 voies noir.</w:t>
      </w:r>
    </w:p>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Rôle</w:t>
      </w:r>
      <w:r w:rsidRPr="00236EEF">
        <w:rPr>
          <w:rFonts w:ascii="Arial" w:hAnsi="Arial" w:cs="Arial"/>
          <w:b/>
          <w:bCs/>
          <w:i/>
          <w:iCs/>
          <w:sz w:val="20"/>
          <w:szCs w:val="20"/>
        </w:rPr>
        <w:t> :</w:t>
      </w:r>
    </w:p>
    <w:p w:rsidR="00236EEF" w:rsidRPr="00236EEF" w:rsidRDefault="00236EEF" w:rsidP="00236EEF">
      <w:pPr>
        <w:numPr>
          <w:ilvl w:val="0"/>
          <w:numId w:val="14"/>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Acquérir et interpréter les signaux du capteur d’accès bras chargés</w:t>
      </w:r>
    </w:p>
    <w:p w:rsidR="00236EEF" w:rsidRPr="00236EEF" w:rsidRDefault="00236EEF" w:rsidP="00236EEF">
      <w:pPr>
        <w:numPr>
          <w:ilvl w:val="0"/>
          <w:numId w:val="14"/>
        </w:numPr>
        <w:spacing w:before="100" w:beforeAutospacing="1" w:after="100" w:afterAutospacing="1"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Transmettre l’information de détection de geste de commande d’ouverture / fermeture du volet arrière motorisé au boîtier de servitude intelligent</w:t>
      </w: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Caractéristiques électriques</w:t>
      </w:r>
      <w:r w:rsidRPr="00236EEF">
        <w:rPr>
          <w:rFonts w:ascii="Arial" w:hAnsi="Arial" w:cs="Arial"/>
          <w:b/>
          <w:bCs/>
          <w:i/>
          <w:iCs/>
          <w:sz w:val="20"/>
          <w:szCs w:val="20"/>
        </w:rPr>
        <w:t> :</w:t>
      </w:r>
      <w:r w:rsidRPr="00236EEF">
        <w:rPr>
          <w:rFonts w:ascii="Arial" w:hAnsi="Arial" w:cs="Arial"/>
          <w:b/>
          <w:bCs/>
          <w:i/>
          <w:iCs/>
          <w:noProof/>
          <w:sz w:val="16"/>
          <w:szCs w:val="16"/>
        </w:rPr>
        <w:t xml:space="preserve"> </w:t>
      </w:r>
    </w:p>
    <w:tbl>
      <w:tblPr>
        <w:tblStyle w:val="Grilledutableau"/>
        <w:tblW w:w="0" w:type="auto"/>
        <w:tblLook w:val="04A0" w:firstRow="1" w:lastRow="0" w:firstColumn="1" w:lastColumn="0" w:noHBand="0" w:noVBand="1"/>
      </w:tblPr>
      <w:tblGrid>
        <w:gridCol w:w="675"/>
        <w:gridCol w:w="3119"/>
      </w:tblGrid>
      <w:tr w:rsidR="00236EEF" w:rsidRPr="00236EEF" w:rsidTr="00F911A9">
        <w:trPr>
          <w:trHeight w:val="223"/>
        </w:trPr>
        <w:tc>
          <w:tcPr>
            <w:tcW w:w="3794" w:type="dxa"/>
            <w:gridSpan w:val="2"/>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eastAsia="Arial Unicode MS" w:hAnsi="Arial" w:cs="Arial"/>
                <w:b/>
                <w:bCs/>
                <w:color w:val="000000"/>
                <w:sz w:val="16"/>
                <w:szCs w:val="16"/>
              </w:rPr>
              <w:t>"a" Connecteur 4 voies noir</w:t>
            </w:r>
          </w:p>
        </w:tc>
      </w:tr>
      <w:tr w:rsidR="00236EEF" w:rsidRPr="00236EEF" w:rsidTr="00F911A9">
        <w:trPr>
          <w:trHeight w:val="427"/>
        </w:trPr>
        <w:tc>
          <w:tcPr>
            <w:tcW w:w="675"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eastAsia="Arial Unicode MS" w:hAnsi="Arial" w:cs="Arial"/>
                <w:b/>
                <w:bCs/>
                <w:color w:val="000000"/>
                <w:sz w:val="16"/>
                <w:szCs w:val="16"/>
              </w:rPr>
              <w:t>N° de voies</w:t>
            </w:r>
          </w:p>
        </w:tc>
        <w:tc>
          <w:tcPr>
            <w:tcW w:w="3119" w:type="dxa"/>
          </w:tcPr>
          <w:p w:rsidR="00236EEF" w:rsidRPr="00236EEF" w:rsidRDefault="00236EEF" w:rsidP="00236EEF">
            <w:pPr>
              <w:spacing w:before="100" w:beforeAutospacing="1" w:after="100" w:afterAutospacing="1"/>
              <w:jc w:val="both"/>
              <w:rPr>
                <w:rFonts w:ascii="Arial" w:hAnsi="Arial" w:cs="Arial"/>
                <w:b/>
                <w:bCs/>
                <w:i/>
                <w:iCs/>
                <w:sz w:val="16"/>
                <w:szCs w:val="16"/>
              </w:rPr>
            </w:pPr>
            <w:r w:rsidRPr="00236EEF">
              <w:rPr>
                <w:rFonts w:ascii="Arial" w:eastAsia="Arial Unicode MS" w:hAnsi="Arial" w:cs="Arial"/>
                <w:b/>
                <w:bCs/>
                <w:color w:val="000000"/>
                <w:sz w:val="16"/>
                <w:szCs w:val="16"/>
              </w:rPr>
              <w:t>Affectation des voies du connecteur</w:t>
            </w:r>
          </w:p>
        </w:tc>
      </w:tr>
      <w:tr w:rsidR="00236EEF" w:rsidRPr="00236EEF" w:rsidTr="00F911A9">
        <w:trPr>
          <w:trHeight w:val="223"/>
        </w:trPr>
        <w:tc>
          <w:tcPr>
            <w:tcW w:w="675"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1</w:t>
            </w:r>
          </w:p>
        </w:tc>
        <w:tc>
          <w:tcPr>
            <w:tcW w:w="3119" w:type="dxa"/>
          </w:tcPr>
          <w:p w:rsidR="00236EEF" w:rsidRPr="00236EEF" w:rsidRDefault="00236EEF" w:rsidP="00236EEF">
            <w:pPr>
              <w:tabs>
                <w:tab w:val="left" w:pos="1155"/>
              </w:tabs>
              <w:spacing w:before="100" w:beforeAutospacing="1" w:after="100" w:afterAutospacing="1"/>
              <w:jc w:val="both"/>
              <w:rPr>
                <w:rFonts w:ascii="Arial" w:hAnsi="Arial" w:cs="Arial"/>
                <w:i/>
                <w:iCs/>
                <w:sz w:val="16"/>
                <w:szCs w:val="16"/>
              </w:rPr>
            </w:pPr>
            <w:r w:rsidRPr="00236EEF">
              <w:rPr>
                <w:rFonts w:ascii="Arial" w:eastAsia="Arial Unicode MS" w:hAnsi="Arial" w:cs="Arial"/>
                <w:color w:val="000000"/>
                <w:sz w:val="16"/>
                <w:szCs w:val="16"/>
              </w:rPr>
              <w:t>Masse</w:t>
            </w:r>
            <w:r w:rsidRPr="00236EEF">
              <w:rPr>
                <w:rFonts w:ascii="Arial" w:hAnsi="Arial" w:cs="Arial"/>
                <w:i/>
                <w:iCs/>
                <w:sz w:val="16"/>
                <w:szCs w:val="16"/>
              </w:rPr>
              <w:t xml:space="preserve"> </w:t>
            </w:r>
          </w:p>
        </w:tc>
      </w:tr>
      <w:tr w:rsidR="00236EEF" w:rsidRPr="00236EEF" w:rsidTr="00F911A9">
        <w:trPr>
          <w:trHeight w:val="143"/>
        </w:trPr>
        <w:tc>
          <w:tcPr>
            <w:tcW w:w="675"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2</w:t>
            </w:r>
          </w:p>
        </w:tc>
        <w:tc>
          <w:tcPr>
            <w:tcW w:w="3119" w:type="dxa"/>
          </w:tcPr>
          <w:p w:rsidR="00236EEF" w:rsidRPr="00236EEF" w:rsidRDefault="00236EEF" w:rsidP="00236EEF">
            <w:pPr>
              <w:spacing w:before="100" w:beforeAutospacing="1" w:after="100" w:afterAutospacing="1"/>
              <w:jc w:val="both"/>
              <w:rPr>
                <w:rFonts w:ascii="Arial" w:eastAsia="Arial Unicode MS" w:hAnsi="Arial" w:cs="Arial"/>
                <w:sz w:val="16"/>
                <w:szCs w:val="16"/>
              </w:rPr>
            </w:pPr>
            <w:r w:rsidRPr="00236EEF">
              <w:rPr>
                <w:rFonts w:ascii="Arial" w:eastAsia="Arial Unicode MS" w:hAnsi="Arial" w:cs="Arial"/>
                <w:color w:val="000000"/>
                <w:sz w:val="16"/>
                <w:szCs w:val="16"/>
              </w:rPr>
              <w:t>Non connectée</w:t>
            </w:r>
          </w:p>
        </w:tc>
      </w:tr>
      <w:tr w:rsidR="00236EEF" w:rsidRPr="00236EEF" w:rsidTr="00F911A9">
        <w:trPr>
          <w:trHeight w:val="223"/>
        </w:trPr>
        <w:tc>
          <w:tcPr>
            <w:tcW w:w="675"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3</w:t>
            </w:r>
          </w:p>
        </w:tc>
        <w:tc>
          <w:tcPr>
            <w:tcW w:w="3119" w:type="dxa"/>
          </w:tcPr>
          <w:p w:rsidR="00236EEF" w:rsidRPr="00236EEF" w:rsidRDefault="00236EEF" w:rsidP="00236EEF">
            <w:pPr>
              <w:spacing w:before="100" w:beforeAutospacing="1" w:after="100" w:afterAutospacing="1"/>
              <w:jc w:val="both"/>
              <w:rPr>
                <w:rFonts w:ascii="Arial" w:eastAsia="Arial Unicode MS" w:hAnsi="Arial" w:cs="Arial"/>
                <w:sz w:val="16"/>
                <w:szCs w:val="16"/>
              </w:rPr>
            </w:pPr>
            <w:r w:rsidRPr="00236EEF">
              <w:rPr>
                <w:rFonts w:ascii="Arial" w:eastAsia="Arial Unicode MS" w:hAnsi="Arial" w:cs="Arial"/>
                <w:sz w:val="16"/>
                <w:szCs w:val="16"/>
              </w:rPr>
              <w:t>LIN</w:t>
            </w:r>
          </w:p>
        </w:tc>
      </w:tr>
      <w:tr w:rsidR="00236EEF" w:rsidRPr="00236EEF" w:rsidTr="00F911A9">
        <w:trPr>
          <w:trHeight w:val="202"/>
        </w:trPr>
        <w:tc>
          <w:tcPr>
            <w:tcW w:w="675"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4</w:t>
            </w:r>
          </w:p>
        </w:tc>
        <w:tc>
          <w:tcPr>
            <w:tcW w:w="3119" w:type="dxa"/>
          </w:tcPr>
          <w:p w:rsidR="00236EEF" w:rsidRPr="00236EEF" w:rsidRDefault="00236EEF" w:rsidP="00236EEF">
            <w:pPr>
              <w:spacing w:before="100" w:beforeAutospacing="1" w:after="100" w:afterAutospacing="1"/>
              <w:jc w:val="both"/>
              <w:rPr>
                <w:rFonts w:ascii="Arial" w:eastAsia="Arial Unicode MS" w:hAnsi="Arial" w:cs="Arial"/>
                <w:color w:val="000000"/>
                <w:sz w:val="16"/>
                <w:szCs w:val="16"/>
              </w:rPr>
            </w:pPr>
            <w:r w:rsidRPr="00236EEF">
              <w:rPr>
                <w:rFonts w:ascii="Arial" w:eastAsia="Arial Unicode MS" w:hAnsi="Arial" w:cs="Arial"/>
                <w:color w:val="000000"/>
                <w:sz w:val="16"/>
                <w:szCs w:val="16"/>
              </w:rPr>
              <w:t>Alimentation "plus batterie de servitude"</w:t>
            </w:r>
          </w:p>
        </w:tc>
      </w:tr>
    </w:tbl>
    <w:tbl>
      <w:tblPr>
        <w:tblStyle w:val="Grilledutableau"/>
        <w:tblpPr w:leftFromText="141" w:rightFromText="141" w:vertAnchor="text" w:horzAnchor="margin" w:tblpXSpec="right" w:tblpY="-1555"/>
        <w:tblW w:w="0" w:type="auto"/>
        <w:tblLook w:val="04A0" w:firstRow="1" w:lastRow="0" w:firstColumn="1" w:lastColumn="0" w:noHBand="0" w:noVBand="1"/>
      </w:tblPr>
      <w:tblGrid>
        <w:gridCol w:w="675"/>
        <w:gridCol w:w="5103"/>
      </w:tblGrid>
      <w:tr w:rsidR="00236EEF" w:rsidRPr="00236EEF" w:rsidTr="00F911A9">
        <w:trPr>
          <w:trHeight w:val="223"/>
        </w:trPr>
        <w:tc>
          <w:tcPr>
            <w:tcW w:w="5778" w:type="dxa"/>
            <w:gridSpan w:val="2"/>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eastAsia="Arial Unicode MS" w:hAnsi="Arial" w:cs="Arial"/>
                <w:b/>
                <w:bCs/>
                <w:color w:val="000000"/>
                <w:sz w:val="16"/>
                <w:szCs w:val="16"/>
              </w:rPr>
              <w:t>"b" Connecteur 4 voies noir</w:t>
            </w:r>
          </w:p>
        </w:tc>
      </w:tr>
      <w:tr w:rsidR="00236EEF" w:rsidRPr="00236EEF" w:rsidTr="00F911A9">
        <w:trPr>
          <w:trHeight w:val="447"/>
        </w:trPr>
        <w:tc>
          <w:tcPr>
            <w:tcW w:w="675"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eastAsia="Arial Unicode MS" w:hAnsi="Arial" w:cs="Arial"/>
                <w:b/>
                <w:bCs/>
                <w:color w:val="000000"/>
                <w:sz w:val="16"/>
                <w:szCs w:val="16"/>
              </w:rPr>
              <w:t>N° de voies</w:t>
            </w:r>
          </w:p>
        </w:tc>
        <w:tc>
          <w:tcPr>
            <w:tcW w:w="5103" w:type="dxa"/>
          </w:tcPr>
          <w:p w:rsidR="00236EEF" w:rsidRPr="00236EEF" w:rsidRDefault="00236EEF" w:rsidP="00236EEF">
            <w:pPr>
              <w:spacing w:before="100" w:beforeAutospacing="1" w:after="100" w:afterAutospacing="1"/>
              <w:jc w:val="both"/>
              <w:rPr>
                <w:rFonts w:ascii="Arial" w:hAnsi="Arial" w:cs="Arial"/>
                <w:b/>
                <w:bCs/>
                <w:i/>
                <w:iCs/>
                <w:sz w:val="16"/>
                <w:szCs w:val="16"/>
              </w:rPr>
            </w:pPr>
            <w:r w:rsidRPr="00236EEF">
              <w:rPr>
                <w:rFonts w:ascii="Arial" w:eastAsia="Arial Unicode MS" w:hAnsi="Arial" w:cs="Arial"/>
                <w:b/>
                <w:bCs/>
                <w:color w:val="000000"/>
                <w:sz w:val="16"/>
                <w:szCs w:val="16"/>
              </w:rPr>
              <w:t>Affectation des voies du connecteur</w:t>
            </w:r>
          </w:p>
        </w:tc>
      </w:tr>
      <w:tr w:rsidR="00236EEF" w:rsidRPr="00236EEF" w:rsidTr="00F911A9">
        <w:trPr>
          <w:trHeight w:val="202"/>
        </w:trPr>
        <w:tc>
          <w:tcPr>
            <w:tcW w:w="675"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1</w:t>
            </w:r>
          </w:p>
        </w:tc>
        <w:tc>
          <w:tcPr>
            <w:tcW w:w="5103" w:type="dxa"/>
          </w:tcPr>
          <w:p w:rsidR="00236EEF" w:rsidRPr="00236EEF" w:rsidRDefault="00236EEF" w:rsidP="00236EEF">
            <w:pPr>
              <w:tabs>
                <w:tab w:val="left" w:pos="1155"/>
              </w:tabs>
              <w:spacing w:before="100" w:beforeAutospacing="1" w:after="100" w:afterAutospacing="1"/>
              <w:jc w:val="both"/>
              <w:rPr>
                <w:rFonts w:ascii="Arial" w:hAnsi="Arial" w:cs="Arial"/>
                <w:i/>
                <w:iCs/>
                <w:sz w:val="16"/>
                <w:szCs w:val="16"/>
              </w:rPr>
            </w:pPr>
            <w:r w:rsidRPr="00236EEF">
              <w:rPr>
                <w:rFonts w:ascii="Arial" w:eastAsia="Arial Unicode MS" w:hAnsi="Arial" w:cs="Arial"/>
                <w:color w:val="000000"/>
                <w:sz w:val="16"/>
                <w:szCs w:val="16"/>
              </w:rPr>
              <w:t>Alimentation antenne supérieure capteur d’accès bras chargés</w:t>
            </w:r>
          </w:p>
        </w:tc>
      </w:tr>
      <w:tr w:rsidR="00236EEF" w:rsidRPr="00236EEF" w:rsidTr="00F911A9">
        <w:trPr>
          <w:trHeight w:val="143"/>
        </w:trPr>
        <w:tc>
          <w:tcPr>
            <w:tcW w:w="675"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2</w:t>
            </w:r>
          </w:p>
        </w:tc>
        <w:tc>
          <w:tcPr>
            <w:tcW w:w="5103" w:type="dxa"/>
          </w:tcPr>
          <w:p w:rsidR="00236EEF" w:rsidRPr="00236EEF" w:rsidRDefault="00236EEF" w:rsidP="00236EEF">
            <w:pPr>
              <w:spacing w:before="100" w:beforeAutospacing="1" w:after="100" w:afterAutospacing="1"/>
              <w:jc w:val="both"/>
              <w:rPr>
                <w:rFonts w:ascii="Arial" w:eastAsia="Arial Unicode MS" w:hAnsi="Arial" w:cs="Arial"/>
                <w:sz w:val="16"/>
                <w:szCs w:val="16"/>
              </w:rPr>
            </w:pPr>
            <w:r w:rsidRPr="00236EEF">
              <w:rPr>
                <w:rFonts w:ascii="Arial" w:eastAsia="Arial Unicode MS" w:hAnsi="Arial" w:cs="Arial"/>
                <w:color w:val="000000"/>
                <w:sz w:val="16"/>
                <w:szCs w:val="16"/>
              </w:rPr>
              <w:t>Signal de l’antenne supérieure du capteur d’accès bras chargés</w:t>
            </w:r>
          </w:p>
        </w:tc>
      </w:tr>
      <w:tr w:rsidR="00236EEF" w:rsidRPr="00236EEF" w:rsidTr="00F911A9">
        <w:trPr>
          <w:trHeight w:val="202"/>
        </w:trPr>
        <w:tc>
          <w:tcPr>
            <w:tcW w:w="675"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3</w:t>
            </w:r>
          </w:p>
        </w:tc>
        <w:tc>
          <w:tcPr>
            <w:tcW w:w="5103" w:type="dxa"/>
          </w:tcPr>
          <w:p w:rsidR="00236EEF" w:rsidRPr="00236EEF" w:rsidRDefault="00236EEF" w:rsidP="00236EEF">
            <w:pPr>
              <w:spacing w:before="100" w:beforeAutospacing="1" w:after="100" w:afterAutospacing="1"/>
              <w:jc w:val="both"/>
              <w:rPr>
                <w:rFonts w:ascii="Arial" w:hAnsi="Arial" w:cs="Arial"/>
                <w:i/>
                <w:iCs/>
                <w:sz w:val="16"/>
                <w:szCs w:val="16"/>
              </w:rPr>
            </w:pPr>
            <w:r w:rsidRPr="00236EEF">
              <w:rPr>
                <w:rFonts w:ascii="Arial" w:eastAsia="Arial Unicode MS" w:hAnsi="Arial" w:cs="Arial"/>
                <w:color w:val="000000"/>
                <w:sz w:val="16"/>
                <w:szCs w:val="16"/>
              </w:rPr>
              <w:t>Signal de l’antenne inférieure du capteur d’accès bras chargés</w:t>
            </w:r>
          </w:p>
        </w:tc>
      </w:tr>
      <w:tr w:rsidR="00236EEF" w:rsidRPr="00236EEF" w:rsidTr="00F911A9">
        <w:trPr>
          <w:trHeight w:val="223"/>
        </w:trPr>
        <w:tc>
          <w:tcPr>
            <w:tcW w:w="675" w:type="dxa"/>
          </w:tcPr>
          <w:p w:rsidR="00236EEF" w:rsidRPr="00236EEF" w:rsidRDefault="00236EEF" w:rsidP="00236EEF">
            <w:pPr>
              <w:spacing w:before="100" w:beforeAutospacing="1" w:after="100" w:afterAutospacing="1"/>
              <w:jc w:val="center"/>
              <w:rPr>
                <w:rFonts w:ascii="Arial" w:hAnsi="Arial" w:cs="Arial"/>
                <w:b/>
                <w:bCs/>
                <w:i/>
                <w:iCs/>
                <w:sz w:val="16"/>
                <w:szCs w:val="16"/>
              </w:rPr>
            </w:pPr>
            <w:r w:rsidRPr="00236EEF">
              <w:rPr>
                <w:rFonts w:ascii="Arial" w:hAnsi="Arial" w:cs="Arial"/>
                <w:b/>
                <w:bCs/>
                <w:i/>
                <w:iCs/>
                <w:sz w:val="16"/>
                <w:szCs w:val="16"/>
              </w:rPr>
              <w:t>4</w:t>
            </w:r>
          </w:p>
        </w:tc>
        <w:tc>
          <w:tcPr>
            <w:tcW w:w="5103" w:type="dxa"/>
          </w:tcPr>
          <w:p w:rsidR="00236EEF" w:rsidRPr="00236EEF" w:rsidRDefault="00236EEF" w:rsidP="00236EEF">
            <w:pPr>
              <w:spacing w:before="100" w:beforeAutospacing="1" w:after="100" w:afterAutospacing="1"/>
              <w:jc w:val="both"/>
              <w:rPr>
                <w:rFonts w:ascii="Arial" w:eastAsia="Arial Unicode MS" w:hAnsi="Arial" w:cs="Arial"/>
                <w:color w:val="000000"/>
                <w:sz w:val="16"/>
                <w:szCs w:val="16"/>
              </w:rPr>
            </w:pPr>
            <w:r w:rsidRPr="00236EEF">
              <w:rPr>
                <w:rFonts w:ascii="Arial" w:eastAsia="Arial Unicode MS" w:hAnsi="Arial" w:cs="Arial"/>
                <w:color w:val="000000"/>
                <w:sz w:val="16"/>
                <w:szCs w:val="16"/>
              </w:rPr>
              <w:t>Alimentation antenne inférieure capteur d’accès bras chargés</w:t>
            </w:r>
          </w:p>
        </w:tc>
      </w:tr>
    </w:tbl>
    <w:p w:rsidR="00236EEF" w:rsidRPr="00236EEF" w:rsidRDefault="00236EEF" w:rsidP="00236EEF">
      <w:pPr>
        <w:contextualSpacing/>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Apprentissage - initialisation</w:t>
      </w:r>
      <w:r w:rsidRPr="00236EEF">
        <w:rPr>
          <w:rFonts w:ascii="Arial" w:hAnsi="Arial" w:cs="Arial"/>
          <w:b/>
          <w:bCs/>
          <w:i/>
          <w:iCs/>
          <w:sz w:val="20"/>
          <w:szCs w:val="20"/>
        </w:rPr>
        <w:t> :</w:t>
      </w:r>
    </w:p>
    <w:p w:rsidR="00236EEF" w:rsidRPr="00236EEF" w:rsidRDefault="00236EEF" w:rsidP="00236EEF">
      <w:pPr>
        <w:jc w:val="both"/>
        <w:rPr>
          <w:rFonts w:ascii="Arial" w:eastAsia="Arial Unicode MS" w:hAnsi="Arial" w:cs="Arial"/>
          <w:color w:val="000000"/>
          <w:sz w:val="18"/>
          <w:szCs w:val="18"/>
        </w:rPr>
      </w:pPr>
      <w:r w:rsidRPr="00236EEF">
        <w:rPr>
          <w:rFonts w:ascii="Arial" w:eastAsia="Arial Unicode MS" w:hAnsi="Arial" w:cs="Arial"/>
          <w:color w:val="000000"/>
          <w:sz w:val="18"/>
          <w:szCs w:val="18"/>
        </w:rPr>
        <w:t>Sans objet.</w:t>
      </w:r>
    </w:p>
    <w:p w:rsidR="00236EEF" w:rsidRPr="00236EEF" w:rsidRDefault="00236EEF" w:rsidP="00236EEF">
      <w:pPr>
        <w:jc w:val="both"/>
        <w:rPr>
          <w:rFonts w:ascii="Arial" w:eastAsia="Arial Unicode MS" w:hAnsi="Arial" w:cs="Arial"/>
          <w:color w:val="000000"/>
          <w:sz w:val="18"/>
          <w:szCs w:val="18"/>
        </w:rPr>
      </w:pPr>
    </w:p>
    <w:p w:rsidR="00236EEF" w:rsidRPr="00236EEF" w:rsidRDefault="00236EEF" w:rsidP="00236EEF">
      <w:pPr>
        <w:ind w:firstLine="708"/>
        <w:jc w:val="both"/>
        <w:rPr>
          <w:rFonts w:ascii="Arial" w:hAnsi="Arial" w:cs="Arial"/>
          <w:sz w:val="24"/>
          <w:szCs w:val="24"/>
        </w:rPr>
      </w:pPr>
      <w:r w:rsidRPr="00236EEF">
        <w:rPr>
          <w:rFonts w:ascii="Arial" w:eastAsia="Arial Unicode MS" w:hAnsi="Arial" w:cs="Arial"/>
          <w:noProof/>
          <w:color w:val="000000"/>
          <w:sz w:val="18"/>
          <w:szCs w:val="18"/>
        </w:rPr>
        <w:drawing>
          <wp:anchor distT="0" distB="0" distL="114300" distR="114300" simplePos="0" relativeHeight="251668480" behindDoc="1" locked="0" layoutInCell="1" allowOverlap="1" wp14:anchorId="71986533" wp14:editId="7E6F4577">
            <wp:simplePos x="0" y="0"/>
            <wp:positionH relativeFrom="column">
              <wp:posOffset>3637915</wp:posOffset>
            </wp:positionH>
            <wp:positionV relativeFrom="paragraph">
              <wp:posOffset>16510</wp:posOffset>
            </wp:positionV>
            <wp:extent cx="2317700" cy="2122098"/>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4eabu9d.jpg"/>
                    <pic:cNvPicPr/>
                  </pic:nvPicPr>
                  <pic:blipFill rotWithShape="1">
                    <a:blip r:embed="rId40">
                      <a:extLst>
                        <a:ext uri="{28A0092B-C50C-407E-A947-70E740481C1C}">
                          <a14:useLocalDpi xmlns:a14="http://schemas.microsoft.com/office/drawing/2010/main" val="0"/>
                        </a:ext>
                      </a:extLst>
                    </a:blip>
                    <a:srcRect l="18188" r="17880"/>
                    <a:stretch/>
                  </pic:blipFill>
                  <pic:spPr bwMode="auto">
                    <a:xfrm>
                      <a:off x="0" y="0"/>
                      <a:ext cx="2317700" cy="21220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6EEF">
        <w:rPr>
          <w:rFonts w:ascii="Arial" w:eastAsia="Times New Roman" w:hAnsi="Arial" w:cs="Arial"/>
          <w:b/>
          <w:bCs/>
          <w:sz w:val="24"/>
          <w:szCs w:val="24"/>
        </w:rPr>
        <w:t>3.5.2 Calculateur de volet arrière motorisé</w:t>
      </w: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Description</w:t>
      </w:r>
      <w:r w:rsidRPr="00236EEF">
        <w:rPr>
          <w:rFonts w:ascii="Arial" w:hAnsi="Arial" w:cs="Arial"/>
          <w:b/>
          <w:bCs/>
          <w:i/>
          <w:iCs/>
          <w:sz w:val="20"/>
          <w:szCs w:val="20"/>
        </w:rPr>
        <w:t> :</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(1) Calculateur de volet arrière motorisé.</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"a" Connecteur 10 voies gris.</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"b" Connecteur 3 voies bleu.</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"c" Connecteur 3 voies blanc.</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"d" Connecteur 12 voies noir.</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"e" Connecteur 10 voies blanc.</w:t>
      </w:r>
    </w:p>
    <w:p w:rsidR="00236EEF" w:rsidRPr="00236EEF" w:rsidRDefault="00236EEF" w:rsidP="00236EEF">
      <w:pPr>
        <w:spacing w:after="0" w:line="240" w:lineRule="auto"/>
        <w:rPr>
          <w:rFonts w:ascii="Arial" w:eastAsia="Arial Unicode MS" w:hAnsi="Arial" w:cs="Arial"/>
          <w:color w:val="000000"/>
          <w:sz w:val="18"/>
          <w:szCs w:val="18"/>
        </w:rPr>
      </w:pPr>
      <w:r w:rsidRPr="00236EEF">
        <w:rPr>
          <w:rFonts w:ascii="Arial" w:eastAsia="Arial Unicode MS" w:hAnsi="Arial" w:cs="Arial"/>
          <w:color w:val="000000"/>
          <w:sz w:val="18"/>
          <w:szCs w:val="18"/>
        </w:rPr>
        <w:t>"f" Connecteur 6 voies noir.</w:t>
      </w:r>
    </w:p>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Rôle :</w:t>
      </w:r>
    </w:p>
    <w:p w:rsidR="00236EEF" w:rsidRPr="00236EEF" w:rsidRDefault="00236EEF" w:rsidP="00236EEF">
      <w:pPr>
        <w:spacing w:after="0" w:line="240" w:lineRule="auto"/>
        <w:contextualSpacing/>
        <w:rPr>
          <w:rFonts w:ascii="Arial" w:eastAsia="Times New Roman" w:hAnsi="Arial" w:cs="Arial"/>
        </w:rPr>
      </w:pPr>
      <w:r w:rsidRPr="00236EEF">
        <w:rPr>
          <w:rFonts w:ascii="Arial" w:eastAsia="Arial Unicode MS" w:hAnsi="Arial" w:cs="Arial"/>
          <w:color w:val="000000"/>
          <w:sz w:val="18"/>
          <w:szCs w:val="18"/>
        </w:rPr>
        <w:t>Rôle du calculateur du volet arrière motorisé :</w:t>
      </w:r>
    </w:p>
    <w:p w:rsidR="00236EEF" w:rsidRPr="00236EEF" w:rsidRDefault="00236EEF" w:rsidP="00236EEF">
      <w:pPr>
        <w:numPr>
          <w:ilvl w:val="0"/>
          <w:numId w:val="15"/>
        </w:numPr>
        <w:spacing w:before="100" w:beforeAutospacing="1" w:after="100" w:afterAutospacing="1" w:line="240" w:lineRule="auto"/>
        <w:contextualSpacing/>
        <w:rPr>
          <w:rFonts w:ascii="Arial" w:eastAsia="Arial Unicode MS" w:hAnsi="Arial" w:cs="Arial"/>
          <w:color w:val="000000"/>
          <w:sz w:val="18"/>
          <w:szCs w:val="18"/>
        </w:rPr>
      </w:pPr>
      <w:r w:rsidRPr="00236EEF">
        <w:rPr>
          <w:rFonts w:ascii="Arial" w:eastAsia="Arial Unicode MS" w:hAnsi="Arial" w:cs="Arial"/>
          <w:color w:val="000000"/>
          <w:sz w:val="18"/>
          <w:szCs w:val="18"/>
        </w:rPr>
        <w:t>Acquérir les demandes utilisateur</w:t>
      </w:r>
    </w:p>
    <w:p w:rsidR="00236EEF" w:rsidRPr="00236EEF" w:rsidRDefault="00236EEF" w:rsidP="00236EEF">
      <w:pPr>
        <w:numPr>
          <w:ilvl w:val="0"/>
          <w:numId w:val="15"/>
        </w:numPr>
        <w:spacing w:before="100" w:beforeAutospacing="1" w:after="100" w:afterAutospacing="1" w:line="240" w:lineRule="auto"/>
        <w:contextualSpacing/>
        <w:rPr>
          <w:rFonts w:ascii="Arial" w:eastAsia="Arial Unicode MS" w:hAnsi="Arial" w:cs="Arial"/>
          <w:color w:val="000000"/>
          <w:sz w:val="18"/>
          <w:szCs w:val="18"/>
        </w:rPr>
      </w:pPr>
      <w:r w:rsidRPr="00236EEF">
        <w:rPr>
          <w:rFonts w:ascii="Arial" w:eastAsia="Arial Unicode MS" w:hAnsi="Arial" w:cs="Arial"/>
          <w:color w:val="000000"/>
          <w:sz w:val="18"/>
          <w:szCs w:val="18"/>
        </w:rPr>
        <w:t>Acquérir les demandes du boîtier de servitude intelligent</w:t>
      </w:r>
    </w:p>
    <w:p w:rsidR="00236EEF" w:rsidRPr="00236EEF" w:rsidRDefault="00236EEF" w:rsidP="00236EEF">
      <w:pPr>
        <w:numPr>
          <w:ilvl w:val="0"/>
          <w:numId w:val="15"/>
        </w:numPr>
        <w:spacing w:before="100" w:beforeAutospacing="1" w:after="100" w:afterAutospacing="1" w:line="240" w:lineRule="auto"/>
        <w:contextualSpacing/>
        <w:rPr>
          <w:rFonts w:ascii="Arial" w:eastAsia="Arial Unicode MS" w:hAnsi="Arial" w:cs="Arial"/>
          <w:color w:val="000000"/>
          <w:sz w:val="18"/>
          <w:szCs w:val="18"/>
        </w:rPr>
      </w:pPr>
      <w:r w:rsidRPr="00236EEF">
        <w:rPr>
          <w:rFonts w:ascii="Arial" w:eastAsia="Arial Unicode MS" w:hAnsi="Arial" w:cs="Arial"/>
          <w:color w:val="000000"/>
          <w:sz w:val="18"/>
          <w:szCs w:val="18"/>
        </w:rPr>
        <w:t>Acquérir la position absolue du volet arrière motorisé</w:t>
      </w:r>
    </w:p>
    <w:p w:rsidR="00236EEF" w:rsidRPr="00236EEF" w:rsidRDefault="00236EEF" w:rsidP="00236EEF">
      <w:pPr>
        <w:numPr>
          <w:ilvl w:val="0"/>
          <w:numId w:val="15"/>
        </w:numPr>
        <w:spacing w:before="100" w:beforeAutospacing="1" w:after="100" w:afterAutospacing="1" w:line="240" w:lineRule="auto"/>
        <w:contextualSpacing/>
        <w:rPr>
          <w:rFonts w:ascii="Arial" w:eastAsia="Arial Unicode MS" w:hAnsi="Arial" w:cs="Arial"/>
          <w:color w:val="000000"/>
          <w:sz w:val="18"/>
          <w:szCs w:val="18"/>
        </w:rPr>
      </w:pPr>
      <w:r w:rsidRPr="00236EEF">
        <w:rPr>
          <w:rFonts w:ascii="Arial" w:eastAsia="Arial Unicode MS" w:hAnsi="Arial" w:cs="Arial"/>
          <w:color w:val="000000"/>
          <w:sz w:val="18"/>
          <w:szCs w:val="18"/>
        </w:rPr>
        <w:t>Acquérir l’état de la serrure du volet arrière motorisé</w:t>
      </w:r>
    </w:p>
    <w:p w:rsidR="00236EEF" w:rsidRPr="00236EEF" w:rsidRDefault="00236EEF" w:rsidP="00236EEF">
      <w:pPr>
        <w:numPr>
          <w:ilvl w:val="0"/>
          <w:numId w:val="15"/>
        </w:numPr>
        <w:spacing w:before="100" w:beforeAutospacing="1" w:after="100" w:afterAutospacing="1" w:line="240" w:lineRule="auto"/>
        <w:contextualSpacing/>
        <w:rPr>
          <w:rFonts w:ascii="Arial" w:eastAsia="Arial Unicode MS" w:hAnsi="Arial" w:cs="Arial"/>
          <w:color w:val="000000"/>
          <w:sz w:val="18"/>
          <w:szCs w:val="18"/>
        </w:rPr>
      </w:pPr>
      <w:r w:rsidRPr="00236EEF">
        <w:rPr>
          <w:rFonts w:ascii="Arial" w:eastAsia="Arial Unicode MS" w:hAnsi="Arial" w:cs="Arial"/>
          <w:color w:val="000000"/>
          <w:sz w:val="18"/>
          <w:szCs w:val="18"/>
        </w:rPr>
        <w:t>Alimenter l’éclairage du commutateur de volet arrière motorisé</w:t>
      </w:r>
    </w:p>
    <w:p w:rsidR="00236EEF" w:rsidRPr="00236EEF" w:rsidRDefault="00236EEF" w:rsidP="00236EEF">
      <w:pPr>
        <w:numPr>
          <w:ilvl w:val="0"/>
          <w:numId w:val="15"/>
        </w:numPr>
        <w:spacing w:before="100" w:beforeAutospacing="1" w:after="100" w:afterAutospacing="1" w:line="240" w:lineRule="auto"/>
        <w:contextualSpacing/>
        <w:rPr>
          <w:rFonts w:ascii="Arial" w:eastAsia="Arial Unicode MS" w:hAnsi="Arial" w:cs="Arial"/>
          <w:color w:val="000000"/>
          <w:sz w:val="18"/>
          <w:szCs w:val="18"/>
        </w:rPr>
      </w:pPr>
      <w:r w:rsidRPr="00236EEF">
        <w:rPr>
          <w:rFonts w:ascii="Arial" w:eastAsia="Arial Unicode MS" w:hAnsi="Arial" w:cs="Arial"/>
          <w:color w:val="000000"/>
          <w:sz w:val="18"/>
          <w:szCs w:val="18"/>
        </w:rPr>
        <w:t>Acquérir les informations des capteurs anti-pincement</w:t>
      </w:r>
    </w:p>
    <w:p w:rsidR="00236EEF" w:rsidRPr="00236EEF" w:rsidRDefault="00236EEF" w:rsidP="00236EEF">
      <w:pPr>
        <w:numPr>
          <w:ilvl w:val="0"/>
          <w:numId w:val="15"/>
        </w:numPr>
        <w:spacing w:before="100" w:beforeAutospacing="1" w:after="100" w:afterAutospacing="1" w:line="240" w:lineRule="auto"/>
        <w:contextualSpacing/>
        <w:rPr>
          <w:rFonts w:ascii="Arial" w:eastAsia="Arial Unicode MS" w:hAnsi="Arial" w:cs="Arial"/>
          <w:color w:val="000000"/>
          <w:sz w:val="18"/>
          <w:szCs w:val="18"/>
        </w:rPr>
      </w:pPr>
      <w:r w:rsidRPr="00236EEF">
        <w:rPr>
          <w:rFonts w:ascii="Arial" w:eastAsia="Arial Unicode MS" w:hAnsi="Arial" w:cs="Arial"/>
          <w:color w:val="000000"/>
          <w:sz w:val="18"/>
          <w:szCs w:val="18"/>
        </w:rPr>
        <w:t>Commander les équilibreurs du volet arrière motorisé</w:t>
      </w:r>
    </w:p>
    <w:p w:rsidR="00236EEF" w:rsidRPr="00236EEF" w:rsidRDefault="00236EEF" w:rsidP="00236EEF">
      <w:pPr>
        <w:numPr>
          <w:ilvl w:val="0"/>
          <w:numId w:val="15"/>
        </w:numPr>
        <w:spacing w:before="100" w:beforeAutospacing="1" w:after="100" w:afterAutospacing="1" w:line="240" w:lineRule="auto"/>
        <w:contextualSpacing/>
        <w:rPr>
          <w:rFonts w:ascii="Arial" w:eastAsia="Arial Unicode MS" w:hAnsi="Arial" w:cs="Arial"/>
          <w:color w:val="000000"/>
          <w:sz w:val="18"/>
          <w:szCs w:val="18"/>
        </w:rPr>
      </w:pPr>
      <w:r w:rsidRPr="00236EEF">
        <w:rPr>
          <w:rFonts w:ascii="Arial" w:eastAsia="Arial Unicode MS" w:hAnsi="Arial" w:cs="Arial"/>
          <w:color w:val="000000"/>
          <w:sz w:val="18"/>
          <w:szCs w:val="18"/>
        </w:rPr>
        <w:t>Commander le module d’assistance fermeture de volet arrière motorisé</w:t>
      </w:r>
    </w:p>
    <w:p w:rsidR="00236EEF" w:rsidRPr="00236EEF" w:rsidRDefault="00236EEF" w:rsidP="00236EEF">
      <w:pPr>
        <w:numPr>
          <w:ilvl w:val="0"/>
          <w:numId w:val="15"/>
        </w:numPr>
        <w:spacing w:before="100" w:beforeAutospacing="1" w:after="100" w:afterAutospacing="1" w:line="240" w:lineRule="auto"/>
        <w:contextualSpacing/>
        <w:rPr>
          <w:rFonts w:ascii="Arial" w:eastAsia="Arial Unicode MS" w:hAnsi="Arial" w:cs="Arial"/>
          <w:color w:val="000000"/>
          <w:sz w:val="18"/>
          <w:szCs w:val="18"/>
        </w:rPr>
      </w:pPr>
      <w:r w:rsidRPr="00236EEF">
        <w:rPr>
          <w:rFonts w:ascii="Arial" w:eastAsia="Arial Unicode MS" w:hAnsi="Arial" w:cs="Arial"/>
          <w:color w:val="000000"/>
          <w:sz w:val="18"/>
          <w:szCs w:val="18"/>
        </w:rPr>
        <w:t>Mémoriser la position du volet arrière motorisé</w:t>
      </w:r>
    </w:p>
    <w:p w:rsidR="00236EEF" w:rsidRPr="00236EEF" w:rsidRDefault="00236EEF" w:rsidP="00236EEF">
      <w:pPr>
        <w:numPr>
          <w:ilvl w:val="0"/>
          <w:numId w:val="15"/>
        </w:numPr>
        <w:spacing w:before="100" w:beforeAutospacing="1" w:after="100" w:afterAutospacing="1" w:line="240" w:lineRule="auto"/>
        <w:contextualSpacing/>
        <w:rPr>
          <w:rFonts w:ascii="Arial" w:eastAsia="Arial Unicode MS" w:hAnsi="Arial" w:cs="Arial"/>
          <w:color w:val="000000"/>
          <w:sz w:val="18"/>
          <w:szCs w:val="18"/>
        </w:rPr>
      </w:pPr>
      <w:r w:rsidRPr="00236EEF">
        <w:rPr>
          <w:rFonts w:ascii="Arial" w:eastAsia="Arial Unicode MS" w:hAnsi="Arial" w:cs="Arial"/>
          <w:color w:val="000000"/>
          <w:sz w:val="18"/>
          <w:szCs w:val="18"/>
        </w:rPr>
        <w:t>Piloter les informations sonores et les diffuser via son bruiteur intégré</w:t>
      </w:r>
    </w:p>
    <w:p w:rsidR="00236EEF" w:rsidRPr="00236EEF" w:rsidRDefault="00236EEF" w:rsidP="00236EEF">
      <w:pPr>
        <w:numPr>
          <w:ilvl w:val="0"/>
          <w:numId w:val="15"/>
        </w:numPr>
        <w:spacing w:before="100" w:beforeAutospacing="1" w:after="100" w:afterAutospacing="1" w:line="240" w:lineRule="auto"/>
        <w:contextualSpacing/>
        <w:rPr>
          <w:rFonts w:ascii="Arial" w:eastAsia="Arial Unicode MS" w:hAnsi="Arial" w:cs="Arial"/>
          <w:color w:val="000000"/>
          <w:sz w:val="18"/>
          <w:szCs w:val="18"/>
        </w:rPr>
      </w:pPr>
      <w:r w:rsidRPr="00236EEF">
        <w:rPr>
          <w:rFonts w:ascii="Arial" w:eastAsia="Arial Unicode MS" w:hAnsi="Arial" w:cs="Arial"/>
          <w:color w:val="000000"/>
          <w:sz w:val="18"/>
          <w:szCs w:val="18"/>
        </w:rPr>
        <w:t>Informer le boîtier de servitude intelligent sur l’état du volet arrière motorisé</w:t>
      </w:r>
    </w:p>
    <w:p w:rsidR="00236EEF" w:rsidRPr="00236EEF" w:rsidRDefault="00236EEF" w:rsidP="00236EEF">
      <w:pPr>
        <w:spacing w:before="100" w:beforeAutospacing="1" w:after="100" w:afterAutospacing="1" w:line="240" w:lineRule="auto"/>
        <w:ind w:left="720"/>
        <w:contextualSpacing/>
        <w:rPr>
          <w:rFonts w:ascii="Arial" w:eastAsia="Arial Unicode MS" w:hAnsi="Arial" w:cs="Arial"/>
          <w:color w:val="000000"/>
          <w:sz w:val="18"/>
          <w:szCs w:val="18"/>
        </w:rPr>
      </w:pPr>
    </w:p>
    <w:p w:rsidR="00236EEF" w:rsidRPr="00236EEF" w:rsidRDefault="00236EEF" w:rsidP="00236EEF">
      <w:pPr>
        <w:jc w:val="both"/>
        <w:rPr>
          <w:rFonts w:ascii="Arial" w:hAnsi="Arial" w:cs="Arial"/>
          <w:b/>
          <w:bCs/>
          <w:i/>
          <w:iCs/>
          <w:sz w:val="20"/>
          <w:szCs w:val="20"/>
        </w:rPr>
      </w:pPr>
      <w:r w:rsidRPr="00236EEF">
        <w:rPr>
          <w:rFonts w:ascii="Arial" w:hAnsi="Arial" w:cs="Arial"/>
          <w:b/>
          <w:bCs/>
          <w:i/>
          <w:iCs/>
          <w:sz w:val="20"/>
          <w:szCs w:val="20"/>
          <w:u w:val="single"/>
        </w:rPr>
        <w:t>Apprentissage - initialisation</w:t>
      </w:r>
      <w:r w:rsidRPr="00236EEF">
        <w:rPr>
          <w:rFonts w:ascii="Arial" w:hAnsi="Arial" w:cs="Arial"/>
          <w:b/>
          <w:bCs/>
          <w:i/>
          <w:iCs/>
          <w:sz w:val="20"/>
          <w:szCs w:val="20"/>
        </w:rPr>
        <w:t> :</w:t>
      </w:r>
    </w:p>
    <w:p w:rsidR="00236EEF" w:rsidRDefault="00236EEF" w:rsidP="00236EEF">
      <w:pPr>
        <w:jc w:val="both"/>
        <w:rPr>
          <w:rFonts w:ascii="Arial" w:eastAsia="Arial Unicode MS" w:hAnsi="Arial" w:cs="Arial"/>
          <w:color w:val="000000"/>
          <w:sz w:val="18"/>
          <w:szCs w:val="18"/>
        </w:rPr>
      </w:pPr>
      <w:r w:rsidRPr="00236EEF">
        <w:rPr>
          <w:rFonts w:ascii="Arial" w:eastAsia="Arial Unicode MS" w:hAnsi="Arial" w:cs="Arial"/>
          <w:color w:val="000000"/>
          <w:sz w:val="18"/>
          <w:szCs w:val="18"/>
        </w:rPr>
        <w:t>Un apprentissage est nécessaire en cas de dépose - repose de l’élément.</w:t>
      </w:r>
    </w:p>
    <w:p w:rsidR="00FA7830" w:rsidRPr="00236EEF" w:rsidRDefault="00FA7830" w:rsidP="00236EEF">
      <w:pPr>
        <w:jc w:val="both"/>
        <w:rPr>
          <w:rFonts w:ascii="Arial" w:eastAsia="Arial Unicode MS" w:hAnsi="Arial" w:cs="Arial"/>
          <w:color w:val="000000"/>
          <w:sz w:val="18"/>
          <w:szCs w:val="18"/>
        </w:rPr>
      </w:pPr>
    </w:p>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4"/>
          <w:szCs w:val="24"/>
          <w:lang w:eastAsia="en-US"/>
        </w:rPr>
      </w:pPr>
      <w:r w:rsidRPr="00236EEF">
        <w:rPr>
          <w:rFonts w:ascii="Arial" w:eastAsia="Calibri" w:hAnsi="Arial" w:cs="Arial"/>
          <w:noProof/>
          <w:sz w:val="24"/>
          <w:szCs w:val="24"/>
        </w:rPr>
        <w:lastRenderedPageBreak/>
        <w:drawing>
          <wp:anchor distT="0" distB="0" distL="114300" distR="114300" simplePos="0" relativeHeight="251670528" behindDoc="1" locked="0" layoutInCell="1" allowOverlap="1" wp14:anchorId="0DC8F4D3" wp14:editId="7164E93D">
            <wp:simplePos x="0" y="0"/>
            <wp:positionH relativeFrom="column">
              <wp:posOffset>-44450</wp:posOffset>
            </wp:positionH>
            <wp:positionV relativeFrom="paragraph">
              <wp:posOffset>311236</wp:posOffset>
            </wp:positionV>
            <wp:extent cx="5857875" cy="3429000"/>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4eacbod.jpg"/>
                    <pic:cNvPicPr/>
                  </pic:nvPicPr>
                  <pic:blipFill>
                    <a:blip r:embed="rId41">
                      <a:extLst>
                        <a:ext uri="{28A0092B-C50C-407E-A947-70E740481C1C}">
                          <a14:useLocalDpi xmlns:a14="http://schemas.microsoft.com/office/drawing/2010/main" val="0"/>
                        </a:ext>
                      </a:extLst>
                    </a:blip>
                    <a:stretch>
                      <a:fillRect/>
                    </a:stretch>
                  </pic:blipFill>
                  <pic:spPr>
                    <a:xfrm>
                      <a:off x="0" y="0"/>
                      <a:ext cx="5857875" cy="3429000"/>
                    </a:xfrm>
                    <a:prstGeom prst="rect">
                      <a:avLst/>
                    </a:prstGeom>
                  </pic:spPr>
                </pic:pic>
              </a:graphicData>
            </a:graphic>
          </wp:anchor>
        </w:drawing>
      </w:r>
      <w:r w:rsidRPr="00236EEF">
        <w:rPr>
          <w:rFonts w:ascii="Arial" w:eastAsia="Times New Roman" w:hAnsi="Arial" w:cs="Arial"/>
          <w:b/>
          <w:bCs/>
          <w:sz w:val="24"/>
          <w:szCs w:val="24"/>
          <w:lang w:eastAsia="en-US"/>
        </w:rPr>
        <w:t>3.6 Synoptique : Volet arrière motorisé avec accès bras chargés</w:t>
      </w: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tbl>
      <w:tblPr>
        <w:tblW w:w="8534"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794"/>
        <w:gridCol w:w="7740"/>
      </w:tblGrid>
      <w:tr w:rsidR="00236EEF" w:rsidRPr="00236EEF" w:rsidTr="00F911A9">
        <w:trPr>
          <w:trHeight w:val="564"/>
          <w:tblHeader/>
        </w:trPr>
        <w:tc>
          <w:tcPr>
            <w:tcW w:w="0" w:type="auto"/>
            <w:gridSpan w:val="2"/>
            <w:tcBorders>
              <w:bottom w:val="single" w:sz="8" w:space="0" w:color="000000"/>
            </w:tcBorders>
            <w:tcMar>
              <w:top w:w="75" w:type="dxa"/>
              <w:left w:w="15" w:type="dxa"/>
              <w:bottom w:w="75" w:type="dxa"/>
              <w:right w:w="15" w:type="dxa"/>
            </w:tcMar>
            <w:vAlign w:val="center"/>
            <w:hideMark/>
          </w:tcPr>
          <w:p w:rsidR="00236EEF" w:rsidRPr="00236EEF" w:rsidRDefault="00236EEF" w:rsidP="00236EEF">
            <w:pPr>
              <w:spacing w:before="225" w:after="75" w:line="240" w:lineRule="auto"/>
              <w:jc w:val="center"/>
              <w:rPr>
                <w:rFonts w:ascii="Arial" w:eastAsia="Arial Unicode MS" w:hAnsi="Arial" w:cs="Arial"/>
                <w:b/>
                <w:bCs/>
                <w:sz w:val="18"/>
                <w:szCs w:val="18"/>
              </w:rPr>
            </w:pPr>
            <w:r w:rsidRPr="00236EEF">
              <w:rPr>
                <w:rFonts w:ascii="Arial" w:eastAsia="Arial Unicode MS" w:hAnsi="Arial" w:cs="Arial"/>
                <w:b/>
                <w:bCs/>
                <w:sz w:val="18"/>
                <w:szCs w:val="18"/>
              </w:rPr>
              <w:t>Tableau de désignation des éléments</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A</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Capteur d’accès bras chargés</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BCM1</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Bloc commutateur multifonction gauche</w:t>
            </w:r>
          </w:p>
        </w:tc>
      </w:tr>
      <w:tr w:rsidR="00236EEF" w:rsidRPr="00236EEF" w:rsidTr="00F911A9">
        <w:trPr>
          <w:trHeight w:val="249"/>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BSG1 (*)</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Boîtier de servitude générique 1 (remorque)</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BSI1</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Boîtier de servitude intelligent</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CV00</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Commande sous volant de direction</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0004</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Combiné</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1320</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Calculateur contrôle moteur</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62B6</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Calculateur d’accès bras chargés, arrière</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6222</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Serrure assistée de volet arrière motorisé</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6232</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Identifiant mains-libres</w:t>
            </w:r>
          </w:p>
        </w:tc>
      </w:tr>
      <w:tr w:rsidR="00236EEF" w:rsidRPr="00236EEF" w:rsidTr="00F911A9">
        <w:trPr>
          <w:trHeight w:val="249"/>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6282</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Contacteur extérieur d’ouverture du volet arrière motorisé</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6290</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Calculateur de volet arrière motorisé</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6292</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Contacteur de fermeture de volet arrière motorisé</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6295</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Capteur anti-pincement gauche</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6296</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Capteur anti-pincement droit</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63C4</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Contacteur de verrouillage automatique des ouvrants par accès bras chargé</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68A1</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Module d’assistance fermeture de volet arrière motorisé</w:t>
            </w:r>
          </w:p>
        </w:tc>
      </w:tr>
      <w:tr w:rsidR="00236EEF" w:rsidRPr="00236EEF" w:rsidTr="00F911A9">
        <w:trPr>
          <w:trHeight w:val="249"/>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6843</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Équilibreur gauche du volet arrière motorisé</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6844</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Équilibreur droit du volet arrière motorisé</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7215</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Écran multifonction</w:t>
            </w:r>
          </w:p>
        </w:tc>
      </w:tr>
      <w:tr w:rsidR="00236EEF" w:rsidRPr="00236EEF" w:rsidTr="00F911A9">
        <w:trPr>
          <w:trHeight w:val="464"/>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7500 (*)</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 xml:space="preserve">Calculateur d’aide au stationnement </w:t>
            </w:r>
          </w:p>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(Fonction de surveillance d’angle mort / Fonction d’aide au stationnement semi-automatique)</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7800</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Calculateur de contrôle dynamique de stabilité</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8235</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Commutateur démarrage moteur</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8480</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Calculateur télématique</w:t>
            </w:r>
          </w:p>
        </w:tc>
      </w:tr>
      <w:tr w:rsidR="00236EEF" w:rsidRPr="00236EEF" w:rsidTr="00F911A9">
        <w:trPr>
          <w:trHeight w:val="232"/>
        </w:trPr>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b/>
                <w:bCs/>
                <w:sz w:val="18"/>
                <w:szCs w:val="18"/>
              </w:rPr>
            </w:pPr>
            <w:r w:rsidRPr="00236EEF">
              <w:rPr>
                <w:rFonts w:ascii="Arial" w:eastAsia="Arial Unicode MS" w:hAnsi="Arial" w:cs="Arial"/>
                <w:b/>
                <w:bCs/>
                <w:sz w:val="18"/>
                <w:szCs w:val="18"/>
              </w:rPr>
              <w:t>8803 (*)</w:t>
            </w:r>
          </w:p>
        </w:tc>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Prise remorque</w:t>
            </w:r>
          </w:p>
        </w:tc>
      </w:tr>
      <w:tr w:rsidR="00236EEF" w:rsidRPr="00236EEF" w:rsidTr="00F911A9">
        <w:trPr>
          <w:trHeight w:val="249"/>
        </w:trPr>
        <w:tc>
          <w:tcPr>
            <w:tcW w:w="0" w:type="auto"/>
            <w:gridSpan w:val="2"/>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after="0" w:line="240" w:lineRule="auto"/>
              <w:rPr>
                <w:rFonts w:ascii="Arial" w:eastAsia="Arial Unicode MS" w:hAnsi="Arial" w:cs="Arial"/>
                <w:sz w:val="18"/>
                <w:szCs w:val="18"/>
              </w:rPr>
            </w:pPr>
            <w:r w:rsidRPr="00236EEF">
              <w:rPr>
                <w:rFonts w:ascii="Arial" w:eastAsia="Arial Unicode MS" w:hAnsi="Arial" w:cs="Arial"/>
                <w:sz w:val="18"/>
                <w:szCs w:val="18"/>
              </w:rPr>
              <w:t>(*) Selon version</w:t>
            </w:r>
          </w:p>
        </w:tc>
      </w:tr>
    </w:tbl>
    <w:p w:rsidR="00FA7830" w:rsidRDefault="00FA7830" w:rsidP="00236EEF">
      <w:pPr>
        <w:widowControl w:val="0"/>
        <w:spacing w:before="100" w:beforeAutospacing="1" w:after="100" w:afterAutospacing="1" w:line="240" w:lineRule="auto"/>
        <w:jc w:val="both"/>
        <w:rPr>
          <w:rFonts w:ascii="Arial" w:eastAsia="Times New Roman" w:hAnsi="Arial" w:cs="Arial"/>
          <w:b/>
          <w:bCs/>
          <w:sz w:val="24"/>
          <w:szCs w:val="24"/>
          <w:lang w:eastAsia="en-US"/>
        </w:rPr>
      </w:pPr>
    </w:p>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4"/>
          <w:szCs w:val="24"/>
          <w:lang w:eastAsia="en-US"/>
        </w:rPr>
      </w:pPr>
      <w:r w:rsidRPr="00236EEF">
        <w:rPr>
          <w:rFonts w:ascii="Arial" w:eastAsia="Times New Roman" w:hAnsi="Arial" w:cs="Arial"/>
          <w:b/>
          <w:bCs/>
          <w:sz w:val="24"/>
          <w:szCs w:val="24"/>
          <w:lang w:eastAsia="en-US"/>
        </w:rPr>
        <w:lastRenderedPageBreak/>
        <w:t>3.7 Fonctionnement</w:t>
      </w:r>
    </w:p>
    <w:p w:rsidR="00236EEF" w:rsidRPr="00236EEF" w:rsidRDefault="00236EEF" w:rsidP="00236EEF">
      <w:pPr>
        <w:ind w:firstLine="708"/>
        <w:jc w:val="both"/>
        <w:rPr>
          <w:rFonts w:ascii="Arial" w:hAnsi="Arial" w:cs="Arial"/>
          <w:sz w:val="24"/>
          <w:szCs w:val="24"/>
        </w:rPr>
      </w:pPr>
      <w:r w:rsidRPr="00236EEF">
        <w:rPr>
          <w:rFonts w:ascii="Arial" w:eastAsia="Times New Roman" w:hAnsi="Arial" w:cs="Arial"/>
          <w:b/>
          <w:bCs/>
          <w:sz w:val="24"/>
          <w:szCs w:val="24"/>
        </w:rPr>
        <w:t>3.7.1 Conditions d’activation / désactivation</w:t>
      </w:r>
    </w:p>
    <w:p w:rsidR="00236EEF" w:rsidRPr="00236EEF" w:rsidRDefault="00236EEF" w:rsidP="00236EEF">
      <w:pPr>
        <w:contextualSpacing/>
        <w:jc w:val="both"/>
        <w:rPr>
          <w:rFonts w:ascii="Arial" w:hAnsi="Arial" w:cs="Arial"/>
          <w:b/>
          <w:bCs/>
          <w:i/>
          <w:iCs/>
          <w:sz w:val="16"/>
          <w:szCs w:val="16"/>
          <w:u w:val="single"/>
        </w:rPr>
      </w:pPr>
      <w:r w:rsidRPr="00236EEF">
        <w:rPr>
          <w:rFonts w:ascii="Arial" w:eastAsia="Arial Unicode MS" w:hAnsi="Arial" w:cs="Arial"/>
          <w:color w:val="000000"/>
          <w:sz w:val="16"/>
          <w:szCs w:val="16"/>
        </w:rPr>
        <w:t>L’activation / désactivation de la fonction volet arrière motorisé avec accès bras chargés s’effectue via l’écran multifonction.</w:t>
      </w:r>
    </w:p>
    <w:p w:rsidR="00236EEF" w:rsidRPr="00236EEF" w:rsidRDefault="00236EEF" w:rsidP="00236EEF">
      <w:pPr>
        <w:contextualSpacing/>
        <w:jc w:val="both"/>
        <w:rPr>
          <w:rFonts w:ascii="Arial" w:hAnsi="Arial" w:cs="Arial"/>
          <w:b/>
          <w:bCs/>
          <w:i/>
          <w:iCs/>
          <w:sz w:val="20"/>
          <w:szCs w:val="20"/>
          <w:u w:val="single"/>
        </w:rPr>
      </w:pPr>
    </w:p>
    <w:p w:rsidR="00236EEF" w:rsidRPr="00236EEF" w:rsidRDefault="00236EEF" w:rsidP="00236EEF">
      <w:pPr>
        <w:contextualSpacing/>
        <w:jc w:val="both"/>
        <w:rPr>
          <w:rFonts w:ascii="Arial" w:hAnsi="Arial" w:cs="Arial"/>
          <w:b/>
          <w:bCs/>
          <w:i/>
          <w:iCs/>
          <w:sz w:val="20"/>
          <w:szCs w:val="20"/>
          <w:u w:val="single"/>
        </w:rPr>
      </w:pPr>
      <w:r w:rsidRPr="00236EEF">
        <w:rPr>
          <w:rFonts w:ascii="Arial" w:hAnsi="Arial" w:cs="Arial"/>
          <w:b/>
          <w:bCs/>
          <w:i/>
          <w:iCs/>
          <w:sz w:val="20"/>
          <w:szCs w:val="20"/>
          <w:u w:val="single"/>
        </w:rPr>
        <w:t>Activation</w:t>
      </w:r>
      <w:r w:rsidRPr="00236EEF">
        <w:rPr>
          <w:rFonts w:ascii="Arial" w:hAnsi="Arial" w:cs="Arial"/>
          <w:b/>
          <w:bCs/>
          <w:i/>
          <w:iCs/>
          <w:sz w:val="20"/>
          <w:szCs w:val="20"/>
        </w:rPr>
        <w:t> :</w:t>
      </w:r>
    </w:p>
    <w:p w:rsidR="00236EEF" w:rsidRPr="00236EEF" w:rsidRDefault="00236EEF" w:rsidP="00236EEF">
      <w:pPr>
        <w:spacing w:after="0" w:line="240" w:lineRule="auto"/>
        <w:contextualSpacing/>
        <w:jc w:val="both"/>
        <w:rPr>
          <w:rFonts w:ascii="Arial" w:eastAsia="Arial Unicode MS" w:hAnsi="Arial" w:cs="Arial"/>
          <w:color w:val="000000"/>
          <w:sz w:val="16"/>
          <w:szCs w:val="16"/>
        </w:rPr>
      </w:pPr>
    </w:p>
    <w:p w:rsidR="00236EEF" w:rsidRPr="00236EEF" w:rsidRDefault="00236EEF" w:rsidP="00236EEF">
      <w:pPr>
        <w:spacing w:after="0" w:line="240" w:lineRule="auto"/>
        <w:contextualSpacing/>
        <w:jc w:val="both"/>
        <w:rPr>
          <w:rFonts w:ascii="Arial" w:eastAsia="Times New Roman" w:hAnsi="Arial" w:cs="Arial"/>
          <w:sz w:val="20"/>
          <w:szCs w:val="20"/>
        </w:rPr>
      </w:pPr>
      <w:r w:rsidRPr="00236EEF">
        <w:rPr>
          <w:rFonts w:ascii="Arial" w:eastAsia="Arial Unicode MS" w:hAnsi="Arial" w:cs="Arial"/>
          <w:color w:val="000000"/>
          <w:sz w:val="16"/>
          <w:szCs w:val="16"/>
        </w:rPr>
        <w:t>La fonction volet arrière motorisé avec accès bras chargés est activée si les conditions suivantes sont réunies :</w:t>
      </w:r>
    </w:p>
    <w:p w:rsidR="00236EEF" w:rsidRPr="00236EEF" w:rsidRDefault="00236EEF" w:rsidP="00236EEF">
      <w:pPr>
        <w:numPr>
          <w:ilvl w:val="0"/>
          <w:numId w:val="16"/>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Fonction volet arrière motorisé avec accès bras chargés activée via l’écran multifonction</w:t>
      </w:r>
    </w:p>
    <w:p w:rsidR="00236EEF" w:rsidRPr="00236EEF" w:rsidRDefault="00236EEF" w:rsidP="00236EEF">
      <w:pPr>
        <w:numPr>
          <w:ilvl w:val="0"/>
          <w:numId w:val="16"/>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Vitesse véhicule inférieure à 3 km/h</w:t>
      </w:r>
    </w:p>
    <w:p w:rsidR="00236EEF" w:rsidRPr="00236EEF" w:rsidRDefault="00236EEF" w:rsidP="00236EEF">
      <w:pPr>
        <w:contextualSpacing/>
        <w:jc w:val="both"/>
        <w:rPr>
          <w:rFonts w:ascii="Arial" w:hAnsi="Arial" w:cs="Arial"/>
          <w:b/>
          <w:bCs/>
          <w:i/>
          <w:iCs/>
          <w:sz w:val="20"/>
          <w:szCs w:val="20"/>
          <w:u w:val="single"/>
        </w:rPr>
      </w:pPr>
    </w:p>
    <w:p w:rsidR="00236EEF" w:rsidRPr="00236EEF" w:rsidRDefault="00236EEF" w:rsidP="00236EEF">
      <w:pPr>
        <w:contextualSpacing/>
        <w:jc w:val="both"/>
        <w:rPr>
          <w:rFonts w:ascii="Arial" w:hAnsi="Arial" w:cs="Arial"/>
          <w:b/>
          <w:bCs/>
          <w:i/>
          <w:iCs/>
          <w:sz w:val="20"/>
          <w:szCs w:val="20"/>
          <w:u w:val="single"/>
        </w:rPr>
      </w:pPr>
      <w:r w:rsidRPr="00236EEF">
        <w:rPr>
          <w:rFonts w:ascii="Arial" w:hAnsi="Arial" w:cs="Arial"/>
          <w:b/>
          <w:bCs/>
          <w:i/>
          <w:iCs/>
          <w:sz w:val="20"/>
          <w:szCs w:val="20"/>
          <w:u w:val="single"/>
        </w:rPr>
        <w:t>Désactivation</w:t>
      </w:r>
      <w:r w:rsidRPr="00236EEF">
        <w:rPr>
          <w:rFonts w:ascii="Arial" w:hAnsi="Arial" w:cs="Arial"/>
          <w:b/>
          <w:bCs/>
          <w:i/>
          <w:iCs/>
          <w:sz w:val="20"/>
          <w:szCs w:val="20"/>
        </w:rPr>
        <w:t> :</w:t>
      </w:r>
    </w:p>
    <w:p w:rsidR="00236EEF" w:rsidRPr="00236EEF" w:rsidRDefault="00236EEF" w:rsidP="00236EEF">
      <w:pPr>
        <w:spacing w:after="0" w:line="240" w:lineRule="auto"/>
        <w:contextualSpacing/>
        <w:jc w:val="both"/>
        <w:rPr>
          <w:rFonts w:ascii="Arial" w:eastAsia="Arial Unicode MS" w:hAnsi="Arial" w:cs="Arial"/>
          <w:color w:val="000000"/>
          <w:sz w:val="16"/>
          <w:szCs w:val="16"/>
        </w:rPr>
      </w:pPr>
    </w:p>
    <w:p w:rsidR="00236EEF" w:rsidRPr="00236EEF" w:rsidRDefault="00236EEF" w:rsidP="00236EEF">
      <w:pPr>
        <w:spacing w:after="0" w:line="240" w:lineRule="auto"/>
        <w:contextualSpacing/>
        <w:jc w:val="both"/>
        <w:rPr>
          <w:rFonts w:ascii="Arial" w:eastAsia="Times New Roman" w:hAnsi="Arial" w:cs="Arial"/>
          <w:sz w:val="20"/>
          <w:szCs w:val="20"/>
        </w:rPr>
      </w:pPr>
      <w:r w:rsidRPr="00236EEF">
        <w:rPr>
          <w:rFonts w:ascii="Arial" w:eastAsia="Arial Unicode MS" w:hAnsi="Arial" w:cs="Arial"/>
          <w:color w:val="000000"/>
          <w:sz w:val="16"/>
          <w:szCs w:val="16"/>
        </w:rPr>
        <w:t>La fonction volet arrière motorisé avec accès bras chargés est désactivée dans les cas suivants :</w:t>
      </w:r>
    </w:p>
    <w:p w:rsidR="00236EEF" w:rsidRPr="00236EEF" w:rsidRDefault="00236EEF" w:rsidP="00236EEF">
      <w:pPr>
        <w:numPr>
          <w:ilvl w:val="0"/>
          <w:numId w:val="17"/>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Fonction volet arrière motorisé avec accès bras chargés désactivée via l’écran multifonction</w:t>
      </w:r>
    </w:p>
    <w:p w:rsidR="00236EEF" w:rsidRPr="00236EEF" w:rsidRDefault="00236EEF" w:rsidP="00236EEF">
      <w:pPr>
        <w:numPr>
          <w:ilvl w:val="0"/>
          <w:numId w:val="17"/>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Vitesse véhicule supérieure à 3 km/h</w:t>
      </w:r>
    </w:p>
    <w:p w:rsidR="00236EEF" w:rsidRPr="00236EEF" w:rsidRDefault="00236EEF" w:rsidP="00236EEF">
      <w:pPr>
        <w:numPr>
          <w:ilvl w:val="0"/>
          <w:numId w:val="17"/>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Contact mis et véhicule verrouillé</w:t>
      </w:r>
    </w:p>
    <w:p w:rsidR="00236EEF" w:rsidRPr="00236EEF" w:rsidRDefault="00236EEF" w:rsidP="00236EEF">
      <w:pPr>
        <w:numPr>
          <w:ilvl w:val="0"/>
          <w:numId w:val="17"/>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Prise électrique de remorque insérée dans la prise d’attelage</w:t>
      </w:r>
    </w:p>
    <w:p w:rsidR="00236EEF" w:rsidRPr="00236EEF" w:rsidRDefault="00236EEF" w:rsidP="00236EEF">
      <w:pPr>
        <w:jc w:val="both"/>
        <w:rPr>
          <w:rFonts w:ascii="Arial" w:eastAsia="Times New Roman" w:hAnsi="Arial" w:cs="Arial"/>
          <w:b/>
          <w:bCs/>
          <w:sz w:val="16"/>
          <w:szCs w:val="16"/>
        </w:rPr>
      </w:pPr>
    </w:p>
    <w:p w:rsidR="00236EEF" w:rsidRPr="00236EEF" w:rsidRDefault="00236EEF" w:rsidP="00236EEF">
      <w:pPr>
        <w:ind w:firstLine="360"/>
        <w:jc w:val="both"/>
        <w:rPr>
          <w:rFonts w:ascii="Arial" w:eastAsia="Times New Roman" w:hAnsi="Arial" w:cs="Arial"/>
          <w:b/>
          <w:bCs/>
          <w:sz w:val="24"/>
          <w:szCs w:val="24"/>
        </w:rPr>
      </w:pPr>
      <w:r w:rsidRPr="00236EEF">
        <w:rPr>
          <w:rFonts w:ascii="Arial" w:eastAsia="Times New Roman" w:hAnsi="Arial" w:cs="Arial"/>
          <w:b/>
          <w:bCs/>
          <w:sz w:val="24"/>
          <w:szCs w:val="24"/>
        </w:rPr>
        <w:t>3.7.2 Ouverture motorisée du volet arrière</w:t>
      </w: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Conditions d’ouverture du volet arrière motorisé</w:t>
      </w:r>
      <w:r w:rsidRPr="00236EEF">
        <w:rPr>
          <w:rFonts w:ascii="Arial" w:hAnsi="Arial" w:cs="Arial"/>
          <w:b/>
          <w:bCs/>
          <w:i/>
          <w:iCs/>
          <w:sz w:val="20"/>
          <w:szCs w:val="20"/>
        </w:rPr>
        <w:t> :</w:t>
      </w:r>
    </w:p>
    <w:p w:rsidR="00236EEF" w:rsidRPr="00236EEF" w:rsidRDefault="00236EEF" w:rsidP="00236EEF">
      <w:pPr>
        <w:spacing w:after="0" w:line="240" w:lineRule="auto"/>
        <w:jc w:val="both"/>
        <w:rPr>
          <w:rFonts w:ascii="Arial" w:eastAsia="Times New Roman" w:hAnsi="Arial" w:cs="Arial"/>
          <w:sz w:val="20"/>
          <w:szCs w:val="20"/>
        </w:rPr>
      </w:pPr>
      <w:r w:rsidRPr="00236EEF">
        <w:rPr>
          <w:rFonts w:ascii="Arial" w:eastAsia="Arial Unicode MS" w:hAnsi="Arial" w:cs="Arial"/>
          <w:color w:val="000000"/>
          <w:sz w:val="16"/>
          <w:szCs w:val="16"/>
        </w:rPr>
        <w:t>Le calculateur du volet arrière motorisé commande l’ouverture du volet arrière motorisé si les conditions suivantes sont réunies :</w:t>
      </w:r>
    </w:p>
    <w:p w:rsidR="00236EEF" w:rsidRPr="00236EEF" w:rsidRDefault="00236EEF" w:rsidP="00236EEF">
      <w:pPr>
        <w:numPr>
          <w:ilvl w:val="0"/>
          <w:numId w:val="18"/>
        </w:numPr>
        <w:spacing w:before="100" w:beforeAutospacing="1" w:after="100" w:afterAutospacing="1"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Une demande d’ouverture du volet arrière motorisé a été émise par l’utilisateur via l’identifiant mains-libres, le contacteur extérieur d’ouverture de volet arrière motorisé, le contacteur d’ouverture / fermeture du volet arrière motorisé ou par la commande d’accès bras chargés</w:t>
      </w:r>
    </w:p>
    <w:p w:rsidR="00236EEF" w:rsidRPr="00236EEF" w:rsidRDefault="00236EEF" w:rsidP="00236EEF">
      <w:pPr>
        <w:numPr>
          <w:ilvl w:val="0"/>
          <w:numId w:val="18"/>
        </w:numPr>
        <w:spacing w:before="100" w:beforeAutospacing="1" w:after="100" w:afterAutospacing="1"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véhicule est déverrouillé</w:t>
      </w:r>
    </w:p>
    <w:p w:rsidR="00236EEF" w:rsidRPr="00236EEF" w:rsidRDefault="00236EEF" w:rsidP="00236EEF">
      <w:pPr>
        <w:numPr>
          <w:ilvl w:val="0"/>
          <w:numId w:val="18"/>
        </w:numPr>
        <w:spacing w:before="100" w:beforeAutospacing="1" w:after="100" w:afterAutospacing="1"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volet arrière motorisé est déverrouillé</w:t>
      </w:r>
    </w:p>
    <w:p w:rsidR="00236EEF" w:rsidRPr="00236EEF" w:rsidRDefault="00236EEF" w:rsidP="00236EEF">
      <w:pPr>
        <w:numPr>
          <w:ilvl w:val="0"/>
          <w:numId w:val="18"/>
        </w:numPr>
        <w:spacing w:before="100" w:beforeAutospacing="1" w:after="100" w:afterAutospacing="1"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Véhicule hors mode économie d’énergie</w:t>
      </w:r>
    </w:p>
    <w:p w:rsidR="00236EEF" w:rsidRPr="00236EEF" w:rsidRDefault="00236EEF" w:rsidP="00236EEF">
      <w:pPr>
        <w:numPr>
          <w:ilvl w:val="0"/>
          <w:numId w:val="18"/>
        </w:numPr>
        <w:spacing w:before="100" w:beforeAutospacing="1" w:after="100" w:afterAutospacing="1"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Moteur thermique hors phase de démarrage</w:t>
      </w: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Commande d’ouverture du volet arrière motorisé par un contacteur</w:t>
      </w:r>
      <w:r w:rsidRPr="00236EEF">
        <w:rPr>
          <w:rFonts w:ascii="Arial" w:hAnsi="Arial" w:cs="Arial"/>
          <w:b/>
          <w:bCs/>
          <w:i/>
          <w:iCs/>
          <w:sz w:val="20"/>
          <w:szCs w:val="20"/>
        </w:rPr>
        <w:t xml:space="preserve"> :</w:t>
      </w:r>
    </w:p>
    <w:p w:rsidR="00236EEF" w:rsidRPr="00236EEF" w:rsidRDefault="00236EEF" w:rsidP="00236EEF">
      <w:pPr>
        <w:spacing w:after="0" w:line="240" w:lineRule="auto"/>
        <w:contextualSpacing/>
        <w:jc w:val="both"/>
        <w:rPr>
          <w:rFonts w:ascii="Arial" w:eastAsia="Times New Roman" w:hAnsi="Arial" w:cs="Arial"/>
          <w:sz w:val="20"/>
          <w:szCs w:val="20"/>
        </w:rPr>
      </w:pPr>
      <w:r w:rsidRPr="00236EEF">
        <w:rPr>
          <w:rFonts w:ascii="Arial" w:eastAsia="Arial Unicode MS" w:hAnsi="Arial" w:cs="Arial"/>
          <w:color w:val="000000"/>
          <w:sz w:val="16"/>
          <w:szCs w:val="16"/>
        </w:rPr>
        <w:t>Logique de commande d’ouverture du volet arrière motorisé par le contacteur d’ouverture / fermeture du volet arrière motorisé :</w:t>
      </w:r>
    </w:p>
    <w:p w:rsidR="00236EEF" w:rsidRPr="00236EEF" w:rsidRDefault="00236EEF" w:rsidP="00236EEF">
      <w:pPr>
        <w:numPr>
          <w:ilvl w:val="0"/>
          <w:numId w:val="19"/>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L’utilisateur commande l’ouverture du volet arrière motorisé par un double appui sur un contacteur</w:t>
      </w:r>
    </w:p>
    <w:p w:rsidR="00236EEF" w:rsidRPr="00236EEF" w:rsidRDefault="00236EEF" w:rsidP="00236EEF">
      <w:pPr>
        <w:numPr>
          <w:ilvl w:val="0"/>
          <w:numId w:val="19"/>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contacteur envoie l’information de demande d’ouverture du volet arrière motorisé au boîtier de servitude intelligent (sauf contacteur extérieur où l’information est envoyée directement au calculateur de volet arrière motorisé)</w:t>
      </w:r>
    </w:p>
    <w:p w:rsidR="00236EEF" w:rsidRPr="00236EEF" w:rsidRDefault="00236EEF" w:rsidP="00236EEF">
      <w:pPr>
        <w:numPr>
          <w:ilvl w:val="0"/>
          <w:numId w:val="19"/>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boîtier de servitude intelligent commande l’ouverture de la serrure assistée du volet arrière motorisé</w:t>
      </w:r>
    </w:p>
    <w:p w:rsidR="00236EEF" w:rsidRPr="00236EEF" w:rsidRDefault="00236EEF" w:rsidP="00236EEF">
      <w:pPr>
        <w:numPr>
          <w:ilvl w:val="0"/>
          <w:numId w:val="19"/>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boîtier de servitude intelligent envoie une demande d’ouverture du volet arrière motorisé au calculateur du volet arrière motorisé</w:t>
      </w:r>
    </w:p>
    <w:p w:rsidR="00236EEF" w:rsidRPr="00236EEF" w:rsidRDefault="00236EEF" w:rsidP="00236EEF">
      <w:pPr>
        <w:numPr>
          <w:ilvl w:val="0"/>
          <w:numId w:val="19"/>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Un signal sonore est émis par le calculateur du volet arrière motorisé via son bruiteur intégré pour informer de la prise en compte de la demande d’ouverture du volet arrière motorisé</w:t>
      </w:r>
    </w:p>
    <w:p w:rsidR="00236EEF" w:rsidRPr="00236EEF" w:rsidRDefault="00236EEF" w:rsidP="00236EEF">
      <w:pPr>
        <w:numPr>
          <w:ilvl w:val="0"/>
          <w:numId w:val="19"/>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calculateur du volet arrière motorisé commande l’ouverture du volet arrière motorisé</w:t>
      </w:r>
    </w:p>
    <w:p w:rsidR="00236EEF" w:rsidRPr="00236EEF" w:rsidRDefault="00236EEF" w:rsidP="00236EEF">
      <w:pPr>
        <w:numPr>
          <w:ilvl w:val="0"/>
          <w:numId w:val="19"/>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module d’assistance fermeture de volet arrière motorisé n’est pas commandé</w:t>
      </w:r>
    </w:p>
    <w:p w:rsidR="00236EEF" w:rsidRPr="00236EEF" w:rsidRDefault="00236EEF" w:rsidP="00236EEF">
      <w:pPr>
        <w:spacing w:before="100" w:beforeAutospacing="1" w:after="100" w:afterAutospacing="1" w:line="240" w:lineRule="auto"/>
        <w:ind w:left="720"/>
        <w:contextualSpacing/>
        <w:jc w:val="both"/>
        <w:rPr>
          <w:rFonts w:ascii="Arial" w:eastAsia="Arial Unicode MS" w:hAnsi="Arial" w:cs="Arial"/>
          <w:color w:val="000000"/>
          <w:sz w:val="18"/>
          <w:szCs w:val="18"/>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Commande d’ouverture du volet arrière motorisé par la commande d’accès bras chargés</w:t>
      </w:r>
      <w:r w:rsidRPr="00236EEF">
        <w:rPr>
          <w:rFonts w:ascii="Arial" w:hAnsi="Arial" w:cs="Arial"/>
          <w:b/>
          <w:bCs/>
          <w:i/>
          <w:iCs/>
          <w:sz w:val="20"/>
          <w:szCs w:val="20"/>
        </w:rPr>
        <w:t> :</w:t>
      </w:r>
    </w:p>
    <w:p w:rsidR="00236EEF" w:rsidRPr="00236EEF" w:rsidRDefault="00236EEF" w:rsidP="00236EEF">
      <w:pPr>
        <w:spacing w:before="100" w:beforeAutospacing="1" w:after="100" w:afterAutospacing="1" w:line="240" w:lineRule="auto"/>
        <w:contextualSpacing/>
        <w:jc w:val="both"/>
        <w:rPr>
          <w:rFonts w:ascii="Arial" w:eastAsia="Times New Roman" w:hAnsi="Arial" w:cs="Arial"/>
          <w:sz w:val="20"/>
          <w:szCs w:val="20"/>
        </w:rPr>
      </w:pPr>
      <w:r w:rsidRPr="00236EEF">
        <w:rPr>
          <w:rFonts w:ascii="Arial" w:eastAsia="Arial Unicode MS" w:hAnsi="Arial" w:cs="Arial"/>
          <w:color w:val="000000"/>
          <w:sz w:val="16"/>
          <w:szCs w:val="16"/>
        </w:rPr>
        <w:t>Suite à la détection d’un geste du pied valide par le calculateur d’accès bras chargés :</w:t>
      </w:r>
    </w:p>
    <w:p w:rsidR="00236EEF" w:rsidRPr="00236EEF" w:rsidRDefault="00236EEF" w:rsidP="00236EEF">
      <w:pPr>
        <w:numPr>
          <w:ilvl w:val="0"/>
          <w:numId w:val="20"/>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calculateur d’accès bras chargés informe, via le réseau LIN, le boîtier de servitude intelligent qu’un geste du pied valide est détecté</w:t>
      </w:r>
    </w:p>
    <w:p w:rsidR="00236EEF" w:rsidRPr="00236EEF" w:rsidRDefault="00236EEF" w:rsidP="00236EEF">
      <w:pPr>
        <w:numPr>
          <w:ilvl w:val="0"/>
          <w:numId w:val="20"/>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boîtier de servitude intelligent recherche l’identifiant mains-libres dans la zone extérieure à l’arrière du véhicule</w:t>
      </w:r>
    </w:p>
    <w:p w:rsidR="00236EEF" w:rsidRPr="00236EEF" w:rsidRDefault="00236EEF" w:rsidP="00236EEF">
      <w:pPr>
        <w:numPr>
          <w:ilvl w:val="0"/>
          <w:numId w:val="20"/>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Si l’identifiant mains-libres est localisé dans la zone de recherche, le boîtier de servitude intelligent commande l’ouverture de la serrure assistée du volet arrière motorisé</w:t>
      </w:r>
    </w:p>
    <w:p w:rsidR="00236EEF" w:rsidRPr="00236EEF" w:rsidRDefault="00236EEF" w:rsidP="00236EEF">
      <w:pPr>
        <w:numPr>
          <w:ilvl w:val="0"/>
          <w:numId w:val="20"/>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boîtier de servitude intelligent envoie une demande d’ouverture du volet arrière motorisé au calculateur du volet arrière motorisé</w:t>
      </w:r>
    </w:p>
    <w:p w:rsidR="00236EEF" w:rsidRPr="00236EEF" w:rsidRDefault="00236EEF" w:rsidP="00236EEF">
      <w:pPr>
        <w:numPr>
          <w:ilvl w:val="0"/>
          <w:numId w:val="20"/>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Un signal sonore est émis par le calculateur du volet arrière motorisé via son bruiteur intégré pour informer de la prise en compte de la demande d’ouverture du volet arrière motorisé</w:t>
      </w:r>
    </w:p>
    <w:p w:rsidR="00236EEF" w:rsidRPr="00236EEF" w:rsidRDefault="00236EEF" w:rsidP="00236EEF">
      <w:pPr>
        <w:numPr>
          <w:ilvl w:val="0"/>
          <w:numId w:val="20"/>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calculateur du volet arrière motorisé commande l’ouverture du volet arrière motorisé</w:t>
      </w:r>
    </w:p>
    <w:p w:rsidR="00236EEF" w:rsidRPr="00236EEF" w:rsidRDefault="00236EEF" w:rsidP="00236EEF">
      <w:pPr>
        <w:numPr>
          <w:ilvl w:val="0"/>
          <w:numId w:val="20"/>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module d’assistance fermeture de volet arrière motorisé n’est pas commandé</w:t>
      </w:r>
    </w:p>
    <w:p w:rsidR="00236EEF" w:rsidRDefault="00236EEF" w:rsidP="00236EEF">
      <w:pPr>
        <w:jc w:val="both"/>
        <w:rPr>
          <w:rFonts w:ascii="Arial" w:hAnsi="Arial" w:cs="Arial"/>
          <w:b/>
          <w:bCs/>
          <w:i/>
          <w:iCs/>
          <w:sz w:val="20"/>
          <w:szCs w:val="20"/>
          <w:u w:val="single"/>
        </w:rPr>
      </w:pPr>
    </w:p>
    <w:p w:rsidR="00B27E9A" w:rsidRPr="00236EEF" w:rsidRDefault="00B27E9A"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r w:rsidRPr="00236EEF">
        <w:rPr>
          <w:rFonts w:ascii="Arial" w:eastAsia="Times New Roman" w:hAnsi="Arial" w:cs="Arial"/>
          <w:b/>
          <w:bCs/>
          <w:noProof/>
        </w:rPr>
        <w:lastRenderedPageBreak/>
        <w:drawing>
          <wp:anchor distT="0" distB="0" distL="114300" distR="114300" simplePos="0" relativeHeight="251671552" behindDoc="1" locked="0" layoutInCell="1" allowOverlap="1" wp14:anchorId="4754B7E7" wp14:editId="182004BE">
            <wp:simplePos x="0" y="0"/>
            <wp:positionH relativeFrom="column">
              <wp:posOffset>2747918</wp:posOffset>
            </wp:positionH>
            <wp:positionV relativeFrom="paragraph">
              <wp:posOffset>-254228</wp:posOffset>
            </wp:positionV>
            <wp:extent cx="3462006" cy="2225615"/>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4eadb4d.jpg"/>
                    <pic:cNvPicPr/>
                  </pic:nvPicPr>
                  <pic:blipFill rotWithShape="1">
                    <a:blip r:embed="rId42">
                      <a:extLst>
                        <a:ext uri="{28A0092B-C50C-407E-A947-70E740481C1C}">
                          <a14:useLocalDpi xmlns:a14="http://schemas.microsoft.com/office/drawing/2010/main" val="0"/>
                        </a:ext>
                      </a:extLst>
                    </a:blip>
                    <a:srcRect r="8940"/>
                    <a:stretch/>
                  </pic:blipFill>
                  <pic:spPr bwMode="auto">
                    <a:xfrm>
                      <a:off x="0" y="0"/>
                      <a:ext cx="3462006" cy="2225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6EEF">
        <w:rPr>
          <w:rFonts w:ascii="Arial" w:hAnsi="Arial" w:cs="Arial"/>
          <w:b/>
          <w:bCs/>
          <w:i/>
          <w:iCs/>
          <w:sz w:val="20"/>
          <w:szCs w:val="20"/>
          <w:u w:val="single"/>
        </w:rPr>
        <w:t>Cinématique</w:t>
      </w:r>
      <w:r w:rsidRPr="00236EEF">
        <w:rPr>
          <w:rFonts w:ascii="Arial" w:hAnsi="Arial" w:cs="Arial"/>
          <w:b/>
          <w:bCs/>
          <w:i/>
          <w:iCs/>
          <w:sz w:val="20"/>
          <w:szCs w:val="20"/>
        </w:rPr>
        <w:t> :</w:t>
      </w:r>
    </w:p>
    <w:p w:rsidR="00236EEF" w:rsidRPr="00236EEF" w:rsidRDefault="00236EEF" w:rsidP="00236EEF">
      <w:pPr>
        <w:jc w:val="both"/>
        <w:rPr>
          <w:rFonts w:ascii="Arial" w:eastAsia="Times New Roman" w:hAnsi="Arial" w:cs="Arial"/>
          <w:b/>
          <w:bCs/>
          <w:sz w:val="24"/>
          <w:szCs w:val="24"/>
        </w:rPr>
      </w:pPr>
    </w:p>
    <w:p w:rsidR="00236EEF" w:rsidRPr="00236EEF" w:rsidRDefault="00236EEF" w:rsidP="00236EEF">
      <w:pPr>
        <w:jc w:val="both"/>
        <w:rPr>
          <w:rFonts w:ascii="Arial" w:eastAsia="Times New Roman" w:hAnsi="Arial" w:cs="Arial"/>
          <w:b/>
          <w:bCs/>
          <w:sz w:val="24"/>
          <w:szCs w:val="24"/>
        </w:rPr>
      </w:pP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(1) Équilibreurs du volet arrière motorisé.</w:t>
      </w: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(2) Calculateur de volet arrière motorisé.</w:t>
      </w: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(3) Serrure assistée de volet arrière motorisé.</w:t>
      </w: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(4) Module d’assistance fermeture de volet arrière motorisé.</w:t>
      </w:r>
    </w:p>
    <w:p w:rsidR="00236EEF" w:rsidRPr="00236EEF" w:rsidRDefault="00236EEF" w:rsidP="00236EEF">
      <w:pPr>
        <w:spacing w:after="0" w:line="240" w:lineRule="auto"/>
        <w:jc w:val="both"/>
        <w:rPr>
          <w:rFonts w:ascii="Arial" w:eastAsia="Arial Unicode MS" w:hAnsi="Arial" w:cs="Arial"/>
          <w:color w:val="000000"/>
          <w:sz w:val="16"/>
          <w:szCs w:val="16"/>
        </w:rPr>
      </w:pPr>
    </w:p>
    <w:p w:rsidR="00236EEF" w:rsidRPr="00236EEF" w:rsidRDefault="00236EEF" w:rsidP="00236EEF">
      <w:pPr>
        <w:spacing w:after="0" w:line="240" w:lineRule="auto"/>
        <w:jc w:val="both"/>
        <w:rPr>
          <w:rFonts w:ascii="Arial" w:eastAsia="Arial Unicode MS" w:hAnsi="Arial" w:cs="Arial"/>
          <w:color w:val="000000"/>
          <w:sz w:val="16"/>
          <w:szCs w:val="16"/>
        </w:rPr>
      </w:pPr>
    </w:p>
    <w:p w:rsidR="00236EEF" w:rsidRPr="00236EEF" w:rsidRDefault="00236EEF" w:rsidP="00236EEF">
      <w:pPr>
        <w:spacing w:after="0" w:line="240" w:lineRule="auto"/>
        <w:jc w:val="both"/>
        <w:rPr>
          <w:rFonts w:ascii="Arial" w:eastAsia="Arial Unicode MS" w:hAnsi="Arial" w:cs="Arial"/>
          <w:color w:val="000000"/>
          <w:sz w:val="16"/>
          <w:szCs w:val="16"/>
        </w:rPr>
      </w:pPr>
    </w:p>
    <w:p w:rsidR="00236EEF" w:rsidRPr="00236EEF" w:rsidRDefault="00236EEF" w:rsidP="00236EEF">
      <w:pPr>
        <w:spacing w:after="0" w:line="240" w:lineRule="auto"/>
        <w:jc w:val="both"/>
        <w:rPr>
          <w:rFonts w:ascii="Arial" w:eastAsia="Arial Unicode MS" w:hAnsi="Arial" w:cs="Arial"/>
          <w:color w:val="000000"/>
          <w:sz w:val="16"/>
          <w:szCs w:val="16"/>
        </w:rPr>
      </w:pPr>
    </w:p>
    <w:p w:rsidR="00236EEF" w:rsidRPr="00236EEF" w:rsidRDefault="00236EEF" w:rsidP="00236EEF">
      <w:pPr>
        <w:spacing w:after="0" w:line="240" w:lineRule="auto"/>
        <w:jc w:val="both"/>
        <w:rPr>
          <w:rFonts w:ascii="Arial" w:eastAsia="Arial Unicode MS" w:hAnsi="Arial" w:cs="Arial"/>
          <w:color w:val="000000"/>
          <w:sz w:val="16"/>
          <w:szCs w:val="16"/>
        </w:rPr>
      </w:pPr>
    </w:p>
    <w:p w:rsidR="00236EEF" w:rsidRPr="00236EEF" w:rsidRDefault="00236EEF" w:rsidP="00236EEF">
      <w:pPr>
        <w:spacing w:after="0" w:line="240" w:lineRule="auto"/>
        <w:jc w:val="both"/>
        <w:rPr>
          <w:rFonts w:ascii="Arial" w:eastAsia="Arial Unicode MS" w:hAnsi="Arial" w:cs="Arial"/>
          <w:color w:val="000000"/>
          <w:sz w:val="16"/>
          <w:szCs w:val="16"/>
        </w:rPr>
      </w:pPr>
    </w:p>
    <w:p w:rsidR="00236EEF" w:rsidRPr="00236EEF" w:rsidRDefault="00236EEF" w:rsidP="00236EEF">
      <w:pPr>
        <w:spacing w:after="0" w:line="240" w:lineRule="auto"/>
        <w:jc w:val="both"/>
        <w:rPr>
          <w:rFonts w:ascii="Arial" w:eastAsia="Arial Unicode MS" w:hAnsi="Arial" w:cs="Arial"/>
          <w:color w:val="000000"/>
          <w:sz w:val="16"/>
          <w:szCs w:val="16"/>
        </w:rPr>
      </w:pP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Lors d’une demande d’ouverture du volet arrière motorisé, le calculateur (2) du volet arrière motorisé commande les équilibreurs (1) du volet arrière motorisé. Le déplacement des équilibreurs (1) du volet arrière motorisé provoque l’ouverture du volet arrière.</w:t>
      </w:r>
    </w:p>
    <w:p w:rsidR="00236EEF" w:rsidRPr="00236EEF" w:rsidRDefault="00236EEF" w:rsidP="00236EEF">
      <w:pPr>
        <w:spacing w:after="150" w:line="240" w:lineRule="auto"/>
        <w:jc w:val="both"/>
        <w:rPr>
          <w:rFonts w:ascii="Arial" w:eastAsia="Arial Unicode MS" w:hAnsi="Arial" w:cs="Arial"/>
          <w:color w:val="0000FF"/>
          <w:sz w:val="16"/>
          <w:szCs w:val="16"/>
        </w:rPr>
      </w:pPr>
      <w:r w:rsidRPr="00236EEF">
        <w:rPr>
          <w:rFonts w:ascii="Arial" w:eastAsia="Arial Unicode MS" w:hAnsi="Arial" w:cs="Arial"/>
          <w:b/>
          <w:bCs/>
          <w:caps/>
          <w:color w:val="0000FF"/>
          <w:sz w:val="16"/>
          <w:szCs w:val="16"/>
        </w:rPr>
        <w:t>NOTA</w:t>
      </w:r>
      <w:r w:rsidRPr="00236EEF">
        <w:rPr>
          <w:rFonts w:ascii="Arial" w:eastAsia="Arial Unicode MS" w:hAnsi="Arial" w:cs="Arial"/>
          <w:color w:val="0000FF"/>
          <w:sz w:val="16"/>
          <w:szCs w:val="16"/>
        </w:rPr>
        <w:t> : L’utilisateur peut arrêter à tout moment le volet arrière motorisé par un appui sur le contacteur d’ouverture / fermeture du volet arrière motorisé, l’identifiant mains-libres, le contacteur extérieur d’ouverture du volet arrière motorisé ou le contacteur de fermeture du volet arrière motorisé.</w:t>
      </w:r>
    </w:p>
    <w:p w:rsidR="00236EEF" w:rsidRPr="00236EEF" w:rsidRDefault="00236EEF" w:rsidP="00236EEF">
      <w:pPr>
        <w:ind w:firstLine="708"/>
        <w:jc w:val="both"/>
        <w:rPr>
          <w:rFonts w:ascii="Arial" w:hAnsi="Arial" w:cs="Arial"/>
          <w:sz w:val="24"/>
          <w:szCs w:val="24"/>
        </w:rPr>
      </w:pPr>
      <w:r w:rsidRPr="00236EEF">
        <w:rPr>
          <w:rFonts w:ascii="Arial" w:eastAsia="Times New Roman" w:hAnsi="Arial" w:cs="Arial"/>
          <w:b/>
          <w:bCs/>
          <w:sz w:val="24"/>
          <w:szCs w:val="24"/>
        </w:rPr>
        <w:t>3.7.3 Fermeture motorisée du volet arrière</w:t>
      </w: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Conditions de fermeture du volet arrière motorisé</w:t>
      </w:r>
      <w:r w:rsidRPr="00236EEF">
        <w:rPr>
          <w:rFonts w:ascii="Arial" w:hAnsi="Arial" w:cs="Arial"/>
          <w:b/>
          <w:bCs/>
          <w:i/>
          <w:iCs/>
          <w:sz w:val="20"/>
          <w:szCs w:val="20"/>
        </w:rPr>
        <w:t> :</w:t>
      </w:r>
    </w:p>
    <w:p w:rsidR="00236EEF" w:rsidRPr="00236EEF" w:rsidRDefault="00236EEF" w:rsidP="00236EEF">
      <w:pPr>
        <w:spacing w:after="0" w:line="240" w:lineRule="auto"/>
        <w:contextualSpacing/>
        <w:jc w:val="both"/>
        <w:rPr>
          <w:rFonts w:ascii="Arial" w:eastAsia="Times New Roman" w:hAnsi="Arial" w:cs="Arial"/>
          <w:sz w:val="20"/>
          <w:szCs w:val="20"/>
        </w:rPr>
      </w:pPr>
      <w:r w:rsidRPr="00236EEF">
        <w:rPr>
          <w:rFonts w:ascii="Arial" w:eastAsia="Arial Unicode MS" w:hAnsi="Arial" w:cs="Arial"/>
          <w:color w:val="000000"/>
          <w:sz w:val="16"/>
          <w:szCs w:val="16"/>
        </w:rPr>
        <w:t>Le calculateur du volet arrière motorisé commande la fermeture du volet arrière motorisé si les conditions suivantes sont réunies :</w:t>
      </w:r>
    </w:p>
    <w:p w:rsidR="00236EEF" w:rsidRPr="00236EEF" w:rsidRDefault="00236EEF" w:rsidP="00236EEF">
      <w:pPr>
        <w:numPr>
          <w:ilvl w:val="0"/>
          <w:numId w:val="21"/>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Une demande de fermeture du volet arrière motorisé a été émise par l’utilisateur via l’identifiant mains-libres, les contacteurs d’ouverture / fermeture du volet arrière motorisé, ou par la commande d’accès bras chargés</w:t>
      </w:r>
    </w:p>
    <w:p w:rsidR="00236EEF" w:rsidRPr="00236EEF" w:rsidRDefault="00236EEF" w:rsidP="00236EEF">
      <w:pPr>
        <w:numPr>
          <w:ilvl w:val="0"/>
          <w:numId w:val="21"/>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véhicule est déverrouillé</w:t>
      </w:r>
    </w:p>
    <w:p w:rsidR="00236EEF" w:rsidRPr="00236EEF" w:rsidRDefault="00236EEF" w:rsidP="00236EEF">
      <w:pPr>
        <w:numPr>
          <w:ilvl w:val="0"/>
          <w:numId w:val="21"/>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volet arrière motorisé est déverrouillé</w:t>
      </w:r>
    </w:p>
    <w:p w:rsidR="00236EEF" w:rsidRPr="00236EEF" w:rsidRDefault="00236EEF" w:rsidP="00236EEF">
      <w:pPr>
        <w:numPr>
          <w:ilvl w:val="0"/>
          <w:numId w:val="21"/>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Hors mode économie d’énergie</w:t>
      </w:r>
    </w:p>
    <w:p w:rsidR="00236EEF" w:rsidRPr="00236EEF" w:rsidRDefault="00236EEF" w:rsidP="00236EEF">
      <w:pPr>
        <w:numPr>
          <w:ilvl w:val="0"/>
          <w:numId w:val="21"/>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moteur thermique est hors phase de démarrage</w:t>
      </w:r>
    </w:p>
    <w:p w:rsidR="00236EEF" w:rsidRPr="00236EEF" w:rsidRDefault="00236EEF" w:rsidP="00236EEF">
      <w:pPr>
        <w:spacing w:before="100" w:beforeAutospacing="1" w:after="100" w:afterAutospacing="1" w:line="240" w:lineRule="auto"/>
        <w:contextualSpacing/>
        <w:jc w:val="both"/>
        <w:rPr>
          <w:rFonts w:ascii="Arial" w:eastAsia="Arial Unicode MS" w:hAnsi="Arial" w:cs="Arial"/>
          <w:color w:val="000000"/>
          <w:sz w:val="18"/>
          <w:szCs w:val="18"/>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Commande de fermeture du volet arrière motorisé par un contacteur</w:t>
      </w:r>
      <w:r w:rsidRPr="00236EEF">
        <w:rPr>
          <w:rFonts w:ascii="Arial" w:hAnsi="Arial" w:cs="Arial"/>
          <w:b/>
          <w:bCs/>
          <w:i/>
          <w:iCs/>
          <w:sz w:val="20"/>
          <w:szCs w:val="20"/>
        </w:rPr>
        <w:t xml:space="preserve"> :</w:t>
      </w:r>
    </w:p>
    <w:p w:rsidR="00236EEF" w:rsidRPr="00236EEF" w:rsidRDefault="00236EEF" w:rsidP="00236EEF">
      <w:pPr>
        <w:spacing w:after="0" w:line="240" w:lineRule="auto"/>
        <w:contextualSpacing/>
        <w:jc w:val="both"/>
        <w:rPr>
          <w:rFonts w:ascii="Arial" w:eastAsia="Times New Roman" w:hAnsi="Arial" w:cs="Arial"/>
          <w:sz w:val="20"/>
          <w:szCs w:val="20"/>
        </w:rPr>
      </w:pPr>
      <w:r w:rsidRPr="00236EEF">
        <w:rPr>
          <w:rFonts w:ascii="Arial" w:eastAsia="Arial Unicode MS" w:hAnsi="Arial" w:cs="Arial"/>
          <w:color w:val="000000"/>
          <w:sz w:val="16"/>
          <w:szCs w:val="16"/>
        </w:rPr>
        <w:t>Logique de commande de fermeture du volet arrière motorisé par le contacteur d’ouverture / fermeture du volet arrière motorisé :</w:t>
      </w:r>
    </w:p>
    <w:p w:rsidR="00236EEF" w:rsidRPr="00236EEF" w:rsidRDefault="00236EEF" w:rsidP="00236EEF">
      <w:pPr>
        <w:numPr>
          <w:ilvl w:val="0"/>
          <w:numId w:val="22"/>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 xml:space="preserve">L’utilisateur commande la fermeture du volet arrière motorisé par un double appui sur un contacteur </w:t>
      </w:r>
    </w:p>
    <w:p w:rsidR="00236EEF" w:rsidRPr="00236EEF" w:rsidRDefault="00236EEF" w:rsidP="00236EEF">
      <w:pPr>
        <w:numPr>
          <w:ilvl w:val="0"/>
          <w:numId w:val="22"/>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contacteur envoie l’information de demande de fermeture du volet arrière motorisé au boîtier de servitude intelligent (sauf contacteur extérieur et contacteur de fermeture, envoie directe au calculateur de volet de coffre motorisé)</w:t>
      </w:r>
    </w:p>
    <w:p w:rsidR="00236EEF" w:rsidRPr="00236EEF" w:rsidRDefault="00236EEF" w:rsidP="00236EEF">
      <w:pPr>
        <w:numPr>
          <w:ilvl w:val="0"/>
          <w:numId w:val="22"/>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boîtier de servitude intelligent envoie une demande de fermeture du volet arrière motorisé au calculateur du volet arrière motorisé</w:t>
      </w:r>
    </w:p>
    <w:p w:rsidR="00236EEF" w:rsidRPr="00236EEF" w:rsidRDefault="00236EEF" w:rsidP="00236EEF">
      <w:pPr>
        <w:numPr>
          <w:ilvl w:val="0"/>
          <w:numId w:val="22"/>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Un signal sonore est émis par le calculateur du volet arrière motorisé via son bruiteur intégré pour informer de la prise en compte de la demande de fermeture du volet arrière motorisé</w:t>
      </w:r>
    </w:p>
    <w:p w:rsidR="00236EEF" w:rsidRPr="00236EEF" w:rsidRDefault="00236EEF" w:rsidP="00236EEF">
      <w:pPr>
        <w:numPr>
          <w:ilvl w:val="0"/>
          <w:numId w:val="22"/>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calculateur du volet arrière motorisé commande la fermeture du volet arrière motorisé</w:t>
      </w:r>
    </w:p>
    <w:p w:rsidR="00236EEF" w:rsidRPr="00236EEF" w:rsidRDefault="00236EEF" w:rsidP="00236EEF">
      <w:pPr>
        <w:numPr>
          <w:ilvl w:val="0"/>
          <w:numId w:val="22"/>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module d’assistance fermeture de volet arrière motorisé commande la sortie de la serrure assistée du volet arrière motorisé (si le volet arrière motorisé est en position ouverture maximale, la serrure assistée du volet arrière motorisée est commandée en même temps que le volet arrière motorisé)</w:t>
      </w:r>
    </w:p>
    <w:p w:rsidR="00236EEF" w:rsidRPr="00236EEF" w:rsidRDefault="00236EEF" w:rsidP="00236EEF">
      <w:pPr>
        <w:numPr>
          <w:ilvl w:val="0"/>
          <w:numId w:val="22"/>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calculateur du volet arrière motorisé commande le module d’assistance fermeture de volet arrière motorisé pour piloter la fermeture de la serrure assistée du volet arrière motorisé.</w:t>
      </w:r>
    </w:p>
    <w:p w:rsidR="00236EEF" w:rsidRPr="00236EEF" w:rsidRDefault="00236EEF" w:rsidP="00236EEF">
      <w:pPr>
        <w:spacing w:before="100" w:beforeAutospacing="1" w:after="100" w:afterAutospacing="1" w:line="240" w:lineRule="auto"/>
        <w:ind w:left="720"/>
        <w:contextualSpacing/>
        <w:jc w:val="both"/>
        <w:rPr>
          <w:rFonts w:ascii="Arial" w:eastAsia="Arial Unicode MS" w:hAnsi="Arial" w:cs="Arial"/>
          <w:color w:val="000000"/>
          <w:sz w:val="16"/>
          <w:szCs w:val="16"/>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Commande de fermeture du volet arrière motorisé par la commande d’accès bras chargés</w:t>
      </w:r>
      <w:r w:rsidRPr="00236EEF">
        <w:rPr>
          <w:rFonts w:ascii="Arial" w:hAnsi="Arial" w:cs="Arial"/>
          <w:b/>
          <w:bCs/>
          <w:i/>
          <w:iCs/>
          <w:sz w:val="20"/>
          <w:szCs w:val="20"/>
        </w:rPr>
        <w:t> :</w:t>
      </w:r>
    </w:p>
    <w:p w:rsidR="00236EEF" w:rsidRPr="00236EEF" w:rsidRDefault="00236EEF" w:rsidP="00236EEF">
      <w:pPr>
        <w:spacing w:after="0"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Suite à la détection d’un geste du pied valide par le calculateur d’accès bras chargés :</w:t>
      </w:r>
    </w:p>
    <w:p w:rsidR="00236EEF" w:rsidRPr="00236EEF" w:rsidRDefault="00236EEF" w:rsidP="00236EEF">
      <w:pPr>
        <w:numPr>
          <w:ilvl w:val="0"/>
          <w:numId w:val="23"/>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calculateur d’accès bras chargés informe, via le réseau LIN, le boîtier de servitude intelligent qu’un geste du pied valide est détecté</w:t>
      </w:r>
    </w:p>
    <w:p w:rsidR="00236EEF" w:rsidRPr="00236EEF" w:rsidRDefault="00236EEF" w:rsidP="00236EEF">
      <w:pPr>
        <w:numPr>
          <w:ilvl w:val="0"/>
          <w:numId w:val="23"/>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boîtier de servitude intelligent recherche l’identifiant mains-libres dans la zone extérieure à l’arrière du véhicule</w:t>
      </w:r>
    </w:p>
    <w:p w:rsidR="00236EEF" w:rsidRPr="00236EEF" w:rsidRDefault="00236EEF" w:rsidP="00236EEF">
      <w:pPr>
        <w:numPr>
          <w:ilvl w:val="0"/>
          <w:numId w:val="23"/>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Si l’identifiant mains-libres est localisé dans la zone de recherche, le boîtier de servitude intelligent émet une demande de fermeture du volet arrière motorisé au calculateur du volet arrière motorisé</w:t>
      </w:r>
    </w:p>
    <w:p w:rsidR="00236EEF" w:rsidRPr="00236EEF" w:rsidRDefault="00236EEF" w:rsidP="00236EEF">
      <w:pPr>
        <w:numPr>
          <w:ilvl w:val="0"/>
          <w:numId w:val="23"/>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Un signal sonore est émis par le calculateur du volet arrière motorisé via son bruiteur intégré pour informer de la prise en compte de la demande de fermeture du volet arrière motorisé</w:t>
      </w:r>
    </w:p>
    <w:p w:rsidR="00236EEF" w:rsidRPr="00236EEF" w:rsidRDefault="00236EEF" w:rsidP="00236EEF">
      <w:pPr>
        <w:numPr>
          <w:ilvl w:val="0"/>
          <w:numId w:val="23"/>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calculateur du volet arrière motorisé commande la fermeture du volet arrière motorisé</w:t>
      </w:r>
    </w:p>
    <w:p w:rsidR="00236EEF" w:rsidRPr="00236EEF" w:rsidRDefault="00236EEF" w:rsidP="00236EEF">
      <w:pPr>
        <w:numPr>
          <w:ilvl w:val="0"/>
          <w:numId w:val="23"/>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module d’assistance fermeture de volet arrière motorisé commande la sortie de la serrure assistée du volet arrière motorisé (si le volet arrière motorisé est en position ouverture maximale, la serrure assistée du volet arrière motorisée est commandée en même temps que le volet arrière motorisé)</w:t>
      </w:r>
    </w:p>
    <w:p w:rsidR="00236EEF" w:rsidRPr="00236EEF" w:rsidRDefault="00236EEF" w:rsidP="00236EEF">
      <w:pPr>
        <w:numPr>
          <w:ilvl w:val="0"/>
          <w:numId w:val="23"/>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calculateur du volet arrière motorisé commande le module d’assistance fermeture de volet arrière motorisé pour piloter la fermeture de la serrure assistée du volet arrière motorisé</w:t>
      </w:r>
    </w:p>
    <w:p w:rsidR="00236EEF" w:rsidRPr="00236EEF" w:rsidRDefault="00236EEF" w:rsidP="00236EEF">
      <w:pPr>
        <w:numPr>
          <w:ilvl w:val="0"/>
          <w:numId w:val="23"/>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boîtier de servitude intelligent commande le verrouillage du véhicule si le verrouillage automatique est activé et que le contact n’est pas mis</w:t>
      </w:r>
    </w:p>
    <w:p w:rsidR="00236EEF" w:rsidRPr="00236EEF" w:rsidRDefault="00236EEF" w:rsidP="00236EEF">
      <w:pPr>
        <w:spacing w:after="150" w:line="240" w:lineRule="auto"/>
        <w:contextualSpacing/>
        <w:jc w:val="both"/>
        <w:rPr>
          <w:rFonts w:ascii="Arial" w:eastAsia="Arial Unicode MS" w:hAnsi="Arial" w:cs="Arial"/>
          <w:b/>
          <w:bCs/>
          <w:caps/>
          <w:color w:val="0000FF"/>
          <w:sz w:val="16"/>
          <w:szCs w:val="16"/>
        </w:rPr>
      </w:pPr>
    </w:p>
    <w:p w:rsidR="00236EEF" w:rsidRPr="00236EEF" w:rsidRDefault="00236EEF" w:rsidP="00236EEF">
      <w:pPr>
        <w:spacing w:after="150" w:line="240" w:lineRule="auto"/>
        <w:contextualSpacing/>
        <w:jc w:val="both"/>
        <w:rPr>
          <w:rFonts w:ascii="Arial" w:eastAsia="Arial Unicode MS" w:hAnsi="Arial" w:cs="Arial"/>
          <w:color w:val="0000FF"/>
          <w:sz w:val="16"/>
          <w:szCs w:val="16"/>
        </w:rPr>
      </w:pPr>
      <w:r w:rsidRPr="00236EEF">
        <w:rPr>
          <w:rFonts w:ascii="Arial" w:eastAsia="Arial Unicode MS" w:hAnsi="Arial" w:cs="Arial"/>
          <w:b/>
          <w:bCs/>
          <w:caps/>
          <w:color w:val="0000FF"/>
          <w:sz w:val="16"/>
          <w:szCs w:val="16"/>
        </w:rPr>
        <w:t>NOTA</w:t>
      </w:r>
      <w:r w:rsidRPr="00236EEF">
        <w:rPr>
          <w:rFonts w:ascii="Arial" w:eastAsia="Arial Unicode MS" w:hAnsi="Arial" w:cs="Arial"/>
          <w:color w:val="0000FF"/>
          <w:sz w:val="16"/>
          <w:szCs w:val="16"/>
        </w:rPr>
        <w:t> : Le verrouillage du véhicule n’est pas autorisé si un identifiant mains libres est détecté à l’intérieur du véhicule.</w:t>
      </w:r>
    </w:p>
    <w:p w:rsidR="00B27E9A" w:rsidRDefault="00B27E9A"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noProof/>
          <w:sz w:val="20"/>
          <w:szCs w:val="20"/>
          <w:u w:val="single"/>
        </w:rPr>
        <w:lastRenderedPageBreak/>
        <w:drawing>
          <wp:anchor distT="0" distB="0" distL="114300" distR="114300" simplePos="0" relativeHeight="251672576" behindDoc="1" locked="0" layoutInCell="1" allowOverlap="1" wp14:anchorId="1F62AF1D" wp14:editId="27E4A6F5">
            <wp:simplePos x="0" y="0"/>
            <wp:positionH relativeFrom="column">
              <wp:posOffset>2826852</wp:posOffset>
            </wp:positionH>
            <wp:positionV relativeFrom="paragraph">
              <wp:posOffset>-115882</wp:posOffset>
            </wp:positionV>
            <wp:extent cx="3136502" cy="2018581"/>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4eadb5d.jpg"/>
                    <pic:cNvPicPr/>
                  </pic:nvPicPr>
                  <pic:blipFill rotWithShape="1">
                    <a:blip r:embed="rId43">
                      <a:extLst>
                        <a:ext uri="{28A0092B-C50C-407E-A947-70E740481C1C}">
                          <a14:useLocalDpi xmlns:a14="http://schemas.microsoft.com/office/drawing/2010/main" val="0"/>
                        </a:ext>
                      </a:extLst>
                    </a:blip>
                    <a:srcRect r="9045"/>
                    <a:stretch/>
                  </pic:blipFill>
                  <pic:spPr bwMode="auto">
                    <a:xfrm>
                      <a:off x="0" y="0"/>
                      <a:ext cx="3136502" cy="2018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6EEF">
        <w:rPr>
          <w:rFonts w:ascii="Arial" w:hAnsi="Arial" w:cs="Arial"/>
          <w:b/>
          <w:bCs/>
          <w:i/>
          <w:iCs/>
          <w:sz w:val="20"/>
          <w:szCs w:val="20"/>
          <w:u w:val="single"/>
        </w:rPr>
        <w:t>Cinématique</w:t>
      </w:r>
      <w:r w:rsidRPr="00236EEF">
        <w:rPr>
          <w:rFonts w:ascii="Arial" w:hAnsi="Arial" w:cs="Arial"/>
          <w:b/>
          <w:bCs/>
          <w:i/>
          <w:iCs/>
          <w:sz w:val="20"/>
          <w:szCs w:val="20"/>
        </w:rPr>
        <w:t> :</w:t>
      </w: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jc w:val="both"/>
        <w:rPr>
          <w:rFonts w:ascii="Arial" w:hAnsi="Arial" w:cs="Arial"/>
          <w:b/>
          <w:bCs/>
          <w:i/>
          <w:iCs/>
          <w:sz w:val="18"/>
          <w:szCs w:val="18"/>
          <w:u w:val="single"/>
        </w:rPr>
      </w:pP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(1) Équilibreurs du volet arrière motorisé.</w:t>
      </w: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(2) Calculateur de volet arrière motorisé.</w:t>
      </w: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(3) Serrure assistée de volet arrière motorisé.</w:t>
      </w: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(4) Module d’assistance fermeture de volet arrière motorisé.</w:t>
      </w:r>
    </w:p>
    <w:p w:rsidR="00236EEF" w:rsidRPr="00236EEF" w:rsidRDefault="00236EEF" w:rsidP="00236EEF">
      <w:pPr>
        <w:spacing w:after="0" w:line="240" w:lineRule="auto"/>
        <w:jc w:val="both"/>
        <w:rPr>
          <w:rFonts w:ascii="Arial" w:eastAsia="Arial Unicode MS" w:hAnsi="Arial" w:cs="Arial"/>
          <w:color w:val="000000"/>
          <w:sz w:val="16"/>
          <w:szCs w:val="16"/>
        </w:rPr>
      </w:pPr>
    </w:p>
    <w:p w:rsidR="00236EEF" w:rsidRPr="00236EEF" w:rsidRDefault="00236EEF" w:rsidP="00236EEF">
      <w:pPr>
        <w:spacing w:after="0" w:line="240" w:lineRule="auto"/>
        <w:jc w:val="both"/>
        <w:rPr>
          <w:rFonts w:ascii="Arial" w:eastAsia="Arial Unicode MS" w:hAnsi="Arial" w:cs="Arial"/>
          <w:color w:val="000000"/>
          <w:sz w:val="16"/>
          <w:szCs w:val="16"/>
        </w:rPr>
      </w:pPr>
    </w:p>
    <w:p w:rsidR="00236EEF" w:rsidRPr="00236EEF" w:rsidRDefault="00236EEF" w:rsidP="00236EEF">
      <w:pPr>
        <w:spacing w:after="0" w:line="240" w:lineRule="auto"/>
        <w:jc w:val="both"/>
        <w:rPr>
          <w:rFonts w:ascii="Arial" w:eastAsia="Arial Unicode MS" w:hAnsi="Arial" w:cs="Arial"/>
          <w:color w:val="000000"/>
          <w:sz w:val="16"/>
          <w:szCs w:val="16"/>
        </w:rPr>
      </w:pPr>
    </w:p>
    <w:p w:rsidR="00236EEF" w:rsidRPr="00236EEF" w:rsidRDefault="00236EEF" w:rsidP="00236EEF">
      <w:pPr>
        <w:spacing w:after="0" w:line="240" w:lineRule="auto"/>
        <w:jc w:val="both"/>
        <w:rPr>
          <w:rFonts w:ascii="Arial" w:eastAsia="Arial Unicode MS" w:hAnsi="Arial" w:cs="Arial"/>
          <w:color w:val="000000"/>
          <w:sz w:val="16"/>
          <w:szCs w:val="16"/>
        </w:rPr>
      </w:pPr>
    </w:p>
    <w:p w:rsidR="00236EEF" w:rsidRPr="00236EEF" w:rsidRDefault="00236EEF" w:rsidP="00236EEF">
      <w:pPr>
        <w:spacing w:after="0" w:line="240" w:lineRule="auto"/>
        <w:jc w:val="both"/>
        <w:rPr>
          <w:rFonts w:ascii="Arial" w:eastAsia="Arial Unicode MS" w:hAnsi="Arial" w:cs="Arial"/>
          <w:color w:val="000000"/>
          <w:sz w:val="16"/>
          <w:szCs w:val="16"/>
        </w:rPr>
      </w:pP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Lors d’une demande de fermeture du volet arrière motorisé, le calculateur (2) du volet arrière motorisé commande les équilibreurs (1) du volet arrière motorisé. Le déplacement des équilibreurs (1) du volet arrière motorisé provoque la fermeture du volet arrière.</w:t>
      </w:r>
    </w:p>
    <w:p w:rsidR="00236EEF" w:rsidRPr="00236EEF" w:rsidRDefault="00236EEF" w:rsidP="00236EEF">
      <w:pPr>
        <w:spacing w:after="150" w:line="240" w:lineRule="auto"/>
        <w:jc w:val="both"/>
        <w:rPr>
          <w:rFonts w:ascii="Arial" w:eastAsia="Arial Unicode MS" w:hAnsi="Arial" w:cs="Arial"/>
          <w:b/>
          <w:bCs/>
          <w:caps/>
          <w:color w:val="0000FF"/>
          <w:sz w:val="8"/>
          <w:szCs w:val="8"/>
        </w:rPr>
      </w:pPr>
    </w:p>
    <w:p w:rsidR="00236EEF" w:rsidRPr="00236EEF" w:rsidRDefault="00236EEF" w:rsidP="00236EEF">
      <w:pPr>
        <w:spacing w:after="150" w:line="240" w:lineRule="auto"/>
        <w:jc w:val="both"/>
        <w:rPr>
          <w:rFonts w:ascii="Arial" w:eastAsia="Arial Unicode MS" w:hAnsi="Arial" w:cs="Arial"/>
          <w:color w:val="0000FF"/>
          <w:sz w:val="16"/>
          <w:szCs w:val="16"/>
        </w:rPr>
      </w:pPr>
      <w:r w:rsidRPr="00236EEF">
        <w:rPr>
          <w:rFonts w:ascii="Arial" w:eastAsia="Arial Unicode MS" w:hAnsi="Arial" w:cs="Arial"/>
          <w:b/>
          <w:bCs/>
          <w:caps/>
          <w:color w:val="0000FF"/>
          <w:sz w:val="16"/>
          <w:szCs w:val="16"/>
        </w:rPr>
        <w:t>NOTA</w:t>
      </w:r>
      <w:r w:rsidRPr="00236EEF">
        <w:rPr>
          <w:rFonts w:ascii="Arial" w:eastAsia="Arial Unicode MS" w:hAnsi="Arial" w:cs="Arial"/>
          <w:color w:val="0000FF"/>
          <w:sz w:val="16"/>
          <w:szCs w:val="16"/>
        </w:rPr>
        <w:t> : L’utilisateur peut arrêter à tout moment le volet arrière motorisé par un appui sur le contacteur de fermeture du volet arrière motorisé, sur l’identifiant mains-libres, sur le contacteur extérieur d’ouverture du volet arrière motorisé ou sur le contacteur d’ouverture / fermeture du volet arrière motorisé.</w:t>
      </w:r>
    </w:p>
    <w:p w:rsidR="00236EEF" w:rsidRPr="00236EEF" w:rsidRDefault="00236EEF" w:rsidP="00236EEF">
      <w:pPr>
        <w:spacing w:after="150" w:line="240" w:lineRule="auto"/>
        <w:jc w:val="both"/>
        <w:rPr>
          <w:rFonts w:ascii="Arial" w:eastAsia="Arial Unicode MS" w:hAnsi="Arial" w:cs="Arial"/>
          <w:color w:val="0000FF"/>
          <w:sz w:val="10"/>
          <w:szCs w:val="10"/>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Verrouillage automatique du véhicule</w:t>
      </w:r>
      <w:r w:rsidRPr="00236EEF">
        <w:rPr>
          <w:rFonts w:ascii="Arial" w:hAnsi="Arial" w:cs="Arial"/>
          <w:b/>
          <w:bCs/>
          <w:i/>
          <w:iCs/>
          <w:sz w:val="20"/>
          <w:szCs w:val="20"/>
        </w:rPr>
        <w:t xml:space="preserve"> :</w:t>
      </w:r>
    </w:p>
    <w:p w:rsidR="00236EEF" w:rsidRPr="00236EEF" w:rsidRDefault="00236EEF" w:rsidP="00236EEF">
      <w:pPr>
        <w:spacing w:after="0"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La sélection / désélection du verrouillage automatique du véhicule après la fermeture du volet arrière motorisé par accès bras chargés s’effectue par appui sur le contacteur de verrouillage automatique des ouvrants par accès bras chargé.</w:t>
      </w:r>
    </w:p>
    <w:p w:rsidR="00236EEF" w:rsidRPr="00236EEF" w:rsidRDefault="00236EEF" w:rsidP="00236EEF">
      <w:pPr>
        <w:spacing w:after="0"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Après la fermeture du volet arrière motorisé par accès bras chargés, le verrouillage automatique est effectué si :</w:t>
      </w:r>
    </w:p>
    <w:p w:rsidR="00236EEF" w:rsidRPr="00236EEF" w:rsidRDefault="00236EEF" w:rsidP="00236EEF">
      <w:pPr>
        <w:numPr>
          <w:ilvl w:val="0"/>
          <w:numId w:val="24"/>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La fonction de verrouillage automatique du véhicule est sélectionnée</w:t>
      </w:r>
    </w:p>
    <w:p w:rsidR="00236EEF" w:rsidRPr="00236EEF" w:rsidRDefault="00236EEF" w:rsidP="00236EEF">
      <w:pPr>
        <w:numPr>
          <w:ilvl w:val="0"/>
          <w:numId w:val="24"/>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Tous les ouvrants sont fermés</w:t>
      </w:r>
    </w:p>
    <w:p w:rsidR="00236EEF" w:rsidRPr="00236EEF" w:rsidRDefault="00236EEF" w:rsidP="00236EEF">
      <w:pPr>
        <w:numPr>
          <w:ilvl w:val="0"/>
          <w:numId w:val="24"/>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L’identifiant mains-libres est dans la zone extérieure du véhicule</w:t>
      </w:r>
    </w:p>
    <w:p w:rsidR="00236EEF" w:rsidRPr="00236EEF" w:rsidRDefault="00236EEF" w:rsidP="00236EEF">
      <w:pPr>
        <w:spacing w:before="100" w:beforeAutospacing="1" w:after="100" w:afterAutospacing="1" w:line="240" w:lineRule="auto"/>
        <w:ind w:left="720"/>
        <w:contextualSpacing/>
        <w:jc w:val="both"/>
        <w:rPr>
          <w:rFonts w:ascii="Arial" w:eastAsia="Arial Unicode MS" w:hAnsi="Arial" w:cs="Arial"/>
          <w:color w:val="000000"/>
          <w:sz w:val="18"/>
          <w:szCs w:val="18"/>
        </w:rPr>
      </w:pPr>
    </w:p>
    <w:p w:rsidR="00236EEF" w:rsidRPr="00236EEF" w:rsidRDefault="00236EEF" w:rsidP="00236EEF">
      <w:pPr>
        <w:ind w:firstLine="360"/>
        <w:jc w:val="both"/>
        <w:rPr>
          <w:rFonts w:ascii="Arial" w:eastAsia="Times New Roman" w:hAnsi="Arial" w:cs="Arial"/>
          <w:b/>
          <w:bCs/>
          <w:sz w:val="24"/>
          <w:szCs w:val="24"/>
        </w:rPr>
      </w:pPr>
      <w:r w:rsidRPr="00236EEF">
        <w:rPr>
          <w:rFonts w:ascii="Arial" w:eastAsia="Times New Roman" w:hAnsi="Arial" w:cs="Arial"/>
          <w:b/>
          <w:bCs/>
          <w:sz w:val="24"/>
          <w:szCs w:val="24"/>
        </w:rPr>
        <w:t>3.7.4 Geste du pied valide</w:t>
      </w:r>
    </w:p>
    <w:p w:rsidR="00236EEF" w:rsidRPr="00236EEF" w:rsidRDefault="00236EEF" w:rsidP="00236EEF">
      <w:pPr>
        <w:spacing w:after="0"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geste du pied se décompose en 3 étapes réalisées dans un intervalle de 0,2 seconde à 1 seconde :</w:t>
      </w:r>
    </w:p>
    <w:p w:rsidR="00236EEF" w:rsidRPr="00236EEF" w:rsidRDefault="00236EEF" w:rsidP="00236EEF">
      <w:pPr>
        <w:numPr>
          <w:ilvl w:val="0"/>
          <w:numId w:val="25"/>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Amener la jambe dans le champ de détection du capteur d’accès bras chargés</w:t>
      </w:r>
    </w:p>
    <w:p w:rsidR="00236EEF" w:rsidRPr="00236EEF" w:rsidRDefault="00236EEF" w:rsidP="00236EEF">
      <w:pPr>
        <w:numPr>
          <w:ilvl w:val="0"/>
          <w:numId w:val="25"/>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Arrêter le geste du pied à proximité du pare-chocs du véhicule sans le toucher</w:t>
      </w:r>
    </w:p>
    <w:p w:rsidR="00236EEF" w:rsidRPr="00236EEF" w:rsidRDefault="00236EEF" w:rsidP="00236EEF">
      <w:pPr>
        <w:numPr>
          <w:ilvl w:val="0"/>
          <w:numId w:val="25"/>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Ramener la jambe hors du champ de détection du capteur d’accès bras chargés</w:t>
      </w:r>
    </w:p>
    <w:p w:rsidR="00236EEF" w:rsidRPr="00236EEF" w:rsidRDefault="00236EEF" w:rsidP="00236EEF">
      <w:pPr>
        <w:spacing w:before="100" w:beforeAutospacing="1" w:after="100" w:afterAutospacing="1" w:line="240" w:lineRule="auto"/>
        <w:ind w:left="720"/>
        <w:contextualSpacing/>
        <w:jc w:val="both"/>
        <w:rPr>
          <w:rFonts w:ascii="Arial" w:eastAsia="Arial Unicode MS" w:hAnsi="Arial" w:cs="Arial"/>
          <w:color w:val="000000"/>
          <w:sz w:val="16"/>
          <w:szCs w:val="16"/>
        </w:rPr>
      </w:pPr>
    </w:p>
    <w:p w:rsidR="00236EEF" w:rsidRPr="00236EEF" w:rsidRDefault="00236EEF" w:rsidP="00236EEF">
      <w:pPr>
        <w:spacing w:after="150" w:line="240" w:lineRule="auto"/>
        <w:contextualSpacing/>
        <w:jc w:val="both"/>
        <w:rPr>
          <w:rFonts w:ascii="Arial" w:eastAsia="Arial Unicode MS" w:hAnsi="Arial" w:cs="Arial"/>
          <w:color w:val="0000FF"/>
          <w:sz w:val="16"/>
          <w:szCs w:val="16"/>
        </w:rPr>
      </w:pPr>
      <w:r w:rsidRPr="00236EEF">
        <w:rPr>
          <w:rFonts w:ascii="Arial" w:eastAsia="Arial Unicode MS" w:hAnsi="Arial" w:cs="Arial"/>
          <w:b/>
          <w:bCs/>
          <w:caps/>
          <w:color w:val="0000FF"/>
          <w:sz w:val="16"/>
          <w:szCs w:val="16"/>
        </w:rPr>
        <w:t>NOTA</w:t>
      </w:r>
      <w:r w:rsidRPr="00236EEF">
        <w:rPr>
          <w:rFonts w:ascii="Arial" w:eastAsia="Arial Unicode MS" w:hAnsi="Arial" w:cs="Arial"/>
          <w:color w:val="0000FF"/>
          <w:sz w:val="16"/>
          <w:szCs w:val="16"/>
        </w:rPr>
        <w:t> : La fonction accès bras chargés peut être altérée en cas d’utilisation d’une prothèse de jambe.</w:t>
      </w:r>
    </w:p>
    <w:p w:rsidR="00236EEF" w:rsidRPr="00236EEF" w:rsidRDefault="00236EEF" w:rsidP="00236EEF">
      <w:pPr>
        <w:jc w:val="both"/>
        <w:rPr>
          <w:rFonts w:ascii="Arial" w:eastAsia="Times New Roman" w:hAnsi="Arial" w:cs="Arial"/>
          <w:b/>
          <w:bCs/>
        </w:rPr>
      </w:pPr>
      <w:r w:rsidRPr="00236EEF">
        <w:rPr>
          <w:rFonts w:ascii="Arial" w:eastAsia="Times New Roman" w:hAnsi="Arial" w:cs="Arial"/>
          <w:b/>
          <w:bCs/>
          <w:noProof/>
        </w:rPr>
        <w:drawing>
          <wp:anchor distT="0" distB="0" distL="114300" distR="114300" simplePos="0" relativeHeight="251673600" behindDoc="1" locked="0" layoutInCell="1" allowOverlap="1" wp14:anchorId="09E5BA0F" wp14:editId="4D1F75A4">
            <wp:simplePos x="0" y="0"/>
            <wp:positionH relativeFrom="column">
              <wp:posOffset>1843405</wp:posOffset>
            </wp:positionH>
            <wp:positionV relativeFrom="paragraph">
              <wp:posOffset>95250</wp:posOffset>
            </wp:positionV>
            <wp:extent cx="3922732" cy="2296233"/>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4eadb6d.jpg"/>
                    <pic:cNvPicPr/>
                  </pic:nvPicPr>
                  <pic:blipFill>
                    <a:blip r:embed="rId44">
                      <a:extLst>
                        <a:ext uri="{28A0092B-C50C-407E-A947-70E740481C1C}">
                          <a14:useLocalDpi xmlns:a14="http://schemas.microsoft.com/office/drawing/2010/main" val="0"/>
                        </a:ext>
                      </a:extLst>
                    </a:blip>
                    <a:stretch>
                      <a:fillRect/>
                    </a:stretch>
                  </pic:blipFill>
                  <pic:spPr>
                    <a:xfrm>
                      <a:off x="0" y="0"/>
                      <a:ext cx="3922732" cy="2296233"/>
                    </a:xfrm>
                    <a:prstGeom prst="rect">
                      <a:avLst/>
                    </a:prstGeom>
                  </pic:spPr>
                </pic:pic>
              </a:graphicData>
            </a:graphic>
            <wp14:sizeRelH relativeFrom="margin">
              <wp14:pctWidth>0</wp14:pctWidth>
            </wp14:sizeRelH>
            <wp14:sizeRelV relativeFrom="margin">
              <wp14:pctHeight>0</wp14:pctHeight>
            </wp14:sizeRelV>
          </wp:anchor>
        </w:drawing>
      </w:r>
    </w:p>
    <w:p w:rsidR="00236EEF" w:rsidRPr="00236EEF" w:rsidRDefault="00236EEF" w:rsidP="00236EEF">
      <w:pPr>
        <w:jc w:val="both"/>
        <w:rPr>
          <w:rFonts w:ascii="Arial" w:eastAsia="Times New Roman" w:hAnsi="Arial" w:cs="Arial"/>
          <w:b/>
          <w:bCs/>
        </w:rPr>
      </w:pPr>
    </w:p>
    <w:p w:rsidR="00236EEF" w:rsidRPr="00236EEF" w:rsidRDefault="00236EEF" w:rsidP="00236EEF">
      <w:pPr>
        <w:jc w:val="both"/>
        <w:rPr>
          <w:rFonts w:ascii="Arial" w:eastAsia="Times New Roman" w:hAnsi="Arial" w:cs="Arial"/>
          <w:b/>
          <w:bCs/>
        </w:rPr>
      </w:pPr>
    </w:p>
    <w:p w:rsidR="00236EEF" w:rsidRPr="00236EEF" w:rsidRDefault="00236EEF" w:rsidP="00236EEF">
      <w:pPr>
        <w:jc w:val="both"/>
        <w:rPr>
          <w:rFonts w:ascii="Arial" w:eastAsia="Times New Roman" w:hAnsi="Arial" w:cs="Arial"/>
          <w:b/>
          <w:bCs/>
        </w:rPr>
      </w:pPr>
    </w:p>
    <w:p w:rsidR="00236EEF" w:rsidRPr="00236EEF" w:rsidRDefault="00236EEF" w:rsidP="00236EEF">
      <w:pPr>
        <w:jc w:val="both"/>
        <w:rPr>
          <w:rFonts w:ascii="Arial" w:eastAsia="Times New Roman" w:hAnsi="Arial" w:cs="Arial"/>
          <w:b/>
          <w:bCs/>
        </w:rPr>
      </w:pPr>
    </w:p>
    <w:p w:rsidR="00236EEF" w:rsidRPr="00236EEF" w:rsidRDefault="00236EEF" w:rsidP="00236EEF">
      <w:pPr>
        <w:spacing w:after="0" w:line="240" w:lineRule="auto"/>
        <w:rPr>
          <w:rFonts w:ascii="Arial" w:eastAsia="Arial Unicode MS" w:hAnsi="Arial" w:cs="Arial"/>
          <w:color w:val="000000"/>
          <w:sz w:val="16"/>
          <w:szCs w:val="16"/>
        </w:rPr>
      </w:pPr>
      <w:r w:rsidRPr="00236EEF">
        <w:rPr>
          <w:rFonts w:ascii="Arial" w:eastAsia="Arial Unicode MS" w:hAnsi="Arial" w:cs="Arial"/>
          <w:color w:val="000000"/>
          <w:sz w:val="16"/>
          <w:szCs w:val="16"/>
        </w:rPr>
        <w:t>(5) Jambe de l’utilisateur.</w:t>
      </w:r>
    </w:p>
    <w:p w:rsidR="00236EEF" w:rsidRPr="00236EEF" w:rsidRDefault="00236EEF" w:rsidP="00236EEF">
      <w:pPr>
        <w:spacing w:after="0" w:line="240" w:lineRule="auto"/>
        <w:rPr>
          <w:rFonts w:ascii="Arial" w:eastAsia="Arial Unicode MS" w:hAnsi="Arial" w:cs="Arial"/>
          <w:color w:val="000000"/>
          <w:sz w:val="16"/>
          <w:szCs w:val="16"/>
        </w:rPr>
      </w:pPr>
      <w:r w:rsidRPr="00236EEF">
        <w:rPr>
          <w:rFonts w:ascii="Arial" w:eastAsia="Arial Unicode MS" w:hAnsi="Arial" w:cs="Arial"/>
          <w:color w:val="000000"/>
          <w:sz w:val="16"/>
          <w:szCs w:val="16"/>
        </w:rPr>
        <w:t xml:space="preserve">(6) Capteur d’accès bras chargés </w:t>
      </w:r>
    </w:p>
    <w:p w:rsidR="00236EEF" w:rsidRPr="00236EEF" w:rsidRDefault="00236EEF" w:rsidP="00236EEF">
      <w:pPr>
        <w:spacing w:after="0" w:line="240" w:lineRule="auto"/>
        <w:rPr>
          <w:rFonts w:ascii="Arial" w:eastAsia="Arial Unicode MS" w:hAnsi="Arial" w:cs="Arial"/>
          <w:color w:val="000000"/>
          <w:sz w:val="16"/>
          <w:szCs w:val="16"/>
        </w:rPr>
      </w:pPr>
      <w:r w:rsidRPr="00236EEF">
        <w:rPr>
          <w:rFonts w:ascii="Arial" w:eastAsia="Arial Unicode MS" w:hAnsi="Arial" w:cs="Arial"/>
          <w:color w:val="000000"/>
          <w:sz w:val="16"/>
          <w:szCs w:val="16"/>
        </w:rPr>
        <w:t xml:space="preserve">(7) Calculateur d’accès bras chargés </w:t>
      </w:r>
    </w:p>
    <w:p w:rsidR="00236EEF" w:rsidRPr="00236EEF" w:rsidRDefault="00236EEF" w:rsidP="00236EEF">
      <w:pPr>
        <w:spacing w:after="0" w:line="240" w:lineRule="auto"/>
        <w:rPr>
          <w:rFonts w:ascii="Arial" w:eastAsia="Arial Unicode MS" w:hAnsi="Arial" w:cs="Arial"/>
          <w:color w:val="000000"/>
          <w:sz w:val="16"/>
          <w:szCs w:val="16"/>
        </w:rPr>
      </w:pPr>
      <w:r w:rsidRPr="00236EEF">
        <w:rPr>
          <w:rFonts w:ascii="Arial" w:eastAsia="Arial Unicode MS" w:hAnsi="Arial" w:cs="Arial"/>
          <w:color w:val="000000"/>
          <w:sz w:val="16"/>
          <w:szCs w:val="16"/>
        </w:rPr>
        <w:t>"a" Geste du pied.</w:t>
      </w:r>
    </w:p>
    <w:p w:rsidR="00236EEF" w:rsidRPr="00236EEF" w:rsidRDefault="00236EEF" w:rsidP="00236EEF">
      <w:pPr>
        <w:spacing w:after="0" w:line="240" w:lineRule="auto"/>
        <w:rPr>
          <w:rFonts w:ascii="Arial" w:eastAsia="Arial Unicode MS" w:hAnsi="Arial" w:cs="Arial"/>
          <w:color w:val="000000"/>
          <w:sz w:val="16"/>
          <w:szCs w:val="16"/>
        </w:rPr>
      </w:pPr>
      <w:r w:rsidRPr="00236EEF">
        <w:rPr>
          <w:rFonts w:ascii="Arial" w:eastAsia="Arial Unicode MS" w:hAnsi="Arial" w:cs="Arial"/>
          <w:color w:val="000000"/>
          <w:sz w:val="16"/>
          <w:szCs w:val="16"/>
        </w:rPr>
        <w:t>Le geste du pied est analysé et déclaré valide en fonction des paramètres suivants :</w:t>
      </w:r>
    </w:p>
    <w:p w:rsidR="00236EEF" w:rsidRPr="00236EEF" w:rsidRDefault="00236EEF" w:rsidP="00236EEF">
      <w:pPr>
        <w:numPr>
          <w:ilvl w:val="0"/>
          <w:numId w:val="26"/>
        </w:numPr>
        <w:spacing w:before="100" w:beforeAutospacing="1" w:after="100" w:afterAutospacing="1" w:line="240" w:lineRule="auto"/>
        <w:rPr>
          <w:rFonts w:ascii="Arial" w:eastAsia="Arial Unicode MS" w:hAnsi="Arial" w:cs="Arial"/>
          <w:color w:val="000000"/>
          <w:sz w:val="16"/>
          <w:szCs w:val="16"/>
        </w:rPr>
      </w:pPr>
      <w:r w:rsidRPr="00236EEF">
        <w:rPr>
          <w:rFonts w:ascii="Arial" w:eastAsia="Arial Unicode MS" w:hAnsi="Arial" w:cs="Arial"/>
          <w:color w:val="000000"/>
          <w:sz w:val="16"/>
          <w:szCs w:val="16"/>
        </w:rPr>
        <w:t>Détection du pied sous l’antenne inférieure du capteur d’accès bras chargés</w:t>
      </w:r>
    </w:p>
    <w:p w:rsidR="00236EEF" w:rsidRPr="00236EEF" w:rsidRDefault="00236EEF" w:rsidP="00236EEF">
      <w:pPr>
        <w:numPr>
          <w:ilvl w:val="0"/>
          <w:numId w:val="26"/>
        </w:numPr>
        <w:spacing w:before="100" w:beforeAutospacing="1" w:after="100" w:afterAutospacing="1" w:line="240" w:lineRule="auto"/>
        <w:rPr>
          <w:rFonts w:ascii="Arial" w:eastAsia="Arial Unicode MS" w:hAnsi="Arial" w:cs="Arial"/>
          <w:color w:val="000000"/>
          <w:sz w:val="16"/>
          <w:szCs w:val="16"/>
        </w:rPr>
      </w:pPr>
      <w:r w:rsidRPr="00236EEF">
        <w:rPr>
          <w:rFonts w:ascii="Arial" w:eastAsia="Arial Unicode MS" w:hAnsi="Arial" w:cs="Arial"/>
          <w:color w:val="000000"/>
          <w:sz w:val="16"/>
          <w:szCs w:val="16"/>
        </w:rPr>
        <w:t>Détection du tibia en face de l’antenne supérieure du capteur d’accès bras chargés</w:t>
      </w:r>
    </w:p>
    <w:p w:rsidR="00236EEF" w:rsidRPr="00236EEF" w:rsidRDefault="00236EEF" w:rsidP="00236EEF">
      <w:pPr>
        <w:numPr>
          <w:ilvl w:val="0"/>
          <w:numId w:val="26"/>
        </w:numPr>
        <w:spacing w:before="100" w:beforeAutospacing="1" w:after="100" w:afterAutospacing="1" w:line="240" w:lineRule="auto"/>
        <w:rPr>
          <w:rFonts w:ascii="Arial" w:eastAsia="Arial Unicode MS" w:hAnsi="Arial" w:cs="Arial"/>
          <w:color w:val="000000"/>
          <w:sz w:val="16"/>
          <w:szCs w:val="16"/>
        </w:rPr>
      </w:pPr>
      <w:r w:rsidRPr="00236EEF">
        <w:rPr>
          <w:rFonts w:ascii="Arial" w:eastAsia="Arial Unicode MS" w:hAnsi="Arial" w:cs="Arial"/>
          <w:color w:val="000000"/>
          <w:sz w:val="16"/>
          <w:szCs w:val="16"/>
        </w:rPr>
        <w:t>La vitesse d’approche du pied et du tibia</w:t>
      </w:r>
    </w:p>
    <w:p w:rsidR="00236EEF" w:rsidRPr="00236EEF" w:rsidRDefault="00236EEF" w:rsidP="00236EEF">
      <w:pPr>
        <w:numPr>
          <w:ilvl w:val="0"/>
          <w:numId w:val="26"/>
        </w:numPr>
        <w:spacing w:before="100" w:beforeAutospacing="1" w:after="100" w:afterAutospacing="1" w:line="240" w:lineRule="auto"/>
        <w:rPr>
          <w:rFonts w:ascii="Arial" w:eastAsia="Arial Unicode MS" w:hAnsi="Arial" w:cs="Arial"/>
          <w:color w:val="000000"/>
          <w:sz w:val="16"/>
          <w:szCs w:val="16"/>
        </w:rPr>
      </w:pPr>
      <w:r w:rsidRPr="00236EEF">
        <w:rPr>
          <w:rFonts w:ascii="Arial" w:eastAsia="Arial Unicode MS" w:hAnsi="Arial" w:cs="Arial"/>
          <w:color w:val="000000"/>
          <w:sz w:val="16"/>
          <w:szCs w:val="16"/>
        </w:rPr>
        <w:t>La vitesse de retrait du pied et du tibia</w:t>
      </w:r>
    </w:p>
    <w:p w:rsidR="00236EEF" w:rsidRPr="00236EEF" w:rsidRDefault="00236EEF" w:rsidP="00236EEF">
      <w:pPr>
        <w:numPr>
          <w:ilvl w:val="0"/>
          <w:numId w:val="26"/>
        </w:numPr>
        <w:spacing w:before="100" w:beforeAutospacing="1" w:after="100" w:afterAutospacing="1" w:line="240" w:lineRule="auto"/>
        <w:rPr>
          <w:rFonts w:ascii="Arial" w:eastAsia="Arial Unicode MS" w:hAnsi="Arial" w:cs="Arial"/>
          <w:color w:val="000000"/>
          <w:sz w:val="16"/>
          <w:szCs w:val="16"/>
        </w:rPr>
      </w:pPr>
      <w:r w:rsidRPr="00236EEF">
        <w:rPr>
          <w:rFonts w:ascii="Arial" w:eastAsia="Arial Unicode MS" w:hAnsi="Arial" w:cs="Arial"/>
          <w:color w:val="000000"/>
          <w:sz w:val="16"/>
          <w:szCs w:val="16"/>
        </w:rPr>
        <w:t>Le rapport entre l’approche du pied et l’approche du tibia</w:t>
      </w:r>
    </w:p>
    <w:p w:rsidR="00236EEF" w:rsidRPr="00236EEF" w:rsidRDefault="00236EEF" w:rsidP="00236EEF">
      <w:pPr>
        <w:numPr>
          <w:ilvl w:val="0"/>
          <w:numId w:val="26"/>
        </w:numPr>
        <w:spacing w:before="100" w:beforeAutospacing="1" w:after="100" w:afterAutospacing="1" w:line="240" w:lineRule="auto"/>
        <w:rPr>
          <w:rFonts w:ascii="Arial" w:eastAsia="Arial Unicode MS" w:hAnsi="Arial" w:cs="Arial"/>
          <w:color w:val="000000"/>
          <w:sz w:val="16"/>
          <w:szCs w:val="16"/>
        </w:rPr>
      </w:pPr>
      <w:r w:rsidRPr="00236EEF">
        <w:rPr>
          <w:rFonts w:ascii="Arial" w:eastAsia="Arial Unicode MS" w:hAnsi="Arial" w:cs="Arial"/>
          <w:color w:val="000000"/>
          <w:sz w:val="16"/>
          <w:szCs w:val="16"/>
        </w:rPr>
        <w:t>Le rapport entre le retrait du pied et du tibia</w:t>
      </w:r>
    </w:p>
    <w:p w:rsidR="00236EEF" w:rsidRPr="00236EEF" w:rsidRDefault="00236EEF" w:rsidP="00236EEF">
      <w:pPr>
        <w:numPr>
          <w:ilvl w:val="0"/>
          <w:numId w:val="26"/>
        </w:numPr>
        <w:spacing w:before="100" w:beforeAutospacing="1" w:after="100" w:afterAutospacing="1" w:line="240" w:lineRule="auto"/>
        <w:rPr>
          <w:rFonts w:ascii="Arial" w:eastAsia="Arial Unicode MS" w:hAnsi="Arial" w:cs="Arial"/>
          <w:color w:val="000000"/>
          <w:sz w:val="16"/>
          <w:szCs w:val="16"/>
        </w:rPr>
      </w:pPr>
      <w:r w:rsidRPr="00236EEF">
        <w:rPr>
          <w:rFonts w:ascii="Arial" w:eastAsia="Arial Unicode MS" w:hAnsi="Arial" w:cs="Arial"/>
          <w:color w:val="000000"/>
          <w:sz w:val="16"/>
          <w:szCs w:val="16"/>
        </w:rPr>
        <w:t>La durée de présence du pied et du tibia</w:t>
      </w:r>
    </w:p>
    <w:p w:rsidR="00236EEF" w:rsidRPr="00236EEF" w:rsidRDefault="00236EEF" w:rsidP="00236EEF">
      <w:pPr>
        <w:spacing w:after="150" w:line="240" w:lineRule="auto"/>
        <w:jc w:val="both"/>
        <w:rPr>
          <w:rFonts w:ascii="Arial" w:eastAsia="Arial Unicode MS" w:hAnsi="Arial" w:cs="Arial"/>
          <w:color w:val="0000FF"/>
          <w:sz w:val="16"/>
          <w:szCs w:val="16"/>
        </w:rPr>
      </w:pPr>
      <w:r w:rsidRPr="00236EEF">
        <w:rPr>
          <w:rFonts w:ascii="Arial" w:eastAsia="Arial Unicode MS" w:hAnsi="Arial" w:cs="Arial"/>
          <w:b/>
          <w:bCs/>
          <w:caps/>
          <w:color w:val="0000FF"/>
          <w:sz w:val="16"/>
          <w:szCs w:val="16"/>
        </w:rPr>
        <w:t>NOTA</w:t>
      </w:r>
      <w:r w:rsidRPr="00236EEF">
        <w:rPr>
          <w:rFonts w:ascii="Arial" w:eastAsia="Arial Unicode MS" w:hAnsi="Arial" w:cs="Arial"/>
          <w:color w:val="0000FF"/>
          <w:sz w:val="16"/>
          <w:szCs w:val="16"/>
        </w:rPr>
        <w:t> : Un déplacement latéral de la jambe vers la gauche ou la droite est toléré uniquement si le geste du pied est réalisé dans la zone de détection des capteurs d’accès bras chargés.</w:t>
      </w:r>
    </w:p>
    <w:p w:rsidR="00236EEF" w:rsidRDefault="00236EEF" w:rsidP="00236EEF">
      <w:pPr>
        <w:spacing w:after="150" w:line="240" w:lineRule="auto"/>
        <w:jc w:val="both"/>
        <w:rPr>
          <w:rFonts w:ascii="Arial" w:eastAsia="Arial Unicode MS" w:hAnsi="Arial" w:cs="Arial"/>
          <w:color w:val="0000FF"/>
          <w:sz w:val="16"/>
          <w:szCs w:val="16"/>
        </w:rPr>
      </w:pPr>
    </w:p>
    <w:p w:rsidR="00B27E9A" w:rsidRPr="00236EEF" w:rsidRDefault="00B27E9A" w:rsidP="00236EEF">
      <w:pPr>
        <w:spacing w:after="150" w:line="240" w:lineRule="auto"/>
        <w:jc w:val="both"/>
        <w:rPr>
          <w:rFonts w:ascii="Arial" w:eastAsia="Arial Unicode MS" w:hAnsi="Arial" w:cs="Arial"/>
          <w:color w:val="0000FF"/>
          <w:sz w:val="16"/>
          <w:szCs w:val="16"/>
        </w:rPr>
      </w:pPr>
    </w:p>
    <w:p w:rsidR="00236EEF" w:rsidRPr="00236EEF" w:rsidRDefault="00236EEF" w:rsidP="00236EEF">
      <w:pPr>
        <w:ind w:firstLine="708"/>
        <w:jc w:val="both"/>
        <w:rPr>
          <w:rFonts w:ascii="Arial" w:hAnsi="Arial" w:cs="Arial"/>
          <w:sz w:val="24"/>
          <w:szCs w:val="24"/>
        </w:rPr>
      </w:pPr>
      <w:r w:rsidRPr="00236EEF">
        <w:rPr>
          <w:rFonts w:ascii="Arial" w:hAnsi="Arial" w:cs="Arial"/>
          <w:noProof/>
          <w:sz w:val="24"/>
          <w:szCs w:val="24"/>
        </w:rPr>
        <w:lastRenderedPageBreak/>
        <w:drawing>
          <wp:anchor distT="0" distB="0" distL="114300" distR="114300" simplePos="0" relativeHeight="251674624" behindDoc="1" locked="0" layoutInCell="1" allowOverlap="1" wp14:anchorId="4AF0E427" wp14:editId="166D8243">
            <wp:simplePos x="0" y="0"/>
            <wp:positionH relativeFrom="column">
              <wp:posOffset>3323961</wp:posOffset>
            </wp:positionH>
            <wp:positionV relativeFrom="paragraph">
              <wp:posOffset>133350</wp:posOffset>
            </wp:positionV>
            <wp:extent cx="2708694" cy="1214753"/>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4eadb7d.jpg"/>
                    <pic:cNvPicPr/>
                  </pic:nvPicPr>
                  <pic:blipFill rotWithShape="1">
                    <a:blip r:embed="rId45">
                      <a:extLst>
                        <a:ext uri="{28A0092B-C50C-407E-A947-70E740481C1C}">
                          <a14:useLocalDpi xmlns:a14="http://schemas.microsoft.com/office/drawing/2010/main" val="0"/>
                        </a:ext>
                      </a:extLst>
                    </a:blip>
                    <a:srcRect t="12687" b="10678"/>
                    <a:stretch/>
                  </pic:blipFill>
                  <pic:spPr bwMode="auto">
                    <a:xfrm>
                      <a:off x="0" y="0"/>
                      <a:ext cx="2708694" cy="12147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6EEF">
        <w:rPr>
          <w:rFonts w:ascii="Arial" w:eastAsia="Times New Roman" w:hAnsi="Arial" w:cs="Arial"/>
          <w:b/>
          <w:bCs/>
          <w:sz w:val="24"/>
          <w:szCs w:val="24"/>
        </w:rPr>
        <w:t>3.7.5 Zone de détection du capteur d’accès bras chargés</w:t>
      </w:r>
    </w:p>
    <w:tbl>
      <w:tblPr>
        <w:tblW w:w="497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62"/>
        <w:gridCol w:w="4315"/>
      </w:tblGrid>
      <w:tr w:rsidR="00236EEF" w:rsidRPr="00236EEF" w:rsidTr="00F911A9">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before="100" w:beforeAutospacing="1" w:after="100" w:afterAutospacing="1" w:line="240" w:lineRule="auto"/>
              <w:rPr>
                <w:rFonts w:ascii="Arial" w:eastAsia="Arial Unicode MS" w:hAnsi="Arial" w:cs="Arial"/>
                <w:b/>
                <w:bCs/>
                <w:sz w:val="16"/>
                <w:szCs w:val="16"/>
              </w:rPr>
            </w:pPr>
            <w:r w:rsidRPr="00236EEF">
              <w:rPr>
                <w:rFonts w:ascii="Arial" w:eastAsia="Arial Unicode MS" w:hAnsi="Arial" w:cs="Arial"/>
                <w:b/>
                <w:bCs/>
                <w:sz w:val="16"/>
                <w:szCs w:val="16"/>
              </w:rPr>
              <w:t>Repères</w:t>
            </w:r>
          </w:p>
        </w:tc>
        <w:tc>
          <w:tcPr>
            <w:tcW w:w="4315" w:type="dxa"/>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before="100" w:beforeAutospacing="1" w:after="100" w:afterAutospacing="1" w:line="240" w:lineRule="auto"/>
              <w:rPr>
                <w:rFonts w:ascii="Arial" w:eastAsia="Arial Unicode MS" w:hAnsi="Arial" w:cs="Arial"/>
                <w:b/>
                <w:bCs/>
                <w:sz w:val="16"/>
                <w:szCs w:val="16"/>
              </w:rPr>
            </w:pPr>
            <w:r w:rsidRPr="00236EEF">
              <w:rPr>
                <w:rFonts w:ascii="Arial" w:eastAsia="Arial Unicode MS" w:hAnsi="Arial" w:cs="Arial"/>
                <w:b/>
                <w:bCs/>
                <w:sz w:val="16"/>
                <w:szCs w:val="16"/>
              </w:rPr>
              <w:t>Distance</w:t>
            </w:r>
          </w:p>
        </w:tc>
      </w:tr>
      <w:tr w:rsidR="00236EEF" w:rsidRPr="00236EEF" w:rsidTr="00F911A9">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before="100" w:beforeAutospacing="1" w:after="100" w:afterAutospacing="1" w:line="240" w:lineRule="auto"/>
              <w:jc w:val="center"/>
              <w:rPr>
                <w:rFonts w:ascii="Arial" w:eastAsia="Arial Unicode MS" w:hAnsi="Arial" w:cs="Arial"/>
                <w:b/>
                <w:bCs/>
                <w:sz w:val="16"/>
                <w:szCs w:val="16"/>
              </w:rPr>
            </w:pPr>
            <w:r w:rsidRPr="00236EEF">
              <w:rPr>
                <w:rFonts w:ascii="Arial" w:eastAsia="Arial Unicode MS" w:hAnsi="Arial" w:cs="Arial"/>
                <w:b/>
                <w:bCs/>
                <w:sz w:val="16"/>
                <w:szCs w:val="16"/>
              </w:rPr>
              <w:t>"A"</w:t>
            </w:r>
          </w:p>
        </w:tc>
        <w:tc>
          <w:tcPr>
            <w:tcW w:w="4315" w:type="dxa"/>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before="100" w:beforeAutospacing="1" w:after="100" w:afterAutospacing="1" w:line="240" w:lineRule="auto"/>
              <w:rPr>
                <w:rFonts w:ascii="Arial" w:eastAsia="Arial Unicode MS" w:hAnsi="Arial" w:cs="Arial"/>
                <w:sz w:val="16"/>
                <w:szCs w:val="16"/>
              </w:rPr>
            </w:pPr>
            <w:r w:rsidRPr="00236EEF">
              <w:rPr>
                <w:rFonts w:ascii="Arial" w:eastAsia="Arial Unicode MS" w:hAnsi="Arial" w:cs="Arial"/>
                <w:sz w:val="16"/>
                <w:szCs w:val="16"/>
              </w:rPr>
              <w:t>Distance maximale de la zone de détection par rapport au pare-chocs arrière : 15 cm</w:t>
            </w:r>
          </w:p>
        </w:tc>
      </w:tr>
      <w:tr w:rsidR="00236EEF" w:rsidRPr="00236EEF" w:rsidTr="00F911A9">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before="100" w:beforeAutospacing="1" w:after="100" w:afterAutospacing="1" w:line="240" w:lineRule="auto"/>
              <w:jc w:val="center"/>
              <w:rPr>
                <w:rFonts w:ascii="Arial" w:eastAsia="Arial Unicode MS" w:hAnsi="Arial" w:cs="Arial"/>
                <w:b/>
                <w:bCs/>
                <w:sz w:val="16"/>
                <w:szCs w:val="16"/>
              </w:rPr>
            </w:pPr>
            <w:r w:rsidRPr="00236EEF">
              <w:rPr>
                <w:rFonts w:ascii="Arial" w:eastAsia="Arial Unicode MS" w:hAnsi="Arial" w:cs="Arial"/>
                <w:b/>
                <w:bCs/>
                <w:sz w:val="16"/>
                <w:szCs w:val="16"/>
              </w:rPr>
              <w:t>"B"</w:t>
            </w:r>
          </w:p>
        </w:tc>
        <w:tc>
          <w:tcPr>
            <w:tcW w:w="4315" w:type="dxa"/>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before="100" w:beforeAutospacing="1" w:after="100" w:afterAutospacing="1" w:line="240" w:lineRule="auto"/>
              <w:rPr>
                <w:rFonts w:ascii="Arial" w:eastAsia="Arial Unicode MS" w:hAnsi="Arial" w:cs="Arial"/>
                <w:sz w:val="16"/>
                <w:szCs w:val="16"/>
              </w:rPr>
            </w:pPr>
            <w:r w:rsidRPr="00236EEF">
              <w:rPr>
                <w:rFonts w:ascii="Arial" w:eastAsia="Arial Unicode MS" w:hAnsi="Arial" w:cs="Arial"/>
                <w:sz w:val="16"/>
                <w:szCs w:val="16"/>
              </w:rPr>
              <w:t>Longueur latérale maximale de la zone de détection : 50 cm</w:t>
            </w:r>
          </w:p>
        </w:tc>
      </w:tr>
      <w:tr w:rsidR="00236EEF" w:rsidRPr="00236EEF" w:rsidTr="00F911A9">
        <w:tc>
          <w:tcPr>
            <w:tcW w:w="0" w:type="auto"/>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before="100" w:beforeAutospacing="1" w:after="100" w:afterAutospacing="1" w:line="240" w:lineRule="auto"/>
              <w:jc w:val="center"/>
              <w:rPr>
                <w:rFonts w:ascii="Arial" w:eastAsia="Arial Unicode MS" w:hAnsi="Arial" w:cs="Arial"/>
                <w:b/>
                <w:bCs/>
                <w:sz w:val="16"/>
                <w:szCs w:val="16"/>
              </w:rPr>
            </w:pPr>
            <w:r w:rsidRPr="00236EEF">
              <w:rPr>
                <w:rFonts w:ascii="Arial" w:eastAsia="Arial Unicode MS" w:hAnsi="Arial" w:cs="Arial"/>
                <w:b/>
                <w:bCs/>
                <w:sz w:val="16"/>
                <w:szCs w:val="16"/>
              </w:rPr>
              <w:t>"b"</w:t>
            </w:r>
          </w:p>
        </w:tc>
        <w:tc>
          <w:tcPr>
            <w:tcW w:w="4315" w:type="dxa"/>
            <w:tcBorders>
              <w:top w:val="single" w:sz="8" w:space="0" w:color="000000"/>
              <w:left w:val="single" w:sz="8" w:space="0" w:color="000000"/>
              <w:bottom w:val="single" w:sz="8" w:space="0" w:color="000000"/>
              <w:right w:val="single" w:sz="8" w:space="0" w:color="000000"/>
            </w:tcBorders>
            <w:hideMark/>
          </w:tcPr>
          <w:p w:rsidR="00236EEF" w:rsidRPr="00236EEF" w:rsidRDefault="00236EEF" w:rsidP="00236EEF">
            <w:pPr>
              <w:spacing w:before="100" w:beforeAutospacing="1" w:after="100" w:afterAutospacing="1" w:line="240" w:lineRule="auto"/>
              <w:rPr>
                <w:rFonts w:ascii="Arial" w:eastAsia="Arial Unicode MS" w:hAnsi="Arial" w:cs="Arial"/>
                <w:sz w:val="16"/>
                <w:szCs w:val="16"/>
              </w:rPr>
            </w:pPr>
            <w:r w:rsidRPr="00236EEF">
              <w:rPr>
                <w:rFonts w:ascii="Arial" w:eastAsia="Arial Unicode MS" w:hAnsi="Arial" w:cs="Arial"/>
                <w:sz w:val="16"/>
                <w:szCs w:val="16"/>
              </w:rPr>
              <w:t>Zone de détection du capteur d’accès bras chargés</w:t>
            </w:r>
          </w:p>
        </w:tc>
      </w:tr>
    </w:tbl>
    <w:p w:rsidR="00236EEF" w:rsidRPr="00236EEF" w:rsidRDefault="00236EEF" w:rsidP="00236EEF">
      <w:pPr>
        <w:jc w:val="both"/>
        <w:rPr>
          <w:rFonts w:ascii="Arial" w:eastAsia="Times New Roman" w:hAnsi="Arial" w:cs="Arial"/>
          <w:b/>
          <w:bCs/>
          <w:sz w:val="24"/>
          <w:szCs w:val="24"/>
        </w:rPr>
      </w:pPr>
    </w:p>
    <w:p w:rsidR="00236EEF" w:rsidRPr="00236EEF" w:rsidRDefault="00236EEF" w:rsidP="00236EEF">
      <w:pPr>
        <w:ind w:firstLine="708"/>
        <w:jc w:val="both"/>
        <w:rPr>
          <w:rFonts w:ascii="Arial" w:eastAsia="Times New Roman" w:hAnsi="Arial" w:cs="Arial"/>
          <w:b/>
          <w:bCs/>
          <w:sz w:val="24"/>
          <w:szCs w:val="24"/>
        </w:rPr>
      </w:pPr>
      <w:r w:rsidRPr="00236EEF">
        <w:rPr>
          <w:rFonts w:ascii="Arial" w:eastAsia="Times New Roman" w:hAnsi="Arial" w:cs="Arial"/>
          <w:b/>
          <w:bCs/>
          <w:sz w:val="24"/>
          <w:szCs w:val="24"/>
        </w:rPr>
        <w:t>3.7.6 Inhibition automatique du calculateur d’accès bras chargés</w:t>
      </w:r>
    </w:p>
    <w:p w:rsidR="00236EEF" w:rsidRPr="00236EEF" w:rsidRDefault="00236EEF" w:rsidP="00236EEF">
      <w:pPr>
        <w:spacing w:after="0"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volet arrière motorisé reste fonctionnel avec les autres commandes d’ouverture si le calculateur d’accès bras chargés est inhibé.</w:t>
      </w:r>
    </w:p>
    <w:p w:rsidR="00236EEF" w:rsidRPr="00236EEF" w:rsidRDefault="00236EEF" w:rsidP="00236EEF">
      <w:pPr>
        <w:spacing w:after="0"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calculateur d’accès bras chargés est inhibé dans les cas suivants :</w:t>
      </w:r>
    </w:p>
    <w:p w:rsidR="00236EEF" w:rsidRPr="00236EEF" w:rsidRDefault="00236EEF" w:rsidP="00236EEF">
      <w:pPr>
        <w:numPr>
          <w:ilvl w:val="0"/>
          <w:numId w:val="27"/>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Détection d’un défaut du capteur d’accès bras chargés ou d’un défaut interne au calculateur d’accès bras chargés</w:t>
      </w:r>
    </w:p>
    <w:p w:rsidR="00236EEF" w:rsidRPr="00236EEF" w:rsidRDefault="00236EEF" w:rsidP="00236EEF">
      <w:pPr>
        <w:numPr>
          <w:ilvl w:val="0"/>
          <w:numId w:val="27"/>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Contact mis, en roulage avec vitesse véhicule supérieure ou égale à 3 km/h</w:t>
      </w:r>
    </w:p>
    <w:p w:rsidR="00236EEF" w:rsidRPr="00236EEF" w:rsidRDefault="00236EEF" w:rsidP="00236EEF">
      <w:pPr>
        <w:numPr>
          <w:ilvl w:val="0"/>
          <w:numId w:val="27"/>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Détection de multiples gestes du pied alors que le véhicule est stationné et qu’aucun identifiant mains-libres n’est localisé</w:t>
      </w:r>
    </w:p>
    <w:p w:rsidR="00236EEF" w:rsidRPr="00236EEF" w:rsidRDefault="00236EEF" w:rsidP="00236EEF">
      <w:pPr>
        <w:numPr>
          <w:ilvl w:val="0"/>
          <w:numId w:val="27"/>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En cas de forte pluie ou accumulation de neige sur le capteur d’accès bras chargés</w:t>
      </w:r>
    </w:p>
    <w:p w:rsidR="00236EEF" w:rsidRPr="00236EEF" w:rsidRDefault="00236EEF" w:rsidP="00236EEF">
      <w:pPr>
        <w:spacing w:before="100" w:beforeAutospacing="1" w:after="100" w:afterAutospacing="1" w:line="240" w:lineRule="auto"/>
        <w:ind w:left="720"/>
        <w:contextualSpacing/>
        <w:jc w:val="both"/>
        <w:rPr>
          <w:rFonts w:ascii="Arial" w:eastAsia="Arial Unicode MS" w:hAnsi="Arial" w:cs="Arial"/>
          <w:color w:val="000000"/>
          <w:sz w:val="16"/>
          <w:szCs w:val="16"/>
        </w:rPr>
      </w:pPr>
    </w:p>
    <w:p w:rsidR="00236EEF" w:rsidRPr="00236EEF" w:rsidRDefault="00236EEF" w:rsidP="00236EEF">
      <w:pPr>
        <w:ind w:firstLine="708"/>
        <w:jc w:val="both"/>
        <w:rPr>
          <w:rFonts w:ascii="Arial" w:eastAsia="Times New Roman" w:hAnsi="Arial" w:cs="Arial"/>
          <w:b/>
          <w:bCs/>
          <w:sz w:val="24"/>
          <w:szCs w:val="24"/>
        </w:rPr>
      </w:pPr>
      <w:r w:rsidRPr="00236EEF">
        <w:rPr>
          <w:rFonts w:ascii="Arial" w:eastAsia="Times New Roman" w:hAnsi="Arial" w:cs="Arial"/>
          <w:b/>
          <w:bCs/>
          <w:sz w:val="24"/>
          <w:szCs w:val="24"/>
        </w:rPr>
        <w:t>3.7.7 Détection d’obstacles</w:t>
      </w: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Détection d’obstacle à l’ouverture</w:t>
      </w:r>
      <w:r w:rsidRPr="00236EEF">
        <w:rPr>
          <w:rFonts w:ascii="Arial" w:hAnsi="Arial" w:cs="Arial"/>
          <w:b/>
          <w:bCs/>
          <w:i/>
          <w:iCs/>
          <w:sz w:val="20"/>
          <w:szCs w:val="20"/>
        </w:rPr>
        <w:t xml:space="preserve"> :</w:t>
      </w: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Si le calculateur de volet arrière motorisé détecte un pic d’intensité du moteur électrique du volet arrière motorisé (détection d’obstacle indirecte), le mouvement est stoppé.</w:t>
      </w: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Après une interruption du volet arrière motorisé par une détection d’obstacle, l’initialisation du volet arrière motorisé doit être effectuée manuellement.</w:t>
      </w:r>
    </w:p>
    <w:p w:rsidR="00236EEF" w:rsidRPr="00236EEF" w:rsidRDefault="00236EEF" w:rsidP="00236EEF">
      <w:pPr>
        <w:spacing w:after="0" w:line="240" w:lineRule="auto"/>
        <w:jc w:val="both"/>
        <w:rPr>
          <w:rFonts w:ascii="Arial" w:eastAsia="Arial Unicode MS" w:hAnsi="Arial" w:cs="Arial"/>
          <w:color w:val="000000"/>
          <w:sz w:val="8"/>
          <w:szCs w:val="8"/>
        </w:rPr>
      </w:pPr>
    </w:p>
    <w:p w:rsidR="00236EEF" w:rsidRPr="00236EEF" w:rsidRDefault="00236EEF" w:rsidP="00236EEF">
      <w:pPr>
        <w:jc w:val="both"/>
        <w:rPr>
          <w:rFonts w:ascii="Arial" w:hAnsi="Arial" w:cs="Arial"/>
          <w:b/>
          <w:bCs/>
          <w:i/>
          <w:iCs/>
          <w:sz w:val="20"/>
          <w:szCs w:val="20"/>
          <w:u w:val="single"/>
        </w:rPr>
      </w:pPr>
      <w:r w:rsidRPr="00236EEF">
        <w:rPr>
          <w:rFonts w:ascii="Arial" w:hAnsi="Arial" w:cs="Arial"/>
          <w:b/>
          <w:bCs/>
          <w:i/>
          <w:iCs/>
          <w:sz w:val="20"/>
          <w:szCs w:val="20"/>
          <w:u w:val="single"/>
        </w:rPr>
        <w:t>Détection d’obstacle à la fermeture</w:t>
      </w:r>
      <w:r w:rsidRPr="00236EEF">
        <w:rPr>
          <w:rFonts w:ascii="Arial" w:hAnsi="Arial" w:cs="Arial"/>
          <w:b/>
          <w:bCs/>
          <w:i/>
          <w:iCs/>
          <w:sz w:val="20"/>
          <w:szCs w:val="20"/>
        </w:rPr>
        <w:t xml:space="preserve"> :</w:t>
      </w:r>
    </w:p>
    <w:p w:rsidR="00236EEF" w:rsidRPr="00236EEF" w:rsidRDefault="00236EEF" w:rsidP="00236EEF">
      <w:pPr>
        <w:spacing w:after="0"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Si le calculateur du volet arrière motorisé détecte un pic d’intensité du moteur électrique du volet arrière motorisé (détection d’obstacle indirecte) ou un obstacle via la compression du capteur anti-pincement gauche ou droit (détection d’obstacle directe), le mouvement est arrêté.</w:t>
      </w:r>
    </w:p>
    <w:p w:rsidR="00236EEF" w:rsidRPr="00236EEF" w:rsidRDefault="00236EEF" w:rsidP="00236EEF">
      <w:pPr>
        <w:spacing w:after="0"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Après une interruption du volet arrière motorisé par une détection d’obstacle, l’initialisation du volet arrière motorisé doit être effectuée manuellement.</w:t>
      </w:r>
    </w:p>
    <w:p w:rsidR="00236EEF" w:rsidRPr="00236EEF" w:rsidRDefault="00236EEF" w:rsidP="00236EEF">
      <w:pPr>
        <w:spacing w:after="0"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Initialisation du volet arrière motorisé :</w:t>
      </w:r>
    </w:p>
    <w:p w:rsidR="00236EEF" w:rsidRPr="00236EEF" w:rsidRDefault="00236EEF" w:rsidP="00236EEF">
      <w:pPr>
        <w:numPr>
          <w:ilvl w:val="0"/>
          <w:numId w:val="28"/>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Ouverture manuelle du volet arrière motorisé (Si nécessaire)</w:t>
      </w:r>
    </w:p>
    <w:p w:rsidR="00236EEF" w:rsidRPr="00236EEF" w:rsidRDefault="00236EEF" w:rsidP="00236EEF">
      <w:pPr>
        <w:numPr>
          <w:ilvl w:val="0"/>
          <w:numId w:val="28"/>
        </w:numPr>
        <w:spacing w:before="100" w:beforeAutospacing="1" w:after="100" w:afterAutospacing="1" w:line="240" w:lineRule="auto"/>
        <w:contextualSpacing/>
        <w:jc w:val="both"/>
        <w:rPr>
          <w:rFonts w:ascii="Arial" w:eastAsia="Arial Unicode MS" w:hAnsi="Arial" w:cs="Arial"/>
          <w:color w:val="000000"/>
          <w:sz w:val="16"/>
          <w:szCs w:val="16"/>
        </w:rPr>
      </w:pPr>
      <w:r w:rsidRPr="00236EEF">
        <w:rPr>
          <w:rFonts w:ascii="Arial" w:eastAsia="Arial Unicode MS" w:hAnsi="Arial" w:cs="Arial"/>
          <w:color w:val="000000"/>
          <w:sz w:val="16"/>
          <w:szCs w:val="16"/>
        </w:rPr>
        <w:t>Fermeture manuelle du volet arrière motorisé</w:t>
      </w:r>
    </w:p>
    <w:p w:rsidR="00236EEF" w:rsidRPr="00236EEF" w:rsidRDefault="00236EEF" w:rsidP="00236EEF">
      <w:pPr>
        <w:spacing w:before="100" w:beforeAutospacing="1" w:after="100" w:afterAutospacing="1" w:line="240" w:lineRule="auto"/>
        <w:ind w:left="720"/>
        <w:contextualSpacing/>
        <w:jc w:val="both"/>
        <w:rPr>
          <w:rFonts w:ascii="Arial" w:eastAsia="Arial Unicode MS" w:hAnsi="Arial" w:cs="Arial"/>
          <w:color w:val="000000"/>
          <w:sz w:val="16"/>
          <w:szCs w:val="16"/>
        </w:rPr>
      </w:pPr>
    </w:p>
    <w:p w:rsidR="00236EEF" w:rsidRPr="00236EEF" w:rsidRDefault="00236EEF" w:rsidP="00236EEF">
      <w:pPr>
        <w:spacing w:before="100" w:beforeAutospacing="1" w:after="100" w:afterAutospacing="1" w:line="240" w:lineRule="auto"/>
        <w:ind w:left="720"/>
        <w:contextualSpacing/>
        <w:jc w:val="both"/>
        <w:rPr>
          <w:rFonts w:ascii="Arial" w:eastAsia="Arial Unicode MS" w:hAnsi="Arial" w:cs="Arial"/>
          <w:color w:val="000000"/>
          <w:sz w:val="16"/>
          <w:szCs w:val="16"/>
        </w:rPr>
      </w:pPr>
    </w:p>
    <w:p w:rsidR="00236EEF" w:rsidRPr="00236EEF" w:rsidRDefault="00236EEF" w:rsidP="00236EEF">
      <w:pPr>
        <w:ind w:firstLine="708"/>
        <w:jc w:val="both"/>
        <w:rPr>
          <w:rFonts w:ascii="Arial" w:eastAsia="Times New Roman" w:hAnsi="Arial" w:cs="Arial"/>
          <w:b/>
          <w:bCs/>
          <w:sz w:val="24"/>
          <w:szCs w:val="24"/>
        </w:rPr>
      </w:pPr>
      <w:r w:rsidRPr="00236EEF">
        <w:rPr>
          <w:rFonts w:ascii="Arial" w:eastAsia="Times New Roman" w:hAnsi="Arial" w:cs="Arial"/>
          <w:b/>
          <w:bCs/>
          <w:sz w:val="24"/>
          <w:szCs w:val="24"/>
        </w:rPr>
        <w:t>3.7.8 Reprise manuelle de manœuvre du volet arrière motorisé</w:t>
      </w: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volet arrière motorisé peut être actionné manuellement, le calculateur du volet arrière motorisé détecte le déplacement du volet par l’utilisateur et débraye le mécanisme de volet arrière motorisé pour permettre une manipulation plus facile.</w:t>
      </w: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Le calculateur du volet arrière motorisé utilise l’information de position du volet délivrée par le potentiomètre linéaire intégré au mécanisme pour détecter une volonté de reprise manuelle de la part de l’utilisateur.</w:t>
      </w: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Pour faciliter la détection de reprise manuelle l’utilisateur peut manœuvrer le volet vers le haut puis vers le bas.</w:t>
      </w:r>
    </w:p>
    <w:p w:rsidR="00236EEF" w:rsidRPr="00236EEF" w:rsidRDefault="00236EEF" w:rsidP="00236EEF">
      <w:pPr>
        <w:spacing w:after="150" w:line="240" w:lineRule="auto"/>
        <w:jc w:val="both"/>
        <w:rPr>
          <w:rFonts w:ascii="Arial" w:eastAsia="Arial Unicode MS" w:hAnsi="Arial" w:cs="Arial"/>
          <w:color w:val="0000FF"/>
          <w:sz w:val="16"/>
          <w:szCs w:val="16"/>
        </w:rPr>
      </w:pPr>
      <w:r w:rsidRPr="00236EEF">
        <w:rPr>
          <w:rFonts w:ascii="Arial" w:eastAsia="Arial Unicode MS" w:hAnsi="Arial" w:cs="Arial"/>
          <w:b/>
          <w:bCs/>
          <w:caps/>
          <w:color w:val="0000FF"/>
          <w:sz w:val="16"/>
          <w:szCs w:val="16"/>
        </w:rPr>
        <w:t>NOTA</w:t>
      </w:r>
      <w:r w:rsidRPr="00236EEF">
        <w:rPr>
          <w:rFonts w:ascii="Arial" w:eastAsia="Arial Unicode MS" w:hAnsi="Arial" w:cs="Arial"/>
          <w:color w:val="0000FF"/>
          <w:sz w:val="16"/>
          <w:szCs w:val="16"/>
        </w:rPr>
        <w:t> : Si le véhicule a été immobilisé avec le volet arrière motorisé ouvert pendant plus de 30 minutes, il est nécessaire de réveiller le système par un appui sur les commandes électriques pour permettre une détection de reprise manuelle.</w:t>
      </w: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La reprise manuelle n’est possible qu’après l’arrêt du volet arrière motorisé.</w:t>
      </w:r>
    </w:p>
    <w:p w:rsidR="00236EEF" w:rsidRPr="00236EEF" w:rsidRDefault="00236EEF" w:rsidP="00236EEF">
      <w:pPr>
        <w:spacing w:after="150" w:line="240" w:lineRule="auto"/>
        <w:jc w:val="both"/>
        <w:rPr>
          <w:rFonts w:ascii="Arial" w:eastAsia="Arial Unicode MS" w:hAnsi="Arial" w:cs="Arial"/>
          <w:color w:val="0000FF"/>
          <w:sz w:val="16"/>
          <w:szCs w:val="16"/>
        </w:rPr>
      </w:pPr>
      <w:r w:rsidRPr="00236EEF">
        <w:rPr>
          <w:rFonts w:ascii="Arial" w:eastAsia="Arial Unicode MS" w:hAnsi="Arial" w:cs="Arial"/>
          <w:b/>
          <w:bCs/>
          <w:caps/>
          <w:color w:val="0000FF"/>
          <w:sz w:val="16"/>
          <w:szCs w:val="16"/>
        </w:rPr>
        <w:t>NOTA</w:t>
      </w:r>
      <w:r w:rsidRPr="00236EEF">
        <w:rPr>
          <w:rFonts w:ascii="Arial" w:eastAsia="Arial Unicode MS" w:hAnsi="Arial" w:cs="Arial"/>
          <w:color w:val="0000FF"/>
          <w:sz w:val="16"/>
          <w:szCs w:val="16"/>
        </w:rPr>
        <w:t> : Lors d’un démarrage moteur, le calculateur du volet arrière motorisé arrête un court instant le volet si celui-ci est en mouvement, lors de cet arrêt (qui peut atteindre 10 secondes), la reprise manuelle n’est pas possible.</w:t>
      </w:r>
    </w:p>
    <w:p w:rsidR="00236EEF" w:rsidRPr="00236EEF" w:rsidRDefault="00236EEF" w:rsidP="00236EEF">
      <w:pPr>
        <w:ind w:firstLine="708"/>
        <w:jc w:val="both"/>
        <w:rPr>
          <w:rFonts w:ascii="Arial" w:eastAsia="Times New Roman" w:hAnsi="Arial" w:cs="Arial"/>
          <w:b/>
          <w:bCs/>
          <w:sz w:val="24"/>
          <w:szCs w:val="24"/>
        </w:rPr>
      </w:pPr>
      <w:r w:rsidRPr="00236EEF">
        <w:rPr>
          <w:rFonts w:ascii="Arial" w:eastAsia="Times New Roman" w:hAnsi="Arial" w:cs="Arial"/>
          <w:b/>
          <w:bCs/>
          <w:sz w:val="24"/>
          <w:szCs w:val="24"/>
        </w:rPr>
        <w:t>3.7.9 Personnalisation de l’angle d’ouverture motorisée du volet arrière</w:t>
      </w: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L’utilisateur peut régler l’angle d’ouverture motorisée du volet arrière.</w:t>
      </w:r>
    </w:p>
    <w:p w:rsidR="00236EEF" w:rsidRPr="00236EEF" w:rsidRDefault="00236EEF" w:rsidP="00236EEF">
      <w:pPr>
        <w:spacing w:after="0"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Procédure de personnalisation de l’angle d’ouverture motorisée du volet arrière :</w:t>
      </w:r>
    </w:p>
    <w:p w:rsidR="00236EEF" w:rsidRPr="00236EEF" w:rsidRDefault="00236EEF" w:rsidP="00236EEF">
      <w:pPr>
        <w:numPr>
          <w:ilvl w:val="0"/>
          <w:numId w:val="29"/>
        </w:numPr>
        <w:spacing w:before="100" w:beforeAutospacing="1" w:after="100" w:afterAutospacing="1"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Arrêter l’ouverture motorisée du volet arrière motorisé à l’angle souhaité par un appui sur le contacteur de fermeture du volet arrière motorisé ou sur le contacteur extérieur d’ouverture du volet arrière motorisé</w:t>
      </w:r>
    </w:p>
    <w:p w:rsidR="00236EEF" w:rsidRPr="00236EEF" w:rsidRDefault="00236EEF" w:rsidP="00236EEF">
      <w:pPr>
        <w:numPr>
          <w:ilvl w:val="0"/>
          <w:numId w:val="29"/>
        </w:numPr>
        <w:spacing w:before="100" w:beforeAutospacing="1" w:after="100" w:afterAutospacing="1"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Effectuer un appui long d’au moins 3 secondes sur le contacteur de fermeture du volet arrière motorisé ou sur le contacteur extérieur d’ouverture du volet arrière motorisé</w:t>
      </w:r>
    </w:p>
    <w:p w:rsidR="00236EEF" w:rsidRPr="00236EEF" w:rsidRDefault="00236EEF" w:rsidP="00236EEF">
      <w:pPr>
        <w:numPr>
          <w:ilvl w:val="0"/>
          <w:numId w:val="29"/>
        </w:numPr>
        <w:spacing w:before="100" w:beforeAutospacing="1" w:after="100" w:afterAutospacing="1"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Un signal sonore est émis par le calculateur du volet arrière motorisé via son bruiteur intégré pour informer de la prise en compte du nouvel angle d’ouverture du volet arrière motorisé</w:t>
      </w:r>
    </w:p>
    <w:p w:rsidR="00236EEF" w:rsidRPr="00236EEF" w:rsidRDefault="00236EEF" w:rsidP="00236EEF">
      <w:pPr>
        <w:numPr>
          <w:ilvl w:val="0"/>
          <w:numId w:val="29"/>
        </w:numPr>
        <w:spacing w:before="100" w:beforeAutospacing="1" w:after="100" w:afterAutospacing="1" w:line="240" w:lineRule="auto"/>
        <w:jc w:val="both"/>
        <w:rPr>
          <w:rFonts w:ascii="Arial" w:eastAsia="Arial Unicode MS" w:hAnsi="Arial" w:cs="Arial"/>
          <w:color w:val="000000"/>
          <w:sz w:val="16"/>
          <w:szCs w:val="16"/>
        </w:rPr>
      </w:pPr>
      <w:r w:rsidRPr="00236EEF">
        <w:rPr>
          <w:rFonts w:ascii="Arial" w:eastAsia="Arial Unicode MS" w:hAnsi="Arial" w:cs="Arial"/>
          <w:color w:val="000000"/>
          <w:sz w:val="16"/>
          <w:szCs w:val="16"/>
        </w:rPr>
        <w:t>La position du volet arrière motorisé est apprise par le calculateur du volet arrière motorisé</w:t>
      </w:r>
    </w:p>
    <w:p w:rsidR="00236EEF" w:rsidRDefault="00236EEF" w:rsidP="00236EEF">
      <w:pPr>
        <w:spacing w:after="150" w:line="240" w:lineRule="auto"/>
        <w:jc w:val="both"/>
        <w:rPr>
          <w:rFonts w:ascii="Arial" w:eastAsia="Arial Unicode MS" w:hAnsi="Arial" w:cs="Arial"/>
          <w:color w:val="0000FF"/>
          <w:sz w:val="16"/>
          <w:szCs w:val="16"/>
        </w:rPr>
      </w:pPr>
      <w:r w:rsidRPr="00236EEF">
        <w:rPr>
          <w:rFonts w:ascii="Arial" w:eastAsia="Arial Unicode MS" w:hAnsi="Arial" w:cs="Arial"/>
          <w:b/>
          <w:bCs/>
          <w:caps/>
          <w:color w:val="0000FF"/>
          <w:sz w:val="16"/>
          <w:szCs w:val="16"/>
        </w:rPr>
        <w:t>NOTA</w:t>
      </w:r>
      <w:r w:rsidRPr="00236EEF">
        <w:rPr>
          <w:rFonts w:ascii="Arial" w:eastAsia="Arial Unicode MS" w:hAnsi="Arial" w:cs="Arial"/>
          <w:color w:val="0000FF"/>
          <w:sz w:val="16"/>
          <w:szCs w:val="16"/>
        </w:rPr>
        <w:t> : L’angle d’ouverture peut être réinitialisé par un appui long supérieur à 3 secondes sur le contacteur de fermeture du volet arrière motorisé ou sur le contacteur extérieur d’ouverture du volet arrière motorisé, un signal sonore est émis par le calculateur du volet arrière motorisé via son bruiteur intégré pour informer de la prise en compte de la demande de réinitialisation de l’angle d’ouverture du volet arrière motorisé.</w:t>
      </w:r>
    </w:p>
    <w:p w:rsidR="00B27E9A" w:rsidRPr="00236EEF" w:rsidRDefault="00B27E9A" w:rsidP="00236EEF">
      <w:pPr>
        <w:spacing w:after="150" w:line="240" w:lineRule="auto"/>
        <w:jc w:val="both"/>
        <w:rPr>
          <w:rFonts w:ascii="Arial" w:eastAsia="Arial Unicode MS" w:hAnsi="Arial" w:cs="Arial"/>
          <w:color w:val="0000FF"/>
          <w:sz w:val="16"/>
          <w:szCs w:val="16"/>
        </w:rPr>
      </w:pPr>
    </w:p>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8"/>
          <w:szCs w:val="24"/>
          <w:lang w:eastAsia="en-US"/>
        </w:rPr>
      </w:pPr>
      <w:r w:rsidRPr="00236EEF">
        <w:rPr>
          <w:rFonts w:ascii="Arial" w:eastAsia="Calibri" w:hAnsi="Arial" w:cs="Arial"/>
          <w:noProof/>
          <w:sz w:val="28"/>
          <w:szCs w:val="24"/>
        </w:rPr>
        <w:lastRenderedPageBreak/>
        <w:drawing>
          <wp:anchor distT="0" distB="0" distL="114300" distR="114300" simplePos="0" relativeHeight="251651072" behindDoc="1" locked="0" layoutInCell="1" allowOverlap="1" wp14:anchorId="022B12DE" wp14:editId="497F8FE9">
            <wp:simplePos x="0" y="0"/>
            <wp:positionH relativeFrom="margin">
              <wp:posOffset>20047</wp:posOffset>
            </wp:positionH>
            <wp:positionV relativeFrom="paragraph">
              <wp:posOffset>318770</wp:posOffset>
            </wp:positionV>
            <wp:extent cx="6270453" cy="9085943"/>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e-hml-5008.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270453" cy="9085943"/>
                    </a:xfrm>
                    <a:prstGeom prst="rect">
                      <a:avLst/>
                    </a:prstGeom>
                  </pic:spPr>
                </pic:pic>
              </a:graphicData>
            </a:graphic>
            <wp14:sizeRelH relativeFrom="margin">
              <wp14:pctWidth>0</wp14:pctWidth>
            </wp14:sizeRelH>
            <wp14:sizeRelV relativeFrom="margin">
              <wp14:pctHeight>0</wp14:pctHeight>
            </wp14:sizeRelV>
          </wp:anchor>
        </w:drawing>
      </w:r>
      <w:r w:rsidRPr="00236EEF">
        <w:rPr>
          <w:rFonts w:ascii="Arial" w:eastAsia="Times New Roman" w:hAnsi="Arial" w:cs="Arial"/>
          <w:b/>
          <w:bCs/>
          <w:sz w:val="28"/>
          <w:szCs w:val="24"/>
          <w:lang w:eastAsia="en-US"/>
        </w:rPr>
        <w:t xml:space="preserve">4 – </w:t>
      </w:r>
      <w:r w:rsidRPr="00236EEF">
        <w:rPr>
          <w:rFonts w:ascii="Arial" w:eastAsia="Times New Roman" w:hAnsi="Arial" w:cs="Arial"/>
          <w:b/>
          <w:bCs/>
          <w:sz w:val="28"/>
          <w:szCs w:val="24"/>
          <w:u w:val="single"/>
          <w:lang w:eastAsia="en-US"/>
        </w:rPr>
        <w:t>Schéma électrique du volet de coffre motorisé</w:t>
      </w: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p>
    <w:p w:rsidR="00236EEF" w:rsidRPr="00236EEF" w:rsidRDefault="0041278B" w:rsidP="00236EEF">
      <w:pPr>
        <w:jc w:val="both"/>
        <w:rPr>
          <w:rFonts w:ascii="Arial" w:hAnsi="Arial" w:cs="Arial"/>
          <w:b/>
          <w:bCs/>
          <w:i/>
          <w:iCs/>
          <w:sz w:val="20"/>
          <w:szCs w:val="20"/>
          <w:u w:val="single"/>
        </w:rPr>
      </w:pPr>
      <w:r>
        <w:rPr>
          <w:noProof/>
        </w:rPr>
        <w:pict>
          <v:shapetype id="_x0000_t202" coordsize="21600,21600" o:spt="202" path="m,l,21600r21600,l21600,xe">
            <v:stroke joinstyle="miter"/>
            <v:path gradientshapeok="t" o:connecttype="rect"/>
          </v:shapetype>
          <v:shape id="Zone de texte 2" o:spid="_x0000_s1120" type="#_x0000_t202" style="position:absolute;left:0;text-align:left;margin-left:29.55pt;margin-top:17.7pt;width:42.15pt;height:20.1pt;z-index:25199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" stroked="f">
            <v:textbox>
              <w:txbxContent>
                <w:p w:rsidR="00236EEF" w:rsidRPr="00767B5D" w:rsidRDefault="00236EEF" w:rsidP="00236EEF">
                  <w:pPr>
                    <w:jc w:val="center"/>
                    <w:rPr>
                      <w:rFonts w:ascii="Arial" w:hAnsi="Arial" w:cs="Arial"/>
                      <w:b/>
                      <w:sz w:val="24"/>
                      <w:szCs w:val="24"/>
                      <w:vertAlign w:val="subscript"/>
                    </w:rPr>
                  </w:pPr>
                  <w:r w:rsidRPr="00767B5D">
                    <w:rPr>
                      <w:rFonts w:ascii="Arial" w:hAnsi="Arial" w:cs="Arial"/>
                      <w:b/>
                      <w:sz w:val="24"/>
                      <w:szCs w:val="24"/>
                      <w:vertAlign w:val="subscript"/>
                    </w:rPr>
                    <w:t>BB00</w:t>
                  </w:r>
                </w:p>
              </w:txbxContent>
            </v:textbox>
            <w10:wrap type="square"/>
          </v:shape>
        </w:pict>
      </w:r>
    </w:p>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 w:val="20"/>
          <w:szCs w:val="20"/>
          <w:u w:val="single"/>
        </w:rPr>
      </w:pPr>
    </w:p>
    <w:p w:rsidR="00236EEF" w:rsidRPr="00236EEF" w:rsidRDefault="00236EEF" w:rsidP="00236EEF">
      <w:pPr>
        <w:jc w:val="both"/>
        <w:rPr>
          <w:rFonts w:ascii="Arial" w:hAnsi="Arial" w:cs="Arial"/>
          <w:b/>
          <w:bCs/>
          <w:i/>
          <w:iCs/>
          <w:szCs w:val="20"/>
          <w:u w:val="single"/>
        </w:rPr>
      </w:pPr>
      <w:r w:rsidRPr="00236EEF">
        <w:rPr>
          <w:rFonts w:ascii="Arial" w:hAnsi="Arial" w:cs="Arial"/>
          <w:b/>
          <w:bCs/>
          <w:i/>
          <w:iCs/>
          <w:szCs w:val="20"/>
          <w:u w:val="single"/>
        </w:rPr>
        <w:lastRenderedPageBreak/>
        <w:t>Légende schéma électrique</w:t>
      </w:r>
      <w:r w:rsidRPr="00236EEF">
        <w:rPr>
          <w:rFonts w:ascii="Arial" w:hAnsi="Arial" w:cs="Arial"/>
          <w:b/>
          <w:bCs/>
          <w:i/>
          <w:iCs/>
          <w:szCs w:val="20"/>
        </w:rPr>
        <w:t> :</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 xml:space="preserve">0004 - combiné </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1032 - boîtier de protection et de gestion des alimentations électriques</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6222 - ensemble serrure de coffre ou volet arrière</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6282 - contacteur d'ouverture de volet arrière / contacteur d'entrebâillement du couvercle de coffre</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6290 - calculateur de volet arrière motorisé</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6292 – commutateur de coffre</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6295 - capteur anti-pincement gauche</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6296 - capteur anti-pincement droit</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62B6 - calculateur d'accès bras chargés, côté droit ou arrière</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63C3 - commande de verrouillage mains-libres du coffre et des ouvrants</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63C4 - bouton de verrouillage d'accès bras chargés</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6843 - équilibreur gauche du volet arrière motorisé</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6844 - équilibreur droit du volet arrière motorisé</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68A1 - module d'assistance fermeture de volet arrière motorisé</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BB00 - batterie de servitude</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 xml:space="preserve">BCM3 - bloc commutateur multifonction gauche </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BFH3 - boîtier fusibles relais habitacle 1</w:t>
      </w:r>
    </w:p>
    <w:p w:rsidR="00236EEF" w:rsidRPr="00236EEF" w:rsidRDefault="00236EEF" w:rsidP="00236EEF">
      <w:pPr>
        <w:jc w:val="both"/>
        <w:rPr>
          <w:rFonts w:ascii="Verdana" w:hAnsi="Verdana"/>
          <w:color w:val="000000"/>
          <w:sz w:val="18"/>
          <w:szCs w:val="17"/>
        </w:rPr>
      </w:pPr>
      <w:r w:rsidRPr="00236EEF">
        <w:rPr>
          <w:rFonts w:ascii="Verdana" w:hAnsi="Verdana"/>
          <w:color w:val="000000"/>
          <w:sz w:val="18"/>
          <w:szCs w:val="17"/>
        </w:rPr>
        <w:t>BSI1 - boîtier de servitude intelligent</w:t>
      </w:r>
    </w:p>
    <w:p w:rsidR="00236EEF" w:rsidRPr="00236EEF" w:rsidRDefault="00236EEF" w:rsidP="00236EEF">
      <w:pPr>
        <w:jc w:val="both"/>
        <w:rPr>
          <w:rFonts w:ascii="Arial" w:hAnsi="Arial" w:cs="Arial"/>
          <w:sz w:val="28"/>
          <w:szCs w:val="24"/>
        </w:rPr>
      </w:pPr>
      <w:r w:rsidRPr="00236EEF">
        <w:rPr>
          <w:rFonts w:ascii="Verdana" w:hAnsi="Verdana"/>
          <w:color w:val="000000"/>
          <w:sz w:val="18"/>
          <w:szCs w:val="17"/>
        </w:rPr>
        <w:t>PSF1 - platine de servitude - boîte fusibles compartiment moteur</w:t>
      </w: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Default="00236EEF" w:rsidP="00236EEF">
      <w:pPr>
        <w:jc w:val="both"/>
        <w:rPr>
          <w:rFonts w:ascii="Arial" w:hAnsi="Arial" w:cs="Arial"/>
          <w:sz w:val="24"/>
          <w:szCs w:val="24"/>
        </w:rPr>
      </w:pPr>
    </w:p>
    <w:p w:rsidR="00B27E9A" w:rsidRDefault="00B27E9A" w:rsidP="00236EEF">
      <w:pPr>
        <w:jc w:val="both"/>
        <w:rPr>
          <w:rFonts w:ascii="Arial" w:hAnsi="Arial" w:cs="Arial"/>
          <w:sz w:val="24"/>
          <w:szCs w:val="24"/>
        </w:rPr>
      </w:pPr>
    </w:p>
    <w:p w:rsidR="00B27E9A" w:rsidRPr="00236EEF" w:rsidRDefault="00B27E9A"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4"/>
          <w:szCs w:val="24"/>
        </w:rPr>
      </w:pPr>
    </w:p>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8"/>
          <w:szCs w:val="24"/>
          <w:lang w:eastAsia="en-US"/>
        </w:rPr>
      </w:pPr>
      <w:r w:rsidRPr="00236EEF">
        <w:rPr>
          <w:rFonts w:ascii="Arial" w:eastAsia="Times New Roman" w:hAnsi="Arial" w:cs="Arial"/>
          <w:b/>
          <w:bCs/>
          <w:sz w:val="28"/>
          <w:szCs w:val="24"/>
          <w:lang w:eastAsia="en-US"/>
        </w:rPr>
        <w:lastRenderedPageBreak/>
        <w:t xml:space="preserve">5 – </w:t>
      </w:r>
      <w:r w:rsidRPr="00236EEF">
        <w:rPr>
          <w:rFonts w:ascii="Arial" w:eastAsia="Times New Roman" w:hAnsi="Arial" w:cs="Arial"/>
          <w:b/>
          <w:bCs/>
          <w:sz w:val="28"/>
          <w:szCs w:val="24"/>
          <w:u w:val="single"/>
          <w:lang w:eastAsia="en-US"/>
        </w:rPr>
        <w:t>Oscillogrammes système coffre motorisé</w:t>
      </w:r>
      <w:r w:rsidRPr="00236EEF">
        <w:rPr>
          <w:rFonts w:ascii="Arial" w:eastAsia="Times New Roman" w:hAnsi="Arial" w:cs="Arial"/>
          <w:b/>
          <w:bCs/>
          <w:sz w:val="28"/>
          <w:szCs w:val="24"/>
          <w:lang w:eastAsia="en-US"/>
        </w:rPr>
        <w:t xml:space="preserve"> </w:t>
      </w:r>
    </w:p>
    <w:tbl>
      <w:tblPr>
        <w:tblStyle w:val="Grilledutableau"/>
        <w:tblW w:w="0" w:type="auto"/>
        <w:tblCellMar>
          <w:bottom w:w="28" w:type="dxa"/>
        </w:tblCellMar>
        <w:tblLook w:val="04A0" w:firstRow="1" w:lastRow="0" w:firstColumn="1" w:lastColumn="0" w:noHBand="0" w:noVBand="1"/>
      </w:tblPr>
      <w:tblGrid>
        <w:gridCol w:w="4889"/>
        <w:gridCol w:w="4890"/>
      </w:tblGrid>
      <w:tr w:rsidR="00236EEF" w:rsidRPr="00236EEF" w:rsidTr="00F911A9">
        <w:tc>
          <w:tcPr>
            <w:tcW w:w="4889" w:type="dxa"/>
            <w:vAlign w:val="bottom"/>
          </w:tcPr>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r w:rsidRPr="00236EEF">
              <w:rPr>
                <w:rFonts w:ascii="Arial" w:eastAsia="Times New Roman" w:hAnsi="Arial" w:cs="Arial"/>
                <w:b/>
                <w:bCs/>
                <w:i/>
                <w:iCs/>
                <w:noProof/>
                <w:sz w:val="16"/>
                <w:szCs w:val="16"/>
              </w:rPr>
              <w:drawing>
                <wp:anchor distT="0" distB="0" distL="114300" distR="114300" simplePos="0" relativeHeight="251646976" behindDoc="0" locked="0" layoutInCell="1" allowOverlap="1" wp14:anchorId="05FFE3D6" wp14:editId="44D43327">
                  <wp:simplePos x="0" y="0"/>
                  <wp:positionH relativeFrom="column">
                    <wp:posOffset>251460</wp:posOffset>
                  </wp:positionH>
                  <wp:positionV relativeFrom="paragraph">
                    <wp:posOffset>44450</wp:posOffset>
                  </wp:positionV>
                  <wp:extent cx="2534285" cy="1910080"/>
                  <wp:effectExtent l="0" t="0" r="0" b="0"/>
                  <wp:wrapThrough wrapText="bothSides">
                    <wp:wrapPolygon edited="0">
                      <wp:start x="0" y="0"/>
                      <wp:lineTo x="0" y="21327"/>
                      <wp:lineTo x="21432" y="21327"/>
                      <wp:lineTo x="21432"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mmande equilibreur ouverture coffre.jpg"/>
                          <pic:cNvPicPr/>
                        </pic:nvPicPr>
                        <pic:blipFill>
                          <a:blip r:embed="rId47">
                            <a:extLst>
                              <a:ext uri="{28A0092B-C50C-407E-A947-70E740481C1C}">
                                <a14:useLocalDpi xmlns:a14="http://schemas.microsoft.com/office/drawing/2010/main" val="0"/>
                              </a:ext>
                            </a:extLst>
                          </a:blip>
                          <a:stretch>
                            <a:fillRect/>
                          </a:stretch>
                        </pic:blipFill>
                        <pic:spPr>
                          <a:xfrm>
                            <a:off x="0" y="0"/>
                            <a:ext cx="2534285" cy="1910080"/>
                          </a:xfrm>
                          <a:prstGeom prst="rect">
                            <a:avLst/>
                          </a:prstGeom>
                        </pic:spPr>
                      </pic:pic>
                    </a:graphicData>
                  </a:graphic>
                  <wp14:sizeRelH relativeFrom="margin">
                    <wp14:pctWidth>0</wp14:pctWidth>
                  </wp14:sizeRelH>
                  <wp14:sizeRelV relativeFrom="margin">
                    <wp14:pctHeight>0</wp14:pctHeight>
                  </wp14:sizeRelV>
                </wp:anchor>
              </w:drawing>
            </w: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r w:rsidRPr="00236EEF">
              <w:rPr>
                <w:rFonts w:ascii="Arial" w:eastAsia="Times New Roman" w:hAnsi="Arial" w:cs="Arial"/>
                <w:b/>
                <w:bCs/>
                <w:i/>
                <w:iCs/>
                <w:sz w:val="16"/>
                <w:szCs w:val="16"/>
                <w:lang w:eastAsia="en-US"/>
              </w:rPr>
              <w:t>Commande équilibreur ouverture</w:t>
            </w:r>
          </w:p>
        </w:tc>
        <w:tc>
          <w:tcPr>
            <w:tcW w:w="4890" w:type="dxa"/>
            <w:vAlign w:val="bottom"/>
          </w:tcPr>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r w:rsidRPr="00236EEF">
              <w:rPr>
                <w:rFonts w:ascii="Arial" w:eastAsia="Times New Roman" w:hAnsi="Arial" w:cs="Arial"/>
                <w:b/>
                <w:bCs/>
                <w:i/>
                <w:iCs/>
                <w:noProof/>
                <w:sz w:val="16"/>
                <w:szCs w:val="16"/>
              </w:rPr>
              <w:drawing>
                <wp:anchor distT="0" distB="0" distL="114300" distR="114300" simplePos="0" relativeHeight="251650048" behindDoc="0" locked="0" layoutInCell="1" allowOverlap="1" wp14:anchorId="1BBB31AB" wp14:editId="776D2012">
                  <wp:simplePos x="0" y="0"/>
                  <wp:positionH relativeFrom="column">
                    <wp:posOffset>240665</wp:posOffset>
                  </wp:positionH>
                  <wp:positionV relativeFrom="paragraph">
                    <wp:posOffset>45085</wp:posOffset>
                  </wp:positionV>
                  <wp:extent cx="2503805" cy="1911985"/>
                  <wp:effectExtent l="0" t="0" r="0" b="0"/>
                  <wp:wrapThrough wrapText="bothSides">
                    <wp:wrapPolygon edited="0">
                      <wp:start x="0" y="0"/>
                      <wp:lineTo x="0" y="21306"/>
                      <wp:lineTo x="21364" y="21306"/>
                      <wp:lineTo x="21364" y="0"/>
                      <wp:lineTo x="0" y="0"/>
                    </wp:wrapPolygon>
                  </wp:wrapThrough>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mmande equilibreur fermeture coffre.jpg"/>
                          <pic:cNvPicPr/>
                        </pic:nvPicPr>
                        <pic:blipFill>
                          <a:blip r:embed="rId48">
                            <a:extLst>
                              <a:ext uri="{28A0092B-C50C-407E-A947-70E740481C1C}">
                                <a14:useLocalDpi xmlns:a14="http://schemas.microsoft.com/office/drawing/2010/main" val="0"/>
                              </a:ext>
                            </a:extLst>
                          </a:blip>
                          <a:stretch>
                            <a:fillRect/>
                          </a:stretch>
                        </pic:blipFill>
                        <pic:spPr>
                          <a:xfrm>
                            <a:off x="0" y="0"/>
                            <a:ext cx="2503805" cy="1911985"/>
                          </a:xfrm>
                          <a:prstGeom prst="rect">
                            <a:avLst/>
                          </a:prstGeom>
                        </pic:spPr>
                      </pic:pic>
                    </a:graphicData>
                  </a:graphic>
                  <wp14:sizeRelH relativeFrom="margin">
                    <wp14:pctWidth>0</wp14:pctWidth>
                  </wp14:sizeRelH>
                  <wp14:sizeRelV relativeFrom="margin">
                    <wp14:pctHeight>0</wp14:pctHeight>
                  </wp14:sizeRelV>
                </wp:anchor>
              </w:drawing>
            </w: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r w:rsidRPr="00236EEF">
              <w:rPr>
                <w:rFonts w:ascii="Arial" w:eastAsia="Times New Roman" w:hAnsi="Arial" w:cs="Arial"/>
                <w:b/>
                <w:bCs/>
                <w:i/>
                <w:iCs/>
                <w:sz w:val="16"/>
                <w:szCs w:val="16"/>
                <w:lang w:eastAsia="en-US"/>
              </w:rPr>
              <w:t>Commande équilibreur fermeture</w:t>
            </w:r>
          </w:p>
        </w:tc>
      </w:tr>
      <w:tr w:rsidR="00236EEF" w:rsidRPr="00236EEF" w:rsidTr="00F911A9">
        <w:tc>
          <w:tcPr>
            <w:tcW w:w="4889" w:type="dxa"/>
            <w:vAlign w:val="bottom"/>
          </w:tcPr>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r w:rsidRPr="00236EEF">
              <w:rPr>
                <w:rFonts w:ascii="Arial" w:eastAsia="Times New Roman" w:hAnsi="Arial" w:cs="Arial"/>
                <w:b/>
                <w:bCs/>
                <w:i/>
                <w:iCs/>
                <w:noProof/>
                <w:sz w:val="16"/>
                <w:szCs w:val="16"/>
              </w:rPr>
              <w:drawing>
                <wp:anchor distT="0" distB="0" distL="114300" distR="114300" simplePos="0" relativeHeight="251654144" behindDoc="0" locked="0" layoutInCell="1" allowOverlap="1" wp14:anchorId="30744029" wp14:editId="76CE34D7">
                  <wp:simplePos x="0" y="0"/>
                  <wp:positionH relativeFrom="column">
                    <wp:posOffset>254635</wp:posOffset>
                  </wp:positionH>
                  <wp:positionV relativeFrom="paragraph">
                    <wp:posOffset>67945</wp:posOffset>
                  </wp:positionV>
                  <wp:extent cx="2567940" cy="1936115"/>
                  <wp:effectExtent l="0" t="0" r="0" b="0"/>
                  <wp:wrapThrough wrapText="bothSides">
                    <wp:wrapPolygon edited="0">
                      <wp:start x="0" y="0"/>
                      <wp:lineTo x="0" y="21465"/>
                      <wp:lineTo x="21472" y="21465"/>
                      <wp:lineTo x="21472" y="0"/>
                      <wp:lineTo x="0" y="0"/>
                    </wp:wrapPolygon>
                  </wp:wrapThrough>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ignal equilibreur ouverture coffre.jpg"/>
                          <pic:cNvPicPr/>
                        </pic:nvPicPr>
                        <pic:blipFill>
                          <a:blip r:embed="rId49">
                            <a:extLst>
                              <a:ext uri="{28A0092B-C50C-407E-A947-70E740481C1C}">
                                <a14:useLocalDpi xmlns:a14="http://schemas.microsoft.com/office/drawing/2010/main" val="0"/>
                              </a:ext>
                            </a:extLst>
                          </a:blip>
                          <a:stretch>
                            <a:fillRect/>
                          </a:stretch>
                        </pic:blipFill>
                        <pic:spPr>
                          <a:xfrm>
                            <a:off x="0" y="0"/>
                            <a:ext cx="2567940" cy="1936115"/>
                          </a:xfrm>
                          <a:prstGeom prst="rect">
                            <a:avLst/>
                          </a:prstGeom>
                        </pic:spPr>
                      </pic:pic>
                    </a:graphicData>
                  </a:graphic>
                  <wp14:sizeRelH relativeFrom="margin">
                    <wp14:pctWidth>0</wp14:pctWidth>
                  </wp14:sizeRelH>
                  <wp14:sizeRelV relativeFrom="margin">
                    <wp14:pctHeight>0</wp14:pctHeight>
                  </wp14:sizeRelV>
                </wp:anchor>
              </w:drawing>
            </w: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r w:rsidRPr="00236EEF">
              <w:rPr>
                <w:rFonts w:ascii="Arial" w:eastAsia="Times New Roman" w:hAnsi="Arial" w:cs="Arial"/>
                <w:b/>
                <w:bCs/>
                <w:i/>
                <w:iCs/>
                <w:sz w:val="16"/>
                <w:szCs w:val="16"/>
                <w:lang w:eastAsia="en-US"/>
              </w:rPr>
              <w:t>Capteur position équilibreur ouverture</w:t>
            </w:r>
          </w:p>
        </w:tc>
        <w:tc>
          <w:tcPr>
            <w:tcW w:w="4890" w:type="dxa"/>
            <w:vAlign w:val="bottom"/>
          </w:tcPr>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r w:rsidRPr="00236EEF">
              <w:rPr>
                <w:rFonts w:ascii="Arial" w:eastAsia="Times New Roman" w:hAnsi="Arial" w:cs="Arial"/>
                <w:b/>
                <w:bCs/>
                <w:i/>
                <w:iCs/>
                <w:noProof/>
                <w:sz w:val="16"/>
                <w:szCs w:val="16"/>
              </w:rPr>
              <w:drawing>
                <wp:anchor distT="0" distB="0" distL="114300" distR="114300" simplePos="0" relativeHeight="251657216" behindDoc="0" locked="0" layoutInCell="1" allowOverlap="1" wp14:anchorId="5FCE150A" wp14:editId="000A0112">
                  <wp:simplePos x="0" y="0"/>
                  <wp:positionH relativeFrom="column">
                    <wp:posOffset>276225</wp:posOffset>
                  </wp:positionH>
                  <wp:positionV relativeFrom="paragraph">
                    <wp:posOffset>68580</wp:posOffset>
                  </wp:positionV>
                  <wp:extent cx="2538730" cy="1941195"/>
                  <wp:effectExtent l="0" t="0" r="0" b="0"/>
                  <wp:wrapThrough wrapText="bothSides">
                    <wp:wrapPolygon edited="0">
                      <wp:start x="0" y="0"/>
                      <wp:lineTo x="0" y="21409"/>
                      <wp:lineTo x="21395" y="21409"/>
                      <wp:lineTo x="21395" y="0"/>
                      <wp:lineTo x="0" y="0"/>
                    </wp:wrapPolygon>
                  </wp:wrapThrough>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ignal equilibreur fermeture coffre.jpg"/>
                          <pic:cNvPicPr/>
                        </pic:nvPicPr>
                        <pic:blipFill>
                          <a:blip r:embed="rId50">
                            <a:extLst>
                              <a:ext uri="{28A0092B-C50C-407E-A947-70E740481C1C}">
                                <a14:useLocalDpi xmlns:a14="http://schemas.microsoft.com/office/drawing/2010/main" val="0"/>
                              </a:ext>
                            </a:extLst>
                          </a:blip>
                          <a:stretch>
                            <a:fillRect/>
                          </a:stretch>
                        </pic:blipFill>
                        <pic:spPr>
                          <a:xfrm>
                            <a:off x="0" y="0"/>
                            <a:ext cx="2538730" cy="1941195"/>
                          </a:xfrm>
                          <a:prstGeom prst="rect">
                            <a:avLst/>
                          </a:prstGeom>
                        </pic:spPr>
                      </pic:pic>
                    </a:graphicData>
                  </a:graphic>
                  <wp14:sizeRelH relativeFrom="margin">
                    <wp14:pctWidth>0</wp14:pctWidth>
                  </wp14:sizeRelH>
                  <wp14:sizeRelV relativeFrom="margin">
                    <wp14:pctHeight>0</wp14:pctHeight>
                  </wp14:sizeRelV>
                </wp:anchor>
              </w:drawing>
            </w: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r w:rsidRPr="00236EEF">
              <w:rPr>
                <w:rFonts w:ascii="Arial" w:eastAsia="Times New Roman" w:hAnsi="Arial" w:cs="Arial"/>
                <w:b/>
                <w:bCs/>
                <w:i/>
                <w:iCs/>
                <w:sz w:val="16"/>
                <w:szCs w:val="16"/>
                <w:lang w:eastAsia="en-US"/>
              </w:rPr>
              <w:t>Capteur position équilibreur fermeture</w:t>
            </w:r>
          </w:p>
        </w:tc>
      </w:tr>
      <w:tr w:rsidR="00236EEF" w:rsidRPr="00236EEF" w:rsidTr="00F911A9">
        <w:tc>
          <w:tcPr>
            <w:tcW w:w="4889" w:type="dxa"/>
            <w:vAlign w:val="bottom"/>
          </w:tcPr>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r w:rsidRPr="00236EEF">
              <w:rPr>
                <w:rFonts w:ascii="Arial" w:eastAsia="Times New Roman" w:hAnsi="Arial" w:cs="Arial"/>
                <w:b/>
                <w:bCs/>
                <w:i/>
                <w:iCs/>
                <w:noProof/>
                <w:sz w:val="16"/>
                <w:szCs w:val="16"/>
              </w:rPr>
              <w:drawing>
                <wp:anchor distT="0" distB="0" distL="114300" distR="114300" simplePos="0" relativeHeight="251661312" behindDoc="0" locked="0" layoutInCell="1" allowOverlap="1" wp14:anchorId="1AD7BA40" wp14:editId="6110F141">
                  <wp:simplePos x="0" y="0"/>
                  <wp:positionH relativeFrom="column">
                    <wp:posOffset>259080</wp:posOffset>
                  </wp:positionH>
                  <wp:positionV relativeFrom="paragraph">
                    <wp:posOffset>64770</wp:posOffset>
                  </wp:positionV>
                  <wp:extent cx="2444115" cy="1852295"/>
                  <wp:effectExtent l="0" t="0" r="0" b="0"/>
                  <wp:wrapThrough wrapText="bothSides">
                    <wp:wrapPolygon edited="0">
                      <wp:start x="0" y="0"/>
                      <wp:lineTo x="0" y="21326"/>
                      <wp:lineTo x="21381" y="21326"/>
                      <wp:lineTo x="21381" y="0"/>
                      <wp:lineTo x="0" y="0"/>
                    </wp:wrapPolygon>
                  </wp:wrapThrough>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ignal module assistance fermeture coffre.png"/>
                          <pic:cNvPicPr/>
                        </pic:nvPicPr>
                        <pic:blipFill>
                          <a:blip r:embed="rId51">
                            <a:extLst>
                              <a:ext uri="{28A0092B-C50C-407E-A947-70E740481C1C}">
                                <a14:useLocalDpi xmlns:a14="http://schemas.microsoft.com/office/drawing/2010/main" val="0"/>
                              </a:ext>
                            </a:extLst>
                          </a:blip>
                          <a:stretch>
                            <a:fillRect/>
                          </a:stretch>
                        </pic:blipFill>
                        <pic:spPr>
                          <a:xfrm>
                            <a:off x="0" y="0"/>
                            <a:ext cx="2444115" cy="1852295"/>
                          </a:xfrm>
                          <a:prstGeom prst="rect">
                            <a:avLst/>
                          </a:prstGeom>
                        </pic:spPr>
                      </pic:pic>
                    </a:graphicData>
                  </a:graphic>
                  <wp14:sizeRelH relativeFrom="margin">
                    <wp14:pctWidth>0</wp14:pctWidth>
                  </wp14:sizeRelH>
                  <wp14:sizeRelV relativeFrom="margin">
                    <wp14:pctHeight>0</wp14:pctHeight>
                  </wp14:sizeRelV>
                </wp:anchor>
              </w:drawing>
            </w: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r w:rsidRPr="00236EEF">
              <w:rPr>
                <w:rFonts w:ascii="Arial" w:eastAsia="Times New Roman" w:hAnsi="Arial" w:cs="Arial"/>
                <w:b/>
                <w:bCs/>
                <w:i/>
                <w:iCs/>
                <w:sz w:val="16"/>
                <w:szCs w:val="16"/>
                <w:lang w:eastAsia="en-US"/>
              </w:rPr>
              <w:t>Commande module assistance (fermeture volet)</w:t>
            </w:r>
          </w:p>
        </w:tc>
        <w:tc>
          <w:tcPr>
            <w:tcW w:w="4890" w:type="dxa"/>
            <w:vAlign w:val="bottom"/>
          </w:tcPr>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r w:rsidRPr="00236EEF">
              <w:rPr>
                <w:rFonts w:ascii="Arial" w:eastAsia="Times New Roman" w:hAnsi="Arial" w:cs="Arial"/>
                <w:b/>
                <w:bCs/>
                <w:i/>
                <w:iCs/>
                <w:noProof/>
                <w:sz w:val="16"/>
                <w:szCs w:val="16"/>
              </w:rPr>
              <w:drawing>
                <wp:anchor distT="0" distB="0" distL="114300" distR="114300" simplePos="0" relativeHeight="251665408" behindDoc="0" locked="0" layoutInCell="1" allowOverlap="1" wp14:anchorId="62044771" wp14:editId="5935AB6B">
                  <wp:simplePos x="0" y="0"/>
                  <wp:positionH relativeFrom="column">
                    <wp:posOffset>234950</wp:posOffset>
                  </wp:positionH>
                  <wp:positionV relativeFrom="paragraph">
                    <wp:posOffset>80645</wp:posOffset>
                  </wp:positionV>
                  <wp:extent cx="2482850" cy="1885315"/>
                  <wp:effectExtent l="0" t="0" r="0" b="0"/>
                  <wp:wrapThrough wrapText="bothSides">
                    <wp:wrapPolygon edited="0">
                      <wp:start x="0" y="0"/>
                      <wp:lineTo x="0" y="21389"/>
                      <wp:lineTo x="21379" y="21389"/>
                      <wp:lineTo x="21379" y="0"/>
                      <wp:lineTo x="0" y="0"/>
                    </wp:wrapPolygon>
                  </wp:wrapThrough>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ignal commande serrure ouveture coffre.png"/>
                          <pic:cNvPicPr/>
                        </pic:nvPicPr>
                        <pic:blipFill>
                          <a:blip r:embed="rId52">
                            <a:extLst>
                              <a:ext uri="{28A0092B-C50C-407E-A947-70E740481C1C}">
                                <a14:useLocalDpi xmlns:a14="http://schemas.microsoft.com/office/drawing/2010/main" val="0"/>
                              </a:ext>
                            </a:extLst>
                          </a:blip>
                          <a:stretch>
                            <a:fillRect/>
                          </a:stretch>
                        </pic:blipFill>
                        <pic:spPr>
                          <a:xfrm>
                            <a:off x="0" y="0"/>
                            <a:ext cx="2482850" cy="1885315"/>
                          </a:xfrm>
                          <a:prstGeom prst="rect">
                            <a:avLst/>
                          </a:prstGeom>
                        </pic:spPr>
                      </pic:pic>
                    </a:graphicData>
                  </a:graphic>
                  <wp14:sizeRelH relativeFrom="margin">
                    <wp14:pctWidth>0</wp14:pctWidth>
                  </wp14:sizeRelH>
                  <wp14:sizeRelV relativeFrom="margin">
                    <wp14:pctHeight>0</wp14:pctHeight>
                  </wp14:sizeRelV>
                </wp:anchor>
              </w:drawing>
            </w: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r w:rsidRPr="00236EEF">
              <w:rPr>
                <w:rFonts w:ascii="Arial" w:eastAsia="Times New Roman" w:hAnsi="Arial" w:cs="Arial"/>
                <w:b/>
                <w:bCs/>
                <w:i/>
                <w:iCs/>
                <w:sz w:val="16"/>
                <w:szCs w:val="16"/>
                <w:lang w:eastAsia="en-US"/>
              </w:rPr>
              <w:t>Commande serrure (ouverture volet)</w:t>
            </w:r>
          </w:p>
        </w:tc>
      </w:tr>
      <w:tr w:rsidR="00236EEF" w:rsidRPr="00236EEF" w:rsidTr="00F911A9">
        <w:tc>
          <w:tcPr>
            <w:tcW w:w="4889" w:type="dxa"/>
            <w:vAlign w:val="bottom"/>
          </w:tcPr>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r w:rsidRPr="00236EEF">
              <w:rPr>
                <w:rFonts w:ascii="Arial" w:eastAsia="Times New Roman" w:hAnsi="Arial" w:cs="Arial"/>
                <w:b/>
                <w:bCs/>
                <w:i/>
                <w:iCs/>
                <w:noProof/>
                <w:sz w:val="16"/>
                <w:szCs w:val="16"/>
              </w:rPr>
              <w:drawing>
                <wp:anchor distT="0" distB="0" distL="114300" distR="114300" simplePos="0" relativeHeight="251669504" behindDoc="0" locked="0" layoutInCell="1" allowOverlap="1" wp14:anchorId="7AFDFAE3" wp14:editId="7C8EE08E">
                  <wp:simplePos x="0" y="0"/>
                  <wp:positionH relativeFrom="column">
                    <wp:posOffset>222250</wp:posOffset>
                  </wp:positionH>
                  <wp:positionV relativeFrom="paragraph">
                    <wp:posOffset>81915</wp:posOffset>
                  </wp:positionV>
                  <wp:extent cx="2425700" cy="1850390"/>
                  <wp:effectExtent l="0" t="0" r="0" b="0"/>
                  <wp:wrapThrough wrapText="bothSides">
                    <wp:wrapPolygon edited="0">
                      <wp:start x="0" y="0"/>
                      <wp:lineTo x="0" y="21348"/>
                      <wp:lineTo x="21374" y="21348"/>
                      <wp:lineTo x="21374"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 CARR3-1.png"/>
                          <pic:cNvPicPr/>
                        </pic:nvPicPr>
                        <pic:blipFill>
                          <a:blip r:embed="rId53">
                            <a:extLst>
                              <a:ext uri="{28A0092B-C50C-407E-A947-70E740481C1C}">
                                <a14:useLocalDpi xmlns:a14="http://schemas.microsoft.com/office/drawing/2010/main" val="0"/>
                              </a:ext>
                            </a:extLst>
                          </a:blip>
                          <a:stretch>
                            <a:fillRect/>
                          </a:stretch>
                        </pic:blipFill>
                        <pic:spPr>
                          <a:xfrm>
                            <a:off x="0" y="0"/>
                            <a:ext cx="2425700" cy="1850390"/>
                          </a:xfrm>
                          <a:prstGeom prst="rect">
                            <a:avLst/>
                          </a:prstGeom>
                        </pic:spPr>
                      </pic:pic>
                    </a:graphicData>
                  </a:graphic>
                  <wp14:sizeRelH relativeFrom="margin">
                    <wp14:pctWidth>0</wp14:pctWidth>
                  </wp14:sizeRelH>
                  <wp14:sizeRelV relativeFrom="margin">
                    <wp14:pctHeight>0</wp14:pctHeight>
                  </wp14:sizeRelV>
                </wp:anchor>
              </w:drawing>
            </w: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r w:rsidRPr="00236EEF">
              <w:rPr>
                <w:rFonts w:ascii="Arial" w:eastAsia="Times New Roman" w:hAnsi="Arial" w:cs="Arial"/>
                <w:b/>
                <w:bCs/>
                <w:i/>
                <w:iCs/>
                <w:sz w:val="16"/>
                <w:szCs w:val="16"/>
                <w:lang w:eastAsia="en-US"/>
              </w:rPr>
              <w:t>Réseau CAN Carrosserie (High et Low)</w:t>
            </w:r>
          </w:p>
        </w:tc>
        <w:tc>
          <w:tcPr>
            <w:tcW w:w="4890" w:type="dxa"/>
            <w:vAlign w:val="bottom"/>
          </w:tcPr>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r w:rsidRPr="00236EEF">
              <w:rPr>
                <w:rFonts w:ascii="Arial" w:eastAsia="Calibri" w:hAnsi="Arial" w:cs="Times New Roman"/>
                <w:b/>
                <w:noProof/>
                <w:sz w:val="44"/>
                <w:szCs w:val="72"/>
              </w:rPr>
              <w:drawing>
                <wp:anchor distT="0" distB="0" distL="114300" distR="114300" simplePos="0" relativeHeight="251659264" behindDoc="0" locked="0" layoutInCell="1" allowOverlap="1" wp14:anchorId="10499ECD" wp14:editId="735DD1A5">
                  <wp:simplePos x="0" y="0"/>
                  <wp:positionH relativeFrom="column">
                    <wp:posOffset>243840</wp:posOffset>
                  </wp:positionH>
                  <wp:positionV relativeFrom="paragraph">
                    <wp:posOffset>64770</wp:posOffset>
                  </wp:positionV>
                  <wp:extent cx="2500630" cy="1917700"/>
                  <wp:effectExtent l="0" t="0" r="0" b="0"/>
                  <wp:wrapThrough wrapText="bothSides">
                    <wp:wrapPolygon edited="0">
                      <wp:start x="0" y="0"/>
                      <wp:lineTo x="0" y="21457"/>
                      <wp:lineTo x="21392" y="21457"/>
                      <wp:lineTo x="21392"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 HML3-1.png"/>
                          <pic:cNvPicPr/>
                        </pic:nvPicPr>
                        <pic:blipFill>
                          <a:blip r:embed="rId54">
                            <a:extLst>
                              <a:ext uri="{28A0092B-C50C-407E-A947-70E740481C1C}">
                                <a14:useLocalDpi xmlns:a14="http://schemas.microsoft.com/office/drawing/2010/main" val="0"/>
                              </a:ext>
                            </a:extLst>
                          </a:blip>
                          <a:stretch>
                            <a:fillRect/>
                          </a:stretch>
                        </pic:blipFill>
                        <pic:spPr>
                          <a:xfrm>
                            <a:off x="0" y="0"/>
                            <a:ext cx="2500630" cy="1917700"/>
                          </a:xfrm>
                          <a:prstGeom prst="rect">
                            <a:avLst/>
                          </a:prstGeom>
                        </pic:spPr>
                      </pic:pic>
                    </a:graphicData>
                  </a:graphic>
                  <wp14:sizeRelH relativeFrom="margin">
                    <wp14:pctWidth>0</wp14:pctWidth>
                  </wp14:sizeRelH>
                  <wp14:sizeRelV relativeFrom="margin">
                    <wp14:pctHeight>0</wp14:pctHeight>
                  </wp14:sizeRelV>
                </wp:anchor>
              </w:drawing>
            </w: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p>
          <w:p w:rsidR="00236EEF" w:rsidRPr="00236EEF" w:rsidRDefault="00236EEF" w:rsidP="00236EEF">
            <w:pPr>
              <w:widowControl w:val="0"/>
              <w:spacing w:before="100" w:beforeAutospacing="1" w:after="100" w:afterAutospacing="1"/>
              <w:jc w:val="center"/>
              <w:rPr>
                <w:rFonts w:ascii="Arial" w:eastAsia="Times New Roman" w:hAnsi="Arial" w:cs="Arial"/>
                <w:b/>
                <w:bCs/>
                <w:i/>
                <w:iCs/>
                <w:sz w:val="16"/>
                <w:szCs w:val="16"/>
                <w:lang w:eastAsia="en-US"/>
              </w:rPr>
            </w:pPr>
            <w:r w:rsidRPr="00236EEF">
              <w:rPr>
                <w:rFonts w:ascii="Arial" w:eastAsia="Times New Roman" w:hAnsi="Arial" w:cs="Arial"/>
                <w:b/>
                <w:bCs/>
                <w:i/>
                <w:iCs/>
                <w:sz w:val="16"/>
                <w:szCs w:val="16"/>
                <w:lang w:eastAsia="en-US"/>
              </w:rPr>
              <w:t>Réseau LIN calculateur d’accès bras chargés – Bsi1</w:t>
            </w:r>
          </w:p>
        </w:tc>
      </w:tr>
    </w:tbl>
    <w:p w:rsidR="00236EEF" w:rsidRPr="00236EEF" w:rsidRDefault="00236EEF" w:rsidP="00236EEF">
      <w:pPr>
        <w:widowControl w:val="0"/>
        <w:spacing w:before="100" w:beforeAutospacing="1" w:after="100" w:afterAutospacing="1" w:line="240" w:lineRule="auto"/>
        <w:jc w:val="both"/>
        <w:rPr>
          <w:rFonts w:ascii="Arial" w:eastAsia="Times New Roman" w:hAnsi="Arial" w:cs="Arial"/>
          <w:b/>
          <w:bCs/>
          <w:sz w:val="28"/>
          <w:szCs w:val="24"/>
          <w:lang w:eastAsia="en-US"/>
        </w:rPr>
      </w:pPr>
      <w:r w:rsidRPr="00236EEF">
        <w:rPr>
          <w:rFonts w:ascii="Arial" w:eastAsia="Times New Roman" w:hAnsi="Arial" w:cs="Arial"/>
          <w:b/>
          <w:bCs/>
          <w:sz w:val="28"/>
          <w:szCs w:val="24"/>
          <w:lang w:eastAsia="en-US"/>
        </w:rPr>
        <w:lastRenderedPageBreak/>
        <w:t xml:space="preserve">6 – </w:t>
      </w:r>
      <w:r w:rsidRPr="00236EEF">
        <w:rPr>
          <w:rFonts w:ascii="Arial" w:eastAsia="Times New Roman" w:hAnsi="Arial" w:cs="Arial"/>
          <w:b/>
          <w:bCs/>
          <w:sz w:val="28"/>
          <w:szCs w:val="24"/>
          <w:u w:val="single"/>
          <w:lang w:eastAsia="en-US"/>
        </w:rPr>
        <w:t>Synthèse réseaux multiplexés</w:t>
      </w:r>
      <w:r w:rsidRPr="00236EEF">
        <w:rPr>
          <w:rFonts w:ascii="Arial" w:eastAsia="Times New Roman" w:hAnsi="Arial" w:cs="Arial"/>
          <w:b/>
          <w:bCs/>
          <w:sz w:val="28"/>
          <w:szCs w:val="24"/>
          <w:lang w:eastAsia="en-US"/>
        </w:rPr>
        <w:t xml:space="preserve"> </w:t>
      </w:r>
    </w:p>
    <w:tbl>
      <w:tblPr>
        <w:tblStyle w:val="Grilledutableau"/>
        <w:tblW w:w="10136" w:type="dxa"/>
        <w:tblLayout w:type="fixed"/>
        <w:tblCellMar>
          <w:top w:w="57" w:type="dxa"/>
          <w:bottom w:w="57" w:type="dxa"/>
        </w:tblCellMar>
        <w:tblLook w:val="04A0" w:firstRow="1" w:lastRow="0" w:firstColumn="1" w:lastColumn="0" w:noHBand="0" w:noVBand="1"/>
      </w:tblPr>
      <w:tblGrid>
        <w:gridCol w:w="787"/>
        <w:gridCol w:w="800"/>
        <w:gridCol w:w="2063"/>
        <w:gridCol w:w="2064"/>
        <w:gridCol w:w="2211"/>
        <w:gridCol w:w="1179"/>
        <w:gridCol w:w="1032"/>
      </w:tblGrid>
      <w:tr w:rsidR="00236EEF" w:rsidRPr="00236EEF" w:rsidTr="00F911A9">
        <w:trPr>
          <w:trHeight w:val="240"/>
        </w:trPr>
        <w:tc>
          <w:tcPr>
            <w:tcW w:w="1587" w:type="dxa"/>
            <w:gridSpan w:val="2"/>
            <w:vMerge w:val="restart"/>
            <w:tcBorders>
              <w:top w:val="nil"/>
              <w:left w:val="nil"/>
            </w:tcBorders>
          </w:tcPr>
          <w:p w:rsidR="00236EEF" w:rsidRPr="00236EEF" w:rsidRDefault="00236EEF" w:rsidP="00236EEF">
            <w:pPr>
              <w:jc w:val="both"/>
              <w:rPr>
                <w:rFonts w:ascii="Arial" w:hAnsi="Arial" w:cs="Arial"/>
                <w:sz w:val="12"/>
                <w:szCs w:val="12"/>
              </w:rPr>
            </w:pPr>
          </w:p>
        </w:tc>
        <w:tc>
          <w:tcPr>
            <w:tcW w:w="4127" w:type="dxa"/>
            <w:gridSpan w:val="2"/>
            <w:shd w:val="clear" w:color="auto" w:fill="F2F2F2" w:themeFill="background1" w:themeFillShade="F2"/>
            <w:vAlign w:val="center"/>
          </w:tcPr>
          <w:p w:rsidR="00236EEF" w:rsidRPr="00236EEF" w:rsidRDefault="00236EEF" w:rsidP="00236EEF">
            <w:pPr>
              <w:jc w:val="center"/>
              <w:rPr>
                <w:rFonts w:ascii="Arial" w:hAnsi="Arial" w:cs="Arial"/>
                <w:b/>
                <w:bCs/>
                <w:sz w:val="12"/>
                <w:szCs w:val="12"/>
              </w:rPr>
            </w:pPr>
            <w:r w:rsidRPr="00236EEF">
              <w:rPr>
                <w:rFonts w:ascii="Arial" w:hAnsi="Arial" w:cs="Arial"/>
                <w:b/>
                <w:bCs/>
                <w:sz w:val="14"/>
                <w:szCs w:val="14"/>
              </w:rPr>
              <w:t>CAN HS</w:t>
            </w:r>
          </w:p>
        </w:tc>
        <w:tc>
          <w:tcPr>
            <w:tcW w:w="4422" w:type="dxa"/>
            <w:gridSpan w:val="3"/>
            <w:shd w:val="clear" w:color="auto" w:fill="F2F2F2" w:themeFill="background1" w:themeFillShade="F2"/>
            <w:vAlign w:val="center"/>
          </w:tcPr>
          <w:p w:rsidR="00236EEF" w:rsidRPr="00236EEF" w:rsidRDefault="00236EEF" w:rsidP="00236EEF">
            <w:pPr>
              <w:jc w:val="center"/>
              <w:rPr>
                <w:rFonts w:ascii="Arial" w:hAnsi="Arial" w:cs="Arial"/>
                <w:sz w:val="12"/>
                <w:szCs w:val="12"/>
              </w:rPr>
            </w:pPr>
            <w:r w:rsidRPr="00236EEF">
              <w:rPr>
                <w:rFonts w:ascii="Arial" w:hAnsi="Arial" w:cs="Arial"/>
                <w:b/>
                <w:bCs/>
                <w:sz w:val="14"/>
                <w:szCs w:val="14"/>
              </w:rPr>
              <w:t>CAN LS</w:t>
            </w:r>
          </w:p>
        </w:tc>
      </w:tr>
      <w:tr w:rsidR="00236EEF" w:rsidRPr="00236EEF" w:rsidTr="00F911A9">
        <w:trPr>
          <w:trHeight w:val="224"/>
        </w:trPr>
        <w:tc>
          <w:tcPr>
            <w:tcW w:w="1587" w:type="dxa"/>
            <w:gridSpan w:val="2"/>
            <w:vMerge/>
            <w:tcBorders>
              <w:left w:val="nil"/>
            </w:tcBorders>
          </w:tcPr>
          <w:p w:rsidR="00236EEF" w:rsidRPr="00236EEF" w:rsidRDefault="00236EEF" w:rsidP="00236EEF">
            <w:pPr>
              <w:jc w:val="both"/>
              <w:rPr>
                <w:rFonts w:ascii="Arial" w:hAnsi="Arial" w:cs="Arial"/>
                <w:sz w:val="12"/>
                <w:szCs w:val="12"/>
              </w:rPr>
            </w:pPr>
          </w:p>
        </w:tc>
        <w:tc>
          <w:tcPr>
            <w:tcW w:w="2063" w:type="dxa"/>
            <w:shd w:val="clear" w:color="auto" w:fill="F2F2F2" w:themeFill="background1" w:themeFillShade="F2"/>
            <w:vAlign w:val="center"/>
          </w:tcPr>
          <w:p w:rsidR="00236EEF" w:rsidRPr="00236EEF" w:rsidRDefault="00236EEF" w:rsidP="00236EEF">
            <w:pPr>
              <w:jc w:val="center"/>
              <w:rPr>
                <w:rFonts w:ascii="Arial" w:hAnsi="Arial" w:cs="Arial"/>
                <w:sz w:val="10"/>
                <w:szCs w:val="10"/>
              </w:rPr>
            </w:pPr>
            <w:r w:rsidRPr="00236EEF">
              <w:rPr>
                <w:rFonts w:ascii="Arial" w:hAnsi="Arial" w:cs="Arial"/>
                <w:sz w:val="10"/>
                <w:szCs w:val="10"/>
              </w:rPr>
              <w:t>CAN IS</w:t>
            </w:r>
          </w:p>
        </w:tc>
        <w:tc>
          <w:tcPr>
            <w:tcW w:w="2064" w:type="dxa"/>
            <w:shd w:val="clear" w:color="auto" w:fill="F2F2F2" w:themeFill="background1" w:themeFillShade="F2"/>
            <w:vAlign w:val="center"/>
          </w:tcPr>
          <w:p w:rsidR="00236EEF" w:rsidRPr="00236EEF" w:rsidRDefault="00236EEF" w:rsidP="00236EEF">
            <w:pPr>
              <w:jc w:val="center"/>
              <w:rPr>
                <w:rFonts w:ascii="Arial" w:hAnsi="Arial" w:cs="Arial"/>
                <w:sz w:val="10"/>
                <w:szCs w:val="10"/>
              </w:rPr>
            </w:pPr>
            <w:r w:rsidRPr="00236EEF">
              <w:rPr>
                <w:rFonts w:ascii="Arial" w:hAnsi="Arial" w:cs="Arial"/>
                <w:sz w:val="10"/>
                <w:szCs w:val="10"/>
              </w:rPr>
              <w:t>C-CAN</w:t>
            </w:r>
          </w:p>
        </w:tc>
        <w:tc>
          <w:tcPr>
            <w:tcW w:w="2211" w:type="dxa"/>
            <w:shd w:val="clear" w:color="auto" w:fill="F2F2F2" w:themeFill="background1" w:themeFillShade="F2"/>
            <w:vAlign w:val="center"/>
          </w:tcPr>
          <w:p w:rsidR="00236EEF" w:rsidRPr="00236EEF" w:rsidRDefault="00236EEF" w:rsidP="00236EEF">
            <w:pPr>
              <w:jc w:val="center"/>
              <w:rPr>
                <w:rFonts w:ascii="Arial" w:hAnsi="Arial" w:cs="Arial"/>
                <w:sz w:val="12"/>
                <w:szCs w:val="12"/>
              </w:rPr>
            </w:pPr>
            <w:r w:rsidRPr="00236EEF">
              <w:rPr>
                <w:sz w:val="12"/>
                <w:szCs w:val="12"/>
                <w:lang w:val="en-GB"/>
              </w:rPr>
              <w:t>CAN CONF et CAN CAR</w:t>
            </w:r>
          </w:p>
        </w:tc>
        <w:tc>
          <w:tcPr>
            <w:tcW w:w="2211" w:type="dxa"/>
            <w:gridSpan w:val="2"/>
            <w:shd w:val="clear" w:color="auto" w:fill="F2F2F2" w:themeFill="background1" w:themeFillShade="F2"/>
            <w:vAlign w:val="center"/>
          </w:tcPr>
          <w:p w:rsidR="00236EEF" w:rsidRPr="00236EEF" w:rsidRDefault="00236EEF" w:rsidP="00236EEF">
            <w:pPr>
              <w:jc w:val="center"/>
              <w:rPr>
                <w:rFonts w:ascii="Arial" w:hAnsi="Arial" w:cs="Arial"/>
                <w:sz w:val="12"/>
                <w:szCs w:val="12"/>
              </w:rPr>
            </w:pPr>
            <w:r w:rsidRPr="00236EEF">
              <w:rPr>
                <w:sz w:val="12"/>
                <w:szCs w:val="12"/>
              </w:rPr>
              <w:t>B-CAN</w:t>
            </w:r>
          </w:p>
        </w:tc>
      </w:tr>
      <w:tr w:rsidR="00236EEF" w:rsidRPr="00236EEF" w:rsidTr="00F911A9">
        <w:trPr>
          <w:trHeight w:val="160"/>
        </w:trPr>
        <w:tc>
          <w:tcPr>
            <w:tcW w:w="1587" w:type="dxa"/>
            <w:gridSpan w:val="2"/>
            <w:shd w:val="clear" w:color="auto" w:fill="F2F2F2" w:themeFill="background1" w:themeFillShade="F2"/>
          </w:tcPr>
          <w:p w:rsidR="00236EEF" w:rsidRPr="00236EEF" w:rsidRDefault="00236EEF" w:rsidP="00236EEF">
            <w:pPr>
              <w:jc w:val="both"/>
              <w:rPr>
                <w:rFonts w:ascii="Arial" w:hAnsi="Arial" w:cs="Arial"/>
                <w:sz w:val="10"/>
                <w:szCs w:val="10"/>
              </w:rPr>
            </w:pPr>
            <w:r w:rsidRPr="00236EEF">
              <w:rPr>
                <w:rFonts w:ascii="Arial" w:hAnsi="Arial" w:cs="Arial"/>
                <w:b/>
                <w:sz w:val="10"/>
                <w:szCs w:val="10"/>
              </w:rPr>
              <w:t>Type d'architecture</w:t>
            </w:r>
          </w:p>
        </w:tc>
        <w:tc>
          <w:tcPr>
            <w:tcW w:w="4127" w:type="dxa"/>
            <w:gridSpan w:val="2"/>
            <w:vAlign w:val="center"/>
          </w:tcPr>
          <w:p w:rsidR="00236EEF" w:rsidRPr="00236EEF" w:rsidRDefault="00236EEF" w:rsidP="00236EEF">
            <w:pPr>
              <w:jc w:val="center"/>
              <w:rPr>
                <w:rFonts w:ascii="Arial" w:hAnsi="Arial" w:cs="Arial"/>
                <w:sz w:val="10"/>
                <w:szCs w:val="10"/>
              </w:rPr>
            </w:pPr>
            <w:r w:rsidRPr="00236EEF">
              <w:rPr>
                <w:rFonts w:ascii="Arial" w:hAnsi="Arial" w:cs="Arial"/>
                <w:sz w:val="10"/>
                <w:szCs w:val="10"/>
              </w:rPr>
              <w:t>Multi-maîtres</w:t>
            </w:r>
          </w:p>
        </w:tc>
        <w:tc>
          <w:tcPr>
            <w:tcW w:w="2211" w:type="dxa"/>
            <w:vAlign w:val="center"/>
          </w:tcPr>
          <w:p w:rsidR="00236EEF" w:rsidRPr="00236EEF" w:rsidRDefault="00236EEF" w:rsidP="00236EEF">
            <w:pPr>
              <w:jc w:val="center"/>
              <w:rPr>
                <w:rFonts w:ascii="Arial" w:hAnsi="Arial" w:cs="Arial"/>
                <w:sz w:val="12"/>
                <w:szCs w:val="12"/>
              </w:rPr>
            </w:pPr>
            <w:r w:rsidRPr="00236EEF">
              <w:rPr>
                <w:sz w:val="12"/>
                <w:szCs w:val="12"/>
              </w:rPr>
              <w:t>Multi-maîtres</w:t>
            </w:r>
          </w:p>
        </w:tc>
        <w:tc>
          <w:tcPr>
            <w:tcW w:w="2211" w:type="dxa"/>
            <w:gridSpan w:val="2"/>
            <w:vAlign w:val="center"/>
          </w:tcPr>
          <w:p w:rsidR="00236EEF" w:rsidRPr="00236EEF" w:rsidRDefault="00236EEF" w:rsidP="00236EEF">
            <w:pPr>
              <w:jc w:val="center"/>
              <w:rPr>
                <w:rFonts w:ascii="Arial" w:hAnsi="Arial" w:cs="Arial"/>
                <w:sz w:val="12"/>
                <w:szCs w:val="12"/>
              </w:rPr>
            </w:pPr>
            <w:r w:rsidRPr="00236EEF">
              <w:rPr>
                <w:rFonts w:ascii="Arial" w:hAnsi="Arial" w:cs="Arial"/>
                <w:sz w:val="12"/>
                <w:szCs w:val="12"/>
              </w:rPr>
              <w:t>-</w:t>
            </w:r>
          </w:p>
        </w:tc>
      </w:tr>
      <w:tr w:rsidR="00236EEF" w:rsidRPr="00236EEF" w:rsidTr="00F911A9">
        <w:trPr>
          <w:trHeight w:val="160"/>
        </w:trPr>
        <w:tc>
          <w:tcPr>
            <w:tcW w:w="1587" w:type="dxa"/>
            <w:gridSpan w:val="2"/>
            <w:shd w:val="clear" w:color="auto" w:fill="F2F2F2" w:themeFill="background1" w:themeFillShade="F2"/>
          </w:tcPr>
          <w:p w:rsidR="00236EEF" w:rsidRPr="00236EEF" w:rsidRDefault="00236EEF" w:rsidP="00236EEF">
            <w:pPr>
              <w:jc w:val="both"/>
              <w:rPr>
                <w:rFonts w:ascii="Arial" w:hAnsi="Arial" w:cs="Arial"/>
                <w:sz w:val="10"/>
                <w:szCs w:val="10"/>
              </w:rPr>
            </w:pPr>
            <w:r w:rsidRPr="00236EEF">
              <w:rPr>
                <w:rFonts w:ascii="Arial" w:hAnsi="Arial" w:cs="Arial"/>
                <w:b/>
                <w:sz w:val="10"/>
                <w:szCs w:val="10"/>
              </w:rPr>
              <w:t>Débit (kbits/s)</w:t>
            </w:r>
          </w:p>
        </w:tc>
        <w:tc>
          <w:tcPr>
            <w:tcW w:w="2063" w:type="dxa"/>
            <w:vAlign w:val="center"/>
          </w:tcPr>
          <w:p w:rsidR="00236EEF" w:rsidRPr="00236EEF" w:rsidRDefault="00236EEF" w:rsidP="00236EEF">
            <w:pPr>
              <w:jc w:val="center"/>
              <w:rPr>
                <w:rFonts w:ascii="Arial" w:eastAsia="Times New Roman" w:hAnsi="Arial" w:cs="Arial"/>
                <w:sz w:val="10"/>
                <w:szCs w:val="10"/>
              </w:rPr>
            </w:pPr>
            <w:r w:rsidRPr="00236EEF">
              <w:rPr>
                <w:rFonts w:ascii="Arial" w:eastAsia="Times New Roman" w:hAnsi="Arial" w:cs="Arial"/>
                <w:sz w:val="10"/>
                <w:szCs w:val="10"/>
              </w:rPr>
              <w:t>500</w:t>
            </w:r>
          </w:p>
        </w:tc>
        <w:tc>
          <w:tcPr>
            <w:tcW w:w="2064" w:type="dxa"/>
            <w:vAlign w:val="center"/>
          </w:tcPr>
          <w:p w:rsidR="00236EEF" w:rsidRPr="00236EEF" w:rsidRDefault="00236EEF" w:rsidP="00236EEF">
            <w:pPr>
              <w:jc w:val="center"/>
              <w:rPr>
                <w:rFonts w:ascii="Arial" w:eastAsia="Times New Roman" w:hAnsi="Arial" w:cs="Arial"/>
                <w:sz w:val="10"/>
                <w:szCs w:val="10"/>
              </w:rPr>
            </w:pPr>
            <w:r w:rsidRPr="00236EEF">
              <w:rPr>
                <w:rFonts w:ascii="Arial" w:eastAsia="Times New Roman" w:hAnsi="Arial" w:cs="Arial"/>
                <w:sz w:val="10"/>
                <w:szCs w:val="10"/>
              </w:rPr>
              <w:t>500</w:t>
            </w:r>
          </w:p>
        </w:tc>
        <w:tc>
          <w:tcPr>
            <w:tcW w:w="2211" w:type="dxa"/>
            <w:vAlign w:val="center"/>
          </w:tcPr>
          <w:p w:rsidR="00236EEF" w:rsidRPr="00236EEF" w:rsidRDefault="00236EEF" w:rsidP="00236EEF">
            <w:pPr>
              <w:jc w:val="center"/>
              <w:rPr>
                <w:rFonts w:ascii="Times New Roman" w:eastAsia="Times New Roman" w:hAnsi="Times New Roman" w:cs="Times New Roman"/>
                <w:sz w:val="12"/>
                <w:szCs w:val="12"/>
              </w:rPr>
            </w:pPr>
            <w:r w:rsidRPr="00236EEF">
              <w:rPr>
                <w:rFonts w:ascii="Times New Roman" w:eastAsia="Times New Roman" w:hAnsi="Times New Roman" w:cs="Times New Roman"/>
                <w:sz w:val="12"/>
                <w:szCs w:val="12"/>
              </w:rPr>
              <w:t>125</w:t>
            </w:r>
          </w:p>
        </w:tc>
        <w:tc>
          <w:tcPr>
            <w:tcW w:w="1179" w:type="dxa"/>
            <w:vAlign w:val="center"/>
          </w:tcPr>
          <w:p w:rsidR="00236EEF" w:rsidRPr="00236EEF" w:rsidRDefault="00236EEF" w:rsidP="00236EEF">
            <w:pPr>
              <w:jc w:val="center"/>
              <w:rPr>
                <w:rFonts w:ascii="Times New Roman" w:eastAsia="Times New Roman" w:hAnsi="Times New Roman" w:cs="Times New Roman"/>
                <w:sz w:val="12"/>
                <w:szCs w:val="12"/>
              </w:rPr>
            </w:pPr>
            <w:r w:rsidRPr="00236EEF">
              <w:rPr>
                <w:rFonts w:ascii="Times New Roman" w:eastAsia="Times New Roman" w:hAnsi="Times New Roman" w:cs="Times New Roman"/>
                <w:sz w:val="12"/>
                <w:szCs w:val="12"/>
              </w:rPr>
              <w:t>50</w:t>
            </w:r>
          </w:p>
        </w:tc>
        <w:tc>
          <w:tcPr>
            <w:tcW w:w="1031" w:type="dxa"/>
            <w:vAlign w:val="center"/>
          </w:tcPr>
          <w:p w:rsidR="00236EEF" w:rsidRPr="00236EEF" w:rsidRDefault="00236EEF" w:rsidP="00236EEF">
            <w:pPr>
              <w:jc w:val="center"/>
              <w:rPr>
                <w:rFonts w:ascii="Times New Roman" w:eastAsia="Times New Roman" w:hAnsi="Times New Roman" w:cs="Times New Roman"/>
                <w:sz w:val="12"/>
                <w:szCs w:val="12"/>
              </w:rPr>
            </w:pPr>
            <w:r w:rsidRPr="00236EEF">
              <w:rPr>
                <w:rFonts w:ascii="Times New Roman" w:eastAsia="Times New Roman" w:hAnsi="Times New Roman" w:cs="Times New Roman"/>
                <w:sz w:val="12"/>
                <w:szCs w:val="12"/>
              </w:rPr>
              <w:t>83.3</w:t>
            </w:r>
          </w:p>
        </w:tc>
      </w:tr>
      <w:tr w:rsidR="00236EEF" w:rsidRPr="00236EEF" w:rsidTr="00F911A9">
        <w:trPr>
          <w:trHeight w:val="224"/>
        </w:trPr>
        <w:tc>
          <w:tcPr>
            <w:tcW w:w="787" w:type="dxa"/>
            <w:vMerge w:val="restart"/>
            <w:shd w:val="clear" w:color="auto" w:fill="F2F2F2" w:themeFill="background1" w:themeFillShade="F2"/>
            <w:vAlign w:val="center"/>
          </w:tcPr>
          <w:p w:rsidR="00236EEF" w:rsidRPr="00236EEF" w:rsidRDefault="00236EEF" w:rsidP="00236EEF">
            <w:pPr>
              <w:spacing w:before="40" w:after="40"/>
              <w:jc w:val="center"/>
              <w:rPr>
                <w:rFonts w:ascii="Arial" w:eastAsia="Times New Roman" w:hAnsi="Arial" w:cs="Arial"/>
                <w:b/>
                <w:sz w:val="10"/>
                <w:szCs w:val="10"/>
              </w:rPr>
            </w:pPr>
            <w:r w:rsidRPr="00236EEF">
              <w:rPr>
                <w:rFonts w:ascii="Arial" w:eastAsia="Times New Roman" w:hAnsi="Arial" w:cs="Arial"/>
                <w:b/>
                <w:sz w:val="10"/>
                <w:szCs w:val="10"/>
              </w:rPr>
              <w:t>Mode veille/réveil</w:t>
            </w:r>
          </w:p>
        </w:tc>
        <w:tc>
          <w:tcPr>
            <w:tcW w:w="799" w:type="dxa"/>
            <w:shd w:val="clear" w:color="auto" w:fill="F2F2F2" w:themeFill="background1" w:themeFillShade="F2"/>
            <w:vAlign w:val="center"/>
          </w:tcPr>
          <w:p w:rsidR="00236EEF" w:rsidRPr="00236EEF" w:rsidRDefault="00236EEF" w:rsidP="00236EEF">
            <w:pPr>
              <w:jc w:val="center"/>
              <w:rPr>
                <w:rFonts w:ascii="Arial" w:eastAsia="Times New Roman" w:hAnsi="Arial" w:cs="Arial"/>
                <w:b/>
                <w:bCs/>
                <w:sz w:val="10"/>
                <w:szCs w:val="10"/>
              </w:rPr>
            </w:pPr>
            <w:r w:rsidRPr="00236EEF">
              <w:rPr>
                <w:rFonts w:ascii="Arial" w:eastAsia="Times New Roman" w:hAnsi="Arial" w:cs="Arial"/>
                <w:b/>
                <w:bCs/>
                <w:sz w:val="10"/>
                <w:szCs w:val="10"/>
              </w:rPr>
              <w:t xml:space="preserve">Gestion </w:t>
            </w:r>
          </w:p>
        </w:tc>
        <w:tc>
          <w:tcPr>
            <w:tcW w:w="2063" w:type="dxa"/>
            <w:vAlign w:val="center"/>
          </w:tcPr>
          <w:p w:rsidR="00236EEF" w:rsidRPr="00236EEF" w:rsidRDefault="00236EEF" w:rsidP="00236EEF">
            <w:pPr>
              <w:jc w:val="center"/>
              <w:rPr>
                <w:rFonts w:ascii="Arial" w:eastAsia="Times New Roman" w:hAnsi="Arial" w:cs="Arial"/>
                <w:sz w:val="10"/>
                <w:szCs w:val="10"/>
              </w:rPr>
            </w:pPr>
            <w:r w:rsidRPr="00236EEF">
              <w:rPr>
                <w:rFonts w:ascii="Arial" w:eastAsia="Times New Roman" w:hAnsi="Arial" w:cs="Arial"/>
                <w:sz w:val="10"/>
                <w:szCs w:val="10"/>
              </w:rPr>
              <w:t>BSI</w:t>
            </w:r>
          </w:p>
        </w:tc>
        <w:tc>
          <w:tcPr>
            <w:tcW w:w="2064" w:type="dxa"/>
            <w:vAlign w:val="center"/>
          </w:tcPr>
          <w:p w:rsidR="00236EEF" w:rsidRPr="00236EEF" w:rsidRDefault="00236EEF" w:rsidP="00236EEF">
            <w:pPr>
              <w:jc w:val="center"/>
              <w:rPr>
                <w:rFonts w:ascii="Arial" w:eastAsia="Times New Roman" w:hAnsi="Arial" w:cs="Arial"/>
                <w:sz w:val="10"/>
                <w:szCs w:val="10"/>
              </w:rPr>
            </w:pPr>
            <w:r w:rsidRPr="00236EEF">
              <w:rPr>
                <w:rFonts w:ascii="Arial" w:eastAsia="Times New Roman" w:hAnsi="Arial" w:cs="Arial"/>
                <w:sz w:val="10"/>
                <w:szCs w:val="10"/>
              </w:rPr>
              <w:t>Contacteur antivol</w:t>
            </w:r>
          </w:p>
        </w:tc>
        <w:tc>
          <w:tcPr>
            <w:tcW w:w="4422" w:type="dxa"/>
            <w:gridSpan w:val="3"/>
            <w:vAlign w:val="center"/>
          </w:tcPr>
          <w:p w:rsidR="00236EEF" w:rsidRPr="00236EEF" w:rsidRDefault="00236EEF" w:rsidP="00236EEF">
            <w:pPr>
              <w:jc w:val="center"/>
              <w:rPr>
                <w:rFonts w:ascii="Arial" w:hAnsi="Arial" w:cs="Arial"/>
                <w:sz w:val="12"/>
                <w:szCs w:val="12"/>
              </w:rPr>
            </w:pPr>
            <w:r w:rsidRPr="00236EEF">
              <w:rPr>
                <w:sz w:val="12"/>
                <w:szCs w:val="12"/>
              </w:rPr>
              <w:t>BSI</w:t>
            </w:r>
          </w:p>
        </w:tc>
      </w:tr>
      <w:tr w:rsidR="00236EEF" w:rsidRPr="00236EEF" w:rsidTr="00F911A9">
        <w:trPr>
          <w:trHeight w:val="512"/>
        </w:trPr>
        <w:tc>
          <w:tcPr>
            <w:tcW w:w="787" w:type="dxa"/>
            <w:vMerge/>
            <w:shd w:val="clear" w:color="auto" w:fill="F2F2F2" w:themeFill="background1" w:themeFillShade="F2"/>
          </w:tcPr>
          <w:p w:rsidR="00236EEF" w:rsidRPr="00236EEF" w:rsidRDefault="00236EEF" w:rsidP="00236EEF">
            <w:pPr>
              <w:spacing w:before="40" w:after="40"/>
              <w:rPr>
                <w:rFonts w:ascii="Arial" w:eastAsia="Times New Roman" w:hAnsi="Arial" w:cs="Arial"/>
                <w:b/>
                <w:sz w:val="10"/>
                <w:szCs w:val="10"/>
              </w:rPr>
            </w:pPr>
          </w:p>
        </w:tc>
        <w:tc>
          <w:tcPr>
            <w:tcW w:w="799" w:type="dxa"/>
            <w:shd w:val="clear" w:color="auto" w:fill="F2F2F2" w:themeFill="background1" w:themeFillShade="F2"/>
            <w:vAlign w:val="center"/>
          </w:tcPr>
          <w:p w:rsidR="00236EEF" w:rsidRPr="00236EEF" w:rsidRDefault="00236EEF" w:rsidP="00236EEF">
            <w:pPr>
              <w:spacing w:before="40" w:after="40"/>
              <w:rPr>
                <w:rFonts w:ascii="Arial" w:eastAsia="Times New Roman" w:hAnsi="Arial" w:cs="Arial"/>
                <w:b/>
                <w:sz w:val="10"/>
                <w:szCs w:val="10"/>
              </w:rPr>
            </w:pPr>
            <w:r w:rsidRPr="00236EEF">
              <w:rPr>
                <w:rFonts w:ascii="Arial" w:eastAsia="Times New Roman" w:hAnsi="Arial" w:cs="Arial"/>
                <w:b/>
                <w:sz w:val="10"/>
                <w:szCs w:val="10"/>
              </w:rPr>
              <w:t>Mise en veille/réveil par :</w:t>
            </w:r>
          </w:p>
        </w:tc>
        <w:tc>
          <w:tcPr>
            <w:tcW w:w="2063" w:type="dxa"/>
            <w:vAlign w:val="center"/>
          </w:tcPr>
          <w:p w:rsidR="00236EEF" w:rsidRPr="00236EEF" w:rsidRDefault="00236EEF" w:rsidP="00236EEF">
            <w:pPr>
              <w:jc w:val="center"/>
              <w:rPr>
                <w:rFonts w:ascii="Arial" w:eastAsia="Times New Roman" w:hAnsi="Arial" w:cs="Arial"/>
                <w:sz w:val="10"/>
                <w:szCs w:val="10"/>
              </w:rPr>
            </w:pPr>
            <w:r w:rsidRPr="00236EEF">
              <w:rPr>
                <w:rFonts w:ascii="Arial" w:eastAsia="Times New Roman" w:hAnsi="Arial" w:cs="Arial"/>
                <w:sz w:val="10"/>
                <w:szCs w:val="10"/>
              </w:rPr>
              <w:t>Réveil principal déclenché par disparition/apparition du + APC et réveil partiel déclenché par signal RCD</w:t>
            </w:r>
          </w:p>
        </w:tc>
        <w:tc>
          <w:tcPr>
            <w:tcW w:w="2064" w:type="dxa"/>
            <w:vAlign w:val="center"/>
          </w:tcPr>
          <w:p w:rsidR="00236EEF" w:rsidRPr="00236EEF" w:rsidRDefault="00236EEF" w:rsidP="00236EEF">
            <w:pPr>
              <w:jc w:val="center"/>
              <w:rPr>
                <w:rFonts w:ascii="Arial" w:eastAsia="Times New Roman" w:hAnsi="Arial" w:cs="Arial"/>
                <w:sz w:val="10"/>
                <w:szCs w:val="10"/>
              </w:rPr>
            </w:pPr>
            <w:r w:rsidRPr="00236EEF">
              <w:rPr>
                <w:rFonts w:ascii="Arial" w:eastAsia="Times New Roman" w:hAnsi="Arial" w:cs="Arial"/>
                <w:sz w:val="10"/>
                <w:szCs w:val="10"/>
              </w:rPr>
              <w:t>Disparition/apparition du +APC</w:t>
            </w:r>
          </w:p>
        </w:tc>
        <w:tc>
          <w:tcPr>
            <w:tcW w:w="2211" w:type="dxa"/>
            <w:vAlign w:val="center"/>
          </w:tcPr>
          <w:p w:rsidR="00236EEF" w:rsidRPr="00236EEF" w:rsidRDefault="00236EEF" w:rsidP="00236EEF">
            <w:pPr>
              <w:jc w:val="center"/>
              <w:rPr>
                <w:rFonts w:ascii="Times New Roman" w:eastAsia="Times New Roman" w:hAnsi="Times New Roman" w:cs="Times New Roman"/>
                <w:sz w:val="12"/>
                <w:szCs w:val="12"/>
              </w:rPr>
            </w:pPr>
            <w:r w:rsidRPr="00236EEF">
              <w:rPr>
                <w:rFonts w:ascii="Times New Roman" w:eastAsia="Times New Roman" w:hAnsi="Times New Roman" w:cs="Times New Roman"/>
                <w:sz w:val="12"/>
                <w:szCs w:val="12"/>
              </w:rPr>
              <w:t>Disparition/apparition du +CAN</w:t>
            </w:r>
          </w:p>
        </w:tc>
        <w:tc>
          <w:tcPr>
            <w:tcW w:w="2211" w:type="dxa"/>
            <w:gridSpan w:val="2"/>
            <w:vAlign w:val="center"/>
          </w:tcPr>
          <w:p w:rsidR="00236EEF" w:rsidRPr="00236EEF" w:rsidRDefault="00236EEF" w:rsidP="00236EEF">
            <w:pPr>
              <w:jc w:val="center"/>
              <w:rPr>
                <w:rFonts w:ascii="Arial" w:hAnsi="Arial" w:cs="Arial"/>
                <w:sz w:val="12"/>
                <w:szCs w:val="12"/>
              </w:rPr>
            </w:pPr>
            <w:r w:rsidRPr="00236EEF">
              <w:rPr>
                <w:sz w:val="12"/>
                <w:szCs w:val="12"/>
              </w:rPr>
              <w:t>--</w:t>
            </w:r>
          </w:p>
        </w:tc>
      </w:tr>
      <w:tr w:rsidR="00236EEF" w:rsidRPr="00236EEF" w:rsidTr="00F911A9">
        <w:trPr>
          <w:trHeight w:val="160"/>
        </w:trPr>
        <w:tc>
          <w:tcPr>
            <w:tcW w:w="1587" w:type="dxa"/>
            <w:gridSpan w:val="2"/>
            <w:shd w:val="clear" w:color="auto" w:fill="F2F2F2" w:themeFill="background1" w:themeFillShade="F2"/>
            <w:vAlign w:val="center"/>
          </w:tcPr>
          <w:p w:rsidR="00236EEF" w:rsidRPr="00236EEF" w:rsidRDefault="00236EEF" w:rsidP="00236EEF">
            <w:pPr>
              <w:jc w:val="both"/>
              <w:rPr>
                <w:rFonts w:ascii="Arial" w:hAnsi="Arial" w:cs="Arial"/>
                <w:sz w:val="10"/>
                <w:szCs w:val="10"/>
              </w:rPr>
            </w:pPr>
            <w:r w:rsidRPr="00236EEF">
              <w:rPr>
                <w:rFonts w:ascii="Arial" w:hAnsi="Arial" w:cs="Arial"/>
                <w:b/>
                <w:sz w:val="10"/>
                <w:szCs w:val="10"/>
              </w:rPr>
              <w:t>Nature du bus</w:t>
            </w:r>
          </w:p>
        </w:tc>
        <w:tc>
          <w:tcPr>
            <w:tcW w:w="4127" w:type="dxa"/>
            <w:gridSpan w:val="2"/>
            <w:vAlign w:val="center"/>
          </w:tcPr>
          <w:p w:rsidR="00236EEF" w:rsidRPr="00236EEF" w:rsidRDefault="00236EEF" w:rsidP="00236EEF">
            <w:pPr>
              <w:jc w:val="center"/>
              <w:rPr>
                <w:rFonts w:ascii="Arial" w:hAnsi="Arial" w:cs="Arial"/>
                <w:sz w:val="10"/>
                <w:szCs w:val="10"/>
              </w:rPr>
            </w:pPr>
            <w:r w:rsidRPr="00236EEF">
              <w:rPr>
                <w:rFonts w:ascii="Arial" w:hAnsi="Arial" w:cs="Arial"/>
                <w:sz w:val="10"/>
                <w:szCs w:val="10"/>
              </w:rPr>
              <w:t>2 fils de cuivre (CAN-L et CAN-H)</w:t>
            </w:r>
          </w:p>
        </w:tc>
        <w:tc>
          <w:tcPr>
            <w:tcW w:w="4422" w:type="dxa"/>
            <w:gridSpan w:val="3"/>
            <w:vAlign w:val="center"/>
          </w:tcPr>
          <w:p w:rsidR="00236EEF" w:rsidRPr="00236EEF" w:rsidRDefault="00236EEF" w:rsidP="00236EEF">
            <w:pPr>
              <w:jc w:val="center"/>
              <w:rPr>
                <w:rFonts w:ascii="Arial" w:hAnsi="Arial" w:cs="Arial"/>
                <w:sz w:val="12"/>
                <w:szCs w:val="12"/>
              </w:rPr>
            </w:pPr>
            <w:r w:rsidRPr="00236EEF">
              <w:rPr>
                <w:sz w:val="12"/>
                <w:szCs w:val="12"/>
              </w:rPr>
              <w:t>2 fils de cuivre (CAN-L et CAN-H)</w:t>
            </w:r>
          </w:p>
        </w:tc>
      </w:tr>
      <w:tr w:rsidR="00236EEF" w:rsidRPr="00236EEF" w:rsidTr="00F911A9">
        <w:trPr>
          <w:trHeight w:val="160"/>
        </w:trPr>
        <w:tc>
          <w:tcPr>
            <w:tcW w:w="1587" w:type="dxa"/>
            <w:gridSpan w:val="2"/>
            <w:shd w:val="clear" w:color="auto" w:fill="F2F2F2" w:themeFill="background1" w:themeFillShade="F2"/>
            <w:vAlign w:val="center"/>
          </w:tcPr>
          <w:p w:rsidR="00236EEF" w:rsidRPr="00236EEF" w:rsidRDefault="00236EEF" w:rsidP="00236EEF">
            <w:pPr>
              <w:jc w:val="both"/>
              <w:rPr>
                <w:rFonts w:ascii="Arial" w:hAnsi="Arial" w:cs="Arial"/>
                <w:sz w:val="10"/>
                <w:szCs w:val="10"/>
              </w:rPr>
            </w:pPr>
            <w:r w:rsidRPr="00236EEF">
              <w:rPr>
                <w:rFonts w:ascii="Arial" w:hAnsi="Arial" w:cs="Arial"/>
                <w:b/>
                <w:sz w:val="10"/>
                <w:szCs w:val="10"/>
              </w:rPr>
              <w:t>Signaux échangés</w:t>
            </w:r>
          </w:p>
        </w:tc>
        <w:tc>
          <w:tcPr>
            <w:tcW w:w="4127" w:type="dxa"/>
            <w:gridSpan w:val="2"/>
            <w:vAlign w:val="center"/>
          </w:tcPr>
          <w:p w:rsidR="00236EEF" w:rsidRPr="00236EEF" w:rsidRDefault="00236EEF" w:rsidP="00236EEF">
            <w:pPr>
              <w:jc w:val="center"/>
              <w:rPr>
                <w:rFonts w:ascii="Arial" w:hAnsi="Arial" w:cs="Arial"/>
                <w:sz w:val="10"/>
                <w:szCs w:val="10"/>
              </w:rPr>
            </w:pPr>
            <w:r w:rsidRPr="00236EEF">
              <w:rPr>
                <w:rFonts w:ascii="Arial" w:hAnsi="Arial" w:cs="Arial"/>
                <w:sz w:val="10"/>
                <w:szCs w:val="10"/>
              </w:rPr>
              <w:t>Electriques par variation de tension</w:t>
            </w:r>
          </w:p>
        </w:tc>
        <w:tc>
          <w:tcPr>
            <w:tcW w:w="4422" w:type="dxa"/>
            <w:gridSpan w:val="3"/>
            <w:vAlign w:val="center"/>
          </w:tcPr>
          <w:p w:rsidR="00236EEF" w:rsidRPr="00236EEF" w:rsidRDefault="00236EEF" w:rsidP="00236EEF">
            <w:pPr>
              <w:jc w:val="center"/>
              <w:rPr>
                <w:rFonts w:ascii="Arial" w:hAnsi="Arial" w:cs="Arial"/>
                <w:sz w:val="12"/>
                <w:szCs w:val="12"/>
              </w:rPr>
            </w:pPr>
            <w:r w:rsidRPr="00236EEF">
              <w:rPr>
                <w:sz w:val="12"/>
                <w:szCs w:val="12"/>
              </w:rPr>
              <w:t>Electriques par variation de tension</w:t>
            </w:r>
          </w:p>
        </w:tc>
      </w:tr>
      <w:tr w:rsidR="00236EEF" w:rsidRPr="00236EEF" w:rsidTr="00F911A9">
        <w:trPr>
          <w:trHeight w:val="256"/>
        </w:trPr>
        <w:tc>
          <w:tcPr>
            <w:tcW w:w="1587" w:type="dxa"/>
            <w:gridSpan w:val="2"/>
            <w:shd w:val="clear" w:color="auto" w:fill="F2F2F2" w:themeFill="background1" w:themeFillShade="F2"/>
            <w:vAlign w:val="center"/>
          </w:tcPr>
          <w:p w:rsidR="00236EEF" w:rsidRPr="00236EEF" w:rsidRDefault="00236EEF" w:rsidP="00236EEF">
            <w:pPr>
              <w:jc w:val="both"/>
              <w:rPr>
                <w:rFonts w:ascii="Arial" w:hAnsi="Arial" w:cs="Arial"/>
                <w:sz w:val="10"/>
                <w:szCs w:val="10"/>
              </w:rPr>
            </w:pPr>
            <w:r w:rsidRPr="00236EEF">
              <w:rPr>
                <w:rFonts w:ascii="Arial" w:hAnsi="Arial" w:cs="Arial"/>
                <w:b/>
                <w:sz w:val="10"/>
                <w:szCs w:val="10"/>
              </w:rPr>
              <w:t>Résistance nominale du bus</w:t>
            </w:r>
          </w:p>
        </w:tc>
        <w:tc>
          <w:tcPr>
            <w:tcW w:w="4127" w:type="dxa"/>
            <w:gridSpan w:val="2"/>
            <w:vAlign w:val="center"/>
          </w:tcPr>
          <w:p w:rsidR="00236EEF" w:rsidRPr="00236EEF" w:rsidRDefault="00236EEF" w:rsidP="00236EEF">
            <w:pPr>
              <w:jc w:val="center"/>
              <w:rPr>
                <w:rFonts w:ascii="Arial" w:hAnsi="Arial" w:cs="Arial"/>
                <w:sz w:val="10"/>
                <w:szCs w:val="10"/>
              </w:rPr>
            </w:pPr>
            <w:r w:rsidRPr="00236EEF">
              <w:rPr>
                <w:rFonts w:ascii="Arial" w:hAnsi="Arial" w:cs="Arial"/>
                <w:sz w:val="10"/>
                <w:szCs w:val="10"/>
              </w:rPr>
              <w:t>60 Ω</w:t>
            </w:r>
          </w:p>
        </w:tc>
        <w:tc>
          <w:tcPr>
            <w:tcW w:w="4422" w:type="dxa"/>
            <w:gridSpan w:val="3"/>
            <w:vAlign w:val="center"/>
          </w:tcPr>
          <w:p w:rsidR="00236EEF" w:rsidRPr="00236EEF" w:rsidRDefault="00236EEF" w:rsidP="00236EEF">
            <w:pPr>
              <w:jc w:val="center"/>
              <w:rPr>
                <w:rFonts w:ascii="Arial" w:hAnsi="Arial" w:cs="Arial"/>
                <w:sz w:val="12"/>
                <w:szCs w:val="12"/>
              </w:rPr>
            </w:pPr>
            <w:r w:rsidRPr="00236EEF">
              <w:rPr>
                <w:sz w:val="12"/>
                <w:szCs w:val="12"/>
              </w:rPr>
              <w:t>--</w:t>
            </w:r>
          </w:p>
        </w:tc>
      </w:tr>
      <w:tr w:rsidR="00236EEF" w:rsidRPr="00236EEF" w:rsidTr="00F911A9">
        <w:trPr>
          <w:trHeight w:val="160"/>
        </w:trPr>
        <w:tc>
          <w:tcPr>
            <w:tcW w:w="1587" w:type="dxa"/>
            <w:gridSpan w:val="2"/>
            <w:shd w:val="clear" w:color="auto" w:fill="F2F2F2" w:themeFill="background1" w:themeFillShade="F2"/>
            <w:vAlign w:val="center"/>
          </w:tcPr>
          <w:p w:rsidR="00236EEF" w:rsidRPr="00236EEF" w:rsidRDefault="00236EEF" w:rsidP="00236EEF">
            <w:pPr>
              <w:jc w:val="both"/>
              <w:rPr>
                <w:rFonts w:ascii="Arial" w:hAnsi="Arial" w:cs="Arial"/>
                <w:sz w:val="10"/>
                <w:szCs w:val="10"/>
              </w:rPr>
            </w:pPr>
            <w:r w:rsidRPr="00236EEF">
              <w:rPr>
                <w:rFonts w:ascii="Arial" w:hAnsi="Arial" w:cs="Arial"/>
                <w:b/>
                <w:sz w:val="10"/>
                <w:szCs w:val="10"/>
              </w:rPr>
              <w:t>Terminaisons de ligne</w:t>
            </w:r>
          </w:p>
        </w:tc>
        <w:tc>
          <w:tcPr>
            <w:tcW w:w="4127" w:type="dxa"/>
            <w:gridSpan w:val="2"/>
            <w:vAlign w:val="center"/>
          </w:tcPr>
          <w:p w:rsidR="00236EEF" w:rsidRPr="00236EEF" w:rsidRDefault="00236EEF" w:rsidP="00236EEF">
            <w:pPr>
              <w:jc w:val="center"/>
              <w:rPr>
                <w:rFonts w:ascii="Arial" w:hAnsi="Arial" w:cs="Arial"/>
                <w:sz w:val="10"/>
                <w:szCs w:val="10"/>
              </w:rPr>
            </w:pPr>
            <w:r w:rsidRPr="00236EEF">
              <w:rPr>
                <w:rFonts w:ascii="Arial" w:hAnsi="Arial" w:cs="Arial"/>
                <w:sz w:val="10"/>
                <w:szCs w:val="10"/>
              </w:rPr>
              <w:t>BSI et CMM</w:t>
            </w:r>
          </w:p>
        </w:tc>
        <w:tc>
          <w:tcPr>
            <w:tcW w:w="4422" w:type="dxa"/>
            <w:gridSpan w:val="3"/>
            <w:vAlign w:val="center"/>
          </w:tcPr>
          <w:p w:rsidR="00236EEF" w:rsidRPr="00236EEF" w:rsidRDefault="00236EEF" w:rsidP="00236EEF">
            <w:pPr>
              <w:jc w:val="center"/>
              <w:rPr>
                <w:rFonts w:ascii="Arial" w:hAnsi="Arial" w:cs="Arial"/>
                <w:sz w:val="12"/>
                <w:szCs w:val="12"/>
              </w:rPr>
            </w:pPr>
            <w:r w:rsidRPr="00236EEF">
              <w:rPr>
                <w:sz w:val="12"/>
                <w:szCs w:val="12"/>
              </w:rPr>
              <w:t>--</w:t>
            </w:r>
          </w:p>
        </w:tc>
      </w:tr>
      <w:tr w:rsidR="00236EEF" w:rsidRPr="00236EEF" w:rsidTr="00F911A9">
        <w:trPr>
          <w:trHeight w:val="320"/>
        </w:trPr>
        <w:tc>
          <w:tcPr>
            <w:tcW w:w="1587" w:type="dxa"/>
            <w:gridSpan w:val="2"/>
            <w:shd w:val="clear" w:color="auto" w:fill="F2F2F2" w:themeFill="background1" w:themeFillShade="F2"/>
            <w:vAlign w:val="center"/>
          </w:tcPr>
          <w:p w:rsidR="00236EEF" w:rsidRPr="00236EEF" w:rsidRDefault="00236EEF" w:rsidP="00236EEF">
            <w:pPr>
              <w:jc w:val="both"/>
              <w:rPr>
                <w:rFonts w:ascii="Arial" w:hAnsi="Arial" w:cs="Arial"/>
                <w:sz w:val="10"/>
                <w:szCs w:val="10"/>
              </w:rPr>
            </w:pPr>
            <w:r w:rsidRPr="00236EEF">
              <w:rPr>
                <w:rFonts w:ascii="Arial" w:hAnsi="Arial" w:cs="Arial"/>
                <w:b/>
                <w:sz w:val="10"/>
                <w:szCs w:val="10"/>
              </w:rPr>
              <w:t>Tension moyenne mesurée contact mis</w:t>
            </w:r>
          </w:p>
        </w:tc>
        <w:tc>
          <w:tcPr>
            <w:tcW w:w="4127" w:type="dxa"/>
            <w:gridSpan w:val="2"/>
            <w:vAlign w:val="center"/>
          </w:tcPr>
          <w:p w:rsidR="00236EEF" w:rsidRPr="00236EEF" w:rsidRDefault="00236EEF" w:rsidP="00236EEF">
            <w:pPr>
              <w:jc w:val="center"/>
              <w:rPr>
                <w:rFonts w:ascii="Arial" w:eastAsia="Times New Roman" w:hAnsi="Arial" w:cs="Arial"/>
                <w:sz w:val="10"/>
                <w:szCs w:val="10"/>
                <w:lang w:val="en-GB"/>
              </w:rPr>
            </w:pPr>
            <w:r w:rsidRPr="00236EEF">
              <w:rPr>
                <w:rFonts w:ascii="Arial" w:eastAsia="Times New Roman" w:hAnsi="Arial" w:cs="Arial"/>
                <w:sz w:val="10"/>
                <w:szCs w:val="10"/>
                <w:lang w:val="en-GB"/>
              </w:rPr>
              <w:t>CAN-H ≈ 2.6 V</w:t>
            </w:r>
            <w:r w:rsidRPr="00236EEF">
              <w:rPr>
                <w:rFonts w:ascii="Arial" w:eastAsia="Times New Roman" w:hAnsi="Arial" w:cs="Arial"/>
                <w:sz w:val="10"/>
                <w:szCs w:val="10"/>
                <w:lang w:val="en-GB"/>
              </w:rPr>
              <w:br/>
              <w:t>CAN-L ≈ 2.3 V</w:t>
            </w:r>
          </w:p>
        </w:tc>
        <w:tc>
          <w:tcPr>
            <w:tcW w:w="4422" w:type="dxa"/>
            <w:gridSpan w:val="3"/>
            <w:vAlign w:val="center"/>
          </w:tcPr>
          <w:p w:rsidR="00236EEF" w:rsidRPr="00236EEF" w:rsidRDefault="00236EEF" w:rsidP="00236EEF">
            <w:pPr>
              <w:jc w:val="center"/>
              <w:rPr>
                <w:sz w:val="12"/>
                <w:szCs w:val="12"/>
                <w:lang w:val="en-GB"/>
              </w:rPr>
            </w:pPr>
            <w:r w:rsidRPr="00236EEF">
              <w:rPr>
                <w:sz w:val="12"/>
                <w:szCs w:val="12"/>
                <w:lang w:val="en-GB"/>
              </w:rPr>
              <w:t xml:space="preserve">CAN-H </w:t>
            </w:r>
            <w:r w:rsidRPr="00236EEF">
              <w:rPr>
                <w:rFonts w:cs="Arial"/>
                <w:sz w:val="12"/>
                <w:szCs w:val="12"/>
                <w:lang w:val="en-GB"/>
              </w:rPr>
              <w:t>≈</w:t>
            </w:r>
            <w:r w:rsidRPr="00236EEF">
              <w:rPr>
                <w:sz w:val="12"/>
                <w:szCs w:val="12"/>
                <w:lang w:val="en-GB"/>
              </w:rPr>
              <w:t xml:space="preserve"> 0.3 V</w:t>
            </w:r>
          </w:p>
          <w:p w:rsidR="00236EEF" w:rsidRPr="00236EEF" w:rsidRDefault="00236EEF" w:rsidP="00236EEF">
            <w:pPr>
              <w:jc w:val="center"/>
              <w:rPr>
                <w:rFonts w:ascii="Arial" w:hAnsi="Arial" w:cs="Arial"/>
                <w:sz w:val="12"/>
                <w:szCs w:val="12"/>
                <w:lang w:val="en-US"/>
              </w:rPr>
            </w:pPr>
            <w:r w:rsidRPr="00236EEF">
              <w:rPr>
                <w:sz w:val="12"/>
                <w:szCs w:val="12"/>
                <w:lang w:val="en-GB"/>
              </w:rPr>
              <w:t xml:space="preserve">CAN-L </w:t>
            </w:r>
            <w:r w:rsidRPr="00236EEF">
              <w:rPr>
                <w:rFonts w:cs="Arial"/>
                <w:sz w:val="12"/>
                <w:szCs w:val="12"/>
                <w:lang w:val="en-GB"/>
              </w:rPr>
              <w:t>≈ 4.7 V</w:t>
            </w:r>
          </w:p>
        </w:tc>
      </w:tr>
      <w:tr w:rsidR="00236EEF" w:rsidRPr="00236EEF" w:rsidTr="00F911A9">
        <w:trPr>
          <w:trHeight w:val="304"/>
        </w:trPr>
        <w:tc>
          <w:tcPr>
            <w:tcW w:w="1587" w:type="dxa"/>
            <w:gridSpan w:val="2"/>
            <w:shd w:val="clear" w:color="auto" w:fill="F2F2F2" w:themeFill="background1" w:themeFillShade="F2"/>
            <w:vAlign w:val="center"/>
          </w:tcPr>
          <w:p w:rsidR="00236EEF" w:rsidRPr="00236EEF" w:rsidRDefault="00236EEF" w:rsidP="00236EEF">
            <w:pPr>
              <w:jc w:val="both"/>
              <w:rPr>
                <w:rFonts w:ascii="Arial" w:hAnsi="Arial" w:cs="Arial"/>
                <w:sz w:val="10"/>
                <w:szCs w:val="10"/>
              </w:rPr>
            </w:pPr>
            <w:r w:rsidRPr="00236EEF">
              <w:rPr>
                <w:rFonts w:ascii="Arial" w:hAnsi="Arial" w:cs="Arial"/>
                <w:b/>
                <w:sz w:val="10"/>
                <w:szCs w:val="10"/>
              </w:rPr>
              <w:t>Etat du bus réseau en veille</w:t>
            </w:r>
          </w:p>
        </w:tc>
        <w:tc>
          <w:tcPr>
            <w:tcW w:w="4127" w:type="dxa"/>
            <w:gridSpan w:val="2"/>
            <w:vAlign w:val="center"/>
          </w:tcPr>
          <w:p w:rsidR="00236EEF" w:rsidRPr="00236EEF" w:rsidRDefault="00236EEF" w:rsidP="00236EEF">
            <w:pPr>
              <w:jc w:val="center"/>
              <w:rPr>
                <w:rFonts w:ascii="Arial" w:eastAsia="Times New Roman" w:hAnsi="Arial" w:cs="Arial"/>
                <w:sz w:val="10"/>
                <w:szCs w:val="10"/>
                <w:lang w:val="en-GB"/>
              </w:rPr>
            </w:pPr>
            <w:r w:rsidRPr="00236EEF">
              <w:rPr>
                <w:rFonts w:ascii="Arial" w:eastAsia="Times New Roman" w:hAnsi="Arial" w:cs="Arial"/>
                <w:sz w:val="10"/>
                <w:szCs w:val="10"/>
                <w:lang w:val="en-GB"/>
              </w:rPr>
              <w:t>CAN-L = 0 V</w:t>
            </w:r>
          </w:p>
          <w:p w:rsidR="00236EEF" w:rsidRPr="00236EEF" w:rsidRDefault="00236EEF" w:rsidP="00236EEF">
            <w:pPr>
              <w:jc w:val="center"/>
              <w:rPr>
                <w:rFonts w:ascii="Arial" w:hAnsi="Arial" w:cs="Arial"/>
                <w:sz w:val="10"/>
                <w:szCs w:val="10"/>
                <w:lang w:val="en-US"/>
              </w:rPr>
            </w:pPr>
            <w:r w:rsidRPr="00236EEF">
              <w:rPr>
                <w:rFonts w:ascii="Arial" w:hAnsi="Arial" w:cs="Arial"/>
                <w:sz w:val="10"/>
                <w:szCs w:val="10"/>
                <w:lang w:val="en-GB"/>
              </w:rPr>
              <w:t>CAN-H = 0 V</w:t>
            </w:r>
          </w:p>
        </w:tc>
        <w:tc>
          <w:tcPr>
            <w:tcW w:w="4422" w:type="dxa"/>
            <w:gridSpan w:val="3"/>
            <w:vAlign w:val="center"/>
          </w:tcPr>
          <w:p w:rsidR="00236EEF" w:rsidRPr="00236EEF" w:rsidRDefault="00236EEF" w:rsidP="00236EEF">
            <w:pPr>
              <w:jc w:val="center"/>
              <w:rPr>
                <w:rFonts w:ascii="Times New Roman" w:eastAsia="Times New Roman" w:hAnsi="Times New Roman" w:cs="Times New Roman"/>
                <w:sz w:val="12"/>
                <w:szCs w:val="12"/>
                <w:lang w:val="en-GB"/>
              </w:rPr>
            </w:pPr>
            <w:r w:rsidRPr="00236EEF">
              <w:rPr>
                <w:rFonts w:ascii="Times New Roman" w:eastAsia="Times New Roman" w:hAnsi="Times New Roman" w:cs="Times New Roman"/>
                <w:sz w:val="12"/>
                <w:szCs w:val="12"/>
                <w:lang w:val="en-GB"/>
              </w:rPr>
              <w:t>CAN-L = 11V</w:t>
            </w:r>
          </w:p>
          <w:p w:rsidR="00236EEF" w:rsidRPr="00236EEF" w:rsidRDefault="00236EEF" w:rsidP="00236EEF">
            <w:pPr>
              <w:jc w:val="center"/>
              <w:rPr>
                <w:rFonts w:ascii="Arial" w:hAnsi="Arial" w:cs="Arial"/>
                <w:sz w:val="12"/>
                <w:szCs w:val="12"/>
                <w:lang w:val="en-US"/>
              </w:rPr>
            </w:pPr>
            <w:r w:rsidRPr="00236EEF">
              <w:rPr>
                <w:sz w:val="12"/>
                <w:szCs w:val="12"/>
                <w:lang w:val="en-GB"/>
              </w:rPr>
              <w:t>CAN-H = 0 V</w:t>
            </w:r>
          </w:p>
        </w:tc>
      </w:tr>
      <w:tr w:rsidR="00236EEF" w:rsidRPr="00236EEF" w:rsidTr="00F911A9">
        <w:trPr>
          <w:trHeight w:val="1745"/>
        </w:trPr>
        <w:tc>
          <w:tcPr>
            <w:tcW w:w="1587" w:type="dxa"/>
            <w:gridSpan w:val="2"/>
            <w:tcBorders>
              <w:bottom w:val="single" w:sz="4" w:space="0" w:color="auto"/>
            </w:tcBorders>
            <w:shd w:val="clear" w:color="auto" w:fill="F2F2F2" w:themeFill="background1" w:themeFillShade="F2"/>
            <w:vAlign w:val="center"/>
          </w:tcPr>
          <w:p w:rsidR="00236EEF" w:rsidRPr="00236EEF" w:rsidRDefault="00236EEF" w:rsidP="00236EEF">
            <w:pPr>
              <w:jc w:val="both"/>
              <w:rPr>
                <w:rFonts w:ascii="Arial" w:hAnsi="Arial" w:cs="Arial"/>
                <w:sz w:val="10"/>
                <w:szCs w:val="10"/>
              </w:rPr>
            </w:pPr>
            <w:r w:rsidRPr="00236EEF">
              <w:rPr>
                <w:rFonts w:ascii="Arial" w:hAnsi="Arial" w:cs="Arial"/>
                <w:b/>
                <w:sz w:val="10"/>
                <w:szCs w:val="10"/>
              </w:rPr>
              <w:t>Allure de la trame sur le bus</w:t>
            </w:r>
          </w:p>
        </w:tc>
        <w:tc>
          <w:tcPr>
            <w:tcW w:w="4127" w:type="dxa"/>
            <w:gridSpan w:val="2"/>
            <w:vAlign w:val="center"/>
          </w:tcPr>
          <w:p w:rsidR="00236EEF" w:rsidRPr="00236EEF" w:rsidRDefault="00236EEF" w:rsidP="00236EEF">
            <w:pPr>
              <w:jc w:val="center"/>
              <w:rPr>
                <w:rFonts w:ascii="Arial" w:hAnsi="Arial" w:cs="Arial"/>
                <w:sz w:val="12"/>
                <w:szCs w:val="12"/>
              </w:rPr>
            </w:pPr>
            <w:r w:rsidRPr="00236EEF">
              <w:rPr>
                <w:noProof/>
              </w:rPr>
              <w:drawing>
                <wp:anchor distT="0" distB="0" distL="114300" distR="114300" simplePos="0" relativeHeight="251662336" behindDoc="1" locked="0" layoutInCell="1" allowOverlap="1" wp14:anchorId="7140A977" wp14:editId="58B22441">
                  <wp:simplePos x="0" y="0"/>
                  <wp:positionH relativeFrom="column">
                    <wp:posOffset>14605</wp:posOffset>
                  </wp:positionH>
                  <wp:positionV relativeFrom="paragraph">
                    <wp:posOffset>-86995</wp:posOffset>
                  </wp:positionV>
                  <wp:extent cx="2346325" cy="1458595"/>
                  <wp:effectExtent l="0" t="0" r="0" b="0"/>
                  <wp:wrapThrough wrapText="bothSides">
                    <wp:wrapPolygon edited="0">
                      <wp:start x="2631" y="0"/>
                      <wp:lineTo x="6840" y="4514"/>
                      <wp:lineTo x="0" y="5078"/>
                      <wp:lineTo x="0" y="7899"/>
                      <wp:lineTo x="1578" y="9027"/>
                      <wp:lineTo x="0" y="12131"/>
                      <wp:lineTo x="0" y="12695"/>
                      <wp:lineTo x="1578" y="13541"/>
                      <wp:lineTo x="0" y="16644"/>
                      <wp:lineTo x="0" y="17209"/>
                      <wp:lineTo x="1578" y="18055"/>
                      <wp:lineTo x="701" y="20312"/>
                      <wp:lineTo x="1754" y="20312"/>
                      <wp:lineTo x="20343" y="21440"/>
                      <wp:lineTo x="21220" y="21440"/>
                      <wp:lineTo x="21395" y="19183"/>
                      <wp:lineTo x="19642" y="18901"/>
                      <wp:lineTo x="19116" y="17209"/>
                      <wp:lineTo x="19817" y="16926"/>
                      <wp:lineTo x="15608" y="13541"/>
                      <wp:lineTo x="20343" y="12413"/>
                      <wp:lineTo x="20343" y="11566"/>
                      <wp:lineTo x="14731" y="9027"/>
                      <wp:lineTo x="19466" y="7899"/>
                      <wp:lineTo x="19466" y="7335"/>
                      <wp:lineTo x="14907" y="4514"/>
                      <wp:lineTo x="19466" y="0"/>
                      <wp:lineTo x="2631"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46325" cy="14585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22" w:type="dxa"/>
            <w:gridSpan w:val="3"/>
            <w:vAlign w:val="center"/>
          </w:tcPr>
          <w:p w:rsidR="00236EEF" w:rsidRPr="00236EEF" w:rsidRDefault="00236EEF" w:rsidP="00236EEF">
            <w:pPr>
              <w:jc w:val="center"/>
              <w:rPr>
                <w:rFonts w:ascii="Arial" w:hAnsi="Arial" w:cs="Arial"/>
                <w:sz w:val="12"/>
                <w:szCs w:val="12"/>
              </w:rPr>
            </w:pPr>
            <w:r w:rsidRPr="00236EEF">
              <w:rPr>
                <w:noProof/>
              </w:rPr>
              <w:drawing>
                <wp:anchor distT="0" distB="0" distL="114300" distR="114300" simplePos="0" relativeHeight="251663360" behindDoc="0" locked="0" layoutInCell="1" allowOverlap="1" wp14:anchorId="4525AC5A" wp14:editId="5151D143">
                  <wp:simplePos x="0" y="0"/>
                  <wp:positionH relativeFrom="column">
                    <wp:posOffset>126365</wp:posOffset>
                  </wp:positionH>
                  <wp:positionV relativeFrom="paragraph">
                    <wp:posOffset>-215265</wp:posOffset>
                  </wp:positionV>
                  <wp:extent cx="2224405" cy="1627505"/>
                  <wp:effectExtent l="0" t="0" r="0" b="0"/>
                  <wp:wrapThrough wrapText="bothSides">
                    <wp:wrapPolygon edited="0">
                      <wp:start x="4440" y="0"/>
                      <wp:lineTo x="0" y="5057"/>
                      <wp:lineTo x="0" y="7585"/>
                      <wp:lineTo x="2775" y="8091"/>
                      <wp:lineTo x="0" y="10366"/>
                      <wp:lineTo x="0" y="10872"/>
                      <wp:lineTo x="2775" y="12136"/>
                      <wp:lineTo x="0" y="12894"/>
                      <wp:lineTo x="0" y="19215"/>
                      <wp:lineTo x="1850" y="20226"/>
                      <wp:lineTo x="1850" y="20732"/>
                      <wp:lineTo x="21088" y="20732"/>
                      <wp:lineTo x="20903" y="14158"/>
                      <wp:lineTo x="19238" y="12894"/>
                      <wp:lineTo x="15169" y="12136"/>
                      <wp:lineTo x="20533" y="10872"/>
                      <wp:lineTo x="20533" y="10113"/>
                      <wp:lineTo x="15909" y="8091"/>
                      <wp:lineTo x="20718" y="7585"/>
                      <wp:lineTo x="20533" y="6321"/>
                      <wp:lineTo x="14984" y="4045"/>
                      <wp:lineTo x="18683" y="0"/>
                      <wp:lineTo x="444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4405"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6EEF" w:rsidRPr="00236EEF" w:rsidTr="00F911A9">
        <w:trPr>
          <w:trHeight w:val="240"/>
        </w:trPr>
        <w:tc>
          <w:tcPr>
            <w:tcW w:w="1587" w:type="dxa"/>
            <w:gridSpan w:val="2"/>
            <w:vMerge w:val="restart"/>
            <w:tcBorders>
              <w:left w:val="nil"/>
            </w:tcBorders>
            <w:vAlign w:val="center"/>
          </w:tcPr>
          <w:p w:rsidR="00236EEF" w:rsidRPr="00236EEF" w:rsidRDefault="00236EEF" w:rsidP="00236EEF">
            <w:pPr>
              <w:jc w:val="both"/>
              <w:rPr>
                <w:rFonts w:ascii="Arial" w:hAnsi="Arial" w:cs="Arial"/>
                <w:sz w:val="12"/>
                <w:szCs w:val="12"/>
              </w:rPr>
            </w:pPr>
          </w:p>
        </w:tc>
        <w:tc>
          <w:tcPr>
            <w:tcW w:w="4127" w:type="dxa"/>
            <w:gridSpan w:val="2"/>
            <w:shd w:val="clear" w:color="auto" w:fill="F2F2F2" w:themeFill="background1" w:themeFillShade="F2"/>
            <w:vAlign w:val="center"/>
          </w:tcPr>
          <w:p w:rsidR="00236EEF" w:rsidRPr="00236EEF" w:rsidRDefault="00236EEF" w:rsidP="00236EEF">
            <w:pPr>
              <w:jc w:val="center"/>
              <w:rPr>
                <w:rFonts w:ascii="Arial" w:hAnsi="Arial" w:cs="Arial"/>
                <w:b/>
                <w:bCs/>
                <w:sz w:val="14"/>
                <w:szCs w:val="14"/>
              </w:rPr>
            </w:pPr>
            <w:r w:rsidRPr="00236EEF">
              <w:rPr>
                <w:rFonts w:ascii="Arial" w:hAnsi="Arial" w:cs="Arial"/>
                <w:b/>
                <w:bCs/>
                <w:sz w:val="14"/>
                <w:szCs w:val="14"/>
              </w:rPr>
              <w:t>LIN</w:t>
            </w:r>
          </w:p>
        </w:tc>
        <w:tc>
          <w:tcPr>
            <w:tcW w:w="4422" w:type="dxa"/>
            <w:gridSpan w:val="3"/>
            <w:vMerge w:val="restart"/>
            <w:shd w:val="clear" w:color="auto" w:fill="F2F2F2" w:themeFill="background1" w:themeFillShade="F2"/>
            <w:vAlign w:val="center"/>
          </w:tcPr>
          <w:p w:rsidR="00236EEF" w:rsidRPr="00236EEF" w:rsidRDefault="00236EEF" w:rsidP="00236EEF">
            <w:pPr>
              <w:jc w:val="center"/>
              <w:rPr>
                <w:rFonts w:ascii="Arial" w:hAnsi="Arial" w:cs="Arial"/>
                <w:sz w:val="12"/>
                <w:szCs w:val="12"/>
              </w:rPr>
            </w:pPr>
            <w:r w:rsidRPr="00236EEF">
              <w:rPr>
                <w:rFonts w:ascii="Arial" w:hAnsi="Arial" w:cs="Arial"/>
                <w:b/>
                <w:bCs/>
                <w:sz w:val="14"/>
                <w:szCs w:val="14"/>
              </w:rPr>
              <w:t>MOST</w:t>
            </w:r>
          </w:p>
        </w:tc>
      </w:tr>
      <w:tr w:rsidR="00236EEF" w:rsidRPr="00236EEF" w:rsidTr="00F911A9">
        <w:trPr>
          <w:trHeight w:val="192"/>
        </w:trPr>
        <w:tc>
          <w:tcPr>
            <w:tcW w:w="1587" w:type="dxa"/>
            <w:gridSpan w:val="2"/>
            <w:vMerge/>
            <w:tcBorders>
              <w:left w:val="nil"/>
            </w:tcBorders>
            <w:vAlign w:val="center"/>
          </w:tcPr>
          <w:p w:rsidR="00236EEF" w:rsidRPr="00236EEF" w:rsidRDefault="00236EEF" w:rsidP="00236EEF">
            <w:pPr>
              <w:jc w:val="both"/>
              <w:rPr>
                <w:rFonts w:ascii="Arial" w:hAnsi="Arial" w:cs="Arial"/>
                <w:sz w:val="12"/>
                <w:szCs w:val="12"/>
              </w:rPr>
            </w:pPr>
          </w:p>
        </w:tc>
        <w:tc>
          <w:tcPr>
            <w:tcW w:w="2063" w:type="dxa"/>
            <w:shd w:val="clear" w:color="auto" w:fill="F2F2F2" w:themeFill="background1" w:themeFillShade="F2"/>
          </w:tcPr>
          <w:p w:rsidR="00236EEF" w:rsidRPr="00236EEF" w:rsidRDefault="00236EEF" w:rsidP="00236EEF">
            <w:pPr>
              <w:jc w:val="center"/>
              <w:rPr>
                <w:rFonts w:ascii="Arial" w:hAnsi="Arial" w:cs="Arial"/>
                <w:sz w:val="10"/>
                <w:szCs w:val="10"/>
              </w:rPr>
            </w:pPr>
            <w:r w:rsidRPr="00236EEF">
              <w:rPr>
                <w:rFonts w:ascii="Arial" w:hAnsi="Arial" w:cs="Arial"/>
                <w:sz w:val="10"/>
                <w:szCs w:val="10"/>
              </w:rPr>
              <w:t>LIN</w:t>
            </w:r>
          </w:p>
        </w:tc>
        <w:tc>
          <w:tcPr>
            <w:tcW w:w="2064" w:type="dxa"/>
            <w:shd w:val="clear" w:color="auto" w:fill="F2F2F2" w:themeFill="background1" w:themeFillShade="F2"/>
          </w:tcPr>
          <w:p w:rsidR="00236EEF" w:rsidRPr="00236EEF" w:rsidRDefault="00236EEF" w:rsidP="00236EEF">
            <w:pPr>
              <w:jc w:val="center"/>
              <w:rPr>
                <w:rFonts w:ascii="Arial" w:hAnsi="Arial" w:cs="Arial"/>
                <w:sz w:val="10"/>
                <w:szCs w:val="10"/>
              </w:rPr>
            </w:pPr>
            <w:r w:rsidRPr="00236EEF">
              <w:rPr>
                <w:rFonts w:ascii="Arial" w:hAnsi="Arial" w:cs="Arial"/>
                <w:sz w:val="10"/>
                <w:szCs w:val="10"/>
              </w:rPr>
              <w:t>A-BUS</w:t>
            </w:r>
          </w:p>
        </w:tc>
        <w:tc>
          <w:tcPr>
            <w:tcW w:w="4422" w:type="dxa"/>
            <w:gridSpan w:val="3"/>
            <w:vMerge/>
            <w:shd w:val="clear" w:color="auto" w:fill="F2F2F2" w:themeFill="background1" w:themeFillShade="F2"/>
          </w:tcPr>
          <w:p w:rsidR="00236EEF" w:rsidRPr="00236EEF" w:rsidRDefault="00236EEF" w:rsidP="00236EEF">
            <w:pPr>
              <w:jc w:val="both"/>
              <w:rPr>
                <w:rFonts w:ascii="Arial" w:hAnsi="Arial" w:cs="Arial"/>
                <w:sz w:val="12"/>
                <w:szCs w:val="12"/>
              </w:rPr>
            </w:pPr>
          </w:p>
        </w:tc>
      </w:tr>
      <w:tr w:rsidR="00236EEF" w:rsidRPr="00236EEF" w:rsidTr="00F911A9">
        <w:trPr>
          <w:trHeight w:val="128"/>
        </w:trPr>
        <w:tc>
          <w:tcPr>
            <w:tcW w:w="1587" w:type="dxa"/>
            <w:gridSpan w:val="2"/>
            <w:shd w:val="clear" w:color="auto" w:fill="F2F2F2" w:themeFill="background1" w:themeFillShade="F2"/>
          </w:tcPr>
          <w:p w:rsidR="00236EEF" w:rsidRPr="00236EEF" w:rsidRDefault="00236EEF" w:rsidP="00236EEF">
            <w:pPr>
              <w:jc w:val="both"/>
              <w:rPr>
                <w:rFonts w:ascii="Arial" w:hAnsi="Arial" w:cs="Arial"/>
                <w:sz w:val="12"/>
                <w:szCs w:val="12"/>
              </w:rPr>
            </w:pPr>
            <w:r w:rsidRPr="00236EEF">
              <w:rPr>
                <w:rFonts w:ascii="Arial" w:hAnsi="Arial" w:cs="Arial"/>
                <w:b/>
                <w:sz w:val="10"/>
                <w:szCs w:val="10"/>
              </w:rPr>
              <w:t>Type d'architecture</w:t>
            </w:r>
          </w:p>
        </w:tc>
        <w:tc>
          <w:tcPr>
            <w:tcW w:w="4127" w:type="dxa"/>
            <w:gridSpan w:val="2"/>
          </w:tcPr>
          <w:p w:rsidR="00236EEF" w:rsidRPr="00236EEF" w:rsidRDefault="00236EEF" w:rsidP="00236EEF">
            <w:pPr>
              <w:jc w:val="center"/>
              <w:rPr>
                <w:rFonts w:ascii="Arial" w:hAnsi="Arial" w:cs="Arial"/>
                <w:sz w:val="10"/>
                <w:szCs w:val="10"/>
              </w:rPr>
            </w:pPr>
            <w:r w:rsidRPr="00236EEF">
              <w:rPr>
                <w:rFonts w:ascii="Arial" w:hAnsi="Arial" w:cs="Arial"/>
                <w:sz w:val="10"/>
                <w:szCs w:val="10"/>
              </w:rPr>
              <w:t>Mono-maître/multi-esclaves</w:t>
            </w:r>
          </w:p>
        </w:tc>
        <w:tc>
          <w:tcPr>
            <w:tcW w:w="4422" w:type="dxa"/>
            <w:gridSpan w:val="3"/>
          </w:tcPr>
          <w:p w:rsidR="00236EEF" w:rsidRPr="00236EEF" w:rsidRDefault="00236EEF" w:rsidP="00236EEF">
            <w:pPr>
              <w:jc w:val="center"/>
              <w:rPr>
                <w:rFonts w:ascii="Arial" w:hAnsi="Arial" w:cs="Arial"/>
                <w:sz w:val="10"/>
                <w:szCs w:val="10"/>
              </w:rPr>
            </w:pPr>
            <w:r w:rsidRPr="00236EEF">
              <w:rPr>
                <w:rFonts w:ascii="Arial" w:hAnsi="Arial" w:cs="Arial"/>
                <w:sz w:val="10"/>
                <w:szCs w:val="10"/>
              </w:rPr>
              <w:t>Mono-maître/multi-esclaves</w:t>
            </w:r>
          </w:p>
        </w:tc>
      </w:tr>
      <w:tr w:rsidR="00236EEF" w:rsidRPr="00236EEF" w:rsidTr="00F911A9">
        <w:trPr>
          <w:trHeight w:val="128"/>
        </w:trPr>
        <w:tc>
          <w:tcPr>
            <w:tcW w:w="1587" w:type="dxa"/>
            <w:gridSpan w:val="2"/>
            <w:shd w:val="clear" w:color="auto" w:fill="F2F2F2" w:themeFill="background1" w:themeFillShade="F2"/>
          </w:tcPr>
          <w:p w:rsidR="00236EEF" w:rsidRPr="00236EEF" w:rsidRDefault="00236EEF" w:rsidP="00236EEF">
            <w:pPr>
              <w:jc w:val="both"/>
              <w:rPr>
                <w:rFonts w:ascii="Arial" w:hAnsi="Arial" w:cs="Arial"/>
                <w:sz w:val="12"/>
                <w:szCs w:val="12"/>
              </w:rPr>
            </w:pPr>
            <w:r w:rsidRPr="00236EEF">
              <w:rPr>
                <w:rFonts w:ascii="Arial" w:hAnsi="Arial" w:cs="Arial"/>
                <w:b/>
                <w:sz w:val="10"/>
                <w:szCs w:val="10"/>
              </w:rPr>
              <w:t>Débit (kbits/s)</w:t>
            </w:r>
          </w:p>
        </w:tc>
        <w:tc>
          <w:tcPr>
            <w:tcW w:w="2063" w:type="dxa"/>
            <w:vAlign w:val="center"/>
          </w:tcPr>
          <w:p w:rsidR="00236EEF" w:rsidRPr="00236EEF" w:rsidRDefault="00236EEF" w:rsidP="00236EEF">
            <w:pPr>
              <w:jc w:val="center"/>
              <w:rPr>
                <w:rFonts w:ascii="Arial" w:eastAsia="Times New Roman" w:hAnsi="Arial" w:cs="Arial"/>
                <w:sz w:val="10"/>
                <w:szCs w:val="10"/>
              </w:rPr>
            </w:pPr>
            <w:r w:rsidRPr="00236EEF">
              <w:rPr>
                <w:rFonts w:ascii="Arial" w:eastAsia="Times New Roman" w:hAnsi="Arial" w:cs="Arial"/>
                <w:sz w:val="10"/>
                <w:szCs w:val="10"/>
              </w:rPr>
              <w:t>20</w:t>
            </w:r>
          </w:p>
        </w:tc>
        <w:tc>
          <w:tcPr>
            <w:tcW w:w="2064" w:type="dxa"/>
            <w:vAlign w:val="center"/>
          </w:tcPr>
          <w:p w:rsidR="00236EEF" w:rsidRPr="00236EEF" w:rsidRDefault="00236EEF" w:rsidP="00236EEF">
            <w:pPr>
              <w:jc w:val="center"/>
              <w:rPr>
                <w:rFonts w:ascii="Arial" w:eastAsia="Times New Roman" w:hAnsi="Arial" w:cs="Arial"/>
                <w:sz w:val="10"/>
                <w:szCs w:val="10"/>
              </w:rPr>
            </w:pPr>
            <w:r w:rsidRPr="00236EEF">
              <w:rPr>
                <w:rFonts w:ascii="Arial" w:eastAsia="Times New Roman" w:hAnsi="Arial" w:cs="Arial"/>
                <w:sz w:val="10"/>
                <w:szCs w:val="10"/>
              </w:rPr>
              <w:t>4.8</w:t>
            </w:r>
          </w:p>
        </w:tc>
        <w:tc>
          <w:tcPr>
            <w:tcW w:w="4422" w:type="dxa"/>
            <w:gridSpan w:val="3"/>
          </w:tcPr>
          <w:p w:rsidR="00236EEF" w:rsidRPr="00236EEF" w:rsidRDefault="00236EEF" w:rsidP="00236EEF">
            <w:pPr>
              <w:jc w:val="center"/>
              <w:rPr>
                <w:rFonts w:ascii="Arial" w:hAnsi="Arial" w:cs="Arial"/>
                <w:sz w:val="10"/>
                <w:szCs w:val="10"/>
              </w:rPr>
            </w:pPr>
            <w:r w:rsidRPr="00236EEF">
              <w:rPr>
                <w:rFonts w:ascii="Arial" w:hAnsi="Arial" w:cs="Arial"/>
                <w:sz w:val="10"/>
                <w:szCs w:val="10"/>
              </w:rPr>
              <w:t>24 000</w:t>
            </w:r>
          </w:p>
        </w:tc>
      </w:tr>
      <w:tr w:rsidR="00236EEF" w:rsidRPr="00236EEF" w:rsidTr="00F911A9">
        <w:trPr>
          <w:trHeight w:val="192"/>
        </w:trPr>
        <w:tc>
          <w:tcPr>
            <w:tcW w:w="787" w:type="dxa"/>
            <w:vMerge w:val="restart"/>
            <w:shd w:val="clear" w:color="auto" w:fill="F2F2F2" w:themeFill="background1" w:themeFillShade="F2"/>
            <w:vAlign w:val="center"/>
          </w:tcPr>
          <w:p w:rsidR="00236EEF" w:rsidRPr="00236EEF" w:rsidRDefault="00236EEF" w:rsidP="00236EEF">
            <w:pPr>
              <w:spacing w:before="40" w:after="40"/>
              <w:jc w:val="center"/>
              <w:rPr>
                <w:rFonts w:ascii="Arial" w:eastAsia="Times New Roman" w:hAnsi="Arial" w:cs="Arial"/>
                <w:b/>
                <w:sz w:val="10"/>
                <w:szCs w:val="10"/>
              </w:rPr>
            </w:pPr>
            <w:r w:rsidRPr="00236EEF">
              <w:rPr>
                <w:rFonts w:ascii="Arial" w:eastAsia="Times New Roman" w:hAnsi="Arial" w:cs="Arial"/>
                <w:b/>
                <w:sz w:val="10"/>
                <w:szCs w:val="10"/>
              </w:rPr>
              <w:t>Mode veille/réveil</w:t>
            </w:r>
          </w:p>
        </w:tc>
        <w:tc>
          <w:tcPr>
            <w:tcW w:w="799" w:type="dxa"/>
            <w:shd w:val="clear" w:color="auto" w:fill="F2F2F2" w:themeFill="background1" w:themeFillShade="F2"/>
            <w:vAlign w:val="center"/>
          </w:tcPr>
          <w:p w:rsidR="00236EEF" w:rsidRPr="00236EEF" w:rsidRDefault="00236EEF" w:rsidP="00236EEF">
            <w:pPr>
              <w:jc w:val="center"/>
              <w:rPr>
                <w:rFonts w:ascii="Arial" w:eastAsia="Times New Roman" w:hAnsi="Arial" w:cs="Arial"/>
                <w:b/>
                <w:bCs/>
                <w:sz w:val="10"/>
                <w:szCs w:val="10"/>
              </w:rPr>
            </w:pPr>
            <w:r w:rsidRPr="00236EEF">
              <w:rPr>
                <w:rFonts w:ascii="Arial" w:eastAsia="Times New Roman" w:hAnsi="Arial" w:cs="Arial"/>
                <w:b/>
                <w:bCs/>
                <w:sz w:val="10"/>
                <w:szCs w:val="10"/>
              </w:rPr>
              <w:t xml:space="preserve">Gestion </w:t>
            </w:r>
          </w:p>
        </w:tc>
        <w:tc>
          <w:tcPr>
            <w:tcW w:w="4127" w:type="dxa"/>
            <w:gridSpan w:val="2"/>
            <w:vAlign w:val="center"/>
          </w:tcPr>
          <w:p w:rsidR="00236EEF" w:rsidRPr="00236EEF" w:rsidRDefault="00236EEF" w:rsidP="00236EEF">
            <w:pPr>
              <w:jc w:val="center"/>
              <w:rPr>
                <w:rFonts w:ascii="Arial" w:hAnsi="Arial" w:cs="Arial"/>
                <w:sz w:val="10"/>
                <w:szCs w:val="10"/>
              </w:rPr>
            </w:pPr>
            <w:r w:rsidRPr="00236EEF">
              <w:rPr>
                <w:rFonts w:ascii="Arial" w:hAnsi="Arial" w:cs="Arial"/>
                <w:sz w:val="10"/>
                <w:szCs w:val="10"/>
              </w:rPr>
              <w:t>Le calculateur maître du réseau (il peut y avoir plusieurs sous réseaux)</w:t>
            </w:r>
          </w:p>
        </w:tc>
        <w:tc>
          <w:tcPr>
            <w:tcW w:w="4422" w:type="dxa"/>
            <w:gridSpan w:val="3"/>
          </w:tcPr>
          <w:p w:rsidR="00236EEF" w:rsidRPr="00236EEF" w:rsidRDefault="00236EEF" w:rsidP="00236EEF">
            <w:pPr>
              <w:jc w:val="center"/>
              <w:rPr>
                <w:rFonts w:ascii="Arial" w:hAnsi="Arial" w:cs="Arial"/>
                <w:sz w:val="10"/>
                <w:szCs w:val="10"/>
              </w:rPr>
            </w:pPr>
            <w:r w:rsidRPr="00236EEF">
              <w:rPr>
                <w:rFonts w:ascii="Arial" w:hAnsi="Arial" w:cs="Arial"/>
                <w:sz w:val="10"/>
                <w:szCs w:val="10"/>
              </w:rPr>
              <w:t>Le RT3</w:t>
            </w:r>
          </w:p>
        </w:tc>
      </w:tr>
      <w:tr w:rsidR="00236EEF" w:rsidRPr="00236EEF" w:rsidTr="00F911A9">
        <w:trPr>
          <w:trHeight w:val="512"/>
        </w:trPr>
        <w:tc>
          <w:tcPr>
            <w:tcW w:w="787" w:type="dxa"/>
            <w:vMerge/>
            <w:shd w:val="clear" w:color="auto" w:fill="F2F2F2" w:themeFill="background1" w:themeFillShade="F2"/>
          </w:tcPr>
          <w:p w:rsidR="00236EEF" w:rsidRPr="00236EEF" w:rsidRDefault="00236EEF" w:rsidP="00236EEF">
            <w:pPr>
              <w:spacing w:before="40" w:after="40"/>
              <w:rPr>
                <w:rFonts w:ascii="Arial" w:eastAsia="Times New Roman" w:hAnsi="Arial" w:cs="Arial"/>
                <w:b/>
                <w:sz w:val="10"/>
                <w:szCs w:val="10"/>
              </w:rPr>
            </w:pPr>
          </w:p>
        </w:tc>
        <w:tc>
          <w:tcPr>
            <w:tcW w:w="799" w:type="dxa"/>
            <w:shd w:val="clear" w:color="auto" w:fill="F2F2F2" w:themeFill="background1" w:themeFillShade="F2"/>
            <w:vAlign w:val="center"/>
          </w:tcPr>
          <w:p w:rsidR="00236EEF" w:rsidRPr="00236EEF" w:rsidRDefault="00236EEF" w:rsidP="00236EEF">
            <w:pPr>
              <w:spacing w:before="40" w:after="40"/>
              <w:rPr>
                <w:rFonts w:ascii="Arial" w:eastAsia="Times New Roman" w:hAnsi="Arial" w:cs="Arial"/>
                <w:b/>
                <w:sz w:val="10"/>
                <w:szCs w:val="10"/>
              </w:rPr>
            </w:pPr>
            <w:r w:rsidRPr="00236EEF">
              <w:rPr>
                <w:rFonts w:ascii="Arial" w:eastAsia="Times New Roman" w:hAnsi="Arial" w:cs="Arial"/>
                <w:b/>
                <w:sz w:val="10"/>
                <w:szCs w:val="10"/>
              </w:rPr>
              <w:t>Mise en veille/réveil par :</w:t>
            </w:r>
          </w:p>
        </w:tc>
        <w:tc>
          <w:tcPr>
            <w:tcW w:w="4127" w:type="dxa"/>
            <w:gridSpan w:val="2"/>
          </w:tcPr>
          <w:p w:rsidR="00236EEF" w:rsidRPr="00236EEF" w:rsidRDefault="00236EEF" w:rsidP="00236EEF">
            <w:pPr>
              <w:jc w:val="center"/>
              <w:rPr>
                <w:rFonts w:ascii="Arial" w:hAnsi="Arial" w:cs="Arial"/>
                <w:sz w:val="10"/>
                <w:szCs w:val="10"/>
              </w:rPr>
            </w:pPr>
            <w:r w:rsidRPr="00236EEF">
              <w:rPr>
                <w:rFonts w:ascii="Arial" w:hAnsi="Arial" w:cs="Arial"/>
                <w:sz w:val="10"/>
                <w:szCs w:val="10"/>
              </w:rPr>
              <w:t>Le maître du réseau ou l'inactivité du bus/le maître ou demande d'un esclave</w:t>
            </w:r>
          </w:p>
        </w:tc>
        <w:tc>
          <w:tcPr>
            <w:tcW w:w="4422" w:type="dxa"/>
            <w:gridSpan w:val="3"/>
          </w:tcPr>
          <w:p w:rsidR="00236EEF" w:rsidRPr="00236EEF" w:rsidRDefault="00236EEF" w:rsidP="00236EEF">
            <w:pPr>
              <w:jc w:val="center"/>
              <w:rPr>
                <w:rFonts w:ascii="Arial" w:hAnsi="Arial" w:cs="Arial"/>
                <w:sz w:val="10"/>
                <w:szCs w:val="10"/>
              </w:rPr>
            </w:pPr>
            <w:r w:rsidRPr="00236EEF">
              <w:rPr>
                <w:rFonts w:ascii="Arial" w:hAnsi="Arial" w:cs="Arial"/>
                <w:sz w:val="10"/>
                <w:szCs w:val="10"/>
              </w:rPr>
              <w:t>Trame de demande de mise en veille</w:t>
            </w:r>
          </w:p>
        </w:tc>
      </w:tr>
      <w:tr w:rsidR="00236EEF" w:rsidRPr="00236EEF" w:rsidTr="00F911A9">
        <w:trPr>
          <w:trHeight w:val="128"/>
        </w:trPr>
        <w:tc>
          <w:tcPr>
            <w:tcW w:w="1587" w:type="dxa"/>
            <w:gridSpan w:val="2"/>
            <w:shd w:val="clear" w:color="auto" w:fill="F2F2F2" w:themeFill="background1" w:themeFillShade="F2"/>
            <w:vAlign w:val="center"/>
          </w:tcPr>
          <w:p w:rsidR="00236EEF" w:rsidRPr="00236EEF" w:rsidRDefault="00236EEF" w:rsidP="00236EEF">
            <w:pPr>
              <w:jc w:val="both"/>
              <w:rPr>
                <w:rFonts w:ascii="Arial" w:hAnsi="Arial" w:cs="Arial"/>
                <w:sz w:val="12"/>
                <w:szCs w:val="12"/>
              </w:rPr>
            </w:pPr>
            <w:r w:rsidRPr="00236EEF">
              <w:rPr>
                <w:rFonts w:ascii="Arial" w:hAnsi="Arial" w:cs="Arial"/>
                <w:b/>
                <w:sz w:val="10"/>
                <w:szCs w:val="10"/>
              </w:rPr>
              <w:t>Nature du bus</w:t>
            </w:r>
          </w:p>
        </w:tc>
        <w:tc>
          <w:tcPr>
            <w:tcW w:w="4127" w:type="dxa"/>
            <w:gridSpan w:val="2"/>
          </w:tcPr>
          <w:p w:rsidR="00236EEF" w:rsidRPr="00236EEF" w:rsidRDefault="00236EEF" w:rsidP="00236EEF">
            <w:pPr>
              <w:jc w:val="center"/>
              <w:rPr>
                <w:rFonts w:ascii="Arial" w:hAnsi="Arial" w:cs="Arial"/>
                <w:sz w:val="10"/>
                <w:szCs w:val="10"/>
              </w:rPr>
            </w:pPr>
            <w:r w:rsidRPr="00236EEF">
              <w:rPr>
                <w:rFonts w:ascii="Arial" w:hAnsi="Arial" w:cs="Arial"/>
                <w:sz w:val="10"/>
                <w:szCs w:val="10"/>
              </w:rPr>
              <w:t>1 fil de cuivre</w:t>
            </w:r>
          </w:p>
        </w:tc>
        <w:tc>
          <w:tcPr>
            <w:tcW w:w="4422" w:type="dxa"/>
            <w:gridSpan w:val="3"/>
            <w:vAlign w:val="center"/>
          </w:tcPr>
          <w:p w:rsidR="00236EEF" w:rsidRPr="00236EEF" w:rsidRDefault="00236EEF" w:rsidP="00236EEF">
            <w:pPr>
              <w:jc w:val="center"/>
              <w:rPr>
                <w:rFonts w:ascii="Arial" w:eastAsia="Times New Roman" w:hAnsi="Arial" w:cs="Arial"/>
                <w:sz w:val="10"/>
                <w:szCs w:val="10"/>
              </w:rPr>
            </w:pPr>
            <w:r w:rsidRPr="00236EEF">
              <w:rPr>
                <w:rFonts w:ascii="Arial" w:eastAsia="Times New Roman" w:hAnsi="Arial" w:cs="Arial"/>
                <w:sz w:val="10"/>
                <w:szCs w:val="10"/>
              </w:rPr>
              <w:t>Fibre Optique Plastique (FOP)</w:t>
            </w:r>
          </w:p>
        </w:tc>
      </w:tr>
      <w:tr w:rsidR="00236EEF" w:rsidRPr="00236EEF" w:rsidTr="00F911A9">
        <w:trPr>
          <w:trHeight w:val="128"/>
        </w:trPr>
        <w:tc>
          <w:tcPr>
            <w:tcW w:w="1587" w:type="dxa"/>
            <w:gridSpan w:val="2"/>
            <w:shd w:val="clear" w:color="auto" w:fill="F2F2F2" w:themeFill="background1" w:themeFillShade="F2"/>
            <w:vAlign w:val="center"/>
          </w:tcPr>
          <w:p w:rsidR="00236EEF" w:rsidRPr="00236EEF" w:rsidRDefault="00236EEF" w:rsidP="00236EEF">
            <w:pPr>
              <w:jc w:val="both"/>
              <w:rPr>
                <w:rFonts w:ascii="Arial" w:hAnsi="Arial" w:cs="Arial"/>
                <w:sz w:val="12"/>
                <w:szCs w:val="12"/>
              </w:rPr>
            </w:pPr>
            <w:r w:rsidRPr="00236EEF">
              <w:rPr>
                <w:rFonts w:ascii="Arial" w:hAnsi="Arial" w:cs="Arial"/>
                <w:b/>
                <w:sz w:val="10"/>
                <w:szCs w:val="10"/>
              </w:rPr>
              <w:t>Signaux échangés</w:t>
            </w:r>
          </w:p>
        </w:tc>
        <w:tc>
          <w:tcPr>
            <w:tcW w:w="4127" w:type="dxa"/>
            <w:gridSpan w:val="2"/>
          </w:tcPr>
          <w:p w:rsidR="00236EEF" w:rsidRPr="00236EEF" w:rsidRDefault="00236EEF" w:rsidP="00236EEF">
            <w:pPr>
              <w:jc w:val="center"/>
              <w:rPr>
                <w:rFonts w:ascii="Arial" w:hAnsi="Arial" w:cs="Arial"/>
                <w:sz w:val="10"/>
                <w:szCs w:val="10"/>
              </w:rPr>
            </w:pPr>
            <w:r w:rsidRPr="00236EEF">
              <w:rPr>
                <w:rFonts w:ascii="Arial" w:hAnsi="Arial" w:cs="Arial"/>
                <w:sz w:val="10"/>
                <w:szCs w:val="10"/>
              </w:rPr>
              <w:t>Electriques par variation de tension</w:t>
            </w:r>
          </w:p>
        </w:tc>
        <w:tc>
          <w:tcPr>
            <w:tcW w:w="4422" w:type="dxa"/>
            <w:gridSpan w:val="3"/>
          </w:tcPr>
          <w:p w:rsidR="00236EEF" w:rsidRPr="00236EEF" w:rsidRDefault="00236EEF" w:rsidP="00236EEF">
            <w:pPr>
              <w:jc w:val="center"/>
              <w:rPr>
                <w:rFonts w:ascii="Arial" w:hAnsi="Arial" w:cs="Arial"/>
                <w:sz w:val="10"/>
                <w:szCs w:val="10"/>
              </w:rPr>
            </w:pPr>
            <w:r w:rsidRPr="00236EEF">
              <w:rPr>
                <w:rFonts w:ascii="Arial" w:hAnsi="Arial" w:cs="Arial"/>
                <w:sz w:val="10"/>
                <w:szCs w:val="10"/>
              </w:rPr>
              <w:t>Signaux lumineux</w:t>
            </w:r>
          </w:p>
        </w:tc>
      </w:tr>
      <w:tr w:rsidR="00236EEF" w:rsidRPr="00236EEF" w:rsidTr="00F911A9">
        <w:trPr>
          <w:trHeight w:val="256"/>
        </w:trPr>
        <w:tc>
          <w:tcPr>
            <w:tcW w:w="1587" w:type="dxa"/>
            <w:gridSpan w:val="2"/>
            <w:shd w:val="clear" w:color="auto" w:fill="F2F2F2" w:themeFill="background1" w:themeFillShade="F2"/>
            <w:vAlign w:val="center"/>
          </w:tcPr>
          <w:p w:rsidR="00236EEF" w:rsidRPr="00236EEF" w:rsidRDefault="00236EEF" w:rsidP="00236EEF">
            <w:pPr>
              <w:jc w:val="both"/>
              <w:rPr>
                <w:rFonts w:ascii="Arial" w:hAnsi="Arial" w:cs="Arial"/>
                <w:sz w:val="12"/>
                <w:szCs w:val="12"/>
              </w:rPr>
            </w:pPr>
            <w:r w:rsidRPr="00236EEF">
              <w:rPr>
                <w:rFonts w:ascii="Arial" w:hAnsi="Arial" w:cs="Arial"/>
                <w:b/>
                <w:sz w:val="10"/>
                <w:szCs w:val="10"/>
              </w:rPr>
              <w:t>Résistance nominale du bus</w:t>
            </w:r>
          </w:p>
        </w:tc>
        <w:tc>
          <w:tcPr>
            <w:tcW w:w="4127" w:type="dxa"/>
            <w:gridSpan w:val="2"/>
          </w:tcPr>
          <w:p w:rsidR="00236EEF" w:rsidRPr="00236EEF" w:rsidRDefault="00236EEF" w:rsidP="00236EEF">
            <w:pPr>
              <w:jc w:val="center"/>
              <w:rPr>
                <w:rFonts w:ascii="Arial" w:hAnsi="Arial" w:cs="Arial"/>
                <w:sz w:val="10"/>
                <w:szCs w:val="10"/>
              </w:rPr>
            </w:pPr>
            <w:r w:rsidRPr="00236EEF">
              <w:rPr>
                <w:rFonts w:ascii="Arial" w:hAnsi="Arial" w:cs="Arial"/>
                <w:sz w:val="10"/>
                <w:szCs w:val="10"/>
              </w:rPr>
              <w:t>--</w:t>
            </w:r>
          </w:p>
        </w:tc>
        <w:tc>
          <w:tcPr>
            <w:tcW w:w="4422" w:type="dxa"/>
            <w:gridSpan w:val="3"/>
          </w:tcPr>
          <w:p w:rsidR="00236EEF" w:rsidRPr="00236EEF" w:rsidRDefault="00236EEF" w:rsidP="00236EEF">
            <w:pPr>
              <w:jc w:val="center"/>
              <w:rPr>
                <w:rFonts w:ascii="Arial" w:hAnsi="Arial" w:cs="Arial"/>
                <w:sz w:val="10"/>
                <w:szCs w:val="10"/>
              </w:rPr>
            </w:pPr>
            <w:r w:rsidRPr="00236EEF">
              <w:rPr>
                <w:rFonts w:ascii="Arial" w:hAnsi="Arial" w:cs="Arial"/>
                <w:sz w:val="10"/>
                <w:szCs w:val="10"/>
              </w:rPr>
              <w:t>--</w:t>
            </w:r>
          </w:p>
        </w:tc>
      </w:tr>
      <w:tr w:rsidR="00236EEF" w:rsidRPr="00236EEF" w:rsidTr="00F911A9">
        <w:trPr>
          <w:trHeight w:val="128"/>
        </w:trPr>
        <w:tc>
          <w:tcPr>
            <w:tcW w:w="1587" w:type="dxa"/>
            <w:gridSpan w:val="2"/>
            <w:shd w:val="clear" w:color="auto" w:fill="F2F2F2" w:themeFill="background1" w:themeFillShade="F2"/>
            <w:vAlign w:val="center"/>
          </w:tcPr>
          <w:p w:rsidR="00236EEF" w:rsidRPr="00236EEF" w:rsidRDefault="00236EEF" w:rsidP="00236EEF">
            <w:pPr>
              <w:jc w:val="both"/>
              <w:rPr>
                <w:rFonts w:ascii="Arial" w:hAnsi="Arial" w:cs="Arial"/>
                <w:sz w:val="12"/>
                <w:szCs w:val="12"/>
              </w:rPr>
            </w:pPr>
            <w:r w:rsidRPr="00236EEF">
              <w:rPr>
                <w:rFonts w:ascii="Arial" w:hAnsi="Arial" w:cs="Arial"/>
                <w:b/>
                <w:sz w:val="10"/>
                <w:szCs w:val="10"/>
              </w:rPr>
              <w:t>Terminaisons de ligne</w:t>
            </w:r>
          </w:p>
        </w:tc>
        <w:tc>
          <w:tcPr>
            <w:tcW w:w="4127" w:type="dxa"/>
            <w:gridSpan w:val="2"/>
          </w:tcPr>
          <w:p w:rsidR="00236EEF" w:rsidRPr="00236EEF" w:rsidRDefault="00236EEF" w:rsidP="00236EEF">
            <w:pPr>
              <w:jc w:val="center"/>
              <w:rPr>
                <w:rFonts w:ascii="Arial" w:hAnsi="Arial" w:cs="Arial"/>
                <w:sz w:val="10"/>
                <w:szCs w:val="10"/>
              </w:rPr>
            </w:pPr>
            <w:r w:rsidRPr="00236EEF">
              <w:rPr>
                <w:rFonts w:ascii="Arial" w:hAnsi="Arial" w:cs="Arial"/>
                <w:sz w:val="10"/>
                <w:szCs w:val="10"/>
              </w:rPr>
              <w:t>--</w:t>
            </w:r>
          </w:p>
        </w:tc>
        <w:tc>
          <w:tcPr>
            <w:tcW w:w="4422" w:type="dxa"/>
            <w:gridSpan w:val="3"/>
          </w:tcPr>
          <w:p w:rsidR="00236EEF" w:rsidRPr="00236EEF" w:rsidRDefault="00236EEF" w:rsidP="00236EEF">
            <w:pPr>
              <w:jc w:val="center"/>
              <w:rPr>
                <w:rFonts w:ascii="Arial" w:hAnsi="Arial" w:cs="Arial"/>
                <w:sz w:val="10"/>
                <w:szCs w:val="10"/>
              </w:rPr>
            </w:pPr>
            <w:r w:rsidRPr="00236EEF">
              <w:rPr>
                <w:rFonts w:ascii="Arial" w:hAnsi="Arial" w:cs="Arial"/>
                <w:sz w:val="10"/>
                <w:szCs w:val="10"/>
              </w:rPr>
              <w:t>--</w:t>
            </w:r>
          </w:p>
        </w:tc>
      </w:tr>
      <w:tr w:rsidR="00236EEF" w:rsidRPr="00236EEF" w:rsidTr="00F911A9">
        <w:trPr>
          <w:trHeight w:val="240"/>
        </w:trPr>
        <w:tc>
          <w:tcPr>
            <w:tcW w:w="1587" w:type="dxa"/>
            <w:gridSpan w:val="2"/>
            <w:shd w:val="clear" w:color="auto" w:fill="F2F2F2" w:themeFill="background1" w:themeFillShade="F2"/>
            <w:vAlign w:val="center"/>
          </w:tcPr>
          <w:p w:rsidR="00236EEF" w:rsidRPr="00236EEF" w:rsidRDefault="00236EEF" w:rsidP="00236EEF">
            <w:pPr>
              <w:jc w:val="both"/>
              <w:rPr>
                <w:rFonts w:ascii="Arial" w:hAnsi="Arial" w:cs="Arial"/>
                <w:sz w:val="12"/>
                <w:szCs w:val="12"/>
              </w:rPr>
            </w:pPr>
            <w:r w:rsidRPr="00236EEF">
              <w:rPr>
                <w:rFonts w:ascii="Arial" w:hAnsi="Arial" w:cs="Arial"/>
                <w:b/>
                <w:sz w:val="10"/>
                <w:szCs w:val="10"/>
              </w:rPr>
              <w:t>Tension moyenne mesurée contact mis</w:t>
            </w:r>
          </w:p>
        </w:tc>
        <w:tc>
          <w:tcPr>
            <w:tcW w:w="4127" w:type="dxa"/>
            <w:gridSpan w:val="2"/>
          </w:tcPr>
          <w:p w:rsidR="00236EEF" w:rsidRPr="00236EEF" w:rsidRDefault="00236EEF" w:rsidP="00236EEF">
            <w:pPr>
              <w:jc w:val="center"/>
              <w:rPr>
                <w:rFonts w:ascii="Arial" w:hAnsi="Arial" w:cs="Arial"/>
                <w:sz w:val="10"/>
                <w:szCs w:val="10"/>
              </w:rPr>
            </w:pPr>
            <w:r w:rsidRPr="00236EEF">
              <w:rPr>
                <w:rFonts w:ascii="Arial" w:hAnsi="Arial" w:cs="Arial"/>
                <w:sz w:val="10"/>
                <w:szCs w:val="10"/>
              </w:rPr>
              <w:t>--</w:t>
            </w:r>
          </w:p>
        </w:tc>
        <w:tc>
          <w:tcPr>
            <w:tcW w:w="4422" w:type="dxa"/>
            <w:gridSpan w:val="3"/>
          </w:tcPr>
          <w:p w:rsidR="00236EEF" w:rsidRPr="00236EEF" w:rsidRDefault="00236EEF" w:rsidP="00236EEF">
            <w:pPr>
              <w:jc w:val="center"/>
              <w:rPr>
                <w:rFonts w:ascii="Arial" w:hAnsi="Arial" w:cs="Arial"/>
                <w:sz w:val="10"/>
                <w:szCs w:val="10"/>
              </w:rPr>
            </w:pPr>
            <w:r w:rsidRPr="00236EEF">
              <w:rPr>
                <w:rFonts w:ascii="Arial" w:hAnsi="Arial" w:cs="Arial"/>
                <w:sz w:val="10"/>
                <w:szCs w:val="10"/>
              </w:rPr>
              <w:t>--</w:t>
            </w:r>
          </w:p>
        </w:tc>
      </w:tr>
      <w:tr w:rsidR="00236EEF" w:rsidRPr="00236EEF" w:rsidTr="00F911A9">
        <w:trPr>
          <w:trHeight w:val="256"/>
        </w:trPr>
        <w:tc>
          <w:tcPr>
            <w:tcW w:w="1587" w:type="dxa"/>
            <w:gridSpan w:val="2"/>
            <w:shd w:val="clear" w:color="auto" w:fill="F2F2F2" w:themeFill="background1" w:themeFillShade="F2"/>
            <w:vAlign w:val="center"/>
          </w:tcPr>
          <w:p w:rsidR="00236EEF" w:rsidRPr="00236EEF" w:rsidRDefault="00236EEF" w:rsidP="00236EEF">
            <w:pPr>
              <w:jc w:val="both"/>
              <w:rPr>
                <w:rFonts w:ascii="Arial" w:hAnsi="Arial" w:cs="Arial"/>
                <w:sz w:val="12"/>
                <w:szCs w:val="12"/>
              </w:rPr>
            </w:pPr>
            <w:r w:rsidRPr="00236EEF">
              <w:rPr>
                <w:rFonts w:ascii="Arial" w:hAnsi="Arial" w:cs="Arial"/>
                <w:b/>
                <w:sz w:val="10"/>
                <w:szCs w:val="10"/>
              </w:rPr>
              <w:t>Etat du bus réseau en veille</w:t>
            </w:r>
          </w:p>
        </w:tc>
        <w:tc>
          <w:tcPr>
            <w:tcW w:w="4127" w:type="dxa"/>
            <w:gridSpan w:val="2"/>
          </w:tcPr>
          <w:p w:rsidR="00236EEF" w:rsidRPr="00236EEF" w:rsidRDefault="00236EEF" w:rsidP="00236EEF">
            <w:pPr>
              <w:jc w:val="center"/>
              <w:rPr>
                <w:rFonts w:ascii="Arial" w:hAnsi="Arial" w:cs="Arial"/>
                <w:sz w:val="10"/>
                <w:szCs w:val="10"/>
              </w:rPr>
            </w:pPr>
            <w:r w:rsidRPr="00236EEF">
              <w:rPr>
                <w:rFonts w:ascii="Arial" w:hAnsi="Arial" w:cs="Arial"/>
                <w:sz w:val="10"/>
                <w:szCs w:val="10"/>
              </w:rPr>
              <w:t>+Bat</w:t>
            </w:r>
          </w:p>
        </w:tc>
        <w:tc>
          <w:tcPr>
            <w:tcW w:w="4422" w:type="dxa"/>
            <w:gridSpan w:val="3"/>
          </w:tcPr>
          <w:p w:rsidR="00236EEF" w:rsidRPr="00236EEF" w:rsidRDefault="00236EEF" w:rsidP="00236EEF">
            <w:pPr>
              <w:jc w:val="center"/>
              <w:rPr>
                <w:rFonts w:ascii="Arial" w:hAnsi="Arial" w:cs="Arial"/>
                <w:sz w:val="10"/>
                <w:szCs w:val="10"/>
              </w:rPr>
            </w:pPr>
            <w:r w:rsidRPr="00236EEF">
              <w:rPr>
                <w:rFonts w:ascii="Arial" w:hAnsi="Arial" w:cs="Arial"/>
                <w:sz w:val="10"/>
                <w:szCs w:val="10"/>
              </w:rPr>
              <w:t>Non passant</w:t>
            </w:r>
          </w:p>
        </w:tc>
      </w:tr>
      <w:tr w:rsidR="00236EEF" w:rsidRPr="00236EEF" w:rsidTr="00F911A9">
        <w:trPr>
          <w:trHeight w:val="2564"/>
        </w:trPr>
        <w:tc>
          <w:tcPr>
            <w:tcW w:w="1587" w:type="dxa"/>
            <w:gridSpan w:val="2"/>
            <w:shd w:val="clear" w:color="auto" w:fill="F2F2F2" w:themeFill="background1" w:themeFillShade="F2"/>
            <w:vAlign w:val="center"/>
          </w:tcPr>
          <w:p w:rsidR="00236EEF" w:rsidRPr="00236EEF" w:rsidRDefault="00236EEF" w:rsidP="00236EEF">
            <w:pPr>
              <w:jc w:val="both"/>
              <w:rPr>
                <w:rFonts w:ascii="Arial" w:hAnsi="Arial" w:cs="Arial"/>
                <w:sz w:val="12"/>
                <w:szCs w:val="12"/>
              </w:rPr>
            </w:pPr>
            <w:r w:rsidRPr="00236EEF">
              <w:rPr>
                <w:rFonts w:ascii="Arial" w:hAnsi="Arial" w:cs="Arial"/>
                <w:b/>
                <w:sz w:val="10"/>
                <w:szCs w:val="10"/>
              </w:rPr>
              <w:t>Allure de la trame sur le bus</w:t>
            </w:r>
          </w:p>
        </w:tc>
        <w:tc>
          <w:tcPr>
            <w:tcW w:w="4127" w:type="dxa"/>
            <w:gridSpan w:val="2"/>
          </w:tcPr>
          <w:p w:rsidR="00236EEF" w:rsidRPr="00236EEF" w:rsidRDefault="00236EEF" w:rsidP="00236EEF">
            <w:pPr>
              <w:jc w:val="both"/>
              <w:rPr>
                <w:rFonts w:ascii="Arial" w:hAnsi="Arial" w:cs="Arial"/>
                <w:sz w:val="12"/>
                <w:szCs w:val="12"/>
              </w:rPr>
            </w:pPr>
            <w:r w:rsidRPr="00236EEF">
              <w:rPr>
                <w:noProof/>
              </w:rPr>
              <w:drawing>
                <wp:inline distT="0" distB="0" distL="0" distR="0" wp14:anchorId="4AD5C5A4" wp14:editId="060BF74E">
                  <wp:extent cx="2113280" cy="151638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13280" cy="1516380"/>
                          </a:xfrm>
                          <a:prstGeom prst="rect">
                            <a:avLst/>
                          </a:prstGeom>
                          <a:noFill/>
                          <a:ln>
                            <a:noFill/>
                          </a:ln>
                        </pic:spPr>
                      </pic:pic>
                    </a:graphicData>
                  </a:graphic>
                </wp:inline>
              </w:drawing>
            </w:r>
          </w:p>
        </w:tc>
        <w:tc>
          <w:tcPr>
            <w:tcW w:w="4422" w:type="dxa"/>
            <w:gridSpan w:val="3"/>
            <w:vAlign w:val="center"/>
          </w:tcPr>
          <w:p w:rsidR="00236EEF" w:rsidRPr="00236EEF" w:rsidRDefault="00236EEF" w:rsidP="00236EEF">
            <w:pPr>
              <w:jc w:val="center"/>
              <w:rPr>
                <w:rFonts w:ascii="Arial" w:hAnsi="Arial" w:cs="Arial"/>
                <w:sz w:val="10"/>
                <w:szCs w:val="10"/>
              </w:rPr>
            </w:pPr>
            <w:r w:rsidRPr="00236EEF">
              <w:rPr>
                <w:rFonts w:ascii="Arial" w:hAnsi="Arial" w:cs="Arial"/>
                <w:sz w:val="10"/>
                <w:szCs w:val="10"/>
              </w:rPr>
              <w:t>Signaux lumineux non mesurables</w:t>
            </w:r>
          </w:p>
        </w:tc>
      </w:tr>
    </w:tbl>
    <w:p w:rsidR="00236EEF" w:rsidRPr="00236EEF" w:rsidRDefault="00236EEF" w:rsidP="00236EEF">
      <w:pPr>
        <w:jc w:val="both"/>
        <w:rPr>
          <w:rFonts w:ascii="Arial" w:hAnsi="Arial" w:cs="Arial"/>
          <w:sz w:val="24"/>
          <w:szCs w:val="24"/>
        </w:rPr>
      </w:pPr>
    </w:p>
    <w:p w:rsidR="00236EEF" w:rsidRPr="00236EEF" w:rsidRDefault="00236EEF" w:rsidP="00236EEF">
      <w:pPr>
        <w:jc w:val="both"/>
        <w:rPr>
          <w:rFonts w:ascii="Arial" w:hAnsi="Arial" w:cs="Arial"/>
          <w:sz w:val="28"/>
          <w:szCs w:val="24"/>
        </w:rPr>
      </w:pPr>
      <w:r w:rsidRPr="00236EEF">
        <w:rPr>
          <w:rFonts w:ascii="Arial" w:eastAsia="Times New Roman" w:hAnsi="Arial" w:cs="Arial"/>
          <w:b/>
          <w:bCs/>
          <w:sz w:val="28"/>
          <w:szCs w:val="24"/>
        </w:rPr>
        <w:lastRenderedPageBreak/>
        <w:t xml:space="preserve">7 - </w:t>
      </w:r>
      <w:r w:rsidRPr="00236EEF">
        <w:rPr>
          <w:rFonts w:ascii="Arial" w:eastAsia="Times New Roman" w:hAnsi="Arial" w:cs="Arial"/>
          <w:b/>
          <w:bCs/>
          <w:sz w:val="28"/>
          <w:szCs w:val="24"/>
          <w:u w:val="single"/>
        </w:rPr>
        <w:t>Codes défauts – volet arrière motorisé</w:t>
      </w:r>
    </w:p>
    <w:tbl>
      <w:tblPr>
        <w:tblStyle w:val="Grilledutableau"/>
        <w:tblW w:w="0" w:type="auto"/>
        <w:tblLook w:val="04A0" w:firstRow="1" w:lastRow="0" w:firstColumn="1" w:lastColumn="0" w:noHBand="0" w:noVBand="1"/>
      </w:tblPr>
      <w:tblGrid>
        <w:gridCol w:w="3369"/>
        <w:gridCol w:w="6410"/>
      </w:tblGrid>
      <w:tr w:rsidR="00236EEF" w:rsidRPr="00236EEF" w:rsidTr="00F911A9">
        <w:tc>
          <w:tcPr>
            <w:tcW w:w="3369"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caps/>
                <w:color w:val="000000"/>
                <w:sz w:val="16"/>
                <w:szCs w:val="16"/>
              </w:rPr>
              <w:t>D6AX0DG6P0 - 5 - 29/01/2019</w:t>
            </w:r>
          </w:p>
        </w:tc>
        <w:tc>
          <w:tcPr>
            <w:tcW w:w="6410" w:type="dxa"/>
          </w:tcPr>
          <w:p w:rsidR="00236EEF" w:rsidRPr="00236EEF" w:rsidRDefault="00236EEF" w:rsidP="00236EEF">
            <w:pPr>
              <w:tabs>
                <w:tab w:val="left" w:pos="1025"/>
              </w:tabs>
              <w:contextualSpacing/>
              <w:jc w:val="both"/>
              <w:rPr>
                <w:rFonts w:ascii="Arial" w:eastAsia="Arial Unicode MS" w:hAnsi="Arial" w:cs="Arial"/>
                <w:b/>
                <w:bCs/>
                <w:caps/>
                <w:color w:val="000000"/>
                <w:sz w:val="16"/>
                <w:szCs w:val="16"/>
              </w:rPr>
            </w:pPr>
            <w:r w:rsidRPr="00236EEF">
              <w:rPr>
                <w:rFonts w:ascii="Arial" w:eastAsia="Arial Unicode MS" w:hAnsi="Arial" w:cs="Arial"/>
                <w:b/>
                <w:bCs/>
                <w:caps/>
                <w:color w:val="000000"/>
                <w:sz w:val="16"/>
                <w:szCs w:val="16"/>
              </w:rPr>
              <w:t xml:space="preserve">INFORMATIONS : CODE DÉFAUT B1746 78 </w:t>
            </w:r>
          </w:p>
          <w:p w:rsidR="00236EEF" w:rsidRPr="00236EEF" w:rsidRDefault="00236EEF" w:rsidP="00236EEF">
            <w:pPr>
              <w:tabs>
                <w:tab w:val="left" w:pos="1025"/>
              </w:tabs>
              <w:contextualSpacing/>
              <w:jc w:val="both"/>
              <w:rPr>
                <w:rFonts w:ascii="Arial" w:hAnsi="Arial" w:cs="Arial"/>
                <w:sz w:val="16"/>
                <w:szCs w:val="16"/>
              </w:rPr>
            </w:pPr>
            <w:r w:rsidRPr="00236EEF">
              <w:rPr>
                <w:rFonts w:ascii="Arial" w:eastAsia="Arial Unicode MS" w:hAnsi="Arial" w:cs="Arial"/>
                <w:b/>
                <w:bCs/>
                <w:caps/>
                <w:color w:val="000000"/>
                <w:sz w:val="16"/>
                <w:szCs w:val="16"/>
              </w:rPr>
              <w:t>(CALCULATEUR DE VOLET ARRIÈRE MOTORISÉ)</w:t>
            </w:r>
          </w:p>
        </w:tc>
      </w:tr>
      <w:tr w:rsidR="00236EEF" w:rsidRPr="00236EEF" w:rsidTr="00F911A9">
        <w:tc>
          <w:tcPr>
            <w:tcW w:w="9779" w:type="dxa"/>
            <w:gridSpan w:val="2"/>
          </w:tcPr>
          <w:p w:rsidR="00236EEF" w:rsidRPr="00236EEF" w:rsidRDefault="00236EEF" w:rsidP="00236EEF">
            <w:pPr>
              <w:contextualSpacing/>
              <w:jc w:val="center"/>
              <w:rPr>
                <w:rFonts w:ascii="Arial" w:hAnsi="Arial" w:cs="Arial"/>
                <w:sz w:val="16"/>
                <w:szCs w:val="16"/>
              </w:rPr>
            </w:pPr>
            <w:r w:rsidRPr="00236EEF">
              <w:rPr>
                <w:rFonts w:ascii="Arial" w:eastAsia="Arial Unicode MS" w:hAnsi="Arial" w:cs="Arial"/>
                <w:b/>
                <w:bCs/>
                <w:color w:val="000000"/>
                <w:sz w:val="16"/>
                <w:szCs w:val="16"/>
              </w:rPr>
              <w:t>Calculateur de volet arrière motorisé</w:t>
            </w:r>
          </w:p>
        </w:tc>
      </w:tr>
      <w:tr w:rsidR="00236EEF" w:rsidRPr="00236EEF" w:rsidTr="00F911A9">
        <w:tc>
          <w:tcPr>
            <w:tcW w:w="3369"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Code défaut</w:t>
            </w:r>
          </w:p>
        </w:tc>
        <w:tc>
          <w:tcPr>
            <w:tcW w:w="6410"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B1746 78</w:t>
            </w:r>
          </w:p>
        </w:tc>
      </w:tr>
      <w:tr w:rsidR="00236EEF" w:rsidRPr="00236EEF" w:rsidTr="00F911A9">
        <w:tc>
          <w:tcPr>
            <w:tcW w:w="3369"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Libellé après-vente du code défaut</w:t>
            </w:r>
          </w:p>
        </w:tc>
        <w:tc>
          <w:tcPr>
            <w:tcW w:w="6410" w:type="dxa"/>
          </w:tcPr>
          <w:p w:rsidR="00236EEF" w:rsidRPr="00236EEF" w:rsidRDefault="00236EEF" w:rsidP="00236EEF">
            <w:pPr>
              <w:spacing w:before="150" w:after="150"/>
              <w:contextualSpacing/>
              <w:jc w:val="both"/>
              <w:rPr>
                <w:rFonts w:ascii="Arial" w:eastAsia="Arial Unicode MS" w:hAnsi="Arial" w:cs="Arial"/>
                <w:sz w:val="16"/>
                <w:szCs w:val="16"/>
              </w:rPr>
            </w:pPr>
            <w:r w:rsidRPr="00236EEF">
              <w:rPr>
                <w:rFonts w:ascii="Arial" w:eastAsia="Arial Unicode MS" w:hAnsi="Arial" w:cs="Arial"/>
                <w:sz w:val="16"/>
                <w:szCs w:val="16"/>
              </w:rPr>
              <w:t xml:space="preserve">Défaut de synchronisation des 2 équilibreurs du volet arrière motorisé </w:t>
            </w:r>
          </w:p>
          <w:p w:rsidR="00236EEF" w:rsidRPr="00236EEF" w:rsidRDefault="00236EEF" w:rsidP="00236EEF">
            <w:pPr>
              <w:spacing w:before="150" w:after="150"/>
              <w:contextualSpacing/>
              <w:jc w:val="both"/>
              <w:rPr>
                <w:rFonts w:ascii="Arial" w:eastAsia="Arial Unicode MS" w:hAnsi="Arial" w:cs="Arial"/>
                <w:sz w:val="16"/>
                <w:szCs w:val="16"/>
              </w:rPr>
            </w:pPr>
            <w:r w:rsidRPr="00236EEF">
              <w:rPr>
                <w:rFonts w:ascii="Arial" w:eastAsia="Arial Unicode MS" w:hAnsi="Arial" w:cs="Arial"/>
                <w:sz w:val="16"/>
                <w:szCs w:val="16"/>
              </w:rPr>
              <w:t>(Effectuer une initialisation du volet arrière motorisé)</w:t>
            </w:r>
          </w:p>
        </w:tc>
      </w:tr>
      <w:tr w:rsidR="00236EEF" w:rsidRPr="00236EEF" w:rsidTr="00F911A9">
        <w:tc>
          <w:tcPr>
            <w:tcW w:w="3369"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Description du diagnostic</w:t>
            </w:r>
          </w:p>
        </w:tc>
        <w:tc>
          <w:tcPr>
            <w:tcW w:w="6410"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color w:val="000000"/>
                <w:sz w:val="16"/>
                <w:szCs w:val="16"/>
              </w:rPr>
              <w:t>Écart de position entre le vérin droit et le vérin gauche</w:t>
            </w:r>
          </w:p>
        </w:tc>
      </w:tr>
      <w:tr w:rsidR="00236EEF" w:rsidRPr="00236EEF" w:rsidTr="00F911A9">
        <w:tc>
          <w:tcPr>
            <w:tcW w:w="3369"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Conditions d’activation du diagnostic</w:t>
            </w:r>
          </w:p>
        </w:tc>
        <w:tc>
          <w:tcPr>
            <w:tcW w:w="6410"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color w:val="000000"/>
                <w:sz w:val="16"/>
                <w:szCs w:val="16"/>
              </w:rPr>
              <w:t>Dans toutes les situations de fonctionnement</w:t>
            </w:r>
          </w:p>
        </w:tc>
      </w:tr>
      <w:tr w:rsidR="00236EEF" w:rsidRPr="00236EEF" w:rsidTr="00F911A9">
        <w:tc>
          <w:tcPr>
            <w:tcW w:w="3369"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Conditions de disparition du défaut</w:t>
            </w:r>
          </w:p>
        </w:tc>
        <w:tc>
          <w:tcPr>
            <w:tcW w:w="6410"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color w:val="000000"/>
                <w:sz w:val="16"/>
                <w:szCs w:val="16"/>
              </w:rPr>
              <w:t>Initialisation du volet arrière motorisé effectuée avec succès</w:t>
            </w:r>
          </w:p>
        </w:tc>
      </w:tr>
      <w:tr w:rsidR="00236EEF" w:rsidRPr="00236EEF" w:rsidTr="00F911A9">
        <w:tc>
          <w:tcPr>
            <w:tcW w:w="3369"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Modes dégradés si défaut présent</w:t>
            </w:r>
          </w:p>
        </w:tc>
        <w:tc>
          <w:tcPr>
            <w:tcW w:w="6410"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color w:val="000000"/>
                <w:sz w:val="16"/>
                <w:szCs w:val="16"/>
              </w:rPr>
              <w:t>Désinitialisation du volet arrière motorisé</w:t>
            </w:r>
          </w:p>
        </w:tc>
      </w:tr>
      <w:tr w:rsidR="00236EEF" w:rsidRPr="00236EEF" w:rsidTr="00F911A9">
        <w:tc>
          <w:tcPr>
            <w:tcW w:w="3369"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Allumage voyant et / ou message d’alerte</w:t>
            </w:r>
          </w:p>
        </w:tc>
        <w:tc>
          <w:tcPr>
            <w:tcW w:w="6410" w:type="dxa"/>
          </w:tcPr>
          <w:p w:rsidR="00236EEF" w:rsidRPr="00236EEF" w:rsidRDefault="00236EEF" w:rsidP="00236EEF">
            <w:pPr>
              <w:contextualSpacing/>
              <w:jc w:val="both"/>
              <w:rPr>
                <w:rFonts w:ascii="Arial" w:hAnsi="Arial" w:cs="Arial"/>
                <w:sz w:val="16"/>
                <w:szCs w:val="16"/>
              </w:rPr>
            </w:pPr>
            <w:r w:rsidRPr="00236EEF">
              <w:rPr>
                <w:rFonts w:ascii="Arial" w:hAnsi="Arial" w:cs="Arial"/>
                <w:sz w:val="16"/>
                <w:szCs w:val="16"/>
              </w:rPr>
              <w:t>-</w:t>
            </w:r>
          </w:p>
        </w:tc>
      </w:tr>
      <w:tr w:rsidR="00236EEF" w:rsidRPr="00236EEF" w:rsidTr="00F911A9">
        <w:tc>
          <w:tcPr>
            <w:tcW w:w="3369" w:type="dxa"/>
            <w:vMerge w:val="restart"/>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Principaux effets clients possibles</w:t>
            </w:r>
          </w:p>
        </w:tc>
        <w:tc>
          <w:tcPr>
            <w:tcW w:w="6410"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color w:val="000000"/>
                <w:sz w:val="16"/>
                <w:szCs w:val="16"/>
              </w:rPr>
              <w:t>Dysfonctionnement du volet arrière motorisé</w:t>
            </w:r>
          </w:p>
        </w:tc>
      </w:tr>
      <w:tr w:rsidR="00236EEF" w:rsidRPr="00236EEF" w:rsidTr="00F911A9">
        <w:tc>
          <w:tcPr>
            <w:tcW w:w="3369" w:type="dxa"/>
            <w:vMerge/>
          </w:tcPr>
          <w:p w:rsidR="00236EEF" w:rsidRPr="00236EEF" w:rsidRDefault="00236EEF" w:rsidP="00236EEF">
            <w:pPr>
              <w:contextualSpacing/>
              <w:jc w:val="both"/>
              <w:rPr>
                <w:rFonts w:ascii="Arial" w:hAnsi="Arial" w:cs="Arial"/>
                <w:sz w:val="16"/>
                <w:szCs w:val="16"/>
              </w:rPr>
            </w:pPr>
          </w:p>
        </w:tc>
        <w:tc>
          <w:tcPr>
            <w:tcW w:w="6410"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color w:val="000000"/>
                <w:sz w:val="16"/>
                <w:szCs w:val="16"/>
              </w:rPr>
              <w:t>Arrêt du mouvement en cours</w:t>
            </w:r>
          </w:p>
        </w:tc>
      </w:tr>
      <w:tr w:rsidR="00236EEF" w:rsidRPr="00236EEF" w:rsidTr="00F911A9">
        <w:tc>
          <w:tcPr>
            <w:tcW w:w="3369"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Zones suspectes</w:t>
            </w:r>
          </w:p>
        </w:tc>
        <w:tc>
          <w:tcPr>
            <w:tcW w:w="6410"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color w:val="000000"/>
                <w:sz w:val="16"/>
                <w:szCs w:val="16"/>
              </w:rPr>
              <w:t>Alignement ou ajustement du volet arrière motorisé</w:t>
            </w:r>
          </w:p>
        </w:tc>
      </w:tr>
    </w:tbl>
    <w:p w:rsidR="00236EEF" w:rsidRPr="00236EEF" w:rsidRDefault="00236EEF" w:rsidP="00236EEF">
      <w:pPr>
        <w:jc w:val="both"/>
        <w:rPr>
          <w:rFonts w:ascii="Arial" w:hAnsi="Arial" w:cs="Arial"/>
          <w:sz w:val="24"/>
          <w:szCs w:val="24"/>
        </w:rPr>
      </w:pPr>
    </w:p>
    <w:tbl>
      <w:tblPr>
        <w:tblStyle w:val="Grilledutableau"/>
        <w:tblpPr w:leftFromText="141" w:rightFromText="141" w:vertAnchor="text" w:horzAnchor="margin" w:tblpY="-35"/>
        <w:tblW w:w="9785" w:type="dxa"/>
        <w:tblLook w:val="04A0" w:firstRow="1" w:lastRow="0" w:firstColumn="1" w:lastColumn="0" w:noHBand="0" w:noVBand="1"/>
      </w:tblPr>
      <w:tblGrid>
        <w:gridCol w:w="3372"/>
        <w:gridCol w:w="6413"/>
      </w:tblGrid>
      <w:tr w:rsidR="00236EEF" w:rsidRPr="00236EEF" w:rsidTr="00F911A9">
        <w:trPr>
          <w:trHeight w:val="518"/>
        </w:trPr>
        <w:tc>
          <w:tcPr>
            <w:tcW w:w="3372"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caps/>
                <w:color w:val="000000"/>
                <w:sz w:val="16"/>
                <w:szCs w:val="16"/>
              </w:rPr>
              <w:t>D6AX0DGGP0 - 5 - 29/01/2019</w:t>
            </w:r>
          </w:p>
        </w:tc>
        <w:tc>
          <w:tcPr>
            <w:tcW w:w="6413" w:type="dxa"/>
          </w:tcPr>
          <w:p w:rsidR="00236EEF" w:rsidRPr="00236EEF" w:rsidRDefault="00236EEF" w:rsidP="00236EEF">
            <w:pPr>
              <w:tabs>
                <w:tab w:val="left" w:pos="1025"/>
              </w:tabs>
              <w:contextualSpacing/>
              <w:jc w:val="both"/>
              <w:rPr>
                <w:rFonts w:ascii="Arial" w:eastAsia="Arial Unicode MS" w:hAnsi="Arial" w:cs="Arial"/>
                <w:b/>
                <w:bCs/>
                <w:caps/>
                <w:color w:val="000000"/>
                <w:sz w:val="16"/>
                <w:szCs w:val="16"/>
              </w:rPr>
            </w:pPr>
            <w:r w:rsidRPr="00236EEF">
              <w:rPr>
                <w:rFonts w:ascii="Arial" w:eastAsia="Arial Unicode MS" w:hAnsi="Arial" w:cs="Arial"/>
                <w:b/>
                <w:bCs/>
                <w:caps/>
                <w:color w:val="000000"/>
                <w:sz w:val="16"/>
                <w:szCs w:val="16"/>
              </w:rPr>
              <w:t xml:space="preserve">INFORMATIONS : CODE DÉFAUT B1747 04 </w:t>
            </w:r>
          </w:p>
          <w:p w:rsidR="00236EEF" w:rsidRPr="00236EEF" w:rsidRDefault="00236EEF" w:rsidP="00236EEF">
            <w:pPr>
              <w:tabs>
                <w:tab w:val="left" w:pos="1025"/>
              </w:tabs>
              <w:contextualSpacing/>
              <w:jc w:val="both"/>
              <w:rPr>
                <w:rFonts w:ascii="Arial" w:hAnsi="Arial" w:cs="Arial"/>
                <w:sz w:val="16"/>
                <w:szCs w:val="16"/>
              </w:rPr>
            </w:pPr>
            <w:r w:rsidRPr="00236EEF">
              <w:rPr>
                <w:rFonts w:ascii="Arial" w:eastAsia="Arial Unicode MS" w:hAnsi="Arial" w:cs="Arial"/>
                <w:b/>
                <w:bCs/>
                <w:caps/>
                <w:color w:val="000000"/>
                <w:sz w:val="16"/>
                <w:szCs w:val="16"/>
              </w:rPr>
              <w:t>(CALCULATEUR DE VOLET ARRIÈRE MOTORISÉ)</w:t>
            </w:r>
          </w:p>
        </w:tc>
      </w:tr>
      <w:tr w:rsidR="00236EEF" w:rsidRPr="00236EEF" w:rsidTr="00F911A9">
        <w:trPr>
          <w:trHeight w:val="259"/>
        </w:trPr>
        <w:tc>
          <w:tcPr>
            <w:tcW w:w="9785" w:type="dxa"/>
            <w:gridSpan w:val="2"/>
          </w:tcPr>
          <w:p w:rsidR="00236EEF" w:rsidRPr="00236EEF" w:rsidRDefault="00236EEF" w:rsidP="00236EEF">
            <w:pPr>
              <w:contextualSpacing/>
              <w:jc w:val="center"/>
              <w:rPr>
                <w:rFonts w:ascii="Arial" w:hAnsi="Arial" w:cs="Arial"/>
                <w:sz w:val="16"/>
                <w:szCs w:val="16"/>
              </w:rPr>
            </w:pPr>
            <w:r w:rsidRPr="00236EEF">
              <w:rPr>
                <w:rFonts w:ascii="Arial" w:eastAsia="Arial Unicode MS" w:hAnsi="Arial" w:cs="Arial"/>
                <w:b/>
                <w:bCs/>
                <w:color w:val="000000"/>
                <w:sz w:val="16"/>
                <w:szCs w:val="16"/>
              </w:rPr>
              <w:t>Calculateur de volet arrière motorisé</w:t>
            </w:r>
          </w:p>
        </w:tc>
      </w:tr>
      <w:tr w:rsidR="00236EEF" w:rsidRPr="00236EEF" w:rsidTr="00F911A9">
        <w:trPr>
          <w:trHeight w:val="259"/>
        </w:trPr>
        <w:tc>
          <w:tcPr>
            <w:tcW w:w="3372"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Code défaut</w:t>
            </w:r>
          </w:p>
        </w:tc>
        <w:tc>
          <w:tcPr>
            <w:tcW w:w="6413"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B1747 04</w:t>
            </w:r>
          </w:p>
        </w:tc>
      </w:tr>
      <w:tr w:rsidR="00236EEF" w:rsidRPr="00236EEF" w:rsidTr="00F911A9">
        <w:trPr>
          <w:trHeight w:val="518"/>
        </w:trPr>
        <w:tc>
          <w:tcPr>
            <w:tcW w:w="3372"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Libellé après-vente du code défaut</w:t>
            </w:r>
          </w:p>
        </w:tc>
        <w:tc>
          <w:tcPr>
            <w:tcW w:w="6413" w:type="dxa"/>
          </w:tcPr>
          <w:p w:rsidR="00236EEF" w:rsidRPr="00236EEF" w:rsidRDefault="00236EEF" w:rsidP="00236EEF">
            <w:pPr>
              <w:spacing w:before="150" w:after="150"/>
              <w:contextualSpacing/>
              <w:rPr>
                <w:rFonts w:ascii="Arial" w:eastAsia="Arial Unicode MS" w:hAnsi="Arial" w:cs="Arial"/>
                <w:sz w:val="16"/>
                <w:szCs w:val="16"/>
              </w:rPr>
            </w:pPr>
            <w:r w:rsidRPr="00236EEF">
              <w:rPr>
                <w:rFonts w:ascii="Arial" w:eastAsia="Arial Unicode MS" w:hAnsi="Arial" w:cs="Arial"/>
                <w:color w:val="000000"/>
                <w:sz w:val="16"/>
                <w:szCs w:val="16"/>
              </w:rPr>
              <w:t>Défaut d’initialisation du volet arrière motorisé (Perte d’alimentation du calculateur du volet arrière motorisé ou position incohérente du volet arrière motorisé)</w:t>
            </w:r>
          </w:p>
        </w:tc>
      </w:tr>
      <w:tr w:rsidR="00236EEF" w:rsidRPr="00236EEF" w:rsidTr="00F911A9">
        <w:trPr>
          <w:trHeight w:val="1859"/>
        </w:trPr>
        <w:tc>
          <w:tcPr>
            <w:tcW w:w="3372"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Description du diagnostic</w:t>
            </w:r>
          </w:p>
        </w:tc>
        <w:tc>
          <w:tcPr>
            <w:tcW w:w="6413" w:type="dxa"/>
          </w:tcPr>
          <w:p w:rsidR="00236EEF" w:rsidRPr="00236EEF" w:rsidRDefault="00236EEF" w:rsidP="00236EEF">
            <w:pPr>
              <w:contextualSpacing/>
              <w:rPr>
                <w:rFonts w:ascii="Arial" w:hAnsi="Arial" w:cs="Arial"/>
                <w:sz w:val="16"/>
                <w:szCs w:val="16"/>
              </w:rPr>
            </w:pPr>
            <w:r w:rsidRPr="00236EEF">
              <w:rPr>
                <w:rFonts w:ascii="Arial" w:eastAsia="Arial Unicode MS" w:hAnsi="Arial" w:cs="Arial"/>
                <w:color w:val="000000"/>
                <w:sz w:val="16"/>
                <w:szCs w:val="16"/>
              </w:rPr>
              <w:t>Perte d’initialisation du volet arrière motorisé, si</w:t>
            </w:r>
            <w:r w:rsidRPr="00236EEF">
              <w:rPr>
                <w:rFonts w:ascii="Arial" w:eastAsia="Arial Unicode MS" w:hAnsi="Arial" w:cs="Arial"/>
                <w:color w:val="000000"/>
                <w:sz w:val="16"/>
                <w:szCs w:val="16"/>
              </w:rPr>
              <w:br/>
              <w:t>- Débranchement de la batterie de servitude en cours de mouvement</w:t>
            </w:r>
            <w:r w:rsidRPr="00236EEF">
              <w:rPr>
                <w:rFonts w:ascii="Arial" w:eastAsia="Arial Unicode MS" w:hAnsi="Arial" w:cs="Arial"/>
                <w:color w:val="000000"/>
                <w:sz w:val="16"/>
                <w:szCs w:val="16"/>
              </w:rPr>
              <w:br/>
              <w:t>- Position en dehors de la plage de fonctionnement</w:t>
            </w:r>
            <w:r w:rsidRPr="00236EEF">
              <w:rPr>
                <w:rFonts w:ascii="Arial" w:eastAsia="Arial Unicode MS" w:hAnsi="Arial" w:cs="Arial"/>
                <w:color w:val="000000"/>
                <w:sz w:val="16"/>
                <w:szCs w:val="16"/>
              </w:rPr>
              <w:br/>
              <w:t>- Redémarrage du calculateur du volet arrière motorisé avec le volet arrière motorisé ouvert alors que le volet arrière motorisé était fermé lors du débranchement de la batterie de servitude</w:t>
            </w:r>
            <w:r w:rsidRPr="00236EEF">
              <w:rPr>
                <w:rFonts w:ascii="Arial" w:eastAsia="Arial Unicode MS" w:hAnsi="Arial" w:cs="Arial"/>
                <w:color w:val="000000"/>
                <w:sz w:val="16"/>
                <w:szCs w:val="16"/>
              </w:rPr>
              <w:br/>
            </w:r>
          </w:p>
        </w:tc>
      </w:tr>
      <w:tr w:rsidR="00236EEF" w:rsidRPr="00236EEF" w:rsidTr="00F911A9">
        <w:trPr>
          <w:trHeight w:val="259"/>
        </w:trPr>
        <w:tc>
          <w:tcPr>
            <w:tcW w:w="3372"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Conditions d’activation du diagnostic</w:t>
            </w:r>
          </w:p>
        </w:tc>
        <w:tc>
          <w:tcPr>
            <w:tcW w:w="6413" w:type="dxa"/>
          </w:tcPr>
          <w:p w:rsidR="00236EEF" w:rsidRPr="00236EEF" w:rsidRDefault="00236EEF" w:rsidP="00236EEF">
            <w:pPr>
              <w:contextualSpacing/>
              <w:rPr>
                <w:rFonts w:ascii="Arial" w:hAnsi="Arial" w:cs="Arial"/>
                <w:sz w:val="16"/>
                <w:szCs w:val="16"/>
              </w:rPr>
            </w:pPr>
            <w:r w:rsidRPr="00236EEF">
              <w:rPr>
                <w:rFonts w:ascii="Arial" w:eastAsia="Arial Unicode MS" w:hAnsi="Arial" w:cs="Arial"/>
                <w:color w:val="000000"/>
                <w:sz w:val="16"/>
                <w:szCs w:val="16"/>
              </w:rPr>
              <w:t>Dans toutes les situations de fonctionnement</w:t>
            </w:r>
          </w:p>
        </w:tc>
      </w:tr>
      <w:tr w:rsidR="00236EEF" w:rsidRPr="00236EEF" w:rsidTr="00F911A9">
        <w:trPr>
          <w:trHeight w:val="259"/>
        </w:trPr>
        <w:tc>
          <w:tcPr>
            <w:tcW w:w="3372"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Conditions de disparition du défaut</w:t>
            </w:r>
          </w:p>
        </w:tc>
        <w:tc>
          <w:tcPr>
            <w:tcW w:w="6413" w:type="dxa"/>
          </w:tcPr>
          <w:p w:rsidR="00236EEF" w:rsidRPr="00236EEF" w:rsidRDefault="00236EEF" w:rsidP="00236EEF">
            <w:pPr>
              <w:contextualSpacing/>
              <w:rPr>
                <w:rFonts w:ascii="Arial" w:hAnsi="Arial" w:cs="Arial"/>
                <w:sz w:val="16"/>
                <w:szCs w:val="16"/>
              </w:rPr>
            </w:pPr>
            <w:r w:rsidRPr="00236EEF">
              <w:rPr>
                <w:rFonts w:ascii="Arial" w:eastAsia="Arial Unicode MS" w:hAnsi="Arial" w:cs="Arial"/>
                <w:color w:val="000000"/>
                <w:sz w:val="16"/>
                <w:szCs w:val="16"/>
              </w:rPr>
              <w:t>Initialisation du volet arrière motorisé effectuée avec succès</w:t>
            </w:r>
          </w:p>
        </w:tc>
      </w:tr>
      <w:tr w:rsidR="00236EEF" w:rsidRPr="00236EEF" w:rsidTr="00F911A9">
        <w:trPr>
          <w:trHeight w:val="259"/>
        </w:trPr>
        <w:tc>
          <w:tcPr>
            <w:tcW w:w="3372"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Modes dégradés si défaut présent</w:t>
            </w:r>
          </w:p>
        </w:tc>
        <w:tc>
          <w:tcPr>
            <w:tcW w:w="6413" w:type="dxa"/>
          </w:tcPr>
          <w:p w:rsidR="00236EEF" w:rsidRPr="00236EEF" w:rsidRDefault="00236EEF" w:rsidP="00236EEF">
            <w:pPr>
              <w:contextualSpacing/>
              <w:rPr>
                <w:rFonts w:ascii="Arial" w:hAnsi="Arial" w:cs="Arial"/>
                <w:sz w:val="16"/>
                <w:szCs w:val="16"/>
              </w:rPr>
            </w:pPr>
            <w:r w:rsidRPr="00236EEF">
              <w:rPr>
                <w:rFonts w:ascii="Arial" w:eastAsia="Arial Unicode MS" w:hAnsi="Arial" w:cs="Arial"/>
                <w:color w:val="000000"/>
                <w:sz w:val="16"/>
                <w:szCs w:val="16"/>
              </w:rPr>
              <w:t>Désinitialisation du volet arrière motorisé</w:t>
            </w:r>
          </w:p>
        </w:tc>
      </w:tr>
      <w:tr w:rsidR="00236EEF" w:rsidRPr="00236EEF" w:rsidTr="00F911A9">
        <w:trPr>
          <w:trHeight w:val="518"/>
        </w:trPr>
        <w:tc>
          <w:tcPr>
            <w:tcW w:w="3372" w:type="dxa"/>
            <w:vMerge w:val="restart"/>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Allumage voyant et / ou message d’alerte</w:t>
            </w:r>
          </w:p>
        </w:tc>
        <w:tc>
          <w:tcPr>
            <w:tcW w:w="6413" w:type="dxa"/>
          </w:tcPr>
          <w:p w:rsidR="00236EEF" w:rsidRPr="00236EEF" w:rsidRDefault="00236EEF" w:rsidP="00236EEF">
            <w:pPr>
              <w:contextualSpacing/>
              <w:rPr>
                <w:rFonts w:ascii="Arial" w:hAnsi="Arial" w:cs="Arial"/>
                <w:sz w:val="16"/>
                <w:szCs w:val="16"/>
              </w:rPr>
            </w:pPr>
            <w:r w:rsidRPr="00236EEF">
              <w:rPr>
                <w:rFonts w:ascii="Arial" w:eastAsia="Arial Unicode MS" w:hAnsi="Arial" w:cs="Arial"/>
                <w:color w:val="000000"/>
                <w:sz w:val="16"/>
                <w:szCs w:val="16"/>
              </w:rPr>
              <w:t>Émission d’une alerte sonore "Défaut du volet arrière motorisé ou commande non autorisée"</w:t>
            </w:r>
          </w:p>
        </w:tc>
      </w:tr>
      <w:tr w:rsidR="00236EEF" w:rsidRPr="00236EEF" w:rsidTr="00F911A9">
        <w:trPr>
          <w:trHeight w:val="540"/>
        </w:trPr>
        <w:tc>
          <w:tcPr>
            <w:tcW w:w="3372" w:type="dxa"/>
            <w:vMerge/>
          </w:tcPr>
          <w:p w:rsidR="00236EEF" w:rsidRPr="00236EEF" w:rsidRDefault="00236EEF" w:rsidP="00236EEF">
            <w:pPr>
              <w:contextualSpacing/>
              <w:jc w:val="both"/>
              <w:rPr>
                <w:rFonts w:ascii="Arial" w:eastAsia="Arial Unicode MS" w:hAnsi="Arial" w:cs="Arial"/>
                <w:b/>
                <w:bCs/>
                <w:color w:val="000000"/>
                <w:sz w:val="16"/>
                <w:szCs w:val="16"/>
              </w:rPr>
            </w:pPr>
          </w:p>
        </w:tc>
        <w:tc>
          <w:tcPr>
            <w:tcW w:w="6413" w:type="dxa"/>
          </w:tcPr>
          <w:p w:rsidR="00236EEF" w:rsidRPr="00236EEF" w:rsidRDefault="00236EEF" w:rsidP="00236EEF">
            <w:pPr>
              <w:contextualSpacing/>
              <w:rPr>
                <w:rFonts w:ascii="Arial" w:eastAsia="Arial Unicode MS" w:hAnsi="Arial" w:cs="Arial"/>
                <w:color w:val="000000"/>
                <w:sz w:val="16"/>
                <w:szCs w:val="16"/>
              </w:rPr>
            </w:pPr>
            <w:r w:rsidRPr="00236EEF">
              <w:rPr>
                <w:rFonts w:ascii="Arial" w:eastAsia="Arial Unicode MS" w:hAnsi="Arial" w:cs="Arial"/>
                <w:color w:val="000000"/>
                <w:sz w:val="16"/>
                <w:szCs w:val="16"/>
              </w:rPr>
              <w:t>Voyant du bouton poussoir de fermeture du volet arrière motorisé clignotant si le volet arrière motorisé est ouvert</w:t>
            </w:r>
          </w:p>
        </w:tc>
      </w:tr>
      <w:tr w:rsidR="00236EEF" w:rsidRPr="00236EEF" w:rsidTr="00F911A9">
        <w:trPr>
          <w:trHeight w:val="259"/>
        </w:trPr>
        <w:tc>
          <w:tcPr>
            <w:tcW w:w="3372"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Principaux effets clients possibles</w:t>
            </w:r>
          </w:p>
        </w:tc>
        <w:tc>
          <w:tcPr>
            <w:tcW w:w="6413" w:type="dxa"/>
          </w:tcPr>
          <w:p w:rsidR="00236EEF" w:rsidRPr="00236EEF" w:rsidRDefault="00236EEF" w:rsidP="00236EEF">
            <w:pPr>
              <w:contextualSpacing/>
              <w:rPr>
                <w:rFonts w:ascii="Arial" w:hAnsi="Arial" w:cs="Arial"/>
                <w:sz w:val="16"/>
                <w:szCs w:val="16"/>
              </w:rPr>
            </w:pPr>
            <w:r w:rsidRPr="00236EEF">
              <w:rPr>
                <w:rFonts w:ascii="Arial" w:eastAsia="Arial Unicode MS" w:hAnsi="Arial" w:cs="Arial"/>
                <w:color w:val="000000"/>
                <w:sz w:val="16"/>
                <w:szCs w:val="16"/>
              </w:rPr>
              <w:t>Dysfonctionnement du volet arrière motorisé</w:t>
            </w:r>
          </w:p>
        </w:tc>
      </w:tr>
      <w:tr w:rsidR="00236EEF" w:rsidRPr="00236EEF" w:rsidTr="00F911A9">
        <w:trPr>
          <w:trHeight w:val="518"/>
        </w:trPr>
        <w:tc>
          <w:tcPr>
            <w:tcW w:w="3372" w:type="dxa"/>
          </w:tcPr>
          <w:p w:rsidR="00236EEF" w:rsidRPr="00236EEF" w:rsidRDefault="00236EEF" w:rsidP="00236EEF">
            <w:pPr>
              <w:contextualSpacing/>
              <w:jc w:val="both"/>
              <w:rPr>
                <w:rFonts w:ascii="Arial" w:hAnsi="Arial" w:cs="Arial"/>
                <w:sz w:val="16"/>
                <w:szCs w:val="16"/>
              </w:rPr>
            </w:pPr>
            <w:r w:rsidRPr="00236EEF">
              <w:rPr>
                <w:rFonts w:ascii="Arial" w:eastAsia="Arial Unicode MS" w:hAnsi="Arial" w:cs="Arial"/>
                <w:b/>
                <w:bCs/>
                <w:color w:val="000000"/>
                <w:sz w:val="16"/>
                <w:szCs w:val="16"/>
              </w:rPr>
              <w:t>Zones suspectes</w:t>
            </w:r>
          </w:p>
        </w:tc>
        <w:tc>
          <w:tcPr>
            <w:tcW w:w="6413" w:type="dxa"/>
          </w:tcPr>
          <w:p w:rsidR="00236EEF" w:rsidRPr="00236EEF" w:rsidRDefault="00236EEF" w:rsidP="00236EEF">
            <w:pPr>
              <w:contextualSpacing/>
              <w:rPr>
                <w:rFonts w:ascii="Arial" w:hAnsi="Arial" w:cs="Arial"/>
                <w:sz w:val="16"/>
                <w:szCs w:val="16"/>
              </w:rPr>
            </w:pPr>
            <w:r w:rsidRPr="00236EEF">
              <w:rPr>
                <w:rFonts w:ascii="Arial" w:hAnsi="Arial" w:cs="Arial"/>
                <w:sz w:val="16"/>
                <w:szCs w:val="16"/>
              </w:rPr>
              <w:t>Manœuvre manuelle du volet arrière motorisé lorsque la batterie de servitude est débranchée</w:t>
            </w:r>
          </w:p>
        </w:tc>
      </w:tr>
    </w:tbl>
    <w:p w:rsidR="00236EEF" w:rsidRPr="00236EEF" w:rsidRDefault="00236EEF" w:rsidP="00236EEF">
      <w:pPr>
        <w:jc w:val="both"/>
        <w:rPr>
          <w:rFonts w:ascii="Arial" w:hAnsi="Arial" w:cs="Arial"/>
          <w:sz w:val="24"/>
          <w:szCs w:val="24"/>
        </w:rPr>
      </w:pPr>
    </w:p>
    <w:p w:rsidR="00EE3076" w:rsidRDefault="00EE3076" w:rsidP="00716263">
      <w:pPr>
        <w:tabs>
          <w:tab w:val="left" w:pos="7995"/>
        </w:tabs>
        <w:spacing w:before="100" w:beforeAutospacing="1" w:after="100" w:afterAutospacing="1"/>
        <w:ind w:firstLine="708"/>
        <w:jc w:val="both"/>
        <w:rPr>
          <w:rFonts w:ascii="Arial" w:eastAsia="Times New Roman" w:hAnsi="Arial" w:cs="Arial"/>
          <w:sz w:val="24"/>
          <w:szCs w:val="24"/>
        </w:rPr>
      </w:pPr>
    </w:p>
    <w:p w:rsidR="00361F69" w:rsidRDefault="00361F69">
      <w:pPr>
        <w:rPr>
          <w:rFonts w:ascii="Arial" w:eastAsia="Times New Roman" w:hAnsi="Arial" w:cs="Arial"/>
          <w:sz w:val="24"/>
          <w:szCs w:val="24"/>
          <w:lang w:eastAsia="en-US"/>
        </w:rPr>
      </w:pPr>
      <w:r>
        <w:rPr>
          <w:rFonts w:ascii="Arial" w:eastAsia="Times New Roman" w:hAnsi="Arial" w:cs="Arial"/>
          <w:sz w:val="24"/>
          <w:szCs w:val="24"/>
        </w:rPr>
        <w:br w:type="page"/>
      </w:r>
    </w:p>
    <w:p w:rsidR="00D6254E" w:rsidRDefault="0041278B" w:rsidP="009920ED">
      <w:pPr>
        <w:jc w:val="both"/>
        <w:rPr>
          <w:rFonts w:ascii="Arial" w:hAnsi="Arial" w:cs="Arial"/>
          <w:sz w:val="24"/>
          <w:szCs w:val="24"/>
        </w:rPr>
      </w:pPr>
      <w:r>
        <w:rPr>
          <w:rFonts w:ascii="Arial" w:hAnsi="Arial" w:cs="Arial"/>
          <w:noProof/>
          <w:sz w:val="24"/>
          <w:szCs w:val="24"/>
        </w:rPr>
        <w:lastRenderedPageBreak/>
        <w:pict>
          <v:rect id="Rectangle 396" o:spid="_x0000_s1119" style="position:absolute;left:0;text-align:left;margin-left:-2.6pt;margin-top:10.8pt;width:45.1pt;height:18.85pt;z-index:25195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OtfgIAAP4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" stroked="f"/>
        </w:pict>
      </w:r>
      <w:r>
        <w:rPr>
          <w:rFonts w:ascii="Arial" w:hAnsi="Arial" w:cs="Arial"/>
          <w:noProof/>
          <w:sz w:val="24"/>
          <w:szCs w:val="24"/>
        </w:rPr>
        <w:pict>
          <v:rect id="Rectangle 397" o:spid="_x0000_s1118" style="position:absolute;left:0;text-align:left;margin-left:-.45pt;margin-top:267.1pt;width:45.1pt;height:16.15pt;z-index:25196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gmfAIAAP4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" stroked="f"/>
        </w:pict>
      </w:r>
    </w:p>
    <w:p w:rsidR="00C567E5" w:rsidRDefault="00C567E5" w:rsidP="00C567E5">
      <w:pPr>
        <w:jc w:val="both"/>
        <w:rPr>
          <w:rFonts w:ascii="Arial" w:hAnsi="Arial" w:cs="Arial"/>
          <w:sz w:val="24"/>
          <w:szCs w:val="24"/>
        </w:rPr>
      </w:pPr>
    </w:p>
    <w:p w:rsidR="00C567E5" w:rsidRDefault="00C567E5" w:rsidP="00C567E5">
      <w:pPr>
        <w:jc w:val="both"/>
        <w:rPr>
          <w:rFonts w:ascii="Arial" w:hAnsi="Arial" w:cs="Arial"/>
          <w:sz w:val="24"/>
          <w:szCs w:val="24"/>
        </w:rPr>
      </w:pPr>
    </w:p>
    <w:p w:rsidR="00C567E5" w:rsidRPr="008D7ADF" w:rsidRDefault="00C567E5" w:rsidP="00C567E5">
      <w:pPr>
        <w:jc w:val="center"/>
        <w:rPr>
          <w:rFonts w:ascii="Arial" w:hAnsi="Arial" w:cs="Arial"/>
          <w:b/>
          <w:spacing w:val="-1"/>
          <w:sz w:val="56"/>
          <w:szCs w:val="56"/>
          <w:u w:val="single"/>
        </w:rPr>
      </w:pPr>
      <w:r w:rsidRPr="008D7ADF">
        <w:rPr>
          <w:rFonts w:ascii="Arial" w:hAnsi="Arial" w:cs="Arial"/>
          <w:b/>
          <w:spacing w:val="-1"/>
          <w:sz w:val="56"/>
          <w:szCs w:val="56"/>
          <w:u w:val="single"/>
        </w:rPr>
        <w:t>PARTIE B</w:t>
      </w:r>
    </w:p>
    <w:p w:rsidR="00C567E5" w:rsidRDefault="00C567E5" w:rsidP="00C567E5">
      <w:pPr>
        <w:ind w:left="112"/>
        <w:contextualSpacing/>
        <w:jc w:val="center"/>
        <w:rPr>
          <w:rFonts w:ascii="Arial" w:hAnsi="Arial" w:cs="Arial"/>
          <w:b/>
          <w:spacing w:val="-1"/>
          <w:sz w:val="28"/>
        </w:rPr>
      </w:pPr>
    </w:p>
    <w:p w:rsidR="00C567E5" w:rsidRDefault="00C567E5" w:rsidP="00C567E5"/>
    <w:p w:rsidR="00C567E5" w:rsidRDefault="00C567E5" w:rsidP="00C567E5">
      <w:pPr>
        <w:jc w:val="center"/>
      </w:pPr>
      <w:r w:rsidRPr="002F7D67">
        <w:rPr>
          <w:rFonts w:ascii="Arial" w:eastAsia="Calibri" w:hAnsi="Arial" w:cs="Arial"/>
          <w:b/>
          <w:noProof/>
          <w:spacing w:val="-1"/>
          <w:sz w:val="28"/>
        </w:rPr>
        <w:drawing>
          <wp:inline distT="0" distB="0" distL="0" distR="0" wp14:anchorId="1FC88212" wp14:editId="6A32A868">
            <wp:extent cx="2200275" cy="3089917"/>
            <wp:effectExtent l="0" t="0" r="0" b="0"/>
            <wp:docPr id="2" name="Image 2" descr="U:\Téléchargements\renault-trucks-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éléchargements\renault-trucks-t-201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04233" cy="3095476"/>
                    </a:xfrm>
                    <a:prstGeom prst="rect">
                      <a:avLst/>
                    </a:prstGeom>
                    <a:noFill/>
                    <a:ln>
                      <a:noFill/>
                    </a:ln>
                  </pic:spPr>
                </pic:pic>
              </a:graphicData>
            </a:graphic>
          </wp:inline>
        </w:drawing>
      </w:r>
    </w:p>
    <w:p w:rsidR="00C567E5" w:rsidRDefault="00C567E5" w:rsidP="00C567E5">
      <w:pPr>
        <w:ind w:left="112"/>
        <w:contextualSpacing/>
        <w:jc w:val="center"/>
        <w:rPr>
          <w:rFonts w:ascii="Arial" w:hAnsi="Arial" w:cs="Arial"/>
          <w:b/>
          <w:spacing w:val="-1"/>
          <w:sz w:val="28"/>
        </w:rPr>
      </w:pPr>
    </w:p>
    <w:p w:rsidR="00C567E5" w:rsidRDefault="00C567E5" w:rsidP="00C567E5">
      <w:pPr>
        <w:ind w:left="112"/>
        <w:contextualSpacing/>
        <w:jc w:val="center"/>
        <w:rPr>
          <w:rFonts w:ascii="Arial" w:hAnsi="Arial" w:cs="Arial"/>
          <w:b/>
          <w:spacing w:val="-1"/>
          <w:sz w:val="28"/>
        </w:rPr>
      </w:pPr>
    </w:p>
    <w:p w:rsidR="00C567E5" w:rsidRPr="00D71EA8" w:rsidRDefault="00C567E5" w:rsidP="00C567E5">
      <w:pPr>
        <w:ind w:left="112"/>
        <w:contextualSpacing/>
        <w:jc w:val="center"/>
        <w:rPr>
          <w:rFonts w:ascii="Arial" w:hAnsi="Arial" w:cs="Arial"/>
          <w:b/>
          <w:spacing w:val="-2"/>
          <w:sz w:val="28"/>
          <w:u w:val="single"/>
        </w:rPr>
      </w:pPr>
      <w:r w:rsidRPr="00D71EA8">
        <w:rPr>
          <w:rFonts w:ascii="Arial" w:hAnsi="Arial" w:cs="Arial"/>
          <w:b/>
          <w:spacing w:val="-1"/>
          <w:sz w:val="28"/>
          <w:u w:val="single"/>
        </w:rPr>
        <w:t>Support d’étude</w:t>
      </w:r>
    </w:p>
    <w:p w:rsidR="00C567E5" w:rsidRDefault="00C567E5" w:rsidP="00C567E5"/>
    <w:p w:rsidR="00C567E5" w:rsidRDefault="00C567E5" w:rsidP="00CF7AE1">
      <w:pPr>
        <w:spacing w:after="0"/>
        <w:jc w:val="both"/>
      </w:pPr>
    </w:p>
    <w:p w:rsidR="00CF7AE1" w:rsidRDefault="00C567E5" w:rsidP="00CF7AE1">
      <w:pPr>
        <w:autoSpaceDE w:val="0"/>
        <w:autoSpaceDN w:val="0"/>
        <w:adjustRightInd w:val="0"/>
        <w:spacing w:after="0" w:line="360" w:lineRule="auto"/>
        <w:jc w:val="center"/>
        <w:rPr>
          <w:rFonts w:ascii="Arial" w:hAnsi="Arial" w:cs="Arial"/>
          <w:b/>
          <w:bCs/>
          <w:sz w:val="28"/>
          <w:szCs w:val="28"/>
        </w:rPr>
      </w:pPr>
      <w:r w:rsidRPr="00DB7D67">
        <w:rPr>
          <w:rFonts w:ascii="Arial" w:hAnsi="Arial" w:cs="Arial"/>
          <w:color w:val="000000"/>
          <w:sz w:val="28"/>
          <w:szCs w:val="28"/>
        </w:rPr>
        <w:t xml:space="preserve">L'étude concerne un véhicule de transport routier de marque </w:t>
      </w:r>
      <w:r w:rsidRPr="00DB7D67">
        <w:rPr>
          <w:rFonts w:ascii="Arial" w:hAnsi="Arial" w:cs="Arial"/>
          <w:b/>
          <w:bCs/>
          <w:color w:val="000000"/>
          <w:sz w:val="28"/>
          <w:szCs w:val="28"/>
        </w:rPr>
        <w:t>RENAULT</w:t>
      </w:r>
      <w:r w:rsidRPr="00DB7D67">
        <w:rPr>
          <w:rFonts w:ascii="Arial" w:hAnsi="Arial" w:cs="Arial"/>
          <w:color w:val="000000"/>
          <w:sz w:val="28"/>
          <w:szCs w:val="28"/>
        </w:rPr>
        <w:t xml:space="preserve">, modèle </w:t>
      </w:r>
      <w:r>
        <w:rPr>
          <w:rFonts w:ascii="Arial" w:hAnsi="Arial" w:cs="Arial"/>
          <w:b/>
          <w:bCs/>
          <w:sz w:val="28"/>
          <w:szCs w:val="28"/>
        </w:rPr>
        <w:t xml:space="preserve">T 520 T4X2 OPTIFUEL </w:t>
      </w:r>
      <w:r w:rsidRPr="00DB7D67">
        <w:rPr>
          <w:rFonts w:ascii="Arial" w:hAnsi="Arial" w:cs="Arial"/>
          <w:b/>
          <w:bCs/>
          <w:sz w:val="28"/>
          <w:szCs w:val="28"/>
        </w:rPr>
        <w:t>E6T</w:t>
      </w:r>
    </w:p>
    <w:p w:rsidR="00C567E5" w:rsidRPr="00DB7D67" w:rsidRDefault="00C567E5" w:rsidP="00CF7AE1">
      <w:pPr>
        <w:autoSpaceDE w:val="0"/>
        <w:autoSpaceDN w:val="0"/>
        <w:adjustRightInd w:val="0"/>
        <w:spacing w:after="0" w:line="360" w:lineRule="auto"/>
        <w:jc w:val="center"/>
        <w:rPr>
          <w:rFonts w:ascii="Arial" w:hAnsi="Arial" w:cs="Arial"/>
          <w:color w:val="000000"/>
          <w:sz w:val="28"/>
          <w:szCs w:val="28"/>
        </w:rPr>
      </w:pPr>
      <w:r w:rsidRPr="00DB7D67">
        <w:rPr>
          <w:rFonts w:ascii="Arial" w:hAnsi="Arial" w:cs="Arial"/>
          <w:sz w:val="28"/>
          <w:szCs w:val="28"/>
        </w:rPr>
        <w:t>équipé d’un frein de stationnement électrique.</w:t>
      </w:r>
    </w:p>
    <w:p w:rsidR="00C567E5" w:rsidRDefault="00C567E5" w:rsidP="00C567E5"/>
    <w:p w:rsidR="00C567E5" w:rsidRDefault="00C567E5" w:rsidP="00C567E5"/>
    <w:p w:rsidR="00C567E5" w:rsidRDefault="00C567E5" w:rsidP="00C567E5"/>
    <w:p w:rsidR="00C567E5" w:rsidRDefault="00C567E5" w:rsidP="00C567E5"/>
    <w:p w:rsidR="00C567E5" w:rsidRDefault="00C567E5" w:rsidP="00C567E5"/>
    <w:p w:rsidR="00CF7AE1" w:rsidRDefault="00CF7AE1" w:rsidP="00C567E5"/>
    <w:p w:rsidR="00C567E5" w:rsidRDefault="00C567E5" w:rsidP="00C567E5"/>
    <w:p w:rsidR="00C567E5" w:rsidRDefault="00C567E5" w:rsidP="00C567E5"/>
    <w:p w:rsidR="00C567E5" w:rsidRPr="00C33B2B" w:rsidRDefault="00C567E5" w:rsidP="00C567E5">
      <w:pPr>
        <w:pStyle w:val="Paragraphedeliste"/>
        <w:numPr>
          <w:ilvl w:val="0"/>
          <w:numId w:val="32"/>
        </w:numPr>
        <w:rPr>
          <w:rFonts w:ascii="Arial" w:hAnsi="Arial" w:cs="Arial"/>
          <w:b/>
          <w:sz w:val="28"/>
          <w:szCs w:val="24"/>
          <w:u w:val="single"/>
        </w:rPr>
      </w:pPr>
      <w:r w:rsidRPr="00C33B2B">
        <w:rPr>
          <w:rFonts w:ascii="Arial" w:hAnsi="Arial" w:cs="Arial"/>
          <w:b/>
          <w:sz w:val="28"/>
          <w:szCs w:val="24"/>
          <w:u w:val="single"/>
        </w:rPr>
        <w:lastRenderedPageBreak/>
        <w:t>Généralités</w:t>
      </w:r>
    </w:p>
    <w:p w:rsidR="00C567E5" w:rsidRDefault="00C567E5" w:rsidP="00C567E5"/>
    <w:p w:rsidR="00C567E5" w:rsidRPr="00DB7B8F" w:rsidRDefault="00C567E5" w:rsidP="00C567E5">
      <w:pPr>
        <w:autoSpaceDE w:val="0"/>
        <w:autoSpaceDN w:val="0"/>
        <w:adjustRightInd w:val="0"/>
        <w:spacing w:line="240" w:lineRule="auto"/>
        <w:ind w:firstLine="708"/>
        <w:jc w:val="both"/>
        <w:rPr>
          <w:rFonts w:ascii="Arial" w:hAnsi="Arial" w:cs="Arial"/>
          <w:b/>
          <w:bCs/>
          <w:color w:val="000000"/>
          <w:sz w:val="24"/>
          <w:szCs w:val="24"/>
        </w:rPr>
      </w:pPr>
      <w:r w:rsidRPr="00DB7B8F">
        <w:rPr>
          <w:rFonts w:ascii="Arial" w:hAnsi="Arial" w:cs="Arial"/>
          <w:b/>
          <w:bCs/>
          <w:color w:val="000000"/>
          <w:sz w:val="24"/>
          <w:szCs w:val="24"/>
        </w:rPr>
        <w:t>Nouveau système de gestion de l’air l’APM 2</w:t>
      </w:r>
    </w:p>
    <w:p w:rsidR="00C567E5" w:rsidRDefault="00C567E5" w:rsidP="00C567E5">
      <w:pPr>
        <w:spacing w:line="240" w:lineRule="auto"/>
        <w:jc w:val="both"/>
        <w:rPr>
          <w:rFonts w:ascii="Arial" w:hAnsi="Arial" w:cs="Arial"/>
          <w:color w:val="000000"/>
          <w:sz w:val="24"/>
          <w:szCs w:val="24"/>
        </w:rPr>
      </w:pPr>
      <w:r w:rsidRPr="00DB7B8F">
        <w:rPr>
          <w:rFonts w:ascii="Arial" w:hAnsi="Arial" w:cs="Arial"/>
          <w:color w:val="000000"/>
          <w:sz w:val="24"/>
          <w:szCs w:val="24"/>
        </w:rPr>
        <w:t>Renault Trucks propose un tout nouveau système de gestion électronique de l’air : l’EACU (Electronic Air Control Unit)</w:t>
      </w:r>
      <w:r>
        <w:rPr>
          <w:rFonts w:ascii="Arial" w:hAnsi="Arial" w:cs="Arial"/>
          <w:color w:val="000000"/>
          <w:sz w:val="24"/>
          <w:szCs w:val="24"/>
        </w:rPr>
        <w:t xml:space="preserve"> ou APM2</w:t>
      </w:r>
      <w:r w:rsidRPr="00DB7B8F">
        <w:rPr>
          <w:rFonts w:ascii="Arial" w:hAnsi="Arial" w:cs="Arial"/>
          <w:color w:val="000000"/>
          <w:sz w:val="24"/>
          <w:szCs w:val="24"/>
        </w:rPr>
        <w:t>. Il a été développé pour garantir une efficacité et une fiabilité optimale. Sa mission est de filtrer l’air comprimé, de l’assécher, de réguler la pression d’air et de piloter le compresseur d’air. La gestion de l’air contribue également à la réduction de la consommation. En effet, lorsque la pression d’air est suffisante, l’EACU débraye le compresseur d’air et engage la fonction « économie d’énergie ». De même, en descente, l’EACU augmente la retenue moteur en actionnant le compresseur d’air. Inversement, dans les phases où le moteur est très sollicité, le système force le désengagement du compresseur. De plus, il intègre la fonction frein de parc électrique automatique (EPB) à l’arrêt du moteur</w:t>
      </w:r>
      <w:r>
        <w:rPr>
          <w:rFonts w:ascii="Arial" w:hAnsi="Arial" w:cs="Arial"/>
          <w:color w:val="000000"/>
          <w:sz w:val="24"/>
          <w:szCs w:val="24"/>
        </w:rPr>
        <w:t>.</w:t>
      </w:r>
    </w:p>
    <w:p w:rsidR="00C567E5" w:rsidRPr="00FA17FC" w:rsidRDefault="00C567E5" w:rsidP="00C567E5">
      <w:pPr>
        <w:spacing w:line="240" w:lineRule="auto"/>
        <w:jc w:val="both"/>
        <w:rPr>
          <w:rFonts w:ascii="Arial" w:hAnsi="Arial" w:cs="Arial"/>
          <w:color w:val="000000"/>
          <w:sz w:val="24"/>
          <w:szCs w:val="24"/>
        </w:rPr>
      </w:pPr>
    </w:p>
    <w:p w:rsidR="00C567E5" w:rsidRPr="00C33B2B" w:rsidRDefault="00C567E5" w:rsidP="00C567E5">
      <w:pPr>
        <w:pStyle w:val="Paragraphedeliste"/>
        <w:numPr>
          <w:ilvl w:val="0"/>
          <w:numId w:val="32"/>
        </w:numPr>
        <w:rPr>
          <w:rFonts w:ascii="Arial" w:hAnsi="Arial" w:cs="Arial"/>
          <w:b/>
          <w:sz w:val="24"/>
          <w:szCs w:val="24"/>
          <w:u w:val="single"/>
        </w:rPr>
      </w:pPr>
      <w:r w:rsidRPr="00C33B2B">
        <w:rPr>
          <w:rFonts w:ascii="Arial" w:hAnsi="Arial" w:cs="Arial"/>
          <w:b/>
          <w:sz w:val="28"/>
          <w:szCs w:val="24"/>
          <w:u w:val="single"/>
        </w:rPr>
        <w:t>Mise en situation</w:t>
      </w:r>
    </w:p>
    <w:p w:rsidR="00C567E5" w:rsidRDefault="00C567E5" w:rsidP="00C567E5">
      <w:pPr>
        <w:widowControl w:val="0"/>
        <w:spacing w:after="0" w:line="240" w:lineRule="auto"/>
        <w:jc w:val="center"/>
        <w:rPr>
          <w:rFonts w:ascii="Arial" w:eastAsia="Calibri" w:hAnsi="Arial" w:cs="Arial"/>
          <w:sz w:val="24"/>
          <w:szCs w:val="24"/>
          <w:lang w:eastAsia="en-US"/>
        </w:rPr>
      </w:pPr>
    </w:p>
    <w:p w:rsidR="00C567E5" w:rsidRDefault="00C567E5" w:rsidP="00C567E5">
      <w:pPr>
        <w:widowControl w:val="0"/>
        <w:spacing w:after="0" w:line="240" w:lineRule="auto"/>
        <w:jc w:val="center"/>
        <w:rPr>
          <w:rFonts w:ascii="Arial" w:eastAsia="Calibri" w:hAnsi="Arial" w:cs="Arial"/>
          <w:sz w:val="24"/>
          <w:szCs w:val="24"/>
          <w:lang w:eastAsia="en-US"/>
        </w:rPr>
      </w:pPr>
    </w:p>
    <w:p w:rsidR="00C567E5" w:rsidRDefault="00C567E5" w:rsidP="00C567E5">
      <w:pPr>
        <w:widowControl w:val="0"/>
        <w:spacing w:after="0" w:line="240" w:lineRule="auto"/>
        <w:jc w:val="center"/>
        <w:rPr>
          <w:rFonts w:ascii="Arial" w:eastAsia="Calibri" w:hAnsi="Arial" w:cs="Arial"/>
          <w:sz w:val="24"/>
          <w:szCs w:val="24"/>
          <w:lang w:eastAsia="en-US"/>
        </w:rPr>
      </w:pPr>
      <w:r>
        <w:rPr>
          <w:noProof/>
        </w:rPr>
        <w:drawing>
          <wp:inline distT="0" distB="0" distL="0" distR="0" wp14:anchorId="34737CA4" wp14:editId="4D8177C5">
            <wp:extent cx="5353050" cy="5158038"/>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66341" cy="5170845"/>
                    </a:xfrm>
                    <a:prstGeom prst="rect">
                      <a:avLst/>
                    </a:prstGeom>
                  </pic:spPr>
                </pic:pic>
              </a:graphicData>
            </a:graphic>
          </wp:inline>
        </w:drawing>
      </w:r>
    </w:p>
    <w:p w:rsidR="00C567E5" w:rsidRPr="009A51F5" w:rsidRDefault="0041278B" w:rsidP="00C567E5">
      <w:pPr>
        <w:rPr>
          <w:rFonts w:ascii="Calibri" w:eastAsia="Calibri" w:hAnsi="Calibri" w:cs="Times New Roman"/>
          <w:lang w:eastAsia="en-US"/>
        </w:rPr>
      </w:pPr>
      <w:r>
        <w:rPr>
          <w:noProof/>
        </w:rPr>
        <w:pict>
          <v:shape id="Zone de texte 6" o:spid="_x0000_s1131" type="#_x0000_t202" style="position:absolute;margin-left:6.25pt;margin-top:.25pt;width:393.75pt;height:26.2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" fillcolor="window" stroked="f" strokeweight=".5pt">
            <v:textbox>
              <w:txbxContent>
                <w:p w:rsidR="00C567E5" w:rsidRPr="009731AB" w:rsidRDefault="00C567E5" w:rsidP="00C567E5">
                  <w:pPr>
                    <w:rPr>
                      <w:rFonts w:ascii="Arial" w:hAnsi="Arial" w:cs="Arial"/>
                      <w:sz w:val="24"/>
                    </w:rPr>
                  </w:pPr>
                  <w:r w:rsidRPr="009731AB">
                    <w:rPr>
                      <w:rFonts w:ascii="Arial" w:hAnsi="Arial" w:cs="Arial"/>
                      <w:sz w:val="24"/>
                    </w:rPr>
                    <w:t>Localisation cabine du levier de frein de stationnement (HCU)</w:t>
                  </w:r>
                </w:p>
              </w:txbxContent>
            </v:textbox>
          </v:shape>
        </w:pict>
      </w:r>
    </w:p>
    <w:p w:rsidR="00C567E5" w:rsidRDefault="00C567E5" w:rsidP="00C567E5">
      <w:pPr>
        <w:widowControl w:val="0"/>
        <w:spacing w:after="0" w:line="240" w:lineRule="auto"/>
        <w:jc w:val="center"/>
        <w:rPr>
          <w:rFonts w:ascii="Calibri" w:eastAsia="Calibri" w:hAnsi="Calibri" w:cs="Times New Roman"/>
          <w:lang w:eastAsia="en-US"/>
        </w:rPr>
      </w:pPr>
    </w:p>
    <w:p w:rsidR="00C26DEB" w:rsidRDefault="00C26DEB" w:rsidP="00C567E5">
      <w:pPr>
        <w:widowControl w:val="0"/>
        <w:spacing w:after="0" w:line="240" w:lineRule="auto"/>
        <w:jc w:val="center"/>
        <w:rPr>
          <w:rFonts w:ascii="Calibri" w:eastAsia="Calibri" w:hAnsi="Calibri" w:cs="Times New Roman"/>
          <w:lang w:eastAsia="en-US"/>
        </w:rPr>
      </w:pPr>
    </w:p>
    <w:p w:rsidR="00C26DEB" w:rsidRDefault="00C26DEB" w:rsidP="00C567E5">
      <w:pPr>
        <w:widowControl w:val="0"/>
        <w:spacing w:after="0" w:line="240" w:lineRule="auto"/>
        <w:jc w:val="center"/>
        <w:rPr>
          <w:rFonts w:ascii="Calibri" w:eastAsia="Calibri" w:hAnsi="Calibri" w:cs="Times New Roman"/>
          <w:lang w:eastAsia="en-US"/>
        </w:rPr>
      </w:pPr>
    </w:p>
    <w:p w:rsidR="00C26DEB" w:rsidRPr="009A51F5" w:rsidRDefault="00C26DEB" w:rsidP="00C567E5">
      <w:pPr>
        <w:widowControl w:val="0"/>
        <w:spacing w:after="0" w:line="240" w:lineRule="auto"/>
        <w:jc w:val="center"/>
        <w:rPr>
          <w:rFonts w:ascii="Calibri" w:eastAsia="Calibri" w:hAnsi="Calibri" w:cs="Times New Roman"/>
          <w:lang w:eastAsia="en-US"/>
        </w:rPr>
      </w:pPr>
    </w:p>
    <w:p w:rsidR="00C567E5" w:rsidRDefault="00C567E5" w:rsidP="00C567E5">
      <w:pPr>
        <w:spacing w:after="0" w:line="240" w:lineRule="auto"/>
        <w:rPr>
          <w:rFonts w:ascii="Arial" w:eastAsia="Calibri" w:hAnsi="Arial" w:cs="Arial"/>
          <w:i/>
          <w:sz w:val="24"/>
          <w:szCs w:val="24"/>
          <w:lang w:eastAsia="en-US"/>
        </w:rPr>
      </w:pPr>
      <w:r>
        <w:rPr>
          <w:noProof/>
        </w:rPr>
        <w:drawing>
          <wp:inline distT="0" distB="0" distL="0" distR="0" wp14:anchorId="4F324E4E" wp14:editId="57F2D9E1">
            <wp:extent cx="5981700" cy="6629400"/>
            <wp:effectExtent l="0" t="0" r="0" b="0"/>
            <wp:docPr id="29738" name="Image 2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81700" cy="6629400"/>
                    </a:xfrm>
                    <a:prstGeom prst="rect">
                      <a:avLst/>
                    </a:prstGeom>
                  </pic:spPr>
                </pic:pic>
              </a:graphicData>
            </a:graphic>
          </wp:inline>
        </w:drawing>
      </w:r>
    </w:p>
    <w:p w:rsidR="00C567E5" w:rsidRDefault="00C567E5" w:rsidP="00C567E5">
      <w:pPr>
        <w:spacing w:line="240" w:lineRule="auto"/>
        <w:rPr>
          <w:rFonts w:ascii="Arial" w:hAnsi="Arial" w:cs="Arial"/>
          <w:sz w:val="24"/>
          <w:szCs w:val="24"/>
        </w:rPr>
      </w:pPr>
    </w:p>
    <w:p w:rsidR="00C567E5" w:rsidRDefault="00C567E5" w:rsidP="00C567E5">
      <w:pPr>
        <w:spacing w:line="240" w:lineRule="auto"/>
        <w:jc w:val="both"/>
        <w:rPr>
          <w:rFonts w:ascii="Arial" w:hAnsi="Arial" w:cs="Arial"/>
          <w:sz w:val="24"/>
          <w:szCs w:val="24"/>
        </w:rPr>
      </w:pPr>
      <w:r w:rsidRPr="00B61603">
        <w:rPr>
          <w:rFonts w:ascii="Arial" w:hAnsi="Arial" w:cs="Arial"/>
          <w:sz w:val="24"/>
          <w:szCs w:val="24"/>
        </w:rPr>
        <w:t>Le frein de parc électrique (EPB : Electronic Park Brake) est monté en série sur la gamme Renault T.  Cette fonction est gérée par L’APM 2 (Air Product Modulator 2</w:t>
      </w:r>
      <w:r w:rsidRPr="00B61603">
        <w:rPr>
          <w:rFonts w:ascii="Arial" w:hAnsi="Arial" w:cs="Arial"/>
          <w:sz w:val="24"/>
          <w:szCs w:val="24"/>
          <w:vertAlign w:val="superscript"/>
        </w:rPr>
        <w:t>ème</w:t>
      </w:r>
      <w:r w:rsidRPr="00B61603">
        <w:rPr>
          <w:rFonts w:ascii="Arial" w:hAnsi="Arial" w:cs="Arial"/>
          <w:sz w:val="24"/>
          <w:szCs w:val="24"/>
        </w:rPr>
        <w:t xml:space="preserve"> génération). </w:t>
      </w:r>
    </w:p>
    <w:p w:rsidR="00C567E5" w:rsidRPr="00B61603" w:rsidRDefault="00C567E5" w:rsidP="00C567E5">
      <w:pPr>
        <w:spacing w:line="240" w:lineRule="auto"/>
        <w:jc w:val="both"/>
        <w:rPr>
          <w:rFonts w:ascii="Arial" w:hAnsi="Arial" w:cs="Arial"/>
          <w:sz w:val="24"/>
          <w:szCs w:val="24"/>
        </w:rPr>
      </w:pPr>
      <w:r w:rsidRPr="00B61603">
        <w:rPr>
          <w:rFonts w:ascii="Arial" w:hAnsi="Arial" w:cs="Arial"/>
          <w:sz w:val="24"/>
          <w:szCs w:val="24"/>
        </w:rPr>
        <w:t>La commande de parcage du véhicule s’effectue de la cabine par un interrupteur électrique (HCU) qui actionne via l’APM 2 (calculateur électro-pneumatique) l’air allant au</w:t>
      </w:r>
      <w:r>
        <w:rPr>
          <w:rFonts w:ascii="Arial" w:hAnsi="Arial" w:cs="Arial"/>
          <w:sz w:val="24"/>
          <w:szCs w:val="24"/>
        </w:rPr>
        <w:t>x</w:t>
      </w:r>
      <w:r w:rsidRPr="00B61603">
        <w:rPr>
          <w:rFonts w:ascii="Arial" w:hAnsi="Arial" w:cs="Arial"/>
          <w:sz w:val="24"/>
          <w:szCs w:val="24"/>
        </w:rPr>
        <w:t xml:space="preserve"> cylindres de freins pour assurer le stationnement du véhicule et à la valve de commande de remorque.</w:t>
      </w:r>
    </w:p>
    <w:p w:rsidR="00C567E5" w:rsidRDefault="00C567E5" w:rsidP="00C567E5">
      <w:pPr>
        <w:jc w:val="both"/>
      </w:pPr>
      <w:r>
        <w:br w:type="page"/>
      </w:r>
    </w:p>
    <w:p w:rsidR="00C567E5" w:rsidRDefault="00C567E5" w:rsidP="00C567E5">
      <w:r>
        <w:rPr>
          <w:noProof/>
        </w:rPr>
        <w:lastRenderedPageBreak/>
        <w:drawing>
          <wp:inline distT="0" distB="0" distL="0" distR="0" wp14:anchorId="1A9D7AE3" wp14:editId="26800A64">
            <wp:extent cx="6452800" cy="7105650"/>
            <wp:effectExtent l="0" t="0" r="5715" b="0"/>
            <wp:docPr id="29739" name="Image 2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500462" cy="7158134"/>
                    </a:xfrm>
                    <a:prstGeom prst="rect">
                      <a:avLst/>
                    </a:prstGeom>
                  </pic:spPr>
                </pic:pic>
              </a:graphicData>
            </a:graphic>
          </wp:inline>
        </w:drawing>
      </w:r>
    </w:p>
    <w:p w:rsidR="00C567E5" w:rsidRDefault="00C567E5" w:rsidP="00C567E5"/>
    <w:p w:rsidR="00C567E5" w:rsidRDefault="00C567E5" w:rsidP="00C567E5"/>
    <w:p w:rsidR="00C567E5" w:rsidRDefault="00C567E5" w:rsidP="00C567E5">
      <w:pPr>
        <w:jc w:val="center"/>
      </w:pPr>
      <w:r>
        <w:br w:type="page"/>
      </w:r>
      <w:r>
        <w:rPr>
          <w:noProof/>
        </w:rPr>
        <w:lastRenderedPageBreak/>
        <w:drawing>
          <wp:inline distT="0" distB="0" distL="0" distR="0" wp14:anchorId="191B7373" wp14:editId="4D28C371">
            <wp:extent cx="5505450" cy="7820025"/>
            <wp:effectExtent l="0" t="0" r="0" b="9525"/>
            <wp:docPr id="29740" name="Image 2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AFCDE6"/>
                        </a:clrFrom>
                        <a:clrTo>
                          <a:srgbClr val="AFCDE6">
                            <a:alpha val="0"/>
                          </a:srgbClr>
                        </a:clrTo>
                      </a:clrChange>
                      <a:extLst>
                        <a:ext uri="{BEBA8EAE-BF5A-486C-A8C5-ECC9F3942E4B}">
                          <a14:imgProps xmlns:a14="http://schemas.microsoft.com/office/drawing/2010/main">
                            <a14:imgLayer r:embed="rId63">
                              <a14:imgEffect>
                                <a14:colorTemperature colorTemp="6686"/>
                              </a14:imgEffect>
                              <a14:imgEffect>
                                <a14:saturation sat="400000"/>
                              </a14:imgEffect>
                            </a14:imgLayer>
                          </a14:imgProps>
                        </a:ext>
                      </a:extLst>
                    </a:blip>
                    <a:stretch>
                      <a:fillRect/>
                    </a:stretch>
                  </pic:blipFill>
                  <pic:spPr>
                    <a:xfrm>
                      <a:off x="0" y="0"/>
                      <a:ext cx="5505450" cy="7820025"/>
                    </a:xfrm>
                    <a:prstGeom prst="rect">
                      <a:avLst/>
                    </a:prstGeom>
                  </pic:spPr>
                </pic:pic>
              </a:graphicData>
            </a:graphic>
          </wp:inline>
        </w:drawing>
      </w:r>
    </w:p>
    <w:p w:rsidR="00C567E5" w:rsidRDefault="0041278B" w:rsidP="00C567E5">
      <w:r>
        <w:rPr>
          <w:noProof/>
        </w:rPr>
        <w:pict>
          <v:shape id="Zone de texte 50" o:spid="_x0000_s1130" type="#_x0000_t202" style="position:absolute;margin-left:12.15pt;margin-top:-628.05pt;width:393.75pt;height:26.2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" fillcolor="window" stroked="f" strokeweight=".5pt">
            <v:textbox>
              <w:txbxContent>
                <w:p w:rsidR="00C567E5" w:rsidRPr="00391628" w:rsidRDefault="00C567E5" w:rsidP="00C567E5">
                  <w:pPr>
                    <w:rPr>
                      <w:rFonts w:ascii="Arial" w:hAnsi="Arial" w:cs="Arial"/>
                      <w:b/>
                      <w:sz w:val="28"/>
                    </w:rPr>
                  </w:pPr>
                  <w:r w:rsidRPr="00391628">
                    <w:rPr>
                      <w:rFonts w:ascii="Arial" w:hAnsi="Arial" w:cs="Arial"/>
                      <w:b/>
                      <w:sz w:val="28"/>
                    </w:rPr>
                    <w:t xml:space="preserve">3)  </w:t>
                  </w:r>
                  <w:r w:rsidRPr="00C33B2B">
                    <w:rPr>
                      <w:rFonts w:ascii="Arial" w:hAnsi="Arial" w:cs="Arial"/>
                      <w:b/>
                      <w:sz w:val="28"/>
                      <w:u w:val="single"/>
                    </w:rPr>
                    <w:t>Fonctions principales des éléments du système</w:t>
                  </w:r>
                </w:p>
              </w:txbxContent>
            </v:textbox>
          </v:shape>
        </w:pict>
      </w:r>
    </w:p>
    <w:p w:rsidR="00C567E5" w:rsidRDefault="00C567E5" w:rsidP="00C567E5"/>
    <w:p w:rsidR="00C567E5" w:rsidRDefault="00C567E5" w:rsidP="00C567E5"/>
    <w:p w:rsidR="00C567E5" w:rsidRDefault="00C567E5" w:rsidP="00C567E5"/>
    <w:p w:rsidR="00C567E5" w:rsidRDefault="00C567E5" w:rsidP="00C567E5">
      <w:pPr>
        <w:rPr>
          <w:rFonts w:ascii="Arial" w:hAnsi="Arial" w:cs="Arial"/>
          <w:b/>
          <w:sz w:val="28"/>
          <w:szCs w:val="24"/>
          <w:u w:val="single"/>
        </w:rPr>
      </w:pPr>
      <w:r w:rsidRPr="00391628">
        <w:rPr>
          <w:rFonts w:ascii="Arial" w:hAnsi="Arial" w:cs="Arial"/>
          <w:b/>
          <w:sz w:val="28"/>
          <w:szCs w:val="24"/>
        </w:rPr>
        <w:lastRenderedPageBreak/>
        <w:t xml:space="preserve">4)  </w:t>
      </w:r>
      <w:r w:rsidRPr="00C33B2B">
        <w:rPr>
          <w:rFonts w:ascii="Arial" w:hAnsi="Arial" w:cs="Arial"/>
          <w:b/>
          <w:sz w:val="28"/>
          <w:szCs w:val="24"/>
          <w:u w:val="single"/>
        </w:rPr>
        <w:t>Partie électrique</w:t>
      </w:r>
      <w:r w:rsidRPr="00391628">
        <w:rPr>
          <w:noProof/>
          <w:sz w:val="24"/>
        </w:rPr>
        <w:drawing>
          <wp:anchor distT="0" distB="0" distL="114300" distR="114300" simplePos="0" relativeHeight="251679744" behindDoc="0" locked="0" layoutInCell="1" allowOverlap="1" wp14:anchorId="2E65B68F" wp14:editId="0F1951B6">
            <wp:simplePos x="0" y="0"/>
            <wp:positionH relativeFrom="margin">
              <wp:posOffset>0</wp:posOffset>
            </wp:positionH>
            <wp:positionV relativeFrom="margin">
              <wp:posOffset>352425</wp:posOffset>
            </wp:positionV>
            <wp:extent cx="5943600" cy="5116830"/>
            <wp:effectExtent l="0" t="0" r="0" b="7620"/>
            <wp:wrapSquare wrapText="bothSides"/>
            <wp:docPr id="29741" name="Image 2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943600" cy="5116830"/>
                    </a:xfrm>
                    <a:prstGeom prst="rect">
                      <a:avLst/>
                    </a:prstGeom>
                  </pic:spPr>
                </pic:pic>
              </a:graphicData>
            </a:graphic>
          </wp:anchor>
        </w:drawing>
      </w:r>
    </w:p>
    <w:p w:rsidR="00C567E5" w:rsidRPr="00391628" w:rsidRDefault="00C567E5" w:rsidP="00C567E5">
      <w:pPr>
        <w:rPr>
          <w:sz w:val="24"/>
        </w:rPr>
      </w:pPr>
    </w:p>
    <w:p w:rsidR="00C567E5" w:rsidRDefault="00C567E5" w:rsidP="00C567E5">
      <w:pPr>
        <w:rPr>
          <w:rFonts w:ascii="Arial" w:hAnsi="Arial" w:cs="Arial"/>
          <w:b/>
          <w:color w:val="000000"/>
          <w:sz w:val="24"/>
          <w:szCs w:val="24"/>
        </w:rPr>
      </w:pPr>
    </w:p>
    <w:p w:rsidR="00C567E5" w:rsidRDefault="00C567E5" w:rsidP="00C567E5">
      <w:pPr>
        <w:rPr>
          <w:rFonts w:ascii="Arial" w:hAnsi="Arial" w:cs="Arial"/>
          <w:b/>
          <w:color w:val="000000"/>
          <w:sz w:val="24"/>
          <w:szCs w:val="24"/>
        </w:rPr>
      </w:pPr>
    </w:p>
    <w:p w:rsidR="00C567E5" w:rsidRDefault="00C567E5" w:rsidP="00C567E5">
      <w:pPr>
        <w:rPr>
          <w:rFonts w:ascii="Arial" w:hAnsi="Arial" w:cs="Arial"/>
          <w:b/>
          <w:color w:val="000000"/>
          <w:sz w:val="24"/>
          <w:szCs w:val="24"/>
        </w:rPr>
      </w:pPr>
    </w:p>
    <w:p w:rsidR="00C26DEB" w:rsidRDefault="00C26DEB" w:rsidP="00C567E5">
      <w:pPr>
        <w:rPr>
          <w:rFonts w:ascii="Arial" w:hAnsi="Arial" w:cs="Arial"/>
          <w:b/>
          <w:color w:val="000000"/>
          <w:sz w:val="24"/>
          <w:szCs w:val="24"/>
        </w:rPr>
      </w:pPr>
    </w:p>
    <w:p w:rsidR="00C567E5" w:rsidRDefault="00C567E5" w:rsidP="00C567E5">
      <w:pPr>
        <w:rPr>
          <w:rFonts w:ascii="Arial" w:hAnsi="Arial" w:cs="Arial"/>
          <w:b/>
          <w:color w:val="000000"/>
          <w:sz w:val="24"/>
          <w:szCs w:val="24"/>
        </w:rPr>
      </w:pPr>
    </w:p>
    <w:p w:rsidR="00C567E5" w:rsidRDefault="00C567E5" w:rsidP="00C567E5">
      <w:pPr>
        <w:rPr>
          <w:rFonts w:ascii="Arial" w:hAnsi="Arial" w:cs="Arial"/>
          <w:b/>
          <w:color w:val="000000"/>
          <w:sz w:val="24"/>
          <w:szCs w:val="24"/>
        </w:rPr>
      </w:pPr>
    </w:p>
    <w:p w:rsidR="00C567E5" w:rsidRDefault="00C567E5" w:rsidP="00C567E5">
      <w:pPr>
        <w:rPr>
          <w:rFonts w:ascii="Arial" w:hAnsi="Arial" w:cs="Arial"/>
          <w:b/>
          <w:color w:val="000000"/>
          <w:sz w:val="24"/>
          <w:szCs w:val="24"/>
        </w:rPr>
      </w:pPr>
    </w:p>
    <w:p w:rsidR="00C567E5" w:rsidRDefault="00C567E5" w:rsidP="00C567E5">
      <w:pPr>
        <w:rPr>
          <w:rFonts w:ascii="Arial" w:hAnsi="Arial" w:cs="Arial"/>
          <w:b/>
          <w:color w:val="000000"/>
          <w:sz w:val="24"/>
          <w:szCs w:val="24"/>
        </w:rPr>
      </w:pPr>
    </w:p>
    <w:p w:rsidR="00C567E5" w:rsidRDefault="00C567E5" w:rsidP="00C567E5">
      <w:pPr>
        <w:rPr>
          <w:rFonts w:ascii="Arial" w:hAnsi="Arial" w:cs="Arial"/>
          <w:b/>
          <w:color w:val="000000"/>
          <w:sz w:val="24"/>
          <w:szCs w:val="24"/>
        </w:rPr>
      </w:pPr>
    </w:p>
    <w:p w:rsidR="00C567E5" w:rsidRDefault="00C567E5" w:rsidP="00C567E5">
      <w:pPr>
        <w:rPr>
          <w:rFonts w:ascii="Arial" w:hAnsi="Arial" w:cs="Arial"/>
          <w:b/>
          <w:color w:val="000000"/>
          <w:sz w:val="24"/>
          <w:szCs w:val="24"/>
        </w:rPr>
      </w:pPr>
    </w:p>
    <w:p w:rsidR="00C567E5" w:rsidRDefault="00C567E5" w:rsidP="00C567E5">
      <w:pPr>
        <w:rPr>
          <w:rFonts w:ascii="Arial" w:hAnsi="Arial" w:cs="Arial"/>
          <w:b/>
          <w:color w:val="000000"/>
          <w:sz w:val="24"/>
          <w:szCs w:val="24"/>
        </w:rPr>
      </w:pPr>
    </w:p>
    <w:p w:rsidR="00C567E5" w:rsidRDefault="00C567E5" w:rsidP="00C567E5">
      <w:pPr>
        <w:rPr>
          <w:rFonts w:ascii="Arial" w:hAnsi="Arial" w:cs="Arial"/>
          <w:b/>
          <w:color w:val="000000"/>
          <w:sz w:val="24"/>
          <w:szCs w:val="24"/>
        </w:rPr>
      </w:pPr>
    </w:p>
    <w:p w:rsidR="00C567E5" w:rsidRDefault="00C567E5" w:rsidP="00C567E5">
      <w:pPr>
        <w:rPr>
          <w:rFonts w:ascii="Arial" w:hAnsi="Arial" w:cs="Arial"/>
          <w:b/>
          <w:color w:val="000000"/>
          <w:sz w:val="24"/>
          <w:szCs w:val="24"/>
        </w:rPr>
      </w:pPr>
    </w:p>
    <w:p w:rsidR="00C567E5" w:rsidRPr="00A36C4E" w:rsidRDefault="00C567E5" w:rsidP="00C567E5">
      <w:pPr>
        <w:spacing w:after="0" w:line="240" w:lineRule="auto"/>
        <w:rPr>
          <w:rFonts w:ascii="Arial" w:hAnsi="Arial" w:cs="Arial"/>
          <w:b/>
          <w:color w:val="000000"/>
          <w:sz w:val="24"/>
          <w:szCs w:val="24"/>
        </w:rPr>
      </w:pPr>
      <w:r>
        <w:rPr>
          <w:rFonts w:ascii="Arial" w:hAnsi="Arial" w:cs="Arial"/>
          <w:b/>
          <w:color w:val="000000"/>
          <w:sz w:val="24"/>
          <w:szCs w:val="24"/>
        </w:rPr>
        <w:lastRenderedPageBreak/>
        <w:t xml:space="preserve">Deux </w:t>
      </w:r>
      <w:r w:rsidRPr="00A36C4E">
        <w:rPr>
          <w:rFonts w:ascii="Arial" w:hAnsi="Arial" w:cs="Arial"/>
          <w:b/>
          <w:color w:val="000000"/>
          <w:sz w:val="24"/>
          <w:szCs w:val="24"/>
        </w:rPr>
        <w:t>versions de HCU : avec ou sans fonction test</w:t>
      </w:r>
    </w:p>
    <w:p w:rsidR="00C567E5" w:rsidRPr="00A36C4E" w:rsidRDefault="00C567E5" w:rsidP="00C567E5">
      <w:pPr>
        <w:autoSpaceDE w:val="0"/>
        <w:autoSpaceDN w:val="0"/>
        <w:adjustRightInd w:val="0"/>
        <w:spacing w:after="0" w:line="240" w:lineRule="auto"/>
        <w:rPr>
          <w:rFonts w:ascii="Arial" w:hAnsi="Arial" w:cs="Arial"/>
          <w:color w:val="000000"/>
          <w:sz w:val="24"/>
          <w:szCs w:val="24"/>
        </w:rPr>
      </w:pPr>
      <w:r w:rsidRPr="00A36C4E">
        <w:rPr>
          <w:rFonts w:ascii="Arial" w:hAnsi="Arial" w:cs="Arial"/>
          <w:color w:val="000000"/>
          <w:sz w:val="24"/>
          <w:szCs w:val="24"/>
        </w:rPr>
        <w:t xml:space="preserve"> </w:t>
      </w:r>
    </w:p>
    <w:p w:rsidR="00C567E5" w:rsidRDefault="00C567E5" w:rsidP="00C567E5">
      <w:pPr>
        <w:autoSpaceDE w:val="0"/>
        <w:autoSpaceDN w:val="0"/>
        <w:adjustRightInd w:val="0"/>
        <w:spacing w:after="0" w:line="240" w:lineRule="auto"/>
        <w:jc w:val="both"/>
        <w:rPr>
          <w:rFonts w:ascii="Arial" w:hAnsi="Arial" w:cs="Arial"/>
          <w:color w:val="000000"/>
          <w:sz w:val="24"/>
          <w:szCs w:val="24"/>
        </w:rPr>
      </w:pPr>
      <w:r w:rsidRPr="00A36C4E">
        <w:rPr>
          <w:rFonts w:ascii="Arial" w:hAnsi="Arial" w:cs="Arial"/>
          <w:color w:val="000000"/>
          <w:sz w:val="24"/>
          <w:szCs w:val="24"/>
        </w:rPr>
        <w:t xml:space="preserve">Rappel : fonction « test » avec le HCU : la remorque n’est plus freinée pour vérifier que le véhicule reste immobile sous l’effet des cylindres à ressort du tracteur seul. </w:t>
      </w:r>
    </w:p>
    <w:p w:rsidR="00C567E5" w:rsidRPr="00A36C4E" w:rsidRDefault="00C567E5" w:rsidP="00C567E5">
      <w:pPr>
        <w:autoSpaceDE w:val="0"/>
        <w:autoSpaceDN w:val="0"/>
        <w:adjustRightInd w:val="0"/>
        <w:spacing w:after="0" w:line="240" w:lineRule="auto"/>
        <w:jc w:val="both"/>
        <w:rPr>
          <w:rFonts w:ascii="Arial" w:hAnsi="Arial" w:cs="Arial"/>
          <w:color w:val="000000"/>
          <w:sz w:val="24"/>
          <w:szCs w:val="24"/>
        </w:rPr>
      </w:pPr>
    </w:p>
    <w:p w:rsidR="00C567E5" w:rsidRPr="00A36C4E" w:rsidRDefault="00C567E5" w:rsidP="00C567E5">
      <w:pPr>
        <w:autoSpaceDE w:val="0"/>
        <w:autoSpaceDN w:val="0"/>
        <w:adjustRightInd w:val="0"/>
        <w:spacing w:after="0" w:line="240" w:lineRule="auto"/>
        <w:jc w:val="both"/>
        <w:rPr>
          <w:rFonts w:ascii="Arial" w:hAnsi="Arial" w:cs="Arial"/>
          <w:color w:val="000000"/>
          <w:sz w:val="24"/>
          <w:szCs w:val="24"/>
        </w:rPr>
      </w:pPr>
      <w:r w:rsidRPr="00A36C4E">
        <w:rPr>
          <w:rFonts w:ascii="Arial" w:hAnsi="Arial" w:cs="Arial"/>
          <w:color w:val="000000"/>
          <w:sz w:val="24"/>
          <w:szCs w:val="24"/>
        </w:rPr>
        <w:t xml:space="preserve">(Lorsque la commande du frein de parc est en position "parqué", c'est le frein de SERVICE de la remorque qui est actionné. La fonction "Test" permet de vérifier que le véhicule ne bougera pas même en cas de fuite d'air sur la remorque) </w:t>
      </w:r>
    </w:p>
    <w:p w:rsidR="00C567E5" w:rsidRPr="00A36C4E" w:rsidRDefault="00C567E5" w:rsidP="00C567E5">
      <w:pPr>
        <w:autoSpaceDE w:val="0"/>
        <w:autoSpaceDN w:val="0"/>
        <w:adjustRightInd w:val="0"/>
        <w:spacing w:after="0" w:line="240" w:lineRule="auto"/>
        <w:rPr>
          <w:rFonts w:ascii="Arial" w:hAnsi="Arial" w:cs="Arial"/>
          <w:color w:val="000000"/>
          <w:sz w:val="24"/>
          <w:szCs w:val="24"/>
        </w:rPr>
      </w:pPr>
    </w:p>
    <w:p w:rsidR="00C567E5" w:rsidRPr="00A36C4E" w:rsidRDefault="00C567E5" w:rsidP="00C567E5">
      <w:pPr>
        <w:autoSpaceDE w:val="0"/>
        <w:autoSpaceDN w:val="0"/>
        <w:adjustRightInd w:val="0"/>
        <w:spacing w:after="0" w:line="240" w:lineRule="auto"/>
        <w:rPr>
          <w:rFonts w:ascii="Arial" w:hAnsi="Arial" w:cs="Arial"/>
          <w:color w:val="000000"/>
          <w:sz w:val="24"/>
          <w:szCs w:val="24"/>
        </w:rPr>
      </w:pPr>
      <w:r w:rsidRPr="00A36C4E">
        <w:rPr>
          <w:rFonts w:ascii="Arial" w:hAnsi="Arial" w:cs="Arial"/>
          <w:color w:val="000000"/>
          <w:sz w:val="24"/>
          <w:szCs w:val="24"/>
        </w:rPr>
        <w:t xml:space="preserve">4 positions du levier : Poussé / Repos / Point dur de parcage / Test </w:t>
      </w:r>
    </w:p>
    <w:p w:rsidR="00C567E5" w:rsidRPr="00A36C4E" w:rsidRDefault="00C567E5" w:rsidP="00C567E5">
      <w:pPr>
        <w:autoSpaceDE w:val="0"/>
        <w:autoSpaceDN w:val="0"/>
        <w:adjustRightInd w:val="0"/>
        <w:spacing w:after="0" w:line="240" w:lineRule="auto"/>
        <w:rPr>
          <w:rFonts w:ascii="Arial" w:hAnsi="Arial" w:cs="Arial"/>
          <w:color w:val="000000"/>
          <w:sz w:val="24"/>
          <w:szCs w:val="24"/>
        </w:rPr>
      </w:pPr>
    </w:p>
    <w:p w:rsidR="00C567E5" w:rsidRDefault="00C567E5" w:rsidP="00C567E5">
      <w:pPr>
        <w:autoSpaceDE w:val="0"/>
        <w:autoSpaceDN w:val="0"/>
        <w:adjustRightInd w:val="0"/>
        <w:spacing w:after="0" w:line="240" w:lineRule="auto"/>
        <w:rPr>
          <w:rFonts w:ascii="Arial" w:hAnsi="Arial" w:cs="Arial"/>
          <w:color w:val="000000"/>
          <w:sz w:val="24"/>
          <w:szCs w:val="24"/>
        </w:rPr>
      </w:pPr>
      <w:r w:rsidRPr="00720BBF">
        <w:rPr>
          <w:rFonts w:ascii="Arial" w:hAnsi="Arial" w:cs="Arial"/>
          <w:color w:val="000000"/>
          <w:sz w:val="24"/>
          <w:szCs w:val="24"/>
          <w:u w:val="single"/>
        </w:rPr>
        <w:t>Remarques</w:t>
      </w:r>
      <w:r w:rsidRPr="00A36C4E">
        <w:rPr>
          <w:rFonts w:ascii="Arial" w:hAnsi="Arial" w:cs="Arial"/>
          <w:color w:val="000000"/>
          <w:sz w:val="24"/>
          <w:szCs w:val="24"/>
        </w:rPr>
        <w:t xml:space="preserve"> : </w:t>
      </w:r>
    </w:p>
    <w:p w:rsidR="00C567E5" w:rsidRPr="00A36C4E" w:rsidRDefault="00C567E5" w:rsidP="00C567E5">
      <w:pPr>
        <w:autoSpaceDE w:val="0"/>
        <w:autoSpaceDN w:val="0"/>
        <w:adjustRightInd w:val="0"/>
        <w:spacing w:after="0" w:line="240" w:lineRule="auto"/>
        <w:rPr>
          <w:rFonts w:ascii="Arial" w:hAnsi="Arial" w:cs="Arial"/>
          <w:color w:val="000000"/>
          <w:sz w:val="24"/>
          <w:szCs w:val="24"/>
        </w:rPr>
      </w:pPr>
    </w:p>
    <w:p w:rsidR="00C567E5" w:rsidRDefault="00C567E5" w:rsidP="00C567E5">
      <w:pPr>
        <w:autoSpaceDE w:val="0"/>
        <w:autoSpaceDN w:val="0"/>
        <w:adjustRightInd w:val="0"/>
        <w:spacing w:after="0" w:line="240" w:lineRule="auto"/>
        <w:rPr>
          <w:rFonts w:ascii="Arial" w:hAnsi="Arial" w:cs="Arial"/>
          <w:color w:val="000000"/>
          <w:sz w:val="24"/>
          <w:szCs w:val="24"/>
        </w:rPr>
      </w:pPr>
      <w:r w:rsidRPr="00A36C4E">
        <w:rPr>
          <w:rFonts w:ascii="Arial" w:hAnsi="Arial" w:cs="Arial"/>
          <w:color w:val="000000"/>
          <w:sz w:val="24"/>
          <w:szCs w:val="24"/>
        </w:rPr>
        <w:t xml:space="preserve">■ Le véhicule n’est pas parqué si la position « Point dur </w:t>
      </w:r>
      <w:r>
        <w:rPr>
          <w:rFonts w:ascii="Arial" w:hAnsi="Arial" w:cs="Arial"/>
          <w:color w:val="000000"/>
          <w:sz w:val="24"/>
          <w:szCs w:val="24"/>
        </w:rPr>
        <w:t>de parcage » n’est pas atteinte.</w:t>
      </w:r>
    </w:p>
    <w:p w:rsidR="00C567E5" w:rsidRPr="00A36C4E" w:rsidRDefault="00C567E5" w:rsidP="00C567E5">
      <w:pPr>
        <w:autoSpaceDE w:val="0"/>
        <w:autoSpaceDN w:val="0"/>
        <w:adjustRightInd w:val="0"/>
        <w:spacing w:after="0" w:line="240" w:lineRule="auto"/>
        <w:rPr>
          <w:rFonts w:ascii="Arial" w:hAnsi="Arial" w:cs="Arial"/>
          <w:color w:val="000000"/>
          <w:sz w:val="24"/>
          <w:szCs w:val="24"/>
        </w:rPr>
      </w:pPr>
      <w:r w:rsidRPr="00A36C4E">
        <w:rPr>
          <w:rFonts w:ascii="Arial" w:hAnsi="Arial" w:cs="Arial"/>
          <w:color w:val="000000"/>
          <w:sz w:val="24"/>
          <w:szCs w:val="24"/>
        </w:rPr>
        <w:t>■ Entre positions « Repos » et « Point dur de parcage »</w:t>
      </w:r>
      <w:r>
        <w:rPr>
          <w:rFonts w:ascii="Arial" w:hAnsi="Arial" w:cs="Arial"/>
          <w:color w:val="000000"/>
          <w:sz w:val="24"/>
          <w:szCs w:val="24"/>
        </w:rPr>
        <w:t xml:space="preserve"> : frein de secours (progressif).</w:t>
      </w:r>
    </w:p>
    <w:p w:rsidR="00C567E5" w:rsidRDefault="00C567E5" w:rsidP="00C567E5">
      <w:pPr>
        <w:spacing w:after="0" w:line="240" w:lineRule="auto"/>
        <w:rPr>
          <w:rFonts w:ascii="Wingdings" w:hAnsi="Wingdings" w:cs="Wingdings"/>
          <w:color w:val="000000"/>
          <w:sz w:val="23"/>
          <w:szCs w:val="23"/>
        </w:rPr>
      </w:pPr>
    </w:p>
    <w:p w:rsidR="00C567E5" w:rsidRDefault="00C567E5" w:rsidP="00C567E5">
      <w:pPr>
        <w:spacing w:after="0" w:line="240" w:lineRule="auto"/>
        <w:rPr>
          <w:rFonts w:ascii="Wingdings" w:hAnsi="Wingdings" w:cs="Wingdings"/>
          <w:color w:val="000000"/>
          <w:sz w:val="23"/>
          <w:szCs w:val="23"/>
        </w:rPr>
      </w:pPr>
    </w:p>
    <w:p w:rsidR="00C567E5" w:rsidRDefault="00C567E5" w:rsidP="00C567E5">
      <w:pPr>
        <w:spacing w:after="0" w:line="240" w:lineRule="auto"/>
        <w:rPr>
          <w:rFonts w:ascii="Wingdings" w:hAnsi="Wingdings" w:cs="Wingdings"/>
          <w:color w:val="000000"/>
          <w:sz w:val="23"/>
          <w:szCs w:val="23"/>
        </w:rPr>
      </w:pPr>
    </w:p>
    <w:p w:rsidR="00C567E5" w:rsidRDefault="00C567E5" w:rsidP="00C567E5">
      <w:pPr>
        <w:spacing w:after="0" w:line="240" w:lineRule="auto"/>
        <w:rPr>
          <w:rFonts w:ascii="Wingdings" w:hAnsi="Wingdings" w:cs="Wingdings"/>
          <w:color w:val="000000"/>
          <w:sz w:val="23"/>
          <w:szCs w:val="23"/>
        </w:rPr>
      </w:pPr>
    </w:p>
    <w:p w:rsidR="00C567E5" w:rsidRDefault="00C567E5" w:rsidP="00C567E5">
      <w:pPr>
        <w:spacing w:after="0" w:line="240" w:lineRule="auto"/>
        <w:rPr>
          <w:rFonts w:ascii="Wingdings" w:hAnsi="Wingdings" w:cs="Wingdings"/>
          <w:color w:val="000000"/>
          <w:sz w:val="23"/>
          <w:szCs w:val="23"/>
        </w:rPr>
      </w:pPr>
    </w:p>
    <w:p w:rsidR="00C567E5" w:rsidRDefault="00C567E5" w:rsidP="00C567E5">
      <w:pPr>
        <w:spacing w:after="0" w:line="240" w:lineRule="auto"/>
        <w:rPr>
          <w:rFonts w:ascii="Wingdings" w:hAnsi="Wingdings" w:cs="Wingdings"/>
          <w:color w:val="000000"/>
          <w:sz w:val="23"/>
          <w:szCs w:val="23"/>
        </w:rPr>
      </w:pPr>
    </w:p>
    <w:p w:rsidR="00C567E5" w:rsidRDefault="0041278B" w:rsidP="00C567E5">
      <w:pPr>
        <w:spacing w:after="0" w:line="240" w:lineRule="auto"/>
        <w:rPr>
          <w:rFonts w:ascii="Wingdings" w:hAnsi="Wingdings" w:cs="Wingdings"/>
          <w:color w:val="000000"/>
          <w:sz w:val="23"/>
          <w:szCs w:val="23"/>
        </w:rPr>
      </w:pPr>
      <w:r>
        <w:rPr>
          <w:noProof/>
        </w:rPr>
        <w:pict>
          <v:shape id="_x0000_s1129" type="#_x0000_t202" style="position:absolute;margin-left:122.55pt;margin-top:.55pt;width:219pt;height:28.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" stroked="f">
            <v:textbox>
              <w:txbxContent>
                <w:p w:rsidR="00C567E5" w:rsidRPr="003270C2" w:rsidRDefault="00C567E5" w:rsidP="00C567E5">
                  <w:pPr>
                    <w:jc w:val="center"/>
                    <w:rPr>
                      <w:rFonts w:ascii="Arial" w:hAnsi="Arial" w:cs="Arial"/>
                      <w:b/>
                      <w:sz w:val="24"/>
                      <w:szCs w:val="24"/>
                    </w:rPr>
                  </w:pPr>
                  <w:r>
                    <w:rPr>
                      <w:rFonts w:ascii="Arial" w:hAnsi="Arial" w:cs="Arial"/>
                      <w:b/>
                      <w:sz w:val="24"/>
                      <w:szCs w:val="24"/>
                    </w:rPr>
                    <w:t>Commande de frein à main (HCU)</w:t>
                  </w:r>
                </w:p>
              </w:txbxContent>
            </v:textbox>
          </v:shape>
        </w:pict>
      </w:r>
    </w:p>
    <w:p w:rsidR="00C567E5" w:rsidRDefault="00C567E5" w:rsidP="00C567E5">
      <w:pPr>
        <w:spacing w:after="0" w:line="240" w:lineRule="auto"/>
        <w:rPr>
          <w:rFonts w:ascii="Wingdings" w:hAnsi="Wingdings" w:cs="Wingdings"/>
          <w:color w:val="000000"/>
          <w:sz w:val="23"/>
          <w:szCs w:val="23"/>
        </w:rPr>
      </w:pPr>
    </w:p>
    <w:p w:rsidR="00C567E5" w:rsidRDefault="0041278B" w:rsidP="00C567E5">
      <w:pPr>
        <w:spacing w:after="0" w:line="240" w:lineRule="auto"/>
        <w:rPr>
          <w:rFonts w:ascii="Wingdings" w:hAnsi="Wingdings" w:cs="Wingdings"/>
          <w:color w:val="000000"/>
          <w:sz w:val="23"/>
          <w:szCs w:val="23"/>
        </w:rPr>
      </w:pPr>
      <w:r>
        <w:rPr>
          <w:noProof/>
        </w:rPr>
        <w:pict>
          <v:shape id="_x0000_s1128" type="#_x0000_t202" style="position:absolute;margin-left:.3pt;margin-top:1.25pt;width:267pt;height:231.75pt;z-index:25202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" stroked="f">
            <v:textbox>
              <w:txbxContent>
                <w:p w:rsidR="00C567E5" w:rsidRDefault="00C567E5" w:rsidP="00C567E5">
                  <w:r w:rsidRPr="001E00C5">
                    <w:rPr>
                      <w:rFonts w:ascii="Wingdings" w:hAnsi="Wingdings" w:cs="Wingdings"/>
                      <w:noProof/>
                      <w:color w:val="000000"/>
                      <w:sz w:val="23"/>
                      <w:szCs w:val="23"/>
                    </w:rPr>
                    <w:drawing>
                      <wp:inline distT="0" distB="0" distL="0" distR="0" wp14:anchorId="2B084C61" wp14:editId="7866E4ED">
                        <wp:extent cx="2305685" cy="1861624"/>
                        <wp:effectExtent l="0" t="0" r="0" b="571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05685" cy="1861624"/>
                                </a:xfrm>
                                <a:prstGeom prst="rect">
                                  <a:avLst/>
                                </a:prstGeom>
                                <a:noFill/>
                                <a:ln>
                                  <a:noFill/>
                                </a:ln>
                              </pic:spPr>
                            </pic:pic>
                          </a:graphicData>
                        </a:graphic>
                      </wp:inline>
                    </w:drawing>
                  </w:r>
                </w:p>
                <w:p w:rsidR="00C567E5" w:rsidRDefault="00C567E5" w:rsidP="00C567E5">
                  <w:pPr>
                    <w:rPr>
                      <w:noProof/>
                    </w:rPr>
                  </w:pPr>
                  <w:r>
                    <w:rPr>
                      <w:noProof/>
                    </w:rPr>
                    <w:t>1 – Alimentation du LIN</w:t>
                  </w:r>
                </w:p>
                <w:p w:rsidR="00C567E5" w:rsidRDefault="00C567E5" w:rsidP="00C567E5">
                  <w:pPr>
                    <w:rPr>
                      <w:noProof/>
                    </w:rPr>
                  </w:pPr>
                  <w:r>
                    <w:rPr>
                      <w:noProof/>
                    </w:rPr>
                    <w:t>2 – Masse</w:t>
                  </w:r>
                </w:p>
                <w:p w:rsidR="00C567E5" w:rsidRDefault="00C567E5" w:rsidP="00C567E5">
                  <w:r>
                    <w:rPr>
                      <w:noProof/>
                    </w:rPr>
                    <w:t>3 – LIN (Local Intrtconnect Network)</w:t>
                  </w:r>
                </w:p>
                <w:p w:rsidR="00C567E5" w:rsidRDefault="00C567E5" w:rsidP="00C567E5"/>
              </w:txbxContent>
            </v:textbox>
            <w10:wrap type="square"/>
          </v:shape>
        </w:pict>
      </w:r>
    </w:p>
    <w:p w:rsidR="00C567E5" w:rsidRDefault="00C567E5" w:rsidP="00C567E5">
      <w:pPr>
        <w:spacing w:after="0" w:line="240" w:lineRule="auto"/>
        <w:rPr>
          <w:rFonts w:ascii="Wingdings" w:hAnsi="Wingdings" w:cs="Wingdings"/>
          <w:color w:val="000000"/>
          <w:sz w:val="23"/>
          <w:szCs w:val="23"/>
        </w:rPr>
      </w:pPr>
    </w:p>
    <w:p w:rsidR="00C567E5" w:rsidRDefault="00C567E5" w:rsidP="00C567E5">
      <w:pPr>
        <w:spacing w:after="0" w:line="240" w:lineRule="auto"/>
        <w:rPr>
          <w:rFonts w:ascii="Wingdings" w:hAnsi="Wingdings" w:cs="Wingdings"/>
          <w:color w:val="000000"/>
          <w:sz w:val="23"/>
          <w:szCs w:val="23"/>
        </w:rPr>
      </w:pPr>
    </w:p>
    <w:p w:rsidR="00C567E5" w:rsidRDefault="00C567E5" w:rsidP="00C567E5">
      <w:pPr>
        <w:spacing w:after="0" w:line="240" w:lineRule="auto"/>
        <w:rPr>
          <w:rFonts w:ascii="Wingdings" w:hAnsi="Wingdings" w:cs="Wingdings"/>
          <w:color w:val="000000"/>
          <w:sz w:val="23"/>
          <w:szCs w:val="23"/>
        </w:rPr>
      </w:pPr>
    </w:p>
    <w:p w:rsidR="00C567E5" w:rsidRDefault="00C567E5" w:rsidP="00C567E5">
      <w:pPr>
        <w:spacing w:after="0" w:line="240" w:lineRule="auto"/>
        <w:rPr>
          <w:rFonts w:ascii="Wingdings" w:hAnsi="Wingdings" w:cs="Wingdings"/>
          <w:color w:val="000000"/>
          <w:sz w:val="23"/>
          <w:szCs w:val="23"/>
        </w:rPr>
      </w:pPr>
    </w:p>
    <w:p w:rsidR="00C567E5" w:rsidRDefault="00C567E5" w:rsidP="00C567E5">
      <w:pPr>
        <w:spacing w:after="0" w:line="240" w:lineRule="auto"/>
        <w:rPr>
          <w:rFonts w:ascii="Wingdings" w:hAnsi="Wingdings" w:cs="Wingdings"/>
          <w:color w:val="000000"/>
          <w:sz w:val="23"/>
          <w:szCs w:val="23"/>
        </w:rPr>
      </w:pPr>
    </w:p>
    <w:p w:rsidR="00C567E5" w:rsidRDefault="00C567E5" w:rsidP="00C567E5">
      <w:pPr>
        <w:spacing w:after="0" w:line="240" w:lineRule="auto"/>
        <w:rPr>
          <w:rFonts w:ascii="Wingdings" w:hAnsi="Wingdings" w:cs="Wingdings"/>
          <w:color w:val="000000"/>
          <w:sz w:val="23"/>
          <w:szCs w:val="23"/>
        </w:rPr>
      </w:pPr>
    </w:p>
    <w:p w:rsidR="00C567E5" w:rsidRDefault="00C567E5" w:rsidP="00C567E5">
      <w:pPr>
        <w:spacing w:after="0" w:line="240" w:lineRule="auto"/>
        <w:rPr>
          <w:rFonts w:ascii="Wingdings" w:hAnsi="Wingdings" w:cs="Wingdings"/>
          <w:color w:val="000000"/>
          <w:sz w:val="23"/>
          <w:szCs w:val="23"/>
        </w:rPr>
      </w:pPr>
    </w:p>
    <w:p w:rsidR="00C567E5" w:rsidRDefault="00C567E5" w:rsidP="00C567E5">
      <w:pPr>
        <w:spacing w:after="0" w:line="240" w:lineRule="auto"/>
        <w:rPr>
          <w:rFonts w:ascii="Wingdings" w:hAnsi="Wingdings" w:cs="Wingdings"/>
          <w:color w:val="000000"/>
          <w:sz w:val="23"/>
          <w:szCs w:val="23"/>
        </w:rPr>
      </w:pPr>
    </w:p>
    <w:p w:rsidR="00C567E5" w:rsidRDefault="00C567E5" w:rsidP="00C567E5">
      <w:pPr>
        <w:spacing w:after="0" w:line="240" w:lineRule="auto"/>
        <w:rPr>
          <w:rFonts w:ascii="Wingdings" w:hAnsi="Wingdings" w:cs="Wingdings"/>
          <w:color w:val="000000"/>
          <w:sz w:val="23"/>
          <w:szCs w:val="23"/>
        </w:rPr>
      </w:pPr>
    </w:p>
    <w:p w:rsidR="00C567E5" w:rsidRDefault="00C567E5" w:rsidP="00C567E5">
      <w:pPr>
        <w:spacing w:after="0" w:line="240" w:lineRule="auto"/>
        <w:rPr>
          <w:rFonts w:ascii="Wingdings" w:hAnsi="Wingdings" w:cs="Wingdings"/>
          <w:color w:val="000000"/>
          <w:sz w:val="23"/>
          <w:szCs w:val="23"/>
        </w:rPr>
      </w:pPr>
    </w:p>
    <w:p w:rsidR="00C567E5" w:rsidRDefault="00C567E5" w:rsidP="00C567E5">
      <w:pPr>
        <w:spacing w:after="0" w:line="240" w:lineRule="auto"/>
        <w:rPr>
          <w:rFonts w:ascii="Wingdings" w:hAnsi="Wingdings" w:cs="Wingdings"/>
          <w:color w:val="000000"/>
          <w:sz w:val="23"/>
          <w:szCs w:val="23"/>
        </w:rPr>
      </w:pPr>
    </w:p>
    <w:p w:rsidR="00C567E5" w:rsidRDefault="00C567E5" w:rsidP="00C567E5">
      <w:pPr>
        <w:spacing w:after="0" w:line="240" w:lineRule="auto"/>
        <w:rPr>
          <w:rFonts w:ascii="Wingdings" w:hAnsi="Wingdings" w:cs="Wingdings"/>
          <w:color w:val="000000"/>
          <w:sz w:val="23"/>
          <w:szCs w:val="23"/>
        </w:rPr>
      </w:pPr>
    </w:p>
    <w:p w:rsidR="00C567E5" w:rsidRDefault="00C567E5" w:rsidP="00C567E5">
      <w:pPr>
        <w:spacing w:after="0" w:line="240" w:lineRule="auto"/>
        <w:rPr>
          <w:rFonts w:ascii="Wingdings" w:hAnsi="Wingdings" w:cs="Wingdings"/>
          <w:color w:val="000000"/>
          <w:sz w:val="23"/>
          <w:szCs w:val="23"/>
        </w:rPr>
      </w:pPr>
    </w:p>
    <w:p w:rsidR="00C567E5" w:rsidRDefault="00C567E5" w:rsidP="00C567E5">
      <w:pPr>
        <w:autoSpaceDE w:val="0"/>
        <w:autoSpaceDN w:val="0"/>
        <w:adjustRightInd w:val="0"/>
        <w:spacing w:after="0" w:line="240" w:lineRule="auto"/>
        <w:rPr>
          <w:rFonts w:ascii="Wingdings" w:hAnsi="Wingdings" w:cs="Wingdings"/>
          <w:color w:val="000000"/>
          <w:sz w:val="23"/>
          <w:szCs w:val="23"/>
        </w:rPr>
      </w:pPr>
    </w:p>
    <w:p w:rsidR="00C567E5" w:rsidRDefault="00C567E5" w:rsidP="00C567E5">
      <w:pPr>
        <w:autoSpaceDE w:val="0"/>
        <w:autoSpaceDN w:val="0"/>
        <w:adjustRightInd w:val="0"/>
        <w:spacing w:after="0" w:line="240" w:lineRule="auto"/>
        <w:rPr>
          <w:rFonts w:ascii="Wingdings" w:hAnsi="Wingdings" w:cs="Wingdings"/>
          <w:color w:val="000000"/>
          <w:sz w:val="23"/>
          <w:szCs w:val="23"/>
        </w:rPr>
      </w:pPr>
    </w:p>
    <w:p w:rsidR="00C567E5" w:rsidRDefault="00C567E5" w:rsidP="00C567E5">
      <w:pPr>
        <w:autoSpaceDE w:val="0"/>
        <w:autoSpaceDN w:val="0"/>
        <w:adjustRightInd w:val="0"/>
        <w:spacing w:after="0" w:line="240" w:lineRule="auto"/>
        <w:rPr>
          <w:rFonts w:ascii="Wingdings" w:hAnsi="Wingdings" w:cs="Wingdings"/>
          <w:color w:val="000000"/>
          <w:sz w:val="23"/>
          <w:szCs w:val="23"/>
        </w:rPr>
      </w:pPr>
    </w:p>
    <w:p w:rsidR="00C567E5" w:rsidRDefault="00C567E5" w:rsidP="00C567E5">
      <w:pPr>
        <w:autoSpaceDE w:val="0"/>
        <w:autoSpaceDN w:val="0"/>
        <w:adjustRightInd w:val="0"/>
        <w:spacing w:after="0" w:line="240" w:lineRule="auto"/>
        <w:rPr>
          <w:rFonts w:ascii="Wingdings" w:hAnsi="Wingdings" w:cs="Wingdings"/>
          <w:color w:val="000000"/>
          <w:sz w:val="23"/>
          <w:szCs w:val="23"/>
        </w:rPr>
      </w:pPr>
    </w:p>
    <w:p w:rsidR="00C567E5" w:rsidRDefault="00C567E5" w:rsidP="00C567E5">
      <w:pPr>
        <w:autoSpaceDE w:val="0"/>
        <w:autoSpaceDN w:val="0"/>
        <w:adjustRightInd w:val="0"/>
        <w:spacing w:after="0" w:line="240" w:lineRule="auto"/>
        <w:rPr>
          <w:rFonts w:ascii="Wingdings" w:hAnsi="Wingdings" w:cs="Wingdings"/>
          <w:color w:val="000000"/>
          <w:sz w:val="23"/>
          <w:szCs w:val="23"/>
        </w:rPr>
      </w:pPr>
    </w:p>
    <w:p w:rsidR="00C567E5" w:rsidRDefault="00C567E5" w:rsidP="00C567E5">
      <w:pPr>
        <w:autoSpaceDE w:val="0"/>
        <w:autoSpaceDN w:val="0"/>
        <w:adjustRightInd w:val="0"/>
        <w:spacing w:after="0" w:line="240" w:lineRule="auto"/>
        <w:rPr>
          <w:rFonts w:ascii="Wingdings" w:hAnsi="Wingdings" w:cs="Wingdings"/>
          <w:color w:val="000000"/>
          <w:sz w:val="23"/>
          <w:szCs w:val="23"/>
        </w:rPr>
      </w:pPr>
    </w:p>
    <w:p w:rsidR="00C567E5" w:rsidRDefault="00C567E5" w:rsidP="00C567E5">
      <w:pPr>
        <w:autoSpaceDE w:val="0"/>
        <w:autoSpaceDN w:val="0"/>
        <w:adjustRightInd w:val="0"/>
        <w:spacing w:after="0" w:line="240" w:lineRule="auto"/>
        <w:rPr>
          <w:rFonts w:ascii="Wingdings" w:hAnsi="Wingdings" w:cs="Wingdings"/>
          <w:color w:val="000000"/>
          <w:sz w:val="23"/>
          <w:szCs w:val="23"/>
        </w:rPr>
      </w:pPr>
      <w:r w:rsidRPr="001E00C5">
        <w:rPr>
          <w:rFonts w:ascii="Wingdings" w:hAnsi="Wingdings" w:cs="Wingdings"/>
          <w:noProof/>
          <w:color w:val="000000"/>
          <w:sz w:val="23"/>
          <w:szCs w:val="23"/>
        </w:rPr>
        <w:lastRenderedPageBreak/>
        <w:drawing>
          <wp:inline distT="0" distB="0" distL="0" distR="0" wp14:anchorId="2CDD7E16" wp14:editId="483AEF94">
            <wp:extent cx="4600575" cy="4752975"/>
            <wp:effectExtent l="0" t="0" r="952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00575" cy="4752975"/>
                    </a:xfrm>
                    <a:prstGeom prst="rect">
                      <a:avLst/>
                    </a:prstGeom>
                    <a:noFill/>
                    <a:ln>
                      <a:noFill/>
                    </a:ln>
                  </pic:spPr>
                </pic:pic>
              </a:graphicData>
            </a:graphic>
          </wp:inline>
        </w:drawing>
      </w:r>
    </w:p>
    <w:p w:rsidR="00C567E5" w:rsidRDefault="00C567E5" w:rsidP="00C567E5">
      <w:pPr>
        <w:autoSpaceDE w:val="0"/>
        <w:autoSpaceDN w:val="0"/>
        <w:adjustRightInd w:val="0"/>
        <w:spacing w:after="0" w:line="240" w:lineRule="auto"/>
        <w:rPr>
          <w:rFonts w:ascii="Wingdings" w:hAnsi="Wingdings" w:cs="Wingdings"/>
          <w:color w:val="000000"/>
          <w:sz w:val="23"/>
          <w:szCs w:val="23"/>
        </w:rPr>
      </w:pPr>
    </w:p>
    <w:p w:rsidR="00C567E5" w:rsidRDefault="00C567E5" w:rsidP="00C567E5">
      <w:pPr>
        <w:autoSpaceDE w:val="0"/>
        <w:autoSpaceDN w:val="0"/>
        <w:adjustRightInd w:val="0"/>
        <w:spacing w:after="0" w:line="240" w:lineRule="auto"/>
        <w:rPr>
          <w:rFonts w:ascii="Wingdings" w:hAnsi="Wingdings" w:cs="Wingdings"/>
          <w:color w:val="000000"/>
          <w:sz w:val="23"/>
          <w:szCs w:val="23"/>
        </w:rPr>
      </w:pPr>
    </w:p>
    <w:p w:rsidR="00C567E5" w:rsidRDefault="00C567E5" w:rsidP="00C567E5">
      <w:pPr>
        <w:autoSpaceDE w:val="0"/>
        <w:autoSpaceDN w:val="0"/>
        <w:adjustRightInd w:val="0"/>
        <w:spacing w:after="0" w:line="240" w:lineRule="auto"/>
        <w:rPr>
          <w:rFonts w:ascii="Wingdings" w:hAnsi="Wingdings" w:cs="Wingdings"/>
          <w:color w:val="000000"/>
          <w:sz w:val="23"/>
          <w:szCs w:val="23"/>
        </w:rPr>
      </w:pPr>
    </w:p>
    <w:p w:rsidR="00C567E5" w:rsidRDefault="00C567E5"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26DEB" w:rsidRDefault="00C26DEB" w:rsidP="00C567E5">
      <w:pPr>
        <w:autoSpaceDE w:val="0"/>
        <w:autoSpaceDN w:val="0"/>
        <w:adjustRightInd w:val="0"/>
        <w:spacing w:after="0" w:line="240" w:lineRule="auto"/>
        <w:rPr>
          <w:rFonts w:ascii="Wingdings" w:hAnsi="Wingdings" w:cs="Wingdings"/>
          <w:color w:val="000000"/>
          <w:sz w:val="23"/>
          <w:szCs w:val="23"/>
        </w:rPr>
      </w:pPr>
    </w:p>
    <w:p w:rsidR="00C26DEB" w:rsidRDefault="00C26DEB" w:rsidP="00C567E5">
      <w:pPr>
        <w:autoSpaceDE w:val="0"/>
        <w:autoSpaceDN w:val="0"/>
        <w:adjustRightInd w:val="0"/>
        <w:spacing w:after="0" w:line="240" w:lineRule="auto"/>
        <w:rPr>
          <w:rFonts w:ascii="Wingdings" w:hAnsi="Wingdings" w:cs="Wingdings"/>
          <w:color w:val="000000"/>
          <w:sz w:val="23"/>
          <w:szCs w:val="23"/>
        </w:rPr>
      </w:pPr>
    </w:p>
    <w:p w:rsidR="00C97CFD" w:rsidRDefault="00C97CFD" w:rsidP="00C567E5">
      <w:pPr>
        <w:autoSpaceDE w:val="0"/>
        <w:autoSpaceDN w:val="0"/>
        <w:adjustRightInd w:val="0"/>
        <w:spacing w:after="0" w:line="240" w:lineRule="auto"/>
        <w:rPr>
          <w:rFonts w:ascii="Wingdings" w:hAnsi="Wingdings" w:cs="Wingdings"/>
          <w:color w:val="000000"/>
          <w:sz w:val="23"/>
          <w:szCs w:val="23"/>
        </w:rPr>
      </w:pPr>
    </w:p>
    <w:p w:rsidR="00C567E5" w:rsidRDefault="00C567E5" w:rsidP="00C567E5">
      <w:pPr>
        <w:autoSpaceDE w:val="0"/>
        <w:autoSpaceDN w:val="0"/>
        <w:adjustRightInd w:val="0"/>
        <w:spacing w:after="0" w:line="240" w:lineRule="auto"/>
        <w:rPr>
          <w:rFonts w:ascii="Wingdings" w:hAnsi="Wingdings" w:cs="Wingdings"/>
          <w:color w:val="000000"/>
          <w:sz w:val="23"/>
          <w:szCs w:val="23"/>
        </w:rPr>
      </w:pPr>
    </w:p>
    <w:p w:rsidR="00C567E5" w:rsidRDefault="00C567E5" w:rsidP="00C567E5">
      <w:pPr>
        <w:autoSpaceDE w:val="0"/>
        <w:autoSpaceDN w:val="0"/>
        <w:adjustRightInd w:val="0"/>
        <w:spacing w:after="0" w:line="240" w:lineRule="auto"/>
        <w:rPr>
          <w:rFonts w:ascii="Wingdings" w:hAnsi="Wingdings" w:cs="Wingdings"/>
          <w:color w:val="000000"/>
          <w:sz w:val="23"/>
          <w:szCs w:val="23"/>
        </w:rPr>
      </w:pPr>
    </w:p>
    <w:p w:rsidR="00C567E5" w:rsidRDefault="00C567E5" w:rsidP="00C567E5">
      <w:pPr>
        <w:autoSpaceDE w:val="0"/>
        <w:autoSpaceDN w:val="0"/>
        <w:adjustRightInd w:val="0"/>
        <w:spacing w:after="0" w:line="240" w:lineRule="auto"/>
        <w:rPr>
          <w:rFonts w:ascii="Wingdings" w:hAnsi="Wingdings" w:cs="Wingdings"/>
          <w:color w:val="000000"/>
          <w:sz w:val="23"/>
          <w:szCs w:val="23"/>
        </w:rPr>
      </w:pPr>
    </w:p>
    <w:p w:rsidR="00C567E5" w:rsidRDefault="00C567E5" w:rsidP="00C567E5">
      <w:pPr>
        <w:autoSpaceDE w:val="0"/>
        <w:autoSpaceDN w:val="0"/>
        <w:adjustRightInd w:val="0"/>
        <w:spacing w:after="0" w:line="240" w:lineRule="auto"/>
        <w:rPr>
          <w:rFonts w:ascii="Wingdings" w:hAnsi="Wingdings" w:cs="Wingdings"/>
          <w:color w:val="000000"/>
          <w:sz w:val="23"/>
          <w:szCs w:val="23"/>
        </w:rPr>
      </w:pPr>
    </w:p>
    <w:p w:rsidR="00C567E5" w:rsidRDefault="0041278B" w:rsidP="00C567E5">
      <w:pPr>
        <w:autoSpaceDE w:val="0"/>
        <w:autoSpaceDN w:val="0"/>
        <w:adjustRightInd w:val="0"/>
        <w:spacing w:after="0" w:line="240" w:lineRule="auto"/>
        <w:rPr>
          <w:rFonts w:ascii="Wingdings" w:hAnsi="Wingdings" w:cs="Wingdings"/>
          <w:color w:val="000000"/>
          <w:sz w:val="23"/>
          <w:szCs w:val="23"/>
        </w:rPr>
      </w:pPr>
      <w:r>
        <w:rPr>
          <w:noProof/>
        </w:rPr>
        <w:lastRenderedPageBreak/>
        <w:pict>
          <v:shape id="_x0000_s1127" type="#_x0000_t202" style="position:absolute;margin-left:52.05pt;margin-top:1pt;width:370.5pt;height:27.7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" stroked="f">
            <v:textbox>
              <w:txbxContent>
                <w:p w:rsidR="00C567E5" w:rsidRPr="003270C2" w:rsidRDefault="00C567E5" w:rsidP="00C567E5">
                  <w:pPr>
                    <w:rPr>
                      <w:rFonts w:ascii="Arial" w:hAnsi="Arial" w:cs="Arial"/>
                      <w:b/>
                      <w:sz w:val="24"/>
                      <w:szCs w:val="24"/>
                    </w:rPr>
                  </w:pPr>
                  <w:r w:rsidRPr="003270C2">
                    <w:rPr>
                      <w:rFonts w:ascii="Arial" w:hAnsi="Arial" w:cs="Arial"/>
                      <w:b/>
                      <w:sz w:val="24"/>
                      <w:szCs w:val="24"/>
                    </w:rPr>
                    <w:t>Partie électrique de commande de frein de stationnement</w:t>
                  </w:r>
                </w:p>
              </w:txbxContent>
            </v:textbox>
          </v:shape>
        </w:pict>
      </w:r>
    </w:p>
    <w:p w:rsidR="00C567E5" w:rsidRDefault="00C567E5" w:rsidP="00C567E5">
      <w:pPr>
        <w:autoSpaceDE w:val="0"/>
        <w:autoSpaceDN w:val="0"/>
        <w:adjustRightInd w:val="0"/>
        <w:spacing w:after="0" w:line="240" w:lineRule="auto"/>
        <w:rPr>
          <w:rFonts w:ascii="Wingdings" w:hAnsi="Wingdings" w:cs="Wingdings"/>
          <w:color w:val="000000"/>
          <w:sz w:val="23"/>
          <w:szCs w:val="23"/>
        </w:rPr>
      </w:pPr>
    </w:p>
    <w:p w:rsidR="00C567E5" w:rsidRDefault="0041278B" w:rsidP="00C567E5">
      <w:pPr>
        <w:autoSpaceDE w:val="0"/>
        <w:autoSpaceDN w:val="0"/>
        <w:adjustRightInd w:val="0"/>
        <w:spacing w:after="0" w:line="240" w:lineRule="auto"/>
        <w:rPr>
          <w:rFonts w:ascii="Wingdings" w:hAnsi="Wingdings" w:cs="Wingdings"/>
          <w:color w:val="000000"/>
          <w:sz w:val="23"/>
          <w:szCs w:val="23"/>
        </w:rPr>
      </w:pPr>
      <w:r>
        <w:rPr>
          <w:noProof/>
        </w:rPr>
        <w:pict>
          <v:shape id="_x0000_s1126" type="#_x0000_t202" style="position:absolute;margin-left:238.05pt;margin-top:15.3pt;width:264pt;height:110.55pt;z-index:25202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" stroked="f">
            <v:textbox style="mso-fit-shape-to-text:t">
              <w:txbxContent>
                <w:p w:rsidR="00C567E5" w:rsidRPr="002308D2" w:rsidRDefault="00C567E5" w:rsidP="00C567E5">
                  <w:pPr>
                    <w:autoSpaceDE w:val="0"/>
                    <w:autoSpaceDN w:val="0"/>
                    <w:adjustRightInd w:val="0"/>
                    <w:spacing w:after="119" w:line="240" w:lineRule="auto"/>
                    <w:rPr>
                      <w:rFonts w:ascii="Arial" w:hAnsi="Arial" w:cs="Arial"/>
                      <w:color w:val="000000"/>
                      <w:sz w:val="24"/>
                      <w:szCs w:val="24"/>
                      <w:lang w:val="en-US"/>
                    </w:rPr>
                  </w:pPr>
                  <w:r w:rsidRPr="002308D2">
                    <w:rPr>
                      <w:rFonts w:ascii="Arial" w:hAnsi="Arial" w:cs="Arial"/>
                      <w:color w:val="000000"/>
                      <w:sz w:val="24"/>
                      <w:szCs w:val="24"/>
                    </w:rPr>
                    <w:t></w:t>
                  </w:r>
                  <w:r w:rsidRPr="002308D2">
                    <w:rPr>
                      <w:rFonts w:ascii="Arial" w:hAnsi="Arial" w:cs="Arial"/>
                      <w:color w:val="000000"/>
                      <w:sz w:val="24"/>
                      <w:szCs w:val="24"/>
                      <w:lang w:val="en-US"/>
                    </w:rPr>
                    <w:t xml:space="preserve"> SLV : Select Low Valve </w:t>
                  </w:r>
                </w:p>
                <w:p w:rsidR="00C567E5" w:rsidRPr="002308D2" w:rsidRDefault="00C567E5" w:rsidP="00C567E5">
                  <w:pPr>
                    <w:autoSpaceDE w:val="0"/>
                    <w:autoSpaceDN w:val="0"/>
                    <w:adjustRightInd w:val="0"/>
                    <w:spacing w:after="119" w:line="240" w:lineRule="auto"/>
                    <w:rPr>
                      <w:rFonts w:ascii="Arial" w:hAnsi="Arial" w:cs="Arial"/>
                      <w:color w:val="000000"/>
                      <w:sz w:val="24"/>
                      <w:szCs w:val="24"/>
                      <w:lang w:val="en-US"/>
                    </w:rPr>
                  </w:pPr>
                  <w:r w:rsidRPr="002308D2">
                    <w:rPr>
                      <w:rFonts w:ascii="Arial" w:hAnsi="Arial" w:cs="Arial"/>
                      <w:color w:val="000000"/>
                      <w:sz w:val="24"/>
                      <w:szCs w:val="24"/>
                    </w:rPr>
                    <w:t></w:t>
                  </w:r>
                  <w:r w:rsidRPr="002308D2">
                    <w:rPr>
                      <w:rFonts w:ascii="Arial" w:hAnsi="Arial" w:cs="Arial"/>
                      <w:color w:val="000000"/>
                      <w:sz w:val="24"/>
                      <w:szCs w:val="24"/>
                      <w:lang w:val="en-US"/>
                    </w:rPr>
                    <w:t xml:space="preserve"> PCV : Pressure Control Valve </w:t>
                  </w:r>
                </w:p>
                <w:p w:rsidR="00C567E5" w:rsidRPr="002308D2" w:rsidRDefault="00C567E5" w:rsidP="00C567E5">
                  <w:pPr>
                    <w:autoSpaceDE w:val="0"/>
                    <w:autoSpaceDN w:val="0"/>
                    <w:adjustRightInd w:val="0"/>
                    <w:spacing w:after="119" w:line="240" w:lineRule="auto"/>
                    <w:rPr>
                      <w:rFonts w:ascii="Arial" w:hAnsi="Arial" w:cs="Arial"/>
                      <w:color w:val="000000"/>
                      <w:sz w:val="24"/>
                      <w:szCs w:val="24"/>
                    </w:rPr>
                  </w:pPr>
                  <w:r w:rsidRPr="002308D2">
                    <w:rPr>
                      <w:rFonts w:ascii="Arial" w:hAnsi="Arial" w:cs="Arial"/>
                      <w:color w:val="000000"/>
                      <w:sz w:val="24"/>
                      <w:szCs w:val="24"/>
                    </w:rPr>
                    <w:t xml:space="preserve"> PBRV : Valve relais parc </w:t>
                  </w:r>
                </w:p>
                <w:p w:rsidR="00C567E5" w:rsidRPr="002308D2" w:rsidRDefault="00C567E5" w:rsidP="00C567E5">
                  <w:pPr>
                    <w:autoSpaceDE w:val="0"/>
                    <w:autoSpaceDN w:val="0"/>
                    <w:adjustRightInd w:val="0"/>
                    <w:spacing w:after="0" w:line="240" w:lineRule="auto"/>
                    <w:rPr>
                      <w:rFonts w:ascii="Arial" w:hAnsi="Arial" w:cs="Arial"/>
                      <w:color w:val="000000"/>
                      <w:sz w:val="24"/>
                      <w:szCs w:val="24"/>
                    </w:rPr>
                  </w:pPr>
                  <w:r w:rsidRPr="002308D2">
                    <w:rPr>
                      <w:rFonts w:ascii="Arial" w:hAnsi="Arial" w:cs="Arial"/>
                      <w:color w:val="000000"/>
                      <w:sz w:val="24"/>
                      <w:szCs w:val="24"/>
                    </w:rPr>
                    <w:t xml:space="preserve"> CV : Clapet anti-retour (alimentation EPB) </w:t>
                  </w:r>
                </w:p>
                <w:p w:rsidR="00C567E5" w:rsidRDefault="00C567E5" w:rsidP="00C567E5"/>
              </w:txbxContent>
            </v:textbox>
          </v:shape>
        </w:pict>
      </w:r>
    </w:p>
    <w:p w:rsidR="00C567E5" w:rsidRPr="002308D2" w:rsidRDefault="00C567E5" w:rsidP="00C567E5">
      <w:pPr>
        <w:autoSpaceDE w:val="0"/>
        <w:autoSpaceDN w:val="0"/>
        <w:adjustRightInd w:val="0"/>
        <w:spacing w:after="0" w:line="240" w:lineRule="auto"/>
        <w:rPr>
          <w:rFonts w:ascii="Arial" w:hAnsi="Arial" w:cs="Arial"/>
          <w:color w:val="000000"/>
          <w:sz w:val="24"/>
          <w:szCs w:val="24"/>
          <w:lang w:val="en-US"/>
        </w:rPr>
      </w:pPr>
      <w:r w:rsidRPr="002308D2">
        <w:rPr>
          <w:rFonts w:ascii="Arial" w:hAnsi="Arial" w:cs="Arial"/>
          <w:color w:val="000000"/>
          <w:sz w:val="24"/>
          <w:szCs w:val="24"/>
        </w:rPr>
        <w:t></w:t>
      </w:r>
      <w:r w:rsidRPr="00FA17FC">
        <w:rPr>
          <w:rFonts w:ascii="Arial" w:hAnsi="Arial" w:cs="Arial"/>
          <w:color w:val="000000"/>
          <w:sz w:val="24"/>
          <w:szCs w:val="24"/>
          <w:lang w:val="en-US"/>
        </w:rPr>
        <w:t xml:space="preserve"> </w:t>
      </w:r>
      <w:r w:rsidRPr="002308D2">
        <w:rPr>
          <w:rFonts w:ascii="Arial" w:hAnsi="Arial" w:cs="Arial"/>
          <w:color w:val="000000"/>
          <w:sz w:val="24"/>
          <w:szCs w:val="24"/>
          <w:lang w:val="en-US"/>
        </w:rPr>
        <w:t xml:space="preserve">MV3 : </w:t>
      </w:r>
      <w:r>
        <w:rPr>
          <w:rFonts w:ascii="Arial" w:hAnsi="Arial" w:cs="Arial"/>
          <w:color w:val="000000"/>
          <w:sz w:val="24"/>
          <w:szCs w:val="24"/>
          <w:lang w:val="en-US"/>
        </w:rPr>
        <w:t>Électrovalve d’admission</w:t>
      </w:r>
    </w:p>
    <w:p w:rsidR="00C567E5" w:rsidRPr="00E211C8" w:rsidRDefault="00C567E5" w:rsidP="00C567E5">
      <w:pPr>
        <w:autoSpaceDE w:val="0"/>
        <w:autoSpaceDN w:val="0"/>
        <w:adjustRightInd w:val="0"/>
        <w:spacing w:after="0" w:line="240" w:lineRule="auto"/>
        <w:rPr>
          <w:rFonts w:ascii="Arial" w:hAnsi="Arial" w:cs="Arial"/>
          <w:color w:val="000000"/>
          <w:sz w:val="24"/>
          <w:szCs w:val="24"/>
        </w:rPr>
      </w:pPr>
      <w:r w:rsidRPr="002308D2">
        <w:rPr>
          <w:rFonts w:ascii="Arial" w:hAnsi="Arial" w:cs="Arial"/>
          <w:color w:val="000000"/>
          <w:sz w:val="24"/>
          <w:szCs w:val="24"/>
        </w:rPr>
        <w:t></w:t>
      </w:r>
      <w:r w:rsidRPr="00E211C8">
        <w:rPr>
          <w:rFonts w:ascii="Arial" w:hAnsi="Arial" w:cs="Arial"/>
          <w:color w:val="000000"/>
          <w:sz w:val="24"/>
          <w:szCs w:val="24"/>
        </w:rPr>
        <w:t xml:space="preserve"> MV4 : Électrovalve d’échappement </w:t>
      </w:r>
    </w:p>
    <w:p w:rsidR="00C567E5" w:rsidRPr="002308D2" w:rsidRDefault="00C567E5" w:rsidP="00C567E5">
      <w:pPr>
        <w:autoSpaceDE w:val="0"/>
        <w:autoSpaceDN w:val="0"/>
        <w:adjustRightInd w:val="0"/>
        <w:spacing w:after="0" w:line="240" w:lineRule="auto"/>
        <w:rPr>
          <w:rFonts w:ascii="Arial" w:hAnsi="Arial" w:cs="Arial"/>
          <w:color w:val="000000"/>
          <w:sz w:val="24"/>
          <w:szCs w:val="24"/>
        </w:rPr>
      </w:pPr>
      <w:r w:rsidRPr="002308D2">
        <w:rPr>
          <w:rFonts w:ascii="Arial" w:hAnsi="Arial" w:cs="Arial"/>
          <w:color w:val="000000"/>
          <w:sz w:val="24"/>
          <w:szCs w:val="24"/>
        </w:rPr>
        <w:t xml:space="preserve"> MV5 : </w:t>
      </w:r>
      <w:r>
        <w:rPr>
          <w:rFonts w:ascii="Arial" w:hAnsi="Arial" w:cs="Arial"/>
          <w:color w:val="000000"/>
          <w:sz w:val="24"/>
          <w:szCs w:val="24"/>
        </w:rPr>
        <w:t>Él</w:t>
      </w:r>
      <w:r w:rsidRPr="002308D2">
        <w:rPr>
          <w:rFonts w:ascii="Arial" w:hAnsi="Arial" w:cs="Arial"/>
          <w:color w:val="000000"/>
          <w:sz w:val="24"/>
          <w:szCs w:val="24"/>
        </w:rPr>
        <w:t xml:space="preserve">ectrovalve de pilotage </w:t>
      </w:r>
    </w:p>
    <w:p w:rsidR="00C567E5" w:rsidRDefault="00C567E5" w:rsidP="00C567E5">
      <w:pPr>
        <w:autoSpaceDE w:val="0"/>
        <w:autoSpaceDN w:val="0"/>
        <w:adjustRightInd w:val="0"/>
        <w:spacing w:after="119" w:line="240" w:lineRule="auto"/>
        <w:rPr>
          <w:rFonts w:ascii="Arial" w:hAnsi="Arial" w:cs="Arial"/>
          <w:color w:val="000000"/>
          <w:sz w:val="24"/>
          <w:szCs w:val="24"/>
        </w:rPr>
      </w:pPr>
      <w:r w:rsidRPr="002308D2">
        <w:rPr>
          <w:rFonts w:ascii="Arial" w:hAnsi="Arial" w:cs="Arial"/>
          <w:color w:val="000000"/>
          <w:sz w:val="24"/>
          <w:szCs w:val="24"/>
        </w:rPr>
        <w:t xml:space="preserve"> PS : Capteurs de pression </w:t>
      </w:r>
    </w:p>
    <w:p w:rsidR="00C567E5" w:rsidRDefault="00C567E5" w:rsidP="00C567E5">
      <w:pPr>
        <w:autoSpaceDE w:val="0"/>
        <w:autoSpaceDN w:val="0"/>
        <w:adjustRightInd w:val="0"/>
        <w:spacing w:after="119" w:line="240" w:lineRule="auto"/>
        <w:rPr>
          <w:rFonts w:ascii="Arial" w:hAnsi="Arial" w:cs="Arial"/>
          <w:color w:val="000000"/>
          <w:sz w:val="24"/>
          <w:szCs w:val="24"/>
        </w:rPr>
      </w:pPr>
      <w:r>
        <w:rPr>
          <w:noProof/>
        </w:rPr>
        <w:drawing>
          <wp:inline distT="0" distB="0" distL="0" distR="0" wp14:anchorId="04D7C686" wp14:editId="64E7A7C4">
            <wp:extent cx="5924550" cy="7812332"/>
            <wp:effectExtent l="0" t="0" r="0" b="0"/>
            <wp:docPr id="29742" name="Image 2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29883" cy="7819365"/>
                    </a:xfrm>
                    <a:prstGeom prst="rect">
                      <a:avLst/>
                    </a:prstGeom>
                  </pic:spPr>
                </pic:pic>
              </a:graphicData>
            </a:graphic>
          </wp:inline>
        </w:drawing>
      </w:r>
    </w:p>
    <w:p w:rsidR="00C567E5" w:rsidRDefault="00C567E5" w:rsidP="00C567E5">
      <w:pPr>
        <w:autoSpaceDE w:val="0"/>
        <w:autoSpaceDN w:val="0"/>
        <w:adjustRightInd w:val="0"/>
        <w:spacing w:after="119" w:line="240" w:lineRule="auto"/>
        <w:rPr>
          <w:rFonts w:ascii="Arial" w:hAnsi="Arial" w:cs="Arial"/>
          <w:color w:val="000000"/>
          <w:sz w:val="24"/>
          <w:szCs w:val="24"/>
        </w:rPr>
      </w:pPr>
      <w:r>
        <w:rPr>
          <w:noProof/>
        </w:rPr>
        <w:lastRenderedPageBreak/>
        <w:drawing>
          <wp:inline distT="0" distB="0" distL="0" distR="0" wp14:anchorId="261C0709" wp14:editId="1C46AF46">
            <wp:extent cx="6038850" cy="7839699"/>
            <wp:effectExtent l="0" t="0" r="0" b="9525"/>
            <wp:docPr id="29743" name="Image 2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039098" cy="7840021"/>
                    </a:xfrm>
                    <a:prstGeom prst="rect">
                      <a:avLst/>
                    </a:prstGeom>
                  </pic:spPr>
                </pic:pic>
              </a:graphicData>
            </a:graphic>
          </wp:inline>
        </w:drawing>
      </w:r>
    </w:p>
    <w:p w:rsidR="00C567E5" w:rsidRPr="002308D2" w:rsidRDefault="00C567E5" w:rsidP="00C567E5">
      <w:pPr>
        <w:autoSpaceDE w:val="0"/>
        <w:autoSpaceDN w:val="0"/>
        <w:adjustRightInd w:val="0"/>
        <w:spacing w:after="119" w:line="240" w:lineRule="auto"/>
        <w:rPr>
          <w:rFonts w:ascii="Arial" w:hAnsi="Arial" w:cs="Arial"/>
          <w:color w:val="000000"/>
          <w:sz w:val="24"/>
          <w:szCs w:val="24"/>
        </w:rPr>
      </w:pPr>
      <w:r>
        <w:rPr>
          <w:noProof/>
        </w:rPr>
        <w:lastRenderedPageBreak/>
        <w:drawing>
          <wp:inline distT="0" distB="0" distL="0" distR="0" wp14:anchorId="5EBEE373" wp14:editId="5C289681">
            <wp:extent cx="6181725" cy="7832666"/>
            <wp:effectExtent l="0" t="0" r="0" b="0"/>
            <wp:docPr id="29744" name="Image 2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184755" cy="7836505"/>
                    </a:xfrm>
                    <a:prstGeom prst="rect">
                      <a:avLst/>
                    </a:prstGeom>
                  </pic:spPr>
                </pic:pic>
              </a:graphicData>
            </a:graphic>
          </wp:inline>
        </w:drawing>
      </w:r>
    </w:p>
    <w:p w:rsidR="00C567E5" w:rsidRDefault="00C567E5" w:rsidP="00C567E5">
      <w:pPr>
        <w:jc w:val="center"/>
        <w:rPr>
          <w:noProof/>
        </w:rPr>
      </w:pPr>
    </w:p>
    <w:p w:rsidR="00C567E5" w:rsidRDefault="00C567E5" w:rsidP="00C567E5">
      <w:pPr>
        <w:rPr>
          <w:noProof/>
        </w:rPr>
      </w:pPr>
    </w:p>
    <w:p w:rsidR="00C567E5" w:rsidRDefault="00C567E5" w:rsidP="00C567E5">
      <w:pPr>
        <w:jc w:val="center"/>
        <w:rPr>
          <w:noProof/>
        </w:rPr>
      </w:pPr>
    </w:p>
    <w:p w:rsidR="00C567E5" w:rsidRDefault="00C567E5" w:rsidP="00C567E5"/>
    <w:p w:rsidR="00C567E5" w:rsidRDefault="00C567E5" w:rsidP="00C567E5"/>
    <w:p w:rsidR="00C567E5" w:rsidRDefault="00C567E5" w:rsidP="00C567E5"/>
    <w:p w:rsidR="00C567E5" w:rsidRPr="002308D2" w:rsidRDefault="00C567E5" w:rsidP="00C567E5"/>
    <w:p w:rsidR="00C567E5" w:rsidRDefault="00C567E5" w:rsidP="00C567E5">
      <w:r>
        <w:rPr>
          <w:noProof/>
        </w:rPr>
        <w:drawing>
          <wp:inline distT="0" distB="0" distL="0" distR="0" wp14:anchorId="1C22CA00" wp14:editId="7DAC347E">
            <wp:extent cx="6115050" cy="7840770"/>
            <wp:effectExtent l="0" t="0" r="0" b="8255"/>
            <wp:docPr id="29745" name="Image 2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118913" cy="7845723"/>
                    </a:xfrm>
                    <a:prstGeom prst="rect">
                      <a:avLst/>
                    </a:prstGeom>
                  </pic:spPr>
                </pic:pic>
              </a:graphicData>
            </a:graphic>
          </wp:inline>
        </w:drawing>
      </w:r>
    </w:p>
    <w:p w:rsidR="00C567E5" w:rsidRDefault="00C567E5" w:rsidP="00C567E5"/>
    <w:p w:rsidR="00C26DEB" w:rsidRDefault="00C26DEB" w:rsidP="00C567E5"/>
    <w:p w:rsidR="00C26DEB" w:rsidRPr="002308D2" w:rsidRDefault="00C26DEB" w:rsidP="00C567E5"/>
    <w:p w:rsidR="00C567E5" w:rsidRDefault="00C567E5" w:rsidP="00C567E5"/>
    <w:p w:rsidR="00C567E5" w:rsidRPr="00E439FC" w:rsidRDefault="00C567E5" w:rsidP="00C567E5">
      <w:pPr>
        <w:spacing w:after="150" w:line="240" w:lineRule="auto"/>
        <w:outlineLvl w:val="4"/>
        <w:rPr>
          <w:rFonts w:ascii="Arial" w:eastAsia="Times New Roman" w:hAnsi="Arial" w:cs="Arial"/>
          <w:b/>
          <w:bCs/>
          <w:sz w:val="24"/>
          <w:szCs w:val="24"/>
        </w:rPr>
      </w:pPr>
      <w:r w:rsidRPr="00E439FC">
        <w:rPr>
          <w:rFonts w:ascii="Arial" w:eastAsia="Times New Roman" w:hAnsi="Arial" w:cs="Arial"/>
          <w:b/>
          <w:bCs/>
          <w:sz w:val="24"/>
          <w:szCs w:val="24"/>
        </w:rPr>
        <w:lastRenderedPageBreak/>
        <w:t>LIN (Local Interconnect Network)</w:t>
      </w:r>
    </w:p>
    <w:p w:rsidR="00C567E5" w:rsidRDefault="00C567E5" w:rsidP="00C567E5">
      <w:pPr>
        <w:spacing w:after="90" w:line="240" w:lineRule="auto"/>
        <w:jc w:val="both"/>
        <w:rPr>
          <w:rFonts w:ascii="Arial" w:eastAsia="Times New Roman" w:hAnsi="Arial" w:cs="Arial"/>
          <w:color w:val="000000"/>
          <w:sz w:val="24"/>
          <w:szCs w:val="24"/>
        </w:rPr>
      </w:pPr>
      <w:r w:rsidRPr="003270C2">
        <w:rPr>
          <w:rFonts w:ascii="Arial" w:eastAsia="Times New Roman" w:hAnsi="Arial" w:cs="Arial"/>
          <w:color w:val="000000"/>
          <w:sz w:val="24"/>
          <w:szCs w:val="24"/>
        </w:rPr>
        <w:t>Le LIN est un protocole de communication série comportant un maître et 12 esclaves. Toutes les communications initiées par le maître et envoyées à une ou plusieurs esclaves. Les esclaves peuvent répondre au maître. Si l'esclave ne répond pas au maître ou répond mal, une DTC (Diagnostic Trouble Code) est sauvegardée dans le maître.</w:t>
      </w:r>
    </w:p>
    <w:p w:rsidR="00C567E5" w:rsidRPr="003270C2" w:rsidRDefault="00C567E5" w:rsidP="00C567E5">
      <w:pPr>
        <w:spacing w:after="90" w:line="240" w:lineRule="auto"/>
        <w:ind w:firstLine="708"/>
        <w:jc w:val="both"/>
        <w:rPr>
          <w:rFonts w:ascii="Arial" w:eastAsia="Times New Roman" w:hAnsi="Arial" w:cs="Arial"/>
          <w:color w:val="000000"/>
          <w:sz w:val="24"/>
          <w:szCs w:val="24"/>
        </w:rPr>
      </w:pPr>
    </w:p>
    <w:p w:rsidR="00C567E5" w:rsidRDefault="00C567E5" w:rsidP="00C567E5">
      <w:pPr>
        <w:spacing w:after="90" w:line="240" w:lineRule="auto"/>
        <w:jc w:val="both"/>
        <w:rPr>
          <w:rFonts w:ascii="Arial" w:eastAsia="Times New Roman" w:hAnsi="Arial" w:cs="Arial"/>
          <w:color w:val="000000"/>
          <w:sz w:val="24"/>
          <w:szCs w:val="24"/>
        </w:rPr>
      </w:pPr>
      <w:r w:rsidRPr="003270C2">
        <w:rPr>
          <w:rFonts w:ascii="Arial" w:eastAsia="Times New Roman" w:hAnsi="Arial" w:cs="Arial"/>
          <w:color w:val="000000"/>
          <w:sz w:val="24"/>
          <w:szCs w:val="24"/>
        </w:rPr>
        <w:t>Les LIN-esclaves sont généralement les commutateurs, les leviers, les panneaux de commande et les capteurs. Les différents calculateurs font office de LIN-maîtres pour les esclaves. La capacité du LIN dans cette architecture est de 9,6 kb/s.</w:t>
      </w:r>
    </w:p>
    <w:p w:rsidR="00C567E5" w:rsidRDefault="00C567E5" w:rsidP="00C567E5">
      <w:pPr>
        <w:spacing w:after="90" w:line="240" w:lineRule="auto"/>
        <w:jc w:val="both"/>
        <w:rPr>
          <w:rFonts w:ascii="Arial" w:eastAsia="Times New Roman" w:hAnsi="Arial" w:cs="Arial"/>
          <w:sz w:val="24"/>
          <w:szCs w:val="24"/>
        </w:rPr>
      </w:pPr>
    </w:p>
    <w:p w:rsidR="00C567E5" w:rsidRPr="003270C2" w:rsidRDefault="00C567E5" w:rsidP="00C567E5">
      <w:pPr>
        <w:spacing w:after="90" w:line="240" w:lineRule="auto"/>
        <w:jc w:val="both"/>
        <w:rPr>
          <w:rFonts w:ascii="Arial" w:eastAsia="Times New Roman" w:hAnsi="Arial" w:cs="Arial"/>
          <w:color w:val="000000"/>
          <w:sz w:val="24"/>
          <w:szCs w:val="24"/>
        </w:rPr>
      </w:pPr>
      <w:r w:rsidRPr="003270C2">
        <w:rPr>
          <w:rFonts w:ascii="Arial" w:eastAsia="Times New Roman" w:hAnsi="Arial" w:cs="Arial"/>
          <w:sz w:val="24"/>
          <w:szCs w:val="24"/>
        </w:rPr>
        <w:t>Les signaux sont envoyés à travers un fil. Dan</w:t>
      </w:r>
      <w:r>
        <w:rPr>
          <w:rFonts w:ascii="Arial" w:eastAsia="Times New Roman" w:hAnsi="Arial" w:cs="Arial"/>
          <w:sz w:val="24"/>
          <w:szCs w:val="24"/>
        </w:rPr>
        <w:t xml:space="preserve">s cette architecture, le fil de </w:t>
      </w:r>
      <w:r w:rsidRPr="003270C2">
        <w:rPr>
          <w:rFonts w:ascii="Arial" w:eastAsia="Times New Roman" w:hAnsi="Arial" w:cs="Arial"/>
          <w:sz w:val="24"/>
          <w:szCs w:val="24"/>
        </w:rPr>
        <w:t>transmission LIN est torsadé avec un câble de mise</w:t>
      </w:r>
      <w:r>
        <w:rPr>
          <w:rFonts w:ascii="Arial" w:eastAsia="Times New Roman" w:hAnsi="Arial" w:cs="Arial"/>
          <w:sz w:val="24"/>
          <w:szCs w:val="24"/>
        </w:rPr>
        <w:t xml:space="preserve"> à la terre, c'est pourquoi il </w:t>
      </w:r>
      <w:r w:rsidRPr="003270C2">
        <w:rPr>
          <w:rFonts w:ascii="Arial" w:eastAsia="Times New Roman" w:hAnsi="Arial" w:cs="Arial"/>
          <w:sz w:val="24"/>
          <w:szCs w:val="24"/>
        </w:rPr>
        <w:t>ressemble à une paire torsadée.</w:t>
      </w:r>
    </w:p>
    <w:tbl>
      <w:tblPr>
        <w:tblW w:w="0" w:type="auto"/>
        <w:tblCellMar>
          <w:top w:w="15" w:type="dxa"/>
          <w:left w:w="15" w:type="dxa"/>
          <w:bottom w:w="15" w:type="dxa"/>
          <w:right w:w="15" w:type="dxa"/>
        </w:tblCellMar>
        <w:tblLook w:val="04A0" w:firstRow="1" w:lastRow="0" w:firstColumn="1" w:lastColumn="0" w:noHBand="0" w:noVBand="1"/>
      </w:tblPr>
      <w:tblGrid>
        <w:gridCol w:w="570"/>
        <w:gridCol w:w="36"/>
      </w:tblGrid>
      <w:tr w:rsidR="00C567E5" w:rsidRPr="003270C2" w:rsidTr="00F911A9">
        <w:tc>
          <w:tcPr>
            <w:tcW w:w="570" w:type="dxa"/>
          </w:tcPr>
          <w:p w:rsidR="00C567E5" w:rsidRPr="003270C2" w:rsidRDefault="00C567E5" w:rsidP="00F911A9">
            <w:pPr>
              <w:spacing w:after="285" w:line="240" w:lineRule="auto"/>
              <w:jc w:val="both"/>
              <w:rPr>
                <w:rFonts w:ascii="Arial" w:eastAsia="Times New Roman" w:hAnsi="Arial" w:cs="Arial"/>
                <w:sz w:val="24"/>
                <w:szCs w:val="24"/>
              </w:rPr>
            </w:pPr>
          </w:p>
        </w:tc>
        <w:tc>
          <w:tcPr>
            <w:tcW w:w="0" w:type="auto"/>
          </w:tcPr>
          <w:p w:rsidR="00C567E5" w:rsidRPr="003270C2" w:rsidRDefault="00C567E5" w:rsidP="00F911A9">
            <w:pPr>
              <w:spacing w:line="240" w:lineRule="auto"/>
              <w:jc w:val="both"/>
              <w:rPr>
                <w:rFonts w:ascii="Arial" w:eastAsia="Times New Roman" w:hAnsi="Arial" w:cs="Arial"/>
                <w:sz w:val="24"/>
                <w:szCs w:val="24"/>
              </w:rPr>
            </w:pPr>
          </w:p>
        </w:tc>
      </w:tr>
    </w:tbl>
    <w:p w:rsidR="00C567E5" w:rsidRPr="003270C2" w:rsidRDefault="00C567E5" w:rsidP="00C567E5">
      <w:pPr>
        <w:spacing w:after="90" w:line="240" w:lineRule="auto"/>
        <w:rPr>
          <w:rFonts w:ascii="Arial" w:eastAsia="Times New Roman" w:hAnsi="Arial" w:cs="Arial"/>
          <w:b/>
          <w:bCs/>
          <w:color w:val="000000"/>
          <w:sz w:val="24"/>
          <w:szCs w:val="24"/>
        </w:rPr>
      </w:pPr>
      <w:bookmarkStart w:id="0" w:name="Volvo_CAT2_OVW_Component_3_T_FRE_FR_LINC"/>
      <w:bookmarkEnd w:id="0"/>
      <w:r w:rsidRPr="003270C2">
        <w:rPr>
          <w:rFonts w:ascii="Arial" w:eastAsia="Times New Roman" w:hAnsi="Arial" w:cs="Arial"/>
          <w:b/>
          <w:bCs/>
          <w:color w:val="000000"/>
          <w:sz w:val="24"/>
          <w:szCs w:val="24"/>
        </w:rPr>
        <w:t>Topologie LIN</w:t>
      </w:r>
    </w:p>
    <w:p w:rsidR="00C567E5" w:rsidRDefault="00C567E5" w:rsidP="00C567E5"/>
    <w:p w:rsidR="00C567E5" w:rsidRDefault="00C567E5" w:rsidP="00C567E5">
      <w:r>
        <w:rPr>
          <w:rFonts w:ascii="Arial" w:eastAsia="Times New Roman" w:hAnsi="Arial" w:cs="Arial"/>
          <w:noProof/>
          <w:color w:val="000000"/>
          <w:sz w:val="20"/>
          <w:szCs w:val="20"/>
        </w:rPr>
        <w:drawing>
          <wp:inline distT="0" distB="0" distL="0" distR="0" wp14:anchorId="5266C573" wp14:editId="4BB1BA66">
            <wp:extent cx="5715000" cy="5524500"/>
            <wp:effectExtent l="0" t="0" r="0" b="0"/>
            <wp:docPr id="29746" name="Image 29746" descr="N36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N3618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5524500"/>
                    </a:xfrm>
                    <a:prstGeom prst="rect">
                      <a:avLst/>
                    </a:prstGeom>
                    <a:noFill/>
                    <a:ln>
                      <a:noFill/>
                    </a:ln>
                  </pic:spPr>
                </pic:pic>
              </a:graphicData>
            </a:graphic>
          </wp:inline>
        </w:drawing>
      </w:r>
    </w:p>
    <w:p w:rsidR="00C567E5" w:rsidRDefault="00C567E5" w:rsidP="00C567E5">
      <w:r>
        <w:rPr>
          <w:noProof/>
        </w:rPr>
        <w:lastRenderedPageBreak/>
        <w:drawing>
          <wp:inline distT="0" distB="0" distL="0" distR="0" wp14:anchorId="7C48AAED" wp14:editId="0AD23811">
            <wp:extent cx="5248275" cy="3743461"/>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88570" cy="3772203"/>
                    </a:xfrm>
                    <a:prstGeom prst="rect">
                      <a:avLst/>
                    </a:prstGeom>
                  </pic:spPr>
                </pic:pic>
              </a:graphicData>
            </a:graphic>
          </wp:inline>
        </w:drawing>
      </w:r>
    </w:p>
    <w:p w:rsidR="00C567E5" w:rsidRDefault="00C567E5" w:rsidP="00C567E5"/>
    <w:p w:rsidR="00C567E5" w:rsidRDefault="0041278B" w:rsidP="00C567E5">
      <w:r>
        <w:rPr>
          <w:noProof/>
        </w:rPr>
        <w:pict>
          <v:shape id="Zone de texte 29734" o:spid="_x0000_s1125" type="#_x0000_t202" style="position:absolute;margin-left:14.55pt;margin-top:.5pt;width:430.5pt;height:86.2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" fillcolor="window" stroked="f" strokeweight=".5pt">
            <v:textbox>
              <w:txbxContent>
                <w:p w:rsidR="00C567E5" w:rsidRDefault="00C567E5" w:rsidP="00C567E5">
                  <w:pPr>
                    <w:rPr>
                      <w:rFonts w:ascii="Arial" w:hAnsi="Arial" w:cs="Arial"/>
                      <w:b/>
                      <w:sz w:val="28"/>
                      <w:u w:val="single"/>
                    </w:rPr>
                  </w:pPr>
                  <w:r w:rsidRPr="00720BBF">
                    <w:rPr>
                      <w:rFonts w:ascii="Arial" w:hAnsi="Arial" w:cs="Arial"/>
                      <w:b/>
                      <w:sz w:val="28"/>
                    </w:rPr>
                    <w:t xml:space="preserve">5) </w:t>
                  </w:r>
                  <w:r w:rsidRPr="00720BBF">
                    <w:rPr>
                      <w:rFonts w:ascii="Arial" w:hAnsi="Arial" w:cs="Arial"/>
                      <w:b/>
                      <w:sz w:val="28"/>
                      <w:u w:val="single"/>
                    </w:rPr>
                    <w:t>Partie pneumatique</w:t>
                  </w:r>
                </w:p>
                <w:p w:rsidR="00C567E5" w:rsidRPr="00A36C4E" w:rsidRDefault="00C567E5" w:rsidP="00C567E5">
                  <w:pPr>
                    <w:spacing w:after="0" w:line="240" w:lineRule="auto"/>
                    <w:rPr>
                      <w:rFonts w:ascii="Arial" w:eastAsia="Times New Roman" w:hAnsi="Arial" w:cs="Arial"/>
                      <w:b/>
                      <w:sz w:val="24"/>
                      <w:szCs w:val="24"/>
                    </w:rPr>
                  </w:pPr>
                  <w:r w:rsidRPr="00A36C4E">
                    <w:rPr>
                      <w:rFonts w:ascii="Arial" w:eastAsia="Times New Roman" w:hAnsi="Arial" w:cs="Arial"/>
                      <w:b/>
                      <w:sz w:val="24"/>
                      <w:szCs w:val="24"/>
                    </w:rPr>
                    <w:t>Branchements d'air PBRAKE-E (frein de stationnement électrique)</w:t>
                  </w:r>
                </w:p>
                <w:p w:rsidR="00C567E5" w:rsidRPr="0024707C" w:rsidRDefault="00C567E5" w:rsidP="00C567E5">
                  <w:pPr>
                    <w:rPr>
                      <w:rFonts w:ascii="Arial" w:hAnsi="Arial" w:cs="Arial"/>
                      <w:b/>
                      <w:sz w:val="24"/>
                    </w:rPr>
                  </w:pPr>
                </w:p>
              </w:txbxContent>
            </v:textbox>
          </v:shape>
        </w:pict>
      </w:r>
    </w:p>
    <w:p w:rsidR="00C567E5" w:rsidRDefault="00C567E5" w:rsidP="00C567E5"/>
    <w:p w:rsidR="00C567E5" w:rsidRDefault="00C567E5" w:rsidP="00C567E5">
      <w:pPr>
        <w:rPr>
          <w:noProof/>
        </w:rPr>
      </w:pPr>
    </w:p>
    <w:p w:rsidR="00C567E5" w:rsidRDefault="00C567E5" w:rsidP="00C567E5">
      <w:pPr>
        <w:rPr>
          <w:noProof/>
        </w:rPr>
      </w:pPr>
    </w:p>
    <w:p w:rsidR="00C567E5" w:rsidRDefault="00C567E5" w:rsidP="00C567E5">
      <w:r>
        <w:rPr>
          <w:noProof/>
        </w:rPr>
        <w:drawing>
          <wp:inline distT="0" distB="0" distL="0" distR="0" wp14:anchorId="5C4EA678" wp14:editId="505526A7">
            <wp:extent cx="5657850" cy="3581400"/>
            <wp:effectExtent l="0" t="0" r="0" b="0"/>
            <wp:docPr id="29747" name="Image 2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57850" cy="3581400"/>
                    </a:xfrm>
                    <a:prstGeom prst="rect">
                      <a:avLst/>
                    </a:prstGeom>
                  </pic:spPr>
                </pic:pic>
              </a:graphicData>
            </a:graphic>
          </wp:inline>
        </w:drawing>
      </w:r>
    </w:p>
    <w:p w:rsidR="00C567E5" w:rsidRDefault="00C567E5" w:rsidP="00C567E5">
      <w:r>
        <w:lastRenderedPageBreak/>
        <w:tab/>
      </w:r>
      <w:r>
        <w:tab/>
      </w:r>
      <w:r>
        <w:rPr>
          <w:noProof/>
        </w:rPr>
        <w:drawing>
          <wp:inline distT="0" distB="0" distL="0" distR="0" wp14:anchorId="6DB8C56F" wp14:editId="647B1B53">
            <wp:extent cx="4309297" cy="4886325"/>
            <wp:effectExtent l="0" t="0" r="0" b="0"/>
            <wp:docPr id="29748" name="Image 2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09297" cy="4886325"/>
                    </a:xfrm>
                    <a:prstGeom prst="rect">
                      <a:avLst/>
                    </a:prstGeom>
                  </pic:spPr>
                </pic:pic>
              </a:graphicData>
            </a:graphic>
          </wp:inline>
        </w:drawing>
      </w:r>
    </w:p>
    <w:p w:rsidR="00C567E5" w:rsidRDefault="00C567E5" w:rsidP="00C567E5"/>
    <w:p w:rsidR="00C567E5" w:rsidRDefault="00C567E5" w:rsidP="00C567E5">
      <w:pPr>
        <w:autoSpaceDE w:val="0"/>
        <w:autoSpaceDN w:val="0"/>
        <w:adjustRightInd w:val="0"/>
        <w:spacing w:after="0" w:line="240" w:lineRule="auto"/>
        <w:rPr>
          <w:rFonts w:ascii="Wingdings" w:hAnsi="Wingdings" w:cs="Wingdings"/>
          <w:color w:val="000000"/>
          <w:sz w:val="24"/>
          <w:szCs w:val="24"/>
        </w:rPr>
      </w:pPr>
    </w:p>
    <w:p w:rsidR="00C567E5" w:rsidRPr="002308D2" w:rsidRDefault="00C567E5" w:rsidP="00C567E5">
      <w:pPr>
        <w:autoSpaceDE w:val="0"/>
        <w:autoSpaceDN w:val="0"/>
        <w:adjustRightInd w:val="0"/>
        <w:spacing w:after="0" w:line="240" w:lineRule="auto"/>
        <w:rPr>
          <w:rFonts w:ascii="Wingdings" w:hAnsi="Wingdings" w:cs="Wingdings"/>
          <w:color w:val="000000"/>
          <w:sz w:val="24"/>
          <w:szCs w:val="24"/>
        </w:rPr>
      </w:pPr>
    </w:p>
    <w:p w:rsidR="00C567E5" w:rsidRDefault="00C567E5" w:rsidP="00C567E5"/>
    <w:p w:rsidR="00C567E5" w:rsidRDefault="0041278B" w:rsidP="00C567E5">
      <w:pPr>
        <w:jc w:val="center"/>
      </w:pPr>
      <w:r>
        <w:rPr>
          <w:noProof/>
        </w:rPr>
        <w:lastRenderedPageBreak/>
        <w:pict>
          <v:shape id="_x0000_s1124" type="#_x0000_t202" style="position:absolute;left:0;text-align:left;margin-left:38.15pt;margin-top:-4.15pt;width:127.5pt;height:25.5pt;z-index:2520314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" stroked="f">
            <v:textbox style="mso-next-textbox:#_x0000_s1124">
              <w:txbxContent>
                <w:p w:rsidR="00C567E5" w:rsidRPr="00B61603" w:rsidRDefault="00C567E5" w:rsidP="00C567E5">
                  <w:pPr>
                    <w:rPr>
                      <w:rFonts w:ascii="Arial" w:hAnsi="Arial" w:cs="Arial"/>
                      <w:b/>
                      <w:sz w:val="24"/>
                      <w:szCs w:val="24"/>
                    </w:rPr>
                  </w:pPr>
                  <w:r w:rsidRPr="00B61603">
                    <w:rPr>
                      <w:rFonts w:ascii="Arial" w:hAnsi="Arial" w:cs="Arial"/>
                      <w:b/>
                      <w:sz w:val="24"/>
                      <w:szCs w:val="24"/>
                    </w:rPr>
                    <w:t>Schéma de l’APM2</w:t>
                  </w:r>
                </w:p>
              </w:txbxContent>
            </v:textbox>
          </v:shape>
        </w:pict>
      </w:r>
      <w:r w:rsidR="00C97CFD">
        <w:rPr>
          <w:noProof/>
        </w:rPr>
        <w:drawing>
          <wp:inline distT="0" distB="0" distL="0" distR="0" wp14:anchorId="2FD283BF" wp14:editId="3A14F4BA">
            <wp:extent cx="4712353" cy="9187543"/>
            <wp:effectExtent l="0" t="0" r="0" b="0"/>
            <wp:docPr id="29749" name="Image 2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15857" cy="9194375"/>
                    </a:xfrm>
                    <a:prstGeom prst="rect">
                      <a:avLst/>
                    </a:prstGeom>
                  </pic:spPr>
                </pic:pic>
              </a:graphicData>
            </a:graphic>
          </wp:inline>
        </w:drawing>
      </w:r>
    </w:p>
    <w:p w:rsidR="00C567E5" w:rsidRDefault="00C567E5" w:rsidP="00C567E5">
      <w:r>
        <w:rPr>
          <w:noProof/>
        </w:rPr>
        <w:lastRenderedPageBreak/>
        <w:drawing>
          <wp:anchor distT="0" distB="0" distL="114300" distR="114300" simplePos="0" relativeHeight="251682816" behindDoc="0" locked="0" layoutInCell="1" allowOverlap="1" wp14:anchorId="50FD6234" wp14:editId="23AD4E8B">
            <wp:simplePos x="0" y="0"/>
            <wp:positionH relativeFrom="margin">
              <wp:posOffset>-196215</wp:posOffset>
            </wp:positionH>
            <wp:positionV relativeFrom="margin">
              <wp:posOffset>438785</wp:posOffset>
            </wp:positionV>
            <wp:extent cx="6296025" cy="7825740"/>
            <wp:effectExtent l="0" t="0" r="9525" b="3810"/>
            <wp:wrapSquare wrapText="bothSides"/>
            <wp:docPr id="29750" name="Image 2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296025" cy="7825740"/>
                    </a:xfrm>
                    <a:prstGeom prst="rect">
                      <a:avLst/>
                    </a:prstGeom>
                  </pic:spPr>
                </pic:pic>
              </a:graphicData>
            </a:graphic>
            <wp14:sizeRelH relativeFrom="margin">
              <wp14:pctWidth>0</wp14:pctWidth>
            </wp14:sizeRelH>
            <wp14:sizeRelV relativeFrom="margin">
              <wp14:pctHeight>0</wp14:pctHeight>
            </wp14:sizeRelV>
          </wp:anchor>
        </w:drawing>
      </w:r>
    </w:p>
    <w:p w:rsidR="00C567E5" w:rsidRDefault="0041278B" w:rsidP="00C567E5">
      <w:r>
        <w:rPr>
          <w:noProof/>
        </w:rPr>
        <w:pict>
          <v:shape id="Zone de texte 29735" o:spid="_x0000_s1123" type="#_x0000_t202" style="position:absolute;margin-left:108.1pt;margin-top:-11.25pt;width:256.8pt;height:26.4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" fillcolor="window" stroked="f" strokeweight=".5pt">
            <v:textbox>
              <w:txbxContent>
                <w:p w:rsidR="00C567E5" w:rsidRPr="00D82F2C" w:rsidRDefault="00C567E5" w:rsidP="00C567E5">
                  <w:pPr>
                    <w:rPr>
                      <w:rFonts w:ascii="Arial" w:hAnsi="Arial" w:cs="Arial"/>
                      <w:b/>
                      <w:sz w:val="24"/>
                      <w:szCs w:val="24"/>
                    </w:rPr>
                  </w:pPr>
                  <w:r w:rsidRPr="00D82F2C">
                    <w:rPr>
                      <w:rFonts w:ascii="Arial" w:hAnsi="Arial" w:cs="Arial"/>
                      <w:b/>
                      <w:sz w:val="24"/>
                      <w:szCs w:val="24"/>
                    </w:rPr>
                    <w:t>Schéma Électro-pneumatique APM2-EPB</w:t>
                  </w:r>
                </w:p>
              </w:txbxContent>
            </v:textbox>
          </v:shape>
        </w:pict>
      </w:r>
      <w:r w:rsidR="00C567E5">
        <w:t xml:space="preserve"> </w:t>
      </w:r>
    </w:p>
    <w:p w:rsidR="00C567E5" w:rsidRDefault="00C567E5" w:rsidP="00C567E5"/>
    <w:p w:rsidR="00C26DEB" w:rsidRDefault="00C26DEB" w:rsidP="00C567E5"/>
    <w:p w:rsidR="00C567E5" w:rsidRDefault="00C567E5" w:rsidP="00C567E5"/>
    <w:p w:rsidR="00C567E5" w:rsidRPr="00B8511B" w:rsidRDefault="00C567E5" w:rsidP="00C567E5">
      <w:pPr>
        <w:rPr>
          <w:rFonts w:ascii="Arial" w:eastAsia="Times New Roman" w:hAnsi="Arial" w:cs="Arial"/>
          <w:b/>
          <w:bCs/>
        </w:rPr>
      </w:pPr>
      <w:r w:rsidRPr="00B8511B">
        <w:rPr>
          <w:rFonts w:ascii="Arial" w:eastAsia="Times New Roman" w:hAnsi="Arial" w:cs="Arial"/>
          <w:b/>
          <w:bCs/>
        </w:rPr>
        <w:lastRenderedPageBreak/>
        <w:t>Liste d'emplacements du diagramme du circuit de freinage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
        <w:gridCol w:w="145"/>
        <w:gridCol w:w="145"/>
        <w:gridCol w:w="30"/>
        <w:gridCol w:w="6256"/>
      </w:tblGrid>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1</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Compresseur d'air</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2</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Cylindre de frein</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3</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Cylindre de frein</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4</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Robinet de commande de frein sensible à la charge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6</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Vanne de desserrage rapide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7</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Double robinet d'arrêt</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8</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Clapet antiretour</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11</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Réservoir d'air</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11A</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Réservoir d'air de frein avant</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11B</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Réservoir d'air de frein arrière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11C</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Réservoir d'air de frein de remorque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12</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Capteur de pression</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13</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Soupape de purge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16</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Vanne pilote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20</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Valve relais simple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23</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Modulateur de commande de frein principal</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24</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Valve de commande de frein principal</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25</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Prise de pression</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26</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Commande de frein à main électrique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26</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Commande de frein à main pneumatique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27</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Contacteur des feux de stop</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28</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Distributeur 3/2</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29</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Commande de frein de remorque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31</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Valve de régulation</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35</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Électrovanne ABS de roue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36</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Vanne de commande de remorque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38</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Distributeur 5/2</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39</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Électrovanne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43</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Dessiccateur d'air</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44</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Modulateur de commande de remorque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46</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Modulateur double de freinage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47</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Unité de commande électronique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48</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Capteur de vitesse de roue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49</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Indicateur d'usure de garniture de frein</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58</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Modulateur de freinage simple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101</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Branchement électrique de la remorque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102</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Tête d'accouplement de l'alimentation de la remorque (rouge)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103</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Tête d'accouplement du frein de service de la remorque (jaune)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104</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Boîte de vitesses</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105</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Suspension pneumatique arrière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106</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Suspension pneumatique avant</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107</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Équipement auxiliaire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108</w:t>
            </w:r>
          </w:p>
        </w:tc>
        <w:tc>
          <w:tcPr>
            <w:tcW w:w="0" w:type="auto"/>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Suspension pneumatique</w:t>
            </w:r>
          </w:p>
        </w:tc>
      </w:tr>
      <w:tr w:rsidR="00C567E5" w:rsidRPr="00B8511B" w:rsidTr="00F911A9">
        <w:trPr>
          <w:tblCellSpacing w:w="15" w:type="dxa"/>
        </w:trPr>
        <w:tc>
          <w:tcPr>
            <w:tcW w:w="0" w:type="auto"/>
            <w:gridSpan w:val="4"/>
            <w:vAlign w:val="center"/>
            <w:hideMark/>
          </w:tcPr>
          <w:p w:rsidR="00C567E5" w:rsidRPr="00B8511B" w:rsidRDefault="00C567E5" w:rsidP="00F911A9">
            <w:pPr>
              <w:spacing w:after="0" w:line="240" w:lineRule="auto"/>
              <w:rPr>
                <w:rFonts w:ascii="Arial" w:eastAsia="Times New Roman" w:hAnsi="Arial" w:cs="Arial"/>
              </w:rPr>
            </w:pPr>
            <w:r w:rsidRPr="00B8511B">
              <w:rPr>
                <w:rFonts w:ascii="Arial" w:eastAsia="Times New Roman" w:hAnsi="Arial" w:cs="Arial"/>
              </w:rPr>
              <w:t>109</w:t>
            </w:r>
          </w:p>
        </w:tc>
        <w:tc>
          <w:tcPr>
            <w:tcW w:w="0" w:type="auto"/>
            <w:vAlign w:val="center"/>
            <w:hideMark/>
          </w:tcPr>
          <w:p w:rsidR="00C567E5" w:rsidRDefault="00C567E5" w:rsidP="00F911A9">
            <w:pPr>
              <w:spacing w:after="0" w:line="240" w:lineRule="auto"/>
              <w:rPr>
                <w:rFonts w:ascii="Arial" w:eastAsia="Times New Roman" w:hAnsi="Arial" w:cs="Arial"/>
              </w:rPr>
            </w:pPr>
            <w:r w:rsidRPr="00B8511B">
              <w:rPr>
                <w:rFonts w:ascii="Arial" w:eastAsia="Times New Roman" w:hAnsi="Arial" w:cs="Arial"/>
              </w:rPr>
              <w:t>Ralentisseur</w:t>
            </w:r>
          </w:p>
          <w:p w:rsidR="00C26DEB" w:rsidRPr="00B8511B" w:rsidRDefault="00C26DEB" w:rsidP="00F911A9">
            <w:pPr>
              <w:spacing w:after="0" w:line="240" w:lineRule="auto"/>
              <w:rPr>
                <w:rFonts w:ascii="Arial" w:eastAsia="Times New Roman" w:hAnsi="Arial" w:cs="Arial"/>
              </w:rPr>
            </w:pPr>
          </w:p>
        </w:tc>
      </w:tr>
      <w:tr w:rsidR="00C567E5" w:rsidRPr="00B96B07" w:rsidTr="00F911A9">
        <w:trPr>
          <w:gridAfter w:val="2"/>
          <w:tblHeader/>
          <w:tblCellSpacing w:w="15" w:type="dxa"/>
        </w:trPr>
        <w:tc>
          <w:tcPr>
            <w:tcW w:w="0" w:type="auto"/>
            <w:vAlign w:val="center"/>
          </w:tcPr>
          <w:p w:rsidR="00C567E5" w:rsidRPr="00B96B07" w:rsidRDefault="00C567E5" w:rsidP="00F911A9">
            <w:pPr>
              <w:spacing w:before="100" w:beforeAutospacing="1" w:after="100" w:afterAutospacing="1" w:line="240" w:lineRule="auto"/>
              <w:rPr>
                <w:rFonts w:ascii="Arial" w:eastAsia="Times New Roman" w:hAnsi="Arial" w:cs="Arial"/>
                <w:sz w:val="24"/>
                <w:szCs w:val="24"/>
              </w:rPr>
            </w:pPr>
          </w:p>
        </w:tc>
        <w:tc>
          <w:tcPr>
            <w:tcW w:w="0" w:type="auto"/>
            <w:vAlign w:val="center"/>
          </w:tcPr>
          <w:p w:rsidR="00C567E5" w:rsidRPr="00B96B07" w:rsidRDefault="00C567E5" w:rsidP="00F911A9">
            <w:pPr>
              <w:spacing w:before="100" w:beforeAutospacing="1" w:after="100" w:afterAutospacing="1" w:line="240" w:lineRule="auto"/>
              <w:rPr>
                <w:rFonts w:ascii="Arial" w:eastAsia="Times New Roman" w:hAnsi="Arial" w:cs="Arial"/>
                <w:sz w:val="24"/>
                <w:szCs w:val="24"/>
              </w:rPr>
            </w:pPr>
          </w:p>
        </w:tc>
        <w:tc>
          <w:tcPr>
            <w:tcW w:w="0" w:type="auto"/>
            <w:vAlign w:val="center"/>
          </w:tcPr>
          <w:p w:rsidR="00C567E5" w:rsidRPr="00B96B07" w:rsidRDefault="00C567E5" w:rsidP="00F911A9">
            <w:pPr>
              <w:spacing w:before="100" w:beforeAutospacing="1" w:after="100" w:afterAutospacing="1" w:line="240" w:lineRule="auto"/>
              <w:rPr>
                <w:rFonts w:ascii="Arial" w:eastAsia="Times New Roman" w:hAnsi="Arial" w:cs="Arial"/>
                <w:sz w:val="24"/>
                <w:szCs w:val="24"/>
              </w:rPr>
            </w:pPr>
          </w:p>
        </w:tc>
      </w:tr>
    </w:tbl>
    <w:p w:rsidR="00C567E5" w:rsidRDefault="00C567E5" w:rsidP="00C567E5">
      <w:pPr>
        <w:spacing w:line="240" w:lineRule="auto"/>
        <w:rPr>
          <w:rFonts w:ascii="Arial" w:hAnsi="Arial" w:cs="Arial"/>
          <w:b/>
          <w:sz w:val="28"/>
          <w:szCs w:val="24"/>
          <w:u w:val="single"/>
        </w:rPr>
      </w:pPr>
      <w:r w:rsidRPr="00720BBF">
        <w:rPr>
          <w:rFonts w:ascii="Arial" w:hAnsi="Arial" w:cs="Arial"/>
          <w:b/>
          <w:sz w:val="28"/>
          <w:szCs w:val="24"/>
        </w:rPr>
        <w:lastRenderedPageBreak/>
        <w:t xml:space="preserve">6)  </w:t>
      </w:r>
      <w:r w:rsidRPr="00720BBF">
        <w:rPr>
          <w:rFonts w:ascii="Arial" w:hAnsi="Arial" w:cs="Arial"/>
          <w:b/>
          <w:sz w:val="28"/>
          <w:szCs w:val="24"/>
          <w:u w:val="single"/>
        </w:rPr>
        <w:t>Modes de fonctionnement</w:t>
      </w:r>
    </w:p>
    <w:p w:rsidR="00C567E5" w:rsidRDefault="00C567E5" w:rsidP="00C567E5">
      <w:pPr>
        <w:spacing w:line="240" w:lineRule="auto"/>
        <w:rPr>
          <w:rFonts w:ascii="Arial" w:hAnsi="Arial" w:cs="Arial"/>
          <w:b/>
          <w:sz w:val="28"/>
          <w:szCs w:val="24"/>
          <w:u w:val="single"/>
        </w:rPr>
      </w:pPr>
    </w:p>
    <w:p w:rsidR="00C567E5" w:rsidRDefault="00C567E5" w:rsidP="00C567E5">
      <w:pPr>
        <w:jc w:val="center"/>
        <w:rPr>
          <w:rFonts w:ascii="Arial" w:hAnsi="Arial" w:cs="Arial"/>
          <w:b/>
          <w:i/>
          <w:sz w:val="24"/>
          <w:szCs w:val="24"/>
        </w:rPr>
      </w:pPr>
      <w:r w:rsidRPr="00720BBF">
        <w:rPr>
          <w:rFonts w:ascii="Arial" w:hAnsi="Arial" w:cs="Arial"/>
          <w:b/>
          <w:i/>
          <w:sz w:val="24"/>
          <w:szCs w:val="24"/>
        </w:rPr>
        <w:t>Activation manuelle</w:t>
      </w:r>
    </w:p>
    <w:p w:rsidR="00C567E5" w:rsidRPr="00720BBF" w:rsidRDefault="00C567E5" w:rsidP="00C567E5">
      <w:pPr>
        <w:autoSpaceDE w:val="0"/>
        <w:autoSpaceDN w:val="0"/>
        <w:adjustRightInd w:val="0"/>
        <w:spacing w:line="240" w:lineRule="auto"/>
        <w:jc w:val="both"/>
        <w:rPr>
          <w:rFonts w:ascii="Arial" w:hAnsi="Arial" w:cs="Arial"/>
          <w:sz w:val="24"/>
          <w:szCs w:val="24"/>
        </w:rPr>
      </w:pPr>
      <w:r w:rsidRPr="00720BBF">
        <w:rPr>
          <w:rFonts w:ascii="Arial" w:hAnsi="Arial" w:cs="Arial"/>
          <w:sz w:val="24"/>
          <w:szCs w:val="24"/>
        </w:rPr>
        <w:t>Le frein de stationnement est activé en déplaçant le levier vers la position d'activation de frein de stationnement (au-delà du point dur).</w:t>
      </w:r>
    </w:p>
    <w:p w:rsidR="00C567E5" w:rsidRPr="00AC4FD1" w:rsidRDefault="00C567E5" w:rsidP="00C567E5">
      <w:pPr>
        <w:tabs>
          <w:tab w:val="left" w:pos="284"/>
        </w:tabs>
        <w:autoSpaceDE w:val="0"/>
        <w:autoSpaceDN w:val="0"/>
        <w:adjustRightInd w:val="0"/>
        <w:spacing w:line="240" w:lineRule="auto"/>
        <w:jc w:val="both"/>
        <w:rPr>
          <w:rFonts w:ascii="Arial" w:hAnsi="Arial" w:cs="Arial"/>
          <w:i/>
          <w:sz w:val="24"/>
          <w:szCs w:val="24"/>
        </w:rPr>
      </w:pPr>
      <w:r>
        <w:rPr>
          <w:rFonts w:ascii="Arial" w:hAnsi="Arial" w:cs="Arial"/>
          <w:i/>
          <w:sz w:val="24"/>
          <w:szCs w:val="24"/>
        </w:rPr>
        <w:tab/>
      </w:r>
      <w:r w:rsidRPr="00AC4FD1">
        <w:rPr>
          <w:rFonts w:ascii="Arial" w:hAnsi="Arial" w:cs="Arial"/>
          <w:i/>
          <w:sz w:val="24"/>
          <w:szCs w:val="24"/>
        </w:rPr>
        <w:t>Nota : cela n'active pas les freins de service de la remorque.</w:t>
      </w:r>
    </w:p>
    <w:p w:rsidR="00C567E5" w:rsidRPr="00720BBF" w:rsidRDefault="00C567E5" w:rsidP="00C567E5">
      <w:pPr>
        <w:tabs>
          <w:tab w:val="left" w:pos="284"/>
        </w:tabs>
        <w:autoSpaceDE w:val="0"/>
        <w:autoSpaceDN w:val="0"/>
        <w:adjustRightInd w:val="0"/>
        <w:spacing w:line="240" w:lineRule="auto"/>
        <w:jc w:val="both"/>
        <w:rPr>
          <w:rFonts w:ascii="Arial" w:hAnsi="Arial" w:cs="Arial"/>
          <w:sz w:val="24"/>
          <w:szCs w:val="24"/>
        </w:rPr>
      </w:pPr>
      <w:r w:rsidRPr="00720BBF">
        <w:rPr>
          <w:rFonts w:ascii="Arial" w:hAnsi="Arial" w:cs="Arial"/>
          <w:sz w:val="24"/>
          <w:szCs w:val="24"/>
        </w:rPr>
        <w:tab/>
        <w:t>1- Le chauffeur tire la poignée au-delà du point dur pour atteindre la position d'activation du frein de stationnement (course maximale). Un signal est envoyé par la poignée de frein de stationnement (A173A) à l'APM (A177).</w:t>
      </w:r>
    </w:p>
    <w:p w:rsidR="00C567E5" w:rsidRPr="00255ED9" w:rsidRDefault="00C567E5" w:rsidP="00C567E5">
      <w:pPr>
        <w:tabs>
          <w:tab w:val="left" w:pos="284"/>
        </w:tabs>
        <w:autoSpaceDE w:val="0"/>
        <w:autoSpaceDN w:val="0"/>
        <w:adjustRightInd w:val="0"/>
        <w:spacing w:line="240" w:lineRule="auto"/>
        <w:jc w:val="both"/>
        <w:rPr>
          <w:rFonts w:ascii="Arial" w:hAnsi="Arial" w:cs="Arial"/>
          <w:sz w:val="24"/>
          <w:szCs w:val="24"/>
        </w:rPr>
      </w:pPr>
      <w:r>
        <w:rPr>
          <w:rFonts w:ascii="Arial" w:hAnsi="Arial" w:cs="Arial"/>
          <w:sz w:val="24"/>
          <w:szCs w:val="24"/>
        </w:rPr>
        <w:tab/>
      </w:r>
      <w:r w:rsidRPr="00255ED9">
        <w:rPr>
          <w:rFonts w:ascii="Arial" w:hAnsi="Arial" w:cs="Arial"/>
          <w:sz w:val="24"/>
          <w:szCs w:val="24"/>
        </w:rPr>
        <w:t>2- L'activation du frein de stationnement est autorisée lorsque la vitesse du véhicule est inférieure à la vitesse d'activation maximum. Pour des raisons de sécurité, différentes sources de vitesse sont vérifiées (en fonction des variantes).</w:t>
      </w:r>
    </w:p>
    <w:p w:rsidR="00C567E5" w:rsidRPr="00977C3F" w:rsidRDefault="00C567E5" w:rsidP="00C567E5">
      <w:pPr>
        <w:pStyle w:val="Paragraphedeliste"/>
        <w:numPr>
          <w:ilvl w:val="0"/>
          <w:numId w:val="33"/>
        </w:numPr>
        <w:autoSpaceDE w:val="0"/>
        <w:autoSpaceDN w:val="0"/>
        <w:adjustRightInd w:val="0"/>
        <w:ind w:left="709" w:hanging="283"/>
        <w:jc w:val="both"/>
        <w:rPr>
          <w:rFonts w:ascii="Arial" w:hAnsi="Arial" w:cs="Arial"/>
          <w:sz w:val="24"/>
          <w:szCs w:val="24"/>
        </w:rPr>
      </w:pPr>
      <w:r w:rsidRPr="00977C3F">
        <w:rPr>
          <w:rFonts w:ascii="Arial" w:hAnsi="Arial" w:cs="Arial"/>
          <w:sz w:val="24"/>
          <w:szCs w:val="24"/>
        </w:rPr>
        <w:t>La vitesse du véhicule des capteurs de roues et la vitesse de l'arbre de sortie de la transmission sont envoyées par le VMCU (Vehicle Master Control Unit) (A187).</w:t>
      </w:r>
    </w:p>
    <w:p w:rsidR="00C567E5" w:rsidRPr="00977C3F" w:rsidRDefault="00C567E5" w:rsidP="00C567E5">
      <w:pPr>
        <w:pStyle w:val="Paragraphedeliste"/>
        <w:numPr>
          <w:ilvl w:val="0"/>
          <w:numId w:val="33"/>
        </w:numPr>
        <w:autoSpaceDE w:val="0"/>
        <w:autoSpaceDN w:val="0"/>
        <w:adjustRightInd w:val="0"/>
        <w:ind w:left="709" w:hanging="283"/>
        <w:jc w:val="both"/>
        <w:rPr>
          <w:rFonts w:ascii="Arial" w:hAnsi="Arial" w:cs="Arial"/>
          <w:sz w:val="24"/>
          <w:szCs w:val="24"/>
        </w:rPr>
      </w:pPr>
      <w:r w:rsidRPr="00977C3F">
        <w:rPr>
          <w:rFonts w:ascii="Arial" w:hAnsi="Arial" w:cs="Arial"/>
          <w:sz w:val="24"/>
          <w:szCs w:val="24"/>
        </w:rPr>
        <w:t>La vitesse du véhicule et la vitesse de l'arbre de sortie sont envoyées par le tachygraphe (A33).</w:t>
      </w:r>
    </w:p>
    <w:p w:rsidR="00C567E5" w:rsidRDefault="00C567E5" w:rsidP="00C567E5">
      <w:pPr>
        <w:pStyle w:val="Paragraphedeliste"/>
        <w:numPr>
          <w:ilvl w:val="0"/>
          <w:numId w:val="33"/>
        </w:numPr>
        <w:autoSpaceDE w:val="0"/>
        <w:autoSpaceDN w:val="0"/>
        <w:adjustRightInd w:val="0"/>
        <w:ind w:left="709" w:hanging="283"/>
        <w:jc w:val="both"/>
        <w:rPr>
          <w:rFonts w:ascii="Arial" w:hAnsi="Arial" w:cs="Arial"/>
          <w:sz w:val="24"/>
          <w:szCs w:val="24"/>
        </w:rPr>
      </w:pPr>
      <w:r w:rsidRPr="00977C3F">
        <w:rPr>
          <w:rFonts w:ascii="Arial" w:hAnsi="Arial" w:cs="Arial"/>
          <w:sz w:val="24"/>
          <w:szCs w:val="24"/>
        </w:rPr>
        <w:t>Les vitesses des essieux avant et arrière sont envoyées par l'EBS (A21).</w:t>
      </w:r>
    </w:p>
    <w:p w:rsidR="00C567E5" w:rsidRPr="00977C3F" w:rsidRDefault="00C567E5" w:rsidP="00C567E5">
      <w:pPr>
        <w:pStyle w:val="Paragraphedeliste"/>
        <w:autoSpaceDE w:val="0"/>
        <w:autoSpaceDN w:val="0"/>
        <w:adjustRightInd w:val="0"/>
        <w:ind w:left="709"/>
        <w:jc w:val="both"/>
        <w:rPr>
          <w:rFonts w:ascii="Arial" w:hAnsi="Arial" w:cs="Arial"/>
          <w:sz w:val="24"/>
          <w:szCs w:val="24"/>
        </w:rPr>
      </w:pPr>
    </w:p>
    <w:p w:rsidR="00C567E5" w:rsidRDefault="00C567E5" w:rsidP="00C567E5">
      <w:pPr>
        <w:tabs>
          <w:tab w:val="left" w:pos="284"/>
        </w:tabs>
        <w:autoSpaceDE w:val="0"/>
        <w:autoSpaceDN w:val="0"/>
        <w:adjustRightInd w:val="0"/>
        <w:spacing w:line="240" w:lineRule="auto"/>
        <w:jc w:val="both"/>
        <w:rPr>
          <w:rFonts w:ascii="Arial" w:hAnsi="Arial" w:cs="Arial"/>
          <w:sz w:val="24"/>
          <w:szCs w:val="24"/>
        </w:rPr>
      </w:pPr>
      <w:r>
        <w:rPr>
          <w:rFonts w:ascii="Arial" w:hAnsi="Arial" w:cs="Arial"/>
          <w:sz w:val="24"/>
          <w:szCs w:val="24"/>
        </w:rPr>
        <w:tab/>
      </w:r>
      <w:r w:rsidRPr="00255ED9">
        <w:rPr>
          <w:rFonts w:ascii="Arial" w:hAnsi="Arial" w:cs="Arial"/>
          <w:sz w:val="24"/>
          <w:szCs w:val="24"/>
        </w:rPr>
        <w:t>3- Le frein de stationnement est engagé et un signal est envoyé par l'APM (A177) au HMIIOM</w:t>
      </w:r>
      <w:r>
        <w:rPr>
          <w:rFonts w:ascii="Arial" w:hAnsi="Arial" w:cs="Arial"/>
          <w:sz w:val="24"/>
          <w:szCs w:val="24"/>
        </w:rPr>
        <w:t xml:space="preserve"> </w:t>
      </w:r>
      <w:r w:rsidRPr="00255ED9">
        <w:rPr>
          <w:rFonts w:ascii="Arial" w:hAnsi="Arial" w:cs="Arial"/>
          <w:sz w:val="24"/>
          <w:szCs w:val="24"/>
        </w:rPr>
        <w:t>(Human Machine Interface I/O Module) (A161) pour allumer le témoin dans le tableau bord (A03) et au calculateur du levier pour allumer la LED (Light Emitting Diode).</w:t>
      </w:r>
    </w:p>
    <w:p w:rsidR="00C567E5" w:rsidRPr="00255ED9" w:rsidRDefault="00C567E5" w:rsidP="00C567E5">
      <w:pPr>
        <w:autoSpaceDE w:val="0"/>
        <w:autoSpaceDN w:val="0"/>
        <w:adjustRightInd w:val="0"/>
        <w:spacing w:line="240" w:lineRule="auto"/>
        <w:jc w:val="both"/>
        <w:rPr>
          <w:rFonts w:ascii="Arial" w:hAnsi="Arial" w:cs="Arial"/>
          <w:sz w:val="24"/>
          <w:szCs w:val="24"/>
        </w:rPr>
      </w:pPr>
    </w:p>
    <w:p w:rsidR="00C567E5" w:rsidRPr="00255ED9" w:rsidRDefault="00C567E5" w:rsidP="00C567E5">
      <w:pPr>
        <w:spacing w:line="240" w:lineRule="auto"/>
        <w:jc w:val="both"/>
        <w:rPr>
          <w:rFonts w:ascii="Arial" w:hAnsi="Arial" w:cs="Arial"/>
          <w:sz w:val="24"/>
          <w:szCs w:val="24"/>
          <w:u w:val="single"/>
        </w:rPr>
      </w:pPr>
      <w:r w:rsidRPr="00255ED9">
        <w:rPr>
          <w:rFonts w:ascii="Arial" w:hAnsi="Arial" w:cs="Arial"/>
          <w:sz w:val="24"/>
          <w:szCs w:val="24"/>
          <w:u w:val="single"/>
        </w:rPr>
        <w:t>Conditions préalables</w:t>
      </w:r>
      <w:r w:rsidRPr="00E211C8">
        <w:rPr>
          <w:rFonts w:ascii="Arial" w:hAnsi="Arial" w:cs="Arial"/>
          <w:sz w:val="24"/>
          <w:szCs w:val="24"/>
        </w:rPr>
        <w:t xml:space="preserve"> :</w:t>
      </w:r>
    </w:p>
    <w:p w:rsidR="00C567E5" w:rsidRPr="00977C3F" w:rsidRDefault="00C567E5" w:rsidP="00C567E5">
      <w:pPr>
        <w:pStyle w:val="Paragraphedeliste"/>
        <w:numPr>
          <w:ilvl w:val="0"/>
          <w:numId w:val="34"/>
        </w:numPr>
        <w:autoSpaceDE w:val="0"/>
        <w:autoSpaceDN w:val="0"/>
        <w:adjustRightInd w:val="0"/>
        <w:ind w:hanging="294"/>
        <w:jc w:val="both"/>
        <w:rPr>
          <w:rFonts w:ascii="Arial" w:hAnsi="Arial" w:cs="Arial"/>
          <w:sz w:val="24"/>
          <w:szCs w:val="24"/>
        </w:rPr>
      </w:pPr>
      <w:r w:rsidRPr="00977C3F">
        <w:rPr>
          <w:rFonts w:ascii="Arial" w:hAnsi="Arial" w:cs="Arial"/>
          <w:sz w:val="24"/>
          <w:szCs w:val="24"/>
        </w:rPr>
        <w:t>La tension d'alimentation est suffisamment élevée.</w:t>
      </w:r>
    </w:p>
    <w:p w:rsidR="00C567E5" w:rsidRPr="00977C3F" w:rsidRDefault="00C567E5" w:rsidP="00C567E5">
      <w:pPr>
        <w:pStyle w:val="Paragraphedeliste"/>
        <w:numPr>
          <w:ilvl w:val="0"/>
          <w:numId w:val="34"/>
        </w:numPr>
        <w:autoSpaceDE w:val="0"/>
        <w:autoSpaceDN w:val="0"/>
        <w:adjustRightInd w:val="0"/>
        <w:ind w:hanging="294"/>
        <w:jc w:val="both"/>
        <w:rPr>
          <w:rFonts w:ascii="Arial" w:hAnsi="Arial" w:cs="Arial"/>
          <w:sz w:val="24"/>
          <w:szCs w:val="24"/>
        </w:rPr>
      </w:pPr>
      <w:r w:rsidRPr="00977C3F">
        <w:rPr>
          <w:rFonts w:ascii="Arial" w:hAnsi="Arial" w:cs="Arial"/>
          <w:sz w:val="24"/>
          <w:szCs w:val="24"/>
        </w:rPr>
        <w:t>Pour les véhicules ADR (European Agreement Concerning the International Carriage of Dangerous Goods by Road) ou ceux équipés d'un coupe-circuit principal, le coupe-circuit principal doit être activé (ON).</w:t>
      </w:r>
    </w:p>
    <w:p w:rsidR="00C567E5" w:rsidRDefault="00C567E5" w:rsidP="00C567E5">
      <w:pPr>
        <w:autoSpaceDE w:val="0"/>
        <w:autoSpaceDN w:val="0"/>
        <w:adjustRightInd w:val="0"/>
        <w:spacing w:line="240" w:lineRule="auto"/>
        <w:ind w:firstLine="1416"/>
        <w:jc w:val="both"/>
        <w:rPr>
          <w:rFonts w:ascii="Arial" w:hAnsi="Arial" w:cs="Arial"/>
          <w:sz w:val="24"/>
          <w:szCs w:val="24"/>
        </w:rPr>
      </w:pPr>
    </w:p>
    <w:p w:rsidR="00C567E5" w:rsidRPr="00255ED9" w:rsidRDefault="00C567E5" w:rsidP="00C567E5">
      <w:pPr>
        <w:autoSpaceDE w:val="0"/>
        <w:autoSpaceDN w:val="0"/>
        <w:adjustRightInd w:val="0"/>
        <w:spacing w:line="240" w:lineRule="auto"/>
        <w:ind w:firstLine="1416"/>
        <w:jc w:val="both"/>
        <w:rPr>
          <w:rFonts w:ascii="Arial" w:hAnsi="Arial" w:cs="Arial"/>
          <w:sz w:val="24"/>
          <w:szCs w:val="24"/>
        </w:rPr>
      </w:pPr>
    </w:p>
    <w:p w:rsidR="00C567E5" w:rsidRPr="00720BBF" w:rsidRDefault="00C567E5" w:rsidP="00C567E5">
      <w:pPr>
        <w:autoSpaceDE w:val="0"/>
        <w:autoSpaceDN w:val="0"/>
        <w:adjustRightInd w:val="0"/>
        <w:spacing w:line="240" w:lineRule="auto"/>
        <w:jc w:val="center"/>
        <w:rPr>
          <w:rFonts w:ascii="Arial" w:hAnsi="Arial" w:cs="Arial"/>
          <w:b/>
          <w:i/>
          <w:sz w:val="24"/>
          <w:szCs w:val="24"/>
        </w:rPr>
      </w:pPr>
      <w:r w:rsidRPr="00720BBF">
        <w:rPr>
          <w:rFonts w:ascii="Arial" w:hAnsi="Arial" w:cs="Arial"/>
          <w:b/>
          <w:i/>
          <w:sz w:val="24"/>
          <w:szCs w:val="24"/>
        </w:rPr>
        <w:t>Relâchement manuel</w:t>
      </w:r>
    </w:p>
    <w:p w:rsidR="00C567E5" w:rsidRDefault="00C567E5" w:rsidP="00C567E5">
      <w:pPr>
        <w:autoSpaceDE w:val="0"/>
        <w:autoSpaceDN w:val="0"/>
        <w:adjustRightInd w:val="0"/>
        <w:spacing w:line="240" w:lineRule="auto"/>
        <w:jc w:val="both"/>
        <w:rPr>
          <w:rFonts w:ascii="Arial" w:hAnsi="Arial" w:cs="Arial"/>
          <w:color w:val="000000"/>
          <w:sz w:val="24"/>
          <w:szCs w:val="24"/>
        </w:rPr>
      </w:pPr>
      <w:r w:rsidRPr="00255ED9">
        <w:rPr>
          <w:rFonts w:ascii="Arial" w:hAnsi="Arial" w:cs="Arial"/>
          <w:color w:val="000000"/>
          <w:sz w:val="24"/>
          <w:szCs w:val="24"/>
        </w:rPr>
        <w:t>Lorsque le levier est poussé à fond à partir de la position d'activation du frein de stationnement et</w:t>
      </w:r>
      <w:r>
        <w:rPr>
          <w:rFonts w:ascii="Arial" w:hAnsi="Arial" w:cs="Arial"/>
          <w:color w:val="000000"/>
          <w:sz w:val="24"/>
          <w:szCs w:val="24"/>
        </w:rPr>
        <w:t xml:space="preserve"> </w:t>
      </w:r>
      <w:r w:rsidRPr="00255ED9">
        <w:rPr>
          <w:rFonts w:ascii="Arial" w:hAnsi="Arial" w:cs="Arial"/>
          <w:color w:val="000000"/>
          <w:sz w:val="24"/>
          <w:szCs w:val="24"/>
        </w:rPr>
        <w:t>relâché alors que les conditions préalables sont remplies, un signal est envoyé du levier de frein de</w:t>
      </w:r>
      <w:r>
        <w:rPr>
          <w:rFonts w:ascii="Arial" w:hAnsi="Arial" w:cs="Arial"/>
          <w:color w:val="000000"/>
          <w:sz w:val="24"/>
          <w:szCs w:val="24"/>
        </w:rPr>
        <w:t xml:space="preserve"> </w:t>
      </w:r>
      <w:r w:rsidRPr="00255ED9">
        <w:rPr>
          <w:rFonts w:ascii="Arial" w:hAnsi="Arial" w:cs="Arial"/>
          <w:color w:val="000000"/>
          <w:sz w:val="24"/>
          <w:szCs w:val="24"/>
        </w:rPr>
        <w:t>stationnement vers l'APM, qui relâche les freins de stationnement. La fonction de relâchement est</w:t>
      </w:r>
      <w:r>
        <w:rPr>
          <w:rFonts w:ascii="Arial" w:hAnsi="Arial" w:cs="Arial"/>
          <w:color w:val="000000"/>
          <w:sz w:val="24"/>
          <w:szCs w:val="24"/>
        </w:rPr>
        <w:t xml:space="preserve"> </w:t>
      </w:r>
      <w:r w:rsidRPr="00255ED9">
        <w:rPr>
          <w:rFonts w:ascii="Arial" w:hAnsi="Arial" w:cs="Arial"/>
          <w:color w:val="000000"/>
          <w:sz w:val="24"/>
          <w:szCs w:val="24"/>
        </w:rPr>
        <w:t>conçue pour empêcher le relâchement non intentionnel du frein de stationnement. Le système vérifie</w:t>
      </w:r>
      <w:r>
        <w:rPr>
          <w:rFonts w:ascii="Arial" w:hAnsi="Arial" w:cs="Arial"/>
          <w:color w:val="000000"/>
          <w:sz w:val="24"/>
          <w:szCs w:val="24"/>
        </w:rPr>
        <w:t xml:space="preserve"> </w:t>
      </w:r>
      <w:r w:rsidRPr="00255ED9">
        <w:rPr>
          <w:rFonts w:ascii="Arial" w:hAnsi="Arial" w:cs="Arial"/>
          <w:color w:val="000000"/>
          <w:sz w:val="24"/>
          <w:szCs w:val="24"/>
        </w:rPr>
        <w:t>qu'il y a suffisamment de pression de frein de service avant de relâcher le frein de stationnement.</w:t>
      </w:r>
    </w:p>
    <w:p w:rsidR="00C26DEB" w:rsidRDefault="00C26DEB" w:rsidP="00C567E5">
      <w:pPr>
        <w:autoSpaceDE w:val="0"/>
        <w:autoSpaceDN w:val="0"/>
        <w:adjustRightInd w:val="0"/>
        <w:spacing w:line="240" w:lineRule="auto"/>
        <w:jc w:val="both"/>
        <w:rPr>
          <w:rFonts w:ascii="Arial" w:hAnsi="Arial" w:cs="Arial"/>
          <w:color w:val="000000"/>
          <w:sz w:val="24"/>
          <w:szCs w:val="24"/>
        </w:rPr>
      </w:pPr>
    </w:p>
    <w:p w:rsidR="00C26DEB" w:rsidRPr="00255ED9" w:rsidRDefault="00C26DEB" w:rsidP="00C567E5">
      <w:pPr>
        <w:autoSpaceDE w:val="0"/>
        <w:autoSpaceDN w:val="0"/>
        <w:adjustRightInd w:val="0"/>
        <w:spacing w:line="240" w:lineRule="auto"/>
        <w:jc w:val="both"/>
        <w:rPr>
          <w:rFonts w:ascii="Arial" w:hAnsi="Arial" w:cs="Arial"/>
          <w:color w:val="000000"/>
          <w:sz w:val="24"/>
          <w:szCs w:val="24"/>
        </w:rPr>
      </w:pPr>
    </w:p>
    <w:p w:rsidR="00C567E5" w:rsidRDefault="00C567E5" w:rsidP="00C567E5">
      <w:pPr>
        <w:autoSpaceDE w:val="0"/>
        <w:autoSpaceDN w:val="0"/>
        <w:adjustRightInd w:val="0"/>
        <w:ind w:firstLine="708"/>
        <w:jc w:val="both"/>
        <w:rPr>
          <w:rFonts w:ascii="Arial" w:hAnsi="Arial" w:cs="Arial"/>
          <w:sz w:val="24"/>
          <w:szCs w:val="24"/>
        </w:rPr>
      </w:pPr>
    </w:p>
    <w:p w:rsidR="00C567E5" w:rsidRDefault="00C567E5" w:rsidP="00C567E5">
      <w:pPr>
        <w:autoSpaceDE w:val="0"/>
        <w:autoSpaceDN w:val="0"/>
        <w:adjustRightInd w:val="0"/>
        <w:ind w:firstLine="708"/>
        <w:jc w:val="both"/>
        <w:rPr>
          <w:rFonts w:ascii="Arial" w:hAnsi="Arial" w:cs="Arial"/>
          <w:sz w:val="24"/>
          <w:szCs w:val="24"/>
        </w:rPr>
      </w:pPr>
    </w:p>
    <w:p w:rsidR="00C26DEB" w:rsidRDefault="00C26DEB" w:rsidP="00C567E5">
      <w:pPr>
        <w:autoSpaceDE w:val="0"/>
        <w:autoSpaceDN w:val="0"/>
        <w:adjustRightInd w:val="0"/>
        <w:ind w:firstLine="708"/>
        <w:jc w:val="both"/>
        <w:rPr>
          <w:rFonts w:ascii="Arial" w:hAnsi="Arial" w:cs="Arial"/>
          <w:sz w:val="24"/>
          <w:szCs w:val="24"/>
        </w:rPr>
      </w:pPr>
    </w:p>
    <w:p w:rsidR="00C567E5" w:rsidRDefault="00C567E5" w:rsidP="00C567E5">
      <w:pPr>
        <w:autoSpaceDE w:val="0"/>
        <w:autoSpaceDN w:val="0"/>
        <w:adjustRightInd w:val="0"/>
        <w:ind w:firstLine="708"/>
        <w:jc w:val="both"/>
        <w:rPr>
          <w:rFonts w:ascii="Arial" w:hAnsi="Arial" w:cs="Arial"/>
          <w:sz w:val="24"/>
          <w:szCs w:val="24"/>
        </w:rPr>
      </w:pPr>
    </w:p>
    <w:p w:rsidR="00C567E5" w:rsidRDefault="00C567E5" w:rsidP="00C567E5">
      <w:pPr>
        <w:autoSpaceDE w:val="0"/>
        <w:autoSpaceDN w:val="0"/>
        <w:adjustRightInd w:val="0"/>
        <w:ind w:firstLine="708"/>
        <w:jc w:val="both"/>
        <w:rPr>
          <w:rFonts w:ascii="Arial" w:hAnsi="Arial" w:cs="Arial"/>
          <w:sz w:val="24"/>
          <w:szCs w:val="24"/>
        </w:rPr>
      </w:pPr>
    </w:p>
    <w:p w:rsidR="00C567E5" w:rsidRPr="00255ED9" w:rsidRDefault="00C567E5" w:rsidP="00C567E5">
      <w:pPr>
        <w:tabs>
          <w:tab w:val="left" w:pos="284"/>
        </w:tabs>
        <w:autoSpaceDE w:val="0"/>
        <w:autoSpaceDN w:val="0"/>
        <w:adjustRightInd w:val="0"/>
        <w:spacing w:line="240" w:lineRule="auto"/>
        <w:jc w:val="both"/>
        <w:rPr>
          <w:rFonts w:ascii="Arial" w:hAnsi="Arial" w:cs="Arial"/>
          <w:sz w:val="24"/>
          <w:szCs w:val="24"/>
        </w:rPr>
      </w:pPr>
      <w:r>
        <w:rPr>
          <w:rFonts w:ascii="Arial" w:hAnsi="Arial" w:cs="Arial"/>
          <w:sz w:val="24"/>
          <w:szCs w:val="24"/>
        </w:rPr>
        <w:tab/>
      </w:r>
      <w:r w:rsidRPr="00255ED9">
        <w:rPr>
          <w:rFonts w:ascii="Arial" w:hAnsi="Arial" w:cs="Arial"/>
          <w:sz w:val="24"/>
          <w:szCs w:val="24"/>
        </w:rPr>
        <w:t>1- Le chauffeur appuie sur la pédale de frein.</w:t>
      </w:r>
    </w:p>
    <w:p w:rsidR="00C567E5" w:rsidRPr="00977C3F" w:rsidRDefault="00C567E5" w:rsidP="00C567E5">
      <w:pPr>
        <w:pStyle w:val="Paragraphedeliste"/>
        <w:numPr>
          <w:ilvl w:val="0"/>
          <w:numId w:val="35"/>
        </w:numPr>
        <w:autoSpaceDE w:val="0"/>
        <w:autoSpaceDN w:val="0"/>
        <w:adjustRightInd w:val="0"/>
        <w:ind w:left="709" w:hanging="283"/>
        <w:jc w:val="both"/>
        <w:rPr>
          <w:rFonts w:ascii="Arial" w:hAnsi="Arial" w:cs="Arial"/>
          <w:sz w:val="24"/>
          <w:szCs w:val="24"/>
        </w:rPr>
      </w:pPr>
      <w:r w:rsidRPr="00977C3F">
        <w:rPr>
          <w:rFonts w:ascii="Arial" w:hAnsi="Arial" w:cs="Arial"/>
          <w:sz w:val="24"/>
          <w:szCs w:val="24"/>
        </w:rPr>
        <w:t>BSYS-EBS : Un signal est envoyé par le robinet de frein à pied (B03) via l'EBS (A21) au VMCU (A187).</w:t>
      </w:r>
    </w:p>
    <w:p w:rsidR="00C567E5" w:rsidRDefault="00C567E5" w:rsidP="00C567E5">
      <w:pPr>
        <w:pStyle w:val="Paragraphedeliste"/>
        <w:numPr>
          <w:ilvl w:val="0"/>
          <w:numId w:val="35"/>
        </w:numPr>
        <w:autoSpaceDE w:val="0"/>
        <w:autoSpaceDN w:val="0"/>
        <w:adjustRightInd w:val="0"/>
        <w:ind w:left="709" w:hanging="283"/>
        <w:jc w:val="both"/>
        <w:rPr>
          <w:rFonts w:ascii="Arial" w:hAnsi="Arial" w:cs="Arial"/>
          <w:sz w:val="24"/>
          <w:szCs w:val="24"/>
          <w:lang w:val="en-US"/>
        </w:rPr>
      </w:pPr>
      <w:r w:rsidRPr="00977C3F">
        <w:rPr>
          <w:rFonts w:ascii="Arial" w:hAnsi="Arial" w:cs="Arial"/>
          <w:sz w:val="24"/>
          <w:szCs w:val="24"/>
        </w:rPr>
        <w:t xml:space="preserve">BSYS-CON : Un signal est envoyé par le capteur de pression de frein (B237) via le </w:t>
      </w:r>
      <w:r w:rsidRPr="00977C3F">
        <w:rPr>
          <w:rFonts w:ascii="Arial" w:hAnsi="Arial" w:cs="Arial"/>
          <w:sz w:val="24"/>
          <w:szCs w:val="24"/>
          <w:lang w:val="en-US"/>
        </w:rPr>
        <w:t>RCIOM (Rear Châssis I/O Module) (A164) au VMCU (A187).</w:t>
      </w:r>
    </w:p>
    <w:p w:rsidR="00C567E5" w:rsidRPr="00977C3F" w:rsidRDefault="00C567E5" w:rsidP="00C567E5">
      <w:pPr>
        <w:pStyle w:val="Paragraphedeliste"/>
        <w:autoSpaceDE w:val="0"/>
        <w:autoSpaceDN w:val="0"/>
        <w:adjustRightInd w:val="0"/>
        <w:ind w:left="709" w:hanging="283"/>
        <w:jc w:val="both"/>
        <w:rPr>
          <w:rFonts w:ascii="Arial" w:hAnsi="Arial" w:cs="Arial"/>
          <w:sz w:val="24"/>
          <w:szCs w:val="24"/>
          <w:lang w:val="en-US"/>
        </w:rPr>
      </w:pPr>
    </w:p>
    <w:p w:rsidR="00C567E5" w:rsidRDefault="00C567E5" w:rsidP="00C567E5">
      <w:pPr>
        <w:tabs>
          <w:tab w:val="left" w:pos="284"/>
        </w:tabs>
        <w:autoSpaceDE w:val="0"/>
        <w:autoSpaceDN w:val="0"/>
        <w:adjustRightInd w:val="0"/>
        <w:spacing w:line="240" w:lineRule="auto"/>
        <w:jc w:val="both"/>
        <w:rPr>
          <w:rFonts w:ascii="Arial" w:hAnsi="Arial" w:cs="Arial"/>
          <w:sz w:val="24"/>
          <w:szCs w:val="24"/>
        </w:rPr>
      </w:pPr>
      <w:r>
        <w:rPr>
          <w:rFonts w:ascii="Arial" w:hAnsi="Arial" w:cs="Arial"/>
          <w:sz w:val="24"/>
          <w:szCs w:val="24"/>
        </w:rPr>
        <w:tab/>
      </w:r>
      <w:r w:rsidRPr="00255ED9">
        <w:rPr>
          <w:rFonts w:ascii="Arial" w:hAnsi="Arial" w:cs="Arial"/>
          <w:sz w:val="24"/>
          <w:szCs w:val="24"/>
        </w:rPr>
        <w:t>2- Le chauffeur pousse le levier à fond en position de relâchement et le relâche en moins de 10 secondes tout en maintenant le pied enfoncé sur la pédale de frein. Un signal est envoyé par la poignée de frein de stationnement (A173A) à l'APM (A177).</w:t>
      </w:r>
    </w:p>
    <w:p w:rsidR="00C567E5" w:rsidRPr="00255ED9" w:rsidRDefault="00C567E5" w:rsidP="00C567E5">
      <w:pPr>
        <w:tabs>
          <w:tab w:val="left" w:pos="284"/>
        </w:tabs>
        <w:autoSpaceDE w:val="0"/>
        <w:autoSpaceDN w:val="0"/>
        <w:adjustRightInd w:val="0"/>
        <w:spacing w:line="240" w:lineRule="auto"/>
        <w:jc w:val="both"/>
        <w:rPr>
          <w:rFonts w:ascii="Arial" w:hAnsi="Arial" w:cs="Arial"/>
          <w:sz w:val="24"/>
          <w:szCs w:val="24"/>
        </w:rPr>
      </w:pPr>
      <w:r>
        <w:rPr>
          <w:rFonts w:ascii="Arial" w:hAnsi="Arial" w:cs="Arial"/>
          <w:sz w:val="24"/>
          <w:szCs w:val="24"/>
        </w:rPr>
        <w:tab/>
      </w:r>
      <w:r w:rsidRPr="00255ED9">
        <w:rPr>
          <w:rFonts w:ascii="Arial" w:hAnsi="Arial" w:cs="Arial"/>
          <w:sz w:val="24"/>
          <w:szCs w:val="24"/>
        </w:rPr>
        <w:t>3- Le frein de stationnement est relâché. Un signal est envoyé par l'APM (A177) au HMIIOM</w:t>
      </w:r>
      <w:r>
        <w:rPr>
          <w:rFonts w:ascii="Arial" w:hAnsi="Arial" w:cs="Arial"/>
          <w:sz w:val="24"/>
          <w:szCs w:val="24"/>
        </w:rPr>
        <w:t xml:space="preserve"> </w:t>
      </w:r>
      <w:r w:rsidRPr="00255ED9">
        <w:rPr>
          <w:rFonts w:ascii="Arial" w:hAnsi="Arial" w:cs="Arial"/>
          <w:sz w:val="24"/>
          <w:szCs w:val="24"/>
        </w:rPr>
        <w:t>(A161) pour éteindre le témoin dans le tableau de bord (A03) et au levier de frein de</w:t>
      </w:r>
      <w:r>
        <w:rPr>
          <w:rFonts w:ascii="Arial" w:hAnsi="Arial" w:cs="Arial"/>
          <w:sz w:val="24"/>
          <w:szCs w:val="24"/>
        </w:rPr>
        <w:t xml:space="preserve"> </w:t>
      </w:r>
      <w:r w:rsidRPr="00255ED9">
        <w:rPr>
          <w:rFonts w:ascii="Arial" w:hAnsi="Arial" w:cs="Arial"/>
          <w:sz w:val="24"/>
          <w:szCs w:val="24"/>
        </w:rPr>
        <w:t>stationnement (A173A) pour éteindre la LED.</w:t>
      </w:r>
    </w:p>
    <w:p w:rsidR="00C567E5" w:rsidRPr="00255ED9" w:rsidRDefault="00C567E5" w:rsidP="00C567E5">
      <w:pPr>
        <w:autoSpaceDE w:val="0"/>
        <w:autoSpaceDN w:val="0"/>
        <w:adjustRightInd w:val="0"/>
        <w:spacing w:line="240" w:lineRule="auto"/>
        <w:rPr>
          <w:rFonts w:ascii="Arial" w:hAnsi="Arial" w:cs="Arial"/>
          <w:sz w:val="24"/>
          <w:szCs w:val="24"/>
          <w:u w:val="single"/>
        </w:rPr>
      </w:pPr>
      <w:r w:rsidRPr="00255ED9">
        <w:rPr>
          <w:rFonts w:ascii="Arial" w:hAnsi="Arial" w:cs="Arial"/>
          <w:sz w:val="24"/>
          <w:szCs w:val="24"/>
          <w:u w:val="single"/>
        </w:rPr>
        <w:t>Conditions préalables</w:t>
      </w:r>
      <w:r w:rsidRPr="008C7589">
        <w:rPr>
          <w:rFonts w:ascii="Arial" w:hAnsi="Arial" w:cs="Arial"/>
          <w:sz w:val="24"/>
          <w:szCs w:val="24"/>
        </w:rPr>
        <w:t xml:space="preserve"> :</w:t>
      </w:r>
    </w:p>
    <w:p w:rsidR="00C567E5" w:rsidRPr="00720BBF" w:rsidRDefault="00C567E5" w:rsidP="00C567E5">
      <w:pPr>
        <w:pStyle w:val="Paragraphedeliste"/>
        <w:numPr>
          <w:ilvl w:val="0"/>
          <w:numId w:val="36"/>
        </w:numPr>
        <w:autoSpaceDE w:val="0"/>
        <w:autoSpaceDN w:val="0"/>
        <w:adjustRightInd w:val="0"/>
        <w:ind w:left="709" w:hanging="283"/>
        <w:jc w:val="both"/>
        <w:rPr>
          <w:rFonts w:ascii="Arial" w:hAnsi="Arial" w:cs="Arial"/>
          <w:sz w:val="24"/>
          <w:szCs w:val="24"/>
        </w:rPr>
      </w:pPr>
      <w:r w:rsidRPr="00720BBF">
        <w:rPr>
          <w:rFonts w:ascii="Arial" w:hAnsi="Arial" w:cs="Arial"/>
          <w:sz w:val="24"/>
          <w:szCs w:val="24"/>
        </w:rPr>
        <w:t>Le mode du véhicule est accessoire, en pré-marche ou en marche</w:t>
      </w:r>
      <w:r>
        <w:rPr>
          <w:rFonts w:ascii="Arial" w:hAnsi="Arial" w:cs="Arial"/>
          <w:sz w:val="24"/>
          <w:szCs w:val="24"/>
        </w:rPr>
        <w:t>.</w:t>
      </w:r>
    </w:p>
    <w:p w:rsidR="00C567E5" w:rsidRPr="00720BBF" w:rsidRDefault="00C567E5" w:rsidP="00C567E5">
      <w:pPr>
        <w:pStyle w:val="Paragraphedeliste"/>
        <w:numPr>
          <w:ilvl w:val="0"/>
          <w:numId w:val="36"/>
        </w:numPr>
        <w:autoSpaceDE w:val="0"/>
        <w:autoSpaceDN w:val="0"/>
        <w:adjustRightInd w:val="0"/>
        <w:ind w:left="709" w:hanging="283"/>
        <w:jc w:val="both"/>
        <w:rPr>
          <w:rFonts w:ascii="Arial" w:hAnsi="Arial" w:cs="Arial"/>
          <w:sz w:val="24"/>
          <w:szCs w:val="24"/>
        </w:rPr>
      </w:pPr>
      <w:r w:rsidRPr="00720BBF">
        <w:rPr>
          <w:rFonts w:ascii="Arial" w:hAnsi="Arial" w:cs="Arial"/>
          <w:sz w:val="24"/>
          <w:szCs w:val="24"/>
        </w:rPr>
        <w:t>La tension d'alimentation est suffisamment élevée &gt;14 V.</w:t>
      </w:r>
    </w:p>
    <w:p w:rsidR="00C567E5" w:rsidRPr="00720BBF" w:rsidRDefault="00C567E5" w:rsidP="00C567E5">
      <w:pPr>
        <w:pStyle w:val="Paragraphedeliste"/>
        <w:numPr>
          <w:ilvl w:val="0"/>
          <w:numId w:val="36"/>
        </w:numPr>
        <w:autoSpaceDE w:val="0"/>
        <w:autoSpaceDN w:val="0"/>
        <w:adjustRightInd w:val="0"/>
        <w:ind w:left="709" w:hanging="283"/>
        <w:jc w:val="both"/>
        <w:rPr>
          <w:rFonts w:ascii="Arial" w:hAnsi="Arial" w:cs="Arial"/>
          <w:sz w:val="24"/>
          <w:szCs w:val="24"/>
        </w:rPr>
      </w:pPr>
      <w:r w:rsidRPr="00720BBF">
        <w:rPr>
          <w:rFonts w:ascii="Arial" w:hAnsi="Arial" w:cs="Arial"/>
          <w:sz w:val="24"/>
          <w:szCs w:val="24"/>
        </w:rPr>
        <w:t>Somme de pression d'air du frein de service dans les circuits 1 et 2 au-dessus de la pression d'air minimum ≥13 bar.</w:t>
      </w:r>
    </w:p>
    <w:p w:rsidR="00C567E5" w:rsidRDefault="00C567E5" w:rsidP="00C567E5">
      <w:pPr>
        <w:spacing w:line="240" w:lineRule="auto"/>
        <w:rPr>
          <w:rFonts w:ascii="Arial" w:hAnsi="Arial" w:cs="Arial"/>
          <w:sz w:val="24"/>
          <w:szCs w:val="24"/>
        </w:rPr>
      </w:pPr>
    </w:p>
    <w:p w:rsidR="00C567E5" w:rsidRPr="00255ED9" w:rsidRDefault="00C567E5" w:rsidP="00C567E5">
      <w:pPr>
        <w:spacing w:line="240" w:lineRule="auto"/>
        <w:rPr>
          <w:rFonts w:ascii="Arial" w:hAnsi="Arial" w:cs="Arial"/>
          <w:sz w:val="24"/>
          <w:szCs w:val="24"/>
        </w:rPr>
      </w:pPr>
    </w:p>
    <w:p w:rsidR="00C567E5" w:rsidRPr="00366388" w:rsidRDefault="00C567E5" w:rsidP="00C567E5">
      <w:pPr>
        <w:autoSpaceDE w:val="0"/>
        <w:autoSpaceDN w:val="0"/>
        <w:adjustRightInd w:val="0"/>
        <w:spacing w:line="240" w:lineRule="auto"/>
        <w:jc w:val="center"/>
        <w:rPr>
          <w:rFonts w:ascii="Arial" w:hAnsi="Arial" w:cs="Arial"/>
          <w:b/>
          <w:i/>
          <w:sz w:val="24"/>
          <w:szCs w:val="24"/>
        </w:rPr>
      </w:pPr>
      <w:r w:rsidRPr="00366388">
        <w:rPr>
          <w:rFonts w:ascii="Arial" w:hAnsi="Arial" w:cs="Arial"/>
          <w:b/>
          <w:i/>
          <w:sz w:val="24"/>
          <w:szCs w:val="24"/>
        </w:rPr>
        <w:t>Relâchement manuel au départ</w:t>
      </w:r>
    </w:p>
    <w:p w:rsidR="00C567E5" w:rsidRPr="00255ED9" w:rsidRDefault="00C567E5" w:rsidP="00C567E5">
      <w:pPr>
        <w:tabs>
          <w:tab w:val="left" w:pos="284"/>
        </w:tabs>
        <w:autoSpaceDE w:val="0"/>
        <w:autoSpaceDN w:val="0"/>
        <w:adjustRightInd w:val="0"/>
        <w:spacing w:line="240" w:lineRule="auto"/>
        <w:jc w:val="both"/>
        <w:rPr>
          <w:rFonts w:ascii="Arial" w:hAnsi="Arial" w:cs="Arial"/>
          <w:sz w:val="24"/>
          <w:szCs w:val="24"/>
        </w:rPr>
      </w:pPr>
      <w:r w:rsidRPr="00366388">
        <w:rPr>
          <w:rFonts w:ascii="Arial" w:hAnsi="Arial" w:cs="Arial"/>
          <w:sz w:val="24"/>
          <w:szCs w:val="24"/>
        </w:rPr>
        <w:tab/>
        <w:t xml:space="preserve">1- Un rapport est engagé. Le contacteur de position de point mort (S101) envoie </w:t>
      </w:r>
      <w:r w:rsidRPr="00255ED9">
        <w:rPr>
          <w:rFonts w:ascii="Arial" w:hAnsi="Arial" w:cs="Arial"/>
          <w:sz w:val="24"/>
          <w:szCs w:val="24"/>
        </w:rPr>
        <w:t>un signal à</w:t>
      </w:r>
      <w:r>
        <w:rPr>
          <w:rFonts w:ascii="Arial" w:hAnsi="Arial" w:cs="Arial"/>
          <w:sz w:val="24"/>
          <w:szCs w:val="24"/>
        </w:rPr>
        <w:t xml:space="preserve"> </w:t>
      </w:r>
      <w:r w:rsidRPr="00255ED9">
        <w:rPr>
          <w:rFonts w:ascii="Arial" w:hAnsi="Arial" w:cs="Arial"/>
          <w:sz w:val="24"/>
          <w:szCs w:val="24"/>
        </w:rPr>
        <w:t>travers le CCIOM (Centre Châssis I/O Module) (A163) à l'APM (177). Le VMCU (A187) envoie</w:t>
      </w:r>
      <w:r>
        <w:rPr>
          <w:rFonts w:ascii="Arial" w:hAnsi="Arial" w:cs="Arial"/>
          <w:sz w:val="24"/>
          <w:szCs w:val="24"/>
        </w:rPr>
        <w:t xml:space="preserve"> </w:t>
      </w:r>
      <w:r w:rsidRPr="00255ED9">
        <w:rPr>
          <w:rFonts w:ascii="Arial" w:hAnsi="Arial" w:cs="Arial"/>
          <w:sz w:val="24"/>
          <w:szCs w:val="24"/>
        </w:rPr>
        <w:t>un signal indiquant que le véhicule est en mode de fonctionnement.</w:t>
      </w:r>
    </w:p>
    <w:p w:rsidR="00C567E5" w:rsidRPr="00255ED9" w:rsidRDefault="00C567E5" w:rsidP="00C567E5">
      <w:pPr>
        <w:tabs>
          <w:tab w:val="left" w:pos="284"/>
        </w:tabs>
        <w:autoSpaceDE w:val="0"/>
        <w:autoSpaceDN w:val="0"/>
        <w:adjustRightInd w:val="0"/>
        <w:spacing w:line="240" w:lineRule="auto"/>
        <w:jc w:val="both"/>
        <w:rPr>
          <w:rFonts w:ascii="Arial" w:hAnsi="Arial" w:cs="Arial"/>
          <w:sz w:val="24"/>
          <w:szCs w:val="24"/>
        </w:rPr>
      </w:pPr>
      <w:r>
        <w:rPr>
          <w:rFonts w:ascii="Arial" w:hAnsi="Arial" w:cs="Arial"/>
          <w:sz w:val="24"/>
          <w:szCs w:val="24"/>
        </w:rPr>
        <w:tab/>
      </w:r>
      <w:r w:rsidRPr="00255ED9">
        <w:rPr>
          <w:rFonts w:ascii="Arial" w:hAnsi="Arial" w:cs="Arial"/>
          <w:sz w:val="24"/>
          <w:szCs w:val="24"/>
        </w:rPr>
        <w:t>2- Le chauffeur pousse le levier à fond en position de relâchement et le relâche en moins de 10 secondes. Un signal est envoyé par la poignée de frein de stationnement (A173A) à l'APM (A177).</w:t>
      </w:r>
    </w:p>
    <w:p w:rsidR="00C567E5" w:rsidRPr="00255ED9" w:rsidRDefault="00C567E5" w:rsidP="00C567E5">
      <w:pPr>
        <w:tabs>
          <w:tab w:val="left" w:pos="284"/>
        </w:tabs>
        <w:autoSpaceDE w:val="0"/>
        <w:autoSpaceDN w:val="0"/>
        <w:adjustRightInd w:val="0"/>
        <w:spacing w:line="240" w:lineRule="auto"/>
        <w:jc w:val="both"/>
        <w:rPr>
          <w:rFonts w:ascii="Arial" w:hAnsi="Arial" w:cs="Arial"/>
          <w:sz w:val="24"/>
          <w:szCs w:val="24"/>
        </w:rPr>
      </w:pPr>
      <w:r>
        <w:rPr>
          <w:rFonts w:ascii="Arial" w:hAnsi="Arial" w:cs="Arial"/>
          <w:sz w:val="24"/>
          <w:szCs w:val="24"/>
        </w:rPr>
        <w:tab/>
      </w:r>
      <w:r w:rsidRPr="00255ED9">
        <w:rPr>
          <w:rFonts w:ascii="Arial" w:hAnsi="Arial" w:cs="Arial"/>
          <w:sz w:val="24"/>
          <w:szCs w:val="24"/>
        </w:rPr>
        <w:t>3- Le frein de stationnement est relâché. Un signal est envoyé par l'APM (A177) au HMIIOM</w:t>
      </w:r>
      <w:r>
        <w:rPr>
          <w:rFonts w:ascii="Arial" w:hAnsi="Arial" w:cs="Arial"/>
          <w:sz w:val="24"/>
          <w:szCs w:val="24"/>
        </w:rPr>
        <w:t xml:space="preserve"> </w:t>
      </w:r>
      <w:r w:rsidRPr="00255ED9">
        <w:rPr>
          <w:rFonts w:ascii="Arial" w:hAnsi="Arial" w:cs="Arial"/>
          <w:sz w:val="24"/>
          <w:szCs w:val="24"/>
        </w:rPr>
        <w:t>(A161) pour éteindre le témoin dans le tableau de bord (A03) et au levier de frein de stationnement (A173A) pour éteindre la LED.</w:t>
      </w:r>
    </w:p>
    <w:p w:rsidR="00C567E5" w:rsidRPr="00255ED9" w:rsidRDefault="00C567E5" w:rsidP="00C567E5">
      <w:pPr>
        <w:autoSpaceDE w:val="0"/>
        <w:autoSpaceDN w:val="0"/>
        <w:adjustRightInd w:val="0"/>
        <w:spacing w:line="240" w:lineRule="auto"/>
        <w:jc w:val="both"/>
        <w:rPr>
          <w:rFonts w:ascii="Arial" w:hAnsi="Arial" w:cs="Arial"/>
          <w:sz w:val="24"/>
          <w:szCs w:val="24"/>
        </w:rPr>
      </w:pPr>
      <w:r w:rsidRPr="00255ED9">
        <w:rPr>
          <w:rFonts w:ascii="Arial" w:hAnsi="Arial" w:cs="Arial"/>
          <w:sz w:val="24"/>
          <w:szCs w:val="24"/>
          <w:u w:val="single"/>
        </w:rPr>
        <w:t>Conditions préalables</w:t>
      </w:r>
      <w:r w:rsidRPr="00255ED9">
        <w:rPr>
          <w:rFonts w:ascii="Arial" w:hAnsi="Arial" w:cs="Arial"/>
          <w:sz w:val="24"/>
          <w:szCs w:val="24"/>
        </w:rPr>
        <w:t xml:space="preserve"> :</w:t>
      </w:r>
    </w:p>
    <w:p w:rsidR="00C567E5" w:rsidRPr="00720BBF" w:rsidRDefault="00C567E5" w:rsidP="00C567E5">
      <w:pPr>
        <w:pStyle w:val="Paragraphedeliste"/>
        <w:numPr>
          <w:ilvl w:val="0"/>
          <w:numId w:val="37"/>
        </w:numPr>
        <w:autoSpaceDE w:val="0"/>
        <w:autoSpaceDN w:val="0"/>
        <w:adjustRightInd w:val="0"/>
        <w:ind w:left="709" w:hanging="283"/>
        <w:jc w:val="both"/>
        <w:rPr>
          <w:rFonts w:ascii="Arial" w:hAnsi="Arial" w:cs="Arial"/>
          <w:sz w:val="24"/>
          <w:szCs w:val="24"/>
        </w:rPr>
      </w:pPr>
      <w:r w:rsidRPr="00720BBF">
        <w:rPr>
          <w:rFonts w:ascii="Arial" w:hAnsi="Arial" w:cs="Arial"/>
          <w:sz w:val="24"/>
          <w:szCs w:val="24"/>
        </w:rPr>
        <w:t>Le mode du véhicule est accessoire, en pré-marche ou en marche</w:t>
      </w:r>
    </w:p>
    <w:p w:rsidR="00C567E5" w:rsidRPr="00720BBF" w:rsidRDefault="00C567E5" w:rsidP="00C567E5">
      <w:pPr>
        <w:pStyle w:val="Paragraphedeliste"/>
        <w:numPr>
          <w:ilvl w:val="0"/>
          <w:numId w:val="37"/>
        </w:numPr>
        <w:ind w:left="709" w:hanging="283"/>
        <w:jc w:val="both"/>
        <w:rPr>
          <w:rFonts w:ascii="Arial" w:hAnsi="Arial" w:cs="Arial"/>
          <w:sz w:val="24"/>
          <w:szCs w:val="24"/>
        </w:rPr>
      </w:pPr>
      <w:r w:rsidRPr="00720BBF">
        <w:rPr>
          <w:rFonts w:ascii="Arial" w:hAnsi="Arial" w:cs="Arial"/>
          <w:sz w:val="24"/>
          <w:szCs w:val="24"/>
        </w:rPr>
        <w:t>La tension d'alimentation est suffisamment élevée.</w:t>
      </w:r>
    </w:p>
    <w:p w:rsidR="00C567E5" w:rsidRPr="00720BBF" w:rsidRDefault="00C567E5" w:rsidP="00C567E5">
      <w:pPr>
        <w:pStyle w:val="Paragraphedeliste"/>
        <w:numPr>
          <w:ilvl w:val="0"/>
          <w:numId w:val="37"/>
        </w:numPr>
        <w:autoSpaceDE w:val="0"/>
        <w:autoSpaceDN w:val="0"/>
        <w:adjustRightInd w:val="0"/>
        <w:ind w:left="709" w:hanging="283"/>
        <w:jc w:val="both"/>
        <w:rPr>
          <w:rFonts w:ascii="Arial" w:hAnsi="Arial" w:cs="Arial"/>
          <w:sz w:val="24"/>
          <w:szCs w:val="24"/>
        </w:rPr>
      </w:pPr>
      <w:r w:rsidRPr="00720BBF">
        <w:rPr>
          <w:rFonts w:ascii="Arial" w:hAnsi="Arial" w:cs="Arial"/>
          <w:sz w:val="24"/>
          <w:szCs w:val="24"/>
        </w:rPr>
        <w:t>Somme de pression d'air du frein de service dans les circuits 1 et 2 au-dessus de la pression d'air minimum.</w:t>
      </w:r>
    </w:p>
    <w:p w:rsidR="00C567E5" w:rsidRPr="00720BBF" w:rsidRDefault="00C567E5" w:rsidP="00C567E5">
      <w:pPr>
        <w:pStyle w:val="Paragraphedeliste"/>
        <w:numPr>
          <w:ilvl w:val="0"/>
          <w:numId w:val="37"/>
        </w:numPr>
        <w:autoSpaceDE w:val="0"/>
        <w:autoSpaceDN w:val="0"/>
        <w:adjustRightInd w:val="0"/>
        <w:ind w:left="709" w:hanging="283"/>
        <w:jc w:val="both"/>
        <w:rPr>
          <w:rFonts w:ascii="Arial" w:hAnsi="Arial" w:cs="Arial"/>
          <w:sz w:val="24"/>
          <w:szCs w:val="24"/>
        </w:rPr>
      </w:pPr>
      <w:r w:rsidRPr="00720BBF">
        <w:rPr>
          <w:rFonts w:ascii="Arial" w:hAnsi="Arial" w:cs="Arial"/>
          <w:sz w:val="24"/>
          <w:szCs w:val="24"/>
        </w:rPr>
        <w:t>Pédale de frein enfoncée, ou pour véhicules SMT ; moteur en marche, embrayage enfoncé et rapport engagé</w:t>
      </w:r>
    </w:p>
    <w:p w:rsidR="00C567E5" w:rsidRPr="00720BBF" w:rsidRDefault="00C567E5" w:rsidP="00C567E5">
      <w:pPr>
        <w:pStyle w:val="Paragraphedeliste"/>
        <w:numPr>
          <w:ilvl w:val="0"/>
          <w:numId w:val="37"/>
        </w:numPr>
        <w:autoSpaceDE w:val="0"/>
        <w:autoSpaceDN w:val="0"/>
        <w:adjustRightInd w:val="0"/>
        <w:ind w:left="709" w:hanging="283"/>
        <w:jc w:val="both"/>
        <w:rPr>
          <w:rFonts w:ascii="Arial" w:hAnsi="Arial" w:cs="Arial"/>
          <w:sz w:val="24"/>
          <w:szCs w:val="24"/>
        </w:rPr>
      </w:pPr>
      <w:r w:rsidRPr="00720BBF">
        <w:rPr>
          <w:rFonts w:ascii="Arial" w:hAnsi="Arial" w:cs="Arial"/>
          <w:sz w:val="24"/>
          <w:szCs w:val="24"/>
        </w:rPr>
        <w:t>Sur les véhicules ADR, le coupe-circuit principal doit être sur ON.</w:t>
      </w:r>
    </w:p>
    <w:p w:rsidR="00C567E5" w:rsidRDefault="00C567E5" w:rsidP="00C567E5">
      <w:pPr>
        <w:autoSpaceDE w:val="0"/>
        <w:autoSpaceDN w:val="0"/>
        <w:adjustRightInd w:val="0"/>
        <w:spacing w:line="240" w:lineRule="auto"/>
        <w:ind w:left="708" w:hanging="141"/>
        <w:jc w:val="both"/>
        <w:rPr>
          <w:rFonts w:ascii="Arial" w:hAnsi="Arial" w:cs="Arial"/>
          <w:sz w:val="24"/>
          <w:szCs w:val="24"/>
        </w:rPr>
      </w:pPr>
    </w:p>
    <w:p w:rsidR="00C567E5" w:rsidRPr="00172314" w:rsidRDefault="00C567E5" w:rsidP="00C567E5">
      <w:pPr>
        <w:autoSpaceDE w:val="0"/>
        <w:autoSpaceDN w:val="0"/>
        <w:adjustRightInd w:val="0"/>
        <w:spacing w:line="240" w:lineRule="auto"/>
        <w:jc w:val="both"/>
        <w:rPr>
          <w:rFonts w:ascii="Arial" w:hAnsi="Arial" w:cs="Arial"/>
          <w:sz w:val="24"/>
          <w:szCs w:val="24"/>
        </w:rPr>
      </w:pPr>
      <w:r w:rsidRPr="00255ED9">
        <w:rPr>
          <w:rFonts w:ascii="Arial" w:hAnsi="Arial" w:cs="Arial"/>
          <w:sz w:val="24"/>
          <w:szCs w:val="24"/>
          <w:u w:val="single"/>
        </w:rPr>
        <w:t>Caractéristiques techniques</w:t>
      </w:r>
      <w:r>
        <w:rPr>
          <w:rFonts w:ascii="Arial" w:hAnsi="Arial" w:cs="Arial"/>
          <w:sz w:val="24"/>
          <w:szCs w:val="24"/>
        </w:rPr>
        <w:t> :</w:t>
      </w:r>
    </w:p>
    <w:p w:rsidR="00C567E5" w:rsidRPr="00255ED9" w:rsidRDefault="00C567E5" w:rsidP="00C567E5">
      <w:pPr>
        <w:autoSpaceDE w:val="0"/>
        <w:autoSpaceDN w:val="0"/>
        <w:adjustRightInd w:val="0"/>
        <w:spacing w:line="240" w:lineRule="auto"/>
        <w:jc w:val="both"/>
        <w:rPr>
          <w:rFonts w:ascii="Arial" w:hAnsi="Arial" w:cs="Arial"/>
          <w:sz w:val="24"/>
          <w:szCs w:val="24"/>
        </w:rPr>
      </w:pPr>
      <w:r w:rsidRPr="00255ED9">
        <w:rPr>
          <w:rFonts w:ascii="Arial" w:hAnsi="Arial" w:cs="Arial"/>
          <w:sz w:val="24"/>
          <w:szCs w:val="24"/>
        </w:rPr>
        <w:t>Tension d'alimentation &gt;14 V</w:t>
      </w:r>
    </w:p>
    <w:p w:rsidR="00C567E5" w:rsidRDefault="00C567E5" w:rsidP="00C567E5">
      <w:pPr>
        <w:spacing w:line="240" w:lineRule="auto"/>
        <w:jc w:val="both"/>
        <w:rPr>
          <w:rFonts w:ascii="Arial" w:hAnsi="Arial" w:cs="Arial"/>
          <w:sz w:val="24"/>
          <w:szCs w:val="24"/>
        </w:rPr>
      </w:pPr>
      <w:r w:rsidRPr="00255ED9">
        <w:rPr>
          <w:rFonts w:ascii="Arial" w:hAnsi="Arial" w:cs="Arial"/>
          <w:sz w:val="24"/>
          <w:szCs w:val="24"/>
        </w:rPr>
        <w:t>Pression d'air ≥13 bar</w:t>
      </w:r>
    </w:p>
    <w:p w:rsidR="00C26DEB" w:rsidRDefault="00C26DEB" w:rsidP="00C567E5">
      <w:pPr>
        <w:spacing w:line="240" w:lineRule="auto"/>
        <w:jc w:val="both"/>
        <w:rPr>
          <w:rFonts w:ascii="Arial" w:hAnsi="Arial" w:cs="Arial"/>
          <w:sz w:val="24"/>
          <w:szCs w:val="24"/>
        </w:rPr>
      </w:pPr>
    </w:p>
    <w:p w:rsidR="00C26DEB" w:rsidRDefault="00C26DEB" w:rsidP="00C567E5">
      <w:pPr>
        <w:autoSpaceDE w:val="0"/>
        <w:autoSpaceDN w:val="0"/>
        <w:adjustRightInd w:val="0"/>
        <w:spacing w:line="240" w:lineRule="auto"/>
        <w:jc w:val="center"/>
        <w:rPr>
          <w:rFonts w:ascii="Arial" w:hAnsi="Arial" w:cs="Arial"/>
          <w:b/>
          <w:i/>
          <w:sz w:val="24"/>
          <w:szCs w:val="24"/>
        </w:rPr>
      </w:pPr>
    </w:p>
    <w:p w:rsidR="00C567E5" w:rsidRPr="008E7431" w:rsidRDefault="00C567E5" w:rsidP="00C567E5">
      <w:pPr>
        <w:autoSpaceDE w:val="0"/>
        <w:autoSpaceDN w:val="0"/>
        <w:adjustRightInd w:val="0"/>
        <w:spacing w:line="240" w:lineRule="auto"/>
        <w:jc w:val="center"/>
        <w:rPr>
          <w:rFonts w:ascii="Arial" w:hAnsi="Arial" w:cs="Arial"/>
          <w:b/>
          <w:i/>
          <w:sz w:val="24"/>
          <w:szCs w:val="24"/>
        </w:rPr>
      </w:pPr>
      <w:r w:rsidRPr="008E7431">
        <w:rPr>
          <w:rFonts w:ascii="Arial" w:hAnsi="Arial" w:cs="Arial"/>
          <w:b/>
          <w:i/>
          <w:sz w:val="24"/>
          <w:szCs w:val="24"/>
        </w:rPr>
        <w:t>Activation automatique</w:t>
      </w:r>
    </w:p>
    <w:p w:rsidR="00C567E5" w:rsidRPr="00255ED9" w:rsidRDefault="00C567E5" w:rsidP="00C567E5">
      <w:pPr>
        <w:autoSpaceDE w:val="0"/>
        <w:autoSpaceDN w:val="0"/>
        <w:adjustRightInd w:val="0"/>
        <w:spacing w:line="240" w:lineRule="auto"/>
        <w:jc w:val="both"/>
        <w:rPr>
          <w:rFonts w:ascii="Arial" w:hAnsi="Arial" w:cs="Arial"/>
          <w:color w:val="000000"/>
          <w:sz w:val="24"/>
          <w:szCs w:val="24"/>
        </w:rPr>
      </w:pPr>
      <w:r>
        <w:rPr>
          <w:rFonts w:ascii="Arial" w:hAnsi="Arial" w:cs="Arial"/>
          <w:color w:val="000000"/>
          <w:sz w:val="24"/>
          <w:szCs w:val="24"/>
        </w:rPr>
        <w:t xml:space="preserve">À </w:t>
      </w:r>
      <w:r w:rsidRPr="00255ED9">
        <w:rPr>
          <w:rFonts w:ascii="Arial" w:hAnsi="Arial" w:cs="Arial"/>
          <w:color w:val="000000"/>
          <w:sz w:val="24"/>
          <w:szCs w:val="24"/>
        </w:rPr>
        <w:t>l'arrêt du véhicule et lorsque la clé est ôtée ou la clé distance est retirée ou à l'arrêt ralenti, le frein</w:t>
      </w:r>
      <w:r>
        <w:rPr>
          <w:rFonts w:ascii="Arial" w:hAnsi="Arial" w:cs="Arial"/>
          <w:color w:val="000000"/>
          <w:sz w:val="24"/>
          <w:szCs w:val="24"/>
        </w:rPr>
        <w:t xml:space="preserve"> </w:t>
      </w:r>
      <w:r w:rsidRPr="00255ED9">
        <w:rPr>
          <w:rFonts w:ascii="Arial" w:hAnsi="Arial" w:cs="Arial"/>
          <w:color w:val="000000"/>
          <w:sz w:val="24"/>
          <w:szCs w:val="24"/>
        </w:rPr>
        <w:t>de stationnement est serré automatiquement.</w:t>
      </w:r>
    </w:p>
    <w:p w:rsidR="00C567E5" w:rsidRPr="00AC4FD1" w:rsidRDefault="00C567E5" w:rsidP="00C567E5">
      <w:pPr>
        <w:autoSpaceDE w:val="0"/>
        <w:autoSpaceDN w:val="0"/>
        <w:adjustRightInd w:val="0"/>
        <w:spacing w:line="240" w:lineRule="auto"/>
        <w:ind w:firstLine="708"/>
        <w:jc w:val="both"/>
        <w:rPr>
          <w:rFonts w:ascii="Arial" w:hAnsi="Arial" w:cs="Arial"/>
          <w:i/>
          <w:color w:val="000000"/>
          <w:sz w:val="24"/>
          <w:szCs w:val="24"/>
        </w:rPr>
      </w:pPr>
      <w:r w:rsidRPr="00AC4FD1">
        <w:rPr>
          <w:rFonts w:ascii="Arial" w:hAnsi="Arial" w:cs="Arial"/>
          <w:i/>
          <w:sz w:val="24"/>
          <w:szCs w:val="24"/>
        </w:rPr>
        <w:t xml:space="preserve">Nota : Les freins de service de la remorque </w:t>
      </w:r>
      <w:r w:rsidRPr="00AC4FD1">
        <w:rPr>
          <w:rFonts w:ascii="Arial" w:hAnsi="Arial" w:cs="Arial"/>
          <w:i/>
          <w:color w:val="000000"/>
          <w:sz w:val="24"/>
          <w:szCs w:val="24"/>
        </w:rPr>
        <w:t>ne sont pas activés.</w:t>
      </w:r>
    </w:p>
    <w:p w:rsidR="00C567E5" w:rsidRPr="00255ED9" w:rsidRDefault="00C567E5" w:rsidP="00C567E5">
      <w:pPr>
        <w:autoSpaceDE w:val="0"/>
        <w:autoSpaceDN w:val="0"/>
        <w:adjustRightInd w:val="0"/>
        <w:spacing w:line="240" w:lineRule="auto"/>
        <w:jc w:val="both"/>
        <w:rPr>
          <w:rFonts w:ascii="Arial" w:hAnsi="Arial" w:cs="Arial"/>
          <w:color w:val="000000"/>
          <w:sz w:val="24"/>
          <w:szCs w:val="24"/>
        </w:rPr>
      </w:pPr>
      <w:r w:rsidRPr="00255ED9">
        <w:rPr>
          <w:rFonts w:ascii="Arial" w:hAnsi="Arial" w:cs="Arial"/>
          <w:color w:val="000000"/>
          <w:sz w:val="24"/>
          <w:szCs w:val="24"/>
        </w:rPr>
        <w:t>Si le moteur s'arrête parce qu'il a calé, l'activation du frein de stationnement automatique est</w:t>
      </w:r>
      <w:r>
        <w:rPr>
          <w:rFonts w:ascii="Arial" w:hAnsi="Arial" w:cs="Arial"/>
          <w:color w:val="000000"/>
          <w:sz w:val="24"/>
          <w:szCs w:val="24"/>
        </w:rPr>
        <w:t xml:space="preserve"> l</w:t>
      </w:r>
      <w:r w:rsidRPr="00255ED9">
        <w:rPr>
          <w:rFonts w:ascii="Arial" w:hAnsi="Arial" w:cs="Arial"/>
          <w:color w:val="000000"/>
          <w:sz w:val="24"/>
          <w:szCs w:val="24"/>
        </w:rPr>
        <w:t>égèrement retardée pour permettre au chauffeur de redémarrer le véhicule sans devoir relâcher le</w:t>
      </w:r>
      <w:r>
        <w:rPr>
          <w:rFonts w:ascii="Arial" w:hAnsi="Arial" w:cs="Arial"/>
          <w:color w:val="000000"/>
          <w:sz w:val="24"/>
          <w:szCs w:val="24"/>
        </w:rPr>
        <w:t xml:space="preserve"> </w:t>
      </w:r>
      <w:r w:rsidRPr="00255ED9">
        <w:rPr>
          <w:rFonts w:ascii="Arial" w:hAnsi="Arial" w:cs="Arial"/>
          <w:color w:val="000000"/>
          <w:sz w:val="24"/>
          <w:szCs w:val="24"/>
        </w:rPr>
        <w:t>frein de stationnement.</w:t>
      </w:r>
    </w:p>
    <w:p w:rsidR="00C567E5" w:rsidRDefault="00C567E5" w:rsidP="00C567E5">
      <w:pPr>
        <w:autoSpaceDE w:val="0"/>
        <w:autoSpaceDN w:val="0"/>
        <w:adjustRightInd w:val="0"/>
        <w:spacing w:line="240" w:lineRule="auto"/>
        <w:jc w:val="both"/>
        <w:rPr>
          <w:rFonts w:ascii="Arial" w:hAnsi="Arial" w:cs="Arial"/>
          <w:color w:val="000000"/>
          <w:sz w:val="24"/>
          <w:szCs w:val="24"/>
        </w:rPr>
      </w:pPr>
      <w:r w:rsidRPr="00255ED9">
        <w:rPr>
          <w:rFonts w:ascii="Arial" w:hAnsi="Arial" w:cs="Arial"/>
          <w:color w:val="000000"/>
          <w:sz w:val="24"/>
          <w:szCs w:val="24"/>
        </w:rPr>
        <w:t>Désactivation de l'activation du frein de stationnement automatique</w:t>
      </w:r>
      <w:r>
        <w:rPr>
          <w:rFonts w:ascii="Arial" w:hAnsi="Arial" w:cs="Arial"/>
          <w:color w:val="000000"/>
          <w:sz w:val="24"/>
          <w:szCs w:val="24"/>
        </w:rPr>
        <w:t>.</w:t>
      </w:r>
    </w:p>
    <w:p w:rsidR="00C567E5" w:rsidRPr="00172314" w:rsidRDefault="00C567E5" w:rsidP="00C567E5">
      <w:pPr>
        <w:autoSpaceDE w:val="0"/>
        <w:autoSpaceDN w:val="0"/>
        <w:adjustRightInd w:val="0"/>
        <w:spacing w:line="240" w:lineRule="auto"/>
        <w:jc w:val="both"/>
        <w:rPr>
          <w:rFonts w:ascii="Arial" w:hAnsi="Arial" w:cs="Arial"/>
          <w:sz w:val="24"/>
          <w:szCs w:val="24"/>
        </w:rPr>
      </w:pPr>
      <w:r w:rsidRPr="00172314">
        <w:rPr>
          <w:rFonts w:ascii="Arial" w:hAnsi="Arial" w:cs="Arial"/>
          <w:sz w:val="24"/>
          <w:szCs w:val="24"/>
        </w:rPr>
        <w:t>Temporairement (mode entretien) :</w:t>
      </w:r>
    </w:p>
    <w:p w:rsidR="00C567E5" w:rsidRPr="00255ED9" w:rsidRDefault="00C567E5" w:rsidP="00C567E5">
      <w:pPr>
        <w:autoSpaceDE w:val="0"/>
        <w:autoSpaceDN w:val="0"/>
        <w:adjustRightInd w:val="0"/>
        <w:spacing w:line="240" w:lineRule="auto"/>
        <w:jc w:val="both"/>
        <w:rPr>
          <w:rFonts w:ascii="Arial" w:hAnsi="Arial" w:cs="Arial"/>
          <w:color w:val="000000"/>
          <w:sz w:val="24"/>
          <w:szCs w:val="24"/>
        </w:rPr>
      </w:pPr>
      <w:r w:rsidRPr="00255ED9">
        <w:rPr>
          <w:rFonts w:ascii="Arial" w:hAnsi="Arial" w:cs="Arial"/>
          <w:color w:val="000000"/>
          <w:sz w:val="24"/>
          <w:szCs w:val="24"/>
        </w:rPr>
        <w:t>Pour la gestion et la maintenance d'atelier, il est possible de désactiver brièvement l'activation du</w:t>
      </w:r>
      <w:r>
        <w:rPr>
          <w:rFonts w:ascii="Arial" w:hAnsi="Arial" w:cs="Arial"/>
          <w:color w:val="000000"/>
          <w:sz w:val="24"/>
          <w:szCs w:val="24"/>
        </w:rPr>
        <w:t xml:space="preserve"> </w:t>
      </w:r>
      <w:r w:rsidRPr="00255ED9">
        <w:rPr>
          <w:rFonts w:ascii="Arial" w:hAnsi="Arial" w:cs="Arial"/>
          <w:color w:val="000000"/>
          <w:sz w:val="24"/>
          <w:szCs w:val="24"/>
        </w:rPr>
        <w:t>frein de stationnement automatique et d'entrer en mode entretien. En mode entretien, l'alerte du frein</w:t>
      </w:r>
      <w:r>
        <w:rPr>
          <w:rFonts w:ascii="Arial" w:hAnsi="Arial" w:cs="Arial"/>
          <w:color w:val="000000"/>
          <w:sz w:val="24"/>
          <w:szCs w:val="24"/>
        </w:rPr>
        <w:t xml:space="preserve"> </w:t>
      </w:r>
      <w:r w:rsidRPr="00255ED9">
        <w:rPr>
          <w:rFonts w:ascii="Arial" w:hAnsi="Arial" w:cs="Arial"/>
          <w:color w:val="000000"/>
          <w:sz w:val="24"/>
          <w:szCs w:val="24"/>
        </w:rPr>
        <w:t>de stationnement est désactivée.</w:t>
      </w:r>
    </w:p>
    <w:p w:rsidR="00C567E5" w:rsidRPr="00255ED9" w:rsidRDefault="00C567E5" w:rsidP="00C567E5">
      <w:pPr>
        <w:autoSpaceDE w:val="0"/>
        <w:autoSpaceDN w:val="0"/>
        <w:adjustRightInd w:val="0"/>
        <w:spacing w:line="240" w:lineRule="auto"/>
        <w:jc w:val="both"/>
        <w:rPr>
          <w:rFonts w:ascii="Arial" w:hAnsi="Arial" w:cs="Arial"/>
          <w:color w:val="000000"/>
          <w:sz w:val="24"/>
          <w:szCs w:val="24"/>
        </w:rPr>
      </w:pPr>
      <w:r w:rsidRPr="00255ED9">
        <w:rPr>
          <w:rFonts w:ascii="Arial" w:hAnsi="Arial" w:cs="Arial"/>
          <w:color w:val="000000"/>
          <w:sz w:val="24"/>
          <w:szCs w:val="24"/>
        </w:rPr>
        <w:t>Pour entrer en mode d'entretien, la clé doit être mise sur OFF pendant que le levier est maintenu en</w:t>
      </w:r>
      <w:r>
        <w:rPr>
          <w:rFonts w:ascii="Arial" w:hAnsi="Arial" w:cs="Arial"/>
          <w:color w:val="000000"/>
          <w:sz w:val="24"/>
          <w:szCs w:val="24"/>
        </w:rPr>
        <w:t xml:space="preserve"> </w:t>
      </w:r>
      <w:r w:rsidRPr="00255ED9">
        <w:rPr>
          <w:rFonts w:ascii="Arial" w:hAnsi="Arial" w:cs="Arial"/>
          <w:color w:val="000000"/>
          <w:sz w:val="24"/>
          <w:szCs w:val="24"/>
        </w:rPr>
        <w:t>position ENFONCÉ. Le mode entretien est confirmé par un message surgissant et une courte alerte</w:t>
      </w:r>
      <w:r>
        <w:rPr>
          <w:rFonts w:ascii="Arial" w:hAnsi="Arial" w:cs="Arial"/>
          <w:color w:val="000000"/>
          <w:sz w:val="24"/>
          <w:szCs w:val="24"/>
        </w:rPr>
        <w:t xml:space="preserve"> </w:t>
      </w:r>
      <w:r w:rsidRPr="00255ED9">
        <w:rPr>
          <w:rFonts w:ascii="Arial" w:hAnsi="Arial" w:cs="Arial"/>
          <w:color w:val="000000"/>
          <w:sz w:val="24"/>
          <w:szCs w:val="24"/>
        </w:rPr>
        <w:t>sonore.</w:t>
      </w:r>
    </w:p>
    <w:p w:rsidR="00C567E5" w:rsidRPr="00255ED9" w:rsidRDefault="00C567E5" w:rsidP="00C567E5">
      <w:pPr>
        <w:autoSpaceDE w:val="0"/>
        <w:autoSpaceDN w:val="0"/>
        <w:adjustRightInd w:val="0"/>
        <w:spacing w:line="240" w:lineRule="auto"/>
        <w:jc w:val="both"/>
        <w:rPr>
          <w:rFonts w:ascii="Arial" w:hAnsi="Arial" w:cs="Arial"/>
          <w:color w:val="000000"/>
          <w:sz w:val="24"/>
          <w:szCs w:val="24"/>
        </w:rPr>
      </w:pPr>
      <w:r w:rsidRPr="00255ED9">
        <w:rPr>
          <w:rFonts w:ascii="Arial" w:hAnsi="Arial" w:cs="Arial"/>
          <w:color w:val="000000"/>
          <w:sz w:val="24"/>
          <w:szCs w:val="24"/>
        </w:rPr>
        <w:t>Pour quitter le mode entretien :</w:t>
      </w:r>
    </w:p>
    <w:p w:rsidR="00C567E5" w:rsidRPr="00AC4FD1" w:rsidRDefault="00C567E5" w:rsidP="00C567E5">
      <w:pPr>
        <w:pStyle w:val="Paragraphedeliste"/>
        <w:numPr>
          <w:ilvl w:val="0"/>
          <w:numId w:val="38"/>
        </w:numPr>
        <w:autoSpaceDE w:val="0"/>
        <w:autoSpaceDN w:val="0"/>
        <w:adjustRightInd w:val="0"/>
        <w:ind w:left="709" w:hanging="283"/>
        <w:jc w:val="both"/>
        <w:rPr>
          <w:rFonts w:ascii="Arial" w:hAnsi="Arial" w:cs="Arial"/>
          <w:color w:val="000000"/>
          <w:sz w:val="24"/>
          <w:szCs w:val="24"/>
        </w:rPr>
      </w:pPr>
      <w:r w:rsidRPr="00AC4FD1">
        <w:rPr>
          <w:rFonts w:ascii="Arial" w:hAnsi="Arial" w:cs="Arial"/>
          <w:color w:val="000000"/>
          <w:sz w:val="24"/>
          <w:szCs w:val="24"/>
        </w:rPr>
        <w:t>Activer manuellement le frein de stationnement</w:t>
      </w:r>
    </w:p>
    <w:p w:rsidR="00C567E5" w:rsidRDefault="00C567E5" w:rsidP="00C567E5">
      <w:pPr>
        <w:pStyle w:val="Paragraphedeliste"/>
        <w:numPr>
          <w:ilvl w:val="0"/>
          <w:numId w:val="38"/>
        </w:numPr>
        <w:autoSpaceDE w:val="0"/>
        <w:autoSpaceDN w:val="0"/>
        <w:adjustRightInd w:val="0"/>
        <w:ind w:left="709" w:hanging="283"/>
        <w:jc w:val="both"/>
        <w:rPr>
          <w:rFonts w:ascii="Arial" w:hAnsi="Arial" w:cs="Arial"/>
          <w:color w:val="000000"/>
          <w:sz w:val="24"/>
          <w:szCs w:val="24"/>
        </w:rPr>
      </w:pPr>
      <w:r w:rsidRPr="00AC4FD1">
        <w:rPr>
          <w:rFonts w:ascii="Arial" w:hAnsi="Arial" w:cs="Arial"/>
          <w:color w:val="000000"/>
          <w:sz w:val="24"/>
          <w:szCs w:val="24"/>
        </w:rPr>
        <w:t>Conduisez à une vitesse supérieure à la vitesse d'activation, avec la chaîne cinématique engagée.</w:t>
      </w:r>
    </w:p>
    <w:p w:rsidR="00C567E5" w:rsidRPr="00AC4FD1" w:rsidRDefault="00C567E5" w:rsidP="00C567E5">
      <w:pPr>
        <w:autoSpaceDE w:val="0"/>
        <w:autoSpaceDN w:val="0"/>
        <w:adjustRightInd w:val="0"/>
        <w:spacing w:line="240" w:lineRule="auto"/>
        <w:ind w:hanging="283"/>
        <w:jc w:val="both"/>
        <w:rPr>
          <w:rFonts w:ascii="Arial" w:hAnsi="Arial" w:cs="Arial"/>
          <w:color w:val="000000"/>
          <w:sz w:val="24"/>
          <w:szCs w:val="24"/>
        </w:rPr>
      </w:pPr>
    </w:p>
    <w:p w:rsidR="00C567E5" w:rsidRPr="00AC4FD1" w:rsidRDefault="00C567E5" w:rsidP="00C567E5">
      <w:pPr>
        <w:autoSpaceDE w:val="0"/>
        <w:autoSpaceDN w:val="0"/>
        <w:adjustRightInd w:val="0"/>
        <w:spacing w:line="240" w:lineRule="auto"/>
        <w:jc w:val="center"/>
        <w:rPr>
          <w:rFonts w:ascii="Arial" w:hAnsi="Arial" w:cs="Arial"/>
          <w:b/>
          <w:i/>
          <w:sz w:val="24"/>
          <w:szCs w:val="24"/>
        </w:rPr>
      </w:pPr>
      <w:r w:rsidRPr="00AC4FD1">
        <w:rPr>
          <w:rFonts w:ascii="Arial" w:hAnsi="Arial" w:cs="Arial"/>
          <w:b/>
          <w:i/>
          <w:sz w:val="24"/>
          <w:szCs w:val="24"/>
        </w:rPr>
        <w:t>Relâchement automatique</w:t>
      </w:r>
    </w:p>
    <w:p w:rsidR="00C567E5" w:rsidRPr="00255ED9" w:rsidRDefault="00C567E5" w:rsidP="00C567E5">
      <w:pPr>
        <w:autoSpaceDE w:val="0"/>
        <w:autoSpaceDN w:val="0"/>
        <w:adjustRightInd w:val="0"/>
        <w:spacing w:line="240" w:lineRule="auto"/>
        <w:jc w:val="both"/>
        <w:rPr>
          <w:rFonts w:ascii="Arial" w:hAnsi="Arial" w:cs="Arial"/>
          <w:color w:val="000000"/>
          <w:sz w:val="24"/>
          <w:szCs w:val="24"/>
        </w:rPr>
      </w:pPr>
      <w:r w:rsidRPr="00255ED9">
        <w:rPr>
          <w:rFonts w:ascii="Arial" w:hAnsi="Arial" w:cs="Arial"/>
          <w:color w:val="000000"/>
          <w:sz w:val="24"/>
          <w:szCs w:val="24"/>
        </w:rPr>
        <w:t>Le frein de stationnement est relâché automatiquement lorsque le véhicule se met en mouvement.</w:t>
      </w:r>
    </w:p>
    <w:p w:rsidR="00C567E5" w:rsidRPr="00255ED9" w:rsidRDefault="00C567E5" w:rsidP="00C567E5">
      <w:pPr>
        <w:autoSpaceDE w:val="0"/>
        <w:autoSpaceDN w:val="0"/>
        <w:adjustRightInd w:val="0"/>
        <w:spacing w:line="240" w:lineRule="auto"/>
        <w:jc w:val="both"/>
        <w:rPr>
          <w:rFonts w:ascii="Arial" w:hAnsi="Arial" w:cs="Arial"/>
          <w:color w:val="000000"/>
          <w:sz w:val="24"/>
          <w:szCs w:val="24"/>
        </w:rPr>
      </w:pPr>
      <w:r w:rsidRPr="00255ED9">
        <w:rPr>
          <w:rFonts w:ascii="Arial" w:hAnsi="Arial" w:cs="Arial"/>
          <w:color w:val="000000"/>
          <w:sz w:val="24"/>
          <w:szCs w:val="24"/>
        </w:rPr>
        <w:t>L'option de relâchement du frein de stationnement dépend du système de freinage et du type de</w:t>
      </w:r>
      <w:r>
        <w:rPr>
          <w:rFonts w:ascii="Arial" w:hAnsi="Arial" w:cs="Arial"/>
          <w:color w:val="000000"/>
          <w:sz w:val="24"/>
          <w:szCs w:val="24"/>
        </w:rPr>
        <w:t xml:space="preserve"> </w:t>
      </w:r>
      <w:r w:rsidRPr="00255ED9">
        <w:rPr>
          <w:rFonts w:ascii="Arial" w:hAnsi="Arial" w:cs="Arial"/>
          <w:color w:val="000000"/>
          <w:sz w:val="24"/>
          <w:szCs w:val="24"/>
        </w:rPr>
        <w:t>transmission.</w:t>
      </w:r>
    </w:p>
    <w:p w:rsidR="00C567E5" w:rsidRPr="00255ED9" w:rsidRDefault="00C567E5" w:rsidP="00C567E5">
      <w:pPr>
        <w:autoSpaceDE w:val="0"/>
        <w:autoSpaceDN w:val="0"/>
        <w:adjustRightInd w:val="0"/>
        <w:spacing w:line="240" w:lineRule="auto"/>
        <w:ind w:firstLine="426"/>
        <w:jc w:val="both"/>
        <w:rPr>
          <w:rFonts w:ascii="Arial" w:hAnsi="Arial" w:cs="Arial"/>
          <w:sz w:val="24"/>
          <w:szCs w:val="24"/>
        </w:rPr>
      </w:pPr>
      <w:r w:rsidRPr="00255ED9">
        <w:rPr>
          <w:rFonts w:ascii="Arial" w:hAnsi="Arial" w:cs="Arial"/>
          <w:sz w:val="24"/>
          <w:szCs w:val="24"/>
        </w:rPr>
        <w:t>1- Le chauffeur met le levier de vitesse sur le module de levier (S274) en position de marche</w:t>
      </w:r>
      <w:r>
        <w:rPr>
          <w:rFonts w:ascii="Arial" w:hAnsi="Arial" w:cs="Arial"/>
          <w:sz w:val="24"/>
          <w:szCs w:val="24"/>
        </w:rPr>
        <w:t xml:space="preserve"> </w:t>
      </w:r>
      <w:r w:rsidRPr="00255ED9">
        <w:rPr>
          <w:rFonts w:ascii="Arial" w:hAnsi="Arial" w:cs="Arial"/>
          <w:sz w:val="24"/>
          <w:szCs w:val="24"/>
        </w:rPr>
        <w:t>avant (D) ou de marche arrière (R). Un signal est envoyé par le TECU (Unité de commande</w:t>
      </w:r>
      <w:r>
        <w:rPr>
          <w:rFonts w:ascii="Arial" w:hAnsi="Arial" w:cs="Arial"/>
          <w:sz w:val="24"/>
          <w:szCs w:val="24"/>
        </w:rPr>
        <w:t xml:space="preserve"> </w:t>
      </w:r>
      <w:r w:rsidRPr="00255ED9">
        <w:rPr>
          <w:rFonts w:ascii="Arial" w:hAnsi="Arial" w:cs="Arial"/>
          <w:sz w:val="24"/>
          <w:szCs w:val="24"/>
        </w:rPr>
        <w:t>électronique de la transmission) (A13B) à l'APM (A177).</w:t>
      </w:r>
    </w:p>
    <w:p w:rsidR="00C567E5" w:rsidRPr="00255ED9" w:rsidRDefault="00C567E5" w:rsidP="00C567E5">
      <w:pPr>
        <w:autoSpaceDE w:val="0"/>
        <w:autoSpaceDN w:val="0"/>
        <w:adjustRightInd w:val="0"/>
        <w:spacing w:line="240" w:lineRule="auto"/>
        <w:ind w:firstLine="426"/>
        <w:jc w:val="both"/>
        <w:rPr>
          <w:rFonts w:ascii="Arial" w:hAnsi="Arial" w:cs="Arial"/>
          <w:sz w:val="24"/>
          <w:szCs w:val="24"/>
        </w:rPr>
      </w:pPr>
      <w:r w:rsidRPr="00255ED9">
        <w:rPr>
          <w:rFonts w:ascii="Arial" w:hAnsi="Arial" w:cs="Arial"/>
          <w:sz w:val="24"/>
          <w:szCs w:val="24"/>
        </w:rPr>
        <w:t>2- Le chauffeur enfonce la pédale d'accélérateur et un signal est envoyé par le capteur de pédale d'accélérateur (B25) au VMCU (A187) et à l'APM (A177), à l'EBS (A21) et au TECU (A13B).</w:t>
      </w:r>
    </w:p>
    <w:p w:rsidR="00C567E5" w:rsidRDefault="00C567E5" w:rsidP="00C567E5">
      <w:pPr>
        <w:autoSpaceDE w:val="0"/>
        <w:autoSpaceDN w:val="0"/>
        <w:adjustRightInd w:val="0"/>
        <w:spacing w:line="240" w:lineRule="auto"/>
        <w:ind w:firstLine="426"/>
        <w:jc w:val="both"/>
        <w:rPr>
          <w:rFonts w:ascii="Arial" w:hAnsi="Arial" w:cs="Arial"/>
          <w:sz w:val="24"/>
          <w:szCs w:val="24"/>
        </w:rPr>
      </w:pPr>
      <w:r w:rsidRPr="00255ED9">
        <w:rPr>
          <w:rFonts w:ascii="Arial" w:hAnsi="Arial" w:cs="Arial"/>
          <w:sz w:val="24"/>
          <w:szCs w:val="24"/>
        </w:rPr>
        <w:t>3- Le frein de stationnement est relâché et un signal est envoyé par l'APM (A177) à l'EBS (A21) pour engager les freins de service.</w:t>
      </w:r>
    </w:p>
    <w:p w:rsidR="00C567E5" w:rsidRPr="00255ED9" w:rsidRDefault="00C567E5" w:rsidP="00C567E5">
      <w:pPr>
        <w:autoSpaceDE w:val="0"/>
        <w:autoSpaceDN w:val="0"/>
        <w:adjustRightInd w:val="0"/>
        <w:spacing w:line="240" w:lineRule="auto"/>
        <w:ind w:firstLine="426"/>
        <w:jc w:val="both"/>
        <w:rPr>
          <w:rFonts w:ascii="Arial" w:hAnsi="Arial" w:cs="Arial"/>
          <w:sz w:val="24"/>
          <w:szCs w:val="24"/>
        </w:rPr>
      </w:pPr>
      <w:r w:rsidRPr="00255ED9">
        <w:rPr>
          <w:rFonts w:ascii="Arial" w:hAnsi="Arial" w:cs="Arial"/>
          <w:sz w:val="24"/>
          <w:szCs w:val="24"/>
        </w:rPr>
        <w:t>4- Le TECU (A13B) vérifie les conditions de démarrage.</w:t>
      </w:r>
    </w:p>
    <w:p w:rsidR="00C567E5" w:rsidRPr="00255ED9" w:rsidRDefault="00C567E5" w:rsidP="00C567E5">
      <w:pPr>
        <w:autoSpaceDE w:val="0"/>
        <w:autoSpaceDN w:val="0"/>
        <w:adjustRightInd w:val="0"/>
        <w:spacing w:line="240" w:lineRule="auto"/>
        <w:ind w:firstLine="426"/>
        <w:jc w:val="both"/>
        <w:rPr>
          <w:rFonts w:ascii="Arial" w:hAnsi="Arial" w:cs="Arial"/>
          <w:sz w:val="24"/>
          <w:szCs w:val="24"/>
        </w:rPr>
      </w:pPr>
      <w:r w:rsidRPr="00255ED9">
        <w:rPr>
          <w:rFonts w:ascii="Arial" w:hAnsi="Arial" w:cs="Arial"/>
          <w:sz w:val="24"/>
          <w:szCs w:val="24"/>
        </w:rPr>
        <w:t>5- Le module de porte du conducteur/passager (A165R/L) envoie les signaux au CIOM (Cab I/O Module) (A160) concernant les portes fermées.</w:t>
      </w:r>
    </w:p>
    <w:p w:rsidR="00C567E5" w:rsidRDefault="00C567E5" w:rsidP="00C567E5">
      <w:pPr>
        <w:autoSpaceDE w:val="0"/>
        <w:autoSpaceDN w:val="0"/>
        <w:adjustRightInd w:val="0"/>
        <w:spacing w:line="240" w:lineRule="auto"/>
        <w:ind w:firstLine="426"/>
        <w:jc w:val="both"/>
        <w:rPr>
          <w:rFonts w:ascii="Arial" w:hAnsi="Arial" w:cs="Arial"/>
          <w:sz w:val="24"/>
          <w:szCs w:val="24"/>
        </w:rPr>
      </w:pPr>
      <w:r w:rsidRPr="00255ED9">
        <w:rPr>
          <w:rFonts w:ascii="Arial" w:hAnsi="Arial" w:cs="Arial"/>
          <w:sz w:val="24"/>
          <w:szCs w:val="24"/>
        </w:rPr>
        <w:t>6- Les freins de service sont relâchés et un signal est envoyé par l'EBS (A21) à l'APM (A177) et au TECU (A13B). L’APM (A177) envoie un signal au HMIIOM (A161) pour éteindre le témoin dans le tableau bord (A03) et levier de frein de stationnement (A173A) pour éteindre la LED.</w:t>
      </w:r>
    </w:p>
    <w:p w:rsidR="00C567E5" w:rsidRDefault="00C567E5" w:rsidP="00C567E5">
      <w:pPr>
        <w:autoSpaceDE w:val="0"/>
        <w:autoSpaceDN w:val="0"/>
        <w:adjustRightInd w:val="0"/>
        <w:spacing w:line="240" w:lineRule="auto"/>
        <w:ind w:firstLine="426"/>
        <w:jc w:val="both"/>
        <w:rPr>
          <w:rFonts w:ascii="Arial" w:hAnsi="Arial" w:cs="Arial"/>
          <w:sz w:val="24"/>
          <w:szCs w:val="24"/>
        </w:rPr>
      </w:pPr>
    </w:p>
    <w:p w:rsidR="00C567E5" w:rsidRPr="00255ED9" w:rsidRDefault="00C567E5" w:rsidP="00C567E5">
      <w:pPr>
        <w:autoSpaceDE w:val="0"/>
        <w:autoSpaceDN w:val="0"/>
        <w:adjustRightInd w:val="0"/>
        <w:spacing w:line="240" w:lineRule="auto"/>
        <w:ind w:firstLine="426"/>
        <w:jc w:val="both"/>
        <w:rPr>
          <w:rFonts w:ascii="Arial" w:hAnsi="Arial" w:cs="Arial"/>
          <w:sz w:val="24"/>
          <w:szCs w:val="24"/>
        </w:rPr>
      </w:pPr>
      <w:r w:rsidRPr="003D1A86">
        <w:rPr>
          <w:rFonts w:ascii="Arial" w:hAnsi="Arial" w:cs="Arial"/>
          <w:sz w:val="24"/>
          <w:szCs w:val="24"/>
          <w:u w:val="single"/>
        </w:rPr>
        <w:lastRenderedPageBreak/>
        <w:t>Conditions préalables</w:t>
      </w:r>
      <w:r w:rsidRPr="00255ED9">
        <w:rPr>
          <w:rFonts w:ascii="Arial" w:hAnsi="Arial" w:cs="Arial"/>
          <w:sz w:val="24"/>
          <w:szCs w:val="24"/>
        </w:rPr>
        <w:t xml:space="preserve"> :</w:t>
      </w:r>
    </w:p>
    <w:p w:rsidR="00C567E5" w:rsidRPr="002E659B" w:rsidRDefault="00C567E5" w:rsidP="00C567E5">
      <w:pPr>
        <w:pStyle w:val="Paragraphedeliste"/>
        <w:numPr>
          <w:ilvl w:val="0"/>
          <w:numId w:val="39"/>
        </w:numPr>
        <w:autoSpaceDE w:val="0"/>
        <w:autoSpaceDN w:val="0"/>
        <w:adjustRightInd w:val="0"/>
        <w:ind w:left="709" w:hanging="283"/>
        <w:rPr>
          <w:rFonts w:ascii="Arial" w:hAnsi="Arial" w:cs="Arial"/>
          <w:sz w:val="24"/>
          <w:szCs w:val="24"/>
        </w:rPr>
      </w:pPr>
      <w:r w:rsidRPr="002E659B">
        <w:rPr>
          <w:rFonts w:ascii="Arial" w:hAnsi="Arial" w:cs="Arial"/>
          <w:sz w:val="24"/>
          <w:szCs w:val="24"/>
        </w:rPr>
        <w:t>Mode de véhicule : fonctionnement</w:t>
      </w:r>
    </w:p>
    <w:p w:rsidR="00C567E5" w:rsidRPr="002E659B" w:rsidRDefault="00C567E5" w:rsidP="00C567E5">
      <w:pPr>
        <w:pStyle w:val="Paragraphedeliste"/>
        <w:numPr>
          <w:ilvl w:val="0"/>
          <w:numId w:val="39"/>
        </w:numPr>
        <w:autoSpaceDE w:val="0"/>
        <w:autoSpaceDN w:val="0"/>
        <w:adjustRightInd w:val="0"/>
        <w:ind w:left="709" w:hanging="283"/>
        <w:rPr>
          <w:rFonts w:ascii="Arial" w:hAnsi="Arial" w:cs="Arial"/>
          <w:sz w:val="24"/>
          <w:szCs w:val="24"/>
        </w:rPr>
      </w:pPr>
      <w:r w:rsidRPr="002E659B">
        <w:rPr>
          <w:rFonts w:ascii="Arial" w:hAnsi="Arial" w:cs="Arial"/>
          <w:sz w:val="24"/>
          <w:szCs w:val="24"/>
        </w:rPr>
        <w:t>Véhicule équipé de l'EBS</w:t>
      </w:r>
    </w:p>
    <w:p w:rsidR="00C567E5" w:rsidRPr="002E659B" w:rsidRDefault="00C567E5" w:rsidP="00C567E5">
      <w:pPr>
        <w:pStyle w:val="Paragraphedeliste"/>
        <w:numPr>
          <w:ilvl w:val="0"/>
          <w:numId w:val="39"/>
        </w:numPr>
        <w:autoSpaceDE w:val="0"/>
        <w:autoSpaceDN w:val="0"/>
        <w:adjustRightInd w:val="0"/>
        <w:ind w:left="709" w:hanging="283"/>
        <w:rPr>
          <w:rFonts w:ascii="Arial" w:hAnsi="Arial" w:cs="Arial"/>
          <w:sz w:val="24"/>
          <w:szCs w:val="24"/>
        </w:rPr>
      </w:pPr>
      <w:r w:rsidRPr="002E659B">
        <w:rPr>
          <w:rFonts w:ascii="Arial" w:hAnsi="Arial" w:cs="Arial"/>
          <w:sz w:val="24"/>
          <w:szCs w:val="24"/>
        </w:rPr>
        <w:t>Véhicule équipé de l'AMT/ (APS, certaines variantes uniquement).</w:t>
      </w:r>
    </w:p>
    <w:p w:rsidR="00C567E5" w:rsidRPr="002E659B" w:rsidRDefault="00C567E5" w:rsidP="00C567E5">
      <w:pPr>
        <w:pStyle w:val="Paragraphedeliste"/>
        <w:numPr>
          <w:ilvl w:val="0"/>
          <w:numId w:val="39"/>
        </w:numPr>
        <w:ind w:left="709" w:hanging="283"/>
        <w:rPr>
          <w:rFonts w:ascii="Arial" w:hAnsi="Arial" w:cs="Arial"/>
          <w:sz w:val="24"/>
          <w:szCs w:val="24"/>
        </w:rPr>
      </w:pPr>
      <w:r w:rsidRPr="002E659B">
        <w:rPr>
          <w:rFonts w:ascii="Arial" w:hAnsi="Arial" w:cs="Arial"/>
          <w:sz w:val="24"/>
          <w:szCs w:val="24"/>
        </w:rPr>
        <w:t>Portes fermées</w:t>
      </w:r>
    </w:p>
    <w:p w:rsidR="00C567E5" w:rsidRDefault="00C567E5" w:rsidP="00C567E5">
      <w:pPr>
        <w:spacing w:line="240" w:lineRule="auto"/>
        <w:ind w:left="708" w:firstLine="708"/>
        <w:rPr>
          <w:rFonts w:ascii="Arial" w:hAnsi="Arial" w:cs="Arial"/>
          <w:sz w:val="24"/>
          <w:szCs w:val="24"/>
        </w:rPr>
      </w:pPr>
    </w:p>
    <w:p w:rsidR="00C567E5" w:rsidRPr="002E659B" w:rsidRDefault="00C567E5" w:rsidP="00C567E5">
      <w:pPr>
        <w:pStyle w:val="Titre4"/>
        <w:spacing w:line="240" w:lineRule="auto"/>
        <w:jc w:val="center"/>
        <w:rPr>
          <w:rFonts w:ascii="Arial" w:hAnsi="Arial" w:cs="Arial"/>
          <w:b/>
          <w:color w:val="auto"/>
          <w:sz w:val="24"/>
          <w:szCs w:val="24"/>
        </w:rPr>
      </w:pPr>
      <w:r w:rsidRPr="002E659B">
        <w:rPr>
          <w:rFonts w:ascii="Arial" w:hAnsi="Arial" w:cs="Arial"/>
          <w:b/>
          <w:color w:val="auto"/>
          <w:sz w:val="24"/>
          <w:szCs w:val="24"/>
        </w:rPr>
        <w:t>Déverrouillage d'urgence</w:t>
      </w:r>
    </w:p>
    <w:p w:rsidR="00C567E5" w:rsidRDefault="00C567E5" w:rsidP="00C567E5">
      <w:pPr>
        <w:pStyle w:val="para-default"/>
        <w:jc w:val="both"/>
        <w:rPr>
          <w:rFonts w:ascii="Arial" w:hAnsi="Arial" w:cs="Arial"/>
        </w:rPr>
      </w:pPr>
      <w:r w:rsidRPr="00B96B07">
        <w:rPr>
          <w:rFonts w:ascii="Arial" w:hAnsi="Arial" w:cs="Arial"/>
        </w:rPr>
        <w:t>En cas d'urgence, il y a trois manières de relâcher le frein de stationnement :</w:t>
      </w:r>
    </w:p>
    <w:p w:rsidR="00C567E5" w:rsidRDefault="00C567E5" w:rsidP="00C567E5">
      <w:pPr>
        <w:pStyle w:val="para-default"/>
        <w:numPr>
          <w:ilvl w:val="0"/>
          <w:numId w:val="40"/>
        </w:numPr>
        <w:spacing w:before="0" w:beforeAutospacing="0" w:after="0" w:afterAutospacing="0"/>
        <w:ind w:hanging="295"/>
        <w:jc w:val="both"/>
        <w:rPr>
          <w:rFonts w:ascii="Arial" w:hAnsi="Arial" w:cs="Arial"/>
        </w:rPr>
      </w:pPr>
      <w:r w:rsidRPr="00B96B07">
        <w:rPr>
          <w:rFonts w:ascii="Arial" w:hAnsi="Arial" w:cs="Arial"/>
        </w:rPr>
        <w:t>S’il n'y a pas d'air dans le système, l'air peut être rempli à l'aide du mamelon de test sur le tuyau d'air avant l'APM. De cette manière, l'air entrant sera séché et aucune humidité n'entrera dans le système. Le frein de stationnement peut ensuite être relâché à l'aide du levier.</w:t>
      </w:r>
    </w:p>
    <w:p w:rsidR="00C567E5" w:rsidRDefault="00C567E5" w:rsidP="00C567E5">
      <w:pPr>
        <w:pStyle w:val="para-default"/>
        <w:spacing w:before="0" w:beforeAutospacing="0" w:after="0" w:afterAutospacing="0"/>
        <w:ind w:left="720"/>
        <w:jc w:val="both"/>
        <w:rPr>
          <w:rFonts w:ascii="Arial" w:hAnsi="Arial" w:cs="Arial"/>
        </w:rPr>
      </w:pPr>
    </w:p>
    <w:p w:rsidR="00C567E5" w:rsidRDefault="00C567E5" w:rsidP="00C567E5">
      <w:pPr>
        <w:pStyle w:val="para-default"/>
        <w:numPr>
          <w:ilvl w:val="0"/>
          <w:numId w:val="40"/>
        </w:numPr>
        <w:spacing w:before="0" w:beforeAutospacing="0" w:after="0" w:afterAutospacing="0"/>
        <w:ind w:hanging="295"/>
        <w:jc w:val="both"/>
        <w:rPr>
          <w:rFonts w:ascii="Arial" w:hAnsi="Arial" w:cs="Arial"/>
        </w:rPr>
      </w:pPr>
      <w:r w:rsidRPr="00B96B07">
        <w:rPr>
          <w:rFonts w:ascii="Arial" w:hAnsi="Arial" w:cs="Arial"/>
        </w:rPr>
        <w:t>En cas de problème électrique, même s'il y a encore de l'air comprimé dans le système, le frein de stationnement peut être relâché manuellement en soufflant de l'air comprimé dans le mamelon sur l'APM.</w:t>
      </w:r>
    </w:p>
    <w:p w:rsidR="00C567E5" w:rsidRDefault="00C567E5" w:rsidP="00C567E5">
      <w:pPr>
        <w:pStyle w:val="Paragraphedeliste"/>
        <w:rPr>
          <w:rFonts w:ascii="Arial" w:hAnsi="Arial" w:cs="Arial"/>
        </w:rPr>
      </w:pPr>
    </w:p>
    <w:p w:rsidR="00C567E5" w:rsidRDefault="00C567E5" w:rsidP="00C567E5">
      <w:pPr>
        <w:pStyle w:val="para-default"/>
        <w:numPr>
          <w:ilvl w:val="0"/>
          <w:numId w:val="40"/>
        </w:numPr>
        <w:spacing w:before="0" w:beforeAutospacing="0" w:after="0" w:afterAutospacing="0"/>
        <w:ind w:hanging="295"/>
        <w:jc w:val="both"/>
        <w:rPr>
          <w:rFonts w:ascii="Arial" w:hAnsi="Arial" w:cs="Arial"/>
        </w:rPr>
      </w:pPr>
      <w:r w:rsidRPr="00B96B07">
        <w:rPr>
          <w:rFonts w:ascii="Arial" w:hAnsi="Arial" w:cs="Arial"/>
        </w:rPr>
        <w:t>Relâchement mécanique du frein de stationnement en dévissant la vis ou l'écrou des cylindres de frein (en fonction de la variante)</w:t>
      </w:r>
    </w:p>
    <w:p w:rsidR="00C567E5" w:rsidRDefault="00C567E5" w:rsidP="00C567E5">
      <w:pPr>
        <w:pStyle w:val="Paragraphedeliste"/>
        <w:rPr>
          <w:rFonts w:ascii="Arial" w:hAnsi="Arial" w:cs="Arial"/>
        </w:rPr>
      </w:pPr>
    </w:p>
    <w:p w:rsidR="00C567E5" w:rsidRPr="00172314" w:rsidRDefault="00C567E5" w:rsidP="00C567E5">
      <w:pPr>
        <w:spacing w:line="240" w:lineRule="auto"/>
        <w:jc w:val="both"/>
        <w:rPr>
          <w:rFonts w:ascii="Arial" w:hAnsi="Arial" w:cs="Arial"/>
          <w:i/>
          <w:sz w:val="24"/>
        </w:rPr>
      </w:pPr>
      <w:bookmarkStart w:id="1" w:name="Volvo_CAT2_DSC_Table_550_T_FRE_FR_Spring"/>
      <w:bookmarkEnd w:id="1"/>
      <w:r w:rsidRPr="00172314">
        <w:rPr>
          <w:rFonts w:ascii="Arial" w:hAnsi="Arial" w:cs="Arial"/>
          <w:i/>
          <w:sz w:val="24"/>
          <w:szCs w:val="24"/>
        </w:rPr>
        <w:t>Note </w:t>
      </w:r>
      <w:r w:rsidRPr="00172314">
        <w:rPr>
          <w:rFonts w:ascii="Arial" w:hAnsi="Arial" w:cs="Arial"/>
          <w:i/>
          <w:sz w:val="28"/>
          <w:szCs w:val="24"/>
        </w:rPr>
        <w:t xml:space="preserve">: </w:t>
      </w:r>
      <w:r w:rsidRPr="00172314">
        <w:rPr>
          <w:rFonts w:ascii="Arial" w:hAnsi="Arial" w:cs="Arial"/>
          <w:i/>
          <w:sz w:val="24"/>
        </w:rPr>
        <w:t>Relâchement mécanique du frein de stationnement en dévissant la vis ou l'écrou des</w:t>
      </w:r>
      <w:r>
        <w:rPr>
          <w:rFonts w:ascii="Arial" w:hAnsi="Arial" w:cs="Arial"/>
          <w:i/>
          <w:sz w:val="24"/>
        </w:rPr>
        <w:t xml:space="preserve"> </w:t>
      </w:r>
      <w:r w:rsidRPr="00172314">
        <w:rPr>
          <w:rFonts w:ascii="Arial" w:hAnsi="Arial" w:cs="Arial"/>
          <w:i/>
          <w:sz w:val="24"/>
        </w:rPr>
        <w:t>cylindres de frein (en fonction de la variante).</w:t>
      </w:r>
    </w:p>
    <w:p w:rsidR="00C567E5" w:rsidRDefault="00C567E5" w:rsidP="00C567E5">
      <w:pPr>
        <w:spacing w:line="240" w:lineRule="auto"/>
        <w:rPr>
          <w:rFonts w:ascii="Arial" w:hAnsi="Arial" w:cs="Arial"/>
          <w:sz w:val="24"/>
          <w:szCs w:val="24"/>
        </w:rPr>
      </w:pPr>
      <w:r>
        <w:rPr>
          <w:rFonts w:ascii="Arial" w:hAnsi="Arial" w:cs="Arial"/>
          <w:sz w:val="24"/>
          <w:szCs w:val="24"/>
        </w:rPr>
        <w:br w:type="page"/>
      </w:r>
    </w:p>
    <w:p w:rsidR="00C567E5" w:rsidRPr="00B96B07" w:rsidRDefault="00C567E5" w:rsidP="00C567E5">
      <w:pPr>
        <w:spacing w:line="240" w:lineRule="auto"/>
        <w:rPr>
          <w:rFonts w:ascii="Arial" w:hAnsi="Arial" w:cs="Arial"/>
          <w:sz w:val="24"/>
          <w:szCs w:val="24"/>
        </w:rPr>
      </w:pPr>
      <w:r w:rsidRPr="00B96B07">
        <w:rPr>
          <w:rFonts w:ascii="Arial" w:hAnsi="Arial" w:cs="Arial"/>
          <w:sz w:val="24"/>
          <w:szCs w:val="24"/>
        </w:rPr>
        <w:lastRenderedPageBreak/>
        <w:t>Boulons de desserrage, cylindre de frein à ressort</w:t>
      </w:r>
    </w:p>
    <w:p w:rsidR="00C567E5" w:rsidRDefault="00C567E5" w:rsidP="00C567E5">
      <w:pPr>
        <w:spacing w:line="240" w:lineRule="auto"/>
        <w:rPr>
          <w:rFonts w:ascii="ArialUnicodeMS" w:hAnsi="ArialUnicodeMS" w:cs="ArialUnicodeMS"/>
          <w:sz w:val="20"/>
          <w:szCs w:val="20"/>
        </w:rPr>
      </w:pPr>
      <w:r>
        <w:rPr>
          <w:noProof/>
        </w:rPr>
        <w:drawing>
          <wp:anchor distT="0" distB="0" distL="114300" distR="114300" simplePos="0" relativeHeight="251680768" behindDoc="0" locked="0" layoutInCell="1" allowOverlap="1" wp14:anchorId="1198A80A" wp14:editId="2873453A">
            <wp:simplePos x="0" y="0"/>
            <wp:positionH relativeFrom="margin">
              <wp:posOffset>803910</wp:posOffset>
            </wp:positionH>
            <wp:positionV relativeFrom="margin">
              <wp:posOffset>711835</wp:posOffset>
            </wp:positionV>
            <wp:extent cx="5267325" cy="2030730"/>
            <wp:effectExtent l="0" t="0" r="9525" b="7620"/>
            <wp:wrapSquare wrapText="bothSides"/>
            <wp:docPr id="29751" name="Image 29751" descr="N36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36610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67325"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67E5" w:rsidRDefault="00C567E5" w:rsidP="00C567E5">
      <w:pPr>
        <w:spacing w:line="240" w:lineRule="auto"/>
        <w:rPr>
          <w:rFonts w:ascii="Arial" w:hAnsi="Arial" w:cs="Arial"/>
          <w:sz w:val="20"/>
          <w:szCs w:val="20"/>
        </w:rPr>
      </w:pPr>
    </w:p>
    <w:p w:rsidR="00C567E5" w:rsidRDefault="00C567E5" w:rsidP="00C567E5">
      <w:pPr>
        <w:spacing w:line="240" w:lineRule="auto"/>
        <w:rPr>
          <w:rFonts w:ascii="Arial" w:hAnsi="Arial" w:cs="Arial"/>
          <w:sz w:val="20"/>
          <w:szCs w:val="20"/>
        </w:rPr>
      </w:pPr>
    </w:p>
    <w:p w:rsidR="00C567E5" w:rsidRDefault="00C567E5" w:rsidP="00C567E5">
      <w:pPr>
        <w:spacing w:line="240" w:lineRule="auto"/>
        <w:rPr>
          <w:rFonts w:ascii="Arial" w:hAnsi="Arial" w:cs="Arial"/>
          <w:sz w:val="20"/>
          <w:szCs w:val="20"/>
        </w:rPr>
      </w:pPr>
    </w:p>
    <w:p w:rsidR="00C567E5" w:rsidRDefault="00C567E5" w:rsidP="00C567E5">
      <w:pPr>
        <w:spacing w:line="240" w:lineRule="auto"/>
        <w:rPr>
          <w:rFonts w:ascii="Arial" w:hAnsi="Arial" w:cs="Arial"/>
          <w:sz w:val="20"/>
          <w:szCs w:val="20"/>
        </w:rPr>
      </w:pPr>
    </w:p>
    <w:p w:rsidR="00C567E5" w:rsidRDefault="00C567E5" w:rsidP="00C567E5">
      <w:pPr>
        <w:spacing w:line="240" w:lineRule="auto"/>
        <w:rPr>
          <w:rFonts w:ascii="Arial" w:hAnsi="Arial" w:cs="Arial"/>
          <w:sz w:val="20"/>
          <w:szCs w:val="20"/>
        </w:rPr>
      </w:pPr>
    </w:p>
    <w:p w:rsidR="00C567E5" w:rsidRDefault="00C567E5" w:rsidP="00C567E5">
      <w:pPr>
        <w:spacing w:line="240" w:lineRule="auto"/>
        <w:rPr>
          <w:rFonts w:ascii="Arial" w:hAnsi="Arial" w:cs="Arial"/>
          <w:sz w:val="20"/>
          <w:szCs w:val="20"/>
        </w:rPr>
      </w:pPr>
    </w:p>
    <w:p w:rsidR="00C567E5" w:rsidRDefault="00C567E5" w:rsidP="00C567E5">
      <w:pPr>
        <w:spacing w:line="240" w:lineRule="auto"/>
        <w:rPr>
          <w:rFonts w:ascii="Arial" w:hAnsi="Arial" w:cs="Arial"/>
          <w:sz w:val="20"/>
          <w:szCs w:val="20"/>
        </w:rPr>
      </w:pPr>
    </w:p>
    <w:p w:rsidR="00C567E5" w:rsidRDefault="00C567E5" w:rsidP="00C567E5">
      <w:pPr>
        <w:spacing w:line="240" w:lineRule="auto"/>
        <w:rPr>
          <w:rFonts w:ascii="Arial" w:hAnsi="Arial" w:cs="Arial"/>
          <w:sz w:val="20"/>
          <w:szCs w:val="20"/>
        </w:rPr>
      </w:pPr>
    </w:p>
    <w:p w:rsidR="00C567E5" w:rsidRPr="00CB3DA4" w:rsidRDefault="00C567E5" w:rsidP="00C567E5">
      <w:pPr>
        <w:rPr>
          <w:rFonts w:ascii="Arial" w:hAnsi="Arial" w:cs="Arial"/>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72"/>
        <w:gridCol w:w="2477"/>
        <w:gridCol w:w="2452"/>
        <w:gridCol w:w="3128"/>
      </w:tblGrid>
      <w:tr w:rsidR="00C26DEB" w:rsidRPr="00CB3DA4" w:rsidTr="00F911A9">
        <w:trPr>
          <w:tblHeader/>
          <w:tblCellSpacing w:w="15" w:type="dxa"/>
        </w:trPr>
        <w:tc>
          <w:tcPr>
            <w:tcW w:w="0" w:type="auto"/>
            <w:vAlign w:val="center"/>
            <w:hideMark/>
          </w:tcPr>
          <w:p w:rsidR="00C567E5" w:rsidRPr="00CB3DA4" w:rsidRDefault="00C567E5" w:rsidP="00F911A9">
            <w:pPr>
              <w:pStyle w:val="para-default"/>
              <w:rPr>
                <w:rFonts w:ascii="Arial" w:hAnsi="Arial" w:cs="Arial"/>
              </w:rPr>
            </w:pPr>
            <w:r w:rsidRPr="00CB3DA4">
              <w:rPr>
                <w:rFonts w:ascii="Arial" w:hAnsi="Arial" w:cs="Arial"/>
              </w:rPr>
              <w:t>Type de boulon</w:t>
            </w:r>
          </w:p>
        </w:tc>
        <w:tc>
          <w:tcPr>
            <w:tcW w:w="0" w:type="auto"/>
            <w:vAlign w:val="center"/>
            <w:hideMark/>
          </w:tcPr>
          <w:p w:rsidR="00C567E5" w:rsidRPr="00CB3DA4" w:rsidRDefault="00C567E5" w:rsidP="00F911A9">
            <w:pPr>
              <w:pStyle w:val="para-default"/>
              <w:jc w:val="center"/>
              <w:rPr>
                <w:rFonts w:ascii="Arial" w:hAnsi="Arial" w:cs="Arial"/>
              </w:rPr>
            </w:pPr>
            <w:r w:rsidRPr="00CB3DA4">
              <w:rPr>
                <w:rFonts w:ascii="Arial" w:hAnsi="Arial" w:cs="Arial"/>
              </w:rPr>
              <w:t>A</w:t>
            </w:r>
          </w:p>
          <w:p w:rsidR="00C567E5" w:rsidRPr="00CB3DA4" w:rsidRDefault="00C567E5" w:rsidP="00F911A9">
            <w:pPr>
              <w:pStyle w:val="para-default"/>
              <w:jc w:val="center"/>
              <w:rPr>
                <w:rFonts w:ascii="Arial" w:hAnsi="Arial" w:cs="Arial"/>
              </w:rPr>
            </w:pPr>
            <w:r w:rsidRPr="00CB3DA4">
              <w:rPr>
                <w:rFonts w:ascii="Arial" w:hAnsi="Arial" w:cs="Arial"/>
              </w:rPr>
              <w:t>Desserrage standard</w:t>
            </w:r>
          </w:p>
        </w:tc>
        <w:tc>
          <w:tcPr>
            <w:tcW w:w="0" w:type="auto"/>
            <w:vAlign w:val="center"/>
            <w:hideMark/>
          </w:tcPr>
          <w:p w:rsidR="00C567E5" w:rsidRPr="00CB3DA4" w:rsidRDefault="00C567E5" w:rsidP="00F911A9">
            <w:pPr>
              <w:pStyle w:val="para-default"/>
              <w:jc w:val="center"/>
              <w:rPr>
                <w:rFonts w:ascii="Arial" w:hAnsi="Arial" w:cs="Arial"/>
              </w:rPr>
            </w:pPr>
            <w:r w:rsidRPr="00CB3DA4">
              <w:rPr>
                <w:rFonts w:ascii="Arial" w:hAnsi="Arial" w:cs="Arial"/>
              </w:rPr>
              <w:t>B</w:t>
            </w:r>
          </w:p>
          <w:p w:rsidR="00C567E5" w:rsidRPr="00CB3DA4" w:rsidRDefault="00C567E5" w:rsidP="00F911A9">
            <w:pPr>
              <w:pStyle w:val="para-default"/>
              <w:jc w:val="center"/>
              <w:rPr>
                <w:rFonts w:ascii="Arial" w:hAnsi="Arial" w:cs="Arial"/>
              </w:rPr>
            </w:pPr>
            <w:r w:rsidRPr="00CB3DA4">
              <w:rPr>
                <w:rFonts w:ascii="Arial" w:hAnsi="Arial" w:cs="Arial"/>
              </w:rPr>
              <w:t>Demi-desserrage</w:t>
            </w:r>
          </w:p>
        </w:tc>
        <w:tc>
          <w:tcPr>
            <w:tcW w:w="0" w:type="auto"/>
            <w:vAlign w:val="center"/>
            <w:hideMark/>
          </w:tcPr>
          <w:p w:rsidR="00C567E5" w:rsidRPr="00CB3DA4" w:rsidRDefault="00C567E5" w:rsidP="00F911A9">
            <w:pPr>
              <w:pStyle w:val="para-default"/>
              <w:jc w:val="center"/>
              <w:rPr>
                <w:rFonts w:ascii="Arial" w:hAnsi="Arial" w:cs="Arial"/>
              </w:rPr>
            </w:pPr>
            <w:r w:rsidRPr="00CB3DA4">
              <w:rPr>
                <w:rFonts w:ascii="Arial" w:hAnsi="Arial" w:cs="Arial"/>
              </w:rPr>
              <w:t>C</w:t>
            </w:r>
          </w:p>
          <w:p w:rsidR="00C567E5" w:rsidRPr="00CB3DA4" w:rsidRDefault="00C567E5" w:rsidP="00F911A9">
            <w:pPr>
              <w:pStyle w:val="para-default"/>
              <w:jc w:val="center"/>
              <w:rPr>
                <w:rFonts w:ascii="Arial" w:hAnsi="Arial" w:cs="Arial"/>
              </w:rPr>
            </w:pPr>
            <w:r w:rsidRPr="00CB3DA4">
              <w:rPr>
                <w:rFonts w:ascii="Arial" w:hAnsi="Arial" w:cs="Arial"/>
              </w:rPr>
              <w:t>Desserrage interne</w:t>
            </w:r>
          </w:p>
        </w:tc>
      </w:tr>
      <w:tr w:rsidR="00C26DEB" w:rsidRPr="00CB3DA4" w:rsidTr="00F911A9">
        <w:trPr>
          <w:tblCellSpacing w:w="15" w:type="dxa"/>
        </w:trPr>
        <w:tc>
          <w:tcPr>
            <w:tcW w:w="0" w:type="auto"/>
            <w:vAlign w:val="center"/>
            <w:hideMark/>
          </w:tcPr>
          <w:p w:rsidR="00C567E5" w:rsidRDefault="00C567E5" w:rsidP="00F911A9">
            <w:pPr>
              <w:pStyle w:val="para-default"/>
              <w:rPr>
                <w:rFonts w:ascii="Arial" w:hAnsi="Arial" w:cs="Arial"/>
              </w:rPr>
            </w:pPr>
          </w:p>
          <w:p w:rsidR="00C567E5" w:rsidRPr="00CB3DA4" w:rsidRDefault="00C567E5" w:rsidP="00F911A9">
            <w:pPr>
              <w:pStyle w:val="para-default"/>
              <w:rPr>
                <w:rFonts w:ascii="Arial" w:hAnsi="Arial" w:cs="Arial"/>
              </w:rPr>
            </w:pPr>
            <w:r w:rsidRPr="00CB3DA4">
              <w:rPr>
                <w:rFonts w:ascii="Arial" w:hAnsi="Arial" w:cs="Arial"/>
              </w:rPr>
              <w:t>Longueur</w:t>
            </w:r>
          </w:p>
        </w:tc>
        <w:tc>
          <w:tcPr>
            <w:tcW w:w="0" w:type="auto"/>
            <w:vAlign w:val="center"/>
            <w:hideMark/>
          </w:tcPr>
          <w:p w:rsidR="00C567E5" w:rsidRDefault="00C567E5" w:rsidP="00F911A9">
            <w:pPr>
              <w:pStyle w:val="para-default"/>
              <w:jc w:val="center"/>
              <w:rPr>
                <w:rFonts w:ascii="Arial" w:hAnsi="Arial" w:cs="Arial"/>
              </w:rPr>
            </w:pPr>
          </w:p>
          <w:p w:rsidR="00C567E5" w:rsidRPr="00CB3DA4" w:rsidRDefault="00C567E5" w:rsidP="00F911A9">
            <w:pPr>
              <w:pStyle w:val="para-default"/>
              <w:jc w:val="center"/>
              <w:rPr>
                <w:rFonts w:ascii="Arial" w:hAnsi="Arial" w:cs="Arial"/>
              </w:rPr>
            </w:pPr>
            <w:r w:rsidRPr="00CB3DA4">
              <w:rPr>
                <w:rFonts w:ascii="Arial" w:hAnsi="Arial" w:cs="Arial"/>
              </w:rPr>
              <w:t>65 ou 80 mm</w:t>
            </w:r>
          </w:p>
        </w:tc>
        <w:tc>
          <w:tcPr>
            <w:tcW w:w="0" w:type="auto"/>
            <w:vAlign w:val="center"/>
            <w:hideMark/>
          </w:tcPr>
          <w:p w:rsidR="00C567E5" w:rsidRDefault="00C567E5" w:rsidP="00F911A9">
            <w:pPr>
              <w:pStyle w:val="para-default"/>
              <w:jc w:val="center"/>
              <w:rPr>
                <w:rFonts w:ascii="Arial" w:hAnsi="Arial" w:cs="Arial"/>
              </w:rPr>
            </w:pPr>
          </w:p>
          <w:p w:rsidR="00C567E5" w:rsidRPr="00CB3DA4" w:rsidRDefault="00C567E5" w:rsidP="00F911A9">
            <w:pPr>
              <w:pStyle w:val="para-default"/>
              <w:jc w:val="center"/>
              <w:rPr>
                <w:rFonts w:ascii="Arial" w:hAnsi="Arial" w:cs="Arial"/>
              </w:rPr>
            </w:pPr>
            <w:r w:rsidRPr="00CB3DA4">
              <w:rPr>
                <w:rFonts w:ascii="Arial" w:hAnsi="Arial" w:cs="Arial"/>
              </w:rPr>
              <w:t>40 mm</w:t>
            </w:r>
          </w:p>
        </w:tc>
        <w:tc>
          <w:tcPr>
            <w:tcW w:w="0" w:type="auto"/>
            <w:vAlign w:val="center"/>
            <w:hideMark/>
          </w:tcPr>
          <w:p w:rsidR="00C567E5" w:rsidRDefault="00C567E5" w:rsidP="00F911A9">
            <w:pPr>
              <w:pStyle w:val="para-default"/>
              <w:jc w:val="center"/>
              <w:rPr>
                <w:rFonts w:ascii="Arial" w:hAnsi="Arial" w:cs="Arial"/>
              </w:rPr>
            </w:pPr>
          </w:p>
          <w:p w:rsidR="00C567E5" w:rsidRPr="00CB3DA4" w:rsidRDefault="00C567E5" w:rsidP="00F911A9">
            <w:pPr>
              <w:pStyle w:val="para-default"/>
              <w:jc w:val="center"/>
              <w:rPr>
                <w:rFonts w:ascii="Arial" w:hAnsi="Arial" w:cs="Arial"/>
              </w:rPr>
            </w:pPr>
            <w:r w:rsidRPr="00CB3DA4">
              <w:rPr>
                <w:rFonts w:ascii="Arial" w:hAnsi="Arial" w:cs="Arial"/>
              </w:rPr>
              <w:t>Un indicateur rouge sort après 4 tours.</w:t>
            </w:r>
          </w:p>
        </w:tc>
      </w:tr>
      <w:tr w:rsidR="00C26DEB" w:rsidRPr="00CB3DA4" w:rsidTr="00F911A9">
        <w:trPr>
          <w:tblCellSpacing w:w="15" w:type="dxa"/>
        </w:trPr>
        <w:tc>
          <w:tcPr>
            <w:tcW w:w="0" w:type="auto"/>
            <w:vAlign w:val="center"/>
            <w:hideMark/>
          </w:tcPr>
          <w:p w:rsidR="00C567E5" w:rsidRDefault="00C567E5" w:rsidP="00F911A9">
            <w:pPr>
              <w:pStyle w:val="para-default"/>
              <w:rPr>
                <w:rFonts w:ascii="Arial" w:hAnsi="Arial" w:cs="Arial"/>
              </w:rPr>
            </w:pPr>
          </w:p>
          <w:p w:rsidR="00C567E5" w:rsidRPr="00CB3DA4" w:rsidRDefault="00C567E5" w:rsidP="00F911A9">
            <w:pPr>
              <w:pStyle w:val="para-default"/>
              <w:rPr>
                <w:rFonts w:ascii="Arial" w:hAnsi="Arial" w:cs="Arial"/>
              </w:rPr>
            </w:pPr>
            <w:r w:rsidRPr="00CB3DA4">
              <w:rPr>
                <w:rFonts w:ascii="Arial" w:hAnsi="Arial" w:cs="Arial"/>
              </w:rPr>
              <w:t>Commentaires</w:t>
            </w:r>
          </w:p>
        </w:tc>
        <w:tc>
          <w:tcPr>
            <w:tcW w:w="0" w:type="auto"/>
            <w:vAlign w:val="center"/>
            <w:hideMark/>
          </w:tcPr>
          <w:p w:rsidR="00C567E5" w:rsidRPr="00CB3DA4" w:rsidRDefault="00C567E5" w:rsidP="00F911A9">
            <w:pPr>
              <w:pStyle w:val="para-default"/>
              <w:jc w:val="center"/>
              <w:rPr>
                <w:rFonts w:ascii="Arial" w:hAnsi="Arial" w:cs="Arial"/>
              </w:rPr>
            </w:pPr>
          </w:p>
          <w:p w:rsidR="00C567E5" w:rsidRPr="00CB3DA4" w:rsidRDefault="00C567E5" w:rsidP="00F911A9">
            <w:pPr>
              <w:pStyle w:val="para-default"/>
              <w:jc w:val="center"/>
              <w:rPr>
                <w:rFonts w:ascii="Arial" w:hAnsi="Arial" w:cs="Arial"/>
              </w:rPr>
            </w:pPr>
            <w:r w:rsidRPr="00CB3DA4">
              <w:rPr>
                <w:rFonts w:ascii="Arial" w:hAnsi="Arial" w:cs="Arial"/>
              </w:rPr>
              <w:t>La tête du boulon dépasse de la surface.</w:t>
            </w:r>
          </w:p>
        </w:tc>
        <w:tc>
          <w:tcPr>
            <w:tcW w:w="0" w:type="auto"/>
            <w:vAlign w:val="center"/>
            <w:hideMark/>
          </w:tcPr>
          <w:p w:rsidR="00C567E5" w:rsidRPr="00CB3DA4" w:rsidRDefault="00C567E5" w:rsidP="00F911A9">
            <w:pPr>
              <w:pStyle w:val="para-default"/>
              <w:jc w:val="center"/>
              <w:rPr>
                <w:rFonts w:ascii="Arial" w:hAnsi="Arial" w:cs="Arial"/>
              </w:rPr>
            </w:pPr>
          </w:p>
          <w:p w:rsidR="00C567E5" w:rsidRPr="00CB3DA4" w:rsidRDefault="00C567E5" w:rsidP="00F911A9">
            <w:pPr>
              <w:pStyle w:val="para-default"/>
              <w:jc w:val="center"/>
              <w:rPr>
                <w:rFonts w:ascii="Arial" w:hAnsi="Arial" w:cs="Arial"/>
              </w:rPr>
            </w:pPr>
            <w:r w:rsidRPr="00CB3DA4">
              <w:rPr>
                <w:rFonts w:ascii="Arial" w:hAnsi="Arial" w:cs="Arial"/>
              </w:rPr>
              <w:t>La tête du boulon dépasse de la surface.</w:t>
            </w:r>
          </w:p>
        </w:tc>
        <w:tc>
          <w:tcPr>
            <w:tcW w:w="0" w:type="auto"/>
            <w:vAlign w:val="center"/>
            <w:hideMark/>
          </w:tcPr>
          <w:p w:rsidR="00C567E5" w:rsidRPr="00CB3DA4" w:rsidRDefault="00C567E5" w:rsidP="00F911A9">
            <w:pPr>
              <w:pStyle w:val="para-default"/>
              <w:jc w:val="center"/>
              <w:rPr>
                <w:rFonts w:ascii="Arial" w:hAnsi="Arial" w:cs="Arial"/>
              </w:rPr>
            </w:pPr>
          </w:p>
          <w:p w:rsidR="00C567E5" w:rsidRPr="00CB3DA4" w:rsidRDefault="00C567E5" w:rsidP="00F911A9">
            <w:pPr>
              <w:pStyle w:val="para-default"/>
              <w:jc w:val="center"/>
              <w:rPr>
                <w:rFonts w:ascii="Arial" w:hAnsi="Arial" w:cs="Arial"/>
              </w:rPr>
            </w:pPr>
            <w:r w:rsidRPr="00CB3DA4">
              <w:rPr>
                <w:rFonts w:ascii="Arial" w:hAnsi="Arial" w:cs="Arial"/>
              </w:rPr>
              <w:t>Il faut 45 tours pour desserrer complètement le frein.</w:t>
            </w:r>
          </w:p>
        </w:tc>
      </w:tr>
    </w:tbl>
    <w:p w:rsidR="00C567E5" w:rsidRPr="00CB3DA4" w:rsidRDefault="00C567E5" w:rsidP="00C567E5">
      <w:pPr>
        <w:rPr>
          <w:rFonts w:ascii="Arial" w:hAnsi="Arial" w:cs="Arial"/>
          <w:b/>
          <w:sz w:val="24"/>
          <w:szCs w:val="24"/>
        </w:rPr>
      </w:pPr>
    </w:p>
    <w:p w:rsidR="00C567E5" w:rsidRDefault="00C567E5" w:rsidP="00C567E5">
      <w:pPr>
        <w:rPr>
          <w:rFonts w:ascii="Arial" w:hAnsi="Arial" w:cs="Arial"/>
          <w:b/>
          <w:sz w:val="24"/>
          <w:szCs w:val="24"/>
        </w:rPr>
      </w:pPr>
      <w:r w:rsidRPr="00CB3DA4">
        <w:rPr>
          <w:rFonts w:ascii="Arial" w:hAnsi="Arial" w:cs="Arial"/>
          <w:b/>
          <w:sz w:val="24"/>
          <w:szCs w:val="24"/>
        </w:rPr>
        <w:t>Toujours stabiliser le véhicule en calant les roues</w:t>
      </w:r>
      <w:r>
        <w:rPr>
          <w:rFonts w:ascii="Arial" w:hAnsi="Arial" w:cs="Arial"/>
          <w:b/>
          <w:sz w:val="24"/>
          <w:szCs w:val="24"/>
        </w:rPr>
        <w:t>.</w:t>
      </w:r>
    </w:p>
    <w:p w:rsidR="00C567E5" w:rsidRDefault="00C567E5" w:rsidP="00C567E5">
      <w:pPr>
        <w:jc w:val="center"/>
        <w:rPr>
          <w:rFonts w:ascii="Arial" w:hAnsi="Arial" w:cs="Arial"/>
          <w:b/>
          <w:sz w:val="24"/>
          <w:szCs w:val="24"/>
        </w:rPr>
      </w:pPr>
    </w:p>
    <w:p w:rsidR="00C567E5" w:rsidRDefault="00C567E5" w:rsidP="00C567E5">
      <w:pPr>
        <w:jc w:val="center"/>
        <w:rPr>
          <w:rFonts w:ascii="Arial" w:hAnsi="Arial" w:cs="Arial"/>
          <w:b/>
          <w:sz w:val="24"/>
          <w:szCs w:val="24"/>
        </w:rPr>
      </w:pPr>
    </w:p>
    <w:p w:rsidR="00C567E5" w:rsidRDefault="00C567E5" w:rsidP="00C567E5">
      <w:pPr>
        <w:jc w:val="center"/>
        <w:rPr>
          <w:rFonts w:ascii="Arial" w:hAnsi="Arial" w:cs="Arial"/>
          <w:b/>
          <w:sz w:val="24"/>
          <w:szCs w:val="24"/>
        </w:rPr>
      </w:pPr>
    </w:p>
    <w:p w:rsidR="00C567E5" w:rsidRDefault="00C567E5" w:rsidP="00C567E5">
      <w:pPr>
        <w:jc w:val="center"/>
        <w:rPr>
          <w:rFonts w:ascii="Arial" w:hAnsi="Arial" w:cs="Arial"/>
          <w:b/>
          <w:sz w:val="24"/>
          <w:szCs w:val="24"/>
        </w:rPr>
      </w:pPr>
    </w:p>
    <w:p w:rsidR="00C567E5" w:rsidRDefault="00C567E5" w:rsidP="00C567E5">
      <w:pPr>
        <w:jc w:val="center"/>
        <w:rPr>
          <w:rFonts w:ascii="Arial" w:hAnsi="Arial" w:cs="Arial"/>
          <w:b/>
          <w:sz w:val="24"/>
          <w:szCs w:val="24"/>
        </w:rPr>
      </w:pPr>
    </w:p>
    <w:p w:rsidR="00C567E5" w:rsidRDefault="00C567E5" w:rsidP="00C567E5">
      <w:pPr>
        <w:jc w:val="center"/>
        <w:rPr>
          <w:rFonts w:ascii="Arial" w:hAnsi="Arial" w:cs="Arial"/>
          <w:b/>
          <w:sz w:val="24"/>
          <w:szCs w:val="24"/>
        </w:rPr>
      </w:pPr>
    </w:p>
    <w:p w:rsidR="00C567E5" w:rsidRDefault="00C567E5" w:rsidP="00C567E5">
      <w:pPr>
        <w:jc w:val="center"/>
        <w:rPr>
          <w:rFonts w:ascii="Arial" w:hAnsi="Arial" w:cs="Arial"/>
          <w:b/>
          <w:sz w:val="24"/>
          <w:szCs w:val="24"/>
        </w:rPr>
      </w:pPr>
    </w:p>
    <w:p w:rsidR="00C567E5" w:rsidRDefault="00C567E5" w:rsidP="00C567E5">
      <w:pPr>
        <w:jc w:val="center"/>
        <w:rPr>
          <w:rFonts w:ascii="Arial" w:hAnsi="Arial" w:cs="Arial"/>
          <w:b/>
          <w:sz w:val="24"/>
          <w:szCs w:val="24"/>
        </w:rPr>
      </w:pPr>
    </w:p>
    <w:p w:rsidR="00C567E5" w:rsidRDefault="00C567E5" w:rsidP="00C567E5">
      <w:pPr>
        <w:jc w:val="center"/>
        <w:rPr>
          <w:rFonts w:ascii="Arial" w:hAnsi="Arial" w:cs="Arial"/>
          <w:b/>
          <w:sz w:val="24"/>
          <w:szCs w:val="24"/>
        </w:rPr>
      </w:pPr>
    </w:p>
    <w:p w:rsidR="00C567E5" w:rsidRDefault="00C567E5" w:rsidP="00C567E5">
      <w:pPr>
        <w:jc w:val="center"/>
        <w:rPr>
          <w:rFonts w:ascii="Arial" w:hAnsi="Arial" w:cs="Arial"/>
          <w:b/>
          <w:sz w:val="24"/>
          <w:szCs w:val="24"/>
        </w:rPr>
      </w:pPr>
    </w:p>
    <w:p w:rsidR="00C567E5" w:rsidRDefault="00C567E5" w:rsidP="00C567E5">
      <w:pPr>
        <w:jc w:val="center"/>
        <w:rPr>
          <w:rFonts w:ascii="Arial" w:hAnsi="Arial" w:cs="Arial"/>
          <w:b/>
          <w:sz w:val="24"/>
          <w:szCs w:val="24"/>
        </w:rPr>
      </w:pPr>
    </w:p>
    <w:p w:rsidR="00C567E5" w:rsidRDefault="00C567E5" w:rsidP="00C567E5">
      <w:pPr>
        <w:jc w:val="center"/>
        <w:rPr>
          <w:rFonts w:ascii="Arial" w:hAnsi="Arial" w:cs="Arial"/>
          <w:b/>
          <w:sz w:val="24"/>
          <w:szCs w:val="24"/>
        </w:rPr>
      </w:pPr>
    </w:p>
    <w:p w:rsidR="00C97CFD" w:rsidRDefault="00C97CFD" w:rsidP="00C567E5">
      <w:pPr>
        <w:jc w:val="center"/>
        <w:rPr>
          <w:rFonts w:ascii="Arial" w:hAnsi="Arial" w:cs="Arial"/>
          <w:b/>
          <w:sz w:val="24"/>
          <w:szCs w:val="24"/>
        </w:rPr>
      </w:pPr>
      <w:r>
        <w:rPr>
          <w:noProof/>
        </w:rPr>
        <w:lastRenderedPageBreak/>
        <w:drawing>
          <wp:anchor distT="0" distB="0" distL="114300" distR="114300" simplePos="0" relativeHeight="251683840" behindDoc="0" locked="0" layoutInCell="1" allowOverlap="1" wp14:anchorId="6BED8E85" wp14:editId="13816773">
            <wp:simplePos x="0" y="0"/>
            <wp:positionH relativeFrom="margin">
              <wp:posOffset>1057275</wp:posOffset>
            </wp:positionH>
            <wp:positionV relativeFrom="margin">
              <wp:posOffset>-232591</wp:posOffset>
            </wp:positionV>
            <wp:extent cx="3782695" cy="5886450"/>
            <wp:effectExtent l="0" t="0" r="8255" b="0"/>
            <wp:wrapSquare wrapText="bothSides"/>
            <wp:docPr id="29752" name="Image 2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782695" cy="5886450"/>
                    </a:xfrm>
                    <a:prstGeom prst="rect">
                      <a:avLst/>
                    </a:prstGeom>
                  </pic:spPr>
                </pic:pic>
              </a:graphicData>
            </a:graphic>
          </wp:anchor>
        </w:drawing>
      </w:r>
    </w:p>
    <w:p w:rsidR="00C97CFD" w:rsidRDefault="00C97CFD" w:rsidP="00C567E5">
      <w:pPr>
        <w:jc w:val="center"/>
        <w:rPr>
          <w:rFonts w:ascii="Arial" w:hAnsi="Arial" w:cs="Arial"/>
          <w:b/>
          <w:sz w:val="24"/>
          <w:szCs w:val="24"/>
        </w:rPr>
      </w:pPr>
    </w:p>
    <w:p w:rsidR="00C567E5" w:rsidRDefault="0041278B" w:rsidP="00C567E5">
      <w:pPr>
        <w:jc w:val="center"/>
        <w:rPr>
          <w:rFonts w:ascii="Arial" w:hAnsi="Arial" w:cs="Arial"/>
          <w:b/>
          <w:sz w:val="24"/>
          <w:szCs w:val="24"/>
        </w:rPr>
      </w:pPr>
      <w:r>
        <w:rPr>
          <w:noProof/>
        </w:rPr>
        <w:pict>
          <v:shape id="Zone de texte 29736" o:spid="_x0000_s1122" type="#_x0000_t202" style="position:absolute;left:0;text-align:left;margin-left:136.85pt;margin-top:-10.55pt;width:220pt;height:34.4pt;z-index:25202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" fillcolor="window" stroked="f" strokeweight=".5pt">
            <v:textbox>
              <w:txbxContent>
                <w:p w:rsidR="00C567E5" w:rsidRPr="00CB3DA4" w:rsidRDefault="00C567E5" w:rsidP="00C567E5">
                  <w:pPr>
                    <w:rPr>
                      <w:rFonts w:ascii="Arial" w:hAnsi="Arial" w:cs="Arial"/>
                      <w:b/>
                      <w:sz w:val="24"/>
                      <w:szCs w:val="24"/>
                    </w:rPr>
                  </w:pPr>
                  <w:r>
                    <w:rPr>
                      <w:rFonts w:ascii="Arial" w:hAnsi="Arial" w:cs="Arial"/>
                      <w:b/>
                      <w:sz w:val="24"/>
                      <w:szCs w:val="24"/>
                    </w:rPr>
                    <w:t>Cylindre</w:t>
                  </w:r>
                  <w:r w:rsidRPr="00CB3DA4">
                    <w:rPr>
                      <w:rFonts w:ascii="Arial" w:hAnsi="Arial" w:cs="Arial"/>
                      <w:b/>
                      <w:sz w:val="24"/>
                      <w:szCs w:val="24"/>
                    </w:rPr>
                    <w:t xml:space="preserve"> de frein arrière en coupe</w:t>
                  </w:r>
                </w:p>
              </w:txbxContent>
            </v:textbox>
            <w10:wrap anchorx="margin"/>
          </v:shape>
        </w:pict>
      </w:r>
    </w:p>
    <w:p w:rsidR="00C567E5" w:rsidRDefault="00C567E5" w:rsidP="00C567E5">
      <w:pPr>
        <w:jc w:val="center"/>
        <w:rPr>
          <w:rFonts w:ascii="Arial" w:hAnsi="Arial" w:cs="Arial"/>
          <w:b/>
          <w:sz w:val="24"/>
          <w:szCs w:val="24"/>
        </w:rPr>
      </w:pPr>
    </w:p>
    <w:p w:rsidR="00C567E5" w:rsidRDefault="00C567E5" w:rsidP="00C567E5">
      <w:pPr>
        <w:jc w:val="center"/>
        <w:rPr>
          <w:rFonts w:ascii="Arial" w:hAnsi="Arial" w:cs="Arial"/>
          <w:b/>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Default="00C97CFD" w:rsidP="00C567E5">
      <w:pPr>
        <w:autoSpaceDE w:val="0"/>
        <w:autoSpaceDN w:val="0"/>
        <w:adjustRightInd w:val="0"/>
        <w:spacing w:after="0" w:line="240" w:lineRule="auto"/>
        <w:jc w:val="center"/>
        <w:rPr>
          <w:rFonts w:ascii="Arial" w:hAnsi="Arial" w:cs="Arial"/>
          <w:b/>
          <w:color w:val="000000"/>
          <w:sz w:val="24"/>
          <w:szCs w:val="24"/>
        </w:rPr>
      </w:pPr>
      <w:r>
        <w:rPr>
          <w:noProof/>
        </w:rPr>
        <w:drawing>
          <wp:anchor distT="0" distB="0" distL="114300" distR="114300" simplePos="0" relativeHeight="251681792" behindDoc="0" locked="0" layoutInCell="1" allowOverlap="1" wp14:anchorId="666A663D" wp14:editId="1AE12C98">
            <wp:simplePos x="0" y="0"/>
            <wp:positionH relativeFrom="margin">
              <wp:posOffset>72390</wp:posOffset>
            </wp:positionH>
            <wp:positionV relativeFrom="margin">
              <wp:posOffset>6140450</wp:posOffset>
            </wp:positionV>
            <wp:extent cx="6120765" cy="2901315"/>
            <wp:effectExtent l="0" t="0" r="0" b="0"/>
            <wp:wrapSquare wrapText="bothSides"/>
            <wp:docPr id="29753" name="Image 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120765" cy="2901315"/>
                    </a:xfrm>
                    <a:prstGeom prst="rect">
                      <a:avLst/>
                    </a:prstGeom>
                  </pic:spPr>
                </pic:pic>
              </a:graphicData>
            </a:graphic>
          </wp:anchor>
        </w:drawing>
      </w:r>
    </w:p>
    <w:p w:rsidR="00C567E5" w:rsidRDefault="00C567E5" w:rsidP="00C567E5">
      <w:pPr>
        <w:autoSpaceDE w:val="0"/>
        <w:autoSpaceDN w:val="0"/>
        <w:adjustRightInd w:val="0"/>
        <w:spacing w:after="0" w:line="240" w:lineRule="auto"/>
        <w:jc w:val="center"/>
        <w:rPr>
          <w:rFonts w:ascii="Arial" w:hAnsi="Arial" w:cs="Arial"/>
          <w:b/>
          <w:color w:val="000000"/>
          <w:sz w:val="24"/>
          <w:szCs w:val="24"/>
        </w:rPr>
      </w:pPr>
    </w:p>
    <w:p w:rsidR="00C26DEB" w:rsidRDefault="00C26DEB" w:rsidP="00C567E5">
      <w:pPr>
        <w:autoSpaceDE w:val="0"/>
        <w:autoSpaceDN w:val="0"/>
        <w:adjustRightInd w:val="0"/>
        <w:spacing w:after="0" w:line="240" w:lineRule="auto"/>
        <w:jc w:val="center"/>
        <w:rPr>
          <w:rFonts w:ascii="Arial" w:hAnsi="Arial" w:cs="Arial"/>
          <w:b/>
          <w:color w:val="000000"/>
          <w:sz w:val="24"/>
          <w:szCs w:val="24"/>
        </w:rPr>
      </w:pPr>
    </w:p>
    <w:p w:rsidR="00C567E5" w:rsidRPr="00AF069C" w:rsidRDefault="00C567E5" w:rsidP="00C567E5">
      <w:pPr>
        <w:autoSpaceDE w:val="0"/>
        <w:autoSpaceDN w:val="0"/>
        <w:adjustRightInd w:val="0"/>
        <w:spacing w:after="0" w:line="240" w:lineRule="auto"/>
        <w:rPr>
          <w:rFonts w:ascii="Arial" w:hAnsi="Arial" w:cs="Arial"/>
          <w:b/>
          <w:color w:val="000000"/>
          <w:sz w:val="28"/>
          <w:szCs w:val="24"/>
        </w:rPr>
      </w:pPr>
      <w:r w:rsidRPr="00AF069C">
        <w:rPr>
          <w:rFonts w:ascii="Arial" w:hAnsi="Arial" w:cs="Arial"/>
          <w:b/>
          <w:color w:val="000000"/>
          <w:sz w:val="28"/>
          <w:szCs w:val="24"/>
        </w:rPr>
        <w:lastRenderedPageBreak/>
        <w:t xml:space="preserve">7) </w:t>
      </w:r>
      <w:r w:rsidRPr="00AF069C">
        <w:rPr>
          <w:rFonts w:ascii="Arial" w:hAnsi="Arial" w:cs="Arial"/>
          <w:b/>
          <w:color w:val="000000"/>
          <w:sz w:val="28"/>
          <w:szCs w:val="24"/>
          <w:u w:val="single"/>
        </w:rPr>
        <w:t>Filtrage et asséchage de l’air</w:t>
      </w:r>
    </w:p>
    <w:p w:rsidR="00C567E5" w:rsidRPr="005C1A13" w:rsidRDefault="00C567E5" w:rsidP="00C567E5">
      <w:pPr>
        <w:autoSpaceDE w:val="0"/>
        <w:autoSpaceDN w:val="0"/>
        <w:adjustRightInd w:val="0"/>
        <w:spacing w:after="0" w:line="240" w:lineRule="auto"/>
        <w:jc w:val="center"/>
        <w:rPr>
          <w:rFonts w:ascii="Arial" w:hAnsi="Arial" w:cs="Arial"/>
          <w:b/>
          <w:color w:val="000000"/>
          <w:sz w:val="24"/>
          <w:szCs w:val="24"/>
        </w:rPr>
      </w:pPr>
    </w:p>
    <w:p w:rsidR="00C567E5" w:rsidRPr="005C1A13" w:rsidRDefault="00C567E5" w:rsidP="00C567E5">
      <w:pPr>
        <w:autoSpaceDE w:val="0"/>
        <w:autoSpaceDN w:val="0"/>
        <w:adjustRightInd w:val="0"/>
        <w:spacing w:after="0" w:line="240" w:lineRule="auto"/>
        <w:ind w:firstLine="708"/>
        <w:rPr>
          <w:rFonts w:ascii="Arial" w:hAnsi="Arial" w:cs="Arial"/>
          <w:color w:val="000000"/>
          <w:sz w:val="24"/>
          <w:szCs w:val="24"/>
        </w:rPr>
      </w:pPr>
      <w:r>
        <w:rPr>
          <w:rFonts w:ascii="Arial" w:hAnsi="Arial" w:cs="Arial"/>
          <w:color w:val="000000"/>
          <w:sz w:val="24"/>
          <w:szCs w:val="24"/>
        </w:rPr>
        <w:t>-</w:t>
      </w:r>
      <w:r w:rsidRPr="005C1A13">
        <w:rPr>
          <w:rFonts w:ascii="Arial" w:hAnsi="Arial" w:cs="Arial"/>
          <w:color w:val="000000"/>
          <w:sz w:val="24"/>
          <w:szCs w:val="24"/>
        </w:rPr>
        <w:t xml:space="preserve"> La nouvelle cartouche APM 2 </w:t>
      </w:r>
    </w:p>
    <w:p w:rsidR="00C567E5" w:rsidRPr="005C1A13" w:rsidRDefault="00C567E5" w:rsidP="00C567E5">
      <w:pPr>
        <w:autoSpaceDE w:val="0"/>
        <w:autoSpaceDN w:val="0"/>
        <w:adjustRightInd w:val="0"/>
        <w:spacing w:after="0" w:line="240" w:lineRule="auto"/>
        <w:jc w:val="both"/>
        <w:rPr>
          <w:rFonts w:ascii="Arial" w:hAnsi="Arial" w:cs="Arial"/>
          <w:color w:val="000000"/>
          <w:sz w:val="24"/>
          <w:szCs w:val="24"/>
        </w:rPr>
      </w:pPr>
    </w:p>
    <w:p w:rsidR="00C567E5" w:rsidRPr="005C1A13" w:rsidRDefault="00C567E5" w:rsidP="00C567E5">
      <w:pPr>
        <w:autoSpaceDE w:val="0"/>
        <w:autoSpaceDN w:val="0"/>
        <w:adjustRightInd w:val="0"/>
        <w:spacing w:after="0" w:line="240" w:lineRule="auto"/>
        <w:jc w:val="both"/>
        <w:rPr>
          <w:rFonts w:ascii="Arial" w:hAnsi="Arial" w:cs="Arial"/>
          <w:color w:val="000000"/>
          <w:sz w:val="24"/>
          <w:szCs w:val="24"/>
        </w:rPr>
      </w:pPr>
      <w:r w:rsidRPr="005C1A13">
        <w:rPr>
          <w:rFonts w:ascii="Arial" w:hAnsi="Arial" w:cs="Arial"/>
          <w:color w:val="000000"/>
          <w:sz w:val="24"/>
          <w:szCs w:val="24"/>
        </w:rPr>
        <w:t xml:space="preserve">Ce nouveau concept permet de ne remplacer que la partie interne de la cartouche. </w:t>
      </w:r>
    </w:p>
    <w:p w:rsidR="00C567E5" w:rsidRDefault="00C567E5" w:rsidP="00C567E5">
      <w:pPr>
        <w:autoSpaceDE w:val="0"/>
        <w:autoSpaceDN w:val="0"/>
        <w:adjustRightInd w:val="0"/>
        <w:spacing w:after="0" w:line="240" w:lineRule="auto"/>
        <w:jc w:val="both"/>
        <w:rPr>
          <w:rFonts w:ascii="Arial" w:hAnsi="Arial" w:cs="Arial"/>
          <w:color w:val="000000"/>
          <w:sz w:val="24"/>
          <w:szCs w:val="24"/>
        </w:rPr>
      </w:pPr>
      <w:r w:rsidRPr="005C1A13">
        <w:rPr>
          <w:rFonts w:ascii="Arial" w:hAnsi="Arial" w:cs="Arial"/>
          <w:color w:val="000000"/>
          <w:sz w:val="24"/>
          <w:szCs w:val="24"/>
        </w:rPr>
        <w:t xml:space="preserve">De plus, le démontage est simplifié grâce au système à "baïonnette". </w:t>
      </w:r>
    </w:p>
    <w:p w:rsidR="00C567E5" w:rsidRPr="005C1A13" w:rsidRDefault="00C567E5" w:rsidP="00C567E5">
      <w:pPr>
        <w:autoSpaceDE w:val="0"/>
        <w:autoSpaceDN w:val="0"/>
        <w:adjustRightInd w:val="0"/>
        <w:spacing w:after="0" w:line="240" w:lineRule="auto"/>
        <w:jc w:val="both"/>
        <w:rPr>
          <w:rFonts w:ascii="Arial" w:hAnsi="Arial" w:cs="Arial"/>
          <w:color w:val="000000"/>
          <w:sz w:val="24"/>
          <w:szCs w:val="24"/>
        </w:rPr>
      </w:pPr>
    </w:p>
    <w:p w:rsidR="00C567E5" w:rsidRDefault="00C567E5" w:rsidP="00C567E5">
      <w:pPr>
        <w:autoSpaceDE w:val="0"/>
        <w:autoSpaceDN w:val="0"/>
        <w:adjustRightInd w:val="0"/>
        <w:spacing w:after="0" w:line="240" w:lineRule="auto"/>
        <w:ind w:firstLine="708"/>
        <w:jc w:val="both"/>
        <w:rPr>
          <w:rFonts w:ascii="Arial" w:hAnsi="Arial" w:cs="Arial"/>
          <w:color w:val="000000"/>
          <w:sz w:val="24"/>
          <w:szCs w:val="24"/>
        </w:rPr>
      </w:pPr>
      <w:r>
        <w:rPr>
          <w:rFonts w:ascii="Arial" w:hAnsi="Arial" w:cs="Arial"/>
          <w:color w:val="000000"/>
          <w:sz w:val="24"/>
          <w:szCs w:val="24"/>
        </w:rPr>
        <w:t>-</w:t>
      </w:r>
      <w:r w:rsidRPr="005C1A13">
        <w:rPr>
          <w:rFonts w:ascii="Arial" w:hAnsi="Arial" w:cs="Arial"/>
          <w:color w:val="000000"/>
          <w:sz w:val="24"/>
          <w:szCs w:val="24"/>
        </w:rPr>
        <w:t xml:space="preserve"> Principe de filtration : identique à l’APM 1 </w:t>
      </w:r>
    </w:p>
    <w:p w:rsidR="00C567E5" w:rsidRPr="005C1A13" w:rsidRDefault="00C567E5" w:rsidP="00C567E5">
      <w:pPr>
        <w:autoSpaceDE w:val="0"/>
        <w:autoSpaceDN w:val="0"/>
        <w:adjustRightInd w:val="0"/>
        <w:spacing w:after="0" w:line="240" w:lineRule="auto"/>
        <w:jc w:val="both"/>
        <w:rPr>
          <w:rFonts w:ascii="Arial" w:hAnsi="Arial" w:cs="Arial"/>
          <w:color w:val="000000"/>
          <w:sz w:val="24"/>
          <w:szCs w:val="24"/>
        </w:rPr>
      </w:pPr>
    </w:p>
    <w:p w:rsidR="00C567E5" w:rsidRPr="005C1A13" w:rsidRDefault="00C567E5" w:rsidP="00C567E5">
      <w:pPr>
        <w:autoSpaceDE w:val="0"/>
        <w:autoSpaceDN w:val="0"/>
        <w:adjustRightInd w:val="0"/>
        <w:spacing w:after="11" w:line="240" w:lineRule="auto"/>
        <w:jc w:val="both"/>
        <w:rPr>
          <w:rFonts w:ascii="Arial" w:hAnsi="Arial" w:cs="Arial"/>
          <w:color w:val="000000"/>
          <w:sz w:val="24"/>
          <w:szCs w:val="24"/>
        </w:rPr>
      </w:pPr>
      <w:r w:rsidRPr="005C1A13">
        <w:rPr>
          <w:rFonts w:ascii="Arial" w:hAnsi="Arial" w:cs="Arial"/>
          <w:color w:val="000000"/>
          <w:sz w:val="24"/>
          <w:szCs w:val="24"/>
        </w:rPr>
        <w:t xml:space="preserve">■ Préfiltre pour les grosses particules </w:t>
      </w:r>
    </w:p>
    <w:p w:rsidR="00C567E5" w:rsidRPr="005C1A13" w:rsidRDefault="00C567E5" w:rsidP="00C567E5">
      <w:pPr>
        <w:autoSpaceDE w:val="0"/>
        <w:autoSpaceDN w:val="0"/>
        <w:adjustRightInd w:val="0"/>
        <w:spacing w:after="11" w:line="240" w:lineRule="auto"/>
        <w:jc w:val="both"/>
        <w:rPr>
          <w:rFonts w:ascii="Arial" w:hAnsi="Arial" w:cs="Arial"/>
          <w:color w:val="000000"/>
          <w:sz w:val="24"/>
          <w:szCs w:val="24"/>
        </w:rPr>
      </w:pPr>
      <w:r w:rsidRPr="005C1A13">
        <w:rPr>
          <w:rFonts w:ascii="Arial" w:hAnsi="Arial" w:cs="Arial"/>
          <w:color w:val="000000"/>
          <w:sz w:val="24"/>
          <w:szCs w:val="24"/>
        </w:rPr>
        <w:t xml:space="preserve">■ Filtre à coalescence pour l’huile </w:t>
      </w:r>
    </w:p>
    <w:p w:rsidR="00C567E5" w:rsidRPr="005C1A13" w:rsidRDefault="00C567E5" w:rsidP="00C567E5">
      <w:pPr>
        <w:autoSpaceDE w:val="0"/>
        <w:autoSpaceDN w:val="0"/>
        <w:adjustRightInd w:val="0"/>
        <w:spacing w:after="0" w:line="240" w:lineRule="auto"/>
        <w:jc w:val="both"/>
        <w:rPr>
          <w:rFonts w:ascii="Arial" w:hAnsi="Arial" w:cs="Arial"/>
          <w:color w:val="000000"/>
          <w:sz w:val="24"/>
          <w:szCs w:val="24"/>
        </w:rPr>
      </w:pPr>
      <w:r w:rsidRPr="005C1A13">
        <w:rPr>
          <w:rFonts w:ascii="Arial" w:hAnsi="Arial" w:cs="Arial"/>
          <w:color w:val="000000"/>
          <w:sz w:val="24"/>
          <w:szCs w:val="24"/>
        </w:rPr>
        <w:t xml:space="preserve">■ Dessiccante pour l’eau </w:t>
      </w:r>
    </w:p>
    <w:p w:rsidR="00C567E5" w:rsidRPr="005C1A13" w:rsidRDefault="00C567E5" w:rsidP="00C567E5">
      <w:pPr>
        <w:autoSpaceDE w:val="0"/>
        <w:autoSpaceDN w:val="0"/>
        <w:adjustRightInd w:val="0"/>
        <w:spacing w:after="0" w:line="240" w:lineRule="auto"/>
        <w:jc w:val="both"/>
        <w:rPr>
          <w:rFonts w:ascii="Arial" w:hAnsi="Arial" w:cs="Arial"/>
          <w:color w:val="000000"/>
          <w:sz w:val="24"/>
          <w:szCs w:val="24"/>
        </w:rPr>
      </w:pPr>
    </w:p>
    <w:p w:rsidR="00C567E5" w:rsidRPr="005C1A13" w:rsidRDefault="00C567E5" w:rsidP="00C567E5">
      <w:pPr>
        <w:spacing w:line="240" w:lineRule="auto"/>
        <w:jc w:val="both"/>
        <w:rPr>
          <w:rFonts w:ascii="Arial" w:hAnsi="Arial" w:cs="Arial"/>
          <w:color w:val="000000"/>
          <w:sz w:val="24"/>
          <w:szCs w:val="24"/>
        </w:rPr>
      </w:pPr>
      <w:r w:rsidRPr="005C1A13">
        <w:rPr>
          <w:rFonts w:ascii="Arial" w:hAnsi="Arial" w:cs="Arial"/>
          <w:color w:val="000000"/>
          <w:sz w:val="24"/>
          <w:szCs w:val="24"/>
        </w:rPr>
        <w:t>Lors du remplacement de la cartouche, changer également le filtre sous la cartouche, qui protège la valve de décharge contre la calamine qui remonte du compresseur.</w:t>
      </w:r>
    </w:p>
    <w:p w:rsidR="00C567E5" w:rsidRPr="005C1A13" w:rsidRDefault="00C567E5" w:rsidP="00C567E5">
      <w:pPr>
        <w:autoSpaceDE w:val="0"/>
        <w:autoSpaceDN w:val="0"/>
        <w:adjustRightInd w:val="0"/>
        <w:spacing w:after="0" w:line="240" w:lineRule="auto"/>
        <w:jc w:val="both"/>
        <w:rPr>
          <w:rFonts w:ascii="Arial" w:hAnsi="Arial" w:cs="Arial"/>
          <w:color w:val="000000"/>
          <w:sz w:val="24"/>
          <w:szCs w:val="24"/>
        </w:rPr>
      </w:pPr>
    </w:p>
    <w:p w:rsidR="00C567E5" w:rsidRPr="003D6EBB" w:rsidRDefault="00C567E5" w:rsidP="00C567E5">
      <w:pPr>
        <w:autoSpaceDE w:val="0"/>
        <w:autoSpaceDN w:val="0"/>
        <w:adjustRightInd w:val="0"/>
        <w:spacing w:after="0" w:line="240" w:lineRule="auto"/>
        <w:jc w:val="both"/>
        <w:rPr>
          <w:rFonts w:ascii="Arial" w:hAnsi="Arial" w:cs="Arial"/>
          <w:b/>
          <w:color w:val="000000"/>
          <w:sz w:val="24"/>
          <w:szCs w:val="24"/>
          <w:u w:val="single"/>
        </w:rPr>
      </w:pPr>
      <w:r w:rsidRPr="005C1A13">
        <w:rPr>
          <w:rFonts w:ascii="Arial" w:hAnsi="Arial" w:cs="Arial"/>
          <w:b/>
          <w:color w:val="000000"/>
          <w:sz w:val="24"/>
          <w:szCs w:val="24"/>
          <w:u w:val="single"/>
        </w:rPr>
        <w:t xml:space="preserve">Maintenance cartouche </w:t>
      </w:r>
    </w:p>
    <w:p w:rsidR="00C567E5" w:rsidRPr="005C1A13" w:rsidRDefault="00C567E5" w:rsidP="00C567E5">
      <w:pPr>
        <w:autoSpaceDE w:val="0"/>
        <w:autoSpaceDN w:val="0"/>
        <w:adjustRightInd w:val="0"/>
        <w:spacing w:after="0" w:line="240" w:lineRule="auto"/>
        <w:jc w:val="both"/>
        <w:rPr>
          <w:rFonts w:ascii="Arial" w:hAnsi="Arial" w:cs="Arial"/>
          <w:color w:val="000000"/>
          <w:sz w:val="24"/>
          <w:szCs w:val="24"/>
        </w:rPr>
      </w:pPr>
    </w:p>
    <w:p w:rsidR="00C567E5" w:rsidRDefault="00C567E5" w:rsidP="00C567E5">
      <w:pPr>
        <w:autoSpaceDE w:val="0"/>
        <w:autoSpaceDN w:val="0"/>
        <w:adjustRightInd w:val="0"/>
        <w:spacing w:after="0" w:line="240" w:lineRule="auto"/>
        <w:jc w:val="both"/>
        <w:rPr>
          <w:rFonts w:ascii="Arial" w:hAnsi="Arial" w:cs="Arial"/>
          <w:color w:val="000000"/>
          <w:sz w:val="24"/>
          <w:szCs w:val="24"/>
        </w:rPr>
      </w:pPr>
      <w:r w:rsidRPr="005C1A13">
        <w:rPr>
          <w:rFonts w:ascii="Arial" w:hAnsi="Arial" w:cs="Arial"/>
          <w:color w:val="000000"/>
          <w:sz w:val="24"/>
          <w:szCs w:val="24"/>
        </w:rPr>
        <w:t>Pour les véhicules Euro 6, la durée de vie préconisée de la cartouche APM 2 est de 1 an</w:t>
      </w:r>
      <w:r>
        <w:rPr>
          <w:rFonts w:ascii="Arial" w:hAnsi="Arial" w:cs="Arial"/>
          <w:color w:val="000000"/>
          <w:sz w:val="24"/>
          <w:szCs w:val="24"/>
        </w:rPr>
        <w:t xml:space="preserve"> ou 15 millions de litres d'air.</w:t>
      </w:r>
    </w:p>
    <w:p w:rsidR="00C567E5" w:rsidRPr="005C1A13" w:rsidRDefault="00C567E5" w:rsidP="00C567E5">
      <w:pPr>
        <w:autoSpaceDE w:val="0"/>
        <w:autoSpaceDN w:val="0"/>
        <w:adjustRightInd w:val="0"/>
        <w:spacing w:after="0" w:line="240" w:lineRule="auto"/>
        <w:jc w:val="both"/>
        <w:rPr>
          <w:rFonts w:ascii="Arial" w:hAnsi="Arial" w:cs="Arial"/>
          <w:color w:val="000000"/>
          <w:sz w:val="24"/>
          <w:szCs w:val="24"/>
        </w:rPr>
      </w:pPr>
    </w:p>
    <w:p w:rsidR="00C567E5" w:rsidRDefault="00C567E5" w:rsidP="00C567E5">
      <w:pPr>
        <w:autoSpaceDE w:val="0"/>
        <w:autoSpaceDN w:val="0"/>
        <w:adjustRightInd w:val="0"/>
        <w:spacing w:after="0" w:line="240" w:lineRule="auto"/>
        <w:jc w:val="both"/>
        <w:rPr>
          <w:rFonts w:ascii="Arial" w:hAnsi="Arial" w:cs="Arial"/>
          <w:color w:val="000000"/>
          <w:sz w:val="24"/>
          <w:szCs w:val="24"/>
        </w:rPr>
      </w:pPr>
      <w:r w:rsidRPr="005C1A13">
        <w:rPr>
          <w:rFonts w:ascii="Arial" w:hAnsi="Arial" w:cs="Arial"/>
          <w:color w:val="000000"/>
          <w:sz w:val="24"/>
          <w:szCs w:val="24"/>
        </w:rPr>
        <w:t xml:space="preserve">L'APM 2 fournit au VMCU une estimation de l'usure cartouche suivant l'utilisation, et le VMCU allume le voyant d’alerte jaune quand la cartouche est usée. </w:t>
      </w:r>
    </w:p>
    <w:p w:rsidR="00C567E5" w:rsidRPr="005C1A13" w:rsidRDefault="00C567E5" w:rsidP="00C567E5">
      <w:pPr>
        <w:autoSpaceDE w:val="0"/>
        <w:autoSpaceDN w:val="0"/>
        <w:adjustRightInd w:val="0"/>
        <w:spacing w:after="0" w:line="240" w:lineRule="auto"/>
        <w:jc w:val="both"/>
        <w:rPr>
          <w:rFonts w:ascii="Arial" w:hAnsi="Arial" w:cs="Arial"/>
          <w:color w:val="000000"/>
          <w:sz w:val="24"/>
          <w:szCs w:val="24"/>
        </w:rPr>
      </w:pPr>
    </w:p>
    <w:p w:rsidR="00C567E5" w:rsidRDefault="00C567E5" w:rsidP="00C567E5">
      <w:pPr>
        <w:autoSpaceDE w:val="0"/>
        <w:autoSpaceDN w:val="0"/>
        <w:adjustRightInd w:val="0"/>
        <w:spacing w:after="0" w:line="240" w:lineRule="auto"/>
        <w:jc w:val="both"/>
        <w:rPr>
          <w:rFonts w:ascii="Arial" w:hAnsi="Arial" w:cs="Arial"/>
          <w:color w:val="000000"/>
          <w:sz w:val="24"/>
          <w:szCs w:val="24"/>
        </w:rPr>
      </w:pPr>
      <w:r w:rsidRPr="005C1A13">
        <w:rPr>
          <w:rFonts w:ascii="Arial" w:hAnsi="Arial" w:cs="Arial"/>
          <w:color w:val="000000"/>
          <w:sz w:val="24"/>
          <w:szCs w:val="24"/>
        </w:rPr>
        <w:t xml:space="preserve">Si le changement cartouche n'est pas effectué, le voyant d’alerte rouge est allumé lorsque la cartouche atteint 150% des critères d’usure. </w:t>
      </w:r>
    </w:p>
    <w:p w:rsidR="00C567E5" w:rsidRPr="005C1A13" w:rsidRDefault="00C567E5" w:rsidP="00C567E5">
      <w:pPr>
        <w:autoSpaceDE w:val="0"/>
        <w:autoSpaceDN w:val="0"/>
        <w:adjustRightInd w:val="0"/>
        <w:spacing w:after="0" w:line="240" w:lineRule="auto"/>
        <w:jc w:val="both"/>
        <w:rPr>
          <w:rFonts w:ascii="Arial" w:hAnsi="Arial" w:cs="Arial"/>
          <w:color w:val="000000"/>
          <w:sz w:val="24"/>
          <w:szCs w:val="24"/>
        </w:rPr>
      </w:pPr>
    </w:p>
    <w:p w:rsidR="00C567E5" w:rsidRPr="005C1A13" w:rsidRDefault="00C567E5" w:rsidP="00C567E5">
      <w:pPr>
        <w:autoSpaceDE w:val="0"/>
        <w:autoSpaceDN w:val="0"/>
        <w:adjustRightInd w:val="0"/>
        <w:spacing w:after="0" w:line="240" w:lineRule="auto"/>
        <w:jc w:val="both"/>
        <w:rPr>
          <w:rFonts w:ascii="Arial" w:hAnsi="Arial" w:cs="Arial"/>
          <w:color w:val="000000"/>
          <w:sz w:val="24"/>
          <w:szCs w:val="24"/>
        </w:rPr>
      </w:pPr>
      <w:r w:rsidRPr="005C1A13">
        <w:rPr>
          <w:rFonts w:ascii="Arial" w:hAnsi="Arial" w:cs="Arial"/>
          <w:color w:val="000000"/>
          <w:sz w:val="24"/>
          <w:szCs w:val="24"/>
        </w:rPr>
        <w:t xml:space="preserve">La remise à zéro du compteur de litres d'air s'effectue à l'afficheur ou avec la valise de diagnostic. </w:t>
      </w:r>
    </w:p>
    <w:p w:rsidR="00C567E5" w:rsidRDefault="00C567E5" w:rsidP="00C567E5">
      <w:pPr>
        <w:autoSpaceDE w:val="0"/>
        <w:autoSpaceDN w:val="0"/>
        <w:adjustRightInd w:val="0"/>
        <w:spacing w:after="0" w:line="240" w:lineRule="auto"/>
        <w:jc w:val="both"/>
        <w:rPr>
          <w:rFonts w:ascii="Arial" w:hAnsi="Arial" w:cs="Arial"/>
          <w:color w:val="000000"/>
          <w:sz w:val="24"/>
          <w:szCs w:val="24"/>
        </w:rPr>
      </w:pPr>
      <w:r w:rsidRPr="005C1A13">
        <w:rPr>
          <w:rFonts w:ascii="Arial" w:hAnsi="Arial" w:cs="Arial"/>
          <w:color w:val="000000"/>
          <w:sz w:val="24"/>
          <w:szCs w:val="24"/>
        </w:rPr>
        <w:t xml:space="preserve">Le pourcentage d'usure cartouche, le débit d'air cumulé, l'estimation du kilométrage restant avec la cartouche actuelle, et les données sur les 3 dernières cartouches sont visibles avec la valise de diagnostic et / ou à l'afficheur </w:t>
      </w:r>
    </w:p>
    <w:p w:rsidR="00C567E5" w:rsidRDefault="00C567E5" w:rsidP="00C567E5">
      <w:pPr>
        <w:autoSpaceDE w:val="0"/>
        <w:autoSpaceDN w:val="0"/>
        <w:adjustRightInd w:val="0"/>
        <w:spacing w:after="0" w:line="240" w:lineRule="auto"/>
        <w:jc w:val="both"/>
        <w:rPr>
          <w:rFonts w:ascii="Arial" w:hAnsi="Arial" w:cs="Arial"/>
          <w:color w:val="000000"/>
          <w:sz w:val="24"/>
          <w:szCs w:val="24"/>
        </w:rPr>
      </w:pPr>
    </w:p>
    <w:p w:rsidR="00C567E5" w:rsidRPr="005C1A13" w:rsidRDefault="00C567E5" w:rsidP="00C567E5">
      <w:pPr>
        <w:autoSpaceDE w:val="0"/>
        <w:autoSpaceDN w:val="0"/>
        <w:adjustRightInd w:val="0"/>
        <w:spacing w:after="0" w:line="240" w:lineRule="auto"/>
        <w:jc w:val="both"/>
        <w:rPr>
          <w:rFonts w:ascii="Arial" w:hAnsi="Arial" w:cs="Arial"/>
          <w:color w:val="000000"/>
          <w:sz w:val="24"/>
          <w:szCs w:val="24"/>
        </w:rPr>
      </w:pPr>
    </w:p>
    <w:p w:rsidR="00C567E5" w:rsidRDefault="00C567E5" w:rsidP="00C567E5">
      <w:pPr>
        <w:autoSpaceDE w:val="0"/>
        <w:autoSpaceDN w:val="0"/>
        <w:adjustRightInd w:val="0"/>
        <w:spacing w:after="0" w:line="240" w:lineRule="auto"/>
        <w:jc w:val="both"/>
        <w:rPr>
          <w:rFonts w:ascii="Arial" w:hAnsi="Arial" w:cs="Arial"/>
          <w:color w:val="000000"/>
          <w:sz w:val="24"/>
          <w:szCs w:val="24"/>
        </w:rPr>
      </w:pPr>
      <w:r w:rsidRPr="005C1A13">
        <w:rPr>
          <w:rFonts w:ascii="Arial" w:hAnsi="Arial" w:cs="Arial"/>
          <w:color w:val="000000"/>
          <w:sz w:val="24"/>
          <w:szCs w:val="24"/>
        </w:rPr>
        <w:t xml:space="preserve">Remplacement de la cartouche : </w:t>
      </w:r>
    </w:p>
    <w:p w:rsidR="00C567E5" w:rsidRPr="005C1A13" w:rsidRDefault="00C567E5" w:rsidP="00C567E5">
      <w:pPr>
        <w:autoSpaceDE w:val="0"/>
        <w:autoSpaceDN w:val="0"/>
        <w:adjustRightInd w:val="0"/>
        <w:spacing w:after="0" w:line="240" w:lineRule="auto"/>
        <w:jc w:val="both"/>
        <w:rPr>
          <w:rFonts w:ascii="Arial" w:hAnsi="Arial" w:cs="Arial"/>
          <w:color w:val="000000"/>
          <w:sz w:val="24"/>
          <w:szCs w:val="24"/>
        </w:rPr>
      </w:pPr>
    </w:p>
    <w:p w:rsidR="00C567E5" w:rsidRPr="005C1A13" w:rsidRDefault="00C567E5" w:rsidP="00C567E5">
      <w:pPr>
        <w:autoSpaceDE w:val="0"/>
        <w:autoSpaceDN w:val="0"/>
        <w:adjustRightInd w:val="0"/>
        <w:spacing w:after="11" w:line="240" w:lineRule="auto"/>
        <w:jc w:val="both"/>
        <w:rPr>
          <w:rFonts w:ascii="Arial" w:hAnsi="Arial" w:cs="Arial"/>
          <w:color w:val="000000"/>
          <w:sz w:val="24"/>
          <w:szCs w:val="24"/>
        </w:rPr>
      </w:pPr>
      <w:r w:rsidRPr="005C1A13">
        <w:rPr>
          <w:rFonts w:ascii="Arial" w:hAnsi="Arial" w:cs="Arial"/>
          <w:color w:val="000000"/>
          <w:sz w:val="24"/>
          <w:szCs w:val="24"/>
        </w:rPr>
        <w:t xml:space="preserve">■ Pour vider l’air, utiliser la vis plastique prévue (ne pas percer la cartouche) </w:t>
      </w:r>
    </w:p>
    <w:p w:rsidR="00C567E5" w:rsidRPr="005C1A13" w:rsidRDefault="00C567E5" w:rsidP="00C567E5">
      <w:pPr>
        <w:autoSpaceDE w:val="0"/>
        <w:autoSpaceDN w:val="0"/>
        <w:adjustRightInd w:val="0"/>
        <w:spacing w:after="11" w:line="240" w:lineRule="auto"/>
        <w:jc w:val="both"/>
        <w:rPr>
          <w:rFonts w:ascii="Arial" w:hAnsi="Arial" w:cs="Arial"/>
          <w:color w:val="000000"/>
          <w:sz w:val="24"/>
          <w:szCs w:val="24"/>
        </w:rPr>
      </w:pPr>
      <w:r w:rsidRPr="005C1A13">
        <w:rPr>
          <w:rFonts w:ascii="Arial" w:hAnsi="Arial" w:cs="Arial"/>
          <w:color w:val="000000"/>
          <w:sz w:val="24"/>
          <w:szCs w:val="24"/>
        </w:rPr>
        <w:t xml:space="preserve">■ Utiliser un tournevis plat pour démonter le système « baïonnette » </w:t>
      </w:r>
    </w:p>
    <w:p w:rsidR="00C567E5" w:rsidRDefault="00C567E5" w:rsidP="00C567E5">
      <w:pPr>
        <w:autoSpaceDE w:val="0"/>
        <w:autoSpaceDN w:val="0"/>
        <w:adjustRightInd w:val="0"/>
        <w:spacing w:after="0" w:line="240" w:lineRule="auto"/>
        <w:jc w:val="both"/>
        <w:rPr>
          <w:rFonts w:ascii="Arial" w:hAnsi="Arial" w:cs="Arial"/>
          <w:color w:val="000000"/>
          <w:sz w:val="24"/>
          <w:szCs w:val="24"/>
        </w:rPr>
      </w:pPr>
      <w:r w:rsidRPr="005C1A13">
        <w:rPr>
          <w:rFonts w:ascii="Arial" w:hAnsi="Arial" w:cs="Arial"/>
          <w:color w:val="000000"/>
          <w:sz w:val="24"/>
          <w:szCs w:val="24"/>
        </w:rPr>
        <w:t xml:space="preserve">■ Remplacer la partie interne seulement, ainsi que le filtre sous la cartouche. </w:t>
      </w:r>
    </w:p>
    <w:p w:rsidR="00C567E5" w:rsidRPr="005C1A13" w:rsidRDefault="00C567E5" w:rsidP="00C567E5">
      <w:pPr>
        <w:autoSpaceDE w:val="0"/>
        <w:autoSpaceDN w:val="0"/>
        <w:adjustRightInd w:val="0"/>
        <w:spacing w:after="0" w:line="240" w:lineRule="auto"/>
        <w:jc w:val="both"/>
        <w:rPr>
          <w:rFonts w:ascii="Arial" w:hAnsi="Arial" w:cs="Arial"/>
          <w:color w:val="000000"/>
          <w:sz w:val="24"/>
          <w:szCs w:val="24"/>
        </w:rPr>
      </w:pPr>
    </w:p>
    <w:p w:rsidR="0041278B" w:rsidRDefault="0041278B" w:rsidP="00C567E5">
      <w:pPr>
        <w:jc w:val="center"/>
        <w:rPr>
          <w:rFonts w:ascii="Arial" w:hAnsi="Arial" w:cs="Arial"/>
          <w:b/>
          <w:sz w:val="24"/>
          <w:szCs w:val="24"/>
        </w:rPr>
      </w:pPr>
    </w:p>
    <w:p w:rsidR="00C567E5" w:rsidRDefault="00C567E5" w:rsidP="00C567E5">
      <w:pPr>
        <w:jc w:val="center"/>
        <w:rPr>
          <w:rFonts w:ascii="Arial" w:hAnsi="Arial" w:cs="Arial"/>
          <w:b/>
          <w:sz w:val="24"/>
          <w:szCs w:val="24"/>
        </w:rPr>
      </w:pPr>
      <w:r>
        <w:rPr>
          <w:noProof/>
        </w:rPr>
        <w:drawing>
          <wp:inline distT="0" distB="0" distL="0" distR="0" wp14:anchorId="4B78956A" wp14:editId="6C08E74F">
            <wp:extent cx="3792060" cy="1924050"/>
            <wp:effectExtent l="0" t="0" r="0" b="0"/>
            <wp:docPr id="29754" name="Image 2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792060" cy="1924050"/>
                    </a:xfrm>
                    <a:prstGeom prst="rect">
                      <a:avLst/>
                    </a:prstGeom>
                  </pic:spPr>
                </pic:pic>
              </a:graphicData>
            </a:graphic>
          </wp:inline>
        </w:drawing>
      </w:r>
    </w:p>
    <w:p w:rsidR="00C567E5" w:rsidRDefault="00C567E5" w:rsidP="00C567E5">
      <w:pPr>
        <w:rPr>
          <w:rFonts w:ascii="Arial" w:hAnsi="Arial" w:cs="Arial"/>
          <w:b/>
          <w:sz w:val="28"/>
          <w:u w:val="single"/>
        </w:rPr>
      </w:pPr>
      <w:r w:rsidRPr="002C3334">
        <w:rPr>
          <w:rFonts w:ascii="Arial" w:hAnsi="Arial" w:cs="Arial"/>
          <w:b/>
          <w:sz w:val="28"/>
        </w:rPr>
        <w:lastRenderedPageBreak/>
        <w:t xml:space="preserve">8)  </w:t>
      </w:r>
      <w:r w:rsidRPr="002C3334">
        <w:rPr>
          <w:rFonts w:ascii="Arial" w:hAnsi="Arial" w:cs="Arial"/>
          <w:b/>
          <w:sz w:val="28"/>
          <w:u w:val="single"/>
        </w:rPr>
        <w:t>Formulaires</w:t>
      </w:r>
    </w:p>
    <w:p w:rsidR="00C567E5" w:rsidRPr="00AD4E7E" w:rsidRDefault="00C567E5" w:rsidP="00C567E5">
      <w:pPr>
        <w:rPr>
          <w:rFonts w:ascii="Arial" w:hAnsi="Arial" w:cs="Arial"/>
          <w:b/>
        </w:rPr>
      </w:pPr>
      <w:r w:rsidRPr="00AD4E7E">
        <w:rPr>
          <w:rFonts w:ascii="Arial" w:hAnsi="Arial" w:cs="Arial"/>
          <w:b/>
        </w:rPr>
        <w:t>1 Cinématique du point</w:t>
      </w:r>
    </w:p>
    <w:p w:rsidR="00C567E5" w:rsidRPr="00AD4E7E" w:rsidRDefault="00C567E5" w:rsidP="00320A17">
      <w:pPr>
        <w:spacing w:line="240" w:lineRule="auto"/>
        <w:rPr>
          <w:rFonts w:ascii="Arial" w:hAnsi="Arial" w:cs="Arial"/>
        </w:rPr>
      </w:pPr>
      <w:r w:rsidRPr="00AD4E7E">
        <w:rPr>
          <w:rFonts w:ascii="Arial" w:hAnsi="Arial" w:cs="Arial"/>
        </w:rPr>
        <w:sym w:font="Symbol" w:char="F067"/>
      </w:r>
      <w:r w:rsidRPr="00AD4E7E">
        <w:rPr>
          <w:rFonts w:ascii="Arial" w:hAnsi="Arial" w:cs="Arial"/>
        </w:rPr>
        <w:t xml:space="preserve"> = 0 </w:t>
      </w:r>
    </w:p>
    <w:p w:rsidR="00C567E5" w:rsidRPr="00AD4E7E" w:rsidRDefault="00C567E5" w:rsidP="00320A17">
      <w:pPr>
        <w:spacing w:line="240" w:lineRule="auto"/>
        <w:rPr>
          <w:rFonts w:ascii="Arial" w:hAnsi="Arial" w:cs="Arial"/>
          <w:vertAlign w:val="subscript"/>
        </w:rPr>
      </w:pPr>
      <w:r w:rsidRPr="00AD4E7E">
        <w:rPr>
          <w:rFonts w:ascii="Arial" w:hAnsi="Arial" w:cs="Arial"/>
        </w:rPr>
        <w:t>v = v</w:t>
      </w:r>
      <w:r w:rsidRPr="00AD4E7E">
        <w:rPr>
          <w:rFonts w:ascii="Arial" w:hAnsi="Arial" w:cs="Arial"/>
          <w:vertAlign w:val="subscript"/>
        </w:rPr>
        <w:t>o</w:t>
      </w:r>
    </w:p>
    <w:p w:rsidR="00C567E5" w:rsidRPr="00AD4E7E" w:rsidRDefault="00C567E5" w:rsidP="00320A17">
      <w:pPr>
        <w:spacing w:line="240" w:lineRule="auto"/>
        <w:rPr>
          <w:rFonts w:ascii="Arial" w:hAnsi="Arial" w:cs="Arial"/>
          <w:b/>
        </w:rPr>
      </w:pPr>
      <w:r w:rsidRPr="00AD4E7E">
        <w:rPr>
          <w:rFonts w:ascii="Arial" w:hAnsi="Arial" w:cs="Arial"/>
        </w:rPr>
        <w:t>e</w:t>
      </w:r>
      <w:r w:rsidRPr="00AD4E7E">
        <w:rPr>
          <w:rFonts w:ascii="Arial" w:hAnsi="Arial" w:cs="Arial"/>
          <w:vertAlign w:val="subscript"/>
        </w:rPr>
        <w:t xml:space="preserve"> =</w:t>
      </w:r>
      <w:r w:rsidRPr="00AD4E7E">
        <w:rPr>
          <w:rFonts w:ascii="Arial" w:hAnsi="Arial" w:cs="Arial"/>
        </w:rPr>
        <w:t xml:space="preserve"> v</w:t>
      </w:r>
      <w:r w:rsidRPr="00AD4E7E">
        <w:rPr>
          <w:rFonts w:ascii="Arial" w:hAnsi="Arial" w:cs="Arial"/>
          <w:vertAlign w:val="subscript"/>
        </w:rPr>
        <w:t xml:space="preserve">o </w:t>
      </w:r>
      <w:r w:rsidRPr="00AD4E7E">
        <w:rPr>
          <w:rFonts w:ascii="Arial" w:hAnsi="Arial" w:cs="Arial"/>
        </w:rPr>
        <w:t xml:space="preserve">t </w:t>
      </w:r>
      <w:r w:rsidRPr="00AD4E7E">
        <w:rPr>
          <w:rFonts w:ascii="Arial" w:hAnsi="Arial" w:cs="Arial"/>
          <w:vertAlign w:val="subscript"/>
        </w:rPr>
        <w:t xml:space="preserve">   +</w:t>
      </w:r>
      <w:r w:rsidRPr="00AD4E7E">
        <w:rPr>
          <w:rFonts w:ascii="Arial" w:hAnsi="Arial" w:cs="Arial"/>
        </w:rPr>
        <w:t xml:space="preserve"> e</w:t>
      </w:r>
      <w:r w:rsidRPr="00AD4E7E">
        <w:rPr>
          <w:rFonts w:ascii="Arial" w:hAnsi="Arial" w:cs="Arial"/>
          <w:vertAlign w:val="subscript"/>
        </w:rPr>
        <w:t>o</w:t>
      </w:r>
    </w:p>
    <w:tbl>
      <w:tblPr>
        <w:tblStyle w:val="Grilledutableau"/>
        <w:tblW w:w="0" w:type="auto"/>
        <w:tblLook w:val="04A0" w:firstRow="1" w:lastRow="0" w:firstColumn="1" w:lastColumn="0" w:noHBand="0" w:noVBand="1"/>
      </w:tblPr>
      <w:tblGrid>
        <w:gridCol w:w="3018"/>
        <w:gridCol w:w="3019"/>
        <w:gridCol w:w="3019"/>
      </w:tblGrid>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sym w:font="Symbol" w:char="F067"/>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Accélération</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m/s²</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t>v</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Vitesse</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m/s</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t>v</w:t>
            </w:r>
            <w:r w:rsidRPr="00D553D9">
              <w:rPr>
                <w:rFonts w:ascii="Arial" w:hAnsi="Arial" w:cs="Arial"/>
                <w:sz w:val="20"/>
                <w:szCs w:val="20"/>
                <w:vertAlign w:val="subscript"/>
              </w:rPr>
              <w:t>o</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Vitesse initiale</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m/s</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t>e</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Espace parcouru</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m</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t>e</w:t>
            </w:r>
            <w:r w:rsidRPr="00D553D9">
              <w:rPr>
                <w:rFonts w:ascii="Arial" w:hAnsi="Arial" w:cs="Arial"/>
                <w:sz w:val="20"/>
                <w:szCs w:val="20"/>
                <w:vertAlign w:val="subscript"/>
              </w:rPr>
              <w:t>o</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Espace déjà parcouru</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m</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t>t</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Temps</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s</w:t>
            </w:r>
          </w:p>
        </w:tc>
      </w:tr>
    </w:tbl>
    <w:p w:rsidR="00320A17" w:rsidRDefault="00320A17" w:rsidP="00320A17">
      <w:pPr>
        <w:spacing w:line="240" w:lineRule="auto"/>
        <w:rPr>
          <w:rFonts w:ascii="Arial" w:hAnsi="Arial" w:cs="Arial"/>
          <w:b/>
        </w:rPr>
      </w:pPr>
    </w:p>
    <w:p w:rsidR="00C567E5" w:rsidRPr="00AD4E7E" w:rsidRDefault="00C567E5" w:rsidP="00320A17">
      <w:pPr>
        <w:spacing w:line="240" w:lineRule="auto"/>
        <w:rPr>
          <w:rFonts w:ascii="Arial" w:hAnsi="Arial" w:cs="Arial"/>
          <w:b/>
        </w:rPr>
      </w:pPr>
      <w:r w:rsidRPr="00AD4E7E">
        <w:rPr>
          <w:rFonts w:ascii="Arial" w:hAnsi="Arial" w:cs="Arial"/>
          <w:b/>
        </w:rPr>
        <w:t>Mouvement rectiligne uniformément varié</w:t>
      </w:r>
    </w:p>
    <w:p w:rsidR="00C567E5" w:rsidRPr="00AD4E7E" w:rsidRDefault="00C567E5" w:rsidP="00320A17">
      <w:pPr>
        <w:spacing w:line="240" w:lineRule="auto"/>
        <w:rPr>
          <w:rFonts w:ascii="Arial" w:hAnsi="Arial" w:cs="Arial"/>
        </w:rPr>
      </w:pPr>
      <w:r w:rsidRPr="00AD4E7E">
        <w:rPr>
          <w:rFonts w:ascii="Arial" w:hAnsi="Arial" w:cs="Arial"/>
        </w:rPr>
        <w:sym w:font="Symbol" w:char="F067"/>
      </w:r>
      <w:r w:rsidRPr="00AD4E7E">
        <w:rPr>
          <w:rFonts w:ascii="Arial" w:hAnsi="Arial" w:cs="Arial"/>
        </w:rPr>
        <w:t xml:space="preserve"> = accélération constante</w:t>
      </w:r>
    </w:p>
    <w:p w:rsidR="00C567E5" w:rsidRPr="00AD4E7E" w:rsidRDefault="00C567E5" w:rsidP="00320A17">
      <w:pPr>
        <w:spacing w:line="240" w:lineRule="auto"/>
        <w:rPr>
          <w:rFonts w:ascii="Arial" w:hAnsi="Arial" w:cs="Arial"/>
          <w:vertAlign w:val="subscript"/>
        </w:rPr>
      </w:pPr>
      <w:r w:rsidRPr="00AD4E7E">
        <w:rPr>
          <w:rFonts w:ascii="Arial" w:hAnsi="Arial" w:cs="Arial"/>
        </w:rPr>
        <w:t>v = v</w:t>
      </w:r>
      <w:r w:rsidRPr="00AD4E7E">
        <w:rPr>
          <w:rFonts w:ascii="Arial" w:hAnsi="Arial" w:cs="Arial"/>
          <w:vertAlign w:val="subscript"/>
        </w:rPr>
        <w:t xml:space="preserve">o + </w:t>
      </w:r>
      <w:r w:rsidRPr="00AD4E7E">
        <w:rPr>
          <w:rFonts w:ascii="Arial" w:hAnsi="Arial" w:cs="Arial"/>
        </w:rPr>
        <w:sym w:font="Symbol" w:char="F067"/>
      </w:r>
      <w:r w:rsidRPr="00AD4E7E">
        <w:rPr>
          <w:rFonts w:ascii="Arial" w:hAnsi="Arial" w:cs="Arial"/>
        </w:rPr>
        <w:t xml:space="preserve"> t</w:t>
      </w:r>
    </w:p>
    <w:p w:rsidR="00C567E5" w:rsidRPr="00AD4E7E" w:rsidRDefault="00C567E5" w:rsidP="00320A17">
      <w:pPr>
        <w:spacing w:line="240" w:lineRule="auto"/>
        <w:rPr>
          <w:rFonts w:ascii="Arial" w:hAnsi="Arial" w:cs="Arial"/>
          <w:b/>
        </w:rPr>
      </w:pPr>
      <w:r w:rsidRPr="00AD4E7E">
        <w:rPr>
          <w:rFonts w:ascii="Arial" w:hAnsi="Arial" w:cs="Arial"/>
        </w:rPr>
        <w:t>e</w:t>
      </w:r>
      <w:r w:rsidRPr="00AD4E7E">
        <w:rPr>
          <w:rFonts w:ascii="Arial" w:hAnsi="Arial" w:cs="Arial"/>
          <w:vertAlign w:val="subscript"/>
        </w:rPr>
        <w:t xml:space="preserve"> =</w:t>
      </w:r>
      <w:r w:rsidRPr="00AD4E7E">
        <w:rPr>
          <w:rFonts w:ascii="Arial" w:hAnsi="Arial" w:cs="Arial"/>
        </w:rPr>
        <w:t xml:space="preserve"> v</w:t>
      </w:r>
      <w:r w:rsidRPr="00AD4E7E">
        <w:rPr>
          <w:rFonts w:ascii="Arial" w:hAnsi="Arial" w:cs="Arial"/>
          <w:vertAlign w:val="subscript"/>
        </w:rPr>
        <w:t xml:space="preserve">o </w:t>
      </w:r>
      <w:r w:rsidRPr="00AD4E7E">
        <w:rPr>
          <w:rFonts w:ascii="Arial" w:hAnsi="Arial" w:cs="Arial"/>
        </w:rPr>
        <w:t xml:space="preserve">t </w:t>
      </w:r>
      <w:r w:rsidRPr="00AD4E7E">
        <w:rPr>
          <w:rFonts w:ascii="Arial" w:hAnsi="Arial" w:cs="Arial"/>
          <w:vertAlign w:val="subscript"/>
        </w:rPr>
        <w:t xml:space="preserve">  +  </w:t>
      </w:r>
      <w:r w:rsidRPr="00AD4E7E">
        <w:rPr>
          <w:rFonts w:ascii="Arial" w:hAnsi="Arial" w:cs="Arial"/>
        </w:rPr>
        <w:t xml:space="preserve">0.5 </w:t>
      </w:r>
      <w:r w:rsidRPr="00AD4E7E">
        <w:rPr>
          <w:rFonts w:ascii="Arial" w:hAnsi="Arial" w:cs="Arial"/>
        </w:rPr>
        <w:sym w:font="Symbol" w:char="F067"/>
      </w:r>
      <w:r w:rsidRPr="00AD4E7E">
        <w:rPr>
          <w:rFonts w:ascii="Arial" w:hAnsi="Arial" w:cs="Arial"/>
        </w:rPr>
        <w:t xml:space="preserve"> t² +</w:t>
      </w:r>
      <w:r w:rsidRPr="00AD4E7E">
        <w:rPr>
          <w:rFonts w:ascii="Arial" w:hAnsi="Arial" w:cs="Arial"/>
          <w:vertAlign w:val="subscript"/>
        </w:rPr>
        <w:t xml:space="preserve"> </w:t>
      </w:r>
      <w:r w:rsidRPr="00AD4E7E">
        <w:rPr>
          <w:rFonts w:ascii="Arial" w:hAnsi="Arial" w:cs="Arial"/>
        </w:rPr>
        <w:t xml:space="preserve"> e</w:t>
      </w:r>
      <w:r w:rsidRPr="00AD4E7E">
        <w:rPr>
          <w:rFonts w:ascii="Arial" w:hAnsi="Arial" w:cs="Arial"/>
          <w:vertAlign w:val="subscript"/>
        </w:rPr>
        <w:t>o</w:t>
      </w:r>
    </w:p>
    <w:tbl>
      <w:tblPr>
        <w:tblStyle w:val="Grilledutableau"/>
        <w:tblW w:w="0" w:type="auto"/>
        <w:tblLook w:val="04A0" w:firstRow="1" w:lastRow="0" w:firstColumn="1" w:lastColumn="0" w:noHBand="0" w:noVBand="1"/>
      </w:tblPr>
      <w:tblGrid>
        <w:gridCol w:w="3018"/>
        <w:gridCol w:w="3019"/>
        <w:gridCol w:w="3019"/>
      </w:tblGrid>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sym w:font="Symbol" w:char="F067"/>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Accélération</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m/s²</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t>v</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Vitesse</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m/s</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t>v</w:t>
            </w:r>
            <w:r w:rsidRPr="00D553D9">
              <w:rPr>
                <w:rFonts w:ascii="Arial" w:hAnsi="Arial" w:cs="Arial"/>
                <w:sz w:val="20"/>
                <w:szCs w:val="20"/>
                <w:vertAlign w:val="subscript"/>
              </w:rPr>
              <w:t>o</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Vitesse initiale</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m/s</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t>e</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Espace parcouru</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m</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t>e</w:t>
            </w:r>
            <w:r w:rsidRPr="00D553D9">
              <w:rPr>
                <w:rFonts w:ascii="Arial" w:hAnsi="Arial" w:cs="Arial"/>
                <w:sz w:val="20"/>
                <w:szCs w:val="20"/>
                <w:vertAlign w:val="subscript"/>
              </w:rPr>
              <w:t>o</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Espace déjà parcouru</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m</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t>t</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Temps</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s</w:t>
            </w:r>
          </w:p>
        </w:tc>
      </w:tr>
    </w:tbl>
    <w:p w:rsidR="00C567E5" w:rsidRDefault="00C567E5" w:rsidP="00320A17">
      <w:pPr>
        <w:spacing w:line="240" w:lineRule="auto"/>
        <w:rPr>
          <w:rFonts w:ascii="Arial" w:hAnsi="Arial" w:cs="Arial"/>
          <w:b/>
          <w:sz w:val="20"/>
          <w:szCs w:val="20"/>
        </w:rPr>
      </w:pPr>
    </w:p>
    <w:p w:rsidR="00C567E5" w:rsidRPr="00AD4E7E" w:rsidRDefault="00C567E5" w:rsidP="00320A17">
      <w:pPr>
        <w:spacing w:line="240" w:lineRule="auto"/>
        <w:rPr>
          <w:rFonts w:ascii="Arial" w:hAnsi="Arial" w:cs="Arial"/>
          <w:b/>
        </w:rPr>
      </w:pPr>
      <w:r w:rsidRPr="00AD4E7E">
        <w:rPr>
          <w:rFonts w:ascii="Arial" w:hAnsi="Arial" w:cs="Arial"/>
          <w:b/>
        </w:rPr>
        <w:t>Mouvement circulaire uniforme</w:t>
      </w:r>
    </w:p>
    <w:p w:rsidR="00C567E5" w:rsidRPr="00AD4E7E" w:rsidRDefault="00C567E5" w:rsidP="00320A17">
      <w:pPr>
        <w:spacing w:line="240" w:lineRule="auto"/>
        <w:rPr>
          <w:rFonts w:ascii="Arial" w:hAnsi="Arial" w:cs="Arial"/>
        </w:rPr>
      </w:pPr>
      <w:r w:rsidRPr="00AD4E7E">
        <w:rPr>
          <w:rFonts w:ascii="Arial" w:hAnsi="Arial" w:cs="Arial"/>
        </w:rPr>
        <w:sym w:font="Symbol" w:char="F077"/>
      </w:r>
      <w:r w:rsidRPr="00AD4E7E">
        <w:rPr>
          <w:rFonts w:ascii="Arial" w:hAnsi="Arial" w:cs="Arial"/>
        </w:rPr>
        <w:t>’ = 0</w:t>
      </w:r>
    </w:p>
    <w:p w:rsidR="00C567E5" w:rsidRPr="00AD4E7E" w:rsidRDefault="00C567E5" w:rsidP="00320A17">
      <w:pPr>
        <w:spacing w:line="240" w:lineRule="auto"/>
        <w:rPr>
          <w:rFonts w:ascii="Arial" w:hAnsi="Arial" w:cs="Arial"/>
          <w:vertAlign w:val="subscript"/>
        </w:rPr>
      </w:pPr>
      <w:r w:rsidRPr="00AD4E7E">
        <w:rPr>
          <w:rFonts w:ascii="Arial" w:hAnsi="Arial" w:cs="Arial"/>
        </w:rPr>
        <w:sym w:font="Symbol" w:char="F077"/>
      </w:r>
      <w:r w:rsidRPr="00AD4E7E">
        <w:rPr>
          <w:rFonts w:ascii="Arial" w:hAnsi="Arial" w:cs="Arial"/>
        </w:rPr>
        <w:t xml:space="preserve">= </w:t>
      </w:r>
      <w:r w:rsidRPr="00AD4E7E">
        <w:rPr>
          <w:rFonts w:ascii="Arial" w:hAnsi="Arial" w:cs="Arial"/>
        </w:rPr>
        <w:sym w:font="Symbol" w:char="F077"/>
      </w:r>
      <w:r w:rsidRPr="00AD4E7E">
        <w:rPr>
          <w:rFonts w:ascii="Arial" w:hAnsi="Arial" w:cs="Arial"/>
          <w:vertAlign w:val="subscript"/>
        </w:rPr>
        <w:t xml:space="preserve">o  </w:t>
      </w:r>
    </w:p>
    <w:p w:rsidR="00C567E5" w:rsidRPr="00AD4E7E" w:rsidRDefault="00C567E5" w:rsidP="00320A17">
      <w:pPr>
        <w:spacing w:line="240" w:lineRule="auto"/>
        <w:rPr>
          <w:rFonts w:ascii="Arial" w:hAnsi="Arial" w:cs="Arial"/>
          <w:b/>
        </w:rPr>
      </w:pPr>
      <w:r w:rsidRPr="00AD4E7E">
        <w:rPr>
          <w:rFonts w:ascii="Arial" w:hAnsi="Arial" w:cs="Arial"/>
        </w:rPr>
        <w:sym w:font="Symbol" w:char="F071"/>
      </w:r>
      <w:r w:rsidRPr="00AD4E7E">
        <w:rPr>
          <w:rFonts w:ascii="Arial" w:hAnsi="Arial" w:cs="Arial"/>
          <w:vertAlign w:val="subscript"/>
        </w:rPr>
        <w:t xml:space="preserve"> =</w:t>
      </w:r>
      <w:r w:rsidRPr="00AD4E7E">
        <w:rPr>
          <w:rFonts w:ascii="Arial" w:hAnsi="Arial" w:cs="Arial"/>
        </w:rPr>
        <w:t xml:space="preserve"> </w:t>
      </w:r>
      <w:r w:rsidRPr="00AD4E7E">
        <w:rPr>
          <w:rFonts w:ascii="Arial" w:hAnsi="Arial" w:cs="Arial"/>
        </w:rPr>
        <w:sym w:font="Symbol" w:char="F077"/>
      </w:r>
      <w:r w:rsidRPr="00AD4E7E">
        <w:rPr>
          <w:rFonts w:ascii="Arial" w:hAnsi="Arial" w:cs="Arial"/>
          <w:vertAlign w:val="subscript"/>
        </w:rPr>
        <w:t xml:space="preserve">o  </w:t>
      </w:r>
      <w:r w:rsidRPr="00AD4E7E">
        <w:rPr>
          <w:rFonts w:ascii="Arial" w:hAnsi="Arial" w:cs="Arial"/>
        </w:rPr>
        <w:t xml:space="preserve">t </w:t>
      </w:r>
      <w:r w:rsidRPr="00AD4E7E">
        <w:rPr>
          <w:rFonts w:ascii="Arial" w:hAnsi="Arial" w:cs="Arial"/>
          <w:vertAlign w:val="subscript"/>
        </w:rPr>
        <w:t xml:space="preserve">  + </w:t>
      </w:r>
      <w:r w:rsidRPr="00AD4E7E">
        <w:rPr>
          <w:rFonts w:ascii="Arial" w:hAnsi="Arial" w:cs="Arial"/>
        </w:rPr>
        <w:sym w:font="Symbol" w:char="F071"/>
      </w:r>
      <w:r w:rsidRPr="00AD4E7E">
        <w:rPr>
          <w:rFonts w:ascii="Arial" w:hAnsi="Arial" w:cs="Arial"/>
          <w:vertAlign w:val="subscript"/>
        </w:rPr>
        <w:t>o</w:t>
      </w:r>
    </w:p>
    <w:tbl>
      <w:tblPr>
        <w:tblStyle w:val="Grilledutableau"/>
        <w:tblW w:w="0" w:type="auto"/>
        <w:tblLook w:val="04A0" w:firstRow="1" w:lastRow="0" w:firstColumn="1" w:lastColumn="0" w:noHBand="0" w:noVBand="1"/>
      </w:tblPr>
      <w:tblGrid>
        <w:gridCol w:w="3018"/>
        <w:gridCol w:w="3019"/>
        <w:gridCol w:w="3019"/>
      </w:tblGrid>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sym w:font="Symbol" w:char="F077"/>
            </w:r>
            <w:r w:rsidRPr="00D553D9">
              <w:rPr>
                <w:rFonts w:ascii="Arial" w:hAnsi="Arial" w:cs="Arial"/>
                <w:sz w:val="20"/>
                <w:szCs w:val="20"/>
              </w:rPr>
              <w:t>’</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Accélération angulaire</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rd/s²</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sym w:font="Symbol" w:char="F077"/>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Vitesse angulaire</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rd/s</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sym w:font="Symbol" w:char="F077"/>
            </w:r>
            <w:r w:rsidRPr="00D553D9">
              <w:rPr>
                <w:rFonts w:ascii="Arial" w:hAnsi="Arial" w:cs="Arial"/>
                <w:sz w:val="20"/>
                <w:szCs w:val="20"/>
                <w:vertAlign w:val="subscript"/>
              </w:rPr>
              <w:t>o</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Vitesse angulaire initiale</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rd/s</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sym w:font="Symbol" w:char="F071"/>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Espace parcouru</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rd</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sym w:font="Symbol" w:char="F071"/>
            </w:r>
            <w:r w:rsidRPr="00D553D9">
              <w:rPr>
                <w:rFonts w:ascii="Arial" w:hAnsi="Arial" w:cs="Arial"/>
                <w:sz w:val="20"/>
                <w:szCs w:val="20"/>
                <w:vertAlign w:val="subscript"/>
              </w:rPr>
              <w:t>o</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Espace déjà parcouru</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rd</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t>t</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Temps</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s</w:t>
            </w:r>
          </w:p>
        </w:tc>
      </w:tr>
    </w:tbl>
    <w:p w:rsidR="00C567E5" w:rsidRPr="00D553D9" w:rsidRDefault="00C567E5" w:rsidP="00320A17">
      <w:pPr>
        <w:spacing w:line="240" w:lineRule="auto"/>
        <w:rPr>
          <w:rFonts w:ascii="Arial" w:hAnsi="Arial" w:cs="Arial"/>
          <w:b/>
          <w:sz w:val="20"/>
          <w:szCs w:val="20"/>
        </w:rPr>
      </w:pPr>
    </w:p>
    <w:p w:rsidR="00C567E5" w:rsidRPr="00AD4E7E" w:rsidRDefault="00C567E5" w:rsidP="00320A17">
      <w:pPr>
        <w:spacing w:line="240" w:lineRule="auto"/>
        <w:rPr>
          <w:rFonts w:ascii="Arial" w:hAnsi="Arial" w:cs="Arial"/>
          <w:b/>
        </w:rPr>
      </w:pPr>
      <w:r w:rsidRPr="00AD4E7E">
        <w:rPr>
          <w:rFonts w:ascii="Arial" w:hAnsi="Arial" w:cs="Arial"/>
          <w:b/>
        </w:rPr>
        <w:t>Mouvement circulaire uniformément varié</w:t>
      </w:r>
    </w:p>
    <w:p w:rsidR="00C567E5" w:rsidRPr="00AD4E7E" w:rsidRDefault="00C567E5" w:rsidP="00320A17">
      <w:pPr>
        <w:spacing w:line="240" w:lineRule="auto"/>
        <w:rPr>
          <w:rFonts w:ascii="Arial" w:hAnsi="Arial" w:cs="Arial"/>
        </w:rPr>
      </w:pPr>
      <w:r w:rsidRPr="00AD4E7E">
        <w:rPr>
          <w:rFonts w:ascii="Arial" w:hAnsi="Arial" w:cs="Arial"/>
        </w:rPr>
        <w:sym w:font="Symbol" w:char="F077"/>
      </w:r>
      <w:r w:rsidRPr="00AD4E7E">
        <w:rPr>
          <w:rFonts w:ascii="Arial" w:hAnsi="Arial" w:cs="Arial"/>
        </w:rPr>
        <w:t>’ = accélération constante</w:t>
      </w:r>
    </w:p>
    <w:p w:rsidR="00C567E5" w:rsidRPr="00AD4E7E" w:rsidRDefault="00C567E5" w:rsidP="00320A17">
      <w:pPr>
        <w:spacing w:line="240" w:lineRule="auto"/>
        <w:rPr>
          <w:rFonts w:ascii="Arial" w:hAnsi="Arial" w:cs="Arial"/>
          <w:vertAlign w:val="subscript"/>
        </w:rPr>
      </w:pPr>
      <w:r w:rsidRPr="00AD4E7E">
        <w:rPr>
          <w:rFonts w:ascii="Arial" w:hAnsi="Arial" w:cs="Arial"/>
        </w:rPr>
        <w:sym w:font="Symbol" w:char="F077"/>
      </w:r>
      <w:r w:rsidRPr="00AD4E7E">
        <w:rPr>
          <w:rFonts w:ascii="Arial" w:hAnsi="Arial" w:cs="Arial"/>
        </w:rPr>
        <w:t xml:space="preserve">= </w:t>
      </w:r>
      <w:r w:rsidRPr="00AD4E7E">
        <w:rPr>
          <w:rFonts w:ascii="Arial" w:hAnsi="Arial" w:cs="Arial"/>
        </w:rPr>
        <w:sym w:font="Symbol" w:char="F077"/>
      </w:r>
      <w:r w:rsidRPr="00AD4E7E">
        <w:rPr>
          <w:rFonts w:ascii="Arial" w:hAnsi="Arial" w:cs="Arial"/>
          <w:vertAlign w:val="subscript"/>
        </w:rPr>
        <w:t xml:space="preserve">o  +  </w:t>
      </w:r>
      <w:r w:rsidRPr="00AD4E7E">
        <w:rPr>
          <w:rFonts w:ascii="Arial" w:hAnsi="Arial" w:cs="Arial"/>
        </w:rPr>
        <w:sym w:font="Symbol" w:char="F077"/>
      </w:r>
      <w:r w:rsidRPr="00AD4E7E">
        <w:rPr>
          <w:rFonts w:ascii="Arial" w:hAnsi="Arial" w:cs="Arial"/>
        </w:rPr>
        <w:t>’ t</w:t>
      </w:r>
    </w:p>
    <w:p w:rsidR="00C567E5" w:rsidRPr="00AD4E7E" w:rsidRDefault="00C567E5" w:rsidP="00320A17">
      <w:pPr>
        <w:spacing w:line="240" w:lineRule="auto"/>
        <w:rPr>
          <w:rFonts w:ascii="Arial" w:hAnsi="Arial" w:cs="Arial"/>
          <w:b/>
        </w:rPr>
      </w:pPr>
      <w:r w:rsidRPr="00AD4E7E">
        <w:rPr>
          <w:rFonts w:ascii="Arial" w:hAnsi="Arial" w:cs="Arial"/>
        </w:rPr>
        <w:sym w:font="Symbol" w:char="F071"/>
      </w:r>
      <w:r w:rsidRPr="00AD4E7E">
        <w:rPr>
          <w:rFonts w:ascii="Arial" w:hAnsi="Arial" w:cs="Arial"/>
          <w:vertAlign w:val="subscript"/>
        </w:rPr>
        <w:t xml:space="preserve"> =</w:t>
      </w:r>
      <w:r w:rsidRPr="00AD4E7E">
        <w:rPr>
          <w:rFonts w:ascii="Arial" w:hAnsi="Arial" w:cs="Arial"/>
        </w:rPr>
        <w:t xml:space="preserve"> </w:t>
      </w:r>
      <w:r w:rsidRPr="00AD4E7E">
        <w:rPr>
          <w:rFonts w:ascii="Arial" w:hAnsi="Arial" w:cs="Arial"/>
        </w:rPr>
        <w:sym w:font="Symbol" w:char="F077"/>
      </w:r>
      <w:r w:rsidRPr="00AD4E7E">
        <w:rPr>
          <w:rFonts w:ascii="Arial" w:hAnsi="Arial" w:cs="Arial"/>
          <w:vertAlign w:val="subscript"/>
        </w:rPr>
        <w:t xml:space="preserve">o  </w:t>
      </w:r>
      <w:r w:rsidRPr="00AD4E7E">
        <w:rPr>
          <w:rFonts w:ascii="Arial" w:hAnsi="Arial" w:cs="Arial"/>
        </w:rPr>
        <w:t xml:space="preserve">t </w:t>
      </w:r>
      <w:r w:rsidRPr="00AD4E7E">
        <w:rPr>
          <w:rFonts w:ascii="Arial" w:hAnsi="Arial" w:cs="Arial"/>
          <w:vertAlign w:val="subscript"/>
        </w:rPr>
        <w:t xml:space="preserve">  +  </w:t>
      </w:r>
      <w:r w:rsidRPr="00AD4E7E">
        <w:rPr>
          <w:rFonts w:ascii="Arial" w:hAnsi="Arial" w:cs="Arial"/>
        </w:rPr>
        <w:t xml:space="preserve">0.5  </w:t>
      </w:r>
      <w:r w:rsidRPr="00AD4E7E">
        <w:rPr>
          <w:rFonts w:ascii="Arial" w:hAnsi="Arial" w:cs="Arial"/>
        </w:rPr>
        <w:sym w:font="Symbol" w:char="F077"/>
      </w:r>
      <w:r w:rsidRPr="00AD4E7E">
        <w:rPr>
          <w:rFonts w:ascii="Arial" w:hAnsi="Arial" w:cs="Arial"/>
        </w:rPr>
        <w:t>’ t² +</w:t>
      </w:r>
      <w:r w:rsidRPr="00AD4E7E">
        <w:rPr>
          <w:rFonts w:ascii="Arial" w:hAnsi="Arial" w:cs="Arial"/>
          <w:vertAlign w:val="subscript"/>
        </w:rPr>
        <w:t xml:space="preserve"> </w:t>
      </w:r>
      <w:r w:rsidRPr="00AD4E7E">
        <w:rPr>
          <w:rFonts w:ascii="Arial" w:hAnsi="Arial" w:cs="Arial"/>
        </w:rPr>
        <w:t xml:space="preserve"> </w:t>
      </w:r>
      <w:r w:rsidRPr="00AD4E7E">
        <w:rPr>
          <w:rFonts w:ascii="Arial" w:hAnsi="Arial" w:cs="Arial"/>
        </w:rPr>
        <w:sym w:font="Symbol" w:char="F071"/>
      </w:r>
      <w:r w:rsidRPr="00AD4E7E">
        <w:rPr>
          <w:rFonts w:ascii="Arial" w:hAnsi="Arial" w:cs="Arial"/>
          <w:vertAlign w:val="subscript"/>
        </w:rPr>
        <w:t>o</w:t>
      </w:r>
    </w:p>
    <w:tbl>
      <w:tblPr>
        <w:tblStyle w:val="Grilledutableau"/>
        <w:tblW w:w="0" w:type="auto"/>
        <w:tblLook w:val="04A0" w:firstRow="1" w:lastRow="0" w:firstColumn="1" w:lastColumn="0" w:noHBand="0" w:noVBand="1"/>
      </w:tblPr>
      <w:tblGrid>
        <w:gridCol w:w="3018"/>
        <w:gridCol w:w="3019"/>
        <w:gridCol w:w="3019"/>
      </w:tblGrid>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sym w:font="Symbol" w:char="F077"/>
            </w:r>
            <w:r w:rsidRPr="00D553D9">
              <w:rPr>
                <w:rFonts w:ascii="Arial" w:hAnsi="Arial" w:cs="Arial"/>
                <w:sz w:val="20"/>
                <w:szCs w:val="20"/>
              </w:rPr>
              <w:t>’</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Accélération angulaire</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rd/s²</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sym w:font="Symbol" w:char="F077"/>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Vitesse angulaire</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rd/s</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sym w:font="Symbol" w:char="F077"/>
            </w:r>
            <w:r w:rsidRPr="00D553D9">
              <w:rPr>
                <w:rFonts w:ascii="Arial" w:hAnsi="Arial" w:cs="Arial"/>
                <w:sz w:val="20"/>
                <w:szCs w:val="20"/>
                <w:vertAlign w:val="subscript"/>
              </w:rPr>
              <w:t>o</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Vitesse angulaire initiale</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rd/s</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sym w:font="Symbol" w:char="F071"/>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Espace parcouru</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rd</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sym w:font="Symbol" w:char="F071"/>
            </w:r>
            <w:r w:rsidRPr="00D553D9">
              <w:rPr>
                <w:rFonts w:ascii="Arial" w:hAnsi="Arial" w:cs="Arial"/>
                <w:sz w:val="20"/>
                <w:szCs w:val="20"/>
                <w:vertAlign w:val="subscript"/>
              </w:rPr>
              <w:t>o</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Espace déjà parcouru</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rd</w:t>
            </w:r>
          </w:p>
        </w:tc>
      </w:tr>
      <w:tr w:rsidR="00C567E5" w:rsidRPr="00D553D9" w:rsidTr="00F911A9">
        <w:tc>
          <w:tcPr>
            <w:tcW w:w="3018" w:type="dxa"/>
          </w:tcPr>
          <w:p w:rsidR="00C567E5" w:rsidRPr="00D553D9" w:rsidRDefault="00C567E5" w:rsidP="00320A17">
            <w:pPr>
              <w:jc w:val="center"/>
              <w:rPr>
                <w:rFonts w:ascii="Arial" w:hAnsi="Arial" w:cs="Arial"/>
                <w:sz w:val="20"/>
                <w:szCs w:val="20"/>
              </w:rPr>
            </w:pPr>
            <w:r w:rsidRPr="00D553D9">
              <w:rPr>
                <w:rFonts w:ascii="Arial" w:hAnsi="Arial" w:cs="Arial"/>
                <w:sz w:val="20"/>
                <w:szCs w:val="20"/>
              </w:rPr>
              <w:t>t</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Temps</w:t>
            </w:r>
          </w:p>
        </w:tc>
        <w:tc>
          <w:tcPr>
            <w:tcW w:w="3019" w:type="dxa"/>
          </w:tcPr>
          <w:p w:rsidR="00C567E5" w:rsidRPr="00D553D9" w:rsidRDefault="00C567E5" w:rsidP="00320A17">
            <w:pPr>
              <w:rPr>
                <w:rFonts w:ascii="Arial" w:hAnsi="Arial" w:cs="Arial"/>
                <w:sz w:val="20"/>
                <w:szCs w:val="20"/>
              </w:rPr>
            </w:pPr>
            <w:r w:rsidRPr="00D553D9">
              <w:rPr>
                <w:rFonts w:ascii="Arial" w:hAnsi="Arial" w:cs="Arial"/>
                <w:sz w:val="20"/>
                <w:szCs w:val="20"/>
              </w:rPr>
              <w:t>s</w:t>
            </w:r>
          </w:p>
        </w:tc>
      </w:tr>
    </w:tbl>
    <w:p w:rsidR="00C26DEB" w:rsidRDefault="00C26DEB" w:rsidP="00C567E5">
      <w:pPr>
        <w:rPr>
          <w:rFonts w:ascii="Arial" w:hAnsi="Arial" w:cs="Arial"/>
          <w:b/>
          <w:sz w:val="28"/>
          <w:szCs w:val="24"/>
        </w:rPr>
      </w:pPr>
    </w:p>
    <w:p w:rsidR="00C26DEB" w:rsidRDefault="00C26DEB" w:rsidP="00C567E5">
      <w:pPr>
        <w:rPr>
          <w:rFonts w:ascii="Arial" w:hAnsi="Arial" w:cs="Arial"/>
          <w:b/>
          <w:sz w:val="28"/>
          <w:szCs w:val="24"/>
        </w:rPr>
      </w:pPr>
      <w:bookmarkStart w:id="2" w:name="_GoBack"/>
      <w:bookmarkEnd w:id="2"/>
    </w:p>
    <w:p w:rsidR="00C567E5" w:rsidRDefault="00C567E5" w:rsidP="00C567E5">
      <w:pPr>
        <w:rPr>
          <w:rFonts w:ascii="Arial" w:hAnsi="Arial" w:cs="Arial"/>
          <w:b/>
          <w:sz w:val="28"/>
          <w:szCs w:val="24"/>
          <w:u w:val="single"/>
        </w:rPr>
      </w:pPr>
      <w:r w:rsidRPr="008C237A">
        <w:rPr>
          <w:rFonts w:ascii="Arial" w:hAnsi="Arial" w:cs="Arial"/>
          <w:b/>
          <w:sz w:val="28"/>
          <w:szCs w:val="24"/>
        </w:rPr>
        <w:t xml:space="preserve">9) </w:t>
      </w:r>
      <w:r w:rsidRPr="008C237A">
        <w:rPr>
          <w:rFonts w:ascii="Arial" w:hAnsi="Arial" w:cs="Arial"/>
          <w:b/>
          <w:sz w:val="28"/>
          <w:szCs w:val="24"/>
          <w:u w:val="single"/>
        </w:rPr>
        <w:t>Tableau récapitulatif de la schématisation des liaisons</w:t>
      </w:r>
    </w:p>
    <w:p w:rsidR="00C567E5" w:rsidRPr="008C237A" w:rsidRDefault="00C567E5" w:rsidP="00C567E5">
      <w:pPr>
        <w:rPr>
          <w:rFonts w:ascii="Arial" w:hAnsi="Arial" w:cs="Arial"/>
          <w:b/>
          <w:sz w:val="28"/>
          <w:szCs w:val="24"/>
          <w:u w:val="single"/>
        </w:rPr>
      </w:pPr>
    </w:p>
    <w:p w:rsidR="00C567E5" w:rsidRPr="00CB3DA4" w:rsidRDefault="00C567E5" w:rsidP="00C567E5">
      <w:pPr>
        <w:rPr>
          <w:rFonts w:ascii="Arial" w:hAnsi="Arial" w:cs="Arial"/>
          <w:b/>
          <w:sz w:val="24"/>
          <w:szCs w:val="24"/>
        </w:rPr>
      </w:pPr>
      <w:r>
        <w:rPr>
          <w:noProof/>
        </w:rPr>
        <w:drawing>
          <wp:inline distT="0" distB="0" distL="0" distR="0" wp14:anchorId="2C9EBFCE" wp14:editId="61311049">
            <wp:extent cx="5895975" cy="7841304"/>
            <wp:effectExtent l="0" t="0" r="0" b="762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898376" cy="7844498"/>
                    </a:xfrm>
                    <a:prstGeom prst="rect">
                      <a:avLst/>
                    </a:prstGeom>
                  </pic:spPr>
                </pic:pic>
              </a:graphicData>
            </a:graphic>
          </wp:inline>
        </w:drawing>
      </w:r>
    </w:p>
    <w:p w:rsidR="00C567E5" w:rsidRDefault="00C567E5" w:rsidP="00C567E5"/>
    <w:p w:rsidR="00D6254E" w:rsidRDefault="00D6254E" w:rsidP="00D6254E">
      <w:pPr>
        <w:ind w:left="112"/>
        <w:contextualSpacing/>
        <w:jc w:val="center"/>
        <w:rPr>
          <w:rFonts w:ascii="Arial" w:hAnsi="Arial" w:cs="Arial"/>
          <w:b/>
          <w:spacing w:val="-2"/>
          <w:sz w:val="28"/>
        </w:rPr>
      </w:pPr>
    </w:p>
    <w:p w:rsidR="00D6254E" w:rsidRPr="00B329ED" w:rsidRDefault="00D6254E" w:rsidP="00D6254E">
      <w:pPr>
        <w:ind w:left="112"/>
        <w:contextualSpacing/>
        <w:jc w:val="center"/>
        <w:rPr>
          <w:rFonts w:ascii="Arial" w:eastAsia="Arial" w:hAnsi="Arial" w:cs="Arial"/>
          <w:sz w:val="28"/>
          <w:szCs w:val="28"/>
        </w:rPr>
      </w:pPr>
    </w:p>
    <w:p w:rsidR="00D6254E" w:rsidRPr="001F0E37" w:rsidRDefault="00D6254E" w:rsidP="00D6254E">
      <w:pPr>
        <w:jc w:val="center"/>
        <w:rPr>
          <w:rFonts w:ascii="Arial" w:eastAsia="Arial" w:hAnsi="Arial" w:cs="Arial"/>
          <w:sz w:val="40"/>
          <w:szCs w:val="40"/>
        </w:rPr>
      </w:pPr>
    </w:p>
    <w:p w:rsidR="008A4442" w:rsidRDefault="008A4442" w:rsidP="008A4442">
      <w:pPr>
        <w:jc w:val="center"/>
        <w:rPr>
          <w:rFonts w:ascii="Arial" w:eastAsia="Times New Roman" w:hAnsi="Arial" w:cs="Arial"/>
          <w:b/>
          <w:spacing w:val="-1"/>
          <w:sz w:val="56"/>
          <w:szCs w:val="56"/>
          <w:u w:val="single"/>
        </w:rPr>
      </w:pPr>
    </w:p>
    <w:p w:rsidR="008A4442" w:rsidRPr="00946C06" w:rsidRDefault="008A4442" w:rsidP="008A4442">
      <w:pPr>
        <w:jc w:val="center"/>
        <w:rPr>
          <w:rFonts w:ascii="Arial" w:eastAsia="Times New Roman" w:hAnsi="Arial" w:cs="Arial"/>
          <w:b/>
          <w:spacing w:val="-1"/>
          <w:sz w:val="56"/>
          <w:szCs w:val="56"/>
          <w:u w:val="single"/>
        </w:rPr>
      </w:pPr>
      <w:r w:rsidRPr="00946C06">
        <w:rPr>
          <w:rFonts w:ascii="Arial" w:eastAsia="Times New Roman" w:hAnsi="Arial" w:cs="Arial"/>
          <w:b/>
          <w:spacing w:val="-1"/>
          <w:sz w:val="56"/>
          <w:szCs w:val="56"/>
          <w:u w:val="single"/>
        </w:rPr>
        <w:t>PARTIE C</w:t>
      </w:r>
    </w:p>
    <w:p w:rsidR="008A4442" w:rsidRPr="005357AB" w:rsidRDefault="008A4442" w:rsidP="008A4442">
      <w:pPr>
        <w:jc w:val="center"/>
        <w:rPr>
          <w:rFonts w:eastAsia="Times New Roman"/>
          <w:spacing w:val="-1"/>
          <w:sz w:val="32"/>
          <w:szCs w:val="32"/>
        </w:rPr>
      </w:pPr>
    </w:p>
    <w:p w:rsidR="008A4442" w:rsidRPr="005357AB" w:rsidRDefault="008A4442" w:rsidP="008A4442">
      <w:pPr>
        <w:rPr>
          <w:rFonts w:eastAsia="Arial"/>
          <w:sz w:val="28"/>
          <w:szCs w:val="28"/>
        </w:rPr>
      </w:pPr>
    </w:p>
    <w:p w:rsidR="008A4442" w:rsidRPr="001019D1" w:rsidRDefault="008A4442" w:rsidP="008A4442">
      <w:pPr>
        <w:jc w:val="center"/>
        <w:rPr>
          <w:rFonts w:ascii="Arial" w:eastAsia="Arial" w:hAnsi="Arial" w:cs="Arial"/>
          <w:b/>
          <w:sz w:val="28"/>
          <w:szCs w:val="28"/>
          <w:u w:val="single"/>
        </w:rPr>
      </w:pPr>
      <w:r w:rsidRPr="001019D1">
        <w:rPr>
          <w:rFonts w:ascii="Arial" w:eastAsia="Arial" w:hAnsi="Arial" w:cs="Arial"/>
          <w:b/>
          <w:sz w:val="28"/>
          <w:szCs w:val="28"/>
          <w:u w:val="single"/>
        </w:rPr>
        <w:t>Support d’étude</w:t>
      </w:r>
    </w:p>
    <w:p w:rsidR="008A4442" w:rsidRPr="00946C06" w:rsidRDefault="008A4442" w:rsidP="008A4442">
      <w:pPr>
        <w:rPr>
          <w:rFonts w:ascii="Arial" w:eastAsia="Arial" w:hAnsi="Arial" w:cs="Arial"/>
          <w:sz w:val="28"/>
          <w:szCs w:val="28"/>
        </w:rPr>
      </w:pPr>
    </w:p>
    <w:p w:rsidR="008A4442" w:rsidRPr="00946C06" w:rsidRDefault="008A4442" w:rsidP="008A4442">
      <w:pPr>
        <w:jc w:val="center"/>
        <w:rPr>
          <w:rFonts w:ascii="Arial" w:eastAsia="Arial" w:hAnsi="Arial" w:cs="Arial"/>
          <w:sz w:val="28"/>
          <w:szCs w:val="28"/>
        </w:rPr>
      </w:pPr>
      <w:r w:rsidRPr="00946C06">
        <w:rPr>
          <w:rFonts w:ascii="Arial" w:eastAsia="Arial" w:hAnsi="Arial" w:cs="Arial"/>
          <w:noProof/>
          <w:sz w:val="28"/>
          <w:szCs w:val="28"/>
        </w:rPr>
        <w:drawing>
          <wp:inline distT="0" distB="0" distL="0" distR="0" wp14:anchorId="2D45C38C" wp14:editId="686B9B70">
            <wp:extent cx="4740910" cy="3150870"/>
            <wp:effectExtent l="0" t="0" r="254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40910" cy="3150870"/>
                    </a:xfrm>
                    <a:prstGeom prst="rect">
                      <a:avLst/>
                    </a:prstGeom>
                    <a:noFill/>
                    <a:ln>
                      <a:noFill/>
                    </a:ln>
                  </pic:spPr>
                </pic:pic>
              </a:graphicData>
            </a:graphic>
          </wp:inline>
        </w:drawing>
      </w:r>
    </w:p>
    <w:p w:rsidR="008A4442" w:rsidRPr="00946C06" w:rsidRDefault="008A4442" w:rsidP="008A4442">
      <w:pPr>
        <w:rPr>
          <w:rFonts w:ascii="Arial" w:eastAsia="Arial" w:hAnsi="Arial" w:cs="Arial"/>
          <w:sz w:val="28"/>
          <w:szCs w:val="28"/>
        </w:rPr>
      </w:pPr>
    </w:p>
    <w:p w:rsidR="008A4442" w:rsidRPr="00946C06" w:rsidRDefault="008A4442" w:rsidP="008A4442">
      <w:pPr>
        <w:jc w:val="center"/>
        <w:rPr>
          <w:rFonts w:ascii="Arial" w:eastAsia="Arial" w:hAnsi="Arial" w:cs="Arial"/>
          <w:b/>
          <w:sz w:val="28"/>
          <w:szCs w:val="28"/>
        </w:rPr>
      </w:pPr>
      <w:r w:rsidRPr="00946C06">
        <w:rPr>
          <w:rFonts w:ascii="Arial" w:eastAsia="Arial" w:hAnsi="Arial" w:cs="Arial"/>
          <w:b/>
          <w:sz w:val="28"/>
          <w:szCs w:val="28"/>
        </w:rPr>
        <w:t>Ducati Multistrada 1200 S ABS</w:t>
      </w:r>
    </w:p>
    <w:p w:rsidR="008A4442" w:rsidRPr="00946C06" w:rsidRDefault="008A4442" w:rsidP="008A4442">
      <w:pPr>
        <w:jc w:val="center"/>
        <w:rPr>
          <w:rFonts w:ascii="Arial" w:eastAsia="Arial" w:hAnsi="Arial" w:cs="Arial"/>
          <w:sz w:val="28"/>
          <w:szCs w:val="28"/>
        </w:rPr>
      </w:pPr>
    </w:p>
    <w:p w:rsidR="008A4442" w:rsidRPr="005357AB" w:rsidRDefault="008A4442" w:rsidP="008A4442">
      <w:pPr>
        <w:jc w:val="center"/>
        <w:rPr>
          <w:rFonts w:eastAsia="Arial"/>
          <w:sz w:val="28"/>
          <w:szCs w:val="28"/>
        </w:rPr>
      </w:pPr>
    </w:p>
    <w:p w:rsidR="008A4442" w:rsidRPr="005357AB" w:rsidRDefault="008A4442" w:rsidP="008A4442">
      <w:pPr>
        <w:jc w:val="center"/>
        <w:rPr>
          <w:rFonts w:eastAsia="Arial"/>
          <w:sz w:val="28"/>
          <w:szCs w:val="28"/>
        </w:rPr>
      </w:pPr>
    </w:p>
    <w:p w:rsidR="008A4442" w:rsidRPr="005357AB" w:rsidRDefault="008A4442" w:rsidP="008A4442">
      <w:pPr>
        <w:jc w:val="center"/>
        <w:rPr>
          <w:rFonts w:eastAsia="Arial"/>
          <w:sz w:val="28"/>
          <w:szCs w:val="28"/>
        </w:rPr>
      </w:pPr>
    </w:p>
    <w:p w:rsidR="008A4442" w:rsidRPr="005357AB" w:rsidRDefault="008A4442" w:rsidP="008A4442">
      <w:pPr>
        <w:jc w:val="center"/>
        <w:rPr>
          <w:rFonts w:eastAsia="Arial"/>
          <w:sz w:val="28"/>
          <w:szCs w:val="28"/>
        </w:rPr>
      </w:pPr>
    </w:p>
    <w:p w:rsidR="008A4442" w:rsidRDefault="008A4442" w:rsidP="008A4442">
      <w:pPr>
        <w:jc w:val="center"/>
        <w:rPr>
          <w:rFonts w:eastAsia="Arial"/>
          <w:sz w:val="28"/>
          <w:szCs w:val="28"/>
        </w:rPr>
      </w:pPr>
    </w:p>
    <w:p w:rsidR="00D037EF" w:rsidRDefault="00D037EF" w:rsidP="008A4442">
      <w:pPr>
        <w:jc w:val="center"/>
        <w:rPr>
          <w:rFonts w:eastAsia="Arial"/>
          <w:sz w:val="28"/>
          <w:szCs w:val="28"/>
        </w:rPr>
      </w:pPr>
    </w:p>
    <w:p w:rsidR="008A4442" w:rsidRDefault="008A4442" w:rsidP="008A4442">
      <w:pPr>
        <w:jc w:val="center"/>
        <w:rPr>
          <w:rFonts w:eastAsia="Arial"/>
          <w:sz w:val="28"/>
          <w:szCs w:val="28"/>
        </w:rPr>
      </w:pPr>
    </w:p>
    <w:p w:rsidR="008A4442" w:rsidRPr="009770EB" w:rsidRDefault="008A4442" w:rsidP="008A4442">
      <w:pPr>
        <w:pStyle w:val="Paragraphedeliste"/>
        <w:numPr>
          <w:ilvl w:val="1"/>
          <w:numId w:val="5"/>
        </w:numPr>
        <w:ind w:left="426" w:hanging="426"/>
        <w:rPr>
          <w:rFonts w:ascii="Arial" w:eastAsia="Arial" w:hAnsi="Arial" w:cs="Arial"/>
          <w:b/>
          <w:sz w:val="32"/>
          <w:szCs w:val="32"/>
          <w:u w:val="single"/>
        </w:rPr>
      </w:pPr>
      <w:r>
        <w:rPr>
          <w:rFonts w:ascii="Arial" w:eastAsia="Arial" w:hAnsi="Arial" w:cs="Arial"/>
          <w:b/>
          <w:sz w:val="32"/>
          <w:szCs w:val="32"/>
          <w:u w:val="single"/>
        </w:rPr>
        <w:t>Identification</w:t>
      </w:r>
    </w:p>
    <w:p w:rsidR="008A4442" w:rsidRDefault="008A4442" w:rsidP="008A4442">
      <w:pPr>
        <w:rPr>
          <w:rFonts w:eastAsia="Arial"/>
          <w:sz w:val="28"/>
          <w:szCs w:val="28"/>
        </w:rPr>
      </w:pPr>
      <w:r>
        <w:rPr>
          <w:rFonts w:eastAsia="Arial"/>
          <w:noProof/>
          <w:sz w:val="28"/>
          <w:szCs w:val="28"/>
        </w:rPr>
        <w:drawing>
          <wp:anchor distT="0" distB="0" distL="114300" distR="114300" simplePos="0" relativeHeight="252045824" behindDoc="0" locked="0" layoutInCell="1" allowOverlap="1" wp14:anchorId="0336FFC4" wp14:editId="6FFEC124">
            <wp:simplePos x="0" y="0"/>
            <wp:positionH relativeFrom="margin">
              <wp:posOffset>-2540</wp:posOffset>
            </wp:positionH>
            <wp:positionV relativeFrom="margin">
              <wp:posOffset>677636</wp:posOffset>
            </wp:positionV>
            <wp:extent cx="6301740" cy="8239125"/>
            <wp:effectExtent l="0" t="0" r="3810" b="9525"/>
            <wp:wrapSquare wrapText="bothSides"/>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01740" cy="823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4442" w:rsidRDefault="008A4442" w:rsidP="008A4442">
      <w:pPr>
        <w:rPr>
          <w:rFonts w:eastAsia="Arial"/>
          <w:sz w:val="28"/>
          <w:szCs w:val="28"/>
        </w:rPr>
      </w:pPr>
      <w:r>
        <w:rPr>
          <w:rFonts w:eastAsia="Arial"/>
          <w:noProof/>
          <w:sz w:val="28"/>
          <w:szCs w:val="28"/>
        </w:rPr>
        <w:lastRenderedPageBreak/>
        <w:drawing>
          <wp:anchor distT="0" distB="0" distL="114300" distR="114300" simplePos="0" relativeHeight="252039680" behindDoc="0" locked="0" layoutInCell="1" allowOverlap="1" wp14:anchorId="1B44721A" wp14:editId="2BDA08C4">
            <wp:simplePos x="0" y="0"/>
            <wp:positionH relativeFrom="margin">
              <wp:posOffset>407670</wp:posOffset>
            </wp:positionH>
            <wp:positionV relativeFrom="margin">
              <wp:posOffset>116749</wp:posOffset>
            </wp:positionV>
            <wp:extent cx="5148580" cy="3938905"/>
            <wp:effectExtent l="0" t="0" r="0" b="4445"/>
            <wp:wrapSquare wrapText="bothSides"/>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48580" cy="3938905"/>
                    </a:xfrm>
                    <a:prstGeom prst="rect">
                      <a:avLst/>
                    </a:prstGeom>
                    <a:noFill/>
                    <a:ln>
                      <a:noFill/>
                    </a:ln>
                  </pic:spPr>
                </pic:pic>
              </a:graphicData>
            </a:graphic>
          </wp:anchor>
        </w:drawing>
      </w: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jc w:val="center"/>
        <w:rPr>
          <w:rFonts w:ascii="Arial" w:eastAsia="Arial" w:hAnsi="Arial" w:cs="Arial"/>
          <w:b/>
          <w:sz w:val="32"/>
          <w:szCs w:val="32"/>
        </w:rPr>
      </w:pPr>
    </w:p>
    <w:p w:rsidR="008A4442" w:rsidRDefault="008A4442" w:rsidP="008A4442">
      <w:pPr>
        <w:pStyle w:val="Paragraphedeliste"/>
        <w:numPr>
          <w:ilvl w:val="1"/>
          <w:numId w:val="5"/>
        </w:numPr>
        <w:tabs>
          <w:tab w:val="left" w:pos="426"/>
        </w:tabs>
        <w:ind w:left="0" w:firstLine="0"/>
        <w:rPr>
          <w:rFonts w:ascii="Arial" w:eastAsia="Arial" w:hAnsi="Arial" w:cs="Arial"/>
          <w:b/>
          <w:sz w:val="32"/>
          <w:szCs w:val="32"/>
          <w:u w:val="single"/>
        </w:rPr>
      </w:pPr>
      <w:r w:rsidRPr="009770EB">
        <w:rPr>
          <w:rFonts w:ascii="Arial" w:eastAsia="Arial" w:hAnsi="Arial" w:cs="Arial"/>
          <w:b/>
          <w:sz w:val="32"/>
          <w:szCs w:val="32"/>
          <w:u w:val="single"/>
        </w:rPr>
        <w:t>Système de suspension DES</w:t>
      </w:r>
    </w:p>
    <w:p w:rsidR="008A4442" w:rsidRPr="009770EB" w:rsidRDefault="008A4442" w:rsidP="008A4442">
      <w:pPr>
        <w:pStyle w:val="Paragraphedeliste"/>
        <w:rPr>
          <w:rFonts w:ascii="Arial" w:eastAsia="Arial" w:hAnsi="Arial" w:cs="Arial"/>
          <w:b/>
          <w:sz w:val="32"/>
          <w:szCs w:val="32"/>
          <w:u w:val="single"/>
        </w:rPr>
      </w:pPr>
    </w:p>
    <w:p w:rsidR="008A4442" w:rsidRPr="009770EB" w:rsidRDefault="008A4442" w:rsidP="008A4442">
      <w:pPr>
        <w:widowControl w:val="0"/>
        <w:autoSpaceDE w:val="0"/>
        <w:autoSpaceDN w:val="0"/>
        <w:spacing w:before="39" w:after="0" w:line="240" w:lineRule="auto"/>
        <w:jc w:val="both"/>
        <w:outlineLvl w:val="4"/>
        <w:rPr>
          <w:rFonts w:ascii="Arial" w:eastAsia="Times New Roman" w:hAnsi="Arial" w:cs="Arial"/>
          <w:sz w:val="24"/>
          <w:szCs w:val="28"/>
          <w:u w:val="single"/>
        </w:rPr>
      </w:pPr>
      <w:r w:rsidRPr="009770EB">
        <w:rPr>
          <w:rFonts w:ascii="Arial" w:eastAsia="Times New Roman" w:hAnsi="Arial" w:cs="Arial"/>
          <w:sz w:val="24"/>
          <w:szCs w:val="28"/>
          <w:u w:val="single"/>
        </w:rPr>
        <w:t>Introduction</w:t>
      </w:r>
    </w:p>
    <w:p w:rsidR="008A4442" w:rsidRPr="001003F7" w:rsidRDefault="008A4442" w:rsidP="008A4442">
      <w:pPr>
        <w:widowControl w:val="0"/>
        <w:autoSpaceDE w:val="0"/>
        <w:autoSpaceDN w:val="0"/>
        <w:spacing w:before="100" w:beforeAutospacing="1" w:after="0"/>
        <w:jc w:val="both"/>
        <w:rPr>
          <w:rFonts w:ascii="Arial" w:eastAsia="Times New Roman" w:hAnsi="Arial" w:cs="Arial"/>
          <w:sz w:val="24"/>
          <w:szCs w:val="24"/>
        </w:rPr>
      </w:pPr>
      <w:r w:rsidRPr="001003F7">
        <w:rPr>
          <w:rFonts w:ascii="Arial" w:eastAsia="Times New Roman" w:hAnsi="Arial" w:cs="Arial"/>
          <w:sz w:val="24"/>
          <w:szCs w:val="24"/>
        </w:rPr>
        <w:t>Les suspensions Öhlins avec réglage électronique ont été utilisées sur les versions Sport et Touring de la Multistrada 1200.</w:t>
      </w:r>
    </w:p>
    <w:p w:rsidR="008A4442" w:rsidRPr="001003F7" w:rsidRDefault="008A4442" w:rsidP="008A4442">
      <w:pPr>
        <w:widowControl w:val="0"/>
        <w:autoSpaceDE w:val="0"/>
        <w:autoSpaceDN w:val="0"/>
        <w:spacing w:before="100" w:beforeAutospacing="1" w:after="0"/>
        <w:jc w:val="both"/>
        <w:rPr>
          <w:rFonts w:ascii="Arial" w:eastAsia="Times New Roman" w:hAnsi="Arial" w:cs="Arial"/>
          <w:sz w:val="24"/>
          <w:szCs w:val="24"/>
        </w:rPr>
      </w:pPr>
      <w:r w:rsidRPr="001003F7">
        <w:rPr>
          <w:rFonts w:ascii="Arial" w:eastAsia="Times New Roman" w:hAnsi="Arial" w:cs="Arial"/>
          <w:sz w:val="24"/>
          <w:szCs w:val="24"/>
        </w:rPr>
        <w:t>Le pilote peut sélectionner un parmi les quatre modes de conduite possibles (Sport, Touring, Urban, Enduro) tandis que la moto est en marche. À chaque mode de conduite est associé un réglage spécifique des suspensions ainsi qu’une cartographie moteur différente.</w:t>
      </w:r>
    </w:p>
    <w:p w:rsidR="008A4442" w:rsidRPr="001003F7" w:rsidRDefault="008A4442" w:rsidP="008A4442">
      <w:pPr>
        <w:widowControl w:val="0"/>
        <w:autoSpaceDE w:val="0"/>
        <w:autoSpaceDN w:val="0"/>
        <w:spacing w:before="100" w:beforeAutospacing="1" w:after="0"/>
        <w:jc w:val="both"/>
        <w:rPr>
          <w:rFonts w:ascii="Arial" w:eastAsia="Times New Roman" w:hAnsi="Arial" w:cs="Arial"/>
          <w:sz w:val="24"/>
          <w:szCs w:val="24"/>
        </w:rPr>
      </w:pPr>
      <w:r w:rsidRPr="001003F7">
        <w:rPr>
          <w:rFonts w:ascii="Arial" w:eastAsia="Times New Roman" w:hAnsi="Arial" w:cs="Arial"/>
          <w:sz w:val="24"/>
          <w:szCs w:val="24"/>
        </w:rPr>
        <w:t xml:space="preserve">Le pilote peut agir sur le réglage des suspensions tandis que la moto est en marche (le menu proposé </w:t>
      </w:r>
      <w:r>
        <w:rPr>
          <w:rFonts w:ascii="Arial" w:eastAsia="Times New Roman" w:hAnsi="Arial" w:cs="Arial"/>
          <w:sz w:val="24"/>
          <w:szCs w:val="24"/>
        </w:rPr>
        <w:t>à</w:t>
      </w:r>
      <w:r w:rsidRPr="001003F7">
        <w:rPr>
          <w:rFonts w:ascii="Arial" w:eastAsia="Times New Roman" w:hAnsi="Arial" w:cs="Arial"/>
          <w:sz w:val="24"/>
          <w:szCs w:val="24"/>
        </w:rPr>
        <w:t xml:space="preserve"> quatre combinaisons : seulement pilote, seulement pilote avec bagage, pilote et passager, pilote et passager avec bagage).</w:t>
      </w:r>
    </w:p>
    <w:p w:rsidR="008A4442" w:rsidRPr="001003F7" w:rsidRDefault="008A4442" w:rsidP="008A4442">
      <w:pPr>
        <w:widowControl w:val="0"/>
        <w:autoSpaceDE w:val="0"/>
        <w:autoSpaceDN w:val="0"/>
        <w:spacing w:before="100" w:beforeAutospacing="1" w:after="0"/>
        <w:jc w:val="both"/>
        <w:rPr>
          <w:rFonts w:ascii="Arial" w:eastAsia="Times New Roman" w:hAnsi="Arial" w:cs="Arial"/>
          <w:sz w:val="24"/>
          <w:szCs w:val="24"/>
        </w:rPr>
      </w:pPr>
      <w:r w:rsidRPr="001003F7">
        <w:rPr>
          <w:rFonts w:ascii="Arial" w:eastAsia="Times New Roman" w:hAnsi="Arial" w:cs="Arial"/>
          <w:sz w:val="24"/>
          <w:szCs w:val="24"/>
        </w:rPr>
        <w:t>Sur les suspensions avant et arrière, les freins hydrauliques en compression et en détente sont activés de façon électrique (les déclics disponibles sont 31). La précontrainte du ressort de chaque tube de la fourche est modifiée avec un réglage mécanique, tandis que la précontrainte de l'amortisseur</w:t>
      </w:r>
      <w:r w:rsidRPr="001003F7">
        <w:rPr>
          <w:rFonts w:ascii="Arial" w:eastAsia="Times New Roman" w:hAnsi="Arial" w:cs="Arial"/>
          <w:spacing w:val="-3"/>
          <w:sz w:val="24"/>
          <w:szCs w:val="24"/>
        </w:rPr>
        <w:t xml:space="preserve"> </w:t>
      </w:r>
      <w:r w:rsidRPr="001003F7">
        <w:rPr>
          <w:rFonts w:ascii="Arial" w:eastAsia="Times New Roman" w:hAnsi="Arial" w:cs="Arial"/>
          <w:sz w:val="24"/>
          <w:szCs w:val="24"/>
        </w:rPr>
        <w:t>arrière</w:t>
      </w:r>
      <w:r w:rsidRPr="001003F7">
        <w:rPr>
          <w:rFonts w:ascii="Arial" w:eastAsia="Times New Roman" w:hAnsi="Arial" w:cs="Arial"/>
          <w:spacing w:val="-3"/>
          <w:sz w:val="24"/>
          <w:szCs w:val="24"/>
        </w:rPr>
        <w:t xml:space="preserve"> </w:t>
      </w:r>
      <w:r w:rsidRPr="001003F7">
        <w:rPr>
          <w:rFonts w:ascii="Arial" w:eastAsia="Times New Roman" w:hAnsi="Arial" w:cs="Arial"/>
          <w:sz w:val="24"/>
          <w:szCs w:val="24"/>
        </w:rPr>
        <w:t>est</w:t>
      </w:r>
      <w:r w:rsidRPr="001003F7">
        <w:rPr>
          <w:rFonts w:ascii="Arial" w:eastAsia="Times New Roman" w:hAnsi="Arial" w:cs="Arial"/>
          <w:spacing w:val="-2"/>
          <w:sz w:val="24"/>
          <w:szCs w:val="24"/>
        </w:rPr>
        <w:t xml:space="preserve"> </w:t>
      </w:r>
      <w:r w:rsidRPr="001003F7">
        <w:rPr>
          <w:rFonts w:ascii="Arial" w:eastAsia="Times New Roman" w:hAnsi="Arial" w:cs="Arial"/>
          <w:sz w:val="24"/>
          <w:szCs w:val="24"/>
        </w:rPr>
        <w:t>activée</w:t>
      </w:r>
      <w:r w:rsidRPr="001003F7">
        <w:rPr>
          <w:rFonts w:ascii="Arial" w:eastAsia="Times New Roman" w:hAnsi="Arial" w:cs="Arial"/>
          <w:spacing w:val="-4"/>
          <w:sz w:val="24"/>
          <w:szCs w:val="24"/>
        </w:rPr>
        <w:t xml:space="preserve"> </w:t>
      </w:r>
      <w:r w:rsidRPr="001003F7">
        <w:rPr>
          <w:rFonts w:ascii="Arial" w:eastAsia="Times New Roman" w:hAnsi="Arial" w:cs="Arial"/>
          <w:sz w:val="24"/>
          <w:szCs w:val="24"/>
        </w:rPr>
        <w:t>de</w:t>
      </w:r>
      <w:r w:rsidRPr="001003F7">
        <w:rPr>
          <w:rFonts w:ascii="Arial" w:eastAsia="Times New Roman" w:hAnsi="Arial" w:cs="Arial"/>
          <w:spacing w:val="-3"/>
          <w:sz w:val="24"/>
          <w:szCs w:val="24"/>
        </w:rPr>
        <w:t xml:space="preserve"> </w:t>
      </w:r>
      <w:r w:rsidRPr="001003F7">
        <w:rPr>
          <w:rFonts w:ascii="Arial" w:eastAsia="Times New Roman" w:hAnsi="Arial" w:cs="Arial"/>
          <w:sz w:val="24"/>
          <w:szCs w:val="24"/>
        </w:rPr>
        <w:t>façon</w:t>
      </w:r>
      <w:r w:rsidRPr="001003F7">
        <w:rPr>
          <w:rFonts w:ascii="Arial" w:eastAsia="Times New Roman" w:hAnsi="Arial" w:cs="Arial"/>
          <w:spacing w:val="-1"/>
          <w:sz w:val="24"/>
          <w:szCs w:val="24"/>
        </w:rPr>
        <w:t xml:space="preserve"> </w:t>
      </w:r>
      <w:r w:rsidRPr="001003F7">
        <w:rPr>
          <w:rFonts w:ascii="Arial" w:eastAsia="Times New Roman" w:hAnsi="Arial" w:cs="Arial"/>
          <w:sz w:val="24"/>
          <w:szCs w:val="24"/>
        </w:rPr>
        <w:t>électrique</w:t>
      </w:r>
      <w:r w:rsidRPr="001003F7">
        <w:rPr>
          <w:rFonts w:ascii="Arial" w:eastAsia="Times New Roman" w:hAnsi="Arial" w:cs="Arial"/>
          <w:spacing w:val="-3"/>
          <w:sz w:val="24"/>
          <w:szCs w:val="24"/>
        </w:rPr>
        <w:t xml:space="preserve"> </w:t>
      </w:r>
      <w:r w:rsidRPr="001003F7">
        <w:rPr>
          <w:rFonts w:ascii="Arial" w:eastAsia="Times New Roman" w:hAnsi="Arial" w:cs="Arial"/>
          <w:sz w:val="24"/>
          <w:szCs w:val="24"/>
        </w:rPr>
        <w:t>(le</w:t>
      </w:r>
      <w:r w:rsidRPr="001003F7">
        <w:rPr>
          <w:rFonts w:ascii="Arial" w:eastAsia="Times New Roman" w:hAnsi="Arial" w:cs="Arial"/>
          <w:spacing w:val="-4"/>
          <w:sz w:val="24"/>
          <w:szCs w:val="24"/>
        </w:rPr>
        <w:t xml:space="preserve"> </w:t>
      </w:r>
      <w:r w:rsidRPr="001003F7">
        <w:rPr>
          <w:rFonts w:ascii="Arial" w:eastAsia="Times New Roman" w:hAnsi="Arial" w:cs="Arial"/>
          <w:sz w:val="24"/>
          <w:szCs w:val="24"/>
        </w:rPr>
        <w:t>ressort</w:t>
      </w:r>
      <w:r w:rsidRPr="001003F7">
        <w:rPr>
          <w:rFonts w:ascii="Arial" w:eastAsia="Times New Roman" w:hAnsi="Arial" w:cs="Arial"/>
          <w:spacing w:val="-2"/>
          <w:sz w:val="24"/>
          <w:szCs w:val="24"/>
        </w:rPr>
        <w:t xml:space="preserve"> </w:t>
      </w:r>
      <w:r w:rsidRPr="001003F7">
        <w:rPr>
          <w:rFonts w:ascii="Arial" w:eastAsia="Times New Roman" w:hAnsi="Arial" w:cs="Arial"/>
          <w:sz w:val="24"/>
          <w:szCs w:val="24"/>
        </w:rPr>
        <w:t>de</w:t>
      </w:r>
      <w:r w:rsidRPr="001003F7">
        <w:rPr>
          <w:rFonts w:ascii="Arial" w:eastAsia="Times New Roman" w:hAnsi="Arial" w:cs="Arial"/>
          <w:spacing w:val="-5"/>
          <w:sz w:val="24"/>
          <w:szCs w:val="24"/>
        </w:rPr>
        <w:t xml:space="preserve"> </w:t>
      </w:r>
      <w:r w:rsidRPr="001003F7">
        <w:rPr>
          <w:rFonts w:ascii="Arial" w:eastAsia="Times New Roman" w:hAnsi="Arial" w:cs="Arial"/>
          <w:sz w:val="24"/>
          <w:szCs w:val="24"/>
        </w:rPr>
        <w:t>l'amortisseur</w:t>
      </w:r>
      <w:r w:rsidRPr="001003F7">
        <w:rPr>
          <w:rFonts w:ascii="Arial" w:eastAsia="Times New Roman" w:hAnsi="Arial" w:cs="Arial"/>
          <w:spacing w:val="-2"/>
          <w:sz w:val="24"/>
          <w:szCs w:val="24"/>
        </w:rPr>
        <w:t xml:space="preserve"> </w:t>
      </w:r>
      <w:r w:rsidRPr="001003F7">
        <w:rPr>
          <w:rFonts w:ascii="Arial" w:eastAsia="Times New Roman" w:hAnsi="Arial" w:cs="Arial"/>
          <w:sz w:val="24"/>
          <w:szCs w:val="24"/>
        </w:rPr>
        <w:t>arrière</w:t>
      </w:r>
      <w:r w:rsidRPr="001003F7">
        <w:rPr>
          <w:rFonts w:ascii="Arial" w:eastAsia="Times New Roman" w:hAnsi="Arial" w:cs="Arial"/>
          <w:spacing w:val="-3"/>
          <w:sz w:val="24"/>
          <w:szCs w:val="24"/>
        </w:rPr>
        <w:t xml:space="preserve"> </w:t>
      </w:r>
      <w:r w:rsidRPr="001003F7">
        <w:rPr>
          <w:rFonts w:ascii="Arial" w:eastAsia="Times New Roman" w:hAnsi="Arial" w:cs="Arial"/>
          <w:sz w:val="24"/>
          <w:szCs w:val="24"/>
        </w:rPr>
        <w:t>peut</w:t>
      </w:r>
      <w:r>
        <w:rPr>
          <w:rFonts w:ascii="Arial" w:eastAsia="Times New Roman" w:hAnsi="Arial" w:cs="Arial"/>
          <w:spacing w:val="-3"/>
          <w:sz w:val="24"/>
          <w:szCs w:val="24"/>
        </w:rPr>
        <w:t xml:space="preserve"> </w:t>
      </w:r>
      <w:r w:rsidRPr="001003F7">
        <w:rPr>
          <w:rFonts w:ascii="Arial" w:eastAsia="Times New Roman" w:hAnsi="Arial" w:cs="Arial"/>
          <w:sz w:val="24"/>
          <w:szCs w:val="24"/>
        </w:rPr>
        <w:t>être</w:t>
      </w:r>
      <w:r w:rsidRPr="001003F7">
        <w:rPr>
          <w:rFonts w:ascii="Arial" w:eastAsia="Times New Roman" w:hAnsi="Arial" w:cs="Arial"/>
          <w:spacing w:val="-3"/>
          <w:sz w:val="24"/>
          <w:szCs w:val="24"/>
        </w:rPr>
        <w:t xml:space="preserve"> </w:t>
      </w:r>
      <w:r w:rsidRPr="001003F7">
        <w:rPr>
          <w:rFonts w:ascii="Arial" w:eastAsia="Times New Roman" w:hAnsi="Arial" w:cs="Arial"/>
          <w:sz w:val="24"/>
          <w:szCs w:val="24"/>
        </w:rPr>
        <w:t>comprimé</w:t>
      </w:r>
      <w:r w:rsidRPr="001003F7">
        <w:rPr>
          <w:rFonts w:ascii="Arial" w:eastAsia="Times New Roman" w:hAnsi="Arial" w:cs="Arial"/>
          <w:spacing w:val="-3"/>
          <w:sz w:val="24"/>
          <w:szCs w:val="24"/>
        </w:rPr>
        <w:t xml:space="preserve"> </w:t>
      </w:r>
      <w:r w:rsidRPr="001003F7">
        <w:rPr>
          <w:rFonts w:ascii="Arial" w:eastAsia="Times New Roman" w:hAnsi="Arial" w:cs="Arial"/>
          <w:sz w:val="24"/>
          <w:szCs w:val="24"/>
        </w:rPr>
        <w:t>jusqu'à</w:t>
      </w:r>
      <w:r w:rsidRPr="001003F7">
        <w:rPr>
          <w:rFonts w:ascii="Arial" w:eastAsia="Times New Roman" w:hAnsi="Arial" w:cs="Arial"/>
          <w:spacing w:val="-3"/>
          <w:sz w:val="24"/>
          <w:szCs w:val="24"/>
        </w:rPr>
        <w:t xml:space="preserve"> </w:t>
      </w:r>
      <w:r w:rsidRPr="001003F7">
        <w:rPr>
          <w:rFonts w:ascii="Arial" w:eastAsia="Times New Roman" w:hAnsi="Arial" w:cs="Arial"/>
          <w:sz w:val="24"/>
          <w:szCs w:val="24"/>
        </w:rPr>
        <w:t>8</w:t>
      </w:r>
      <w:r w:rsidRPr="001003F7">
        <w:rPr>
          <w:rFonts w:ascii="Arial" w:eastAsia="Times New Roman" w:hAnsi="Arial" w:cs="Arial"/>
          <w:spacing w:val="-2"/>
          <w:sz w:val="24"/>
          <w:szCs w:val="24"/>
        </w:rPr>
        <w:t xml:space="preserve"> </w:t>
      </w:r>
      <w:r w:rsidRPr="001003F7">
        <w:rPr>
          <w:rFonts w:ascii="Arial" w:eastAsia="Times New Roman" w:hAnsi="Arial" w:cs="Arial"/>
          <w:sz w:val="24"/>
          <w:szCs w:val="24"/>
        </w:rPr>
        <w:t>mm,</w:t>
      </w:r>
      <w:r w:rsidRPr="001003F7">
        <w:rPr>
          <w:rFonts w:ascii="Arial" w:eastAsia="Times New Roman" w:hAnsi="Arial" w:cs="Arial"/>
          <w:spacing w:val="-1"/>
          <w:sz w:val="24"/>
          <w:szCs w:val="24"/>
        </w:rPr>
        <w:t xml:space="preserve"> </w:t>
      </w:r>
      <w:r w:rsidRPr="001003F7">
        <w:rPr>
          <w:rFonts w:ascii="Arial" w:eastAsia="Times New Roman" w:hAnsi="Arial" w:cs="Arial"/>
          <w:sz w:val="24"/>
          <w:szCs w:val="24"/>
        </w:rPr>
        <w:t>à</w:t>
      </w:r>
      <w:r w:rsidRPr="001003F7">
        <w:rPr>
          <w:rFonts w:ascii="Arial" w:eastAsia="Times New Roman" w:hAnsi="Arial" w:cs="Arial"/>
          <w:spacing w:val="-3"/>
          <w:sz w:val="24"/>
          <w:szCs w:val="24"/>
        </w:rPr>
        <w:t xml:space="preserve"> </w:t>
      </w:r>
      <w:r w:rsidRPr="001003F7">
        <w:rPr>
          <w:rFonts w:ascii="Arial" w:eastAsia="Times New Roman" w:hAnsi="Arial" w:cs="Arial"/>
          <w:sz w:val="24"/>
          <w:szCs w:val="24"/>
        </w:rPr>
        <w:t>travers</w:t>
      </w:r>
      <w:r w:rsidRPr="001003F7">
        <w:rPr>
          <w:rFonts w:ascii="Arial" w:eastAsia="Times New Roman" w:hAnsi="Arial" w:cs="Arial"/>
          <w:spacing w:val="-3"/>
          <w:sz w:val="24"/>
          <w:szCs w:val="24"/>
        </w:rPr>
        <w:t xml:space="preserve"> </w:t>
      </w:r>
      <w:r w:rsidRPr="001003F7">
        <w:rPr>
          <w:rFonts w:ascii="Arial" w:eastAsia="Times New Roman" w:hAnsi="Arial" w:cs="Arial"/>
          <w:sz w:val="24"/>
          <w:szCs w:val="24"/>
        </w:rPr>
        <w:t>seize</w:t>
      </w:r>
      <w:r w:rsidRPr="001003F7">
        <w:rPr>
          <w:rFonts w:ascii="Arial" w:eastAsia="Times New Roman" w:hAnsi="Arial" w:cs="Arial"/>
          <w:spacing w:val="-3"/>
          <w:sz w:val="24"/>
          <w:szCs w:val="24"/>
        </w:rPr>
        <w:t xml:space="preserve"> </w:t>
      </w:r>
      <w:r w:rsidRPr="001003F7">
        <w:rPr>
          <w:rFonts w:ascii="Arial" w:eastAsia="Times New Roman" w:hAnsi="Arial" w:cs="Arial"/>
          <w:sz w:val="24"/>
          <w:szCs w:val="24"/>
        </w:rPr>
        <w:t>différentes positions de l'actionneur électrique.</w:t>
      </w:r>
    </w:p>
    <w:p w:rsidR="008A4442" w:rsidRPr="001003F7" w:rsidRDefault="008A4442" w:rsidP="008A4442">
      <w:pPr>
        <w:widowControl w:val="0"/>
        <w:autoSpaceDE w:val="0"/>
        <w:autoSpaceDN w:val="0"/>
        <w:spacing w:before="100" w:beforeAutospacing="1" w:after="0"/>
        <w:jc w:val="both"/>
        <w:rPr>
          <w:rFonts w:ascii="Arial" w:eastAsia="Times New Roman" w:hAnsi="Arial" w:cs="Arial"/>
          <w:sz w:val="24"/>
          <w:szCs w:val="24"/>
        </w:rPr>
      </w:pPr>
      <w:r w:rsidRPr="001003F7">
        <w:rPr>
          <w:rFonts w:ascii="Arial" w:eastAsia="Times New Roman" w:hAnsi="Arial" w:cs="Arial"/>
          <w:sz w:val="24"/>
          <w:szCs w:val="24"/>
        </w:rPr>
        <w:t>Toutefois, il faut noter que, à travers l’affichage du tableau de bord, le système signale des pannes éventuelles des suspensions</w:t>
      </w:r>
      <w:r w:rsidRPr="001003F7">
        <w:rPr>
          <w:rFonts w:ascii="Arial" w:eastAsia="Times New Roman" w:hAnsi="Arial" w:cs="Arial"/>
          <w:spacing w:val="-11"/>
          <w:sz w:val="24"/>
          <w:szCs w:val="24"/>
        </w:rPr>
        <w:t xml:space="preserve"> </w:t>
      </w:r>
      <w:r w:rsidRPr="001003F7">
        <w:rPr>
          <w:rFonts w:ascii="Arial" w:eastAsia="Times New Roman" w:hAnsi="Arial" w:cs="Arial"/>
          <w:sz w:val="24"/>
          <w:szCs w:val="24"/>
        </w:rPr>
        <w:t>électroniques.</w:t>
      </w:r>
    </w:p>
    <w:p w:rsidR="008A4442" w:rsidRDefault="008A4442" w:rsidP="008A4442">
      <w:pPr>
        <w:widowControl w:val="0"/>
        <w:autoSpaceDE w:val="0"/>
        <w:autoSpaceDN w:val="0"/>
        <w:spacing w:after="0" w:line="252" w:lineRule="exact"/>
        <w:jc w:val="both"/>
        <w:outlineLvl w:val="4"/>
        <w:rPr>
          <w:rFonts w:ascii="Arial" w:eastAsia="Times New Roman" w:hAnsi="Arial" w:cs="Arial"/>
          <w:sz w:val="44"/>
          <w:szCs w:val="24"/>
        </w:rPr>
      </w:pPr>
    </w:p>
    <w:p w:rsidR="00D037EF" w:rsidRPr="001003F7" w:rsidRDefault="00D037EF" w:rsidP="008A4442">
      <w:pPr>
        <w:widowControl w:val="0"/>
        <w:autoSpaceDE w:val="0"/>
        <w:autoSpaceDN w:val="0"/>
        <w:spacing w:after="0" w:line="252" w:lineRule="exact"/>
        <w:jc w:val="both"/>
        <w:outlineLvl w:val="4"/>
        <w:rPr>
          <w:rFonts w:ascii="Arial" w:eastAsia="Times New Roman" w:hAnsi="Arial" w:cs="Arial"/>
          <w:sz w:val="44"/>
          <w:szCs w:val="24"/>
        </w:rPr>
      </w:pPr>
    </w:p>
    <w:p w:rsidR="008A4442" w:rsidRPr="009770EB" w:rsidRDefault="008A4442" w:rsidP="008A4442">
      <w:pPr>
        <w:pStyle w:val="Paragraphedeliste"/>
        <w:numPr>
          <w:ilvl w:val="1"/>
          <w:numId w:val="5"/>
        </w:numPr>
        <w:autoSpaceDE w:val="0"/>
        <w:autoSpaceDN w:val="0"/>
        <w:spacing w:line="360" w:lineRule="auto"/>
        <w:ind w:left="426" w:hanging="426"/>
        <w:outlineLvl w:val="4"/>
        <w:rPr>
          <w:rFonts w:ascii="Arial" w:eastAsia="Times New Roman" w:hAnsi="Arial" w:cs="Arial"/>
          <w:b/>
          <w:sz w:val="32"/>
          <w:szCs w:val="32"/>
          <w:u w:val="single"/>
        </w:rPr>
      </w:pPr>
      <w:r w:rsidRPr="009770EB">
        <w:rPr>
          <w:rFonts w:ascii="Arial" w:eastAsia="Times New Roman" w:hAnsi="Arial" w:cs="Arial"/>
          <w:b/>
          <w:sz w:val="32"/>
          <w:szCs w:val="32"/>
          <w:u w:val="single"/>
        </w:rPr>
        <w:lastRenderedPageBreak/>
        <w:t>Fourche</w:t>
      </w:r>
      <w:r w:rsidRPr="009770EB">
        <w:rPr>
          <w:rFonts w:ascii="Arial" w:eastAsia="Times New Roman" w:hAnsi="Arial" w:cs="Arial"/>
          <w:b/>
          <w:sz w:val="32"/>
          <w:szCs w:val="32"/>
        </w:rPr>
        <w:t> </w:t>
      </w:r>
    </w:p>
    <w:p w:rsidR="008A4442" w:rsidRPr="001003F7" w:rsidRDefault="008A4442" w:rsidP="008A4442">
      <w:pPr>
        <w:widowControl w:val="0"/>
        <w:autoSpaceDE w:val="0"/>
        <w:autoSpaceDN w:val="0"/>
        <w:spacing w:before="120" w:after="0" w:line="240" w:lineRule="auto"/>
        <w:ind w:right="-3"/>
        <w:jc w:val="both"/>
        <w:rPr>
          <w:rFonts w:ascii="Arial" w:eastAsia="Times New Roman" w:hAnsi="Arial" w:cs="Arial"/>
          <w:sz w:val="24"/>
          <w:szCs w:val="24"/>
        </w:rPr>
      </w:pPr>
      <w:r w:rsidRPr="001003F7">
        <w:rPr>
          <w:rFonts w:ascii="Arial" w:eastAsia="Times New Roman" w:hAnsi="Arial" w:cs="Arial"/>
          <w:sz w:val="24"/>
          <w:szCs w:val="24"/>
        </w:rPr>
        <w:t xml:space="preserve">Le tube gauche (par rapport à la position du pilote en selle) de la fourche, contient le frein en compression avec 31 déclics de réglage (premier déclic -&gt; frein complètement fermé dans le sens des aiguilles d'une montre -&gt; amortissement maximum, trente et unième déclic -&gt; frein complètement ouvert dans le sens inverse des aiguilles d'une montre -&gt; amortissement minimum). </w:t>
      </w:r>
    </w:p>
    <w:p w:rsidR="008A4442" w:rsidRPr="001003F7" w:rsidRDefault="008A4442" w:rsidP="008A4442">
      <w:pPr>
        <w:widowControl w:val="0"/>
        <w:autoSpaceDE w:val="0"/>
        <w:autoSpaceDN w:val="0"/>
        <w:spacing w:after="7" w:line="207" w:lineRule="exact"/>
        <w:jc w:val="both"/>
        <w:rPr>
          <w:rFonts w:ascii="Arial" w:eastAsia="Times New Roman" w:hAnsi="Arial" w:cs="Arial"/>
          <w:sz w:val="24"/>
          <w:szCs w:val="24"/>
        </w:rPr>
      </w:pPr>
      <w:r w:rsidRPr="001003F7">
        <w:rPr>
          <w:rFonts w:ascii="Arial" w:eastAsia="Times New Roman" w:hAnsi="Arial" w:cs="Arial"/>
          <w:noProof/>
          <w:sz w:val="24"/>
          <w:szCs w:val="24"/>
        </w:rPr>
        <w:drawing>
          <wp:anchor distT="0" distB="0" distL="114300" distR="114300" simplePos="0" relativeHeight="252043776" behindDoc="1" locked="0" layoutInCell="1" allowOverlap="1" wp14:anchorId="668F1F51" wp14:editId="1BB157A5">
            <wp:simplePos x="0" y="0"/>
            <wp:positionH relativeFrom="column">
              <wp:posOffset>32385</wp:posOffset>
            </wp:positionH>
            <wp:positionV relativeFrom="paragraph">
              <wp:posOffset>85725</wp:posOffset>
            </wp:positionV>
            <wp:extent cx="2066925" cy="1619250"/>
            <wp:effectExtent l="0" t="0" r="9525" b="0"/>
            <wp:wrapTight wrapText="bothSides">
              <wp:wrapPolygon edited="0">
                <wp:start x="0" y="0"/>
                <wp:lineTo x="0" y="21346"/>
                <wp:lineTo x="21500" y="21346"/>
                <wp:lineTo x="21500" y="0"/>
                <wp:lineTo x="0" y="0"/>
              </wp:wrapPolygon>
            </wp:wrapTight>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9.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669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442" w:rsidRPr="001003F7" w:rsidRDefault="008A4442" w:rsidP="008A4442">
      <w:pPr>
        <w:widowControl w:val="0"/>
        <w:autoSpaceDE w:val="0"/>
        <w:autoSpaceDN w:val="0"/>
        <w:spacing w:after="0" w:line="240" w:lineRule="auto"/>
        <w:jc w:val="both"/>
        <w:rPr>
          <w:rFonts w:ascii="Arial" w:eastAsia="Times New Roman" w:hAnsi="Arial" w:cs="Arial"/>
          <w:sz w:val="24"/>
          <w:szCs w:val="24"/>
        </w:rPr>
      </w:pPr>
      <w:r w:rsidRPr="001003F7">
        <w:rPr>
          <w:rFonts w:ascii="Arial" w:eastAsia="Times New Roman" w:hAnsi="Arial" w:cs="Arial"/>
          <w:sz w:val="24"/>
          <w:szCs w:val="24"/>
        </w:rPr>
        <w:t>Extrémité supérieure du tube gauche de la fourche, dans lequel le moteur électrique pas à pas agissant sur le frein hydraulique en compression est installé.</w:t>
      </w:r>
    </w:p>
    <w:p w:rsidR="008A4442" w:rsidRPr="001003F7" w:rsidRDefault="008A4442" w:rsidP="008A4442">
      <w:pPr>
        <w:widowControl w:val="0"/>
        <w:autoSpaceDE w:val="0"/>
        <w:autoSpaceDN w:val="0"/>
        <w:spacing w:after="0" w:line="240" w:lineRule="auto"/>
        <w:ind w:right="211"/>
        <w:jc w:val="both"/>
        <w:rPr>
          <w:rFonts w:ascii="Arial" w:eastAsia="Times New Roman" w:hAnsi="Arial" w:cs="Arial"/>
          <w:sz w:val="24"/>
          <w:szCs w:val="24"/>
        </w:rPr>
      </w:pPr>
    </w:p>
    <w:p w:rsidR="008A4442" w:rsidRPr="001003F7" w:rsidRDefault="008A4442" w:rsidP="008A4442">
      <w:pPr>
        <w:widowControl w:val="0"/>
        <w:autoSpaceDE w:val="0"/>
        <w:autoSpaceDN w:val="0"/>
        <w:spacing w:after="0" w:line="240" w:lineRule="auto"/>
        <w:ind w:right="211"/>
        <w:jc w:val="both"/>
        <w:rPr>
          <w:rFonts w:ascii="Arial" w:eastAsia="Times New Roman" w:hAnsi="Arial" w:cs="Arial"/>
          <w:sz w:val="24"/>
          <w:szCs w:val="24"/>
        </w:rPr>
      </w:pPr>
    </w:p>
    <w:p w:rsidR="008A4442" w:rsidRPr="001003F7" w:rsidRDefault="008A4442" w:rsidP="008A4442">
      <w:pPr>
        <w:widowControl w:val="0"/>
        <w:autoSpaceDE w:val="0"/>
        <w:autoSpaceDN w:val="0"/>
        <w:spacing w:after="0" w:line="240" w:lineRule="auto"/>
        <w:ind w:right="211"/>
        <w:jc w:val="both"/>
        <w:rPr>
          <w:rFonts w:ascii="Arial" w:eastAsia="Times New Roman" w:hAnsi="Arial" w:cs="Arial"/>
          <w:sz w:val="24"/>
          <w:szCs w:val="24"/>
        </w:rPr>
      </w:pPr>
    </w:p>
    <w:p w:rsidR="008A4442" w:rsidRPr="001003F7" w:rsidRDefault="008A4442" w:rsidP="008A4442">
      <w:pPr>
        <w:widowControl w:val="0"/>
        <w:autoSpaceDE w:val="0"/>
        <w:autoSpaceDN w:val="0"/>
        <w:spacing w:after="0" w:line="240" w:lineRule="auto"/>
        <w:ind w:right="211"/>
        <w:jc w:val="both"/>
        <w:rPr>
          <w:rFonts w:ascii="Arial" w:eastAsia="Times New Roman" w:hAnsi="Arial" w:cs="Arial"/>
          <w:sz w:val="24"/>
          <w:szCs w:val="24"/>
        </w:rPr>
      </w:pPr>
    </w:p>
    <w:p w:rsidR="008A4442" w:rsidRPr="001003F7" w:rsidRDefault="008A4442" w:rsidP="008A4442">
      <w:pPr>
        <w:widowControl w:val="0"/>
        <w:autoSpaceDE w:val="0"/>
        <w:autoSpaceDN w:val="0"/>
        <w:spacing w:after="0" w:line="240" w:lineRule="auto"/>
        <w:ind w:right="211"/>
        <w:jc w:val="both"/>
        <w:rPr>
          <w:rFonts w:ascii="Arial" w:eastAsia="Times New Roman" w:hAnsi="Arial" w:cs="Arial"/>
          <w:sz w:val="24"/>
          <w:szCs w:val="24"/>
        </w:rPr>
      </w:pPr>
    </w:p>
    <w:p w:rsidR="008A4442" w:rsidRPr="001003F7" w:rsidRDefault="008A4442" w:rsidP="008A4442">
      <w:pPr>
        <w:widowControl w:val="0"/>
        <w:autoSpaceDE w:val="0"/>
        <w:autoSpaceDN w:val="0"/>
        <w:spacing w:after="0" w:line="240" w:lineRule="auto"/>
        <w:ind w:right="211"/>
        <w:jc w:val="both"/>
        <w:rPr>
          <w:rFonts w:ascii="Arial" w:eastAsia="Times New Roman" w:hAnsi="Arial" w:cs="Arial"/>
          <w:sz w:val="24"/>
          <w:szCs w:val="24"/>
        </w:rPr>
      </w:pPr>
    </w:p>
    <w:p w:rsidR="008A4442" w:rsidRPr="001003F7" w:rsidRDefault="008A4442" w:rsidP="008A4442">
      <w:pPr>
        <w:widowControl w:val="0"/>
        <w:autoSpaceDE w:val="0"/>
        <w:autoSpaceDN w:val="0"/>
        <w:spacing w:before="93" w:after="0" w:line="240" w:lineRule="auto"/>
        <w:jc w:val="both"/>
        <w:rPr>
          <w:rFonts w:ascii="Arial" w:eastAsia="Times New Roman" w:hAnsi="Arial" w:cs="Arial"/>
          <w:sz w:val="24"/>
          <w:szCs w:val="24"/>
        </w:rPr>
      </w:pPr>
      <w:r w:rsidRPr="001003F7">
        <w:rPr>
          <w:rFonts w:ascii="Arial" w:eastAsia="Times New Roman" w:hAnsi="Arial" w:cs="Arial"/>
          <w:sz w:val="24"/>
          <w:szCs w:val="24"/>
        </w:rPr>
        <w:t xml:space="preserve">Le dessin montre le principe de fonctionnement de la fourche en cours de compression. </w:t>
      </w:r>
    </w:p>
    <w:p w:rsidR="008A4442" w:rsidRPr="001003F7" w:rsidRDefault="008A4442" w:rsidP="008A4442">
      <w:pPr>
        <w:widowControl w:val="0"/>
        <w:autoSpaceDE w:val="0"/>
        <w:autoSpaceDN w:val="0"/>
        <w:spacing w:after="5" w:line="240" w:lineRule="auto"/>
        <w:ind w:left="247" w:right="279"/>
        <w:rPr>
          <w:rFonts w:ascii="Arial" w:eastAsia="Times New Roman" w:hAnsi="Arial" w:cs="Arial"/>
          <w:sz w:val="24"/>
          <w:szCs w:val="24"/>
        </w:rPr>
      </w:pPr>
    </w:p>
    <w:p w:rsidR="008A4442" w:rsidRPr="001003F7" w:rsidRDefault="008A4442" w:rsidP="008A4442">
      <w:pPr>
        <w:widowControl w:val="0"/>
        <w:autoSpaceDE w:val="0"/>
        <w:autoSpaceDN w:val="0"/>
        <w:spacing w:after="0" w:line="240" w:lineRule="auto"/>
        <w:ind w:left="1087"/>
        <w:rPr>
          <w:rFonts w:ascii="Arial" w:eastAsia="Times New Roman" w:hAnsi="Arial" w:cs="Arial"/>
          <w:sz w:val="24"/>
          <w:szCs w:val="24"/>
        </w:rPr>
      </w:pPr>
    </w:p>
    <w:p w:rsidR="008A4442" w:rsidRPr="001003F7" w:rsidRDefault="008A4442" w:rsidP="008A4442">
      <w:pPr>
        <w:widowControl w:val="0"/>
        <w:autoSpaceDE w:val="0"/>
        <w:autoSpaceDN w:val="0"/>
        <w:spacing w:before="93" w:after="0" w:line="240" w:lineRule="auto"/>
        <w:ind w:left="248" w:right="45"/>
        <w:rPr>
          <w:rFonts w:ascii="Arial" w:eastAsia="Times New Roman" w:hAnsi="Arial" w:cs="Arial"/>
          <w:sz w:val="24"/>
          <w:szCs w:val="24"/>
        </w:rPr>
      </w:pPr>
      <w:r w:rsidRPr="001003F7">
        <w:rPr>
          <w:rFonts w:ascii="Arial" w:eastAsia="Times New Roman" w:hAnsi="Arial" w:cs="Arial"/>
          <w:noProof/>
          <w:sz w:val="24"/>
          <w:szCs w:val="24"/>
        </w:rPr>
        <w:drawing>
          <wp:anchor distT="0" distB="0" distL="114300" distR="114300" simplePos="0" relativeHeight="252044800" behindDoc="1" locked="0" layoutInCell="1" allowOverlap="1" wp14:anchorId="7D7C1A06" wp14:editId="1CFF4427">
            <wp:simplePos x="0" y="0"/>
            <wp:positionH relativeFrom="column">
              <wp:posOffset>137160</wp:posOffset>
            </wp:positionH>
            <wp:positionV relativeFrom="paragraph">
              <wp:posOffset>41275</wp:posOffset>
            </wp:positionV>
            <wp:extent cx="2933700" cy="3286125"/>
            <wp:effectExtent l="0" t="0" r="0" b="9525"/>
            <wp:wrapTight wrapText="bothSides">
              <wp:wrapPolygon edited="0">
                <wp:start x="0" y="0"/>
                <wp:lineTo x="0" y="21537"/>
                <wp:lineTo x="21460" y="21537"/>
                <wp:lineTo x="21460" y="0"/>
                <wp:lineTo x="0" y="0"/>
              </wp:wrapPolygon>
            </wp:wrapTight>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1.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33700"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3F7">
        <w:rPr>
          <w:rFonts w:ascii="Arial" w:eastAsia="Times New Roman" w:hAnsi="Arial" w:cs="Arial"/>
          <w:sz w:val="24"/>
          <w:szCs w:val="24"/>
        </w:rPr>
        <w:t>E : tube avec frein hydraulique en extension/détente</w:t>
      </w:r>
    </w:p>
    <w:p w:rsidR="008A4442" w:rsidRDefault="008A4442" w:rsidP="008A4442">
      <w:pPr>
        <w:widowControl w:val="0"/>
        <w:tabs>
          <w:tab w:val="left" w:pos="5529"/>
        </w:tabs>
        <w:autoSpaceDE w:val="0"/>
        <w:autoSpaceDN w:val="0"/>
        <w:spacing w:after="0" w:line="240" w:lineRule="auto"/>
        <w:ind w:left="249" w:right="45"/>
        <w:rPr>
          <w:rFonts w:ascii="Arial" w:eastAsia="Times New Roman" w:hAnsi="Arial" w:cs="Arial"/>
          <w:sz w:val="24"/>
          <w:szCs w:val="24"/>
        </w:rPr>
      </w:pPr>
      <w:r w:rsidRPr="001003F7">
        <w:rPr>
          <w:rFonts w:ascii="Arial" w:eastAsia="Times New Roman" w:hAnsi="Arial" w:cs="Arial"/>
          <w:sz w:val="24"/>
          <w:szCs w:val="24"/>
        </w:rPr>
        <w:t xml:space="preserve">C : tube avec frein hydraulique en </w:t>
      </w:r>
      <w:r>
        <w:rPr>
          <w:rFonts w:ascii="Arial" w:eastAsia="Times New Roman" w:hAnsi="Arial" w:cs="Arial"/>
          <w:sz w:val="24"/>
          <w:szCs w:val="24"/>
        </w:rPr>
        <w:tab/>
      </w:r>
    </w:p>
    <w:p w:rsidR="008A4442" w:rsidRPr="001003F7" w:rsidRDefault="008A4442" w:rsidP="008A4442">
      <w:pPr>
        <w:widowControl w:val="0"/>
        <w:tabs>
          <w:tab w:val="left" w:pos="5529"/>
        </w:tabs>
        <w:autoSpaceDE w:val="0"/>
        <w:autoSpaceDN w:val="0"/>
        <w:spacing w:after="0" w:line="240" w:lineRule="auto"/>
        <w:ind w:left="249" w:right="45"/>
        <w:rPr>
          <w:rFonts w:ascii="Arial" w:eastAsia="Times New Roman" w:hAnsi="Arial" w:cs="Arial"/>
          <w:sz w:val="24"/>
          <w:szCs w:val="24"/>
        </w:rPr>
      </w:pPr>
      <w:r w:rsidRPr="001003F7">
        <w:rPr>
          <w:rFonts w:ascii="Arial" w:eastAsia="Times New Roman" w:hAnsi="Arial" w:cs="Arial"/>
          <w:sz w:val="24"/>
          <w:szCs w:val="24"/>
        </w:rPr>
        <w:t xml:space="preserve">compression </w:t>
      </w:r>
      <w:r w:rsidRPr="001003F7">
        <w:rPr>
          <w:rFonts w:ascii="Arial" w:eastAsia="Times New Roman" w:hAnsi="Arial" w:cs="Arial"/>
          <w:sz w:val="24"/>
          <w:szCs w:val="24"/>
        </w:rPr>
        <w:tab/>
      </w:r>
    </w:p>
    <w:p w:rsidR="008A4442" w:rsidRPr="001003F7" w:rsidRDefault="008A4442" w:rsidP="008A4442">
      <w:pPr>
        <w:widowControl w:val="0"/>
        <w:autoSpaceDE w:val="0"/>
        <w:autoSpaceDN w:val="0"/>
        <w:spacing w:after="0" w:line="240" w:lineRule="auto"/>
        <w:ind w:left="249" w:right="45"/>
        <w:rPr>
          <w:rFonts w:ascii="Arial" w:eastAsia="Times New Roman" w:hAnsi="Arial" w:cs="Arial"/>
          <w:sz w:val="24"/>
          <w:szCs w:val="24"/>
        </w:rPr>
      </w:pPr>
      <w:r w:rsidRPr="001003F7">
        <w:rPr>
          <w:rFonts w:ascii="Arial" w:eastAsia="Times New Roman" w:hAnsi="Arial" w:cs="Arial"/>
          <w:sz w:val="24"/>
          <w:szCs w:val="24"/>
        </w:rPr>
        <w:t>A : air</w:t>
      </w:r>
    </w:p>
    <w:p w:rsidR="008A4442" w:rsidRPr="001003F7" w:rsidRDefault="008A4442" w:rsidP="008A4442">
      <w:pPr>
        <w:widowControl w:val="0"/>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O : huile</w:t>
      </w:r>
      <w:r w:rsidRPr="001003F7">
        <w:rPr>
          <w:rFonts w:ascii="Arial" w:eastAsia="Times New Roman" w:hAnsi="Arial" w:cs="Arial"/>
          <w:sz w:val="24"/>
          <w:szCs w:val="24"/>
        </w:rPr>
        <w:tab/>
        <w:t xml:space="preserve">  </w:t>
      </w:r>
    </w:p>
    <w:p w:rsidR="008A4442" w:rsidRPr="001003F7" w:rsidRDefault="008A4442" w:rsidP="008A4442">
      <w:pPr>
        <w:widowControl w:val="0"/>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1 : fourreau</w:t>
      </w:r>
      <w:r w:rsidRPr="001003F7">
        <w:rPr>
          <w:rFonts w:ascii="Arial" w:eastAsia="Times New Roman" w:hAnsi="Arial" w:cs="Arial"/>
          <w:sz w:val="24"/>
          <w:szCs w:val="24"/>
        </w:rPr>
        <w:tab/>
        <w:t xml:space="preserve"> </w:t>
      </w:r>
    </w:p>
    <w:p w:rsidR="008A4442" w:rsidRPr="001003F7" w:rsidRDefault="008A4442" w:rsidP="008A4442">
      <w:pPr>
        <w:widowControl w:val="0"/>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2 : tube</w:t>
      </w:r>
      <w:r w:rsidRPr="001003F7">
        <w:rPr>
          <w:rFonts w:ascii="Arial" w:eastAsia="Times New Roman" w:hAnsi="Arial" w:cs="Arial"/>
          <w:sz w:val="24"/>
          <w:szCs w:val="24"/>
        </w:rPr>
        <w:tab/>
        <w:t xml:space="preserve"> </w:t>
      </w:r>
    </w:p>
    <w:p w:rsidR="008A4442" w:rsidRPr="001003F7" w:rsidRDefault="008A4442" w:rsidP="008A4442">
      <w:pPr>
        <w:widowControl w:val="0"/>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3 : actionneur électrique</w:t>
      </w:r>
      <w:r w:rsidRPr="001003F7">
        <w:rPr>
          <w:rFonts w:ascii="Arial" w:eastAsia="Times New Roman" w:hAnsi="Arial" w:cs="Arial"/>
          <w:sz w:val="24"/>
          <w:szCs w:val="24"/>
        </w:rPr>
        <w:tab/>
      </w:r>
      <w:r w:rsidRPr="001003F7">
        <w:rPr>
          <w:rFonts w:ascii="Arial" w:eastAsia="Times New Roman" w:hAnsi="Arial" w:cs="Arial"/>
          <w:sz w:val="24"/>
          <w:szCs w:val="24"/>
        </w:rPr>
        <w:tab/>
      </w:r>
    </w:p>
    <w:p w:rsidR="008A4442" w:rsidRPr="001003F7" w:rsidRDefault="008A4442" w:rsidP="008A4442">
      <w:pPr>
        <w:widowControl w:val="0"/>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 xml:space="preserve">4 : vis </w:t>
      </w:r>
      <w:r w:rsidRPr="001003F7">
        <w:rPr>
          <w:rFonts w:ascii="Arial" w:eastAsia="Times New Roman" w:hAnsi="Arial" w:cs="Arial"/>
          <w:sz w:val="24"/>
          <w:szCs w:val="24"/>
        </w:rPr>
        <w:tab/>
      </w:r>
      <w:r w:rsidRPr="001003F7">
        <w:rPr>
          <w:rFonts w:ascii="Arial" w:eastAsia="Times New Roman" w:hAnsi="Arial" w:cs="Arial"/>
          <w:sz w:val="24"/>
          <w:szCs w:val="24"/>
        </w:rPr>
        <w:tab/>
      </w:r>
    </w:p>
    <w:p w:rsidR="008A4442" w:rsidRPr="001003F7" w:rsidRDefault="008A4442" w:rsidP="008A4442">
      <w:pPr>
        <w:widowControl w:val="0"/>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5 : tringle</w:t>
      </w:r>
      <w:r w:rsidRPr="001003F7">
        <w:rPr>
          <w:rFonts w:ascii="Arial" w:eastAsia="Times New Roman" w:hAnsi="Arial" w:cs="Arial"/>
          <w:sz w:val="24"/>
          <w:szCs w:val="24"/>
        </w:rPr>
        <w:tab/>
      </w:r>
    </w:p>
    <w:p w:rsidR="008A4442" w:rsidRPr="001003F7" w:rsidRDefault="008A4442" w:rsidP="008A4442">
      <w:pPr>
        <w:widowControl w:val="0"/>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6 : renvoi</w:t>
      </w:r>
    </w:p>
    <w:p w:rsidR="008A4442" w:rsidRDefault="008A4442" w:rsidP="008A4442">
      <w:pPr>
        <w:widowControl w:val="0"/>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7 : pointeau pou</w:t>
      </w:r>
      <w:r>
        <w:rPr>
          <w:rFonts w:ascii="Arial" w:eastAsia="Times New Roman" w:hAnsi="Arial" w:cs="Arial"/>
          <w:sz w:val="24"/>
          <w:szCs w:val="24"/>
        </w:rPr>
        <w:t>r régler la section du by-pass</w:t>
      </w:r>
    </w:p>
    <w:p w:rsidR="008A4442" w:rsidRPr="001003F7" w:rsidRDefault="008A4442" w:rsidP="008A4442">
      <w:pPr>
        <w:widowControl w:val="0"/>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8 : piston</w:t>
      </w:r>
      <w:r w:rsidRPr="001003F7">
        <w:rPr>
          <w:rFonts w:ascii="Arial" w:eastAsia="Times New Roman" w:hAnsi="Arial" w:cs="Arial"/>
          <w:sz w:val="24"/>
          <w:szCs w:val="24"/>
        </w:rPr>
        <w:tab/>
      </w:r>
      <w:r w:rsidRPr="001003F7">
        <w:rPr>
          <w:rFonts w:ascii="Arial" w:eastAsia="Times New Roman" w:hAnsi="Arial" w:cs="Arial"/>
          <w:sz w:val="24"/>
          <w:szCs w:val="24"/>
        </w:rPr>
        <w:tab/>
      </w:r>
    </w:p>
    <w:p w:rsidR="008A4442" w:rsidRDefault="008A4442" w:rsidP="008A4442">
      <w:pPr>
        <w:widowControl w:val="0"/>
        <w:autoSpaceDE w:val="0"/>
        <w:autoSpaceDN w:val="0"/>
        <w:spacing w:after="0" w:line="240" w:lineRule="auto"/>
        <w:ind w:left="4956" w:right="45"/>
        <w:rPr>
          <w:rFonts w:ascii="Arial" w:eastAsia="Times New Roman" w:hAnsi="Arial" w:cs="Arial"/>
          <w:sz w:val="24"/>
          <w:szCs w:val="24"/>
        </w:rPr>
      </w:pPr>
      <w:r>
        <w:rPr>
          <w:rFonts w:ascii="Arial" w:eastAsia="Times New Roman" w:hAnsi="Arial" w:cs="Arial"/>
          <w:sz w:val="24"/>
          <w:szCs w:val="24"/>
        </w:rPr>
        <w:t>9 : vanne unidirectionnelle</w:t>
      </w:r>
    </w:p>
    <w:p w:rsidR="008A4442" w:rsidRPr="001003F7" w:rsidRDefault="008A4442" w:rsidP="008A4442">
      <w:pPr>
        <w:widowControl w:val="0"/>
        <w:autoSpaceDE w:val="0"/>
        <w:autoSpaceDN w:val="0"/>
        <w:spacing w:after="0" w:line="240" w:lineRule="auto"/>
        <w:ind w:left="4956" w:right="45"/>
        <w:rPr>
          <w:rFonts w:ascii="Arial" w:eastAsia="Times New Roman" w:hAnsi="Arial" w:cs="Arial"/>
          <w:sz w:val="24"/>
          <w:szCs w:val="24"/>
        </w:rPr>
      </w:pPr>
      <w:r w:rsidRPr="001003F7">
        <w:rPr>
          <w:rFonts w:ascii="Arial" w:eastAsia="Times New Roman" w:hAnsi="Arial" w:cs="Arial"/>
          <w:sz w:val="24"/>
          <w:szCs w:val="24"/>
        </w:rPr>
        <w:t>10 : lamelles</w:t>
      </w:r>
    </w:p>
    <w:p w:rsidR="008A4442" w:rsidRPr="001003F7" w:rsidRDefault="008A4442" w:rsidP="008A4442">
      <w:pPr>
        <w:widowControl w:val="0"/>
        <w:autoSpaceDE w:val="0"/>
        <w:autoSpaceDN w:val="0"/>
        <w:spacing w:before="93" w:after="0" w:line="240" w:lineRule="auto"/>
        <w:ind w:left="247" w:right="612"/>
        <w:rPr>
          <w:rFonts w:ascii="Arial" w:eastAsia="Times New Roman" w:hAnsi="Arial" w:cs="Arial"/>
          <w:sz w:val="24"/>
          <w:szCs w:val="24"/>
        </w:rPr>
      </w:pPr>
    </w:p>
    <w:p w:rsidR="008A4442" w:rsidRPr="001003F7" w:rsidRDefault="008A4442" w:rsidP="008A4442">
      <w:pPr>
        <w:widowControl w:val="0"/>
        <w:autoSpaceDE w:val="0"/>
        <w:autoSpaceDN w:val="0"/>
        <w:spacing w:before="93" w:after="0" w:line="240" w:lineRule="auto"/>
        <w:ind w:left="247" w:right="612"/>
        <w:rPr>
          <w:rFonts w:ascii="Arial" w:eastAsia="Times New Roman" w:hAnsi="Arial" w:cs="Arial"/>
          <w:sz w:val="24"/>
          <w:szCs w:val="24"/>
        </w:rPr>
      </w:pPr>
    </w:p>
    <w:p w:rsidR="008A4442" w:rsidRPr="001003F7" w:rsidRDefault="008A4442" w:rsidP="008A4442">
      <w:pPr>
        <w:widowControl w:val="0"/>
        <w:autoSpaceDE w:val="0"/>
        <w:autoSpaceDN w:val="0"/>
        <w:spacing w:before="93" w:after="0" w:line="240" w:lineRule="auto"/>
        <w:ind w:left="247" w:right="612"/>
        <w:rPr>
          <w:rFonts w:ascii="Arial" w:eastAsia="Times New Roman" w:hAnsi="Arial" w:cs="Arial"/>
          <w:sz w:val="24"/>
          <w:szCs w:val="24"/>
        </w:rPr>
      </w:pPr>
    </w:p>
    <w:p w:rsidR="008A4442" w:rsidRPr="001003F7" w:rsidRDefault="008A4442" w:rsidP="008A4442">
      <w:pPr>
        <w:jc w:val="both"/>
        <w:rPr>
          <w:rFonts w:ascii="Arial" w:eastAsia="Times New Roman" w:hAnsi="Arial" w:cs="Arial"/>
          <w:sz w:val="24"/>
        </w:rPr>
      </w:pPr>
      <w:r w:rsidRPr="001003F7">
        <w:rPr>
          <w:rFonts w:ascii="Arial" w:eastAsia="Times New Roman" w:hAnsi="Arial" w:cs="Arial"/>
          <w:sz w:val="24"/>
        </w:rPr>
        <w:t>Le tube droit (par rapport à la position du pilote en selle) de la fourche contient le frein en détente avec 31 déclics de réglage (premier déclic -&gt; frein complètement fermé dans le sens des aiguilles d'une montre -&gt; amortissement maximum, trente et unième déclic -&gt; frein complètement ouvert dans le sens inverse des aiguilles d'une montre -&gt; amortissement minimum)</w:t>
      </w:r>
    </w:p>
    <w:p w:rsidR="008A4442" w:rsidRPr="001003F7" w:rsidRDefault="008A4442" w:rsidP="008A4442">
      <w:pPr>
        <w:jc w:val="both"/>
        <w:rPr>
          <w:rFonts w:ascii="Arial" w:eastAsia="Times New Roman" w:hAnsi="Arial" w:cs="Arial"/>
          <w:sz w:val="24"/>
        </w:rPr>
      </w:pPr>
    </w:p>
    <w:p w:rsidR="008A4442" w:rsidRPr="001003F7" w:rsidRDefault="008A4442" w:rsidP="008A4442">
      <w:pPr>
        <w:rPr>
          <w:rFonts w:ascii="Arial" w:eastAsia="Times New Roman" w:hAnsi="Arial" w:cs="Arial"/>
          <w:sz w:val="24"/>
        </w:rPr>
      </w:pPr>
    </w:p>
    <w:p w:rsidR="008A4442" w:rsidRPr="001003F7" w:rsidRDefault="008A4442" w:rsidP="008A4442">
      <w:pPr>
        <w:rPr>
          <w:rFonts w:ascii="Arial" w:eastAsia="Times New Roman" w:hAnsi="Arial" w:cs="Arial"/>
          <w:sz w:val="24"/>
        </w:rPr>
      </w:pPr>
    </w:p>
    <w:p w:rsidR="008A4442" w:rsidRPr="001003F7" w:rsidRDefault="008A4442" w:rsidP="008A4442">
      <w:pPr>
        <w:rPr>
          <w:rFonts w:ascii="Arial" w:eastAsia="Times New Roman" w:hAnsi="Arial" w:cs="Arial"/>
          <w:sz w:val="24"/>
          <w:szCs w:val="24"/>
        </w:rPr>
      </w:pPr>
      <w:r w:rsidRPr="001003F7">
        <w:rPr>
          <w:rFonts w:ascii="Arial" w:eastAsia="Times New Roman" w:hAnsi="Arial" w:cs="Arial"/>
          <w:noProof/>
          <w:sz w:val="24"/>
          <w:szCs w:val="24"/>
        </w:rPr>
        <w:lastRenderedPageBreak/>
        <w:drawing>
          <wp:anchor distT="0" distB="0" distL="114300" distR="114300" simplePos="0" relativeHeight="252037632" behindDoc="0" locked="0" layoutInCell="1" allowOverlap="1" wp14:anchorId="07E65C45" wp14:editId="2B6E7D36">
            <wp:simplePos x="0" y="0"/>
            <wp:positionH relativeFrom="column">
              <wp:posOffset>-69215</wp:posOffset>
            </wp:positionH>
            <wp:positionV relativeFrom="paragraph">
              <wp:posOffset>5080</wp:posOffset>
            </wp:positionV>
            <wp:extent cx="2305050" cy="1800225"/>
            <wp:effectExtent l="0" t="0" r="0" b="9525"/>
            <wp:wrapSquare wrapText="bothSides"/>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0.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050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442" w:rsidRPr="001003F7" w:rsidRDefault="008A4442" w:rsidP="008A4442">
      <w:pPr>
        <w:widowControl w:val="0"/>
        <w:autoSpaceDE w:val="0"/>
        <w:autoSpaceDN w:val="0"/>
        <w:spacing w:before="62" w:after="0" w:line="240" w:lineRule="auto"/>
        <w:ind w:left="247" w:right="-3"/>
        <w:jc w:val="both"/>
        <w:rPr>
          <w:rFonts w:ascii="Arial" w:eastAsia="Times New Roman" w:hAnsi="Arial" w:cs="Arial"/>
          <w:sz w:val="24"/>
          <w:szCs w:val="24"/>
        </w:rPr>
      </w:pPr>
      <w:r w:rsidRPr="001003F7">
        <w:rPr>
          <w:rFonts w:ascii="Arial" w:eastAsia="Times New Roman" w:hAnsi="Arial" w:cs="Arial"/>
          <w:sz w:val="24"/>
          <w:szCs w:val="24"/>
        </w:rPr>
        <w:t>Extrémité supérieure du tube droit de la fourche, dans lequel le moteur électrique pas à pas agissant sur le frein hydraulique en détente est installé.</w:t>
      </w:r>
    </w:p>
    <w:p w:rsidR="008A4442" w:rsidRPr="001003F7" w:rsidRDefault="008A4442" w:rsidP="008A4442">
      <w:pPr>
        <w:widowControl w:val="0"/>
        <w:autoSpaceDE w:val="0"/>
        <w:autoSpaceDN w:val="0"/>
        <w:spacing w:after="5" w:line="240" w:lineRule="auto"/>
        <w:ind w:left="247" w:right="-3"/>
        <w:jc w:val="both"/>
        <w:rPr>
          <w:rFonts w:ascii="Arial" w:eastAsia="Times New Roman" w:hAnsi="Arial" w:cs="Arial"/>
          <w:sz w:val="24"/>
          <w:szCs w:val="24"/>
        </w:rPr>
      </w:pPr>
      <w:r w:rsidRPr="001003F7">
        <w:rPr>
          <w:rFonts w:ascii="Arial" w:eastAsia="Times New Roman" w:hAnsi="Arial" w:cs="Arial"/>
          <w:sz w:val="24"/>
          <w:szCs w:val="24"/>
        </w:rPr>
        <w:t>La précontrainte des ressorts des deux tubes de la fourche peut être réglée en tournant l'écrou six-pans présent dans la partie supérieure des tubes (la précontrainte augmente quand l'écrou six-pans est vissé et vice-versa).</w:t>
      </w:r>
    </w:p>
    <w:p w:rsidR="008A4442" w:rsidRPr="001003F7" w:rsidRDefault="008A4442" w:rsidP="008A4442">
      <w:pPr>
        <w:widowControl w:val="0"/>
        <w:autoSpaceDE w:val="0"/>
        <w:autoSpaceDN w:val="0"/>
        <w:spacing w:before="93" w:after="0" w:line="240" w:lineRule="auto"/>
        <w:ind w:right="612"/>
        <w:jc w:val="both"/>
        <w:rPr>
          <w:rFonts w:ascii="Arial" w:eastAsia="Times New Roman" w:hAnsi="Arial" w:cs="Arial"/>
          <w:sz w:val="24"/>
          <w:szCs w:val="24"/>
        </w:rPr>
      </w:pPr>
    </w:p>
    <w:p w:rsidR="008A4442" w:rsidRPr="001003F7" w:rsidRDefault="008A4442" w:rsidP="008A4442">
      <w:pPr>
        <w:widowControl w:val="0"/>
        <w:autoSpaceDE w:val="0"/>
        <w:autoSpaceDN w:val="0"/>
        <w:spacing w:before="93" w:after="0" w:line="240" w:lineRule="auto"/>
        <w:ind w:right="612"/>
        <w:jc w:val="both"/>
        <w:rPr>
          <w:rFonts w:ascii="Arial" w:eastAsia="Times New Roman" w:hAnsi="Arial" w:cs="Arial"/>
          <w:sz w:val="24"/>
          <w:szCs w:val="24"/>
        </w:rPr>
      </w:pPr>
      <w:r w:rsidRPr="001003F7">
        <w:rPr>
          <w:rFonts w:ascii="Arial" w:eastAsia="Times New Roman" w:hAnsi="Arial" w:cs="Arial"/>
          <w:sz w:val="24"/>
          <w:szCs w:val="24"/>
        </w:rPr>
        <w:t xml:space="preserve">Le dessin montre le principe de fonctionnement de la fourche en cours de détente. </w:t>
      </w:r>
    </w:p>
    <w:p w:rsidR="008A4442" w:rsidRPr="001003F7" w:rsidRDefault="008A4442" w:rsidP="008A4442">
      <w:pPr>
        <w:widowControl w:val="0"/>
        <w:autoSpaceDE w:val="0"/>
        <w:autoSpaceDN w:val="0"/>
        <w:spacing w:after="5" w:line="240" w:lineRule="auto"/>
        <w:ind w:left="247" w:right="279"/>
        <w:jc w:val="both"/>
        <w:rPr>
          <w:rFonts w:ascii="Arial" w:eastAsia="Times New Roman" w:hAnsi="Arial" w:cs="Arial"/>
          <w:sz w:val="24"/>
          <w:szCs w:val="24"/>
        </w:rPr>
      </w:pPr>
    </w:p>
    <w:p w:rsidR="008A4442" w:rsidRPr="001003F7" w:rsidRDefault="008A4442" w:rsidP="008A4442">
      <w:pPr>
        <w:widowControl w:val="0"/>
        <w:autoSpaceDE w:val="0"/>
        <w:autoSpaceDN w:val="0"/>
        <w:spacing w:after="5" w:line="240" w:lineRule="auto"/>
        <w:ind w:left="247" w:right="279"/>
        <w:jc w:val="both"/>
        <w:rPr>
          <w:rFonts w:ascii="Arial" w:eastAsia="Times New Roman" w:hAnsi="Arial" w:cs="Arial"/>
          <w:sz w:val="24"/>
          <w:szCs w:val="24"/>
        </w:rPr>
      </w:pPr>
      <w:r w:rsidRPr="001003F7">
        <w:rPr>
          <w:rFonts w:ascii="Arial" w:eastAsia="Times New Roman" w:hAnsi="Arial" w:cs="Arial"/>
          <w:noProof/>
          <w:sz w:val="24"/>
          <w:szCs w:val="24"/>
        </w:rPr>
        <w:drawing>
          <wp:anchor distT="0" distB="0" distL="0" distR="0" simplePos="0" relativeHeight="252035584" behindDoc="0" locked="0" layoutInCell="1" allowOverlap="1" wp14:anchorId="48C658A8" wp14:editId="7C440F47">
            <wp:simplePos x="0" y="0"/>
            <wp:positionH relativeFrom="page">
              <wp:posOffset>514350</wp:posOffset>
            </wp:positionH>
            <wp:positionV relativeFrom="paragraph">
              <wp:posOffset>83185</wp:posOffset>
            </wp:positionV>
            <wp:extent cx="2971800" cy="2895600"/>
            <wp:effectExtent l="0" t="0" r="0" b="0"/>
            <wp:wrapSquare wrapText="bothSides"/>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2.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718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442" w:rsidRPr="001003F7" w:rsidRDefault="008A4442" w:rsidP="008A4442">
      <w:pPr>
        <w:widowControl w:val="0"/>
        <w:tabs>
          <w:tab w:val="left" w:pos="4253"/>
        </w:tabs>
        <w:autoSpaceDE w:val="0"/>
        <w:autoSpaceDN w:val="0"/>
        <w:spacing w:after="0" w:line="240" w:lineRule="auto"/>
        <w:ind w:left="1087"/>
        <w:jc w:val="both"/>
        <w:rPr>
          <w:rFonts w:ascii="Arial" w:eastAsia="Times New Roman" w:hAnsi="Arial" w:cs="Arial"/>
          <w:sz w:val="24"/>
          <w:szCs w:val="24"/>
        </w:rPr>
      </w:pPr>
      <w:r w:rsidRPr="001003F7">
        <w:rPr>
          <w:rFonts w:ascii="Arial" w:eastAsia="Times New Roman" w:hAnsi="Arial" w:cs="Arial"/>
          <w:sz w:val="24"/>
          <w:szCs w:val="24"/>
        </w:rPr>
        <w:t>E : tube avec frein hydraulique en extension/détente</w:t>
      </w:r>
    </w:p>
    <w:p w:rsidR="008A4442" w:rsidRPr="001003F7" w:rsidRDefault="008A4442" w:rsidP="008A4442">
      <w:pPr>
        <w:widowControl w:val="0"/>
        <w:tabs>
          <w:tab w:val="left" w:pos="4253"/>
        </w:tabs>
        <w:autoSpaceDE w:val="0"/>
        <w:autoSpaceDN w:val="0"/>
        <w:spacing w:after="0" w:line="240" w:lineRule="auto"/>
        <w:ind w:left="249" w:right="45"/>
        <w:rPr>
          <w:rFonts w:ascii="Arial" w:eastAsia="Times New Roman" w:hAnsi="Arial" w:cs="Arial"/>
          <w:sz w:val="24"/>
          <w:szCs w:val="24"/>
        </w:rPr>
      </w:pPr>
      <w:r w:rsidRPr="001003F7">
        <w:rPr>
          <w:rFonts w:ascii="Arial" w:eastAsia="Times New Roman" w:hAnsi="Arial" w:cs="Arial"/>
          <w:sz w:val="24"/>
          <w:szCs w:val="24"/>
        </w:rPr>
        <w:t xml:space="preserve">C : tube avec frein hydraulique en compression </w:t>
      </w:r>
    </w:p>
    <w:p w:rsidR="008A4442" w:rsidRPr="001003F7" w:rsidRDefault="008A4442" w:rsidP="008A4442">
      <w:pPr>
        <w:widowControl w:val="0"/>
        <w:tabs>
          <w:tab w:val="left" w:pos="4253"/>
        </w:tabs>
        <w:autoSpaceDE w:val="0"/>
        <w:autoSpaceDN w:val="0"/>
        <w:spacing w:after="0" w:line="240" w:lineRule="auto"/>
        <w:ind w:left="249" w:right="45"/>
        <w:rPr>
          <w:rFonts w:ascii="Arial" w:eastAsia="Times New Roman" w:hAnsi="Arial" w:cs="Arial"/>
          <w:sz w:val="24"/>
          <w:szCs w:val="24"/>
        </w:rPr>
      </w:pPr>
      <w:r w:rsidRPr="001003F7">
        <w:rPr>
          <w:rFonts w:ascii="Arial" w:eastAsia="Times New Roman" w:hAnsi="Arial" w:cs="Arial"/>
          <w:sz w:val="24"/>
          <w:szCs w:val="24"/>
        </w:rPr>
        <w:t>A : air</w:t>
      </w:r>
    </w:p>
    <w:p w:rsidR="008A4442" w:rsidRPr="001003F7" w:rsidRDefault="008A4442" w:rsidP="008A4442">
      <w:pPr>
        <w:widowControl w:val="0"/>
        <w:tabs>
          <w:tab w:val="left" w:pos="4253"/>
        </w:tabs>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O : huile</w:t>
      </w:r>
      <w:r w:rsidRPr="001003F7">
        <w:rPr>
          <w:rFonts w:ascii="Arial" w:eastAsia="Times New Roman" w:hAnsi="Arial" w:cs="Arial"/>
          <w:sz w:val="24"/>
          <w:szCs w:val="24"/>
        </w:rPr>
        <w:tab/>
        <w:t xml:space="preserve">  </w:t>
      </w:r>
    </w:p>
    <w:p w:rsidR="008A4442" w:rsidRPr="001003F7" w:rsidRDefault="008A4442" w:rsidP="008A4442">
      <w:pPr>
        <w:widowControl w:val="0"/>
        <w:tabs>
          <w:tab w:val="left" w:pos="4253"/>
        </w:tabs>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1 : fourreau</w:t>
      </w:r>
      <w:r w:rsidRPr="001003F7">
        <w:rPr>
          <w:rFonts w:ascii="Arial" w:eastAsia="Times New Roman" w:hAnsi="Arial" w:cs="Arial"/>
          <w:sz w:val="24"/>
          <w:szCs w:val="24"/>
        </w:rPr>
        <w:tab/>
        <w:t xml:space="preserve"> </w:t>
      </w:r>
    </w:p>
    <w:p w:rsidR="008A4442" w:rsidRPr="001003F7" w:rsidRDefault="008A4442" w:rsidP="008A4442">
      <w:pPr>
        <w:widowControl w:val="0"/>
        <w:tabs>
          <w:tab w:val="left" w:pos="4253"/>
        </w:tabs>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2 : tube</w:t>
      </w:r>
      <w:r w:rsidRPr="001003F7">
        <w:rPr>
          <w:rFonts w:ascii="Arial" w:eastAsia="Times New Roman" w:hAnsi="Arial" w:cs="Arial"/>
          <w:sz w:val="24"/>
          <w:szCs w:val="24"/>
        </w:rPr>
        <w:tab/>
        <w:t xml:space="preserve"> </w:t>
      </w:r>
    </w:p>
    <w:p w:rsidR="008A4442" w:rsidRPr="001003F7" w:rsidRDefault="008A4442" w:rsidP="008A4442">
      <w:pPr>
        <w:widowControl w:val="0"/>
        <w:tabs>
          <w:tab w:val="left" w:pos="4253"/>
        </w:tabs>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3 : actionneur électrique</w:t>
      </w:r>
      <w:r w:rsidRPr="001003F7">
        <w:rPr>
          <w:rFonts w:ascii="Arial" w:eastAsia="Times New Roman" w:hAnsi="Arial" w:cs="Arial"/>
          <w:sz w:val="24"/>
          <w:szCs w:val="24"/>
        </w:rPr>
        <w:tab/>
      </w:r>
      <w:r w:rsidRPr="001003F7">
        <w:rPr>
          <w:rFonts w:ascii="Arial" w:eastAsia="Times New Roman" w:hAnsi="Arial" w:cs="Arial"/>
          <w:sz w:val="24"/>
          <w:szCs w:val="24"/>
        </w:rPr>
        <w:tab/>
      </w:r>
    </w:p>
    <w:p w:rsidR="008A4442" w:rsidRPr="001003F7" w:rsidRDefault="008A4442" w:rsidP="008A4442">
      <w:pPr>
        <w:widowControl w:val="0"/>
        <w:tabs>
          <w:tab w:val="left" w:pos="4253"/>
        </w:tabs>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 xml:space="preserve">4 : vis </w:t>
      </w:r>
      <w:r w:rsidRPr="001003F7">
        <w:rPr>
          <w:rFonts w:ascii="Arial" w:eastAsia="Times New Roman" w:hAnsi="Arial" w:cs="Arial"/>
          <w:sz w:val="24"/>
          <w:szCs w:val="24"/>
        </w:rPr>
        <w:tab/>
      </w:r>
      <w:r w:rsidRPr="001003F7">
        <w:rPr>
          <w:rFonts w:ascii="Arial" w:eastAsia="Times New Roman" w:hAnsi="Arial" w:cs="Arial"/>
          <w:sz w:val="24"/>
          <w:szCs w:val="24"/>
        </w:rPr>
        <w:tab/>
      </w:r>
    </w:p>
    <w:p w:rsidR="008A4442" w:rsidRPr="001003F7" w:rsidRDefault="008A4442" w:rsidP="008A4442">
      <w:pPr>
        <w:widowControl w:val="0"/>
        <w:tabs>
          <w:tab w:val="left" w:pos="4253"/>
        </w:tabs>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5 : tringle</w:t>
      </w:r>
      <w:r w:rsidRPr="001003F7">
        <w:rPr>
          <w:rFonts w:ascii="Arial" w:eastAsia="Times New Roman" w:hAnsi="Arial" w:cs="Arial"/>
          <w:sz w:val="24"/>
          <w:szCs w:val="24"/>
        </w:rPr>
        <w:tab/>
      </w:r>
    </w:p>
    <w:p w:rsidR="008A4442" w:rsidRPr="001003F7" w:rsidRDefault="008A4442" w:rsidP="008A4442">
      <w:pPr>
        <w:widowControl w:val="0"/>
        <w:tabs>
          <w:tab w:val="left" w:pos="4253"/>
        </w:tabs>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6 : renvoi</w:t>
      </w:r>
    </w:p>
    <w:p w:rsidR="008A4442" w:rsidRPr="001003F7" w:rsidRDefault="008A4442" w:rsidP="008A4442">
      <w:pPr>
        <w:widowControl w:val="0"/>
        <w:tabs>
          <w:tab w:val="left" w:pos="4253"/>
        </w:tabs>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 xml:space="preserve">7 : pointeau pour régler la section du by-pass </w:t>
      </w:r>
      <w:r w:rsidRPr="001003F7">
        <w:rPr>
          <w:rFonts w:ascii="Arial" w:eastAsia="Times New Roman" w:hAnsi="Arial" w:cs="Arial"/>
          <w:sz w:val="24"/>
          <w:szCs w:val="24"/>
        </w:rPr>
        <w:tab/>
      </w:r>
    </w:p>
    <w:p w:rsidR="008A4442" w:rsidRPr="001003F7" w:rsidRDefault="008A4442" w:rsidP="008A4442">
      <w:pPr>
        <w:widowControl w:val="0"/>
        <w:tabs>
          <w:tab w:val="left" w:pos="4253"/>
        </w:tabs>
        <w:autoSpaceDE w:val="0"/>
        <w:autoSpaceDN w:val="0"/>
        <w:spacing w:after="0" w:line="240" w:lineRule="auto"/>
        <w:ind w:left="247" w:right="45"/>
        <w:rPr>
          <w:rFonts w:ascii="Arial" w:eastAsia="Times New Roman" w:hAnsi="Arial" w:cs="Arial"/>
          <w:sz w:val="24"/>
          <w:szCs w:val="24"/>
        </w:rPr>
      </w:pPr>
      <w:r w:rsidRPr="001003F7">
        <w:rPr>
          <w:rFonts w:ascii="Arial" w:eastAsia="Times New Roman" w:hAnsi="Arial" w:cs="Arial"/>
          <w:sz w:val="24"/>
          <w:szCs w:val="24"/>
        </w:rPr>
        <w:t>8 : piston</w:t>
      </w:r>
      <w:r w:rsidRPr="001003F7">
        <w:rPr>
          <w:rFonts w:ascii="Arial" w:eastAsia="Times New Roman" w:hAnsi="Arial" w:cs="Arial"/>
          <w:sz w:val="24"/>
          <w:szCs w:val="24"/>
        </w:rPr>
        <w:tab/>
      </w:r>
      <w:r w:rsidRPr="001003F7">
        <w:rPr>
          <w:rFonts w:ascii="Arial" w:eastAsia="Times New Roman" w:hAnsi="Arial" w:cs="Arial"/>
          <w:sz w:val="24"/>
          <w:szCs w:val="24"/>
        </w:rPr>
        <w:tab/>
      </w:r>
    </w:p>
    <w:p w:rsidR="008A4442" w:rsidRPr="001003F7" w:rsidRDefault="008A4442" w:rsidP="008A4442">
      <w:pPr>
        <w:widowControl w:val="0"/>
        <w:tabs>
          <w:tab w:val="left" w:pos="4253"/>
        </w:tabs>
        <w:autoSpaceDE w:val="0"/>
        <w:autoSpaceDN w:val="0"/>
        <w:spacing w:after="0" w:line="240" w:lineRule="auto"/>
        <w:ind w:left="248" w:right="45"/>
        <w:rPr>
          <w:rFonts w:ascii="Arial" w:eastAsia="Times New Roman" w:hAnsi="Arial" w:cs="Arial"/>
          <w:sz w:val="24"/>
          <w:szCs w:val="24"/>
        </w:rPr>
      </w:pPr>
      <w:r w:rsidRPr="001003F7">
        <w:rPr>
          <w:rFonts w:ascii="Arial" w:eastAsia="Times New Roman" w:hAnsi="Arial" w:cs="Arial"/>
          <w:sz w:val="24"/>
          <w:szCs w:val="24"/>
        </w:rPr>
        <w:t>9 : vanne unidirectionnelle</w:t>
      </w:r>
    </w:p>
    <w:p w:rsidR="008A4442" w:rsidRPr="003767F2" w:rsidRDefault="008A4442" w:rsidP="008A4442">
      <w:pPr>
        <w:pStyle w:val="Paragraphedeliste"/>
        <w:autoSpaceDE w:val="0"/>
        <w:autoSpaceDN w:val="0"/>
        <w:ind w:left="609" w:right="612"/>
        <w:rPr>
          <w:rFonts w:ascii="Arial" w:eastAsia="Times New Roman" w:hAnsi="Arial" w:cs="Arial"/>
          <w:sz w:val="24"/>
          <w:szCs w:val="24"/>
        </w:rPr>
      </w:pPr>
      <w:r>
        <w:rPr>
          <w:rFonts w:ascii="Arial" w:eastAsia="Times New Roman" w:hAnsi="Arial" w:cs="Arial"/>
          <w:sz w:val="24"/>
          <w:szCs w:val="24"/>
        </w:rPr>
        <w:t>10 : lamelles</w:t>
      </w:r>
    </w:p>
    <w:p w:rsidR="008A4442" w:rsidRDefault="008A4442" w:rsidP="008A4442">
      <w:pPr>
        <w:widowControl w:val="0"/>
        <w:autoSpaceDE w:val="0"/>
        <w:autoSpaceDN w:val="0"/>
        <w:spacing w:before="93" w:after="0" w:line="240" w:lineRule="auto"/>
        <w:ind w:left="247" w:right="612"/>
        <w:jc w:val="both"/>
        <w:rPr>
          <w:rFonts w:ascii="Arial" w:eastAsia="Times New Roman" w:hAnsi="Arial" w:cs="Arial"/>
          <w:sz w:val="24"/>
          <w:szCs w:val="24"/>
        </w:rPr>
      </w:pPr>
    </w:p>
    <w:p w:rsidR="008A4442" w:rsidRDefault="008A4442" w:rsidP="008A4442">
      <w:pPr>
        <w:widowControl w:val="0"/>
        <w:autoSpaceDE w:val="0"/>
        <w:autoSpaceDN w:val="0"/>
        <w:spacing w:after="0" w:line="240" w:lineRule="auto"/>
        <w:ind w:right="45"/>
        <w:jc w:val="both"/>
        <w:rPr>
          <w:rFonts w:ascii="Arial" w:eastAsia="Times New Roman" w:hAnsi="Arial" w:cs="Arial"/>
          <w:sz w:val="24"/>
          <w:szCs w:val="24"/>
        </w:rPr>
      </w:pPr>
    </w:p>
    <w:p w:rsidR="008A4442" w:rsidRPr="00643AC6" w:rsidRDefault="008A4442" w:rsidP="008A4442">
      <w:pPr>
        <w:pStyle w:val="Paragraphedeliste"/>
        <w:numPr>
          <w:ilvl w:val="1"/>
          <w:numId w:val="5"/>
        </w:numPr>
        <w:autoSpaceDE w:val="0"/>
        <w:autoSpaceDN w:val="0"/>
        <w:spacing w:before="38"/>
        <w:ind w:left="426" w:hanging="426"/>
        <w:rPr>
          <w:rFonts w:ascii="Arial" w:eastAsia="Times New Roman" w:hAnsi="Arial" w:cs="Arial"/>
          <w:b/>
          <w:sz w:val="32"/>
          <w:szCs w:val="32"/>
          <w:u w:val="single"/>
        </w:rPr>
      </w:pPr>
      <w:r w:rsidRPr="00643AC6">
        <w:rPr>
          <w:rFonts w:ascii="Arial" w:eastAsia="Times New Roman" w:hAnsi="Arial" w:cs="Arial"/>
          <w:b/>
          <w:sz w:val="32"/>
          <w:szCs w:val="32"/>
          <w:u w:val="single"/>
        </w:rPr>
        <w:t>Suspension arrière</w:t>
      </w:r>
    </w:p>
    <w:p w:rsidR="008A4442" w:rsidRPr="001003F7" w:rsidRDefault="008A4442" w:rsidP="008A4442">
      <w:pPr>
        <w:widowControl w:val="0"/>
        <w:autoSpaceDE w:val="0"/>
        <w:autoSpaceDN w:val="0"/>
        <w:spacing w:before="38" w:after="0" w:line="240" w:lineRule="auto"/>
        <w:ind w:right="4795"/>
        <w:jc w:val="center"/>
        <w:rPr>
          <w:rFonts w:ascii="Arial" w:eastAsia="Times New Roman" w:hAnsi="Arial" w:cs="Arial"/>
          <w:b/>
          <w:sz w:val="32"/>
          <w:szCs w:val="32"/>
        </w:rPr>
      </w:pPr>
    </w:p>
    <w:p w:rsidR="008A4442" w:rsidRPr="001003F7" w:rsidRDefault="008A4442" w:rsidP="008A4442">
      <w:pPr>
        <w:widowControl w:val="0"/>
        <w:autoSpaceDE w:val="0"/>
        <w:autoSpaceDN w:val="0"/>
        <w:spacing w:before="38" w:after="0" w:line="240" w:lineRule="auto"/>
        <w:ind w:right="141"/>
        <w:jc w:val="both"/>
        <w:rPr>
          <w:rFonts w:ascii="Arial" w:eastAsia="Times New Roman" w:hAnsi="Arial" w:cs="Arial"/>
          <w:sz w:val="24"/>
          <w:szCs w:val="24"/>
        </w:rPr>
      </w:pPr>
      <w:r w:rsidRPr="001003F7">
        <w:rPr>
          <w:rFonts w:ascii="Arial" w:eastAsia="Times New Roman" w:hAnsi="Arial" w:cs="Arial"/>
          <w:sz w:val="24"/>
          <w:szCs w:val="24"/>
        </w:rPr>
        <w:t>La suspension arrière est réalisée par un combiné Ohlins TTX39.</w:t>
      </w:r>
    </w:p>
    <w:p w:rsidR="008A4442" w:rsidRPr="001003F7" w:rsidRDefault="008A4442" w:rsidP="008A4442">
      <w:pPr>
        <w:widowControl w:val="0"/>
        <w:autoSpaceDE w:val="0"/>
        <w:autoSpaceDN w:val="0"/>
        <w:spacing w:before="38" w:after="0" w:line="240" w:lineRule="auto"/>
        <w:ind w:right="141"/>
        <w:jc w:val="both"/>
        <w:rPr>
          <w:rFonts w:ascii="Arial" w:eastAsia="Times New Roman" w:hAnsi="Arial" w:cs="Arial"/>
          <w:sz w:val="24"/>
          <w:szCs w:val="24"/>
        </w:rPr>
      </w:pPr>
    </w:p>
    <w:p w:rsidR="008A4442" w:rsidRPr="001003F7" w:rsidRDefault="008A4442" w:rsidP="008A4442">
      <w:pPr>
        <w:widowControl w:val="0"/>
        <w:autoSpaceDE w:val="0"/>
        <w:autoSpaceDN w:val="0"/>
        <w:spacing w:before="62" w:after="0" w:line="240" w:lineRule="auto"/>
        <w:ind w:right="79"/>
        <w:jc w:val="both"/>
        <w:rPr>
          <w:rFonts w:ascii="Arial" w:eastAsia="Times New Roman" w:hAnsi="Arial" w:cs="Arial"/>
          <w:sz w:val="24"/>
          <w:szCs w:val="24"/>
        </w:rPr>
      </w:pPr>
      <w:r w:rsidRPr="001003F7">
        <w:rPr>
          <w:rFonts w:ascii="Arial" w:eastAsia="Times New Roman" w:hAnsi="Arial" w:cs="Arial"/>
          <w:sz w:val="24"/>
          <w:szCs w:val="24"/>
        </w:rPr>
        <w:t>L'amortisseur arrière Öhlins utilise la technologie TTX qui réduit l'influence du frein hydraulique en détente sur le frein hydraulique en compression et vice-versa. Deux passages sont présents dans le conduit unissant le volume du tuyau de l'amortisseur avec le tuyau du réservoir : l'un permet à l'huile de passer du réservoir au tuyau (détente), l'autre permet à l'huile de passer du tuyau au réservoir (compression). Chaque passage est doté d'un by-pass réduisant le frein hydraulique quand sa section augmente, ou augmentant le frein hydraulique quand sa section diminue. Le changement de chaque by-pass est effectué à travers un pointeau qui se déplace grâce à l'action d'un moteur électrique pas à pas (les déclics possibles sont 31 : premier déclic -&gt; frein complètement fermé dans le sens des aiguilles d'une montre -&gt; amortissement maximum, trente et unième déclic -&gt; frein complètement ouvert dans le sens inverse des aiguilles d'une mon</w:t>
      </w:r>
      <w:r>
        <w:rPr>
          <w:rFonts w:ascii="Arial" w:eastAsia="Times New Roman" w:hAnsi="Arial" w:cs="Arial"/>
          <w:sz w:val="24"/>
          <w:szCs w:val="24"/>
        </w:rPr>
        <w:t>tre -&gt; amortissement minimum). L</w:t>
      </w:r>
      <w:r w:rsidRPr="001003F7">
        <w:rPr>
          <w:rFonts w:ascii="Arial" w:eastAsia="Times New Roman" w:hAnsi="Arial" w:cs="Arial"/>
          <w:sz w:val="24"/>
          <w:szCs w:val="24"/>
        </w:rPr>
        <w:t>a précontrainte du ressort est modifiée à travers une presse hydraulique, composée d</w:t>
      </w:r>
      <w:r>
        <w:rPr>
          <w:rFonts w:ascii="Arial" w:eastAsia="Times New Roman" w:hAnsi="Arial" w:cs="Arial"/>
          <w:sz w:val="24"/>
          <w:szCs w:val="24"/>
        </w:rPr>
        <w:t>’un</w:t>
      </w:r>
      <w:r w:rsidRPr="001003F7">
        <w:rPr>
          <w:rFonts w:ascii="Arial" w:eastAsia="Times New Roman" w:hAnsi="Arial" w:cs="Arial"/>
          <w:sz w:val="24"/>
          <w:szCs w:val="24"/>
        </w:rPr>
        <w:t xml:space="preserve"> circuit hydraulique scellé contenant de l'huile, </w:t>
      </w:r>
      <w:r>
        <w:rPr>
          <w:rFonts w:ascii="Arial" w:eastAsia="Times New Roman" w:hAnsi="Arial" w:cs="Arial"/>
          <w:sz w:val="24"/>
          <w:szCs w:val="24"/>
        </w:rPr>
        <w:t>d’</w:t>
      </w:r>
      <w:r w:rsidRPr="001003F7">
        <w:rPr>
          <w:rFonts w:ascii="Arial" w:eastAsia="Times New Roman" w:hAnsi="Arial" w:cs="Arial"/>
          <w:sz w:val="24"/>
          <w:szCs w:val="24"/>
        </w:rPr>
        <w:t xml:space="preserve">une pompe électrique avec un capteur de position et </w:t>
      </w:r>
      <w:r>
        <w:rPr>
          <w:rFonts w:ascii="Arial" w:eastAsia="Times New Roman" w:hAnsi="Arial" w:cs="Arial"/>
          <w:sz w:val="24"/>
          <w:szCs w:val="24"/>
        </w:rPr>
        <w:t>d’</w:t>
      </w:r>
      <w:r w:rsidRPr="001003F7">
        <w:rPr>
          <w:rFonts w:ascii="Arial" w:eastAsia="Times New Roman" w:hAnsi="Arial" w:cs="Arial"/>
          <w:sz w:val="24"/>
          <w:szCs w:val="24"/>
        </w:rPr>
        <w:t>un actionneur hydraulique.</w:t>
      </w:r>
    </w:p>
    <w:p w:rsidR="008A4442" w:rsidRPr="001003F7" w:rsidRDefault="008A4442" w:rsidP="008A4442">
      <w:pPr>
        <w:widowControl w:val="0"/>
        <w:autoSpaceDE w:val="0"/>
        <w:autoSpaceDN w:val="0"/>
        <w:spacing w:after="0" w:line="240" w:lineRule="auto"/>
        <w:ind w:left="248" w:right="79"/>
        <w:jc w:val="both"/>
        <w:rPr>
          <w:rFonts w:ascii="Arial" w:eastAsia="Times New Roman" w:hAnsi="Arial" w:cs="Arial"/>
          <w:sz w:val="24"/>
          <w:szCs w:val="24"/>
        </w:rPr>
      </w:pPr>
    </w:p>
    <w:p w:rsidR="008A4442" w:rsidRPr="001003F7" w:rsidRDefault="008A4442" w:rsidP="008A4442">
      <w:pPr>
        <w:widowControl w:val="0"/>
        <w:autoSpaceDE w:val="0"/>
        <w:autoSpaceDN w:val="0"/>
        <w:spacing w:after="0" w:line="240" w:lineRule="auto"/>
        <w:ind w:right="79"/>
        <w:jc w:val="both"/>
        <w:rPr>
          <w:rFonts w:ascii="Arial" w:eastAsia="Times New Roman" w:hAnsi="Arial" w:cs="Arial"/>
          <w:sz w:val="24"/>
          <w:szCs w:val="24"/>
        </w:rPr>
      </w:pPr>
      <w:r w:rsidRPr="001003F7">
        <w:rPr>
          <w:rFonts w:ascii="Arial" w:eastAsia="Times New Roman" w:hAnsi="Arial" w:cs="Arial"/>
          <w:sz w:val="24"/>
          <w:szCs w:val="24"/>
        </w:rPr>
        <w:t xml:space="preserve">Quand la pompe électrique de la presse hydraulique pressurise l'huile, l'actionneur augmente la contrainte sur le ressort de l'amortisseur (le ressort est comprimé et </w:t>
      </w:r>
      <w:r w:rsidRPr="001003F7">
        <w:rPr>
          <w:rFonts w:ascii="Arial" w:eastAsia="Times New Roman" w:hAnsi="Arial" w:cs="Arial"/>
          <w:sz w:val="24"/>
          <w:szCs w:val="24"/>
        </w:rPr>
        <w:lastRenderedPageBreak/>
        <w:t>précontraint).</w:t>
      </w:r>
    </w:p>
    <w:p w:rsidR="008A4442" w:rsidRPr="001003F7" w:rsidRDefault="008A4442" w:rsidP="008A4442">
      <w:pPr>
        <w:widowControl w:val="0"/>
        <w:autoSpaceDE w:val="0"/>
        <w:autoSpaceDN w:val="0"/>
        <w:spacing w:after="0" w:line="240" w:lineRule="auto"/>
        <w:ind w:right="79"/>
        <w:jc w:val="both"/>
        <w:rPr>
          <w:rFonts w:ascii="Arial" w:eastAsia="Times New Roman" w:hAnsi="Arial" w:cs="Arial"/>
          <w:sz w:val="24"/>
          <w:szCs w:val="24"/>
        </w:rPr>
      </w:pPr>
      <w:r w:rsidRPr="001003F7">
        <w:rPr>
          <w:rFonts w:ascii="Arial" w:eastAsia="Times New Roman" w:hAnsi="Arial" w:cs="Arial"/>
          <w:sz w:val="24"/>
          <w:szCs w:val="24"/>
        </w:rPr>
        <w:t>Quand la pompe électrique de la presse hydraulique réduit la pressurisation de l'huile, la contrainte sur le ressort de l'amortisseur diminue (le ressort est détendu).</w:t>
      </w:r>
    </w:p>
    <w:p w:rsidR="008A4442" w:rsidRPr="001003F7" w:rsidRDefault="008A4442" w:rsidP="008A4442">
      <w:pPr>
        <w:widowControl w:val="0"/>
        <w:autoSpaceDE w:val="0"/>
        <w:autoSpaceDN w:val="0"/>
        <w:spacing w:after="6" w:line="240" w:lineRule="auto"/>
        <w:ind w:right="79"/>
        <w:jc w:val="both"/>
        <w:rPr>
          <w:rFonts w:ascii="Arial" w:eastAsia="Times New Roman" w:hAnsi="Arial" w:cs="Arial"/>
          <w:sz w:val="24"/>
          <w:szCs w:val="24"/>
        </w:rPr>
      </w:pPr>
      <w:r w:rsidRPr="001003F7">
        <w:rPr>
          <w:rFonts w:ascii="Arial" w:eastAsia="Times New Roman" w:hAnsi="Arial" w:cs="Arial"/>
          <w:sz w:val="24"/>
          <w:szCs w:val="24"/>
        </w:rPr>
        <w:t>La compression maximum du ressort, engendrée par la presse hydraulique, est de 8 mm et est effectuée à travers 16 positions différentes de l'actionneur.</w:t>
      </w:r>
    </w:p>
    <w:p w:rsidR="008A4442" w:rsidRPr="001003F7" w:rsidRDefault="008A4442" w:rsidP="008A4442">
      <w:pPr>
        <w:widowControl w:val="0"/>
        <w:autoSpaceDE w:val="0"/>
        <w:autoSpaceDN w:val="0"/>
        <w:spacing w:before="69" w:after="5" w:line="240" w:lineRule="auto"/>
        <w:ind w:right="453"/>
        <w:jc w:val="both"/>
        <w:rPr>
          <w:rFonts w:ascii="Arial" w:eastAsia="Times New Roman" w:hAnsi="Arial" w:cs="Arial"/>
          <w:sz w:val="24"/>
          <w:szCs w:val="24"/>
        </w:rPr>
      </w:pPr>
      <w:r w:rsidRPr="001003F7">
        <w:rPr>
          <w:rFonts w:ascii="Arial" w:eastAsia="Times New Roman" w:hAnsi="Arial" w:cs="Arial"/>
          <w:noProof/>
          <w:sz w:val="24"/>
          <w:szCs w:val="24"/>
        </w:rPr>
        <w:drawing>
          <wp:anchor distT="0" distB="0" distL="114300" distR="114300" simplePos="0" relativeHeight="252036608" behindDoc="0" locked="0" layoutInCell="1" allowOverlap="1" wp14:anchorId="5A0B065C" wp14:editId="73FFE317">
            <wp:simplePos x="0" y="0"/>
            <wp:positionH relativeFrom="column">
              <wp:posOffset>6985</wp:posOffset>
            </wp:positionH>
            <wp:positionV relativeFrom="paragraph">
              <wp:posOffset>180340</wp:posOffset>
            </wp:positionV>
            <wp:extent cx="2352675" cy="1847850"/>
            <wp:effectExtent l="0" t="0" r="9525" b="0"/>
            <wp:wrapSquare wrapText="bothSides"/>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3.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526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442" w:rsidRPr="001003F7" w:rsidRDefault="008A4442" w:rsidP="008A4442">
      <w:pPr>
        <w:widowControl w:val="0"/>
        <w:autoSpaceDE w:val="0"/>
        <w:autoSpaceDN w:val="0"/>
        <w:spacing w:before="69" w:after="5" w:line="240" w:lineRule="auto"/>
        <w:ind w:left="247" w:right="-1"/>
        <w:jc w:val="both"/>
        <w:rPr>
          <w:rFonts w:ascii="Arial" w:eastAsia="Times New Roman" w:hAnsi="Arial" w:cs="Arial"/>
          <w:sz w:val="24"/>
          <w:szCs w:val="24"/>
        </w:rPr>
      </w:pPr>
      <w:r w:rsidRPr="001003F7">
        <w:rPr>
          <w:rFonts w:ascii="Arial" w:eastAsia="Times New Roman" w:hAnsi="Arial" w:cs="Arial"/>
          <w:sz w:val="24"/>
          <w:szCs w:val="24"/>
        </w:rPr>
        <w:t>L'image montre l'amortisseur arrière Öhlins avec les fils (à droite) utilisés pour porter l'alimentation aux actionneurs électriques. Ceux-ci modifient les freins hydrauliques présents dans le conduit qui met en communication le volume du tuyau de l'amortisseur avec le réservoir. La pompe électrique de la presse hydraulique se trouve à gauche, tandis que l'actionneur hydraulique se trouve sur le ressort dont il en modifie la précontrainte.</w:t>
      </w:r>
    </w:p>
    <w:p w:rsidR="008A4442" w:rsidRPr="001003F7" w:rsidRDefault="008A4442" w:rsidP="008A4442">
      <w:pPr>
        <w:widowControl w:val="0"/>
        <w:autoSpaceDE w:val="0"/>
        <w:autoSpaceDN w:val="0"/>
        <w:spacing w:before="93" w:after="0" w:line="240" w:lineRule="auto"/>
        <w:ind w:left="248" w:right="-1"/>
        <w:rPr>
          <w:rFonts w:ascii="Arial" w:eastAsia="Times New Roman" w:hAnsi="Arial" w:cs="Arial"/>
          <w:sz w:val="24"/>
          <w:szCs w:val="18"/>
        </w:rPr>
      </w:pPr>
    </w:p>
    <w:p w:rsidR="008A4442" w:rsidRPr="001003F7" w:rsidRDefault="008A4442" w:rsidP="008A4442">
      <w:pPr>
        <w:widowControl w:val="0"/>
        <w:autoSpaceDE w:val="0"/>
        <w:autoSpaceDN w:val="0"/>
        <w:spacing w:before="93" w:after="0" w:line="240" w:lineRule="auto"/>
        <w:ind w:left="248" w:right="4082"/>
        <w:rPr>
          <w:rFonts w:ascii="Arial" w:eastAsia="Times New Roman" w:hAnsi="Arial" w:cs="Arial"/>
          <w:sz w:val="24"/>
          <w:szCs w:val="18"/>
        </w:rPr>
      </w:pPr>
    </w:p>
    <w:p w:rsidR="008A4442" w:rsidRPr="00C472AA" w:rsidRDefault="008A4442" w:rsidP="008A4442">
      <w:pPr>
        <w:widowControl w:val="0"/>
        <w:autoSpaceDE w:val="0"/>
        <w:autoSpaceDN w:val="0"/>
        <w:spacing w:before="93" w:after="0" w:line="240" w:lineRule="auto"/>
        <w:ind w:left="248" w:right="4082"/>
        <w:rPr>
          <w:rFonts w:ascii="Arial Narrow" w:eastAsia="Times New Roman" w:hAnsi="Arial Narrow" w:cs="Arial"/>
          <w:sz w:val="24"/>
          <w:szCs w:val="18"/>
        </w:rPr>
      </w:pPr>
      <w:r w:rsidRPr="00C472AA">
        <w:rPr>
          <w:rFonts w:ascii="Arial Narrow" w:eastAsia="Times New Roman" w:hAnsi="Arial Narrow" w:cs="Arial"/>
          <w:sz w:val="24"/>
          <w:szCs w:val="18"/>
        </w:rPr>
        <w:t>Le schéma suivant montre l’intérieur de l’amortisseur.</w:t>
      </w:r>
    </w:p>
    <w:p w:rsidR="008A4442" w:rsidRPr="001003F7" w:rsidRDefault="008A4442" w:rsidP="008A4442">
      <w:pPr>
        <w:widowControl w:val="0"/>
        <w:autoSpaceDE w:val="0"/>
        <w:autoSpaceDN w:val="0"/>
        <w:spacing w:before="93" w:after="0" w:line="240" w:lineRule="auto"/>
        <w:ind w:left="248" w:right="45"/>
        <w:rPr>
          <w:rFonts w:ascii="Arial" w:eastAsia="Times New Roman" w:hAnsi="Arial" w:cs="Arial"/>
          <w:sz w:val="24"/>
          <w:szCs w:val="18"/>
        </w:rPr>
      </w:pPr>
      <w:r w:rsidRPr="001003F7">
        <w:rPr>
          <w:rFonts w:ascii="Arial" w:eastAsia="Times New Roman" w:hAnsi="Arial" w:cs="Arial"/>
          <w:noProof/>
          <w:sz w:val="18"/>
          <w:szCs w:val="18"/>
        </w:rPr>
        <w:drawing>
          <wp:anchor distT="0" distB="0" distL="114300" distR="114300" simplePos="0" relativeHeight="252038656" behindDoc="0" locked="0" layoutInCell="1" allowOverlap="1" wp14:anchorId="3AB7EA3C" wp14:editId="3CA1C375">
            <wp:simplePos x="0" y="0"/>
            <wp:positionH relativeFrom="column">
              <wp:posOffset>3810</wp:posOffset>
            </wp:positionH>
            <wp:positionV relativeFrom="paragraph">
              <wp:posOffset>59055</wp:posOffset>
            </wp:positionV>
            <wp:extent cx="3505200" cy="3236595"/>
            <wp:effectExtent l="0" t="0" r="0" b="1905"/>
            <wp:wrapSquare wrapText="bothSides"/>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05200" cy="323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3F7">
        <w:rPr>
          <w:rFonts w:ascii="Arial" w:eastAsia="Times New Roman" w:hAnsi="Arial" w:cs="Arial"/>
          <w:sz w:val="24"/>
          <w:szCs w:val="18"/>
        </w:rPr>
        <w:t>St : tube</w:t>
      </w:r>
    </w:p>
    <w:p w:rsidR="008A4442" w:rsidRPr="001003F7" w:rsidRDefault="008A4442" w:rsidP="008A4442">
      <w:pPr>
        <w:widowControl w:val="0"/>
        <w:autoSpaceDE w:val="0"/>
        <w:autoSpaceDN w:val="0"/>
        <w:spacing w:before="1" w:after="0" w:line="240" w:lineRule="auto"/>
        <w:ind w:left="248" w:right="45"/>
        <w:rPr>
          <w:rFonts w:ascii="Arial" w:eastAsia="Times New Roman" w:hAnsi="Arial" w:cs="Arial"/>
          <w:sz w:val="24"/>
          <w:szCs w:val="18"/>
        </w:rPr>
      </w:pPr>
      <w:r w:rsidRPr="001003F7">
        <w:rPr>
          <w:rFonts w:ascii="Arial" w:eastAsia="Times New Roman" w:hAnsi="Arial" w:cs="Arial"/>
          <w:sz w:val="24"/>
          <w:szCs w:val="18"/>
        </w:rPr>
        <w:t xml:space="preserve">T : tube d'amortisseur </w:t>
      </w:r>
    </w:p>
    <w:p w:rsidR="008A4442" w:rsidRPr="001003F7" w:rsidRDefault="008A4442" w:rsidP="008A4442">
      <w:pPr>
        <w:widowControl w:val="0"/>
        <w:autoSpaceDE w:val="0"/>
        <w:autoSpaceDN w:val="0"/>
        <w:spacing w:before="1" w:after="0" w:line="240" w:lineRule="auto"/>
        <w:ind w:left="248" w:right="45"/>
        <w:rPr>
          <w:rFonts w:ascii="Arial" w:eastAsia="Times New Roman" w:hAnsi="Arial" w:cs="Arial"/>
          <w:sz w:val="24"/>
          <w:szCs w:val="18"/>
        </w:rPr>
      </w:pPr>
      <w:r w:rsidRPr="001003F7">
        <w:rPr>
          <w:rFonts w:ascii="Arial" w:eastAsia="Times New Roman" w:hAnsi="Arial" w:cs="Arial"/>
          <w:sz w:val="24"/>
          <w:szCs w:val="18"/>
        </w:rPr>
        <w:t>Se : réservoir</w:t>
      </w:r>
    </w:p>
    <w:p w:rsidR="008A4442" w:rsidRPr="001003F7" w:rsidRDefault="008A4442" w:rsidP="008A4442">
      <w:pPr>
        <w:widowControl w:val="0"/>
        <w:autoSpaceDE w:val="0"/>
        <w:autoSpaceDN w:val="0"/>
        <w:spacing w:after="0" w:line="240" w:lineRule="auto"/>
        <w:ind w:left="248" w:right="45"/>
        <w:rPr>
          <w:rFonts w:ascii="Arial" w:eastAsia="Times New Roman" w:hAnsi="Arial" w:cs="Arial"/>
          <w:sz w:val="24"/>
          <w:szCs w:val="18"/>
        </w:rPr>
      </w:pPr>
      <w:r w:rsidRPr="001003F7">
        <w:rPr>
          <w:rFonts w:ascii="Arial" w:eastAsia="Times New Roman" w:hAnsi="Arial" w:cs="Arial"/>
          <w:sz w:val="24"/>
          <w:szCs w:val="18"/>
        </w:rPr>
        <w:t>G : gaz O huile</w:t>
      </w:r>
    </w:p>
    <w:p w:rsidR="008A4442" w:rsidRPr="001003F7" w:rsidRDefault="008A4442" w:rsidP="008A4442">
      <w:pPr>
        <w:widowControl w:val="0"/>
        <w:autoSpaceDE w:val="0"/>
        <w:autoSpaceDN w:val="0"/>
        <w:spacing w:before="1" w:after="0" w:line="240" w:lineRule="auto"/>
        <w:ind w:left="248" w:right="45"/>
        <w:rPr>
          <w:rFonts w:ascii="Arial" w:eastAsia="Times New Roman" w:hAnsi="Arial" w:cs="Arial"/>
          <w:sz w:val="24"/>
          <w:szCs w:val="18"/>
        </w:rPr>
      </w:pPr>
      <w:r w:rsidRPr="001003F7">
        <w:rPr>
          <w:rFonts w:ascii="Arial" w:eastAsia="Times New Roman" w:hAnsi="Arial" w:cs="Arial"/>
          <w:sz w:val="24"/>
          <w:szCs w:val="18"/>
        </w:rPr>
        <w:t xml:space="preserve">1 : renvoi relié aux deux actionneurs électriques </w:t>
      </w:r>
    </w:p>
    <w:p w:rsidR="008A4442" w:rsidRPr="001003F7" w:rsidRDefault="008A4442" w:rsidP="008A4442">
      <w:pPr>
        <w:widowControl w:val="0"/>
        <w:autoSpaceDE w:val="0"/>
        <w:autoSpaceDN w:val="0"/>
        <w:spacing w:before="1" w:after="0" w:line="240" w:lineRule="auto"/>
        <w:ind w:left="248" w:right="45"/>
        <w:rPr>
          <w:rFonts w:ascii="Arial" w:eastAsia="Times New Roman" w:hAnsi="Arial" w:cs="Arial"/>
          <w:sz w:val="24"/>
          <w:szCs w:val="18"/>
        </w:rPr>
      </w:pPr>
      <w:r w:rsidRPr="001003F7">
        <w:rPr>
          <w:rFonts w:ascii="Arial" w:eastAsia="Times New Roman" w:hAnsi="Arial" w:cs="Arial"/>
          <w:sz w:val="24"/>
          <w:szCs w:val="18"/>
        </w:rPr>
        <w:t>2 : pointeau pour régler la section du by-pass détente</w:t>
      </w:r>
    </w:p>
    <w:p w:rsidR="008A4442" w:rsidRPr="001003F7" w:rsidRDefault="008A4442" w:rsidP="008A4442">
      <w:pPr>
        <w:widowControl w:val="0"/>
        <w:autoSpaceDE w:val="0"/>
        <w:autoSpaceDN w:val="0"/>
        <w:spacing w:before="1" w:after="0" w:line="240" w:lineRule="auto"/>
        <w:ind w:left="248" w:right="45"/>
        <w:rPr>
          <w:rFonts w:ascii="Arial" w:eastAsia="Times New Roman" w:hAnsi="Arial" w:cs="Arial"/>
          <w:sz w:val="24"/>
          <w:szCs w:val="18"/>
        </w:rPr>
      </w:pPr>
      <w:r w:rsidRPr="001003F7">
        <w:rPr>
          <w:rFonts w:ascii="Arial" w:eastAsia="Times New Roman" w:hAnsi="Arial" w:cs="Arial"/>
          <w:sz w:val="24"/>
          <w:szCs w:val="18"/>
        </w:rPr>
        <w:t xml:space="preserve">3 : renvoi relié aux deux actionneurs électriques </w:t>
      </w:r>
    </w:p>
    <w:p w:rsidR="008A4442" w:rsidRPr="001003F7" w:rsidRDefault="008A4442" w:rsidP="008A4442">
      <w:pPr>
        <w:widowControl w:val="0"/>
        <w:autoSpaceDE w:val="0"/>
        <w:autoSpaceDN w:val="0"/>
        <w:spacing w:before="1" w:after="0" w:line="240" w:lineRule="auto"/>
        <w:ind w:left="248" w:right="45"/>
        <w:rPr>
          <w:rFonts w:ascii="Arial" w:eastAsia="Times New Roman" w:hAnsi="Arial" w:cs="Arial"/>
          <w:sz w:val="24"/>
          <w:szCs w:val="18"/>
        </w:rPr>
      </w:pPr>
      <w:r w:rsidRPr="001003F7">
        <w:rPr>
          <w:rFonts w:ascii="Arial" w:eastAsia="Times New Roman" w:hAnsi="Arial" w:cs="Arial"/>
          <w:sz w:val="24"/>
          <w:szCs w:val="18"/>
        </w:rPr>
        <w:t>4 : pointeau pour régler la section du by-pass compression</w:t>
      </w:r>
    </w:p>
    <w:p w:rsidR="008A4442" w:rsidRPr="001003F7" w:rsidRDefault="008A4442" w:rsidP="008A4442">
      <w:pPr>
        <w:widowControl w:val="0"/>
        <w:autoSpaceDE w:val="0"/>
        <w:autoSpaceDN w:val="0"/>
        <w:spacing w:before="1" w:after="0" w:line="240" w:lineRule="auto"/>
        <w:ind w:left="248" w:right="45"/>
        <w:rPr>
          <w:rFonts w:ascii="Arial" w:eastAsia="Times New Roman" w:hAnsi="Arial" w:cs="Arial"/>
          <w:sz w:val="24"/>
          <w:szCs w:val="18"/>
        </w:rPr>
      </w:pPr>
      <w:r w:rsidRPr="001003F7">
        <w:rPr>
          <w:rFonts w:ascii="Arial" w:eastAsia="Times New Roman" w:hAnsi="Arial" w:cs="Arial"/>
          <w:sz w:val="24"/>
          <w:szCs w:val="18"/>
        </w:rPr>
        <w:t>5 : lamelles détente</w:t>
      </w:r>
    </w:p>
    <w:p w:rsidR="008A4442" w:rsidRPr="001003F7" w:rsidRDefault="008A4442" w:rsidP="008A4442">
      <w:pPr>
        <w:widowControl w:val="0"/>
        <w:autoSpaceDE w:val="0"/>
        <w:autoSpaceDN w:val="0"/>
        <w:spacing w:after="0" w:line="240" w:lineRule="auto"/>
        <w:ind w:left="248" w:right="45"/>
        <w:rPr>
          <w:rFonts w:ascii="Arial" w:eastAsia="Times New Roman" w:hAnsi="Arial" w:cs="Arial"/>
          <w:sz w:val="24"/>
          <w:szCs w:val="18"/>
        </w:rPr>
      </w:pPr>
      <w:r w:rsidRPr="001003F7">
        <w:rPr>
          <w:rFonts w:ascii="Arial" w:eastAsia="Times New Roman" w:hAnsi="Arial" w:cs="Arial"/>
          <w:sz w:val="24"/>
          <w:szCs w:val="18"/>
        </w:rPr>
        <w:t>6 : lamelles compression</w:t>
      </w:r>
    </w:p>
    <w:p w:rsidR="008A4442" w:rsidRPr="001003F7" w:rsidRDefault="008A4442" w:rsidP="008A4442">
      <w:pPr>
        <w:widowControl w:val="0"/>
        <w:autoSpaceDE w:val="0"/>
        <w:autoSpaceDN w:val="0"/>
        <w:spacing w:after="0" w:line="240" w:lineRule="auto"/>
        <w:ind w:left="248" w:right="45"/>
        <w:rPr>
          <w:rFonts w:ascii="Arial" w:eastAsia="Times New Roman" w:hAnsi="Arial" w:cs="Arial"/>
          <w:sz w:val="24"/>
          <w:szCs w:val="18"/>
        </w:rPr>
      </w:pPr>
      <w:r w:rsidRPr="001003F7">
        <w:rPr>
          <w:rFonts w:ascii="Arial" w:eastAsia="Times New Roman" w:hAnsi="Arial" w:cs="Arial"/>
          <w:sz w:val="24"/>
          <w:szCs w:val="18"/>
        </w:rPr>
        <w:t xml:space="preserve">7 : orifice </w:t>
      </w:r>
    </w:p>
    <w:p w:rsidR="008A4442" w:rsidRPr="001003F7" w:rsidRDefault="008A4442" w:rsidP="008A4442">
      <w:pPr>
        <w:widowControl w:val="0"/>
        <w:autoSpaceDE w:val="0"/>
        <w:autoSpaceDN w:val="0"/>
        <w:spacing w:after="0" w:line="240" w:lineRule="auto"/>
        <w:ind w:left="248" w:right="45"/>
        <w:rPr>
          <w:rFonts w:ascii="Arial" w:eastAsia="Times New Roman" w:hAnsi="Arial" w:cs="Arial"/>
          <w:sz w:val="24"/>
          <w:szCs w:val="18"/>
        </w:rPr>
      </w:pPr>
      <w:r w:rsidRPr="001003F7">
        <w:rPr>
          <w:rFonts w:ascii="Arial" w:eastAsia="Times New Roman" w:hAnsi="Arial" w:cs="Arial"/>
          <w:sz w:val="24"/>
          <w:szCs w:val="18"/>
        </w:rPr>
        <w:t>8 : piston</w:t>
      </w:r>
    </w:p>
    <w:p w:rsidR="008A4442" w:rsidRPr="001003F7" w:rsidRDefault="008A4442" w:rsidP="008A4442">
      <w:pPr>
        <w:widowControl w:val="0"/>
        <w:autoSpaceDE w:val="0"/>
        <w:autoSpaceDN w:val="0"/>
        <w:spacing w:after="0" w:line="240" w:lineRule="auto"/>
        <w:ind w:left="248" w:right="45"/>
        <w:rPr>
          <w:rFonts w:ascii="Arial" w:eastAsia="Times New Roman" w:hAnsi="Arial" w:cs="Arial"/>
          <w:sz w:val="24"/>
          <w:szCs w:val="18"/>
        </w:rPr>
      </w:pPr>
      <w:r w:rsidRPr="001003F7">
        <w:rPr>
          <w:rFonts w:ascii="Arial" w:eastAsia="Times New Roman" w:hAnsi="Arial" w:cs="Arial"/>
          <w:sz w:val="24"/>
          <w:szCs w:val="18"/>
        </w:rPr>
        <w:t>9 : vanne unidirectionnelle</w:t>
      </w:r>
    </w:p>
    <w:p w:rsidR="008A4442" w:rsidRPr="001003F7" w:rsidRDefault="008A4442" w:rsidP="008A4442">
      <w:pPr>
        <w:tabs>
          <w:tab w:val="left" w:pos="1140"/>
        </w:tabs>
        <w:rPr>
          <w:rFonts w:ascii="Arial" w:eastAsia="Times New Roman" w:hAnsi="Arial" w:cs="Arial"/>
        </w:rPr>
      </w:pPr>
    </w:p>
    <w:p w:rsidR="008A4442" w:rsidRPr="00422046" w:rsidRDefault="008A4442" w:rsidP="008A4442">
      <w:pPr>
        <w:tabs>
          <w:tab w:val="left" w:pos="1140"/>
        </w:tabs>
        <w:rPr>
          <w:rFonts w:ascii="Arial" w:eastAsia="Times New Roman" w:hAnsi="Arial" w:cs="Arial"/>
          <w:b/>
          <w:sz w:val="24"/>
          <w:szCs w:val="24"/>
        </w:rPr>
      </w:pPr>
    </w:p>
    <w:p w:rsidR="008A4442" w:rsidRPr="00B83F52" w:rsidRDefault="008A4442" w:rsidP="008A4442">
      <w:pPr>
        <w:tabs>
          <w:tab w:val="left" w:pos="1140"/>
        </w:tabs>
        <w:rPr>
          <w:rFonts w:ascii="Arial" w:eastAsia="Times New Roman" w:hAnsi="Arial" w:cs="Arial"/>
          <w:sz w:val="24"/>
          <w:szCs w:val="24"/>
        </w:rPr>
      </w:pPr>
      <w:r w:rsidRPr="00B83F52">
        <w:rPr>
          <w:rFonts w:ascii="Arial" w:eastAsia="Times New Roman" w:hAnsi="Arial" w:cs="Arial"/>
          <w:sz w:val="24"/>
          <w:szCs w:val="24"/>
          <w:u w:val="single"/>
        </w:rPr>
        <w:t>Principe</w:t>
      </w:r>
      <w:r w:rsidRPr="00B83F52">
        <w:rPr>
          <w:rFonts w:ascii="Arial" w:eastAsia="Times New Roman" w:hAnsi="Arial" w:cs="Arial"/>
          <w:sz w:val="24"/>
          <w:szCs w:val="24"/>
        </w:rPr>
        <w:t> :</w:t>
      </w:r>
    </w:p>
    <w:p w:rsidR="008A4442" w:rsidRPr="001003F7" w:rsidRDefault="008A4442" w:rsidP="008A4442">
      <w:pPr>
        <w:tabs>
          <w:tab w:val="left" w:pos="1140"/>
        </w:tabs>
        <w:jc w:val="both"/>
        <w:rPr>
          <w:rFonts w:ascii="Arial" w:eastAsia="Times New Roman" w:hAnsi="Arial" w:cs="Arial"/>
          <w:sz w:val="24"/>
          <w:szCs w:val="24"/>
        </w:rPr>
      </w:pPr>
      <w:r w:rsidRPr="001003F7">
        <w:rPr>
          <w:rFonts w:ascii="Arial" w:eastAsia="Times New Roman" w:hAnsi="Arial" w:cs="Arial"/>
          <w:sz w:val="24"/>
          <w:szCs w:val="24"/>
        </w:rPr>
        <w:t xml:space="preserve">Lors des déplacements lents de l’amortisseur, l’huile passe au travers des orifices 7 du piston 8, mais aussi par les sections de bypass (bypass compression lors de la phase compression </w:t>
      </w:r>
      <w:r>
        <w:rPr>
          <w:rFonts w:ascii="Arial" w:eastAsia="Times New Roman" w:hAnsi="Arial" w:cs="Arial"/>
          <w:sz w:val="24"/>
          <w:szCs w:val="24"/>
        </w:rPr>
        <w:t>de l’amortisseur et vice versa).</w:t>
      </w:r>
    </w:p>
    <w:p w:rsidR="008A4442" w:rsidRPr="001003F7" w:rsidRDefault="008A4442" w:rsidP="008A4442">
      <w:pPr>
        <w:tabs>
          <w:tab w:val="left" w:pos="1140"/>
        </w:tabs>
        <w:jc w:val="both"/>
        <w:rPr>
          <w:rFonts w:ascii="Arial" w:eastAsia="Times New Roman" w:hAnsi="Arial" w:cs="Arial"/>
          <w:sz w:val="24"/>
          <w:szCs w:val="24"/>
        </w:rPr>
      </w:pPr>
      <w:r w:rsidRPr="001003F7">
        <w:rPr>
          <w:rFonts w:ascii="Arial" w:eastAsia="Times New Roman" w:hAnsi="Arial" w:cs="Arial"/>
          <w:sz w:val="24"/>
          <w:szCs w:val="24"/>
        </w:rPr>
        <w:t>Lors des déplacements rapides de l’am</w:t>
      </w:r>
      <w:r>
        <w:rPr>
          <w:rFonts w:ascii="Arial" w:eastAsia="Times New Roman" w:hAnsi="Arial" w:cs="Arial"/>
          <w:sz w:val="24"/>
          <w:szCs w:val="24"/>
        </w:rPr>
        <w:t xml:space="preserve">ortisseur (chocs de la route), </w:t>
      </w:r>
      <w:r w:rsidRPr="001003F7">
        <w:rPr>
          <w:rFonts w:ascii="Arial" w:eastAsia="Times New Roman" w:hAnsi="Arial" w:cs="Arial"/>
          <w:sz w:val="24"/>
          <w:szCs w:val="24"/>
        </w:rPr>
        <w:t>l’huile passe au travers des orifices du piston, et l’huile pousse aussi les lamelles en fonction de la phase de fonctionnement de l’amortisseur.</w:t>
      </w:r>
    </w:p>
    <w:p w:rsidR="008A4442" w:rsidRDefault="008A4442" w:rsidP="008A4442">
      <w:pPr>
        <w:tabs>
          <w:tab w:val="left" w:pos="1140"/>
        </w:tabs>
        <w:rPr>
          <w:rFonts w:ascii="Arial" w:eastAsia="Times New Roman" w:hAnsi="Arial" w:cs="Arial"/>
        </w:rPr>
      </w:pPr>
    </w:p>
    <w:p w:rsidR="00D037EF" w:rsidRDefault="00D037EF" w:rsidP="008A4442">
      <w:pPr>
        <w:tabs>
          <w:tab w:val="left" w:pos="1140"/>
        </w:tabs>
        <w:rPr>
          <w:rFonts w:ascii="Arial" w:eastAsia="Times New Roman" w:hAnsi="Arial" w:cs="Arial"/>
        </w:rPr>
      </w:pPr>
    </w:p>
    <w:p w:rsidR="00D037EF" w:rsidRDefault="00D037EF" w:rsidP="008A4442">
      <w:pPr>
        <w:tabs>
          <w:tab w:val="left" w:pos="1140"/>
        </w:tabs>
        <w:rPr>
          <w:rFonts w:ascii="Arial" w:eastAsia="Times New Roman" w:hAnsi="Arial" w:cs="Arial"/>
        </w:rPr>
      </w:pPr>
    </w:p>
    <w:p w:rsidR="008A4442" w:rsidRPr="00422046" w:rsidRDefault="008A4442" w:rsidP="008A4442">
      <w:pPr>
        <w:pStyle w:val="Paragraphedeliste"/>
        <w:numPr>
          <w:ilvl w:val="1"/>
          <w:numId w:val="5"/>
        </w:numPr>
        <w:ind w:left="426" w:hanging="426"/>
        <w:rPr>
          <w:rFonts w:ascii="Arial" w:eastAsia="Arial" w:hAnsi="Arial" w:cs="Arial"/>
          <w:b/>
          <w:sz w:val="32"/>
          <w:szCs w:val="28"/>
          <w:u w:val="single"/>
        </w:rPr>
      </w:pPr>
      <w:r w:rsidRPr="00422046">
        <w:rPr>
          <w:rFonts w:ascii="Arial" w:eastAsia="Arial" w:hAnsi="Arial" w:cs="Arial"/>
          <w:b/>
          <w:sz w:val="32"/>
          <w:szCs w:val="28"/>
          <w:u w:val="single"/>
        </w:rPr>
        <w:lastRenderedPageBreak/>
        <w:t>Réglage assiette du véhicule</w:t>
      </w:r>
    </w:p>
    <w:p w:rsidR="008A4442" w:rsidRPr="001003F7" w:rsidRDefault="008A4442" w:rsidP="008A4442">
      <w:pPr>
        <w:jc w:val="center"/>
        <w:rPr>
          <w:rFonts w:ascii="Arial" w:eastAsia="Arial" w:hAnsi="Arial" w:cs="Arial"/>
          <w:b/>
          <w:sz w:val="32"/>
          <w:szCs w:val="28"/>
        </w:rPr>
      </w:pPr>
    </w:p>
    <w:p w:rsidR="008A4442" w:rsidRDefault="008A4442" w:rsidP="008A4442">
      <w:pPr>
        <w:jc w:val="both"/>
        <w:rPr>
          <w:rFonts w:ascii="Arial" w:eastAsia="Arial" w:hAnsi="Arial" w:cs="Arial"/>
          <w:sz w:val="24"/>
          <w:szCs w:val="24"/>
        </w:rPr>
      </w:pPr>
      <w:r w:rsidRPr="001003F7">
        <w:rPr>
          <w:rFonts w:ascii="Arial" w:eastAsia="Arial" w:hAnsi="Arial" w:cs="Arial"/>
          <w:sz w:val="24"/>
          <w:szCs w:val="24"/>
        </w:rPr>
        <w:t>Du fait que la suspension est électronique, le pilote peut régler la pré</w:t>
      </w:r>
      <w:r>
        <w:rPr>
          <w:rFonts w:ascii="Arial" w:eastAsia="Arial" w:hAnsi="Arial" w:cs="Arial"/>
          <w:sz w:val="24"/>
          <w:szCs w:val="24"/>
        </w:rPr>
        <w:t>-</w:t>
      </w:r>
      <w:r w:rsidRPr="001003F7">
        <w:rPr>
          <w:rFonts w:ascii="Arial" w:eastAsia="Arial" w:hAnsi="Arial" w:cs="Arial"/>
          <w:sz w:val="24"/>
          <w:szCs w:val="24"/>
        </w:rPr>
        <w:t>charge du ressort arrière en fonction de comment il pilotera le véhicule.</w:t>
      </w:r>
    </w:p>
    <w:p w:rsidR="008A4442" w:rsidRPr="001003F7" w:rsidRDefault="008A4442" w:rsidP="008A4442">
      <w:pPr>
        <w:rPr>
          <w:rFonts w:ascii="Arial" w:eastAsia="Arial" w:hAnsi="Arial" w:cs="Arial"/>
          <w:sz w:val="24"/>
          <w:szCs w:val="24"/>
        </w:rPr>
      </w:pPr>
    </w:p>
    <w:p w:rsidR="008A4442" w:rsidRPr="005357AB" w:rsidRDefault="008A4442" w:rsidP="008A4442">
      <w:pPr>
        <w:rPr>
          <w:rFonts w:eastAsia="Times New Roman"/>
        </w:rPr>
      </w:pPr>
      <w:r>
        <w:rPr>
          <w:rFonts w:eastAsia="Times New Roman"/>
          <w:noProof/>
        </w:rPr>
        <w:drawing>
          <wp:inline distT="0" distB="0" distL="0" distR="0" wp14:anchorId="24D43A2B" wp14:editId="7CC85537">
            <wp:extent cx="4178300" cy="4347210"/>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78300" cy="4347210"/>
                    </a:xfrm>
                    <a:prstGeom prst="rect">
                      <a:avLst/>
                    </a:prstGeom>
                    <a:noFill/>
                    <a:ln>
                      <a:noFill/>
                    </a:ln>
                  </pic:spPr>
                </pic:pic>
              </a:graphicData>
            </a:graphic>
          </wp:inline>
        </w:drawing>
      </w:r>
    </w:p>
    <w:p w:rsidR="008A4442" w:rsidRPr="00E612E7" w:rsidRDefault="008A4442" w:rsidP="008A4442">
      <w:pPr>
        <w:rPr>
          <w:rFonts w:eastAsia="Arial"/>
          <w:sz w:val="24"/>
          <w:szCs w:val="24"/>
        </w:rPr>
      </w:pPr>
      <w:r w:rsidRPr="00E612E7">
        <w:rPr>
          <w:rFonts w:eastAsia="Arial"/>
          <w:sz w:val="24"/>
          <w:szCs w:val="24"/>
        </w:rPr>
        <w:t>Précontrainte ressort</w:t>
      </w:r>
    </w:p>
    <w:p w:rsidR="008A4442" w:rsidRPr="00E612E7" w:rsidRDefault="008A4442" w:rsidP="008A4442">
      <w:pPr>
        <w:rPr>
          <w:rFonts w:eastAsia="Arial"/>
          <w:sz w:val="24"/>
          <w:szCs w:val="24"/>
        </w:rPr>
      </w:pPr>
      <w:r w:rsidRPr="00E612E7">
        <w:rPr>
          <w:rFonts w:eastAsia="Arial"/>
          <w:sz w:val="24"/>
          <w:szCs w:val="24"/>
        </w:rPr>
        <w:t>Chaque ressort à une raideur précise.</w:t>
      </w:r>
    </w:p>
    <w:p w:rsidR="008A4442" w:rsidRPr="00E612E7" w:rsidRDefault="008A4442" w:rsidP="008A4442">
      <w:pPr>
        <w:rPr>
          <w:rFonts w:eastAsia="Arial"/>
          <w:sz w:val="24"/>
          <w:szCs w:val="24"/>
        </w:rPr>
      </w:pPr>
      <w:r w:rsidRPr="00E612E7">
        <w:rPr>
          <w:rFonts w:eastAsia="Arial"/>
          <w:sz w:val="24"/>
          <w:szCs w:val="24"/>
        </w:rPr>
        <w:t>Un calcul scientifique permet de vérifier sa raideur :</w:t>
      </w:r>
    </w:p>
    <w:p w:rsidR="008A4442" w:rsidRPr="00E612E7" w:rsidRDefault="008A4442" w:rsidP="008A4442">
      <w:pPr>
        <w:rPr>
          <w:rFonts w:eastAsia="Arial"/>
          <w:sz w:val="24"/>
          <w:szCs w:val="24"/>
        </w:rPr>
      </w:pPr>
      <w:r w:rsidRPr="00E612E7">
        <w:rPr>
          <w:rFonts w:eastAsia="Arial"/>
          <w:sz w:val="24"/>
          <w:szCs w:val="24"/>
        </w:rPr>
        <w:t xml:space="preserve">F= k </w:t>
      </w:r>
      <w:r>
        <w:rPr>
          <w:rFonts w:eastAsia="Arial"/>
          <w:sz w:val="24"/>
          <w:szCs w:val="24"/>
        </w:rPr>
        <w:t>.</w:t>
      </w:r>
      <w:r w:rsidRPr="00E612E7">
        <w:rPr>
          <w:rFonts w:eastAsia="Arial"/>
          <w:sz w:val="24"/>
          <w:szCs w:val="24"/>
        </w:rPr>
        <w:t xml:space="preserve"> </w:t>
      </w:r>
      <w:r w:rsidRPr="00E612E7">
        <w:rPr>
          <w:rFonts w:eastAsia="Arial" w:cs="Calibri"/>
          <w:sz w:val="24"/>
          <w:szCs w:val="24"/>
        </w:rPr>
        <w:t>∆</w:t>
      </w:r>
      <w:r w:rsidRPr="00E612E7">
        <w:rPr>
          <w:rFonts w:eastAsia="Arial"/>
          <w:sz w:val="24"/>
          <w:szCs w:val="24"/>
        </w:rPr>
        <w:t>L</w:t>
      </w:r>
      <w:r w:rsidRPr="00E612E7">
        <w:rPr>
          <w:rFonts w:eastAsia="Arial"/>
          <w:sz w:val="24"/>
          <w:szCs w:val="24"/>
        </w:rPr>
        <w:tab/>
      </w:r>
    </w:p>
    <w:p w:rsidR="008A4442" w:rsidRPr="00E612E7" w:rsidRDefault="008A4442" w:rsidP="008A4442">
      <w:pPr>
        <w:rPr>
          <w:rFonts w:eastAsia="Arial"/>
          <w:sz w:val="24"/>
          <w:szCs w:val="24"/>
        </w:rPr>
      </w:pPr>
      <w:r w:rsidRPr="00E612E7">
        <w:rPr>
          <w:rFonts w:eastAsia="Arial"/>
          <w:sz w:val="24"/>
          <w:szCs w:val="24"/>
        </w:rPr>
        <w:t>F : force appliquée au ressort en N</w:t>
      </w:r>
    </w:p>
    <w:p w:rsidR="008A4442" w:rsidRPr="00E612E7" w:rsidRDefault="008A4442" w:rsidP="008A4442">
      <w:pPr>
        <w:rPr>
          <w:rFonts w:eastAsia="Arial"/>
          <w:sz w:val="24"/>
          <w:szCs w:val="24"/>
        </w:rPr>
      </w:pPr>
      <w:r w:rsidRPr="00E612E7">
        <w:rPr>
          <w:rFonts w:eastAsia="Arial"/>
          <w:sz w:val="24"/>
          <w:szCs w:val="24"/>
        </w:rPr>
        <w:t>K : raideur du ressort en N/mm</w:t>
      </w:r>
    </w:p>
    <w:p w:rsidR="008A4442" w:rsidRPr="00E612E7" w:rsidRDefault="008A4442" w:rsidP="008A4442">
      <w:pPr>
        <w:rPr>
          <w:rFonts w:eastAsia="Arial"/>
          <w:sz w:val="24"/>
          <w:szCs w:val="24"/>
        </w:rPr>
      </w:pPr>
      <w:r w:rsidRPr="00E612E7">
        <w:rPr>
          <w:rFonts w:eastAsia="Arial" w:cs="Calibri"/>
          <w:sz w:val="24"/>
          <w:szCs w:val="24"/>
        </w:rPr>
        <w:t>∆</w:t>
      </w:r>
      <w:r w:rsidRPr="00E612E7">
        <w:rPr>
          <w:rFonts w:eastAsia="Arial"/>
          <w:sz w:val="24"/>
          <w:szCs w:val="24"/>
        </w:rPr>
        <w:t>L : différence de longueur (longueur à vide L0- longueur comprimée L1) en mm</w:t>
      </w:r>
    </w:p>
    <w:p w:rsidR="008A4442" w:rsidRPr="005357AB" w:rsidRDefault="008A4442" w:rsidP="008A4442">
      <w:pPr>
        <w:rPr>
          <w:rFonts w:eastAsia="Arial"/>
          <w:sz w:val="28"/>
          <w:szCs w:val="28"/>
        </w:rPr>
      </w:pPr>
    </w:p>
    <w:p w:rsidR="008A4442" w:rsidRDefault="008A4442" w:rsidP="008A4442">
      <w:pPr>
        <w:rPr>
          <w:rFonts w:eastAsia="Arial"/>
          <w:sz w:val="28"/>
          <w:szCs w:val="28"/>
        </w:rPr>
      </w:pPr>
    </w:p>
    <w:p w:rsidR="008A4442" w:rsidRPr="005357AB" w:rsidRDefault="008A4442" w:rsidP="008A4442">
      <w:pPr>
        <w:rPr>
          <w:rFonts w:eastAsia="Arial"/>
          <w:sz w:val="28"/>
          <w:szCs w:val="28"/>
        </w:rPr>
      </w:pPr>
    </w:p>
    <w:p w:rsidR="008A4442" w:rsidRPr="005357AB" w:rsidRDefault="008A4442" w:rsidP="008A4442">
      <w:pPr>
        <w:rPr>
          <w:rFonts w:eastAsia="Arial"/>
          <w:sz w:val="28"/>
          <w:szCs w:val="28"/>
        </w:rPr>
      </w:pPr>
    </w:p>
    <w:p w:rsidR="008A4442" w:rsidRDefault="00047AD8" w:rsidP="008A4442">
      <w:pPr>
        <w:pStyle w:val="Paragraphedeliste"/>
        <w:numPr>
          <w:ilvl w:val="1"/>
          <w:numId w:val="5"/>
        </w:numPr>
        <w:ind w:left="426" w:hanging="426"/>
        <w:rPr>
          <w:rFonts w:ascii="Arial" w:eastAsia="Arial" w:hAnsi="Arial" w:cs="Arial"/>
          <w:b/>
          <w:sz w:val="28"/>
          <w:szCs w:val="28"/>
          <w:u w:val="single"/>
        </w:rPr>
      </w:pPr>
      <w:r>
        <w:rPr>
          <w:rFonts w:eastAsia="Arial"/>
          <w:noProof/>
          <w:sz w:val="28"/>
          <w:szCs w:val="28"/>
          <w:lang w:eastAsia="fr-FR"/>
        </w:rPr>
        <w:lastRenderedPageBreak/>
        <w:drawing>
          <wp:anchor distT="0" distB="0" distL="114300" distR="114300" simplePos="0" relativeHeight="251688960" behindDoc="0" locked="0" layoutInCell="1" allowOverlap="1" wp14:anchorId="7492C899" wp14:editId="3E268B72">
            <wp:simplePos x="0" y="0"/>
            <wp:positionH relativeFrom="margin">
              <wp:posOffset>-56424</wp:posOffset>
            </wp:positionH>
            <wp:positionV relativeFrom="margin">
              <wp:posOffset>5471160</wp:posOffset>
            </wp:positionV>
            <wp:extent cx="6119495" cy="365760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9495" cy="3657600"/>
                    </a:xfrm>
                    <a:prstGeom prst="rect">
                      <a:avLst/>
                    </a:prstGeom>
                    <a:noFill/>
                    <a:ln>
                      <a:noFill/>
                    </a:ln>
                  </pic:spPr>
                </pic:pic>
              </a:graphicData>
            </a:graphic>
          </wp:anchor>
        </w:drawing>
      </w:r>
      <w:r w:rsidRPr="00422046">
        <w:rPr>
          <w:rFonts w:eastAsia="Arial"/>
          <w:noProof/>
          <w:sz w:val="28"/>
          <w:szCs w:val="28"/>
          <w:u w:val="single"/>
          <w:lang w:eastAsia="fr-FR"/>
        </w:rPr>
        <w:drawing>
          <wp:anchor distT="0" distB="0" distL="114300" distR="114300" simplePos="0" relativeHeight="251686912" behindDoc="0" locked="0" layoutInCell="1" allowOverlap="1" wp14:anchorId="2C7A17C4" wp14:editId="62EE8C8C">
            <wp:simplePos x="0" y="0"/>
            <wp:positionH relativeFrom="margin">
              <wp:posOffset>-91440</wp:posOffset>
            </wp:positionH>
            <wp:positionV relativeFrom="margin">
              <wp:posOffset>296545</wp:posOffset>
            </wp:positionV>
            <wp:extent cx="6091555" cy="5134610"/>
            <wp:effectExtent l="0" t="0" r="4445" b="8890"/>
            <wp:wrapSquare wrapText="bothSides"/>
            <wp:docPr id="112" name="Image 112" descr="nomenclature e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menclature electriqu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1555" cy="5134610"/>
                    </a:xfrm>
                    <a:prstGeom prst="rect">
                      <a:avLst/>
                    </a:prstGeom>
                    <a:noFill/>
                    <a:ln>
                      <a:noFill/>
                    </a:ln>
                  </pic:spPr>
                </pic:pic>
              </a:graphicData>
            </a:graphic>
          </wp:anchor>
        </w:drawing>
      </w:r>
      <w:r w:rsidR="008A4442" w:rsidRPr="00422046">
        <w:rPr>
          <w:rFonts w:ascii="Arial" w:eastAsia="Arial" w:hAnsi="Arial" w:cs="Arial"/>
          <w:b/>
          <w:sz w:val="28"/>
          <w:szCs w:val="28"/>
          <w:u w:val="single"/>
        </w:rPr>
        <w:t>Nomenclature du schéma électrique</w:t>
      </w:r>
    </w:p>
    <w:p w:rsidR="00D037EF" w:rsidRPr="00D037EF" w:rsidRDefault="00D037EF" w:rsidP="00D037EF">
      <w:pPr>
        <w:rPr>
          <w:rFonts w:ascii="Arial" w:eastAsia="Arial" w:hAnsi="Arial" w:cs="Arial"/>
          <w:b/>
          <w:sz w:val="28"/>
          <w:szCs w:val="28"/>
          <w:u w:val="single"/>
        </w:rPr>
      </w:pPr>
    </w:p>
    <w:p w:rsidR="008A4442" w:rsidRPr="00422046" w:rsidRDefault="008A4442" w:rsidP="008A4442">
      <w:pPr>
        <w:pStyle w:val="Paragraphedeliste"/>
        <w:numPr>
          <w:ilvl w:val="1"/>
          <w:numId w:val="5"/>
        </w:numPr>
        <w:ind w:left="426" w:hanging="426"/>
        <w:rPr>
          <w:rFonts w:ascii="Arial" w:eastAsia="Arial" w:hAnsi="Arial" w:cs="Arial"/>
          <w:b/>
          <w:sz w:val="32"/>
          <w:szCs w:val="24"/>
          <w:u w:val="single"/>
        </w:rPr>
      </w:pPr>
      <w:r w:rsidRPr="00422046">
        <w:rPr>
          <w:rFonts w:ascii="Arial" w:eastAsia="Arial" w:hAnsi="Arial" w:cs="Arial"/>
          <w:b/>
          <w:sz w:val="32"/>
          <w:szCs w:val="24"/>
          <w:u w:val="single"/>
        </w:rPr>
        <w:lastRenderedPageBreak/>
        <w:t>Révision fourche</w:t>
      </w:r>
    </w:p>
    <w:p w:rsidR="008A4442" w:rsidRPr="005E32AA" w:rsidRDefault="008A4442" w:rsidP="008A4442">
      <w:pPr>
        <w:jc w:val="both"/>
        <w:rPr>
          <w:rFonts w:ascii="Arial" w:eastAsia="Arial" w:hAnsi="Arial" w:cs="Arial"/>
          <w:sz w:val="24"/>
          <w:szCs w:val="24"/>
        </w:rPr>
      </w:pPr>
    </w:p>
    <w:p w:rsidR="008A4442" w:rsidRPr="005E32AA" w:rsidRDefault="008A4442" w:rsidP="008A4442">
      <w:pPr>
        <w:jc w:val="both"/>
        <w:rPr>
          <w:rFonts w:ascii="Arial" w:eastAsia="Arial" w:hAnsi="Arial" w:cs="Arial"/>
          <w:sz w:val="24"/>
          <w:szCs w:val="24"/>
        </w:rPr>
      </w:pPr>
      <w:r w:rsidRPr="005E32AA">
        <w:rPr>
          <w:rFonts w:ascii="Arial" w:eastAsia="Arial" w:hAnsi="Arial" w:cs="Arial"/>
          <w:sz w:val="24"/>
          <w:szCs w:val="24"/>
        </w:rPr>
        <w:t>Débrancher les capteurs de compression et extension de la fourche du câblage principal.</w:t>
      </w:r>
    </w:p>
    <w:p w:rsidR="008A4442" w:rsidRPr="005E32AA" w:rsidRDefault="008A4442" w:rsidP="008A4442">
      <w:pPr>
        <w:jc w:val="both"/>
        <w:rPr>
          <w:rFonts w:ascii="Arial" w:eastAsia="Arial" w:hAnsi="Arial" w:cs="Arial"/>
          <w:sz w:val="24"/>
          <w:szCs w:val="24"/>
        </w:rPr>
      </w:pPr>
      <w:r w:rsidRPr="005E32AA">
        <w:rPr>
          <w:rFonts w:ascii="Arial" w:eastAsia="Arial" w:hAnsi="Arial" w:cs="Arial"/>
          <w:sz w:val="24"/>
          <w:szCs w:val="24"/>
        </w:rPr>
        <w:t>En fonction des besoins un seul kit joint ou révision est nécessaire pour les deux tubes de fourche</w:t>
      </w:r>
      <w:r>
        <w:rPr>
          <w:rFonts w:ascii="Arial" w:eastAsia="Arial" w:hAnsi="Arial" w:cs="Arial"/>
          <w:sz w:val="24"/>
          <w:szCs w:val="24"/>
        </w:rPr>
        <w:t>.</w:t>
      </w:r>
    </w:p>
    <w:p w:rsidR="008A4442" w:rsidRPr="005357AB" w:rsidRDefault="0041278B" w:rsidP="008A4442">
      <w:pPr>
        <w:rPr>
          <w:rFonts w:eastAsia="Arial"/>
          <w:sz w:val="28"/>
          <w:szCs w:val="28"/>
        </w:rPr>
      </w:pPr>
      <w:r>
        <w:rPr>
          <w:noProof/>
        </w:rPr>
        <w:pict>
          <v:group id="Groupe 301" o:spid="_x0000_s1142" style="position:absolute;margin-left:.15pt;margin-top:20.8pt;width:524.55pt;height:439.5pt;z-index:252040704" coordorigin="690,4653" coordsize="10491,8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143" type="#_x0000_t75" style="position:absolute;left:690;top:9198;width:4425;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">
              <v:imagedata r:id="rId94" o:title=""/>
            </v:shape>
            <v:shape id="Image 27" o:spid="_x0000_s1144" type="#_x0000_t75" style="position:absolute;left:6066;top:4968;width:5115;height:8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">
              <v:imagedata r:id="rId95" o:title=""/>
            </v:shape>
            <v:shape id="Image 18" o:spid="_x0000_s1145" type="#_x0000_t75" style="position:absolute;left:765;top:4653;width:4695;height: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">
              <v:imagedata r:id="rId96" o:title=""/>
            </v:shape>
          </v:group>
        </w:pict>
      </w:r>
    </w:p>
    <w:p w:rsidR="008A4442" w:rsidRPr="005357AB" w:rsidRDefault="008A4442" w:rsidP="008A4442">
      <w:pPr>
        <w:rPr>
          <w:rFonts w:eastAsia="Arial"/>
          <w:sz w:val="28"/>
          <w:szCs w:val="28"/>
        </w:rPr>
      </w:pPr>
    </w:p>
    <w:p w:rsidR="008A4442" w:rsidRPr="005357AB" w:rsidRDefault="008A4442" w:rsidP="008A4442">
      <w:pPr>
        <w:rPr>
          <w:rFonts w:eastAsia="Arial"/>
          <w:sz w:val="28"/>
          <w:szCs w:val="28"/>
        </w:rPr>
      </w:pPr>
    </w:p>
    <w:p w:rsidR="008A4442" w:rsidRPr="005357AB" w:rsidRDefault="008A4442" w:rsidP="008A4442">
      <w:pPr>
        <w:rPr>
          <w:rFonts w:eastAsia="Arial"/>
          <w:sz w:val="28"/>
          <w:szCs w:val="28"/>
        </w:rPr>
      </w:pPr>
    </w:p>
    <w:p w:rsidR="008A4442" w:rsidRPr="005357AB" w:rsidRDefault="008A4442" w:rsidP="008A4442">
      <w:pPr>
        <w:rPr>
          <w:rFonts w:eastAsia="Arial"/>
          <w:sz w:val="28"/>
          <w:szCs w:val="28"/>
        </w:rPr>
      </w:pPr>
    </w:p>
    <w:p w:rsidR="008A4442" w:rsidRPr="005357AB" w:rsidRDefault="008A4442" w:rsidP="008A4442">
      <w:pPr>
        <w:tabs>
          <w:tab w:val="left" w:pos="1005"/>
        </w:tabs>
        <w:rPr>
          <w:rFonts w:eastAsia="Arial"/>
          <w:sz w:val="28"/>
          <w:szCs w:val="28"/>
        </w:rPr>
      </w:pPr>
    </w:p>
    <w:p w:rsidR="008A4442" w:rsidRPr="005357AB" w:rsidRDefault="008A4442" w:rsidP="008A4442">
      <w:pPr>
        <w:tabs>
          <w:tab w:val="left" w:pos="1050"/>
        </w:tabs>
        <w:rPr>
          <w:rFonts w:eastAsia="Arial"/>
          <w:sz w:val="28"/>
          <w:szCs w:val="28"/>
        </w:rPr>
      </w:pPr>
    </w:p>
    <w:p w:rsidR="008A4442" w:rsidRPr="005357AB" w:rsidRDefault="008A4442" w:rsidP="008A4442">
      <w:pPr>
        <w:tabs>
          <w:tab w:val="left" w:pos="1050"/>
        </w:tabs>
        <w:rPr>
          <w:rFonts w:eastAsia="Arial"/>
          <w:sz w:val="28"/>
          <w:szCs w:val="28"/>
        </w:rPr>
      </w:pPr>
    </w:p>
    <w:p w:rsidR="008A4442" w:rsidRPr="005357AB" w:rsidRDefault="008A4442" w:rsidP="008A4442">
      <w:pPr>
        <w:tabs>
          <w:tab w:val="left" w:pos="1050"/>
        </w:tabs>
        <w:rPr>
          <w:rFonts w:eastAsia="Arial"/>
          <w:sz w:val="28"/>
          <w:szCs w:val="28"/>
        </w:rPr>
      </w:pPr>
    </w:p>
    <w:p w:rsidR="008A4442" w:rsidRPr="005357AB" w:rsidRDefault="008A4442" w:rsidP="008A4442">
      <w:pPr>
        <w:tabs>
          <w:tab w:val="left" w:pos="1050"/>
        </w:tabs>
        <w:rPr>
          <w:rFonts w:eastAsia="Arial"/>
          <w:sz w:val="28"/>
          <w:szCs w:val="28"/>
        </w:rPr>
      </w:pPr>
    </w:p>
    <w:p w:rsidR="008A4442" w:rsidRPr="005357AB" w:rsidRDefault="008A4442" w:rsidP="008A4442">
      <w:pPr>
        <w:tabs>
          <w:tab w:val="left" w:pos="1050"/>
        </w:tabs>
        <w:rPr>
          <w:rFonts w:eastAsia="Arial"/>
          <w:sz w:val="28"/>
          <w:szCs w:val="28"/>
        </w:rPr>
      </w:pPr>
    </w:p>
    <w:p w:rsidR="008A4442" w:rsidRPr="005357AB" w:rsidRDefault="008A4442" w:rsidP="008A4442">
      <w:pPr>
        <w:tabs>
          <w:tab w:val="left" w:pos="1050"/>
        </w:tabs>
        <w:rPr>
          <w:rFonts w:eastAsia="Arial"/>
          <w:sz w:val="28"/>
          <w:szCs w:val="28"/>
        </w:rPr>
      </w:pPr>
    </w:p>
    <w:p w:rsidR="008A4442" w:rsidRPr="005357AB" w:rsidRDefault="008A4442" w:rsidP="008A4442">
      <w:pPr>
        <w:tabs>
          <w:tab w:val="left" w:pos="1050"/>
        </w:tabs>
        <w:rPr>
          <w:rFonts w:eastAsia="Arial"/>
          <w:sz w:val="28"/>
          <w:szCs w:val="28"/>
        </w:rPr>
      </w:pPr>
    </w:p>
    <w:p w:rsidR="008A4442" w:rsidRPr="005357AB" w:rsidRDefault="008A4442" w:rsidP="008A4442">
      <w:pPr>
        <w:tabs>
          <w:tab w:val="left" w:pos="1050"/>
        </w:tabs>
        <w:rPr>
          <w:rFonts w:eastAsia="Arial"/>
          <w:sz w:val="28"/>
          <w:szCs w:val="28"/>
        </w:rPr>
      </w:pPr>
    </w:p>
    <w:p w:rsidR="008A4442" w:rsidRPr="005357AB" w:rsidRDefault="008A4442" w:rsidP="008A4442">
      <w:pPr>
        <w:tabs>
          <w:tab w:val="left" w:pos="1050"/>
        </w:tabs>
        <w:rPr>
          <w:rFonts w:eastAsia="Arial"/>
          <w:sz w:val="28"/>
          <w:szCs w:val="28"/>
        </w:rPr>
      </w:pPr>
    </w:p>
    <w:p w:rsidR="008A4442" w:rsidRPr="005357AB" w:rsidRDefault="008A4442" w:rsidP="008A4442">
      <w:pPr>
        <w:tabs>
          <w:tab w:val="left" w:pos="1050"/>
        </w:tabs>
        <w:rPr>
          <w:rFonts w:eastAsia="Arial"/>
          <w:sz w:val="28"/>
          <w:szCs w:val="28"/>
        </w:rPr>
      </w:pPr>
    </w:p>
    <w:p w:rsidR="008A4442" w:rsidRPr="005357AB" w:rsidRDefault="008A4442" w:rsidP="008A4442">
      <w:pPr>
        <w:tabs>
          <w:tab w:val="left" w:pos="1050"/>
        </w:tabs>
        <w:rPr>
          <w:rFonts w:eastAsia="Arial"/>
          <w:sz w:val="28"/>
          <w:szCs w:val="28"/>
        </w:rPr>
      </w:pPr>
    </w:p>
    <w:p w:rsidR="008A4442" w:rsidRDefault="008A4442" w:rsidP="008A4442">
      <w:pPr>
        <w:tabs>
          <w:tab w:val="left" w:pos="1050"/>
        </w:tabs>
        <w:rPr>
          <w:rFonts w:eastAsia="Arial"/>
          <w:sz w:val="28"/>
          <w:szCs w:val="28"/>
        </w:rPr>
      </w:pPr>
    </w:p>
    <w:p w:rsidR="008A4442" w:rsidRDefault="008A4442" w:rsidP="008A4442">
      <w:pPr>
        <w:tabs>
          <w:tab w:val="left" w:pos="1050"/>
        </w:tabs>
        <w:rPr>
          <w:rFonts w:eastAsia="Arial"/>
          <w:sz w:val="28"/>
          <w:szCs w:val="28"/>
        </w:rPr>
      </w:pPr>
    </w:p>
    <w:p w:rsidR="008A4442" w:rsidRDefault="008A4442" w:rsidP="008A4442">
      <w:pPr>
        <w:tabs>
          <w:tab w:val="left" w:pos="1050"/>
        </w:tabs>
        <w:rPr>
          <w:rFonts w:eastAsia="Arial"/>
          <w:sz w:val="28"/>
          <w:szCs w:val="28"/>
        </w:rPr>
      </w:pPr>
    </w:p>
    <w:p w:rsidR="008A4442" w:rsidRDefault="008A4442" w:rsidP="008A4442">
      <w:pPr>
        <w:tabs>
          <w:tab w:val="left" w:pos="1050"/>
        </w:tabs>
        <w:rPr>
          <w:rFonts w:eastAsia="Arial"/>
          <w:sz w:val="28"/>
          <w:szCs w:val="28"/>
        </w:rPr>
      </w:pPr>
    </w:p>
    <w:p w:rsidR="008A4442" w:rsidRDefault="008A4442" w:rsidP="008A4442">
      <w:pPr>
        <w:tabs>
          <w:tab w:val="left" w:pos="1050"/>
        </w:tabs>
        <w:rPr>
          <w:rFonts w:eastAsia="Arial"/>
          <w:sz w:val="28"/>
          <w:szCs w:val="28"/>
        </w:rPr>
      </w:pPr>
    </w:p>
    <w:p w:rsidR="008A4442" w:rsidRDefault="008A4442" w:rsidP="008A4442">
      <w:pPr>
        <w:tabs>
          <w:tab w:val="left" w:pos="1050"/>
        </w:tabs>
        <w:rPr>
          <w:rFonts w:eastAsia="Arial"/>
          <w:sz w:val="28"/>
          <w:szCs w:val="28"/>
        </w:rPr>
      </w:pPr>
    </w:p>
    <w:p w:rsidR="008A4442" w:rsidRDefault="008A4442" w:rsidP="008A4442">
      <w:pPr>
        <w:tabs>
          <w:tab w:val="left" w:pos="1050"/>
        </w:tabs>
        <w:rPr>
          <w:rFonts w:eastAsia="Arial"/>
          <w:sz w:val="28"/>
          <w:szCs w:val="28"/>
        </w:rPr>
      </w:pPr>
    </w:p>
    <w:p w:rsidR="008A4442" w:rsidRPr="005357AB" w:rsidRDefault="0041278B" w:rsidP="008A4442">
      <w:pPr>
        <w:tabs>
          <w:tab w:val="left" w:pos="1050"/>
        </w:tabs>
        <w:rPr>
          <w:rFonts w:eastAsia="Arial"/>
          <w:sz w:val="28"/>
          <w:szCs w:val="28"/>
        </w:rPr>
      </w:pPr>
      <w:r>
        <w:rPr>
          <w:noProof/>
        </w:rPr>
        <w:lastRenderedPageBreak/>
        <w:pict>
          <v:group id="Groupe 311" o:spid="_x0000_s1137" style="position:absolute;margin-left:16.8pt;margin-top:3.35pt;width:483.9pt;height:706.4pt;z-index:252041728" coordorigin="1149,887" coordsize="9678,14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">
            <v:shape id="Image 33" o:spid="_x0000_s1138" type="#_x0000_t75" style="position:absolute;left:1149;top:9382;width:3345;height:5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">
              <v:imagedata r:id="rId97" o:title=""/>
            </v:shape>
            <v:shape id="Image 30" o:spid="_x0000_s1139" type="#_x0000_t75" style="position:absolute;left:1149;top:1034;width:4095;height:7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">
              <v:imagedata r:id="rId98" o:title=""/>
            </v:shape>
            <v:shape id="Picture 43" o:spid="_x0000_s1140" type="#_x0000_t75" style="position:absolute;left:5779;top:887;width:3296;height:5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">
              <v:imagedata r:id="rId99" o:title=""/>
            </v:shape>
            <v:shape id="Picture 44" o:spid="_x0000_s1141" type="#_x0000_t75" style="position:absolute;left:5505;top:7278;width:5322;height:7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">
              <v:imagedata r:id="rId100" o:title=""/>
            </v:shape>
          </v:group>
        </w:pict>
      </w:r>
    </w:p>
    <w:p w:rsidR="008A4442" w:rsidRPr="005357AB" w:rsidRDefault="008A4442" w:rsidP="008A4442">
      <w:pPr>
        <w:tabs>
          <w:tab w:val="left" w:pos="1050"/>
        </w:tabs>
        <w:rPr>
          <w:rFonts w:eastAsia="Arial"/>
          <w:sz w:val="28"/>
          <w:szCs w:val="28"/>
        </w:rPr>
      </w:pPr>
    </w:p>
    <w:p w:rsidR="008A4442" w:rsidRPr="005357AB" w:rsidRDefault="008A4442" w:rsidP="008A4442">
      <w:pPr>
        <w:tabs>
          <w:tab w:val="left" w:pos="1050"/>
        </w:tabs>
        <w:rPr>
          <w:rFonts w:eastAsia="Arial"/>
          <w:sz w:val="28"/>
          <w:szCs w:val="28"/>
        </w:rPr>
      </w:pPr>
    </w:p>
    <w:p w:rsidR="008A4442" w:rsidRDefault="008A4442" w:rsidP="008A4442">
      <w:pPr>
        <w:tabs>
          <w:tab w:val="left" w:pos="1050"/>
        </w:tabs>
        <w:rPr>
          <w:rFonts w:eastAsia="Arial"/>
          <w:sz w:val="28"/>
          <w:szCs w:val="28"/>
        </w:rPr>
      </w:pPr>
    </w:p>
    <w:p w:rsidR="008A4442" w:rsidRDefault="008A4442" w:rsidP="008A4442">
      <w:pPr>
        <w:tabs>
          <w:tab w:val="left" w:pos="1050"/>
        </w:tabs>
        <w:rPr>
          <w:rFonts w:eastAsia="Arial"/>
          <w:sz w:val="28"/>
          <w:szCs w:val="28"/>
        </w:rPr>
      </w:pPr>
    </w:p>
    <w:p w:rsidR="008A4442" w:rsidRDefault="008A4442" w:rsidP="008A4442">
      <w:pPr>
        <w:tabs>
          <w:tab w:val="left" w:pos="1050"/>
        </w:tabs>
        <w:rPr>
          <w:rFonts w:eastAsia="Arial"/>
          <w:sz w:val="28"/>
          <w:szCs w:val="28"/>
        </w:rPr>
      </w:pPr>
    </w:p>
    <w:p w:rsidR="008A4442" w:rsidRDefault="008A4442" w:rsidP="008A4442">
      <w:pPr>
        <w:tabs>
          <w:tab w:val="left" w:pos="1050"/>
        </w:tabs>
        <w:rPr>
          <w:rFonts w:eastAsia="Arial"/>
          <w:sz w:val="28"/>
          <w:szCs w:val="28"/>
        </w:rPr>
      </w:pPr>
    </w:p>
    <w:p w:rsidR="008A4442" w:rsidRDefault="008A4442" w:rsidP="008A4442">
      <w:pPr>
        <w:tabs>
          <w:tab w:val="left" w:pos="1050"/>
        </w:tabs>
        <w:rPr>
          <w:rFonts w:eastAsia="Arial"/>
          <w:sz w:val="28"/>
          <w:szCs w:val="28"/>
        </w:rPr>
      </w:pPr>
    </w:p>
    <w:p w:rsidR="008A4442" w:rsidRPr="005357AB" w:rsidRDefault="008A4442" w:rsidP="008A4442">
      <w:pPr>
        <w:tabs>
          <w:tab w:val="left" w:pos="1050"/>
        </w:tabs>
        <w:rPr>
          <w:rFonts w:eastAsia="Arial"/>
          <w:sz w:val="28"/>
          <w:szCs w:val="28"/>
        </w:rPr>
      </w:pPr>
    </w:p>
    <w:p w:rsidR="008A4442" w:rsidRDefault="008A4442" w:rsidP="008A4442">
      <w:pPr>
        <w:jc w:val="right"/>
        <w:rPr>
          <w:rFonts w:eastAsia="Arial"/>
          <w:sz w:val="20"/>
          <w:szCs w:val="28"/>
        </w:rPr>
      </w:pPr>
    </w:p>
    <w:p w:rsidR="008A4442" w:rsidRPr="00CA59D5" w:rsidRDefault="008A4442" w:rsidP="008A4442">
      <w:pPr>
        <w:tabs>
          <w:tab w:val="center" w:pos="5102"/>
          <w:tab w:val="right" w:pos="10204"/>
        </w:tabs>
        <w:rPr>
          <w:rFonts w:eastAsia="Arial"/>
          <w:b/>
          <w:sz w:val="16"/>
          <w:szCs w:val="16"/>
        </w:rPr>
      </w:pPr>
      <w:r>
        <w:rPr>
          <w:rFonts w:eastAsia="Arial"/>
          <w:sz w:val="16"/>
          <w:szCs w:val="16"/>
        </w:rPr>
        <w:tab/>
      </w:r>
      <w:r w:rsidRPr="00CA59D5">
        <w:rPr>
          <w:rFonts w:eastAsia="Arial"/>
          <w:b/>
          <w:sz w:val="16"/>
          <w:szCs w:val="16"/>
        </w:rPr>
        <w:t xml:space="preserve">                                                                                                                              A l’aide de l’outil réf. 88713.3527</w:t>
      </w:r>
      <w:r w:rsidRPr="00CA59D5">
        <w:rPr>
          <w:rFonts w:eastAsia="Arial"/>
          <w:b/>
          <w:sz w:val="20"/>
          <w:szCs w:val="28"/>
        </w:rPr>
        <w:t xml:space="preserve"> </w:t>
      </w:r>
      <w:r w:rsidRPr="00CA59D5">
        <w:rPr>
          <w:rFonts w:eastAsia="Arial"/>
          <w:b/>
          <w:sz w:val="16"/>
          <w:szCs w:val="16"/>
        </w:rPr>
        <w:t xml:space="preserve">et la douille réf. 88713.3529 </w:t>
      </w:r>
    </w:p>
    <w:p w:rsidR="008A4442" w:rsidRPr="00CA59D5" w:rsidRDefault="008A4442" w:rsidP="008A4442">
      <w:pPr>
        <w:tabs>
          <w:tab w:val="center" w:pos="5102"/>
          <w:tab w:val="right" w:pos="10204"/>
        </w:tabs>
        <w:rPr>
          <w:rFonts w:eastAsia="Arial"/>
          <w:b/>
          <w:sz w:val="16"/>
          <w:szCs w:val="16"/>
        </w:rPr>
      </w:pPr>
      <w:r w:rsidRPr="00CA59D5">
        <w:rPr>
          <w:rFonts w:eastAsia="Arial"/>
          <w:b/>
          <w:sz w:val="16"/>
          <w:szCs w:val="16"/>
        </w:rPr>
        <w:tab/>
        <w:t xml:space="preserve">                                                                                         Retirer la première bague de coulissement</w:t>
      </w:r>
    </w:p>
    <w:p w:rsidR="008A4442" w:rsidRPr="00C97C6E" w:rsidRDefault="008A4442" w:rsidP="008A4442">
      <w:pPr>
        <w:jc w:val="center"/>
        <w:rPr>
          <w:rFonts w:eastAsia="Arial"/>
          <w:sz w:val="16"/>
          <w:szCs w:val="16"/>
        </w:rPr>
      </w:pPr>
    </w:p>
    <w:p w:rsidR="008A4442" w:rsidRPr="005357AB" w:rsidRDefault="008A4442" w:rsidP="008A4442">
      <w:pPr>
        <w:rPr>
          <w:rFonts w:eastAsia="Arial"/>
          <w:sz w:val="28"/>
          <w:szCs w:val="28"/>
        </w:rPr>
      </w:pPr>
    </w:p>
    <w:p w:rsidR="008A4442" w:rsidRPr="005357AB" w:rsidRDefault="008A4442" w:rsidP="008A4442">
      <w:pPr>
        <w:rPr>
          <w:rFonts w:eastAsia="Arial"/>
          <w:sz w:val="28"/>
          <w:szCs w:val="28"/>
        </w:rPr>
      </w:pPr>
    </w:p>
    <w:p w:rsidR="008A4442" w:rsidRPr="005357AB" w:rsidRDefault="008A4442" w:rsidP="008A4442">
      <w:pPr>
        <w:rPr>
          <w:rFonts w:eastAsia="Arial"/>
          <w:sz w:val="28"/>
          <w:szCs w:val="28"/>
        </w:rPr>
      </w:pPr>
    </w:p>
    <w:p w:rsidR="008A4442" w:rsidRPr="005357AB" w:rsidRDefault="008A4442" w:rsidP="008A4442">
      <w:pPr>
        <w:rPr>
          <w:rFonts w:eastAsia="Arial"/>
          <w:sz w:val="28"/>
          <w:szCs w:val="28"/>
        </w:rPr>
      </w:pPr>
    </w:p>
    <w:p w:rsidR="008A4442" w:rsidRPr="005357AB" w:rsidRDefault="008A4442" w:rsidP="008A4442">
      <w:pPr>
        <w:rPr>
          <w:rFonts w:eastAsia="Arial"/>
          <w:sz w:val="28"/>
          <w:szCs w:val="28"/>
        </w:rPr>
      </w:pPr>
    </w:p>
    <w:p w:rsidR="008A4442" w:rsidRPr="005357AB" w:rsidRDefault="008A4442" w:rsidP="008A4442">
      <w:pPr>
        <w:rPr>
          <w:rFonts w:eastAsia="Arial"/>
          <w:sz w:val="28"/>
          <w:szCs w:val="28"/>
        </w:rPr>
      </w:pPr>
    </w:p>
    <w:p w:rsidR="008A4442" w:rsidRPr="005357AB" w:rsidRDefault="008A4442" w:rsidP="008A4442">
      <w:pPr>
        <w:rPr>
          <w:rFonts w:eastAsia="Arial"/>
          <w:sz w:val="28"/>
          <w:szCs w:val="28"/>
        </w:rPr>
      </w:pPr>
    </w:p>
    <w:p w:rsidR="008A4442" w:rsidRPr="005357AB" w:rsidRDefault="008A4442" w:rsidP="008A4442">
      <w:pPr>
        <w:rPr>
          <w:rFonts w:eastAsia="Arial"/>
          <w:sz w:val="28"/>
          <w:szCs w:val="28"/>
        </w:rPr>
      </w:pPr>
    </w:p>
    <w:p w:rsidR="008A4442" w:rsidRPr="005357AB" w:rsidRDefault="008A4442" w:rsidP="008A4442">
      <w:pPr>
        <w:rPr>
          <w:rFonts w:eastAsia="Arial"/>
          <w:sz w:val="28"/>
          <w:szCs w:val="28"/>
        </w:rPr>
      </w:pPr>
    </w:p>
    <w:p w:rsidR="008A4442" w:rsidRPr="005357AB" w:rsidRDefault="008A4442" w:rsidP="008A4442">
      <w:pPr>
        <w:rPr>
          <w:rFonts w:eastAsia="Arial"/>
          <w:sz w:val="28"/>
          <w:szCs w:val="28"/>
        </w:rPr>
      </w:pPr>
    </w:p>
    <w:p w:rsidR="008A4442" w:rsidRPr="005357AB"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Pr="005357AB" w:rsidRDefault="008A4442" w:rsidP="008A4442">
      <w:pPr>
        <w:rPr>
          <w:rFonts w:eastAsia="Arial"/>
          <w:sz w:val="28"/>
          <w:szCs w:val="28"/>
        </w:rPr>
      </w:pPr>
      <w:r>
        <w:rPr>
          <w:rFonts w:eastAsia="Arial"/>
          <w:noProof/>
          <w:sz w:val="28"/>
          <w:szCs w:val="28"/>
        </w:rPr>
        <w:lastRenderedPageBreak/>
        <w:drawing>
          <wp:inline distT="0" distB="0" distL="0" distR="0" wp14:anchorId="1433025F" wp14:editId="03EEA678">
            <wp:extent cx="5781675" cy="6176010"/>
            <wp:effectExtent l="0" t="0" r="9525" b="0"/>
            <wp:docPr id="782" name="Imag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81675" cy="6176010"/>
                    </a:xfrm>
                    <a:prstGeom prst="rect">
                      <a:avLst/>
                    </a:prstGeom>
                    <a:noFill/>
                    <a:ln>
                      <a:noFill/>
                    </a:ln>
                  </pic:spPr>
                </pic:pic>
              </a:graphicData>
            </a:graphic>
          </wp:inline>
        </w:drawing>
      </w:r>
    </w:p>
    <w:p w:rsidR="008A4442" w:rsidRPr="005357AB" w:rsidRDefault="008A4442" w:rsidP="008A4442">
      <w:pPr>
        <w:rPr>
          <w:rFonts w:eastAsia="Arial"/>
          <w:sz w:val="28"/>
          <w:szCs w:val="28"/>
        </w:rPr>
      </w:pPr>
    </w:p>
    <w:p w:rsidR="008A4442" w:rsidRPr="005357AB"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41278B" w:rsidP="008A4442">
      <w:pPr>
        <w:rPr>
          <w:rFonts w:eastAsia="Arial"/>
          <w:sz w:val="28"/>
          <w:szCs w:val="28"/>
        </w:rPr>
      </w:pPr>
      <w:r>
        <w:rPr>
          <w:noProof/>
        </w:rPr>
        <w:lastRenderedPageBreak/>
        <w:pict>
          <v:group id="Groupe 810" o:spid="_x0000_s1133" style="position:absolute;margin-left:-24.9pt;margin-top:6.15pt;width:538.7pt;height:623.25pt;z-index:252042752" coordorigin="806,1652" coordsize="10774,12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">
            <v:shape id="Picture 46" o:spid="_x0000_s1134" type="#_x0000_t75" style="position:absolute;left:806;top:4832;width:4440;height:9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">
              <v:imagedata r:id="rId102" o:title=""/>
            </v:shape>
            <v:shape id="Picture 47" o:spid="_x0000_s1135" type="#_x0000_t75" style="position:absolute;left:5246;top:2424;width:6334;height:9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">
              <v:imagedata r:id="rId103" o:title=""/>
            </v:shape>
            <v:shape id="Picture 48" o:spid="_x0000_s1136" type="#_x0000_t75" style="position:absolute;left:806;top:1652;width:3825;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">
              <v:imagedata r:id="rId104" o:title=""/>
            </v:shape>
          </v:group>
        </w:pict>
      </w:r>
    </w:p>
    <w:p w:rsidR="008A4442" w:rsidRPr="005357AB"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8"/>
          <w:szCs w:val="28"/>
        </w:rPr>
      </w:pPr>
    </w:p>
    <w:p w:rsidR="008A4442" w:rsidRDefault="008A4442" w:rsidP="008A4442">
      <w:pPr>
        <w:rPr>
          <w:rFonts w:eastAsia="Arial"/>
          <w:sz w:val="24"/>
          <w:szCs w:val="24"/>
        </w:rPr>
      </w:pPr>
      <w:r w:rsidRPr="005E32AA">
        <w:rPr>
          <w:rFonts w:eastAsia="Arial"/>
          <w:sz w:val="24"/>
          <w:szCs w:val="24"/>
        </w:rPr>
        <w:t>Chaque fourreau contient 1 litre d’huile.</w:t>
      </w:r>
    </w:p>
    <w:p w:rsidR="008A4442" w:rsidRDefault="008A4442" w:rsidP="008A4442">
      <w:pPr>
        <w:rPr>
          <w:rFonts w:eastAsia="Arial"/>
          <w:sz w:val="24"/>
          <w:szCs w:val="24"/>
        </w:rPr>
      </w:pPr>
    </w:p>
    <w:p w:rsidR="008A4442" w:rsidRDefault="008A4442" w:rsidP="008A4442">
      <w:pPr>
        <w:rPr>
          <w:rFonts w:eastAsia="Arial"/>
          <w:sz w:val="24"/>
          <w:szCs w:val="24"/>
        </w:rPr>
      </w:pPr>
    </w:p>
    <w:p w:rsidR="008A4442" w:rsidRDefault="008A4442" w:rsidP="008A4442">
      <w:pPr>
        <w:rPr>
          <w:rFonts w:eastAsia="Arial"/>
          <w:sz w:val="24"/>
          <w:szCs w:val="24"/>
        </w:rPr>
      </w:pPr>
    </w:p>
    <w:p w:rsidR="008A4442" w:rsidRDefault="008A4442" w:rsidP="008A4442">
      <w:pPr>
        <w:rPr>
          <w:rFonts w:eastAsia="Arial"/>
          <w:sz w:val="24"/>
          <w:szCs w:val="24"/>
        </w:rPr>
      </w:pPr>
    </w:p>
    <w:p w:rsidR="008A4442" w:rsidRPr="005E32AA" w:rsidRDefault="008A4442" w:rsidP="008A4442">
      <w:pPr>
        <w:rPr>
          <w:rFonts w:eastAsia="Arial"/>
          <w:sz w:val="24"/>
          <w:szCs w:val="24"/>
        </w:rPr>
      </w:pPr>
      <w:r>
        <w:rPr>
          <w:rFonts w:eastAsia="Arial"/>
          <w:noProof/>
          <w:sz w:val="28"/>
          <w:szCs w:val="28"/>
        </w:rPr>
        <w:lastRenderedPageBreak/>
        <w:drawing>
          <wp:anchor distT="0" distB="0" distL="114300" distR="114300" simplePos="0" relativeHeight="252048896" behindDoc="0" locked="0" layoutInCell="1" allowOverlap="1" wp14:anchorId="3B287C29" wp14:editId="1B3016A6">
            <wp:simplePos x="0" y="0"/>
            <wp:positionH relativeFrom="margin">
              <wp:posOffset>-161925</wp:posOffset>
            </wp:positionH>
            <wp:positionV relativeFrom="margin">
              <wp:posOffset>161925</wp:posOffset>
            </wp:positionV>
            <wp:extent cx="6428740" cy="2433955"/>
            <wp:effectExtent l="0" t="0" r="0" b="444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28740" cy="2433955"/>
                    </a:xfrm>
                    <a:prstGeom prst="rect">
                      <a:avLst/>
                    </a:prstGeom>
                    <a:noFill/>
                    <a:ln>
                      <a:noFill/>
                    </a:ln>
                  </pic:spPr>
                </pic:pic>
              </a:graphicData>
            </a:graphic>
          </wp:anchor>
        </w:drawing>
      </w:r>
    </w:p>
    <w:p w:rsidR="008A4442" w:rsidRPr="005357AB" w:rsidRDefault="008A4442" w:rsidP="008A4442">
      <w:pPr>
        <w:rPr>
          <w:rFonts w:eastAsia="Arial"/>
          <w:sz w:val="28"/>
          <w:szCs w:val="28"/>
        </w:rPr>
      </w:pPr>
    </w:p>
    <w:p w:rsidR="008A4442" w:rsidRPr="00DD5BF1" w:rsidRDefault="008A4442" w:rsidP="008A4442">
      <w:pPr>
        <w:spacing w:after="0"/>
        <w:rPr>
          <w:rFonts w:eastAsia="Arial"/>
          <w:b/>
          <w:szCs w:val="20"/>
        </w:rPr>
      </w:pPr>
      <w:r w:rsidRPr="00DD5BF1">
        <w:rPr>
          <w:rFonts w:eastAsia="Arial"/>
          <w:b/>
          <w:szCs w:val="20"/>
        </w:rPr>
        <w:t>Huile préconisée : Shell advance fork 7.5W</w:t>
      </w:r>
    </w:p>
    <w:p w:rsidR="008A4442" w:rsidRPr="00DD5BF1" w:rsidRDefault="008A4442" w:rsidP="008A4442">
      <w:pPr>
        <w:spacing w:after="0"/>
        <w:rPr>
          <w:rFonts w:eastAsia="Arial"/>
          <w:b/>
          <w:szCs w:val="20"/>
        </w:rPr>
      </w:pPr>
      <w:r w:rsidRPr="00DD5BF1">
        <w:rPr>
          <w:rFonts w:eastAsia="Arial"/>
          <w:b/>
          <w:szCs w:val="20"/>
        </w:rPr>
        <w:t xml:space="preserve">Bidon de 1 litre : 19 euros </w:t>
      </w:r>
    </w:p>
    <w:p w:rsidR="008A4442" w:rsidRPr="005357AB" w:rsidRDefault="008A4442" w:rsidP="008A4442">
      <w:pPr>
        <w:rPr>
          <w:rFonts w:eastAsia="Arial"/>
          <w:sz w:val="28"/>
          <w:szCs w:val="28"/>
        </w:rPr>
      </w:pPr>
    </w:p>
    <w:p w:rsidR="008A4442" w:rsidRPr="005357AB" w:rsidRDefault="008A4442" w:rsidP="008A4442">
      <w:pPr>
        <w:rPr>
          <w:rFonts w:eastAsia="Arial"/>
          <w:sz w:val="28"/>
          <w:szCs w:val="28"/>
        </w:rPr>
      </w:pPr>
      <w:r>
        <w:rPr>
          <w:rFonts w:eastAsia="Arial"/>
          <w:noProof/>
          <w:sz w:val="28"/>
          <w:szCs w:val="28"/>
        </w:rPr>
        <w:drawing>
          <wp:inline distT="0" distB="0" distL="0" distR="0" wp14:anchorId="1EE1AB69" wp14:editId="52798B19">
            <wp:extent cx="6119495" cy="38125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19495" cy="3812540"/>
                    </a:xfrm>
                    <a:prstGeom prst="rect">
                      <a:avLst/>
                    </a:prstGeom>
                    <a:noFill/>
                    <a:ln>
                      <a:noFill/>
                    </a:ln>
                  </pic:spPr>
                </pic:pic>
              </a:graphicData>
            </a:graphic>
          </wp:inline>
        </w:drawing>
      </w:r>
    </w:p>
    <w:p w:rsidR="00D6254E" w:rsidRDefault="00D6254E" w:rsidP="00D6254E">
      <w:pPr>
        <w:rPr>
          <w:rFonts w:eastAsia="Arial"/>
          <w:sz w:val="28"/>
          <w:szCs w:val="28"/>
        </w:rPr>
      </w:pPr>
    </w:p>
    <w:p w:rsidR="00D6254E" w:rsidRPr="009920ED" w:rsidRDefault="00D6254E" w:rsidP="009920ED">
      <w:pPr>
        <w:tabs>
          <w:tab w:val="left" w:pos="1288"/>
        </w:tabs>
        <w:rPr>
          <w:rFonts w:ascii="Arial" w:hAnsi="Arial" w:cs="Arial"/>
        </w:rPr>
      </w:pPr>
    </w:p>
    <w:sectPr w:rsidR="00D6254E" w:rsidRPr="009920ED" w:rsidSect="005677E4">
      <w:headerReference w:type="even" r:id="rId107"/>
      <w:headerReference w:type="default" r:id="rId108"/>
      <w:footerReference w:type="even" r:id="rId109"/>
      <w:footerReference w:type="default" r:id="rId110"/>
      <w:headerReference w:type="first" r:id="rId111"/>
      <w:footerReference w:type="first" r:id="rId112"/>
      <w:pgSz w:w="11907" w:h="16839" w:code="9"/>
      <w:pgMar w:top="709" w:right="1134" w:bottom="1134" w:left="1134" w:header="0" w:footer="24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95F" w:rsidRDefault="0088595F">
      <w:pPr>
        <w:spacing w:after="0" w:line="240" w:lineRule="auto"/>
      </w:pPr>
      <w:r>
        <w:separator/>
      </w:r>
    </w:p>
  </w:endnote>
  <w:endnote w:type="continuationSeparator" w:id="0">
    <w:p w:rsidR="0088595F" w:rsidRDefault="00885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NuPRegula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UnicodeMS">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1E2" w:rsidRDefault="008861E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268"/>
      <w:gridCol w:w="2018"/>
      <w:gridCol w:w="1985"/>
    </w:tblGrid>
    <w:tr w:rsidR="00716263" w:rsidRPr="000942B0" w:rsidTr="00762E0B">
      <w:trPr>
        <w:cantSplit/>
        <w:trHeight w:hRule="exact" w:val="297"/>
      </w:trPr>
      <w:tc>
        <w:tcPr>
          <w:tcW w:w="3794" w:type="dxa"/>
          <w:vAlign w:val="center"/>
        </w:tcPr>
        <w:p w:rsidR="00716263" w:rsidRPr="00CF7AE1" w:rsidRDefault="00716263" w:rsidP="00762E0B">
          <w:pPr>
            <w:snapToGrid w:val="0"/>
            <w:jc w:val="center"/>
            <w:rPr>
              <w:rFonts w:ascii="Arial" w:hAnsi="Arial" w:cs="Arial"/>
              <w:sz w:val="18"/>
              <w:szCs w:val="18"/>
            </w:rPr>
          </w:pPr>
          <w:r w:rsidRPr="00CF7AE1">
            <w:rPr>
              <w:rFonts w:ascii="Arial" w:hAnsi="Arial" w:cs="Arial"/>
              <w:sz w:val="18"/>
              <w:szCs w:val="18"/>
            </w:rPr>
            <w:t>CGM Maintenance des véhicules</w:t>
          </w:r>
        </w:p>
        <w:p w:rsidR="00716263" w:rsidRPr="00CF7AE1" w:rsidRDefault="00716263" w:rsidP="00762E0B">
          <w:pPr>
            <w:snapToGrid w:val="0"/>
            <w:jc w:val="center"/>
            <w:rPr>
              <w:rFonts w:ascii="Arial" w:hAnsi="Arial" w:cs="Arial"/>
              <w:sz w:val="18"/>
              <w:szCs w:val="18"/>
            </w:rPr>
          </w:pPr>
          <w:r w:rsidRPr="00CF7AE1">
            <w:rPr>
              <w:rFonts w:ascii="Arial" w:hAnsi="Arial" w:cs="Arial"/>
              <w:sz w:val="18"/>
              <w:szCs w:val="18"/>
            </w:rPr>
            <w:t>Option : Toutes</w:t>
          </w:r>
        </w:p>
      </w:tc>
      <w:tc>
        <w:tcPr>
          <w:tcW w:w="2268" w:type="dxa"/>
          <w:vAlign w:val="center"/>
        </w:tcPr>
        <w:p w:rsidR="00716263" w:rsidRPr="00CF7AE1" w:rsidRDefault="00716263" w:rsidP="00762E0B">
          <w:pPr>
            <w:jc w:val="center"/>
            <w:rPr>
              <w:rFonts w:ascii="Arial" w:hAnsi="Arial" w:cs="Arial"/>
              <w:sz w:val="18"/>
              <w:szCs w:val="18"/>
            </w:rPr>
          </w:pPr>
          <w:r w:rsidRPr="00CF7AE1">
            <w:rPr>
              <w:rFonts w:ascii="Arial" w:hAnsi="Arial" w:cs="Arial"/>
              <w:sz w:val="18"/>
              <w:szCs w:val="18"/>
            </w:rPr>
            <w:t>Épreuve d’admissibilité</w:t>
          </w:r>
        </w:p>
      </w:tc>
      <w:tc>
        <w:tcPr>
          <w:tcW w:w="2018" w:type="dxa"/>
          <w:vAlign w:val="center"/>
        </w:tcPr>
        <w:p w:rsidR="00716263" w:rsidRPr="00CF7AE1" w:rsidRDefault="008861E2" w:rsidP="00762E0B">
          <w:pPr>
            <w:jc w:val="center"/>
            <w:rPr>
              <w:rFonts w:ascii="Arial" w:hAnsi="Arial" w:cs="Arial"/>
              <w:sz w:val="18"/>
              <w:szCs w:val="18"/>
            </w:rPr>
          </w:pPr>
          <w:r>
            <w:rPr>
              <w:rFonts w:ascii="Arial" w:hAnsi="Arial" w:cs="Arial"/>
              <w:sz w:val="18"/>
              <w:szCs w:val="18"/>
            </w:rPr>
            <w:t>Session 2021</w:t>
          </w:r>
        </w:p>
      </w:tc>
      <w:tc>
        <w:tcPr>
          <w:tcW w:w="1985" w:type="dxa"/>
          <w:vAlign w:val="center"/>
        </w:tcPr>
        <w:p w:rsidR="00716263" w:rsidRPr="00CF7AE1" w:rsidRDefault="00716263" w:rsidP="00762E0B">
          <w:pPr>
            <w:jc w:val="center"/>
            <w:rPr>
              <w:rFonts w:ascii="Arial" w:hAnsi="Arial" w:cs="Arial"/>
              <w:sz w:val="18"/>
              <w:szCs w:val="18"/>
            </w:rPr>
          </w:pPr>
          <w:r w:rsidRPr="00CF7AE1">
            <w:rPr>
              <w:rFonts w:ascii="Arial" w:hAnsi="Arial" w:cs="Arial"/>
              <w:bCs/>
              <w:sz w:val="18"/>
              <w:szCs w:val="18"/>
            </w:rPr>
            <w:t>Dossier Ressources</w:t>
          </w:r>
        </w:p>
      </w:tc>
    </w:tr>
    <w:tr w:rsidR="00716263" w:rsidRPr="000942B0" w:rsidTr="00762E0B">
      <w:trPr>
        <w:cantSplit/>
        <w:trHeight w:hRule="exact" w:val="280"/>
      </w:trPr>
      <w:tc>
        <w:tcPr>
          <w:tcW w:w="3794" w:type="dxa"/>
          <w:vAlign w:val="center"/>
        </w:tcPr>
        <w:p w:rsidR="00716263" w:rsidRPr="00CF7AE1" w:rsidRDefault="00716263" w:rsidP="00762E0B">
          <w:pPr>
            <w:jc w:val="center"/>
            <w:rPr>
              <w:rFonts w:ascii="Arial" w:hAnsi="Arial" w:cs="Arial"/>
              <w:sz w:val="18"/>
              <w:szCs w:val="18"/>
            </w:rPr>
          </w:pPr>
          <w:r w:rsidRPr="00CF7AE1">
            <w:rPr>
              <w:rFonts w:ascii="Arial" w:hAnsi="Arial" w:cs="Arial"/>
              <w:sz w:val="18"/>
              <w:szCs w:val="18"/>
            </w:rPr>
            <w:t>Épreuve : Diagnostic - Intervention</w:t>
          </w:r>
        </w:p>
      </w:tc>
      <w:tc>
        <w:tcPr>
          <w:tcW w:w="2268" w:type="dxa"/>
          <w:vAlign w:val="center"/>
        </w:tcPr>
        <w:p w:rsidR="00716263" w:rsidRPr="00CF7AE1" w:rsidRDefault="00716263" w:rsidP="00762E0B">
          <w:pPr>
            <w:jc w:val="center"/>
            <w:rPr>
              <w:rFonts w:ascii="Arial" w:hAnsi="Arial" w:cs="Arial"/>
              <w:sz w:val="18"/>
              <w:szCs w:val="18"/>
            </w:rPr>
          </w:pPr>
          <w:r w:rsidRPr="00CF7AE1">
            <w:rPr>
              <w:rFonts w:ascii="Arial" w:hAnsi="Arial" w:cs="Arial"/>
              <w:sz w:val="18"/>
              <w:szCs w:val="18"/>
            </w:rPr>
            <w:t>Durée : 6 heures</w:t>
          </w:r>
        </w:p>
      </w:tc>
      <w:tc>
        <w:tcPr>
          <w:tcW w:w="2018" w:type="dxa"/>
          <w:vAlign w:val="center"/>
        </w:tcPr>
        <w:p w:rsidR="00716263" w:rsidRPr="00CF7AE1" w:rsidRDefault="00716263" w:rsidP="00762E0B">
          <w:pPr>
            <w:jc w:val="center"/>
            <w:rPr>
              <w:rFonts w:ascii="Arial" w:hAnsi="Arial" w:cs="Arial"/>
              <w:sz w:val="18"/>
              <w:szCs w:val="18"/>
            </w:rPr>
          </w:pPr>
          <w:r w:rsidRPr="00CF7AE1">
            <w:rPr>
              <w:rFonts w:ascii="Arial" w:hAnsi="Arial" w:cs="Arial"/>
              <w:sz w:val="18"/>
              <w:szCs w:val="18"/>
            </w:rPr>
            <w:t>Repère : MV</w:t>
          </w:r>
        </w:p>
      </w:tc>
      <w:tc>
        <w:tcPr>
          <w:tcW w:w="1985" w:type="dxa"/>
          <w:vAlign w:val="center"/>
        </w:tcPr>
        <w:p w:rsidR="00716263" w:rsidRPr="00CF7AE1" w:rsidRDefault="00E60FCB" w:rsidP="00CF7AE1">
          <w:pPr>
            <w:jc w:val="center"/>
            <w:rPr>
              <w:rFonts w:ascii="Arial" w:hAnsi="Arial" w:cs="Arial"/>
              <w:sz w:val="18"/>
              <w:szCs w:val="18"/>
            </w:rPr>
          </w:pPr>
          <w:r w:rsidRPr="00CF7AE1">
            <w:rPr>
              <w:rFonts w:ascii="Arial" w:hAnsi="Arial" w:cs="Arial"/>
              <w:sz w:val="18"/>
              <w:szCs w:val="18"/>
            </w:rPr>
            <w:t xml:space="preserve">Page </w:t>
          </w:r>
          <w:r w:rsidRPr="00CF7AE1">
            <w:rPr>
              <w:rFonts w:ascii="Arial" w:hAnsi="Arial" w:cs="Arial"/>
              <w:sz w:val="18"/>
              <w:szCs w:val="18"/>
            </w:rPr>
            <w:fldChar w:fldCharType="begin"/>
          </w:r>
          <w:r w:rsidRPr="00CF7AE1">
            <w:rPr>
              <w:rFonts w:ascii="Arial" w:hAnsi="Arial" w:cs="Arial"/>
              <w:sz w:val="18"/>
              <w:szCs w:val="18"/>
            </w:rPr>
            <w:instrText>PAGE</w:instrText>
          </w:r>
          <w:r w:rsidRPr="00CF7AE1">
            <w:rPr>
              <w:rFonts w:ascii="Arial" w:hAnsi="Arial" w:cs="Arial"/>
              <w:sz w:val="18"/>
              <w:szCs w:val="18"/>
            </w:rPr>
            <w:fldChar w:fldCharType="separate"/>
          </w:r>
          <w:r w:rsidR="0041278B">
            <w:rPr>
              <w:rFonts w:ascii="Arial" w:hAnsi="Arial" w:cs="Arial"/>
              <w:noProof/>
              <w:sz w:val="18"/>
              <w:szCs w:val="18"/>
            </w:rPr>
            <w:t>51</w:t>
          </w:r>
          <w:r w:rsidRPr="00CF7AE1">
            <w:rPr>
              <w:rFonts w:ascii="Arial" w:hAnsi="Arial" w:cs="Arial"/>
              <w:sz w:val="18"/>
              <w:szCs w:val="18"/>
            </w:rPr>
            <w:fldChar w:fldCharType="end"/>
          </w:r>
          <w:r w:rsidR="00CF7AE1">
            <w:rPr>
              <w:rFonts w:ascii="Arial" w:hAnsi="Arial" w:cs="Arial"/>
              <w:sz w:val="18"/>
              <w:szCs w:val="18"/>
            </w:rPr>
            <w:t>/</w:t>
          </w:r>
          <w:r w:rsidRPr="00CF7AE1">
            <w:rPr>
              <w:rFonts w:ascii="Arial" w:hAnsi="Arial" w:cs="Arial"/>
              <w:sz w:val="18"/>
              <w:szCs w:val="18"/>
            </w:rPr>
            <w:fldChar w:fldCharType="begin"/>
          </w:r>
          <w:r w:rsidRPr="00CF7AE1">
            <w:rPr>
              <w:rFonts w:ascii="Arial" w:hAnsi="Arial" w:cs="Arial"/>
              <w:sz w:val="18"/>
              <w:szCs w:val="18"/>
            </w:rPr>
            <w:instrText>NUMPAGES</w:instrText>
          </w:r>
          <w:r w:rsidRPr="00CF7AE1">
            <w:rPr>
              <w:rFonts w:ascii="Arial" w:hAnsi="Arial" w:cs="Arial"/>
              <w:sz w:val="18"/>
              <w:szCs w:val="18"/>
            </w:rPr>
            <w:fldChar w:fldCharType="separate"/>
          </w:r>
          <w:r w:rsidR="0041278B">
            <w:rPr>
              <w:rFonts w:ascii="Arial" w:hAnsi="Arial" w:cs="Arial"/>
              <w:noProof/>
              <w:sz w:val="18"/>
              <w:szCs w:val="18"/>
            </w:rPr>
            <w:t>64</w:t>
          </w:r>
          <w:r w:rsidRPr="00CF7AE1">
            <w:rPr>
              <w:rFonts w:ascii="Arial" w:hAnsi="Arial" w:cs="Arial"/>
              <w:sz w:val="18"/>
              <w:szCs w:val="18"/>
            </w:rPr>
            <w:fldChar w:fldCharType="end"/>
          </w:r>
        </w:p>
      </w:tc>
    </w:tr>
  </w:tbl>
  <w:p w:rsidR="00716263" w:rsidRDefault="0071626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1E2" w:rsidRDefault="008861E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95F" w:rsidRDefault="0088595F">
      <w:pPr>
        <w:spacing w:after="0" w:line="240" w:lineRule="auto"/>
      </w:pPr>
      <w:r>
        <w:separator/>
      </w:r>
    </w:p>
  </w:footnote>
  <w:footnote w:type="continuationSeparator" w:id="0">
    <w:p w:rsidR="0088595F" w:rsidRDefault="008859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1E2" w:rsidRDefault="008861E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1E2" w:rsidRDefault="008861E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1E2" w:rsidRDefault="008861E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C64"/>
    <w:multiLevelType w:val="multilevel"/>
    <w:tmpl w:val="D7E89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06A87"/>
    <w:multiLevelType w:val="multilevel"/>
    <w:tmpl w:val="25B0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461EE"/>
    <w:multiLevelType w:val="multilevel"/>
    <w:tmpl w:val="62A49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950A97"/>
    <w:multiLevelType w:val="multilevel"/>
    <w:tmpl w:val="0B86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428E9"/>
    <w:multiLevelType w:val="hybridMultilevel"/>
    <w:tmpl w:val="BAB41BF2"/>
    <w:lvl w:ilvl="0" w:tplc="668EF520">
      <w:start w:val="1"/>
      <w:numFmt w:val="decimal"/>
      <w:pStyle w:val="Styl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6C015C0"/>
    <w:multiLevelType w:val="multilevel"/>
    <w:tmpl w:val="341E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652B2C"/>
    <w:multiLevelType w:val="multilevel"/>
    <w:tmpl w:val="C034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197FC8"/>
    <w:multiLevelType w:val="hybridMultilevel"/>
    <w:tmpl w:val="DE18C1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5D205E"/>
    <w:multiLevelType w:val="hybridMultilevel"/>
    <w:tmpl w:val="FC5C1E7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0F735E46"/>
    <w:multiLevelType w:val="multilevel"/>
    <w:tmpl w:val="FA00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D85B24"/>
    <w:multiLevelType w:val="multilevel"/>
    <w:tmpl w:val="62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6B3144"/>
    <w:multiLevelType w:val="hybridMultilevel"/>
    <w:tmpl w:val="54DC177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 w15:restartNumberingAfterBreak="0">
    <w:nsid w:val="14BD4246"/>
    <w:multiLevelType w:val="multilevel"/>
    <w:tmpl w:val="6A884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4B1836"/>
    <w:multiLevelType w:val="hybridMultilevel"/>
    <w:tmpl w:val="2BF0F76C"/>
    <w:lvl w:ilvl="0" w:tplc="11E6FD90">
      <w:start w:val="1"/>
      <w:numFmt w:val="decimal"/>
      <w:lvlText w:val="%1-"/>
      <w:lvlJc w:val="left"/>
      <w:pPr>
        <w:ind w:left="720" w:hanging="360"/>
      </w:pPr>
      <w:rPr>
        <w:rFonts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48B1BB4"/>
    <w:multiLevelType w:val="multilevel"/>
    <w:tmpl w:val="E6D4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141CD3"/>
    <w:multiLevelType w:val="hybridMultilevel"/>
    <w:tmpl w:val="E1A62E3A"/>
    <w:lvl w:ilvl="0" w:tplc="EFC03358">
      <w:start w:val="1"/>
      <w:numFmt w:val="decimal"/>
      <w:pStyle w:val="Style4"/>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65E1143"/>
    <w:multiLevelType w:val="multilevel"/>
    <w:tmpl w:val="E19E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5940C4"/>
    <w:multiLevelType w:val="hybridMultilevel"/>
    <w:tmpl w:val="9516E6BC"/>
    <w:lvl w:ilvl="0" w:tplc="0298C858">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326E6821"/>
    <w:multiLevelType w:val="multilevel"/>
    <w:tmpl w:val="1638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03330"/>
    <w:multiLevelType w:val="multilevel"/>
    <w:tmpl w:val="F79C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DF2CDF"/>
    <w:multiLevelType w:val="hybridMultilevel"/>
    <w:tmpl w:val="30684FAC"/>
    <w:lvl w:ilvl="0" w:tplc="11E6FD90">
      <w:start w:val="1"/>
      <w:numFmt w:val="decimal"/>
      <w:lvlText w:val="%1-"/>
      <w:lvlJc w:val="left"/>
      <w:pPr>
        <w:ind w:left="720" w:hanging="360"/>
      </w:pPr>
      <w:rPr>
        <w:rFonts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55E0BC1"/>
    <w:multiLevelType w:val="multilevel"/>
    <w:tmpl w:val="1F88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BF3038"/>
    <w:multiLevelType w:val="multilevel"/>
    <w:tmpl w:val="1CDC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CC6263"/>
    <w:multiLevelType w:val="multilevel"/>
    <w:tmpl w:val="69D2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F21B13"/>
    <w:multiLevelType w:val="multilevel"/>
    <w:tmpl w:val="9AF4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20783B"/>
    <w:multiLevelType w:val="multilevel"/>
    <w:tmpl w:val="826C11BA"/>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pStyle w:val="Titre8"/>
      <w:lvlText w:val="(%8)"/>
      <w:lvlJc w:val="left"/>
      <w:pPr>
        <w:tabs>
          <w:tab w:val="num" w:pos="5400"/>
        </w:tabs>
        <w:ind w:left="5040" w:firstLine="0"/>
      </w:pPr>
    </w:lvl>
    <w:lvl w:ilvl="8">
      <w:start w:val="1"/>
      <w:numFmt w:val="lowerRoman"/>
      <w:pStyle w:val="Titre9"/>
      <w:lvlText w:val="(%9)"/>
      <w:lvlJc w:val="left"/>
      <w:pPr>
        <w:tabs>
          <w:tab w:val="num" w:pos="6120"/>
        </w:tabs>
        <w:ind w:left="5760" w:firstLine="0"/>
      </w:pPr>
    </w:lvl>
  </w:abstractNum>
  <w:abstractNum w:abstractNumId="26" w15:restartNumberingAfterBreak="0">
    <w:nsid w:val="4529668B"/>
    <w:multiLevelType w:val="hybridMultilevel"/>
    <w:tmpl w:val="9516E6BC"/>
    <w:lvl w:ilvl="0" w:tplc="0298C858">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 w15:restartNumberingAfterBreak="0">
    <w:nsid w:val="45EE7E21"/>
    <w:multiLevelType w:val="hybridMultilevel"/>
    <w:tmpl w:val="0BEA7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5FB02FF"/>
    <w:multiLevelType w:val="hybridMultilevel"/>
    <w:tmpl w:val="3A7ACC4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9" w15:restartNumberingAfterBreak="0">
    <w:nsid w:val="46EB6D17"/>
    <w:multiLevelType w:val="hybridMultilevel"/>
    <w:tmpl w:val="D916A9A0"/>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0" w15:restartNumberingAfterBreak="0">
    <w:nsid w:val="4D8A7E74"/>
    <w:multiLevelType w:val="hybridMultilevel"/>
    <w:tmpl w:val="1784866A"/>
    <w:lvl w:ilvl="0" w:tplc="040C0001">
      <w:start w:val="1"/>
      <w:numFmt w:val="bullet"/>
      <w:lvlText w:val=""/>
      <w:lvlJc w:val="left"/>
      <w:pPr>
        <w:ind w:left="2912" w:hanging="360"/>
      </w:pPr>
      <w:rPr>
        <w:rFonts w:ascii="Symbol" w:hAnsi="Symbol" w:hint="default"/>
      </w:rPr>
    </w:lvl>
    <w:lvl w:ilvl="1" w:tplc="040C0003" w:tentative="1">
      <w:start w:val="1"/>
      <w:numFmt w:val="bullet"/>
      <w:lvlText w:val="o"/>
      <w:lvlJc w:val="left"/>
      <w:pPr>
        <w:ind w:left="3632" w:hanging="360"/>
      </w:pPr>
      <w:rPr>
        <w:rFonts w:ascii="Courier New" w:hAnsi="Courier New" w:cs="Courier New" w:hint="default"/>
      </w:rPr>
    </w:lvl>
    <w:lvl w:ilvl="2" w:tplc="040C0005" w:tentative="1">
      <w:start w:val="1"/>
      <w:numFmt w:val="bullet"/>
      <w:lvlText w:val=""/>
      <w:lvlJc w:val="left"/>
      <w:pPr>
        <w:ind w:left="4352" w:hanging="360"/>
      </w:pPr>
      <w:rPr>
        <w:rFonts w:ascii="Wingdings" w:hAnsi="Wingdings" w:hint="default"/>
      </w:rPr>
    </w:lvl>
    <w:lvl w:ilvl="3" w:tplc="040C0001" w:tentative="1">
      <w:start w:val="1"/>
      <w:numFmt w:val="bullet"/>
      <w:lvlText w:val=""/>
      <w:lvlJc w:val="left"/>
      <w:pPr>
        <w:ind w:left="5072" w:hanging="360"/>
      </w:pPr>
      <w:rPr>
        <w:rFonts w:ascii="Symbol" w:hAnsi="Symbol" w:hint="default"/>
      </w:rPr>
    </w:lvl>
    <w:lvl w:ilvl="4" w:tplc="040C0003" w:tentative="1">
      <w:start w:val="1"/>
      <w:numFmt w:val="bullet"/>
      <w:lvlText w:val="o"/>
      <w:lvlJc w:val="left"/>
      <w:pPr>
        <w:ind w:left="5792" w:hanging="360"/>
      </w:pPr>
      <w:rPr>
        <w:rFonts w:ascii="Courier New" w:hAnsi="Courier New" w:cs="Courier New" w:hint="default"/>
      </w:rPr>
    </w:lvl>
    <w:lvl w:ilvl="5" w:tplc="040C0005" w:tentative="1">
      <w:start w:val="1"/>
      <w:numFmt w:val="bullet"/>
      <w:lvlText w:val=""/>
      <w:lvlJc w:val="left"/>
      <w:pPr>
        <w:ind w:left="6512" w:hanging="360"/>
      </w:pPr>
      <w:rPr>
        <w:rFonts w:ascii="Wingdings" w:hAnsi="Wingdings" w:hint="default"/>
      </w:rPr>
    </w:lvl>
    <w:lvl w:ilvl="6" w:tplc="040C0001" w:tentative="1">
      <w:start w:val="1"/>
      <w:numFmt w:val="bullet"/>
      <w:lvlText w:val=""/>
      <w:lvlJc w:val="left"/>
      <w:pPr>
        <w:ind w:left="7232" w:hanging="360"/>
      </w:pPr>
      <w:rPr>
        <w:rFonts w:ascii="Symbol" w:hAnsi="Symbol" w:hint="default"/>
      </w:rPr>
    </w:lvl>
    <w:lvl w:ilvl="7" w:tplc="040C0003" w:tentative="1">
      <w:start w:val="1"/>
      <w:numFmt w:val="bullet"/>
      <w:lvlText w:val="o"/>
      <w:lvlJc w:val="left"/>
      <w:pPr>
        <w:ind w:left="7952" w:hanging="360"/>
      </w:pPr>
      <w:rPr>
        <w:rFonts w:ascii="Courier New" w:hAnsi="Courier New" w:cs="Courier New" w:hint="default"/>
      </w:rPr>
    </w:lvl>
    <w:lvl w:ilvl="8" w:tplc="040C0005" w:tentative="1">
      <w:start w:val="1"/>
      <w:numFmt w:val="bullet"/>
      <w:lvlText w:val=""/>
      <w:lvlJc w:val="left"/>
      <w:pPr>
        <w:ind w:left="8672" w:hanging="360"/>
      </w:pPr>
      <w:rPr>
        <w:rFonts w:ascii="Wingdings" w:hAnsi="Wingdings" w:hint="default"/>
      </w:rPr>
    </w:lvl>
  </w:abstractNum>
  <w:abstractNum w:abstractNumId="31" w15:restartNumberingAfterBreak="0">
    <w:nsid w:val="4F40016E"/>
    <w:multiLevelType w:val="multilevel"/>
    <w:tmpl w:val="F59C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B647B2"/>
    <w:multiLevelType w:val="multilevel"/>
    <w:tmpl w:val="6AF0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1A66FF"/>
    <w:multiLevelType w:val="multilevel"/>
    <w:tmpl w:val="0498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280239"/>
    <w:multiLevelType w:val="hybridMultilevel"/>
    <w:tmpl w:val="6CE06F88"/>
    <w:lvl w:ilvl="0" w:tplc="C66819F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15:restartNumberingAfterBreak="0">
    <w:nsid w:val="522F0E79"/>
    <w:multiLevelType w:val="multilevel"/>
    <w:tmpl w:val="7B0C10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C0604D"/>
    <w:multiLevelType w:val="hybridMultilevel"/>
    <w:tmpl w:val="9516E6BC"/>
    <w:lvl w:ilvl="0" w:tplc="0298C858">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7" w15:restartNumberingAfterBreak="0">
    <w:nsid w:val="5D013098"/>
    <w:multiLevelType w:val="multilevel"/>
    <w:tmpl w:val="C300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3B2D4D"/>
    <w:multiLevelType w:val="multilevel"/>
    <w:tmpl w:val="5C24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2014D7"/>
    <w:multiLevelType w:val="hybridMultilevel"/>
    <w:tmpl w:val="7382BF5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0" w15:restartNumberingAfterBreak="0">
    <w:nsid w:val="65FC3FE7"/>
    <w:multiLevelType w:val="hybridMultilevel"/>
    <w:tmpl w:val="4CEA2DD4"/>
    <w:lvl w:ilvl="0" w:tplc="9BD6E01E">
      <w:start w:val="1"/>
      <w:numFmt w:val="decimal"/>
      <w:pStyle w:val="Style1"/>
      <w:lvlText w:val="%1."/>
      <w:lvlJc w:val="left"/>
      <w:pPr>
        <w:ind w:left="1353"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EA579C5"/>
    <w:multiLevelType w:val="multilevel"/>
    <w:tmpl w:val="8E6E9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BE6FF1"/>
    <w:multiLevelType w:val="multilevel"/>
    <w:tmpl w:val="A08A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D903A3"/>
    <w:multiLevelType w:val="multilevel"/>
    <w:tmpl w:val="8D1C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9B6124"/>
    <w:multiLevelType w:val="hybridMultilevel"/>
    <w:tmpl w:val="414C84EA"/>
    <w:lvl w:ilvl="0" w:tplc="B966F3D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40"/>
  </w:num>
  <w:num w:numId="2">
    <w:abstractNumId w:val="4"/>
  </w:num>
  <w:num w:numId="3">
    <w:abstractNumId w:val="15"/>
  </w:num>
  <w:num w:numId="4">
    <w:abstractNumId w:val="9"/>
  </w:num>
  <w:num w:numId="5">
    <w:abstractNumId w:val="35"/>
  </w:num>
  <w:num w:numId="6">
    <w:abstractNumId w:val="3"/>
  </w:num>
  <w:num w:numId="7">
    <w:abstractNumId w:val="1"/>
  </w:num>
  <w:num w:numId="8">
    <w:abstractNumId w:val="31"/>
  </w:num>
  <w:num w:numId="9">
    <w:abstractNumId w:val="41"/>
  </w:num>
  <w:num w:numId="10">
    <w:abstractNumId w:val="33"/>
  </w:num>
  <w:num w:numId="11">
    <w:abstractNumId w:val="32"/>
  </w:num>
  <w:num w:numId="12">
    <w:abstractNumId w:val="24"/>
  </w:num>
  <w:num w:numId="13">
    <w:abstractNumId w:val="38"/>
  </w:num>
  <w:num w:numId="14">
    <w:abstractNumId w:val="0"/>
  </w:num>
  <w:num w:numId="15">
    <w:abstractNumId w:val="12"/>
  </w:num>
  <w:num w:numId="16">
    <w:abstractNumId w:val="43"/>
  </w:num>
  <w:num w:numId="17">
    <w:abstractNumId w:val="37"/>
  </w:num>
  <w:num w:numId="18">
    <w:abstractNumId w:val="6"/>
  </w:num>
  <w:num w:numId="19">
    <w:abstractNumId w:val="21"/>
  </w:num>
  <w:num w:numId="20">
    <w:abstractNumId w:val="23"/>
  </w:num>
  <w:num w:numId="21">
    <w:abstractNumId w:val="16"/>
  </w:num>
  <w:num w:numId="22">
    <w:abstractNumId w:val="22"/>
  </w:num>
  <w:num w:numId="23">
    <w:abstractNumId w:val="18"/>
  </w:num>
  <w:num w:numId="24">
    <w:abstractNumId w:val="42"/>
  </w:num>
  <w:num w:numId="25">
    <w:abstractNumId w:val="19"/>
  </w:num>
  <w:num w:numId="26">
    <w:abstractNumId w:val="2"/>
  </w:num>
  <w:num w:numId="27">
    <w:abstractNumId w:val="10"/>
  </w:num>
  <w:num w:numId="28">
    <w:abstractNumId w:val="5"/>
  </w:num>
  <w:num w:numId="29">
    <w:abstractNumId w:val="14"/>
  </w:num>
  <w:num w:numId="30">
    <w:abstractNumId w:val="25"/>
  </w:num>
  <w:num w:numId="31">
    <w:abstractNumId w:val="13"/>
  </w:num>
  <w:num w:numId="32">
    <w:abstractNumId w:val="44"/>
  </w:num>
  <w:num w:numId="33">
    <w:abstractNumId w:val="28"/>
  </w:num>
  <w:num w:numId="34">
    <w:abstractNumId w:val="27"/>
  </w:num>
  <w:num w:numId="35">
    <w:abstractNumId w:val="11"/>
  </w:num>
  <w:num w:numId="36">
    <w:abstractNumId w:val="8"/>
  </w:num>
  <w:num w:numId="37">
    <w:abstractNumId w:val="39"/>
  </w:num>
  <w:num w:numId="38">
    <w:abstractNumId w:val="30"/>
  </w:num>
  <w:num w:numId="39">
    <w:abstractNumId w:val="29"/>
  </w:num>
  <w:num w:numId="40">
    <w:abstractNumId w:val="7"/>
  </w:num>
  <w:num w:numId="41">
    <w:abstractNumId w:val="20"/>
  </w:num>
  <w:num w:numId="42">
    <w:abstractNumId w:val="34"/>
  </w:num>
  <w:num w:numId="43">
    <w:abstractNumId w:val="26"/>
  </w:num>
  <w:num w:numId="44">
    <w:abstractNumId w:val="17"/>
  </w:num>
  <w:num w:numId="45">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2"/>
  </w:compat>
  <w:rsids>
    <w:rsidRoot w:val="002A3AC1"/>
    <w:rsid w:val="0000255D"/>
    <w:rsid w:val="0000650B"/>
    <w:rsid w:val="00034218"/>
    <w:rsid w:val="00047AD8"/>
    <w:rsid w:val="00054888"/>
    <w:rsid w:val="00070F98"/>
    <w:rsid w:val="0007322F"/>
    <w:rsid w:val="000A7FC1"/>
    <w:rsid w:val="000C3A2D"/>
    <w:rsid w:val="000D4CD1"/>
    <w:rsid w:val="000E504D"/>
    <w:rsid w:val="001125F8"/>
    <w:rsid w:val="0013553B"/>
    <w:rsid w:val="00153A23"/>
    <w:rsid w:val="00157173"/>
    <w:rsid w:val="0017453D"/>
    <w:rsid w:val="0019423D"/>
    <w:rsid w:val="00196ECB"/>
    <w:rsid w:val="001B7B16"/>
    <w:rsid w:val="001C1490"/>
    <w:rsid w:val="001E35E3"/>
    <w:rsid w:val="001E4995"/>
    <w:rsid w:val="001F53CB"/>
    <w:rsid w:val="00213329"/>
    <w:rsid w:val="00236EEF"/>
    <w:rsid w:val="002438E0"/>
    <w:rsid w:val="00251102"/>
    <w:rsid w:val="00256A6B"/>
    <w:rsid w:val="00276159"/>
    <w:rsid w:val="00284C05"/>
    <w:rsid w:val="00291563"/>
    <w:rsid w:val="002A3AC1"/>
    <w:rsid w:val="002A62A8"/>
    <w:rsid w:val="002D1CDE"/>
    <w:rsid w:val="002F08E5"/>
    <w:rsid w:val="00301293"/>
    <w:rsid w:val="00320A17"/>
    <w:rsid w:val="00321904"/>
    <w:rsid w:val="00321D6D"/>
    <w:rsid w:val="00331D38"/>
    <w:rsid w:val="00333BE1"/>
    <w:rsid w:val="003434F5"/>
    <w:rsid w:val="00361F69"/>
    <w:rsid w:val="00363930"/>
    <w:rsid w:val="0039782D"/>
    <w:rsid w:val="003A453C"/>
    <w:rsid w:val="003E3303"/>
    <w:rsid w:val="004046ED"/>
    <w:rsid w:val="0041278B"/>
    <w:rsid w:val="00415D7E"/>
    <w:rsid w:val="00441EE0"/>
    <w:rsid w:val="00442900"/>
    <w:rsid w:val="004612E0"/>
    <w:rsid w:val="0046282F"/>
    <w:rsid w:val="0048142F"/>
    <w:rsid w:val="00482C26"/>
    <w:rsid w:val="004B6A81"/>
    <w:rsid w:val="004C53B5"/>
    <w:rsid w:val="004E431F"/>
    <w:rsid w:val="004F1850"/>
    <w:rsid w:val="0051664F"/>
    <w:rsid w:val="005171F4"/>
    <w:rsid w:val="005268DF"/>
    <w:rsid w:val="00531F8E"/>
    <w:rsid w:val="005677E4"/>
    <w:rsid w:val="00586384"/>
    <w:rsid w:val="005900FB"/>
    <w:rsid w:val="005C7CA4"/>
    <w:rsid w:val="005E3465"/>
    <w:rsid w:val="00602EC9"/>
    <w:rsid w:val="00611E3F"/>
    <w:rsid w:val="006124E2"/>
    <w:rsid w:val="006127EF"/>
    <w:rsid w:val="00655436"/>
    <w:rsid w:val="006574CC"/>
    <w:rsid w:val="00677736"/>
    <w:rsid w:val="00696C05"/>
    <w:rsid w:val="006A31AA"/>
    <w:rsid w:val="006B5E96"/>
    <w:rsid w:val="006C3D93"/>
    <w:rsid w:val="006F40B9"/>
    <w:rsid w:val="007021FA"/>
    <w:rsid w:val="007036AE"/>
    <w:rsid w:val="00706EAF"/>
    <w:rsid w:val="00716263"/>
    <w:rsid w:val="007268B0"/>
    <w:rsid w:val="0074349A"/>
    <w:rsid w:val="00760375"/>
    <w:rsid w:val="007622E6"/>
    <w:rsid w:val="00762E0B"/>
    <w:rsid w:val="00792870"/>
    <w:rsid w:val="00795068"/>
    <w:rsid w:val="007A0FFA"/>
    <w:rsid w:val="007A345D"/>
    <w:rsid w:val="007E14CF"/>
    <w:rsid w:val="007E66CB"/>
    <w:rsid w:val="007F271A"/>
    <w:rsid w:val="007F62F3"/>
    <w:rsid w:val="007F769D"/>
    <w:rsid w:val="00821CBF"/>
    <w:rsid w:val="0084488F"/>
    <w:rsid w:val="00847A81"/>
    <w:rsid w:val="0088595F"/>
    <w:rsid w:val="008861E2"/>
    <w:rsid w:val="00887338"/>
    <w:rsid w:val="008959EE"/>
    <w:rsid w:val="008A1B0A"/>
    <w:rsid w:val="008A4442"/>
    <w:rsid w:val="008A5D61"/>
    <w:rsid w:val="008B2EF1"/>
    <w:rsid w:val="008B3116"/>
    <w:rsid w:val="008B31B0"/>
    <w:rsid w:val="008D7ADF"/>
    <w:rsid w:val="008F1F69"/>
    <w:rsid w:val="008F7030"/>
    <w:rsid w:val="009464EB"/>
    <w:rsid w:val="00972782"/>
    <w:rsid w:val="009920ED"/>
    <w:rsid w:val="009A51F5"/>
    <w:rsid w:val="009E1F1A"/>
    <w:rsid w:val="009E2F9B"/>
    <w:rsid w:val="009F4596"/>
    <w:rsid w:val="00A032CD"/>
    <w:rsid w:val="00A04885"/>
    <w:rsid w:val="00A20C7F"/>
    <w:rsid w:val="00A20FB4"/>
    <w:rsid w:val="00A2501E"/>
    <w:rsid w:val="00A26A9D"/>
    <w:rsid w:val="00A53D2F"/>
    <w:rsid w:val="00A55F34"/>
    <w:rsid w:val="00A606EE"/>
    <w:rsid w:val="00A72991"/>
    <w:rsid w:val="00A902A7"/>
    <w:rsid w:val="00A925C9"/>
    <w:rsid w:val="00AC0E6F"/>
    <w:rsid w:val="00AD3FB9"/>
    <w:rsid w:val="00B2361C"/>
    <w:rsid w:val="00B27E9A"/>
    <w:rsid w:val="00B33AEA"/>
    <w:rsid w:val="00B34FDE"/>
    <w:rsid w:val="00B3555C"/>
    <w:rsid w:val="00B93DF3"/>
    <w:rsid w:val="00BC2A10"/>
    <w:rsid w:val="00BD07DC"/>
    <w:rsid w:val="00BD40F4"/>
    <w:rsid w:val="00BF2039"/>
    <w:rsid w:val="00C05932"/>
    <w:rsid w:val="00C11CA1"/>
    <w:rsid w:val="00C26DEB"/>
    <w:rsid w:val="00C30EC6"/>
    <w:rsid w:val="00C50973"/>
    <w:rsid w:val="00C567E5"/>
    <w:rsid w:val="00C76D1D"/>
    <w:rsid w:val="00C97CFD"/>
    <w:rsid w:val="00CD5B3C"/>
    <w:rsid w:val="00CD5C9D"/>
    <w:rsid w:val="00CF37D4"/>
    <w:rsid w:val="00CF7AE1"/>
    <w:rsid w:val="00D037EF"/>
    <w:rsid w:val="00D0581D"/>
    <w:rsid w:val="00D4703B"/>
    <w:rsid w:val="00D534E6"/>
    <w:rsid w:val="00D57A0D"/>
    <w:rsid w:val="00D6170C"/>
    <w:rsid w:val="00D6254E"/>
    <w:rsid w:val="00D71409"/>
    <w:rsid w:val="00D73282"/>
    <w:rsid w:val="00D77057"/>
    <w:rsid w:val="00D90525"/>
    <w:rsid w:val="00DA4351"/>
    <w:rsid w:val="00DC4BD8"/>
    <w:rsid w:val="00E11A43"/>
    <w:rsid w:val="00E12349"/>
    <w:rsid w:val="00E60FCB"/>
    <w:rsid w:val="00E615B2"/>
    <w:rsid w:val="00E653DF"/>
    <w:rsid w:val="00E86F9F"/>
    <w:rsid w:val="00EC307C"/>
    <w:rsid w:val="00ED69E2"/>
    <w:rsid w:val="00ED6B76"/>
    <w:rsid w:val="00EE216B"/>
    <w:rsid w:val="00EE2AAF"/>
    <w:rsid w:val="00EE3076"/>
    <w:rsid w:val="00F21ADD"/>
    <w:rsid w:val="00F32C3D"/>
    <w:rsid w:val="00F40068"/>
    <w:rsid w:val="00F51776"/>
    <w:rsid w:val="00F57EBE"/>
    <w:rsid w:val="00F71904"/>
    <w:rsid w:val="00F85381"/>
    <w:rsid w:val="00F96F7B"/>
    <w:rsid w:val="00FA7830"/>
    <w:rsid w:val="00FA7B7C"/>
    <w:rsid w:val="00FB0162"/>
    <w:rsid w:val="00FB44B6"/>
    <w:rsid w:val="00FC16B8"/>
    <w:rsid w:val="00FE082E"/>
    <w:rsid w:val="00FE438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AE54D6B"/>
  <w15:docId w15:val="{D160141C-B426-4EB2-9F50-16E20C0A4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EC6"/>
  </w:style>
  <w:style w:type="paragraph" w:styleId="Titre1">
    <w:name w:val="heading 1"/>
    <w:basedOn w:val="Normal"/>
    <w:next w:val="Normal"/>
    <w:link w:val="Titre1Car"/>
    <w:uiPriority w:val="9"/>
    <w:qFormat/>
    <w:rsid w:val="00D6254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qFormat/>
    <w:rsid w:val="0051664F"/>
    <w:pPr>
      <w:keepNext/>
      <w:widowControl w:val="0"/>
      <w:autoSpaceDE w:val="0"/>
      <w:autoSpaceDN w:val="0"/>
      <w:adjustRightInd w:val="0"/>
      <w:spacing w:after="0" w:line="240" w:lineRule="auto"/>
      <w:ind w:left="226"/>
      <w:jc w:val="both"/>
      <w:outlineLvl w:val="1"/>
    </w:pPr>
    <w:rPr>
      <w:rFonts w:ascii="Times New Roman" w:eastAsia="Times New Roman" w:hAnsi="Times New Roman" w:cs="Times New Roman"/>
      <w:b/>
      <w:bCs/>
      <w:color w:val="0000FF"/>
      <w:sz w:val="24"/>
      <w:szCs w:val="24"/>
    </w:rPr>
  </w:style>
  <w:style w:type="paragraph" w:styleId="Titre4">
    <w:name w:val="heading 4"/>
    <w:basedOn w:val="Normal"/>
    <w:next w:val="Normal"/>
    <w:link w:val="Titre4Car"/>
    <w:uiPriority w:val="9"/>
    <w:semiHidden/>
    <w:unhideWhenUsed/>
    <w:qFormat/>
    <w:rsid w:val="00236EE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8">
    <w:name w:val="heading 8"/>
    <w:basedOn w:val="Normal"/>
    <w:next w:val="Normal"/>
    <w:link w:val="Titre8Car"/>
    <w:qFormat/>
    <w:rsid w:val="00236EEF"/>
    <w:pPr>
      <w:keepNext/>
      <w:numPr>
        <w:ilvl w:val="7"/>
        <w:numId w:val="30"/>
      </w:numPr>
      <w:spacing w:after="0" w:line="240" w:lineRule="auto"/>
      <w:outlineLvl w:val="7"/>
    </w:pPr>
    <w:rPr>
      <w:rFonts w:ascii="Comic Sans MS" w:eastAsia="Times New Roman" w:hAnsi="Comic Sans MS" w:cs="Times New Roman"/>
      <w:b/>
      <w:bCs/>
      <w:noProof/>
      <w:sz w:val="18"/>
      <w:szCs w:val="24"/>
    </w:rPr>
  </w:style>
  <w:style w:type="paragraph" w:styleId="Titre9">
    <w:name w:val="heading 9"/>
    <w:basedOn w:val="Normal"/>
    <w:next w:val="Normal"/>
    <w:link w:val="Titre9Car"/>
    <w:qFormat/>
    <w:rsid w:val="00236EEF"/>
    <w:pPr>
      <w:keepNext/>
      <w:numPr>
        <w:ilvl w:val="8"/>
        <w:numId w:val="30"/>
      </w:numPr>
      <w:spacing w:after="0" w:line="240" w:lineRule="auto"/>
      <w:outlineLvl w:val="8"/>
    </w:pPr>
    <w:rPr>
      <w:rFonts w:ascii="Comic Sans MS" w:eastAsia="Times New Roman" w:hAnsi="Comic Sans MS" w:cs="Times New Roman"/>
      <w:b/>
      <w:bCs/>
      <w:sz w:val="1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ictopositif1">
    <w:name w:val="pictopositif1"/>
    <w:basedOn w:val="Policepardfaut"/>
    <w:rsid w:val="0084488F"/>
    <w:rPr>
      <w:rFonts w:ascii="NuPRegular" w:hAnsi="NuPRegular" w:hint="default"/>
      <w:color w:val="000020"/>
      <w:sz w:val="45"/>
      <w:szCs w:val="45"/>
    </w:rPr>
  </w:style>
  <w:style w:type="paragraph" w:styleId="Textedebulles">
    <w:name w:val="Balloon Text"/>
    <w:basedOn w:val="Normal"/>
    <w:link w:val="TextedebullesCar"/>
    <w:uiPriority w:val="99"/>
    <w:semiHidden/>
    <w:unhideWhenUsed/>
    <w:rsid w:val="00D470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703B"/>
    <w:rPr>
      <w:rFonts w:ascii="Tahoma" w:hAnsi="Tahoma" w:cs="Tahoma"/>
      <w:sz w:val="16"/>
      <w:szCs w:val="16"/>
    </w:rPr>
  </w:style>
  <w:style w:type="character" w:customStyle="1" w:styleId="Titre2Car">
    <w:name w:val="Titre 2 Car"/>
    <w:basedOn w:val="Policepardfaut"/>
    <w:link w:val="Titre2"/>
    <w:rsid w:val="0051664F"/>
    <w:rPr>
      <w:rFonts w:ascii="Times New Roman" w:eastAsia="Times New Roman" w:hAnsi="Times New Roman" w:cs="Times New Roman"/>
      <w:b/>
      <w:bCs/>
      <w:color w:val="0000FF"/>
      <w:sz w:val="24"/>
      <w:szCs w:val="24"/>
    </w:rPr>
  </w:style>
  <w:style w:type="paragraph" w:customStyle="1" w:styleId="Titre51">
    <w:name w:val="Titre 51"/>
    <w:basedOn w:val="Normal"/>
    <w:uiPriority w:val="1"/>
    <w:qFormat/>
    <w:rsid w:val="0051664F"/>
    <w:pPr>
      <w:widowControl w:val="0"/>
      <w:spacing w:after="0" w:line="240" w:lineRule="auto"/>
      <w:ind w:left="20"/>
      <w:outlineLvl w:val="5"/>
    </w:pPr>
    <w:rPr>
      <w:rFonts w:ascii="Arial" w:eastAsia="Arial" w:hAnsi="Arial" w:cs="Times New Roman"/>
      <w:b/>
      <w:bCs/>
      <w:lang w:eastAsia="en-US"/>
    </w:rPr>
  </w:style>
  <w:style w:type="paragraph" w:styleId="NormalWeb">
    <w:name w:val="Normal (Web)"/>
    <w:basedOn w:val="Normal"/>
    <w:uiPriority w:val="99"/>
    <w:unhideWhenUsed/>
    <w:rsid w:val="0051664F"/>
    <w:pPr>
      <w:spacing w:before="100" w:beforeAutospacing="1" w:after="100" w:afterAutospacing="1" w:line="240" w:lineRule="auto"/>
    </w:pPr>
    <w:rPr>
      <w:rFonts w:ascii="Times New Roman" w:hAnsi="Times New Roman" w:cs="Times New Roman"/>
      <w:sz w:val="24"/>
      <w:szCs w:val="24"/>
    </w:rPr>
  </w:style>
  <w:style w:type="character" w:styleId="lev">
    <w:name w:val="Strong"/>
    <w:basedOn w:val="Policepardfaut"/>
    <w:uiPriority w:val="22"/>
    <w:qFormat/>
    <w:rsid w:val="0051664F"/>
    <w:rPr>
      <w:b/>
      <w:bCs/>
    </w:rPr>
  </w:style>
  <w:style w:type="paragraph" w:customStyle="1" w:styleId="centre">
    <w:name w:val="centre"/>
    <w:basedOn w:val="Normal"/>
    <w:rsid w:val="0051664F"/>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51664F"/>
    <w:pPr>
      <w:spacing w:after="0" w:line="240" w:lineRule="auto"/>
    </w:pPr>
    <w:rPr>
      <w:rFonts w:eastAsiaTheme="minorHAnsi"/>
      <w:lang w:eastAsia="en-US"/>
    </w:rPr>
  </w:style>
  <w:style w:type="paragraph" w:styleId="En-tte">
    <w:name w:val="header"/>
    <w:basedOn w:val="Normal"/>
    <w:link w:val="En-tteCar"/>
    <w:uiPriority w:val="99"/>
    <w:unhideWhenUsed/>
    <w:rsid w:val="006C3D93"/>
    <w:pPr>
      <w:tabs>
        <w:tab w:val="center" w:pos="4536"/>
        <w:tab w:val="right" w:pos="9072"/>
      </w:tabs>
      <w:spacing w:after="0" w:line="240" w:lineRule="auto"/>
    </w:pPr>
  </w:style>
  <w:style w:type="character" w:customStyle="1" w:styleId="En-tteCar">
    <w:name w:val="En-tête Car"/>
    <w:basedOn w:val="Policepardfaut"/>
    <w:link w:val="En-tte"/>
    <w:uiPriority w:val="99"/>
    <w:rsid w:val="006C3D93"/>
  </w:style>
  <w:style w:type="paragraph" w:styleId="Pieddepage">
    <w:name w:val="footer"/>
    <w:basedOn w:val="Normal"/>
    <w:link w:val="PieddepageCar"/>
    <w:uiPriority w:val="99"/>
    <w:unhideWhenUsed/>
    <w:rsid w:val="006C3D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3D93"/>
  </w:style>
  <w:style w:type="table" w:styleId="Grilledutableau">
    <w:name w:val="Table Grid"/>
    <w:basedOn w:val="TableauNormal"/>
    <w:uiPriority w:val="39"/>
    <w:unhideWhenUsed/>
    <w:rsid w:val="00EE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6254E"/>
    <w:rPr>
      <w:rFonts w:asciiTheme="majorHAnsi" w:eastAsiaTheme="majorEastAsia" w:hAnsiTheme="majorHAnsi" w:cstheme="majorBidi"/>
      <w:color w:val="365F91" w:themeColor="accent1" w:themeShade="BF"/>
      <w:sz w:val="32"/>
      <w:szCs w:val="32"/>
    </w:rPr>
  </w:style>
  <w:style w:type="paragraph" w:styleId="Paragraphedeliste">
    <w:name w:val="List Paragraph"/>
    <w:basedOn w:val="Normal"/>
    <w:link w:val="ParagraphedelisteCar"/>
    <w:qFormat/>
    <w:rsid w:val="00D6254E"/>
    <w:pPr>
      <w:widowControl w:val="0"/>
      <w:spacing w:after="0" w:line="240" w:lineRule="auto"/>
    </w:pPr>
    <w:rPr>
      <w:rFonts w:ascii="Calibri" w:eastAsia="Calibri" w:hAnsi="Calibri" w:cs="Times New Roman"/>
      <w:lang w:eastAsia="en-US"/>
    </w:rPr>
  </w:style>
  <w:style w:type="paragraph" w:customStyle="1" w:styleId="Default">
    <w:name w:val="Default"/>
    <w:rsid w:val="00D6254E"/>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Grilledutableau5">
    <w:name w:val="Grille du tableau5"/>
    <w:basedOn w:val="TableauNormal"/>
    <w:next w:val="Grilledutableau"/>
    <w:uiPriority w:val="59"/>
    <w:rsid w:val="00D6254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9A51F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edeliste"/>
    <w:link w:val="Style1Car"/>
    <w:qFormat/>
    <w:rsid w:val="00FE4383"/>
    <w:pPr>
      <w:numPr>
        <w:numId w:val="1"/>
      </w:numPr>
      <w:spacing w:before="100" w:beforeAutospacing="1" w:after="100" w:afterAutospacing="1"/>
      <w:outlineLvl w:val="3"/>
    </w:pPr>
    <w:rPr>
      <w:rFonts w:ascii="Arial" w:eastAsia="Times New Roman" w:hAnsi="Arial" w:cs="Arial"/>
      <w:b/>
      <w:bCs/>
      <w:sz w:val="24"/>
      <w:szCs w:val="24"/>
      <w:u w:val="single"/>
    </w:rPr>
  </w:style>
  <w:style w:type="paragraph" w:customStyle="1" w:styleId="Style2">
    <w:name w:val="Style2"/>
    <w:basedOn w:val="Style1"/>
    <w:link w:val="Style2Car"/>
    <w:qFormat/>
    <w:rsid w:val="00FE4383"/>
  </w:style>
  <w:style w:type="character" w:customStyle="1" w:styleId="ParagraphedelisteCar">
    <w:name w:val="Paragraphe de liste Car"/>
    <w:basedOn w:val="Policepardfaut"/>
    <w:link w:val="Paragraphedeliste"/>
    <w:rsid w:val="00FE4383"/>
    <w:rPr>
      <w:rFonts w:ascii="Calibri" w:eastAsia="Calibri" w:hAnsi="Calibri" w:cs="Times New Roman"/>
      <w:lang w:eastAsia="en-US"/>
    </w:rPr>
  </w:style>
  <w:style w:type="character" w:customStyle="1" w:styleId="Style1Car">
    <w:name w:val="Style1 Car"/>
    <w:basedOn w:val="ParagraphedelisteCar"/>
    <w:link w:val="Style1"/>
    <w:rsid w:val="00FE4383"/>
    <w:rPr>
      <w:rFonts w:ascii="Arial" w:eastAsia="Times New Roman" w:hAnsi="Arial" w:cs="Arial"/>
      <w:b/>
      <w:bCs/>
      <w:sz w:val="24"/>
      <w:szCs w:val="24"/>
      <w:u w:val="single"/>
      <w:lang w:eastAsia="en-US"/>
    </w:rPr>
  </w:style>
  <w:style w:type="paragraph" w:styleId="En-ttedetabledesmatires">
    <w:name w:val="TOC Heading"/>
    <w:basedOn w:val="Titre1"/>
    <w:next w:val="Normal"/>
    <w:uiPriority w:val="39"/>
    <w:unhideWhenUsed/>
    <w:qFormat/>
    <w:rsid w:val="00FE4383"/>
    <w:pPr>
      <w:outlineLvl w:val="9"/>
    </w:pPr>
  </w:style>
  <w:style w:type="character" w:customStyle="1" w:styleId="Style2Car">
    <w:name w:val="Style2 Car"/>
    <w:basedOn w:val="Style1Car"/>
    <w:link w:val="Style2"/>
    <w:rsid w:val="00FE4383"/>
    <w:rPr>
      <w:rFonts w:ascii="Arial" w:eastAsia="Times New Roman" w:hAnsi="Arial" w:cs="Arial"/>
      <w:b/>
      <w:bCs/>
      <w:sz w:val="24"/>
      <w:szCs w:val="24"/>
      <w:u w:val="single"/>
      <w:lang w:eastAsia="en-US"/>
    </w:rPr>
  </w:style>
  <w:style w:type="paragraph" w:styleId="TM2">
    <w:name w:val="toc 2"/>
    <w:basedOn w:val="Normal"/>
    <w:next w:val="Normal"/>
    <w:autoRedefine/>
    <w:uiPriority w:val="39"/>
    <w:unhideWhenUsed/>
    <w:rsid w:val="00FE4383"/>
    <w:pPr>
      <w:spacing w:after="100"/>
      <w:ind w:left="220"/>
    </w:pPr>
  </w:style>
  <w:style w:type="paragraph" w:styleId="TM1">
    <w:name w:val="toc 1"/>
    <w:basedOn w:val="Normal"/>
    <w:next w:val="Normal"/>
    <w:autoRedefine/>
    <w:uiPriority w:val="39"/>
    <w:unhideWhenUsed/>
    <w:rsid w:val="00FE4383"/>
    <w:pPr>
      <w:spacing w:after="100"/>
    </w:pPr>
  </w:style>
  <w:style w:type="character" w:styleId="Lienhypertexte">
    <w:name w:val="Hyperlink"/>
    <w:basedOn w:val="Policepardfaut"/>
    <w:uiPriority w:val="99"/>
    <w:unhideWhenUsed/>
    <w:rsid w:val="00FE4383"/>
    <w:rPr>
      <w:color w:val="0000FF" w:themeColor="hyperlink"/>
      <w:u w:val="single"/>
    </w:rPr>
  </w:style>
  <w:style w:type="paragraph" w:customStyle="1" w:styleId="Style3">
    <w:name w:val="Style3"/>
    <w:basedOn w:val="Paragraphedeliste"/>
    <w:link w:val="Style3Car"/>
    <w:qFormat/>
    <w:rsid w:val="0000650B"/>
    <w:pPr>
      <w:keepNext/>
      <w:keepLines/>
      <w:numPr>
        <w:numId w:val="2"/>
      </w:numPr>
      <w:spacing w:before="480"/>
      <w:outlineLvl w:val="0"/>
    </w:pPr>
    <w:rPr>
      <w:rFonts w:ascii="Arial" w:eastAsiaTheme="majorEastAsia" w:hAnsi="Arial" w:cs="Arial"/>
      <w:b/>
      <w:sz w:val="24"/>
      <w:szCs w:val="24"/>
      <w:u w:val="single"/>
    </w:rPr>
  </w:style>
  <w:style w:type="paragraph" w:customStyle="1" w:styleId="Style4">
    <w:name w:val="Style4"/>
    <w:basedOn w:val="Paragraphedeliste"/>
    <w:link w:val="Style4Car"/>
    <w:qFormat/>
    <w:rsid w:val="00F57EBE"/>
    <w:pPr>
      <w:numPr>
        <w:numId w:val="3"/>
      </w:numPr>
    </w:pPr>
    <w:rPr>
      <w:rFonts w:ascii="Arial" w:eastAsia="Arial" w:hAnsi="Arial" w:cs="Arial"/>
      <w:b/>
      <w:sz w:val="24"/>
      <w:szCs w:val="24"/>
      <w:u w:val="single"/>
    </w:rPr>
  </w:style>
  <w:style w:type="character" w:customStyle="1" w:styleId="Style3Car">
    <w:name w:val="Style3 Car"/>
    <w:basedOn w:val="ParagraphedelisteCar"/>
    <w:link w:val="Style3"/>
    <w:rsid w:val="0000650B"/>
    <w:rPr>
      <w:rFonts w:ascii="Arial" w:eastAsiaTheme="majorEastAsia" w:hAnsi="Arial" w:cs="Arial"/>
      <w:b/>
      <w:sz w:val="24"/>
      <w:szCs w:val="24"/>
      <w:u w:val="single"/>
      <w:lang w:eastAsia="en-US"/>
    </w:rPr>
  </w:style>
  <w:style w:type="character" w:customStyle="1" w:styleId="Style4Car">
    <w:name w:val="Style4 Car"/>
    <w:basedOn w:val="ParagraphedelisteCar"/>
    <w:link w:val="Style4"/>
    <w:rsid w:val="00F57EBE"/>
    <w:rPr>
      <w:rFonts w:ascii="Arial" w:eastAsia="Arial" w:hAnsi="Arial" w:cs="Arial"/>
      <w:b/>
      <w:sz w:val="24"/>
      <w:szCs w:val="24"/>
      <w:u w:val="single"/>
      <w:lang w:eastAsia="en-US"/>
    </w:rPr>
  </w:style>
  <w:style w:type="character" w:styleId="Textedelespacerserv">
    <w:name w:val="Placeholder Text"/>
    <w:basedOn w:val="Policepardfaut"/>
    <w:uiPriority w:val="99"/>
    <w:semiHidden/>
    <w:rsid w:val="00A606EE"/>
    <w:rPr>
      <w:color w:val="808080"/>
    </w:rPr>
  </w:style>
  <w:style w:type="character" w:customStyle="1" w:styleId="Titre4Car">
    <w:name w:val="Titre 4 Car"/>
    <w:basedOn w:val="Policepardfaut"/>
    <w:link w:val="Titre4"/>
    <w:uiPriority w:val="9"/>
    <w:semiHidden/>
    <w:rsid w:val="00236EEF"/>
    <w:rPr>
      <w:rFonts w:asciiTheme="majorHAnsi" w:eastAsiaTheme="majorEastAsia" w:hAnsiTheme="majorHAnsi" w:cstheme="majorBidi"/>
      <w:i/>
      <w:iCs/>
      <w:color w:val="365F91" w:themeColor="accent1" w:themeShade="BF"/>
    </w:rPr>
  </w:style>
  <w:style w:type="character" w:customStyle="1" w:styleId="Titre8Car">
    <w:name w:val="Titre 8 Car"/>
    <w:basedOn w:val="Policepardfaut"/>
    <w:link w:val="Titre8"/>
    <w:rsid w:val="00236EEF"/>
    <w:rPr>
      <w:rFonts w:ascii="Comic Sans MS" w:eastAsia="Times New Roman" w:hAnsi="Comic Sans MS" w:cs="Times New Roman"/>
      <w:b/>
      <w:bCs/>
      <w:noProof/>
      <w:sz w:val="18"/>
      <w:szCs w:val="24"/>
    </w:rPr>
  </w:style>
  <w:style w:type="character" w:customStyle="1" w:styleId="Titre9Car">
    <w:name w:val="Titre 9 Car"/>
    <w:basedOn w:val="Policepardfaut"/>
    <w:link w:val="Titre9"/>
    <w:rsid w:val="00236EEF"/>
    <w:rPr>
      <w:rFonts w:ascii="Comic Sans MS" w:eastAsia="Times New Roman" w:hAnsi="Comic Sans MS" w:cs="Times New Roman"/>
      <w:b/>
      <w:bCs/>
      <w:sz w:val="18"/>
      <w:szCs w:val="24"/>
    </w:rPr>
  </w:style>
  <w:style w:type="character" w:customStyle="1" w:styleId="maj">
    <w:name w:val="maj"/>
    <w:basedOn w:val="Policepardfaut"/>
    <w:rsid w:val="00236EEF"/>
  </w:style>
  <w:style w:type="paragraph" w:customStyle="1" w:styleId="FormationNormal">
    <w:name w:val="Formation Normal"/>
    <w:basedOn w:val="Normal"/>
    <w:link w:val="FormationNormalCar"/>
    <w:semiHidden/>
    <w:rsid w:val="00236EEF"/>
    <w:pPr>
      <w:spacing w:after="0" w:line="240" w:lineRule="auto"/>
    </w:pPr>
    <w:rPr>
      <w:rFonts w:ascii="Times New Roman" w:eastAsia="Times New Roman" w:hAnsi="Times New Roman" w:cs="Times New Roman"/>
      <w:sz w:val="24"/>
      <w:szCs w:val="24"/>
    </w:rPr>
  </w:style>
  <w:style w:type="character" w:customStyle="1" w:styleId="FormationNormalCar">
    <w:name w:val="Formation Normal Car"/>
    <w:basedOn w:val="Policepardfaut"/>
    <w:link w:val="FormationNormal"/>
    <w:semiHidden/>
    <w:rsid w:val="00236EEF"/>
    <w:rPr>
      <w:rFonts w:ascii="Times New Roman" w:eastAsia="Times New Roman" w:hAnsi="Times New Roman" w:cs="Times New Roman"/>
      <w:sz w:val="24"/>
      <w:szCs w:val="24"/>
    </w:rPr>
  </w:style>
  <w:style w:type="paragraph" w:customStyle="1" w:styleId="stylesupprim">
    <w:name w:val="style supprimé"/>
    <w:basedOn w:val="Titre4"/>
    <w:next w:val="Normal"/>
    <w:semiHidden/>
    <w:rsid w:val="00236EEF"/>
    <w:pPr>
      <w:keepNext w:val="0"/>
      <w:keepLines w:val="0"/>
      <w:spacing w:before="240" w:line="240" w:lineRule="exact"/>
    </w:pPr>
    <w:rPr>
      <w:rFonts w:ascii="Times New Roman" w:eastAsia="Times New Roman" w:hAnsi="Times New Roman" w:cs="Times New Roman"/>
      <w:bCs/>
      <w:i w:val="0"/>
      <w:iCs w:val="0"/>
      <w:color w:val="auto"/>
      <w:sz w:val="24"/>
      <w:szCs w:val="24"/>
      <w:lang w:val="en-US" w:eastAsia="en-US"/>
    </w:rPr>
  </w:style>
  <w:style w:type="paragraph" w:customStyle="1" w:styleId="para-default">
    <w:name w:val="para-default"/>
    <w:basedOn w:val="Normal"/>
    <w:rsid w:val="00236EE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64967">
      <w:bodyDiv w:val="1"/>
      <w:marLeft w:val="0"/>
      <w:marRight w:val="0"/>
      <w:marTop w:val="0"/>
      <w:marBottom w:val="0"/>
      <w:divBdr>
        <w:top w:val="none" w:sz="0" w:space="0" w:color="auto"/>
        <w:left w:val="none" w:sz="0" w:space="0" w:color="auto"/>
        <w:bottom w:val="none" w:sz="0" w:space="0" w:color="auto"/>
        <w:right w:val="none" w:sz="0" w:space="0" w:color="auto"/>
      </w:divBdr>
      <w:divsChild>
        <w:div w:id="1820685027">
          <w:marLeft w:val="0"/>
          <w:marRight w:val="0"/>
          <w:marTop w:val="0"/>
          <w:marBottom w:val="0"/>
          <w:divBdr>
            <w:top w:val="none" w:sz="0" w:space="0" w:color="auto"/>
            <w:left w:val="none" w:sz="0" w:space="0" w:color="auto"/>
            <w:bottom w:val="none" w:sz="0" w:space="0" w:color="auto"/>
            <w:right w:val="none" w:sz="0" w:space="0" w:color="auto"/>
          </w:divBdr>
          <w:divsChild>
            <w:div w:id="1589382852">
              <w:marLeft w:val="0"/>
              <w:marRight w:val="0"/>
              <w:marTop w:val="0"/>
              <w:marBottom w:val="0"/>
              <w:divBdr>
                <w:top w:val="none" w:sz="0" w:space="0" w:color="auto"/>
                <w:left w:val="none" w:sz="0" w:space="0" w:color="auto"/>
                <w:bottom w:val="none" w:sz="0" w:space="0" w:color="auto"/>
                <w:right w:val="none" w:sz="0" w:space="0" w:color="auto"/>
              </w:divBdr>
            </w:div>
            <w:div w:id="174271101">
              <w:marLeft w:val="0"/>
              <w:marRight w:val="0"/>
              <w:marTop w:val="0"/>
              <w:marBottom w:val="0"/>
              <w:divBdr>
                <w:top w:val="none" w:sz="0" w:space="0" w:color="auto"/>
                <w:left w:val="none" w:sz="0" w:space="0" w:color="auto"/>
                <w:bottom w:val="none" w:sz="0" w:space="0" w:color="auto"/>
                <w:right w:val="none" w:sz="0" w:space="0" w:color="auto"/>
              </w:divBdr>
            </w:div>
            <w:div w:id="250628905">
              <w:marLeft w:val="0"/>
              <w:marRight w:val="0"/>
              <w:marTop w:val="0"/>
              <w:marBottom w:val="0"/>
              <w:divBdr>
                <w:top w:val="none" w:sz="0" w:space="0" w:color="auto"/>
                <w:left w:val="none" w:sz="0" w:space="0" w:color="auto"/>
                <w:bottom w:val="none" w:sz="0" w:space="0" w:color="auto"/>
                <w:right w:val="none" w:sz="0" w:space="0" w:color="auto"/>
              </w:divBdr>
            </w:div>
            <w:div w:id="315839689">
              <w:marLeft w:val="0"/>
              <w:marRight w:val="0"/>
              <w:marTop w:val="0"/>
              <w:marBottom w:val="0"/>
              <w:divBdr>
                <w:top w:val="none" w:sz="0" w:space="0" w:color="auto"/>
                <w:left w:val="none" w:sz="0" w:space="0" w:color="auto"/>
                <w:bottom w:val="none" w:sz="0" w:space="0" w:color="auto"/>
                <w:right w:val="none" w:sz="0" w:space="0" w:color="auto"/>
              </w:divBdr>
            </w:div>
            <w:div w:id="1365786130">
              <w:marLeft w:val="0"/>
              <w:marRight w:val="0"/>
              <w:marTop w:val="0"/>
              <w:marBottom w:val="0"/>
              <w:divBdr>
                <w:top w:val="none" w:sz="0" w:space="0" w:color="auto"/>
                <w:left w:val="none" w:sz="0" w:space="0" w:color="auto"/>
                <w:bottom w:val="none" w:sz="0" w:space="0" w:color="auto"/>
                <w:right w:val="none" w:sz="0" w:space="0" w:color="auto"/>
              </w:divBdr>
            </w:div>
            <w:div w:id="1071319200">
              <w:marLeft w:val="0"/>
              <w:marRight w:val="0"/>
              <w:marTop w:val="0"/>
              <w:marBottom w:val="0"/>
              <w:divBdr>
                <w:top w:val="none" w:sz="0" w:space="0" w:color="auto"/>
                <w:left w:val="none" w:sz="0" w:space="0" w:color="auto"/>
                <w:bottom w:val="none" w:sz="0" w:space="0" w:color="auto"/>
                <w:right w:val="none" w:sz="0" w:space="0" w:color="auto"/>
              </w:divBdr>
            </w:div>
            <w:div w:id="1795054213">
              <w:marLeft w:val="0"/>
              <w:marRight w:val="0"/>
              <w:marTop w:val="0"/>
              <w:marBottom w:val="0"/>
              <w:divBdr>
                <w:top w:val="none" w:sz="0" w:space="0" w:color="auto"/>
                <w:left w:val="none" w:sz="0" w:space="0" w:color="auto"/>
                <w:bottom w:val="none" w:sz="0" w:space="0" w:color="auto"/>
                <w:right w:val="none" w:sz="0" w:space="0" w:color="auto"/>
              </w:divBdr>
            </w:div>
            <w:div w:id="1374187802">
              <w:marLeft w:val="0"/>
              <w:marRight w:val="0"/>
              <w:marTop w:val="0"/>
              <w:marBottom w:val="0"/>
              <w:divBdr>
                <w:top w:val="none" w:sz="0" w:space="0" w:color="auto"/>
                <w:left w:val="none" w:sz="0" w:space="0" w:color="auto"/>
                <w:bottom w:val="none" w:sz="0" w:space="0" w:color="auto"/>
                <w:right w:val="none" w:sz="0" w:space="0" w:color="auto"/>
              </w:divBdr>
            </w:div>
            <w:div w:id="204294325">
              <w:marLeft w:val="0"/>
              <w:marRight w:val="0"/>
              <w:marTop w:val="0"/>
              <w:marBottom w:val="0"/>
              <w:divBdr>
                <w:top w:val="none" w:sz="0" w:space="0" w:color="auto"/>
                <w:left w:val="none" w:sz="0" w:space="0" w:color="auto"/>
                <w:bottom w:val="none" w:sz="0" w:space="0" w:color="auto"/>
                <w:right w:val="none" w:sz="0" w:space="0" w:color="auto"/>
              </w:divBdr>
            </w:div>
            <w:div w:id="1580945668">
              <w:marLeft w:val="0"/>
              <w:marRight w:val="0"/>
              <w:marTop w:val="0"/>
              <w:marBottom w:val="0"/>
              <w:divBdr>
                <w:top w:val="none" w:sz="0" w:space="0" w:color="auto"/>
                <w:left w:val="none" w:sz="0" w:space="0" w:color="auto"/>
                <w:bottom w:val="none" w:sz="0" w:space="0" w:color="auto"/>
                <w:right w:val="none" w:sz="0" w:space="0" w:color="auto"/>
              </w:divBdr>
            </w:div>
            <w:div w:id="616761590">
              <w:marLeft w:val="0"/>
              <w:marRight w:val="0"/>
              <w:marTop w:val="0"/>
              <w:marBottom w:val="0"/>
              <w:divBdr>
                <w:top w:val="none" w:sz="0" w:space="0" w:color="auto"/>
                <w:left w:val="none" w:sz="0" w:space="0" w:color="auto"/>
                <w:bottom w:val="none" w:sz="0" w:space="0" w:color="auto"/>
                <w:right w:val="none" w:sz="0" w:space="0" w:color="auto"/>
              </w:divBdr>
            </w:div>
            <w:div w:id="1147748057">
              <w:marLeft w:val="0"/>
              <w:marRight w:val="0"/>
              <w:marTop w:val="0"/>
              <w:marBottom w:val="0"/>
              <w:divBdr>
                <w:top w:val="none" w:sz="0" w:space="0" w:color="auto"/>
                <w:left w:val="none" w:sz="0" w:space="0" w:color="auto"/>
                <w:bottom w:val="none" w:sz="0" w:space="0" w:color="auto"/>
                <w:right w:val="none" w:sz="0" w:space="0" w:color="auto"/>
              </w:divBdr>
            </w:div>
            <w:div w:id="667950914">
              <w:marLeft w:val="0"/>
              <w:marRight w:val="0"/>
              <w:marTop w:val="0"/>
              <w:marBottom w:val="0"/>
              <w:divBdr>
                <w:top w:val="none" w:sz="0" w:space="0" w:color="auto"/>
                <w:left w:val="none" w:sz="0" w:space="0" w:color="auto"/>
                <w:bottom w:val="none" w:sz="0" w:space="0" w:color="auto"/>
                <w:right w:val="none" w:sz="0" w:space="0" w:color="auto"/>
              </w:divBdr>
            </w:div>
            <w:div w:id="1135172079">
              <w:marLeft w:val="0"/>
              <w:marRight w:val="0"/>
              <w:marTop w:val="0"/>
              <w:marBottom w:val="0"/>
              <w:divBdr>
                <w:top w:val="none" w:sz="0" w:space="0" w:color="auto"/>
                <w:left w:val="none" w:sz="0" w:space="0" w:color="auto"/>
                <w:bottom w:val="none" w:sz="0" w:space="0" w:color="auto"/>
                <w:right w:val="none" w:sz="0" w:space="0" w:color="auto"/>
              </w:divBdr>
            </w:div>
            <w:div w:id="1152789500">
              <w:marLeft w:val="0"/>
              <w:marRight w:val="0"/>
              <w:marTop w:val="0"/>
              <w:marBottom w:val="0"/>
              <w:divBdr>
                <w:top w:val="none" w:sz="0" w:space="0" w:color="auto"/>
                <w:left w:val="none" w:sz="0" w:space="0" w:color="auto"/>
                <w:bottom w:val="none" w:sz="0" w:space="0" w:color="auto"/>
                <w:right w:val="none" w:sz="0" w:space="0" w:color="auto"/>
              </w:divBdr>
            </w:div>
            <w:div w:id="142429000">
              <w:marLeft w:val="0"/>
              <w:marRight w:val="0"/>
              <w:marTop w:val="0"/>
              <w:marBottom w:val="0"/>
              <w:divBdr>
                <w:top w:val="none" w:sz="0" w:space="0" w:color="auto"/>
                <w:left w:val="none" w:sz="0" w:space="0" w:color="auto"/>
                <w:bottom w:val="none" w:sz="0" w:space="0" w:color="auto"/>
                <w:right w:val="none" w:sz="0" w:space="0" w:color="auto"/>
              </w:divBdr>
            </w:div>
            <w:div w:id="823740017">
              <w:marLeft w:val="0"/>
              <w:marRight w:val="0"/>
              <w:marTop w:val="0"/>
              <w:marBottom w:val="0"/>
              <w:divBdr>
                <w:top w:val="none" w:sz="0" w:space="0" w:color="auto"/>
                <w:left w:val="none" w:sz="0" w:space="0" w:color="auto"/>
                <w:bottom w:val="none" w:sz="0" w:space="0" w:color="auto"/>
                <w:right w:val="none" w:sz="0" w:space="0" w:color="auto"/>
              </w:divBdr>
            </w:div>
            <w:div w:id="217985123">
              <w:marLeft w:val="0"/>
              <w:marRight w:val="0"/>
              <w:marTop w:val="0"/>
              <w:marBottom w:val="0"/>
              <w:divBdr>
                <w:top w:val="none" w:sz="0" w:space="0" w:color="auto"/>
                <w:left w:val="none" w:sz="0" w:space="0" w:color="auto"/>
                <w:bottom w:val="none" w:sz="0" w:space="0" w:color="auto"/>
                <w:right w:val="none" w:sz="0" w:space="0" w:color="auto"/>
              </w:divBdr>
            </w:div>
            <w:div w:id="1638872299">
              <w:marLeft w:val="0"/>
              <w:marRight w:val="0"/>
              <w:marTop w:val="0"/>
              <w:marBottom w:val="0"/>
              <w:divBdr>
                <w:top w:val="none" w:sz="0" w:space="0" w:color="auto"/>
                <w:left w:val="none" w:sz="0" w:space="0" w:color="auto"/>
                <w:bottom w:val="none" w:sz="0" w:space="0" w:color="auto"/>
                <w:right w:val="none" w:sz="0" w:space="0" w:color="auto"/>
              </w:divBdr>
            </w:div>
            <w:div w:id="594364479">
              <w:marLeft w:val="0"/>
              <w:marRight w:val="0"/>
              <w:marTop w:val="0"/>
              <w:marBottom w:val="0"/>
              <w:divBdr>
                <w:top w:val="none" w:sz="0" w:space="0" w:color="auto"/>
                <w:left w:val="none" w:sz="0" w:space="0" w:color="auto"/>
                <w:bottom w:val="none" w:sz="0" w:space="0" w:color="auto"/>
                <w:right w:val="none" w:sz="0" w:space="0" w:color="auto"/>
              </w:divBdr>
            </w:div>
            <w:div w:id="894850826">
              <w:marLeft w:val="0"/>
              <w:marRight w:val="0"/>
              <w:marTop w:val="0"/>
              <w:marBottom w:val="0"/>
              <w:divBdr>
                <w:top w:val="none" w:sz="0" w:space="0" w:color="auto"/>
                <w:left w:val="none" w:sz="0" w:space="0" w:color="auto"/>
                <w:bottom w:val="none" w:sz="0" w:space="0" w:color="auto"/>
                <w:right w:val="none" w:sz="0" w:space="0" w:color="auto"/>
              </w:divBdr>
            </w:div>
            <w:div w:id="748234989">
              <w:marLeft w:val="0"/>
              <w:marRight w:val="0"/>
              <w:marTop w:val="0"/>
              <w:marBottom w:val="0"/>
              <w:divBdr>
                <w:top w:val="none" w:sz="0" w:space="0" w:color="auto"/>
                <w:left w:val="none" w:sz="0" w:space="0" w:color="auto"/>
                <w:bottom w:val="none" w:sz="0" w:space="0" w:color="auto"/>
                <w:right w:val="none" w:sz="0" w:space="0" w:color="auto"/>
              </w:divBdr>
            </w:div>
            <w:div w:id="348020852">
              <w:marLeft w:val="0"/>
              <w:marRight w:val="0"/>
              <w:marTop w:val="0"/>
              <w:marBottom w:val="0"/>
              <w:divBdr>
                <w:top w:val="none" w:sz="0" w:space="0" w:color="auto"/>
                <w:left w:val="none" w:sz="0" w:space="0" w:color="auto"/>
                <w:bottom w:val="none" w:sz="0" w:space="0" w:color="auto"/>
                <w:right w:val="none" w:sz="0" w:space="0" w:color="auto"/>
              </w:divBdr>
            </w:div>
            <w:div w:id="20465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1838">
      <w:bodyDiv w:val="1"/>
      <w:marLeft w:val="0"/>
      <w:marRight w:val="0"/>
      <w:marTop w:val="0"/>
      <w:marBottom w:val="0"/>
      <w:divBdr>
        <w:top w:val="none" w:sz="0" w:space="0" w:color="auto"/>
        <w:left w:val="none" w:sz="0" w:space="0" w:color="auto"/>
        <w:bottom w:val="none" w:sz="0" w:space="0" w:color="auto"/>
        <w:right w:val="none" w:sz="0" w:space="0" w:color="auto"/>
      </w:divBdr>
      <w:divsChild>
        <w:div w:id="1361320597">
          <w:marLeft w:val="0"/>
          <w:marRight w:val="0"/>
          <w:marTop w:val="0"/>
          <w:marBottom w:val="0"/>
          <w:divBdr>
            <w:top w:val="none" w:sz="0" w:space="0" w:color="auto"/>
            <w:left w:val="none" w:sz="0" w:space="0" w:color="auto"/>
            <w:bottom w:val="none" w:sz="0" w:space="0" w:color="auto"/>
            <w:right w:val="none" w:sz="0" w:space="0" w:color="auto"/>
          </w:divBdr>
          <w:divsChild>
            <w:div w:id="1573813415">
              <w:marLeft w:val="0"/>
              <w:marRight w:val="0"/>
              <w:marTop w:val="0"/>
              <w:marBottom w:val="0"/>
              <w:divBdr>
                <w:top w:val="none" w:sz="0" w:space="0" w:color="auto"/>
                <w:left w:val="none" w:sz="0" w:space="0" w:color="auto"/>
                <w:bottom w:val="none" w:sz="0" w:space="0" w:color="auto"/>
                <w:right w:val="none" w:sz="0" w:space="0" w:color="auto"/>
              </w:divBdr>
            </w:div>
            <w:div w:id="1061977005">
              <w:marLeft w:val="0"/>
              <w:marRight w:val="0"/>
              <w:marTop w:val="0"/>
              <w:marBottom w:val="0"/>
              <w:divBdr>
                <w:top w:val="none" w:sz="0" w:space="0" w:color="auto"/>
                <w:left w:val="none" w:sz="0" w:space="0" w:color="auto"/>
                <w:bottom w:val="none" w:sz="0" w:space="0" w:color="auto"/>
                <w:right w:val="none" w:sz="0" w:space="0" w:color="auto"/>
              </w:divBdr>
            </w:div>
            <w:div w:id="1219439113">
              <w:marLeft w:val="0"/>
              <w:marRight w:val="0"/>
              <w:marTop w:val="0"/>
              <w:marBottom w:val="0"/>
              <w:divBdr>
                <w:top w:val="none" w:sz="0" w:space="0" w:color="auto"/>
                <w:left w:val="none" w:sz="0" w:space="0" w:color="auto"/>
                <w:bottom w:val="none" w:sz="0" w:space="0" w:color="auto"/>
                <w:right w:val="none" w:sz="0" w:space="0" w:color="auto"/>
              </w:divBdr>
            </w:div>
            <w:div w:id="1064982977">
              <w:marLeft w:val="0"/>
              <w:marRight w:val="0"/>
              <w:marTop w:val="0"/>
              <w:marBottom w:val="0"/>
              <w:divBdr>
                <w:top w:val="none" w:sz="0" w:space="0" w:color="auto"/>
                <w:left w:val="none" w:sz="0" w:space="0" w:color="auto"/>
                <w:bottom w:val="none" w:sz="0" w:space="0" w:color="auto"/>
                <w:right w:val="none" w:sz="0" w:space="0" w:color="auto"/>
              </w:divBdr>
            </w:div>
            <w:div w:id="1953366839">
              <w:marLeft w:val="0"/>
              <w:marRight w:val="0"/>
              <w:marTop w:val="0"/>
              <w:marBottom w:val="0"/>
              <w:divBdr>
                <w:top w:val="none" w:sz="0" w:space="0" w:color="auto"/>
                <w:left w:val="none" w:sz="0" w:space="0" w:color="auto"/>
                <w:bottom w:val="none" w:sz="0" w:space="0" w:color="auto"/>
                <w:right w:val="none" w:sz="0" w:space="0" w:color="auto"/>
              </w:divBdr>
            </w:div>
            <w:div w:id="1787189894">
              <w:marLeft w:val="0"/>
              <w:marRight w:val="0"/>
              <w:marTop w:val="0"/>
              <w:marBottom w:val="0"/>
              <w:divBdr>
                <w:top w:val="none" w:sz="0" w:space="0" w:color="auto"/>
                <w:left w:val="none" w:sz="0" w:space="0" w:color="auto"/>
                <w:bottom w:val="none" w:sz="0" w:space="0" w:color="auto"/>
                <w:right w:val="none" w:sz="0" w:space="0" w:color="auto"/>
              </w:divBdr>
            </w:div>
            <w:div w:id="1916932087">
              <w:marLeft w:val="0"/>
              <w:marRight w:val="0"/>
              <w:marTop w:val="0"/>
              <w:marBottom w:val="0"/>
              <w:divBdr>
                <w:top w:val="none" w:sz="0" w:space="0" w:color="auto"/>
                <w:left w:val="none" w:sz="0" w:space="0" w:color="auto"/>
                <w:bottom w:val="none" w:sz="0" w:space="0" w:color="auto"/>
                <w:right w:val="none" w:sz="0" w:space="0" w:color="auto"/>
              </w:divBdr>
            </w:div>
            <w:div w:id="8677753">
              <w:marLeft w:val="0"/>
              <w:marRight w:val="0"/>
              <w:marTop w:val="0"/>
              <w:marBottom w:val="0"/>
              <w:divBdr>
                <w:top w:val="none" w:sz="0" w:space="0" w:color="auto"/>
                <w:left w:val="none" w:sz="0" w:space="0" w:color="auto"/>
                <w:bottom w:val="none" w:sz="0" w:space="0" w:color="auto"/>
                <w:right w:val="none" w:sz="0" w:space="0" w:color="auto"/>
              </w:divBdr>
            </w:div>
            <w:div w:id="1786539977">
              <w:marLeft w:val="0"/>
              <w:marRight w:val="0"/>
              <w:marTop w:val="0"/>
              <w:marBottom w:val="0"/>
              <w:divBdr>
                <w:top w:val="none" w:sz="0" w:space="0" w:color="auto"/>
                <w:left w:val="none" w:sz="0" w:space="0" w:color="auto"/>
                <w:bottom w:val="none" w:sz="0" w:space="0" w:color="auto"/>
                <w:right w:val="none" w:sz="0" w:space="0" w:color="auto"/>
              </w:divBdr>
            </w:div>
            <w:div w:id="362440068">
              <w:marLeft w:val="0"/>
              <w:marRight w:val="0"/>
              <w:marTop w:val="0"/>
              <w:marBottom w:val="0"/>
              <w:divBdr>
                <w:top w:val="none" w:sz="0" w:space="0" w:color="auto"/>
                <w:left w:val="none" w:sz="0" w:space="0" w:color="auto"/>
                <w:bottom w:val="none" w:sz="0" w:space="0" w:color="auto"/>
                <w:right w:val="none" w:sz="0" w:space="0" w:color="auto"/>
              </w:divBdr>
            </w:div>
            <w:div w:id="300841499">
              <w:marLeft w:val="0"/>
              <w:marRight w:val="0"/>
              <w:marTop w:val="0"/>
              <w:marBottom w:val="0"/>
              <w:divBdr>
                <w:top w:val="none" w:sz="0" w:space="0" w:color="auto"/>
                <w:left w:val="none" w:sz="0" w:space="0" w:color="auto"/>
                <w:bottom w:val="none" w:sz="0" w:space="0" w:color="auto"/>
                <w:right w:val="none" w:sz="0" w:space="0" w:color="auto"/>
              </w:divBdr>
            </w:div>
            <w:div w:id="137455571">
              <w:marLeft w:val="0"/>
              <w:marRight w:val="0"/>
              <w:marTop w:val="0"/>
              <w:marBottom w:val="0"/>
              <w:divBdr>
                <w:top w:val="none" w:sz="0" w:space="0" w:color="auto"/>
                <w:left w:val="none" w:sz="0" w:space="0" w:color="auto"/>
                <w:bottom w:val="none" w:sz="0" w:space="0" w:color="auto"/>
                <w:right w:val="none" w:sz="0" w:space="0" w:color="auto"/>
              </w:divBdr>
            </w:div>
            <w:div w:id="533805970">
              <w:marLeft w:val="0"/>
              <w:marRight w:val="0"/>
              <w:marTop w:val="0"/>
              <w:marBottom w:val="0"/>
              <w:divBdr>
                <w:top w:val="none" w:sz="0" w:space="0" w:color="auto"/>
                <w:left w:val="none" w:sz="0" w:space="0" w:color="auto"/>
                <w:bottom w:val="none" w:sz="0" w:space="0" w:color="auto"/>
                <w:right w:val="none" w:sz="0" w:space="0" w:color="auto"/>
              </w:divBdr>
            </w:div>
            <w:div w:id="2077433014">
              <w:marLeft w:val="0"/>
              <w:marRight w:val="0"/>
              <w:marTop w:val="0"/>
              <w:marBottom w:val="0"/>
              <w:divBdr>
                <w:top w:val="none" w:sz="0" w:space="0" w:color="auto"/>
                <w:left w:val="none" w:sz="0" w:space="0" w:color="auto"/>
                <w:bottom w:val="none" w:sz="0" w:space="0" w:color="auto"/>
                <w:right w:val="none" w:sz="0" w:space="0" w:color="auto"/>
              </w:divBdr>
            </w:div>
            <w:div w:id="210655997">
              <w:marLeft w:val="0"/>
              <w:marRight w:val="0"/>
              <w:marTop w:val="0"/>
              <w:marBottom w:val="0"/>
              <w:divBdr>
                <w:top w:val="none" w:sz="0" w:space="0" w:color="auto"/>
                <w:left w:val="none" w:sz="0" w:space="0" w:color="auto"/>
                <w:bottom w:val="none" w:sz="0" w:space="0" w:color="auto"/>
                <w:right w:val="none" w:sz="0" w:space="0" w:color="auto"/>
              </w:divBdr>
            </w:div>
            <w:div w:id="805316827">
              <w:marLeft w:val="0"/>
              <w:marRight w:val="0"/>
              <w:marTop w:val="0"/>
              <w:marBottom w:val="0"/>
              <w:divBdr>
                <w:top w:val="none" w:sz="0" w:space="0" w:color="auto"/>
                <w:left w:val="none" w:sz="0" w:space="0" w:color="auto"/>
                <w:bottom w:val="none" w:sz="0" w:space="0" w:color="auto"/>
                <w:right w:val="none" w:sz="0" w:space="0" w:color="auto"/>
              </w:divBdr>
            </w:div>
            <w:div w:id="21143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40.jpg"/><Relationship Id="rId63" Type="http://schemas.microsoft.com/office/2007/relationships/hdphoto" Target="media/hdphoto1.wdp"/><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jpeg"/><Relationship Id="rId112" Type="http://schemas.openxmlformats.org/officeDocument/2006/relationships/footer" Target="footer3.xml"/><Relationship Id="rId16" Type="http://schemas.openxmlformats.org/officeDocument/2006/relationships/image" Target="media/image9.jpg"/><Relationship Id="rId107"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image" Target="media/image25.jpg"/><Relationship Id="rId37" Type="http://schemas.openxmlformats.org/officeDocument/2006/relationships/image" Target="media/image30.jp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jpg"/><Relationship Id="rId27" Type="http://schemas.openxmlformats.org/officeDocument/2006/relationships/image" Target="media/image20.jpg"/><Relationship Id="rId43" Type="http://schemas.openxmlformats.org/officeDocument/2006/relationships/image" Target="media/image36.jpg"/><Relationship Id="rId48" Type="http://schemas.openxmlformats.org/officeDocument/2006/relationships/image" Target="media/image41.jp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fontTable" Target="fontTable.xml"/><Relationship Id="rId80" Type="http://schemas.openxmlformats.org/officeDocument/2006/relationships/image" Target="media/image72.png"/><Relationship Id="rId85" Type="http://schemas.openxmlformats.org/officeDocument/2006/relationships/image" Target="media/image77.jpeg"/><Relationship Id="rId12" Type="http://schemas.openxmlformats.org/officeDocument/2006/relationships/image" Target="media/image5.png"/><Relationship Id="rId17" Type="http://schemas.openxmlformats.org/officeDocument/2006/relationships/image" Target="media/image10.jpg"/><Relationship Id="rId33" Type="http://schemas.openxmlformats.org/officeDocument/2006/relationships/image" Target="media/image26.jpeg"/><Relationship Id="rId38" Type="http://schemas.openxmlformats.org/officeDocument/2006/relationships/image" Target="media/image31.jpg"/><Relationship Id="rId59" Type="http://schemas.openxmlformats.org/officeDocument/2006/relationships/image" Target="media/image52.png"/><Relationship Id="rId103" Type="http://schemas.openxmlformats.org/officeDocument/2006/relationships/image" Target="media/image95.png"/><Relationship Id="rId108" Type="http://schemas.openxmlformats.org/officeDocument/2006/relationships/header" Target="header2.xml"/><Relationship Id="rId54" Type="http://schemas.openxmlformats.org/officeDocument/2006/relationships/image" Target="media/image47.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emf"/><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gif"/><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emf"/><Relationship Id="rId106" Type="http://schemas.openxmlformats.org/officeDocument/2006/relationships/image" Target="media/image98.pn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7.emf"/><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 Id="rId109" Type="http://schemas.openxmlformats.org/officeDocument/2006/relationships/footer" Target="footer1.xml"/><Relationship Id="rId34" Type="http://schemas.openxmlformats.org/officeDocument/2006/relationships/image" Target="media/image27.jpg"/><Relationship Id="rId50" Type="http://schemas.openxmlformats.org/officeDocument/2006/relationships/image" Target="media/image43.jpg"/><Relationship Id="rId55" Type="http://schemas.openxmlformats.org/officeDocument/2006/relationships/image" Target="media/image48.emf"/><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g"/><Relationship Id="rId40" Type="http://schemas.openxmlformats.org/officeDocument/2006/relationships/image" Target="media/image33.jpg"/><Relationship Id="rId45" Type="http://schemas.openxmlformats.org/officeDocument/2006/relationships/image" Target="media/image38.jpg"/><Relationship Id="rId66" Type="http://schemas.openxmlformats.org/officeDocument/2006/relationships/image" Target="media/image58.emf"/><Relationship Id="rId87" Type="http://schemas.openxmlformats.org/officeDocument/2006/relationships/image" Target="media/image79.jpeg"/><Relationship Id="rId110" Type="http://schemas.openxmlformats.org/officeDocument/2006/relationships/footer" Target="footer2.xml"/><Relationship Id="rId61" Type="http://schemas.openxmlformats.org/officeDocument/2006/relationships/image" Target="media/image54.png"/><Relationship Id="rId82" Type="http://schemas.openxmlformats.org/officeDocument/2006/relationships/image" Target="media/image74.emf"/><Relationship Id="rId19" Type="http://schemas.openxmlformats.org/officeDocument/2006/relationships/image" Target="media/image12.jpg"/><Relationship Id="rId14" Type="http://schemas.openxmlformats.org/officeDocument/2006/relationships/image" Target="media/image7.jpg"/><Relationship Id="rId30" Type="http://schemas.openxmlformats.org/officeDocument/2006/relationships/image" Target="media/image23.jpeg"/><Relationship Id="rId35" Type="http://schemas.openxmlformats.org/officeDocument/2006/relationships/image" Target="media/image28.jpg"/><Relationship Id="rId56" Type="http://schemas.openxmlformats.org/officeDocument/2006/relationships/image" Target="media/image49.emf"/><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8.jpg"/><Relationship Id="rId46" Type="http://schemas.openxmlformats.org/officeDocument/2006/relationships/image" Target="media/image39.png"/><Relationship Id="rId67" Type="http://schemas.openxmlformats.org/officeDocument/2006/relationships/image" Target="media/image59.png"/><Relationship Id="rId20" Type="http://schemas.openxmlformats.org/officeDocument/2006/relationships/image" Target="media/image13.jpg"/><Relationship Id="rId41" Type="http://schemas.openxmlformats.org/officeDocument/2006/relationships/image" Target="media/image34.jp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jpeg"/><Relationship Id="rId111"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9E45A-059A-4217-BC7A-5077BF9B0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64</Pages>
  <Words>9764</Words>
  <Characters>53706</Characters>
  <DocSecurity>0</DocSecurity>
  <Lines>447</Lines>
  <Paragraphs>126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2020-12-14T11:29:00Z</cp:lastPrinted>
  <dcterms:created xsi:type="dcterms:W3CDTF">2018-01-05T08:59:00Z</dcterms:created>
  <dcterms:modified xsi:type="dcterms:W3CDTF">2020-12-14T13:26:00Z</dcterms:modified>
</cp:coreProperties>
</file>