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4F1A0" w14:textId="77777777" w:rsidR="00FD06FA" w:rsidRDefault="00824A50" w:rsidP="00677201">
      <w:pPr>
        <w:spacing w:before="66"/>
        <w:ind w:left="3947" w:hanging="3495"/>
        <w:rPr>
          <w:b/>
          <w:sz w:val="28"/>
        </w:rPr>
      </w:pPr>
      <w:r w:rsidRPr="005300B2">
        <w:rPr>
          <w:b/>
          <w:sz w:val="28"/>
        </w:rPr>
        <w:t>ÉTUDE TECHNICO-ÉCONOMIQUE D’UN</w:t>
      </w:r>
      <w:r w:rsidR="00677201">
        <w:rPr>
          <w:b/>
          <w:sz w:val="28"/>
        </w:rPr>
        <w:t xml:space="preserve">E HALLE DE SPORTS </w:t>
      </w:r>
    </w:p>
    <w:p w14:paraId="0AB66444" w14:textId="77777777" w:rsidR="00FA5BA5" w:rsidRDefault="00677201" w:rsidP="00FD06FA">
      <w:pPr>
        <w:spacing w:before="66"/>
        <w:ind w:left="3947" w:hanging="3495"/>
        <w:jc w:val="center"/>
        <w:rPr>
          <w:b/>
          <w:sz w:val="28"/>
        </w:rPr>
      </w:pPr>
      <w:r>
        <w:rPr>
          <w:b/>
          <w:sz w:val="28"/>
        </w:rPr>
        <w:t xml:space="preserve">POUR UNE </w:t>
      </w:r>
      <w:r w:rsidRPr="00677201">
        <w:rPr>
          <w:b/>
          <w:sz w:val="28"/>
        </w:rPr>
        <w:t>COMMUNAUTE DE COMMUNE</w:t>
      </w:r>
      <w:r w:rsidR="00AF1316">
        <w:rPr>
          <w:b/>
          <w:sz w:val="28"/>
        </w:rPr>
        <w:t>S</w:t>
      </w:r>
    </w:p>
    <w:p w14:paraId="12312FB7" w14:textId="77777777" w:rsidR="00263618" w:rsidRPr="005300B2" w:rsidRDefault="00263618">
      <w:pPr>
        <w:spacing w:before="66"/>
        <w:ind w:left="3947" w:hanging="3495"/>
        <w:rPr>
          <w:b/>
          <w:sz w:val="28"/>
        </w:rPr>
      </w:pPr>
    </w:p>
    <w:p w14:paraId="04003D00" w14:textId="77777777" w:rsidR="00FA5BA5" w:rsidRPr="005300B2" w:rsidRDefault="00677201" w:rsidP="00677201">
      <w:pPr>
        <w:pStyle w:val="Corpsdetexte"/>
        <w:spacing w:before="2"/>
        <w:jc w:val="center"/>
        <w:rPr>
          <w:b/>
          <w:sz w:val="25"/>
        </w:rPr>
      </w:pPr>
      <w:r>
        <w:rPr>
          <w:b/>
          <w:noProof/>
          <w:sz w:val="25"/>
          <w:lang w:eastAsia="fr-FR"/>
        </w:rPr>
        <w:drawing>
          <wp:inline distT="0" distB="0" distL="0" distR="0" wp14:anchorId="52892EBE" wp14:editId="73D3021E">
            <wp:extent cx="5226028" cy="3918857"/>
            <wp:effectExtent l="19050" t="0" r="0" b="0"/>
            <wp:docPr id="30" name="Image 15" descr="C:\Users\Utilisateur\Desktop\Yves\Felletin 2019-2020\Z YB\IMG_20180806_195631_resized_20180807_111901126-e1534165305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tilisateur\Desktop\Yves\Felletin 2019-2020\Z YB\IMG_20180806_195631_resized_20180807_111901126-e15341653053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743" cy="392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30E159" w14:textId="77777777" w:rsidR="00FA5BA5" w:rsidRPr="005300B2" w:rsidRDefault="00FA5BA5">
      <w:pPr>
        <w:pStyle w:val="Corpsdetexte"/>
        <w:rPr>
          <w:b/>
          <w:sz w:val="30"/>
        </w:rPr>
      </w:pPr>
    </w:p>
    <w:p w14:paraId="2641DD96" w14:textId="0612513A" w:rsidR="00FA5BA5" w:rsidRPr="005300B2" w:rsidRDefault="00824A50">
      <w:pPr>
        <w:pStyle w:val="Corpsdetexte"/>
        <w:spacing w:before="193" w:after="19"/>
        <w:ind w:left="135"/>
      </w:pPr>
      <w:r w:rsidRPr="005300B2">
        <w:t>Parti</w:t>
      </w:r>
      <w:r w:rsidR="00762D69">
        <w:t>e</w:t>
      </w:r>
      <w:r w:rsidRPr="005300B2">
        <w:t xml:space="preserve"> architectural</w:t>
      </w:r>
      <w:r w:rsidR="000A431B">
        <w:t>e</w:t>
      </w:r>
    </w:p>
    <w:p w14:paraId="47DE9D8E" w14:textId="239DFD5A" w:rsidR="00FA5BA5" w:rsidRPr="005300B2" w:rsidRDefault="000A2242">
      <w:pPr>
        <w:pStyle w:val="Corpsdetexte"/>
        <w:spacing w:line="20" w:lineRule="exact"/>
        <w:ind w:left="102"/>
        <w:rPr>
          <w:sz w:val="2"/>
        </w:rPr>
      </w:pPr>
      <w:r>
        <w:rPr>
          <w:noProof/>
          <w:sz w:val="2"/>
          <w:lang w:eastAsia="fr-FR"/>
        </w:rPr>
        <mc:AlternateContent>
          <mc:Choice Requires="wpg">
            <w:drawing>
              <wp:inline distT="0" distB="0" distL="0" distR="0" wp14:anchorId="3D33713C" wp14:editId="0915C7C8">
                <wp:extent cx="5797550" cy="6350"/>
                <wp:effectExtent l="11430" t="8890" r="10795" b="3810"/>
                <wp:docPr id="17" name="Group 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6350"/>
                          <a:chOff x="0" y="0"/>
                          <a:chExt cx="9130" cy="10"/>
                        </a:xfrm>
                      </wpg:grpSpPr>
                      <wps:wsp>
                        <wps:cNvPr id="18" name="Line 95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1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A7B96F" id="Group 955" o:spid="_x0000_s1026" style="width:456.5pt;height:.5pt;mso-position-horizontal-relative:char;mso-position-vertical-relative:line" coordsize="91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">
                <v:line id="Line 956" o:spid="_x0000_s1027" style="position:absolute;visibility:visible;mso-wrap-style:square" from="0,5" to="913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424F372A" w14:textId="77777777" w:rsidR="00FA5BA5" w:rsidRPr="005300B2" w:rsidRDefault="00FA5BA5">
      <w:pPr>
        <w:pStyle w:val="Corpsdetexte"/>
        <w:spacing w:before="10"/>
        <w:rPr>
          <w:sz w:val="14"/>
        </w:rPr>
      </w:pPr>
    </w:p>
    <w:p w14:paraId="74041348" w14:textId="77777777" w:rsidR="00FA5BA5" w:rsidRPr="005300B2" w:rsidRDefault="00AF1316" w:rsidP="0063156B">
      <w:pPr>
        <w:pStyle w:val="Corpsdetexte"/>
        <w:spacing w:before="93" w:line="242" w:lineRule="auto"/>
        <w:ind w:left="135" w:right="-8"/>
      </w:pPr>
      <w:r>
        <w:t>La halle est s</w:t>
      </w:r>
      <w:r w:rsidR="004F5880">
        <w:t>itué</w:t>
      </w:r>
      <w:r>
        <w:t>e</w:t>
      </w:r>
      <w:r w:rsidR="004F5880">
        <w:t xml:space="preserve"> dans un site arboré</w:t>
      </w:r>
      <w:r w:rsidR="00C36557">
        <w:t xml:space="preserve">, le choix d’une toiture terrasse et d’un bardage en </w:t>
      </w:r>
      <w:r w:rsidR="00C50DF6">
        <w:t xml:space="preserve">mélèze permet une </w:t>
      </w:r>
      <w:r w:rsidR="00824A50" w:rsidRPr="005300B2">
        <w:t xml:space="preserve">meilleure intégration </w:t>
      </w:r>
      <w:r w:rsidR="00C50DF6">
        <w:t>dans l’environnement.</w:t>
      </w:r>
      <w:r w:rsidR="00FD06FA">
        <w:t xml:space="preserve">  </w:t>
      </w:r>
    </w:p>
    <w:p w14:paraId="5B64A6DE" w14:textId="77777777" w:rsidR="00FA5BA5" w:rsidRPr="005300B2" w:rsidRDefault="00FA5BA5">
      <w:pPr>
        <w:pStyle w:val="Corpsdetexte"/>
        <w:spacing w:before="8"/>
        <w:rPr>
          <w:sz w:val="23"/>
        </w:rPr>
      </w:pPr>
    </w:p>
    <w:p w14:paraId="3F627A46" w14:textId="5C2D1C71" w:rsidR="00FA5BA5" w:rsidRPr="005300B2" w:rsidRDefault="000A2242">
      <w:pPr>
        <w:pStyle w:val="Corpsdetexte"/>
        <w:ind w:left="135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854848" behindDoc="1" locked="0" layoutInCell="1" allowOverlap="1" wp14:anchorId="798BDDAA" wp14:editId="735D4501">
                <wp:simplePos x="0" y="0"/>
                <wp:positionH relativeFrom="page">
                  <wp:posOffset>880745</wp:posOffset>
                </wp:positionH>
                <wp:positionV relativeFrom="paragraph">
                  <wp:posOffset>194945</wp:posOffset>
                </wp:positionV>
                <wp:extent cx="5797550" cy="0"/>
                <wp:effectExtent l="13970" t="5080" r="8255" b="13970"/>
                <wp:wrapTopAndBottom/>
                <wp:docPr id="16" name="Line 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8F776" id="Line 954" o:spid="_x0000_s1026" style="position:absolute;z-index:-251461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35pt,15.35pt" to="525.8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DZf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" strokeweight=".48pt">
                <w10:wrap type="topAndBottom" anchorx="page"/>
              </v:line>
            </w:pict>
          </mc:Fallback>
        </mc:AlternateContent>
      </w:r>
      <w:r w:rsidR="00824A50" w:rsidRPr="005300B2">
        <w:t>Description de l’ouvrage</w:t>
      </w:r>
    </w:p>
    <w:p w14:paraId="3FF9B149" w14:textId="77777777" w:rsidR="00FA5BA5" w:rsidRPr="005300B2" w:rsidRDefault="00FA5BA5">
      <w:pPr>
        <w:pStyle w:val="Corpsdetexte"/>
        <w:spacing w:before="6"/>
      </w:pPr>
    </w:p>
    <w:p w14:paraId="69131FE6" w14:textId="4A605AE4" w:rsidR="00FA5BA5" w:rsidRPr="005300B2" w:rsidRDefault="00824A50" w:rsidP="0063156B">
      <w:pPr>
        <w:pStyle w:val="Corpsdetexte"/>
        <w:spacing w:before="92"/>
        <w:ind w:left="135" w:right="-8"/>
        <w:jc w:val="both"/>
      </w:pPr>
      <w:r w:rsidRPr="005300B2">
        <w:t>Dans le cadre du projet de marché public pour la réalisation d'un</w:t>
      </w:r>
      <w:r w:rsidR="00C50DF6">
        <w:t>e</w:t>
      </w:r>
      <w:r w:rsidRPr="005300B2">
        <w:t xml:space="preserve"> </w:t>
      </w:r>
      <w:r w:rsidR="00AB7EFE">
        <w:t>halle des sports</w:t>
      </w:r>
      <w:r w:rsidRPr="005300B2">
        <w:t xml:space="preserve">, vous aurez en charge la validation des choix techniques pour le lot charpente-ossature bois. </w:t>
      </w:r>
      <w:r w:rsidR="002B64BF">
        <w:t>Le terrain multisports</w:t>
      </w:r>
      <w:r w:rsidR="002B64BF" w:rsidRPr="002B64BF">
        <w:t xml:space="preserve"> </w:t>
      </w:r>
      <w:r w:rsidR="00AF1316">
        <w:t>a pour dimensions</w:t>
      </w:r>
      <w:r w:rsidR="002B64BF">
        <w:t xml:space="preserve"> 2</w:t>
      </w:r>
      <w:r w:rsidR="0008132B">
        <w:t>5</w:t>
      </w:r>
      <w:r w:rsidR="002B64BF">
        <w:t xml:space="preserve"> m</w:t>
      </w:r>
      <w:r w:rsidR="000A431B">
        <w:t>ètres</w:t>
      </w:r>
      <w:r w:rsidR="00AF1316">
        <w:t xml:space="preserve"> de large</w:t>
      </w:r>
      <w:r w:rsidR="002B64BF">
        <w:t xml:space="preserve"> sur 4</w:t>
      </w:r>
      <w:r w:rsidR="0008132B">
        <w:t>5</w:t>
      </w:r>
      <w:r w:rsidR="002B64BF">
        <w:t xml:space="preserve"> mètres de long</w:t>
      </w:r>
      <w:r w:rsidR="002B64BF" w:rsidRPr="002B64BF">
        <w:t>.</w:t>
      </w:r>
      <w:r w:rsidR="002B64BF">
        <w:t xml:space="preserve"> </w:t>
      </w:r>
      <w:r w:rsidR="0036510E">
        <w:t>La halle</w:t>
      </w:r>
      <w:r w:rsidR="002B64BF" w:rsidRPr="002B64BF">
        <w:t xml:space="preserve"> comprendra une zone de jeu de 1087 m², une salle de gymnastique de 114 m² ainsi qu’un hall d’accueil, vestiaires, sanitaires et zones de </w:t>
      </w:r>
      <w:r w:rsidR="00AF1316">
        <w:t>stockage de matériel sportif</w:t>
      </w:r>
      <w:r w:rsidR="00FE3ADA" w:rsidRPr="00A55B2D">
        <w:t>…</w:t>
      </w:r>
      <w:r w:rsidR="009F2A4B">
        <w:t>La halle</w:t>
      </w:r>
      <w:r w:rsidRPr="005300B2">
        <w:t xml:space="preserve"> est partiellement défini</w:t>
      </w:r>
      <w:r w:rsidR="00963BB9">
        <w:t>e</w:t>
      </w:r>
      <w:r w:rsidRPr="005300B2">
        <w:t xml:space="preserve"> </w:t>
      </w:r>
      <w:r w:rsidR="0036510E">
        <w:t>dans</w:t>
      </w:r>
      <w:r w:rsidRPr="005300B2">
        <w:t xml:space="preserve"> les documents </w:t>
      </w:r>
      <w:r w:rsidRPr="007F30B7">
        <w:t>techniques DT</w:t>
      </w:r>
      <w:r w:rsidR="007F30B7" w:rsidRPr="007F30B7">
        <w:t>2</w:t>
      </w:r>
      <w:r w:rsidRPr="007F30B7">
        <w:t xml:space="preserve">. </w:t>
      </w:r>
      <w:r w:rsidR="00AF1316">
        <w:t>Elle</w:t>
      </w:r>
      <w:r w:rsidR="00FE3ADA">
        <w:t xml:space="preserve"> </w:t>
      </w:r>
      <w:r w:rsidRPr="007F30B7">
        <w:t>doit répondre aux normes thermiques RT2012.</w:t>
      </w:r>
    </w:p>
    <w:p w14:paraId="1DBBA75A" w14:textId="77777777" w:rsidR="00FA5BA5" w:rsidRPr="005300B2" w:rsidRDefault="00FA5BA5">
      <w:pPr>
        <w:pStyle w:val="Corpsdetexte"/>
        <w:spacing w:before="2"/>
      </w:pPr>
    </w:p>
    <w:p w14:paraId="430FF7A5" w14:textId="67B97E8D" w:rsidR="00FA5BA5" w:rsidRPr="005300B2" w:rsidRDefault="000A2242">
      <w:pPr>
        <w:pStyle w:val="Corpsdetexte"/>
        <w:spacing w:before="1"/>
        <w:ind w:left="135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855872" behindDoc="1" locked="0" layoutInCell="1" allowOverlap="1" wp14:anchorId="05C3CA62" wp14:editId="7A3BEB29">
                <wp:simplePos x="0" y="0"/>
                <wp:positionH relativeFrom="page">
                  <wp:posOffset>880745</wp:posOffset>
                </wp:positionH>
                <wp:positionV relativeFrom="paragraph">
                  <wp:posOffset>195580</wp:posOffset>
                </wp:positionV>
                <wp:extent cx="5797550" cy="0"/>
                <wp:effectExtent l="13970" t="8255" r="8255" b="10795"/>
                <wp:wrapTopAndBottom/>
                <wp:docPr id="15" name="Line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1BE5C" id="Line 953" o:spid="_x0000_s1026" style="position:absolute;z-index:-251460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35pt,15.4pt" to="525.8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" strokeweight=".48pt">
                <w10:wrap type="topAndBottom" anchorx="page"/>
              </v:line>
            </w:pict>
          </mc:Fallback>
        </mc:AlternateContent>
      </w:r>
      <w:r w:rsidR="00824A50" w:rsidRPr="005300B2">
        <w:t>Situation de la construc</w:t>
      </w:r>
      <w:r w:rsidR="00AF1316">
        <w:t xml:space="preserve">tion </w:t>
      </w:r>
    </w:p>
    <w:p w14:paraId="569C4783" w14:textId="77777777" w:rsidR="00FA5BA5" w:rsidRPr="005300B2" w:rsidRDefault="00FA5BA5">
      <w:pPr>
        <w:pStyle w:val="Corpsdetexte"/>
        <w:spacing w:before="6"/>
      </w:pPr>
    </w:p>
    <w:p w14:paraId="44704CDF" w14:textId="77777777" w:rsidR="00FA5BA5" w:rsidRPr="00AF1316" w:rsidRDefault="00824A50" w:rsidP="00AF1316">
      <w:pPr>
        <w:ind w:left="142"/>
        <w:rPr>
          <w:sz w:val="24"/>
          <w:szCs w:val="24"/>
        </w:rPr>
      </w:pPr>
      <w:r w:rsidRPr="00AF1316">
        <w:rPr>
          <w:sz w:val="24"/>
          <w:szCs w:val="24"/>
        </w:rPr>
        <w:t>Ce</w:t>
      </w:r>
      <w:r w:rsidR="002B64BF" w:rsidRPr="00AF1316">
        <w:rPr>
          <w:sz w:val="24"/>
          <w:szCs w:val="24"/>
        </w:rPr>
        <w:t>tte</w:t>
      </w:r>
      <w:r w:rsidRPr="00AF1316">
        <w:rPr>
          <w:sz w:val="24"/>
          <w:szCs w:val="24"/>
        </w:rPr>
        <w:t xml:space="preserve"> </w:t>
      </w:r>
      <w:r w:rsidR="00AB7EFE" w:rsidRPr="00AF1316">
        <w:rPr>
          <w:sz w:val="24"/>
          <w:szCs w:val="24"/>
        </w:rPr>
        <w:t>halle des sports</w:t>
      </w:r>
      <w:r w:rsidRPr="00AF1316">
        <w:rPr>
          <w:sz w:val="24"/>
          <w:szCs w:val="24"/>
        </w:rPr>
        <w:t xml:space="preserve"> est situé</w:t>
      </w:r>
      <w:r w:rsidR="00F43244" w:rsidRPr="00AF1316">
        <w:rPr>
          <w:sz w:val="24"/>
          <w:szCs w:val="24"/>
        </w:rPr>
        <w:t>e</w:t>
      </w:r>
      <w:r w:rsidRPr="00AF1316">
        <w:rPr>
          <w:sz w:val="24"/>
          <w:szCs w:val="24"/>
        </w:rPr>
        <w:t xml:space="preserve"> à une altitude de </w:t>
      </w:r>
      <w:r w:rsidR="00FE3ADA" w:rsidRPr="00AF1316">
        <w:rPr>
          <w:sz w:val="24"/>
          <w:szCs w:val="24"/>
        </w:rPr>
        <w:t>375</w:t>
      </w:r>
      <w:r w:rsidRPr="00AF1316">
        <w:rPr>
          <w:sz w:val="24"/>
          <w:szCs w:val="24"/>
        </w:rPr>
        <w:t xml:space="preserve"> m en </w:t>
      </w:r>
      <w:r w:rsidR="00FE3ADA" w:rsidRPr="00AF1316">
        <w:rPr>
          <w:sz w:val="24"/>
          <w:szCs w:val="24"/>
        </w:rPr>
        <w:t>région de neige A1, v</w:t>
      </w:r>
      <w:r w:rsidRPr="00AF1316">
        <w:rPr>
          <w:sz w:val="24"/>
          <w:szCs w:val="24"/>
        </w:rPr>
        <w:t xml:space="preserve">ent : région </w:t>
      </w:r>
      <w:r w:rsidR="00CF1449" w:rsidRPr="00AF1316">
        <w:rPr>
          <w:sz w:val="24"/>
          <w:szCs w:val="24"/>
        </w:rPr>
        <w:t>1</w:t>
      </w:r>
      <w:r w:rsidRPr="00AF1316">
        <w:rPr>
          <w:sz w:val="24"/>
          <w:szCs w:val="24"/>
        </w:rPr>
        <w:t xml:space="preserve">, rugosité </w:t>
      </w:r>
      <w:r w:rsidR="00CF1449" w:rsidRPr="00AF1316">
        <w:rPr>
          <w:sz w:val="24"/>
          <w:szCs w:val="24"/>
        </w:rPr>
        <w:t>4</w:t>
      </w:r>
      <w:r w:rsidRPr="00AF1316">
        <w:rPr>
          <w:sz w:val="24"/>
          <w:szCs w:val="24"/>
        </w:rPr>
        <w:t>.</w:t>
      </w:r>
    </w:p>
    <w:p w14:paraId="2341F083" w14:textId="77777777" w:rsidR="00FA5BA5" w:rsidRPr="005300B2" w:rsidRDefault="00FA5BA5">
      <w:pPr>
        <w:pStyle w:val="Corpsdetexte"/>
        <w:spacing w:before="8"/>
        <w:rPr>
          <w:sz w:val="23"/>
        </w:rPr>
      </w:pPr>
    </w:p>
    <w:p w14:paraId="33B4A1D7" w14:textId="55F3D1E1" w:rsidR="00FA5BA5" w:rsidRPr="005300B2" w:rsidRDefault="000A2242">
      <w:pPr>
        <w:pStyle w:val="Corpsdetexte"/>
        <w:spacing w:before="1"/>
        <w:ind w:left="135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856896" behindDoc="1" locked="0" layoutInCell="1" allowOverlap="1" wp14:anchorId="4337BC63" wp14:editId="29484E62">
                <wp:simplePos x="0" y="0"/>
                <wp:positionH relativeFrom="page">
                  <wp:posOffset>880745</wp:posOffset>
                </wp:positionH>
                <wp:positionV relativeFrom="paragraph">
                  <wp:posOffset>195580</wp:posOffset>
                </wp:positionV>
                <wp:extent cx="5797550" cy="0"/>
                <wp:effectExtent l="13970" t="5715" r="8255" b="13335"/>
                <wp:wrapTopAndBottom/>
                <wp:docPr id="14" name="Line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EF474" id="Line 952" o:spid="_x0000_s1026" style="position:absolute;z-index:-251459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35pt,15.4pt" to="525.8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6Q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" strokeweight=".48pt">
                <w10:wrap type="topAndBottom" anchorx="page"/>
              </v:line>
            </w:pict>
          </mc:Fallback>
        </mc:AlternateContent>
      </w:r>
      <w:r w:rsidR="00AF1316">
        <w:t xml:space="preserve">Contexte réglementaire </w:t>
      </w:r>
    </w:p>
    <w:p w14:paraId="33B17D30" w14:textId="77777777" w:rsidR="00FA5BA5" w:rsidRPr="005300B2" w:rsidRDefault="00FA5BA5">
      <w:pPr>
        <w:pStyle w:val="Corpsdetexte"/>
        <w:spacing w:before="6"/>
      </w:pPr>
    </w:p>
    <w:p w14:paraId="3B1C6A3D" w14:textId="77777777" w:rsidR="00FA5BA5" w:rsidRPr="005300B2" w:rsidRDefault="00824A50">
      <w:pPr>
        <w:pStyle w:val="Corpsdetexte"/>
        <w:spacing w:before="92"/>
        <w:ind w:left="135"/>
      </w:pPr>
      <w:r w:rsidRPr="005300B2">
        <w:t>EC0, EC1, EC5</w:t>
      </w:r>
    </w:p>
    <w:p w14:paraId="4C246ACB" w14:textId="4AA95621" w:rsidR="00FA5BA5" w:rsidRPr="005300B2" w:rsidRDefault="000A2242" w:rsidP="00EC4D5E">
      <w:pPr>
        <w:pStyle w:val="Corpsdetexte"/>
        <w:spacing w:before="70"/>
        <w:ind w:left="135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0" distR="0" simplePos="0" relativeHeight="251857920" behindDoc="1" locked="0" layoutInCell="1" allowOverlap="1" wp14:anchorId="4C42F0F0" wp14:editId="4F354BCA">
                <wp:simplePos x="0" y="0"/>
                <wp:positionH relativeFrom="page">
                  <wp:posOffset>880745</wp:posOffset>
                </wp:positionH>
                <wp:positionV relativeFrom="paragraph">
                  <wp:posOffset>239395</wp:posOffset>
                </wp:positionV>
                <wp:extent cx="5797550" cy="0"/>
                <wp:effectExtent l="13970" t="12700" r="8255" b="6350"/>
                <wp:wrapTopAndBottom/>
                <wp:docPr id="13" name="Line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333F9" id="Line 951" o:spid="_x0000_s1026" style="position:absolute;z-index:-251458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35pt,18.85pt" to="525.8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" strokeweight=".48pt">
                <w10:wrap type="topAndBottom" anchorx="page"/>
              </v:line>
            </w:pict>
          </mc:Fallback>
        </mc:AlternateContent>
      </w:r>
      <w:r w:rsidR="00824A50" w:rsidRPr="005300B2">
        <w:t>Description de la structure extraite du CCTP :</w:t>
      </w:r>
    </w:p>
    <w:p w14:paraId="2C21D646" w14:textId="77777777" w:rsidR="00FA5BA5" w:rsidRPr="005300B2" w:rsidRDefault="00FA5BA5" w:rsidP="00EC4D5E">
      <w:pPr>
        <w:pStyle w:val="Corpsdetexte"/>
        <w:spacing w:before="11"/>
        <w:jc w:val="both"/>
      </w:pPr>
    </w:p>
    <w:p w14:paraId="2925FDD1" w14:textId="77777777" w:rsidR="00FA5BA5" w:rsidRPr="005300B2" w:rsidRDefault="00824A50" w:rsidP="0063156B">
      <w:pPr>
        <w:pStyle w:val="Corpsdetexte"/>
        <w:spacing w:before="92"/>
        <w:ind w:left="135" w:right="-8"/>
        <w:jc w:val="both"/>
      </w:pPr>
      <w:r w:rsidRPr="00B07D6A">
        <w:t>La structure principale de la charpente est composée de</w:t>
      </w:r>
      <w:r w:rsidR="006A49C3" w:rsidRPr="00B07D6A">
        <w:t xml:space="preserve"> portiques en </w:t>
      </w:r>
      <w:r w:rsidRPr="00B07D6A">
        <w:t>bois lamellé- collé GL24h</w:t>
      </w:r>
      <w:r w:rsidR="00B07D6A" w:rsidRPr="00B07D6A">
        <w:t>,</w:t>
      </w:r>
      <w:r w:rsidRPr="00B07D6A">
        <w:t xml:space="preserve"> </w:t>
      </w:r>
      <w:r w:rsidR="006A49C3" w:rsidRPr="00B07D6A">
        <w:t>avec un arbalétrier de section variable de 21</w:t>
      </w:r>
      <w:r w:rsidRPr="00B07D6A">
        <w:t>0 mm × (1</w:t>
      </w:r>
      <w:r w:rsidR="006A49C3" w:rsidRPr="00B07D6A">
        <w:t>400</w:t>
      </w:r>
      <w:r w:rsidRPr="00B07D6A">
        <w:t xml:space="preserve"> </w:t>
      </w:r>
      <w:r w:rsidR="006A49C3" w:rsidRPr="00B07D6A">
        <w:t>-</w:t>
      </w:r>
      <w:r w:rsidRPr="00B07D6A">
        <w:t xml:space="preserve"> </w:t>
      </w:r>
      <w:r w:rsidR="006A49C3" w:rsidRPr="00B07D6A">
        <w:t>2040</w:t>
      </w:r>
      <w:r w:rsidRPr="00B07D6A">
        <w:t xml:space="preserve"> </w:t>
      </w:r>
      <w:r w:rsidR="006A49C3" w:rsidRPr="00B07D6A">
        <w:t>-</w:t>
      </w:r>
      <w:r w:rsidRPr="00B07D6A">
        <w:t xml:space="preserve"> </w:t>
      </w:r>
      <w:r w:rsidR="006A49C3" w:rsidRPr="00B07D6A">
        <w:t>1400</w:t>
      </w:r>
      <w:r w:rsidRPr="00B07D6A">
        <w:t>) mm</w:t>
      </w:r>
      <w:r w:rsidR="00B07D6A" w:rsidRPr="00B07D6A">
        <w:t>,</w:t>
      </w:r>
      <w:r w:rsidRPr="00B07D6A">
        <w:t xml:space="preserve"> </w:t>
      </w:r>
      <w:r w:rsidR="006A49C3" w:rsidRPr="00B07D6A">
        <w:t xml:space="preserve">assemblés par couronnes de boulons avec des poteaux </w:t>
      </w:r>
      <w:r w:rsidRPr="00B07D6A">
        <w:t xml:space="preserve">de section </w:t>
      </w:r>
      <w:r w:rsidR="006A49C3" w:rsidRPr="00B07D6A">
        <w:t>variable 2 × 110</w:t>
      </w:r>
      <w:r w:rsidRPr="00B07D6A">
        <w:t xml:space="preserve"> mm × </w:t>
      </w:r>
      <w:r w:rsidR="006A49C3" w:rsidRPr="00B07D6A">
        <w:t>(</w:t>
      </w:r>
      <w:r w:rsidRPr="00B07D6A">
        <w:t>405</w:t>
      </w:r>
      <w:r w:rsidR="006A49C3" w:rsidRPr="00B07D6A">
        <w:t xml:space="preserve"> - 1040</w:t>
      </w:r>
      <w:r w:rsidRPr="00B07D6A">
        <w:t>)</w:t>
      </w:r>
      <w:r w:rsidR="006A49C3" w:rsidRPr="00B07D6A">
        <w:t xml:space="preserve"> </w:t>
      </w:r>
      <w:proofErr w:type="spellStart"/>
      <w:r w:rsidR="006A49C3" w:rsidRPr="00B07D6A">
        <w:t>mm</w:t>
      </w:r>
      <w:r w:rsidRPr="00B07D6A">
        <w:t>.</w:t>
      </w:r>
      <w:proofErr w:type="spellEnd"/>
    </w:p>
    <w:p w14:paraId="31871238" w14:textId="77777777" w:rsidR="00FA5BA5" w:rsidRPr="005300B2" w:rsidRDefault="00FA5BA5" w:rsidP="00EC4D5E">
      <w:pPr>
        <w:pStyle w:val="Corpsdetexte"/>
        <w:spacing w:before="9"/>
        <w:jc w:val="both"/>
        <w:rPr>
          <w:sz w:val="23"/>
        </w:rPr>
      </w:pPr>
    </w:p>
    <w:p w14:paraId="25D2B946" w14:textId="77777777" w:rsidR="00FA5BA5" w:rsidRDefault="00824A50" w:rsidP="0063156B">
      <w:pPr>
        <w:pStyle w:val="Corpsdetexte"/>
        <w:spacing w:line="242" w:lineRule="auto"/>
        <w:ind w:left="135" w:right="-8"/>
        <w:jc w:val="both"/>
      </w:pPr>
      <w:r w:rsidRPr="005300B2">
        <w:t xml:space="preserve">Les pannes de section </w:t>
      </w:r>
      <w:r w:rsidR="000A3A1B">
        <w:t>88</w:t>
      </w:r>
      <w:r w:rsidRPr="005300B2">
        <w:t xml:space="preserve"> mm × </w:t>
      </w:r>
      <w:r w:rsidR="000A3A1B">
        <w:t>495</w:t>
      </w:r>
      <w:r w:rsidRPr="005300B2">
        <w:t xml:space="preserve"> mm sont constituées de bois lamellé-collé GL24h.</w:t>
      </w:r>
    </w:p>
    <w:p w14:paraId="201A7E7C" w14:textId="024A85DD" w:rsidR="00FA5BA5" w:rsidRPr="005300B2" w:rsidRDefault="000A2242" w:rsidP="0063156B">
      <w:pPr>
        <w:spacing w:before="226"/>
        <w:ind w:left="135" w:right="-8"/>
        <w:jc w:val="both"/>
        <w:rPr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858944" behindDoc="1" locked="0" layoutInCell="1" allowOverlap="1" wp14:anchorId="3F221243" wp14:editId="7CA2880E">
                <wp:simplePos x="0" y="0"/>
                <wp:positionH relativeFrom="page">
                  <wp:posOffset>880745</wp:posOffset>
                </wp:positionH>
                <wp:positionV relativeFrom="paragraph">
                  <wp:posOffset>338455</wp:posOffset>
                </wp:positionV>
                <wp:extent cx="5797550" cy="0"/>
                <wp:effectExtent l="13970" t="8890" r="8255" b="10160"/>
                <wp:wrapTopAndBottom/>
                <wp:docPr id="12" name="Line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E75D4" id="Line 950" o:spid="_x0000_s1026" style="position:absolute;z-index:-251457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35pt,26.65pt" to="525.8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d+UFQIAACs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" strokeweight=".48pt">
                <w10:wrap type="topAndBottom" anchorx="page"/>
              </v:line>
            </w:pict>
          </mc:Fallback>
        </mc:AlternateContent>
      </w:r>
      <w:r w:rsidR="00824A50" w:rsidRPr="005300B2">
        <w:rPr>
          <w:b/>
          <w:sz w:val="24"/>
        </w:rPr>
        <w:t xml:space="preserve">Partie 1 : </w:t>
      </w:r>
      <w:r w:rsidR="00BC31FF">
        <w:rPr>
          <w:sz w:val="24"/>
        </w:rPr>
        <w:t>i</w:t>
      </w:r>
      <w:r w:rsidR="00963BB9">
        <w:rPr>
          <w:sz w:val="24"/>
        </w:rPr>
        <w:t>mpact</w:t>
      </w:r>
      <w:r w:rsidR="0065626A" w:rsidRPr="0065626A">
        <w:rPr>
          <w:sz w:val="24"/>
        </w:rPr>
        <w:t xml:space="preserve"> environnemental </w:t>
      </w:r>
      <w:r w:rsidR="00B07D6A">
        <w:rPr>
          <w:sz w:val="24"/>
        </w:rPr>
        <w:t xml:space="preserve">lié à l’usage </w:t>
      </w:r>
      <w:r w:rsidR="0065626A" w:rsidRPr="0065626A">
        <w:rPr>
          <w:sz w:val="24"/>
        </w:rPr>
        <w:t xml:space="preserve">du </w:t>
      </w:r>
      <w:r w:rsidR="00B07D6A">
        <w:rPr>
          <w:sz w:val="24"/>
        </w:rPr>
        <w:t>bois lamellé-collé (</w:t>
      </w:r>
      <w:r w:rsidR="0065626A" w:rsidRPr="0065626A">
        <w:rPr>
          <w:sz w:val="24"/>
        </w:rPr>
        <w:t>BLC</w:t>
      </w:r>
      <w:r w:rsidR="00B07D6A">
        <w:rPr>
          <w:sz w:val="24"/>
        </w:rPr>
        <w:t>)</w:t>
      </w:r>
    </w:p>
    <w:p w14:paraId="33731C89" w14:textId="77777777" w:rsidR="00FA5BA5" w:rsidRPr="005300B2" w:rsidRDefault="00FA5BA5" w:rsidP="00EC4D5E">
      <w:pPr>
        <w:pStyle w:val="Corpsdetexte"/>
        <w:spacing w:before="3"/>
        <w:jc w:val="both"/>
        <w:rPr>
          <w:sz w:val="13"/>
        </w:rPr>
      </w:pPr>
    </w:p>
    <w:p w14:paraId="621A842A" w14:textId="77777777" w:rsidR="00FA5BA5" w:rsidRPr="005300B2" w:rsidRDefault="00471A1A" w:rsidP="0063156B">
      <w:pPr>
        <w:pStyle w:val="Corpsdetexte"/>
        <w:spacing w:before="92"/>
        <w:ind w:left="135" w:right="-8"/>
        <w:jc w:val="both"/>
      </w:pPr>
      <w:r w:rsidRPr="001B293D">
        <w:t xml:space="preserve">Des contraintes environnementales particulières sont </w:t>
      </w:r>
      <w:r>
        <w:t>défini</w:t>
      </w:r>
      <w:r w:rsidR="00963BB9">
        <w:t>e</w:t>
      </w:r>
      <w:r>
        <w:t>s dans</w:t>
      </w:r>
      <w:r w:rsidRPr="001B293D">
        <w:t xml:space="preserve"> la rubrique </w:t>
      </w:r>
      <w:r>
        <w:t>« </w:t>
      </w:r>
      <w:r w:rsidRPr="00B07D6A">
        <w:rPr>
          <w:u w:val="single"/>
        </w:rPr>
        <w:t>objet du marché</w:t>
      </w:r>
      <w:r>
        <w:t> ». Vous devez effectuer u</w:t>
      </w:r>
      <w:r w:rsidRPr="0065626A">
        <w:t>ne étude comparative sur l’impact environnemental d</w:t>
      </w:r>
      <w:r>
        <w:t>u</w:t>
      </w:r>
      <w:r w:rsidRPr="0065626A">
        <w:t xml:space="preserve"> bois lamellé-collé</w:t>
      </w:r>
      <w:r w:rsidR="00690F39">
        <w:t xml:space="preserve"> (BLC)</w:t>
      </w:r>
      <w:r>
        <w:t xml:space="preserve"> à partir de deux Fiches de Déclaration Environnementale et Sanitaire (FDES)</w:t>
      </w:r>
      <w:r w:rsidRPr="0065626A">
        <w:t>. La FDES (</w:t>
      </w:r>
      <w:r>
        <w:t>1</w:t>
      </w:r>
      <w:r w:rsidRPr="0065626A">
        <w:t>) est réalisée à partir de la moyenne de la fabrication française et la FDES (</w:t>
      </w:r>
      <w:r>
        <w:t>2</w:t>
      </w:r>
      <w:r w:rsidRPr="0065626A">
        <w:t>) est réalisée par une entreprise française qui fabrique des poutres en bois de Douglas lamellé-collé.</w:t>
      </w:r>
    </w:p>
    <w:p w14:paraId="2E4D3BA4" w14:textId="77777777" w:rsidR="00FA5BA5" w:rsidRPr="005300B2" w:rsidRDefault="00FA5BA5" w:rsidP="0063156B">
      <w:pPr>
        <w:pStyle w:val="Corpsdetexte"/>
        <w:ind w:right="-8"/>
        <w:jc w:val="both"/>
      </w:pPr>
    </w:p>
    <w:p w14:paraId="63F5CA22" w14:textId="77777777" w:rsidR="00FA5BA5" w:rsidRPr="005300B2" w:rsidRDefault="00824A50" w:rsidP="0063156B">
      <w:pPr>
        <w:pStyle w:val="Corpsdetexte"/>
        <w:spacing w:line="274" w:lineRule="exact"/>
        <w:ind w:left="135" w:right="-8"/>
        <w:jc w:val="both"/>
      </w:pPr>
      <w:r w:rsidRPr="005300B2">
        <w:t>Ressources de la question :</w:t>
      </w:r>
    </w:p>
    <w:p w14:paraId="67586619" w14:textId="77777777" w:rsidR="00FA5BA5" w:rsidRDefault="00824A50" w:rsidP="0063156B">
      <w:pPr>
        <w:pStyle w:val="Paragraphedeliste"/>
        <w:numPr>
          <w:ilvl w:val="0"/>
          <w:numId w:val="20"/>
        </w:numPr>
        <w:tabs>
          <w:tab w:val="left" w:pos="855"/>
          <w:tab w:val="left" w:pos="856"/>
          <w:tab w:val="left" w:pos="7215"/>
        </w:tabs>
        <w:spacing w:line="291" w:lineRule="exact"/>
        <w:ind w:right="-8"/>
        <w:jc w:val="both"/>
        <w:rPr>
          <w:sz w:val="24"/>
        </w:rPr>
      </w:pPr>
      <w:r w:rsidRPr="005300B2">
        <w:rPr>
          <w:sz w:val="24"/>
        </w:rPr>
        <w:t>DT</w:t>
      </w:r>
      <w:r w:rsidR="00471A1A">
        <w:rPr>
          <w:sz w:val="24"/>
        </w:rPr>
        <w:t>1</w:t>
      </w:r>
      <w:r w:rsidRPr="005300B2">
        <w:rPr>
          <w:sz w:val="24"/>
        </w:rPr>
        <w:t xml:space="preserve"> : </w:t>
      </w:r>
      <w:r w:rsidR="00EF1905" w:rsidRPr="00EF1905">
        <w:rPr>
          <w:sz w:val="24"/>
        </w:rPr>
        <w:t>Fiches de Déclaration Environnementale et Sanitaire (FDES</w:t>
      </w:r>
      <w:r w:rsidR="0036510E">
        <w:rPr>
          <w:sz w:val="24"/>
        </w:rPr>
        <w:t xml:space="preserve"> 1 et 2</w:t>
      </w:r>
      <w:r w:rsidR="00EF1905" w:rsidRPr="00EF1905">
        <w:rPr>
          <w:sz w:val="24"/>
        </w:rPr>
        <w:t>)</w:t>
      </w:r>
      <w:r w:rsidR="00BE2AD7">
        <w:rPr>
          <w:sz w:val="24"/>
        </w:rPr>
        <w:t>, pages 1 et 2</w:t>
      </w:r>
    </w:p>
    <w:p w14:paraId="4551AE90" w14:textId="77777777" w:rsidR="00927716" w:rsidRPr="005300B2" w:rsidRDefault="00927716" w:rsidP="00927716">
      <w:pPr>
        <w:pStyle w:val="Paragraphedeliste"/>
        <w:numPr>
          <w:ilvl w:val="1"/>
          <w:numId w:val="19"/>
        </w:numPr>
        <w:tabs>
          <w:tab w:val="left" w:pos="842"/>
        </w:tabs>
        <w:spacing w:before="231"/>
        <w:jc w:val="both"/>
        <w:rPr>
          <w:sz w:val="24"/>
        </w:rPr>
      </w:pPr>
      <w:r>
        <w:rPr>
          <w:sz w:val="24"/>
        </w:rPr>
        <w:t>Unité fonctionnelle (UF).</w:t>
      </w:r>
    </w:p>
    <w:p w14:paraId="69A2B036" w14:textId="77777777" w:rsidR="00927716" w:rsidRPr="005300B2" w:rsidRDefault="00927716" w:rsidP="00927716">
      <w:pPr>
        <w:pStyle w:val="Corpsdetexte"/>
        <w:spacing w:before="6"/>
        <w:rPr>
          <w:sz w:val="23"/>
        </w:rPr>
      </w:pPr>
    </w:p>
    <w:p w14:paraId="214F0905" w14:textId="77777777" w:rsidR="00927716" w:rsidRDefault="00927716" w:rsidP="00E633A8">
      <w:pPr>
        <w:spacing w:before="1" w:line="242" w:lineRule="auto"/>
        <w:ind w:left="841" w:right="-8"/>
        <w:jc w:val="both"/>
        <w:rPr>
          <w:sz w:val="24"/>
        </w:rPr>
      </w:pPr>
      <w:r w:rsidRPr="005300B2">
        <w:rPr>
          <w:b/>
          <w:sz w:val="24"/>
        </w:rPr>
        <w:t xml:space="preserve">Q1.1 </w:t>
      </w:r>
      <w:r w:rsidR="00963BB9">
        <w:rPr>
          <w:b/>
          <w:sz w:val="24"/>
        </w:rPr>
        <w:t>Définir</w:t>
      </w:r>
      <w:r>
        <w:rPr>
          <w:sz w:val="24"/>
        </w:rPr>
        <w:t xml:space="preserve"> sur la base des deux principales caractéristiques l’unité fonctionnelle (UF).</w:t>
      </w:r>
    </w:p>
    <w:p w14:paraId="7019D2E4" w14:textId="77777777" w:rsidR="00FA5BA5" w:rsidRPr="005300B2" w:rsidRDefault="00927716">
      <w:pPr>
        <w:pStyle w:val="Paragraphedeliste"/>
        <w:numPr>
          <w:ilvl w:val="1"/>
          <w:numId w:val="19"/>
        </w:numPr>
        <w:tabs>
          <w:tab w:val="left" w:pos="842"/>
        </w:tabs>
        <w:spacing w:before="231"/>
        <w:jc w:val="both"/>
        <w:rPr>
          <w:sz w:val="24"/>
        </w:rPr>
      </w:pPr>
      <w:r>
        <w:rPr>
          <w:sz w:val="24"/>
        </w:rPr>
        <w:t>Valeurs de l’u</w:t>
      </w:r>
      <w:r w:rsidR="00F032D4">
        <w:rPr>
          <w:sz w:val="24"/>
        </w:rPr>
        <w:t>nité fonctionnelle (UF) et</w:t>
      </w:r>
      <w:r>
        <w:rPr>
          <w:sz w:val="24"/>
        </w:rPr>
        <w:t xml:space="preserve"> de la</w:t>
      </w:r>
      <w:r w:rsidR="00F032D4">
        <w:rPr>
          <w:sz w:val="24"/>
        </w:rPr>
        <w:t xml:space="preserve"> durée de vie typique (DVT).</w:t>
      </w:r>
    </w:p>
    <w:p w14:paraId="29BC5902" w14:textId="77777777" w:rsidR="00FA5BA5" w:rsidRPr="005300B2" w:rsidRDefault="00FA5BA5">
      <w:pPr>
        <w:pStyle w:val="Corpsdetexte"/>
        <w:spacing w:before="6"/>
        <w:rPr>
          <w:sz w:val="23"/>
        </w:rPr>
      </w:pPr>
    </w:p>
    <w:p w14:paraId="39AF7606" w14:textId="77777777" w:rsidR="00FA5BA5" w:rsidRDefault="00824A50" w:rsidP="00605854">
      <w:pPr>
        <w:spacing w:before="1" w:line="242" w:lineRule="auto"/>
        <w:ind w:left="841" w:right="-11"/>
        <w:jc w:val="both"/>
        <w:rPr>
          <w:sz w:val="24"/>
        </w:rPr>
      </w:pPr>
      <w:r w:rsidRPr="005300B2">
        <w:rPr>
          <w:b/>
          <w:sz w:val="24"/>
        </w:rPr>
        <w:t>Q1.</w:t>
      </w:r>
      <w:r w:rsidR="008C4891">
        <w:rPr>
          <w:b/>
          <w:sz w:val="24"/>
        </w:rPr>
        <w:t>2</w:t>
      </w:r>
      <w:r w:rsidRPr="005300B2">
        <w:rPr>
          <w:b/>
          <w:sz w:val="24"/>
        </w:rPr>
        <w:t xml:space="preserve"> </w:t>
      </w:r>
      <w:r w:rsidR="00F54740" w:rsidRPr="00F54740">
        <w:rPr>
          <w:b/>
          <w:sz w:val="24"/>
        </w:rPr>
        <w:t>Indiquer</w:t>
      </w:r>
      <w:r w:rsidR="00F54740">
        <w:rPr>
          <w:sz w:val="24"/>
        </w:rPr>
        <w:t xml:space="preserve"> le lien entre la valeur de l’unité fonctionnelle (UF) et la valeur de l’unité de la durée de vie typique (DVT</w:t>
      </w:r>
      <w:r w:rsidR="00F032D4">
        <w:rPr>
          <w:sz w:val="24"/>
        </w:rPr>
        <w:t>).</w:t>
      </w:r>
    </w:p>
    <w:p w14:paraId="1B4F84EC" w14:textId="77777777" w:rsidR="00F032D4" w:rsidRDefault="00F032D4">
      <w:pPr>
        <w:spacing w:before="1" w:line="242" w:lineRule="auto"/>
        <w:ind w:left="841" w:right="1074"/>
        <w:jc w:val="both"/>
        <w:rPr>
          <w:sz w:val="24"/>
        </w:rPr>
      </w:pPr>
    </w:p>
    <w:p w14:paraId="54AB02D0" w14:textId="77777777" w:rsidR="00FA5BA5" w:rsidRPr="005300B2" w:rsidRDefault="00F032D4">
      <w:pPr>
        <w:pStyle w:val="Paragraphedeliste"/>
        <w:numPr>
          <w:ilvl w:val="1"/>
          <w:numId w:val="19"/>
        </w:numPr>
        <w:tabs>
          <w:tab w:val="left" w:pos="841"/>
          <w:tab w:val="left" w:pos="842"/>
        </w:tabs>
        <w:rPr>
          <w:sz w:val="24"/>
        </w:rPr>
      </w:pPr>
      <w:r>
        <w:rPr>
          <w:sz w:val="24"/>
        </w:rPr>
        <w:t xml:space="preserve">Indicateurs de l’impact </w:t>
      </w:r>
      <w:r w:rsidR="00690F39">
        <w:rPr>
          <w:sz w:val="24"/>
        </w:rPr>
        <w:t>environnemental</w:t>
      </w:r>
      <w:r w:rsidR="00FE6110">
        <w:rPr>
          <w:sz w:val="24"/>
        </w:rPr>
        <w:t xml:space="preserve"> (Voir le DT1)</w:t>
      </w:r>
    </w:p>
    <w:p w14:paraId="3F97BE6E" w14:textId="77777777" w:rsidR="00FA5BA5" w:rsidRPr="005300B2" w:rsidRDefault="00FA5BA5">
      <w:pPr>
        <w:pStyle w:val="Corpsdetexte"/>
        <w:spacing w:before="7"/>
        <w:rPr>
          <w:sz w:val="23"/>
        </w:rPr>
      </w:pPr>
    </w:p>
    <w:p w14:paraId="3B7145C6" w14:textId="77777777" w:rsidR="00FA5BA5" w:rsidRPr="00F032D4" w:rsidRDefault="00824A50">
      <w:pPr>
        <w:pStyle w:val="Corpsdetexte"/>
        <w:spacing w:line="242" w:lineRule="auto"/>
        <w:ind w:left="841" w:right="1072"/>
        <w:jc w:val="both"/>
      </w:pPr>
      <w:r w:rsidRPr="00F032D4">
        <w:rPr>
          <w:b/>
        </w:rPr>
        <w:t>Q1.</w:t>
      </w:r>
      <w:r w:rsidR="008C4891">
        <w:rPr>
          <w:b/>
        </w:rPr>
        <w:t>3.1</w:t>
      </w:r>
      <w:r w:rsidRPr="00F032D4">
        <w:rPr>
          <w:b/>
        </w:rPr>
        <w:t xml:space="preserve"> </w:t>
      </w:r>
      <w:r w:rsidR="008C4891" w:rsidRPr="00F032D4">
        <w:rPr>
          <w:rFonts w:eastAsia="Times New Roman" w:cs="Times New Roman"/>
          <w:bCs/>
          <w:lang w:eastAsia="fr-FR"/>
        </w:rPr>
        <w:t>« Déchets valorisés »</w:t>
      </w:r>
      <w:r w:rsidR="008C4891">
        <w:rPr>
          <w:rFonts w:eastAsia="Times New Roman" w:cs="Times New Roman"/>
          <w:bCs/>
          <w:lang w:eastAsia="fr-FR"/>
        </w:rPr>
        <w:t xml:space="preserve"> : </w:t>
      </w:r>
      <w:r w:rsidR="00BC31FF">
        <w:rPr>
          <w:rFonts w:eastAsia="Times New Roman" w:cs="Times New Roman"/>
          <w:b/>
          <w:bCs/>
          <w:lang w:eastAsia="fr-FR"/>
        </w:rPr>
        <w:t>p</w:t>
      </w:r>
      <w:r w:rsidR="008C4891" w:rsidRPr="00F032D4">
        <w:rPr>
          <w:rFonts w:eastAsia="Times New Roman" w:cs="Times New Roman"/>
          <w:b/>
          <w:bCs/>
          <w:lang w:eastAsia="fr-FR"/>
        </w:rPr>
        <w:t>réciser</w:t>
      </w:r>
      <w:r w:rsidR="008C4891" w:rsidRPr="00F032D4">
        <w:rPr>
          <w:rFonts w:eastAsia="Times New Roman" w:cs="Times New Roman"/>
          <w:bCs/>
          <w:lang w:eastAsia="fr-FR"/>
        </w:rPr>
        <w:t xml:space="preserve"> </w:t>
      </w:r>
      <w:r w:rsidR="008C4891">
        <w:rPr>
          <w:rFonts w:eastAsia="Times New Roman" w:cs="Times New Roman"/>
          <w:bCs/>
          <w:lang w:eastAsia="fr-FR"/>
        </w:rPr>
        <w:t>la principale valorisation des déchets de ce type d’entreprises</w:t>
      </w:r>
      <w:r w:rsidRPr="00F032D4">
        <w:t>.</w:t>
      </w:r>
    </w:p>
    <w:p w14:paraId="038E7F2C" w14:textId="77777777" w:rsidR="008C4891" w:rsidRDefault="008C4891" w:rsidP="008C4891">
      <w:pPr>
        <w:widowControl/>
        <w:autoSpaceDE/>
        <w:autoSpaceDN/>
        <w:ind w:left="720"/>
        <w:contextualSpacing/>
        <w:jc w:val="both"/>
        <w:rPr>
          <w:rFonts w:eastAsia="Times New Roman" w:cs="Times New Roman"/>
          <w:bCs/>
          <w:color w:val="0070C0"/>
          <w:sz w:val="24"/>
          <w:lang w:eastAsia="fr-FR"/>
        </w:rPr>
      </w:pPr>
    </w:p>
    <w:p w14:paraId="0CB15DFB" w14:textId="77777777" w:rsidR="008C4891" w:rsidRPr="00F032D4" w:rsidRDefault="008C4891" w:rsidP="00605854">
      <w:pPr>
        <w:pStyle w:val="Corpsdetexte"/>
        <w:spacing w:line="242" w:lineRule="auto"/>
        <w:ind w:left="841" w:right="-11"/>
        <w:jc w:val="both"/>
      </w:pPr>
      <w:r w:rsidRPr="00F032D4">
        <w:rPr>
          <w:b/>
        </w:rPr>
        <w:t>Q1.</w:t>
      </w:r>
      <w:r>
        <w:rPr>
          <w:b/>
        </w:rPr>
        <w:t>3.2</w:t>
      </w:r>
      <w:r w:rsidRPr="00F032D4">
        <w:rPr>
          <w:b/>
        </w:rPr>
        <w:t xml:space="preserve"> </w:t>
      </w:r>
      <w:r w:rsidRPr="00F032D4">
        <w:rPr>
          <w:rFonts w:eastAsia="Times New Roman" w:cs="Times New Roman"/>
          <w:bCs/>
          <w:lang w:eastAsia="fr-FR"/>
        </w:rPr>
        <w:t>«Changement climatique »</w:t>
      </w:r>
      <w:r>
        <w:rPr>
          <w:rFonts w:eastAsia="Times New Roman" w:cs="Times New Roman"/>
          <w:bCs/>
          <w:lang w:eastAsia="fr-FR"/>
        </w:rPr>
        <w:t xml:space="preserve"> : </w:t>
      </w:r>
      <w:r w:rsidR="00BC31FF">
        <w:rPr>
          <w:rFonts w:eastAsia="Times New Roman" w:cs="Times New Roman"/>
          <w:b/>
          <w:bCs/>
          <w:lang w:eastAsia="fr-FR"/>
        </w:rPr>
        <w:t>d</w:t>
      </w:r>
      <w:r w:rsidRPr="008C4891">
        <w:rPr>
          <w:rFonts w:eastAsia="Times New Roman" w:cs="Times New Roman"/>
          <w:b/>
          <w:bCs/>
          <w:lang w:eastAsia="fr-FR"/>
        </w:rPr>
        <w:t>évelopper</w:t>
      </w:r>
      <w:r>
        <w:rPr>
          <w:rFonts w:eastAsia="Times New Roman" w:cs="Times New Roman"/>
          <w:bCs/>
          <w:lang w:eastAsia="fr-FR"/>
        </w:rPr>
        <w:t xml:space="preserve"> </w:t>
      </w:r>
      <w:r w:rsidRPr="00F032D4">
        <w:rPr>
          <w:rFonts w:eastAsia="Times New Roman" w:cs="Times New Roman"/>
          <w:bCs/>
          <w:lang w:eastAsia="fr-FR"/>
        </w:rPr>
        <w:t>le contenu de</w:t>
      </w:r>
      <w:r>
        <w:rPr>
          <w:rFonts w:eastAsia="Times New Roman" w:cs="Times New Roman"/>
          <w:bCs/>
          <w:lang w:eastAsia="fr-FR"/>
        </w:rPr>
        <w:t xml:space="preserve"> cet</w:t>
      </w:r>
      <w:r w:rsidRPr="00F032D4">
        <w:rPr>
          <w:rFonts w:eastAsia="Times New Roman" w:cs="Times New Roman"/>
          <w:bCs/>
          <w:lang w:eastAsia="fr-FR"/>
        </w:rPr>
        <w:t xml:space="preserve"> indicateur</w:t>
      </w:r>
      <w:r>
        <w:rPr>
          <w:rFonts w:eastAsia="Times New Roman" w:cs="Times New Roman"/>
          <w:bCs/>
          <w:lang w:eastAsia="fr-FR"/>
        </w:rPr>
        <w:t>, pourquoi un signe négatif dans la FDES (2).</w:t>
      </w:r>
    </w:p>
    <w:p w14:paraId="0B6F12FF" w14:textId="77777777" w:rsidR="00FA5BA5" w:rsidRPr="005300B2" w:rsidRDefault="00FA5BA5">
      <w:pPr>
        <w:pStyle w:val="Corpsdetexte"/>
        <w:spacing w:before="8"/>
        <w:rPr>
          <w:sz w:val="23"/>
        </w:rPr>
      </w:pPr>
    </w:p>
    <w:p w14:paraId="3F386594" w14:textId="77777777" w:rsidR="00FA5BA5" w:rsidRPr="00690F39" w:rsidRDefault="00690F39" w:rsidP="00690F39">
      <w:pPr>
        <w:pStyle w:val="Paragraphedeliste"/>
        <w:numPr>
          <w:ilvl w:val="1"/>
          <w:numId w:val="19"/>
        </w:numPr>
        <w:tabs>
          <w:tab w:val="left" w:pos="841"/>
          <w:tab w:val="left" w:pos="842"/>
        </w:tabs>
      </w:pPr>
      <w:r w:rsidRPr="00690F39">
        <w:rPr>
          <w:b/>
          <w:bCs/>
          <w:sz w:val="24"/>
          <w:szCs w:val="24"/>
        </w:rPr>
        <w:t>Comparaison d</w:t>
      </w:r>
      <w:r w:rsidRPr="00690F39">
        <w:rPr>
          <w:bCs/>
          <w:sz w:val="24"/>
          <w:szCs w:val="24"/>
        </w:rPr>
        <w:t xml:space="preserve">es deux matériaux à partir des indicateurs </w:t>
      </w:r>
    </w:p>
    <w:p w14:paraId="719DA74B" w14:textId="77777777" w:rsidR="00690F39" w:rsidRPr="00690F39" w:rsidRDefault="00690F39" w:rsidP="00690F39">
      <w:pPr>
        <w:tabs>
          <w:tab w:val="left" w:pos="841"/>
          <w:tab w:val="left" w:pos="842"/>
        </w:tabs>
      </w:pPr>
    </w:p>
    <w:p w14:paraId="4827E1DB" w14:textId="77777777" w:rsidR="00F032D4" w:rsidRDefault="00824A50" w:rsidP="00605854">
      <w:pPr>
        <w:pStyle w:val="Corpsdetexte"/>
        <w:spacing w:line="242" w:lineRule="auto"/>
        <w:ind w:left="841" w:right="-11"/>
        <w:rPr>
          <w:bCs/>
        </w:rPr>
      </w:pPr>
      <w:r w:rsidRPr="005300B2">
        <w:rPr>
          <w:b/>
        </w:rPr>
        <w:t>Q1.</w:t>
      </w:r>
      <w:r w:rsidR="008C4891">
        <w:rPr>
          <w:b/>
        </w:rPr>
        <w:t>4</w:t>
      </w:r>
      <w:r w:rsidRPr="005300B2">
        <w:rPr>
          <w:b/>
        </w:rPr>
        <w:t xml:space="preserve"> </w:t>
      </w:r>
      <w:r w:rsidR="00F032D4" w:rsidRPr="00F032D4">
        <w:rPr>
          <w:b/>
          <w:bCs/>
        </w:rPr>
        <w:t xml:space="preserve">Comparer </w:t>
      </w:r>
      <w:r w:rsidR="00F032D4" w:rsidRPr="00F032D4">
        <w:rPr>
          <w:bCs/>
        </w:rPr>
        <w:t>les deux matériaux (BLC 1 de la FDES 1 et BLC 2 de la FDES 2) à partir des indicateurs « Déchets valorisés » et «Changement climatique ».</w:t>
      </w:r>
    </w:p>
    <w:p w14:paraId="3D1060E8" w14:textId="77777777" w:rsidR="00FA5BA5" w:rsidRPr="005300B2" w:rsidRDefault="00FA5BA5">
      <w:pPr>
        <w:pStyle w:val="Corpsdetexte"/>
        <w:spacing w:before="8"/>
        <w:rPr>
          <w:sz w:val="23"/>
        </w:rPr>
      </w:pPr>
    </w:p>
    <w:p w14:paraId="38626FA9" w14:textId="77777777" w:rsidR="00FA5BA5" w:rsidRPr="005300B2" w:rsidRDefault="00F0420C">
      <w:pPr>
        <w:pStyle w:val="Paragraphedeliste"/>
        <w:numPr>
          <w:ilvl w:val="1"/>
          <w:numId w:val="19"/>
        </w:numPr>
        <w:tabs>
          <w:tab w:val="left" w:pos="841"/>
          <w:tab w:val="left" w:pos="842"/>
        </w:tabs>
        <w:ind w:hanging="705"/>
        <w:rPr>
          <w:sz w:val="24"/>
        </w:rPr>
      </w:pPr>
      <w:r>
        <w:rPr>
          <w:rFonts w:eastAsia="Times New Roman" w:cs="Times New Roman"/>
          <w:sz w:val="24"/>
          <w:lang w:eastAsia="fr-FR"/>
        </w:rPr>
        <w:t>Caractéristiques lors de la production du bois lamellé-collé</w:t>
      </w:r>
    </w:p>
    <w:p w14:paraId="336275E5" w14:textId="77777777" w:rsidR="00FA5BA5" w:rsidRPr="005300B2" w:rsidRDefault="00FA5BA5">
      <w:pPr>
        <w:pStyle w:val="Corpsdetexte"/>
        <w:spacing w:before="7"/>
        <w:rPr>
          <w:sz w:val="23"/>
        </w:rPr>
      </w:pPr>
    </w:p>
    <w:p w14:paraId="6351A150" w14:textId="77777777" w:rsidR="00F0420C" w:rsidRDefault="00824A50" w:rsidP="00F0420C">
      <w:pPr>
        <w:widowControl/>
        <w:autoSpaceDE/>
        <w:autoSpaceDN/>
        <w:ind w:left="720"/>
        <w:contextualSpacing/>
        <w:jc w:val="both"/>
        <w:rPr>
          <w:rFonts w:eastAsia="Times New Roman" w:cs="Times New Roman"/>
          <w:sz w:val="24"/>
          <w:lang w:eastAsia="fr-FR"/>
        </w:rPr>
      </w:pPr>
      <w:r w:rsidRPr="005300B2">
        <w:rPr>
          <w:b/>
          <w:sz w:val="24"/>
        </w:rPr>
        <w:t>Q1.</w:t>
      </w:r>
      <w:r w:rsidR="008C4891">
        <w:rPr>
          <w:b/>
          <w:sz w:val="24"/>
        </w:rPr>
        <w:t>5</w:t>
      </w:r>
      <w:r w:rsidRPr="005300B2">
        <w:rPr>
          <w:b/>
          <w:sz w:val="24"/>
        </w:rPr>
        <w:t xml:space="preserve"> Identifier </w:t>
      </w:r>
      <w:r w:rsidR="008C4891">
        <w:rPr>
          <w:sz w:val="24"/>
        </w:rPr>
        <w:t xml:space="preserve">au moins trois </w:t>
      </w:r>
      <w:r w:rsidR="00690F39">
        <w:rPr>
          <w:rFonts w:eastAsia="Times New Roman" w:cs="Times New Roman"/>
          <w:sz w:val="24"/>
          <w:lang w:eastAsia="fr-FR"/>
        </w:rPr>
        <w:t>caractéristique</w:t>
      </w:r>
      <w:r w:rsidR="006C0108">
        <w:rPr>
          <w:rFonts w:eastAsia="Times New Roman" w:cs="Times New Roman"/>
          <w:sz w:val="24"/>
          <w:lang w:eastAsia="fr-FR"/>
        </w:rPr>
        <w:t>s lors de la production du BLC 2</w:t>
      </w:r>
      <w:r w:rsidR="00690F39">
        <w:rPr>
          <w:rFonts w:eastAsia="Times New Roman" w:cs="Times New Roman"/>
          <w:sz w:val="24"/>
          <w:lang w:eastAsia="fr-FR"/>
        </w:rPr>
        <w:t xml:space="preserve"> </w:t>
      </w:r>
      <w:r w:rsidR="006C0108">
        <w:rPr>
          <w:rFonts w:eastAsia="Times New Roman" w:cs="Times New Roman"/>
          <w:sz w:val="24"/>
          <w:lang w:eastAsia="fr-FR"/>
        </w:rPr>
        <w:t xml:space="preserve">définies dans le DT1 2/2, </w:t>
      </w:r>
      <w:r w:rsidR="00690F39">
        <w:rPr>
          <w:rFonts w:eastAsia="Times New Roman" w:cs="Times New Roman"/>
          <w:sz w:val="24"/>
          <w:lang w:eastAsia="fr-FR"/>
        </w:rPr>
        <w:t xml:space="preserve">qui sont favorables au développement </w:t>
      </w:r>
      <w:r w:rsidR="00B4143F">
        <w:rPr>
          <w:rFonts w:eastAsia="Times New Roman" w:cs="Times New Roman"/>
          <w:sz w:val="24"/>
          <w:lang w:eastAsia="fr-FR"/>
        </w:rPr>
        <w:t>durable.</w:t>
      </w:r>
    </w:p>
    <w:p w14:paraId="4DA67312" w14:textId="77777777" w:rsidR="00B4143F" w:rsidRDefault="00B4143F" w:rsidP="00F0420C">
      <w:pPr>
        <w:widowControl/>
        <w:autoSpaceDE/>
        <w:autoSpaceDN/>
        <w:ind w:left="720"/>
        <w:contextualSpacing/>
        <w:jc w:val="both"/>
        <w:rPr>
          <w:rFonts w:eastAsia="Times New Roman" w:cs="Times New Roman"/>
          <w:bCs/>
          <w:sz w:val="24"/>
          <w:lang w:eastAsia="fr-FR"/>
        </w:rPr>
      </w:pPr>
    </w:p>
    <w:p w14:paraId="059960CB" w14:textId="77777777" w:rsidR="00110A25" w:rsidRDefault="00110A25">
      <w:pPr>
        <w:rPr>
          <w:b/>
          <w:bCs/>
          <w:sz w:val="24"/>
          <w:szCs w:val="24"/>
        </w:rPr>
      </w:pPr>
      <w:r>
        <w:br w:type="page"/>
      </w:r>
    </w:p>
    <w:p w14:paraId="68230AC2" w14:textId="705BCCC0" w:rsidR="00FA5BA5" w:rsidRPr="005300B2" w:rsidRDefault="000A2242">
      <w:pPr>
        <w:pStyle w:val="Titre8"/>
        <w:spacing w:before="209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0" distR="0" simplePos="0" relativeHeight="251859968" behindDoc="1" locked="0" layoutInCell="1" allowOverlap="1" wp14:anchorId="19235D79" wp14:editId="0B30F60B">
                <wp:simplePos x="0" y="0"/>
                <wp:positionH relativeFrom="page">
                  <wp:posOffset>880745</wp:posOffset>
                </wp:positionH>
                <wp:positionV relativeFrom="paragraph">
                  <wp:posOffset>327660</wp:posOffset>
                </wp:positionV>
                <wp:extent cx="5797550" cy="0"/>
                <wp:effectExtent l="13970" t="5715" r="8255" b="13335"/>
                <wp:wrapTopAndBottom/>
                <wp:docPr id="11" name="Line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5508B" id="Line 949" o:spid="_x0000_s1026" style="position:absolute;z-index:-251456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35pt,25.8pt" to="525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XeWFAIAACsEAAAOAAAAZHJzL2Uyb0RvYy54bWysU8GO2jAQvVfqP1i+QxIaW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" strokeweight=".48pt">
                <w10:wrap type="topAndBottom" anchorx="page"/>
              </v:line>
            </w:pict>
          </mc:Fallback>
        </mc:AlternateContent>
      </w:r>
      <w:r w:rsidR="00824A50" w:rsidRPr="005300B2">
        <w:t xml:space="preserve">Partie 2 : </w:t>
      </w:r>
      <w:r w:rsidR="00BC31FF">
        <w:rPr>
          <w:b w:val="0"/>
        </w:rPr>
        <w:t>d</w:t>
      </w:r>
      <w:r w:rsidR="00833197" w:rsidRPr="00E202E9">
        <w:rPr>
          <w:b w:val="0"/>
        </w:rPr>
        <w:t>escente de charges et sélection du bac acier</w:t>
      </w:r>
    </w:p>
    <w:p w14:paraId="2360AB77" w14:textId="77777777" w:rsidR="00FA5BA5" w:rsidRPr="005300B2" w:rsidRDefault="00FA5BA5">
      <w:pPr>
        <w:pStyle w:val="Corpsdetexte"/>
        <w:spacing w:before="3"/>
        <w:rPr>
          <w:b/>
          <w:sz w:val="13"/>
        </w:rPr>
      </w:pPr>
    </w:p>
    <w:p w14:paraId="4E9EB8CA" w14:textId="77777777" w:rsidR="00FA5BA5" w:rsidRPr="005300B2" w:rsidRDefault="00833197" w:rsidP="00833197">
      <w:pPr>
        <w:pStyle w:val="Corpsdetexte"/>
        <w:spacing w:before="94" w:line="237" w:lineRule="auto"/>
        <w:ind w:left="135" w:right="-8"/>
      </w:pPr>
      <w:r>
        <w:t>Le calcul des charges permanentes et des actions climatiques vous permettr</w:t>
      </w:r>
      <w:r w:rsidR="0007582C">
        <w:t>ont</w:t>
      </w:r>
      <w:r>
        <w:t xml:space="preserve"> de sélectionner l’entraxe des pannes et un </w:t>
      </w:r>
      <w:r w:rsidR="0007582C">
        <w:t xml:space="preserve">type de </w:t>
      </w:r>
      <w:r>
        <w:t>bac acier</w:t>
      </w:r>
      <w:r w:rsidR="0007582C">
        <w:t>.</w:t>
      </w:r>
      <w:r>
        <w:t xml:space="preserve"> </w:t>
      </w:r>
    </w:p>
    <w:p w14:paraId="3A23FEF1" w14:textId="77777777" w:rsidR="00FA5BA5" w:rsidRPr="005300B2" w:rsidRDefault="00FA5BA5">
      <w:pPr>
        <w:pStyle w:val="Corpsdetexte"/>
      </w:pPr>
    </w:p>
    <w:p w14:paraId="11F82A10" w14:textId="77777777" w:rsidR="00FA5BA5" w:rsidRPr="005300B2" w:rsidRDefault="00824A50">
      <w:pPr>
        <w:pStyle w:val="Corpsdetexte"/>
        <w:ind w:left="135"/>
      </w:pPr>
      <w:r w:rsidRPr="005300B2">
        <w:t>Documents techniques :</w:t>
      </w:r>
    </w:p>
    <w:p w14:paraId="7872585D" w14:textId="77777777" w:rsidR="00FA5BA5" w:rsidRPr="005300B2" w:rsidRDefault="00824A50">
      <w:pPr>
        <w:pStyle w:val="Paragraphedeliste"/>
        <w:numPr>
          <w:ilvl w:val="0"/>
          <w:numId w:val="18"/>
        </w:numPr>
        <w:tabs>
          <w:tab w:val="left" w:pos="855"/>
          <w:tab w:val="left" w:pos="856"/>
          <w:tab w:val="left" w:pos="7215"/>
        </w:tabs>
        <w:spacing w:line="293" w:lineRule="exact"/>
        <w:rPr>
          <w:sz w:val="24"/>
        </w:rPr>
      </w:pPr>
      <w:r w:rsidRPr="005300B2">
        <w:rPr>
          <w:sz w:val="24"/>
        </w:rPr>
        <w:t>DT</w:t>
      </w:r>
      <w:r w:rsidR="00983A93">
        <w:rPr>
          <w:sz w:val="24"/>
        </w:rPr>
        <w:t>2</w:t>
      </w:r>
      <w:r w:rsidRPr="005300B2">
        <w:rPr>
          <w:sz w:val="24"/>
        </w:rPr>
        <w:t xml:space="preserve"> : plan</w:t>
      </w:r>
      <w:r w:rsidR="00983A93">
        <w:rPr>
          <w:sz w:val="24"/>
        </w:rPr>
        <w:t>s du bâtiment</w:t>
      </w:r>
      <w:r w:rsidRPr="005300B2">
        <w:rPr>
          <w:sz w:val="24"/>
        </w:rPr>
        <w:tab/>
        <w:t>page</w:t>
      </w:r>
      <w:r w:rsidR="00983A93">
        <w:rPr>
          <w:sz w:val="24"/>
        </w:rPr>
        <w:t>s 1</w:t>
      </w:r>
      <w:r w:rsidR="00B07D6A">
        <w:rPr>
          <w:sz w:val="24"/>
        </w:rPr>
        <w:t>/5</w:t>
      </w:r>
      <w:r w:rsidR="00983A93">
        <w:rPr>
          <w:sz w:val="24"/>
        </w:rPr>
        <w:t xml:space="preserve"> à 5</w:t>
      </w:r>
      <w:r w:rsidR="00B07D6A">
        <w:rPr>
          <w:sz w:val="24"/>
        </w:rPr>
        <w:t>/5</w:t>
      </w:r>
    </w:p>
    <w:p w14:paraId="55B4DC99" w14:textId="77777777" w:rsidR="00FA5BA5" w:rsidRPr="005300B2" w:rsidRDefault="00824A50">
      <w:pPr>
        <w:pStyle w:val="Paragraphedeliste"/>
        <w:numPr>
          <w:ilvl w:val="0"/>
          <w:numId w:val="18"/>
        </w:numPr>
        <w:tabs>
          <w:tab w:val="left" w:pos="855"/>
          <w:tab w:val="left" w:pos="856"/>
          <w:tab w:val="left" w:pos="7215"/>
        </w:tabs>
        <w:spacing w:line="290" w:lineRule="exact"/>
        <w:rPr>
          <w:sz w:val="24"/>
        </w:rPr>
      </w:pPr>
      <w:r w:rsidRPr="005300B2">
        <w:rPr>
          <w:sz w:val="24"/>
        </w:rPr>
        <w:t>DT</w:t>
      </w:r>
      <w:r w:rsidR="00983A93">
        <w:rPr>
          <w:sz w:val="24"/>
        </w:rPr>
        <w:t>3</w:t>
      </w:r>
      <w:r w:rsidRPr="005300B2">
        <w:rPr>
          <w:sz w:val="24"/>
        </w:rPr>
        <w:t xml:space="preserve"> :</w:t>
      </w:r>
      <w:r w:rsidRPr="005300B2">
        <w:rPr>
          <w:spacing w:val="38"/>
          <w:sz w:val="24"/>
        </w:rPr>
        <w:t xml:space="preserve"> </w:t>
      </w:r>
      <w:r w:rsidRPr="005300B2">
        <w:rPr>
          <w:sz w:val="24"/>
        </w:rPr>
        <w:t>ressources</w:t>
      </w:r>
      <w:r w:rsidRPr="005300B2">
        <w:rPr>
          <w:spacing w:val="-1"/>
          <w:sz w:val="24"/>
        </w:rPr>
        <w:t xml:space="preserve"> </w:t>
      </w:r>
      <w:r w:rsidRPr="005300B2">
        <w:rPr>
          <w:sz w:val="24"/>
        </w:rPr>
        <w:t>EC1</w:t>
      </w:r>
      <w:r w:rsidRPr="005300B2">
        <w:rPr>
          <w:sz w:val="24"/>
        </w:rPr>
        <w:tab/>
        <w:t>page</w:t>
      </w:r>
      <w:r w:rsidRPr="005300B2">
        <w:rPr>
          <w:spacing w:val="1"/>
          <w:sz w:val="24"/>
        </w:rPr>
        <w:t xml:space="preserve"> </w:t>
      </w:r>
      <w:r w:rsidRPr="005300B2">
        <w:rPr>
          <w:sz w:val="24"/>
        </w:rPr>
        <w:t>1</w:t>
      </w:r>
    </w:p>
    <w:p w14:paraId="167FBA51" w14:textId="77777777" w:rsidR="00FA5BA5" w:rsidRPr="005300B2" w:rsidRDefault="00824A50">
      <w:pPr>
        <w:pStyle w:val="Paragraphedeliste"/>
        <w:numPr>
          <w:ilvl w:val="0"/>
          <w:numId w:val="18"/>
        </w:numPr>
        <w:tabs>
          <w:tab w:val="left" w:pos="855"/>
          <w:tab w:val="left" w:pos="856"/>
          <w:tab w:val="left" w:pos="7215"/>
        </w:tabs>
        <w:spacing w:line="291" w:lineRule="exact"/>
        <w:rPr>
          <w:sz w:val="24"/>
        </w:rPr>
      </w:pPr>
      <w:r w:rsidRPr="005300B2">
        <w:rPr>
          <w:sz w:val="24"/>
        </w:rPr>
        <w:t>DT</w:t>
      </w:r>
      <w:r w:rsidR="00DB11AE">
        <w:rPr>
          <w:sz w:val="24"/>
        </w:rPr>
        <w:t>4</w:t>
      </w:r>
      <w:r w:rsidRPr="005300B2">
        <w:rPr>
          <w:sz w:val="24"/>
        </w:rPr>
        <w:t xml:space="preserve"> : support d'étanchéité A</w:t>
      </w:r>
      <w:r w:rsidR="00DB11AE">
        <w:rPr>
          <w:sz w:val="24"/>
        </w:rPr>
        <w:t>LTEO</w:t>
      </w:r>
      <w:r w:rsidRPr="005300B2">
        <w:rPr>
          <w:sz w:val="24"/>
        </w:rPr>
        <w:tab/>
        <w:t>page</w:t>
      </w:r>
      <w:r w:rsidRPr="005300B2">
        <w:rPr>
          <w:spacing w:val="1"/>
          <w:sz w:val="24"/>
        </w:rPr>
        <w:t xml:space="preserve"> </w:t>
      </w:r>
      <w:r w:rsidR="007F30B7">
        <w:rPr>
          <w:sz w:val="24"/>
        </w:rPr>
        <w:t>1</w:t>
      </w:r>
    </w:p>
    <w:p w14:paraId="3D1B7C02" w14:textId="77777777" w:rsidR="00FA5BA5" w:rsidRDefault="00FA5BA5">
      <w:pPr>
        <w:pStyle w:val="Corpsdetexte"/>
        <w:spacing w:before="3"/>
      </w:pPr>
    </w:p>
    <w:p w14:paraId="6271369C" w14:textId="77777777" w:rsidR="00E87780" w:rsidRPr="005300B2" w:rsidRDefault="00E87780" w:rsidP="00E87780">
      <w:pPr>
        <w:pStyle w:val="Corpsdetexte"/>
        <w:spacing w:line="274" w:lineRule="exact"/>
        <w:ind w:left="135"/>
      </w:pPr>
      <w:r w:rsidRPr="005300B2">
        <w:t>Document réponse :</w:t>
      </w:r>
    </w:p>
    <w:p w14:paraId="2C48EF5E" w14:textId="77777777" w:rsidR="00E87780" w:rsidRPr="005300B2" w:rsidRDefault="00E87780" w:rsidP="00E87780">
      <w:pPr>
        <w:pStyle w:val="Paragraphedeliste"/>
        <w:numPr>
          <w:ilvl w:val="2"/>
          <w:numId w:val="11"/>
        </w:numPr>
        <w:tabs>
          <w:tab w:val="left" w:pos="855"/>
          <w:tab w:val="left" w:pos="856"/>
          <w:tab w:val="left" w:pos="7215"/>
        </w:tabs>
        <w:spacing w:line="292" w:lineRule="exact"/>
        <w:rPr>
          <w:sz w:val="24"/>
        </w:rPr>
      </w:pPr>
      <w:r w:rsidRPr="005300B2">
        <w:rPr>
          <w:sz w:val="24"/>
        </w:rPr>
        <w:t>DR</w:t>
      </w:r>
      <w:r>
        <w:rPr>
          <w:sz w:val="24"/>
        </w:rPr>
        <w:t>1</w:t>
      </w:r>
      <w:r w:rsidRPr="005300B2">
        <w:rPr>
          <w:sz w:val="24"/>
        </w:rPr>
        <w:t xml:space="preserve"> : </w:t>
      </w:r>
      <w:r>
        <w:rPr>
          <w:sz w:val="24"/>
        </w:rPr>
        <w:t>accumulation de neige</w:t>
      </w:r>
      <w:r w:rsidRPr="005300B2">
        <w:rPr>
          <w:spacing w:val="-3"/>
          <w:sz w:val="24"/>
        </w:rPr>
        <w:tab/>
      </w:r>
      <w:r w:rsidRPr="005300B2">
        <w:rPr>
          <w:sz w:val="24"/>
        </w:rPr>
        <w:t>page</w:t>
      </w:r>
      <w:r w:rsidRPr="005300B2">
        <w:rPr>
          <w:spacing w:val="1"/>
          <w:sz w:val="24"/>
        </w:rPr>
        <w:t xml:space="preserve"> </w:t>
      </w:r>
      <w:r>
        <w:rPr>
          <w:sz w:val="24"/>
        </w:rPr>
        <w:t xml:space="preserve">1 </w:t>
      </w:r>
    </w:p>
    <w:p w14:paraId="0513A3D2" w14:textId="77777777" w:rsidR="00E87780" w:rsidRPr="005300B2" w:rsidRDefault="00E87780">
      <w:pPr>
        <w:pStyle w:val="Corpsdetexte"/>
        <w:spacing w:before="3"/>
      </w:pPr>
    </w:p>
    <w:p w14:paraId="5D806B61" w14:textId="77777777" w:rsidR="00FA5BA5" w:rsidRPr="005300B2" w:rsidRDefault="00824A50">
      <w:pPr>
        <w:spacing w:line="275" w:lineRule="exact"/>
        <w:ind w:left="135"/>
        <w:rPr>
          <w:i/>
          <w:sz w:val="24"/>
        </w:rPr>
      </w:pPr>
      <w:r w:rsidRPr="005300B2">
        <w:rPr>
          <w:i/>
          <w:sz w:val="24"/>
        </w:rPr>
        <w:t>Hypothèses :</w:t>
      </w:r>
    </w:p>
    <w:p w14:paraId="22A45C01" w14:textId="77777777" w:rsidR="00FA5BA5" w:rsidRDefault="00824A50">
      <w:pPr>
        <w:spacing w:line="275" w:lineRule="exact"/>
        <w:ind w:left="841"/>
        <w:rPr>
          <w:i/>
          <w:sz w:val="24"/>
        </w:rPr>
      </w:pPr>
      <w:r w:rsidRPr="005300B2">
        <w:rPr>
          <w:i/>
          <w:sz w:val="24"/>
        </w:rPr>
        <w:t xml:space="preserve">- la pente de la toiture </w:t>
      </w:r>
      <w:r w:rsidR="00B201E1">
        <w:rPr>
          <w:i/>
          <w:sz w:val="24"/>
        </w:rPr>
        <w:t xml:space="preserve">de 5% </w:t>
      </w:r>
      <w:r w:rsidRPr="005300B2">
        <w:rPr>
          <w:i/>
          <w:sz w:val="24"/>
        </w:rPr>
        <w:t xml:space="preserve">est </w:t>
      </w:r>
      <w:r w:rsidR="008E0F77">
        <w:rPr>
          <w:i/>
          <w:sz w:val="24"/>
        </w:rPr>
        <w:t xml:space="preserve">négligeable pour la partie 2.Toutefois, </w:t>
      </w:r>
      <w:r w:rsidR="008E0F77">
        <w:rPr>
          <w:i/>
          <w:sz w:val="24"/>
        </w:rPr>
        <w:sym w:font="Symbol" w:char="F044"/>
      </w:r>
      <w:r w:rsidR="008E0F77">
        <w:rPr>
          <w:i/>
          <w:sz w:val="24"/>
        </w:rPr>
        <w:t>S1 ne sera pas pris en compte car la pente est supérieure à 3%.</w:t>
      </w:r>
    </w:p>
    <w:p w14:paraId="166A5E32" w14:textId="77777777" w:rsidR="00FA5BA5" w:rsidRPr="005300B2" w:rsidRDefault="00FA5BA5">
      <w:pPr>
        <w:pStyle w:val="Corpsdetexte"/>
        <w:rPr>
          <w:i/>
        </w:rPr>
      </w:pPr>
    </w:p>
    <w:p w14:paraId="09AC50C0" w14:textId="77777777" w:rsidR="00FA5BA5" w:rsidRPr="005300B2" w:rsidRDefault="00681E7B">
      <w:pPr>
        <w:pStyle w:val="Paragraphedeliste"/>
        <w:numPr>
          <w:ilvl w:val="1"/>
          <w:numId w:val="17"/>
        </w:numPr>
        <w:tabs>
          <w:tab w:val="left" w:pos="841"/>
          <w:tab w:val="left" w:pos="842"/>
        </w:tabs>
        <w:rPr>
          <w:sz w:val="24"/>
        </w:rPr>
      </w:pPr>
      <w:r>
        <w:rPr>
          <w:sz w:val="24"/>
        </w:rPr>
        <w:t>Z</w:t>
      </w:r>
      <w:r w:rsidR="00E87780" w:rsidRPr="00E87780">
        <w:rPr>
          <w:sz w:val="24"/>
        </w:rPr>
        <w:t>ones d’accumulation de neige</w:t>
      </w:r>
      <w:r w:rsidR="00B07D6A">
        <w:rPr>
          <w:sz w:val="24"/>
        </w:rPr>
        <w:t>.</w:t>
      </w:r>
    </w:p>
    <w:p w14:paraId="32A28C26" w14:textId="77777777" w:rsidR="00FA5BA5" w:rsidRPr="005300B2" w:rsidRDefault="00FA5BA5">
      <w:pPr>
        <w:pStyle w:val="Corpsdetexte"/>
        <w:spacing w:before="6"/>
        <w:rPr>
          <w:sz w:val="23"/>
        </w:rPr>
      </w:pPr>
    </w:p>
    <w:p w14:paraId="20E762B3" w14:textId="77777777" w:rsidR="00FA5BA5" w:rsidRPr="00E87780" w:rsidRDefault="00824A50" w:rsidP="009F2A4B">
      <w:pPr>
        <w:pStyle w:val="Corpsdetexte"/>
        <w:spacing w:line="247" w:lineRule="auto"/>
        <w:ind w:left="841" w:right="-11"/>
      </w:pPr>
      <w:r w:rsidRPr="005300B2">
        <w:rPr>
          <w:b/>
        </w:rPr>
        <w:t xml:space="preserve">Q2.1 </w:t>
      </w:r>
      <w:r w:rsidR="006B25A1">
        <w:rPr>
          <w:b/>
        </w:rPr>
        <w:t>Hachurer sur</w:t>
      </w:r>
      <w:r w:rsidR="00CF21C3">
        <w:rPr>
          <w:b/>
        </w:rPr>
        <w:t xml:space="preserve"> </w:t>
      </w:r>
      <w:r w:rsidR="00B4143F" w:rsidRPr="00B07D6A">
        <w:rPr>
          <w:b/>
        </w:rPr>
        <w:t>le</w:t>
      </w:r>
      <w:r w:rsidR="00B4143F">
        <w:rPr>
          <w:b/>
        </w:rPr>
        <w:t xml:space="preserve"> </w:t>
      </w:r>
      <w:r w:rsidR="00CF21C3">
        <w:rPr>
          <w:b/>
        </w:rPr>
        <w:t>schéma haut</w:t>
      </w:r>
      <w:r w:rsidR="006B25A1">
        <w:rPr>
          <w:b/>
        </w:rPr>
        <w:t xml:space="preserve"> du DR1</w:t>
      </w:r>
      <w:r w:rsidR="00E87780">
        <w:rPr>
          <w:b/>
        </w:rPr>
        <w:t xml:space="preserve">, </w:t>
      </w:r>
      <w:r w:rsidR="00E87780" w:rsidRPr="00E87780">
        <w:t>les zones d’accumulation de neige</w:t>
      </w:r>
      <w:r w:rsidRPr="00E87780">
        <w:t>.</w:t>
      </w:r>
    </w:p>
    <w:p w14:paraId="67C23F26" w14:textId="77777777" w:rsidR="00FA5BA5" w:rsidRPr="005300B2" w:rsidRDefault="00FA5BA5">
      <w:pPr>
        <w:pStyle w:val="Corpsdetexte"/>
        <w:spacing w:before="2"/>
        <w:rPr>
          <w:sz w:val="23"/>
        </w:rPr>
      </w:pPr>
    </w:p>
    <w:p w14:paraId="21FD71A5" w14:textId="77777777" w:rsidR="00FA5BA5" w:rsidRPr="005300B2" w:rsidRDefault="00824A50">
      <w:pPr>
        <w:pStyle w:val="Paragraphedeliste"/>
        <w:numPr>
          <w:ilvl w:val="1"/>
          <w:numId w:val="17"/>
        </w:numPr>
        <w:tabs>
          <w:tab w:val="left" w:pos="841"/>
          <w:tab w:val="left" w:pos="842"/>
        </w:tabs>
        <w:spacing w:before="1"/>
        <w:rPr>
          <w:sz w:val="24"/>
        </w:rPr>
      </w:pPr>
      <w:r w:rsidRPr="005300B2">
        <w:rPr>
          <w:sz w:val="24"/>
        </w:rPr>
        <w:t>Charge surfacique normale de neige</w:t>
      </w:r>
      <w:r w:rsidRPr="005300B2">
        <w:rPr>
          <w:spacing w:val="2"/>
          <w:sz w:val="24"/>
        </w:rPr>
        <w:t xml:space="preserve"> </w:t>
      </w:r>
      <w:r w:rsidRPr="005300B2">
        <w:rPr>
          <w:sz w:val="24"/>
        </w:rPr>
        <w:t>S</w:t>
      </w:r>
      <w:r w:rsidR="00B07D6A">
        <w:rPr>
          <w:sz w:val="24"/>
        </w:rPr>
        <w:t>.</w:t>
      </w:r>
    </w:p>
    <w:p w14:paraId="12FD7C71" w14:textId="77777777" w:rsidR="00FA5BA5" w:rsidRPr="005300B2" w:rsidRDefault="00FA5BA5">
      <w:pPr>
        <w:pStyle w:val="Corpsdetexte"/>
        <w:spacing w:before="2"/>
      </w:pPr>
    </w:p>
    <w:p w14:paraId="219BC90E" w14:textId="77777777" w:rsidR="00FA5BA5" w:rsidRDefault="00824A50" w:rsidP="00A67756">
      <w:pPr>
        <w:pStyle w:val="Corpsdetexte"/>
        <w:spacing w:line="247" w:lineRule="auto"/>
        <w:ind w:left="841" w:right="-8"/>
      </w:pPr>
      <w:r w:rsidRPr="005300B2">
        <w:rPr>
          <w:b/>
        </w:rPr>
        <w:t xml:space="preserve">Q2.2 Déterminer </w:t>
      </w:r>
      <w:r w:rsidRPr="005300B2">
        <w:t xml:space="preserve">la charge surfacique </w:t>
      </w:r>
      <w:r w:rsidR="006B25A1">
        <w:t>horizontale</w:t>
      </w:r>
      <w:r w:rsidRPr="005300B2">
        <w:t xml:space="preserve"> de neige S (en </w:t>
      </w:r>
      <w:r w:rsidR="003C10F7">
        <w:t>k</w:t>
      </w:r>
      <w:r w:rsidRPr="005300B2">
        <w:t xml:space="preserve">N/m²) supportée par </w:t>
      </w:r>
      <w:r w:rsidR="003C10F7">
        <w:t>la toiture</w:t>
      </w:r>
      <w:r w:rsidRPr="005300B2">
        <w:t>.</w:t>
      </w:r>
    </w:p>
    <w:p w14:paraId="707CD4EE" w14:textId="77777777" w:rsidR="003C10F7" w:rsidRDefault="003C10F7">
      <w:pPr>
        <w:pStyle w:val="Corpsdetexte"/>
        <w:spacing w:line="247" w:lineRule="auto"/>
        <w:ind w:left="841" w:right="1092"/>
      </w:pPr>
    </w:p>
    <w:p w14:paraId="0001AD2B" w14:textId="77777777" w:rsidR="00FA5BA5" w:rsidRPr="005300B2" w:rsidRDefault="00962FC5">
      <w:pPr>
        <w:pStyle w:val="Paragraphedeliste"/>
        <w:numPr>
          <w:ilvl w:val="1"/>
          <w:numId w:val="17"/>
        </w:numPr>
        <w:tabs>
          <w:tab w:val="left" w:pos="841"/>
          <w:tab w:val="left" w:pos="842"/>
        </w:tabs>
        <w:spacing w:before="1"/>
        <w:rPr>
          <w:sz w:val="24"/>
        </w:rPr>
      </w:pPr>
      <w:r>
        <w:rPr>
          <w:sz w:val="24"/>
        </w:rPr>
        <w:t>Accumulation de neige</w:t>
      </w:r>
      <w:r w:rsidR="00E222B7" w:rsidRPr="00B07D6A">
        <w:rPr>
          <w:sz w:val="24"/>
        </w:rPr>
        <w:t>.</w:t>
      </w:r>
      <w:r>
        <w:rPr>
          <w:sz w:val="24"/>
        </w:rPr>
        <w:t xml:space="preserve"> </w:t>
      </w:r>
    </w:p>
    <w:p w14:paraId="5B5D0417" w14:textId="77777777" w:rsidR="00FA5BA5" w:rsidRPr="005300B2" w:rsidRDefault="00FA5BA5">
      <w:pPr>
        <w:pStyle w:val="Corpsdetexte"/>
        <w:spacing w:before="11"/>
        <w:rPr>
          <w:sz w:val="23"/>
        </w:rPr>
      </w:pPr>
    </w:p>
    <w:p w14:paraId="1A72CC69" w14:textId="77777777" w:rsidR="00FA5BA5" w:rsidRPr="005300B2" w:rsidRDefault="005223C7">
      <w:pPr>
        <w:pStyle w:val="Corpsdetexte"/>
        <w:ind w:left="841"/>
      </w:pPr>
      <w:r>
        <w:t xml:space="preserve">La hauteur des acrotères </w:t>
      </w:r>
      <w:r w:rsidR="0008132B">
        <w:t xml:space="preserve">de la zone multisports </w:t>
      </w:r>
      <w:r>
        <w:t>est de 1 m.</w:t>
      </w:r>
    </w:p>
    <w:p w14:paraId="4118A89E" w14:textId="77777777" w:rsidR="00FA5BA5" w:rsidRPr="005300B2" w:rsidRDefault="00FA5BA5">
      <w:pPr>
        <w:pStyle w:val="Corpsdetexte"/>
        <w:spacing w:before="7"/>
        <w:rPr>
          <w:sz w:val="23"/>
        </w:rPr>
      </w:pPr>
    </w:p>
    <w:p w14:paraId="6A099262" w14:textId="2A1A899F" w:rsidR="00FA5BA5" w:rsidRDefault="00824A50" w:rsidP="00ED1AF3">
      <w:pPr>
        <w:pStyle w:val="Corpsdetexte"/>
        <w:spacing w:line="242" w:lineRule="auto"/>
        <w:ind w:left="841" w:right="-8"/>
        <w:jc w:val="both"/>
      </w:pPr>
      <w:r w:rsidRPr="005300B2">
        <w:rPr>
          <w:b/>
        </w:rPr>
        <w:t>Q2.3</w:t>
      </w:r>
      <w:r w:rsidR="0008132B">
        <w:rPr>
          <w:b/>
        </w:rPr>
        <w:t>.1</w:t>
      </w:r>
      <w:r w:rsidRPr="005300B2">
        <w:rPr>
          <w:b/>
        </w:rPr>
        <w:t xml:space="preserve"> </w:t>
      </w:r>
      <w:r w:rsidR="00962FC5">
        <w:rPr>
          <w:b/>
        </w:rPr>
        <w:t xml:space="preserve">Calculer </w:t>
      </w:r>
      <w:r w:rsidR="005223C7">
        <w:t xml:space="preserve">le coefficient </w:t>
      </w:r>
      <w:r w:rsidR="005223C7" w:rsidRPr="008D146B">
        <w:t>µ</w:t>
      </w:r>
      <w:r w:rsidR="005223C7" w:rsidRPr="008D146B">
        <w:rPr>
          <w:vertAlign w:val="subscript"/>
        </w:rPr>
        <w:t>2</w:t>
      </w:r>
      <w:r w:rsidR="005223C7">
        <w:t xml:space="preserve"> ainsi que la longueur de la zone </w:t>
      </w:r>
      <w:r w:rsidR="00ED1AF3">
        <w:t>d</w:t>
      </w:r>
      <w:r w:rsidR="005223C7">
        <w:t>’accumulation l</w:t>
      </w:r>
      <w:r w:rsidR="005223C7" w:rsidRPr="005223C7">
        <w:rPr>
          <w:vertAlign w:val="subscript"/>
        </w:rPr>
        <w:t>s</w:t>
      </w:r>
      <w:r w:rsidR="005223C7">
        <w:t>.</w:t>
      </w:r>
      <w:r w:rsidRPr="005300B2">
        <w:rPr>
          <w:b/>
        </w:rPr>
        <w:t xml:space="preserve"> </w:t>
      </w:r>
    </w:p>
    <w:p w14:paraId="0C41A367" w14:textId="77777777" w:rsidR="0008132B" w:rsidRDefault="0008132B" w:rsidP="0008132B">
      <w:pPr>
        <w:pStyle w:val="Corpsdetexte"/>
        <w:spacing w:line="242" w:lineRule="auto"/>
        <w:ind w:right="1092"/>
        <w:rPr>
          <w:sz w:val="26"/>
        </w:rPr>
      </w:pPr>
    </w:p>
    <w:p w14:paraId="4D266C2D" w14:textId="77777777" w:rsidR="0008132B" w:rsidRPr="00CF21C3" w:rsidRDefault="0008132B" w:rsidP="00605854">
      <w:pPr>
        <w:pStyle w:val="Corpsdetexte"/>
        <w:tabs>
          <w:tab w:val="left" w:pos="9348"/>
        </w:tabs>
        <w:spacing w:line="242" w:lineRule="auto"/>
        <w:ind w:left="841" w:right="-11"/>
      </w:pPr>
      <w:r w:rsidRPr="005300B2">
        <w:rPr>
          <w:b/>
        </w:rPr>
        <w:t>Q2.3</w:t>
      </w:r>
      <w:r>
        <w:rPr>
          <w:b/>
        </w:rPr>
        <w:t>.2</w:t>
      </w:r>
      <w:r w:rsidRPr="005300B2">
        <w:rPr>
          <w:b/>
        </w:rPr>
        <w:t xml:space="preserve"> </w:t>
      </w:r>
      <w:r>
        <w:rPr>
          <w:b/>
        </w:rPr>
        <w:t xml:space="preserve">Tracer </w:t>
      </w:r>
      <w:r w:rsidR="00EE050D">
        <w:rPr>
          <w:b/>
        </w:rPr>
        <w:t xml:space="preserve">l’allure et coter </w:t>
      </w:r>
      <w:r w:rsidR="00A67756">
        <w:rPr>
          <w:b/>
        </w:rPr>
        <w:t>sur le DR1</w:t>
      </w:r>
      <w:r w:rsidR="00CF21C3">
        <w:rPr>
          <w:b/>
        </w:rPr>
        <w:t>,</w:t>
      </w:r>
      <w:r w:rsidR="00A67756">
        <w:rPr>
          <w:b/>
        </w:rPr>
        <w:t xml:space="preserve"> </w:t>
      </w:r>
      <w:r w:rsidR="00CF21C3">
        <w:rPr>
          <w:b/>
        </w:rPr>
        <w:t>schéma bas</w:t>
      </w:r>
      <w:r w:rsidR="00A67756">
        <w:rPr>
          <w:b/>
        </w:rPr>
        <w:t>,</w:t>
      </w:r>
      <w:r w:rsidR="00A67756">
        <w:t xml:space="preserve"> le</w:t>
      </w:r>
      <w:r w:rsidR="00F91EDA">
        <w:t>s</w:t>
      </w:r>
      <w:r w:rsidR="00A67756">
        <w:t xml:space="preserve"> coefficient</w:t>
      </w:r>
      <w:r w:rsidR="00F91EDA">
        <w:t>s</w:t>
      </w:r>
      <w:r w:rsidR="00A67756">
        <w:t xml:space="preserve"> </w:t>
      </w:r>
      <w:r w:rsidR="00A67756" w:rsidRPr="008D146B">
        <w:t>µ</w:t>
      </w:r>
      <w:r w:rsidR="00A67756" w:rsidRPr="008D146B">
        <w:rPr>
          <w:vertAlign w:val="subscript"/>
        </w:rPr>
        <w:t>2</w:t>
      </w:r>
      <w:r w:rsidR="00A67756">
        <w:t xml:space="preserve"> </w:t>
      </w:r>
      <w:r w:rsidR="00F91EDA">
        <w:t xml:space="preserve">et </w:t>
      </w:r>
      <w:r w:rsidR="00F91EDA" w:rsidRPr="008D146B">
        <w:t>µ</w:t>
      </w:r>
      <w:r w:rsidR="00F91EDA">
        <w:rPr>
          <w:vertAlign w:val="subscript"/>
        </w:rPr>
        <w:t xml:space="preserve">1 </w:t>
      </w:r>
      <w:r w:rsidR="00A67756">
        <w:t>ainsi que la longueur de la zone d’accumulation l</w:t>
      </w:r>
      <w:r w:rsidR="00A67756" w:rsidRPr="005223C7">
        <w:rPr>
          <w:vertAlign w:val="subscript"/>
        </w:rPr>
        <w:t>s</w:t>
      </w:r>
      <w:r w:rsidR="00CF21C3">
        <w:t>.</w:t>
      </w:r>
    </w:p>
    <w:p w14:paraId="5610D84F" w14:textId="77777777" w:rsidR="0008132B" w:rsidRDefault="0008132B" w:rsidP="0008132B">
      <w:pPr>
        <w:pStyle w:val="Corpsdetexte"/>
        <w:spacing w:line="242" w:lineRule="auto"/>
        <w:ind w:right="1092"/>
        <w:rPr>
          <w:sz w:val="26"/>
        </w:rPr>
      </w:pPr>
    </w:p>
    <w:p w14:paraId="5F471FFF" w14:textId="77777777" w:rsidR="00F91EDA" w:rsidRDefault="00F91EDA" w:rsidP="00F91EDA">
      <w:pPr>
        <w:pStyle w:val="Corpsdetexte"/>
        <w:tabs>
          <w:tab w:val="left" w:pos="9348"/>
        </w:tabs>
        <w:spacing w:line="242" w:lineRule="auto"/>
        <w:ind w:left="841" w:right="1092"/>
        <w:rPr>
          <w:b/>
        </w:rPr>
      </w:pPr>
      <w:r w:rsidRPr="005300B2">
        <w:rPr>
          <w:b/>
        </w:rPr>
        <w:t>Q2.3</w:t>
      </w:r>
      <w:r>
        <w:rPr>
          <w:b/>
        </w:rPr>
        <w:t>.3</w:t>
      </w:r>
      <w:r w:rsidRPr="005300B2">
        <w:rPr>
          <w:b/>
        </w:rPr>
        <w:t xml:space="preserve"> </w:t>
      </w:r>
      <w:r>
        <w:rPr>
          <w:b/>
        </w:rPr>
        <w:t xml:space="preserve">Calculer </w:t>
      </w:r>
      <w:r w:rsidRPr="00F91EDA">
        <w:t>S</w:t>
      </w:r>
      <w:r w:rsidRPr="00F91EDA">
        <w:rPr>
          <w:vertAlign w:val="subscript"/>
        </w:rPr>
        <w:t>(µ2)</w:t>
      </w:r>
      <w:r>
        <w:rPr>
          <w:b/>
        </w:rPr>
        <w:t xml:space="preserve"> </w:t>
      </w:r>
    </w:p>
    <w:p w14:paraId="46A3568C" w14:textId="77777777" w:rsidR="00F91EDA" w:rsidRDefault="00F91EDA" w:rsidP="00F91EDA">
      <w:pPr>
        <w:pStyle w:val="Corpsdetexte"/>
        <w:tabs>
          <w:tab w:val="left" w:pos="9348"/>
        </w:tabs>
        <w:spacing w:line="242" w:lineRule="auto"/>
        <w:ind w:left="841" w:right="1092"/>
      </w:pPr>
    </w:p>
    <w:p w14:paraId="033C1BB2" w14:textId="77777777" w:rsidR="00587C84" w:rsidRDefault="00587C84" w:rsidP="00587C84">
      <w:pPr>
        <w:pStyle w:val="Paragraphedeliste"/>
        <w:numPr>
          <w:ilvl w:val="1"/>
          <w:numId w:val="17"/>
        </w:numPr>
        <w:tabs>
          <w:tab w:val="left" w:pos="841"/>
          <w:tab w:val="left" w:pos="842"/>
        </w:tabs>
        <w:rPr>
          <w:sz w:val="24"/>
        </w:rPr>
      </w:pPr>
      <w:r w:rsidRPr="005300B2">
        <w:rPr>
          <w:sz w:val="24"/>
        </w:rPr>
        <w:t>Charge surfacique</w:t>
      </w:r>
      <w:r w:rsidRPr="005300B2">
        <w:rPr>
          <w:spacing w:val="-4"/>
          <w:sz w:val="24"/>
        </w:rPr>
        <w:t xml:space="preserve"> </w:t>
      </w:r>
      <w:r w:rsidRPr="005300B2">
        <w:rPr>
          <w:sz w:val="24"/>
        </w:rPr>
        <w:t>G</w:t>
      </w:r>
      <w:r w:rsidR="00E222B7" w:rsidRPr="00B07D6A">
        <w:rPr>
          <w:sz w:val="24"/>
        </w:rPr>
        <w:t>.</w:t>
      </w:r>
    </w:p>
    <w:p w14:paraId="33FF1F2E" w14:textId="77777777" w:rsidR="0007582C" w:rsidRDefault="00EF1CF4" w:rsidP="0007582C">
      <w:pPr>
        <w:pStyle w:val="Corpsdetexte"/>
        <w:spacing w:before="3" w:line="550" w:lineRule="atLeast"/>
        <w:ind w:left="135" w:right="-8"/>
      </w:pPr>
      <w:r w:rsidRPr="005300B2">
        <w:t>L</w:t>
      </w:r>
      <w:r w:rsidR="00B07D6A">
        <w:t xml:space="preserve">e </w:t>
      </w:r>
      <w:r w:rsidRPr="005300B2">
        <w:t xml:space="preserve">complexe de toiture est </w:t>
      </w:r>
      <w:r w:rsidR="00B07D6A">
        <w:t xml:space="preserve">composé </w:t>
      </w:r>
      <w:r>
        <w:t>de l'intérieur vers l'extérieur</w:t>
      </w:r>
      <w:r w:rsidR="00B07D6A">
        <w:t xml:space="preserve"> par</w:t>
      </w:r>
      <w:r w:rsidRPr="005300B2">
        <w:t xml:space="preserve"> :</w:t>
      </w:r>
    </w:p>
    <w:p w14:paraId="5D5C054C" w14:textId="77777777" w:rsidR="00EF1CF4" w:rsidRPr="005300B2" w:rsidRDefault="00EF1CF4" w:rsidP="00EF1CF4">
      <w:pPr>
        <w:pStyle w:val="Paragraphedeliste"/>
        <w:numPr>
          <w:ilvl w:val="2"/>
          <w:numId w:val="19"/>
        </w:numPr>
        <w:tabs>
          <w:tab w:val="left" w:pos="841"/>
          <w:tab w:val="left" w:pos="842"/>
        </w:tabs>
        <w:spacing w:before="5" w:line="275" w:lineRule="exact"/>
        <w:ind w:hanging="351"/>
        <w:rPr>
          <w:sz w:val="24"/>
        </w:rPr>
      </w:pPr>
      <w:r w:rsidRPr="005300B2">
        <w:rPr>
          <w:sz w:val="24"/>
        </w:rPr>
        <w:t xml:space="preserve">bac acier support d'étanchéité </w:t>
      </w:r>
      <w:r w:rsidRPr="005300B2">
        <w:rPr>
          <w:spacing w:val="-3"/>
          <w:sz w:val="24"/>
        </w:rPr>
        <w:t xml:space="preserve">gamme </w:t>
      </w:r>
      <w:r>
        <w:rPr>
          <w:sz w:val="24"/>
        </w:rPr>
        <w:t xml:space="preserve">ALTEO (prendre 1 mm d’épaisseur pour la descente de charges) </w:t>
      </w:r>
      <w:r w:rsidRPr="005300B2">
        <w:rPr>
          <w:sz w:val="24"/>
        </w:rPr>
        <w:t>;</w:t>
      </w:r>
    </w:p>
    <w:p w14:paraId="2E44206F" w14:textId="77777777" w:rsidR="00EF1CF4" w:rsidRPr="005300B2" w:rsidRDefault="00EF1CF4" w:rsidP="00F71489">
      <w:pPr>
        <w:pStyle w:val="Paragraphedeliste"/>
        <w:numPr>
          <w:ilvl w:val="2"/>
          <w:numId w:val="19"/>
        </w:numPr>
        <w:tabs>
          <w:tab w:val="left" w:pos="841"/>
          <w:tab w:val="left" w:pos="842"/>
        </w:tabs>
        <w:spacing w:line="242" w:lineRule="auto"/>
        <w:ind w:right="-8" w:hanging="351"/>
        <w:rPr>
          <w:sz w:val="24"/>
        </w:rPr>
      </w:pPr>
      <w:r w:rsidRPr="005300B2">
        <w:rPr>
          <w:sz w:val="24"/>
        </w:rPr>
        <w:t xml:space="preserve">isolation en laine de verre haute rigidité </w:t>
      </w:r>
      <w:r>
        <w:rPr>
          <w:sz w:val="24"/>
        </w:rPr>
        <w:t>6</w:t>
      </w:r>
      <w:r w:rsidRPr="005300B2">
        <w:rPr>
          <w:sz w:val="24"/>
        </w:rPr>
        <w:t>0 mm + 1</w:t>
      </w:r>
      <w:r>
        <w:rPr>
          <w:sz w:val="24"/>
        </w:rPr>
        <w:t>4</w:t>
      </w:r>
      <w:r w:rsidRPr="005300B2">
        <w:rPr>
          <w:sz w:val="24"/>
        </w:rPr>
        <w:t xml:space="preserve">0 mm  de masse volumique égale à 180 </w:t>
      </w:r>
      <w:r w:rsidRPr="005300B2">
        <w:rPr>
          <w:spacing w:val="-3"/>
          <w:sz w:val="24"/>
        </w:rPr>
        <w:t>kg/m</w:t>
      </w:r>
      <w:r w:rsidRPr="00EE050D">
        <w:rPr>
          <w:spacing w:val="-3"/>
          <w:sz w:val="24"/>
          <w:vertAlign w:val="superscript"/>
        </w:rPr>
        <w:t>3</w:t>
      </w:r>
      <w:r w:rsidRPr="005300B2">
        <w:rPr>
          <w:spacing w:val="-3"/>
          <w:sz w:val="24"/>
        </w:rPr>
        <w:t xml:space="preserve">, </w:t>
      </w:r>
      <w:r w:rsidRPr="005300B2">
        <w:rPr>
          <w:sz w:val="24"/>
        </w:rPr>
        <w:t>pose en 2 couches croisées</w:t>
      </w:r>
      <w:r w:rsidRPr="005300B2">
        <w:rPr>
          <w:spacing w:val="4"/>
          <w:sz w:val="24"/>
        </w:rPr>
        <w:t xml:space="preserve"> </w:t>
      </w:r>
      <w:r w:rsidRPr="005300B2">
        <w:rPr>
          <w:sz w:val="24"/>
        </w:rPr>
        <w:t>;</w:t>
      </w:r>
    </w:p>
    <w:p w14:paraId="069D046A" w14:textId="77777777" w:rsidR="00090D03" w:rsidRPr="005300B2" w:rsidRDefault="00090D03" w:rsidP="00090D03">
      <w:pPr>
        <w:pStyle w:val="Paragraphedeliste"/>
        <w:numPr>
          <w:ilvl w:val="2"/>
          <w:numId w:val="19"/>
        </w:numPr>
        <w:tabs>
          <w:tab w:val="left" w:pos="841"/>
          <w:tab w:val="left" w:pos="842"/>
        </w:tabs>
        <w:spacing w:line="270" w:lineRule="exact"/>
        <w:ind w:left="841"/>
        <w:rPr>
          <w:sz w:val="24"/>
        </w:rPr>
      </w:pPr>
      <w:r w:rsidRPr="005300B2">
        <w:rPr>
          <w:sz w:val="24"/>
        </w:rPr>
        <w:t xml:space="preserve">étanchéité </w:t>
      </w:r>
      <w:proofErr w:type="spellStart"/>
      <w:r>
        <w:rPr>
          <w:spacing w:val="-3"/>
          <w:sz w:val="24"/>
        </w:rPr>
        <w:t>Siplast</w:t>
      </w:r>
      <w:proofErr w:type="spellEnd"/>
      <w:r>
        <w:rPr>
          <w:spacing w:val="-3"/>
          <w:sz w:val="24"/>
        </w:rPr>
        <w:t xml:space="preserve"> de type</w:t>
      </w:r>
      <w:r w:rsidRPr="005300B2">
        <w:rPr>
          <w:spacing w:val="-3"/>
          <w:sz w:val="24"/>
        </w:rPr>
        <w:t xml:space="preserve"> </w:t>
      </w:r>
      <w:r w:rsidRPr="005300B2">
        <w:rPr>
          <w:sz w:val="24"/>
        </w:rPr>
        <w:t>"</w:t>
      </w:r>
      <w:r w:rsidRPr="00A652B6">
        <w:rPr>
          <w:b/>
          <w:bCs/>
        </w:rPr>
        <w:t xml:space="preserve"> </w:t>
      </w:r>
      <w:r w:rsidRPr="00A652B6">
        <w:rPr>
          <w:b/>
          <w:bCs/>
          <w:sz w:val="24"/>
        </w:rPr>
        <w:t>PARASTAR</w:t>
      </w:r>
      <w:r w:rsidRPr="005300B2">
        <w:rPr>
          <w:sz w:val="24"/>
        </w:rPr>
        <w:t xml:space="preserve">", </w:t>
      </w:r>
      <w:r>
        <w:rPr>
          <w:sz w:val="24"/>
        </w:rPr>
        <w:t>10 kg/m²</w:t>
      </w:r>
      <w:r w:rsidRPr="005300B2">
        <w:rPr>
          <w:sz w:val="24"/>
        </w:rPr>
        <w:t>.</w:t>
      </w:r>
    </w:p>
    <w:p w14:paraId="50BF11ED" w14:textId="77777777" w:rsidR="00090D03" w:rsidRPr="005300B2" w:rsidRDefault="00090D03" w:rsidP="00090D03">
      <w:pPr>
        <w:pStyle w:val="Paragraphedeliste"/>
        <w:numPr>
          <w:ilvl w:val="2"/>
          <w:numId w:val="19"/>
        </w:numPr>
        <w:tabs>
          <w:tab w:val="left" w:pos="841"/>
          <w:tab w:val="left" w:pos="842"/>
        </w:tabs>
        <w:spacing w:line="270" w:lineRule="exact"/>
        <w:ind w:left="841"/>
        <w:rPr>
          <w:sz w:val="24"/>
        </w:rPr>
      </w:pPr>
      <w:r>
        <w:rPr>
          <w:sz w:val="24"/>
        </w:rPr>
        <w:t xml:space="preserve">On </w:t>
      </w:r>
      <w:r w:rsidR="00B07D6A">
        <w:rPr>
          <w:sz w:val="24"/>
        </w:rPr>
        <w:t>donne</w:t>
      </w:r>
      <w:r>
        <w:rPr>
          <w:sz w:val="24"/>
        </w:rPr>
        <w:t xml:space="preserve"> g = 10 m/s²</w:t>
      </w:r>
      <w:r w:rsidRPr="005300B2">
        <w:rPr>
          <w:sz w:val="24"/>
        </w:rPr>
        <w:t>.</w:t>
      </w:r>
    </w:p>
    <w:p w14:paraId="4D1F8C82" w14:textId="77777777" w:rsidR="00EF1CF4" w:rsidRDefault="00EF1CF4" w:rsidP="00EF1CF4">
      <w:pPr>
        <w:spacing w:line="270" w:lineRule="exact"/>
        <w:rPr>
          <w:sz w:val="24"/>
        </w:rPr>
      </w:pPr>
    </w:p>
    <w:p w14:paraId="4E5E4825" w14:textId="77777777" w:rsidR="00EF1CF4" w:rsidRDefault="00587C84" w:rsidP="00605854">
      <w:pPr>
        <w:pStyle w:val="Corpsdetexte"/>
        <w:spacing w:line="247" w:lineRule="auto"/>
        <w:ind w:left="841" w:right="-11"/>
      </w:pPr>
      <w:r w:rsidRPr="005300B2">
        <w:rPr>
          <w:b/>
        </w:rPr>
        <w:t>Q2.</w:t>
      </w:r>
      <w:r w:rsidR="00CD4324">
        <w:rPr>
          <w:b/>
        </w:rPr>
        <w:t>4.</w:t>
      </w:r>
      <w:r w:rsidRPr="005300B2">
        <w:rPr>
          <w:b/>
        </w:rPr>
        <w:t xml:space="preserve"> Déterminer </w:t>
      </w:r>
      <w:r w:rsidRPr="005300B2">
        <w:t xml:space="preserve">la charge surfacique permanente G (en </w:t>
      </w:r>
      <w:r w:rsidR="00EF1CF4">
        <w:t>k</w:t>
      </w:r>
      <w:r w:rsidRPr="005300B2">
        <w:t xml:space="preserve">N/m²) supportée par </w:t>
      </w:r>
      <w:r w:rsidR="00EF1CF4">
        <w:t>la panne</w:t>
      </w:r>
      <w:r w:rsidRPr="005300B2">
        <w:t>.</w:t>
      </w:r>
    </w:p>
    <w:p w14:paraId="12028305" w14:textId="77777777" w:rsidR="00EF1CF4" w:rsidRDefault="00EF1CF4" w:rsidP="00CC7811">
      <w:pPr>
        <w:pStyle w:val="Corpsdetexte"/>
        <w:spacing w:line="247" w:lineRule="auto"/>
        <w:ind w:left="841" w:right="1092"/>
      </w:pPr>
      <w:r>
        <w:rPr>
          <w:rFonts w:ascii="Cambria Math" w:eastAsia="Times New Roman" w:hAnsi="Cambria Math" w:cs="Times New Roman"/>
          <w:color w:val="0070C0"/>
          <w:lang w:eastAsia="fr-FR"/>
        </w:rPr>
        <w:br/>
      </w:r>
    </w:p>
    <w:p w14:paraId="0569068D" w14:textId="77777777" w:rsidR="00983A93" w:rsidRDefault="00983A93" w:rsidP="00983A93">
      <w:pPr>
        <w:pStyle w:val="Paragraphedeliste"/>
        <w:numPr>
          <w:ilvl w:val="1"/>
          <w:numId w:val="17"/>
        </w:numPr>
        <w:tabs>
          <w:tab w:val="left" w:pos="841"/>
          <w:tab w:val="left" w:pos="842"/>
        </w:tabs>
        <w:spacing w:before="1"/>
        <w:rPr>
          <w:sz w:val="24"/>
        </w:rPr>
      </w:pPr>
      <w:r w:rsidRPr="005300B2">
        <w:rPr>
          <w:sz w:val="24"/>
        </w:rPr>
        <w:lastRenderedPageBreak/>
        <w:t>Choix d’une épaisseur de bac</w:t>
      </w:r>
      <w:r w:rsidRPr="005300B2">
        <w:rPr>
          <w:spacing w:val="-10"/>
          <w:sz w:val="24"/>
        </w:rPr>
        <w:t xml:space="preserve"> </w:t>
      </w:r>
      <w:r w:rsidRPr="005300B2">
        <w:rPr>
          <w:sz w:val="24"/>
        </w:rPr>
        <w:t>acier</w:t>
      </w:r>
    </w:p>
    <w:p w14:paraId="292CF763" w14:textId="77777777" w:rsidR="005F0C76" w:rsidRDefault="005F0C76" w:rsidP="005F0C76">
      <w:pPr>
        <w:tabs>
          <w:tab w:val="left" w:pos="841"/>
          <w:tab w:val="left" w:pos="842"/>
        </w:tabs>
        <w:spacing w:before="1"/>
        <w:rPr>
          <w:sz w:val="24"/>
        </w:rPr>
      </w:pPr>
    </w:p>
    <w:p w14:paraId="3D1B523A" w14:textId="77777777" w:rsidR="005F0C76" w:rsidRPr="005300B2" w:rsidRDefault="005F0C76" w:rsidP="005F0C76">
      <w:pPr>
        <w:spacing w:line="275" w:lineRule="exact"/>
        <w:ind w:left="135"/>
        <w:rPr>
          <w:i/>
          <w:sz w:val="24"/>
        </w:rPr>
      </w:pPr>
      <w:r w:rsidRPr="005300B2">
        <w:rPr>
          <w:i/>
          <w:sz w:val="24"/>
        </w:rPr>
        <w:t>Hypothèses :</w:t>
      </w:r>
    </w:p>
    <w:p w14:paraId="5C2E5CED" w14:textId="77777777" w:rsidR="00291931" w:rsidRDefault="005F0C76" w:rsidP="005F0C76">
      <w:pPr>
        <w:spacing w:line="275" w:lineRule="exact"/>
        <w:ind w:left="841"/>
        <w:rPr>
          <w:i/>
          <w:sz w:val="24"/>
        </w:rPr>
      </w:pPr>
      <w:r>
        <w:rPr>
          <w:i/>
          <w:sz w:val="24"/>
        </w:rPr>
        <w:t xml:space="preserve">- </w:t>
      </w:r>
      <w:r w:rsidR="00267EC0">
        <w:rPr>
          <w:i/>
          <w:sz w:val="24"/>
        </w:rPr>
        <w:t>La neige exerce une charge uniforme de</w:t>
      </w:r>
      <w:r w:rsidR="00291931">
        <w:rPr>
          <w:i/>
          <w:sz w:val="24"/>
        </w:rPr>
        <w:t xml:space="preserve"> 0,8 kN/m².</w:t>
      </w:r>
    </w:p>
    <w:p w14:paraId="79AFD27A" w14:textId="77777777" w:rsidR="00F71489" w:rsidRDefault="00291931" w:rsidP="005F0C76">
      <w:pPr>
        <w:spacing w:line="275" w:lineRule="exact"/>
        <w:ind w:left="841"/>
        <w:rPr>
          <w:i/>
          <w:sz w:val="24"/>
        </w:rPr>
      </w:pPr>
      <w:r>
        <w:rPr>
          <w:i/>
          <w:sz w:val="24"/>
        </w:rPr>
        <w:t>- Les charges permanentes sont de 0,551 kN/m².</w:t>
      </w:r>
    </w:p>
    <w:p w14:paraId="692A7F1D" w14:textId="77777777" w:rsidR="005F0C76" w:rsidRDefault="00F71489" w:rsidP="005F0C76">
      <w:pPr>
        <w:spacing w:line="275" w:lineRule="exact"/>
        <w:ind w:left="841"/>
        <w:rPr>
          <w:i/>
          <w:sz w:val="24"/>
        </w:rPr>
      </w:pPr>
      <w:r>
        <w:rPr>
          <w:i/>
          <w:sz w:val="24"/>
        </w:rPr>
        <w:t>- Le DT4 précise les portées d’utilisation en fonction des charges d’exploitation. Elles sont pour cette application assimilable</w:t>
      </w:r>
      <w:r w:rsidR="00267EC0">
        <w:rPr>
          <w:i/>
          <w:sz w:val="24"/>
        </w:rPr>
        <w:t>s</w:t>
      </w:r>
      <w:r>
        <w:rPr>
          <w:i/>
          <w:sz w:val="24"/>
        </w:rPr>
        <w:t xml:space="preserve"> aux charges de neige.</w:t>
      </w:r>
    </w:p>
    <w:p w14:paraId="1E5B71D9" w14:textId="77777777" w:rsidR="00983A93" w:rsidRPr="005300B2" w:rsidRDefault="00983A93" w:rsidP="00983A93">
      <w:pPr>
        <w:pStyle w:val="Corpsdetexte"/>
        <w:spacing w:before="7"/>
        <w:rPr>
          <w:sz w:val="23"/>
        </w:rPr>
      </w:pPr>
    </w:p>
    <w:p w14:paraId="352B6467" w14:textId="77777777" w:rsidR="00CD4324" w:rsidRPr="00906B03" w:rsidRDefault="00983A93" w:rsidP="00F71489">
      <w:pPr>
        <w:pStyle w:val="Corpsdetexte"/>
        <w:ind w:left="841"/>
      </w:pPr>
      <w:r w:rsidRPr="00906B03">
        <w:rPr>
          <w:b/>
        </w:rPr>
        <w:t>Q2.</w:t>
      </w:r>
      <w:r w:rsidR="00CD4324" w:rsidRPr="00906B03">
        <w:rPr>
          <w:b/>
        </w:rPr>
        <w:t>5.1</w:t>
      </w:r>
      <w:r w:rsidRPr="00906B03">
        <w:rPr>
          <w:b/>
        </w:rPr>
        <w:t xml:space="preserve"> </w:t>
      </w:r>
      <w:r w:rsidR="00F71489" w:rsidRPr="00906B03">
        <w:t xml:space="preserve">Les bacs acier font la même longueur que le rampant. </w:t>
      </w:r>
      <w:r w:rsidRPr="00906B03">
        <w:rPr>
          <w:b/>
        </w:rPr>
        <w:t xml:space="preserve">Justifier </w:t>
      </w:r>
      <w:r w:rsidRPr="00906B03">
        <w:t xml:space="preserve">le </w:t>
      </w:r>
      <w:r w:rsidR="00267EC0" w:rsidRPr="00906B03">
        <w:t>nombre d’appuis à sélectionner pour exploiter le DT4</w:t>
      </w:r>
      <w:r w:rsidR="00EF60E7" w:rsidRPr="00906B03">
        <w:t>.</w:t>
      </w:r>
    </w:p>
    <w:p w14:paraId="5CB7A3B3" w14:textId="77777777" w:rsidR="00FA5BA5" w:rsidRPr="00906B03" w:rsidRDefault="00FA5BA5">
      <w:pPr>
        <w:pStyle w:val="Corpsdetexte"/>
        <w:rPr>
          <w:sz w:val="26"/>
        </w:rPr>
      </w:pPr>
    </w:p>
    <w:p w14:paraId="0C0FF388" w14:textId="77777777" w:rsidR="00CD4324" w:rsidRPr="00906B03" w:rsidRDefault="00CD4324" w:rsidP="00605854">
      <w:pPr>
        <w:pStyle w:val="Corpsdetexte"/>
        <w:spacing w:line="242" w:lineRule="auto"/>
        <w:ind w:left="841" w:right="-11"/>
      </w:pPr>
      <w:r w:rsidRPr="00906B03">
        <w:rPr>
          <w:b/>
        </w:rPr>
        <w:t>Q2.5.</w:t>
      </w:r>
      <w:r w:rsidR="00291931" w:rsidRPr="00906B03">
        <w:rPr>
          <w:b/>
        </w:rPr>
        <w:t>2</w:t>
      </w:r>
      <w:r w:rsidRPr="00906B03">
        <w:rPr>
          <w:b/>
        </w:rPr>
        <w:t xml:space="preserve"> </w:t>
      </w:r>
      <w:r w:rsidR="000A3A1B" w:rsidRPr="00906B03">
        <w:t>Le bureau d’étude limite</w:t>
      </w:r>
      <w:r w:rsidR="005F0C76" w:rsidRPr="00906B03">
        <w:t xml:space="preserve"> le nombre de pannes intermédiaires à 4</w:t>
      </w:r>
      <w:r w:rsidR="000A3A1B" w:rsidRPr="00906B03">
        <w:t xml:space="preserve"> (solution DT2 4/5)</w:t>
      </w:r>
      <w:r w:rsidR="005F0C76" w:rsidRPr="00906B03">
        <w:t xml:space="preserve">. </w:t>
      </w:r>
      <w:r w:rsidR="005F0C76" w:rsidRPr="00906B03">
        <w:rPr>
          <w:b/>
        </w:rPr>
        <w:t>P</w:t>
      </w:r>
      <w:r w:rsidRPr="00906B03">
        <w:rPr>
          <w:b/>
        </w:rPr>
        <w:t xml:space="preserve">roposer </w:t>
      </w:r>
      <w:r w:rsidRPr="00906B03">
        <w:t>une épaisseur de bac acier à partir d</w:t>
      </w:r>
      <w:r w:rsidR="005F0C76" w:rsidRPr="00906B03">
        <w:t>es</w:t>
      </w:r>
      <w:r w:rsidRPr="00906B03">
        <w:t xml:space="preserve"> document</w:t>
      </w:r>
      <w:r w:rsidR="005F0C76" w:rsidRPr="00906B03">
        <w:t>s DT2 – 4/5 et</w:t>
      </w:r>
      <w:r w:rsidRPr="00906B03">
        <w:t xml:space="preserve"> DT4.</w:t>
      </w:r>
    </w:p>
    <w:p w14:paraId="5AFE524A" w14:textId="59A11886" w:rsidR="00FA5BA5" w:rsidRPr="00906B03" w:rsidRDefault="000A2242">
      <w:pPr>
        <w:pStyle w:val="Corpsdetexte"/>
        <w:spacing w:before="201"/>
        <w:ind w:left="135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860992" behindDoc="1" locked="0" layoutInCell="1" allowOverlap="1" wp14:anchorId="7CC5A938" wp14:editId="42127862">
                <wp:simplePos x="0" y="0"/>
                <wp:positionH relativeFrom="page">
                  <wp:posOffset>880745</wp:posOffset>
                </wp:positionH>
                <wp:positionV relativeFrom="paragraph">
                  <wp:posOffset>322580</wp:posOffset>
                </wp:positionV>
                <wp:extent cx="5797550" cy="0"/>
                <wp:effectExtent l="13970" t="10160" r="8255" b="8890"/>
                <wp:wrapTopAndBottom/>
                <wp:docPr id="10" name="Line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DF052" id="Line 948" o:spid="_x0000_s1026" style="position:absolute;z-index:-251455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35pt,25.4pt" to="525.8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HS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" strokeweight=".48pt">
                <w10:wrap type="topAndBottom" anchorx="page"/>
              </v:line>
            </w:pict>
          </mc:Fallback>
        </mc:AlternateContent>
      </w:r>
      <w:r w:rsidR="00824A50" w:rsidRPr="00906B03">
        <w:rPr>
          <w:b/>
        </w:rPr>
        <w:t xml:space="preserve">Partie 3 : </w:t>
      </w:r>
      <w:r w:rsidR="00BC31FF">
        <w:t>j</w:t>
      </w:r>
      <w:r w:rsidR="00D44DE2" w:rsidRPr="00906B03">
        <w:t>ustification</w:t>
      </w:r>
      <w:r w:rsidR="00824A50" w:rsidRPr="00906B03">
        <w:t xml:space="preserve"> réglementaire d’une</w:t>
      </w:r>
      <w:r w:rsidR="00833197" w:rsidRPr="00906B03">
        <w:t xml:space="preserve"> </w:t>
      </w:r>
      <w:r w:rsidR="00D44DE2" w:rsidRPr="00906B03">
        <w:t xml:space="preserve">nouvelle section des </w:t>
      </w:r>
      <w:r w:rsidR="00833197" w:rsidRPr="00906B03">
        <w:t>panne</w:t>
      </w:r>
      <w:r w:rsidR="00D44DE2" w:rsidRPr="00906B03">
        <w:t>s</w:t>
      </w:r>
      <w:r w:rsidR="00833197" w:rsidRPr="00906B03">
        <w:t>.</w:t>
      </w:r>
    </w:p>
    <w:p w14:paraId="69A7CF53" w14:textId="77777777" w:rsidR="00FA5BA5" w:rsidRPr="00906B03" w:rsidRDefault="00FA5BA5">
      <w:pPr>
        <w:pStyle w:val="Corpsdetexte"/>
        <w:spacing w:before="3"/>
        <w:rPr>
          <w:sz w:val="13"/>
        </w:rPr>
      </w:pPr>
    </w:p>
    <w:p w14:paraId="65C99950" w14:textId="77777777" w:rsidR="00833197" w:rsidRPr="00906B03" w:rsidRDefault="00C6110A" w:rsidP="00833197">
      <w:pPr>
        <w:pStyle w:val="Corpsdetexte"/>
        <w:spacing w:before="94" w:line="237" w:lineRule="auto"/>
        <w:ind w:left="135" w:right="-8"/>
      </w:pPr>
      <w:r w:rsidRPr="00906B03">
        <w:t xml:space="preserve">La section de </w:t>
      </w:r>
      <w:r w:rsidR="000A3A1B" w:rsidRPr="00906B03">
        <w:t>88</w:t>
      </w:r>
      <w:r w:rsidRPr="00906B03">
        <w:t xml:space="preserve"> x </w:t>
      </w:r>
      <w:r w:rsidR="000A3A1B" w:rsidRPr="00906B03">
        <w:t>495</w:t>
      </w:r>
      <w:r w:rsidRPr="00906B03">
        <w:t xml:space="preserve"> mm </w:t>
      </w:r>
      <w:r w:rsidR="007938F5" w:rsidRPr="00906B03">
        <w:t xml:space="preserve">proposée par l’architecte </w:t>
      </w:r>
      <w:r w:rsidR="00D44DE2" w:rsidRPr="00906B03">
        <w:t>est</w:t>
      </w:r>
      <w:r w:rsidRPr="00906B03">
        <w:t xml:space="preserve"> </w:t>
      </w:r>
      <w:r w:rsidR="007938F5" w:rsidRPr="00906B03">
        <w:t>surdimensionnée pour une</w:t>
      </w:r>
      <w:r w:rsidR="00FE3ADA" w:rsidRPr="00906B03">
        <w:t xml:space="preserve"> portée de</w:t>
      </w:r>
      <w:r w:rsidR="007938F5" w:rsidRPr="00906B03">
        <w:t xml:space="preserve"> 5</w:t>
      </w:r>
      <w:r w:rsidR="00B201E1" w:rsidRPr="00906B03">
        <w:t xml:space="preserve"> m</w:t>
      </w:r>
      <w:r w:rsidRPr="00906B03">
        <w:t xml:space="preserve">. </w:t>
      </w:r>
      <w:r w:rsidR="000A3A1B" w:rsidRPr="00906B03">
        <w:t>L’objectif</w:t>
      </w:r>
      <w:r w:rsidRPr="00906B03">
        <w:t xml:space="preserve"> </w:t>
      </w:r>
      <w:r w:rsidR="000A3A1B" w:rsidRPr="00906B03">
        <w:t xml:space="preserve">est </w:t>
      </w:r>
      <w:r w:rsidR="00D44DE2" w:rsidRPr="00906B03">
        <w:t>de justifier une section plus faible</w:t>
      </w:r>
      <w:r w:rsidR="00C23A21" w:rsidRPr="00906B03">
        <w:t xml:space="preserve"> puis de l’optimiser</w:t>
      </w:r>
      <w:r w:rsidR="007938F5" w:rsidRPr="00906B03">
        <w:t xml:space="preserve">. </w:t>
      </w:r>
    </w:p>
    <w:p w14:paraId="020B7D10" w14:textId="77777777" w:rsidR="00FA5BA5" w:rsidRPr="00906B03" w:rsidRDefault="00FA5BA5">
      <w:pPr>
        <w:pStyle w:val="Corpsdetexte"/>
      </w:pPr>
    </w:p>
    <w:p w14:paraId="0DC990FA" w14:textId="77777777" w:rsidR="00FA5BA5" w:rsidRPr="00906B03" w:rsidRDefault="00824A50">
      <w:pPr>
        <w:pStyle w:val="Corpsdetexte"/>
        <w:spacing w:line="274" w:lineRule="exact"/>
        <w:ind w:left="135"/>
        <w:jc w:val="both"/>
      </w:pPr>
      <w:r w:rsidRPr="00906B03">
        <w:t>Ressources de la question :</w:t>
      </w:r>
    </w:p>
    <w:p w14:paraId="08CB8936" w14:textId="77777777" w:rsidR="00FA5BA5" w:rsidRPr="00906B03" w:rsidRDefault="0007582C">
      <w:pPr>
        <w:pStyle w:val="Paragraphedeliste"/>
        <w:numPr>
          <w:ilvl w:val="2"/>
          <w:numId w:val="17"/>
        </w:numPr>
        <w:tabs>
          <w:tab w:val="left" w:pos="855"/>
          <w:tab w:val="left" w:pos="856"/>
          <w:tab w:val="left" w:pos="7215"/>
        </w:tabs>
        <w:spacing w:line="291" w:lineRule="exact"/>
        <w:rPr>
          <w:sz w:val="24"/>
        </w:rPr>
      </w:pPr>
      <w:r w:rsidRPr="00906B03">
        <w:rPr>
          <w:sz w:val="24"/>
        </w:rPr>
        <w:t>DT2 : plans du bâtiment</w:t>
      </w:r>
      <w:r w:rsidRPr="00906B03">
        <w:rPr>
          <w:sz w:val="24"/>
        </w:rPr>
        <w:tab/>
        <w:t>pages 1 à 5</w:t>
      </w:r>
    </w:p>
    <w:p w14:paraId="035BA48D" w14:textId="77777777" w:rsidR="00FA5BA5" w:rsidRPr="00906B03" w:rsidRDefault="00824A50">
      <w:pPr>
        <w:pStyle w:val="Paragraphedeliste"/>
        <w:numPr>
          <w:ilvl w:val="2"/>
          <w:numId w:val="17"/>
        </w:numPr>
        <w:tabs>
          <w:tab w:val="left" w:pos="855"/>
          <w:tab w:val="left" w:pos="856"/>
          <w:tab w:val="left" w:pos="7215"/>
        </w:tabs>
        <w:spacing w:line="293" w:lineRule="exact"/>
        <w:rPr>
          <w:sz w:val="24"/>
        </w:rPr>
      </w:pPr>
      <w:r w:rsidRPr="00906B03">
        <w:rPr>
          <w:sz w:val="24"/>
        </w:rPr>
        <w:t>DT</w:t>
      </w:r>
      <w:r w:rsidR="007D0E85" w:rsidRPr="00906B03">
        <w:rPr>
          <w:sz w:val="24"/>
        </w:rPr>
        <w:t>5</w:t>
      </w:r>
      <w:r w:rsidRPr="00906B03">
        <w:rPr>
          <w:sz w:val="24"/>
        </w:rPr>
        <w:t xml:space="preserve"> :</w:t>
      </w:r>
      <w:r w:rsidRPr="00906B03">
        <w:rPr>
          <w:spacing w:val="-3"/>
          <w:sz w:val="24"/>
        </w:rPr>
        <w:t xml:space="preserve"> </w:t>
      </w:r>
      <w:r w:rsidRPr="00906B03">
        <w:rPr>
          <w:sz w:val="24"/>
        </w:rPr>
        <w:t>ressources</w:t>
      </w:r>
      <w:r w:rsidRPr="00906B03">
        <w:rPr>
          <w:spacing w:val="-6"/>
          <w:sz w:val="24"/>
        </w:rPr>
        <w:t xml:space="preserve"> </w:t>
      </w:r>
      <w:r w:rsidRPr="00906B03">
        <w:rPr>
          <w:sz w:val="24"/>
        </w:rPr>
        <w:t>EC5</w:t>
      </w:r>
      <w:r w:rsidRPr="00906B03">
        <w:rPr>
          <w:sz w:val="24"/>
        </w:rPr>
        <w:tab/>
        <w:t xml:space="preserve">pages </w:t>
      </w:r>
      <w:r w:rsidR="00B201E1" w:rsidRPr="00906B03">
        <w:rPr>
          <w:sz w:val="24"/>
        </w:rPr>
        <w:t xml:space="preserve">1 </w:t>
      </w:r>
      <w:r w:rsidR="009427C7" w:rsidRPr="00906B03">
        <w:rPr>
          <w:sz w:val="24"/>
        </w:rPr>
        <w:t>et 2</w:t>
      </w:r>
    </w:p>
    <w:p w14:paraId="6DC47715" w14:textId="77777777" w:rsidR="006832B7" w:rsidRPr="00906B03" w:rsidRDefault="006832B7" w:rsidP="006832B7">
      <w:pPr>
        <w:tabs>
          <w:tab w:val="left" w:pos="855"/>
          <w:tab w:val="left" w:pos="856"/>
          <w:tab w:val="left" w:pos="7215"/>
        </w:tabs>
        <w:spacing w:line="293" w:lineRule="exact"/>
        <w:rPr>
          <w:sz w:val="24"/>
        </w:rPr>
      </w:pPr>
    </w:p>
    <w:p w14:paraId="251953DF" w14:textId="77777777" w:rsidR="006832B7" w:rsidRPr="00906B03" w:rsidRDefault="006832B7" w:rsidP="006832B7">
      <w:pPr>
        <w:pStyle w:val="Corpsdetexte"/>
        <w:spacing w:line="274" w:lineRule="exact"/>
        <w:ind w:left="135"/>
      </w:pPr>
      <w:r w:rsidRPr="00906B03">
        <w:t>Document réponse :</w:t>
      </w:r>
    </w:p>
    <w:p w14:paraId="57B35393" w14:textId="5345E7D2" w:rsidR="006832B7" w:rsidRPr="00906B03" w:rsidRDefault="006832B7" w:rsidP="006832B7">
      <w:pPr>
        <w:pStyle w:val="Paragraphedeliste"/>
        <w:numPr>
          <w:ilvl w:val="2"/>
          <w:numId w:val="11"/>
        </w:numPr>
        <w:tabs>
          <w:tab w:val="left" w:pos="855"/>
          <w:tab w:val="left" w:pos="856"/>
          <w:tab w:val="left" w:pos="7215"/>
        </w:tabs>
        <w:spacing w:line="292" w:lineRule="exact"/>
        <w:rPr>
          <w:sz w:val="24"/>
        </w:rPr>
      </w:pPr>
      <w:r w:rsidRPr="00906B03">
        <w:rPr>
          <w:sz w:val="24"/>
        </w:rPr>
        <w:t xml:space="preserve">DR2 : </w:t>
      </w:r>
      <w:r w:rsidR="007F30B7" w:rsidRPr="00906B03">
        <w:rPr>
          <w:sz w:val="24"/>
        </w:rPr>
        <w:t>maintien des pannes</w:t>
      </w:r>
      <w:r w:rsidRPr="00906B03">
        <w:rPr>
          <w:spacing w:val="-3"/>
          <w:sz w:val="24"/>
        </w:rPr>
        <w:tab/>
      </w:r>
      <w:r w:rsidRPr="00906B03">
        <w:rPr>
          <w:sz w:val="24"/>
        </w:rPr>
        <w:t>page</w:t>
      </w:r>
      <w:r w:rsidRPr="00906B03">
        <w:rPr>
          <w:spacing w:val="1"/>
          <w:sz w:val="24"/>
        </w:rPr>
        <w:t xml:space="preserve"> </w:t>
      </w:r>
      <w:r w:rsidR="007F30B7" w:rsidRPr="00906B03">
        <w:rPr>
          <w:sz w:val="24"/>
        </w:rPr>
        <w:t>1</w:t>
      </w:r>
    </w:p>
    <w:p w14:paraId="159A05C6" w14:textId="77777777" w:rsidR="006832B7" w:rsidRPr="00906B03" w:rsidRDefault="006832B7" w:rsidP="006832B7">
      <w:pPr>
        <w:tabs>
          <w:tab w:val="left" w:pos="855"/>
          <w:tab w:val="left" w:pos="856"/>
          <w:tab w:val="left" w:pos="7215"/>
        </w:tabs>
        <w:spacing w:line="293" w:lineRule="exact"/>
        <w:rPr>
          <w:sz w:val="24"/>
        </w:rPr>
      </w:pPr>
    </w:p>
    <w:p w14:paraId="50DC2876" w14:textId="77777777" w:rsidR="00FA5BA5" w:rsidRPr="00906B03" w:rsidRDefault="00FA5BA5">
      <w:pPr>
        <w:pStyle w:val="Corpsdetexte"/>
        <w:spacing w:before="3"/>
      </w:pPr>
    </w:p>
    <w:p w14:paraId="2909252A" w14:textId="77777777" w:rsidR="00FA5BA5" w:rsidRPr="00906B03" w:rsidRDefault="00824A50">
      <w:pPr>
        <w:spacing w:line="275" w:lineRule="exact"/>
        <w:ind w:left="135"/>
        <w:jc w:val="both"/>
        <w:rPr>
          <w:i/>
          <w:sz w:val="24"/>
        </w:rPr>
      </w:pPr>
      <w:r w:rsidRPr="00906B03">
        <w:rPr>
          <w:i/>
          <w:sz w:val="24"/>
        </w:rPr>
        <w:t>Hypothèses :</w:t>
      </w:r>
    </w:p>
    <w:p w14:paraId="5EE37E1E" w14:textId="77777777" w:rsidR="00FA5BA5" w:rsidRPr="00906B03" w:rsidRDefault="00BC31FF">
      <w:pPr>
        <w:pStyle w:val="Paragraphedeliste"/>
        <w:numPr>
          <w:ilvl w:val="3"/>
          <w:numId w:val="17"/>
        </w:numPr>
        <w:tabs>
          <w:tab w:val="left" w:pos="989"/>
        </w:tabs>
        <w:spacing w:before="2"/>
        <w:ind w:left="988" w:hanging="147"/>
        <w:rPr>
          <w:i/>
          <w:sz w:val="24"/>
        </w:rPr>
      </w:pPr>
      <w:r>
        <w:rPr>
          <w:i/>
          <w:sz w:val="24"/>
        </w:rPr>
        <w:t>p</w:t>
      </w:r>
      <w:r w:rsidR="00824A50" w:rsidRPr="00906B03">
        <w:rPr>
          <w:i/>
          <w:sz w:val="24"/>
        </w:rPr>
        <w:t>our</w:t>
      </w:r>
      <w:r w:rsidR="00FE3ADA" w:rsidRPr="00906B03">
        <w:rPr>
          <w:i/>
          <w:sz w:val="24"/>
        </w:rPr>
        <w:t xml:space="preserve"> cette partie 3 o</w:t>
      </w:r>
      <w:r w:rsidR="00824A50" w:rsidRPr="00906B03">
        <w:rPr>
          <w:i/>
          <w:spacing w:val="-3"/>
          <w:sz w:val="24"/>
        </w:rPr>
        <w:t xml:space="preserve">n </w:t>
      </w:r>
      <w:r w:rsidR="00824A50" w:rsidRPr="00906B03">
        <w:rPr>
          <w:i/>
          <w:sz w:val="24"/>
        </w:rPr>
        <w:t>retient la classe de service</w:t>
      </w:r>
      <w:r w:rsidR="00824A50" w:rsidRPr="00906B03">
        <w:rPr>
          <w:i/>
          <w:spacing w:val="-7"/>
          <w:sz w:val="24"/>
        </w:rPr>
        <w:t xml:space="preserve"> </w:t>
      </w:r>
      <w:r w:rsidR="007D0E85" w:rsidRPr="00906B03">
        <w:rPr>
          <w:i/>
          <w:sz w:val="24"/>
        </w:rPr>
        <w:t>1,</w:t>
      </w:r>
    </w:p>
    <w:p w14:paraId="586A3823" w14:textId="77777777" w:rsidR="007D0E85" w:rsidRPr="00906B03" w:rsidRDefault="007D0E85">
      <w:pPr>
        <w:pStyle w:val="Paragraphedeliste"/>
        <w:numPr>
          <w:ilvl w:val="3"/>
          <w:numId w:val="17"/>
        </w:numPr>
        <w:tabs>
          <w:tab w:val="left" w:pos="989"/>
        </w:tabs>
        <w:spacing w:before="2"/>
        <w:ind w:left="988" w:hanging="147"/>
        <w:rPr>
          <w:i/>
          <w:sz w:val="24"/>
        </w:rPr>
      </w:pPr>
      <w:r w:rsidRPr="00906B03">
        <w:rPr>
          <w:i/>
          <w:sz w:val="24"/>
        </w:rPr>
        <w:t>l’entraxe est de 2,5 m</w:t>
      </w:r>
      <w:r w:rsidR="004552D8">
        <w:rPr>
          <w:i/>
          <w:sz w:val="24"/>
        </w:rPr>
        <w:t>,</w:t>
      </w:r>
    </w:p>
    <w:p w14:paraId="7DF87E7D" w14:textId="77777777" w:rsidR="00FA5BA5" w:rsidRPr="004552D8" w:rsidRDefault="007938F5" w:rsidP="00FE3ADA">
      <w:pPr>
        <w:pStyle w:val="Paragraphedeliste"/>
        <w:numPr>
          <w:ilvl w:val="3"/>
          <w:numId w:val="17"/>
        </w:numPr>
        <w:tabs>
          <w:tab w:val="left" w:pos="989"/>
        </w:tabs>
        <w:spacing w:before="2"/>
        <w:ind w:left="988" w:hanging="147"/>
        <w:rPr>
          <w:i/>
        </w:rPr>
      </w:pPr>
      <w:r w:rsidRPr="00906B03">
        <w:rPr>
          <w:i/>
          <w:sz w:val="24"/>
        </w:rPr>
        <w:t xml:space="preserve">la nouvelle section vérifiée est </w:t>
      </w:r>
      <w:r w:rsidR="00FE3ADA" w:rsidRPr="00906B03">
        <w:rPr>
          <w:i/>
          <w:sz w:val="24"/>
        </w:rPr>
        <w:t>de 70x320 mm²</w:t>
      </w:r>
      <w:r w:rsidR="004552D8">
        <w:rPr>
          <w:i/>
          <w:sz w:val="24"/>
        </w:rPr>
        <w:t>,</w:t>
      </w:r>
    </w:p>
    <w:p w14:paraId="41197134" w14:textId="77777777" w:rsidR="004552D8" w:rsidRPr="00906B03" w:rsidRDefault="004552D8" w:rsidP="00FE3ADA">
      <w:pPr>
        <w:pStyle w:val="Paragraphedeliste"/>
        <w:numPr>
          <w:ilvl w:val="3"/>
          <w:numId w:val="17"/>
        </w:numPr>
        <w:tabs>
          <w:tab w:val="left" w:pos="989"/>
        </w:tabs>
        <w:spacing w:before="2"/>
        <w:ind w:left="988" w:hanging="147"/>
        <w:rPr>
          <w:i/>
        </w:rPr>
      </w:pPr>
      <w:proofErr w:type="spellStart"/>
      <w:r>
        <w:rPr>
          <w:i/>
          <w:sz w:val="24"/>
        </w:rPr>
        <w:t>k</w:t>
      </w:r>
      <w:r w:rsidRPr="004552D8">
        <w:rPr>
          <w:i/>
          <w:sz w:val="24"/>
          <w:vertAlign w:val="subscript"/>
        </w:rPr>
        <w:t>h</w:t>
      </w:r>
      <w:proofErr w:type="spellEnd"/>
      <w:r>
        <w:rPr>
          <w:i/>
          <w:sz w:val="24"/>
        </w:rPr>
        <w:t>=1.</w:t>
      </w:r>
    </w:p>
    <w:p w14:paraId="0818B208" w14:textId="77777777" w:rsidR="00FE3ADA" w:rsidRPr="00906B03" w:rsidRDefault="00FE3ADA" w:rsidP="00FE3ADA">
      <w:pPr>
        <w:tabs>
          <w:tab w:val="left" w:pos="989"/>
        </w:tabs>
        <w:spacing w:before="2"/>
        <w:rPr>
          <w:i/>
        </w:rPr>
      </w:pPr>
    </w:p>
    <w:p w14:paraId="3672A417" w14:textId="77777777" w:rsidR="00FA5BA5" w:rsidRPr="00906B03" w:rsidRDefault="009A0E02">
      <w:pPr>
        <w:pStyle w:val="Paragraphedeliste"/>
        <w:numPr>
          <w:ilvl w:val="1"/>
          <w:numId w:val="16"/>
        </w:numPr>
        <w:tabs>
          <w:tab w:val="left" w:pos="842"/>
        </w:tabs>
        <w:jc w:val="both"/>
        <w:rPr>
          <w:sz w:val="24"/>
        </w:rPr>
      </w:pPr>
      <w:r w:rsidRPr="00906B03">
        <w:rPr>
          <w:sz w:val="24"/>
        </w:rPr>
        <w:t>Sélection de la panne la plus défavorable.</w:t>
      </w:r>
    </w:p>
    <w:p w14:paraId="670DCF42" w14:textId="77777777" w:rsidR="00CC7811" w:rsidRPr="00906B03" w:rsidRDefault="00CC7811" w:rsidP="00D932D1">
      <w:pPr>
        <w:pStyle w:val="Corpsdetexte"/>
        <w:spacing w:before="65" w:line="247" w:lineRule="auto"/>
        <w:ind w:left="841" w:right="-8"/>
        <w:rPr>
          <w:b/>
        </w:rPr>
      </w:pPr>
    </w:p>
    <w:p w14:paraId="17D50D11" w14:textId="77777777" w:rsidR="00FA5BA5" w:rsidRPr="00906B03" w:rsidRDefault="00824A50" w:rsidP="00D932D1">
      <w:pPr>
        <w:pStyle w:val="Corpsdetexte"/>
        <w:spacing w:before="65" w:line="247" w:lineRule="auto"/>
        <w:ind w:left="841" w:right="-8"/>
      </w:pPr>
      <w:r w:rsidRPr="00906B03">
        <w:rPr>
          <w:b/>
        </w:rPr>
        <w:t xml:space="preserve">Q3.1 </w:t>
      </w:r>
      <w:r w:rsidR="007D0E85" w:rsidRPr="00906B03">
        <w:rPr>
          <w:b/>
        </w:rPr>
        <w:t xml:space="preserve">Justifier </w:t>
      </w:r>
      <w:r w:rsidR="007D0E85" w:rsidRPr="00906B03">
        <w:t>le choix de la panne placée entre les files I et J et proche de l’acrotère</w:t>
      </w:r>
      <w:r w:rsidR="00D44DE2" w:rsidRPr="00906B03">
        <w:t xml:space="preserve"> à partir des documents </w:t>
      </w:r>
      <w:r w:rsidR="0003201F" w:rsidRPr="00906B03">
        <w:t>DT2 4/5 et 5/5</w:t>
      </w:r>
      <w:r w:rsidRPr="00906B03">
        <w:t>.</w:t>
      </w:r>
    </w:p>
    <w:p w14:paraId="636302D7" w14:textId="77777777" w:rsidR="00FA5BA5" w:rsidRPr="00906B03" w:rsidRDefault="00FA5BA5">
      <w:pPr>
        <w:pStyle w:val="Corpsdetexte"/>
        <w:spacing w:before="2"/>
        <w:rPr>
          <w:sz w:val="23"/>
        </w:rPr>
      </w:pPr>
    </w:p>
    <w:p w14:paraId="6870DEC0" w14:textId="77777777" w:rsidR="00FE3ADA" w:rsidRPr="00906B03" w:rsidRDefault="007D0573" w:rsidP="00D932D1">
      <w:pPr>
        <w:pStyle w:val="Paragraphedeliste"/>
        <w:numPr>
          <w:ilvl w:val="1"/>
          <w:numId w:val="16"/>
        </w:numPr>
        <w:tabs>
          <w:tab w:val="left" w:pos="842"/>
        </w:tabs>
        <w:spacing w:before="65" w:line="247" w:lineRule="auto"/>
        <w:ind w:right="-8"/>
        <w:jc w:val="both"/>
      </w:pPr>
      <w:r w:rsidRPr="00906B03">
        <w:rPr>
          <w:sz w:val="24"/>
        </w:rPr>
        <w:t>Travail en flexion simple ou en flexion déviée.</w:t>
      </w:r>
    </w:p>
    <w:p w14:paraId="4D1E5420" w14:textId="77777777" w:rsidR="00FE3ADA" w:rsidRPr="00906B03" w:rsidRDefault="00FE3ADA" w:rsidP="00FE3ADA">
      <w:pPr>
        <w:tabs>
          <w:tab w:val="left" w:pos="842"/>
        </w:tabs>
        <w:spacing w:before="65" w:line="247" w:lineRule="auto"/>
        <w:ind w:left="135" w:right="-8"/>
        <w:jc w:val="both"/>
        <w:rPr>
          <w:sz w:val="24"/>
          <w:szCs w:val="24"/>
        </w:rPr>
      </w:pPr>
    </w:p>
    <w:p w14:paraId="1F8E2A71" w14:textId="77777777" w:rsidR="00090D03" w:rsidRPr="00906B03" w:rsidRDefault="0003201F" w:rsidP="0003201F">
      <w:pPr>
        <w:tabs>
          <w:tab w:val="left" w:pos="842"/>
        </w:tabs>
        <w:spacing w:before="65" w:line="247" w:lineRule="auto"/>
        <w:ind w:left="135" w:right="-8"/>
        <w:jc w:val="both"/>
        <w:rPr>
          <w:sz w:val="24"/>
          <w:szCs w:val="24"/>
        </w:rPr>
      </w:pPr>
      <w:r w:rsidRPr="00906B03">
        <w:rPr>
          <w:b/>
          <w:sz w:val="24"/>
          <w:szCs w:val="24"/>
        </w:rPr>
        <w:tab/>
      </w:r>
      <w:r w:rsidR="006832B7" w:rsidRPr="00906B03">
        <w:rPr>
          <w:b/>
          <w:sz w:val="24"/>
          <w:szCs w:val="24"/>
        </w:rPr>
        <w:t>Q3.</w:t>
      </w:r>
      <w:r w:rsidR="00D932D1" w:rsidRPr="00906B03">
        <w:rPr>
          <w:b/>
          <w:sz w:val="24"/>
          <w:szCs w:val="24"/>
        </w:rPr>
        <w:t>2</w:t>
      </w:r>
      <w:r w:rsidR="00090D03" w:rsidRPr="00906B03">
        <w:rPr>
          <w:b/>
          <w:sz w:val="24"/>
          <w:szCs w:val="24"/>
        </w:rPr>
        <w:t>.1</w:t>
      </w:r>
      <w:r w:rsidR="006832B7" w:rsidRPr="00906B03">
        <w:rPr>
          <w:b/>
          <w:sz w:val="24"/>
          <w:szCs w:val="24"/>
        </w:rPr>
        <w:t xml:space="preserve"> Justifier </w:t>
      </w:r>
      <w:r w:rsidR="006832B7" w:rsidRPr="00906B03">
        <w:rPr>
          <w:sz w:val="24"/>
          <w:szCs w:val="24"/>
        </w:rPr>
        <w:t>pourquoi la panne travail</w:t>
      </w:r>
      <w:r w:rsidR="00090D03" w:rsidRPr="00906B03">
        <w:rPr>
          <w:sz w:val="24"/>
          <w:szCs w:val="24"/>
        </w:rPr>
        <w:t>le</w:t>
      </w:r>
      <w:r w:rsidR="006832B7" w:rsidRPr="00906B03">
        <w:rPr>
          <w:sz w:val="24"/>
          <w:szCs w:val="24"/>
        </w:rPr>
        <w:t xml:space="preserve"> en flexion déviée. </w:t>
      </w:r>
    </w:p>
    <w:p w14:paraId="2BFEEA39" w14:textId="77777777" w:rsidR="00090D03" w:rsidRPr="00906B03" w:rsidRDefault="00090D03" w:rsidP="00D932D1">
      <w:pPr>
        <w:pStyle w:val="Corpsdetexte"/>
        <w:spacing w:before="65" w:line="247" w:lineRule="auto"/>
        <w:ind w:left="841" w:right="-8"/>
        <w:rPr>
          <w:b/>
        </w:rPr>
      </w:pPr>
    </w:p>
    <w:p w14:paraId="6D6C56E2" w14:textId="77777777" w:rsidR="006832B7" w:rsidRDefault="00090D03" w:rsidP="00D932D1">
      <w:pPr>
        <w:pStyle w:val="Corpsdetexte"/>
        <w:spacing w:before="65" w:line="247" w:lineRule="auto"/>
        <w:ind w:left="841" w:right="-8"/>
      </w:pPr>
      <w:r w:rsidRPr="00906B03">
        <w:rPr>
          <w:b/>
        </w:rPr>
        <w:t xml:space="preserve">Q3.2.2 </w:t>
      </w:r>
      <w:r w:rsidR="0003201F" w:rsidRPr="00906B03">
        <w:t>S</w:t>
      </w:r>
      <w:r w:rsidR="006832B7" w:rsidRPr="00906B03">
        <w:t xml:space="preserve">ur le DR2 </w:t>
      </w:r>
      <w:r w:rsidR="0003201F" w:rsidRPr="00906B03">
        <w:rPr>
          <w:b/>
        </w:rPr>
        <w:t>représenter</w:t>
      </w:r>
      <w:r w:rsidR="0003201F" w:rsidRPr="00906B03">
        <w:t xml:space="preserve"> une solution technologique sous forme de </w:t>
      </w:r>
      <w:r w:rsidR="00B201E1" w:rsidRPr="00906B03">
        <w:t xml:space="preserve">pièces supplémentaires </w:t>
      </w:r>
      <w:r w:rsidR="007D0573" w:rsidRPr="00906B03">
        <w:t>afin que les charges le long du rampant se reportent en pied de rampant</w:t>
      </w:r>
      <w:r w:rsidR="006832B7" w:rsidRPr="00906B03">
        <w:t>.</w:t>
      </w:r>
    </w:p>
    <w:p w14:paraId="704E158F" w14:textId="77777777" w:rsidR="006832B7" w:rsidRPr="005300B2" w:rsidRDefault="006832B7">
      <w:pPr>
        <w:pStyle w:val="Corpsdetexte"/>
        <w:spacing w:before="2"/>
        <w:rPr>
          <w:sz w:val="23"/>
        </w:rPr>
      </w:pPr>
    </w:p>
    <w:p w14:paraId="7E9DF9B8" w14:textId="77777777" w:rsidR="00110A25" w:rsidRDefault="00110A25">
      <w:pPr>
        <w:rPr>
          <w:sz w:val="24"/>
        </w:rPr>
      </w:pPr>
      <w:r>
        <w:rPr>
          <w:sz w:val="24"/>
        </w:rPr>
        <w:br w:type="page"/>
      </w:r>
    </w:p>
    <w:p w14:paraId="0D8201E8" w14:textId="77777777" w:rsidR="00FA5BA5" w:rsidRPr="0003201F" w:rsidRDefault="0048105B" w:rsidP="00FE3ADA">
      <w:pPr>
        <w:pStyle w:val="Paragraphedeliste"/>
        <w:numPr>
          <w:ilvl w:val="1"/>
          <w:numId w:val="16"/>
        </w:numPr>
        <w:tabs>
          <w:tab w:val="left" w:pos="841"/>
          <w:tab w:val="left" w:pos="842"/>
        </w:tabs>
        <w:spacing w:before="2"/>
      </w:pPr>
      <w:r w:rsidRPr="0003201F">
        <w:rPr>
          <w:sz w:val="24"/>
        </w:rPr>
        <w:lastRenderedPageBreak/>
        <w:t>Définir les</w:t>
      </w:r>
      <w:r w:rsidR="00FE3ADA" w:rsidRPr="0003201F">
        <w:rPr>
          <w:sz w:val="24"/>
        </w:rPr>
        <w:t xml:space="preserve"> charge</w:t>
      </w:r>
      <w:r w:rsidR="0003201F" w:rsidRPr="0003201F">
        <w:rPr>
          <w:sz w:val="24"/>
        </w:rPr>
        <w:t>s</w:t>
      </w:r>
      <w:r w:rsidR="00FE3ADA" w:rsidRPr="0003201F">
        <w:rPr>
          <w:sz w:val="24"/>
        </w:rPr>
        <w:t xml:space="preserve"> linéique</w:t>
      </w:r>
      <w:r w:rsidR="0003201F" w:rsidRPr="0003201F">
        <w:rPr>
          <w:sz w:val="24"/>
        </w:rPr>
        <w:t>s</w:t>
      </w:r>
      <w:r w:rsidR="00FE3ADA" w:rsidRPr="0003201F">
        <w:rPr>
          <w:sz w:val="24"/>
        </w:rPr>
        <w:t xml:space="preserve"> G et S sur la panne.</w:t>
      </w:r>
      <w:r w:rsidRPr="0003201F">
        <w:rPr>
          <w:sz w:val="24"/>
        </w:rPr>
        <w:t xml:space="preserve"> </w:t>
      </w:r>
    </w:p>
    <w:p w14:paraId="4F8FD0B6" w14:textId="77777777" w:rsidR="007058CF" w:rsidRPr="0003201F" w:rsidRDefault="00824A50" w:rsidP="00D932D1">
      <w:pPr>
        <w:spacing w:line="237" w:lineRule="auto"/>
        <w:ind w:left="135" w:right="-8"/>
        <w:rPr>
          <w:i/>
          <w:sz w:val="24"/>
        </w:rPr>
      </w:pPr>
      <w:r w:rsidRPr="0003201F">
        <w:rPr>
          <w:i/>
          <w:sz w:val="24"/>
        </w:rPr>
        <w:t>Donnée</w:t>
      </w:r>
      <w:r w:rsidR="00AD0A4A" w:rsidRPr="0003201F">
        <w:rPr>
          <w:i/>
          <w:sz w:val="24"/>
        </w:rPr>
        <w:t>s</w:t>
      </w:r>
      <w:r w:rsidRPr="0003201F">
        <w:rPr>
          <w:i/>
          <w:sz w:val="24"/>
        </w:rPr>
        <w:t xml:space="preserve"> : </w:t>
      </w:r>
    </w:p>
    <w:p w14:paraId="5B46AF21" w14:textId="77777777" w:rsidR="0003201F" w:rsidRPr="0003201F" w:rsidRDefault="00824A50" w:rsidP="0003201F">
      <w:pPr>
        <w:pStyle w:val="Paragraphedeliste"/>
        <w:numPr>
          <w:ilvl w:val="3"/>
          <w:numId w:val="17"/>
        </w:numPr>
        <w:spacing w:line="237" w:lineRule="auto"/>
        <w:ind w:right="-8"/>
        <w:rPr>
          <w:i/>
          <w:sz w:val="24"/>
        </w:rPr>
      </w:pPr>
      <w:r w:rsidRPr="0003201F">
        <w:rPr>
          <w:i/>
          <w:sz w:val="24"/>
        </w:rPr>
        <w:t xml:space="preserve">la charge surfacique du complexe de toiture sera prise égale à </w:t>
      </w:r>
      <w:r w:rsidR="007D0E85" w:rsidRPr="0003201F">
        <w:rPr>
          <w:i/>
          <w:sz w:val="24"/>
        </w:rPr>
        <w:t>0,53</w:t>
      </w:r>
      <w:r w:rsidRPr="0003201F">
        <w:rPr>
          <w:i/>
          <w:sz w:val="24"/>
        </w:rPr>
        <w:t xml:space="preserve"> </w:t>
      </w:r>
      <w:r w:rsidR="007D0E85" w:rsidRPr="0003201F">
        <w:rPr>
          <w:i/>
          <w:sz w:val="24"/>
        </w:rPr>
        <w:t>k</w:t>
      </w:r>
      <w:r w:rsidRPr="0003201F">
        <w:rPr>
          <w:i/>
          <w:sz w:val="24"/>
        </w:rPr>
        <w:t>N/m²</w:t>
      </w:r>
      <w:r w:rsidR="009A0E02" w:rsidRPr="0003201F">
        <w:rPr>
          <w:i/>
          <w:sz w:val="24"/>
        </w:rPr>
        <w:t xml:space="preserve"> pour tenir compte de l’épaisseur du bac acier sélectionné</w:t>
      </w:r>
      <w:r w:rsidR="00642053" w:rsidRPr="0003201F">
        <w:rPr>
          <w:i/>
          <w:sz w:val="24"/>
        </w:rPr>
        <w:t> ;</w:t>
      </w:r>
    </w:p>
    <w:p w14:paraId="41B97D19" w14:textId="77777777" w:rsidR="007058CF" w:rsidRPr="0003201F" w:rsidRDefault="00D932D1" w:rsidP="0003201F">
      <w:pPr>
        <w:pStyle w:val="Paragraphedeliste"/>
        <w:numPr>
          <w:ilvl w:val="3"/>
          <w:numId w:val="17"/>
        </w:numPr>
        <w:spacing w:line="237" w:lineRule="auto"/>
        <w:ind w:right="-8"/>
        <w:rPr>
          <w:i/>
          <w:sz w:val="24"/>
        </w:rPr>
      </w:pPr>
      <w:r w:rsidRPr="0003201F">
        <w:rPr>
          <w:i/>
          <w:sz w:val="24"/>
        </w:rPr>
        <w:t xml:space="preserve">la charge  </w:t>
      </w:r>
      <w:r w:rsidR="00090D03" w:rsidRPr="0003201F">
        <w:rPr>
          <w:i/>
          <w:sz w:val="24"/>
        </w:rPr>
        <w:t xml:space="preserve">surfacique </w:t>
      </w:r>
      <w:r w:rsidRPr="0003201F">
        <w:rPr>
          <w:i/>
          <w:sz w:val="24"/>
        </w:rPr>
        <w:t>de  neige  sera  prise  égale  à  0,55 kN/m² selon</w:t>
      </w:r>
      <w:r w:rsidRPr="0003201F">
        <w:rPr>
          <w:i/>
          <w:spacing w:val="-6"/>
          <w:sz w:val="24"/>
        </w:rPr>
        <w:t xml:space="preserve"> </w:t>
      </w:r>
      <w:r w:rsidRPr="0003201F">
        <w:rPr>
          <w:i/>
          <w:sz w:val="24"/>
        </w:rPr>
        <w:t>rampant pour tenir compte de l’e</w:t>
      </w:r>
      <w:r w:rsidR="007058CF" w:rsidRPr="0003201F">
        <w:rPr>
          <w:i/>
          <w:sz w:val="24"/>
        </w:rPr>
        <w:t>ffet de l’accumulation de neige</w:t>
      </w:r>
      <w:r w:rsidR="00B4143F" w:rsidRPr="0003201F">
        <w:rPr>
          <w:i/>
          <w:sz w:val="24"/>
        </w:rPr>
        <w:t>.</w:t>
      </w:r>
    </w:p>
    <w:p w14:paraId="04010872" w14:textId="77777777" w:rsidR="00FA5BA5" w:rsidRPr="005300B2" w:rsidRDefault="00FA5BA5">
      <w:pPr>
        <w:pStyle w:val="Corpsdetexte"/>
        <w:spacing w:before="8"/>
        <w:rPr>
          <w:i/>
          <w:sz w:val="23"/>
        </w:rPr>
      </w:pPr>
    </w:p>
    <w:p w14:paraId="36ADA128" w14:textId="77777777" w:rsidR="00FA5BA5" w:rsidRDefault="00824A50" w:rsidP="00D932D1">
      <w:pPr>
        <w:pStyle w:val="Corpsdetexte"/>
        <w:spacing w:line="247" w:lineRule="auto"/>
        <w:ind w:left="841" w:right="-8"/>
      </w:pPr>
      <w:r w:rsidRPr="005300B2">
        <w:rPr>
          <w:b/>
        </w:rPr>
        <w:t>Q3.</w:t>
      </w:r>
      <w:r w:rsidR="00D932D1">
        <w:rPr>
          <w:b/>
        </w:rPr>
        <w:t>3.1</w:t>
      </w:r>
      <w:r w:rsidRPr="005300B2">
        <w:rPr>
          <w:b/>
        </w:rPr>
        <w:t xml:space="preserve"> Déterminer </w:t>
      </w:r>
      <w:r w:rsidRPr="005300B2">
        <w:t xml:space="preserve">la charge linéique G en </w:t>
      </w:r>
      <w:r w:rsidR="007938F5">
        <w:t>k</w:t>
      </w:r>
      <w:r w:rsidRPr="005300B2">
        <w:t>N/m sur la panne (poids propre compris).</w:t>
      </w:r>
    </w:p>
    <w:p w14:paraId="3E0C47A9" w14:textId="77777777" w:rsidR="009A0E02" w:rsidRDefault="009A0E02">
      <w:pPr>
        <w:pStyle w:val="Corpsdetexte"/>
        <w:spacing w:line="247" w:lineRule="auto"/>
        <w:ind w:left="841" w:right="1092"/>
      </w:pPr>
    </w:p>
    <w:p w14:paraId="7825E6D9" w14:textId="77777777" w:rsidR="00D932D1" w:rsidRDefault="00D932D1" w:rsidP="00D932D1">
      <w:pPr>
        <w:pStyle w:val="Corpsdetexte"/>
        <w:spacing w:line="247" w:lineRule="auto"/>
        <w:ind w:left="841" w:right="-8"/>
      </w:pPr>
      <w:r w:rsidRPr="005300B2">
        <w:rPr>
          <w:b/>
        </w:rPr>
        <w:t>Q3.</w:t>
      </w:r>
      <w:r>
        <w:rPr>
          <w:b/>
        </w:rPr>
        <w:t>3.2</w:t>
      </w:r>
      <w:r w:rsidRPr="005300B2">
        <w:rPr>
          <w:b/>
        </w:rPr>
        <w:t xml:space="preserve"> Déterminer </w:t>
      </w:r>
      <w:r w:rsidRPr="005300B2">
        <w:t xml:space="preserve">la charge linéique </w:t>
      </w:r>
      <w:r>
        <w:t>S</w:t>
      </w:r>
      <w:r w:rsidRPr="005300B2">
        <w:t xml:space="preserve"> en </w:t>
      </w:r>
      <w:r>
        <w:t>k</w:t>
      </w:r>
      <w:r w:rsidRPr="005300B2">
        <w:t>N/m sur la panne.</w:t>
      </w:r>
    </w:p>
    <w:p w14:paraId="61160578" w14:textId="77777777" w:rsidR="00D932D1" w:rsidRDefault="00D932D1" w:rsidP="00D932D1">
      <w:pPr>
        <w:pStyle w:val="Corpsdetexte"/>
        <w:spacing w:line="247" w:lineRule="auto"/>
        <w:ind w:left="841" w:right="1092"/>
      </w:pPr>
    </w:p>
    <w:p w14:paraId="24DCC980" w14:textId="77777777" w:rsidR="00FA5BA5" w:rsidRPr="005300B2" w:rsidRDefault="0048105B">
      <w:pPr>
        <w:pStyle w:val="Paragraphedeliste"/>
        <w:numPr>
          <w:ilvl w:val="1"/>
          <w:numId w:val="16"/>
        </w:numPr>
        <w:tabs>
          <w:tab w:val="left" w:pos="841"/>
          <w:tab w:val="left" w:pos="842"/>
        </w:tabs>
        <w:rPr>
          <w:sz w:val="24"/>
        </w:rPr>
      </w:pPr>
      <w:r>
        <w:rPr>
          <w:sz w:val="24"/>
        </w:rPr>
        <w:t>Chargement linéique q</w:t>
      </w:r>
      <w:r w:rsidR="00824A50" w:rsidRPr="005300B2">
        <w:rPr>
          <w:sz w:val="24"/>
        </w:rPr>
        <w:t xml:space="preserve"> de la combinaison</w:t>
      </w:r>
      <w:r>
        <w:rPr>
          <w:sz w:val="24"/>
        </w:rPr>
        <w:t xml:space="preserve"> à l’ELU</w:t>
      </w:r>
      <w:r w:rsidR="00824A50" w:rsidRPr="005300B2">
        <w:rPr>
          <w:sz w:val="24"/>
        </w:rPr>
        <w:t xml:space="preserve"> 1,35.G +</w:t>
      </w:r>
      <w:r w:rsidR="00824A50" w:rsidRPr="005300B2">
        <w:rPr>
          <w:spacing w:val="-5"/>
          <w:sz w:val="24"/>
        </w:rPr>
        <w:t xml:space="preserve"> </w:t>
      </w:r>
      <w:r w:rsidR="00824A50" w:rsidRPr="005300B2">
        <w:rPr>
          <w:sz w:val="24"/>
        </w:rPr>
        <w:t>1,5.S</w:t>
      </w:r>
    </w:p>
    <w:p w14:paraId="452B0579" w14:textId="77777777" w:rsidR="00FA5BA5" w:rsidRPr="005300B2" w:rsidRDefault="00FA5BA5">
      <w:pPr>
        <w:pStyle w:val="Corpsdetexte"/>
        <w:spacing w:before="2"/>
      </w:pPr>
    </w:p>
    <w:p w14:paraId="1E7DC1DC" w14:textId="77777777" w:rsidR="00FA5BA5" w:rsidRDefault="00824A50" w:rsidP="00605854">
      <w:pPr>
        <w:pStyle w:val="Corpsdetexte"/>
        <w:spacing w:line="247" w:lineRule="auto"/>
        <w:ind w:left="841" w:right="-11"/>
      </w:pPr>
      <w:r w:rsidRPr="005300B2">
        <w:rPr>
          <w:b/>
        </w:rPr>
        <w:t>Q3.</w:t>
      </w:r>
      <w:r w:rsidR="00D932D1">
        <w:rPr>
          <w:b/>
        </w:rPr>
        <w:t>4</w:t>
      </w:r>
      <w:r w:rsidRPr="005300B2">
        <w:rPr>
          <w:b/>
        </w:rPr>
        <w:t xml:space="preserve"> Déterminer </w:t>
      </w:r>
      <w:r w:rsidRPr="005300B2">
        <w:t xml:space="preserve">le chargement linéique </w:t>
      </w:r>
      <w:r w:rsidR="00D932D1">
        <w:t>q</w:t>
      </w:r>
      <w:r w:rsidRPr="005300B2">
        <w:t xml:space="preserve"> en </w:t>
      </w:r>
      <w:r w:rsidR="00D932D1">
        <w:t>k</w:t>
      </w:r>
      <w:r w:rsidRPr="005300B2">
        <w:t>N/m de la combinaison 1,35.G + 1,5.S sur une panne</w:t>
      </w:r>
      <w:r w:rsidRPr="005300B2">
        <w:rPr>
          <w:spacing w:val="4"/>
        </w:rPr>
        <w:t xml:space="preserve"> </w:t>
      </w:r>
      <w:r w:rsidRPr="005300B2">
        <w:t>courante.</w:t>
      </w:r>
    </w:p>
    <w:p w14:paraId="5982D2A9" w14:textId="77777777" w:rsidR="00D932D1" w:rsidRPr="005300B2" w:rsidRDefault="00D932D1">
      <w:pPr>
        <w:pStyle w:val="Corpsdetexte"/>
        <w:spacing w:before="2"/>
        <w:rPr>
          <w:sz w:val="23"/>
        </w:rPr>
      </w:pPr>
    </w:p>
    <w:p w14:paraId="0AD89103" w14:textId="77777777" w:rsidR="00FA5BA5" w:rsidRPr="005300B2" w:rsidRDefault="00824A50">
      <w:pPr>
        <w:pStyle w:val="Paragraphedeliste"/>
        <w:numPr>
          <w:ilvl w:val="1"/>
          <w:numId w:val="16"/>
        </w:numPr>
        <w:tabs>
          <w:tab w:val="left" w:pos="841"/>
          <w:tab w:val="left" w:pos="842"/>
        </w:tabs>
        <w:rPr>
          <w:sz w:val="24"/>
        </w:rPr>
      </w:pPr>
      <w:r w:rsidRPr="005300B2">
        <w:rPr>
          <w:sz w:val="24"/>
        </w:rPr>
        <w:t>Modèle d’étude d’une panne</w:t>
      </w:r>
      <w:r w:rsidRPr="005300B2">
        <w:rPr>
          <w:spacing w:val="4"/>
          <w:sz w:val="24"/>
        </w:rPr>
        <w:t xml:space="preserve"> </w:t>
      </w:r>
      <w:r w:rsidRPr="005300B2">
        <w:rPr>
          <w:sz w:val="24"/>
        </w:rPr>
        <w:t>courante</w:t>
      </w:r>
      <w:r w:rsidR="00090FC7">
        <w:rPr>
          <w:sz w:val="24"/>
        </w:rPr>
        <w:t xml:space="preserve"> </w:t>
      </w:r>
    </w:p>
    <w:p w14:paraId="313FDDFB" w14:textId="77777777" w:rsidR="00FA5BA5" w:rsidRPr="005300B2" w:rsidRDefault="00FA5BA5">
      <w:pPr>
        <w:pStyle w:val="Corpsdetexte"/>
        <w:spacing w:before="7"/>
        <w:rPr>
          <w:sz w:val="23"/>
        </w:rPr>
      </w:pPr>
    </w:p>
    <w:p w14:paraId="7A33C15E" w14:textId="77777777" w:rsidR="00FA5BA5" w:rsidRDefault="00824A50">
      <w:pPr>
        <w:ind w:left="841"/>
        <w:rPr>
          <w:sz w:val="24"/>
        </w:rPr>
      </w:pPr>
      <w:r w:rsidRPr="005300B2">
        <w:rPr>
          <w:b/>
          <w:sz w:val="24"/>
        </w:rPr>
        <w:t>Q3.</w:t>
      </w:r>
      <w:r w:rsidR="00AE38C9">
        <w:rPr>
          <w:b/>
          <w:sz w:val="24"/>
        </w:rPr>
        <w:t>5</w:t>
      </w:r>
      <w:r w:rsidR="00D26ED3">
        <w:rPr>
          <w:b/>
          <w:sz w:val="24"/>
        </w:rPr>
        <w:t>.1</w:t>
      </w:r>
      <w:r w:rsidRPr="005300B2">
        <w:rPr>
          <w:b/>
          <w:sz w:val="24"/>
        </w:rPr>
        <w:t xml:space="preserve"> Représenter</w:t>
      </w:r>
      <w:r w:rsidR="004A2949">
        <w:t xml:space="preserve"> </w:t>
      </w:r>
      <w:r w:rsidR="004A2949" w:rsidRPr="00A311CE">
        <w:rPr>
          <w:sz w:val="24"/>
          <w:szCs w:val="24"/>
        </w:rPr>
        <w:t>le modèle mécanique complet dans sa flexion selon l’axe fort</w:t>
      </w:r>
      <w:r w:rsidR="004A2949" w:rsidRPr="005300B2">
        <w:rPr>
          <w:sz w:val="24"/>
        </w:rPr>
        <w:t xml:space="preserve"> </w:t>
      </w:r>
      <w:r w:rsidRPr="005300B2">
        <w:rPr>
          <w:sz w:val="24"/>
        </w:rPr>
        <w:t xml:space="preserve">d’une panne </w:t>
      </w:r>
      <w:r w:rsidR="006E0BB4">
        <w:rPr>
          <w:sz w:val="24"/>
        </w:rPr>
        <w:t xml:space="preserve">fournissant </w:t>
      </w:r>
      <w:r w:rsidR="006E0BB4" w:rsidRPr="006E0BB4">
        <w:rPr>
          <w:sz w:val="24"/>
          <w:u w:val="single"/>
        </w:rPr>
        <w:t>l’ensemble</w:t>
      </w:r>
      <w:r w:rsidR="006E0BB4">
        <w:rPr>
          <w:sz w:val="24"/>
        </w:rPr>
        <w:t xml:space="preserve"> des informations pour l’étude</w:t>
      </w:r>
      <w:r w:rsidR="00086E7C">
        <w:rPr>
          <w:sz w:val="24"/>
        </w:rPr>
        <w:t xml:space="preserve"> (axes, liaisons, cas de charges</w:t>
      </w:r>
      <w:r w:rsidR="00AD0A4A">
        <w:rPr>
          <w:sz w:val="24"/>
        </w:rPr>
        <w:t xml:space="preserve"> avec l’influence </w:t>
      </w:r>
      <w:r w:rsidR="00A311CE" w:rsidRPr="00A311CE">
        <w:rPr>
          <w:sz w:val="24"/>
          <w:szCs w:val="24"/>
        </w:rPr>
        <w:t>de la pente de toiture</w:t>
      </w:r>
      <w:r w:rsidR="00086E7C">
        <w:rPr>
          <w:sz w:val="24"/>
        </w:rPr>
        <w:t xml:space="preserve">, géométrie de la </w:t>
      </w:r>
      <w:r w:rsidR="00086E7C" w:rsidRPr="00C23A21">
        <w:rPr>
          <w:sz w:val="24"/>
        </w:rPr>
        <w:t>panne</w:t>
      </w:r>
      <w:r w:rsidR="00642053" w:rsidRPr="00C23A21">
        <w:rPr>
          <w:sz w:val="24"/>
        </w:rPr>
        <w:t>…</w:t>
      </w:r>
      <w:r w:rsidR="00086E7C" w:rsidRPr="00C23A21">
        <w:rPr>
          <w:sz w:val="24"/>
        </w:rPr>
        <w:t>)</w:t>
      </w:r>
      <w:r w:rsidRPr="00C23A21">
        <w:rPr>
          <w:sz w:val="24"/>
        </w:rPr>
        <w:t>.</w:t>
      </w:r>
    </w:p>
    <w:p w14:paraId="2E8E3586" w14:textId="77777777" w:rsidR="00AD0A4A" w:rsidRDefault="00AD0A4A" w:rsidP="00FC488E">
      <w:pPr>
        <w:ind w:left="841"/>
        <w:rPr>
          <w:b/>
          <w:sz w:val="24"/>
        </w:rPr>
      </w:pPr>
    </w:p>
    <w:p w14:paraId="20A8319E" w14:textId="77777777" w:rsidR="00FC488E" w:rsidRDefault="00FC488E" w:rsidP="00FC488E">
      <w:pPr>
        <w:ind w:left="841"/>
        <w:rPr>
          <w:sz w:val="24"/>
        </w:rPr>
      </w:pPr>
      <w:r w:rsidRPr="005300B2">
        <w:rPr>
          <w:b/>
          <w:sz w:val="24"/>
        </w:rPr>
        <w:t>Q3.</w:t>
      </w:r>
      <w:r w:rsidR="00AE38C9">
        <w:rPr>
          <w:b/>
          <w:sz w:val="24"/>
        </w:rPr>
        <w:t>5</w:t>
      </w:r>
      <w:r>
        <w:rPr>
          <w:b/>
          <w:sz w:val="24"/>
        </w:rPr>
        <w:t>.2</w:t>
      </w:r>
      <w:r w:rsidRPr="005300B2">
        <w:rPr>
          <w:b/>
          <w:sz w:val="24"/>
        </w:rPr>
        <w:t xml:space="preserve"> Représenter </w:t>
      </w:r>
      <w:r w:rsidR="00A311CE" w:rsidRPr="00A311CE">
        <w:rPr>
          <w:sz w:val="24"/>
          <w:szCs w:val="24"/>
        </w:rPr>
        <w:t xml:space="preserve">le modèle mécanique complet dans sa flexion selon l’axe </w:t>
      </w:r>
      <w:r w:rsidR="00A311CE">
        <w:rPr>
          <w:sz w:val="24"/>
          <w:szCs w:val="24"/>
        </w:rPr>
        <w:t>faible</w:t>
      </w:r>
      <w:r w:rsidRPr="005300B2">
        <w:rPr>
          <w:sz w:val="24"/>
        </w:rPr>
        <w:t xml:space="preserve"> d’une panne </w:t>
      </w:r>
      <w:r>
        <w:rPr>
          <w:sz w:val="24"/>
        </w:rPr>
        <w:t xml:space="preserve">fournissant </w:t>
      </w:r>
      <w:r w:rsidRPr="006E0BB4">
        <w:rPr>
          <w:sz w:val="24"/>
          <w:u w:val="single"/>
        </w:rPr>
        <w:t>l’ensemble</w:t>
      </w:r>
      <w:r>
        <w:rPr>
          <w:sz w:val="24"/>
        </w:rPr>
        <w:t xml:space="preserve"> des informations pour l’étude </w:t>
      </w:r>
      <w:r w:rsidR="00A311CE">
        <w:rPr>
          <w:sz w:val="24"/>
        </w:rPr>
        <w:t xml:space="preserve">avec </w:t>
      </w:r>
      <w:r>
        <w:rPr>
          <w:sz w:val="24"/>
        </w:rPr>
        <w:t>(axes, liaisons, cas de charges</w:t>
      </w:r>
      <w:r w:rsidR="00AD0A4A">
        <w:rPr>
          <w:sz w:val="24"/>
        </w:rPr>
        <w:t xml:space="preserve"> avec l’influence </w:t>
      </w:r>
      <w:r w:rsidR="00A311CE" w:rsidRPr="00A311CE">
        <w:rPr>
          <w:sz w:val="24"/>
          <w:szCs w:val="24"/>
        </w:rPr>
        <w:t>de la pente de toiture</w:t>
      </w:r>
      <w:r>
        <w:rPr>
          <w:sz w:val="24"/>
        </w:rPr>
        <w:t xml:space="preserve">, </w:t>
      </w:r>
      <w:r w:rsidRPr="00C23A21">
        <w:rPr>
          <w:sz w:val="24"/>
        </w:rPr>
        <w:t>géométrie de la panne</w:t>
      </w:r>
      <w:r w:rsidR="00642053" w:rsidRPr="00C23A21">
        <w:rPr>
          <w:sz w:val="24"/>
        </w:rPr>
        <w:t>…</w:t>
      </w:r>
      <w:r w:rsidRPr="00C23A21">
        <w:rPr>
          <w:sz w:val="24"/>
        </w:rPr>
        <w:t>)</w:t>
      </w:r>
      <w:r w:rsidR="00A311CE" w:rsidRPr="00C23A21">
        <w:rPr>
          <w:sz w:val="24"/>
        </w:rPr>
        <w:t>, sachant que des entretoises reprennent les charges</w:t>
      </w:r>
      <w:r w:rsidR="00A311CE">
        <w:rPr>
          <w:sz w:val="24"/>
        </w:rPr>
        <w:t xml:space="preserve"> de rampant.</w:t>
      </w:r>
    </w:p>
    <w:p w14:paraId="6F844F5D" w14:textId="77777777" w:rsidR="00FA5BA5" w:rsidRPr="005300B2" w:rsidRDefault="00FA5BA5">
      <w:pPr>
        <w:pStyle w:val="Corpsdetexte"/>
        <w:spacing w:before="4"/>
      </w:pPr>
    </w:p>
    <w:p w14:paraId="41E5A23D" w14:textId="77777777" w:rsidR="00FA5BA5" w:rsidRDefault="00192CCF">
      <w:pPr>
        <w:pStyle w:val="Paragraphedeliste"/>
        <w:numPr>
          <w:ilvl w:val="1"/>
          <w:numId w:val="16"/>
        </w:numPr>
        <w:tabs>
          <w:tab w:val="left" w:pos="841"/>
          <w:tab w:val="left" w:pos="842"/>
        </w:tabs>
        <w:spacing w:before="1"/>
        <w:rPr>
          <w:sz w:val="24"/>
        </w:rPr>
      </w:pPr>
      <w:r>
        <w:rPr>
          <w:sz w:val="24"/>
        </w:rPr>
        <w:t>Vérifications de la</w:t>
      </w:r>
      <w:r w:rsidR="00824A50" w:rsidRPr="005300B2">
        <w:rPr>
          <w:sz w:val="24"/>
        </w:rPr>
        <w:t xml:space="preserve"> panne aux</w:t>
      </w:r>
      <w:r w:rsidR="00824A50" w:rsidRPr="005300B2">
        <w:rPr>
          <w:spacing w:val="-11"/>
          <w:sz w:val="24"/>
        </w:rPr>
        <w:t xml:space="preserve"> </w:t>
      </w:r>
      <w:r w:rsidR="00824A50" w:rsidRPr="005300B2">
        <w:rPr>
          <w:sz w:val="24"/>
        </w:rPr>
        <w:t>sollicitations</w:t>
      </w:r>
      <w:r>
        <w:rPr>
          <w:sz w:val="24"/>
        </w:rPr>
        <w:t xml:space="preserve"> et déformations.</w:t>
      </w:r>
    </w:p>
    <w:p w14:paraId="218DD6F4" w14:textId="77777777" w:rsidR="006E0BB4" w:rsidRDefault="006E0BB4" w:rsidP="006E0BB4">
      <w:pPr>
        <w:tabs>
          <w:tab w:val="left" w:pos="841"/>
          <w:tab w:val="left" w:pos="842"/>
        </w:tabs>
        <w:spacing w:before="1"/>
        <w:rPr>
          <w:sz w:val="24"/>
        </w:rPr>
      </w:pPr>
    </w:p>
    <w:p w14:paraId="597C0B7B" w14:textId="77777777" w:rsidR="00B60FF8" w:rsidRDefault="001870A7" w:rsidP="006E0BB4">
      <w:pPr>
        <w:tabs>
          <w:tab w:val="left" w:pos="841"/>
          <w:tab w:val="left" w:pos="842"/>
        </w:tabs>
        <w:spacing w:before="1"/>
        <w:rPr>
          <w:i/>
          <w:sz w:val="24"/>
        </w:rPr>
      </w:pPr>
      <w:r>
        <w:rPr>
          <w:i/>
          <w:sz w:val="24"/>
        </w:rPr>
        <w:t>Hypothèses</w:t>
      </w:r>
      <w:r w:rsidR="006E0BB4" w:rsidRPr="005300B2">
        <w:rPr>
          <w:i/>
          <w:sz w:val="24"/>
        </w:rPr>
        <w:t xml:space="preserve"> : </w:t>
      </w:r>
    </w:p>
    <w:p w14:paraId="06D15A69" w14:textId="77777777" w:rsidR="006E0BB4" w:rsidRDefault="006E0BB4" w:rsidP="00B60FF8">
      <w:pPr>
        <w:pStyle w:val="Paragraphedeliste"/>
        <w:numPr>
          <w:ilvl w:val="3"/>
          <w:numId w:val="17"/>
        </w:numPr>
        <w:tabs>
          <w:tab w:val="left" w:pos="841"/>
          <w:tab w:val="left" w:pos="842"/>
        </w:tabs>
        <w:spacing w:before="1"/>
        <w:rPr>
          <w:i/>
          <w:sz w:val="24"/>
        </w:rPr>
      </w:pPr>
      <w:r w:rsidRPr="00B60FF8">
        <w:rPr>
          <w:i/>
          <w:sz w:val="24"/>
        </w:rPr>
        <w:t>pour cette question, par simplification,</w:t>
      </w:r>
      <w:r w:rsidR="001870A7" w:rsidRPr="00B60FF8">
        <w:rPr>
          <w:i/>
          <w:sz w:val="24"/>
        </w:rPr>
        <w:t xml:space="preserve"> </w:t>
      </w:r>
      <w:r w:rsidR="00AF293F" w:rsidRPr="00B60FF8">
        <w:rPr>
          <w:i/>
          <w:sz w:val="24"/>
        </w:rPr>
        <w:t>l</w:t>
      </w:r>
      <w:r w:rsidR="001870A7" w:rsidRPr="00B60FF8">
        <w:rPr>
          <w:i/>
          <w:sz w:val="24"/>
        </w:rPr>
        <w:t>a panne travail</w:t>
      </w:r>
      <w:r w:rsidR="00AF293F" w:rsidRPr="00B60FF8">
        <w:rPr>
          <w:i/>
          <w:sz w:val="24"/>
        </w:rPr>
        <w:t>le</w:t>
      </w:r>
      <w:r w:rsidR="001870A7" w:rsidRPr="00B60FF8">
        <w:rPr>
          <w:i/>
          <w:sz w:val="24"/>
        </w:rPr>
        <w:t xml:space="preserve"> en flexion </w:t>
      </w:r>
      <w:r w:rsidR="00AF293F" w:rsidRPr="00B60FF8">
        <w:rPr>
          <w:i/>
          <w:sz w:val="24"/>
        </w:rPr>
        <w:t>plane (ou simple)</w:t>
      </w:r>
      <w:r w:rsidR="001870A7" w:rsidRPr="00B60FF8">
        <w:rPr>
          <w:i/>
          <w:sz w:val="24"/>
        </w:rPr>
        <w:t xml:space="preserve">, </w:t>
      </w:r>
      <w:r w:rsidRPr="00B60FF8">
        <w:rPr>
          <w:i/>
          <w:sz w:val="24"/>
        </w:rPr>
        <w:t xml:space="preserve"> </w:t>
      </w:r>
      <w:r w:rsidR="00F43244" w:rsidRPr="00B60FF8">
        <w:rPr>
          <w:i/>
          <w:sz w:val="24"/>
        </w:rPr>
        <w:t>la pente</w:t>
      </w:r>
      <w:r w:rsidR="00A311CE" w:rsidRPr="00B60FF8">
        <w:rPr>
          <w:i/>
          <w:sz w:val="24"/>
        </w:rPr>
        <w:t xml:space="preserve"> de toiture</w:t>
      </w:r>
      <w:r w:rsidR="00F43244" w:rsidRPr="00B60FF8">
        <w:rPr>
          <w:i/>
          <w:sz w:val="24"/>
        </w:rPr>
        <w:t xml:space="preserve"> est négligée</w:t>
      </w:r>
      <w:r w:rsidR="00AD0A4A" w:rsidRPr="00B60FF8">
        <w:rPr>
          <w:i/>
          <w:sz w:val="24"/>
        </w:rPr>
        <w:t>.</w:t>
      </w:r>
    </w:p>
    <w:p w14:paraId="288610C3" w14:textId="77777777" w:rsidR="00B60FF8" w:rsidRPr="00B60FF8" w:rsidRDefault="00B60FF8" w:rsidP="00B60FF8">
      <w:pPr>
        <w:pStyle w:val="Paragraphedeliste"/>
        <w:numPr>
          <w:ilvl w:val="3"/>
          <w:numId w:val="17"/>
        </w:numPr>
        <w:tabs>
          <w:tab w:val="left" w:pos="841"/>
          <w:tab w:val="left" w:pos="842"/>
        </w:tabs>
        <w:spacing w:before="1"/>
        <w:rPr>
          <w:i/>
          <w:sz w:val="24"/>
        </w:rPr>
      </w:pPr>
      <w:r>
        <w:rPr>
          <w:i/>
          <w:sz w:val="24"/>
        </w:rPr>
        <w:t xml:space="preserve">Prendre les charges réelles (et non </w:t>
      </w:r>
      <w:r w:rsidRPr="00B60FF8">
        <w:rPr>
          <w:i/>
          <w:sz w:val="24"/>
        </w:rPr>
        <w:t xml:space="preserve">les charges projetées dans le repère local de </w:t>
      </w:r>
      <w:r>
        <w:rPr>
          <w:i/>
          <w:sz w:val="24"/>
        </w:rPr>
        <w:t xml:space="preserve">la </w:t>
      </w:r>
      <w:r w:rsidRPr="00B60FF8">
        <w:rPr>
          <w:i/>
          <w:sz w:val="24"/>
        </w:rPr>
        <w:t>barre</w:t>
      </w:r>
      <w:r>
        <w:rPr>
          <w:i/>
          <w:sz w:val="24"/>
        </w:rPr>
        <w:t>)</w:t>
      </w:r>
    </w:p>
    <w:p w14:paraId="3A3DDF88" w14:textId="77777777" w:rsidR="009C5586" w:rsidRDefault="009C5586" w:rsidP="009C5586">
      <w:pPr>
        <w:pStyle w:val="Corpsdetexte"/>
        <w:rPr>
          <w:i/>
        </w:rPr>
      </w:pPr>
      <w:r w:rsidRPr="003F1414">
        <w:rPr>
          <w:i/>
        </w:rPr>
        <w:t xml:space="preserve">Donnée : </w:t>
      </w:r>
    </w:p>
    <w:p w14:paraId="72B54450" w14:textId="77777777" w:rsidR="009C5586" w:rsidRPr="00E627A5" w:rsidRDefault="00E6670C" w:rsidP="00E627A5">
      <w:pPr>
        <w:pStyle w:val="Paragraphedeliste"/>
        <w:numPr>
          <w:ilvl w:val="0"/>
          <w:numId w:val="31"/>
        </w:numPr>
        <w:tabs>
          <w:tab w:val="left" w:pos="1772"/>
          <w:tab w:val="left" w:pos="6480"/>
          <w:tab w:val="left" w:pos="7435"/>
        </w:tabs>
        <w:spacing w:line="242" w:lineRule="auto"/>
        <w:ind w:right="1092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m,d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Mf</m:t>
                </m:r>
              </m:e>
              <m:sub>
                <m:r>
                  <w:rPr>
                    <w:rFonts w:ascii="Cambria Math" w:hAnsi="Cambria Math"/>
                  </w:rPr>
                  <m:t>y</m:t>
                </m:r>
              </m:sub>
            </m:sSub>
          </m:num>
          <m:den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G,y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V</m:t>
                </m:r>
              </m:den>
            </m:f>
          </m:den>
        </m:f>
      </m:oMath>
      <w:r w:rsidR="009C5586" w:rsidRPr="00E627A5">
        <w:t xml:space="preserve">, avec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Mf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L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="009C5586" w:rsidRPr="00E627A5">
        <w:t xml:space="preserve"> et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G,y</m:t>
                </m:r>
              </m:sub>
            </m:sSub>
          </m:num>
          <m:den>
            <m:r>
              <w:rPr>
                <w:rFonts w:ascii="Cambria Math" w:hAnsi="Cambria Math"/>
              </w:rPr>
              <m:t>V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bh²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2F0A9E16" w14:textId="77777777" w:rsidR="009C5586" w:rsidRPr="00E627A5" w:rsidRDefault="00E6670C" w:rsidP="00E627A5">
      <w:pPr>
        <w:pStyle w:val="Paragraphedeliste"/>
        <w:numPr>
          <w:ilvl w:val="0"/>
          <w:numId w:val="31"/>
        </w:numPr>
        <w:tabs>
          <w:tab w:val="left" w:pos="1772"/>
          <w:tab w:val="left" w:pos="6480"/>
          <w:tab w:val="left" w:pos="7435"/>
        </w:tabs>
        <w:spacing w:line="242" w:lineRule="auto"/>
        <w:ind w:right="1092"/>
        <w:rPr>
          <w:rFonts w:asciiTheme="majorHAnsi" w:hAnsiTheme="majorHAnsi"/>
          <w:lang w:eastAsia="fr-FR"/>
        </w:rPr>
      </w:pPr>
      <m:oMath>
        <m:sSub>
          <m:sSubPr>
            <m:ctrlPr>
              <w:rPr>
                <w:rFonts w:ascii="Cambria Math" w:eastAsia="Times New Roman" w:hAnsiTheme="majorHAnsi" w:cs="Times New Roman"/>
                <w:i/>
                <w:lang w:eastAsia="fr-FR"/>
              </w:rPr>
            </m:ctrlPr>
          </m:sSubPr>
          <m:e>
            <m:r>
              <w:rPr>
                <w:rFonts w:ascii="Cambria Math" w:eastAsia="Times New Roman" w:hAnsiTheme="majorHAnsi" w:cs="Times New Roman"/>
                <w:lang w:eastAsia="fr-FR"/>
              </w:rPr>
              <m:t>τ</m:t>
            </m:r>
          </m:e>
          <m:sub>
            <m:r>
              <w:rPr>
                <w:rFonts w:ascii="Cambria Math" w:eastAsia="Times New Roman" w:hAnsiTheme="majorHAnsi" w:cs="Times New Roman"/>
                <w:lang w:eastAsia="fr-FR"/>
              </w:rPr>
              <m:t>d</m:t>
            </m:r>
          </m:sub>
        </m:sSub>
        <m:r>
          <w:rPr>
            <w:rFonts w:ascii="Cambria Math" w:eastAsia="Times New Roman" w:hAnsiTheme="majorHAnsi" w:cs="Times New Roman"/>
            <w:lang w:eastAsia="fr-FR"/>
          </w:rPr>
          <m:t>=</m:t>
        </m:r>
        <m:f>
          <m:fPr>
            <m:ctrlPr>
              <w:rPr>
                <w:rFonts w:ascii="Cambria Math" w:eastAsia="Times New Roman" w:hAnsiTheme="majorHAnsi" w:cs="Times New Roman"/>
                <w:i/>
                <w:lang w:eastAsia="fr-FR"/>
              </w:rPr>
            </m:ctrlPr>
          </m:fPr>
          <m:num>
            <m:r>
              <w:rPr>
                <w:rFonts w:ascii="Cambria Math" w:eastAsia="Times New Roman" w:hAnsiTheme="majorHAnsi" w:cs="Times New Roman"/>
                <w:lang w:eastAsia="fr-FR"/>
              </w:rPr>
              <m:t>1,5</m:t>
            </m:r>
            <m:r>
              <w:rPr>
                <w:rFonts w:ascii="Cambria Math" w:eastAsia="Times New Roman" w:hAnsi="Cambria Math" w:cs="Times New Roman"/>
                <w:lang w:eastAsia="fr-FR"/>
              </w:rPr>
              <m:t>×</m:t>
            </m:r>
            <m:sSub>
              <m:sSubPr>
                <m:ctrlPr>
                  <w:rPr>
                    <w:rFonts w:ascii="Cambria Math" w:eastAsia="Times New Roman" w:hAnsiTheme="majorHAnsi" w:cs="Times New Roman"/>
                    <w:i/>
                    <w:lang w:eastAsia="fr-FR"/>
                  </w:rPr>
                </m:ctrlPr>
              </m:sSubPr>
              <m:e>
                <m:r>
                  <w:rPr>
                    <w:rFonts w:ascii="Cambria Math" w:eastAsia="Times New Roman" w:hAnsiTheme="majorHAnsi" w:cs="Times New Roman"/>
                    <w:lang w:eastAsia="fr-FR"/>
                  </w:rPr>
                  <m:t>F</m:t>
                </m:r>
              </m:e>
              <m:sub>
                <m:r>
                  <w:rPr>
                    <w:rFonts w:ascii="Cambria Math" w:eastAsia="Times New Roman" w:hAnsiTheme="majorHAnsi" w:cs="Times New Roman"/>
                    <w:lang w:eastAsia="fr-FR"/>
                  </w:rPr>
                  <m:t>v,d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Theme="majorHAnsi" w:cs="Times New Roman"/>
                    <w:i/>
                    <w:lang w:eastAsia="fr-FR"/>
                  </w:rPr>
                </m:ctrlPr>
              </m:sSubPr>
              <m:e>
                <m:r>
                  <w:rPr>
                    <w:rFonts w:ascii="Cambria Math" w:eastAsia="Times New Roman" w:hAnsiTheme="majorHAnsi" w:cs="Times New Roman"/>
                    <w:lang w:eastAsia="fr-FR"/>
                  </w:rPr>
                  <m:t>k</m:t>
                </m:r>
              </m:e>
              <m:sub>
                <m:r>
                  <w:rPr>
                    <w:rFonts w:ascii="Cambria Math" w:eastAsia="Times New Roman" w:hAnsiTheme="majorHAnsi" w:cs="Times New Roman"/>
                    <w:lang w:eastAsia="fr-FR"/>
                  </w:rPr>
                  <m:t>cr</m:t>
                </m:r>
              </m:sub>
            </m:sSub>
            <m:r>
              <w:rPr>
                <w:rFonts w:ascii="Cambria Math" w:eastAsia="Times New Roman" w:hAnsi="Cambria Math" w:cs="Times New Roman"/>
                <w:lang w:eastAsia="fr-FR"/>
              </w:rPr>
              <m:t>×</m:t>
            </m:r>
            <m:r>
              <w:rPr>
                <w:rFonts w:ascii="Cambria Math" w:eastAsia="Times New Roman" w:hAnsiTheme="majorHAnsi" w:cs="Times New Roman"/>
                <w:lang w:eastAsia="fr-FR"/>
              </w:rPr>
              <m:t>b</m:t>
            </m:r>
            <m:r>
              <w:rPr>
                <w:rFonts w:ascii="Cambria Math" w:eastAsia="Times New Roman" w:hAnsi="Cambria Math" w:cs="Times New Roman"/>
                <w:lang w:eastAsia="fr-FR"/>
              </w:rPr>
              <m:t>×</m:t>
            </m:r>
            <m:r>
              <w:rPr>
                <w:rFonts w:ascii="Cambria Math" w:hAnsi="Cambria Math"/>
              </w:rPr>
              <m:t>h</m:t>
            </m:r>
          </m:den>
        </m:f>
      </m:oMath>
      <w:r w:rsidR="009C5586" w:rsidRPr="00E627A5">
        <w:rPr>
          <w:rFonts w:asciiTheme="majorHAnsi" w:hAnsiTheme="majorHAnsi"/>
          <w:lang w:eastAsia="fr-FR"/>
        </w:rPr>
        <w:t xml:space="preserve">, </w:t>
      </w:r>
      <w:r w:rsidR="00E627A5">
        <w:rPr>
          <w:rFonts w:asciiTheme="majorHAnsi" w:hAnsiTheme="majorHAnsi"/>
          <w:lang w:eastAsia="fr-FR"/>
        </w:rPr>
        <w:t xml:space="preserve"> </w:t>
      </w:r>
      <w:r w:rsidR="009C5586" w:rsidRPr="00E627A5">
        <w:t>avec</w:t>
      </w:r>
      <w:r w:rsidR="009C5586" w:rsidRPr="00E627A5">
        <w:rPr>
          <w:rFonts w:asciiTheme="majorHAnsi" w:hAnsiTheme="majorHAnsi"/>
          <w:lang w:eastAsia="fr-FR"/>
        </w:rPr>
        <w:t xml:space="preserve"> </w:t>
      </w:r>
      <m:oMath>
        <m:sSub>
          <m:sSubPr>
            <m:ctrlPr>
              <w:rPr>
                <w:rFonts w:ascii="Cambria Math" w:eastAsia="Times New Roman" w:hAnsiTheme="majorHAnsi" w:cs="Times New Roman"/>
                <w:i/>
                <w:lang w:eastAsia="fr-FR"/>
              </w:rPr>
            </m:ctrlPr>
          </m:sSubPr>
          <m:e>
            <m:r>
              <w:rPr>
                <w:rFonts w:ascii="Cambria Math" w:eastAsia="Times New Roman" w:hAnsiTheme="majorHAnsi" w:cs="Times New Roman"/>
                <w:lang w:eastAsia="fr-FR"/>
              </w:rPr>
              <m:t>F</m:t>
            </m:r>
          </m:e>
          <m:sub>
            <m:r>
              <w:rPr>
                <w:rFonts w:ascii="Cambria Math" w:eastAsia="Times New Roman" w:hAnsiTheme="majorHAnsi" w:cs="Times New Roman"/>
                <w:lang w:eastAsia="fr-FR"/>
              </w:rPr>
              <m:t>v,d</m:t>
            </m:r>
          </m:sub>
        </m:sSub>
        <m:r>
          <w:rPr>
            <w:rFonts w:ascii="Cambria Math" w:eastAsia="Times New Roman" w:hAnsiTheme="majorHAnsi" w:cs="Times New Roman"/>
            <w:lang w:eastAsia="fr-FR"/>
          </w:rPr>
          <m:t>=</m:t>
        </m:r>
        <m:f>
          <m:fPr>
            <m:ctrlPr>
              <w:rPr>
                <w:rFonts w:ascii="Cambria Math" w:eastAsia="Times New Roman" w:hAnsiTheme="majorHAnsi" w:cs="Times New Roman"/>
                <w:i/>
                <w:lang w:eastAsia="fr-FR"/>
              </w:rPr>
            </m:ctrlPr>
          </m:fPr>
          <m:num>
            <m:r>
              <w:rPr>
                <w:rFonts w:ascii="Cambria Math" w:eastAsia="Times New Roman" w:hAnsiTheme="majorHAnsi" w:cs="Times New Roman"/>
                <w:lang w:eastAsia="fr-FR"/>
              </w:rPr>
              <m:t>ql</m:t>
            </m:r>
          </m:num>
          <m:den>
            <m:r>
              <w:rPr>
                <w:rFonts w:ascii="Cambria Math" w:eastAsia="Times New Roman" w:hAnsiTheme="majorHAnsi" w:cs="Times New Roman"/>
                <w:lang w:eastAsia="fr-FR"/>
              </w:rPr>
              <m:t>2</m:t>
            </m:r>
          </m:den>
        </m:f>
      </m:oMath>
    </w:p>
    <w:p w14:paraId="455F708F" w14:textId="77777777" w:rsidR="00E627A5" w:rsidRPr="00E627A5" w:rsidRDefault="00E627A5" w:rsidP="00E627A5">
      <w:pPr>
        <w:pStyle w:val="Paragraphedeliste"/>
        <w:numPr>
          <w:ilvl w:val="0"/>
          <w:numId w:val="31"/>
        </w:numPr>
        <w:tabs>
          <w:tab w:val="left" w:pos="1772"/>
          <w:tab w:val="left" w:pos="6480"/>
          <w:tab w:val="left" w:pos="7435"/>
        </w:tabs>
        <w:spacing w:line="242" w:lineRule="auto"/>
        <w:ind w:right="1092"/>
        <w:rPr>
          <w:rFonts w:asciiTheme="majorHAnsi" w:hAnsiTheme="majorHAnsi"/>
          <w:lang w:eastAsia="fr-FR"/>
        </w:rPr>
      </w:pPr>
      <m:oMath>
        <m:r>
          <w:rPr>
            <w:rFonts w:ascii="Cambria Math" w:hAnsi="Cambria Math"/>
            <w:lang w:eastAsia="fr-FR"/>
          </w:rPr>
          <m:t>U</m:t>
        </m:r>
        <m:r>
          <m:rPr>
            <m:sty m:val="p"/>
          </m:rPr>
          <w:rPr>
            <w:rFonts w:ascii="Cambria Math" w:hAnsi="Cambria Math"/>
            <w:lang w:eastAsia="fr-FR"/>
          </w:rPr>
          <m:t>=</m:t>
        </m:r>
        <m:f>
          <m:fPr>
            <m:ctrlPr>
              <w:rPr>
                <w:rFonts w:ascii="Cambria Math" w:hAnsi="Cambria Math"/>
                <w:lang w:eastAsia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fr-FR"/>
              </w:rPr>
              <m:t>5</m:t>
            </m:r>
            <m:r>
              <w:rPr>
                <w:rFonts w:ascii="Cambria Math" w:eastAsia="Times New Roman" w:hAnsi="Cambria Math" w:cs="Times New Roman"/>
                <w:lang w:eastAsia="fr-FR"/>
              </w:rPr>
              <m:t>×</m:t>
            </m:r>
            <m:r>
              <w:rPr>
                <w:rFonts w:ascii="Cambria Math" w:hAnsi="Cambria Math"/>
                <w:lang w:eastAsia="fr-FR"/>
              </w:rPr>
              <m:t>q</m:t>
            </m:r>
            <m:r>
              <w:rPr>
                <w:rFonts w:ascii="Cambria Math" w:eastAsia="Times New Roman" w:hAnsi="Cambria Math" w:cs="Times New Roman"/>
                <w:lang w:eastAsia="fr-FR"/>
              </w:rPr>
              <m:t>×</m:t>
            </m:r>
            <m:sSup>
              <m:sSupPr>
                <m:ctrlPr>
                  <w:rPr>
                    <w:rFonts w:ascii="Cambria Math" w:hAnsi="Cambria Math"/>
                    <w:lang w:eastAsia="fr-FR"/>
                  </w:rPr>
                </m:ctrlPr>
              </m:sSupPr>
              <m:e>
                <m:r>
                  <w:rPr>
                    <w:rFonts w:ascii="Cambria Math" w:hAnsi="Cambria Math"/>
                    <w:lang w:eastAsia="fr-FR"/>
                  </w:rPr>
                  <m:t>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fr-FR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eastAsia="fr-FR"/>
              </w:rPr>
              <m:t>384</m:t>
            </m:r>
            <m:r>
              <w:rPr>
                <w:rFonts w:ascii="Cambria Math" w:eastAsia="Times New Roman" w:hAnsi="Cambria Math" w:cs="Times New Roman"/>
                <w:lang w:eastAsia="fr-FR"/>
              </w:rPr>
              <m:t>×</m:t>
            </m:r>
            <m:r>
              <m:rPr>
                <m:sty m:val="p"/>
              </m:rPr>
              <w:rPr>
                <w:rFonts w:ascii="Cambria Math" w:hAnsi="Cambria Math"/>
                <w:lang w:eastAsia="fr-FR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lang w:eastAsia="fr-FR"/>
                  </w:rPr>
                </m:ctrlPr>
              </m:sSubPr>
              <m:e>
                <m:r>
                  <w:rPr>
                    <w:rFonts w:ascii="Cambria Math" w:hAnsi="Cambria Math"/>
                    <w:lang w:eastAsia="fr-FR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fr-FR"/>
                  </w:rPr>
                  <m:t>0,</m:t>
                </m:r>
                <m:r>
                  <w:rPr>
                    <w:rFonts w:ascii="Cambria Math" w:hAnsi="Cambria Math"/>
                    <w:lang w:eastAsia="fr-FR"/>
                  </w:rPr>
                  <m:t>mean</m:t>
                </m:r>
              </m:sub>
            </m:sSub>
            <m:r>
              <w:rPr>
                <w:rFonts w:ascii="Cambria Math" w:eastAsia="Times New Roman" w:hAnsi="Cambria Math" w:cs="Times New Roman"/>
                <w:lang w:eastAsia="fr-FR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G,y</m:t>
                </m:r>
              </m:sub>
            </m:sSub>
          </m:den>
        </m:f>
      </m:oMath>
      <w:r w:rsidRPr="00E627A5">
        <w:rPr>
          <w:rFonts w:asciiTheme="majorHAnsi" w:hAnsiTheme="majorHAnsi"/>
          <w:lang w:eastAsia="fr-FR"/>
        </w:rPr>
        <w:t xml:space="preserve">, </w:t>
      </w:r>
      <w:r>
        <w:rPr>
          <w:rFonts w:asciiTheme="majorHAnsi" w:hAnsiTheme="majorHAnsi"/>
          <w:lang w:eastAsia="fr-FR"/>
        </w:rPr>
        <w:t xml:space="preserve"> </w:t>
      </w:r>
      <w:r w:rsidRPr="00E627A5">
        <w:t xml:space="preserve">avec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G,y</m:t>
            </m:r>
          </m:sub>
        </m:sSub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12</m:t>
            </m:r>
          </m:den>
        </m:f>
      </m:oMath>
    </w:p>
    <w:p w14:paraId="796DEB1F" w14:textId="77777777" w:rsidR="00FA5BA5" w:rsidRPr="005300B2" w:rsidRDefault="00FA5BA5">
      <w:pPr>
        <w:pStyle w:val="Corpsdetexte"/>
        <w:spacing w:before="6"/>
        <w:rPr>
          <w:sz w:val="23"/>
        </w:rPr>
      </w:pPr>
    </w:p>
    <w:p w14:paraId="08E207EA" w14:textId="77777777" w:rsidR="00FA5BA5" w:rsidRPr="00AF293F" w:rsidRDefault="00824A50" w:rsidP="00605854">
      <w:pPr>
        <w:tabs>
          <w:tab w:val="left" w:pos="1772"/>
          <w:tab w:val="left" w:pos="6480"/>
          <w:tab w:val="left" w:pos="7435"/>
        </w:tabs>
        <w:spacing w:line="242" w:lineRule="auto"/>
        <w:ind w:left="841" w:right="-11"/>
        <w:rPr>
          <w:sz w:val="24"/>
        </w:rPr>
      </w:pPr>
      <w:r w:rsidRPr="005300B2">
        <w:rPr>
          <w:b/>
          <w:sz w:val="24"/>
        </w:rPr>
        <w:t>Q3.</w:t>
      </w:r>
      <w:r w:rsidR="004E618D">
        <w:rPr>
          <w:b/>
          <w:sz w:val="24"/>
        </w:rPr>
        <w:t>6</w:t>
      </w:r>
      <w:r w:rsidRPr="005300B2">
        <w:rPr>
          <w:b/>
          <w:sz w:val="24"/>
        </w:rPr>
        <w:t>.1</w:t>
      </w:r>
      <w:r w:rsidRPr="005300B2">
        <w:rPr>
          <w:b/>
          <w:sz w:val="24"/>
        </w:rPr>
        <w:tab/>
        <w:t xml:space="preserve">Vérifier   </w:t>
      </w:r>
      <w:r w:rsidRPr="005300B2">
        <w:rPr>
          <w:sz w:val="24"/>
        </w:rPr>
        <w:t xml:space="preserve">la   panne   à   l'ELU </w:t>
      </w:r>
      <w:r w:rsidRPr="005300B2">
        <w:rPr>
          <w:spacing w:val="20"/>
          <w:sz w:val="24"/>
        </w:rPr>
        <w:t xml:space="preserve"> </w:t>
      </w:r>
      <w:r w:rsidRPr="005300B2">
        <w:rPr>
          <w:sz w:val="24"/>
        </w:rPr>
        <w:t xml:space="preserve">en </w:t>
      </w:r>
      <w:r w:rsidRPr="005300B2">
        <w:rPr>
          <w:spacing w:val="57"/>
          <w:sz w:val="24"/>
        </w:rPr>
        <w:t xml:space="preserve"> </w:t>
      </w:r>
      <w:r w:rsidRPr="005300B2">
        <w:rPr>
          <w:sz w:val="24"/>
        </w:rPr>
        <w:t>flexion</w:t>
      </w:r>
      <w:r w:rsidRPr="005300B2">
        <w:rPr>
          <w:sz w:val="24"/>
        </w:rPr>
        <w:tab/>
        <w:t>simple,</w:t>
      </w:r>
      <w:r w:rsidRPr="005300B2">
        <w:rPr>
          <w:sz w:val="24"/>
        </w:rPr>
        <w:tab/>
        <w:t xml:space="preserve">sans </w:t>
      </w:r>
      <w:r w:rsidR="00AF293F">
        <w:rPr>
          <w:sz w:val="24"/>
        </w:rPr>
        <w:t>risque de</w:t>
      </w:r>
      <w:r w:rsidRPr="00AF293F">
        <w:rPr>
          <w:sz w:val="24"/>
        </w:rPr>
        <w:t xml:space="preserve"> déversement</w:t>
      </w:r>
      <w:r w:rsidR="00F84B71" w:rsidRPr="00AF293F">
        <w:rPr>
          <w:sz w:val="24"/>
        </w:rPr>
        <w:t xml:space="preserve"> </w:t>
      </w:r>
      <w:r w:rsidR="00AF293F">
        <w:rPr>
          <w:sz w:val="24"/>
        </w:rPr>
        <w:t>(</w:t>
      </w:r>
      <w:proofErr w:type="spellStart"/>
      <w:r w:rsidR="00AF293F">
        <w:rPr>
          <w:sz w:val="24"/>
        </w:rPr>
        <w:t>k</w:t>
      </w:r>
      <w:r w:rsidR="00B5155E" w:rsidRPr="00B5155E">
        <w:rPr>
          <w:sz w:val="24"/>
          <w:vertAlign w:val="subscript"/>
        </w:rPr>
        <w:t>c</w:t>
      </w:r>
      <w:r w:rsidR="00AF293F" w:rsidRPr="00AF293F">
        <w:rPr>
          <w:sz w:val="24"/>
          <w:vertAlign w:val="subscript"/>
        </w:rPr>
        <w:t>rit</w:t>
      </w:r>
      <w:proofErr w:type="spellEnd"/>
      <w:r w:rsidR="00AF293F">
        <w:rPr>
          <w:sz w:val="24"/>
        </w:rPr>
        <w:t xml:space="preserve"> = 1) </w:t>
      </w:r>
      <w:r w:rsidR="00F84B71" w:rsidRPr="00AF293F">
        <w:rPr>
          <w:sz w:val="24"/>
        </w:rPr>
        <w:t xml:space="preserve">et </w:t>
      </w:r>
      <w:r w:rsidR="00F84B71" w:rsidRPr="00AF293F">
        <w:rPr>
          <w:b/>
          <w:sz w:val="24"/>
        </w:rPr>
        <w:t>conclure</w:t>
      </w:r>
      <w:r w:rsidRPr="00AF293F">
        <w:rPr>
          <w:sz w:val="24"/>
        </w:rPr>
        <w:t>.</w:t>
      </w:r>
      <w:r w:rsidR="00AF293F" w:rsidRPr="00AF293F">
        <w:rPr>
          <w:sz w:val="24"/>
        </w:rPr>
        <w:t xml:space="preserve"> </w:t>
      </w:r>
      <w:r w:rsidR="00AF293F">
        <w:rPr>
          <w:sz w:val="24"/>
        </w:rPr>
        <w:t>L</w:t>
      </w:r>
      <w:r w:rsidR="00AF293F" w:rsidRPr="00AF293F">
        <w:rPr>
          <w:sz w:val="24"/>
        </w:rPr>
        <w:t>a charge</w:t>
      </w:r>
      <w:r w:rsidR="00AF293F">
        <w:rPr>
          <w:sz w:val="24"/>
        </w:rPr>
        <w:t xml:space="preserve"> de calcul ELU</w:t>
      </w:r>
      <w:r w:rsidR="00AF293F" w:rsidRPr="00AF293F">
        <w:rPr>
          <w:sz w:val="24"/>
        </w:rPr>
        <w:t xml:space="preserve"> sera de 4 kN/m</w:t>
      </w:r>
      <w:r w:rsidR="00AF293F">
        <w:rPr>
          <w:sz w:val="24"/>
        </w:rPr>
        <w:t>.</w:t>
      </w:r>
    </w:p>
    <w:p w14:paraId="62565507" w14:textId="77777777" w:rsidR="004E618D" w:rsidRDefault="004E618D" w:rsidP="00605854">
      <w:pPr>
        <w:tabs>
          <w:tab w:val="left" w:pos="1772"/>
          <w:tab w:val="left" w:pos="6480"/>
          <w:tab w:val="left" w:pos="7435"/>
        </w:tabs>
        <w:spacing w:line="242" w:lineRule="auto"/>
        <w:ind w:left="841" w:right="-11"/>
        <w:rPr>
          <w:sz w:val="24"/>
        </w:rPr>
      </w:pPr>
    </w:p>
    <w:p w14:paraId="2508D027" w14:textId="77777777" w:rsidR="00FA5BA5" w:rsidRDefault="00824A50" w:rsidP="00605854">
      <w:pPr>
        <w:ind w:left="841" w:right="-11"/>
        <w:rPr>
          <w:sz w:val="24"/>
        </w:rPr>
      </w:pPr>
      <w:r w:rsidRPr="005300B2">
        <w:rPr>
          <w:b/>
          <w:sz w:val="24"/>
        </w:rPr>
        <w:t>Q3.</w:t>
      </w:r>
      <w:r w:rsidR="004E618D">
        <w:rPr>
          <w:b/>
          <w:sz w:val="24"/>
        </w:rPr>
        <w:t>6</w:t>
      </w:r>
      <w:r w:rsidRPr="005300B2">
        <w:rPr>
          <w:b/>
          <w:sz w:val="24"/>
        </w:rPr>
        <w:t xml:space="preserve">.2 Vérifier </w:t>
      </w:r>
      <w:r w:rsidRPr="005300B2">
        <w:rPr>
          <w:sz w:val="24"/>
        </w:rPr>
        <w:t>la panne à l'ELU en cisaillement</w:t>
      </w:r>
      <w:r w:rsidR="00F84B71">
        <w:rPr>
          <w:sz w:val="24"/>
        </w:rPr>
        <w:t xml:space="preserve"> et </w:t>
      </w:r>
      <w:r w:rsidR="00F84B71" w:rsidRPr="00AF293F">
        <w:rPr>
          <w:b/>
          <w:sz w:val="24"/>
        </w:rPr>
        <w:t>conclure</w:t>
      </w:r>
      <w:r w:rsidRPr="005300B2">
        <w:rPr>
          <w:sz w:val="24"/>
        </w:rPr>
        <w:t>.</w:t>
      </w:r>
    </w:p>
    <w:p w14:paraId="5E261D24" w14:textId="77777777" w:rsidR="00C04650" w:rsidRDefault="00C04650" w:rsidP="00605854">
      <w:pPr>
        <w:ind w:right="-11"/>
        <w:rPr>
          <w:i/>
          <w:sz w:val="24"/>
        </w:rPr>
      </w:pPr>
      <w:r w:rsidRPr="00C04650">
        <w:rPr>
          <w:i/>
          <w:sz w:val="24"/>
        </w:rPr>
        <w:t xml:space="preserve">Données : </w:t>
      </w:r>
      <w:r w:rsidR="00B60FF8" w:rsidRPr="00B60FF8">
        <w:rPr>
          <w:i/>
          <w:sz w:val="24"/>
        </w:rPr>
        <w:t xml:space="preserve">sans fissuration dans le bois </w:t>
      </w:r>
      <w:r w:rsidRPr="00C04650">
        <w:rPr>
          <w:i/>
          <w:sz w:val="24"/>
        </w:rPr>
        <w:t xml:space="preserve">prendre </w:t>
      </w:r>
      <w:proofErr w:type="spellStart"/>
      <w:r w:rsidRPr="00C04650">
        <w:rPr>
          <w:i/>
          <w:sz w:val="24"/>
        </w:rPr>
        <w:t>kcr</w:t>
      </w:r>
      <w:proofErr w:type="spellEnd"/>
      <w:r w:rsidRPr="00C04650">
        <w:rPr>
          <w:i/>
          <w:sz w:val="24"/>
        </w:rPr>
        <w:t xml:space="preserve"> = 1. </w:t>
      </w:r>
    </w:p>
    <w:p w14:paraId="7738D806" w14:textId="77777777" w:rsidR="001870A7" w:rsidRPr="00C04650" w:rsidRDefault="001870A7" w:rsidP="00605854">
      <w:pPr>
        <w:ind w:right="-11"/>
        <w:rPr>
          <w:i/>
          <w:sz w:val="24"/>
        </w:rPr>
      </w:pPr>
    </w:p>
    <w:p w14:paraId="5AC4583D" w14:textId="77777777" w:rsidR="00FA5BA5" w:rsidRDefault="00824A50" w:rsidP="00605854">
      <w:pPr>
        <w:ind w:left="841" w:right="-11"/>
        <w:rPr>
          <w:sz w:val="24"/>
        </w:rPr>
      </w:pPr>
      <w:r w:rsidRPr="005300B2">
        <w:rPr>
          <w:b/>
          <w:sz w:val="24"/>
        </w:rPr>
        <w:t>Q3.</w:t>
      </w:r>
      <w:r w:rsidR="004E618D">
        <w:rPr>
          <w:b/>
          <w:sz w:val="24"/>
        </w:rPr>
        <w:t>6</w:t>
      </w:r>
      <w:r w:rsidRPr="005300B2">
        <w:rPr>
          <w:b/>
          <w:sz w:val="24"/>
        </w:rPr>
        <w:t xml:space="preserve">.3 Vérifier </w:t>
      </w:r>
      <w:r w:rsidRPr="005300B2">
        <w:rPr>
          <w:sz w:val="24"/>
        </w:rPr>
        <w:t>la panne à l'ELS</w:t>
      </w:r>
      <w:r w:rsidR="00B5155E">
        <w:rPr>
          <w:sz w:val="24"/>
        </w:rPr>
        <w:t xml:space="preserve"> </w:t>
      </w:r>
      <w:proofErr w:type="spellStart"/>
      <w:r w:rsidR="00B5155E">
        <w:rPr>
          <w:sz w:val="24"/>
        </w:rPr>
        <w:t>inst</w:t>
      </w:r>
      <w:proofErr w:type="spellEnd"/>
      <w:r w:rsidR="00B5155E">
        <w:rPr>
          <w:sz w:val="24"/>
        </w:rPr>
        <w:t>(Q)</w:t>
      </w:r>
      <w:r w:rsidRPr="005300B2">
        <w:rPr>
          <w:sz w:val="24"/>
        </w:rPr>
        <w:t xml:space="preserve"> </w:t>
      </w:r>
      <w:r w:rsidR="000A0171">
        <w:rPr>
          <w:sz w:val="24"/>
        </w:rPr>
        <w:t>sous charge variable</w:t>
      </w:r>
      <w:r w:rsidR="00F84B71">
        <w:rPr>
          <w:sz w:val="24"/>
        </w:rPr>
        <w:t xml:space="preserve"> et conclure</w:t>
      </w:r>
      <w:r w:rsidRPr="005300B2">
        <w:rPr>
          <w:sz w:val="24"/>
        </w:rPr>
        <w:t>.</w:t>
      </w:r>
    </w:p>
    <w:p w14:paraId="3979F1F4" w14:textId="77777777" w:rsidR="00F84B71" w:rsidRDefault="00F84B71" w:rsidP="00605854">
      <w:pPr>
        <w:ind w:left="841" w:right="-11"/>
        <w:rPr>
          <w:sz w:val="24"/>
        </w:rPr>
      </w:pPr>
    </w:p>
    <w:p w14:paraId="1643F6A9" w14:textId="77777777" w:rsidR="000A0171" w:rsidRDefault="000A0171" w:rsidP="00605854">
      <w:pPr>
        <w:ind w:left="841" w:right="-11"/>
        <w:rPr>
          <w:sz w:val="24"/>
        </w:rPr>
      </w:pPr>
      <w:r w:rsidRPr="005300B2">
        <w:rPr>
          <w:b/>
          <w:sz w:val="24"/>
        </w:rPr>
        <w:t>Q3.</w:t>
      </w:r>
      <w:r>
        <w:rPr>
          <w:b/>
          <w:sz w:val="24"/>
        </w:rPr>
        <w:t>6</w:t>
      </w:r>
      <w:r w:rsidRPr="005300B2">
        <w:rPr>
          <w:b/>
          <w:sz w:val="24"/>
        </w:rPr>
        <w:t>.</w:t>
      </w:r>
      <w:r>
        <w:rPr>
          <w:b/>
          <w:sz w:val="24"/>
        </w:rPr>
        <w:t>4</w:t>
      </w:r>
      <w:r w:rsidRPr="005300B2">
        <w:rPr>
          <w:b/>
          <w:sz w:val="24"/>
        </w:rPr>
        <w:t xml:space="preserve"> Vérifier </w:t>
      </w:r>
      <w:r w:rsidRPr="005300B2">
        <w:rPr>
          <w:sz w:val="24"/>
        </w:rPr>
        <w:t>la panne à l'ELS</w:t>
      </w:r>
      <w:r w:rsidR="00B5155E">
        <w:rPr>
          <w:sz w:val="24"/>
        </w:rPr>
        <w:t xml:space="preserve"> </w:t>
      </w:r>
      <w:proofErr w:type="spellStart"/>
      <w:r w:rsidR="00B5155E">
        <w:rPr>
          <w:sz w:val="24"/>
        </w:rPr>
        <w:t>net,fin</w:t>
      </w:r>
      <w:proofErr w:type="spellEnd"/>
      <w:r>
        <w:rPr>
          <w:sz w:val="24"/>
        </w:rPr>
        <w:t xml:space="preserve"> avec la flèche totale</w:t>
      </w:r>
      <w:r w:rsidR="00F84B71">
        <w:rPr>
          <w:sz w:val="24"/>
        </w:rPr>
        <w:t xml:space="preserve"> et conclure</w:t>
      </w:r>
      <w:r w:rsidRPr="005300B2">
        <w:rPr>
          <w:sz w:val="24"/>
        </w:rPr>
        <w:t>.</w:t>
      </w:r>
    </w:p>
    <w:p w14:paraId="485A5CC7" w14:textId="77777777" w:rsidR="00CC7811" w:rsidRDefault="00CC7811" w:rsidP="00605854">
      <w:pPr>
        <w:pStyle w:val="Paragraphedeliste"/>
        <w:tabs>
          <w:tab w:val="left" w:pos="841"/>
          <w:tab w:val="left" w:pos="842"/>
        </w:tabs>
        <w:spacing w:before="1"/>
        <w:ind w:right="-11" w:firstLine="0"/>
        <w:rPr>
          <w:sz w:val="24"/>
        </w:rPr>
      </w:pPr>
    </w:p>
    <w:p w14:paraId="4DA61EA6" w14:textId="77777777" w:rsidR="003F1414" w:rsidRDefault="003F1414" w:rsidP="003F1414">
      <w:pPr>
        <w:pStyle w:val="Paragraphedeliste"/>
        <w:numPr>
          <w:ilvl w:val="1"/>
          <w:numId w:val="16"/>
        </w:numPr>
        <w:tabs>
          <w:tab w:val="left" w:pos="841"/>
          <w:tab w:val="left" w:pos="842"/>
        </w:tabs>
        <w:spacing w:before="1"/>
        <w:rPr>
          <w:sz w:val="24"/>
        </w:rPr>
      </w:pPr>
      <w:r>
        <w:rPr>
          <w:sz w:val="24"/>
        </w:rPr>
        <w:t>Optimisation de la</w:t>
      </w:r>
      <w:r w:rsidRPr="005300B2">
        <w:rPr>
          <w:sz w:val="24"/>
        </w:rPr>
        <w:t xml:space="preserve"> panne</w:t>
      </w:r>
      <w:r>
        <w:rPr>
          <w:sz w:val="24"/>
        </w:rPr>
        <w:t>.</w:t>
      </w:r>
    </w:p>
    <w:p w14:paraId="78F2B6C5" w14:textId="77777777" w:rsidR="003F1414" w:rsidRPr="00FE3ADA" w:rsidRDefault="003F1414" w:rsidP="003F1414">
      <w:pPr>
        <w:pStyle w:val="Corpsdetexte"/>
        <w:rPr>
          <w:color w:val="FF0000"/>
        </w:rPr>
      </w:pPr>
    </w:p>
    <w:p w14:paraId="125A960F" w14:textId="77777777" w:rsidR="003F1414" w:rsidRPr="003F1414" w:rsidRDefault="003F1414" w:rsidP="003F1414">
      <w:pPr>
        <w:pStyle w:val="Corpsdetexte"/>
      </w:pPr>
      <w:r>
        <w:t>Le nombre de panne</w:t>
      </w:r>
      <w:r w:rsidR="00C23A21">
        <w:t>s</w:t>
      </w:r>
      <w:r>
        <w:t xml:space="preserve"> étant important pour ce chantier, </w:t>
      </w:r>
      <w:r w:rsidR="00C54EFA">
        <w:t>il faut</w:t>
      </w:r>
      <w:r>
        <w:t xml:space="preserve"> diminuer la hauteur de la section sur l</w:t>
      </w:r>
      <w:r w:rsidR="004552D8">
        <w:t>e critère</w:t>
      </w:r>
      <w:r>
        <w:t xml:space="preserve"> de la contrainte de flexion. </w:t>
      </w:r>
      <w:r w:rsidRPr="003F1414">
        <w:t>Dans le cadre de cette étude, la vérification complète à l’ELU et à l’ELS ne sera pas réalisée.</w:t>
      </w:r>
    </w:p>
    <w:p w14:paraId="383B85E8" w14:textId="77777777" w:rsidR="003F1414" w:rsidRPr="003F1414" w:rsidRDefault="003F1414">
      <w:pPr>
        <w:ind w:left="841"/>
        <w:rPr>
          <w:b/>
          <w:sz w:val="24"/>
          <w:szCs w:val="24"/>
        </w:rPr>
      </w:pPr>
    </w:p>
    <w:p w14:paraId="5E8CE18F" w14:textId="77777777" w:rsidR="003F1414" w:rsidRPr="003F1414" w:rsidRDefault="003F1414" w:rsidP="003F1414">
      <w:pPr>
        <w:pStyle w:val="Corpsdetexte"/>
        <w:rPr>
          <w:i/>
        </w:rPr>
      </w:pPr>
      <w:r w:rsidRPr="003F1414">
        <w:rPr>
          <w:i/>
        </w:rPr>
        <w:t xml:space="preserve">Donnée : </w:t>
      </w:r>
    </w:p>
    <w:p w14:paraId="5DB60157" w14:textId="77777777" w:rsidR="003F1414" w:rsidRPr="00FE6B45" w:rsidRDefault="00E6670C" w:rsidP="003F1414">
      <w:pPr>
        <w:pStyle w:val="Paragraphedeliste"/>
        <w:numPr>
          <w:ilvl w:val="3"/>
          <w:numId w:val="17"/>
        </w:numPr>
        <w:rPr>
          <w:bCs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m,d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m,d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6q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L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8b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B5155E">
        <w:rPr>
          <w:i/>
        </w:rPr>
        <w:t xml:space="preserve">, soit </w:t>
      </w:r>
      <m:oMath>
        <m:r>
          <w:rPr>
            <w:rFonts w:ascii="Cambria Math" w:hAnsi="Cambria Math"/>
          </w:rPr>
          <m:t>h=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6q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8b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×</m:t>
                    </m:r>
                    <m:r>
                      <w:rPr>
                        <w:rFonts w:ascii="Cambria Math" w:hAnsi="Cambria Math"/>
                        <w:lang w:val="de-DE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m,d</m:t>
                    </m:r>
                  </m:sub>
                </m:sSub>
              </m:den>
            </m:f>
          </m:e>
        </m:rad>
      </m:oMath>
    </w:p>
    <w:p w14:paraId="2A5E5101" w14:textId="77777777" w:rsidR="00FE6B45" w:rsidRPr="003F1414" w:rsidRDefault="00E6670C" w:rsidP="003F1414">
      <w:pPr>
        <w:pStyle w:val="Paragraphedeliste"/>
        <w:numPr>
          <w:ilvl w:val="3"/>
          <w:numId w:val="17"/>
        </w:numPr>
        <w:rPr>
          <w:bCs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>=1</m:t>
        </m:r>
      </m:oMath>
    </w:p>
    <w:p w14:paraId="7F566A80" w14:textId="77777777" w:rsidR="003F1414" w:rsidRDefault="003F1414">
      <w:pPr>
        <w:ind w:left="841"/>
        <w:rPr>
          <w:b/>
          <w:sz w:val="24"/>
        </w:rPr>
      </w:pPr>
    </w:p>
    <w:p w14:paraId="3140BA38" w14:textId="77777777" w:rsidR="006D1C66" w:rsidRDefault="006D1C66" w:rsidP="008218C0">
      <w:pPr>
        <w:rPr>
          <w:bCs/>
          <w:color w:val="0070C0"/>
          <w:sz w:val="24"/>
          <w:szCs w:val="24"/>
        </w:rPr>
      </w:pPr>
    </w:p>
    <w:p w14:paraId="1B34CACA" w14:textId="77777777" w:rsidR="006D1C66" w:rsidRPr="005300B2" w:rsidRDefault="006D1C66" w:rsidP="006D1C66">
      <w:pPr>
        <w:ind w:left="841"/>
        <w:rPr>
          <w:sz w:val="24"/>
        </w:rPr>
      </w:pPr>
      <w:r w:rsidRPr="005300B2">
        <w:rPr>
          <w:b/>
          <w:sz w:val="24"/>
        </w:rPr>
        <w:t>Q3.</w:t>
      </w:r>
      <w:r w:rsidR="003F1414">
        <w:rPr>
          <w:b/>
          <w:sz w:val="24"/>
        </w:rPr>
        <w:t>7</w:t>
      </w:r>
      <w:r w:rsidRPr="005300B2">
        <w:rPr>
          <w:b/>
          <w:sz w:val="24"/>
        </w:rPr>
        <w:t>.</w:t>
      </w:r>
      <w:r w:rsidR="00B60FF8">
        <w:rPr>
          <w:b/>
          <w:sz w:val="24"/>
        </w:rPr>
        <w:t>1</w:t>
      </w:r>
      <w:r w:rsidRPr="005300B2">
        <w:rPr>
          <w:b/>
          <w:sz w:val="24"/>
        </w:rPr>
        <w:t xml:space="preserve"> </w:t>
      </w:r>
      <w:r>
        <w:rPr>
          <w:b/>
          <w:sz w:val="24"/>
        </w:rPr>
        <w:t>Optimiser</w:t>
      </w:r>
      <w:r w:rsidRPr="005300B2">
        <w:rPr>
          <w:b/>
          <w:sz w:val="24"/>
        </w:rPr>
        <w:t xml:space="preserve"> </w:t>
      </w:r>
      <w:r w:rsidRPr="005300B2">
        <w:rPr>
          <w:sz w:val="24"/>
        </w:rPr>
        <w:t>la section de la panne courante</w:t>
      </w:r>
      <w:r>
        <w:rPr>
          <w:sz w:val="24"/>
        </w:rPr>
        <w:t xml:space="preserve"> sur le critère de la contrainte de flexion</w:t>
      </w:r>
      <w:r w:rsidR="008218C0">
        <w:rPr>
          <w:sz w:val="24"/>
        </w:rPr>
        <w:t>.</w:t>
      </w:r>
    </w:p>
    <w:p w14:paraId="5354760F" w14:textId="77777777" w:rsidR="006D1C66" w:rsidRDefault="006D1C66">
      <w:pPr>
        <w:pStyle w:val="Corpsdetexte"/>
        <w:rPr>
          <w:sz w:val="26"/>
        </w:rPr>
      </w:pPr>
    </w:p>
    <w:p w14:paraId="6A41ECA5" w14:textId="77777777" w:rsidR="002412AC" w:rsidRDefault="006D1C66" w:rsidP="006D1C66">
      <w:pPr>
        <w:ind w:left="841"/>
        <w:rPr>
          <w:sz w:val="24"/>
        </w:rPr>
      </w:pPr>
      <w:r w:rsidRPr="005300B2">
        <w:rPr>
          <w:b/>
          <w:sz w:val="24"/>
        </w:rPr>
        <w:t>Q3.</w:t>
      </w:r>
      <w:r w:rsidR="003F1414">
        <w:rPr>
          <w:b/>
          <w:sz w:val="24"/>
        </w:rPr>
        <w:t>7</w:t>
      </w:r>
      <w:r w:rsidRPr="005300B2">
        <w:rPr>
          <w:b/>
          <w:sz w:val="24"/>
        </w:rPr>
        <w:t>.</w:t>
      </w:r>
      <w:r w:rsidR="00B60FF8">
        <w:rPr>
          <w:b/>
          <w:sz w:val="24"/>
        </w:rPr>
        <w:t>2</w:t>
      </w:r>
      <w:r w:rsidRPr="005300B2">
        <w:rPr>
          <w:b/>
          <w:sz w:val="24"/>
        </w:rPr>
        <w:t xml:space="preserve"> </w:t>
      </w:r>
      <w:r w:rsidR="003710C8">
        <w:rPr>
          <w:b/>
          <w:sz w:val="24"/>
        </w:rPr>
        <w:t xml:space="preserve">Définir </w:t>
      </w:r>
      <w:r w:rsidR="003710C8" w:rsidRPr="003710C8">
        <w:rPr>
          <w:sz w:val="24"/>
        </w:rPr>
        <w:t xml:space="preserve">la nouvelle section sachant que la hauteur minimum de la section </w:t>
      </w:r>
      <w:r w:rsidR="003710C8">
        <w:rPr>
          <w:sz w:val="24"/>
        </w:rPr>
        <w:t>doit-être</w:t>
      </w:r>
      <w:r w:rsidR="003710C8" w:rsidRPr="003710C8">
        <w:rPr>
          <w:sz w:val="24"/>
        </w:rPr>
        <w:t xml:space="preserve"> de 265 mm et que l’épaisseur des lamelles est de 40 mm, </w:t>
      </w:r>
    </w:p>
    <w:p w14:paraId="7E2075EA" w14:textId="77777777" w:rsidR="002412AC" w:rsidRDefault="002412AC" w:rsidP="006D1C66">
      <w:pPr>
        <w:ind w:left="841"/>
        <w:rPr>
          <w:sz w:val="24"/>
        </w:rPr>
      </w:pPr>
    </w:p>
    <w:p w14:paraId="3E589B80" w14:textId="01FD2324" w:rsidR="006D1C66" w:rsidRDefault="002412AC" w:rsidP="00250D4D">
      <w:pPr>
        <w:ind w:left="841"/>
        <w:rPr>
          <w:sz w:val="24"/>
        </w:rPr>
      </w:pPr>
      <w:r w:rsidRPr="005300B2">
        <w:rPr>
          <w:b/>
          <w:sz w:val="24"/>
        </w:rPr>
        <w:t>Q3.</w:t>
      </w:r>
      <w:r>
        <w:rPr>
          <w:b/>
          <w:sz w:val="24"/>
        </w:rPr>
        <w:t>7</w:t>
      </w:r>
      <w:r w:rsidRPr="005300B2">
        <w:rPr>
          <w:b/>
          <w:sz w:val="24"/>
        </w:rPr>
        <w:t>.</w:t>
      </w:r>
      <w:r w:rsidR="00B60FF8">
        <w:rPr>
          <w:b/>
          <w:sz w:val="24"/>
        </w:rPr>
        <w:t>3</w:t>
      </w:r>
      <w:r w:rsidRPr="005300B2">
        <w:rPr>
          <w:b/>
          <w:sz w:val="24"/>
        </w:rPr>
        <w:t xml:space="preserve"> </w:t>
      </w:r>
      <w:r>
        <w:rPr>
          <w:b/>
          <w:sz w:val="24"/>
        </w:rPr>
        <w:t>C</w:t>
      </w:r>
      <w:r w:rsidR="00267FE4">
        <w:rPr>
          <w:b/>
          <w:sz w:val="24"/>
        </w:rPr>
        <w:t>alculer</w:t>
      </w:r>
      <w:r w:rsidR="006D1C66" w:rsidRPr="005300B2">
        <w:rPr>
          <w:b/>
          <w:sz w:val="24"/>
        </w:rPr>
        <w:t xml:space="preserve"> </w:t>
      </w:r>
      <w:r w:rsidR="005D6CFF">
        <w:rPr>
          <w:sz w:val="24"/>
        </w:rPr>
        <w:t>l’économie réalisée</w:t>
      </w:r>
      <w:r>
        <w:rPr>
          <w:sz w:val="24"/>
        </w:rPr>
        <w:t xml:space="preserve"> par rapport à la section choisie par l’architecte (88x495 mm²)</w:t>
      </w:r>
      <w:r w:rsidR="005D6CFF">
        <w:rPr>
          <w:sz w:val="24"/>
        </w:rPr>
        <w:t xml:space="preserve"> sachant que le coût du bois lamellé collé est de 900</w:t>
      </w:r>
      <w:r w:rsidR="00250D4D">
        <w:rPr>
          <w:sz w:val="24"/>
        </w:rPr>
        <w:t xml:space="preserve"> </w:t>
      </w:r>
      <w:r w:rsidR="005D6CFF">
        <w:rPr>
          <w:sz w:val="24"/>
        </w:rPr>
        <w:t>€/m</w:t>
      </w:r>
      <w:r w:rsidR="005D6CFF" w:rsidRPr="005D6CFF">
        <w:rPr>
          <w:sz w:val="24"/>
          <w:vertAlign w:val="superscript"/>
        </w:rPr>
        <w:t>3</w:t>
      </w:r>
      <w:r w:rsidR="003710C8">
        <w:rPr>
          <w:sz w:val="24"/>
        </w:rPr>
        <w:t>. I</w:t>
      </w:r>
      <w:r w:rsidR="00267FE4">
        <w:rPr>
          <w:sz w:val="24"/>
        </w:rPr>
        <w:t xml:space="preserve">l y a 10 pannes sur chacune des 9 travées </w:t>
      </w:r>
      <w:r w:rsidR="003710C8">
        <w:rPr>
          <w:sz w:val="24"/>
        </w:rPr>
        <w:t>(prendre une</w:t>
      </w:r>
      <w:r w:rsidR="00267FE4">
        <w:rPr>
          <w:sz w:val="24"/>
        </w:rPr>
        <w:t xml:space="preserve"> longueur de 5</w:t>
      </w:r>
      <w:r w:rsidR="00250D4D">
        <w:rPr>
          <w:sz w:val="24"/>
        </w:rPr>
        <w:t xml:space="preserve"> </w:t>
      </w:r>
      <w:r w:rsidR="00267FE4">
        <w:rPr>
          <w:sz w:val="24"/>
        </w:rPr>
        <w:t>m</w:t>
      </w:r>
      <w:r w:rsidR="00250D4D">
        <w:rPr>
          <w:sz w:val="24"/>
        </w:rPr>
        <w:t>ètres</w:t>
      </w:r>
      <w:r w:rsidR="003710C8">
        <w:rPr>
          <w:sz w:val="24"/>
        </w:rPr>
        <w:t>)</w:t>
      </w:r>
      <w:r w:rsidR="00267FE4">
        <w:rPr>
          <w:sz w:val="24"/>
        </w:rPr>
        <w:t>.</w:t>
      </w:r>
    </w:p>
    <w:p w14:paraId="68526353" w14:textId="77777777" w:rsidR="00FA5BA5" w:rsidRPr="005300B2" w:rsidRDefault="00FA5BA5">
      <w:pPr>
        <w:pStyle w:val="Corpsdetexte"/>
        <w:spacing w:before="2"/>
        <w:rPr>
          <w:sz w:val="22"/>
        </w:rPr>
      </w:pPr>
    </w:p>
    <w:p w14:paraId="3BB96196" w14:textId="7F70E517" w:rsidR="00FA5BA5" w:rsidRPr="001E7973" w:rsidRDefault="000A2242">
      <w:pPr>
        <w:ind w:left="135"/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862016" behindDoc="1" locked="0" layoutInCell="1" allowOverlap="1" wp14:anchorId="45F9C760" wp14:editId="2EBC0DF9">
                <wp:simplePos x="0" y="0"/>
                <wp:positionH relativeFrom="page">
                  <wp:posOffset>880745</wp:posOffset>
                </wp:positionH>
                <wp:positionV relativeFrom="paragraph">
                  <wp:posOffset>194945</wp:posOffset>
                </wp:positionV>
                <wp:extent cx="5797550" cy="0"/>
                <wp:effectExtent l="13970" t="12700" r="8255" b="6350"/>
                <wp:wrapTopAndBottom/>
                <wp:docPr id="9" name="Line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E8DD4" id="Line 947" o:spid="_x0000_s1026" style="position:absolute;z-index:-251454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35pt,15.35pt" to="525.8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" strokeweight=".48pt">
                <w10:wrap type="topAndBottom" anchorx="page"/>
              </v:line>
            </w:pict>
          </mc:Fallback>
        </mc:AlternateContent>
      </w:r>
      <w:r w:rsidR="00824A50" w:rsidRPr="005300B2">
        <w:rPr>
          <w:b/>
          <w:sz w:val="24"/>
        </w:rPr>
        <w:t xml:space="preserve">Partie 4 : </w:t>
      </w:r>
      <w:r w:rsidR="00BC31FF">
        <w:rPr>
          <w:sz w:val="24"/>
          <w:szCs w:val="24"/>
        </w:rPr>
        <w:t>j</w:t>
      </w:r>
      <w:r w:rsidR="001E7973" w:rsidRPr="001E7973">
        <w:rPr>
          <w:sz w:val="24"/>
          <w:szCs w:val="24"/>
        </w:rPr>
        <w:t xml:space="preserve">ustification </w:t>
      </w:r>
      <w:r w:rsidR="001E7973">
        <w:rPr>
          <w:sz w:val="24"/>
          <w:szCs w:val="24"/>
        </w:rPr>
        <w:t xml:space="preserve">de la couronne de boulons </w:t>
      </w:r>
      <w:r w:rsidR="001E7973" w:rsidRPr="001E7973">
        <w:rPr>
          <w:sz w:val="24"/>
          <w:szCs w:val="24"/>
        </w:rPr>
        <w:t>du portique.</w:t>
      </w:r>
    </w:p>
    <w:p w14:paraId="51E189B0" w14:textId="77777777" w:rsidR="00FA5BA5" w:rsidRPr="005300B2" w:rsidRDefault="00FA5BA5">
      <w:pPr>
        <w:pStyle w:val="Corpsdetexte"/>
        <w:spacing w:before="3"/>
        <w:rPr>
          <w:sz w:val="13"/>
        </w:rPr>
      </w:pPr>
    </w:p>
    <w:p w14:paraId="546C08BE" w14:textId="77777777" w:rsidR="00FA5BA5" w:rsidRDefault="001E7973" w:rsidP="00526250">
      <w:pPr>
        <w:pStyle w:val="Corpsdetexte"/>
        <w:spacing w:before="94" w:line="237" w:lineRule="auto"/>
        <w:ind w:left="135" w:right="-8"/>
      </w:pPr>
      <w:r>
        <w:t xml:space="preserve">Après avoir </w:t>
      </w:r>
      <w:r w:rsidR="00526250">
        <w:t>modélisé</w:t>
      </w:r>
      <w:r>
        <w:t xml:space="preserve"> le portique afin de définir le type d’assemblage </w:t>
      </w:r>
      <w:r w:rsidR="00C54EFA">
        <w:t>il s’agit de</w:t>
      </w:r>
      <w:r>
        <w:t xml:space="preserve"> </w:t>
      </w:r>
      <w:r w:rsidR="00526250">
        <w:t xml:space="preserve">sélectionner une couronne de boulons à partir de simulations numériques. </w:t>
      </w:r>
    </w:p>
    <w:p w14:paraId="4F9838C4" w14:textId="77777777" w:rsidR="007F30B7" w:rsidRPr="005300B2" w:rsidRDefault="007F30B7" w:rsidP="007F30B7">
      <w:pPr>
        <w:pStyle w:val="Corpsdetexte"/>
        <w:spacing w:line="274" w:lineRule="exact"/>
        <w:ind w:left="135"/>
        <w:jc w:val="both"/>
      </w:pPr>
      <w:r w:rsidRPr="005300B2">
        <w:t>Ressources de la question :</w:t>
      </w:r>
    </w:p>
    <w:p w14:paraId="1DC68595" w14:textId="77777777" w:rsidR="007F30B7" w:rsidRPr="005300B2" w:rsidRDefault="007F30B7" w:rsidP="007F30B7">
      <w:pPr>
        <w:pStyle w:val="Paragraphedeliste"/>
        <w:numPr>
          <w:ilvl w:val="2"/>
          <w:numId w:val="17"/>
        </w:numPr>
        <w:tabs>
          <w:tab w:val="left" w:pos="855"/>
          <w:tab w:val="left" w:pos="856"/>
          <w:tab w:val="left" w:pos="7215"/>
        </w:tabs>
        <w:spacing w:line="291" w:lineRule="exact"/>
        <w:rPr>
          <w:sz w:val="24"/>
        </w:rPr>
      </w:pPr>
      <w:r w:rsidRPr="005300B2">
        <w:rPr>
          <w:sz w:val="24"/>
        </w:rPr>
        <w:t>DT</w:t>
      </w:r>
      <w:r>
        <w:rPr>
          <w:sz w:val="24"/>
        </w:rPr>
        <w:t>2</w:t>
      </w:r>
      <w:r w:rsidRPr="005300B2">
        <w:rPr>
          <w:sz w:val="24"/>
        </w:rPr>
        <w:t xml:space="preserve"> : plan</w:t>
      </w:r>
      <w:r>
        <w:rPr>
          <w:sz w:val="24"/>
        </w:rPr>
        <w:t>s du bâtiment</w:t>
      </w:r>
      <w:r w:rsidRPr="005300B2">
        <w:rPr>
          <w:sz w:val="24"/>
        </w:rPr>
        <w:tab/>
        <w:t>page</w:t>
      </w:r>
      <w:r>
        <w:rPr>
          <w:sz w:val="24"/>
        </w:rPr>
        <w:t>s 1</w:t>
      </w:r>
      <w:r w:rsidR="00C23A21">
        <w:rPr>
          <w:sz w:val="24"/>
        </w:rPr>
        <w:t>/5</w:t>
      </w:r>
      <w:r>
        <w:rPr>
          <w:sz w:val="24"/>
        </w:rPr>
        <w:t xml:space="preserve"> à 5</w:t>
      </w:r>
      <w:r w:rsidR="00C23A21">
        <w:rPr>
          <w:sz w:val="24"/>
        </w:rPr>
        <w:t>/5</w:t>
      </w:r>
    </w:p>
    <w:p w14:paraId="63FF5874" w14:textId="00967320" w:rsidR="00072013" w:rsidRPr="00063CEE" w:rsidRDefault="00072013" w:rsidP="00072013">
      <w:pPr>
        <w:pStyle w:val="Paragraphedeliste"/>
        <w:numPr>
          <w:ilvl w:val="2"/>
          <w:numId w:val="17"/>
        </w:numPr>
        <w:tabs>
          <w:tab w:val="left" w:pos="855"/>
          <w:tab w:val="left" w:pos="856"/>
          <w:tab w:val="left" w:pos="7215"/>
        </w:tabs>
        <w:spacing w:line="293" w:lineRule="exact"/>
        <w:rPr>
          <w:sz w:val="24"/>
        </w:rPr>
      </w:pPr>
      <w:r w:rsidRPr="00063CEE">
        <w:rPr>
          <w:sz w:val="24"/>
        </w:rPr>
        <w:t>DT</w:t>
      </w:r>
      <w:r w:rsidR="000A2242">
        <w:rPr>
          <w:sz w:val="24"/>
        </w:rPr>
        <w:t>6</w:t>
      </w:r>
      <w:r w:rsidRPr="00063CEE">
        <w:rPr>
          <w:sz w:val="24"/>
        </w:rPr>
        <w:t xml:space="preserve"> :</w:t>
      </w:r>
      <w:r w:rsidRPr="00063CEE">
        <w:rPr>
          <w:spacing w:val="-3"/>
          <w:sz w:val="24"/>
        </w:rPr>
        <w:t xml:space="preserve"> </w:t>
      </w:r>
      <w:r w:rsidR="0049444D" w:rsidRPr="00063CEE">
        <w:rPr>
          <w:spacing w:val="-3"/>
          <w:sz w:val="24"/>
        </w:rPr>
        <w:t xml:space="preserve">notes de calculs de </w:t>
      </w:r>
      <w:r w:rsidRPr="00063CEE">
        <w:rPr>
          <w:sz w:val="24"/>
        </w:rPr>
        <w:t xml:space="preserve">couronnes de boulons </w:t>
      </w:r>
      <w:r w:rsidR="00063CEE">
        <w:rPr>
          <w:sz w:val="24"/>
        </w:rPr>
        <w:tab/>
      </w:r>
    </w:p>
    <w:p w14:paraId="55F1443D" w14:textId="77777777" w:rsidR="007F30B7" w:rsidRDefault="007F30B7" w:rsidP="007F30B7">
      <w:pPr>
        <w:tabs>
          <w:tab w:val="left" w:pos="855"/>
          <w:tab w:val="left" w:pos="856"/>
          <w:tab w:val="left" w:pos="7215"/>
        </w:tabs>
        <w:spacing w:line="293" w:lineRule="exact"/>
        <w:rPr>
          <w:sz w:val="24"/>
        </w:rPr>
      </w:pPr>
    </w:p>
    <w:p w14:paraId="23D3B9CB" w14:textId="77777777" w:rsidR="007F30B7" w:rsidRPr="005300B2" w:rsidRDefault="007F30B7" w:rsidP="007F30B7">
      <w:pPr>
        <w:pStyle w:val="Corpsdetexte"/>
        <w:spacing w:line="274" w:lineRule="exact"/>
        <w:ind w:left="135"/>
      </w:pPr>
      <w:r w:rsidRPr="005300B2">
        <w:t>Document réponse :</w:t>
      </w:r>
    </w:p>
    <w:p w14:paraId="0C8B6E3A" w14:textId="77777777" w:rsidR="007F30B7" w:rsidRPr="005300B2" w:rsidRDefault="007F30B7" w:rsidP="007F30B7">
      <w:pPr>
        <w:pStyle w:val="Paragraphedeliste"/>
        <w:numPr>
          <w:ilvl w:val="2"/>
          <w:numId w:val="11"/>
        </w:numPr>
        <w:tabs>
          <w:tab w:val="left" w:pos="855"/>
          <w:tab w:val="left" w:pos="856"/>
          <w:tab w:val="left" w:pos="7215"/>
        </w:tabs>
        <w:spacing w:line="292" w:lineRule="exact"/>
        <w:rPr>
          <w:sz w:val="24"/>
        </w:rPr>
      </w:pPr>
      <w:r w:rsidRPr="005300B2">
        <w:rPr>
          <w:sz w:val="24"/>
        </w:rPr>
        <w:t>DR</w:t>
      </w:r>
      <w:r w:rsidR="001C4F4E">
        <w:rPr>
          <w:sz w:val="24"/>
        </w:rPr>
        <w:t>3</w:t>
      </w:r>
      <w:r w:rsidRPr="005300B2">
        <w:rPr>
          <w:sz w:val="24"/>
        </w:rPr>
        <w:t xml:space="preserve"> : </w:t>
      </w:r>
      <w:r w:rsidR="00BC31FF">
        <w:rPr>
          <w:bCs/>
          <w:sz w:val="24"/>
        </w:rPr>
        <w:t>s</w:t>
      </w:r>
      <w:r w:rsidR="001C4F4E" w:rsidRPr="001C4F4E">
        <w:rPr>
          <w:bCs/>
          <w:sz w:val="24"/>
        </w:rPr>
        <w:t>tabilité du portique</w:t>
      </w:r>
      <w:r w:rsidR="0049444D">
        <w:rPr>
          <w:bCs/>
          <w:sz w:val="24"/>
        </w:rPr>
        <w:t xml:space="preserve"> et retrait du bois</w:t>
      </w:r>
      <w:r w:rsidRPr="005300B2">
        <w:rPr>
          <w:spacing w:val="-3"/>
          <w:sz w:val="24"/>
        </w:rPr>
        <w:tab/>
      </w:r>
    </w:p>
    <w:p w14:paraId="5C105380" w14:textId="77777777" w:rsidR="00FA5BA5" w:rsidRDefault="00FA5BA5">
      <w:pPr>
        <w:pStyle w:val="Corpsdetexte"/>
        <w:spacing w:before="10"/>
        <w:rPr>
          <w:sz w:val="23"/>
        </w:rPr>
      </w:pPr>
    </w:p>
    <w:p w14:paraId="79604AAF" w14:textId="77777777" w:rsidR="00FA5BA5" w:rsidRPr="005300B2" w:rsidRDefault="00C75BC1">
      <w:pPr>
        <w:pStyle w:val="Paragraphedeliste"/>
        <w:numPr>
          <w:ilvl w:val="1"/>
          <w:numId w:val="14"/>
        </w:numPr>
        <w:tabs>
          <w:tab w:val="left" w:pos="841"/>
          <w:tab w:val="left" w:pos="842"/>
        </w:tabs>
        <w:ind w:hanging="705"/>
        <w:rPr>
          <w:sz w:val="24"/>
        </w:rPr>
      </w:pPr>
      <w:r>
        <w:rPr>
          <w:sz w:val="24"/>
        </w:rPr>
        <w:t>Stabilité du portique</w:t>
      </w:r>
    </w:p>
    <w:p w14:paraId="7E1E1F12" w14:textId="77777777" w:rsidR="00FA5BA5" w:rsidRPr="005300B2" w:rsidRDefault="00FA5BA5">
      <w:pPr>
        <w:pStyle w:val="Corpsdetexte"/>
        <w:spacing w:before="7"/>
        <w:rPr>
          <w:sz w:val="23"/>
        </w:rPr>
      </w:pPr>
    </w:p>
    <w:p w14:paraId="649AED59" w14:textId="37F52198" w:rsidR="00FA5BA5" w:rsidRDefault="00824A50" w:rsidP="00A14037">
      <w:pPr>
        <w:pStyle w:val="Corpsdetexte"/>
        <w:spacing w:line="247" w:lineRule="auto"/>
        <w:ind w:left="841" w:right="-8"/>
      </w:pPr>
      <w:r w:rsidRPr="005300B2">
        <w:rPr>
          <w:b/>
        </w:rPr>
        <w:t xml:space="preserve">Q4.1.1 </w:t>
      </w:r>
      <w:r w:rsidR="000D0E9C">
        <w:rPr>
          <w:b/>
        </w:rPr>
        <w:t>Représenter</w:t>
      </w:r>
      <w:r w:rsidR="00C75BC1" w:rsidRPr="005300B2">
        <w:rPr>
          <w:b/>
        </w:rPr>
        <w:t xml:space="preserve"> </w:t>
      </w:r>
      <w:r w:rsidR="00A14037">
        <w:t>sur le DR3</w:t>
      </w:r>
      <w:r w:rsidR="00250D4D">
        <w:t>,</w:t>
      </w:r>
      <w:r w:rsidR="00A14037">
        <w:t xml:space="preserve"> le</w:t>
      </w:r>
      <w:r w:rsidR="00C54EFA">
        <w:t xml:space="preserve">s liaisons externes et </w:t>
      </w:r>
      <w:r w:rsidR="00A14037">
        <w:t xml:space="preserve">les liaisons internes avec une légende. </w:t>
      </w:r>
    </w:p>
    <w:p w14:paraId="26905A42" w14:textId="77777777" w:rsidR="00A14037" w:rsidRPr="005300B2" w:rsidRDefault="00A14037" w:rsidP="00A14037">
      <w:pPr>
        <w:pStyle w:val="Corpsdetexte"/>
        <w:spacing w:line="247" w:lineRule="auto"/>
        <w:ind w:left="841" w:right="-8"/>
        <w:rPr>
          <w:sz w:val="22"/>
        </w:rPr>
      </w:pPr>
    </w:p>
    <w:p w14:paraId="0AE3512C" w14:textId="77777777" w:rsidR="00FA5BA5" w:rsidRDefault="00824A50" w:rsidP="00072013">
      <w:pPr>
        <w:spacing w:line="242" w:lineRule="auto"/>
        <w:ind w:left="841" w:right="-8"/>
        <w:rPr>
          <w:sz w:val="24"/>
        </w:rPr>
      </w:pPr>
      <w:r w:rsidRPr="005300B2">
        <w:rPr>
          <w:b/>
          <w:sz w:val="24"/>
        </w:rPr>
        <w:t xml:space="preserve">Q4.1.2 </w:t>
      </w:r>
      <w:r w:rsidR="00A14037">
        <w:rPr>
          <w:b/>
          <w:sz w:val="24"/>
        </w:rPr>
        <w:t>Calculer</w:t>
      </w:r>
      <w:r w:rsidRPr="005300B2">
        <w:rPr>
          <w:b/>
          <w:sz w:val="24"/>
        </w:rPr>
        <w:t xml:space="preserve"> </w:t>
      </w:r>
      <w:r w:rsidRPr="005300B2">
        <w:rPr>
          <w:sz w:val="24"/>
        </w:rPr>
        <w:t>le</w:t>
      </w:r>
      <w:r w:rsidR="00A14037">
        <w:rPr>
          <w:sz w:val="24"/>
        </w:rPr>
        <w:t xml:space="preserve"> degré d’</w:t>
      </w:r>
      <w:proofErr w:type="spellStart"/>
      <w:r w:rsidR="00A14037">
        <w:rPr>
          <w:sz w:val="24"/>
        </w:rPr>
        <w:t>hyperstaticité</w:t>
      </w:r>
      <w:proofErr w:type="spellEnd"/>
      <w:r w:rsidR="00A14037">
        <w:rPr>
          <w:sz w:val="24"/>
        </w:rPr>
        <w:t xml:space="preserve"> </w:t>
      </w:r>
      <w:r w:rsidR="00C54EFA">
        <w:rPr>
          <w:sz w:val="24"/>
        </w:rPr>
        <w:t xml:space="preserve">total </w:t>
      </w:r>
      <w:r w:rsidR="00A14037">
        <w:rPr>
          <w:sz w:val="24"/>
        </w:rPr>
        <w:t>du portique</w:t>
      </w:r>
      <w:r w:rsidR="00072013">
        <w:rPr>
          <w:sz w:val="24"/>
        </w:rPr>
        <w:t xml:space="preserve"> et </w:t>
      </w:r>
      <w:r w:rsidR="00FE3ADA">
        <w:rPr>
          <w:b/>
          <w:sz w:val="24"/>
        </w:rPr>
        <w:t>préciser</w:t>
      </w:r>
      <w:r w:rsidR="00072013">
        <w:rPr>
          <w:sz w:val="24"/>
        </w:rPr>
        <w:t xml:space="preserve"> s</w:t>
      </w:r>
      <w:r w:rsidR="00FC5B33">
        <w:rPr>
          <w:sz w:val="24"/>
        </w:rPr>
        <w:t>’il est instable, statique ou hyperstatique</w:t>
      </w:r>
      <w:r w:rsidR="00A14037">
        <w:rPr>
          <w:sz w:val="24"/>
        </w:rPr>
        <w:t xml:space="preserve">. </w:t>
      </w:r>
    </w:p>
    <w:p w14:paraId="4DADCB7E" w14:textId="77777777" w:rsidR="00072013" w:rsidRPr="005300B2" w:rsidRDefault="00072013" w:rsidP="00072013">
      <w:pPr>
        <w:spacing w:line="242" w:lineRule="auto"/>
        <w:ind w:left="841" w:right="-8"/>
        <w:rPr>
          <w:sz w:val="23"/>
        </w:rPr>
      </w:pPr>
    </w:p>
    <w:p w14:paraId="1F6477B1" w14:textId="77777777" w:rsidR="00FA5BA5" w:rsidRDefault="00824A50" w:rsidP="00A14037">
      <w:pPr>
        <w:spacing w:line="247" w:lineRule="auto"/>
        <w:ind w:left="841" w:right="-8"/>
        <w:rPr>
          <w:sz w:val="24"/>
        </w:rPr>
      </w:pPr>
      <w:r w:rsidRPr="005300B2">
        <w:rPr>
          <w:b/>
          <w:sz w:val="24"/>
        </w:rPr>
        <w:t xml:space="preserve">Q4.1.3 </w:t>
      </w:r>
      <w:r w:rsidR="00A14037">
        <w:rPr>
          <w:b/>
          <w:sz w:val="24"/>
        </w:rPr>
        <w:t>Proposer</w:t>
      </w:r>
      <w:r w:rsidRPr="005300B2">
        <w:rPr>
          <w:b/>
          <w:sz w:val="24"/>
        </w:rPr>
        <w:t xml:space="preserve"> </w:t>
      </w:r>
      <w:r w:rsidR="000D0E9C">
        <w:rPr>
          <w:sz w:val="24"/>
        </w:rPr>
        <w:t>une solution</w:t>
      </w:r>
      <w:r w:rsidR="00A14037" w:rsidRPr="00A14037">
        <w:rPr>
          <w:sz w:val="24"/>
        </w:rPr>
        <w:t xml:space="preserve"> </w:t>
      </w:r>
      <w:r w:rsidR="00381CFD">
        <w:rPr>
          <w:sz w:val="24"/>
        </w:rPr>
        <w:t xml:space="preserve">technologique </w:t>
      </w:r>
      <w:r w:rsidR="00A14037" w:rsidRPr="00A14037">
        <w:rPr>
          <w:sz w:val="24"/>
        </w:rPr>
        <w:t>d’assemblage pour chaque liaiso</w:t>
      </w:r>
      <w:r w:rsidR="00A14037" w:rsidRPr="000D0E9C">
        <w:rPr>
          <w:sz w:val="24"/>
        </w:rPr>
        <w:t>n</w:t>
      </w:r>
      <w:r w:rsidR="00B27F55" w:rsidRPr="000D0E9C">
        <w:rPr>
          <w:sz w:val="24"/>
        </w:rPr>
        <w:t>.</w:t>
      </w:r>
    </w:p>
    <w:p w14:paraId="6C508FC0" w14:textId="77777777" w:rsidR="00CC7811" w:rsidRDefault="00CC7811" w:rsidP="00A14037">
      <w:pPr>
        <w:spacing w:line="247" w:lineRule="auto"/>
        <w:ind w:left="841" w:right="-8"/>
        <w:rPr>
          <w:sz w:val="24"/>
        </w:rPr>
      </w:pPr>
    </w:p>
    <w:p w14:paraId="69A79968" w14:textId="59130929" w:rsidR="00072013" w:rsidRPr="005300B2" w:rsidRDefault="003032A3" w:rsidP="00072013">
      <w:pPr>
        <w:pStyle w:val="Paragraphedeliste"/>
        <w:numPr>
          <w:ilvl w:val="1"/>
          <w:numId w:val="14"/>
        </w:numPr>
        <w:tabs>
          <w:tab w:val="left" w:pos="841"/>
          <w:tab w:val="left" w:pos="842"/>
        </w:tabs>
        <w:ind w:hanging="705"/>
        <w:rPr>
          <w:sz w:val="24"/>
        </w:rPr>
      </w:pPr>
      <w:r>
        <w:rPr>
          <w:sz w:val="24"/>
        </w:rPr>
        <w:t xml:space="preserve">Sélection d’une </w:t>
      </w:r>
      <w:r w:rsidR="00250D4D">
        <w:rPr>
          <w:sz w:val="24"/>
        </w:rPr>
        <w:t>c</w:t>
      </w:r>
      <w:r w:rsidR="00072013">
        <w:rPr>
          <w:sz w:val="24"/>
        </w:rPr>
        <w:t>ouronne de boulons</w:t>
      </w:r>
    </w:p>
    <w:p w14:paraId="5DB510E8" w14:textId="77777777" w:rsidR="00072013" w:rsidRPr="00E36F68" w:rsidRDefault="00072013" w:rsidP="00A14037">
      <w:pPr>
        <w:spacing w:line="247" w:lineRule="auto"/>
        <w:ind w:left="841" w:right="-8"/>
        <w:rPr>
          <w:sz w:val="24"/>
          <w:szCs w:val="24"/>
        </w:rPr>
      </w:pPr>
    </w:p>
    <w:p w14:paraId="0656843A" w14:textId="77777777" w:rsidR="00F03911" w:rsidRDefault="00F03911" w:rsidP="00A14037">
      <w:pPr>
        <w:spacing w:line="247" w:lineRule="auto"/>
        <w:ind w:left="841" w:right="-8"/>
        <w:rPr>
          <w:sz w:val="24"/>
          <w:szCs w:val="24"/>
        </w:rPr>
      </w:pPr>
      <w:r>
        <w:rPr>
          <w:sz w:val="24"/>
          <w:szCs w:val="24"/>
        </w:rPr>
        <w:t>Influence du diamètre de la couronne</w:t>
      </w:r>
      <w:r w:rsidR="0049444D">
        <w:rPr>
          <w:sz w:val="24"/>
          <w:szCs w:val="24"/>
        </w:rPr>
        <w:t xml:space="preserve"> et exploitation d’une note de calcul d’une couronne de boulons.</w:t>
      </w:r>
    </w:p>
    <w:p w14:paraId="401B66C8" w14:textId="77777777" w:rsidR="0049444D" w:rsidRDefault="0049444D" w:rsidP="00A14037">
      <w:pPr>
        <w:spacing w:line="247" w:lineRule="auto"/>
        <w:ind w:left="841" w:right="-8"/>
        <w:rPr>
          <w:sz w:val="24"/>
          <w:szCs w:val="24"/>
        </w:rPr>
      </w:pPr>
    </w:p>
    <w:p w14:paraId="7642EBF5" w14:textId="3386FFBE" w:rsidR="00286429" w:rsidRDefault="00F03911" w:rsidP="00F03911">
      <w:pPr>
        <w:spacing w:line="242" w:lineRule="auto"/>
        <w:ind w:left="841" w:right="-8"/>
        <w:rPr>
          <w:sz w:val="24"/>
          <w:szCs w:val="24"/>
        </w:rPr>
      </w:pPr>
      <w:r w:rsidRPr="00E36F68">
        <w:rPr>
          <w:b/>
          <w:sz w:val="24"/>
          <w:szCs w:val="24"/>
        </w:rPr>
        <w:t>Q4.2</w:t>
      </w:r>
      <w:r w:rsidR="00286429">
        <w:rPr>
          <w:b/>
          <w:sz w:val="24"/>
          <w:szCs w:val="24"/>
        </w:rPr>
        <w:t>.1</w:t>
      </w:r>
      <w:r w:rsidRPr="00E36F6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Préciser</w:t>
      </w:r>
      <w:r w:rsidRPr="00E36F6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sur le DR3 le nom</w:t>
      </w:r>
      <w:r w:rsidR="003032A3">
        <w:rPr>
          <w:sz w:val="24"/>
          <w:szCs w:val="24"/>
        </w:rPr>
        <w:t xml:space="preserve"> des</w:t>
      </w:r>
      <w:r>
        <w:rPr>
          <w:sz w:val="24"/>
          <w:szCs w:val="24"/>
        </w:rPr>
        <w:t xml:space="preserve"> </w:t>
      </w:r>
      <w:r w:rsidR="00762D69" w:rsidRPr="000D0E9C">
        <w:rPr>
          <w:sz w:val="24"/>
          <w:szCs w:val="24"/>
        </w:rPr>
        <w:t>différents retraits</w:t>
      </w:r>
      <w:r>
        <w:rPr>
          <w:sz w:val="24"/>
          <w:szCs w:val="24"/>
        </w:rPr>
        <w:t xml:space="preserve"> pour le poteau et l’arbalétrier. </w:t>
      </w:r>
    </w:p>
    <w:p w14:paraId="00630607" w14:textId="14765121" w:rsidR="00F03911" w:rsidRPr="00E36F68" w:rsidRDefault="00286429" w:rsidP="00F03911">
      <w:pPr>
        <w:spacing w:line="242" w:lineRule="auto"/>
        <w:ind w:left="841" w:right="-8"/>
        <w:rPr>
          <w:sz w:val="24"/>
          <w:szCs w:val="24"/>
        </w:rPr>
      </w:pPr>
      <w:r w:rsidRPr="00E36F68">
        <w:rPr>
          <w:b/>
          <w:sz w:val="24"/>
          <w:szCs w:val="24"/>
        </w:rPr>
        <w:lastRenderedPageBreak/>
        <w:t>Q4.2</w:t>
      </w:r>
      <w:r>
        <w:rPr>
          <w:b/>
          <w:sz w:val="24"/>
          <w:szCs w:val="24"/>
        </w:rPr>
        <w:t>.2</w:t>
      </w:r>
      <w:r w:rsidRPr="00E36F6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Déterminer</w:t>
      </w:r>
      <w:r w:rsidR="00F03911">
        <w:rPr>
          <w:sz w:val="24"/>
          <w:szCs w:val="24"/>
        </w:rPr>
        <w:t xml:space="preserve"> les conséquences et l’influence sur le choix du diamètr</w:t>
      </w:r>
      <w:r>
        <w:rPr>
          <w:sz w:val="24"/>
          <w:szCs w:val="24"/>
        </w:rPr>
        <w:t xml:space="preserve">e de la couronne des </w:t>
      </w:r>
      <w:r w:rsidR="00762D69" w:rsidRPr="0002423E">
        <w:rPr>
          <w:sz w:val="24"/>
          <w:szCs w:val="24"/>
        </w:rPr>
        <w:t>différents</w:t>
      </w:r>
      <w:r w:rsidR="00762D69" w:rsidRPr="000D0E9C">
        <w:rPr>
          <w:sz w:val="24"/>
          <w:szCs w:val="24"/>
        </w:rPr>
        <w:t xml:space="preserve"> retraits</w:t>
      </w:r>
      <w:r>
        <w:rPr>
          <w:sz w:val="24"/>
          <w:szCs w:val="24"/>
        </w:rPr>
        <w:t xml:space="preserve"> pour le poteau et l’arbalétrier.</w:t>
      </w:r>
    </w:p>
    <w:p w14:paraId="71EADCEF" w14:textId="77777777" w:rsidR="00F03911" w:rsidRDefault="00F03911" w:rsidP="00A14037">
      <w:pPr>
        <w:spacing w:line="247" w:lineRule="auto"/>
        <w:ind w:left="841" w:right="-8"/>
        <w:rPr>
          <w:sz w:val="24"/>
          <w:szCs w:val="24"/>
        </w:rPr>
      </w:pPr>
    </w:p>
    <w:p w14:paraId="5A2AA4FA" w14:textId="77777777" w:rsidR="00FA5BA5" w:rsidRDefault="00824A50" w:rsidP="0049444D">
      <w:pPr>
        <w:spacing w:line="242" w:lineRule="auto"/>
        <w:ind w:left="841" w:right="-8"/>
        <w:rPr>
          <w:sz w:val="24"/>
        </w:rPr>
      </w:pPr>
      <w:r w:rsidRPr="00E36F68">
        <w:rPr>
          <w:b/>
          <w:sz w:val="24"/>
          <w:szCs w:val="24"/>
        </w:rPr>
        <w:t>Q4.2</w:t>
      </w:r>
      <w:r w:rsidR="00FC5B33">
        <w:rPr>
          <w:b/>
          <w:sz w:val="24"/>
          <w:szCs w:val="24"/>
        </w:rPr>
        <w:t>.3</w:t>
      </w:r>
      <w:r w:rsidRPr="00E36F68">
        <w:rPr>
          <w:b/>
          <w:sz w:val="24"/>
          <w:szCs w:val="24"/>
        </w:rPr>
        <w:t xml:space="preserve"> </w:t>
      </w:r>
      <w:r w:rsidR="00286429">
        <w:rPr>
          <w:b/>
          <w:sz w:val="24"/>
          <w:szCs w:val="24"/>
        </w:rPr>
        <w:t xml:space="preserve">Sélectionner </w:t>
      </w:r>
      <w:r w:rsidR="0049444D">
        <w:rPr>
          <w:sz w:val="24"/>
          <w:szCs w:val="24"/>
        </w:rPr>
        <w:t>sur le DT</w:t>
      </w:r>
      <w:r w:rsidR="001A6849">
        <w:rPr>
          <w:sz w:val="24"/>
          <w:szCs w:val="24"/>
        </w:rPr>
        <w:t>6</w:t>
      </w:r>
      <w:r w:rsidR="0049444D">
        <w:rPr>
          <w:sz w:val="24"/>
          <w:szCs w:val="24"/>
        </w:rPr>
        <w:t xml:space="preserve"> une couronne de boulons. </w:t>
      </w:r>
      <w:r w:rsidRPr="00E36F68">
        <w:rPr>
          <w:b/>
          <w:sz w:val="24"/>
          <w:szCs w:val="24"/>
        </w:rPr>
        <w:t xml:space="preserve">Justifier </w:t>
      </w:r>
      <w:r w:rsidR="0049444D">
        <w:rPr>
          <w:sz w:val="24"/>
          <w:szCs w:val="24"/>
        </w:rPr>
        <w:t>votre choix.</w:t>
      </w:r>
    </w:p>
    <w:p w14:paraId="3107DF1E" w14:textId="77777777" w:rsidR="004103F3" w:rsidRDefault="004103F3">
      <w:pPr>
        <w:pStyle w:val="Corpsdetexte"/>
        <w:spacing w:before="65"/>
        <w:ind w:left="135"/>
        <w:rPr>
          <w:b/>
        </w:rPr>
      </w:pPr>
    </w:p>
    <w:p w14:paraId="160742A4" w14:textId="6A6D20FD" w:rsidR="00FA5BA5" w:rsidRPr="005300B2" w:rsidRDefault="000A2242">
      <w:pPr>
        <w:pStyle w:val="Corpsdetexte"/>
        <w:spacing w:before="65"/>
        <w:ind w:left="135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863040" behindDoc="1" locked="0" layoutInCell="1" allowOverlap="1" wp14:anchorId="1A62756F" wp14:editId="0235F10D">
                <wp:simplePos x="0" y="0"/>
                <wp:positionH relativeFrom="page">
                  <wp:posOffset>880745</wp:posOffset>
                </wp:positionH>
                <wp:positionV relativeFrom="paragraph">
                  <wp:posOffset>239395</wp:posOffset>
                </wp:positionV>
                <wp:extent cx="5797550" cy="0"/>
                <wp:effectExtent l="13970" t="11430" r="8255" b="7620"/>
                <wp:wrapTopAndBottom/>
                <wp:docPr id="8" name="Line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567AD" id="Line 929" o:spid="_x0000_s1026" style="position:absolute;z-index:-251453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35pt,18.85pt" to="525.8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B5XFAIAACoEAAAOAAAAZHJzL2Uyb0RvYy54bWysU8GO2jAQvVfqP1i+QxIKL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" strokeweight=".48pt">
                <w10:wrap type="topAndBottom" anchorx="page"/>
              </v:line>
            </w:pict>
          </mc:Fallback>
        </mc:AlternateContent>
      </w:r>
      <w:r w:rsidR="00824A50" w:rsidRPr="005300B2">
        <w:rPr>
          <w:b/>
        </w:rPr>
        <w:t xml:space="preserve">Partie 5 : </w:t>
      </w:r>
      <w:r w:rsidR="00BC31FF">
        <w:t>v</w:t>
      </w:r>
      <w:r w:rsidR="00824A50" w:rsidRPr="005300B2">
        <w:t>érification réglementaire d’un assemblage boulonné</w:t>
      </w:r>
    </w:p>
    <w:p w14:paraId="2F943EA8" w14:textId="77777777" w:rsidR="00FA5BA5" w:rsidRPr="005300B2" w:rsidRDefault="00FA5BA5">
      <w:pPr>
        <w:pStyle w:val="Corpsdetexte"/>
        <w:spacing w:before="9"/>
        <w:rPr>
          <w:sz w:val="12"/>
        </w:rPr>
      </w:pPr>
    </w:p>
    <w:p w14:paraId="65348BE5" w14:textId="77777777" w:rsidR="00FA5BA5" w:rsidRPr="005300B2" w:rsidRDefault="000D0E9C">
      <w:pPr>
        <w:pStyle w:val="Corpsdetexte"/>
        <w:spacing w:before="93"/>
        <w:ind w:left="135"/>
      </w:pPr>
      <w:r>
        <w:t>À</w:t>
      </w:r>
      <w:r w:rsidR="00824A50" w:rsidRPr="005300B2">
        <w:t xml:space="preserve"> ce stade de l’étude, vous devez dimensionner </w:t>
      </w:r>
      <w:r w:rsidR="005701FE">
        <w:t>l’assemblage d’</w:t>
      </w:r>
      <w:r w:rsidR="00824A50" w:rsidRPr="005300B2">
        <w:t>un</w:t>
      </w:r>
      <w:r w:rsidR="00063CEE">
        <w:t xml:space="preserve"> pied de poteau.</w:t>
      </w:r>
    </w:p>
    <w:p w14:paraId="2BE7BA5E" w14:textId="77777777" w:rsidR="00FA5BA5" w:rsidRPr="005300B2" w:rsidRDefault="00FA5BA5">
      <w:pPr>
        <w:pStyle w:val="Corpsdetexte"/>
      </w:pPr>
    </w:p>
    <w:p w14:paraId="73E56A62" w14:textId="77777777" w:rsidR="00FA5BA5" w:rsidRPr="005300B2" w:rsidRDefault="00824A50">
      <w:pPr>
        <w:ind w:left="135"/>
        <w:rPr>
          <w:i/>
          <w:sz w:val="24"/>
        </w:rPr>
      </w:pPr>
      <w:r w:rsidRPr="005300B2">
        <w:rPr>
          <w:i/>
          <w:sz w:val="24"/>
        </w:rPr>
        <w:t>Données :</w:t>
      </w:r>
    </w:p>
    <w:p w14:paraId="432F2152" w14:textId="77777777" w:rsidR="00FA5BA5" w:rsidRPr="005300B2" w:rsidRDefault="00824A50">
      <w:pPr>
        <w:pStyle w:val="Paragraphedeliste"/>
        <w:numPr>
          <w:ilvl w:val="0"/>
          <w:numId w:val="13"/>
        </w:numPr>
        <w:tabs>
          <w:tab w:val="left" w:pos="989"/>
        </w:tabs>
        <w:spacing w:before="2" w:line="275" w:lineRule="exact"/>
        <w:ind w:hanging="144"/>
        <w:rPr>
          <w:i/>
          <w:sz w:val="24"/>
        </w:rPr>
      </w:pPr>
      <w:r w:rsidRPr="005300B2">
        <w:rPr>
          <w:i/>
          <w:sz w:val="24"/>
        </w:rPr>
        <w:t xml:space="preserve">effort ELU à reprendre </w:t>
      </w:r>
      <w:proofErr w:type="spellStart"/>
      <w:r w:rsidRPr="005300B2">
        <w:rPr>
          <w:i/>
          <w:sz w:val="24"/>
        </w:rPr>
        <w:t>F</w:t>
      </w:r>
      <w:r w:rsidRPr="005300B2">
        <w:rPr>
          <w:i/>
          <w:sz w:val="24"/>
          <w:vertAlign w:val="subscript"/>
        </w:rPr>
        <w:t>d</w:t>
      </w:r>
      <w:proofErr w:type="spellEnd"/>
      <w:r w:rsidRPr="005300B2">
        <w:rPr>
          <w:i/>
          <w:sz w:val="24"/>
        </w:rPr>
        <w:t xml:space="preserve"> = </w:t>
      </w:r>
      <w:r w:rsidR="000303FC">
        <w:rPr>
          <w:i/>
          <w:sz w:val="24"/>
        </w:rPr>
        <w:t>29</w:t>
      </w:r>
      <w:r w:rsidRPr="005300B2">
        <w:rPr>
          <w:i/>
          <w:sz w:val="24"/>
        </w:rPr>
        <w:t xml:space="preserve"> </w:t>
      </w:r>
      <w:r w:rsidR="00D25CFC">
        <w:rPr>
          <w:i/>
          <w:sz w:val="24"/>
        </w:rPr>
        <w:t>k</w:t>
      </w:r>
      <w:r w:rsidRPr="005300B2">
        <w:rPr>
          <w:i/>
          <w:sz w:val="24"/>
        </w:rPr>
        <w:t>N</w:t>
      </w:r>
      <w:r w:rsidRPr="005300B2">
        <w:rPr>
          <w:i/>
          <w:spacing w:val="-4"/>
          <w:sz w:val="24"/>
        </w:rPr>
        <w:t xml:space="preserve"> </w:t>
      </w:r>
      <w:r w:rsidR="00D25CFC">
        <w:rPr>
          <w:i/>
          <w:spacing w:val="-4"/>
          <w:sz w:val="24"/>
        </w:rPr>
        <w:t xml:space="preserve">avec la combinaison </w:t>
      </w:r>
      <w:r w:rsidR="000303FC">
        <w:rPr>
          <w:i/>
          <w:spacing w:val="-4"/>
          <w:sz w:val="24"/>
        </w:rPr>
        <w:t>1,35 G+</w:t>
      </w:r>
      <w:r w:rsidR="00D25CFC">
        <w:rPr>
          <w:i/>
          <w:spacing w:val="-4"/>
          <w:sz w:val="24"/>
        </w:rPr>
        <w:t xml:space="preserve">1,5 </w:t>
      </w:r>
      <w:r w:rsidR="000303FC">
        <w:rPr>
          <w:i/>
          <w:spacing w:val="-4"/>
          <w:sz w:val="24"/>
        </w:rPr>
        <w:t>S + 0,9</w:t>
      </w:r>
      <w:r w:rsidR="00D25CFC">
        <w:rPr>
          <w:i/>
          <w:spacing w:val="-4"/>
          <w:sz w:val="24"/>
        </w:rPr>
        <w:t>W</w:t>
      </w:r>
      <w:r w:rsidR="0002423E">
        <w:rPr>
          <w:i/>
          <w:spacing w:val="-4"/>
          <w:sz w:val="24"/>
        </w:rPr>
        <w:t xml:space="preserve"> </w:t>
      </w:r>
      <w:r w:rsidRPr="005300B2">
        <w:rPr>
          <w:i/>
          <w:sz w:val="24"/>
        </w:rPr>
        <w:t>;</w:t>
      </w:r>
    </w:p>
    <w:p w14:paraId="021E1A0A" w14:textId="77777777" w:rsidR="00FA5BA5" w:rsidRPr="001A6849" w:rsidRDefault="00BC31FF" w:rsidP="00685D54">
      <w:pPr>
        <w:pStyle w:val="Paragraphedeliste"/>
        <w:numPr>
          <w:ilvl w:val="0"/>
          <w:numId w:val="13"/>
        </w:numPr>
        <w:tabs>
          <w:tab w:val="left" w:pos="989"/>
        </w:tabs>
        <w:spacing w:line="242" w:lineRule="auto"/>
        <w:ind w:right="-11" w:hanging="144"/>
        <w:rPr>
          <w:i/>
          <w:sz w:val="23"/>
        </w:rPr>
      </w:pPr>
      <w:r>
        <w:rPr>
          <w:i/>
          <w:sz w:val="24"/>
        </w:rPr>
        <w:t>a</w:t>
      </w:r>
      <w:r w:rsidR="00685D54">
        <w:rPr>
          <w:i/>
          <w:sz w:val="24"/>
        </w:rPr>
        <w:t xml:space="preserve">ssemblage réalisé avec deux </w:t>
      </w:r>
      <w:r w:rsidR="00685D54" w:rsidRPr="005300B2">
        <w:rPr>
          <w:i/>
          <w:sz w:val="24"/>
        </w:rPr>
        <w:t>boulon</w:t>
      </w:r>
      <w:r w:rsidR="00685D54">
        <w:rPr>
          <w:i/>
          <w:sz w:val="24"/>
        </w:rPr>
        <w:t xml:space="preserve">s de </w:t>
      </w:r>
      <w:r w:rsidR="000352A9">
        <w:rPr>
          <w:i/>
          <w:sz w:val="24"/>
        </w:rPr>
        <w:t xml:space="preserve">diamètre </w:t>
      </w:r>
      <w:r w:rsidR="00685D54">
        <w:rPr>
          <w:i/>
          <w:sz w:val="24"/>
        </w:rPr>
        <w:t>de</w:t>
      </w:r>
      <w:r w:rsidR="000352A9">
        <w:rPr>
          <w:i/>
          <w:sz w:val="24"/>
        </w:rPr>
        <w:t xml:space="preserve"> 16</w:t>
      </w:r>
      <w:r w:rsidR="00824A50" w:rsidRPr="005300B2">
        <w:rPr>
          <w:i/>
          <w:sz w:val="24"/>
        </w:rPr>
        <w:t xml:space="preserve"> mm</w:t>
      </w:r>
      <w:r>
        <w:rPr>
          <w:i/>
          <w:sz w:val="24"/>
        </w:rPr>
        <w:t>,</w:t>
      </w:r>
    </w:p>
    <w:p w14:paraId="57D99D8A" w14:textId="77777777" w:rsidR="001A6849" w:rsidRPr="00D13B58" w:rsidRDefault="00BC31FF" w:rsidP="00685D54">
      <w:pPr>
        <w:pStyle w:val="Paragraphedeliste"/>
        <w:numPr>
          <w:ilvl w:val="0"/>
          <w:numId w:val="13"/>
        </w:numPr>
        <w:tabs>
          <w:tab w:val="left" w:pos="989"/>
        </w:tabs>
        <w:spacing w:line="242" w:lineRule="auto"/>
        <w:ind w:right="-11" w:hanging="144"/>
        <w:rPr>
          <w:i/>
          <w:sz w:val="23"/>
        </w:rPr>
      </w:pPr>
      <w:r>
        <w:rPr>
          <w:i/>
          <w:sz w:val="24"/>
        </w:rPr>
        <w:t>l</w:t>
      </w:r>
      <w:r w:rsidR="001A6849">
        <w:rPr>
          <w:i/>
          <w:sz w:val="24"/>
        </w:rPr>
        <w:t>es efforts verticaux sont repris par la platine.</w:t>
      </w:r>
    </w:p>
    <w:p w14:paraId="527DA1E8" w14:textId="77777777" w:rsidR="00D13B58" w:rsidRPr="00D13B58" w:rsidRDefault="00D13B58" w:rsidP="00D13B58">
      <w:pPr>
        <w:tabs>
          <w:tab w:val="left" w:pos="989"/>
        </w:tabs>
        <w:spacing w:line="242" w:lineRule="auto"/>
        <w:ind w:right="-11"/>
        <w:rPr>
          <w:i/>
          <w:sz w:val="23"/>
        </w:rPr>
      </w:pPr>
    </w:p>
    <w:p w14:paraId="38B92BE8" w14:textId="77777777" w:rsidR="000352A9" w:rsidRPr="005300B2" w:rsidRDefault="000352A9" w:rsidP="000352A9">
      <w:pPr>
        <w:pStyle w:val="Paragraphedeliste"/>
        <w:tabs>
          <w:tab w:val="left" w:pos="989"/>
        </w:tabs>
        <w:spacing w:line="242" w:lineRule="auto"/>
        <w:ind w:left="985" w:right="2313" w:firstLine="0"/>
        <w:rPr>
          <w:i/>
          <w:sz w:val="23"/>
        </w:rPr>
      </w:pPr>
    </w:p>
    <w:p w14:paraId="32D628F7" w14:textId="77777777" w:rsidR="00AB3B96" w:rsidRPr="005300B2" w:rsidRDefault="00AB3B96" w:rsidP="00AB3B96">
      <w:pPr>
        <w:pStyle w:val="Corpsdetexte"/>
        <w:spacing w:line="274" w:lineRule="exact"/>
        <w:ind w:left="135"/>
        <w:jc w:val="both"/>
      </w:pPr>
      <w:r w:rsidRPr="005300B2">
        <w:t>Ressources de la question :</w:t>
      </w:r>
    </w:p>
    <w:p w14:paraId="5CEE62B9" w14:textId="77777777" w:rsidR="00AB3B96" w:rsidRPr="005300B2" w:rsidRDefault="00AB3B96" w:rsidP="00AB3B96">
      <w:pPr>
        <w:pStyle w:val="Paragraphedeliste"/>
        <w:numPr>
          <w:ilvl w:val="2"/>
          <w:numId w:val="17"/>
        </w:numPr>
        <w:tabs>
          <w:tab w:val="left" w:pos="855"/>
          <w:tab w:val="left" w:pos="856"/>
          <w:tab w:val="left" w:pos="7215"/>
        </w:tabs>
        <w:spacing w:line="291" w:lineRule="exact"/>
        <w:rPr>
          <w:sz w:val="24"/>
        </w:rPr>
      </w:pPr>
      <w:r w:rsidRPr="005300B2">
        <w:rPr>
          <w:sz w:val="24"/>
        </w:rPr>
        <w:t>DT</w:t>
      </w:r>
      <w:r>
        <w:rPr>
          <w:sz w:val="24"/>
        </w:rPr>
        <w:t>2</w:t>
      </w:r>
      <w:r w:rsidRPr="005300B2">
        <w:rPr>
          <w:sz w:val="24"/>
        </w:rPr>
        <w:t xml:space="preserve"> : plan</w:t>
      </w:r>
      <w:r>
        <w:rPr>
          <w:sz w:val="24"/>
        </w:rPr>
        <w:t>s du bâtiment</w:t>
      </w:r>
      <w:r w:rsidRPr="005300B2">
        <w:rPr>
          <w:sz w:val="24"/>
        </w:rPr>
        <w:tab/>
        <w:t>page</w:t>
      </w:r>
      <w:r>
        <w:rPr>
          <w:sz w:val="24"/>
        </w:rPr>
        <w:t>s 1 à 5</w:t>
      </w:r>
    </w:p>
    <w:p w14:paraId="404E28A0" w14:textId="77777777" w:rsidR="00AB3B96" w:rsidRDefault="00AB3B96" w:rsidP="00AB3B96">
      <w:pPr>
        <w:pStyle w:val="Paragraphedeliste"/>
        <w:numPr>
          <w:ilvl w:val="2"/>
          <w:numId w:val="17"/>
        </w:numPr>
        <w:tabs>
          <w:tab w:val="left" w:pos="855"/>
          <w:tab w:val="left" w:pos="856"/>
          <w:tab w:val="left" w:pos="7215"/>
        </w:tabs>
        <w:spacing w:line="293" w:lineRule="exact"/>
        <w:rPr>
          <w:sz w:val="24"/>
        </w:rPr>
      </w:pPr>
      <w:r w:rsidRPr="00063CEE">
        <w:rPr>
          <w:sz w:val="24"/>
        </w:rPr>
        <w:t>DT</w:t>
      </w:r>
      <w:r w:rsidR="001A6849">
        <w:rPr>
          <w:sz w:val="24"/>
        </w:rPr>
        <w:t>7</w:t>
      </w:r>
      <w:r w:rsidRPr="00063CEE">
        <w:rPr>
          <w:sz w:val="24"/>
        </w:rPr>
        <w:t xml:space="preserve"> :</w:t>
      </w:r>
      <w:r w:rsidRPr="00063CEE">
        <w:rPr>
          <w:spacing w:val="-3"/>
          <w:sz w:val="24"/>
        </w:rPr>
        <w:t xml:space="preserve"> notes de calculs de </w:t>
      </w:r>
      <w:r>
        <w:rPr>
          <w:spacing w:val="-3"/>
          <w:sz w:val="24"/>
        </w:rPr>
        <w:t>la réaction aux appuis</w:t>
      </w:r>
      <w:r w:rsidRPr="00063CEE">
        <w:rPr>
          <w:sz w:val="24"/>
        </w:rPr>
        <w:t xml:space="preserve"> </w:t>
      </w:r>
      <w:r>
        <w:rPr>
          <w:sz w:val="24"/>
        </w:rPr>
        <w:tab/>
        <w:t>page</w:t>
      </w:r>
      <w:r w:rsidRPr="00063CEE">
        <w:rPr>
          <w:sz w:val="24"/>
        </w:rPr>
        <w:t xml:space="preserve"> 1</w:t>
      </w:r>
    </w:p>
    <w:p w14:paraId="11795EAA" w14:textId="77777777" w:rsidR="00220B18" w:rsidRDefault="00220B18" w:rsidP="005701FE">
      <w:pPr>
        <w:pStyle w:val="Paragraphedeliste"/>
        <w:numPr>
          <w:ilvl w:val="2"/>
          <w:numId w:val="17"/>
        </w:numPr>
        <w:tabs>
          <w:tab w:val="left" w:pos="855"/>
          <w:tab w:val="left" w:pos="856"/>
          <w:tab w:val="left" w:pos="7215"/>
        </w:tabs>
        <w:spacing w:line="293" w:lineRule="exact"/>
        <w:rPr>
          <w:sz w:val="24"/>
          <w:szCs w:val="24"/>
        </w:rPr>
      </w:pPr>
      <w:r w:rsidRPr="00220B18">
        <w:rPr>
          <w:sz w:val="24"/>
          <w:szCs w:val="24"/>
        </w:rPr>
        <w:t>DT8 :</w:t>
      </w:r>
      <w:r w:rsidRPr="00220B18">
        <w:rPr>
          <w:spacing w:val="-3"/>
          <w:sz w:val="24"/>
          <w:szCs w:val="24"/>
        </w:rPr>
        <w:t xml:space="preserve"> </w:t>
      </w:r>
      <w:r w:rsidR="00BC31FF">
        <w:rPr>
          <w:bCs/>
          <w:sz w:val="24"/>
          <w:szCs w:val="24"/>
        </w:rPr>
        <w:t>f</w:t>
      </w:r>
      <w:r w:rsidRPr="00220B18">
        <w:rPr>
          <w:bCs/>
          <w:sz w:val="24"/>
          <w:szCs w:val="24"/>
        </w:rPr>
        <w:t>errure du pied de poteau</w:t>
      </w:r>
      <w:r w:rsidR="000352A9">
        <w:rPr>
          <w:bCs/>
          <w:sz w:val="24"/>
          <w:szCs w:val="24"/>
        </w:rPr>
        <w:t xml:space="preserve"> </w:t>
      </w:r>
      <w:r w:rsidR="000352A9" w:rsidRPr="000352A9">
        <w:rPr>
          <w:bCs/>
          <w:sz w:val="24"/>
          <w:szCs w:val="24"/>
        </w:rPr>
        <w:t>et résistance des boulons</w:t>
      </w:r>
      <w:r w:rsidRPr="00220B18">
        <w:rPr>
          <w:sz w:val="24"/>
          <w:szCs w:val="24"/>
        </w:rPr>
        <w:tab/>
        <w:t>page 1</w:t>
      </w:r>
    </w:p>
    <w:p w14:paraId="78315FBE" w14:textId="77777777" w:rsidR="00AB3B96" w:rsidRDefault="00AB3B96" w:rsidP="00AB3B96">
      <w:pPr>
        <w:tabs>
          <w:tab w:val="left" w:pos="855"/>
          <w:tab w:val="left" w:pos="856"/>
          <w:tab w:val="left" w:pos="7215"/>
        </w:tabs>
        <w:spacing w:line="293" w:lineRule="exact"/>
        <w:rPr>
          <w:sz w:val="24"/>
        </w:rPr>
      </w:pPr>
    </w:p>
    <w:p w14:paraId="193300E0" w14:textId="160D79C5" w:rsidR="00FA5BA5" w:rsidRPr="005300B2" w:rsidRDefault="001A6849">
      <w:pPr>
        <w:pStyle w:val="Paragraphedeliste"/>
        <w:numPr>
          <w:ilvl w:val="1"/>
          <w:numId w:val="12"/>
        </w:numPr>
        <w:tabs>
          <w:tab w:val="left" w:pos="841"/>
          <w:tab w:val="left" w:pos="842"/>
        </w:tabs>
        <w:ind w:hanging="705"/>
        <w:rPr>
          <w:sz w:val="24"/>
        </w:rPr>
      </w:pPr>
      <w:r>
        <w:rPr>
          <w:sz w:val="24"/>
        </w:rPr>
        <w:t xml:space="preserve">Détermination </w:t>
      </w:r>
      <w:r w:rsidR="00875E82">
        <w:rPr>
          <w:sz w:val="24"/>
        </w:rPr>
        <w:t>de l’e</w:t>
      </w:r>
      <w:r w:rsidR="00824A50" w:rsidRPr="005300B2">
        <w:rPr>
          <w:sz w:val="24"/>
        </w:rPr>
        <w:t>ffort</w:t>
      </w:r>
      <w:r w:rsidR="00220B18">
        <w:rPr>
          <w:sz w:val="24"/>
        </w:rPr>
        <w:t xml:space="preserve"> et </w:t>
      </w:r>
      <w:r w:rsidR="00875E82">
        <w:rPr>
          <w:sz w:val="24"/>
        </w:rPr>
        <w:t xml:space="preserve">du </w:t>
      </w:r>
      <w:r w:rsidR="00220B18">
        <w:rPr>
          <w:sz w:val="24"/>
        </w:rPr>
        <w:t>moment</w:t>
      </w:r>
      <w:r w:rsidR="00824A50" w:rsidRPr="005300B2">
        <w:rPr>
          <w:sz w:val="24"/>
        </w:rPr>
        <w:t xml:space="preserve"> </w:t>
      </w:r>
      <w:r w:rsidR="00AB3B96">
        <w:rPr>
          <w:sz w:val="24"/>
        </w:rPr>
        <w:t>en pied de poteau</w:t>
      </w:r>
    </w:p>
    <w:p w14:paraId="54B546CC" w14:textId="77777777" w:rsidR="00FA5BA5" w:rsidRPr="005300B2" w:rsidRDefault="00FA5BA5">
      <w:pPr>
        <w:pStyle w:val="Corpsdetexte"/>
        <w:spacing w:before="7"/>
        <w:rPr>
          <w:sz w:val="23"/>
        </w:rPr>
      </w:pPr>
    </w:p>
    <w:p w14:paraId="4969ED81" w14:textId="259F1459" w:rsidR="00FA5BA5" w:rsidRPr="00906B03" w:rsidRDefault="00824A50" w:rsidP="00D25CFC">
      <w:pPr>
        <w:pStyle w:val="Corpsdetexte"/>
        <w:spacing w:line="242" w:lineRule="auto"/>
        <w:ind w:left="841" w:right="-8"/>
      </w:pPr>
      <w:r w:rsidRPr="00906B03">
        <w:rPr>
          <w:b/>
        </w:rPr>
        <w:t>Q5.1</w:t>
      </w:r>
      <w:r w:rsidR="00220B18" w:rsidRPr="00906B03">
        <w:rPr>
          <w:b/>
        </w:rPr>
        <w:t>.1</w:t>
      </w:r>
      <w:r w:rsidRPr="00906B03">
        <w:rPr>
          <w:b/>
        </w:rPr>
        <w:t xml:space="preserve"> </w:t>
      </w:r>
      <w:r w:rsidR="008E56C4" w:rsidRPr="00906B03">
        <w:rPr>
          <w:b/>
        </w:rPr>
        <w:t xml:space="preserve">Extraire </w:t>
      </w:r>
      <w:r w:rsidR="008E56C4" w:rsidRPr="00906B03">
        <w:t>du DT</w:t>
      </w:r>
      <w:r w:rsidR="001A6849" w:rsidRPr="00906B03">
        <w:t>7</w:t>
      </w:r>
      <w:r w:rsidR="008E56C4" w:rsidRPr="00906B03">
        <w:t xml:space="preserve"> les efforts </w:t>
      </w:r>
      <w:r w:rsidR="00220B18" w:rsidRPr="00906B03">
        <w:t>que reprendrons les boulons à l’ELU</w:t>
      </w:r>
      <w:r w:rsidRPr="00906B03">
        <w:t>.</w:t>
      </w:r>
    </w:p>
    <w:p w14:paraId="7FC94F31" w14:textId="77777777" w:rsidR="00220B18" w:rsidRPr="00906B03" w:rsidRDefault="00220B18">
      <w:pPr>
        <w:pStyle w:val="Corpsdetexte"/>
        <w:spacing w:line="242" w:lineRule="auto"/>
        <w:ind w:left="841" w:right="1092"/>
      </w:pPr>
    </w:p>
    <w:p w14:paraId="68F00921" w14:textId="77777777" w:rsidR="00220B18" w:rsidRDefault="00220B18" w:rsidP="00220B18">
      <w:pPr>
        <w:pStyle w:val="Corpsdetexte"/>
        <w:spacing w:line="242" w:lineRule="auto"/>
        <w:ind w:left="841" w:right="1092"/>
      </w:pPr>
      <w:r w:rsidRPr="00906B03">
        <w:rPr>
          <w:b/>
        </w:rPr>
        <w:t xml:space="preserve">Q5.1.2 Préciser </w:t>
      </w:r>
      <w:r w:rsidRPr="00906B03">
        <w:t>pourquoi le moment est nul</w:t>
      </w:r>
      <w:r w:rsidR="001A6849" w:rsidRPr="00906B03">
        <w:t xml:space="preserve"> sur la note de calcul</w:t>
      </w:r>
      <w:r w:rsidRPr="00906B03">
        <w:t>.</w:t>
      </w:r>
    </w:p>
    <w:p w14:paraId="5B9B1A6B" w14:textId="77777777" w:rsidR="00FA5BA5" w:rsidRPr="005300B2" w:rsidRDefault="00FA5BA5">
      <w:pPr>
        <w:pStyle w:val="Corpsdetexte"/>
        <w:spacing w:before="7"/>
        <w:rPr>
          <w:sz w:val="23"/>
        </w:rPr>
      </w:pPr>
    </w:p>
    <w:p w14:paraId="68515622" w14:textId="77777777" w:rsidR="00FA5BA5" w:rsidRPr="005300B2" w:rsidRDefault="00824A50">
      <w:pPr>
        <w:pStyle w:val="Paragraphedeliste"/>
        <w:numPr>
          <w:ilvl w:val="1"/>
          <w:numId w:val="12"/>
        </w:numPr>
        <w:tabs>
          <w:tab w:val="left" w:pos="841"/>
          <w:tab w:val="left" w:pos="842"/>
        </w:tabs>
        <w:rPr>
          <w:sz w:val="24"/>
        </w:rPr>
      </w:pPr>
      <w:r w:rsidRPr="005300B2">
        <w:rPr>
          <w:sz w:val="24"/>
        </w:rPr>
        <w:t>Vérification réglementaire de</w:t>
      </w:r>
      <w:r w:rsidRPr="005300B2">
        <w:rPr>
          <w:spacing w:val="-4"/>
          <w:sz w:val="24"/>
        </w:rPr>
        <w:t xml:space="preserve"> </w:t>
      </w:r>
      <w:r w:rsidRPr="005300B2">
        <w:rPr>
          <w:sz w:val="24"/>
        </w:rPr>
        <w:t>l’assemblage</w:t>
      </w:r>
    </w:p>
    <w:p w14:paraId="13623956" w14:textId="77777777" w:rsidR="00FA5BA5" w:rsidRPr="005300B2" w:rsidRDefault="00FA5BA5">
      <w:pPr>
        <w:pStyle w:val="Corpsdetexte"/>
        <w:spacing w:before="6"/>
        <w:rPr>
          <w:sz w:val="23"/>
        </w:rPr>
      </w:pPr>
    </w:p>
    <w:p w14:paraId="3A3E49B2" w14:textId="77777777" w:rsidR="00FA5BA5" w:rsidRDefault="00824A50" w:rsidP="000352A9">
      <w:pPr>
        <w:spacing w:before="1"/>
        <w:ind w:left="841"/>
      </w:pPr>
      <w:r w:rsidRPr="005701FE">
        <w:rPr>
          <w:sz w:val="24"/>
        </w:rPr>
        <w:t>Q5.</w:t>
      </w:r>
      <w:r w:rsidR="00833C73">
        <w:rPr>
          <w:sz w:val="24"/>
        </w:rPr>
        <w:t>2</w:t>
      </w:r>
      <w:r w:rsidRPr="005701FE">
        <w:rPr>
          <w:sz w:val="24"/>
        </w:rPr>
        <w:t xml:space="preserve"> </w:t>
      </w:r>
      <w:r w:rsidR="005701FE" w:rsidRPr="005701FE">
        <w:rPr>
          <w:b/>
          <w:sz w:val="24"/>
        </w:rPr>
        <w:t>Ca</w:t>
      </w:r>
      <w:r w:rsidR="000352A9" w:rsidRPr="005701FE">
        <w:rPr>
          <w:b/>
          <w:sz w:val="24"/>
        </w:rPr>
        <w:t>lculer</w:t>
      </w:r>
      <w:r w:rsidR="000352A9" w:rsidRPr="005701FE">
        <w:rPr>
          <w:sz w:val="24"/>
        </w:rPr>
        <w:t xml:space="preserve"> la résistance </w:t>
      </w:r>
      <w:proofErr w:type="spellStart"/>
      <w:r w:rsidR="000352A9" w:rsidRPr="005701FE">
        <w:rPr>
          <w:sz w:val="24"/>
        </w:rPr>
        <w:t>F</w:t>
      </w:r>
      <w:r w:rsidR="000352A9" w:rsidRPr="005701FE">
        <w:rPr>
          <w:sz w:val="24"/>
          <w:vertAlign w:val="subscript"/>
        </w:rPr>
        <w:t>v,R,d</w:t>
      </w:r>
      <w:proofErr w:type="spellEnd"/>
      <w:r w:rsidR="000352A9" w:rsidRPr="005701FE">
        <w:rPr>
          <w:sz w:val="24"/>
          <w:vertAlign w:val="subscript"/>
        </w:rPr>
        <w:t xml:space="preserve"> </w:t>
      </w:r>
      <w:r w:rsidR="000352A9" w:rsidRPr="005701FE">
        <w:rPr>
          <w:sz w:val="24"/>
        </w:rPr>
        <w:t>d’un boulon</w:t>
      </w:r>
      <w:r w:rsidR="005701FE" w:rsidRPr="005701FE">
        <w:rPr>
          <w:sz w:val="24"/>
        </w:rPr>
        <w:t xml:space="preserve">, en </w:t>
      </w:r>
      <w:r w:rsidR="005701FE" w:rsidRPr="005701FE">
        <w:rPr>
          <w:b/>
          <w:sz w:val="24"/>
        </w:rPr>
        <w:t>déduire</w:t>
      </w:r>
      <w:r w:rsidR="005701FE" w:rsidRPr="005701FE">
        <w:rPr>
          <w:sz w:val="24"/>
        </w:rPr>
        <w:t xml:space="preserve"> le nombre de boulons théoriquement nécessaire</w:t>
      </w:r>
      <w:r w:rsidRPr="005701FE">
        <w:t>.</w:t>
      </w:r>
    </w:p>
    <w:p w14:paraId="029E0703" w14:textId="77777777" w:rsidR="001A3D8C" w:rsidRDefault="001A3D8C" w:rsidP="000352A9">
      <w:pPr>
        <w:spacing w:before="1"/>
        <w:ind w:left="841"/>
      </w:pPr>
    </w:p>
    <w:p w14:paraId="037FAD4C" w14:textId="4B7BDBD6" w:rsidR="00FA5BA5" w:rsidRPr="005300B2" w:rsidRDefault="000A2242">
      <w:pPr>
        <w:spacing w:before="65"/>
        <w:ind w:left="135"/>
        <w:rPr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864064" behindDoc="1" locked="0" layoutInCell="1" allowOverlap="1" wp14:anchorId="4E3FE8B5" wp14:editId="34C382C0">
                <wp:simplePos x="0" y="0"/>
                <wp:positionH relativeFrom="page">
                  <wp:posOffset>880745</wp:posOffset>
                </wp:positionH>
                <wp:positionV relativeFrom="paragraph">
                  <wp:posOffset>239395</wp:posOffset>
                </wp:positionV>
                <wp:extent cx="5797550" cy="0"/>
                <wp:effectExtent l="13970" t="12065" r="8255" b="6985"/>
                <wp:wrapTopAndBottom/>
                <wp:docPr id="7" name="Line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27B6E" id="Line 928" o:spid="_x0000_s1026" style="position:absolute;z-index:-251452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35pt,18.85pt" to="525.8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En3FA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" strokeweight=".48pt">
                <w10:wrap type="topAndBottom" anchorx="page"/>
              </v:line>
            </w:pict>
          </mc:Fallback>
        </mc:AlternateContent>
      </w:r>
      <w:r w:rsidR="00824A50" w:rsidRPr="005300B2">
        <w:rPr>
          <w:b/>
          <w:sz w:val="24"/>
        </w:rPr>
        <w:t xml:space="preserve">Partie 6 : </w:t>
      </w:r>
      <w:r w:rsidR="00BC31FF">
        <w:rPr>
          <w:sz w:val="24"/>
        </w:rPr>
        <w:t>j</w:t>
      </w:r>
      <w:r w:rsidR="00DB6AE0" w:rsidRPr="00DB6AE0">
        <w:rPr>
          <w:sz w:val="24"/>
        </w:rPr>
        <w:t>ustification de l’appui de la poutre</w:t>
      </w:r>
      <w:r w:rsidR="00DB6AE0">
        <w:rPr>
          <w:sz w:val="24"/>
        </w:rPr>
        <w:t xml:space="preserve"> porteuse des </w:t>
      </w:r>
      <w:r w:rsidR="00F64F3D">
        <w:rPr>
          <w:sz w:val="24"/>
        </w:rPr>
        <w:t>arbalétriers</w:t>
      </w:r>
    </w:p>
    <w:p w14:paraId="542800B8" w14:textId="77777777" w:rsidR="00FA5BA5" w:rsidRPr="005300B2" w:rsidRDefault="00FA5BA5">
      <w:pPr>
        <w:pStyle w:val="Corpsdetexte"/>
        <w:spacing w:before="9"/>
        <w:rPr>
          <w:sz w:val="12"/>
        </w:rPr>
      </w:pPr>
    </w:p>
    <w:p w14:paraId="1DB087F3" w14:textId="77777777" w:rsidR="00F64F3D" w:rsidRDefault="00F64F3D" w:rsidP="000D0E9C">
      <w:pPr>
        <w:pStyle w:val="Corpsdetexte"/>
        <w:spacing w:before="93"/>
        <w:ind w:left="135" w:right="-11"/>
        <w:jc w:val="both"/>
      </w:pPr>
      <w:r>
        <w:t xml:space="preserve">Contrairement au projet initial (DT2 page 5/5), le poteau en béton ne reprend plus directement les efforts de l’arbalétrier mais il </w:t>
      </w:r>
      <w:r w:rsidR="00833C73">
        <w:t>est placé sous une poutre de 210</w:t>
      </w:r>
      <w:r>
        <w:t xml:space="preserve"> x 1665</w:t>
      </w:r>
      <w:r w:rsidR="00DA65C4">
        <w:t xml:space="preserve"> </w:t>
      </w:r>
      <w:r w:rsidR="00DA65C4" w:rsidRPr="000D0E9C">
        <w:t>mm</w:t>
      </w:r>
      <w:r w:rsidR="00DA65C4" w:rsidRPr="000D0E9C">
        <w:rPr>
          <w:vertAlign w:val="superscript"/>
        </w:rPr>
        <w:t>2</w:t>
      </w:r>
      <w:r w:rsidRPr="000D0E9C">
        <w:t xml:space="preserve"> (DT9 1/2). La surface d’appui étant faible, vous devez renforcer cet assemblage</w:t>
      </w:r>
      <w:r>
        <w:t xml:space="preserve"> par des </w:t>
      </w:r>
      <w:r w:rsidR="00A47BFE">
        <w:t xml:space="preserve">connecteurs (ou </w:t>
      </w:r>
      <w:r>
        <w:t>vis</w:t>
      </w:r>
      <w:r w:rsidR="00A47BFE">
        <w:t>)</w:t>
      </w:r>
      <w:r w:rsidR="001A6849">
        <w:t xml:space="preserve"> de frettage.</w:t>
      </w:r>
      <w:r>
        <w:t xml:space="preserve">  </w:t>
      </w:r>
    </w:p>
    <w:p w14:paraId="185C3C2A" w14:textId="77777777" w:rsidR="00F64F3D" w:rsidRDefault="00F64F3D">
      <w:pPr>
        <w:pStyle w:val="Corpsdetexte"/>
        <w:spacing w:before="93"/>
        <w:ind w:left="135" w:right="1071"/>
        <w:jc w:val="both"/>
      </w:pPr>
    </w:p>
    <w:p w14:paraId="257CC44B" w14:textId="77777777" w:rsidR="00A47BFE" w:rsidRPr="005300B2" w:rsidRDefault="00A47BFE" w:rsidP="00A47BFE">
      <w:pPr>
        <w:ind w:left="135"/>
        <w:rPr>
          <w:i/>
          <w:sz w:val="24"/>
        </w:rPr>
      </w:pPr>
      <w:r w:rsidRPr="005300B2">
        <w:rPr>
          <w:i/>
          <w:sz w:val="24"/>
        </w:rPr>
        <w:t>Données :</w:t>
      </w:r>
    </w:p>
    <w:p w14:paraId="3E832B17" w14:textId="77777777" w:rsidR="00A47BFE" w:rsidRPr="005300B2" w:rsidRDefault="00BC31FF" w:rsidP="00A47BFE">
      <w:pPr>
        <w:pStyle w:val="Paragraphedeliste"/>
        <w:numPr>
          <w:ilvl w:val="0"/>
          <w:numId w:val="13"/>
        </w:numPr>
        <w:tabs>
          <w:tab w:val="left" w:pos="989"/>
        </w:tabs>
        <w:spacing w:before="2" w:line="275" w:lineRule="exact"/>
        <w:ind w:hanging="144"/>
        <w:rPr>
          <w:i/>
          <w:sz w:val="24"/>
        </w:rPr>
      </w:pPr>
      <w:r>
        <w:rPr>
          <w:i/>
          <w:sz w:val="24"/>
        </w:rPr>
        <w:t>e</w:t>
      </w:r>
      <w:r w:rsidR="00A47BFE" w:rsidRPr="005300B2">
        <w:rPr>
          <w:i/>
          <w:sz w:val="24"/>
        </w:rPr>
        <w:t>ffort ELU à reprendre F</w:t>
      </w:r>
      <w:r w:rsidR="00A47BFE" w:rsidRPr="00A47BFE">
        <w:rPr>
          <w:i/>
          <w:sz w:val="24"/>
          <w:vertAlign w:val="subscript"/>
        </w:rPr>
        <w:t>90</w:t>
      </w:r>
      <w:r w:rsidR="00A47BFE">
        <w:rPr>
          <w:i/>
          <w:sz w:val="24"/>
        </w:rPr>
        <w:t>,</w:t>
      </w:r>
      <w:r w:rsidR="00A47BFE" w:rsidRPr="005300B2">
        <w:rPr>
          <w:i/>
          <w:sz w:val="24"/>
          <w:vertAlign w:val="subscript"/>
        </w:rPr>
        <w:t>d</w:t>
      </w:r>
      <w:r w:rsidR="00A47BFE" w:rsidRPr="005300B2">
        <w:rPr>
          <w:i/>
          <w:sz w:val="24"/>
        </w:rPr>
        <w:t xml:space="preserve"> = </w:t>
      </w:r>
      <w:r w:rsidR="00A47BFE">
        <w:rPr>
          <w:i/>
          <w:sz w:val="24"/>
        </w:rPr>
        <w:t>181,68</w:t>
      </w:r>
      <w:r w:rsidR="00A47BFE" w:rsidRPr="005300B2">
        <w:rPr>
          <w:i/>
          <w:sz w:val="24"/>
        </w:rPr>
        <w:t xml:space="preserve"> </w:t>
      </w:r>
      <w:r w:rsidR="00A47BFE">
        <w:rPr>
          <w:i/>
          <w:sz w:val="24"/>
        </w:rPr>
        <w:t>k</w:t>
      </w:r>
      <w:r w:rsidR="00A47BFE" w:rsidRPr="005300B2">
        <w:rPr>
          <w:i/>
          <w:sz w:val="24"/>
        </w:rPr>
        <w:t>N</w:t>
      </w:r>
      <w:r w:rsidR="00A47BFE" w:rsidRPr="005300B2">
        <w:rPr>
          <w:i/>
          <w:spacing w:val="-4"/>
          <w:sz w:val="24"/>
        </w:rPr>
        <w:t xml:space="preserve"> </w:t>
      </w:r>
      <w:r w:rsidR="00A47BFE">
        <w:rPr>
          <w:i/>
          <w:spacing w:val="-4"/>
          <w:sz w:val="24"/>
        </w:rPr>
        <w:t>avec la combinaison 1,35 G+1,5 S + 0,9W</w:t>
      </w:r>
      <w:r w:rsidR="00A47BFE" w:rsidRPr="005300B2">
        <w:rPr>
          <w:i/>
          <w:sz w:val="24"/>
        </w:rPr>
        <w:t>;</w:t>
      </w:r>
    </w:p>
    <w:p w14:paraId="4918F3E3" w14:textId="77777777" w:rsidR="00A47BFE" w:rsidRPr="00124F05" w:rsidRDefault="00BC31FF" w:rsidP="00A47BFE">
      <w:pPr>
        <w:pStyle w:val="Paragraphedeliste"/>
        <w:numPr>
          <w:ilvl w:val="0"/>
          <w:numId w:val="13"/>
        </w:numPr>
        <w:tabs>
          <w:tab w:val="left" w:pos="989"/>
        </w:tabs>
        <w:spacing w:line="242" w:lineRule="auto"/>
        <w:ind w:right="2313" w:hanging="144"/>
        <w:rPr>
          <w:i/>
          <w:sz w:val="23"/>
        </w:rPr>
      </w:pPr>
      <w:r>
        <w:rPr>
          <w:i/>
          <w:sz w:val="24"/>
        </w:rPr>
        <w:t>s</w:t>
      </w:r>
      <w:r w:rsidR="00A47BFE" w:rsidRPr="00124F05">
        <w:rPr>
          <w:i/>
          <w:sz w:val="24"/>
        </w:rPr>
        <w:t>urface d’appui : 210 x 140 mm</w:t>
      </w:r>
      <w:r w:rsidR="00DA65C4" w:rsidRPr="00124F05">
        <w:rPr>
          <w:i/>
          <w:sz w:val="24"/>
          <w:vertAlign w:val="superscript"/>
        </w:rPr>
        <w:t>2</w:t>
      </w:r>
      <w:r w:rsidR="00A47BFE" w:rsidRPr="00124F05">
        <w:rPr>
          <w:i/>
          <w:sz w:val="24"/>
        </w:rPr>
        <w:t xml:space="preserve"> (DR</w:t>
      </w:r>
      <w:r w:rsidR="001A6849" w:rsidRPr="00124F05">
        <w:rPr>
          <w:i/>
          <w:sz w:val="24"/>
        </w:rPr>
        <w:t>4</w:t>
      </w:r>
      <w:r w:rsidR="00A47BFE" w:rsidRPr="00124F05">
        <w:rPr>
          <w:i/>
          <w:sz w:val="24"/>
        </w:rPr>
        <w:t>)</w:t>
      </w:r>
    </w:p>
    <w:p w14:paraId="5D511FD5" w14:textId="77777777" w:rsidR="00CC7811" w:rsidRDefault="00CC7811">
      <w:pPr>
        <w:pStyle w:val="Corpsdetexte"/>
        <w:ind w:left="135"/>
        <w:jc w:val="both"/>
      </w:pPr>
    </w:p>
    <w:p w14:paraId="0C3F1C74" w14:textId="77777777" w:rsidR="00FA5BA5" w:rsidRPr="005300B2" w:rsidRDefault="00824A50">
      <w:pPr>
        <w:pStyle w:val="Corpsdetexte"/>
        <w:ind w:left="135"/>
        <w:jc w:val="both"/>
      </w:pPr>
      <w:r w:rsidRPr="005300B2">
        <w:t>Ressources de la question :</w:t>
      </w:r>
    </w:p>
    <w:p w14:paraId="6C333B18" w14:textId="77777777" w:rsidR="00F64F3D" w:rsidRPr="00F64F3D" w:rsidRDefault="00F64F3D" w:rsidP="00F64F3D">
      <w:pPr>
        <w:pStyle w:val="Paragraphedeliste"/>
        <w:numPr>
          <w:ilvl w:val="2"/>
          <w:numId w:val="12"/>
        </w:numPr>
        <w:tabs>
          <w:tab w:val="left" w:pos="855"/>
          <w:tab w:val="left" w:pos="856"/>
          <w:tab w:val="left" w:pos="7215"/>
        </w:tabs>
        <w:spacing w:line="291" w:lineRule="exact"/>
        <w:rPr>
          <w:sz w:val="24"/>
        </w:rPr>
      </w:pPr>
      <w:r w:rsidRPr="005300B2">
        <w:rPr>
          <w:sz w:val="24"/>
        </w:rPr>
        <w:t>DT</w:t>
      </w:r>
      <w:r>
        <w:rPr>
          <w:sz w:val="24"/>
        </w:rPr>
        <w:t>2</w:t>
      </w:r>
      <w:r w:rsidRPr="005300B2">
        <w:rPr>
          <w:sz w:val="24"/>
        </w:rPr>
        <w:t xml:space="preserve"> : plan</w:t>
      </w:r>
      <w:r>
        <w:rPr>
          <w:sz w:val="24"/>
        </w:rPr>
        <w:t>s du bâtiment</w:t>
      </w:r>
      <w:r w:rsidRPr="005300B2">
        <w:rPr>
          <w:sz w:val="24"/>
        </w:rPr>
        <w:tab/>
        <w:t>page</w:t>
      </w:r>
      <w:r>
        <w:rPr>
          <w:sz w:val="24"/>
        </w:rPr>
        <w:t>s 1</w:t>
      </w:r>
      <w:r w:rsidR="000D0E9C">
        <w:rPr>
          <w:sz w:val="24"/>
        </w:rPr>
        <w:t>/5</w:t>
      </w:r>
      <w:r>
        <w:rPr>
          <w:sz w:val="24"/>
        </w:rPr>
        <w:t xml:space="preserve"> à 5</w:t>
      </w:r>
      <w:r w:rsidR="000D0E9C">
        <w:rPr>
          <w:sz w:val="24"/>
        </w:rPr>
        <w:t>/5</w:t>
      </w:r>
    </w:p>
    <w:p w14:paraId="046F0753" w14:textId="77777777" w:rsidR="00FA5BA5" w:rsidRPr="005300B2" w:rsidRDefault="00824A50">
      <w:pPr>
        <w:pStyle w:val="Paragraphedeliste"/>
        <w:numPr>
          <w:ilvl w:val="2"/>
          <w:numId w:val="12"/>
        </w:numPr>
        <w:tabs>
          <w:tab w:val="left" w:pos="855"/>
          <w:tab w:val="left" w:pos="856"/>
          <w:tab w:val="left" w:pos="7215"/>
        </w:tabs>
        <w:spacing w:line="293" w:lineRule="exact"/>
        <w:rPr>
          <w:sz w:val="24"/>
        </w:rPr>
      </w:pPr>
      <w:r w:rsidRPr="005300B2">
        <w:rPr>
          <w:sz w:val="24"/>
        </w:rPr>
        <w:t>DT</w:t>
      </w:r>
      <w:r w:rsidR="00A835D2">
        <w:rPr>
          <w:sz w:val="24"/>
        </w:rPr>
        <w:t>9</w:t>
      </w:r>
      <w:r w:rsidRPr="005300B2">
        <w:rPr>
          <w:sz w:val="24"/>
        </w:rPr>
        <w:t xml:space="preserve"> : </w:t>
      </w:r>
      <w:r w:rsidR="00BC31FF">
        <w:rPr>
          <w:bCs/>
          <w:sz w:val="24"/>
        </w:rPr>
        <w:t>r</w:t>
      </w:r>
      <w:r w:rsidR="00A835D2" w:rsidRPr="00A835D2">
        <w:rPr>
          <w:bCs/>
          <w:sz w:val="24"/>
        </w:rPr>
        <w:t>enforcement à la compression perpendiculaire</w:t>
      </w:r>
      <w:r w:rsidRPr="005300B2">
        <w:rPr>
          <w:sz w:val="24"/>
        </w:rPr>
        <w:tab/>
        <w:t>pages 1</w:t>
      </w:r>
      <w:r w:rsidR="000D0E9C">
        <w:rPr>
          <w:sz w:val="24"/>
        </w:rPr>
        <w:t>/2</w:t>
      </w:r>
      <w:r w:rsidR="00F64F3D">
        <w:rPr>
          <w:sz w:val="24"/>
        </w:rPr>
        <w:t xml:space="preserve"> et 2</w:t>
      </w:r>
      <w:r w:rsidR="000D0E9C">
        <w:rPr>
          <w:sz w:val="24"/>
        </w:rPr>
        <w:t>/2</w:t>
      </w:r>
    </w:p>
    <w:p w14:paraId="3278BB84" w14:textId="77777777" w:rsidR="00DB6AE0" w:rsidRDefault="00DB6AE0" w:rsidP="00DB6AE0">
      <w:pPr>
        <w:tabs>
          <w:tab w:val="left" w:pos="855"/>
          <w:tab w:val="left" w:pos="856"/>
        </w:tabs>
        <w:spacing w:line="293" w:lineRule="exact"/>
        <w:rPr>
          <w:sz w:val="24"/>
        </w:rPr>
      </w:pPr>
    </w:p>
    <w:p w14:paraId="5CBE91EA" w14:textId="77777777" w:rsidR="00DB6AE0" w:rsidRPr="005300B2" w:rsidRDefault="00DB6AE0" w:rsidP="00DB6AE0">
      <w:pPr>
        <w:pStyle w:val="Corpsdetexte"/>
        <w:spacing w:line="274" w:lineRule="exact"/>
        <w:ind w:left="135"/>
      </w:pPr>
      <w:r w:rsidRPr="005300B2">
        <w:t>Document réponse :</w:t>
      </w:r>
    </w:p>
    <w:p w14:paraId="15F0AB7B" w14:textId="77777777" w:rsidR="00DB6AE0" w:rsidRPr="005300B2" w:rsidRDefault="00DB6AE0" w:rsidP="00DB6AE0">
      <w:pPr>
        <w:pStyle w:val="Paragraphedeliste"/>
        <w:numPr>
          <w:ilvl w:val="2"/>
          <w:numId w:val="11"/>
        </w:numPr>
        <w:tabs>
          <w:tab w:val="left" w:pos="855"/>
          <w:tab w:val="left" w:pos="856"/>
          <w:tab w:val="left" w:pos="7215"/>
        </w:tabs>
        <w:spacing w:line="292" w:lineRule="exact"/>
        <w:rPr>
          <w:sz w:val="24"/>
        </w:rPr>
      </w:pPr>
      <w:r w:rsidRPr="005300B2">
        <w:rPr>
          <w:sz w:val="24"/>
        </w:rPr>
        <w:t>DR</w:t>
      </w:r>
      <w:r w:rsidR="00361427">
        <w:rPr>
          <w:sz w:val="24"/>
        </w:rPr>
        <w:t>4</w:t>
      </w:r>
      <w:r w:rsidRPr="005300B2">
        <w:rPr>
          <w:sz w:val="24"/>
        </w:rPr>
        <w:t xml:space="preserve"> : </w:t>
      </w:r>
      <w:r w:rsidR="00BC31FF">
        <w:rPr>
          <w:bCs/>
          <w:sz w:val="24"/>
        </w:rPr>
        <w:t>r</w:t>
      </w:r>
      <w:r w:rsidR="00F64F3D" w:rsidRPr="00A835D2">
        <w:rPr>
          <w:bCs/>
          <w:sz w:val="24"/>
        </w:rPr>
        <w:t>enforcement à la compression perpendiculaire</w:t>
      </w:r>
      <w:r w:rsidRPr="005300B2">
        <w:rPr>
          <w:spacing w:val="-3"/>
          <w:sz w:val="24"/>
        </w:rPr>
        <w:tab/>
      </w:r>
    </w:p>
    <w:p w14:paraId="4CEF4F9F" w14:textId="77777777" w:rsidR="00FA5BA5" w:rsidRPr="005300B2" w:rsidRDefault="00FA5BA5">
      <w:pPr>
        <w:pStyle w:val="Corpsdetexte"/>
        <w:spacing w:before="10"/>
        <w:rPr>
          <w:sz w:val="23"/>
        </w:rPr>
      </w:pPr>
    </w:p>
    <w:p w14:paraId="13CE5A9C" w14:textId="77777777" w:rsidR="00CC7811" w:rsidRDefault="00CC7811">
      <w:pPr>
        <w:rPr>
          <w:sz w:val="24"/>
        </w:rPr>
      </w:pPr>
      <w:r>
        <w:rPr>
          <w:sz w:val="24"/>
        </w:rPr>
        <w:br w:type="page"/>
      </w:r>
    </w:p>
    <w:p w14:paraId="6E76CFF6" w14:textId="77777777" w:rsidR="00F64F3D" w:rsidRDefault="00F64F3D" w:rsidP="00124F05">
      <w:pPr>
        <w:pStyle w:val="Paragraphedeliste"/>
        <w:numPr>
          <w:ilvl w:val="1"/>
          <w:numId w:val="30"/>
        </w:numPr>
        <w:tabs>
          <w:tab w:val="left" w:pos="842"/>
        </w:tabs>
        <w:jc w:val="both"/>
        <w:rPr>
          <w:sz w:val="24"/>
        </w:rPr>
      </w:pPr>
      <w:r w:rsidRPr="005300B2">
        <w:rPr>
          <w:sz w:val="24"/>
        </w:rPr>
        <w:lastRenderedPageBreak/>
        <w:t xml:space="preserve">Détermination du </w:t>
      </w:r>
      <w:r w:rsidR="00A47BFE">
        <w:rPr>
          <w:sz w:val="24"/>
        </w:rPr>
        <w:t>nombre de connecteurs</w:t>
      </w:r>
    </w:p>
    <w:p w14:paraId="5F150089" w14:textId="77777777" w:rsidR="00A47BFE" w:rsidRDefault="00A47BFE" w:rsidP="00124F05">
      <w:pPr>
        <w:tabs>
          <w:tab w:val="left" w:pos="842"/>
        </w:tabs>
        <w:jc w:val="both"/>
        <w:rPr>
          <w:sz w:val="24"/>
        </w:rPr>
      </w:pPr>
    </w:p>
    <w:p w14:paraId="43C25E76" w14:textId="77777777" w:rsidR="00A47BFE" w:rsidRDefault="00A47BFE" w:rsidP="00124F05">
      <w:pPr>
        <w:pStyle w:val="Corpsdetexte"/>
        <w:spacing w:line="242" w:lineRule="auto"/>
        <w:ind w:left="841"/>
        <w:jc w:val="both"/>
      </w:pPr>
      <w:r w:rsidRPr="005300B2">
        <w:rPr>
          <w:b/>
        </w:rPr>
        <w:t xml:space="preserve">Q6.1 </w:t>
      </w:r>
      <w:r w:rsidR="00124F05">
        <w:rPr>
          <w:b/>
        </w:rPr>
        <w:t xml:space="preserve">Montrer </w:t>
      </w:r>
      <w:r w:rsidR="00124F05" w:rsidRPr="00124F05">
        <w:t>que</w:t>
      </w:r>
      <w:r w:rsidR="00124F05">
        <w:rPr>
          <w:b/>
        </w:rPr>
        <w:t xml:space="preserve"> </w:t>
      </w:r>
      <w:r w:rsidR="00124F05" w:rsidRPr="00124F05">
        <w:t>6 vis permettent la reprise de charge,</w:t>
      </w:r>
      <w:r w:rsidR="00124F05">
        <w:rPr>
          <w:b/>
        </w:rPr>
        <w:t xml:space="preserve"> p</w:t>
      </w:r>
      <w:r w:rsidR="00144139" w:rsidRPr="00144139">
        <w:rPr>
          <w:b/>
        </w:rPr>
        <w:t>réciser</w:t>
      </w:r>
      <w:r w:rsidR="00144139">
        <w:t xml:space="preserve"> </w:t>
      </w:r>
      <w:r w:rsidR="00124F05">
        <w:t>leur</w:t>
      </w:r>
      <w:r w:rsidR="00144139">
        <w:t xml:space="preserve"> référence. Attention dans ce cas, la résistance au flambage des connecteurs est dimensionnant</w:t>
      </w:r>
      <w:r w:rsidR="001A6849">
        <w:t>e</w:t>
      </w:r>
      <w:r w:rsidR="00144139">
        <w:t xml:space="preserve">. </w:t>
      </w:r>
    </w:p>
    <w:p w14:paraId="12AEB4C7" w14:textId="77777777" w:rsidR="00D76C8C" w:rsidRPr="00D76C8C" w:rsidRDefault="00D76C8C" w:rsidP="00124F05">
      <w:pPr>
        <w:tabs>
          <w:tab w:val="left" w:pos="851"/>
        </w:tabs>
        <w:jc w:val="both"/>
        <w:rPr>
          <w:sz w:val="24"/>
        </w:rPr>
      </w:pPr>
    </w:p>
    <w:p w14:paraId="5359FCF3" w14:textId="77777777" w:rsidR="00F64F3D" w:rsidRPr="005300B2" w:rsidRDefault="001A6849" w:rsidP="00124F05">
      <w:pPr>
        <w:pStyle w:val="Paragraphedeliste"/>
        <w:numPr>
          <w:ilvl w:val="1"/>
          <w:numId w:val="30"/>
        </w:numPr>
        <w:tabs>
          <w:tab w:val="left" w:pos="842"/>
        </w:tabs>
        <w:jc w:val="both"/>
        <w:rPr>
          <w:sz w:val="24"/>
        </w:rPr>
      </w:pPr>
      <w:r>
        <w:rPr>
          <w:sz w:val="24"/>
        </w:rPr>
        <w:t>Réalisation du s</w:t>
      </w:r>
      <w:r w:rsidR="00A47BFE">
        <w:rPr>
          <w:sz w:val="24"/>
        </w:rPr>
        <w:t xml:space="preserve">chéma du renforcement </w:t>
      </w:r>
      <w:r w:rsidR="00A47BFE" w:rsidRPr="00A835D2">
        <w:rPr>
          <w:bCs/>
          <w:sz w:val="24"/>
        </w:rPr>
        <w:t>à la compression perpendiculaire</w:t>
      </w:r>
    </w:p>
    <w:p w14:paraId="3E49DB22" w14:textId="77777777" w:rsidR="00FA5BA5" w:rsidRPr="005300B2" w:rsidRDefault="00FA5BA5" w:rsidP="00124F05">
      <w:pPr>
        <w:pStyle w:val="Corpsdetexte"/>
        <w:spacing w:before="7"/>
        <w:rPr>
          <w:sz w:val="23"/>
        </w:rPr>
      </w:pPr>
    </w:p>
    <w:p w14:paraId="32686D8F" w14:textId="77777777" w:rsidR="00FA5BA5" w:rsidRPr="005300B2" w:rsidRDefault="00824A50" w:rsidP="00124F05">
      <w:pPr>
        <w:pStyle w:val="Corpsdetexte"/>
        <w:spacing w:line="242" w:lineRule="auto"/>
        <w:ind w:left="841"/>
        <w:jc w:val="both"/>
      </w:pPr>
      <w:r w:rsidRPr="005300B2">
        <w:rPr>
          <w:b/>
        </w:rPr>
        <w:t>Q6.</w:t>
      </w:r>
      <w:r w:rsidR="00D76C8C">
        <w:rPr>
          <w:b/>
        </w:rPr>
        <w:t>2</w:t>
      </w:r>
      <w:r w:rsidRPr="005300B2">
        <w:rPr>
          <w:b/>
        </w:rPr>
        <w:t xml:space="preserve"> </w:t>
      </w:r>
      <w:r w:rsidR="00124F05">
        <w:rPr>
          <w:b/>
        </w:rPr>
        <w:t>Réaliser</w:t>
      </w:r>
      <w:r w:rsidRPr="005300B2">
        <w:rPr>
          <w:b/>
        </w:rPr>
        <w:t xml:space="preserve"> </w:t>
      </w:r>
      <w:r w:rsidR="00A47BFE">
        <w:t>un schéma coté des connecteurs de l’assemblage sur le DR</w:t>
      </w:r>
      <w:r w:rsidR="001A6849">
        <w:t>4</w:t>
      </w:r>
      <w:r w:rsidR="00A47BFE">
        <w:t xml:space="preserve"> en respectant les conditions de pince précisées par le fabricant</w:t>
      </w:r>
      <w:r w:rsidRPr="005300B2">
        <w:t>.</w:t>
      </w:r>
    </w:p>
    <w:p w14:paraId="6B3FE85B" w14:textId="77777777" w:rsidR="00D76C8C" w:rsidRDefault="00D76C8C">
      <w:pPr>
        <w:pStyle w:val="Titre8"/>
        <w:spacing w:before="65"/>
      </w:pPr>
    </w:p>
    <w:p w14:paraId="0DC1C9FF" w14:textId="310DDD29" w:rsidR="00FA5BA5" w:rsidRPr="005300B2" w:rsidRDefault="000A2242">
      <w:pPr>
        <w:pStyle w:val="Titre8"/>
        <w:spacing w:before="65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865088" behindDoc="1" locked="0" layoutInCell="1" allowOverlap="1" wp14:anchorId="04CF493D" wp14:editId="7481C274">
                <wp:simplePos x="0" y="0"/>
                <wp:positionH relativeFrom="page">
                  <wp:posOffset>880745</wp:posOffset>
                </wp:positionH>
                <wp:positionV relativeFrom="paragraph">
                  <wp:posOffset>239395</wp:posOffset>
                </wp:positionV>
                <wp:extent cx="5797550" cy="0"/>
                <wp:effectExtent l="13970" t="5080" r="8255" b="13970"/>
                <wp:wrapTopAndBottom/>
                <wp:docPr id="6" name="Line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A2252" id="Line 927" o:spid="_x0000_s1026" style="position:absolute;z-index:-251451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35pt,18.85pt" to="525.8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BhYFA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" strokeweight=".48pt">
                <w10:wrap type="topAndBottom" anchorx="page"/>
              </v:line>
            </w:pict>
          </mc:Fallback>
        </mc:AlternateContent>
      </w:r>
      <w:r w:rsidR="00824A50" w:rsidRPr="005300B2">
        <w:t xml:space="preserve">Partie 7 : </w:t>
      </w:r>
      <w:r w:rsidR="00824A50" w:rsidRPr="00E202E9">
        <w:rPr>
          <w:b w:val="0"/>
        </w:rPr>
        <w:t>étude thermique des parois</w:t>
      </w:r>
    </w:p>
    <w:p w14:paraId="5E6EF481" w14:textId="77777777" w:rsidR="00FA5BA5" w:rsidRPr="005300B2" w:rsidRDefault="00FA5BA5">
      <w:pPr>
        <w:pStyle w:val="Corpsdetexte"/>
        <w:spacing w:before="9"/>
        <w:rPr>
          <w:b/>
          <w:sz w:val="12"/>
        </w:rPr>
      </w:pPr>
    </w:p>
    <w:p w14:paraId="61A6F3E5" w14:textId="77777777" w:rsidR="00FA5BA5" w:rsidRDefault="00176889" w:rsidP="00124F05">
      <w:pPr>
        <w:pStyle w:val="Corpsdetexte"/>
        <w:spacing w:before="93" w:line="242" w:lineRule="auto"/>
        <w:ind w:left="135" w:right="-11"/>
      </w:pPr>
      <w:r>
        <w:t>L’objectif de cette partie est de d</w:t>
      </w:r>
      <w:r w:rsidR="000A5082">
        <w:t>éfinir la résistance thermique</w:t>
      </w:r>
      <w:r w:rsidR="00824A50" w:rsidRPr="005300B2">
        <w:t xml:space="preserve"> de la paroi des murs</w:t>
      </w:r>
      <w:r w:rsidR="000A5082">
        <w:t xml:space="preserve"> du long pan</w:t>
      </w:r>
      <w:r w:rsidR="00824A50" w:rsidRPr="005300B2">
        <w:t xml:space="preserve"> d</w:t>
      </w:r>
      <w:r w:rsidR="000A5082">
        <w:t>e la</w:t>
      </w:r>
      <w:r w:rsidR="00824A50" w:rsidRPr="005300B2">
        <w:t xml:space="preserve"> </w:t>
      </w:r>
      <w:r w:rsidR="00AB7EFE">
        <w:t>halle des sports</w:t>
      </w:r>
      <w:r w:rsidR="00824A50" w:rsidRPr="005300B2">
        <w:t xml:space="preserve"> </w:t>
      </w:r>
      <w:r w:rsidR="000A5082">
        <w:t>en tenant compt</w:t>
      </w:r>
      <w:r w:rsidR="001A3D8C">
        <w:t>e des ponts thermiques intégrés.</w:t>
      </w:r>
    </w:p>
    <w:p w14:paraId="5CE77BC5" w14:textId="77777777" w:rsidR="000A5082" w:rsidRPr="005300B2" w:rsidRDefault="000A5082">
      <w:pPr>
        <w:pStyle w:val="Corpsdetexte"/>
        <w:spacing w:before="93" w:line="242" w:lineRule="auto"/>
        <w:ind w:left="135" w:right="1092"/>
      </w:pPr>
    </w:p>
    <w:p w14:paraId="37841DC4" w14:textId="77777777" w:rsidR="000A5082" w:rsidRPr="005300B2" w:rsidRDefault="000A5082" w:rsidP="000A5082">
      <w:pPr>
        <w:ind w:left="135"/>
        <w:rPr>
          <w:i/>
          <w:sz w:val="24"/>
        </w:rPr>
      </w:pPr>
      <w:r w:rsidRPr="005300B2">
        <w:rPr>
          <w:i/>
          <w:sz w:val="24"/>
        </w:rPr>
        <w:t xml:space="preserve">Données </w:t>
      </w:r>
      <w:r w:rsidR="002C7156">
        <w:rPr>
          <w:i/>
          <w:sz w:val="24"/>
        </w:rPr>
        <w:t xml:space="preserve">extraites du CCTP </w:t>
      </w:r>
      <w:r w:rsidRPr="005300B2">
        <w:rPr>
          <w:i/>
          <w:sz w:val="24"/>
        </w:rPr>
        <w:t>:</w:t>
      </w:r>
    </w:p>
    <w:p w14:paraId="6276C2F1" w14:textId="77777777" w:rsidR="000A5082" w:rsidRDefault="00BC31FF" w:rsidP="000A5082">
      <w:pPr>
        <w:pStyle w:val="Paragraphedeliste"/>
        <w:numPr>
          <w:ilvl w:val="0"/>
          <w:numId w:val="13"/>
        </w:numPr>
        <w:tabs>
          <w:tab w:val="left" w:pos="989"/>
        </w:tabs>
        <w:spacing w:before="2" w:line="275" w:lineRule="exact"/>
        <w:ind w:hanging="144"/>
        <w:rPr>
          <w:i/>
          <w:sz w:val="24"/>
        </w:rPr>
      </w:pPr>
      <w:r>
        <w:rPr>
          <w:i/>
          <w:sz w:val="24"/>
        </w:rPr>
        <w:t>m</w:t>
      </w:r>
      <w:r w:rsidR="002C7156">
        <w:rPr>
          <w:i/>
          <w:sz w:val="24"/>
        </w:rPr>
        <w:t>ontant</w:t>
      </w:r>
      <w:r w:rsidR="00176889">
        <w:rPr>
          <w:i/>
          <w:sz w:val="24"/>
        </w:rPr>
        <w:t>s</w:t>
      </w:r>
      <w:r w:rsidR="002C7156">
        <w:rPr>
          <w:i/>
          <w:sz w:val="24"/>
        </w:rPr>
        <w:t xml:space="preserve"> de 160 x 60 </w:t>
      </w:r>
      <w:r w:rsidR="00176889">
        <w:rPr>
          <w:i/>
          <w:sz w:val="24"/>
        </w:rPr>
        <w:t xml:space="preserve">mm² </w:t>
      </w:r>
      <w:r w:rsidR="002C7156">
        <w:rPr>
          <w:i/>
          <w:sz w:val="24"/>
        </w:rPr>
        <w:t>espacés de 600 mm</w:t>
      </w:r>
      <w:r w:rsidR="000A5082" w:rsidRPr="005300B2">
        <w:rPr>
          <w:i/>
          <w:sz w:val="24"/>
        </w:rPr>
        <w:t>;</w:t>
      </w:r>
    </w:p>
    <w:p w14:paraId="0121701F" w14:textId="77777777" w:rsidR="00FE6B45" w:rsidRPr="005300B2" w:rsidRDefault="00BC31FF" w:rsidP="000A5082">
      <w:pPr>
        <w:pStyle w:val="Paragraphedeliste"/>
        <w:numPr>
          <w:ilvl w:val="0"/>
          <w:numId w:val="13"/>
        </w:numPr>
        <w:tabs>
          <w:tab w:val="left" w:pos="989"/>
        </w:tabs>
        <w:spacing w:before="2" w:line="275" w:lineRule="exact"/>
        <w:ind w:hanging="144"/>
        <w:rPr>
          <w:i/>
          <w:sz w:val="24"/>
        </w:rPr>
      </w:pPr>
      <w:r>
        <w:rPr>
          <w:i/>
          <w:sz w:val="24"/>
        </w:rPr>
        <w:t>l</w:t>
      </w:r>
      <w:r w:rsidR="00FE6B45">
        <w:rPr>
          <w:i/>
          <w:sz w:val="24"/>
        </w:rPr>
        <w:t>a lame d’air intérieure est ventilée, l’habillage n’est pas pris en compte.</w:t>
      </w:r>
    </w:p>
    <w:p w14:paraId="7AD6FD32" w14:textId="77777777" w:rsidR="000A5082" w:rsidRPr="005300B2" w:rsidRDefault="000A5082" w:rsidP="000A5082">
      <w:pPr>
        <w:pStyle w:val="Corpsdetexte"/>
      </w:pPr>
    </w:p>
    <w:p w14:paraId="24BC6040" w14:textId="77777777" w:rsidR="000A5082" w:rsidRPr="005300B2" w:rsidRDefault="000A5082" w:rsidP="000A5082">
      <w:pPr>
        <w:pStyle w:val="Corpsdetexte"/>
        <w:ind w:left="135"/>
        <w:jc w:val="both"/>
      </w:pPr>
      <w:r w:rsidRPr="005300B2">
        <w:t>Ressources de la question :</w:t>
      </w:r>
    </w:p>
    <w:p w14:paraId="69C54AA5" w14:textId="77777777" w:rsidR="000A5082" w:rsidRPr="00F64F3D" w:rsidRDefault="000A38A3" w:rsidP="000A5082">
      <w:pPr>
        <w:pStyle w:val="Paragraphedeliste"/>
        <w:numPr>
          <w:ilvl w:val="2"/>
          <w:numId w:val="12"/>
        </w:numPr>
        <w:tabs>
          <w:tab w:val="left" w:pos="855"/>
          <w:tab w:val="left" w:pos="856"/>
          <w:tab w:val="left" w:pos="7215"/>
        </w:tabs>
        <w:spacing w:line="291" w:lineRule="exact"/>
        <w:rPr>
          <w:sz w:val="24"/>
        </w:rPr>
      </w:pPr>
      <w:r>
        <w:rPr>
          <w:sz w:val="24"/>
        </w:rPr>
        <w:t xml:space="preserve">DT10 : </w:t>
      </w:r>
      <w:r w:rsidR="00BC31FF">
        <w:rPr>
          <w:sz w:val="24"/>
        </w:rPr>
        <w:t>é</w:t>
      </w:r>
      <w:r>
        <w:rPr>
          <w:sz w:val="24"/>
        </w:rPr>
        <w:t>tude thermique de la paroi</w:t>
      </w:r>
      <w:r w:rsidR="000A5082" w:rsidRPr="005300B2">
        <w:rPr>
          <w:sz w:val="24"/>
        </w:rPr>
        <w:tab/>
        <w:t>page</w:t>
      </w:r>
      <w:r w:rsidR="000A5082">
        <w:rPr>
          <w:sz w:val="24"/>
        </w:rPr>
        <w:t>s 1</w:t>
      </w:r>
      <w:r w:rsidR="00124F05">
        <w:rPr>
          <w:sz w:val="24"/>
        </w:rPr>
        <w:t>/2</w:t>
      </w:r>
      <w:r w:rsidR="000A5082">
        <w:rPr>
          <w:sz w:val="24"/>
        </w:rPr>
        <w:t xml:space="preserve"> </w:t>
      </w:r>
      <w:r>
        <w:rPr>
          <w:sz w:val="24"/>
        </w:rPr>
        <w:t>et 2</w:t>
      </w:r>
      <w:r w:rsidR="00124F05">
        <w:rPr>
          <w:sz w:val="24"/>
        </w:rPr>
        <w:t>/2</w:t>
      </w:r>
    </w:p>
    <w:p w14:paraId="50CD7C26" w14:textId="77777777" w:rsidR="000A5082" w:rsidRDefault="000A5082" w:rsidP="000A5082">
      <w:pPr>
        <w:tabs>
          <w:tab w:val="left" w:pos="855"/>
          <w:tab w:val="left" w:pos="856"/>
        </w:tabs>
        <w:spacing w:line="293" w:lineRule="exact"/>
        <w:rPr>
          <w:sz w:val="24"/>
        </w:rPr>
      </w:pPr>
    </w:p>
    <w:p w14:paraId="7620A055" w14:textId="77777777" w:rsidR="000A5082" w:rsidRPr="005300B2" w:rsidRDefault="000A5082" w:rsidP="000A5082">
      <w:pPr>
        <w:pStyle w:val="Corpsdetexte"/>
        <w:spacing w:line="274" w:lineRule="exact"/>
        <w:ind w:left="135"/>
      </w:pPr>
      <w:r w:rsidRPr="005300B2">
        <w:t>Document réponse :</w:t>
      </w:r>
    </w:p>
    <w:p w14:paraId="5CB3D79C" w14:textId="77777777" w:rsidR="000A5082" w:rsidRPr="005300B2" w:rsidRDefault="000A5082" w:rsidP="000A5082">
      <w:pPr>
        <w:pStyle w:val="Paragraphedeliste"/>
        <w:numPr>
          <w:ilvl w:val="2"/>
          <w:numId w:val="11"/>
        </w:numPr>
        <w:tabs>
          <w:tab w:val="left" w:pos="855"/>
          <w:tab w:val="left" w:pos="856"/>
          <w:tab w:val="left" w:pos="7215"/>
        </w:tabs>
        <w:spacing w:line="292" w:lineRule="exact"/>
        <w:rPr>
          <w:sz w:val="24"/>
        </w:rPr>
      </w:pPr>
      <w:r w:rsidRPr="005300B2">
        <w:rPr>
          <w:sz w:val="24"/>
        </w:rPr>
        <w:t>DR</w:t>
      </w:r>
      <w:r w:rsidR="00361427">
        <w:rPr>
          <w:sz w:val="24"/>
        </w:rPr>
        <w:t>5</w:t>
      </w:r>
      <w:r w:rsidRPr="005300B2">
        <w:rPr>
          <w:sz w:val="24"/>
        </w:rPr>
        <w:t xml:space="preserve"> : </w:t>
      </w:r>
      <w:r w:rsidR="00BC31FF">
        <w:rPr>
          <w:sz w:val="24"/>
        </w:rPr>
        <w:t>é</w:t>
      </w:r>
      <w:r w:rsidR="00216B69">
        <w:rPr>
          <w:sz w:val="24"/>
        </w:rPr>
        <w:t>tude thermique de la paroi</w:t>
      </w:r>
      <w:r w:rsidRPr="005300B2">
        <w:rPr>
          <w:spacing w:val="-3"/>
          <w:sz w:val="24"/>
        </w:rPr>
        <w:tab/>
      </w:r>
    </w:p>
    <w:p w14:paraId="7A6369E3" w14:textId="77777777" w:rsidR="00FA5BA5" w:rsidRPr="005300B2" w:rsidRDefault="00FA5BA5">
      <w:pPr>
        <w:pStyle w:val="Corpsdetexte"/>
        <w:spacing w:before="9"/>
        <w:rPr>
          <w:sz w:val="23"/>
        </w:rPr>
      </w:pPr>
    </w:p>
    <w:p w14:paraId="52E23116" w14:textId="77777777" w:rsidR="00FA5BA5" w:rsidRPr="005300B2" w:rsidRDefault="00216B69">
      <w:pPr>
        <w:pStyle w:val="Paragraphedeliste"/>
        <w:numPr>
          <w:ilvl w:val="1"/>
          <w:numId w:val="10"/>
        </w:numPr>
        <w:tabs>
          <w:tab w:val="left" w:pos="841"/>
          <w:tab w:val="left" w:pos="842"/>
        </w:tabs>
        <w:spacing w:before="1"/>
        <w:rPr>
          <w:sz w:val="24"/>
        </w:rPr>
      </w:pPr>
      <w:r>
        <w:rPr>
          <w:sz w:val="24"/>
        </w:rPr>
        <w:t>Calcul thermique sans pont thermique</w:t>
      </w:r>
      <w:r w:rsidR="00176889">
        <w:rPr>
          <w:sz w:val="24"/>
        </w:rPr>
        <w:t>.</w:t>
      </w:r>
      <w:r>
        <w:rPr>
          <w:sz w:val="24"/>
        </w:rPr>
        <w:t xml:space="preserve"> </w:t>
      </w:r>
    </w:p>
    <w:p w14:paraId="4A81EA24" w14:textId="77777777" w:rsidR="00FA5BA5" w:rsidRPr="005300B2" w:rsidRDefault="00FA5BA5">
      <w:pPr>
        <w:pStyle w:val="Corpsdetexte"/>
        <w:spacing w:before="6"/>
        <w:rPr>
          <w:sz w:val="23"/>
        </w:rPr>
      </w:pPr>
    </w:p>
    <w:p w14:paraId="7500360D" w14:textId="77777777" w:rsidR="00FA5BA5" w:rsidRDefault="00824A50" w:rsidP="00605854">
      <w:pPr>
        <w:spacing w:line="242" w:lineRule="auto"/>
        <w:ind w:left="841" w:right="-11"/>
        <w:jc w:val="both"/>
        <w:rPr>
          <w:sz w:val="24"/>
        </w:rPr>
      </w:pPr>
      <w:r w:rsidRPr="005300B2">
        <w:rPr>
          <w:b/>
          <w:sz w:val="24"/>
        </w:rPr>
        <w:t>Q7.1</w:t>
      </w:r>
      <w:r w:rsidR="0045488B">
        <w:rPr>
          <w:b/>
          <w:sz w:val="24"/>
        </w:rPr>
        <w:t>.1</w:t>
      </w:r>
      <w:r w:rsidRPr="005300B2">
        <w:rPr>
          <w:b/>
          <w:sz w:val="24"/>
        </w:rPr>
        <w:t xml:space="preserve"> </w:t>
      </w:r>
      <w:r w:rsidR="00216B69" w:rsidRPr="00216B69">
        <w:rPr>
          <w:b/>
          <w:sz w:val="24"/>
        </w:rPr>
        <w:t>Calculer</w:t>
      </w:r>
      <w:r w:rsidR="00216B69">
        <w:rPr>
          <w:sz w:val="24"/>
        </w:rPr>
        <w:t xml:space="preserve"> la conduct</w:t>
      </w:r>
      <w:r w:rsidR="00176889">
        <w:rPr>
          <w:sz w:val="24"/>
        </w:rPr>
        <w:t xml:space="preserve">ance </w:t>
      </w:r>
      <w:proofErr w:type="spellStart"/>
      <w:r w:rsidR="00176889">
        <w:rPr>
          <w:sz w:val="24"/>
        </w:rPr>
        <w:t>Uc</w:t>
      </w:r>
      <w:proofErr w:type="spellEnd"/>
      <w:r w:rsidR="00216B69">
        <w:rPr>
          <w:sz w:val="24"/>
        </w:rPr>
        <w:t xml:space="preserve"> de la paroi sans tenir compte des ponts thermiques intégrés</w:t>
      </w:r>
      <w:r w:rsidRPr="005300B2">
        <w:rPr>
          <w:sz w:val="24"/>
        </w:rPr>
        <w:t>.</w:t>
      </w:r>
    </w:p>
    <w:p w14:paraId="24267BCC" w14:textId="77777777" w:rsidR="0045488B" w:rsidRDefault="0045488B" w:rsidP="00605854">
      <w:pPr>
        <w:spacing w:line="242" w:lineRule="auto"/>
        <w:ind w:left="841" w:right="-11"/>
        <w:jc w:val="both"/>
        <w:rPr>
          <w:sz w:val="24"/>
          <w:szCs w:val="24"/>
          <w:lang w:eastAsia="fr-FR"/>
        </w:rPr>
      </w:pPr>
    </w:p>
    <w:p w14:paraId="73680A50" w14:textId="77777777" w:rsidR="00D15070" w:rsidRDefault="00D15070" w:rsidP="00605854">
      <w:pPr>
        <w:spacing w:line="242" w:lineRule="auto"/>
        <w:ind w:left="841" w:right="-11"/>
        <w:jc w:val="both"/>
        <w:rPr>
          <w:sz w:val="24"/>
        </w:rPr>
      </w:pPr>
      <w:r w:rsidRPr="005300B2">
        <w:rPr>
          <w:b/>
          <w:sz w:val="24"/>
        </w:rPr>
        <w:t>Q7.1</w:t>
      </w:r>
      <w:r>
        <w:rPr>
          <w:b/>
          <w:sz w:val="24"/>
        </w:rPr>
        <w:t>.</w:t>
      </w:r>
      <w:r w:rsidR="00B27F55" w:rsidRPr="00124F05">
        <w:rPr>
          <w:b/>
          <w:sz w:val="24"/>
        </w:rPr>
        <w:t>2</w:t>
      </w:r>
      <w:r w:rsidRPr="005300B2">
        <w:rPr>
          <w:b/>
          <w:sz w:val="24"/>
        </w:rPr>
        <w:t xml:space="preserve"> </w:t>
      </w:r>
      <w:r>
        <w:rPr>
          <w:sz w:val="24"/>
        </w:rPr>
        <w:t xml:space="preserve">Parmi les isolants disponibles sur le DT10, </w:t>
      </w:r>
      <w:r w:rsidRPr="0045488B">
        <w:rPr>
          <w:b/>
          <w:sz w:val="24"/>
        </w:rPr>
        <w:t>sélectionner</w:t>
      </w:r>
      <w:r>
        <w:rPr>
          <w:sz w:val="24"/>
        </w:rPr>
        <w:t xml:space="preserve"> le produit à base de matériaux renouvelable</w:t>
      </w:r>
      <w:r w:rsidR="00534050">
        <w:rPr>
          <w:sz w:val="24"/>
        </w:rPr>
        <w:t>s</w:t>
      </w:r>
      <w:r w:rsidR="001A3D8C">
        <w:rPr>
          <w:sz w:val="24"/>
        </w:rPr>
        <w:t xml:space="preserve"> adapté à l’ossature bois</w:t>
      </w:r>
      <w:r>
        <w:rPr>
          <w:sz w:val="24"/>
        </w:rPr>
        <w:t xml:space="preserve">. </w:t>
      </w:r>
      <w:r w:rsidR="00534050" w:rsidRPr="00534050">
        <w:rPr>
          <w:b/>
          <w:sz w:val="24"/>
        </w:rPr>
        <w:t>Argumenter</w:t>
      </w:r>
      <w:r w:rsidR="00534050">
        <w:rPr>
          <w:sz w:val="24"/>
        </w:rPr>
        <w:t xml:space="preserve"> votre choix.</w:t>
      </w:r>
    </w:p>
    <w:p w14:paraId="79608AA8" w14:textId="77777777" w:rsidR="00FA5BA5" w:rsidRPr="005300B2" w:rsidRDefault="00FA5BA5">
      <w:pPr>
        <w:pStyle w:val="Corpsdetexte"/>
        <w:spacing w:before="7"/>
        <w:rPr>
          <w:sz w:val="23"/>
        </w:rPr>
      </w:pPr>
    </w:p>
    <w:p w14:paraId="07B448F1" w14:textId="57F20CB9" w:rsidR="00FA5BA5" w:rsidRPr="005300B2" w:rsidRDefault="00824A50">
      <w:pPr>
        <w:pStyle w:val="Paragraphedeliste"/>
        <w:numPr>
          <w:ilvl w:val="1"/>
          <w:numId w:val="10"/>
        </w:numPr>
        <w:tabs>
          <w:tab w:val="left" w:pos="841"/>
          <w:tab w:val="left" w:pos="842"/>
        </w:tabs>
        <w:spacing w:before="1"/>
        <w:rPr>
          <w:sz w:val="24"/>
        </w:rPr>
      </w:pPr>
      <w:r w:rsidRPr="005300B2">
        <w:rPr>
          <w:sz w:val="24"/>
        </w:rPr>
        <w:t xml:space="preserve">Détermination </w:t>
      </w:r>
      <w:r w:rsidR="00216B69">
        <w:rPr>
          <w:sz w:val="24"/>
        </w:rPr>
        <w:t>de la conductivité</w:t>
      </w:r>
      <w:r w:rsidRPr="005300B2">
        <w:rPr>
          <w:sz w:val="24"/>
        </w:rPr>
        <w:t xml:space="preserve"> </w:t>
      </w:r>
      <w:r w:rsidR="00762D69" w:rsidRPr="005300B2">
        <w:rPr>
          <w:sz w:val="24"/>
        </w:rPr>
        <w:t xml:space="preserve">thermique </w:t>
      </w:r>
      <w:r w:rsidR="00762D69">
        <w:rPr>
          <w:sz w:val="24"/>
        </w:rPr>
        <w:t>totale</w:t>
      </w:r>
      <w:r w:rsidR="00216B69">
        <w:rPr>
          <w:sz w:val="24"/>
        </w:rPr>
        <w:t xml:space="preserve"> </w:t>
      </w:r>
      <w:r w:rsidRPr="005300B2">
        <w:rPr>
          <w:sz w:val="24"/>
        </w:rPr>
        <w:t>Up du</w:t>
      </w:r>
      <w:r w:rsidRPr="005300B2">
        <w:rPr>
          <w:spacing w:val="-7"/>
          <w:sz w:val="24"/>
        </w:rPr>
        <w:t xml:space="preserve"> </w:t>
      </w:r>
      <w:r w:rsidRPr="005300B2">
        <w:rPr>
          <w:spacing w:val="-3"/>
          <w:sz w:val="24"/>
        </w:rPr>
        <w:t>mur</w:t>
      </w:r>
    </w:p>
    <w:p w14:paraId="2A5F0D69" w14:textId="77777777" w:rsidR="00FA5BA5" w:rsidRPr="005300B2" w:rsidRDefault="00FA5BA5">
      <w:pPr>
        <w:pStyle w:val="Corpsdetexte"/>
        <w:spacing w:before="6"/>
        <w:rPr>
          <w:sz w:val="23"/>
        </w:rPr>
      </w:pPr>
    </w:p>
    <w:p w14:paraId="1B92300A" w14:textId="77777777" w:rsidR="00FA5BA5" w:rsidRDefault="00824A50" w:rsidP="00605854">
      <w:pPr>
        <w:pStyle w:val="Corpsdetexte"/>
        <w:spacing w:line="247" w:lineRule="auto"/>
        <w:ind w:left="841" w:right="-11"/>
        <w:jc w:val="both"/>
      </w:pPr>
      <w:r w:rsidRPr="005300B2">
        <w:rPr>
          <w:b/>
        </w:rPr>
        <w:t xml:space="preserve">Q7.2.1 Déterminer </w:t>
      </w:r>
      <w:r w:rsidRPr="005300B2">
        <w:t xml:space="preserve">la valeur </w:t>
      </w:r>
      <w:r w:rsidR="00F409B6">
        <w:sym w:font="Symbol" w:char="F044"/>
      </w:r>
      <w:r w:rsidRPr="005300B2">
        <w:t>U</w:t>
      </w:r>
      <w:r w:rsidR="00F409B6">
        <w:t xml:space="preserve"> des ponts thermiques intégrés, en </w:t>
      </w:r>
      <w:r w:rsidR="00F409B6" w:rsidRPr="00F409B6">
        <w:rPr>
          <w:b/>
        </w:rPr>
        <w:t>déduire</w:t>
      </w:r>
      <w:r w:rsidR="00F409B6">
        <w:t xml:space="preserve"> la conductivité </w:t>
      </w:r>
      <w:r w:rsidR="00F409B6" w:rsidRPr="005300B2">
        <w:t xml:space="preserve">thermique </w:t>
      </w:r>
      <w:r w:rsidR="00F409B6">
        <w:t xml:space="preserve"> totale de la paroi.</w:t>
      </w:r>
    </w:p>
    <w:p w14:paraId="5249C0A1" w14:textId="77777777" w:rsidR="00FA5BA5" w:rsidRPr="00F409B6" w:rsidRDefault="00FA5BA5" w:rsidP="00605854">
      <w:pPr>
        <w:pStyle w:val="Corpsdetexte"/>
        <w:spacing w:before="9"/>
        <w:ind w:right="-11"/>
        <w:rPr>
          <w:b/>
          <w:sz w:val="22"/>
        </w:rPr>
      </w:pPr>
    </w:p>
    <w:p w14:paraId="726FC7E3" w14:textId="77777777" w:rsidR="00FA5BA5" w:rsidRPr="00906B03" w:rsidRDefault="00824A50" w:rsidP="00605854">
      <w:pPr>
        <w:pStyle w:val="Corpsdetexte"/>
        <w:spacing w:line="242" w:lineRule="auto"/>
        <w:ind w:left="841" w:right="-11"/>
        <w:jc w:val="both"/>
      </w:pPr>
      <w:r w:rsidRPr="00906B03">
        <w:rPr>
          <w:b/>
        </w:rPr>
        <w:t xml:space="preserve">Q7.2.2 </w:t>
      </w:r>
      <w:r w:rsidR="00F409B6" w:rsidRPr="00906B03">
        <w:rPr>
          <w:b/>
        </w:rPr>
        <w:t xml:space="preserve">Déterminer </w:t>
      </w:r>
      <w:r w:rsidR="00F409B6" w:rsidRPr="00906B03">
        <w:t xml:space="preserve">la résistance </w:t>
      </w:r>
      <w:r w:rsidR="00124F05" w:rsidRPr="00906B03">
        <w:t xml:space="preserve">thermique </w:t>
      </w:r>
      <w:r w:rsidR="00F409B6" w:rsidRPr="00906B03">
        <w:t xml:space="preserve">de la paroi </w:t>
      </w:r>
      <w:r w:rsidR="00124F05" w:rsidRPr="00906B03">
        <w:t xml:space="preserve">en tenant compte des ponts thermiques intégrés. </w:t>
      </w:r>
      <w:r w:rsidR="00124F05" w:rsidRPr="00906B03">
        <w:rPr>
          <w:b/>
        </w:rPr>
        <w:t>Exprimer</w:t>
      </w:r>
      <w:r w:rsidR="00124F05" w:rsidRPr="00906B03">
        <w:t xml:space="preserve"> la perte de résistance thermique provoquée par ces ponts thermiques</w:t>
      </w:r>
      <w:r w:rsidR="00F409B6" w:rsidRPr="00906B03">
        <w:t xml:space="preserve">. </w:t>
      </w:r>
    </w:p>
    <w:p w14:paraId="455442C8" w14:textId="77777777" w:rsidR="000B18EE" w:rsidRPr="00906B03" w:rsidRDefault="000B18EE" w:rsidP="00605854">
      <w:pPr>
        <w:pStyle w:val="Corpsdetexte"/>
        <w:spacing w:line="242" w:lineRule="auto"/>
        <w:ind w:right="-11"/>
        <w:jc w:val="both"/>
        <w:rPr>
          <w:color w:val="0070C0"/>
          <w:lang w:eastAsia="fr-FR"/>
        </w:rPr>
      </w:pPr>
    </w:p>
    <w:p w14:paraId="4C92BB1D" w14:textId="77777777" w:rsidR="000B18EE" w:rsidRPr="000B18EE" w:rsidRDefault="000B18EE" w:rsidP="00605854">
      <w:pPr>
        <w:pStyle w:val="Corpsdetexte"/>
        <w:spacing w:line="242" w:lineRule="auto"/>
        <w:ind w:left="841" w:right="-11"/>
        <w:jc w:val="both"/>
      </w:pPr>
      <w:r w:rsidRPr="00906B03">
        <w:rPr>
          <w:b/>
        </w:rPr>
        <w:t>Q7.2.</w:t>
      </w:r>
      <w:r w:rsidR="00FC5B33">
        <w:rPr>
          <w:b/>
        </w:rPr>
        <w:t>3</w:t>
      </w:r>
      <w:r w:rsidRPr="00906B03">
        <w:rPr>
          <w:b/>
        </w:rPr>
        <w:t xml:space="preserve"> Proposer </w:t>
      </w:r>
      <w:r w:rsidRPr="00906B03">
        <w:t>une solution pour atténuer la perte d’isolation.</w:t>
      </w:r>
      <w:r w:rsidRPr="000B18EE">
        <w:t xml:space="preserve"> </w:t>
      </w:r>
    </w:p>
    <w:p w14:paraId="342113D0" w14:textId="77777777" w:rsidR="000B18EE" w:rsidRDefault="000B18EE" w:rsidP="00605854">
      <w:pPr>
        <w:pStyle w:val="Corpsdetexte"/>
        <w:spacing w:line="242" w:lineRule="auto"/>
        <w:ind w:left="841" w:right="-11"/>
        <w:jc w:val="both"/>
        <w:rPr>
          <w:sz w:val="23"/>
        </w:rPr>
      </w:pPr>
    </w:p>
    <w:p w14:paraId="7401E8F4" w14:textId="77777777" w:rsidR="00CC7811" w:rsidRDefault="00CC7811">
      <w:pPr>
        <w:rPr>
          <w:b/>
          <w:bCs/>
          <w:sz w:val="24"/>
          <w:szCs w:val="24"/>
        </w:rPr>
      </w:pPr>
      <w:r>
        <w:br w:type="page"/>
      </w:r>
    </w:p>
    <w:p w14:paraId="0852C30B" w14:textId="0FE15209" w:rsidR="00FA5BA5" w:rsidRPr="005300B2" w:rsidRDefault="000A2242">
      <w:pPr>
        <w:pStyle w:val="Titre8"/>
        <w:spacing w:before="65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0" distR="0" simplePos="0" relativeHeight="251866112" behindDoc="1" locked="0" layoutInCell="1" allowOverlap="1" wp14:anchorId="1F3968B4" wp14:editId="19D80916">
                <wp:simplePos x="0" y="0"/>
                <wp:positionH relativeFrom="page">
                  <wp:posOffset>880745</wp:posOffset>
                </wp:positionH>
                <wp:positionV relativeFrom="paragraph">
                  <wp:posOffset>239395</wp:posOffset>
                </wp:positionV>
                <wp:extent cx="5797550" cy="0"/>
                <wp:effectExtent l="13970" t="12700" r="8255" b="6350"/>
                <wp:wrapTopAndBottom/>
                <wp:docPr id="5" name="Line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8DD0E" id="Line 926" o:spid="_x0000_s1026" style="position:absolute;z-index:-251450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35pt,18.85pt" to="525.8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7i3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" strokeweight=".48pt">
                <w10:wrap type="topAndBottom" anchorx="page"/>
              </v:line>
            </w:pict>
          </mc:Fallback>
        </mc:AlternateContent>
      </w:r>
      <w:r w:rsidR="00824A50" w:rsidRPr="005300B2">
        <w:t xml:space="preserve">Partie 8 : </w:t>
      </w:r>
      <w:r w:rsidR="00824A50" w:rsidRPr="00E202E9">
        <w:rPr>
          <w:b w:val="0"/>
        </w:rPr>
        <w:t xml:space="preserve">étude thermique de </w:t>
      </w:r>
      <w:r w:rsidR="008D7DBD" w:rsidRPr="00E202E9">
        <w:rPr>
          <w:b w:val="0"/>
        </w:rPr>
        <w:t>la halle sportive</w:t>
      </w:r>
    </w:p>
    <w:p w14:paraId="6A112DC6" w14:textId="77777777" w:rsidR="00FA5BA5" w:rsidRPr="005300B2" w:rsidRDefault="00FA5BA5">
      <w:pPr>
        <w:pStyle w:val="Corpsdetexte"/>
        <w:spacing w:before="9"/>
        <w:rPr>
          <w:b/>
          <w:sz w:val="12"/>
        </w:rPr>
      </w:pPr>
    </w:p>
    <w:p w14:paraId="3015E849" w14:textId="377D72E4" w:rsidR="00FA5BA5" w:rsidRPr="005300B2" w:rsidRDefault="00824A50" w:rsidP="006E4B89">
      <w:pPr>
        <w:pStyle w:val="Corpsdetexte"/>
        <w:spacing w:before="93" w:line="242" w:lineRule="auto"/>
        <w:ind w:left="135" w:right="-11"/>
      </w:pPr>
      <w:r w:rsidRPr="005300B2">
        <w:t xml:space="preserve">À partir </w:t>
      </w:r>
      <w:r w:rsidR="00B17A56">
        <w:t xml:space="preserve">d’une </w:t>
      </w:r>
      <w:r w:rsidR="008D7DBD">
        <w:t>note de calculs</w:t>
      </w:r>
      <w:r w:rsidR="00B17A56">
        <w:t xml:space="preserve"> </w:t>
      </w:r>
      <w:r w:rsidR="008D7DBD" w:rsidRPr="005300B2">
        <w:t>de l'ouvrage</w:t>
      </w:r>
      <w:r w:rsidR="008D7DBD">
        <w:t xml:space="preserve"> </w:t>
      </w:r>
      <w:r w:rsidR="00B17A56">
        <w:t xml:space="preserve">d’un </w:t>
      </w:r>
      <w:r w:rsidR="008D7DBD">
        <w:t>bureau</w:t>
      </w:r>
      <w:r w:rsidR="00B17A56">
        <w:t xml:space="preserve"> </w:t>
      </w:r>
      <w:r w:rsidR="008D7DBD">
        <w:t xml:space="preserve">d’études </w:t>
      </w:r>
      <w:r w:rsidR="00762D69">
        <w:t>thermiques</w:t>
      </w:r>
      <w:r w:rsidR="00875E82">
        <w:t>,</w:t>
      </w:r>
      <w:r w:rsidR="00762D69">
        <w:t xml:space="preserve"> vous</w:t>
      </w:r>
      <w:r w:rsidRPr="005300B2">
        <w:t xml:space="preserve"> devez </w:t>
      </w:r>
      <w:r w:rsidR="008D7DBD">
        <w:t xml:space="preserve">vérifier que le bâtiment respecte </w:t>
      </w:r>
      <w:r w:rsidRPr="005300B2">
        <w:t>la réglementation</w:t>
      </w:r>
      <w:r w:rsidR="00B219AD">
        <w:t xml:space="preserve"> RT2012</w:t>
      </w:r>
      <w:r w:rsidRPr="005300B2">
        <w:t>.</w:t>
      </w:r>
    </w:p>
    <w:p w14:paraId="537D0CD0" w14:textId="77777777" w:rsidR="00FA5BA5" w:rsidRPr="005300B2" w:rsidRDefault="00824A50">
      <w:pPr>
        <w:spacing w:before="225"/>
        <w:ind w:left="135"/>
        <w:rPr>
          <w:i/>
          <w:sz w:val="24"/>
        </w:rPr>
      </w:pPr>
      <w:r w:rsidRPr="005300B2">
        <w:rPr>
          <w:i/>
          <w:sz w:val="24"/>
        </w:rPr>
        <w:t>Données :</w:t>
      </w:r>
    </w:p>
    <w:p w14:paraId="7F616EA9" w14:textId="77777777" w:rsidR="00FA5BA5" w:rsidRPr="005300B2" w:rsidRDefault="00824A50">
      <w:pPr>
        <w:pStyle w:val="Paragraphedeliste"/>
        <w:numPr>
          <w:ilvl w:val="0"/>
          <w:numId w:val="9"/>
        </w:numPr>
        <w:tabs>
          <w:tab w:val="left" w:pos="989"/>
        </w:tabs>
        <w:spacing w:before="2" w:line="275" w:lineRule="exact"/>
        <w:rPr>
          <w:i/>
          <w:sz w:val="24"/>
        </w:rPr>
      </w:pPr>
      <w:r w:rsidRPr="005300B2">
        <w:rPr>
          <w:i/>
          <w:sz w:val="24"/>
        </w:rPr>
        <w:t xml:space="preserve">altitude : </w:t>
      </w:r>
      <w:r w:rsidR="000B18EE">
        <w:rPr>
          <w:i/>
          <w:sz w:val="24"/>
        </w:rPr>
        <w:t>375</w:t>
      </w:r>
      <w:r w:rsidRPr="005300B2">
        <w:rPr>
          <w:i/>
          <w:sz w:val="24"/>
        </w:rPr>
        <w:t xml:space="preserve"> m</w:t>
      </w:r>
      <w:r w:rsidRPr="005300B2">
        <w:rPr>
          <w:i/>
          <w:spacing w:val="-1"/>
          <w:sz w:val="24"/>
        </w:rPr>
        <w:t xml:space="preserve"> </w:t>
      </w:r>
      <w:r w:rsidRPr="005300B2">
        <w:rPr>
          <w:i/>
          <w:sz w:val="24"/>
        </w:rPr>
        <w:t>;</w:t>
      </w:r>
    </w:p>
    <w:p w14:paraId="57DF4733" w14:textId="77777777" w:rsidR="00FA5BA5" w:rsidRPr="005300B2" w:rsidRDefault="00824A50">
      <w:pPr>
        <w:pStyle w:val="Paragraphedeliste"/>
        <w:numPr>
          <w:ilvl w:val="0"/>
          <w:numId w:val="9"/>
        </w:numPr>
        <w:tabs>
          <w:tab w:val="left" w:pos="996"/>
        </w:tabs>
        <w:spacing w:line="275" w:lineRule="exact"/>
        <w:ind w:left="995" w:hanging="154"/>
        <w:rPr>
          <w:i/>
          <w:sz w:val="24"/>
        </w:rPr>
      </w:pPr>
      <w:r w:rsidRPr="005300B2">
        <w:rPr>
          <w:i/>
          <w:spacing w:val="-3"/>
          <w:sz w:val="24"/>
        </w:rPr>
        <w:t xml:space="preserve">zone </w:t>
      </w:r>
      <w:r w:rsidRPr="005300B2">
        <w:rPr>
          <w:i/>
          <w:sz w:val="24"/>
        </w:rPr>
        <w:t>climatique : H2</w:t>
      </w:r>
      <w:r w:rsidR="008D7DBD">
        <w:rPr>
          <w:i/>
          <w:sz w:val="24"/>
        </w:rPr>
        <w:t>d</w:t>
      </w:r>
      <w:r w:rsidRPr="005300B2">
        <w:rPr>
          <w:i/>
          <w:spacing w:val="10"/>
          <w:sz w:val="24"/>
        </w:rPr>
        <w:t xml:space="preserve"> </w:t>
      </w:r>
      <w:r w:rsidRPr="005300B2">
        <w:rPr>
          <w:i/>
          <w:sz w:val="24"/>
        </w:rPr>
        <w:t>;</w:t>
      </w:r>
    </w:p>
    <w:p w14:paraId="2BBB4878" w14:textId="77777777" w:rsidR="00FA5BA5" w:rsidRPr="005300B2" w:rsidRDefault="00824A50">
      <w:pPr>
        <w:pStyle w:val="Paragraphedeliste"/>
        <w:numPr>
          <w:ilvl w:val="0"/>
          <w:numId w:val="9"/>
        </w:numPr>
        <w:tabs>
          <w:tab w:val="left" w:pos="990"/>
        </w:tabs>
        <w:spacing w:before="2" w:line="275" w:lineRule="exact"/>
        <w:ind w:left="989" w:hanging="148"/>
        <w:rPr>
          <w:i/>
          <w:sz w:val="24"/>
        </w:rPr>
      </w:pPr>
      <w:r w:rsidRPr="005300B2">
        <w:rPr>
          <w:i/>
          <w:sz w:val="24"/>
        </w:rPr>
        <w:t>classe d'exposition aux bruits : CE1</w:t>
      </w:r>
      <w:r w:rsidRPr="005300B2">
        <w:rPr>
          <w:i/>
          <w:spacing w:val="-1"/>
          <w:sz w:val="24"/>
        </w:rPr>
        <w:t xml:space="preserve"> </w:t>
      </w:r>
      <w:r w:rsidRPr="005300B2">
        <w:rPr>
          <w:i/>
          <w:sz w:val="24"/>
        </w:rPr>
        <w:t>;</w:t>
      </w:r>
    </w:p>
    <w:p w14:paraId="4AD7EE5F" w14:textId="77777777" w:rsidR="00166247" w:rsidRPr="001A3D8C" w:rsidRDefault="00824A50" w:rsidP="001A3D8C">
      <w:pPr>
        <w:pStyle w:val="Paragraphedeliste"/>
        <w:numPr>
          <w:ilvl w:val="0"/>
          <w:numId w:val="9"/>
        </w:numPr>
        <w:tabs>
          <w:tab w:val="left" w:pos="989"/>
        </w:tabs>
        <w:spacing w:line="275" w:lineRule="exact"/>
        <w:rPr>
          <w:i/>
          <w:sz w:val="24"/>
        </w:rPr>
      </w:pPr>
      <w:r w:rsidRPr="005300B2">
        <w:rPr>
          <w:i/>
          <w:sz w:val="24"/>
        </w:rPr>
        <w:t>SHON</w:t>
      </w:r>
      <w:r w:rsidRPr="005300B2">
        <w:rPr>
          <w:i/>
          <w:sz w:val="24"/>
          <w:vertAlign w:val="subscript"/>
        </w:rPr>
        <w:t>RT</w:t>
      </w:r>
      <w:r w:rsidRPr="005300B2">
        <w:rPr>
          <w:i/>
          <w:sz w:val="24"/>
        </w:rPr>
        <w:t xml:space="preserve"> : </w:t>
      </w:r>
      <w:r w:rsidR="00166247">
        <w:rPr>
          <w:i/>
          <w:sz w:val="24"/>
        </w:rPr>
        <w:t>1332,84</w:t>
      </w:r>
      <w:r w:rsidRPr="005300B2">
        <w:rPr>
          <w:i/>
          <w:sz w:val="24"/>
        </w:rPr>
        <w:t xml:space="preserve"> m² </w:t>
      </w:r>
    </w:p>
    <w:p w14:paraId="58E096FD" w14:textId="77777777" w:rsidR="00FA5BA5" w:rsidRPr="005300B2" w:rsidRDefault="00FA5BA5">
      <w:pPr>
        <w:pStyle w:val="Corpsdetexte"/>
        <w:rPr>
          <w:i/>
        </w:rPr>
      </w:pPr>
    </w:p>
    <w:p w14:paraId="3B0D5801" w14:textId="77777777" w:rsidR="00FA5BA5" w:rsidRPr="005300B2" w:rsidRDefault="00824A50">
      <w:pPr>
        <w:pStyle w:val="Corpsdetexte"/>
        <w:ind w:left="135"/>
      </w:pPr>
      <w:r w:rsidRPr="005300B2">
        <w:t>Ressources de la question :</w:t>
      </w:r>
    </w:p>
    <w:p w14:paraId="09F5EE04" w14:textId="77777777" w:rsidR="007A2CD2" w:rsidRPr="007A2CD2" w:rsidRDefault="007A2CD2" w:rsidP="007A2CD2">
      <w:pPr>
        <w:pStyle w:val="Paragraphedeliste"/>
        <w:numPr>
          <w:ilvl w:val="2"/>
          <w:numId w:val="10"/>
        </w:numPr>
        <w:tabs>
          <w:tab w:val="left" w:pos="855"/>
          <w:tab w:val="left" w:pos="856"/>
          <w:tab w:val="left" w:pos="7215"/>
        </w:tabs>
        <w:spacing w:line="291" w:lineRule="exact"/>
        <w:rPr>
          <w:sz w:val="24"/>
        </w:rPr>
      </w:pPr>
      <w:r w:rsidRPr="005300B2">
        <w:rPr>
          <w:sz w:val="24"/>
        </w:rPr>
        <w:t>DT</w:t>
      </w:r>
      <w:r>
        <w:rPr>
          <w:sz w:val="24"/>
        </w:rPr>
        <w:t>2</w:t>
      </w:r>
      <w:r w:rsidRPr="005300B2">
        <w:rPr>
          <w:sz w:val="24"/>
        </w:rPr>
        <w:t xml:space="preserve"> : plan</w:t>
      </w:r>
      <w:r>
        <w:rPr>
          <w:sz w:val="24"/>
        </w:rPr>
        <w:t>s du bâtiment</w:t>
      </w:r>
      <w:r w:rsidRPr="005300B2">
        <w:rPr>
          <w:sz w:val="24"/>
        </w:rPr>
        <w:tab/>
        <w:t>page</w:t>
      </w:r>
      <w:r>
        <w:rPr>
          <w:sz w:val="24"/>
        </w:rPr>
        <w:t>s 1 à 5</w:t>
      </w:r>
    </w:p>
    <w:p w14:paraId="3AB8C627" w14:textId="77777777" w:rsidR="00103B9A" w:rsidRPr="005300B2" w:rsidRDefault="00103B9A" w:rsidP="00103B9A">
      <w:pPr>
        <w:pStyle w:val="Paragraphedeliste"/>
        <w:numPr>
          <w:ilvl w:val="2"/>
          <w:numId w:val="10"/>
        </w:numPr>
        <w:tabs>
          <w:tab w:val="left" w:pos="855"/>
          <w:tab w:val="left" w:pos="856"/>
          <w:tab w:val="left" w:pos="7215"/>
        </w:tabs>
        <w:spacing w:before="1" w:line="293" w:lineRule="exact"/>
        <w:rPr>
          <w:sz w:val="24"/>
        </w:rPr>
      </w:pPr>
      <w:r w:rsidRPr="005300B2">
        <w:rPr>
          <w:sz w:val="24"/>
        </w:rPr>
        <w:t>DT11 :</w:t>
      </w:r>
      <w:r w:rsidRPr="005300B2">
        <w:rPr>
          <w:spacing w:val="-5"/>
          <w:sz w:val="24"/>
        </w:rPr>
        <w:t xml:space="preserve"> </w:t>
      </w:r>
      <w:r w:rsidRPr="005300B2">
        <w:rPr>
          <w:sz w:val="24"/>
        </w:rPr>
        <w:t>ressources</w:t>
      </w:r>
      <w:r w:rsidRPr="005300B2">
        <w:rPr>
          <w:spacing w:val="-2"/>
          <w:sz w:val="24"/>
        </w:rPr>
        <w:t xml:space="preserve"> </w:t>
      </w:r>
      <w:r w:rsidRPr="005300B2">
        <w:rPr>
          <w:sz w:val="24"/>
        </w:rPr>
        <w:t>RT2012</w:t>
      </w:r>
      <w:r w:rsidRPr="005300B2">
        <w:rPr>
          <w:sz w:val="24"/>
        </w:rPr>
        <w:tab/>
        <w:t>page</w:t>
      </w:r>
      <w:r>
        <w:rPr>
          <w:sz w:val="24"/>
        </w:rPr>
        <w:t xml:space="preserve"> 1</w:t>
      </w:r>
    </w:p>
    <w:p w14:paraId="5D969092" w14:textId="77777777" w:rsidR="00FA5BA5" w:rsidRPr="005300B2" w:rsidRDefault="00FA5BA5">
      <w:pPr>
        <w:pStyle w:val="Corpsdetexte"/>
        <w:spacing w:before="10"/>
        <w:rPr>
          <w:sz w:val="23"/>
        </w:rPr>
      </w:pPr>
    </w:p>
    <w:p w14:paraId="74351909" w14:textId="77777777" w:rsidR="00FA5BA5" w:rsidRPr="005300B2" w:rsidRDefault="00F2446F">
      <w:pPr>
        <w:pStyle w:val="Paragraphedeliste"/>
        <w:numPr>
          <w:ilvl w:val="1"/>
          <w:numId w:val="8"/>
        </w:numPr>
        <w:tabs>
          <w:tab w:val="left" w:pos="841"/>
          <w:tab w:val="left" w:pos="842"/>
        </w:tabs>
        <w:rPr>
          <w:sz w:val="24"/>
        </w:rPr>
      </w:pPr>
      <w:r>
        <w:rPr>
          <w:sz w:val="24"/>
        </w:rPr>
        <w:t>Calcul</w:t>
      </w:r>
      <w:r w:rsidR="00824A50" w:rsidRPr="005300B2">
        <w:rPr>
          <w:sz w:val="24"/>
        </w:rPr>
        <w:t xml:space="preserve"> </w:t>
      </w:r>
      <w:r>
        <w:rPr>
          <w:sz w:val="24"/>
        </w:rPr>
        <w:t>de la valeur maximum du besoin bioclimatique</w:t>
      </w:r>
    </w:p>
    <w:p w14:paraId="340E72F8" w14:textId="77777777" w:rsidR="00FA5BA5" w:rsidRPr="005300B2" w:rsidRDefault="00FA5BA5">
      <w:pPr>
        <w:pStyle w:val="Corpsdetexte"/>
        <w:spacing w:before="6"/>
        <w:rPr>
          <w:sz w:val="23"/>
        </w:rPr>
      </w:pPr>
    </w:p>
    <w:p w14:paraId="295D61F2" w14:textId="77777777" w:rsidR="00FA5BA5" w:rsidRDefault="00824A50" w:rsidP="00605854">
      <w:pPr>
        <w:pStyle w:val="Corpsdetexte"/>
        <w:spacing w:line="247" w:lineRule="auto"/>
        <w:ind w:left="841" w:right="-11"/>
      </w:pPr>
      <w:r w:rsidRPr="005300B2">
        <w:rPr>
          <w:b/>
        </w:rPr>
        <w:t xml:space="preserve">Q8.1 Déterminer </w:t>
      </w:r>
      <w:r w:rsidRPr="005300B2">
        <w:t xml:space="preserve">le besoin climatique </w:t>
      </w:r>
      <w:proofErr w:type="spellStart"/>
      <w:r w:rsidRPr="005300B2">
        <w:t>Bbio</w:t>
      </w:r>
      <w:r w:rsidRPr="005300B2">
        <w:rPr>
          <w:vertAlign w:val="subscript"/>
        </w:rPr>
        <w:t>max</w:t>
      </w:r>
      <w:proofErr w:type="spellEnd"/>
      <w:r w:rsidRPr="005300B2">
        <w:t xml:space="preserve"> </w:t>
      </w:r>
      <w:r w:rsidR="00A825F3">
        <w:t>à respecter</w:t>
      </w:r>
      <w:r w:rsidR="00D15070">
        <w:t>.</w:t>
      </w:r>
    </w:p>
    <w:p w14:paraId="7E83502F" w14:textId="77777777" w:rsidR="00F2446F" w:rsidRDefault="00F2446F">
      <w:pPr>
        <w:pStyle w:val="Corpsdetexte"/>
        <w:spacing w:line="247" w:lineRule="auto"/>
        <w:ind w:left="841" w:right="1092"/>
      </w:pPr>
    </w:p>
    <w:p w14:paraId="0EA82206" w14:textId="77777777" w:rsidR="00FA5BA5" w:rsidRPr="005300B2" w:rsidRDefault="00824A50">
      <w:pPr>
        <w:pStyle w:val="Paragraphedeliste"/>
        <w:numPr>
          <w:ilvl w:val="1"/>
          <w:numId w:val="8"/>
        </w:numPr>
        <w:tabs>
          <w:tab w:val="left" w:pos="841"/>
          <w:tab w:val="left" w:pos="842"/>
        </w:tabs>
        <w:spacing w:before="1"/>
        <w:rPr>
          <w:sz w:val="24"/>
        </w:rPr>
      </w:pPr>
      <w:r w:rsidRPr="005300B2">
        <w:rPr>
          <w:sz w:val="24"/>
        </w:rPr>
        <w:t>Vérification réglementaire</w:t>
      </w:r>
    </w:p>
    <w:p w14:paraId="632DF8E6" w14:textId="77777777" w:rsidR="00FA5BA5" w:rsidRPr="005300B2" w:rsidRDefault="00FA5BA5">
      <w:pPr>
        <w:pStyle w:val="Corpsdetexte"/>
        <w:spacing w:before="6"/>
        <w:rPr>
          <w:sz w:val="23"/>
        </w:rPr>
      </w:pPr>
    </w:p>
    <w:p w14:paraId="75B27CA6" w14:textId="77777777" w:rsidR="00FA5BA5" w:rsidRDefault="00824A50" w:rsidP="00605854">
      <w:pPr>
        <w:pStyle w:val="Corpsdetexte"/>
        <w:spacing w:line="242" w:lineRule="auto"/>
        <w:ind w:left="841" w:right="-11"/>
      </w:pPr>
      <w:r w:rsidRPr="005300B2">
        <w:rPr>
          <w:b/>
        </w:rPr>
        <w:t xml:space="preserve">Q8.2 Comparer </w:t>
      </w:r>
      <w:r w:rsidR="00F2446F">
        <w:t>les résultats</w:t>
      </w:r>
      <w:r w:rsidR="00685D54">
        <w:t>,</w:t>
      </w:r>
      <w:r w:rsidR="00F2446F">
        <w:t xml:space="preserve"> du Bbio et du Cep </w:t>
      </w:r>
      <w:r w:rsidRPr="005300B2">
        <w:t>du projet au</w:t>
      </w:r>
      <w:r w:rsidR="00685D54">
        <w:t xml:space="preserve">x exigences réglementaires </w:t>
      </w:r>
      <w:r w:rsidR="00103B9A">
        <w:t xml:space="preserve">et </w:t>
      </w:r>
      <w:r w:rsidR="00103B9A" w:rsidRPr="007A2CD2">
        <w:rPr>
          <w:b/>
        </w:rPr>
        <w:t>c</w:t>
      </w:r>
      <w:r w:rsidRPr="007A2CD2">
        <w:rPr>
          <w:b/>
        </w:rPr>
        <w:t>onclure</w:t>
      </w:r>
      <w:r w:rsidRPr="005300B2">
        <w:t>.</w:t>
      </w:r>
    </w:p>
    <w:p w14:paraId="5B64D820" w14:textId="77777777" w:rsidR="00FA5BA5" w:rsidRPr="005300B2" w:rsidRDefault="00FA5BA5">
      <w:pPr>
        <w:pStyle w:val="Corpsdetexte"/>
        <w:spacing w:before="5"/>
        <w:rPr>
          <w:b/>
        </w:rPr>
      </w:pPr>
    </w:p>
    <w:p w14:paraId="46C42C26" w14:textId="77777777" w:rsidR="00FA5BA5" w:rsidRPr="005300B2" w:rsidRDefault="00824A50">
      <w:pPr>
        <w:pStyle w:val="Paragraphedeliste"/>
        <w:numPr>
          <w:ilvl w:val="1"/>
          <w:numId w:val="8"/>
        </w:numPr>
        <w:tabs>
          <w:tab w:val="left" w:pos="841"/>
          <w:tab w:val="left" w:pos="842"/>
        </w:tabs>
        <w:rPr>
          <w:sz w:val="24"/>
        </w:rPr>
      </w:pPr>
      <w:r w:rsidRPr="005300B2">
        <w:rPr>
          <w:sz w:val="24"/>
        </w:rPr>
        <w:t xml:space="preserve">Incidence des </w:t>
      </w:r>
      <w:r w:rsidR="007A2CD2">
        <w:rPr>
          <w:sz w:val="24"/>
        </w:rPr>
        <w:t>parois translucides fixes</w:t>
      </w:r>
      <w:r w:rsidRPr="005300B2">
        <w:rPr>
          <w:sz w:val="24"/>
        </w:rPr>
        <w:t xml:space="preserve"> sur le facteur de température intérieure</w:t>
      </w:r>
      <w:r w:rsidRPr="005300B2">
        <w:rPr>
          <w:spacing w:val="-18"/>
          <w:sz w:val="24"/>
        </w:rPr>
        <w:t xml:space="preserve"> </w:t>
      </w:r>
      <w:r w:rsidRPr="005300B2">
        <w:rPr>
          <w:sz w:val="24"/>
        </w:rPr>
        <w:t>Tic</w:t>
      </w:r>
    </w:p>
    <w:p w14:paraId="6EDE968D" w14:textId="77777777" w:rsidR="00FA5BA5" w:rsidRPr="005300B2" w:rsidRDefault="00FA5BA5">
      <w:pPr>
        <w:pStyle w:val="Corpsdetexte"/>
        <w:spacing w:before="7"/>
        <w:rPr>
          <w:sz w:val="23"/>
        </w:rPr>
      </w:pPr>
    </w:p>
    <w:p w14:paraId="6C429CE0" w14:textId="77777777" w:rsidR="00FA5BA5" w:rsidRDefault="00824A50" w:rsidP="00605854">
      <w:pPr>
        <w:pStyle w:val="Corpsdetexte"/>
        <w:spacing w:line="242" w:lineRule="auto"/>
        <w:ind w:left="841" w:right="-11"/>
      </w:pPr>
      <w:r w:rsidRPr="005300B2">
        <w:rPr>
          <w:b/>
        </w:rPr>
        <w:t xml:space="preserve">Q8.3 </w:t>
      </w:r>
      <w:r w:rsidR="00103B9A" w:rsidRPr="005300B2">
        <w:rPr>
          <w:b/>
        </w:rPr>
        <w:t xml:space="preserve">identifier </w:t>
      </w:r>
      <w:r w:rsidR="00103B9A" w:rsidRPr="005300B2">
        <w:t xml:space="preserve">la solution retenue par l’architecte pour </w:t>
      </w:r>
      <w:r w:rsidR="00103B9A">
        <w:t>limiter</w:t>
      </w:r>
      <w:r w:rsidR="00103B9A" w:rsidRPr="005300B2">
        <w:t xml:space="preserve"> </w:t>
      </w:r>
      <w:r w:rsidR="00103B9A">
        <w:t>la</w:t>
      </w:r>
      <w:r w:rsidR="00103B9A" w:rsidRPr="005300B2">
        <w:t xml:space="preserve"> température intérieure en période estivale.</w:t>
      </w:r>
      <w:r w:rsidRPr="005300B2">
        <w:t xml:space="preserve"> </w:t>
      </w:r>
    </w:p>
    <w:sectPr w:rsidR="00FA5BA5" w:rsidSect="00354E62">
      <w:footerReference w:type="default" r:id="rId9"/>
      <w:type w:val="continuous"/>
      <w:pgSz w:w="11907" w:h="16839" w:code="9"/>
      <w:pgMar w:top="1038" w:right="1281" w:bottom="879" w:left="128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C12F5" w14:textId="77777777" w:rsidR="00E6670C" w:rsidRDefault="00E6670C">
      <w:r>
        <w:separator/>
      </w:r>
    </w:p>
  </w:endnote>
  <w:endnote w:type="continuationSeparator" w:id="0">
    <w:p w14:paraId="1D1408A0" w14:textId="77777777" w:rsidR="00E6670C" w:rsidRDefault="00E6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C1BDF" w14:textId="7DE51CDC" w:rsidR="009F2A4B" w:rsidRDefault="000A2242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503152496" behindDoc="1" locked="0" layoutInCell="1" allowOverlap="1" wp14:anchorId="719FAFB8" wp14:editId="7108E925">
              <wp:simplePos x="0" y="0"/>
              <wp:positionH relativeFrom="page">
                <wp:posOffset>6398895</wp:posOffset>
              </wp:positionH>
              <wp:positionV relativeFrom="page">
                <wp:posOffset>10135870</wp:posOffset>
              </wp:positionV>
              <wp:extent cx="279400" cy="168910"/>
              <wp:effectExtent l="0" t="1270" r="0" b="1270"/>
              <wp:wrapNone/>
              <wp:docPr id="4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1DF899" w14:textId="06C28EBD" w:rsidR="009F2A4B" w:rsidRDefault="006E19F3">
                          <w:pPr>
                            <w:spacing w:before="15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9F2A4B"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6A57">
                            <w:rPr>
                              <w:noProof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  <w:r w:rsidR="009F2A4B">
                            <w:rPr>
                              <w:sz w:val="20"/>
                            </w:rPr>
                            <w:t>/9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9FAFB8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6" type="#_x0000_t202" style="position:absolute;margin-left:503.85pt;margin-top:798.1pt;width:22pt;height:13.3pt;z-index:-16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emirgIAAKk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" filled="f" stroked="f">
              <v:textbox inset="0,0,0,0">
                <w:txbxContent>
                  <w:p w14:paraId="161DF899" w14:textId="06C28EBD" w:rsidR="009F2A4B" w:rsidRDefault="006E19F3">
                    <w:pPr>
                      <w:spacing w:before="15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9F2A4B"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66A57">
                      <w:rPr>
                        <w:noProof/>
                        <w:sz w:val="20"/>
                      </w:rPr>
                      <w:t>9</w:t>
                    </w:r>
                    <w:r>
                      <w:fldChar w:fldCharType="end"/>
                    </w:r>
                    <w:r w:rsidR="009F2A4B">
                      <w:rPr>
                        <w:sz w:val="20"/>
                      </w:rPr>
                      <w:t>/9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503152472" behindDoc="1" locked="0" layoutInCell="1" allowOverlap="1" wp14:anchorId="1625205B" wp14:editId="3CC7F579">
              <wp:simplePos x="0" y="0"/>
              <wp:positionH relativeFrom="page">
                <wp:posOffset>3387090</wp:posOffset>
              </wp:positionH>
              <wp:positionV relativeFrom="page">
                <wp:posOffset>10157460</wp:posOffset>
              </wp:positionV>
              <wp:extent cx="2901315" cy="220345"/>
              <wp:effectExtent l="0" t="3810" r="0" b="4445"/>
              <wp:wrapNone/>
              <wp:docPr id="3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1315" cy="220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22F451" w14:textId="77777777" w:rsidR="009F2A4B" w:rsidRPr="005300B2" w:rsidRDefault="009F2A4B">
                          <w:pPr>
                            <w:spacing w:before="15"/>
                            <w:ind w:left="20"/>
                            <w:rPr>
                              <w:sz w:val="20"/>
                            </w:rPr>
                          </w:pPr>
                          <w:r w:rsidRPr="00D22526">
                            <w:rPr>
                              <w:bCs/>
                              <w:sz w:val="20"/>
                            </w:rPr>
                            <w:t xml:space="preserve">HALLE DES SPORTS </w:t>
                          </w:r>
                          <w:r w:rsidR="000F37AA">
                            <w:rPr>
                              <w:bCs/>
                              <w:sz w:val="20"/>
                            </w:rPr>
                            <w:tab/>
                            <w:t>Code : SC42ACP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25205B" id="Text Box 77" o:spid="_x0000_s1027" type="#_x0000_t202" style="position:absolute;margin-left:266.7pt;margin-top:799.8pt;width:228.45pt;height:17.35pt;z-index:-164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3SsQ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" filled="f" stroked="f">
              <v:textbox inset="0,0,0,0">
                <w:txbxContent>
                  <w:p w14:paraId="2A22F451" w14:textId="77777777" w:rsidR="009F2A4B" w:rsidRPr="005300B2" w:rsidRDefault="009F2A4B">
                    <w:pPr>
                      <w:spacing w:before="15"/>
                      <w:ind w:left="20"/>
                      <w:rPr>
                        <w:sz w:val="20"/>
                      </w:rPr>
                    </w:pPr>
                    <w:r w:rsidRPr="00D22526">
                      <w:rPr>
                        <w:bCs/>
                        <w:sz w:val="20"/>
                      </w:rPr>
                      <w:t xml:space="preserve">HALLE DES SPORTS </w:t>
                    </w:r>
                    <w:r w:rsidR="000F37AA">
                      <w:rPr>
                        <w:bCs/>
                        <w:sz w:val="20"/>
                      </w:rPr>
                      <w:tab/>
                      <w:t>Code : SC42ACP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503152424" behindDoc="1" locked="0" layoutInCell="1" allowOverlap="1" wp14:anchorId="2956F5F0" wp14:editId="6CC3F9C9">
              <wp:simplePos x="0" y="0"/>
              <wp:positionH relativeFrom="page">
                <wp:posOffset>880745</wp:posOffset>
              </wp:positionH>
              <wp:positionV relativeFrom="page">
                <wp:posOffset>10088245</wp:posOffset>
              </wp:positionV>
              <wp:extent cx="5797550" cy="0"/>
              <wp:effectExtent l="13970" t="10795" r="8255" b="8255"/>
              <wp:wrapNone/>
              <wp:docPr id="2" name="Lin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751E42" id="Line 79" o:spid="_x0000_s1026" style="position:absolute;z-index:-164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35pt,794.35pt" to="525.85pt,7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hSQEw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" strokeweight=".48pt">
              <w10:wrap anchorx="page" anchory="page"/>
            </v:lin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503152448" behindDoc="1" locked="0" layoutInCell="1" allowOverlap="1" wp14:anchorId="0825B87B" wp14:editId="39B31C5B">
              <wp:simplePos x="0" y="0"/>
              <wp:positionH relativeFrom="page">
                <wp:posOffset>1290955</wp:posOffset>
              </wp:positionH>
              <wp:positionV relativeFrom="page">
                <wp:posOffset>10135870</wp:posOffset>
              </wp:positionV>
              <wp:extent cx="1008380" cy="168910"/>
              <wp:effectExtent l="0" t="1270" r="0" b="1270"/>
              <wp:wrapNone/>
              <wp:docPr id="1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838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76A64" w14:textId="77777777" w:rsidR="009F2A4B" w:rsidRDefault="009F2A4B">
                          <w:pPr>
                            <w:spacing w:before="15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BTS SCBH - U42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25B87B" id="Text Box 78" o:spid="_x0000_s1028" type="#_x0000_t202" style="position:absolute;margin-left:101.65pt;margin-top:798.1pt;width:79.4pt;height:13.3pt;z-index:-1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BWsQ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" filled="f" stroked="f">
              <v:textbox inset="0,0,0,0">
                <w:txbxContent>
                  <w:p w14:paraId="46276A64" w14:textId="77777777" w:rsidR="009F2A4B" w:rsidRDefault="009F2A4B">
                    <w:pPr>
                      <w:spacing w:before="15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BTS SCBH - U42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8DBC7" w14:textId="77777777" w:rsidR="00E6670C" w:rsidRDefault="00E6670C">
      <w:r>
        <w:separator/>
      </w:r>
    </w:p>
  </w:footnote>
  <w:footnote w:type="continuationSeparator" w:id="0">
    <w:p w14:paraId="7BDE57EE" w14:textId="77777777" w:rsidR="00E6670C" w:rsidRDefault="00E66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4CC5"/>
    <w:multiLevelType w:val="hybridMultilevel"/>
    <w:tmpl w:val="DE0AA224"/>
    <w:lvl w:ilvl="0" w:tplc="ACE454F8">
      <w:start w:val="2"/>
      <w:numFmt w:val="decimal"/>
      <w:lvlText w:val="%1"/>
      <w:lvlJc w:val="left"/>
      <w:pPr>
        <w:ind w:left="328" w:hanging="192"/>
      </w:pPr>
      <w:rPr>
        <w:rFonts w:ascii="Arial" w:eastAsia="Arial" w:hAnsi="Arial" w:cs="Arial" w:hint="default"/>
        <w:w w:val="102"/>
        <w:sz w:val="22"/>
        <w:szCs w:val="22"/>
      </w:rPr>
    </w:lvl>
    <w:lvl w:ilvl="1" w:tplc="24A08700">
      <w:numFmt w:val="bullet"/>
      <w:lvlText w:val="•"/>
      <w:lvlJc w:val="left"/>
      <w:pPr>
        <w:ind w:left="651" w:hanging="192"/>
      </w:pPr>
      <w:rPr>
        <w:rFonts w:hint="default"/>
      </w:rPr>
    </w:lvl>
    <w:lvl w:ilvl="2" w:tplc="6D641134">
      <w:numFmt w:val="bullet"/>
      <w:lvlText w:val="•"/>
      <w:lvlJc w:val="left"/>
      <w:pPr>
        <w:ind w:left="983" w:hanging="192"/>
      </w:pPr>
      <w:rPr>
        <w:rFonts w:hint="default"/>
      </w:rPr>
    </w:lvl>
    <w:lvl w:ilvl="3" w:tplc="712C439A">
      <w:numFmt w:val="bullet"/>
      <w:lvlText w:val="•"/>
      <w:lvlJc w:val="left"/>
      <w:pPr>
        <w:ind w:left="1315" w:hanging="192"/>
      </w:pPr>
      <w:rPr>
        <w:rFonts w:hint="default"/>
      </w:rPr>
    </w:lvl>
    <w:lvl w:ilvl="4" w:tplc="D50EF942">
      <w:numFmt w:val="bullet"/>
      <w:lvlText w:val="•"/>
      <w:lvlJc w:val="left"/>
      <w:pPr>
        <w:ind w:left="1647" w:hanging="192"/>
      </w:pPr>
      <w:rPr>
        <w:rFonts w:hint="default"/>
      </w:rPr>
    </w:lvl>
    <w:lvl w:ilvl="5" w:tplc="DD30102A">
      <w:numFmt w:val="bullet"/>
      <w:lvlText w:val="•"/>
      <w:lvlJc w:val="left"/>
      <w:pPr>
        <w:ind w:left="1979" w:hanging="192"/>
      </w:pPr>
      <w:rPr>
        <w:rFonts w:hint="default"/>
      </w:rPr>
    </w:lvl>
    <w:lvl w:ilvl="6" w:tplc="87E28EBC">
      <w:numFmt w:val="bullet"/>
      <w:lvlText w:val="•"/>
      <w:lvlJc w:val="left"/>
      <w:pPr>
        <w:ind w:left="2311" w:hanging="192"/>
      </w:pPr>
      <w:rPr>
        <w:rFonts w:hint="default"/>
      </w:rPr>
    </w:lvl>
    <w:lvl w:ilvl="7" w:tplc="4F48EAD0">
      <w:numFmt w:val="bullet"/>
      <w:lvlText w:val="•"/>
      <w:lvlJc w:val="left"/>
      <w:pPr>
        <w:ind w:left="2642" w:hanging="192"/>
      </w:pPr>
      <w:rPr>
        <w:rFonts w:hint="default"/>
      </w:rPr>
    </w:lvl>
    <w:lvl w:ilvl="8" w:tplc="B5AE711E">
      <w:numFmt w:val="bullet"/>
      <w:lvlText w:val="•"/>
      <w:lvlJc w:val="left"/>
      <w:pPr>
        <w:ind w:left="2974" w:hanging="192"/>
      </w:pPr>
      <w:rPr>
        <w:rFonts w:hint="default"/>
      </w:rPr>
    </w:lvl>
  </w:abstractNum>
  <w:abstractNum w:abstractNumId="1" w15:restartNumberingAfterBreak="0">
    <w:nsid w:val="05A1283C"/>
    <w:multiLevelType w:val="hybridMultilevel"/>
    <w:tmpl w:val="92CE7D68"/>
    <w:lvl w:ilvl="0" w:tplc="61522696">
      <w:numFmt w:val="bullet"/>
      <w:lvlText w:val=""/>
      <w:lvlJc w:val="left"/>
      <w:pPr>
        <w:ind w:left="1241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38A2098">
      <w:numFmt w:val="bullet"/>
      <w:lvlText w:val="•"/>
      <w:lvlJc w:val="left"/>
      <w:pPr>
        <w:ind w:left="13559" w:hanging="360"/>
      </w:pPr>
      <w:rPr>
        <w:rFonts w:hint="default"/>
      </w:rPr>
    </w:lvl>
    <w:lvl w:ilvl="2" w:tplc="B442CD5E">
      <w:numFmt w:val="bullet"/>
      <w:lvlText w:val="•"/>
      <w:lvlJc w:val="left"/>
      <w:pPr>
        <w:ind w:left="14698" w:hanging="360"/>
      </w:pPr>
      <w:rPr>
        <w:rFonts w:hint="default"/>
      </w:rPr>
    </w:lvl>
    <w:lvl w:ilvl="3" w:tplc="0CBE3B50">
      <w:numFmt w:val="bullet"/>
      <w:lvlText w:val="•"/>
      <w:lvlJc w:val="left"/>
      <w:pPr>
        <w:ind w:left="15837" w:hanging="360"/>
      </w:pPr>
      <w:rPr>
        <w:rFonts w:hint="default"/>
      </w:rPr>
    </w:lvl>
    <w:lvl w:ilvl="4" w:tplc="BAC256E4">
      <w:numFmt w:val="bullet"/>
      <w:lvlText w:val="•"/>
      <w:lvlJc w:val="left"/>
      <w:pPr>
        <w:ind w:left="16977" w:hanging="360"/>
      </w:pPr>
      <w:rPr>
        <w:rFonts w:hint="default"/>
      </w:rPr>
    </w:lvl>
    <w:lvl w:ilvl="5" w:tplc="C5E8D426">
      <w:numFmt w:val="bullet"/>
      <w:lvlText w:val="•"/>
      <w:lvlJc w:val="left"/>
      <w:pPr>
        <w:ind w:left="18116" w:hanging="360"/>
      </w:pPr>
      <w:rPr>
        <w:rFonts w:hint="default"/>
      </w:rPr>
    </w:lvl>
    <w:lvl w:ilvl="6" w:tplc="2DE86352">
      <w:numFmt w:val="bullet"/>
      <w:lvlText w:val="•"/>
      <w:lvlJc w:val="left"/>
      <w:pPr>
        <w:ind w:left="19255" w:hanging="360"/>
      </w:pPr>
      <w:rPr>
        <w:rFonts w:hint="default"/>
      </w:rPr>
    </w:lvl>
    <w:lvl w:ilvl="7" w:tplc="AA5ACEEA">
      <w:numFmt w:val="bullet"/>
      <w:lvlText w:val="•"/>
      <w:lvlJc w:val="left"/>
      <w:pPr>
        <w:ind w:left="20394" w:hanging="360"/>
      </w:pPr>
      <w:rPr>
        <w:rFonts w:hint="default"/>
      </w:rPr>
    </w:lvl>
    <w:lvl w:ilvl="8" w:tplc="5CBC3416">
      <w:numFmt w:val="bullet"/>
      <w:lvlText w:val="•"/>
      <w:lvlJc w:val="left"/>
      <w:pPr>
        <w:ind w:left="21534" w:hanging="360"/>
      </w:pPr>
      <w:rPr>
        <w:rFonts w:hint="default"/>
      </w:rPr>
    </w:lvl>
  </w:abstractNum>
  <w:abstractNum w:abstractNumId="2" w15:restartNumberingAfterBreak="0">
    <w:nsid w:val="09577063"/>
    <w:multiLevelType w:val="hybridMultilevel"/>
    <w:tmpl w:val="A82AD058"/>
    <w:lvl w:ilvl="0" w:tplc="52748040">
      <w:numFmt w:val="bullet"/>
      <w:lvlText w:val="-"/>
      <w:lvlJc w:val="left"/>
      <w:pPr>
        <w:ind w:left="2846" w:hanging="269"/>
      </w:pPr>
      <w:rPr>
        <w:rFonts w:ascii="Arial" w:eastAsia="Arial" w:hAnsi="Arial" w:cs="Arial" w:hint="default"/>
        <w:w w:val="102"/>
        <w:sz w:val="22"/>
        <w:szCs w:val="22"/>
      </w:rPr>
    </w:lvl>
    <w:lvl w:ilvl="1" w:tplc="93C80754">
      <w:numFmt w:val="bullet"/>
      <w:lvlText w:val="•"/>
      <w:lvlJc w:val="left"/>
      <w:pPr>
        <w:ind w:left="3746" w:hanging="269"/>
      </w:pPr>
      <w:rPr>
        <w:rFonts w:hint="default"/>
      </w:rPr>
    </w:lvl>
    <w:lvl w:ilvl="2" w:tplc="97B0C78A">
      <w:numFmt w:val="bullet"/>
      <w:lvlText w:val="•"/>
      <w:lvlJc w:val="left"/>
      <w:pPr>
        <w:ind w:left="4653" w:hanging="269"/>
      </w:pPr>
      <w:rPr>
        <w:rFonts w:hint="default"/>
      </w:rPr>
    </w:lvl>
    <w:lvl w:ilvl="3" w:tplc="87CACB92">
      <w:numFmt w:val="bullet"/>
      <w:lvlText w:val="•"/>
      <w:lvlJc w:val="left"/>
      <w:pPr>
        <w:ind w:left="5560" w:hanging="269"/>
      </w:pPr>
      <w:rPr>
        <w:rFonts w:hint="default"/>
      </w:rPr>
    </w:lvl>
    <w:lvl w:ilvl="4" w:tplc="24E863DE">
      <w:numFmt w:val="bullet"/>
      <w:lvlText w:val="•"/>
      <w:lvlJc w:val="left"/>
      <w:pPr>
        <w:ind w:left="6467" w:hanging="269"/>
      </w:pPr>
      <w:rPr>
        <w:rFonts w:hint="default"/>
      </w:rPr>
    </w:lvl>
    <w:lvl w:ilvl="5" w:tplc="C49AC3B8">
      <w:numFmt w:val="bullet"/>
      <w:lvlText w:val="•"/>
      <w:lvlJc w:val="left"/>
      <w:pPr>
        <w:ind w:left="7374" w:hanging="269"/>
      </w:pPr>
      <w:rPr>
        <w:rFonts w:hint="default"/>
      </w:rPr>
    </w:lvl>
    <w:lvl w:ilvl="6" w:tplc="12440CCC">
      <w:numFmt w:val="bullet"/>
      <w:lvlText w:val="•"/>
      <w:lvlJc w:val="left"/>
      <w:pPr>
        <w:ind w:left="8281" w:hanging="269"/>
      </w:pPr>
      <w:rPr>
        <w:rFonts w:hint="default"/>
      </w:rPr>
    </w:lvl>
    <w:lvl w:ilvl="7" w:tplc="66D80BE0">
      <w:numFmt w:val="bullet"/>
      <w:lvlText w:val="•"/>
      <w:lvlJc w:val="left"/>
      <w:pPr>
        <w:ind w:left="9188" w:hanging="269"/>
      </w:pPr>
      <w:rPr>
        <w:rFonts w:hint="default"/>
      </w:rPr>
    </w:lvl>
    <w:lvl w:ilvl="8" w:tplc="E1B2176A">
      <w:numFmt w:val="bullet"/>
      <w:lvlText w:val="•"/>
      <w:lvlJc w:val="left"/>
      <w:pPr>
        <w:ind w:left="10095" w:hanging="269"/>
      </w:pPr>
      <w:rPr>
        <w:rFonts w:hint="default"/>
      </w:rPr>
    </w:lvl>
  </w:abstractNum>
  <w:abstractNum w:abstractNumId="3" w15:restartNumberingAfterBreak="0">
    <w:nsid w:val="0C776279"/>
    <w:multiLevelType w:val="multilevel"/>
    <w:tmpl w:val="2E5A9CC2"/>
    <w:lvl w:ilvl="0">
      <w:start w:val="6"/>
      <w:numFmt w:val="decimal"/>
      <w:lvlText w:val="%1"/>
      <w:lvlJc w:val="left"/>
      <w:pPr>
        <w:ind w:left="841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1" w:hanging="706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"/>
      <w:lvlJc w:val="left"/>
      <w:pPr>
        <w:ind w:left="85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54" w:hanging="360"/>
      </w:pPr>
      <w:rPr>
        <w:rFonts w:hint="default"/>
      </w:rPr>
    </w:lvl>
    <w:lvl w:ilvl="4">
      <w:numFmt w:val="bullet"/>
      <w:lvlText w:val="•"/>
      <w:lvlJc w:val="left"/>
      <w:pPr>
        <w:ind w:left="4001" w:hanging="360"/>
      </w:pPr>
      <w:rPr>
        <w:rFonts w:hint="default"/>
      </w:rPr>
    </w:lvl>
    <w:lvl w:ilvl="5">
      <w:numFmt w:val="bullet"/>
      <w:lvlText w:val="•"/>
      <w:lvlJc w:val="left"/>
      <w:pPr>
        <w:ind w:left="5048" w:hanging="360"/>
      </w:pPr>
      <w:rPr>
        <w:rFonts w:hint="default"/>
      </w:rPr>
    </w:lvl>
    <w:lvl w:ilvl="6">
      <w:numFmt w:val="bullet"/>
      <w:lvlText w:val="•"/>
      <w:lvlJc w:val="left"/>
      <w:pPr>
        <w:ind w:left="6095" w:hanging="360"/>
      </w:pPr>
      <w:rPr>
        <w:rFonts w:hint="default"/>
      </w:rPr>
    </w:lvl>
    <w:lvl w:ilvl="7">
      <w:numFmt w:val="bullet"/>
      <w:lvlText w:val="•"/>
      <w:lvlJc w:val="left"/>
      <w:pPr>
        <w:ind w:left="7142" w:hanging="360"/>
      </w:pPr>
      <w:rPr>
        <w:rFonts w:hint="default"/>
      </w:rPr>
    </w:lvl>
    <w:lvl w:ilvl="8">
      <w:numFmt w:val="bullet"/>
      <w:lvlText w:val="•"/>
      <w:lvlJc w:val="left"/>
      <w:pPr>
        <w:ind w:left="8189" w:hanging="360"/>
      </w:pPr>
      <w:rPr>
        <w:rFonts w:hint="default"/>
      </w:rPr>
    </w:lvl>
  </w:abstractNum>
  <w:abstractNum w:abstractNumId="4" w15:restartNumberingAfterBreak="0">
    <w:nsid w:val="0E0627B3"/>
    <w:multiLevelType w:val="hybridMultilevel"/>
    <w:tmpl w:val="98C6669E"/>
    <w:lvl w:ilvl="0" w:tplc="72E65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20827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34C4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A0E2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02CF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4A53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3640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48DE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7871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6C725B"/>
    <w:multiLevelType w:val="multilevel"/>
    <w:tmpl w:val="50622CFC"/>
    <w:lvl w:ilvl="0">
      <w:start w:val="2"/>
      <w:numFmt w:val="decimal"/>
      <w:lvlText w:val="%1"/>
      <w:lvlJc w:val="left"/>
      <w:pPr>
        <w:ind w:left="841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1" w:hanging="706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"/>
      <w:lvlJc w:val="left"/>
      <w:pPr>
        <w:ind w:left="85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-"/>
      <w:lvlJc w:val="left"/>
      <w:pPr>
        <w:ind w:left="989" w:hanging="148"/>
      </w:pPr>
      <w:rPr>
        <w:rFonts w:ascii="Arial" w:eastAsia="Arial" w:hAnsi="Arial" w:cs="Arial" w:hint="default"/>
        <w:i/>
        <w:spacing w:val="-9"/>
        <w:w w:val="99"/>
        <w:sz w:val="24"/>
        <w:szCs w:val="24"/>
      </w:rPr>
    </w:lvl>
    <w:lvl w:ilvl="4">
      <w:numFmt w:val="bullet"/>
      <w:lvlText w:val="•"/>
      <w:lvlJc w:val="left"/>
      <w:pPr>
        <w:ind w:left="3306" w:hanging="148"/>
      </w:pPr>
      <w:rPr>
        <w:rFonts w:hint="default"/>
      </w:rPr>
    </w:lvl>
    <w:lvl w:ilvl="5">
      <w:numFmt w:val="bullet"/>
      <w:lvlText w:val="•"/>
      <w:lvlJc w:val="left"/>
      <w:pPr>
        <w:ind w:left="4469" w:hanging="148"/>
      </w:pPr>
      <w:rPr>
        <w:rFonts w:hint="default"/>
      </w:rPr>
    </w:lvl>
    <w:lvl w:ilvl="6">
      <w:numFmt w:val="bullet"/>
      <w:lvlText w:val="•"/>
      <w:lvlJc w:val="left"/>
      <w:pPr>
        <w:ind w:left="5632" w:hanging="148"/>
      </w:pPr>
      <w:rPr>
        <w:rFonts w:hint="default"/>
      </w:rPr>
    </w:lvl>
    <w:lvl w:ilvl="7">
      <w:numFmt w:val="bullet"/>
      <w:lvlText w:val="•"/>
      <w:lvlJc w:val="left"/>
      <w:pPr>
        <w:ind w:left="6795" w:hanging="148"/>
      </w:pPr>
      <w:rPr>
        <w:rFonts w:hint="default"/>
      </w:rPr>
    </w:lvl>
    <w:lvl w:ilvl="8">
      <w:numFmt w:val="bullet"/>
      <w:lvlText w:val="•"/>
      <w:lvlJc w:val="left"/>
      <w:pPr>
        <w:ind w:left="7958" w:hanging="148"/>
      </w:pPr>
      <w:rPr>
        <w:rFonts w:hint="default"/>
      </w:rPr>
    </w:lvl>
  </w:abstractNum>
  <w:abstractNum w:abstractNumId="6" w15:restartNumberingAfterBreak="0">
    <w:nsid w:val="17154875"/>
    <w:multiLevelType w:val="hybridMultilevel"/>
    <w:tmpl w:val="E76CD46C"/>
    <w:lvl w:ilvl="0" w:tplc="040C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7" w15:restartNumberingAfterBreak="0">
    <w:nsid w:val="1E0B4EDD"/>
    <w:multiLevelType w:val="hybridMultilevel"/>
    <w:tmpl w:val="88C2FFAC"/>
    <w:lvl w:ilvl="0" w:tplc="15F82F16">
      <w:numFmt w:val="bullet"/>
      <w:lvlText w:val="-"/>
      <w:lvlJc w:val="left"/>
      <w:pPr>
        <w:ind w:left="988" w:hanging="147"/>
      </w:pPr>
      <w:rPr>
        <w:rFonts w:ascii="Arial" w:eastAsia="Arial" w:hAnsi="Arial" w:cs="Arial" w:hint="default"/>
        <w:i/>
        <w:spacing w:val="-5"/>
        <w:w w:val="99"/>
        <w:sz w:val="24"/>
        <w:szCs w:val="24"/>
      </w:rPr>
    </w:lvl>
    <w:lvl w:ilvl="1" w:tplc="ADEEF784">
      <w:numFmt w:val="bullet"/>
      <w:lvlText w:val="•"/>
      <w:lvlJc w:val="left"/>
      <w:pPr>
        <w:ind w:left="1910" w:hanging="147"/>
      </w:pPr>
      <w:rPr>
        <w:rFonts w:hint="default"/>
      </w:rPr>
    </w:lvl>
    <w:lvl w:ilvl="2" w:tplc="11AA016E">
      <w:numFmt w:val="bullet"/>
      <w:lvlText w:val="•"/>
      <w:lvlJc w:val="left"/>
      <w:pPr>
        <w:ind w:left="2840" w:hanging="147"/>
      </w:pPr>
      <w:rPr>
        <w:rFonts w:hint="default"/>
      </w:rPr>
    </w:lvl>
    <w:lvl w:ilvl="3" w:tplc="1C961058">
      <w:numFmt w:val="bullet"/>
      <w:lvlText w:val="•"/>
      <w:lvlJc w:val="left"/>
      <w:pPr>
        <w:ind w:left="3771" w:hanging="147"/>
      </w:pPr>
      <w:rPr>
        <w:rFonts w:hint="default"/>
      </w:rPr>
    </w:lvl>
    <w:lvl w:ilvl="4" w:tplc="3FB8F4A4">
      <w:numFmt w:val="bullet"/>
      <w:lvlText w:val="•"/>
      <w:lvlJc w:val="left"/>
      <w:pPr>
        <w:ind w:left="4701" w:hanging="147"/>
      </w:pPr>
      <w:rPr>
        <w:rFonts w:hint="default"/>
      </w:rPr>
    </w:lvl>
    <w:lvl w:ilvl="5" w:tplc="F8963514">
      <w:numFmt w:val="bullet"/>
      <w:lvlText w:val="•"/>
      <w:lvlJc w:val="left"/>
      <w:pPr>
        <w:ind w:left="5632" w:hanging="147"/>
      </w:pPr>
      <w:rPr>
        <w:rFonts w:hint="default"/>
      </w:rPr>
    </w:lvl>
    <w:lvl w:ilvl="6" w:tplc="A94095E2">
      <w:numFmt w:val="bullet"/>
      <w:lvlText w:val="•"/>
      <w:lvlJc w:val="left"/>
      <w:pPr>
        <w:ind w:left="6562" w:hanging="147"/>
      </w:pPr>
      <w:rPr>
        <w:rFonts w:hint="default"/>
      </w:rPr>
    </w:lvl>
    <w:lvl w:ilvl="7" w:tplc="A5B0D5D4">
      <w:numFmt w:val="bullet"/>
      <w:lvlText w:val="•"/>
      <w:lvlJc w:val="left"/>
      <w:pPr>
        <w:ind w:left="7492" w:hanging="147"/>
      </w:pPr>
      <w:rPr>
        <w:rFonts w:hint="default"/>
      </w:rPr>
    </w:lvl>
    <w:lvl w:ilvl="8" w:tplc="B8EEF11C">
      <w:numFmt w:val="bullet"/>
      <w:lvlText w:val="•"/>
      <w:lvlJc w:val="left"/>
      <w:pPr>
        <w:ind w:left="8423" w:hanging="147"/>
      </w:pPr>
      <w:rPr>
        <w:rFonts w:hint="default"/>
      </w:rPr>
    </w:lvl>
  </w:abstractNum>
  <w:abstractNum w:abstractNumId="8" w15:restartNumberingAfterBreak="0">
    <w:nsid w:val="20644D0E"/>
    <w:multiLevelType w:val="multilevel"/>
    <w:tmpl w:val="19F8B7C4"/>
    <w:lvl w:ilvl="0">
      <w:start w:val="5"/>
      <w:numFmt w:val="decimal"/>
      <w:lvlText w:val="%1"/>
      <w:lvlJc w:val="left"/>
      <w:pPr>
        <w:ind w:left="841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1" w:hanging="706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"/>
      <w:lvlJc w:val="left"/>
      <w:pPr>
        <w:ind w:left="85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54" w:hanging="360"/>
      </w:pPr>
      <w:rPr>
        <w:rFonts w:hint="default"/>
      </w:rPr>
    </w:lvl>
    <w:lvl w:ilvl="4">
      <w:numFmt w:val="bullet"/>
      <w:lvlText w:val="•"/>
      <w:lvlJc w:val="left"/>
      <w:pPr>
        <w:ind w:left="4001" w:hanging="360"/>
      </w:pPr>
      <w:rPr>
        <w:rFonts w:hint="default"/>
      </w:rPr>
    </w:lvl>
    <w:lvl w:ilvl="5">
      <w:numFmt w:val="bullet"/>
      <w:lvlText w:val="•"/>
      <w:lvlJc w:val="left"/>
      <w:pPr>
        <w:ind w:left="5048" w:hanging="360"/>
      </w:pPr>
      <w:rPr>
        <w:rFonts w:hint="default"/>
      </w:rPr>
    </w:lvl>
    <w:lvl w:ilvl="6">
      <w:numFmt w:val="bullet"/>
      <w:lvlText w:val="•"/>
      <w:lvlJc w:val="left"/>
      <w:pPr>
        <w:ind w:left="6095" w:hanging="360"/>
      </w:pPr>
      <w:rPr>
        <w:rFonts w:hint="default"/>
      </w:rPr>
    </w:lvl>
    <w:lvl w:ilvl="7">
      <w:numFmt w:val="bullet"/>
      <w:lvlText w:val="•"/>
      <w:lvlJc w:val="left"/>
      <w:pPr>
        <w:ind w:left="7142" w:hanging="360"/>
      </w:pPr>
      <w:rPr>
        <w:rFonts w:hint="default"/>
      </w:rPr>
    </w:lvl>
    <w:lvl w:ilvl="8">
      <w:numFmt w:val="bullet"/>
      <w:lvlText w:val="•"/>
      <w:lvlJc w:val="left"/>
      <w:pPr>
        <w:ind w:left="8189" w:hanging="360"/>
      </w:pPr>
      <w:rPr>
        <w:rFonts w:hint="default"/>
      </w:rPr>
    </w:lvl>
  </w:abstractNum>
  <w:abstractNum w:abstractNumId="9" w15:restartNumberingAfterBreak="0">
    <w:nsid w:val="220B3D6A"/>
    <w:multiLevelType w:val="multilevel"/>
    <w:tmpl w:val="50985702"/>
    <w:lvl w:ilvl="0">
      <w:start w:val="1"/>
      <w:numFmt w:val="decimal"/>
      <w:lvlText w:val="%1"/>
      <w:lvlJc w:val="left"/>
      <w:pPr>
        <w:ind w:left="841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1" w:hanging="706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846" w:hanging="346"/>
      </w:pPr>
      <w:rPr>
        <w:rFonts w:ascii="Arial" w:eastAsia="Arial" w:hAnsi="Arial" w:cs="Arial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673" w:hanging="346"/>
      </w:pPr>
      <w:rPr>
        <w:rFonts w:hint="default"/>
      </w:rPr>
    </w:lvl>
    <w:lvl w:ilvl="4">
      <w:numFmt w:val="bullet"/>
      <w:lvlText w:val="•"/>
      <w:lvlJc w:val="left"/>
      <w:pPr>
        <w:ind w:left="4617" w:hanging="346"/>
      </w:pPr>
      <w:rPr>
        <w:rFonts w:hint="default"/>
      </w:rPr>
    </w:lvl>
    <w:lvl w:ilvl="5">
      <w:numFmt w:val="bullet"/>
      <w:lvlText w:val="•"/>
      <w:lvlJc w:val="left"/>
      <w:pPr>
        <w:ind w:left="5562" w:hanging="346"/>
      </w:pPr>
      <w:rPr>
        <w:rFonts w:hint="default"/>
      </w:rPr>
    </w:lvl>
    <w:lvl w:ilvl="6">
      <w:numFmt w:val="bullet"/>
      <w:lvlText w:val="•"/>
      <w:lvlJc w:val="left"/>
      <w:pPr>
        <w:ind w:left="6506" w:hanging="346"/>
      </w:pPr>
      <w:rPr>
        <w:rFonts w:hint="default"/>
      </w:rPr>
    </w:lvl>
    <w:lvl w:ilvl="7">
      <w:numFmt w:val="bullet"/>
      <w:lvlText w:val="•"/>
      <w:lvlJc w:val="left"/>
      <w:pPr>
        <w:ind w:left="7450" w:hanging="346"/>
      </w:pPr>
      <w:rPr>
        <w:rFonts w:hint="default"/>
      </w:rPr>
    </w:lvl>
    <w:lvl w:ilvl="8">
      <w:numFmt w:val="bullet"/>
      <w:lvlText w:val="•"/>
      <w:lvlJc w:val="left"/>
      <w:pPr>
        <w:ind w:left="8395" w:hanging="346"/>
      </w:pPr>
      <w:rPr>
        <w:rFonts w:hint="default"/>
      </w:rPr>
    </w:lvl>
  </w:abstractNum>
  <w:abstractNum w:abstractNumId="10" w15:restartNumberingAfterBreak="0">
    <w:nsid w:val="24D8367D"/>
    <w:multiLevelType w:val="hybridMultilevel"/>
    <w:tmpl w:val="4F12CD3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377BC"/>
    <w:multiLevelType w:val="hybridMultilevel"/>
    <w:tmpl w:val="7AD25B02"/>
    <w:lvl w:ilvl="0" w:tplc="5434C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722603"/>
    <w:multiLevelType w:val="hybridMultilevel"/>
    <w:tmpl w:val="FB36F47C"/>
    <w:lvl w:ilvl="0" w:tplc="C0FAEAA4">
      <w:numFmt w:val="bullet"/>
      <w:lvlText w:val=""/>
      <w:lvlJc w:val="left"/>
      <w:pPr>
        <w:ind w:left="85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8827750">
      <w:numFmt w:val="bullet"/>
      <w:lvlText w:val="•"/>
      <w:lvlJc w:val="left"/>
      <w:pPr>
        <w:ind w:left="1802" w:hanging="360"/>
      </w:pPr>
      <w:rPr>
        <w:rFonts w:hint="default"/>
      </w:rPr>
    </w:lvl>
    <w:lvl w:ilvl="2" w:tplc="99AAAB74"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1DE2EC78">
      <w:numFmt w:val="bullet"/>
      <w:lvlText w:val="•"/>
      <w:lvlJc w:val="left"/>
      <w:pPr>
        <w:ind w:left="3687" w:hanging="360"/>
      </w:pPr>
      <w:rPr>
        <w:rFonts w:hint="default"/>
      </w:rPr>
    </w:lvl>
    <w:lvl w:ilvl="4" w:tplc="79F2A944">
      <w:numFmt w:val="bullet"/>
      <w:lvlText w:val="•"/>
      <w:lvlJc w:val="left"/>
      <w:pPr>
        <w:ind w:left="4629" w:hanging="360"/>
      </w:pPr>
      <w:rPr>
        <w:rFonts w:hint="default"/>
      </w:rPr>
    </w:lvl>
    <w:lvl w:ilvl="5" w:tplc="20EC67C4">
      <w:numFmt w:val="bullet"/>
      <w:lvlText w:val="•"/>
      <w:lvlJc w:val="left"/>
      <w:pPr>
        <w:ind w:left="5572" w:hanging="360"/>
      </w:pPr>
      <w:rPr>
        <w:rFonts w:hint="default"/>
      </w:rPr>
    </w:lvl>
    <w:lvl w:ilvl="6" w:tplc="67EA1900">
      <w:numFmt w:val="bullet"/>
      <w:lvlText w:val="•"/>
      <w:lvlJc w:val="left"/>
      <w:pPr>
        <w:ind w:left="6514" w:hanging="360"/>
      </w:pPr>
      <w:rPr>
        <w:rFonts w:hint="default"/>
      </w:rPr>
    </w:lvl>
    <w:lvl w:ilvl="7" w:tplc="7340D5A8">
      <w:numFmt w:val="bullet"/>
      <w:lvlText w:val="•"/>
      <w:lvlJc w:val="left"/>
      <w:pPr>
        <w:ind w:left="7456" w:hanging="360"/>
      </w:pPr>
      <w:rPr>
        <w:rFonts w:hint="default"/>
      </w:rPr>
    </w:lvl>
    <w:lvl w:ilvl="8" w:tplc="2DE8978C">
      <w:numFmt w:val="bullet"/>
      <w:lvlText w:val="•"/>
      <w:lvlJc w:val="left"/>
      <w:pPr>
        <w:ind w:left="8399" w:hanging="360"/>
      </w:pPr>
      <w:rPr>
        <w:rFonts w:hint="default"/>
      </w:rPr>
    </w:lvl>
  </w:abstractNum>
  <w:abstractNum w:abstractNumId="13" w15:restartNumberingAfterBreak="0">
    <w:nsid w:val="34D0470C"/>
    <w:multiLevelType w:val="multilevel"/>
    <w:tmpl w:val="39CE21D4"/>
    <w:lvl w:ilvl="0">
      <w:start w:val="7"/>
      <w:numFmt w:val="decimal"/>
      <w:lvlText w:val="%1"/>
      <w:lvlJc w:val="left"/>
      <w:pPr>
        <w:ind w:left="841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1" w:hanging="706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"/>
      <w:lvlJc w:val="left"/>
      <w:pPr>
        <w:ind w:left="85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54" w:hanging="360"/>
      </w:pPr>
      <w:rPr>
        <w:rFonts w:hint="default"/>
      </w:rPr>
    </w:lvl>
    <w:lvl w:ilvl="4">
      <w:numFmt w:val="bullet"/>
      <w:lvlText w:val="•"/>
      <w:lvlJc w:val="left"/>
      <w:pPr>
        <w:ind w:left="4001" w:hanging="360"/>
      </w:pPr>
      <w:rPr>
        <w:rFonts w:hint="default"/>
      </w:rPr>
    </w:lvl>
    <w:lvl w:ilvl="5">
      <w:numFmt w:val="bullet"/>
      <w:lvlText w:val="•"/>
      <w:lvlJc w:val="left"/>
      <w:pPr>
        <w:ind w:left="5048" w:hanging="360"/>
      </w:pPr>
      <w:rPr>
        <w:rFonts w:hint="default"/>
      </w:rPr>
    </w:lvl>
    <w:lvl w:ilvl="6">
      <w:numFmt w:val="bullet"/>
      <w:lvlText w:val="•"/>
      <w:lvlJc w:val="left"/>
      <w:pPr>
        <w:ind w:left="6095" w:hanging="360"/>
      </w:pPr>
      <w:rPr>
        <w:rFonts w:hint="default"/>
      </w:rPr>
    </w:lvl>
    <w:lvl w:ilvl="7">
      <w:numFmt w:val="bullet"/>
      <w:lvlText w:val="•"/>
      <w:lvlJc w:val="left"/>
      <w:pPr>
        <w:ind w:left="7142" w:hanging="360"/>
      </w:pPr>
      <w:rPr>
        <w:rFonts w:hint="default"/>
      </w:rPr>
    </w:lvl>
    <w:lvl w:ilvl="8">
      <w:numFmt w:val="bullet"/>
      <w:lvlText w:val="•"/>
      <w:lvlJc w:val="left"/>
      <w:pPr>
        <w:ind w:left="8189" w:hanging="360"/>
      </w:pPr>
      <w:rPr>
        <w:rFonts w:hint="default"/>
      </w:rPr>
    </w:lvl>
  </w:abstractNum>
  <w:abstractNum w:abstractNumId="14" w15:restartNumberingAfterBreak="0">
    <w:nsid w:val="3DEA7EDE"/>
    <w:multiLevelType w:val="hybridMultilevel"/>
    <w:tmpl w:val="BBDC608A"/>
    <w:lvl w:ilvl="0" w:tplc="F5764254">
      <w:start w:val="1"/>
      <w:numFmt w:val="decimal"/>
      <w:lvlText w:val="%1."/>
      <w:lvlJc w:val="left"/>
      <w:pPr>
        <w:ind w:left="2496" w:hanging="255"/>
        <w:jc w:val="right"/>
      </w:pPr>
      <w:rPr>
        <w:rFonts w:ascii="Arial" w:eastAsia="Arial" w:hAnsi="Arial" w:cs="Arial" w:hint="default"/>
        <w:b/>
        <w:bCs/>
        <w:spacing w:val="-1"/>
        <w:w w:val="102"/>
        <w:sz w:val="22"/>
        <w:szCs w:val="22"/>
      </w:rPr>
    </w:lvl>
    <w:lvl w:ilvl="1" w:tplc="E6587528">
      <w:numFmt w:val="bullet"/>
      <w:lvlText w:val="•"/>
      <w:lvlJc w:val="left"/>
      <w:pPr>
        <w:ind w:left="3163" w:hanging="255"/>
      </w:pPr>
      <w:rPr>
        <w:rFonts w:hint="default"/>
      </w:rPr>
    </w:lvl>
    <w:lvl w:ilvl="2" w:tplc="244037F2">
      <w:numFmt w:val="bullet"/>
      <w:lvlText w:val="•"/>
      <w:lvlJc w:val="left"/>
      <w:pPr>
        <w:ind w:left="3826" w:hanging="255"/>
      </w:pPr>
      <w:rPr>
        <w:rFonts w:hint="default"/>
      </w:rPr>
    </w:lvl>
    <w:lvl w:ilvl="3" w:tplc="C55856DC">
      <w:numFmt w:val="bullet"/>
      <w:lvlText w:val="•"/>
      <w:lvlJc w:val="left"/>
      <w:pPr>
        <w:ind w:left="4490" w:hanging="255"/>
      </w:pPr>
      <w:rPr>
        <w:rFonts w:hint="default"/>
      </w:rPr>
    </w:lvl>
    <w:lvl w:ilvl="4" w:tplc="CDC4637E">
      <w:numFmt w:val="bullet"/>
      <w:lvlText w:val="•"/>
      <w:lvlJc w:val="left"/>
      <w:pPr>
        <w:ind w:left="5153" w:hanging="255"/>
      </w:pPr>
      <w:rPr>
        <w:rFonts w:hint="default"/>
      </w:rPr>
    </w:lvl>
    <w:lvl w:ilvl="5" w:tplc="5D0E3CB8">
      <w:numFmt w:val="bullet"/>
      <w:lvlText w:val="•"/>
      <w:lvlJc w:val="left"/>
      <w:pPr>
        <w:ind w:left="5817" w:hanging="255"/>
      </w:pPr>
      <w:rPr>
        <w:rFonts w:hint="default"/>
      </w:rPr>
    </w:lvl>
    <w:lvl w:ilvl="6" w:tplc="CEEE1108">
      <w:numFmt w:val="bullet"/>
      <w:lvlText w:val="•"/>
      <w:lvlJc w:val="left"/>
      <w:pPr>
        <w:ind w:left="6480" w:hanging="255"/>
      </w:pPr>
      <w:rPr>
        <w:rFonts w:hint="default"/>
      </w:rPr>
    </w:lvl>
    <w:lvl w:ilvl="7" w:tplc="E1FC16C4">
      <w:numFmt w:val="bullet"/>
      <w:lvlText w:val="•"/>
      <w:lvlJc w:val="left"/>
      <w:pPr>
        <w:ind w:left="7144" w:hanging="255"/>
      </w:pPr>
      <w:rPr>
        <w:rFonts w:hint="default"/>
      </w:rPr>
    </w:lvl>
    <w:lvl w:ilvl="8" w:tplc="C4DE315C">
      <w:numFmt w:val="bullet"/>
      <w:lvlText w:val="•"/>
      <w:lvlJc w:val="left"/>
      <w:pPr>
        <w:ind w:left="7807" w:hanging="255"/>
      </w:pPr>
      <w:rPr>
        <w:rFonts w:hint="default"/>
      </w:rPr>
    </w:lvl>
  </w:abstractNum>
  <w:abstractNum w:abstractNumId="15" w15:restartNumberingAfterBreak="0">
    <w:nsid w:val="3FA027A0"/>
    <w:multiLevelType w:val="hybridMultilevel"/>
    <w:tmpl w:val="18BC43BA"/>
    <w:lvl w:ilvl="0" w:tplc="EB42E6B2">
      <w:numFmt w:val="bullet"/>
      <w:pStyle w:val="Normal1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CBE47F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B8664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3A90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9A42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B4AF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526C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ACD5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58C2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F55C8B"/>
    <w:multiLevelType w:val="hybridMultilevel"/>
    <w:tmpl w:val="0CCEBA4C"/>
    <w:lvl w:ilvl="0" w:tplc="AD94A412">
      <w:numFmt w:val="bullet"/>
      <w:lvlText w:val=""/>
      <w:lvlJc w:val="left"/>
      <w:pPr>
        <w:ind w:left="85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B92D3AC">
      <w:numFmt w:val="bullet"/>
      <w:lvlText w:val="-"/>
      <w:lvlJc w:val="left"/>
      <w:pPr>
        <w:ind w:left="841" w:hanging="147"/>
      </w:pPr>
      <w:rPr>
        <w:rFonts w:ascii="Arial" w:eastAsia="Arial" w:hAnsi="Arial" w:cs="Arial" w:hint="default"/>
        <w:i/>
        <w:spacing w:val="-6"/>
        <w:w w:val="99"/>
        <w:sz w:val="24"/>
        <w:szCs w:val="24"/>
      </w:rPr>
    </w:lvl>
    <w:lvl w:ilvl="2" w:tplc="01AA16E6">
      <w:numFmt w:val="bullet"/>
      <w:lvlText w:val="•"/>
      <w:lvlJc w:val="left"/>
      <w:pPr>
        <w:ind w:left="1907" w:hanging="147"/>
      </w:pPr>
      <w:rPr>
        <w:rFonts w:hint="default"/>
      </w:rPr>
    </w:lvl>
    <w:lvl w:ilvl="3" w:tplc="E174E4F8">
      <w:numFmt w:val="bullet"/>
      <w:lvlText w:val="•"/>
      <w:lvlJc w:val="left"/>
      <w:pPr>
        <w:ind w:left="2954" w:hanging="147"/>
      </w:pPr>
      <w:rPr>
        <w:rFonts w:hint="default"/>
      </w:rPr>
    </w:lvl>
    <w:lvl w:ilvl="4" w:tplc="B834217E">
      <w:numFmt w:val="bullet"/>
      <w:lvlText w:val="•"/>
      <w:lvlJc w:val="left"/>
      <w:pPr>
        <w:ind w:left="4001" w:hanging="147"/>
      </w:pPr>
      <w:rPr>
        <w:rFonts w:hint="default"/>
      </w:rPr>
    </w:lvl>
    <w:lvl w:ilvl="5" w:tplc="4216AAD4">
      <w:numFmt w:val="bullet"/>
      <w:lvlText w:val="•"/>
      <w:lvlJc w:val="left"/>
      <w:pPr>
        <w:ind w:left="5048" w:hanging="147"/>
      </w:pPr>
      <w:rPr>
        <w:rFonts w:hint="default"/>
      </w:rPr>
    </w:lvl>
    <w:lvl w:ilvl="6" w:tplc="11A09B32">
      <w:numFmt w:val="bullet"/>
      <w:lvlText w:val="•"/>
      <w:lvlJc w:val="left"/>
      <w:pPr>
        <w:ind w:left="6095" w:hanging="147"/>
      </w:pPr>
      <w:rPr>
        <w:rFonts w:hint="default"/>
      </w:rPr>
    </w:lvl>
    <w:lvl w:ilvl="7" w:tplc="3CFE3662">
      <w:numFmt w:val="bullet"/>
      <w:lvlText w:val="•"/>
      <w:lvlJc w:val="left"/>
      <w:pPr>
        <w:ind w:left="7142" w:hanging="147"/>
      </w:pPr>
      <w:rPr>
        <w:rFonts w:hint="default"/>
      </w:rPr>
    </w:lvl>
    <w:lvl w:ilvl="8" w:tplc="C0F2B680">
      <w:numFmt w:val="bullet"/>
      <w:lvlText w:val="•"/>
      <w:lvlJc w:val="left"/>
      <w:pPr>
        <w:ind w:left="8189" w:hanging="147"/>
      </w:pPr>
      <w:rPr>
        <w:rFonts w:hint="default"/>
      </w:rPr>
    </w:lvl>
  </w:abstractNum>
  <w:abstractNum w:abstractNumId="17" w15:restartNumberingAfterBreak="0">
    <w:nsid w:val="46E87CCD"/>
    <w:multiLevelType w:val="hybridMultilevel"/>
    <w:tmpl w:val="E2CC5EE2"/>
    <w:lvl w:ilvl="0" w:tplc="948666DA">
      <w:start w:val="1"/>
      <w:numFmt w:val="bullet"/>
      <w:lvlText w:val="-"/>
      <w:lvlJc w:val="left"/>
    </w:lvl>
    <w:lvl w:ilvl="1" w:tplc="3452B3AA">
      <w:numFmt w:val="decimal"/>
      <w:lvlText w:val=""/>
      <w:lvlJc w:val="left"/>
    </w:lvl>
    <w:lvl w:ilvl="2" w:tplc="FBDE33A0">
      <w:numFmt w:val="decimal"/>
      <w:lvlText w:val=""/>
      <w:lvlJc w:val="left"/>
    </w:lvl>
    <w:lvl w:ilvl="3" w:tplc="F42E3208">
      <w:numFmt w:val="decimal"/>
      <w:lvlText w:val=""/>
      <w:lvlJc w:val="left"/>
    </w:lvl>
    <w:lvl w:ilvl="4" w:tplc="AA701F56">
      <w:numFmt w:val="decimal"/>
      <w:lvlText w:val=""/>
      <w:lvlJc w:val="left"/>
    </w:lvl>
    <w:lvl w:ilvl="5" w:tplc="6DAE23B6">
      <w:numFmt w:val="decimal"/>
      <w:lvlText w:val=""/>
      <w:lvlJc w:val="left"/>
    </w:lvl>
    <w:lvl w:ilvl="6" w:tplc="78E0B4F0">
      <w:numFmt w:val="decimal"/>
      <w:lvlText w:val=""/>
      <w:lvlJc w:val="left"/>
    </w:lvl>
    <w:lvl w:ilvl="7" w:tplc="EE9424C6">
      <w:numFmt w:val="decimal"/>
      <w:lvlText w:val=""/>
      <w:lvlJc w:val="left"/>
    </w:lvl>
    <w:lvl w:ilvl="8" w:tplc="47F035D4">
      <w:numFmt w:val="decimal"/>
      <w:lvlText w:val=""/>
      <w:lvlJc w:val="left"/>
    </w:lvl>
  </w:abstractNum>
  <w:abstractNum w:abstractNumId="18" w15:restartNumberingAfterBreak="0">
    <w:nsid w:val="47251D99"/>
    <w:multiLevelType w:val="multilevel"/>
    <w:tmpl w:val="091CC300"/>
    <w:lvl w:ilvl="0">
      <w:start w:val="4"/>
      <w:numFmt w:val="decimal"/>
      <w:lvlText w:val="%1"/>
      <w:lvlJc w:val="left"/>
      <w:pPr>
        <w:ind w:left="841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1" w:hanging="706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"/>
      <w:lvlJc w:val="left"/>
      <w:pPr>
        <w:ind w:left="13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8" w:hanging="360"/>
      </w:pPr>
      <w:rPr>
        <w:rFonts w:hint="default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</w:rPr>
    </w:lvl>
    <w:lvl w:ilvl="5">
      <w:numFmt w:val="bullet"/>
      <w:lvlText w:val="•"/>
      <w:lvlJc w:val="left"/>
      <w:pPr>
        <w:ind w:left="5037" w:hanging="360"/>
      </w:pPr>
      <w:rPr>
        <w:rFonts w:hint="default"/>
      </w:rPr>
    </w:lvl>
    <w:lvl w:ilvl="6">
      <w:numFmt w:val="bullet"/>
      <w:lvlText w:val="•"/>
      <w:lvlJc w:val="left"/>
      <w:pPr>
        <w:ind w:left="6086" w:hanging="360"/>
      </w:pPr>
      <w:rPr>
        <w:rFonts w:hint="default"/>
      </w:rPr>
    </w:lvl>
    <w:lvl w:ilvl="7">
      <w:numFmt w:val="bullet"/>
      <w:lvlText w:val="•"/>
      <w:lvlJc w:val="left"/>
      <w:pPr>
        <w:ind w:left="7136" w:hanging="360"/>
      </w:pPr>
      <w:rPr>
        <w:rFonts w:hint="default"/>
      </w:rPr>
    </w:lvl>
    <w:lvl w:ilvl="8">
      <w:numFmt w:val="bullet"/>
      <w:lvlText w:val="•"/>
      <w:lvlJc w:val="left"/>
      <w:pPr>
        <w:ind w:left="8185" w:hanging="360"/>
      </w:pPr>
      <w:rPr>
        <w:rFonts w:hint="default"/>
      </w:rPr>
    </w:lvl>
  </w:abstractNum>
  <w:abstractNum w:abstractNumId="19" w15:restartNumberingAfterBreak="0">
    <w:nsid w:val="4A3E77B9"/>
    <w:multiLevelType w:val="hybridMultilevel"/>
    <w:tmpl w:val="680854BE"/>
    <w:lvl w:ilvl="0" w:tplc="55227420">
      <w:numFmt w:val="bullet"/>
      <w:lvlText w:val="-"/>
      <w:lvlJc w:val="left"/>
      <w:pPr>
        <w:ind w:left="2183" w:hanging="336"/>
      </w:pPr>
      <w:rPr>
        <w:rFonts w:hint="default"/>
        <w:w w:val="102"/>
      </w:rPr>
    </w:lvl>
    <w:lvl w:ilvl="1" w:tplc="80AA5B74">
      <w:numFmt w:val="bullet"/>
      <w:lvlText w:val="•"/>
      <w:lvlJc w:val="left"/>
      <w:pPr>
        <w:ind w:left="3152" w:hanging="336"/>
      </w:pPr>
      <w:rPr>
        <w:rFonts w:hint="default"/>
      </w:rPr>
    </w:lvl>
    <w:lvl w:ilvl="2" w:tplc="01209B18">
      <w:numFmt w:val="bullet"/>
      <w:lvlText w:val="•"/>
      <w:lvlJc w:val="left"/>
      <w:pPr>
        <w:ind w:left="4125" w:hanging="336"/>
      </w:pPr>
      <w:rPr>
        <w:rFonts w:hint="default"/>
      </w:rPr>
    </w:lvl>
    <w:lvl w:ilvl="3" w:tplc="9502FD42">
      <w:numFmt w:val="bullet"/>
      <w:lvlText w:val="•"/>
      <w:lvlJc w:val="left"/>
      <w:pPr>
        <w:ind w:left="5098" w:hanging="336"/>
      </w:pPr>
      <w:rPr>
        <w:rFonts w:hint="default"/>
      </w:rPr>
    </w:lvl>
    <w:lvl w:ilvl="4" w:tplc="7518AC3A">
      <w:numFmt w:val="bullet"/>
      <w:lvlText w:val="•"/>
      <w:lvlJc w:val="left"/>
      <w:pPr>
        <w:ind w:left="6071" w:hanging="336"/>
      </w:pPr>
      <w:rPr>
        <w:rFonts w:hint="default"/>
      </w:rPr>
    </w:lvl>
    <w:lvl w:ilvl="5" w:tplc="B83A0272">
      <w:numFmt w:val="bullet"/>
      <w:lvlText w:val="•"/>
      <w:lvlJc w:val="left"/>
      <w:pPr>
        <w:ind w:left="7044" w:hanging="336"/>
      </w:pPr>
      <w:rPr>
        <w:rFonts w:hint="default"/>
      </w:rPr>
    </w:lvl>
    <w:lvl w:ilvl="6" w:tplc="0A62D12A">
      <w:numFmt w:val="bullet"/>
      <w:lvlText w:val="•"/>
      <w:lvlJc w:val="left"/>
      <w:pPr>
        <w:ind w:left="8017" w:hanging="336"/>
      </w:pPr>
      <w:rPr>
        <w:rFonts w:hint="default"/>
      </w:rPr>
    </w:lvl>
    <w:lvl w:ilvl="7" w:tplc="D1543800">
      <w:numFmt w:val="bullet"/>
      <w:lvlText w:val="•"/>
      <w:lvlJc w:val="left"/>
      <w:pPr>
        <w:ind w:left="8990" w:hanging="336"/>
      </w:pPr>
      <w:rPr>
        <w:rFonts w:hint="default"/>
      </w:rPr>
    </w:lvl>
    <w:lvl w:ilvl="8" w:tplc="B832EB5C">
      <w:numFmt w:val="bullet"/>
      <w:lvlText w:val="•"/>
      <w:lvlJc w:val="left"/>
      <w:pPr>
        <w:ind w:left="9963" w:hanging="336"/>
      </w:pPr>
      <w:rPr>
        <w:rFonts w:hint="default"/>
      </w:rPr>
    </w:lvl>
  </w:abstractNum>
  <w:abstractNum w:abstractNumId="20" w15:restartNumberingAfterBreak="0">
    <w:nsid w:val="4D8A6B52"/>
    <w:multiLevelType w:val="hybridMultilevel"/>
    <w:tmpl w:val="C832D574"/>
    <w:lvl w:ilvl="0" w:tplc="7556CEA8">
      <w:numFmt w:val="bullet"/>
      <w:lvlText w:val="-"/>
      <w:lvlJc w:val="left"/>
      <w:pPr>
        <w:ind w:left="985" w:hanging="147"/>
      </w:pPr>
      <w:rPr>
        <w:rFonts w:ascii="Arial" w:eastAsia="Arial" w:hAnsi="Arial" w:cs="Arial" w:hint="default"/>
        <w:i/>
        <w:spacing w:val="-5"/>
        <w:w w:val="99"/>
        <w:sz w:val="24"/>
        <w:szCs w:val="24"/>
      </w:rPr>
    </w:lvl>
    <w:lvl w:ilvl="1" w:tplc="7A72F41E">
      <w:numFmt w:val="bullet"/>
      <w:lvlText w:val="•"/>
      <w:lvlJc w:val="left"/>
      <w:pPr>
        <w:ind w:left="1910" w:hanging="147"/>
      </w:pPr>
      <w:rPr>
        <w:rFonts w:hint="default"/>
      </w:rPr>
    </w:lvl>
    <w:lvl w:ilvl="2" w:tplc="B680C3EA">
      <w:numFmt w:val="bullet"/>
      <w:lvlText w:val="•"/>
      <w:lvlJc w:val="left"/>
      <w:pPr>
        <w:ind w:left="2840" w:hanging="147"/>
      </w:pPr>
      <w:rPr>
        <w:rFonts w:hint="default"/>
      </w:rPr>
    </w:lvl>
    <w:lvl w:ilvl="3" w:tplc="6F2A31D8">
      <w:numFmt w:val="bullet"/>
      <w:lvlText w:val="•"/>
      <w:lvlJc w:val="left"/>
      <w:pPr>
        <w:ind w:left="3771" w:hanging="147"/>
      </w:pPr>
      <w:rPr>
        <w:rFonts w:hint="default"/>
      </w:rPr>
    </w:lvl>
    <w:lvl w:ilvl="4" w:tplc="9600E7C2">
      <w:numFmt w:val="bullet"/>
      <w:lvlText w:val="•"/>
      <w:lvlJc w:val="left"/>
      <w:pPr>
        <w:ind w:left="4701" w:hanging="147"/>
      </w:pPr>
      <w:rPr>
        <w:rFonts w:hint="default"/>
      </w:rPr>
    </w:lvl>
    <w:lvl w:ilvl="5" w:tplc="A09AC0AC">
      <w:numFmt w:val="bullet"/>
      <w:lvlText w:val="•"/>
      <w:lvlJc w:val="left"/>
      <w:pPr>
        <w:ind w:left="5632" w:hanging="147"/>
      </w:pPr>
      <w:rPr>
        <w:rFonts w:hint="default"/>
      </w:rPr>
    </w:lvl>
    <w:lvl w:ilvl="6" w:tplc="1E5C11D0">
      <w:numFmt w:val="bullet"/>
      <w:lvlText w:val="•"/>
      <w:lvlJc w:val="left"/>
      <w:pPr>
        <w:ind w:left="6562" w:hanging="147"/>
      </w:pPr>
      <w:rPr>
        <w:rFonts w:hint="default"/>
      </w:rPr>
    </w:lvl>
    <w:lvl w:ilvl="7" w:tplc="AE20837E">
      <w:numFmt w:val="bullet"/>
      <w:lvlText w:val="•"/>
      <w:lvlJc w:val="left"/>
      <w:pPr>
        <w:ind w:left="7492" w:hanging="147"/>
      </w:pPr>
      <w:rPr>
        <w:rFonts w:hint="default"/>
      </w:rPr>
    </w:lvl>
    <w:lvl w:ilvl="8" w:tplc="E4982D84">
      <w:numFmt w:val="bullet"/>
      <w:lvlText w:val="•"/>
      <w:lvlJc w:val="left"/>
      <w:pPr>
        <w:ind w:left="8423" w:hanging="147"/>
      </w:pPr>
      <w:rPr>
        <w:rFonts w:hint="default"/>
      </w:rPr>
    </w:lvl>
  </w:abstractNum>
  <w:abstractNum w:abstractNumId="21" w15:restartNumberingAfterBreak="0">
    <w:nsid w:val="56647031"/>
    <w:multiLevelType w:val="hybridMultilevel"/>
    <w:tmpl w:val="968E5EA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54D7B"/>
    <w:multiLevelType w:val="multilevel"/>
    <w:tmpl w:val="69DEDBD0"/>
    <w:lvl w:ilvl="0">
      <w:start w:val="8"/>
      <w:numFmt w:val="decimal"/>
      <w:lvlText w:val="%1"/>
      <w:lvlJc w:val="left"/>
      <w:pPr>
        <w:ind w:left="841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1" w:hanging="706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"/>
      <w:lvlJc w:val="left"/>
      <w:pPr>
        <w:ind w:left="9408" w:hanging="466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9112" w:hanging="466"/>
      </w:pPr>
      <w:rPr>
        <w:rFonts w:hint="default"/>
      </w:rPr>
    </w:lvl>
    <w:lvl w:ilvl="4">
      <w:numFmt w:val="bullet"/>
      <w:lvlText w:val="•"/>
      <w:lvlJc w:val="left"/>
      <w:pPr>
        <w:ind w:left="8968" w:hanging="466"/>
      </w:pPr>
      <w:rPr>
        <w:rFonts w:hint="default"/>
      </w:rPr>
    </w:lvl>
    <w:lvl w:ilvl="5">
      <w:numFmt w:val="bullet"/>
      <w:lvlText w:val="•"/>
      <w:lvlJc w:val="left"/>
      <w:pPr>
        <w:ind w:left="8824" w:hanging="466"/>
      </w:pPr>
      <w:rPr>
        <w:rFonts w:hint="default"/>
      </w:rPr>
    </w:lvl>
    <w:lvl w:ilvl="6">
      <w:numFmt w:val="bullet"/>
      <w:lvlText w:val="•"/>
      <w:lvlJc w:val="left"/>
      <w:pPr>
        <w:ind w:left="8680" w:hanging="466"/>
      </w:pPr>
      <w:rPr>
        <w:rFonts w:hint="default"/>
      </w:rPr>
    </w:lvl>
    <w:lvl w:ilvl="7">
      <w:numFmt w:val="bullet"/>
      <w:lvlText w:val="•"/>
      <w:lvlJc w:val="left"/>
      <w:pPr>
        <w:ind w:left="8536" w:hanging="466"/>
      </w:pPr>
      <w:rPr>
        <w:rFonts w:hint="default"/>
      </w:rPr>
    </w:lvl>
    <w:lvl w:ilvl="8">
      <w:numFmt w:val="bullet"/>
      <w:lvlText w:val="•"/>
      <w:lvlJc w:val="left"/>
      <w:pPr>
        <w:ind w:left="8392" w:hanging="466"/>
      </w:pPr>
      <w:rPr>
        <w:rFonts w:hint="default"/>
      </w:rPr>
    </w:lvl>
  </w:abstractNum>
  <w:abstractNum w:abstractNumId="23" w15:restartNumberingAfterBreak="0">
    <w:nsid w:val="584B10CD"/>
    <w:multiLevelType w:val="hybridMultilevel"/>
    <w:tmpl w:val="54D0079C"/>
    <w:lvl w:ilvl="0" w:tplc="5CE0869A">
      <w:numFmt w:val="bullet"/>
      <w:lvlText w:val=""/>
      <w:lvlJc w:val="left"/>
      <w:pPr>
        <w:ind w:left="85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84ED496">
      <w:numFmt w:val="bullet"/>
      <w:lvlText w:val="•"/>
      <w:lvlJc w:val="left"/>
      <w:pPr>
        <w:ind w:left="980" w:hanging="360"/>
      </w:pPr>
      <w:rPr>
        <w:rFonts w:hint="default"/>
      </w:rPr>
    </w:lvl>
    <w:lvl w:ilvl="2" w:tplc="2BBAE65C">
      <w:numFmt w:val="bullet"/>
      <w:lvlText w:val="•"/>
      <w:lvlJc w:val="left"/>
      <w:pPr>
        <w:ind w:left="2013" w:hanging="360"/>
      </w:pPr>
      <w:rPr>
        <w:rFonts w:hint="default"/>
      </w:rPr>
    </w:lvl>
    <w:lvl w:ilvl="3" w:tplc="E714A7FE">
      <w:numFmt w:val="bullet"/>
      <w:lvlText w:val="•"/>
      <w:lvlJc w:val="left"/>
      <w:pPr>
        <w:ind w:left="3047" w:hanging="360"/>
      </w:pPr>
      <w:rPr>
        <w:rFonts w:hint="default"/>
      </w:rPr>
    </w:lvl>
    <w:lvl w:ilvl="4" w:tplc="6C50ADFC">
      <w:numFmt w:val="bullet"/>
      <w:lvlText w:val="•"/>
      <w:lvlJc w:val="left"/>
      <w:pPr>
        <w:ind w:left="4081" w:hanging="360"/>
      </w:pPr>
      <w:rPr>
        <w:rFonts w:hint="default"/>
      </w:rPr>
    </w:lvl>
    <w:lvl w:ilvl="5" w:tplc="07627652">
      <w:numFmt w:val="bullet"/>
      <w:lvlText w:val="•"/>
      <w:lvlJc w:val="left"/>
      <w:pPr>
        <w:ind w:left="5115" w:hanging="360"/>
      </w:pPr>
      <w:rPr>
        <w:rFonts w:hint="default"/>
      </w:rPr>
    </w:lvl>
    <w:lvl w:ilvl="6" w:tplc="85A20F68">
      <w:numFmt w:val="bullet"/>
      <w:lvlText w:val="•"/>
      <w:lvlJc w:val="left"/>
      <w:pPr>
        <w:ind w:left="6148" w:hanging="360"/>
      </w:pPr>
      <w:rPr>
        <w:rFonts w:hint="default"/>
      </w:rPr>
    </w:lvl>
    <w:lvl w:ilvl="7" w:tplc="523C30D0">
      <w:numFmt w:val="bullet"/>
      <w:lvlText w:val="•"/>
      <w:lvlJc w:val="left"/>
      <w:pPr>
        <w:ind w:left="7182" w:hanging="360"/>
      </w:pPr>
      <w:rPr>
        <w:rFonts w:hint="default"/>
      </w:rPr>
    </w:lvl>
    <w:lvl w:ilvl="8" w:tplc="2BF6F720">
      <w:numFmt w:val="bullet"/>
      <w:lvlText w:val="•"/>
      <w:lvlJc w:val="left"/>
      <w:pPr>
        <w:ind w:left="8216" w:hanging="360"/>
      </w:pPr>
      <w:rPr>
        <w:rFonts w:hint="default"/>
      </w:rPr>
    </w:lvl>
  </w:abstractNum>
  <w:abstractNum w:abstractNumId="24" w15:restartNumberingAfterBreak="0">
    <w:nsid w:val="5A7E6860"/>
    <w:multiLevelType w:val="hybridMultilevel"/>
    <w:tmpl w:val="5970768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B26D0"/>
    <w:multiLevelType w:val="multilevel"/>
    <w:tmpl w:val="70A4DC04"/>
    <w:lvl w:ilvl="0">
      <w:start w:val="3"/>
      <w:numFmt w:val="decimal"/>
      <w:lvlText w:val="%1"/>
      <w:lvlJc w:val="left"/>
      <w:pPr>
        <w:ind w:left="841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1" w:hanging="706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"/>
      <w:lvlJc w:val="left"/>
      <w:pPr>
        <w:ind w:left="112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156" w:hanging="360"/>
      </w:pPr>
      <w:rPr>
        <w:rFonts w:hint="default"/>
      </w:rPr>
    </w:lvl>
    <w:lvl w:ilvl="4">
      <w:numFmt w:val="bullet"/>
      <w:lvlText w:val="•"/>
      <w:lvlJc w:val="left"/>
      <w:pPr>
        <w:ind w:left="4174" w:hanging="360"/>
      </w:pPr>
      <w:rPr>
        <w:rFonts w:hint="default"/>
      </w:rPr>
    </w:lvl>
    <w:lvl w:ilvl="5">
      <w:numFmt w:val="bullet"/>
      <w:lvlText w:val="•"/>
      <w:lvlJc w:val="left"/>
      <w:pPr>
        <w:ind w:left="5192" w:hanging="360"/>
      </w:pPr>
      <w:rPr>
        <w:rFonts w:hint="default"/>
      </w:rPr>
    </w:lvl>
    <w:lvl w:ilvl="6">
      <w:numFmt w:val="bullet"/>
      <w:lvlText w:val="•"/>
      <w:lvlJc w:val="left"/>
      <w:pPr>
        <w:ind w:left="6211" w:hanging="360"/>
      </w:pPr>
      <w:rPr>
        <w:rFonts w:hint="default"/>
      </w:rPr>
    </w:lvl>
    <w:lvl w:ilvl="7">
      <w:numFmt w:val="bullet"/>
      <w:lvlText w:val="•"/>
      <w:lvlJc w:val="left"/>
      <w:pPr>
        <w:ind w:left="7229" w:hanging="360"/>
      </w:pPr>
      <w:rPr>
        <w:rFonts w:hint="default"/>
      </w:rPr>
    </w:lvl>
    <w:lvl w:ilvl="8">
      <w:numFmt w:val="bullet"/>
      <w:lvlText w:val="•"/>
      <w:lvlJc w:val="left"/>
      <w:pPr>
        <w:ind w:left="8247" w:hanging="360"/>
      </w:pPr>
      <w:rPr>
        <w:rFonts w:hint="default"/>
      </w:rPr>
    </w:lvl>
  </w:abstractNum>
  <w:abstractNum w:abstractNumId="26" w15:restartNumberingAfterBreak="0">
    <w:nsid w:val="65A53F26"/>
    <w:multiLevelType w:val="hybridMultilevel"/>
    <w:tmpl w:val="4F12CD3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63555"/>
    <w:multiLevelType w:val="hybridMultilevel"/>
    <w:tmpl w:val="9826935C"/>
    <w:lvl w:ilvl="0" w:tplc="9AFE7F3C">
      <w:numFmt w:val="bullet"/>
      <w:lvlText w:val="-"/>
      <w:lvlJc w:val="left"/>
      <w:pPr>
        <w:ind w:left="2534" w:hanging="336"/>
      </w:pPr>
      <w:rPr>
        <w:rFonts w:ascii="Arial" w:eastAsia="Arial" w:hAnsi="Arial" w:cs="Arial" w:hint="default"/>
        <w:w w:val="101"/>
        <w:sz w:val="19"/>
        <w:szCs w:val="19"/>
      </w:rPr>
    </w:lvl>
    <w:lvl w:ilvl="1" w:tplc="ABFEAC08">
      <w:numFmt w:val="bullet"/>
      <w:lvlText w:val="•"/>
      <w:lvlJc w:val="left"/>
      <w:pPr>
        <w:ind w:left="3511" w:hanging="336"/>
      </w:pPr>
      <w:rPr>
        <w:rFonts w:hint="default"/>
      </w:rPr>
    </w:lvl>
    <w:lvl w:ilvl="2" w:tplc="39F6F2AA">
      <w:numFmt w:val="bullet"/>
      <w:lvlText w:val="•"/>
      <w:lvlJc w:val="left"/>
      <w:pPr>
        <w:ind w:left="4483" w:hanging="336"/>
      </w:pPr>
      <w:rPr>
        <w:rFonts w:hint="default"/>
      </w:rPr>
    </w:lvl>
    <w:lvl w:ilvl="3" w:tplc="11F65848">
      <w:numFmt w:val="bullet"/>
      <w:lvlText w:val="•"/>
      <w:lvlJc w:val="left"/>
      <w:pPr>
        <w:ind w:left="5455" w:hanging="336"/>
      </w:pPr>
      <w:rPr>
        <w:rFonts w:hint="default"/>
      </w:rPr>
    </w:lvl>
    <w:lvl w:ilvl="4" w:tplc="1CCAB762">
      <w:numFmt w:val="bullet"/>
      <w:lvlText w:val="•"/>
      <w:lvlJc w:val="left"/>
      <w:pPr>
        <w:ind w:left="6427" w:hanging="336"/>
      </w:pPr>
      <w:rPr>
        <w:rFonts w:hint="default"/>
      </w:rPr>
    </w:lvl>
    <w:lvl w:ilvl="5" w:tplc="CA440912">
      <w:numFmt w:val="bullet"/>
      <w:lvlText w:val="•"/>
      <w:lvlJc w:val="left"/>
      <w:pPr>
        <w:ind w:left="7399" w:hanging="336"/>
      </w:pPr>
      <w:rPr>
        <w:rFonts w:hint="default"/>
      </w:rPr>
    </w:lvl>
    <w:lvl w:ilvl="6" w:tplc="38A4745E">
      <w:numFmt w:val="bullet"/>
      <w:lvlText w:val="•"/>
      <w:lvlJc w:val="left"/>
      <w:pPr>
        <w:ind w:left="8371" w:hanging="336"/>
      </w:pPr>
      <w:rPr>
        <w:rFonts w:hint="default"/>
      </w:rPr>
    </w:lvl>
    <w:lvl w:ilvl="7" w:tplc="B74EDAA4">
      <w:numFmt w:val="bullet"/>
      <w:lvlText w:val="•"/>
      <w:lvlJc w:val="left"/>
      <w:pPr>
        <w:ind w:left="9343" w:hanging="336"/>
      </w:pPr>
      <w:rPr>
        <w:rFonts w:hint="default"/>
      </w:rPr>
    </w:lvl>
    <w:lvl w:ilvl="8" w:tplc="4ED4963C">
      <w:numFmt w:val="bullet"/>
      <w:lvlText w:val="•"/>
      <w:lvlJc w:val="left"/>
      <w:pPr>
        <w:ind w:left="10315" w:hanging="336"/>
      </w:pPr>
      <w:rPr>
        <w:rFonts w:hint="default"/>
      </w:rPr>
    </w:lvl>
  </w:abstractNum>
  <w:abstractNum w:abstractNumId="28" w15:restartNumberingAfterBreak="0">
    <w:nsid w:val="67296784"/>
    <w:multiLevelType w:val="multilevel"/>
    <w:tmpl w:val="2E5A9CC2"/>
    <w:lvl w:ilvl="0">
      <w:start w:val="6"/>
      <w:numFmt w:val="decimal"/>
      <w:lvlText w:val="%1"/>
      <w:lvlJc w:val="left"/>
      <w:pPr>
        <w:ind w:left="841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1" w:hanging="706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"/>
      <w:lvlJc w:val="left"/>
      <w:pPr>
        <w:ind w:left="85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54" w:hanging="360"/>
      </w:pPr>
      <w:rPr>
        <w:rFonts w:hint="default"/>
      </w:rPr>
    </w:lvl>
    <w:lvl w:ilvl="4">
      <w:numFmt w:val="bullet"/>
      <w:lvlText w:val="•"/>
      <w:lvlJc w:val="left"/>
      <w:pPr>
        <w:ind w:left="4001" w:hanging="360"/>
      </w:pPr>
      <w:rPr>
        <w:rFonts w:hint="default"/>
      </w:rPr>
    </w:lvl>
    <w:lvl w:ilvl="5">
      <w:numFmt w:val="bullet"/>
      <w:lvlText w:val="•"/>
      <w:lvlJc w:val="left"/>
      <w:pPr>
        <w:ind w:left="5048" w:hanging="360"/>
      </w:pPr>
      <w:rPr>
        <w:rFonts w:hint="default"/>
      </w:rPr>
    </w:lvl>
    <w:lvl w:ilvl="6">
      <w:numFmt w:val="bullet"/>
      <w:lvlText w:val="•"/>
      <w:lvlJc w:val="left"/>
      <w:pPr>
        <w:ind w:left="6095" w:hanging="360"/>
      </w:pPr>
      <w:rPr>
        <w:rFonts w:hint="default"/>
      </w:rPr>
    </w:lvl>
    <w:lvl w:ilvl="7">
      <w:numFmt w:val="bullet"/>
      <w:lvlText w:val="•"/>
      <w:lvlJc w:val="left"/>
      <w:pPr>
        <w:ind w:left="7142" w:hanging="360"/>
      </w:pPr>
      <w:rPr>
        <w:rFonts w:hint="default"/>
      </w:rPr>
    </w:lvl>
    <w:lvl w:ilvl="8">
      <w:numFmt w:val="bullet"/>
      <w:lvlText w:val="•"/>
      <w:lvlJc w:val="left"/>
      <w:pPr>
        <w:ind w:left="8189" w:hanging="360"/>
      </w:pPr>
      <w:rPr>
        <w:rFonts w:hint="default"/>
      </w:rPr>
    </w:lvl>
  </w:abstractNum>
  <w:abstractNum w:abstractNumId="29" w15:restartNumberingAfterBreak="0">
    <w:nsid w:val="6E5571CB"/>
    <w:multiLevelType w:val="hybridMultilevel"/>
    <w:tmpl w:val="7B70F9A2"/>
    <w:lvl w:ilvl="0" w:tplc="53C88B6C">
      <w:start w:val="2"/>
      <w:numFmt w:val="decimal"/>
      <w:lvlText w:val="%1"/>
      <w:lvlJc w:val="left"/>
      <w:pPr>
        <w:ind w:left="328" w:hanging="192"/>
      </w:pPr>
      <w:rPr>
        <w:rFonts w:ascii="Arial" w:eastAsia="Arial" w:hAnsi="Arial" w:cs="Arial" w:hint="default"/>
        <w:w w:val="102"/>
        <w:sz w:val="22"/>
        <w:szCs w:val="22"/>
      </w:rPr>
    </w:lvl>
    <w:lvl w:ilvl="1" w:tplc="4D3AFE32">
      <w:numFmt w:val="bullet"/>
      <w:lvlText w:val="•"/>
      <w:lvlJc w:val="left"/>
      <w:pPr>
        <w:ind w:left="651" w:hanging="192"/>
      </w:pPr>
      <w:rPr>
        <w:rFonts w:hint="default"/>
      </w:rPr>
    </w:lvl>
    <w:lvl w:ilvl="2" w:tplc="61C66E62">
      <w:numFmt w:val="bullet"/>
      <w:lvlText w:val="•"/>
      <w:lvlJc w:val="left"/>
      <w:pPr>
        <w:ind w:left="983" w:hanging="192"/>
      </w:pPr>
      <w:rPr>
        <w:rFonts w:hint="default"/>
      </w:rPr>
    </w:lvl>
    <w:lvl w:ilvl="3" w:tplc="015C75F0">
      <w:numFmt w:val="bullet"/>
      <w:lvlText w:val="•"/>
      <w:lvlJc w:val="left"/>
      <w:pPr>
        <w:ind w:left="1315" w:hanging="192"/>
      </w:pPr>
      <w:rPr>
        <w:rFonts w:hint="default"/>
      </w:rPr>
    </w:lvl>
    <w:lvl w:ilvl="4" w:tplc="F0EC4656">
      <w:numFmt w:val="bullet"/>
      <w:lvlText w:val="•"/>
      <w:lvlJc w:val="left"/>
      <w:pPr>
        <w:ind w:left="1647" w:hanging="192"/>
      </w:pPr>
      <w:rPr>
        <w:rFonts w:hint="default"/>
      </w:rPr>
    </w:lvl>
    <w:lvl w:ilvl="5" w:tplc="B40E22E8">
      <w:numFmt w:val="bullet"/>
      <w:lvlText w:val="•"/>
      <w:lvlJc w:val="left"/>
      <w:pPr>
        <w:ind w:left="1979" w:hanging="192"/>
      </w:pPr>
      <w:rPr>
        <w:rFonts w:hint="default"/>
      </w:rPr>
    </w:lvl>
    <w:lvl w:ilvl="6" w:tplc="65E80096">
      <w:numFmt w:val="bullet"/>
      <w:lvlText w:val="•"/>
      <w:lvlJc w:val="left"/>
      <w:pPr>
        <w:ind w:left="2311" w:hanging="192"/>
      </w:pPr>
      <w:rPr>
        <w:rFonts w:hint="default"/>
      </w:rPr>
    </w:lvl>
    <w:lvl w:ilvl="7" w:tplc="B38EE1FC">
      <w:numFmt w:val="bullet"/>
      <w:lvlText w:val="•"/>
      <w:lvlJc w:val="left"/>
      <w:pPr>
        <w:ind w:left="2642" w:hanging="192"/>
      </w:pPr>
      <w:rPr>
        <w:rFonts w:hint="default"/>
      </w:rPr>
    </w:lvl>
    <w:lvl w:ilvl="8" w:tplc="457AC892">
      <w:numFmt w:val="bullet"/>
      <w:lvlText w:val="•"/>
      <w:lvlJc w:val="left"/>
      <w:pPr>
        <w:ind w:left="2974" w:hanging="192"/>
      </w:pPr>
      <w:rPr>
        <w:rFonts w:hint="default"/>
      </w:rPr>
    </w:lvl>
  </w:abstractNum>
  <w:num w:numId="1">
    <w:abstractNumId w:val="14"/>
  </w:num>
  <w:num w:numId="2">
    <w:abstractNumId w:val="29"/>
  </w:num>
  <w:num w:numId="3">
    <w:abstractNumId w:val="0"/>
  </w:num>
  <w:num w:numId="4">
    <w:abstractNumId w:val="2"/>
  </w:num>
  <w:num w:numId="5">
    <w:abstractNumId w:val="19"/>
  </w:num>
  <w:num w:numId="6">
    <w:abstractNumId w:val="27"/>
  </w:num>
  <w:num w:numId="7">
    <w:abstractNumId w:val="1"/>
  </w:num>
  <w:num w:numId="8">
    <w:abstractNumId w:val="22"/>
  </w:num>
  <w:num w:numId="9">
    <w:abstractNumId w:val="7"/>
  </w:num>
  <w:num w:numId="10">
    <w:abstractNumId w:val="13"/>
  </w:num>
  <w:num w:numId="11">
    <w:abstractNumId w:val="28"/>
  </w:num>
  <w:num w:numId="12">
    <w:abstractNumId w:val="8"/>
  </w:num>
  <w:num w:numId="13">
    <w:abstractNumId w:val="20"/>
  </w:num>
  <w:num w:numId="14">
    <w:abstractNumId w:val="18"/>
  </w:num>
  <w:num w:numId="15">
    <w:abstractNumId w:val="16"/>
  </w:num>
  <w:num w:numId="16">
    <w:abstractNumId w:val="25"/>
  </w:num>
  <w:num w:numId="17">
    <w:abstractNumId w:val="5"/>
  </w:num>
  <w:num w:numId="18">
    <w:abstractNumId w:val="23"/>
  </w:num>
  <w:num w:numId="19">
    <w:abstractNumId w:val="9"/>
  </w:num>
  <w:num w:numId="20">
    <w:abstractNumId w:val="12"/>
  </w:num>
  <w:num w:numId="21">
    <w:abstractNumId w:val="4"/>
  </w:num>
  <w:num w:numId="22">
    <w:abstractNumId w:val="24"/>
  </w:num>
  <w:num w:numId="23">
    <w:abstractNumId w:val="26"/>
  </w:num>
  <w:num w:numId="24">
    <w:abstractNumId w:val="10"/>
  </w:num>
  <w:num w:numId="25">
    <w:abstractNumId w:val="21"/>
  </w:num>
  <w:num w:numId="26">
    <w:abstractNumId w:val="17"/>
  </w:num>
  <w:num w:numId="27">
    <w:abstractNumId w:val="11"/>
  </w:num>
  <w:num w:numId="28">
    <w:abstractNumId w:val="15"/>
  </w:num>
  <w:num w:numId="2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BA5"/>
    <w:rsid w:val="000026B5"/>
    <w:rsid w:val="00012F3F"/>
    <w:rsid w:val="0002423E"/>
    <w:rsid w:val="000303FC"/>
    <w:rsid w:val="0003201F"/>
    <w:rsid w:val="000352A9"/>
    <w:rsid w:val="0005504B"/>
    <w:rsid w:val="000561FD"/>
    <w:rsid w:val="00057116"/>
    <w:rsid w:val="00063CEE"/>
    <w:rsid w:val="00065B59"/>
    <w:rsid w:val="00072013"/>
    <w:rsid w:val="0007582C"/>
    <w:rsid w:val="0008132B"/>
    <w:rsid w:val="000824DF"/>
    <w:rsid w:val="00086E7C"/>
    <w:rsid w:val="00090D03"/>
    <w:rsid w:val="00090FC7"/>
    <w:rsid w:val="000939A2"/>
    <w:rsid w:val="000A0171"/>
    <w:rsid w:val="000A2242"/>
    <w:rsid w:val="000A38A3"/>
    <w:rsid w:val="000A3A1B"/>
    <w:rsid w:val="000A431B"/>
    <w:rsid w:val="000A5082"/>
    <w:rsid w:val="000A7B38"/>
    <w:rsid w:val="000B18EE"/>
    <w:rsid w:val="000C4E6E"/>
    <w:rsid w:val="000D0E9C"/>
    <w:rsid w:val="000F37AA"/>
    <w:rsid w:val="00103935"/>
    <w:rsid w:val="00103B9A"/>
    <w:rsid w:val="00110A25"/>
    <w:rsid w:val="00124F05"/>
    <w:rsid w:val="001421C9"/>
    <w:rsid w:val="00144139"/>
    <w:rsid w:val="00166247"/>
    <w:rsid w:val="00176889"/>
    <w:rsid w:val="001870A7"/>
    <w:rsid w:val="0018713D"/>
    <w:rsid w:val="00192CCF"/>
    <w:rsid w:val="00194872"/>
    <w:rsid w:val="001A3D8C"/>
    <w:rsid w:val="001A6849"/>
    <w:rsid w:val="001B1738"/>
    <w:rsid w:val="001B293D"/>
    <w:rsid w:val="001C4F4E"/>
    <w:rsid w:val="001D0CEE"/>
    <w:rsid w:val="001E7973"/>
    <w:rsid w:val="00216B69"/>
    <w:rsid w:val="00220B18"/>
    <w:rsid w:val="00224F19"/>
    <w:rsid w:val="00240274"/>
    <w:rsid w:val="002412AC"/>
    <w:rsid w:val="00250D4D"/>
    <w:rsid w:val="00253303"/>
    <w:rsid w:val="00262437"/>
    <w:rsid w:val="00263618"/>
    <w:rsid w:val="00267EC0"/>
    <w:rsid w:val="00267FE4"/>
    <w:rsid w:val="00286429"/>
    <w:rsid w:val="00291931"/>
    <w:rsid w:val="00292CE6"/>
    <w:rsid w:val="002A50BF"/>
    <w:rsid w:val="002B4C0F"/>
    <w:rsid w:val="002B64BF"/>
    <w:rsid w:val="002C7156"/>
    <w:rsid w:val="002E54D7"/>
    <w:rsid w:val="003032A3"/>
    <w:rsid w:val="00326126"/>
    <w:rsid w:val="00343EDD"/>
    <w:rsid w:val="0035064C"/>
    <w:rsid w:val="00354E62"/>
    <w:rsid w:val="00361427"/>
    <w:rsid w:val="0036510E"/>
    <w:rsid w:val="003710C8"/>
    <w:rsid w:val="00381CFD"/>
    <w:rsid w:val="003920CE"/>
    <w:rsid w:val="003B315A"/>
    <w:rsid w:val="003B5C77"/>
    <w:rsid w:val="003C0A07"/>
    <w:rsid w:val="003C10F7"/>
    <w:rsid w:val="003C5E06"/>
    <w:rsid w:val="003F1414"/>
    <w:rsid w:val="00407969"/>
    <w:rsid w:val="004103F3"/>
    <w:rsid w:val="004259DA"/>
    <w:rsid w:val="004337B0"/>
    <w:rsid w:val="00442BDF"/>
    <w:rsid w:val="00452379"/>
    <w:rsid w:val="0045488B"/>
    <w:rsid w:val="004552D8"/>
    <w:rsid w:val="0047033E"/>
    <w:rsid w:val="00471A1A"/>
    <w:rsid w:val="0048105B"/>
    <w:rsid w:val="00484C57"/>
    <w:rsid w:val="00490C15"/>
    <w:rsid w:val="0049444D"/>
    <w:rsid w:val="004A2949"/>
    <w:rsid w:val="004B2CDC"/>
    <w:rsid w:val="004C4FC8"/>
    <w:rsid w:val="004E618D"/>
    <w:rsid w:val="004F5880"/>
    <w:rsid w:val="005223C7"/>
    <w:rsid w:val="00526250"/>
    <w:rsid w:val="005300B2"/>
    <w:rsid w:val="00534050"/>
    <w:rsid w:val="005701FE"/>
    <w:rsid w:val="00587C84"/>
    <w:rsid w:val="005A7037"/>
    <w:rsid w:val="005C45EB"/>
    <w:rsid w:val="005D561E"/>
    <w:rsid w:val="005D57E2"/>
    <w:rsid w:val="005D6CFF"/>
    <w:rsid w:val="005F0C76"/>
    <w:rsid w:val="005F0FD9"/>
    <w:rsid w:val="00605854"/>
    <w:rsid w:val="00607B64"/>
    <w:rsid w:val="0061029B"/>
    <w:rsid w:val="006274AE"/>
    <w:rsid w:val="0063011D"/>
    <w:rsid w:val="0063156B"/>
    <w:rsid w:val="00642053"/>
    <w:rsid w:val="0065626A"/>
    <w:rsid w:val="006650F1"/>
    <w:rsid w:val="00677201"/>
    <w:rsid w:val="00681E7B"/>
    <w:rsid w:val="006832B7"/>
    <w:rsid w:val="00685D54"/>
    <w:rsid w:val="00690F39"/>
    <w:rsid w:val="006A49C3"/>
    <w:rsid w:val="006B25A1"/>
    <w:rsid w:val="006C0108"/>
    <w:rsid w:val="006D07C6"/>
    <w:rsid w:val="006D1C66"/>
    <w:rsid w:val="006E0BB4"/>
    <w:rsid w:val="006E19F3"/>
    <w:rsid w:val="006E4B89"/>
    <w:rsid w:val="007058CF"/>
    <w:rsid w:val="00717E58"/>
    <w:rsid w:val="0072775C"/>
    <w:rsid w:val="00746A04"/>
    <w:rsid w:val="00762D69"/>
    <w:rsid w:val="00790F0C"/>
    <w:rsid w:val="007938F5"/>
    <w:rsid w:val="007A2CD2"/>
    <w:rsid w:val="007A41EB"/>
    <w:rsid w:val="007D0573"/>
    <w:rsid w:val="007D0E85"/>
    <w:rsid w:val="007D1A84"/>
    <w:rsid w:val="007D1BC8"/>
    <w:rsid w:val="007F30B7"/>
    <w:rsid w:val="00804251"/>
    <w:rsid w:val="00816340"/>
    <w:rsid w:val="00816B00"/>
    <w:rsid w:val="008218C0"/>
    <w:rsid w:val="00824A50"/>
    <w:rsid w:val="00825CEA"/>
    <w:rsid w:val="00833197"/>
    <w:rsid w:val="00833C73"/>
    <w:rsid w:val="00841896"/>
    <w:rsid w:val="00842985"/>
    <w:rsid w:val="00851E5E"/>
    <w:rsid w:val="00875E82"/>
    <w:rsid w:val="008C4891"/>
    <w:rsid w:val="008D7DBD"/>
    <w:rsid w:val="008E0F77"/>
    <w:rsid w:val="008E543A"/>
    <w:rsid w:val="008E56C4"/>
    <w:rsid w:val="00906B03"/>
    <w:rsid w:val="009200E8"/>
    <w:rsid w:val="00927716"/>
    <w:rsid w:val="009305A5"/>
    <w:rsid w:val="00931187"/>
    <w:rsid w:val="009427C7"/>
    <w:rsid w:val="009535F3"/>
    <w:rsid w:val="00962FC5"/>
    <w:rsid w:val="00963BB9"/>
    <w:rsid w:val="00965CEF"/>
    <w:rsid w:val="00970F97"/>
    <w:rsid w:val="00975B2A"/>
    <w:rsid w:val="00983A93"/>
    <w:rsid w:val="009A0E02"/>
    <w:rsid w:val="009B7503"/>
    <w:rsid w:val="009C5586"/>
    <w:rsid w:val="009E327A"/>
    <w:rsid w:val="009F2A4B"/>
    <w:rsid w:val="00A00F6E"/>
    <w:rsid w:val="00A06CB2"/>
    <w:rsid w:val="00A14037"/>
    <w:rsid w:val="00A311CE"/>
    <w:rsid w:val="00A33C4F"/>
    <w:rsid w:val="00A4429C"/>
    <w:rsid w:val="00A47BFE"/>
    <w:rsid w:val="00A643BB"/>
    <w:rsid w:val="00A652B6"/>
    <w:rsid w:val="00A67756"/>
    <w:rsid w:val="00A825F3"/>
    <w:rsid w:val="00A835D2"/>
    <w:rsid w:val="00A95260"/>
    <w:rsid w:val="00AA3432"/>
    <w:rsid w:val="00AA60B9"/>
    <w:rsid w:val="00AB29DE"/>
    <w:rsid w:val="00AB3B96"/>
    <w:rsid w:val="00AB7EFE"/>
    <w:rsid w:val="00AC78EF"/>
    <w:rsid w:val="00AD0A4A"/>
    <w:rsid w:val="00AE38C9"/>
    <w:rsid w:val="00AF0E73"/>
    <w:rsid w:val="00AF1316"/>
    <w:rsid w:val="00AF24BD"/>
    <w:rsid w:val="00AF293F"/>
    <w:rsid w:val="00AF48BE"/>
    <w:rsid w:val="00B07D6A"/>
    <w:rsid w:val="00B17A56"/>
    <w:rsid w:val="00B201E1"/>
    <w:rsid w:val="00B219AD"/>
    <w:rsid w:val="00B27F55"/>
    <w:rsid w:val="00B4143F"/>
    <w:rsid w:val="00B43727"/>
    <w:rsid w:val="00B5155E"/>
    <w:rsid w:val="00B60FF8"/>
    <w:rsid w:val="00B8102E"/>
    <w:rsid w:val="00BC2C47"/>
    <w:rsid w:val="00BC31FF"/>
    <w:rsid w:val="00BD2224"/>
    <w:rsid w:val="00BE2AD7"/>
    <w:rsid w:val="00C04650"/>
    <w:rsid w:val="00C1015D"/>
    <w:rsid w:val="00C21134"/>
    <w:rsid w:val="00C23A21"/>
    <w:rsid w:val="00C34BA7"/>
    <w:rsid w:val="00C36557"/>
    <w:rsid w:val="00C50DF6"/>
    <w:rsid w:val="00C54EFA"/>
    <w:rsid w:val="00C55E40"/>
    <w:rsid w:val="00C6110A"/>
    <w:rsid w:val="00C742E9"/>
    <w:rsid w:val="00C75BC1"/>
    <w:rsid w:val="00C81E61"/>
    <w:rsid w:val="00C838F2"/>
    <w:rsid w:val="00CB67CC"/>
    <w:rsid w:val="00CC7811"/>
    <w:rsid w:val="00CD33E7"/>
    <w:rsid w:val="00CD4324"/>
    <w:rsid w:val="00CD6B20"/>
    <w:rsid w:val="00CF1449"/>
    <w:rsid w:val="00CF21C3"/>
    <w:rsid w:val="00CF2EDE"/>
    <w:rsid w:val="00D13B58"/>
    <w:rsid w:val="00D15070"/>
    <w:rsid w:val="00D22526"/>
    <w:rsid w:val="00D25275"/>
    <w:rsid w:val="00D25CFC"/>
    <w:rsid w:val="00D26ED3"/>
    <w:rsid w:val="00D35885"/>
    <w:rsid w:val="00D44DE2"/>
    <w:rsid w:val="00D76C8C"/>
    <w:rsid w:val="00D932D1"/>
    <w:rsid w:val="00DA65C4"/>
    <w:rsid w:val="00DB11AE"/>
    <w:rsid w:val="00DB6AE0"/>
    <w:rsid w:val="00DC2F21"/>
    <w:rsid w:val="00DC6667"/>
    <w:rsid w:val="00E04FBE"/>
    <w:rsid w:val="00E202E9"/>
    <w:rsid w:val="00E222B7"/>
    <w:rsid w:val="00E36F68"/>
    <w:rsid w:val="00E627A5"/>
    <w:rsid w:val="00E633A8"/>
    <w:rsid w:val="00E6670C"/>
    <w:rsid w:val="00E87780"/>
    <w:rsid w:val="00E9051D"/>
    <w:rsid w:val="00EA2354"/>
    <w:rsid w:val="00EA5825"/>
    <w:rsid w:val="00EB2155"/>
    <w:rsid w:val="00EB327E"/>
    <w:rsid w:val="00EC4D5E"/>
    <w:rsid w:val="00ED1AF3"/>
    <w:rsid w:val="00EE050D"/>
    <w:rsid w:val="00EF1905"/>
    <w:rsid w:val="00EF1CF4"/>
    <w:rsid w:val="00EF60E7"/>
    <w:rsid w:val="00F00609"/>
    <w:rsid w:val="00F0169E"/>
    <w:rsid w:val="00F032D4"/>
    <w:rsid w:val="00F03911"/>
    <w:rsid w:val="00F0420C"/>
    <w:rsid w:val="00F0737E"/>
    <w:rsid w:val="00F20834"/>
    <w:rsid w:val="00F21EDB"/>
    <w:rsid w:val="00F2446F"/>
    <w:rsid w:val="00F2480B"/>
    <w:rsid w:val="00F409B6"/>
    <w:rsid w:val="00F43244"/>
    <w:rsid w:val="00F54740"/>
    <w:rsid w:val="00F64F3D"/>
    <w:rsid w:val="00F66A57"/>
    <w:rsid w:val="00F71489"/>
    <w:rsid w:val="00F728F6"/>
    <w:rsid w:val="00F82059"/>
    <w:rsid w:val="00F84B71"/>
    <w:rsid w:val="00F91EDA"/>
    <w:rsid w:val="00F974BB"/>
    <w:rsid w:val="00FA0393"/>
    <w:rsid w:val="00FA5BA5"/>
    <w:rsid w:val="00FB5FE9"/>
    <w:rsid w:val="00FC488E"/>
    <w:rsid w:val="00FC5B33"/>
    <w:rsid w:val="00FD06FA"/>
    <w:rsid w:val="00FE3ADA"/>
    <w:rsid w:val="00FE6110"/>
    <w:rsid w:val="00FE6B45"/>
    <w:rsid w:val="00FF000A"/>
    <w:rsid w:val="00F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AFC4C"/>
  <w15:docId w15:val="{647A2971-B562-4084-B281-BC04EA20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04251"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rsid w:val="00804251"/>
    <w:pPr>
      <w:outlineLvl w:val="0"/>
    </w:pPr>
    <w:rPr>
      <w:sz w:val="39"/>
      <w:szCs w:val="39"/>
    </w:rPr>
  </w:style>
  <w:style w:type="paragraph" w:styleId="Titre2">
    <w:name w:val="heading 2"/>
    <w:basedOn w:val="Normal"/>
    <w:uiPriority w:val="1"/>
    <w:qFormat/>
    <w:rsid w:val="00804251"/>
    <w:pPr>
      <w:outlineLvl w:val="1"/>
    </w:pPr>
    <w:rPr>
      <w:rFonts w:ascii="Tahoma" w:eastAsia="Tahoma" w:hAnsi="Tahoma" w:cs="Tahoma"/>
      <w:sz w:val="37"/>
      <w:szCs w:val="37"/>
    </w:rPr>
  </w:style>
  <w:style w:type="paragraph" w:styleId="Titre3">
    <w:name w:val="heading 3"/>
    <w:basedOn w:val="Normal"/>
    <w:uiPriority w:val="1"/>
    <w:qFormat/>
    <w:rsid w:val="00804251"/>
    <w:pPr>
      <w:spacing w:before="89"/>
      <w:ind w:left="11991"/>
      <w:outlineLvl w:val="2"/>
    </w:pPr>
    <w:rPr>
      <w:sz w:val="36"/>
      <w:szCs w:val="36"/>
    </w:rPr>
  </w:style>
  <w:style w:type="paragraph" w:styleId="Titre4">
    <w:name w:val="heading 4"/>
    <w:basedOn w:val="Normal"/>
    <w:uiPriority w:val="1"/>
    <w:qFormat/>
    <w:rsid w:val="00804251"/>
    <w:pPr>
      <w:spacing w:before="66"/>
      <w:ind w:left="2880" w:hanging="3495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uiPriority w:val="1"/>
    <w:qFormat/>
    <w:rsid w:val="00804251"/>
    <w:pPr>
      <w:spacing w:before="3"/>
      <w:ind w:left="2095" w:right="2101"/>
      <w:jc w:val="center"/>
      <w:outlineLvl w:val="4"/>
    </w:pPr>
    <w:rPr>
      <w:sz w:val="28"/>
      <w:szCs w:val="28"/>
    </w:rPr>
  </w:style>
  <w:style w:type="paragraph" w:styleId="Titre6">
    <w:name w:val="heading 6"/>
    <w:basedOn w:val="Normal"/>
    <w:uiPriority w:val="1"/>
    <w:qFormat/>
    <w:rsid w:val="00804251"/>
    <w:pPr>
      <w:spacing w:before="67"/>
      <w:outlineLvl w:val="5"/>
    </w:pPr>
    <w:rPr>
      <w:b/>
      <w:bCs/>
      <w:sz w:val="26"/>
      <w:szCs w:val="26"/>
    </w:rPr>
  </w:style>
  <w:style w:type="paragraph" w:styleId="Titre7">
    <w:name w:val="heading 7"/>
    <w:basedOn w:val="Normal"/>
    <w:uiPriority w:val="1"/>
    <w:qFormat/>
    <w:rsid w:val="00804251"/>
    <w:pPr>
      <w:jc w:val="center"/>
      <w:outlineLvl w:val="6"/>
    </w:pPr>
    <w:rPr>
      <w:rFonts w:ascii="Calibri" w:eastAsia="Calibri" w:hAnsi="Calibri" w:cs="Calibri"/>
      <w:sz w:val="25"/>
      <w:szCs w:val="25"/>
    </w:rPr>
  </w:style>
  <w:style w:type="paragraph" w:styleId="Titre8">
    <w:name w:val="heading 8"/>
    <w:basedOn w:val="Normal"/>
    <w:uiPriority w:val="1"/>
    <w:qFormat/>
    <w:rsid w:val="00804251"/>
    <w:pPr>
      <w:ind w:left="135"/>
      <w:outlineLvl w:val="7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42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804251"/>
    <w:rPr>
      <w:sz w:val="24"/>
      <w:szCs w:val="24"/>
    </w:rPr>
  </w:style>
  <w:style w:type="paragraph" w:styleId="Paragraphedeliste">
    <w:name w:val="List Paragraph"/>
    <w:basedOn w:val="Normal"/>
    <w:uiPriority w:val="1"/>
    <w:qFormat/>
    <w:rsid w:val="00804251"/>
    <w:pPr>
      <w:ind w:left="841" w:hanging="360"/>
    </w:pPr>
  </w:style>
  <w:style w:type="paragraph" w:customStyle="1" w:styleId="TableParagraph">
    <w:name w:val="Table Paragraph"/>
    <w:basedOn w:val="Normal"/>
    <w:uiPriority w:val="1"/>
    <w:qFormat/>
    <w:rsid w:val="00804251"/>
    <w:pPr>
      <w:jc w:val="center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300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00B2"/>
    <w:rPr>
      <w:rFonts w:ascii="Tahoma" w:eastAsia="Arial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300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00B2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5300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00B2"/>
    <w:rPr>
      <w:rFonts w:ascii="Arial" w:eastAsia="Arial" w:hAnsi="Arial" w:cs="Arial"/>
    </w:rPr>
  </w:style>
  <w:style w:type="table" w:styleId="Grilledutableau">
    <w:name w:val="Table Grid"/>
    <w:basedOn w:val="TableauNormal"/>
    <w:uiPriority w:val="59"/>
    <w:rsid w:val="00AA6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rsid w:val="00EF1905"/>
    <w:pPr>
      <w:widowControl/>
      <w:autoSpaceDE/>
      <w:autoSpaceDN/>
    </w:pPr>
    <w:rPr>
      <w:lang w:val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basedOn w:val="Normal"/>
    <w:qFormat/>
    <w:rsid w:val="00C04650"/>
    <w:pPr>
      <w:widowControl/>
      <w:numPr>
        <w:numId w:val="28"/>
      </w:numPr>
      <w:autoSpaceDE/>
      <w:autoSpaceDN/>
      <w:spacing w:line="276" w:lineRule="auto"/>
      <w:ind w:left="714" w:hanging="357"/>
      <w:contextualSpacing/>
      <w:jc w:val="both"/>
    </w:pPr>
    <w:rPr>
      <w:rFonts w:eastAsia="Times New Roman" w:cs="Times New Roman"/>
      <w:color w:val="000000"/>
    </w:rPr>
  </w:style>
  <w:style w:type="character" w:styleId="Textedelespacerserv">
    <w:name w:val="Placeholder Text"/>
    <w:basedOn w:val="Policepardfaut"/>
    <w:uiPriority w:val="99"/>
    <w:semiHidden/>
    <w:rsid w:val="00267FE4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E222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22B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22B7"/>
    <w:rPr>
      <w:rFonts w:ascii="Arial" w:eastAsia="Arial" w:hAnsi="Arial" w:cs="Arial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22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22B7"/>
    <w:rPr>
      <w:rFonts w:ascii="Arial" w:eastAsia="Arial" w:hAnsi="Arial" w:cs="Arial"/>
      <w:b/>
      <w:bCs/>
      <w:sz w:val="20"/>
      <w:szCs w:val="20"/>
      <w:lang w:val="fr-FR"/>
    </w:rPr>
  </w:style>
  <w:style w:type="paragraph" w:styleId="Rvision">
    <w:name w:val="Revision"/>
    <w:hidden/>
    <w:uiPriority w:val="99"/>
    <w:semiHidden/>
    <w:rsid w:val="00F0737E"/>
    <w:pPr>
      <w:widowControl/>
      <w:autoSpaceDE/>
      <w:autoSpaceDN/>
    </w:pPr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9D684-881D-4D94-BE30-9367A8F64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2261</Words>
  <Characters>12436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GOULET BENOIT</cp:lastModifiedBy>
  <cp:revision>2</cp:revision>
  <cp:lastPrinted>2021-03-09T16:56:00Z</cp:lastPrinted>
  <dcterms:created xsi:type="dcterms:W3CDTF">2021-03-09T16:54:00Z</dcterms:created>
  <dcterms:modified xsi:type="dcterms:W3CDTF">2021-09-06T13:11:00Z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2018-01-17T00:00:00Z</vt:filetime>
  </property>
  <property fmtid="{D5CDD505-2E9C-101B-9397-08002B2CF9AE}" pid="3" name="Creator">
    <vt:lpwstr>pdfsam-console (Ver. 2.4.0e)</vt:lpwstr>
  </property>
  <property fmtid="{D5CDD505-2E9C-101B-9397-08002B2CF9AE}" pid="4" name="LastSaved">
    <vt:filetime>2019-09-12T00:00:00Z</vt:filetime>
  </property>
</Properties>
</file>