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Document.xml" ContentType="application/vnd.openxmlformats-officedocument.wordprocessingml.comments+xml"/>
  <Override PartName="/word/peopleDocument.xml" ContentType="application/vnd.openxmlformats-officedocument.wordprocessingml.people+xml"/>
  <Override PartName="/word/commentsIdsDocument.xml" ContentType="application/vnd.openxmlformats-officedocument.wordprocessingml.commentsIds+xml"/>
  <Override PartName="/word/commentsExtensibleDocument.xml" ContentType="application/vnd.openxmlformats-officedocument.wordprocessingml.commentsExtensible+xml"/>
  <Override PartName="/word/commentsExtendedDocument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F62A4C">
      <w:pPr>
        <w:rPr>
          <w:rFonts w:ascii="Arial" w:hAnsi="Arial"/>
          <w:sz w:val="28"/>
        </w:rPr>
      </w:pPr>
    </w:p>
    <w:p w:rsidR="00F62A4C" w:rsidRDefault="006C1F1C">
      <w:pPr>
        <w:pStyle w:val="Titre9"/>
        <w:ind w:left="3261" w:right="-1"/>
        <w:rPr>
          <w:rFonts w:ascii="Arial" w:hAnsi="Arial" w:cs="Arial"/>
          <w:sz w:val="40"/>
          <w:u w:val="none"/>
        </w:rPr>
      </w:pPr>
      <w:r>
        <w:rPr>
          <w:rFonts w:ascii="Arial" w:hAnsi="Arial" w:cs="Arial"/>
          <w:sz w:val="40"/>
          <w:u w:val="none"/>
        </w:rPr>
        <w:lastRenderedPageBreak/>
        <w:t>Baccalauréat Professionnel</w:t>
      </w:r>
    </w:p>
    <w:p w:rsidR="00F62A4C" w:rsidRDefault="00F62A4C">
      <w:pPr>
        <w:ind w:left="3261" w:right="-1"/>
        <w:jc w:val="center"/>
        <w:rPr>
          <w:rFonts w:ascii="Arial" w:hAnsi="Arial" w:cs="Arial"/>
          <w:sz w:val="24"/>
        </w:rPr>
      </w:pPr>
    </w:p>
    <w:p w:rsidR="00F62A4C" w:rsidRDefault="006C1F1C">
      <w:pPr>
        <w:ind w:left="3261" w:right="-1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 xml:space="preserve">TECHNICIEN </w:t>
      </w:r>
    </w:p>
    <w:p w:rsidR="00F62A4C" w:rsidRDefault="006C1F1C">
      <w:pPr>
        <w:ind w:left="3261" w:right="-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615950</wp:posOffset>
                </wp:positionV>
                <wp:extent cx="1428750" cy="7846060"/>
                <wp:effectExtent l="19050" t="20320" r="95250" b="96520"/>
                <wp:wrapNone/>
                <wp:docPr id="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84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62A4C" w:rsidRDefault="006C1F1C">
                            <w:pPr>
                              <w:pStyle w:val="Titre2"/>
                              <w:spacing w:before="360" w:after="360"/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  <w:t>U.32a : Maintenance corrective –   partie pratique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shape 0" o:spid="_x0000_s0" o:spt="202" type="#_x0000_t202" style="position:absolute;z-index:251657728;o:allowoverlap:true;o:allowincell:true;mso-position-horizontal-relative:text;margin-left:0.4pt;mso-position-horizontal:absolute;mso-position-vertical-relative:text;margin-top:48.5pt;mso-position-vertical:absolute;width:112.5pt;height:617.8pt;mso-wrap-distance-left:9.0pt;mso-wrap-distance-top:0.0pt;mso-wrap-distance-right:9.0pt;mso-wrap-distance-bottom:0.0pt;v-text-anchor:top;visibility:visible;" fillcolor="#FFFFFF" strokecolor="#000000" strokeweight="2.25pt">
                <v:textbox inset="0,0,0,0">
                  <w:txbxContent>
                    <w:p>
                      <w:pPr>
                        <w:pStyle w:val="852"/>
                        <w:spacing w:before="360" w:after="360"/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  <w:t xml:space="preserve">U.32a</w:t>
                      </w:r>
                      <w:r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  <w:t xml:space="preserve"> :</w:t>
                      </w:r>
                      <w:r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  <w:t xml:space="preserve"> Maintenance corrective –   partie pratique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sz w:val="40"/>
        </w:rPr>
        <w:t xml:space="preserve">DE MAINTENANCE </w:t>
      </w:r>
      <w:r>
        <w:rPr>
          <w:rFonts w:ascii="Arial" w:hAnsi="Arial" w:cs="Arial"/>
          <w:b/>
          <w:bCs/>
          <w:sz w:val="40"/>
        </w:rPr>
        <w:br/>
        <w:t xml:space="preserve">ET EFFICACITE ENERGETIQUE </w:t>
      </w:r>
      <w:r>
        <w:rPr>
          <w:rFonts w:ascii="Arial" w:hAnsi="Arial" w:cs="Arial"/>
          <w:b/>
          <w:bCs/>
          <w:sz w:val="40"/>
        </w:rPr>
        <w:br/>
      </w:r>
    </w:p>
    <w:p w:rsidR="00F62A4C" w:rsidRDefault="006C1F1C">
      <w:pPr>
        <w:ind w:left="3261" w:right="-1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Session 2024</w:t>
      </w:r>
    </w:p>
    <w:p w:rsidR="00F62A4C" w:rsidRDefault="00F62A4C">
      <w:pPr>
        <w:ind w:left="3261" w:right="-1"/>
        <w:jc w:val="center"/>
        <w:rPr>
          <w:rFonts w:ascii="Arial" w:hAnsi="Arial" w:cs="Arial"/>
          <w:bCs/>
          <w:sz w:val="24"/>
        </w:rPr>
      </w:pPr>
    </w:p>
    <w:p w:rsidR="00F62A4C" w:rsidRDefault="00F62A4C">
      <w:pPr>
        <w:ind w:left="3261" w:right="-1"/>
        <w:jc w:val="center"/>
        <w:rPr>
          <w:rFonts w:ascii="Arial" w:hAnsi="Arial" w:cs="Arial"/>
          <w:bCs/>
          <w:sz w:val="24"/>
        </w:rPr>
      </w:pPr>
    </w:p>
    <w:p w:rsidR="00F62A4C" w:rsidRDefault="00F62A4C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1" w:color="auto"/>
        </w:pBdr>
        <w:ind w:left="3261" w:right="-1"/>
        <w:jc w:val="center"/>
        <w:rPr>
          <w:rFonts w:ascii="Arial" w:hAnsi="Arial" w:cs="Arial"/>
          <w:bCs/>
          <w:sz w:val="24"/>
        </w:rPr>
      </w:pPr>
    </w:p>
    <w:p w:rsidR="00F62A4C" w:rsidRDefault="006C1F1C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1" w:color="auto"/>
        </w:pBdr>
        <w:ind w:left="3261" w:right="-1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DOSSIER SUJET-RÉPONSE</w:t>
      </w:r>
    </w:p>
    <w:p w:rsidR="00F62A4C" w:rsidRDefault="00F62A4C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1" w:color="auto"/>
        </w:pBdr>
        <w:ind w:left="3261" w:right="-1"/>
        <w:jc w:val="center"/>
        <w:rPr>
          <w:rFonts w:ascii="Arial" w:hAnsi="Arial" w:cs="Arial"/>
          <w:bCs/>
          <w:sz w:val="24"/>
        </w:rPr>
      </w:pPr>
    </w:p>
    <w:p w:rsidR="00F62A4C" w:rsidRDefault="00F62A4C">
      <w:pPr>
        <w:ind w:left="3261" w:right="-1"/>
        <w:jc w:val="center"/>
        <w:rPr>
          <w:rFonts w:ascii="Arial" w:hAnsi="Arial" w:cs="Arial"/>
          <w:bCs/>
          <w:sz w:val="24"/>
        </w:rPr>
      </w:pPr>
    </w:p>
    <w:p w:rsidR="00F62A4C" w:rsidRDefault="00F62A4C">
      <w:pPr>
        <w:ind w:left="3261" w:right="-1"/>
        <w:jc w:val="center"/>
        <w:rPr>
          <w:rFonts w:ascii="Arial" w:hAnsi="Arial" w:cs="Arial"/>
          <w:bCs/>
          <w:sz w:val="24"/>
        </w:rPr>
      </w:pPr>
    </w:p>
    <w:p w:rsidR="00F62A4C" w:rsidRDefault="00F62A4C">
      <w:pPr>
        <w:ind w:left="3261" w:right="-1"/>
        <w:jc w:val="center"/>
        <w:rPr>
          <w:rFonts w:ascii="Arial" w:hAnsi="Arial" w:cs="Arial"/>
          <w:b/>
          <w:bCs/>
          <w:sz w:val="28"/>
        </w:rPr>
      </w:pPr>
    </w:p>
    <w:p w:rsidR="00F62A4C" w:rsidRDefault="00F62A4C">
      <w:pPr>
        <w:ind w:left="3261" w:right="-1"/>
        <w:jc w:val="center"/>
        <w:rPr>
          <w:rFonts w:ascii="Arial" w:hAnsi="Arial" w:cs="Arial"/>
          <w:sz w:val="28"/>
        </w:rPr>
      </w:pPr>
    </w:p>
    <w:p w:rsidR="00F62A4C" w:rsidRDefault="006C1F1C">
      <w:pPr>
        <w:ind w:left="3261" w:right="-1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« Hôpital BIM »</w:t>
      </w:r>
    </w:p>
    <w:p w:rsidR="00F62A4C" w:rsidRDefault="00F62A4C">
      <w:pPr>
        <w:ind w:left="3261" w:right="-1"/>
        <w:jc w:val="center"/>
        <w:rPr>
          <w:rFonts w:ascii="Arial" w:hAnsi="Arial" w:cs="Arial"/>
          <w:sz w:val="24"/>
        </w:rPr>
      </w:pPr>
    </w:p>
    <w:tbl>
      <w:tblPr>
        <w:tblW w:w="7371" w:type="dxa"/>
        <w:tblInd w:w="3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252"/>
        <w:gridCol w:w="993"/>
        <w:gridCol w:w="850"/>
        <w:gridCol w:w="709"/>
      </w:tblGrid>
      <w:tr w:rsidR="00F62A4C">
        <w:trPr>
          <w:cantSplit/>
          <w:trHeight w:val="400"/>
        </w:trPr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b/>
                <w:sz w:val="24"/>
              </w:rPr>
            </w:pPr>
            <w:bookmarkStart w:id="0" w:name="_Hlk98230306"/>
            <w:r>
              <w:rPr>
                <w:rFonts w:ascii="Arial" w:hAnsi="Arial" w:cs="Arial"/>
                <w:b/>
                <w:sz w:val="24"/>
              </w:rPr>
              <w:t>Les activités</w:t>
            </w:r>
            <w:r>
              <w:rPr>
                <w:rFonts w:ascii="Arial" w:hAnsi="Arial" w:cs="Arial"/>
                <w:b/>
                <w:sz w:val="24"/>
              </w:rPr>
              <w:t xml:space="preserve"> professionnelles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Temps conseillé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Barème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Pages</w:t>
            </w:r>
          </w:p>
        </w:tc>
      </w:tr>
      <w:tr w:rsidR="00F62A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4C" w:rsidRDefault="00F62A4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  <w:p w:rsidR="00F62A4C" w:rsidRDefault="006C1F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A3T2</w:t>
            </w:r>
          </w:p>
          <w:p w:rsidR="00F62A4C" w:rsidRDefault="00F62A4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4C" w:rsidRDefault="006C1F1C">
            <w:pPr>
              <w:pStyle w:val="Corpsdetexte3"/>
              <w:numPr>
                <w:ilvl w:val="0"/>
                <w:numId w:val="1"/>
              </w:numPr>
              <w:ind w:right="72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Réaliser une opération de maintenance corrective (Première activité)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 mn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/30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2/8 à 4/8</w:t>
            </w:r>
          </w:p>
        </w:tc>
      </w:tr>
      <w:tr w:rsidR="00F62A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4C" w:rsidRDefault="00F62A4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  <w:p w:rsidR="00F62A4C" w:rsidRDefault="006C1F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A3T2</w:t>
            </w:r>
          </w:p>
          <w:p w:rsidR="00F62A4C" w:rsidRDefault="00F62A4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4C" w:rsidRDefault="006C1F1C">
            <w:pPr>
              <w:pStyle w:val="Corpsdetexte3"/>
              <w:numPr>
                <w:ilvl w:val="0"/>
                <w:numId w:val="1"/>
              </w:numPr>
              <w:ind w:right="72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Réaliser une opération de maintenance corrective (Deuxième activité)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 mn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/50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5/8 à 7/8</w:t>
            </w:r>
          </w:p>
        </w:tc>
      </w:tr>
      <w:tr w:rsidR="00F62A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4C" w:rsidRDefault="00F62A4C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  <w:p w:rsidR="00F62A4C" w:rsidRDefault="006C1F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A4T3</w:t>
            </w:r>
          </w:p>
          <w:p w:rsidR="00F62A4C" w:rsidRDefault="00F62A4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4C" w:rsidRDefault="006C1F1C">
            <w:pPr>
              <w:pStyle w:val="Titre7"/>
              <w:numPr>
                <w:ilvl w:val="0"/>
                <w:numId w:val="2"/>
              </w:numPr>
              <w:ind w:right="214"/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Conseiller le client et/ou l’exploitant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mn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/20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8/8</w:t>
            </w:r>
            <w:bookmarkEnd w:id="0"/>
          </w:p>
        </w:tc>
      </w:tr>
    </w:tbl>
    <w:p w:rsidR="00F62A4C" w:rsidRDefault="00F62A4C">
      <w:pPr>
        <w:ind w:left="2835"/>
        <w:jc w:val="center"/>
        <w:rPr>
          <w:rFonts w:ascii="Arial" w:hAnsi="Arial" w:cs="Arial"/>
          <w:bCs/>
          <w:sz w:val="24"/>
        </w:rPr>
      </w:pPr>
    </w:p>
    <w:p w:rsidR="00F62A4C" w:rsidRDefault="00F62A4C">
      <w:pPr>
        <w:ind w:left="2835"/>
        <w:jc w:val="center"/>
        <w:rPr>
          <w:rFonts w:ascii="Arial" w:hAnsi="Arial" w:cs="Arial"/>
          <w:bCs/>
          <w:sz w:val="24"/>
        </w:rPr>
      </w:pPr>
    </w:p>
    <w:p w:rsidR="00F62A4C" w:rsidRDefault="006C1F1C">
      <w:pPr>
        <w:ind w:left="2835"/>
        <w:jc w:val="center"/>
        <w:rPr>
          <w:rFonts w:ascii="Arial" w:hAnsi="Arial" w:cs="Arial"/>
          <w:b/>
          <w:bCs/>
          <w:sz w:val="24"/>
        </w:rPr>
      </w:pPr>
      <w:bookmarkStart w:id="1" w:name="_Hlk98230259"/>
      <w:r>
        <w:rPr>
          <w:rFonts w:ascii="Arial" w:hAnsi="Arial" w:cs="Arial"/>
          <w:b/>
          <w:bCs/>
          <w:sz w:val="24"/>
        </w:rPr>
        <w:t>Epreuve E.32a - Unité U.</w:t>
      </w:r>
      <w:bookmarkEnd w:id="1"/>
      <w:r>
        <w:rPr>
          <w:rFonts w:ascii="Arial" w:hAnsi="Arial" w:cs="Arial"/>
          <w:b/>
          <w:bCs/>
          <w:sz w:val="24"/>
        </w:rPr>
        <w:t>32a</w:t>
      </w:r>
    </w:p>
    <w:p w:rsidR="00F62A4C" w:rsidRDefault="00F62A4C">
      <w:pPr>
        <w:ind w:left="2835"/>
        <w:jc w:val="center"/>
        <w:rPr>
          <w:rFonts w:ascii="Arial" w:hAnsi="Arial" w:cs="Arial"/>
          <w:bCs/>
          <w:sz w:val="24"/>
        </w:rPr>
      </w:pPr>
    </w:p>
    <w:p w:rsidR="00F62A4C" w:rsidRDefault="006C1F1C">
      <w:pPr>
        <w:pStyle w:val="Normalcentr"/>
        <w:ind w:left="2835" w:right="0"/>
        <w:jc w:val="center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L’usage de calculatrice avec mode examen actif est autorisé.</w:t>
      </w:r>
    </w:p>
    <w:p w:rsidR="00F62A4C" w:rsidRDefault="006C1F1C">
      <w:pPr>
        <w:ind w:left="2835"/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L’usage de calculatrice sans mémoire, « type collège » est autorisé.</w:t>
      </w:r>
    </w:p>
    <w:p w:rsidR="00F62A4C" w:rsidRDefault="00F62A4C">
      <w:pPr>
        <w:ind w:left="2835"/>
        <w:jc w:val="center"/>
        <w:rPr>
          <w:rFonts w:ascii="Arial" w:hAnsi="Arial" w:cs="Arial"/>
          <w:bCs/>
          <w:sz w:val="24"/>
        </w:rPr>
      </w:pPr>
    </w:p>
    <w:p w:rsidR="00F62A4C" w:rsidRDefault="00F62A4C">
      <w:pPr>
        <w:ind w:left="2835"/>
        <w:jc w:val="both"/>
        <w:rPr>
          <w:rFonts w:ascii="Arial" w:hAnsi="Arial"/>
          <w:i/>
          <w:sz w:val="24"/>
        </w:rPr>
      </w:pPr>
    </w:p>
    <w:p w:rsidR="00F62A4C" w:rsidRDefault="00F62A4C">
      <w:pPr>
        <w:pStyle w:val="En-tte"/>
        <w:ind w:left="142"/>
        <w:rPr>
          <w:b/>
          <w:sz w:val="28"/>
          <w:u w:val="single"/>
        </w:rPr>
        <w:sectPr w:rsidR="00F62A4C">
          <w:footerReference w:type="first" r:id="rId9"/>
          <w:type w:val="continuous"/>
          <w:pgSz w:w="23814" w:h="16840" w:orient="landscape"/>
          <w:pgMar w:top="851" w:right="1134" w:bottom="1134" w:left="1134" w:header="568" w:footer="44" w:gutter="0"/>
          <w:cols w:num="2" w:sep="1" w:space="709"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9883"/>
      </w:tblGrid>
      <w:tr w:rsidR="00F62A4C">
        <w:tc>
          <w:tcPr>
            <w:tcW w:w="675" w:type="dxa"/>
            <w:shd w:val="clear" w:color="auto" w:fill="auto"/>
            <w:vAlign w:val="center"/>
          </w:tcPr>
          <w:p w:rsidR="00F62A4C" w:rsidRDefault="006C1F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A3 T2</w:t>
            </w:r>
          </w:p>
        </w:tc>
        <w:tc>
          <w:tcPr>
            <w:tcW w:w="9883" w:type="dxa"/>
            <w:shd w:val="clear" w:color="auto" w:fill="auto"/>
            <w:vAlign w:val="center"/>
          </w:tcPr>
          <w:p w:rsidR="00F62A4C" w:rsidRDefault="006C1F1C">
            <w:pPr>
              <w:spacing w:before="60" w:line="360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REALISER UNE OPERATION DE MAINTENANCE CORRECTIVE</w:t>
            </w:r>
          </w:p>
          <w:p w:rsidR="00F62A4C" w:rsidRDefault="006C1F1C">
            <w:pPr>
              <w:spacing w:before="60" w:line="360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PREMIERE ACTIVITE</w:t>
            </w:r>
          </w:p>
        </w:tc>
      </w:tr>
    </w:tbl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6C1F1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Contexte</w:t>
      </w:r>
      <w:r>
        <w:rPr>
          <w:rFonts w:ascii="Arial" w:hAnsi="Arial" w:cs="Arial"/>
          <w:b/>
          <w:sz w:val="24"/>
          <w:szCs w:val="24"/>
        </w:rPr>
        <w:t xml:space="preserve"> :</w:t>
      </w:r>
    </w:p>
    <w:p w:rsidR="00F62A4C" w:rsidRDefault="00F62A4C">
      <w:pPr>
        <w:rPr>
          <w:rFonts w:ascii="Arial" w:hAnsi="Arial" w:cs="Arial"/>
          <w:b/>
          <w:sz w:val="24"/>
          <w:szCs w:val="24"/>
          <w:u w:val="single"/>
        </w:rPr>
      </w:pPr>
    </w:p>
    <w:p w:rsidR="00F62A4C" w:rsidRDefault="006C1F1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Technicien de maintenance au sein de la société Energies Nouvelles, votre entreprise reçoit un appel de l’hôpital concernant un problème </w:t>
      </w:r>
      <w:r>
        <w:rPr>
          <w:rFonts w:ascii="Arial" w:hAnsi="Arial" w:cs="Arial"/>
          <w:sz w:val="24"/>
          <w:szCs w:val="24"/>
        </w:rPr>
        <w:t>de température.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Afin de garantir une température de confort optimale dans les locaux, on vous demande d’intervenir dans les plus brefs délais pour le bien-être des malades et de déterminer la cause du dysfonctionnement.</w:t>
      </w:r>
    </w:p>
    <w:p w:rsidR="00F62A4C" w:rsidRDefault="00F62A4C">
      <w:pPr>
        <w:rPr>
          <w:rFonts w:ascii="Arial" w:hAnsi="Arial" w:cs="Arial"/>
          <w:b/>
          <w:sz w:val="24"/>
          <w:szCs w:val="24"/>
          <w:u w:val="single"/>
        </w:rPr>
      </w:pPr>
    </w:p>
    <w:p w:rsidR="00F62A4C" w:rsidRDefault="006C1F1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</w:p>
    <w:p w:rsidR="00F62A4C" w:rsidRDefault="006C1F1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Vous disposez</w:t>
      </w:r>
      <w:r>
        <w:rPr>
          <w:rFonts w:ascii="Arial" w:hAnsi="Arial" w:cs="Arial"/>
          <w:b/>
          <w:sz w:val="24"/>
          <w:szCs w:val="24"/>
        </w:rPr>
        <w:t xml:space="preserve"> : (conditions ressources)</w:t>
      </w:r>
    </w:p>
    <w:p w:rsidR="00F62A4C" w:rsidRDefault="00F62A4C">
      <w:pPr>
        <w:rPr>
          <w:rFonts w:ascii="Arial" w:hAnsi="Arial" w:cs="Arial"/>
          <w:b/>
          <w:sz w:val="24"/>
          <w:szCs w:val="24"/>
        </w:rPr>
      </w:pPr>
    </w:p>
    <w:p w:rsidR="00F62A4C" w:rsidRDefault="006C1F1C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installation climatique.</w:t>
      </w:r>
    </w:p>
    <w:p w:rsidR="00F62A4C" w:rsidRDefault="006C1F1C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documentation technique de la pompe à chaleur</w:t>
      </w:r>
    </w:p>
    <w:p w:rsidR="00F62A4C" w:rsidRDefault="006C1F1C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fiche d’intervention à compléter page 2/8</w:t>
      </w:r>
    </w:p>
    <w:p w:rsidR="00F62A4C" w:rsidRDefault="006C1F1C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 relevés de températures de l’installation pages 3/8.</w:t>
      </w:r>
    </w:p>
    <w:p w:rsidR="00F62A4C" w:rsidRDefault="006C1F1C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e-catalogue </w:t>
      </w:r>
      <w:hyperlink r:id="rId10" w:tooltip="https://outils.lagff.com/flippable/GFF_FroidCommercial/" w:history="1">
        <w:r>
          <w:rPr>
            <w:rStyle w:val="Lienhypertexte"/>
            <w:rFonts w:ascii="Arial" w:hAnsi="Arial" w:cs="Arial"/>
            <w:sz w:val="24"/>
            <w:szCs w:val="24"/>
          </w:rPr>
          <w:t>GFF • Tarif Froid Commercial • Avril 2022 (lagff.com)</w:t>
        </w:r>
      </w:hyperlink>
    </w:p>
    <w:p w:rsidR="00F62A4C" w:rsidRDefault="006C1F1C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bon de commande à compléter page 4/8. </w:t>
      </w:r>
    </w:p>
    <w:p w:rsidR="00F62A4C" w:rsidRDefault="00F62A4C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2937"/>
      </w:tblGrid>
      <w:tr w:rsidR="00F62A4C">
        <w:trPr>
          <w:trHeight w:val="802"/>
        </w:trPr>
        <w:tc>
          <w:tcPr>
            <w:tcW w:w="7621" w:type="dxa"/>
            <w:shd w:val="clear" w:color="auto" w:fill="auto"/>
          </w:tcPr>
          <w:p w:rsidR="00F62A4C" w:rsidRDefault="006C1F1C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Vous devez</w:t>
            </w:r>
            <w:r>
              <w:rPr>
                <w:rFonts w:ascii="Arial" w:hAnsi="Arial" w:cs="Arial"/>
                <w:b/>
                <w:sz w:val="24"/>
                <w:szCs w:val="24"/>
              </w:rPr>
              <w:t> : (travail demandé)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Lister les hypothèses de </w:t>
            </w:r>
            <w:r>
              <w:rPr>
                <w:rFonts w:ascii="Arial" w:hAnsi="Arial" w:cs="Arial"/>
                <w:sz w:val="24"/>
                <w:szCs w:val="24"/>
              </w:rPr>
              <w:t>panne de l’installation page 2/8</w:t>
            </w: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Mettre en service votre installation et vérifier vos hypothèses et compléter la fiche d’intervention</w:t>
            </w: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Identifier le composant défectueux page 3/8</w:t>
            </w: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Lister l’outillage nécessaire à votre intervention page 3/8</w:t>
            </w: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Approvisio</w:t>
            </w:r>
            <w:r>
              <w:rPr>
                <w:rFonts w:ascii="Arial" w:hAnsi="Arial" w:cs="Arial"/>
                <w:sz w:val="24"/>
                <w:szCs w:val="24"/>
              </w:rPr>
              <w:t>nner le matériel, l’outillage et les équipements nécessaires à votre intervention</w:t>
            </w: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Compléter le bon de commande page 4/8</w:t>
            </w: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sécurité des personnes est assurée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7" w:type="dxa"/>
            <w:shd w:val="clear" w:color="auto" w:fill="auto"/>
          </w:tcPr>
          <w:p w:rsidR="00F62A4C" w:rsidRDefault="006C1F1C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Critères d’évaluation</w:t>
            </w:r>
          </w:p>
          <w:p w:rsidR="00F62A4C" w:rsidRDefault="00F62A4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Toutes les hypothèses sont émises</w:t>
            </w:r>
          </w:p>
          <w:p w:rsidR="00F62A4C" w:rsidRDefault="00F62A4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Les hypothèses sont validées par </w:t>
            </w:r>
            <w:r>
              <w:rPr>
                <w:rFonts w:ascii="Arial" w:hAnsi="Arial" w:cs="Arial"/>
                <w:sz w:val="24"/>
                <w:szCs w:val="24"/>
              </w:rPr>
              <w:t>des mesures et des tests</w:t>
            </w:r>
          </w:p>
          <w:p w:rsidR="00F62A4C" w:rsidRDefault="00F62A4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composant est identifié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liste de l’outillage est complète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matériel, l’outillage et les équipements sont approvisionnés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bon de commande est complété sans erreur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L’intervention se déroule dans les règles de l’art</w:t>
            </w:r>
          </w:p>
        </w:tc>
      </w:tr>
    </w:tbl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6C1F1C">
      <w:pPr>
        <w:spacing w:before="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1) L</w:t>
      </w:r>
      <w:r>
        <w:rPr>
          <w:rFonts w:ascii="Arial" w:hAnsi="Arial" w:cs="Arial"/>
          <w:sz w:val="24"/>
          <w:szCs w:val="24"/>
        </w:rPr>
        <w:t>iste des</w:t>
      </w:r>
      <w:r>
        <w:rPr>
          <w:rFonts w:ascii="Arial" w:hAnsi="Arial" w:cs="Arial"/>
          <w:cap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hypothèses</w:t>
      </w: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6C1F1C">
      <w:pPr>
        <w:spacing w:before="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Tableau de mesure à compéter </w:t>
      </w:r>
    </w:p>
    <w:p w:rsidR="00F62A4C" w:rsidRDefault="006C1F1C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FICHE D’INTERVENTION à compléter </w:t>
      </w:r>
    </w:p>
    <w:p w:rsidR="00F62A4C" w:rsidRDefault="00F62A4C">
      <w:pPr>
        <w:jc w:val="center"/>
        <w:rPr>
          <w:b/>
          <w:bCs/>
          <w:u w:val="single"/>
        </w:rPr>
      </w:pPr>
    </w:p>
    <w:p w:rsidR="00F62A4C" w:rsidRDefault="006C1F1C">
      <w:pPr>
        <w:rPr>
          <w:b/>
          <w:bCs/>
          <w:u w:val="single"/>
        </w:rPr>
      </w:pPr>
      <w:r>
        <w:rPr>
          <w:b/>
          <w:bCs/>
          <w:u w:val="single"/>
        </w:rPr>
        <w:t>Entreprise :</w:t>
      </w:r>
    </w:p>
    <w:p w:rsidR="00F62A4C" w:rsidRDefault="00F62A4C">
      <w:pPr>
        <w:rPr>
          <w:b/>
          <w:bCs/>
          <w:u w:val="single"/>
        </w:rPr>
      </w:pPr>
    </w:p>
    <w:p w:rsidR="00F62A4C" w:rsidRDefault="006C1F1C">
      <w:pPr>
        <w:rPr>
          <w:b/>
          <w:bCs/>
          <w:u w:val="single"/>
        </w:rPr>
      </w:pPr>
      <w:r>
        <w:rPr>
          <w:b/>
          <w:bCs/>
          <w:u w:val="single"/>
        </w:rPr>
        <w:t>Date :</w:t>
      </w:r>
    </w:p>
    <w:p w:rsidR="00F62A4C" w:rsidRDefault="00F62A4C">
      <w:pPr>
        <w:rPr>
          <w:b/>
          <w:bCs/>
          <w:u w:val="single"/>
        </w:rPr>
      </w:pPr>
    </w:p>
    <w:p w:rsidR="00F62A4C" w:rsidRDefault="006C1F1C">
      <w:pPr>
        <w:rPr>
          <w:b/>
          <w:bCs/>
          <w:u w:val="single"/>
        </w:rPr>
      </w:pPr>
      <w:r>
        <w:rPr>
          <w:b/>
          <w:bCs/>
          <w:u w:val="single"/>
        </w:rPr>
        <w:t>Installation :</w:t>
      </w:r>
    </w:p>
    <w:p w:rsidR="00F62A4C" w:rsidRDefault="00F62A4C">
      <w:pPr>
        <w:rPr>
          <w:b/>
          <w:bCs/>
          <w:u w:val="single"/>
        </w:rPr>
      </w:pPr>
    </w:p>
    <w:p w:rsidR="00F62A4C" w:rsidRDefault="00F62A4C">
      <w:pPr>
        <w:rPr>
          <w:b/>
          <w:bCs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347"/>
        <w:gridCol w:w="2645"/>
        <w:gridCol w:w="2645"/>
      </w:tblGrid>
      <w:tr w:rsidR="00F62A4C">
        <w:tc>
          <w:tcPr>
            <w:tcW w:w="2943" w:type="dxa"/>
            <w:shd w:val="clear" w:color="auto" w:fill="BFBFBF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Températures</w:t>
            </w: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Pressions</w:t>
            </w: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Observations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Tension réseau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compresseur N°1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Sortie </w:t>
            </w:r>
            <w:r>
              <w:rPr>
                <w:bCs/>
              </w:rPr>
              <w:t>compresseur N°1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condenseur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condenseur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Avant détente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Après détente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Surchauffe circuit N°1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Sous-refroidissement circuit N°1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BP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HP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Voyant liquide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Positionnement bulbe détendeur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Intensité compresseur </w:t>
            </w:r>
            <w:r>
              <w:rPr>
                <w:bCs/>
              </w:rPr>
              <w:t>N°1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Intensité ventilateur évaporateur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Tension compresseur N°1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compresseur N°2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compresseur N°2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condenseur</w:t>
            </w:r>
          </w:p>
        </w:tc>
        <w:tc>
          <w:tcPr>
            <w:tcW w:w="2347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condenseur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Avant détente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Après détente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Surchauffe circuit N°2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Sous-refroidissement </w:t>
            </w:r>
            <w:r>
              <w:rPr>
                <w:bCs/>
              </w:rPr>
              <w:t>circuit N°2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BP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HP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Voyant liquide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Positionnement bulbe détendeur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Intensité compresseur N°2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Intensité ventilateur évaporateur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Tension compresseur N°2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Température départ chauffage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Température retour chauffage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</w:tbl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6C1F1C">
      <w:pPr>
        <w:spacing w:before="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>
        <w:rPr>
          <w:rFonts w:ascii="Arial" w:hAnsi="Arial" w:cs="Arial"/>
          <w:sz w:val="24"/>
          <w:szCs w:val="24"/>
        </w:rPr>
        <w:t>Donner le nom de l’élément défectueux</w:t>
      </w: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sz w:val="24"/>
          <w:szCs w:val="24"/>
        </w:rPr>
      </w:pPr>
    </w:p>
    <w:p w:rsidR="00F62A4C" w:rsidRDefault="006C1F1C">
      <w:pPr>
        <w:spacing w:before="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 Liste de l’outillage</w:t>
      </w:r>
    </w:p>
    <w:p w:rsidR="00F62A4C" w:rsidRDefault="006C1F1C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FICHE D’INTERVENTION (fonctionnement normal)</w:t>
      </w:r>
    </w:p>
    <w:p w:rsidR="00F62A4C" w:rsidRDefault="00F62A4C">
      <w:pPr>
        <w:jc w:val="center"/>
        <w:rPr>
          <w:b/>
          <w:bCs/>
          <w:u w:val="single"/>
        </w:rPr>
      </w:pPr>
    </w:p>
    <w:p w:rsidR="00F62A4C" w:rsidRDefault="006C1F1C">
      <w:pPr>
        <w:rPr>
          <w:b/>
          <w:bCs/>
          <w:u w:val="single"/>
        </w:rPr>
      </w:pPr>
      <w:r>
        <w:rPr>
          <w:b/>
          <w:bCs/>
          <w:u w:val="single"/>
        </w:rPr>
        <w:t>Entreprise :</w:t>
      </w:r>
    </w:p>
    <w:p w:rsidR="00F62A4C" w:rsidRDefault="00F62A4C">
      <w:pPr>
        <w:rPr>
          <w:b/>
          <w:bCs/>
          <w:u w:val="single"/>
        </w:rPr>
      </w:pPr>
    </w:p>
    <w:p w:rsidR="00F62A4C" w:rsidRDefault="006C1F1C">
      <w:pPr>
        <w:rPr>
          <w:b/>
          <w:bCs/>
          <w:u w:val="single"/>
        </w:rPr>
      </w:pPr>
      <w:r>
        <w:rPr>
          <w:b/>
          <w:bCs/>
          <w:u w:val="single"/>
        </w:rPr>
        <w:t>Date :</w:t>
      </w:r>
    </w:p>
    <w:p w:rsidR="00F62A4C" w:rsidRDefault="00F62A4C">
      <w:pPr>
        <w:rPr>
          <w:b/>
          <w:bCs/>
          <w:u w:val="single"/>
        </w:rPr>
      </w:pPr>
    </w:p>
    <w:p w:rsidR="00F62A4C" w:rsidRDefault="006C1F1C">
      <w:pPr>
        <w:rPr>
          <w:b/>
          <w:bCs/>
          <w:u w:val="single"/>
        </w:rPr>
      </w:pPr>
      <w:r>
        <w:rPr>
          <w:b/>
          <w:bCs/>
          <w:u w:val="single"/>
        </w:rPr>
        <w:t>Installation :</w:t>
      </w:r>
    </w:p>
    <w:p w:rsidR="00F62A4C" w:rsidRDefault="00F62A4C">
      <w:pPr>
        <w:rPr>
          <w:b/>
          <w:bCs/>
          <w:u w:val="single"/>
        </w:rPr>
      </w:pPr>
    </w:p>
    <w:p w:rsidR="00F62A4C" w:rsidRDefault="00F62A4C">
      <w:pPr>
        <w:rPr>
          <w:b/>
          <w:bCs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347"/>
        <w:gridCol w:w="2645"/>
        <w:gridCol w:w="2645"/>
      </w:tblGrid>
      <w:tr w:rsidR="00F62A4C">
        <w:tc>
          <w:tcPr>
            <w:tcW w:w="2943" w:type="dxa"/>
            <w:shd w:val="clear" w:color="auto" w:fill="BFBFBF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Températures</w:t>
            </w: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Pressions</w:t>
            </w: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Observations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Tension réseau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 V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compresseur N°1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compresseur N°1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condenseur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condenseur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Avant détente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Après détente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Surchauffe circuit N°1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 K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Sous-refroidissement circuit N°1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K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BP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 b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HP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 b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Voyant liquide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Bon </w:t>
            </w: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Positionnement </w:t>
            </w:r>
            <w:r>
              <w:rPr>
                <w:bCs/>
              </w:rPr>
              <w:t>bulbe détendeur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Correct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Intensité compresseur N°1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 A</w:t>
            </w: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Intensité ventilateur évaporateur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 A</w:t>
            </w: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Tension compresseur N°1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 V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compresseur N°2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compresseur N°2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condenseur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condenseur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Avant </w:t>
            </w:r>
            <w:r>
              <w:rPr>
                <w:bCs/>
              </w:rPr>
              <w:t>détente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Après détente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Surchauffe circuit N°2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 K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Sous-refroidissement circuit N°2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K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BP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 b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HP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 b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Voyant liquide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Bon </w:t>
            </w: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Positionnement bulbe détendeur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Correct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Intensité compresseur N°2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 A</w:t>
            </w: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Intensité ventilateur </w:t>
            </w:r>
            <w:r>
              <w:rPr>
                <w:bCs/>
              </w:rPr>
              <w:t>évaporateur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 A</w:t>
            </w: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Tension compresseur N°2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 V</w:t>
            </w: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Température départ chauffage</w:t>
            </w:r>
          </w:p>
        </w:tc>
        <w:tc>
          <w:tcPr>
            <w:tcW w:w="2347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Température retour chauffage</w:t>
            </w:r>
          </w:p>
        </w:tc>
        <w:tc>
          <w:tcPr>
            <w:tcW w:w="2347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</w:tbl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C9593D" w:rsidRDefault="00C9593D">
      <w:pPr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br w:type="page"/>
      </w: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6C1F1C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FICHE D’INTERVENTION (fonctionnement anormal)</w:t>
      </w:r>
    </w:p>
    <w:p w:rsidR="00F62A4C" w:rsidRDefault="00F62A4C">
      <w:pPr>
        <w:jc w:val="center"/>
        <w:rPr>
          <w:b/>
          <w:bCs/>
          <w:u w:val="single"/>
        </w:rPr>
      </w:pPr>
    </w:p>
    <w:p w:rsidR="00F62A4C" w:rsidRDefault="006C1F1C">
      <w:pPr>
        <w:rPr>
          <w:b/>
          <w:bCs/>
          <w:u w:val="single"/>
        </w:rPr>
      </w:pPr>
      <w:r>
        <w:rPr>
          <w:b/>
          <w:bCs/>
          <w:u w:val="single"/>
        </w:rPr>
        <w:t>Entreprise :</w:t>
      </w:r>
    </w:p>
    <w:p w:rsidR="00F62A4C" w:rsidRDefault="00F62A4C">
      <w:pPr>
        <w:rPr>
          <w:b/>
          <w:bCs/>
          <w:u w:val="single"/>
        </w:rPr>
      </w:pPr>
    </w:p>
    <w:p w:rsidR="00F62A4C" w:rsidRDefault="006C1F1C">
      <w:pPr>
        <w:rPr>
          <w:b/>
          <w:bCs/>
          <w:u w:val="single"/>
        </w:rPr>
      </w:pPr>
      <w:r>
        <w:rPr>
          <w:b/>
          <w:bCs/>
          <w:u w:val="single"/>
        </w:rPr>
        <w:t>Date :</w:t>
      </w:r>
    </w:p>
    <w:p w:rsidR="00F62A4C" w:rsidRDefault="00F62A4C">
      <w:pPr>
        <w:rPr>
          <w:b/>
          <w:bCs/>
          <w:u w:val="single"/>
        </w:rPr>
      </w:pPr>
    </w:p>
    <w:p w:rsidR="00F62A4C" w:rsidRDefault="006C1F1C">
      <w:pPr>
        <w:rPr>
          <w:b/>
          <w:bCs/>
          <w:u w:val="single"/>
        </w:rPr>
      </w:pPr>
      <w:r>
        <w:rPr>
          <w:b/>
          <w:bCs/>
          <w:u w:val="single"/>
        </w:rPr>
        <w:t>Installation :</w:t>
      </w:r>
    </w:p>
    <w:p w:rsidR="00F62A4C" w:rsidRDefault="00F62A4C">
      <w:pPr>
        <w:rPr>
          <w:b/>
          <w:bCs/>
          <w:u w:val="single"/>
        </w:rPr>
      </w:pPr>
    </w:p>
    <w:p w:rsidR="00F62A4C" w:rsidRDefault="00F62A4C">
      <w:pPr>
        <w:rPr>
          <w:b/>
          <w:bCs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347"/>
        <w:gridCol w:w="2645"/>
        <w:gridCol w:w="2645"/>
      </w:tblGrid>
      <w:tr w:rsidR="00F62A4C">
        <w:tc>
          <w:tcPr>
            <w:tcW w:w="2943" w:type="dxa"/>
            <w:shd w:val="clear" w:color="auto" w:fill="BFBFBF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Températures</w:t>
            </w: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Pressions</w:t>
            </w: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Observations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Tension réseau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 V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compresseur N°1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compresseur N°1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condenseur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condenseur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Avant détente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Après détente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Surchauffe circuit N°1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 K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Sous-refroidissement circuit N°1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K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BP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>
              <w:rPr>
                <w:b/>
                <w:bCs/>
              </w:rPr>
              <w:t xml:space="preserve"> b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HP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 b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Voyant liquide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Bon </w:t>
            </w: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Positionnement bulbe détendeur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Correct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Intensité compresseur N°1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 A</w:t>
            </w: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Intensité ventilateur évaporateur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 A</w:t>
            </w: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Tension compresseur N°1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 V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compresseur N°2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compresseur N°2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condenseur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condenseur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Avant détente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Après détente</w:t>
            </w:r>
          </w:p>
        </w:tc>
        <w:tc>
          <w:tcPr>
            <w:tcW w:w="2347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7°C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Surchauffe circuit N°2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 K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Sous-refroidissement circuit N°2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 K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BP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1.5 b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HP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 b</w:t>
            </w: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Voyant liquide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Givré</w:t>
            </w: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Positionnement bulbe détendeur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Correct</w:t>
            </w:r>
          </w:p>
        </w:tc>
      </w:tr>
      <w:tr w:rsidR="00F62A4C">
        <w:tc>
          <w:tcPr>
            <w:tcW w:w="2943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Intensité compresseur N°2</w:t>
            </w:r>
          </w:p>
        </w:tc>
        <w:tc>
          <w:tcPr>
            <w:tcW w:w="2347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 A</w:t>
            </w: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Intensité ventilateur évaporateur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 A</w:t>
            </w: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Tension compresseur N°2</w:t>
            </w:r>
          </w:p>
        </w:tc>
        <w:tc>
          <w:tcPr>
            <w:tcW w:w="2347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 V</w:t>
            </w: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Température départ chauffage</w:t>
            </w:r>
          </w:p>
        </w:tc>
        <w:tc>
          <w:tcPr>
            <w:tcW w:w="2347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  <w:tr w:rsidR="00F62A4C">
        <w:tc>
          <w:tcPr>
            <w:tcW w:w="2943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Température retour chauffage</w:t>
            </w:r>
          </w:p>
        </w:tc>
        <w:tc>
          <w:tcPr>
            <w:tcW w:w="2347" w:type="dxa"/>
            <w:vAlign w:val="center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</w:rPr>
            </w:pPr>
          </w:p>
        </w:tc>
      </w:tr>
    </w:tbl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C9593D" w:rsidRDefault="00C9593D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C9593D" w:rsidRDefault="00C9593D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C9593D" w:rsidRDefault="00C9593D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tbl>
      <w:tblPr>
        <w:tblW w:w="10953" w:type="dxa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459"/>
        <w:gridCol w:w="707"/>
        <w:gridCol w:w="72"/>
        <w:gridCol w:w="468"/>
        <w:gridCol w:w="588"/>
        <w:gridCol w:w="996"/>
        <w:gridCol w:w="231"/>
        <w:gridCol w:w="766"/>
        <w:gridCol w:w="1288"/>
        <w:gridCol w:w="261"/>
        <w:gridCol w:w="989"/>
        <w:gridCol w:w="188"/>
        <w:gridCol w:w="341"/>
        <w:gridCol w:w="998"/>
        <w:gridCol w:w="223"/>
        <w:gridCol w:w="1005"/>
        <w:gridCol w:w="303"/>
        <w:gridCol w:w="395"/>
      </w:tblGrid>
      <w:tr w:rsidR="00F62A4C">
        <w:trPr>
          <w:trHeight w:val="851"/>
        </w:trPr>
        <w:tc>
          <w:tcPr>
            <w:tcW w:w="10915" w:type="dxa"/>
            <w:gridSpan w:val="19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F62A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62A4C" w:rsidRDefault="006C1F1C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Ordre d’achat à compléter</w:t>
            </w:r>
          </w:p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 </w:t>
            </w:r>
            <w:bookmarkStart w:id="2" w:name="_GoBack"/>
            <w:bookmarkEnd w:id="2"/>
          </w:p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62A4C">
        <w:trPr>
          <w:trHeight w:val="480"/>
        </w:trPr>
        <w:tc>
          <w:tcPr>
            <w:tcW w:w="6250" w:type="dxa"/>
            <w:gridSpan w:val="10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jc w:val="center"/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</w:rPr>
            </w:pPr>
            <w:r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</w:rPr>
              <w:t xml:space="preserve">EXPEDIE A "Générale Française </w:t>
            </w:r>
            <w:r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</w:rPr>
              <w:t>Frigorifique"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 </w:t>
            </w:r>
          </w:p>
        </w:tc>
        <w:tc>
          <w:tcPr>
            <w:tcW w:w="2739" w:type="dxa"/>
            <w:gridSpan w:val="5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t>FACTURE A :          Energies Nouvelles</w:t>
            </w:r>
          </w:p>
          <w:p w:rsidR="00F62A4C" w:rsidRDefault="006C1F1C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t>Rue Bujavet-Peur Amédé</w:t>
            </w:r>
          </w:p>
          <w:p w:rsidR="00F62A4C" w:rsidRDefault="00F62A4C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100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F62A4C">
            <w:pPr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</w:p>
        </w:tc>
        <w:tc>
          <w:tcPr>
            <w:tcW w:w="660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F62A4C">
            <w:pPr>
              <w:jc w:val="right"/>
              <w:rPr>
                <w:rFonts w:ascii="Courier New" w:hAnsi="Courier New" w:cs="Courier New"/>
                <w:b/>
                <w:bCs/>
                <w:color w:val="000080"/>
              </w:rPr>
            </w:pPr>
          </w:p>
        </w:tc>
      </w:tr>
      <w:tr w:rsidR="00F62A4C">
        <w:trPr>
          <w:trHeight w:val="255"/>
        </w:trPr>
        <w:tc>
          <w:tcPr>
            <w:tcW w:w="2969" w:type="dxa"/>
            <w:gridSpan w:val="6"/>
            <w:vMerge w:val="restart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>3 rue Robert Schumann</w:t>
            </w:r>
          </w:p>
          <w:p w:rsidR="00F62A4C" w:rsidRDefault="006C1F1C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>54850 Meissein</w:t>
            </w:r>
          </w:p>
          <w:p w:rsidR="00F62A4C" w:rsidRDefault="006C1F1C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>Tel : 03 83 26 16 96</w:t>
            </w:r>
          </w:p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Fax : 03 83 25 67 14</w:t>
            </w:r>
          </w:p>
          <w:p w:rsidR="00F62A4C" w:rsidRDefault="00F62A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339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F62A4C">
            <w:pPr>
              <w:rPr>
                <w:rFonts w:ascii="Arial" w:hAnsi="Arial" w:cs="Arial"/>
                <w:color w:val="800000"/>
                <w:sz w:val="18"/>
                <w:szCs w:val="18"/>
              </w:rPr>
            </w:pP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2969" w:type="dxa"/>
            <w:gridSpan w:val="6"/>
            <w:vMerge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F62A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F62A4C" w:rsidRDefault="00F62A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339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F62A4C">
            <w:pPr>
              <w:rPr>
                <w:rFonts w:ascii="Arial" w:hAnsi="Arial" w:cs="Arial"/>
                <w:color w:val="800000"/>
                <w:sz w:val="18"/>
                <w:szCs w:val="18"/>
              </w:rPr>
            </w:pP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841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40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color w:val="800000"/>
                <w:sz w:val="18"/>
                <w:szCs w:val="18"/>
              </w:rPr>
            </w:pPr>
            <w:r>
              <w:rPr>
                <w:rFonts w:ascii="Arial" w:hAnsi="Arial" w:cs="Arial"/>
                <w:color w:val="800000"/>
                <w:sz w:val="18"/>
                <w:szCs w:val="18"/>
              </w:rPr>
              <w:t> </w:t>
            </w:r>
          </w:p>
        </w:tc>
        <w:tc>
          <w:tcPr>
            <w:tcW w:w="58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2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F62A4C" w:rsidRDefault="00F62A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color w:val="800000"/>
                <w:sz w:val="18"/>
                <w:szCs w:val="18"/>
              </w:rPr>
            </w:pPr>
            <w:r>
              <w:rPr>
                <w:rFonts w:ascii="Arial" w:hAnsi="Arial" w:cs="Arial"/>
                <w:color w:val="800000"/>
                <w:sz w:val="18"/>
                <w:szCs w:val="18"/>
              </w:rPr>
              <w:t> </w:t>
            </w:r>
          </w:p>
        </w:tc>
        <w:tc>
          <w:tcPr>
            <w:tcW w:w="99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841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540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58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2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F62A4C" w:rsidRDefault="00F62A4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4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9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85"/>
        </w:trPr>
        <w:tc>
          <w:tcPr>
            <w:tcW w:w="1841" w:type="dxa"/>
            <w:gridSpan w:val="3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Impact" w:hAnsi="Impact" w:cs="Arial"/>
                <w:color w:val="000000"/>
              </w:rPr>
            </w:pPr>
            <w:r>
              <w:rPr>
                <w:rFonts w:ascii="Impact" w:hAnsi="Impact" w:cs="Arial"/>
                <w:color w:val="000000"/>
              </w:rPr>
              <w:t>REGLEMENT PAR</w:t>
            </w:r>
          </w:p>
        </w:tc>
        <w:tc>
          <w:tcPr>
            <w:tcW w:w="54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Impact" w:hAnsi="Impact" w:cs="Arial"/>
                <w:color w:val="000000"/>
              </w:rPr>
            </w:pPr>
            <w:r>
              <w:rPr>
                <w:rFonts w:ascii="Impact" w:hAnsi="Impact" w:cs="Arial"/>
                <w:color w:val="000000"/>
              </w:rPr>
              <w:t> </w:t>
            </w:r>
          </w:p>
        </w:tc>
        <w:tc>
          <w:tcPr>
            <w:tcW w:w="58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Impact" w:hAnsi="Impact" w:cs="Arial"/>
                <w:color w:val="000000"/>
              </w:rPr>
            </w:pPr>
            <w:r>
              <w:rPr>
                <w:rFonts w:ascii="Impact" w:hAnsi="Impact" w:cs="Arial"/>
                <w:color w:val="000000"/>
              </w:rPr>
              <w:t> </w:t>
            </w:r>
          </w:p>
        </w:tc>
        <w:tc>
          <w:tcPr>
            <w:tcW w:w="1227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5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77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8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Chèque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F62A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15" w:type="dxa"/>
            <w:gridSpan w:val="3"/>
            <w:tcBorders>
              <w:top w:val="single" w:sz="6" w:space="0" w:color="auto"/>
              <w:left w:val="none" w:sz="4" w:space="0" w:color="000000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Montant libellé</w:t>
            </w:r>
          </w:p>
        </w:tc>
        <w:tc>
          <w:tcPr>
            <w:tcW w:w="205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5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Numéro d'ordre d'achat</w:t>
            </w:r>
          </w:p>
        </w:tc>
        <w:tc>
          <w:tcPr>
            <w:tcW w:w="1888" w:type="dxa"/>
            <w:gridSpan w:val="4"/>
            <w:tcBorders>
              <w:top w:val="single" w:sz="6" w:space="0" w:color="auto"/>
              <w:left w:val="none" w:sz="4" w:space="0" w:color="000000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 168/00</w:t>
            </w:r>
          </w:p>
        </w:tc>
      </w:tr>
      <w:tr w:rsidR="00F62A4C">
        <w:trPr>
          <w:trHeight w:val="255"/>
        </w:trPr>
        <w:tc>
          <w:tcPr>
            <w:tcW w:w="1841" w:type="dxa"/>
            <w:gridSpan w:val="3"/>
            <w:tcBorders>
              <w:top w:val="none" w:sz="4" w:space="0" w:color="000000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Carte de crédit</w:t>
            </w:r>
          </w:p>
        </w:tc>
        <w:tc>
          <w:tcPr>
            <w:tcW w:w="540" w:type="dxa"/>
            <w:gridSpan w:val="2"/>
            <w:tcBorders>
              <w:top w:val="none" w:sz="4" w:space="0" w:color="000000"/>
              <w:left w:val="none" w:sz="4" w:space="0" w:color="000000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15" w:type="dxa"/>
            <w:gridSpan w:val="3"/>
            <w:tcBorders>
              <w:top w:val="single" w:sz="6" w:space="0" w:color="auto"/>
              <w:left w:val="none" w:sz="4" w:space="0" w:color="000000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Type carte</w:t>
            </w:r>
          </w:p>
        </w:tc>
        <w:tc>
          <w:tcPr>
            <w:tcW w:w="2054" w:type="dxa"/>
            <w:gridSpan w:val="2"/>
            <w:tcBorders>
              <w:top w:val="none" w:sz="4" w:space="0" w:color="000000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5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Echanges possibles ?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Oui</w:t>
            </w:r>
          </w:p>
        </w:tc>
      </w:tr>
      <w:tr w:rsidR="00F62A4C">
        <w:trPr>
          <w:trHeight w:val="240"/>
        </w:trPr>
        <w:tc>
          <w:tcPr>
            <w:tcW w:w="1841" w:type="dxa"/>
            <w:gridSpan w:val="3"/>
            <w:tcBorders>
              <w:top w:val="none" w:sz="4" w:space="0" w:color="000000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40" w:type="dxa"/>
            <w:gridSpan w:val="2"/>
            <w:tcBorders>
              <w:top w:val="none" w:sz="4" w:space="0" w:color="000000"/>
              <w:left w:val="none" w:sz="4" w:space="0" w:color="000000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N° carte</w:t>
            </w:r>
          </w:p>
        </w:tc>
        <w:tc>
          <w:tcPr>
            <w:tcW w:w="1227" w:type="dxa"/>
            <w:gridSpan w:val="2"/>
            <w:tcBorders>
              <w:top w:val="none" w:sz="4" w:space="0" w:color="000000"/>
              <w:left w:val="none" w:sz="4" w:space="0" w:color="000000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054" w:type="dxa"/>
            <w:gridSpan w:val="2"/>
            <w:tcBorders>
              <w:top w:val="none" w:sz="4" w:space="0" w:color="000000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5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Reliquats de commandes possibles ?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Non</w:t>
            </w:r>
          </w:p>
        </w:tc>
      </w:tr>
      <w:tr w:rsidR="00F62A4C">
        <w:trPr>
          <w:trHeight w:val="255"/>
        </w:trPr>
        <w:tc>
          <w:tcPr>
            <w:tcW w:w="1841" w:type="dxa"/>
            <w:gridSpan w:val="3"/>
            <w:tcBorders>
              <w:top w:val="none" w:sz="4" w:space="0" w:color="000000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Débit</w:t>
            </w:r>
          </w:p>
        </w:tc>
        <w:tc>
          <w:tcPr>
            <w:tcW w:w="540" w:type="dxa"/>
            <w:gridSpan w:val="2"/>
            <w:tcBorders>
              <w:top w:val="none" w:sz="4" w:space="0" w:color="000000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x</w:t>
            </w:r>
          </w:p>
        </w:tc>
        <w:tc>
          <w:tcPr>
            <w:tcW w:w="1815" w:type="dxa"/>
            <w:gridSpan w:val="3"/>
            <w:tcBorders>
              <w:top w:val="single" w:sz="6" w:space="0" w:color="auto"/>
              <w:left w:val="none" w:sz="4" w:space="0" w:color="000000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N° compte</w:t>
            </w:r>
          </w:p>
        </w:tc>
        <w:tc>
          <w:tcPr>
            <w:tcW w:w="2054" w:type="dxa"/>
            <w:gridSpan w:val="2"/>
            <w:tcBorders>
              <w:top w:val="none" w:sz="4" w:space="0" w:color="000000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232540B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Mode d'expédition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none" w:sz="4" w:space="0" w:color="000000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Route</w:t>
            </w:r>
          </w:p>
        </w:tc>
      </w:tr>
      <w:tr w:rsidR="00F62A4C">
        <w:trPr>
          <w:trHeight w:val="255"/>
        </w:trPr>
        <w:tc>
          <w:tcPr>
            <w:tcW w:w="1841" w:type="dxa"/>
            <w:gridSpan w:val="3"/>
            <w:tcBorders>
              <w:top w:val="none" w:sz="4" w:space="0" w:color="000000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A la livraison</w:t>
            </w:r>
          </w:p>
        </w:tc>
        <w:tc>
          <w:tcPr>
            <w:tcW w:w="540" w:type="dxa"/>
            <w:gridSpan w:val="2"/>
            <w:tcBorders>
              <w:top w:val="none" w:sz="4" w:space="0" w:color="000000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88" w:type="dxa"/>
            <w:tcBorders>
              <w:top w:val="none" w:sz="4" w:space="0" w:color="000000"/>
              <w:left w:val="none" w:sz="4" w:space="0" w:color="000000"/>
              <w:bottom w:val="single" w:sz="6" w:space="0" w:color="auto"/>
              <w:right w:val="none" w:sz="4" w:space="0" w:color="000000"/>
            </w:tcBorders>
            <w:shd w:val="pct12" w:color="C0C0C0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27" w:type="dxa"/>
            <w:gridSpan w:val="2"/>
            <w:tcBorders>
              <w:top w:val="none" w:sz="4" w:space="0" w:color="000000"/>
              <w:left w:val="none" w:sz="4" w:space="0" w:color="000000"/>
              <w:bottom w:val="single" w:sz="6" w:space="0" w:color="auto"/>
              <w:right w:val="none" w:sz="4" w:space="0" w:color="000000"/>
            </w:tcBorders>
            <w:shd w:val="pct12" w:color="C0C0C0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none" w:sz="4" w:space="0" w:color="000000"/>
              <w:left w:val="none" w:sz="4" w:space="0" w:color="000000"/>
              <w:bottom w:val="single" w:sz="6" w:space="0" w:color="auto"/>
              <w:right w:val="single" w:sz="6" w:space="0" w:color="auto"/>
            </w:tcBorders>
            <w:shd w:val="pct12" w:color="C0C0C0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Destination FOB 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none" w:sz="4" w:space="0" w:color="000000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841" w:type="dxa"/>
            <w:gridSpan w:val="3"/>
            <w:tcBorders>
              <w:top w:val="none" w:sz="4" w:space="0" w:color="000000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Exonération</w:t>
            </w:r>
          </w:p>
        </w:tc>
        <w:tc>
          <w:tcPr>
            <w:tcW w:w="540" w:type="dxa"/>
            <w:gridSpan w:val="2"/>
            <w:tcBorders>
              <w:top w:val="none" w:sz="4" w:space="0" w:color="000000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15" w:type="dxa"/>
            <w:gridSpan w:val="3"/>
            <w:tcBorders>
              <w:top w:val="single" w:sz="6" w:space="0" w:color="auto"/>
              <w:left w:val="none" w:sz="4" w:space="0" w:color="000000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Référence</w:t>
            </w:r>
          </w:p>
        </w:tc>
        <w:tc>
          <w:tcPr>
            <w:tcW w:w="2054" w:type="dxa"/>
            <w:gridSpan w:val="2"/>
            <w:tcBorders>
              <w:top w:val="none" w:sz="4" w:space="0" w:color="000000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Date de commande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none" w:sz="4" w:space="0" w:color="000000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F62A4C">
        <w:trPr>
          <w:trHeight w:val="319"/>
        </w:trPr>
        <w:tc>
          <w:tcPr>
            <w:tcW w:w="6250" w:type="dxa"/>
            <w:gridSpan w:val="10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i/>
                <w:iCs/>
                <w:color w:val="800000"/>
              </w:rPr>
            </w:pPr>
            <w:r>
              <w:rPr>
                <w:rFonts w:ascii="Arial" w:hAnsi="Arial" w:cs="Arial"/>
                <w:i/>
                <w:iCs/>
                <w:color w:val="800000"/>
              </w:rPr>
              <w:t>Veuillez fournir les articles suivants :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9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85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Impact" w:hAnsi="Impact" w:cs="Arial"/>
                <w:color w:val="000000"/>
              </w:rPr>
            </w:pPr>
            <w:r>
              <w:rPr>
                <w:rFonts w:ascii="Impact" w:hAnsi="Impact" w:cs="Arial"/>
                <w:color w:val="000000"/>
              </w:rPr>
              <w:t xml:space="preserve"> REF. ARTICLE</w:t>
            </w:r>
          </w:p>
        </w:tc>
        <w:tc>
          <w:tcPr>
            <w:tcW w:w="3828" w:type="dxa"/>
            <w:gridSpan w:val="7"/>
            <w:tcBorders>
              <w:top w:val="single" w:sz="6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Impact" w:hAnsi="Impact" w:cs="Arial"/>
                <w:color w:val="000000"/>
              </w:rPr>
            </w:pPr>
            <w:r>
              <w:rPr>
                <w:rFonts w:ascii="Impact" w:hAnsi="Impact" w:cs="Arial"/>
                <w:color w:val="000000"/>
              </w:rPr>
              <w:t>DESIGNATION</w:t>
            </w:r>
          </w:p>
          <w:p w:rsidR="00F62A4C" w:rsidRDefault="006C1F1C">
            <w:pPr>
              <w:rPr>
                <w:rFonts w:ascii="Impact" w:hAnsi="Impact" w:cs="Arial"/>
              </w:rPr>
            </w:pPr>
            <w:r>
              <w:rPr>
                <w:rFonts w:ascii="Impact" w:hAnsi="Impact" w:cs="Arial"/>
              </w:rPr>
              <w:t> 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Impact" w:hAnsi="Impact" w:cs="Arial"/>
                <w:color w:val="000000"/>
              </w:rPr>
            </w:pPr>
            <w:r>
              <w:rPr>
                <w:rFonts w:ascii="Impact" w:hAnsi="Impact" w:cs="Arial"/>
                <w:color w:val="000000"/>
              </w:rPr>
              <w:t>UNITE</w:t>
            </w:r>
          </w:p>
        </w:tc>
        <w:tc>
          <w:tcPr>
            <w:tcW w:w="1250" w:type="dxa"/>
            <w:gridSpan w:val="2"/>
            <w:tcBorders>
              <w:top w:val="single" w:sz="6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Impact" w:hAnsi="Impact" w:cs="Arial"/>
                <w:color w:val="000000"/>
              </w:rPr>
            </w:pPr>
            <w:r>
              <w:rPr>
                <w:rFonts w:ascii="Impact" w:hAnsi="Impact" w:cs="Arial"/>
                <w:color w:val="000000"/>
              </w:rPr>
              <w:t>QTE</w:t>
            </w:r>
          </w:p>
        </w:tc>
        <w:tc>
          <w:tcPr>
            <w:tcW w:w="1527" w:type="dxa"/>
            <w:gridSpan w:val="3"/>
            <w:tcBorders>
              <w:top w:val="single" w:sz="6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Impact" w:hAnsi="Impact" w:cs="Arial"/>
                <w:color w:val="000000"/>
              </w:rPr>
            </w:pPr>
            <w:r>
              <w:rPr>
                <w:rFonts w:ascii="Impact" w:hAnsi="Impact" w:cs="Arial"/>
                <w:color w:val="000000"/>
              </w:rPr>
              <w:t>COUT UNITAIRE</w:t>
            </w:r>
          </w:p>
        </w:tc>
        <w:tc>
          <w:tcPr>
            <w:tcW w:w="1888" w:type="dxa"/>
            <w:gridSpan w:val="4"/>
            <w:tcBorders>
              <w:top w:val="single" w:sz="6" w:space="0" w:color="auto"/>
              <w:left w:val="none" w:sz="4" w:space="0" w:color="000000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Impact" w:hAnsi="Impact" w:cs="Arial"/>
                <w:color w:val="000000"/>
              </w:rPr>
            </w:pPr>
            <w:r>
              <w:rPr>
                <w:rFonts w:ascii="Impact" w:hAnsi="Impact" w:cs="Arial"/>
                <w:color w:val="000000"/>
              </w:rPr>
              <w:t>MONTANT TOTAL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</w:rPr>
              <w:t>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 pas remplir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</w:rPr>
              <w:t>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</w:rPr>
              <w:t>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</w:rPr>
              <w:t>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</w:rPr>
              <w:t>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A4C" w:rsidRDefault="006C1F1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F62A4C">
            <w:pPr>
              <w:rPr>
                <w:rFonts w:ascii="Arial" w:hAnsi="Arial" w:cs="Arial"/>
              </w:rPr>
            </w:pP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A4C" w:rsidRDefault="006C1F1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</w:rPr>
              <w:t>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A4C" w:rsidRDefault="006C1F1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A4C" w:rsidRDefault="006C1F1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</w:rPr>
              <w:t>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</w:rPr>
              <w:t>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</w:rPr>
              <w:t>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</w:rPr>
              <w:t>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</w:rPr>
              <w:t>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</w:rPr>
              <w:t>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828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8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50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27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70"/>
        </w:trPr>
        <w:tc>
          <w:tcPr>
            <w:tcW w:w="1134" w:type="dxa"/>
            <w:gridSpan w:val="2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79" w:type="dxa"/>
            <w:gridSpan w:val="2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Impact" w:hAnsi="Impact" w:cs="Arial"/>
                <w:sz w:val="16"/>
                <w:szCs w:val="16"/>
              </w:rPr>
            </w:pPr>
            <w:r>
              <w:rPr>
                <w:rFonts w:ascii="Impact" w:hAnsi="Impact" w:cs="Arial"/>
                <w:sz w:val="16"/>
                <w:szCs w:val="16"/>
              </w:rPr>
              <w:t xml:space="preserve">SOUS TOTAL 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79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6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285" w:type="dxa"/>
            <w:gridSpan w:val="3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34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9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Frais port 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NEANT</w:t>
            </w:r>
          </w:p>
        </w:tc>
      </w:tr>
      <w:tr w:rsidR="00F62A4C">
        <w:trPr>
          <w:trHeight w:val="255"/>
        </w:trPr>
        <w:tc>
          <w:tcPr>
            <w:tcW w:w="6250" w:type="dxa"/>
            <w:gridSpan w:val="10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</w:tcPr>
          <w:p w:rsidR="00F62A4C" w:rsidRDefault="006C1F1C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Commande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effectuée par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34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9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Frais d'emballage 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NEANT</w:t>
            </w:r>
          </w:p>
        </w:tc>
      </w:tr>
      <w:tr w:rsidR="00F62A4C">
        <w:trPr>
          <w:trHeight w:val="255"/>
        </w:trPr>
        <w:tc>
          <w:tcPr>
            <w:tcW w:w="113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79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6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285" w:type="dxa"/>
            <w:gridSpan w:val="3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34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color w:val="800000"/>
                <w:sz w:val="16"/>
                <w:szCs w:val="16"/>
              </w:rPr>
            </w:pPr>
            <w:r>
              <w:rPr>
                <w:rFonts w:ascii="Arial" w:hAnsi="Arial" w:cs="Arial"/>
                <w:color w:val="800000"/>
                <w:sz w:val="16"/>
                <w:szCs w:val="16"/>
              </w:rPr>
              <w:t> </w:t>
            </w:r>
          </w:p>
        </w:tc>
        <w:tc>
          <w:tcPr>
            <w:tcW w:w="99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Assurance 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NEANT</w:t>
            </w:r>
          </w:p>
        </w:tc>
      </w:tr>
      <w:tr w:rsidR="00F62A4C">
        <w:trPr>
          <w:trHeight w:val="255"/>
        </w:trPr>
        <w:tc>
          <w:tcPr>
            <w:tcW w:w="6250" w:type="dxa"/>
            <w:gridSpan w:val="10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</w:tcPr>
          <w:p w:rsidR="00F62A4C" w:rsidRDefault="006C1F1C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Approuvée par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Taux TVA </w:t>
            </w:r>
          </w:p>
        </w:tc>
        <w:tc>
          <w:tcPr>
            <w:tcW w:w="34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center"/>
              <w:rPr>
                <w:rFonts w:ascii="Arial" w:hAnsi="Arial" w:cs="Arial"/>
                <w:color w:val="800000"/>
                <w:sz w:val="18"/>
                <w:szCs w:val="18"/>
              </w:rPr>
            </w:pPr>
            <w:r>
              <w:rPr>
                <w:rFonts w:ascii="Arial" w:hAnsi="Arial" w:cs="Arial"/>
                <w:color w:val="800000"/>
                <w:sz w:val="18"/>
                <w:szCs w:val="18"/>
              </w:rPr>
              <w:t>20</w:t>
            </w:r>
          </w:p>
        </w:tc>
        <w:tc>
          <w:tcPr>
            <w:tcW w:w="99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            Taxe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F62A4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2A4C">
        <w:trPr>
          <w:trHeight w:val="255"/>
        </w:trPr>
        <w:tc>
          <w:tcPr>
            <w:tcW w:w="6250" w:type="dxa"/>
            <w:gridSpan w:val="10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</w:tcPr>
          <w:p w:rsidR="00F62A4C" w:rsidRDefault="006C1F1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M. Terieur Alex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F62A4C">
            <w:pPr>
              <w:rPr>
                <w:rFonts w:ascii="Arial" w:hAnsi="Arial" w:cs="Arial"/>
              </w:rPr>
            </w:pPr>
          </w:p>
        </w:tc>
        <w:tc>
          <w:tcPr>
            <w:tcW w:w="11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F62A4C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F62A4C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  à régler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2" w:color="00FFFF" w:fill="FFFFFF"/>
            <w:noWrap/>
            <w:vAlign w:val="center"/>
          </w:tcPr>
          <w:p w:rsidR="00F62A4C" w:rsidRDefault="00F62A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2A4C">
        <w:trPr>
          <w:trHeight w:val="285"/>
        </w:trPr>
        <w:tc>
          <w:tcPr>
            <w:tcW w:w="2969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Impact" w:hAnsi="Impact" w:cs="Arial"/>
              </w:rPr>
            </w:pPr>
            <w:r>
              <w:rPr>
                <w:rFonts w:ascii="Impact" w:hAnsi="Impact" w:cs="Arial"/>
              </w:rPr>
              <w:t>CONSIGNES PARTICULIERES</w:t>
            </w:r>
          </w:p>
        </w:tc>
        <w:tc>
          <w:tcPr>
            <w:tcW w:w="9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285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9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center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255"/>
        </w:trPr>
        <w:tc>
          <w:tcPr>
            <w:tcW w:w="6250" w:type="dxa"/>
            <w:gridSpan w:val="10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Livraison commande complète dans les 3 jours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77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9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trHeight w:val="375"/>
        </w:trPr>
        <w:tc>
          <w:tcPr>
            <w:tcW w:w="3965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NOM :</w:t>
            </w:r>
          </w:p>
        </w:tc>
        <w:tc>
          <w:tcPr>
            <w:tcW w:w="2285" w:type="dxa"/>
            <w:gridSpan w:val="3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77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9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88" w:type="dxa"/>
            <w:gridSpan w:val="4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noWrap/>
            <w:vAlign w:val="bottom"/>
          </w:tcPr>
          <w:p w:rsidR="00F62A4C" w:rsidRDefault="006C1F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62A4C">
        <w:trPr>
          <w:gridAfter w:val="1"/>
          <w:wAfter w:w="395" w:type="dxa"/>
        </w:trPr>
        <w:tc>
          <w:tcPr>
            <w:tcW w:w="675" w:type="dxa"/>
            <w:shd w:val="clear" w:color="auto" w:fill="auto"/>
            <w:vAlign w:val="center"/>
          </w:tcPr>
          <w:p w:rsidR="00F62A4C" w:rsidRDefault="006C1F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A3 T2</w:t>
            </w:r>
          </w:p>
        </w:tc>
        <w:tc>
          <w:tcPr>
            <w:tcW w:w="9883" w:type="dxa"/>
            <w:gridSpan w:val="17"/>
            <w:shd w:val="clear" w:color="auto" w:fill="auto"/>
            <w:vAlign w:val="center"/>
          </w:tcPr>
          <w:p w:rsidR="00F62A4C" w:rsidRDefault="006C1F1C">
            <w:pPr>
              <w:spacing w:before="60" w:line="360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REALISER UNE OPERATION DE MAINTENANCE CORRECTIVE</w:t>
            </w:r>
          </w:p>
          <w:p w:rsidR="00F62A4C" w:rsidRDefault="006C1F1C">
            <w:pPr>
              <w:spacing w:before="60" w:line="360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DEUXIEME ACTIVITE</w:t>
            </w:r>
          </w:p>
        </w:tc>
      </w:tr>
    </w:tbl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6C1F1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Contexte</w:t>
      </w:r>
      <w:r>
        <w:rPr>
          <w:rFonts w:ascii="Arial" w:hAnsi="Arial" w:cs="Arial"/>
          <w:b/>
          <w:sz w:val="24"/>
          <w:szCs w:val="24"/>
        </w:rPr>
        <w:t xml:space="preserve"> :</w:t>
      </w:r>
    </w:p>
    <w:p w:rsidR="00F62A4C" w:rsidRDefault="00F62A4C">
      <w:pPr>
        <w:rPr>
          <w:rFonts w:ascii="Arial" w:hAnsi="Arial" w:cs="Arial"/>
          <w:b/>
          <w:sz w:val="24"/>
          <w:szCs w:val="24"/>
          <w:u w:val="single"/>
        </w:rPr>
      </w:pPr>
    </w:p>
    <w:p w:rsidR="00F62A4C" w:rsidRDefault="006C1F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Après avoir eu la validation et l’autorisation de votre hiérarchie concernant votre intervention, vous devez récupérer le fluide frigorigène du</w:t>
      </w:r>
      <w:r>
        <w:rPr>
          <w:rFonts w:ascii="Arial" w:hAnsi="Arial" w:cs="Arial"/>
          <w:sz w:val="24"/>
          <w:szCs w:val="24"/>
        </w:rPr>
        <w:t xml:space="preserve"> système climatique.</w:t>
      </w:r>
    </w:p>
    <w:p w:rsidR="00F62A4C" w:rsidRDefault="006C1F1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ab/>
      </w:r>
    </w:p>
    <w:p w:rsidR="00F62A4C" w:rsidRDefault="006C1F1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Vous disposez</w:t>
      </w:r>
      <w:r>
        <w:rPr>
          <w:rFonts w:ascii="Arial" w:hAnsi="Arial" w:cs="Arial"/>
          <w:b/>
          <w:sz w:val="24"/>
          <w:szCs w:val="24"/>
        </w:rPr>
        <w:t xml:space="preserve"> : (conditions ressources)</w:t>
      </w:r>
    </w:p>
    <w:p w:rsidR="00F62A4C" w:rsidRDefault="00F62A4C">
      <w:pPr>
        <w:rPr>
          <w:rFonts w:ascii="Arial" w:hAnsi="Arial" w:cs="Arial"/>
          <w:sz w:val="24"/>
          <w:szCs w:val="24"/>
        </w:rPr>
      </w:pPr>
    </w:p>
    <w:p w:rsidR="00F62A4C" w:rsidRDefault="006C1F1C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installation climatique.</w:t>
      </w:r>
    </w:p>
    <w:p w:rsidR="00F62A4C" w:rsidRDefault="006C1F1C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documentation technique de la pompe à chaleur</w:t>
      </w:r>
    </w:p>
    <w:p w:rsidR="00F62A4C" w:rsidRDefault="006C1F1C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autorisation de travail page 5/8</w:t>
      </w:r>
    </w:p>
    <w:p w:rsidR="00F62A4C" w:rsidRDefault="006C1F1C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fiche de relevés à compléter page 6/8</w:t>
      </w:r>
    </w:p>
    <w:p w:rsidR="00F62A4C" w:rsidRDefault="006C1F1C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documents relatifs aux équipeme</w:t>
      </w:r>
      <w:r>
        <w:rPr>
          <w:rFonts w:ascii="Arial" w:hAnsi="Arial" w:cs="Arial"/>
          <w:sz w:val="24"/>
          <w:szCs w:val="24"/>
        </w:rPr>
        <w:t>nts contenant des fluides frigorigènes pages page 6 et 7/8.</w:t>
      </w:r>
    </w:p>
    <w:p w:rsidR="00F62A4C" w:rsidRDefault="00F62A4C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2937"/>
      </w:tblGrid>
      <w:tr w:rsidR="00F62A4C">
        <w:trPr>
          <w:trHeight w:val="802"/>
        </w:trPr>
        <w:tc>
          <w:tcPr>
            <w:tcW w:w="7621" w:type="dxa"/>
            <w:shd w:val="clear" w:color="auto" w:fill="auto"/>
          </w:tcPr>
          <w:p w:rsidR="00F62A4C" w:rsidRDefault="006C1F1C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Vous devez</w:t>
            </w:r>
            <w:r>
              <w:rPr>
                <w:rFonts w:ascii="Arial" w:hAnsi="Arial" w:cs="Arial"/>
                <w:b/>
                <w:sz w:val="24"/>
                <w:szCs w:val="24"/>
              </w:rPr>
              <w:t> : (travail demandé)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Approvisionner vos matériels, équipements et outillages 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Consigner votre système et compléter l’autorisation de travail page 5/8</w:t>
            </w: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Effectuer la dépose et </w:t>
            </w:r>
            <w:r>
              <w:rPr>
                <w:rFonts w:ascii="Arial" w:hAnsi="Arial" w:cs="Arial"/>
                <w:sz w:val="24"/>
                <w:szCs w:val="24"/>
              </w:rPr>
              <w:t>l’installation du composant dans les règles de l’art</w:t>
            </w: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Remettre en service votre installation</w:t>
            </w: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Compéter la fiche de relevés page 6/8</w:t>
            </w: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Compléter les documents relatifs à votre installation page 7/8</w:t>
            </w: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Mettre en ordre votre poste de travail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7" w:type="dxa"/>
            <w:shd w:val="clear" w:color="auto" w:fill="auto"/>
          </w:tcPr>
          <w:p w:rsidR="00F62A4C" w:rsidRDefault="006C1F1C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Critères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d’évaluation</w:t>
            </w:r>
          </w:p>
          <w:p w:rsidR="00F62A4C" w:rsidRDefault="00F62A4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matériel, les équipements et outillages sont complets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système est correctement consigné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récupération du fluide est réalisée dans les règles de l’art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système fonctionne normalement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fiche de relevés est complétée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docum</w:t>
            </w:r>
            <w:r>
              <w:rPr>
                <w:rFonts w:ascii="Arial" w:hAnsi="Arial" w:cs="Arial"/>
                <w:sz w:val="24"/>
                <w:szCs w:val="24"/>
              </w:rPr>
              <w:t>ents sont complétés sans erreur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déchets sont triés de façon éco-responsable</w:t>
            </w: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tbl>
      <w:tblPr>
        <w:tblW w:w="10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294"/>
        <w:gridCol w:w="911"/>
        <w:gridCol w:w="562"/>
        <w:gridCol w:w="1095"/>
        <w:gridCol w:w="974"/>
        <w:gridCol w:w="713"/>
        <w:gridCol w:w="1005"/>
        <w:gridCol w:w="490"/>
        <w:gridCol w:w="2058"/>
      </w:tblGrid>
      <w:tr w:rsidR="00F62A4C">
        <w:trPr>
          <w:trHeight w:val="274"/>
        </w:trPr>
        <w:tc>
          <w:tcPr>
            <w:tcW w:w="10655" w:type="dxa"/>
            <w:gridSpan w:val="10"/>
            <w:shd w:val="clear" w:color="auto" w:fill="auto"/>
          </w:tcPr>
          <w:p w:rsidR="00F62A4C" w:rsidRDefault="006C1F1C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Renseignements concernant l’autorisation de travail dans la zone :</w:t>
            </w:r>
          </w:p>
        </w:tc>
      </w:tr>
      <w:tr w:rsidR="00F62A4C">
        <w:tc>
          <w:tcPr>
            <w:tcW w:w="6394" w:type="dxa"/>
            <w:gridSpan w:val="6"/>
            <w:shd w:val="clear" w:color="auto" w:fill="auto"/>
          </w:tcPr>
          <w:p w:rsidR="00F62A4C" w:rsidRDefault="006C1F1C">
            <w:pPr>
              <w:pStyle w:val="Paragraphedeliste"/>
              <w:ind w:left="0"/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Nature des travaux :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Entreprise :</w:t>
            </w:r>
          </w:p>
          <w:p w:rsidR="00F62A4C" w:rsidRDefault="006C1F1C">
            <w:pPr>
              <w:pStyle w:val="Paragraphedeliste"/>
              <w:ind w:left="0"/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Activité :</w:t>
            </w:r>
          </w:p>
        </w:tc>
        <w:tc>
          <w:tcPr>
            <w:tcW w:w="4261" w:type="dxa"/>
            <w:gridSpan w:val="4"/>
            <w:shd w:val="clear" w:color="auto" w:fill="auto"/>
          </w:tcPr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de début :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de fin :</w:t>
            </w:r>
          </w:p>
          <w:p w:rsidR="00F62A4C" w:rsidRDefault="006C1F1C">
            <w:pPr>
              <w:pStyle w:val="Paragraphedeliste"/>
              <w:ind w:left="0"/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Plage horaire :</w:t>
            </w:r>
          </w:p>
        </w:tc>
      </w:tr>
      <w:tr w:rsidR="00F62A4C">
        <w:tc>
          <w:tcPr>
            <w:tcW w:w="2565" w:type="dxa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Electrique</w:t>
            </w:r>
          </w:p>
        </w:tc>
        <w:tc>
          <w:tcPr>
            <w:tcW w:w="1772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Gaz</w:t>
            </w:r>
          </w:p>
        </w:tc>
        <w:tc>
          <w:tcPr>
            <w:tcW w:w="2057" w:type="dxa"/>
            <w:gridSpan w:val="2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Chimique</w:t>
            </w:r>
          </w:p>
        </w:tc>
        <w:tc>
          <w:tcPr>
            <w:tcW w:w="2196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Mécanique</w:t>
            </w:r>
          </w:p>
        </w:tc>
        <w:tc>
          <w:tcPr>
            <w:tcW w:w="2065" w:type="dxa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Fluide </w:t>
            </w:r>
          </w:p>
        </w:tc>
      </w:tr>
      <w:tr w:rsidR="00F62A4C">
        <w:tc>
          <w:tcPr>
            <w:tcW w:w="10655" w:type="dxa"/>
            <w:gridSpan w:val="10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Cette autorisation de travail requiert des signatures manuelles</w:t>
            </w:r>
          </w:p>
        </w:tc>
      </w:tr>
      <w:tr w:rsidR="00F62A4C">
        <w:tc>
          <w:tcPr>
            <w:tcW w:w="10655" w:type="dxa"/>
            <w:gridSpan w:val="10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Situation actuelle de l’équipement</w:t>
            </w:r>
          </w:p>
        </w:tc>
      </w:tr>
      <w:tr w:rsidR="00F62A4C">
        <w:tc>
          <w:tcPr>
            <w:tcW w:w="3771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production</w:t>
            </w:r>
          </w:p>
          <w:p w:rsidR="00F62A4C" w:rsidRDefault="006C1F1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A l’arrêt</w:t>
            </w:r>
          </w:p>
          <w:p w:rsidR="00F62A4C" w:rsidRDefault="00F62A4C">
            <w:pPr>
              <w:pStyle w:val="Paragraphedeliste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3332" w:type="dxa"/>
            <w:gridSpan w:val="4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Sous tension</w:t>
            </w:r>
          </w:p>
          <w:p w:rsidR="00F62A4C" w:rsidRDefault="006C1F1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Hors tension</w:t>
            </w:r>
          </w:p>
        </w:tc>
        <w:tc>
          <w:tcPr>
            <w:tcW w:w="3552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 consigné</w:t>
            </w:r>
          </w:p>
          <w:p w:rsidR="00F62A4C" w:rsidRDefault="006C1F1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Consignation totale</w:t>
            </w:r>
          </w:p>
          <w:p w:rsidR="00F62A4C" w:rsidRDefault="006C1F1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Consignation partielle</w:t>
            </w:r>
          </w:p>
        </w:tc>
      </w:tr>
      <w:tr w:rsidR="00F62A4C">
        <w:tc>
          <w:tcPr>
            <w:tcW w:w="3771" w:type="dxa"/>
            <w:gridSpan w:val="3"/>
            <w:shd w:val="clear" w:color="auto" w:fill="auto"/>
          </w:tcPr>
          <w:p w:rsidR="00F62A4C" w:rsidRDefault="006C1F1C">
            <w:r>
              <w:t>Présence de pièces nues sous tension</w:t>
            </w:r>
          </w:p>
        </w:tc>
        <w:tc>
          <w:tcPr>
            <w:tcW w:w="3332" w:type="dxa"/>
            <w:gridSpan w:val="4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oui</w:t>
            </w:r>
          </w:p>
        </w:tc>
        <w:tc>
          <w:tcPr>
            <w:tcW w:w="3552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non </w:t>
            </w:r>
          </w:p>
        </w:tc>
      </w:tr>
      <w:tr w:rsidR="00F62A4C">
        <w:tc>
          <w:tcPr>
            <w:tcW w:w="3771" w:type="dxa"/>
            <w:gridSpan w:val="3"/>
            <w:shd w:val="clear" w:color="auto" w:fill="auto"/>
          </w:tcPr>
          <w:p w:rsidR="00F62A4C" w:rsidRDefault="006C1F1C">
            <w:r>
              <w:t>Suppression du voisinage par :</w:t>
            </w:r>
          </w:p>
          <w:p w:rsidR="00F62A4C" w:rsidRDefault="00F62A4C"/>
        </w:tc>
        <w:tc>
          <w:tcPr>
            <w:tcW w:w="3332" w:type="dxa"/>
            <w:gridSpan w:val="4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oui par consignation</w:t>
            </w:r>
          </w:p>
          <w:p w:rsidR="00F62A4C" w:rsidRDefault="006C1F1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</w:t>
            </w:r>
          </w:p>
        </w:tc>
        <w:tc>
          <w:tcPr>
            <w:tcW w:w="3552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oui par mise hors de portée par nappe isolante</w:t>
            </w:r>
          </w:p>
        </w:tc>
      </w:tr>
      <w:tr w:rsidR="00F62A4C">
        <w:tc>
          <w:tcPr>
            <w:tcW w:w="10655" w:type="dxa"/>
            <w:gridSpan w:val="10"/>
            <w:shd w:val="clear" w:color="auto" w:fill="auto"/>
          </w:tcPr>
          <w:p w:rsidR="00F62A4C" w:rsidRDefault="006C1F1C">
            <w:r>
              <w:t>Autre(s) risque(s) : ………………………………………………………………………………………………………………………</w:t>
            </w:r>
          </w:p>
        </w:tc>
      </w:tr>
      <w:tr w:rsidR="00F62A4C">
        <w:tc>
          <w:tcPr>
            <w:tcW w:w="10655" w:type="dxa"/>
            <w:gridSpan w:val="10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Equipement de sécurité à utiliser </w:t>
            </w:r>
          </w:p>
        </w:tc>
      </w:tr>
      <w:tr w:rsidR="00F62A4C">
        <w:tc>
          <w:tcPr>
            <w:tcW w:w="3771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E.P.I.</w:t>
            </w:r>
          </w:p>
        </w:tc>
        <w:tc>
          <w:tcPr>
            <w:tcW w:w="3332" w:type="dxa"/>
            <w:gridSpan w:val="4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E.C.S.</w:t>
            </w:r>
          </w:p>
        </w:tc>
        <w:tc>
          <w:tcPr>
            <w:tcW w:w="3552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E.I.S.</w:t>
            </w:r>
          </w:p>
        </w:tc>
      </w:tr>
      <w:tr w:rsidR="00F62A4C">
        <w:tc>
          <w:tcPr>
            <w:tcW w:w="3771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casque isolant anti-choc</w:t>
            </w:r>
          </w:p>
          <w:p w:rsidR="00F62A4C" w:rsidRDefault="006C1F1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écran facial</w:t>
            </w:r>
          </w:p>
          <w:p w:rsidR="00F62A4C" w:rsidRDefault="006C1F1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gants isolants avec étui</w:t>
            </w:r>
          </w:p>
          <w:p w:rsidR="00F62A4C" w:rsidRDefault="006C1F1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gants de travail</w:t>
            </w:r>
          </w:p>
          <w:p w:rsidR="00F62A4C" w:rsidRDefault="006C1F1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vêtements de protection</w:t>
            </w:r>
          </w:p>
          <w:p w:rsidR="00F62A4C" w:rsidRDefault="006C1F1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chaussures de sécurité</w:t>
            </w:r>
          </w:p>
        </w:tc>
        <w:tc>
          <w:tcPr>
            <w:tcW w:w="3332" w:type="dxa"/>
            <w:gridSpan w:val="4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nappe isolante</w:t>
            </w:r>
          </w:p>
          <w:p w:rsidR="00F62A4C" w:rsidRDefault="006C1F1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banderole de balisage de zone</w:t>
            </w:r>
          </w:p>
          <w:p w:rsidR="00F62A4C" w:rsidRDefault="006C1F1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pancarte d’avertissement de travaux</w:t>
            </w:r>
          </w:p>
        </w:tc>
        <w:tc>
          <w:tcPr>
            <w:tcW w:w="3552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cadenas</w:t>
            </w:r>
          </w:p>
          <w:p w:rsidR="00F62A4C" w:rsidRDefault="006C1F1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macaron</w:t>
            </w:r>
            <w:r>
              <w:rPr>
                <w:sz w:val="20"/>
                <w:szCs w:val="20"/>
              </w:rPr>
              <w:t xml:space="preserve"> de consignation</w:t>
            </w:r>
          </w:p>
          <w:p w:rsidR="00F62A4C" w:rsidRDefault="006C1F1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outils isolants</w:t>
            </w:r>
          </w:p>
          <w:p w:rsidR="00F62A4C" w:rsidRDefault="006C1F1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tapis isolant</w:t>
            </w:r>
          </w:p>
          <w:p w:rsidR="00F62A4C" w:rsidRDefault="006C1F1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détecteur de tension</w:t>
            </w:r>
          </w:p>
        </w:tc>
      </w:tr>
      <w:tr w:rsidR="00F62A4C">
        <w:tc>
          <w:tcPr>
            <w:tcW w:w="10655" w:type="dxa"/>
            <w:gridSpan w:val="10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Validation </w:t>
            </w:r>
          </w:p>
        </w:tc>
      </w:tr>
      <w:tr w:rsidR="00F62A4C">
        <w:tc>
          <w:tcPr>
            <w:tcW w:w="2859" w:type="dxa"/>
            <w:gridSpan w:val="2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Chargé de travaux</w:t>
            </w:r>
          </w:p>
        </w:tc>
        <w:tc>
          <w:tcPr>
            <w:tcW w:w="2567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Exécutant</w:t>
            </w:r>
          </w:p>
        </w:tc>
        <w:tc>
          <w:tcPr>
            <w:tcW w:w="2678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Responsable de travaux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Changement du responsable de travaux</w:t>
            </w:r>
          </w:p>
        </w:tc>
      </w:tr>
      <w:tr w:rsidR="00F62A4C">
        <w:tc>
          <w:tcPr>
            <w:tcW w:w="2859" w:type="dxa"/>
            <w:gridSpan w:val="2"/>
            <w:shd w:val="clear" w:color="auto" w:fill="auto"/>
          </w:tcPr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 ……………………….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 : …………………………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de validation :…………………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Heure de validation :…</w:t>
            </w:r>
            <w:r>
              <w:rPr>
                <w:sz w:val="20"/>
                <w:szCs w:val="20"/>
              </w:rPr>
              <w:t>……………</w:t>
            </w:r>
          </w:p>
        </w:tc>
        <w:tc>
          <w:tcPr>
            <w:tcW w:w="2567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 ……………………….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 : …………………………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de validation :……………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Heure de validation :…………</w:t>
            </w:r>
          </w:p>
        </w:tc>
        <w:tc>
          <w:tcPr>
            <w:tcW w:w="2678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 ……………………….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 : …………………………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de validation :……………</w:t>
            </w:r>
          </w:p>
          <w:p w:rsidR="00F62A4C" w:rsidRDefault="006C1F1C">
            <w:pPr>
              <w:pStyle w:val="Paragraphedeliste"/>
              <w:ind w:left="0"/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Heure de validation :……………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 ……………………….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 : …………………………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de validation :…………..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Heure de validat</w:t>
            </w:r>
            <w:r>
              <w:rPr>
                <w:sz w:val="20"/>
                <w:szCs w:val="20"/>
              </w:rPr>
              <w:t>ion :…………</w:t>
            </w:r>
          </w:p>
        </w:tc>
      </w:tr>
      <w:tr w:rsidR="00F62A4C">
        <w:trPr>
          <w:trHeight w:val="330"/>
        </w:trPr>
        <w:tc>
          <w:tcPr>
            <w:tcW w:w="10655" w:type="dxa"/>
            <w:gridSpan w:val="10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Validation</w:t>
            </w:r>
          </w:p>
        </w:tc>
      </w:tr>
      <w:tr w:rsidR="00F62A4C">
        <w:tc>
          <w:tcPr>
            <w:tcW w:w="3771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ind w:left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Par l’apposition de sa signature, le responsable de travaux indique que les travaux désignés sont terminés. Il atteste qu’il a pris les dispositions de sécurité qui lui incombent avant de quitter les lieux.  </w:t>
            </w:r>
          </w:p>
        </w:tc>
        <w:tc>
          <w:tcPr>
            <w:tcW w:w="3332" w:type="dxa"/>
            <w:gridSpan w:val="4"/>
            <w:shd w:val="clear" w:color="auto" w:fill="auto"/>
          </w:tcPr>
          <w:p w:rsidR="00F62A4C" w:rsidRDefault="00F62A4C">
            <w:pPr>
              <w:pStyle w:val="Paragraphedeliste"/>
              <w:ind w:left="0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552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ind w:left="0"/>
              <w:rPr>
                <w:b/>
                <w:sz w:val="24"/>
                <w:szCs w:val="24"/>
                <w:u w:val="single"/>
              </w:rPr>
            </w:pPr>
            <w:r>
              <w:rPr>
                <w:sz w:val="12"/>
                <w:szCs w:val="12"/>
              </w:rPr>
              <w:t xml:space="preserve">Par l’apposition de sa signature, le responsable de travaux indique que les travaux désignés sont terminés. Il atteste qu’il a pris les dispositions de sécurité qui lui incombent avant de quitter les lieux.  </w:t>
            </w:r>
          </w:p>
        </w:tc>
      </w:tr>
      <w:tr w:rsidR="00F62A4C">
        <w:tc>
          <w:tcPr>
            <w:tcW w:w="3771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Responsable de travaux</w:t>
            </w:r>
          </w:p>
        </w:tc>
        <w:tc>
          <w:tcPr>
            <w:tcW w:w="3332" w:type="dxa"/>
            <w:gridSpan w:val="4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Chargé de travaux</w:t>
            </w:r>
          </w:p>
        </w:tc>
        <w:tc>
          <w:tcPr>
            <w:tcW w:w="3552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Exécutant</w:t>
            </w:r>
          </w:p>
        </w:tc>
      </w:tr>
      <w:tr w:rsidR="00F62A4C">
        <w:tc>
          <w:tcPr>
            <w:tcW w:w="3771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 ……………………….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 : …………………………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de validation :………………………….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Heure de validation :………………………….</w:t>
            </w:r>
          </w:p>
        </w:tc>
        <w:tc>
          <w:tcPr>
            <w:tcW w:w="3332" w:type="dxa"/>
            <w:gridSpan w:val="4"/>
            <w:shd w:val="clear" w:color="auto" w:fill="auto"/>
          </w:tcPr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 ……………………….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 : …………………………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de validation :…………………………..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Heure de validation :…………………………</w:t>
            </w:r>
          </w:p>
        </w:tc>
        <w:tc>
          <w:tcPr>
            <w:tcW w:w="3552" w:type="dxa"/>
            <w:gridSpan w:val="3"/>
            <w:shd w:val="clear" w:color="auto" w:fill="auto"/>
          </w:tcPr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 ……………………….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 : …………………………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 de </w:t>
            </w:r>
            <w:r>
              <w:rPr>
                <w:sz w:val="20"/>
                <w:szCs w:val="20"/>
              </w:rPr>
              <w:t>validation :……………………………</w:t>
            </w:r>
          </w:p>
          <w:p w:rsidR="00F62A4C" w:rsidRDefault="006C1F1C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Heure de validation :………………………..</w:t>
            </w:r>
          </w:p>
        </w:tc>
      </w:tr>
    </w:tbl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6C1F1C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FICHE D’INTERVENTION à compléter (après réparation)</w:t>
      </w:r>
    </w:p>
    <w:p w:rsidR="00F62A4C" w:rsidRDefault="00F62A4C">
      <w:pPr>
        <w:jc w:val="center"/>
        <w:rPr>
          <w:b/>
          <w:bCs/>
          <w:u w:val="single"/>
        </w:rPr>
      </w:pPr>
    </w:p>
    <w:p w:rsidR="00F62A4C" w:rsidRDefault="006C1F1C">
      <w:pPr>
        <w:rPr>
          <w:b/>
          <w:bCs/>
          <w:u w:val="single"/>
        </w:rPr>
      </w:pPr>
      <w:r>
        <w:rPr>
          <w:b/>
          <w:bCs/>
          <w:u w:val="single"/>
        </w:rPr>
        <w:t>Entreprise :</w:t>
      </w:r>
    </w:p>
    <w:p w:rsidR="00F62A4C" w:rsidRDefault="00F62A4C">
      <w:pPr>
        <w:rPr>
          <w:b/>
          <w:bCs/>
          <w:u w:val="single"/>
        </w:rPr>
      </w:pPr>
    </w:p>
    <w:p w:rsidR="00F62A4C" w:rsidRDefault="006C1F1C">
      <w:pPr>
        <w:rPr>
          <w:b/>
          <w:bCs/>
          <w:u w:val="single"/>
        </w:rPr>
      </w:pPr>
      <w:r>
        <w:rPr>
          <w:b/>
          <w:bCs/>
          <w:u w:val="single"/>
        </w:rPr>
        <w:t>Date :</w:t>
      </w:r>
    </w:p>
    <w:p w:rsidR="00F62A4C" w:rsidRDefault="00F62A4C">
      <w:pPr>
        <w:rPr>
          <w:b/>
          <w:bCs/>
          <w:u w:val="single"/>
        </w:rPr>
      </w:pPr>
    </w:p>
    <w:p w:rsidR="00F62A4C" w:rsidRDefault="006C1F1C">
      <w:pPr>
        <w:rPr>
          <w:b/>
          <w:bCs/>
          <w:u w:val="single"/>
        </w:rPr>
      </w:pPr>
      <w:r>
        <w:rPr>
          <w:b/>
          <w:bCs/>
          <w:u w:val="single"/>
        </w:rPr>
        <w:t>Installation :</w:t>
      </w:r>
    </w:p>
    <w:p w:rsidR="00F62A4C" w:rsidRDefault="00F62A4C">
      <w:pPr>
        <w:rPr>
          <w:b/>
          <w:bCs/>
          <w:u w:val="single"/>
        </w:rPr>
      </w:pPr>
    </w:p>
    <w:p w:rsidR="00F62A4C" w:rsidRDefault="00F62A4C">
      <w:pPr>
        <w:rPr>
          <w:b/>
          <w:bCs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488"/>
        <w:gridCol w:w="2645"/>
        <w:gridCol w:w="2645"/>
      </w:tblGrid>
      <w:tr w:rsidR="00F62A4C">
        <w:tc>
          <w:tcPr>
            <w:tcW w:w="2802" w:type="dxa"/>
            <w:shd w:val="clear" w:color="auto" w:fill="BFBFBF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488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Températures</w:t>
            </w: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Pressions</w:t>
            </w:r>
          </w:p>
        </w:tc>
        <w:tc>
          <w:tcPr>
            <w:tcW w:w="2645" w:type="dxa"/>
          </w:tcPr>
          <w:p w:rsidR="00F62A4C" w:rsidRDefault="006C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Observations</w:t>
            </w: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Tension réseau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compresseur N°1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compresseur</w:t>
            </w:r>
            <w:r>
              <w:rPr>
                <w:bCs/>
              </w:rPr>
              <w:t xml:space="preserve"> N°1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condenseur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condenseur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Avant détente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Après détente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Surchauffe circuit N°1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Sous-refroidissement circuit N°1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BP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HP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Voyant liquide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Positionnement bulbe détendeur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Intensité compresseur N°1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Intensité ventilateur condenseur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Tension compresseur N°1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compresseur N°2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compresseur N°2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Entrée condenseur</w:t>
            </w:r>
          </w:p>
        </w:tc>
        <w:tc>
          <w:tcPr>
            <w:tcW w:w="2488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  <w:tc>
          <w:tcPr>
            <w:tcW w:w="2645" w:type="dxa"/>
          </w:tcPr>
          <w:p w:rsidR="00F62A4C" w:rsidRDefault="00F62A4C">
            <w:pPr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Sortie condenseur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Avant détente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Après détente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Surchauffe circuit N°2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Sous-refroidissement circuit </w:t>
            </w:r>
            <w:r>
              <w:rPr>
                <w:bCs/>
              </w:rPr>
              <w:t>N°2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BP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HP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Voyant liquide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Positionnement bulbe détendeur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Intensité compresseur N°2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Intensité ventilateur condenseur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Tension compresseur N°2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Température départ chauffage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F62A4C">
        <w:tc>
          <w:tcPr>
            <w:tcW w:w="2802" w:type="dxa"/>
            <w:vAlign w:val="center"/>
          </w:tcPr>
          <w:p w:rsidR="00F62A4C" w:rsidRDefault="006C1F1C">
            <w:pPr>
              <w:jc w:val="center"/>
              <w:rPr>
                <w:bCs/>
              </w:rPr>
            </w:pPr>
            <w:r>
              <w:rPr>
                <w:bCs/>
              </w:rPr>
              <w:t>Température retour chauffage</w:t>
            </w:r>
          </w:p>
        </w:tc>
        <w:tc>
          <w:tcPr>
            <w:tcW w:w="2488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645" w:type="dxa"/>
            <w:vAlign w:val="center"/>
          </w:tcPr>
          <w:p w:rsidR="00F62A4C" w:rsidRDefault="00F62A4C">
            <w:pPr>
              <w:jc w:val="center"/>
              <w:rPr>
                <w:b/>
                <w:bCs/>
                <w:u w:val="single"/>
              </w:rPr>
            </w:pPr>
          </w:p>
        </w:tc>
      </w:tr>
    </w:tbl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6C1F1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615430" cy="9252083"/>
                <wp:effectExtent l="19050" t="0" r="0" b="0"/>
                <wp:docPr id="2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615430" cy="9252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20.9pt;height:728.5pt;mso-wrap-distance-left:0.0pt;mso-wrap-distance-top:0.0pt;mso-wrap-distance-right:0.0pt;mso-wrap-distance-bottom:0.0pt;" stroked="f" strokeweight="0.75pt">
                <v:path textboxrect="0,0,0,0"/>
                <v:imagedata r:id="rId13" o:title=""/>
              </v:shape>
            </w:pict>
          </mc:Fallback>
        </mc:AlternateContent>
      </w:r>
    </w:p>
    <w:p w:rsidR="00F62A4C" w:rsidRDefault="006C1F1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615430" cy="9609482"/>
                <wp:effectExtent l="19050" t="0" r="0" b="0"/>
                <wp:docPr id="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615430" cy="96094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20.9pt;height:756.7pt;mso-wrap-distance-left:0.0pt;mso-wrap-distance-top:0.0pt;mso-wrap-distance-right:0.0pt;mso-wrap-distance-bottom:0.0pt;" stroked="f" strokeweight="0.75pt">
                <v:path textboxrect="0,0,0,0"/>
                <v:imagedata r:id="rId15" o:title="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9735"/>
      </w:tblGrid>
      <w:tr w:rsidR="00F62A4C">
        <w:tc>
          <w:tcPr>
            <w:tcW w:w="673" w:type="dxa"/>
            <w:shd w:val="clear" w:color="auto" w:fill="auto"/>
            <w:vAlign w:val="center"/>
          </w:tcPr>
          <w:p w:rsidR="00F62A4C" w:rsidRDefault="006C1F1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A4 T3</w:t>
            </w:r>
          </w:p>
        </w:tc>
        <w:tc>
          <w:tcPr>
            <w:tcW w:w="9735" w:type="dxa"/>
            <w:shd w:val="clear" w:color="auto" w:fill="auto"/>
            <w:vAlign w:val="center"/>
          </w:tcPr>
          <w:p w:rsidR="00F62A4C" w:rsidRDefault="006C1F1C">
            <w:pPr>
              <w:spacing w:before="60" w:line="360" w:lineRule="auto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CONSEILLER LE CLIENT ET/OU L’EXPLOITANT</w:t>
            </w:r>
          </w:p>
        </w:tc>
      </w:tr>
    </w:tbl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6C1F1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Contexte</w:t>
      </w:r>
      <w:r>
        <w:rPr>
          <w:rFonts w:ascii="Arial" w:hAnsi="Arial" w:cs="Arial"/>
          <w:b/>
          <w:sz w:val="24"/>
          <w:szCs w:val="24"/>
        </w:rPr>
        <w:t xml:space="preserve"> :</w:t>
      </w:r>
    </w:p>
    <w:p w:rsidR="00F62A4C" w:rsidRDefault="00F62A4C">
      <w:pPr>
        <w:rPr>
          <w:rFonts w:ascii="Arial" w:hAnsi="Arial" w:cs="Arial"/>
          <w:b/>
          <w:sz w:val="24"/>
          <w:szCs w:val="24"/>
          <w:u w:val="single"/>
        </w:rPr>
      </w:pPr>
    </w:p>
    <w:p w:rsidR="00F62A4C" w:rsidRDefault="006C1F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Suite à votre intervention, vous rendez compte à votre hiérarchie et au client.</w:t>
      </w:r>
    </w:p>
    <w:p w:rsidR="00F62A4C" w:rsidRDefault="006C1F1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</w:p>
    <w:p w:rsidR="00F62A4C" w:rsidRDefault="006C1F1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Vous disposez</w:t>
      </w:r>
      <w:r>
        <w:rPr>
          <w:rFonts w:ascii="Arial" w:hAnsi="Arial" w:cs="Arial"/>
          <w:b/>
          <w:sz w:val="24"/>
          <w:szCs w:val="24"/>
        </w:rPr>
        <w:t xml:space="preserve"> : (conditions ressources)</w:t>
      </w:r>
    </w:p>
    <w:p w:rsidR="00F62A4C" w:rsidRDefault="00F62A4C">
      <w:pPr>
        <w:rPr>
          <w:rFonts w:ascii="Arial" w:hAnsi="Arial" w:cs="Arial"/>
          <w:b/>
          <w:sz w:val="24"/>
          <w:szCs w:val="24"/>
        </w:rPr>
      </w:pPr>
    </w:p>
    <w:p w:rsidR="00F62A4C" w:rsidRDefault="006C1F1C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installation climatique.</w:t>
      </w:r>
    </w:p>
    <w:p w:rsidR="00F62A4C" w:rsidRDefault="006C1F1C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compte-rendu page 8/8</w:t>
      </w:r>
    </w:p>
    <w:p w:rsidR="00F62A4C" w:rsidRDefault="00F62A4C">
      <w:pPr>
        <w:rPr>
          <w:rFonts w:ascii="Arial" w:hAnsi="Arial" w:cs="Arial"/>
          <w:b/>
          <w:sz w:val="24"/>
          <w:szCs w:val="24"/>
        </w:rPr>
      </w:pPr>
    </w:p>
    <w:p w:rsidR="00F62A4C" w:rsidRDefault="00F62A4C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2937"/>
      </w:tblGrid>
      <w:tr w:rsidR="00F62A4C">
        <w:trPr>
          <w:trHeight w:val="802"/>
        </w:trPr>
        <w:tc>
          <w:tcPr>
            <w:tcW w:w="7621" w:type="dxa"/>
            <w:shd w:val="clear" w:color="auto" w:fill="auto"/>
          </w:tcPr>
          <w:p w:rsidR="00F62A4C" w:rsidRDefault="006C1F1C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Vous devez</w:t>
            </w:r>
            <w:r>
              <w:rPr>
                <w:rFonts w:ascii="Arial" w:hAnsi="Arial" w:cs="Arial"/>
                <w:b/>
                <w:sz w:val="24"/>
                <w:szCs w:val="24"/>
              </w:rPr>
              <w:t> : (travail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demandé)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Compléter le compte-rendu page 8/8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7" w:type="dxa"/>
            <w:shd w:val="clear" w:color="auto" w:fill="auto"/>
          </w:tcPr>
          <w:p w:rsidR="00F62A4C" w:rsidRDefault="006C1F1C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Critères d’évaluation</w:t>
            </w:r>
          </w:p>
          <w:p w:rsidR="00F62A4C" w:rsidRDefault="00F62A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62A4C" w:rsidRDefault="006C1F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compte-rendu est complété correctement</w:t>
            </w:r>
          </w:p>
          <w:p w:rsidR="00F62A4C" w:rsidRDefault="00F62A4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F62A4C" w:rsidRDefault="00F62A4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F62A4C" w:rsidRDefault="00F62A4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F62A4C" w:rsidRDefault="00F62A4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6C1F1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t xml:space="preserve"> </w:t>
      </w:r>
    </w:p>
    <w:tbl>
      <w:tblPr>
        <w:tblW w:w="11058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40"/>
        <w:gridCol w:w="1343"/>
        <w:gridCol w:w="568"/>
        <w:gridCol w:w="357"/>
        <w:gridCol w:w="1417"/>
        <w:gridCol w:w="3828"/>
      </w:tblGrid>
      <w:tr w:rsidR="00F62A4C">
        <w:trPr>
          <w:trHeight w:val="893"/>
        </w:trPr>
        <w:tc>
          <w:tcPr>
            <w:tcW w:w="3545" w:type="dxa"/>
            <w:gridSpan w:val="2"/>
            <w:vAlign w:val="center"/>
          </w:tcPr>
          <w:p w:rsidR="00F62A4C" w:rsidRDefault="006C1F1C">
            <w:pPr>
              <w:jc w:val="center"/>
            </w:pPr>
            <w:r>
              <w:rPr>
                <w:noProof/>
              </w:rPr>
              <w:drawing>
                <wp:inline distT="0" distB="0" distL="0" distR="0" wp14:editId="13760980">
                  <wp:extent cx="665480" cy="372489"/>
                  <wp:effectExtent l="0" t="0" r="1270" b="8890"/>
                  <wp:docPr id="4" name="Image 7" descr="Heating and Cooling T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ating and Cooling Tips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680646" cy="38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4"/>
            <w:vAlign w:val="center"/>
          </w:tcPr>
          <w:p w:rsidR="00F62A4C" w:rsidRDefault="006C1F1C">
            <w:pPr>
              <w:jc w:val="center"/>
              <w:rPr>
                <w:b/>
              </w:rPr>
            </w:pPr>
            <w:r>
              <w:rPr>
                <w:b/>
              </w:rPr>
              <w:t>Compte rendu</w:t>
            </w:r>
          </w:p>
          <w:p w:rsidR="00F62A4C" w:rsidRDefault="006C1F1C">
            <w:pPr>
              <w:jc w:val="center"/>
              <w:rPr>
                <w:b/>
              </w:rPr>
            </w:pPr>
            <w:r>
              <w:rPr>
                <w:b/>
              </w:rPr>
              <w:t>de travaux</w:t>
            </w:r>
          </w:p>
          <w:p w:rsidR="00F62A4C" w:rsidRDefault="00F62A4C">
            <w:pPr>
              <w:jc w:val="center"/>
              <w:rPr>
                <w:b/>
                <w:sz w:val="32"/>
              </w:rPr>
            </w:pPr>
          </w:p>
        </w:tc>
        <w:tc>
          <w:tcPr>
            <w:tcW w:w="3828" w:type="dxa"/>
            <w:vAlign w:val="center"/>
          </w:tcPr>
          <w:p w:rsidR="00F62A4C" w:rsidRDefault="006C1F1C">
            <w:pPr>
              <w:rPr>
                <w:b/>
              </w:rPr>
            </w:pPr>
            <w:r>
              <w:rPr>
                <w:b/>
              </w:rPr>
              <w:t xml:space="preserve">Société : </w:t>
            </w:r>
          </w:p>
        </w:tc>
      </w:tr>
      <w:tr w:rsidR="00F62A4C">
        <w:trPr>
          <w:cantSplit/>
          <w:trHeight w:val="565"/>
        </w:trPr>
        <w:tc>
          <w:tcPr>
            <w:tcW w:w="11058" w:type="dxa"/>
            <w:gridSpan w:val="7"/>
          </w:tcPr>
          <w:p w:rsidR="00F62A4C" w:rsidRDefault="006C1F1C">
            <w:pPr>
              <w:rPr>
                <w:b/>
              </w:rPr>
            </w:pPr>
            <w:r>
              <w:rPr>
                <w:b/>
              </w:rPr>
              <w:t xml:space="preserve">OBJET : </w:t>
            </w:r>
          </w:p>
          <w:p w:rsidR="00F62A4C" w:rsidRDefault="00F62A4C"/>
        </w:tc>
      </w:tr>
      <w:tr w:rsidR="00F62A4C">
        <w:trPr>
          <w:cantSplit/>
          <w:trHeight w:val="734"/>
        </w:trPr>
        <w:tc>
          <w:tcPr>
            <w:tcW w:w="5456" w:type="dxa"/>
            <w:gridSpan w:val="4"/>
            <w:vAlign w:val="center"/>
          </w:tcPr>
          <w:p w:rsidR="00F62A4C" w:rsidRDefault="006C1F1C">
            <w:pPr>
              <w:rPr>
                <w:b/>
              </w:rPr>
            </w:pPr>
            <w:r>
              <w:rPr>
                <w:b/>
              </w:rPr>
              <w:t>LIEU :</w:t>
            </w:r>
          </w:p>
        </w:tc>
        <w:tc>
          <w:tcPr>
            <w:tcW w:w="5602" w:type="dxa"/>
            <w:gridSpan w:val="3"/>
            <w:vAlign w:val="center"/>
          </w:tcPr>
          <w:p w:rsidR="00F62A4C" w:rsidRDefault="006C1F1C">
            <w:pPr>
              <w:rPr>
                <w:b/>
              </w:rPr>
            </w:pPr>
            <w:r>
              <w:rPr>
                <w:b/>
              </w:rPr>
              <w:t xml:space="preserve">DATE – HEURE : </w:t>
            </w:r>
          </w:p>
        </w:tc>
      </w:tr>
      <w:tr w:rsidR="00F62A4C">
        <w:trPr>
          <w:cantSplit/>
          <w:trHeight w:val="1690"/>
        </w:trPr>
        <w:tc>
          <w:tcPr>
            <w:tcW w:w="11058" w:type="dxa"/>
            <w:gridSpan w:val="7"/>
          </w:tcPr>
          <w:p w:rsidR="00F62A4C" w:rsidRDefault="00F62A4C"/>
          <w:p w:rsidR="00F62A4C" w:rsidRDefault="006C1F1C">
            <w:pPr>
              <w:rPr>
                <w:b/>
              </w:rPr>
            </w:pPr>
            <w:r>
              <w:rPr>
                <w:b/>
              </w:rPr>
              <w:t>Consommables :</w:t>
            </w:r>
          </w:p>
          <w:p w:rsidR="00F62A4C" w:rsidRDefault="00F62A4C">
            <w:pPr>
              <w:ind w:left="720"/>
              <w:rPr>
                <w:b/>
                <w:bCs/>
              </w:rPr>
            </w:pPr>
          </w:p>
        </w:tc>
      </w:tr>
      <w:tr w:rsidR="00F62A4C">
        <w:trPr>
          <w:cantSplit/>
          <w:trHeight w:val="411"/>
        </w:trPr>
        <w:tc>
          <w:tcPr>
            <w:tcW w:w="4888" w:type="dxa"/>
            <w:gridSpan w:val="3"/>
            <w:tcBorders>
              <w:bottom w:val="none" w:sz="4" w:space="0" w:color="000000"/>
            </w:tcBorders>
          </w:tcPr>
          <w:p w:rsidR="00F62A4C" w:rsidRDefault="00F62A4C">
            <w:pPr>
              <w:spacing w:before="60"/>
              <w:rPr>
                <w:b/>
              </w:rPr>
            </w:pPr>
          </w:p>
          <w:p w:rsidR="00F62A4C" w:rsidRDefault="006C1F1C">
            <w:pPr>
              <w:spacing w:before="60"/>
              <w:rPr>
                <w:b/>
              </w:rPr>
            </w:pPr>
            <w:r>
              <w:rPr>
                <w:b/>
              </w:rPr>
              <w:t xml:space="preserve">Rédigé Par : </w:t>
            </w:r>
          </w:p>
        </w:tc>
        <w:tc>
          <w:tcPr>
            <w:tcW w:w="6170" w:type="dxa"/>
            <w:gridSpan w:val="4"/>
            <w:vMerge w:val="restart"/>
          </w:tcPr>
          <w:p w:rsidR="00F62A4C" w:rsidRDefault="00F62A4C">
            <w:pPr>
              <w:spacing w:before="60"/>
              <w:rPr>
                <w:b/>
              </w:rPr>
            </w:pPr>
          </w:p>
          <w:p w:rsidR="00F62A4C" w:rsidRDefault="006C1F1C">
            <w:pPr>
              <w:spacing w:before="60"/>
            </w:pPr>
            <w:r>
              <w:rPr>
                <w:b/>
              </w:rPr>
              <w:t>Encadré par :</w:t>
            </w:r>
          </w:p>
          <w:p w:rsidR="00F62A4C" w:rsidRDefault="00F62A4C">
            <w:pPr>
              <w:spacing w:before="60"/>
            </w:pPr>
          </w:p>
        </w:tc>
      </w:tr>
      <w:tr w:rsidR="00F62A4C">
        <w:trPr>
          <w:cantSplit/>
          <w:trHeight w:val="1027"/>
        </w:trPr>
        <w:tc>
          <w:tcPr>
            <w:tcW w:w="2905" w:type="dxa"/>
            <w:tcBorders>
              <w:top w:val="none" w:sz="4" w:space="0" w:color="000000"/>
              <w:right w:val="none" w:sz="4" w:space="0" w:color="000000"/>
            </w:tcBorders>
          </w:tcPr>
          <w:p w:rsidR="00F62A4C" w:rsidRDefault="00F62A4C"/>
        </w:tc>
        <w:tc>
          <w:tcPr>
            <w:tcW w:w="1983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</w:tcBorders>
          </w:tcPr>
          <w:p w:rsidR="00F62A4C" w:rsidRDefault="00F62A4C"/>
        </w:tc>
        <w:tc>
          <w:tcPr>
            <w:tcW w:w="6170" w:type="dxa"/>
            <w:gridSpan w:val="4"/>
            <w:vMerge/>
          </w:tcPr>
          <w:p w:rsidR="00F62A4C" w:rsidRDefault="00F62A4C"/>
        </w:tc>
      </w:tr>
      <w:tr w:rsidR="00F62A4C">
        <w:trPr>
          <w:cantSplit/>
          <w:trHeight w:val="2531"/>
        </w:trPr>
        <w:tc>
          <w:tcPr>
            <w:tcW w:w="11058" w:type="dxa"/>
            <w:gridSpan w:val="7"/>
            <w:tcBorders>
              <w:top w:val="none" w:sz="4" w:space="0" w:color="000000"/>
            </w:tcBorders>
          </w:tcPr>
          <w:p w:rsidR="00F62A4C" w:rsidRDefault="00F62A4C">
            <w:pPr>
              <w:rPr>
                <w:b/>
                <w:bCs/>
              </w:rPr>
            </w:pPr>
          </w:p>
          <w:p w:rsidR="00F62A4C" w:rsidRDefault="006C1F1C">
            <w:pPr>
              <w:rPr>
                <w:b/>
                <w:bCs/>
              </w:rPr>
            </w:pPr>
            <w:r>
              <w:rPr>
                <w:b/>
                <w:bCs/>
              </w:rPr>
              <w:t>Travaux réalisés durant la période du:</w:t>
            </w:r>
          </w:p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  <w:p w:rsidR="00F62A4C" w:rsidRDefault="00F62A4C"/>
        </w:tc>
      </w:tr>
      <w:tr w:rsidR="00F62A4C">
        <w:trPr>
          <w:cantSplit/>
          <w:trHeight w:val="1340"/>
        </w:trPr>
        <w:tc>
          <w:tcPr>
            <w:tcW w:w="5813" w:type="dxa"/>
            <w:gridSpan w:val="5"/>
            <w:tcBorders>
              <w:top w:val="none" w:sz="4" w:space="0" w:color="000000"/>
            </w:tcBorders>
          </w:tcPr>
          <w:p w:rsidR="00F62A4C" w:rsidRDefault="00F62A4C">
            <w:pPr>
              <w:rPr>
                <w:b/>
              </w:rPr>
            </w:pPr>
          </w:p>
          <w:p w:rsidR="00F62A4C" w:rsidRDefault="006C1F1C">
            <w:pPr>
              <w:rPr>
                <w:b/>
              </w:rPr>
            </w:pPr>
            <w:r>
              <w:rPr>
                <w:b/>
              </w:rPr>
              <w:t xml:space="preserve">Date : </w:t>
            </w:r>
          </w:p>
          <w:p w:rsidR="00F62A4C" w:rsidRDefault="00F62A4C">
            <w:pPr>
              <w:rPr>
                <w:b/>
              </w:rPr>
            </w:pPr>
          </w:p>
          <w:p w:rsidR="00F62A4C" w:rsidRDefault="006C1F1C">
            <w:pPr>
              <w:rPr>
                <w:b/>
              </w:rPr>
            </w:pPr>
            <w:r>
              <w:rPr>
                <w:b/>
              </w:rPr>
              <w:t>Nom, fonction et signature technicien :</w:t>
            </w:r>
          </w:p>
          <w:p w:rsidR="00F62A4C" w:rsidRDefault="00F62A4C">
            <w:pPr>
              <w:rPr>
                <w:b/>
              </w:rPr>
            </w:pPr>
          </w:p>
          <w:p w:rsidR="00F62A4C" w:rsidRDefault="00F62A4C">
            <w:pPr>
              <w:rPr>
                <w:b/>
              </w:rPr>
            </w:pPr>
          </w:p>
          <w:p w:rsidR="00F62A4C" w:rsidRDefault="00F62A4C">
            <w:pPr>
              <w:rPr>
                <w:b/>
              </w:rPr>
            </w:pPr>
          </w:p>
        </w:tc>
        <w:tc>
          <w:tcPr>
            <w:tcW w:w="5245" w:type="dxa"/>
            <w:gridSpan w:val="2"/>
          </w:tcPr>
          <w:p w:rsidR="00F62A4C" w:rsidRDefault="00F62A4C">
            <w:pPr>
              <w:rPr>
                <w:b/>
              </w:rPr>
            </w:pPr>
          </w:p>
          <w:p w:rsidR="00F62A4C" w:rsidRDefault="006C1F1C">
            <w:pPr>
              <w:rPr>
                <w:b/>
              </w:rPr>
            </w:pPr>
            <w:r>
              <w:rPr>
                <w:b/>
              </w:rPr>
              <w:t>Date :</w:t>
            </w:r>
          </w:p>
          <w:p w:rsidR="00F62A4C" w:rsidRDefault="00F62A4C">
            <w:pPr>
              <w:rPr>
                <w:b/>
              </w:rPr>
            </w:pPr>
          </w:p>
          <w:p w:rsidR="00F62A4C" w:rsidRDefault="006C1F1C">
            <w:pPr>
              <w:rPr>
                <w:b/>
              </w:rPr>
            </w:pPr>
            <w:r>
              <w:rPr>
                <w:b/>
              </w:rPr>
              <w:t>Nom, fonction et signature client :</w:t>
            </w:r>
          </w:p>
        </w:tc>
      </w:tr>
    </w:tbl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p w:rsidR="00F62A4C" w:rsidRDefault="00F62A4C">
      <w:pPr>
        <w:spacing w:before="60" w:line="360" w:lineRule="auto"/>
        <w:rPr>
          <w:rFonts w:ascii="Arial" w:hAnsi="Arial" w:cs="Arial"/>
          <w:b/>
          <w:caps/>
          <w:sz w:val="24"/>
          <w:szCs w:val="24"/>
        </w:rPr>
      </w:pPr>
    </w:p>
    <w:sectPr w:rsidR="00F62A4C">
      <w:footerReference w:type="default" r:id="rId17"/>
      <w:pgSz w:w="23814" w:h="16840" w:orient="landscape"/>
      <w:pgMar w:top="446" w:right="1134" w:bottom="1134" w:left="1134" w:header="432" w:footer="303" w:gutter="0"/>
      <w:cols w:num="2" w:sep="1" w:space="709"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thierry Leray" w:date="2022-09-22T09:00:00Z" w:initials="tL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Mise en page</w:t>
      </w:r>
    </w:p>
  </w:comment>
  <w:comment w:id="1" w:author="thierry Leray" w:date="2022-09-22T09:01:00Z" w:initials="tL">
    <w:p w14:paraId="00000002" w14:textId="00000002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/>
      </w:r>
    </w:p>
  </w:comment>
  <w:comment w:id="2" w:author="thierry Leray" w:date="2022-09-22T09:02:00Z" w:initials="tL">
    <w:p w14:paraId="00000003" w14:textId="00000003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A compléter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  <w15:commentEx w15:paraId="00000002" w15:done="1"/>
  <w15:commentEx w15:paraId="00000003" w15:done="1"/>
</w15:commentsEx>
</file>

<file path=word/commentsExtensibleDocument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6D6A2A9" w16cex:dateUtc="2022-09-22T07:00:00Z"/>
  <w16cex:commentExtensible w16cex:durableId="26D6A2EC" w16cex:dateUtc="2022-09-22T07:01:00Z"/>
  <w16cex:commentExtensible w16cex:durableId="26D6A308" w16cex:dateUtc="2022-09-22T07:02:00Z"/>
</w16cex:commentsExtensible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26D6A2A9"/>
  <w16cid:commentId w16cid:paraId="00000002" w16cid:durableId="26D6A2EC"/>
  <w16cid:commentId w16cid:paraId="00000003" w16cid:durableId="26D6A30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F1C" w:rsidRDefault="006C1F1C">
      <w:r>
        <w:separator/>
      </w:r>
    </w:p>
  </w:endnote>
  <w:endnote w:type="continuationSeparator" w:id="0">
    <w:p w:rsidR="006C1F1C" w:rsidRDefault="006C1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10" w:type="dxa"/>
      <w:tblInd w:w="115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674"/>
      <w:gridCol w:w="1120"/>
      <w:gridCol w:w="1293"/>
      <w:gridCol w:w="1770"/>
      <w:gridCol w:w="2553"/>
    </w:tblGrid>
    <w:tr w:rsidR="00F62A4C">
      <w:tc>
        <w:tcPr>
          <w:tcW w:w="4794" w:type="dxa"/>
          <w:gridSpan w:val="2"/>
          <w:shd w:val="clear" w:color="auto" w:fill="auto"/>
          <w:vAlign w:val="center"/>
        </w:tcPr>
        <w:p w:rsidR="00F62A4C" w:rsidRDefault="006C1F1C">
          <w:pPr>
            <w:pStyle w:val="Pieddepage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</w:t>
          </w:r>
          <w:r>
            <w:rPr>
              <w:rFonts w:ascii="Arial" w:hAnsi="Arial" w:cs="Arial"/>
              <w:b/>
            </w:rPr>
            <w:br/>
            <w:t xml:space="preserve"> MAINTENANCE ET EFFICACITE ENERGETIQUE </w:t>
          </w:r>
        </w:p>
      </w:tc>
      <w:tc>
        <w:tcPr>
          <w:tcW w:w="1293" w:type="dxa"/>
          <w:shd w:val="clear" w:color="auto" w:fill="auto"/>
          <w:vAlign w:val="center"/>
        </w:tcPr>
        <w:p w:rsidR="00F62A4C" w:rsidRDefault="006C1F1C">
          <w:pPr>
            <w:pStyle w:val="Pieddepage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</w:t>
          </w:r>
        </w:p>
      </w:tc>
      <w:tc>
        <w:tcPr>
          <w:tcW w:w="1770" w:type="dxa"/>
          <w:shd w:val="clear" w:color="auto" w:fill="auto"/>
          <w:vAlign w:val="center"/>
        </w:tcPr>
        <w:p w:rsidR="00F62A4C" w:rsidRDefault="006C1F1C">
          <w:pPr>
            <w:pStyle w:val="Pieddepage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2024</w:t>
          </w:r>
        </w:p>
      </w:tc>
      <w:tc>
        <w:tcPr>
          <w:tcW w:w="2553" w:type="dxa"/>
          <w:shd w:val="clear" w:color="auto" w:fill="auto"/>
          <w:vAlign w:val="center"/>
        </w:tcPr>
        <w:p w:rsidR="00F62A4C" w:rsidRDefault="006C1F1C">
          <w:pPr>
            <w:pStyle w:val="Pieddepage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DOSSIER SUJET-RÉPONSE</w:t>
          </w:r>
        </w:p>
      </w:tc>
    </w:tr>
    <w:tr w:rsidR="00F62A4C">
      <w:tc>
        <w:tcPr>
          <w:tcW w:w="3674" w:type="dxa"/>
          <w:shd w:val="clear" w:color="auto" w:fill="auto"/>
          <w:vAlign w:val="center"/>
        </w:tcPr>
        <w:p w:rsidR="00F62A4C" w:rsidRDefault="006C1F1C">
          <w:pPr>
            <w:pStyle w:val="Pieddepage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U 32a</w:t>
          </w:r>
        </w:p>
      </w:tc>
      <w:tc>
        <w:tcPr>
          <w:tcW w:w="1120" w:type="dxa"/>
          <w:shd w:val="clear" w:color="auto" w:fill="auto"/>
        </w:tcPr>
        <w:p w:rsidR="00F62A4C" w:rsidRDefault="006C1F1C">
          <w:pPr>
            <w:pStyle w:val="Pieddepage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 xx</w:t>
          </w:r>
        </w:p>
      </w:tc>
      <w:tc>
        <w:tcPr>
          <w:tcW w:w="1293" w:type="dxa"/>
          <w:shd w:val="clear" w:color="auto" w:fill="auto"/>
          <w:vAlign w:val="center"/>
        </w:tcPr>
        <w:p w:rsidR="00F62A4C" w:rsidRDefault="006C1F1C">
          <w:pPr>
            <w:pStyle w:val="Pieddepage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DURÉE 4h</w:t>
          </w:r>
        </w:p>
      </w:tc>
      <w:tc>
        <w:tcPr>
          <w:tcW w:w="1770" w:type="dxa"/>
          <w:shd w:val="clear" w:color="auto" w:fill="auto"/>
          <w:vAlign w:val="center"/>
        </w:tcPr>
        <w:p w:rsidR="00F62A4C" w:rsidRDefault="006C1F1C">
          <w:pPr>
            <w:pStyle w:val="Pieddepage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COEFFICIENT 5</w:t>
          </w:r>
        </w:p>
      </w:tc>
      <w:tc>
        <w:tcPr>
          <w:tcW w:w="2553" w:type="dxa"/>
          <w:shd w:val="clear" w:color="auto" w:fill="auto"/>
          <w:vAlign w:val="center"/>
        </w:tcPr>
        <w:p w:rsidR="00F62A4C" w:rsidRDefault="006C1F1C">
          <w:pPr>
            <w:pStyle w:val="Pieddepage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DSR </w:t>
          </w:r>
          <w:r>
            <w:rPr>
              <w:rStyle w:val="Numrodepage"/>
              <w:b/>
            </w:rPr>
            <w:fldChar w:fldCharType="begin"/>
          </w:r>
          <w:r>
            <w:rPr>
              <w:rStyle w:val="Numrodepage"/>
              <w:b/>
            </w:rPr>
            <w:instrText xml:space="preserve"> PAGE </w:instrText>
          </w:r>
          <w:r>
            <w:rPr>
              <w:rStyle w:val="Numrodepage"/>
              <w:b/>
            </w:rPr>
            <w:fldChar w:fldCharType="separate"/>
          </w:r>
          <w:r>
            <w:rPr>
              <w:rStyle w:val="Numrodepage"/>
              <w:b/>
              <w:noProof/>
            </w:rPr>
            <w:t>1</w:t>
          </w:r>
          <w:r>
            <w:rPr>
              <w:rStyle w:val="Numrodepage"/>
              <w:b/>
            </w:rPr>
            <w:fldChar w:fldCharType="end"/>
          </w:r>
          <w:r>
            <w:rPr>
              <w:rStyle w:val="Numrodepage"/>
              <w:rFonts w:ascii="Arial" w:hAnsi="Arial" w:cs="Arial"/>
              <w:b/>
            </w:rPr>
            <w:t>/8</w:t>
          </w:r>
        </w:p>
      </w:tc>
    </w:tr>
  </w:tbl>
  <w:p w:rsidR="00F62A4C" w:rsidRDefault="00F62A4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3" w:type="dxa"/>
      <w:tblInd w:w="111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961"/>
      <w:gridCol w:w="2126"/>
      <w:gridCol w:w="1843"/>
      <w:gridCol w:w="1843"/>
    </w:tblGrid>
    <w:tr w:rsidR="00F62A4C">
      <w:tc>
        <w:tcPr>
          <w:tcW w:w="4961" w:type="dxa"/>
          <w:shd w:val="clear" w:color="auto" w:fill="auto"/>
          <w:vAlign w:val="center"/>
        </w:tcPr>
        <w:p w:rsidR="00F62A4C" w:rsidRDefault="006C1F1C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</w:t>
          </w:r>
        </w:p>
        <w:p w:rsidR="00F62A4C" w:rsidRDefault="006C1F1C">
          <w:pPr>
            <w:pStyle w:val="Pieddepage"/>
            <w:tabs>
              <w:tab w:val="clear" w:pos="4536"/>
              <w:tab w:val="clear" w:pos="9072"/>
            </w:tabs>
            <w:jc w:val="center"/>
          </w:pPr>
          <w:r>
            <w:rPr>
              <w:rFonts w:ascii="Arial" w:hAnsi="Arial" w:cs="Arial"/>
              <w:b/>
            </w:rPr>
            <w:t>TECHNICIEN DE</w:t>
          </w:r>
          <w:r>
            <w:rPr>
              <w:rFonts w:ascii="Arial" w:hAnsi="Arial" w:cs="Arial"/>
              <w:b/>
            </w:rPr>
            <w:br/>
          </w:r>
          <w:r>
            <w:rPr>
              <w:rFonts w:ascii="Arial" w:hAnsi="Arial" w:cs="Arial"/>
              <w:b/>
            </w:rPr>
            <w:t xml:space="preserve"> MAINTENANCE ET EFFICACITE ENERGETIQUE</w:t>
          </w:r>
        </w:p>
      </w:tc>
      <w:tc>
        <w:tcPr>
          <w:tcW w:w="2126" w:type="dxa"/>
          <w:shd w:val="clear" w:color="auto" w:fill="auto"/>
          <w:vAlign w:val="center"/>
        </w:tcPr>
        <w:p w:rsidR="00F62A4C" w:rsidRDefault="006C1F1C">
          <w:pPr>
            <w:pStyle w:val="Pieddepage"/>
            <w:tabs>
              <w:tab w:val="clear" w:pos="4536"/>
              <w:tab w:val="clear" w:pos="9072"/>
            </w:tabs>
            <w:jc w:val="center"/>
          </w:pPr>
          <w:r>
            <w:rPr>
              <w:rFonts w:ascii="Arial" w:hAnsi="Arial" w:cs="Arial"/>
              <w:b/>
            </w:rPr>
            <w:t>DOSSIER SUJET-RÉPONSE</w:t>
          </w:r>
        </w:p>
      </w:tc>
      <w:tc>
        <w:tcPr>
          <w:tcW w:w="1843" w:type="dxa"/>
          <w:shd w:val="clear" w:color="auto" w:fill="auto"/>
          <w:vAlign w:val="center"/>
        </w:tcPr>
        <w:p w:rsidR="00F62A4C" w:rsidRDefault="006C1F1C">
          <w:pPr>
            <w:pStyle w:val="Pieddepage"/>
            <w:tabs>
              <w:tab w:val="clear" w:pos="4536"/>
              <w:tab w:val="clear" w:pos="9072"/>
            </w:tabs>
            <w:jc w:val="center"/>
          </w:pPr>
          <w:r>
            <w:rPr>
              <w:rFonts w:ascii="Arial" w:hAnsi="Arial" w:cs="Arial"/>
              <w:b/>
            </w:rPr>
            <w:t>ÉPREUVE U2</w:t>
          </w:r>
        </w:p>
      </w:tc>
      <w:tc>
        <w:tcPr>
          <w:tcW w:w="1843" w:type="dxa"/>
          <w:shd w:val="clear" w:color="auto" w:fill="auto"/>
          <w:vAlign w:val="center"/>
        </w:tcPr>
        <w:p w:rsidR="00F62A4C" w:rsidRDefault="006C1F1C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b/>
            </w:rPr>
            <w:t xml:space="preserve">PAGE DSR </w:t>
          </w:r>
          <w:r>
            <w:rPr>
              <w:rStyle w:val="Numrodepage"/>
              <w:rFonts w:ascii="Arial" w:hAnsi="Arial" w:cs="Arial"/>
              <w:b/>
            </w:rPr>
            <w:fldChar w:fldCharType="begin"/>
          </w:r>
          <w:r>
            <w:rPr>
              <w:rStyle w:val="Numrodepage"/>
              <w:rFonts w:ascii="Arial" w:hAnsi="Arial" w:cs="Arial"/>
              <w:b/>
            </w:rPr>
            <w:instrText xml:space="preserve"> PAGE </w:instrText>
          </w:r>
          <w:r>
            <w:rPr>
              <w:rStyle w:val="Numrodepage"/>
              <w:rFonts w:ascii="Arial" w:hAnsi="Arial" w:cs="Arial"/>
              <w:b/>
            </w:rPr>
            <w:fldChar w:fldCharType="separate"/>
          </w:r>
          <w:r w:rsidR="00C9593D">
            <w:rPr>
              <w:rStyle w:val="Numrodepage"/>
              <w:rFonts w:ascii="Arial" w:hAnsi="Arial" w:cs="Arial"/>
              <w:b/>
              <w:noProof/>
            </w:rPr>
            <w:t>5</w:t>
          </w:r>
          <w:r>
            <w:rPr>
              <w:rStyle w:val="Numrodepage"/>
              <w:rFonts w:ascii="Arial" w:hAnsi="Arial" w:cs="Arial"/>
              <w:b/>
            </w:rPr>
            <w:fldChar w:fldCharType="end"/>
          </w:r>
          <w:r>
            <w:rPr>
              <w:rStyle w:val="Numrodepage"/>
              <w:rFonts w:ascii="Arial" w:hAnsi="Arial" w:cs="Arial"/>
              <w:b/>
            </w:rPr>
            <w:t>/8</w:t>
          </w:r>
        </w:p>
      </w:tc>
    </w:tr>
  </w:tbl>
  <w:p w:rsidR="00F62A4C" w:rsidRDefault="00F62A4C">
    <w:pPr>
      <w:pStyle w:val="Pieddepage"/>
      <w:tabs>
        <w:tab w:val="clear" w:pos="4536"/>
        <w:tab w:val="clear" w:pos="907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F1C" w:rsidRDefault="006C1F1C">
      <w:r>
        <w:separator/>
      </w:r>
    </w:p>
  </w:footnote>
  <w:footnote w:type="continuationSeparator" w:id="0">
    <w:p w:rsidR="006C1F1C" w:rsidRDefault="006C1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05EE"/>
    <w:multiLevelType w:val="hybridMultilevel"/>
    <w:tmpl w:val="3EB62A78"/>
    <w:lvl w:ilvl="0" w:tplc="980C8ED8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58483E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74ABE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3FEDE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0AA954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5FCC81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2E27E7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B44643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A9479A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117E4763"/>
    <w:multiLevelType w:val="hybridMultilevel"/>
    <w:tmpl w:val="CC66F206"/>
    <w:lvl w:ilvl="0" w:tplc="53C8A49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4B9E7B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904B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741F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D0E0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9C4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B096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7617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041B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2507F"/>
    <w:multiLevelType w:val="hybridMultilevel"/>
    <w:tmpl w:val="A006746E"/>
    <w:lvl w:ilvl="0" w:tplc="34724D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98AFB60">
      <w:start w:val="1"/>
      <w:numFmt w:val="lowerLetter"/>
      <w:lvlText w:val="%2."/>
      <w:lvlJc w:val="left"/>
      <w:pPr>
        <w:ind w:left="1440" w:hanging="360"/>
      </w:pPr>
    </w:lvl>
    <w:lvl w:ilvl="2" w:tplc="33DE44B6">
      <w:start w:val="1"/>
      <w:numFmt w:val="lowerRoman"/>
      <w:lvlText w:val="%3."/>
      <w:lvlJc w:val="right"/>
      <w:pPr>
        <w:ind w:left="2160" w:hanging="180"/>
      </w:pPr>
    </w:lvl>
    <w:lvl w:ilvl="3" w:tplc="4BF217A0">
      <w:start w:val="1"/>
      <w:numFmt w:val="decimal"/>
      <w:lvlText w:val="%4."/>
      <w:lvlJc w:val="left"/>
      <w:pPr>
        <w:ind w:left="2880" w:hanging="360"/>
      </w:pPr>
    </w:lvl>
    <w:lvl w:ilvl="4" w:tplc="A268E256">
      <w:start w:val="1"/>
      <w:numFmt w:val="lowerLetter"/>
      <w:lvlText w:val="%5."/>
      <w:lvlJc w:val="left"/>
      <w:pPr>
        <w:ind w:left="3600" w:hanging="360"/>
      </w:pPr>
    </w:lvl>
    <w:lvl w:ilvl="5" w:tplc="9AE48EE6">
      <w:start w:val="1"/>
      <w:numFmt w:val="lowerRoman"/>
      <w:lvlText w:val="%6."/>
      <w:lvlJc w:val="right"/>
      <w:pPr>
        <w:ind w:left="4320" w:hanging="180"/>
      </w:pPr>
    </w:lvl>
    <w:lvl w:ilvl="6" w:tplc="80C821A8">
      <w:start w:val="1"/>
      <w:numFmt w:val="decimal"/>
      <w:lvlText w:val="%7."/>
      <w:lvlJc w:val="left"/>
      <w:pPr>
        <w:ind w:left="5040" w:hanging="360"/>
      </w:pPr>
    </w:lvl>
    <w:lvl w:ilvl="7" w:tplc="83DC2C48">
      <w:start w:val="1"/>
      <w:numFmt w:val="lowerLetter"/>
      <w:lvlText w:val="%8."/>
      <w:lvlJc w:val="left"/>
      <w:pPr>
        <w:ind w:left="5760" w:hanging="360"/>
      </w:pPr>
    </w:lvl>
    <w:lvl w:ilvl="8" w:tplc="3112D7C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67CA6"/>
    <w:multiLevelType w:val="hybridMultilevel"/>
    <w:tmpl w:val="91725B94"/>
    <w:lvl w:ilvl="0" w:tplc="A8E6F13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53BA6C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8260AE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8F8D49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C1432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95C4DD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4D22D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FC4AC4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DC41A4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26CC1EDA"/>
    <w:multiLevelType w:val="hybridMultilevel"/>
    <w:tmpl w:val="89BEA10E"/>
    <w:lvl w:ilvl="0" w:tplc="1CF09A4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4992F0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D28E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5E3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FC5F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34A3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B43B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7289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18A3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897F2D"/>
    <w:multiLevelType w:val="hybridMultilevel"/>
    <w:tmpl w:val="76F88CCA"/>
    <w:lvl w:ilvl="0" w:tplc="9C2CF1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AD89D80">
      <w:start w:val="1"/>
      <w:numFmt w:val="lowerLetter"/>
      <w:lvlText w:val="%2."/>
      <w:lvlJc w:val="left"/>
      <w:pPr>
        <w:ind w:left="1440" w:hanging="360"/>
      </w:pPr>
    </w:lvl>
    <w:lvl w:ilvl="2" w:tplc="B19637A6">
      <w:start w:val="1"/>
      <w:numFmt w:val="lowerRoman"/>
      <w:lvlText w:val="%3."/>
      <w:lvlJc w:val="right"/>
      <w:pPr>
        <w:ind w:left="2160" w:hanging="180"/>
      </w:pPr>
    </w:lvl>
    <w:lvl w:ilvl="3" w:tplc="505C3BAC">
      <w:start w:val="1"/>
      <w:numFmt w:val="decimal"/>
      <w:lvlText w:val="%4."/>
      <w:lvlJc w:val="left"/>
      <w:pPr>
        <w:ind w:left="2880" w:hanging="360"/>
      </w:pPr>
    </w:lvl>
    <w:lvl w:ilvl="4" w:tplc="8C24D970">
      <w:start w:val="1"/>
      <w:numFmt w:val="lowerLetter"/>
      <w:lvlText w:val="%5."/>
      <w:lvlJc w:val="left"/>
      <w:pPr>
        <w:ind w:left="3600" w:hanging="360"/>
      </w:pPr>
    </w:lvl>
    <w:lvl w:ilvl="5" w:tplc="5E425F22">
      <w:start w:val="1"/>
      <w:numFmt w:val="lowerRoman"/>
      <w:lvlText w:val="%6."/>
      <w:lvlJc w:val="right"/>
      <w:pPr>
        <w:ind w:left="4320" w:hanging="180"/>
      </w:pPr>
    </w:lvl>
    <w:lvl w:ilvl="6" w:tplc="0ADACF42">
      <w:start w:val="1"/>
      <w:numFmt w:val="decimal"/>
      <w:lvlText w:val="%7."/>
      <w:lvlJc w:val="left"/>
      <w:pPr>
        <w:ind w:left="5040" w:hanging="360"/>
      </w:pPr>
    </w:lvl>
    <w:lvl w:ilvl="7" w:tplc="A4A4AD82">
      <w:start w:val="1"/>
      <w:numFmt w:val="lowerLetter"/>
      <w:lvlText w:val="%8."/>
      <w:lvlJc w:val="left"/>
      <w:pPr>
        <w:ind w:left="5760" w:hanging="360"/>
      </w:pPr>
    </w:lvl>
    <w:lvl w:ilvl="8" w:tplc="C2D4CB2A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165688"/>
    <w:multiLevelType w:val="hybridMultilevel"/>
    <w:tmpl w:val="D356316E"/>
    <w:lvl w:ilvl="0" w:tplc="AA5E4F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54CC532">
      <w:start w:val="1"/>
      <w:numFmt w:val="lowerLetter"/>
      <w:lvlText w:val="%2."/>
      <w:lvlJc w:val="left"/>
      <w:pPr>
        <w:ind w:left="1440" w:hanging="360"/>
      </w:pPr>
    </w:lvl>
    <w:lvl w:ilvl="2" w:tplc="A5066618">
      <w:start w:val="1"/>
      <w:numFmt w:val="lowerRoman"/>
      <w:lvlText w:val="%3."/>
      <w:lvlJc w:val="right"/>
      <w:pPr>
        <w:ind w:left="2160" w:hanging="180"/>
      </w:pPr>
    </w:lvl>
    <w:lvl w:ilvl="3" w:tplc="3A0E931A">
      <w:start w:val="1"/>
      <w:numFmt w:val="decimal"/>
      <w:lvlText w:val="%4."/>
      <w:lvlJc w:val="left"/>
      <w:pPr>
        <w:ind w:left="2880" w:hanging="360"/>
      </w:pPr>
    </w:lvl>
    <w:lvl w:ilvl="4" w:tplc="E91A0742">
      <w:start w:val="1"/>
      <w:numFmt w:val="lowerLetter"/>
      <w:lvlText w:val="%5."/>
      <w:lvlJc w:val="left"/>
      <w:pPr>
        <w:ind w:left="3600" w:hanging="360"/>
      </w:pPr>
    </w:lvl>
    <w:lvl w:ilvl="5" w:tplc="CBF05FC4">
      <w:start w:val="1"/>
      <w:numFmt w:val="lowerRoman"/>
      <w:lvlText w:val="%6."/>
      <w:lvlJc w:val="right"/>
      <w:pPr>
        <w:ind w:left="4320" w:hanging="180"/>
      </w:pPr>
    </w:lvl>
    <w:lvl w:ilvl="6" w:tplc="71A2B37E">
      <w:start w:val="1"/>
      <w:numFmt w:val="decimal"/>
      <w:lvlText w:val="%7."/>
      <w:lvlJc w:val="left"/>
      <w:pPr>
        <w:ind w:left="5040" w:hanging="360"/>
      </w:pPr>
    </w:lvl>
    <w:lvl w:ilvl="7" w:tplc="9D4AB7F2">
      <w:start w:val="1"/>
      <w:numFmt w:val="lowerLetter"/>
      <w:lvlText w:val="%8."/>
      <w:lvlJc w:val="left"/>
      <w:pPr>
        <w:ind w:left="5760" w:hanging="360"/>
      </w:pPr>
    </w:lvl>
    <w:lvl w:ilvl="8" w:tplc="349C91F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B954F4"/>
    <w:multiLevelType w:val="hybridMultilevel"/>
    <w:tmpl w:val="D4AC68A8"/>
    <w:lvl w:ilvl="0" w:tplc="8D404D16">
      <w:start w:val="1"/>
      <w:numFmt w:val="bullet"/>
      <w:lvlText w:val=""/>
      <w:lvlJc w:val="left"/>
      <w:pPr>
        <w:tabs>
          <w:tab w:val="num" w:pos="1427"/>
        </w:tabs>
        <w:ind w:left="1427" w:hanging="360"/>
      </w:pPr>
      <w:rPr>
        <w:rFonts w:ascii="Symbol" w:hAnsi="Symbol" w:hint="default"/>
      </w:rPr>
    </w:lvl>
    <w:lvl w:ilvl="1" w:tplc="9796DCEE">
      <w:start w:val="1"/>
      <w:numFmt w:val="bullet"/>
      <w:lvlText w:val="o"/>
      <w:lvlJc w:val="left"/>
      <w:pPr>
        <w:tabs>
          <w:tab w:val="num" w:pos="2147"/>
        </w:tabs>
        <w:ind w:left="2147" w:hanging="360"/>
      </w:pPr>
      <w:rPr>
        <w:rFonts w:ascii="Courier New" w:hAnsi="Courier New" w:cs="Courier New" w:hint="default"/>
      </w:rPr>
    </w:lvl>
    <w:lvl w:ilvl="2" w:tplc="15B0676A">
      <w:start w:val="1"/>
      <w:numFmt w:val="bullet"/>
      <w:lvlText w:val=""/>
      <w:lvlJc w:val="left"/>
      <w:pPr>
        <w:tabs>
          <w:tab w:val="num" w:pos="2867"/>
        </w:tabs>
        <w:ind w:left="2867" w:hanging="360"/>
      </w:pPr>
      <w:rPr>
        <w:rFonts w:ascii="Wingdings" w:hAnsi="Wingdings" w:hint="default"/>
      </w:rPr>
    </w:lvl>
    <w:lvl w:ilvl="3" w:tplc="C396EC22">
      <w:start w:val="1"/>
      <w:numFmt w:val="bullet"/>
      <w:lvlText w:val=""/>
      <w:lvlJc w:val="left"/>
      <w:pPr>
        <w:tabs>
          <w:tab w:val="num" w:pos="3587"/>
        </w:tabs>
        <w:ind w:left="3587" w:hanging="360"/>
      </w:pPr>
      <w:rPr>
        <w:rFonts w:ascii="Symbol" w:hAnsi="Symbol" w:hint="default"/>
      </w:rPr>
    </w:lvl>
    <w:lvl w:ilvl="4" w:tplc="6E38CCA6">
      <w:start w:val="1"/>
      <w:numFmt w:val="bullet"/>
      <w:lvlText w:val="o"/>
      <w:lvlJc w:val="left"/>
      <w:pPr>
        <w:tabs>
          <w:tab w:val="num" w:pos="4307"/>
        </w:tabs>
        <w:ind w:left="4307" w:hanging="360"/>
      </w:pPr>
      <w:rPr>
        <w:rFonts w:ascii="Courier New" w:hAnsi="Courier New" w:cs="Courier New" w:hint="default"/>
      </w:rPr>
    </w:lvl>
    <w:lvl w:ilvl="5" w:tplc="8C6A468C">
      <w:start w:val="1"/>
      <w:numFmt w:val="bullet"/>
      <w:lvlText w:val=""/>
      <w:lvlJc w:val="left"/>
      <w:pPr>
        <w:tabs>
          <w:tab w:val="num" w:pos="5027"/>
        </w:tabs>
        <w:ind w:left="5027" w:hanging="360"/>
      </w:pPr>
      <w:rPr>
        <w:rFonts w:ascii="Wingdings" w:hAnsi="Wingdings" w:hint="default"/>
      </w:rPr>
    </w:lvl>
    <w:lvl w:ilvl="6" w:tplc="FB36CD2A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</w:rPr>
    </w:lvl>
    <w:lvl w:ilvl="7" w:tplc="770EC282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cs="Courier New" w:hint="default"/>
      </w:rPr>
    </w:lvl>
    <w:lvl w:ilvl="8" w:tplc="B06498E4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</w:rPr>
    </w:lvl>
  </w:abstractNum>
  <w:abstractNum w:abstractNumId="8">
    <w:nsid w:val="573D12D2"/>
    <w:multiLevelType w:val="hybridMultilevel"/>
    <w:tmpl w:val="49825568"/>
    <w:lvl w:ilvl="0" w:tplc="EE0E1C7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79342A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9F2AB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FDA3B7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6FA61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C6C417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636160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514B1A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C00D98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63144D95"/>
    <w:multiLevelType w:val="hybridMultilevel"/>
    <w:tmpl w:val="05A864B4"/>
    <w:lvl w:ilvl="0" w:tplc="BF56E6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F1A2110">
      <w:start w:val="1"/>
      <w:numFmt w:val="lowerLetter"/>
      <w:lvlText w:val="%2."/>
      <w:lvlJc w:val="left"/>
      <w:pPr>
        <w:ind w:left="1440" w:hanging="360"/>
      </w:pPr>
    </w:lvl>
    <w:lvl w:ilvl="2" w:tplc="D130BFE8">
      <w:start w:val="1"/>
      <w:numFmt w:val="lowerRoman"/>
      <w:lvlText w:val="%3."/>
      <w:lvlJc w:val="right"/>
      <w:pPr>
        <w:ind w:left="2160" w:hanging="180"/>
      </w:pPr>
    </w:lvl>
    <w:lvl w:ilvl="3" w:tplc="A86EF90A">
      <w:start w:val="1"/>
      <w:numFmt w:val="decimal"/>
      <w:lvlText w:val="%4."/>
      <w:lvlJc w:val="left"/>
      <w:pPr>
        <w:ind w:left="2880" w:hanging="360"/>
      </w:pPr>
    </w:lvl>
    <w:lvl w:ilvl="4" w:tplc="83BA1534">
      <w:start w:val="1"/>
      <w:numFmt w:val="lowerLetter"/>
      <w:lvlText w:val="%5."/>
      <w:lvlJc w:val="left"/>
      <w:pPr>
        <w:ind w:left="3600" w:hanging="360"/>
      </w:pPr>
    </w:lvl>
    <w:lvl w:ilvl="5" w:tplc="F46691C0">
      <w:start w:val="1"/>
      <w:numFmt w:val="lowerRoman"/>
      <w:lvlText w:val="%6."/>
      <w:lvlJc w:val="right"/>
      <w:pPr>
        <w:ind w:left="4320" w:hanging="180"/>
      </w:pPr>
    </w:lvl>
    <w:lvl w:ilvl="6" w:tplc="18327934">
      <w:start w:val="1"/>
      <w:numFmt w:val="decimal"/>
      <w:lvlText w:val="%7."/>
      <w:lvlJc w:val="left"/>
      <w:pPr>
        <w:ind w:left="5040" w:hanging="360"/>
      </w:pPr>
    </w:lvl>
    <w:lvl w:ilvl="7" w:tplc="510471A2">
      <w:start w:val="1"/>
      <w:numFmt w:val="lowerLetter"/>
      <w:lvlText w:val="%8."/>
      <w:lvlJc w:val="left"/>
      <w:pPr>
        <w:ind w:left="5760" w:hanging="360"/>
      </w:pPr>
    </w:lvl>
    <w:lvl w:ilvl="8" w:tplc="F1500CEC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9D45FB"/>
    <w:multiLevelType w:val="hybridMultilevel"/>
    <w:tmpl w:val="BD46D1C2"/>
    <w:lvl w:ilvl="0" w:tplc="78806026">
      <w:start w:val="1"/>
      <w:numFmt w:val="bullet"/>
      <w:lvlText w:val=""/>
      <w:lvlJc w:val="left"/>
      <w:pPr>
        <w:tabs>
          <w:tab w:val="num" w:pos="1427"/>
        </w:tabs>
        <w:ind w:left="1427" w:hanging="360"/>
      </w:pPr>
      <w:rPr>
        <w:rFonts w:ascii="Symbol" w:hAnsi="Symbol" w:hint="default"/>
      </w:rPr>
    </w:lvl>
    <w:lvl w:ilvl="1" w:tplc="0AD88158">
      <w:start w:val="1"/>
      <w:numFmt w:val="bullet"/>
      <w:lvlText w:val="o"/>
      <w:lvlJc w:val="left"/>
      <w:pPr>
        <w:tabs>
          <w:tab w:val="num" w:pos="2147"/>
        </w:tabs>
        <w:ind w:left="2147" w:hanging="360"/>
      </w:pPr>
      <w:rPr>
        <w:rFonts w:ascii="Courier New" w:hAnsi="Courier New" w:cs="Courier New" w:hint="default"/>
      </w:rPr>
    </w:lvl>
    <w:lvl w:ilvl="2" w:tplc="7AE8A132">
      <w:start w:val="1"/>
      <w:numFmt w:val="bullet"/>
      <w:lvlText w:val=""/>
      <w:lvlJc w:val="left"/>
      <w:pPr>
        <w:tabs>
          <w:tab w:val="num" w:pos="2867"/>
        </w:tabs>
        <w:ind w:left="2867" w:hanging="360"/>
      </w:pPr>
      <w:rPr>
        <w:rFonts w:ascii="Wingdings" w:hAnsi="Wingdings" w:hint="default"/>
      </w:rPr>
    </w:lvl>
    <w:lvl w:ilvl="3" w:tplc="75A6CAC0">
      <w:start w:val="1"/>
      <w:numFmt w:val="bullet"/>
      <w:lvlText w:val=""/>
      <w:lvlJc w:val="left"/>
      <w:pPr>
        <w:tabs>
          <w:tab w:val="num" w:pos="3587"/>
        </w:tabs>
        <w:ind w:left="3587" w:hanging="360"/>
      </w:pPr>
      <w:rPr>
        <w:rFonts w:ascii="Symbol" w:hAnsi="Symbol" w:hint="default"/>
      </w:rPr>
    </w:lvl>
    <w:lvl w:ilvl="4" w:tplc="CCC2E15E">
      <w:start w:val="1"/>
      <w:numFmt w:val="bullet"/>
      <w:lvlText w:val="o"/>
      <w:lvlJc w:val="left"/>
      <w:pPr>
        <w:tabs>
          <w:tab w:val="num" w:pos="4307"/>
        </w:tabs>
        <w:ind w:left="4307" w:hanging="360"/>
      </w:pPr>
      <w:rPr>
        <w:rFonts w:ascii="Courier New" w:hAnsi="Courier New" w:cs="Courier New" w:hint="default"/>
      </w:rPr>
    </w:lvl>
    <w:lvl w:ilvl="5" w:tplc="52366FD0">
      <w:start w:val="1"/>
      <w:numFmt w:val="bullet"/>
      <w:lvlText w:val=""/>
      <w:lvlJc w:val="left"/>
      <w:pPr>
        <w:tabs>
          <w:tab w:val="num" w:pos="5027"/>
        </w:tabs>
        <w:ind w:left="5027" w:hanging="360"/>
      </w:pPr>
      <w:rPr>
        <w:rFonts w:ascii="Wingdings" w:hAnsi="Wingdings" w:hint="default"/>
      </w:rPr>
    </w:lvl>
    <w:lvl w:ilvl="6" w:tplc="E95279AA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</w:rPr>
    </w:lvl>
    <w:lvl w:ilvl="7" w:tplc="FAF4176A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cs="Courier New" w:hint="default"/>
      </w:rPr>
    </w:lvl>
    <w:lvl w:ilvl="8" w:tplc="9D683582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</w:rPr>
    </w:lvl>
  </w:abstractNum>
  <w:abstractNum w:abstractNumId="11">
    <w:nsid w:val="6F9F75D2"/>
    <w:multiLevelType w:val="hybridMultilevel"/>
    <w:tmpl w:val="844A8988"/>
    <w:lvl w:ilvl="0" w:tplc="CC8240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0BA4458">
      <w:start w:val="1"/>
      <w:numFmt w:val="lowerLetter"/>
      <w:lvlText w:val="%2."/>
      <w:lvlJc w:val="left"/>
      <w:pPr>
        <w:ind w:left="1440" w:hanging="360"/>
      </w:pPr>
    </w:lvl>
    <w:lvl w:ilvl="2" w:tplc="6CEAA7A6">
      <w:start w:val="1"/>
      <w:numFmt w:val="lowerRoman"/>
      <w:lvlText w:val="%3."/>
      <w:lvlJc w:val="right"/>
      <w:pPr>
        <w:ind w:left="2160" w:hanging="180"/>
      </w:pPr>
    </w:lvl>
    <w:lvl w:ilvl="3" w:tplc="318659CC">
      <w:start w:val="1"/>
      <w:numFmt w:val="decimal"/>
      <w:lvlText w:val="%4."/>
      <w:lvlJc w:val="left"/>
      <w:pPr>
        <w:ind w:left="2880" w:hanging="360"/>
      </w:pPr>
    </w:lvl>
    <w:lvl w:ilvl="4" w:tplc="7CA4137C">
      <w:start w:val="1"/>
      <w:numFmt w:val="lowerLetter"/>
      <w:lvlText w:val="%5."/>
      <w:lvlJc w:val="left"/>
      <w:pPr>
        <w:ind w:left="3600" w:hanging="360"/>
      </w:pPr>
    </w:lvl>
    <w:lvl w:ilvl="5" w:tplc="F0A4750A">
      <w:start w:val="1"/>
      <w:numFmt w:val="lowerRoman"/>
      <w:lvlText w:val="%6."/>
      <w:lvlJc w:val="right"/>
      <w:pPr>
        <w:ind w:left="4320" w:hanging="180"/>
      </w:pPr>
    </w:lvl>
    <w:lvl w:ilvl="6" w:tplc="81A0570E">
      <w:start w:val="1"/>
      <w:numFmt w:val="decimal"/>
      <w:lvlText w:val="%7."/>
      <w:lvlJc w:val="left"/>
      <w:pPr>
        <w:ind w:left="5040" w:hanging="360"/>
      </w:pPr>
    </w:lvl>
    <w:lvl w:ilvl="7" w:tplc="15386A8E">
      <w:start w:val="1"/>
      <w:numFmt w:val="lowerLetter"/>
      <w:lvlText w:val="%8."/>
      <w:lvlJc w:val="left"/>
      <w:pPr>
        <w:ind w:left="5760" w:hanging="360"/>
      </w:pPr>
    </w:lvl>
    <w:lvl w:ilvl="8" w:tplc="27A65B44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C542F0"/>
    <w:multiLevelType w:val="hybridMultilevel"/>
    <w:tmpl w:val="6D4433F8"/>
    <w:lvl w:ilvl="0" w:tplc="1DD4D3C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DD8E6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70E7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B6FE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6AF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221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A492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CAC5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524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173E70"/>
    <w:multiLevelType w:val="hybridMultilevel"/>
    <w:tmpl w:val="3BD8544A"/>
    <w:lvl w:ilvl="0" w:tplc="08A624E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BD4C83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978E90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47C266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8F811E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970333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F241BB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62AE7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7DA62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8"/>
  </w:num>
  <w:num w:numId="5">
    <w:abstractNumId w:val="5"/>
  </w:num>
  <w:num w:numId="6">
    <w:abstractNumId w:val="6"/>
  </w:num>
  <w:num w:numId="7">
    <w:abstractNumId w:val="9"/>
  </w:num>
  <w:num w:numId="8">
    <w:abstractNumId w:val="11"/>
  </w:num>
  <w:num w:numId="9">
    <w:abstractNumId w:val="2"/>
  </w:num>
  <w:num w:numId="10">
    <w:abstractNumId w:val="7"/>
  </w:num>
  <w:num w:numId="11">
    <w:abstractNumId w:val="10"/>
  </w:num>
  <w:num w:numId="12">
    <w:abstractNumId w:val="1"/>
  </w:num>
  <w:num w:numId="13">
    <w:abstractNumId w:val="4"/>
  </w:num>
  <w:num w:numId="14">
    <w:abstractNumId w:val="12"/>
  </w:num>
</w:numbering>
</file>

<file path=word/peopleDocument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hierry Leray">
    <w15:presenceInfo w15:providerId="Windows Live" w15:userId="154aad78e925924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A4C"/>
    <w:rsid w:val="006C1F1C"/>
    <w:rsid w:val="00725D19"/>
    <w:rsid w:val="00C9593D"/>
    <w:rsid w:val="00F62A4C"/>
    <w:rsid w:val="00F8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qFormat/>
    <w:pPr>
      <w:keepNext/>
      <w:jc w:val="center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qFormat/>
    <w:pPr>
      <w:keepNext/>
      <w:outlineLvl w:val="2"/>
    </w:pPr>
    <w:rPr>
      <w:sz w:val="28"/>
    </w:rPr>
  </w:style>
  <w:style w:type="paragraph" w:styleId="Titre4">
    <w:name w:val="heading 4"/>
    <w:basedOn w:val="Normal"/>
    <w:next w:val="Normal"/>
    <w:link w:val="Titre4Car"/>
    <w:qFormat/>
    <w:pPr>
      <w:keepNext/>
      <w:jc w:val="center"/>
      <w:outlineLvl w:val="3"/>
    </w:pPr>
    <w:rPr>
      <w:b/>
      <w:sz w:val="44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sz w:val="96"/>
    </w:rPr>
  </w:style>
  <w:style w:type="paragraph" w:styleId="Titre6">
    <w:name w:val="heading 6"/>
    <w:basedOn w:val="Normal"/>
    <w:next w:val="Normal"/>
    <w:link w:val="Titre6Car"/>
    <w:qFormat/>
    <w:pPr>
      <w:keepNext/>
      <w:outlineLvl w:val="5"/>
    </w:pPr>
    <w:rPr>
      <w:b/>
      <w:sz w:val="36"/>
    </w:rPr>
  </w:style>
  <w:style w:type="paragraph" w:styleId="Titre7">
    <w:name w:val="heading 7"/>
    <w:basedOn w:val="Normal"/>
    <w:next w:val="Normal"/>
    <w:link w:val="Titre7Car"/>
    <w:qFormat/>
    <w:pPr>
      <w:keepNext/>
      <w:jc w:val="center"/>
      <w:outlineLvl w:val="6"/>
    </w:pPr>
    <w:rPr>
      <w:b/>
      <w:sz w:val="22"/>
    </w:rPr>
  </w:style>
  <w:style w:type="paragraph" w:styleId="Titre8">
    <w:name w:val="heading 8"/>
    <w:basedOn w:val="Normal"/>
    <w:next w:val="Normal"/>
    <w:link w:val="Titre8Car"/>
    <w:qFormat/>
    <w:pPr>
      <w:keepNext/>
      <w:jc w:val="center"/>
      <w:outlineLvl w:val="7"/>
    </w:pPr>
    <w:rPr>
      <w:b/>
      <w:sz w:val="24"/>
    </w:rPr>
  </w:style>
  <w:style w:type="paragraph" w:styleId="Titre9">
    <w:name w:val="heading 9"/>
    <w:basedOn w:val="Normal"/>
    <w:next w:val="Normal"/>
    <w:link w:val="Titre9Car"/>
    <w:qFormat/>
    <w:pPr>
      <w:keepNext/>
      <w:jc w:val="center"/>
      <w:outlineLvl w:val="8"/>
    </w:pPr>
    <w:rPr>
      <w:b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spacing w:line="360" w:lineRule="auto"/>
    </w:pPr>
    <w:rPr>
      <w:sz w:val="24"/>
    </w:rPr>
  </w:style>
  <w:style w:type="paragraph" w:styleId="Corpsdetexte2">
    <w:name w:val="Body Text 2"/>
    <w:basedOn w:val="Normal"/>
    <w:pPr>
      <w:jc w:val="both"/>
    </w:pPr>
    <w:rPr>
      <w:b/>
      <w:sz w:val="24"/>
    </w:rPr>
  </w:style>
  <w:style w:type="paragraph" w:styleId="Corpsdetexte3">
    <w:name w:val="Body Text 3"/>
    <w:basedOn w:val="Normal"/>
    <w:pPr>
      <w:spacing w:before="60"/>
      <w:jc w:val="both"/>
    </w:pPr>
    <w:rPr>
      <w:sz w:val="24"/>
    </w:rPr>
  </w:style>
  <w:style w:type="paragraph" w:styleId="Normalcentr">
    <w:name w:val="Block Text"/>
    <w:basedOn w:val="Normal"/>
    <w:pPr>
      <w:ind w:left="3261" w:right="566"/>
      <w:jc w:val="both"/>
    </w:pPr>
    <w:rPr>
      <w:rFonts w:ascii="Arial" w:hAnsi="Arial"/>
      <w:i/>
      <w:sz w:val="24"/>
    </w:r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Pr>
      <w:rFonts w:ascii="Tahoma" w:hAnsi="Tahoma" w:cs="Tahoma"/>
      <w:sz w:val="16"/>
      <w:szCs w:val="16"/>
    </w:rPr>
  </w:style>
  <w:style w:type="paragraph" w:styleId="Retraitcorpsdetexte3">
    <w:name w:val="Body Text Indent 3"/>
    <w:basedOn w:val="Normal"/>
    <w:link w:val="Retraitcorpsdetexte3Car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uiPriority w:val="99"/>
    <w:rPr>
      <w:sz w:val="16"/>
      <w:szCs w:val="16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</w:style>
  <w:style w:type="character" w:customStyle="1" w:styleId="CommentaireCar">
    <w:name w:val="Commentaire Car"/>
    <w:basedOn w:val="Policepardfaut"/>
    <w:link w:val="Commentaire"/>
    <w:uiPriority w:val="99"/>
    <w:semiHidden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qFormat/>
    <w:pPr>
      <w:keepNext/>
      <w:jc w:val="center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qFormat/>
    <w:pPr>
      <w:keepNext/>
      <w:outlineLvl w:val="2"/>
    </w:pPr>
    <w:rPr>
      <w:sz w:val="28"/>
    </w:rPr>
  </w:style>
  <w:style w:type="paragraph" w:styleId="Titre4">
    <w:name w:val="heading 4"/>
    <w:basedOn w:val="Normal"/>
    <w:next w:val="Normal"/>
    <w:link w:val="Titre4Car"/>
    <w:qFormat/>
    <w:pPr>
      <w:keepNext/>
      <w:jc w:val="center"/>
      <w:outlineLvl w:val="3"/>
    </w:pPr>
    <w:rPr>
      <w:b/>
      <w:sz w:val="44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sz w:val="96"/>
    </w:rPr>
  </w:style>
  <w:style w:type="paragraph" w:styleId="Titre6">
    <w:name w:val="heading 6"/>
    <w:basedOn w:val="Normal"/>
    <w:next w:val="Normal"/>
    <w:link w:val="Titre6Car"/>
    <w:qFormat/>
    <w:pPr>
      <w:keepNext/>
      <w:outlineLvl w:val="5"/>
    </w:pPr>
    <w:rPr>
      <w:b/>
      <w:sz w:val="36"/>
    </w:rPr>
  </w:style>
  <w:style w:type="paragraph" w:styleId="Titre7">
    <w:name w:val="heading 7"/>
    <w:basedOn w:val="Normal"/>
    <w:next w:val="Normal"/>
    <w:link w:val="Titre7Car"/>
    <w:qFormat/>
    <w:pPr>
      <w:keepNext/>
      <w:jc w:val="center"/>
      <w:outlineLvl w:val="6"/>
    </w:pPr>
    <w:rPr>
      <w:b/>
      <w:sz w:val="22"/>
    </w:rPr>
  </w:style>
  <w:style w:type="paragraph" w:styleId="Titre8">
    <w:name w:val="heading 8"/>
    <w:basedOn w:val="Normal"/>
    <w:next w:val="Normal"/>
    <w:link w:val="Titre8Car"/>
    <w:qFormat/>
    <w:pPr>
      <w:keepNext/>
      <w:jc w:val="center"/>
      <w:outlineLvl w:val="7"/>
    </w:pPr>
    <w:rPr>
      <w:b/>
      <w:sz w:val="24"/>
    </w:rPr>
  </w:style>
  <w:style w:type="paragraph" w:styleId="Titre9">
    <w:name w:val="heading 9"/>
    <w:basedOn w:val="Normal"/>
    <w:next w:val="Normal"/>
    <w:link w:val="Titre9Car"/>
    <w:qFormat/>
    <w:pPr>
      <w:keepNext/>
      <w:jc w:val="center"/>
      <w:outlineLvl w:val="8"/>
    </w:pPr>
    <w:rPr>
      <w:b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spacing w:line="360" w:lineRule="auto"/>
    </w:pPr>
    <w:rPr>
      <w:sz w:val="24"/>
    </w:rPr>
  </w:style>
  <w:style w:type="paragraph" w:styleId="Corpsdetexte2">
    <w:name w:val="Body Text 2"/>
    <w:basedOn w:val="Normal"/>
    <w:pPr>
      <w:jc w:val="both"/>
    </w:pPr>
    <w:rPr>
      <w:b/>
      <w:sz w:val="24"/>
    </w:rPr>
  </w:style>
  <w:style w:type="paragraph" w:styleId="Corpsdetexte3">
    <w:name w:val="Body Text 3"/>
    <w:basedOn w:val="Normal"/>
    <w:pPr>
      <w:spacing w:before="60"/>
      <w:jc w:val="both"/>
    </w:pPr>
    <w:rPr>
      <w:sz w:val="24"/>
    </w:rPr>
  </w:style>
  <w:style w:type="paragraph" w:styleId="Normalcentr">
    <w:name w:val="Block Text"/>
    <w:basedOn w:val="Normal"/>
    <w:pPr>
      <w:ind w:left="3261" w:right="566"/>
      <w:jc w:val="both"/>
    </w:pPr>
    <w:rPr>
      <w:rFonts w:ascii="Arial" w:hAnsi="Arial"/>
      <w:i/>
      <w:sz w:val="24"/>
    </w:r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Pr>
      <w:rFonts w:ascii="Tahoma" w:hAnsi="Tahoma" w:cs="Tahoma"/>
      <w:sz w:val="16"/>
      <w:szCs w:val="16"/>
    </w:rPr>
  </w:style>
  <w:style w:type="paragraph" w:styleId="Retraitcorpsdetexte3">
    <w:name w:val="Body Text Indent 3"/>
    <w:basedOn w:val="Normal"/>
    <w:link w:val="Retraitcorpsdetexte3Car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uiPriority w:val="99"/>
    <w:rPr>
      <w:sz w:val="16"/>
      <w:szCs w:val="16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</w:style>
  <w:style w:type="character" w:customStyle="1" w:styleId="CommentaireCar">
    <w:name w:val="Commentaire Car"/>
    <w:basedOn w:val="Policepardfaut"/>
    <w:link w:val="Commentaire"/>
    <w:uiPriority w:val="99"/>
    <w:semiHidden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nlyoffice.com/commentsDocument" Target="commentsDocument.xml"/><Relationship Id="rId7" Type="http://schemas.openxmlformats.org/officeDocument/2006/relationships/footnotes" Target="footnotes.xml"/><Relationship Id="rId17" Type="http://schemas.openxmlformats.org/officeDocument/2006/relationships/footer" Target="footer2.xml"/><Relationship Id="rId25" Type="http://schemas.onlyoffice.com/peopleDocument" Target="peopleDocument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nlyoffice.com/commentsIdsDocument" Target="commentsIdsDocument.xml"/><Relationship Id="rId5" Type="http://schemas.openxmlformats.org/officeDocument/2006/relationships/settings" Target="settings.xml"/><Relationship Id="rId15" Type="http://schemas.openxmlformats.org/officeDocument/2006/relationships/image" Target="media/image20.emf"/><Relationship Id="rId23" Type="http://schemas.onlyoffice.com/commentsExtensibleDocument" Target="commentsExtensibleDocument.xml"/><Relationship Id="rId10" Type="http://schemas.openxmlformats.org/officeDocument/2006/relationships/hyperlink" Target="https://outils.lagff.com/flippable/GFF_FroidCommercial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nlyoffice.com/commentsExtendedDocument" Target="commentsExtendedDocument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7C369-5F94-40A8-8DF8-2819B2CF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1884</Words>
  <Characters>10367</Characters>
  <Application>Microsoft Office Word</Application>
  <DocSecurity>0</DocSecurity>
  <Lines>86</Lines>
  <Paragraphs>24</Paragraphs>
  <ScaleCrop>false</ScaleCrop>
  <Company>BAT Industry</Company>
  <LinksUpToDate>false</LinksUpToDate>
  <CharactersWithSpaces>12227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BACCALAUREAT PROFESSIONNEL BATIMENT :</dc:title>
  <dc:subject/>
  <dc:creator>M. Snakkers</dc:creator>
  <cp:keywords/>
  <dc:description/>
  <cp:lastModifiedBy>Jean-Francois</cp:lastModifiedBy>
  <cp:revision>3</cp:revision>
  <dcterms:created xsi:type="dcterms:W3CDTF">2022-10-02T19:33:00Z</dcterms:created>
  <dcterms:modified xsi:type="dcterms:W3CDTF">2022-10-19T09:09:00Z</dcterms:modified>
</cp:coreProperties>
</file>