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C537824" w14:textId="31B07C84" w:rsidR="00E62503" w:rsidRPr="003F5406" w:rsidRDefault="00020A88" w:rsidP="00E62503">
      <w:pPr>
        <w:spacing w:before="120" w:after="120"/>
        <w:jc w:val="center"/>
        <w:rPr>
          <w:rFonts w:ascii="Arial" w:eastAsia="Arial" w:hAnsi="Arial" w:cs="Arial"/>
          <w:b/>
          <w:bCs/>
          <w:sz w:val="36"/>
          <w:szCs w:val="36"/>
          <w:lang w:val="fr-FR"/>
        </w:rPr>
      </w:pPr>
      <w:bookmarkStart w:id="0" w:name="_GoBack"/>
      <w:bookmarkEnd w:id="0"/>
      <w:r>
        <w:rPr>
          <w:rFonts w:ascii="Arial" w:eastAsia="Arial" w:hAnsi="Arial" w:cs="Arial"/>
          <w:b/>
          <w:bCs/>
          <w:sz w:val="36"/>
          <w:szCs w:val="36"/>
          <w:lang w:val="fr-FR"/>
        </w:rPr>
        <w:br w:type="column"/>
      </w:r>
      <w:r w:rsidR="00E62503" w:rsidRPr="003F5406">
        <w:rPr>
          <w:rFonts w:ascii="Arial" w:eastAsia="Arial" w:hAnsi="Arial" w:cs="Arial"/>
          <w:b/>
          <w:bCs/>
          <w:sz w:val="36"/>
          <w:szCs w:val="36"/>
          <w:lang w:val="fr-FR"/>
        </w:rPr>
        <w:lastRenderedPageBreak/>
        <w:t>BREVET DE TECHNICIEN SUPÉRIEUR</w:t>
      </w:r>
    </w:p>
    <w:p w14:paraId="6934D33E" w14:textId="77777777" w:rsidR="00E62503" w:rsidRPr="003F5406" w:rsidRDefault="000B3115" w:rsidP="000B3115">
      <w:pPr>
        <w:spacing w:before="480" w:after="360"/>
        <w:jc w:val="center"/>
        <w:rPr>
          <w:rFonts w:ascii="Arial" w:eastAsia="Arial" w:hAnsi="Arial" w:cs="Arial"/>
          <w:b/>
          <w:bCs/>
          <w:sz w:val="32"/>
          <w:szCs w:val="32"/>
          <w:lang w:val="fr-FR"/>
        </w:rPr>
      </w:pPr>
      <w:r>
        <w:rPr>
          <w:rFonts w:ascii="Arial" w:eastAsia="Arial" w:hAnsi="Arial" w:cs="Arial"/>
          <w:b/>
          <w:bCs/>
          <w:sz w:val="32"/>
          <w:szCs w:val="32"/>
          <w:lang w:val="fr-FR"/>
        </w:rPr>
        <w:t>ARCHITECTURES EN MÉTAL :</w:t>
      </w:r>
      <w:r>
        <w:rPr>
          <w:rFonts w:ascii="Arial" w:eastAsia="Arial" w:hAnsi="Arial" w:cs="Arial"/>
          <w:b/>
          <w:bCs/>
          <w:sz w:val="32"/>
          <w:szCs w:val="32"/>
          <w:lang w:val="fr-FR"/>
        </w:rPr>
        <w:br/>
      </w:r>
      <w:r w:rsidR="00E62503" w:rsidRPr="003F5406">
        <w:rPr>
          <w:rFonts w:ascii="Arial" w:eastAsia="Arial" w:hAnsi="Arial" w:cs="Arial"/>
          <w:b/>
          <w:bCs/>
          <w:sz w:val="32"/>
          <w:szCs w:val="32"/>
          <w:lang w:val="fr-FR"/>
        </w:rPr>
        <w:t>CONCEPTION ET RÉALISATION</w:t>
      </w:r>
    </w:p>
    <w:p w14:paraId="2A98ED62" w14:textId="77777777" w:rsidR="00E62503" w:rsidRDefault="00E62503" w:rsidP="00E00DCC">
      <w:pPr>
        <w:spacing w:before="480" w:after="720"/>
        <w:jc w:val="center"/>
        <w:rPr>
          <w:rFonts w:ascii="Arial" w:eastAsia="Arial" w:hAnsi="Arial" w:cs="Arial"/>
          <w:b/>
          <w:bCs/>
          <w:sz w:val="32"/>
          <w:szCs w:val="32"/>
          <w:lang w:val="fr-FR"/>
        </w:rPr>
      </w:pPr>
      <w:r w:rsidRPr="003F5406">
        <w:rPr>
          <w:rFonts w:ascii="Arial" w:eastAsia="Arial" w:hAnsi="Arial" w:cs="Arial"/>
          <w:b/>
          <w:bCs/>
          <w:sz w:val="32"/>
          <w:szCs w:val="32"/>
          <w:lang w:val="fr-FR"/>
        </w:rPr>
        <w:t>SESSION 2022</w:t>
      </w:r>
    </w:p>
    <w:p w14:paraId="47D785BE" w14:textId="77777777" w:rsidR="007B3C96" w:rsidRPr="007B3C96" w:rsidRDefault="007B3C96" w:rsidP="007B3C96">
      <w:pPr>
        <w:pBdr>
          <w:top w:val="single" w:sz="4" w:space="1" w:color="auto"/>
          <w:left w:val="single" w:sz="4" w:space="4" w:color="auto"/>
          <w:bottom w:val="single" w:sz="4" w:space="1" w:color="auto"/>
          <w:right w:val="single" w:sz="4" w:space="4" w:color="auto"/>
        </w:pBdr>
        <w:spacing w:after="0"/>
        <w:ind w:left="567" w:right="567"/>
        <w:jc w:val="center"/>
        <w:rPr>
          <w:rFonts w:ascii="Arial" w:eastAsia="Arial" w:hAnsi="Arial" w:cs="Arial"/>
          <w:b/>
          <w:bCs/>
          <w:sz w:val="20"/>
          <w:szCs w:val="32"/>
          <w:lang w:val="fr-FR"/>
        </w:rPr>
      </w:pPr>
    </w:p>
    <w:p w14:paraId="3232AC41" w14:textId="77777777" w:rsidR="000B3115" w:rsidRDefault="00020A88" w:rsidP="007B3C96">
      <w:pPr>
        <w:pBdr>
          <w:top w:val="single" w:sz="4" w:space="1" w:color="auto"/>
          <w:left w:val="single" w:sz="4" w:space="4" w:color="auto"/>
          <w:bottom w:val="single" w:sz="4" w:space="1" w:color="auto"/>
          <w:right w:val="single" w:sz="4" w:space="4" w:color="auto"/>
        </w:pBdr>
        <w:spacing w:after="0"/>
        <w:ind w:left="567" w:right="567"/>
        <w:jc w:val="center"/>
        <w:rPr>
          <w:rFonts w:ascii="Arial" w:eastAsia="Arial" w:hAnsi="Arial" w:cs="Arial"/>
          <w:b/>
          <w:bCs/>
          <w:sz w:val="32"/>
          <w:szCs w:val="32"/>
          <w:lang w:val="fr-FR"/>
        </w:rPr>
      </w:pPr>
      <w:r>
        <w:rPr>
          <w:rFonts w:ascii="Arial" w:eastAsia="Arial" w:hAnsi="Arial" w:cs="Arial"/>
          <w:b/>
          <w:bCs/>
          <w:sz w:val="32"/>
          <w:szCs w:val="32"/>
          <w:lang w:val="fr-FR"/>
        </w:rPr>
        <w:t>DOSSIER TECHNIQUE</w:t>
      </w:r>
    </w:p>
    <w:p w14:paraId="5D071879" w14:textId="77777777" w:rsidR="007B3C96" w:rsidRPr="007B3C96" w:rsidRDefault="007B3C96" w:rsidP="007B3C96">
      <w:pPr>
        <w:pBdr>
          <w:top w:val="single" w:sz="4" w:space="1" w:color="auto"/>
          <w:left w:val="single" w:sz="4" w:space="4" w:color="auto"/>
          <w:bottom w:val="single" w:sz="4" w:space="1" w:color="auto"/>
          <w:right w:val="single" w:sz="4" w:space="4" w:color="auto"/>
        </w:pBdr>
        <w:spacing w:after="0"/>
        <w:ind w:left="567" w:right="567"/>
        <w:jc w:val="center"/>
        <w:rPr>
          <w:rFonts w:ascii="Arial" w:eastAsia="Arial" w:hAnsi="Arial" w:cs="Arial"/>
          <w:b/>
          <w:bCs/>
          <w:sz w:val="20"/>
          <w:szCs w:val="32"/>
          <w:lang w:val="fr-FR"/>
        </w:rPr>
      </w:pPr>
    </w:p>
    <w:sdt>
      <w:sdtPr>
        <w:rPr>
          <w:rFonts w:asciiTheme="minorHAnsi" w:eastAsiaTheme="minorHAnsi" w:hAnsiTheme="minorHAnsi" w:cstheme="minorBidi"/>
          <w:b w:val="0"/>
          <w:bCs w:val="0"/>
          <w:color w:val="auto"/>
          <w:sz w:val="22"/>
          <w:szCs w:val="22"/>
          <w:lang w:val="en-US" w:eastAsia="en-US"/>
        </w:rPr>
        <w:id w:val="893316030"/>
        <w:docPartObj>
          <w:docPartGallery w:val="Table of Contents"/>
          <w:docPartUnique/>
        </w:docPartObj>
      </w:sdtPr>
      <w:sdtEndPr/>
      <w:sdtContent>
        <w:p w14:paraId="7442B225" w14:textId="77777777" w:rsidR="0040403C" w:rsidRPr="0040403C" w:rsidRDefault="0040403C">
          <w:pPr>
            <w:pStyle w:val="En-ttedetabledesmatires"/>
            <w:rPr>
              <w:rFonts w:ascii="Arial Narrow" w:eastAsiaTheme="minorHAnsi" w:hAnsi="Arial Narrow" w:cstheme="minorBidi"/>
              <w:bCs w:val="0"/>
              <w:color w:val="auto"/>
              <w:szCs w:val="22"/>
              <w:u w:val="single"/>
              <w:lang w:eastAsia="en-US"/>
            </w:rPr>
          </w:pPr>
          <w:r w:rsidRPr="0040403C">
            <w:rPr>
              <w:rFonts w:ascii="Arial Narrow" w:eastAsiaTheme="minorHAnsi" w:hAnsi="Arial Narrow" w:cstheme="minorBidi"/>
              <w:bCs w:val="0"/>
              <w:color w:val="auto"/>
              <w:szCs w:val="22"/>
              <w:u w:val="single"/>
              <w:lang w:eastAsia="en-US"/>
            </w:rPr>
            <w:t>Contenu du dossier</w:t>
          </w:r>
        </w:p>
        <w:p w14:paraId="3DB92DA0" w14:textId="6271EC62" w:rsidR="0040403C" w:rsidRPr="0040403C" w:rsidRDefault="0040403C">
          <w:pPr>
            <w:pStyle w:val="TM1"/>
            <w:rPr>
              <w:rFonts w:ascii="Arial Narrow" w:eastAsiaTheme="minorHAnsi" w:hAnsi="Arial Narrow" w:cstheme="minorBidi"/>
              <w:sz w:val="24"/>
              <w:szCs w:val="22"/>
              <w:lang w:eastAsia="en-US"/>
            </w:rPr>
          </w:pPr>
          <w:r>
            <w:rPr>
              <w:b/>
              <w:bCs/>
            </w:rPr>
            <w:fldChar w:fldCharType="begin"/>
          </w:r>
          <w:r>
            <w:rPr>
              <w:b/>
              <w:bCs/>
            </w:rPr>
            <w:instrText xml:space="preserve"> TOC \o "1-3" \h \z \u </w:instrText>
          </w:r>
          <w:r>
            <w:rPr>
              <w:b/>
              <w:bCs/>
            </w:rPr>
            <w:fldChar w:fldCharType="separate"/>
          </w:r>
          <w:hyperlink w:anchor="_Toc85203122" w:history="1">
            <w:r w:rsidRPr="0040403C">
              <w:rPr>
                <w:rFonts w:ascii="Arial Narrow" w:eastAsiaTheme="minorHAnsi" w:hAnsi="Arial Narrow" w:cstheme="minorBidi"/>
                <w:sz w:val="24"/>
                <w:szCs w:val="22"/>
                <w:lang w:eastAsia="en-US"/>
              </w:rPr>
              <w:t>1</w:t>
            </w:r>
            <w:r w:rsidRPr="0040403C">
              <w:rPr>
                <w:rFonts w:ascii="Arial Narrow" w:eastAsiaTheme="minorHAnsi" w:hAnsi="Arial Narrow" w:cstheme="minorBidi"/>
                <w:sz w:val="24"/>
                <w:szCs w:val="22"/>
                <w:lang w:eastAsia="en-US"/>
              </w:rPr>
              <w:tab/>
              <w:t>Présentation</w:t>
            </w:r>
            <w:r w:rsidRPr="0040403C">
              <w:rPr>
                <w:rFonts w:ascii="Arial Narrow" w:eastAsiaTheme="minorHAnsi" w:hAnsi="Arial Narrow" w:cstheme="minorBidi"/>
                <w:webHidden/>
                <w:sz w:val="24"/>
                <w:szCs w:val="22"/>
                <w:lang w:eastAsia="en-US"/>
              </w:rPr>
              <w:tab/>
            </w:r>
            <w:r w:rsidRPr="0040403C">
              <w:rPr>
                <w:rFonts w:ascii="Arial Narrow" w:eastAsiaTheme="minorHAnsi" w:hAnsi="Arial Narrow" w:cstheme="minorBidi"/>
                <w:webHidden/>
                <w:sz w:val="24"/>
                <w:szCs w:val="22"/>
                <w:lang w:eastAsia="en-US"/>
              </w:rPr>
              <w:fldChar w:fldCharType="begin"/>
            </w:r>
            <w:r w:rsidRPr="0040403C">
              <w:rPr>
                <w:rFonts w:ascii="Arial Narrow" w:eastAsiaTheme="minorHAnsi" w:hAnsi="Arial Narrow" w:cstheme="minorBidi"/>
                <w:webHidden/>
                <w:sz w:val="24"/>
                <w:szCs w:val="22"/>
                <w:lang w:eastAsia="en-US"/>
              </w:rPr>
              <w:instrText xml:space="preserve"> PAGEREF _Toc85203122 \h </w:instrText>
            </w:r>
            <w:r w:rsidRPr="0040403C">
              <w:rPr>
                <w:rFonts w:ascii="Arial Narrow" w:eastAsiaTheme="minorHAnsi" w:hAnsi="Arial Narrow" w:cstheme="minorBidi"/>
                <w:webHidden/>
                <w:sz w:val="24"/>
                <w:szCs w:val="22"/>
                <w:lang w:eastAsia="en-US"/>
              </w:rPr>
            </w:r>
            <w:r w:rsidRPr="0040403C">
              <w:rPr>
                <w:rFonts w:ascii="Arial Narrow" w:eastAsiaTheme="minorHAnsi" w:hAnsi="Arial Narrow" w:cstheme="minorBidi"/>
                <w:webHidden/>
                <w:sz w:val="24"/>
                <w:szCs w:val="22"/>
                <w:lang w:eastAsia="en-US"/>
              </w:rPr>
              <w:fldChar w:fldCharType="separate"/>
            </w:r>
            <w:r w:rsidR="008E3049">
              <w:rPr>
                <w:rFonts w:ascii="Arial Narrow" w:eastAsiaTheme="minorHAnsi" w:hAnsi="Arial Narrow" w:cstheme="minorBidi"/>
                <w:noProof/>
                <w:webHidden/>
                <w:sz w:val="24"/>
                <w:szCs w:val="22"/>
                <w:lang w:eastAsia="en-US"/>
              </w:rPr>
              <w:t>2</w:t>
            </w:r>
            <w:r w:rsidRPr="0040403C">
              <w:rPr>
                <w:rFonts w:ascii="Arial Narrow" w:eastAsiaTheme="minorHAnsi" w:hAnsi="Arial Narrow" w:cstheme="minorBidi"/>
                <w:webHidden/>
                <w:sz w:val="24"/>
                <w:szCs w:val="22"/>
                <w:lang w:eastAsia="en-US"/>
              </w:rPr>
              <w:fldChar w:fldCharType="end"/>
            </w:r>
          </w:hyperlink>
        </w:p>
        <w:p w14:paraId="04183A75" w14:textId="035B7F55" w:rsidR="0040403C" w:rsidRPr="0040403C" w:rsidRDefault="00221173">
          <w:pPr>
            <w:pStyle w:val="TM1"/>
            <w:rPr>
              <w:rFonts w:ascii="Arial Narrow" w:eastAsiaTheme="minorHAnsi" w:hAnsi="Arial Narrow" w:cstheme="minorBidi"/>
              <w:sz w:val="24"/>
              <w:szCs w:val="22"/>
              <w:lang w:eastAsia="en-US"/>
            </w:rPr>
          </w:pPr>
          <w:hyperlink w:anchor="_Toc85203123" w:history="1">
            <w:r w:rsidR="0040403C" w:rsidRPr="0040403C">
              <w:rPr>
                <w:rFonts w:ascii="Arial Narrow" w:eastAsiaTheme="minorHAnsi" w:hAnsi="Arial Narrow" w:cstheme="minorBidi"/>
                <w:sz w:val="24"/>
                <w:szCs w:val="22"/>
                <w:lang w:eastAsia="en-US"/>
              </w:rPr>
              <w:t>2</w:t>
            </w:r>
            <w:r w:rsidR="0040403C" w:rsidRPr="0040403C">
              <w:rPr>
                <w:rFonts w:ascii="Arial Narrow" w:eastAsiaTheme="minorHAnsi" w:hAnsi="Arial Narrow" w:cstheme="minorBidi"/>
                <w:sz w:val="24"/>
                <w:szCs w:val="22"/>
                <w:lang w:eastAsia="en-US"/>
              </w:rPr>
              <w:tab/>
              <w:t>Données techniques de la maison de quartier</w:t>
            </w:r>
            <w:r w:rsidR="0040403C" w:rsidRPr="0040403C">
              <w:rPr>
                <w:rFonts w:ascii="Arial Narrow" w:eastAsiaTheme="minorHAnsi" w:hAnsi="Arial Narrow" w:cstheme="minorBidi"/>
                <w:webHidden/>
                <w:sz w:val="24"/>
                <w:szCs w:val="22"/>
                <w:lang w:eastAsia="en-US"/>
              </w:rPr>
              <w:tab/>
            </w:r>
            <w:r w:rsidR="0040403C" w:rsidRPr="0040403C">
              <w:rPr>
                <w:rFonts w:ascii="Arial Narrow" w:eastAsiaTheme="minorHAnsi" w:hAnsi="Arial Narrow" w:cstheme="minorBidi"/>
                <w:webHidden/>
                <w:sz w:val="24"/>
                <w:szCs w:val="22"/>
                <w:lang w:eastAsia="en-US"/>
              </w:rPr>
              <w:fldChar w:fldCharType="begin"/>
            </w:r>
            <w:r w:rsidR="0040403C" w:rsidRPr="0040403C">
              <w:rPr>
                <w:rFonts w:ascii="Arial Narrow" w:eastAsiaTheme="minorHAnsi" w:hAnsi="Arial Narrow" w:cstheme="minorBidi"/>
                <w:webHidden/>
                <w:sz w:val="24"/>
                <w:szCs w:val="22"/>
                <w:lang w:eastAsia="en-US"/>
              </w:rPr>
              <w:instrText xml:space="preserve"> PAGEREF _Toc85203123 \h </w:instrText>
            </w:r>
            <w:r w:rsidR="0040403C" w:rsidRPr="0040403C">
              <w:rPr>
                <w:rFonts w:ascii="Arial Narrow" w:eastAsiaTheme="minorHAnsi" w:hAnsi="Arial Narrow" w:cstheme="minorBidi"/>
                <w:webHidden/>
                <w:sz w:val="24"/>
                <w:szCs w:val="22"/>
                <w:lang w:eastAsia="en-US"/>
              </w:rPr>
            </w:r>
            <w:r w:rsidR="0040403C" w:rsidRPr="0040403C">
              <w:rPr>
                <w:rFonts w:ascii="Arial Narrow" w:eastAsiaTheme="minorHAnsi" w:hAnsi="Arial Narrow" w:cstheme="minorBidi"/>
                <w:webHidden/>
                <w:sz w:val="24"/>
                <w:szCs w:val="22"/>
                <w:lang w:eastAsia="en-US"/>
              </w:rPr>
              <w:fldChar w:fldCharType="separate"/>
            </w:r>
            <w:r w:rsidR="008E3049">
              <w:rPr>
                <w:rFonts w:ascii="Arial Narrow" w:eastAsiaTheme="minorHAnsi" w:hAnsi="Arial Narrow" w:cstheme="minorBidi"/>
                <w:noProof/>
                <w:webHidden/>
                <w:sz w:val="24"/>
                <w:szCs w:val="22"/>
                <w:lang w:eastAsia="en-US"/>
              </w:rPr>
              <w:t>3</w:t>
            </w:r>
            <w:r w:rsidR="0040403C" w:rsidRPr="0040403C">
              <w:rPr>
                <w:rFonts w:ascii="Arial Narrow" w:eastAsiaTheme="minorHAnsi" w:hAnsi="Arial Narrow" w:cstheme="minorBidi"/>
                <w:webHidden/>
                <w:sz w:val="24"/>
                <w:szCs w:val="22"/>
                <w:lang w:eastAsia="en-US"/>
              </w:rPr>
              <w:fldChar w:fldCharType="end"/>
            </w:r>
          </w:hyperlink>
        </w:p>
        <w:p w14:paraId="30873A20" w14:textId="2852F599" w:rsidR="0040403C" w:rsidRPr="0040403C" w:rsidRDefault="00221173">
          <w:pPr>
            <w:pStyle w:val="TM2"/>
            <w:rPr>
              <w:rFonts w:ascii="Arial Narrow" w:eastAsiaTheme="minorHAnsi" w:hAnsi="Arial Narrow" w:cstheme="minorBidi"/>
              <w:sz w:val="24"/>
              <w:szCs w:val="22"/>
              <w:lang w:eastAsia="en-US"/>
            </w:rPr>
          </w:pPr>
          <w:hyperlink w:anchor="_Toc85203124" w:history="1">
            <w:r w:rsidR="0040403C" w:rsidRPr="0040403C">
              <w:rPr>
                <w:rFonts w:ascii="Arial Narrow" w:eastAsiaTheme="minorHAnsi" w:hAnsi="Arial Narrow" w:cstheme="minorBidi"/>
                <w:sz w:val="24"/>
                <w:szCs w:val="22"/>
                <w:lang w:eastAsia="en-US"/>
              </w:rPr>
              <w:t>2.1</w:t>
            </w:r>
            <w:r w:rsidR="0040403C" w:rsidRPr="0040403C">
              <w:rPr>
                <w:rFonts w:ascii="Arial Narrow" w:eastAsiaTheme="minorHAnsi" w:hAnsi="Arial Narrow" w:cstheme="minorBidi"/>
                <w:sz w:val="24"/>
                <w:szCs w:val="22"/>
                <w:lang w:eastAsia="en-US"/>
              </w:rPr>
              <w:tab/>
              <w:t>Données de conception</w:t>
            </w:r>
            <w:r w:rsidR="0040403C" w:rsidRPr="0040403C">
              <w:rPr>
                <w:rFonts w:ascii="Arial Narrow" w:eastAsiaTheme="minorHAnsi" w:hAnsi="Arial Narrow" w:cstheme="minorBidi"/>
                <w:webHidden/>
                <w:sz w:val="24"/>
                <w:szCs w:val="22"/>
                <w:lang w:eastAsia="en-US"/>
              </w:rPr>
              <w:tab/>
            </w:r>
            <w:r w:rsidR="0040403C" w:rsidRPr="0040403C">
              <w:rPr>
                <w:rFonts w:ascii="Arial Narrow" w:eastAsiaTheme="minorHAnsi" w:hAnsi="Arial Narrow" w:cstheme="minorBidi"/>
                <w:webHidden/>
                <w:sz w:val="24"/>
                <w:szCs w:val="22"/>
                <w:lang w:eastAsia="en-US"/>
              </w:rPr>
              <w:fldChar w:fldCharType="begin"/>
            </w:r>
            <w:r w:rsidR="0040403C" w:rsidRPr="0040403C">
              <w:rPr>
                <w:rFonts w:ascii="Arial Narrow" w:eastAsiaTheme="minorHAnsi" w:hAnsi="Arial Narrow" w:cstheme="minorBidi"/>
                <w:webHidden/>
                <w:sz w:val="24"/>
                <w:szCs w:val="22"/>
                <w:lang w:eastAsia="en-US"/>
              </w:rPr>
              <w:instrText xml:space="preserve"> PAGEREF _Toc85203124 \h </w:instrText>
            </w:r>
            <w:r w:rsidR="0040403C" w:rsidRPr="0040403C">
              <w:rPr>
                <w:rFonts w:ascii="Arial Narrow" w:eastAsiaTheme="minorHAnsi" w:hAnsi="Arial Narrow" w:cstheme="minorBidi"/>
                <w:webHidden/>
                <w:sz w:val="24"/>
                <w:szCs w:val="22"/>
                <w:lang w:eastAsia="en-US"/>
              </w:rPr>
            </w:r>
            <w:r w:rsidR="0040403C" w:rsidRPr="0040403C">
              <w:rPr>
                <w:rFonts w:ascii="Arial Narrow" w:eastAsiaTheme="minorHAnsi" w:hAnsi="Arial Narrow" w:cstheme="minorBidi"/>
                <w:webHidden/>
                <w:sz w:val="24"/>
                <w:szCs w:val="22"/>
                <w:lang w:eastAsia="en-US"/>
              </w:rPr>
              <w:fldChar w:fldCharType="separate"/>
            </w:r>
            <w:r w:rsidR="008E3049">
              <w:rPr>
                <w:rFonts w:ascii="Arial Narrow" w:eastAsiaTheme="minorHAnsi" w:hAnsi="Arial Narrow" w:cstheme="minorBidi"/>
                <w:noProof/>
                <w:webHidden/>
                <w:sz w:val="24"/>
                <w:szCs w:val="22"/>
                <w:lang w:eastAsia="en-US"/>
              </w:rPr>
              <w:t>3</w:t>
            </w:r>
            <w:r w:rsidR="0040403C" w:rsidRPr="0040403C">
              <w:rPr>
                <w:rFonts w:ascii="Arial Narrow" w:eastAsiaTheme="minorHAnsi" w:hAnsi="Arial Narrow" w:cstheme="minorBidi"/>
                <w:webHidden/>
                <w:sz w:val="24"/>
                <w:szCs w:val="22"/>
                <w:lang w:eastAsia="en-US"/>
              </w:rPr>
              <w:fldChar w:fldCharType="end"/>
            </w:r>
          </w:hyperlink>
        </w:p>
        <w:p w14:paraId="4ECDAA20" w14:textId="76A18BD2" w:rsidR="0040403C" w:rsidRPr="0040403C" w:rsidRDefault="00221173">
          <w:pPr>
            <w:pStyle w:val="TM2"/>
            <w:rPr>
              <w:rFonts w:ascii="Arial Narrow" w:eastAsiaTheme="minorHAnsi" w:hAnsi="Arial Narrow" w:cstheme="minorBidi"/>
              <w:sz w:val="24"/>
              <w:szCs w:val="22"/>
              <w:lang w:eastAsia="en-US"/>
            </w:rPr>
          </w:pPr>
          <w:hyperlink w:anchor="_Toc85203125" w:history="1">
            <w:r w:rsidR="0040403C" w:rsidRPr="0040403C">
              <w:rPr>
                <w:rFonts w:ascii="Arial Narrow" w:eastAsiaTheme="minorHAnsi" w:hAnsi="Arial Narrow" w:cstheme="minorBidi"/>
                <w:sz w:val="24"/>
                <w:szCs w:val="22"/>
                <w:lang w:eastAsia="en-US"/>
              </w:rPr>
              <w:t>2.2</w:t>
            </w:r>
            <w:r w:rsidR="0040403C" w:rsidRPr="0040403C">
              <w:rPr>
                <w:rFonts w:ascii="Arial Narrow" w:eastAsiaTheme="minorHAnsi" w:hAnsi="Arial Narrow" w:cstheme="minorBidi"/>
                <w:sz w:val="24"/>
                <w:szCs w:val="22"/>
                <w:lang w:eastAsia="en-US"/>
              </w:rPr>
              <w:tab/>
              <w:t>Plancher</w:t>
            </w:r>
            <w:r w:rsidR="0040403C" w:rsidRPr="0040403C">
              <w:rPr>
                <w:rFonts w:ascii="Arial Narrow" w:eastAsiaTheme="minorHAnsi" w:hAnsi="Arial Narrow" w:cstheme="minorBidi"/>
                <w:webHidden/>
                <w:sz w:val="24"/>
                <w:szCs w:val="22"/>
                <w:lang w:eastAsia="en-US"/>
              </w:rPr>
              <w:tab/>
            </w:r>
            <w:r w:rsidR="0040403C" w:rsidRPr="0040403C">
              <w:rPr>
                <w:rFonts w:ascii="Arial Narrow" w:eastAsiaTheme="minorHAnsi" w:hAnsi="Arial Narrow" w:cstheme="minorBidi"/>
                <w:webHidden/>
                <w:sz w:val="24"/>
                <w:szCs w:val="22"/>
                <w:lang w:eastAsia="en-US"/>
              </w:rPr>
              <w:fldChar w:fldCharType="begin"/>
            </w:r>
            <w:r w:rsidR="0040403C" w:rsidRPr="0040403C">
              <w:rPr>
                <w:rFonts w:ascii="Arial Narrow" w:eastAsiaTheme="minorHAnsi" w:hAnsi="Arial Narrow" w:cstheme="minorBidi"/>
                <w:webHidden/>
                <w:sz w:val="24"/>
                <w:szCs w:val="22"/>
                <w:lang w:eastAsia="en-US"/>
              </w:rPr>
              <w:instrText xml:space="preserve"> PAGEREF _Toc85203125 \h </w:instrText>
            </w:r>
            <w:r w:rsidR="0040403C" w:rsidRPr="0040403C">
              <w:rPr>
                <w:rFonts w:ascii="Arial Narrow" w:eastAsiaTheme="minorHAnsi" w:hAnsi="Arial Narrow" w:cstheme="minorBidi"/>
                <w:webHidden/>
                <w:sz w:val="24"/>
                <w:szCs w:val="22"/>
                <w:lang w:eastAsia="en-US"/>
              </w:rPr>
            </w:r>
            <w:r w:rsidR="0040403C" w:rsidRPr="0040403C">
              <w:rPr>
                <w:rFonts w:ascii="Arial Narrow" w:eastAsiaTheme="minorHAnsi" w:hAnsi="Arial Narrow" w:cstheme="minorBidi"/>
                <w:webHidden/>
                <w:sz w:val="24"/>
                <w:szCs w:val="22"/>
                <w:lang w:eastAsia="en-US"/>
              </w:rPr>
              <w:fldChar w:fldCharType="separate"/>
            </w:r>
            <w:r w:rsidR="008E3049">
              <w:rPr>
                <w:rFonts w:ascii="Arial Narrow" w:eastAsiaTheme="minorHAnsi" w:hAnsi="Arial Narrow" w:cstheme="minorBidi"/>
                <w:noProof/>
                <w:webHidden/>
                <w:sz w:val="24"/>
                <w:szCs w:val="22"/>
                <w:lang w:eastAsia="en-US"/>
              </w:rPr>
              <w:t>3</w:t>
            </w:r>
            <w:r w:rsidR="0040403C" w:rsidRPr="0040403C">
              <w:rPr>
                <w:rFonts w:ascii="Arial Narrow" w:eastAsiaTheme="minorHAnsi" w:hAnsi="Arial Narrow" w:cstheme="minorBidi"/>
                <w:webHidden/>
                <w:sz w:val="24"/>
                <w:szCs w:val="22"/>
                <w:lang w:eastAsia="en-US"/>
              </w:rPr>
              <w:fldChar w:fldCharType="end"/>
            </w:r>
          </w:hyperlink>
        </w:p>
        <w:p w14:paraId="430478EC" w14:textId="3180EF0A" w:rsidR="0040403C" w:rsidRPr="0040403C" w:rsidRDefault="00221173">
          <w:pPr>
            <w:pStyle w:val="TM2"/>
            <w:rPr>
              <w:rFonts w:ascii="Arial Narrow" w:eastAsiaTheme="minorHAnsi" w:hAnsi="Arial Narrow" w:cstheme="minorBidi"/>
              <w:sz w:val="24"/>
              <w:szCs w:val="22"/>
              <w:lang w:eastAsia="en-US"/>
            </w:rPr>
          </w:pPr>
          <w:hyperlink w:anchor="_Toc85203126" w:history="1">
            <w:r w:rsidR="0040403C" w:rsidRPr="0040403C">
              <w:rPr>
                <w:rFonts w:ascii="Arial Narrow" w:eastAsiaTheme="minorHAnsi" w:hAnsi="Arial Narrow" w:cstheme="minorBidi"/>
                <w:sz w:val="24"/>
                <w:szCs w:val="22"/>
                <w:lang w:eastAsia="en-US"/>
              </w:rPr>
              <w:t>2.3</w:t>
            </w:r>
            <w:r w:rsidR="0040403C" w:rsidRPr="0040403C">
              <w:rPr>
                <w:rFonts w:ascii="Arial Narrow" w:eastAsiaTheme="minorHAnsi" w:hAnsi="Arial Narrow" w:cstheme="minorBidi"/>
                <w:sz w:val="24"/>
                <w:szCs w:val="22"/>
                <w:lang w:eastAsia="en-US"/>
              </w:rPr>
              <w:tab/>
              <w:t>Couverture</w:t>
            </w:r>
            <w:r w:rsidR="0040403C" w:rsidRPr="0040403C">
              <w:rPr>
                <w:rFonts w:ascii="Arial Narrow" w:eastAsiaTheme="minorHAnsi" w:hAnsi="Arial Narrow" w:cstheme="minorBidi"/>
                <w:webHidden/>
                <w:sz w:val="24"/>
                <w:szCs w:val="22"/>
                <w:lang w:eastAsia="en-US"/>
              </w:rPr>
              <w:tab/>
            </w:r>
            <w:r w:rsidR="0040403C" w:rsidRPr="0040403C">
              <w:rPr>
                <w:rFonts w:ascii="Arial Narrow" w:eastAsiaTheme="minorHAnsi" w:hAnsi="Arial Narrow" w:cstheme="minorBidi"/>
                <w:webHidden/>
                <w:sz w:val="24"/>
                <w:szCs w:val="22"/>
                <w:lang w:eastAsia="en-US"/>
              </w:rPr>
              <w:fldChar w:fldCharType="begin"/>
            </w:r>
            <w:r w:rsidR="0040403C" w:rsidRPr="0040403C">
              <w:rPr>
                <w:rFonts w:ascii="Arial Narrow" w:eastAsiaTheme="minorHAnsi" w:hAnsi="Arial Narrow" w:cstheme="minorBidi"/>
                <w:webHidden/>
                <w:sz w:val="24"/>
                <w:szCs w:val="22"/>
                <w:lang w:eastAsia="en-US"/>
              </w:rPr>
              <w:instrText xml:space="preserve"> PAGEREF _Toc85203126 \h </w:instrText>
            </w:r>
            <w:r w:rsidR="0040403C" w:rsidRPr="0040403C">
              <w:rPr>
                <w:rFonts w:ascii="Arial Narrow" w:eastAsiaTheme="minorHAnsi" w:hAnsi="Arial Narrow" w:cstheme="minorBidi"/>
                <w:webHidden/>
                <w:sz w:val="24"/>
                <w:szCs w:val="22"/>
                <w:lang w:eastAsia="en-US"/>
              </w:rPr>
            </w:r>
            <w:r w:rsidR="0040403C" w:rsidRPr="0040403C">
              <w:rPr>
                <w:rFonts w:ascii="Arial Narrow" w:eastAsiaTheme="minorHAnsi" w:hAnsi="Arial Narrow" w:cstheme="minorBidi"/>
                <w:webHidden/>
                <w:sz w:val="24"/>
                <w:szCs w:val="22"/>
                <w:lang w:eastAsia="en-US"/>
              </w:rPr>
              <w:fldChar w:fldCharType="separate"/>
            </w:r>
            <w:r w:rsidR="008E3049">
              <w:rPr>
                <w:rFonts w:ascii="Arial Narrow" w:eastAsiaTheme="minorHAnsi" w:hAnsi="Arial Narrow" w:cstheme="minorBidi"/>
                <w:noProof/>
                <w:webHidden/>
                <w:sz w:val="24"/>
                <w:szCs w:val="22"/>
                <w:lang w:eastAsia="en-US"/>
              </w:rPr>
              <w:t>3</w:t>
            </w:r>
            <w:r w:rsidR="0040403C" w:rsidRPr="0040403C">
              <w:rPr>
                <w:rFonts w:ascii="Arial Narrow" w:eastAsiaTheme="minorHAnsi" w:hAnsi="Arial Narrow" w:cstheme="minorBidi"/>
                <w:webHidden/>
                <w:sz w:val="24"/>
                <w:szCs w:val="22"/>
                <w:lang w:eastAsia="en-US"/>
              </w:rPr>
              <w:fldChar w:fldCharType="end"/>
            </w:r>
          </w:hyperlink>
        </w:p>
        <w:p w14:paraId="1D9FD3C6" w14:textId="6DECAA23" w:rsidR="0040403C" w:rsidRPr="0040403C" w:rsidRDefault="00221173">
          <w:pPr>
            <w:pStyle w:val="TM1"/>
            <w:rPr>
              <w:rFonts w:ascii="Arial Narrow" w:eastAsiaTheme="minorHAnsi" w:hAnsi="Arial Narrow" w:cstheme="minorBidi"/>
              <w:sz w:val="24"/>
              <w:szCs w:val="22"/>
              <w:lang w:eastAsia="en-US"/>
            </w:rPr>
          </w:pPr>
          <w:hyperlink w:anchor="_Toc85203127" w:history="1">
            <w:r w:rsidR="0040403C" w:rsidRPr="0040403C">
              <w:rPr>
                <w:rFonts w:ascii="Arial Narrow" w:eastAsiaTheme="minorHAnsi" w:hAnsi="Arial Narrow" w:cstheme="minorBidi"/>
                <w:sz w:val="24"/>
                <w:szCs w:val="22"/>
                <w:lang w:eastAsia="en-US"/>
              </w:rPr>
              <w:t>3</w:t>
            </w:r>
            <w:r w:rsidR="0040403C" w:rsidRPr="0040403C">
              <w:rPr>
                <w:rFonts w:ascii="Arial Narrow" w:eastAsiaTheme="minorHAnsi" w:hAnsi="Arial Narrow" w:cstheme="minorBidi"/>
                <w:sz w:val="24"/>
                <w:szCs w:val="22"/>
                <w:lang w:eastAsia="en-US"/>
              </w:rPr>
              <w:tab/>
              <w:t>Plans Architecte</w:t>
            </w:r>
            <w:r w:rsidR="0040403C" w:rsidRPr="0040403C">
              <w:rPr>
                <w:rFonts w:ascii="Arial Narrow" w:eastAsiaTheme="minorHAnsi" w:hAnsi="Arial Narrow" w:cstheme="minorBidi"/>
                <w:webHidden/>
                <w:sz w:val="24"/>
                <w:szCs w:val="22"/>
                <w:lang w:eastAsia="en-US"/>
              </w:rPr>
              <w:tab/>
            </w:r>
            <w:r w:rsidR="0040403C" w:rsidRPr="0040403C">
              <w:rPr>
                <w:rFonts w:ascii="Arial Narrow" w:eastAsiaTheme="minorHAnsi" w:hAnsi="Arial Narrow" w:cstheme="minorBidi"/>
                <w:webHidden/>
                <w:sz w:val="24"/>
                <w:szCs w:val="22"/>
                <w:lang w:eastAsia="en-US"/>
              </w:rPr>
              <w:fldChar w:fldCharType="begin"/>
            </w:r>
            <w:r w:rsidR="0040403C" w:rsidRPr="0040403C">
              <w:rPr>
                <w:rFonts w:ascii="Arial Narrow" w:eastAsiaTheme="minorHAnsi" w:hAnsi="Arial Narrow" w:cstheme="minorBidi"/>
                <w:webHidden/>
                <w:sz w:val="24"/>
                <w:szCs w:val="22"/>
                <w:lang w:eastAsia="en-US"/>
              </w:rPr>
              <w:instrText xml:space="preserve"> PAGEREF _Toc85203127 \h </w:instrText>
            </w:r>
            <w:r w:rsidR="0040403C" w:rsidRPr="0040403C">
              <w:rPr>
                <w:rFonts w:ascii="Arial Narrow" w:eastAsiaTheme="minorHAnsi" w:hAnsi="Arial Narrow" w:cstheme="minorBidi"/>
                <w:webHidden/>
                <w:sz w:val="24"/>
                <w:szCs w:val="22"/>
                <w:lang w:eastAsia="en-US"/>
              </w:rPr>
            </w:r>
            <w:r w:rsidR="0040403C" w:rsidRPr="0040403C">
              <w:rPr>
                <w:rFonts w:ascii="Arial Narrow" w:eastAsiaTheme="minorHAnsi" w:hAnsi="Arial Narrow" w:cstheme="minorBidi"/>
                <w:webHidden/>
                <w:sz w:val="24"/>
                <w:szCs w:val="22"/>
                <w:lang w:eastAsia="en-US"/>
              </w:rPr>
              <w:fldChar w:fldCharType="separate"/>
            </w:r>
            <w:r w:rsidR="008E3049">
              <w:rPr>
                <w:rFonts w:ascii="Arial Narrow" w:eastAsiaTheme="minorHAnsi" w:hAnsi="Arial Narrow" w:cstheme="minorBidi"/>
                <w:noProof/>
                <w:webHidden/>
                <w:sz w:val="24"/>
                <w:szCs w:val="22"/>
                <w:lang w:eastAsia="en-US"/>
              </w:rPr>
              <w:t>4</w:t>
            </w:r>
            <w:r w:rsidR="0040403C" w:rsidRPr="0040403C">
              <w:rPr>
                <w:rFonts w:ascii="Arial Narrow" w:eastAsiaTheme="minorHAnsi" w:hAnsi="Arial Narrow" w:cstheme="minorBidi"/>
                <w:webHidden/>
                <w:sz w:val="24"/>
                <w:szCs w:val="22"/>
                <w:lang w:eastAsia="en-US"/>
              </w:rPr>
              <w:fldChar w:fldCharType="end"/>
            </w:r>
          </w:hyperlink>
        </w:p>
        <w:p w14:paraId="178C04D6" w14:textId="04666866" w:rsidR="0040403C" w:rsidRPr="0040403C" w:rsidRDefault="00221173">
          <w:pPr>
            <w:pStyle w:val="TM1"/>
            <w:rPr>
              <w:rFonts w:ascii="Arial Narrow" w:eastAsiaTheme="minorHAnsi" w:hAnsi="Arial Narrow" w:cstheme="minorBidi"/>
              <w:sz w:val="24"/>
              <w:szCs w:val="22"/>
              <w:lang w:eastAsia="en-US"/>
            </w:rPr>
          </w:pPr>
          <w:hyperlink w:anchor="_Toc85203128" w:history="1">
            <w:r w:rsidR="0040403C" w:rsidRPr="0040403C">
              <w:rPr>
                <w:rFonts w:ascii="Arial Narrow" w:eastAsiaTheme="minorHAnsi" w:hAnsi="Arial Narrow" w:cstheme="minorBidi"/>
                <w:sz w:val="24"/>
                <w:szCs w:val="22"/>
                <w:lang w:eastAsia="en-US"/>
              </w:rPr>
              <w:t>4</w:t>
            </w:r>
            <w:r w:rsidR="0040403C" w:rsidRPr="0040403C">
              <w:rPr>
                <w:rFonts w:ascii="Arial Narrow" w:eastAsiaTheme="minorHAnsi" w:hAnsi="Arial Narrow" w:cstheme="minorBidi"/>
                <w:sz w:val="24"/>
                <w:szCs w:val="22"/>
                <w:lang w:eastAsia="en-US"/>
              </w:rPr>
              <w:tab/>
              <w:t>Vues d'ensemble 3D de la structure de la maison de quartier</w:t>
            </w:r>
            <w:r w:rsidR="0040403C" w:rsidRPr="0040403C">
              <w:rPr>
                <w:rFonts w:ascii="Arial Narrow" w:eastAsiaTheme="minorHAnsi" w:hAnsi="Arial Narrow" w:cstheme="minorBidi"/>
                <w:webHidden/>
                <w:sz w:val="24"/>
                <w:szCs w:val="22"/>
                <w:lang w:eastAsia="en-US"/>
              </w:rPr>
              <w:tab/>
            </w:r>
            <w:r w:rsidR="0040403C" w:rsidRPr="0040403C">
              <w:rPr>
                <w:rFonts w:ascii="Arial Narrow" w:eastAsiaTheme="minorHAnsi" w:hAnsi="Arial Narrow" w:cstheme="minorBidi"/>
                <w:webHidden/>
                <w:sz w:val="24"/>
                <w:szCs w:val="22"/>
                <w:lang w:eastAsia="en-US"/>
              </w:rPr>
              <w:fldChar w:fldCharType="begin"/>
            </w:r>
            <w:r w:rsidR="0040403C" w:rsidRPr="0040403C">
              <w:rPr>
                <w:rFonts w:ascii="Arial Narrow" w:eastAsiaTheme="minorHAnsi" w:hAnsi="Arial Narrow" w:cstheme="minorBidi"/>
                <w:webHidden/>
                <w:sz w:val="24"/>
                <w:szCs w:val="22"/>
                <w:lang w:eastAsia="en-US"/>
              </w:rPr>
              <w:instrText xml:space="preserve"> PAGEREF _Toc85203128 \h </w:instrText>
            </w:r>
            <w:r w:rsidR="0040403C" w:rsidRPr="0040403C">
              <w:rPr>
                <w:rFonts w:ascii="Arial Narrow" w:eastAsiaTheme="minorHAnsi" w:hAnsi="Arial Narrow" w:cstheme="minorBidi"/>
                <w:webHidden/>
                <w:sz w:val="24"/>
                <w:szCs w:val="22"/>
                <w:lang w:eastAsia="en-US"/>
              </w:rPr>
            </w:r>
            <w:r w:rsidR="0040403C" w:rsidRPr="0040403C">
              <w:rPr>
                <w:rFonts w:ascii="Arial Narrow" w:eastAsiaTheme="minorHAnsi" w:hAnsi="Arial Narrow" w:cstheme="minorBidi"/>
                <w:webHidden/>
                <w:sz w:val="24"/>
                <w:szCs w:val="22"/>
                <w:lang w:eastAsia="en-US"/>
              </w:rPr>
              <w:fldChar w:fldCharType="separate"/>
            </w:r>
            <w:r w:rsidR="008E3049">
              <w:rPr>
                <w:rFonts w:ascii="Arial Narrow" w:eastAsiaTheme="minorHAnsi" w:hAnsi="Arial Narrow" w:cstheme="minorBidi"/>
                <w:noProof/>
                <w:webHidden/>
                <w:sz w:val="24"/>
                <w:szCs w:val="22"/>
                <w:lang w:eastAsia="en-US"/>
              </w:rPr>
              <w:t>5</w:t>
            </w:r>
            <w:r w:rsidR="0040403C" w:rsidRPr="0040403C">
              <w:rPr>
                <w:rFonts w:ascii="Arial Narrow" w:eastAsiaTheme="minorHAnsi" w:hAnsi="Arial Narrow" w:cstheme="minorBidi"/>
                <w:webHidden/>
                <w:sz w:val="24"/>
                <w:szCs w:val="22"/>
                <w:lang w:eastAsia="en-US"/>
              </w:rPr>
              <w:fldChar w:fldCharType="end"/>
            </w:r>
          </w:hyperlink>
        </w:p>
        <w:p w14:paraId="71A2382B" w14:textId="457B6934" w:rsidR="0040403C" w:rsidRDefault="00221173">
          <w:pPr>
            <w:pStyle w:val="TM1"/>
            <w:rPr>
              <w:rFonts w:asciiTheme="minorHAnsi" w:eastAsiaTheme="minorEastAsia" w:hAnsiTheme="minorHAnsi" w:cstheme="minorBidi"/>
              <w:noProof/>
              <w:sz w:val="22"/>
              <w:szCs w:val="22"/>
            </w:rPr>
          </w:pPr>
          <w:hyperlink w:anchor="_Toc85203129" w:history="1">
            <w:r w:rsidR="0040403C" w:rsidRPr="0040403C">
              <w:rPr>
                <w:rFonts w:ascii="Arial Narrow" w:eastAsiaTheme="minorHAnsi" w:hAnsi="Arial Narrow" w:cstheme="minorBidi"/>
                <w:sz w:val="24"/>
                <w:szCs w:val="22"/>
                <w:lang w:eastAsia="en-US"/>
              </w:rPr>
              <w:t>5</w:t>
            </w:r>
            <w:r w:rsidR="0040403C" w:rsidRPr="0040403C">
              <w:rPr>
                <w:rFonts w:ascii="Arial Narrow" w:eastAsiaTheme="minorHAnsi" w:hAnsi="Arial Narrow" w:cstheme="minorBidi"/>
                <w:sz w:val="24"/>
                <w:szCs w:val="22"/>
                <w:lang w:eastAsia="en-US"/>
              </w:rPr>
              <w:tab/>
              <w:t>Vue en plan de la poutraison du plancher</w:t>
            </w:r>
            <w:r w:rsidR="0040403C" w:rsidRPr="0040403C">
              <w:rPr>
                <w:rFonts w:ascii="Arial Narrow" w:eastAsiaTheme="minorHAnsi" w:hAnsi="Arial Narrow" w:cstheme="minorBidi"/>
                <w:webHidden/>
                <w:sz w:val="24"/>
                <w:szCs w:val="22"/>
                <w:lang w:eastAsia="en-US"/>
              </w:rPr>
              <w:tab/>
            </w:r>
            <w:r w:rsidR="0040403C" w:rsidRPr="0040403C">
              <w:rPr>
                <w:rFonts w:ascii="Arial Narrow" w:eastAsiaTheme="minorHAnsi" w:hAnsi="Arial Narrow" w:cstheme="minorBidi"/>
                <w:webHidden/>
                <w:sz w:val="24"/>
                <w:szCs w:val="22"/>
                <w:lang w:eastAsia="en-US"/>
              </w:rPr>
              <w:fldChar w:fldCharType="begin"/>
            </w:r>
            <w:r w:rsidR="0040403C" w:rsidRPr="0040403C">
              <w:rPr>
                <w:rFonts w:ascii="Arial Narrow" w:eastAsiaTheme="minorHAnsi" w:hAnsi="Arial Narrow" w:cstheme="minorBidi"/>
                <w:webHidden/>
                <w:sz w:val="24"/>
                <w:szCs w:val="22"/>
                <w:lang w:eastAsia="en-US"/>
              </w:rPr>
              <w:instrText xml:space="preserve"> PAGEREF _Toc85203129 \h </w:instrText>
            </w:r>
            <w:r w:rsidR="0040403C" w:rsidRPr="0040403C">
              <w:rPr>
                <w:rFonts w:ascii="Arial Narrow" w:eastAsiaTheme="minorHAnsi" w:hAnsi="Arial Narrow" w:cstheme="minorBidi"/>
                <w:webHidden/>
                <w:sz w:val="24"/>
                <w:szCs w:val="22"/>
                <w:lang w:eastAsia="en-US"/>
              </w:rPr>
            </w:r>
            <w:r w:rsidR="0040403C" w:rsidRPr="0040403C">
              <w:rPr>
                <w:rFonts w:ascii="Arial Narrow" w:eastAsiaTheme="minorHAnsi" w:hAnsi="Arial Narrow" w:cstheme="minorBidi"/>
                <w:webHidden/>
                <w:sz w:val="24"/>
                <w:szCs w:val="22"/>
                <w:lang w:eastAsia="en-US"/>
              </w:rPr>
              <w:fldChar w:fldCharType="separate"/>
            </w:r>
            <w:r w:rsidR="008E3049">
              <w:rPr>
                <w:rFonts w:ascii="Arial Narrow" w:eastAsiaTheme="minorHAnsi" w:hAnsi="Arial Narrow" w:cstheme="minorBidi"/>
                <w:noProof/>
                <w:webHidden/>
                <w:sz w:val="24"/>
                <w:szCs w:val="22"/>
                <w:lang w:eastAsia="en-US"/>
              </w:rPr>
              <w:t>6</w:t>
            </w:r>
            <w:r w:rsidR="0040403C" w:rsidRPr="0040403C">
              <w:rPr>
                <w:rFonts w:ascii="Arial Narrow" w:eastAsiaTheme="minorHAnsi" w:hAnsi="Arial Narrow" w:cstheme="minorBidi"/>
                <w:webHidden/>
                <w:sz w:val="24"/>
                <w:szCs w:val="22"/>
                <w:lang w:eastAsia="en-US"/>
              </w:rPr>
              <w:fldChar w:fldCharType="end"/>
            </w:r>
          </w:hyperlink>
        </w:p>
        <w:p w14:paraId="7751ACD3" w14:textId="43C7D0EA" w:rsidR="0040403C" w:rsidRDefault="0040403C">
          <w:r>
            <w:rPr>
              <w:b/>
              <w:bCs/>
            </w:rPr>
            <w:fldChar w:fldCharType="end"/>
          </w:r>
        </w:p>
      </w:sdtContent>
    </w:sdt>
    <w:p w14:paraId="13600760" w14:textId="77777777" w:rsidR="0071337F" w:rsidRDefault="0071337F" w:rsidP="0071337F">
      <w:pPr>
        <w:widowControl/>
        <w:tabs>
          <w:tab w:val="left" w:pos="5954"/>
        </w:tabs>
        <w:spacing w:before="120" w:after="120" w:line="240" w:lineRule="auto"/>
        <w:rPr>
          <w:rFonts w:ascii="Arial Narrow" w:hAnsi="Arial Narrow"/>
          <w:lang w:val="fr-FR"/>
        </w:rPr>
        <w:sectPr w:rsidR="0071337F" w:rsidSect="00020A88">
          <w:footerReference w:type="default" r:id="rId8"/>
          <w:pgSz w:w="23814" w:h="16840" w:orient="landscape" w:code="8"/>
          <w:pgMar w:top="1276" w:right="1418" w:bottom="1276" w:left="1418" w:header="567" w:footer="567" w:gutter="0"/>
          <w:cols w:num="2" w:space="708"/>
          <w:docGrid w:linePitch="360"/>
        </w:sectPr>
      </w:pPr>
    </w:p>
    <w:p w14:paraId="6607B6EE" w14:textId="77777777" w:rsidR="006914F2" w:rsidRPr="0040403C" w:rsidRDefault="008F0EE5" w:rsidP="0040403C">
      <w:pPr>
        <w:pStyle w:val="Titre1"/>
      </w:pPr>
      <w:bookmarkStart w:id="1" w:name="_Toc85203122"/>
      <w:r w:rsidRPr="0040403C">
        <w:lastRenderedPageBreak/>
        <w:t>Présentation</w:t>
      </w:r>
      <w:bookmarkStart w:id="2" w:name="presentation"/>
      <w:bookmarkEnd w:id="1"/>
      <w:bookmarkEnd w:id="2"/>
    </w:p>
    <w:p w14:paraId="5101A61F" w14:textId="77777777" w:rsidR="009A66F9" w:rsidRPr="009A66F9" w:rsidRDefault="009A66F9" w:rsidP="009A66F9">
      <w:pPr>
        <w:pStyle w:val="Paragraphedeliste"/>
        <w:spacing w:before="240"/>
        <w:ind w:left="360"/>
        <w:jc w:val="both"/>
        <w:rPr>
          <w:rFonts w:ascii="Arial Narrow" w:hAnsi="Arial Narrow"/>
          <w:b/>
          <w:smallCaps/>
          <w:sz w:val="20"/>
        </w:rPr>
      </w:pPr>
      <w:r w:rsidRPr="009A66F9">
        <w:rPr>
          <w:rFonts w:ascii="Arial Narrow" w:hAnsi="Arial Narrow"/>
          <w:b/>
          <w:smallCaps/>
          <w:sz w:val="20"/>
        </w:rPr>
        <w:t>Objet du marché</w:t>
      </w:r>
    </w:p>
    <w:p w14:paraId="474ECF0C" w14:textId="77777777" w:rsidR="00EE1F34" w:rsidRDefault="009A66F9" w:rsidP="009A66F9">
      <w:pPr>
        <w:pStyle w:val="Paragraphedeliste"/>
        <w:spacing w:before="240"/>
        <w:ind w:left="360"/>
        <w:jc w:val="both"/>
        <w:rPr>
          <w:rFonts w:ascii="Arial Narrow" w:hAnsi="Arial Narrow"/>
          <w:i/>
          <w:sz w:val="20"/>
        </w:rPr>
      </w:pPr>
      <w:r>
        <w:rPr>
          <w:rFonts w:ascii="Arial Narrow" w:hAnsi="Arial Narrow"/>
          <w:i/>
          <w:sz w:val="20"/>
        </w:rPr>
        <w:t>Construction du pôle des solidarité</w:t>
      </w:r>
      <w:r w:rsidR="00EE1F34">
        <w:rPr>
          <w:rFonts w:ascii="Arial Narrow" w:hAnsi="Arial Narrow"/>
          <w:i/>
          <w:sz w:val="20"/>
        </w:rPr>
        <w:t>s</w:t>
      </w:r>
      <w:r>
        <w:rPr>
          <w:rFonts w:ascii="Arial Narrow" w:hAnsi="Arial Narrow"/>
          <w:i/>
          <w:sz w:val="20"/>
        </w:rPr>
        <w:t xml:space="preserve"> à Coulounieix-Chamiers</w:t>
      </w:r>
      <w:r w:rsidR="00EE1F34">
        <w:rPr>
          <w:rFonts w:ascii="Arial Narrow" w:hAnsi="Arial Narrow"/>
          <w:i/>
          <w:sz w:val="20"/>
        </w:rPr>
        <w:t>.</w:t>
      </w:r>
    </w:p>
    <w:p w14:paraId="3569ECC1" w14:textId="274365AE" w:rsidR="009A66F9" w:rsidRDefault="00EE1F34" w:rsidP="009A66F9">
      <w:pPr>
        <w:pStyle w:val="Paragraphedeliste"/>
        <w:spacing w:before="240"/>
        <w:ind w:left="360"/>
        <w:jc w:val="both"/>
        <w:rPr>
          <w:rFonts w:ascii="Arial Narrow" w:hAnsi="Arial Narrow"/>
          <w:i/>
          <w:sz w:val="20"/>
        </w:rPr>
      </w:pPr>
      <w:r>
        <w:rPr>
          <w:rFonts w:ascii="Arial Narrow" w:hAnsi="Arial Narrow"/>
          <w:i/>
          <w:sz w:val="20"/>
        </w:rPr>
        <w:t>Zone urbanisé</w:t>
      </w:r>
      <w:r w:rsidR="00300BA5">
        <w:rPr>
          <w:rFonts w:ascii="Arial Narrow" w:hAnsi="Arial Narrow"/>
          <w:i/>
          <w:sz w:val="20"/>
        </w:rPr>
        <w:t>e</w:t>
      </w:r>
      <w:r w:rsidR="002E3CBA">
        <w:rPr>
          <w:rFonts w:ascii="Arial Narrow" w:hAnsi="Arial Narrow"/>
          <w:i/>
          <w:sz w:val="20"/>
        </w:rPr>
        <w:t xml:space="preserve"> (aucun bâtiment environnant n'excède 15m en hauteur)</w:t>
      </w:r>
      <w:r>
        <w:rPr>
          <w:rFonts w:ascii="Arial Narrow" w:hAnsi="Arial Narrow"/>
          <w:i/>
          <w:sz w:val="20"/>
        </w:rPr>
        <w:t>, a</w:t>
      </w:r>
      <w:r w:rsidR="009A66F9" w:rsidRPr="009A66F9">
        <w:rPr>
          <w:rFonts w:ascii="Arial Narrow" w:hAnsi="Arial Narrow"/>
          <w:i/>
          <w:sz w:val="20"/>
        </w:rPr>
        <w:t>venue Charles de Gaulle, commune de COULOUNIEIX</w:t>
      </w:r>
      <w:r w:rsidR="00F57E88">
        <w:rPr>
          <w:rFonts w:ascii="Arial Narrow" w:hAnsi="Arial Narrow"/>
          <w:i/>
          <w:sz w:val="20"/>
        </w:rPr>
        <w:t>-</w:t>
      </w:r>
      <w:r w:rsidR="009A66F9" w:rsidRPr="009A66F9">
        <w:rPr>
          <w:rFonts w:ascii="Arial Narrow" w:hAnsi="Arial Narrow"/>
          <w:i/>
          <w:sz w:val="20"/>
        </w:rPr>
        <w:t>CHAMIERS</w:t>
      </w:r>
      <w:r w:rsidR="00F57E88">
        <w:rPr>
          <w:rFonts w:ascii="Arial Narrow" w:hAnsi="Arial Narrow"/>
          <w:i/>
          <w:sz w:val="20"/>
        </w:rPr>
        <w:t xml:space="preserve"> </w:t>
      </w:r>
      <w:r w:rsidR="009A66F9" w:rsidRPr="009A66F9">
        <w:rPr>
          <w:rFonts w:ascii="Arial Narrow" w:hAnsi="Arial Narrow"/>
          <w:i/>
          <w:sz w:val="20"/>
        </w:rPr>
        <w:t>(24660)</w:t>
      </w:r>
      <w:r>
        <w:rPr>
          <w:rFonts w:ascii="Arial Narrow" w:hAnsi="Arial Narrow"/>
          <w:i/>
          <w:sz w:val="20"/>
        </w:rPr>
        <w:t>.</w:t>
      </w:r>
      <w:r w:rsidR="00C5421E">
        <w:rPr>
          <w:rFonts w:ascii="Arial Narrow" w:hAnsi="Arial Narrow"/>
          <w:i/>
          <w:sz w:val="20"/>
        </w:rPr>
        <w:tab/>
        <w:t>Altitude &lt; 200 m</w:t>
      </w:r>
    </w:p>
    <w:p w14:paraId="3BAC8972" w14:textId="77777777" w:rsidR="00E01052" w:rsidRPr="00E01052" w:rsidRDefault="00E01052" w:rsidP="00F57E88">
      <w:pPr>
        <w:pStyle w:val="Paragraphedeliste"/>
        <w:spacing w:before="240"/>
        <w:ind w:left="357"/>
        <w:contextualSpacing w:val="0"/>
        <w:jc w:val="right"/>
        <w:rPr>
          <w:rFonts w:ascii="Arial Narrow" w:hAnsi="Arial Narrow"/>
          <w:i/>
          <w:sz w:val="20"/>
        </w:rPr>
      </w:pPr>
      <w:r>
        <w:rPr>
          <w:rFonts w:ascii="Arial Narrow" w:hAnsi="Arial Narrow"/>
          <w:i/>
          <w:sz w:val="20"/>
        </w:rPr>
        <w:t>Extrait du j</w:t>
      </w:r>
      <w:r w:rsidRPr="00E01052">
        <w:rPr>
          <w:rFonts w:ascii="Arial Narrow" w:hAnsi="Arial Narrow"/>
          <w:i/>
          <w:sz w:val="20"/>
        </w:rPr>
        <w:t>ournal Mairie de Coulounieix-Chamiers</w:t>
      </w:r>
    </w:p>
    <w:p w14:paraId="6521B261" w14:textId="77777777" w:rsidR="008F0EE5" w:rsidRPr="0088236D" w:rsidRDefault="008F0EE5" w:rsidP="00EE1F34">
      <w:pPr>
        <w:spacing w:after="0"/>
        <w:jc w:val="both"/>
        <w:rPr>
          <w:b/>
          <w:sz w:val="32"/>
          <w:lang w:val="fr-FR"/>
        </w:rPr>
      </w:pPr>
      <w:r w:rsidRPr="0088236D">
        <w:rPr>
          <w:b/>
          <w:sz w:val="32"/>
          <w:lang w:val="fr-FR"/>
        </w:rPr>
        <w:t>Renouvellement urbain</w:t>
      </w:r>
    </w:p>
    <w:p w14:paraId="58C51684" w14:textId="77777777" w:rsidR="0088236D" w:rsidRDefault="0088236D" w:rsidP="00F57E88">
      <w:pPr>
        <w:spacing w:after="0"/>
        <w:jc w:val="center"/>
        <w:rPr>
          <w:b/>
          <w:sz w:val="24"/>
          <w:lang w:val="fr-FR"/>
        </w:rPr>
      </w:pPr>
      <w:r w:rsidRPr="00904C23">
        <w:rPr>
          <w:rFonts w:ascii="Arial Narrow" w:hAnsi="Arial Narrow"/>
          <w:noProof/>
          <w:lang w:val="fr-FR" w:eastAsia="fr-FR"/>
        </w:rPr>
        <w:drawing>
          <wp:inline distT="0" distB="0" distL="0" distR="0" wp14:anchorId="240691F7" wp14:editId="2B1A65B5">
            <wp:extent cx="5302708" cy="2649384"/>
            <wp:effectExtent l="0" t="0" r="0" b="0"/>
            <wp:docPr id="1" name="Image 1" descr="Le futur pôle des solidarités présent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 futur pôle des solidarités présenté"/>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16709" cy="2656379"/>
                    </a:xfrm>
                    <a:prstGeom prst="rect">
                      <a:avLst/>
                    </a:prstGeom>
                    <a:noFill/>
                    <a:ln>
                      <a:noFill/>
                    </a:ln>
                  </pic:spPr>
                </pic:pic>
              </a:graphicData>
            </a:graphic>
          </wp:inline>
        </w:drawing>
      </w:r>
    </w:p>
    <w:p w14:paraId="1BFDB9A5" w14:textId="77777777" w:rsidR="00026270" w:rsidRPr="00026270" w:rsidRDefault="00026270" w:rsidP="00026270">
      <w:pPr>
        <w:spacing w:after="0"/>
        <w:jc w:val="center"/>
        <w:rPr>
          <w:rFonts w:ascii="Arial Narrow" w:hAnsi="Arial Narrow"/>
          <w:i/>
          <w:sz w:val="20"/>
          <w:lang w:val="fr-FR"/>
        </w:rPr>
      </w:pPr>
      <w:r w:rsidRPr="00026270">
        <w:rPr>
          <w:rFonts w:ascii="Arial Narrow" w:hAnsi="Arial Narrow"/>
          <w:i/>
          <w:sz w:val="20"/>
          <w:lang w:val="fr-FR"/>
        </w:rPr>
        <w:t>Allure Maison de Quartier</w:t>
      </w:r>
    </w:p>
    <w:p w14:paraId="6FC7B3CC" w14:textId="77777777" w:rsidR="008F0EE5" w:rsidRPr="008F0EE5" w:rsidRDefault="008F0EE5" w:rsidP="008F0EE5">
      <w:pPr>
        <w:spacing w:before="240" w:after="0"/>
        <w:jc w:val="both"/>
        <w:rPr>
          <w:rFonts w:ascii="Arial Narrow" w:hAnsi="Arial Narrow"/>
          <w:b/>
          <w:color w:val="76923C" w:themeColor="accent3" w:themeShade="BF"/>
          <w:sz w:val="28"/>
          <w:lang w:val="fr-FR"/>
        </w:rPr>
      </w:pPr>
      <w:r w:rsidRPr="008F0EE5">
        <w:rPr>
          <w:rFonts w:ascii="Arial Narrow" w:hAnsi="Arial Narrow"/>
          <w:b/>
          <w:color w:val="76923C" w:themeColor="accent3" w:themeShade="BF"/>
          <w:sz w:val="28"/>
          <w:lang w:val="fr-FR"/>
        </w:rPr>
        <w:t>Pôle des solidarités</w:t>
      </w:r>
    </w:p>
    <w:p w14:paraId="5B49968A" w14:textId="77777777" w:rsidR="00020A88" w:rsidRPr="000209C0" w:rsidRDefault="008F0EE5" w:rsidP="00947CE7">
      <w:pPr>
        <w:spacing w:after="0"/>
        <w:jc w:val="both"/>
        <w:rPr>
          <w:rFonts w:ascii="Arial Narrow" w:hAnsi="Arial Narrow"/>
          <w:sz w:val="24"/>
          <w:lang w:val="fr-FR"/>
        </w:rPr>
      </w:pPr>
      <w:r w:rsidRPr="000209C0">
        <w:rPr>
          <w:rFonts w:ascii="Arial Narrow" w:hAnsi="Arial Narrow"/>
          <w:sz w:val="24"/>
          <w:lang w:val="fr-FR"/>
        </w:rPr>
        <w:t>C’est en lieu et place de l’actuel espace Jules-Verne et de la friche commerciale du Mutant que le pôle des Solidarités va prendre vie : les travaux ont démarré mi-octobre.</w:t>
      </w:r>
    </w:p>
    <w:p w14:paraId="312108AC" w14:textId="2B668A82" w:rsidR="008F0EE5" w:rsidRPr="008F0EE5" w:rsidRDefault="008F0EE5" w:rsidP="008F0EE5">
      <w:pPr>
        <w:spacing w:before="240" w:after="0"/>
        <w:jc w:val="both"/>
        <w:rPr>
          <w:rFonts w:ascii="Arial Narrow" w:hAnsi="Arial Narrow"/>
          <w:b/>
          <w:color w:val="76923C" w:themeColor="accent3" w:themeShade="BF"/>
          <w:sz w:val="28"/>
          <w:lang w:val="fr-FR"/>
        </w:rPr>
      </w:pPr>
      <w:r w:rsidRPr="008F0EE5">
        <w:rPr>
          <w:rFonts w:ascii="Arial Narrow" w:hAnsi="Arial Narrow"/>
          <w:b/>
          <w:color w:val="76923C" w:themeColor="accent3" w:themeShade="BF"/>
          <w:sz w:val="28"/>
          <w:lang w:val="fr-FR"/>
        </w:rPr>
        <w:t>Un lieu d’animation et d’accompagnement ouvert à tous</w:t>
      </w:r>
    </w:p>
    <w:p w14:paraId="5B566E79" w14:textId="28EC1EEB" w:rsidR="008F0EE5" w:rsidRPr="000209C0" w:rsidRDefault="008F0EE5" w:rsidP="00947CE7">
      <w:pPr>
        <w:spacing w:after="0"/>
        <w:jc w:val="both"/>
        <w:rPr>
          <w:rFonts w:ascii="Arial Narrow" w:hAnsi="Arial Narrow"/>
          <w:sz w:val="24"/>
          <w:szCs w:val="24"/>
          <w:lang w:val="fr-FR"/>
        </w:rPr>
      </w:pPr>
      <w:r w:rsidRPr="000209C0">
        <w:rPr>
          <w:rFonts w:ascii="Arial Narrow" w:hAnsi="Arial Narrow"/>
          <w:sz w:val="24"/>
          <w:szCs w:val="24"/>
          <w:lang w:val="fr-FR"/>
        </w:rPr>
        <w:t>Le pôle des Solidarités est conçu comme un lieu d’animation et d’accompagnement ouvert à tous. Le projet s’articule autour de la réhabilitation complète des bâtiments existants et des espaces environnants, et de la construction de nouveaux bâtiments.</w:t>
      </w:r>
    </w:p>
    <w:p w14:paraId="1DD8F672" w14:textId="77777777" w:rsidR="00CB45E1" w:rsidRPr="000209C0" w:rsidRDefault="008F0EE5" w:rsidP="00947CE7">
      <w:pPr>
        <w:spacing w:after="0"/>
        <w:jc w:val="both"/>
        <w:rPr>
          <w:rFonts w:ascii="Arial Narrow" w:hAnsi="Arial Narrow"/>
          <w:sz w:val="24"/>
          <w:szCs w:val="24"/>
          <w:lang w:val="fr-FR"/>
        </w:rPr>
      </w:pPr>
      <w:r w:rsidRPr="000209C0">
        <w:rPr>
          <w:rFonts w:ascii="Arial Narrow" w:hAnsi="Arial Narrow"/>
          <w:sz w:val="24"/>
          <w:szCs w:val="24"/>
          <w:lang w:val="fr-FR"/>
        </w:rPr>
        <w:t xml:space="preserve">Le pôle des Solidarités répond à plusieurs enjeux. Situé de manière stratégique à l'angle d'axes principaux de circulation, ce nouvel ensemble permettra de requalifier et de marquer fortement l'entrée dans le cœur de ville. Outre cet aspect urbain, le projet vise aussi à offrir aux </w:t>
      </w:r>
      <w:proofErr w:type="spellStart"/>
      <w:r w:rsidRPr="000209C0">
        <w:rPr>
          <w:rFonts w:ascii="Arial Narrow" w:hAnsi="Arial Narrow"/>
          <w:sz w:val="24"/>
          <w:szCs w:val="24"/>
          <w:lang w:val="fr-FR"/>
        </w:rPr>
        <w:t>Co</w:t>
      </w:r>
      <w:r w:rsidR="00EE1F34">
        <w:rPr>
          <w:rFonts w:ascii="Arial Narrow" w:hAnsi="Arial Narrow"/>
          <w:sz w:val="24"/>
          <w:szCs w:val="24"/>
          <w:lang w:val="fr-FR"/>
        </w:rPr>
        <w:t>u</w:t>
      </w:r>
      <w:r w:rsidRPr="000209C0">
        <w:rPr>
          <w:rFonts w:ascii="Arial Narrow" w:hAnsi="Arial Narrow"/>
          <w:sz w:val="24"/>
          <w:szCs w:val="24"/>
          <w:lang w:val="fr-FR"/>
        </w:rPr>
        <w:t>louniérois</w:t>
      </w:r>
      <w:proofErr w:type="spellEnd"/>
      <w:r w:rsidRPr="000209C0">
        <w:rPr>
          <w:rFonts w:ascii="Arial Narrow" w:hAnsi="Arial Narrow"/>
          <w:sz w:val="24"/>
          <w:szCs w:val="24"/>
          <w:lang w:val="fr-FR"/>
        </w:rPr>
        <w:t xml:space="preserve"> plus de visibilité et de proximité des services d'accompagnement social et d'animations socio-culturelles. En effet, le CCAS (actuellement au-dessus de la Poste) rejoindra le centre social Saint-Exupéry et le centre médico-social du Conseil départemental. Ces trois structures bénéficieront ainsi d'espaces accueillants, et plus en adéquation avec leur mission et leurs activités. Enfin, une Maison de quartier sera créée. Elle comprendra une grande salle de réception de 450 m2 (sécables en 3 sous-espaces), un local traiteur et une cuisine collaborative. Ce nouveau lieu de vie, </w:t>
      </w:r>
      <w:r w:rsidR="00CB45E1">
        <w:rPr>
          <w:rFonts w:ascii="Arial Narrow" w:hAnsi="Arial Narrow"/>
          <w:sz w:val="24"/>
          <w:szCs w:val="24"/>
          <w:lang w:val="fr-FR"/>
        </w:rPr>
        <w:t xml:space="preserve">permettant d’accueillir un maximum de 250 personnes, </w:t>
      </w:r>
      <w:r w:rsidRPr="000209C0">
        <w:rPr>
          <w:rFonts w:ascii="Arial Narrow" w:hAnsi="Arial Narrow"/>
          <w:sz w:val="24"/>
          <w:szCs w:val="24"/>
          <w:lang w:val="fr-FR"/>
        </w:rPr>
        <w:t>qui faisait défaut sur cette partie de la commune, sera un espace pour tous, accueillant des manifestations publiques et privées.</w:t>
      </w:r>
    </w:p>
    <w:p w14:paraId="277328C4" w14:textId="5FA07B22" w:rsidR="008F0EE5" w:rsidRPr="008F0EE5" w:rsidRDefault="00BC7729" w:rsidP="008F0EE5">
      <w:pPr>
        <w:spacing w:before="240" w:after="0"/>
        <w:jc w:val="both"/>
        <w:rPr>
          <w:rFonts w:ascii="Arial Narrow" w:hAnsi="Arial Narrow"/>
          <w:b/>
          <w:color w:val="76923C" w:themeColor="accent3" w:themeShade="BF"/>
          <w:sz w:val="28"/>
          <w:lang w:val="fr-FR"/>
        </w:rPr>
      </w:pPr>
      <w:r>
        <w:rPr>
          <w:rFonts w:ascii="Arial Narrow" w:hAnsi="Arial Narrow"/>
          <w:b/>
          <w:color w:val="76923C" w:themeColor="accent3" w:themeShade="BF"/>
          <w:sz w:val="28"/>
          <w:lang w:val="fr-FR"/>
        </w:rPr>
        <w:br w:type="column"/>
      </w:r>
      <w:r w:rsidR="008F0EE5" w:rsidRPr="008F0EE5">
        <w:rPr>
          <w:rFonts w:ascii="Arial Narrow" w:hAnsi="Arial Narrow"/>
          <w:b/>
          <w:color w:val="76923C" w:themeColor="accent3" w:themeShade="BF"/>
          <w:sz w:val="28"/>
          <w:lang w:val="fr-FR"/>
        </w:rPr>
        <w:lastRenderedPageBreak/>
        <w:t>Un projet ambitieux et fédérateur</w:t>
      </w:r>
    </w:p>
    <w:p w14:paraId="07EFA745" w14:textId="7D592889" w:rsidR="008F0EE5" w:rsidRDefault="000209C0" w:rsidP="00947CE7">
      <w:pPr>
        <w:spacing w:after="0"/>
        <w:jc w:val="both"/>
        <w:rPr>
          <w:rFonts w:ascii="Arial Narrow" w:hAnsi="Arial Narrow"/>
          <w:sz w:val="24"/>
          <w:lang w:val="fr-FR"/>
        </w:rPr>
      </w:pPr>
      <w:r w:rsidRPr="000209C0">
        <w:rPr>
          <w:rFonts w:ascii="Arial Narrow" w:hAnsi="Arial Narrow"/>
          <w:sz w:val="24"/>
          <w:lang w:val="fr-FR"/>
        </w:rPr>
        <w:t>Le projet global s’élève à 4 954 141 €. Il est financé par l’</w:t>
      </w:r>
      <w:proofErr w:type="spellStart"/>
      <w:r w:rsidRPr="000209C0">
        <w:rPr>
          <w:rFonts w:ascii="Arial Narrow" w:hAnsi="Arial Narrow"/>
          <w:sz w:val="24"/>
          <w:lang w:val="fr-FR"/>
        </w:rPr>
        <w:t>Anru</w:t>
      </w:r>
      <w:proofErr w:type="spellEnd"/>
      <w:r w:rsidRPr="000209C0">
        <w:rPr>
          <w:rFonts w:ascii="Arial Narrow" w:hAnsi="Arial Narrow"/>
          <w:sz w:val="24"/>
          <w:lang w:val="fr-FR"/>
        </w:rPr>
        <w:t xml:space="preserve"> (42%), l’état (9%), l’Europe (2%), le Département (14%), la mairie (19%), le Grand Périgueux (9%) et la Caisse d’allocations familiales (5%). La maîtrise d’ouvrage (bâtiments et voirie) est assurée par le Conseil départemental et la mairie.</w:t>
      </w:r>
    </w:p>
    <w:p w14:paraId="0FF0C129" w14:textId="5F89BFBE" w:rsidR="000209C0" w:rsidRPr="000209C0" w:rsidRDefault="000209C0" w:rsidP="000209C0">
      <w:pPr>
        <w:spacing w:before="240" w:after="0"/>
        <w:jc w:val="both"/>
        <w:rPr>
          <w:rFonts w:ascii="Arial Narrow" w:hAnsi="Arial Narrow"/>
          <w:b/>
          <w:color w:val="76923C" w:themeColor="accent3" w:themeShade="BF"/>
          <w:sz w:val="28"/>
          <w:lang w:val="fr-FR"/>
        </w:rPr>
      </w:pPr>
      <w:r w:rsidRPr="000209C0">
        <w:rPr>
          <w:rFonts w:ascii="Arial Narrow" w:hAnsi="Arial Narrow"/>
          <w:b/>
          <w:color w:val="76923C" w:themeColor="accent3" w:themeShade="BF"/>
          <w:sz w:val="28"/>
          <w:lang w:val="fr-FR"/>
        </w:rPr>
        <w:t>Le calendrier des travaux</w:t>
      </w:r>
    </w:p>
    <w:p w14:paraId="222EF320" w14:textId="5EC464F1" w:rsidR="000209C0" w:rsidRPr="0088236D" w:rsidRDefault="000209C0" w:rsidP="00947CE7">
      <w:pPr>
        <w:spacing w:after="0"/>
        <w:jc w:val="both"/>
        <w:rPr>
          <w:rFonts w:ascii="Arial Narrow" w:hAnsi="Arial Narrow"/>
          <w:sz w:val="24"/>
          <w:lang w:val="fr-FR"/>
        </w:rPr>
      </w:pPr>
      <w:r w:rsidRPr="000209C0">
        <w:rPr>
          <w:rFonts w:ascii="Arial Narrow" w:hAnsi="Arial Narrow"/>
          <w:sz w:val="24"/>
          <w:lang w:val="fr-FR"/>
        </w:rPr>
        <w:t xml:space="preserve">Les travaux vont se dérouler en site occupé et permettront donc la poursuite des activités, tout en préservant la tranquillité et la sécurité des riverains. </w:t>
      </w:r>
      <w:r w:rsidRPr="00EE1F34">
        <w:rPr>
          <w:rFonts w:ascii="Arial Narrow" w:hAnsi="Arial Narrow"/>
          <w:sz w:val="24"/>
          <w:lang w:val="fr-FR"/>
        </w:rPr>
        <w:t xml:space="preserve">Le </w:t>
      </w:r>
      <w:r w:rsidRPr="0088236D">
        <w:rPr>
          <w:rFonts w:ascii="Arial Narrow" w:hAnsi="Arial Narrow"/>
          <w:sz w:val="24"/>
          <w:lang w:val="fr-FR"/>
        </w:rPr>
        <w:t>calendrier est prévu ainsi :</w:t>
      </w:r>
    </w:p>
    <w:p w14:paraId="7E31D30F" w14:textId="34B57BB8" w:rsidR="000209C0" w:rsidRPr="000209C0" w:rsidRDefault="000209C0" w:rsidP="000209C0">
      <w:pPr>
        <w:pStyle w:val="Paragraphedeliste"/>
        <w:numPr>
          <w:ilvl w:val="0"/>
          <w:numId w:val="9"/>
        </w:numPr>
        <w:jc w:val="both"/>
        <w:rPr>
          <w:rFonts w:ascii="Arial Narrow" w:hAnsi="Arial Narrow"/>
          <w:sz w:val="24"/>
        </w:rPr>
      </w:pPr>
      <w:r w:rsidRPr="000209C0">
        <w:rPr>
          <w:rFonts w:ascii="Arial Narrow" w:hAnsi="Arial Narrow"/>
          <w:sz w:val="24"/>
        </w:rPr>
        <w:t>Bâtiments neufs (Maisons de quartier et centre social Saint-Exupéry) : de la 2</w:t>
      </w:r>
      <w:r w:rsidRPr="000209C0">
        <w:rPr>
          <w:rFonts w:ascii="Arial Narrow" w:hAnsi="Arial Narrow"/>
          <w:sz w:val="24"/>
          <w:vertAlign w:val="superscript"/>
        </w:rPr>
        <w:t>e</w:t>
      </w:r>
      <w:r w:rsidRPr="000209C0">
        <w:rPr>
          <w:rFonts w:ascii="Arial Narrow" w:hAnsi="Arial Narrow"/>
          <w:sz w:val="24"/>
        </w:rPr>
        <w:t xml:space="preserve"> quinzaine d’oct. 202x à nov. 202x</w:t>
      </w:r>
    </w:p>
    <w:p w14:paraId="587AEEBE" w14:textId="79908D67" w:rsidR="000209C0" w:rsidRPr="000209C0" w:rsidRDefault="000209C0" w:rsidP="000209C0">
      <w:pPr>
        <w:pStyle w:val="Paragraphedeliste"/>
        <w:numPr>
          <w:ilvl w:val="0"/>
          <w:numId w:val="9"/>
        </w:numPr>
        <w:jc w:val="both"/>
        <w:rPr>
          <w:rFonts w:ascii="Arial Narrow" w:hAnsi="Arial Narrow"/>
          <w:sz w:val="24"/>
        </w:rPr>
      </w:pPr>
      <w:r w:rsidRPr="000209C0">
        <w:rPr>
          <w:rFonts w:ascii="Arial Narrow" w:hAnsi="Arial Narrow"/>
          <w:sz w:val="24"/>
        </w:rPr>
        <w:t>Réhabilitation de l’ancienne école Jules-Verne (pour le CCAS et le CMS) : de déc. 202x</w:t>
      </w:r>
      <w:r>
        <w:rPr>
          <w:rFonts w:ascii="Arial Narrow" w:hAnsi="Arial Narrow"/>
          <w:sz w:val="24"/>
        </w:rPr>
        <w:t xml:space="preserve"> à </w:t>
      </w:r>
      <w:r w:rsidRPr="000209C0">
        <w:rPr>
          <w:rFonts w:ascii="Arial Narrow" w:hAnsi="Arial Narrow"/>
          <w:sz w:val="24"/>
        </w:rPr>
        <w:t>sept. 202x.</w:t>
      </w:r>
    </w:p>
    <w:p w14:paraId="7F25D872" w14:textId="77777777" w:rsidR="000209C0" w:rsidRPr="000209C0" w:rsidRDefault="000209C0" w:rsidP="000209C0">
      <w:pPr>
        <w:pStyle w:val="Paragraphedeliste"/>
        <w:numPr>
          <w:ilvl w:val="0"/>
          <w:numId w:val="9"/>
        </w:numPr>
        <w:jc w:val="both"/>
        <w:rPr>
          <w:rFonts w:ascii="Arial Narrow" w:hAnsi="Arial Narrow"/>
          <w:sz w:val="24"/>
        </w:rPr>
      </w:pPr>
      <w:r w:rsidRPr="000209C0">
        <w:rPr>
          <w:rFonts w:ascii="Arial Narrow" w:hAnsi="Arial Narrow"/>
          <w:sz w:val="24"/>
        </w:rPr>
        <w:t>Aménagements urbains (rue Tananarive, av. de Lattre et de Gaulle) : du 2</w:t>
      </w:r>
      <w:r w:rsidRPr="000209C0">
        <w:rPr>
          <w:rFonts w:ascii="Arial Narrow" w:hAnsi="Arial Narrow"/>
          <w:sz w:val="24"/>
          <w:vertAlign w:val="superscript"/>
        </w:rPr>
        <w:t>e</w:t>
      </w:r>
      <w:r w:rsidRPr="000209C0">
        <w:rPr>
          <w:rFonts w:ascii="Arial Narrow" w:hAnsi="Arial Narrow"/>
          <w:sz w:val="24"/>
        </w:rPr>
        <w:t xml:space="preserve"> trimestre 202x à déc. 202x.</w:t>
      </w:r>
    </w:p>
    <w:p w14:paraId="69ED7D0E" w14:textId="4EB0CEB6" w:rsidR="000209C0" w:rsidRDefault="000209C0" w:rsidP="000209C0">
      <w:pPr>
        <w:spacing w:before="240" w:after="0"/>
        <w:jc w:val="both"/>
        <w:rPr>
          <w:rFonts w:ascii="Arial Narrow" w:hAnsi="Arial Narrow"/>
          <w:lang w:val="fr-FR"/>
        </w:rPr>
      </w:pPr>
      <w:r w:rsidRPr="000209C0">
        <w:rPr>
          <w:rFonts w:ascii="Arial Narrow" w:hAnsi="Arial Narrow"/>
          <w:lang w:val="fr-FR"/>
        </w:rPr>
        <w:t>La réalisation de cet équipement d’envergure va donc se dérouler en plusieurs étapes, sur deux années. Afin de limiter les nuisances liées aux travaux, une charte «</w:t>
      </w:r>
      <w:r>
        <w:rPr>
          <w:rFonts w:ascii="Arial Narrow" w:hAnsi="Arial Narrow"/>
          <w:lang w:val="fr-FR"/>
        </w:rPr>
        <w:t> </w:t>
      </w:r>
      <w:r w:rsidRPr="000209C0">
        <w:rPr>
          <w:rFonts w:ascii="Arial Narrow" w:hAnsi="Arial Narrow"/>
          <w:lang w:val="fr-FR"/>
        </w:rPr>
        <w:t>chantier apaisé</w:t>
      </w:r>
      <w:r>
        <w:rPr>
          <w:rFonts w:ascii="Arial Narrow" w:hAnsi="Arial Narrow"/>
          <w:lang w:val="fr-FR"/>
        </w:rPr>
        <w:t> </w:t>
      </w:r>
      <w:r w:rsidRPr="000209C0">
        <w:rPr>
          <w:rFonts w:ascii="Arial Narrow" w:hAnsi="Arial Narrow"/>
          <w:lang w:val="fr-FR"/>
        </w:rPr>
        <w:t>» a été validée par tous les partenaires</w:t>
      </w:r>
      <w:r>
        <w:rPr>
          <w:rFonts w:ascii="Arial Narrow" w:hAnsi="Arial Narrow"/>
          <w:lang w:val="fr-FR"/>
        </w:rPr>
        <w:t> </w:t>
      </w:r>
      <w:r w:rsidRPr="000209C0">
        <w:rPr>
          <w:rFonts w:ascii="Arial Narrow" w:hAnsi="Arial Narrow"/>
          <w:lang w:val="fr-FR"/>
        </w:rPr>
        <w:t>: elle pose le principe d’un chantier respectueux de son environnement et des habitudes de vie du quartier. Outre la mise en place de dispositions particulières (signalisation, cheminements sécurisés, évacuation des déchets,...), un référent «</w:t>
      </w:r>
      <w:r>
        <w:rPr>
          <w:rFonts w:ascii="Arial Narrow" w:hAnsi="Arial Narrow"/>
          <w:lang w:val="fr-FR"/>
        </w:rPr>
        <w:t> </w:t>
      </w:r>
      <w:r w:rsidRPr="000209C0">
        <w:rPr>
          <w:rFonts w:ascii="Arial Narrow" w:hAnsi="Arial Narrow"/>
          <w:lang w:val="fr-FR"/>
        </w:rPr>
        <w:t>chantier apaisé</w:t>
      </w:r>
      <w:r>
        <w:rPr>
          <w:rFonts w:ascii="Arial Narrow" w:hAnsi="Arial Narrow"/>
          <w:lang w:val="fr-FR"/>
        </w:rPr>
        <w:t> </w:t>
      </w:r>
      <w:r w:rsidRPr="000209C0">
        <w:rPr>
          <w:rFonts w:ascii="Arial Narrow" w:hAnsi="Arial Narrow"/>
          <w:lang w:val="fr-FR"/>
        </w:rPr>
        <w:t>» est désigné. Il sera l’interlocuteur privilégié des riverains du chantier.</w:t>
      </w:r>
    </w:p>
    <w:p w14:paraId="56E374CD" w14:textId="64D66CBB" w:rsidR="0088236D" w:rsidRDefault="00E01052" w:rsidP="00EE1F34">
      <w:pPr>
        <w:spacing w:after="240"/>
        <w:jc w:val="right"/>
        <w:rPr>
          <w:rFonts w:ascii="Arial Narrow" w:hAnsi="Arial Narrow"/>
          <w:i/>
          <w:sz w:val="20"/>
          <w:lang w:val="fr-FR"/>
        </w:rPr>
      </w:pPr>
      <w:r>
        <w:rPr>
          <w:rFonts w:ascii="Arial Narrow" w:hAnsi="Arial Narrow"/>
          <w:i/>
          <w:sz w:val="20"/>
          <w:lang w:val="fr-FR"/>
        </w:rPr>
        <w:t>Extrait du j</w:t>
      </w:r>
      <w:r w:rsidR="0088236D">
        <w:rPr>
          <w:rFonts w:ascii="Arial Narrow" w:hAnsi="Arial Narrow"/>
          <w:i/>
          <w:sz w:val="20"/>
          <w:lang w:val="fr-FR"/>
        </w:rPr>
        <w:t>ournal Mairie de Coulounieix-Chamiers</w:t>
      </w:r>
    </w:p>
    <w:p w14:paraId="6F04B9D5" w14:textId="5F3D8A01" w:rsidR="008F0EE5" w:rsidRDefault="00AA4226" w:rsidP="00EE1F34">
      <w:pPr>
        <w:widowControl/>
        <w:spacing w:after="0" w:line="240" w:lineRule="auto"/>
        <w:rPr>
          <w:rFonts w:ascii="Arial Narrow" w:eastAsia="Times New Roman" w:hAnsi="Arial Narrow" w:cs="Times New Roman"/>
          <w:i/>
          <w:sz w:val="32"/>
          <w:szCs w:val="20"/>
          <w:lang w:val="fr-FR" w:eastAsia="fr-FR"/>
        </w:rPr>
      </w:pPr>
      <w:r>
        <w:rPr>
          <w:rFonts w:ascii="Arial Narrow" w:hAnsi="Arial Narrow"/>
          <w:i/>
          <w:lang w:val="fr-FR"/>
        </w:rPr>
        <w:object w:dxaOrig="11438" w:dyaOrig="8083" w14:anchorId="2EBC94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0.8pt;height:360.95pt" o:ole="">
            <v:imagedata r:id="rId10" o:title="" croptop="1403f" cropbottom="2730f" cropleft="2485f" cropright="1680f"/>
          </v:shape>
          <o:OLEObject Type="Embed" ProgID="AcroExch.Document.DC" ShapeID="_x0000_i1025" DrawAspect="Content" ObjectID="_1702884079" r:id="rId11"/>
        </w:object>
      </w:r>
      <w:r w:rsidR="008F0EE5" w:rsidRPr="000209C0">
        <w:rPr>
          <w:rFonts w:ascii="Arial Narrow" w:hAnsi="Arial Narrow"/>
          <w:i/>
          <w:lang w:val="fr-FR"/>
        </w:rPr>
        <w:br w:type="page"/>
      </w:r>
    </w:p>
    <w:p w14:paraId="235A06A8" w14:textId="77777777" w:rsidR="00E62503" w:rsidRPr="0040403C" w:rsidRDefault="00497134" w:rsidP="00AD0A27">
      <w:pPr>
        <w:pStyle w:val="Titre1"/>
        <w:ind w:left="431" w:hanging="431"/>
      </w:pPr>
      <w:bookmarkStart w:id="3" w:name="_Toc85203123"/>
      <w:r w:rsidRPr="0040403C">
        <w:lastRenderedPageBreak/>
        <w:t>Données techniques</w:t>
      </w:r>
      <w:r w:rsidR="007B4B1B" w:rsidRPr="0040403C">
        <w:t xml:space="preserve"> de la maison de quartier</w:t>
      </w:r>
      <w:bookmarkEnd w:id="3"/>
    </w:p>
    <w:p w14:paraId="4FBE329F" w14:textId="77777777" w:rsidR="008F7F79" w:rsidRPr="00273AA1" w:rsidRDefault="00497134" w:rsidP="00AD0A27">
      <w:pPr>
        <w:pStyle w:val="Titre2"/>
        <w:ind w:left="578" w:hanging="578"/>
      </w:pPr>
      <w:bookmarkStart w:id="4" w:name="_Toc85203124"/>
      <w:r w:rsidRPr="00273AA1">
        <w:t>Données de conception</w:t>
      </w:r>
      <w:bookmarkEnd w:id="4"/>
    </w:p>
    <w:p w14:paraId="4EA8E490" w14:textId="77777777" w:rsidR="00E66C3E" w:rsidRDefault="007B4B1B" w:rsidP="001B290B">
      <w:pPr>
        <w:spacing w:after="0"/>
        <w:jc w:val="both"/>
        <w:rPr>
          <w:rFonts w:ascii="Arial Narrow" w:hAnsi="Arial Narrow"/>
          <w:sz w:val="24"/>
          <w:lang w:val="fr-FR"/>
        </w:rPr>
      </w:pPr>
      <w:r>
        <w:rPr>
          <w:rFonts w:ascii="Arial Narrow" w:hAnsi="Arial Narrow"/>
          <w:sz w:val="24"/>
          <w:lang w:val="fr-FR"/>
        </w:rPr>
        <w:t xml:space="preserve">Le bâtiment "maison de quartier" étudié dans les parties 2 à 4 du sujet </w:t>
      </w:r>
      <w:r w:rsidR="007F7883">
        <w:rPr>
          <w:rFonts w:ascii="Arial Narrow" w:hAnsi="Arial Narrow"/>
          <w:sz w:val="24"/>
          <w:lang w:val="fr-FR"/>
        </w:rPr>
        <w:t>a une forme polygonale</w:t>
      </w:r>
      <w:r w:rsidR="00E66C3E">
        <w:rPr>
          <w:rFonts w:ascii="Arial Narrow" w:hAnsi="Arial Narrow"/>
          <w:sz w:val="24"/>
          <w:lang w:val="fr-FR"/>
        </w:rPr>
        <w:t>.</w:t>
      </w:r>
    </w:p>
    <w:p w14:paraId="40554A3E" w14:textId="77777777" w:rsidR="007F7883" w:rsidRDefault="00E66C3E" w:rsidP="001B290B">
      <w:pPr>
        <w:spacing w:after="0"/>
        <w:jc w:val="both"/>
        <w:rPr>
          <w:rFonts w:ascii="Arial Narrow" w:hAnsi="Arial Narrow"/>
          <w:sz w:val="24"/>
          <w:lang w:val="fr-FR"/>
        </w:rPr>
      </w:pPr>
      <w:r>
        <w:rPr>
          <w:rFonts w:ascii="Arial Narrow" w:hAnsi="Arial Narrow"/>
          <w:sz w:val="24"/>
          <w:lang w:val="fr-FR"/>
        </w:rPr>
        <w:t>D</w:t>
      </w:r>
      <w:r w:rsidR="007F7883">
        <w:rPr>
          <w:rFonts w:ascii="Arial Narrow" w:hAnsi="Arial Narrow"/>
          <w:sz w:val="24"/>
          <w:lang w:val="fr-FR"/>
        </w:rPr>
        <w:t xml:space="preserve">imensions horizontales hors tout </w:t>
      </w:r>
      <w:r>
        <w:rPr>
          <w:rFonts w:ascii="Arial Narrow" w:hAnsi="Arial Narrow"/>
          <w:sz w:val="24"/>
          <w:lang w:val="fr-FR"/>
        </w:rPr>
        <w:t>: environ 45 m × 24 m</w:t>
      </w:r>
      <w:r>
        <w:rPr>
          <w:rFonts w:ascii="Arial Narrow" w:hAnsi="Arial Narrow"/>
          <w:sz w:val="24"/>
          <w:lang w:val="fr-FR"/>
        </w:rPr>
        <w:tab/>
      </w:r>
      <w:r>
        <w:rPr>
          <w:rFonts w:ascii="Arial Narrow" w:hAnsi="Arial Narrow"/>
          <w:sz w:val="24"/>
          <w:lang w:val="fr-FR"/>
        </w:rPr>
        <w:tab/>
        <w:t>Hauteur au faîtage de 7,10 m</w:t>
      </w:r>
    </w:p>
    <w:p w14:paraId="230E15E0" w14:textId="04FF5169" w:rsidR="007F7883" w:rsidRDefault="007F7883" w:rsidP="001B290B">
      <w:pPr>
        <w:spacing w:after="0"/>
        <w:jc w:val="both"/>
        <w:rPr>
          <w:rFonts w:ascii="Arial Narrow" w:hAnsi="Arial Narrow"/>
          <w:sz w:val="24"/>
          <w:lang w:val="fr-FR"/>
        </w:rPr>
      </w:pPr>
      <w:r>
        <w:rPr>
          <w:rFonts w:ascii="Arial Narrow" w:hAnsi="Arial Narrow"/>
          <w:sz w:val="24"/>
          <w:lang w:val="fr-FR"/>
        </w:rPr>
        <w:t>La toiture est à deux versants</w:t>
      </w:r>
      <w:r w:rsidR="0056116A">
        <w:rPr>
          <w:rFonts w:ascii="Arial Narrow" w:hAnsi="Arial Narrow"/>
          <w:sz w:val="24"/>
          <w:lang w:val="fr-FR"/>
        </w:rPr>
        <w:t> </w:t>
      </w:r>
      <w:r>
        <w:rPr>
          <w:rFonts w:ascii="Arial Narrow" w:hAnsi="Arial Narrow"/>
          <w:sz w:val="24"/>
          <w:lang w:val="fr-FR"/>
        </w:rPr>
        <w:t>; le faîtage est orienté suivant la diagonale du bâtiment.</w:t>
      </w:r>
    </w:p>
    <w:p w14:paraId="6E69F4AF" w14:textId="77777777" w:rsidR="00B63DB4" w:rsidRDefault="00B63DB4" w:rsidP="001B290B">
      <w:pPr>
        <w:spacing w:after="0"/>
        <w:jc w:val="both"/>
        <w:rPr>
          <w:rFonts w:ascii="Arial Narrow" w:hAnsi="Arial Narrow"/>
          <w:sz w:val="24"/>
          <w:lang w:val="fr-FR"/>
        </w:rPr>
      </w:pPr>
      <w:r>
        <w:rPr>
          <w:rFonts w:ascii="Arial Narrow" w:hAnsi="Arial Narrow"/>
          <w:sz w:val="24"/>
          <w:lang w:val="fr-FR"/>
        </w:rPr>
        <w:t>Pentes : versant ouest 17%</w:t>
      </w:r>
      <w:r>
        <w:rPr>
          <w:rFonts w:ascii="Arial Narrow" w:hAnsi="Arial Narrow"/>
          <w:sz w:val="24"/>
          <w:lang w:val="fr-FR"/>
        </w:rPr>
        <w:tab/>
        <w:t>versant est 11%</w:t>
      </w:r>
    </w:p>
    <w:p w14:paraId="71DCD442" w14:textId="31B36274" w:rsidR="0004711A" w:rsidRDefault="007F7883" w:rsidP="001B290B">
      <w:pPr>
        <w:spacing w:after="0"/>
        <w:jc w:val="both"/>
        <w:rPr>
          <w:rFonts w:ascii="Arial Narrow" w:hAnsi="Arial Narrow"/>
          <w:sz w:val="24"/>
          <w:lang w:val="fr-FR"/>
        </w:rPr>
      </w:pPr>
      <w:r>
        <w:rPr>
          <w:rFonts w:ascii="Arial Narrow" w:hAnsi="Arial Narrow"/>
          <w:sz w:val="24"/>
          <w:lang w:val="fr-FR"/>
        </w:rPr>
        <w:t>Cette construction es</w:t>
      </w:r>
      <w:r w:rsidR="007B4B1B">
        <w:rPr>
          <w:rFonts w:ascii="Arial Narrow" w:hAnsi="Arial Narrow"/>
          <w:sz w:val="24"/>
          <w:lang w:val="fr-FR"/>
        </w:rPr>
        <w:t xml:space="preserve">t </w:t>
      </w:r>
      <w:r w:rsidR="0004711A">
        <w:rPr>
          <w:rFonts w:ascii="Arial Narrow" w:hAnsi="Arial Narrow"/>
          <w:sz w:val="24"/>
          <w:lang w:val="fr-FR"/>
        </w:rPr>
        <w:t>constituée</w:t>
      </w:r>
      <w:r w:rsidR="007B4B1B">
        <w:rPr>
          <w:rFonts w:ascii="Arial Narrow" w:hAnsi="Arial Narrow"/>
          <w:sz w:val="24"/>
          <w:lang w:val="fr-FR"/>
        </w:rPr>
        <w:t xml:space="preserve"> d'une enveloppe</w:t>
      </w:r>
      <w:r w:rsidR="00336A54">
        <w:rPr>
          <w:rFonts w:ascii="Arial Narrow" w:hAnsi="Arial Narrow"/>
          <w:sz w:val="24"/>
          <w:lang w:val="fr-FR"/>
        </w:rPr>
        <w:t xml:space="preserve"> en béton banché</w:t>
      </w:r>
      <w:r w:rsidR="0004711A">
        <w:rPr>
          <w:rFonts w:ascii="Arial Narrow" w:hAnsi="Arial Narrow"/>
          <w:sz w:val="24"/>
          <w:lang w:val="fr-FR"/>
        </w:rPr>
        <w:t xml:space="preserve"> </w:t>
      </w:r>
      <w:r w:rsidR="001A2912">
        <w:rPr>
          <w:rFonts w:ascii="Arial Narrow" w:hAnsi="Arial Narrow"/>
          <w:sz w:val="24"/>
          <w:lang w:val="fr-FR"/>
        </w:rPr>
        <w:t xml:space="preserve">extérieure à la structure métallique </w:t>
      </w:r>
      <w:r w:rsidR="0004711A">
        <w:rPr>
          <w:rFonts w:ascii="Arial Narrow" w:hAnsi="Arial Narrow"/>
          <w:sz w:val="24"/>
          <w:lang w:val="fr-FR"/>
        </w:rPr>
        <w:t>sur les façades est et ouest. Les autres façades sont réalisées en bardage bois</w:t>
      </w:r>
      <w:r w:rsidR="00336A54">
        <w:rPr>
          <w:rFonts w:ascii="Arial Narrow" w:hAnsi="Arial Narrow"/>
          <w:sz w:val="24"/>
          <w:lang w:val="fr-FR"/>
        </w:rPr>
        <w:t>.</w:t>
      </w:r>
    </w:p>
    <w:p w14:paraId="3FC7DD64" w14:textId="478ABCB4" w:rsidR="001B290B" w:rsidRDefault="008C25E9" w:rsidP="001B290B">
      <w:pPr>
        <w:spacing w:after="0"/>
        <w:jc w:val="both"/>
        <w:rPr>
          <w:rFonts w:ascii="Arial Narrow" w:hAnsi="Arial Narrow"/>
          <w:sz w:val="24"/>
          <w:lang w:val="fr-FR"/>
        </w:rPr>
      </w:pPr>
      <w:r>
        <w:rPr>
          <w:rFonts w:ascii="Arial Narrow" w:hAnsi="Arial Narrow"/>
          <w:sz w:val="24"/>
          <w:lang w:val="fr-FR"/>
        </w:rPr>
        <w:t>La couverture est du type</w:t>
      </w:r>
      <w:r w:rsidR="007F7883">
        <w:rPr>
          <w:rFonts w:ascii="Arial Narrow" w:hAnsi="Arial Narrow"/>
          <w:sz w:val="24"/>
          <w:lang w:val="fr-FR"/>
        </w:rPr>
        <w:t xml:space="preserve"> bac acier </w:t>
      </w:r>
      <w:r>
        <w:rPr>
          <w:rFonts w:ascii="Arial Narrow" w:hAnsi="Arial Narrow"/>
          <w:sz w:val="24"/>
          <w:lang w:val="fr-FR"/>
        </w:rPr>
        <w:t xml:space="preserve">support d'étanchéité avec </w:t>
      </w:r>
      <w:r w:rsidR="007F7883">
        <w:rPr>
          <w:rFonts w:ascii="Arial Narrow" w:hAnsi="Arial Narrow"/>
          <w:sz w:val="24"/>
          <w:lang w:val="fr-FR"/>
        </w:rPr>
        <w:t xml:space="preserve">isolation en laine de roche et </w:t>
      </w:r>
      <w:r w:rsidR="001A2912">
        <w:rPr>
          <w:rFonts w:ascii="Arial Narrow" w:hAnsi="Arial Narrow"/>
          <w:sz w:val="24"/>
          <w:lang w:val="fr-FR"/>
        </w:rPr>
        <w:t>membrane d'étanchéité </w:t>
      </w:r>
      <w:r>
        <w:rPr>
          <w:rFonts w:ascii="Arial Narrow" w:hAnsi="Arial Narrow"/>
          <w:sz w:val="24"/>
          <w:lang w:val="fr-FR"/>
        </w:rPr>
        <w:t>PVC.</w:t>
      </w:r>
    </w:p>
    <w:p w14:paraId="71851114" w14:textId="50725843" w:rsidR="008C25E9" w:rsidRDefault="0004711A" w:rsidP="001B290B">
      <w:pPr>
        <w:spacing w:after="0"/>
        <w:jc w:val="both"/>
        <w:rPr>
          <w:rFonts w:ascii="Arial Narrow" w:hAnsi="Arial Narrow"/>
          <w:sz w:val="24"/>
          <w:lang w:val="fr-FR"/>
        </w:rPr>
      </w:pPr>
      <w:r>
        <w:rPr>
          <w:rFonts w:ascii="Arial Narrow" w:hAnsi="Arial Narrow"/>
          <w:sz w:val="24"/>
          <w:lang w:val="fr-FR"/>
        </w:rPr>
        <w:t>La structure métallique est composée</w:t>
      </w:r>
      <w:r w:rsidR="0056116A">
        <w:rPr>
          <w:rFonts w:ascii="Arial Narrow" w:hAnsi="Arial Narrow"/>
          <w:sz w:val="24"/>
          <w:lang w:val="fr-FR"/>
        </w:rPr>
        <w:t> </w:t>
      </w:r>
      <w:r>
        <w:rPr>
          <w:rFonts w:ascii="Arial Narrow" w:hAnsi="Arial Narrow"/>
          <w:sz w:val="24"/>
          <w:lang w:val="fr-FR"/>
        </w:rPr>
        <w:t>:</w:t>
      </w:r>
    </w:p>
    <w:p w14:paraId="18ED1E9C" w14:textId="44B3CB1B" w:rsidR="0004711A" w:rsidRDefault="0004711A" w:rsidP="00AD0A27">
      <w:pPr>
        <w:pStyle w:val="Paragraphedeliste"/>
        <w:numPr>
          <w:ilvl w:val="0"/>
          <w:numId w:val="10"/>
        </w:numPr>
        <w:ind w:left="709" w:hanging="283"/>
        <w:jc w:val="both"/>
        <w:rPr>
          <w:rFonts w:ascii="Arial Narrow" w:hAnsi="Arial Narrow"/>
          <w:sz w:val="24"/>
        </w:rPr>
      </w:pPr>
      <w:proofErr w:type="gramStart"/>
      <w:r>
        <w:rPr>
          <w:rFonts w:ascii="Arial Narrow" w:hAnsi="Arial Narrow"/>
          <w:sz w:val="24"/>
        </w:rPr>
        <w:t>d'une</w:t>
      </w:r>
      <w:proofErr w:type="gramEnd"/>
      <w:r>
        <w:rPr>
          <w:rFonts w:ascii="Arial Narrow" w:hAnsi="Arial Narrow"/>
          <w:sz w:val="24"/>
        </w:rPr>
        <w:t xml:space="preserve"> succession de portiques perpendiculaires à la ligne de faîtage</w:t>
      </w:r>
      <w:r w:rsidR="0056116A">
        <w:rPr>
          <w:rFonts w:ascii="Arial Narrow" w:hAnsi="Arial Narrow"/>
          <w:sz w:val="24"/>
        </w:rPr>
        <w:t> ;</w:t>
      </w:r>
    </w:p>
    <w:p w14:paraId="5BBC0157" w14:textId="13D1F72E" w:rsidR="0004711A" w:rsidRDefault="0004711A" w:rsidP="00AD0A27">
      <w:pPr>
        <w:pStyle w:val="Paragraphedeliste"/>
        <w:numPr>
          <w:ilvl w:val="0"/>
          <w:numId w:val="10"/>
        </w:numPr>
        <w:ind w:left="709" w:hanging="283"/>
        <w:jc w:val="both"/>
        <w:rPr>
          <w:rFonts w:ascii="Arial Narrow" w:hAnsi="Arial Narrow"/>
          <w:sz w:val="24"/>
        </w:rPr>
      </w:pPr>
      <w:proofErr w:type="gramStart"/>
      <w:r>
        <w:rPr>
          <w:rFonts w:ascii="Arial Narrow" w:hAnsi="Arial Narrow"/>
          <w:sz w:val="24"/>
        </w:rPr>
        <w:t>de</w:t>
      </w:r>
      <w:proofErr w:type="gramEnd"/>
      <w:r>
        <w:rPr>
          <w:rFonts w:ascii="Arial Narrow" w:hAnsi="Arial Narrow"/>
          <w:sz w:val="24"/>
        </w:rPr>
        <w:t xml:space="preserve"> pans de fer</w:t>
      </w:r>
      <w:r w:rsidR="00131F02">
        <w:rPr>
          <w:rFonts w:ascii="Arial Narrow" w:hAnsi="Arial Narrow"/>
          <w:sz w:val="24"/>
        </w:rPr>
        <w:t xml:space="preserve"> supportant le bardage bois sur les pignons nord et sud</w:t>
      </w:r>
      <w:r w:rsidR="0056116A">
        <w:rPr>
          <w:rFonts w:ascii="Arial Narrow" w:hAnsi="Arial Narrow"/>
          <w:sz w:val="24"/>
        </w:rPr>
        <w:t> ;</w:t>
      </w:r>
    </w:p>
    <w:p w14:paraId="568C490F" w14:textId="378D77E0" w:rsidR="0004711A" w:rsidRDefault="0004711A" w:rsidP="00AD0A27">
      <w:pPr>
        <w:pStyle w:val="Paragraphedeliste"/>
        <w:numPr>
          <w:ilvl w:val="0"/>
          <w:numId w:val="10"/>
        </w:numPr>
        <w:ind w:left="709" w:hanging="283"/>
        <w:jc w:val="both"/>
        <w:rPr>
          <w:rFonts w:ascii="Arial Narrow" w:hAnsi="Arial Narrow"/>
          <w:sz w:val="24"/>
        </w:rPr>
      </w:pPr>
      <w:proofErr w:type="gramStart"/>
      <w:r>
        <w:rPr>
          <w:rFonts w:ascii="Arial Narrow" w:hAnsi="Arial Narrow"/>
          <w:sz w:val="24"/>
        </w:rPr>
        <w:t>de</w:t>
      </w:r>
      <w:proofErr w:type="gramEnd"/>
      <w:r>
        <w:rPr>
          <w:rFonts w:ascii="Arial Narrow" w:hAnsi="Arial Narrow"/>
          <w:sz w:val="24"/>
        </w:rPr>
        <w:t xml:space="preserve"> pannes en profil formé à froid</w:t>
      </w:r>
      <w:r w:rsidR="0056116A">
        <w:rPr>
          <w:rFonts w:ascii="Arial Narrow" w:hAnsi="Arial Narrow"/>
          <w:sz w:val="24"/>
        </w:rPr>
        <w:t> ;</w:t>
      </w:r>
    </w:p>
    <w:p w14:paraId="5EDBB836" w14:textId="35DB6800" w:rsidR="00131F02" w:rsidRDefault="00131F02" w:rsidP="00AD0A27">
      <w:pPr>
        <w:pStyle w:val="Paragraphedeliste"/>
        <w:numPr>
          <w:ilvl w:val="0"/>
          <w:numId w:val="10"/>
        </w:numPr>
        <w:ind w:left="709" w:hanging="283"/>
        <w:jc w:val="both"/>
        <w:rPr>
          <w:rFonts w:ascii="Arial Narrow" w:hAnsi="Arial Narrow"/>
          <w:sz w:val="24"/>
        </w:rPr>
      </w:pPr>
      <w:proofErr w:type="gramStart"/>
      <w:r>
        <w:rPr>
          <w:rFonts w:ascii="Arial Narrow" w:hAnsi="Arial Narrow"/>
          <w:sz w:val="24"/>
        </w:rPr>
        <w:t>d'une</w:t>
      </w:r>
      <w:proofErr w:type="gramEnd"/>
      <w:r>
        <w:rPr>
          <w:rFonts w:ascii="Arial Narrow" w:hAnsi="Arial Narrow"/>
          <w:sz w:val="24"/>
        </w:rPr>
        <w:t xml:space="preserve"> poutraison de plancher </w:t>
      </w:r>
      <w:r w:rsidR="00E66C3E">
        <w:rPr>
          <w:rFonts w:ascii="Arial Narrow" w:hAnsi="Arial Narrow"/>
          <w:sz w:val="24"/>
        </w:rPr>
        <w:t>(</w:t>
      </w:r>
      <w:r>
        <w:rPr>
          <w:rFonts w:ascii="Arial Narrow" w:hAnsi="Arial Narrow"/>
          <w:sz w:val="24"/>
        </w:rPr>
        <w:t>zone technique</w:t>
      </w:r>
      <w:r w:rsidR="00E66C3E">
        <w:rPr>
          <w:rFonts w:ascii="Arial Narrow" w:hAnsi="Arial Narrow"/>
          <w:sz w:val="24"/>
        </w:rPr>
        <w:t>)</w:t>
      </w:r>
      <w:r>
        <w:rPr>
          <w:rFonts w:ascii="Arial Narrow" w:hAnsi="Arial Narrow"/>
          <w:sz w:val="24"/>
        </w:rPr>
        <w:t xml:space="preserve"> d'environ 6 m × 10 m</w:t>
      </w:r>
      <w:r w:rsidR="007D083C">
        <w:rPr>
          <w:rFonts w:ascii="Arial Narrow" w:hAnsi="Arial Narrow"/>
          <w:sz w:val="24"/>
        </w:rPr>
        <w:t xml:space="preserve"> côté ouest au niveau +3.000</w:t>
      </w:r>
      <w:r w:rsidR="0056116A">
        <w:rPr>
          <w:rFonts w:ascii="Arial Narrow" w:hAnsi="Arial Narrow"/>
          <w:sz w:val="24"/>
        </w:rPr>
        <w:t> ;</w:t>
      </w:r>
    </w:p>
    <w:p w14:paraId="2E36E1CF" w14:textId="3D3191CE" w:rsidR="00131F02" w:rsidRDefault="00131F02" w:rsidP="00AD0A27">
      <w:pPr>
        <w:pStyle w:val="Paragraphedeliste"/>
        <w:numPr>
          <w:ilvl w:val="0"/>
          <w:numId w:val="10"/>
        </w:numPr>
        <w:ind w:left="709" w:hanging="283"/>
        <w:jc w:val="both"/>
        <w:rPr>
          <w:rFonts w:ascii="Arial Narrow" w:hAnsi="Arial Narrow"/>
          <w:sz w:val="24"/>
        </w:rPr>
      </w:pPr>
      <w:proofErr w:type="gramStart"/>
      <w:r>
        <w:rPr>
          <w:rFonts w:ascii="Arial Narrow" w:hAnsi="Arial Narrow"/>
          <w:sz w:val="24"/>
        </w:rPr>
        <w:t>de</w:t>
      </w:r>
      <w:proofErr w:type="gramEnd"/>
      <w:r>
        <w:rPr>
          <w:rFonts w:ascii="Arial Narrow" w:hAnsi="Arial Narrow"/>
          <w:sz w:val="24"/>
        </w:rPr>
        <w:t xml:space="preserve"> deux </w:t>
      </w:r>
      <w:r w:rsidR="00E66C3E">
        <w:rPr>
          <w:rFonts w:ascii="Arial Narrow" w:hAnsi="Arial Narrow"/>
          <w:sz w:val="24"/>
        </w:rPr>
        <w:t>poutres</w:t>
      </w:r>
      <w:r>
        <w:rPr>
          <w:rFonts w:ascii="Arial Narrow" w:hAnsi="Arial Narrow"/>
          <w:sz w:val="24"/>
        </w:rPr>
        <w:t xml:space="preserve"> treillis supportant les cloisons mobiles</w:t>
      </w:r>
      <w:r w:rsidR="00D548C9">
        <w:rPr>
          <w:rFonts w:ascii="Arial Narrow" w:hAnsi="Arial Narrow"/>
          <w:sz w:val="24"/>
        </w:rPr>
        <w:t xml:space="preserve"> de séparation de la grande salle de réunion</w:t>
      </w:r>
      <w:r w:rsidR="007D083C">
        <w:rPr>
          <w:rFonts w:ascii="Arial Narrow" w:hAnsi="Arial Narrow"/>
          <w:sz w:val="24"/>
        </w:rPr>
        <w:t xml:space="preserve"> (ces </w:t>
      </w:r>
      <w:r w:rsidR="00E66C3E">
        <w:rPr>
          <w:rFonts w:ascii="Arial Narrow" w:hAnsi="Arial Narrow"/>
          <w:sz w:val="24"/>
        </w:rPr>
        <w:t>poutres</w:t>
      </w:r>
      <w:r w:rsidR="007D083C">
        <w:rPr>
          <w:rFonts w:ascii="Arial Narrow" w:hAnsi="Arial Narrow"/>
          <w:sz w:val="24"/>
        </w:rPr>
        <w:t xml:space="preserve"> </w:t>
      </w:r>
      <w:r w:rsidR="00A13D6D">
        <w:rPr>
          <w:rFonts w:ascii="Arial Narrow" w:hAnsi="Arial Narrow"/>
          <w:sz w:val="24"/>
        </w:rPr>
        <w:t xml:space="preserve">treillis </w:t>
      </w:r>
      <w:r w:rsidR="007D083C">
        <w:rPr>
          <w:rFonts w:ascii="Arial Narrow" w:hAnsi="Arial Narrow"/>
          <w:sz w:val="24"/>
        </w:rPr>
        <w:t>ne sont pas étudié</w:t>
      </w:r>
      <w:r w:rsidR="00E27340">
        <w:rPr>
          <w:rFonts w:ascii="Arial Narrow" w:hAnsi="Arial Narrow"/>
          <w:sz w:val="24"/>
        </w:rPr>
        <w:t>e</w:t>
      </w:r>
      <w:r w:rsidR="007D083C">
        <w:rPr>
          <w:rFonts w:ascii="Arial Narrow" w:hAnsi="Arial Narrow"/>
          <w:sz w:val="24"/>
        </w:rPr>
        <w:t>s</w:t>
      </w:r>
      <w:r w:rsidR="00A13D6D">
        <w:rPr>
          <w:rFonts w:ascii="Arial Narrow" w:hAnsi="Arial Narrow"/>
          <w:sz w:val="24"/>
        </w:rPr>
        <w:t xml:space="preserve"> dans le sujet</w:t>
      </w:r>
      <w:r w:rsidR="007D083C">
        <w:rPr>
          <w:rFonts w:ascii="Arial Narrow" w:hAnsi="Arial Narrow"/>
          <w:sz w:val="24"/>
        </w:rPr>
        <w:t>)</w:t>
      </w:r>
      <w:r w:rsidR="0056116A">
        <w:rPr>
          <w:rFonts w:ascii="Arial Narrow" w:hAnsi="Arial Narrow"/>
          <w:sz w:val="24"/>
        </w:rPr>
        <w:t>.</w:t>
      </w:r>
    </w:p>
    <w:p w14:paraId="0A819526" w14:textId="2D21859F" w:rsidR="00D548C9" w:rsidRDefault="007D083C" w:rsidP="00A13D6D">
      <w:pPr>
        <w:spacing w:before="120" w:after="0"/>
        <w:jc w:val="both"/>
        <w:rPr>
          <w:rFonts w:ascii="Arial Narrow" w:hAnsi="Arial Narrow"/>
          <w:sz w:val="24"/>
          <w:lang w:val="fr-FR"/>
        </w:rPr>
      </w:pPr>
      <w:r w:rsidRPr="007D083C">
        <w:rPr>
          <w:rFonts w:ascii="Arial Narrow" w:hAnsi="Arial Narrow"/>
          <w:sz w:val="24"/>
          <w:lang w:val="fr-FR"/>
        </w:rPr>
        <w:t xml:space="preserve">Les portiques sont ancrés aux </w:t>
      </w:r>
      <w:r>
        <w:rPr>
          <w:rFonts w:ascii="Arial Narrow" w:hAnsi="Arial Narrow"/>
          <w:sz w:val="24"/>
          <w:lang w:val="fr-FR"/>
        </w:rPr>
        <w:t>voiles en béton</w:t>
      </w:r>
      <w:r w:rsidRPr="007D083C">
        <w:rPr>
          <w:rFonts w:ascii="Arial Narrow" w:hAnsi="Arial Narrow"/>
          <w:sz w:val="24"/>
          <w:lang w:val="fr-FR"/>
        </w:rPr>
        <w:t xml:space="preserve"> </w:t>
      </w:r>
      <w:r>
        <w:rPr>
          <w:rFonts w:ascii="Arial Narrow" w:hAnsi="Arial Narrow"/>
          <w:sz w:val="24"/>
          <w:lang w:val="fr-FR"/>
        </w:rPr>
        <w:t>(épaisseur 130 mm) au niveau des têtes de poteaux assurant ainsi la stabilité des voiles.</w:t>
      </w:r>
    </w:p>
    <w:p w14:paraId="28438934" w14:textId="0EF2D00A" w:rsidR="007D083C" w:rsidRDefault="007D083C" w:rsidP="007D083C">
      <w:pPr>
        <w:spacing w:after="0"/>
        <w:jc w:val="both"/>
        <w:rPr>
          <w:rFonts w:ascii="Arial Narrow" w:hAnsi="Arial Narrow"/>
          <w:sz w:val="24"/>
          <w:lang w:val="fr-FR"/>
        </w:rPr>
      </w:pPr>
      <w:r>
        <w:rPr>
          <w:rFonts w:ascii="Arial Narrow" w:hAnsi="Arial Narrow"/>
          <w:sz w:val="24"/>
          <w:lang w:val="fr-FR"/>
        </w:rPr>
        <w:t>La structure métallique reprend les charges de la toiture, du plancher et des cloisons mobiles et les transmet aux massifs de fondation</w:t>
      </w:r>
      <w:r w:rsidR="00A13D6D">
        <w:rPr>
          <w:rFonts w:ascii="Arial Narrow" w:hAnsi="Arial Narrow"/>
          <w:sz w:val="24"/>
          <w:lang w:val="fr-FR"/>
        </w:rPr>
        <w:t>.</w:t>
      </w:r>
    </w:p>
    <w:p w14:paraId="41F364C9" w14:textId="286AB633" w:rsidR="00A13D6D" w:rsidRPr="00175D67" w:rsidRDefault="00175D67" w:rsidP="007D083C">
      <w:pPr>
        <w:spacing w:after="0"/>
        <w:jc w:val="both"/>
        <w:rPr>
          <w:rFonts w:ascii="Arial Narrow" w:hAnsi="Arial Narrow"/>
          <w:b/>
          <w:sz w:val="24"/>
          <w:lang w:val="fr-FR"/>
        </w:rPr>
      </w:pPr>
      <w:r w:rsidRPr="00175D67">
        <w:rPr>
          <w:rFonts w:ascii="Arial Narrow" w:hAnsi="Arial Narrow"/>
          <w:b/>
          <w:sz w:val="24"/>
          <w:lang w:val="fr-FR"/>
        </w:rPr>
        <w:t>Tous les profils sont</w:t>
      </w:r>
      <w:r w:rsidR="006F6AAE">
        <w:rPr>
          <w:rFonts w:ascii="Arial Narrow" w:hAnsi="Arial Narrow"/>
          <w:b/>
          <w:sz w:val="24"/>
          <w:lang w:val="fr-FR"/>
        </w:rPr>
        <w:t xml:space="preserve"> en acier S275 exceptés les éléments de </w:t>
      </w:r>
      <w:r w:rsidRPr="00175D67">
        <w:rPr>
          <w:rFonts w:ascii="Arial Narrow" w:hAnsi="Arial Narrow"/>
          <w:b/>
          <w:sz w:val="24"/>
          <w:lang w:val="fr-FR"/>
        </w:rPr>
        <w:t>l'ossature secondaire</w:t>
      </w:r>
      <w:r w:rsidR="006F6AAE">
        <w:rPr>
          <w:rFonts w:ascii="Arial Narrow" w:hAnsi="Arial Narrow"/>
          <w:b/>
          <w:sz w:val="24"/>
          <w:lang w:val="fr-FR"/>
        </w:rPr>
        <w:t xml:space="preserve"> et ceux issus de tôles </w:t>
      </w:r>
      <w:r w:rsidRPr="00175D67">
        <w:rPr>
          <w:rFonts w:ascii="Arial Narrow" w:hAnsi="Arial Narrow"/>
          <w:b/>
          <w:sz w:val="24"/>
          <w:lang w:val="fr-FR"/>
        </w:rPr>
        <w:t>qui sont en acier S235.</w:t>
      </w:r>
    </w:p>
    <w:p w14:paraId="316E4524" w14:textId="3D239AE2" w:rsidR="00175D67" w:rsidRDefault="00175D67" w:rsidP="007D083C">
      <w:pPr>
        <w:spacing w:after="0"/>
        <w:jc w:val="both"/>
        <w:rPr>
          <w:rFonts w:ascii="Arial Narrow" w:hAnsi="Arial Narrow"/>
          <w:sz w:val="24"/>
          <w:lang w:val="fr-FR"/>
        </w:rPr>
      </w:pPr>
      <w:r>
        <w:rPr>
          <w:rFonts w:ascii="Arial Narrow" w:hAnsi="Arial Narrow"/>
          <w:sz w:val="24"/>
          <w:lang w:val="fr-FR"/>
        </w:rPr>
        <w:t xml:space="preserve">Poteaux et traverses : profils </w:t>
      </w:r>
      <w:r w:rsidR="00C55B35">
        <w:rPr>
          <w:rFonts w:ascii="Arial Narrow" w:hAnsi="Arial Narrow"/>
          <w:sz w:val="24"/>
          <w:lang w:val="fr-FR"/>
        </w:rPr>
        <w:t xml:space="preserve">laminés </w:t>
      </w:r>
      <w:r>
        <w:rPr>
          <w:rFonts w:ascii="Arial Narrow" w:hAnsi="Arial Narrow"/>
          <w:sz w:val="24"/>
          <w:lang w:val="fr-FR"/>
        </w:rPr>
        <w:t>IPE</w:t>
      </w:r>
      <w:r w:rsidR="00C55B35">
        <w:rPr>
          <w:rFonts w:ascii="Arial Narrow" w:hAnsi="Arial Narrow"/>
          <w:sz w:val="24"/>
          <w:lang w:val="fr-FR"/>
        </w:rPr>
        <w:t xml:space="preserve"> ou HEA</w:t>
      </w:r>
    </w:p>
    <w:p w14:paraId="6E5F52E9" w14:textId="2C761B9A" w:rsidR="00203BF8" w:rsidRDefault="00203BF8" w:rsidP="007D083C">
      <w:pPr>
        <w:spacing w:after="0"/>
        <w:jc w:val="both"/>
        <w:rPr>
          <w:rFonts w:ascii="Arial Narrow" w:hAnsi="Arial Narrow"/>
          <w:sz w:val="24"/>
          <w:lang w:val="fr-FR"/>
        </w:rPr>
      </w:pPr>
      <w:r>
        <w:rPr>
          <w:rFonts w:ascii="Arial Narrow" w:hAnsi="Arial Narrow"/>
          <w:sz w:val="24"/>
          <w:lang w:val="fr-FR"/>
        </w:rPr>
        <w:t>Poutres et solives de plancher : profils IPE</w:t>
      </w:r>
    </w:p>
    <w:p w14:paraId="59FCB6DE" w14:textId="77777777" w:rsidR="00175D67" w:rsidRPr="007D083C" w:rsidRDefault="00175D67" w:rsidP="007D083C">
      <w:pPr>
        <w:spacing w:after="0"/>
        <w:jc w:val="both"/>
        <w:rPr>
          <w:rFonts w:ascii="Arial Narrow" w:hAnsi="Arial Narrow"/>
          <w:sz w:val="24"/>
          <w:lang w:val="fr-FR"/>
        </w:rPr>
      </w:pPr>
      <w:r>
        <w:rPr>
          <w:rFonts w:ascii="Arial Narrow" w:hAnsi="Arial Narrow"/>
          <w:sz w:val="24"/>
          <w:lang w:val="fr-FR"/>
        </w:rPr>
        <w:t xml:space="preserve">Pannes </w:t>
      </w:r>
      <w:r w:rsidR="00203BF8">
        <w:rPr>
          <w:rFonts w:ascii="Arial Narrow" w:hAnsi="Arial Narrow"/>
          <w:sz w:val="24"/>
          <w:lang w:val="fr-FR"/>
        </w:rPr>
        <w:t xml:space="preserve">: profils formés à froid </w:t>
      </w:r>
      <w:proofErr w:type="spellStart"/>
      <w:r w:rsidRPr="00203BF8">
        <w:rPr>
          <w:rFonts w:ascii="Arial Narrow" w:hAnsi="Arial Narrow"/>
          <w:i/>
          <w:sz w:val="24"/>
          <w:lang w:val="fr-FR"/>
        </w:rPr>
        <w:t>Joriside</w:t>
      </w:r>
      <w:proofErr w:type="spellEnd"/>
      <w:r>
        <w:rPr>
          <w:rFonts w:ascii="Arial Narrow" w:hAnsi="Arial Narrow"/>
          <w:sz w:val="24"/>
          <w:lang w:val="fr-FR"/>
        </w:rPr>
        <w:t xml:space="preserve"> Sigma 230 ép.1,5</w:t>
      </w:r>
    </w:p>
    <w:p w14:paraId="4F005729" w14:textId="77777777" w:rsidR="000A42FB" w:rsidRPr="000A42FB" w:rsidRDefault="000A42FB" w:rsidP="00AD0A27">
      <w:pPr>
        <w:pStyle w:val="Titre2"/>
        <w:ind w:left="578" w:hanging="578"/>
      </w:pPr>
      <w:bookmarkStart w:id="5" w:name="_Toc85203125"/>
      <w:r>
        <w:t>Plancher</w:t>
      </w:r>
      <w:bookmarkEnd w:id="5"/>
    </w:p>
    <w:p w14:paraId="5B1CAB0A" w14:textId="77777777" w:rsidR="007423DC" w:rsidRDefault="00A071F9" w:rsidP="001B290B">
      <w:pPr>
        <w:spacing w:after="0"/>
        <w:jc w:val="both"/>
        <w:rPr>
          <w:rFonts w:ascii="Arial Narrow" w:hAnsi="Arial Narrow"/>
          <w:sz w:val="24"/>
          <w:lang w:val="fr-FR"/>
        </w:rPr>
      </w:pPr>
      <w:r>
        <w:rPr>
          <w:rFonts w:ascii="Arial Narrow" w:hAnsi="Arial Narrow"/>
          <w:sz w:val="24"/>
          <w:lang w:val="fr-FR"/>
        </w:rPr>
        <w:t>Le plancher est destiné à une zone technique.</w:t>
      </w:r>
    </w:p>
    <w:p w14:paraId="75DA9517" w14:textId="08CEBF13" w:rsidR="007423DC" w:rsidRDefault="007423DC" w:rsidP="001B290B">
      <w:pPr>
        <w:spacing w:after="0"/>
        <w:jc w:val="both"/>
        <w:rPr>
          <w:rFonts w:ascii="Arial Narrow" w:hAnsi="Arial Narrow"/>
          <w:sz w:val="24"/>
          <w:lang w:val="fr-FR"/>
        </w:rPr>
      </w:pPr>
      <w:r>
        <w:rPr>
          <w:rFonts w:ascii="Arial Narrow" w:hAnsi="Arial Narrow"/>
          <w:sz w:val="24"/>
          <w:lang w:val="fr-FR"/>
        </w:rPr>
        <w:t>Charge d'exploitation</w:t>
      </w:r>
      <w:r w:rsidR="0056116A">
        <w:rPr>
          <w:rFonts w:ascii="Arial Narrow" w:hAnsi="Arial Narrow"/>
          <w:sz w:val="24"/>
          <w:lang w:val="fr-FR"/>
        </w:rPr>
        <w:t> </w:t>
      </w:r>
      <w:r>
        <w:rPr>
          <w:rFonts w:ascii="Arial Narrow" w:hAnsi="Arial Narrow"/>
          <w:sz w:val="24"/>
          <w:lang w:val="fr-FR"/>
        </w:rPr>
        <w:t xml:space="preserve">: </w:t>
      </w:r>
      <w:r w:rsidRPr="007423DC">
        <w:rPr>
          <w:rFonts w:ascii="Arial Narrow" w:hAnsi="Arial Narrow"/>
          <w:i/>
          <w:sz w:val="24"/>
          <w:lang w:val="fr-FR"/>
        </w:rPr>
        <w:t>i</w:t>
      </w:r>
      <w:r>
        <w:rPr>
          <w:rFonts w:ascii="Arial Narrow" w:hAnsi="Arial Narrow"/>
          <w:sz w:val="24"/>
          <w:lang w:val="fr-FR"/>
        </w:rPr>
        <w:t> = 5,00 kN/m²</w:t>
      </w:r>
    </w:p>
    <w:p w14:paraId="5D969A3A" w14:textId="7E84E52F" w:rsidR="005407B0" w:rsidRDefault="005407B0" w:rsidP="001B290B">
      <w:pPr>
        <w:spacing w:after="0"/>
        <w:jc w:val="both"/>
        <w:rPr>
          <w:rFonts w:ascii="Arial Narrow" w:hAnsi="Arial Narrow"/>
          <w:sz w:val="24"/>
          <w:lang w:val="fr-FR"/>
        </w:rPr>
      </w:pPr>
      <w:r>
        <w:rPr>
          <w:rFonts w:ascii="Arial Narrow" w:hAnsi="Arial Narrow"/>
          <w:sz w:val="24"/>
          <w:lang w:val="fr-FR"/>
        </w:rPr>
        <w:t xml:space="preserve">Il est constitué d'une dalle béton coulée sur bac acier collaborant </w:t>
      </w:r>
      <w:proofErr w:type="spellStart"/>
      <w:r w:rsidRPr="005407B0">
        <w:rPr>
          <w:rFonts w:ascii="Arial Narrow" w:hAnsi="Arial Narrow"/>
          <w:i/>
          <w:sz w:val="24"/>
          <w:lang w:val="fr-FR"/>
        </w:rPr>
        <w:t>Cofraplus</w:t>
      </w:r>
      <w:proofErr w:type="spellEnd"/>
      <w:r>
        <w:rPr>
          <w:rFonts w:ascii="Arial Narrow" w:hAnsi="Arial Narrow"/>
          <w:sz w:val="24"/>
          <w:lang w:val="fr-FR"/>
        </w:rPr>
        <w:t> 60 ép.</w:t>
      </w:r>
      <w:r w:rsidR="0056116A">
        <w:rPr>
          <w:rFonts w:ascii="Arial Narrow" w:hAnsi="Arial Narrow"/>
          <w:sz w:val="24"/>
          <w:lang w:val="fr-FR"/>
        </w:rPr>
        <w:t xml:space="preserve"> </w:t>
      </w:r>
      <w:r>
        <w:rPr>
          <w:rFonts w:ascii="Arial Narrow" w:hAnsi="Arial Narrow"/>
          <w:sz w:val="24"/>
          <w:lang w:val="fr-FR"/>
        </w:rPr>
        <w:t>0,88</w:t>
      </w:r>
    </w:p>
    <w:p w14:paraId="75A77B1C" w14:textId="77777777" w:rsidR="005407B0" w:rsidRDefault="005407B0" w:rsidP="001B290B">
      <w:pPr>
        <w:spacing w:after="0"/>
        <w:jc w:val="both"/>
        <w:rPr>
          <w:rFonts w:ascii="Arial Narrow" w:hAnsi="Arial Narrow"/>
          <w:sz w:val="24"/>
          <w:lang w:val="fr-FR"/>
        </w:rPr>
      </w:pPr>
      <w:r>
        <w:rPr>
          <w:rFonts w:ascii="Arial Narrow" w:hAnsi="Arial Narrow"/>
          <w:sz w:val="24"/>
          <w:lang w:val="fr-FR"/>
        </w:rPr>
        <w:t>Les bacs acier reposent sur 5 solives IPE qui prennent appui sur des poutres principales et des poteaux.</w:t>
      </w:r>
    </w:p>
    <w:p w14:paraId="352ACB6C" w14:textId="005424E6" w:rsidR="008C25E9" w:rsidRDefault="00A071F9" w:rsidP="001B290B">
      <w:pPr>
        <w:spacing w:after="0"/>
        <w:jc w:val="both"/>
        <w:rPr>
          <w:rFonts w:ascii="Arial Narrow" w:hAnsi="Arial Narrow"/>
          <w:sz w:val="24"/>
          <w:lang w:val="fr-FR"/>
        </w:rPr>
      </w:pPr>
      <w:r>
        <w:rPr>
          <w:rFonts w:ascii="Arial Narrow" w:hAnsi="Arial Narrow"/>
          <w:sz w:val="24"/>
          <w:lang w:val="fr-FR"/>
        </w:rPr>
        <w:t xml:space="preserve">Des poutres supplémentaires </w:t>
      </w:r>
      <w:r w:rsidR="007423DC">
        <w:rPr>
          <w:rFonts w:ascii="Arial Narrow" w:hAnsi="Arial Narrow"/>
          <w:sz w:val="24"/>
          <w:lang w:val="fr-FR"/>
        </w:rPr>
        <w:t>sont ajoutées</w:t>
      </w:r>
      <w:r>
        <w:rPr>
          <w:rFonts w:ascii="Arial Narrow" w:hAnsi="Arial Narrow"/>
          <w:sz w:val="24"/>
          <w:lang w:val="fr-FR"/>
        </w:rPr>
        <w:t xml:space="preserve"> entre les solives </w:t>
      </w:r>
      <w:r w:rsidR="007423DC">
        <w:rPr>
          <w:rFonts w:ascii="Arial Narrow" w:hAnsi="Arial Narrow"/>
          <w:sz w:val="24"/>
          <w:lang w:val="fr-FR"/>
        </w:rPr>
        <w:t>au droit</w:t>
      </w:r>
      <w:r>
        <w:rPr>
          <w:rFonts w:ascii="Arial Narrow" w:hAnsi="Arial Narrow"/>
          <w:sz w:val="24"/>
          <w:lang w:val="fr-FR"/>
        </w:rPr>
        <w:t xml:space="preserve"> des équipements lourds</w:t>
      </w:r>
      <w:r w:rsidR="007423DC">
        <w:rPr>
          <w:rFonts w:ascii="Arial Narrow" w:hAnsi="Arial Narrow"/>
          <w:sz w:val="24"/>
          <w:lang w:val="fr-FR"/>
        </w:rPr>
        <w:t xml:space="preserve"> pour réduire la concentration de charge sur la dalle</w:t>
      </w:r>
      <w:r w:rsidR="005407B0">
        <w:rPr>
          <w:rFonts w:ascii="Arial Narrow" w:hAnsi="Arial Narrow"/>
          <w:sz w:val="24"/>
          <w:lang w:val="fr-FR"/>
        </w:rPr>
        <w:t xml:space="preserve"> </w:t>
      </w:r>
      <w:r w:rsidR="007423DC">
        <w:rPr>
          <w:rFonts w:ascii="Arial Narrow" w:hAnsi="Arial Narrow"/>
          <w:sz w:val="24"/>
          <w:lang w:val="fr-FR"/>
        </w:rPr>
        <w:t>; il n'en sera pas tenu compte dans cette étude.</w:t>
      </w:r>
    </w:p>
    <w:p w14:paraId="45CAB797" w14:textId="60FFFA66" w:rsidR="000A42FB" w:rsidRPr="000A42FB" w:rsidRDefault="00AF79A5" w:rsidP="00273AA1">
      <w:pPr>
        <w:pStyle w:val="Titre2"/>
      </w:pPr>
      <w:bookmarkStart w:id="6" w:name="_Toc85203126"/>
      <w:r>
        <w:br w:type="column"/>
      </w:r>
      <w:r w:rsidR="000A42FB">
        <w:lastRenderedPageBreak/>
        <w:t>Couverture</w:t>
      </w:r>
      <w:bookmarkEnd w:id="6"/>
    </w:p>
    <w:p w14:paraId="0CF1EF08" w14:textId="3D5FF4C7" w:rsidR="00736E4A" w:rsidRDefault="00736E4A" w:rsidP="00736E4A">
      <w:pPr>
        <w:spacing w:after="0"/>
        <w:jc w:val="both"/>
        <w:rPr>
          <w:rFonts w:ascii="Arial Narrow" w:hAnsi="Arial Narrow"/>
          <w:sz w:val="24"/>
          <w:lang w:val="fr-FR"/>
        </w:rPr>
      </w:pPr>
      <w:r>
        <w:rPr>
          <w:rFonts w:ascii="Arial Narrow" w:hAnsi="Arial Narrow"/>
          <w:sz w:val="24"/>
          <w:lang w:val="fr-FR"/>
        </w:rPr>
        <w:t>La couverture est constituée :</w:t>
      </w:r>
    </w:p>
    <w:p w14:paraId="386BAAD9" w14:textId="39E5DC0E" w:rsidR="00736E4A" w:rsidRDefault="0056116A" w:rsidP="00AD0A27">
      <w:pPr>
        <w:pStyle w:val="Paragraphedeliste"/>
        <w:numPr>
          <w:ilvl w:val="0"/>
          <w:numId w:val="10"/>
        </w:numPr>
        <w:ind w:left="709" w:hanging="283"/>
        <w:jc w:val="both"/>
        <w:rPr>
          <w:rFonts w:ascii="Arial Narrow" w:hAnsi="Arial Narrow"/>
          <w:sz w:val="24"/>
        </w:rPr>
      </w:pPr>
      <w:proofErr w:type="gramStart"/>
      <w:r>
        <w:rPr>
          <w:rFonts w:ascii="Arial Narrow" w:hAnsi="Arial Narrow"/>
          <w:sz w:val="24"/>
        </w:rPr>
        <w:t>d</w:t>
      </w:r>
      <w:r w:rsidR="00736E4A">
        <w:rPr>
          <w:rFonts w:ascii="Arial Narrow" w:hAnsi="Arial Narrow"/>
          <w:sz w:val="24"/>
        </w:rPr>
        <w:t>e</w:t>
      </w:r>
      <w:proofErr w:type="gramEnd"/>
      <w:r>
        <w:rPr>
          <w:rFonts w:ascii="Arial Narrow" w:hAnsi="Arial Narrow"/>
          <w:sz w:val="24"/>
        </w:rPr>
        <w:t xml:space="preserve"> </w:t>
      </w:r>
      <w:r w:rsidR="00736E4A">
        <w:rPr>
          <w:rFonts w:ascii="Arial Narrow" w:hAnsi="Arial Narrow"/>
          <w:sz w:val="24"/>
        </w:rPr>
        <w:t xml:space="preserve">bacs acier support d'étanchéité </w:t>
      </w:r>
      <w:proofErr w:type="spellStart"/>
      <w:r w:rsidR="00736E4A" w:rsidRPr="0059751F">
        <w:rPr>
          <w:rFonts w:ascii="Arial Narrow" w:hAnsi="Arial Narrow"/>
          <w:i/>
          <w:sz w:val="24"/>
        </w:rPr>
        <w:t>J</w:t>
      </w:r>
      <w:r w:rsidR="0059751F" w:rsidRPr="0059751F">
        <w:rPr>
          <w:rFonts w:ascii="Arial Narrow" w:hAnsi="Arial Narrow"/>
          <w:i/>
          <w:sz w:val="24"/>
        </w:rPr>
        <w:t>oriside</w:t>
      </w:r>
      <w:proofErr w:type="spellEnd"/>
      <w:r w:rsidR="00736E4A">
        <w:rPr>
          <w:rFonts w:ascii="Arial Narrow" w:hAnsi="Arial Narrow"/>
          <w:sz w:val="24"/>
        </w:rPr>
        <w:t xml:space="preserve"> </w:t>
      </w:r>
      <w:r w:rsidR="00736E4A" w:rsidRPr="003C5E1F">
        <w:rPr>
          <w:rFonts w:ascii="Arial Narrow" w:hAnsi="Arial Narrow"/>
          <w:sz w:val="24"/>
        </w:rPr>
        <w:t>JI 42-252-1010</w:t>
      </w:r>
      <w:r w:rsidR="00736E4A">
        <w:rPr>
          <w:rFonts w:ascii="Arial Narrow" w:hAnsi="Arial Narrow"/>
          <w:sz w:val="24"/>
        </w:rPr>
        <w:t xml:space="preserve"> ép.0,75 perforés ou non selon l'hygrométrie des locaux couverts et reposant sur des pannes Σ230</w:t>
      </w:r>
      <w:r>
        <w:rPr>
          <w:rFonts w:ascii="Arial Narrow" w:hAnsi="Arial Narrow"/>
          <w:sz w:val="24"/>
        </w:rPr>
        <w:t> ;</w:t>
      </w:r>
    </w:p>
    <w:p w14:paraId="15860F5E" w14:textId="72E62D7C" w:rsidR="00736E4A" w:rsidRDefault="00736E4A" w:rsidP="00AD0A27">
      <w:pPr>
        <w:pStyle w:val="Paragraphedeliste"/>
        <w:numPr>
          <w:ilvl w:val="0"/>
          <w:numId w:val="10"/>
        </w:numPr>
        <w:ind w:left="709" w:hanging="283"/>
        <w:jc w:val="both"/>
        <w:rPr>
          <w:rFonts w:ascii="Arial Narrow" w:hAnsi="Arial Narrow"/>
          <w:sz w:val="24"/>
        </w:rPr>
      </w:pPr>
      <w:proofErr w:type="gramStart"/>
      <w:r>
        <w:rPr>
          <w:rFonts w:ascii="Arial Narrow" w:hAnsi="Arial Narrow"/>
          <w:sz w:val="24"/>
        </w:rPr>
        <w:t>d'un</w:t>
      </w:r>
      <w:proofErr w:type="gramEnd"/>
      <w:r>
        <w:rPr>
          <w:rFonts w:ascii="Arial Narrow" w:hAnsi="Arial Narrow"/>
          <w:sz w:val="24"/>
        </w:rPr>
        <w:t xml:space="preserve"> pare-vapeur entre les deux lits d'isolant (règle 1/3-2/3) dans les zones où le bac acier est perforé (masse négligeable)</w:t>
      </w:r>
      <w:r w:rsidR="0056116A">
        <w:rPr>
          <w:rFonts w:ascii="Arial Narrow" w:hAnsi="Arial Narrow"/>
          <w:sz w:val="24"/>
        </w:rPr>
        <w:t> ;</w:t>
      </w:r>
    </w:p>
    <w:p w14:paraId="53083608" w14:textId="3CED9DF4" w:rsidR="00736E4A" w:rsidRPr="002B1A15" w:rsidRDefault="00736E4A" w:rsidP="00AD0A27">
      <w:pPr>
        <w:pStyle w:val="Paragraphedeliste"/>
        <w:numPr>
          <w:ilvl w:val="0"/>
          <w:numId w:val="10"/>
        </w:numPr>
        <w:ind w:left="709" w:hanging="283"/>
        <w:jc w:val="both"/>
        <w:rPr>
          <w:rFonts w:ascii="Arial Narrow" w:hAnsi="Arial Narrow"/>
          <w:sz w:val="24"/>
        </w:rPr>
      </w:pPr>
      <w:proofErr w:type="gramStart"/>
      <w:r w:rsidRPr="002B1A15">
        <w:rPr>
          <w:rFonts w:ascii="Arial Narrow" w:hAnsi="Arial Narrow"/>
          <w:sz w:val="24"/>
        </w:rPr>
        <w:t>de</w:t>
      </w:r>
      <w:proofErr w:type="gramEnd"/>
      <w:r w:rsidRPr="002B1A15">
        <w:rPr>
          <w:rFonts w:ascii="Arial Narrow" w:hAnsi="Arial Narrow"/>
          <w:sz w:val="24"/>
        </w:rPr>
        <w:t xml:space="preserve"> panneaux isolants de type laine de roche </w:t>
      </w:r>
      <w:r>
        <w:rPr>
          <w:rFonts w:ascii="Arial Narrow" w:hAnsi="Arial Narrow"/>
          <w:sz w:val="24"/>
        </w:rPr>
        <w:t>posés en un ou deux lits (épaisseur</w:t>
      </w:r>
      <w:r w:rsidRPr="00A37A13">
        <w:rPr>
          <w:rFonts w:ascii="Arial Narrow" w:hAnsi="Arial Narrow"/>
          <w:sz w:val="24"/>
        </w:rPr>
        <w:t xml:space="preserve"> </w:t>
      </w:r>
      <w:r>
        <w:rPr>
          <w:rFonts w:ascii="Arial Narrow" w:hAnsi="Arial Narrow"/>
          <w:sz w:val="24"/>
        </w:rPr>
        <w:t>totale 2</w:t>
      </w:r>
      <w:r w:rsidRPr="002B1A15">
        <w:rPr>
          <w:rFonts w:ascii="Arial Narrow" w:hAnsi="Arial Narrow"/>
          <w:sz w:val="24"/>
        </w:rPr>
        <w:t>60 mm</w:t>
      </w:r>
      <w:r>
        <w:rPr>
          <w:rFonts w:ascii="Arial Narrow" w:hAnsi="Arial Narrow"/>
          <w:sz w:val="24"/>
        </w:rPr>
        <w:t xml:space="preserve">, </w:t>
      </w:r>
      <w:r w:rsidRPr="002B1A15">
        <w:rPr>
          <w:rFonts w:ascii="Arial Narrow" w:hAnsi="Arial Narrow"/>
          <w:sz w:val="24"/>
        </w:rPr>
        <w:t>masse surfacique</w:t>
      </w:r>
      <w:r>
        <w:rPr>
          <w:rFonts w:ascii="Arial Narrow" w:hAnsi="Arial Narrow"/>
          <w:sz w:val="24"/>
        </w:rPr>
        <w:t xml:space="preserve"> 38 kg/m²)</w:t>
      </w:r>
      <w:r w:rsidR="00C81358">
        <w:rPr>
          <w:rFonts w:ascii="Arial Narrow" w:hAnsi="Arial Narrow"/>
          <w:sz w:val="24"/>
        </w:rPr>
        <w:t> ;</w:t>
      </w:r>
    </w:p>
    <w:p w14:paraId="3A57D8F5" w14:textId="581B6783" w:rsidR="00336A54" w:rsidRPr="00AD0A27" w:rsidRDefault="00736E4A" w:rsidP="00C62BC1">
      <w:pPr>
        <w:pStyle w:val="Paragraphedeliste"/>
        <w:numPr>
          <w:ilvl w:val="0"/>
          <w:numId w:val="12"/>
        </w:numPr>
        <w:jc w:val="both"/>
        <w:rPr>
          <w:rFonts w:ascii="Arial Narrow" w:hAnsi="Arial Narrow"/>
          <w:sz w:val="24"/>
        </w:rPr>
      </w:pPr>
      <w:proofErr w:type="gramStart"/>
      <w:r w:rsidRPr="00AD0A27">
        <w:rPr>
          <w:rFonts w:ascii="Arial Narrow" w:hAnsi="Arial Narrow"/>
          <w:sz w:val="24"/>
        </w:rPr>
        <w:t>d'une</w:t>
      </w:r>
      <w:proofErr w:type="gramEnd"/>
      <w:r w:rsidRPr="00AD0A27">
        <w:rPr>
          <w:rFonts w:ascii="Arial Narrow" w:hAnsi="Arial Narrow"/>
          <w:sz w:val="24"/>
        </w:rPr>
        <w:t xml:space="preserve"> étanchéité réalisée par une membrane PVC blanche</w:t>
      </w:r>
      <w:r w:rsidRPr="002B1A15">
        <w:t xml:space="preserve"> </w:t>
      </w:r>
      <w:r w:rsidRPr="00AD0A27">
        <w:rPr>
          <w:rFonts w:ascii="Arial Narrow" w:hAnsi="Arial Narrow"/>
          <w:sz w:val="24"/>
        </w:rPr>
        <w:t>de masse surfacique 8 kg/m²</w:t>
      </w:r>
      <w:r w:rsidR="00C81358">
        <w:rPr>
          <w:rFonts w:ascii="Arial Narrow" w:hAnsi="Arial Narrow"/>
          <w:sz w:val="24"/>
        </w:rPr>
        <w:t>.</w:t>
      </w:r>
    </w:p>
    <w:p w14:paraId="572B04B9" w14:textId="77777777" w:rsidR="008F0EE5" w:rsidRDefault="008F0EE5" w:rsidP="001B290B">
      <w:pPr>
        <w:spacing w:after="0"/>
        <w:jc w:val="both"/>
        <w:rPr>
          <w:rFonts w:ascii="Arial Narrow" w:hAnsi="Arial Narrow"/>
          <w:sz w:val="24"/>
          <w:lang w:val="fr-FR"/>
        </w:rPr>
        <w:sectPr w:rsidR="008F0EE5" w:rsidSect="00E01052">
          <w:pgSz w:w="23814" w:h="16840" w:orient="landscape" w:code="8"/>
          <w:pgMar w:top="1276" w:right="1418" w:bottom="1276" w:left="1418" w:header="567" w:footer="567" w:gutter="0"/>
          <w:cols w:num="2" w:space="282"/>
          <w:docGrid w:linePitch="360"/>
        </w:sectPr>
      </w:pPr>
    </w:p>
    <w:p w14:paraId="2860FF41" w14:textId="53166638" w:rsidR="00203BF8" w:rsidRPr="0040403C" w:rsidRDefault="00203BF8" w:rsidP="0040403C">
      <w:pPr>
        <w:pStyle w:val="Titre1"/>
      </w:pPr>
      <w:bookmarkStart w:id="7" w:name="_Toc85203127"/>
      <w:r w:rsidRPr="0040403C">
        <w:lastRenderedPageBreak/>
        <w:t>Plans Architecte</w:t>
      </w:r>
      <w:bookmarkEnd w:id="7"/>
    </w:p>
    <w:p w14:paraId="2C2D367C" w14:textId="49A730F1" w:rsidR="00203BF8" w:rsidRPr="00203BF8" w:rsidRDefault="008447A4" w:rsidP="008447A4">
      <w:pPr>
        <w:spacing w:before="240" w:after="0" w:line="240" w:lineRule="auto"/>
        <w:jc w:val="center"/>
        <w:rPr>
          <w:rFonts w:ascii="Arial Narrow" w:hAnsi="Arial Narrow"/>
          <w:sz w:val="24"/>
          <w:lang w:val="fr-FR"/>
        </w:rPr>
      </w:pPr>
      <w:r>
        <w:rPr>
          <w:rFonts w:ascii="Arial Narrow" w:hAnsi="Arial Narrow"/>
          <w:noProof/>
          <w:sz w:val="24"/>
          <w:lang w:val="fr-FR" w:eastAsia="fr-FR"/>
        </w:rPr>
        <mc:AlternateContent>
          <mc:Choice Requires="wpg">
            <w:drawing>
              <wp:inline distT="0" distB="0" distL="0" distR="0" wp14:anchorId="2E0D5EA0" wp14:editId="11BA6548">
                <wp:extent cx="13074650" cy="7588250"/>
                <wp:effectExtent l="0" t="0" r="0" b="0"/>
                <wp:docPr id="5" name="Groupe 5"/>
                <wp:cNvGraphicFramePr/>
                <a:graphic xmlns:a="http://schemas.openxmlformats.org/drawingml/2006/main">
                  <a:graphicData uri="http://schemas.microsoft.com/office/word/2010/wordprocessingGroup">
                    <wpg:wgp>
                      <wpg:cNvGrpSpPr/>
                      <wpg:grpSpPr>
                        <a:xfrm>
                          <a:off x="0" y="0"/>
                          <a:ext cx="13074650" cy="7588250"/>
                          <a:chOff x="0" y="0"/>
                          <a:chExt cx="13074650" cy="7588250"/>
                        </a:xfrm>
                      </wpg:grpSpPr>
                      <pic:pic xmlns:pic="http://schemas.openxmlformats.org/drawingml/2006/picture">
                        <pic:nvPicPr>
                          <pic:cNvPr id="2" name="Image 2"/>
                          <pic:cNvPicPr>
                            <a:picLocks noChangeAspect="1"/>
                          </pic:cNvPicPr>
                        </pic:nvPicPr>
                        <pic:blipFill rotWithShape="1">
                          <a:blip r:embed="rId12">
                            <a:extLst>
                              <a:ext uri="{28A0092B-C50C-407E-A947-70E740481C1C}">
                                <a14:useLocalDpi xmlns:a14="http://schemas.microsoft.com/office/drawing/2010/main" val="0"/>
                              </a:ext>
                            </a:extLst>
                          </a:blip>
                          <a:srcRect l="-722" t="-94" r="722" b="1424"/>
                          <a:stretch/>
                        </pic:blipFill>
                        <pic:spPr bwMode="auto">
                          <a:xfrm>
                            <a:off x="0" y="0"/>
                            <a:ext cx="12959080" cy="7588250"/>
                          </a:xfrm>
                          <a:prstGeom prst="rect">
                            <a:avLst/>
                          </a:prstGeom>
                          <a:ln>
                            <a:noFill/>
                          </a:ln>
                          <a:extLst>
                            <a:ext uri="{53640926-AAD7-44D8-BBD7-CCE9431645EC}">
                              <a14:shadowObscured xmlns:a14="http://schemas.microsoft.com/office/drawing/2010/main"/>
                            </a:ext>
                          </a:extLst>
                        </pic:spPr>
                      </pic:pic>
                      <wps:wsp>
                        <wps:cNvPr id="217" name="Zone de texte 2"/>
                        <wps:cNvSpPr txBox="1">
                          <a:spLocks noChangeArrowheads="1"/>
                        </wps:cNvSpPr>
                        <wps:spPr bwMode="auto">
                          <a:xfrm>
                            <a:off x="8971280" y="2575560"/>
                            <a:ext cx="4103370" cy="2616200"/>
                          </a:xfrm>
                          <a:prstGeom prst="rect">
                            <a:avLst/>
                          </a:prstGeom>
                          <a:solidFill>
                            <a:srgbClr val="FFFFFF"/>
                          </a:solidFill>
                          <a:ln w="9525">
                            <a:noFill/>
                            <a:miter lim="800000"/>
                            <a:headEnd/>
                            <a:tailEnd/>
                          </a:ln>
                        </wps:spPr>
                        <wps:txbx>
                          <w:txbxContent>
                            <w:p w14:paraId="5516E1EF" w14:textId="1FCB569F" w:rsidR="00713F2D" w:rsidRPr="00BC7729" w:rsidRDefault="000E77B5" w:rsidP="008447A4">
                              <w:pPr>
                                <w:spacing w:before="120" w:after="120" w:line="240" w:lineRule="auto"/>
                                <w:rPr>
                                  <w:rFonts w:ascii="Arial Narrow" w:hAnsi="Arial Narrow"/>
                                  <w:lang w:val="fr-FR"/>
                                </w:rPr>
                              </w:pPr>
                              <w:r w:rsidRPr="00BC7729">
                                <w:rPr>
                                  <w:rFonts w:ascii="Arial Narrow" w:hAnsi="Arial Narrow"/>
                                  <w:lang w:val="fr-FR"/>
                                </w:rPr>
                                <w:t>Matériaux</w:t>
                              </w:r>
                              <w:r w:rsidR="008447A4">
                                <w:rPr>
                                  <w:rFonts w:ascii="Arial Narrow" w:hAnsi="Arial Narrow"/>
                                  <w:lang w:val="fr-FR"/>
                                </w:rPr>
                                <w:t> </w:t>
                              </w:r>
                              <w:r w:rsidRPr="00BC7729">
                                <w:rPr>
                                  <w:rFonts w:ascii="Arial Narrow" w:hAnsi="Arial Narrow"/>
                                  <w:lang w:val="fr-FR"/>
                                </w:rPr>
                                <w:t>:</w:t>
                              </w:r>
                            </w:p>
                            <w:p w14:paraId="7DC83040" w14:textId="25F35F85" w:rsidR="000E77B5" w:rsidRPr="00BC7729" w:rsidRDefault="000E77B5" w:rsidP="00D64EA6">
                              <w:pPr>
                                <w:spacing w:before="120" w:after="0" w:line="240" w:lineRule="auto"/>
                                <w:rPr>
                                  <w:rFonts w:ascii="Arial Narrow" w:hAnsi="Arial Narrow"/>
                                  <w:lang w:val="fr-FR"/>
                                </w:rPr>
                              </w:pPr>
                              <w:r w:rsidRPr="00BC7729">
                                <w:rPr>
                                  <w:rFonts w:ascii="Arial Narrow" w:hAnsi="Arial Narrow"/>
                                  <w:lang w:val="fr-FR"/>
                                </w:rPr>
                                <w:t>Façades</w:t>
                              </w:r>
                              <w:r w:rsidR="008447A4">
                                <w:rPr>
                                  <w:rFonts w:ascii="Arial Narrow" w:hAnsi="Arial Narrow"/>
                                  <w:lang w:val="fr-FR"/>
                                </w:rPr>
                                <w:t> </w:t>
                              </w:r>
                              <w:r w:rsidRPr="00BC7729">
                                <w:rPr>
                                  <w:rFonts w:ascii="Arial Narrow" w:hAnsi="Arial Narrow"/>
                                  <w:lang w:val="fr-FR"/>
                                </w:rPr>
                                <w:t>:</w:t>
                              </w:r>
                            </w:p>
                            <w:p w14:paraId="285B1DF5" w14:textId="7A968434" w:rsidR="000E77B5" w:rsidRPr="00223D94" w:rsidRDefault="000E77B5" w:rsidP="00D64EA6">
                              <w:pPr>
                                <w:spacing w:after="0" w:line="240" w:lineRule="auto"/>
                                <w:rPr>
                                  <w:rFonts w:ascii="Arial Narrow" w:hAnsi="Arial Narrow"/>
                                  <w:b/>
                                  <w:bCs/>
                                  <w:lang w:val="fr-FR"/>
                                </w:rPr>
                              </w:pPr>
                              <w:r w:rsidRPr="00223D94">
                                <w:rPr>
                                  <w:rFonts w:ascii="Arial Narrow" w:hAnsi="Arial Narrow"/>
                                  <w:b/>
                                  <w:bCs/>
                                  <w:lang w:val="fr-FR"/>
                                </w:rPr>
                                <w:t>Béton peint ton blanc</w:t>
                              </w:r>
                              <w:r w:rsidR="00D82F57" w:rsidRPr="00223D94">
                                <w:rPr>
                                  <w:rFonts w:ascii="Arial Narrow" w:hAnsi="Arial Narrow"/>
                                  <w:b/>
                                  <w:bCs/>
                                  <w:lang w:val="fr-FR"/>
                                </w:rPr>
                                <w:t>.</w:t>
                              </w:r>
                            </w:p>
                            <w:p w14:paraId="77C818D6" w14:textId="1C118A72" w:rsidR="00D82F57" w:rsidRPr="00BC7729" w:rsidRDefault="00D82F57" w:rsidP="00D64EA6">
                              <w:pPr>
                                <w:spacing w:after="0" w:line="240" w:lineRule="auto"/>
                                <w:rPr>
                                  <w:rFonts w:ascii="Arial Narrow" w:hAnsi="Arial Narrow"/>
                                  <w:lang w:val="fr-FR"/>
                                </w:rPr>
                              </w:pPr>
                              <w:r w:rsidRPr="00BC7729">
                                <w:rPr>
                                  <w:rFonts w:ascii="Arial Narrow" w:hAnsi="Arial Narrow"/>
                                  <w:lang w:val="fr-FR"/>
                                </w:rPr>
                                <w:t>Marquage des entrées avec un parement</w:t>
                              </w:r>
                              <w:r w:rsidR="004E68C4" w:rsidRPr="00BC7729">
                                <w:rPr>
                                  <w:rFonts w:ascii="Arial Narrow" w:hAnsi="Arial Narrow"/>
                                  <w:lang w:val="fr-FR"/>
                                </w:rPr>
                                <w:t xml:space="preserve"> </w:t>
                              </w:r>
                              <w:r w:rsidRPr="00BC7729">
                                <w:rPr>
                                  <w:rFonts w:ascii="Arial Narrow" w:hAnsi="Arial Narrow"/>
                                  <w:lang w:val="fr-FR"/>
                                </w:rPr>
                                <w:t>en bardage bois ou stratifié compact aspect bois.</w:t>
                              </w:r>
                            </w:p>
                            <w:p w14:paraId="42228FF5" w14:textId="31D7CE14" w:rsidR="00D82F57" w:rsidRPr="00BC7729" w:rsidRDefault="00D82F57" w:rsidP="00D64EA6">
                              <w:pPr>
                                <w:spacing w:after="0" w:line="240" w:lineRule="auto"/>
                                <w:rPr>
                                  <w:rFonts w:ascii="Arial Narrow" w:hAnsi="Arial Narrow"/>
                                  <w:lang w:val="fr-FR"/>
                                </w:rPr>
                              </w:pPr>
                              <w:r w:rsidRPr="00BC7729">
                                <w:rPr>
                                  <w:rFonts w:ascii="Arial Narrow" w:hAnsi="Arial Narrow"/>
                                  <w:lang w:val="fr-FR"/>
                                </w:rPr>
                                <w:t>Soubassement pierre.</w:t>
                              </w:r>
                            </w:p>
                            <w:p w14:paraId="48C4C6FF" w14:textId="2A0CFB6F" w:rsidR="00D82F57" w:rsidRPr="00BC7729" w:rsidRDefault="00D82F57" w:rsidP="00D64EA6">
                              <w:pPr>
                                <w:spacing w:before="120" w:after="0" w:line="240" w:lineRule="auto"/>
                                <w:rPr>
                                  <w:rFonts w:ascii="Arial Narrow" w:hAnsi="Arial Narrow"/>
                                  <w:lang w:val="fr-FR"/>
                                </w:rPr>
                              </w:pPr>
                              <w:r w:rsidRPr="00BC7729">
                                <w:rPr>
                                  <w:rFonts w:ascii="Arial Narrow" w:hAnsi="Arial Narrow"/>
                                  <w:lang w:val="fr-FR"/>
                                </w:rPr>
                                <w:t>Couverture</w:t>
                              </w:r>
                              <w:r w:rsidR="008447A4">
                                <w:rPr>
                                  <w:rFonts w:ascii="Arial Narrow" w:hAnsi="Arial Narrow"/>
                                  <w:lang w:val="fr-FR"/>
                                </w:rPr>
                                <w:t> </w:t>
                              </w:r>
                              <w:r w:rsidRPr="00BC7729">
                                <w:rPr>
                                  <w:rFonts w:ascii="Arial Narrow" w:hAnsi="Arial Narrow"/>
                                  <w:lang w:val="fr-FR"/>
                                </w:rPr>
                                <w:t>:</w:t>
                              </w:r>
                            </w:p>
                            <w:p w14:paraId="6EABB106" w14:textId="295EEBF4" w:rsidR="00D82F57" w:rsidRPr="00BC7729" w:rsidRDefault="00D64EA6" w:rsidP="00D64EA6">
                              <w:pPr>
                                <w:spacing w:after="0" w:line="240" w:lineRule="auto"/>
                                <w:rPr>
                                  <w:rFonts w:ascii="Arial Narrow" w:hAnsi="Arial Narrow"/>
                                  <w:lang w:val="fr-FR"/>
                                </w:rPr>
                              </w:pPr>
                              <w:r>
                                <w:rPr>
                                  <w:rFonts w:ascii="Arial Narrow" w:hAnsi="Arial Narrow"/>
                                  <w:lang w:val="fr-FR"/>
                                </w:rPr>
                                <w:t>É</w:t>
                              </w:r>
                              <w:r w:rsidR="00D82F57" w:rsidRPr="00BC7729">
                                <w:rPr>
                                  <w:rFonts w:ascii="Arial Narrow" w:hAnsi="Arial Narrow"/>
                                  <w:lang w:val="fr-FR"/>
                                </w:rPr>
                                <w:t>tanchéité type membrane PVC ton blanc assorti aux façades.</w:t>
                              </w:r>
                            </w:p>
                            <w:p w14:paraId="21C0A4C3" w14:textId="33A97E51" w:rsidR="004E68C4" w:rsidRPr="00BC7729" w:rsidRDefault="004E68C4" w:rsidP="00D64EA6">
                              <w:pPr>
                                <w:spacing w:after="0" w:line="240" w:lineRule="auto"/>
                                <w:rPr>
                                  <w:lang w:val="fr-FR"/>
                                </w:rPr>
                              </w:pPr>
                              <w:r w:rsidRPr="00BC7729">
                                <w:rPr>
                                  <w:rFonts w:ascii="Arial Narrow" w:hAnsi="Arial Narrow"/>
                                  <w:lang w:val="fr-FR"/>
                                </w:rPr>
                                <w:t>Ouvrage de zinguerie</w:t>
                              </w:r>
                              <w:r w:rsidR="00D64EA6">
                                <w:rPr>
                                  <w:rFonts w:ascii="Arial Narrow" w:hAnsi="Arial Narrow"/>
                                  <w:lang w:val="fr-FR"/>
                                </w:rPr>
                                <w:t> </w:t>
                              </w:r>
                              <w:r w:rsidRPr="00BC7729">
                                <w:rPr>
                                  <w:rFonts w:ascii="Arial Narrow" w:hAnsi="Arial Narrow"/>
                                  <w:lang w:val="fr-FR"/>
                                </w:rPr>
                                <w:t>: zinc naturel</w:t>
                              </w:r>
                              <w:r w:rsidRPr="00BC7729">
                                <w:rPr>
                                  <w:lang w:val="fr-FR"/>
                                </w:rPr>
                                <w:t>.</w:t>
                              </w:r>
                            </w:p>
                            <w:p w14:paraId="1E040FC2" w14:textId="39EB05A0" w:rsidR="004E68C4" w:rsidRPr="00BE7159" w:rsidRDefault="004E68C4" w:rsidP="00D64EA6">
                              <w:pPr>
                                <w:spacing w:before="120" w:after="0" w:line="240" w:lineRule="auto"/>
                                <w:rPr>
                                  <w:rFonts w:ascii="Arial Narrow" w:hAnsi="Arial Narrow"/>
                                  <w:lang w:val="fr-FR"/>
                                </w:rPr>
                              </w:pPr>
                              <w:r w:rsidRPr="00BE7159">
                                <w:rPr>
                                  <w:rFonts w:ascii="Arial Narrow" w:hAnsi="Arial Narrow"/>
                                  <w:lang w:val="fr-FR"/>
                                </w:rPr>
                                <w:t>Menuiseries</w:t>
                              </w:r>
                              <w:r w:rsidR="008447A4" w:rsidRPr="00BE7159">
                                <w:rPr>
                                  <w:rFonts w:ascii="Arial Narrow" w:hAnsi="Arial Narrow"/>
                                  <w:lang w:val="fr-FR"/>
                                </w:rPr>
                                <w:t> </w:t>
                              </w:r>
                              <w:r w:rsidRPr="00BE7159">
                                <w:rPr>
                                  <w:rFonts w:ascii="Arial Narrow" w:hAnsi="Arial Narrow"/>
                                  <w:lang w:val="fr-FR"/>
                                </w:rPr>
                                <w:t>:</w:t>
                              </w:r>
                            </w:p>
                            <w:p w14:paraId="60A516C7" w14:textId="0843B035" w:rsidR="000E77B5" w:rsidRPr="00BE7159" w:rsidRDefault="004E68C4" w:rsidP="00D64EA6">
                              <w:pPr>
                                <w:spacing w:after="0" w:line="240" w:lineRule="auto"/>
                                <w:rPr>
                                  <w:rFonts w:ascii="Arial Narrow" w:hAnsi="Arial Narrow"/>
                                  <w:lang w:val="fr-FR"/>
                                </w:rPr>
                              </w:pPr>
                              <w:r w:rsidRPr="00BE7159">
                                <w:rPr>
                                  <w:rFonts w:ascii="Arial Narrow" w:hAnsi="Arial Narrow"/>
                                  <w:lang w:val="fr-FR"/>
                                </w:rPr>
                                <w:t>Menuiseries aluminium ton gris anthracite.</w:t>
                              </w:r>
                            </w:p>
                          </w:txbxContent>
                        </wps:txbx>
                        <wps:bodyPr rot="0" vert="horz" wrap="square" lIns="91440" tIns="45720" rIns="91440" bIns="45720" anchor="t" anchorCtr="0">
                          <a:noAutofit/>
                        </wps:bodyPr>
                      </wps:wsp>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E0D5EA0" id="Groupe 5" o:spid="_x0000_s1026" style="width:1029.5pt;height:597.5pt;mso-position-horizontal-relative:char;mso-position-vertical-relative:line" coordsize="130746,75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">
                <v:shape id="Image 2" o:spid="_x0000_s1027" type="#_x0000_t75" style="position:absolute;width:129590;height:75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">
                  <v:imagedata r:id="rId13" o:title="" croptop="-62f" cropbottom="933f" cropleft="-473f" cropright="473f"/>
                </v:shape>
                <v:shapetype id="_x0000_t202" coordsize="21600,21600" o:spt="202" path="m,l,21600r21600,l21600,xe">
                  <v:stroke joinstyle="miter"/>
                  <v:path gradientshapeok="t" o:connecttype="rect"/>
                </v:shapetype>
                <v:shape id="Zone de texte 2" o:spid="_x0000_s1028" type="#_x0000_t202" style="position:absolute;left:89712;top:25755;width:41034;height:26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5516E1EF" w14:textId="1FCB569F" w:rsidR="00713F2D" w:rsidRPr="00BC7729" w:rsidRDefault="000E77B5" w:rsidP="008447A4">
                        <w:pPr>
                          <w:spacing w:before="120" w:after="120" w:line="240" w:lineRule="auto"/>
                          <w:rPr>
                            <w:rFonts w:ascii="Arial Narrow" w:hAnsi="Arial Narrow"/>
                            <w:lang w:val="fr-FR"/>
                          </w:rPr>
                        </w:pPr>
                        <w:r w:rsidRPr="00BC7729">
                          <w:rPr>
                            <w:rFonts w:ascii="Arial Narrow" w:hAnsi="Arial Narrow"/>
                            <w:lang w:val="fr-FR"/>
                          </w:rPr>
                          <w:t>Matériaux</w:t>
                        </w:r>
                        <w:r w:rsidR="008447A4">
                          <w:rPr>
                            <w:rFonts w:ascii="Arial Narrow" w:hAnsi="Arial Narrow"/>
                            <w:lang w:val="fr-FR"/>
                          </w:rPr>
                          <w:t> </w:t>
                        </w:r>
                        <w:r w:rsidRPr="00BC7729">
                          <w:rPr>
                            <w:rFonts w:ascii="Arial Narrow" w:hAnsi="Arial Narrow"/>
                            <w:lang w:val="fr-FR"/>
                          </w:rPr>
                          <w:t>:</w:t>
                        </w:r>
                      </w:p>
                      <w:p w14:paraId="7DC83040" w14:textId="25F35F85" w:rsidR="000E77B5" w:rsidRPr="00BC7729" w:rsidRDefault="000E77B5" w:rsidP="00D64EA6">
                        <w:pPr>
                          <w:spacing w:before="120" w:after="0" w:line="240" w:lineRule="auto"/>
                          <w:rPr>
                            <w:rFonts w:ascii="Arial Narrow" w:hAnsi="Arial Narrow"/>
                            <w:lang w:val="fr-FR"/>
                          </w:rPr>
                        </w:pPr>
                        <w:r w:rsidRPr="00BC7729">
                          <w:rPr>
                            <w:rFonts w:ascii="Arial Narrow" w:hAnsi="Arial Narrow"/>
                            <w:lang w:val="fr-FR"/>
                          </w:rPr>
                          <w:t>Façades</w:t>
                        </w:r>
                        <w:r w:rsidR="008447A4">
                          <w:rPr>
                            <w:rFonts w:ascii="Arial Narrow" w:hAnsi="Arial Narrow"/>
                            <w:lang w:val="fr-FR"/>
                          </w:rPr>
                          <w:t> </w:t>
                        </w:r>
                        <w:r w:rsidRPr="00BC7729">
                          <w:rPr>
                            <w:rFonts w:ascii="Arial Narrow" w:hAnsi="Arial Narrow"/>
                            <w:lang w:val="fr-FR"/>
                          </w:rPr>
                          <w:t>:</w:t>
                        </w:r>
                      </w:p>
                      <w:p w14:paraId="285B1DF5" w14:textId="7A968434" w:rsidR="000E77B5" w:rsidRPr="00223D94" w:rsidRDefault="000E77B5" w:rsidP="00D64EA6">
                        <w:pPr>
                          <w:spacing w:after="0" w:line="240" w:lineRule="auto"/>
                          <w:rPr>
                            <w:rFonts w:ascii="Arial Narrow" w:hAnsi="Arial Narrow"/>
                            <w:b/>
                            <w:bCs/>
                            <w:lang w:val="fr-FR"/>
                          </w:rPr>
                        </w:pPr>
                        <w:r w:rsidRPr="00223D94">
                          <w:rPr>
                            <w:rFonts w:ascii="Arial Narrow" w:hAnsi="Arial Narrow"/>
                            <w:b/>
                            <w:bCs/>
                            <w:lang w:val="fr-FR"/>
                          </w:rPr>
                          <w:t>Béton peint ton blanc</w:t>
                        </w:r>
                        <w:r w:rsidR="00D82F57" w:rsidRPr="00223D94">
                          <w:rPr>
                            <w:rFonts w:ascii="Arial Narrow" w:hAnsi="Arial Narrow"/>
                            <w:b/>
                            <w:bCs/>
                            <w:lang w:val="fr-FR"/>
                          </w:rPr>
                          <w:t>.</w:t>
                        </w:r>
                      </w:p>
                      <w:p w14:paraId="77C818D6" w14:textId="1C118A72" w:rsidR="00D82F57" w:rsidRPr="00BC7729" w:rsidRDefault="00D82F57" w:rsidP="00D64EA6">
                        <w:pPr>
                          <w:spacing w:after="0" w:line="240" w:lineRule="auto"/>
                          <w:rPr>
                            <w:rFonts w:ascii="Arial Narrow" w:hAnsi="Arial Narrow"/>
                            <w:lang w:val="fr-FR"/>
                          </w:rPr>
                        </w:pPr>
                        <w:r w:rsidRPr="00BC7729">
                          <w:rPr>
                            <w:rFonts w:ascii="Arial Narrow" w:hAnsi="Arial Narrow"/>
                            <w:lang w:val="fr-FR"/>
                          </w:rPr>
                          <w:t>Marquage des entrées avec un parement</w:t>
                        </w:r>
                        <w:r w:rsidR="004E68C4" w:rsidRPr="00BC7729">
                          <w:rPr>
                            <w:rFonts w:ascii="Arial Narrow" w:hAnsi="Arial Narrow"/>
                            <w:lang w:val="fr-FR"/>
                          </w:rPr>
                          <w:t xml:space="preserve"> </w:t>
                        </w:r>
                        <w:r w:rsidRPr="00BC7729">
                          <w:rPr>
                            <w:rFonts w:ascii="Arial Narrow" w:hAnsi="Arial Narrow"/>
                            <w:lang w:val="fr-FR"/>
                          </w:rPr>
                          <w:t>en bardage bois ou stratifié compact aspect bois.</w:t>
                        </w:r>
                      </w:p>
                      <w:p w14:paraId="42228FF5" w14:textId="31D7CE14" w:rsidR="00D82F57" w:rsidRPr="00BC7729" w:rsidRDefault="00D82F57" w:rsidP="00D64EA6">
                        <w:pPr>
                          <w:spacing w:after="0" w:line="240" w:lineRule="auto"/>
                          <w:rPr>
                            <w:rFonts w:ascii="Arial Narrow" w:hAnsi="Arial Narrow"/>
                            <w:lang w:val="fr-FR"/>
                          </w:rPr>
                        </w:pPr>
                        <w:r w:rsidRPr="00BC7729">
                          <w:rPr>
                            <w:rFonts w:ascii="Arial Narrow" w:hAnsi="Arial Narrow"/>
                            <w:lang w:val="fr-FR"/>
                          </w:rPr>
                          <w:t>Soubassement pierre.</w:t>
                        </w:r>
                      </w:p>
                      <w:p w14:paraId="48C4C6FF" w14:textId="2A0CFB6F" w:rsidR="00D82F57" w:rsidRPr="00BC7729" w:rsidRDefault="00D82F57" w:rsidP="00D64EA6">
                        <w:pPr>
                          <w:spacing w:before="120" w:after="0" w:line="240" w:lineRule="auto"/>
                          <w:rPr>
                            <w:rFonts w:ascii="Arial Narrow" w:hAnsi="Arial Narrow"/>
                            <w:lang w:val="fr-FR"/>
                          </w:rPr>
                        </w:pPr>
                        <w:r w:rsidRPr="00BC7729">
                          <w:rPr>
                            <w:rFonts w:ascii="Arial Narrow" w:hAnsi="Arial Narrow"/>
                            <w:lang w:val="fr-FR"/>
                          </w:rPr>
                          <w:t>Couverture</w:t>
                        </w:r>
                        <w:r w:rsidR="008447A4">
                          <w:rPr>
                            <w:rFonts w:ascii="Arial Narrow" w:hAnsi="Arial Narrow"/>
                            <w:lang w:val="fr-FR"/>
                          </w:rPr>
                          <w:t> </w:t>
                        </w:r>
                        <w:r w:rsidRPr="00BC7729">
                          <w:rPr>
                            <w:rFonts w:ascii="Arial Narrow" w:hAnsi="Arial Narrow"/>
                            <w:lang w:val="fr-FR"/>
                          </w:rPr>
                          <w:t>:</w:t>
                        </w:r>
                      </w:p>
                      <w:p w14:paraId="6EABB106" w14:textId="295EEBF4" w:rsidR="00D82F57" w:rsidRPr="00BC7729" w:rsidRDefault="00D64EA6" w:rsidP="00D64EA6">
                        <w:pPr>
                          <w:spacing w:after="0" w:line="240" w:lineRule="auto"/>
                          <w:rPr>
                            <w:rFonts w:ascii="Arial Narrow" w:hAnsi="Arial Narrow"/>
                            <w:lang w:val="fr-FR"/>
                          </w:rPr>
                        </w:pPr>
                        <w:r>
                          <w:rPr>
                            <w:rFonts w:ascii="Arial Narrow" w:hAnsi="Arial Narrow"/>
                            <w:lang w:val="fr-FR"/>
                          </w:rPr>
                          <w:t>É</w:t>
                        </w:r>
                        <w:r w:rsidR="00D82F57" w:rsidRPr="00BC7729">
                          <w:rPr>
                            <w:rFonts w:ascii="Arial Narrow" w:hAnsi="Arial Narrow"/>
                            <w:lang w:val="fr-FR"/>
                          </w:rPr>
                          <w:t>tanchéité type membrane PVC ton blanc assorti aux façades.</w:t>
                        </w:r>
                      </w:p>
                      <w:p w14:paraId="21C0A4C3" w14:textId="33A97E51" w:rsidR="004E68C4" w:rsidRPr="00BC7729" w:rsidRDefault="004E68C4" w:rsidP="00D64EA6">
                        <w:pPr>
                          <w:spacing w:after="0" w:line="240" w:lineRule="auto"/>
                          <w:rPr>
                            <w:lang w:val="fr-FR"/>
                          </w:rPr>
                        </w:pPr>
                        <w:r w:rsidRPr="00BC7729">
                          <w:rPr>
                            <w:rFonts w:ascii="Arial Narrow" w:hAnsi="Arial Narrow"/>
                            <w:lang w:val="fr-FR"/>
                          </w:rPr>
                          <w:t>Ouvrage de zinguerie</w:t>
                        </w:r>
                        <w:r w:rsidR="00D64EA6">
                          <w:rPr>
                            <w:rFonts w:ascii="Arial Narrow" w:hAnsi="Arial Narrow"/>
                            <w:lang w:val="fr-FR"/>
                          </w:rPr>
                          <w:t> </w:t>
                        </w:r>
                        <w:r w:rsidRPr="00BC7729">
                          <w:rPr>
                            <w:rFonts w:ascii="Arial Narrow" w:hAnsi="Arial Narrow"/>
                            <w:lang w:val="fr-FR"/>
                          </w:rPr>
                          <w:t>: zinc naturel</w:t>
                        </w:r>
                        <w:r w:rsidRPr="00BC7729">
                          <w:rPr>
                            <w:lang w:val="fr-FR"/>
                          </w:rPr>
                          <w:t>.</w:t>
                        </w:r>
                      </w:p>
                      <w:p w14:paraId="1E040FC2" w14:textId="39EB05A0" w:rsidR="004E68C4" w:rsidRPr="00BE7159" w:rsidRDefault="004E68C4" w:rsidP="00D64EA6">
                        <w:pPr>
                          <w:spacing w:before="120" w:after="0" w:line="240" w:lineRule="auto"/>
                          <w:rPr>
                            <w:rFonts w:ascii="Arial Narrow" w:hAnsi="Arial Narrow"/>
                            <w:lang w:val="fr-FR"/>
                          </w:rPr>
                        </w:pPr>
                        <w:r w:rsidRPr="00BE7159">
                          <w:rPr>
                            <w:rFonts w:ascii="Arial Narrow" w:hAnsi="Arial Narrow"/>
                            <w:lang w:val="fr-FR"/>
                          </w:rPr>
                          <w:t>Menuiseries</w:t>
                        </w:r>
                        <w:r w:rsidR="008447A4" w:rsidRPr="00BE7159">
                          <w:rPr>
                            <w:rFonts w:ascii="Arial Narrow" w:hAnsi="Arial Narrow"/>
                            <w:lang w:val="fr-FR"/>
                          </w:rPr>
                          <w:t> </w:t>
                        </w:r>
                        <w:r w:rsidRPr="00BE7159">
                          <w:rPr>
                            <w:rFonts w:ascii="Arial Narrow" w:hAnsi="Arial Narrow"/>
                            <w:lang w:val="fr-FR"/>
                          </w:rPr>
                          <w:t>:</w:t>
                        </w:r>
                      </w:p>
                      <w:p w14:paraId="60A516C7" w14:textId="0843B035" w:rsidR="000E77B5" w:rsidRPr="00BE7159" w:rsidRDefault="004E68C4" w:rsidP="00D64EA6">
                        <w:pPr>
                          <w:spacing w:after="0" w:line="240" w:lineRule="auto"/>
                          <w:rPr>
                            <w:rFonts w:ascii="Arial Narrow" w:hAnsi="Arial Narrow"/>
                            <w:lang w:val="fr-FR"/>
                          </w:rPr>
                        </w:pPr>
                        <w:r w:rsidRPr="00BE7159">
                          <w:rPr>
                            <w:rFonts w:ascii="Arial Narrow" w:hAnsi="Arial Narrow"/>
                            <w:lang w:val="fr-FR"/>
                          </w:rPr>
                          <w:t>Menuiseries aluminium ton gris anthracite.</w:t>
                        </w:r>
                      </w:p>
                    </w:txbxContent>
                  </v:textbox>
                </v:shape>
                <w10:anchorlock/>
              </v:group>
            </w:pict>
          </mc:Fallback>
        </mc:AlternateContent>
      </w:r>
    </w:p>
    <w:p w14:paraId="5D8FECAA" w14:textId="4C1B95D1" w:rsidR="00CE0E98" w:rsidRDefault="00CE0E98" w:rsidP="00203BF8">
      <w:pPr>
        <w:spacing w:after="0"/>
        <w:jc w:val="center"/>
        <w:rPr>
          <w:rFonts w:ascii="Arial Narrow" w:hAnsi="Arial Narrow"/>
          <w:sz w:val="24"/>
          <w:lang w:val="fr-FR"/>
        </w:rPr>
      </w:pPr>
    </w:p>
    <w:p w14:paraId="757729BE" w14:textId="280C97DB" w:rsidR="00CE0E98" w:rsidRDefault="00CE0E98">
      <w:pPr>
        <w:widowControl/>
        <w:spacing w:after="0" w:line="240" w:lineRule="auto"/>
        <w:rPr>
          <w:rFonts w:ascii="Arial Narrow" w:hAnsi="Arial Narrow"/>
          <w:sz w:val="24"/>
          <w:lang w:val="fr-FR"/>
        </w:rPr>
      </w:pPr>
      <w:r>
        <w:rPr>
          <w:rFonts w:ascii="Arial Narrow" w:hAnsi="Arial Narrow"/>
          <w:sz w:val="24"/>
          <w:lang w:val="fr-FR"/>
        </w:rPr>
        <w:br w:type="page"/>
      </w:r>
    </w:p>
    <w:p w14:paraId="7789651E" w14:textId="77777777" w:rsidR="00CE0E98" w:rsidRPr="0040403C" w:rsidRDefault="007423DC" w:rsidP="0040403C">
      <w:pPr>
        <w:pStyle w:val="Titre1"/>
      </w:pPr>
      <w:bookmarkStart w:id="8" w:name="_Toc85203128"/>
      <w:r w:rsidRPr="0040403C">
        <w:lastRenderedPageBreak/>
        <w:t>Vues d'ensemble 3D de la structure de la maison de quartier</w:t>
      </w:r>
      <w:bookmarkEnd w:id="8"/>
    </w:p>
    <w:p w14:paraId="6CF91CEB" w14:textId="77777777" w:rsidR="003E391D" w:rsidRDefault="009D26BC" w:rsidP="000B1DD0">
      <w:pPr>
        <w:spacing w:before="120" w:after="0" w:line="240" w:lineRule="auto"/>
        <w:jc w:val="center"/>
        <w:rPr>
          <w:rFonts w:ascii="Arial Narrow" w:hAnsi="Arial Narrow"/>
          <w:sz w:val="24"/>
          <w:lang w:val="fr-FR"/>
        </w:rPr>
      </w:pPr>
      <w:r>
        <w:rPr>
          <w:rFonts w:ascii="Arial Narrow" w:hAnsi="Arial Narrow"/>
          <w:noProof/>
          <w:sz w:val="24"/>
          <w:lang w:val="fr-FR" w:eastAsia="fr-FR"/>
        </w:rPr>
        <w:drawing>
          <wp:inline distT="0" distB="0" distL="0" distR="0" wp14:anchorId="0CE2445A" wp14:editId="09CE87E3">
            <wp:extent cx="11868132" cy="8302887"/>
            <wp:effectExtent l="0" t="0" r="635" b="317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an vue d'ensemble 3D V02.jpg"/>
                    <pic:cNvPicPr/>
                  </pic:nvPicPr>
                  <pic:blipFill rotWithShape="1">
                    <a:blip r:embed="rId14" cstate="print">
                      <a:extLst>
                        <a:ext uri="{28A0092B-C50C-407E-A947-70E740481C1C}">
                          <a14:useLocalDpi xmlns:a14="http://schemas.microsoft.com/office/drawing/2010/main" val="0"/>
                        </a:ext>
                      </a:extLst>
                    </a:blip>
                    <a:srcRect l="1595" t="2650" r="1959" b="1323"/>
                    <a:stretch/>
                  </pic:blipFill>
                  <pic:spPr bwMode="auto">
                    <a:xfrm>
                      <a:off x="0" y="0"/>
                      <a:ext cx="11872535" cy="8305967"/>
                    </a:xfrm>
                    <a:prstGeom prst="rect">
                      <a:avLst/>
                    </a:prstGeom>
                    <a:ln>
                      <a:noFill/>
                    </a:ln>
                    <a:extLst>
                      <a:ext uri="{53640926-AAD7-44D8-BBD7-CCE9431645EC}">
                        <a14:shadowObscured xmlns:a14="http://schemas.microsoft.com/office/drawing/2010/main"/>
                      </a:ext>
                    </a:extLst>
                  </pic:spPr>
                </pic:pic>
              </a:graphicData>
            </a:graphic>
          </wp:inline>
        </w:drawing>
      </w:r>
    </w:p>
    <w:p w14:paraId="2BD7484D" w14:textId="77777777" w:rsidR="007423DC" w:rsidRPr="0040403C" w:rsidRDefault="007423DC" w:rsidP="0040403C">
      <w:pPr>
        <w:pStyle w:val="Titre1"/>
      </w:pPr>
      <w:bookmarkStart w:id="9" w:name="_Toc85203129"/>
      <w:r w:rsidRPr="0040403C">
        <w:lastRenderedPageBreak/>
        <w:t>Vue en plan de la poutraison du plancher</w:t>
      </w:r>
      <w:bookmarkEnd w:id="9"/>
    </w:p>
    <w:p w14:paraId="7CFD7F38" w14:textId="77777777" w:rsidR="00E8184E" w:rsidRPr="0006655C" w:rsidRDefault="007423DC" w:rsidP="007423DC">
      <w:pPr>
        <w:spacing w:before="120" w:after="0" w:line="240" w:lineRule="auto"/>
        <w:jc w:val="center"/>
        <w:rPr>
          <w:rFonts w:ascii="Arial Narrow" w:hAnsi="Arial Narrow"/>
          <w:sz w:val="24"/>
          <w:lang w:val="fr-FR"/>
        </w:rPr>
      </w:pPr>
      <w:r>
        <w:rPr>
          <w:noProof/>
          <w:lang w:val="fr-FR" w:eastAsia="fr-FR"/>
        </w:rPr>
        <w:drawing>
          <wp:inline distT="0" distB="0" distL="0" distR="0" wp14:anchorId="3BF9E483" wp14:editId="7CC04336">
            <wp:extent cx="12240000" cy="8016842"/>
            <wp:effectExtent l="0" t="0" r="0" b="381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2240000" cy="8016842"/>
                    </a:xfrm>
                    <a:prstGeom prst="rect">
                      <a:avLst/>
                    </a:prstGeom>
                  </pic:spPr>
                </pic:pic>
              </a:graphicData>
            </a:graphic>
          </wp:inline>
        </w:drawing>
      </w:r>
    </w:p>
    <w:sectPr w:rsidR="00E8184E" w:rsidRPr="0006655C" w:rsidSect="000B1DD0">
      <w:pgSz w:w="23814" w:h="16840" w:orient="landscape" w:code="287"/>
      <w:pgMar w:top="1276" w:right="1418" w:bottom="1276" w:left="1418"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8A73FD" w14:textId="77777777" w:rsidR="00221173" w:rsidRDefault="00221173" w:rsidP="000B3115">
      <w:pPr>
        <w:spacing w:after="0" w:line="240" w:lineRule="auto"/>
      </w:pPr>
      <w:r>
        <w:separator/>
      </w:r>
    </w:p>
  </w:endnote>
  <w:endnote w:type="continuationSeparator" w:id="0">
    <w:p w14:paraId="366FC1B3" w14:textId="77777777" w:rsidR="00221173" w:rsidRDefault="00221173" w:rsidP="000B31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61"/>
      <w:gridCol w:w="1984"/>
      <w:gridCol w:w="1843"/>
      <w:gridCol w:w="1984"/>
    </w:tblGrid>
    <w:tr w:rsidR="00020A88" w:rsidRPr="00BC7729" w14:paraId="3C94D65B" w14:textId="77777777" w:rsidTr="00545EF6">
      <w:trPr>
        <w:trHeight w:val="391"/>
        <w:jc w:val="right"/>
      </w:trPr>
      <w:tc>
        <w:tcPr>
          <w:tcW w:w="5245" w:type="dxa"/>
          <w:gridSpan w:val="2"/>
          <w:tcBorders>
            <w:top w:val="single" w:sz="12" w:space="0" w:color="auto"/>
            <w:left w:val="single" w:sz="12" w:space="0" w:color="auto"/>
            <w:bottom w:val="single" w:sz="12" w:space="0" w:color="auto"/>
            <w:right w:val="single" w:sz="12" w:space="0" w:color="auto"/>
          </w:tcBorders>
          <w:vAlign w:val="center"/>
        </w:tcPr>
        <w:p w14:paraId="7AFFEBE0" w14:textId="77777777" w:rsidR="00020A88" w:rsidRPr="00020A88" w:rsidRDefault="00020A88" w:rsidP="0071337F">
          <w:pPr>
            <w:tabs>
              <w:tab w:val="left" w:pos="993"/>
            </w:tabs>
            <w:spacing w:after="0" w:line="240" w:lineRule="auto"/>
            <w:jc w:val="center"/>
            <w:rPr>
              <w:rFonts w:ascii="Arial" w:hAnsi="Arial" w:cs="Arial"/>
              <w:sz w:val="20"/>
              <w:lang w:val="fr-FR"/>
            </w:rPr>
          </w:pPr>
          <w:r w:rsidRPr="00020A88">
            <w:rPr>
              <w:rFonts w:ascii="Arial" w:hAnsi="Arial" w:cs="Arial"/>
              <w:sz w:val="20"/>
              <w:lang w:val="fr-FR"/>
            </w:rPr>
            <w:t>EXAMEN :</w:t>
          </w:r>
        </w:p>
        <w:p w14:paraId="4708EFD4" w14:textId="77777777" w:rsidR="00020A88" w:rsidRPr="00020A88" w:rsidRDefault="00020A88" w:rsidP="0071337F">
          <w:pPr>
            <w:tabs>
              <w:tab w:val="left" w:pos="993"/>
            </w:tabs>
            <w:spacing w:after="0" w:line="240" w:lineRule="auto"/>
            <w:jc w:val="center"/>
            <w:rPr>
              <w:rFonts w:ascii="Arial" w:hAnsi="Arial" w:cs="Arial"/>
              <w:b/>
              <w:sz w:val="20"/>
              <w:lang w:val="fr-FR"/>
            </w:rPr>
          </w:pPr>
          <w:r w:rsidRPr="00020A88">
            <w:rPr>
              <w:rFonts w:ascii="Arial" w:hAnsi="Arial" w:cs="Arial"/>
              <w:b/>
              <w:sz w:val="20"/>
              <w:lang w:val="fr-FR"/>
            </w:rPr>
            <w:t>BREVET DE TECHNICIEN SUPÉRIEUR</w:t>
          </w:r>
        </w:p>
      </w:tc>
      <w:tc>
        <w:tcPr>
          <w:tcW w:w="3827" w:type="dxa"/>
          <w:gridSpan w:val="2"/>
          <w:tcBorders>
            <w:top w:val="single" w:sz="12" w:space="0" w:color="auto"/>
            <w:left w:val="nil"/>
            <w:bottom w:val="single" w:sz="12" w:space="0" w:color="auto"/>
            <w:right w:val="single" w:sz="12" w:space="0" w:color="auto"/>
          </w:tcBorders>
          <w:vAlign w:val="center"/>
        </w:tcPr>
        <w:p w14:paraId="3CE570CE" w14:textId="77777777" w:rsidR="00020A88" w:rsidRPr="00020A88" w:rsidRDefault="00020A88" w:rsidP="0071337F">
          <w:pPr>
            <w:tabs>
              <w:tab w:val="left" w:pos="993"/>
            </w:tabs>
            <w:spacing w:after="0" w:line="240" w:lineRule="auto"/>
            <w:jc w:val="center"/>
            <w:rPr>
              <w:rFonts w:ascii="Arial" w:hAnsi="Arial" w:cs="Arial"/>
              <w:sz w:val="20"/>
              <w:lang w:val="fr-FR"/>
            </w:rPr>
          </w:pPr>
          <w:r w:rsidRPr="00020A88">
            <w:rPr>
              <w:rFonts w:ascii="Arial" w:hAnsi="Arial" w:cs="Arial"/>
              <w:sz w:val="20"/>
              <w:lang w:val="fr-FR"/>
            </w:rPr>
            <w:t>SPÉCIALITÉ :</w:t>
          </w:r>
        </w:p>
        <w:p w14:paraId="4925720A" w14:textId="77777777" w:rsidR="00020A88" w:rsidRPr="00020A88" w:rsidRDefault="00020A88" w:rsidP="0071337F">
          <w:pPr>
            <w:tabs>
              <w:tab w:val="left" w:pos="993"/>
            </w:tabs>
            <w:spacing w:after="0" w:line="240" w:lineRule="auto"/>
            <w:jc w:val="center"/>
            <w:rPr>
              <w:rFonts w:ascii="Arial" w:hAnsi="Arial" w:cs="Arial"/>
              <w:b/>
              <w:sz w:val="20"/>
              <w:lang w:val="fr-FR"/>
            </w:rPr>
          </w:pPr>
          <w:r w:rsidRPr="00020A88">
            <w:rPr>
              <w:rFonts w:ascii="Arial" w:hAnsi="Arial" w:cs="Arial"/>
              <w:b/>
              <w:sz w:val="20"/>
              <w:lang w:val="fr-FR"/>
            </w:rPr>
            <w:t>ARCHITECTURES EN MÉTAL : CONCEPTION ET RÉALISATION</w:t>
          </w:r>
        </w:p>
      </w:tc>
    </w:tr>
    <w:tr w:rsidR="00020A88" w:rsidRPr="00BC7729" w14:paraId="45A5880F" w14:textId="77777777" w:rsidTr="00545EF6">
      <w:trPr>
        <w:trHeight w:val="234"/>
        <w:jc w:val="right"/>
      </w:trPr>
      <w:tc>
        <w:tcPr>
          <w:tcW w:w="3261" w:type="dxa"/>
          <w:tcBorders>
            <w:top w:val="single" w:sz="12" w:space="0" w:color="auto"/>
            <w:left w:val="single" w:sz="12" w:space="0" w:color="auto"/>
            <w:bottom w:val="single" w:sz="12" w:space="0" w:color="auto"/>
            <w:right w:val="single" w:sz="12" w:space="0" w:color="auto"/>
          </w:tcBorders>
          <w:vAlign w:val="center"/>
        </w:tcPr>
        <w:p w14:paraId="34F02A0A" w14:textId="77777777" w:rsidR="00020A88" w:rsidRPr="00020A88" w:rsidRDefault="00020A88" w:rsidP="0071337F">
          <w:pPr>
            <w:tabs>
              <w:tab w:val="left" w:pos="993"/>
            </w:tabs>
            <w:spacing w:after="0" w:line="240" w:lineRule="auto"/>
            <w:jc w:val="center"/>
            <w:rPr>
              <w:rFonts w:ascii="Arial" w:hAnsi="Arial" w:cs="Arial"/>
              <w:b/>
              <w:sz w:val="20"/>
            </w:rPr>
          </w:pPr>
          <w:r w:rsidRPr="00020A88">
            <w:rPr>
              <w:rFonts w:ascii="Arial" w:hAnsi="Arial" w:cs="Arial"/>
              <w:b/>
              <w:sz w:val="20"/>
            </w:rPr>
            <w:t xml:space="preserve">SESSION </w:t>
          </w:r>
          <w:r>
            <w:rPr>
              <w:rFonts w:ascii="Arial" w:hAnsi="Arial" w:cs="Arial"/>
              <w:b/>
              <w:sz w:val="20"/>
            </w:rPr>
            <w:t>2022</w:t>
          </w:r>
        </w:p>
      </w:tc>
      <w:tc>
        <w:tcPr>
          <w:tcW w:w="5811" w:type="dxa"/>
          <w:gridSpan w:val="3"/>
          <w:tcBorders>
            <w:top w:val="single" w:sz="12" w:space="0" w:color="auto"/>
            <w:left w:val="nil"/>
            <w:bottom w:val="single" w:sz="12" w:space="0" w:color="auto"/>
            <w:right w:val="single" w:sz="12" w:space="0" w:color="auto"/>
          </w:tcBorders>
          <w:vAlign w:val="center"/>
        </w:tcPr>
        <w:p w14:paraId="7C899852" w14:textId="77777777" w:rsidR="00020A88" w:rsidRPr="00020A88" w:rsidRDefault="00020A88" w:rsidP="0071337F">
          <w:pPr>
            <w:tabs>
              <w:tab w:val="left" w:pos="993"/>
            </w:tabs>
            <w:spacing w:after="0" w:line="240" w:lineRule="auto"/>
            <w:jc w:val="center"/>
            <w:rPr>
              <w:rFonts w:ascii="Arial" w:hAnsi="Arial" w:cs="Arial"/>
              <w:sz w:val="20"/>
              <w:u w:val="single"/>
              <w:lang w:val="fr-FR"/>
            </w:rPr>
          </w:pPr>
          <w:r w:rsidRPr="00020A88">
            <w:rPr>
              <w:rFonts w:ascii="Arial" w:hAnsi="Arial" w:cs="Arial"/>
              <w:b/>
              <w:sz w:val="20"/>
              <w:lang w:val="fr-FR"/>
            </w:rPr>
            <w:t>E4 : Analyse, prescription, conception d'un projet</w:t>
          </w:r>
        </w:p>
      </w:tc>
    </w:tr>
    <w:tr w:rsidR="00020A88" w:rsidRPr="00C10C8C" w14:paraId="17769623" w14:textId="77777777" w:rsidTr="00545EF6">
      <w:trPr>
        <w:cantSplit/>
        <w:trHeight w:val="109"/>
        <w:jc w:val="right"/>
      </w:trPr>
      <w:tc>
        <w:tcPr>
          <w:tcW w:w="7088" w:type="dxa"/>
          <w:gridSpan w:val="3"/>
          <w:tcBorders>
            <w:top w:val="single" w:sz="12" w:space="0" w:color="auto"/>
            <w:left w:val="single" w:sz="12" w:space="0" w:color="auto"/>
            <w:bottom w:val="single" w:sz="12" w:space="0" w:color="auto"/>
            <w:right w:val="single" w:sz="12" w:space="0" w:color="auto"/>
          </w:tcBorders>
          <w:vAlign w:val="center"/>
        </w:tcPr>
        <w:p w14:paraId="7A619477" w14:textId="77777777" w:rsidR="00020A88" w:rsidRPr="00020A88" w:rsidRDefault="00020A88" w:rsidP="0071337F">
          <w:pPr>
            <w:tabs>
              <w:tab w:val="left" w:pos="993"/>
            </w:tabs>
            <w:spacing w:after="0" w:line="240" w:lineRule="auto"/>
            <w:jc w:val="center"/>
            <w:rPr>
              <w:rFonts w:ascii="Arial" w:hAnsi="Arial" w:cs="Arial"/>
              <w:sz w:val="20"/>
            </w:rPr>
          </w:pPr>
          <w:r w:rsidRPr="00020A88">
            <w:rPr>
              <w:rFonts w:ascii="Arial" w:hAnsi="Arial" w:cs="Arial"/>
              <w:sz w:val="20"/>
            </w:rPr>
            <w:t>DOSSIER TECHNIQUE</w:t>
          </w:r>
        </w:p>
      </w:tc>
      <w:tc>
        <w:tcPr>
          <w:tcW w:w="1984" w:type="dxa"/>
          <w:tcBorders>
            <w:top w:val="single" w:sz="12" w:space="0" w:color="auto"/>
            <w:left w:val="nil"/>
            <w:bottom w:val="single" w:sz="12" w:space="0" w:color="auto"/>
            <w:right w:val="single" w:sz="12" w:space="0" w:color="auto"/>
          </w:tcBorders>
          <w:vAlign w:val="center"/>
        </w:tcPr>
        <w:p w14:paraId="0C89A473" w14:textId="174FDCC9" w:rsidR="00020A88" w:rsidRPr="00020A88" w:rsidRDefault="00020A88" w:rsidP="0071337F">
          <w:pPr>
            <w:spacing w:after="0" w:line="240" w:lineRule="auto"/>
            <w:rPr>
              <w:rFonts w:ascii="Arial" w:hAnsi="Arial" w:cs="Arial"/>
              <w:b/>
              <w:sz w:val="20"/>
            </w:rPr>
          </w:pPr>
          <w:r w:rsidRPr="00020A88">
            <w:rPr>
              <w:rFonts w:ascii="Arial" w:hAnsi="Arial" w:cs="Arial"/>
              <w:b/>
              <w:sz w:val="20"/>
            </w:rPr>
            <w:t xml:space="preserve">Page : </w:t>
          </w:r>
          <w:r w:rsidR="0071337F" w:rsidRPr="00F073DA">
            <w:rPr>
              <w:rFonts w:ascii="Arial" w:hAnsi="Arial" w:cs="Arial"/>
              <w:sz w:val="20"/>
              <w:szCs w:val="20"/>
              <w:lang w:val="fr-FR"/>
            </w:rPr>
            <w:fldChar w:fldCharType="begin"/>
          </w:r>
          <w:r w:rsidR="0071337F" w:rsidRPr="00F073DA">
            <w:rPr>
              <w:rFonts w:ascii="Arial" w:hAnsi="Arial" w:cs="Arial"/>
              <w:sz w:val="20"/>
              <w:szCs w:val="20"/>
              <w:lang w:val="fr-FR"/>
            </w:rPr>
            <w:instrText>PAGE   \* MERGEFORMAT</w:instrText>
          </w:r>
          <w:r w:rsidR="0071337F" w:rsidRPr="00F073DA">
            <w:rPr>
              <w:rFonts w:ascii="Arial" w:hAnsi="Arial" w:cs="Arial"/>
              <w:sz w:val="20"/>
              <w:szCs w:val="20"/>
              <w:lang w:val="fr-FR"/>
            </w:rPr>
            <w:fldChar w:fldCharType="separate"/>
          </w:r>
          <w:r w:rsidR="008E3049">
            <w:rPr>
              <w:rFonts w:ascii="Arial" w:hAnsi="Arial" w:cs="Arial"/>
              <w:noProof/>
              <w:sz w:val="20"/>
              <w:szCs w:val="20"/>
              <w:lang w:val="fr-FR"/>
            </w:rPr>
            <w:t>5</w:t>
          </w:r>
          <w:r w:rsidR="0071337F" w:rsidRPr="00F073DA">
            <w:rPr>
              <w:rFonts w:ascii="Arial" w:hAnsi="Arial" w:cs="Arial"/>
              <w:sz w:val="20"/>
              <w:szCs w:val="20"/>
              <w:lang w:val="fr-FR"/>
            </w:rPr>
            <w:fldChar w:fldCharType="end"/>
          </w:r>
          <w:r w:rsidR="0071337F" w:rsidRPr="00F073DA">
            <w:rPr>
              <w:rFonts w:ascii="Arial" w:hAnsi="Arial" w:cs="Arial"/>
              <w:sz w:val="20"/>
              <w:szCs w:val="20"/>
              <w:lang w:val="fr-FR"/>
            </w:rPr>
            <w:t xml:space="preserve"> sur </w:t>
          </w:r>
          <w:r w:rsidR="00354671" w:rsidRPr="00FF37A9">
            <w:rPr>
              <w:rFonts w:ascii="Arial" w:hAnsi="Arial" w:cs="Arial"/>
              <w:sz w:val="20"/>
              <w:szCs w:val="20"/>
              <w:lang w:val="fr-FR"/>
            </w:rPr>
            <w:fldChar w:fldCharType="begin"/>
          </w:r>
          <w:r w:rsidR="00354671">
            <w:rPr>
              <w:rFonts w:ascii="Arial" w:hAnsi="Arial" w:cs="Arial"/>
              <w:sz w:val="20"/>
              <w:szCs w:val="20"/>
              <w:lang w:val="fr-FR"/>
            </w:rPr>
            <w:instrText>NUM</w:instrText>
          </w:r>
          <w:r w:rsidR="00354671" w:rsidRPr="00FF37A9">
            <w:rPr>
              <w:rFonts w:ascii="Arial" w:hAnsi="Arial" w:cs="Arial"/>
              <w:sz w:val="20"/>
              <w:szCs w:val="20"/>
              <w:lang w:val="fr-FR"/>
            </w:rPr>
            <w:instrText>PAGE</w:instrText>
          </w:r>
          <w:r w:rsidR="00354671">
            <w:rPr>
              <w:rFonts w:ascii="Arial" w:hAnsi="Arial" w:cs="Arial"/>
              <w:sz w:val="20"/>
              <w:szCs w:val="20"/>
              <w:lang w:val="fr-FR"/>
            </w:rPr>
            <w:instrText>S</w:instrText>
          </w:r>
          <w:r w:rsidR="00354671" w:rsidRPr="00FF37A9">
            <w:rPr>
              <w:rFonts w:ascii="Arial" w:hAnsi="Arial" w:cs="Arial"/>
              <w:sz w:val="20"/>
              <w:szCs w:val="20"/>
              <w:lang w:val="fr-FR"/>
            </w:rPr>
            <w:instrText xml:space="preserve">   \* MERGEFORMAT</w:instrText>
          </w:r>
          <w:r w:rsidR="00354671" w:rsidRPr="00FF37A9">
            <w:rPr>
              <w:rFonts w:ascii="Arial" w:hAnsi="Arial" w:cs="Arial"/>
              <w:sz w:val="20"/>
              <w:szCs w:val="20"/>
              <w:lang w:val="fr-FR"/>
            </w:rPr>
            <w:fldChar w:fldCharType="separate"/>
          </w:r>
          <w:r w:rsidR="008E3049">
            <w:rPr>
              <w:rFonts w:ascii="Arial" w:hAnsi="Arial" w:cs="Arial"/>
              <w:noProof/>
              <w:sz w:val="20"/>
              <w:szCs w:val="20"/>
              <w:lang w:val="fr-FR"/>
            </w:rPr>
            <w:t>6</w:t>
          </w:r>
          <w:r w:rsidR="00354671" w:rsidRPr="00FF37A9">
            <w:rPr>
              <w:rFonts w:ascii="Arial" w:hAnsi="Arial" w:cs="Arial"/>
              <w:sz w:val="20"/>
              <w:szCs w:val="20"/>
              <w:lang w:val="fr-FR"/>
            </w:rPr>
            <w:fldChar w:fldCharType="end"/>
          </w:r>
        </w:p>
      </w:tc>
    </w:tr>
  </w:tbl>
  <w:p w14:paraId="3B6A85B2" w14:textId="77777777" w:rsidR="000B3115" w:rsidRPr="00F073DA" w:rsidRDefault="000B3115">
    <w:pPr>
      <w:pStyle w:val="Pieddepage"/>
      <w:rPr>
        <w:sz w:val="2"/>
        <w:lang w:val="fr-FR"/>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445432" w14:textId="77777777" w:rsidR="00221173" w:rsidRDefault="00221173" w:rsidP="000B3115">
      <w:pPr>
        <w:spacing w:after="0" w:line="240" w:lineRule="auto"/>
      </w:pPr>
      <w:r>
        <w:separator/>
      </w:r>
    </w:p>
  </w:footnote>
  <w:footnote w:type="continuationSeparator" w:id="0">
    <w:p w14:paraId="68FAB446" w14:textId="77777777" w:rsidR="00221173" w:rsidRDefault="00221173" w:rsidP="000B311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B7F86"/>
    <w:multiLevelType w:val="multilevel"/>
    <w:tmpl w:val="E034C23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3B31084"/>
    <w:multiLevelType w:val="hybridMultilevel"/>
    <w:tmpl w:val="75A6E7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7EA24E8"/>
    <w:multiLevelType w:val="multilevel"/>
    <w:tmpl w:val="A0EADB26"/>
    <w:lvl w:ilvl="0">
      <w:start w:val="1"/>
      <w:numFmt w:val="decimal"/>
      <w:lvlText w:val="%1."/>
      <w:lvlJc w:val="left"/>
      <w:pPr>
        <w:ind w:left="720"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628" w:hanging="1440"/>
      </w:pPr>
      <w:rPr>
        <w:rFonts w:hint="default"/>
      </w:rPr>
    </w:lvl>
    <w:lvl w:ilvl="5">
      <w:start w:val="1"/>
      <w:numFmt w:val="decimal"/>
      <w:isLgl/>
      <w:lvlText w:val="%1.%2.%3.%4.%5.%6"/>
      <w:lvlJc w:val="left"/>
      <w:pPr>
        <w:ind w:left="3195" w:hanging="180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969" w:hanging="2160"/>
      </w:pPr>
      <w:rPr>
        <w:rFonts w:hint="default"/>
      </w:rPr>
    </w:lvl>
    <w:lvl w:ilvl="8">
      <w:start w:val="1"/>
      <w:numFmt w:val="decimal"/>
      <w:isLgl/>
      <w:lvlText w:val="%1.%2.%3.%4.%5.%6.%7.%8.%9"/>
      <w:lvlJc w:val="left"/>
      <w:pPr>
        <w:ind w:left="4536" w:hanging="2520"/>
      </w:pPr>
      <w:rPr>
        <w:rFonts w:hint="default"/>
      </w:rPr>
    </w:lvl>
  </w:abstractNum>
  <w:abstractNum w:abstractNumId="3" w15:restartNumberingAfterBreak="0">
    <w:nsid w:val="19D37CC8"/>
    <w:multiLevelType w:val="multilevel"/>
    <w:tmpl w:val="ECD2FAC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40DA2023"/>
    <w:multiLevelType w:val="hybridMultilevel"/>
    <w:tmpl w:val="0D1EA6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57F4680C"/>
    <w:multiLevelType w:val="multilevel"/>
    <w:tmpl w:val="C114CEE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6B70630C"/>
    <w:multiLevelType w:val="hybridMultilevel"/>
    <w:tmpl w:val="933841E4"/>
    <w:lvl w:ilvl="0" w:tplc="797E403C">
      <w:numFmt w:val="bullet"/>
      <w:lvlText w:val=""/>
      <w:lvlJc w:val="left"/>
      <w:pPr>
        <w:ind w:left="720" w:hanging="360"/>
      </w:pPr>
      <w:rPr>
        <w:rFonts w:ascii="Wingdings" w:eastAsiaTheme="minorHAnsi" w:hAnsi="Wingdings" w:cstheme="minorBidi" w:hint="default"/>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701A60A7"/>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8" w15:restartNumberingAfterBreak="0">
    <w:nsid w:val="70CF03C5"/>
    <w:multiLevelType w:val="hybridMultilevel"/>
    <w:tmpl w:val="4DF07AC8"/>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7B4E4003"/>
    <w:multiLevelType w:val="multilevel"/>
    <w:tmpl w:val="45CC0EFC"/>
    <w:lvl w:ilvl="0">
      <w:start w:val="1"/>
      <w:numFmt w:val="decimal"/>
      <w:lvlText w:val="Q%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7F1C221B"/>
    <w:multiLevelType w:val="multilevel"/>
    <w:tmpl w:val="040C001D"/>
    <w:styleLink w:val="Styl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2"/>
  </w:num>
  <w:num w:numId="2">
    <w:abstractNumId w:val="2"/>
  </w:num>
  <w:num w:numId="3">
    <w:abstractNumId w:val="2"/>
  </w:num>
  <w:num w:numId="4">
    <w:abstractNumId w:val="5"/>
  </w:num>
  <w:num w:numId="5">
    <w:abstractNumId w:val="10"/>
  </w:num>
  <w:num w:numId="6">
    <w:abstractNumId w:val="9"/>
  </w:num>
  <w:num w:numId="7">
    <w:abstractNumId w:val="8"/>
  </w:num>
  <w:num w:numId="8">
    <w:abstractNumId w:val="9"/>
    <w:lvlOverride w:ilvl="0">
      <w:lvl w:ilvl="0">
        <w:start w:val="1"/>
        <w:numFmt w:val="decimal"/>
        <w:lvlText w:val="Q%1."/>
        <w:lvlJc w:val="left"/>
        <w:pPr>
          <w:ind w:left="360" w:hanging="360"/>
        </w:pPr>
        <w:rPr>
          <w:rFonts w:hint="default"/>
          <w:b/>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9">
    <w:abstractNumId w:val="6"/>
  </w:num>
  <w:num w:numId="10">
    <w:abstractNumId w:val="4"/>
  </w:num>
  <w:num w:numId="11">
    <w:abstractNumId w:val="3"/>
  </w:num>
  <w:num w:numId="12">
    <w:abstractNumId w:val="1"/>
  </w:num>
  <w:num w:numId="13">
    <w:abstractNumId w:val="0"/>
  </w:num>
  <w:num w:numId="14">
    <w:abstractNumId w:val="7"/>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7"/>
  <w:activeWritingStyle w:appName="MSWord" w:lang="fr-FR" w:vendorID="64" w:dllVersion="131078" w:nlCheck="1" w:checkStyle="0"/>
  <w:proofState w:spelling="clean" w:grammar="clean"/>
  <w:defaultTabStop w:val="708"/>
  <w:hyphenationZone w:val="425"/>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2503"/>
    <w:rsid w:val="00004466"/>
    <w:rsid w:val="000209C0"/>
    <w:rsid w:val="00020A88"/>
    <w:rsid w:val="00025682"/>
    <w:rsid w:val="00026270"/>
    <w:rsid w:val="00041B79"/>
    <w:rsid w:val="00044216"/>
    <w:rsid w:val="0004711A"/>
    <w:rsid w:val="0006655C"/>
    <w:rsid w:val="000A42FB"/>
    <w:rsid w:val="000A682E"/>
    <w:rsid w:val="000B1DD0"/>
    <w:rsid w:val="000B3115"/>
    <w:rsid w:val="000E77B5"/>
    <w:rsid w:val="00124C65"/>
    <w:rsid w:val="00131F02"/>
    <w:rsid w:val="00166128"/>
    <w:rsid w:val="00175D67"/>
    <w:rsid w:val="001A2912"/>
    <w:rsid w:val="001B290B"/>
    <w:rsid w:val="001E09CF"/>
    <w:rsid w:val="00203BF8"/>
    <w:rsid w:val="00221173"/>
    <w:rsid w:val="00222A21"/>
    <w:rsid w:val="00223D94"/>
    <w:rsid w:val="002337D1"/>
    <w:rsid w:val="00265661"/>
    <w:rsid w:val="00273AA1"/>
    <w:rsid w:val="002A15DA"/>
    <w:rsid w:val="002E3CBA"/>
    <w:rsid w:val="00300BA5"/>
    <w:rsid w:val="00336A54"/>
    <w:rsid w:val="003417DF"/>
    <w:rsid w:val="00344C77"/>
    <w:rsid w:val="00354671"/>
    <w:rsid w:val="003658E6"/>
    <w:rsid w:val="003A70CE"/>
    <w:rsid w:val="003E391D"/>
    <w:rsid w:val="003E4426"/>
    <w:rsid w:val="0040403C"/>
    <w:rsid w:val="00446F07"/>
    <w:rsid w:val="00477201"/>
    <w:rsid w:val="00497134"/>
    <w:rsid w:val="004A31D7"/>
    <w:rsid w:val="004D5C98"/>
    <w:rsid w:val="004E68C4"/>
    <w:rsid w:val="004F78B9"/>
    <w:rsid w:val="00515050"/>
    <w:rsid w:val="005407B0"/>
    <w:rsid w:val="00545EF6"/>
    <w:rsid w:val="0056116A"/>
    <w:rsid w:val="005647AE"/>
    <w:rsid w:val="0059034A"/>
    <w:rsid w:val="0059751F"/>
    <w:rsid w:val="005C752C"/>
    <w:rsid w:val="005D3E63"/>
    <w:rsid w:val="005D712E"/>
    <w:rsid w:val="005F26FE"/>
    <w:rsid w:val="00634CE3"/>
    <w:rsid w:val="006914F2"/>
    <w:rsid w:val="006D04B1"/>
    <w:rsid w:val="006F165B"/>
    <w:rsid w:val="006F6AAE"/>
    <w:rsid w:val="006F6DD5"/>
    <w:rsid w:val="0071337F"/>
    <w:rsid w:val="00713F2D"/>
    <w:rsid w:val="00736E4A"/>
    <w:rsid w:val="007423DC"/>
    <w:rsid w:val="00751C8A"/>
    <w:rsid w:val="00753AD3"/>
    <w:rsid w:val="00780D40"/>
    <w:rsid w:val="00785FBA"/>
    <w:rsid w:val="007B3C96"/>
    <w:rsid w:val="007B4B1B"/>
    <w:rsid w:val="007D083C"/>
    <w:rsid w:val="007E2859"/>
    <w:rsid w:val="007F7883"/>
    <w:rsid w:val="008259B5"/>
    <w:rsid w:val="008447A4"/>
    <w:rsid w:val="00861AA6"/>
    <w:rsid w:val="0088236D"/>
    <w:rsid w:val="008871A9"/>
    <w:rsid w:val="008C25E9"/>
    <w:rsid w:val="008E3049"/>
    <w:rsid w:val="008E5926"/>
    <w:rsid w:val="008F0EE5"/>
    <w:rsid w:val="008F6339"/>
    <w:rsid w:val="008F7F79"/>
    <w:rsid w:val="00940323"/>
    <w:rsid w:val="00947CE7"/>
    <w:rsid w:val="009A66F9"/>
    <w:rsid w:val="009C4D4B"/>
    <w:rsid w:val="009D26BC"/>
    <w:rsid w:val="00A071F9"/>
    <w:rsid w:val="00A13D6D"/>
    <w:rsid w:val="00A47390"/>
    <w:rsid w:val="00A66E25"/>
    <w:rsid w:val="00AA4226"/>
    <w:rsid w:val="00AD0A27"/>
    <w:rsid w:val="00AD7CCF"/>
    <w:rsid w:val="00AE6602"/>
    <w:rsid w:val="00AF2152"/>
    <w:rsid w:val="00AF79A5"/>
    <w:rsid w:val="00B021DA"/>
    <w:rsid w:val="00B551CF"/>
    <w:rsid w:val="00B63DB4"/>
    <w:rsid w:val="00BB6BA0"/>
    <w:rsid w:val="00BC6F30"/>
    <w:rsid w:val="00BC7729"/>
    <w:rsid w:val="00BE7159"/>
    <w:rsid w:val="00BF6773"/>
    <w:rsid w:val="00C12936"/>
    <w:rsid w:val="00C20E0E"/>
    <w:rsid w:val="00C5421E"/>
    <w:rsid w:val="00C55B35"/>
    <w:rsid w:val="00C65A90"/>
    <w:rsid w:val="00C81358"/>
    <w:rsid w:val="00CB45E1"/>
    <w:rsid w:val="00CB748D"/>
    <w:rsid w:val="00CC4417"/>
    <w:rsid w:val="00CE0E98"/>
    <w:rsid w:val="00CE16BB"/>
    <w:rsid w:val="00CE4AA4"/>
    <w:rsid w:val="00D12ACC"/>
    <w:rsid w:val="00D5102C"/>
    <w:rsid w:val="00D548C9"/>
    <w:rsid w:val="00D64EA6"/>
    <w:rsid w:val="00D82F57"/>
    <w:rsid w:val="00D83857"/>
    <w:rsid w:val="00D847D1"/>
    <w:rsid w:val="00DC063A"/>
    <w:rsid w:val="00DF313D"/>
    <w:rsid w:val="00E00DCC"/>
    <w:rsid w:val="00E01052"/>
    <w:rsid w:val="00E11FF5"/>
    <w:rsid w:val="00E20811"/>
    <w:rsid w:val="00E27340"/>
    <w:rsid w:val="00E62503"/>
    <w:rsid w:val="00E66B2A"/>
    <w:rsid w:val="00E66C3E"/>
    <w:rsid w:val="00E8184E"/>
    <w:rsid w:val="00EE1854"/>
    <w:rsid w:val="00EE1F34"/>
    <w:rsid w:val="00F073DA"/>
    <w:rsid w:val="00F17F66"/>
    <w:rsid w:val="00F30BD8"/>
    <w:rsid w:val="00F33E49"/>
    <w:rsid w:val="00F51FA6"/>
    <w:rsid w:val="00F57E88"/>
    <w:rsid w:val="00F67654"/>
    <w:rsid w:val="00F83989"/>
    <w:rsid w:val="00FE558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4F1C12"/>
  <w15:docId w15:val="{43A6DE11-1E64-4DE7-AA67-D16727627A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imes New Roman" w:hAnsi="Arial" w:cs="Times New Roman"/>
        <w:sz w:val="32"/>
        <w:lang w:val="fr-FR"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62503"/>
    <w:pPr>
      <w:widowControl w:val="0"/>
      <w:spacing w:after="200" w:line="276" w:lineRule="auto"/>
    </w:pPr>
    <w:rPr>
      <w:rFonts w:asciiTheme="minorHAnsi" w:eastAsiaTheme="minorHAnsi" w:hAnsiTheme="minorHAnsi" w:cstheme="minorBidi"/>
      <w:sz w:val="22"/>
      <w:szCs w:val="22"/>
      <w:lang w:val="en-US"/>
    </w:rPr>
  </w:style>
  <w:style w:type="paragraph" w:styleId="Titre1">
    <w:name w:val="heading 1"/>
    <w:basedOn w:val="Paragraphedeliste"/>
    <w:next w:val="Normal"/>
    <w:link w:val="Titre1Car"/>
    <w:qFormat/>
    <w:rsid w:val="0040403C"/>
    <w:pPr>
      <w:numPr>
        <w:numId w:val="14"/>
      </w:numPr>
      <w:spacing w:before="240"/>
      <w:contextualSpacing w:val="0"/>
      <w:outlineLvl w:val="0"/>
    </w:pPr>
    <w:rPr>
      <w:rFonts w:ascii="Arial Narrow" w:hAnsi="Arial Narrow"/>
      <w:i/>
    </w:rPr>
  </w:style>
  <w:style w:type="paragraph" w:styleId="Titre2">
    <w:name w:val="heading 2"/>
    <w:basedOn w:val="Paragraphedeliste"/>
    <w:next w:val="Normal"/>
    <w:link w:val="Titre2Car"/>
    <w:unhideWhenUsed/>
    <w:qFormat/>
    <w:rsid w:val="00273AA1"/>
    <w:pPr>
      <w:numPr>
        <w:ilvl w:val="1"/>
        <w:numId w:val="14"/>
      </w:numPr>
      <w:tabs>
        <w:tab w:val="left" w:pos="993"/>
      </w:tabs>
      <w:spacing w:before="120" w:after="120"/>
      <w:outlineLvl w:val="1"/>
    </w:pPr>
    <w:rPr>
      <w:rFonts w:ascii="Arial Narrow" w:hAnsi="Arial Narrow"/>
      <w:sz w:val="28"/>
    </w:rPr>
  </w:style>
  <w:style w:type="paragraph" w:styleId="Titre3">
    <w:name w:val="heading 3"/>
    <w:basedOn w:val="Normal"/>
    <w:next w:val="Normal"/>
    <w:link w:val="Titre3Car"/>
    <w:semiHidden/>
    <w:unhideWhenUsed/>
    <w:qFormat/>
    <w:rsid w:val="0040403C"/>
    <w:pPr>
      <w:keepNext/>
      <w:keepLines/>
      <w:numPr>
        <w:ilvl w:val="2"/>
        <w:numId w:val="14"/>
      </w:numPr>
      <w:spacing w:before="40" w:after="0"/>
      <w:outlineLvl w:val="2"/>
    </w:pPr>
    <w:rPr>
      <w:rFonts w:asciiTheme="majorHAnsi" w:eastAsiaTheme="majorEastAsia" w:hAnsiTheme="majorHAnsi" w:cstheme="majorBidi"/>
      <w:color w:val="243F60" w:themeColor="accent1" w:themeShade="7F"/>
      <w:sz w:val="24"/>
      <w:szCs w:val="24"/>
    </w:rPr>
  </w:style>
  <w:style w:type="paragraph" w:styleId="Titre4">
    <w:name w:val="heading 4"/>
    <w:basedOn w:val="Normal"/>
    <w:next w:val="Normal"/>
    <w:link w:val="Titre4Car"/>
    <w:semiHidden/>
    <w:unhideWhenUsed/>
    <w:qFormat/>
    <w:rsid w:val="008F0EE5"/>
    <w:pPr>
      <w:keepNext/>
      <w:keepLines/>
      <w:numPr>
        <w:ilvl w:val="3"/>
        <w:numId w:val="14"/>
      </w:numPr>
      <w:spacing w:before="200" w:after="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semiHidden/>
    <w:unhideWhenUsed/>
    <w:qFormat/>
    <w:rsid w:val="0040403C"/>
    <w:pPr>
      <w:keepNext/>
      <w:keepLines/>
      <w:numPr>
        <w:ilvl w:val="4"/>
        <w:numId w:val="14"/>
      </w:numPr>
      <w:spacing w:before="40" w:after="0"/>
      <w:outlineLvl w:val="4"/>
    </w:pPr>
    <w:rPr>
      <w:rFonts w:asciiTheme="majorHAnsi" w:eastAsiaTheme="majorEastAsia" w:hAnsiTheme="majorHAnsi" w:cstheme="majorBidi"/>
      <w:color w:val="365F91" w:themeColor="accent1" w:themeShade="BF"/>
    </w:rPr>
  </w:style>
  <w:style w:type="paragraph" w:styleId="Titre6">
    <w:name w:val="heading 6"/>
    <w:basedOn w:val="Normal"/>
    <w:next w:val="Normal"/>
    <w:link w:val="Titre6Car"/>
    <w:semiHidden/>
    <w:unhideWhenUsed/>
    <w:qFormat/>
    <w:rsid w:val="0040403C"/>
    <w:pPr>
      <w:keepNext/>
      <w:keepLines/>
      <w:numPr>
        <w:ilvl w:val="5"/>
        <w:numId w:val="14"/>
      </w:numPr>
      <w:spacing w:before="40" w:after="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semiHidden/>
    <w:unhideWhenUsed/>
    <w:qFormat/>
    <w:rsid w:val="0040403C"/>
    <w:pPr>
      <w:keepNext/>
      <w:keepLines/>
      <w:numPr>
        <w:ilvl w:val="6"/>
        <w:numId w:val="14"/>
      </w:numPr>
      <w:spacing w:before="40" w:after="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semiHidden/>
    <w:unhideWhenUsed/>
    <w:qFormat/>
    <w:rsid w:val="0040403C"/>
    <w:pPr>
      <w:keepNext/>
      <w:keepLines/>
      <w:numPr>
        <w:ilvl w:val="7"/>
        <w:numId w:val="14"/>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semiHidden/>
    <w:unhideWhenUsed/>
    <w:qFormat/>
    <w:rsid w:val="0040403C"/>
    <w:pPr>
      <w:keepNext/>
      <w:keepLines/>
      <w:numPr>
        <w:ilvl w:val="8"/>
        <w:numId w:val="1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40403C"/>
    <w:rPr>
      <w:rFonts w:ascii="Arial Narrow" w:hAnsi="Arial Narrow"/>
      <w:i/>
      <w:lang w:eastAsia="fr-FR"/>
    </w:rPr>
  </w:style>
  <w:style w:type="paragraph" w:styleId="Paragraphedeliste">
    <w:name w:val="List Paragraph"/>
    <w:basedOn w:val="Normal"/>
    <w:uiPriority w:val="34"/>
    <w:qFormat/>
    <w:rsid w:val="00D5102C"/>
    <w:pPr>
      <w:widowControl/>
      <w:spacing w:after="0" w:line="240" w:lineRule="auto"/>
      <w:ind w:left="720"/>
      <w:contextualSpacing/>
    </w:pPr>
    <w:rPr>
      <w:rFonts w:ascii="Arial" w:eastAsia="Times New Roman" w:hAnsi="Arial" w:cs="Times New Roman"/>
      <w:sz w:val="32"/>
      <w:szCs w:val="20"/>
      <w:lang w:val="fr-FR" w:eastAsia="fr-FR"/>
    </w:rPr>
  </w:style>
  <w:style w:type="character" w:customStyle="1" w:styleId="Titre2Car">
    <w:name w:val="Titre 2 Car"/>
    <w:basedOn w:val="Policepardfaut"/>
    <w:link w:val="Titre2"/>
    <w:rsid w:val="00273AA1"/>
    <w:rPr>
      <w:rFonts w:ascii="Arial Narrow" w:hAnsi="Arial Narrow"/>
      <w:sz w:val="28"/>
      <w:lang w:eastAsia="fr-FR"/>
    </w:rPr>
  </w:style>
  <w:style w:type="paragraph" w:styleId="TM1">
    <w:name w:val="toc 1"/>
    <w:basedOn w:val="Normal"/>
    <w:next w:val="Normal"/>
    <w:autoRedefine/>
    <w:uiPriority w:val="39"/>
    <w:unhideWhenUsed/>
    <w:qFormat/>
    <w:rsid w:val="00D5102C"/>
    <w:pPr>
      <w:widowControl/>
      <w:tabs>
        <w:tab w:val="left" w:pos="284"/>
        <w:tab w:val="right" w:leader="dot" w:pos="10762"/>
      </w:tabs>
      <w:spacing w:after="60" w:line="240" w:lineRule="auto"/>
    </w:pPr>
    <w:rPr>
      <w:rFonts w:ascii="Arial" w:eastAsia="Times New Roman" w:hAnsi="Arial" w:cs="Times New Roman"/>
      <w:sz w:val="32"/>
      <w:szCs w:val="20"/>
      <w:lang w:val="fr-FR" w:eastAsia="fr-FR"/>
    </w:rPr>
  </w:style>
  <w:style w:type="paragraph" w:styleId="TM2">
    <w:name w:val="toc 2"/>
    <w:basedOn w:val="Normal"/>
    <w:next w:val="Normal"/>
    <w:autoRedefine/>
    <w:uiPriority w:val="39"/>
    <w:unhideWhenUsed/>
    <w:qFormat/>
    <w:rsid w:val="00D5102C"/>
    <w:pPr>
      <w:widowControl/>
      <w:tabs>
        <w:tab w:val="left" w:pos="851"/>
        <w:tab w:val="right" w:leader="dot" w:pos="10762"/>
      </w:tabs>
      <w:spacing w:after="40" w:line="240" w:lineRule="auto"/>
      <w:ind w:left="318"/>
    </w:pPr>
    <w:rPr>
      <w:rFonts w:ascii="Arial" w:eastAsia="Times New Roman" w:hAnsi="Arial" w:cs="Times New Roman"/>
      <w:sz w:val="32"/>
      <w:szCs w:val="20"/>
      <w:lang w:val="fr-FR" w:eastAsia="fr-FR"/>
    </w:rPr>
  </w:style>
  <w:style w:type="paragraph" w:styleId="TM3">
    <w:name w:val="toc 3"/>
    <w:basedOn w:val="Normal"/>
    <w:next w:val="Normal"/>
    <w:autoRedefine/>
    <w:uiPriority w:val="39"/>
    <w:semiHidden/>
    <w:unhideWhenUsed/>
    <w:qFormat/>
    <w:rsid w:val="00D5102C"/>
    <w:pPr>
      <w:widowControl/>
      <w:spacing w:after="100"/>
      <w:ind w:left="440"/>
    </w:pPr>
    <w:rPr>
      <w:rFonts w:eastAsiaTheme="minorEastAsia"/>
      <w:lang w:val="fr-FR" w:eastAsia="fr-FR"/>
    </w:rPr>
  </w:style>
  <w:style w:type="paragraph" w:styleId="En-ttedetabledesmatires">
    <w:name w:val="TOC Heading"/>
    <w:basedOn w:val="Titre1"/>
    <w:next w:val="Normal"/>
    <w:uiPriority w:val="39"/>
    <w:unhideWhenUsed/>
    <w:qFormat/>
    <w:rsid w:val="00D5102C"/>
    <w:pPr>
      <w:keepLines/>
      <w:numPr>
        <w:numId w:val="0"/>
      </w:numPr>
      <w:spacing w:before="480" w:line="276" w:lineRule="auto"/>
      <w:outlineLvl w:val="9"/>
    </w:pPr>
    <w:rPr>
      <w:rFonts w:asciiTheme="majorHAnsi" w:eastAsiaTheme="majorEastAsia" w:hAnsiTheme="majorHAnsi" w:cstheme="majorBidi"/>
      <w:b/>
      <w:bCs/>
      <w:i w:val="0"/>
      <w:color w:val="365F91" w:themeColor="accent1" w:themeShade="BF"/>
      <w:sz w:val="28"/>
      <w:szCs w:val="28"/>
    </w:rPr>
  </w:style>
  <w:style w:type="paragraph" w:styleId="En-tte">
    <w:name w:val="header"/>
    <w:basedOn w:val="Normal"/>
    <w:link w:val="En-tteCar"/>
    <w:uiPriority w:val="99"/>
    <w:unhideWhenUsed/>
    <w:rsid w:val="000B3115"/>
    <w:pPr>
      <w:tabs>
        <w:tab w:val="center" w:pos="4536"/>
        <w:tab w:val="right" w:pos="9072"/>
      </w:tabs>
      <w:spacing w:after="0" w:line="240" w:lineRule="auto"/>
    </w:pPr>
  </w:style>
  <w:style w:type="character" w:customStyle="1" w:styleId="En-tteCar">
    <w:name w:val="En-tête Car"/>
    <w:basedOn w:val="Policepardfaut"/>
    <w:link w:val="En-tte"/>
    <w:uiPriority w:val="99"/>
    <w:rsid w:val="000B3115"/>
    <w:rPr>
      <w:rFonts w:asciiTheme="minorHAnsi" w:eastAsiaTheme="minorHAnsi" w:hAnsiTheme="minorHAnsi" w:cstheme="minorBidi"/>
      <w:sz w:val="22"/>
      <w:szCs w:val="22"/>
      <w:lang w:val="en-US"/>
    </w:rPr>
  </w:style>
  <w:style w:type="paragraph" w:styleId="Pieddepage">
    <w:name w:val="footer"/>
    <w:basedOn w:val="Normal"/>
    <w:link w:val="PieddepageCar"/>
    <w:uiPriority w:val="99"/>
    <w:unhideWhenUsed/>
    <w:rsid w:val="000B311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B3115"/>
    <w:rPr>
      <w:rFonts w:asciiTheme="minorHAnsi" w:eastAsiaTheme="minorHAnsi" w:hAnsiTheme="minorHAnsi" w:cstheme="minorBidi"/>
      <w:sz w:val="22"/>
      <w:szCs w:val="22"/>
      <w:lang w:val="en-US"/>
    </w:rPr>
  </w:style>
  <w:style w:type="table" w:styleId="Grilledutableau">
    <w:name w:val="Table Grid"/>
    <w:basedOn w:val="TableauNormal"/>
    <w:uiPriority w:val="59"/>
    <w:rsid w:val="000B31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B551CF"/>
    <w:pPr>
      <w:numPr>
        <w:numId w:val="5"/>
      </w:numPr>
    </w:pPr>
  </w:style>
  <w:style w:type="paragraph" w:styleId="Textedebulles">
    <w:name w:val="Balloon Text"/>
    <w:basedOn w:val="Normal"/>
    <w:link w:val="TextedebullesCar"/>
    <w:uiPriority w:val="99"/>
    <w:semiHidden/>
    <w:unhideWhenUsed/>
    <w:rsid w:val="00940323"/>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940323"/>
    <w:rPr>
      <w:rFonts w:ascii="Tahoma" w:eastAsiaTheme="minorHAnsi" w:hAnsi="Tahoma" w:cs="Tahoma"/>
      <w:sz w:val="16"/>
      <w:szCs w:val="16"/>
      <w:lang w:val="en-US"/>
    </w:rPr>
  </w:style>
  <w:style w:type="character" w:styleId="Numrodepage">
    <w:name w:val="page number"/>
    <w:basedOn w:val="Policepardfaut"/>
    <w:rsid w:val="00020A88"/>
  </w:style>
  <w:style w:type="character" w:customStyle="1" w:styleId="Titre4Car">
    <w:name w:val="Titre 4 Car"/>
    <w:basedOn w:val="Policepardfaut"/>
    <w:link w:val="Titre4"/>
    <w:semiHidden/>
    <w:rsid w:val="008F0EE5"/>
    <w:rPr>
      <w:rFonts w:asciiTheme="majorHAnsi" w:eastAsiaTheme="majorEastAsia" w:hAnsiTheme="majorHAnsi" w:cstheme="majorBidi"/>
      <w:b/>
      <w:bCs/>
      <w:i/>
      <w:iCs/>
      <w:color w:val="4F81BD" w:themeColor="accent1"/>
      <w:sz w:val="22"/>
      <w:szCs w:val="22"/>
      <w:lang w:val="en-US"/>
    </w:rPr>
  </w:style>
  <w:style w:type="character" w:customStyle="1" w:styleId="Titre3Car">
    <w:name w:val="Titre 3 Car"/>
    <w:basedOn w:val="Policepardfaut"/>
    <w:link w:val="Titre3"/>
    <w:semiHidden/>
    <w:rsid w:val="0040403C"/>
    <w:rPr>
      <w:rFonts w:asciiTheme="majorHAnsi" w:eastAsiaTheme="majorEastAsia" w:hAnsiTheme="majorHAnsi" w:cstheme="majorBidi"/>
      <w:color w:val="243F60" w:themeColor="accent1" w:themeShade="7F"/>
      <w:sz w:val="24"/>
      <w:szCs w:val="24"/>
      <w:lang w:val="en-US"/>
    </w:rPr>
  </w:style>
  <w:style w:type="character" w:customStyle="1" w:styleId="Titre5Car">
    <w:name w:val="Titre 5 Car"/>
    <w:basedOn w:val="Policepardfaut"/>
    <w:link w:val="Titre5"/>
    <w:semiHidden/>
    <w:rsid w:val="0040403C"/>
    <w:rPr>
      <w:rFonts w:asciiTheme="majorHAnsi" w:eastAsiaTheme="majorEastAsia" w:hAnsiTheme="majorHAnsi" w:cstheme="majorBidi"/>
      <w:color w:val="365F91" w:themeColor="accent1" w:themeShade="BF"/>
      <w:sz w:val="22"/>
      <w:szCs w:val="22"/>
      <w:lang w:val="en-US"/>
    </w:rPr>
  </w:style>
  <w:style w:type="character" w:customStyle="1" w:styleId="Titre6Car">
    <w:name w:val="Titre 6 Car"/>
    <w:basedOn w:val="Policepardfaut"/>
    <w:link w:val="Titre6"/>
    <w:semiHidden/>
    <w:rsid w:val="0040403C"/>
    <w:rPr>
      <w:rFonts w:asciiTheme="majorHAnsi" w:eastAsiaTheme="majorEastAsia" w:hAnsiTheme="majorHAnsi" w:cstheme="majorBidi"/>
      <w:color w:val="243F60" w:themeColor="accent1" w:themeShade="7F"/>
      <w:sz w:val="22"/>
      <w:szCs w:val="22"/>
      <w:lang w:val="en-US"/>
    </w:rPr>
  </w:style>
  <w:style w:type="character" w:customStyle="1" w:styleId="Titre7Car">
    <w:name w:val="Titre 7 Car"/>
    <w:basedOn w:val="Policepardfaut"/>
    <w:link w:val="Titre7"/>
    <w:semiHidden/>
    <w:rsid w:val="0040403C"/>
    <w:rPr>
      <w:rFonts w:asciiTheme="majorHAnsi" w:eastAsiaTheme="majorEastAsia" w:hAnsiTheme="majorHAnsi" w:cstheme="majorBidi"/>
      <w:i/>
      <w:iCs/>
      <w:color w:val="243F60" w:themeColor="accent1" w:themeShade="7F"/>
      <w:sz w:val="22"/>
      <w:szCs w:val="22"/>
      <w:lang w:val="en-US"/>
    </w:rPr>
  </w:style>
  <w:style w:type="character" w:customStyle="1" w:styleId="Titre8Car">
    <w:name w:val="Titre 8 Car"/>
    <w:basedOn w:val="Policepardfaut"/>
    <w:link w:val="Titre8"/>
    <w:semiHidden/>
    <w:rsid w:val="0040403C"/>
    <w:rPr>
      <w:rFonts w:asciiTheme="majorHAnsi" w:eastAsiaTheme="majorEastAsia" w:hAnsiTheme="majorHAnsi" w:cstheme="majorBidi"/>
      <w:color w:val="272727" w:themeColor="text1" w:themeTint="D8"/>
      <w:sz w:val="21"/>
      <w:szCs w:val="21"/>
      <w:lang w:val="en-US"/>
    </w:rPr>
  </w:style>
  <w:style w:type="character" w:customStyle="1" w:styleId="Titre9Car">
    <w:name w:val="Titre 9 Car"/>
    <w:basedOn w:val="Policepardfaut"/>
    <w:link w:val="Titre9"/>
    <w:semiHidden/>
    <w:rsid w:val="0040403C"/>
    <w:rPr>
      <w:rFonts w:asciiTheme="majorHAnsi" w:eastAsiaTheme="majorEastAsia" w:hAnsiTheme="majorHAnsi" w:cstheme="majorBidi"/>
      <w:i/>
      <w:iCs/>
      <w:color w:val="272727" w:themeColor="text1" w:themeTint="D8"/>
      <w:sz w:val="21"/>
      <w:szCs w:val="21"/>
      <w:lang w:val="en-US"/>
    </w:rPr>
  </w:style>
  <w:style w:type="character" w:styleId="Lienhypertexte">
    <w:name w:val="Hyperlink"/>
    <w:basedOn w:val="Policepardfaut"/>
    <w:uiPriority w:val="99"/>
    <w:unhideWhenUsed/>
    <w:rsid w:val="0040403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6488698">
      <w:bodyDiv w:val="1"/>
      <w:marLeft w:val="0"/>
      <w:marRight w:val="0"/>
      <w:marTop w:val="0"/>
      <w:marBottom w:val="0"/>
      <w:divBdr>
        <w:top w:val="none" w:sz="0" w:space="0" w:color="auto"/>
        <w:left w:val="none" w:sz="0" w:space="0" w:color="auto"/>
        <w:bottom w:val="none" w:sz="0" w:space="0" w:color="auto"/>
        <w:right w:val="none" w:sz="0" w:space="0" w:color="auto"/>
      </w:divBdr>
    </w:div>
    <w:div w:id="1798446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A29633-0B53-4DE7-A7B4-6EC2C114D6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E17B9882.dotm</Template>
  <TotalTime>5</TotalTime>
  <Pages>1</Pages>
  <Words>1106</Words>
  <Characters>6084</Characters>
  <Application>Microsoft Office Word</Application>
  <DocSecurity>0</DocSecurity>
  <Lines>50</Lines>
  <Paragraphs>14</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7176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2022-01-05T09:35:00Z</cp:lastPrinted>
  <dcterms:created xsi:type="dcterms:W3CDTF">2021-12-17T09:50:00Z</dcterms:created>
  <dcterms:modified xsi:type="dcterms:W3CDTF">2022-01-05T09:35:00Z</dcterms:modified>
</cp:coreProperties>
</file>