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08"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684"/>
        <w:gridCol w:w="2505"/>
        <w:gridCol w:w="796"/>
        <w:gridCol w:w="678"/>
        <w:gridCol w:w="5815"/>
      </w:tblGrid>
      <w:tr w:rsidR="008E5F5C" w14:paraId="67C8E6FF" w14:textId="77777777">
        <w:trPr>
          <w:trHeight w:val="280"/>
        </w:trPr>
        <w:tc>
          <w:tcPr>
            <w:tcW w:w="684" w:type="dxa"/>
            <w:vMerge w:val="restart"/>
            <w:tcBorders>
              <w:top w:val="nil"/>
              <w:left w:val="nil"/>
              <w:right w:val="single" w:sz="4" w:space="0" w:color="000000"/>
            </w:tcBorders>
            <w:textDirection w:val="btLr"/>
          </w:tcPr>
          <w:p w14:paraId="6C70F8A3" w14:textId="77777777" w:rsidR="008E5F5C" w:rsidRDefault="00000000">
            <w:pPr>
              <w:pStyle w:val="TableParagraph"/>
              <w:spacing w:before="104"/>
              <w:ind w:left="393"/>
              <w:rPr>
                <w:sz w:val="18"/>
              </w:rPr>
            </w:pPr>
            <w:r>
              <w:rPr>
                <w:sz w:val="18"/>
              </w:rPr>
              <w:t>DANS CE CADRE</w:t>
            </w:r>
          </w:p>
        </w:tc>
        <w:tc>
          <w:tcPr>
            <w:tcW w:w="3301" w:type="dxa"/>
            <w:gridSpan w:val="2"/>
            <w:tcBorders>
              <w:top w:val="nil"/>
              <w:left w:val="single" w:sz="4" w:space="0" w:color="000000"/>
              <w:bottom w:val="single" w:sz="4" w:space="0" w:color="000000"/>
              <w:right w:val="nil"/>
            </w:tcBorders>
          </w:tcPr>
          <w:p w14:paraId="44FF736F" w14:textId="77777777" w:rsidR="008E5F5C" w:rsidRDefault="00000000">
            <w:pPr>
              <w:pStyle w:val="TableParagraph"/>
              <w:spacing w:before="26"/>
              <w:ind w:left="86"/>
              <w:rPr>
                <w:sz w:val="20"/>
              </w:rPr>
            </w:pPr>
            <w:r>
              <w:rPr>
                <w:sz w:val="20"/>
              </w:rPr>
              <w:t>Académie :</w:t>
            </w:r>
          </w:p>
        </w:tc>
        <w:tc>
          <w:tcPr>
            <w:tcW w:w="6493" w:type="dxa"/>
            <w:gridSpan w:val="2"/>
            <w:vMerge w:val="restart"/>
            <w:tcBorders>
              <w:top w:val="nil"/>
              <w:left w:val="nil"/>
              <w:bottom w:val="single" w:sz="4" w:space="0" w:color="000000"/>
              <w:right w:val="nil"/>
            </w:tcBorders>
          </w:tcPr>
          <w:p w14:paraId="16FC4AA9" w14:textId="77777777" w:rsidR="008E5F5C" w:rsidRDefault="008E5F5C">
            <w:pPr>
              <w:pStyle w:val="TableParagraph"/>
              <w:rPr>
                <w:rFonts w:ascii="Times New Roman"/>
              </w:rPr>
            </w:pPr>
          </w:p>
        </w:tc>
      </w:tr>
      <w:tr w:rsidR="008E5F5C" w14:paraId="7EB71D9A" w14:textId="77777777">
        <w:trPr>
          <w:trHeight w:val="263"/>
        </w:trPr>
        <w:tc>
          <w:tcPr>
            <w:tcW w:w="684" w:type="dxa"/>
            <w:vMerge/>
            <w:tcBorders>
              <w:top w:val="nil"/>
              <w:left w:val="nil"/>
              <w:right w:val="single" w:sz="4" w:space="0" w:color="000000"/>
            </w:tcBorders>
            <w:textDirection w:val="btLr"/>
          </w:tcPr>
          <w:p w14:paraId="2152A7EB" w14:textId="77777777" w:rsidR="008E5F5C" w:rsidRDefault="008E5F5C">
            <w:pPr>
              <w:rPr>
                <w:sz w:val="2"/>
                <w:szCs w:val="2"/>
              </w:rPr>
            </w:pPr>
          </w:p>
        </w:tc>
        <w:tc>
          <w:tcPr>
            <w:tcW w:w="3301" w:type="dxa"/>
            <w:gridSpan w:val="2"/>
            <w:tcBorders>
              <w:top w:val="single" w:sz="4" w:space="0" w:color="000000"/>
              <w:left w:val="single" w:sz="4" w:space="0" w:color="000000"/>
              <w:bottom w:val="single" w:sz="4" w:space="0" w:color="000000"/>
              <w:right w:val="nil"/>
            </w:tcBorders>
          </w:tcPr>
          <w:p w14:paraId="7B00AFB2" w14:textId="77777777" w:rsidR="008E5F5C" w:rsidRDefault="00000000">
            <w:pPr>
              <w:pStyle w:val="TableParagraph"/>
              <w:spacing w:before="16" w:line="227" w:lineRule="exact"/>
              <w:ind w:left="86"/>
              <w:rPr>
                <w:sz w:val="20"/>
              </w:rPr>
            </w:pPr>
            <w:r>
              <w:rPr>
                <w:sz w:val="20"/>
              </w:rPr>
              <w:t>Examen :</w:t>
            </w:r>
          </w:p>
        </w:tc>
        <w:tc>
          <w:tcPr>
            <w:tcW w:w="6493" w:type="dxa"/>
            <w:gridSpan w:val="2"/>
            <w:vMerge/>
            <w:tcBorders>
              <w:top w:val="nil"/>
              <w:left w:val="nil"/>
              <w:bottom w:val="single" w:sz="4" w:space="0" w:color="000000"/>
              <w:right w:val="nil"/>
            </w:tcBorders>
          </w:tcPr>
          <w:p w14:paraId="64612AE2" w14:textId="77777777" w:rsidR="008E5F5C" w:rsidRDefault="008E5F5C">
            <w:pPr>
              <w:rPr>
                <w:sz w:val="2"/>
                <w:szCs w:val="2"/>
              </w:rPr>
            </w:pPr>
          </w:p>
        </w:tc>
      </w:tr>
      <w:tr w:rsidR="008E5F5C" w14:paraId="32924591" w14:textId="77777777">
        <w:trPr>
          <w:trHeight w:val="263"/>
        </w:trPr>
        <w:tc>
          <w:tcPr>
            <w:tcW w:w="684" w:type="dxa"/>
            <w:vMerge/>
            <w:tcBorders>
              <w:top w:val="nil"/>
              <w:left w:val="nil"/>
              <w:right w:val="single" w:sz="4" w:space="0" w:color="000000"/>
            </w:tcBorders>
            <w:textDirection w:val="btLr"/>
          </w:tcPr>
          <w:p w14:paraId="51F7A6AA" w14:textId="77777777" w:rsidR="008E5F5C" w:rsidRDefault="008E5F5C">
            <w:pPr>
              <w:rPr>
                <w:sz w:val="2"/>
                <w:szCs w:val="2"/>
              </w:rPr>
            </w:pPr>
          </w:p>
        </w:tc>
        <w:tc>
          <w:tcPr>
            <w:tcW w:w="9794" w:type="dxa"/>
            <w:gridSpan w:val="4"/>
            <w:tcBorders>
              <w:top w:val="single" w:sz="4" w:space="0" w:color="000000"/>
              <w:left w:val="single" w:sz="4" w:space="0" w:color="000000"/>
              <w:bottom w:val="single" w:sz="4" w:space="0" w:color="000000"/>
              <w:right w:val="nil"/>
            </w:tcBorders>
          </w:tcPr>
          <w:p w14:paraId="24C19C34" w14:textId="77777777" w:rsidR="008E5F5C" w:rsidRDefault="00000000">
            <w:pPr>
              <w:pStyle w:val="TableParagraph"/>
              <w:tabs>
                <w:tab w:val="left" w:pos="2703"/>
              </w:tabs>
              <w:spacing w:before="16" w:line="227" w:lineRule="exact"/>
              <w:ind w:left="86"/>
              <w:rPr>
                <w:sz w:val="20"/>
              </w:rPr>
            </w:pPr>
            <w:r>
              <w:rPr>
                <w:sz w:val="20"/>
              </w:rPr>
              <w:t>Spécialité/option</w:t>
            </w:r>
            <w:r>
              <w:rPr>
                <w:spacing w:val="-2"/>
                <w:sz w:val="20"/>
              </w:rPr>
              <w:t xml:space="preserve"> </w:t>
            </w:r>
            <w:r>
              <w:rPr>
                <w:sz w:val="20"/>
              </w:rPr>
              <w:t>:</w:t>
            </w:r>
            <w:r>
              <w:rPr>
                <w:sz w:val="20"/>
              </w:rPr>
              <w:tab/>
              <w:t>Repère de l’épreuve</w:t>
            </w:r>
            <w:r>
              <w:rPr>
                <w:spacing w:val="1"/>
                <w:sz w:val="20"/>
              </w:rPr>
              <w:t xml:space="preserve"> </w:t>
            </w:r>
            <w:r>
              <w:rPr>
                <w:sz w:val="20"/>
              </w:rPr>
              <w:t>:</w:t>
            </w:r>
          </w:p>
        </w:tc>
      </w:tr>
      <w:tr w:rsidR="008E5F5C" w14:paraId="04D1390B" w14:textId="77777777">
        <w:trPr>
          <w:trHeight w:val="266"/>
        </w:trPr>
        <w:tc>
          <w:tcPr>
            <w:tcW w:w="684" w:type="dxa"/>
            <w:vMerge/>
            <w:tcBorders>
              <w:top w:val="nil"/>
              <w:left w:val="nil"/>
              <w:right w:val="single" w:sz="4" w:space="0" w:color="000000"/>
            </w:tcBorders>
            <w:textDirection w:val="btLr"/>
          </w:tcPr>
          <w:p w14:paraId="30839AE0" w14:textId="77777777" w:rsidR="008E5F5C" w:rsidRDefault="008E5F5C">
            <w:pPr>
              <w:rPr>
                <w:sz w:val="2"/>
                <w:szCs w:val="2"/>
              </w:rPr>
            </w:pPr>
          </w:p>
        </w:tc>
        <w:tc>
          <w:tcPr>
            <w:tcW w:w="9794" w:type="dxa"/>
            <w:gridSpan w:val="4"/>
            <w:tcBorders>
              <w:top w:val="single" w:sz="4" w:space="0" w:color="000000"/>
              <w:left w:val="single" w:sz="4" w:space="0" w:color="000000"/>
              <w:bottom w:val="single" w:sz="4" w:space="0" w:color="000000"/>
              <w:right w:val="nil"/>
            </w:tcBorders>
          </w:tcPr>
          <w:p w14:paraId="43D95CFD" w14:textId="77777777" w:rsidR="008E5F5C" w:rsidRDefault="00000000">
            <w:pPr>
              <w:pStyle w:val="TableParagraph"/>
              <w:spacing w:before="19" w:line="227" w:lineRule="exact"/>
              <w:ind w:left="86"/>
              <w:rPr>
                <w:sz w:val="20"/>
              </w:rPr>
            </w:pPr>
            <w:proofErr w:type="spellStart"/>
            <w:r>
              <w:rPr>
                <w:sz w:val="20"/>
              </w:rPr>
              <w:t>Epreuve</w:t>
            </w:r>
            <w:proofErr w:type="spellEnd"/>
            <w:r>
              <w:rPr>
                <w:sz w:val="20"/>
              </w:rPr>
              <w:t>/sous épreuve :</w:t>
            </w:r>
          </w:p>
        </w:tc>
      </w:tr>
      <w:tr w:rsidR="008E5F5C" w14:paraId="4FC8037E" w14:textId="77777777">
        <w:trPr>
          <w:trHeight w:val="263"/>
        </w:trPr>
        <w:tc>
          <w:tcPr>
            <w:tcW w:w="684" w:type="dxa"/>
            <w:vMerge/>
            <w:tcBorders>
              <w:top w:val="nil"/>
              <w:left w:val="nil"/>
              <w:right w:val="single" w:sz="4" w:space="0" w:color="000000"/>
            </w:tcBorders>
            <w:textDirection w:val="btLr"/>
          </w:tcPr>
          <w:p w14:paraId="69861A62" w14:textId="77777777" w:rsidR="008E5F5C" w:rsidRDefault="008E5F5C">
            <w:pPr>
              <w:rPr>
                <w:sz w:val="2"/>
                <w:szCs w:val="2"/>
              </w:rPr>
            </w:pPr>
          </w:p>
        </w:tc>
        <w:tc>
          <w:tcPr>
            <w:tcW w:w="9794" w:type="dxa"/>
            <w:gridSpan w:val="4"/>
            <w:tcBorders>
              <w:top w:val="single" w:sz="4" w:space="0" w:color="000000"/>
              <w:left w:val="single" w:sz="4" w:space="0" w:color="000000"/>
              <w:bottom w:val="single" w:sz="4" w:space="0" w:color="000000"/>
              <w:right w:val="nil"/>
            </w:tcBorders>
          </w:tcPr>
          <w:p w14:paraId="58AF1511" w14:textId="77777777" w:rsidR="008E5F5C" w:rsidRDefault="00000000">
            <w:pPr>
              <w:pStyle w:val="TableParagraph"/>
              <w:spacing w:before="16" w:line="227" w:lineRule="exact"/>
              <w:ind w:left="86"/>
              <w:rPr>
                <w:sz w:val="20"/>
              </w:rPr>
            </w:pPr>
            <w:r>
              <w:rPr>
                <w:sz w:val="20"/>
              </w:rPr>
              <w:t>NOM :</w:t>
            </w:r>
          </w:p>
        </w:tc>
      </w:tr>
      <w:tr w:rsidR="008E5F5C" w14:paraId="7DA23D58" w14:textId="77777777">
        <w:trPr>
          <w:trHeight w:val="433"/>
        </w:trPr>
        <w:tc>
          <w:tcPr>
            <w:tcW w:w="684" w:type="dxa"/>
            <w:vMerge/>
            <w:tcBorders>
              <w:top w:val="nil"/>
              <w:left w:val="nil"/>
              <w:right w:val="single" w:sz="4" w:space="0" w:color="000000"/>
            </w:tcBorders>
            <w:textDirection w:val="btLr"/>
          </w:tcPr>
          <w:p w14:paraId="473ADC34" w14:textId="77777777" w:rsidR="008E5F5C" w:rsidRDefault="008E5F5C">
            <w:pPr>
              <w:rPr>
                <w:sz w:val="2"/>
                <w:szCs w:val="2"/>
              </w:rPr>
            </w:pPr>
          </w:p>
        </w:tc>
        <w:tc>
          <w:tcPr>
            <w:tcW w:w="3979" w:type="dxa"/>
            <w:gridSpan w:val="3"/>
            <w:tcBorders>
              <w:top w:val="single" w:sz="4" w:space="0" w:color="000000"/>
              <w:left w:val="single" w:sz="4" w:space="0" w:color="000000"/>
              <w:bottom w:val="single" w:sz="4" w:space="0" w:color="000000"/>
              <w:right w:val="nil"/>
            </w:tcBorders>
          </w:tcPr>
          <w:p w14:paraId="381E9227" w14:textId="77777777" w:rsidR="008E5F5C" w:rsidRDefault="00000000">
            <w:pPr>
              <w:pStyle w:val="TableParagraph"/>
              <w:spacing w:line="178" w:lineRule="exact"/>
              <w:ind w:left="86"/>
              <w:rPr>
                <w:sz w:val="16"/>
              </w:rPr>
            </w:pPr>
            <w:r>
              <w:rPr>
                <w:sz w:val="16"/>
              </w:rPr>
              <w:t>(</w:t>
            </w:r>
            <w:proofErr w:type="gramStart"/>
            <w:r>
              <w:rPr>
                <w:sz w:val="16"/>
              </w:rPr>
              <w:t>en</w:t>
            </w:r>
            <w:proofErr w:type="gramEnd"/>
            <w:r>
              <w:rPr>
                <w:sz w:val="16"/>
              </w:rPr>
              <w:t xml:space="preserve"> majuscule, suivi s’il y a lieu, du nom d’épouse)</w:t>
            </w:r>
          </w:p>
          <w:p w14:paraId="07D9C527" w14:textId="77777777" w:rsidR="008E5F5C" w:rsidRDefault="00000000">
            <w:pPr>
              <w:pStyle w:val="TableParagraph"/>
              <w:spacing w:before="1"/>
              <w:ind w:left="86"/>
              <w:rPr>
                <w:sz w:val="20"/>
              </w:rPr>
            </w:pPr>
            <w:r>
              <w:rPr>
                <w:sz w:val="20"/>
              </w:rPr>
              <w:t>Prénoms :</w:t>
            </w:r>
          </w:p>
        </w:tc>
        <w:tc>
          <w:tcPr>
            <w:tcW w:w="5815" w:type="dxa"/>
            <w:vMerge w:val="restart"/>
            <w:tcBorders>
              <w:top w:val="single" w:sz="4" w:space="0" w:color="000000"/>
              <w:left w:val="nil"/>
              <w:right w:val="nil"/>
            </w:tcBorders>
          </w:tcPr>
          <w:p w14:paraId="486D1A9F" w14:textId="77777777" w:rsidR="008E5F5C" w:rsidRDefault="008E5F5C">
            <w:pPr>
              <w:pStyle w:val="TableParagraph"/>
              <w:spacing w:before="3"/>
              <w:rPr>
                <w:rFonts w:ascii="Times New Roman"/>
                <w:sz w:val="19"/>
              </w:rPr>
            </w:pPr>
          </w:p>
          <w:p w14:paraId="1CA31B1C" w14:textId="77777777" w:rsidR="008E5F5C" w:rsidRDefault="00000000">
            <w:pPr>
              <w:pStyle w:val="TableParagraph"/>
              <w:spacing w:before="1"/>
              <w:ind w:left="92"/>
              <w:rPr>
                <w:b/>
                <w:sz w:val="20"/>
              </w:rPr>
            </w:pPr>
            <w:r>
              <w:rPr>
                <w:b/>
                <w:sz w:val="20"/>
              </w:rPr>
              <w:t>N° du candidat</w:t>
            </w:r>
          </w:p>
          <w:p w14:paraId="3853B061" w14:textId="77777777" w:rsidR="008E5F5C" w:rsidRDefault="00000000">
            <w:pPr>
              <w:pStyle w:val="TableParagraph"/>
              <w:spacing w:before="121"/>
              <w:ind w:left="880" w:right="871"/>
              <w:jc w:val="center"/>
              <w:rPr>
                <w:sz w:val="14"/>
              </w:rPr>
            </w:pPr>
            <w:r>
              <w:rPr>
                <w:sz w:val="14"/>
              </w:rPr>
              <w:t>(</w:t>
            </w:r>
            <w:proofErr w:type="gramStart"/>
            <w:r>
              <w:rPr>
                <w:sz w:val="14"/>
              </w:rPr>
              <w:t>le</w:t>
            </w:r>
            <w:proofErr w:type="gramEnd"/>
            <w:r>
              <w:rPr>
                <w:sz w:val="14"/>
              </w:rPr>
              <w:t xml:space="preserve"> numéro est celui qui figure sur la convocation ou liste d’appel)</w:t>
            </w:r>
          </w:p>
        </w:tc>
      </w:tr>
      <w:tr w:rsidR="008E5F5C" w14:paraId="4B933504" w14:textId="77777777">
        <w:trPr>
          <w:trHeight w:val="265"/>
        </w:trPr>
        <w:tc>
          <w:tcPr>
            <w:tcW w:w="684" w:type="dxa"/>
            <w:vMerge/>
            <w:tcBorders>
              <w:top w:val="nil"/>
              <w:left w:val="nil"/>
              <w:right w:val="single" w:sz="4" w:space="0" w:color="000000"/>
            </w:tcBorders>
            <w:textDirection w:val="btLr"/>
          </w:tcPr>
          <w:p w14:paraId="54185D71" w14:textId="77777777" w:rsidR="008E5F5C" w:rsidRDefault="008E5F5C">
            <w:pPr>
              <w:rPr>
                <w:sz w:val="2"/>
                <w:szCs w:val="2"/>
              </w:rPr>
            </w:pPr>
          </w:p>
        </w:tc>
        <w:tc>
          <w:tcPr>
            <w:tcW w:w="3979" w:type="dxa"/>
            <w:gridSpan w:val="3"/>
            <w:tcBorders>
              <w:top w:val="single" w:sz="4" w:space="0" w:color="000000"/>
              <w:left w:val="single" w:sz="4" w:space="0" w:color="000000"/>
              <w:bottom w:val="single" w:sz="4" w:space="0" w:color="000000"/>
              <w:right w:val="nil"/>
            </w:tcBorders>
          </w:tcPr>
          <w:p w14:paraId="45C59749" w14:textId="77777777" w:rsidR="008E5F5C" w:rsidRDefault="00000000">
            <w:pPr>
              <w:pStyle w:val="TableParagraph"/>
              <w:spacing w:before="16" w:line="230" w:lineRule="exact"/>
              <w:ind w:left="86"/>
              <w:rPr>
                <w:sz w:val="20"/>
              </w:rPr>
            </w:pPr>
            <w:r>
              <w:rPr>
                <w:sz w:val="20"/>
              </w:rPr>
              <w:t>Né(e) le :</w:t>
            </w:r>
          </w:p>
        </w:tc>
        <w:tc>
          <w:tcPr>
            <w:tcW w:w="5815" w:type="dxa"/>
            <w:vMerge/>
            <w:tcBorders>
              <w:top w:val="nil"/>
              <w:left w:val="nil"/>
              <w:right w:val="nil"/>
            </w:tcBorders>
          </w:tcPr>
          <w:p w14:paraId="4849A030" w14:textId="77777777" w:rsidR="008E5F5C" w:rsidRDefault="008E5F5C">
            <w:pPr>
              <w:rPr>
                <w:sz w:val="2"/>
                <w:szCs w:val="2"/>
              </w:rPr>
            </w:pPr>
          </w:p>
        </w:tc>
      </w:tr>
      <w:tr w:rsidR="008E5F5C" w14:paraId="1BF192A3" w14:textId="77777777">
        <w:trPr>
          <w:trHeight w:val="97"/>
        </w:trPr>
        <w:tc>
          <w:tcPr>
            <w:tcW w:w="684" w:type="dxa"/>
            <w:vMerge/>
            <w:tcBorders>
              <w:top w:val="nil"/>
              <w:left w:val="nil"/>
              <w:right w:val="single" w:sz="4" w:space="0" w:color="000000"/>
            </w:tcBorders>
            <w:textDirection w:val="btLr"/>
          </w:tcPr>
          <w:p w14:paraId="6965C3A6" w14:textId="77777777" w:rsidR="008E5F5C" w:rsidRDefault="008E5F5C">
            <w:pPr>
              <w:rPr>
                <w:sz w:val="2"/>
                <w:szCs w:val="2"/>
              </w:rPr>
            </w:pPr>
          </w:p>
        </w:tc>
        <w:tc>
          <w:tcPr>
            <w:tcW w:w="3979" w:type="dxa"/>
            <w:gridSpan w:val="3"/>
            <w:tcBorders>
              <w:top w:val="single" w:sz="4" w:space="0" w:color="000000"/>
              <w:left w:val="single" w:sz="4" w:space="0" w:color="000000"/>
              <w:right w:val="nil"/>
            </w:tcBorders>
          </w:tcPr>
          <w:p w14:paraId="000FB869" w14:textId="77777777" w:rsidR="008E5F5C" w:rsidRDefault="008E5F5C">
            <w:pPr>
              <w:pStyle w:val="TableParagraph"/>
              <w:rPr>
                <w:rFonts w:ascii="Times New Roman"/>
                <w:sz w:val="4"/>
              </w:rPr>
            </w:pPr>
          </w:p>
        </w:tc>
        <w:tc>
          <w:tcPr>
            <w:tcW w:w="5815" w:type="dxa"/>
            <w:vMerge/>
            <w:tcBorders>
              <w:top w:val="nil"/>
              <w:left w:val="nil"/>
              <w:right w:val="nil"/>
            </w:tcBorders>
          </w:tcPr>
          <w:p w14:paraId="76224658" w14:textId="77777777" w:rsidR="008E5F5C" w:rsidRDefault="008E5F5C">
            <w:pPr>
              <w:rPr>
                <w:sz w:val="2"/>
                <w:szCs w:val="2"/>
              </w:rPr>
            </w:pPr>
          </w:p>
        </w:tc>
      </w:tr>
      <w:tr w:rsidR="008E5F5C" w14:paraId="2A6976A3" w14:textId="77777777">
        <w:trPr>
          <w:trHeight w:val="1080"/>
        </w:trPr>
        <w:tc>
          <w:tcPr>
            <w:tcW w:w="684" w:type="dxa"/>
            <w:vMerge w:val="restart"/>
            <w:tcBorders>
              <w:left w:val="nil"/>
              <w:bottom w:val="single" w:sz="4" w:space="0" w:color="000000"/>
              <w:right w:val="single" w:sz="6" w:space="0" w:color="000000"/>
            </w:tcBorders>
            <w:textDirection w:val="btLr"/>
          </w:tcPr>
          <w:p w14:paraId="1D933149" w14:textId="77777777" w:rsidR="008E5F5C" w:rsidRDefault="00000000">
            <w:pPr>
              <w:pStyle w:val="TableParagraph"/>
              <w:spacing w:before="104"/>
              <w:ind w:left="393"/>
              <w:rPr>
                <w:sz w:val="18"/>
              </w:rPr>
            </w:pPr>
            <w:r>
              <w:rPr>
                <w:sz w:val="18"/>
              </w:rPr>
              <w:t>NE RIEN ECRIRE</w:t>
            </w:r>
          </w:p>
        </w:tc>
        <w:tc>
          <w:tcPr>
            <w:tcW w:w="2505" w:type="dxa"/>
            <w:tcBorders>
              <w:left w:val="single" w:sz="6" w:space="0" w:color="000000"/>
              <w:bottom w:val="single" w:sz="6" w:space="0" w:color="000000"/>
              <w:right w:val="single" w:sz="6" w:space="0" w:color="000000"/>
            </w:tcBorders>
          </w:tcPr>
          <w:p w14:paraId="32D68E98" w14:textId="77777777" w:rsidR="008E5F5C" w:rsidRDefault="008E5F5C">
            <w:pPr>
              <w:pStyle w:val="TableParagraph"/>
              <w:rPr>
                <w:rFonts w:ascii="Times New Roman"/>
                <w:sz w:val="24"/>
              </w:rPr>
            </w:pPr>
          </w:p>
          <w:p w14:paraId="6C292539" w14:textId="77777777" w:rsidR="008E5F5C" w:rsidRDefault="008E5F5C">
            <w:pPr>
              <w:pStyle w:val="TableParagraph"/>
              <w:spacing w:before="3"/>
              <w:rPr>
                <w:rFonts w:ascii="Times New Roman"/>
                <w:sz w:val="31"/>
              </w:rPr>
            </w:pPr>
          </w:p>
          <w:p w14:paraId="0185EAE8" w14:textId="77777777" w:rsidR="008E5F5C" w:rsidRDefault="00000000">
            <w:pPr>
              <w:pStyle w:val="TableParagraph"/>
              <w:ind w:left="148"/>
              <w:rPr>
                <w:b/>
              </w:rPr>
            </w:pPr>
            <w:r>
              <w:rPr>
                <w:b/>
              </w:rPr>
              <w:t>Note :</w:t>
            </w:r>
          </w:p>
        </w:tc>
        <w:tc>
          <w:tcPr>
            <w:tcW w:w="7289" w:type="dxa"/>
            <w:gridSpan w:val="3"/>
            <w:tcBorders>
              <w:left w:val="single" w:sz="6" w:space="0" w:color="000000"/>
              <w:bottom w:val="nil"/>
              <w:right w:val="single" w:sz="12" w:space="0" w:color="000000"/>
            </w:tcBorders>
          </w:tcPr>
          <w:p w14:paraId="099168AD" w14:textId="77777777" w:rsidR="008E5F5C" w:rsidRDefault="00000000">
            <w:pPr>
              <w:pStyle w:val="TableParagraph"/>
              <w:spacing w:before="119"/>
              <w:ind w:left="1220"/>
              <w:rPr>
                <w:sz w:val="20"/>
              </w:rPr>
            </w:pPr>
            <w:r>
              <w:rPr>
                <w:sz w:val="20"/>
              </w:rPr>
              <w:t>Appréciation du correcteur</w:t>
            </w:r>
          </w:p>
        </w:tc>
      </w:tr>
      <w:tr w:rsidR="008E5F5C" w14:paraId="794E722A" w14:textId="77777777">
        <w:trPr>
          <w:trHeight w:val="1152"/>
        </w:trPr>
        <w:tc>
          <w:tcPr>
            <w:tcW w:w="684" w:type="dxa"/>
            <w:vMerge/>
            <w:tcBorders>
              <w:top w:val="nil"/>
              <w:left w:val="nil"/>
              <w:bottom w:val="single" w:sz="4" w:space="0" w:color="000000"/>
              <w:right w:val="single" w:sz="6" w:space="0" w:color="000000"/>
            </w:tcBorders>
            <w:textDirection w:val="btLr"/>
          </w:tcPr>
          <w:p w14:paraId="2AF91CA0" w14:textId="77777777" w:rsidR="008E5F5C" w:rsidRDefault="008E5F5C">
            <w:pPr>
              <w:rPr>
                <w:sz w:val="2"/>
                <w:szCs w:val="2"/>
              </w:rPr>
            </w:pPr>
          </w:p>
        </w:tc>
        <w:tc>
          <w:tcPr>
            <w:tcW w:w="9794" w:type="dxa"/>
            <w:gridSpan w:val="4"/>
            <w:tcBorders>
              <w:top w:val="nil"/>
              <w:left w:val="single" w:sz="4" w:space="0" w:color="000000"/>
              <w:bottom w:val="single" w:sz="4" w:space="0" w:color="000000"/>
              <w:right w:val="single" w:sz="12" w:space="0" w:color="000000"/>
            </w:tcBorders>
          </w:tcPr>
          <w:p w14:paraId="31CBFA4F" w14:textId="77777777" w:rsidR="008E5F5C" w:rsidRDefault="008E5F5C">
            <w:pPr>
              <w:pStyle w:val="TableParagraph"/>
              <w:rPr>
                <w:rFonts w:ascii="Times New Roman"/>
              </w:rPr>
            </w:pPr>
          </w:p>
        </w:tc>
      </w:tr>
    </w:tbl>
    <w:p w14:paraId="517EA610" w14:textId="77777777" w:rsidR="008E5F5C" w:rsidRDefault="00000000">
      <w:pPr>
        <w:spacing w:before="49"/>
        <w:ind w:left="220"/>
        <w:rPr>
          <w:sz w:val="18"/>
        </w:rPr>
      </w:pPr>
      <w:r>
        <w:pict w14:anchorId="1E3FF5E0">
          <v:rect id="_x0000_s2078" style="position:absolute;left:0;text-align:left;margin-left:362.1pt;margin-top:110.65pt;width:130.15pt;height:22.8pt;z-index:-16244224;mso-position-horizontal-relative:page;mso-position-vertical-relative:page" filled="f">
            <w10:wrap anchorx="page" anchory="page"/>
          </v:rect>
        </w:pict>
      </w:r>
      <w:r>
        <w:rPr>
          <w:sz w:val="18"/>
        </w:rPr>
        <w:t>Il est interdit aux candidats de signer leur composition ou d'y mettre un signe quelconque pouvant indiquer sa provenance.</w:t>
      </w:r>
    </w:p>
    <w:p w14:paraId="02B58C28" w14:textId="77777777" w:rsidR="008E5F5C" w:rsidRDefault="008E5F5C">
      <w:pPr>
        <w:pStyle w:val="Corpsdetexte"/>
        <w:rPr>
          <w:sz w:val="23"/>
        </w:rPr>
      </w:pPr>
    </w:p>
    <w:p w14:paraId="09CE93EE" w14:textId="77777777" w:rsidR="008E5F5C" w:rsidRDefault="00000000">
      <w:pPr>
        <w:ind w:right="19"/>
        <w:jc w:val="center"/>
        <w:rPr>
          <w:b/>
          <w:sz w:val="32"/>
        </w:rPr>
      </w:pPr>
      <w:r>
        <w:rPr>
          <w:b/>
          <w:sz w:val="32"/>
        </w:rPr>
        <w:t>Baccalauréat Professionnel</w:t>
      </w:r>
    </w:p>
    <w:p w14:paraId="550DCA2F" w14:textId="77777777" w:rsidR="008E5F5C" w:rsidRDefault="00000000">
      <w:pPr>
        <w:tabs>
          <w:tab w:val="left" w:pos="681"/>
          <w:tab w:val="left" w:pos="10525"/>
        </w:tabs>
        <w:spacing w:before="2"/>
        <w:ind w:right="16"/>
        <w:jc w:val="center"/>
        <w:rPr>
          <w:b/>
          <w:sz w:val="32"/>
        </w:rPr>
      </w:pPr>
      <w:r>
        <w:rPr>
          <w:rFonts w:ascii="Times New Roman" w:hAnsi="Times New Roman"/>
          <w:w w:val="99"/>
          <w:sz w:val="32"/>
          <w:u w:val="single"/>
        </w:rPr>
        <w:t xml:space="preserve"> </w:t>
      </w:r>
      <w:r>
        <w:rPr>
          <w:rFonts w:ascii="Times New Roman" w:hAnsi="Times New Roman"/>
          <w:sz w:val="32"/>
          <w:u w:val="single"/>
        </w:rPr>
        <w:tab/>
      </w:r>
      <w:r>
        <w:rPr>
          <w:b/>
          <w:sz w:val="32"/>
          <w:u w:val="single"/>
        </w:rPr>
        <w:t>Métiers de l’Électricité et de ses Environnements</w:t>
      </w:r>
      <w:r>
        <w:rPr>
          <w:b/>
          <w:spacing w:val="-27"/>
          <w:sz w:val="32"/>
          <w:u w:val="single"/>
        </w:rPr>
        <w:t xml:space="preserve"> </w:t>
      </w:r>
      <w:r>
        <w:rPr>
          <w:b/>
          <w:sz w:val="32"/>
          <w:u w:val="single"/>
        </w:rPr>
        <w:t>Connectés</w:t>
      </w:r>
      <w:r>
        <w:rPr>
          <w:b/>
          <w:sz w:val="32"/>
          <w:u w:val="single"/>
        </w:rPr>
        <w:tab/>
      </w:r>
    </w:p>
    <w:p w14:paraId="0D124ACE" w14:textId="77777777" w:rsidR="008E5F5C" w:rsidRDefault="00000000">
      <w:pPr>
        <w:pStyle w:val="Corpsdetexte"/>
        <w:spacing w:before="5"/>
        <w:rPr>
          <w:b/>
          <w:sz w:val="23"/>
        </w:rPr>
      </w:pPr>
      <w:r>
        <w:pict w14:anchorId="16C84627">
          <v:shapetype id="_x0000_t202" coordsize="21600,21600" o:spt="202" path="m,l,21600r21600,l21600,xe">
            <v:stroke joinstyle="miter"/>
            <v:path gradientshapeok="t" o:connecttype="rect"/>
          </v:shapetype>
          <v:shape id="_x0000_s2077" type="#_x0000_t202" style="position:absolute;margin-left:34.3pt;margin-top:15.7pt;width:530.75pt;height:57.75pt;z-index:-15728640;mso-wrap-distance-left:0;mso-wrap-distance-right:0;mso-position-horizontal-relative:page" filled="f" strokeweight=".16936mm">
            <v:textbox inset="0,0,0,0">
              <w:txbxContent>
                <w:p w14:paraId="5F27D087" w14:textId="77777777" w:rsidR="008E5F5C" w:rsidRDefault="00000000">
                  <w:pPr>
                    <w:spacing w:before="16"/>
                    <w:ind w:left="1018" w:right="1100"/>
                    <w:jc w:val="center"/>
                    <w:rPr>
                      <w:b/>
                      <w:sz w:val="32"/>
                    </w:rPr>
                  </w:pPr>
                  <w:r>
                    <w:rPr>
                      <w:b/>
                      <w:sz w:val="32"/>
                    </w:rPr>
                    <w:t>Épreuve E2 : Préparation d’une opération de réalisation</w:t>
                  </w:r>
                </w:p>
                <w:p w14:paraId="1577BA17" w14:textId="77777777" w:rsidR="008E5F5C" w:rsidRDefault="008E5F5C">
                  <w:pPr>
                    <w:pStyle w:val="Corpsdetexte"/>
                    <w:spacing w:before="1"/>
                    <w:rPr>
                      <w:b/>
                      <w:sz w:val="32"/>
                    </w:rPr>
                  </w:pPr>
                </w:p>
                <w:p w14:paraId="2D2ABF2D" w14:textId="77777777" w:rsidR="008E5F5C" w:rsidRDefault="00000000">
                  <w:pPr>
                    <w:ind w:left="1018" w:right="1097"/>
                    <w:jc w:val="center"/>
                    <w:rPr>
                      <w:b/>
                      <w:sz w:val="32"/>
                    </w:rPr>
                  </w:pPr>
                  <w:r>
                    <w:rPr>
                      <w:b/>
                      <w:sz w:val="32"/>
                    </w:rPr>
                    <w:t>SESSION 2022</w:t>
                  </w:r>
                </w:p>
              </w:txbxContent>
            </v:textbox>
            <w10:wrap type="topAndBottom" anchorx="page"/>
          </v:shape>
        </w:pict>
      </w:r>
    </w:p>
    <w:p w14:paraId="11CC6DF2" w14:textId="77777777" w:rsidR="008E5F5C" w:rsidRDefault="008E5F5C">
      <w:pPr>
        <w:pStyle w:val="Corpsdetexte"/>
        <w:rPr>
          <w:b/>
          <w:sz w:val="20"/>
        </w:rPr>
      </w:pPr>
    </w:p>
    <w:p w14:paraId="6AA29DBA" w14:textId="77777777" w:rsidR="008E5F5C" w:rsidRDefault="008E5F5C">
      <w:pPr>
        <w:pStyle w:val="Corpsdetexte"/>
        <w:spacing w:before="3"/>
        <w:rPr>
          <w:b/>
        </w:rPr>
      </w:pPr>
    </w:p>
    <w:p w14:paraId="7B89C6FA" w14:textId="04664ECF" w:rsidR="008E5F5C" w:rsidRDefault="00782A40">
      <w:pPr>
        <w:pStyle w:val="Titre"/>
      </w:pPr>
      <w:r>
        <w:t>Dossier sujet</w:t>
      </w:r>
    </w:p>
    <w:p w14:paraId="6FA35FED" w14:textId="77777777" w:rsidR="008E5F5C" w:rsidRDefault="008E5F5C">
      <w:pPr>
        <w:pStyle w:val="Corpsdetexte"/>
        <w:rPr>
          <w:b/>
          <w:sz w:val="20"/>
        </w:rPr>
      </w:pPr>
    </w:p>
    <w:p w14:paraId="69A3F1B8" w14:textId="77777777" w:rsidR="008E5F5C" w:rsidRDefault="008E5F5C">
      <w:pPr>
        <w:pStyle w:val="Corpsdetexte"/>
        <w:spacing w:before="7" w:after="1"/>
        <w:rPr>
          <w:b/>
          <w:sz w:val="13"/>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2727"/>
      </w:tblGrid>
      <w:tr w:rsidR="008E5F5C" w14:paraId="64F8B799" w14:textId="77777777">
        <w:trPr>
          <w:trHeight w:val="275"/>
        </w:trPr>
        <w:tc>
          <w:tcPr>
            <w:tcW w:w="7480" w:type="dxa"/>
            <w:tcBorders>
              <w:top w:val="nil"/>
              <w:left w:val="nil"/>
            </w:tcBorders>
          </w:tcPr>
          <w:p w14:paraId="517D0BF7" w14:textId="77777777" w:rsidR="008E5F5C" w:rsidRDefault="008E5F5C">
            <w:pPr>
              <w:pStyle w:val="TableParagraph"/>
              <w:rPr>
                <w:rFonts w:ascii="Times New Roman"/>
                <w:sz w:val="20"/>
              </w:rPr>
            </w:pPr>
          </w:p>
        </w:tc>
        <w:tc>
          <w:tcPr>
            <w:tcW w:w="2727" w:type="dxa"/>
          </w:tcPr>
          <w:p w14:paraId="4540E0B1" w14:textId="77777777" w:rsidR="008E5F5C" w:rsidRDefault="00000000">
            <w:pPr>
              <w:pStyle w:val="TableParagraph"/>
              <w:spacing w:line="256" w:lineRule="exact"/>
              <w:ind w:left="388" w:right="381"/>
              <w:jc w:val="center"/>
              <w:rPr>
                <w:b/>
                <w:sz w:val="24"/>
              </w:rPr>
            </w:pPr>
            <w:r>
              <w:rPr>
                <w:b/>
                <w:sz w:val="24"/>
              </w:rPr>
              <w:t>Durée conseillée</w:t>
            </w:r>
          </w:p>
        </w:tc>
      </w:tr>
      <w:tr w:rsidR="008E5F5C" w14:paraId="3AD56530" w14:textId="77777777">
        <w:trPr>
          <w:trHeight w:val="275"/>
        </w:trPr>
        <w:tc>
          <w:tcPr>
            <w:tcW w:w="7480" w:type="dxa"/>
          </w:tcPr>
          <w:p w14:paraId="34A8457E" w14:textId="77777777" w:rsidR="008E5F5C" w:rsidRDefault="00000000">
            <w:pPr>
              <w:pStyle w:val="TableParagraph"/>
              <w:spacing w:line="256" w:lineRule="exact"/>
              <w:ind w:left="107"/>
              <w:rPr>
                <w:sz w:val="24"/>
              </w:rPr>
            </w:pPr>
            <w:r>
              <w:rPr>
                <w:b/>
                <w:sz w:val="24"/>
              </w:rPr>
              <w:t xml:space="preserve">Partie A : </w:t>
            </w:r>
            <w:r>
              <w:rPr>
                <w:sz w:val="24"/>
              </w:rPr>
              <w:t>Étude de l’installation</w:t>
            </w:r>
          </w:p>
        </w:tc>
        <w:tc>
          <w:tcPr>
            <w:tcW w:w="2727" w:type="dxa"/>
          </w:tcPr>
          <w:p w14:paraId="367ED59B" w14:textId="77777777" w:rsidR="008E5F5C" w:rsidRDefault="00000000">
            <w:pPr>
              <w:pStyle w:val="TableParagraph"/>
              <w:spacing w:line="256" w:lineRule="exact"/>
              <w:ind w:left="386" w:right="381"/>
              <w:jc w:val="center"/>
              <w:rPr>
                <w:sz w:val="24"/>
              </w:rPr>
            </w:pPr>
            <w:r>
              <w:rPr>
                <w:sz w:val="24"/>
              </w:rPr>
              <w:t>2h00</w:t>
            </w:r>
          </w:p>
        </w:tc>
      </w:tr>
      <w:tr w:rsidR="008E5F5C" w14:paraId="57B17A27" w14:textId="77777777">
        <w:trPr>
          <w:trHeight w:val="275"/>
        </w:trPr>
        <w:tc>
          <w:tcPr>
            <w:tcW w:w="7480" w:type="dxa"/>
          </w:tcPr>
          <w:p w14:paraId="2797C006" w14:textId="77777777" w:rsidR="008E5F5C" w:rsidRDefault="00000000">
            <w:pPr>
              <w:pStyle w:val="TableParagraph"/>
              <w:spacing w:line="256" w:lineRule="exact"/>
              <w:ind w:left="107"/>
              <w:rPr>
                <w:sz w:val="24"/>
              </w:rPr>
            </w:pPr>
            <w:r>
              <w:rPr>
                <w:b/>
                <w:sz w:val="24"/>
              </w:rPr>
              <w:t xml:space="preserve">Partie B : </w:t>
            </w:r>
            <w:r>
              <w:rPr>
                <w:sz w:val="24"/>
              </w:rPr>
              <w:t>Préparation à la réalisation de l’installation</w:t>
            </w:r>
          </w:p>
        </w:tc>
        <w:tc>
          <w:tcPr>
            <w:tcW w:w="2727" w:type="dxa"/>
          </w:tcPr>
          <w:p w14:paraId="03AE7B01" w14:textId="77777777" w:rsidR="008E5F5C" w:rsidRDefault="00000000">
            <w:pPr>
              <w:pStyle w:val="TableParagraph"/>
              <w:spacing w:line="256" w:lineRule="exact"/>
              <w:ind w:left="386" w:right="381"/>
              <w:jc w:val="center"/>
              <w:rPr>
                <w:sz w:val="24"/>
              </w:rPr>
            </w:pPr>
            <w:r>
              <w:rPr>
                <w:sz w:val="24"/>
              </w:rPr>
              <w:t>1h00</w:t>
            </w:r>
          </w:p>
        </w:tc>
      </w:tr>
      <w:tr w:rsidR="008E5F5C" w14:paraId="1654780F" w14:textId="77777777">
        <w:trPr>
          <w:trHeight w:val="277"/>
        </w:trPr>
        <w:tc>
          <w:tcPr>
            <w:tcW w:w="7480" w:type="dxa"/>
          </w:tcPr>
          <w:p w14:paraId="4EA80B20" w14:textId="77777777" w:rsidR="008E5F5C" w:rsidRDefault="00000000">
            <w:pPr>
              <w:pStyle w:val="TableParagraph"/>
              <w:spacing w:line="258" w:lineRule="exact"/>
              <w:ind w:left="107"/>
              <w:rPr>
                <w:b/>
                <w:sz w:val="24"/>
              </w:rPr>
            </w:pPr>
            <w:r>
              <w:rPr>
                <w:b/>
                <w:sz w:val="24"/>
              </w:rPr>
              <w:t>Durée totale de l’épreuve</w:t>
            </w:r>
          </w:p>
        </w:tc>
        <w:tc>
          <w:tcPr>
            <w:tcW w:w="2727" w:type="dxa"/>
          </w:tcPr>
          <w:p w14:paraId="1FBFA61D" w14:textId="77777777" w:rsidR="008E5F5C" w:rsidRDefault="00000000">
            <w:pPr>
              <w:pStyle w:val="TableParagraph"/>
              <w:spacing w:line="258" w:lineRule="exact"/>
              <w:ind w:left="386" w:right="381"/>
              <w:jc w:val="center"/>
              <w:rPr>
                <w:sz w:val="24"/>
              </w:rPr>
            </w:pPr>
            <w:r>
              <w:rPr>
                <w:sz w:val="24"/>
              </w:rPr>
              <w:t>3h00</w:t>
            </w:r>
          </w:p>
        </w:tc>
      </w:tr>
    </w:tbl>
    <w:p w14:paraId="418EA2E7" w14:textId="77777777" w:rsidR="008E5F5C" w:rsidRDefault="008E5F5C">
      <w:pPr>
        <w:pStyle w:val="Corpsdetexte"/>
        <w:rPr>
          <w:b/>
          <w:sz w:val="20"/>
        </w:rPr>
      </w:pPr>
    </w:p>
    <w:p w14:paraId="180C4E63" w14:textId="77777777" w:rsidR="008E5F5C" w:rsidRDefault="00000000">
      <w:pPr>
        <w:pStyle w:val="Corpsdetexte"/>
        <w:spacing w:before="6"/>
        <w:rPr>
          <w:b/>
        </w:rPr>
      </w:pPr>
      <w:r>
        <w:pict w14:anchorId="1C380D5A">
          <v:shape id="_x0000_s2076" type="#_x0000_t202" style="position:absolute;margin-left:36.25pt;margin-top:16.35pt;width:510.35pt;height:28.1pt;z-index:-15728128;mso-wrap-distance-left:0;mso-wrap-distance-right:0;mso-position-horizontal-relative:page" filled="f" strokeweight=".48pt">
            <v:textbox inset="0,0,0,0">
              <w:txbxContent>
                <w:p w14:paraId="5DF6AD65" w14:textId="78D513DB" w:rsidR="008E5F5C" w:rsidRDefault="00782A40">
                  <w:pPr>
                    <w:pStyle w:val="Corpsdetexte"/>
                    <w:ind w:left="3430" w:right="401" w:hanging="3016"/>
                  </w:pPr>
                  <w:r>
                    <w:t>Un ordinateur avec accès internet et des logiciels de la spécialité seront mis à disposition</w:t>
                  </w:r>
                </w:p>
              </w:txbxContent>
            </v:textbox>
            <w10:wrap type="topAndBottom" anchorx="page"/>
          </v:shape>
        </w:pict>
      </w:r>
    </w:p>
    <w:p w14:paraId="2B27F6F8" w14:textId="77777777" w:rsidR="008E5F5C" w:rsidRDefault="008E5F5C">
      <w:pPr>
        <w:pStyle w:val="Corpsdetexte"/>
        <w:spacing w:before="3"/>
        <w:rPr>
          <w:b/>
          <w:sz w:val="45"/>
        </w:rPr>
      </w:pPr>
    </w:p>
    <w:p w14:paraId="373A5B1D" w14:textId="77777777" w:rsidR="008E5F5C" w:rsidRDefault="00000000">
      <w:pPr>
        <w:pStyle w:val="Corpsdetexte"/>
        <w:ind w:right="20"/>
        <w:jc w:val="center"/>
      </w:pPr>
      <w:r>
        <w:t>L’usage de calculatrice avec mode examen actif est autorisé.</w:t>
      </w:r>
    </w:p>
    <w:p w14:paraId="54C64B44" w14:textId="77777777" w:rsidR="008E5F5C" w:rsidRDefault="00000000">
      <w:pPr>
        <w:pStyle w:val="Corpsdetexte"/>
        <w:ind w:right="17"/>
        <w:jc w:val="center"/>
      </w:pPr>
      <w:r>
        <w:t>L’usage de calculatrice sans mémoire, « type collège » est autorisé.</w:t>
      </w:r>
    </w:p>
    <w:p w14:paraId="5642407A" w14:textId="77777777" w:rsidR="008E5F5C" w:rsidRDefault="008E5F5C">
      <w:pPr>
        <w:pStyle w:val="Corpsdetexte"/>
        <w:spacing w:before="1"/>
      </w:pPr>
    </w:p>
    <w:p w14:paraId="46B05AD1" w14:textId="77777777" w:rsidR="008E5F5C" w:rsidRDefault="00000000">
      <w:pPr>
        <w:pStyle w:val="Corpsdetexte"/>
        <w:ind w:right="16"/>
        <w:jc w:val="center"/>
      </w:pPr>
      <w:r>
        <w:t>Le sujet se compose de 10 pages, numérotées de 1/10 à 10/10.</w:t>
      </w:r>
    </w:p>
    <w:p w14:paraId="7698DD3D" w14:textId="77777777" w:rsidR="008E5F5C" w:rsidRDefault="008E5F5C">
      <w:pPr>
        <w:pStyle w:val="Corpsdetexte"/>
      </w:pPr>
    </w:p>
    <w:p w14:paraId="616C5AC7" w14:textId="77777777" w:rsidR="008E5F5C" w:rsidRDefault="00000000">
      <w:pPr>
        <w:pStyle w:val="Corpsdetexte"/>
        <w:ind w:left="220"/>
      </w:pPr>
      <w:r>
        <w:t>Les candidats doivent rendre l’intégralité des documents de ce dossier à l’issue de l’épreuve.</w:t>
      </w:r>
    </w:p>
    <w:p w14:paraId="14E37A9C" w14:textId="77777777" w:rsidR="008E5F5C" w:rsidRDefault="008E5F5C">
      <w:pPr>
        <w:pStyle w:val="Corpsdetexte"/>
        <w:rPr>
          <w:sz w:val="20"/>
        </w:rPr>
      </w:pPr>
    </w:p>
    <w:p w14:paraId="75E35EE0" w14:textId="77777777" w:rsidR="008E5F5C" w:rsidRDefault="008E5F5C">
      <w:pPr>
        <w:pStyle w:val="Corpsdetexte"/>
        <w:rPr>
          <w:sz w:val="20"/>
        </w:rPr>
      </w:pPr>
    </w:p>
    <w:p w14:paraId="2EBBBE06" w14:textId="77777777" w:rsidR="008E5F5C" w:rsidRDefault="008E5F5C">
      <w:pPr>
        <w:pStyle w:val="Corpsdetexte"/>
        <w:rPr>
          <w:sz w:val="20"/>
        </w:rPr>
      </w:pPr>
    </w:p>
    <w:p w14:paraId="7375AF63" w14:textId="77777777" w:rsidR="008E5F5C" w:rsidRDefault="008E5F5C">
      <w:pPr>
        <w:pStyle w:val="Corpsdetexte"/>
        <w:spacing w:after="1"/>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3"/>
        <w:gridCol w:w="1842"/>
        <w:gridCol w:w="1843"/>
        <w:gridCol w:w="992"/>
        <w:gridCol w:w="1718"/>
      </w:tblGrid>
      <w:tr w:rsidR="008E5F5C" w14:paraId="3028CCD2" w14:textId="77777777" w:rsidTr="00782A40">
        <w:trPr>
          <w:trHeight w:val="416"/>
        </w:trPr>
        <w:tc>
          <w:tcPr>
            <w:tcW w:w="10668" w:type="dxa"/>
            <w:gridSpan w:val="5"/>
            <w:vAlign w:val="center"/>
          </w:tcPr>
          <w:p w14:paraId="04D6668C" w14:textId="20144606" w:rsidR="008E5F5C" w:rsidRDefault="00782A40" w:rsidP="00782A40">
            <w:pPr>
              <w:pStyle w:val="TableParagraph"/>
              <w:spacing w:before="90"/>
              <w:ind w:left="1259" w:right="1237"/>
              <w:jc w:val="center"/>
              <w:rPr>
                <w:b/>
                <w:sz w:val="20"/>
              </w:rPr>
            </w:pPr>
            <w:r>
              <w:rPr>
                <w:b/>
                <w:sz w:val="20"/>
              </w:rPr>
              <w:t>Bac pro métiers de l’électricité et de ses environnements connectés</w:t>
            </w:r>
          </w:p>
        </w:tc>
      </w:tr>
      <w:tr w:rsidR="008E5F5C" w14:paraId="7C68C6F2" w14:textId="77777777" w:rsidTr="00782A40">
        <w:trPr>
          <w:trHeight w:val="740"/>
        </w:trPr>
        <w:tc>
          <w:tcPr>
            <w:tcW w:w="4273" w:type="dxa"/>
            <w:vAlign w:val="center"/>
          </w:tcPr>
          <w:p w14:paraId="2F88EA58" w14:textId="77777777" w:rsidR="008E5F5C" w:rsidRDefault="00000000" w:rsidP="00782A40">
            <w:pPr>
              <w:pStyle w:val="TableParagraph"/>
              <w:ind w:left="445"/>
              <w:jc w:val="center"/>
              <w:rPr>
                <w:b/>
                <w:sz w:val="20"/>
              </w:rPr>
            </w:pPr>
            <w:r>
              <w:rPr>
                <w:b/>
                <w:sz w:val="20"/>
              </w:rPr>
              <w:t>Épreuve : E2 – CODE : 2209-MEE-PO 1</w:t>
            </w:r>
          </w:p>
        </w:tc>
        <w:tc>
          <w:tcPr>
            <w:tcW w:w="1842" w:type="dxa"/>
            <w:vAlign w:val="center"/>
          </w:tcPr>
          <w:p w14:paraId="4D55C016" w14:textId="38345F6D" w:rsidR="008E5F5C" w:rsidRDefault="00782A40" w:rsidP="00782A40">
            <w:pPr>
              <w:pStyle w:val="TableParagraph"/>
              <w:ind w:left="332"/>
              <w:jc w:val="center"/>
              <w:rPr>
                <w:b/>
                <w:sz w:val="20"/>
              </w:rPr>
            </w:pPr>
            <w:r>
              <w:rPr>
                <w:b/>
                <w:sz w:val="20"/>
              </w:rPr>
              <w:t>Dossier sujet</w:t>
            </w:r>
          </w:p>
        </w:tc>
        <w:tc>
          <w:tcPr>
            <w:tcW w:w="1843" w:type="dxa"/>
            <w:vAlign w:val="center"/>
          </w:tcPr>
          <w:p w14:paraId="1F566EA0" w14:textId="7646A09B" w:rsidR="008E5F5C" w:rsidRDefault="00782A40" w:rsidP="00782A40">
            <w:pPr>
              <w:pStyle w:val="TableParagraph"/>
              <w:ind w:left="241"/>
              <w:jc w:val="center"/>
              <w:rPr>
                <w:b/>
                <w:sz w:val="20"/>
              </w:rPr>
            </w:pPr>
            <w:r>
              <w:rPr>
                <w:b/>
                <w:sz w:val="20"/>
              </w:rPr>
              <w:t>Durée : 03H00</w:t>
            </w:r>
          </w:p>
        </w:tc>
        <w:tc>
          <w:tcPr>
            <w:tcW w:w="992" w:type="dxa"/>
            <w:vAlign w:val="center"/>
          </w:tcPr>
          <w:p w14:paraId="6A5021E7" w14:textId="77777777" w:rsidR="008E5F5C" w:rsidRDefault="00000000" w:rsidP="00782A40">
            <w:pPr>
              <w:pStyle w:val="TableParagraph"/>
              <w:ind w:left="93"/>
              <w:jc w:val="center"/>
              <w:rPr>
                <w:b/>
                <w:sz w:val="20"/>
              </w:rPr>
            </w:pPr>
            <w:r>
              <w:rPr>
                <w:b/>
                <w:sz w:val="20"/>
              </w:rPr>
              <w:t>Coeff : 3</w:t>
            </w:r>
          </w:p>
        </w:tc>
        <w:tc>
          <w:tcPr>
            <w:tcW w:w="1718" w:type="dxa"/>
            <w:vAlign w:val="center"/>
          </w:tcPr>
          <w:p w14:paraId="489AF9AA" w14:textId="7D4F7250" w:rsidR="008E5F5C" w:rsidRPr="00782A40" w:rsidRDefault="00000000" w:rsidP="00782A40">
            <w:pPr>
              <w:pStyle w:val="TableParagraph"/>
              <w:spacing w:line="229" w:lineRule="exact"/>
              <w:ind w:left="205"/>
              <w:jc w:val="center"/>
              <w:rPr>
                <w:rFonts w:ascii="Carlito"/>
                <w:b/>
              </w:rPr>
            </w:pPr>
            <w:r w:rsidRPr="00782A40">
              <w:rPr>
                <w:b/>
                <w:sz w:val="20"/>
              </w:rPr>
              <w:t>Page</w:t>
            </w:r>
            <w:r w:rsidR="00782A40" w:rsidRPr="00782A40">
              <w:rPr>
                <w:b/>
                <w:sz w:val="20"/>
              </w:rPr>
              <w:t xml:space="preserve"> </w:t>
            </w:r>
            <w:r w:rsidRPr="00782A40">
              <w:rPr>
                <w:rFonts w:ascii="Carlito"/>
                <w:b/>
              </w:rPr>
              <w:t>1 /</w:t>
            </w:r>
            <w:r w:rsidRPr="00782A40">
              <w:rPr>
                <w:rFonts w:ascii="Carlito"/>
                <w:b/>
                <w:spacing w:val="-3"/>
              </w:rPr>
              <w:t xml:space="preserve"> </w:t>
            </w:r>
            <w:r w:rsidRPr="00782A40">
              <w:rPr>
                <w:rFonts w:ascii="Carlito"/>
                <w:b/>
              </w:rPr>
              <w:t>10</w:t>
            </w:r>
          </w:p>
        </w:tc>
      </w:tr>
    </w:tbl>
    <w:p w14:paraId="5AA52A19" w14:textId="77777777" w:rsidR="008E5F5C" w:rsidRDefault="008E5F5C">
      <w:pPr>
        <w:rPr>
          <w:rFonts w:ascii="Carlito"/>
        </w:rPr>
        <w:sectPr w:rsidR="008E5F5C">
          <w:type w:val="continuous"/>
          <w:pgSz w:w="11910" w:h="16840"/>
          <w:pgMar w:top="680" w:right="480" w:bottom="280" w:left="500" w:header="720" w:footer="720" w:gutter="0"/>
          <w:cols w:space="720"/>
        </w:sectPr>
      </w:pPr>
    </w:p>
    <w:p w14:paraId="0D4CE869" w14:textId="77777777" w:rsidR="008E5F5C" w:rsidRDefault="008E5F5C">
      <w:pPr>
        <w:pStyle w:val="Corpsdetexte"/>
        <w:spacing w:before="2"/>
        <w:rPr>
          <w:sz w:val="15"/>
        </w:rPr>
      </w:pPr>
    </w:p>
    <w:p w14:paraId="5A7CCA20" w14:textId="77777777" w:rsidR="008E5F5C" w:rsidRDefault="00000000">
      <w:pPr>
        <w:pStyle w:val="Titre2"/>
        <w:spacing w:before="92"/>
        <w:rPr>
          <w:b w:val="0"/>
          <w:i w:val="0"/>
        </w:rPr>
      </w:pPr>
      <w:r>
        <w:t xml:space="preserve">Description du contexte </w:t>
      </w:r>
      <w:r>
        <w:rPr>
          <w:b w:val="0"/>
          <w:i w:val="0"/>
        </w:rPr>
        <w:t>:</w:t>
      </w:r>
    </w:p>
    <w:tbl>
      <w:tblPr>
        <w:tblStyle w:val="TableNormal"/>
        <w:tblW w:w="0" w:type="auto"/>
        <w:tblInd w:w="349" w:type="dxa"/>
        <w:tblLayout w:type="fixed"/>
        <w:tblLook w:val="01E0" w:firstRow="1" w:lastRow="1" w:firstColumn="1" w:lastColumn="1" w:noHBand="0" w:noVBand="0"/>
      </w:tblPr>
      <w:tblGrid>
        <w:gridCol w:w="5741"/>
        <w:gridCol w:w="4482"/>
      </w:tblGrid>
      <w:tr w:rsidR="008E5F5C" w14:paraId="04BF6BCB" w14:textId="77777777">
        <w:trPr>
          <w:trHeight w:val="3129"/>
        </w:trPr>
        <w:tc>
          <w:tcPr>
            <w:tcW w:w="5741" w:type="dxa"/>
          </w:tcPr>
          <w:p w14:paraId="0063207F" w14:textId="77777777" w:rsidR="008E5F5C" w:rsidRDefault="00000000">
            <w:pPr>
              <w:pStyle w:val="TableParagraph"/>
              <w:spacing w:line="276" w:lineRule="auto"/>
              <w:ind w:left="200" w:right="105"/>
              <w:jc w:val="both"/>
              <w:rPr>
                <w:sz w:val="24"/>
              </w:rPr>
            </w:pPr>
            <w:r>
              <w:rPr>
                <w:sz w:val="24"/>
              </w:rPr>
              <w:t>Le parking du personnel de la cité scolaire Frantz FANON fait l’objet d’une attention particulière car</w:t>
            </w:r>
            <w:r>
              <w:rPr>
                <w:spacing w:val="-47"/>
                <w:sz w:val="24"/>
              </w:rPr>
              <w:t xml:space="preserve"> </w:t>
            </w:r>
            <w:r>
              <w:rPr>
                <w:sz w:val="24"/>
              </w:rPr>
              <w:t>le nombre de place est limité. Il est à cet effet primordial</w:t>
            </w:r>
            <w:r>
              <w:rPr>
                <w:spacing w:val="-12"/>
                <w:sz w:val="24"/>
              </w:rPr>
              <w:t xml:space="preserve"> </w:t>
            </w:r>
            <w:r>
              <w:rPr>
                <w:sz w:val="24"/>
              </w:rPr>
              <w:t>de</w:t>
            </w:r>
            <w:r>
              <w:rPr>
                <w:spacing w:val="-9"/>
                <w:sz w:val="24"/>
              </w:rPr>
              <w:t xml:space="preserve"> </w:t>
            </w:r>
            <w:r>
              <w:rPr>
                <w:sz w:val="24"/>
              </w:rPr>
              <w:t>contrôler</w:t>
            </w:r>
            <w:r>
              <w:rPr>
                <w:spacing w:val="-10"/>
                <w:sz w:val="24"/>
              </w:rPr>
              <w:t xml:space="preserve"> </w:t>
            </w:r>
            <w:r>
              <w:rPr>
                <w:sz w:val="24"/>
              </w:rPr>
              <w:t>l’accès.</w:t>
            </w:r>
            <w:r>
              <w:rPr>
                <w:spacing w:val="-10"/>
                <w:sz w:val="24"/>
              </w:rPr>
              <w:t xml:space="preserve"> </w:t>
            </w:r>
            <w:r>
              <w:rPr>
                <w:sz w:val="24"/>
              </w:rPr>
              <w:t>Ainsi</w:t>
            </w:r>
            <w:r>
              <w:rPr>
                <w:spacing w:val="-10"/>
                <w:sz w:val="24"/>
              </w:rPr>
              <w:t xml:space="preserve"> </w:t>
            </w:r>
            <w:r>
              <w:rPr>
                <w:sz w:val="24"/>
              </w:rPr>
              <w:t>le</w:t>
            </w:r>
            <w:r>
              <w:rPr>
                <w:spacing w:val="-10"/>
                <w:sz w:val="24"/>
              </w:rPr>
              <w:t xml:space="preserve"> </w:t>
            </w:r>
            <w:r>
              <w:rPr>
                <w:sz w:val="24"/>
              </w:rPr>
              <w:t>responsable du site souhaiterait installer une barrière afin de filtrer et de réguler le flux des</w:t>
            </w:r>
            <w:r>
              <w:rPr>
                <w:spacing w:val="-8"/>
                <w:sz w:val="24"/>
              </w:rPr>
              <w:t xml:space="preserve"> </w:t>
            </w:r>
            <w:r>
              <w:rPr>
                <w:sz w:val="24"/>
              </w:rPr>
              <w:t>véhicules.</w:t>
            </w:r>
          </w:p>
        </w:tc>
        <w:tc>
          <w:tcPr>
            <w:tcW w:w="4482" w:type="dxa"/>
          </w:tcPr>
          <w:p w14:paraId="75E246B4" w14:textId="77777777" w:rsidR="008E5F5C" w:rsidRDefault="00000000">
            <w:pPr>
              <w:pStyle w:val="TableParagraph"/>
              <w:ind w:left="106"/>
              <w:rPr>
                <w:sz w:val="20"/>
              </w:rPr>
            </w:pPr>
            <w:r>
              <w:rPr>
                <w:noProof/>
                <w:sz w:val="20"/>
              </w:rPr>
              <w:drawing>
                <wp:inline distT="0" distB="0" distL="0" distR="0" wp14:anchorId="2D64FE9A" wp14:editId="168829AC">
                  <wp:extent cx="2593069" cy="19442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93069" cy="1944243"/>
                          </a:xfrm>
                          <a:prstGeom prst="rect">
                            <a:avLst/>
                          </a:prstGeom>
                        </pic:spPr>
                      </pic:pic>
                    </a:graphicData>
                  </a:graphic>
                </wp:inline>
              </w:drawing>
            </w:r>
          </w:p>
        </w:tc>
      </w:tr>
    </w:tbl>
    <w:p w14:paraId="3E970B1C" w14:textId="77777777" w:rsidR="008E5F5C" w:rsidRDefault="00000000">
      <w:pPr>
        <w:ind w:left="220"/>
        <w:jc w:val="both"/>
        <w:rPr>
          <w:b/>
          <w:i/>
          <w:sz w:val="24"/>
        </w:rPr>
      </w:pPr>
      <w:r>
        <w:rPr>
          <w:b/>
          <w:i/>
          <w:sz w:val="24"/>
        </w:rPr>
        <w:t>Mise en situation :</w:t>
      </w:r>
    </w:p>
    <w:p w14:paraId="43920C23" w14:textId="77777777" w:rsidR="008E5F5C" w:rsidRDefault="00000000">
      <w:pPr>
        <w:pStyle w:val="Corpsdetexte"/>
        <w:spacing w:before="41" w:line="278" w:lineRule="auto"/>
        <w:ind w:left="220" w:right="231"/>
        <w:jc w:val="both"/>
      </w:pPr>
      <w:r>
        <w:t>Une entreprise a été retenue pour l’installation d’une barrière avec lisse à commande locale. Sa mission sera de faire l’étude et la préparation d’une opération de réalisation.</w:t>
      </w:r>
    </w:p>
    <w:p w14:paraId="54E861D2" w14:textId="77777777" w:rsidR="008E5F5C" w:rsidRDefault="00000000">
      <w:pPr>
        <w:pStyle w:val="Corpsdetexte"/>
        <w:spacing w:line="276" w:lineRule="auto"/>
        <w:ind w:left="220" w:right="237"/>
        <w:jc w:val="both"/>
      </w:pPr>
      <w:r>
        <w:t>Le coffret électrique devra commander le moteur de la barrière depuis la loge des agents de sécurité. Aussi, la conception de cet équipement sera réalisée afin de permettre des évolutions futures.</w:t>
      </w:r>
    </w:p>
    <w:p w14:paraId="71FD9D96" w14:textId="77777777" w:rsidR="008E5F5C" w:rsidRDefault="008E5F5C">
      <w:pPr>
        <w:pStyle w:val="Corpsdetexte"/>
        <w:spacing w:before="4"/>
      </w:pPr>
    </w:p>
    <w:tbl>
      <w:tblPr>
        <w:tblStyle w:val="TableNormal"/>
        <w:tblW w:w="0" w:type="auto"/>
        <w:tblInd w:w="135" w:type="dxa"/>
        <w:tblLayout w:type="fixed"/>
        <w:tblLook w:val="01E0" w:firstRow="1" w:lastRow="1" w:firstColumn="1" w:lastColumn="1" w:noHBand="0" w:noVBand="0"/>
      </w:tblPr>
      <w:tblGrid>
        <w:gridCol w:w="3590"/>
        <w:gridCol w:w="6987"/>
      </w:tblGrid>
      <w:tr w:rsidR="008E5F5C" w14:paraId="28B12640" w14:textId="77777777">
        <w:trPr>
          <w:trHeight w:val="1233"/>
        </w:trPr>
        <w:tc>
          <w:tcPr>
            <w:tcW w:w="10577" w:type="dxa"/>
            <w:gridSpan w:val="2"/>
          </w:tcPr>
          <w:p w14:paraId="29937DB4" w14:textId="77777777" w:rsidR="008E5F5C" w:rsidRDefault="00000000">
            <w:pPr>
              <w:pStyle w:val="TableParagraph"/>
              <w:spacing w:line="276" w:lineRule="exact"/>
              <w:ind w:left="200"/>
              <w:jc w:val="both"/>
              <w:rPr>
                <w:rFonts w:ascii="Carlito" w:hAnsi="Carlito"/>
                <w:b/>
              </w:rPr>
            </w:pPr>
            <w:r>
              <w:rPr>
                <w:b/>
                <w:i/>
                <w:sz w:val="24"/>
              </w:rPr>
              <w:t xml:space="preserve">Équipement d’essai </w:t>
            </w:r>
            <w:r>
              <w:rPr>
                <w:rFonts w:ascii="Carlito" w:hAnsi="Carlito"/>
                <w:b/>
              </w:rPr>
              <w:t>:</w:t>
            </w:r>
          </w:p>
          <w:p w14:paraId="1A4A1FC2" w14:textId="77777777" w:rsidR="008E5F5C" w:rsidRDefault="00000000">
            <w:pPr>
              <w:pStyle w:val="TableParagraph"/>
              <w:ind w:left="200" w:right="198"/>
              <w:jc w:val="both"/>
              <w:rPr>
                <w:b/>
                <w:sz w:val="24"/>
              </w:rPr>
            </w:pPr>
            <w:r>
              <w:rPr>
                <w:sz w:val="24"/>
              </w:rPr>
              <w:t xml:space="preserve">Dans le but d’effectuer des essais de fonctionnement par la suite, on utilisera un équipement didactique se rapprochant de la barrière de parking de la cité scolaire. Cet équipement est la partie opérative </w:t>
            </w:r>
            <w:r>
              <w:rPr>
                <w:b/>
                <w:sz w:val="24"/>
              </w:rPr>
              <w:t>DECMA PARK</w:t>
            </w:r>
          </w:p>
        </w:tc>
      </w:tr>
      <w:tr w:rsidR="008E5F5C" w14:paraId="08769596" w14:textId="77777777">
        <w:trPr>
          <w:trHeight w:val="3434"/>
        </w:trPr>
        <w:tc>
          <w:tcPr>
            <w:tcW w:w="3590" w:type="dxa"/>
          </w:tcPr>
          <w:p w14:paraId="2F1537BF" w14:textId="77777777" w:rsidR="008E5F5C" w:rsidRDefault="008E5F5C">
            <w:pPr>
              <w:pStyle w:val="TableParagraph"/>
              <w:rPr>
                <w:sz w:val="20"/>
              </w:rPr>
            </w:pPr>
          </w:p>
          <w:p w14:paraId="5C0873B3" w14:textId="77777777" w:rsidR="008E5F5C" w:rsidRDefault="008E5F5C">
            <w:pPr>
              <w:pStyle w:val="TableParagraph"/>
              <w:rPr>
                <w:sz w:val="20"/>
              </w:rPr>
            </w:pPr>
          </w:p>
          <w:p w14:paraId="4B4B87A6" w14:textId="77777777" w:rsidR="008E5F5C" w:rsidRDefault="008E5F5C">
            <w:pPr>
              <w:pStyle w:val="TableParagraph"/>
              <w:spacing w:before="8"/>
              <w:rPr>
                <w:sz w:val="14"/>
              </w:rPr>
            </w:pPr>
          </w:p>
          <w:p w14:paraId="2B9FBB2E" w14:textId="77777777" w:rsidR="008E5F5C" w:rsidRDefault="00000000">
            <w:pPr>
              <w:pStyle w:val="TableParagraph"/>
              <w:ind w:left="200"/>
              <w:rPr>
                <w:sz w:val="20"/>
              </w:rPr>
            </w:pPr>
            <w:r>
              <w:rPr>
                <w:noProof/>
                <w:sz w:val="20"/>
              </w:rPr>
              <w:drawing>
                <wp:inline distT="0" distB="0" distL="0" distR="0" wp14:anchorId="00B36928" wp14:editId="7DD5C372">
                  <wp:extent cx="2022228" cy="15690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022228" cy="1569053"/>
                          </a:xfrm>
                          <a:prstGeom prst="rect">
                            <a:avLst/>
                          </a:prstGeom>
                        </pic:spPr>
                      </pic:pic>
                    </a:graphicData>
                  </a:graphic>
                </wp:inline>
              </w:drawing>
            </w:r>
          </w:p>
        </w:tc>
        <w:tc>
          <w:tcPr>
            <w:tcW w:w="6987" w:type="dxa"/>
          </w:tcPr>
          <w:p w14:paraId="29DC9F51" w14:textId="77777777" w:rsidR="008E5F5C" w:rsidRDefault="00000000">
            <w:pPr>
              <w:pStyle w:val="TableParagraph"/>
              <w:spacing w:before="122"/>
              <w:ind w:left="1123" w:right="1227"/>
              <w:jc w:val="center"/>
              <w:rPr>
                <w:b/>
                <w:i/>
                <w:sz w:val="24"/>
              </w:rPr>
            </w:pPr>
            <w:r>
              <w:rPr>
                <w:b/>
                <w:i/>
                <w:sz w:val="24"/>
                <w:u w:val="thick"/>
              </w:rPr>
              <w:t>Caractéristiques techniques</w:t>
            </w:r>
          </w:p>
          <w:p w14:paraId="0FD8A478" w14:textId="77777777" w:rsidR="008E5F5C" w:rsidRDefault="008E5F5C">
            <w:pPr>
              <w:pStyle w:val="TableParagraph"/>
              <w:rPr>
                <w:sz w:val="24"/>
              </w:rPr>
            </w:pPr>
          </w:p>
          <w:p w14:paraId="052A525C" w14:textId="77777777" w:rsidR="008E5F5C" w:rsidRDefault="00000000">
            <w:pPr>
              <w:pStyle w:val="TableParagraph"/>
              <w:ind w:left="1125" w:right="1227"/>
              <w:jc w:val="center"/>
              <w:rPr>
                <w:sz w:val="24"/>
              </w:rPr>
            </w:pPr>
            <w:r>
              <w:rPr>
                <w:sz w:val="24"/>
              </w:rPr>
              <w:t xml:space="preserve">Moteur : TRI 380 V – 0.18 </w:t>
            </w:r>
            <w:r>
              <w:rPr>
                <w:spacing w:val="-4"/>
                <w:sz w:val="24"/>
              </w:rPr>
              <w:t xml:space="preserve">KW </w:t>
            </w:r>
            <w:r>
              <w:rPr>
                <w:sz w:val="24"/>
              </w:rPr>
              <w:t>– 1500 tr/mn Réducteur : 1 :</w:t>
            </w:r>
            <w:r>
              <w:rPr>
                <w:spacing w:val="-4"/>
                <w:sz w:val="24"/>
              </w:rPr>
              <w:t xml:space="preserve"> </w:t>
            </w:r>
            <w:r>
              <w:rPr>
                <w:sz w:val="24"/>
              </w:rPr>
              <w:t>80</w:t>
            </w:r>
          </w:p>
          <w:p w14:paraId="43A640D4" w14:textId="77777777" w:rsidR="008E5F5C" w:rsidRDefault="00000000">
            <w:pPr>
              <w:pStyle w:val="TableParagraph"/>
              <w:ind w:left="1773" w:right="1878"/>
              <w:jc w:val="center"/>
              <w:rPr>
                <w:sz w:val="24"/>
              </w:rPr>
            </w:pPr>
            <w:r>
              <w:rPr>
                <w:sz w:val="24"/>
              </w:rPr>
              <w:t>Transmission : bielle,</w:t>
            </w:r>
            <w:r>
              <w:rPr>
                <w:spacing w:val="-12"/>
                <w:sz w:val="24"/>
              </w:rPr>
              <w:t xml:space="preserve"> </w:t>
            </w:r>
            <w:r>
              <w:rPr>
                <w:sz w:val="24"/>
              </w:rPr>
              <w:t>manivelle Bras : lisse de 2</w:t>
            </w:r>
            <w:r>
              <w:rPr>
                <w:spacing w:val="-2"/>
                <w:sz w:val="24"/>
              </w:rPr>
              <w:t xml:space="preserve"> </w:t>
            </w:r>
            <w:r>
              <w:rPr>
                <w:sz w:val="24"/>
              </w:rPr>
              <w:t>m</w:t>
            </w:r>
          </w:p>
          <w:p w14:paraId="5C11E1B3" w14:textId="77777777" w:rsidR="008E5F5C" w:rsidRDefault="00000000">
            <w:pPr>
              <w:pStyle w:val="TableParagraph"/>
              <w:ind w:left="1123" w:right="1227"/>
              <w:jc w:val="center"/>
              <w:rPr>
                <w:sz w:val="24"/>
              </w:rPr>
            </w:pPr>
            <w:r>
              <w:rPr>
                <w:sz w:val="24"/>
              </w:rPr>
              <w:t>Couleur : jaune RAL 1021</w:t>
            </w:r>
          </w:p>
          <w:p w14:paraId="350C8451" w14:textId="77777777" w:rsidR="008E5F5C" w:rsidRDefault="00000000">
            <w:pPr>
              <w:pStyle w:val="TableParagraph"/>
              <w:ind w:left="690" w:right="795" w:hanging="3"/>
              <w:jc w:val="center"/>
              <w:rPr>
                <w:sz w:val="24"/>
              </w:rPr>
            </w:pPr>
            <w:r>
              <w:rPr>
                <w:sz w:val="24"/>
              </w:rPr>
              <w:t xml:space="preserve">Masse : 50 Kg environ. (Suivant version) Alimentation électrique : 380 V triphasé avec neutre Niveau sonore : &lt; 70 </w:t>
            </w:r>
            <w:proofErr w:type="spellStart"/>
            <w:r>
              <w:rPr>
                <w:sz w:val="24"/>
              </w:rPr>
              <w:t>db</w:t>
            </w:r>
            <w:proofErr w:type="spellEnd"/>
          </w:p>
          <w:p w14:paraId="3C3CEDAB" w14:textId="77777777" w:rsidR="008E5F5C" w:rsidRDefault="00000000">
            <w:pPr>
              <w:pStyle w:val="TableParagraph"/>
              <w:spacing w:line="270" w:lineRule="atLeast"/>
              <w:ind w:left="117" w:right="221"/>
              <w:jc w:val="center"/>
              <w:rPr>
                <w:sz w:val="24"/>
              </w:rPr>
            </w:pPr>
            <w:r>
              <w:rPr>
                <w:sz w:val="24"/>
              </w:rPr>
              <w:t>Dimension armoire barrière : H 1300 mm L 600 mm P 400 mm Moyen de manutention : Manuel (Roulettes)</w:t>
            </w:r>
          </w:p>
        </w:tc>
      </w:tr>
    </w:tbl>
    <w:p w14:paraId="48555483" w14:textId="77777777" w:rsidR="008E5F5C" w:rsidRDefault="008E5F5C">
      <w:pPr>
        <w:pStyle w:val="Corpsdetexte"/>
        <w:spacing w:before="9"/>
        <w:rPr>
          <w:sz w:val="27"/>
        </w:rPr>
      </w:pPr>
    </w:p>
    <w:p w14:paraId="0C980833" w14:textId="77777777" w:rsidR="008E5F5C" w:rsidRDefault="00000000">
      <w:pPr>
        <w:pStyle w:val="Titre2"/>
        <w:ind w:left="0" w:right="5353"/>
        <w:jc w:val="right"/>
      </w:pPr>
      <w:r>
        <w:t>Moyens et ressources mis à votre disposition :</w:t>
      </w:r>
    </w:p>
    <w:p w14:paraId="3F7F4181" w14:textId="77777777" w:rsidR="008E5F5C" w:rsidRDefault="00000000">
      <w:pPr>
        <w:pStyle w:val="Paragraphedeliste"/>
        <w:numPr>
          <w:ilvl w:val="0"/>
          <w:numId w:val="2"/>
        </w:numPr>
        <w:tabs>
          <w:tab w:val="left" w:pos="360"/>
          <w:tab w:val="left" w:pos="361"/>
        </w:tabs>
        <w:spacing w:before="41"/>
        <w:ind w:right="5422" w:hanging="941"/>
        <w:jc w:val="right"/>
        <w:rPr>
          <w:b/>
          <w:sz w:val="24"/>
        </w:rPr>
      </w:pPr>
      <w:r>
        <w:rPr>
          <w:sz w:val="24"/>
        </w:rPr>
        <w:t>Dossiers Techniques et Ressources</w:t>
      </w:r>
      <w:r>
        <w:rPr>
          <w:spacing w:val="-8"/>
          <w:sz w:val="24"/>
        </w:rPr>
        <w:t xml:space="preserve"> </w:t>
      </w:r>
      <w:r>
        <w:rPr>
          <w:b/>
          <w:sz w:val="24"/>
        </w:rPr>
        <w:t>(DTR)</w:t>
      </w:r>
    </w:p>
    <w:p w14:paraId="1000B574" w14:textId="77777777" w:rsidR="008E5F5C" w:rsidRDefault="00000000">
      <w:pPr>
        <w:pStyle w:val="Paragraphedeliste"/>
        <w:numPr>
          <w:ilvl w:val="0"/>
          <w:numId w:val="2"/>
        </w:numPr>
        <w:tabs>
          <w:tab w:val="left" w:pos="940"/>
          <w:tab w:val="left" w:pos="941"/>
        </w:tabs>
        <w:rPr>
          <w:sz w:val="24"/>
        </w:rPr>
      </w:pPr>
      <w:r>
        <w:rPr>
          <w:sz w:val="24"/>
        </w:rPr>
        <w:t>Logiciel</w:t>
      </w:r>
      <w:r>
        <w:rPr>
          <w:spacing w:val="-5"/>
          <w:sz w:val="24"/>
        </w:rPr>
        <w:t xml:space="preserve"> </w:t>
      </w:r>
      <w:proofErr w:type="spellStart"/>
      <w:r>
        <w:rPr>
          <w:sz w:val="24"/>
        </w:rPr>
        <w:t>WinRelais</w:t>
      </w:r>
      <w:proofErr w:type="spellEnd"/>
    </w:p>
    <w:p w14:paraId="063DD07A" w14:textId="77777777" w:rsidR="008E5F5C" w:rsidRDefault="00000000">
      <w:pPr>
        <w:pStyle w:val="Paragraphedeliste"/>
        <w:numPr>
          <w:ilvl w:val="0"/>
          <w:numId w:val="2"/>
        </w:numPr>
        <w:tabs>
          <w:tab w:val="left" w:pos="940"/>
          <w:tab w:val="left" w:pos="941"/>
        </w:tabs>
        <w:rPr>
          <w:sz w:val="24"/>
        </w:rPr>
      </w:pPr>
      <w:r>
        <w:rPr>
          <w:sz w:val="24"/>
        </w:rPr>
        <w:t xml:space="preserve">Logiciel </w:t>
      </w:r>
      <w:proofErr w:type="spellStart"/>
      <w:r>
        <w:rPr>
          <w:sz w:val="24"/>
        </w:rPr>
        <w:t>Zélio</w:t>
      </w:r>
      <w:proofErr w:type="spellEnd"/>
      <w:r>
        <w:rPr>
          <w:spacing w:val="-7"/>
          <w:sz w:val="24"/>
        </w:rPr>
        <w:t xml:space="preserve"> </w:t>
      </w:r>
      <w:r>
        <w:rPr>
          <w:sz w:val="24"/>
        </w:rPr>
        <w:t>Soft</w:t>
      </w:r>
    </w:p>
    <w:p w14:paraId="0C7387AE" w14:textId="77777777" w:rsidR="008E5F5C" w:rsidRDefault="00000000">
      <w:pPr>
        <w:pStyle w:val="Paragraphedeliste"/>
        <w:numPr>
          <w:ilvl w:val="0"/>
          <w:numId w:val="2"/>
        </w:numPr>
        <w:tabs>
          <w:tab w:val="left" w:pos="940"/>
          <w:tab w:val="left" w:pos="941"/>
        </w:tabs>
        <w:rPr>
          <w:sz w:val="24"/>
        </w:rPr>
      </w:pPr>
      <w:r>
        <w:rPr>
          <w:sz w:val="24"/>
        </w:rPr>
        <w:t>Un accès</w:t>
      </w:r>
      <w:r>
        <w:rPr>
          <w:spacing w:val="-5"/>
          <w:sz w:val="24"/>
        </w:rPr>
        <w:t xml:space="preserve"> </w:t>
      </w:r>
      <w:r>
        <w:rPr>
          <w:sz w:val="24"/>
        </w:rPr>
        <w:t>internet</w:t>
      </w:r>
    </w:p>
    <w:p w14:paraId="4728C9E5" w14:textId="77777777" w:rsidR="008E5F5C" w:rsidRDefault="008E5F5C">
      <w:pPr>
        <w:rPr>
          <w:sz w:val="24"/>
        </w:rPr>
        <w:sectPr w:rsidR="008E5F5C" w:rsidSect="00782A40">
          <w:headerReference w:type="default" r:id="rId9"/>
          <w:footerReference w:type="default" r:id="rId10"/>
          <w:pgSz w:w="11910" w:h="16840"/>
          <w:pgMar w:top="2500" w:right="480" w:bottom="1760" w:left="500" w:header="708" w:footer="1702" w:gutter="0"/>
          <w:pgNumType w:start="2"/>
          <w:cols w:space="720"/>
        </w:sectPr>
      </w:pPr>
    </w:p>
    <w:p w14:paraId="02D62C10" w14:textId="77777777" w:rsidR="008E5F5C" w:rsidRDefault="008E5F5C">
      <w:pPr>
        <w:pStyle w:val="Corpsdetexte"/>
        <w:spacing w:before="1"/>
        <w:rPr>
          <w:sz w:val="15"/>
        </w:rPr>
      </w:pPr>
    </w:p>
    <w:p w14:paraId="6D651B6E" w14:textId="27947846" w:rsidR="008E5F5C" w:rsidRDefault="0062191F">
      <w:pPr>
        <w:pStyle w:val="Titre1"/>
        <w:spacing w:before="92"/>
        <w:ind w:left="220" w:right="0"/>
        <w:jc w:val="left"/>
      </w:pPr>
      <w:r>
        <w:t>Partie A : étude de l’installation</w:t>
      </w:r>
      <w:r w:rsidR="00240DE3">
        <w:t>.</w:t>
      </w:r>
    </w:p>
    <w:p w14:paraId="5ADA3EF3" w14:textId="77777777" w:rsidR="008E5F5C" w:rsidRDefault="008E5F5C">
      <w:pPr>
        <w:pStyle w:val="Corpsdetexte"/>
        <w:rPr>
          <w:b/>
          <w:sz w:val="20"/>
        </w:rPr>
      </w:pPr>
    </w:p>
    <w:p w14:paraId="01ADE818" w14:textId="77777777" w:rsidR="008E5F5C" w:rsidRDefault="008E5F5C">
      <w:pPr>
        <w:pStyle w:val="Corpsdetexte"/>
        <w:rPr>
          <w:b/>
          <w:sz w:val="20"/>
        </w:rPr>
      </w:pPr>
    </w:p>
    <w:p w14:paraId="07AD7ED8" w14:textId="77777777" w:rsidR="008E5F5C" w:rsidRDefault="00000000">
      <w:pPr>
        <w:pStyle w:val="Corpsdetexte"/>
        <w:rPr>
          <w:b/>
          <w:sz w:val="15"/>
        </w:rPr>
      </w:pPr>
      <w:r>
        <w:pict w14:anchorId="0CB7FB28">
          <v:shape id="_x0000_s2075" type="#_x0000_t202" style="position:absolute;margin-left:30.35pt;margin-top:10.85pt;width:534.7pt;height:18.6pt;z-index:-15726592;mso-wrap-distance-left:0;mso-wrap-distance-right:0;mso-position-horizontal-relative:page" filled="f" strokeweight=".16936mm">
            <v:textbox inset="0,0,0,0">
              <w:txbxContent>
                <w:p w14:paraId="16DD88C2" w14:textId="77777777" w:rsidR="008E5F5C" w:rsidRDefault="00000000">
                  <w:pPr>
                    <w:spacing w:before="18"/>
                    <w:ind w:left="1562" w:right="1562"/>
                    <w:jc w:val="center"/>
                    <w:rPr>
                      <w:b/>
                      <w:sz w:val="28"/>
                    </w:rPr>
                  </w:pPr>
                  <w:r>
                    <w:rPr>
                      <w:b/>
                      <w:sz w:val="26"/>
                    </w:rPr>
                    <w:t>A1 - É</w:t>
                  </w:r>
                  <w:r>
                    <w:rPr>
                      <w:b/>
                      <w:sz w:val="28"/>
                    </w:rPr>
                    <w:t>tude d’un départ moteur solution type ‘’3 produits’’</w:t>
                  </w:r>
                </w:p>
              </w:txbxContent>
            </v:textbox>
            <w10:wrap type="topAndBottom" anchorx="page"/>
          </v:shape>
        </w:pict>
      </w:r>
    </w:p>
    <w:p w14:paraId="25E7D8B3" w14:textId="77777777" w:rsidR="008E5F5C" w:rsidRDefault="008E5F5C">
      <w:pPr>
        <w:pStyle w:val="Corpsdetexte"/>
        <w:rPr>
          <w:b/>
          <w:sz w:val="22"/>
        </w:rPr>
      </w:pPr>
    </w:p>
    <w:p w14:paraId="4A710649" w14:textId="77777777" w:rsidR="008E5F5C" w:rsidRDefault="00000000">
      <w:pPr>
        <w:pStyle w:val="Corpsdetexte"/>
        <w:spacing w:before="92" w:line="276" w:lineRule="auto"/>
        <w:ind w:left="220" w:right="240"/>
        <w:jc w:val="both"/>
      </w:pPr>
      <w:r>
        <w:t>La partie opérative se compose d'un moteur 380 V~ triphasé, d’un réducteur et d’un système d'entraînement bielle manivelle intégré dans l’armoire barrière. Le cycle de montée/descente est engendré par une inversion de sens de rotation du moteur. Le système bielle/manivelle permet d’obtenir un ralentissement de la lisse en fin d’ouverture et fin de fermeture.</w:t>
      </w:r>
    </w:p>
    <w:p w14:paraId="6D0B031C" w14:textId="77777777" w:rsidR="008E5F5C" w:rsidRDefault="008E5F5C">
      <w:pPr>
        <w:pStyle w:val="Corpsdetexte"/>
        <w:spacing w:before="3"/>
        <w:rPr>
          <w:sz w:val="20"/>
        </w:rPr>
      </w:pPr>
    </w:p>
    <w:tbl>
      <w:tblPr>
        <w:tblStyle w:val="TableNormal"/>
        <w:tblW w:w="0" w:type="auto"/>
        <w:tblInd w:w="670" w:type="dxa"/>
        <w:tblLayout w:type="fixed"/>
        <w:tblLook w:val="01E0" w:firstRow="1" w:lastRow="1" w:firstColumn="1" w:lastColumn="1" w:noHBand="0" w:noVBand="0"/>
      </w:tblPr>
      <w:tblGrid>
        <w:gridCol w:w="3800"/>
        <w:gridCol w:w="6246"/>
      </w:tblGrid>
      <w:tr w:rsidR="008E5F5C" w14:paraId="22181EAE" w14:textId="77777777">
        <w:trPr>
          <w:trHeight w:val="4604"/>
        </w:trPr>
        <w:tc>
          <w:tcPr>
            <w:tcW w:w="3800" w:type="dxa"/>
          </w:tcPr>
          <w:p w14:paraId="5A833092" w14:textId="77777777" w:rsidR="008E5F5C" w:rsidRDefault="00000000">
            <w:pPr>
              <w:pStyle w:val="TableParagraph"/>
              <w:ind w:left="200"/>
              <w:rPr>
                <w:sz w:val="20"/>
              </w:rPr>
            </w:pPr>
            <w:r>
              <w:rPr>
                <w:noProof/>
                <w:sz w:val="20"/>
              </w:rPr>
              <w:drawing>
                <wp:inline distT="0" distB="0" distL="0" distR="0" wp14:anchorId="092AED99" wp14:editId="4EE9C5AC">
                  <wp:extent cx="2073240" cy="276053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073240" cy="2760535"/>
                          </a:xfrm>
                          <a:prstGeom prst="rect">
                            <a:avLst/>
                          </a:prstGeom>
                        </pic:spPr>
                      </pic:pic>
                    </a:graphicData>
                  </a:graphic>
                </wp:inline>
              </w:drawing>
            </w:r>
          </w:p>
          <w:p w14:paraId="75EB445A" w14:textId="77777777" w:rsidR="008E5F5C" w:rsidRDefault="00000000">
            <w:pPr>
              <w:pStyle w:val="TableParagraph"/>
              <w:spacing w:line="236" w:lineRule="exact"/>
              <w:ind w:left="496"/>
              <w:rPr>
                <w:sz w:val="24"/>
              </w:rPr>
            </w:pPr>
            <w:r>
              <w:rPr>
                <w:sz w:val="24"/>
              </w:rPr>
              <w:t>Photo du moto-réducteur</w:t>
            </w:r>
          </w:p>
        </w:tc>
        <w:tc>
          <w:tcPr>
            <w:tcW w:w="6246" w:type="dxa"/>
          </w:tcPr>
          <w:p w14:paraId="5DAA1F70" w14:textId="77777777" w:rsidR="008E5F5C" w:rsidRDefault="00000000">
            <w:pPr>
              <w:pStyle w:val="TableParagraph"/>
              <w:ind w:left="349"/>
              <w:rPr>
                <w:sz w:val="20"/>
              </w:rPr>
            </w:pPr>
            <w:r>
              <w:rPr>
                <w:noProof/>
                <w:sz w:val="20"/>
              </w:rPr>
              <w:drawing>
                <wp:inline distT="0" distB="0" distL="0" distR="0" wp14:anchorId="79512F13" wp14:editId="3A87D2B4">
                  <wp:extent cx="3566033" cy="267452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566033" cy="2674524"/>
                          </a:xfrm>
                          <a:prstGeom prst="rect">
                            <a:avLst/>
                          </a:prstGeom>
                        </pic:spPr>
                      </pic:pic>
                    </a:graphicData>
                  </a:graphic>
                </wp:inline>
              </w:drawing>
            </w:r>
          </w:p>
          <w:p w14:paraId="6284F782" w14:textId="77777777" w:rsidR="008E5F5C" w:rsidRDefault="00000000">
            <w:pPr>
              <w:pStyle w:val="TableParagraph"/>
              <w:spacing w:before="59"/>
              <w:ind w:left="932" w:right="777"/>
              <w:jc w:val="center"/>
              <w:rPr>
                <w:sz w:val="24"/>
              </w:rPr>
            </w:pPr>
            <w:r>
              <w:rPr>
                <w:sz w:val="24"/>
              </w:rPr>
              <w:t>Photo de la plaque signalétique du moteur</w:t>
            </w:r>
          </w:p>
        </w:tc>
      </w:tr>
    </w:tbl>
    <w:p w14:paraId="125DB4A2" w14:textId="77777777" w:rsidR="008E5F5C" w:rsidRDefault="008E5F5C">
      <w:pPr>
        <w:pStyle w:val="Corpsdetexte"/>
        <w:rPr>
          <w:sz w:val="26"/>
        </w:rPr>
      </w:pPr>
    </w:p>
    <w:p w14:paraId="2FE75FE7" w14:textId="77777777" w:rsidR="008E5F5C" w:rsidRDefault="008E5F5C">
      <w:pPr>
        <w:pStyle w:val="Corpsdetexte"/>
        <w:spacing w:before="10"/>
      </w:pPr>
    </w:p>
    <w:p w14:paraId="5A56EB78" w14:textId="77777777" w:rsidR="008E5F5C" w:rsidRDefault="00000000">
      <w:pPr>
        <w:pStyle w:val="Corpsdetexte"/>
        <w:spacing w:line="276" w:lineRule="auto"/>
        <w:ind w:left="220"/>
      </w:pPr>
      <w:r>
        <w:t xml:space="preserve">Q1 - À l’aide de la plaque signalétique ci-dessus, </w:t>
      </w:r>
      <w:r>
        <w:rPr>
          <w:b/>
        </w:rPr>
        <w:t xml:space="preserve">relever </w:t>
      </w:r>
      <w:r>
        <w:t>la puissance et la référence du moteur asynchrone.</w:t>
      </w:r>
    </w:p>
    <w:p w14:paraId="53945088" w14:textId="77777777" w:rsidR="008E5F5C" w:rsidRDefault="00000000">
      <w:pPr>
        <w:pStyle w:val="Corpsdetexte"/>
        <w:spacing w:line="275" w:lineRule="exact"/>
        <w:ind w:left="220"/>
      </w:pPr>
      <w:r>
        <w:t>……………………………………………………………………………………………………………</w:t>
      </w:r>
    </w:p>
    <w:p w14:paraId="7BE2477F" w14:textId="77777777" w:rsidR="008E5F5C" w:rsidRDefault="008E5F5C">
      <w:pPr>
        <w:pStyle w:val="Corpsdetexte"/>
        <w:rPr>
          <w:sz w:val="26"/>
        </w:rPr>
      </w:pPr>
    </w:p>
    <w:p w14:paraId="32DDC807" w14:textId="77777777" w:rsidR="008E5F5C" w:rsidRDefault="008E5F5C">
      <w:pPr>
        <w:pStyle w:val="Corpsdetexte"/>
        <w:spacing w:before="10"/>
        <w:rPr>
          <w:sz w:val="32"/>
        </w:rPr>
      </w:pPr>
    </w:p>
    <w:p w14:paraId="014F75CF" w14:textId="77777777" w:rsidR="008E5F5C" w:rsidRDefault="00000000">
      <w:pPr>
        <w:pStyle w:val="Corpsdetexte"/>
        <w:ind w:left="220"/>
      </w:pPr>
      <w:r>
        <w:t xml:space="preserve">Q2 - </w:t>
      </w:r>
      <w:r>
        <w:rPr>
          <w:b/>
        </w:rPr>
        <w:t xml:space="preserve">Indiquer </w:t>
      </w:r>
      <w:r>
        <w:t xml:space="preserve">de quelle puissance il s’agit. Pour cela, </w:t>
      </w:r>
      <w:r>
        <w:rPr>
          <w:b/>
        </w:rPr>
        <w:t xml:space="preserve">cocher </w:t>
      </w:r>
      <w:r>
        <w:t>la bonne réponse.</w:t>
      </w:r>
    </w:p>
    <w:p w14:paraId="606741B1" w14:textId="77777777" w:rsidR="008E5F5C" w:rsidRDefault="008E5F5C">
      <w:pPr>
        <w:pStyle w:val="Corpsdetexte"/>
        <w:spacing w:before="2"/>
        <w:rPr>
          <w:sz w:val="31"/>
        </w:rPr>
      </w:pPr>
    </w:p>
    <w:p w14:paraId="745005AE" w14:textId="77777777" w:rsidR="008E5F5C" w:rsidRDefault="00000000">
      <w:pPr>
        <w:pStyle w:val="Paragraphedeliste"/>
        <w:numPr>
          <w:ilvl w:val="0"/>
          <w:numId w:val="1"/>
        </w:numPr>
        <w:tabs>
          <w:tab w:val="left" w:pos="432"/>
        </w:tabs>
        <w:rPr>
          <w:sz w:val="24"/>
        </w:rPr>
      </w:pPr>
      <w:r>
        <w:rPr>
          <w:sz w:val="24"/>
        </w:rPr>
        <w:t>Puissance</w:t>
      </w:r>
      <w:r>
        <w:rPr>
          <w:spacing w:val="-1"/>
          <w:sz w:val="24"/>
        </w:rPr>
        <w:t xml:space="preserve"> </w:t>
      </w:r>
      <w:r>
        <w:rPr>
          <w:sz w:val="24"/>
        </w:rPr>
        <w:t>utile/mécanique</w:t>
      </w:r>
    </w:p>
    <w:p w14:paraId="3CF6DC79" w14:textId="77777777" w:rsidR="008E5F5C" w:rsidRDefault="00000000">
      <w:pPr>
        <w:pStyle w:val="Paragraphedeliste"/>
        <w:numPr>
          <w:ilvl w:val="0"/>
          <w:numId w:val="1"/>
        </w:numPr>
        <w:tabs>
          <w:tab w:val="left" w:pos="432"/>
        </w:tabs>
        <w:spacing w:before="43"/>
        <w:rPr>
          <w:sz w:val="24"/>
        </w:rPr>
      </w:pPr>
      <w:r>
        <w:rPr>
          <w:sz w:val="24"/>
        </w:rPr>
        <w:t>Puissance</w:t>
      </w:r>
      <w:r>
        <w:rPr>
          <w:spacing w:val="-3"/>
          <w:sz w:val="24"/>
        </w:rPr>
        <w:t xml:space="preserve"> </w:t>
      </w:r>
      <w:r>
        <w:rPr>
          <w:sz w:val="24"/>
        </w:rPr>
        <w:t>absorbée/électrique</w:t>
      </w:r>
    </w:p>
    <w:p w14:paraId="6574D5F6" w14:textId="77777777" w:rsidR="008E5F5C" w:rsidRDefault="008E5F5C">
      <w:pPr>
        <w:rPr>
          <w:sz w:val="24"/>
        </w:rPr>
        <w:sectPr w:rsidR="008E5F5C">
          <w:pgSz w:w="11910" w:h="16840"/>
          <w:pgMar w:top="2500" w:right="480" w:bottom="1760" w:left="500" w:header="708" w:footer="1567" w:gutter="0"/>
          <w:cols w:space="720"/>
        </w:sectPr>
      </w:pPr>
    </w:p>
    <w:p w14:paraId="4E412D8F" w14:textId="77777777" w:rsidR="008E5F5C" w:rsidRDefault="008E5F5C">
      <w:pPr>
        <w:pStyle w:val="Corpsdetexte"/>
        <w:rPr>
          <w:sz w:val="20"/>
        </w:rPr>
      </w:pPr>
    </w:p>
    <w:p w14:paraId="357DB612" w14:textId="77777777" w:rsidR="008E5F5C" w:rsidRDefault="008E5F5C">
      <w:pPr>
        <w:pStyle w:val="Corpsdetexte"/>
        <w:spacing w:before="8"/>
        <w:rPr>
          <w:sz w:val="22"/>
        </w:rPr>
      </w:pPr>
    </w:p>
    <w:p w14:paraId="32BE9254" w14:textId="77777777" w:rsidR="008E5F5C" w:rsidRDefault="00000000">
      <w:pPr>
        <w:spacing w:before="92"/>
        <w:ind w:left="220"/>
        <w:rPr>
          <w:b/>
          <w:sz w:val="24"/>
        </w:rPr>
      </w:pPr>
      <w:r>
        <w:rPr>
          <w:sz w:val="24"/>
        </w:rPr>
        <w:t xml:space="preserve">Le réseau disponible à la cité scolaire est un réseau triphasé </w:t>
      </w:r>
      <w:r>
        <w:rPr>
          <w:b/>
          <w:sz w:val="24"/>
        </w:rPr>
        <w:t>3 x 400 V + N + PE – 50 Hz</w:t>
      </w:r>
    </w:p>
    <w:p w14:paraId="5400666C" w14:textId="77777777" w:rsidR="008E5F5C" w:rsidRDefault="008E5F5C">
      <w:pPr>
        <w:pStyle w:val="Corpsdetexte"/>
        <w:spacing w:before="1"/>
        <w:rPr>
          <w:b/>
          <w:sz w:val="31"/>
        </w:rPr>
      </w:pPr>
    </w:p>
    <w:p w14:paraId="2E662922" w14:textId="77777777" w:rsidR="008E5F5C" w:rsidRDefault="00000000">
      <w:pPr>
        <w:pStyle w:val="Corpsdetexte"/>
        <w:spacing w:before="1"/>
        <w:ind w:left="220"/>
      </w:pPr>
      <w:r>
        <w:t xml:space="preserve">Q3 - </w:t>
      </w:r>
      <w:r>
        <w:rPr>
          <w:b/>
        </w:rPr>
        <w:t xml:space="preserve">Préciser </w:t>
      </w:r>
      <w:r>
        <w:t>le type de couplage qui devrait être réalisé sur la plaque à bornes du moteur.</w:t>
      </w:r>
    </w:p>
    <w:p w14:paraId="2044C669" w14:textId="77777777" w:rsidR="008E5F5C" w:rsidRDefault="00000000">
      <w:pPr>
        <w:pStyle w:val="Corpsdetexte"/>
        <w:spacing w:before="43" w:line="552" w:lineRule="auto"/>
        <w:ind w:left="220" w:right="850"/>
      </w:pPr>
      <w:r>
        <w:pict w14:anchorId="07AB2553">
          <v:shape id="_x0000_s2074" type="#_x0000_t202" style="position:absolute;left:0;text-align:left;margin-left:164.4pt;margin-top:60.55pt;width:139.1pt;height:80.95pt;z-index:15732224;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823"/>
                    <w:gridCol w:w="819"/>
                    <w:gridCol w:w="135"/>
                  </w:tblGrid>
                  <w:tr w:rsidR="008E5F5C" w14:paraId="651F4D32" w14:textId="77777777">
                    <w:trPr>
                      <w:trHeight w:val="1450"/>
                    </w:trPr>
                    <w:tc>
                      <w:tcPr>
                        <w:tcW w:w="993" w:type="dxa"/>
                        <w:tcBorders>
                          <w:bottom w:val="single" w:sz="8" w:space="0" w:color="000000"/>
                          <w:right w:val="nil"/>
                        </w:tcBorders>
                      </w:tcPr>
                      <w:p w14:paraId="25F69B2F" w14:textId="77777777" w:rsidR="008E5F5C" w:rsidRDefault="00000000">
                        <w:pPr>
                          <w:pStyle w:val="TableParagraph"/>
                          <w:spacing w:before="72"/>
                          <w:ind w:left="337" w:right="268"/>
                          <w:jc w:val="center"/>
                          <w:rPr>
                            <w:rFonts w:ascii="Times New Roman"/>
                            <w:sz w:val="19"/>
                          </w:rPr>
                        </w:pPr>
                        <w:r>
                          <w:rPr>
                            <w:rFonts w:ascii="Times New Roman"/>
                            <w:spacing w:val="-8"/>
                            <w:sz w:val="19"/>
                          </w:rPr>
                          <w:t>U1</w:t>
                        </w:r>
                      </w:p>
                      <w:p w14:paraId="00AC2F59" w14:textId="77777777" w:rsidR="008E5F5C" w:rsidRDefault="008E5F5C">
                        <w:pPr>
                          <w:pStyle w:val="TableParagraph"/>
                          <w:rPr>
                            <w:sz w:val="20"/>
                          </w:rPr>
                        </w:pPr>
                      </w:p>
                      <w:p w14:paraId="68A11191" w14:textId="77777777" w:rsidR="008E5F5C" w:rsidRDefault="008E5F5C">
                        <w:pPr>
                          <w:pStyle w:val="TableParagraph"/>
                          <w:spacing w:before="1"/>
                          <w:rPr>
                            <w:sz w:val="28"/>
                          </w:rPr>
                        </w:pPr>
                      </w:p>
                      <w:p w14:paraId="062BD646" w14:textId="77777777" w:rsidR="008E5F5C" w:rsidRDefault="00000000">
                        <w:pPr>
                          <w:pStyle w:val="TableParagraph"/>
                          <w:ind w:left="395" w:right="268"/>
                          <w:jc w:val="center"/>
                          <w:rPr>
                            <w:rFonts w:ascii="Times New Roman"/>
                            <w:sz w:val="19"/>
                          </w:rPr>
                        </w:pPr>
                        <w:r>
                          <w:rPr>
                            <w:rFonts w:ascii="Times New Roman"/>
                            <w:sz w:val="19"/>
                          </w:rPr>
                          <w:t>W2</w:t>
                        </w:r>
                      </w:p>
                    </w:tc>
                    <w:tc>
                      <w:tcPr>
                        <w:tcW w:w="823" w:type="dxa"/>
                        <w:tcBorders>
                          <w:left w:val="nil"/>
                          <w:bottom w:val="single" w:sz="8" w:space="0" w:color="000000"/>
                          <w:right w:val="nil"/>
                        </w:tcBorders>
                      </w:tcPr>
                      <w:p w14:paraId="5AC7FE44" w14:textId="77777777" w:rsidR="008E5F5C" w:rsidRDefault="00000000">
                        <w:pPr>
                          <w:pStyle w:val="TableParagraph"/>
                          <w:spacing w:before="72"/>
                          <w:ind w:left="290" w:right="276"/>
                          <w:jc w:val="center"/>
                          <w:rPr>
                            <w:rFonts w:ascii="Times New Roman"/>
                            <w:sz w:val="19"/>
                          </w:rPr>
                        </w:pPr>
                        <w:r>
                          <w:rPr>
                            <w:rFonts w:ascii="Times New Roman"/>
                            <w:spacing w:val="-8"/>
                            <w:sz w:val="19"/>
                          </w:rPr>
                          <w:t>V1</w:t>
                        </w:r>
                      </w:p>
                      <w:p w14:paraId="45725171" w14:textId="77777777" w:rsidR="008E5F5C" w:rsidRDefault="008E5F5C">
                        <w:pPr>
                          <w:pStyle w:val="TableParagraph"/>
                          <w:rPr>
                            <w:sz w:val="20"/>
                          </w:rPr>
                        </w:pPr>
                      </w:p>
                      <w:p w14:paraId="4DAB349E" w14:textId="77777777" w:rsidR="008E5F5C" w:rsidRDefault="008E5F5C">
                        <w:pPr>
                          <w:pStyle w:val="TableParagraph"/>
                          <w:spacing w:before="1"/>
                          <w:rPr>
                            <w:sz w:val="28"/>
                          </w:rPr>
                        </w:pPr>
                      </w:p>
                      <w:p w14:paraId="3C0E5FB3" w14:textId="77777777" w:rsidR="008E5F5C" w:rsidRDefault="00000000">
                        <w:pPr>
                          <w:pStyle w:val="TableParagraph"/>
                          <w:ind w:left="290" w:right="276"/>
                          <w:jc w:val="center"/>
                          <w:rPr>
                            <w:rFonts w:ascii="Times New Roman"/>
                            <w:sz w:val="19"/>
                          </w:rPr>
                        </w:pPr>
                        <w:r>
                          <w:rPr>
                            <w:rFonts w:ascii="Times New Roman"/>
                            <w:spacing w:val="-8"/>
                            <w:sz w:val="19"/>
                          </w:rPr>
                          <w:t>U2</w:t>
                        </w:r>
                      </w:p>
                    </w:tc>
                    <w:tc>
                      <w:tcPr>
                        <w:tcW w:w="819" w:type="dxa"/>
                        <w:tcBorders>
                          <w:left w:val="nil"/>
                          <w:bottom w:val="single" w:sz="8" w:space="0" w:color="000000"/>
                        </w:tcBorders>
                      </w:tcPr>
                      <w:p w14:paraId="0E7A28C0" w14:textId="77777777" w:rsidR="008E5F5C" w:rsidRDefault="00000000">
                        <w:pPr>
                          <w:pStyle w:val="TableParagraph"/>
                          <w:spacing w:before="72"/>
                          <w:ind w:left="298" w:right="191"/>
                          <w:jc w:val="center"/>
                          <w:rPr>
                            <w:rFonts w:ascii="Times New Roman"/>
                            <w:sz w:val="19"/>
                          </w:rPr>
                        </w:pPr>
                        <w:r>
                          <w:rPr>
                            <w:rFonts w:ascii="Times New Roman"/>
                            <w:sz w:val="19"/>
                          </w:rPr>
                          <w:t>W1</w:t>
                        </w:r>
                      </w:p>
                      <w:p w14:paraId="7F7A159A" w14:textId="77777777" w:rsidR="008E5F5C" w:rsidRDefault="008E5F5C">
                        <w:pPr>
                          <w:pStyle w:val="TableParagraph"/>
                          <w:rPr>
                            <w:sz w:val="20"/>
                          </w:rPr>
                        </w:pPr>
                      </w:p>
                      <w:p w14:paraId="099BBC92" w14:textId="77777777" w:rsidR="008E5F5C" w:rsidRDefault="008E5F5C">
                        <w:pPr>
                          <w:pStyle w:val="TableParagraph"/>
                          <w:spacing w:before="1"/>
                          <w:rPr>
                            <w:sz w:val="28"/>
                          </w:rPr>
                        </w:pPr>
                      </w:p>
                      <w:p w14:paraId="369DD7D3" w14:textId="77777777" w:rsidR="008E5F5C" w:rsidRDefault="00000000">
                        <w:pPr>
                          <w:pStyle w:val="TableParagraph"/>
                          <w:ind w:left="240" w:right="191"/>
                          <w:jc w:val="center"/>
                          <w:rPr>
                            <w:rFonts w:ascii="Times New Roman"/>
                            <w:sz w:val="19"/>
                          </w:rPr>
                        </w:pPr>
                        <w:r>
                          <w:rPr>
                            <w:rFonts w:ascii="Times New Roman"/>
                            <w:spacing w:val="-8"/>
                            <w:sz w:val="19"/>
                          </w:rPr>
                          <w:t>V2</w:t>
                        </w:r>
                      </w:p>
                    </w:tc>
                    <w:tc>
                      <w:tcPr>
                        <w:tcW w:w="135" w:type="dxa"/>
                        <w:tcBorders>
                          <w:top w:val="nil"/>
                          <w:bottom w:val="nil"/>
                          <w:right w:val="nil"/>
                        </w:tcBorders>
                      </w:tcPr>
                      <w:p w14:paraId="606D88A0" w14:textId="77777777" w:rsidR="008E5F5C" w:rsidRDefault="008E5F5C">
                        <w:pPr>
                          <w:pStyle w:val="TableParagraph"/>
                          <w:rPr>
                            <w:rFonts w:ascii="Times New Roman"/>
                          </w:rPr>
                        </w:pPr>
                      </w:p>
                    </w:tc>
                  </w:tr>
                  <w:tr w:rsidR="008E5F5C" w14:paraId="5E5B42EA" w14:textId="77777777">
                    <w:trPr>
                      <w:trHeight w:val="95"/>
                    </w:trPr>
                    <w:tc>
                      <w:tcPr>
                        <w:tcW w:w="993" w:type="dxa"/>
                        <w:tcBorders>
                          <w:top w:val="single" w:sz="8" w:space="0" w:color="000000"/>
                          <w:right w:val="nil"/>
                        </w:tcBorders>
                      </w:tcPr>
                      <w:p w14:paraId="7CE166A7" w14:textId="77777777" w:rsidR="008E5F5C" w:rsidRDefault="008E5F5C">
                        <w:pPr>
                          <w:pStyle w:val="TableParagraph"/>
                          <w:rPr>
                            <w:rFonts w:ascii="Times New Roman"/>
                            <w:sz w:val="4"/>
                          </w:rPr>
                        </w:pPr>
                      </w:p>
                    </w:tc>
                    <w:tc>
                      <w:tcPr>
                        <w:tcW w:w="823" w:type="dxa"/>
                        <w:tcBorders>
                          <w:top w:val="single" w:sz="8" w:space="0" w:color="000000"/>
                          <w:left w:val="nil"/>
                          <w:right w:val="nil"/>
                        </w:tcBorders>
                      </w:tcPr>
                      <w:p w14:paraId="6E2C1FA8" w14:textId="77777777" w:rsidR="008E5F5C" w:rsidRDefault="008E5F5C">
                        <w:pPr>
                          <w:pStyle w:val="TableParagraph"/>
                          <w:rPr>
                            <w:rFonts w:ascii="Times New Roman"/>
                            <w:sz w:val="4"/>
                          </w:rPr>
                        </w:pPr>
                      </w:p>
                    </w:tc>
                    <w:tc>
                      <w:tcPr>
                        <w:tcW w:w="819" w:type="dxa"/>
                        <w:tcBorders>
                          <w:top w:val="single" w:sz="8" w:space="0" w:color="000000"/>
                          <w:left w:val="nil"/>
                        </w:tcBorders>
                      </w:tcPr>
                      <w:p w14:paraId="2DC76E23" w14:textId="77777777" w:rsidR="008E5F5C" w:rsidRDefault="008E5F5C">
                        <w:pPr>
                          <w:pStyle w:val="TableParagraph"/>
                          <w:rPr>
                            <w:rFonts w:ascii="Times New Roman"/>
                            <w:sz w:val="4"/>
                          </w:rPr>
                        </w:pPr>
                      </w:p>
                    </w:tc>
                    <w:tc>
                      <w:tcPr>
                        <w:tcW w:w="135" w:type="dxa"/>
                        <w:tcBorders>
                          <w:top w:val="nil"/>
                          <w:right w:val="nil"/>
                        </w:tcBorders>
                      </w:tcPr>
                      <w:p w14:paraId="56D9032A" w14:textId="77777777" w:rsidR="008E5F5C" w:rsidRDefault="008E5F5C">
                        <w:pPr>
                          <w:pStyle w:val="TableParagraph"/>
                          <w:rPr>
                            <w:rFonts w:ascii="Times New Roman"/>
                            <w:sz w:val="4"/>
                          </w:rPr>
                        </w:pPr>
                      </w:p>
                    </w:tc>
                  </w:tr>
                </w:tbl>
                <w:p w14:paraId="6E22F0FC" w14:textId="77777777" w:rsidR="008E5F5C" w:rsidRDefault="008E5F5C">
                  <w:pPr>
                    <w:pStyle w:val="Corpsdetexte"/>
                  </w:pPr>
                </w:p>
              </w:txbxContent>
            </v:textbox>
            <w10:wrap anchorx="page"/>
          </v:shape>
        </w:pict>
      </w:r>
      <w:r>
        <w:t xml:space="preserve">…………………………………………………………………………………………………………… Q4 - </w:t>
      </w:r>
      <w:r>
        <w:rPr>
          <w:b/>
        </w:rPr>
        <w:t xml:space="preserve">Représenter </w:t>
      </w:r>
      <w:r>
        <w:t>le couplage sur la plaque à borne.</w:t>
      </w:r>
    </w:p>
    <w:p w14:paraId="097C6172" w14:textId="77777777" w:rsidR="008E5F5C" w:rsidRDefault="00000000">
      <w:pPr>
        <w:pStyle w:val="Corpsdetexte"/>
        <w:spacing w:before="4"/>
        <w:rPr>
          <w:sz w:val="17"/>
        </w:rPr>
      </w:pPr>
      <w:r>
        <w:pict w14:anchorId="4BC3A423">
          <v:group id="_x0000_s2060" style="position:absolute;margin-left:180.5pt;margin-top:12pt;width:118.2pt;height:57.15pt;z-index:-15726080;mso-wrap-distance-left:0;mso-wrap-distance-right:0;mso-position-horizontal-relative:page" coordorigin="3610,240" coordsize="2364,1143">
            <v:shape id="_x0000_s2073" style="position:absolute;left:3624;top:254;width:153;height:167" coordorigin="3624,254" coordsize="153,167" path="m3624,337r7,33l3647,396r24,18l3701,421r29,-7l3754,396r17,-26l3777,337r-6,-32l3754,279r-24,-18l3701,254r-30,7l3647,279r-16,26l3624,337xe" filled="f" strokeweight=".51414mm">
              <v:path arrowok="t"/>
            </v:shape>
            <v:shape id="_x0000_s2072" style="position:absolute;left:3790;top:360;width:326;height:341" coordorigin="3791,360" coordsize="326,341" o:spt="100" adj="0,,0" path="m3791,360r201,220m3992,572r27,-15l4047,549r35,8l4103,580r13,30l4116,640r-13,31l4089,701r-7,l4082,701e" filled="f" strokeweight=".25806mm">
              <v:stroke joinstyle="round"/>
              <v:formulas/>
              <v:path arrowok="t" o:connecttype="segments"/>
            </v:shape>
            <v:shape id="_x0000_s2071" style="position:absolute;left:4449;top:1064;width:153;height:167" coordorigin="4449,1064" coordsize="153,167" path="m4449,1147r6,32l4471,1206r24,18l4525,1230r29,-6l4579,1206r16,-27l4601,1147r-6,-32l4579,1089r-25,-18l4525,1064r-30,7l4471,1089r-16,26l4449,1147xe" filled="f" strokeweight=".51422mm">
              <v:path arrowok="t"/>
            </v:shape>
            <v:shape id="_x0000_s2070" style="position:absolute;left:4088;top:678;width:354;height:439" coordorigin="4089,678" coordsize="354,439" o:spt="100" adj="0,,0" path="m4276,935r166,182m4178,822r28,-15l4234,799r35,8l4289,822r14,30l4303,883r-7,37l4276,943r,7l4269,950m4089,701r27,-15l4144,678r34,8l4199,701r14,30l4213,761r-14,38l4178,822r,7l4178,829e" filled="f" strokeweight=".25806mm">
              <v:stroke joinstyle="round"/>
              <v:formulas/>
              <v:path arrowok="t" o:connecttype="segments"/>
            </v:shape>
            <v:shape id="_x0000_s2069" style="position:absolute;left:4449;top:254;width:153;height:167" coordorigin="4449,254" coordsize="153,167" path="m4449,337r6,33l4471,396r24,18l4525,421r29,-7l4579,396r16,-26l4601,337r-6,-32l4579,279r-25,-18l4525,254r-30,7l4471,279r-16,26l4449,337xe" filled="f" strokeweight=".51414mm">
              <v:path arrowok="t"/>
            </v:shape>
            <v:shape id="_x0000_s2068" style="position:absolute;left:4635;top:360;width:327;height:341" coordorigin="4636,360" coordsize="327,341" o:spt="100" adj="0,,0" path="m4636,360r201,220m4837,572r27,-15l4892,549r35,8l4948,580r14,30l4962,640r-7,31l4934,701r-7,l4927,701e" filled="f" strokeweight=".25806mm">
              <v:stroke joinstyle="round"/>
              <v:formulas/>
              <v:path arrowok="t" o:connecttype="segments"/>
            </v:shape>
            <v:shape id="_x0000_s2067" style="position:absolute;left:5273;top:1064;width:153;height:167" coordorigin="5273,1064" coordsize="153,167" path="m5273,1147r6,32l5295,1206r25,18l5349,1230r30,-6l5403,1206r16,-27l5425,1147r-6,-32l5403,1089r-24,-18l5349,1064r-29,7l5295,1089r-16,26l5273,1147xe" filled="f" strokeweight=".51422mm">
              <v:path arrowok="t"/>
            </v:shape>
            <v:shape id="_x0000_s2066" style="position:absolute;left:4933;top:678;width:354;height:439" coordorigin="4934,678" coordsize="354,439" o:spt="100" adj="0,,0" path="m5121,935r166,182m5023,822r28,-15l5079,799r35,8l5134,822r14,30l5148,883r-7,37l5121,943r,7l5114,950m4934,701r28,-15l4989,678r34,8l5044,701r14,30l5058,761r-14,38l5023,822r,7l5023,829e" filled="f" strokeweight=".25806mm">
              <v:stroke joinstyle="round"/>
              <v:formulas/>
              <v:path arrowok="t" o:connecttype="segments"/>
            </v:shape>
            <v:shape id="_x0000_s2065" style="position:absolute;left:5273;top:254;width:153;height:167" coordorigin="5273,254" coordsize="153,167" path="m5273,337r6,33l5295,396r25,18l5349,421r30,-7l5403,396r16,-26l5425,337r-6,-32l5403,279r-24,-18l5349,254r-29,7l5295,279r-16,26l5273,337xe" filled="f" strokeweight=".51414mm">
              <v:path arrowok="t"/>
            </v:shape>
            <v:shape id="_x0000_s2064" style="position:absolute;left:5446;top:360;width:492;height:1015" coordorigin="5446,360" coordsize="492,1015" o:spt="100" adj="0,,0" path="m5446,360r208,220m5938,935r-7,439e" filled="f" strokeweight=".25806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5639;top:542;width:334;height:416">
              <v:imagedata r:id="rId13" o:title=""/>
            </v:shape>
            <v:shape id="_x0000_s2062" type="#_x0000_t75" style="position:absolute;left:3609;top:1049;width:182;height:196">
              <v:imagedata r:id="rId14" o:title=""/>
            </v:shape>
            <v:line id="_x0000_s2061" style="position:absolute" from="3915,1374" to="3749,1246" strokeweight=".26072mm"/>
            <w10:wrap type="topAndBottom" anchorx="page"/>
          </v:group>
        </w:pict>
      </w:r>
    </w:p>
    <w:p w14:paraId="03B307D8" w14:textId="77777777" w:rsidR="008E5F5C" w:rsidRDefault="008E5F5C">
      <w:pPr>
        <w:pStyle w:val="Corpsdetexte"/>
        <w:rPr>
          <w:sz w:val="26"/>
        </w:rPr>
      </w:pPr>
    </w:p>
    <w:p w14:paraId="06408A24" w14:textId="77777777" w:rsidR="008E5F5C" w:rsidRDefault="008E5F5C">
      <w:pPr>
        <w:pStyle w:val="Corpsdetexte"/>
        <w:spacing w:before="10"/>
        <w:rPr>
          <w:sz w:val="23"/>
        </w:rPr>
      </w:pPr>
    </w:p>
    <w:p w14:paraId="7500420B" w14:textId="77777777" w:rsidR="008E5F5C" w:rsidRDefault="00000000">
      <w:pPr>
        <w:pStyle w:val="Corpsdetexte"/>
        <w:spacing w:line="278" w:lineRule="auto"/>
        <w:ind w:left="220"/>
      </w:pPr>
      <w:r>
        <w:t xml:space="preserve">Q5 - Toujours à l’aide de la plaque signalétique ci-dessus, </w:t>
      </w:r>
      <w:r>
        <w:rPr>
          <w:b/>
        </w:rPr>
        <w:t xml:space="preserve">relever </w:t>
      </w:r>
      <w:r>
        <w:t>le courant nominal du moteur asynchrone.</w:t>
      </w:r>
    </w:p>
    <w:p w14:paraId="25F29E54" w14:textId="77777777" w:rsidR="008E5F5C" w:rsidRDefault="00000000">
      <w:pPr>
        <w:pStyle w:val="Corpsdetexte"/>
        <w:spacing w:line="552" w:lineRule="auto"/>
        <w:ind w:left="220" w:right="850"/>
      </w:pPr>
      <w:r>
        <w:pict w14:anchorId="2B7CBB64">
          <v:shape id="_x0000_s2059" type="#_x0000_t202" style="position:absolute;left:0;text-align:left;margin-left:41.4pt;margin-top:57.7pt;width:491.05pt;height:62.3pt;z-index:157317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9"/>
                    <w:gridCol w:w="3370"/>
                    <w:gridCol w:w="3197"/>
                  </w:tblGrid>
                  <w:tr w:rsidR="008E5F5C" w14:paraId="68ED84BE" w14:textId="77777777">
                    <w:trPr>
                      <w:trHeight w:val="275"/>
                    </w:trPr>
                    <w:tc>
                      <w:tcPr>
                        <w:tcW w:w="3239" w:type="dxa"/>
                        <w:shd w:val="clear" w:color="auto" w:fill="D9D9D9"/>
                      </w:tcPr>
                      <w:p w14:paraId="55A4728A" w14:textId="77777777" w:rsidR="008E5F5C" w:rsidRDefault="00000000">
                        <w:pPr>
                          <w:pStyle w:val="TableParagraph"/>
                          <w:spacing w:line="256" w:lineRule="exact"/>
                          <w:ind w:left="107"/>
                          <w:rPr>
                            <w:sz w:val="24"/>
                          </w:rPr>
                        </w:pPr>
                        <w:r>
                          <w:rPr>
                            <w:sz w:val="24"/>
                          </w:rPr>
                          <w:t>Formule</w:t>
                        </w:r>
                      </w:p>
                    </w:tc>
                    <w:tc>
                      <w:tcPr>
                        <w:tcW w:w="3370" w:type="dxa"/>
                        <w:shd w:val="clear" w:color="auto" w:fill="D9D9D9"/>
                      </w:tcPr>
                      <w:p w14:paraId="20CAFCB0" w14:textId="77777777" w:rsidR="008E5F5C" w:rsidRDefault="00000000">
                        <w:pPr>
                          <w:pStyle w:val="TableParagraph"/>
                          <w:spacing w:line="256" w:lineRule="exact"/>
                          <w:ind w:left="107"/>
                          <w:rPr>
                            <w:sz w:val="24"/>
                          </w:rPr>
                        </w:pPr>
                        <w:r>
                          <w:rPr>
                            <w:sz w:val="24"/>
                          </w:rPr>
                          <w:t>Application Numérique</w:t>
                        </w:r>
                      </w:p>
                    </w:tc>
                    <w:tc>
                      <w:tcPr>
                        <w:tcW w:w="3197" w:type="dxa"/>
                        <w:shd w:val="clear" w:color="auto" w:fill="D9D9D9"/>
                      </w:tcPr>
                      <w:p w14:paraId="264CBCA3" w14:textId="77777777" w:rsidR="008E5F5C" w:rsidRDefault="00000000">
                        <w:pPr>
                          <w:pStyle w:val="TableParagraph"/>
                          <w:spacing w:line="256" w:lineRule="exact"/>
                          <w:ind w:left="107"/>
                          <w:rPr>
                            <w:sz w:val="24"/>
                          </w:rPr>
                        </w:pPr>
                        <w:r>
                          <w:rPr>
                            <w:sz w:val="24"/>
                          </w:rPr>
                          <w:t>Résultats</w:t>
                        </w:r>
                      </w:p>
                    </w:tc>
                  </w:tr>
                  <w:tr w:rsidR="008E5F5C" w14:paraId="27390F64" w14:textId="77777777">
                    <w:trPr>
                      <w:trHeight w:val="940"/>
                    </w:trPr>
                    <w:tc>
                      <w:tcPr>
                        <w:tcW w:w="3239" w:type="dxa"/>
                      </w:tcPr>
                      <w:p w14:paraId="7B0A4A75" w14:textId="77777777" w:rsidR="008E5F5C" w:rsidRDefault="008E5F5C">
                        <w:pPr>
                          <w:pStyle w:val="TableParagraph"/>
                          <w:rPr>
                            <w:rFonts w:ascii="Times New Roman"/>
                          </w:rPr>
                        </w:pPr>
                      </w:p>
                    </w:tc>
                    <w:tc>
                      <w:tcPr>
                        <w:tcW w:w="3370" w:type="dxa"/>
                      </w:tcPr>
                      <w:p w14:paraId="54D757C0" w14:textId="77777777" w:rsidR="008E5F5C" w:rsidRDefault="008E5F5C">
                        <w:pPr>
                          <w:pStyle w:val="TableParagraph"/>
                          <w:rPr>
                            <w:rFonts w:ascii="Times New Roman"/>
                          </w:rPr>
                        </w:pPr>
                      </w:p>
                    </w:tc>
                    <w:tc>
                      <w:tcPr>
                        <w:tcW w:w="3197" w:type="dxa"/>
                      </w:tcPr>
                      <w:p w14:paraId="644E344B" w14:textId="77777777" w:rsidR="008E5F5C" w:rsidRDefault="008E5F5C">
                        <w:pPr>
                          <w:pStyle w:val="TableParagraph"/>
                          <w:rPr>
                            <w:rFonts w:ascii="Times New Roman"/>
                          </w:rPr>
                        </w:pPr>
                      </w:p>
                    </w:tc>
                  </w:tr>
                </w:tbl>
                <w:p w14:paraId="5310499E" w14:textId="77777777" w:rsidR="008E5F5C" w:rsidRDefault="008E5F5C">
                  <w:pPr>
                    <w:pStyle w:val="Corpsdetexte"/>
                  </w:pPr>
                </w:p>
              </w:txbxContent>
            </v:textbox>
            <w10:wrap anchorx="page"/>
          </v:shape>
        </w:pict>
      </w:r>
      <w:r>
        <w:t xml:space="preserve">…………………………………………………………………………………………………………… Q6 - </w:t>
      </w:r>
      <w:r>
        <w:rPr>
          <w:b/>
        </w:rPr>
        <w:t xml:space="preserve">Déterminer </w:t>
      </w:r>
      <w:r>
        <w:t>la puissance absorbée par le moteur LEROY SOMER.</w:t>
      </w:r>
    </w:p>
    <w:p w14:paraId="67B0B995" w14:textId="77777777" w:rsidR="008E5F5C" w:rsidRDefault="008E5F5C">
      <w:pPr>
        <w:pStyle w:val="Corpsdetexte"/>
        <w:rPr>
          <w:sz w:val="26"/>
        </w:rPr>
      </w:pPr>
    </w:p>
    <w:p w14:paraId="01CC6465" w14:textId="77777777" w:rsidR="008E5F5C" w:rsidRDefault="008E5F5C">
      <w:pPr>
        <w:pStyle w:val="Corpsdetexte"/>
        <w:rPr>
          <w:sz w:val="26"/>
        </w:rPr>
      </w:pPr>
    </w:p>
    <w:p w14:paraId="19343350" w14:textId="77777777" w:rsidR="008E5F5C" w:rsidRDefault="008E5F5C">
      <w:pPr>
        <w:pStyle w:val="Corpsdetexte"/>
        <w:rPr>
          <w:sz w:val="26"/>
        </w:rPr>
      </w:pPr>
    </w:p>
    <w:p w14:paraId="02A13586" w14:textId="77777777" w:rsidR="008E5F5C" w:rsidRDefault="008E5F5C">
      <w:pPr>
        <w:pStyle w:val="Corpsdetexte"/>
        <w:rPr>
          <w:sz w:val="26"/>
        </w:rPr>
      </w:pPr>
    </w:p>
    <w:p w14:paraId="7D8EF54C" w14:textId="77777777" w:rsidR="008E5F5C" w:rsidRDefault="008E5F5C">
      <w:pPr>
        <w:pStyle w:val="Corpsdetexte"/>
        <w:spacing w:before="6"/>
        <w:rPr>
          <w:sz w:val="21"/>
        </w:rPr>
      </w:pPr>
    </w:p>
    <w:p w14:paraId="70655779" w14:textId="77777777" w:rsidR="008E5F5C" w:rsidRDefault="00000000">
      <w:pPr>
        <w:pStyle w:val="Corpsdetexte"/>
        <w:spacing w:before="1"/>
        <w:ind w:left="220"/>
        <w:rPr>
          <w:b/>
        </w:rPr>
      </w:pPr>
      <w:r>
        <w:t xml:space="preserve">On retiendra que le moteur absorbe une puissance </w:t>
      </w:r>
      <w:r>
        <w:rPr>
          <w:b/>
        </w:rPr>
        <w:t>Pa= 293 W.</w:t>
      </w:r>
    </w:p>
    <w:p w14:paraId="7AD9BF41" w14:textId="77777777" w:rsidR="008E5F5C" w:rsidRDefault="008E5F5C">
      <w:pPr>
        <w:pStyle w:val="Corpsdetexte"/>
        <w:rPr>
          <w:b/>
          <w:sz w:val="21"/>
        </w:rPr>
      </w:pPr>
    </w:p>
    <w:p w14:paraId="0E8B1C06" w14:textId="77777777" w:rsidR="008E5F5C" w:rsidRDefault="00000000">
      <w:pPr>
        <w:ind w:left="220"/>
        <w:rPr>
          <w:sz w:val="24"/>
        </w:rPr>
      </w:pPr>
      <w:r>
        <w:rPr>
          <w:sz w:val="24"/>
        </w:rPr>
        <w:t xml:space="preserve">Q7 - </w:t>
      </w:r>
      <w:r>
        <w:rPr>
          <w:b/>
          <w:sz w:val="24"/>
        </w:rPr>
        <w:t xml:space="preserve">Déterminer </w:t>
      </w:r>
      <w:r>
        <w:rPr>
          <w:sz w:val="24"/>
        </w:rPr>
        <w:t>le rendement du moteur.</w:t>
      </w:r>
    </w:p>
    <w:p w14:paraId="09BECBF4" w14:textId="77777777" w:rsidR="008E5F5C" w:rsidRDefault="008E5F5C">
      <w:pPr>
        <w:pStyle w:val="Corpsdetexte"/>
        <w:spacing w:before="10"/>
        <w:rPr>
          <w:sz w:val="20"/>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1"/>
        <w:gridCol w:w="3546"/>
        <w:gridCol w:w="3376"/>
      </w:tblGrid>
      <w:tr w:rsidR="008E5F5C" w14:paraId="4C63CFB8" w14:textId="77777777">
        <w:trPr>
          <w:trHeight w:val="277"/>
        </w:trPr>
        <w:tc>
          <w:tcPr>
            <w:tcW w:w="3431" w:type="dxa"/>
            <w:shd w:val="clear" w:color="auto" w:fill="D9D9D9"/>
          </w:tcPr>
          <w:p w14:paraId="77A304D6" w14:textId="77777777" w:rsidR="008E5F5C" w:rsidRDefault="00000000">
            <w:pPr>
              <w:pStyle w:val="TableParagraph"/>
              <w:spacing w:line="258" w:lineRule="exact"/>
              <w:ind w:left="107"/>
              <w:rPr>
                <w:sz w:val="24"/>
              </w:rPr>
            </w:pPr>
            <w:r>
              <w:rPr>
                <w:sz w:val="24"/>
              </w:rPr>
              <w:t>Formule</w:t>
            </w:r>
          </w:p>
        </w:tc>
        <w:tc>
          <w:tcPr>
            <w:tcW w:w="3546" w:type="dxa"/>
            <w:shd w:val="clear" w:color="auto" w:fill="D9D9D9"/>
          </w:tcPr>
          <w:p w14:paraId="43FD8499" w14:textId="77777777" w:rsidR="008E5F5C" w:rsidRDefault="00000000">
            <w:pPr>
              <w:pStyle w:val="TableParagraph"/>
              <w:spacing w:line="258" w:lineRule="exact"/>
              <w:ind w:left="107"/>
              <w:rPr>
                <w:sz w:val="24"/>
              </w:rPr>
            </w:pPr>
            <w:r>
              <w:rPr>
                <w:sz w:val="24"/>
              </w:rPr>
              <w:t>Application Numérique</w:t>
            </w:r>
          </w:p>
        </w:tc>
        <w:tc>
          <w:tcPr>
            <w:tcW w:w="3376" w:type="dxa"/>
            <w:shd w:val="clear" w:color="auto" w:fill="D9D9D9"/>
          </w:tcPr>
          <w:p w14:paraId="6FD4A8FC" w14:textId="77777777" w:rsidR="008E5F5C" w:rsidRDefault="00000000">
            <w:pPr>
              <w:pStyle w:val="TableParagraph"/>
              <w:spacing w:line="258" w:lineRule="exact"/>
              <w:ind w:left="106"/>
              <w:rPr>
                <w:sz w:val="24"/>
              </w:rPr>
            </w:pPr>
            <w:r>
              <w:rPr>
                <w:sz w:val="24"/>
              </w:rPr>
              <w:t>Résultats</w:t>
            </w:r>
          </w:p>
        </w:tc>
      </w:tr>
      <w:tr w:rsidR="008E5F5C" w14:paraId="5C147D01" w14:textId="77777777">
        <w:trPr>
          <w:trHeight w:val="940"/>
        </w:trPr>
        <w:tc>
          <w:tcPr>
            <w:tcW w:w="3431" w:type="dxa"/>
          </w:tcPr>
          <w:p w14:paraId="2C24AF92" w14:textId="77777777" w:rsidR="008E5F5C" w:rsidRDefault="008E5F5C">
            <w:pPr>
              <w:pStyle w:val="TableParagraph"/>
              <w:rPr>
                <w:rFonts w:ascii="Times New Roman"/>
              </w:rPr>
            </w:pPr>
          </w:p>
        </w:tc>
        <w:tc>
          <w:tcPr>
            <w:tcW w:w="3546" w:type="dxa"/>
          </w:tcPr>
          <w:p w14:paraId="167032D5" w14:textId="77777777" w:rsidR="008E5F5C" w:rsidRDefault="008E5F5C">
            <w:pPr>
              <w:pStyle w:val="TableParagraph"/>
              <w:rPr>
                <w:rFonts w:ascii="Times New Roman"/>
              </w:rPr>
            </w:pPr>
          </w:p>
        </w:tc>
        <w:tc>
          <w:tcPr>
            <w:tcW w:w="3376" w:type="dxa"/>
          </w:tcPr>
          <w:p w14:paraId="695AD118" w14:textId="77777777" w:rsidR="008E5F5C" w:rsidRDefault="008E5F5C">
            <w:pPr>
              <w:pStyle w:val="TableParagraph"/>
              <w:rPr>
                <w:rFonts w:ascii="Times New Roman"/>
              </w:rPr>
            </w:pPr>
          </w:p>
        </w:tc>
      </w:tr>
    </w:tbl>
    <w:p w14:paraId="190C6FCC" w14:textId="77777777" w:rsidR="008E5F5C" w:rsidRDefault="008E5F5C">
      <w:pPr>
        <w:rPr>
          <w:rFonts w:ascii="Times New Roman"/>
        </w:rPr>
        <w:sectPr w:rsidR="008E5F5C">
          <w:pgSz w:w="11910" w:h="16840"/>
          <w:pgMar w:top="2500" w:right="480" w:bottom="1760" w:left="500" w:header="708" w:footer="1567" w:gutter="0"/>
          <w:cols w:space="720"/>
        </w:sectPr>
      </w:pPr>
    </w:p>
    <w:p w14:paraId="0D29B62F" w14:textId="77777777" w:rsidR="008E5F5C" w:rsidRDefault="008E5F5C">
      <w:pPr>
        <w:pStyle w:val="Corpsdetexte"/>
        <w:spacing w:before="4"/>
        <w:rPr>
          <w:sz w:val="23"/>
        </w:rPr>
      </w:pPr>
    </w:p>
    <w:p w14:paraId="143EF115" w14:textId="77777777" w:rsidR="008E5F5C" w:rsidRDefault="00000000">
      <w:pPr>
        <w:pStyle w:val="Corpsdetexte"/>
        <w:ind w:left="102"/>
        <w:rPr>
          <w:sz w:val="20"/>
        </w:rPr>
      </w:pPr>
      <w:r>
        <w:rPr>
          <w:sz w:val="20"/>
        </w:rPr>
      </w:r>
      <w:r>
        <w:rPr>
          <w:sz w:val="20"/>
        </w:rPr>
        <w:pict w14:anchorId="5484C4B7">
          <v:shape id="_x0000_s2082" type="#_x0000_t202" style="width:534.7pt;height:18.6pt;mso-left-percent:-10001;mso-top-percent:-10001;mso-position-horizontal:absolute;mso-position-horizontal-relative:char;mso-position-vertical:absolute;mso-position-vertical-relative:line;mso-left-percent:-10001;mso-top-percent:-10001" filled="f" strokeweight=".16936mm">
            <v:textbox inset="0,0,0,0">
              <w:txbxContent>
                <w:p w14:paraId="175E39FB" w14:textId="77777777" w:rsidR="008E5F5C" w:rsidRDefault="00000000">
                  <w:pPr>
                    <w:spacing w:before="18"/>
                    <w:ind w:left="1561" w:right="1562"/>
                    <w:jc w:val="center"/>
                    <w:rPr>
                      <w:b/>
                      <w:sz w:val="28"/>
                    </w:rPr>
                  </w:pPr>
                  <w:r>
                    <w:rPr>
                      <w:b/>
                      <w:sz w:val="28"/>
                    </w:rPr>
                    <w:t>A2 - Étude du circuit de puissance</w:t>
                  </w:r>
                </w:p>
              </w:txbxContent>
            </v:textbox>
            <w10:anchorlock/>
          </v:shape>
        </w:pict>
      </w:r>
    </w:p>
    <w:p w14:paraId="4DB37B75" w14:textId="77777777" w:rsidR="008E5F5C" w:rsidRDefault="008E5F5C">
      <w:pPr>
        <w:pStyle w:val="Corpsdetexte"/>
        <w:spacing w:before="7"/>
        <w:rPr>
          <w:sz w:val="21"/>
        </w:rPr>
      </w:pPr>
    </w:p>
    <w:p w14:paraId="7994269F" w14:textId="77777777" w:rsidR="008E5F5C" w:rsidRDefault="00000000">
      <w:pPr>
        <w:pStyle w:val="Corpsdetexte"/>
        <w:spacing w:before="93" w:after="3" w:line="276" w:lineRule="auto"/>
        <w:ind w:left="220" w:right="137"/>
      </w:pPr>
      <w:r>
        <w:t xml:space="preserve">Q8 - </w:t>
      </w:r>
      <w:r>
        <w:rPr>
          <w:b/>
        </w:rPr>
        <w:t xml:space="preserve">Donner </w:t>
      </w:r>
      <w:r>
        <w:t xml:space="preserve">le repère, la désignation et le courant de réglage Ir sur l’appareil qui réalise la fonction suivante </w:t>
      </w:r>
      <w:r>
        <w:rPr>
          <w:b/>
        </w:rPr>
        <w:t>(DTR1)</w:t>
      </w:r>
      <w:r>
        <w:t>.</w:t>
      </w: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2"/>
        <w:gridCol w:w="1822"/>
        <w:gridCol w:w="2844"/>
        <w:gridCol w:w="2931"/>
      </w:tblGrid>
      <w:tr w:rsidR="008E5F5C" w14:paraId="22077D63" w14:textId="77777777">
        <w:trPr>
          <w:trHeight w:val="515"/>
        </w:trPr>
        <w:tc>
          <w:tcPr>
            <w:tcW w:w="2842" w:type="dxa"/>
            <w:shd w:val="clear" w:color="auto" w:fill="D9D9D9"/>
          </w:tcPr>
          <w:p w14:paraId="439A89EA" w14:textId="77777777" w:rsidR="008E5F5C" w:rsidRDefault="00000000">
            <w:pPr>
              <w:pStyle w:val="TableParagraph"/>
              <w:ind w:left="914"/>
              <w:rPr>
                <w:b/>
                <w:sz w:val="24"/>
              </w:rPr>
            </w:pPr>
            <w:r>
              <w:rPr>
                <w:b/>
                <w:sz w:val="24"/>
              </w:rPr>
              <w:t>Fonction</w:t>
            </w:r>
          </w:p>
        </w:tc>
        <w:tc>
          <w:tcPr>
            <w:tcW w:w="1822" w:type="dxa"/>
            <w:shd w:val="clear" w:color="auto" w:fill="D9D9D9"/>
          </w:tcPr>
          <w:p w14:paraId="1AA99C12" w14:textId="77777777" w:rsidR="008E5F5C" w:rsidRDefault="00000000">
            <w:pPr>
              <w:pStyle w:val="TableParagraph"/>
              <w:ind w:left="504"/>
              <w:rPr>
                <w:b/>
                <w:sz w:val="24"/>
              </w:rPr>
            </w:pPr>
            <w:r>
              <w:rPr>
                <w:b/>
                <w:sz w:val="24"/>
              </w:rPr>
              <w:t>Repère</w:t>
            </w:r>
          </w:p>
        </w:tc>
        <w:tc>
          <w:tcPr>
            <w:tcW w:w="2844" w:type="dxa"/>
            <w:shd w:val="clear" w:color="auto" w:fill="D9D9D9"/>
          </w:tcPr>
          <w:p w14:paraId="77D50BA5" w14:textId="77777777" w:rsidR="008E5F5C" w:rsidRDefault="00000000">
            <w:pPr>
              <w:pStyle w:val="TableParagraph"/>
              <w:spacing w:line="274" w:lineRule="exact"/>
              <w:ind w:left="734"/>
              <w:rPr>
                <w:b/>
                <w:sz w:val="24"/>
              </w:rPr>
            </w:pPr>
            <w:r>
              <w:rPr>
                <w:b/>
                <w:sz w:val="24"/>
              </w:rPr>
              <w:t>Désignation</w:t>
            </w:r>
          </w:p>
        </w:tc>
        <w:tc>
          <w:tcPr>
            <w:tcW w:w="2931" w:type="dxa"/>
            <w:shd w:val="clear" w:color="auto" w:fill="D9D9D9"/>
          </w:tcPr>
          <w:p w14:paraId="432CA01E" w14:textId="77777777" w:rsidR="008E5F5C" w:rsidRDefault="00000000">
            <w:pPr>
              <w:pStyle w:val="TableParagraph"/>
              <w:ind w:left="977" w:right="970"/>
              <w:jc w:val="center"/>
              <w:rPr>
                <w:b/>
                <w:sz w:val="24"/>
              </w:rPr>
            </w:pPr>
            <w:r>
              <w:rPr>
                <w:b/>
                <w:sz w:val="24"/>
              </w:rPr>
              <w:t>Réglage</w:t>
            </w:r>
          </w:p>
        </w:tc>
      </w:tr>
      <w:tr w:rsidR="008E5F5C" w14:paraId="712BBC2D" w14:textId="77777777">
        <w:trPr>
          <w:trHeight w:val="1154"/>
        </w:trPr>
        <w:tc>
          <w:tcPr>
            <w:tcW w:w="2842" w:type="dxa"/>
          </w:tcPr>
          <w:p w14:paraId="1461F451" w14:textId="77777777" w:rsidR="008E5F5C" w:rsidRDefault="00000000">
            <w:pPr>
              <w:pStyle w:val="TableParagraph"/>
              <w:spacing w:line="278" w:lineRule="auto"/>
              <w:ind w:left="107" w:right="210"/>
              <w:rPr>
                <w:sz w:val="24"/>
              </w:rPr>
            </w:pPr>
            <w:r>
              <w:rPr>
                <w:sz w:val="24"/>
              </w:rPr>
              <w:t>Protéger le moteur LEROY SOMER contre les surcharges</w:t>
            </w:r>
          </w:p>
        </w:tc>
        <w:tc>
          <w:tcPr>
            <w:tcW w:w="1822" w:type="dxa"/>
          </w:tcPr>
          <w:p w14:paraId="0CE6877E" w14:textId="77777777" w:rsidR="008E5F5C" w:rsidRDefault="008E5F5C">
            <w:pPr>
              <w:pStyle w:val="TableParagraph"/>
              <w:rPr>
                <w:rFonts w:ascii="Times New Roman"/>
              </w:rPr>
            </w:pPr>
          </w:p>
        </w:tc>
        <w:tc>
          <w:tcPr>
            <w:tcW w:w="2844" w:type="dxa"/>
          </w:tcPr>
          <w:p w14:paraId="02E8ABDE" w14:textId="77777777" w:rsidR="008E5F5C" w:rsidRDefault="008E5F5C">
            <w:pPr>
              <w:pStyle w:val="TableParagraph"/>
              <w:rPr>
                <w:rFonts w:ascii="Times New Roman"/>
              </w:rPr>
            </w:pPr>
          </w:p>
        </w:tc>
        <w:tc>
          <w:tcPr>
            <w:tcW w:w="2931" w:type="dxa"/>
          </w:tcPr>
          <w:p w14:paraId="331614E1" w14:textId="77777777" w:rsidR="008E5F5C" w:rsidRDefault="008E5F5C">
            <w:pPr>
              <w:pStyle w:val="TableParagraph"/>
              <w:rPr>
                <w:rFonts w:ascii="Times New Roman"/>
              </w:rPr>
            </w:pPr>
          </w:p>
        </w:tc>
      </w:tr>
    </w:tbl>
    <w:p w14:paraId="35DF0348" w14:textId="77777777" w:rsidR="008E5F5C" w:rsidRDefault="008E5F5C">
      <w:pPr>
        <w:pStyle w:val="Corpsdetexte"/>
        <w:spacing w:before="4"/>
        <w:rPr>
          <w:sz w:val="27"/>
        </w:rPr>
      </w:pPr>
    </w:p>
    <w:p w14:paraId="478DC197" w14:textId="77777777" w:rsidR="008E5F5C" w:rsidRDefault="00000000">
      <w:pPr>
        <w:pStyle w:val="Corpsdetexte"/>
        <w:spacing w:after="43"/>
        <w:ind w:left="220"/>
      </w:pPr>
      <w:r>
        <w:t xml:space="preserve">Q9 - </w:t>
      </w:r>
      <w:r>
        <w:rPr>
          <w:b/>
        </w:rPr>
        <w:t xml:space="preserve">Donner </w:t>
      </w:r>
      <w:r>
        <w:t xml:space="preserve">le repère et la désignation des éléments qui réalisent les fonctions suivantes </w:t>
      </w:r>
      <w:r>
        <w:rPr>
          <w:b/>
        </w:rPr>
        <w:t>(DTR1)</w:t>
      </w:r>
      <w:r>
        <w:t>.</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2544"/>
        <w:gridCol w:w="4035"/>
      </w:tblGrid>
      <w:tr w:rsidR="008E5F5C" w14:paraId="1FF09A5B" w14:textId="77777777">
        <w:trPr>
          <w:trHeight w:val="518"/>
        </w:trPr>
        <w:tc>
          <w:tcPr>
            <w:tcW w:w="3973" w:type="dxa"/>
            <w:shd w:val="clear" w:color="auto" w:fill="D9D9D9"/>
          </w:tcPr>
          <w:p w14:paraId="24488EEE" w14:textId="77777777" w:rsidR="008E5F5C" w:rsidRDefault="00000000">
            <w:pPr>
              <w:pStyle w:val="TableParagraph"/>
              <w:ind w:left="1458" w:right="1451"/>
              <w:jc w:val="center"/>
              <w:rPr>
                <w:b/>
                <w:sz w:val="24"/>
              </w:rPr>
            </w:pPr>
            <w:r>
              <w:rPr>
                <w:b/>
                <w:sz w:val="24"/>
              </w:rPr>
              <w:t>Fonction</w:t>
            </w:r>
          </w:p>
        </w:tc>
        <w:tc>
          <w:tcPr>
            <w:tcW w:w="2544" w:type="dxa"/>
            <w:shd w:val="clear" w:color="auto" w:fill="D9D9D9"/>
          </w:tcPr>
          <w:p w14:paraId="0EA00878" w14:textId="77777777" w:rsidR="008E5F5C" w:rsidRDefault="00000000">
            <w:pPr>
              <w:pStyle w:val="TableParagraph"/>
              <w:ind w:left="844" w:right="836"/>
              <w:jc w:val="center"/>
              <w:rPr>
                <w:b/>
                <w:sz w:val="24"/>
              </w:rPr>
            </w:pPr>
            <w:r>
              <w:rPr>
                <w:b/>
                <w:sz w:val="24"/>
              </w:rPr>
              <w:t>Repère</w:t>
            </w:r>
          </w:p>
        </w:tc>
        <w:tc>
          <w:tcPr>
            <w:tcW w:w="4035" w:type="dxa"/>
            <w:shd w:val="clear" w:color="auto" w:fill="D9D9D9"/>
          </w:tcPr>
          <w:p w14:paraId="2C71AC6D" w14:textId="77777777" w:rsidR="008E5F5C" w:rsidRDefault="00000000">
            <w:pPr>
              <w:pStyle w:val="TableParagraph"/>
              <w:ind w:left="1329"/>
              <w:rPr>
                <w:b/>
                <w:sz w:val="24"/>
              </w:rPr>
            </w:pPr>
            <w:r>
              <w:rPr>
                <w:b/>
                <w:sz w:val="24"/>
              </w:rPr>
              <w:t>Désignation</w:t>
            </w:r>
          </w:p>
        </w:tc>
      </w:tr>
      <w:tr w:rsidR="008E5F5C" w14:paraId="16669ECA" w14:textId="77777777">
        <w:trPr>
          <w:trHeight w:val="827"/>
        </w:trPr>
        <w:tc>
          <w:tcPr>
            <w:tcW w:w="3973" w:type="dxa"/>
          </w:tcPr>
          <w:p w14:paraId="7A3688BD" w14:textId="4AFBA4D1" w:rsidR="008E5F5C" w:rsidRDefault="00000000" w:rsidP="00782A40">
            <w:pPr>
              <w:pStyle w:val="TableParagraph"/>
              <w:spacing w:before="137" w:line="275" w:lineRule="exact"/>
              <w:ind w:left="107"/>
              <w:rPr>
                <w:sz w:val="24"/>
              </w:rPr>
            </w:pPr>
            <w:r>
              <w:rPr>
                <w:sz w:val="24"/>
              </w:rPr>
              <w:t xml:space="preserve">Protéger le moteur </w:t>
            </w:r>
            <w:r>
              <w:rPr>
                <w:b/>
              </w:rPr>
              <w:t>LEROY SOMER</w:t>
            </w:r>
            <w:r w:rsidR="00782A40">
              <w:rPr>
                <w:b/>
              </w:rPr>
              <w:t xml:space="preserve"> </w:t>
            </w:r>
            <w:r>
              <w:rPr>
                <w:sz w:val="24"/>
              </w:rPr>
              <w:t xml:space="preserve">contre les </w:t>
            </w:r>
            <w:r w:rsidR="00782A40">
              <w:rPr>
                <w:sz w:val="24"/>
              </w:rPr>
              <w:t>courts-circuits</w:t>
            </w:r>
          </w:p>
        </w:tc>
        <w:tc>
          <w:tcPr>
            <w:tcW w:w="2544" w:type="dxa"/>
          </w:tcPr>
          <w:p w14:paraId="1928A6A2" w14:textId="77777777" w:rsidR="008E5F5C" w:rsidRDefault="008E5F5C">
            <w:pPr>
              <w:pStyle w:val="TableParagraph"/>
              <w:rPr>
                <w:rFonts w:ascii="Times New Roman"/>
              </w:rPr>
            </w:pPr>
          </w:p>
        </w:tc>
        <w:tc>
          <w:tcPr>
            <w:tcW w:w="4035" w:type="dxa"/>
          </w:tcPr>
          <w:p w14:paraId="478D64F3" w14:textId="77777777" w:rsidR="008E5F5C" w:rsidRDefault="008E5F5C">
            <w:pPr>
              <w:pStyle w:val="TableParagraph"/>
              <w:rPr>
                <w:rFonts w:ascii="Times New Roman"/>
              </w:rPr>
            </w:pPr>
          </w:p>
        </w:tc>
      </w:tr>
    </w:tbl>
    <w:p w14:paraId="79E65D0F" w14:textId="77777777" w:rsidR="008E5F5C" w:rsidRDefault="008E5F5C">
      <w:pPr>
        <w:pStyle w:val="Corpsdetexte"/>
        <w:rPr>
          <w:sz w:val="26"/>
        </w:rPr>
      </w:pPr>
    </w:p>
    <w:p w14:paraId="158CF2B3" w14:textId="77777777" w:rsidR="008E5F5C" w:rsidRDefault="00000000">
      <w:pPr>
        <w:pStyle w:val="Corpsdetexte"/>
        <w:spacing w:before="217" w:after="43"/>
        <w:ind w:left="220"/>
      </w:pPr>
      <w:r>
        <w:t xml:space="preserve">Q10 - </w:t>
      </w:r>
      <w:r>
        <w:rPr>
          <w:b/>
        </w:rPr>
        <w:t xml:space="preserve">Donner </w:t>
      </w:r>
      <w:r>
        <w:t xml:space="preserve">le repère et la désignation de l’appareil qui réalise la fonction suivante </w:t>
      </w:r>
      <w:r>
        <w:rPr>
          <w:b/>
        </w:rPr>
        <w:t>(DTR1)</w:t>
      </w:r>
      <w:r>
        <w:t>.</w:t>
      </w: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2552"/>
        <w:gridCol w:w="4117"/>
      </w:tblGrid>
      <w:tr w:rsidR="008E5F5C" w14:paraId="77D5B153" w14:textId="77777777">
        <w:trPr>
          <w:trHeight w:val="505"/>
        </w:trPr>
        <w:tc>
          <w:tcPr>
            <w:tcW w:w="3966" w:type="dxa"/>
            <w:shd w:val="clear" w:color="auto" w:fill="D9D9D9"/>
          </w:tcPr>
          <w:p w14:paraId="5B478661" w14:textId="77777777" w:rsidR="008E5F5C" w:rsidRDefault="00000000">
            <w:pPr>
              <w:pStyle w:val="TableParagraph"/>
              <w:spacing w:before="113"/>
              <w:ind w:left="1455" w:right="1446"/>
              <w:jc w:val="center"/>
              <w:rPr>
                <w:b/>
                <w:sz w:val="24"/>
              </w:rPr>
            </w:pPr>
            <w:r>
              <w:rPr>
                <w:b/>
                <w:sz w:val="24"/>
              </w:rPr>
              <w:t>Fonction</w:t>
            </w:r>
          </w:p>
        </w:tc>
        <w:tc>
          <w:tcPr>
            <w:tcW w:w="2552" w:type="dxa"/>
            <w:shd w:val="clear" w:color="auto" w:fill="D9D9D9"/>
          </w:tcPr>
          <w:p w14:paraId="61FB30C5" w14:textId="77777777" w:rsidR="008E5F5C" w:rsidRDefault="00000000">
            <w:pPr>
              <w:pStyle w:val="TableParagraph"/>
              <w:spacing w:before="113"/>
              <w:ind w:left="848" w:right="839"/>
              <w:jc w:val="center"/>
              <w:rPr>
                <w:b/>
                <w:sz w:val="24"/>
              </w:rPr>
            </w:pPr>
            <w:r>
              <w:rPr>
                <w:b/>
                <w:sz w:val="24"/>
              </w:rPr>
              <w:t>Repère</w:t>
            </w:r>
          </w:p>
        </w:tc>
        <w:tc>
          <w:tcPr>
            <w:tcW w:w="4117" w:type="dxa"/>
            <w:shd w:val="clear" w:color="auto" w:fill="D9D9D9"/>
          </w:tcPr>
          <w:p w14:paraId="7C8AE73B" w14:textId="77777777" w:rsidR="008E5F5C" w:rsidRDefault="00000000">
            <w:pPr>
              <w:pStyle w:val="TableParagraph"/>
              <w:spacing w:before="113"/>
              <w:ind w:left="1369"/>
              <w:rPr>
                <w:b/>
                <w:sz w:val="24"/>
              </w:rPr>
            </w:pPr>
            <w:r>
              <w:rPr>
                <w:b/>
                <w:sz w:val="24"/>
              </w:rPr>
              <w:t>Désignation</w:t>
            </w:r>
          </w:p>
        </w:tc>
      </w:tr>
      <w:tr w:rsidR="008E5F5C" w14:paraId="582BDE6C" w14:textId="77777777">
        <w:trPr>
          <w:trHeight w:val="552"/>
        </w:trPr>
        <w:tc>
          <w:tcPr>
            <w:tcW w:w="3966" w:type="dxa"/>
          </w:tcPr>
          <w:p w14:paraId="5C00B6C2" w14:textId="77777777" w:rsidR="008E5F5C" w:rsidRDefault="00000000">
            <w:pPr>
              <w:pStyle w:val="TableParagraph"/>
              <w:spacing w:before="2" w:line="276" w:lineRule="exact"/>
              <w:ind w:left="107"/>
              <w:rPr>
                <w:sz w:val="24"/>
              </w:rPr>
            </w:pPr>
            <w:r>
              <w:rPr>
                <w:sz w:val="24"/>
              </w:rPr>
              <w:t>Isoler le circuit de commande et de puissance du réseau</w:t>
            </w:r>
          </w:p>
        </w:tc>
        <w:tc>
          <w:tcPr>
            <w:tcW w:w="2552" w:type="dxa"/>
          </w:tcPr>
          <w:p w14:paraId="22702930" w14:textId="77777777" w:rsidR="008E5F5C" w:rsidRDefault="008E5F5C">
            <w:pPr>
              <w:pStyle w:val="TableParagraph"/>
              <w:rPr>
                <w:rFonts w:ascii="Times New Roman"/>
              </w:rPr>
            </w:pPr>
          </w:p>
        </w:tc>
        <w:tc>
          <w:tcPr>
            <w:tcW w:w="4117" w:type="dxa"/>
          </w:tcPr>
          <w:p w14:paraId="43E8E1D1" w14:textId="77777777" w:rsidR="008E5F5C" w:rsidRDefault="008E5F5C">
            <w:pPr>
              <w:pStyle w:val="TableParagraph"/>
              <w:rPr>
                <w:rFonts w:ascii="Times New Roman"/>
              </w:rPr>
            </w:pPr>
          </w:p>
        </w:tc>
      </w:tr>
    </w:tbl>
    <w:p w14:paraId="2600CAB9" w14:textId="77777777" w:rsidR="008E5F5C" w:rsidRDefault="008E5F5C">
      <w:pPr>
        <w:pStyle w:val="Corpsdetexte"/>
        <w:spacing w:before="4"/>
        <w:rPr>
          <w:sz w:val="27"/>
        </w:rPr>
      </w:pPr>
    </w:p>
    <w:p w14:paraId="076DEDDB" w14:textId="77777777" w:rsidR="008E5F5C" w:rsidRDefault="00000000">
      <w:pPr>
        <w:pStyle w:val="Corpsdetexte"/>
        <w:spacing w:line="278" w:lineRule="auto"/>
        <w:ind w:left="220"/>
      </w:pPr>
      <w:r>
        <w:t>L’installation comporte à l’origine un appareil identifié DDR : Disjoncteur Différentiel à courant Résiduel.</w:t>
      </w:r>
    </w:p>
    <w:p w14:paraId="1F4AAB73" w14:textId="77777777" w:rsidR="008E5F5C" w:rsidRDefault="00000000">
      <w:pPr>
        <w:pStyle w:val="Corpsdetexte"/>
        <w:spacing w:before="195"/>
        <w:ind w:left="220"/>
      </w:pPr>
      <w:r>
        <w:t xml:space="preserve">Q11 - </w:t>
      </w:r>
      <w:r>
        <w:rPr>
          <w:b/>
        </w:rPr>
        <w:t xml:space="preserve">Expliquer </w:t>
      </w:r>
      <w:r>
        <w:t>le fonctionnement du dispositif différentiel.</w:t>
      </w:r>
    </w:p>
    <w:p w14:paraId="0EA019CC" w14:textId="77777777" w:rsidR="008E5F5C" w:rsidRDefault="00000000">
      <w:pPr>
        <w:pStyle w:val="Corpsdetexte"/>
        <w:spacing w:before="41"/>
        <w:ind w:left="220"/>
      </w:pPr>
      <w:r>
        <w:t>…………………………………………………………………………………………………………………</w:t>
      </w:r>
    </w:p>
    <w:p w14:paraId="2F0A515F" w14:textId="77777777" w:rsidR="008E5F5C" w:rsidRDefault="00000000">
      <w:pPr>
        <w:pStyle w:val="Corpsdetexte"/>
        <w:spacing w:before="41"/>
        <w:ind w:left="220"/>
      </w:pPr>
      <w:r>
        <w:t>…………………………………………………………………………………………………………………</w:t>
      </w:r>
    </w:p>
    <w:p w14:paraId="39E06E12" w14:textId="77777777" w:rsidR="008E5F5C" w:rsidRDefault="00000000">
      <w:pPr>
        <w:pStyle w:val="Corpsdetexte"/>
        <w:spacing w:before="43"/>
        <w:ind w:left="220"/>
      </w:pPr>
      <w:r>
        <w:t>…………………………………………………………………………………………………………………</w:t>
      </w:r>
    </w:p>
    <w:p w14:paraId="71EB8A18" w14:textId="77777777" w:rsidR="008E5F5C" w:rsidRDefault="00000000">
      <w:pPr>
        <w:pStyle w:val="Corpsdetexte"/>
        <w:spacing w:before="41"/>
        <w:ind w:left="220"/>
      </w:pPr>
      <w:r>
        <w:t>…………………………………………………………………………………………………………………</w:t>
      </w:r>
    </w:p>
    <w:p w14:paraId="741DA796" w14:textId="77777777" w:rsidR="008E5F5C" w:rsidRDefault="00000000">
      <w:pPr>
        <w:pStyle w:val="Corpsdetexte"/>
        <w:spacing w:before="41"/>
        <w:ind w:left="220"/>
      </w:pPr>
      <w:r>
        <w:t>…………………………………………………………………………………………………………………</w:t>
      </w:r>
    </w:p>
    <w:p w14:paraId="30B322D9" w14:textId="77777777" w:rsidR="008E5F5C" w:rsidRDefault="00000000">
      <w:pPr>
        <w:pStyle w:val="Corpsdetexte"/>
        <w:spacing w:before="43"/>
        <w:ind w:left="220"/>
      </w:pPr>
      <w:r>
        <w:t>………………………………………………………………………………………………………………….</w:t>
      </w:r>
    </w:p>
    <w:p w14:paraId="634CB453" w14:textId="77777777" w:rsidR="008E5F5C" w:rsidRDefault="008E5F5C">
      <w:pPr>
        <w:pStyle w:val="Corpsdetexte"/>
        <w:spacing w:before="10"/>
        <w:rPr>
          <w:sz w:val="20"/>
        </w:rPr>
      </w:pPr>
    </w:p>
    <w:p w14:paraId="10AEB7A9" w14:textId="77777777" w:rsidR="008E5F5C" w:rsidRDefault="00000000">
      <w:pPr>
        <w:ind w:left="220"/>
        <w:rPr>
          <w:sz w:val="24"/>
        </w:rPr>
      </w:pPr>
      <w:r>
        <w:rPr>
          <w:sz w:val="24"/>
        </w:rPr>
        <w:t xml:space="preserve">Q12 - </w:t>
      </w:r>
      <w:r>
        <w:rPr>
          <w:b/>
          <w:sz w:val="24"/>
        </w:rPr>
        <w:t xml:space="preserve">Préciser </w:t>
      </w:r>
      <w:r>
        <w:rPr>
          <w:sz w:val="24"/>
        </w:rPr>
        <w:t>le rôle de cet appareil.</w:t>
      </w:r>
    </w:p>
    <w:p w14:paraId="19C88A44" w14:textId="77777777" w:rsidR="008E5F5C" w:rsidRDefault="00000000">
      <w:pPr>
        <w:pStyle w:val="Corpsdetexte"/>
        <w:spacing w:before="41"/>
        <w:ind w:left="220"/>
      </w:pPr>
      <w:r>
        <w:t>…………………………………………………………………………………………………………………</w:t>
      </w:r>
    </w:p>
    <w:p w14:paraId="3D6D0B33" w14:textId="77777777" w:rsidR="008E5F5C" w:rsidRDefault="00000000">
      <w:pPr>
        <w:pStyle w:val="Corpsdetexte"/>
        <w:spacing w:before="41"/>
        <w:ind w:left="220"/>
      </w:pPr>
      <w:r>
        <w:t>…………………………………………………………………………………………………………………</w:t>
      </w:r>
    </w:p>
    <w:p w14:paraId="1B537BB8" w14:textId="77777777" w:rsidR="008E5F5C" w:rsidRDefault="00000000">
      <w:pPr>
        <w:pStyle w:val="Corpsdetexte"/>
        <w:spacing w:before="43"/>
        <w:ind w:left="220"/>
      </w:pPr>
      <w:r>
        <w:t>…………………………………………………………………………………………………………………</w:t>
      </w:r>
    </w:p>
    <w:p w14:paraId="6CBE13AA" w14:textId="77777777" w:rsidR="008E5F5C" w:rsidRDefault="00000000">
      <w:pPr>
        <w:pStyle w:val="Corpsdetexte"/>
        <w:spacing w:before="43"/>
        <w:ind w:left="220"/>
      </w:pPr>
      <w:r>
        <w:t>…………………………………………………………………………………………………………………..</w:t>
      </w:r>
    </w:p>
    <w:p w14:paraId="53054815" w14:textId="77777777" w:rsidR="008E5F5C" w:rsidRDefault="008E5F5C">
      <w:pPr>
        <w:sectPr w:rsidR="008E5F5C">
          <w:pgSz w:w="11910" w:h="16840"/>
          <w:pgMar w:top="2500" w:right="480" w:bottom="1760" w:left="500" w:header="708" w:footer="1567" w:gutter="0"/>
          <w:cols w:space="720"/>
        </w:sectPr>
      </w:pPr>
    </w:p>
    <w:p w14:paraId="0CAB3A0E" w14:textId="77777777" w:rsidR="008E5F5C" w:rsidRDefault="008E5F5C">
      <w:pPr>
        <w:pStyle w:val="Corpsdetexte"/>
        <w:spacing w:before="11"/>
        <w:rPr>
          <w:sz w:val="14"/>
        </w:rPr>
      </w:pPr>
    </w:p>
    <w:p w14:paraId="1FDED832" w14:textId="77777777" w:rsidR="008E5F5C" w:rsidRDefault="00000000">
      <w:pPr>
        <w:pStyle w:val="Corpsdetexte"/>
        <w:spacing w:before="92"/>
        <w:ind w:left="220"/>
        <w:rPr>
          <w:i/>
        </w:rPr>
      </w:pPr>
      <w:r>
        <w:t xml:space="preserve">La tension limite de sécurité pour ce type d’installation est </w:t>
      </w:r>
      <w:r>
        <w:rPr>
          <w:b/>
        </w:rPr>
        <w:t>UL = 50 V</w:t>
      </w:r>
      <w:r>
        <w:rPr>
          <w:i/>
        </w:rPr>
        <w:t>.</w:t>
      </w:r>
    </w:p>
    <w:p w14:paraId="4318B6FA" w14:textId="77777777" w:rsidR="008E5F5C" w:rsidRDefault="008E5F5C">
      <w:pPr>
        <w:pStyle w:val="Corpsdetexte"/>
        <w:spacing w:before="4"/>
        <w:rPr>
          <w:i/>
          <w:sz w:val="31"/>
        </w:rPr>
      </w:pPr>
    </w:p>
    <w:p w14:paraId="2630733B" w14:textId="77777777" w:rsidR="008E5F5C" w:rsidRDefault="00000000">
      <w:pPr>
        <w:pStyle w:val="Corpsdetexte"/>
        <w:ind w:left="488"/>
      </w:pPr>
      <w:r>
        <w:t xml:space="preserve">Q13 - </w:t>
      </w:r>
      <w:r>
        <w:rPr>
          <w:b/>
        </w:rPr>
        <w:t xml:space="preserve">Indiquer </w:t>
      </w:r>
      <w:r>
        <w:t>quelle est la norme qui impose cette tension limite de sécurité.</w:t>
      </w:r>
    </w:p>
    <w:p w14:paraId="2BC1732E" w14:textId="77777777" w:rsidR="008E5F5C" w:rsidRDefault="00000000">
      <w:pPr>
        <w:pStyle w:val="Corpsdetexte"/>
        <w:spacing w:before="41"/>
        <w:ind w:left="220"/>
      </w:pPr>
      <w:r>
        <w:t>……………………………………………………………………………………………………………</w:t>
      </w:r>
    </w:p>
    <w:p w14:paraId="376C6FE6" w14:textId="77777777" w:rsidR="008E5F5C" w:rsidRDefault="008E5F5C">
      <w:pPr>
        <w:pStyle w:val="Corpsdetexte"/>
        <w:rPr>
          <w:sz w:val="26"/>
        </w:rPr>
      </w:pPr>
    </w:p>
    <w:p w14:paraId="560D8945" w14:textId="77777777" w:rsidR="008E5F5C" w:rsidRDefault="008E5F5C">
      <w:pPr>
        <w:pStyle w:val="Corpsdetexte"/>
        <w:spacing w:before="4"/>
        <w:rPr>
          <w:sz w:val="26"/>
        </w:rPr>
      </w:pPr>
    </w:p>
    <w:p w14:paraId="6057F72D" w14:textId="77777777" w:rsidR="008E5F5C" w:rsidRDefault="00000000">
      <w:pPr>
        <w:pStyle w:val="Corpsdetexte"/>
        <w:ind w:left="220"/>
      </w:pPr>
      <w:r>
        <w:t xml:space="preserve">La résistance maximale de la prise de terre est : </w:t>
      </w:r>
      <w:r>
        <w:rPr>
          <w:b/>
        </w:rPr>
        <w:t>Ra = 167 Ω</w:t>
      </w:r>
      <w:r>
        <w:t>.</w:t>
      </w:r>
    </w:p>
    <w:p w14:paraId="29B274C2" w14:textId="77777777" w:rsidR="008E5F5C" w:rsidRDefault="008E5F5C">
      <w:pPr>
        <w:pStyle w:val="Corpsdetexte"/>
        <w:spacing w:before="8"/>
        <w:rPr>
          <w:sz w:val="20"/>
        </w:rPr>
      </w:pPr>
    </w:p>
    <w:p w14:paraId="3E35F02C" w14:textId="77777777" w:rsidR="008E5F5C" w:rsidRDefault="00000000">
      <w:pPr>
        <w:pStyle w:val="Corpsdetexte"/>
        <w:ind w:left="580"/>
      </w:pPr>
      <w:r>
        <w:t xml:space="preserve">Q14 - </w:t>
      </w:r>
      <w:r>
        <w:rPr>
          <w:b/>
        </w:rPr>
        <w:t xml:space="preserve">Préciser </w:t>
      </w:r>
      <w:r>
        <w:t>quelle sera la sensibilité du disjoncteur différentiel.</w:t>
      </w:r>
    </w:p>
    <w:p w14:paraId="364B9C94" w14:textId="77777777" w:rsidR="008E5F5C" w:rsidRDefault="00000000">
      <w:pPr>
        <w:pStyle w:val="Corpsdetexte"/>
        <w:spacing w:before="44"/>
        <w:ind w:left="220"/>
      </w:pPr>
      <w:r>
        <w:t>…………………………………………………………………………………………………………………</w:t>
      </w:r>
    </w:p>
    <w:p w14:paraId="0DC2B661" w14:textId="77777777" w:rsidR="008E5F5C" w:rsidRDefault="00000000">
      <w:pPr>
        <w:pStyle w:val="Corpsdetexte"/>
        <w:spacing w:before="40"/>
        <w:ind w:left="220"/>
      </w:pPr>
      <w:r>
        <w:t>…………………………………………………………………………………………………………………</w:t>
      </w:r>
    </w:p>
    <w:p w14:paraId="01DB6E33" w14:textId="77777777" w:rsidR="008E5F5C" w:rsidRDefault="00000000">
      <w:pPr>
        <w:pStyle w:val="Corpsdetexte"/>
        <w:spacing w:before="41"/>
        <w:ind w:left="220"/>
      </w:pPr>
      <w:r>
        <w:t>…………………………………………………………………………………………………………………</w:t>
      </w:r>
    </w:p>
    <w:p w14:paraId="5A1F4E87" w14:textId="77777777" w:rsidR="008E5F5C" w:rsidRDefault="00000000">
      <w:pPr>
        <w:pStyle w:val="Corpsdetexte"/>
        <w:spacing w:before="41"/>
        <w:ind w:left="220"/>
      </w:pPr>
      <w:r>
        <w:t>…………………………………………………………………………………………………………………</w:t>
      </w:r>
    </w:p>
    <w:p w14:paraId="7E146D21" w14:textId="77777777" w:rsidR="008E5F5C" w:rsidRDefault="00000000">
      <w:pPr>
        <w:pStyle w:val="Corpsdetexte"/>
        <w:spacing w:before="43"/>
        <w:ind w:left="220"/>
      </w:pPr>
      <w:r>
        <w:t>…………………………………………………………………………………………………………………</w:t>
      </w:r>
    </w:p>
    <w:p w14:paraId="70AB84E5" w14:textId="77777777" w:rsidR="008E5F5C" w:rsidRDefault="00000000">
      <w:pPr>
        <w:pStyle w:val="Corpsdetexte"/>
        <w:spacing w:before="43"/>
        <w:ind w:left="220"/>
      </w:pPr>
      <w:r>
        <w:t>…………………………………………………………………………………………………………………..</w:t>
      </w:r>
    </w:p>
    <w:p w14:paraId="7F163368" w14:textId="77777777" w:rsidR="008E5F5C" w:rsidRDefault="008E5F5C">
      <w:pPr>
        <w:pStyle w:val="Corpsdetexte"/>
        <w:rPr>
          <w:sz w:val="26"/>
        </w:rPr>
      </w:pPr>
    </w:p>
    <w:p w14:paraId="11BF247B" w14:textId="77777777" w:rsidR="008E5F5C" w:rsidRDefault="008E5F5C">
      <w:pPr>
        <w:pStyle w:val="Corpsdetexte"/>
        <w:rPr>
          <w:sz w:val="26"/>
        </w:rPr>
      </w:pPr>
    </w:p>
    <w:p w14:paraId="6CE7345C" w14:textId="77777777" w:rsidR="008E5F5C" w:rsidRDefault="00000000">
      <w:pPr>
        <w:pStyle w:val="Corpsdetexte"/>
        <w:spacing w:before="159"/>
        <w:ind w:left="580"/>
        <w:rPr>
          <w:b/>
        </w:rPr>
      </w:pPr>
      <w:r>
        <w:t>Q15</w:t>
      </w:r>
      <w:r>
        <w:rPr>
          <w:spacing w:val="-15"/>
        </w:rPr>
        <w:t xml:space="preserve"> </w:t>
      </w:r>
      <w:r>
        <w:t>-</w:t>
      </w:r>
      <w:r>
        <w:rPr>
          <w:spacing w:val="-16"/>
        </w:rPr>
        <w:t xml:space="preserve"> </w:t>
      </w:r>
      <w:r>
        <w:rPr>
          <w:b/>
        </w:rPr>
        <w:t>Préciser</w:t>
      </w:r>
      <w:r>
        <w:rPr>
          <w:b/>
          <w:spacing w:val="-14"/>
        </w:rPr>
        <w:t xml:space="preserve"> </w:t>
      </w:r>
      <w:r>
        <w:t>dans</w:t>
      </w:r>
      <w:r>
        <w:rPr>
          <w:spacing w:val="-16"/>
        </w:rPr>
        <w:t xml:space="preserve"> </w:t>
      </w:r>
      <w:r>
        <w:t>quel</w:t>
      </w:r>
      <w:r>
        <w:rPr>
          <w:spacing w:val="-15"/>
        </w:rPr>
        <w:t xml:space="preserve"> </w:t>
      </w:r>
      <w:r>
        <w:t>système</w:t>
      </w:r>
      <w:r>
        <w:rPr>
          <w:spacing w:val="-15"/>
        </w:rPr>
        <w:t xml:space="preserve"> </w:t>
      </w:r>
      <w:r>
        <w:t>de</w:t>
      </w:r>
      <w:r>
        <w:rPr>
          <w:spacing w:val="-16"/>
        </w:rPr>
        <w:t xml:space="preserve"> </w:t>
      </w:r>
      <w:r>
        <w:t>liaison</w:t>
      </w:r>
      <w:r>
        <w:rPr>
          <w:spacing w:val="-17"/>
        </w:rPr>
        <w:t xml:space="preserve"> </w:t>
      </w:r>
      <w:r>
        <w:t>à</w:t>
      </w:r>
      <w:r>
        <w:rPr>
          <w:spacing w:val="-15"/>
        </w:rPr>
        <w:t xml:space="preserve"> </w:t>
      </w:r>
      <w:r>
        <w:t>la</w:t>
      </w:r>
      <w:r>
        <w:rPr>
          <w:spacing w:val="-15"/>
        </w:rPr>
        <w:t xml:space="preserve"> </w:t>
      </w:r>
      <w:r>
        <w:t>terre</w:t>
      </w:r>
      <w:r>
        <w:rPr>
          <w:spacing w:val="-13"/>
        </w:rPr>
        <w:t xml:space="preserve"> </w:t>
      </w:r>
      <w:r>
        <w:t>on</w:t>
      </w:r>
      <w:r>
        <w:rPr>
          <w:spacing w:val="-17"/>
        </w:rPr>
        <w:t xml:space="preserve"> </w:t>
      </w:r>
      <w:r>
        <w:t>utilise</w:t>
      </w:r>
      <w:r>
        <w:rPr>
          <w:spacing w:val="-15"/>
        </w:rPr>
        <w:t xml:space="preserve"> </w:t>
      </w:r>
      <w:r>
        <w:t>ce</w:t>
      </w:r>
      <w:r>
        <w:rPr>
          <w:spacing w:val="-16"/>
        </w:rPr>
        <w:t xml:space="preserve"> </w:t>
      </w:r>
      <w:r>
        <w:t>procédé</w:t>
      </w:r>
      <w:r>
        <w:rPr>
          <w:spacing w:val="-1"/>
        </w:rPr>
        <w:t xml:space="preserve"> </w:t>
      </w:r>
      <w:r>
        <w:t>en</w:t>
      </w:r>
      <w:r>
        <w:rPr>
          <w:spacing w:val="-15"/>
        </w:rPr>
        <w:t xml:space="preserve"> </w:t>
      </w:r>
      <w:r>
        <w:t>général.</w:t>
      </w:r>
      <w:r>
        <w:rPr>
          <w:spacing w:val="-15"/>
        </w:rPr>
        <w:t xml:space="preserve"> </w:t>
      </w:r>
      <w:r>
        <w:rPr>
          <w:b/>
        </w:rPr>
        <w:t>Indiquer</w:t>
      </w:r>
    </w:p>
    <w:p w14:paraId="7CD097AB" w14:textId="77777777" w:rsidR="008E5F5C" w:rsidRDefault="00000000">
      <w:pPr>
        <w:pStyle w:val="Corpsdetexte"/>
        <w:spacing w:before="43"/>
        <w:ind w:left="580"/>
      </w:pPr>
      <w:proofErr w:type="gramStart"/>
      <w:r>
        <w:t>la</w:t>
      </w:r>
      <w:proofErr w:type="gramEnd"/>
      <w:r>
        <w:t xml:space="preserve"> signification des deux lettres.</w:t>
      </w:r>
    </w:p>
    <w:p w14:paraId="69576AD6" w14:textId="77777777" w:rsidR="008E5F5C" w:rsidRDefault="008E5F5C">
      <w:pPr>
        <w:pStyle w:val="Corpsdetexte"/>
        <w:spacing w:before="10"/>
        <w:rPr>
          <w:sz w:val="20"/>
        </w:rPr>
      </w:pPr>
    </w:p>
    <w:p w14:paraId="59AA8D59" w14:textId="77777777" w:rsidR="008E5F5C" w:rsidRDefault="00000000">
      <w:pPr>
        <w:pStyle w:val="Corpsdetexte"/>
        <w:ind w:left="220"/>
      </w:pPr>
      <w:r>
        <w:t>…………………………………………………………………………………………………………………</w:t>
      </w:r>
    </w:p>
    <w:p w14:paraId="7EFD87F7" w14:textId="77777777" w:rsidR="008E5F5C" w:rsidRDefault="00000000">
      <w:pPr>
        <w:pStyle w:val="Corpsdetexte"/>
        <w:spacing w:before="41"/>
        <w:ind w:left="220"/>
      </w:pPr>
      <w:r>
        <w:t>…………………………………………………………………………………………………………………</w:t>
      </w:r>
    </w:p>
    <w:p w14:paraId="5F55F980" w14:textId="77777777" w:rsidR="008E5F5C" w:rsidRDefault="00000000">
      <w:pPr>
        <w:pStyle w:val="Corpsdetexte"/>
        <w:spacing w:before="41"/>
        <w:ind w:left="220"/>
      </w:pPr>
      <w:r>
        <w:t>…………………………………………………………………………………………………………………</w:t>
      </w:r>
    </w:p>
    <w:p w14:paraId="00519D90" w14:textId="77777777" w:rsidR="008E5F5C" w:rsidRDefault="00000000">
      <w:pPr>
        <w:pStyle w:val="Corpsdetexte"/>
        <w:spacing w:before="43"/>
        <w:ind w:left="220"/>
      </w:pPr>
      <w:r>
        <w:t>…………………………………………………………………………………………………………………</w:t>
      </w:r>
    </w:p>
    <w:p w14:paraId="56164CAB" w14:textId="77777777" w:rsidR="008E5F5C" w:rsidRDefault="00000000">
      <w:pPr>
        <w:pStyle w:val="Corpsdetexte"/>
        <w:spacing w:before="41"/>
        <w:ind w:left="220"/>
      </w:pPr>
      <w:r>
        <w:t>…………………………………………………………………………………………………………………</w:t>
      </w:r>
    </w:p>
    <w:p w14:paraId="30880E2C" w14:textId="77777777" w:rsidR="008E5F5C" w:rsidRDefault="00000000">
      <w:pPr>
        <w:pStyle w:val="Corpsdetexte"/>
        <w:spacing w:before="41"/>
        <w:ind w:left="220"/>
      </w:pPr>
      <w:r>
        <w:t>…………………………………………………………………………………………………………………</w:t>
      </w:r>
    </w:p>
    <w:p w14:paraId="6E946BDF" w14:textId="77777777" w:rsidR="008E5F5C" w:rsidRDefault="00000000">
      <w:pPr>
        <w:pStyle w:val="Corpsdetexte"/>
        <w:spacing w:before="43"/>
        <w:ind w:left="220"/>
      </w:pPr>
      <w:r>
        <w:t>…………………………………………………………………………………………………………………..</w:t>
      </w:r>
    </w:p>
    <w:p w14:paraId="4EFB4B90" w14:textId="77777777" w:rsidR="008E5F5C" w:rsidRDefault="008E5F5C">
      <w:pPr>
        <w:sectPr w:rsidR="008E5F5C">
          <w:pgSz w:w="11910" w:h="16840"/>
          <w:pgMar w:top="2500" w:right="480" w:bottom="1760" w:left="500" w:header="708" w:footer="1567" w:gutter="0"/>
          <w:cols w:space="720"/>
        </w:sectPr>
      </w:pPr>
    </w:p>
    <w:p w14:paraId="198EAF67" w14:textId="77777777" w:rsidR="008E5F5C" w:rsidRDefault="008E5F5C">
      <w:pPr>
        <w:pStyle w:val="Corpsdetexte"/>
        <w:spacing w:before="4"/>
        <w:rPr>
          <w:sz w:val="23"/>
        </w:rPr>
      </w:pPr>
    </w:p>
    <w:p w14:paraId="11EBBEF7" w14:textId="77777777" w:rsidR="008E5F5C" w:rsidRDefault="00000000">
      <w:pPr>
        <w:pStyle w:val="Corpsdetexte"/>
        <w:ind w:left="102"/>
        <w:rPr>
          <w:sz w:val="20"/>
        </w:rPr>
      </w:pPr>
      <w:r>
        <w:rPr>
          <w:sz w:val="20"/>
        </w:rPr>
      </w:r>
      <w:r>
        <w:rPr>
          <w:sz w:val="20"/>
        </w:rPr>
        <w:pict w14:anchorId="13B3C390">
          <v:shape id="_x0000_s2081" type="#_x0000_t202" style="width:534.7pt;height:18.6pt;mso-left-percent:-10001;mso-top-percent:-10001;mso-position-horizontal:absolute;mso-position-horizontal-relative:char;mso-position-vertical:absolute;mso-position-vertical-relative:line;mso-left-percent:-10001;mso-top-percent:-10001" filled="f" strokeweight=".16936mm">
            <v:textbox inset="0,0,0,0">
              <w:txbxContent>
                <w:p w14:paraId="68B56404" w14:textId="77777777" w:rsidR="008E5F5C" w:rsidRDefault="00000000">
                  <w:pPr>
                    <w:spacing w:before="18"/>
                    <w:ind w:left="1562" w:right="1560"/>
                    <w:jc w:val="center"/>
                    <w:rPr>
                      <w:b/>
                      <w:sz w:val="28"/>
                    </w:rPr>
                  </w:pPr>
                  <w:r>
                    <w:rPr>
                      <w:b/>
                      <w:sz w:val="28"/>
                    </w:rPr>
                    <w:t>A3 - Étude du circuit de commande</w:t>
                  </w:r>
                </w:p>
              </w:txbxContent>
            </v:textbox>
            <w10:anchorlock/>
          </v:shape>
        </w:pict>
      </w:r>
    </w:p>
    <w:p w14:paraId="1C09B438" w14:textId="77777777" w:rsidR="008E5F5C" w:rsidRDefault="008E5F5C">
      <w:pPr>
        <w:pStyle w:val="Corpsdetexte"/>
        <w:spacing w:before="9"/>
        <w:rPr>
          <w:sz w:val="29"/>
        </w:rPr>
      </w:pPr>
    </w:p>
    <w:tbl>
      <w:tblPr>
        <w:tblStyle w:val="TableNormal"/>
        <w:tblW w:w="0" w:type="auto"/>
        <w:tblInd w:w="135" w:type="dxa"/>
        <w:tblLayout w:type="fixed"/>
        <w:tblLook w:val="01E0" w:firstRow="1" w:lastRow="1" w:firstColumn="1" w:lastColumn="1" w:noHBand="0" w:noVBand="0"/>
      </w:tblPr>
      <w:tblGrid>
        <w:gridCol w:w="7398"/>
        <w:gridCol w:w="2844"/>
      </w:tblGrid>
      <w:tr w:rsidR="008E5F5C" w14:paraId="0D2325B1" w14:textId="77777777">
        <w:trPr>
          <w:trHeight w:val="2622"/>
        </w:trPr>
        <w:tc>
          <w:tcPr>
            <w:tcW w:w="7398" w:type="dxa"/>
          </w:tcPr>
          <w:p w14:paraId="3B537B72" w14:textId="77777777" w:rsidR="008E5F5C" w:rsidRDefault="00000000">
            <w:pPr>
              <w:pStyle w:val="TableParagraph"/>
              <w:ind w:left="200" w:right="321"/>
              <w:rPr>
                <w:sz w:val="24"/>
              </w:rPr>
            </w:pPr>
            <w:r>
              <w:rPr>
                <w:sz w:val="24"/>
              </w:rPr>
              <w:t>Le circuit de commande sera alimenté par un transformateur de commande (T1) dont les caractéristiques figurent sur la photo ci- dessous.</w:t>
            </w:r>
          </w:p>
          <w:p w14:paraId="0CB3999C" w14:textId="77777777" w:rsidR="008E5F5C" w:rsidRDefault="00000000">
            <w:pPr>
              <w:pStyle w:val="TableParagraph"/>
              <w:ind w:left="200" w:right="294"/>
              <w:rPr>
                <w:sz w:val="24"/>
              </w:rPr>
            </w:pPr>
            <w:r>
              <w:rPr>
                <w:sz w:val="24"/>
              </w:rPr>
              <w:t>Le primaire du transformateur sera alimenté en 230 V mono et le secondaire en 24 V.</w:t>
            </w:r>
          </w:p>
        </w:tc>
        <w:tc>
          <w:tcPr>
            <w:tcW w:w="2844" w:type="dxa"/>
          </w:tcPr>
          <w:p w14:paraId="6118BD4D" w14:textId="77777777" w:rsidR="008E5F5C" w:rsidRDefault="00000000">
            <w:pPr>
              <w:pStyle w:val="TableParagraph"/>
              <w:ind w:left="496"/>
              <w:rPr>
                <w:sz w:val="20"/>
              </w:rPr>
            </w:pPr>
            <w:r>
              <w:rPr>
                <w:noProof/>
                <w:sz w:val="20"/>
              </w:rPr>
              <w:drawing>
                <wp:inline distT="0" distB="0" distL="0" distR="0" wp14:anchorId="726225D4" wp14:editId="3A5230E6">
                  <wp:extent cx="1356648" cy="1657350"/>
                  <wp:effectExtent l="0" t="0" r="0" b="0"/>
                  <wp:docPr id="9" name="image7.jpeg" descr="Transformateur de sécurité primaire 230V à 400V et secondaire 24V~ - 100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5" cstate="print"/>
                          <a:stretch>
                            <a:fillRect/>
                          </a:stretch>
                        </pic:blipFill>
                        <pic:spPr>
                          <a:xfrm>
                            <a:off x="0" y="0"/>
                            <a:ext cx="1356648" cy="1657350"/>
                          </a:xfrm>
                          <a:prstGeom prst="rect">
                            <a:avLst/>
                          </a:prstGeom>
                        </pic:spPr>
                      </pic:pic>
                    </a:graphicData>
                  </a:graphic>
                </wp:inline>
              </w:drawing>
            </w:r>
          </w:p>
        </w:tc>
      </w:tr>
    </w:tbl>
    <w:p w14:paraId="1869AE4D" w14:textId="77777777" w:rsidR="008E5F5C" w:rsidRDefault="00000000">
      <w:pPr>
        <w:spacing w:line="275" w:lineRule="exact"/>
        <w:ind w:left="220"/>
        <w:rPr>
          <w:b/>
          <w:sz w:val="24"/>
        </w:rPr>
      </w:pPr>
      <w:r>
        <w:pict w14:anchorId="7E2ABD32">
          <v:group id="_x0000_s2054" style="position:absolute;left:0;text-align:left;margin-left:201.35pt;margin-top:31.8pt;width:352.7pt;height:194.95pt;z-index:-16240128;mso-position-horizontal-relative:page;mso-position-vertical-relative:text" coordorigin="4027,636" coordsize="7054,3899">
            <v:shape id="_x0000_s2056" type="#_x0000_t75" style="position:absolute;left:4176;top:636;width:6905;height:3899">
              <v:imagedata r:id="rId16" o:title=""/>
            </v:shape>
            <v:shape id="_x0000_s2055" style="position:absolute;left:4027;top:1310;width:4757;height:1718" coordorigin="4027,1311" coordsize="4757,1718" o:spt="100" adj="0,,0" path="m5260,1949r-90,l5150,1949r-3,49l5260,1949xm5270,1945r-116,-67l5151,1928,4049,1864r-2,20l5150,1948r20,l5263,1948r7,-3xm5344,2352r-9,-4l5221,2299r3,50l4056,2418r2,20l5225,2369r3,50l5344,2352xm5398,1586r-12,-10l5292,1504r-10,49l4031,1311r-4,19l5278,1573r-9,49l5398,1586xm8784,2223r-128,-39l8664,2233,4102,3009r4,20l8667,2253r9,49l8774,2230r10,-7xe" fillcolor="black" stroked="f">
              <v:stroke joinstyle="round"/>
              <v:formulas/>
              <v:path arrowok="t" o:connecttype="segments"/>
            </v:shape>
            <w10:wrap anchorx="page"/>
          </v:group>
        </w:pict>
      </w:r>
      <w:r>
        <w:rPr>
          <w:sz w:val="24"/>
        </w:rPr>
        <w:t xml:space="preserve">Q16 - </w:t>
      </w:r>
      <w:r>
        <w:rPr>
          <w:b/>
          <w:sz w:val="24"/>
        </w:rPr>
        <w:t xml:space="preserve">Décoder </w:t>
      </w:r>
      <w:r>
        <w:rPr>
          <w:sz w:val="24"/>
        </w:rPr>
        <w:t xml:space="preserve">la plaque signalétique du transformateur de commande </w:t>
      </w:r>
      <w:r>
        <w:rPr>
          <w:b/>
          <w:sz w:val="24"/>
        </w:rPr>
        <w:t>(DTR3).</w:t>
      </w:r>
    </w:p>
    <w:p w14:paraId="29507FE3" w14:textId="77777777" w:rsidR="008E5F5C" w:rsidRDefault="008E5F5C">
      <w:pPr>
        <w:pStyle w:val="Corpsdetexte"/>
        <w:rPr>
          <w:b/>
          <w:sz w:val="20"/>
        </w:rPr>
      </w:pPr>
    </w:p>
    <w:p w14:paraId="1046FEFC" w14:textId="77777777" w:rsidR="008E5F5C" w:rsidRDefault="008E5F5C">
      <w:pPr>
        <w:pStyle w:val="Corpsdetexte"/>
        <w:spacing w:before="4"/>
        <w:rPr>
          <w:b/>
          <w:sz w:val="11"/>
        </w:rPr>
      </w:pPr>
    </w:p>
    <w:tbl>
      <w:tblPr>
        <w:tblStyle w:val="TableNormal"/>
        <w:tblW w:w="0" w:type="auto"/>
        <w:tblInd w:w="135" w:type="dxa"/>
        <w:tblLayout w:type="fixed"/>
        <w:tblLook w:val="01E0" w:firstRow="1" w:lastRow="1" w:firstColumn="1" w:lastColumn="1" w:noHBand="0" w:noVBand="0"/>
      </w:tblPr>
      <w:tblGrid>
        <w:gridCol w:w="3161"/>
        <w:gridCol w:w="7489"/>
      </w:tblGrid>
      <w:tr w:rsidR="008E5F5C" w14:paraId="64C543CF" w14:textId="77777777">
        <w:trPr>
          <w:trHeight w:val="3849"/>
        </w:trPr>
        <w:tc>
          <w:tcPr>
            <w:tcW w:w="3161" w:type="dxa"/>
          </w:tcPr>
          <w:p w14:paraId="0EB0C305" w14:textId="77777777" w:rsidR="008E5F5C" w:rsidRDefault="008E5F5C">
            <w:pPr>
              <w:pStyle w:val="TableParagraph"/>
              <w:rPr>
                <w:b/>
                <w:sz w:val="26"/>
              </w:rPr>
            </w:pPr>
          </w:p>
          <w:p w14:paraId="2E365682" w14:textId="77777777" w:rsidR="008E5F5C" w:rsidRDefault="008E5F5C">
            <w:pPr>
              <w:pStyle w:val="TableParagraph"/>
              <w:spacing w:before="10"/>
              <w:rPr>
                <w:b/>
                <w:sz w:val="21"/>
              </w:rPr>
            </w:pPr>
          </w:p>
          <w:p w14:paraId="75A17BD6" w14:textId="77777777" w:rsidR="008E5F5C" w:rsidRDefault="00000000">
            <w:pPr>
              <w:pStyle w:val="TableParagraph"/>
              <w:ind w:left="200"/>
              <w:rPr>
                <w:sz w:val="24"/>
              </w:rPr>
            </w:pPr>
            <w:r>
              <w:rPr>
                <w:sz w:val="24"/>
              </w:rPr>
              <w:t>- - - - - - - - - - - - - - - - -</w:t>
            </w:r>
            <w:r>
              <w:rPr>
                <w:spacing w:val="-11"/>
                <w:sz w:val="24"/>
              </w:rPr>
              <w:t xml:space="preserve"> </w:t>
            </w:r>
            <w:r>
              <w:rPr>
                <w:sz w:val="24"/>
              </w:rPr>
              <w:t>-</w:t>
            </w:r>
          </w:p>
          <w:p w14:paraId="4F18ACF0" w14:textId="77777777" w:rsidR="008E5F5C" w:rsidRDefault="008E5F5C">
            <w:pPr>
              <w:pStyle w:val="TableParagraph"/>
              <w:rPr>
                <w:b/>
                <w:sz w:val="24"/>
              </w:rPr>
            </w:pPr>
          </w:p>
          <w:p w14:paraId="00AF581F" w14:textId="77777777" w:rsidR="008E5F5C" w:rsidRDefault="00000000">
            <w:pPr>
              <w:pStyle w:val="TableParagraph"/>
              <w:ind w:left="200"/>
              <w:rPr>
                <w:sz w:val="24"/>
              </w:rPr>
            </w:pPr>
            <w:r>
              <w:rPr>
                <w:sz w:val="24"/>
              </w:rPr>
              <w:t>- - - - - - - - - - - - - - - - -</w:t>
            </w:r>
            <w:r>
              <w:rPr>
                <w:spacing w:val="-11"/>
                <w:sz w:val="24"/>
              </w:rPr>
              <w:t xml:space="preserve"> </w:t>
            </w:r>
            <w:r>
              <w:rPr>
                <w:sz w:val="24"/>
              </w:rPr>
              <w:t>-</w:t>
            </w:r>
          </w:p>
          <w:p w14:paraId="61D44413" w14:textId="77777777" w:rsidR="008E5F5C" w:rsidRDefault="008E5F5C">
            <w:pPr>
              <w:pStyle w:val="TableParagraph"/>
              <w:rPr>
                <w:b/>
                <w:sz w:val="24"/>
              </w:rPr>
            </w:pPr>
          </w:p>
          <w:p w14:paraId="27446A31" w14:textId="77777777" w:rsidR="008E5F5C" w:rsidRDefault="00000000">
            <w:pPr>
              <w:pStyle w:val="TableParagraph"/>
              <w:ind w:left="200"/>
              <w:rPr>
                <w:sz w:val="24"/>
              </w:rPr>
            </w:pPr>
            <w:r>
              <w:rPr>
                <w:sz w:val="24"/>
              </w:rPr>
              <w:t>- - - - - - - - - - - - - - - - -</w:t>
            </w:r>
            <w:r>
              <w:rPr>
                <w:spacing w:val="-11"/>
                <w:sz w:val="24"/>
              </w:rPr>
              <w:t xml:space="preserve"> </w:t>
            </w:r>
            <w:r>
              <w:rPr>
                <w:sz w:val="24"/>
              </w:rPr>
              <w:t>-</w:t>
            </w:r>
          </w:p>
          <w:p w14:paraId="06AA9E37" w14:textId="77777777" w:rsidR="008E5F5C" w:rsidRDefault="008E5F5C">
            <w:pPr>
              <w:pStyle w:val="TableParagraph"/>
              <w:rPr>
                <w:b/>
                <w:sz w:val="24"/>
              </w:rPr>
            </w:pPr>
          </w:p>
          <w:p w14:paraId="5A84513C" w14:textId="77777777" w:rsidR="008E5F5C" w:rsidRDefault="00000000">
            <w:pPr>
              <w:pStyle w:val="TableParagraph"/>
              <w:ind w:left="200"/>
              <w:rPr>
                <w:sz w:val="24"/>
              </w:rPr>
            </w:pPr>
            <w:r>
              <w:rPr>
                <w:sz w:val="24"/>
              </w:rPr>
              <w:t>- - - - - - - - - - - - - - - - -</w:t>
            </w:r>
            <w:r>
              <w:rPr>
                <w:spacing w:val="-11"/>
                <w:sz w:val="24"/>
              </w:rPr>
              <w:t xml:space="preserve"> </w:t>
            </w:r>
            <w:r>
              <w:rPr>
                <w:sz w:val="24"/>
              </w:rPr>
              <w:t>-</w:t>
            </w:r>
          </w:p>
        </w:tc>
        <w:tc>
          <w:tcPr>
            <w:tcW w:w="7489" w:type="dxa"/>
          </w:tcPr>
          <w:p w14:paraId="212D5FE9" w14:textId="77777777" w:rsidR="008E5F5C" w:rsidRDefault="008E5F5C">
            <w:pPr>
              <w:pStyle w:val="TableParagraph"/>
              <w:rPr>
                <w:rFonts w:ascii="Times New Roman"/>
              </w:rPr>
            </w:pPr>
          </w:p>
        </w:tc>
      </w:tr>
    </w:tbl>
    <w:p w14:paraId="7EC7580D" w14:textId="77777777" w:rsidR="008E5F5C" w:rsidRDefault="00000000">
      <w:pPr>
        <w:pStyle w:val="Corpsdetexte"/>
        <w:spacing w:before="13" w:line="630" w:lineRule="atLeast"/>
        <w:ind w:left="220" w:right="485"/>
      </w:pPr>
      <w:r>
        <w:t xml:space="preserve">La protection primaire et secondaire du transformateur sera assurée par un disjoncteur </w:t>
      </w:r>
      <w:r>
        <w:rPr>
          <w:b/>
        </w:rPr>
        <w:t>(DTR 3)</w:t>
      </w:r>
      <w:r>
        <w:t xml:space="preserve">. Q17 - </w:t>
      </w:r>
      <w:r>
        <w:rPr>
          <w:b/>
        </w:rPr>
        <w:t xml:space="preserve">Choisir </w:t>
      </w:r>
      <w:r>
        <w:t>le calibre, le type et la référence du disjoncteur à mettre :</w:t>
      </w:r>
    </w:p>
    <w:p w14:paraId="4089F497" w14:textId="77777777" w:rsidR="008E5F5C" w:rsidRDefault="00000000">
      <w:pPr>
        <w:pStyle w:val="Corpsdetexte"/>
        <w:tabs>
          <w:tab w:val="left" w:pos="940"/>
        </w:tabs>
        <w:spacing w:before="46"/>
        <w:ind w:left="580"/>
      </w:pPr>
      <w:r>
        <w:t>-</w:t>
      </w:r>
      <w:r>
        <w:tab/>
        <w:t>au primaire :</w:t>
      </w:r>
      <w:r>
        <w:rPr>
          <w:spacing w:val="2"/>
        </w:rPr>
        <w:t xml:space="preserve"> </w:t>
      </w:r>
      <w:r>
        <w:t>………………………………………………………………………</w:t>
      </w:r>
    </w:p>
    <w:p w14:paraId="07792717" w14:textId="77777777" w:rsidR="008E5F5C" w:rsidRDefault="00000000">
      <w:pPr>
        <w:pStyle w:val="Corpsdetexte"/>
        <w:tabs>
          <w:tab w:val="left" w:pos="940"/>
        </w:tabs>
        <w:spacing w:before="41"/>
        <w:ind w:left="580"/>
      </w:pPr>
      <w:r>
        <w:t>-</w:t>
      </w:r>
      <w:r>
        <w:tab/>
        <w:t>au secondaire :</w:t>
      </w:r>
      <w:r>
        <w:rPr>
          <w:spacing w:val="3"/>
        </w:rPr>
        <w:t xml:space="preserve"> </w:t>
      </w:r>
      <w:r>
        <w:t>…………………………………………………………………</w:t>
      </w:r>
    </w:p>
    <w:p w14:paraId="4DDD55DA" w14:textId="77777777" w:rsidR="008E5F5C" w:rsidRDefault="008E5F5C">
      <w:pPr>
        <w:pStyle w:val="Corpsdetexte"/>
        <w:spacing w:before="4"/>
        <w:rPr>
          <w:sz w:val="31"/>
        </w:rPr>
      </w:pPr>
    </w:p>
    <w:p w14:paraId="3F336463" w14:textId="77777777" w:rsidR="008E5F5C" w:rsidRDefault="00000000">
      <w:pPr>
        <w:pStyle w:val="Corpsdetexte"/>
        <w:spacing w:line="276" w:lineRule="auto"/>
        <w:ind w:left="220" w:right="1272"/>
        <w:rPr>
          <w:b/>
        </w:rPr>
      </w:pPr>
      <w:r>
        <w:t xml:space="preserve">Q18 - </w:t>
      </w:r>
      <w:r>
        <w:rPr>
          <w:b/>
        </w:rPr>
        <w:t xml:space="preserve">Donner </w:t>
      </w:r>
      <w:r>
        <w:t xml:space="preserve">la fonction réalisée par le contact (NO) repéré en KA1(13-14) du circuit de commande </w:t>
      </w:r>
      <w:r>
        <w:rPr>
          <w:b/>
        </w:rPr>
        <w:t>(DTR2).</w:t>
      </w:r>
    </w:p>
    <w:p w14:paraId="319EFBCA" w14:textId="77777777" w:rsidR="008E5F5C" w:rsidRDefault="00000000">
      <w:pPr>
        <w:pStyle w:val="Corpsdetexte"/>
        <w:spacing w:line="275" w:lineRule="exact"/>
        <w:ind w:left="220"/>
      </w:pPr>
      <w:r>
        <w:t>............................................................................................................................................................</w:t>
      </w:r>
    </w:p>
    <w:p w14:paraId="3B2E3559" w14:textId="77777777" w:rsidR="008E5F5C" w:rsidRDefault="00000000">
      <w:pPr>
        <w:pStyle w:val="Corpsdetexte"/>
        <w:spacing w:before="44"/>
        <w:ind w:left="220"/>
      </w:pPr>
      <w:r>
        <w:t>............................................................................................................................................................</w:t>
      </w:r>
    </w:p>
    <w:p w14:paraId="76C15D50" w14:textId="77777777" w:rsidR="008E5F5C" w:rsidRDefault="00000000">
      <w:pPr>
        <w:pStyle w:val="Corpsdetexte"/>
        <w:spacing w:before="40"/>
        <w:ind w:left="220"/>
      </w:pPr>
      <w:r>
        <w:t>…………………………………………………………………………………………………………………..</w:t>
      </w:r>
    </w:p>
    <w:p w14:paraId="7325B8ED" w14:textId="77777777" w:rsidR="008E5F5C" w:rsidRDefault="00000000">
      <w:pPr>
        <w:pStyle w:val="Corpsdetexte"/>
        <w:spacing w:before="44"/>
        <w:ind w:left="220"/>
      </w:pPr>
      <w:r>
        <w:t>…………………………………………………………………………………………………………………..</w:t>
      </w:r>
    </w:p>
    <w:p w14:paraId="09344779" w14:textId="77777777" w:rsidR="008E5F5C" w:rsidRDefault="008E5F5C">
      <w:pPr>
        <w:sectPr w:rsidR="008E5F5C">
          <w:pgSz w:w="11910" w:h="16840"/>
          <w:pgMar w:top="2500" w:right="480" w:bottom="1760" w:left="500" w:header="708" w:footer="1567" w:gutter="0"/>
          <w:cols w:space="720"/>
        </w:sectPr>
      </w:pPr>
    </w:p>
    <w:p w14:paraId="35A6ABAC" w14:textId="77777777" w:rsidR="008E5F5C" w:rsidRDefault="008E5F5C">
      <w:pPr>
        <w:pStyle w:val="Corpsdetexte"/>
        <w:spacing w:before="4"/>
        <w:rPr>
          <w:sz w:val="23"/>
        </w:rPr>
      </w:pPr>
    </w:p>
    <w:p w14:paraId="5614C099" w14:textId="77777777" w:rsidR="008E5F5C" w:rsidRDefault="00000000">
      <w:pPr>
        <w:pStyle w:val="Corpsdetexte"/>
        <w:ind w:left="102"/>
        <w:rPr>
          <w:sz w:val="20"/>
        </w:rPr>
      </w:pPr>
      <w:r>
        <w:rPr>
          <w:sz w:val="20"/>
        </w:rPr>
      </w:r>
      <w:r>
        <w:rPr>
          <w:sz w:val="20"/>
        </w:rPr>
        <w:pict w14:anchorId="1A21CC73">
          <v:shape id="_x0000_s2080" type="#_x0000_t202" style="width:534.7pt;height:18.6pt;mso-left-percent:-10001;mso-top-percent:-10001;mso-position-horizontal:absolute;mso-position-horizontal-relative:char;mso-position-vertical:absolute;mso-position-vertical-relative:line;mso-left-percent:-10001;mso-top-percent:-10001" filled="f" strokeweight=".16936mm">
            <v:textbox inset="0,0,0,0">
              <w:txbxContent>
                <w:p w14:paraId="2DB09E5F" w14:textId="77777777" w:rsidR="008E5F5C" w:rsidRDefault="00000000">
                  <w:pPr>
                    <w:spacing w:before="18"/>
                    <w:ind w:left="1562" w:right="1562"/>
                    <w:jc w:val="center"/>
                    <w:rPr>
                      <w:b/>
                      <w:sz w:val="28"/>
                    </w:rPr>
                  </w:pPr>
                  <w:r>
                    <w:rPr>
                      <w:b/>
                      <w:sz w:val="28"/>
                    </w:rPr>
                    <w:t>A4 - Étude de l’automate</w:t>
                  </w:r>
                </w:p>
              </w:txbxContent>
            </v:textbox>
            <w10:anchorlock/>
          </v:shape>
        </w:pict>
      </w:r>
    </w:p>
    <w:p w14:paraId="752D829F" w14:textId="77777777" w:rsidR="008E5F5C" w:rsidRDefault="008E5F5C">
      <w:pPr>
        <w:pStyle w:val="Corpsdetexte"/>
        <w:spacing w:before="7"/>
        <w:rPr>
          <w:sz w:val="21"/>
        </w:rPr>
      </w:pPr>
    </w:p>
    <w:p w14:paraId="6DF9142E" w14:textId="77777777" w:rsidR="008E5F5C" w:rsidRDefault="00000000">
      <w:pPr>
        <w:pStyle w:val="Corpsdetexte"/>
        <w:spacing w:before="93" w:line="276" w:lineRule="auto"/>
        <w:ind w:left="220" w:right="234"/>
        <w:jc w:val="both"/>
      </w:pPr>
      <w:r>
        <w:t xml:space="preserve">Q19 - À l’aide du logiciel ZELIO_SOFT (Sélectionner le fichier </w:t>
      </w:r>
      <w:r>
        <w:rPr>
          <w:u w:val="single"/>
        </w:rPr>
        <w:t>Barrière de parking.zm2)</w:t>
      </w:r>
      <w:r>
        <w:t xml:space="preserve">, </w:t>
      </w:r>
      <w:r>
        <w:rPr>
          <w:b/>
        </w:rPr>
        <w:t xml:space="preserve">modifier </w:t>
      </w:r>
      <w:r>
        <w:t>le programme en langage bloc fonction FBD (</w:t>
      </w:r>
      <w:proofErr w:type="spellStart"/>
      <w:r>
        <w:t>Function</w:t>
      </w:r>
      <w:proofErr w:type="spellEnd"/>
      <w:r>
        <w:t xml:space="preserve"> Block Diagram) afin qu’il corresponde au schéma de câblage du circuit de commande </w:t>
      </w:r>
      <w:r>
        <w:rPr>
          <w:b/>
        </w:rPr>
        <w:t>(DTR 2)</w:t>
      </w:r>
      <w:r>
        <w:t xml:space="preserve">. </w:t>
      </w:r>
      <w:r>
        <w:rPr>
          <w:b/>
        </w:rPr>
        <w:t xml:space="preserve">Enregistrer </w:t>
      </w:r>
      <w:r>
        <w:t>ce fichier sous</w:t>
      </w:r>
    </w:p>
    <w:p w14:paraId="078823D2" w14:textId="77777777" w:rsidR="008E5F5C" w:rsidRDefault="00000000">
      <w:pPr>
        <w:pStyle w:val="Corpsdetexte"/>
        <w:ind w:left="220"/>
        <w:jc w:val="both"/>
      </w:pPr>
      <w:r>
        <w:t>« Barrière_NOM_PRENOM.zm2 » sur le bureau du PC.</w:t>
      </w:r>
    </w:p>
    <w:p w14:paraId="0CD2F38D" w14:textId="77777777" w:rsidR="008E5F5C" w:rsidRDefault="008E5F5C">
      <w:pPr>
        <w:pStyle w:val="Corpsdetexte"/>
        <w:spacing w:before="9"/>
        <w:rPr>
          <w:sz w:val="27"/>
        </w:rPr>
      </w:pPr>
    </w:p>
    <w:p w14:paraId="13D62DE9" w14:textId="77777777" w:rsidR="008E5F5C" w:rsidRDefault="00000000">
      <w:pPr>
        <w:pStyle w:val="Corpsdetexte"/>
        <w:spacing w:line="276" w:lineRule="auto"/>
        <w:ind w:left="220"/>
        <w:rPr>
          <w:b/>
        </w:rPr>
      </w:pPr>
      <w:r>
        <w:t xml:space="preserve">Q20 - </w:t>
      </w:r>
      <w:r>
        <w:rPr>
          <w:b/>
        </w:rPr>
        <w:t xml:space="preserve">Faire </w:t>
      </w:r>
      <w:r>
        <w:t xml:space="preserve">une proposition au client afin de faire évoluer son équipement vers une solution connectée </w:t>
      </w:r>
      <w:r>
        <w:rPr>
          <w:b/>
        </w:rPr>
        <w:t>(DTR5).</w:t>
      </w:r>
    </w:p>
    <w:p w14:paraId="1AABF447" w14:textId="77777777" w:rsidR="008E5F5C" w:rsidRDefault="00000000">
      <w:pPr>
        <w:pStyle w:val="Corpsdetexte"/>
        <w:spacing w:line="275" w:lineRule="exact"/>
        <w:ind w:left="220"/>
      </w:pPr>
      <w:r>
        <w:t>…………………………………………………………………………………………………………………</w:t>
      </w:r>
    </w:p>
    <w:p w14:paraId="51C6F6D9" w14:textId="77777777" w:rsidR="008E5F5C" w:rsidRDefault="00000000">
      <w:pPr>
        <w:pStyle w:val="Corpsdetexte"/>
        <w:spacing w:before="41"/>
        <w:ind w:left="220"/>
      </w:pPr>
      <w:r>
        <w:t>…………………………………………………………………………………………………………………</w:t>
      </w:r>
    </w:p>
    <w:p w14:paraId="58F8BF5E" w14:textId="77777777" w:rsidR="008E5F5C" w:rsidRDefault="00000000">
      <w:pPr>
        <w:pStyle w:val="Corpsdetexte"/>
        <w:spacing w:before="43"/>
        <w:ind w:left="220"/>
      </w:pPr>
      <w:r>
        <w:t>…………………………………………………………………………………………………………………</w:t>
      </w:r>
    </w:p>
    <w:p w14:paraId="59D25F80" w14:textId="77777777" w:rsidR="008E5F5C" w:rsidRDefault="00000000">
      <w:pPr>
        <w:pStyle w:val="Corpsdetexte"/>
        <w:spacing w:before="41"/>
        <w:ind w:left="220"/>
      </w:pPr>
      <w:r>
        <w:t>…………………………………………………………………………………………………………………</w:t>
      </w:r>
    </w:p>
    <w:p w14:paraId="76A68FFB" w14:textId="77777777" w:rsidR="008E5F5C" w:rsidRDefault="00000000">
      <w:pPr>
        <w:pStyle w:val="Corpsdetexte"/>
        <w:spacing w:before="41"/>
        <w:ind w:left="220"/>
      </w:pPr>
      <w:r>
        <w:t>…………………………………………………………………………………………………………………</w:t>
      </w:r>
    </w:p>
    <w:p w14:paraId="6EEE9242" w14:textId="77777777" w:rsidR="008E5F5C" w:rsidRDefault="00000000">
      <w:pPr>
        <w:pStyle w:val="Corpsdetexte"/>
        <w:spacing w:before="40"/>
        <w:ind w:left="220"/>
      </w:pPr>
      <w:r>
        <w:t>…………………………………………………………………………………………………………………</w:t>
      </w:r>
    </w:p>
    <w:p w14:paraId="516DD467" w14:textId="77777777" w:rsidR="008E5F5C" w:rsidRDefault="00000000">
      <w:pPr>
        <w:pStyle w:val="Corpsdetexte"/>
        <w:spacing w:before="44"/>
        <w:ind w:left="220"/>
      </w:pPr>
      <w:r>
        <w:t>…………………………………………………………………………………………………………………</w:t>
      </w:r>
    </w:p>
    <w:p w14:paraId="7D7A58F1" w14:textId="77777777" w:rsidR="008E5F5C" w:rsidRDefault="00000000">
      <w:pPr>
        <w:pStyle w:val="Corpsdetexte"/>
        <w:spacing w:before="40"/>
        <w:ind w:left="220"/>
      </w:pPr>
      <w:r>
        <w:t>…………………………………………………………………………………………………………………</w:t>
      </w:r>
    </w:p>
    <w:p w14:paraId="59B31A79" w14:textId="77777777" w:rsidR="008E5F5C" w:rsidRDefault="00000000">
      <w:pPr>
        <w:pStyle w:val="Corpsdetexte"/>
        <w:spacing w:before="41"/>
        <w:ind w:left="220"/>
      </w:pPr>
      <w:r>
        <w:t>…………………………………………………………………………………………………………………</w:t>
      </w:r>
    </w:p>
    <w:p w14:paraId="470B76CA" w14:textId="77777777" w:rsidR="008E5F5C" w:rsidRDefault="00000000">
      <w:pPr>
        <w:pStyle w:val="Corpsdetexte"/>
        <w:spacing w:before="41"/>
        <w:ind w:left="220"/>
      </w:pPr>
      <w:r>
        <w:t>…………………………………………………………………………………………………………………</w:t>
      </w:r>
    </w:p>
    <w:p w14:paraId="1DD8ED44" w14:textId="77777777" w:rsidR="008E5F5C" w:rsidRDefault="008E5F5C">
      <w:pPr>
        <w:pStyle w:val="Corpsdetexte"/>
        <w:rPr>
          <w:sz w:val="20"/>
        </w:rPr>
      </w:pPr>
    </w:p>
    <w:p w14:paraId="261300ED" w14:textId="77777777" w:rsidR="008E5F5C" w:rsidRDefault="008E5F5C">
      <w:pPr>
        <w:pStyle w:val="Corpsdetexte"/>
        <w:rPr>
          <w:sz w:val="20"/>
        </w:rPr>
      </w:pPr>
    </w:p>
    <w:p w14:paraId="14BAFA87" w14:textId="77777777" w:rsidR="008E5F5C" w:rsidRDefault="008E5F5C">
      <w:pPr>
        <w:pStyle w:val="Corpsdetexte"/>
        <w:rPr>
          <w:sz w:val="20"/>
        </w:rPr>
      </w:pPr>
    </w:p>
    <w:p w14:paraId="6429C7A3" w14:textId="77777777" w:rsidR="008E5F5C" w:rsidRDefault="00000000">
      <w:pPr>
        <w:pStyle w:val="Corpsdetexte"/>
        <w:spacing w:before="1"/>
        <w:rPr>
          <w:sz w:val="14"/>
        </w:rPr>
      </w:pPr>
      <w:r>
        <w:pict w14:anchorId="1DAD1EF6">
          <v:shape id="_x0000_s2052" type="#_x0000_t202" style="position:absolute;margin-left:30.35pt;margin-top:10.3pt;width:534.7pt;height:18.6pt;z-index:-15722496;mso-wrap-distance-left:0;mso-wrap-distance-right:0;mso-position-horizontal-relative:page" filled="f" strokeweight=".16936mm">
            <v:textbox inset="0,0,0,0">
              <w:txbxContent>
                <w:p w14:paraId="20257342" w14:textId="77777777" w:rsidR="008E5F5C" w:rsidRDefault="00000000">
                  <w:pPr>
                    <w:spacing w:before="18"/>
                    <w:ind w:left="1562" w:right="1562"/>
                    <w:jc w:val="center"/>
                    <w:rPr>
                      <w:b/>
                      <w:sz w:val="28"/>
                    </w:rPr>
                  </w:pPr>
                  <w:r>
                    <w:rPr>
                      <w:b/>
                      <w:sz w:val="28"/>
                    </w:rPr>
                    <w:t>A5 - Étude du projet avec variateur de vitesse</w:t>
                  </w:r>
                </w:p>
              </w:txbxContent>
            </v:textbox>
            <w10:wrap type="topAndBottom" anchorx="page"/>
          </v:shape>
        </w:pict>
      </w:r>
    </w:p>
    <w:p w14:paraId="31DC93B4" w14:textId="77777777" w:rsidR="008E5F5C" w:rsidRDefault="00000000">
      <w:pPr>
        <w:pStyle w:val="Corpsdetexte"/>
        <w:spacing w:before="29"/>
        <w:ind w:left="220" w:right="483"/>
      </w:pPr>
      <w:r>
        <w:t>Afin de proposer au client un autre choix, une étude de solution départ-moteur électronique sera réalisée.</w:t>
      </w:r>
    </w:p>
    <w:p w14:paraId="761B31E9" w14:textId="77777777" w:rsidR="008E5F5C" w:rsidRDefault="008E5F5C">
      <w:pPr>
        <w:pStyle w:val="Corpsdetexte"/>
        <w:spacing w:before="11"/>
        <w:rPr>
          <w:sz w:val="23"/>
        </w:rPr>
      </w:pPr>
    </w:p>
    <w:p w14:paraId="0C56A977" w14:textId="77777777" w:rsidR="008E5F5C" w:rsidRDefault="00000000">
      <w:pPr>
        <w:pStyle w:val="Corpsdetexte"/>
        <w:ind w:left="220"/>
      </w:pPr>
      <w:r>
        <w:t>Q</w:t>
      </w:r>
      <w:proofErr w:type="gramStart"/>
      <w:r>
        <w:t>21  -</w:t>
      </w:r>
      <w:proofErr w:type="gramEnd"/>
      <w:r>
        <w:t xml:space="preserve">  À  l’aide  du  logiciel  WINRELAIS,  </w:t>
      </w:r>
      <w:r>
        <w:rPr>
          <w:b/>
        </w:rPr>
        <w:t xml:space="preserve">sélectionner  </w:t>
      </w:r>
      <w:r>
        <w:t>le  fichier « Raccordement_ATV320 »</w:t>
      </w:r>
      <w:r>
        <w:rPr>
          <w:spacing w:val="62"/>
        </w:rPr>
        <w:t xml:space="preserve"> </w:t>
      </w:r>
      <w:r>
        <w:t>et</w:t>
      </w:r>
    </w:p>
    <w:p w14:paraId="73AFEA68" w14:textId="77777777" w:rsidR="008E5F5C" w:rsidRDefault="00000000">
      <w:pPr>
        <w:spacing w:before="41"/>
        <w:ind w:left="220"/>
        <w:rPr>
          <w:sz w:val="24"/>
        </w:rPr>
      </w:pPr>
      <w:proofErr w:type="gramStart"/>
      <w:r>
        <w:rPr>
          <w:b/>
          <w:sz w:val="24"/>
        </w:rPr>
        <w:t xml:space="preserve">compléter </w:t>
      </w:r>
      <w:r>
        <w:rPr>
          <w:b/>
          <w:spacing w:val="25"/>
          <w:sz w:val="24"/>
        </w:rPr>
        <w:t xml:space="preserve"> </w:t>
      </w:r>
      <w:r>
        <w:rPr>
          <w:sz w:val="24"/>
        </w:rPr>
        <w:t>le</w:t>
      </w:r>
      <w:proofErr w:type="gramEnd"/>
      <w:r>
        <w:rPr>
          <w:sz w:val="24"/>
        </w:rPr>
        <w:t xml:space="preserve"> </w:t>
      </w:r>
      <w:r>
        <w:rPr>
          <w:spacing w:val="26"/>
          <w:sz w:val="24"/>
        </w:rPr>
        <w:t xml:space="preserve"> </w:t>
      </w:r>
      <w:r>
        <w:rPr>
          <w:sz w:val="24"/>
        </w:rPr>
        <w:t xml:space="preserve">schéma </w:t>
      </w:r>
      <w:r>
        <w:rPr>
          <w:spacing w:val="26"/>
          <w:sz w:val="24"/>
        </w:rPr>
        <w:t xml:space="preserve"> </w:t>
      </w:r>
      <w:r>
        <w:rPr>
          <w:sz w:val="24"/>
        </w:rPr>
        <w:t xml:space="preserve">en </w:t>
      </w:r>
      <w:r>
        <w:rPr>
          <w:spacing w:val="26"/>
          <w:sz w:val="24"/>
        </w:rPr>
        <w:t xml:space="preserve"> </w:t>
      </w:r>
      <w:r>
        <w:rPr>
          <w:sz w:val="24"/>
        </w:rPr>
        <w:t xml:space="preserve">raccordant </w:t>
      </w:r>
      <w:r>
        <w:rPr>
          <w:spacing w:val="26"/>
          <w:sz w:val="24"/>
        </w:rPr>
        <w:t xml:space="preserve"> </w:t>
      </w:r>
      <w:r>
        <w:rPr>
          <w:sz w:val="24"/>
        </w:rPr>
        <w:t xml:space="preserve">les </w:t>
      </w:r>
      <w:r>
        <w:rPr>
          <w:spacing w:val="23"/>
          <w:sz w:val="24"/>
        </w:rPr>
        <w:t xml:space="preserve"> </w:t>
      </w:r>
      <w:r>
        <w:rPr>
          <w:sz w:val="24"/>
        </w:rPr>
        <w:t xml:space="preserve">éléments </w:t>
      </w:r>
      <w:r>
        <w:rPr>
          <w:spacing w:val="24"/>
          <w:sz w:val="24"/>
        </w:rPr>
        <w:t xml:space="preserve"> </w:t>
      </w:r>
      <w:r>
        <w:rPr>
          <w:sz w:val="24"/>
        </w:rPr>
        <w:t xml:space="preserve">entre </w:t>
      </w:r>
      <w:r>
        <w:rPr>
          <w:spacing w:val="24"/>
          <w:sz w:val="24"/>
        </w:rPr>
        <w:t xml:space="preserve"> </w:t>
      </w:r>
      <w:r>
        <w:rPr>
          <w:sz w:val="24"/>
        </w:rPr>
        <w:t xml:space="preserve">eux. </w:t>
      </w:r>
      <w:r>
        <w:rPr>
          <w:spacing w:val="26"/>
          <w:sz w:val="24"/>
        </w:rPr>
        <w:t xml:space="preserve"> </w:t>
      </w:r>
      <w:proofErr w:type="gramStart"/>
      <w:r>
        <w:rPr>
          <w:b/>
          <w:sz w:val="24"/>
        </w:rPr>
        <w:t xml:space="preserve">Enregistrer </w:t>
      </w:r>
      <w:r>
        <w:rPr>
          <w:b/>
          <w:spacing w:val="28"/>
          <w:sz w:val="24"/>
        </w:rPr>
        <w:t xml:space="preserve"> </w:t>
      </w:r>
      <w:r>
        <w:rPr>
          <w:sz w:val="24"/>
        </w:rPr>
        <w:t>ce</w:t>
      </w:r>
      <w:proofErr w:type="gramEnd"/>
      <w:r>
        <w:rPr>
          <w:sz w:val="24"/>
        </w:rPr>
        <w:t xml:space="preserve"> </w:t>
      </w:r>
      <w:r>
        <w:rPr>
          <w:spacing w:val="24"/>
          <w:sz w:val="24"/>
        </w:rPr>
        <w:t xml:space="preserve"> </w:t>
      </w:r>
      <w:r>
        <w:rPr>
          <w:sz w:val="24"/>
        </w:rPr>
        <w:t xml:space="preserve">fichier </w:t>
      </w:r>
      <w:r>
        <w:rPr>
          <w:spacing w:val="25"/>
          <w:sz w:val="24"/>
        </w:rPr>
        <w:t xml:space="preserve"> </w:t>
      </w:r>
      <w:r>
        <w:rPr>
          <w:sz w:val="24"/>
        </w:rPr>
        <w:t>sous</w:t>
      </w:r>
    </w:p>
    <w:p w14:paraId="3EC0901E" w14:textId="77777777" w:rsidR="008E5F5C" w:rsidRDefault="00000000">
      <w:pPr>
        <w:pStyle w:val="Corpsdetexte"/>
        <w:spacing w:before="41"/>
        <w:ind w:left="220"/>
      </w:pPr>
      <w:r>
        <w:t>« ’Raccordement_ATV320_NOM_PRENOM » sur le bureau du PC.</w:t>
      </w:r>
    </w:p>
    <w:p w14:paraId="7C659DF2" w14:textId="77777777" w:rsidR="008E5F5C" w:rsidRDefault="008E5F5C">
      <w:pPr>
        <w:pStyle w:val="Corpsdetexte"/>
        <w:rPr>
          <w:sz w:val="26"/>
        </w:rPr>
      </w:pPr>
    </w:p>
    <w:p w14:paraId="61693EF4" w14:textId="77777777" w:rsidR="008E5F5C" w:rsidRDefault="008E5F5C">
      <w:pPr>
        <w:pStyle w:val="Corpsdetexte"/>
        <w:rPr>
          <w:sz w:val="26"/>
        </w:rPr>
      </w:pPr>
    </w:p>
    <w:p w14:paraId="1DA1022A" w14:textId="77777777" w:rsidR="008E5F5C" w:rsidRDefault="008E5F5C">
      <w:pPr>
        <w:pStyle w:val="Corpsdetexte"/>
        <w:spacing w:before="2"/>
      </w:pPr>
    </w:p>
    <w:p w14:paraId="44DCD1D6" w14:textId="77777777" w:rsidR="008E5F5C" w:rsidRDefault="00000000">
      <w:pPr>
        <w:pStyle w:val="Corpsdetexte"/>
        <w:spacing w:line="278" w:lineRule="auto"/>
        <w:ind w:left="220" w:right="164"/>
      </w:pPr>
      <w:r>
        <w:t xml:space="preserve">Q22 - </w:t>
      </w:r>
      <w:r>
        <w:rPr>
          <w:b/>
        </w:rPr>
        <w:t xml:space="preserve">Compléter </w:t>
      </w:r>
      <w:r>
        <w:t xml:space="preserve">les paramètres de configuration du variateur de vitesse à l’aide du </w:t>
      </w:r>
      <w:r>
        <w:rPr>
          <w:b/>
        </w:rPr>
        <w:t xml:space="preserve">(DTR4) </w:t>
      </w:r>
      <w:r>
        <w:t>et de la plaque signalétique du moteur ci-dessus.</w:t>
      </w:r>
    </w:p>
    <w:p w14:paraId="666ACAA4" w14:textId="77777777" w:rsidR="008E5F5C" w:rsidRDefault="008E5F5C">
      <w:pPr>
        <w:pStyle w:val="Corpsdetexte"/>
        <w:spacing w:before="2"/>
        <w:rPr>
          <w:sz w:val="17"/>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9"/>
        <w:gridCol w:w="1373"/>
        <w:gridCol w:w="1400"/>
        <w:gridCol w:w="1402"/>
        <w:gridCol w:w="1118"/>
        <w:gridCol w:w="1118"/>
        <w:gridCol w:w="1116"/>
        <w:gridCol w:w="1391"/>
      </w:tblGrid>
      <w:tr w:rsidR="008E5F5C" w14:paraId="71394348" w14:textId="77777777">
        <w:trPr>
          <w:trHeight w:val="551"/>
        </w:trPr>
        <w:tc>
          <w:tcPr>
            <w:tcW w:w="1539" w:type="dxa"/>
          </w:tcPr>
          <w:p w14:paraId="29ECF5DB" w14:textId="77777777" w:rsidR="008E5F5C" w:rsidRDefault="00000000">
            <w:pPr>
              <w:pStyle w:val="TableParagraph"/>
              <w:spacing w:line="274" w:lineRule="exact"/>
              <w:ind w:left="468"/>
              <w:rPr>
                <w:b/>
                <w:sz w:val="24"/>
              </w:rPr>
            </w:pPr>
            <w:r>
              <w:rPr>
                <w:b/>
                <w:sz w:val="24"/>
              </w:rPr>
              <w:t>Code</w:t>
            </w:r>
          </w:p>
        </w:tc>
        <w:tc>
          <w:tcPr>
            <w:tcW w:w="1373" w:type="dxa"/>
          </w:tcPr>
          <w:p w14:paraId="02A0AB34" w14:textId="77777777" w:rsidR="008E5F5C" w:rsidRDefault="00000000">
            <w:pPr>
              <w:pStyle w:val="TableParagraph"/>
              <w:spacing w:line="274" w:lineRule="exact"/>
              <w:ind w:left="107"/>
              <w:rPr>
                <w:b/>
                <w:sz w:val="24"/>
              </w:rPr>
            </w:pPr>
            <w:proofErr w:type="spellStart"/>
            <w:proofErr w:type="gramStart"/>
            <w:r>
              <w:rPr>
                <w:b/>
                <w:sz w:val="24"/>
              </w:rPr>
              <w:t>bFr</w:t>
            </w:r>
            <w:proofErr w:type="spellEnd"/>
            <w:proofErr w:type="gramEnd"/>
            <w:r>
              <w:rPr>
                <w:b/>
                <w:sz w:val="24"/>
              </w:rPr>
              <w:t xml:space="preserve"> :</w:t>
            </w:r>
          </w:p>
        </w:tc>
        <w:tc>
          <w:tcPr>
            <w:tcW w:w="1400" w:type="dxa"/>
          </w:tcPr>
          <w:p w14:paraId="68D498CB" w14:textId="77777777" w:rsidR="008E5F5C" w:rsidRDefault="00000000">
            <w:pPr>
              <w:pStyle w:val="TableParagraph"/>
              <w:spacing w:line="274" w:lineRule="exact"/>
              <w:ind w:left="107"/>
              <w:rPr>
                <w:b/>
                <w:sz w:val="24"/>
              </w:rPr>
            </w:pPr>
            <w:proofErr w:type="spellStart"/>
            <w:proofErr w:type="gramStart"/>
            <w:r>
              <w:rPr>
                <w:b/>
                <w:sz w:val="24"/>
              </w:rPr>
              <w:t>nPr</w:t>
            </w:r>
            <w:proofErr w:type="spellEnd"/>
            <w:proofErr w:type="gramEnd"/>
            <w:r>
              <w:rPr>
                <w:b/>
                <w:sz w:val="24"/>
              </w:rPr>
              <w:t xml:space="preserve"> :</w:t>
            </w:r>
          </w:p>
        </w:tc>
        <w:tc>
          <w:tcPr>
            <w:tcW w:w="1402" w:type="dxa"/>
          </w:tcPr>
          <w:p w14:paraId="3EF698B6" w14:textId="77777777" w:rsidR="008E5F5C" w:rsidRDefault="00000000">
            <w:pPr>
              <w:pStyle w:val="TableParagraph"/>
              <w:spacing w:line="274" w:lineRule="exact"/>
              <w:ind w:left="107"/>
              <w:rPr>
                <w:b/>
                <w:sz w:val="24"/>
              </w:rPr>
            </w:pPr>
            <w:proofErr w:type="spellStart"/>
            <w:proofErr w:type="gramStart"/>
            <w:r>
              <w:rPr>
                <w:b/>
                <w:sz w:val="24"/>
              </w:rPr>
              <w:t>unS</w:t>
            </w:r>
            <w:proofErr w:type="spellEnd"/>
            <w:proofErr w:type="gramEnd"/>
            <w:r>
              <w:rPr>
                <w:b/>
                <w:sz w:val="24"/>
              </w:rPr>
              <w:t xml:space="preserve"> :</w:t>
            </w:r>
          </w:p>
        </w:tc>
        <w:tc>
          <w:tcPr>
            <w:tcW w:w="1118" w:type="dxa"/>
          </w:tcPr>
          <w:p w14:paraId="154D5D5B" w14:textId="77777777" w:rsidR="008E5F5C" w:rsidRDefault="00000000">
            <w:pPr>
              <w:pStyle w:val="TableParagraph"/>
              <w:spacing w:line="274" w:lineRule="exact"/>
              <w:ind w:left="107"/>
              <w:rPr>
                <w:b/>
                <w:sz w:val="24"/>
              </w:rPr>
            </w:pPr>
            <w:proofErr w:type="spellStart"/>
            <w:proofErr w:type="gramStart"/>
            <w:r>
              <w:rPr>
                <w:b/>
                <w:sz w:val="24"/>
              </w:rPr>
              <w:t>nCr</w:t>
            </w:r>
            <w:proofErr w:type="spellEnd"/>
            <w:proofErr w:type="gramEnd"/>
            <w:r>
              <w:rPr>
                <w:b/>
                <w:sz w:val="24"/>
              </w:rPr>
              <w:t xml:space="preserve"> :</w:t>
            </w:r>
          </w:p>
        </w:tc>
        <w:tc>
          <w:tcPr>
            <w:tcW w:w="1118" w:type="dxa"/>
          </w:tcPr>
          <w:p w14:paraId="54031A5D" w14:textId="77777777" w:rsidR="008E5F5C" w:rsidRDefault="00000000">
            <w:pPr>
              <w:pStyle w:val="TableParagraph"/>
              <w:spacing w:line="274" w:lineRule="exact"/>
              <w:ind w:left="107"/>
              <w:rPr>
                <w:b/>
                <w:sz w:val="24"/>
              </w:rPr>
            </w:pPr>
            <w:proofErr w:type="spellStart"/>
            <w:r>
              <w:rPr>
                <w:b/>
                <w:sz w:val="24"/>
              </w:rPr>
              <w:t>FrS</w:t>
            </w:r>
            <w:proofErr w:type="spellEnd"/>
            <w:r>
              <w:rPr>
                <w:b/>
                <w:sz w:val="24"/>
              </w:rPr>
              <w:t xml:space="preserve"> :</w:t>
            </w:r>
          </w:p>
        </w:tc>
        <w:tc>
          <w:tcPr>
            <w:tcW w:w="1116" w:type="dxa"/>
          </w:tcPr>
          <w:p w14:paraId="1617455E" w14:textId="77777777" w:rsidR="008E5F5C" w:rsidRDefault="00000000">
            <w:pPr>
              <w:pStyle w:val="TableParagraph"/>
              <w:spacing w:line="274" w:lineRule="exact"/>
              <w:ind w:left="107"/>
              <w:rPr>
                <w:b/>
                <w:sz w:val="24"/>
              </w:rPr>
            </w:pPr>
            <w:proofErr w:type="spellStart"/>
            <w:proofErr w:type="gramStart"/>
            <w:r>
              <w:rPr>
                <w:b/>
                <w:sz w:val="24"/>
              </w:rPr>
              <w:t>nSP</w:t>
            </w:r>
            <w:proofErr w:type="spellEnd"/>
            <w:proofErr w:type="gramEnd"/>
            <w:r>
              <w:rPr>
                <w:b/>
                <w:sz w:val="24"/>
              </w:rPr>
              <w:t xml:space="preserve"> :</w:t>
            </w:r>
          </w:p>
        </w:tc>
        <w:tc>
          <w:tcPr>
            <w:tcW w:w="1391" w:type="dxa"/>
          </w:tcPr>
          <w:p w14:paraId="15CCE9FD" w14:textId="77777777" w:rsidR="008E5F5C" w:rsidRDefault="00000000">
            <w:pPr>
              <w:pStyle w:val="TableParagraph"/>
              <w:spacing w:line="274" w:lineRule="exact"/>
              <w:ind w:left="108"/>
              <w:rPr>
                <w:b/>
                <w:sz w:val="24"/>
              </w:rPr>
            </w:pPr>
            <w:proofErr w:type="spellStart"/>
            <w:proofErr w:type="gramStart"/>
            <w:r>
              <w:rPr>
                <w:b/>
                <w:sz w:val="24"/>
              </w:rPr>
              <w:t>itH</w:t>
            </w:r>
            <w:proofErr w:type="spellEnd"/>
            <w:proofErr w:type="gramEnd"/>
            <w:r>
              <w:rPr>
                <w:b/>
                <w:sz w:val="24"/>
              </w:rPr>
              <w:t xml:space="preserve"> :</w:t>
            </w:r>
          </w:p>
        </w:tc>
      </w:tr>
      <w:tr w:rsidR="008E5F5C" w14:paraId="6A723661" w14:textId="77777777">
        <w:trPr>
          <w:trHeight w:val="551"/>
        </w:trPr>
        <w:tc>
          <w:tcPr>
            <w:tcW w:w="1539" w:type="dxa"/>
          </w:tcPr>
          <w:p w14:paraId="3CD72016" w14:textId="77777777" w:rsidR="008E5F5C" w:rsidRDefault="00000000">
            <w:pPr>
              <w:pStyle w:val="TableParagraph"/>
              <w:spacing w:before="2" w:line="276" w:lineRule="exact"/>
              <w:ind w:left="107" w:right="81"/>
              <w:rPr>
                <w:b/>
                <w:sz w:val="24"/>
              </w:rPr>
            </w:pPr>
            <w:r>
              <w:rPr>
                <w:b/>
                <w:sz w:val="24"/>
              </w:rPr>
              <w:t>Réglage client/usine</w:t>
            </w:r>
          </w:p>
        </w:tc>
        <w:tc>
          <w:tcPr>
            <w:tcW w:w="1373" w:type="dxa"/>
          </w:tcPr>
          <w:p w14:paraId="23F6BA72" w14:textId="77777777" w:rsidR="008E5F5C" w:rsidRDefault="008E5F5C">
            <w:pPr>
              <w:pStyle w:val="TableParagraph"/>
              <w:rPr>
                <w:rFonts w:ascii="Times New Roman"/>
                <w:sz w:val="24"/>
              </w:rPr>
            </w:pPr>
          </w:p>
        </w:tc>
        <w:tc>
          <w:tcPr>
            <w:tcW w:w="1400" w:type="dxa"/>
          </w:tcPr>
          <w:p w14:paraId="4B5B61B5" w14:textId="77777777" w:rsidR="008E5F5C" w:rsidRDefault="008E5F5C">
            <w:pPr>
              <w:pStyle w:val="TableParagraph"/>
              <w:rPr>
                <w:rFonts w:ascii="Times New Roman"/>
                <w:sz w:val="24"/>
              </w:rPr>
            </w:pPr>
          </w:p>
        </w:tc>
        <w:tc>
          <w:tcPr>
            <w:tcW w:w="1402" w:type="dxa"/>
          </w:tcPr>
          <w:p w14:paraId="0BC042BC" w14:textId="77777777" w:rsidR="008E5F5C" w:rsidRDefault="008E5F5C">
            <w:pPr>
              <w:pStyle w:val="TableParagraph"/>
              <w:rPr>
                <w:rFonts w:ascii="Times New Roman"/>
                <w:sz w:val="24"/>
              </w:rPr>
            </w:pPr>
          </w:p>
        </w:tc>
        <w:tc>
          <w:tcPr>
            <w:tcW w:w="1118" w:type="dxa"/>
          </w:tcPr>
          <w:p w14:paraId="69CCE1F0" w14:textId="77777777" w:rsidR="008E5F5C" w:rsidRDefault="008E5F5C">
            <w:pPr>
              <w:pStyle w:val="TableParagraph"/>
              <w:rPr>
                <w:rFonts w:ascii="Times New Roman"/>
                <w:sz w:val="24"/>
              </w:rPr>
            </w:pPr>
          </w:p>
        </w:tc>
        <w:tc>
          <w:tcPr>
            <w:tcW w:w="1118" w:type="dxa"/>
          </w:tcPr>
          <w:p w14:paraId="7404A481" w14:textId="77777777" w:rsidR="008E5F5C" w:rsidRDefault="008E5F5C">
            <w:pPr>
              <w:pStyle w:val="TableParagraph"/>
              <w:rPr>
                <w:rFonts w:ascii="Times New Roman"/>
                <w:sz w:val="24"/>
              </w:rPr>
            </w:pPr>
          </w:p>
        </w:tc>
        <w:tc>
          <w:tcPr>
            <w:tcW w:w="1116" w:type="dxa"/>
          </w:tcPr>
          <w:p w14:paraId="7127CD6A" w14:textId="77777777" w:rsidR="008E5F5C" w:rsidRDefault="008E5F5C">
            <w:pPr>
              <w:pStyle w:val="TableParagraph"/>
              <w:rPr>
                <w:rFonts w:ascii="Times New Roman"/>
                <w:sz w:val="24"/>
              </w:rPr>
            </w:pPr>
          </w:p>
        </w:tc>
        <w:tc>
          <w:tcPr>
            <w:tcW w:w="1391" w:type="dxa"/>
          </w:tcPr>
          <w:p w14:paraId="1F0052B9" w14:textId="77777777" w:rsidR="008E5F5C" w:rsidRDefault="008E5F5C">
            <w:pPr>
              <w:pStyle w:val="TableParagraph"/>
              <w:rPr>
                <w:rFonts w:ascii="Times New Roman"/>
                <w:sz w:val="24"/>
              </w:rPr>
            </w:pPr>
          </w:p>
        </w:tc>
      </w:tr>
    </w:tbl>
    <w:p w14:paraId="3A9D29C4" w14:textId="77777777" w:rsidR="008E5F5C" w:rsidRDefault="008E5F5C">
      <w:pPr>
        <w:pStyle w:val="Corpsdetexte"/>
        <w:spacing w:before="9"/>
        <w:rPr>
          <w:sz w:val="5"/>
        </w:rPr>
      </w:pPr>
    </w:p>
    <w:p w14:paraId="2AADF2EB" w14:textId="77777777" w:rsidR="008E5F5C" w:rsidRDefault="008E5F5C">
      <w:pPr>
        <w:rPr>
          <w:rFonts w:ascii="Carlito"/>
        </w:rPr>
        <w:sectPr w:rsidR="008E5F5C">
          <w:headerReference w:type="default" r:id="rId17"/>
          <w:pgSz w:w="11910" w:h="16840"/>
          <w:pgMar w:top="2500" w:right="480" w:bottom="280" w:left="500" w:header="708" w:footer="0" w:gutter="0"/>
          <w:cols w:space="720"/>
        </w:sectPr>
      </w:pPr>
    </w:p>
    <w:p w14:paraId="6E4CF31E" w14:textId="77777777" w:rsidR="008E5F5C" w:rsidRDefault="008E5F5C">
      <w:pPr>
        <w:pStyle w:val="Corpsdetexte"/>
        <w:rPr>
          <w:sz w:val="20"/>
        </w:rPr>
      </w:pPr>
    </w:p>
    <w:p w14:paraId="1917A642" w14:textId="77777777" w:rsidR="008E5F5C" w:rsidRDefault="008E5F5C">
      <w:pPr>
        <w:pStyle w:val="Corpsdetexte"/>
        <w:rPr>
          <w:sz w:val="20"/>
        </w:rPr>
      </w:pPr>
    </w:p>
    <w:p w14:paraId="3B51FC3B" w14:textId="77777777" w:rsidR="008E5F5C" w:rsidRDefault="008E5F5C">
      <w:pPr>
        <w:pStyle w:val="Corpsdetexte"/>
        <w:spacing w:before="4"/>
        <w:rPr>
          <w:sz w:val="19"/>
        </w:rPr>
      </w:pPr>
    </w:p>
    <w:p w14:paraId="53463D7F" w14:textId="09900E45" w:rsidR="008E5F5C" w:rsidRDefault="0062191F">
      <w:pPr>
        <w:pStyle w:val="Titre1"/>
        <w:spacing w:before="91"/>
        <w:ind w:left="220" w:right="0"/>
        <w:jc w:val="left"/>
      </w:pPr>
      <w:r>
        <w:t xml:space="preserve">Partie B </w:t>
      </w:r>
      <w:r>
        <w:rPr>
          <w:b w:val="0"/>
          <w:i/>
        </w:rPr>
        <w:t xml:space="preserve">: </w:t>
      </w:r>
      <w:r>
        <w:t>préparation à la réalisation de l’installation</w:t>
      </w:r>
      <w:r w:rsidR="00240DE3">
        <w:t>.</w:t>
      </w:r>
    </w:p>
    <w:p w14:paraId="48B217B7" w14:textId="77777777" w:rsidR="008E5F5C" w:rsidRDefault="008E5F5C">
      <w:pPr>
        <w:pStyle w:val="Corpsdetexte"/>
        <w:rPr>
          <w:b/>
          <w:sz w:val="20"/>
        </w:rPr>
      </w:pPr>
    </w:p>
    <w:p w14:paraId="73449481" w14:textId="77777777" w:rsidR="008E5F5C" w:rsidRDefault="00000000">
      <w:pPr>
        <w:pStyle w:val="Corpsdetexte"/>
        <w:spacing w:before="8"/>
        <w:rPr>
          <w:b/>
        </w:rPr>
      </w:pPr>
      <w:r>
        <w:pict w14:anchorId="15898C46">
          <v:shape id="_x0000_s2051" type="#_x0000_t202" style="position:absolute;margin-left:30.35pt;margin-top:16.4pt;width:534.7pt;height:18.6pt;z-index:-15721472;mso-wrap-distance-left:0;mso-wrap-distance-right:0;mso-position-horizontal-relative:page" filled="f" strokeweight=".16936mm">
            <v:textbox inset="0,0,0,0">
              <w:txbxContent>
                <w:p w14:paraId="7D841461" w14:textId="77777777" w:rsidR="008E5F5C" w:rsidRDefault="00000000">
                  <w:pPr>
                    <w:spacing w:before="18"/>
                    <w:ind w:left="1561" w:right="1562"/>
                    <w:jc w:val="center"/>
                    <w:rPr>
                      <w:b/>
                      <w:sz w:val="28"/>
                    </w:rPr>
                  </w:pPr>
                  <w:r>
                    <w:rPr>
                      <w:b/>
                      <w:sz w:val="28"/>
                    </w:rPr>
                    <w:t>B1 - Liste des appareillages du circuit de puissance</w:t>
                  </w:r>
                </w:p>
              </w:txbxContent>
            </v:textbox>
            <w10:wrap type="topAndBottom" anchorx="page"/>
          </v:shape>
        </w:pict>
      </w:r>
    </w:p>
    <w:p w14:paraId="29020E94" w14:textId="77777777" w:rsidR="008E5F5C" w:rsidRDefault="00000000">
      <w:pPr>
        <w:spacing w:before="29"/>
        <w:ind w:left="220"/>
        <w:rPr>
          <w:sz w:val="24"/>
        </w:rPr>
      </w:pPr>
      <w:r>
        <w:rPr>
          <w:sz w:val="24"/>
        </w:rPr>
        <w:t xml:space="preserve">Dans un premier temps, la </w:t>
      </w:r>
      <w:r>
        <w:rPr>
          <w:b/>
          <w:sz w:val="24"/>
        </w:rPr>
        <w:t xml:space="preserve">solution type ‘‘3 produits’’ </w:t>
      </w:r>
      <w:r>
        <w:rPr>
          <w:sz w:val="24"/>
        </w:rPr>
        <w:t>sera retenue.</w:t>
      </w:r>
    </w:p>
    <w:p w14:paraId="4EF60507" w14:textId="77777777" w:rsidR="008E5F5C" w:rsidRDefault="008E5F5C">
      <w:pPr>
        <w:pStyle w:val="Corpsdetexte"/>
        <w:spacing w:before="6"/>
        <w:rPr>
          <w:sz w:val="27"/>
        </w:rPr>
      </w:pPr>
    </w:p>
    <w:p w14:paraId="4F2BBF66" w14:textId="77777777" w:rsidR="008E5F5C" w:rsidRDefault="00000000">
      <w:pPr>
        <w:pStyle w:val="Corpsdetexte"/>
        <w:spacing w:line="276" w:lineRule="auto"/>
        <w:ind w:left="220" w:right="151"/>
      </w:pPr>
      <w:r>
        <w:t xml:space="preserve">Q23 - À l’aide des documents constructeurs, </w:t>
      </w:r>
      <w:r>
        <w:rPr>
          <w:b/>
        </w:rPr>
        <w:t xml:space="preserve">compléter </w:t>
      </w:r>
      <w:r>
        <w:t xml:space="preserve">la liste du tableau ci-dessous. On note que </w:t>
      </w:r>
      <w:r>
        <w:rPr>
          <w:position w:val="1"/>
        </w:rPr>
        <w:t xml:space="preserve">le courant absorbé par le moteur </w:t>
      </w:r>
      <w:r>
        <w:rPr>
          <w:b/>
          <w:position w:val="1"/>
        </w:rPr>
        <w:t>I</w:t>
      </w:r>
      <w:r>
        <w:rPr>
          <w:b/>
          <w:sz w:val="16"/>
        </w:rPr>
        <w:t xml:space="preserve">a </w:t>
      </w:r>
      <w:r>
        <w:rPr>
          <w:b/>
          <w:position w:val="1"/>
        </w:rPr>
        <w:t>= 0,65 A</w:t>
      </w:r>
      <w:r>
        <w:rPr>
          <w:position w:val="1"/>
        </w:rPr>
        <w:t>.</w:t>
      </w:r>
    </w:p>
    <w:p w14:paraId="5C5A8E6F" w14:textId="77777777" w:rsidR="008E5F5C" w:rsidRDefault="008E5F5C">
      <w:pPr>
        <w:pStyle w:val="Corpsdetexte"/>
        <w:spacing w:before="10"/>
        <w:rPr>
          <w:sz w:val="27"/>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5550"/>
        <w:gridCol w:w="1552"/>
      </w:tblGrid>
      <w:tr w:rsidR="008E5F5C" w14:paraId="18AD9D17" w14:textId="77777777">
        <w:trPr>
          <w:trHeight w:val="827"/>
        </w:trPr>
        <w:tc>
          <w:tcPr>
            <w:tcW w:w="2566" w:type="dxa"/>
            <w:shd w:val="clear" w:color="auto" w:fill="D9D9D9"/>
          </w:tcPr>
          <w:p w14:paraId="1917251F" w14:textId="77777777" w:rsidR="008E5F5C" w:rsidRDefault="008E5F5C">
            <w:pPr>
              <w:pStyle w:val="TableParagraph"/>
              <w:spacing w:before="9"/>
              <w:rPr>
                <w:sz w:val="23"/>
              </w:rPr>
            </w:pPr>
          </w:p>
          <w:p w14:paraId="27F7E636" w14:textId="77777777" w:rsidR="008E5F5C" w:rsidRDefault="00000000">
            <w:pPr>
              <w:pStyle w:val="TableParagraph"/>
              <w:ind w:left="295" w:right="287"/>
              <w:jc w:val="center"/>
              <w:rPr>
                <w:b/>
                <w:sz w:val="24"/>
              </w:rPr>
            </w:pPr>
            <w:r>
              <w:rPr>
                <w:b/>
                <w:sz w:val="24"/>
              </w:rPr>
              <w:t>Appareillage</w:t>
            </w:r>
          </w:p>
        </w:tc>
        <w:tc>
          <w:tcPr>
            <w:tcW w:w="5550" w:type="dxa"/>
            <w:shd w:val="clear" w:color="auto" w:fill="D9D9D9"/>
          </w:tcPr>
          <w:p w14:paraId="6C477830" w14:textId="77777777" w:rsidR="008E5F5C" w:rsidRDefault="00000000">
            <w:pPr>
              <w:pStyle w:val="TableParagraph"/>
              <w:spacing w:before="134"/>
              <w:ind w:left="1614" w:right="1604"/>
              <w:jc w:val="center"/>
              <w:rPr>
                <w:b/>
                <w:sz w:val="24"/>
              </w:rPr>
            </w:pPr>
            <w:r>
              <w:rPr>
                <w:b/>
                <w:sz w:val="24"/>
              </w:rPr>
              <w:t>Référence</w:t>
            </w:r>
          </w:p>
          <w:p w14:paraId="0CDAA9B9" w14:textId="77777777" w:rsidR="008E5F5C" w:rsidRDefault="00000000">
            <w:pPr>
              <w:pStyle w:val="TableParagraph"/>
              <w:ind w:left="1615" w:right="1604"/>
              <w:jc w:val="center"/>
              <w:rPr>
                <w:b/>
                <w:sz w:val="24"/>
              </w:rPr>
            </w:pPr>
            <w:r>
              <w:rPr>
                <w:b/>
                <w:sz w:val="24"/>
              </w:rPr>
              <w:t>Voir (DTR 6 à DTR9)</w:t>
            </w:r>
          </w:p>
        </w:tc>
        <w:tc>
          <w:tcPr>
            <w:tcW w:w="1552" w:type="dxa"/>
            <w:shd w:val="clear" w:color="auto" w:fill="D9D9D9"/>
          </w:tcPr>
          <w:p w14:paraId="3BADE16B" w14:textId="77777777" w:rsidR="008E5F5C" w:rsidRDefault="00000000">
            <w:pPr>
              <w:pStyle w:val="TableParagraph"/>
              <w:spacing w:before="134"/>
              <w:ind w:left="115" w:right="87" w:firstLine="172"/>
              <w:rPr>
                <w:b/>
                <w:sz w:val="24"/>
              </w:rPr>
            </w:pPr>
            <w:r>
              <w:rPr>
                <w:b/>
                <w:sz w:val="24"/>
              </w:rPr>
              <w:t>Quantité (Voir DTR1)</w:t>
            </w:r>
          </w:p>
        </w:tc>
      </w:tr>
      <w:tr w:rsidR="008E5F5C" w14:paraId="54433B9D" w14:textId="77777777">
        <w:trPr>
          <w:trHeight w:val="1761"/>
        </w:trPr>
        <w:tc>
          <w:tcPr>
            <w:tcW w:w="2566" w:type="dxa"/>
          </w:tcPr>
          <w:p w14:paraId="57703F50" w14:textId="77777777" w:rsidR="008E5F5C" w:rsidRDefault="00000000">
            <w:pPr>
              <w:pStyle w:val="TableParagraph"/>
              <w:ind w:left="828" w:right="228" w:hanging="574"/>
              <w:rPr>
                <w:b/>
                <w:sz w:val="24"/>
              </w:rPr>
            </w:pPr>
            <w:r>
              <w:rPr>
                <w:b/>
                <w:sz w:val="24"/>
              </w:rPr>
              <w:t>Sectionneur porte fusibles</w:t>
            </w:r>
          </w:p>
          <w:p w14:paraId="0839D69A" w14:textId="77777777" w:rsidR="008E5F5C" w:rsidRDefault="008E5F5C">
            <w:pPr>
              <w:pStyle w:val="TableParagraph"/>
              <w:spacing w:before="7"/>
              <w:rPr>
                <w:sz w:val="5"/>
              </w:rPr>
            </w:pPr>
          </w:p>
          <w:p w14:paraId="2DEA930F" w14:textId="77777777" w:rsidR="008E5F5C" w:rsidRDefault="00000000">
            <w:pPr>
              <w:pStyle w:val="TableParagraph"/>
              <w:ind w:left="605"/>
              <w:rPr>
                <w:sz w:val="20"/>
              </w:rPr>
            </w:pPr>
            <w:r>
              <w:rPr>
                <w:noProof/>
                <w:sz w:val="20"/>
              </w:rPr>
              <w:drawing>
                <wp:inline distT="0" distB="0" distL="0" distR="0" wp14:anchorId="58D72927" wp14:editId="5152A132">
                  <wp:extent cx="839350" cy="717708"/>
                  <wp:effectExtent l="0" t="0" r="0" b="0"/>
                  <wp:docPr id="11" name="image9.jpeg" descr="LS1D2531A65 - TeSys LS1 - corps de sectionneur fusible - 3P - 25A - pour  fusible NFC 10x38mm - Professionnels | Schneider Electric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8" cstate="print"/>
                          <a:stretch>
                            <a:fillRect/>
                          </a:stretch>
                        </pic:blipFill>
                        <pic:spPr>
                          <a:xfrm>
                            <a:off x="0" y="0"/>
                            <a:ext cx="839350" cy="717708"/>
                          </a:xfrm>
                          <a:prstGeom prst="rect">
                            <a:avLst/>
                          </a:prstGeom>
                        </pic:spPr>
                      </pic:pic>
                    </a:graphicData>
                  </a:graphic>
                </wp:inline>
              </w:drawing>
            </w:r>
          </w:p>
        </w:tc>
        <w:tc>
          <w:tcPr>
            <w:tcW w:w="5550" w:type="dxa"/>
          </w:tcPr>
          <w:p w14:paraId="1B187A5F" w14:textId="77777777" w:rsidR="008E5F5C" w:rsidRDefault="008E5F5C">
            <w:pPr>
              <w:pStyle w:val="TableParagraph"/>
              <w:rPr>
                <w:rFonts w:ascii="Times New Roman"/>
                <w:sz w:val="24"/>
              </w:rPr>
            </w:pPr>
          </w:p>
        </w:tc>
        <w:tc>
          <w:tcPr>
            <w:tcW w:w="1552" w:type="dxa"/>
          </w:tcPr>
          <w:p w14:paraId="151B52C6" w14:textId="77777777" w:rsidR="008E5F5C" w:rsidRDefault="008E5F5C">
            <w:pPr>
              <w:pStyle w:val="TableParagraph"/>
              <w:rPr>
                <w:rFonts w:ascii="Times New Roman"/>
                <w:sz w:val="24"/>
              </w:rPr>
            </w:pPr>
          </w:p>
        </w:tc>
      </w:tr>
      <w:tr w:rsidR="008E5F5C" w14:paraId="191ACF41" w14:textId="77777777">
        <w:trPr>
          <w:trHeight w:val="1656"/>
        </w:trPr>
        <w:tc>
          <w:tcPr>
            <w:tcW w:w="2566" w:type="dxa"/>
          </w:tcPr>
          <w:p w14:paraId="3252CD07" w14:textId="77777777" w:rsidR="008E5F5C" w:rsidRDefault="00000000">
            <w:pPr>
              <w:pStyle w:val="TableParagraph"/>
              <w:spacing w:line="274" w:lineRule="exact"/>
              <w:ind w:left="295" w:right="287"/>
              <w:jc w:val="center"/>
              <w:rPr>
                <w:b/>
                <w:sz w:val="24"/>
              </w:rPr>
            </w:pPr>
            <w:r>
              <w:rPr>
                <w:b/>
                <w:sz w:val="24"/>
              </w:rPr>
              <w:t>Fusibles</w:t>
            </w:r>
          </w:p>
          <w:p w14:paraId="2D905AF6" w14:textId="77777777" w:rsidR="008E5F5C" w:rsidRDefault="008E5F5C">
            <w:pPr>
              <w:pStyle w:val="TableParagraph"/>
              <w:spacing w:before="10"/>
              <w:rPr>
                <w:sz w:val="23"/>
              </w:rPr>
            </w:pPr>
          </w:p>
          <w:p w14:paraId="15FE6BE8" w14:textId="77777777" w:rsidR="008E5F5C" w:rsidRDefault="00000000">
            <w:pPr>
              <w:pStyle w:val="TableParagraph"/>
              <w:ind w:left="425"/>
              <w:rPr>
                <w:sz w:val="20"/>
              </w:rPr>
            </w:pPr>
            <w:r>
              <w:rPr>
                <w:noProof/>
                <w:sz w:val="20"/>
              </w:rPr>
              <w:drawing>
                <wp:inline distT="0" distB="0" distL="0" distR="0" wp14:anchorId="69FEE7CF" wp14:editId="730FD892">
                  <wp:extent cx="1100928" cy="525779"/>
                  <wp:effectExtent l="0" t="0" r="0" b="0"/>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9" cstate="print"/>
                          <a:stretch>
                            <a:fillRect/>
                          </a:stretch>
                        </pic:blipFill>
                        <pic:spPr>
                          <a:xfrm>
                            <a:off x="0" y="0"/>
                            <a:ext cx="1100928" cy="525779"/>
                          </a:xfrm>
                          <a:prstGeom prst="rect">
                            <a:avLst/>
                          </a:prstGeom>
                        </pic:spPr>
                      </pic:pic>
                    </a:graphicData>
                  </a:graphic>
                </wp:inline>
              </w:drawing>
            </w:r>
          </w:p>
          <w:p w14:paraId="5C7E6345" w14:textId="77777777" w:rsidR="008E5F5C" w:rsidRDefault="008E5F5C">
            <w:pPr>
              <w:pStyle w:val="TableParagraph"/>
              <w:spacing w:before="3"/>
              <w:rPr>
                <w:sz w:val="24"/>
              </w:rPr>
            </w:pPr>
          </w:p>
        </w:tc>
        <w:tc>
          <w:tcPr>
            <w:tcW w:w="5550" w:type="dxa"/>
          </w:tcPr>
          <w:p w14:paraId="77B32C8C" w14:textId="77777777" w:rsidR="008E5F5C" w:rsidRDefault="008E5F5C">
            <w:pPr>
              <w:pStyle w:val="TableParagraph"/>
              <w:rPr>
                <w:rFonts w:ascii="Times New Roman"/>
                <w:sz w:val="24"/>
              </w:rPr>
            </w:pPr>
          </w:p>
        </w:tc>
        <w:tc>
          <w:tcPr>
            <w:tcW w:w="1552" w:type="dxa"/>
          </w:tcPr>
          <w:p w14:paraId="2FC0F8F0" w14:textId="77777777" w:rsidR="008E5F5C" w:rsidRDefault="008E5F5C">
            <w:pPr>
              <w:pStyle w:val="TableParagraph"/>
              <w:rPr>
                <w:rFonts w:ascii="Times New Roman"/>
                <w:sz w:val="24"/>
              </w:rPr>
            </w:pPr>
          </w:p>
        </w:tc>
      </w:tr>
      <w:tr w:rsidR="008E5F5C" w14:paraId="3D8A44CC" w14:textId="77777777">
        <w:trPr>
          <w:trHeight w:val="1806"/>
        </w:trPr>
        <w:tc>
          <w:tcPr>
            <w:tcW w:w="2566" w:type="dxa"/>
          </w:tcPr>
          <w:p w14:paraId="348DAFB4" w14:textId="77777777" w:rsidR="008E5F5C" w:rsidRDefault="00000000">
            <w:pPr>
              <w:pStyle w:val="TableParagraph"/>
              <w:spacing w:line="274" w:lineRule="exact"/>
              <w:ind w:left="294" w:right="287"/>
              <w:jc w:val="center"/>
              <w:rPr>
                <w:b/>
                <w:sz w:val="24"/>
              </w:rPr>
            </w:pPr>
            <w:r>
              <w:rPr>
                <w:b/>
                <w:sz w:val="24"/>
              </w:rPr>
              <w:t>Contacteur</w:t>
            </w:r>
          </w:p>
          <w:p w14:paraId="3A9A63FC" w14:textId="77777777" w:rsidR="008E5F5C" w:rsidRDefault="008E5F5C">
            <w:pPr>
              <w:pStyle w:val="TableParagraph"/>
              <w:spacing w:before="4"/>
              <w:rPr>
                <w:sz w:val="16"/>
              </w:rPr>
            </w:pPr>
          </w:p>
          <w:p w14:paraId="4FFA7AFC" w14:textId="77777777" w:rsidR="008E5F5C" w:rsidRDefault="00000000">
            <w:pPr>
              <w:pStyle w:val="TableParagraph"/>
              <w:ind w:left="714"/>
              <w:rPr>
                <w:sz w:val="20"/>
              </w:rPr>
            </w:pPr>
            <w:r>
              <w:rPr>
                <w:noProof/>
                <w:sz w:val="20"/>
              </w:rPr>
              <w:drawing>
                <wp:inline distT="0" distB="0" distL="0" distR="0" wp14:anchorId="41F45A37" wp14:editId="5635CF83">
                  <wp:extent cx="752674" cy="752856"/>
                  <wp:effectExtent l="0" t="0" r="0" b="0"/>
                  <wp:docPr id="15" name="image11.jpeg" descr="Schneider Electric LC1D32P7 - contacteur TeSys LC1D 3P AC3 440V 32 A bobine  230 V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0" cstate="print"/>
                          <a:stretch>
                            <a:fillRect/>
                          </a:stretch>
                        </pic:blipFill>
                        <pic:spPr>
                          <a:xfrm>
                            <a:off x="0" y="0"/>
                            <a:ext cx="752674" cy="752856"/>
                          </a:xfrm>
                          <a:prstGeom prst="rect">
                            <a:avLst/>
                          </a:prstGeom>
                        </pic:spPr>
                      </pic:pic>
                    </a:graphicData>
                  </a:graphic>
                </wp:inline>
              </w:drawing>
            </w:r>
          </w:p>
        </w:tc>
        <w:tc>
          <w:tcPr>
            <w:tcW w:w="5550" w:type="dxa"/>
          </w:tcPr>
          <w:p w14:paraId="574CF77A" w14:textId="77777777" w:rsidR="008E5F5C" w:rsidRDefault="008E5F5C">
            <w:pPr>
              <w:pStyle w:val="TableParagraph"/>
              <w:rPr>
                <w:rFonts w:ascii="Times New Roman"/>
                <w:sz w:val="24"/>
              </w:rPr>
            </w:pPr>
          </w:p>
        </w:tc>
        <w:tc>
          <w:tcPr>
            <w:tcW w:w="1552" w:type="dxa"/>
          </w:tcPr>
          <w:p w14:paraId="3EBEECAB" w14:textId="77777777" w:rsidR="008E5F5C" w:rsidRDefault="008E5F5C">
            <w:pPr>
              <w:pStyle w:val="TableParagraph"/>
              <w:rPr>
                <w:rFonts w:ascii="Times New Roman"/>
                <w:sz w:val="24"/>
              </w:rPr>
            </w:pPr>
          </w:p>
        </w:tc>
      </w:tr>
      <w:tr w:rsidR="008E5F5C" w14:paraId="6682BB1C" w14:textId="77777777">
        <w:trPr>
          <w:trHeight w:val="1747"/>
        </w:trPr>
        <w:tc>
          <w:tcPr>
            <w:tcW w:w="2566" w:type="dxa"/>
          </w:tcPr>
          <w:p w14:paraId="7C7E166E" w14:textId="77777777" w:rsidR="008E5F5C" w:rsidRDefault="00000000">
            <w:pPr>
              <w:pStyle w:val="TableParagraph"/>
              <w:spacing w:line="274" w:lineRule="exact"/>
              <w:ind w:left="295" w:right="287"/>
              <w:jc w:val="center"/>
              <w:rPr>
                <w:b/>
                <w:sz w:val="24"/>
              </w:rPr>
            </w:pPr>
            <w:r>
              <w:rPr>
                <w:b/>
                <w:sz w:val="24"/>
              </w:rPr>
              <w:t>Relais thermique</w:t>
            </w:r>
          </w:p>
          <w:p w14:paraId="0C2F6F61" w14:textId="77777777" w:rsidR="008E5F5C" w:rsidRDefault="00000000">
            <w:pPr>
              <w:pStyle w:val="TableParagraph"/>
              <w:ind w:left="669"/>
              <w:rPr>
                <w:sz w:val="20"/>
              </w:rPr>
            </w:pPr>
            <w:r>
              <w:rPr>
                <w:noProof/>
                <w:sz w:val="20"/>
              </w:rPr>
              <w:drawing>
                <wp:inline distT="0" distB="0" distL="0" distR="0" wp14:anchorId="6966C521" wp14:editId="26A57C73">
                  <wp:extent cx="778517" cy="911351"/>
                  <wp:effectExtent l="0" t="0" r="0" b="0"/>
                  <wp:docPr id="17" name="image12.jpeg" descr="Relais thermique pour contacteur type NC1 de 63-80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1" cstate="print"/>
                          <a:stretch>
                            <a:fillRect/>
                          </a:stretch>
                        </pic:blipFill>
                        <pic:spPr>
                          <a:xfrm>
                            <a:off x="0" y="0"/>
                            <a:ext cx="778517" cy="911351"/>
                          </a:xfrm>
                          <a:prstGeom prst="rect">
                            <a:avLst/>
                          </a:prstGeom>
                        </pic:spPr>
                      </pic:pic>
                    </a:graphicData>
                  </a:graphic>
                </wp:inline>
              </w:drawing>
            </w:r>
          </w:p>
        </w:tc>
        <w:tc>
          <w:tcPr>
            <w:tcW w:w="5550" w:type="dxa"/>
          </w:tcPr>
          <w:p w14:paraId="12D081A1" w14:textId="77777777" w:rsidR="008E5F5C" w:rsidRDefault="008E5F5C">
            <w:pPr>
              <w:pStyle w:val="TableParagraph"/>
              <w:rPr>
                <w:rFonts w:ascii="Times New Roman"/>
                <w:sz w:val="24"/>
              </w:rPr>
            </w:pPr>
          </w:p>
        </w:tc>
        <w:tc>
          <w:tcPr>
            <w:tcW w:w="1552" w:type="dxa"/>
          </w:tcPr>
          <w:p w14:paraId="6409C977" w14:textId="77777777" w:rsidR="008E5F5C" w:rsidRDefault="008E5F5C">
            <w:pPr>
              <w:pStyle w:val="TableParagraph"/>
              <w:rPr>
                <w:rFonts w:ascii="Times New Roman"/>
                <w:sz w:val="24"/>
              </w:rPr>
            </w:pPr>
          </w:p>
        </w:tc>
      </w:tr>
    </w:tbl>
    <w:p w14:paraId="40511C0E" w14:textId="77777777" w:rsidR="008E5F5C" w:rsidRDefault="008E5F5C">
      <w:pPr>
        <w:rPr>
          <w:rFonts w:ascii="Times New Roman"/>
          <w:sz w:val="24"/>
        </w:rPr>
        <w:sectPr w:rsidR="008E5F5C">
          <w:headerReference w:type="default" r:id="rId22"/>
          <w:pgSz w:w="11910" w:h="16840"/>
          <w:pgMar w:top="2500" w:right="480" w:bottom="1760" w:left="500" w:header="708" w:footer="1567" w:gutter="0"/>
          <w:pgNumType w:start="9"/>
          <w:cols w:space="720"/>
        </w:sectPr>
      </w:pPr>
    </w:p>
    <w:p w14:paraId="02AE1ABC" w14:textId="77777777" w:rsidR="008E5F5C" w:rsidRDefault="008E5F5C">
      <w:pPr>
        <w:pStyle w:val="Corpsdetexte"/>
        <w:rPr>
          <w:sz w:val="20"/>
        </w:rPr>
      </w:pPr>
    </w:p>
    <w:p w14:paraId="6C444302" w14:textId="77777777" w:rsidR="008E5F5C" w:rsidRDefault="008E5F5C">
      <w:pPr>
        <w:pStyle w:val="Corpsdetexte"/>
        <w:rPr>
          <w:sz w:val="20"/>
        </w:rPr>
      </w:pPr>
    </w:p>
    <w:p w14:paraId="11CBA416" w14:textId="77777777" w:rsidR="008E5F5C" w:rsidRDefault="008E5F5C">
      <w:pPr>
        <w:pStyle w:val="Corpsdetexte"/>
        <w:rPr>
          <w:sz w:val="20"/>
        </w:rPr>
      </w:pPr>
    </w:p>
    <w:p w14:paraId="4C6289E0" w14:textId="77777777" w:rsidR="008E5F5C" w:rsidRDefault="008E5F5C">
      <w:pPr>
        <w:pStyle w:val="Corpsdetexte"/>
        <w:rPr>
          <w:sz w:val="20"/>
        </w:rPr>
      </w:pPr>
    </w:p>
    <w:p w14:paraId="7B5044D1" w14:textId="77777777" w:rsidR="008E5F5C" w:rsidRDefault="008E5F5C">
      <w:pPr>
        <w:pStyle w:val="Corpsdetexte"/>
        <w:spacing w:before="3"/>
        <w:rPr>
          <w:sz w:val="19"/>
        </w:rPr>
      </w:pPr>
    </w:p>
    <w:p w14:paraId="516CFC16" w14:textId="77777777" w:rsidR="008E5F5C" w:rsidRDefault="00000000">
      <w:pPr>
        <w:pStyle w:val="Corpsdetexte"/>
        <w:ind w:left="102"/>
        <w:rPr>
          <w:sz w:val="20"/>
        </w:rPr>
      </w:pPr>
      <w:r>
        <w:rPr>
          <w:sz w:val="20"/>
        </w:rPr>
      </w:r>
      <w:r>
        <w:rPr>
          <w:sz w:val="20"/>
        </w:rPr>
        <w:pict w14:anchorId="7171812F">
          <v:shape id="_x0000_s2079" type="#_x0000_t202" style="width:534.7pt;height:18.6pt;mso-left-percent:-10001;mso-top-percent:-10001;mso-position-horizontal:absolute;mso-position-horizontal-relative:char;mso-position-vertical:absolute;mso-position-vertical-relative:line;mso-left-percent:-10001;mso-top-percent:-10001" filled="f" strokeweight=".16936mm">
            <v:textbox inset="0,0,0,0">
              <w:txbxContent>
                <w:p w14:paraId="02E9DC76" w14:textId="77777777" w:rsidR="008E5F5C" w:rsidRDefault="00000000">
                  <w:pPr>
                    <w:spacing w:before="18"/>
                    <w:ind w:left="1561" w:right="1562"/>
                    <w:jc w:val="center"/>
                    <w:rPr>
                      <w:b/>
                      <w:sz w:val="28"/>
                    </w:rPr>
                  </w:pPr>
                  <w:r>
                    <w:rPr>
                      <w:b/>
                      <w:sz w:val="28"/>
                    </w:rPr>
                    <w:t>B2 – Organisation du</w:t>
                  </w:r>
                  <w:r>
                    <w:rPr>
                      <w:b/>
                      <w:spacing w:val="-4"/>
                      <w:sz w:val="28"/>
                    </w:rPr>
                    <w:t xml:space="preserve"> </w:t>
                  </w:r>
                  <w:r>
                    <w:rPr>
                      <w:b/>
                      <w:sz w:val="28"/>
                    </w:rPr>
                    <w:t>chantier</w:t>
                  </w:r>
                </w:p>
              </w:txbxContent>
            </v:textbox>
            <w10:anchorlock/>
          </v:shape>
        </w:pict>
      </w:r>
    </w:p>
    <w:p w14:paraId="5D0FC310" w14:textId="77777777" w:rsidR="008E5F5C" w:rsidRDefault="008E5F5C">
      <w:pPr>
        <w:pStyle w:val="Corpsdetexte"/>
        <w:spacing w:before="10"/>
        <w:rPr>
          <w:sz w:val="21"/>
        </w:rPr>
      </w:pPr>
    </w:p>
    <w:p w14:paraId="40BB2C4E" w14:textId="77777777" w:rsidR="008E5F5C" w:rsidRDefault="00000000">
      <w:pPr>
        <w:pStyle w:val="Corpsdetexte"/>
        <w:spacing w:before="92" w:line="276" w:lineRule="auto"/>
        <w:ind w:left="220" w:right="164"/>
      </w:pPr>
      <w:r>
        <w:t xml:space="preserve">Q24 - </w:t>
      </w:r>
      <w:r>
        <w:rPr>
          <w:b/>
        </w:rPr>
        <w:t xml:space="preserve">Compléter </w:t>
      </w:r>
      <w:r>
        <w:t>le tableau suivant afin de remettre les étapes d’exécution des tâches dans l’ordre chronologique.</w:t>
      </w:r>
    </w:p>
    <w:p w14:paraId="679F90F6" w14:textId="77777777" w:rsidR="008E5F5C" w:rsidRDefault="008E5F5C">
      <w:pPr>
        <w:pStyle w:val="Corpsdetexte"/>
        <w:spacing w:before="7"/>
        <w:rPr>
          <w:sz w:val="27"/>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1"/>
        <w:gridCol w:w="574"/>
      </w:tblGrid>
      <w:tr w:rsidR="008E5F5C" w14:paraId="0B221FC2" w14:textId="77777777">
        <w:trPr>
          <w:trHeight w:val="554"/>
        </w:trPr>
        <w:tc>
          <w:tcPr>
            <w:tcW w:w="9811" w:type="dxa"/>
          </w:tcPr>
          <w:p w14:paraId="6F892B65" w14:textId="77777777" w:rsidR="008E5F5C" w:rsidRDefault="00000000">
            <w:pPr>
              <w:pStyle w:val="TableParagraph"/>
              <w:spacing w:before="137"/>
              <w:ind w:left="4490" w:right="4483"/>
              <w:jc w:val="center"/>
              <w:rPr>
                <w:b/>
                <w:sz w:val="24"/>
              </w:rPr>
            </w:pPr>
            <w:r>
              <w:rPr>
                <w:b/>
                <w:sz w:val="24"/>
              </w:rPr>
              <w:t>Étapes</w:t>
            </w:r>
          </w:p>
        </w:tc>
        <w:tc>
          <w:tcPr>
            <w:tcW w:w="574" w:type="dxa"/>
          </w:tcPr>
          <w:p w14:paraId="7C52AF75" w14:textId="77777777" w:rsidR="008E5F5C" w:rsidRDefault="00000000">
            <w:pPr>
              <w:pStyle w:val="TableParagraph"/>
              <w:spacing w:before="137"/>
              <w:ind w:left="107"/>
              <w:rPr>
                <w:sz w:val="24"/>
              </w:rPr>
            </w:pPr>
            <w:r>
              <w:rPr>
                <w:sz w:val="24"/>
              </w:rPr>
              <w:t>N°</w:t>
            </w:r>
          </w:p>
        </w:tc>
      </w:tr>
      <w:tr w:rsidR="008E5F5C" w14:paraId="260B82FA" w14:textId="77777777">
        <w:trPr>
          <w:trHeight w:val="553"/>
        </w:trPr>
        <w:tc>
          <w:tcPr>
            <w:tcW w:w="9811" w:type="dxa"/>
          </w:tcPr>
          <w:p w14:paraId="3728F985" w14:textId="77777777" w:rsidR="008E5F5C" w:rsidRDefault="00000000">
            <w:pPr>
              <w:pStyle w:val="TableParagraph"/>
              <w:spacing w:before="137"/>
              <w:ind w:left="107"/>
              <w:rPr>
                <w:sz w:val="24"/>
              </w:rPr>
            </w:pPr>
            <w:r>
              <w:rPr>
                <w:b/>
                <w:sz w:val="24"/>
              </w:rPr>
              <w:t xml:space="preserve">Mettre </w:t>
            </w:r>
            <w:r>
              <w:rPr>
                <w:sz w:val="24"/>
              </w:rPr>
              <w:t xml:space="preserve">en forme et </w:t>
            </w:r>
            <w:r>
              <w:rPr>
                <w:b/>
                <w:sz w:val="24"/>
              </w:rPr>
              <w:t xml:space="preserve">Placer </w:t>
            </w:r>
            <w:r>
              <w:rPr>
                <w:sz w:val="24"/>
              </w:rPr>
              <w:t>les supports, les conduits et les canalisations.</w:t>
            </w:r>
          </w:p>
        </w:tc>
        <w:tc>
          <w:tcPr>
            <w:tcW w:w="574" w:type="dxa"/>
          </w:tcPr>
          <w:p w14:paraId="39F924F4" w14:textId="77777777" w:rsidR="008E5F5C" w:rsidRDefault="008E5F5C">
            <w:pPr>
              <w:pStyle w:val="TableParagraph"/>
              <w:rPr>
                <w:rFonts w:ascii="Times New Roman"/>
              </w:rPr>
            </w:pPr>
          </w:p>
        </w:tc>
      </w:tr>
      <w:tr w:rsidR="008E5F5C" w14:paraId="587A982B" w14:textId="77777777">
        <w:trPr>
          <w:trHeight w:val="553"/>
        </w:trPr>
        <w:tc>
          <w:tcPr>
            <w:tcW w:w="9811" w:type="dxa"/>
          </w:tcPr>
          <w:p w14:paraId="22AC7E99" w14:textId="77777777" w:rsidR="008E5F5C" w:rsidRDefault="00000000">
            <w:pPr>
              <w:pStyle w:val="TableParagraph"/>
              <w:spacing w:before="137"/>
              <w:ind w:left="107"/>
              <w:rPr>
                <w:sz w:val="24"/>
              </w:rPr>
            </w:pPr>
            <w:r>
              <w:rPr>
                <w:b/>
                <w:sz w:val="24"/>
              </w:rPr>
              <w:t xml:space="preserve">Raccorder </w:t>
            </w:r>
            <w:r>
              <w:rPr>
                <w:sz w:val="24"/>
              </w:rPr>
              <w:t>électriquement les différents matériels (courants forts et faibles).</w:t>
            </w:r>
          </w:p>
        </w:tc>
        <w:tc>
          <w:tcPr>
            <w:tcW w:w="574" w:type="dxa"/>
          </w:tcPr>
          <w:p w14:paraId="4E817BE3" w14:textId="77777777" w:rsidR="008E5F5C" w:rsidRDefault="008E5F5C">
            <w:pPr>
              <w:pStyle w:val="TableParagraph"/>
              <w:rPr>
                <w:rFonts w:ascii="Times New Roman"/>
              </w:rPr>
            </w:pPr>
          </w:p>
        </w:tc>
      </w:tr>
      <w:tr w:rsidR="008E5F5C" w14:paraId="4C7A5BAD" w14:textId="77777777">
        <w:trPr>
          <w:trHeight w:val="554"/>
        </w:trPr>
        <w:tc>
          <w:tcPr>
            <w:tcW w:w="9811" w:type="dxa"/>
          </w:tcPr>
          <w:p w14:paraId="722C8841" w14:textId="77777777" w:rsidR="008E5F5C" w:rsidRDefault="00000000">
            <w:pPr>
              <w:pStyle w:val="TableParagraph"/>
              <w:spacing w:before="137"/>
              <w:ind w:left="107"/>
              <w:rPr>
                <w:sz w:val="24"/>
              </w:rPr>
            </w:pPr>
            <w:r>
              <w:rPr>
                <w:b/>
                <w:sz w:val="24"/>
              </w:rPr>
              <w:t xml:space="preserve">Repérer </w:t>
            </w:r>
            <w:r>
              <w:rPr>
                <w:sz w:val="24"/>
              </w:rPr>
              <w:t>les éléments, les conducteurs.</w:t>
            </w:r>
          </w:p>
        </w:tc>
        <w:tc>
          <w:tcPr>
            <w:tcW w:w="574" w:type="dxa"/>
          </w:tcPr>
          <w:p w14:paraId="31740F43" w14:textId="77777777" w:rsidR="008E5F5C" w:rsidRDefault="008E5F5C">
            <w:pPr>
              <w:pStyle w:val="TableParagraph"/>
              <w:rPr>
                <w:rFonts w:ascii="Times New Roman"/>
              </w:rPr>
            </w:pPr>
          </w:p>
        </w:tc>
      </w:tr>
      <w:tr w:rsidR="008E5F5C" w14:paraId="3179ABAA" w14:textId="77777777">
        <w:trPr>
          <w:trHeight w:val="553"/>
        </w:trPr>
        <w:tc>
          <w:tcPr>
            <w:tcW w:w="9811" w:type="dxa"/>
          </w:tcPr>
          <w:p w14:paraId="0D1BC9A0" w14:textId="77777777" w:rsidR="008E5F5C" w:rsidRDefault="00000000">
            <w:pPr>
              <w:pStyle w:val="TableParagraph"/>
              <w:spacing w:before="137"/>
              <w:ind w:left="107"/>
              <w:rPr>
                <w:sz w:val="24"/>
              </w:rPr>
            </w:pPr>
            <w:r>
              <w:rPr>
                <w:b/>
                <w:sz w:val="24"/>
              </w:rPr>
              <w:t xml:space="preserve">Configurer </w:t>
            </w:r>
            <w:r>
              <w:rPr>
                <w:sz w:val="24"/>
              </w:rPr>
              <w:t>les matériels.</w:t>
            </w:r>
          </w:p>
        </w:tc>
        <w:tc>
          <w:tcPr>
            <w:tcW w:w="574" w:type="dxa"/>
          </w:tcPr>
          <w:p w14:paraId="7E12C76D" w14:textId="77777777" w:rsidR="008E5F5C" w:rsidRDefault="008E5F5C">
            <w:pPr>
              <w:pStyle w:val="TableParagraph"/>
              <w:rPr>
                <w:rFonts w:ascii="Times New Roman"/>
              </w:rPr>
            </w:pPr>
          </w:p>
        </w:tc>
      </w:tr>
      <w:tr w:rsidR="008E5F5C" w14:paraId="565DF501" w14:textId="77777777">
        <w:trPr>
          <w:trHeight w:val="553"/>
        </w:trPr>
        <w:tc>
          <w:tcPr>
            <w:tcW w:w="9811" w:type="dxa"/>
          </w:tcPr>
          <w:p w14:paraId="23BB7765" w14:textId="77777777" w:rsidR="008E5F5C" w:rsidRDefault="00000000">
            <w:pPr>
              <w:pStyle w:val="TableParagraph"/>
              <w:spacing w:before="137"/>
              <w:ind w:left="107"/>
              <w:rPr>
                <w:sz w:val="24"/>
              </w:rPr>
            </w:pPr>
            <w:r>
              <w:rPr>
                <w:b/>
                <w:sz w:val="24"/>
              </w:rPr>
              <w:t xml:space="preserve">Vérifier </w:t>
            </w:r>
            <w:r>
              <w:rPr>
                <w:sz w:val="24"/>
              </w:rPr>
              <w:t>la conformité du matériel en rapport à la nomenclature.</w:t>
            </w:r>
          </w:p>
        </w:tc>
        <w:tc>
          <w:tcPr>
            <w:tcW w:w="574" w:type="dxa"/>
          </w:tcPr>
          <w:p w14:paraId="69E020FA" w14:textId="77777777" w:rsidR="008E5F5C" w:rsidRDefault="008E5F5C">
            <w:pPr>
              <w:pStyle w:val="TableParagraph"/>
              <w:rPr>
                <w:rFonts w:ascii="Times New Roman"/>
              </w:rPr>
            </w:pPr>
          </w:p>
        </w:tc>
      </w:tr>
      <w:tr w:rsidR="008E5F5C" w14:paraId="709C22BC" w14:textId="77777777">
        <w:trPr>
          <w:trHeight w:val="551"/>
        </w:trPr>
        <w:tc>
          <w:tcPr>
            <w:tcW w:w="9811" w:type="dxa"/>
            <w:tcBorders>
              <w:bottom w:val="single" w:sz="6" w:space="0" w:color="000000"/>
            </w:tcBorders>
          </w:tcPr>
          <w:p w14:paraId="6D8D0D90" w14:textId="77777777" w:rsidR="008E5F5C" w:rsidRDefault="00000000">
            <w:pPr>
              <w:pStyle w:val="TableParagraph"/>
              <w:tabs>
                <w:tab w:val="left" w:leader="dot" w:pos="2654"/>
              </w:tabs>
              <w:spacing w:line="270" w:lineRule="atLeast"/>
              <w:ind w:left="107" w:right="100"/>
              <w:rPr>
                <w:sz w:val="24"/>
              </w:rPr>
            </w:pPr>
            <w:r>
              <w:rPr>
                <w:b/>
                <w:sz w:val="24"/>
              </w:rPr>
              <w:t>Contrôler</w:t>
            </w:r>
            <w:r>
              <w:rPr>
                <w:b/>
                <w:spacing w:val="-9"/>
                <w:sz w:val="24"/>
              </w:rPr>
              <w:t xml:space="preserve"> </w:t>
            </w:r>
            <w:r>
              <w:rPr>
                <w:sz w:val="24"/>
              </w:rPr>
              <w:t>les</w:t>
            </w:r>
            <w:r>
              <w:rPr>
                <w:spacing w:val="-10"/>
                <w:sz w:val="24"/>
              </w:rPr>
              <w:t xml:space="preserve"> </w:t>
            </w:r>
            <w:r>
              <w:rPr>
                <w:sz w:val="24"/>
              </w:rPr>
              <w:t>grandeurs</w:t>
            </w:r>
            <w:r>
              <w:rPr>
                <w:spacing w:val="-11"/>
                <w:sz w:val="24"/>
              </w:rPr>
              <w:t xml:space="preserve"> </w:t>
            </w:r>
            <w:r>
              <w:rPr>
                <w:sz w:val="24"/>
              </w:rPr>
              <w:t>caractéristiques</w:t>
            </w:r>
            <w:r>
              <w:rPr>
                <w:spacing w:val="-13"/>
                <w:sz w:val="24"/>
              </w:rPr>
              <w:t xml:space="preserve"> </w:t>
            </w:r>
            <w:r>
              <w:rPr>
                <w:sz w:val="24"/>
              </w:rPr>
              <w:t>de</w:t>
            </w:r>
            <w:r>
              <w:rPr>
                <w:spacing w:val="-12"/>
                <w:sz w:val="24"/>
              </w:rPr>
              <w:t xml:space="preserve"> </w:t>
            </w:r>
            <w:r>
              <w:rPr>
                <w:sz w:val="24"/>
              </w:rPr>
              <w:t>l’installation</w:t>
            </w:r>
            <w:r>
              <w:rPr>
                <w:spacing w:val="-12"/>
                <w:sz w:val="24"/>
              </w:rPr>
              <w:t xml:space="preserve"> </w:t>
            </w:r>
            <w:r>
              <w:rPr>
                <w:sz w:val="24"/>
              </w:rPr>
              <w:t>ou</w:t>
            </w:r>
            <w:r>
              <w:rPr>
                <w:spacing w:val="-11"/>
                <w:sz w:val="24"/>
              </w:rPr>
              <w:t xml:space="preserve"> </w:t>
            </w:r>
            <w:r>
              <w:rPr>
                <w:sz w:val="24"/>
              </w:rPr>
              <w:t>du</w:t>
            </w:r>
            <w:r>
              <w:rPr>
                <w:spacing w:val="-9"/>
                <w:sz w:val="24"/>
              </w:rPr>
              <w:t xml:space="preserve"> </w:t>
            </w:r>
            <w:r>
              <w:rPr>
                <w:sz w:val="24"/>
              </w:rPr>
              <w:t>système</w:t>
            </w:r>
            <w:r>
              <w:rPr>
                <w:spacing w:val="-12"/>
                <w:sz w:val="24"/>
              </w:rPr>
              <w:t xml:space="preserve"> </w:t>
            </w:r>
            <w:r>
              <w:rPr>
                <w:sz w:val="24"/>
              </w:rPr>
              <w:t>(Tension,</w:t>
            </w:r>
            <w:r>
              <w:rPr>
                <w:spacing w:val="-10"/>
                <w:sz w:val="24"/>
              </w:rPr>
              <w:t xml:space="preserve"> </w:t>
            </w:r>
            <w:r>
              <w:rPr>
                <w:sz w:val="24"/>
              </w:rPr>
              <w:t>Courant, Puissances,</w:t>
            </w:r>
            <w:r>
              <w:rPr>
                <w:spacing w:val="-2"/>
                <w:sz w:val="24"/>
              </w:rPr>
              <w:t xml:space="preserve"> </w:t>
            </w:r>
            <w:r>
              <w:rPr>
                <w:sz w:val="24"/>
              </w:rPr>
              <w:t>Vitesse</w:t>
            </w:r>
            <w:r>
              <w:rPr>
                <w:sz w:val="24"/>
              </w:rPr>
              <w:tab/>
              <w:t>)</w:t>
            </w:r>
          </w:p>
        </w:tc>
        <w:tc>
          <w:tcPr>
            <w:tcW w:w="574" w:type="dxa"/>
            <w:tcBorders>
              <w:bottom w:val="single" w:sz="6" w:space="0" w:color="000000"/>
            </w:tcBorders>
          </w:tcPr>
          <w:p w14:paraId="574E4439" w14:textId="77777777" w:rsidR="008E5F5C" w:rsidRDefault="008E5F5C">
            <w:pPr>
              <w:pStyle w:val="TableParagraph"/>
              <w:rPr>
                <w:rFonts w:ascii="Times New Roman"/>
              </w:rPr>
            </w:pPr>
          </w:p>
        </w:tc>
      </w:tr>
      <w:tr w:rsidR="008E5F5C" w14:paraId="085B71A8" w14:textId="77777777">
        <w:trPr>
          <w:trHeight w:val="551"/>
        </w:trPr>
        <w:tc>
          <w:tcPr>
            <w:tcW w:w="9811" w:type="dxa"/>
            <w:tcBorders>
              <w:top w:val="single" w:sz="6" w:space="0" w:color="000000"/>
            </w:tcBorders>
          </w:tcPr>
          <w:p w14:paraId="30ED72F2" w14:textId="77777777" w:rsidR="008E5F5C" w:rsidRDefault="00000000">
            <w:pPr>
              <w:pStyle w:val="TableParagraph"/>
              <w:spacing w:before="134"/>
              <w:ind w:left="107"/>
              <w:rPr>
                <w:sz w:val="24"/>
              </w:rPr>
            </w:pPr>
            <w:r>
              <w:rPr>
                <w:b/>
                <w:sz w:val="24"/>
              </w:rPr>
              <w:t xml:space="preserve">Effectuer </w:t>
            </w:r>
            <w:r>
              <w:rPr>
                <w:sz w:val="24"/>
              </w:rPr>
              <w:t>les essais.</w:t>
            </w:r>
          </w:p>
        </w:tc>
        <w:tc>
          <w:tcPr>
            <w:tcW w:w="574" w:type="dxa"/>
            <w:tcBorders>
              <w:top w:val="single" w:sz="6" w:space="0" w:color="000000"/>
            </w:tcBorders>
          </w:tcPr>
          <w:p w14:paraId="205F7014" w14:textId="77777777" w:rsidR="008E5F5C" w:rsidRDefault="008E5F5C">
            <w:pPr>
              <w:pStyle w:val="TableParagraph"/>
              <w:rPr>
                <w:rFonts w:ascii="Times New Roman"/>
              </w:rPr>
            </w:pPr>
          </w:p>
        </w:tc>
      </w:tr>
      <w:tr w:rsidR="008E5F5C" w14:paraId="4006F1A9" w14:textId="77777777">
        <w:trPr>
          <w:trHeight w:val="553"/>
        </w:trPr>
        <w:tc>
          <w:tcPr>
            <w:tcW w:w="9811" w:type="dxa"/>
          </w:tcPr>
          <w:p w14:paraId="3723EAF6" w14:textId="77777777" w:rsidR="008E5F5C" w:rsidRDefault="00000000">
            <w:pPr>
              <w:pStyle w:val="TableParagraph"/>
              <w:spacing w:before="137"/>
              <w:ind w:left="107"/>
              <w:rPr>
                <w:sz w:val="24"/>
              </w:rPr>
            </w:pPr>
            <w:r>
              <w:rPr>
                <w:b/>
                <w:sz w:val="24"/>
              </w:rPr>
              <w:t xml:space="preserve">Organiser </w:t>
            </w:r>
            <w:r>
              <w:rPr>
                <w:sz w:val="24"/>
              </w:rPr>
              <w:t>son poste de travail</w:t>
            </w:r>
          </w:p>
        </w:tc>
        <w:tc>
          <w:tcPr>
            <w:tcW w:w="574" w:type="dxa"/>
          </w:tcPr>
          <w:p w14:paraId="77F9AA4B" w14:textId="77777777" w:rsidR="008E5F5C" w:rsidRDefault="00000000">
            <w:pPr>
              <w:pStyle w:val="TableParagraph"/>
              <w:spacing w:before="137"/>
              <w:ind w:left="107"/>
              <w:rPr>
                <w:sz w:val="24"/>
              </w:rPr>
            </w:pPr>
            <w:r>
              <w:rPr>
                <w:w w:val="99"/>
                <w:sz w:val="24"/>
              </w:rPr>
              <w:t>1</w:t>
            </w:r>
          </w:p>
        </w:tc>
      </w:tr>
      <w:tr w:rsidR="008E5F5C" w14:paraId="0D17D56E" w14:textId="77777777">
        <w:trPr>
          <w:trHeight w:val="553"/>
        </w:trPr>
        <w:tc>
          <w:tcPr>
            <w:tcW w:w="9811" w:type="dxa"/>
          </w:tcPr>
          <w:p w14:paraId="6571C851" w14:textId="77777777" w:rsidR="008E5F5C" w:rsidRDefault="00000000">
            <w:pPr>
              <w:pStyle w:val="TableParagraph"/>
              <w:spacing w:before="137"/>
              <w:ind w:left="107"/>
              <w:rPr>
                <w:sz w:val="24"/>
              </w:rPr>
            </w:pPr>
            <w:r>
              <w:rPr>
                <w:b/>
                <w:sz w:val="24"/>
              </w:rPr>
              <w:t xml:space="preserve">Positionner </w:t>
            </w:r>
            <w:r>
              <w:rPr>
                <w:sz w:val="24"/>
              </w:rPr>
              <w:t xml:space="preserve">et </w:t>
            </w:r>
            <w:r>
              <w:rPr>
                <w:b/>
                <w:sz w:val="24"/>
              </w:rPr>
              <w:t xml:space="preserve">Fixer </w:t>
            </w:r>
            <w:r>
              <w:rPr>
                <w:sz w:val="24"/>
              </w:rPr>
              <w:t>les éléments constitutifs de l’équipement.</w:t>
            </w:r>
          </w:p>
        </w:tc>
        <w:tc>
          <w:tcPr>
            <w:tcW w:w="574" w:type="dxa"/>
          </w:tcPr>
          <w:p w14:paraId="591EC927" w14:textId="77777777" w:rsidR="008E5F5C" w:rsidRDefault="008E5F5C">
            <w:pPr>
              <w:pStyle w:val="TableParagraph"/>
              <w:rPr>
                <w:rFonts w:ascii="Times New Roman"/>
              </w:rPr>
            </w:pPr>
          </w:p>
        </w:tc>
      </w:tr>
      <w:tr w:rsidR="008E5F5C" w14:paraId="484A90F6" w14:textId="77777777">
        <w:trPr>
          <w:trHeight w:val="554"/>
        </w:trPr>
        <w:tc>
          <w:tcPr>
            <w:tcW w:w="9811" w:type="dxa"/>
          </w:tcPr>
          <w:p w14:paraId="6663A4E4" w14:textId="77777777" w:rsidR="008E5F5C" w:rsidRDefault="00000000">
            <w:pPr>
              <w:pStyle w:val="TableParagraph"/>
              <w:spacing w:before="137"/>
              <w:ind w:left="107"/>
              <w:rPr>
                <w:sz w:val="24"/>
              </w:rPr>
            </w:pPr>
            <w:r>
              <w:rPr>
                <w:b/>
                <w:sz w:val="24"/>
              </w:rPr>
              <w:t xml:space="preserve">Réaliser </w:t>
            </w:r>
            <w:r>
              <w:rPr>
                <w:sz w:val="24"/>
              </w:rPr>
              <w:t>les opérations mécaniques</w:t>
            </w:r>
          </w:p>
        </w:tc>
        <w:tc>
          <w:tcPr>
            <w:tcW w:w="574" w:type="dxa"/>
          </w:tcPr>
          <w:p w14:paraId="17B9A70E" w14:textId="77777777" w:rsidR="008E5F5C" w:rsidRDefault="008E5F5C">
            <w:pPr>
              <w:pStyle w:val="TableParagraph"/>
              <w:rPr>
                <w:rFonts w:ascii="Times New Roman"/>
              </w:rPr>
            </w:pPr>
          </w:p>
        </w:tc>
      </w:tr>
    </w:tbl>
    <w:p w14:paraId="6FA81524" w14:textId="77777777" w:rsidR="009348C6" w:rsidRDefault="009348C6"/>
    <w:sectPr w:rsidR="009348C6">
      <w:pgSz w:w="11910" w:h="16840"/>
      <w:pgMar w:top="2500" w:right="480" w:bottom="1760" w:left="500" w:header="708" w:footer="1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F53C" w14:textId="77777777" w:rsidR="00903C9D" w:rsidRDefault="00903C9D">
      <w:r>
        <w:separator/>
      </w:r>
    </w:p>
  </w:endnote>
  <w:endnote w:type="continuationSeparator" w:id="0">
    <w:p w14:paraId="220CFE47" w14:textId="77777777" w:rsidR="00903C9D" w:rsidRDefault="009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3856" w14:textId="77777777" w:rsidR="008E5F5C" w:rsidRDefault="00000000">
    <w:pPr>
      <w:pStyle w:val="Corpsdetexte"/>
      <w:spacing w:line="14" w:lineRule="auto"/>
      <w:rPr>
        <w:sz w:val="20"/>
      </w:rPr>
    </w:pPr>
    <w:r>
      <w:pict w14:anchorId="57AFF870">
        <v:shapetype id="_x0000_t202" coordsize="21600,21600" o:spt="202" path="m,l,21600r21600,l21600,xe">
          <v:stroke joinstyle="miter"/>
          <v:path gradientshapeok="t" o:connecttype="rect"/>
        </v:shapetype>
        <v:shape id="_x0000_s1030" type="#_x0000_t202" style="position:absolute;margin-left:30.35pt;margin-top:752.85pt;width:535.45pt;height:62.4pt;z-index:15730176;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1"/>
                  <w:gridCol w:w="1701"/>
                  <w:gridCol w:w="1843"/>
                  <w:gridCol w:w="1276"/>
                  <w:gridCol w:w="1737"/>
                </w:tblGrid>
                <w:tr w:rsidR="008E5F5C" w14:paraId="143CCDC4" w14:textId="77777777" w:rsidTr="00782A40">
                  <w:trPr>
                    <w:trHeight w:val="418"/>
                  </w:trPr>
                  <w:tc>
                    <w:tcPr>
                      <w:tcW w:w="10668" w:type="dxa"/>
                      <w:gridSpan w:val="5"/>
                      <w:vAlign w:val="center"/>
                    </w:tcPr>
                    <w:p w14:paraId="6003FE3A" w14:textId="73587C6D" w:rsidR="008E5F5C" w:rsidRDefault="00782A40" w:rsidP="00782A40">
                      <w:pPr>
                        <w:pStyle w:val="TableParagraph"/>
                        <w:spacing w:before="92"/>
                        <w:ind w:left="1259" w:right="1237"/>
                        <w:jc w:val="center"/>
                        <w:rPr>
                          <w:b/>
                          <w:sz w:val="20"/>
                        </w:rPr>
                      </w:pPr>
                      <w:r>
                        <w:rPr>
                          <w:b/>
                          <w:sz w:val="20"/>
                        </w:rPr>
                        <w:t>Bac pro métiers de l’électricité et de ses environnements connectés</w:t>
                      </w:r>
                    </w:p>
                  </w:tc>
                </w:tr>
                <w:tr w:rsidR="008E5F5C" w14:paraId="793CB879" w14:textId="77777777" w:rsidTr="00782A40">
                  <w:trPr>
                    <w:trHeight w:val="740"/>
                  </w:trPr>
                  <w:tc>
                    <w:tcPr>
                      <w:tcW w:w="4111" w:type="dxa"/>
                      <w:vAlign w:val="center"/>
                    </w:tcPr>
                    <w:p w14:paraId="731A3968" w14:textId="77777777" w:rsidR="008E5F5C" w:rsidRDefault="00000000" w:rsidP="00782A40">
                      <w:pPr>
                        <w:pStyle w:val="TableParagraph"/>
                        <w:ind w:left="-15"/>
                        <w:jc w:val="center"/>
                        <w:rPr>
                          <w:b/>
                          <w:sz w:val="20"/>
                        </w:rPr>
                      </w:pPr>
                      <w:r>
                        <w:rPr>
                          <w:b/>
                          <w:sz w:val="20"/>
                        </w:rPr>
                        <w:t>Épreuve : E2 – Code : 2209-MEE-PO 1</w:t>
                      </w:r>
                    </w:p>
                  </w:tc>
                  <w:tc>
                    <w:tcPr>
                      <w:tcW w:w="1701" w:type="dxa"/>
                      <w:vAlign w:val="center"/>
                    </w:tcPr>
                    <w:p w14:paraId="7148265E" w14:textId="2B6A4505" w:rsidR="008E5F5C" w:rsidRDefault="00782A40" w:rsidP="00782A40">
                      <w:pPr>
                        <w:pStyle w:val="TableParagraph"/>
                        <w:jc w:val="center"/>
                        <w:rPr>
                          <w:b/>
                          <w:sz w:val="20"/>
                        </w:rPr>
                      </w:pPr>
                      <w:r>
                        <w:rPr>
                          <w:b/>
                          <w:sz w:val="20"/>
                        </w:rPr>
                        <w:t>Dossier sujet</w:t>
                      </w:r>
                    </w:p>
                  </w:tc>
                  <w:tc>
                    <w:tcPr>
                      <w:tcW w:w="1843" w:type="dxa"/>
                      <w:vAlign w:val="center"/>
                    </w:tcPr>
                    <w:p w14:paraId="04B8F2C2" w14:textId="34B966C7" w:rsidR="008E5F5C" w:rsidRDefault="00782A40" w:rsidP="00782A40">
                      <w:pPr>
                        <w:pStyle w:val="TableParagraph"/>
                        <w:ind w:left="-8"/>
                        <w:jc w:val="center"/>
                        <w:rPr>
                          <w:b/>
                          <w:sz w:val="20"/>
                        </w:rPr>
                      </w:pPr>
                      <w:r>
                        <w:rPr>
                          <w:b/>
                          <w:sz w:val="20"/>
                        </w:rPr>
                        <w:t>Durée : 03h00</w:t>
                      </w:r>
                    </w:p>
                  </w:tc>
                  <w:tc>
                    <w:tcPr>
                      <w:tcW w:w="1276" w:type="dxa"/>
                      <w:vAlign w:val="center"/>
                    </w:tcPr>
                    <w:p w14:paraId="7CE8D960" w14:textId="77777777" w:rsidR="008E5F5C" w:rsidRDefault="00000000" w:rsidP="00782A40">
                      <w:pPr>
                        <w:pStyle w:val="TableParagraph"/>
                        <w:ind w:left="93"/>
                        <w:jc w:val="center"/>
                        <w:rPr>
                          <w:b/>
                          <w:sz w:val="20"/>
                        </w:rPr>
                      </w:pPr>
                      <w:r>
                        <w:rPr>
                          <w:b/>
                          <w:sz w:val="20"/>
                        </w:rPr>
                        <w:t>Coeff : 3</w:t>
                      </w:r>
                    </w:p>
                  </w:tc>
                  <w:tc>
                    <w:tcPr>
                      <w:tcW w:w="1737" w:type="dxa"/>
                      <w:vAlign w:val="center"/>
                    </w:tcPr>
                    <w:p w14:paraId="657FF73C" w14:textId="28D1902E" w:rsidR="008E5F5C" w:rsidRDefault="00000000" w:rsidP="00782A40">
                      <w:pPr>
                        <w:pStyle w:val="TableParagraph"/>
                        <w:spacing w:line="227" w:lineRule="exact"/>
                        <w:jc w:val="center"/>
                        <w:rPr>
                          <w:rFonts w:ascii="Carlito"/>
                          <w:b/>
                        </w:rPr>
                      </w:pPr>
                      <w:r>
                        <w:rPr>
                          <w:b/>
                          <w:sz w:val="20"/>
                        </w:rPr>
                        <w:t>Page</w:t>
                      </w:r>
                      <w:r w:rsidR="00782A40">
                        <w:rPr>
                          <w:b/>
                          <w:sz w:val="20"/>
                        </w:rPr>
                        <w:t xml:space="preserve"> </w:t>
                      </w:r>
                      <w:r>
                        <w:fldChar w:fldCharType="begin"/>
                      </w:r>
                      <w:r>
                        <w:rPr>
                          <w:rFonts w:ascii="Carlito"/>
                          <w:b/>
                        </w:rPr>
                        <w:instrText xml:space="preserve"> PAGE </w:instrText>
                      </w:r>
                      <w:r>
                        <w:fldChar w:fldCharType="separate"/>
                      </w:r>
                      <w:r>
                        <w:t>2</w:t>
                      </w:r>
                      <w:r>
                        <w:fldChar w:fldCharType="end"/>
                      </w:r>
                      <w:r>
                        <w:rPr>
                          <w:rFonts w:ascii="Carlito"/>
                          <w:b/>
                        </w:rPr>
                        <w:t xml:space="preserve"> /</w:t>
                      </w:r>
                      <w:r>
                        <w:rPr>
                          <w:rFonts w:ascii="Carlito"/>
                          <w:b/>
                          <w:spacing w:val="-3"/>
                        </w:rPr>
                        <w:t xml:space="preserve"> </w:t>
                      </w:r>
                      <w:r>
                        <w:rPr>
                          <w:rFonts w:ascii="Carlito"/>
                          <w:b/>
                        </w:rPr>
                        <w:t>10</w:t>
                      </w:r>
                    </w:p>
                  </w:tc>
                </w:tr>
              </w:tbl>
              <w:p w14:paraId="297DE794" w14:textId="77777777" w:rsidR="008E5F5C" w:rsidRDefault="008E5F5C">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B5FC" w14:textId="77777777" w:rsidR="00903C9D" w:rsidRDefault="00903C9D">
      <w:r>
        <w:separator/>
      </w:r>
    </w:p>
  </w:footnote>
  <w:footnote w:type="continuationSeparator" w:id="0">
    <w:p w14:paraId="743A44BA" w14:textId="77777777" w:rsidR="00903C9D" w:rsidRDefault="0090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FBA" w14:textId="77777777" w:rsidR="008E5F5C" w:rsidRDefault="00000000">
    <w:pPr>
      <w:pStyle w:val="Corpsdetexte"/>
      <w:spacing w:line="14" w:lineRule="auto"/>
      <w:rPr>
        <w:sz w:val="20"/>
      </w:rPr>
    </w:pPr>
    <w:r>
      <w:pict w14:anchorId="5B9A5E84">
        <v:shape id="_x0000_s1032" style="position:absolute;margin-left:41.4pt;margin-top:35.4pt;width:465.25pt;height:89.9pt;z-index:-16245248;mso-position-horizontal-relative:page;mso-position-vertical-relative:page" coordorigin="828,708" coordsize="9305,1798" o:spt="100" adj="0,,0" path="m838,708r-10,l828,2506r10,l838,708xm10132,708r-9,l838,708r,10l10123,718r,1778l838,2496r,10l10123,2506r9,l10132,708xe" fillcolor="black" stroked="f">
          <v:stroke joinstyle="round"/>
          <v:formulas/>
          <v:path arrowok="t" o:connecttype="segments"/>
          <w10:wrap anchorx="page" anchory="page"/>
        </v:shape>
      </w:pict>
    </w:r>
    <w:r>
      <w:pict w14:anchorId="4C28E397">
        <v:shapetype id="_x0000_t202" coordsize="21600,21600" o:spt="202" path="m,l,21600r21600,l21600,xe">
          <v:stroke joinstyle="miter"/>
          <v:path gradientshapeok="t" o:connecttype="rect"/>
        </v:shapetype>
        <v:shape id="_x0000_s1031" type="#_x0000_t202" style="position:absolute;margin-left:105.35pt;margin-top:69.35pt;width:337.2pt;height:22.15pt;z-index:-16244736;mso-position-horizontal-relative:page;mso-position-vertical-relative:page" filled="f" stroked="f">
          <v:textbox inset="0,0,0,0">
            <w:txbxContent>
              <w:p w14:paraId="319D6F45" w14:textId="77777777" w:rsidR="008E5F5C" w:rsidRDefault="00000000">
                <w:pPr>
                  <w:spacing w:before="8"/>
                  <w:ind w:left="20"/>
                  <w:rPr>
                    <w:sz w:val="36"/>
                  </w:rPr>
                </w:pPr>
                <w:r>
                  <w:rPr>
                    <w:sz w:val="36"/>
                  </w:rPr>
                  <w:t>NE RIEN ÉCRIRE DANS CETTE 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C1CC" w14:textId="77777777" w:rsidR="008E5F5C" w:rsidRDefault="00000000">
    <w:pPr>
      <w:pStyle w:val="Corpsdetexte"/>
      <w:spacing w:line="14" w:lineRule="auto"/>
      <w:rPr>
        <w:sz w:val="20"/>
      </w:rPr>
    </w:pPr>
    <w:r>
      <w:pict w14:anchorId="14DABFB3">
        <v:shape id="_x0000_s1029" style="position:absolute;margin-left:41.4pt;margin-top:35.4pt;width:465.25pt;height:89.9pt;z-index:-16244224;mso-position-horizontal-relative:page;mso-position-vertical-relative:page" coordorigin="828,708" coordsize="9305,1798" o:spt="100" adj="0,,0" path="m838,708r-10,l828,2506r10,l838,708xm10132,708r-9,l838,708r,10l10123,718r,1778l838,2496r,10l10123,2506r9,l10132,708xe" fillcolor="black" stroked="f">
          <v:stroke joinstyle="round"/>
          <v:formulas/>
          <v:path arrowok="t" o:connecttype="segments"/>
          <w10:wrap anchorx="page" anchory="page"/>
        </v:shape>
      </w:pict>
    </w:r>
    <w:r>
      <w:pict w14:anchorId="26F8F5CB">
        <v:shapetype id="_x0000_t202" coordsize="21600,21600" o:spt="202" path="m,l,21600r21600,l21600,xe">
          <v:stroke joinstyle="miter"/>
          <v:path gradientshapeok="t" o:connecttype="rect"/>
        </v:shapetype>
        <v:shape id="_x0000_s1028" type="#_x0000_t202" style="position:absolute;margin-left:105.35pt;margin-top:69.35pt;width:337.2pt;height:22.15pt;z-index:-16243712;mso-position-horizontal-relative:page;mso-position-vertical-relative:page" filled="f" stroked="f">
          <v:textbox inset="0,0,0,0">
            <w:txbxContent>
              <w:p w14:paraId="08D1870E" w14:textId="77777777" w:rsidR="008E5F5C" w:rsidRDefault="00000000">
                <w:pPr>
                  <w:spacing w:before="8"/>
                  <w:ind w:left="20"/>
                  <w:rPr>
                    <w:sz w:val="36"/>
                  </w:rPr>
                </w:pPr>
                <w:r>
                  <w:rPr>
                    <w:sz w:val="36"/>
                  </w:rPr>
                  <w:t>NE RIEN ÉCRIRE DANS CETTE PARTIE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5F2B" w14:textId="77777777" w:rsidR="008E5F5C" w:rsidRDefault="00000000">
    <w:pPr>
      <w:pStyle w:val="Corpsdetexte"/>
      <w:spacing w:line="14" w:lineRule="auto"/>
      <w:rPr>
        <w:sz w:val="20"/>
      </w:rPr>
    </w:pPr>
    <w:r>
      <w:pict w14:anchorId="37FA3654">
        <v:shape id="_x0000_s1027" style="position:absolute;margin-left:41.4pt;margin-top:35.4pt;width:465.25pt;height:89.9pt;z-index:-16243200;mso-position-horizontal-relative:page;mso-position-vertical-relative:page" coordorigin="828,708" coordsize="9305,1798" o:spt="100" adj="0,,0" path="m838,708r-10,l828,2506r10,l838,708xm10132,708r-9,l838,708r,10l10123,718r,1778l838,2496r,10l10123,2506r9,l10132,708xe" fillcolor="black" stroked="f">
          <v:stroke joinstyle="round"/>
          <v:formulas/>
          <v:path arrowok="t" o:connecttype="segments"/>
          <w10:wrap anchorx="page" anchory="page"/>
        </v:shape>
      </w:pict>
    </w:r>
    <w:r>
      <w:pict w14:anchorId="1502F63B">
        <v:shapetype id="_x0000_t202" coordsize="21600,21600" o:spt="202" path="m,l,21600r21600,l21600,xe">
          <v:stroke joinstyle="miter"/>
          <v:path gradientshapeok="t" o:connecttype="rect"/>
        </v:shapetype>
        <v:shape id="_x0000_s1026" type="#_x0000_t202" style="position:absolute;margin-left:105.35pt;margin-top:69.35pt;width:337.2pt;height:22.15pt;z-index:-16242688;mso-position-horizontal-relative:page;mso-position-vertical-relative:page" filled="f" stroked="f">
          <v:textbox inset="0,0,0,0">
            <w:txbxContent>
              <w:p w14:paraId="78EFB5DC" w14:textId="77777777" w:rsidR="008E5F5C" w:rsidRDefault="00000000">
                <w:pPr>
                  <w:spacing w:before="8"/>
                  <w:ind w:left="20"/>
                  <w:rPr>
                    <w:sz w:val="36"/>
                  </w:rPr>
                </w:pPr>
                <w:r>
                  <w:rPr>
                    <w:sz w:val="36"/>
                  </w:rPr>
                  <w:t>NE RIEN ÉCRIRE DANS CETTE 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2E5"/>
    <w:multiLevelType w:val="hybridMultilevel"/>
    <w:tmpl w:val="59FEC652"/>
    <w:lvl w:ilvl="0" w:tplc="AF04DD68">
      <w:numFmt w:val="bullet"/>
      <w:lvlText w:val="-"/>
      <w:lvlJc w:val="left"/>
      <w:pPr>
        <w:ind w:left="940" w:hanging="361"/>
      </w:pPr>
      <w:rPr>
        <w:rFonts w:ascii="Arial" w:eastAsia="Arial" w:hAnsi="Arial" w:cs="Arial" w:hint="default"/>
        <w:spacing w:val="-2"/>
        <w:w w:val="99"/>
        <w:sz w:val="24"/>
        <w:szCs w:val="24"/>
        <w:lang w:val="fr-FR" w:eastAsia="en-US" w:bidi="ar-SA"/>
      </w:rPr>
    </w:lvl>
    <w:lvl w:ilvl="1" w:tplc="A10E26F6">
      <w:numFmt w:val="bullet"/>
      <w:lvlText w:val="•"/>
      <w:lvlJc w:val="left"/>
      <w:pPr>
        <w:ind w:left="1938" w:hanging="361"/>
      </w:pPr>
      <w:rPr>
        <w:rFonts w:hint="default"/>
        <w:lang w:val="fr-FR" w:eastAsia="en-US" w:bidi="ar-SA"/>
      </w:rPr>
    </w:lvl>
    <w:lvl w:ilvl="2" w:tplc="FF445E6A">
      <w:numFmt w:val="bullet"/>
      <w:lvlText w:val="•"/>
      <w:lvlJc w:val="left"/>
      <w:pPr>
        <w:ind w:left="2937" w:hanging="361"/>
      </w:pPr>
      <w:rPr>
        <w:rFonts w:hint="default"/>
        <w:lang w:val="fr-FR" w:eastAsia="en-US" w:bidi="ar-SA"/>
      </w:rPr>
    </w:lvl>
    <w:lvl w:ilvl="3" w:tplc="82C2C002">
      <w:numFmt w:val="bullet"/>
      <w:lvlText w:val="•"/>
      <w:lvlJc w:val="left"/>
      <w:pPr>
        <w:ind w:left="3935" w:hanging="361"/>
      </w:pPr>
      <w:rPr>
        <w:rFonts w:hint="default"/>
        <w:lang w:val="fr-FR" w:eastAsia="en-US" w:bidi="ar-SA"/>
      </w:rPr>
    </w:lvl>
    <w:lvl w:ilvl="4" w:tplc="990874B8">
      <w:numFmt w:val="bullet"/>
      <w:lvlText w:val="•"/>
      <w:lvlJc w:val="left"/>
      <w:pPr>
        <w:ind w:left="4934" w:hanging="361"/>
      </w:pPr>
      <w:rPr>
        <w:rFonts w:hint="default"/>
        <w:lang w:val="fr-FR" w:eastAsia="en-US" w:bidi="ar-SA"/>
      </w:rPr>
    </w:lvl>
    <w:lvl w:ilvl="5" w:tplc="2B16619E">
      <w:numFmt w:val="bullet"/>
      <w:lvlText w:val="•"/>
      <w:lvlJc w:val="left"/>
      <w:pPr>
        <w:ind w:left="5933" w:hanging="361"/>
      </w:pPr>
      <w:rPr>
        <w:rFonts w:hint="default"/>
        <w:lang w:val="fr-FR" w:eastAsia="en-US" w:bidi="ar-SA"/>
      </w:rPr>
    </w:lvl>
    <w:lvl w:ilvl="6" w:tplc="614AD962">
      <w:numFmt w:val="bullet"/>
      <w:lvlText w:val="•"/>
      <w:lvlJc w:val="left"/>
      <w:pPr>
        <w:ind w:left="6931" w:hanging="361"/>
      </w:pPr>
      <w:rPr>
        <w:rFonts w:hint="default"/>
        <w:lang w:val="fr-FR" w:eastAsia="en-US" w:bidi="ar-SA"/>
      </w:rPr>
    </w:lvl>
    <w:lvl w:ilvl="7" w:tplc="12BC3696">
      <w:numFmt w:val="bullet"/>
      <w:lvlText w:val="•"/>
      <w:lvlJc w:val="left"/>
      <w:pPr>
        <w:ind w:left="7930" w:hanging="361"/>
      </w:pPr>
      <w:rPr>
        <w:rFonts w:hint="default"/>
        <w:lang w:val="fr-FR" w:eastAsia="en-US" w:bidi="ar-SA"/>
      </w:rPr>
    </w:lvl>
    <w:lvl w:ilvl="8" w:tplc="A90A5650">
      <w:numFmt w:val="bullet"/>
      <w:lvlText w:val="•"/>
      <w:lvlJc w:val="left"/>
      <w:pPr>
        <w:ind w:left="8929" w:hanging="361"/>
      </w:pPr>
      <w:rPr>
        <w:rFonts w:hint="default"/>
        <w:lang w:val="fr-FR" w:eastAsia="en-US" w:bidi="ar-SA"/>
      </w:rPr>
    </w:lvl>
  </w:abstractNum>
  <w:abstractNum w:abstractNumId="1" w15:restartNumberingAfterBreak="0">
    <w:nsid w:val="47652747"/>
    <w:multiLevelType w:val="hybridMultilevel"/>
    <w:tmpl w:val="328EF444"/>
    <w:lvl w:ilvl="0" w:tplc="9AF2E216">
      <w:numFmt w:val="bullet"/>
      <w:lvlText w:val="□"/>
      <w:lvlJc w:val="left"/>
      <w:pPr>
        <w:ind w:left="431" w:hanging="212"/>
      </w:pPr>
      <w:rPr>
        <w:rFonts w:ascii="Arial" w:eastAsia="Arial" w:hAnsi="Arial" w:cs="Arial" w:hint="default"/>
        <w:w w:val="100"/>
        <w:sz w:val="24"/>
        <w:szCs w:val="24"/>
        <w:lang w:val="fr-FR" w:eastAsia="en-US" w:bidi="ar-SA"/>
      </w:rPr>
    </w:lvl>
    <w:lvl w:ilvl="1" w:tplc="298406AC">
      <w:numFmt w:val="bullet"/>
      <w:lvlText w:val="•"/>
      <w:lvlJc w:val="left"/>
      <w:pPr>
        <w:ind w:left="1488" w:hanging="212"/>
      </w:pPr>
      <w:rPr>
        <w:rFonts w:hint="default"/>
        <w:lang w:val="fr-FR" w:eastAsia="en-US" w:bidi="ar-SA"/>
      </w:rPr>
    </w:lvl>
    <w:lvl w:ilvl="2" w:tplc="4EA44534">
      <w:numFmt w:val="bullet"/>
      <w:lvlText w:val="•"/>
      <w:lvlJc w:val="left"/>
      <w:pPr>
        <w:ind w:left="2537" w:hanging="212"/>
      </w:pPr>
      <w:rPr>
        <w:rFonts w:hint="default"/>
        <w:lang w:val="fr-FR" w:eastAsia="en-US" w:bidi="ar-SA"/>
      </w:rPr>
    </w:lvl>
    <w:lvl w:ilvl="3" w:tplc="329E6784">
      <w:numFmt w:val="bullet"/>
      <w:lvlText w:val="•"/>
      <w:lvlJc w:val="left"/>
      <w:pPr>
        <w:ind w:left="3585" w:hanging="212"/>
      </w:pPr>
      <w:rPr>
        <w:rFonts w:hint="default"/>
        <w:lang w:val="fr-FR" w:eastAsia="en-US" w:bidi="ar-SA"/>
      </w:rPr>
    </w:lvl>
    <w:lvl w:ilvl="4" w:tplc="9F3EB4D6">
      <w:numFmt w:val="bullet"/>
      <w:lvlText w:val="•"/>
      <w:lvlJc w:val="left"/>
      <w:pPr>
        <w:ind w:left="4634" w:hanging="212"/>
      </w:pPr>
      <w:rPr>
        <w:rFonts w:hint="default"/>
        <w:lang w:val="fr-FR" w:eastAsia="en-US" w:bidi="ar-SA"/>
      </w:rPr>
    </w:lvl>
    <w:lvl w:ilvl="5" w:tplc="06F2EE3A">
      <w:numFmt w:val="bullet"/>
      <w:lvlText w:val="•"/>
      <w:lvlJc w:val="left"/>
      <w:pPr>
        <w:ind w:left="5683" w:hanging="212"/>
      </w:pPr>
      <w:rPr>
        <w:rFonts w:hint="default"/>
        <w:lang w:val="fr-FR" w:eastAsia="en-US" w:bidi="ar-SA"/>
      </w:rPr>
    </w:lvl>
    <w:lvl w:ilvl="6" w:tplc="D626E8C2">
      <w:numFmt w:val="bullet"/>
      <w:lvlText w:val="•"/>
      <w:lvlJc w:val="left"/>
      <w:pPr>
        <w:ind w:left="6731" w:hanging="212"/>
      </w:pPr>
      <w:rPr>
        <w:rFonts w:hint="default"/>
        <w:lang w:val="fr-FR" w:eastAsia="en-US" w:bidi="ar-SA"/>
      </w:rPr>
    </w:lvl>
    <w:lvl w:ilvl="7" w:tplc="EC68E45A">
      <w:numFmt w:val="bullet"/>
      <w:lvlText w:val="•"/>
      <w:lvlJc w:val="left"/>
      <w:pPr>
        <w:ind w:left="7780" w:hanging="212"/>
      </w:pPr>
      <w:rPr>
        <w:rFonts w:hint="default"/>
        <w:lang w:val="fr-FR" w:eastAsia="en-US" w:bidi="ar-SA"/>
      </w:rPr>
    </w:lvl>
    <w:lvl w:ilvl="8" w:tplc="07FCC40A">
      <w:numFmt w:val="bullet"/>
      <w:lvlText w:val="•"/>
      <w:lvlJc w:val="left"/>
      <w:pPr>
        <w:ind w:left="8829" w:hanging="212"/>
      </w:pPr>
      <w:rPr>
        <w:rFonts w:hint="default"/>
        <w:lang w:val="fr-FR" w:eastAsia="en-US" w:bidi="ar-SA"/>
      </w:rPr>
    </w:lvl>
  </w:abstractNum>
  <w:num w:numId="1" w16cid:durableId="2036038651">
    <w:abstractNumId w:val="1"/>
  </w:num>
  <w:num w:numId="2" w16cid:durableId="69095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E5F5C"/>
    <w:rsid w:val="00240DE3"/>
    <w:rsid w:val="002F3C09"/>
    <w:rsid w:val="005117BE"/>
    <w:rsid w:val="0062191F"/>
    <w:rsid w:val="00782A40"/>
    <w:rsid w:val="008E5F5C"/>
    <w:rsid w:val="00903C9D"/>
    <w:rsid w:val="0093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1C53B030"/>
  <w15:docId w15:val="{AC803FB9-28B9-4CB2-9913-675CF5C2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8"/>
      <w:ind w:left="1562" w:right="1562"/>
      <w:jc w:val="center"/>
      <w:outlineLvl w:val="0"/>
    </w:pPr>
    <w:rPr>
      <w:b/>
      <w:bCs/>
      <w:sz w:val="28"/>
      <w:szCs w:val="28"/>
    </w:rPr>
  </w:style>
  <w:style w:type="paragraph" w:styleId="Titre2">
    <w:name w:val="heading 2"/>
    <w:basedOn w:val="Normal"/>
    <w:uiPriority w:val="9"/>
    <w:unhideWhenUsed/>
    <w:qFormat/>
    <w:pPr>
      <w:ind w:left="220"/>
      <w:jc w:val="both"/>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right="17"/>
      <w:jc w:val="center"/>
    </w:pPr>
    <w:rPr>
      <w:b/>
      <w:bCs/>
      <w:sz w:val="36"/>
      <w:szCs w:val="36"/>
    </w:rPr>
  </w:style>
  <w:style w:type="paragraph" w:styleId="Paragraphedeliste">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82A40"/>
    <w:pPr>
      <w:tabs>
        <w:tab w:val="center" w:pos="4536"/>
        <w:tab w:val="right" w:pos="9072"/>
      </w:tabs>
    </w:pPr>
  </w:style>
  <w:style w:type="character" w:customStyle="1" w:styleId="En-tteCar">
    <w:name w:val="En-tête Car"/>
    <w:basedOn w:val="Policepardfaut"/>
    <w:link w:val="En-tte"/>
    <w:uiPriority w:val="99"/>
    <w:rsid w:val="00782A40"/>
    <w:rPr>
      <w:rFonts w:ascii="Arial" w:eastAsia="Arial" w:hAnsi="Arial" w:cs="Arial"/>
      <w:lang w:val="fr-FR"/>
    </w:rPr>
  </w:style>
  <w:style w:type="paragraph" w:styleId="Pieddepage">
    <w:name w:val="footer"/>
    <w:basedOn w:val="Normal"/>
    <w:link w:val="PieddepageCar"/>
    <w:uiPriority w:val="99"/>
    <w:unhideWhenUsed/>
    <w:rsid w:val="00782A40"/>
    <w:pPr>
      <w:tabs>
        <w:tab w:val="center" w:pos="4536"/>
        <w:tab w:val="right" w:pos="9072"/>
      </w:tabs>
    </w:pPr>
  </w:style>
  <w:style w:type="character" w:customStyle="1" w:styleId="PieddepageCar">
    <w:name w:val="Pied de page Car"/>
    <w:basedOn w:val="Policepardfaut"/>
    <w:link w:val="Pieddepage"/>
    <w:uiPriority w:val="99"/>
    <w:rsid w:val="00782A40"/>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1593</Words>
  <Characters>8762</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dc:creator>
  <cp:lastModifiedBy>christophe rieux</cp:lastModifiedBy>
  <cp:revision>5</cp:revision>
  <dcterms:created xsi:type="dcterms:W3CDTF">2022-11-02T16:31:00Z</dcterms:created>
  <dcterms:modified xsi:type="dcterms:W3CDTF">2022-11-03T14:48:00Z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2016</vt:lpwstr>
  </property>
  <property fmtid="{D5CDD505-2E9C-101B-9397-08002B2CF9AE}" pid="4" name="LastSaved">
    <vt:filetime>2022-10-20T00:00:00Z</vt:filetime>
  </property>
</Properties>
</file>