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40DB" w14:textId="77777777" w:rsidR="000C5706" w:rsidRPr="00767024" w:rsidRDefault="000C5706" w:rsidP="000C5706">
      <w:pPr>
        <w:jc w:val="center"/>
        <w:rPr>
          <w:rFonts w:ascii="Arial" w:hAnsi="Arial" w:cs="Arial"/>
          <w:b/>
          <w:bCs/>
          <w:sz w:val="36"/>
          <w:szCs w:val="24"/>
        </w:rPr>
      </w:pPr>
      <w:r w:rsidRPr="00767024">
        <w:rPr>
          <w:rFonts w:ascii="Arial" w:hAnsi="Arial" w:cs="Arial"/>
          <w:b/>
          <w:bCs/>
          <w:sz w:val="36"/>
          <w:szCs w:val="24"/>
        </w:rPr>
        <w:t xml:space="preserve">BACCALAURÉAT PROFESSIONNEL </w:t>
      </w:r>
    </w:p>
    <w:p w14:paraId="0C2006E6" w14:textId="77777777" w:rsidR="000C5706" w:rsidRPr="000C5706" w:rsidRDefault="000C5706" w:rsidP="000C5706">
      <w:pPr>
        <w:spacing w:line="720" w:lineRule="auto"/>
        <w:ind w:left="-284" w:right="-307"/>
        <w:jc w:val="center"/>
        <w:rPr>
          <w:rFonts w:ascii="Arial" w:hAnsi="Arial" w:cs="Arial"/>
          <w:sz w:val="32"/>
          <w:szCs w:val="24"/>
        </w:rPr>
      </w:pPr>
      <w:r w:rsidRPr="000C5706">
        <w:rPr>
          <w:rFonts w:ascii="Arial" w:hAnsi="Arial" w:cs="Arial"/>
          <w:sz w:val="36"/>
          <w:szCs w:val="24"/>
        </w:rPr>
        <w:t xml:space="preserve">Installateur en Chauffage, Climatisation et Énergies Renouvelables </w:t>
      </w:r>
    </w:p>
    <w:p w14:paraId="43B56A6A" w14:textId="77777777" w:rsidR="000C5706" w:rsidRPr="000C5706" w:rsidRDefault="000C5706" w:rsidP="000C5706">
      <w:pPr>
        <w:spacing w:line="360" w:lineRule="auto"/>
        <w:jc w:val="center"/>
        <w:rPr>
          <w:rFonts w:ascii="Arial" w:hAnsi="Arial" w:cs="Arial"/>
          <w:b/>
          <w:sz w:val="40"/>
          <w:szCs w:val="28"/>
        </w:rPr>
      </w:pPr>
      <w:r w:rsidRPr="000C5706">
        <w:rPr>
          <w:rFonts w:ascii="Arial" w:hAnsi="Arial" w:cs="Arial"/>
          <w:b/>
          <w:sz w:val="40"/>
          <w:szCs w:val="28"/>
        </w:rPr>
        <w:t>DOSSIER SUJET</w:t>
      </w:r>
    </w:p>
    <w:p w14:paraId="21C03B94" w14:textId="35DE4844" w:rsidR="000C5706" w:rsidRPr="000C5706" w:rsidRDefault="000C5706" w:rsidP="000C5706">
      <w:pPr>
        <w:jc w:val="center"/>
        <w:rPr>
          <w:rFonts w:ascii="Arial" w:hAnsi="Arial" w:cs="Arial"/>
          <w:szCs w:val="28"/>
        </w:rPr>
      </w:pPr>
      <w:r w:rsidRPr="000C5706">
        <w:rPr>
          <w:rFonts w:ascii="Arial" w:hAnsi="Arial" w:cs="Arial"/>
          <w:szCs w:val="28"/>
        </w:rPr>
        <w:t>Sous</w:t>
      </w:r>
      <w:r w:rsidR="00C2229E">
        <w:rPr>
          <w:rFonts w:ascii="Arial" w:hAnsi="Arial" w:cs="Arial"/>
          <w:szCs w:val="28"/>
        </w:rPr>
        <w:t>-</w:t>
      </w:r>
      <w:r w:rsidRPr="000C5706">
        <w:rPr>
          <w:rFonts w:ascii="Arial" w:hAnsi="Arial" w:cs="Arial"/>
          <w:szCs w:val="28"/>
        </w:rPr>
        <w:t>épreuve : E3</w:t>
      </w:r>
      <w:r w:rsidR="00C2229E">
        <w:rPr>
          <w:rFonts w:ascii="Arial" w:hAnsi="Arial" w:cs="Arial"/>
          <w:szCs w:val="28"/>
        </w:rPr>
        <w:t>1</w:t>
      </w:r>
    </w:p>
    <w:p w14:paraId="66BA52C9" w14:textId="77777777" w:rsidR="000C5706" w:rsidRPr="000C5706" w:rsidRDefault="000C5706" w:rsidP="000C5706">
      <w:pPr>
        <w:jc w:val="center"/>
        <w:rPr>
          <w:rFonts w:ascii="Arial" w:hAnsi="Arial" w:cs="Arial"/>
          <w:szCs w:val="28"/>
        </w:rPr>
      </w:pPr>
      <w:r w:rsidRPr="000C5706">
        <w:rPr>
          <w:rFonts w:ascii="Arial" w:hAnsi="Arial" w:cs="Arial"/>
          <w:szCs w:val="28"/>
        </w:rPr>
        <w:t>Unité U31</w:t>
      </w:r>
    </w:p>
    <w:p w14:paraId="1506E7CD" w14:textId="77777777" w:rsidR="000C5706" w:rsidRPr="000C5706" w:rsidRDefault="000C5706" w:rsidP="000C5706">
      <w:pPr>
        <w:spacing w:line="360" w:lineRule="auto"/>
        <w:jc w:val="center"/>
        <w:rPr>
          <w:rFonts w:ascii="Arial" w:hAnsi="Arial" w:cs="Arial"/>
          <w:szCs w:val="28"/>
        </w:rPr>
      </w:pPr>
      <w:bookmarkStart w:id="0" w:name="_Hlk108517102"/>
      <w:r w:rsidRPr="000C5706">
        <w:rPr>
          <w:rFonts w:ascii="Arial" w:hAnsi="Arial" w:cs="Arial"/>
          <w:szCs w:val="28"/>
        </w:rPr>
        <w:t>Réalisation et mise en service d’une installation</w:t>
      </w:r>
    </w:p>
    <w:bookmarkEnd w:id="0"/>
    <w:p w14:paraId="44F763D6" w14:textId="026BAA4A" w:rsidR="000C5706" w:rsidRPr="000C5706" w:rsidRDefault="000C5706" w:rsidP="0019673E">
      <w:pPr>
        <w:spacing w:line="480" w:lineRule="auto"/>
        <w:jc w:val="center"/>
        <w:rPr>
          <w:rFonts w:ascii="Arial" w:hAnsi="Arial" w:cs="Arial"/>
          <w:szCs w:val="28"/>
        </w:rPr>
      </w:pPr>
      <w:r w:rsidRPr="000C5706">
        <w:rPr>
          <w:rFonts w:ascii="Arial" w:hAnsi="Arial" w:cs="Arial"/>
          <w:sz w:val="32"/>
          <w:szCs w:val="32"/>
        </w:rPr>
        <w:t xml:space="preserve">SESSION : </w:t>
      </w:r>
      <w:r w:rsidRPr="00767024">
        <w:rPr>
          <w:rFonts w:ascii="Arial" w:hAnsi="Arial" w:cs="Arial"/>
          <w:color w:val="C00000"/>
          <w:sz w:val="32"/>
          <w:szCs w:val="32"/>
        </w:rPr>
        <w:t>0</w:t>
      </w:r>
    </w:p>
    <w:p w14:paraId="61BDE3B4" w14:textId="73339A9A" w:rsidR="000C5706" w:rsidRPr="005A3E58" w:rsidRDefault="000C5706" w:rsidP="000C5706">
      <w:pPr>
        <w:spacing w:line="276" w:lineRule="auto"/>
        <w:jc w:val="center"/>
        <w:rPr>
          <w:rFonts w:ascii="Arial" w:hAnsi="Arial" w:cs="Arial"/>
          <w:b/>
          <w:color w:val="70AD47" w:themeColor="accent6"/>
          <w:sz w:val="40"/>
          <w:szCs w:val="28"/>
        </w:rPr>
      </w:pPr>
      <w:r w:rsidRPr="000C5706">
        <w:rPr>
          <w:rFonts w:ascii="Arial" w:hAnsi="Arial" w:cs="Arial"/>
          <w:b/>
          <w:sz w:val="40"/>
          <w:szCs w:val="28"/>
        </w:rPr>
        <w:t xml:space="preserve">Situation </w:t>
      </w:r>
      <w:r w:rsidR="00191D25">
        <w:rPr>
          <w:rFonts w:ascii="Arial" w:hAnsi="Arial" w:cs="Arial"/>
          <w:b/>
          <w:sz w:val="40"/>
          <w:szCs w:val="28"/>
        </w:rPr>
        <w:t>2</w:t>
      </w:r>
      <w:r w:rsidRPr="000C5706">
        <w:rPr>
          <w:rFonts w:ascii="Arial" w:hAnsi="Arial" w:cs="Arial"/>
          <w:b/>
          <w:sz w:val="40"/>
          <w:szCs w:val="28"/>
        </w:rPr>
        <w:t xml:space="preserve"> : </w:t>
      </w:r>
      <w:r w:rsidRPr="005A3E58">
        <w:rPr>
          <w:rFonts w:ascii="Arial" w:hAnsi="Arial" w:cs="Arial"/>
          <w:b/>
          <w:color w:val="70AD47" w:themeColor="accent6"/>
          <w:sz w:val="40"/>
          <w:szCs w:val="28"/>
        </w:rPr>
        <w:t>E31b</w:t>
      </w:r>
    </w:p>
    <w:p w14:paraId="4CD55DDC" w14:textId="4017280D" w:rsidR="000C5706" w:rsidRPr="005A3E58" w:rsidRDefault="000C5706" w:rsidP="000C5706">
      <w:pPr>
        <w:spacing w:line="720" w:lineRule="auto"/>
        <w:ind w:left="-284" w:right="-166"/>
        <w:jc w:val="center"/>
        <w:rPr>
          <w:rFonts w:ascii="Arial" w:hAnsi="Arial" w:cs="Arial"/>
          <w:b/>
          <w:color w:val="70AD47" w:themeColor="accent6"/>
          <w:sz w:val="36"/>
          <w:szCs w:val="28"/>
        </w:rPr>
      </w:pPr>
      <w:r w:rsidRPr="005A3E58">
        <w:rPr>
          <w:rFonts w:ascii="Arial" w:hAnsi="Arial" w:cs="Arial"/>
          <w:b/>
          <w:color w:val="70AD47" w:themeColor="accent6"/>
          <w:sz w:val="36"/>
          <w:szCs w:val="28"/>
        </w:rPr>
        <w:t xml:space="preserve">Mise en service d’une installation </w:t>
      </w:r>
    </w:p>
    <w:p w14:paraId="307EA939" w14:textId="5140A300" w:rsidR="000C5706" w:rsidRPr="005A3E58" w:rsidRDefault="000C5706" w:rsidP="000C5706">
      <w:pPr>
        <w:spacing w:line="276" w:lineRule="auto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 w:rsidRPr="005A3E58">
        <w:rPr>
          <w:rFonts w:ascii="Arial" w:hAnsi="Arial" w:cs="Arial"/>
          <w:b/>
          <w:color w:val="70AD47" w:themeColor="accent6"/>
          <w:sz w:val="36"/>
          <w:szCs w:val="36"/>
        </w:rPr>
        <w:t>Sujet 0</w:t>
      </w:r>
    </w:p>
    <w:p w14:paraId="062EC38E" w14:textId="5E5BCB2D" w:rsidR="000C5706" w:rsidRPr="00767024" w:rsidRDefault="000C5706" w:rsidP="000C57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7024">
        <w:rPr>
          <w:rFonts w:ascii="Arial" w:hAnsi="Arial" w:cs="Arial"/>
          <w:sz w:val="24"/>
          <w:szCs w:val="24"/>
        </w:rPr>
        <w:t xml:space="preserve">Ce dossier comprend </w:t>
      </w:r>
      <w:r w:rsidR="00126FE7" w:rsidRPr="00767024">
        <w:rPr>
          <w:rFonts w:ascii="Arial" w:hAnsi="Arial" w:cs="Arial"/>
          <w:sz w:val="24"/>
          <w:szCs w:val="24"/>
        </w:rPr>
        <w:t>3</w:t>
      </w:r>
      <w:r w:rsidRPr="00767024">
        <w:rPr>
          <w:rFonts w:ascii="Arial" w:hAnsi="Arial" w:cs="Arial"/>
          <w:sz w:val="24"/>
          <w:szCs w:val="24"/>
        </w:rPr>
        <w:t xml:space="preserve"> pages numérotées de </w:t>
      </w:r>
      <w:r w:rsidR="00872390" w:rsidRPr="00767024">
        <w:rPr>
          <w:rFonts w:ascii="Arial" w:hAnsi="Arial" w:cs="Arial"/>
          <w:sz w:val="24"/>
          <w:szCs w:val="24"/>
        </w:rPr>
        <w:t>1</w:t>
      </w:r>
      <w:r w:rsidRPr="00767024">
        <w:rPr>
          <w:rFonts w:ascii="Arial" w:hAnsi="Arial" w:cs="Arial"/>
          <w:sz w:val="24"/>
          <w:szCs w:val="24"/>
        </w:rPr>
        <w:t>/</w:t>
      </w:r>
      <w:r w:rsidR="005A3E58">
        <w:rPr>
          <w:rFonts w:ascii="Arial" w:hAnsi="Arial" w:cs="Arial"/>
          <w:sz w:val="24"/>
          <w:szCs w:val="24"/>
        </w:rPr>
        <w:t>7</w:t>
      </w:r>
      <w:r w:rsidRPr="00767024">
        <w:rPr>
          <w:rFonts w:ascii="Arial" w:hAnsi="Arial" w:cs="Arial"/>
          <w:sz w:val="24"/>
          <w:szCs w:val="24"/>
        </w:rPr>
        <w:t xml:space="preserve"> à </w:t>
      </w:r>
      <w:r w:rsidR="005A3E58">
        <w:rPr>
          <w:rFonts w:ascii="Arial" w:hAnsi="Arial" w:cs="Arial"/>
          <w:sz w:val="24"/>
          <w:szCs w:val="24"/>
        </w:rPr>
        <w:t>7</w:t>
      </w:r>
      <w:r w:rsidRPr="00767024">
        <w:rPr>
          <w:rFonts w:ascii="Arial" w:hAnsi="Arial" w:cs="Arial"/>
          <w:sz w:val="24"/>
          <w:szCs w:val="24"/>
        </w:rPr>
        <w:t>/</w:t>
      </w:r>
      <w:r w:rsidR="005A3E58">
        <w:rPr>
          <w:rFonts w:ascii="Arial" w:hAnsi="Arial" w:cs="Arial"/>
          <w:sz w:val="24"/>
          <w:szCs w:val="24"/>
        </w:rPr>
        <w:t>7</w:t>
      </w:r>
    </w:p>
    <w:p w14:paraId="4B10DBE0" w14:textId="77777777" w:rsidR="000C5706" w:rsidRPr="000C5706" w:rsidRDefault="000C5706" w:rsidP="000C57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D0108A" w14:textId="77777777" w:rsidR="000C5706" w:rsidRPr="000C5706" w:rsidRDefault="000C5706" w:rsidP="000C5706">
      <w:pPr>
        <w:spacing w:line="360" w:lineRule="auto"/>
        <w:jc w:val="center"/>
        <w:rPr>
          <w:rFonts w:ascii="Arial" w:hAnsi="Arial" w:cs="Arial"/>
          <w:szCs w:val="28"/>
        </w:rPr>
      </w:pPr>
    </w:p>
    <w:p w14:paraId="04DAE07B" w14:textId="29B626E6" w:rsidR="000C5706" w:rsidRPr="000C5706" w:rsidRDefault="00767024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24"/>
        </w:rPr>
      </w:pPr>
      <w:r>
        <w:rPr>
          <w:rFonts w:ascii="Arial" w:hAnsi="Arial" w:cs="Arial"/>
          <w:sz w:val="52"/>
          <w:szCs w:val="24"/>
        </w:rPr>
        <w:t>M</w:t>
      </w:r>
      <w:r w:rsidR="000C5706">
        <w:rPr>
          <w:rFonts w:ascii="Arial" w:hAnsi="Arial" w:cs="Arial"/>
          <w:sz w:val="52"/>
          <w:szCs w:val="24"/>
        </w:rPr>
        <w:t>ise en service d’un</w:t>
      </w:r>
      <w:r w:rsidR="00BB39FA">
        <w:rPr>
          <w:rFonts w:ascii="Arial" w:hAnsi="Arial" w:cs="Arial"/>
          <w:sz w:val="52"/>
          <w:szCs w:val="24"/>
        </w:rPr>
        <w:t xml:space="preserve"> générateur</w:t>
      </w:r>
      <w:r w:rsidR="000C5706">
        <w:rPr>
          <w:rFonts w:ascii="Arial" w:hAnsi="Arial" w:cs="Arial"/>
          <w:sz w:val="52"/>
          <w:szCs w:val="24"/>
        </w:rPr>
        <w:t xml:space="preserve"> mural à gaz à deux services</w:t>
      </w:r>
    </w:p>
    <w:p w14:paraId="5BE27319" w14:textId="77777777" w:rsidR="000C5706" w:rsidRPr="000C5706" w:rsidRDefault="000C5706" w:rsidP="000C5706">
      <w:pPr>
        <w:spacing w:before="240" w:line="720" w:lineRule="auto"/>
        <w:rPr>
          <w:rFonts w:ascii="Arial" w:hAnsi="Arial" w:cs="Arial"/>
          <w:sz w:val="24"/>
          <w:szCs w:val="24"/>
        </w:rPr>
      </w:pPr>
    </w:p>
    <w:p w14:paraId="19666A90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sz w:val="24"/>
          <w:szCs w:val="24"/>
        </w:rPr>
      </w:pPr>
    </w:p>
    <w:p w14:paraId="0912E00C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  <w:r w:rsidRPr="000C5706">
        <w:rPr>
          <w:rFonts w:ascii="Arial" w:hAnsi="Arial" w:cs="Arial"/>
          <w:color w:val="595959"/>
          <w:sz w:val="24"/>
          <w:szCs w:val="24"/>
        </w:rPr>
        <w:t>Nom : __________________________________________</w:t>
      </w:r>
    </w:p>
    <w:p w14:paraId="3429D5A5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</w:p>
    <w:p w14:paraId="43F5F801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  <w:r w:rsidRPr="000C5706">
        <w:rPr>
          <w:rFonts w:ascii="Arial" w:hAnsi="Arial" w:cs="Arial"/>
          <w:color w:val="595959"/>
          <w:sz w:val="24"/>
          <w:szCs w:val="24"/>
        </w:rPr>
        <w:t>Prénom : _______________________________________</w:t>
      </w:r>
    </w:p>
    <w:p w14:paraId="4E3808C4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</w:p>
    <w:p w14:paraId="56B52F34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  <w:r w:rsidRPr="000C5706">
        <w:rPr>
          <w:rFonts w:ascii="Arial" w:hAnsi="Arial" w:cs="Arial"/>
          <w:color w:val="595959"/>
          <w:sz w:val="24"/>
          <w:szCs w:val="24"/>
        </w:rPr>
        <w:t>Date : __________________________________________</w:t>
      </w:r>
    </w:p>
    <w:p w14:paraId="7FE0BC39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082"/>
        <w:rPr>
          <w:rFonts w:ascii="Arial" w:hAnsi="Arial" w:cs="Arial"/>
          <w:color w:val="595959"/>
          <w:sz w:val="24"/>
          <w:szCs w:val="24"/>
        </w:rPr>
      </w:pPr>
    </w:p>
    <w:p w14:paraId="6BA1CAD8" w14:textId="77777777" w:rsidR="000C5706" w:rsidRPr="000C5706" w:rsidRDefault="000C5706" w:rsidP="000C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ind w:right="4082"/>
        <w:rPr>
          <w:rFonts w:ascii="Arial" w:hAnsi="Arial" w:cs="Arial"/>
          <w:sz w:val="24"/>
          <w:szCs w:val="24"/>
        </w:rPr>
      </w:pPr>
      <w:r w:rsidRPr="000C5706">
        <w:rPr>
          <w:rFonts w:ascii="Arial" w:hAnsi="Arial" w:cs="Arial"/>
          <w:color w:val="595959"/>
          <w:sz w:val="24"/>
          <w:szCs w:val="24"/>
        </w:rPr>
        <w:t>N° d’anonymat : __________________________________</w:t>
      </w:r>
    </w:p>
    <w:p w14:paraId="7B251655" w14:textId="77777777" w:rsidR="00767024" w:rsidRDefault="00767024">
      <w:pPr>
        <w:spacing w:after="160" w:line="259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Cs/>
          <w:sz w:val="36"/>
          <w:szCs w:val="36"/>
        </w:rPr>
        <w:br w:type="page"/>
      </w:r>
    </w:p>
    <w:p w14:paraId="49BA6A82" w14:textId="58D6B922" w:rsidR="007C4730" w:rsidRDefault="00767024" w:rsidP="00767024">
      <w:pPr>
        <w:pStyle w:val="Titre8"/>
        <w:jc w:val="left"/>
        <w:rPr>
          <w:rFonts w:ascii="Arial" w:hAnsi="Arial"/>
          <w:bCs/>
          <w:sz w:val="36"/>
          <w:szCs w:val="36"/>
        </w:rPr>
      </w:pPr>
      <w:r>
        <w:rPr>
          <w:rFonts w:ascii="Arial" w:hAnsi="Arial"/>
          <w:bCs/>
          <w:sz w:val="36"/>
          <w:szCs w:val="36"/>
        </w:rPr>
        <w:lastRenderedPageBreak/>
        <w:t>Mise en situation</w:t>
      </w:r>
    </w:p>
    <w:p w14:paraId="408929BD" w14:textId="77777777" w:rsidR="00767024" w:rsidRPr="00767024" w:rsidRDefault="00767024" w:rsidP="00767024"/>
    <w:tbl>
      <w:tblPr>
        <w:tblpPr w:leftFromText="141" w:rightFromText="141" w:vertAnchor="text" w:horzAnchor="margin" w:tblpY="-6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3301E0" w:rsidRPr="003301E0" w14:paraId="612661CB" w14:textId="77777777" w:rsidTr="002A5F41">
        <w:trPr>
          <w:trHeight w:val="20"/>
        </w:trPr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14:paraId="69DB3A3E" w14:textId="77777777" w:rsidR="003301E0" w:rsidRPr="003301E0" w:rsidRDefault="003301E0" w:rsidP="007453B5">
            <w:pPr>
              <w:spacing w:before="240" w:line="276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301E0">
              <w:rPr>
                <w:rFonts w:ascii="Arial" w:hAnsi="Arial"/>
                <w:b/>
                <w:bCs/>
                <w:sz w:val="24"/>
                <w:szCs w:val="24"/>
              </w:rPr>
              <w:t>Contexte :</w:t>
            </w:r>
          </w:p>
          <w:p w14:paraId="1A565F20" w14:textId="7A176BAF" w:rsidR="003301E0" w:rsidRPr="003301E0" w:rsidRDefault="003301E0" w:rsidP="003301E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Suite à l’achèvement des travaux </w:t>
            </w:r>
            <w:r w:rsidR="00EE3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rénovation 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que votre entreprise vient de réaliser, vous intervenez</w:t>
            </w:r>
            <w:r w:rsidR="008B16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chez le client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pour la mise en service</w:t>
            </w:r>
            <w:r w:rsidR="00C77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fonctionnelle</w:t>
            </w:r>
            <w:r w:rsidR="00DD05FE"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B16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l’installation.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7E8C191A" w14:textId="502B629A" w:rsidR="003301E0" w:rsidRPr="003301E0" w:rsidRDefault="003301E0" w:rsidP="003301E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Vous devez 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notamment 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effectuer la mise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en service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le contrôle et le réglage des paramètres de fonctionnement </w:t>
            </w:r>
            <w:r w:rsidR="008B16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du générateur</w:t>
            </w:r>
            <w:r w:rsidRPr="003301E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et de l’installation</w:t>
            </w:r>
            <w:r w:rsidR="008B16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compléter les documents puis rédiger</w:t>
            </w:r>
            <w:r w:rsidR="00FA6BF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un rapport de mise en service et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A6BF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effectuer 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un </w:t>
            </w:r>
            <w:r w:rsidR="00BC50D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compte rendu </w:t>
            </w:r>
            <w:r w:rsidR="00C77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votre intervention</w:t>
            </w:r>
            <w:r w:rsidR="00DD05F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14:paraId="5FABE96A" w14:textId="667BD5F9" w:rsidR="003301E0" w:rsidRPr="003301E0" w:rsidRDefault="00DD05FE" w:rsidP="007453B5">
            <w:pPr>
              <w:spacing w:after="240"/>
            </w:pPr>
            <w:r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03301E0" w:rsidRPr="003301E0">
              <w:rPr>
                <w:rFonts w:ascii="Arial" w:eastAsia="Calibri" w:hAnsi="Arial" w:cs="Arial"/>
                <w:sz w:val="24"/>
                <w:szCs w:val="24"/>
              </w:rPr>
              <w:t xml:space="preserve">ous </w:t>
            </w:r>
            <w:r w:rsidR="008B16DE">
              <w:rPr>
                <w:rFonts w:ascii="Arial" w:eastAsia="Calibri" w:hAnsi="Arial" w:cs="Arial"/>
                <w:sz w:val="24"/>
                <w:szCs w:val="24"/>
              </w:rPr>
              <w:t>serez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également</w:t>
            </w:r>
            <w:r w:rsidR="008B16DE">
              <w:rPr>
                <w:rFonts w:ascii="Arial" w:eastAsia="Calibri" w:hAnsi="Arial" w:cs="Arial"/>
                <w:sz w:val="24"/>
                <w:szCs w:val="24"/>
              </w:rPr>
              <w:t xml:space="preserve"> chargé d’ex</w:t>
            </w:r>
            <w:r w:rsidR="003301E0" w:rsidRPr="003301E0">
              <w:rPr>
                <w:rFonts w:ascii="Arial" w:eastAsia="Calibri" w:hAnsi="Arial" w:cs="Arial"/>
                <w:sz w:val="24"/>
                <w:szCs w:val="24"/>
              </w:rPr>
              <w:t>pliquer le fonctionnement de l’installation</w:t>
            </w:r>
            <w:r w:rsidR="00481ADF">
              <w:rPr>
                <w:rFonts w:ascii="Arial" w:eastAsia="Calibri" w:hAnsi="Arial" w:cs="Arial"/>
                <w:sz w:val="24"/>
                <w:szCs w:val="24"/>
              </w:rPr>
              <w:t xml:space="preserve"> et de</w:t>
            </w:r>
            <w:r w:rsidR="008B16D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A6BF0">
              <w:rPr>
                <w:rFonts w:ascii="Arial" w:eastAsia="Calibri" w:hAnsi="Arial" w:cs="Arial"/>
                <w:sz w:val="24"/>
                <w:szCs w:val="24"/>
              </w:rPr>
              <w:t>formuler certaines recommandations</w:t>
            </w:r>
            <w:r w:rsidR="008B16DE">
              <w:rPr>
                <w:rFonts w:ascii="Arial" w:eastAsia="Calibri" w:hAnsi="Arial" w:cs="Arial"/>
                <w:sz w:val="24"/>
                <w:szCs w:val="24"/>
              </w:rPr>
              <w:t xml:space="preserve"> concernant </w:t>
            </w:r>
            <w:r w:rsidR="003301E0" w:rsidRPr="003301E0">
              <w:rPr>
                <w:rFonts w:ascii="Arial" w:eastAsia="Calibri" w:hAnsi="Arial" w:cs="Arial"/>
                <w:sz w:val="24"/>
                <w:szCs w:val="24"/>
              </w:rPr>
              <w:t>les réglages et les usages visant à</w:t>
            </w:r>
            <w:r w:rsidR="00FA6B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B39FA">
              <w:rPr>
                <w:rFonts w:ascii="Arial" w:eastAsia="Calibri" w:hAnsi="Arial" w:cs="Arial"/>
                <w:sz w:val="24"/>
                <w:szCs w:val="24"/>
              </w:rPr>
              <w:t xml:space="preserve">la </w:t>
            </w:r>
            <w:r w:rsidR="003301E0" w:rsidRPr="003301E0">
              <w:rPr>
                <w:rFonts w:ascii="Arial" w:eastAsia="Calibri" w:hAnsi="Arial" w:cs="Arial"/>
                <w:sz w:val="24"/>
                <w:szCs w:val="24"/>
              </w:rPr>
              <w:t>sobriété énergétique.</w:t>
            </w:r>
          </w:p>
        </w:tc>
      </w:tr>
      <w:tr w:rsidR="002A5F41" w:rsidRPr="003301E0" w14:paraId="7B31E373" w14:textId="77777777" w:rsidTr="002A5F41">
        <w:trPr>
          <w:trHeight w:val="20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7FA15" w14:textId="77777777" w:rsidR="002A5F41" w:rsidRPr="003301E0" w:rsidRDefault="002A5F41" w:rsidP="007453B5">
            <w:pPr>
              <w:spacing w:before="240" w:line="276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A5F41" w:rsidRPr="003301E0" w14:paraId="06ACEDEA" w14:textId="77777777" w:rsidTr="002A5F41">
        <w:trPr>
          <w:trHeight w:val="20"/>
        </w:trPr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14:paraId="4CE3A025" w14:textId="7AFDF5E5" w:rsidR="002A5F41" w:rsidRPr="007453B5" w:rsidRDefault="002A5F41" w:rsidP="002A5F4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B5">
              <w:rPr>
                <w:rFonts w:ascii="Arial" w:hAnsi="Arial" w:cs="Arial"/>
                <w:b/>
                <w:bCs/>
                <w:sz w:val="24"/>
                <w:szCs w:val="24"/>
              </w:rPr>
              <w:t>Vous disposez :</w:t>
            </w:r>
          </w:p>
          <w:p w14:paraId="5383771E" w14:textId="0545DD3E" w:rsidR="002A5F41" w:rsidRPr="00464DDA" w:rsidRDefault="002A5F41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</w:t>
            </w:r>
            <w:r w:rsidRPr="00464DDA">
              <w:rPr>
                <w:rFonts w:ascii="Arial" w:hAnsi="Arial" w:cs="Arial"/>
                <w:sz w:val="24"/>
                <w:szCs w:val="24"/>
              </w:rPr>
              <w:t>n générateur mural à gaz</w:t>
            </w:r>
            <w:r>
              <w:rPr>
                <w:rFonts w:ascii="Arial" w:hAnsi="Arial" w:cs="Arial"/>
                <w:sz w:val="24"/>
                <w:szCs w:val="24"/>
              </w:rPr>
              <w:t xml:space="preserve"> raccordé </w:t>
            </w:r>
            <w:r w:rsidR="0047536F">
              <w:rPr>
                <w:rFonts w:ascii="Arial" w:hAnsi="Arial" w:cs="Arial"/>
                <w:sz w:val="24"/>
                <w:szCs w:val="24"/>
              </w:rPr>
              <w:t>aux différents réseaux</w:t>
            </w:r>
            <w:r w:rsidR="00CE634A">
              <w:rPr>
                <w:rFonts w:ascii="Arial" w:hAnsi="Arial" w:cs="Arial"/>
                <w:sz w:val="24"/>
                <w:szCs w:val="24"/>
              </w:rPr>
              <w:t xml:space="preserve"> prêt à fonctionner.</w:t>
            </w:r>
            <w:r w:rsidR="00A8738E">
              <w:rPr>
                <w:rFonts w:ascii="Arial" w:hAnsi="Arial" w:cs="Arial"/>
                <w:sz w:val="24"/>
                <w:szCs w:val="24"/>
              </w:rPr>
              <w:t xml:space="preserve"> (Hors tension, hors pression et toutes vannes fermées).</w:t>
            </w:r>
          </w:p>
          <w:p w14:paraId="757DA545" w14:textId="0B2B82EB" w:rsidR="002A5F41" w:rsidRPr="009E30A6" w:rsidRDefault="0047536F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D’un moyen informatique donna</w:t>
            </w:r>
            <w:r w:rsidR="009807D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accès à la </w:t>
            </w:r>
            <w:r w:rsidR="002A5F41" w:rsidRPr="00464DDA">
              <w:rPr>
                <w:rFonts w:ascii="Arial" w:hAnsi="Arial" w:cs="Arial"/>
                <w:sz w:val="24"/>
                <w:szCs w:val="24"/>
              </w:rPr>
              <w:t>documentation technique d</w:t>
            </w:r>
            <w:r>
              <w:rPr>
                <w:rFonts w:ascii="Arial" w:hAnsi="Arial" w:cs="Arial"/>
                <w:sz w:val="24"/>
                <w:szCs w:val="24"/>
              </w:rPr>
              <w:t>u générateur.</w:t>
            </w:r>
          </w:p>
          <w:p w14:paraId="703A2D11" w14:textId="77777777" w:rsidR="002A5F41" w:rsidRPr="00464DDA" w:rsidRDefault="002A5F41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64DDA">
              <w:rPr>
                <w:rFonts w:ascii="Arial" w:hAnsi="Arial" w:cs="Arial"/>
                <w:sz w:val="24"/>
                <w:szCs w:val="24"/>
              </w:rPr>
              <w:t>es appareils de contrôle et mesure.</w:t>
            </w:r>
          </w:p>
          <w:p w14:paraId="02DFDFB0" w14:textId="77777777" w:rsidR="002A5F41" w:rsidRPr="00464DDA" w:rsidRDefault="002A5F41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</w:t>
            </w:r>
            <w:r w:rsidRPr="00464DDA">
              <w:rPr>
                <w:rFonts w:ascii="Arial" w:hAnsi="Arial" w:cs="Arial"/>
                <w:sz w:val="24"/>
                <w:szCs w:val="24"/>
              </w:rPr>
              <w:t>’outillage manuel</w:t>
            </w:r>
            <w:r>
              <w:rPr>
                <w:rFonts w:ascii="Arial" w:hAnsi="Arial" w:cs="Arial"/>
                <w:sz w:val="24"/>
                <w:szCs w:val="24"/>
              </w:rPr>
              <w:t xml:space="preserve"> adapté</w:t>
            </w:r>
            <w:r w:rsidRPr="00464D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9515D0" w14:textId="77777777" w:rsidR="002A5F41" w:rsidRDefault="002A5F41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64DDA">
              <w:rPr>
                <w:rFonts w:ascii="Arial" w:hAnsi="Arial" w:cs="Arial"/>
                <w:sz w:val="24"/>
                <w:szCs w:val="24"/>
              </w:rPr>
              <w:t>es équipements de protection individuelle.</w:t>
            </w:r>
          </w:p>
          <w:p w14:paraId="2F72B338" w14:textId="6DB7D6D8" w:rsidR="002A5F41" w:rsidRPr="00464DDA" w:rsidRDefault="002A5F41" w:rsidP="002A5F4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204B3">
              <w:rPr>
                <w:rFonts w:ascii="Arial" w:hAnsi="Arial" w:cs="Arial"/>
                <w:sz w:val="24"/>
                <w:szCs w:val="24"/>
              </w:rPr>
              <w:t>e</w:t>
            </w:r>
            <w:r w:rsidRPr="00464DDA">
              <w:rPr>
                <w:rFonts w:ascii="Arial" w:hAnsi="Arial" w:cs="Arial"/>
                <w:sz w:val="24"/>
                <w:szCs w:val="24"/>
              </w:rPr>
              <w:t xml:space="preserve"> fiche</w:t>
            </w:r>
            <w:r w:rsidR="006204B3">
              <w:rPr>
                <w:rFonts w:ascii="Arial" w:hAnsi="Arial" w:cs="Arial"/>
                <w:sz w:val="24"/>
                <w:szCs w:val="24"/>
              </w:rPr>
              <w:t>s</w:t>
            </w:r>
            <w:r w:rsidRPr="00464DD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773A4">
              <w:rPr>
                <w:rFonts w:ascii="Arial" w:hAnsi="Arial" w:cs="Arial"/>
                <w:sz w:val="24"/>
                <w:szCs w:val="24"/>
              </w:rPr>
              <w:t>relevés et de compte rendu</w:t>
            </w:r>
            <w:r w:rsidRPr="00464DDA">
              <w:rPr>
                <w:rFonts w:ascii="Arial" w:hAnsi="Arial" w:cs="Arial"/>
                <w:sz w:val="24"/>
                <w:szCs w:val="24"/>
              </w:rPr>
              <w:t xml:space="preserve"> d’intervention.</w:t>
            </w:r>
            <w:r w:rsidR="00980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D1" w:rsidRPr="006204B3">
              <w:rPr>
                <w:rFonts w:ascii="Arial" w:hAnsi="Arial" w:cs="Arial"/>
                <w:b/>
                <w:bCs/>
                <w:sz w:val="24"/>
                <w:szCs w:val="24"/>
              </w:rPr>
              <w:t>(Numérique ou physique)</w:t>
            </w:r>
          </w:p>
          <w:p w14:paraId="5E522FFA" w14:textId="77777777" w:rsidR="002A5F41" w:rsidRPr="00464DDA" w:rsidRDefault="002A5F41" w:rsidP="002A5F4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077259" w14:textId="77777777" w:rsidR="002A5F41" w:rsidRDefault="002A5F41" w:rsidP="002A5F41">
            <w:pPr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64DDA">
              <w:rPr>
                <w:rFonts w:ascii="Arial" w:hAnsi="Arial" w:cs="Arial"/>
                <w:sz w:val="24"/>
                <w:szCs w:val="24"/>
                <w:u w:val="single"/>
              </w:rPr>
              <w:t>De formules :</w:t>
            </w:r>
          </w:p>
          <w:p w14:paraId="42BA82B8" w14:textId="77777777" w:rsidR="002A5F41" w:rsidRPr="00464DDA" w:rsidRDefault="002A5F41" w:rsidP="002A5F4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FF5ACF" w14:textId="77777777" w:rsidR="006000CA" w:rsidRDefault="006000CA" w:rsidP="006000CA">
            <w:pPr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64DDA">
              <w:rPr>
                <w:rFonts w:ascii="Arial" w:hAnsi="Arial" w:cs="Arial"/>
                <w:sz w:val="24"/>
                <w:szCs w:val="24"/>
                <w:u w:val="single"/>
              </w:rPr>
              <w:t>De formules :</w:t>
            </w:r>
          </w:p>
          <w:p w14:paraId="694B7E9B" w14:textId="77777777" w:rsidR="006000CA" w:rsidRPr="00464DDA" w:rsidRDefault="006000CA" w:rsidP="006000C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044DE1F" w14:textId="77777777" w:rsidR="006000CA" w:rsidRPr="00004E75" w:rsidRDefault="006000CA" w:rsidP="006000C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proofErr w:type="spellStart"/>
            <w:proofErr w:type="gramStart"/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6B564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gaz</w:t>
            </w:r>
            <w:proofErr w:type="spellEnd"/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>PCi</w:t>
            </w:r>
            <w:proofErr w:type="spellEnd"/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14:paraId="3D0A0E9F" w14:textId="77777777" w:rsidR="006000CA" w:rsidRDefault="006000CA" w:rsidP="006000CA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  <w:p w14:paraId="45DFCEEA" w14:textId="0E1EEF7F" w:rsidR="006000CA" w:rsidRPr="009E30A6" w:rsidRDefault="006000CA" w:rsidP="006000C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6B564B">
              <w:rPr>
                <w:rFonts w:ascii="Arial" w:hAnsi="Arial" w:cs="Arial"/>
                <w:bCs/>
                <w:sz w:val="20"/>
              </w:rPr>
              <w:t>vec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  <w:r w:rsidRPr="006B564B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Puissance utilisable de l’appareil </w:t>
            </w:r>
            <w:r w:rsidRPr="00004E75">
              <w:rPr>
                <w:rFonts w:ascii="Arial" w:hAnsi="Arial" w:cs="Arial"/>
                <w:b/>
                <w:sz w:val="20"/>
              </w:rPr>
              <w:t>(P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6B564B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en</w:t>
            </w:r>
            <w:r w:rsidRPr="006B564B">
              <w:rPr>
                <w:rFonts w:ascii="Arial" w:hAnsi="Arial" w:cs="Arial"/>
                <w:bCs/>
                <w:sz w:val="20"/>
              </w:rPr>
              <w:t xml:space="preserve"> [kW] ; </w:t>
            </w:r>
            <w:r>
              <w:rPr>
                <w:rFonts w:ascii="Arial" w:hAnsi="Arial" w:cs="Arial"/>
                <w:bCs/>
                <w:sz w:val="20"/>
              </w:rPr>
              <w:t xml:space="preserve">débit de gaz </w:t>
            </w:r>
            <w:r w:rsidRPr="006000CA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6000CA">
              <w:rPr>
                <w:rFonts w:ascii="Arial" w:hAnsi="Arial" w:cs="Arial"/>
                <w:b/>
                <w:sz w:val="20"/>
              </w:rPr>
              <w:t>q</w:t>
            </w:r>
            <w:r w:rsidRPr="006000CA">
              <w:rPr>
                <w:rFonts w:ascii="Arial" w:hAnsi="Arial" w:cs="Arial"/>
                <w:b/>
                <w:sz w:val="20"/>
                <w:vertAlign w:val="subscript"/>
              </w:rPr>
              <w:t>gaz</w:t>
            </w:r>
            <w:proofErr w:type="spellEnd"/>
            <w:r w:rsidRPr="006000CA">
              <w:rPr>
                <w:rFonts w:ascii="Arial" w:hAnsi="Arial" w:cs="Arial"/>
                <w:b/>
                <w:sz w:val="20"/>
              </w:rPr>
              <w:t>)</w:t>
            </w:r>
            <w:r w:rsidRPr="006000CA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en</w:t>
            </w:r>
            <w:r w:rsidRPr="006B564B">
              <w:rPr>
                <w:rFonts w:ascii="Arial" w:hAnsi="Arial" w:cs="Arial"/>
                <w:bCs/>
                <w:sz w:val="20"/>
              </w:rPr>
              <w:t xml:space="preserve"> [</w:t>
            </w:r>
            <w:r w:rsidRPr="006B564B">
              <w:rPr>
                <w:rFonts w:ascii="Arial" w:hAnsi="Arial" w:cs="Arial"/>
                <w:noProof/>
                <w:sz w:val="20"/>
              </w:rPr>
              <w:t>m</w:t>
            </w:r>
            <w:r w:rsidRPr="006B564B">
              <w:rPr>
                <w:rFonts w:ascii="Arial" w:hAnsi="Arial" w:cs="Arial"/>
                <w:noProof/>
                <w:sz w:val="20"/>
                <w:vertAlign w:val="superscript"/>
              </w:rPr>
              <w:t>3</w:t>
            </w:r>
            <w:r w:rsidRPr="006B564B">
              <w:rPr>
                <w:rFonts w:ascii="Arial" w:hAnsi="Arial" w:cs="Arial"/>
                <w:bCs/>
                <w:sz w:val="20"/>
              </w:rPr>
              <w:t xml:space="preserve">/h] </w:t>
            </w:r>
            <w:r w:rsidRPr="006B564B">
              <w:rPr>
                <w:rFonts w:ascii="Arial" w:hAnsi="Arial" w:cs="Arial"/>
                <w:sz w:val="20"/>
              </w:rPr>
              <w:t xml:space="preserve">et </w:t>
            </w:r>
            <w:proofErr w:type="spellStart"/>
            <w:r w:rsidRPr="006B564B">
              <w:rPr>
                <w:rFonts w:ascii="Arial" w:hAnsi="Arial" w:cs="Arial"/>
                <w:sz w:val="20"/>
              </w:rPr>
              <w:t>Pci</w:t>
            </w:r>
            <w:proofErr w:type="spellEnd"/>
            <w:r w:rsidRPr="006B564B">
              <w:rPr>
                <w:rFonts w:ascii="Arial" w:hAnsi="Arial" w:cs="Arial"/>
                <w:sz w:val="20"/>
              </w:rPr>
              <w:t xml:space="preserve"> du gaz </w:t>
            </w:r>
            <w:r>
              <w:rPr>
                <w:rFonts w:ascii="Arial" w:hAnsi="Arial" w:cs="Arial"/>
                <w:sz w:val="20"/>
              </w:rPr>
              <w:t>en</w:t>
            </w:r>
            <w:r w:rsidRPr="006B564B">
              <w:rPr>
                <w:rFonts w:ascii="Arial" w:hAnsi="Arial" w:cs="Arial"/>
                <w:sz w:val="20"/>
              </w:rPr>
              <w:t xml:space="preserve"> 10,3 [kWh/m</w:t>
            </w:r>
            <w:r w:rsidRPr="006B564B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6000CA">
              <w:rPr>
                <w:rFonts w:ascii="Arial" w:hAnsi="Arial" w:cs="Arial"/>
                <w:sz w:val="20"/>
                <w:vertAlign w:val="subscript"/>
              </w:rPr>
              <w:t>n</w:t>
            </w:r>
            <w:r w:rsidRPr="006B564B">
              <w:rPr>
                <w:rFonts w:ascii="Arial" w:hAnsi="Arial" w:cs="Arial"/>
                <w:sz w:val="20"/>
              </w:rPr>
              <w:t>]</w:t>
            </w:r>
          </w:p>
          <w:p w14:paraId="3611C917" w14:textId="77777777" w:rsidR="006000CA" w:rsidRPr="00464DDA" w:rsidRDefault="006000CA" w:rsidP="006000CA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5C4847" w14:textId="028E746A" w:rsidR="006000CA" w:rsidRPr="00004E75" w:rsidRDefault="006000CA" w:rsidP="006000C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 = </w:t>
            </w:r>
            <w:proofErr w:type="spellStart"/>
            <w:proofErr w:type="gramStart"/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6B564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eau</w:t>
            </w:r>
            <w:proofErr w:type="spellEnd"/>
            <w:r w:rsidRPr="006B564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4DDA">
              <w:rPr>
                <w:b/>
                <w:noProof/>
                <w:sz w:val="24"/>
                <w:szCs w:val="24"/>
              </w:rPr>
              <w:sym w:font="Symbol" w:char="F072"/>
            </w:r>
            <w:r w:rsidRPr="006B564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.</w:t>
            </w:r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>c .</w:t>
            </w:r>
            <w:proofErr w:type="gramEnd"/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4DDA">
              <w:rPr>
                <w:b/>
                <w:sz w:val="24"/>
                <w:szCs w:val="24"/>
              </w:rPr>
              <w:sym w:font="Symbol" w:char="F044"/>
            </w:r>
            <w:proofErr w:type="gramStart"/>
            <w:r w:rsidRPr="006B564B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proofErr w:type="gramEnd"/>
            <w:r w:rsidRPr="006B56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14:paraId="664DAC39" w14:textId="77777777" w:rsidR="006000CA" w:rsidRDefault="006000CA" w:rsidP="006000CA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  <w:p w14:paraId="39E4B59F" w14:textId="77777777" w:rsidR="005A3E58" w:rsidRDefault="006000CA" w:rsidP="006000CA">
            <w:pPr>
              <w:ind w:left="360"/>
              <w:rPr>
                <w:rFonts w:ascii="Arial" w:hAnsi="Arial" w:cs="Arial"/>
                <w:sz w:val="20"/>
              </w:rPr>
            </w:pPr>
            <w:r w:rsidRPr="00004E75">
              <w:rPr>
                <w:rFonts w:ascii="Arial" w:hAnsi="Arial" w:cs="Arial"/>
                <w:bCs/>
                <w:sz w:val="20"/>
              </w:rPr>
              <w:t>Avec</w:t>
            </w:r>
            <w:r>
              <w:rPr>
                <w:rFonts w:ascii="Arial" w:hAnsi="Arial" w:cs="Arial"/>
                <w:bCs/>
                <w:sz w:val="20"/>
              </w:rPr>
              <w:t xml:space="preserve"> : </w:t>
            </w:r>
            <w:r w:rsidRPr="00004E75">
              <w:rPr>
                <w:rFonts w:ascii="Arial" w:hAnsi="Arial" w:cs="Arial"/>
                <w:bCs/>
                <w:sz w:val="20"/>
              </w:rPr>
              <w:t>Pu</w:t>
            </w:r>
            <w:r>
              <w:rPr>
                <w:rFonts w:ascii="Arial" w:hAnsi="Arial" w:cs="Arial"/>
                <w:bCs/>
                <w:sz w:val="20"/>
              </w:rPr>
              <w:t xml:space="preserve">issance utile de l’appareil </w:t>
            </w:r>
            <w:r w:rsidRPr="00004E75">
              <w:rPr>
                <w:rFonts w:ascii="Arial" w:hAnsi="Arial" w:cs="Arial"/>
                <w:b/>
                <w:sz w:val="20"/>
              </w:rPr>
              <w:t>(Pu)</w:t>
            </w:r>
            <w:r w:rsidRPr="00004E75">
              <w:rPr>
                <w:rFonts w:ascii="Arial" w:hAnsi="Arial" w:cs="Arial"/>
                <w:bCs/>
                <w:sz w:val="20"/>
              </w:rPr>
              <w:t xml:space="preserve"> = [W] ; </w:t>
            </w:r>
            <w:r>
              <w:rPr>
                <w:rFonts w:ascii="Arial" w:hAnsi="Arial" w:cs="Arial"/>
                <w:bCs/>
                <w:sz w:val="20"/>
              </w:rPr>
              <w:t xml:space="preserve">débit d’eau </w:t>
            </w:r>
            <w:r w:rsidRPr="006000CA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6000CA">
              <w:rPr>
                <w:rFonts w:ascii="Arial" w:hAnsi="Arial" w:cs="Arial"/>
                <w:b/>
                <w:sz w:val="20"/>
              </w:rPr>
              <w:t>q</w:t>
            </w:r>
            <w:r w:rsidRPr="006000CA">
              <w:rPr>
                <w:rFonts w:ascii="Arial" w:hAnsi="Arial" w:cs="Arial"/>
                <w:b/>
                <w:sz w:val="20"/>
                <w:vertAlign w:val="subscript"/>
              </w:rPr>
              <w:t>eau</w:t>
            </w:r>
            <w:proofErr w:type="spellEnd"/>
            <w:r w:rsidRPr="006000CA">
              <w:rPr>
                <w:rFonts w:ascii="Arial" w:hAnsi="Arial" w:cs="Arial"/>
                <w:b/>
                <w:sz w:val="20"/>
              </w:rPr>
              <w:t>)</w:t>
            </w:r>
            <w:r w:rsidRPr="00004E75">
              <w:rPr>
                <w:rFonts w:ascii="Arial" w:hAnsi="Arial" w:cs="Arial"/>
                <w:bCs/>
                <w:sz w:val="20"/>
              </w:rPr>
              <w:t xml:space="preserve"> en [</w:t>
            </w:r>
            <w:r>
              <w:rPr>
                <w:rFonts w:ascii="Arial" w:hAnsi="Arial" w:cs="Arial"/>
                <w:bCs/>
                <w:sz w:val="20"/>
              </w:rPr>
              <w:t>m</w:t>
            </w:r>
            <w:r w:rsidRPr="006000CA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Pr="00004E75">
              <w:rPr>
                <w:rFonts w:ascii="Arial" w:hAnsi="Arial" w:cs="Arial"/>
                <w:bCs/>
                <w:sz w:val="20"/>
              </w:rPr>
              <w:t xml:space="preserve">/h] ; </w:t>
            </w:r>
            <w:r w:rsidRPr="006B564B">
              <w:rPr>
                <w:noProof/>
              </w:rPr>
              <w:sym w:font="Symbol" w:char="F072"/>
            </w:r>
            <w:r w:rsidRPr="00004E75">
              <w:rPr>
                <w:rFonts w:ascii="Arial" w:hAnsi="Arial" w:cs="Arial"/>
                <w:noProof/>
                <w:sz w:val="20"/>
              </w:rPr>
              <w:t>eau = 1000 [kg/m</w:t>
            </w:r>
            <w:r w:rsidRPr="00004E75">
              <w:rPr>
                <w:rFonts w:ascii="Arial" w:hAnsi="Arial" w:cs="Arial"/>
                <w:noProof/>
                <w:sz w:val="20"/>
                <w:vertAlign w:val="superscript"/>
              </w:rPr>
              <w:t>3</w:t>
            </w:r>
            <w:r w:rsidRPr="00004E75">
              <w:rPr>
                <w:rFonts w:ascii="Arial" w:hAnsi="Arial" w:cs="Arial"/>
                <w:sz w:val="20"/>
              </w:rPr>
              <w:t>] ;</w:t>
            </w:r>
          </w:p>
          <w:p w14:paraId="4CD4FE24" w14:textId="27D1C8C9" w:rsidR="006000CA" w:rsidRPr="00004E75" w:rsidRDefault="005A3E58" w:rsidP="006000CA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         </w:t>
            </w:r>
            <w:r w:rsidR="006000CA" w:rsidRPr="00004E75">
              <w:rPr>
                <w:rFonts w:ascii="Arial" w:hAnsi="Arial" w:cs="Arial"/>
                <w:noProof/>
                <w:sz w:val="20"/>
              </w:rPr>
              <w:t>c = 1</w:t>
            </w:r>
            <w:r w:rsidR="006000CA" w:rsidRPr="00004E75">
              <w:rPr>
                <w:rFonts w:ascii="Arial" w:hAnsi="Arial" w:cs="Arial"/>
                <w:sz w:val="20"/>
              </w:rPr>
              <w:t>,</w:t>
            </w:r>
            <w:r w:rsidR="006000CA" w:rsidRPr="00004E75">
              <w:rPr>
                <w:rFonts w:ascii="Arial" w:hAnsi="Arial" w:cs="Arial"/>
                <w:noProof/>
                <w:sz w:val="20"/>
              </w:rPr>
              <w:t>16 [wh/kg°C] </w:t>
            </w:r>
            <w:r w:rsidR="006000CA">
              <w:rPr>
                <w:rFonts w:ascii="Arial" w:hAnsi="Arial" w:cs="Arial"/>
                <w:noProof/>
                <w:sz w:val="20"/>
              </w:rPr>
              <w:t xml:space="preserve"> et </w:t>
            </w:r>
            <w:r w:rsidR="006000CA" w:rsidRPr="006B564B">
              <w:sym w:font="Symbol" w:char="F044"/>
            </w:r>
            <w:r w:rsidR="006000CA" w:rsidRPr="00004E75">
              <w:rPr>
                <w:rFonts w:ascii="Arial" w:hAnsi="Arial" w:cs="Arial"/>
                <w:bCs/>
                <w:sz w:val="20"/>
              </w:rPr>
              <w:t>t</w:t>
            </w:r>
            <w:r w:rsidR="006000CA">
              <w:rPr>
                <w:rFonts w:ascii="Arial" w:hAnsi="Arial" w:cs="Arial"/>
                <w:bCs/>
                <w:sz w:val="20"/>
              </w:rPr>
              <w:t xml:space="preserve"> en</w:t>
            </w:r>
            <w:r w:rsidR="006000CA" w:rsidRPr="00004E75">
              <w:rPr>
                <w:rFonts w:ascii="Arial" w:hAnsi="Arial" w:cs="Arial"/>
                <w:bCs/>
                <w:sz w:val="20"/>
              </w:rPr>
              <w:t xml:space="preserve"> [</w:t>
            </w:r>
            <w:r w:rsidR="006000CA" w:rsidRPr="00004E75">
              <w:rPr>
                <w:rFonts w:ascii="Arial" w:hAnsi="Arial" w:cs="Arial"/>
                <w:noProof/>
                <w:sz w:val="20"/>
              </w:rPr>
              <w:t>°C</w:t>
            </w:r>
            <w:r w:rsidR="006000CA" w:rsidRPr="00004E75">
              <w:rPr>
                <w:rFonts w:ascii="Arial" w:hAnsi="Arial" w:cs="Arial"/>
                <w:bCs/>
                <w:sz w:val="20"/>
              </w:rPr>
              <w:t>] </w:t>
            </w:r>
            <w:r w:rsidR="006000CA" w:rsidRPr="00004E75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22269973" w14:textId="77777777" w:rsidR="006000CA" w:rsidRPr="00464DDA" w:rsidRDefault="006000CA" w:rsidP="006000CA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D9999C" w14:textId="44DFC619" w:rsidR="006000CA" w:rsidRPr="006000CA" w:rsidRDefault="006000CA" w:rsidP="006000CA">
            <w:pPr>
              <w:pStyle w:val="Paragraphedeliste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bCs/>
                <w:sz w:val="20"/>
              </w:rPr>
            </w:pPr>
            <w:r w:rsidRPr="00600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 = Pu/P </w:t>
            </w:r>
            <w:proofErr w:type="gramStart"/>
            <w:r w:rsidRPr="00600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.</w:t>
            </w:r>
            <w:proofErr w:type="gramEnd"/>
            <w:r w:rsidRPr="00600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000CA">
              <w:rPr>
                <w:rFonts w:ascii="Arial" w:hAnsi="Arial" w:cs="Arial"/>
                <w:bCs/>
                <w:sz w:val="22"/>
                <w:szCs w:val="22"/>
              </w:rPr>
              <w:t>(100)</w:t>
            </w:r>
            <w:r w:rsidRPr="006000CA">
              <w:rPr>
                <w:rFonts w:ascii="Arial" w:hAnsi="Arial" w:cs="Arial"/>
                <w:bCs/>
                <w:sz w:val="20"/>
              </w:rPr>
              <w:t xml:space="preserve">               avec R</w:t>
            </w:r>
            <w:r>
              <w:rPr>
                <w:rFonts w:ascii="Arial" w:hAnsi="Arial" w:cs="Arial"/>
                <w:bCs/>
                <w:sz w:val="20"/>
              </w:rPr>
              <w:t xml:space="preserve">endement utile de l’appareil </w:t>
            </w:r>
            <w:r w:rsidRPr="006000CA">
              <w:rPr>
                <w:rFonts w:ascii="Arial" w:hAnsi="Arial" w:cs="Arial"/>
                <w:b/>
                <w:sz w:val="20"/>
              </w:rPr>
              <w:t>(R)</w:t>
            </w:r>
            <w:r w:rsidRPr="006000CA">
              <w:rPr>
                <w:rFonts w:ascii="Arial" w:hAnsi="Arial" w:cs="Arial"/>
                <w:bCs/>
                <w:sz w:val="20"/>
              </w:rPr>
              <w:t xml:space="preserve"> en %</w:t>
            </w:r>
            <w:r>
              <w:rPr>
                <w:rFonts w:ascii="Arial" w:hAnsi="Arial" w:cs="Arial"/>
                <w:bCs/>
                <w:sz w:val="20"/>
              </w:rPr>
              <w:t> ;</w:t>
            </w:r>
            <w:r w:rsidRPr="006000CA">
              <w:rPr>
                <w:rFonts w:ascii="Arial" w:hAnsi="Arial" w:cs="Arial"/>
                <w:bCs/>
                <w:sz w:val="20"/>
              </w:rPr>
              <w:t xml:space="preserve"> Pu en [kW] </w:t>
            </w:r>
            <w:r>
              <w:rPr>
                <w:rFonts w:ascii="Arial" w:hAnsi="Arial" w:cs="Arial"/>
                <w:bCs/>
                <w:sz w:val="20"/>
              </w:rPr>
              <w:t xml:space="preserve">et </w:t>
            </w:r>
            <w:r w:rsidRPr="006000CA">
              <w:rPr>
                <w:rFonts w:ascii="Arial" w:hAnsi="Arial" w:cs="Arial"/>
                <w:bCs/>
                <w:sz w:val="20"/>
              </w:rPr>
              <w:t>P en [kW]</w:t>
            </w:r>
          </w:p>
          <w:p w14:paraId="3265CE6D" w14:textId="71C7A484" w:rsidR="002A5F41" w:rsidRPr="003301E0" w:rsidRDefault="002A5F41" w:rsidP="002A5F41">
            <w:pPr>
              <w:spacing w:before="240" w:line="276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5CF4BD26" w14:textId="77777777" w:rsidR="003301E0" w:rsidRDefault="003301E0"/>
    <w:p w14:paraId="2385FDF9" w14:textId="77777777" w:rsidR="002A5F41" w:rsidRDefault="002A5F41"/>
    <w:tbl>
      <w:tblPr>
        <w:tblpPr w:leftFromText="141" w:rightFromText="141" w:vertAnchor="text" w:horzAnchor="margin" w:tblpY="-6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A0" w:firstRow="1" w:lastRow="0" w:firstColumn="1" w:lastColumn="0" w:noHBand="0" w:noVBand="0"/>
      </w:tblPr>
      <w:tblGrid>
        <w:gridCol w:w="10915"/>
      </w:tblGrid>
      <w:tr w:rsidR="003301E0" w:rsidRPr="00D124F7" w14:paraId="5A187DEB" w14:textId="77777777" w:rsidTr="002A5F41">
        <w:trPr>
          <w:trHeight w:val="20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8A066" w14:textId="2BA14ABB" w:rsidR="00295C75" w:rsidRDefault="003301E0" w:rsidP="00C5544E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D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Vous devez :</w:t>
            </w:r>
          </w:p>
          <w:p w14:paraId="4FC933A0" w14:textId="77777777" w:rsidR="00FA6BF0" w:rsidRDefault="00FA6BF0" w:rsidP="00FA6B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E294E" w14:textId="31DFA78D" w:rsidR="00295C75" w:rsidRDefault="00295C75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75">
              <w:rPr>
                <w:rFonts w:ascii="Arial" w:hAnsi="Arial" w:cs="Arial"/>
                <w:sz w:val="24"/>
                <w:szCs w:val="24"/>
              </w:rPr>
              <w:t xml:space="preserve">Relever </w:t>
            </w:r>
            <w:r w:rsidR="00E15AB0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295C75">
              <w:rPr>
                <w:rFonts w:ascii="Arial" w:hAnsi="Arial" w:cs="Arial"/>
                <w:sz w:val="24"/>
                <w:szCs w:val="24"/>
              </w:rPr>
              <w:t>type, la marque, le modèle et le numéro de série du générateur.</w:t>
            </w:r>
          </w:p>
          <w:p w14:paraId="360FF83F" w14:textId="77777777" w:rsidR="00295C75" w:rsidRDefault="00295C75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75">
              <w:rPr>
                <w:rFonts w:ascii="Arial" w:hAnsi="Arial" w:cs="Arial"/>
                <w:sz w:val="24"/>
                <w:szCs w:val="24"/>
              </w:rPr>
              <w:t>Prendre en charge l’ensemble de l’installation, identifier et vérifier les équipements et les raccordements des différents réseaux en présence.</w:t>
            </w:r>
          </w:p>
          <w:p w14:paraId="348091A3" w14:textId="77E562E6" w:rsidR="00A63B94" w:rsidRPr="00295C75" w:rsidRDefault="00A63B94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75">
              <w:rPr>
                <w:rFonts w:ascii="Arial" w:hAnsi="Arial" w:cs="Arial"/>
                <w:sz w:val="24"/>
                <w:szCs w:val="24"/>
              </w:rPr>
              <w:t xml:space="preserve">Réaliser la mise en pression et vérifier l’étanchéité des circuits, </w:t>
            </w:r>
          </w:p>
          <w:p w14:paraId="77DF3814" w14:textId="46FDBB9B" w:rsidR="00C5544E" w:rsidRPr="00C5544E" w:rsidRDefault="00E15AB0" w:rsidP="00295C75">
            <w:pPr>
              <w:pStyle w:val="Paragraphedeliste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d’</w:t>
            </w:r>
            <w:r w:rsidR="00871B31" w:rsidRPr="00C5544E">
              <w:rPr>
                <w:rFonts w:ascii="Arial" w:hAnsi="Arial" w:cs="Arial"/>
                <w:sz w:val="24"/>
                <w:szCs w:val="24"/>
              </w:rPr>
              <w:t>eau</w:t>
            </w:r>
            <w:proofErr w:type="gramEnd"/>
            <w:r w:rsidR="00871B31" w:rsidRPr="00C5544E">
              <w:rPr>
                <w:rFonts w:ascii="Arial" w:hAnsi="Arial" w:cs="Arial"/>
                <w:sz w:val="24"/>
                <w:szCs w:val="24"/>
              </w:rPr>
              <w:t xml:space="preserve"> froide, </w:t>
            </w:r>
            <w:r>
              <w:rPr>
                <w:rFonts w:ascii="Arial" w:hAnsi="Arial" w:cs="Arial"/>
                <w:sz w:val="24"/>
                <w:szCs w:val="24"/>
              </w:rPr>
              <w:t>d’</w:t>
            </w:r>
            <w:r w:rsidR="00871B31" w:rsidRPr="00C5544E">
              <w:rPr>
                <w:rFonts w:ascii="Arial" w:hAnsi="Arial" w:cs="Arial"/>
                <w:sz w:val="24"/>
                <w:szCs w:val="24"/>
              </w:rPr>
              <w:t>eau chaude s</w:t>
            </w:r>
            <w:r w:rsidR="00A63B94" w:rsidRPr="00C5544E">
              <w:rPr>
                <w:rFonts w:ascii="Arial" w:hAnsi="Arial" w:cs="Arial"/>
                <w:sz w:val="24"/>
                <w:szCs w:val="24"/>
              </w:rPr>
              <w:t xml:space="preserve">anitaire, </w:t>
            </w:r>
          </w:p>
          <w:p w14:paraId="033835B4" w14:textId="0F1308D8" w:rsidR="00C5544E" w:rsidRPr="00C5544E" w:rsidRDefault="00A63B94" w:rsidP="00295C75">
            <w:pPr>
              <w:pStyle w:val="Paragraphedeliste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544E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C5544E">
              <w:rPr>
                <w:rFonts w:ascii="Arial" w:hAnsi="Arial" w:cs="Arial"/>
                <w:sz w:val="24"/>
                <w:szCs w:val="24"/>
              </w:rPr>
              <w:t xml:space="preserve"> chauffage : régler la pression</w:t>
            </w:r>
            <w:r w:rsidR="00E15AB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75AA3D9" w14:textId="49775D04" w:rsidR="003301E0" w:rsidRPr="00C5544E" w:rsidRDefault="00A63B94" w:rsidP="00295C75">
            <w:pPr>
              <w:pStyle w:val="Paragraphedeliste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544E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C5544E">
              <w:rPr>
                <w:rFonts w:ascii="Arial" w:hAnsi="Arial" w:cs="Arial"/>
                <w:sz w:val="24"/>
                <w:szCs w:val="24"/>
              </w:rPr>
              <w:t xml:space="preserve"> gaz.</w:t>
            </w:r>
          </w:p>
          <w:p w14:paraId="2C19E74C" w14:textId="6BBB4FC5" w:rsidR="00295C75" w:rsidRDefault="003301E0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75">
              <w:rPr>
                <w:rFonts w:ascii="Arial" w:hAnsi="Arial" w:cs="Arial"/>
                <w:sz w:val="24"/>
                <w:szCs w:val="24"/>
              </w:rPr>
              <w:t>Mettre en route le générateur</w:t>
            </w:r>
            <w:r w:rsidR="00C773A4" w:rsidRPr="00295C75">
              <w:rPr>
                <w:rFonts w:ascii="Arial" w:hAnsi="Arial" w:cs="Arial"/>
                <w:sz w:val="24"/>
                <w:szCs w:val="24"/>
              </w:rPr>
              <w:t xml:space="preserve">, vérifier le fonctionnement pour les différents modes de  </w:t>
            </w:r>
            <w:r w:rsidRPr="00295C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3A4" w:rsidRPr="00295C75">
              <w:rPr>
                <w:rFonts w:ascii="Arial" w:hAnsi="Arial" w:cs="Arial"/>
                <w:sz w:val="24"/>
                <w:szCs w:val="24"/>
              </w:rPr>
              <w:t xml:space="preserve">fonctionnement puis, </w:t>
            </w:r>
            <w:r w:rsidRPr="00295C75">
              <w:rPr>
                <w:rFonts w:ascii="Arial" w:hAnsi="Arial" w:cs="Arial"/>
                <w:sz w:val="24"/>
                <w:szCs w:val="24"/>
              </w:rPr>
              <w:t>en mode</w:t>
            </w:r>
            <w:r w:rsidR="00E15AB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295C75">
              <w:rPr>
                <w:rFonts w:ascii="Arial" w:hAnsi="Arial" w:cs="Arial"/>
                <w:sz w:val="24"/>
                <w:szCs w:val="24"/>
              </w:rPr>
              <w:t xml:space="preserve">production d’eau chaude sanitaire seul « été » </w:t>
            </w:r>
            <w:r w:rsidR="0032030F" w:rsidRPr="00295C75">
              <w:rPr>
                <w:rFonts w:ascii="Arial" w:hAnsi="Arial" w:cs="Arial"/>
                <w:sz w:val="24"/>
                <w:szCs w:val="24"/>
              </w:rPr>
              <w:t xml:space="preserve">en suivant la procédure (fiche </w:t>
            </w:r>
            <w:r w:rsidR="005A3E58">
              <w:rPr>
                <w:rFonts w:ascii="Arial" w:hAnsi="Arial" w:cs="Arial"/>
                <w:sz w:val="24"/>
                <w:szCs w:val="24"/>
              </w:rPr>
              <w:t>de relevés</w:t>
            </w:r>
            <w:r w:rsidR="0032030F" w:rsidRPr="00295C75">
              <w:rPr>
                <w:rFonts w:ascii="Arial" w:hAnsi="Arial" w:cs="Arial"/>
                <w:sz w:val="24"/>
                <w:szCs w:val="24"/>
              </w:rPr>
              <w:t xml:space="preserve"> page</w:t>
            </w:r>
            <w:r w:rsidR="00204F4D" w:rsidRPr="00295C75">
              <w:rPr>
                <w:rFonts w:ascii="Arial" w:hAnsi="Arial" w:cs="Arial"/>
                <w:sz w:val="24"/>
                <w:szCs w:val="24"/>
              </w:rPr>
              <w:t>s 4 et 5</w:t>
            </w:r>
            <w:r w:rsidR="0032030F" w:rsidRPr="00295C75">
              <w:rPr>
                <w:rFonts w:ascii="Arial" w:hAnsi="Arial" w:cs="Arial"/>
                <w:sz w:val="24"/>
                <w:szCs w:val="24"/>
              </w:rPr>
              <w:t>)</w:t>
            </w:r>
            <w:r w:rsidR="00E15AB0">
              <w:rPr>
                <w:rFonts w:ascii="Arial" w:hAnsi="Arial" w:cs="Arial"/>
                <w:sz w:val="24"/>
                <w:szCs w:val="24"/>
              </w:rPr>
              <w:t>,</w:t>
            </w:r>
            <w:r w:rsidR="0032030F" w:rsidRPr="00295C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C75">
              <w:rPr>
                <w:rFonts w:ascii="Arial" w:hAnsi="Arial" w:cs="Arial"/>
                <w:sz w:val="24"/>
                <w:szCs w:val="24"/>
              </w:rPr>
              <w:t>réaliser une campagne de mesures</w:t>
            </w:r>
            <w:r w:rsidR="00A63B94" w:rsidRPr="00295C75">
              <w:rPr>
                <w:rFonts w:ascii="Arial" w:hAnsi="Arial" w:cs="Arial"/>
                <w:sz w:val="24"/>
                <w:szCs w:val="24"/>
              </w:rPr>
              <w:t>, de relevés</w:t>
            </w:r>
            <w:r w:rsidRPr="00295C75">
              <w:rPr>
                <w:rFonts w:ascii="Arial" w:hAnsi="Arial" w:cs="Arial"/>
                <w:sz w:val="24"/>
                <w:szCs w:val="24"/>
              </w:rPr>
              <w:t xml:space="preserve"> et de calculs permettant d’établir le </w:t>
            </w:r>
            <w:r w:rsidR="00BC50DA" w:rsidRPr="00295C75">
              <w:rPr>
                <w:rFonts w:ascii="Arial" w:hAnsi="Arial" w:cs="Arial"/>
                <w:sz w:val="24"/>
                <w:szCs w:val="24"/>
              </w:rPr>
              <w:t>bon fonctionnement de l’installation.</w:t>
            </w:r>
          </w:p>
          <w:p w14:paraId="5DE3A2E8" w14:textId="3E214409" w:rsidR="00295C75" w:rsidRDefault="00C81C77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75">
              <w:rPr>
                <w:rFonts w:ascii="Arial" w:hAnsi="Arial" w:cs="Arial"/>
                <w:sz w:val="24"/>
                <w:szCs w:val="24"/>
              </w:rPr>
              <w:t xml:space="preserve">Sur le tableau de bord du générateur, vérifier la valeur préréglée de la </w:t>
            </w:r>
            <w:r w:rsidR="002E5919">
              <w:rPr>
                <w:rFonts w:ascii="Arial" w:hAnsi="Arial" w:cs="Arial"/>
                <w:sz w:val="24"/>
                <w:szCs w:val="24"/>
              </w:rPr>
              <w:t xml:space="preserve">température ECS </w:t>
            </w:r>
            <w:r w:rsidRPr="00295C75">
              <w:rPr>
                <w:rFonts w:ascii="Arial" w:hAnsi="Arial" w:cs="Arial"/>
                <w:sz w:val="24"/>
                <w:szCs w:val="24"/>
              </w:rPr>
              <w:t>puis régler ce paramètre selon la consigne donnée par l’examinateur.</w:t>
            </w:r>
          </w:p>
          <w:p w14:paraId="165C7092" w14:textId="77777777" w:rsidR="00FD737B" w:rsidRDefault="00FD737B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Compléter le bon d’intervention et r</w:t>
            </w:r>
            <w:r w:rsidR="0018715F" w:rsidRPr="00295C75">
              <w:rPr>
                <w:rFonts w:ascii="Arial" w:hAnsi="Arial" w:cs="Arial"/>
                <w:sz w:val="24"/>
                <w:szCs w:val="24"/>
              </w:rPr>
              <w:t xml:space="preserve">édiger </w:t>
            </w:r>
            <w:r>
              <w:rPr>
                <w:rFonts w:ascii="Arial" w:hAnsi="Arial" w:cs="Arial"/>
                <w:sz w:val="24"/>
                <w:szCs w:val="24"/>
              </w:rPr>
              <w:t>un rapport de mise en service.</w:t>
            </w:r>
          </w:p>
          <w:p w14:paraId="5A9B9BF5" w14:textId="7EC42A74" w:rsidR="00871B31" w:rsidRPr="00295C75" w:rsidRDefault="00FD737B" w:rsidP="00295C75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Rédiger</w:t>
            </w:r>
            <w:r w:rsidR="00FA6B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="0018715F" w:rsidRPr="00295C75">
              <w:rPr>
                <w:rFonts w:ascii="Arial" w:hAnsi="Arial" w:cs="Arial"/>
                <w:sz w:val="24"/>
                <w:szCs w:val="24"/>
              </w:rPr>
              <w:t xml:space="preserve"> compte rendu de votre intervention</w:t>
            </w:r>
            <w:r w:rsidR="00CA66C9" w:rsidRPr="00295C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BF0">
              <w:rPr>
                <w:rFonts w:ascii="Arial" w:hAnsi="Arial" w:cs="Arial"/>
                <w:sz w:val="24"/>
                <w:szCs w:val="24"/>
              </w:rPr>
              <w:t>puis,</w:t>
            </w:r>
            <w:r w:rsidR="00CA66C9" w:rsidRPr="00295C75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CA66C9" w:rsidRPr="00295C75">
              <w:rPr>
                <w:rFonts w:ascii="Arial" w:hAnsi="Arial"/>
                <w:sz w:val="24"/>
                <w:szCs w:val="24"/>
              </w:rPr>
              <w:t>xpliquer</w:t>
            </w:r>
            <w:r w:rsidR="00C81C77" w:rsidRPr="00295C75">
              <w:rPr>
                <w:rFonts w:ascii="Arial" w:hAnsi="Arial"/>
                <w:sz w:val="24"/>
                <w:szCs w:val="24"/>
              </w:rPr>
              <w:t xml:space="preserve"> au client (examinateur) comment utiliser sa chaudière</w:t>
            </w:r>
            <w:r w:rsidR="00CA66C9" w:rsidRPr="00295C75">
              <w:rPr>
                <w:rFonts w:ascii="Arial" w:hAnsi="Arial"/>
                <w:sz w:val="24"/>
                <w:szCs w:val="24"/>
              </w:rPr>
              <w:t xml:space="preserve"> </w:t>
            </w:r>
            <w:r w:rsidR="000F4550" w:rsidRPr="00295C75">
              <w:rPr>
                <w:rFonts w:ascii="Arial" w:hAnsi="Arial"/>
                <w:sz w:val="24"/>
                <w:szCs w:val="24"/>
              </w:rPr>
              <w:t xml:space="preserve">en lui précisant les différents </w:t>
            </w:r>
            <w:r w:rsidR="00C81C77" w:rsidRPr="00295C75">
              <w:rPr>
                <w:rFonts w:ascii="Arial" w:hAnsi="Arial"/>
                <w:sz w:val="24"/>
                <w:szCs w:val="24"/>
              </w:rPr>
              <w:t>réglage</w:t>
            </w:r>
            <w:r w:rsidR="000F4550" w:rsidRPr="00295C75">
              <w:rPr>
                <w:rFonts w:ascii="Arial" w:hAnsi="Arial"/>
                <w:sz w:val="24"/>
                <w:szCs w:val="24"/>
              </w:rPr>
              <w:t>s</w:t>
            </w:r>
            <w:r w:rsidR="00C81C77" w:rsidRPr="00295C75">
              <w:rPr>
                <w:rFonts w:ascii="Arial" w:hAnsi="Arial"/>
                <w:sz w:val="24"/>
                <w:szCs w:val="24"/>
              </w:rPr>
              <w:t xml:space="preserve"> et les bons usages qui </w:t>
            </w:r>
            <w:r w:rsidR="000F4550" w:rsidRPr="00295C75">
              <w:rPr>
                <w:rFonts w:ascii="Arial" w:hAnsi="Arial"/>
                <w:sz w:val="24"/>
                <w:szCs w:val="24"/>
              </w:rPr>
              <w:t xml:space="preserve">contribueront </w:t>
            </w:r>
            <w:r w:rsidR="00C81C77" w:rsidRPr="00295C75">
              <w:rPr>
                <w:rFonts w:ascii="Arial" w:hAnsi="Arial"/>
                <w:sz w:val="24"/>
                <w:szCs w:val="24"/>
              </w:rPr>
              <w:t xml:space="preserve">à </w:t>
            </w:r>
            <w:r w:rsidR="00BB39FA">
              <w:rPr>
                <w:rFonts w:ascii="Arial" w:hAnsi="Arial"/>
                <w:sz w:val="24"/>
                <w:szCs w:val="24"/>
              </w:rPr>
              <w:t>la</w:t>
            </w:r>
            <w:r w:rsidR="00C81C77" w:rsidRPr="00295C75">
              <w:rPr>
                <w:rFonts w:ascii="Arial" w:hAnsi="Arial"/>
                <w:sz w:val="24"/>
                <w:szCs w:val="24"/>
              </w:rPr>
              <w:t xml:space="preserve"> sobriété énergétique.</w:t>
            </w:r>
          </w:p>
          <w:p w14:paraId="722D68D6" w14:textId="77777777" w:rsidR="00871B31" w:rsidRDefault="00871B31" w:rsidP="00295C75">
            <w:pPr>
              <w:jc w:val="both"/>
              <w:rPr>
                <w:rFonts w:ascii="Arial" w:hAnsi="Arial" w:cs="Arial"/>
                <w:i/>
                <w:iCs/>
                <w:noProof/>
                <w:sz w:val="24"/>
                <w:szCs w:val="24"/>
                <w:u w:val="single"/>
              </w:rPr>
            </w:pPr>
          </w:p>
          <w:p w14:paraId="7BF0B113" w14:textId="5F0C33D5" w:rsidR="003301E0" w:rsidRPr="00464DDA" w:rsidRDefault="003301E0" w:rsidP="00C5544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9E30A6">
              <w:rPr>
                <w:rFonts w:ascii="Arial" w:hAnsi="Arial" w:cs="Arial"/>
                <w:i/>
                <w:iCs/>
                <w:noProof/>
                <w:sz w:val="24"/>
                <w:szCs w:val="24"/>
                <w:u w:val="single"/>
              </w:rPr>
              <w:t>Durée de l’épreuve</w:t>
            </w:r>
            <w:r w:rsidRPr="00464DDA">
              <w:rPr>
                <w:rFonts w:ascii="Arial" w:hAnsi="Arial" w:cs="Arial"/>
                <w:i/>
                <w:iCs/>
                <w:noProof/>
                <w:sz w:val="24"/>
                <w:szCs w:val="24"/>
                <w:u w:val="single"/>
              </w:rPr>
              <w:t> : 1</w:t>
            </w:r>
            <w:r w:rsidRPr="009E30A6">
              <w:rPr>
                <w:rFonts w:ascii="Arial" w:hAnsi="Arial" w:cs="Arial"/>
                <w:i/>
                <w:iCs/>
                <w:noProof/>
                <w:sz w:val="24"/>
                <w:szCs w:val="24"/>
                <w:u w:val="single"/>
              </w:rPr>
              <w:t xml:space="preserve"> heure</w:t>
            </w:r>
          </w:p>
          <w:p w14:paraId="5BC61B77" w14:textId="77777777" w:rsidR="003301E0" w:rsidRPr="009E30A6" w:rsidRDefault="003301E0" w:rsidP="003301E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453B5" w:rsidRPr="00D124F7" w14:paraId="16EB7A43" w14:textId="77777777" w:rsidTr="002A5F41">
        <w:trPr>
          <w:trHeight w:val="20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F1F95" w14:textId="77777777" w:rsidR="007453B5" w:rsidRPr="00464DDA" w:rsidRDefault="007453B5" w:rsidP="003301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1E0" w:rsidRPr="00D124F7" w14:paraId="4034C868" w14:textId="77777777" w:rsidTr="002A5F41">
        <w:trPr>
          <w:trHeight w:val="20"/>
        </w:trPr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14:paraId="78A38A77" w14:textId="2938D29B" w:rsidR="003301E0" w:rsidRPr="00464DDA" w:rsidRDefault="00223ACB" w:rsidP="00C5544E">
            <w:pPr>
              <w:spacing w:before="24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Performance attendue</w:t>
            </w:r>
            <w:r w:rsidR="003301E0" w:rsidRPr="00464DD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 :</w:t>
            </w:r>
          </w:p>
          <w:p w14:paraId="3503FF3A" w14:textId="77777777" w:rsidR="003301E0" w:rsidRPr="00464DDA" w:rsidRDefault="003301E0" w:rsidP="00C5544E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6B97D29" w14:textId="77777777" w:rsidR="00CA66C9" w:rsidRDefault="003301E0" w:rsidP="00CA66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464DDA">
              <w:rPr>
                <w:rFonts w:ascii="Arial" w:hAnsi="Arial" w:cs="Arial"/>
                <w:noProof/>
                <w:sz w:val="24"/>
                <w:szCs w:val="24"/>
              </w:rPr>
              <w:t>Les relevés permettent l’identification du générateur.</w:t>
            </w:r>
          </w:p>
          <w:p w14:paraId="7563219E" w14:textId="4AFB393D" w:rsidR="003301E0" w:rsidRPr="00CA66C9" w:rsidRDefault="00CA66C9" w:rsidP="00CA66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Les vérifications sont méthodiques, l’installation est vérifiée, la sécurité est assurée.</w:t>
            </w:r>
          </w:p>
          <w:p w14:paraId="3BE74E43" w14:textId="02C3654D" w:rsidR="00C5544E" w:rsidRDefault="00C5544E" w:rsidP="00C5544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Les opérations </w:t>
            </w:r>
            <w:r w:rsidR="00C97AF3">
              <w:rPr>
                <w:rFonts w:ascii="Arial" w:hAnsi="Arial" w:cs="Arial"/>
                <w:noProof/>
                <w:sz w:val="24"/>
                <w:szCs w:val="24"/>
              </w:rPr>
              <w:t xml:space="preserve">successives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de mise en pression </w:t>
            </w:r>
            <w:r w:rsidR="00C97AF3">
              <w:rPr>
                <w:rFonts w:ascii="Arial" w:hAnsi="Arial" w:cs="Arial"/>
                <w:noProof/>
                <w:sz w:val="24"/>
                <w:szCs w:val="24"/>
              </w:rPr>
              <w:t xml:space="preserve">des circuits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et de vérifications</w:t>
            </w:r>
            <w:r w:rsidR="00C97AF3">
              <w:rPr>
                <w:rFonts w:ascii="Arial" w:hAnsi="Arial" w:cs="Arial"/>
                <w:noProof/>
                <w:sz w:val="24"/>
                <w:szCs w:val="24"/>
              </w:rPr>
              <w:t xml:space="preserve"> de l’étanchéité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97AF3">
              <w:rPr>
                <w:rFonts w:ascii="Arial" w:hAnsi="Arial" w:cs="Arial"/>
                <w:noProof/>
                <w:sz w:val="24"/>
                <w:szCs w:val="24"/>
              </w:rPr>
              <w:t>permet</w:t>
            </w:r>
            <w:r w:rsidR="00E15AB0">
              <w:rPr>
                <w:rFonts w:ascii="Arial" w:hAnsi="Arial" w:cs="Arial"/>
                <w:noProof/>
                <w:sz w:val="24"/>
                <w:szCs w:val="24"/>
              </w:rPr>
              <w:t>tent</w:t>
            </w:r>
            <w:r w:rsidR="00C97AF3">
              <w:rPr>
                <w:rFonts w:ascii="Arial" w:hAnsi="Arial" w:cs="Arial"/>
                <w:noProof/>
                <w:sz w:val="24"/>
                <w:szCs w:val="24"/>
              </w:rPr>
              <w:t xml:space="preserve"> la mise en service en toute sécurité.</w:t>
            </w:r>
            <w:r w:rsidR="00327728">
              <w:rPr>
                <w:rFonts w:ascii="Arial" w:hAnsi="Arial" w:cs="Arial"/>
                <w:noProof/>
                <w:sz w:val="24"/>
                <w:szCs w:val="24"/>
              </w:rPr>
              <w:t xml:space="preserve"> L’installation fonctionne.</w:t>
            </w:r>
          </w:p>
          <w:p w14:paraId="04EB4410" w14:textId="528E339E" w:rsidR="003301E0" w:rsidRPr="00327728" w:rsidRDefault="003301E0" w:rsidP="001A5A8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noProof/>
                <w:sz w:val="24"/>
                <w:szCs w:val="24"/>
              </w:rPr>
              <w:t>La campagne de mesures est menée avec dextérité, les outils et appareils sont ma</w:t>
            </w:r>
            <w:r w:rsidR="00E15AB0">
              <w:rPr>
                <w:rFonts w:ascii="Arial" w:hAnsi="Arial" w:cs="Arial"/>
                <w:noProof/>
                <w:sz w:val="24"/>
                <w:szCs w:val="24"/>
              </w:rPr>
              <w:t>î</w:t>
            </w:r>
            <w:r w:rsidRPr="00327728">
              <w:rPr>
                <w:rFonts w:ascii="Arial" w:hAnsi="Arial" w:cs="Arial"/>
                <w:noProof/>
                <w:sz w:val="24"/>
                <w:szCs w:val="24"/>
              </w:rPr>
              <w:t>trisés ;</w:t>
            </w:r>
            <w:r w:rsidRPr="00327728">
              <w:rPr>
                <w:rFonts w:ascii="Arial" w:hAnsi="Arial" w:cs="Arial"/>
                <w:sz w:val="24"/>
                <w:szCs w:val="24"/>
              </w:rPr>
              <w:t xml:space="preserve"> la sécurité est respectée</w:t>
            </w:r>
            <w:r w:rsidRPr="00327728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C773A4" w:rsidRPr="0032772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327728">
              <w:rPr>
                <w:rFonts w:ascii="Arial" w:hAnsi="Arial" w:cs="Arial"/>
                <w:sz w:val="24"/>
                <w:szCs w:val="24"/>
              </w:rPr>
              <w:t>Les relevés sont justes, les calculs sont justes.</w:t>
            </w:r>
          </w:p>
          <w:p w14:paraId="509EBF5A" w14:textId="3238F5C1" w:rsidR="003301E0" w:rsidRPr="00464DDA" w:rsidRDefault="003301E0" w:rsidP="00C5544E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DA">
              <w:rPr>
                <w:rFonts w:ascii="Arial" w:hAnsi="Arial" w:cs="Arial"/>
                <w:sz w:val="24"/>
                <w:szCs w:val="24"/>
              </w:rPr>
              <w:t xml:space="preserve">Le réglage de la </w:t>
            </w:r>
            <w:r w:rsidR="002E5919">
              <w:rPr>
                <w:rFonts w:ascii="Arial" w:hAnsi="Arial" w:cs="Arial"/>
                <w:sz w:val="24"/>
                <w:szCs w:val="24"/>
              </w:rPr>
              <w:t>température</w:t>
            </w:r>
            <w:r w:rsidRPr="00464DDA">
              <w:rPr>
                <w:rFonts w:ascii="Arial" w:hAnsi="Arial" w:cs="Arial"/>
                <w:sz w:val="24"/>
                <w:szCs w:val="24"/>
              </w:rPr>
              <w:t xml:space="preserve"> est maîtrisé et sa valeur expliquée.</w:t>
            </w:r>
          </w:p>
          <w:p w14:paraId="17905D33" w14:textId="14144221" w:rsidR="00FA6BF0" w:rsidRDefault="00FA6BF0" w:rsidP="00C5544E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="00872210">
              <w:rPr>
                <w:rFonts w:ascii="Arial" w:hAnsi="Arial" w:cs="Arial"/>
                <w:sz w:val="24"/>
                <w:szCs w:val="24"/>
              </w:rPr>
              <w:t xml:space="preserve">bon d’intervention et le </w:t>
            </w:r>
            <w:r>
              <w:rPr>
                <w:rFonts w:ascii="Arial" w:hAnsi="Arial" w:cs="Arial"/>
                <w:sz w:val="24"/>
                <w:szCs w:val="24"/>
              </w:rPr>
              <w:t xml:space="preserve">rapport de mise en service </w:t>
            </w:r>
            <w:r w:rsidR="00872210">
              <w:rPr>
                <w:rFonts w:ascii="Arial" w:hAnsi="Arial" w:cs="Arial"/>
                <w:sz w:val="24"/>
                <w:szCs w:val="24"/>
              </w:rPr>
              <w:t>sont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correctement renseigné</w:t>
            </w:r>
            <w:r w:rsidR="0087221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et exploitable</w:t>
            </w:r>
            <w:r w:rsidR="0087221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1FB99B" w14:textId="6839B903" w:rsidR="003301E0" w:rsidRDefault="00C81C77" w:rsidP="00C5544E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compte rendu d’intervention</w:t>
            </w:r>
            <w:r w:rsidR="00FA6BF0">
              <w:rPr>
                <w:rFonts w:ascii="Arial" w:hAnsi="Arial" w:cs="Arial"/>
                <w:sz w:val="24"/>
                <w:szCs w:val="24"/>
              </w:rPr>
              <w:t>, écrit et oral</w:t>
            </w:r>
            <w:r>
              <w:rPr>
                <w:rFonts w:ascii="Arial" w:hAnsi="Arial" w:cs="Arial"/>
                <w:sz w:val="24"/>
                <w:szCs w:val="24"/>
              </w:rPr>
              <w:t xml:space="preserve"> est complet et exploitable. </w:t>
            </w:r>
            <w:r w:rsidR="00C97AF3">
              <w:rPr>
                <w:rFonts w:ascii="Arial" w:hAnsi="Arial" w:cs="Arial"/>
                <w:sz w:val="24"/>
                <w:szCs w:val="24"/>
              </w:rPr>
              <w:t>L’explication est juste, le langage</w:t>
            </w:r>
            <w:r w:rsidR="004A61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3A4">
              <w:rPr>
                <w:rFonts w:ascii="Arial" w:hAnsi="Arial" w:cs="Arial"/>
                <w:sz w:val="24"/>
                <w:szCs w:val="24"/>
              </w:rPr>
              <w:t>est</w:t>
            </w:r>
            <w:r w:rsidR="00C97AF3">
              <w:rPr>
                <w:rFonts w:ascii="Arial" w:hAnsi="Arial" w:cs="Arial"/>
                <w:sz w:val="24"/>
                <w:szCs w:val="24"/>
              </w:rPr>
              <w:t xml:space="preserve"> adapté à la situation.</w:t>
            </w:r>
          </w:p>
          <w:p w14:paraId="5D206E50" w14:textId="77E31A72" w:rsidR="003301E0" w:rsidRPr="00195AA2" w:rsidRDefault="00195AA2" w:rsidP="00CA66C9">
            <w:pPr>
              <w:widowControl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0F4550">
              <w:rPr>
                <w:rFonts w:ascii="Arial" w:hAnsi="Arial" w:cs="Arial"/>
                <w:sz w:val="24"/>
                <w:szCs w:val="24"/>
              </w:rPr>
              <w:t>recommandations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sont cohérent</w:t>
            </w:r>
            <w:r w:rsidR="000F455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sur le plan technique, tiennent compte du confort du client et des enjeux énergétiques et climatiques.</w:t>
            </w:r>
          </w:p>
        </w:tc>
      </w:tr>
    </w:tbl>
    <w:p w14:paraId="2CF265A9" w14:textId="77777777" w:rsidR="003301E0" w:rsidRDefault="003301E0"/>
    <w:p w14:paraId="6A32D3BE" w14:textId="77777777" w:rsidR="003301E0" w:rsidRDefault="003301E0"/>
    <w:p w14:paraId="692F7433" w14:textId="77777777" w:rsidR="006533F0" w:rsidRDefault="006533F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13121B" w14:textId="4101AD75" w:rsidR="00F70543" w:rsidRDefault="004A558D" w:rsidP="00F70543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</w:t>
      </w:r>
      <w:r w:rsidR="00702E5A">
        <w:rPr>
          <w:rFonts w:ascii="Arial" w:hAnsi="Arial" w:cs="Arial"/>
          <w:b/>
          <w:bCs/>
          <w:sz w:val="24"/>
          <w:szCs w:val="24"/>
        </w:rPr>
        <w:t>iche</w:t>
      </w:r>
      <w:r w:rsidR="002F4974">
        <w:rPr>
          <w:rFonts w:ascii="Arial" w:hAnsi="Arial" w:cs="Arial"/>
          <w:b/>
          <w:bCs/>
          <w:sz w:val="24"/>
          <w:szCs w:val="24"/>
        </w:rPr>
        <w:t xml:space="preserve"> de relevés</w:t>
      </w:r>
      <w:r w:rsidR="00E85617">
        <w:rPr>
          <w:rFonts w:ascii="Arial" w:hAnsi="Arial" w:cs="Arial"/>
          <w:b/>
          <w:bCs/>
          <w:sz w:val="24"/>
          <w:szCs w:val="24"/>
        </w:rPr>
        <w:t xml:space="preserve"> </w:t>
      </w:r>
      <w:r w:rsidR="00F70543" w:rsidRPr="004A6179">
        <w:rPr>
          <w:rFonts w:ascii="Arial" w:hAnsi="Arial" w:cs="Arial"/>
          <w:b/>
          <w:bCs/>
          <w:sz w:val="24"/>
          <w:szCs w:val="24"/>
        </w:rPr>
        <w:t>:</w:t>
      </w:r>
    </w:p>
    <w:p w14:paraId="1750ABC1" w14:textId="04DF864A" w:rsidR="00702E5A" w:rsidRPr="004A6179" w:rsidRDefault="00D24D5D" w:rsidP="00F70543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A9B8" wp14:editId="6326A2BE">
                <wp:simplePos x="0" y="0"/>
                <wp:positionH relativeFrom="column">
                  <wp:posOffset>2749463</wp:posOffset>
                </wp:positionH>
                <wp:positionV relativeFrom="paragraph">
                  <wp:posOffset>131628</wp:posOffset>
                </wp:positionV>
                <wp:extent cx="2396490" cy="224790"/>
                <wp:effectExtent l="0" t="0" r="803910" b="15621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224790"/>
                        </a:xfrm>
                        <a:prstGeom prst="wedgeRectCallout">
                          <a:avLst>
                            <a:gd name="adj1" fmla="val 79792"/>
                            <a:gd name="adj2" fmla="val 101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80786" w14:textId="29C017F4" w:rsidR="00D24D5D" w:rsidRPr="00D24D5D" w:rsidRDefault="00D24D5D" w:rsidP="00D24D5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24D5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Évaluation en lien avec </w:t>
                            </w:r>
                            <w:r w:rsidR="00162D9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la grille nationale</w:t>
                            </w:r>
                          </w:p>
                          <w:p w14:paraId="58555C72" w14:textId="77777777" w:rsidR="00D24D5D" w:rsidRPr="00E56528" w:rsidRDefault="00D24D5D" w:rsidP="00D24D5D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AA9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216.5pt;margin-top:10.35pt;width:188.7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" adj="28035,32712">
                <v:textbox>
                  <w:txbxContent>
                    <w:p w14:paraId="1A480786" w14:textId="29C017F4" w:rsidR="00D24D5D" w:rsidRPr="00D24D5D" w:rsidRDefault="00D24D5D" w:rsidP="00D24D5D">
                      <w:p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24D5D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Évaluation en lien avec </w:t>
                      </w:r>
                      <w:r w:rsidR="00162D97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la grille nationale</w:t>
                      </w:r>
                    </w:p>
                    <w:p w14:paraId="58555C72" w14:textId="77777777" w:rsidR="00D24D5D" w:rsidRPr="00E56528" w:rsidRDefault="00D24D5D" w:rsidP="00D24D5D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  <w:gridCol w:w="146"/>
        <w:gridCol w:w="311"/>
        <w:gridCol w:w="312"/>
        <w:gridCol w:w="312"/>
        <w:gridCol w:w="312"/>
        <w:gridCol w:w="312"/>
      </w:tblGrid>
      <w:tr w:rsidR="00E23765" w:rsidRPr="00702E5A" w14:paraId="7E31DECA" w14:textId="77777777" w:rsidTr="00327728">
        <w:trPr>
          <w:trHeight w:val="67"/>
        </w:trPr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56E9A94C" w14:textId="77777777" w:rsidR="00E23765" w:rsidRDefault="00E23765" w:rsidP="00702E5A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10A632" w14:textId="77777777" w:rsidR="00E23765" w:rsidRDefault="00E23765" w:rsidP="00702E5A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78F4408" w14:textId="3C210744" w:rsidR="00E23765" w:rsidRPr="008C232A" w:rsidRDefault="00E23765" w:rsidP="006F2E0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Cadre réservé à l’évaluation</w:t>
            </w:r>
          </w:p>
        </w:tc>
      </w:tr>
      <w:tr w:rsidR="00E23765" w:rsidRPr="00702E5A" w14:paraId="3A55B27F" w14:textId="77777777" w:rsidTr="00833E1B">
        <w:trPr>
          <w:trHeight w:val="67"/>
        </w:trPr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B5A8F" w14:textId="77777777" w:rsidR="00E23765" w:rsidRDefault="00E23765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E22B3" w14:textId="77777777" w:rsidR="00E23765" w:rsidRDefault="00E23765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360586" w14:textId="2FC6A3CA" w:rsidR="00E23765" w:rsidRPr="006F2E02" w:rsidRDefault="00E23765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F2E02">
              <w:rPr>
                <w:rFonts w:ascii="Arial" w:hAnsi="Arial" w:cs="Arial"/>
                <w:i/>
                <w:sz w:val="12"/>
                <w:szCs w:val="12"/>
              </w:rPr>
              <w:t>NT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07E86A7" w14:textId="7286504D" w:rsidR="00E23765" w:rsidRDefault="00E23765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006525" w14:textId="25C38499" w:rsidR="00E23765" w:rsidRDefault="00E23765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3535C9" w14:textId="58C2A757" w:rsidR="00E23765" w:rsidRDefault="00E23765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F5D5368" w14:textId="3E9A9291" w:rsidR="00E23765" w:rsidRDefault="00E23765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427B82" w:rsidRPr="00702E5A" w14:paraId="06642B21" w14:textId="77777777" w:rsidTr="00833E1B">
        <w:trPr>
          <w:trHeight w:val="87"/>
        </w:trPr>
        <w:tc>
          <w:tcPr>
            <w:tcW w:w="9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1380" w14:textId="7304DC76" w:rsidR="00427B82" w:rsidRPr="00EB658E" w:rsidRDefault="00427B82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T.</w:t>
            </w:r>
            <w:r w:rsidRPr="00EB658E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Pr="00EB658E">
              <w:rPr>
                <w:rFonts w:ascii="Arial" w:hAnsi="Arial" w:cs="Arial"/>
                <w:sz w:val="22"/>
                <w:szCs w:val="22"/>
              </w:rPr>
              <w:t> : Identification du générateur</w:t>
            </w:r>
          </w:p>
          <w:p w14:paraId="26D50B37" w14:textId="77777777" w:rsidR="00427B82" w:rsidRPr="00EB658E" w:rsidRDefault="00427B82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61BFE2B" w14:textId="2D7B396D" w:rsidR="00427B82" w:rsidRPr="00EB658E" w:rsidRDefault="00427B82" w:rsidP="005A3E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 xml:space="preserve">Type de générateur :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___________________________________</w:t>
            </w:r>
            <w:r w:rsidR="005A3E58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</w:t>
            </w:r>
          </w:p>
          <w:p w14:paraId="0AF29283" w14:textId="01B63A0D" w:rsidR="00427B82" w:rsidRPr="00EB658E" w:rsidRDefault="00427B82" w:rsidP="005A3E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 xml:space="preserve">Marque :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______________________________________________</w:t>
            </w:r>
            <w:r w:rsidR="006204B3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</w:t>
            </w:r>
            <w:r w:rsidR="005A3E58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</w:t>
            </w:r>
            <w:r w:rsidR="005A3E58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16EB6BBB" w14:textId="32D2F4E5" w:rsidR="00427B82" w:rsidRPr="00EB658E" w:rsidRDefault="00427B82" w:rsidP="005A3E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 xml:space="preserve">Modèle :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______________________</w:t>
            </w:r>
            <w:r w:rsidR="005A3E58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__________________________</w:t>
            </w:r>
          </w:p>
          <w:p w14:paraId="11894CE0" w14:textId="3DF37B28" w:rsidR="00427B82" w:rsidRPr="00EB658E" w:rsidRDefault="00427B82" w:rsidP="005A3E5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 xml:space="preserve">N° de série :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</w:t>
            </w:r>
            <w:r w:rsidR="005A3E58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  <w:bdr w:val="single" w:sz="4" w:space="0" w:color="auto"/>
              </w:rPr>
              <w:t>______________________________________________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B56E771" w14:textId="77777777" w:rsidR="00427B82" w:rsidRDefault="00427B82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3D3697" w14:textId="77777777" w:rsidR="00427B82" w:rsidRDefault="00427B82" w:rsidP="003419E3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27B82" w:rsidRPr="00702E5A" w14:paraId="77E7AE94" w14:textId="77777777" w:rsidTr="00427B82">
        <w:trPr>
          <w:trHeight w:val="67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4EA2" w14:textId="7CB5D3D2" w:rsidR="00427B82" w:rsidRDefault="00427B82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804908A" w14:textId="77777777" w:rsidR="00427B82" w:rsidRDefault="00427B82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8DD8A" w14:textId="4C548125" w:rsidR="00427B82" w:rsidRPr="00427B82" w:rsidRDefault="00427B82" w:rsidP="00E23765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7B82" w:rsidRPr="00702E5A" w14:paraId="0DDD5673" w14:textId="77777777" w:rsidTr="00427B82">
        <w:trPr>
          <w:trHeight w:val="67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BC62" w14:textId="77777777" w:rsidR="00427B82" w:rsidRDefault="00427B82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D30FDFA" w14:textId="77777777" w:rsidR="00427B82" w:rsidRDefault="00427B82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8C3BC2" w14:textId="77777777" w:rsidR="00427B82" w:rsidRPr="00427B82" w:rsidRDefault="00427B82" w:rsidP="00E23765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427B82" w:rsidRPr="00702E5A" w14:paraId="5ECEA1EC" w14:textId="77777777" w:rsidTr="00833E1B">
        <w:trPr>
          <w:trHeight w:val="67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C3D7" w14:textId="77777777" w:rsidR="00427B82" w:rsidRDefault="00427B82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26FFE14" w14:textId="77777777" w:rsidR="00427B82" w:rsidRDefault="00427B82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72F932" w14:textId="77777777" w:rsidR="00427B82" w:rsidRPr="00427B82" w:rsidRDefault="00427B82" w:rsidP="00E23765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427B82" w:rsidRPr="00702E5A" w14:paraId="558E9F83" w14:textId="77777777" w:rsidTr="00833E1B">
        <w:trPr>
          <w:trHeight w:val="67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7ECD5" w14:textId="77777777" w:rsidR="00427B82" w:rsidRDefault="00427B82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55BC1" w14:textId="77777777" w:rsidR="00427B82" w:rsidRDefault="00427B82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75DD3AF" w14:textId="60EB3551" w:rsidR="00427B82" w:rsidRPr="00427B82" w:rsidRDefault="00427B82" w:rsidP="00E23765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427B82">
              <w:rPr>
                <w:rFonts w:ascii="Arial" w:hAnsi="Arial" w:cs="Arial"/>
                <w:iCs/>
                <w:sz w:val="20"/>
              </w:rPr>
              <w:t>C11.1</w:t>
            </w:r>
          </w:p>
        </w:tc>
      </w:tr>
      <w:tr w:rsidR="003419E3" w:rsidRPr="00702E5A" w14:paraId="4B1290A4" w14:textId="77777777" w:rsidTr="00427B82">
        <w:trPr>
          <w:trHeight w:val="63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D03FA" w14:textId="7FCD7A23" w:rsidR="003419E3" w:rsidRDefault="003419E3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E44F9" w14:textId="77777777" w:rsidR="003419E3" w:rsidRDefault="003419E3" w:rsidP="00E2376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ABF1" w14:textId="77777777" w:rsidR="003419E3" w:rsidRPr="006F2E02" w:rsidRDefault="003419E3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3230" w14:textId="77777777" w:rsidR="003419E3" w:rsidRDefault="003419E3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73C2C" w14:textId="77777777" w:rsidR="003419E3" w:rsidRDefault="003419E3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C2A91" w14:textId="77777777" w:rsidR="003419E3" w:rsidRDefault="003419E3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DA90" w14:textId="77777777" w:rsidR="003419E3" w:rsidRDefault="003419E3" w:rsidP="00E2376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19E3" w:rsidRPr="00702E5A" w14:paraId="416A228A" w14:textId="77777777" w:rsidTr="00833E1B">
        <w:trPr>
          <w:trHeight w:val="227"/>
        </w:trPr>
        <w:tc>
          <w:tcPr>
            <w:tcW w:w="9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CCAE2" w14:textId="77777777" w:rsidR="003419E3" w:rsidRPr="001A4483" w:rsidRDefault="003419E3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2F0233B" w14:textId="77777777" w:rsidR="003419E3" w:rsidRDefault="003419E3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847430" w14:textId="77777777" w:rsidR="003419E3" w:rsidRDefault="003419E3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33E1B" w:rsidRPr="00702E5A" w14:paraId="3796A08F" w14:textId="5DDDBC1A" w:rsidTr="00833E1B">
        <w:trPr>
          <w:trHeight w:val="8057"/>
        </w:trPr>
        <w:tc>
          <w:tcPr>
            <w:tcW w:w="9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DE774E" w14:textId="2BD0B123" w:rsidR="00833E1B" w:rsidRPr="001A4483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0EE">
              <w:rPr>
                <w:rFonts w:ascii="Arial" w:hAnsi="Arial" w:cs="Arial"/>
                <w:sz w:val="22"/>
                <w:szCs w:val="22"/>
                <w:u w:val="single"/>
              </w:rPr>
              <w:t>T.2 </w:t>
            </w:r>
            <w:r w:rsidRPr="007030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4483">
              <w:rPr>
                <w:rFonts w:ascii="Arial" w:hAnsi="Arial" w:cs="Arial"/>
                <w:sz w:val="22"/>
                <w:szCs w:val="22"/>
                <w:u w:val="single"/>
              </w:rPr>
              <w:t>Réseaux en présence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et équipements.</w:t>
            </w:r>
          </w:p>
          <w:p w14:paraId="3976ECAB" w14:textId="03AB7452" w:rsidR="00833E1B" w:rsidRDefault="00833E1B" w:rsidP="00CF4BF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1E3F">
              <w:rPr>
                <w:rFonts w:ascii="Arial" w:hAnsi="Arial" w:cs="Arial"/>
                <w:szCs w:val="28"/>
              </w:rPr>
              <w:t>□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Sanitaire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EF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ECS  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Chauffage   </w:t>
            </w:r>
            <w:r w:rsidRPr="00EB658E">
              <w:rPr>
                <w:rFonts w:ascii="Arial" w:hAnsi="Arial" w:cs="Arial"/>
                <w:szCs w:val="28"/>
                <w:bdr w:val="single" w:sz="4" w:space="0" w:color="7F7F7F" w:themeColor="text1" w:themeTint="80"/>
              </w:rPr>
              <w:t>□</w:t>
            </w:r>
            <w:proofErr w:type="gramStart"/>
            <w:r w:rsidRPr="00EB658E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 xml:space="preserve">Gaz </w:t>
            </w:r>
            <w:r w:rsidR="00A26E0D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 xml:space="preserve"> </w:t>
            </w:r>
            <w:r w:rsidRPr="00EB658E">
              <w:rPr>
                <w:rFonts w:ascii="Arial" w:hAnsi="Arial" w:cs="Arial"/>
                <w:szCs w:val="28"/>
                <w:bdr w:val="single" w:sz="4" w:space="0" w:color="7F7F7F" w:themeColor="text1" w:themeTint="80"/>
              </w:rPr>
              <w:t>□</w:t>
            </w:r>
            <w:proofErr w:type="gramEnd"/>
            <w:r w:rsidRPr="00EB658E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 xml:space="preserve">G20 </w:t>
            </w:r>
            <w:r w:rsidRPr="00EB658E">
              <w:rPr>
                <w:rFonts w:ascii="Arial" w:hAnsi="Arial" w:cs="Arial"/>
                <w:szCs w:val="28"/>
                <w:bdr w:val="single" w:sz="4" w:space="0" w:color="7F7F7F" w:themeColor="text1" w:themeTint="80"/>
              </w:rPr>
              <w:t>□</w:t>
            </w:r>
            <w:r w:rsidRPr="00EB658E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>G25</w:t>
            </w:r>
            <w:r w:rsidR="00A26E0D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 xml:space="preserve">   </w:t>
            </w:r>
            <w:r w:rsidRPr="00EB658E">
              <w:rPr>
                <w:rFonts w:ascii="Arial" w:hAnsi="Arial" w:cs="Arial"/>
                <w:sz w:val="22"/>
                <w:szCs w:val="22"/>
                <w:bdr w:val="single" w:sz="4" w:space="0" w:color="7F7F7F" w:themeColor="text1" w:themeTint="80"/>
              </w:rPr>
              <w:t xml:space="preserve"> 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41CCC5" w14:textId="1C6D7F43" w:rsidR="00833E1B" w:rsidRPr="001A4483" w:rsidRDefault="00833E1B" w:rsidP="00CF4BF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lectrique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1A4483">
              <w:rPr>
                <w:rFonts w:ascii="Arial" w:hAnsi="Arial" w:cs="Arial"/>
                <w:sz w:val="22"/>
                <w:szCs w:val="22"/>
              </w:rPr>
              <w:t>230 V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Protection de l’installation    - type 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2"/>
                <w:szCs w:val="32"/>
                <w:bdr w:val="single" w:sz="4" w:space="0" w:color="7F7F7F" w:themeColor="text1" w:themeTint="80"/>
              </w:rPr>
              <w:t>___</w:t>
            </w: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bdr w:val="single" w:sz="4" w:space="0" w:color="7F7F7F" w:themeColor="text1" w:themeTint="80"/>
              </w:rPr>
              <w:t>______</w:t>
            </w:r>
            <w:r w:rsidRPr="00063640">
              <w:rPr>
                <w:rFonts w:ascii="Arial" w:hAnsi="Arial" w:cs="Arial"/>
                <w:color w:val="808080" w:themeColor="background1" w:themeShade="80"/>
                <w:sz w:val="32"/>
                <w:szCs w:val="32"/>
                <w:bdr w:val="single" w:sz="4" w:space="0" w:color="7F7F7F" w:themeColor="text1" w:themeTint="80"/>
              </w:rPr>
              <w:t>________</w:t>
            </w:r>
          </w:p>
          <w:p w14:paraId="551CC084" w14:textId="454F4CE0" w:rsidR="00833E1B" w:rsidRDefault="00833E1B" w:rsidP="00CF4BF5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Intensité 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_____________</w:t>
            </w:r>
          </w:p>
          <w:p w14:paraId="57D1A98D" w14:textId="6F365B02" w:rsidR="00833E1B" w:rsidRDefault="00833E1B" w:rsidP="00ED054F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Protection par disjoncteur différentiel    - type 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</w:t>
            </w:r>
            <w:r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</w:t>
            </w:r>
          </w:p>
          <w:p w14:paraId="454DEA5D" w14:textId="57EFB758" w:rsidR="00833E1B" w:rsidRDefault="00833E1B" w:rsidP="00ED054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- Intensité 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</w:t>
            </w:r>
          </w:p>
          <w:p w14:paraId="142911D5" w14:textId="34C0035E" w:rsidR="00833E1B" w:rsidRPr="004E19F2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Type de robinetterie sanitaire :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Mélangeur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>Mitigeur</w:t>
            </w:r>
          </w:p>
          <w:p w14:paraId="63B5B618" w14:textId="0EE70616" w:rsidR="00833E1B" w:rsidRPr="00BF5D7E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5D7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Manuel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Automatique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Thermostatique </w:t>
            </w:r>
          </w:p>
          <w:p w14:paraId="3A7823DD" w14:textId="4C376C56" w:rsidR="00833E1B" w:rsidRPr="001A4483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Type d’émetteur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adiateur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A4483">
              <w:rPr>
                <w:rFonts w:ascii="Arial" w:hAnsi="Arial" w:cs="Arial"/>
                <w:sz w:val="22"/>
                <w:szCs w:val="22"/>
              </w:rPr>
              <w:t xml:space="preserve">entilo convecteur 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4483">
              <w:rPr>
                <w:rFonts w:ascii="Arial" w:hAnsi="Arial" w:cs="Arial"/>
                <w:sz w:val="22"/>
                <w:szCs w:val="22"/>
              </w:rPr>
              <w:t>lancher chauffant</w:t>
            </w:r>
          </w:p>
          <w:p w14:paraId="5CCBB2F1" w14:textId="7036181A" w:rsidR="00833E1B" w:rsidRPr="00BF5D7E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Commande robinet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s/nourrices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émetteurs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 :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Manuel  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>Thermostatique</w:t>
            </w:r>
          </w:p>
          <w:p w14:paraId="00C28EED" w14:textId="77777777" w:rsidR="00833E1B" w:rsidRPr="00EE3152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5A60D8B" w14:textId="50A5B94D" w:rsidR="00833E1B" w:rsidRPr="00BF5D7E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5D7E">
              <w:rPr>
                <w:rFonts w:ascii="Arial" w:hAnsi="Arial" w:cs="Arial"/>
                <w:i/>
                <w:iCs/>
                <w:sz w:val="22"/>
                <w:szCs w:val="22"/>
              </w:rPr>
              <w:t>Commande/régulation chauffage :</w:t>
            </w:r>
          </w:p>
          <w:p w14:paraId="50517E9F" w14:textId="00B3CC9D" w:rsidR="00833E1B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5D7E">
              <w:rPr>
                <w:rFonts w:ascii="Arial" w:hAnsi="Arial" w:cs="Arial"/>
                <w:szCs w:val="28"/>
              </w:rPr>
              <w:t xml:space="preserve">        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Thermostat d’ambiance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Sonde extérieure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>Aquastat chaudière</w:t>
            </w:r>
          </w:p>
          <w:p w14:paraId="0CBD6400" w14:textId="77777777" w:rsidR="00833E1B" w:rsidRPr="00EE3152" w:rsidRDefault="00833E1B" w:rsidP="00CF4BF5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471B62AD" w14:textId="58B219FC" w:rsidR="00833E1B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Evacuation des eaux usées : 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PVC  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 xml:space="preserve">Cuivre    </w:t>
            </w:r>
            <w:r w:rsidRPr="00BF5D7E">
              <w:rPr>
                <w:rFonts w:ascii="Arial" w:hAnsi="Arial" w:cs="Arial"/>
                <w:szCs w:val="28"/>
              </w:rPr>
              <w:t>□</w:t>
            </w:r>
            <w:r w:rsidRPr="00BF5D7E">
              <w:rPr>
                <w:rFonts w:ascii="Arial" w:hAnsi="Arial" w:cs="Arial"/>
                <w:sz w:val="22"/>
                <w:szCs w:val="22"/>
              </w:rPr>
              <w:t>Présence d’un siphon</w:t>
            </w:r>
          </w:p>
          <w:p w14:paraId="17D216E8" w14:textId="77777777" w:rsidR="00833E1B" w:rsidRPr="00EE3152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44B2111" w14:textId="082D0212" w:rsidR="00833E1B" w:rsidRPr="001A4483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Soupape de sécurité 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chauffage 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Raccordée    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Non raccordée  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arage :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</w:p>
          <w:p w14:paraId="0F9D8655" w14:textId="6EBF99A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Pression de gonflage vase d’expansion :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</w:p>
          <w:p w14:paraId="7F60F126" w14:textId="20CA6551" w:rsidR="00833E1B" w:rsidRPr="00BA4A57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Disconnecteur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hydraulique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 :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accordé  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A4A57">
              <w:rPr>
                <w:rFonts w:ascii="Arial" w:hAnsi="Arial" w:cs="Arial"/>
                <w:sz w:val="22"/>
                <w:szCs w:val="22"/>
              </w:rPr>
              <w:t>on raccordé</w:t>
            </w:r>
          </w:p>
          <w:p w14:paraId="1566C7A3" w14:textId="489AA2EC" w:rsidR="00833E1B" w:rsidRPr="00BA4A57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Soupape de sécurité 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sanitaire 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Raccordée    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Non raccordée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Tarage :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</w:p>
          <w:p w14:paraId="6F52FDFA" w14:textId="0B622E30" w:rsidR="00A47344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Présence d’un </w:t>
            </w:r>
            <w:r w:rsidR="00FA2AAE">
              <w:rPr>
                <w:rFonts w:ascii="Arial" w:hAnsi="Arial" w:cs="Arial"/>
                <w:sz w:val="22"/>
                <w:szCs w:val="22"/>
              </w:rPr>
              <w:t xml:space="preserve">ballon d’eau chaude   </w:t>
            </w:r>
            <w:r w:rsidR="00A47344" w:rsidRPr="00BA4A57">
              <w:rPr>
                <w:rFonts w:ascii="Arial" w:hAnsi="Arial" w:cs="Arial"/>
                <w:szCs w:val="28"/>
              </w:rPr>
              <w:t>□</w:t>
            </w:r>
            <w:r w:rsidR="00A47344" w:rsidRPr="00BA4A57">
              <w:rPr>
                <w:rFonts w:ascii="Arial" w:hAnsi="Arial" w:cs="Arial"/>
                <w:sz w:val="22"/>
                <w:szCs w:val="22"/>
              </w:rPr>
              <w:t>Présence d’un vase d’expansion sanitaire</w:t>
            </w:r>
          </w:p>
          <w:p w14:paraId="64A2D92F" w14:textId="661C04AC" w:rsidR="00833E1B" w:rsidRPr="00BA4A57" w:rsidRDefault="00833E1B" w:rsidP="00CF4B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Présence d’un </w:t>
            </w:r>
            <w:r>
              <w:rPr>
                <w:rFonts w:ascii="Arial" w:hAnsi="Arial" w:cs="Arial"/>
                <w:sz w:val="22"/>
                <w:szCs w:val="22"/>
              </w:rPr>
              <w:t>réducteur de pression</w:t>
            </w:r>
            <w:r w:rsidR="00A473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>Présence d’un adoucisseur d’eau</w:t>
            </w:r>
          </w:p>
          <w:p w14:paraId="0FFA6251" w14:textId="0691C1F4" w:rsidR="00833E1B" w:rsidRPr="00616D18" w:rsidRDefault="00833E1B" w:rsidP="00CF4BF5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É</w:t>
            </w: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vacuation des gaz brûlés : 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CF   □ FF   </w:t>
            </w:r>
            <w:r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BA4A57">
              <w:rPr>
                <w:rFonts w:ascii="Arial" w:hAnsi="Arial" w:cs="Arial"/>
                <w:sz w:val="22"/>
                <w:szCs w:val="22"/>
              </w:rPr>
              <w:t>conduit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de raccordement :</w:t>
            </w:r>
            <w:r w:rsidRPr="00BA4A5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</w:t>
            </w:r>
            <w:r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</w:t>
            </w:r>
          </w:p>
          <w:p w14:paraId="5941423A" w14:textId="76615B59" w:rsidR="00833E1B" w:rsidRPr="00A567DC" w:rsidRDefault="00833E1B" w:rsidP="00CF4BF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4483">
              <w:rPr>
                <w:rFonts w:ascii="Arial" w:hAnsi="Arial" w:cs="Arial"/>
                <w:i/>
                <w:iCs/>
                <w:sz w:val="22"/>
                <w:szCs w:val="22"/>
              </w:rPr>
              <w:t>Condensats :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E3F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Raccordés  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Non raccordés     </w:t>
            </w:r>
            <w:r w:rsidRPr="00BA4A57">
              <w:rPr>
                <w:rFonts w:ascii="Arial" w:hAnsi="Arial" w:cs="Arial"/>
                <w:szCs w:val="28"/>
              </w:rPr>
              <w:t>□</w:t>
            </w:r>
            <w:r w:rsidRPr="00BA4A57">
              <w:rPr>
                <w:rFonts w:ascii="Arial" w:hAnsi="Arial" w:cs="Arial"/>
                <w:sz w:val="22"/>
                <w:szCs w:val="22"/>
              </w:rPr>
              <w:t xml:space="preserve"> Siphon rempli d’eau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auto"/>
              <w:right w:val="single" w:sz="4" w:space="0" w:color="808080" w:themeColor="background1" w:themeShade="80"/>
            </w:tcBorders>
          </w:tcPr>
          <w:p w14:paraId="17571DF5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2F700AC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E1AC63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9F2D01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8E4D71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3DA5DE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1109DD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B469C8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4AF94B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862463" w14:textId="666DC9D8" w:rsidR="00833E1B" w:rsidRPr="00427B82" w:rsidRDefault="00833E1B" w:rsidP="00CF4BF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33E1B" w:rsidRPr="00702E5A" w14:paraId="4D989F20" w14:textId="77777777" w:rsidTr="00833E1B">
        <w:trPr>
          <w:trHeight w:val="136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0838CCF1" w14:textId="77777777" w:rsidR="00833E1B" w:rsidRPr="000610D2" w:rsidRDefault="00833E1B" w:rsidP="00CF4BF5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FA38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FDE074" w14:textId="02C9812B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27B82">
              <w:rPr>
                <w:rFonts w:ascii="Arial" w:hAnsi="Arial" w:cs="Arial"/>
                <w:iCs/>
                <w:sz w:val="20"/>
              </w:rPr>
              <w:t>C7.1</w:t>
            </w:r>
          </w:p>
        </w:tc>
      </w:tr>
      <w:tr w:rsidR="00833E1B" w:rsidRPr="00702E5A" w14:paraId="3AB92922" w14:textId="77777777" w:rsidTr="004F4B46">
        <w:trPr>
          <w:trHeight w:val="272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53AD8CDB" w14:textId="77777777" w:rsidR="00833E1B" w:rsidRPr="000610D2" w:rsidRDefault="00833E1B" w:rsidP="00CF4BF5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7D82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8C9F5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8C474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540C6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2D356" w14:textId="77777777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ECDC8" w14:textId="7F3DBC2B" w:rsidR="00833E1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33E1B" w:rsidRPr="00702E5A" w14:paraId="50A25C0F" w14:textId="77777777" w:rsidTr="00833E1B">
        <w:trPr>
          <w:trHeight w:val="263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014B3086" w14:textId="77777777" w:rsidR="00833E1B" w:rsidRPr="000610D2" w:rsidRDefault="00833E1B" w:rsidP="00CF4BF5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2307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26F99A54" w14:textId="79EB7378" w:rsidR="00833E1B" w:rsidRPr="00C3726B" w:rsidRDefault="00833E1B" w:rsidP="00CF4BF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C3726B">
              <w:rPr>
                <w:rFonts w:ascii="Arial" w:hAnsi="Arial" w:cs="Arial"/>
                <w:i/>
                <w:sz w:val="20"/>
              </w:rPr>
              <w:t>C11.1</w:t>
            </w:r>
          </w:p>
        </w:tc>
      </w:tr>
      <w:tr w:rsidR="00833E1B" w:rsidRPr="00702E5A" w14:paraId="2DFDF583" w14:textId="77777777" w:rsidTr="00833E1B">
        <w:trPr>
          <w:trHeight w:val="62"/>
        </w:trPr>
        <w:tc>
          <w:tcPr>
            <w:tcW w:w="9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BE50F0" w14:textId="77777777" w:rsidR="00833E1B" w:rsidRPr="000610D2" w:rsidRDefault="00833E1B" w:rsidP="00CF4BF5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33DD81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502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135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98F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2B3" w14:textId="77777777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14B" w14:textId="34D306F3" w:rsidR="00833E1B" w:rsidRDefault="00833E1B" w:rsidP="00CF4BF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5B49071" w14:textId="495BBF43" w:rsidR="00043877" w:rsidRDefault="00043877"/>
    <w:p w14:paraId="5FC541A2" w14:textId="77777777" w:rsidR="00C3726B" w:rsidRDefault="00C3726B"/>
    <w:tbl>
      <w:tblPr>
        <w:tblStyle w:val="Grilledutableau"/>
        <w:tblW w:w="1078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7"/>
        <w:gridCol w:w="146"/>
        <w:gridCol w:w="312"/>
        <w:gridCol w:w="312"/>
        <w:gridCol w:w="312"/>
        <w:gridCol w:w="312"/>
        <w:gridCol w:w="313"/>
      </w:tblGrid>
      <w:tr w:rsidR="00E035D0" w:rsidRPr="00702E5A" w14:paraId="303AED96" w14:textId="77777777" w:rsidTr="006204B3">
        <w:trPr>
          <w:trHeight w:val="261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189" w14:textId="05BA2193" w:rsidR="00E035D0" w:rsidRPr="00EB658E" w:rsidRDefault="00E035D0" w:rsidP="00E035D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T.</w:t>
            </w:r>
            <w:r w:rsidRPr="00EB658E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Pr="00EB658E">
              <w:rPr>
                <w:rFonts w:ascii="Arial" w:hAnsi="Arial" w:cs="Arial"/>
                <w:sz w:val="22"/>
                <w:szCs w:val="22"/>
              </w:rPr>
              <w:t> : Mise en pression, essais d’étanchéité, contrôle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sz w:val="22"/>
                <w:szCs w:val="22"/>
              </w:rPr>
              <w:t>préréglages</w:t>
            </w:r>
            <w:r w:rsidRPr="00EB65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E02D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6E8E8E2" w14:textId="37966C40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  <w:r w:rsidRPr="00C3726B">
              <w:rPr>
                <w:rFonts w:ascii="Arial" w:hAnsi="Arial" w:cs="Arial"/>
                <w:sz w:val="20"/>
              </w:rPr>
              <w:t>C7.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E035D0" w:rsidRPr="00702E5A" w14:paraId="74C3AFE3" w14:textId="6433A76F" w:rsidTr="006204B3">
        <w:trPr>
          <w:trHeight w:val="45"/>
        </w:trPr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CBB22" w14:textId="0B21B883" w:rsidR="00E035D0" w:rsidRPr="00EB658E" w:rsidRDefault="00E035D0" w:rsidP="00E035D0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EC9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41FA9" w14:textId="77777777" w:rsidR="00E035D0" w:rsidRPr="00C3726B" w:rsidRDefault="00E035D0" w:rsidP="00E035D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2BBE0AF7" w14:textId="44F6B114" w:rsidR="00E035D0" w:rsidRPr="00C3726B" w:rsidRDefault="00E035D0" w:rsidP="00E035D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34B76652" w14:textId="77777777" w:rsidR="00E035D0" w:rsidRPr="00C3726B" w:rsidRDefault="00E035D0" w:rsidP="00E035D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7ADD214A" w14:textId="77777777" w:rsidR="00E035D0" w:rsidRPr="00C3726B" w:rsidRDefault="00E035D0" w:rsidP="00E035D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14:paraId="2CAB3B65" w14:textId="34293AD0" w:rsidR="00E035D0" w:rsidRPr="00C3726B" w:rsidRDefault="00E035D0" w:rsidP="00E035D0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035D0" w:rsidRPr="00702E5A" w14:paraId="14E67039" w14:textId="40126503" w:rsidTr="006204B3">
        <w:trPr>
          <w:trHeight w:val="45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287468D5" w14:textId="2C515066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CF0C8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B9FD55" w14:textId="0CB1CA18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  <w:r w:rsidRPr="00C3726B">
              <w:rPr>
                <w:rFonts w:ascii="Arial" w:hAnsi="Arial" w:cs="Arial"/>
                <w:sz w:val="20"/>
              </w:rPr>
              <w:t>C7.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035D0" w:rsidRPr="00702E5A" w14:paraId="54C7E47B" w14:textId="77777777" w:rsidTr="006204B3">
        <w:trPr>
          <w:trHeight w:val="45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6B17CB85" w14:textId="77777777" w:rsidR="00E035D0" w:rsidRDefault="00E035D0" w:rsidP="00E035D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7ACA0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B434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1BFD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E5F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C498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1A9D" w14:textId="2E14B9AC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35D0" w:rsidRPr="00702E5A" w14:paraId="25F4D705" w14:textId="77777777" w:rsidTr="006204B3">
        <w:trPr>
          <w:trHeight w:val="45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258DEBB2" w14:textId="77777777" w:rsidR="00E035D0" w:rsidRDefault="00E035D0" w:rsidP="00E035D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7C821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9E58A3B" w14:textId="7012CFC8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  <w:r w:rsidRPr="00C3726B">
              <w:rPr>
                <w:rFonts w:ascii="Arial" w:hAnsi="Arial" w:cs="Arial"/>
                <w:sz w:val="20"/>
              </w:rPr>
              <w:t>C7.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035D0" w:rsidRPr="00702E5A" w14:paraId="0CE082B6" w14:textId="77777777" w:rsidTr="006204B3">
        <w:trPr>
          <w:trHeight w:val="45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5600573" w14:textId="77777777" w:rsidR="00E035D0" w:rsidRDefault="00E035D0" w:rsidP="00E035D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DC5DF" w14:textId="77777777" w:rsidR="00E035D0" w:rsidRPr="00702E5A" w:rsidRDefault="00E035D0" w:rsidP="00E035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E3A6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0070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BE2C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96FE" w14:textId="77777777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E596" w14:textId="449AED14" w:rsidR="00E035D0" w:rsidRPr="00C3726B" w:rsidRDefault="00E035D0" w:rsidP="00E035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F0DAA54" w14:textId="77777777" w:rsidR="0088147E" w:rsidRDefault="0088147E"/>
    <w:tbl>
      <w:tblPr>
        <w:tblStyle w:val="Grilledutableau"/>
        <w:tblW w:w="1077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  <w:gridCol w:w="146"/>
        <w:gridCol w:w="311"/>
        <w:gridCol w:w="312"/>
        <w:gridCol w:w="312"/>
        <w:gridCol w:w="312"/>
        <w:gridCol w:w="312"/>
      </w:tblGrid>
      <w:tr w:rsidR="0088147E" w:rsidRPr="00702E5A" w14:paraId="65CC7F39" w14:textId="2638662B" w:rsidTr="00E035D0">
        <w:trPr>
          <w:trHeight w:val="50"/>
        </w:trPr>
        <w:tc>
          <w:tcPr>
            <w:tcW w:w="9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8346" w14:textId="168E4BBE" w:rsidR="0088147E" w:rsidRPr="00EB658E" w:rsidRDefault="0088147E" w:rsidP="0088147E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T.</w:t>
            </w:r>
            <w:r w:rsidRPr="00EB658E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t>Mise en service, mesures, relevés et vérifications.</w:t>
            </w:r>
          </w:p>
          <w:p w14:paraId="1B3725AE" w14:textId="13130861" w:rsidR="0088147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  <w:r w:rsidRPr="004F4F82">
              <w:rPr>
                <w:rFonts w:ascii="Arial" w:hAnsi="Arial" w:cs="Arial"/>
                <w:sz w:val="22"/>
                <w:szCs w:val="22"/>
              </w:rPr>
              <w:t>Mise en route du générateur</w:t>
            </w:r>
            <w:r>
              <w:rPr>
                <w:rFonts w:ascii="Arial" w:hAnsi="Arial" w:cs="Arial"/>
                <w:sz w:val="22"/>
                <w:szCs w:val="22"/>
              </w:rPr>
              <w:t xml:space="preserve"> mode(s)</w:t>
            </w:r>
            <w:r w:rsidRPr="004F4F82">
              <w:rPr>
                <w:rFonts w:ascii="Arial" w:hAnsi="Arial" w:cs="Arial"/>
                <w:sz w:val="22"/>
                <w:szCs w:val="22"/>
              </w:rPr>
              <w:t> :</w:t>
            </w:r>
            <w:r w:rsidRPr="004F4F82"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  <w:t xml:space="preserve"> </w:t>
            </w:r>
            <w:r w:rsidRPr="004F4F82">
              <w:rPr>
                <w:rFonts w:ascii="Arial" w:hAnsi="Arial" w:cs="Arial"/>
                <w:szCs w:val="28"/>
              </w:rPr>
              <w:t>□</w:t>
            </w:r>
            <w:r w:rsidRPr="004F4F82">
              <w:rPr>
                <w:rFonts w:ascii="Arial" w:hAnsi="Arial" w:cs="Arial"/>
                <w:sz w:val="22"/>
                <w:szCs w:val="22"/>
              </w:rPr>
              <w:t>Sanitaire</w:t>
            </w:r>
            <w:r w:rsidRPr="004F4F82">
              <w:rPr>
                <w:rFonts w:ascii="Arial" w:hAnsi="Arial" w:cs="Arial"/>
                <w:szCs w:val="28"/>
              </w:rPr>
              <w:t xml:space="preserve"> □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4F4F82">
              <w:rPr>
                <w:rFonts w:ascii="Arial" w:hAnsi="Arial" w:cs="Arial"/>
                <w:sz w:val="22"/>
                <w:szCs w:val="22"/>
              </w:rPr>
              <w:t xml:space="preserve">chauffage   </w:t>
            </w:r>
          </w:p>
          <w:p w14:paraId="53FCBA48" w14:textId="01A7B063" w:rsidR="0088147E" w:rsidRPr="004F4F82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Mesure et relevé du taux de monoxyde de carbone :          </w:t>
            </w:r>
          </w:p>
          <w:p w14:paraId="0E3DB73F" w14:textId="768042CD" w:rsidR="0088147E" w:rsidRDefault="0088147E" w:rsidP="0088147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 sanitaire - CO ambiant :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   Mode chauffage CO ambiant :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</w:p>
          <w:p w14:paraId="267DFFB2" w14:textId="77777777" w:rsidR="0088147E" w:rsidRDefault="0088147E" w:rsidP="0088147E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14:paraId="40B894F3" w14:textId="2C53D0CC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  <w:r w:rsidRPr="00531D92">
              <w:rPr>
                <w:rFonts w:ascii="Arial" w:hAnsi="Arial" w:cs="Arial"/>
                <w:i/>
                <w:sz w:val="22"/>
                <w:szCs w:val="22"/>
                <w:u w:val="single"/>
              </w:rPr>
              <w:t>Mesures et essais en mode sanitaire</w:t>
            </w:r>
            <w:r>
              <w:rPr>
                <w:rFonts w:ascii="Arial" w:hAnsi="Arial" w:cs="Arial"/>
                <w:i/>
                <w:sz w:val="22"/>
                <w:szCs w:val="22"/>
              </w:rPr>
              <w:t> :</w:t>
            </w:r>
          </w:p>
          <w:p w14:paraId="28C171C4" w14:textId="44D6DA2D" w:rsidR="0088147E" w:rsidRPr="00063640" w:rsidRDefault="0088147E" w:rsidP="0088147E">
            <w:pPr>
              <w:rPr>
                <w:rFonts w:ascii="Arial" w:hAnsi="Arial" w:cs="Arial"/>
                <w:sz w:val="20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>Relev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de la consommation de gaz au compteur et calcul du débit de gaz. </w:t>
            </w:r>
            <w:r w:rsidRPr="00063640">
              <w:rPr>
                <w:rFonts w:ascii="Arial" w:hAnsi="Arial" w:cs="Arial"/>
                <w:sz w:val="20"/>
              </w:rPr>
              <w:t xml:space="preserve">(Top gaz en 36 s) </w:t>
            </w:r>
          </w:p>
          <w:p w14:paraId="59AECDC2" w14:textId="77777777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5DA15" w14:textId="190E9708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>Relev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1 : 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_______________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EB658E">
              <w:rPr>
                <w:rFonts w:ascii="Arial" w:hAnsi="Arial" w:cs="Arial"/>
                <w:sz w:val="22"/>
                <w:szCs w:val="22"/>
              </w:rPr>
              <w:t>Relev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2 : 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_______________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  </w:t>
            </w:r>
          </w:p>
          <w:p w14:paraId="0F5F2B64" w14:textId="77777777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C739A" w14:textId="0C304E31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 xml:space="preserve">Calcul 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volume de gaz écoulé V =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__________________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>______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>________________</w:t>
            </w:r>
          </w:p>
          <w:p w14:paraId="55BBE400" w14:textId="77777777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  <w:p w14:paraId="01417F0B" w14:textId="6BDBB801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>Calcul</w:t>
            </w:r>
            <w:r>
              <w:rPr>
                <w:rFonts w:ascii="Arial" w:hAnsi="Arial" w:cs="Arial"/>
                <w:sz w:val="22"/>
                <w:szCs w:val="22"/>
              </w:rPr>
              <w:t xml:space="preserve"> du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débit horaire de gaz :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______________________________________</w:t>
            </w:r>
          </w:p>
          <w:p w14:paraId="48B36A90" w14:textId="77777777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  <w:p w14:paraId="260BFE8A" w14:textId="407BAD4E" w:rsidR="0088147E" w:rsidRPr="00EB658E" w:rsidRDefault="0088147E" w:rsidP="0088147E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Résultat : </w:t>
            </w:r>
            <w:proofErr w:type="spellStart"/>
            <w:r w:rsidRPr="00EB658E">
              <w:rPr>
                <w:rFonts w:ascii="Arial" w:hAnsi="Arial" w:cs="Arial"/>
                <w:sz w:val="22"/>
                <w:szCs w:val="22"/>
              </w:rPr>
              <w:t>q</w:t>
            </w:r>
            <w:r w:rsidRPr="00EB658E">
              <w:rPr>
                <w:rFonts w:ascii="Arial" w:hAnsi="Arial" w:cs="Arial"/>
                <w:sz w:val="22"/>
                <w:szCs w:val="22"/>
                <w:vertAlign w:val="subscript"/>
              </w:rPr>
              <w:t>gaz</w:t>
            </w:r>
            <w:proofErr w:type="spellEnd"/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</w:t>
            </w:r>
            <w:r w:rsidRPr="00EB658E">
              <w:rPr>
                <w:rFonts w:ascii="Arial" w:hAnsi="Arial" w:cs="Arial"/>
                <w:sz w:val="22"/>
                <w:szCs w:val="22"/>
              </w:rPr>
              <w:t>=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</w:t>
            </w:r>
            <w:r w:rsidRPr="00063640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_________________</w:t>
            </w:r>
          </w:p>
          <w:p w14:paraId="2C098C1A" w14:textId="037C4002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00164" w14:textId="77777777" w:rsidR="0088147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  <w:r w:rsidRPr="00EB658E">
              <w:rPr>
                <w:rFonts w:ascii="Arial" w:hAnsi="Arial" w:cs="Arial"/>
                <w:sz w:val="22"/>
                <w:szCs w:val="22"/>
              </w:rPr>
              <w:t>Mesure/relev</w:t>
            </w:r>
            <w:r>
              <w:rPr>
                <w:rFonts w:ascii="Arial" w:hAnsi="Arial" w:cs="Arial"/>
                <w:sz w:val="22"/>
                <w:szCs w:val="22"/>
              </w:rPr>
              <w:t>é du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débit et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la température d’eau : </w:t>
            </w:r>
          </w:p>
          <w:p w14:paraId="3E57EBAF" w14:textId="7A775475" w:rsidR="0088147E" w:rsidRPr="00EB658E" w:rsidRDefault="0088147E" w:rsidP="0088147E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  <w:proofErr w:type="spellStart"/>
            <w:proofErr w:type="gramStart"/>
            <w:r w:rsidRPr="00EB658E">
              <w:rPr>
                <w:rFonts w:ascii="Arial" w:hAnsi="Arial" w:cs="Arial"/>
                <w:sz w:val="22"/>
                <w:szCs w:val="22"/>
              </w:rPr>
              <w:t>qeau</w:t>
            </w:r>
            <w:proofErr w:type="spellEnd"/>
            <w:proofErr w:type="gramEnd"/>
            <w:r w:rsidRPr="00EB658E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502AC7">
              <w:rPr>
                <w:rFonts w:ascii="Arial" w:hAnsi="Arial" w:cs="Arial"/>
                <w:color w:val="C0C0C0"/>
                <w:sz w:val="36"/>
                <w:szCs w:val="36"/>
                <w:bdr w:val="single" w:sz="4" w:space="0" w:color="7F7F7F" w:themeColor="text1" w:themeTint="80"/>
              </w:rPr>
              <w:t>_______________</w:t>
            </w:r>
          </w:p>
          <w:p w14:paraId="42177382" w14:textId="77777777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F5A9A" w14:textId="77777777" w:rsidR="0088147E" w:rsidRDefault="0088147E" w:rsidP="0088147E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  <w:proofErr w:type="spellStart"/>
            <w:proofErr w:type="gramStart"/>
            <w:r w:rsidRPr="00EB658E">
              <w:rPr>
                <w:rFonts w:ascii="Arial" w:hAnsi="Arial" w:cs="Arial"/>
                <w:sz w:val="22"/>
                <w:szCs w:val="22"/>
              </w:rPr>
              <w:t>t</w:t>
            </w:r>
            <w:proofErr w:type="gramEnd"/>
            <w:r w:rsidRPr="00EB658E">
              <w:rPr>
                <w:rFonts w:ascii="Arial" w:hAnsi="Arial" w:cs="Arial"/>
                <w:sz w:val="22"/>
                <w:szCs w:val="22"/>
              </w:rPr>
              <w:t>°ef</w:t>
            </w:r>
            <w:proofErr w:type="spellEnd"/>
            <w:r w:rsidRPr="00EB658E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502AC7">
              <w:rPr>
                <w:rFonts w:ascii="Arial" w:hAnsi="Arial" w:cs="Arial"/>
                <w:color w:val="C0C0C0"/>
                <w:sz w:val="36"/>
                <w:szCs w:val="36"/>
                <w:bdr w:val="single" w:sz="4" w:space="0" w:color="7F7F7F" w:themeColor="text1" w:themeTint="80"/>
              </w:rPr>
              <w:t>_____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  <w:proofErr w:type="spellStart"/>
            <w:r w:rsidRPr="00EB658E">
              <w:rPr>
                <w:rFonts w:ascii="Arial" w:hAnsi="Arial" w:cs="Arial"/>
                <w:sz w:val="22"/>
                <w:szCs w:val="22"/>
              </w:rPr>
              <w:t>t°ecs</w:t>
            </w:r>
            <w:proofErr w:type="spellEnd"/>
            <w:r w:rsidRPr="00EB658E">
              <w:rPr>
                <w:rFonts w:ascii="Arial" w:hAnsi="Arial" w:cs="Arial"/>
                <w:sz w:val="22"/>
                <w:szCs w:val="22"/>
              </w:rPr>
              <w:t xml:space="preserve"> =  </w:t>
            </w:r>
            <w:r w:rsidRPr="00502AC7">
              <w:rPr>
                <w:rFonts w:ascii="Arial" w:hAnsi="Arial" w:cs="Arial"/>
                <w:color w:val="C0C0C0"/>
                <w:sz w:val="36"/>
                <w:szCs w:val="36"/>
                <w:bdr w:val="single" w:sz="4" w:space="0" w:color="7F7F7F" w:themeColor="text1" w:themeTint="80"/>
              </w:rPr>
              <w:t>_____</w:t>
            </w:r>
            <w:r w:rsidRPr="00502AC7">
              <w:rPr>
                <w:rFonts w:ascii="Arial" w:hAnsi="Arial" w:cs="Arial"/>
                <w:color w:val="C0C0C0"/>
                <w:sz w:val="22"/>
                <w:szCs w:val="22"/>
              </w:rPr>
              <w:t xml:space="preserve">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 xml:space="preserve">  </w:t>
            </w:r>
          </w:p>
          <w:p w14:paraId="76F1E09B" w14:textId="77777777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alcul 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EB65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58E">
              <w:rPr>
                <w:rFonts w:ascii="Arial" w:hAnsi="Arial" w:cs="Arial"/>
                <w:bCs/>
                <w:sz w:val="22"/>
                <w:szCs w:val="22"/>
              </w:rPr>
              <w:sym w:font="Symbol" w:char="F044"/>
            </w:r>
            <w:r w:rsidRPr="00EB658E">
              <w:rPr>
                <w:rFonts w:ascii="Arial" w:hAnsi="Arial" w:cs="Arial"/>
                <w:bCs/>
                <w:sz w:val="22"/>
                <w:szCs w:val="22"/>
              </w:rPr>
              <w:t xml:space="preserve">t = </w:t>
            </w:r>
            <w:r w:rsidRPr="00EB658E">
              <w:rPr>
                <w:rFonts w:ascii="Arial" w:hAnsi="Arial" w:cs="Arial"/>
                <w:color w:val="C0C0C0"/>
                <w:sz w:val="22"/>
                <w:szCs w:val="22"/>
              </w:rPr>
              <w:t>________________________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502AC7">
              <w:rPr>
                <w:rFonts w:ascii="Arial" w:hAnsi="Arial" w:cs="Arial"/>
                <w:sz w:val="22"/>
                <w:szCs w:val="22"/>
              </w:rPr>
              <w:t>Résultat :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     </w:t>
            </w:r>
            <w:r w:rsidRPr="00EB658E">
              <w:rPr>
                <w:rFonts w:ascii="Arial" w:hAnsi="Arial" w:cs="Arial"/>
                <w:bCs/>
                <w:sz w:val="22"/>
                <w:szCs w:val="22"/>
              </w:rPr>
              <w:sym w:font="Symbol" w:char="F044"/>
            </w:r>
            <w:r w:rsidRPr="00EB658E">
              <w:rPr>
                <w:rFonts w:ascii="Arial" w:hAnsi="Arial" w:cs="Arial"/>
                <w:bCs/>
                <w:sz w:val="22"/>
                <w:szCs w:val="22"/>
              </w:rPr>
              <w:t>t =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</w:t>
            </w:r>
            <w:r w:rsidRPr="00502AC7">
              <w:rPr>
                <w:rFonts w:ascii="Arial" w:hAnsi="Arial" w:cs="Arial"/>
                <w:color w:val="C0C0C0"/>
                <w:sz w:val="36"/>
                <w:szCs w:val="36"/>
                <w:bdr w:val="single" w:sz="4" w:space="0" w:color="7F7F7F" w:themeColor="text1" w:themeTint="80"/>
              </w:rPr>
              <w:t>_____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</w:t>
            </w:r>
          </w:p>
          <w:p w14:paraId="02DE301B" w14:textId="77777777" w:rsidR="0088147E" w:rsidRDefault="0088147E" w:rsidP="008814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28A07" w14:textId="48731AF6" w:rsidR="0088147E" w:rsidRPr="008B7B5E" w:rsidRDefault="0088147E" w:rsidP="0088147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B7B5E">
              <w:rPr>
                <w:rFonts w:ascii="Arial" w:hAnsi="Arial" w:cs="Arial"/>
                <w:sz w:val="22"/>
                <w:szCs w:val="22"/>
              </w:rPr>
              <w:t>Calcul de la puissance utilisable de l’appareil (</w:t>
            </w:r>
            <w:r w:rsidRPr="008B7B5E">
              <w:rPr>
                <w:rFonts w:ascii="Arial" w:hAnsi="Arial" w:cs="Arial"/>
                <w:b/>
                <w:i/>
                <w:sz w:val="22"/>
                <w:szCs w:val="22"/>
              </w:rPr>
              <w:t>P)</w:t>
            </w:r>
          </w:p>
          <w:p w14:paraId="6BB601C9" w14:textId="77777777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7B5E">
              <w:rPr>
                <w:rFonts w:ascii="Arial" w:hAnsi="Arial" w:cs="Arial"/>
                <w:color w:val="C0C0C0"/>
                <w:sz w:val="22"/>
                <w:szCs w:val="22"/>
              </w:rPr>
              <w:t xml:space="preserve">______________________________________________ </w:t>
            </w:r>
            <w:r w:rsidRPr="00162D97">
              <w:rPr>
                <w:rFonts w:ascii="Arial" w:hAnsi="Arial" w:cs="Arial"/>
                <w:sz w:val="22"/>
                <w:szCs w:val="22"/>
              </w:rPr>
              <w:t>Résultat :</w:t>
            </w:r>
            <w:r>
              <w:rPr>
                <w:rFonts w:ascii="Arial" w:hAnsi="Arial" w:cs="Arial"/>
                <w:color w:val="C0C0C0"/>
                <w:sz w:val="24"/>
                <w:szCs w:val="24"/>
              </w:rPr>
              <w:t xml:space="preserve">   </w:t>
            </w:r>
            <w:r w:rsidRPr="0047536F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</w:t>
            </w:r>
          </w:p>
          <w:p w14:paraId="406F74A8" w14:textId="77777777" w:rsidR="0088147E" w:rsidRPr="008B7B5E" w:rsidRDefault="0088147E" w:rsidP="0088147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B7B5E">
              <w:rPr>
                <w:rFonts w:ascii="Arial" w:hAnsi="Arial" w:cs="Arial"/>
                <w:sz w:val="22"/>
                <w:szCs w:val="22"/>
              </w:rPr>
              <w:t>Calcul de la puissance utile de l’appareil (</w:t>
            </w:r>
            <w:r w:rsidRPr="008B7B5E">
              <w:rPr>
                <w:rFonts w:ascii="Arial" w:hAnsi="Arial" w:cs="Arial"/>
                <w:b/>
                <w:i/>
                <w:sz w:val="22"/>
                <w:szCs w:val="22"/>
              </w:rPr>
              <w:t>Pu</w:t>
            </w:r>
            <w:r w:rsidRPr="008B7B5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EDB1598" w14:textId="77777777" w:rsidR="0088147E" w:rsidRPr="008B7B5E" w:rsidRDefault="0088147E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7B5E">
              <w:rPr>
                <w:rFonts w:ascii="Arial" w:hAnsi="Arial" w:cs="Arial"/>
                <w:color w:val="C0C0C0"/>
                <w:sz w:val="22"/>
                <w:szCs w:val="22"/>
              </w:rPr>
              <w:t xml:space="preserve">______________________________________________ </w:t>
            </w:r>
            <w:r w:rsidRPr="00162D97">
              <w:rPr>
                <w:rFonts w:ascii="Arial" w:hAnsi="Arial" w:cs="Arial"/>
                <w:sz w:val="22"/>
                <w:szCs w:val="22"/>
              </w:rPr>
              <w:t xml:space="preserve">Résultat :   </w:t>
            </w:r>
            <w:r w:rsidRPr="008B7B5E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</w:t>
            </w:r>
          </w:p>
          <w:p w14:paraId="05D8236A" w14:textId="77777777" w:rsidR="0088147E" w:rsidRDefault="0088147E" w:rsidP="0088147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B7B5E">
              <w:rPr>
                <w:rFonts w:ascii="Arial" w:hAnsi="Arial" w:cs="Arial"/>
                <w:sz w:val="22"/>
                <w:szCs w:val="22"/>
              </w:rPr>
              <w:t>Calcul du rendement thermique de l’appareil (</w:t>
            </w:r>
            <w:r w:rsidRPr="008B7B5E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Pr="008B7B5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367B2224" w14:textId="77777777" w:rsidR="0088147E" w:rsidRDefault="0088147E" w:rsidP="0088147E">
            <w:pPr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</w:pPr>
            <w:r w:rsidRPr="004A6179">
              <w:rPr>
                <w:rFonts w:ascii="Arial" w:hAnsi="Arial" w:cs="Arial"/>
                <w:color w:val="C0C0C0"/>
                <w:sz w:val="24"/>
                <w:szCs w:val="24"/>
              </w:rPr>
              <w:t>_________________________________________</w:t>
            </w:r>
            <w:r>
              <w:rPr>
                <w:rFonts w:ascii="Arial" w:hAnsi="Arial" w:cs="Arial"/>
                <w:color w:val="C0C0C0"/>
                <w:sz w:val="24"/>
                <w:szCs w:val="24"/>
              </w:rPr>
              <w:t>_</w:t>
            </w:r>
            <w:r w:rsidRPr="00162D97">
              <w:rPr>
                <w:rFonts w:ascii="Arial" w:hAnsi="Arial" w:cs="Arial"/>
                <w:sz w:val="22"/>
                <w:szCs w:val="22"/>
              </w:rPr>
              <w:t xml:space="preserve"> Résultat :</w:t>
            </w:r>
            <w:r w:rsidRPr="00162D9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7536F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_________</w:t>
            </w:r>
          </w:p>
          <w:p w14:paraId="3571B228" w14:textId="70959B7E" w:rsidR="0088147E" w:rsidRPr="00EB658E" w:rsidRDefault="0088147E" w:rsidP="0088147E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80E5C" w14:textId="77777777" w:rsidR="0088147E" w:rsidRPr="00702E5A" w:rsidRDefault="0088147E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B4539D" w14:textId="06C9E708" w:rsidR="0088147E" w:rsidRPr="00C3726B" w:rsidRDefault="0088147E" w:rsidP="0088147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C3726B">
              <w:rPr>
                <w:rFonts w:ascii="Arial" w:hAnsi="Arial" w:cs="Arial"/>
                <w:sz w:val="20"/>
              </w:rPr>
              <w:t>C7.5</w:t>
            </w:r>
          </w:p>
        </w:tc>
      </w:tr>
      <w:tr w:rsidR="0088147E" w:rsidRPr="00702E5A" w14:paraId="6D4C8C92" w14:textId="77777777" w:rsidTr="00E035D0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56C4C" w14:textId="14DBDB77" w:rsidR="0088147E" w:rsidRPr="00EB658E" w:rsidRDefault="0088147E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8661F" w14:textId="77777777" w:rsidR="0088147E" w:rsidRPr="00702E5A" w:rsidRDefault="0088147E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63D0" w14:textId="77777777" w:rsidR="0088147E" w:rsidRPr="00C3726B" w:rsidRDefault="0088147E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1760" w14:textId="77777777" w:rsidR="0088147E" w:rsidRPr="00C3726B" w:rsidRDefault="0088147E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E88" w14:textId="77777777" w:rsidR="0088147E" w:rsidRPr="00C3726B" w:rsidRDefault="0088147E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AD62" w14:textId="77777777" w:rsidR="0088147E" w:rsidRPr="00C3726B" w:rsidRDefault="0088147E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6AAF" w14:textId="77777777" w:rsidR="0088147E" w:rsidRPr="00C3726B" w:rsidRDefault="0088147E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07ED9B84" w14:textId="77777777" w:rsidTr="00E035D0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B853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5F542F67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9C6C25" w14:textId="77777777" w:rsidR="00913297" w:rsidRPr="00C3726B" w:rsidRDefault="00913297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75593349" w14:textId="77777777" w:rsidTr="00913297">
        <w:trPr>
          <w:trHeight w:val="1571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759B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31E0B239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21F24D" w14:textId="63431479" w:rsidR="00913297" w:rsidRPr="00C3726B" w:rsidRDefault="00913297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61BFA4BF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9943" w14:textId="0CB0739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141858B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51A1FA" w14:textId="69A1BD15" w:rsidR="00913297" w:rsidRPr="00C3726B" w:rsidRDefault="00913297" w:rsidP="008814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3297" w:rsidRPr="00702E5A" w14:paraId="2573E816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E64C" w14:textId="23A49456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0CBBD3FE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538DCE" w14:textId="77777777" w:rsidR="00913297" w:rsidRPr="00C3726B" w:rsidRDefault="00913297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60A5920F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8DA0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2EA53521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4D46E4" w14:textId="19D1DE66" w:rsidR="00913297" w:rsidRPr="00C3726B" w:rsidRDefault="00913297" w:rsidP="003658F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2231AD8E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4742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4C55855E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B314CB" w14:textId="77777777" w:rsidR="00913297" w:rsidRPr="00C3726B" w:rsidRDefault="00913297" w:rsidP="0088147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13297" w:rsidRPr="00702E5A" w14:paraId="7A5E86FF" w14:textId="77777777" w:rsidTr="00913297">
        <w:trPr>
          <w:trHeight w:val="54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D41B" w14:textId="723CEAF8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0A82D14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253B3E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25DB5679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AABD" w14:textId="059B2236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14CFF40C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912F95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4A56BE52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D805F" w14:textId="64E234B3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48D28A5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FD6D4C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5904F154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E2C2" w14:textId="40771272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12A7E1E8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C9D8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51A272D8" w14:textId="77777777" w:rsidTr="00913297">
        <w:trPr>
          <w:trHeight w:val="58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76908" w14:textId="6972EB00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640521B5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0958DB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0B4CDCA9" w14:textId="77777777" w:rsidTr="00913297">
        <w:trPr>
          <w:trHeight w:val="50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142E" w14:textId="53F56EFB" w:rsidR="00913297" w:rsidRPr="008B7B5E" w:rsidRDefault="00913297" w:rsidP="00881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7A5DD285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9F109A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60A5E0D2" w14:textId="77777777" w:rsidTr="00913297">
        <w:trPr>
          <w:trHeight w:val="58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FA0A" w14:textId="79D9BC83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71EF1D02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6C592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0C13637A" w14:textId="77777777" w:rsidTr="00913297">
        <w:trPr>
          <w:trHeight w:val="2023"/>
        </w:trPr>
        <w:tc>
          <w:tcPr>
            <w:tcW w:w="9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4D27" w14:textId="1AC778EB" w:rsidR="00913297" w:rsidRPr="008B7B5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14:paraId="0885AEE8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CD254F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367B2EC9" w14:textId="77777777" w:rsidTr="00E035D0">
        <w:trPr>
          <w:trHeight w:val="125"/>
        </w:trPr>
        <w:tc>
          <w:tcPr>
            <w:tcW w:w="9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007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60EED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8DF84B" w14:textId="7CDFB966" w:rsidR="00913297" w:rsidRPr="00702E5A" w:rsidRDefault="00913297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726B">
              <w:rPr>
                <w:rFonts w:ascii="Arial" w:hAnsi="Arial" w:cs="Arial"/>
                <w:sz w:val="20"/>
              </w:rPr>
              <w:t>C8.2</w:t>
            </w:r>
          </w:p>
        </w:tc>
      </w:tr>
      <w:tr w:rsidR="00833E1B" w:rsidRPr="00702E5A" w14:paraId="0027BC85" w14:textId="77777777" w:rsidTr="002701E7">
        <w:trPr>
          <w:trHeight w:val="285"/>
        </w:trPr>
        <w:tc>
          <w:tcPr>
            <w:tcW w:w="9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06E" w14:textId="77777777" w:rsidR="00833E1B" w:rsidRPr="00EB658E" w:rsidRDefault="00833E1B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3F294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0B5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A88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B7E2" w14:textId="77777777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945" w14:textId="77777777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2AF" w14:textId="77777777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3297" w:rsidRPr="00702E5A" w14:paraId="6A49F7EA" w14:textId="77777777" w:rsidTr="00E035D0">
        <w:trPr>
          <w:trHeight w:val="58"/>
        </w:trPr>
        <w:tc>
          <w:tcPr>
            <w:tcW w:w="9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393" w14:textId="77777777" w:rsidR="00913297" w:rsidRPr="00EB658E" w:rsidRDefault="00913297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CE6AA" w14:textId="77777777" w:rsidR="00913297" w:rsidRPr="00702E5A" w:rsidRDefault="00913297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31D1CA" w14:textId="234DBB8F" w:rsidR="00913297" w:rsidRPr="00702E5A" w:rsidRDefault="00913297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726B">
              <w:rPr>
                <w:rFonts w:ascii="Arial" w:hAnsi="Arial" w:cs="Arial"/>
                <w:sz w:val="20"/>
              </w:rPr>
              <w:t>C8.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33E1B" w:rsidRPr="00702E5A" w14:paraId="79DFEEE5" w14:textId="77777777" w:rsidTr="00833E1B">
        <w:trPr>
          <w:trHeight w:val="58"/>
        </w:trPr>
        <w:tc>
          <w:tcPr>
            <w:tcW w:w="9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296" w14:textId="1E37CE8C" w:rsidR="00833E1B" w:rsidRPr="00EB658E" w:rsidRDefault="00833E1B" w:rsidP="008814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1ABB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CE3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DD5" w14:textId="77777777" w:rsidR="00833E1B" w:rsidRPr="00702E5A" w:rsidRDefault="00833E1B" w:rsidP="00881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26" w14:textId="77777777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BAB" w14:textId="77777777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1FA" w14:textId="261BDAEB" w:rsidR="00833E1B" w:rsidRPr="00702E5A" w:rsidRDefault="00833E1B" w:rsidP="009132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FC71D98" w14:textId="34C70F89" w:rsidR="00FF71A7" w:rsidRDefault="00FF71A7"/>
    <w:tbl>
      <w:tblPr>
        <w:tblStyle w:val="Grilledutableau"/>
        <w:tblW w:w="1077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  <w:gridCol w:w="146"/>
        <w:gridCol w:w="289"/>
        <w:gridCol w:w="22"/>
        <w:gridCol w:w="312"/>
        <w:gridCol w:w="312"/>
        <w:gridCol w:w="312"/>
        <w:gridCol w:w="312"/>
      </w:tblGrid>
      <w:tr w:rsidR="00F8501B" w:rsidRPr="00702E5A" w14:paraId="391C70D9" w14:textId="77777777" w:rsidTr="00427B82">
        <w:trPr>
          <w:trHeight w:val="699"/>
        </w:trPr>
        <w:tc>
          <w:tcPr>
            <w:tcW w:w="9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05D1EB" w14:textId="49CA78FE" w:rsidR="002E5919" w:rsidRPr="00F8501B" w:rsidRDefault="002E5919" w:rsidP="002E591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.5</w:t>
            </w:r>
            <w:r w:rsidRPr="00F8501B">
              <w:rPr>
                <w:rFonts w:ascii="Arial" w:hAnsi="Arial" w:cs="Arial"/>
                <w:sz w:val="22"/>
                <w:szCs w:val="22"/>
              </w:rPr>
              <w:t xml:space="preserve"> : Température E.C.S. </w:t>
            </w:r>
          </w:p>
          <w:p w14:paraId="2B531C08" w14:textId="77777777" w:rsidR="002E5919" w:rsidRPr="00F8501B" w:rsidRDefault="002E5919" w:rsidP="002E5919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  <w:p w14:paraId="2E673BD2" w14:textId="77777777" w:rsidR="002E5919" w:rsidRDefault="002E5919" w:rsidP="002E5919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8501B">
              <w:rPr>
                <w:rFonts w:ascii="Arial" w:hAnsi="Arial" w:cs="Arial"/>
                <w:sz w:val="22"/>
                <w:szCs w:val="22"/>
              </w:rPr>
              <w:t xml:space="preserve">Valeur de réglage constatée de la T°ECS : </w:t>
            </w:r>
            <w:r w:rsidRPr="0047536F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  <w:r>
              <w:rPr>
                <w:rFonts w:ascii="Arial" w:hAnsi="Arial" w:cs="Arial"/>
                <w:color w:val="C0C0C0"/>
                <w:sz w:val="24"/>
                <w:szCs w:val="24"/>
              </w:rPr>
              <w:t xml:space="preserve">   </w:t>
            </w:r>
          </w:p>
          <w:p w14:paraId="496EA3C2" w14:textId="77777777" w:rsidR="002E5919" w:rsidRDefault="002E5919" w:rsidP="002E5919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  <w:p w14:paraId="34ADAF2A" w14:textId="348D135B" w:rsidR="00F8501B" w:rsidRPr="003658F2" w:rsidRDefault="002E5919" w:rsidP="002E5919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8501B">
              <w:rPr>
                <w:rFonts w:ascii="Arial" w:hAnsi="Arial" w:cs="Arial"/>
                <w:sz w:val="22"/>
                <w:szCs w:val="22"/>
              </w:rPr>
              <w:t>Valeur souhaitée par l’examinateur</w:t>
            </w:r>
            <w:r w:rsidRPr="00F8501B">
              <w:rPr>
                <w:rFonts w:ascii="Arial" w:hAnsi="Arial" w:cs="Arial"/>
                <w:color w:val="C0C0C0"/>
                <w:sz w:val="22"/>
                <w:szCs w:val="22"/>
              </w:rPr>
              <w:t> </w:t>
            </w:r>
            <w:r w:rsidRPr="00F8501B">
              <w:rPr>
                <w:rFonts w:ascii="Arial" w:hAnsi="Arial" w:cs="Arial"/>
                <w:sz w:val="22"/>
                <w:szCs w:val="22"/>
              </w:rPr>
              <w:t>:</w:t>
            </w:r>
            <w:r w:rsidRPr="004A6179">
              <w:rPr>
                <w:rFonts w:ascii="Arial" w:hAnsi="Arial" w:cs="Arial"/>
                <w:color w:val="C0C0C0"/>
                <w:sz w:val="24"/>
                <w:szCs w:val="24"/>
              </w:rPr>
              <w:t xml:space="preserve"> </w:t>
            </w:r>
            <w:r w:rsidRPr="0047536F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  <w:r>
              <w:rPr>
                <w:rFonts w:ascii="Arial" w:hAnsi="Arial" w:cs="Arial"/>
                <w:color w:val="C0C0C0"/>
                <w:sz w:val="24"/>
                <w:szCs w:val="24"/>
              </w:rPr>
              <w:t xml:space="preserve">   </w:t>
            </w:r>
            <w:r w:rsidRPr="00F8501B">
              <w:rPr>
                <w:rFonts w:ascii="Arial" w:hAnsi="Arial" w:cs="Arial"/>
                <w:sz w:val="22"/>
                <w:szCs w:val="22"/>
              </w:rPr>
              <w:t xml:space="preserve">Valeur réglée : </w:t>
            </w:r>
            <w:r w:rsidRPr="0047536F">
              <w:rPr>
                <w:rFonts w:ascii="Arial" w:hAnsi="Arial" w:cs="Arial"/>
                <w:color w:val="808080" w:themeColor="background1" w:themeShade="80"/>
                <w:sz w:val="36"/>
                <w:szCs w:val="36"/>
                <w:bdr w:val="single" w:sz="4" w:space="0" w:color="7F7F7F" w:themeColor="text1" w:themeTint="80"/>
              </w:rPr>
              <w:t>______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auto"/>
              <w:right w:val="single" w:sz="4" w:space="0" w:color="808080" w:themeColor="background1" w:themeShade="80"/>
            </w:tcBorders>
          </w:tcPr>
          <w:p w14:paraId="06259FD3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2BAB064A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1CFD3A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22B8AB1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745C00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14:paraId="08517C5B" w14:textId="6072B588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501B" w:rsidRPr="00702E5A" w14:paraId="4958B3BB" w14:textId="77777777" w:rsidTr="00E15AB0">
        <w:trPr>
          <w:trHeight w:val="468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2519F6E9" w14:textId="77777777" w:rsidR="00F8501B" w:rsidRPr="00F8501B" w:rsidRDefault="00F8501B" w:rsidP="007249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14:paraId="7022124C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AE11E6B" w14:textId="40EA4CBA" w:rsidR="00F8501B" w:rsidRPr="00702E5A" w:rsidRDefault="00F8501B" w:rsidP="00F8501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E0421" w:rsidRPr="00702E5A" w14:paraId="5E6E1889" w14:textId="77777777" w:rsidTr="00E15AB0">
        <w:trPr>
          <w:trHeight w:val="146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72EB47F5" w14:textId="77777777" w:rsidR="00AE0421" w:rsidRPr="00F8501B" w:rsidRDefault="00AE0421" w:rsidP="007249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47252" w14:textId="77777777" w:rsidR="00AE0421" w:rsidRPr="00702E5A" w:rsidRDefault="00AE0421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212986B" w14:textId="778E4CDD" w:rsidR="00AE0421" w:rsidRPr="00702E5A" w:rsidRDefault="00AE0421" w:rsidP="00AE042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658F2">
              <w:rPr>
                <w:rFonts w:ascii="Arial" w:hAnsi="Arial" w:cs="Arial"/>
                <w:sz w:val="20"/>
              </w:rPr>
              <w:t>C8.1</w:t>
            </w:r>
          </w:p>
        </w:tc>
      </w:tr>
      <w:tr w:rsidR="00F8501B" w:rsidRPr="00702E5A" w14:paraId="067EF196" w14:textId="77777777" w:rsidTr="00D73329">
        <w:trPr>
          <w:trHeight w:val="58"/>
        </w:trPr>
        <w:tc>
          <w:tcPr>
            <w:tcW w:w="9068" w:type="dxa"/>
            <w:vMerge/>
            <w:tcBorders>
              <w:right w:val="single" w:sz="4" w:space="0" w:color="auto"/>
            </w:tcBorders>
          </w:tcPr>
          <w:p w14:paraId="40B02D8A" w14:textId="77777777" w:rsidR="00F8501B" w:rsidRPr="00F8501B" w:rsidRDefault="00F8501B" w:rsidP="007249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CFE4F1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FB8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9FE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F4D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159" w14:textId="77777777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B46" w14:textId="06AF8D88" w:rsidR="00F8501B" w:rsidRPr="00702E5A" w:rsidRDefault="00F8501B" w:rsidP="007249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89F1101" w14:textId="65F3E104" w:rsidR="007030EE" w:rsidRDefault="007030EE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1073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3"/>
        <w:gridCol w:w="1211"/>
        <w:gridCol w:w="1212"/>
        <w:gridCol w:w="1108"/>
        <w:gridCol w:w="1320"/>
        <w:gridCol w:w="1218"/>
        <w:gridCol w:w="144"/>
        <w:gridCol w:w="310"/>
        <w:gridCol w:w="310"/>
        <w:gridCol w:w="310"/>
        <w:gridCol w:w="310"/>
        <w:gridCol w:w="317"/>
      </w:tblGrid>
      <w:tr w:rsidR="00613CDB" w:rsidRPr="00702E5A" w14:paraId="3E68A757" w14:textId="77777777" w:rsidTr="00613CDB">
        <w:trPr>
          <w:trHeight w:val="61"/>
        </w:trPr>
        <w:tc>
          <w:tcPr>
            <w:tcW w:w="903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9045588" w14:textId="6E344FA5" w:rsidR="00613CDB" w:rsidRPr="00613CDB" w:rsidRDefault="00613CDB" w:rsidP="001E6DBB">
            <w:pPr>
              <w:rPr>
                <w:sz w:val="22"/>
                <w:szCs w:val="22"/>
              </w:rPr>
            </w:pPr>
            <w:r w:rsidRPr="00167268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T.6 </w:t>
            </w:r>
            <w:r w:rsidRPr="0016726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72210">
              <w:rPr>
                <w:rFonts w:ascii="Arial" w:hAnsi="Arial" w:cs="Arial"/>
                <w:sz w:val="22"/>
                <w:szCs w:val="22"/>
              </w:rPr>
              <w:t>Bon d’intervention</w:t>
            </w:r>
            <w:r w:rsidR="0094504A">
              <w:rPr>
                <w:rFonts w:ascii="Arial" w:hAnsi="Arial" w:cs="Arial"/>
                <w:sz w:val="20"/>
              </w:rPr>
              <w:t xml:space="preserve">                                                          </w:t>
            </w:r>
            <w:r w:rsidR="0094504A" w:rsidRPr="00E0522A">
              <w:rPr>
                <w:rFonts w:ascii="Arial" w:hAnsi="Arial" w:cs="Arial"/>
                <w:sz w:val="20"/>
              </w:rPr>
              <w:t xml:space="preserve">Date : </w:t>
            </w:r>
            <w:r w:rsidR="0094504A" w:rsidRPr="0018715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2651FB5B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248755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13CDB" w:rsidRPr="00702E5A" w14:paraId="0D2D8948" w14:textId="77777777" w:rsidTr="00167268">
        <w:trPr>
          <w:trHeight w:val="485"/>
        </w:trPr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145FC98" w14:textId="5A51B275" w:rsidR="00613CDB" w:rsidRPr="001E6DBB" w:rsidRDefault="00613CDB" w:rsidP="001E6DB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8715F">
              <w:rPr>
                <w:rFonts w:ascii="Arial" w:hAnsi="Arial" w:cs="Arial"/>
                <w:sz w:val="20"/>
              </w:rPr>
              <w:t>Nom du client :</w:t>
            </w:r>
            <w:r w:rsidRPr="001871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15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___________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41E884" w14:textId="0B380E12" w:rsidR="00613CDB" w:rsidRPr="001E6DBB" w:rsidRDefault="00613CDB" w:rsidP="001E6DB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8715F">
              <w:rPr>
                <w:rFonts w:ascii="Arial" w:hAnsi="Arial" w:cs="Arial"/>
                <w:sz w:val="20"/>
              </w:rPr>
              <w:t>Adresse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15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_______</w:t>
            </w:r>
            <w:r w:rsidRPr="0018715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____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03C9CC" w14:textId="77777777" w:rsidR="0094504A" w:rsidRDefault="0094504A" w:rsidP="0094504A">
            <w:pPr>
              <w:rPr>
                <w:rFonts w:ascii="Arial" w:hAnsi="Arial" w:cs="Arial"/>
                <w:sz w:val="16"/>
                <w:szCs w:val="16"/>
              </w:rPr>
            </w:pPr>
            <w:r w:rsidRPr="00D8710F">
              <w:rPr>
                <w:rFonts w:ascii="Arial" w:hAnsi="Arial" w:cs="Arial"/>
                <w:sz w:val="16"/>
                <w:szCs w:val="16"/>
              </w:rPr>
              <w:t>Technicien :</w:t>
            </w:r>
          </w:p>
          <w:p w14:paraId="5481CC58" w14:textId="3961985D" w:rsidR="00613CDB" w:rsidRPr="001E6DBB" w:rsidRDefault="0094504A" w:rsidP="0094504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8710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________________________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1289353F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13D05E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13CDB" w:rsidRPr="00702E5A" w14:paraId="16FDEC74" w14:textId="77777777" w:rsidTr="00167268">
        <w:trPr>
          <w:trHeight w:val="218"/>
        </w:trPr>
        <w:tc>
          <w:tcPr>
            <w:tcW w:w="6494" w:type="dxa"/>
            <w:gridSpan w:val="4"/>
            <w:tcBorders>
              <w:right w:val="single" w:sz="4" w:space="0" w:color="auto"/>
            </w:tcBorders>
          </w:tcPr>
          <w:p w14:paraId="27EE0330" w14:textId="4B8FEAD5" w:rsidR="00613CDB" w:rsidRPr="004C769B" w:rsidRDefault="00613CDB" w:rsidP="00CF4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d’intervention : </w:t>
            </w:r>
            <w:r w:rsidRPr="004C769B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0"/>
              </w:rPr>
              <w:t>Mise en service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C769B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Dépannage   </w:t>
            </w:r>
            <w:r w:rsidRPr="004C769B">
              <w:rPr>
                <w:rFonts w:ascii="Arial" w:hAnsi="Arial" w:cs="Arial"/>
                <w:szCs w:val="28"/>
              </w:rPr>
              <w:t>□</w:t>
            </w:r>
            <w:r>
              <w:rPr>
                <w:rFonts w:ascii="Arial" w:hAnsi="Arial" w:cs="Arial"/>
                <w:sz w:val="20"/>
              </w:rPr>
              <w:t>Amélioration</w:t>
            </w:r>
          </w:p>
        </w:tc>
        <w:tc>
          <w:tcPr>
            <w:tcW w:w="2538" w:type="dxa"/>
            <w:gridSpan w:val="2"/>
            <w:tcBorders>
              <w:right w:val="single" w:sz="4" w:space="0" w:color="auto"/>
            </w:tcBorders>
          </w:tcPr>
          <w:p w14:paraId="70FD1E61" w14:textId="00CDA141" w:rsidR="00613CDB" w:rsidRPr="00D8710F" w:rsidRDefault="0094504A" w:rsidP="00CF4B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 : 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39835631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DF8BAB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13CDB" w:rsidRPr="00702E5A" w14:paraId="1BF49A47" w14:textId="77777777" w:rsidTr="00167268">
        <w:trPr>
          <w:trHeight w:val="218"/>
        </w:trPr>
        <w:tc>
          <w:tcPr>
            <w:tcW w:w="2963" w:type="dxa"/>
            <w:tcBorders>
              <w:right w:val="single" w:sz="4" w:space="0" w:color="auto"/>
            </w:tcBorders>
          </w:tcPr>
          <w:p w14:paraId="2141106D" w14:textId="77777777" w:rsidR="00613CDB" w:rsidRDefault="00613CDB" w:rsidP="00CF4BF5">
            <w:pPr>
              <w:rPr>
                <w:rFonts w:ascii="Arial" w:hAnsi="Arial" w:cs="Arial"/>
                <w:sz w:val="20"/>
              </w:rPr>
            </w:pPr>
            <w:r w:rsidRPr="004C769B">
              <w:rPr>
                <w:rFonts w:ascii="Arial" w:hAnsi="Arial" w:cs="Arial"/>
                <w:sz w:val="20"/>
              </w:rPr>
              <w:t>Circuits/</w:t>
            </w:r>
          </w:p>
          <w:p w14:paraId="3BED55D2" w14:textId="08B56D95" w:rsidR="00613CDB" w:rsidRPr="004C769B" w:rsidRDefault="00613CDB" w:rsidP="00CF4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Actions et </w:t>
            </w:r>
            <w:r w:rsidR="00481ADF">
              <w:rPr>
                <w:rFonts w:ascii="Arial" w:hAnsi="Arial" w:cs="Arial"/>
                <w:sz w:val="20"/>
              </w:rPr>
              <w:t>grandeurs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7E459DA8" w14:textId="2D214F10" w:rsidR="00613CDB" w:rsidRPr="004C769B" w:rsidRDefault="00613CDB" w:rsidP="00CF4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4C769B">
              <w:rPr>
                <w:rFonts w:ascii="Arial" w:hAnsi="Arial" w:cs="Arial"/>
                <w:sz w:val="20"/>
              </w:rPr>
              <w:t>au froide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B022485" w14:textId="72692AD5" w:rsidR="00613CDB" w:rsidRPr="004C769B" w:rsidRDefault="00613CDB" w:rsidP="00C135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4C769B">
              <w:rPr>
                <w:rFonts w:ascii="Arial" w:hAnsi="Arial" w:cs="Arial"/>
                <w:sz w:val="20"/>
              </w:rPr>
              <w:t>au chaude</w:t>
            </w:r>
            <w:r>
              <w:rPr>
                <w:rFonts w:ascii="Arial" w:hAnsi="Arial" w:cs="Arial"/>
                <w:sz w:val="20"/>
              </w:rPr>
              <w:t xml:space="preserve"> sanitaire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14:paraId="3C3FC3E1" w14:textId="4B9B4BCE" w:rsidR="00613CDB" w:rsidRPr="004C769B" w:rsidRDefault="00613CDB" w:rsidP="00CF4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Eau C</w:t>
            </w:r>
            <w:r w:rsidRPr="004C769B">
              <w:rPr>
                <w:rFonts w:ascii="Arial" w:hAnsi="Arial" w:cs="Arial"/>
                <w:sz w:val="20"/>
              </w:rPr>
              <w:t>hauffage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54A661A" w14:textId="548C129F" w:rsidR="00613CDB" w:rsidRPr="004C769B" w:rsidRDefault="00613CDB" w:rsidP="00CF4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4C769B">
              <w:rPr>
                <w:rFonts w:ascii="Arial" w:hAnsi="Arial" w:cs="Arial"/>
                <w:sz w:val="20"/>
              </w:rPr>
              <w:t>az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423BEBB5" w14:textId="6EF049F5" w:rsidR="00613CDB" w:rsidRPr="004C769B" w:rsidRDefault="00613CDB" w:rsidP="00CF4BF5">
            <w:pPr>
              <w:jc w:val="center"/>
              <w:rPr>
                <w:rFonts w:ascii="Arial" w:hAnsi="Arial" w:cs="Arial"/>
                <w:sz w:val="20"/>
              </w:rPr>
            </w:pPr>
            <w:r w:rsidRPr="004C769B">
              <w:rPr>
                <w:rFonts w:ascii="Arial" w:hAnsi="Arial" w:cs="Arial"/>
                <w:sz w:val="20"/>
              </w:rPr>
              <w:t>Électrique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0FCE46C3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F7D007" w14:textId="77777777" w:rsidR="00613CDB" w:rsidRPr="00702E5A" w:rsidRDefault="00613CDB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13CDB" w:rsidRPr="00702E5A" w14:paraId="720E3F89" w14:textId="77777777" w:rsidTr="00167268">
        <w:trPr>
          <w:trHeight w:val="218"/>
        </w:trPr>
        <w:tc>
          <w:tcPr>
            <w:tcW w:w="2963" w:type="dxa"/>
            <w:tcBorders>
              <w:right w:val="single" w:sz="4" w:space="0" w:color="auto"/>
            </w:tcBorders>
            <w:vAlign w:val="bottom"/>
          </w:tcPr>
          <w:p w14:paraId="75D5B863" w14:textId="43A7F2DF" w:rsidR="00613CDB" w:rsidRPr="00071921" w:rsidRDefault="00613CDB" w:rsidP="00C13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sécurités/protections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14:paraId="230F978A" w14:textId="0AEC1487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14:paraId="2835606D" w14:textId="3E91C077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bottom"/>
          </w:tcPr>
          <w:p w14:paraId="22C10087" w14:textId="1C1BA999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bottom"/>
          </w:tcPr>
          <w:p w14:paraId="613E0718" w14:textId="793FB915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A30B92" w14:textId="692D42A4" w:rsidR="00613CDB" w:rsidRDefault="00613CDB" w:rsidP="003658F2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0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40FFB070" w14:textId="77777777" w:rsidR="00613CDB" w:rsidRPr="00702E5A" w:rsidRDefault="00613CDB" w:rsidP="00C135C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3B17D6" w14:textId="77777777" w:rsidR="00613CDB" w:rsidRPr="00702E5A" w:rsidRDefault="00613CDB" w:rsidP="00C135C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13CDB" w:rsidRPr="00702E5A" w14:paraId="1440ACB1" w14:textId="77777777" w:rsidTr="00167268">
        <w:trPr>
          <w:trHeight w:val="218"/>
        </w:trPr>
        <w:tc>
          <w:tcPr>
            <w:tcW w:w="2963" w:type="dxa"/>
            <w:tcBorders>
              <w:right w:val="single" w:sz="4" w:space="0" w:color="auto"/>
            </w:tcBorders>
            <w:vAlign w:val="bottom"/>
          </w:tcPr>
          <w:p w14:paraId="5DF468BC" w14:textId="3512D596" w:rsidR="00613CDB" w:rsidRPr="00071921" w:rsidRDefault="00613CDB" w:rsidP="00C135C5">
            <w:pPr>
              <w:rPr>
                <w:rFonts w:ascii="Arial" w:hAnsi="Arial" w:cs="Arial"/>
                <w:sz w:val="18"/>
                <w:szCs w:val="18"/>
              </w:rPr>
            </w:pPr>
            <w:r w:rsidRPr="00071921">
              <w:rPr>
                <w:rFonts w:ascii="Arial" w:hAnsi="Arial" w:cs="Arial"/>
                <w:sz w:val="18"/>
                <w:szCs w:val="18"/>
              </w:rPr>
              <w:t xml:space="preserve">Contrôles </w:t>
            </w:r>
            <w:r w:rsidR="00A47344">
              <w:rPr>
                <w:rFonts w:ascii="Arial" w:hAnsi="Arial" w:cs="Arial"/>
                <w:sz w:val="18"/>
                <w:szCs w:val="18"/>
              </w:rPr>
              <w:t>de l’</w:t>
            </w:r>
            <w:r w:rsidRPr="00071921">
              <w:rPr>
                <w:rFonts w:ascii="Arial" w:hAnsi="Arial" w:cs="Arial"/>
                <w:sz w:val="18"/>
                <w:szCs w:val="18"/>
              </w:rPr>
              <w:t xml:space="preserve">étanchéité des circuits :       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09626A03" w14:textId="3309D5D9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5A947959" w14:textId="0F29CBD8" w:rsidR="00613CDB" w:rsidRPr="004C769B" w:rsidRDefault="00613CDB" w:rsidP="00C135C5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14:paraId="3F5F6995" w14:textId="020823CE" w:rsidR="00613CDB" w:rsidRPr="004C769B" w:rsidRDefault="00613CDB" w:rsidP="00C135C5">
            <w:pPr>
              <w:jc w:val="center"/>
              <w:rPr>
                <w:rFonts w:ascii="Arial" w:hAnsi="Arial" w:cs="Arial"/>
                <w:sz w:val="20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62440F" w14:textId="0D524EB6" w:rsidR="00613CDB" w:rsidRPr="004C769B" w:rsidRDefault="00613CDB" w:rsidP="00C135C5">
            <w:pPr>
              <w:jc w:val="center"/>
              <w:rPr>
                <w:rFonts w:ascii="Arial" w:hAnsi="Arial" w:cs="Arial"/>
                <w:sz w:val="20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73443CBD" w14:textId="2D5500A2" w:rsidR="00613CDB" w:rsidRPr="004C769B" w:rsidRDefault="00613CDB" w:rsidP="00C135C5">
            <w:pPr>
              <w:tabs>
                <w:tab w:val="left" w:pos="9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1BDB0697" w14:textId="77777777" w:rsidR="00613CDB" w:rsidRPr="00702E5A" w:rsidRDefault="00613CDB" w:rsidP="00C135C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4BFD4A" w14:textId="77777777" w:rsidR="00613CDB" w:rsidRPr="00702E5A" w:rsidRDefault="00613CDB" w:rsidP="00C135C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5E60" w:rsidRPr="00702E5A" w14:paraId="1FA6EE30" w14:textId="77777777" w:rsidTr="00DF5E60">
        <w:trPr>
          <w:trHeight w:val="218"/>
        </w:trPr>
        <w:tc>
          <w:tcPr>
            <w:tcW w:w="2963" w:type="dxa"/>
            <w:tcBorders>
              <w:right w:val="single" w:sz="4" w:space="0" w:color="auto"/>
            </w:tcBorders>
            <w:vAlign w:val="bottom"/>
          </w:tcPr>
          <w:p w14:paraId="1027CE4C" w14:textId="01B95AD4" w:rsidR="00DF5E60" w:rsidRPr="00071921" w:rsidRDefault="00DF5E60" w:rsidP="00DF5E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CO ambiant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6222061C" w14:textId="77777777" w:rsidR="00DF5E60" w:rsidRPr="004C769B" w:rsidRDefault="00DF5E60" w:rsidP="00DF5E6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</w:tcPr>
          <w:p w14:paraId="4E514B78" w14:textId="7B73CEA0" w:rsidR="00DF5E60" w:rsidRPr="004C769B" w:rsidRDefault="00DF5E60" w:rsidP="00DF5E60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14:paraId="1FC918A2" w14:textId="60A811C1" w:rsidR="00DF5E60" w:rsidRPr="004C769B" w:rsidRDefault="00DF5E60" w:rsidP="00DF5E60">
            <w:pPr>
              <w:jc w:val="center"/>
              <w:rPr>
                <w:rFonts w:ascii="Arial" w:hAnsi="Arial" w:cs="Arial"/>
                <w:szCs w:val="28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0C2B0C2" w14:textId="4C81A322" w:rsidR="00DF5E60" w:rsidRPr="004C769B" w:rsidRDefault="00DF5E60" w:rsidP="00DF5E6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4803B4E7" w14:textId="77777777" w:rsidR="00DF5E60" w:rsidRDefault="00DF5E60" w:rsidP="00DF5E60">
            <w:pPr>
              <w:tabs>
                <w:tab w:val="left" w:pos="9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513FE520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8425E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5E60" w:rsidRPr="00702E5A" w14:paraId="1BB99BA2" w14:textId="77777777" w:rsidTr="00A47344">
        <w:trPr>
          <w:trHeight w:val="420"/>
        </w:trPr>
        <w:tc>
          <w:tcPr>
            <w:tcW w:w="296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CE5AD9" w14:textId="1D815DB0" w:rsidR="00DF5E60" w:rsidRPr="00071921" w:rsidRDefault="00DF5E60" w:rsidP="00DF5E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Contrôle/r</w:t>
            </w:r>
            <w:r w:rsidRPr="00071921">
              <w:rPr>
                <w:rFonts w:ascii="Arial" w:hAnsi="Arial" w:cs="Arial"/>
                <w:sz w:val="18"/>
                <w:szCs w:val="18"/>
              </w:rPr>
              <w:t>églage </w:t>
            </w:r>
            <w:r>
              <w:rPr>
                <w:rFonts w:ascii="Arial" w:hAnsi="Arial" w:cs="Arial"/>
                <w:sz w:val="18"/>
                <w:szCs w:val="18"/>
              </w:rPr>
              <w:t>de la p</w:t>
            </w:r>
            <w:r w:rsidRPr="00071921">
              <w:rPr>
                <w:rFonts w:ascii="Arial" w:hAnsi="Arial" w:cs="Arial"/>
                <w:sz w:val="18"/>
                <w:szCs w:val="18"/>
              </w:rPr>
              <w:t>ression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DC9F7B" w14:textId="70E222A3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7FF2B4" w14:textId="64A34454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18E9BE3" w14:textId="3A888F5F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6FF2BA7" w14:textId="1B0C81A4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663A9DDA" w14:textId="006D3D4E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71C69B85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6304BD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5E60" w:rsidRPr="00702E5A" w14:paraId="62543FFB" w14:textId="77777777" w:rsidTr="00A47344">
        <w:trPr>
          <w:trHeight w:val="412"/>
        </w:trPr>
        <w:tc>
          <w:tcPr>
            <w:tcW w:w="296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358A46" w14:textId="30FBF717" w:rsidR="00DF5E60" w:rsidRDefault="00DF5E60" w:rsidP="00DF5E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du débit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0666D7" w14:textId="77C9E6C9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A3FD8E" w14:textId="4E4089BD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42F3F3" w14:textId="171B8582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4C769B">
              <w:rPr>
                <w:rFonts w:ascii="Arial" w:hAnsi="Arial" w:cs="Arial"/>
                <w:szCs w:val="28"/>
              </w:rPr>
              <w:t>□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957011" w14:textId="7BE6316A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6F91E41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2E0A9AE7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549FC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5E60" w:rsidRPr="00702E5A" w14:paraId="17B83A2F" w14:textId="77777777" w:rsidTr="00A47344">
        <w:trPr>
          <w:trHeight w:val="404"/>
        </w:trPr>
        <w:tc>
          <w:tcPr>
            <w:tcW w:w="296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858145" w14:textId="43BBB41D" w:rsidR="00DF5E60" w:rsidRPr="00071921" w:rsidRDefault="00DF5E60" w:rsidP="00DF5E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Contrôle/r</w:t>
            </w:r>
            <w:r w:rsidRPr="00071921">
              <w:rPr>
                <w:rFonts w:ascii="Arial" w:hAnsi="Arial" w:cs="Arial"/>
                <w:sz w:val="18"/>
                <w:szCs w:val="18"/>
              </w:rPr>
              <w:t>églage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</w:t>
            </w:r>
            <w:r w:rsidRPr="0007192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température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DBCE735" w14:textId="7EB9D944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FEA1C1" w14:textId="5DF6AD20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901B77" w14:textId="3BA2575C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C7A8078" w14:textId="3AD0F4E6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29F4612" w14:textId="7C2CBFB5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63500F82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7A87CB" w14:textId="0822A325" w:rsidR="00DF5E60" w:rsidRPr="008825D9" w:rsidRDefault="00DF5E60" w:rsidP="00DF5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7814B3F0" w14:textId="77777777" w:rsidTr="00727DFF">
        <w:trPr>
          <w:trHeight w:val="437"/>
        </w:trPr>
        <w:tc>
          <w:tcPr>
            <w:tcW w:w="296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F087AB" w14:textId="70B0F960" w:rsidR="00DF5E60" w:rsidRDefault="00DF5E60" w:rsidP="00DF5E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Contrôle/r</w:t>
            </w:r>
            <w:r w:rsidRPr="00071921">
              <w:rPr>
                <w:rFonts w:ascii="Arial" w:hAnsi="Arial" w:cs="Arial"/>
                <w:sz w:val="18"/>
                <w:szCs w:val="18"/>
              </w:rPr>
              <w:t>églage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puissance du générateur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991AEEC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F0719E" w14:textId="04514FAB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43AB17" w14:textId="7433DA79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A077264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ABC226B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7E8156A2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E5770B" w14:textId="77777777" w:rsidR="00DF5E60" w:rsidRPr="008825D9" w:rsidRDefault="00DF5E60" w:rsidP="00DF5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4948B18D" w14:textId="77777777" w:rsidTr="00167268">
        <w:trPr>
          <w:trHeight w:val="61"/>
        </w:trPr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CF57B3" w14:textId="77777777" w:rsidR="00DF5E60" w:rsidRPr="00427B82" w:rsidRDefault="00DF5E60" w:rsidP="00DF5E6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4652A" w14:textId="77777777" w:rsidR="00DF5E60" w:rsidRPr="00427B82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89CEC0" w14:textId="77777777" w:rsidR="00DF5E60" w:rsidRPr="00427B82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D9B6D" w14:textId="77777777" w:rsidR="00DF5E60" w:rsidRPr="00427B82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09238" w14:textId="77777777" w:rsidR="00DF5E60" w:rsidRPr="00427B82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63E38" w14:textId="77777777" w:rsidR="00DF5E60" w:rsidRPr="00427B82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50DB5F2" w14:textId="77777777" w:rsidR="00DF5E60" w:rsidRPr="00427B82" w:rsidRDefault="00DF5E60" w:rsidP="00DF5E60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09E951" w14:textId="77777777" w:rsidR="00DF5E60" w:rsidRPr="00427B82" w:rsidRDefault="00DF5E60" w:rsidP="00DF5E6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5E60" w:rsidRPr="00702E5A" w14:paraId="214AB883" w14:textId="77777777" w:rsidTr="00167268">
        <w:trPr>
          <w:trHeight w:val="334"/>
        </w:trPr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2929" w14:textId="2E4E2FF2" w:rsidR="00DF5E60" w:rsidRDefault="00DF5E60" w:rsidP="00DF5E6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71921">
              <w:rPr>
                <w:rFonts w:ascii="Arial" w:hAnsi="Arial" w:cs="Arial"/>
                <w:sz w:val="18"/>
                <w:szCs w:val="18"/>
              </w:rPr>
              <w:t>églage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</w:t>
            </w:r>
            <w:r w:rsidRPr="0007192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température de consigne (T° ambiante)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3436" w14:textId="77777777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14:paraId="410C14D0" w14:textId="5D1A1526" w:rsidR="00DF5E60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............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87406A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ED59B" w14:textId="77777777" w:rsidR="00DF5E60" w:rsidRPr="00071921" w:rsidRDefault="00DF5E60" w:rsidP="00DF5E6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61596DE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498A47" w14:textId="77777777" w:rsidR="00DF5E60" w:rsidRPr="008825D9" w:rsidRDefault="00DF5E60" w:rsidP="00DF5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48B5C8AA" w14:textId="77777777" w:rsidTr="00613CDB">
        <w:trPr>
          <w:trHeight w:val="61"/>
        </w:trPr>
        <w:tc>
          <w:tcPr>
            <w:tcW w:w="90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AF040" w14:textId="1D76AC49" w:rsidR="00DF5E60" w:rsidRPr="00613CDB" w:rsidRDefault="00DF5E60" w:rsidP="00DF5E60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B4FBB50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D1D3C3" w14:textId="77777777" w:rsidR="00DF5E60" w:rsidRPr="008825D9" w:rsidRDefault="00DF5E60" w:rsidP="00DF5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32CF8F8B" w14:textId="77777777" w:rsidTr="00167268">
        <w:trPr>
          <w:trHeight w:val="745"/>
        </w:trPr>
        <w:tc>
          <w:tcPr>
            <w:tcW w:w="90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76392E9" w14:textId="638395ED" w:rsidR="00DF5E60" w:rsidRPr="00167268" w:rsidRDefault="00DF5E60" w:rsidP="00DF5E60">
            <w:pPr>
              <w:rPr>
                <w:rFonts w:ascii="Arial" w:hAnsi="Arial" w:cs="Arial"/>
                <w:i/>
                <w:iCs/>
                <w:sz w:val="20"/>
              </w:rPr>
            </w:pPr>
            <w:r w:rsidRPr="00167268">
              <w:rPr>
                <w:rFonts w:ascii="Arial" w:hAnsi="Arial" w:cs="Arial"/>
                <w:sz w:val="22"/>
                <w:szCs w:val="22"/>
              </w:rPr>
              <w:t xml:space="preserve">Rapport de mise en service : </w:t>
            </w:r>
            <w:r w:rsidRPr="00167268">
              <w:rPr>
                <w:rFonts w:ascii="Arial" w:hAnsi="Arial" w:cs="Arial"/>
                <w:i/>
                <w:iCs/>
                <w:sz w:val="20"/>
              </w:rPr>
              <w:t xml:space="preserve">(au regard </w:t>
            </w:r>
            <w:r w:rsidR="009465D1">
              <w:rPr>
                <w:rFonts w:ascii="Arial" w:hAnsi="Arial" w:cs="Arial"/>
                <w:i/>
                <w:iCs/>
                <w:sz w:val="20"/>
              </w:rPr>
              <w:t xml:space="preserve">notamment </w:t>
            </w:r>
            <w:r w:rsidRPr="00167268">
              <w:rPr>
                <w:rFonts w:ascii="Arial" w:hAnsi="Arial" w:cs="Arial"/>
                <w:i/>
                <w:iCs/>
                <w:sz w:val="20"/>
              </w:rPr>
              <w:t>des paramètres nominaux définis dans la notice technique de l’appareil)</w:t>
            </w:r>
          </w:p>
          <w:p w14:paraId="5E4EFDC1" w14:textId="68B929BB" w:rsidR="00DF5E60" w:rsidRPr="00167268" w:rsidRDefault="00DF5E60" w:rsidP="00DF5E6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8561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769C582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FCAD162" w14:textId="77777777" w:rsidR="00DF5E60" w:rsidRPr="008825D9" w:rsidRDefault="00DF5E60" w:rsidP="00DF5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2570B7E8" w14:textId="77777777" w:rsidTr="00167268">
        <w:trPr>
          <w:trHeight w:val="58"/>
        </w:trPr>
        <w:tc>
          <w:tcPr>
            <w:tcW w:w="903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29B77397" w14:textId="77777777" w:rsidR="00DF5E60" w:rsidRDefault="00DF5E60" w:rsidP="00DF5E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DA310F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698F80C" w14:textId="45A8951A" w:rsidR="00DF5E60" w:rsidRPr="008825D9" w:rsidRDefault="00DF5E60" w:rsidP="00DF5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60" w:rsidRPr="00702E5A" w14:paraId="69F0B6A3" w14:textId="77777777" w:rsidTr="00E035D0">
        <w:trPr>
          <w:trHeight w:val="58"/>
        </w:trPr>
        <w:tc>
          <w:tcPr>
            <w:tcW w:w="903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0293D6DB" w14:textId="77777777" w:rsidR="00DF5E60" w:rsidRDefault="00DF5E60" w:rsidP="00DF5E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316C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C30057" w14:textId="6F6CD87D" w:rsidR="00DF5E60" w:rsidRPr="00D73329" w:rsidRDefault="00DF5E60" w:rsidP="00DF5E60">
            <w:pPr>
              <w:jc w:val="center"/>
              <w:rPr>
                <w:rFonts w:ascii="Arial" w:hAnsi="Arial" w:cs="Arial"/>
                <w:sz w:val="20"/>
              </w:rPr>
            </w:pPr>
            <w:r w:rsidRPr="00D73329">
              <w:rPr>
                <w:rFonts w:ascii="Arial" w:hAnsi="Arial" w:cs="Arial"/>
                <w:sz w:val="20"/>
              </w:rPr>
              <w:t>C11.2</w:t>
            </w:r>
          </w:p>
        </w:tc>
      </w:tr>
      <w:tr w:rsidR="00DF5E60" w:rsidRPr="00702E5A" w14:paraId="0CD53F4C" w14:textId="77777777" w:rsidTr="00E035D0">
        <w:trPr>
          <w:trHeight w:val="58"/>
        </w:trPr>
        <w:tc>
          <w:tcPr>
            <w:tcW w:w="903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709B6750" w14:textId="77777777" w:rsidR="00DF5E60" w:rsidRDefault="00DF5E60" w:rsidP="00DF5E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76A37" w14:textId="77777777" w:rsidR="00DF5E60" w:rsidRPr="00702E5A" w:rsidRDefault="00DF5E60" w:rsidP="00DF5E6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91B1" w14:textId="77777777" w:rsidR="00DF5E60" w:rsidRPr="00913297" w:rsidRDefault="00DF5E60" w:rsidP="00DF5E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950" w14:textId="77777777" w:rsidR="00DF5E60" w:rsidRPr="00913297" w:rsidRDefault="00DF5E60" w:rsidP="00DF5E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BF20" w14:textId="77777777" w:rsidR="00DF5E60" w:rsidRPr="00913297" w:rsidRDefault="00DF5E60" w:rsidP="00DF5E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F907" w14:textId="77777777" w:rsidR="00DF5E60" w:rsidRPr="00913297" w:rsidRDefault="00DF5E60" w:rsidP="00DF5E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8717" w14:textId="7411A973" w:rsidR="00DF5E60" w:rsidRPr="00913297" w:rsidRDefault="00DF5E60" w:rsidP="00DF5E6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F70727" w14:textId="09355F07" w:rsidR="00D73329" w:rsidRDefault="00D73329"/>
    <w:tbl>
      <w:tblPr>
        <w:tblStyle w:val="Grilledutableau"/>
        <w:tblW w:w="10710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  <w:gridCol w:w="144"/>
        <w:gridCol w:w="309"/>
        <w:gridCol w:w="309"/>
        <w:gridCol w:w="309"/>
        <w:gridCol w:w="309"/>
        <w:gridCol w:w="314"/>
      </w:tblGrid>
      <w:tr w:rsidR="00167268" w:rsidRPr="00702E5A" w14:paraId="14DB62F3" w14:textId="77777777" w:rsidTr="00DF5E60">
        <w:trPr>
          <w:trHeight w:val="100"/>
        </w:trPr>
        <w:tc>
          <w:tcPr>
            <w:tcW w:w="9016" w:type="dxa"/>
            <w:tcBorders>
              <w:right w:val="single" w:sz="4" w:space="0" w:color="auto"/>
            </w:tcBorders>
          </w:tcPr>
          <w:p w14:paraId="0E95FC79" w14:textId="1FB15840" w:rsidR="00167268" w:rsidRPr="00AE0421" w:rsidRDefault="00167268" w:rsidP="00167268">
            <w:pPr>
              <w:rPr>
                <w:rFonts w:ascii="Arial" w:hAnsi="Arial" w:cs="Arial"/>
                <w:sz w:val="22"/>
                <w:szCs w:val="22"/>
              </w:rPr>
            </w:pPr>
            <w:r w:rsidRPr="00FF3D91">
              <w:rPr>
                <w:rFonts w:ascii="Arial" w:hAnsi="Arial" w:cs="Arial"/>
                <w:sz w:val="22"/>
                <w:szCs w:val="22"/>
                <w:u w:val="single"/>
              </w:rPr>
              <w:t>T.7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Pr="00167268">
              <w:rPr>
                <w:rFonts w:ascii="Arial" w:hAnsi="Arial" w:cs="Arial"/>
                <w:sz w:val="22"/>
                <w:szCs w:val="22"/>
              </w:rPr>
              <w:t xml:space="preserve"> Compte rendu de l’intervention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5D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écrit et oral</w:t>
            </w:r>
            <w:r w:rsidR="00E035D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2B035E10" w14:textId="77777777" w:rsidR="00167268" w:rsidRPr="00702E5A" w:rsidRDefault="00167268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3C56D1" w14:textId="77777777" w:rsidR="00167268" w:rsidRPr="00702E5A" w:rsidRDefault="00167268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268" w:rsidRPr="00702E5A" w14:paraId="4FCAD22C" w14:textId="77777777" w:rsidTr="00DF5E60">
        <w:trPr>
          <w:trHeight w:val="1785"/>
        </w:trPr>
        <w:tc>
          <w:tcPr>
            <w:tcW w:w="9016" w:type="dxa"/>
            <w:vMerge w:val="restart"/>
            <w:tcBorders>
              <w:right w:val="single" w:sz="4" w:space="0" w:color="auto"/>
            </w:tcBorders>
          </w:tcPr>
          <w:p w14:paraId="068CF0A4" w14:textId="77777777" w:rsidR="00DF5E60" w:rsidRDefault="00DF5E60" w:rsidP="00AE042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AE4E257" w14:textId="718B42C2" w:rsidR="00167268" w:rsidRPr="00011990" w:rsidRDefault="00167268" w:rsidP="00AE042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F52AC80" w14:textId="77777777" w:rsidR="00167268" w:rsidRDefault="00167268" w:rsidP="00AE0421">
            <w:pPr>
              <w:rPr>
                <w:rFonts w:ascii="Arial" w:hAnsi="Arial" w:cs="Arial"/>
                <w:sz w:val="20"/>
              </w:rPr>
            </w:pPr>
          </w:p>
          <w:p w14:paraId="76FF0455" w14:textId="70EAB97B" w:rsidR="00167268" w:rsidRPr="00AE0421" w:rsidRDefault="00167268" w:rsidP="00AE042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030EE">
              <w:rPr>
                <w:rFonts w:ascii="Arial" w:hAnsi="Arial" w:cs="Arial"/>
                <w:sz w:val="20"/>
              </w:rPr>
              <w:t>Recommandations</w:t>
            </w:r>
            <w:r>
              <w:rPr>
                <w:rFonts w:ascii="Arial" w:hAnsi="Arial" w:cs="Arial"/>
                <w:sz w:val="20"/>
              </w:rPr>
              <w:t xml:space="preserve"> concernant les </w:t>
            </w:r>
            <w:r w:rsidRPr="007030EE">
              <w:rPr>
                <w:rFonts w:ascii="Arial" w:hAnsi="Arial" w:cs="Arial"/>
                <w:sz w:val="20"/>
              </w:rPr>
              <w:t>réglages et</w:t>
            </w:r>
            <w:r>
              <w:rPr>
                <w:rFonts w:ascii="Arial" w:hAnsi="Arial" w:cs="Arial"/>
                <w:sz w:val="20"/>
              </w:rPr>
              <w:t xml:space="preserve"> les</w:t>
            </w:r>
            <w:r w:rsidRPr="007030EE">
              <w:rPr>
                <w:rFonts w:ascii="Arial" w:hAnsi="Arial" w:cs="Arial"/>
                <w:sz w:val="20"/>
              </w:rPr>
              <w:t xml:space="preserve"> bons usages</w:t>
            </w:r>
            <w:r>
              <w:rPr>
                <w:rFonts w:ascii="Arial" w:hAnsi="Arial" w:cs="Arial"/>
                <w:sz w:val="20"/>
              </w:rPr>
              <w:t>. (Oral)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4" w:space="0" w:color="808080" w:themeColor="background1" w:themeShade="80"/>
            </w:tcBorders>
          </w:tcPr>
          <w:p w14:paraId="3056192E" w14:textId="77777777" w:rsidR="00167268" w:rsidRPr="00702E5A" w:rsidRDefault="00167268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F984639" w14:textId="0D982FD4" w:rsidR="00167268" w:rsidRPr="00702E5A" w:rsidRDefault="00167268" w:rsidP="00CF4B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E0421" w:rsidRPr="00702E5A" w14:paraId="7DDC48A2" w14:textId="77777777" w:rsidTr="00DF5E60">
        <w:trPr>
          <w:trHeight w:val="51"/>
        </w:trPr>
        <w:tc>
          <w:tcPr>
            <w:tcW w:w="9016" w:type="dxa"/>
            <w:vMerge/>
            <w:tcBorders>
              <w:right w:val="single" w:sz="4" w:space="0" w:color="auto"/>
            </w:tcBorders>
          </w:tcPr>
          <w:p w14:paraId="51E7ADB1" w14:textId="77777777" w:rsidR="00AE0421" w:rsidRDefault="00AE0421" w:rsidP="008825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F31F2" w14:textId="77777777" w:rsidR="00AE0421" w:rsidRPr="00702E5A" w:rsidRDefault="00AE0421" w:rsidP="008825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C2BF82A" w14:textId="1DE36558" w:rsidR="00AE0421" w:rsidRPr="00913297" w:rsidRDefault="00AE0421" w:rsidP="00AE042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13297">
              <w:rPr>
                <w:rFonts w:ascii="Arial" w:hAnsi="Arial" w:cs="Arial"/>
                <w:sz w:val="20"/>
              </w:rPr>
              <w:t>C</w:t>
            </w:r>
            <w:r w:rsidR="0033411F" w:rsidRPr="00913297">
              <w:rPr>
                <w:rFonts w:ascii="Arial" w:hAnsi="Arial" w:cs="Arial"/>
                <w:sz w:val="20"/>
              </w:rPr>
              <w:t>12</w:t>
            </w:r>
            <w:r w:rsidRPr="00913297">
              <w:rPr>
                <w:rFonts w:ascii="Arial" w:hAnsi="Arial" w:cs="Arial"/>
                <w:sz w:val="20"/>
              </w:rPr>
              <w:t>.1</w:t>
            </w:r>
          </w:p>
        </w:tc>
      </w:tr>
      <w:tr w:rsidR="008825D9" w:rsidRPr="00702E5A" w14:paraId="73BEF334" w14:textId="77777777" w:rsidTr="00DF5E60">
        <w:trPr>
          <w:trHeight w:val="275"/>
        </w:trPr>
        <w:tc>
          <w:tcPr>
            <w:tcW w:w="9016" w:type="dxa"/>
            <w:vMerge/>
            <w:tcBorders>
              <w:right w:val="single" w:sz="4" w:space="0" w:color="auto"/>
            </w:tcBorders>
          </w:tcPr>
          <w:p w14:paraId="37492FFB" w14:textId="77777777" w:rsidR="008825D9" w:rsidRDefault="008825D9" w:rsidP="008825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C2836F" w14:textId="77777777" w:rsidR="008825D9" w:rsidRPr="00702E5A" w:rsidRDefault="008825D9" w:rsidP="008825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B65" w14:textId="77777777" w:rsidR="008825D9" w:rsidRPr="00E035D0" w:rsidRDefault="008825D9" w:rsidP="008825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73B" w14:textId="77777777" w:rsidR="008825D9" w:rsidRPr="00E035D0" w:rsidRDefault="008825D9" w:rsidP="008825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520" w14:textId="77777777" w:rsidR="008825D9" w:rsidRPr="00E035D0" w:rsidRDefault="008825D9" w:rsidP="008825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A4A" w14:textId="77777777" w:rsidR="008825D9" w:rsidRPr="00E035D0" w:rsidRDefault="008825D9" w:rsidP="008825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53B" w14:textId="1249ABAC" w:rsidR="008825D9" w:rsidRPr="00E035D0" w:rsidRDefault="008825D9" w:rsidP="008825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12BE1B44" w14:textId="39150B85" w:rsidR="00727DFF" w:rsidRDefault="00727DFF" w:rsidP="0094504A">
      <w:pPr>
        <w:jc w:val="center"/>
        <w:rPr>
          <w:rFonts w:ascii="Arial" w:hAnsi="Arial" w:cs="Arial"/>
          <w:color w:val="C0C0C0"/>
          <w:sz w:val="24"/>
          <w:szCs w:val="24"/>
        </w:rPr>
      </w:pPr>
    </w:p>
    <w:p w14:paraId="7767B7B8" w14:textId="77777777" w:rsidR="00727DFF" w:rsidRDefault="00727DFF" w:rsidP="0094504A">
      <w:pPr>
        <w:jc w:val="center"/>
        <w:rPr>
          <w:rFonts w:ascii="Arial" w:hAnsi="Arial" w:cs="Arial"/>
          <w:sz w:val="24"/>
          <w:szCs w:val="24"/>
        </w:rPr>
      </w:pPr>
    </w:p>
    <w:p w14:paraId="11C476FA" w14:textId="77777777" w:rsidR="00727DFF" w:rsidRDefault="00727DFF" w:rsidP="0094504A">
      <w:pPr>
        <w:jc w:val="center"/>
        <w:rPr>
          <w:rFonts w:ascii="Arial" w:hAnsi="Arial" w:cs="Arial"/>
          <w:sz w:val="24"/>
          <w:szCs w:val="24"/>
        </w:rPr>
      </w:pPr>
    </w:p>
    <w:p w14:paraId="0214A0FB" w14:textId="2228C96F" w:rsidR="00702E5A" w:rsidRPr="0094504A" w:rsidRDefault="0094504A" w:rsidP="0094504A">
      <w:pPr>
        <w:jc w:val="center"/>
        <w:rPr>
          <w:rFonts w:ascii="Arial" w:hAnsi="Arial" w:cs="Arial"/>
          <w:sz w:val="24"/>
          <w:szCs w:val="24"/>
        </w:rPr>
      </w:pPr>
      <w:r w:rsidRPr="0094504A">
        <w:rPr>
          <w:rFonts w:ascii="Arial" w:hAnsi="Arial" w:cs="Arial"/>
          <w:sz w:val="24"/>
          <w:szCs w:val="24"/>
        </w:rPr>
        <w:t>Signature du client</w:t>
      </w:r>
      <w:r>
        <w:rPr>
          <w:rFonts w:ascii="Arial" w:hAnsi="Arial" w:cs="Arial"/>
          <w:sz w:val="24"/>
          <w:szCs w:val="24"/>
        </w:rPr>
        <w:t> :</w:t>
      </w:r>
      <w:r w:rsidRPr="0094504A">
        <w:rPr>
          <w:rFonts w:ascii="Arial" w:hAnsi="Arial" w:cs="Arial"/>
          <w:sz w:val="24"/>
          <w:szCs w:val="24"/>
        </w:rPr>
        <w:t> </w:t>
      </w:r>
      <w:r w:rsidRPr="0094504A">
        <w:rPr>
          <w:rFonts w:ascii="Arial" w:hAnsi="Arial" w:cs="Arial"/>
          <w:color w:val="D9D9D9" w:themeColor="background1" w:themeShade="D9"/>
          <w:sz w:val="24"/>
          <w:szCs w:val="24"/>
          <w:bdr w:val="single" w:sz="4" w:space="0" w:color="auto"/>
        </w:rPr>
        <w:t>_____________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S</w:t>
      </w:r>
      <w:r w:rsidRPr="0094504A">
        <w:rPr>
          <w:rFonts w:ascii="Arial" w:hAnsi="Arial" w:cs="Arial"/>
          <w:sz w:val="24"/>
          <w:szCs w:val="24"/>
        </w:rPr>
        <w:t xml:space="preserve">ignature du </w:t>
      </w:r>
      <w:r>
        <w:rPr>
          <w:rFonts w:ascii="Arial" w:hAnsi="Arial" w:cs="Arial"/>
          <w:sz w:val="24"/>
          <w:szCs w:val="24"/>
        </w:rPr>
        <w:t xml:space="preserve">technicien : </w:t>
      </w:r>
      <w:r w:rsidRPr="0094504A">
        <w:rPr>
          <w:rFonts w:ascii="Arial" w:hAnsi="Arial" w:cs="Arial"/>
          <w:color w:val="D9D9D9" w:themeColor="background1" w:themeShade="D9"/>
          <w:sz w:val="24"/>
          <w:szCs w:val="24"/>
          <w:bdr w:val="single" w:sz="4" w:space="0" w:color="auto"/>
        </w:rPr>
        <w:t>_____________</w:t>
      </w:r>
    </w:p>
    <w:p w14:paraId="4E5EE405" w14:textId="77777777" w:rsidR="004A6179" w:rsidRPr="004A6179" w:rsidRDefault="004A6179" w:rsidP="004A6179">
      <w:pPr>
        <w:rPr>
          <w:rFonts w:ascii="Arial" w:hAnsi="Arial" w:cs="Arial"/>
          <w:sz w:val="24"/>
          <w:szCs w:val="24"/>
        </w:rPr>
      </w:pPr>
    </w:p>
    <w:p w14:paraId="414BE6DF" w14:textId="77777777" w:rsidR="00C2229E" w:rsidRDefault="00C2229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A3AC915" w14:textId="77777777" w:rsidR="0094504A" w:rsidRDefault="0094504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5CA7A71" w14:textId="6B6DDA36" w:rsidR="00C2229E" w:rsidRPr="00530BA4" w:rsidRDefault="00C2229E" w:rsidP="00A61F02">
      <w:pPr>
        <w:spacing w:line="259" w:lineRule="auto"/>
        <w:rPr>
          <w:rFonts w:ascii="Arial" w:hAnsi="Arial" w:cs="Arial"/>
          <w:bCs/>
          <w:sz w:val="24"/>
          <w:szCs w:val="24"/>
        </w:rPr>
      </w:pPr>
      <w:r w:rsidRPr="00530BA4">
        <w:rPr>
          <w:rFonts w:ascii="Arial" w:hAnsi="Arial" w:cs="Arial"/>
          <w:bCs/>
          <w:sz w:val="24"/>
          <w:szCs w:val="24"/>
        </w:rPr>
        <w:lastRenderedPageBreak/>
        <w:t>Évaluation des compétences en lien avec l’intervention. (</w:t>
      </w:r>
      <w:r w:rsidR="0013730E" w:rsidRPr="00530BA4">
        <w:rPr>
          <w:rFonts w:ascii="Arial" w:hAnsi="Arial" w:cs="Arial"/>
          <w:bCs/>
          <w:sz w:val="24"/>
          <w:szCs w:val="24"/>
        </w:rPr>
        <w:t>É</w:t>
      </w:r>
      <w:r w:rsidRPr="00530BA4">
        <w:rPr>
          <w:rFonts w:ascii="Arial" w:hAnsi="Arial" w:cs="Arial"/>
          <w:bCs/>
          <w:sz w:val="24"/>
          <w:szCs w:val="24"/>
        </w:rPr>
        <w:t>valuation à reporter sur la grille nationale d’évaluation)</w:t>
      </w:r>
    </w:p>
    <w:p w14:paraId="3A1C1B9B" w14:textId="32592BCC" w:rsidR="0019310B" w:rsidRDefault="00C2229E" w:rsidP="00A61F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229E">
        <w:rPr>
          <w:rFonts w:ascii="Arial" w:hAnsi="Arial" w:cs="Arial"/>
          <w:b/>
          <w:sz w:val="22"/>
          <w:szCs w:val="22"/>
        </w:rPr>
        <w:t>É</w:t>
      </w:r>
      <w:r w:rsidRPr="00C2229E">
        <w:rPr>
          <w:rFonts w:ascii="Arial" w:hAnsi="Arial" w:cs="Arial"/>
          <w:b/>
          <w:bCs/>
          <w:sz w:val="22"/>
          <w:szCs w:val="22"/>
        </w:rPr>
        <w:t xml:space="preserve">valuation E31.b : </w:t>
      </w:r>
      <w:r w:rsidRPr="0019310B">
        <w:rPr>
          <w:rFonts w:ascii="Arial" w:hAnsi="Arial" w:cs="Arial"/>
          <w:b/>
          <w:bCs/>
          <w:sz w:val="22"/>
          <w:szCs w:val="22"/>
        </w:rPr>
        <w:t>Mise en service d’une installation</w:t>
      </w:r>
    </w:p>
    <w:p w14:paraId="21F1FC3A" w14:textId="77777777" w:rsidR="00530BA4" w:rsidRPr="0094504A" w:rsidRDefault="00530BA4" w:rsidP="00A61F02">
      <w:pPr>
        <w:jc w:val="center"/>
        <w:rPr>
          <w:rFonts w:ascii="Arial" w:hAnsi="Arial" w:cs="Arial"/>
          <w:sz w:val="22"/>
          <w:szCs w:val="22"/>
        </w:rPr>
      </w:pPr>
    </w:p>
    <w:p w14:paraId="212FC53E" w14:textId="77777777" w:rsidR="0094504A" w:rsidRPr="0094504A" w:rsidRDefault="0094504A" w:rsidP="00A61F02">
      <w:pPr>
        <w:rPr>
          <w:rFonts w:ascii="Arial" w:hAnsi="Arial" w:cs="Arial"/>
          <w:sz w:val="8"/>
          <w:szCs w:val="8"/>
        </w:rPr>
      </w:pPr>
    </w:p>
    <w:p w14:paraId="23C82874" w14:textId="3E5A16F7" w:rsidR="00C2229E" w:rsidRDefault="00C2229E" w:rsidP="00A61F02">
      <w:pPr>
        <w:rPr>
          <w:rFonts w:ascii="Arial" w:hAnsi="Arial" w:cs="Arial"/>
          <w:sz w:val="24"/>
          <w:szCs w:val="24"/>
        </w:rPr>
      </w:pPr>
      <w:r w:rsidRPr="00C2229E">
        <w:rPr>
          <w:rFonts w:ascii="Arial" w:hAnsi="Arial" w:cs="Arial"/>
          <w:sz w:val="24"/>
          <w:szCs w:val="24"/>
        </w:rPr>
        <w:t>Professeur(s) / Examinateur(s) :</w:t>
      </w:r>
      <w:r w:rsidRPr="00C2229E">
        <w:rPr>
          <w:rFonts w:ascii="Arial" w:hAnsi="Arial" w:cs="Arial"/>
          <w:sz w:val="24"/>
          <w:szCs w:val="24"/>
        </w:rPr>
        <w:tab/>
        <w:t>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2229E">
        <w:rPr>
          <w:rFonts w:ascii="Arial" w:hAnsi="Arial" w:cs="Arial"/>
          <w:sz w:val="24"/>
          <w:szCs w:val="24"/>
        </w:rPr>
        <w:t>Date de l’évaluation : __________</w:t>
      </w:r>
    </w:p>
    <w:p w14:paraId="7FD5DA52" w14:textId="77777777" w:rsidR="0094504A" w:rsidRDefault="00C2229E" w:rsidP="00A61F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14:paraId="25B0DC1A" w14:textId="1AC482AD" w:rsidR="00C2229E" w:rsidRPr="00C2229E" w:rsidRDefault="00C2229E" w:rsidP="00A61F02">
      <w:pPr>
        <w:rPr>
          <w:rFonts w:ascii="Arial" w:hAnsi="Arial" w:cs="Arial"/>
          <w:sz w:val="24"/>
          <w:szCs w:val="24"/>
        </w:rPr>
      </w:pPr>
      <w:r w:rsidRPr="0094504A">
        <w:rPr>
          <w:rFonts w:ascii="Arial" w:hAnsi="Arial" w:cs="Arial"/>
          <w:color w:val="7F7F7F" w:themeColor="text1" w:themeTint="80"/>
          <w:sz w:val="24"/>
          <w:szCs w:val="24"/>
        </w:rPr>
        <w:t>Élève</w:t>
      </w:r>
      <w:r w:rsidRPr="00C2229E">
        <w:rPr>
          <w:rFonts w:ascii="Arial" w:hAnsi="Arial" w:cs="Arial"/>
          <w:sz w:val="24"/>
          <w:szCs w:val="24"/>
        </w:rPr>
        <w:t xml:space="preserve"> ou candidat :</w:t>
      </w:r>
      <w:r w:rsidRPr="00C2229E">
        <w:rPr>
          <w:rFonts w:ascii="Arial" w:hAnsi="Arial" w:cs="Arial"/>
          <w:sz w:val="24"/>
          <w:szCs w:val="24"/>
        </w:rPr>
        <w:tab/>
      </w:r>
      <w:r w:rsidRPr="00C2229E">
        <w:rPr>
          <w:rFonts w:ascii="Arial" w:hAnsi="Arial" w:cs="Arial"/>
          <w:sz w:val="24"/>
          <w:szCs w:val="24"/>
        </w:rPr>
        <w:tab/>
      </w:r>
      <w:r w:rsidRPr="00C2229E">
        <w:rPr>
          <w:rFonts w:ascii="Arial" w:hAnsi="Arial" w:cs="Arial"/>
          <w:sz w:val="24"/>
          <w:szCs w:val="24"/>
        </w:rPr>
        <w:tab/>
      </w:r>
      <w:r w:rsidRPr="00C2229E">
        <w:rPr>
          <w:rFonts w:ascii="Arial" w:hAnsi="Arial" w:cs="Arial"/>
          <w:sz w:val="24"/>
          <w:szCs w:val="24"/>
        </w:rPr>
        <w:tab/>
      </w:r>
      <w:r w:rsidRPr="00C2229E">
        <w:rPr>
          <w:rFonts w:ascii="Arial" w:hAnsi="Arial" w:cs="Arial"/>
          <w:sz w:val="24"/>
          <w:szCs w:val="24"/>
        </w:rPr>
        <w:tab/>
      </w:r>
    </w:p>
    <w:p w14:paraId="053E6327" w14:textId="793C3FAF" w:rsidR="007F02EE" w:rsidRDefault="00C2229E" w:rsidP="00A61F02">
      <w:pPr>
        <w:spacing w:line="259" w:lineRule="auto"/>
        <w:rPr>
          <w:rFonts w:ascii="Arial" w:hAnsi="Arial" w:cs="Arial"/>
          <w:sz w:val="24"/>
          <w:szCs w:val="24"/>
        </w:rPr>
      </w:pPr>
      <w:r w:rsidRPr="0094504A">
        <w:rPr>
          <w:rFonts w:ascii="Arial" w:hAnsi="Arial" w:cs="Arial"/>
          <w:color w:val="7F7F7F" w:themeColor="text1" w:themeTint="80"/>
          <w:sz w:val="24"/>
          <w:szCs w:val="24"/>
        </w:rPr>
        <w:t>Nom : ....................................</w:t>
      </w:r>
      <w:r w:rsidR="0094504A" w:rsidRPr="0094504A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94504A">
        <w:rPr>
          <w:rFonts w:ascii="Arial" w:hAnsi="Arial" w:cs="Arial"/>
          <w:color w:val="7F7F7F" w:themeColor="text1" w:themeTint="80"/>
          <w:sz w:val="24"/>
          <w:szCs w:val="24"/>
        </w:rPr>
        <w:t xml:space="preserve"> Prénom : ..............................</w:t>
      </w:r>
      <w:r w:rsidR="0094504A" w:rsidRPr="0094504A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94504A">
        <w:rPr>
          <w:rFonts w:ascii="Arial" w:hAnsi="Arial" w:cs="Arial"/>
          <w:sz w:val="24"/>
          <w:szCs w:val="24"/>
        </w:rPr>
        <w:t>/</w:t>
      </w:r>
      <w:r w:rsidR="0094504A" w:rsidRPr="00C2229E">
        <w:rPr>
          <w:rFonts w:ascii="Arial" w:hAnsi="Arial" w:cs="Arial"/>
          <w:noProof/>
          <w:sz w:val="24"/>
          <w:szCs w:val="24"/>
        </w:rPr>
        <w:t xml:space="preserve"> </w:t>
      </w:r>
      <w:r w:rsidR="0094504A" w:rsidRPr="00C2229E">
        <w:rPr>
          <w:rFonts w:ascii="Arial" w:hAnsi="Arial" w:cs="Arial"/>
          <w:sz w:val="24"/>
          <w:szCs w:val="24"/>
        </w:rPr>
        <w:t>N° du candidat : ...............................</w:t>
      </w:r>
      <w:r w:rsidRPr="00C222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8AFC8" wp14:editId="57F938DF">
                <wp:simplePos x="0" y="0"/>
                <wp:positionH relativeFrom="column">
                  <wp:posOffset>7656195</wp:posOffset>
                </wp:positionH>
                <wp:positionV relativeFrom="paragraph">
                  <wp:posOffset>513715</wp:posOffset>
                </wp:positionV>
                <wp:extent cx="1760855" cy="676275"/>
                <wp:effectExtent l="12700" t="450850" r="7620" b="6350"/>
                <wp:wrapNone/>
                <wp:docPr id="2" name="Bulle narrative :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60855" cy="676275"/>
                        </a:xfrm>
                        <a:prstGeom prst="wedgeRectCallout">
                          <a:avLst>
                            <a:gd name="adj1" fmla="val -18991"/>
                            <a:gd name="adj2" fmla="val 113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941A" w14:textId="77777777" w:rsidR="00C2229E" w:rsidRPr="00B75964" w:rsidRDefault="00C2229E" w:rsidP="00C2229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 </w:t>
                            </w:r>
                            <w:r w:rsidRPr="00B75964">
                              <w:rPr>
                                <w:i/>
                              </w:rPr>
                              <w:t>Report de l’évaluation sur la grille</w:t>
                            </w:r>
                            <w:r>
                              <w:rPr>
                                <w:i/>
                              </w:rPr>
                              <w:t xml:space="preserve"> nationale d’évaluation </w:t>
                            </w:r>
                            <w:r w:rsidRPr="00A8139A">
                              <w:rPr>
                                <w:i/>
                                <w:color w:val="0070C0"/>
                              </w:rPr>
                              <w:t>E32a 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AFC8" id="Bulle narrative : rectangle 2" o:spid="_x0000_s1027" type="#_x0000_t61" style="position:absolute;margin-left:602.85pt;margin-top:40.45pt;width:138.65pt;height:53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" adj="6698,35310" strokecolor="#c00000">
                <v:textbox>
                  <w:txbxContent>
                    <w:p w14:paraId="25FC941A" w14:textId="77777777" w:rsidR="00C2229E" w:rsidRPr="00B75964" w:rsidRDefault="00C2229E" w:rsidP="00C222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« </w:t>
                      </w:r>
                      <w:r w:rsidRPr="00B75964">
                        <w:rPr>
                          <w:i/>
                        </w:rPr>
                        <w:t>Report de l’évaluation sur la grille</w:t>
                      </w:r>
                      <w:r>
                        <w:rPr>
                          <w:i/>
                        </w:rPr>
                        <w:t xml:space="preserve"> nationale d’évaluation </w:t>
                      </w:r>
                      <w:r w:rsidRPr="00A8139A">
                        <w:rPr>
                          <w:i/>
                          <w:color w:val="0070C0"/>
                        </w:rPr>
                        <w:t>E32a </w:t>
                      </w:r>
                      <w:r>
                        <w:rPr>
                          <w:i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1295D7A" w14:textId="6351C0FF" w:rsidR="00E92845" w:rsidRPr="004A6179" w:rsidRDefault="00E92845" w:rsidP="00A61F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2088"/>
        <w:gridCol w:w="3850"/>
        <w:gridCol w:w="420"/>
        <w:gridCol w:w="379"/>
        <w:gridCol w:w="379"/>
        <w:gridCol w:w="379"/>
        <w:gridCol w:w="380"/>
        <w:gridCol w:w="758"/>
      </w:tblGrid>
      <w:tr w:rsidR="00964B9B" w:rsidRPr="00964B9B" w14:paraId="4A5215FB" w14:textId="77777777" w:rsidTr="00A0146F">
        <w:trPr>
          <w:trHeight w:val="17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2A881E8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4B9B">
              <w:rPr>
                <w:rFonts w:ascii="Arial" w:hAnsi="Arial" w:cs="Arial"/>
                <w:b/>
                <w:bCs/>
                <w:sz w:val="20"/>
              </w:rPr>
              <w:t xml:space="preserve">Baccalauréat </w:t>
            </w:r>
            <w:proofErr w:type="gramStart"/>
            <w:r w:rsidRPr="00964B9B">
              <w:rPr>
                <w:rFonts w:ascii="Arial" w:hAnsi="Arial" w:cs="Arial"/>
                <w:b/>
                <w:bCs/>
                <w:sz w:val="20"/>
              </w:rPr>
              <w:t>professionnel  Installateur</w:t>
            </w:r>
            <w:proofErr w:type="gramEnd"/>
            <w:r w:rsidRPr="00964B9B">
              <w:rPr>
                <w:rFonts w:ascii="Arial" w:hAnsi="Arial" w:cs="Arial"/>
                <w:b/>
                <w:bCs/>
                <w:sz w:val="20"/>
              </w:rPr>
              <w:t xml:space="preserve"> en Chauffage, Climatisation et Energies Renouvelables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430860D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  <w:proofErr w:type="gramEnd"/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évaluées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3378B1C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Niveaux de maîtrise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3848578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color w:val="0000FF"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color w:val="0000FF"/>
                <w:sz w:val="12"/>
                <w:szCs w:val="12"/>
              </w:rPr>
              <w:t>Poids de la compétence</w:t>
            </w:r>
          </w:p>
        </w:tc>
      </w:tr>
      <w:tr w:rsidR="00964B9B" w:rsidRPr="00964B9B" w14:paraId="10035421" w14:textId="77777777" w:rsidTr="00A0146F">
        <w:trPr>
          <w:trHeight w:val="14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220C69" w14:textId="77777777" w:rsidR="00964B9B" w:rsidRPr="00964B9B" w:rsidRDefault="00964B9B" w:rsidP="00964B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Nom 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42E3E6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Nom1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C2DBA87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4B9B">
              <w:rPr>
                <w:rFonts w:ascii="Arial" w:hAnsi="Arial" w:cs="Arial"/>
                <w:b/>
                <w:bCs/>
                <w:sz w:val="20"/>
              </w:rPr>
              <w:t>E31 : Réalisation et mise en service de l'installation</w:t>
            </w: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9D44B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6E31EF7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non</w:t>
            </w:r>
            <w:proofErr w:type="gramEnd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maîtrisées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0CBCF7F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insuffisamment</w:t>
            </w:r>
            <w:proofErr w:type="gramEnd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maîtrisées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48805E5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maîtrisées</w:t>
            </w:r>
            <w:proofErr w:type="gramEnd"/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7FAF491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bien</w:t>
            </w:r>
            <w:proofErr w:type="gramEnd"/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maîtrisées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45812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color w:val="0000FF"/>
                <w:sz w:val="12"/>
                <w:szCs w:val="12"/>
              </w:rPr>
            </w:pPr>
          </w:p>
        </w:tc>
      </w:tr>
      <w:tr w:rsidR="00964B9B" w:rsidRPr="00964B9B" w14:paraId="3DD99F5D" w14:textId="77777777" w:rsidTr="00A0146F">
        <w:trPr>
          <w:trHeight w:val="56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ABF2232" w14:textId="77777777" w:rsidR="00964B9B" w:rsidRPr="00964B9B" w:rsidRDefault="00964B9B" w:rsidP="00964B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Prénom :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418FCF7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Prénom1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5164F36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4B9B">
              <w:rPr>
                <w:rFonts w:ascii="Arial" w:hAnsi="Arial" w:cs="Arial"/>
                <w:b/>
                <w:bCs/>
                <w:sz w:val="20"/>
              </w:rPr>
              <w:t>Grille d'évaluation pour les candidats inscrits en mode PONCTUEL</w:t>
            </w: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99BB2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9D4F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A887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3229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C3720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B6D36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64B9B" w:rsidRPr="00964B9B" w14:paraId="28990C0B" w14:textId="77777777" w:rsidTr="00A0146F">
        <w:trPr>
          <w:trHeight w:val="127"/>
        </w:trPr>
        <w:tc>
          <w:tcPr>
            <w:tcW w:w="36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60C3783E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Compétences évaluées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5E8CAF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Indicateurs de performance </w:t>
            </w: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F943E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A6C39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A9A8F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55C38E94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A4199D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4B9B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5B72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64B9B" w:rsidRPr="00964B9B" w14:paraId="63C546CA" w14:textId="77777777" w:rsidTr="00A0146F">
        <w:trPr>
          <w:trHeight w:val="11"/>
        </w:trPr>
        <w:tc>
          <w:tcPr>
            <w:tcW w:w="102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6FBD7E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5D50">
              <w:rPr>
                <w:rFonts w:ascii="Arial" w:hAnsi="Arial" w:cs="Arial"/>
                <w:b/>
                <w:bCs/>
                <w:sz w:val="22"/>
                <w:szCs w:val="22"/>
              </w:rPr>
              <w:t>E31.b : Mise en service d'une installation</w:t>
            </w:r>
          </w:p>
        </w:tc>
      </w:tr>
      <w:tr w:rsidR="00964B9B" w:rsidRPr="00964B9B" w14:paraId="286529F8" w14:textId="77777777" w:rsidTr="00A0146F">
        <w:trPr>
          <w:trHeight w:val="340"/>
        </w:trPr>
        <w:tc>
          <w:tcPr>
            <w:tcW w:w="7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239A02E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C7 : Mettre en service une installation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C2D4A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40%</w:t>
            </w:r>
          </w:p>
        </w:tc>
      </w:tr>
      <w:tr w:rsidR="00964B9B" w:rsidRPr="00964B9B" w14:paraId="4D0E84DB" w14:textId="77777777" w:rsidTr="00A0146F">
        <w:trPr>
          <w:trHeight w:val="20"/>
        </w:trPr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07C903" w14:textId="54E2BDCE" w:rsidR="00964B9B" w:rsidRPr="00964B9B" w:rsidRDefault="00964B9B" w:rsidP="00737F3F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Autocontrôler la conformité des réalisations des réseaux fluidiques et électriques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6196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 xml:space="preserve">Les contrôles des réalisations sont effectués et conformes aux normes en vigueur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327AE1A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09E4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3FA0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C820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E35CA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E248C5" w14:textId="77777777" w:rsidR="00964B9B" w:rsidRPr="00964B9B" w:rsidRDefault="00964B9B" w:rsidP="00737F3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10%</w:t>
            </w:r>
          </w:p>
        </w:tc>
      </w:tr>
      <w:tr w:rsidR="00964B9B" w:rsidRPr="00964B9B" w14:paraId="43AF901B" w14:textId="77777777" w:rsidTr="00A0146F">
        <w:trPr>
          <w:trHeight w:val="8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B6DA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Identifier les risques professionnels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53F" w14:textId="5DBDBC82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risques professionnels sont identifiés et</w:t>
            </w:r>
            <w:r w:rsidR="009A6F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4B9B">
              <w:rPr>
                <w:rFonts w:ascii="Arial" w:hAnsi="Arial" w:cs="Arial"/>
                <w:sz w:val="16"/>
                <w:szCs w:val="16"/>
              </w:rPr>
              <w:t>permettent une intervention en sécurité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D479BD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83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8D36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FE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09F6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80D67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10%</w:t>
            </w:r>
          </w:p>
        </w:tc>
      </w:tr>
      <w:tr w:rsidR="00964B9B" w:rsidRPr="00964B9B" w14:paraId="6851D07A" w14:textId="77777777" w:rsidTr="00A0146F">
        <w:trPr>
          <w:trHeight w:val="8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3A98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Réaliser les modes opératoires concernant les essais de résistance à la pression, les essais d’étanchéité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A71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modes opératoires sont réalisés et conformes aux règles en vigueur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9386FE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53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B9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78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AFA7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2562F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30%</w:t>
            </w:r>
          </w:p>
        </w:tc>
      </w:tr>
      <w:tr w:rsidR="00964B9B" w:rsidRPr="00964B9B" w14:paraId="1221122C" w14:textId="77777777" w:rsidTr="00A0146F">
        <w:trPr>
          <w:trHeight w:val="9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CE1C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Prérégler les appareils de régulation et de sécurité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055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préréglages sont réalisés dans le respect des normes et la réglementation en vigueur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Les préréglages permettent une mise en service de tout ou partie d’une installation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7C6FD48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9A0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DE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CF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21C1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89FB64B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30%</w:t>
            </w:r>
          </w:p>
        </w:tc>
      </w:tr>
      <w:tr w:rsidR="00964B9B" w:rsidRPr="00964B9B" w14:paraId="7837DA9D" w14:textId="77777777" w:rsidTr="00A0146F">
        <w:trPr>
          <w:trHeight w:val="8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DAEF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Mettre en service tout ou partie d’une installation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B819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L’installation fonctionne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84768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75B4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7F8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F6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8C0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F4369A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20%</w:t>
            </w:r>
          </w:p>
        </w:tc>
      </w:tr>
      <w:tr w:rsidR="00964B9B" w:rsidRPr="00964B9B" w14:paraId="79A30E2C" w14:textId="77777777" w:rsidTr="00A0146F">
        <w:trPr>
          <w:trHeight w:val="11"/>
        </w:trPr>
        <w:tc>
          <w:tcPr>
            <w:tcW w:w="7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1CAC1C8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C8 : Contrôler et régler les paramètres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78DC2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40%</w:t>
            </w:r>
          </w:p>
        </w:tc>
      </w:tr>
      <w:tr w:rsidR="00964B9B" w:rsidRPr="00964B9B" w14:paraId="57AC1C9F" w14:textId="77777777" w:rsidTr="00A0146F">
        <w:trPr>
          <w:trHeight w:val="11"/>
        </w:trPr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2CB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Ajuster les réglages des systèmes de régulation et de sécurité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CD8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réglages et leur précision permettent le bon fonctionnement du système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Le réglage des sécurités est réalisé, justifié et précis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B5C12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D7A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DE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55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ED9B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85107FB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30%</w:t>
            </w:r>
          </w:p>
        </w:tc>
      </w:tr>
      <w:tr w:rsidR="00964B9B" w:rsidRPr="00964B9B" w14:paraId="3EBAF666" w14:textId="77777777" w:rsidTr="00A0146F">
        <w:trPr>
          <w:trHeight w:val="14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418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 xml:space="preserve">Réaliser les mesures nécessaires pour valider le fonctionnement de l’installation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883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points de mesures sont repérés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Les mesures permettent la validation du fonctionnement du système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Les mesures sont réalisées avec précision et méthode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070017B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B37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F4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0B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6CE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615D5E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50%</w:t>
            </w:r>
          </w:p>
        </w:tc>
      </w:tr>
      <w:tr w:rsidR="00964B9B" w:rsidRPr="00964B9B" w14:paraId="31389FF1" w14:textId="77777777" w:rsidTr="00A0146F">
        <w:trPr>
          <w:trHeight w:val="11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82FE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Respecter les règles de sécurité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F3D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Toutes les règles de sécurité des biens et des personnes sont appliquées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Les règles sur les différentes prises de mesures sont respectées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14669E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DD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1ADD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474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7B7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57128D8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20%</w:t>
            </w:r>
          </w:p>
        </w:tc>
      </w:tr>
      <w:tr w:rsidR="00964B9B" w:rsidRPr="00964B9B" w14:paraId="46DC5D8C" w14:textId="77777777" w:rsidTr="00A0146F">
        <w:trPr>
          <w:trHeight w:val="11"/>
        </w:trPr>
        <w:tc>
          <w:tcPr>
            <w:tcW w:w="7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45CA03D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C11 : Consigner et transmettre les informations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7C2D22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10%</w:t>
            </w:r>
          </w:p>
        </w:tc>
      </w:tr>
      <w:tr w:rsidR="00964B9B" w:rsidRPr="00964B9B" w14:paraId="6E8CB405" w14:textId="77777777" w:rsidTr="00A0146F">
        <w:trPr>
          <w:trHeight w:val="15"/>
        </w:trPr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A8CB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Compléter la fiche d’intervention/bordereau de suivi de déchets dangereux</w:t>
            </w:r>
            <w:r w:rsidRPr="00964B9B">
              <w:rPr>
                <w:rFonts w:ascii="Arial" w:hAnsi="Arial" w:cs="Arial"/>
                <w:sz w:val="16"/>
                <w:szCs w:val="16"/>
              </w:rPr>
              <w:br/>
              <w:t>Choisir et compléter les fiches d’autocontrôle des installations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A8F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fiches sont choisies et complétées sans erreurs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0A4BD3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61C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9573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5D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F59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F852C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70%</w:t>
            </w:r>
          </w:p>
        </w:tc>
      </w:tr>
      <w:tr w:rsidR="00964B9B" w:rsidRPr="00964B9B" w14:paraId="11CC79DB" w14:textId="77777777" w:rsidTr="00A0146F">
        <w:trPr>
          <w:trHeight w:val="11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1D34" w14:textId="03F453A9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Rédiger un rapport de mise en service, un bon d’intervention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141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Les rapports sont correctement renseignés et exploitables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576E1C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56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AF1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4E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EF15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0DEE38D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30%</w:t>
            </w:r>
          </w:p>
        </w:tc>
      </w:tr>
      <w:tr w:rsidR="00964B9B" w:rsidRPr="00964B9B" w14:paraId="02788B14" w14:textId="77777777" w:rsidTr="00A0146F">
        <w:trPr>
          <w:trHeight w:val="11"/>
        </w:trPr>
        <w:tc>
          <w:tcPr>
            <w:tcW w:w="7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C6B9408" w14:textId="77777777" w:rsidR="00964B9B" w:rsidRPr="00964B9B" w:rsidRDefault="00964B9B" w:rsidP="00964B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C12 : Communiquer, rendre compte de son intervention à l’écrit et/ou à l’oral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1AF010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10%</w:t>
            </w:r>
          </w:p>
        </w:tc>
      </w:tr>
      <w:tr w:rsidR="00964B9B" w:rsidRPr="00964B9B" w14:paraId="1AC383F5" w14:textId="77777777" w:rsidTr="00A0146F">
        <w:trPr>
          <w:trHeight w:val="11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3C14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Rédiger un compte-rendu, un rapport d’activité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5D9" w14:textId="77777777" w:rsidR="00964B9B" w:rsidRPr="00964B9B" w:rsidRDefault="00964B9B" w:rsidP="00964B9B">
            <w:pPr>
              <w:rPr>
                <w:rFonts w:ascii="Arial" w:hAnsi="Arial" w:cs="Arial"/>
                <w:sz w:val="16"/>
                <w:szCs w:val="16"/>
              </w:rPr>
            </w:pPr>
            <w:r w:rsidRPr="00964B9B">
              <w:rPr>
                <w:rFonts w:ascii="Arial" w:hAnsi="Arial" w:cs="Arial"/>
                <w:sz w:val="16"/>
                <w:szCs w:val="16"/>
              </w:rPr>
              <w:t>Le compte-rendu est complet et exploitable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C80CF7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898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723F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91D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949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B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DBA7DD" w14:textId="77777777" w:rsidR="00964B9B" w:rsidRPr="00964B9B" w:rsidRDefault="00964B9B" w:rsidP="00964B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4B9B">
              <w:rPr>
                <w:rFonts w:ascii="Arial" w:hAnsi="Arial" w:cs="Arial"/>
                <w:color w:val="0000FF"/>
                <w:sz w:val="16"/>
                <w:szCs w:val="16"/>
              </w:rPr>
              <w:t>100%</w:t>
            </w:r>
          </w:p>
        </w:tc>
      </w:tr>
    </w:tbl>
    <w:p w14:paraId="59D5DCB2" w14:textId="3CCF6C52" w:rsidR="00A61F02" w:rsidRDefault="00A61F02" w:rsidP="004A6179">
      <w:pPr>
        <w:rPr>
          <w:rFonts w:ascii="Arial" w:hAnsi="Arial" w:cs="Arial"/>
          <w:sz w:val="20"/>
        </w:rPr>
      </w:pPr>
    </w:p>
    <w:p w14:paraId="7C7B5835" w14:textId="77777777" w:rsidR="00A61F02" w:rsidRDefault="00A61F02" w:rsidP="004A6179">
      <w:pPr>
        <w:rPr>
          <w:rFonts w:ascii="Arial" w:hAnsi="Arial" w:cs="Arial"/>
          <w:sz w:val="20"/>
        </w:rPr>
      </w:pPr>
    </w:p>
    <w:p w14:paraId="1D450511" w14:textId="77777777" w:rsidR="00A61F02" w:rsidRPr="00A61F02" w:rsidRDefault="00A61F02" w:rsidP="00A61F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12" w:color="808080" w:themeColor="background1" w:themeShade="80"/>
        </w:pBdr>
        <w:rPr>
          <w:rFonts w:ascii="Arial" w:hAnsi="Arial" w:cs="Arial"/>
          <w:color w:val="7F7F7F" w:themeColor="text1" w:themeTint="80"/>
          <w:sz w:val="20"/>
        </w:rPr>
      </w:pPr>
      <w:r w:rsidRPr="00A61F02">
        <w:rPr>
          <w:rFonts w:ascii="Arial" w:hAnsi="Arial" w:cs="Arial"/>
          <w:color w:val="7F7F7F" w:themeColor="text1" w:themeTint="80"/>
          <w:sz w:val="20"/>
        </w:rPr>
        <w:t>Remarques de l’examinateur/évaluateur</w:t>
      </w:r>
    </w:p>
    <w:p w14:paraId="7BE01691" w14:textId="77777777" w:rsidR="00A61F02" w:rsidRPr="00A61F02" w:rsidRDefault="00A61F02" w:rsidP="00A61F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12" w:color="808080" w:themeColor="background1" w:themeShade="80"/>
        </w:pBdr>
        <w:rPr>
          <w:rFonts w:ascii="Arial" w:hAnsi="Arial" w:cs="Arial"/>
          <w:i/>
          <w:iCs/>
          <w:color w:val="7F7F7F" w:themeColor="text1" w:themeTint="80"/>
          <w:sz w:val="20"/>
        </w:rPr>
      </w:pPr>
      <w:r w:rsidRPr="00A61F02">
        <w:rPr>
          <w:rFonts w:ascii="Arial" w:hAnsi="Arial" w:cs="Arial"/>
          <w:i/>
          <w:iCs/>
          <w:color w:val="7F7F7F" w:themeColor="text1" w:themeTint="80"/>
          <w:sz w:val="20"/>
        </w:rPr>
        <w:t>(Impératif si évaluation finale = NT,1 ou 2)</w:t>
      </w:r>
    </w:p>
    <w:p w14:paraId="5ECEBE1F" w14:textId="1F3A4881" w:rsidR="00A61F02" w:rsidRDefault="00A61F02" w:rsidP="00A61F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12" w:color="808080" w:themeColor="background1" w:themeShade="80"/>
        </w:pBdr>
        <w:rPr>
          <w:rFonts w:ascii="Arial" w:hAnsi="Arial" w:cs="Arial"/>
          <w:color w:val="7F7F7F" w:themeColor="text1" w:themeTint="80"/>
          <w:sz w:val="20"/>
        </w:rPr>
      </w:pPr>
      <w:r w:rsidRPr="00A61F02">
        <w:rPr>
          <w:rFonts w:ascii="Arial" w:hAnsi="Arial" w:cs="Arial"/>
          <w:color w:val="7F7F7F" w:themeColor="text1" w:themeTint="80"/>
          <w:sz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7F7F7F" w:themeColor="text1" w:themeTint="80"/>
          <w:sz w:val="20"/>
        </w:rPr>
        <w:t>________________________________</w:t>
      </w:r>
      <w:r w:rsidRPr="00A61F02">
        <w:rPr>
          <w:rFonts w:ascii="Arial" w:hAnsi="Arial" w:cs="Arial"/>
          <w:color w:val="7F7F7F" w:themeColor="text1" w:themeTint="80"/>
          <w:sz w:val="20"/>
        </w:rPr>
        <w:t>__</w:t>
      </w:r>
    </w:p>
    <w:p w14:paraId="7B898341" w14:textId="77777777" w:rsidR="00A61F02" w:rsidRDefault="00A61F02" w:rsidP="00A61F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12" w:color="808080" w:themeColor="background1" w:themeShade="80"/>
        </w:pBdr>
        <w:rPr>
          <w:rFonts w:ascii="Arial" w:hAnsi="Arial" w:cs="Arial"/>
          <w:color w:val="7F7F7F" w:themeColor="text1" w:themeTint="80"/>
          <w:sz w:val="20"/>
        </w:rPr>
      </w:pPr>
      <w:r w:rsidRPr="00A61F02">
        <w:rPr>
          <w:rFonts w:ascii="Arial" w:hAnsi="Arial" w:cs="Arial"/>
          <w:color w:val="7F7F7F" w:themeColor="text1" w:themeTint="80"/>
          <w:sz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7F7F7F" w:themeColor="text1" w:themeTint="80"/>
          <w:sz w:val="20"/>
        </w:rPr>
        <w:t>________________________________</w:t>
      </w:r>
      <w:r w:rsidRPr="00A61F02">
        <w:rPr>
          <w:rFonts w:ascii="Arial" w:hAnsi="Arial" w:cs="Arial"/>
          <w:color w:val="7F7F7F" w:themeColor="text1" w:themeTint="80"/>
          <w:sz w:val="20"/>
        </w:rPr>
        <w:t>__</w:t>
      </w:r>
    </w:p>
    <w:sectPr w:rsidR="00A61F02" w:rsidSect="000C5706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61B2" w14:textId="77777777" w:rsidR="00052E6F" w:rsidRDefault="00052E6F" w:rsidP="003B5F74">
      <w:r>
        <w:separator/>
      </w:r>
    </w:p>
  </w:endnote>
  <w:endnote w:type="continuationSeparator" w:id="0">
    <w:p w14:paraId="785BE9C3" w14:textId="77777777" w:rsidR="00052E6F" w:rsidRDefault="00052E6F" w:rsidP="003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68"/>
    </w:tblGrid>
    <w:tr w:rsidR="003B5F74" w:rsidRPr="003B5F74" w14:paraId="4E1965BB" w14:textId="77777777" w:rsidTr="00145B2A">
      <w:trPr>
        <w:trHeight w:val="499"/>
      </w:trPr>
      <w:tc>
        <w:tcPr>
          <w:tcW w:w="8506" w:type="dxa"/>
          <w:vAlign w:val="center"/>
        </w:tcPr>
        <w:p w14:paraId="7F4099A6" w14:textId="77777777" w:rsidR="003B5F74" w:rsidRPr="003B5F74" w:rsidRDefault="003B5F74" w:rsidP="003B5F74">
          <w:pPr>
            <w:jc w:val="center"/>
            <w:rPr>
              <w:rFonts w:ascii="Arial" w:hAnsi="Arial" w:cs="Arial"/>
              <w:sz w:val="22"/>
              <w:szCs w:val="24"/>
            </w:rPr>
          </w:pPr>
          <w:r w:rsidRPr="003B5F74">
            <w:rPr>
              <w:rFonts w:ascii="Arial" w:hAnsi="Arial" w:cs="Arial"/>
              <w:sz w:val="22"/>
              <w:szCs w:val="24"/>
            </w:rPr>
            <w:t>BACCALAURÉAT PROFESSIONNEL ICCER</w:t>
          </w:r>
        </w:p>
        <w:p w14:paraId="6C536B77" w14:textId="77777777" w:rsidR="003B5F74" w:rsidRPr="003B5F74" w:rsidRDefault="003B5F74" w:rsidP="003B5F74">
          <w:pPr>
            <w:jc w:val="center"/>
            <w:rPr>
              <w:rFonts w:ascii="Arial" w:hAnsi="Arial" w:cs="Arial"/>
              <w:sz w:val="22"/>
              <w:szCs w:val="24"/>
            </w:rPr>
          </w:pPr>
          <w:r w:rsidRPr="003B5F74">
            <w:rPr>
              <w:rFonts w:ascii="Arial" w:hAnsi="Arial" w:cs="Arial"/>
              <w:sz w:val="22"/>
              <w:szCs w:val="24"/>
            </w:rPr>
            <w:t>Installateur en Chauffage, Climatisation et Énergies Renouvelables</w:t>
          </w:r>
        </w:p>
      </w:tc>
      <w:tc>
        <w:tcPr>
          <w:tcW w:w="2268" w:type="dxa"/>
        </w:tcPr>
        <w:p w14:paraId="574E9F4D" w14:textId="77777777" w:rsidR="003B5F74" w:rsidRPr="003B5F74" w:rsidRDefault="003B5F74" w:rsidP="003B5F74">
          <w:pPr>
            <w:jc w:val="center"/>
            <w:rPr>
              <w:rFonts w:ascii="Arial" w:hAnsi="Arial" w:cs="Arial"/>
              <w:sz w:val="22"/>
              <w:szCs w:val="24"/>
            </w:rPr>
          </w:pPr>
          <w:r w:rsidRPr="003B5F74">
            <w:rPr>
              <w:rFonts w:ascii="Arial" w:hAnsi="Arial" w:cs="Arial"/>
              <w:sz w:val="22"/>
              <w:szCs w:val="24"/>
            </w:rPr>
            <w:t>SESSION</w:t>
          </w:r>
        </w:p>
        <w:p w14:paraId="7E423C8A" w14:textId="1D6BC940" w:rsidR="003B5F74" w:rsidRPr="00063640" w:rsidRDefault="00063640" w:rsidP="00063640">
          <w:pPr>
            <w:jc w:val="center"/>
            <w:rPr>
              <w:rFonts w:ascii="Arial" w:hAnsi="Arial" w:cs="Arial"/>
              <w:sz w:val="22"/>
              <w:szCs w:val="24"/>
            </w:rPr>
          </w:pPr>
          <w:r w:rsidRPr="00063640">
            <w:rPr>
              <w:rFonts w:ascii="Arial" w:hAnsi="Arial" w:cs="Arial"/>
              <w:sz w:val="22"/>
              <w:szCs w:val="24"/>
            </w:rPr>
            <w:t>-</w:t>
          </w:r>
          <w:r>
            <w:rPr>
              <w:rFonts w:ascii="Arial" w:hAnsi="Arial" w:cs="Arial"/>
              <w:sz w:val="22"/>
              <w:szCs w:val="24"/>
            </w:rPr>
            <w:t xml:space="preserve"> </w:t>
          </w:r>
          <w:r w:rsidR="003B5F74" w:rsidRPr="00063640">
            <w:rPr>
              <w:rFonts w:ascii="Arial" w:hAnsi="Arial" w:cs="Arial"/>
              <w:sz w:val="22"/>
              <w:szCs w:val="24"/>
            </w:rPr>
            <w:t>0 -</w:t>
          </w:r>
        </w:p>
      </w:tc>
    </w:tr>
    <w:tr w:rsidR="003B5F74" w:rsidRPr="003B5F74" w14:paraId="1627A786" w14:textId="77777777" w:rsidTr="00145B2A">
      <w:trPr>
        <w:trHeight w:val="624"/>
      </w:trPr>
      <w:tc>
        <w:tcPr>
          <w:tcW w:w="8506" w:type="dxa"/>
        </w:tcPr>
        <w:p w14:paraId="3F608A7B" w14:textId="303AD12B" w:rsidR="003B5F74" w:rsidRPr="003B5F74" w:rsidRDefault="003B5F74" w:rsidP="003B5F74">
          <w:pPr>
            <w:keepNext/>
            <w:spacing w:before="120"/>
            <w:jc w:val="center"/>
            <w:outlineLvl w:val="0"/>
            <w:rPr>
              <w:rFonts w:ascii="Arial" w:hAnsi="Arial" w:cs="Arial"/>
              <w:bCs/>
              <w:sz w:val="22"/>
              <w:szCs w:val="24"/>
            </w:rPr>
          </w:pPr>
          <w:r w:rsidRPr="003B5F74">
            <w:rPr>
              <w:rFonts w:ascii="Arial" w:hAnsi="Arial" w:cs="Arial"/>
              <w:sz w:val="22"/>
              <w:szCs w:val="24"/>
            </w:rPr>
            <w:t>Sous épreuve : E31.</w:t>
          </w:r>
          <w:r w:rsidR="00B467EB">
            <w:rPr>
              <w:rFonts w:ascii="Arial" w:hAnsi="Arial" w:cs="Arial"/>
              <w:sz w:val="22"/>
              <w:szCs w:val="24"/>
            </w:rPr>
            <w:t>b</w:t>
          </w:r>
          <w:r w:rsidRPr="003B5F74">
            <w:rPr>
              <w:rFonts w:ascii="Arial" w:hAnsi="Arial" w:cs="Arial"/>
              <w:sz w:val="22"/>
              <w:szCs w:val="24"/>
            </w:rPr>
            <w:t xml:space="preserve"> </w:t>
          </w:r>
          <w:r w:rsidR="00B467EB" w:rsidRPr="00B467EB">
            <w:rPr>
              <w:rFonts w:ascii="Arial" w:hAnsi="Arial" w:cs="Arial"/>
              <w:sz w:val="22"/>
              <w:szCs w:val="24"/>
            </w:rPr>
            <w:t>mise en service d’une installation</w:t>
          </w:r>
        </w:p>
      </w:tc>
      <w:tc>
        <w:tcPr>
          <w:tcW w:w="2268" w:type="dxa"/>
          <w:vAlign w:val="center"/>
        </w:tcPr>
        <w:p w14:paraId="75AD5876" w14:textId="26D7DEEA" w:rsidR="003B5F74" w:rsidRPr="003B5F74" w:rsidRDefault="003B5F74" w:rsidP="003B5F74">
          <w:pPr>
            <w:jc w:val="center"/>
            <w:rPr>
              <w:rFonts w:ascii="Arial" w:hAnsi="Arial" w:cs="Arial"/>
              <w:sz w:val="22"/>
              <w:szCs w:val="24"/>
            </w:rPr>
          </w:pPr>
          <w:r w:rsidRPr="003B5F74">
            <w:rPr>
              <w:rFonts w:ascii="Arial" w:hAnsi="Arial" w:cs="Arial"/>
              <w:sz w:val="22"/>
              <w:szCs w:val="24"/>
            </w:rPr>
            <w:t>Unité U31</w:t>
          </w:r>
          <w:r w:rsidR="00853E99">
            <w:rPr>
              <w:rFonts w:ascii="Arial" w:hAnsi="Arial" w:cs="Arial"/>
              <w:sz w:val="22"/>
              <w:szCs w:val="24"/>
            </w:rPr>
            <w:t>b</w:t>
          </w:r>
          <w:r w:rsidRPr="003B5F74">
            <w:rPr>
              <w:rFonts w:ascii="Arial" w:hAnsi="Arial" w:cs="Arial"/>
              <w:iCs/>
              <w:sz w:val="22"/>
              <w:szCs w:val="24"/>
            </w:rPr>
            <w:t>_Coef </w:t>
          </w:r>
          <w:r w:rsidR="00853E99">
            <w:rPr>
              <w:rFonts w:ascii="Arial" w:hAnsi="Arial" w:cs="Arial"/>
              <w:iCs/>
              <w:sz w:val="22"/>
              <w:szCs w:val="24"/>
            </w:rPr>
            <w:t>1</w:t>
          </w:r>
          <w:r w:rsidRPr="003B5F74">
            <w:rPr>
              <w:rFonts w:ascii="Arial" w:hAnsi="Arial" w:cs="Arial"/>
              <w:iCs/>
              <w:sz w:val="22"/>
              <w:szCs w:val="24"/>
            </w:rPr>
            <w:t xml:space="preserve"> Durée : 1h00    </w:t>
          </w:r>
        </w:p>
      </w:tc>
    </w:tr>
    <w:tr w:rsidR="003B5F74" w:rsidRPr="003B5F74" w14:paraId="4D5FDA0F" w14:textId="77777777" w:rsidTr="00145B2A">
      <w:trPr>
        <w:trHeight w:val="319"/>
      </w:trPr>
      <w:tc>
        <w:tcPr>
          <w:tcW w:w="8506" w:type="dxa"/>
        </w:tcPr>
        <w:p w14:paraId="0A526E83" w14:textId="43E21279" w:rsidR="003B5F74" w:rsidRPr="003B5F74" w:rsidRDefault="003B5F74" w:rsidP="003B5F74">
          <w:pPr>
            <w:spacing w:before="40" w:after="40"/>
            <w:jc w:val="center"/>
            <w:rPr>
              <w:rFonts w:ascii="Arial" w:hAnsi="Arial" w:cs="Arial"/>
              <w:sz w:val="22"/>
              <w:szCs w:val="24"/>
            </w:rPr>
          </w:pPr>
          <w:r w:rsidRPr="003B5F74">
            <w:rPr>
              <w:rFonts w:ascii="Arial" w:hAnsi="Arial" w:cs="Arial"/>
              <w:i/>
              <w:iCs/>
              <w:sz w:val="22"/>
              <w:szCs w:val="24"/>
            </w:rPr>
            <w:t>Dossier sujet : « </w:t>
          </w:r>
          <w:r w:rsidR="00767024">
            <w:rPr>
              <w:rFonts w:ascii="Arial" w:hAnsi="Arial" w:cs="Arial"/>
              <w:i/>
              <w:iCs/>
              <w:sz w:val="22"/>
              <w:szCs w:val="24"/>
            </w:rPr>
            <w:t>M</w:t>
          </w:r>
          <w:r w:rsidR="00B467EB" w:rsidRPr="00B467EB">
            <w:rPr>
              <w:rFonts w:ascii="Arial" w:hAnsi="Arial" w:cs="Arial"/>
              <w:i/>
              <w:iCs/>
              <w:sz w:val="22"/>
              <w:szCs w:val="24"/>
            </w:rPr>
            <w:t>ise en service d’un</w:t>
          </w:r>
          <w:r w:rsidR="005A3E58">
            <w:rPr>
              <w:rFonts w:ascii="Arial" w:hAnsi="Arial" w:cs="Arial"/>
              <w:i/>
              <w:iCs/>
              <w:sz w:val="22"/>
              <w:szCs w:val="24"/>
            </w:rPr>
            <w:t xml:space="preserve"> générateur</w:t>
          </w:r>
          <w:r w:rsidR="00B467EB" w:rsidRPr="00B467EB">
            <w:rPr>
              <w:rFonts w:ascii="Arial" w:hAnsi="Arial" w:cs="Arial"/>
              <w:i/>
              <w:iCs/>
              <w:sz w:val="22"/>
              <w:szCs w:val="24"/>
            </w:rPr>
            <w:t xml:space="preserve"> mural à gaz</w:t>
          </w:r>
          <w:r w:rsidR="00B467EB" w:rsidRPr="003B5F74">
            <w:rPr>
              <w:rFonts w:ascii="Arial" w:hAnsi="Arial" w:cs="Arial"/>
              <w:i/>
              <w:iCs/>
              <w:sz w:val="22"/>
              <w:szCs w:val="24"/>
            </w:rPr>
            <w:t xml:space="preserve"> »</w:t>
          </w:r>
        </w:p>
      </w:tc>
      <w:tc>
        <w:tcPr>
          <w:tcW w:w="2268" w:type="dxa"/>
        </w:tcPr>
        <w:p w14:paraId="17665F39" w14:textId="004520E1" w:rsidR="003B5F74" w:rsidRPr="003B5F74" w:rsidRDefault="003B5F74" w:rsidP="003B5F7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4"/>
              <w:lang w:eastAsia="en-US"/>
            </w:rPr>
          </w:pP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t xml:space="preserve">Page </w:t>
          </w: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fldChar w:fldCharType="begin"/>
          </w: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instrText>PAGE   \* MERGEFORMAT</w:instrText>
          </w: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fldChar w:fldCharType="separate"/>
          </w:r>
          <w:r w:rsidR="004F4412">
            <w:rPr>
              <w:rFonts w:ascii="Arial" w:eastAsia="Calibri" w:hAnsi="Arial" w:cs="Arial"/>
              <w:noProof/>
              <w:sz w:val="22"/>
              <w:szCs w:val="24"/>
              <w:lang w:eastAsia="en-US"/>
            </w:rPr>
            <w:t>2</w:t>
          </w: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fldChar w:fldCharType="end"/>
          </w:r>
          <w:r w:rsidRPr="003B5F74">
            <w:rPr>
              <w:rFonts w:ascii="Arial" w:eastAsia="Calibri" w:hAnsi="Arial" w:cs="Arial"/>
              <w:sz w:val="22"/>
              <w:szCs w:val="24"/>
              <w:lang w:eastAsia="en-US"/>
            </w:rPr>
            <w:t xml:space="preserve"> / </w:t>
          </w:r>
          <w:r w:rsidR="00FA6BF0">
            <w:rPr>
              <w:rFonts w:ascii="Arial" w:eastAsia="Calibri" w:hAnsi="Arial" w:cs="Arial"/>
              <w:sz w:val="22"/>
              <w:szCs w:val="24"/>
              <w:lang w:eastAsia="en-US"/>
            </w:rPr>
            <w:t>7</w:t>
          </w:r>
        </w:p>
      </w:tc>
    </w:tr>
  </w:tbl>
  <w:p w14:paraId="0E22EE7D" w14:textId="77777777" w:rsidR="003B5F74" w:rsidRDefault="003B5F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B27E" w14:textId="77777777" w:rsidR="00052E6F" w:rsidRDefault="00052E6F" w:rsidP="003B5F74">
      <w:r>
        <w:separator/>
      </w:r>
    </w:p>
  </w:footnote>
  <w:footnote w:type="continuationSeparator" w:id="0">
    <w:p w14:paraId="364ED9E4" w14:textId="77777777" w:rsidR="00052E6F" w:rsidRDefault="00052E6F" w:rsidP="003B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1B7"/>
    <w:multiLevelType w:val="hybridMultilevel"/>
    <w:tmpl w:val="5CD4A43A"/>
    <w:lvl w:ilvl="0" w:tplc="A426F262">
      <w:start w:val="1"/>
      <w:numFmt w:val="decimal"/>
      <w:lvlText w:val="T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03554"/>
    <w:multiLevelType w:val="hybridMultilevel"/>
    <w:tmpl w:val="97004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053"/>
    <w:multiLevelType w:val="hybridMultilevel"/>
    <w:tmpl w:val="462EC87A"/>
    <w:lvl w:ilvl="0" w:tplc="C16C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7EE"/>
    <w:multiLevelType w:val="hybridMultilevel"/>
    <w:tmpl w:val="D72A1E1E"/>
    <w:lvl w:ilvl="0" w:tplc="06C038BE">
      <w:start w:val="1"/>
      <w:numFmt w:val="decimal"/>
      <w:lvlText w:val="T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750A"/>
    <w:multiLevelType w:val="hybridMultilevel"/>
    <w:tmpl w:val="43A46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5286"/>
    <w:multiLevelType w:val="hybridMultilevel"/>
    <w:tmpl w:val="3E56FD00"/>
    <w:lvl w:ilvl="0" w:tplc="C16C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01E8B"/>
    <w:multiLevelType w:val="hybridMultilevel"/>
    <w:tmpl w:val="841E1A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CFB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1EC6043E">
      <w:start w:val="1"/>
      <w:numFmt w:val="lowerLetter"/>
      <w:lvlText w:val="%3-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41EC"/>
    <w:multiLevelType w:val="hybridMultilevel"/>
    <w:tmpl w:val="64244C46"/>
    <w:lvl w:ilvl="0" w:tplc="00DC6934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w w:val="9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BA0175"/>
    <w:multiLevelType w:val="hybridMultilevel"/>
    <w:tmpl w:val="34806E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3576D"/>
    <w:multiLevelType w:val="hybridMultilevel"/>
    <w:tmpl w:val="74729426"/>
    <w:lvl w:ilvl="0" w:tplc="A426F262">
      <w:start w:val="1"/>
      <w:numFmt w:val="decimal"/>
      <w:lvlText w:val="T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37F7"/>
    <w:multiLevelType w:val="hybridMultilevel"/>
    <w:tmpl w:val="6F407102"/>
    <w:lvl w:ilvl="0" w:tplc="1EC6043E">
      <w:start w:val="1"/>
      <w:numFmt w:val="lowerLetter"/>
      <w:lvlText w:val="%1-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A490C"/>
    <w:multiLevelType w:val="hybridMultilevel"/>
    <w:tmpl w:val="E876B9D6"/>
    <w:lvl w:ilvl="0" w:tplc="A426F262">
      <w:start w:val="1"/>
      <w:numFmt w:val="decimal"/>
      <w:lvlText w:val="T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91627"/>
    <w:multiLevelType w:val="hybridMultilevel"/>
    <w:tmpl w:val="FCA4E69C"/>
    <w:lvl w:ilvl="0" w:tplc="A426F262">
      <w:start w:val="1"/>
      <w:numFmt w:val="decimal"/>
      <w:lvlText w:val="T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271A"/>
    <w:multiLevelType w:val="hybridMultilevel"/>
    <w:tmpl w:val="7DD24992"/>
    <w:lvl w:ilvl="0" w:tplc="A426F262">
      <w:start w:val="1"/>
      <w:numFmt w:val="decimal"/>
      <w:lvlText w:val="T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0E1"/>
    <w:multiLevelType w:val="hybridMultilevel"/>
    <w:tmpl w:val="9D229B7C"/>
    <w:lvl w:ilvl="0" w:tplc="A6F0E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30"/>
    <w:rsid w:val="00011990"/>
    <w:rsid w:val="00043877"/>
    <w:rsid w:val="00052E6F"/>
    <w:rsid w:val="000610D2"/>
    <w:rsid w:val="00063640"/>
    <w:rsid w:val="00071921"/>
    <w:rsid w:val="000C5706"/>
    <w:rsid w:val="000F3BAA"/>
    <w:rsid w:val="000F4550"/>
    <w:rsid w:val="00114154"/>
    <w:rsid w:val="00126FE7"/>
    <w:rsid w:val="00131C55"/>
    <w:rsid w:val="0013730E"/>
    <w:rsid w:val="00145B2A"/>
    <w:rsid w:val="00162D97"/>
    <w:rsid w:val="0016580A"/>
    <w:rsid w:val="00167268"/>
    <w:rsid w:val="0018715F"/>
    <w:rsid w:val="00191D25"/>
    <w:rsid w:val="0019310B"/>
    <w:rsid w:val="00195AA2"/>
    <w:rsid w:val="0019673E"/>
    <w:rsid w:val="001A4483"/>
    <w:rsid w:val="001C1ADA"/>
    <w:rsid w:val="001E6DBB"/>
    <w:rsid w:val="001F18F0"/>
    <w:rsid w:val="001F4808"/>
    <w:rsid w:val="00204F4D"/>
    <w:rsid w:val="00223ACB"/>
    <w:rsid w:val="00295C75"/>
    <w:rsid w:val="002A0E42"/>
    <w:rsid w:val="002A5F41"/>
    <w:rsid w:val="002B62D2"/>
    <w:rsid w:val="002C4437"/>
    <w:rsid w:val="002E5919"/>
    <w:rsid w:val="002F4974"/>
    <w:rsid w:val="003032BD"/>
    <w:rsid w:val="0032030F"/>
    <w:rsid w:val="00327728"/>
    <w:rsid w:val="003301E0"/>
    <w:rsid w:val="0033411F"/>
    <w:rsid w:val="00336EE2"/>
    <w:rsid w:val="003419E3"/>
    <w:rsid w:val="003658F2"/>
    <w:rsid w:val="00374FE4"/>
    <w:rsid w:val="003B5F74"/>
    <w:rsid w:val="003C15E1"/>
    <w:rsid w:val="003C75DA"/>
    <w:rsid w:val="003F563D"/>
    <w:rsid w:val="00414031"/>
    <w:rsid w:val="00425BDD"/>
    <w:rsid w:val="00427B82"/>
    <w:rsid w:val="00432E0D"/>
    <w:rsid w:val="00433B44"/>
    <w:rsid w:val="00446726"/>
    <w:rsid w:val="00450B72"/>
    <w:rsid w:val="00464DDA"/>
    <w:rsid w:val="0047536F"/>
    <w:rsid w:val="00481ADF"/>
    <w:rsid w:val="00485FB3"/>
    <w:rsid w:val="004A558D"/>
    <w:rsid w:val="004A6179"/>
    <w:rsid w:val="004C769B"/>
    <w:rsid w:val="004E19F2"/>
    <w:rsid w:val="004F4412"/>
    <w:rsid w:val="004F4F82"/>
    <w:rsid w:val="004F557B"/>
    <w:rsid w:val="00502AC7"/>
    <w:rsid w:val="00522339"/>
    <w:rsid w:val="00530BA4"/>
    <w:rsid w:val="00531D92"/>
    <w:rsid w:val="00534B3F"/>
    <w:rsid w:val="00535FE3"/>
    <w:rsid w:val="00576295"/>
    <w:rsid w:val="005A3E58"/>
    <w:rsid w:val="005C654F"/>
    <w:rsid w:val="005F6860"/>
    <w:rsid w:val="006000CA"/>
    <w:rsid w:val="00613CDB"/>
    <w:rsid w:val="00616D18"/>
    <w:rsid w:val="006204B3"/>
    <w:rsid w:val="00632F7A"/>
    <w:rsid w:val="006533F0"/>
    <w:rsid w:val="006819B7"/>
    <w:rsid w:val="00696CFE"/>
    <w:rsid w:val="006B564B"/>
    <w:rsid w:val="006E7E45"/>
    <w:rsid w:val="006F2E02"/>
    <w:rsid w:val="00702E5A"/>
    <w:rsid w:val="007030EE"/>
    <w:rsid w:val="00727DFF"/>
    <w:rsid w:val="00737ACF"/>
    <w:rsid w:val="00737F3F"/>
    <w:rsid w:val="007453B5"/>
    <w:rsid w:val="0074562B"/>
    <w:rsid w:val="00754241"/>
    <w:rsid w:val="0076391A"/>
    <w:rsid w:val="00767024"/>
    <w:rsid w:val="007B76AF"/>
    <w:rsid w:val="007C4730"/>
    <w:rsid w:val="007C4DF0"/>
    <w:rsid w:val="007F02EE"/>
    <w:rsid w:val="007F4523"/>
    <w:rsid w:val="00801843"/>
    <w:rsid w:val="00833541"/>
    <w:rsid w:val="00833E1B"/>
    <w:rsid w:val="00834C02"/>
    <w:rsid w:val="00853E99"/>
    <w:rsid w:val="00871B31"/>
    <w:rsid w:val="00872210"/>
    <w:rsid w:val="00872390"/>
    <w:rsid w:val="0088147E"/>
    <w:rsid w:val="008825D9"/>
    <w:rsid w:val="00895D50"/>
    <w:rsid w:val="008B16DE"/>
    <w:rsid w:val="008B2361"/>
    <w:rsid w:val="008B46CA"/>
    <w:rsid w:val="008B773A"/>
    <w:rsid w:val="008B7B5E"/>
    <w:rsid w:val="008C232A"/>
    <w:rsid w:val="0090527C"/>
    <w:rsid w:val="00913297"/>
    <w:rsid w:val="0094504A"/>
    <w:rsid w:val="009465D1"/>
    <w:rsid w:val="00964B9B"/>
    <w:rsid w:val="0096671D"/>
    <w:rsid w:val="0097261F"/>
    <w:rsid w:val="009807D1"/>
    <w:rsid w:val="009A6FC5"/>
    <w:rsid w:val="009B2800"/>
    <w:rsid w:val="009C3CFF"/>
    <w:rsid w:val="009C4508"/>
    <w:rsid w:val="009E30A6"/>
    <w:rsid w:val="009F2514"/>
    <w:rsid w:val="00A0146F"/>
    <w:rsid w:val="00A26E0D"/>
    <w:rsid w:val="00A47344"/>
    <w:rsid w:val="00A567DC"/>
    <w:rsid w:val="00A61F02"/>
    <w:rsid w:val="00A63B94"/>
    <w:rsid w:val="00A8738E"/>
    <w:rsid w:val="00AC353F"/>
    <w:rsid w:val="00AE0421"/>
    <w:rsid w:val="00B013A3"/>
    <w:rsid w:val="00B32B93"/>
    <w:rsid w:val="00B4135A"/>
    <w:rsid w:val="00B467EB"/>
    <w:rsid w:val="00B503AA"/>
    <w:rsid w:val="00B5698F"/>
    <w:rsid w:val="00B7082F"/>
    <w:rsid w:val="00BA4A57"/>
    <w:rsid w:val="00BB39FA"/>
    <w:rsid w:val="00BC3F68"/>
    <w:rsid w:val="00BC50DA"/>
    <w:rsid w:val="00BF5D7E"/>
    <w:rsid w:val="00C135C5"/>
    <w:rsid w:val="00C2229E"/>
    <w:rsid w:val="00C233FF"/>
    <w:rsid w:val="00C3726B"/>
    <w:rsid w:val="00C3789A"/>
    <w:rsid w:val="00C5544E"/>
    <w:rsid w:val="00C66601"/>
    <w:rsid w:val="00C773A4"/>
    <w:rsid w:val="00C81C77"/>
    <w:rsid w:val="00C97AF3"/>
    <w:rsid w:val="00CA66C9"/>
    <w:rsid w:val="00CE634A"/>
    <w:rsid w:val="00CF4BF5"/>
    <w:rsid w:val="00D24D5D"/>
    <w:rsid w:val="00D73329"/>
    <w:rsid w:val="00D8710F"/>
    <w:rsid w:val="00D91D53"/>
    <w:rsid w:val="00DB63D8"/>
    <w:rsid w:val="00DD05FE"/>
    <w:rsid w:val="00DE373C"/>
    <w:rsid w:val="00DF5E60"/>
    <w:rsid w:val="00E035D0"/>
    <w:rsid w:val="00E0522A"/>
    <w:rsid w:val="00E15AB0"/>
    <w:rsid w:val="00E21E3F"/>
    <w:rsid w:val="00E23765"/>
    <w:rsid w:val="00E24365"/>
    <w:rsid w:val="00E641C1"/>
    <w:rsid w:val="00E85617"/>
    <w:rsid w:val="00E92845"/>
    <w:rsid w:val="00EB12AC"/>
    <w:rsid w:val="00EB54F9"/>
    <w:rsid w:val="00EB658E"/>
    <w:rsid w:val="00ED054F"/>
    <w:rsid w:val="00ED2B31"/>
    <w:rsid w:val="00EE3152"/>
    <w:rsid w:val="00EE3557"/>
    <w:rsid w:val="00F33C8C"/>
    <w:rsid w:val="00F34915"/>
    <w:rsid w:val="00F70543"/>
    <w:rsid w:val="00F8501B"/>
    <w:rsid w:val="00F85D9C"/>
    <w:rsid w:val="00F955E3"/>
    <w:rsid w:val="00FA2AAE"/>
    <w:rsid w:val="00FA564E"/>
    <w:rsid w:val="00FA6BF0"/>
    <w:rsid w:val="00FB75B5"/>
    <w:rsid w:val="00FD737B"/>
    <w:rsid w:val="00FF3D91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7433"/>
  <w15:chartTrackingRefBased/>
  <w15:docId w15:val="{E3D25C7D-E388-4B5B-8636-3EEFB3C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7C4730"/>
    <w:pPr>
      <w:keepNext/>
      <w:jc w:val="center"/>
      <w:outlineLvl w:val="7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9"/>
    <w:rsid w:val="007C4730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7C47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F7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B5F74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5F7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F74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E7E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80E0-38E8-46C1-8A28-0D068504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2094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E31b BAC PRO ICCER</vt:lpstr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E31b BAC PRO ICCER</dc:title>
  <dc:subject/>
  <dc:creator>Nordine BELMELIANI;Eric GIROUD</dc:creator>
  <cp:keywords>Bac pro ICCER</cp:keywords>
  <dc:description/>
  <cp:lastModifiedBy>Eric Giroud</cp:lastModifiedBy>
  <cp:revision>9</cp:revision>
  <dcterms:created xsi:type="dcterms:W3CDTF">2022-10-12T17:25:00Z</dcterms:created>
  <dcterms:modified xsi:type="dcterms:W3CDTF">2022-10-12T18:05:00Z</dcterms:modified>
</cp:coreProperties>
</file>