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9397" w14:textId="77777777" w:rsidR="00B94BEC" w:rsidRDefault="00000000">
      <w:pPr>
        <w:spacing w:before="72"/>
        <w:ind w:left="447" w:right="1293"/>
        <w:jc w:val="center"/>
        <w:rPr>
          <w:sz w:val="28"/>
        </w:rPr>
      </w:pPr>
      <w:r>
        <w:rPr>
          <w:sz w:val="28"/>
        </w:rPr>
        <w:t>Baccalauréat Professionnel</w:t>
      </w:r>
    </w:p>
    <w:p w14:paraId="0C93D0B0" w14:textId="77777777" w:rsidR="00B94BEC" w:rsidRDefault="00B94BEC">
      <w:pPr>
        <w:pStyle w:val="Corpsdetexte"/>
        <w:spacing w:before="10"/>
        <w:rPr>
          <w:sz w:val="23"/>
        </w:rPr>
      </w:pPr>
    </w:p>
    <w:p w14:paraId="1DB9B8B2" w14:textId="77777777" w:rsidR="00B94BEC" w:rsidRDefault="00000000">
      <w:pPr>
        <w:pStyle w:val="Titre2"/>
        <w:spacing w:before="0"/>
        <w:ind w:left="440" w:right="1297"/>
        <w:jc w:val="center"/>
        <w:rPr>
          <w:rFonts w:ascii="Arial" w:hAnsi="Arial"/>
        </w:rPr>
      </w:pPr>
      <w:r>
        <w:rPr>
          <w:rFonts w:ascii="Arial" w:hAnsi="Arial"/>
        </w:rPr>
        <w:t>SYSTÈMES NUMÉRIQUES</w:t>
      </w:r>
    </w:p>
    <w:p w14:paraId="78EF4673" w14:textId="77777777" w:rsidR="00B94BEC" w:rsidRDefault="00000000">
      <w:pPr>
        <w:pStyle w:val="Titre4"/>
        <w:spacing w:before="296"/>
        <w:ind w:left="447" w:right="1297"/>
      </w:pPr>
      <w:r>
        <w:rPr>
          <w:b/>
        </w:rPr>
        <w:t xml:space="preserve">Option C </w:t>
      </w:r>
      <w:r>
        <w:rPr>
          <w:rFonts w:ascii="Symbol" w:hAnsi="Symbol"/>
          <w:b/>
        </w:rPr>
        <w:t></w:t>
      </w:r>
      <w:r>
        <w:rPr>
          <w:rFonts w:ascii="Times New Roman" w:hAnsi="Times New Roman"/>
          <w:b/>
        </w:rPr>
        <w:t xml:space="preserve"> </w:t>
      </w:r>
      <w:r>
        <w:t>RÉSEAUX INFORMATIQUES ET SYSTÈMES COMMUNICANTS (RISC)</w:t>
      </w:r>
    </w:p>
    <w:p w14:paraId="0E6E960D" w14:textId="77777777" w:rsidR="00B94BEC" w:rsidRDefault="00B94BEC">
      <w:pPr>
        <w:pStyle w:val="Corpsdetexte"/>
        <w:rPr>
          <w:sz w:val="20"/>
        </w:rPr>
      </w:pPr>
    </w:p>
    <w:p w14:paraId="437F3655" w14:textId="77777777" w:rsidR="00B94BEC" w:rsidRDefault="00000000">
      <w:pPr>
        <w:pStyle w:val="Corpsdetexte"/>
        <w:spacing w:before="10"/>
        <w:rPr>
          <w:sz w:val="18"/>
        </w:rPr>
      </w:pPr>
      <w:r>
        <w:pict w14:anchorId="3C08B91E">
          <v:shape id="_x0000_s2208" style="position:absolute;margin-left:167.1pt;margin-top:13.2pt;width:235.5pt;height:.1pt;z-index:-15728640;mso-wrap-distance-left:0;mso-wrap-distance-right:0;mso-position-horizontal-relative:page" coordorigin="3342,264" coordsize="4710,0" path="m3342,264r4710,e" filled="f">
            <v:path arrowok="t"/>
            <w10:wrap type="topAndBottom" anchorx="page"/>
          </v:shape>
        </w:pict>
      </w:r>
    </w:p>
    <w:p w14:paraId="02542AE8" w14:textId="77777777" w:rsidR="00B94BEC" w:rsidRDefault="00B94BEC">
      <w:pPr>
        <w:pStyle w:val="Corpsdetexte"/>
        <w:spacing w:before="10"/>
        <w:rPr>
          <w:sz w:val="41"/>
        </w:rPr>
      </w:pPr>
    </w:p>
    <w:p w14:paraId="71FEB974" w14:textId="77777777" w:rsidR="00B94BEC" w:rsidRDefault="00000000">
      <w:pPr>
        <w:spacing w:before="1" w:line="552" w:lineRule="auto"/>
        <w:ind w:left="2451" w:right="3304"/>
        <w:jc w:val="center"/>
        <w:rPr>
          <w:b/>
          <w:sz w:val="24"/>
        </w:rPr>
      </w:pPr>
      <w:r>
        <w:rPr>
          <w:b/>
          <w:sz w:val="24"/>
        </w:rPr>
        <w:t xml:space="preserve">ÉPREUVE E2 – ÉPREUVE TECHNOLOGIQUE </w:t>
      </w:r>
      <w:r>
        <w:rPr>
          <w:sz w:val="24"/>
        </w:rPr>
        <w:t xml:space="preserve">ANALYSE D’UN SYSTÈME NUMÉRIQUE </w:t>
      </w:r>
      <w:r>
        <w:rPr>
          <w:b/>
          <w:sz w:val="24"/>
        </w:rPr>
        <w:t>SESSION 2022</w:t>
      </w:r>
    </w:p>
    <w:p w14:paraId="541D99AB" w14:textId="77777777" w:rsidR="00B94BEC" w:rsidRDefault="00B94BEC">
      <w:pPr>
        <w:pStyle w:val="Corpsdetexte"/>
        <w:rPr>
          <w:b/>
          <w:sz w:val="20"/>
        </w:rPr>
      </w:pPr>
    </w:p>
    <w:p w14:paraId="0E9D0FB6" w14:textId="77777777" w:rsidR="00B94BEC" w:rsidRDefault="00B94BEC">
      <w:pPr>
        <w:pStyle w:val="Corpsdetexte"/>
        <w:rPr>
          <w:b/>
          <w:sz w:val="20"/>
        </w:rPr>
      </w:pPr>
    </w:p>
    <w:p w14:paraId="3A7083BF" w14:textId="77777777" w:rsidR="00B94BEC" w:rsidRDefault="00B94BEC">
      <w:pPr>
        <w:pStyle w:val="Corpsdetexte"/>
        <w:rPr>
          <w:b/>
          <w:sz w:val="20"/>
        </w:rPr>
      </w:pPr>
    </w:p>
    <w:p w14:paraId="097B0CEF" w14:textId="77777777" w:rsidR="00B94BEC" w:rsidRDefault="00B94BEC">
      <w:pPr>
        <w:pStyle w:val="Corpsdetexte"/>
        <w:rPr>
          <w:b/>
          <w:sz w:val="20"/>
        </w:rPr>
      </w:pPr>
    </w:p>
    <w:p w14:paraId="50ABD86F" w14:textId="77777777" w:rsidR="00B94BEC" w:rsidRDefault="00B94BEC">
      <w:pPr>
        <w:pStyle w:val="Corpsdetexte"/>
        <w:rPr>
          <w:b/>
          <w:sz w:val="20"/>
        </w:rPr>
      </w:pPr>
    </w:p>
    <w:p w14:paraId="6B9AE939" w14:textId="77777777" w:rsidR="00B94BEC" w:rsidRDefault="00B94BEC">
      <w:pPr>
        <w:pStyle w:val="Corpsdetexte"/>
        <w:rPr>
          <w:b/>
          <w:sz w:val="20"/>
        </w:rPr>
      </w:pPr>
    </w:p>
    <w:p w14:paraId="30F213D0" w14:textId="77777777" w:rsidR="00B94BEC" w:rsidRDefault="00B94BEC">
      <w:pPr>
        <w:pStyle w:val="Corpsdetexte"/>
        <w:rPr>
          <w:b/>
          <w:sz w:val="20"/>
        </w:rPr>
      </w:pPr>
    </w:p>
    <w:p w14:paraId="51EEDFD0" w14:textId="77777777" w:rsidR="00B94BEC" w:rsidRDefault="00B94BEC">
      <w:pPr>
        <w:pStyle w:val="Corpsdetexte"/>
        <w:rPr>
          <w:b/>
          <w:sz w:val="20"/>
        </w:rPr>
      </w:pPr>
    </w:p>
    <w:p w14:paraId="540D12D1" w14:textId="77777777" w:rsidR="00B94BEC" w:rsidRDefault="00B94BEC">
      <w:pPr>
        <w:pStyle w:val="Corpsdetexte"/>
        <w:rPr>
          <w:b/>
          <w:sz w:val="20"/>
        </w:rPr>
      </w:pPr>
    </w:p>
    <w:p w14:paraId="1497B71E" w14:textId="77777777" w:rsidR="00B94BEC" w:rsidRDefault="00000000">
      <w:pPr>
        <w:pStyle w:val="Corpsdetexte"/>
        <w:rPr>
          <w:b/>
          <w:sz w:val="16"/>
        </w:rPr>
      </w:pPr>
      <w:r>
        <w:pict w14:anchorId="35B27BD5">
          <v:group id="_x0000_s2205" style="position:absolute;margin-left:46.75pt;margin-top:11.2pt;width:508.55pt;height:78.2pt;z-index:-15727616;mso-wrap-distance-left:0;mso-wrap-distance-right:0;mso-position-horizontal-relative:page" coordorigin="935,224" coordsize="10171,1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7" type="#_x0000_t75" style="position:absolute;left:935;top:223;width:10171;height:1564">
              <v:imagedata r:id="rId8" o:title=""/>
            </v:shape>
            <v:shapetype id="_x0000_t202" coordsize="21600,21600" o:spt="202" path="m,l,21600r21600,l21600,xe">
              <v:stroke joinstyle="miter"/>
              <v:path gradientshapeok="t" o:connecttype="rect"/>
            </v:shapetype>
            <v:shape id="_x0000_s2206" type="#_x0000_t202" style="position:absolute;left:935;top:223;width:10171;height:1564" filled="f" stroked="f">
              <v:textbox inset="0,0,0,0">
                <w:txbxContent>
                  <w:p w14:paraId="44467397" w14:textId="07E55DB1" w:rsidR="00B94BEC" w:rsidRDefault="003A080E">
                    <w:pPr>
                      <w:spacing w:before="254"/>
                      <w:ind w:left="2526" w:right="2543"/>
                      <w:jc w:val="center"/>
                      <w:rPr>
                        <w:b/>
                        <w:sz w:val="44"/>
                      </w:rPr>
                    </w:pPr>
                    <w:r w:rsidRPr="003A080E">
                      <w:rPr>
                        <w:b/>
                        <w:sz w:val="44"/>
                      </w:rPr>
                      <w:t>ÉLÉMENTS DE CORRECTION</w:t>
                    </w:r>
                  </w:p>
                </w:txbxContent>
              </v:textbox>
            </v:shape>
            <w10:wrap type="topAndBottom" anchorx="page"/>
          </v:group>
        </w:pict>
      </w:r>
    </w:p>
    <w:p w14:paraId="1B58AF8D" w14:textId="77777777" w:rsidR="00B94BEC" w:rsidRDefault="00B94BEC">
      <w:pPr>
        <w:pStyle w:val="Corpsdetexte"/>
        <w:rPr>
          <w:b/>
          <w:sz w:val="20"/>
        </w:rPr>
      </w:pPr>
    </w:p>
    <w:p w14:paraId="345369CC" w14:textId="77777777" w:rsidR="00B94BEC" w:rsidRDefault="00B94BEC">
      <w:pPr>
        <w:pStyle w:val="Corpsdetexte"/>
        <w:rPr>
          <w:b/>
          <w:sz w:val="20"/>
        </w:rPr>
      </w:pPr>
    </w:p>
    <w:p w14:paraId="7F0E8C13" w14:textId="77777777" w:rsidR="00B94BEC" w:rsidRDefault="00B94BEC">
      <w:pPr>
        <w:pStyle w:val="Corpsdetexte"/>
        <w:rPr>
          <w:b/>
          <w:sz w:val="20"/>
        </w:rPr>
      </w:pPr>
    </w:p>
    <w:p w14:paraId="6C20B45A" w14:textId="77777777" w:rsidR="00B94BEC" w:rsidRDefault="00B94BEC">
      <w:pPr>
        <w:pStyle w:val="Corpsdetexte"/>
        <w:rPr>
          <w:b/>
          <w:sz w:val="20"/>
        </w:rPr>
      </w:pPr>
    </w:p>
    <w:p w14:paraId="3DB3DFD9" w14:textId="77777777" w:rsidR="00B94BEC" w:rsidRDefault="00B94BEC">
      <w:pPr>
        <w:pStyle w:val="Corpsdetexte"/>
        <w:rPr>
          <w:b/>
          <w:sz w:val="20"/>
        </w:rPr>
      </w:pPr>
    </w:p>
    <w:p w14:paraId="389F6B1D" w14:textId="77777777" w:rsidR="00B94BEC" w:rsidRDefault="00B94BEC">
      <w:pPr>
        <w:pStyle w:val="Corpsdetexte"/>
        <w:rPr>
          <w:b/>
          <w:sz w:val="20"/>
        </w:rPr>
      </w:pPr>
    </w:p>
    <w:p w14:paraId="56DD04DC" w14:textId="77777777" w:rsidR="00B94BEC" w:rsidRDefault="00B94BEC">
      <w:pPr>
        <w:pStyle w:val="Corpsdetexte"/>
        <w:rPr>
          <w:b/>
          <w:sz w:val="20"/>
        </w:rPr>
      </w:pPr>
    </w:p>
    <w:p w14:paraId="58771ADC" w14:textId="6C024FD8" w:rsidR="00B94BEC" w:rsidRDefault="00B94BEC">
      <w:pPr>
        <w:pStyle w:val="Corpsdetexte"/>
        <w:rPr>
          <w:b/>
          <w:sz w:val="20"/>
        </w:rPr>
      </w:pPr>
    </w:p>
    <w:p w14:paraId="2FBE0070" w14:textId="2723A2FA" w:rsidR="001A7D8D" w:rsidRDefault="001A7D8D">
      <w:pPr>
        <w:pStyle w:val="Corpsdetexte"/>
        <w:rPr>
          <w:b/>
          <w:sz w:val="20"/>
        </w:rPr>
      </w:pPr>
    </w:p>
    <w:p w14:paraId="1D3025F1" w14:textId="5B2C4F36" w:rsidR="001A7D8D" w:rsidRDefault="001A7D8D">
      <w:pPr>
        <w:pStyle w:val="Corpsdetexte"/>
        <w:rPr>
          <w:b/>
          <w:sz w:val="20"/>
        </w:rPr>
      </w:pPr>
    </w:p>
    <w:p w14:paraId="4DE7C174" w14:textId="77777777" w:rsidR="001A7D8D" w:rsidRDefault="001A7D8D">
      <w:pPr>
        <w:pStyle w:val="Corpsdetexte"/>
        <w:rPr>
          <w:b/>
          <w:sz w:val="20"/>
        </w:rPr>
      </w:pPr>
    </w:p>
    <w:p w14:paraId="6C4E4F5F" w14:textId="77777777" w:rsidR="00B94BEC" w:rsidRDefault="00B94BEC">
      <w:pPr>
        <w:pStyle w:val="Corpsdetexte"/>
        <w:rPr>
          <w:b/>
          <w:sz w:val="20"/>
        </w:rPr>
      </w:pPr>
    </w:p>
    <w:p w14:paraId="1347ED78" w14:textId="77777777" w:rsidR="00B94BEC" w:rsidRDefault="00B94BEC">
      <w:pPr>
        <w:pStyle w:val="Corpsdetexte"/>
        <w:rPr>
          <w:b/>
          <w:sz w:val="20"/>
        </w:rPr>
      </w:pPr>
    </w:p>
    <w:p w14:paraId="496DD51B" w14:textId="77777777" w:rsidR="00B94BEC" w:rsidRDefault="00B94BEC">
      <w:pPr>
        <w:pStyle w:val="Corpsdetexte"/>
        <w:rPr>
          <w:b/>
          <w:sz w:val="20"/>
        </w:rPr>
      </w:pPr>
    </w:p>
    <w:p w14:paraId="159555B6" w14:textId="77777777" w:rsidR="00B94BEC" w:rsidRDefault="00B94BEC">
      <w:pPr>
        <w:pStyle w:val="Corpsdetexte"/>
        <w:rPr>
          <w:b/>
          <w:sz w:val="20"/>
        </w:rPr>
      </w:pPr>
    </w:p>
    <w:p w14:paraId="1D05E5FC" w14:textId="77777777" w:rsidR="00B94BEC" w:rsidRDefault="00B94BEC">
      <w:pPr>
        <w:pStyle w:val="Corpsdetexte"/>
        <w:rPr>
          <w:b/>
          <w:sz w:val="20"/>
        </w:rPr>
      </w:pPr>
    </w:p>
    <w:p w14:paraId="0654B73D" w14:textId="77777777" w:rsidR="00B94BEC" w:rsidRDefault="00B94BEC">
      <w:pPr>
        <w:pStyle w:val="Corpsdetexte"/>
        <w:rPr>
          <w:b/>
          <w:sz w:val="20"/>
        </w:rPr>
      </w:pPr>
    </w:p>
    <w:p w14:paraId="7B064598" w14:textId="77777777" w:rsidR="00B94BEC" w:rsidRDefault="00B94BEC">
      <w:pPr>
        <w:pStyle w:val="Corpsdetexte"/>
        <w:rPr>
          <w:b/>
          <w:sz w:val="20"/>
        </w:rPr>
      </w:pPr>
    </w:p>
    <w:p w14:paraId="3AA8DF64" w14:textId="77777777" w:rsidR="00B94BEC" w:rsidRDefault="00B94BEC">
      <w:pPr>
        <w:pStyle w:val="Corpsdetexte"/>
        <w:rPr>
          <w:b/>
          <w:sz w:val="20"/>
        </w:rPr>
      </w:pPr>
    </w:p>
    <w:p w14:paraId="7B8ECCE0" w14:textId="77777777" w:rsidR="00B94BEC" w:rsidRDefault="00B94BEC">
      <w:pPr>
        <w:pStyle w:val="Corpsdetexte"/>
        <w:rPr>
          <w:b/>
          <w:sz w:val="20"/>
        </w:rPr>
      </w:pPr>
    </w:p>
    <w:p w14:paraId="3056AD81" w14:textId="77777777" w:rsidR="00B94BEC" w:rsidRDefault="00B94BEC">
      <w:pPr>
        <w:pStyle w:val="Corpsdetexte"/>
        <w:rPr>
          <w:b/>
          <w:sz w:val="20"/>
        </w:rPr>
      </w:pPr>
    </w:p>
    <w:p w14:paraId="084AF8B8" w14:textId="4EF55C20" w:rsidR="00B94BEC" w:rsidRDefault="00B94BEC">
      <w:pPr>
        <w:pStyle w:val="Corpsdetexte"/>
        <w:rPr>
          <w:b/>
          <w:sz w:val="20"/>
        </w:rPr>
      </w:pPr>
    </w:p>
    <w:p w14:paraId="35DC216D" w14:textId="58FB185B" w:rsidR="001A7D8D" w:rsidRDefault="001A7D8D">
      <w:pPr>
        <w:pStyle w:val="Corpsdetexte"/>
        <w:rPr>
          <w:b/>
          <w:sz w:val="20"/>
        </w:rPr>
      </w:pPr>
    </w:p>
    <w:p w14:paraId="33E23905" w14:textId="08B2461E" w:rsidR="001A7D8D" w:rsidRDefault="001A7D8D">
      <w:pPr>
        <w:pStyle w:val="Corpsdetexte"/>
        <w:rPr>
          <w:b/>
          <w:sz w:val="20"/>
        </w:rPr>
      </w:pPr>
    </w:p>
    <w:p w14:paraId="0B984DC5" w14:textId="77777777" w:rsidR="001A7D8D" w:rsidRDefault="001A7D8D">
      <w:pPr>
        <w:pStyle w:val="Corpsdetexte"/>
        <w:rPr>
          <w:b/>
          <w:sz w:val="20"/>
        </w:rPr>
      </w:pPr>
    </w:p>
    <w:p w14:paraId="3F346FEE" w14:textId="77777777" w:rsidR="00B94BEC" w:rsidRDefault="00B94BEC">
      <w:pPr>
        <w:pStyle w:val="Corpsdetexte"/>
        <w:rPr>
          <w:b/>
          <w:sz w:val="20"/>
        </w:rPr>
      </w:pPr>
    </w:p>
    <w:p w14:paraId="59B6C311" w14:textId="77777777" w:rsidR="00B94BEC" w:rsidRDefault="00B94BEC">
      <w:pPr>
        <w:pStyle w:val="Corpsdetexte"/>
        <w:rPr>
          <w:b/>
          <w:sz w:val="20"/>
        </w:rPr>
      </w:pPr>
    </w:p>
    <w:tbl>
      <w:tblPr>
        <w:tblStyle w:val="TableNormal"/>
        <w:tblpPr w:leftFromText="141" w:rightFromText="141" w:vertAnchor="text" w:tblpY="-6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561"/>
        <w:gridCol w:w="1849"/>
        <w:gridCol w:w="1537"/>
      </w:tblGrid>
      <w:tr w:rsidR="003A080E" w14:paraId="6A120DCF" w14:textId="77777777" w:rsidTr="003A080E">
        <w:trPr>
          <w:trHeight w:val="280"/>
        </w:trPr>
        <w:tc>
          <w:tcPr>
            <w:tcW w:w="5670" w:type="dxa"/>
          </w:tcPr>
          <w:p w14:paraId="6E6E10CC" w14:textId="77777777" w:rsidR="003A080E" w:rsidRDefault="003A080E" w:rsidP="001A7D8D">
            <w:pPr>
              <w:pStyle w:val="TableParagraph"/>
              <w:spacing w:before="2"/>
              <w:ind w:left="159" w:right="149"/>
              <w:jc w:val="center"/>
              <w:rPr>
                <w:b/>
              </w:rPr>
            </w:pPr>
            <w:r>
              <w:rPr>
                <w:b/>
              </w:rPr>
              <w:t>Baccalauréat Professionnel Systèmes Numériques</w:t>
            </w:r>
          </w:p>
        </w:tc>
        <w:tc>
          <w:tcPr>
            <w:tcW w:w="1561" w:type="dxa"/>
          </w:tcPr>
          <w:p w14:paraId="0F87611E" w14:textId="77777777" w:rsidR="003A080E" w:rsidRDefault="003A080E" w:rsidP="001A7D8D">
            <w:pPr>
              <w:pStyle w:val="TableParagraph"/>
              <w:spacing w:before="9" w:line="251" w:lineRule="exact"/>
              <w:ind w:left="96" w:right="85"/>
              <w:jc w:val="center"/>
              <w:rPr>
                <w:b/>
              </w:rPr>
            </w:pPr>
            <w:r>
              <w:rPr>
                <w:b/>
              </w:rPr>
              <w:t>2206 SN T 1</w:t>
            </w:r>
          </w:p>
        </w:tc>
        <w:tc>
          <w:tcPr>
            <w:tcW w:w="1849" w:type="dxa"/>
          </w:tcPr>
          <w:p w14:paraId="57A56AE1" w14:textId="77777777" w:rsidR="003A080E" w:rsidRDefault="003A080E" w:rsidP="001A7D8D">
            <w:pPr>
              <w:pStyle w:val="TableParagraph"/>
              <w:spacing w:before="9" w:line="251" w:lineRule="exact"/>
              <w:jc w:val="center"/>
              <w:rPr>
                <w:b/>
              </w:rPr>
            </w:pPr>
            <w:r>
              <w:rPr>
                <w:b/>
              </w:rPr>
              <w:t>Session 2022</w:t>
            </w:r>
          </w:p>
        </w:tc>
        <w:tc>
          <w:tcPr>
            <w:tcW w:w="1537" w:type="dxa"/>
          </w:tcPr>
          <w:p w14:paraId="00020F50" w14:textId="08C4DB2F" w:rsidR="003A080E" w:rsidRDefault="003A080E" w:rsidP="001A7D8D">
            <w:pPr>
              <w:pStyle w:val="TableParagraph"/>
              <w:spacing w:before="9" w:line="251" w:lineRule="exact"/>
              <w:jc w:val="center"/>
              <w:rPr>
                <w:b/>
              </w:rPr>
            </w:pPr>
            <w:r w:rsidRPr="003A080E">
              <w:rPr>
                <w:b/>
              </w:rPr>
              <w:t>Éléments de correction</w:t>
            </w:r>
          </w:p>
        </w:tc>
      </w:tr>
      <w:tr w:rsidR="003A080E" w14:paraId="725A5E67" w14:textId="77777777" w:rsidTr="003A080E">
        <w:trPr>
          <w:trHeight w:val="280"/>
        </w:trPr>
        <w:tc>
          <w:tcPr>
            <w:tcW w:w="5670" w:type="dxa"/>
          </w:tcPr>
          <w:p w14:paraId="51A89C4F" w14:textId="77777777" w:rsidR="003A080E" w:rsidRDefault="003A080E" w:rsidP="001A7D8D">
            <w:pPr>
              <w:pStyle w:val="TableParagraph"/>
              <w:spacing w:before="2"/>
              <w:ind w:left="159" w:right="147"/>
              <w:jc w:val="center"/>
              <w:rPr>
                <w:b/>
              </w:rPr>
            </w:pPr>
            <w:r>
              <w:rPr>
                <w:b/>
              </w:rPr>
              <w:t>ÉPREUVE E2 – Option RISC</w:t>
            </w:r>
          </w:p>
        </w:tc>
        <w:tc>
          <w:tcPr>
            <w:tcW w:w="1561" w:type="dxa"/>
          </w:tcPr>
          <w:p w14:paraId="4C816FCB" w14:textId="77777777" w:rsidR="003A080E" w:rsidRDefault="003A080E" w:rsidP="001A7D8D">
            <w:pPr>
              <w:pStyle w:val="TableParagraph"/>
              <w:spacing w:before="9" w:line="251" w:lineRule="exact"/>
              <w:ind w:left="100" w:right="85"/>
              <w:jc w:val="center"/>
              <w:rPr>
                <w:b/>
              </w:rPr>
            </w:pPr>
            <w:r>
              <w:rPr>
                <w:b/>
              </w:rPr>
              <w:t>Durée : 4h00</w:t>
            </w:r>
          </w:p>
        </w:tc>
        <w:tc>
          <w:tcPr>
            <w:tcW w:w="1849" w:type="dxa"/>
          </w:tcPr>
          <w:p w14:paraId="1CAAAA92" w14:textId="77777777" w:rsidR="003A080E" w:rsidRDefault="003A080E" w:rsidP="001A7D8D">
            <w:pPr>
              <w:pStyle w:val="TableParagraph"/>
              <w:spacing w:before="9" w:line="251" w:lineRule="exact"/>
              <w:jc w:val="center"/>
              <w:rPr>
                <w:b/>
              </w:rPr>
            </w:pPr>
            <w:r>
              <w:rPr>
                <w:b/>
              </w:rPr>
              <w:t>Coefficient : 5</w:t>
            </w:r>
          </w:p>
        </w:tc>
        <w:tc>
          <w:tcPr>
            <w:tcW w:w="1537" w:type="dxa"/>
          </w:tcPr>
          <w:p w14:paraId="5A5E6520" w14:textId="3CD85B34" w:rsidR="003A080E" w:rsidRDefault="003A080E" w:rsidP="001A7D8D">
            <w:pPr>
              <w:pStyle w:val="TableParagraph"/>
              <w:spacing w:before="23"/>
              <w:jc w:val="center"/>
              <w:rPr>
                <w:b/>
                <w:sz w:val="20"/>
              </w:rPr>
            </w:pPr>
            <w:r>
              <w:rPr>
                <w:b/>
                <w:sz w:val="20"/>
              </w:rPr>
              <w:t>Page 1/2</w:t>
            </w:r>
            <w:r w:rsidR="001A7D8D">
              <w:rPr>
                <w:b/>
                <w:sz w:val="20"/>
              </w:rPr>
              <w:t>2</w:t>
            </w:r>
          </w:p>
        </w:tc>
      </w:tr>
    </w:tbl>
    <w:p w14:paraId="1886C2DB" w14:textId="77777777" w:rsidR="00B94BEC" w:rsidRDefault="00B94BEC">
      <w:pPr>
        <w:pStyle w:val="Corpsdetexte"/>
        <w:spacing w:before="10" w:after="1"/>
        <w:rPr>
          <w:b/>
          <w:sz w:val="10"/>
        </w:rPr>
      </w:pPr>
    </w:p>
    <w:p w14:paraId="6D870F3C" w14:textId="77777777" w:rsidR="00B94BEC" w:rsidRDefault="00B94BEC">
      <w:pPr>
        <w:rPr>
          <w:sz w:val="20"/>
        </w:rPr>
        <w:sectPr w:rsidR="00B94BEC">
          <w:type w:val="continuous"/>
          <w:pgSz w:w="11910" w:h="16840"/>
          <w:pgMar w:top="820" w:right="400" w:bottom="280" w:left="640" w:header="720" w:footer="720" w:gutter="0"/>
          <w:cols w:space="720"/>
        </w:sectPr>
      </w:pPr>
    </w:p>
    <w:p w14:paraId="71606635" w14:textId="77777777" w:rsidR="00B94BEC" w:rsidRDefault="00B94BEC">
      <w:pPr>
        <w:pStyle w:val="Corpsdetexte"/>
        <w:spacing w:before="1"/>
        <w:rPr>
          <w:b/>
          <w:sz w:val="19"/>
        </w:rPr>
      </w:pPr>
    </w:p>
    <w:p w14:paraId="1A3DF15F" w14:textId="77777777" w:rsidR="00B94BEC" w:rsidRDefault="00000000">
      <w:pPr>
        <w:pStyle w:val="Titre1"/>
        <w:jc w:val="both"/>
      </w:pPr>
      <w:r>
        <w:t>Mise en situation et présentation du projet</w:t>
      </w:r>
    </w:p>
    <w:p w14:paraId="55619590" w14:textId="77777777" w:rsidR="00B94BEC" w:rsidRDefault="00000000">
      <w:pPr>
        <w:pStyle w:val="Corpsdetexte"/>
        <w:spacing w:before="358" w:line="276" w:lineRule="auto"/>
        <w:ind w:left="812" w:right="727"/>
        <w:jc w:val="both"/>
      </w:pPr>
      <w:r>
        <w:t>Le</w:t>
      </w:r>
      <w:r>
        <w:rPr>
          <w:spacing w:val="-14"/>
        </w:rPr>
        <w:t xml:space="preserve"> </w:t>
      </w:r>
      <w:r>
        <w:t>sujet</w:t>
      </w:r>
      <w:r>
        <w:rPr>
          <w:spacing w:val="-12"/>
        </w:rPr>
        <w:t xml:space="preserve"> </w:t>
      </w:r>
      <w:r>
        <w:t>portera</w:t>
      </w:r>
      <w:r>
        <w:rPr>
          <w:spacing w:val="-12"/>
        </w:rPr>
        <w:t xml:space="preserve"> </w:t>
      </w:r>
      <w:r>
        <w:t>sur</w:t>
      </w:r>
      <w:r>
        <w:rPr>
          <w:spacing w:val="-15"/>
        </w:rPr>
        <w:t xml:space="preserve"> </w:t>
      </w:r>
      <w:r>
        <w:t>l'étude</w:t>
      </w:r>
      <w:r>
        <w:rPr>
          <w:spacing w:val="-12"/>
        </w:rPr>
        <w:t xml:space="preserve"> </w:t>
      </w:r>
      <w:r>
        <w:t>des</w:t>
      </w:r>
      <w:r>
        <w:rPr>
          <w:spacing w:val="-13"/>
        </w:rPr>
        <w:t xml:space="preserve"> </w:t>
      </w:r>
      <w:r>
        <w:t>infrastructures</w:t>
      </w:r>
      <w:r>
        <w:rPr>
          <w:spacing w:val="-12"/>
        </w:rPr>
        <w:t xml:space="preserve"> </w:t>
      </w:r>
      <w:r>
        <w:t>informatiques</w:t>
      </w:r>
      <w:r>
        <w:rPr>
          <w:spacing w:val="-13"/>
        </w:rPr>
        <w:t xml:space="preserve"> </w:t>
      </w:r>
      <w:r>
        <w:t>de</w:t>
      </w:r>
      <w:r>
        <w:rPr>
          <w:spacing w:val="-15"/>
        </w:rPr>
        <w:t xml:space="preserve"> </w:t>
      </w:r>
      <w:r>
        <w:t>l'entreprise</w:t>
      </w:r>
      <w:r>
        <w:rPr>
          <w:spacing w:val="-15"/>
        </w:rPr>
        <w:t xml:space="preserve"> </w:t>
      </w:r>
      <w:r>
        <w:t>SODIMAS</w:t>
      </w:r>
      <w:r>
        <w:rPr>
          <w:spacing w:val="-14"/>
        </w:rPr>
        <w:t xml:space="preserve"> </w:t>
      </w:r>
      <w:r>
        <w:t>située</w:t>
      </w:r>
      <w:r>
        <w:rPr>
          <w:spacing w:val="-12"/>
        </w:rPr>
        <w:t xml:space="preserve"> </w:t>
      </w:r>
      <w:r>
        <w:t>à</w:t>
      </w:r>
      <w:r>
        <w:rPr>
          <w:spacing w:val="-13"/>
        </w:rPr>
        <w:t xml:space="preserve"> </w:t>
      </w:r>
      <w:r>
        <w:t>Pont- de-l'Isère dans la Drôme. Depuis plus de 40 ans, SODIMAS a su se développer, se constituer une belle image de marque pour devenir le premier fabricant français</w:t>
      </w:r>
      <w:r>
        <w:rPr>
          <w:spacing w:val="-10"/>
        </w:rPr>
        <w:t xml:space="preserve"> </w:t>
      </w:r>
      <w:r>
        <w:t>d'ascenseurs.</w:t>
      </w:r>
    </w:p>
    <w:p w14:paraId="1BB39D2A" w14:textId="77777777" w:rsidR="00B94BEC" w:rsidRDefault="00B94BEC">
      <w:pPr>
        <w:pStyle w:val="Corpsdetexte"/>
        <w:spacing w:before="4"/>
        <w:rPr>
          <w:sz w:val="25"/>
        </w:rPr>
      </w:pPr>
    </w:p>
    <w:p w14:paraId="54A124A8" w14:textId="77777777" w:rsidR="00B94BEC" w:rsidRDefault="00000000">
      <w:pPr>
        <w:pStyle w:val="Corpsdetexte"/>
        <w:spacing w:line="276" w:lineRule="auto"/>
        <w:ind w:left="812" w:right="734"/>
        <w:jc w:val="both"/>
      </w:pPr>
      <w:r>
        <w:t>Son activité, à destination des sociétés d'installation d'ascenseurs, s'articule autour de la vente d'appareils complets, de composants et de modernisation des installations existantes.</w:t>
      </w:r>
    </w:p>
    <w:p w14:paraId="4508170D" w14:textId="77777777" w:rsidR="00B94BEC" w:rsidRDefault="00B94BEC">
      <w:pPr>
        <w:pStyle w:val="Corpsdetexte"/>
        <w:spacing w:before="2"/>
        <w:rPr>
          <w:sz w:val="25"/>
        </w:rPr>
      </w:pPr>
    </w:p>
    <w:p w14:paraId="62691547" w14:textId="77777777" w:rsidR="00B94BEC" w:rsidRDefault="00000000">
      <w:pPr>
        <w:pStyle w:val="Corpsdetexte"/>
        <w:spacing w:before="1" w:line="278" w:lineRule="auto"/>
        <w:ind w:left="812" w:right="733"/>
        <w:jc w:val="both"/>
      </w:pPr>
      <w:r>
        <w:t>L’entreprise</w:t>
      </w:r>
      <w:r>
        <w:rPr>
          <w:spacing w:val="-12"/>
        </w:rPr>
        <w:t xml:space="preserve"> </w:t>
      </w:r>
      <w:r>
        <w:t>familiale</w:t>
      </w:r>
      <w:r>
        <w:rPr>
          <w:spacing w:val="-9"/>
        </w:rPr>
        <w:t xml:space="preserve"> </w:t>
      </w:r>
      <w:r>
        <w:t>a</w:t>
      </w:r>
      <w:r>
        <w:rPr>
          <w:spacing w:val="-9"/>
        </w:rPr>
        <w:t xml:space="preserve"> </w:t>
      </w:r>
      <w:r>
        <w:t>vu</w:t>
      </w:r>
      <w:r>
        <w:rPr>
          <w:spacing w:val="-10"/>
        </w:rPr>
        <w:t xml:space="preserve"> </w:t>
      </w:r>
      <w:r>
        <w:t>le</w:t>
      </w:r>
      <w:r>
        <w:rPr>
          <w:spacing w:val="-9"/>
        </w:rPr>
        <w:t xml:space="preserve"> </w:t>
      </w:r>
      <w:r>
        <w:t>jour</w:t>
      </w:r>
      <w:r>
        <w:rPr>
          <w:spacing w:val="-8"/>
        </w:rPr>
        <w:t xml:space="preserve"> </w:t>
      </w:r>
      <w:r>
        <w:t>en</w:t>
      </w:r>
      <w:r>
        <w:rPr>
          <w:spacing w:val="-12"/>
        </w:rPr>
        <w:t xml:space="preserve"> </w:t>
      </w:r>
      <w:r>
        <w:t>1975,</w:t>
      </w:r>
      <w:r>
        <w:rPr>
          <w:spacing w:val="-11"/>
        </w:rPr>
        <w:t xml:space="preserve"> </w:t>
      </w:r>
      <w:r>
        <w:t>créée</w:t>
      </w:r>
      <w:r>
        <w:rPr>
          <w:spacing w:val="-11"/>
        </w:rPr>
        <w:t xml:space="preserve"> </w:t>
      </w:r>
      <w:r>
        <w:t>par</w:t>
      </w:r>
      <w:r>
        <w:rPr>
          <w:spacing w:val="-8"/>
        </w:rPr>
        <w:t xml:space="preserve"> </w:t>
      </w:r>
      <w:r>
        <w:t>Serge</w:t>
      </w:r>
      <w:r>
        <w:rPr>
          <w:spacing w:val="-10"/>
        </w:rPr>
        <w:t xml:space="preserve"> </w:t>
      </w:r>
      <w:r>
        <w:t>ARNOULT,</w:t>
      </w:r>
      <w:r>
        <w:rPr>
          <w:spacing w:val="-8"/>
        </w:rPr>
        <w:t xml:space="preserve"> </w:t>
      </w:r>
      <w:r>
        <w:t>elle</w:t>
      </w:r>
      <w:r>
        <w:rPr>
          <w:spacing w:val="-9"/>
        </w:rPr>
        <w:t xml:space="preserve"> </w:t>
      </w:r>
      <w:r>
        <w:t>est</w:t>
      </w:r>
      <w:r>
        <w:rPr>
          <w:spacing w:val="-9"/>
        </w:rPr>
        <w:t xml:space="preserve"> </w:t>
      </w:r>
      <w:r>
        <w:t>aujourd’hui</w:t>
      </w:r>
      <w:r>
        <w:rPr>
          <w:spacing w:val="-10"/>
        </w:rPr>
        <w:t xml:space="preserve"> </w:t>
      </w:r>
      <w:r>
        <w:t>et</w:t>
      </w:r>
      <w:r>
        <w:rPr>
          <w:spacing w:val="-10"/>
        </w:rPr>
        <w:t xml:space="preserve"> </w:t>
      </w:r>
      <w:r>
        <w:t>depuis 2007 dirigée par son fils, Patrice</w:t>
      </w:r>
      <w:r>
        <w:rPr>
          <w:spacing w:val="-12"/>
        </w:rPr>
        <w:t xml:space="preserve"> </w:t>
      </w:r>
      <w:r>
        <w:t>ARNOULT.</w:t>
      </w:r>
    </w:p>
    <w:p w14:paraId="74623089" w14:textId="77777777" w:rsidR="00B94BEC" w:rsidRDefault="00000000">
      <w:pPr>
        <w:pStyle w:val="Corpsdetexte"/>
        <w:spacing w:before="3"/>
        <w:rPr>
          <w:sz w:val="19"/>
        </w:rPr>
      </w:pPr>
      <w:r>
        <w:rPr>
          <w:noProof/>
        </w:rPr>
        <w:drawing>
          <wp:anchor distT="0" distB="0" distL="0" distR="0" simplePos="0" relativeHeight="4" behindDoc="0" locked="0" layoutInCell="1" allowOverlap="1" wp14:anchorId="1B455C3E" wp14:editId="4EF08366">
            <wp:simplePos x="0" y="0"/>
            <wp:positionH relativeFrom="page">
              <wp:posOffset>1432560</wp:posOffset>
            </wp:positionH>
            <wp:positionV relativeFrom="paragraph">
              <wp:posOffset>166030</wp:posOffset>
            </wp:positionV>
            <wp:extent cx="4682792" cy="254317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4682792" cy="2543175"/>
                    </a:xfrm>
                    <a:prstGeom prst="rect">
                      <a:avLst/>
                    </a:prstGeom>
                  </pic:spPr>
                </pic:pic>
              </a:graphicData>
            </a:graphic>
          </wp:anchor>
        </w:drawing>
      </w:r>
    </w:p>
    <w:p w14:paraId="75ECFF9D" w14:textId="77777777" w:rsidR="00B94BEC" w:rsidRDefault="00000000">
      <w:pPr>
        <w:pStyle w:val="Corpsdetexte"/>
        <w:spacing w:before="196" w:line="276" w:lineRule="auto"/>
        <w:ind w:left="812" w:right="723"/>
        <w:jc w:val="both"/>
      </w:pPr>
      <w:r>
        <w:t>Le Directeur des systèmes Informatique (DSI) a modernisé les infrastructures existantes afin d’améliorer les conditions de travail et de répondre plus rapidement aux demandes des clients.</w:t>
      </w:r>
    </w:p>
    <w:p w14:paraId="20171004" w14:textId="77777777" w:rsidR="00B94BEC" w:rsidRDefault="00B94BEC">
      <w:pPr>
        <w:pStyle w:val="Corpsdetexte"/>
        <w:spacing w:before="4"/>
        <w:rPr>
          <w:sz w:val="25"/>
        </w:rPr>
      </w:pPr>
    </w:p>
    <w:p w14:paraId="2FCE252C" w14:textId="77777777" w:rsidR="00B94BEC" w:rsidRDefault="00000000">
      <w:pPr>
        <w:pStyle w:val="Corpsdetexte"/>
        <w:ind w:left="812"/>
        <w:jc w:val="both"/>
      </w:pPr>
      <w:r>
        <w:pict w14:anchorId="7BEDC7D4">
          <v:shape id="_x0000_s2204" type="#_x0000_t202" style="position:absolute;left:0;text-align:left;margin-left:488.8pt;margin-top:-106.65pt;width:8.75pt;height:52.1pt;z-index:15731200;mso-position-horizontal-relative:page" filled="f" stroked="f">
            <v:textbox style="layout-flow:vertical;mso-layout-flow-alt:bottom-to-top" inset="0,0,0,0">
              <w:txbxContent>
                <w:p w14:paraId="26DC95A6" w14:textId="77777777" w:rsidR="00B94BEC" w:rsidRDefault="00000000">
                  <w:pPr>
                    <w:spacing w:before="16"/>
                    <w:ind w:left="20"/>
                    <w:rPr>
                      <w:sz w:val="12"/>
                    </w:rPr>
                  </w:pPr>
                  <w:hyperlink r:id="rId10">
                    <w:r>
                      <w:rPr>
                        <w:sz w:val="12"/>
                      </w:rPr>
                      <w:t>www.sodimas.com</w:t>
                    </w:r>
                  </w:hyperlink>
                </w:p>
              </w:txbxContent>
            </v:textbox>
            <w10:wrap anchorx="page"/>
          </v:shape>
        </w:pict>
      </w:r>
      <w:r>
        <w:t>Dans ce cadre, le siège social de l’entreprise dispose actuellement :</w:t>
      </w:r>
    </w:p>
    <w:p w14:paraId="1274D9E9" w14:textId="77777777" w:rsidR="00B94BEC" w:rsidRDefault="00B94BEC">
      <w:pPr>
        <w:pStyle w:val="Corpsdetexte"/>
        <w:spacing w:before="6"/>
        <w:rPr>
          <w:sz w:val="28"/>
        </w:rPr>
      </w:pPr>
    </w:p>
    <w:p w14:paraId="27D879B7" w14:textId="77777777" w:rsidR="00B94BEC" w:rsidRDefault="00000000">
      <w:pPr>
        <w:pStyle w:val="Paragraphedeliste"/>
        <w:numPr>
          <w:ilvl w:val="0"/>
          <w:numId w:val="4"/>
        </w:numPr>
        <w:tabs>
          <w:tab w:val="left" w:pos="1665"/>
          <w:tab w:val="left" w:pos="1666"/>
        </w:tabs>
        <w:ind w:hanging="359"/>
      </w:pPr>
      <w:proofErr w:type="gramStart"/>
      <w:r>
        <w:t>d’un</w:t>
      </w:r>
      <w:proofErr w:type="gramEnd"/>
      <w:r>
        <w:t xml:space="preserve"> contrat Orange Business Service avec accès internet</w:t>
      </w:r>
      <w:r>
        <w:rPr>
          <w:spacing w:val="-1"/>
        </w:rPr>
        <w:t xml:space="preserve"> </w:t>
      </w:r>
      <w:r>
        <w:t>,</w:t>
      </w:r>
    </w:p>
    <w:p w14:paraId="36C2328E" w14:textId="77777777" w:rsidR="00B94BEC" w:rsidRDefault="00000000">
      <w:pPr>
        <w:pStyle w:val="Paragraphedeliste"/>
        <w:numPr>
          <w:ilvl w:val="0"/>
          <w:numId w:val="4"/>
        </w:numPr>
        <w:tabs>
          <w:tab w:val="left" w:pos="1665"/>
          <w:tab w:val="left" w:pos="1666"/>
        </w:tabs>
        <w:spacing w:before="160" w:line="276" w:lineRule="auto"/>
        <w:ind w:right="727"/>
      </w:pPr>
      <w:proofErr w:type="gramStart"/>
      <w:r>
        <w:t>d’un</w:t>
      </w:r>
      <w:proofErr w:type="gramEnd"/>
      <w:r>
        <w:t xml:space="preserve"> réseau par liaison fibre optique qui relie toutes les baies </w:t>
      </w:r>
      <w:r>
        <w:rPr>
          <w:spacing w:val="-3"/>
        </w:rPr>
        <w:t xml:space="preserve">avec </w:t>
      </w:r>
      <w:r>
        <w:t xml:space="preserve">une </w:t>
      </w:r>
      <w:r>
        <w:rPr>
          <w:spacing w:val="-4"/>
        </w:rPr>
        <w:t xml:space="preserve">redondance </w:t>
      </w:r>
      <w:r>
        <w:rPr>
          <w:spacing w:val="-3"/>
        </w:rPr>
        <w:t>qui</w:t>
      </w:r>
      <w:r>
        <w:rPr>
          <w:spacing w:val="55"/>
        </w:rPr>
        <w:t xml:space="preserve"> </w:t>
      </w:r>
      <w:r>
        <w:rPr>
          <w:spacing w:val="-3"/>
        </w:rPr>
        <w:t xml:space="preserve">permet une </w:t>
      </w:r>
      <w:r>
        <w:rPr>
          <w:spacing w:val="-4"/>
        </w:rPr>
        <w:t xml:space="preserve">continuité </w:t>
      </w:r>
      <w:r>
        <w:t xml:space="preserve">de </w:t>
      </w:r>
      <w:r>
        <w:rPr>
          <w:spacing w:val="-3"/>
        </w:rPr>
        <w:t xml:space="preserve">service en cas </w:t>
      </w:r>
      <w:r>
        <w:rPr>
          <w:spacing w:val="-4"/>
        </w:rPr>
        <w:t xml:space="preserve">d’incident </w:t>
      </w:r>
      <w:r>
        <w:t xml:space="preserve">sur </w:t>
      </w:r>
      <w:r>
        <w:rPr>
          <w:spacing w:val="-3"/>
        </w:rPr>
        <w:t xml:space="preserve">un </w:t>
      </w:r>
      <w:r>
        <w:rPr>
          <w:spacing w:val="-4"/>
        </w:rPr>
        <w:t xml:space="preserve">appareillage </w:t>
      </w:r>
      <w:r>
        <w:t xml:space="preserve">ou </w:t>
      </w:r>
      <w:r>
        <w:rPr>
          <w:spacing w:val="-4"/>
        </w:rPr>
        <w:t>une connexion</w:t>
      </w:r>
      <w:r>
        <w:rPr>
          <w:spacing w:val="-31"/>
        </w:rPr>
        <w:t xml:space="preserve"> </w:t>
      </w:r>
      <w:r>
        <w:t>,</w:t>
      </w:r>
    </w:p>
    <w:p w14:paraId="531A3997" w14:textId="77777777" w:rsidR="00B94BEC" w:rsidRDefault="00000000">
      <w:pPr>
        <w:pStyle w:val="Paragraphedeliste"/>
        <w:numPr>
          <w:ilvl w:val="0"/>
          <w:numId w:val="4"/>
        </w:numPr>
        <w:tabs>
          <w:tab w:val="left" w:pos="1665"/>
          <w:tab w:val="left" w:pos="1666"/>
        </w:tabs>
        <w:spacing w:before="119"/>
        <w:ind w:hanging="359"/>
      </w:pPr>
      <w:proofErr w:type="gramStart"/>
      <w:r>
        <w:t>de</w:t>
      </w:r>
      <w:proofErr w:type="gramEnd"/>
      <w:r>
        <w:t xml:space="preserve"> salles de réunions équipées de matériel de visio-conférence</w:t>
      </w:r>
      <w:r>
        <w:rPr>
          <w:spacing w:val="-7"/>
        </w:rPr>
        <w:t xml:space="preserve"> </w:t>
      </w:r>
      <w:r>
        <w:t>,</w:t>
      </w:r>
    </w:p>
    <w:p w14:paraId="3020450D" w14:textId="77777777" w:rsidR="00B94BEC" w:rsidRDefault="00000000">
      <w:pPr>
        <w:pStyle w:val="Paragraphedeliste"/>
        <w:numPr>
          <w:ilvl w:val="0"/>
          <w:numId w:val="4"/>
        </w:numPr>
        <w:tabs>
          <w:tab w:val="left" w:pos="1665"/>
          <w:tab w:val="left" w:pos="1666"/>
        </w:tabs>
        <w:spacing w:before="158"/>
        <w:ind w:hanging="359"/>
      </w:pPr>
      <w:proofErr w:type="gramStart"/>
      <w:r>
        <w:t>d’onduleurs</w:t>
      </w:r>
      <w:proofErr w:type="gramEnd"/>
      <w:r>
        <w:t xml:space="preserve"> permettant une continuité de fonctionnement de 40</w:t>
      </w:r>
      <w:r>
        <w:rPr>
          <w:spacing w:val="-15"/>
        </w:rPr>
        <w:t xml:space="preserve"> </w:t>
      </w:r>
      <w:r>
        <w:t>min.</w:t>
      </w:r>
    </w:p>
    <w:p w14:paraId="6105CC7A" w14:textId="77777777" w:rsidR="00B94BEC" w:rsidRDefault="00B94BEC">
      <w:pPr>
        <w:pStyle w:val="Corpsdetexte"/>
        <w:rPr>
          <w:sz w:val="24"/>
        </w:rPr>
      </w:pPr>
    </w:p>
    <w:p w14:paraId="36824C79" w14:textId="77777777" w:rsidR="00B94BEC" w:rsidRDefault="00000000">
      <w:pPr>
        <w:pStyle w:val="Corpsdetexte"/>
        <w:spacing w:before="174"/>
        <w:ind w:left="812"/>
        <w:jc w:val="both"/>
      </w:pPr>
      <w:r>
        <w:t>Un passage progressif à la téléphonie IP est en cours.</w:t>
      </w:r>
    </w:p>
    <w:p w14:paraId="3FBC83DE" w14:textId="77777777" w:rsidR="00B94BEC" w:rsidRDefault="00B94BEC">
      <w:pPr>
        <w:jc w:val="both"/>
        <w:sectPr w:rsidR="00B94BEC">
          <w:headerReference w:type="default" r:id="rId11"/>
          <w:footerReference w:type="default" r:id="rId12"/>
          <w:pgSz w:w="11900" w:h="16850"/>
          <w:pgMar w:top="2520" w:right="400" w:bottom="760" w:left="320" w:header="626" w:footer="561" w:gutter="0"/>
          <w:pgNumType w:start="2"/>
          <w:cols w:space="720"/>
        </w:sectPr>
      </w:pPr>
    </w:p>
    <w:p w14:paraId="3E1BA12F" w14:textId="77777777" w:rsidR="00B94BEC" w:rsidRDefault="00B94BEC">
      <w:pPr>
        <w:pStyle w:val="Corpsdetexte"/>
        <w:spacing w:before="1"/>
        <w:rPr>
          <w:sz w:val="19"/>
        </w:rPr>
      </w:pPr>
    </w:p>
    <w:p w14:paraId="45035121" w14:textId="77777777" w:rsidR="00B94BEC" w:rsidRDefault="00000000">
      <w:pPr>
        <w:spacing w:before="93"/>
        <w:ind w:left="812"/>
        <w:rPr>
          <w:b/>
          <w:sz w:val="24"/>
        </w:rPr>
      </w:pPr>
      <w:r>
        <w:rPr>
          <w:b/>
          <w:sz w:val="24"/>
          <w:u w:val="thick"/>
        </w:rPr>
        <w:t>Situation des bâtiments</w:t>
      </w:r>
    </w:p>
    <w:p w14:paraId="2B4C3CA6" w14:textId="77777777" w:rsidR="00B94BEC" w:rsidRDefault="00000000">
      <w:pPr>
        <w:pStyle w:val="Corpsdetexte"/>
        <w:spacing w:before="5"/>
        <w:rPr>
          <w:b/>
          <w:sz w:val="23"/>
        </w:rPr>
      </w:pPr>
      <w:r>
        <w:rPr>
          <w:noProof/>
        </w:rPr>
        <w:drawing>
          <wp:anchor distT="0" distB="0" distL="0" distR="0" simplePos="0" relativeHeight="6" behindDoc="0" locked="0" layoutInCell="1" allowOverlap="1" wp14:anchorId="6C17FFCE" wp14:editId="6FBD8256">
            <wp:simplePos x="0" y="0"/>
            <wp:positionH relativeFrom="page">
              <wp:posOffset>1487805</wp:posOffset>
            </wp:positionH>
            <wp:positionV relativeFrom="paragraph">
              <wp:posOffset>196051</wp:posOffset>
            </wp:positionV>
            <wp:extent cx="4576873" cy="448627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3" cstate="print"/>
                    <a:stretch>
                      <a:fillRect/>
                    </a:stretch>
                  </pic:blipFill>
                  <pic:spPr>
                    <a:xfrm>
                      <a:off x="0" y="0"/>
                      <a:ext cx="4576873" cy="4486275"/>
                    </a:xfrm>
                    <a:prstGeom prst="rect">
                      <a:avLst/>
                    </a:prstGeom>
                  </pic:spPr>
                </pic:pic>
              </a:graphicData>
            </a:graphic>
          </wp:anchor>
        </w:drawing>
      </w:r>
    </w:p>
    <w:p w14:paraId="26BF8818" w14:textId="77777777" w:rsidR="00B94BEC" w:rsidRDefault="00B94BEC">
      <w:pPr>
        <w:pStyle w:val="Corpsdetexte"/>
        <w:rPr>
          <w:b/>
          <w:sz w:val="26"/>
        </w:rPr>
      </w:pPr>
    </w:p>
    <w:p w14:paraId="1CD4C7C1" w14:textId="77777777" w:rsidR="00B94BEC" w:rsidRDefault="00B94BEC">
      <w:pPr>
        <w:pStyle w:val="Corpsdetexte"/>
        <w:rPr>
          <w:b/>
          <w:sz w:val="26"/>
        </w:rPr>
      </w:pPr>
    </w:p>
    <w:p w14:paraId="29FFF215" w14:textId="77777777" w:rsidR="00B94BEC" w:rsidRDefault="00B94BEC">
      <w:pPr>
        <w:pStyle w:val="Corpsdetexte"/>
        <w:rPr>
          <w:b/>
          <w:sz w:val="32"/>
        </w:rPr>
      </w:pPr>
    </w:p>
    <w:p w14:paraId="5AF6E798" w14:textId="77777777" w:rsidR="00B94BEC" w:rsidRDefault="00000000">
      <w:pPr>
        <w:pStyle w:val="Corpsdetexte"/>
        <w:ind w:left="812"/>
      </w:pPr>
      <w:r>
        <w:pict w14:anchorId="543E0ADD">
          <v:shape id="_x0000_s2203" type="#_x0000_t202" style="position:absolute;left:0;text-align:left;margin-left:484.1pt;margin-top:-120pt;width:8.75pt;height:34.75pt;z-index:15732224;mso-position-horizontal-relative:page" filled="f" stroked="f">
            <v:textbox style="layout-flow:vertical;mso-layout-flow-alt:bottom-to-top" inset="0,0,0,0">
              <w:txbxContent>
                <w:p w14:paraId="15565D00" w14:textId="77777777" w:rsidR="00B94BEC" w:rsidRDefault="00000000">
                  <w:pPr>
                    <w:spacing w:before="16"/>
                    <w:ind w:left="20"/>
                    <w:rPr>
                      <w:sz w:val="12"/>
                    </w:rPr>
                  </w:pPr>
                  <w:r>
                    <w:rPr>
                      <w:sz w:val="12"/>
                    </w:rPr>
                    <w:t xml:space="preserve">Google </w:t>
                  </w:r>
                  <w:proofErr w:type="spellStart"/>
                  <w:r>
                    <w:rPr>
                      <w:sz w:val="12"/>
                    </w:rPr>
                    <w:t>Map</w:t>
                  </w:r>
                  <w:proofErr w:type="spellEnd"/>
                </w:p>
              </w:txbxContent>
            </v:textbox>
            <w10:wrap anchorx="page"/>
          </v:shape>
        </w:pict>
      </w:r>
      <w:r>
        <w:t>Le siège social de l’entreprise est composé de 6 bâtiments :</w:t>
      </w:r>
    </w:p>
    <w:p w14:paraId="4D1F9580" w14:textId="77777777" w:rsidR="00B94BEC" w:rsidRDefault="00000000">
      <w:pPr>
        <w:pStyle w:val="Corpsdetexte"/>
        <w:spacing w:before="194" w:line="280" w:lineRule="auto"/>
        <w:ind w:left="1521" w:right="737"/>
      </w:pPr>
      <w:r>
        <w:rPr>
          <w:b/>
        </w:rPr>
        <w:t xml:space="preserve">Bâtiment A </w:t>
      </w:r>
      <w:r>
        <w:t>: accueil, Administratif, SI, salle serveurs, commerce, dépôt principal, réception expédition.</w:t>
      </w:r>
    </w:p>
    <w:p w14:paraId="4FB71CD3" w14:textId="77777777" w:rsidR="00B94BEC" w:rsidRDefault="00000000">
      <w:pPr>
        <w:spacing w:before="152" w:line="427" w:lineRule="auto"/>
        <w:ind w:left="1521" w:right="5582"/>
      </w:pPr>
      <w:r>
        <w:rPr>
          <w:b/>
        </w:rPr>
        <w:t xml:space="preserve">Bâtiment B </w:t>
      </w:r>
      <w:r>
        <w:t xml:space="preserve">: bureau d’étude, R&amp;D, dépôt </w:t>
      </w:r>
      <w:r>
        <w:rPr>
          <w:b/>
        </w:rPr>
        <w:t xml:space="preserve">Bâtiment C </w:t>
      </w:r>
      <w:r>
        <w:t xml:space="preserve">: division électrique </w:t>
      </w:r>
      <w:r>
        <w:rPr>
          <w:b/>
        </w:rPr>
        <w:t xml:space="preserve">Bâtiment D </w:t>
      </w:r>
      <w:r>
        <w:t>: division</w:t>
      </w:r>
      <w:r>
        <w:rPr>
          <w:spacing w:val="-4"/>
        </w:rPr>
        <w:t xml:space="preserve"> </w:t>
      </w:r>
      <w:r>
        <w:t>mécanique</w:t>
      </w:r>
    </w:p>
    <w:p w14:paraId="3ED9B5E0" w14:textId="77777777" w:rsidR="00B94BEC" w:rsidRDefault="00000000">
      <w:pPr>
        <w:spacing w:before="1"/>
        <w:ind w:left="1521"/>
      </w:pPr>
      <w:r>
        <w:rPr>
          <w:b/>
        </w:rPr>
        <w:t xml:space="preserve">Bâtiment E </w:t>
      </w:r>
      <w:r>
        <w:t>: fabrication des cabines d’ascenseurs</w:t>
      </w:r>
    </w:p>
    <w:p w14:paraId="41232971" w14:textId="77777777" w:rsidR="00B94BEC" w:rsidRDefault="00000000">
      <w:pPr>
        <w:spacing w:before="198"/>
        <w:ind w:left="1521"/>
      </w:pPr>
      <w:r>
        <w:rPr>
          <w:b/>
        </w:rPr>
        <w:t xml:space="preserve">Bâtiment E’ </w:t>
      </w:r>
      <w:r>
        <w:t>: ascenseurs de charge</w:t>
      </w:r>
    </w:p>
    <w:p w14:paraId="7CF9B06F" w14:textId="77777777" w:rsidR="00B94BEC" w:rsidRDefault="00B94BEC">
      <w:pPr>
        <w:sectPr w:rsidR="00B94BEC">
          <w:pgSz w:w="11900" w:h="16850"/>
          <w:pgMar w:top="2520" w:right="400" w:bottom="760" w:left="320" w:header="626" w:footer="561" w:gutter="0"/>
          <w:cols w:space="720"/>
        </w:sectPr>
      </w:pPr>
    </w:p>
    <w:p w14:paraId="11F2911B" w14:textId="77777777" w:rsidR="00B94BEC" w:rsidRDefault="00B94BEC">
      <w:pPr>
        <w:pStyle w:val="Corpsdetexte"/>
        <w:spacing w:before="9"/>
        <w:rPr>
          <w:sz w:val="18"/>
        </w:rPr>
      </w:pPr>
    </w:p>
    <w:p w14:paraId="21B5792D" w14:textId="77777777" w:rsidR="00B94BEC" w:rsidRDefault="00000000">
      <w:pPr>
        <w:spacing w:before="93"/>
        <w:ind w:left="812"/>
        <w:rPr>
          <w:b/>
        </w:rPr>
      </w:pPr>
      <w:r>
        <w:rPr>
          <w:b/>
          <w:u w:val="thick"/>
        </w:rPr>
        <w:t>Description des ressources techniques</w:t>
      </w:r>
    </w:p>
    <w:p w14:paraId="49F667F2" w14:textId="77777777" w:rsidR="00B94BEC" w:rsidRDefault="00B94BEC">
      <w:pPr>
        <w:pStyle w:val="Corpsdetexte"/>
        <w:rPr>
          <w:b/>
          <w:sz w:val="20"/>
        </w:rPr>
      </w:pPr>
    </w:p>
    <w:p w14:paraId="0CFE9C63" w14:textId="77777777" w:rsidR="00B94BEC" w:rsidRDefault="00B94BEC">
      <w:pPr>
        <w:pStyle w:val="Corpsdetexte"/>
        <w:spacing w:before="8"/>
        <w:rPr>
          <w:b/>
        </w:rPr>
      </w:pPr>
    </w:p>
    <w:p w14:paraId="1EC243E7" w14:textId="77777777" w:rsidR="00B94BEC" w:rsidRDefault="00000000">
      <w:pPr>
        <w:pStyle w:val="Corpsdetexte"/>
        <w:ind w:left="812"/>
        <w:jc w:val="both"/>
      </w:pPr>
      <w:r>
        <w:t>Le réseau informatique de l’entreprise est organisé de façon suivante :</w:t>
      </w:r>
    </w:p>
    <w:p w14:paraId="1DB3C8C4" w14:textId="77777777" w:rsidR="00B94BEC" w:rsidRDefault="00000000">
      <w:pPr>
        <w:pStyle w:val="Corpsdetexte"/>
        <w:spacing w:before="199" w:line="276" w:lineRule="auto"/>
        <w:ind w:left="812" w:right="728"/>
        <w:jc w:val="both"/>
      </w:pPr>
      <w:r>
        <w:t>Le bâtiment A est équipé de 3 baies (A0, A1, A2), les bâtiments B et C sont chacun équipés de 2 baies</w:t>
      </w:r>
      <w:r>
        <w:rPr>
          <w:spacing w:val="-4"/>
        </w:rPr>
        <w:t xml:space="preserve"> </w:t>
      </w:r>
      <w:r>
        <w:t>(B0,</w:t>
      </w:r>
      <w:r>
        <w:rPr>
          <w:spacing w:val="-5"/>
        </w:rPr>
        <w:t xml:space="preserve"> </w:t>
      </w:r>
      <w:r>
        <w:t>B1</w:t>
      </w:r>
      <w:r>
        <w:rPr>
          <w:spacing w:val="-3"/>
        </w:rPr>
        <w:t xml:space="preserve"> </w:t>
      </w:r>
      <w:r>
        <w:t>et</w:t>
      </w:r>
      <w:r>
        <w:rPr>
          <w:spacing w:val="-5"/>
        </w:rPr>
        <w:t xml:space="preserve"> </w:t>
      </w:r>
      <w:r>
        <w:t>C0,</w:t>
      </w:r>
      <w:r>
        <w:rPr>
          <w:spacing w:val="-4"/>
        </w:rPr>
        <w:t xml:space="preserve"> </w:t>
      </w:r>
      <w:r>
        <w:t>C1).</w:t>
      </w:r>
      <w:r>
        <w:rPr>
          <w:spacing w:val="-5"/>
        </w:rPr>
        <w:t xml:space="preserve"> </w:t>
      </w:r>
      <w:r>
        <w:t>La</w:t>
      </w:r>
      <w:r>
        <w:rPr>
          <w:spacing w:val="-6"/>
        </w:rPr>
        <w:t xml:space="preserve"> </w:t>
      </w:r>
      <w:r>
        <w:t>composition</w:t>
      </w:r>
      <w:r>
        <w:rPr>
          <w:spacing w:val="-7"/>
        </w:rPr>
        <w:t xml:space="preserve"> </w:t>
      </w:r>
      <w:r>
        <w:t>de</w:t>
      </w:r>
      <w:r>
        <w:rPr>
          <w:spacing w:val="-6"/>
        </w:rPr>
        <w:t xml:space="preserve"> </w:t>
      </w:r>
      <w:r>
        <w:t>chaque</w:t>
      </w:r>
      <w:r>
        <w:rPr>
          <w:spacing w:val="-3"/>
        </w:rPr>
        <w:t xml:space="preserve"> </w:t>
      </w:r>
      <w:r>
        <w:t>baie</w:t>
      </w:r>
      <w:r>
        <w:rPr>
          <w:spacing w:val="-5"/>
        </w:rPr>
        <w:t xml:space="preserve"> </w:t>
      </w:r>
      <w:r>
        <w:t>est</w:t>
      </w:r>
      <w:r>
        <w:rPr>
          <w:spacing w:val="-5"/>
        </w:rPr>
        <w:t xml:space="preserve"> </w:t>
      </w:r>
      <w:r>
        <w:t>la</w:t>
      </w:r>
      <w:r>
        <w:rPr>
          <w:spacing w:val="-5"/>
        </w:rPr>
        <w:t xml:space="preserve"> </w:t>
      </w:r>
      <w:r>
        <w:t>suivante</w:t>
      </w:r>
      <w:r>
        <w:rPr>
          <w:spacing w:val="-1"/>
        </w:rPr>
        <w:t xml:space="preserve"> </w:t>
      </w:r>
      <w:r>
        <w:t>:</w:t>
      </w:r>
      <w:r>
        <w:rPr>
          <w:spacing w:val="-6"/>
        </w:rPr>
        <w:t xml:space="preserve"> </w:t>
      </w:r>
      <w:r>
        <w:t>1</w:t>
      </w:r>
      <w:r>
        <w:rPr>
          <w:spacing w:val="-3"/>
        </w:rPr>
        <w:t xml:space="preserve"> </w:t>
      </w:r>
      <w:r>
        <w:t>commutateur</w:t>
      </w:r>
      <w:r>
        <w:rPr>
          <w:spacing w:val="-5"/>
        </w:rPr>
        <w:t xml:space="preserve"> </w:t>
      </w:r>
      <w:r>
        <w:t>HP/Aruba 6200F 48G, 3 bandeaux de distribution et 1 bandeau de 8 prises</w:t>
      </w:r>
      <w:r>
        <w:rPr>
          <w:spacing w:val="-12"/>
        </w:rPr>
        <w:t xml:space="preserve"> </w:t>
      </w:r>
      <w:r>
        <w:t>électriques.</w:t>
      </w:r>
    </w:p>
    <w:p w14:paraId="1529C47F" w14:textId="77777777" w:rsidR="00B94BEC" w:rsidRDefault="00000000">
      <w:pPr>
        <w:pStyle w:val="Corpsdetexte"/>
        <w:spacing w:before="161" w:line="276" w:lineRule="auto"/>
        <w:ind w:left="812" w:right="729"/>
        <w:jc w:val="both"/>
      </w:pPr>
      <w:r>
        <w:t>Les</w:t>
      </w:r>
      <w:r>
        <w:rPr>
          <w:spacing w:val="-11"/>
        </w:rPr>
        <w:t xml:space="preserve"> </w:t>
      </w:r>
      <w:r>
        <w:t>bâtiments</w:t>
      </w:r>
      <w:r>
        <w:rPr>
          <w:spacing w:val="-10"/>
        </w:rPr>
        <w:t xml:space="preserve"> </w:t>
      </w:r>
      <w:r>
        <w:t>D,</w:t>
      </w:r>
      <w:r>
        <w:rPr>
          <w:spacing w:val="-10"/>
        </w:rPr>
        <w:t xml:space="preserve"> </w:t>
      </w:r>
      <w:r>
        <w:t>E</w:t>
      </w:r>
      <w:r>
        <w:rPr>
          <w:spacing w:val="-11"/>
        </w:rPr>
        <w:t xml:space="preserve"> </w:t>
      </w:r>
      <w:r>
        <w:t>et</w:t>
      </w:r>
      <w:r>
        <w:rPr>
          <w:spacing w:val="-9"/>
        </w:rPr>
        <w:t xml:space="preserve"> </w:t>
      </w:r>
      <w:r>
        <w:t>E’</w:t>
      </w:r>
      <w:r>
        <w:rPr>
          <w:spacing w:val="-12"/>
        </w:rPr>
        <w:t xml:space="preserve"> </w:t>
      </w:r>
      <w:r>
        <w:t>sont</w:t>
      </w:r>
      <w:r>
        <w:rPr>
          <w:spacing w:val="-8"/>
        </w:rPr>
        <w:t xml:space="preserve"> </w:t>
      </w:r>
      <w:r>
        <w:t>équipés</w:t>
      </w:r>
      <w:r>
        <w:rPr>
          <w:spacing w:val="-11"/>
        </w:rPr>
        <w:t xml:space="preserve"> </w:t>
      </w:r>
      <w:r>
        <w:t>d’une</w:t>
      </w:r>
      <w:r>
        <w:rPr>
          <w:spacing w:val="-10"/>
        </w:rPr>
        <w:t xml:space="preserve"> </w:t>
      </w:r>
      <w:r>
        <w:t>baie</w:t>
      </w:r>
      <w:r>
        <w:rPr>
          <w:spacing w:val="-10"/>
        </w:rPr>
        <w:t xml:space="preserve"> </w:t>
      </w:r>
      <w:r>
        <w:t>composée</w:t>
      </w:r>
      <w:r>
        <w:rPr>
          <w:spacing w:val="-12"/>
        </w:rPr>
        <w:t xml:space="preserve"> </w:t>
      </w:r>
      <w:r>
        <w:t>d’1</w:t>
      </w:r>
      <w:r>
        <w:rPr>
          <w:spacing w:val="-10"/>
        </w:rPr>
        <w:t xml:space="preserve"> </w:t>
      </w:r>
      <w:r>
        <w:t>commutateur</w:t>
      </w:r>
      <w:r>
        <w:rPr>
          <w:spacing w:val="-9"/>
        </w:rPr>
        <w:t xml:space="preserve"> </w:t>
      </w:r>
      <w:r>
        <w:t>HP/Aruba</w:t>
      </w:r>
      <w:r>
        <w:rPr>
          <w:spacing w:val="-11"/>
        </w:rPr>
        <w:t xml:space="preserve"> </w:t>
      </w:r>
      <w:r>
        <w:t>6200F</w:t>
      </w:r>
      <w:r>
        <w:rPr>
          <w:spacing w:val="-10"/>
        </w:rPr>
        <w:t xml:space="preserve"> </w:t>
      </w:r>
      <w:r>
        <w:t>48G, 1 bandeau de distribution et 1 bandeau de 8 prises</w:t>
      </w:r>
      <w:r>
        <w:rPr>
          <w:spacing w:val="-8"/>
        </w:rPr>
        <w:t xml:space="preserve"> </w:t>
      </w:r>
      <w:r>
        <w:t>électriques.</w:t>
      </w:r>
    </w:p>
    <w:p w14:paraId="7E6405F0" w14:textId="77777777" w:rsidR="00B94BEC" w:rsidRDefault="00000000">
      <w:pPr>
        <w:pStyle w:val="Corpsdetexte"/>
        <w:spacing w:before="161" w:line="276" w:lineRule="auto"/>
        <w:ind w:left="812" w:right="735"/>
        <w:jc w:val="both"/>
      </w:pPr>
      <w:r>
        <w:t>Deux salles serveurs équipées à l’identique, situées respectivement dans le bâtiment A et dans le bâtiment B comportant chacune les équipements suivants :</w:t>
      </w:r>
    </w:p>
    <w:p w14:paraId="5E44C52B" w14:textId="77777777" w:rsidR="00B94BEC" w:rsidRDefault="00000000">
      <w:pPr>
        <w:pStyle w:val="Paragraphedeliste"/>
        <w:numPr>
          <w:ilvl w:val="0"/>
          <w:numId w:val="3"/>
        </w:numPr>
        <w:tabs>
          <w:tab w:val="left" w:pos="1534"/>
        </w:tabs>
        <w:spacing w:before="157" w:line="273" w:lineRule="auto"/>
        <w:ind w:right="727"/>
        <w:jc w:val="both"/>
      </w:pPr>
      <w:proofErr w:type="gramStart"/>
      <w:r>
        <w:t>deux</w:t>
      </w:r>
      <w:proofErr w:type="gramEnd"/>
      <w:r>
        <w:t xml:space="preserve"> baies </w:t>
      </w:r>
      <w:r>
        <w:rPr>
          <w:b/>
        </w:rPr>
        <w:t xml:space="preserve">cœur de réseau </w:t>
      </w:r>
      <w:r>
        <w:t>et distribution (bâtiment A : R1-A1 et R2-A1, bâtiment B : R3- B0</w:t>
      </w:r>
      <w:r>
        <w:rPr>
          <w:spacing w:val="-10"/>
        </w:rPr>
        <w:t xml:space="preserve"> </w:t>
      </w:r>
      <w:r>
        <w:t>et</w:t>
      </w:r>
      <w:r>
        <w:rPr>
          <w:spacing w:val="-9"/>
        </w:rPr>
        <w:t xml:space="preserve"> </w:t>
      </w:r>
      <w:r>
        <w:t>R4-B0).</w:t>
      </w:r>
      <w:r>
        <w:rPr>
          <w:spacing w:val="-8"/>
        </w:rPr>
        <w:t xml:space="preserve"> </w:t>
      </w:r>
      <w:r>
        <w:t>Chaque</w:t>
      </w:r>
      <w:r>
        <w:rPr>
          <w:spacing w:val="-11"/>
        </w:rPr>
        <w:t xml:space="preserve"> </w:t>
      </w:r>
      <w:r>
        <w:t>baie</w:t>
      </w:r>
      <w:r>
        <w:rPr>
          <w:spacing w:val="-10"/>
        </w:rPr>
        <w:t xml:space="preserve"> </w:t>
      </w:r>
      <w:r>
        <w:t>est</w:t>
      </w:r>
      <w:r>
        <w:rPr>
          <w:spacing w:val="-8"/>
        </w:rPr>
        <w:t xml:space="preserve"> </w:t>
      </w:r>
      <w:r>
        <w:t>équipée</w:t>
      </w:r>
      <w:r>
        <w:rPr>
          <w:spacing w:val="-10"/>
        </w:rPr>
        <w:t xml:space="preserve"> </w:t>
      </w:r>
      <w:r>
        <w:t>de</w:t>
      </w:r>
      <w:r>
        <w:rPr>
          <w:spacing w:val="-9"/>
        </w:rPr>
        <w:t xml:space="preserve"> </w:t>
      </w:r>
      <w:r>
        <w:t>1</w:t>
      </w:r>
      <w:r>
        <w:rPr>
          <w:spacing w:val="-10"/>
        </w:rPr>
        <w:t xml:space="preserve"> </w:t>
      </w:r>
      <w:r>
        <w:t>cœur</w:t>
      </w:r>
      <w:r>
        <w:rPr>
          <w:spacing w:val="-11"/>
        </w:rPr>
        <w:t xml:space="preserve"> </w:t>
      </w:r>
      <w:r>
        <w:t>de</w:t>
      </w:r>
      <w:r>
        <w:rPr>
          <w:spacing w:val="-10"/>
        </w:rPr>
        <w:t xml:space="preserve"> </w:t>
      </w:r>
      <w:r>
        <w:t>réseau</w:t>
      </w:r>
      <w:r>
        <w:rPr>
          <w:spacing w:val="-11"/>
        </w:rPr>
        <w:t xml:space="preserve"> </w:t>
      </w:r>
      <w:r>
        <w:t>Dell</w:t>
      </w:r>
      <w:r>
        <w:rPr>
          <w:spacing w:val="-11"/>
        </w:rPr>
        <w:t xml:space="preserve"> </w:t>
      </w:r>
      <w:r>
        <w:t>série</w:t>
      </w:r>
      <w:r>
        <w:rPr>
          <w:spacing w:val="-9"/>
        </w:rPr>
        <w:t xml:space="preserve"> </w:t>
      </w:r>
      <w:r>
        <w:t>S4148</w:t>
      </w:r>
      <w:r>
        <w:rPr>
          <w:spacing w:val="-11"/>
        </w:rPr>
        <w:t xml:space="preserve"> </w:t>
      </w:r>
      <w:r>
        <w:t>qui</w:t>
      </w:r>
      <w:r>
        <w:rPr>
          <w:spacing w:val="-13"/>
        </w:rPr>
        <w:t xml:space="preserve"> </w:t>
      </w:r>
      <w:r>
        <w:t>fonctionne en miroir et d’un commutateur de distribution Dell série</w:t>
      </w:r>
      <w:r>
        <w:rPr>
          <w:spacing w:val="-6"/>
        </w:rPr>
        <w:t xml:space="preserve"> </w:t>
      </w:r>
      <w:r>
        <w:t>S4112F-ON.</w:t>
      </w:r>
    </w:p>
    <w:p w14:paraId="0F4CDB90" w14:textId="77777777" w:rsidR="00B94BEC" w:rsidRDefault="00000000">
      <w:pPr>
        <w:pStyle w:val="Paragraphedeliste"/>
        <w:numPr>
          <w:ilvl w:val="0"/>
          <w:numId w:val="3"/>
        </w:numPr>
        <w:tabs>
          <w:tab w:val="left" w:pos="1534"/>
        </w:tabs>
        <w:spacing w:before="164" w:line="273" w:lineRule="auto"/>
        <w:ind w:right="729"/>
        <w:jc w:val="both"/>
      </w:pPr>
      <w:proofErr w:type="gramStart"/>
      <w:r>
        <w:t>une</w:t>
      </w:r>
      <w:proofErr w:type="gramEnd"/>
      <w:r>
        <w:t xml:space="preserve"> baie serveurs (bâtiment A : RS1-A1, bâtiment B : RS2-B1) équipée d’un serveur PowerEdge R750xs sur lequel seront virtualisés les différents serveurs de l’entreprise et d’une solution de stockage DELL Power Max</w:t>
      </w:r>
      <w:r>
        <w:rPr>
          <w:spacing w:val="-5"/>
        </w:rPr>
        <w:t xml:space="preserve"> </w:t>
      </w:r>
      <w:r>
        <w:t>2000.</w:t>
      </w:r>
    </w:p>
    <w:p w14:paraId="128FEE18" w14:textId="77777777" w:rsidR="00B94BEC" w:rsidRDefault="00000000">
      <w:pPr>
        <w:pStyle w:val="Corpsdetexte"/>
        <w:spacing w:before="165" w:line="276" w:lineRule="auto"/>
        <w:ind w:left="812" w:right="730"/>
        <w:jc w:val="both"/>
      </w:pPr>
      <w:r>
        <w:t>Chaque</w:t>
      </w:r>
      <w:r>
        <w:rPr>
          <w:spacing w:val="-13"/>
        </w:rPr>
        <w:t xml:space="preserve"> </w:t>
      </w:r>
      <w:r>
        <w:t>salle</w:t>
      </w:r>
      <w:r>
        <w:rPr>
          <w:spacing w:val="-11"/>
        </w:rPr>
        <w:t xml:space="preserve"> </w:t>
      </w:r>
      <w:r>
        <w:t>est</w:t>
      </w:r>
      <w:r>
        <w:rPr>
          <w:spacing w:val="-14"/>
        </w:rPr>
        <w:t xml:space="preserve"> </w:t>
      </w:r>
      <w:r>
        <w:t>équipée</w:t>
      </w:r>
      <w:r>
        <w:rPr>
          <w:spacing w:val="-11"/>
        </w:rPr>
        <w:t xml:space="preserve"> </w:t>
      </w:r>
      <w:r>
        <w:t>d’un</w:t>
      </w:r>
      <w:r>
        <w:rPr>
          <w:spacing w:val="-13"/>
        </w:rPr>
        <w:t xml:space="preserve"> </w:t>
      </w:r>
      <w:r>
        <w:t>onduleur</w:t>
      </w:r>
      <w:r>
        <w:rPr>
          <w:spacing w:val="-14"/>
        </w:rPr>
        <w:t xml:space="preserve"> </w:t>
      </w:r>
      <w:r>
        <w:t>qui</w:t>
      </w:r>
      <w:r>
        <w:rPr>
          <w:spacing w:val="-12"/>
        </w:rPr>
        <w:t xml:space="preserve"> </w:t>
      </w:r>
      <w:r>
        <w:t>permettra</w:t>
      </w:r>
      <w:r>
        <w:rPr>
          <w:spacing w:val="-12"/>
        </w:rPr>
        <w:t xml:space="preserve"> </w:t>
      </w:r>
      <w:r>
        <w:t>la</w:t>
      </w:r>
      <w:r>
        <w:rPr>
          <w:spacing w:val="-12"/>
        </w:rPr>
        <w:t xml:space="preserve"> </w:t>
      </w:r>
      <w:r>
        <w:t>commutation</w:t>
      </w:r>
      <w:r>
        <w:rPr>
          <w:spacing w:val="-11"/>
        </w:rPr>
        <w:t xml:space="preserve"> </w:t>
      </w:r>
      <w:r>
        <w:t>automatique</w:t>
      </w:r>
      <w:r>
        <w:rPr>
          <w:spacing w:val="-13"/>
        </w:rPr>
        <w:t xml:space="preserve"> </w:t>
      </w:r>
      <w:r>
        <w:t>sur</w:t>
      </w:r>
      <w:r>
        <w:rPr>
          <w:spacing w:val="-11"/>
        </w:rPr>
        <w:t xml:space="preserve"> </w:t>
      </w:r>
      <w:r>
        <w:t>un</w:t>
      </w:r>
      <w:r>
        <w:rPr>
          <w:spacing w:val="-12"/>
        </w:rPr>
        <w:t xml:space="preserve"> </w:t>
      </w:r>
      <w:r>
        <w:t>ensemble de batteries en cas de coupure de courant. Les armoires de batteries (6 modules d’extension batteries de 5Ah par onduleur) sont installées dans un local extérieur pour des raisons de</w:t>
      </w:r>
      <w:r>
        <w:rPr>
          <w:spacing w:val="-23"/>
        </w:rPr>
        <w:t xml:space="preserve"> </w:t>
      </w:r>
      <w:r>
        <w:t>sécurité.</w:t>
      </w:r>
    </w:p>
    <w:p w14:paraId="36ADCCD6" w14:textId="77777777" w:rsidR="00B94BEC" w:rsidRDefault="00B94BEC">
      <w:pPr>
        <w:pStyle w:val="Corpsdetexte"/>
        <w:rPr>
          <w:sz w:val="24"/>
        </w:rPr>
      </w:pPr>
    </w:p>
    <w:p w14:paraId="4497F779" w14:textId="77777777" w:rsidR="00B94BEC" w:rsidRDefault="00000000">
      <w:pPr>
        <w:spacing w:before="172"/>
        <w:ind w:left="875"/>
        <w:jc w:val="both"/>
        <w:rPr>
          <w:b/>
        </w:rPr>
      </w:pPr>
      <w:r>
        <w:rPr>
          <w:b/>
          <w:u w:val="thick"/>
        </w:rPr>
        <w:t>Repérage du matériel</w:t>
      </w:r>
    </w:p>
    <w:p w14:paraId="14FDAC9C" w14:textId="77777777" w:rsidR="00B94BEC" w:rsidRDefault="00B94BEC">
      <w:pPr>
        <w:pStyle w:val="Corpsdetexte"/>
        <w:spacing w:before="9"/>
        <w:rPr>
          <w:b/>
          <w:sz w:val="20"/>
        </w:rPr>
      </w:pPr>
    </w:p>
    <w:p w14:paraId="62D3935E" w14:textId="77777777" w:rsidR="00B94BEC" w:rsidRDefault="00000000">
      <w:pPr>
        <w:pStyle w:val="Corpsdetexte"/>
        <w:spacing w:before="94" w:line="276" w:lineRule="auto"/>
        <w:ind w:left="812" w:right="728"/>
        <w:jc w:val="both"/>
      </w:pPr>
      <w:r>
        <w:t xml:space="preserve">Chaque équipement mis en place comporte un nom qui apparaît lors d’une connexion sur </w:t>
      </w:r>
      <w:proofErr w:type="gramStart"/>
      <w:r>
        <w:t>le dit</w:t>
      </w:r>
      <w:proofErr w:type="gramEnd"/>
      <w:r>
        <w:t xml:space="preserve"> équipement ou lors de l’utilisation d’un logiciel de gestion. La convention de nommage appliquée à l’ensemble des équipements de l’architecture réseau de SODIMAS est la suivante :</w:t>
      </w:r>
    </w:p>
    <w:p w14:paraId="69C96DEA" w14:textId="77777777" w:rsidR="00B94BEC" w:rsidRDefault="00000000">
      <w:pPr>
        <w:pStyle w:val="Corpsdetexte"/>
        <w:spacing w:before="159" w:line="276" w:lineRule="auto"/>
        <w:ind w:left="812" w:right="727"/>
        <w:jc w:val="both"/>
      </w:pPr>
      <w:r>
        <w:t>Type</w:t>
      </w:r>
      <w:r>
        <w:rPr>
          <w:spacing w:val="-9"/>
        </w:rPr>
        <w:t xml:space="preserve"> </w:t>
      </w:r>
      <w:r>
        <w:t>équipement</w:t>
      </w:r>
      <w:r>
        <w:rPr>
          <w:spacing w:val="-7"/>
        </w:rPr>
        <w:t xml:space="preserve"> </w:t>
      </w:r>
      <w:r>
        <w:t>N°</w:t>
      </w:r>
      <w:r>
        <w:rPr>
          <w:spacing w:val="-8"/>
        </w:rPr>
        <w:t xml:space="preserve"> </w:t>
      </w:r>
      <w:r>
        <w:t>équipement</w:t>
      </w:r>
      <w:r>
        <w:rPr>
          <w:spacing w:val="-4"/>
        </w:rPr>
        <w:t xml:space="preserve"> </w:t>
      </w:r>
      <w:r>
        <w:t>-</w:t>
      </w:r>
      <w:r>
        <w:rPr>
          <w:spacing w:val="-8"/>
        </w:rPr>
        <w:t xml:space="preserve"> </w:t>
      </w:r>
      <w:r>
        <w:t>N°</w:t>
      </w:r>
      <w:r>
        <w:rPr>
          <w:spacing w:val="-7"/>
        </w:rPr>
        <w:t xml:space="preserve"> </w:t>
      </w:r>
      <w:r>
        <w:t>Baie</w:t>
      </w:r>
      <w:r>
        <w:rPr>
          <w:spacing w:val="-9"/>
        </w:rPr>
        <w:t xml:space="preserve"> </w:t>
      </w:r>
      <w:r>
        <w:t>–</w:t>
      </w:r>
      <w:r>
        <w:rPr>
          <w:spacing w:val="-8"/>
        </w:rPr>
        <w:t xml:space="preserve"> </w:t>
      </w:r>
      <w:r>
        <w:t>Bâtiment</w:t>
      </w:r>
      <w:r>
        <w:rPr>
          <w:spacing w:val="-7"/>
        </w:rPr>
        <w:t xml:space="preserve"> </w:t>
      </w:r>
      <w:proofErr w:type="spellStart"/>
      <w:r>
        <w:t>Etage</w:t>
      </w:r>
      <w:proofErr w:type="spellEnd"/>
      <w:r>
        <w:rPr>
          <w:spacing w:val="-9"/>
        </w:rPr>
        <w:t xml:space="preserve"> </w:t>
      </w:r>
      <w:r>
        <w:t>(2</w:t>
      </w:r>
      <w:r>
        <w:rPr>
          <w:spacing w:val="-8"/>
        </w:rPr>
        <w:t xml:space="preserve"> </w:t>
      </w:r>
      <w:r>
        <w:t>digits)</w:t>
      </w:r>
      <w:r>
        <w:rPr>
          <w:spacing w:val="-6"/>
        </w:rPr>
        <w:t xml:space="preserve"> </w:t>
      </w:r>
      <w:r>
        <w:t>–</w:t>
      </w:r>
      <w:r>
        <w:rPr>
          <w:spacing w:val="-8"/>
        </w:rPr>
        <w:t xml:space="preserve"> </w:t>
      </w:r>
      <w:r>
        <w:t>(et/ou</w:t>
      </w:r>
      <w:r>
        <w:rPr>
          <w:spacing w:val="-9"/>
        </w:rPr>
        <w:t xml:space="preserve"> </w:t>
      </w:r>
      <w:r>
        <w:t>N°</w:t>
      </w:r>
      <w:r>
        <w:rPr>
          <w:spacing w:val="-7"/>
        </w:rPr>
        <w:t xml:space="preserve"> </w:t>
      </w:r>
      <w:r>
        <w:t>de</w:t>
      </w:r>
      <w:r>
        <w:rPr>
          <w:spacing w:val="-9"/>
        </w:rPr>
        <w:t xml:space="preserve"> </w:t>
      </w:r>
      <w:r>
        <w:t>la</w:t>
      </w:r>
      <w:r>
        <w:rPr>
          <w:spacing w:val="-8"/>
        </w:rPr>
        <w:t xml:space="preserve"> </w:t>
      </w:r>
      <w:r>
        <w:t>prise</w:t>
      </w:r>
      <w:r>
        <w:rPr>
          <w:spacing w:val="-8"/>
        </w:rPr>
        <w:t xml:space="preserve"> </w:t>
      </w:r>
      <w:r>
        <w:t>réseau sur laquelle il est</w:t>
      </w:r>
      <w:r>
        <w:rPr>
          <w:spacing w:val="-2"/>
        </w:rPr>
        <w:t xml:space="preserve"> </w:t>
      </w:r>
      <w:r>
        <w:t>raccordé)</w:t>
      </w:r>
    </w:p>
    <w:p w14:paraId="6F8A9201" w14:textId="77777777" w:rsidR="00B94BEC" w:rsidRDefault="00B94BEC">
      <w:pPr>
        <w:pStyle w:val="Corpsdetexte"/>
        <w:rPr>
          <w:sz w:val="24"/>
        </w:rPr>
      </w:pPr>
    </w:p>
    <w:p w14:paraId="32103510" w14:textId="77777777" w:rsidR="00B94BEC" w:rsidRDefault="00000000">
      <w:pPr>
        <w:pStyle w:val="Corpsdetexte"/>
        <w:spacing w:before="175"/>
        <w:ind w:left="1492"/>
      </w:pPr>
      <w:r>
        <w:t>Exemples :</w:t>
      </w:r>
    </w:p>
    <w:p w14:paraId="32D074AA" w14:textId="77777777" w:rsidR="00B94BEC" w:rsidRDefault="00B94BEC">
      <w:pPr>
        <w:pStyle w:val="Corpsdetexte"/>
        <w:spacing w:before="8"/>
        <w:rPr>
          <w:sz w:val="28"/>
        </w:rPr>
      </w:pPr>
    </w:p>
    <w:p w14:paraId="02186D09" w14:textId="77777777" w:rsidR="00B94BEC" w:rsidRDefault="00000000">
      <w:pPr>
        <w:pStyle w:val="Corpsdetexte"/>
        <w:spacing w:line="276" w:lineRule="auto"/>
        <w:ind w:left="1492" w:right="615"/>
      </w:pPr>
      <w:r>
        <w:t>PC12-R7-A2-S13 : PC N°12, raccordé à la baie R7, situé au deuxième étage du bâtiment A, prise réseau N°13</w:t>
      </w:r>
    </w:p>
    <w:p w14:paraId="06B5166D" w14:textId="77777777" w:rsidR="00B94BEC" w:rsidRDefault="00B94BEC">
      <w:pPr>
        <w:pStyle w:val="Corpsdetexte"/>
        <w:spacing w:before="7"/>
        <w:rPr>
          <w:sz w:val="26"/>
        </w:rPr>
      </w:pPr>
    </w:p>
    <w:p w14:paraId="6C2A0413" w14:textId="77777777" w:rsidR="00B94BEC" w:rsidRDefault="00000000">
      <w:pPr>
        <w:pStyle w:val="Corpsdetexte"/>
        <w:spacing w:line="276" w:lineRule="auto"/>
        <w:ind w:left="1521" w:right="737"/>
      </w:pPr>
      <w:r>
        <w:t>SW1-R3-A1 : commutateur repéré par le N°1, situé dans la baie R3, au premier étage du bâtiment A.</w:t>
      </w:r>
    </w:p>
    <w:p w14:paraId="22EB3AC0" w14:textId="77777777" w:rsidR="00B94BEC" w:rsidRDefault="00B94BEC">
      <w:pPr>
        <w:spacing w:line="276" w:lineRule="auto"/>
        <w:sectPr w:rsidR="00B94BEC">
          <w:pgSz w:w="11900" w:h="16850"/>
          <w:pgMar w:top="2520" w:right="400" w:bottom="760" w:left="320" w:header="626" w:footer="561" w:gutter="0"/>
          <w:cols w:space="720"/>
        </w:sectPr>
      </w:pPr>
    </w:p>
    <w:p w14:paraId="35399651" w14:textId="77777777" w:rsidR="00B94BEC" w:rsidRDefault="00B94BEC">
      <w:pPr>
        <w:pStyle w:val="Corpsdetexte"/>
        <w:spacing w:before="9"/>
        <w:rPr>
          <w:sz w:val="18"/>
        </w:rPr>
      </w:pPr>
    </w:p>
    <w:p w14:paraId="7D486E99" w14:textId="77777777" w:rsidR="00B94BEC" w:rsidRDefault="00000000">
      <w:pPr>
        <w:spacing w:before="93"/>
        <w:ind w:left="812"/>
        <w:rPr>
          <w:b/>
        </w:rPr>
      </w:pPr>
      <w:r>
        <w:rPr>
          <w:b/>
          <w:u w:val="thick"/>
        </w:rPr>
        <w:t>Tableau récapitulatif des différents VLANs</w:t>
      </w:r>
    </w:p>
    <w:p w14:paraId="5EC7E73B" w14:textId="77777777" w:rsidR="00B94BEC" w:rsidRDefault="00B94BEC">
      <w:pPr>
        <w:pStyle w:val="Corpsdetexte"/>
        <w:spacing w:before="10"/>
        <w:rPr>
          <w:b/>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3013"/>
        <w:gridCol w:w="1945"/>
        <w:gridCol w:w="1844"/>
      </w:tblGrid>
      <w:tr w:rsidR="00B94BEC" w14:paraId="4C504F27" w14:textId="77777777" w:rsidTr="00EB5082">
        <w:trPr>
          <w:trHeight w:val="290"/>
          <w:jc w:val="center"/>
        </w:trPr>
        <w:tc>
          <w:tcPr>
            <w:tcW w:w="1781" w:type="dxa"/>
          </w:tcPr>
          <w:p w14:paraId="35FEA1D1" w14:textId="77777777" w:rsidR="00B94BEC" w:rsidRDefault="00000000">
            <w:pPr>
              <w:pStyle w:val="TableParagraph"/>
              <w:spacing w:line="248" w:lineRule="exact"/>
              <w:ind w:left="609" w:right="522"/>
              <w:jc w:val="center"/>
              <w:rPr>
                <w:b/>
              </w:rPr>
            </w:pPr>
            <w:r>
              <w:rPr>
                <w:b/>
              </w:rPr>
              <w:t>VLAN</w:t>
            </w:r>
          </w:p>
        </w:tc>
        <w:tc>
          <w:tcPr>
            <w:tcW w:w="3013" w:type="dxa"/>
          </w:tcPr>
          <w:p w14:paraId="0492B189" w14:textId="77777777" w:rsidR="00B94BEC" w:rsidRDefault="00000000">
            <w:pPr>
              <w:pStyle w:val="TableParagraph"/>
              <w:spacing w:line="248" w:lineRule="exact"/>
              <w:ind w:left="176"/>
              <w:jc w:val="center"/>
              <w:rPr>
                <w:b/>
              </w:rPr>
            </w:pPr>
            <w:r>
              <w:rPr>
                <w:b/>
              </w:rPr>
              <w:t>Utilisateur</w:t>
            </w:r>
          </w:p>
        </w:tc>
        <w:tc>
          <w:tcPr>
            <w:tcW w:w="1945" w:type="dxa"/>
          </w:tcPr>
          <w:p w14:paraId="0AB189BF" w14:textId="77777777" w:rsidR="00B94BEC" w:rsidRDefault="00000000">
            <w:pPr>
              <w:pStyle w:val="TableParagraph"/>
              <w:spacing w:line="248" w:lineRule="exact"/>
              <w:ind w:left="150"/>
              <w:rPr>
                <w:b/>
              </w:rPr>
            </w:pPr>
            <w:r>
              <w:rPr>
                <w:b/>
              </w:rPr>
              <w:t>Adresse réseau</w:t>
            </w:r>
          </w:p>
        </w:tc>
        <w:tc>
          <w:tcPr>
            <w:tcW w:w="1844" w:type="dxa"/>
          </w:tcPr>
          <w:p w14:paraId="57FE27F9" w14:textId="77777777" w:rsidR="00B94BEC" w:rsidRDefault="00000000">
            <w:pPr>
              <w:pStyle w:val="TableParagraph"/>
              <w:spacing w:line="248" w:lineRule="exact"/>
              <w:ind w:left="438"/>
              <w:rPr>
                <w:b/>
              </w:rPr>
            </w:pPr>
            <w:r>
              <w:rPr>
                <w:b/>
              </w:rPr>
              <w:t>Routeurs</w:t>
            </w:r>
          </w:p>
        </w:tc>
      </w:tr>
      <w:tr w:rsidR="00B94BEC" w14:paraId="17454E0A" w14:textId="77777777" w:rsidTr="00EB5082">
        <w:trPr>
          <w:trHeight w:val="290"/>
          <w:jc w:val="center"/>
        </w:trPr>
        <w:tc>
          <w:tcPr>
            <w:tcW w:w="1781" w:type="dxa"/>
          </w:tcPr>
          <w:p w14:paraId="3FF960E3" w14:textId="77777777" w:rsidR="00B94BEC" w:rsidRDefault="00000000">
            <w:pPr>
              <w:pStyle w:val="TableParagraph"/>
              <w:spacing w:line="250" w:lineRule="exact"/>
              <w:ind w:left="88"/>
              <w:jc w:val="center"/>
            </w:pPr>
            <w:r>
              <w:t>2</w:t>
            </w:r>
          </w:p>
        </w:tc>
        <w:tc>
          <w:tcPr>
            <w:tcW w:w="3013" w:type="dxa"/>
          </w:tcPr>
          <w:p w14:paraId="5D06B683" w14:textId="77777777" w:rsidR="00B94BEC" w:rsidRDefault="00000000">
            <w:pPr>
              <w:pStyle w:val="TableParagraph"/>
              <w:spacing w:line="250" w:lineRule="exact"/>
              <w:ind w:left="115"/>
              <w:jc w:val="center"/>
            </w:pPr>
            <w:r>
              <w:t>Serveurs et commutateurs</w:t>
            </w:r>
          </w:p>
        </w:tc>
        <w:tc>
          <w:tcPr>
            <w:tcW w:w="1945" w:type="dxa"/>
          </w:tcPr>
          <w:p w14:paraId="65949575" w14:textId="77777777" w:rsidR="00B94BEC" w:rsidRDefault="00000000">
            <w:pPr>
              <w:pStyle w:val="TableParagraph"/>
              <w:spacing w:line="250" w:lineRule="exact"/>
              <w:ind w:left="472"/>
            </w:pPr>
            <w:r>
              <w:t>10.2.0.0/16</w:t>
            </w:r>
          </w:p>
        </w:tc>
        <w:tc>
          <w:tcPr>
            <w:tcW w:w="1844" w:type="dxa"/>
          </w:tcPr>
          <w:p w14:paraId="1036897E" w14:textId="77777777" w:rsidR="00B94BEC" w:rsidRDefault="00000000">
            <w:pPr>
              <w:pStyle w:val="TableParagraph"/>
              <w:spacing w:line="250" w:lineRule="exact"/>
              <w:ind w:left="455"/>
            </w:pPr>
            <w:r>
              <w:t>10.2.0.254</w:t>
            </w:r>
          </w:p>
        </w:tc>
      </w:tr>
      <w:tr w:rsidR="00B94BEC" w14:paraId="553AE881" w14:textId="77777777" w:rsidTr="00EB5082">
        <w:trPr>
          <w:trHeight w:val="292"/>
          <w:jc w:val="center"/>
        </w:trPr>
        <w:tc>
          <w:tcPr>
            <w:tcW w:w="1781" w:type="dxa"/>
          </w:tcPr>
          <w:p w14:paraId="58CF9000" w14:textId="77777777" w:rsidR="00B94BEC" w:rsidRDefault="00000000">
            <w:pPr>
              <w:pStyle w:val="TableParagraph"/>
              <w:ind w:left="88"/>
              <w:jc w:val="center"/>
            </w:pPr>
            <w:r>
              <w:t>3</w:t>
            </w:r>
          </w:p>
        </w:tc>
        <w:tc>
          <w:tcPr>
            <w:tcW w:w="3013" w:type="dxa"/>
          </w:tcPr>
          <w:p w14:paraId="2DD43CF2" w14:textId="77777777" w:rsidR="00B94BEC" w:rsidRDefault="00000000">
            <w:pPr>
              <w:pStyle w:val="TableParagraph"/>
              <w:ind w:left="119"/>
              <w:jc w:val="center"/>
            </w:pPr>
            <w:r>
              <w:t>Bureautique</w:t>
            </w:r>
          </w:p>
        </w:tc>
        <w:tc>
          <w:tcPr>
            <w:tcW w:w="1945" w:type="dxa"/>
          </w:tcPr>
          <w:p w14:paraId="4232EDCD" w14:textId="77777777" w:rsidR="00B94BEC" w:rsidRDefault="00000000">
            <w:pPr>
              <w:pStyle w:val="TableParagraph"/>
              <w:ind w:left="472"/>
            </w:pPr>
            <w:r>
              <w:t>10.3.0.0/16</w:t>
            </w:r>
          </w:p>
        </w:tc>
        <w:tc>
          <w:tcPr>
            <w:tcW w:w="1844" w:type="dxa"/>
          </w:tcPr>
          <w:p w14:paraId="36D99BCD" w14:textId="77777777" w:rsidR="00B94BEC" w:rsidRDefault="00000000">
            <w:pPr>
              <w:pStyle w:val="TableParagraph"/>
              <w:ind w:left="455"/>
            </w:pPr>
            <w:r>
              <w:t>10.3.0.254</w:t>
            </w:r>
          </w:p>
        </w:tc>
      </w:tr>
      <w:tr w:rsidR="00B94BEC" w14:paraId="1D0E6317" w14:textId="77777777" w:rsidTr="00EB5082">
        <w:trPr>
          <w:trHeight w:val="290"/>
          <w:jc w:val="center"/>
        </w:trPr>
        <w:tc>
          <w:tcPr>
            <w:tcW w:w="1781" w:type="dxa"/>
          </w:tcPr>
          <w:p w14:paraId="4FF67F52" w14:textId="77777777" w:rsidR="00B94BEC" w:rsidRDefault="00000000">
            <w:pPr>
              <w:pStyle w:val="TableParagraph"/>
              <w:spacing w:line="250" w:lineRule="exact"/>
              <w:ind w:left="88"/>
              <w:jc w:val="center"/>
            </w:pPr>
            <w:r>
              <w:t>4</w:t>
            </w:r>
          </w:p>
        </w:tc>
        <w:tc>
          <w:tcPr>
            <w:tcW w:w="3013" w:type="dxa"/>
          </w:tcPr>
          <w:p w14:paraId="3E7F3A31" w14:textId="77777777" w:rsidR="00B94BEC" w:rsidRDefault="00000000">
            <w:pPr>
              <w:pStyle w:val="TableParagraph"/>
              <w:spacing w:line="250" w:lineRule="exact"/>
              <w:ind w:left="116"/>
              <w:jc w:val="center"/>
            </w:pPr>
            <w:r>
              <w:t>Comptabilité</w:t>
            </w:r>
          </w:p>
        </w:tc>
        <w:tc>
          <w:tcPr>
            <w:tcW w:w="1945" w:type="dxa"/>
          </w:tcPr>
          <w:p w14:paraId="31E835A1" w14:textId="77777777" w:rsidR="00B94BEC" w:rsidRDefault="00000000">
            <w:pPr>
              <w:pStyle w:val="TableParagraph"/>
              <w:spacing w:line="250" w:lineRule="exact"/>
              <w:ind w:left="472"/>
            </w:pPr>
            <w:r>
              <w:t>10.4.0.0/16</w:t>
            </w:r>
          </w:p>
        </w:tc>
        <w:tc>
          <w:tcPr>
            <w:tcW w:w="1844" w:type="dxa"/>
          </w:tcPr>
          <w:p w14:paraId="345E346F" w14:textId="77777777" w:rsidR="00B94BEC" w:rsidRDefault="00000000">
            <w:pPr>
              <w:pStyle w:val="TableParagraph"/>
              <w:spacing w:line="250" w:lineRule="exact"/>
              <w:ind w:left="455"/>
            </w:pPr>
            <w:r>
              <w:t>10.4.0.254</w:t>
            </w:r>
          </w:p>
        </w:tc>
      </w:tr>
      <w:tr w:rsidR="00B94BEC" w14:paraId="606A053D" w14:textId="77777777" w:rsidTr="00EB5082">
        <w:trPr>
          <w:trHeight w:val="292"/>
          <w:jc w:val="center"/>
        </w:trPr>
        <w:tc>
          <w:tcPr>
            <w:tcW w:w="1781" w:type="dxa"/>
          </w:tcPr>
          <w:p w14:paraId="4BFC17E3" w14:textId="77777777" w:rsidR="00B94BEC" w:rsidRDefault="00000000">
            <w:pPr>
              <w:pStyle w:val="TableParagraph"/>
              <w:spacing w:line="250" w:lineRule="exact"/>
              <w:ind w:left="88"/>
              <w:jc w:val="center"/>
            </w:pPr>
            <w:r>
              <w:t>5</w:t>
            </w:r>
          </w:p>
        </w:tc>
        <w:tc>
          <w:tcPr>
            <w:tcW w:w="3013" w:type="dxa"/>
          </w:tcPr>
          <w:p w14:paraId="212D3197" w14:textId="77777777" w:rsidR="00B94BEC" w:rsidRDefault="00000000">
            <w:pPr>
              <w:pStyle w:val="TableParagraph"/>
              <w:spacing w:line="250" w:lineRule="exact"/>
              <w:ind w:left="116"/>
              <w:jc w:val="center"/>
            </w:pPr>
            <w:r>
              <w:t>Intranet</w:t>
            </w:r>
          </w:p>
        </w:tc>
        <w:tc>
          <w:tcPr>
            <w:tcW w:w="1945" w:type="dxa"/>
          </w:tcPr>
          <w:p w14:paraId="5DD42454" w14:textId="77777777" w:rsidR="00B94BEC" w:rsidRDefault="00000000">
            <w:pPr>
              <w:pStyle w:val="TableParagraph"/>
              <w:spacing w:line="250" w:lineRule="exact"/>
              <w:ind w:left="472"/>
            </w:pPr>
            <w:r>
              <w:t>10.5.0.0/16</w:t>
            </w:r>
          </w:p>
        </w:tc>
        <w:tc>
          <w:tcPr>
            <w:tcW w:w="1844" w:type="dxa"/>
          </w:tcPr>
          <w:p w14:paraId="2E828661" w14:textId="77777777" w:rsidR="00B94BEC" w:rsidRDefault="00000000">
            <w:pPr>
              <w:pStyle w:val="TableParagraph"/>
              <w:spacing w:line="250" w:lineRule="exact"/>
              <w:ind w:left="455"/>
            </w:pPr>
            <w:r>
              <w:t>10.5.0.254</w:t>
            </w:r>
          </w:p>
        </w:tc>
      </w:tr>
      <w:tr w:rsidR="00B94BEC" w14:paraId="0493294E" w14:textId="77777777" w:rsidTr="00EB5082">
        <w:trPr>
          <w:trHeight w:val="289"/>
          <w:jc w:val="center"/>
        </w:trPr>
        <w:tc>
          <w:tcPr>
            <w:tcW w:w="1781" w:type="dxa"/>
          </w:tcPr>
          <w:p w14:paraId="5E57D25F" w14:textId="77777777" w:rsidR="00B94BEC" w:rsidRDefault="00000000">
            <w:pPr>
              <w:pStyle w:val="TableParagraph"/>
              <w:spacing w:line="250" w:lineRule="exact"/>
              <w:ind w:left="88"/>
              <w:jc w:val="center"/>
            </w:pPr>
            <w:r>
              <w:t>6</w:t>
            </w:r>
          </w:p>
        </w:tc>
        <w:tc>
          <w:tcPr>
            <w:tcW w:w="3013" w:type="dxa"/>
          </w:tcPr>
          <w:p w14:paraId="6A2E5EDA" w14:textId="77777777" w:rsidR="00B94BEC" w:rsidRDefault="00000000">
            <w:pPr>
              <w:pStyle w:val="TableParagraph"/>
              <w:spacing w:line="250" w:lineRule="exact"/>
              <w:ind w:left="115"/>
              <w:jc w:val="center"/>
            </w:pPr>
            <w:r>
              <w:t>Internet</w:t>
            </w:r>
          </w:p>
        </w:tc>
        <w:tc>
          <w:tcPr>
            <w:tcW w:w="1945" w:type="dxa"/>
          </w:tcPr>
          <w:p w14:paraId="0FF9B0F5" w14:textId="77777777" w:rsidR="00B94BEC" w:rsidRDefault="00000000">
            <w:pPr>
              <w:pStyle w:val="TableParagraph"/>
              <w:spacing w:line="250" w:lineRule="exact"/>
              <w:ind w:left="472"/>
            </w:pPr>
            <w:r>
              <w:t>10.6.0.0/16</w:t>
            </w:r>
          </w:p>
        </w:tc>
        <w:tc>
          <w:tcPr>
            <w:tcW w:w="1844" w:type="dxa"/>
          </w:tcPr>
          <w:p w14:paraId="79065FB9" w14:textId="77777777" w:rsidR="00B94BEC" w:rsidRDefault="00000000">
            <w:pPr>
              <w:pStyle w:val="TableParagraph"/>
              <w:spacing w:line="250" w:lineRule="exact"/>
              <w:ind w:left="455"/>
            </w:pPr>
            <w:r>
              <w:t>10.6.0.254</w:t>
            </w:r>
          </w:p>
        </w:tc>
      </w:tr>
      <w:tr w:rsidR="00B94BEC" w14:paraId="54895911" w14:textId="77777777" w:rsidTr="00EB5082">
        <w:trPr>
          <w:trHeight w:val="290"/>
          <w:jc w:val="center"/>
        </w:trPr>
        <w:tc>
          <w:tcPr>
            <w:tcW w:w="1781" w:type="dxa"/>
          </w:tcPr>
          <w:p w14:paraId="1CA45ACC" w14:textId="77777777" w:rsidR="00B94BEC" w:rsidRDefault="00000000">
            <w:pPr>
              <w:pStyle w:val="TableParagraph"/>
              <w:spacing w:line="251" w:lineRule="exact"/>
              <w:ind w:left="88"/>
              <w:jc w:val="center"/>
            </w:pPr>
            <w:r>
              <w:t>7</w:t>
            </w:r>
          </w:p>
        </w:tc>
        <w:tc>
          <w:tcPr>
            <w:tcW w:w="3013" w:type="dxa"/>
          </w:tcPr>
          <w:p w14:paraId="683C0632" w14:textId="77777777" w:rsidR="00B94BEC" w:rsidRDefault="00000000">
            <w:pPr>
              <w:pStyle w:val="TableParagraph"/>
              <w:spacing w:line="251" w:lineRule="exact"/>
              <w:ind w:left="118"/>
              <w:jc w:val="center"/>
            </w:pPr>
            <w:r>
              <w:t>Appareillage industriel</w:t>
            </w:r>
          </w:p>
        </w:tc>
        <w:tc>
          <w:tcPr>
            <w:tcW w:w="1945" w:type="dxa"/>
          </w:tcPr>
          <w:p w14:paraId="61C68DF2" w14:textId="77777777" w:rsidR="00B94BEC" w:rsidRDefault="00000000">
            <w:pPr>
              <w:pStyle w:val="TableParagraph"/>
              <w:spacing w:line="251" w:lineRule="exact"/>
              <w:ind w:left="472"/>
            </w:pPr>
            <w:r>
              <w:t>10.7.0.0/16</w:t>
            </w:r>
          </w:p>
        </w:tc>
        <w:tc>
          <w:tcPr>
            <w:tcW w:w="1844" w:type="dxa"/>
          </w:tcPr>
          <w:p w14:paraId="19405854" w14:textId="77777777" w:rsidR="00B94BEC" w:rsidRDefault="00000000">
            <w:pPr>
              <w:pStyle w:val="TableParagraph"/>
              <w:spacing w:line="251" w:lineRule="exact"/>
              <w:ind w:left="455"/>
            </w:pPr>
            <w:r>
              <w:t>10.7.0.254</w:t>
            </w:r>
          </w:p>
        </w:tc>
      </w:tr>
      <w:tr w:rsidR="00B94BEC" w14:paraId="60911469" w14:textId="77777777" w:rsidTr="00EB5082">
        <w:trPr>
          <w:trHeight w:val="292"/>
          <w:jc w:val="center"/>
        </w:trPr>
        <w:tc>
          <w:tcPr>
            <w:tcW w:w="1781" w:type="dxa"/>
          </w:tcPr>
          <w:p w14:paraId="342AD71D" w14:textId="77777777" w:rsidR="00B94BEC" w:rsidRDefault="00000000">
            <w:pPr>
              <w:pStyle w:val="TableParagraph"/>
              <w:ind w:left="88"/>
              <w:jc w:val="center"/>
            </w:pPr>
            <w:r>
              <w:t>8</w:t>
            </w:r>
          </w:p>
        </w:tc>
        <w:tc>
          <w:tcPr>
            <w:tcW w:w="3013" w:type="dxa"/>
          </w:tcPr>
          <w:p w14:paraId="6A8B49A0" w14:textId="77777777" w:rsidR="00B94BEC" w:rsidRDefault="00000000">
            <w:pPr>
              <w:pStyle w:val="TableParagraph"/>
              <w:ind w:left="116"/>
              <w:jc w:val="center"/>
            </w:pPr>
            <w:r>
              <w:t>Atelier</w:t>
            </w:r>
          </w:p>
        </w:tc>
        <w:tc>
          <w:tcPr>
            <w:tcW w:w="1945" w:type="dxa"/>
          </w:tcPr>
          <w:p w14:paraId="7C947402" w14:textId="77777777" w:rsidR="00B94BEC" w:rsidRDefault="00000000">
            <w:pPr>
              <w:pStyle w:val="TableParagraph"/>
              <w:ind w:left="443"/>
            </w:pPr>
            <w:r>
              <w:t>10. 8.0.0/16</w:t>
            </w:r>
          </w:p>
        </w:tc>
        <w:tc>
          <w:tcPr>
            <w:tcW w:w="1844" w:type="dxa"/>
          </w:tcPr>
          <w:p w14:paraId="66337EB7" w14:textId="77777777" w:rsidR="00B94BEC" w:rsidRDefault="00000000">
            <w:pPr>
              <w:pStyle w:val="TableParagraph"/>
              <w:ind w:left="455"/>
            </w:pPr>
            <w:r>
              <w:t>10.8.0.254</w:t>
            </w:r>
          </w:p>
        </w:tc>
      </w:tr>
      <w:tr w:rsidR="00B94BEC" w14:paraId="0590CEE5" w14:textId="77777777" w:rsidTr="00EB5082">
        <w:trPr>
          <w:trHeight w:val="290"/>
          <w:jc w:val="center"/>
        </w:trPr>
        <w:tc>
          <w:tcPr>
            <w:tcW w:w="1781" w:type="dxa"/>
          </w:tcPr>
          <w:p w14:paraId="38C8E97F" w14:textId="77777777" w:rsidR="00B94BEC" w:rsidRDefault="00000000">
            <w:pPr>
              <w:pStyle w:val="TableParagraph"/>
              <w:spacing w:line="250" w:lineRule="exact"/>
              <w:ind w:left="88"/>
              <w:jc w:val="center"/>
            </w:pPr>
            <w:r>
              <w:t>9</w:t>
            </w:r>
          </w:p>
        </w:tc>
        <w:tc>
          <w:tcPr>
            <w:tcW w:w="3013" w:type="dxa"/>
          </w:tcPr>
          <w:p w14:paraId="0EB26F74" w14:textId="77777777" w:rsidR="00B94BEC" w:rsidRDefault="00000000">
            <w:pPr>
              <w:pStyle w:val="TableParagraph"/>
              <w:spacing w:line="250" w:lineRule="exact"/>
              <w:ind w:left="9"/>
              <w:jc w:val="center"/>
            </w:pPr>
            <w:r>
              <w:t>Réception – expédition - dépôt</w:t>
            </w:r>
          </w:p>
        </w:tc>
        <w:tc>
          <w:tcPr>
            <w:tcW w:w="1945" w:type="dxa"/>
          </w:tcPr>
          <w:p w14:paraId="6E6A5F19" w14:textId="77777777" w:rsidR="00B94BEC" w:rsidRDefault="00000000">
            <w:pPr>
              <w:pStyle w:val="TableParagraph"/>
              <w:spacing w:line="250" w:lineRule="exact"/>
              <w:ind w:left="472"/>
            </w:pPr>
            <w:r>
              <w:t>10.9.0.0/16</w:t>
            </w:r>
          </w:p>
        </w:tc>
        <w:tc>
          <w:tcPr>
            <w:tcW w:w="1844" w:type="dxa"/>
          </w:tcPr>
          <w:p w14:paraId="01CF3780" w14:textId="77777777" w:rsidR="00B94BEC" w:rsidRDefault="00000000">
            <w:pPr>
              <w:pStyle w:val="TableParagraph"/>
              <w:spacing w:line="250" w:lineRule="exact"/>
              <w:ind w:left="455"/>
            </w:pPr>
            <w:r>
              <w:t>10.9.0.254</w:t>
            </w:r>
          </w:p>
        </w:tc>
      </w:tr>
      <w:tr w:rsidR="00B94BEC" w14:paraId="1977DF70" w14:textId="77777777" w:rsidTr="00EB5082">
        <w:trPr>
          <w:trHeight w:val="292"/>
          <w:jc w:val="center"/>
        </w:trPr>
        <w:tc>
          <w:tcPr>
            <w:tcW w:w="1781" w:type="dxa"/>
          </w:tcPr>
          <w:p w14:paraId="1F5DCCCF" w14:textId="77777777" w:rsidR="00B94BEC" w:rsidRDefault="00000000">
            <w:pPr>
              <w:pStyle w:val="TableParagraph"/>
              <w:spacing w:line="250" w:lineRule="exact"/>
              <w:ind w:left="609" w:right="519"/>
              <w:jc w:val="center"/>
            </w:pPr>
            <w:r>
              <w:t>10</w:t>
            </w:r>
          </w:p>
        </w:tc>
        <w:tc>
          <w:tcPr>
            <w:tcW w:w="3013" w:type="dxa"/>
          </w:tcPr>
          <w:p w14:paraId="6C86F2B6" w14:textId="77777777" w:rsidR="00B94BEC" w:rsidRDefault="00000000">
            <w:pPr>
              <w:pStyle w:val="TableParagraph"/>
              <w:spacing w:line="250" w:lineRule="exact"/>
              <w:ind w:left="9"/>
              <w:jc w:val="center"/>
            </w:pPr>
            <w:r>
              <w:t>Photocopieurs</w:t>
            </w:r>
          </w:p>
        </w:tc>
        <w:tc>
          <w:tcPr>
            <w:tcW w:w="1945" w:type="dxa"/>
          </w:tcPr>
          <w:p w14:paraId="101A12B0" w14:textId="77777777" w:rsidR="00B94BEC" w:rsidRDefault="00000000">
            <w:pPr>
              <w:pStyle w:val="TableParagraph"/>
              <w:spacing w:line="250" w:lineRule="exact"/>
              <w:ind w:left="289"/>
            </w:pPr>
            <w:r>
              <w:t>10.11.255.0/25</w:t>
            </w:r>
          </w:p>
        </w:tc>
        <w:tc>
          <w:tcPr>
            <w:tcW w:w="1844" w:type="dxa"/>
          </w:tcPr>
          <w:p w14:paraId="534BAEA5" w14:textId="77777777" w:rsidR="00B94BEC" w:rsidRDefault="00000000">
            <w:pPr>
              <w:pStyle w:val="TableParagraph"/>
              <w:spacing w:line="250" w:lineRule="exact"/>
              <w:ind w:left="270"/>
            </w:pPr>
            <w:r>
              <w:t>10.11.255.126</w:t>
            </w:r>
          </w:p>
        </w:tc>
      </w:tr>
      <w:tr w:rsidR="00B94BEC" w14:paraId="12D22B20" w14:textId="77777777" w:rsidTr="00EB5082">
        <w:trPr>
          <w:trHeight w:val="290"/>
          <w:jc w:val="center"/>
        </w:trPr>
        <w:tc>
          <w:tcPr>
            <w:tcW w:w="1781" w:type="dxa"/>
          </w:tcPr>
          <w:p w14:paraId="26C389F4" w14:textId="77777777" w:rsidR="00B94BEC" w:rsidRDefault="00000000">
            <w:pPr>
              <w:pStyle w:val="TableParagraph"/>
              <w:spacing w:line="250" w:lineRule="exact"/>
              <w:ind w:left="609" w:right="519"/>
              <w:jc w:val="center"/>
            </w:pPr>
            <w:r>
              <w:t>11</w:t>
            </w:r>
          </w:p>
        </w:tc>
        <w:tc>
          <w:tcPr>
            <w:tcW w:w="3013" w:type="dxa"/>
          </w:tcPr>
          <w:p w14:paraId="36902D4F" w14:textId="77777777" w:rsidR="00B94BEC" w:rsidRDefault="00000000">
            <w:pPr>
              <w:pStyle w:val="TableParagraph"/>
              <w:spacing w:line="250" w:lineRule="exact"/>
              <w:ind w:left="11"/>
              <w:jc w:val="center"/>
            </w:pPr>
            <w:r>
              <w:t>Imprimantes et Traceurs</w:t>
            </w:r>
          </w:p>
        </w:tc>
        <w:tc>
          <w:tcPr>
            <w:tcW w:w="1945" w:type="dxa"/>
          </w:tcPr>
          <w:p w14:paraId="5426F71B" w14:textId="77777777" w:rsidR="00B94BEC" w:rsidRDefault="00000000">
            <w:pPr>
              <w:pStyle w:val="TableParagraph"/>
              <w:spacing w:line="250" w:lineRule="exact"/>
              <w:ind w:left="167"/>
            </w:pPr>
            <w:r>
              <w:t>10.11.255.128/25</w:t>
            </w:r>
          </w:p>
        </w:tc>
        <w:tc>
          <w:tcPr>
            <w:tcW w:w="1844" w:type="dxa"/>
          </w:tcPr>
          <w:p w14:paraId="75E2A49E" w14:textId="77777777" w:rsidR="00B94BEC" w:rsidRDefault="00000000">
            <w:pPr>
              <w:pStyle w:val="TableParagraph"/>
              <w:spacing w:line="250" w:lineRule="exact"/>
              <w:ind w:left="270"/>
            </w:pPr>
            <w:r>
              <w:t>10.11.255.254</w:t>
            </w:r>
          </w:p>
        </w:tc>
      </w:tr>
      <w:tr w:rsidR="00B94BEC" w14:paraId="11A63804" w14:textId="77777777" w:rsidTr="00EB5082">
        <w:trPr>
          <w:trHeight w:val="290"/>
          <w:jc w:val="center"/>
        </w:trPr>
        <w:tc>
          <w:tcPr>
            <w:tcW w:w="1781" w:type="dxa"/>
          </w:tcPr>
          <w:p w14:paraId="23CD297E" w14:textId="77777777" w:rsidR="00B94BEC" w:rsidRDefault="00000000">
            <w:pPr>
              <w:pStyle w:val="TableParagraph"/>
              <w:spacing w:line="250" w:lineRule="exact"/>
              <w:ind w:left="609" w:right="519"/>
              <w:jc w:val="center"/>
            </w:pPr>
            <w:r>
              <w:t>12</w:t>
            </w:r>
          </w:p>
        </w:tc>
        <w:tc>
          <w:tcPr>
            <w:tcW w:w="3013" w:type="dxa"/>
          </w:tcPr>
          <w:p w14:paraId="10BD8976" w14:textId="77777777" w:rsidR="00B94BEC" w:rsidRDefault="00000000">
            <w:pPr>
              <w:pStyle w:val="TableParagraph"/>
              <w:spacing w:line="250" w:lineRule="exact"/>
              <w:ind w:left="117"/>
              <w:jc w:val="center"/>
            </w:pPr>
            <w:r>
              <w:t>Visio-conférence</w:t>
            </w:r>
          </w:p>
        </w:tc>
        <w:tc>
          <w:tcPr>
            <w:tcW w:w="1945" w:type="dxa"/>
          </w:tcPr>
          <w:p w14:paraId="524F40AB" w14:textId="77777777" w:rsidR="00B94BEC" w:rsidRDefault="00000000">
            <w:pPr>
              <w:pStyle w:val="TableParagraph"/>
              <w:spacing w:line="250" w:lineRule="exact"/>
              <w:ind w:left="412"/>
            </w:pPr>
            <w:r>
              <w:t>10.12.0.0/16</w:t>
            </w:r>
          </w:p>
        </w:tc>
        <w:tc>
          <w:tcPr>
            <w:tcW w:w="1844" w:type="dxa"/>
          </w:tcPr>
          <w:p w14:paraId="4570C0EE" w14:textId="77777777" w:rsidR="00B94BEC" w:rsidRDefault="00000000">
            <w:pPr>
              <w:pStyle w:val="TableParagraph"/>
              <w:spacing w:line="250" w:lineRule="exact"/>
              <w:ind w:left="392"/>
            </w:pPr>
            <w:r>
              <w:t>10.12.0.254</w:t>
            </w:r>
          </w:p>
        </w:tc>
      </w:tr>
      <w:tr w:rsidR="00B94BEC" w14:paraId="6644DFA2" w14:textId="77777777" w:rsidTr="00EB5082">
        <w:trPr>
          <w:trHeight w:val="292"/>
          <w:jc w:val="center"/>
        </w:trPr>
        <w:tc>
          <w:tcPr>
            <w:tcW w:w="1781" w:type="dxa"/>
          </w:tcPr>
          <w:p w14:paraId="30BFA4DB" w14:textId="77777777" w:rsidR="00B94BEC" w:rsidRDefault="00000000">
            <w:pPr>
              <w:pStyle w:val="TableParagraph"/>
              <w:spacing w:line="250" w:lineRule="exact"/>
              <w:ind w:left="609" w:right="519"/>
              <w:jc w:val="center"/>
            </w:pPr>
            <w:r>
              <w:t>15</w:t>
            </w:r>
          </w:p>
        </w:tc>
        <w:tc>
          <w:tcPr>
            <w:tcW w:w="3013" w:type="dxa"/>
          </w:tcPr>
          <w:p w14:paraId="43243043" w14:textId="77777777" w:rsidR="00B94BEC" w:rsidRDefault="00000000">
            <w:pPr>
              <w:pStyle w:val="TableParagraph"/>
              <w:spacing w:line="250" w:lineRule="exact"/>
              <w:ind w:left="117"/>
              <w:jc w:val="center"/>
            </w:pPr>
            <w:r>
              <w:t>Ascenseurs</w:t>
            </w:r>
          </w:p>
        </w:tc>
        <w:tc>
          <w:tcPr>
            <w:tcW w:w="1945" w:type="dxa"/>
          </w:tcPr>
          <w:p w14:paraId="5E5C57D9" w14:textId="77777777" w:rsidR="00B94BEC" w:rsidRDefault="00000000">
            <w:pPr>
              <w:pStyle w:val="TableParagraph"/>
              <w:spacing w:line="250" w:lineRule="exact"/>
              <w:ind w:left="412"/>
            </w:pPr>
            <w:r>
              <w:t>10.15.0.0/16</w:t>
            </w:r>
          </w:p>
        </w:tc>
        <w:tc>
          <w:tcPr>
            <w:tcW w:w="1844" w:type="dxa"/>
          </w:tcPr>
          <w:p w14:paraId="17A3140C" w14:textId="77777777" w:rsidR="00B94BEC" w:rsidRDefault="00000000">
            <w:pPr>
              <w:pStyle w:val="TableParagraph"/>
              <w:spacing w:line="250" w:lineRule="exact"/>
              <w:ind w:left="392"/>
            </w:pPr>
            <w:r>
              <w:t>10.15.0.254</w:t>
            </w:r>
          </w:p>
        </w:tc>
      </w:tr>
      <w:tr w:rsidR="00B94BEC" w14:paraId="687D6BE0" w14:textId="77777777" w:rsidTr="00EB5082">
        <w:trPr>
          <w:trHeight w:val="290"/>
          <w:jc w:val="center"/>
        </w:trPr>
        <w:tc>
          <w:tcPr>
            <w:tcW w:w="1781" w:type="dxa"/>
          </w:tcPr>
          <w:p w14:paraId="7B442A6E" w14:textId="77777777" w:rsidR="00B94BEC" w:rsidRDefault="00000000">
            <w:pPr>
              <w:pStyle w:val="TableParagraph"/>
              <w:spacing w:line="250" w:lineRule="exact"/>
              <w:ind w:left="609" w:right="519"/>
              <w:jc w:val="center"/>
            </w:pPr>
            <w:r>
              <w:t>20</w:t>
            </w:r>
          </w:p>
        </w:tc>
        <w:tc>
          <w:tcPr>
            <w:tcW w:w="3013" w:type="dxa"/>
          </w:tcPr>
          <w:p w14:paraId="011CC356" w14:textId="77777777" w:rsidR="00B94BEC" w:rsidRDefault="00000000">
            <w:pPr>
              <w:pStyle w:val="TableParagraph"/>
              <w:spacing w:line="250" w:lineRule="exact"/>
              <w:ind w:left="120"/>
              <w:jc w:val="center"/>
            </w:pPr>
            <w:r>
              <w:t>Téléphonie IP</w:t>
            </w:r>
          </w:p>
        </w:tc>
        <w:tc>
          <w:tcPr>
            <w:tcW w:w="1945" w:type="dxa"/>
          </w:tcPr>
          <w:p w14:paraId="477E7A02" w14:textId="77777777" w:rsidR="00B94BEC" w:rsidRDefault="00000000">
            <w:pPr>
              <w:pStyle w:val="TableParagraph"/>
              <w:spacing w:line="250" w:lineRule="exact"/>
              <w:ind w:left="227"/>
            </w:pPr>
            <w:r>
              <w:t>192.168.20.0/24</w:t>
            </w:r>
          </w:p>
        </w:tc>
        <w:tc>
          <w:tcPr>
            <w:tcW w:w="1844" w:type="dxa"/>
          </w:tcPr>
          <w:p w14:paraId="5A1B684E" w14:textId="77777777" w:rsidR="00B94BEC" w:rsidRDefault="00000000">
            <w:pPr>
              <w:pStyle w:val="TableParagraph"/>
              <w:spacing w:line="250" w:lineRule="exact"/>
              <w:ind w:left="210"/>
            </w:pPr>
            <w:r>
              <w:t>192.168.20.254</w:t>
            </w:r>
          </w:p>
        </w:tc>
      </w:tr>
      <w:tr w:rsidR="00B94BEC" w14:paraId="6A53B992" w14:textId="77777777" w:rsidTr="00EB5082">
        <w:trPr>
          <w:trHeight w:val="290"/>
          <w:jc w:val="center"/>
        </w:trPr>
        <w:tc>
          <w:tcPr>
            <w:tcW w:w="1781" w:type="dxa"/>
          </w:tcPr>
          <w:p w14:paraId="2EA04DA9" w14:textId="77777777" w:rsidR="00B94BEC" w:rsidRDefault="00000000">
            <w:pPr>
              <w:pStyle w:val="TableParagraph"/>
              <w:spacing w:line="250" w:lineRule="exact"/>
              <w:ind w:left="609" w:right="519"/>
              <w:jc w:val="center"/>
            </w:pPr>
            <w:r>
              <w:t>40</w:t>
            </w:r>
          </w:p>
        </w:tc>
        <w:tc>
          <w:tcPr>
            <w:tcW w:w="3013" w:type="dxa"/>
          </w:tcPr>
          <w:p w14:paraId="56D02BB4" w14:textId="77777777" w:rsidR="00B94BEC" w:rsidRDefault="00000000">
            <w:pPr>
              <w:pStyle w:val="TableParagraph"/>
              <w:spacing w:line="250" w:lineRule="exact"/>
              <w:ind w:left="111"/>
              <w:jc w:val="center"/>
            </w:pPr>
            <w:r>
              <w:t>Caméras de surveillance</w:t>
            </w:r>
          </w:p>
        </w:tc>
        <w:tc>
          <w:tcPr>
            <w:tcW w:w="1945" w:type="dxa"/>
          </w:tcPr>
          <w:p w14:paraId="0B297408" w14:textId="77777777" w:rsidR="00B94BEC" w:rsidRDefault="00000000">
            <w:pPr>
              <w:pStyle w:val="TableParagraph"/>
              <w:spacing w:line="250" w:lineRule="exact"/>
              <w:ind w:left="227"/>
            </w:pPr>
            <w:r>
              <w:t>192.168.40.0/24</w:t>
            </w:r>
          </w:p>
        </w:tc>
        <w:tc>
          <w:tcPr>
            <w:tcW w:w="1844" w:type="dxa"/>
          </w:tcPr>
          <w:p w14:paraId="50551000" w14:textId="77777777" w:rsidR="00B94BEC" w:rsidRDefault="00000000">
            <w:pPr>
              <w:pStyle w:val="TableParagraph"/>
              <w:spacing w:line="250" w:lineRule="exact"/>
              <w:ind w:left="210"/>
            </w:pPr>
            <w:r>
              <w:t>192.168.40.254</w:t>
            </w:r>
          </w:p>
        </w:tc>
      </w:tr>
      <w:tr w:rsidR="00B94BEC" w14:paraId="2894B725" w14:textId="77777777" w:rsidTr="00EB5082">
        <w:trPr>
          <w:trHeight w:val="292"/>
          <w:jc w:val="center"/>
        </w:trPr>
        <w:tc>
          <w:tcPr>
            <w:tcW w:w="1781" w:type="dxa"/>
          </w:tcPr>
          <w:p w14:paraId="2903139F" w14:textId="77777777" w:rsidR="00B94BEC" w:rsidRDefault="00000000">
            <w:pPr>
              <w:pStyle w:val="TableParagraph"/>
              <w:ind w:left="609" w:right="519"/>
              <w:jc w:val="center"/>
            </w:pPr>
            <w:r>
              <w:t>99</w:t>
            </w:r>
          </w:p>
        </w:tc>
        <w:tc>
          <w:tcPr>
            <w:tcW w:w="3013" w:type="dxa"/>
          </w:tcPr>
          <w:p w14:paraId="76147EB8" w14:textId="77777777" w:rsidR="00B94BEC" w:rsidRDefault="00000000">
            <w:pPr>
              <w:pStyle w:val="TableParagraph"/>
              <w:ind w:left="112"/>
              <w:jc w:val="center"/>
            </w:pPr>
            <w:r>
              <w:t>DSI</w:t>
            </w:r>
          </w:p>
        </w:tc>
        <w:tc>
          <w:tcPr>
            <w:tcW w:w="1945" w:type="dxa"/>
          </w:tcPr>
          <w:p w14:paraId="0B4E4F62" w14:textId="77777777" w:rsidR="00B94BEC" w:rsidRDefault="00000000">
            <w:pPr>
              <w:pStyle w:val="TableParagraph"/>
              <w:ind w:left="412"/>
            </w:pPr>
            <w:r>
              <w:t>10.99.0.0/16</w:t>
            </w:r>
          </w:p>
        </w:tc>
        <w:tc>
          <w:tcPr>
            <w:tcW w:w="1844" w:type="dxa"/>
          </w:tcPr>
          <w:p w14:paraId="564823DD" w14:textId="77777777" w:rsidR="00B94BEC" w:rsidRDefault="00000000">
            <w:pPr>
              <w:pStyle w:val="TableParagraph"/>
              <w:ind w:left="392"/>
            </w:pPr>
            <w:r>
              <w:t>10.99.0.254</w:t>
            </w:r>
          </w:p>
        </w:tc>
      </w:tr>
      <w:tr w:rsidR="00B94BEC" w14:paraId="0A1B8CA0" w14:textId="77777777" w:rsidTr="00EB5082">
        <w:trPr>
          <w:trHeight w:val="290"/>
          <w:jc w:val="center"/>
        </w:trPr>
        <w:tc>
          <w:tcPr>
            <w:tcW w:w="1781" w:type="dxa"/>
          </w:tcPr>
          <w:p w14:paraId="6C42C275" w14:textId="77777777" w:rsidR="00B94BEC" w:rsidRDefault="00000000">
            <w:pPr>
              <w:pStyle w:val="TableParagraph"/>
              <w:spacing w:line="250" w:lineRule="exact"/>
              <w:ind w:left="609" w:right="521"/>
              <w:jc w:val="center"/>
            </w:pPr>
            <w:r>
              <w:t>100</w:t>
            </w:r>
          </w:p>
        </w:tc>
        <w:tc>
          <w:tcPr>
            <w:tcW w:w="3013" w:type="dxa"/>
          </w:tcPr>
          <w:p w14:paraId="582AEF4C" w14:textId="77777777" w:rsidR="00B94BEC" w:rsidRDefault="00000000">
            <w:pPr>
              <w:pStyle w:val="TableParagraph"/>
              <w:spacing w:line="250" w:lineRule="exact"/>
              <w:ind w:left="118"/>
              <w:jc w:val="center"/>
            </w:pPr>
            <w:r>
              <w:t>WIFI</w:t>
            </w:r>
          </w:p>
        </w:tc>
        <w:tc>
          <w:tcPr>
            <w:tcW w:w="1945" w:type="dxa"/>
          </w:tcPr>
          <w:p w14:paraId="022B2CED" w14:textId="77777777" w:rsidR="00B94BEC" w:rsidRDefault="00000000">
            <w:pPr>
              <w:pStyle w:val="TableParagraph"/>
              <w:spacing w:line="250" w:lineRule="exact"/>
              <w:ind w:left="349"/>
            </w:pPr>
            <w:r>
              <w:t>10.100.0.0/16</w:t>
            </w:r>
          </w:p>
        </w:tc>
        <w:tc>
          <w:tcPr>
            <w:tcW w:w="1844" w:type="dxa"/>
          </w:tcPr>
          <w:p w14:paraId="4D672C4E" w14:textId="77777777" w:rsidR="00B94BEC" w:rsidRDefault="00000000">
            <w:pPr>
              <w:pStyle w:val="TableParagraph"/>
              <w:spacing w:line="250" w:lineRule="exact"/>
              <w:ind w:left="332"/>
            </w:pPr>
            <w:r>
              <w:t>10.100.0.254</w:t>
            </w:r>
          </w:p>
        </w:tc>
      </w:tr>
      <w:tr w:rsidR="00B94BEC" w14:paraId="5432F8E6" w14:textId="77777777" w:rsidTr="00EB5082">
        <w:trPr>
          <w:trHeight w:val="292"/>
          <w:jc w:val="center"/>
        </w:trPr>
        <w:tc>
          <w:tcPr>
            <w:tcW w:w="1781" w:type="dxa"/>
          </w:tcPr>
          <w:p w14:paraId="5DEE89E6" w14:textId="77777777" w:rsidR="00B94BEC" w:rsidRDefault="00000000">
            <w:pPr>
              <w:pStyle w:val="TableParagraph"/>
              <w:spacing w:line="250" w:lineRule="exact"/>
              <w:ind w:left="609" w:right="521"/>
              <w:jc w:val="center"/>
            </w:pPr>
            <w:r>
              <w:t>110</w:t>
            </w:r>
          </w:p>
        </w:tc>
        <w:tc>
          <w:tcPr>
            <w:tcW w:w="3013" w:type="dxa"/>
          </w:tcPr>
          <w:p w14:paraId="232D2A1A" w14:textId="77777777" w:rsidR="00B94BEC" w:rsidRDefault="00000000">
            <w:pPr>
              <w:pStyle w:val="TableParagraph"/>
              <w:spacing w:line="250" w:lineRule="exact"/>
              <w:ind w:left="115"/>
              <w:jc w:val="center"/>
            </w:pPr>
            <w:r>
              <w:t>WIFI visiteur</w:t>
            </w:r>
          </w:p>
        </w:tc>
        <w:tc>
          <w:tcPr>
            <w:tcW w:w="1945" w:type="dxa"/>
          </w:tcPr>
          <w:p w14:paraId="16B4F05A" w14:textId="77777777" w:rsidR="00B94BEC" w:rsidRDefault="00000000">
            <w:pPr>
              <w:pStyle w:val="TableParagraph"/>
              <w:spacing w:line="250" w:lineRule="exact"/>
              <w:ind w:left="349"/>
            </w:pPr>
            <w:r>
              <w:t>10.110.0.0/28</w:t>
            </w:r>
          </w:p>
        </w:tc>
        <w:tc>
          <w:tcPr>
            <w:tcW w:w="1844" w:type="dxa"/>
          </w:tcPr>
          <w:p w14:paraId="36757C6C" w14:textId="77777777" w:rsidR="00B94BEC" w:rsidRDefault="00000000">
            <w:pPr>
              <w:pStyle w:val="TableParagraph"/>
              <w:spacing w:line="250" w:lineRule="exact"/>
              <w:ind w:left="332"/>
            </w:pPr>
            <w:r>
              <w:t>10.110.0.254</w:t>
            </w:r>
          </w:p>
        </w:tc>
      </w:tr>
    </w:tbl>
    <w:p w14:paraId="42837C33" w14:textId="77777777" w:rsidR="00B94BEC" w:rsidRDefault="00B94BEC">
      <w:pPr>
        <w:pStyle w:val="Corpsdetexte"/>
        <w:spacing w:before="1"/>
        <w:rPr>
          <w:b/>
          <w:sz w:val="27"/>
        </w:rPr>
      </w:pPr>
    </w:p>
    <w:p w14:paraId="494098E7" w14:textId="77777777" w:rsidR="00B94BEC" w:rsidRDefault="00000000">
      <w:pPr>
        <w:spacing w:before="1"/>
        <w:ind w:left="812"/>
        <w:rPr>
          <w:b/>
        </w:rPr>
      </w:pPr>
      <w:r>
        <w:rPr>
          <w:b/>
          <w:u w:val="thick"/>
        </w:rPr>
        <w:t>Principe de raccordement des commutateurs</w:t>
      </w:r>
    </w:p>
    <w:p w14:paraId="4E36B0BB" w14:textId="77777777" w:rsidR="00B94BEC" w:rsidRDefault="00000000">
      <w:pPr>
        <w:pStyle w:val="Corpsdetexte"/>
        <w:rPr>
          <w:b/>
          <w:sz w:val="21"/>
        </w:rPr>
      </w:pPr>
      <w:r>
        <w:rPr>
          <w:noProof/>
        </w:rPr>
        <w:drawing>
          <wp:anchor distT="0" distB="0" distL="0" distR="0" simplePos="0" relativeHeight="8" behindDoc="0" locked="0" layoutInCell="1" allowOverlap="1" wp14:anchorId="6B33903B" wp14:editId="3431205E">
            <wp:simplePos x="0" y="0"/>
            <wp:positionH relativeFrom="page">
              <wp:posOffset>719327</wp:posOffset>
            </wp:positionH>
            <wp:positionV relativeFrom="paragraph">
              <wp:posOffset>178655</wp:posOffset>
            </wp:positionV>
            <wp:extent cx="6391699" cy="361950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6391699" cy="3619500"/>
                    </a:xfrm>
                    <a:prstGeom prst="rect">
                      <a:avLst/>
                    </a:prstGeom>
                  </pic:spPr>
                </pic:pic>
              </a:graphicData>
            </a:graphic>
          </wp:anchor>
        </w:drawing>
      </w:r>
    </w:p>
    <w:p w14:paraId="2326D578" w14:textId="77777777" w:rsidR="00B94BEC" w:rsidRDefault="00B94BEC">
      <w:pPr>
        <w:rPr>
          <w:sz w:val="21"/>
        </w:rPr>
        <w:sectPr w:rsidR="00B94BEC">
          <w:pgSz w:w="11900" w:h="16850"/>
          <w:pgMar w:top="2520" w:right="400" w:bottom="760" w:left="320" w:header="626" w:footer="561" w:gutter="0"/>
          <w:cols w:space="720"/>
        </w:sectPr>
      </w:pPr>
    </w:p>
    <w:p w14:paraId="23D826C6" w14:textId="77777777" w:rsidR="00B94BEC" w:rsidRDefault="00B94BEC">
      <w:pPr>
        <w:pStyle w:val="Corpsdetexte"/>
        <w:spacing w:before="1"/>
        <w:rPr>
          <w:b/>
          <w:sz w:val="19"/>
        </w:rPr>
      </w:pPr>
    </w:p>
    <w:p w14:paraId="36544D07" w14:textId="77777777" w:rsidR="00B94BEC" w:rsidRDefault="00000000">
      <w:pPr>
        <w:spacing w:before="88"/>
        <w:ind w:left="812"/>
        <w:rPr>
          <w:b/>
          <w:sz w:val="36"/>
        </w:rPr>
      </w:pPr>
      <w:r>
        <w:rPr>
          <w:b/>
          <w:sz w:val="36"/>
        </w:rPr>
        <w:t>Travail demandé</w:t>
      </w:r>
    </w:p>
    <w:p w14:paraId="5B1BC9E0" w14:textId="77777777" w:rsidR="00B94BEC" w:rsidRDefault="00000000">
      <w:pPr>
        <w:spacing w:before="307"/>
        <w:ind w:left="812"/>
        <w:rPr>
          <w:b/>
          <w:sz w:val="28"/>
        </w:rPr>
      </w:pPr>
      <w:r>
        <w:rPr>
          <w:b/>
          <w:sz w:val="28"/>
          <w:u w:val="thick"/>
        </w:rPr>
        <w:t>Partie 1 - Étude des commutateurs de cœurs et de distribution</w:t>
      </w:r>
    </w:p>
    <w:p w14:paraId="541C8964" w14:textId="77777777" w:rsidR="00B94BEC" w:rsidRDefault="00B94BEC">
      <w:pPr>
        <w:pStyle w:val="Corpsdetexte"/>
        <w:spacing w:before="9"/>
        <w:rPr>
          <w:b/>
          <w:sz w:val="18"/>
        </w:rPr>
      </w:pPr>
    </w:p>
    <w:p w14:paraId="65CF9432" w14:textId="77777777" w:rsidR="00B94BEC" w:rsidRDefault="00000000">
      <w:pPr>
        <w:spacing w:before="94" w:line="276" w:lineRule="auto"/>
        <w:ind w:left="812" w:right="737"/>
        <w:rPr>
          <w:b/>
        </w:rPr>
      </w:pPr>
      <w:r>
        <w:rPr>
          <w:b/>
        </w:rPr>
        <w:t>Les commutateurs de cœur et de distribution sont raccordés entre eux et aux autres commutateurs uniquement par des liaisons fibre optiques.</w:t>
      </w:r>
    </w:p>
    <w:p w14:paraId="67753E51" w14:textId="77777777" w:rsidR="00B94BEC" w:rsidRDefault="00B94BEC">
      <w:pPr>
        <w:pStyle w:val="Corpsdetexte"/>
        <w:rPr>
          <w:b/>
          <w:sz w:val="24"/>
        </w:rPr>
      </w:pPr>
    </w:p>
    <w:p w14:paraId="17E4A8CF" w14:textId="77777777" w:rsidR="00B94BEC" w:rsidRDefault="00000000">
      <w:pPr>
        <w:spacing w:before="139" w:line="276" w:lineRule="auto"/>
        <w:ind w:left="812" w:right="737"/>
        <w:rPr>
          <w:i/>
        </w:rPr>
      </w:pPr>
      <w:r>
        <w:rPr>
          <w:i/>
        </w:rPr>
        <w:t>Les commutateurs de cœur ne possèderont qu’un seul ventilateur par plateau de ventilation et aucune liaison LRM optique.</w:t>
      </w:r>
    </w:p>
    <w:p w14:paraId="3A2CB895" w14:textId="77777777" w:rsidR="00B94BEC" w:rsidRDefault="00000000">
      <w:pPr>
        <w:spacing w:before="116" w:line="276" w:lineRule="auto"/>
        <w:ind w:left="812" w:right="737"/>
      </w:pPr>
      <w:r>
        <w:pict w14:anchorId="5BB39694">
          <v:shape id="_x0000_s2202" type="#_x0000_t202" style="position:absolute;left:0;text-align:left;margin-left:56.7pt;margin-top:41.45pt;width:481.9pt;height:29.35pt;z-index:-15723520;mso-wrap-distance-left:0;mso-wrap-distance-right:0;mso-position-horizontal-relative:page" filled="f" strokeweight=".5pt">
            <v:textbox inset="0,0,0,0">
              <w:txbxContent>
                <w:p w14:paraId="3B2FFEAD" w14:textId="77777777" w:rsidR="00B94BEC" w:rsidRDefault="00000000">
                  <w:pPr>
                    <w:tabs>
                      <w:tab w:val="left" w:pos="938"/>
                      <w:tab w:val="left" w:pos="2478"/>
                    </w:tabs>
                    <w:spacing w:before="81"/>
                    <w:ind w:left="118"/>
                    <w:jc w:val="center"/>
                    <w:rPr>
                      <w:b/>
                    </w:rPr>
                  </w:pPr>
                  <w:r>
                    <w:rPr>
                      <w:b/>
                      <w:color w:val="FF0000"/>
                    </w:rPr>
                    <w:t>DELL</w:t>
                  </w:r>
                  <w:r>
                    <w:rPr>
                      <w:b/>
                      <w:color w:val="FF0000"/>
                    </w:rPr>
                    <w:tab/>
                    <w:t>S4148F-ON</w:t>
                  </w:r>
                  <w:r>
                    <w:rPr>
                      <w:b/>
                      <w:color w:val="FF0000"/>
                    </w:rPr>
                    <w:tab/>
                    <w:t>car 1 ventilateur, pas de LRM et série</w:t>
                  </w:r>
                  <w:r>
                    <w:rPr>
                      <w:b/>
                      <w:color w:val="FF0000"/>
                      <w:spacing w:val="-4"/>
                    </w:rPr>
                    <w:t xml:space="preserve"> </w:t>
                  </w:r>
                  <w:r>
                    <w:rPr>
                      <w:b/>
                      <w:color w:val="FF0000"/>
                    </w:rPr>
                    <w:t>S4148</w:t>
                  </w:r>
                </w:p>
              </w:txbxContent>
            </v:textbox>
            <w10:wrap type="topAndBottom" anchorx="page"/>
          </v:shape>
        </w:pict>
      </w:r>
      <w:r>
        <w:rPr>
          <w:b/>
        </w:rPr>
        <w:t xml:space="preserve">Question 1 - Compléter </w:t>
      </w:r>
      <w:r>
        <w:t xml:space="preserve">la référence du commutateur de cœur en fonction des différents critères cités précédemment. </w:t>
      </w:r>
      <w:r>
        <w:rPr>
          <w:b/>
        </w:rPr>
        <w:t xml:space="preserve">Justifier </w:t>
      </w:r>
      <w:r>
        <w:t>ce choix. (Cf. ANNEXE N°1)</w:t>
      </w:r>
    </w:p>
    <w:p w14:paraId="60B20C7C" w14:textId="77777777" w:rsidR="00B94BEC" w:rsidRDefault="00B94BEC">
      <w:pPr>
        <w:pStyle w:val="Corpsdetexte"/>
        <w:spacing w:before="10"/>
        <w:rPr>
          <w:sz w:val="34"/>
        </w:rPr>
      </w:pPr>
    </w:p>
    <w:p w14:paraId="2995E184" w14:textId="77777777" w:rsidR="00B94BEC" w:rsidRDefault="00000000">
      <w:pPr>
        <w:ind w:left="812"/>
      </w:pPr>
      <w:r>
        <w:rPr>
          <w:b/>
        </w:rPr>
        <w:t xml:space="preserve">Question 2 - Relever </w:t>
      </w:r>
      <w:r>
        <w:t>la puissance maximale consommée par un commutateur de cœur.</w:t>
      </w:r>
    </w:p>
    <w:p w14:paraId="75F95114" w14:textId="77777777" w:rsidR="00B94BEC" w:rsidRDefault="00000000">
      <w:pPr>
        <w:pStyle w:val="Corpsdetexte"/>
        <w:spacing w:before="10"/>
        <w:rPr>
          <w:sz w:val="10"/>
        </w:rPr>
      </w:pPr>
      <w:r>
        <w:pict w14:anchorId="13A4A334">
          <v:shape id="_x0000_s2201" type="#_x0000_t202" style="position:absolute;margin-left:56.7pt;margin-top:8.45pt;width:481.9pt;height:28pt;z-index:-15723008;mso-wrap-distance-left:0;mso-wrap-distance-right:0;mso-position-horizontal-relative:page" filled="f" strokeweight=".5pt">
            <v:textbox inset="0,0,0,0">
              <w:txbxContent>
                <w:p w14:paraId="24BE37A0" w14:textId="77777777" w:rsidR="00B94BEC" w:rsidRDefault="00000000">
                  <w:pPr>
                    <w:spacing w:before="79"/>
                    <w:ind w:left="121"/>
                    <w:jc w:val="center"/>
                    <w:rPr>
                      <w:b/>
                      <w:sz w:val="24"/>
                    </w:rPr>
                  </w:pPr>
                  <w:r>
                    <w:rPr>
                      <w:b/>
                      <w:color w:val="FF0000"/>
                      <w:sz w:val="24"/>
                    </w:rPr>
                    <w:t>P = 370 W</w:t>
                  </w:r>
                </w:p>
              </w:txbxContent>
            </v:textbox>
            <w10:wrap type="topAndBottom" anchorx="page"/>
          </v:shape>
        </w:pict>
      </w:r>
    </w:p>
    <w:p w14:paraId="78A85B15" w14:textId="77777777" w:rsidR="00B94BEC" w:rsidRDefault="00B94BEC">
      <w:pPr>
        <w:pStyle w:val="Corpsdetexte"/>
        <w:rPr>
          <w:sz w:val="24"/>
        </w:rPr>
      </w:pPr>
    </w:p>
    <w:p w14:paraId="6DBB2757" w14:textId="77777777" w:rsidR="00B94BEC" w:rsidRDefault="00000000">
      <w:pPr>
        <w:spacing w:before="155"/>
        <w:ind w:left="812"/>
        <w:rPr>
          <w:i/>
        </w:rPr>
      </w:pPr>
      <w:r>
        <w:rPr>
          <w:i/>
        </w:rPr>
        <w:t>L’administrateur réseau a décidé d’installer des commutateurs de distribution DELL S4112F-ON.</w:t>
      </w:r>
    </w:p>
    <w:p w14:paraId="3FE13868" w14:textId="77777777" w:rsidR="00B94BEC" w:rsidRDefault="00B94BEC">
      <w:pPr>
        <w:pStyle w:val="Corpsdetexte"/>
        <w:spacing w:before="3"/>
        <w:rPr>
          <w:i/>
          <w:sz w:val="28"/>
        </w:rPr>
      </w:pPr>
    </w:p>
    <w:p w14:paraId="3E3DB4BD" w14:textId="77777777" w:rsidR="00B94BEC" w:rsidRDefault="00000000">
      <w:pPr>
        <w:pStyle w:val="Corpsdetexte"/>
        <w:spacing w:before="1" w:line="280" w:lineRule="auto"/>
        <w:ind w:left="812" w:right="737"/>
      </w:pPr>
      <w:r>
        <w:pict w14:anchorId="2E15C9E6">
          <v:shape id="_x0000_s2200" type="#_x0000_t202" style="position:absolute;left:0;text-align:left;margin-left:56.7pt;margin-top:35.7pt;width:481.9pt;height:26.8pt;z-index:-15722496;mso-wrap-distance-left:0;mso-wrap-distance-right:0;mso-position-horizontal-relative:page" filled="f" strokeweight=".5pt">
            <v:textbox inset="0,0,0,0">
              <w:txbxContent>
                <w:p w14:paraId="3E463D82" w14:textId="77777777" w:rsidR="00B94BEC" w:rsidRDefault="00000000">
                  <w:pPr>
                    <w:spacing w:before="81"/>
                    <w:ind w:left="117"/>
                    <w:jc w:val="center"/>
                    <w:rPr>
                      <w:b/>
                    </w:rPr>
                  </w:pPr>
                  <w:r>
                    <w:rPr>
                      <w:b/>
                      <w:color w:val="FF0000"/>
                    </w:rPr>
                    <w:t>12 Ports SFP+ et 3 QSFP28</w:t>
                  </w:r>
                </w:p>
              </w:txbxContent>
            </v:textbox>
            <w10:wrap type="topAndBottom" anchorx="page"/>
          </v:shape>
        </w:pict>
      </w:r>
      <w:r>
        <w:rPr>
          <w:b/>
        </w:rPr>
        <w:t xml:space="preserve">Question 3 - Donner </w:t>
      </w:r>
      <w:r>
        <w:t>le nombre de ports SFP+ et QSFP28 disponibles sur ce commutateur. (Cf. ANNEXE N°1)</w:t>
      </w:r>
    </w:p>
    <w:p w14:paraId="604B9106" w14:textId="77777777" w:rsidR="00B94BEC" w:rsidRDefault="00B94BEC">
      <w:pPr>
        <w:pStyle w:val="Corpsdetexte"/>
        <w:rPr>
          <w:sz w:val="24"/>
        </w:rPr>
      </w:pPr>
    </w:p>
    <w:p w14:paraId="4E076F44" w14:textId="77777777" w:rsidR="00B94BEC" w:rsidRDefault="00000000">
      <w:pPr>
        <w:spacing w:before="149"/>
        <w:ind w:left="812"/>
      </w:pPr>
      <w:r>
        <w:rPr>
          <w:b/>
        </w:rPr>
        <w:t xml:space="preserve">Question 4 - Relever </w:t>
      </w:r>
      <w:r>
        <w:t>la puissance maximale consommée par le commutateur S4112F-ON.</w:t>
      </w:r>
    </w:p>
    <w:p w14:paraId="0E44669D" w14:textId="77777777" w:rsidR="00B94BEC" w:rsidRDefault="00000000">
      <w:pPr>
        <w:pStyle w:val="Corpsdetexte"/>
        <w:spacing w:before="9"/>
        <w:rPr>
          <w:sz w:val="10"/>
        </w:rPr>
      </w:pPr>
      <w:r>
        <w:pict w14:anchorId="14EF4563">
          <v:shape id="_x0000_s2199" type="#_x0000_t202" style="position:absolute;margin-left:56.7pt;margin-top:8.45pt;width:481.9pt;height:32.4pt;z-index:-15721984;mso-wrap-distance-left:0;mso-wrap-distance-right:0;mso-position-horizontal-relative:page" filled="f" strokeweight=".5pt">
            <v:textbox inset="0,0,0,0">
              <w:txbxContent>
                <w:p w14:paraId="05C3620A" w14:textId="77777777" w:rsidR="00B94BEC" w:rsidRDefault="00000000">
                  <w:pPr>
                    <w:spacing w:before="68"/>
                    <w:ind w:left="119"/>
                    <w:jc w:val="center"/>
                    <w:rPr>
                      <w:b/>
                    </w:rPr>
                  </w:pPr>
                  <w:r>
                    <w:rPr>
                      <w:b/>
                      <w:color w:val="FF0000"/>
                    </w:rPr>
                    <w:t>P = 180W</w:t>
                  </w:r>
                </w:p>
              </w:txbxContent>
            </v:textbox>
            <w10:wrap type="topAndBottom" anchorx="page"/>
          </v:shape>
        </w:pict>
      </w:r>
    </w:p>
    <w:p w14:paraId="71213F84" w14:textId="77777777" w:rsidR="00B94BEC" w:rsidRDefault="00B94BEC">
      <w:pPr>
        <w:pStyle w:val="Corpsdetexte"/>
        <w:rPr>
          <w:sz w:val="24"/>
        </w:rPr>
      </w:pPr>
    </w:p>
    <w:p w14:paraId="238EAAC8" w14:textId="77777777" w:rsidR="00B94BEC" w:rsidRDefault="00B94BEC">
      <w:pPr>
        <w:pStyle w:val="Corpsdetexte"/>
        <w:spacing w:before="4"/>
        <w:rPr>
          <w:sz w:val="30"/>
        </w:rPr>
      </w:pPr>
    </w:p>
    <w:p w14:paraId="333A9000" w14:textId="77777777" w:rsidR="00B94BEC" w:rsidRDefault="00000000">
      <w:pPr>
        <w:spacing w:line="276" w:lineRule="auto"/>
        <w:ind w:left="812" w:right="737"/>
        <w:rPr>
          <w:i/>
        </w:rPr>
      </w:pPr>
      <w:r>
        <w:rPr>
          <w:i/>
        </w:rPr>
        <w:t xml:space="preserve">Les commutateurs cœurs de réseau et les commutateurs de distributions fonctionnent en miroir avec des commutateurs identiques. Ils sont reliés par une liaison </w:t>
      </w:r>
      <w:proofErr w:type="spellStart"/>
      <w:r>
        <w:rPr>
          <w:i/>
        </w:rPr>
        <w:t>VLTi</w:t>
      </w:r>
      <w:proofErr w:type="spellEnd"/>
      <w:r>
        <w:rPr>
          <w:i/>
        </w:rPr>
        <w:t>.</w:t>
      </w:r>
    </w:p>
    <w:p w14:paraId="68B32591" w14:textId="77777777" w:rsidR="00B94BEC" w:rsidRDefault="00000000">
      <w:pPr>
        <w:spacing w:before="119"/>
        <w:ind w:left="812"/>
      </w:pPr>
      <w:r>
        <w:rPr>
          <w:b/>
        </w:rPr>
        <w:t xml:space="preserve">Question 5 - Donner </w:t>
      </w:r>
      <w:r>
        <w:t xml:space="preserve">un avantage de la liaison </w:t>
      </w:r>
      <w:proofErr w:type="spellStart"/>
      <w:r>
        <w:t>VLTi</w:t>
      </w:r>
      <w:proofErr w:type="spellEnd"/>
      <w:r>
        <w:t xml:space="preserve"> (Cf. ANNEXE N°2).</w:t>
      </w:r>
    </w:p>
    <w:p w14:paraId="3BB51626" w14:textId="77777777" w:rsidR="00B94BEC" w:rsidRDefault="00000000">
      <w:pPr>
        <w:pStyle w:val="Corpsdetexte"/>
        <w:spacing w:before="7"/>
        <w:rPr>
          <w:sz w:val="10"/>
        </w:rPr>
      </w:pPr>
      <w:r>
        <w:pict w14:anchorId="3A45AFB9">
          <v:shape id="_x0000_s2198" type="#_x0000_t202" style="position:absolute;margin-left:56.7pt;margin-top:8.35pt;width:481.9pt;height:46.35pt;z-index:-15721472;mso-wrap-distance-left:0;mso-wrap-distance-right:0;mso-position-horizontal-relative:page" filled="f" strokeweight=".5pt">
            <v:textbox inset="0,0,0,0">
              <w:txbxContent>
                <w:p w14:paraId="71565CC5" w14:textId="77777777" w:rsidR="00B94BEC" w:rsidRDefault="00000000">
                  <w:pPr>
                    <w:spacing w:before="70" w:line="242" w:lineRule="auto"/>
                    <w:ind w:left="145" w:right="294"/>
                  </w:pPr>
                  <w:r>
                    <w:rPr>
                      <w:b/>
                      <w:color w:val="FF0000"/>
                    </w:rPr>
                    <w:t>Cela permet de rassembler deux commutateurs identiques pour n’en former qu’un seul. Cela assure une haute disponibilité et permet en cas de panne d’un commutateur la continuité de fonctionnement</w:t>
                  </w:r>
                  <w:r>
                    <w:rPr>
                      <w:color w:val="FF0000"/>
                    </w:rPr>
                    <w:t>.</w:t>
                  </w:r>
                </w:p>
              </w:txbxContent>
            </v:textbox>
            <w10:wrap type="topAndBottom" anchorx="page"/>
          </v:shape>
        </w:pict>
      </w:r>
    </w:p>
    <w:p w14:paraId="2D1F8DEB" w14:textId="77777777" w:rsidR="00B94BEC" w:rsidRDefault="00B94BEC">
      <w:pPr>
        <w:rPr>
          <w:sz w:val="10"/>
        </w:rPr>
        <w:sectPr w:rsidR="00B94BEC">
          <w:headerReference w:type="default" r:id="rId15"/>
          <w:pgSz w:w="11900" w:h="16850"/>
          <w:pgMar w:top="2520" w:right="400" w:bottom="760" w:left="320" w:header="626" w:footer="561" w:gutter="0"/>
          <w:cols w:space="720"/>
        </w:sectPr>
      </w:pPr>
    </w:p>
    <w:p w14:paraId="2E94293E" w14:textId="77777777" w:rsidR="00B94BEC" w:rsidRDefault="00B94BEC">
      <w:pPr>
        <w:pStyle w:val="Corpsdetexte"/>
        <w:spacing w:before="9"/>
        <w:rPr>
          <w:sz w:val="18"/>
        </w:rPr>
      </w:pPr>
    </w:p>
    <w:p w14:paraId="04FF0432" w14:textId="77777777" w:rsidR="00B94BEC" w:rsidRDefault="00000000">
      <w:pPr>
        <w:pStyle w:val="Corpsdetexte"/>
        <w:spacing w:before="93" w:line="278" w:lineRule="auto"/>
        <w:ind w:left="812"/>
      </w:pPr>
      <w:r>
        <w:pict w14:anchorId="1E730DFF">
          <v:shape id="_x0000_s2197" type="#_x0000_t202" style="position:absolute;left:0;text-align:left;margin-left:56.7pt;margin-top:40.35pt;width:481.9pt;height:42.5pt;z-index:-15720960;mso-wrap-distance-left:0;mso-wrap-distance-right:0;mso-position-horizontal-relative:page" filled="f" strokeweight=".5pt">
            <v:textbox inset="0,0,0,0">
              <w:txbxContent>
                <w:p w14:paraId="2854CF83" w14:textId="77777777" w:rsidR="00B94BEC" w:rsidRDefault="00B94BEC">
                  <w:pPr>
                    <w:pStyle w:val="Corpsdetexte"/>
                    <w:spacing w:before="8"/>
                    <w:rPr>
                      <w:sz w:val="24"/>
                    </w:rPr>
                  </w:pPr>
                </w:p>
                <w:p w14:paraId="58A989F0" w14:textId="77777777" w:rsidR="00B94BEC" w:rsidRDefault="00000000">
                  <w:pPr>
                    <w:spacing w:before="1"/>
                    <w:ind w:left="117"/>
                    <w:jc w:val="center"/>
                    <w:rPr>
                      <w:b/>
                      <w:sz w:val="24"/>
                    </w:rPr>
                  </w:pPr>
                  <w:r>
                    <w:rPr>
                      <w:b/>
                      <w:color w:val="FF0000"/>
                      <w:sz w:val="24"/>
                    </w:rPr>
                    <w:t>Sur les Interfaces Ethernet 1/1/11 et 1/1/12</w:t>
                  </w:r>
                </w:p>
              </w:txbxContent>
            </v:textbox>
            <w10:wrap type="topAndBottom" anchorx="page"/>
          </v:shape>
        </w:pict>
      </w:r>
      <w:r>
        <w:rPr>
          <w:b/>
        </w:rPr>
        <w:t xml:space="preserve">Question 6 - Indiquer </w:t>
      </w:r>
      <w:r>
        <w:t>les interfaces à paramétrer pour mettre en place la liaison VLTI entre les commutateurs de distribution SW1 et SW2 (Cf. ANNEXE N°1)</w:t>
      </w:r>
    </w:p>
    <w:p w14:paraId="4650AF61" w14:textId="77777777" w:rsidR="00B94BEC" w:rsidRDefault="00B94BEC">
      <w:pPr>
        <w:pStyle w:val="Corpsdetexte"/>
        <w:spacing w:before="9"/>
        <w:rPr>
          <w:sz w:val="32"/>
        </w:rPr>
      </w:pPr>
    </w:p>
    <w:p w14:paraId="20650571" w14:textId="77777777" w:rsidR="00B94BEC" w:rsidRDefault="00000000">
      <w:pPr>
        <w:pStyle w:val="Corpsdetexte"/>
        <w:spacing w:line="280" w:lineRule="auto"/>
        <w:ind w:left="812" w:right="615"/>
      </w:pPr>
      <w:r>
        <w:rPr>
          <w:b/>
        </w:rPr>
        <w:t xml:space="preserve">Question 7 - Compléter </w:t>
      </w:r>
      <w:r>
        <w:t>dans le tableau ci-dessous l’adresse IP avec son masque de sous réseau en décimal pointée du commutateur Sw2. (Cf. ANNEXE N°1)</w:t>
      </w:r>
    </w:p>
    <w:p w14:paraId="5E8E746D" w14:textId="77777777" w:rsidR="00B94BEC" w:rsidRDefault="00B94BEC">
      <w:pPr>
        <w:pStyle w:val="Corpsdetexte"/>
        <w:spacing w:before="2"/>
        <w:rPr>
          <w:sz w:val="10"/>
        </w:rPr>
      </w:pPr>
    </w:p>
    <w:tbl>
      <w:tblPr>
        <w:tblStyle w:val="TableNormal"/>
        <w:tblW w:w="0" w:type="auto"/>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1"/>
        <w:gridCol w:w="2530"/>
        <w:gridCol w:w="2823"/>
      </w:tblGrid>
      <w:tr w:rsidR="00B94BEC" w14:paraId="78826B8E" w14:textId="77777777">
        <w:trPr>
          <w:trHeight w:val="650"/>
        </w:trPr>
        <w:tc>
          <w:tcPr>
            <w:tcW w:w="2741" w:type="dxa"/>
            <w:shd w:val="clear" w:color="auto" w:fill="D9D9D9"/>
          </w:tcPr>
          <w:p w14:paraId="1A15522A" w14:textId="77777777" w:rsidR="00B94BEC" w:rsidRDefault="00B94BEC">
            <w:pPr>
              <w:pStyle w:val="TableParagraph"/>
              <w:spacing w:before="5"/>
              <w:rPr>
                <w:sz w:val="20"/>
              </w:rPr>
            </w:pPr>
          </w:p>
          <w:p w14:paraId="3EFDE38F" w14:textId="77777777" w:rsidR="00B94BEC" w:rsidRDefault="00000000">
            <w:pPr>
              <w:pStyle w:val="TableParagraph"/>
              <w:ind w:left="635" w:right="625"/>
              <w:jc w:val="center"/>
              <w:rPr>
                <w:b/>
              </w:rPr>
            </w:pPr>
            <w:r>
              <w:rPr>
                <w:b/>
              </w:rPr>
              <w:t>Commutateur</w:t>
            </w:r>
          </w:p>
        </w:tc>
        <w:tc>
          <w:tcPr>
            <w:tcW w:w="2530" w:type="dxa"/>
            <w:shd w:val="clear" w:color="auto" w:fill="D9D9D9"/>
          </w:tcPr>
          <w:p w14:paraId="2D0FB7AC" w14:textId="77777777" w:rsidR="00B94BEC" w:rsidRDefault="00B94BEC">
            <w:pPr>
              <w:pStyle w:val="TableParagraph"/>
              <w:spacing w:before="5"/>
              <w:rPr>
                <w:sz w:val="20"/>
              </w:rPr>
            </w:pPr>
          </w:p>
          <w:p w14:paraId="4F060957" w14:textId="77777777" w:rsidR="00B94BEC" w:rsidRDefault="00000000">
            <w:pPr>
              <w:pStyle w:val="TableParagraph"/>
              <w:ind w:left="696"/>
              <w:rPr>
                <w:b/>
              </w:rPr>
            </w:pPr>
            <w:r>
              <w:rPr>
                <w:b/>
              </w:rPr>
              <w:t>Adresse IP</w:t>
            </w:r>
          </w:p>
        </w:tc>
        <w:tc>
          <w:tcPr>
            <w:tcW w:w="2823" w:type="dxa"/>
            <w:shd w:val="clear" w:color="auto" w:fill="D9D9D9"/>
          </w:tcPr>
          <w:p w14:paraId="35A12FDD" w14:textId="77777777" w:rsidR="00B94BEC" w:rsidRDefault="00B94BEC">
            <w:pPr>
              <w:pStyle w:val="TableParagraph"/>
              <w:spacing w:before="5"/>
              <w:rPr>
                <w:sz w:val="20"/>
              </w:rPr>
            </w:pPr>
          </w:p>
          <w:p w14:paraId="03B60249" w14:textId="77777777" w:rsidR="00B94BEC" w:rsidRDefault="00000000">
            <w:pPr>
              <w:pStyle w:val="TableParagraph"/>
              <w:ind w:left="149" w:right="140"/>
              <w:jc w:val="center"/>
              <w:rPr>
                <w:b/>
              </w:rPr>
            </w:pPr>
            <w:r>
              <w:rPr>
                <w:b/>
              </w:rPr>
              <w:t>Masque de sous réseau</w:t>
            </w:r>
          </w:p>
        </w:tc>
      </w:tr>
      <w:tr w:rsidR="00B94BEC" w14:paraId="289F1A51" w14:textId="77777777">
        <w:trPr>
          <w:trHeight w:val="652"/>
        </w:trPr>
        <w:tc>
          <w:tcPr>
            <w:tcW w:w="2741" w:type="dxa"/>
          </w:tcPr>
          <w:p w14:paraId="3E6519E7" w14:textId="77777777" w:rsidR="00B94BEC" w:rsidRDefault="00B94BEC">
            <w:pPr>
              <w:pStyle w:val="TableParagraph"/>
              <w:spacing w:before="7"/>
              <w:rPr>
                <w:sz w:val="20"/>
              </w:rPr>
            </w:pPr>
          </w:p>
          <w:p w14:paraId="479F7B60" w14:textId="77777777" w:rsidR="00B94BEC" w:rsidRDefault="00000000">
            <w:pPr>
              <w:pStyle w:val="TableParagraph"/>
              <w:ind w:left="634" w:right="625"/>
              <w:jc w:val="center"/>
            </w:pPr>
            <w:r>
              <w:t>SW2</w:t>
            </w:r>
          </w:p>
        </w:tc>
        <w:tc>
          <w:tcPr>
            <w:tcW w:w="2530" w:type="dxa"/>
          </w:tcPr>
          <w:p w14:paraId="4C4CDE27" w14:textId="77777777" w:rsidR="00B94BEC" w:rsidRDefault="00B94BEC">
            <w:pPr>
              <w:pStyle w:val="TableParagraph"/>
              <w:spacing w:before="5"/>
              <w:rPr>
                <w:sz w:val="20"/>
              </w:rPr>
            </w:pPr>
          </w:p>
          <w:p w14:paraId="3BF35490" w14:textId="77777777" w:rsidR="00B94BEC" w:rsidRDefault="00000000">
            <w:pPr>
              <w:pStyle w:val="TableParagraph"/>
              <w:ind w:left="746"/>
              <w:rPr>
                <w:b/>
              </w:rPr>
            </w:pPr>
            <w:r>
              <w:rPr>
                <w:b/>
                <w:color w:val="FF0000"/>
              </w:rPr>
              <w:t>10.2.255.2</w:t>
            </w:r>
          </w:p>
        </w:tc>
        <w:tc>
          <w:tcPr>
            <w:tcW w:w="2823" w:type="dxa"/>
          </w:tcPr>
          <w:p w14:paraId="00FFDC5A" w14:textId="77777777" w:rsidR="00B94BEC" w:rsidRDefault="00B94BEC">
            <w:pPr>
              <w:pStyle w:val="TableParagraph"/>
              <w:spacing w:before="5"/>
              <w:rPr>
                <w:sz w:val="20"/>
              </w:rPr>
            </w:pPr>
          </w:p>
          <w:p w14:paraId="72B51979" w14:textId="77777777" w:rsidR="00B94BEC" w:rsidRDefault="00000000">
            <w:pPr>
              <w:pStyle w:val="TableParagraph"/>
              <w:ind w:left="149" w:right="137"/>
              <w:jc w:val="center"/>
              <w:rPr>
                <w:b/>
              </w:rPr>
            </w:pPr>
            <w:r>
              <w:rPr>
                <w:b/>
                <w:color w:val="FF0000"/>
              </w:rPr>
              <w:t>255.255.0.0</w:t>
            </w:r>
          </w:p>
        </w:tc>
      </w:tr>
    </w:tbl>
    <w:p w14:paraId="7AC14EE4" w14:textId="77777777" w:rsidR="00B94BEC" w:rsidRDefault="00B94BEC">
      <w:pPr>
        <w:pStyle w:val="Corpsdetexte"/>
        <w:spacing w:before="3"/>
        <w:rPr>
          <w:sz w:val="35"/>
        </w:rPr>
      </w:pPr>
    </w:p>
    <w:p w14:paraId="64FC8D3E" w14:textId="77777777" w:rsidR="00B94BEC" w:rsidRDefault="00000000">
      <w:pPr>
        <w:pStyle w:val="Corpsdetexte"/>
        <w:spacing w:after="23" w:line="278" w:lineRule="auto"/>
        <w:ind w:left="812" w:right="737"/>
      </w:pPr>
      <w:r>
        <w:rPr>
          <w:b/>
        </w:rPr>
        <w:t xml:space="preserve">Question 8 - Indiquer </w:t>
      </w:r>
      <w:r>
        <w:t>le port associé à l’interface de management sur les commutateurs de distribution SW1 et SW2 (Cf. ANNEXE N°1)</w:t>
      </w:r>
    </w:p>
    <w:p w14:paraId="47C36CA6" w14:textId="77777777" w:rsidR="00B94BEC" w:rsidRDefault="00000000">
      <w:pPr>
        <w:pStyle w:val="Corpsdetexte"/>
        <w:ind w:left="809"/>
        <w:rPr>
          <w:sz w:val="20"/>
        </w:rPr>
      </w:pPr>
      <w:r>
        <w:rPr>
          <w:sz w:val="20"/>
        </w:rPr>
      </w:r>
      <w:r>
        <w:rPr>
          <w:sz w:val="20"/>
        </w:rPr>
        <w:pict w14:anchorId="19FD8165">
          <v:shape id="_x0000_s2213" type="#_x0000_t202" style="width:481.9pt;height:40.85pt;mso-left-percent:-10001;mso-top-percent:-10001;mso-position-horizontal:absolute;mso-position-horizontal-relative:char;mso-position-vertical:absolute;mso-position-vertical-relative:line;mso-left-percent:-10001;mso-top-percent:-10001" filled="f" strokeweight=".5pt">
            <v:textbox inset="0,0,0,0">
              <w:txbxContent>
                <w:p w14:paraId="3AF4467D" w14:textId="77777777" w:rsidR="00B94BEC" w:rsidRDefault="00B94BEC">
                  <w:pPr>
                    <w:pStyle w:val="Corpsdetexte"/>
                    <w:spacing w:before="10"/>
                    <w:rPr>
                      <w:sz w:val="27"/>
                    </w:rPr>
                  </w:pPr>
                </w:p>
                <w:p w14:paraId="48410127" w14:textId="77777777" w:rsidR="00B94BEC" w:rsidRDefault="00000000">
                  <w:pPr>
                    <w:ind w:left="121"/>
                    <w:jc w:val="center"/>
                    <w:rPr>
                      <w:b/>
                    </w:rPr>
                  </w:pPr>
                  <w:r>
                    <w:rPr>
                      <w:b/>
                      <w:color w:val="FF0000"/>
                    </w:rPr>
                    <w:t>Il s’agit du port 1/1/1</w:t>
                  </w:r>
                </w:p>
              </w:txbxContent>
            </v:textbox>
            <w10:anchorlock/>
          </v:shape>
        </w:pict>
      </w:r>
    </w:p>
    <w:p w14:paraId="2F2BF013" w14:textId="77777777" w:rsidR="00B94BEC" w:rsidRDefault="00B94BEC">
      <w:pPr>
        <w:pStyle w:val="Corpsdetexte"/>
        <w:rPr>
          <w:sz w:val="24"/>
        </w:rPr>
      </w:pPr>
    </w:p>
    <w:p w14:paraId="43A5E597" w14:textId="77777777" w:rsidR="00B94BEC" w:rsidRDefault="00B94BEC">
      <w:pPr>
        <w:pStyle w:val="Corpsdetexte"/>
        <w:spacing w:before="7"/>
        <w:rPr>
          <w:sz w:val="20"/>
        </w:rPr>
      </w:pPr>
    </w:p>
    <w:p w14:paraId="4E659FC8" w14:textId="77777777" w:rsidR="00B94BEC" w:rsidRDefault="00000000">
      <w:pPr>
        <w:spacing w:after="2" w:line="276" w:lineRule="auto"/>
        <w:ind w:left="812" w:right="737"/>
        <w:rPr>
          <w:i/>
        </w:rPr>
      </w:pPr>
      <w:r>
        <w:rPr>
          <w:i/>
        </w:rPr>
        <w:t>L’administrateur doit accéder au paramétrage du commutateur SW2, il paramètre son PC avec l’adresse suivante : 10.7.255.100 /16. La réponse à une requête ping est obtenue :</w:t>
      </w:r>
    </w:p>
    <w:p w14:paraId="2BAF91E6" w14:textId="77777777" w:rsidR="00B94BEC" w:rsidRDefault="00000000">
      <w:pPr>
        <w:pStyle w:val="Corpsdetexte"/>
        <w:ind w:left="814"/>
        <w:rPr>
          <w:sz w:val="20"/>
        </w:rPr>
      </w:pPr>
      <w:r>
        <w:rPr>
          <w:noProof/>
          <w:sz w:val="20"/>
        </w:rPr>
        <w:drawing>
          <wp:inline distT="0" distB="0" distL="0" distR="0" wp14:anchorId="2D59C8BF" wp14:editId="6877250C">
            <wp:extent cx="6090105" cy="140017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6" cstate="print"/>
                    <a:stretch>
                      <a:fillRect/>
                    </a:stretch>
                  </pic:blipFill>
                  <pic:spPr>
                    <a:xfrm>
                      <a:off x="0" y="0"/>
                      <a:ext cx="6090105" cy="1400175"/>
                    </a:xfrm>
                    <a:prstGeom prst="rect">
                      <a:avLst/>
                    </a:prstGeom>
                  </pic:spPr>
                </pic:pic>
              </a:graphicData>
            </a:graphic>
          </wp:inline>
        </w:drawing>
      </w:r>
    </w:p>
    <w:p w14:paraId="097D0105" w14:textId="77777777" w:rsidR="00B94BEC" w:rsidRDefault="00B94BEC">
      <w:pPr>
        <w:pStyle w:val="Corpsdetexte"/>
        <w:spacing w:before="9"/>
        <w:rPr>
          <w:i/>
          <w:sz w:val="28"/>
        </w:rPr>
      </w:pPr>
    </w:p>
    <w:p w14:paraId="1B9CD5D7" w14:textId="77777777" w:rsidR="00B94BEC" w:rsidRDefault="00000000">
      <w:pPr>
        <w:ind w:left="812"/>
      </w:pPr>
      <w:r>
        <w:rPr>
          <w:b/>
        </w:rPr>
        <w:t xml:space="preserve">Question 9 – Expliquer </w:t>
      </w:r>
      <w:r>
        <w:t xml:space="preserve">l’erreur que l’administrateur a effectué et </w:t>
      </w:r>
      <w:r>
        <w:rPr>
          <w:b/>
        </w:rPr>
        <w:t xml:space="preserve">proposer </w:t>
      </w:r>
      <w:r>
        <w:t>une remédiation.</w:t>
      </w:r>
    </w:p>
    <w:p w14:paraId="6AC45558" w14:textId="77777777" w:rsidR="00B94BEC" w:rsidRDefault="00000000">
      <w:pPr>
        <w:pStyle w:val="Corpsdetexte"/>
        <w:spacing w:before="10"/>
        <w:rPr>
          <w:sz w:val="13"/>
        </w:rPr>
      </w:pPr>
      <w:r>
        <w:pict w14:anchorId="3DD51926">
          <v:shape id="_x0000_s2195" type="#_x0000_t202" style="position:absolute;margin-left:53.7pt;margin-top:10.2pt;width:481.9pt;height:65.5pt;z-index:-15719936;mso-wrap-distance-left:0;mso-wrap-distance-right:0;mso-position-horizontal-relative:page" filled="f" strokeweight=".5pt">
            <v:textbox inset="0,0,0,0">
              <w:txbxContent>
                <w:p w14:paraId="2D52C530" w14:textId="77777777" w:rsidR="00B94BEC" w:rsidRDefault="00B94BEC">
                  <w:pPr>
                    <w:pStyle w:val="Corpsdetexte"/>
                    <w:spacing w:before="10"/>
                    <w:rPr>
                      <w:sz w:val="27"/>
                    </w:rPr>
                  </w:pPr>
                </w:p>
                <w:p w14:paraId="5B63862C" w14:textId="77777777" w:rsidR="00B94BEC" w:rsidRDefault="00000000">
                  <w:pPr>
                    <w:spacing w:line="252" w:lineRule="auto"/>
                    <w:ind w:left="2010" w:right="135" w:hanging="1743"/>
                    <w:rPr>
                      <w:b/>
                    </w:rPr>
                  </w:pPr>
                  <w:r>
                    <w:rPr>
                      <w:b/>
                      <w:color w:val="FF0000"/>
                    </w:rPr>
                    <w:t>L’administrateur a mal configuré l’adresse IP de son PC. Il doit le configurer avec une IP dans le réseau 10.2.0.0 /16 sauf 10.2.255.1 et 10.2.255.2</w:t>
                  </w:r>
                </w:p>
              </w:txbxContent>
            </v:textbox>
            <w10:wrap type="topAndBottom" anchorx="page"/>
          </v:shape>
        </w:pict>
      </w:r>
    </w:p>
    <w:p w14:paraId="090B12AC" w14:textId="77777777" w:rsidR="00B94BEC" w:rsidRDefault="00B94BEC">
      <w:pPr>
        <w:rPr>
          <w:sz w:val="13"/>
        </w:rPr>
        <w:sectPr w:rsidR="00B94BEC">
          <w:pgSz w:w="11900" w:h="16850"/>
          <w:pgMar w:top="2520" w:right="400" w:bottom="760" w:left="320" w:header="626" w:footer="561" w:gutter="0"/>
          <w:cols w:space="720"/>
        </w:sectPr>
      </w:pPr>
    </w:p>
    <w:p w14:paraId="08D81426" w14:textId="77777777" w:rsidR="00B94BEC" w:rsidRDefault="00B94BEC">
      <w:pPr>
        <w:pStyle w:val="Corpsdetexte"/>
        <w:rPr>
          <w:sz w:val="19"/>
        </w:rPr>
      </w:pPr>
    </w:p>
    <w:p w14:paraId="6489AA1A" w14:textId="77777777" w:rsidR="00B94BEC" w:rsidRDefault="00000000">
      <w:pPr>
        <w:spacing w:before="93" w:line="276" w:lineRule="auto"/>
        <w:ind w:left="812" w:right="737"/>
        <w:rPr>
          <w:i/>
        </w:rPr>
      </w:pPr>
      <w:r>
        <w:rPr>
          <w:i/>
        </w:rPr>
        <w:t>Les commutateurs de cœurs de distribution et les commutateurs d’accès sont raccordés entre eux par des liaisons fibres optiques LAG.</w:t>
      </w:r>
    </w:p>
    <w:p w14:paraId="104F9F69" w14:textId="77777777" w:rsidR="00B94BEC" w:rsidRDefault="00000000">
      <w:pPr>
        <w:spacing w:before="119"/>
        <w:ind w:left="812"/>
      </w:pPr>
      <w:r>
        <w:pict w14:anchorId="33328DD6">
          <v:shape id="_x0000_s2194" type="#_x0000_t202" style="position:absolute;left:0;text-align:left;margin-left:56.7pt;margin-top:25.3pt;width:481.9pt;height:56.8pt;z-index:-15719424;mso-wrap-distance-left:0;mso-wrap-distance-right:0;mso-position-horizontal-relative:page" filled="f" strokeweight=".5pt">
            <v:textbox inset="0,0,0,0">
              <w:txbxContent>
                <w:p w14:paraId="0BF8E210" w14:textId="77777777" w:rsidR="00B94BEC" w:rsidRDefault="00000000">
                  <w:pPr>
                    <w:spacing w:before="67"/>
                    <w:ind w:left="145" w:right="547"/>
                    <w:rPr>
                      <w:b/>
                    </w:rPr>
                  </w:pPr>
                  <w:r>
                    <w:rPr>
                      <w:b/>
                      <w:color w:val="FF0000"/>
                    </w:rPr>
                    <w:t>Le LAG permet de multiplier la bande passante, d'augmenter la flexibilité des ports et assure la redondance sur les liaisons entre deux périphériques</w:t>
                  </w:r>
                </w:p>
              </w:txbxContent>
            </v:textbox>
            <w10:wrap type="topAndBottom" anchorx="page"/>
          </v:shape>
        </w:pict>
      </w:r>
      <w:r>
        <w:rPr>
          <w:b/>
        </w:rPr>
        <w:t xml:space="preserve">Question 10 - Donner </w:t>
      </w:r>
      <w:r>
        <w:t>un avantage du LAG. (Cf. ANNEXE N°2).</w:t>
      </w:r>
    </w:p>
    <w:p w14:paraId="59A32B33" w14:textId="77777777" w:rsidR="00B94BEC" w:rsidRDefault="00B94BEC">
      <w:pPr>
        <w:pStyle w:val="Corpsdetexte"/>
        <w:spacing w:before="7"/>
      </w:pPr>
    </w:p>
    <w:p w14:paraId="63BD3C3C" w14:textId="4BE4D4E5" w:rsidR="00B94BEC" w:rsidRDefault="00EB5082">
      <w:pPr>
        <w:spacing w:before="1" w:line="276" w:lineRule="auto"/>
        <w:ind w:left="812" w:right="988"/>
        <w:rPr>
          <w:i/>
        </w:rPr>
      </w:pPr>
      <w:r>
        <w:rPr>
          <w:i/>
        </w:rPr>
        <w:t>Le technicien</w:t>
      </w:r>
      <w:r w:rsidR="00000000">
        <w:rPr>
          <w:i/>
        </w:rPr>
        <w:t xml:space="preserve"> a </w:t>
      </w:r>
      <w:r>
        <w:rPr>
          <w:i/>
        </w:rPr>
        <w:t>relevé les</w:t>
      </w:r>
      <w:r w:rsidR="00000000">
        <w:rPr>
          <w:i/>
        </w:rPr>
        <w:t xml:space="preserve"> </w:t>
      </w:r>
      <w:proofErr w:type="gramStart"/>
      <w:r w:rsidR="00000000">
        <w:rPr>
          <w:i/>
        </w:rPr>
        <w:t>liaisons  entre</w:t>
      </w:r>
      <w:proofErr w:type="gramEnd"/>
      <w:r w:rsidR="00000000">
        <w:rPr>
          <w:i/>
        </w:rPr>
        <w:t xml:space="preserve">  les  différents  commutateurs  dans  un  tableau.     (Cf. ANNEXE N°1 et ANNEXE</w:t>
      </w:r>
      <w:r w:rsidR="00000000">
        <w:rPr>
          <w:i/>
          <w:spacing w:val="1"/>
        </w:rPr>
        <w:t xml:space="preserve"> </w:t>
      </w:r>
      <w:r w:rsidR="00000000">
        <w:rPr>
          <w:i/>
        </w:rPr>
        <w:t>N°2)</w:t>
      </w:r>
    </w:p>
    <w:p w14:paraId="6DBCBB89" w14:textId="77777777" w:rsidR="00B94BEC" w:rsidRDefault="00000000">
      <w:pPr>
        <w:pStyle w:val="Titre5"/>
        <w:spacing w:before="116"/>
      </w:pPr>
      <w:r>
        <w:t>Question 11 – Tracer :</w:t>
      </w:r>
    </w:p>
    <w:p w14:paraId="7C736CA1" w14:textId="77777777" w:rsidR="00B94BEC" w:rsidRDefault="00000000">
      <w:pPr>
        <w:pStyle w:val="Paragraphedeliste"/>
        <w:numPr>
          <w:ilvl w:val="0"/>
          <w:numId w:val="2"/>
        </w:numPr>
        <w:tabs>
          <w:tab w:val="left" w:pos="1533"/>
          <w:tab w:val="left" w:pos="1534"/>
        </w:tabs>
        <w:spacing w:before="40" w:line="278" w:lineRule="auto"/>
        <w:ind w:right="726"/>
      </w:pPr>
      <w:proofErr w:type="gramStart"/>
      <w:r>
        <w:t>en</w:t>
      </w:r>
      <w:proofErr w:type="gramEnd"/>
      <w:r>
        <w:t xml:space="preserve"> trait pointillé les liaisons </w:t>
      </w:r>
      <w:proofErr w:type="spellStart"/>
      <w:r>
        <w:t>VLTi</w:t>
      </w:r>
      <w:proofErr w:type="spellEnd"/>
      <w:r>
        <w:t xml:space="preserve"> entre les deux commutateurs de distribution SW1 et SW2 et celle entre les deux cœurs de réseau C1 et C2 en utilisant les bonnes</w:t>
      </w:r>
      <w:r>
        <w:rPr>
          <w:spacing w:val="-21"/>
        </w:rPr>
        <w:t xml:space="preserve"> </w:t>
      </w:r>
      <w:r>
        <w:t>interfaces,</w:t>
      </w:r>
    </w:p>
    <w:p w14:paraId="731B520C" w14:textId="77777777" w:rsidR="00B94BEC" w:rsidRDefault="00000000">
      <w:pPr>
        <w:pStyle w:val="Paragraphedeliste"/>
        <w:numPr>
          <w:ilvl w:val="0"/>
          <w:numId w:val="2"/>
        </w:numPr>
        <w:tabs>
          <w:tab w:val="left" w:pos="1533"/>
          <w:tab w:val="left" w:pos="1534"/>
        </w:tabs>
        <w:spacing w:line="276" w:lineRule="auto"/>
        <w:ind w:right="730"/>
      </w:pPr>
      <w:proofErr w:type="gramStart"/>
      <w:r>
        <w:t>en</w:t>
      </w:r>
      <w:proofErr w:type="gramEnd"/>
      <w:r>
        <w:t xml:space="preserve"> trait plein pour la liaison LAG entre les cœurs de réseau C1 et C2 et les commutateurs de distribution SW1 et SW2 en utilisant les bonnes</w:t>
      </w:r>
      <w:r>
        <w:rPr>
          <w:spacing w:val="-11"/>
        </w:rPr>
        <w:t xml:space="preserve"> </w:t>
      </w:r>
      <w:r>
        <w:t>interfaces.</w:t>
      </w:r>
    </w:p>
    <w:p w14:paraId="7A279669" w14:textId="77777777" w:rsidR="00B94BEC" w:rsidRDefault="00000000">
      <w:pPr>
        <w:pStyle w:val="Corpsdetexte"/>
        <w:spacing w:before="8"/>
        <w:rPr>
          <w:sz w:val="27"/>
        </w:rPr>
      </w:pPr>
      <w:r>
        <w:pict w14:anchorId="35782C13">
          <v:group id="_x0000_s2183" style="position:absolute;margin-left:86.7pt;margin-top:17.9pt;width:480.1pt;height:324.85pt;z-index:-15714816;mso-wrap-distance-left:0;mso-wrap-distance-right:0;mso-position-horizontal-relative:page" coordorigin="1734,358" coordsize="9602,6497">
            <v:shape id="_x0000_s2193" type="#_x0000_t75" style="position:absolute;left:1734;top:357;width:9602;height:6497">
              <v:imagedata r:id="rId17" o:title=""/>
            </v:shape>
            <v:shape id="_x0000_s2192" style="position:absolute;left:3435;top:1369;width:7021;height:4363" coordorigin="3435,1370" coordsize="7021,4363" o:spt="100" adj="0,,0" path="m3435,1758r472,l3907,1370r-472,l3435,1758xm3990,2883r536,l4526,2495r-536,l3990,2883xm7920,1758r472,l8392,1370r-472,l7920,1758xm8460,2883r584,l9044,2495r-584,l8460,2883xm4455,4803r536,l4991,4415r-536,l4455,4803xm5145,5733r536,l5681,5345r-536,l5145,5733xm9240,4803r536,l9776,4415r-536,l9240,4803xm9920,5733r536,l10456,5345r-536,l9920,5733xe" filled="f">
              <v:stroke joinstyle="round"/>
              <v:formulas/>
              <v:path arrowok="t" o:connecttype="segments"/>
            </v:shape>
            <v:shape id="_x0000_s2191" type="#_x0000_t202" style="position:absolute;left:3435;top:1454;width:492;height:223" filled="f" stroked="f">
              <v:textbox inset="0,0,0,0">
                <w:txbxContent>
                  <w:p w14:paraId="72F493E0" w14:textId="77777777" w:rsidR="00B94BEC" w:rsidRDefault="00000000">
                    <w:pPr>
                      <w:tabs>
                        <w:tab w:val="left" w:pos="471"/>
                      </w:tabs>
                      <w:spacing w:line="223" w:lineRule="exact"/>
                      <w:rPr>
                        <w:sz w:val="20"/>
                      </w:rPr>
                    </w:pPr>
                    <w:r>
                      <w:rPr>
                        <w:w w:val="99"/>
                        <w:sz w:val="20"/>
                        <w:shd w:val="clear" w:color="auto" w:fill="FFFFFF"/>
                      </w:rPr>
                      <w:t xml:space="preserve"> </w:t>
                    </w:r>
                    <w:r>
                      <w:rPr>
                        <w:sz w:val="20"/>
                        <w:shd w:val="clear" w:color="auto" w:fill="FFFFFF"/>
                      </w:rPr>
                      <w:t xml:space="preserve"> </w:t>
                    </w:r>
                    <w:r>
                      <w:rPr>
                        <w:spacing w:val="-16"/>
                        <w:sz w:val="20"/>
                        <w:shd w:val="clear" w:color="auto" w:fill="FFFFFF"/>
                      </w:rPr>
                      <w:t xml:space="preserve"> </w:t>
                    </w:r>
                    <w:r>
                      <w:rPr>
                        <w:sz w:val="20"/>
                        <w:shd w:val="clear" w:color="auto" w:fill="FFFFFF"/>
                      </w:rPr>
                      <w:t>9</w:t>
                    </w:r>
                    <w:r>
                      <w:rPr>
                        <w:sz w:val="20"/>
                        <w:shd w:val="clear" w:color="auto" w:fill="FFFFFF"/>
                      </w:rPr>
                      <w:tab/>
                    </w:r>
                  </w:p>
                </w:txbxContent>
              </v:textbox>
            </v:shape>
            <v:shape id="_x0000_s2190" type="#_x0000_t202" style="position:absolute;left:7920;top:1454;width:492;height:223" filled="f" stroked="f">
              <v:textbox inset="0,0,0,0">
                <w:txbxContent>
                  <w:p w14:paraId="64221783" w14:textId="77777777" w:rsidR="00B94BEC" w:rsidRDefault="00000000">
                    <w:pPr>
                      <w:tabs>
                        <w:tab w:val="left" w:pos="471"/>
                      </w:tabs>
                      <w:spacing w:line="223" w:lineRule="exact"/>
                      <w:rPr>
                        <w:sz w:val="20"/>
                      </w:rPr>
                    </w:pPr>
                    <w:r>
                      <w:rPr>
                        <w:w w:val="99"/>
                        <w:sz w:val="20"/>
                        <w:shd w:val="clear" w:color="auto" w:fill="FFFFFF"/>
                      </w:rPr>
                      <w:t xml:space="preserve"> </w:t>
                    </w:r>
                    <w:r>
                      <w:rPr>
                        <w:sz w:val="20"/>
                        <w:shd w:val="clear" w:color="auto" w:fill="FFFFFF"/>
                      </w:rPr>
                      <w:t xml:space="preserve"> </w:t>
                    </w:r>
                    <w:r>
                      <w:rPr>
                        <w:spacing w:val="-14"/>
                        <w:sz w:val="20"/>
                        <w:shd w:val="clear" w:color="auto" w:fill="FFFFFF"/>
                      </w:rPr>
                      <w:t xml:space="preserve"> </w:t>
                    </w:r>
                    <w:r>
                      <w:rPr>
                        <w:sz w:val="20"/>
                        <w:shd w:val="clear" w:color="auto" w:fill="FFFFFF"/>
                      </w:rPr>
                      <w:t>9</w:t>
                    </w:r>
                    <w:r>
                      <w:rPr>
                        <w:sz w:val="20"/>
                        <w:shd w:val="clear" w:color="auto" w:fill="FFFFFF"/>
                      </w:rPr>
                      <w:tab/>
                    </w:r>
                  </w:p>
                </w:txbxContent>
              </v:textbox>
            </v:shape>
            <v:shape id="_x0000_s2189" type="#_x0000_t202" style="position:absolute;left:3990;top:2580;width:556;height:223" filled="f" stroked="f">
              <v:textbox inset="0,0,0,0">
                <w:txbxContent>
                  <w:p w14:paraId="3BE52062" w14:textId="77777777" w:rsidR="00B94BEC" w:rsidRDefault="00000000">
                    <w:pPr>
                      <w:spacing w:line="223" w:lineRule="exact"/>
                      <w:rPr>
                        <w:sz w:val="20"/>
                      </w:rPr>
                    </w:pPr>
                    <w:r>
                      <w:rPr>
                        <w:w w:val="99"/>
                        <w:sz w:val="20"/>
                        <w:shd w:val="clear" w:color="auto" w:fill="FFFFFF"/>
                      </w:rPr>
                      <w:t xml:space="preserve"> </w:t>
                    </w:r>
                    <w:r>
                      <w:rPr>
                        <w:sz w:val="20"/>
                        <w:shd w:val="clear" w:color="auto" w:fill="FFFFFF"/>
                      </w:rPr>
                      <w:t xml:space="preserve">  12 </w:t>
                    </w:r>
                  </w:p>
                </w:txbxContent>
              </v:textbox>
            </v:shape>
            <v:shape id="_x0000_s2188" type="#_x0000_t202" style="position:absolute;left:8460;top:2580;width:604;height:223" filled="f" stroked="f">
              <v:textbox inset="0,0,0,0">
                <w:txbxContent>
                  <w:p w14:paraId="17EC9D64" w14:textId="77777777" w:rsidR="00B94BEC" w:rsidRDefault="00000000">
                    <w:pPr>
                      <w:tabs>
                        <w:tab w:val="left" w:pos="583"/>
                      </w:tabs>
                      <w:spacing w:line="223" w:lineRule="exact"/>
                      <w:rPr>
                        <w:sz w:val="20"/>
                      </w:rPr>
                    </w:pPr>
                    <w:r>
                      <w:rPr>
                        <w:w w:val="99"/>
                        <w:sz w:val="20"/>
                        <w:shd w:val="clear" w:color="auto" w:fill="FFFFFF"/>
                      </w:rPr>
                      <w:t xml:space="preserve"> </w:t>
                    </w:r>
                    <w:r>
                      <w:rPr>
                        <w:sz w:val="20"/>
                        <w:shd w:val="clear" w:color="auto" w:fill="FFFFFF"/>
                      </w:rPr>
                      <w:t xml:space="preserve"> </w:t>
                    </w:r>
                    <w:r>
                      <w:rPr>
                        <w:spacing w:val="-14"/>
                        <w:sz w:val="20"/>
                        <w:shd w:val="clear" w:color="auto" w:fill="FFFFFF"/>
                      </w:rPr>
                      <w:t xml:space="preserve"> </w:t>
                    </w:r>
                    <w:r>
                      <w:rPr>
                        <w:sz w:val="20"/>
                        <w:shd w:val="clear" w:color="auto" w:fill="FFFFFF"/>
                      </w:rPr>
                      <w:t>12</w:t>
                    </w:r>
                    <w:r>
                      <w:rPr>
                        <w:sz w:val="20"/>
                        <w:shd w:val="clear" w:color="auto" w:fill="FFFFFF"/>
                      </w:rPr>
                      <w:tab/>
                    </w:r>
                  </w:p>
                </w:txbxContent>
              </v:textbox>
            </v:shape>
            <v:shape id="_x0000_s2187" type="#_x0000_t202" style="position:absolute;left:4455;top:4500;width:556;height:223" filled="f" stroked="f">
              <v:textbox inset="0,0,0,0">
                <w:txbxContent>
                  <w:p w14:paraId="2F9BFDB4" w14:textId="77777777" w:rsidR="00B94BEC" w:rsidRDefault="00000000">
                    <w:pPr>
                      <w:spacing w:line="223" w:lineRule="exact"/>
                      <w:rPr>
                        <w:sz w:val="20"/>
                      </w:rPr>
                    </w:pPr>
                    <w:r>
                      <w:rPr>
                        <w:w w:val="99"/>
                        <w:sz w:val="20"/>
                        <w:shd w:val="clear" w:color="auto" w:fill="FFFFFF"/>
                      </w:rPr>
                      <w:t xml:space="preserve"> </w:t>
                    </w:r>
                    <w:r>
                      <w:rPr>
                        <w:sz w:val="20"/>
                        <w:shd w:val="clear" w:color="auto" w:fill="FFFFFF"/>
                      </w:rPr>
                      <w:t xml:space="preserve">  49 </w:t>
                    </w:r>
                  </w:p>
                </w:txbxContent>
              </v:textbox>
            </v:shape>
            <v:shape id="_x0000_s2186" type="#_x0000_t202" style="position:absolute;left:9240;top:4500;width:556;height:223" filled="f" stroked="f">
              <v:textbox inset="0,0,0,0">
                <w:txbxContent>
                  <w:p w14:paraId="2CE05A9D" w14:textId="77777777" w:rsidR="00B94BEC" w:rsidRDefault="00000000">
                    <w:pPr>
                      <w:spacing w:line="223" w:lineRule="exact"/>
                      <w:rPr>
                        <w:sz w:val="20"/>
                      </w:rPr>
                    </w:pPr>
                    <w:r>
                      <w:rPr>
                        <w:w w:val="99"/>
                        <w:sz w:val="20"/>
                        <w:shd w:val="clear" w:color="auto" w:fill="FFFFFF"/>
                      </w:rPr>
                      <w:t xml:space="preserve"> </w:t>
                    </w:r>
                    <w:r>
                      <w:rPr>
                        <w:sz w:val="20"/>
                        <w:shd w:val="clear" w:color="auto" w:fill="FFFFFF"/>
                      </w:rPr>
                      <w:t xml:space="preserve">  49 </w:t>
                    </w:r>
                  </w:p>
                </w:txbxContent>
              </v:textbox>
            </v:shape>
            <v:shape id="_x0000_s2185" type="#_x0000_t202" style="position:absolute;left:5145;top:5429;width:556;height:223" filled="f" stroked="f">
              <v:textbox inset="0,0,0,0">
                <w:txbxContent>
                  <w:p w14:paraId="5D4D25F3" w14:textId="77777777" w:rsidR="00B94BEC" w:rsidRDefault="00000000">
                    <w:pPr>
                      <w:spacing w:line="223" w:lineRule="exact"/>
                      <w:rPr>
                        <w:sz w:val="20"/>
                      </w:rPr>
                    </w:pPr>
                    <w:r>
                      <w:rPr>
                        <w:w w:val="99"/>
                        <w:sz w:val="20"/>
                        <w:shd w:val="clear" w:color="auto" w:fill="FFFFFF"/>
                      </w:rPr>
                      <w:t xml:space="preserve"> </w:t>
                    </w:r>
                    <w:r>
                      <w:rPr>
                        <w:sz w:val="20"/>
                        <w:shd w:val="clear" w:color="auto" w:fill="FFFFFF"/>
                      </w:rPr>
                      <w:t xml:space="preserve">  52 </w:t>
                    </w:r>
                  </w:p>
                </w:txbxContent>
              </v:textbox>
            </v:shape>
            <v:shape id="_x0000_s2184" type="#_x0000_t202" style="position:absolute;left:9920;top:5429;width:556;height:223" filled="f" stroked="f">
              <v:textbox inset="0,0,0,0">
                <w:txbxContent>
                  <w:p w14:paraId="1E67C0C3" w14:textId="77777777" w:rsidR="00B94BEC" w:rsidRDefault="00000000">
                    <w:pPr>
                      <w:spacing w:line="223" w:lineRule="exact"/>
                      <w:rPr>
                        <w:sz w:val="20"/>
                      </w:rPr>
                    </w:pPr>
                    <w:r>
                      <w:rPr>
                        <w:w w:val="99"/>
                        <w:sz w:val="20"/>
                        <w:shd w:val="clear" w:color="auto" w:fill="FFFFFF"/>
                      </w:rPr>
                      <w:t xml:space="preserve"> </w:t>
                    </w:r>
                    <w:r>
                      <w:rPr>
                        <w:sz w:val="20"/>
                        <w:shd w:val="clear" w:color="auto" w:fill="FFFFFF"/>
                      </w:rPr>
                      <w:t xml:space="preserve">  52 </w:t>
                    </w:r>
                  </w:p>
                </w:txbxContent>
              </v:textbox>
            </v:shape>
            <w10:wrap type="topAndBottom" anchorx="page"/>
          </v:group>
        </w:pict>
      </w:r>
    </w:p>
    <w:p w14:paraId="5BC22451" w14:textId="77777777" w:rsidR="00B94BEC" w:rsidRDefault="00B94BEC">
      <w:pPr>
        <w:rPr>
          <w:sz w:val="27"/>
        </w:rPr>
        <w:sectPr w:rsidR="00B94BEC">
          <w:pgSz w:w="11900" w:h="16850"/>
          <w:pgMar w:top="2520" w:right="400" w:bottom="760" w:left="320" w:header="626" w:footer="561" w:gutter="0"/>
          <w:cols w:space="720"/>
        </w:sectPr>
      </w:pPr>
    </w:p>
    <w:p w14:paraId="41F8201A" w14:textId="77777777" w:rsidR="00B94BEC" w:rsidRDefault="00B94BEC">
      <w:pPr>
        <w:pStyle w:val="Corpsdetexte"/>
        <w:rPr>
          <w:sz w:val="19"/>
        </w:rPr>
      </w:pPr>
    </w:p>
    <w:p w14:paraId="66F455C4" w14:textId="77777777" w:rsidR="00B94BEC" w:rsidRDefault="00000000">
      <w:pPr>
        <w:spacing w:before="92"/>
        <w:ind w:left="812"/>
        <w:rPr>
          <w:b/>
          <w:sz w:val="28"/>
        </w:rPr>
      </w:pPr>
      <w:r>
        <w:rPr>
          <w:b/>
          <w:sz w:val="28"/>
          <w:u w:val="thick"/>
        </w:rPr>
        <w:t>Partie 2 - Études des onduleurs des salles serveurs</w:t>
      </w:r>
    </w:p>
    <w:p w14:paraId="468B359E" w14:textId="77777777" w:rsidR="00B94BEC" w:rsidRDefault="00B94BEC">
      <w:pPr>
        <w:pStyle w:val="Corpsdetexte"/>
        <w:rPr>
          <w:b/>
          <w:sz w:val="20"/>
        </w:rPr>
      </w:pPr>
    </w:p>
    <w:p w14:paraId="6594BA13" w14:textId="77777777" w:rsidR="00B94BEC" w:rsidRDefault="00B94BEC">
      <w:pPr>
        <w:pStyle w:val="Corpsdetexte"/>
        <w:spacing w:before="3"/>
        <w:rPr>
          <w:b/>
        </w:rPr>
      </w:pPr>
    </w:p>
    <w:p w14:paraId="15B35647" w14:textId="77777777" w:rsidR="00B94BEC" w:rsidRDefault="00000000">
      <w:pPr>
        <w:pStyle w:val="Titre5"/>
        <w:spacing w:line="276" w:lineRule="auto"/>
        <w:ind w:right="737"/>
      </w:pPr>
      <w:r>
        <w:t>Pour assurer une sauvegarde en cas de coupure de courant et pour permettre aux serveurs de s’arrêter correctement, un onduleur est prévu dans chacune des salles serveurs.</w:t>
      </w:r>
    </w:p>
    <w:p w14:paraId="1C01A06F" w14:textId="77777777" w:rsidR="00B94BEC" w:rsidRDefault="00B94BEC">
      <w:pPr>
        <w:pStyle w:val="Corpsdetexte"/>
        <w:spacing w:before="9"/>
        <w:rPr>
          <w:b/>
          <w:sz w:val="35"/>
        </w:rPr>
      </w:pPr>
    </w:p>
    <w:p w14:paraId="05749679" w14:textId="77777777" w:rsidR="00B94BEC" w:rsidRDefault="00000000">
      <w:pPr>
        <w:spacing w:line="278" w:lineRule="auto"/>
        <w:ind w:left="812"/>
        <w:rPr>
          <w:i/>
        </w:rPr>
      </w:pPr>
      <w:r>
        <w:rPr>
          <w:i/>
        </w:rPr>
        <w:t>Avant l’achat des onduleurs, un bilan des puissances consommées par les appareils concernés est effectué par le technicien.</w:t>
      </w:r>
    </w:p>
    <w:p w14:paraId="64BD52C2" w14:textId="77777777" w:rsidR="00B94BEC" w:rsidRDefault="00000000">
      <w:pPr>
        <w:pStyle w:val="Corpsdetexte"/>
        <w:spacing w:before="115" w:line="278" w:lineRule="auto"/>
        <w:ind w:left="812" w:right="737"/>
      </w:pPr>
      <w:r>
        <w:rPr>
          <w:b/>
        </w:rPr>
        <w:t xml:space="preserve">Question 12 - Compléter </w:t>
      </w:r>
      <w:r>
        <w:t>le bilan avec les valeurs retenues lors de l’étude des commutateurs de cœurs et de distribution. (Cf. ANNEXE N°1)</w:t>
      </w:r>
    </w:p>
    <w:p w14:paraId="4E1CBC29" w14:textId="77777777" w:rsidR="00B94BEC" w:rsidRDefault="00B94BEC">
      <w:pPr>
        <w:pStyle w:val="Corpsdetexte"/>
        <w:spacing w:before="3"/>
        <w:rPr>
          <w:sz w:val="10"/>
        </w:r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403"/>
        <w:gridCol w:w="2403"/>
        <w:gridCol w:w="2401"/>
      </w:tblGrid>
      <w:tr w:rsidR="00B94BEC" w14:paraId="687AAD16" w14:textId="77777777">
        <w:trPr>
          <w:trHeight w:val="1233"/>
        </w:trPr>
        <w:tc>
          <w:tcPr>
            <w:tcW w:w="2417" w:type="dxa"/>
          </w:tcPr>
          <w:p w14:paraId="3F6B4903" w14:textId="77777777" w:rsidR="00B94BEC" w:rsidRDefault="00B94BEC">
            <w:pPr>
              <w:pStyle w:val="TableParagraph"/>
              <w:spacing w:before="4"/>
              <w:rPr>
                <w:sz w:val="33"/>
              </w:rPr>
            </w:pPr>
          </w:p>
          <w:p w14:paraId="11DCC2F2" w14:textId="77777777" w:rsidR="00B94BEC" w:rsidRDefault="00000000">
            <w:pPr>
              <w:pStyle w:val="TableParagraph"/>
              <w:spacing w:line="276" w:lineRule="auto"/>
              <w:ind w:left="274" w:right="200" w:hanging="44"/>
            </w:pPr>
            <w:r>
              <w:t>Appareil à alimenter en cas de coupure.</w:t>
            </w:r>
          </w:p>
        </w:tc>
        <w:tc>
          <w:tcPr>
            <w:tcW w:w="2403" w:type="dxa"/>
          </w:tcPr>
          <w:p w14:paraId="5D2F82FF" w14:textId="77777777" w:rsidR="00B94BEC" w:rsidRDefault="00B94BEC">
            <w:pPr>
              <w:pStyle w:val="TableParagraph"/>
              <w:rPr>
                <w:sz w:val="24"/>
              </w:rPr>
            </w:pPr>
          </w:p>
          <w:p w14:paraId="02C15C9D" w14:textId="77777777" w:rsidR="00B94BEC" w:rsidRDefault="00B94BEC">
            <w:pPr>
              <w:pStyle w:val="TableParagraph"/>
              <w:spacing w:before="1"/>
            </w:pPr>
          </w:p>
          <w:p w14:paraId="4F0A9CB2" w14:textId="77777777" w:rsidR="00B94BEC" w:rsidRDefault="00000000">
            <w:pPr>
              <w:pStyle w:val="TableParagraph"/>
              <w:ind w:left="247" w:right="234"/>
              <w:jc w:val="center"/>
            </w:pPr>
            <w:r>
              <w:t>Puissance unitaire</w:t>
            </w:r>
          </w:p>
        </w:tc>
        <w:tc>
          <w:tcPr>
            <w:tcW w:w="2403" w:type="dxa"/>
          </w:tcPr>
          <w:p w14:paraId="652A3234" w14:textId="77777777" w:rsidR="00B94BEC" w:rsidRDefault="00B94BEC">
            <w:pPr>
              <w:pStyle w:val="TableParagraph"/>
              <w:spacing w:before="7"/>
              <w:rPr>
                <w:sz w:val="20"/>
              </w:rPr>
            </w:pPr>
          </w:p>
          <w:p w14:paraId="1ED4E80F" w14:textId="77777777" w:rsidR="00B94BEC" w:rsidRDefault="00000000">
            <w:pPr>
              <w:pStyle w:val="TableParagraph"/>
              <w:spacing w:line="276" w:lineRule="auto"/>
              <w:ind w:left="247" w:right="235"/>
              <w:jc w:val="center"/>
            </w:pPr>
            <w:r>
              <w:t>Nombre d’appareils dans une salle serveur</w:t>
            </w:r>
          </w:p>
        </w:tc>
        <w:tc>
          <w:tcPr>
            <w:tcW w:w="2401" w:type="dxa"/>
            <w:tcBorders>
              <w:right w:val="single" w:sz="6" w:space="0" w:color="000000"/>
            </w:tcBorders>
          </w:tcPr>
          <w:p w14:paraId="68D741E4" w14:textId="77777777" w:rsidR="00B94BEC" w:rsidRDefault="00B94BEC">
            <w:pPr>
              <w:pStyle w:val="TableParagraph"/>
              <w:rPr>
                <w:sz w:val="24"/>
              </w:rPr>
            </w:pPr>
          </w:p>
          <w:p w14:paraId="2507BBBF" w14:textId="77777777" w:rsidR="00B94BEC" w:rsidRDefault="00B94BEC">
            <w:pPr>
              <w:pStyle w:val="TableParagraph"/>
              <w:spacing w:before="1"/>
            </w:pPr>
          </w:p>
          <w:p w14:paraId="34BA41CA" w14:textId="77777777" w:rsidR="00B94BEC" w:rsidRDefault="00000000">
            <w:pPr>
              <w:pStyle w:val="TableParagraph"/>
              <w:ind w:left="372" w:right="362"/>
              <w:jc w:val="center"/>
            </w:pPr>
            <w:r>
              <w:t>Puissance totale</w:t>
            </w:r>
          </w:p>
        </w:tc>
      </w:tr>
      <w:tr w:rsidR="00B94BEC" w14:paraId="2D9BE9ED" w14:textId="77777777">
        <w:trPr>
          <w:trHeight w:val="942"/>
        </w:trPr>
        <w:tc>
          <w:tcPr>
            <w:tcW w:w="2417" w:type="dxa"/>
          </w:tcPr>
          <w:p w14:paraId="454F0281" w14:textId="77777777" w:rsidR="00B94BEC" w:rsidRDefault="00B94BEC">
            <w:pPr>
              <w:pStyle w:val="TableParagraph"/>
              <w:spacing w:before="7"/>
              <w:rPr>
                <w:sz w:val="20"/>
              </w:rPr>
            </w:pPr>
          </w:p>
          <w:p w14:paraId="031FDCB8" w14:textId="77777777" w:rsidR="00B94BEC" w:rsidRDefault="00000000">
            <w:pPr>
              <w:pStyle w:val="TableParagraph"/>
              <w:spacing w:line="278" w:lineRule="auto"/>
              <w:ind w:left="110" w:right="528"/>
            </w:pPr>
            <w:r>
              <w:t>Commutateurs de cœurs</w:t>
            </w:r>
          </w:p>
        </w:tc>
        <w:tc>
          <w:tcPr>
            <w:tcW w:w="2403" w:type="dxa"/>
          </w:tcPr>
          <w:p w14:paraId="786327C0" w14:textId="77777777" w:rsidR="00B94BEC" w:rsidRDefault="00B94BEC">
            <w:pPr>
              <w:pStyle w:val="TableParagraph"/>
              <w:spacing w:before="1"/>
              <w:rPr>
                <w:sz w:val="33"/>
              </w:rPr>
            </w:pPr>
          </w:p>
          <w:p w14:paraId="0EF8F7B4" w14:textId="77777777" w:rsidR="00B94BEC" w:rsidRDefault="00000000">
            <w:pPr>
              <w:pStyle w:val="TableParagraph"/>
              <w:spacing w:before="1"/>
              <w:ind w:left="247" w:right="235"/>
              <w:jc w:val="center"/>
              <w:rPr>
                <w:b/>
              </w:rPr>
            </w:pPr>
            <w:r>
              <w:rPr>
                <w:b/>
                <w:color w:val="FF0000"/>
              </w:rPr>
              <w:t>370W</w:t>
            </w:r>
          </w:p>
        </w:tc>
        <w:tc>
          <w:tcPr>
            <w:tcW w:w="2403" w:type="dxa"/>
          </w:tcPr>
          <w:p w14:paraId="00435DAE" w14:textId="77777777" w:rsidR="00B94BEC" w:rsidRDefault="00B94BEC">
            <w:pPr>
              <w:pStyle w:val="TableParagraph"/>
              <w:spacing w:before="1"/>
              <w:rPr>
                <w:sz w:val="33"/>
              </w:rPr>
            </w:pPr>
          </w:p>
          <w:p w14:paraId="336D92E9" w14:textId="77777777" w:rsidR="00B94BEC" w:rsidRDefault="00000000">
            <w:pPr>
              <w:pStyle w:val="TableParagraph"/>
              <w:spacing w:before="1"/>
              <w:ind w:left="11"/>
              <w:jc w:val="center"/>
              <w:rPr>
                <w:b/>
              </w:rPr>
            </w:pPr>
            <w:r>
              <w:rPr>
                <w:b/>
                <w:color w:val="FF0000"/>
              </w:rPr>
              <w:t>2</w:t>
            </w:r>
          </w:p>
        </w:tc>
        <w:tc>
          <w:tcPr>
            <w:tcW w:w="2401" w:type="dxa"/>
            <w:tcBorders>
              <w:right w:val="single" w:sz="6" w:space="0" w:color="000000"/>
            </w:tcBorders>
          </w:tcPr>
          <w:p w14:paraId="0DA9BF0E" w14:textId="77777777" w:rsidR="00B94BEC" w:rsidRDefault="00B94BEC">
            <w:pPr>
              <w:pStyle w:val="TableParagraph"/>
              <w:spacing w:before="1"/>
              <w:rPr>
                <w:sz w:val="33"/>
              </w:rPr>
            </w:pPr>
          </w:p>
          <w:p w14:paraId="441325BF" w14:textId="77777777" w:rsidR="00B94BEC" w:rsidRDefault="00000000">
            <w:pPr>
              <w:pStyle w:val="TableParagraph"/>
              <w:spacing w:before="1"/>
              <w:ind w:left="372" w:right="360"/>
              <w:jc w:val="center"/>
              <w:rPr>
                <w:b/>
              </w:rPr>
            </w:pPr>
            <w:r>
              <w:rPr>
                <w:b/>
                <w:color w:val="FF0000"/>
              </w:rPr>
              <w:t>740W</w:t>
            </w:r>
          </w:p>
        </w:tc>
      </w:tr>
      <w:tr w:rsidR="00B94BEC" w14:paraId="1CE0F12C" w14:textId="77777777">
        <w:trPr>
          <w:trHeight w:val="647"/>
        </w:trPr>
        <w:tc>
          <w:tcPr>
            <w:tcW w:w="2417" w:type="dxa"/>
            <w:tcBorders>
              <w:bottom w:val="single" w:sz="6" w:space="0" w:color="000000"/>
            </w:tcBorders>
          </w:tcPr>
          <w:p w14:paraId="516A0542" w14:textId="77777777" w:rsidR="00B94BEC" w:rsidRDefault="00B94BEC">
            <w:pPr>
              <w:pStyle w:val="TableParagraph"/>
              <w:spacing w:before="7"/>
              <w:rPr>
                <w:sz w:val="20"/>
              </w:rPr>
            </w:pPr>
          </w:p>
          <w:p w14:paraId="6B589ED9" w14:textId="77777777" w:rsidR="00B94BEC" w:rsidRDefault="00000000">
            <w:pPr>
              <w:pStyle w:val="TableParagraph"/>
              <w:ind w:left="110"/>
            </w:pPr>
            <w:r>
              <w:t>Serveur Dell</w:t>
            </w:r>
          </w:p>
        </w:tc>
        <w:tc>
          <w:tcPr>
            <w:tcW w:w="2403" w:type="dxa"/>
            <w:tcBorders>
              <w:bottom w:val="single" w:sz="6" w:space="0" w:color="000000"/>
            </w:tcBorders>
          </w:tcPr>
          <w:p w14:paraId="41D2DDEC" w14:textId="77777777" w:rsidR="00B94BEC" w:rsidRDefault="00B94BEC">
            <w:pPr>
              <w:pStyle w:val="TableParagraph"/>
              <w:spacing w:before="7"/>
              <w:rPr>
                <w:sz w:val="20"/>
              </w:rPr>
            </w:pPr>
          </w:p>
          <w:p w14:paraId="51988093" w14:textId="77777777" w:rsidR="00B94BEC" w:rsidRDefault="00000000">
            <w:pPr>
              <w:pStyle w:val="TableParagraph"/>
              <w:ind w:left="243" w:right="235"/>
              <w:jc w:val="center"/>
            </w:pPr>
            <w:r>
              <w:t>800W</w:t>
            </w:r>
          </w:p>
        </w:tc>
        <w:tc>
          <w:tcPr>
            <w:tcW w:w="2403" w:type="dxa"/>
            <w:tcBorders>
              <w:bottom w:val="single" w:sz="6" w:space="0" w:color="000000"/>
            </w:tcBorders>
          </w:tcPr>
          <w:p w14:paraId="62895913" w14:textId="77777777" w:rsidR="00B94BEC" w:rsidRDefault="00B94BEC">
            <w:pPr>
              <w:pStyle w:val="TableParagraph"/>
              <w:spacing w:before="7"/>
              <w:rPr>
                <w:sz w:val="20"/>
              </w:rPr>
            </w:pPr>
          </w:p>
          <w:p w14:paraId="4A2B074B" w14:textId="77777777" w:rsidR="00B94BEC" w:rsidRDefault="00000000">
            <w:pPr>
              <w:pStyle w:val="TableParagraph"/>
              <w:ind w:left="11"/>
              <w:jc w:val="center"/>
            </w:pPr>
            <w:r>
              <w:t>1</w:t>
            </w:r>
          </w:p>
        </w:tc>
        <w:tc>
          <w:tcPr>
            <w:tcW w:w="2401" w:type="dxa"/>
            <w:tcBorders>
              <w:bottom w:val="single" w:sz="6" w:space="0" w:color="000000"/>
              <w:right w:val="single" w:sz="6" w:space="0" w:color="000000"/>
            </w:tcBorders>
          </w:tcPr>
          <w:p w14:paraId="6FC39678" w14:textId="77777777" w:rsidR="00B94BEC" w:rsidRDefault="00B94BEC">
            <w:pPr>
              <w:pStyle w:val="TableParagraph"/>
              <w:spacing w:before="7"/>
              <w:rPr>
                <w:sz w:val="20"/>
              </w:rPr>
            </w:pPr>
          </w:p>
          <w:p w14:paraId="3D706BB6" w14:textId="77777777" w:rsidR="00B94BEC" w:rsidRDefault="00000000">
            <w:pPr>
              <w:pStyle w:val="TableParagraph"/>
              <w:ind w:left="369" w:right="362"/>
              <w:jc w:val="center"/>
            </w:pPr>
            <w:r>
              <w:t>800W</w:t>
            </w:r>
          </w:p>
        </w:tc>
      </w:tr>
      <w:tr w:rsidR="00B94BEC" w14:paraId="4DBD12FC" w14:textId="77777777">
        <w:trPr>
          <w:trHeight w:val="940"/>
        </w:trPr>
        <w:tc>
          <w:tcPr>
            <w:tcW w:w="2417" w:type="dxa"/>
            <w:tcBorders>
              <w:top w:val="single" w:sz="6" w:space="0" w:color="000000"/>
            </w:tcBorders>
          </w:tcPr>
          <w:p w14:paraId="7C90E678" w14:textId="77777777" w:rsidR="00B94BEC" w:rsidRDefault="00B94BEC">
            <w:pPr>
              <w:pStyle w:val="TableParagraph"/>
              <w:spacing w:before="5"/>
              <w:rPr>
                <w:sz w:val="20"/>
              </w:rPr>
            </w:pPr>
          </w:p>
          <w:p w14:paraId="5DE6805B" w14:textId="77777777" w:rsidR="00B94BEC" w:rsidRDefault="00000000">
            <w:pPr>
              <w:pStyle w:val="TableParagraph"/>
              <w:spacing w:line="278" w:lineRule="auto"/>
              <w:ind w:left="110" w:right="589"/>
            </w:pPr>
            <w:r>
              <w:t>Baie de stockage DELL</w:t>
            </w:r>
          </w:p>
        </w:tc>
        <w:tc>
          <w:tcPr>
            <w:tcW w:w="2403" w:type="dxa"/>
            <w:tcBorders>
              <w:top w:val="single" w:sz="6" w:space="0" w:color="000000"/>
            </w:tcBorders>
          </w:tcPr>
          <w:p w14:paraId="6ED6F926" w14:textId="77777777" w:rsidR="00B94BEC" w:rsidRDefault="00B94BEC">
            <w:pPr>
              <w:pStyle w:val="TableParagraph"/>
              <w:spacing w:before="2"/>
              <w:rPr>
                <w:sz w:val="33"/>
              </w:rPr>
            </w:pPr>
          </w:p>
          <w:p w14:paraId="48211BB1" w14:textId="77777777" w:rsidR="00B94BEC" w:rsidRDefault="00000000">
            <w:pPr>
              <w:pStyle w:val="TableParagraph"/>
              <w:ind w:left="245" w:right="235"/>
              <w:jc w:val="center"/>
            </w:pPr>
            <w:r>
              <w:t>3000W</w:t>
            </w:r>
          </w:p>
        </w:tc>
        <w:tc>
          <w:tcPr>
            <w:tcW w:w="2403" w:type="dxa"/>
            <w:tcBorders>
              <w:top w:val="single" w:sz="6" w:space="0" w:color="000000"/>
            </w:tcBorders>
          </w:tcPr>
          <w:p w14:paraId="39303CED" w14:textId="77777777" w:rsidR="00B94BEC" w:rsidRDefault="00B94BEC">
            <w:pPr>
              <w:pStyle w:val="TableParagraph"/>
              <w:spacing w:before="2"/>
              <w:rPr>
                <w:sz w:val="33"/>
              </w:rPr>
            </w:pPr>
          </w:p>
          <w:p w14:paraId="0A9E31F5" w14:textId="77777777" w:rsidR="00B94BEC" w:rsidRDefault="00000000">
            <w:pPr>
              <w:pStyle w:val="TableParagraph"/>
              <w:ind w:left="11"/>
              <w:jc w:val="center"/>
            </w:pPr>
            <w:r>
              <w:t>1</w:t>
            </w:r>
          </w:p>
        </w:tc>
        <w:tc>
          <w:tcPr>
            <w:tcW w:w="2401" w:type="dxa"/>
            <w:tcBorders>
              <w:top w:val="single" w:sz="6" w:space="0" w:color="000000"/>
              <w:right w:val="single" w:sz="6" w:space="0" w:color="000000"/>
            </w:tcBorders>
          </w:tcPr>
          <w:p w14:paraId="71EF4005" w14:textId="77777777" w:rsidR="00B94BEC" w:rsidRDefault="00B94BEC">
            <w:pPr>
              <w:pStyle w:val="TableParagraph"/>
              <w:spacing w:before="2"/>
              <w:rPr>
                <w:sz w:val="33"/>
              </w:rPr>
            </w:pPr>
          </w:p>
          <w:p w14:paraId="0277EC9E" w14:textId="77777777" w:rsidR="00B94BEC" w:rsidRDefault="00000000">
            <w:pPr>
              <w:pStyle w:val="TableParagraph"/>
              <w:ind w:left="372" w:right="362"/>
              <w:jc w:val="center"/>
            </w:pPr>
            <w:r>
              <w:t>3000W</w:t>
            </w:r>
          </w:p>
        </w:tc>
      </w:tr>
      <w:tr w:rsidR="00B94BEC" w14:paraId="38B15EB1" w14:textId="77777777">
        <w:trPr>
          <w:trHeight w:val="650"/>
        </w:trPr>
        <w:tc>
          <w:tcPr>
            <w:tcW w:w="4820" w:type="dxa"/>
            <w:gridSpan w:val="2"/>
            <w:vMerge w:val="restart"/>
            <w:tcBorders>
              <w:left w:val="nil"/>
              <w:bottom w:val="nil"/>
            </w:tcBorders>
          </w:tcPr>
          <w:p w14:paraId="698E201E" w14:textId="77777777" w:rsidR="00B94BEC" w:rsidRDefault="00B94BEC">
            <w:pPr>
              <w:pStyle w:val="TableParagraph"/>
              <w:rPr>
                <w:sz w:val="24"/>
              </w:rPr>
            </w:pPr>
          </w:p>
          <w:p w14:paraId="0C731630" w14:textId="77777777" w:rsidR="00B94BEC" w:rsidRDefault="00B94BEC">
            <w:pPr>
              <w:pStyle w:val="TableParagraph"/>
              <w:rPr>
                <w:sz w:val="24"/>
              </w:rPr>
            </w:pPr>
          </w:p>
          <w:p w14:paraId="3626E982" w14:textId="77777777" w:rsidR="00B94BEC" w:rsidRDefault="00B94BEC">
            <w:pPr>
              <w:pStyle w:val="TableParagraph"/>
              <w:spacing w:before="9"/>
              <w:rPr>
                <w:sz w:val="29"/>
              </w:rPr>
            </w:pPr>
          </w:p>
          <w:p w14:paraId="0DD8F14D" w14:textId="77777777" w:rsidR="00B94BEC" w:rsidRDefault="00000000">
            <w:pPr>
              <w:pStyle w:val="TableParagraph"/>
              <w:ind w:left="115"/>
              <w:rPr>
                <w:b/>
              </w:rPr>
            </w:pPr>
            <w:r>
              <w:rPr>
                <w:b/>
              </w:rPr>
              <w:t>Nombre VA = Nombre de Watts /0.9</w:t>
            </w:r>
          </w:p>
        </w:tc>
        <w:tc>
          <w:tcPr>
            <w:tcW w:w="2403" w:type="dxa"/>
          </w:tcPr>
          <w:p w14:paraId="56ADDEFA" w14:textId="77777777" w:rsidR="00B94BEC" w:rsidRDefault="00B94BEC">
            <w:pPr>
              <w:pStyle w:val="TableParagraph"/>
              <w:spacing w:before="5"/>
              <w:rPr>
                <w:sz w:val="20"/>
              </w:rPr>
            </w:pPr>
          </w:p>
          <w:p w14:paraId="67500C03" w14:textId="77777777" w:rsidR="00B94BEC" w:rsidRDefault="00000000">
            <w:pPr>
              <w:pStyle w:val="TableParagraph"/>
              <w:ind w:left="247" w:right="235"/>
              <w:jc w:val="center"/>
              <w:rPr>
                <w:b/>
              </w:rPr>
            </w:pPr>
            <w:r>
              <w:rPr>
                <w:b/>
              </w:rPr>
              <w:t>Total en W</w:t>
            </w:r>
          </w:p>
        </w:tc>
        <w:tc>
          <w:tcPr>
            <w:tcW w:w="2401" w:type="dxa"/>
            <w:tcBorders>
              <w:right w:val="single" w:sz="6" w:space="0" w:color="000000"/>
            </w:tcBorders>
          </w:tcPr>
          <w:p w14:paraId="04E9BE36" w14:textId="77777777" w:rsidR="00B94BEC" w:rsidRDefault="00B94BEC">
            <w:pPr>
              <w:pStyle w:val="TableParagraph"/>
              <w:spacing w:before="5"/>
              <w:rPr>
                <w:sz w:val="20"/>
              </w:rPr>
            </w:pPr>
          </w:p>
          <w:p w14:paraId="1632DF68" w14:textId="77777777" w:rsidR="00B94BEC" w:rsidRDefault="00000000">
            <w:pPr>
              <w:pStyle w:val="TableParagraph"/>
              <w:ind w:left="372" w:right="358"/>
              <w:jc w:val="center"/>
              <w:rPr>
                <w:b/>
              </w:rPr>
            </w:pPr>
            <w:r>
              <w:rPr>
                <w:b/>
                <w:color w:val="FF0000"/>
              </w:rPr>
              <w:t>4540W</w:t>
            </w:r>
          </w:p>
        </w:tc>
      </w:tr>
      <w:tr w:rsidR="00B94BEC" w14:paraId="181A3C33" w14:textId="77777777">
        <w:trPr>
          <w:trHeight w:val="1182"/>
        </w:trPr>
        <w:tc>
          <w:tcPr>
            <w:tcW w:w="4820" w:type="dxa"/>
            <w:gridSpan w:val="2"/>
            <w:vMerge/>
            <w:tcBorders>
              <w:top w:val="nil"/>
              <w:left w:val="nil"/>
              <w:bottom w:val="nil"/>
            </w:tcBorders>
          </w:tcPr>
          <w:p w14:paraId="078A71D7" w14:textId="77777777" w:rsidR="00B94BEC" w:rsidRDefault="00B94BEC">
            <w:pPr>
              <w:rPr>
                <w:sz w:val="2"/>
                <w:szCs w:val="2"/>
              </w:rPr>
            </w:pPr>
          </w:p>
        </w:tc>
        <w:tc>
          <w:tcPr>
            <w:tcW w:w="2403" w:type="dxa"/>
          </w:tcPr>
          <w:p w14:paraId="653DE7CC" w14:textId="77777777" w:rsidR="00B94BEC" w:rsidRDefault="00B94BEC">
            <w:pPr>
              <w:pStyle w:val="TableParagraph"/>
              <w:rPr>
                <w:sz w:val="24"/>
              </w:rPr>
            </w:pPr>
          </w:p>
          <w:p w14:paraId="12F25AC6" w14:textId="77777777" w:rsidR="00B94BEC" w:rsidRDefault="00B94BEC">
            <w:pPr>
              <w:pStyle w:val="TableParagraph"/>
              <w:spacing w:before="6"/>
              <w:rPr>
                <w:sz w:val="19"/>
              </w:rPr>
            </w:pPr>
          </w:p>
          <w:p w14:paraId="7691135A" w14:textId="77777777" w:rsidR="00B94BEC" w:rsidRDefault="00000000">
            <w:pPr>
              <w:pStyle w:val="TableParagraph"/>
              <w:spacing w:before="1"/>
              <w:ind w:left="247" w:right="234"/>
              <w:jc w:val="center"/>
              <w:rPr>
                <w:b/>
              </w:rPr>
            </w:pPr>
            <w:r>
              <w:rPr>
                <w:b/>
              </w:rPr>
              <w:t>Total en VA</w:t>
            </w:r>
          </w:p>
        </w:tc>
        <w:tc>
          <w:tcPr>
            <w:tcW w:w="2401" w:type="dxa"/>
            <w:tcBorders>
              <w:right w:val="single" w:sz="6" w:space="0" w:color="000000"/>
            </w:tcBorders>
          </w:tcPr>
          <w:p w14:paraId="36A05117" w14:textId="77777777" w:rsidR="00B94BEC" w:rsidRDefault="00B94BEC">
            <w:pPr>
              <w:pStyle w:val="TableParagraph"/>
              <w:rPr>
                <w:sz w:val="24"/>
              </w:rPr>
            </w:pPr>
          </w:p>
          <w:p w14:paraId="3F53C0B0" w14:textId="77777777" w:rsidR="00B94BEC" w:rsidRDefault="00B94BEC">
            <w:pPr>
              <w:pStyle w:val="TableParagraph"/>
              <w:spacing w:before="6"/>
              <w:rPr>
                <w:sz w:val="19"/>
              </w:rPr>
            </w:pPr>
          </w:p>
          <w:p w14:paraId="0B13F7E8" w14:textId="77777777" w:rsidR="00B94BEC" w:rsidRDefault="00000000">
            <w:pPr>
              <w:pStyle w:val="TableParagraph"/>
              <w:spacing w:before="1"/>
              <w:ind w:left="372" w:right="357"/>
              <w:jc w:val="center"/>
              <w:rPr>
                <w:b/>
              </w:rPr>
            </w:pPr>
            <w:r>
              <w:rPr>
                <w:b/>
                <w:color w:val="FF0000"/>
              </w:rPr>
              <w:t>50</w:t>
            </w:r>
            <w:r>
              <w:rPr>
                <w:color w:val="FF0000"/>
              </w:rPr>
              <w:t>44</w:t>
            </w:r>
            <w:r>
              <w:rPr>
                <w:b/>
                <w:color w:val="FF0000"/>
              </w:rPr>
              <w:t>VA</w:t>
            </w:r>
          </w:p>
        </w:tc>
      </w:tr>
    </w:tbl>
    <w:p w14:paraId="41843DDB" w14:textId="77777777" w:rsidR="00B94BEC" w:rsidRDefault="00B94BEC">
      <w:pPr>
        <w:pStyle w:val="Corpsdetexte"/>
        <w:spacing w:before="5"/>
        <w:rPr>
          <w:sz w:val="35"/>
        </w:rPr>
      </w:pPr>
    </w:p>
    <w:p w14:paraId="0945BF6C" w14:textId="77777777" w:rsidR="00B94BEC" w:rsidRDefault="00000000">
      <w:pPr>
        <w:ind w:left="812"/>
        <w:rPr>
          <w:i/>
        </w:rPr>
      </w:pPr>
      <w:r>
        <w:rPr>
          <w:i/>
        </w:rPr>
        <w:t>Un surdimensionnement de 10% est prévu pour l’onduleur.</w:t>
      </w:r>
    </w:p>
    <w:p w14:paraId="53CD42F0" w14:textId="77777777" w:rsidR="00B94BEC" w:rsidRDefault="00000000">
      <w:pPr>
        <w:spacing w:before="156" w:line="278" w:lineRule="auto"/>
        <w:ind w:left="812" w:right="737"/>
      </w:pPr>
      <w:r>
        <w:rPr>
          <w:b/>
        </w:rPr>
        <w:t xml:space="preserve">Question 13 - Choisir </w:t>
      </w:r>
      <w:r>
        <w:t xml:space="preserve">l’onduleur qui convient le mieux parmi ceux proposés en indiquant sa référence. </w:t>
      </w:r>
      <w:r>
        <w:rPr>
          <w:b/>
        </w:rPr>
        <w:t xml:space="preserve">Justifier </w:t>
      </w:r>
      <w:r>
        <w:t>(Cf. ANNEXE N°3)</w:t>
      </w:r>
    </w:p>
    <w:p w14:paraId="048DCD94" w14:textId="77777777" w:rsidR="00B94BEC" w:rsidRDefault="00000000">
      <w:pPr>
        <w:pStyle w:val="Corpsdetexte"/>
        <w:spacing w:before="10"/>
        <w:rPr>
          <w:sz w:val="11"/>
        </w:rPr>
      </w:pPr>
      <w:r>
        <w:pict w14:anchorId="5E3FACDE">
          <v:shape id="_x0000_s2182" type="#_x0000_t202" style="position:absolute;margin-left:56.7pt;margin-top:9.05pt;width:481.9pt;height:66.2pt;z-index:-15714304;mso-wrap-distance-left:0;mso-wrap-distance-right:0;mso-position-horizontal-relative:page" filled="f" strokeweight=".5pt">
            <v:textbox inset="0,0,0,0">
              <w:txbxContent>
                <w:p w14:paraId="6AB3EF8B" w14:textId="77777777" w:rsidR="00B94BEC" w:rsidRDefault="00B94BEC">
                  <w:pPr>
                    <w:pStyle w:val="Corpsdetexte"/>
                  </w:pPr>
                </w:p>
                <w:p w14:paraId="13F99C2A" w14:textId="77777777" w:rsidR="00B94BEC" w:rsidRDefault="00000000">
                  <w:pPr>
                    <w:spacing w:before="1" w:line="491" w:lineRule="auto"/>
                    <w:ind w:left="2209" w:right="1350" w:hanging="725"/>
                    <w:rPr>
                      <w:b/>
                    </w:rPr>
                  </w:pPr>
                  <w:r>
                    <w:rPr>
                      <w:b/>
                      <w:color w:val="FF0000"/>
                    </w:rPr>
                    <w:t>L’Onduleur EATON 9PX6KIBP car il a une puissance de 6000 VA. Autre justification 5044 + 10% = 5548 VA &lt; 6000 VA</w:t>
                  </w:r>
                </w:p>
              </w:txbxContent>
            </v:textbox>
            <w10:wrap type="topAndBottom" anchorx="page"/>
          </v:shape>
        </w:pict>
      </w:r>
    </w:p>
    <w:p w14:paraId="4F1458D1" w14:textId="77777777" w:rsidR="00B94BEC" w:rsidRDefault="00B94BEC">
      <w:pPr>
        <w:rPr>
          <w:sz w:val="11"/>
        </w:rPr>
        <w:sectPr w:rsidR="00B94BEC">
          <w:pgSz w:w="11900" w:h="16850"/>
          <w:pgMar w:top="2520" w:right="400" w:bottom="760" w:left="320" w:header="626" w:footer="561" w:gutter="0"/>
          <w:cols w:space="720"/>
        </w:sectPr>
      </w:pPr>
    </w:p>
    <w:p w14:paraId="5AA030A7" w14:textId="77777777" w:rsidR="00B94BEC" w:rsidRDefault="00B94BEC">
      <w:pPr>
        <w:pStyle w:val="Corpsdetexte"/>
        <w:spacing w:before="9"/>
        <w:rPr>
          <w:sz w:val="18"/>
        </w:rPr>
      </w:pPr>
    </w:p>
    <w:p w14:paraId="4E7751A1" w14:textId="77777777" w:rsidR="00B94BEC" w:rsidRDefault="00000000">
      <w:pPr>
        <w:pStyle w:val="Corpsdetexte"/>
        <w:spacing w:before="93" w:line="278" w:lineRule="auto"/>
        <w:ind w:left="812"/>
      </w:pPr>
      <w:r>
        <w:pict w14:anchorId="4BD7A3EE">
          <v:shape id="_x0000_s2181" type="#_x0000_t202" style="position:absolute;left:0;text-align:left;margin-left:56.7pt;margin-top:38.05pt;width:481.9pt;height:31.3pt;z-index:-15713280;mso-wrap-distance-left:0;mso-wrap-distance-right:0;mso-position-horizontal-relative:page" filled="f" strokeweight=".5pt">
            <v:textbox inset="0,0,0,0">
              <w:txbxContent>
                <w:p w14:paraId="1CD9AC42" w14:textId="77777777" w:rsidR="00B94BEC" w:rsidRDefault="00000000">
                  <w:pPr>
                    <w:spacing w:before="83"/>
                    <w:ind w:left="120"/>
                    <w:jc w:val="center"/>
                    <w:rPr>
                      <w:b/>
                    </w:rPr>
                  </w:pPr>
                  <w:r>
                    <w:rPr>
                      <w:b/>
                      <w:color w:val="FF0000"/>
                    </w:rPr>
                    <w:t>3 min</w:t>
                  </w:r>
                </w:p>
              </w:txbxContent>
            </v:textbox>
            <w10:wrap type="topAndBottom" anchorx="page"/>
          </v:shape>
        </w:pict>
      </w:r>
      <w:r>
        <w:rPr>
          <w:b/>
        </w:rPr>
        <w:t xml:space="preserve">Question 14 - Relever </w:t>
      </w:r>
      <w:r>
        <w:t>le temps de fonctionnement à pleine puissance de l’onduleur sans module d’extension de batteries supplémentaires. (Cf. ANNEXE N°3)</w:t>
      </w:r>
    </w:p>
    <w:p w14:paraId="52837AF5" w14:textId="77777777" w:rsidR="00B94BEC" w:rsidRDefault="00B94BEC">
      <w:pPr>
        <w:pStyle w:val="Corpsdetexte"/>
        <w:spacing w:before="5"/>
        <w:rPr>
          <w:sz w:val="27"/>
        </w:rPr>
      </w:pPr>
    </w:p>
    <w:p w14:paraId="1910F14F" w14:textId="77777777" w:rsidR="00B94BEC" w:rsidRDefault="00000000">
      <w:pPr>
        <w:pStyle w:val="Corpsdetexte"/>
        <w:spacing w:line="278" w:lineRule="auto"/>
        <w:ind w:left="812" w:right="615"/>
      </w:pPr>
      <w:r>
        <w:rPr>
          <w:b/>
        </w:rPr>
        <w:t xml:space="preserve">Question 15 - Relever </w:t>
      </w:r>
      <w:r>
        <w:t>la capacité d’une batterie en Ah ainsi que le nombre de batteries présentes dans l’onduleur.</w:t>
      </w:r>
    </w:p>
    <w:p w14:paraId="3A06112E" w14:textId="77777777" w:rsidR="00B94BEC" w:rsidRDefault="00000000">
      <w:pPr>
        <w:pStyle w:val="Corpsdetexte"/>
        <w:spacing w:before="1"/>
        <w:rPr>
          <w:sz w:val="12"/>
        </w:rPr>
      </w:pPr>
      <w:r>
        <w:pict w14:anchorId="2AB8AECA">
          <v:shape id="_x0000_s2180" type="#_x0000_t202" style="position:absolute;margin-left:56.7pt;margin-top:9.15pt;width:481.9pt;height:58.75pt;z-index:-15712768;mso-wrap-distance-left:0;mso-wrap-distance-right:0;mso-position-horizontal-relative:page" filled="f" strokeweight=".5pt">
            <v:textbox inset="0,0,0,0">
              <w:txbxContent>
                <w:p w14:paraId="7CBDAE01" w14:textId="77777777" w:rsidR="00B94BEC" w:rsidRDefault="00000000">
                  <w:pPr>
                    <w:pStyle w:val="Corpsdetexte"/>
                    <w:spacing w:before="68"/>
                    <w:ind w:left="1563"/>
                    <w:rPr>
                      <w:b/>
                    </w:rPr>
                  </w:pPr>
                  <w:r>
                    <w:t xml:space="preserve">Capacité en Ah : </w:t>
                  </w:r>
                  <w:r>
                    <w:rPr>
                      <w:b/>
                      <w:color w:val="FF0000"/>
                    </w:rPr>
                    <w:t>5Ah</w:t>
                  </w:r>
                </w:p>
                <w:p w14:paraId="13C96A21" w14:textId="77777777" w:rsidR="00B94BEC" w:rsidRDefault="00B94BEC">
                  <w:pPr>
                    <w:pStyle w:val="Corpsdetexte"/>
                    <w:spacing w:before="1"/>
                    <w:rPr>
                      <w:b/>
                      <w:sz w:val="23"/>
                    </w:rPr>
                  </w:pPr>
                </w:p>
                <w:p w14:paraId="30F940F1" w14:textId="77777777" w:rsidR="00B94BEC" w:rsidRDefault="00000000">
                  <w:pPr>
                    <w:pStyle w:val="Corpsdetexte"/>
                    <w:ind w:left="1563"/>
                    <w:rPr>
                      <w:b/>
                    </w:rPr>
                  </w:pPr>
                  <w:r>
                    <w:t xml:space="preserve">Nombre de batteries : </w:t>
                  </w:r>
                  <w:r>
                    <w:rPr>
                      <w:b/>
                      <w:color w:val="FF0000"/>
                    </w:rPr>
                    <w:t>15</w:t>
                  </w:r>
                </w:p>
              </w:txbxContent>
            </v:textbox>
            <w10:wrap type="topAndBottom" anchorx="page"/>
          </v:shape>
        </w:pict>
      </w:r>
    </w:p>
    <w:p w14:paraId="15CDF55E" w14:textId="77777777" w:rsidR="00B94BEC" w:rsidRDefault="00B94BEC">
      <w:pPr>
        <w:pStyle w:val="Corpsdetexte"/>
        <w:spacing w:before="10"/>
        <w:rPr>
          <w:sz w:val="31"/>
        </w:rPr>
      </w:pPr>
    </w:p>
    <w:p w14:paraId="194AE0F5" w14:textId="77777777" w:rsidR="00B94BEC" w:rsidRDefault="00000000">
      <w:pPr>
        <w:ind w:left="812"/>
      </w:pPr>
      <w:r>
        <w:rPr>
          <w:b/>
        </w:rPr>
        <w:t xml:space="preserve">Question 16 - Calculer </w:t>
      </w:r>
      <w:r>
        <w:t>la capacité totale de la batterie en Ah</w:t>
      </w:r>
    </w:p>
    <w:p w14:paraId="68A4C741" w14:textId="77777777" w:rsidR="00B94BEC" w:rsidRDefault="00000000">
      <w:pPr>
        <w:pStyle w:val="Corpsdetexte"/>
        <w:spacing w:before="6"/>
        <w:rPr>
          <w:sz w:val="15"/>
        </w:rPr>
      </w:pPr>
      <w:r>
        <w:pict w14:anchorId="0A16403F">
          <v:shape id="_x0000_s2179" type="#_x0000_t202" style="position:absolute;margin-left:56.7pt;margin-top:11.15pt;width:481.9pt;height:40.2pt;z-index:-15712256;mso-wrap-distance-left:0;mso-wrap-distance-right:0;mso-position-horizontal-relative:page" filled="f" strokeweight=".5pt">
            <v:textbox inset="0,0,0,0">
              <w:txbxContent>
                <w:p w14:paraId="75E50721" w14:textId="77777777" w:rsidR="00B94BEC" w:rsidRDefault="00B94BEC">
                  <w:pPr>
                    <w:pStyle w:val="Corpsdetexte"/>
                    <w:spacing w:before="7"/>
                  </w:pPr>
                </w:p>
                <w:p w14:paraId="6E4F7DDD" w14:textId="77777777" w:rsidR="00B94BEC" w:rsidRDefault="00000000">
                  <w:pPr>
                    <w:spacing w:before="1"/>
                    <w:ind w:left="117"/>
                    <w:jc w:val="center"/>
                    <w:rPr>
                      <w:b/>
                    </w:rPr>
                  </w:pPr>
                  <w:r>
                    <w:t>Capacité totale en Ah :</w:t>
                  </w:r>
                  <w:r>
                    <w:rPr>
                      <w:b/>
                      <w:color w:val="FF0000"/>
                    </w:rPr>
                    <w:t>15 x 5 = 75Ah</w:t>
                  </w:r>
                </w:p>
              </w:txbxContent>
            </v:textbox>
            <w10:wrap type="topAndBottom" anchorx="page"/>
          </v:shape>
        </w:pict>
      </w:r>
    </w:p>
    <w:p w14:paraId="147D07EB" w14:textId="77777777" w:rsidR="00B94BEC" w:rsidRDefault="00B94BEC">
      <w:pPr>
        <w:pStyle w:val="Corpsdetexte"/>
        <w:rPr>
          <w:sz w:val="24"/>
        </w:rPr>
      </w:pPr>
    </w:p>
    <w:p w14:paraId="1BA58D27" w14:textId="77777777" w:rsidR="00B94BEC" w:rsidRDefault="00000000">
      <w:pPr>
        <w:spacing w:before="176" w:line="278" w:lineRule="auto"/>
        <w:ind w:left="812" w:right="615"/>
        <w:rPr>
          <w:i/>
        </w:rPr>
      </w:pPr>
      <w:r>
        <w:rPr>
          <w:i/>
        </w:rPr>
        <w:t xml:space="preserve">Un module d’extension de batteries </w:t>
      </w:r>
      <w:proofErr w:type="gramStart"/>
      <w:r>
        <w:rPr>
          <w:i/>
        </w:rPr>
        <w:t>a</w:t>
      </w:r>
      <w:proofErr w:type="gramEnd"/>
      <w:r>
        <w:rPr>
          <w:i/>
        </w:rPr>
        <w:t xml:space="preserve"> une capacité de 150 Ah. Sachant que l’onduleur fonctionnera 3 min à sa capacité maximale sans module d’extension.</w:t>
      </w:r>
    </w:p>
    <w:p w14:paraId="3924CF49" w14:textId="77777777" w:rsidR="00B94BEC" w:rsidRDefault="00000000">
      <w:pPr>
        <w:spacing w:before="115" w:after="15" w:line="276" w:lineRule="auto"/>
        <w:ind w:left="812" w:right="737"/>
      </w:pPr>
      <w:r>
        <w:rPr>
          <w:b/>
        </w:rPr>
        <w:t xml:space="preserve">Question 17 - Calculer </w:t>
      </w:r>
      <w:r>
        <w:t xml:space="preserve">le temps de fonctionnement de l’onduleur si 6 modules d’extension sont ajoutés. </w:t>
      </w:r>
      <w:r>
        <w:rPr>
          <w:b/>
        </w:rPr>
        <w:t xml:space="preserve">Détailler </w:t>
      </w:r>
      <w:r>
        <w:t>le calcul.</w:t>
      </w:r>
    </w:p>
    <w:p w14:paraId="5430ED40" w14:textId="77777777" w:rsidR="00B94BEC" w:rsidRDefault="00000000">
      <w:pPr>
        <w:pStyle w:val="Corpsdetexte"/>
        <w:ind w:left="809"/>
        <w:rPr>
          <w:sz w:val="20"/>
        </w:rPr>
      </w:pPr>
      <w:r>
        <w:rPr>
          <w:sz w:val="20"/>
        </w:rPr>
      </w:r>
      <w:r>
        <w:rPr>
          <w:sz w:val="20"/>
        </w:rPr>
        <w:pict w14:anchorId="53CBBA3E">
          <v:shape id="_x0000_s2212" type="#_x0000_t202" style="width:481.9pt;height:126.15pt;mso-left-percent:-10001;mso-top-percent:-10001;mso-position-horizontal:absolute;mso-position-horizontal-relative:char;mso-position-vertical:absolute;mso-position-vertical-relative:line;mso-left-percent:-10001;mso-top-percent:-10001" filled="f" strokeweight=".5pt">
            <v:textbox inset="0,0,0,0">
              <w:txbxContent>
                <w:p w14:paraId="5EB3BE70" w14:textId="77777777" w:rsidR="00B94BEC" w:rsidRDefault="00000000">
                  <w:pPr>
                    <w:spacing w:before="70"/>
                    <w:ind w:left="145"/>
                    <w:rPr>
                      <w:b/>
                    </w:rPr>
                  </w:pPr>
                  <w:r>
                    <w:rPr>
                      <w:b/>
                      <w:color w:val="FF0000"/>
                    </w:rPr>
                    <w:t>Capacité de l’onduleurs + capacité des modules batteries = 75+6x150= 975Ah</w:t>
                  </w:r>
                </w:p>
                <w:p w14:paraId="309DA754" w14:textId="77777777" w:rsidR="00B94BEC" w:rsidRDefault="00B94BEC">
                  <w:pPr>
                    <w:pStyle w:val="Corpsdetexte"/>
                    <w:rPr>
                      <w:b/>
                      <w:sz w:val="24"/>
                    </w:rPr>
                  </w:pPr>
                </w:p>
                <w:p w14:paraId="2B2916C9" w14:textId="77777777" w:rsidR="00B94BEC" w:rsidRDefault="00B94BEC">
                  <w:pPr>
                    <w:pStyle w:val="Corpsdetexte"/>
                    <w:spacing w:before="11"/>
                    <w:rPr>
                      <w:b/>
                      <w:sz w:val="19"/>
                    </w:rPr>
                  </w:pPr>
                </w:p>
                <w:p w14:paraId="625BEB9E" w14:textId="77777777" w:rsidR="00B94BEC" w:rsidRDefault="00000000">
                  <w:pPr>
                    <w:spacing w:line="480" w:lineRule="auto"/>
                    <w:ind w:left="145" w:right="2097"/>
                    <w:rPr>
                      <w:b/>
                    </w:rPr>
                  </w:pPr>
                  <w:r>
                    <w:rPr>
                      <w:b/>
                      <w:color w:val="FF0000"/>
                    </w:rPr>
                    <w:t>Durée de fonctionnement = (Capacité totale /capacité de l’onduleur) x3 Durée de fonctionnement = (975/75) x 3 = 39min</w:t>
                  </w:r>
                </w:p>
                <w:p w14:paraId="7B6AFAFD" w14:textId="77777777" w:rsidR="00B94BEC" w:rsidRDefault="00000000">
                  <w:pPr>
                    <w:spacing w:before="5"/>
                    <w:ind w:left="1522"/>
                    <w:rPr>
                      <w:b/>
                      <w:i/>
                    </w:rPr>
                  </w:pPr>
                  <w:proofErr w:type="gramStart"/>
                  <w:r>
                    <w:rPr>
                      <w:b/>
                      <w:i/>
                      <w:color w:val="FF0000"/>
                    </w:rPr>
                    <w:t>( 1</w:t>
                  </w:r>
                  <w:proofErr w:type="gramEnd"/>
                  <w:r>
                    <w:rPr>
                      <w:b/>
                      <w:i/>
                      <w:color w:val="FF0000"/>
                    </w:rPr>
                    <w:t>,5 point pour le principe de calcul et 1,5 point pour le résultat)</w:t>
                  </w:r>
                </w:p>
              </w:txbxContent>
            </v:textbox>
            <w10:anchorlock/>
          </v:shape>
        </w:pict>
      </w:r>
    </w:p>
    <w:p w14:paraId="740A7FE5" w14:textId="77777777" w:rsidR="00B94BEC" w:rsidRDefault="00B94BEC">
      <w:pPr>
        <w:pStyle w:val="Corpsdetexte"/>
        <w:spacing w:before="4"/>
        <w:rPr>
          <w:sz w:val="34"/>
        </w:rPr>
      </w:pPr>
    </w:p>
    <w:p w14:paraId="51D9779D" w14:textId="77777777" w:rsidR="00B94BEC" w:rsidRDefault="00000000">
      <w:pPr>
        <w:spacing w:before="1"/>
        <w:ind w:left="812"/>
        <w:rPr>
          <w:i/>
        </w:rPr>
      </w:pPr>
      <w:r>
        <w:rPr>
          <w:i/>
        </w:rPr>
        <w:t>L’onduleur doit pouvoir sauvegarder le réseau pendant 30 min.</w:t>
      </w:r>
    </w:p>
    <w:p w14:paraId="1ECEB2F4" w14:textId="77777777" w:rsidR="00B94BEC" w:rsidRDefault="00000000">
      <w:pPr>
        <w:spacing w:before="155"/>
        <w:ind w:left="812"/>
      </w:pPr>
      <w:r>
        <w:rPr>
          <w:b/>
        </w:rPr>
        <w:t xml:space="preserve">Question 18 - Justifier </w:t>
      </w:r>
      <w:r>
        <w:t>si le temps calculé est conforme.</w:t>
      </w:r>
    </w:p>
    <w:p w14:paraId="7AB40A36" w14:textId="77777777" w:rsidR="00B94BEC" w:rsidRDefault="00000000">
      <w:pPr>
        <w:pStyle w:val="Corpsdetexte"/>
        <w:spacing w:before="6"/>
        <w:rPr>
          <w:sz w:val="12"/>
        </w:rPr>
      </w:pPr>
      <w:r>
        <w:pict w14:anchorId="49B4B4F0">
          <v:shape id="_x0000_s2177" type="#_x0000_t202" style="position:absolute;margin-left:56.7pt;margin-top:9.45pt;width:481.9pt;height:40.2pt;z-index:-15711232;mso-wrap-distance-left:0;mso-wrap-distance-right:0;mso-position-horizontal-relative:page" filled="f" strokeweight=".5pt">
            <v:textbox inset="0,0,0,0">
              <w:txbxContent>
                <w:p w14:paraId="7371EF8E" w14:textId="77777777" w:rsidR="00B94BEC" w:rsidRDefault="00000000">
                  <w:pPr>
                    <w:spacing w:before="69"/>
                    <w:ind w:left="121"/>
                    <w:jc w:val="center"/>
                    <w:rPr>
                      <w:b/>
                    </w:rPr>
                  </w:pPr>
                  <w:r>
                    <w:rPr>
                      <w:b/>
                      <w:color w:val="FF0000"/>
                    </w:rPr>
                    <w:t>En fonction de la réponse question 2.2.6 :</w:t>
                  </w:r>
                </w:p>
                <w:p w14:paraId="75000AD3" w14:textId="77777777" w:rsidR="00B94BEC" w:rsidRDefault="00000000">
                  <w:pPr>
                    <w:tabs>
                      <w:tab w:val="left" w:pos="4114"/>
                    </w:tabs>
                    <w:spacing w:before="13"/>
                    <w:ind w:left="182"/>
                    <w:jc w:val="center"/>
                    <w:rPr>
                      <w:b/>
                    </w:rPr>
                  </w:pPr>
                  <w:r>
                    <w:rPr>
                      <w:b/>
                      <w:color w:val="FF0000"/>
                    </w:rPr>
                    <w:t>Oui si temps</w:t>
                  </w:r>
                  <w:r>
                    <w:rPr>
                      <w:b/>
                      <w:color w:val="FF0000"/>
                      <w:spacing w:val="-3"/>
                    </w:rPr>
                    <w:t xml:space="preserve"> </w:t>
                  </w:r>
                  <w:r>
                    <w:rPr>
                      <w:b/>
                      <w:color w:val="FF0000"/>
                    </w:rPr>
                    <w:t>calculé</w:t>
                  </w:r>
                  <w:r>
                    <w:rPr>
                      <w:b/>
                      <w:color w:val="FF0000"/>
                      <w:spacing w:val="-3"/>
                    </w:rPr>
                    <w:t xml:space="preserve"> </w:t>
                  </w:r>
                  <w:r>
                    <w:rPr>
                      <w:b/>
                      <w:color w:val="FF0000"/>
                    </w:rPr>
                    <w:t>&gt;30min</w:t>
                  </w:r>
                  <w:r>
                    <w:rPr>
                      <w:b/>
                      <w:color w:val="FF0000"/>
                    </w:rPr>
                    <w:tab/>
                    <w:t>Non si temps &lt;</w:t>
                  </w:r>
                  <w:r>
                    <w:rPr>
                      <w:b/>
                      <w:color w:val="FF0000"/>
                      <w:spacing w:val="-1"/>
                    </w:rPr>
                    <w:t xml:space="preserve"> </w:t>
                  </w:r>
                  <w:r>
                    <w:rPr>
                      <w:b/>
                      <w:color w:val="FF0000"/>
                    </w:rPr>
                    <w:t>30min</w:t>
                  </w:r>
                </w:p>
              </w:txbxContent>
            </v:textbox>
            <w10:wrap type="topAndBottom" anchorx="page"/>
          </v:shape>
        </w:pict>
      </w:r>
    </w:p>
    <w:p w14:paraId="67F8B612" w14:textId="77777777" w:rsidR="00B94BEC" w:rsidRDefault="00B94BEC">
      <w:pPr>
        <w:rPr>
          <w:sz w:val="12"/>
        </w:rPr>
        <w:sectPr w:rsidR="00B94BEC">
          <w:headerReference w:type="default" r:id="rId18"/>
          <w:pgSz w:w="11900" w:h="16850"/>
          <w:pgMar w:top="2520" w:right="400" w:bottom="760" w:left="320" w:header="626" w:footer="561" w:gutter="0"/>
          <w:cols w:space="720"/>
        </w:sectPr>
      </w:pPr>
    </w:p>
    <w:p w14:paraId="4B6DC580" w14:textId="77777777" w:rsidR="00B94BEC" w:rsidRDefault="00B94BEC">
      <w:pPr>
        <w:pStyle w:val="Corpsdetexte"/>
        <w:rPr>
          <w:sz w:val="19"/>
        </w:rPr>
      </w:pPr>
    </w:p>
    <w:p w14:paraId="4D3EAE18" w14:textId="77777777" w:rsidR="00B94BEC" w:rsidRDefault="00000000">
      <w:pPr>
        <w:pStyle w:val="Titre3"/>
        <w:rPr>
          <w:u w:val="none"/>
        </w:rPr>
      </w:pPr>
      <w:r>
        <w:rPr>
          <w:u w:val="thick"/>
        </w:rPr>
        <w:t>Partie 3 - Étude des liaisons fibres optiques entre les différentes baies</w:t>
      </w:r>
    </w:p>
    <w:p w14:paraId="78A9AC73" w14:textId="77777777" w:rsidR="00B94BEC" w:rsidRDefault="00B94BEC">
      <w:pPr>
        <w:pStyle w:val="Corpsdetexte"/>
        <w:spacing w:before="3"/>
        <w:rPr>
          <w:b/>
          <w:sz w:val="28"/>
        </w:rPr>
      </w:pPr>
    </w:p>
    <w:p w14:paraId="2049C0E6" w14:textId="77777777" w:rsidR="00B94BEC" w:rsidRDefault="00000000">
      <w:pPr>
        <w:pStyle w:val="Titre5"/>
        <w:spacing w:before="94" w:line="276" w:lineRule="auto"/>
        <w:ind w:right="713"/>
      </w:pPr>
      <w:r>
        <w:t xml:space="preserve">Le câblage entre les baies réseaux étant assez anciens et source de disfonctionnement, des liaisons fibres optiques vont remplacer les liaisons </w:t>
      </w:r>
      <w:proofErr w:type="gramStart"/>
      <w:r>
        <w:t>cuivres</w:t>
      </w:r>
      <w:proofErr w:type="gramEnd"/>
      <w:r>
        <w:t xml:space="preserve"> entre les commutateurs.</w:t>
      </w:r>
    </w:p>
    <w:p w14:paraId="4879FA9E" w14:textId="77777777" w:rsidR="00B94BEC" w:rsidRDefault="00B94BEC">
      <w:pPr>
        <w:pStyle w:val="Corpsdetexte"/>
        <w:spacing w:before="9"/>
        <w:rPr>
          <w:b/>
          <w:sz w:val="35"/>
        </w:rPr>
      </w:pPr>
    </w:p>
    <w:p w14:paraId="0A9048AF" w14:textId="77777777" w:rsidR="00B94BEC" w:rsidRDefault="00000000">
      <w:pPr>
        <w:spacing w:line="278" w:lineRule="auto"/>
        <w:ind w:left="812" w:right="725"/>
        <w:rPr>
          <w:i/>
        </w:rPr>
      </w:pPr>
      <w:r>
        <w:rPr>
          <w:i/>
        </w:rPr>
        <w:t>Les ports optiques QSFP+ sont utilisés pour relier entre eux les commutateurs de cœur DELL S4148F-ON (C1, C2, C3 et C4) situés dans les bâtiments A et B.</w:t>
      </w:r>
    </w:p>
    <w:p w14:paraId="5C410769" w14:textId="77777777" w:rsidR="00B94BEC" w:rsidRDefault="00000000">
      <w:pPr>
        <w:spacing w:before="117" w:line="276" w:lineRule="auto"/>
        <w:ind w:left="812" w:right="737"/>
        <w:rPr>
          <w:i/>
        </w:rPr>
      </w:pPr>
      <w:r>
        <w:rPr>
          <w:i/>
        </w:rPr>
        <w:t>Quatre modules Dell Networking 430-4593, compatibles Module QSFP+ 40GBASE-SR4 850nm MTP/MPO DOM MMF, sont en stock.</w:t>
      </w:r>
    </w:p>
    <w:p w14:paraId="45C63CEF" w14:textId="77777777" w:rsidR="00B94BEC" w:rsidRDefault="00B94BEC">
      <w:pPr>
        <w:pStyle w:val="Corpsdetexte"/>
        <w:rPr>
          <w:i/>
          <w:sz w:val="24"/>
        </w:rPr>
      </w:pPr>
    </w:p>
    <w:p w14:paraId="611C64FA" w14:textId="77777777" w:rsidR="00B94BEC" w:rsidRDefault="00B94BEC">
      <w:pPr>
        <w:pStyle w:val="Corpsdetexte"/>
        <w:rPr>
          <w:i/>
        </w:rPr>
      </w:pPr>
    </w:p>
    <w:p w14:paraId="195AC7F4" w14:textId="77777777" w:rsidR="00B94BEC" w:rsidRDefault="00000000">
      <w:pPr>
        <w:spacing w:line="276" w:lineRule="auto"/>
        <w:ind w:left="812" w:right="729"/>
        <w:jc w:val="both"/>
      </w:pPr>
      <w:r>
        <w:rPr>
          <w:b/>
        </w:rPr>
        <w:t>Question</w:t>
      </w:r>
      <w:r>
        <w:rPr>
          <w:b/>
          <w:spacing w:val="-14"/>
        </w:rPr>
        <w:t xml:space="preserve"> </w:t>
      </w:r>
      <w:r>
        <w:rPr>
          <w:b/>
        </w:rPr>
        <w:t>19</w:t>
      </w:r>
      <w:r>
        <w:rPr>
          <w:b/>
          <w:spacing w:val="-12"/>
        </w:rPr>
        <w:t xml:space="preserve"> </w:t>
      </w:r>
      <w:r>
        <w:rPr>
          <w:b/>
        </w:rPr>
        <w:t>-</w:t>
      </w:r>
      <w:r>
        <w:rPr>
          <w:b/>
          <w:spacing w:val="-11"/>
        </w:rPr>
        <w:t xml:space="preserve"> </w:t>
      </w:r>
      <w:r>
        <w:rPr>
          <w:b/>
        </w:rPr>
        <w:t>Cocher</w:t>
      </w:r>
      <w:r>
        <w:rPr>
          <w:b/>
          <w:spacing w:val="-13"/>
        </w:rPr>
        <w:t xml:space="preserve"> </w:t>
      </w:r>
      <w:r>
        <w:t>le</w:t>
      </w:r>
      <w:r>
        <w:rPr>
          <w:spacing w:val="-15"/>
        </w:rPr>
        <w:t xml:space="preserve"> </w:t>
      </w:r>
      <w:r>
        <w:t>type</w:t>
      </w:r>
      <w:r>
        <w:rPr>
          <w:spacing w:val="-11"/>
        </w:rPr>
        <w:t xml:space="preserve"> </w:t>
      </w:r>
      <w:r>
        <w:t>de</w:t>
      </w:r>
      <w:r>
        <w:rPr>
          <w:spacing w:val="-15"/>
        </w:rPr>
        <w:t xml:space="preserve"> </w:t>
      </w:r>
      <w:r>
        <w:t>fibre</w:t>
      </w:r>
      <w:r>
        <w:rPr>
          <w:spacing w:val="-13"/>
        </w:rPr>
        <w:t xml:space="preserve"> </w:t>
      </w:r>
      <w:r>
        <w:t>que</w:t>
      </w:r>
      <w:r>
        <w:rPr>
          <w:spacing w:val="-14"/>
        </w:rPr>
        <w:t xml:space="preserve"> </w:t>
      </w:r>
      <w:r>
        <w:t>le</w:t>
      </w:r>
      <w:r>
        <w:rPr>
          <w:spacing w:val="-13"/>
        </w:rPr>
        <w:t xml:space="preserve"> </w:t>
      </w:r>
      <w:r>
        <w:t>technicien</w:t>
      </w:r>
      <w:r>
        <w:rPr>
          <w:spacing w:val="-11"/>
        </w:rPr>
        <w:t xml:space="preserve"> </w:t>
      </w:r>
      <w:r>
        <w:t>devra</w:t>
      </w:r>
      <w:r>
        <w:rPr>
          <w:spacing w:val="-10"/>
        </w:rPr>
        <w:t xml:space="preserve"> </w:t>
      </w:r>
      <w:r>
        <w:t>utiliser</w:t>
      </w:r>
      <w:r>
        <w:rPr>
          <w:spacing w:val="-9"/>
        </w:rPr>
        <w:t xml:space="preserve"> </w:t>
      </w:r>
      <w:r>
        <w:t>pour</w:t>
      </w:r>
      <w:r>
        <w:rPr>
          <w:spacing w:val="-11"/>
        </w:rPr>
        <w:t xml:space="preserve"> </w:t>
      </w:r>
      <w:r>
        <w:t>relier</w:t>
      </w:r>
      <w:r>
        <w:rPr>
          <w:spacing w:val="-10"/>
        </w:rPr>
        <w:t xml:space="preserve"> </w:t>
      </w:r>
      <w:r>
        <w:t>les</w:t>
      </w:r>
      <w:r>
        <w:rPr>
          <w:spacing w:val="-12"/>
        </w:rPr>
        <w:t xml:space="preserve"> </w:t>
      </w:r>
      <w:r>
        <w:t>modules</w:t>
      </w:r>
      <w:r>
        <w:rPr>
          <w:spacing w:val="-13"/>
        </w:rPr>
        <w:t xml:space="preserve"> </w:t>
      </w:r>
      <w:r>
        <w:t xml:space="preserve">QSFP+ des quatre commutateurs S4148F-ON. </w:t>
      </w:r>
      <w:r>
        <w:rPr>
          <w:b/>
        </w:rPr>
        <w:t>Justifier</w:t>
      </w:r>
      <w:r>
        <w:t>.</w:t>
      </w:r>
    </w:p>
    <w:p w14:paraId="4AB59C27" w14:textId="77777777" w:rsidR="00B94BEC" w:rsidRDefault="00000000">
      <w:pPr>
        <w:pStyle w:val="Corpsdetexte"/>
        <w:spacing w:before="4"/>
        <w:rPr>
          <w:sz w:val="21"/>
        </w:rPr>
      </w:pPr>
      <w:r>
        <w:pict w14:anchorId="348E41EA">
          <v:group id="_x0000_s2172" style="position:absolute;margin-left:56.45pt;margin-top:14.25pt;width:482.4pt;height:59.1pt;z-index:-15709184;mso-wrap-distance-left:0;mso-wrap-distance-right:0;mso-position-horizontal-relative:page" coordorigin="1129,285" coordsize="9648,1182">
            <v:rect id="_x0000_s2176" style="position:absolute;left:1134;top:290;width:9638;height:1172" filled="f" strokeweight=".5pt"/>
            <v:shape id="_x0000_s2175" type="#_x0000_t202" style="position:absolute;left:1814;top:373;width:2615;height:247" filled="f" stroked="f">
              <v:textbox inset="0,0,0,0">
                <w:txbxContent>
                  <w:p w14:paraId="74D65C94" w14:textId="77777777" w:rsidR="00B94BEC" w:rsidRDefault="00000000">
                    <w:pPr>
                      <w:spacing w:line="247" w:lineRule="exact"/>
                    </w:pPr>
                    <w:r>
                      <w:rPr>
                        <w:rFonts w:ascii="Wingdings" w:hAnsi="Wingdings"/>
                      </w:rPr>
                      <w:t></w:t>
                    </w:r>
                    <w:r>
                      <w:rPr>
                        <w:rFonts w:ascii="Times New Roman" w:hAnsi="Times New Roman"/>
                      </w:rPr>
                      <w:t xml:space="preserve"> </w:t>
                    </w:r>
                    <w:r>
                      <w:t>Fibre Monomode (SMF)</w:t>
                    </w:r>
                  </w:p>
                </w:txbxContent>
              </v:textbox>
            </v:shape>
            <v:shape id="_x0000_s2174" type="#_x0000_t202" style="position:absolute;left:7199;top:373;width:2603;height:247" filled="f" stroked="f">
              <v:textbox inset="0,0,0,0">
                <w:txbxContent>
                  <w:p w14:paraId="4F7D4C76" w14:textId="77777777" w:rsidR="00B94BEC" w:rsidRDefault="00000000">
                    <w:pPr>
                      <w:spacing w:line="247" w:lineRule="exact"/>
                    </w:pPr>
                    <w:r>
                      <w:rPr>
                        <w:rFonts w:ascii="Wingdings" w:hAnsi="Wingdings"/>
                        <w:color w:val="FF0000"/>
                        <w:w w:val="250"/>
                      </w:rPr>
                      <w:t></w:t>
                    </w:r>
                    <w:r>
                      <w:rPr>
                        <w:rFonts w:ascii="Times New Roman" w:hAnsi="Times New Roman"/>
                        <w:color w:val="FF0000"/>
                        <w:spacing w:val="-116"/>
                        <w:w w:val="250"/>
                      </w:rPr>
                      <w:t xml:space="preserve"> </w:t>
                    </w:r>
                    <w:r>
                      <w:rPr>
                        <w:color w:val="FF0000"/>
                        <w:w w:val="110"/>
                      </w:rPr>
                      <w:t>Fibre</w:t>
                    </w:r>
                    <w:r>
                      <w:rPr>
                        <w:color w:val="FF0000"/>
                        <w:spacing w:val="-46"/>
                        <w:w w:val="110"/>
                      </w:rPr>
                      <w:t xml:space="preserve"> </w:t>
                    </w:r>
                    <w:r>
                      <w:rPr>
                        <w:color w:val="FF0000"/>
                        <w:w w:val="110"/>
                      </w:rPr>
                      <w:t>Multimode</w:t>
                    </w:r>
                    <w:r>
                      <w:rPr>
                        <w:color w:val="FF0000"/>
                        <w:spacing w:val="-46"/>
                        <w:w w:val="110"/>
                      </w:rPr>
                      <w:t xml:space="preserve"> </w:t>
                    </w:r>
                    <w:r>
                      <w:rPr>
                        <w:color w:val="FF0000"/>
                        <w:spacing w:val="-79"/>
                        <w:w w:val="110"/>
                      </w:rPr>
                      <w:t>(MMF)</w:t>
                    </w:r>
                  </w:p>
                </w:txbxContent>
              </v:textbox>
            </v:shape>
            <v:shape id="_x0000_s2173" type="#_x0000_t202" style="position:absolute;left:2050;top:901;width:8228;height:247" filled="f" stroked="f">
              <v:textbox inset="0,0,0,0">
                <w:txbxContent>
                  <w:p w14:paraId="1D42160A" w14:textId="77777777" w:rsidR="00B94BEC" w:rsidRDefault="00000000">
                    <w:pPr>
                      <w:spacing w:line="247" w:lineRule="exact"/>
                      <w:rPr>
                        <w:i/>
                      </w:rPr>
                    </w:pPr>
                    <w:r>
                      <w:rPr>
                        <w:i/>
                        <w:color w:val="FF0000"/>
                      </w:rPr>
                      <w:t>La longueur d’onde du module étant de 850nm seule la multimode convient ou MMF</w:t>
                    </w:r>
                  </w:p>
                </w:txbxContent>
              </v:textbox>
            </v:shape>
            <w10:wrap type="topAndBottom" anchorx="page"/>
          </v:group>
        </w:pict>
      </w:r>
    </w:p>
    <w:p w14:paraId="34346D12" w14:textId="77777777" w:rsidR="00B94BEC" w:rsidRDefault="00B94BEC">
      <w:pPr>
        <w:pStyle w:val="Corpsdetexte"/>
        <w:spacing w:before="10"/>
        <w:rPr>
          <w:sz w:val="33"/>
        </w:rPr>
      </w:pPr>
    </w:p>
    <w:p w14:paraId="5A490A67" w14:textId="77777777" w:rsidR="00B94BEC" w:rsidRDefault="00000000">
      <w:pPr>
        <w:ind w:left="812"/>
        <w:jc w:val="both"/>
        <w:rPr>
          <w:i/>
        </w:rPr>
      </w:pPr>
      <w:r>
        <w:rPr>
          <w:i/>
        </w:rPr>
        <w:t>Les baies des bâtiments A et B sont distantes de 120 m.</w:t>
      </w:r>
    </w:p>
    <w:p w14:paraId="3F20FA78" w14:textId="77777777" w:rsidR="00B94BEC" w:rsidRDefault="00000000">
      <w:pPr>
        <w:spacing w:before="155"/>
        <w:ind w:left="812"/>
        <w:jc w:val="both"/>
      </w:pPr>
      <w:r>
        <w:rPr>
          <w:b/>
        </w:rPr>
        <w:t xml:space="preserve">Question 20 - Choisir </w:t>
      </w:r>
      <w:r>
        <w:t>les types de fibre à utiliser en fonction des longueurs et du débit de la liaison.</w:t>
      </w:r>
    </w:p>
    <w:p w14:paraId="6F359A65" w14:textId="77777777" w:rsidR="00B94BEC" w:rsidRDefault="00000000">
      <w:pPr>
        <w:spacing w:before="38"/>
        <w:ind w:left="812"/>
      </w:pPr>
      <w:r>
        <w:pict w14:anchorId="508388F8">
          <v:group id="_x0000_s2163" style="position:absolute;left:0;text-align:left;margin-left:55.75pt;margin-top:17.7pt;width:482.4pt;height:82.25pt;z-index:-15705600;mso-wrap-distance-left:0;mso-wrap-distance-right:0;mso-position-horizontal-relative:page" coordorigin="1115,354" coordsize="9648,1645">
            <v:rect id="_x0000_s2171" style="position:absolute;left:1120;top:359;width:9638;height:1635" stroked="f"/>
            <v:rect id="_x0000_s2170" style="position:absolute;left:1120;top:359;width:9638;height:1635" filled="f" strokeweight=".5pt"/>
            <v:shape id="_x0000_s2169" type="#_x0000_t202" style="position:absolute;left:2779;top:438;width:753;height:247" filled="f" stroked="f">
              <v:textbox inset="0,0,0,0">
                <w:txbxContent>
                  <w:p w14:paraId="391AA344" w14:textId="77777777" w:rsidR="00B94BEC" w:rsidRDefault="00000000">
                    <w:pPr>
                      <w:spacing w:line="247" w:lineRule="exact"/>
                    </w:pPr>
                    <w:r>
                      <w:rPr>
                        <w:rFonts w:ascii="Wingdings" w:hAnsi="Wingdings"/>
                      </w:rPr>
                      <w:t></w:t>
                    </w:r>
                    <w:r>
                      <w:rPr>
                        <w:rFonts w:ascii="Times New Roman" w:hAnsi="Times New Roman"/>
                      </w:rPr>
                      <w:t xml:space="preserve"> </w:t>
                    </w:r>
                    <w:r>
                      <w:t>OM1</w:t>
                    </w:r>
                  </w:p>
                </w:txbxContent>
              </v:textbox>
            </v:shape>
            <v:shape id="_x0000_s2168" type="#_x0000_t202" style="position:absolute;left:4196;top:438;width:753;height:247" filled="f" stroked="f">
              <v:textbox inset="0,0,0,0">
                <w:txbxContent>
                  <w:p w14:paraId="7990F66F" w14:textId="77777777" w:rsidR="00B94BEC" w:rsidRDefault="00000000">
                    <w:pPr>
                      <w:spacing w:line="247" w:lineRule="exact"/>
                    </w:pPr>
                    <w:r>
                      <w:rPr>
                        <w:rFonts w:ascii="Wingdings" w:hAnsi="Wingdings"/>
                      </w:rPr>
                      <w:t></w:t>
                    </w:r>
                    <w:r>
                      <w:rPr>
                        <w:rFonts w:ascii="Times New Roman" w:hAnsi="Times New Roman"/>
                      </w:rPr>
                      <w:t xml:space="preserve"> </w:t>
                    </w:r>
                    <w:r>
                      <w:t>OM2</w:t>
                    </w:r>
                  </w:p>
                </w:txbxContent>
              </v:textbox>
            </v:shape>
            <v:shape id="_x0000_s2167" type="#_x0000_t202" style="position:absolute;left:5612;top:438;width:753;height:247" filled="f" stroked="f">
              <v:textbox inset="0,0,0,0">
                <w:txbxContent>
                  <w:p w14:paraId="5D576D1A" w14:textId="77777777" w:rsidR="00B94BEC" w:rsidRDefault="00000000">
                    <w:pPr>
                      <w:spacing w:line="247" w:lineRule="exact"/>
                    </w:pPr>
                    <w:r>
                      <w:rPr>
                        <w:rFonts w:ascii="Wingdings" w:hAnsi="Wingdings"/>
                      </w:rPr>
                      <w:t></w:t>
                    </w:r>
                    <w:r>
                      <w:rPr>
                        <w:rFonts w:ascii="Times New Roman" w:hAnsi="Times New Roman"/>
                      </w:rPr>
                      <w:t xml:space="preserve"> </w:t>
                    </w:r>
                    <w:r>
                      <w:t>OM3</w:t>
                    </w:r>
                  </w:p>
                </w:txbxContent>
              </v:textbox>
            </v:shape>
            <v:shape id="_x0000_s2166" type="#_x0000_t202" style="position:absolute;left:7028;top:438;width:794;height:247" filled="f" stroked="f">
              <v:textbox inset="0,0,0,0">
                <w:txbxContent>
                  <w:p w14:paraId="166DC5A2" w14:textId="77777777" w:rsidR="00B94BEC" w:rsidRDefault="00000000">
                    <w:pPr>
                      <w:spacing w:line="247" w:lineRule="exact"/>
                      <w:rPr>
                        <w:b/>
                      </w:rPr>
                    </w:pPr>
                    <w:r>
                      <w:rPr>
                        <w:rFonts w:ascii="Wingdings" w:hAnsi="Wingdings"/>
                        <w:color w:val="FF0000"/>
                        <w:w w:val="270"/>
                      </w:rPr>
                      <w:t></w:t>
                    </w:r>
                    <w:r>
                      <w:rPr>
                        <w:rFonts w:ascii="Times New Roman" w:hAnsi="Times New Roman"/>
                        <w:color w:val="FF0000"/>
                        <w:spacing w:val="-125"/>
                        <w:w w:val="270"/>
                      </w:rPr>
                      <w:t xml:space="preserve"> </w:t>
                    </w:r>
                    <w:r>
                      <w:rPr>
                        <w:b/>
                        <w:color w:val="FF0000"/>
                        <w:spacing w:val="-133"/>
                        <w:w w:val="120"/>
                      </w:rPr>
                      <w:t>OM4</w:t>
                    </w:r>
                  </w:p>
                </w:txbxContent>
              </v:textbox>
            </v:shape>
            <v:shape id="_x0000_s2165" type="#_x0000_t202" style="position:absolute;left:8445;top:438;width:794;height:247" filled="f" stroked="f">
              <v:textbox inset="0,0,0,0">
                <w:txbxContent>
                  <w:p w14:paraId="15C0AD24" w14:textId="77777777" w:rsidR="00B94BEC" w:rsidRDefault="00000000">
                    <w:pPr>
                      <w:spacing w:line="247" w:lineRule="exact"/>
                      <w:rPr>
                        <w:b/>
                      </w:rPr>
                    </w:pPr>
                    <w:r>
                      <w:rPr>
                        <w:rFonts w:ascii="Wingdings" w:hAnsi="Wingdings"/>
                        <w:color w:val="FF0000"/>
                        <w:w w:val="270"/>
                      </w:rPr>
                      <w:t></w:t>
                    </w:r>
                    <w:r>
                      <w:rPr>
                        <w:rFonts w:ascii="Times New Roman" w:hAnsi="Times New Roman"/>
                        <w:color w:val="FF0000"/>
                        <w:spacing w:val="-125"/>
                        <w:w w:val="270"/>
                      </w:rPr>
                      <w:t xml:space="preserve"> </w:t>
                    </w:r>
                    <w:r>
                      <w:rPr>
                        <w:b/>
                        <w:color w:val="FF0000"/>
                        <w:spacing w:val="-133"/>
                        <w:w w:val="120"/>
                      </w:rPr>
                      <w:t>OM5</w:t>
                    </w:r>
                  </w:p>
                </w:txbxContent>
              </v:textbox>
            </v:shape>
            <v:shape id="_x0000_s2164" type="#_x0000_t202" style="position:absolute;left:1270;top:970;width:9373;height:758" filled="f" stroked="f">
              <v:textbox inset="0,0,0,0">
                <w:txbxContent>
                  <w:p w14:paraId="06DE2AEB" w14:textId="77777777" w:rsidR="00B94BEC" w:rsidRDefault="00000000">
                    <w:pPr>
                      <w:spacing w:line="242" w:lineRule="auto"/>
                      <w:ind w:right="3"/>
                      <w:rPr>
                        <w:i/>
                      </w:rPr>
                    </w:pPr>
                    <w:r>
                      <w:rPr>
                        <w:i/>
                        <w:color w:val="FF0000"/>
                      </w:rPr>
                      <w:t>Module SFP+ autorisant un débit de 40Gb/</w:t>
                    </w:r>
                    <w:proofErr w:type="gramStart"/>
                    <w:r>
                      <w:rPr>
                        <w:i/>
                        <w:color w:val="FF0000"/>
                      </w:rPr>
                      <w:t>s ,</w:t>
                    </w:r>
                    <w:proofErr w:type="gramEnd"/>
                    <w:r>
                      <w:rPr>
                        <w:i/>
                        <w:color w:val="FF0000"/>
                      </w:rPr>
                      <w:t xml:space="preserve"> la longueur étant de 120m maxi, nous choisissons donc une fibre avec un protocole 40G base SR4 avec une distance de 150m ou une OM5 ave une distance de 400m.</w:t>
                    </w:r>
                  </w:p>
                </w:txbxContent>
              </v:textbox>
            </v:shape>
            <w10:wrap type="topAndBottom" anchorx="page"/>
          </v:group>
        </w:pict>
      </w:r>
      <w:r>
        <w:pict w14:anchorId="612A7F90">
          <v:shape id="_x0000_s2162" type="#_x0000_t202" style="position:absolute;left:0;text-align:left;margin-left:56.65pt;margin-top:31.5pt;width:82.1pt;height:12.35pt;z-index:-16478720;mso-position-horizontal-relative:page" filled="f" stroked="f">
            <v:textbox inset="0,0,0,0">
              <w:txbxContent>
                <w:p w14:paraId="56ED9C13" w14:textId="77777777" w:rsidR="00B94BEC" w:rsidRDefault="00000000">
                  <w:pPr>
                    <w:pStyle w:val="Corpsdetexte"/>
                    <w:spacing w:line="247" w:lineRule="exact"/>
                  </w:pPr>
                  <w:r>
                    <w:t>(</w:t>
                  </w:r>
                  <w:proofErr w:type="gramStart"/>
                  <w:r>
                    <w:t>Cf..</w:t>
                  </w:r>
                  <w:proofErr w:type="gramEnd"/>
                  <w:r>
                    <w:t xml:space="preserve"> ANNEXE 4)</w:t>
                  </w:r>
                </w:p>
              </w:txbxContent>
            </v:textbox>
            <w10:wrap anchorx="page"/>
          </v:shape>
        </w:pict>
      </w:r>
      <w:r>
        <w:rPr>
          <w:b/>
        </w:rPr>
        <w:t>Justifier</w:t>
      </w:r>
      <w:r>
        <w:t>. (Cf. ANNEXE N°4)</w:t>
      </w:r>
    </w:p>
    <w:p w14:paraId="6686FD0C" w14:textId="77777777" w:rsidR="00B94BEC" w:rsidRDefault="00B94BEC">
      <w:pPr>
        <w:pStyle w:val="Corpsdetexte"/>
        <w:spacing w:before="5"/>
        <w:rPr>
          <w:sz w:val="26"/>
        </w:rPr>
      </w:pPr>
    </w:p>
    <w:p w14:paraId="63A6B58F" w14:textId="77777777" w:rsidR="00B94BEC" w:rsidRDefault="00000000">
      <w:pPr>
        <w:spacing w:line="276" w:lineRule="auto"/>
        <w:ind w:left="812" w:right="728"/>
        <w:jc w:val="both"/>
        <w:rPr>
          <w:i/>
        </w:rPr>
      </w:pPr>
      <w:r>
        <w:rPr>
          <w:i/>
        </w:rPr>
        <w:t xml:space="preserve">Afin de faciliter le câblage, les baies seront équipées de tiroirs optiques pour les liaisons entre les commutateurs de distribution et les commutateurs d’accès. Le technicien utilisera un câble optique multimode 6 fibres OM4 pour effectuer ces liaisons. Il doit souder des </w:t>
      </w:r>
      <w:proofErr w:type="spellStart"/>
      <w:r>
        <w:rPr>
          <w:i/>
        </w:rPr>
        <w:t>pigtails</w:t>
      </w:r>
      <w:proofErr w:type="spellEnd"/>
      <w:r>
        <w:rPr>
          <w:i/>
        </w:rPr>
        <w:t xml:space="preserve"> aux extrémités de chaque fibre.</w:t>
      </w:r>
    </w:p>
    <w:p w14:paraId="0D9026FD" w14:textId="77777777" w:rsidR="00B94BEC" w:rsidRDefault="00000000">
      <w:pPr>
        <w:spacing w:before="118"/>
        <w:ind w:left="812"/>
        <w:jc w:val="both"/>
      </w:pPr>
      <w:r>
        <w:rPr>
          <w:b/>
        </w:rPr>
        <w:t xml:space="preserve">Question 21 - Cocher </w:t>
      </w:r>
      <w:r>
        <w:t xml:space="preserve">l’image correspondant à un </w:t>
      </w:r>
      <w:proofErr w:type="spellStart"/>
      <w:r>
        <w:t>pigtail</w:t>
      </w:r>
      <w:proofErr w:type="spellEnd"/>
      <w:r>
        <w:t>.</w:t>
      </w:r>
    </w:p>
    <w:p w14:paraId="6E346AEF" w14:textId="77777777" w:rsidR="00B94BEC" w:rsidRDefault="00000000">
      <w:pPr>
        <w:pStyle w:val="Corpsdetexte"/>
        <w:spacing w:before="160"/>
        <w:ind w:left="812"/>
      </w:pPr>
      <w:r>
        <w:rPr>
          <w:noProof/>
        </w:rPr>
        <w:drawing>
          <wp:anchor distT="0" distB="0" distL="0" distR="0" simplePos="0" relativeHeight="46" behindDoc="0" locked="0" layoutInCell="1" allowOverlap="1" wp14:anchorId="366C9F9D" wp14:editId="00341DE2">
            <wp:simplePos x="0" y="0"/>
            <wp:positionH relativeFrom="page">
              <wp:posOffset>815339</wp:posOffset>
            </wp:positionH>
            <wp:positionV relativeFrom="paragraph">
              <wp:posOffset>515722</wp:posOffset>
            </wp:positionV>
            <wp:extent cx="180307" cy="180975"/>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80307" cy="180975"/>
                    </a:xfrm>
                    <a:prstGeom prst="rect">
                      <a:avLst/>
                    </a:prstGeom>
                  </pic:spPr>
                </pic:pic>
              </a:graphicData>
            </a:graphic>
          </wp:anchor>
        </w:drawing>
      </w:r>
      <w:r>
        <w:pict w14:anchorId="6A6B2464">
          <v:group id="_x0000_s2157" style="position:absolute;left:0;text-align:left;margin-left:261.35pt;margin-top:26.8pt;width:158.2pt;height:57.1pt;z-index:-15704576;mso-wrap-distance-left:0;mso-wrap-distance-right:0;mso-position-horizontal-relative:page;mso-position-vertical-relative:text" coordorigin="5227,536" coordsize="3164,1142">
            <v:shape id="_x0000_s2161" type="#_x0000_t75" style="position:absolute;left:5866;top:536;width:2525;height:1142">
              <v:imagedata r:id="rId20" o:title=""/>
            </v:shape>
            <v:shape id="_x0000_s2160" type="#_x0000_t75" style="position:absolute;left:5393;top:915;width:287;height:285">
              <v:imagedata r:id="rId21" o:title=""/>
            </v:shape>
            <v:rect id="_x0000_s2159" style="position:absolute;left:5234;top:788;width:589;height:555" filled="f" strokecolor="white"/>
            <v:shape id="_x0000_s2158" style="position:absolute;left:5420;top:956;width:240;height:227" coordorigin="5420,957" coordsize="240,227" o:spt="100" adj="0,,0" path="m5420,957r240,227m5660,957r-240,227e" filled="f" strokecolor="red" strokeweight="2.25pt">
              <v:stroke joinstyle="round"/>
              <v:formulas/>
              <v:path arrowok="t" o:connecttype="segments"/>
            </v:shape>
            <w10:wrap type="topAndBottom" anchorx="page"/>
          </v:group>
        </w:pict>
      </w:r>
      <w:r>
        <w:pict w14:anchorId="2B600080">
          <v:group id="_x0000_s2154" style="position:absolute;left:0;text-align:left;margin-left:438.45pt;margin-top:4.1pt;width:122.45pt;height:87.3pt;z-index:15753728;mso-position-horizontal-relative:page;mso-position-vertical-relative:text" coordorigin="8769,82" coordsize="2449,1746">
            <v:shape id="_x0000_s2156" type="#_x0000_t75" style="position:absolute;left:9088;top:82;width:2130;height:1746">
              <v:imagedata r:id="rId22" o:title=""/>
            </v:shape>
            <v:shape id="_x0000_s2155" type="#_x0000_t75" style="position:absolute;left:8769;top:795;width:574;height:540">
              <v:imagedata r:id="rId23" o:title=""/>
            </v:shape>
            <w10:wrap anchorx="page"/>
          </v:group>
        </w:pict>
      </w:r>
      <w:r>
        <w:rPr>
          <w:noProof/>
        </w:rPr>
        <w:drawing>
          <wp:anchor distT="0" distB="0" distL="0" distR="0" simplePos="0" relativeHeight="15754240" behindDoc="0" locked="0" layoutInCell="1" allowOverlap="1" wp14:anchorId="1CFFED24" wp14:editId="2139523A">
            <wp:simplePos x="0" y="0"/>
            <wp:positionH relativeFrom="page">
              <wp:posOffset>1097914</wp:posOffset>
            </wp:positionH>
            <wp:positionV relativeFrom="paragraph">
              <wp:posOffset>155446</wp:posOffset>
            </wp:positionV>
            <wp:extent cx="1899920" cy="955040"/>
            <wp:effectExtent l="0" t="0" r="0" b="0"/>
            <wp:wrapNone/>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4" cstate="print"/>
                    <a:stretch>
                      <a:fillRect/>
                    </a:stretch>
                  </pic:blipFill>
                  <pic:spPr>
                    <a:xfrm>
                      <a:off x="0" y="0"/>
                      <a:ext cx="1899920" cy="955040"/>
                    </a:xfrm>
                    <a:prstGeom prst="rect">
                      <a:avLst/>
                    </a:prstGeom>
                  </pic:spPr>
                </pic:pic>
              </a:graphicData>
            </a:graphic>
          </wp:anchor>
        </w:drawing>
      </w:r>
      <w:r>
        <w:rPr>
          <w:color w:val="FF0000"/>
        </w:rPr>
        <w:t>.</w:t>
      </w:r>
    </w:p>
    <w:p w14:paraId="6BF74769" w14:textId="77777777" w:rsidR="00B94BEC" w:rsidRDefault="00B94BEC">
      <w:pPr>
        <w:sectPr w:rsidR="00B94BEC">
          <w:pgSz w:w="11900" w:h="16850"/>
          <w:pgMar w:top="2520" w:right="400" w:bottom="760" w:left="320" w:header="626" w:footer="561" w:gutter="0"/>
          <w:cols w:space="720"/>
        </w:sectPr>
      </w:pPr>
    </w:p>
    <w:p w14:paraId="087B7944" w14:textId="77777777" w:rsidR="00B94BEC" w:rsidRDefault="00B94BEC">
      <w:pPr>
        <w:pStyle w:val="Corpsdetexte"/>
        <w:rPr>
          <w:sz w:val="19"/>
        </w:rPr>
      </w:pPr>
    </w:p>
    <w:p w14:paraId="03E7CB65" w14:textId="77777777" w:rsidR="00B94BEC" w:rsidRDefault="00000000">
      <w:pPr>
        <w:spacing w:before="93" w:line="276" w:lineRule="auto"/>
        <w:ind w:left="812" w:right="737"/>
        <w:rPr>
          <w:i/>
        </w:rPr>
      </w:pPr>
      <w:r>
        <w:rPr>
          <w:i/>
        </w:rPr>
        <w:t>Les commutateurs d’accès HP/Aruba sont équipés de port SFP+ 10Gb. Les distances seront comprises entre 200m et 300m.</w:t>
      </w:r>
    </w:p>
    <w:p w14:paraId="6E72A32D" w14:textId="77777777" w:rsidR="00B94BEC" w:rsidRDefault="00B94BEC">
      <w:pPr>
        <w:pStyle w:val="Corpsdetexte"/>
        <w:spacing w:before="2"/>
        <w:rPr>
          <w:i/>
          <w:sz w:val="25"/>
        </w:rPr>
      </w:pPr>
    </w:p>
    <w:p w14:paraId="3EEAEC1C" w14:textId="77777777" w:rsidR="00B94BEC" w:rsidRDefault="00000000">
      <w:pPr>
        <w:spacing w:line="278" w:lineRule="auto"/>
        <w:ind w:left="812" w:right="615"/>
      </w:pPr>
      <w:r>
        <w:pict w14:anchorId="2F142DE0">
          <v:shape id="_x0000_s2153" type="#_x0000_t202" style="position:absolute;left:0;text-align:left;margin-left:56.7pt;margin-top:35.65pt;width:481.9pt;height:42.5pt;z-index:-15702528;mso-wrap-distance-left:0;mso-wrap-distance-right:0;mso-position-horizontal-relative:page" filled="f" strokeweight=".5pt">
            <v:textbox inset="0,0,0,0">
              <w:txbxContent>
                <w:p w14:paraId="54A874D5" w14:textId="77777777" w:rsidR="00B94BEC" w:rsidRDefault="00000000">
                  <w:pPr>
                    <w:spacing w:before="72" w:line="237" w:lineRule="auto"/>
                    <w:ind w:left="145" w:right="135"/>
                    <w:rPr>
                      <w:sz w:val="24"/>
                    </w:rPr>
                  </w:pPr>
                  <w:r>
                    <w:rPr>
                      <w:b/>
                      <w:color w:val="FF0000"/>
                      <w:sz w:val="24"/>
                    </w:rPr>
                    <w:t xml:space="preserve">J9150D </w:t>
                  </w:r>
                  <w:r>
                    <w:rPr>
                      <w:color w:val="FF0000"/>
                      <w:sz w:val="24"/>
                    </w:rPr>
                    <w:t>car il est : compatible HP/Aruba, prévu pour du câble multimode et la distance maxi est de 400m en OM4</w:t>
                  </w:r>
                </w:p>
              </w:txbxContent>
            </v:textbox>
            <w10:wrap type="topAndBottom" anchorx="page"/>
          </v:shape>
        </w:pict>
      </w:r>
      <w:r>
        <w:rPr>
          <w:b/>
        </w:rPr>
        <w:t>Question</w:t>
      </w:r>
      <w:r>
        <w:rPr>
          <w:b/>
          <w:spacing w:val="-12"/>
        </w:rPr>
        <w:t xml:space="preserve"> </w:t>
      </w:r>
      <w:r>
        <w:rPr>
          <w:b/>
        </w:rPr>
        <w:t>22</w:t>
      </w:r>
      <w:r>
        <w:rPr>
          <w:b/>
          <w:spacing w:val="-11"/>
        </w:rPr>
        <w:t xml:space="preserve"> </w:t>
      </w:r>
      <w:r>
        <w:rPr>
          <w:b/>
        </w:rPr>
        <w:t>-</w:t>
      </w:r>
      <w:r>
        <w:rPr>
          <w:b/>
          <w:spacing w:val="-12"/>
        </w:rPr>
        <w:t xml:space="preserve"> </w:t>
      </w:r>
      <w:r>
        <w:rPr>
          <w:b/>
        </w:rPr>
        <w:t>Indiquer</w:t>
      </w:r>
      <w:r>
        <w:rPr>
          <w:b/>
          <w:spacing w:val="-10"/>
        </w:rPr>
        <w:t xml:space="preserve"> </w:t>
      </w:r>
      <w:r>
        <w:t>la</w:t>
      </w:r>
      <w:r>
        <w:rPr>
          <w:spacing w:val="-9"/>
        </w:rPr>
        <w:t xml:space="preserve"> </w:t>
      </w:r>
      <w:r>
        <w:t>référence</w:t>
      </w:r>
      <w:r>
        <w:rPr>
          <w:spacing w:val="-10"/>
        </w:rPr>
        <w:t xml:space="preserve"> </w:t>
      </w:r>
      <w:r>
        <w:t>du</w:t>
      </w:r>
      <w:r>
        <w:rPr>
          <w:spacing w:val="-10"/>
        </w:rPr>
        <w:t xml:space="preserve"> </w:t>
      </w:r>
      <w:r>
        <w:t>module</w:t>
      </w:r>
      <w:r>
        <w:rPr>
          <w:spacing w:val="-11"/>
        </w:rPr>
        <w:t xml:space="preserve"> </w:t>
      </w:r>
      <w:r>
        <w:t>SFP+</w:t>
      </w:r>
      <w:r>
        <w:rPr>
          <w:spacing w:val="-8"/>
        </w:rPr>
        <w:t xml:space="preserve"> </w:t>
      </w:r>
      <w:r>
        <w:t>compatible</w:t>
      </w:r>
      <w:r>
        <w:rPr>
          <w:spacing w:val="-9"/>
        </w:rPr>
        <w:t xml:space="preserve"> </w:t>
      </w:r>
      <w:r>
        <w:t>avec</w:t>
      </w:r>
      <w:r>
        <w:rPr>
          <w:spacing w:val="-8"/>
        </w:rPr>
        <w:t xml:space="preserve"> </w:t>
      </w:r>
      <w:r>
        <w:t>les</w:t>
      </w:r>
      <w:r>
        <w:rPr>
          <w:spacing w:val="-14"/>
        </w:rPr>
        <w:t xml:space="preserve"> </w:t>
      </w:r>
      <w:r>
        <w:t>commutateurs.</w:t>
      </w:r>
      <w:r>
        <w:rPr>
          <w:spacing w:val="-7"/>
        </w:rPr>
        <w:t xml:space="preserve"> </w:t>
      </w:r>
      <w:r>
        <w:rPr>
          <w:b/>
        </w:rPr>
        <w:t>Justifier</w:t>
      </w:r>
      <w:r>
        <w:t>. (Cf. ANNEXE</w:t>
      </w:r>
      <w:r>
        <w:rPr>
          <w:spacing w:val="-1"/>
        </w:rPr>
        <w:t xml:space="preserve"> </w:t>
      </w:r>
      <w:r>
        <w:t>N°5)</w:t>
      </w:r>
    </w:p>
    <w:p w14:paraId="5570C443" w14:textId="77777777" w:rsidR="00B94BEC" w:rsidRDefault="00B94BEC">
      <w:pPr>
        <w:pStyle w:val="Corpsdetexte"/>
        <w:rPr>
          <w:sz w:val="24"/>
        </w:rPr>
      </w:pPr>
    </w:p>
    <w:p w14:paraId="6226333A" w14:textId="77777777" w:rsidR="00B94BEC" w:rsidRDefault="00000000">
      <w:pPr>
        <w:spacing w:before="184" w:line="276" w:lineRule="auto"/>
        <w:ind w:left="812"/>
        <w:rPr>
          <w:i/>
        </w:rPr>
      </w:pPr>
      <w:r>
        <w:rPr>
          <w:i/>
        </w:rPr>
        <w:t>Les</w:t>
      </w:r>
      <w:r>
        <w:rPr>
          <w:i/>
          <w:spacing w:val="-12"/>
        </w:rPr>
        <w:t xml:space="preserve"> </w:t>
      </w:r>
      <w:r>
        <w:rPr>
          <w:i/>
        </w:rPr>
        <w:t>commutateurs</w:t>
      </w:r>
      <w:r>
        <w:rPr>
          <w:i/>
          <w:spacing w:val="-12"/>
        </w:rPr>
        <w:t xml:space="preserve"> </w:t>
      </w:r>
      <w:r>
        <w:rPr>
          <w:i/>
        </w:rPr>
        <w:t>sont</w:t>
      </w:r>
      <w:r>
        <w:rPr>
          <w:i/>
          <w:spacing w:val="-10"/>
        </w:rPr>
        <w:t xml:space="preserve"> </w:t>
      </w:r>
      <w:r>
        <w:rPr>
          <w:i/>
        </w:rPr>
        <w:t>équipés</w:t>
      </w:r>
      <w:r>
        <w:rPr>
          <w:i/>
          <w:spacing w:val="-11"/>
        </w:rPr>
        <w:t xml:space="preserve"> </w:t>
      </w:r>
      <w:r>
        <w:rPr>
          <w:i/>
        </w:rPr>
        <w:t>du</w:t>
      </w:r>
      <w:r>
        <w:rPr>
          <w:i/>
          <w:spacing w:val="-13"/>
        </w:rPr>
        <w:t xml:space="preserve"> </w:t>
      </w:r>
      <w:r>
        <w:rPr>
          <w:i/>
        </w:rPr>
        <w:t>même</w:t>
      </w:r>
      <w:r>
        <w:rPr>
          <w:i/>
          <w:spacing w:val="-13"/>
        </w:rPr>
        <w:t xml:space="preserve"> </w:t>
      </w:r>
      <w:r>
        <w:rPr>
          <w:i/>
        </w:rPr>
        <w:t>module</w:t>
      </w:r>
      <w:r>
        <w:rPr>
          <w:i/>
          <w:spacing w:val="-13"/>
        </w:rPr>
        <w:t xml:space="preserve"> </w:t>
      </w:r>
      <w:r>
        <w:rPr>
          <w:i/>
        </w:rPr>
        <w:t>SFP+</w:t>
      </w:r>
      <w:r>
        <w:rPr>
          <w:i/>
          <w:spacing w:val="-10"/>
        </w:rPr>
        <w:t xml:space="preserve"> </w:t>
      </w:r>
      <w:r>
        <w:rPr>
          <w:i/>
        </w:rPr>
        <w:t>choisis</w:t>
      </w:r>
      <w:r>
        <w:rPr>
          <w:i/>
          <w:spacing w:val="-11"/>
        </w:rPr>
        <w:t xml:space="preserve"> </w:t>
      </w:r>
      <w:r>
        <w:rPr>
          <w:i/>
        </w:rPr>
        <w:t>précédemment.</w:t>
      </w:r>
      <w:r>
        <w:rPr>
          <w:i/>
          <w:spacing w:val="-11"/>
        </w:rPr>
        <w:t xml:space="preserve"> </w:t>
      </w:r>
      <w:r>
        <w:rPr>
          <w:i/>
        </w:rPr>
        <w:t>Les</w:t>
      </w:r>
      <w:r>
        <w:rPr>
          <w:i/>
          <w:spacing w:val="-11"/>
        </w:rPr>
        <w:t xml:space="preserve"> </w:t>
      </w:r>
      <w:r>
        <w:rPr>
          <w:i/>
        </w:rPr>
        <w:t>jarretières</w:t>
      </w:r>
      <w:r>
        <w:rPr>
          <w:i/>
          <w:spacing w:val="-13"/>
        </w:rPr>
        <w:t xml:space="preserve"> </w:t>
      </w:r>
      <w:r>
        <w:rPr>
          <w:i/>
        </w:rPr>
        <w:t>sont équipées du même type de connecteur aux deux</w:t>
      </w:r>
      <w:r>
        <w:rPr>
          <w:i/>
          <w:spacing w:val="-11"/>
        </w:rPr>
        <w:t xml:space="preserve"> </w:t>
      </w:r>
      <w:r>
        <w:rPr>
          <w:i/>
        </w:rPr>
        <w:t>extrémités.</w:t>
      </w:r>
    </w:p>
    <w:p w14:paraId="6E881FB2" w14:textId="77777777" w:rsidR="00B94BEC" w:rsidRDefault="00000000">
      <w:pPr>
        <w:spacing w:before="117"/>
        <w:ind w:left="812"/>
      </w:pPr>
      <w:r>
        <w:rPr>
          <w:b/>
        </w:rPr>
        <w:t xml:space="preserve">Question 23 - Effectuer </w:t>
      </w:r>
      <w:r>
        <w:t>le choix des traversées de cloison du tiroir optique en donnant sa référence.</w:t>
      </w:r>
    </w:p>
    <w:p w14:paraId="7734D184" w14:textId="77777777" w:rsidR="00B94BEC" w:rsidRDefault="00000000">
      <w:pPr>
        <w:spacing w:before="40"/>
        <w:ind w:left="812"/>
      </w:pPr>
      <w:r>
        <w:rPr>
          <w:b/>
        </w:rPr>
        <w:t>Justifier</w:t>
      </w:r>
      <w:r>
        <w:t>. (Cf. ANNEXE N°5 et ANNEXE N°6)</w:t>
      </w:r>
    </w:p>
    <w:p w14:paraId="4056BDD9" w14:textId="77777777" w:rsidR="00B94BEC" w:rsidRDefault="00000000">
      <w:pPr>
        <w:pStyle w:val="Corpsdetexte"/>
        <w:spacing w:before="6"/>
        <w:rPr>
          <w:sz w:val="18"/>
        </w:rPr>
      </w:pPr>
      <w:r>
        <w:pict w14:anchorId="3430A3B2">
          <v:shape id="_x0000_s2152" type="#_x0000_t202" style="position:absolute;margin-left:56.7pt;margin-top:12.9pt;width:481.9pt;height:63pt;z-index:-15702016;mso-wrap-distance-left:0;mso-wrap-distance-right:0;mso-position-horizontal-relative:page" filled="f" strokeweight=".5pt">
            <v:textbox inset="0,0,0,0">
              <w:txbxContent>
                <w:p w14:paraId="03F63E91" w14:textId="77777777" w:rsidR="00B94BEC" w:rsidRDefault="00000000">
                  <w:pPr>
                    <w:spacing w:before="70"/>
                    <w:ind w:left="118"/>
                    <w:jc w:val="center"/>
                    <w:rPr>
                      <w:b/>
                      <w:sz w:val="24"/>
                    </w:rPr>
                  </w:pPr>
                  <w:r>
                    <w:rPr>
                      <w:b/>
                      <w:color w:val="FF0000"/>
                      <w:sz w:val="24"/>
                    </w:rPr>
                    <w:t>Réf. 85083</w:t>
                  </w:r>
                </w:p>
                <w:p w14:paraId="18CB01CB" w14:textId="77777777" w:rsidR="00B94BEC" w:rsidRDefault="00B94BEC">
                  <w:pPr>
                    <w:pStyle w:val="Corpsdetexte"/>
                    <w:rPr>
                      <w:b/>
                      <w:sz w:val="24"/>
                    </w:rPr>
                  </w:pPr>
                </w:p>
                <w:p w14:paraId="3F10764E" w14:textId="77777777" w:rsidR="00B94BEC" w:rsidRDefault="00000000">
                  <w:pPr>
                    <w:ind w:left="117"/>
                    <w:jc w:val="center"/>
                    <w:rPr>
                      <w:sz w:val="24"/>
                    </w:rPr>
                  </w:pPr>
                  <w:r>
                    <w:rPr>
                      <w:color w:val="FF0000"/>
                      <w:sz w:val="24"/>
                    </w:rPr>
                    <w:t xml:space="preserve">Les connecteurs sur les modules SFP sont de type </w:t>
                  </w:r>
                  <w:r>
                    <w:rPr>
                      <w:b/>
                      <w:color w:val="FF0000"/>
                      <w:sz w:val="24"/>
                    </w:rPr>
                    <w:t xml:space="preserve">LC duplex </w:t>
                  </w:r>
                  <w:r>
                    <w:rPr>
                      <w:color w:val="FF0000"/>
                      <w:sz w:val="24"/>
                    </w:rPr>
                    <w:t>pour une fibre multimode OM4</w:t>
                  </w:r>
                </w:p>
              </w:txbxContent>
            </v:textbox>
            <w10:wrap type="topAndBottom" anchorx="page"/>
          </v:shape>
        </w:pict>
      </w:r>
    </w:p>
    <w:p w14:paraId="5ABE0246" w14:textId="77777777" w:rsidR="00B94BEC" w:rsidRDefault="00B94BEC">
      <w:pPr>
        <w:pStyle w:val="Corpsdetexte"/>
        <w:spacing w:before="3"/>
        <w:rPr>
          <w:sz w:val="26"/>
        </w:rPr>
      </w:pPr>
    </w:p>
    <w:p w14:paraId="466A2C78" w14:textId="77777777" w:rsidR="00B94BEC" w:rsidRDefault="00000000">
      <w:pPr>
        <w:ind w:left="812"/>
        <w:rPr>
          <w:i/>
        </w:rPr>
      </w:pPr>
      <w:r>
        <w:rPr>
          <w:i/>
        </w:rPr>
        <w:t xml:space="preserve">Le technicien doit réaliser la soudure des </w:t>
      </w:r>
      <w:proofErr w:type="spellStart"/>
      <w:r>
        <w:rPr>
          <w:i/>
        </w:rPr>
        <w:t>pigtails</w:t>
      </w:r>
      <w:proofErr w:type="spellEnd"/>
      <w:r>
        <w:rPr>
          <w:i/>
        </w:rPr>
        <w:t xml:space="preserve"> à chaque extrémité du câble optique</w:t>
      </w:r>
    </w:p>
    <w:p w14:paraId="7238C6CA" w14:textId="77777777" w:rsidR="00B94BEC" w:rsidRDefault="00000000">
      <w:pPr>
        <w:spacing w:before="155" w:line="278" w:lineRule="auto"/>
        <w:ind w:left="812"/>
      </w:pPr>
      <w:r>
        <w:rPr>
          <w:b/>
        </w:rPr>
        <w:t xml:space="preserve">Question 24 - Remettre dans l’ordre </w:t>
      </w:r>
      <w:r>
        <w:t xml:space="preserve">les différentes étapes de la soudure d’un </w:t>
      </w:r>
      <w:proofErr w:type="spellStart"/>
      <w:r>
        <w:t>pigtail</w:t>
      </w:r>
      <w:proofErr w:type="spellEnd"/>
      <w:r>
        <w:t xml:space="preserve"> sur une fibre optique.</w:t>
      </w:r>
    </w:p>
    <w:p w14:paraId="072F335D" w14:textId="77777777" w:rsidR="00B94BEC" w:rsidRDefault="00B94BEC">
      <w:pPr>
        <w:pStyle w:val="Corpsdetexte"/>
        <w:spacing w:before="1"/>
        <w:rPr>
          <w:sz w:val="24"/>
        </w:rPr>
      </w:pPr>
    </w:p>
    <w:p w14:paraId="38D2338E" w14:textId="77777777" w:rsidR="00B94BEC" w:rsidRDefault="00000000">
      <w:pPr>
        <w:pStyle w:val="Corpsdetexte"/>
        <w:spacing w:before="1"/>
        <w:ind w:left="3124"/>
      </w:pPr>
      <w:r>
        <w:pict w14:anchorId="4904BBC8">
          <v:group id="_x0000_s2149" style="position:absolute;left:0;text-align:left;margin-left:138.75pt;margin-top:-4.95pt;width:22.95pt;height:24.05pt;z-index:15759360;mso-position-horizontal-relative:page" coordorigin="2775,-99" coordsize="459,481">
            <v:shape id="_x0000_s2151" style="position:absolute;left:2783;top:-92;width:444;height:466" coordorigin="2783,-91" coordsize="444,466" path="m2783,142r11,-74l2826,4r48,-50l2935,-79r70,-12l3075,-79r61,33l3184,4r32,64l3227,142r-11,73l3184,279r-48,51l3075,363r-70,12l2935,363r-61,-33l2826,279r-32,-64l2783,142xe" filled="f">
              <v:path arrowok="t"/>
            </v:shape>
            <v:shape id="_x0000_s2150" type="#_x0000_t202" style="position:absolute;left:2775;top:-99;width:459;height:481" filled="f" stroked="f">
              <v:textbox inset="0,0,0,0">
                <w:txbxContent>
                  <w:p w14:paraId="49487D44" w14:textId="77777777" w:rsidR="00B94BEC" w:rsidRDefault="00000000">
                    <w:pPr>
                      <w:spacing w:before="128"/>
                      <w:ind w:left="131"/>
                      <w:rPr>
                        <w:b/>
                        <w:sz w:val="20"/>
                      </w:rPr>
                    </w:pPr>
                    <w:r>
                      <w:rPr>
                        <w:b/>
                        <w:color w:val="FF0000"/>
                        <w:w w:val="99"/>
                        <w:sz w:val="20"/>
                      </w:rPr>
                      <w:t>6</w:t>
                    </w:r>
                  </w:p>
                </w:txbxContent>
              </v:textbox>
            </v:shape>
            <w10:wrap anchorx="page"/>
          </v:group>
        </w:pict>
      </w:r>
      <w:r>
        <w:t>Souder.</w:t>
      </w:r>
    </w:p>
    <w:p w14:paraId="73108DF9" w14:textId="77777777" w:rsidR="00B94BEC" w:rsidRDefault="00B94BEC">
      <w:pPr>
        <w:pStyle w:val="Corpsdetexte"/>
        <w:spacing w:before="9"/>
        <w:rPr>
          <w:sz w:val="30"/>
        </w:rPr>
      </w:pPr>
    </w:p>
    <w:p w14:paraId="5D237CEC" w14:textId="77777777" w:rsidR="00B94BEC" w:rsidRDefault="00000000">
      <w:pPr>
        <w:pStyle w:val="Corpsdetexte"/>
        <w:spacing w:line="576" w:lineRule="auto"/>
        <w:ind w:left="3124" w:right="3731"/>
      </w:pPr>
      <w:r>
        <w:pict w14:anchorId="55A4B282">
          <v:group id="_x0000_s2146" style="position:absolute;left:0;text-align:left;margin-left:138.75pt;margin-top:-6.1pt;width:22.95pt;height:24.05pt;z-index:15756288;mso-position-horizontal-relative:page" coordorigin="2775,-122" coordsize="459,481">
            <v:shape id="_x0000_s2148" style="position:absolute;left:2783;top:-115;width:444;height:466" coordorigin="2783,-114" coordsize="444,466" path="m2783,119r11,-74l2826,-19r48,-50l2935,-102r70,-12l3075,-102r61,33l3184,-19r32,64l3227,119r-11,73l3184,256r-48,51l3075,340r-70,12l2935,340r-61,-33l2826,256r-32,-64l2783,119xe" filled="f">
              <v:path arrowok="t"/>
            </v:shape>
            <v:shape id="_x0000_s2147" type="#_x0000_t202" style="position:absolute;left:2775;top:-122;width:459;height:481" filled="f" stroked="f">
              <v:textbox inset="0,0,0,0">
                <w:txbxContent>
                  <w:p w14:paraId="2EC7F1D3" w14:textId="77777777" w:rsidR="00B94BEC" w:rsidRDefault="00000000">
                    <w:pPr>
                      <w:spacing w:before="111"/>
                      <w:ind w:left="131"/>
                      <w:rPr>
                        <w:b/>
                        <w:sz w:val="20"/>
                      </w:rPr>
                    </w:pPr>
                    <w:r>
                      <w:rPr>
                        <w:b/>
                        <w:color w:val="FF0000"/>
                        <w:w w:val="99"/>
                        <w:sz w:val="20"/>
                      </w:rPr>
                      <w:t>5</w:t>
                    </w:r>
                  </w:p>
                </w:txbxContent>
              </v:textbox>
            </v:shape>
            <w10:wrap anchorx="page"/>
          </v:group>
        </w:pict>
      </w:r>
      <w:r>
        <w:pict w14:anchorId="2A6110AD">
          <v:group id="_x0000_s2143" style="position:absolute;left:0;text-align:left;margin-left:138.75pt;margin-top:24.8pt;width:23pt;height:24.05pt;z-index:15757312;mso-position-horizontal-relative:page" coordorigin="2775,496" coordsize="460,481">
            <v:shape id="_x0000_s2145" style="position:absolute;left:2782;top:503;width:445;height:466" coordorigin="2782,503" coordsize="445,466" path="m2782,736r11,-74l2825,598r48,-50l2934,515r70,-12l3075,515r61,33l3184,598r32,64l3227,736r-11,74l3184,874r-48,50l3075,957r-71,12l2934,957r-61,-33l2825,874r-32,-64l2782,736xe" filled="f">
              <v:path arrowok="t"/>
            </v:shape>
            <v:shape id="_x0000_s2144" type="#_x0000_t202" style="position:absolute;left:2774;top:495;width:460;height:481" filled="f" stroked="f">
              <v:textbox inset="0,0,0,0">
                <w:txbxContent>
                  <w:p w14:paraId="3A318DC2" w14:textId="77777777" w:rsidR="00B94BEC" w:rsidRDefault="00000000">
                    <w:pPr>
                      <w:spacing w:before="130"/>
                      <w:ind w:left="132"/>
                      <w:rPr>
                        <w:b/>
                        <w:sz w:val="20"/>
                      </w:rPr>
                    </w:pPr>
                    <w:r>
                      <w:rPr>
                        <w:b/>
                        <w:color w:val="FF0000"/>
                        <w:w w:val="99"/>
                        <w:sz w:val="20"/>
                      </w:rPr>
                      <w:t>3</w:t>
                    </w:r>
                  </w:p>
                </w:txbxContent>
              </v:textbox>
            </v:shape>
            <w10:wrap anchorx="page"/>
          </v:group>
        </w:pict>
      </w:r>
      <w:r>
        <w:pict w14:anchorId="68C98274">
          <v:group id="_x0000_s2140" style="position:absolute;left:0;text-align:left;margin-left:138.75pt;margin-top:84.8pt;width:23pt;height:24.1pt;z-index:15758336;mso-position-horizontal-relative:page" coordorigin="2775,1696" coordsize="460,482">
            <v:shape id="_x0000_s2142" style="position:absolute;left:2782;top:1703;width:445;height:467" coordorigin="2782,1704" coordsize="445,467" path="m2782,1937r11,-74l2825,1799r48,-50l2934,1716r70,-12l3075,1716r61,33l3184,1799r32,64l3227,1937r-11,74l3184,2075r-48,51l3075,2159r-71,12l2934,2159r-61,-33l2825,2075r-32,-64l2782,1937xe" filled="f">
              <v:path arrowok="t"/>
            </v:shape>
            <v:shape id="_x0000_s2141" type="#_x0000_t202" style="position:absolute;left:2774;top:1696;width:460;height:482" filled="f" stroked="f">
              <v:textbox inset="0,0,0,0">
                <w:txbxContent>
                  <w:p w14:paraId="29C43877" w14:textId="77777777" w:rsidR="00B94BEC" w:rsidRDefault="00000000">
                    <w:pPr>
                      <w:spacing w:before="128"/>
                      <w:ind w:left="132"/>
                      <w:rPr>
                        <w:b/>
                        <w:sz w:val="20"/>
                      </w:rPr>
                    </w:pPr>
                    <w:r>
                      <w:rPr>
                        <w:b/>
                        <w:color w:val="FF0000"/>
                        <w:w w:val="99"/>
                        <w:sz w:val="20"/>
                      </w:rPr>
                      <w:t>2</w:t>
                    </w:r>
                  </w:p>
                </w:txbxContent>
              </v:textbox>
            </v:shape>
            <w10:wrap anchorx="page"/>
          </v:group>
        </w:pict>
      </w:r>
      <w:r>
        <w:pict w14:anchorId="159E9288">
          <v:group id="_x0000_s2137" style="position:absolute;left:0;text-align:left;margin-left:138.75pt;margin-top:55.85pt;width:23pt;height:24.05pt;z-index:15760384;mso-position-horizontal-relative:page" coordorigin="2775,1117" coordsize="460,481">
            <v:shape id="_x0000_s2139" style="position:absolute;left:2782;top:1124;width:445;height:466" coordorigin="2782,1124" coordsize="445,466" path="m2782,1357r11,-73l2825,1220r48,-51l2934,1136r70,-12l3075,1136r61,33l3184,1220r32,64l3227,1357r-11,74l3184,1495r-48,50l3075,1578r-71,12l2934,1578r-61,-33l2825,1495r-32,-64l2782,1357xe" filled="f">
              <v:path arrowok="t"/>
            </v:shape>
            <v:shape id="_x0000_s2138" type="#_x0000_t202" style="position:absolute;left:2774;top:1116;width:460;height:481" filled="f" stroked="f">
              <v:textbox inset="0,0,0,0">
                <w:txbxContent>
                  <w:p w14:paraId="6F3BC163" w14:textId="77777777" w:rsidR="00B94BEC" w:rsidRDefault="00000000">
                    <w:pPr>
                      <w:spacing w:before="145"/>
                      <w:ind w:left="132"/>
                      <w:rPr>
                        <w:b/>
                        <w:sz w:val="20"/>
                      </w:rPr>
                    </w:pPr>
                    <w:r>
                      <w:rPr>
                        <w:b/>
                        <w:color w:val="FF0000"/>
                        <w:w w:val="99"/>
                        <w:sz w:val="20"/>
                      </w:rPr>
                      <w:t>7</w:t>
                    </w:r>
                  </w:p>
                </w:txbxContent>
              </v:textbox>
            </v:shape>
            <w10:wrap anchorx="page"/>
          </v:group>
        </w:pict>
      </w:r>
      <w:r>
        <w:t xml:space="preserve">Placer la fibre et le </w:t>
      </w:r>
      <w:proofErr w:type="spellStart"/>
      <w:r>
        <w:t>pigtail</w:t>
      </w:r>
      <w:proofErr w:type="spellEnd"/>
      <w:r>
        <w:t xml:space="preserve"> dans la soudeuse. Dénuder et nettoyer la fibre et le </w:t>
      </w:r>
      <w:proofErr w:type="spellStart"/>
      <w:r>
        <w:t>pigtail</w:t>
      </w:r>
      <w:proofErr w:type="spellEnd"/>
      <w:r>
        <w:t xml:space="preserve"> Vérifier la conformité de la soudure.</w:t>
      </w:r>
    </w:p>
    <w:p w14:paraId="357C4021" w14:textId="77777777" w:rsidR="00B94BEC" w:rsidRDefault="00000000">
      <w:pPr>
        <w:pStyle w:val="Corpsdetexte"/>
        <w:spacing w:before="5" w:line="576" w:lineRule="auto"/>
        <w:ind w:left="3124" w:right="5138"/>
      </w:pPr>
      <w:r>
        <w:pict w14:anchorId="7F681E94">
          <v:group id="_x0000_s2134" style="position:absolute;left:0;text-align:left;margin-left:138.75pt;margin-top:24.6pt;width:23pt;height:24.05pt;z-index:15761408;mso-position-horizontal-relative:page" coordorigin="2775,492" coordsize="460,481">
            <v:shape id="_x0000_s2136" style="position:absolute;left:2782;top:499;width:445;height:466" coordorigin="2782,500" coordsize="445,466" path="m2782,733r11,-74l2825,595r48,-50l2934,512r70,-12l3075,512r61,33l3184,595r32,64l3227,733r-11,74l3184,871r-48,50l3075,954r-71,12l2934,954r-61,-33l2825,871r-32,-64l2782,733xe" filled="f">
              <v:path arrowok="t"/>
            </v:shape>
            <v:shape id="_x0000_s2135" type="#_x0000_t202" style="position:absolute;left:2774;top:492;width:460;height:481" filled="f" stroked="f">
              <v:textbox inset="0,0,0,0">
                <w:txbxContent>
                  <w:p w14:paraId="0672E05B" w14:textId="77777777" w:rsidR="00B94BEC" w:rsidRDefault="00000000">
                    <w:pPr>
                      <w:spacing w:before="133"/>
                      <w:ind w:left="132"/>
                      <w:rPr>
                        <w:b/>
                        <w:sz w:val="20"/>
                      </w:rPr>
                    </w:pPr>
                    <w:r>
                      <w:rPr>
                        <w:b/>
                        <w:w w:val="99"/>
                        <w:sz w:val="20"/>
                      </w:rPr>
                      <w:t>1</w:t>
                    </w:r>
                  </w:p>
                </w:txbxContent>
              </v:textbox>
            </v:shape>
            <w10:wrap anchorx="page"/>
          </v:group>
        </w:pict>
      </w:r>
      <w:r>
        <w:pict w14:anchorId="586A164A">
          <v:group id="_x0000_s2131" style="position:absolute;left:0;text-align:left;margin-left:138.75pt;margin-top:54.8pt;width:23pt;height:24.05pt;z-index:15762432;mso-position-horizontal-relative:page" coordorigin="2775,1096" coordsize="460,481">
            <v:shape id="_x0000_s2133" style="position:absolute;left:2782;top:1103;width:445;height:466" coordorigin="2782,1103" coordsize="445,466" path="m2782,1336r11,-73l2825,1199r48,-51l2934,1115r70,-12l3075,1115r61,33l3184,1199r32,64l3227,1336r-11,74l3184,1474r-48,50l3075,1557r-71,12l2934,1557r-61,-33l2825,1474r-32,-64l2782,1336xe" filled="f">
              <v:path arrowok="t"/>
            </v:shape>
            <v:shape id="_x0000_s2132" type="#_x0000_t202" style="position:absolute;left:2774;top:1095;width:460;height:481" filled="f" stroked="f">
              <v:textbox inset="0,0,0,0">
                <w:txbxContent>
                  <w:p w14:paraId="5E83BADC" w14:textId="77777777" w:rsidR="00B94BEC" w:rsidRDefault="00000000">
                    <w:pPr>
                      <w:spacing w:before="132"/>
                      <w:ind w:left="132"/>
                      <w:rPr>
                        <w:b/>
                        <w:sz w:val="20"/>
                      </w:rPr>
                    </w:pPr>
                    <w:r>
                      <w:rPr>
                        <w:b/>
                        <w:color w:val="FF0000"/>
                        <w:w w:val="99"/>
                        <w:sz w:val="20"/>
                      </w:rPr>
                      <w:t>4</w:t>
                    </w:r>
                  </w:p>
                </w:txbxContent>
              </v:textbox>
            </v:shape>
            <w10:wrap anchorx="page"/>
          </v:group>
        </w:pict>
      </w:r>
      <w:r>
        <w:pict w14:anchorId="78E5FEE7">
          <v:group id="_x0000_s2128" style="position:absolute;left:0;text-align:left;margin-left:138.75pt;margin-top:86.8pt;width:23pt;height:24.05pt;z-index:15763456;mso-position-horizontal-relative:page" coordorigin="2775,1736" coordsize="460,481">
            <v:shape id="_x0000_s2130" style="position:absolute;left:2782;top:1743;width:445;height:466" coordorigin="2782,1744" coordsize="445,466" path="m2782,1977r11,-74l2825,1839r48,-50l2934,1755r70,-11l3075,1755r61,34l3184,1839r32,64l3227,1977r-11,73l3184,2114r-48,51l3075,2198r-71,12l2934,2198r-61,-33l2825,2114r-32,-64l2782,1977xe" filled="f">
              <v:path arrowok="t"/>
            </v:shape>
            <v:shape id="_x0000_s2129" type="#_x0000_t202" style="position:absolute;left:2774;top:1736;width:460;height:481" filled="f" stroked="f">
              <v:textbox inset="0,0,0,0">
                <w:txbxContent>
                  <w:p w14:paraId="05011EBA" w14:textId="77777777" w:rsidR="00B94BEC" w:rsidRDefault="00000000">
                    <w:pPr>
                      <w:spacing w:before="123"/>
                      <w:ind w:left="132"/>
                      <w:rPr>
                        <w:b/>
                        <w:sz w:val="20"/>
                      </w:rPr>
                    </w:pPr>
                    <w:r>
                      <w:rPr>
                        <w:b/>
                        <w:color w:val="FF0000"/>
                        <w:w w:val="99"/>
                        <w:sz w:val="20"/>
                      </w:rPr>
                      <w:t>8</w:t>
                    </w:r>
                  </w:p>
                </w:txbxContent>
              </v:textbox>
            </v:shape>
            <w10:wrap anchorx="page"/>
          </v:group>
        </w:pict>
      </w:r>
      <w:r>
        <w:t xml:space="preserve">Dégainer la fibre et le </w:t>
      </w:r>
      <w:proofErr w:type="spellStart"/>
      <w:r>
        <w:t>pigtail</w:t>
      </w:r>
      <w:proofErr w:type="spellEnd"/>
      <w:r>
        <w:t xml:space="preserve">. Glisser le </w:t>
      </w:r>
      <w:proofErr w:type="spellStart"/>
      <w:r>
        <w:t>smoove</w:t>
      </w:r>
      <w:proofErr w:type="spellEnd"/>
      <w:r>
        <w:t xml:space="preserve"> sur la fibre. Cliver la fibre et le </w:t>
      </w:r>
      <w:proofErr w:type="spellStart"/>
      <w:r>
        <w:t>pigtail</w:t>
      </w:r>
      <w:proofErr w:type="spellEnd"/>
    </w:p>
    <w:p w14:paraId="7AB4F605" w14:textId="77777777" w:rsidR="00B94BEC" w:rsidRDefault="00000000">
      <w:pPr>
        <w:pStyle w:val="Corpsdetexte"/>
        <w:spacing w:before="3" w:line="552" w:lineRule="auto"/>
        <w:ind w:left="3124" w:right="4110"/>
      </w:pPr>
      <w:r>
        <w:pict w14:anchorId="2A70E4F2">
          <v:group id="_x0000_s2125" style="position:absolute;left:0;text-align:left;margin-left:140.45pt;margin-top:26.1pt;width:23pt;height:23.55pt;z-index:15764480;mso-position-horizontal-relative:page" coordorigin="2809,522" coordsize="460,471">
            <v:shape id="_x0000_s2127" style="position:absolute;left:2816;top:529;width:445;height:456" coordorigin="2816,530" coordsize="445,456" path="m2816,758r11,-72l2859,623r48,-49l2968,541r70,-11l3109,541r61,33l3218,623r32,63l3261,758r-11,72l3218,892r-48,50l3109,974r-71,12l2968,974r-61,-32l2859,892r-32,-62l2816,758xe" filled="f">
              <v:path arrowok="t"/>
            </v:shape>
            <v:shape id="_x0000_s2126" type="#_x0000_t202" style="position:absolute;left:2808;top:522;width:460;height:471" filled="f" stroked="f">
              <v:textbox inset="0,0,0,0">
                <w:txbxContent>
                  <w:p w14:paraId="23FA7822" w14:textId="77777777" w:rsidR="00B94BEC" w:rsidRDefault="00000000">
                    <w:pPr>
                      <w:spacing w:before="128"/>
                      <w:ind w:right="1"/>
                      <w:jc w:val="center"/>
                      <w:rPr>
                        <w:b/>
                        <w:sz w:val="20"/>
                      </w:rPr>
                    </w:pPr>
                    <w:r>
                      <w:rPr>
                        <w:b/>
                        <w:color w:val="FF0000"/>
                        <w:w w:val="99"/>
                        <w:sz w:val="20"/>
                      </w:rPr>
                      <w:t>9</w:t>
                    </w:r>
                  </w:p>
                </w:txbxContent>
              </v:textbox>
            </v:shape>
            <w10:wrap anchorx="page"/>
          </v:group>
        </w:pict>
      </w:r>
      <w:r>
        <w:t xml:space="preserve">Axer le </w:t>
      </w:r>
      <w:proofErr w:type="spellStart"/>
      <w:r>
        <w:t>smoove</w:t>
      </w:r>
      <w:proofErr w:type="spellEnd"/>
      <w:r>
        <w:t xml:space="preserve"> au niveau de la soudure Mettre le </w:t>
      </w:r>
      <w:proofErr w:type="spellStart"/>
      <w:r>
        <w:t>smoove</w:t>
      </w:r>
      <w:proofErr w:type="spellEnd"/>
      <w:r>
        <w:t xml:space="preserve"> dans le four</w:t>
      </w:r>
    </w:p>
    <w:p w14:paraId="0B4F1B53" w14:textId="77777777" w:rsidR="00B94BEC" w:rsidRDefault="00B94BEC">
      <w:pPr>
        <w:spacing w:line="552" w:lineRule="auto"/>
        <w:sectPr w:rsidR="00B94BEC">
          <w:pgSz w:w="11900" w:h="16850"/>
          <w:pgMar w:top="2520" w:right="400" w:bottom="760" w:left="320" w:header="626" w:footer="561" w:gutter="0"/>
          <w:cols w:space="720"/>
        </w:sectPr>
      </w:pPr>
    </w:p>
    <w:p w14:paraId="74D7FC37" w14:textId="77777777" w:rsidR="00B94BEC" w:rsidRDefault="00B94BEC">
      <w:pPr>
        <w:pStyle w:val="Corpsdetexte"/>
        <w:rPr>
          <w:sz w:val="19"/>
        </w:rPr>
      </w:pPr>
    </w:p>
    <w:p w14:paraId="1CF3CB9C" w14:textId="77777777" w:rsidR="00B94BEC" w:rsidRDefault="00000000">
      <w:pPr>
        <w:spacing w:before="93" w:line="276" w:lineRule="auto"/>
        <w:ind w:left="812"/>
        <w:rPr>
          <w:i/>
        </w:rPr>
      </w:pPr>
      <w:r>
        <w:rPr>
          <w:i/>
        </w:rPr>
        <w:t xml:space="preserve">Le technicien a effectué les soudures des </w:t>
      </w:r>
      <w:proofErr w:type="spellStart"/>
      <w:r>
        <w:rPr>
          <w:i/>
        </w:rPr>
        <w:t>pigtails</w:t>
      </w:r>
      <w:proofErr w:type="spellEnd"/>
      <w:r>
        <w:rPr>
          <w:i/>
        </w:rPr>
        <w:t xml:space="preserve"> sur les fibres optiques. Trois soudures sont non conformes.</w:t>
      </w:r>
    </w:p>
    <w:p w14:paraId="4FD6DC70" w14:textId="77777777" w:rsidR="00B94BEC" w:rsidRDefault="00000000">
      <w:pPr>
        <w:spacing w:line="252" w:lineRule="exact"/>
        <w:ind w:left="812"/>
      </w:pPr>
      <w:r>
        <w:pict w14:anchorId="480BE9A9">
          <v:group id="_x0000_s2119" style="position:absolute;left:0;text-align:left;margin-left:66.55pt;margin-top:20.75pt;width:355.9pt;height:205pt;z-index:15764992;mso-position-horizontal-relative:page" coordorigin="1331,415" coordsize="7118,4100">
            <v:shape id="_x0000_s2124" type="#_x0000_t75" style="position:absolute;left:1442;top:414;width:1570;height:970">
              <v:imagedata r:id="rId25" o:title=""/>
            </v:shape>
            <v:shape id="_x0000_s2123" type="#_x0000_t75" style="position:absolute;left:1410;top:2403;width:1639;height:2111">
              <v:imagedata r:id="rId26" o:title=""/>
            </v:shape>
            <v:shape id="_x0000_s2122" type="#_x0000_t75" style="position:absolute;left:1331;top:1312;width:1698;height:1154">
              <v:imagedata r:id="rId27" o:title=""/>
            </v:shape>
            <v:line id="_x0000_s2121" style="position:absolute" from="2897,880" to="8434,1917" strokeweight="1.5pt"/>
            <v:shape id="_x0000_s2120" style="position:absolute;left:2897;top:1044;width:5537;height:2906" coordorigin="2897,1045" coordsize="5537,2906" o:spt="100" adj="0,,0" path="m3029,1917r5405,848m2897,3951l8434,1045m3029,2965r5405,733e" filled="f" strokecolor="red">
              <v:stroke joinstyle="round"/>
              <v:formulas/>
              <v:path arrowok="t" o:connecttype="segments"/>
            </v:shape>
            <w10:wrap anchorx="page"/>
          </v:group>
        </w:pict>
      </w:r>
      <w:r>
        <w:rPr>
          <w:b/>
        </w:rPr>
        <w:t xml:space="preserve">Question 25 - Relier </w:t>
      </w:r>
      <w:r>
        <w:t>à chaque soudure sa description.</w:t>
      </w:r>
    </w:p>
    <w:p w14:paraId="00D39A72" w14:textId="77777777" w:rsidR="00B94BEC" w:rsidRDefault="00B94BEC">
      <w:pPr>
        <w:pStyle w:val="Corpsdetexte"/>
        <w:rPr>
          <w:sz w:val="24"/>
        </w:rPr>
      </w:pPr>
    </w:p>
    <w:p w14:paraId="50D8AE27" w14:textId="77777777" w:rsidR="00B94BEC" w:rsidRDefault="00B94BEC">
      <w:pPr>
        <w:pStyle w:val="Corpsdetexte"/>
        <w:spacing w:before="3"/>
        <w:rPr>
          <w:sz w:val="32"/>
        </w:rPr>
      </w:pPr>
    </w:p>
    <w:p w14:paraId="239DE47D" w14:textId="77777777" w:rsidR="00B94BEC" w:rsidRDefault="00000000">
      <w:pPr>
        <w:pStyle w:val="Paragraphedeliste"/>
        <w:numPr>
          <w:ilvl w:val="1"/>
          <w:numId w:val="2"/>
        </w:numPr>
        <w:tabs>
          <w:tab w:val="left" w:pos="8380"/>
        </w:tabs>
      </w:pPr>
      <w:r>
        <w:t>Arc trop</w:t>
      </w:r>
      <w:r>
        <w:rPr>
          <w:spacing w:val="-3"/>
        </w:rPr>
        <w:t xml:space="preserve"> </w:t>
      </w:r>
      <w:r>
        <w:t>puissant</w:t>
      </w:r>
    </w:p>
    <w:p w14:paraId="7B5357F0" w14:textId="77777777" w:rsidR="00B94BEC" w:rsidRDefault="00B94BEC">
      <w:pPr>
        <w:pStyle w:val="Corpsdetexte"/>
        <w:rPr>
          <w:sz w:val="24"/>
        </w:rPr>
      </w:pPr>
    </w:p>
    <w:p w14:paraId="47618BCC" w14:textId="77777777" w:rsidR="00B94BEC" w:rsidRDefault="00B94BEC">
      <w:pPr>
        <w:pStyle w:val="Corpsdetexte"/>
        <w:rPr>
          <w:sz w:val="30"/>
        </w:rPr>
      </w:pPr>
    </w:p>
    <w:p w14:paraId="043CE376" w14:textId="77777777" w:rsidR="00B94BEC" w:rsidRDefault="00000000">
      <w:pPr>
        <w:pStyle w:val="Paragraphedeliste"/>
        <w:numPr>
          <w:ilvl w:val="1"/>
          <w:numId w:val="2"/>
        </w:numPr>
        <w:tabs>
          <w:tab w:val="left" w:pos="8380"/>
        </w:tabs>
        <w:spacing w:before="1"/>
      </w:pPr>
      <w:r>
        <w:t>Bonne</w:t>
      </w:r>
      <w:r>
        <w:rPr>
          <w:spacing w:val="-1"/>
        </w:rPr>
        <w:t xml:space="preserve"> </w:t>
      </w:r>
      <w:r>
        <w:t>soudure</w:t>
      </w:r>
    </w:p>
    <w:p w14:paraId="2EEECAE2" w14:textId="77777777" w:rsidR="00B94BEC" w:rsidRDefault="00B94BEC">
      <w:pPr>
        <w:pStyle w:val="Corpsdetexte"/>
        <w:rPr>
          <w:sz w:val="24"/>
        </w:rPr>
      </w:pPr>
    </w:p>
    <w:p w14:paraId="19EA0F9A" w14:textId="77777777" w:rsidR="00B94BEC" w:rsidRDefault="00B94BEC">
      <w:pPr>
        <w:pStyle w:val="Corpsdetexte"/>
        <w:spacing w:before="11"/>
        <w:rPr>
          <w:sz w:val="29"/>
        </w:rPr>
      </w:pPr>
    </w:p>
    <w:p w14:paraId="43655612" w14:textId="77777777" w:rsidR="00B94BEC" w:rsidRDefault="00000000">
      <w:pPr>
        <w:pStyle w:val="Paragraphedeliste"/>
        <w:numPr>
          <w:ilvl w:val="1"/>
          <w:numId w:val="2"/>
        </w:numPr>
        <w:tabs>
          <w:tab w:val="left" w:pos="8380"/>
        </w:tabs>
      </w:pPr>
      <w:r>
        <w:t>Non soudée</w:t>
      </w:r>
    </w:p>
    <w:p w14:paraId="21A3C330" w14:textId="77777777" w:rsidR="00B94BEC" w:rsidRDefault="00B94BEC">
      <w:pPr>
        <w:pStyle w:val="Corpsdetexte"/>
        <w:rPr>
          <w:sz w:val="24"/>
        </w:rPr>
      </w:pPr>
    </w:p>
    <w:p w14:paraId="2283C954" w14:textId="77777777" w:rsidR="00B94BEC" w:rsidRDefault="00B94BEC">
      <w:pPr>
        <w:pStyle w:val="Corpsdetexte"/>
        <w:rPr>
          <w:sz w:val="32"/>
        </w:rPr>
      </w:pPr>
    </w:p>
    <w:p w14:paraId="34CF5A88" w14:textId="77777777" w:rsidR="00B94BEC" w:rsidRDefault="00000000">
      <w:pPr>
        <w:pStyle w:val="Paragraphedeliste"/>
        <w:numPr>
          <w:ilvl w:val="1"/>
          <w:numId w:val="2"/>
        </w:numPr>
        <w:tabs>
          <w:tab w:val="left" w:pos="8380"/>
        </w:tabs>
      </w:pPr>
      <w:r>
        <w:t>Fibre</w:t>
      </w:r>
      <w:r>
        <w:rPr>
          <w:spacing w:val="-3"/>
        </w:rPr>
        <w:t xml:space="preserve"> </w:t>
      </w:r>
      <w:r>
        <w:t>décalée</w:t>
      </w:r>
    </w:p>
    <w:p w14:paraId="11D0E408" w14:textId="77777777" w:rsidR="00B94BEC" w:rsidRDefault="00B94BEC">
      <w:pPr>
        <w:sectPr w:rsidR="00B94BEC">
          <w:pgSz w:w="11900" w:h="16850"/>
          <w:pgMar w:top="2520" w:right="400" w:bottom="760" w:left="320" w:header="626" w:footer="561" w:gutter="0"/>
          <w:cols w:space="720"/>
        </w:sectPr>
      </w:pPr>
    </w:p>
    <w:p w14:paraId="15C8CB78" w14:textId="77777777" w:rsidR="00B94BEC" w:rsidRDefault="00B94BEC">
      <w:pPr>
        <w:pStyle w:val="Corpsdetexte"/>
        <w:rPr>
          <w:sz w:val="19"/>
        </w:rPr>
      </w:pPr>
    </w:p>
    <w:p w14:paraId="533275C9" w14:textId="77777777" w:rsidR="00B94BEC" w:rsidRDefault="00000000">
      <w:pPr>
        <w:pStyle w:val="Titre3"/>
        <w:rPr>
          <w:u w:val="none"/>
        </w:rPr>
      </w:pPr>
      <w:r>
        <w:rPr>
          <w:u w:val="thick"/>
        </w:rPr>
        <w:t>Partie 4 - Étude du réseau du bureau d’étude</w:t>
      </w:r>
    </w:p>
    <w:p w14:paraId="51DD8CE4" w14:textId="77777777" w:rsidR="00B94BEC" w:rsidRDefault="00000000">
      <w:pPr>
        <w:pStyle w:val="Titre5"/>
        <w:spacing w:before="169" w:line="276" w:lineRule="auto"/>
        <w:ind w:right="615"/>
      </w:pPr>
      <w:r>
        <w:t>Les</w:t>
      </w:r>
      <w:r>
        <w:rPr>
          <w:spacing w:val="-11"/>
        </w:rPr>
        <w:t xml:space="preserve"> </w:t>
      </w:r>
      <w:r>
        <w:t>équipements</w:t>
      </w:r>
      <w:r>
        <w:rPr>
          <w:spacing w:val="-12"/>
        </w:rPr>
        <w:t xml:space="preserve"> </w:t>
      </w:r>
      <w:r>
        <w:t>du</w:t>
      </w:r>
      <w:r>
        <w:rPr>
          <w:spacing w:val="-11"/>
        </w:rPr>
        <w:t xml:space="preserve"> </w:t>
      </w:r>
      <w:r>
        <w:t>bureau</w:t>
      </w:r>
      <w:r>
        <w:rPr>
          <w:spacing w:val="-11"/>
        </w:rPr>
        <w:t xml:space="preserve"> </w:t>
      </w:r>
      <w:r>
        <w:t>d’étude</w:t>
      </w:r>
      <w:r>
        <w:rPr>
          <w:spacing w:val="-13"/>
        </w:rPr>
        <w:t xml:space="preserve"> </w:t>
      </w:r>
      <w:r>
        <w:t>sont</w:t>
      </w:r>
      <w:r>
        <w:rPr>
          <w:spacing w:val="-12"/>
        </w:rPr>
        <w:t xml:space="preserve"> </w:t>
      </w:r>
      <w:r>
        <w:t>reliés</w:t>
      </w:r>
      <w:r>
        <w:rPr>
          <w:spacing w:val="-12"/>
        </w:rPr>
        <w:t xml:space="preserve"> </w:t>
      </w:r>
      <w:r>
        <w:t>à</w:t>
      </w:r>
      <w:r>
        <w:rPr>
          <w:spacing w:val="-13"/>
        </w:rPr>
        <w:t xml:space="preserve"> </w:t>
      </w:r>
      <w:r>
        <w:t>la</w:t>
      </w:r>
      <w:r>
        <w:rPr>
          <w:spacing w:val="-10"/>
        </w:rPr>
        <w:t xml:space="preserve"> </w:t>
      </w:r>
      <w:r>
        <w:t>baie</w:t>
      </w:r>
      <w:r>
        <w:rPr>
          <w:spacing w:val="-13"/>
        </w:rPr>
        <w:t xml:space="preserve"> </w:t>
      </w:r>
      <w:r>
        <w:t>informatique</w:t>
      </w:r>
      <w:r>
        <w:rPr>
          <w:spacing w:val="-12"/>
        </w:rPr>
        <w:t xml:space="preserve"> </w:t>
      </w:r>
      <w:r>
        <w:t>située</w:t>
      </w:r>
      <w:r>
        <w:rPr>
          <w:spacing w:val="-13"/>
        </w:rPr>
        <w:t xml:space="preserve"> </w:t>
      </w:r>
      <w:r>
        <w:t>au</w:t>
      </w:r>
      <w:r>
        <w:rPr>
          <w:spacing w:val="-11"/>
        </w:rPr>
        <w:t xml:space="preserve"> </w:t>
      </w:r>
      <w:r>
        <w:t>premier</w:t>
      </w:r>
      <w:r>
        <w:rPr>
          <w:spacing w:val="-12"/>
        </w:rPr>
        <w:t xml:space="preserve"> </w:t>
      </w:r>
      <w:r>
        <w:t>étage du Bâtiment B. (Cf. ANNEXE</w:t>
      </w:r>
      <w:r>
        <w:rPr>
          <w:spacing w:val="1"/>
        </w:rPr>
        <w:t xml:space="preserve"> </w:t>
      </w:r>
      <w:r>
        <w:t>N°9)</w:t>
      </w:r>
    </w:p>
    <w:p w14:paraId="3B72DDBF" w14:textId="77777777" w:rsidR="00B94BEC" w:rsidRDefault="00B94BEC">
      <w:pPr>
        <w:pStyle w:val="Corpsdetexte"/>
        <w:spacing w:before="2"/>
        <w:rPr>
          <w:b/>
          <w:sz w:val="25"/>
        </w:rPr>
      </w:pPr>
    </w:p>
    <w:p w14:paraId="40B1B6D6" w14:textId="77777777" w:rsidR="00B94BEC" w:rsidRDefault="00000000">
      <w:pPr>
        <w:ind w:left="812"/>
        <w:rPr>
          <w:b/>
        </w:rPr>
      </w:pPr>
      <w:r>
        <w:rPr>
          <w:b/>
        </w:rPr>
        <w:t>Le matériel informatique en place dans le bureau d’étude est le suivant :</w:t>
      </w:r>
    </w:p>
    <w:p w14:paraId="7CC01065" w14:textId="77777777" w:rsidR="00B94BEC" w:rsidRDefault="00B94BEC">
      <w:pPr>
        <w:pStyle w:val="Corpsdetexte"/>
        <w:spacing w:before="8"/>
        <w:rPr>
          <w:b/>
          <w:sz w:val="28"/>
        </w:rPr>
      </w:pPr>
    </w:p>
    <w:p w14:paraId="6F41FF08" w14:textId="77777777" w:rsidR="00B94BEC" w:rsidRDefault="00000000">
      <w:pPr>
        <w:pStyle w:val="Paragraphedeliste"/>
        <w:numPr>
          <w:ilvl w:val="0"/>
          <w:numId w:val="1"/>
        </w:numPr>
        <w:tabs>
          <w:tab w:val="left" w:pos="2939"/>
          <w:tab w:val="left" w:pos="2940"/>
        </w:tabs>
        <w:ind w:hanging="361"/>
        <w:rPr>
          <w:b/>
        </w:rPr>
      </w:pPr>
      <w:r>
        <w:rPr>
          <w:b/>
        </w:rPr>
        <w:t>20 PC DELL avec écran 24 pouces (PC1 à PC20)</w:t>
      </w:r>
      <w:r>
        <w:rPr>
          <w:b/>
          <w:spacing w:val="-4"/>
        </w:rPr>
        <w:t xml:space="preserve"> </w:t>
      </w:r>
      <w:r>
        <w:rPr>
          <w:b/>
        </w:rPr>
        <w:t>;</w:t>
      </w:r>
    </w:p>
    <w:p w14:paraId="51E1B7FD" w14:textId="77777777" w:rsidR="00B94BEC" w:rsidRDefault="00000000">
      <w:pPr>
        <w:pStyle w:val="Paragraphedeliste"/>
        <w:numPr>
          <w:ilvl w:val="0"/>
          <w:numId w:val="1"/>
        </w:numPr>
        <w:tabs>
          <w:tab w:val="left" w:pos="2939"/>
          <w:tab w:val="left" w:pos="2940"/>
        </w:tabs>
        <w:spacing w:before="37"/>
        <w:ind w:hanging="361"/>
        <w:rPr>
          <w:b/>
        </w:rPr>
      </w:pPr>
      <w:r>
        <w:rPr>
          <w:b/>
        </w:rPr>
        <w:t>12 postes téléphoniques IP (TE1 à TE12) ;</w:t>
      </w:r>
    </w:p>
    <w:p w14:paraId="5B5C35E8" w14:textId="77777777" w:rsidR="00B94BEC" w:rsidRDefault="00000000">
      <w:pPr>
        <w:pStyle w:val="Paragraphedeliste"/>
        <w:numPr>
          <w:ilvl w:val="0"/>
          <w:numId w:val="1"/>
        </w:numPr>
        <w:tabs>
          <w:tab w:val="left" w:pos="2939"/>
          <w:tab w:val="left" w:pos="2940"/>
        </w:tabs>
        <w:spacing w:before="38"/>
        <w:ind w:hanging="361"/>
        <w:rPr>
          <w:b/>
        </w:rPr>
      </w:pPr>
      <w:proofErr w:type="gramStart"/>
      <w:r>
        <w:rPr>
          <w:b/>
        </w:rPr>
        <w:t>une</w:t>
      </w:r>
      <w:proofErr w:type="gramEnd"/>
      <w:r>
        <w:rPr>
          <w:b/>
        </w:rPr>
        <w:t xml:space="preserve"> imprimante</w:t>
      </w:r>
      <w:r>
        <w:rPr>
          <w:b/>
          <w:spacing w:val="-1"/>
        </w:rPr>
        <w:t xml:space="preserve"> </w:t>
      </w:r>
      <w:r>
        <w:rPr>
          <w:b/>
        </w:rPr>
        <w:t>;</w:t>
      </w:r>
    </w:p>
    <w:p w14:paraId="7B8CECAE" w14:textId="77777777" w:rsidR="00B94BEC" w:rsidRDefault="00000000">
      <w:pPr>
        <w:pStyle w:val="Paragraphedeliste"/>
        <w:numPr>
          <w:ilvl w:val="0"/>
          <w:numId w:val="1"/>
        </w:numPr>
        <w:tabs>
          <w:tab w:val="left" w:pos="2939"/>
          <w:tab w:val="left" w:pos="2940"/>
        </w:tabs>
        <w:spacing w:before="38"/>
        <w:ind w:hanging="361"/>
        <w:rPr>
          <w:b/>
        </w:rPr>
      </w:pPr>
      <w:proofErr w:type="gramStart"/>
      <w:r>
        <w:rPr>
          <w:b/>
        </w:rPr>
        <w:t>un</w:t>
      </w:r>
      <w:proofErr w:type="gramEnd"/>
      <w:r>
        <w:rPr>
          <w:b/>
        </w:rPr>
        <w:t xml:space="preserve"> traceur de plan</w:t>
      </w:r>
      <w:r>
        <w:rPr>
          <w:b/>
          <w:spacing w:val="-2"/>
        </w:rPr>
        <w:t xml:space="preserve"> </w:t>
      </w:r>
      <w:r>
        <w:rPr>
          <w:b/>
        </w:rPr>
        <w:t>;</w:t>
      </w:r>
    </w:p>
    <w:p w14:paraId="6860C286" w14:textId="77777777" w:rsidR="00B94BEC" w:rsidRDefault="00000000">
      <w:pPr>
        <w:pStyle w:val="Paragraphedeliste"/>
        <w:numPr>
          <w:ilvl w:val="0"/>
          <w:numId w:val="1"/>
        </w:numPr>
        <w:tabs>
          <w:tab w:val="left" w:pos="2939"/>
          <w:tab w:val="left" w:pos="2940"/>
        </w:tabs>
        <w:spacing w:before="40"/>
        <w:ind w:hanging="361"/>
        <w:rPr>
          <w:b/>
        </w:rPr>
      </w:pPr>
      <w:proofErr w:type="gramStart"/>
      <w:r>
        <w:rPr>
          <w:b/>
        </w:rPr>
        <w:t>un</w:t>
      </w:r>
      <w:proofErr w:type="gramEnd"/>
      <w:r>
        <w:rPr>
          <w:b/>
        </w:rPr>
        <w:t xml:space="preserve"> écran avec un système de visio-conférence (salle de</w:t>
      </w:r>
      <w:r>
        <w:rPr>
          <w:b/>
          <w:spacing w:val="-11"/>
        </w:rPr>
        <w:t xml:space="preserve"> </w:t>
      </w:r>
      <w:r>
        <w:rPr>
          <w:b/>
        </w:rPr>
        <w:t>réunion).</w:t>
      </w:r>
    </w:p>
    <w:p w14:paraId="63137D7F" w14:textId="77777777" w:rsidR="00B94BEC" w:rsidRDefault="00B94BEC">
      <w:pPr>
        <w:pStyle w:val="Corpsdetexte"/>
        <w:spacing w:before="5"/>
        <w:rPr>
          <w:b/>
          <w:sz w:val="28"/>
        </w:rPr>
      </w:pPr>
    </w:p>
    <w:p w14:paraId="7DC263C6" w14:textId="77777777" w:rsidR="00B94BEC" w:rsidRDefault="00000000">
      <w:pPr>
        <w:spacing w:before="1" w:line="276" w:lineRule="auto"/>
        <w:ind w:left="812" w:right="737"/>
        <w:rPr>
          <w:b/>
        </w:rPr>
      </w:pPr>
      <w:r>
        <w:rPr>
          <w:b/>
        </w:rPr>
        <w:t>Le technicien a pour mission de vérifier l’ensemble du repérage et du câblage du bureau d’étude.</w:t>
      </w:r>
    </w:p>
    <w:p w14:paraId="257A9FB0" w14:textId="77777777" w:rsidR="00B94BEC" w:rsidRDefault="00B94BEC">
      <w:pPr>
        <w:pStyle w:val="Corpsdetexte"/>
        <w:spacing w:before="4"/>
        <w:rPr>
          <w:b/>
          <w:sz w:val="25"/>
        </w:rPr>
      </w:pPr>
    </w:p>
    <w:p w14:paraId="6C4CE70C" w14:textId="77777777" w:rsidR="00B94BEC" w:rsidRDefault="00000000">
      <w:pPr>
        <w:ind w:left="812"/>
      </w:pPr>
      <w:r>
        <w:rPr>
          <w:b/>
        </w:rPr>
        <w:t xml:space="preserve">Question 26 - Donner </w:t>
      </w:r>
      <w:r>
        <w:t>le repère du commutateur desservant le bureau d’étude. (Cf. ANNEXE N°9)</w:t>
      </w:r>
    </w:p>
    <w:p w14:paraId="5D489578" w14:textId="77777777" w:rsidR="00B94BEC" w:rsidRDefault="00000000">
      <w:pPr>
        <w:pStyle w:val="Corpsdetexte"/>
        <w:rPr>
          <w:sz w:val="18"/>
        </w:rPr>
      </w:pPr>
      <w:r>
        <w:pict w14:anchorId="0C0FD8C1">
          <v:shape id="_x0000_s2118" type="#_x0000_t202" style="position:absolute;margin-left:56.7pt;margin-top:12.6pt;width:481.9pt;height:22.75pt;z-index:-15691776;mso-wrap-distance-left:0;mso-wrap-distance-right:0;mso-position-horizontal-relative:page" filled="f" strokeweight=".5pt">
            <v:textbox inset="0,0,0,0">
              <w:txbxContent>
                <w:p w14:paraId="4ABA2302" w14:textId="77777777" w:rsidR="00B94BEC" w:rsidRDefault="00000000">
                  <w:pPr>
                    <w:spacing w:before="80"/>
                    <w:ind w:left="119"/>
                    <w:jc w:val="center"/>
                    <w:rPr>
                      <w:b/>
                    </w:rPr>
                  </w:pPr>
                  <w:r>
                    <w:rPr>
                      <w:b/>
                      <w:color w:val="FF0000"/>
                    </w:rPr>
                    <w:t>SW 12-R12-B1</w:t>
                  </w:r>
                </w:p>
              </w:txbxContent>
            </v:textbox>
            <w10:wrap type="topAndBottom" anchorx="page"/>
          </v:shape>
        </w:pict>
      </w:r>
    </w:p>
    <w:p w14:paraId="449AFBD4" w14:textId="77777777" w:rsidR="00B94BEC" w:rsidRDefault="00000000">
      <w:pPr>
        <w:pStyle w:val="Corpsdetexte"/>
        <w:spacing w:before="158" w:after="121" w:line="278" w:lineRule="auto"/>
        <w:ind w:left="812" w:right="737"/>
      </w:pPr>
      <w:r>
        <w:rPr>
          <w:b/>
        </w:rPr>
        <w:t xml:space="preserve">Question 27 - Relever </w:t>
      </w:r>
      <w:r>
        <w:t xml:space="preserve">le nombre de liaisons fibres utilisées sur ce commutateur et </w:t>
      </w:r>
      <w:r>
        <w:rPr>
          <w:b/>
        </w:rPr>
        <w:t xml:space="preserve">nommer </w:t>
      </w:r>
      <w:r>
        <w:t>les noms des commutateurs distants. (Cf. page 5 du sujet).</w:t>
      </w:r>
    </w:p>
    <w:p w14:paraId="08BBC8B0" w14:textId="77777777" w:rsidR="00B94BEC" w:rsidRDefault="00000000">
      <w:pPr>
        <w:pStyle w:val="Corpsdetexte"/>
        <w:ind w:left="809"/>
        <w:rPr>
          <w:sz w:val="20"/>
        </w:rPr>
      </w:pPr>
      <w:r>
        <w:rPr>
          <w:sz w:val="20"/>
        </w:rPr>
      </w:r>
      <w:r>
        <w:rPr>
          <w:sz w:val="20"/>
        </w:rPr>
        <w:pict w14:anchorId="7D28E678">
          <v:shape id="_x0000_s2211" type="#_x0000_t202" style="width:481.9pt;height:42.5pt;mso-left-percent:-10001;mso-top-percent:-10001;mso-position-horizontal:absolute;mso-position-horizontal-relative:char;mso-position-vertical:absolute;mso-position-vertical-relative:line;mso-left-percent:-10001;mso-top-percent:-10001" filled="f" strokeweight=".5pt">
            <v:textbox inset="0,0,0,0">
              <w:txbxContent>
                <w:p w14:paraId="1AA331A8" w14:textId="77777777" w:rsidR="00B94BEC" w:rsidRDefault="00000000">
                  <w:pPr>
                    <w:spacing w:before="69"/>
                    <w:ind w:left="118"/>
                    <w:jc w:val="center"/>
                    <w:rPr>
                      <w:b/>
                    </w:rPr>
                  </w:pPr>
                  <w:r>
                    <w:rPr>
                      <w:b/>
                      <w:color w:val="FF0000"/>
                    </w:rPr>
                    <w:t>2 liaisons.</w:t>
                  </w:r>
                </w:p>
                <w:p w14:paraId="01B4BA8C" w14:textId="77777777" w:rsidR="00B94BEC" w:rsidRDefault="00000000">
                  <w:pPr>
                    <w:spacing w:before="11"/>
                    <w:ind w:left="117"/>
                    <w:jc w:val="center"/>
                    <w:rPr>
                      <w:b/>
                    </w:rPr>
                  </w:pPr>
                  <w:r>
                    <w:rPr>
                      <w:b/>
                      <w:color w:val="FF0000"/>
                    </w:rPr>
                    <w:t>Il est relié par une fibre à SW3-R3-B1 et SW4-R4-B1</w:t>
                  </w:r>
                </w:p>
              </w:txbxContent>
            </v:textbox>
            <w10:anchorlock/>
          </v:shape>
        </w:pict>
      </w:r>
    </w:p>
    <w:p w14:paraId="270EC528" w14:textId="77777777" w:rsidR="00B94BEC" w:rsidRDefault="00B94BEC">
      <w:pPr>
        <w:pStyle w:val="Corpsdetexte"/>
        <w:spacing w:before="1"/>
      </w:pPr>
    </w:p>
    <w:p w14:paraId="7CAE525D" w14:textId="77777777" w:rsidR="00B94BEC" w:rsidRDefault="00000000">
      <w:pPr>
        <w:spacing w:before="1"/>
        <w:ind w:left="812"/>
        <w:rPr>
          <w:i/>
        </w:rPr>
      </w:pPr>
      <w:r>
        <w:rPr>
          <w:i/>
        </w:rPr>
        <w:t>Le commutateur HP/Aruba série 6200 doit comporter au moins 40 ports RJ45.</w:t>
      </w:r>
    </w:p>
    <w:p w14:paraId="469ABAE3" w14:textId="77777777" w:rsidR="00B94BEC" w:rsidRDefault="00B94BEC">
      <w:pPr>
        <w:pStyle w:val="Corpsdetexte"/>
        <w:spacing w:before="5"/>
        <w:rPr>
          <w:i/>
          <w:sz w:val="28"/>
        </w:rPr>
      </w:pPr>
    </w:p>
    <w:p w14:paraId="39006F1B" w14:textId="77777777" w:rsidR="00B94BEC" w:rsidRDefault="00000000">
      <w:pPr>
        <w:pStyle w:val="Corpsdetexte"/>
        <w:spacing w:line="278" w:lineRule="auto"/>
        <w:ind w:left="812"/>
      </w:pPr>
      <w:r>
        <w:rPr>
          <w:b/>
        </w:rPr>
        <w:t xml:space="preserve">Question 28 - Donner </w:t>
      </w:r>
      <w:r>
        <w:t>la référence du commutateur qui correspond aux spécifications techniques demandées. (Cf. ANNEXE N°7).</w:t>
      </w:r>
    </w:p>
    <w:p w14:paraId="60B33413" w14:textId="77777777" w:rsidR="00B94BEC" w:rsidRDefault="00000000">
      <w:pPr>
        <w:pStyle w:val="Corpsdetexte"/>
        <w:spacing w:before="5"/>
        <w:rPr>
          <w:sz w:val="11"/>
        </w:rPr>
      </w:pPr>
      <w:r>
        <w:pict w14:anchorId="251E786A">
          <v:shape id="_x0000_s2116" type="#_x0000_t202" style="position:absolute;margin-left:56.7pt;margin-top:8.8pt;width:481.9pt;height:42.5pt;z-index:-15690752;mso-wrap-distance-left:0;mso-wrap-distance-right:0;mso-position-horizontal-relative:page" filled="f" strokeweight=".5pt">
            <v:textbox inset="0,0,0,0">
              <w:txbxContent>
                <w:p w14:paraId="02A3BAED" w14:textId="77777777" w:rsidR="00B94BEC" w:rsidRDefault="00B94BEC">
                  <w:pPr>
                    <w:pStyle w:val="Corpsdetexte"/>
                    <w:spacing w:before="11"/>
                    <w:rPr>
                      <w:sz w:val="21"/>
                    </w:rPr>
                  </w:pPr>
                </w:p>
                <w:p w14:paraId="5E46C96C" w14:textId="77777777" w:rsidR="00B94BEC" w:rsidRDefault="00000000">
                  <w:pPr>
                    <w:ind w:left="121"/>
                    <w:jc w:val="center"/>
                    <w:rPr>
                      <w:b/>
                    </w:rPr>
                  </w:pPr>
                  <w:r>
                    <w:rPr>
                      <w:b/>
                      <w:color w:val="FF0000"/>
                    </w:rPr>
                    <w:t xml:space="preserve">Aruba 6200F 48G 4SFP+ </w:t>
                  </w:r>
                  <w:r>
                    <w:rPr>
                      <w:color w:val="FF0000"/>
                    </w:rPr>
                    <w:t xml:space="preserve">et/ou </w:t>
                  </w:r>
                  <w:r>
                    <w:rPr>
                      <w:b/>
                      <w:color w:val="FF0000"/>
                    </w:rPr>
                    <w:t>JL726A</w:t>
                  </w:r>
                </w:p>
              </w:txbxContent>
            </v:textbox>
            <w10:wrap type="topAndBottom" anchorx="page"/>
          </v:shape>
        </w:pict>
      </w:r>
    </w:p>
    <w:p w14:paraId="55E1B1DD" w14:textId="77777777" w:rsidR="00B94BEC" w:rsidRDefault="00B94BEC">
      <w:pPr>
        <w:pStyle w:val="Corpsdetexte"/>
        <w:spacing w:before="1"/>
        <w:rPr>
          <w:sz w:val="25"/>
        </w:rPr>
      </w:pPr>
    </w:p>
    <w:p w14:paraId="4E7159E1" w14:textId="77777777" w:rsidR="00B94BEC" w:rsidRDefault="00000000">
      <w:pPr>
        <w:spacing w:line="278" w:lineRule="auto"/>
        <w:ind w:left="812" w:right="737"/>
      </w:pPr>
      <w:r>
        <w:rPr>
          <w:b/>
        </w:rPr>
        <w:t xml:space="preserve">Question 29 - Relever </w:t>
      </w:r>
      <w:r>
        <w:t>les numéros des VLANs qu’il faudra configurer sur le commutateur. (Cf. ANNEXE N°9)</w:t>
      </w:r>
    </w:p>
    <w:p w14:paraId="6D91EA79" w14:textId="77777777" w:rsidR="00B94BEC" w:rsidRDefault="00000000">
      <w:pPr>
        <w:pStyle w:val="Corpsdetexte"/>
        <w:ind w:left="809"/>
        <w:rPr>
          <w:sz w:val="20"/>
        </w:rPr>
      </w:pPr>
      <w:r>
        <w:rPr>
          <w:sz w:val="20"/>
        </w:rPr>
      </w:r>
      <w:r>
        <w:rPr>
          <w:sz w:val="20"/>
        </w:rPr>
        <w:pict w14:anchorId="61F14348">
          <v:shape id="_x0000_s2210" type="#_x0000_t202" style="width:481.9pt;height:32.6pt;mso-left-percent:-10001;mso-top-percent:-10001;mso-position-horizontal:absolute;mso-position-horizontal-relative:char;mso-position-vertical:absolute;mso-position-vertical-relative:line;mso-left-percent:-10001;mso-top-percent:-10001" filled="f" strokeweight=".5pt">
            <v:textbox inset="0,0,0,0">
              <w:txbxContent>
                <w:p w14:paraId="055A9B84" w14:textId="77777777" w:rsidR="00B94BEC" w:rsidRDefault="00B94BEC">
                  <w:pPr>
                    <w:pStyle w:val="Corpsdetexte"/>
                    <w:spacing w:before="3"/>
                    <w:rPr>
                      <w:sz w:val="26"/>
                    </w:rPr>
                  </w:pPr>
                </w:p>
                <w:p w14:paraId="000CDB5E" w14:textId="77777777" w:rsidR="00B94BEC" w:rsidRDefault="00000000">
                  <w:pPr>
                    <w:ind w:left="112"/>
                    <w:jc w:val="center"/>
                    <w:rPr>
                      <w:b/>
                      <w:sz w:val="24"/>
                    </w:rPr>
                  </w:pPr>
                  <w:r>
                    <w:rPr>
                      <w:b/>
                      <w:color w:val="FF0000"/>
                      <w:sz w:val="24"/>
                    </w:rPr>
                    <w:t>VLAN 3, VLAN 11, VLAN 12 et VLAN 20</w:t>
                  </w:r>
                </w:p>
              </w:txbxContent>
            </v:textbox>
            <w10:anchorlock/>
          </v:shape>
        </w:pict>
      </w:r>
    </w:p>
    <w:p w14:paraId="11DD06B7" w14:textId="77777777" w:rsidR="00B94BEC" w:rsidRDefault="00B94BEC">
      <w:pPr>
        <w:pStyle w:val="Corpsdetexte"/>
        <w:rPr>
          <w:sz w:val="24"/>
        </w:rPr>
      </w:pPr>
    </w:p>
    <w:p w14:paraId="67575D8A" w14:textId="77777777" w:rsidR="00B94BEC" w:rsidRDefault="00B94BEC">
      <w:pPr>
        <w:pStyle w:val="Corpsdetexte"/>
        <w:rPr>
          <w:sz w:val="24"/>
        </w:rPr>
      </w:pPr>
    </w:p>
    <w:p w14:paraId="1DAC66C7" w14:textId="77777777" w:rsidR="00B94BEC" w:rsidRDefault="00B94BEC">
      <w:pPr>
        <w:pStyle w:val="Corpsdetexte"/>
        <w:rPr>
          <w:sz w:val="24"/>
        </w:rPr>
      </w:pPr>
    </w:p>
    <w:p w14:paraId="79EFAC7E" w14:textId="77777777" w:rsidR="00B94BEC" w:rsidRDefault="00B94BEC">
      <w:pPr>
        <w:pStyle w:val="Corpsdetexte"/>
        <w:spacing w:before="9"/>
        <w:rPr>
          <w:sz w:val="24"/>
        </w:rPr>
      </w:pPr>
    </w:p>
    <w:p w14:paraId="7AB9538F" w14:textId="77777777" w:rsidR="00B94BEC" w:rsidRDefault="00000000">
      <w:pPr>
        <w:ind w:left="812"/>
        <w:rPr>
          <w:i/>
        </w:rPr>
      </w:pPr>
      <w:r>
        <w:rPr>
          <w:i/>
        </w:rPr>
        <w:t>L’imprimante et le traceur sont raccordés au même VLAN.</w:t>
      </w:r>
    </w:p>
    <w:p w14:paraId="32C78378" w14:textId="77777777" w:rsidR="00B94BEC" w:rsidRDefault="00B94BEC">
      <w:pPr>
        <w:sectPr w:rsidR="00B94BEC">
          <w:pgSz w:w="11900" w:h="16850"/>
          <w:pgMar w:top="2520" w:right="400" w:bottom="760" w:left="320" w:header="626" w:footer="561" w:gutter="0"/>
          <w:cols w:space="720"/>
        </w:sectPr>
      </w:pPr>
    </w:p>
    <w:p w14:paraId="2B0B6970" w14:textId="77777777" w:rsidR="00B94BEC" w:rsidRDefault="00B94BEC">
      <w:pPr>
        <w:pStyle w:val="Corpsdetexte"/>
        <w:spacing w:before="9"/>
        <w:rPr>
          <w:i/>
          <w:sz w:val="18"/>
        </w:rPr>
      </w:pPr>
    </w:p>
    <w:p w14:paraId="6FD8B52B" w14:textId="77777777" w:rsidR="00B94BEC" w:rsidRDefault="00000000">
      <w:pPr>
        <w:spacing w:before="93" w:line="278" w:lineRule="auto"/>
        <w:ind w:left="812" w:right="737"/>
      </w:pPr>
      <w:r>
        <w:rPr>
          <w:b/>
        </w:rPr>
        <w:t xml:space="preserve">Question 30 - Indiquer </w:t>
      </w:r>
      <w:r>
        <w:t>le numéro de ce VLAN et l’adresse IP du réseau qui lui est associée en notation CIDR.</w:t>
      </w:r>
    </w:p>
    <w:p w14:paraId="67AB1766" w14:textId="77777777" w:rsidR="00B94BEC" w:rsidRDefault="00000000">
      <w:pPr>
        <w:pStyle w:val="Corpsdetexte"/>
        <w:spacing w:before="6"/>
        <w:rPr>
          <w:sz w:val="11"/>
        </w:rPr>
      </w:pPr>
      <w:r>
        <w:pict w14:anchorId="7FAF076E">
          <v:shape id="_x0000_s2114" type="#_x0000_t202" style="position:absolute;margin-left:56.7pt;margin-top:8.85pt;width:481.9pt;height:42.5pt;z-index:-15689728;mso-wrap-distance-left:0;mso-wrap-distance-right:0;mso-position-horizontal-relative:page" filled="f" strokeweight=".5pt">
            <v:textbox inset="0,0,0,0">
              <w:txbxContent>
                <w:p w14:paraId="598E2E88" w14:textId="77777777" w:rsidR="00B94BEC" w:rsidRDefault="00B94BEC">
                  <w:pPr>
                    <w:pStyle w:val="Corpsdetexte"/>
                    <w:spacing w:before="9"/>
                  </w:pPr>
                </w:p>
                <w:p w14:paraId="3E9BFB3B" w14:textId="77777777" w:rsidR="00B94BEC" w:rsidRDefault="00000000">
                  <w:pPr>
                    <w:tabs>
                      <w:tab w:val="left" w:pos="1367"/>
                    </w:tabs>
                    <w:ind w:left="114"/>
                    <w:jc w:val="center"/>
                    <w:rPr>
                      <w:b/>
                      <w:sz w:val="24"/>
                    </w:rPr>
                  </w:pPr>
                  <w:r>
                    <w:rPr>
                      <w:b/>
                      <w:color w:val="FF0000"/>
                      <w:sz w:val="24"/>
                    </w:rPr>
                    <w:t>VLAN</w:t>
                  </w:r>
                  <w:r>
                    <w:rPr>
                      <w:b/>
                      <w:color w:val="FF0000"/>
                      <w:spacing w:val="-2"/>
                      <w:sz w:val="24"/>
                    </w:rPr>
                    <w:t xml:space="preserve"> </w:t>
                  </w:r>
                  <w:r>
                    <w:rPr>
                      <w:b/>
                      <w:color w:val="FF0000"/>
                      <w:sz w:val="24"/>
                    </w:rPr>
                    <w:t>11</w:t>
                  </w:r>
                  <w:r>
                    <w:rPr>
                      <w:b/>
                      <w:color w:val="FF0000"/>
                      <w:sz w:val="24"/>
                    </w:rPr>
                    <w:tab/>
                    <w:t>@IP réseaux 10.11.255.128</w:t>
                  </w:r>
                  <w:r>
                    <w:rPr>
                      <w:b/>
                      <w:color w:val="FF0000"/>
                      <w:spacing w:val="-1"/>
                      <w:sz w:val="24"/>
                    </w:rPr>
                    <w:t xml:space="preserve"> </w:t>
                  </w:r>
                  <w:r>
                    <w:rPr>
                      <w:b/>
                      <w:color w:val="FF0000"/>
                      <w:sz w:val="24"/>
                    </w:rPr>
                    <w:t>/25</w:t>
                  </w:r>
                </w:p>
              </w:txbxContent>
            </v:textbox>
            <w10:wrap type="topAndBottom" anchorx="page"/>
          </v:shape>
        </w:pict>
      </w:r>
    </w:p>
    <w:p w14:paraId="29AD89BC" w14:textId="77777777" w:rsidR="00B94BEC" w:rsidRDefault="00B94BEC">
      <w:pPr>
        <w:pStyle w:val="Corpsdetexte"/>
        <w:spacing w:before="1"/>
        <w:rPr>
          <w:sz w:val="19"/>
        </w:rPr>
      </w:pPr>
    </w:p>
    <w:p w14:paraId="0189B76F" w14:textId="77777777" w:rsidR="00B94BEC" w:rsidRDefault="00000000">
      <w:pPr>
        <w:spacing w:before="1"/>
        <w:ind w:left="812"/>
      </w:pPr>
      <w:r>
        <w:pict w14:anchorId="78BD04D6">
          <v:shape id="_x0000_s2113" type="#_x0000_t202" style="position:absolute;left:0;text-align:left;margin-left:56.65pt;margin-top:26.75pt;width:5.55pt;height:14.75pt;z-index:-16462848;mso-position-horizontal-relative:page" filled="f" stroked="f">
            <v:textbox inset="0,0,0,0">
              <w:txbxContent>
                <w:p w14:paraId="3E87604D" w14:textId="77777777" w:rsidR="00B94BEC" w:rsidRDefault="00000000">
                  <w:pPr>
                    <w:rPr>
                      <w:rFonts w:ascii="Symbol" w:hAnsi="Symbol"/>
                      <w:b/>
                      <w:sz w:val="24"/>
                    </w:rPr>
                  </w:pPr>
                  <w:r>
                    <w:rPr>
                      <w:rFonts w:ascii="Symbol" w:hAnsi="Symbol"/>
                      <w:b/>
                      <w:w w:val="99"/>
                      <w:sz w:val="24"/>
                    </w:rPr>
                    <w:t></w:t>
                  </w:r>
                </w:p>
              </w:txbxContent>
            </v:textbox>
            <w10:wrap anchorx="page"/>
          </v:shape>
        </w:pict>
      </w:r>
      <w:r>
        <w:pict w14:anchorId="066F8BF1">
          <v:rect id="_x0000_s2112" style="position:absolute;left:0;text-align:left;margin-left:56.7pt;margin-top:23.15pt;width:481.9pt;height:42.5pt;z-index:-16461824;mso-position-horizontal-relative:page" stroked="f">
            <w10:wrap anchorx="page"/>
          </v:rect>
        </w:pict>
      </w:r>
      <w:r>
        <w:rPr>
          <w:b/>
        </w:rPr>
        <w:t xml:space="preserve">Question 31 - Donner </w:t>
      </w:r>
      <w:r>
        <w:t xml:space="preserve">le nombre de bits hôtes disponibles. </w:t>
      </w:r>
      <w:r>
        <w:rPr>
          <w:b/>
        </w:rPr>
        <w:t>Justifier</w:t>
      </w:r>
      <w:r>
        <w:t>.</w:t>
      </w:r>
    </w:p>
    <w:p w14:paraId="1B4ED167" w14:textId="77777777" w:rsidR="00B94BEC" w:rsidRDefault="00000000">
      <w:pPr>
        <w:pStyle w:val="Corpsdetexte"/>
        <w:spacing w:before="4"/>
        <w:rPr>
          <w:sz w:val="14"/>
        </w:rPr>
      </w:pPr>
      <w:r>
        <w:pict w14:anchorId="00585C52">
          <v:shape id="_x0000_s2111" type="#_x0000_t202" style="position:absolute;margin-left:56.7pt;margin-top:10.45pt;width:481.9pt;height:42.5pt;z-index:-15689216;mso-wrap-distance-left:0;mso-wrap-distance-right:0;mso-position-horizontal-relative:page" filled="f" strokeweight=".5pt">
            <v:textbox inset="0,0,0,0">
              <w:txbxContent>
                <w:p w14:paraId="3D79AD77" w14:textId="77777777" w:rsidR="00B94BEC" w:rsidRDefault="00B94BEC">
                  <w:pPr>
                    <w:pStyle w:val="Corpsdetexte"/>
                    <w:spacing w:before="9"/>
                    <w:rPr>
                      <w:sz w:val="21"/>
                    </w:rPr>
                  </w:pPr>
                </w:p>
                <w:p w14:paraId="000079FD" w14:textId="77777777" w:rsidR="00B94BEC" w:rsidRDefault="00000000">
                  <w:pPr>
                    <w:spacing w:line="247" w:lineRule="auto"/>
                    <w:ind w:left="4343" w:right="1485" w:hanging="2725"/>
                    <w:rPr>
                      <w:b/>
                    </w:rPr>
                  </w:pPr>
                  <w:r>
                    <w:rPr>
                      <w:b/>
                      <w:color w:val="FF0000"/>
                    </w:rPr>
                    <w:t>7 bits hôtes car la partie réseau du masque est sur 25bits (/25) 32 - 25 = 7</w:t>
                  </w:r>
                </w:p>
              </w:txbxContent>
            </v:textbox>
            <w10:wrap type="topAndBottom" anchorx="page"/>
          </v:shape>
        </w:pict>
      </w:r>
    </w:p>
    <w:p w14:paraId="39C4191D" w14:textId="77777777" w:rsidR="00B94BEC" w:rsidRDefault="00B94BEC">
      <w:pPr>
        <w:pStyle w:val="Corpsdetexte"/>
        <w:spacing w:before="5"/>
        <w:rPr>
          <w:sz w:val="29"/>
        </w:rPr>
      </w:pPr>
    </w:p>
    <w:p w14:paraId="33043175" w14:textId="77777777" w:rsidR="00B94BEC" w:rsidRDefault="00000000">
      <w:pPr>
        <w:ind w:left="812"/>
        <w:rPr>
          <w:i/>
        </w:rPr>
      </w:pPr>
      <w:r>
        <w:rPr>
          <w:i/>
        </w:rPr>
        <w:t>Le parc imprimantes et traceurs est constitué de 120 équipements.</w:t>
      </w:r>
    </w:p>
    <w:p w14:paraId="42EA356A" w14:textId="77777777" w:rsidR="00B94BEC" w:rsidRDefault="00B94BEC">
      <w:pPr>
        <w:pStyle w:val="Corpsdetexte"/>
        <w:rPr>
          <w:i/>
          <w:sz w:val="24"/>
        </w:rPr>
      </w:pPr>
    </w:p>
    <w:p w14:paraId="2E0FEA2B" w14:textId="77777777" w:rsidR="00B94BEC" w:rsidRDefault="00000000">
      <w:pPr>
        <w:spacing w:before="172"/>
        <w:ind w:left="812"/>
      </w:pPr>
      <w:r>
        <w:rPr>
          <w:b/>
        </w:rPr>
        <w:t xml:space="preserve">Question 32 - Calculer </w:t>
      </w:r>
      <w:r>
        <w:t>le nombre d’imprimantes ou de traceurs qu’il est possible d’installer et</w:t>
      </w:r>
    </w:p>
    <w:p w14:paraId="3397321D" w14:textId="77777777" w:rsidR="00B94BEC" w:rsidRDefault="00000000">
      <w:pPr>
        <w:spacing w:before="38"/>
        <w:ind w:left="812"/>
      </w:pPr>
      <w:r>
        <w:pict w14:anchorId="58DA5901">
          <v:shape id="_x0000_s2110" type="#_x0000_t202" style="position:absolute;left:0;text-align:left;margin-left:56.65pt;margin-top:28.6pt;width:5.55pt;height:14.75pt;z-index:-16462336;mso-position-horizontal-relative:page" filled="f" stroked="f">
            <v:textbox inset="0,0,0,0">
              <w:txbxContent>
                <w:p w14:paraId="1E6CE991" w14:textId="77777777" w:rsidR="00B94BEC" w:rsidRDefault="00000000">
                  <w:pPr>
                    <w:rPr>
                      <w:rFonts w:ascii="Symbol" w:hAnsi="Symbol"/>
                      <w:b/>
                      <w:sz w:val="24"/>
                    </w:rPr>
                  </w:pPr>
                  <w:r>
                    <w:rPr>
                      <w:rFonts w:ascii="Symbol" w:hAnsi="Symbol"/>
                      <w:b/>
                      <w:w w:val="99"/>
                      <w:sz w:val="24"/>
                    </w:rPr>
                    <w:t></w:t>
                  </w:r>
                </w:p>
              </w:txbxContent>
            </v:textbox>
            <w10:wrap anchorx="page"/>
          </v:shape>
        </w:pict>
      </w:r>
      <w:r>
        <w:pict w14:anchorId="4B956371">
          <v:rect id="_x0000_s2109" style="position:absolute;left:0;text-align:left;margin-left:56.7pt;margin-top:25pt;width:481.9pt;height:42.5pt;z-index:-16461312;mso-position-horizontal-relative:page" stroked="f">
            <w10:wrap anchorx="page"/>
          </v:rect>
        </w:pict>
      </w:r>
      <w:proofErr w:type="gramStart"/>
      <w:r>
        <w:rPr>
          <w:b/>
        </w:rPr>
        <w:t>valider</w:t>
      </w:r>
      <w:proofErr w:type="gramEnd"/>
      <w:r>
        <w:rPr>
          <w:b/>
        </w:rPr>
        <w:t xml:space="preserve"> </w:t>
      </w:r>
      <w:r>
        <w:t>le choix du masque en /25.</w:t>
      </w:r>
    </w:p>
    <w:p w14:paraId="4A6A48BE" w14:textId="77777777" w:rsidR="00B94BEC" w:rsidRDefault="00000000">
      <w:pPr>
        <w:pStyle w:val="Corpsdetexte"/>
        <w:spacing w:before="4"/>
        <w:rPr>
          <w:sz w:val="14"/>
        </w:rPr>
      </w:pPr>
      <w:r>
        <w:pict w14:anchorId="3D14B361">
          <v:shape id="_x0000_s2108" type="#_x0000_t202" style="position:absolute;margin-left:56.7pt;margin-top:10.45pt;width:481.9pt;height:42.5pt;z-index:-15688704;mso-wrap-distance-left:0;mso-wrap-distance-right:0;mso-position-horizontal-relative:page" filled="f" strokeweight=".5pt">
            <v:textbox inset="0,0,0,0">
              <w:txbxContent>
                <w:p w14:paraId="36B5623A" w14:textId="77777777" w:rsidR="00B94BEC" w:rsidRDefault="00B94BEC">
                  <w:pPr>
                    <w:pStyle w:val="Corpsdetexte"/>
                    <w:rPr>
                      <w:sz w:val="23"/>
                    </w:rPr>
                  </w:pPr>
                </w:p>
                <w:p w14:paraId="67861F23" w14:textId="77777777" w:rsidR="00B94BEC" w:rsidRDefault="00000000">
                  <w:pPr>
                    <w:ind w:left="117"/>
                    <w:jc w:val="center"/>
                    <w:rPr>
                      <w:b/>
                    </w:rPr>
                  </w:pPr>
                  <w:r>
                    <w:rPr>
                      <w:b/>
                      <w:color w:val="FF0000"/>
                    </w:rPr>
                    <w:t>2</w:t>
                  </w:r>
                  <w:r>
                    <w:rPr>
                      <w:b/>
                      <w:color w:val="FF0000"/>
                      <w:vertAlign w:val="superscript"/>
                    </w:rPr>
                    <w:t>7</w:t>
                  </w:r>
                  <w:r>
                    <w:rPr>
                      <w:b/>
                      <w:color w:val="FF0000"/>
                    </w:rPr>
                    <w:t>-2 = 126 imprimantes ou traceurs, le choix du masque convient</w:t>
                  </w:r>
                </w:p>
              </w:txbxContent>
            </v:textbox>
            <w10:wrap type="topAndBottom" anchorx="page"/>
          </v:shape>
        </w:pict>
      </w:r>
    </w:p>
    <w:p w14:paraId="6A75826E" w14:textId="77777777" w:rsidR="00B94BEC" w:rsidRDefault="00B94BEC">
      <w:pPr>
        <w:pStyle w:val="Corpsdetexte"/>
        <w:rPr>
          <w:sz w:val="24"/>
        </w:rPr>
      </w:pPr>
    </w:p>
    <w:p w14:paraId="391994E5" w14:textId="77777777" w:rsidR="00B94BEC" w:rsidRDefault="00000000">
      <w:pPr>
        <w:pStyle w:val="Corpsdetexte"/>
        <w:spacing w:before="180" w:line="280" w:lineRule="auto"/>
        <w:ind w:left="812" w:right="737"/>
      </w:pPr>
      <w:r>
        <w:rPr>
          <w:b/>
        </w:rPr>
        <w:t xml:space="preserve">Question 33 - Compléter </w:t>
      </w:r>
      <w:r>
        <w:t>le tableau en notant le numéro de VLAN et le repère des prises réseau sur lesquelles sont reliés l’imprimante, le traceur et les 3 postes informatiques. (Cf. ANNEXE N°9)</w:t>
      </w:r>
    </w:p>
    <w:p w14:paraId="2571F45A" w14:textId="77777777" w:rsidR="00B94BEC" w:rsidRDefault="00B94BEC">
      <w:pPr>
        <w:pStyle w:val="Corpsdetexte"/>
        <w:spacing w:before="1"/>
        <w:rPr>
          <w:sz w:val="10"/>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2986"/>
        <w:gridCol w:w="3282"/>
      </w:tblGrid>
      <w:tr w:rsidR="00B94BEC" w14:paraId="35B186CE" w14:textId="77777777">
        <w:trPr>
          <w:trHeight w:val="650"/>
        </w:trPr>
        <w:tc>
          <w:tcPr>
            <w:tcW w:w="3356" w:type="dxa"/>
            <w:shd w:val="clear" w:color="auto" w:fill="DFDFDF"/>
          </w:tcPr>
          <w:p w14:paraId="1FB7EE66" w14:textId="77777777" w:rsidR="00B94BEC" w:rsidRDefault="00B94BEC">
            <w:pPr>
              <w:pStyle w:val="TableParagraph"/>
              <w:spacing w:before="5"/>
              <w:rPr>
                <w:sz w:val="20"/>
              </w:rPr>
            </w:pPr>
          </w:p>
          <w:p w14:paraId="6E418064" w14:textId="77777777" w:rsidR="00B94BEC" w:rsidRDefault="00000000">
            <w:pPr>
              <w:pStyle w:val="TableParagraph"/>
              <w:ind w:left="799" w:right="789"/>
              <w:jc w:val="center"/>
              <w:rPr>
                <w:b/>
              </w:rPr>
            </w:pPr>
            <w:r>
              <w:rPr>
                <w:b/>
              </w:rPr>
              <w:t>Appareil</w:t>
            </w:r>
          </w:p>
        </w:tc>
        <w:tc>
          <w:tcPr>
            <w:tcW w:w="2986" w:type="dxa"/>
            <w:shd w:val="clear" w:color="auto" w:fill="DFDFDF"/>
          </w:tcPr>
          <w:p w14:paraId="61E76527" w14:textId="77777777" w:rsidR="00B94BEC" w:rsidRDefault="00B94BEC">
            <w:pPr>
              <w:pStyle w:val="TableParagraph"/>
              <w:spacing w:before="5"/>
              <w:rPr>
                <w:sz w:val="20"/>
              </w:rPr>
            </w:pPr>
          </w:p>
          <w:p w14:paraId="05206782" w14:textId="77777777" w:rsidR="00B94BEC" w:rsidRDefault="00000000">
            <w:pPr>
              <w:pStyle w:val="TableParagraph"/>
              <w:ind w:left="1171" w:right="1166"/>
              <w:jc w:val="center"/>
              <w:rPr>
                <w:b/>
              </w:rPr>
            </w:pPr>
            <w:r>
              <w:rPr>
                <w:b/>
              </w:rPr>
              <w:t>VLAN</w:t>
            </w:r>
          </w:p>
        </w:tc>
        <w:tc>
          <w:tcPr>
            <w:tcW w:w="3282" w:type="dxa"/>
            <w:tcBorders>
              <w:right w:val="single" w:sz="6" w:space="0" w:color="000000"/>
            </w:tcBorders>
            <w:shd w:val="clear" w:color="auto" w:fill="DFDFDF"/>
          </w:tcPr>
          <w:p w14:paraId="472F8DA4" w14:textId="77777777" w:rsidR="00B94BEC" w:rsidRDefault="00B94BEC">
            <w:pPr>
              <w:pStyle w:val="TableParagraph"/>
              <w:spacing w:before="5"/>
              <w:rPr>
                <w:sz w:val="20"/>
              </w:rPr>
            </w:pPr>
          </w:p>
          <w:p w14:paraId="065994E3" w14:textId="77777777" w:rsidR="00B94BEC" w:rsidRDefault="00000000">
            <w:pPr>
              <w:pStyle w:val="TableParagraph"/>
              <w:ind w:left="970" w:right="950"/>
              <w:jc w:val="center"/>
              <w:rPr>
                <w:b/>
              </w:rPr>
            </w:pPr>
            <w:r>
              <w:rPr>
                <w:b/>
              </w:rPr>
              <w:t>Prise réseau</w:t>
            </w:r>
          </w:p>
        </w:tc>
      </w:tr>
      <w:tr w:rsidR="00B94BEC" w14:paraId="296157C4" w14:textId="77777777">
        <w:trPr>
          <w:trHeight w:val="652"/>
        </w:trPr>
        <w:tc>
          <w:tcPr>
            <w:tcW w:w="3356" w:type="dxa"/>
          </w:tcPr>
          <w:p w14:paraId="768D6B78" w14:textId="77777777" w:rsidR="00B94BEC" w:rsidRDefault="00B94BEC">
            <w:pPr>
              <w:pStyle w:val="TableParagraph"/>
              <w:spacing w:before="7"/>
              <w:rPr>
                <w:sz w:val="20"/>
              </w:rPr>
            </w:pPr>
          </w:p>
          <w:p w14:paraId="2A60C43F" w14:textId="77777777" w:rsidR="00B94BEC" w:rsidRDefault="00000000">
            <w:pPr>
              <w:pStyle w:val="TableParagraph"/>
              <w:ind w:left="804" w:right="789"/>
              <w:jc w:val="center"/>
              <w:rPr>
                <w:i/>
              </w:rPr>
            </w:pPr>
            <w:r>
              <w:rPr>
                <w:i/>
              </w:rPr>
              <w:t>PC1-R12-B1-S24</w:t>
            </w:r>
          </w:p>
        </w:tc>
        <w:tc>
          <w:tcPr>
            <w:tcW w:w="2986" w:type="dxa"/>
          </w:tcPr>
          <w:p w14:paraId="5D555CDB" w14:textId="77777777" w:rsidR="00B94BEC" w:rsidRDefault="00B94BEC">
            <w:pPr>
              <w:pStyle w:val="TableParagraph"/>
              <w:spacing w:before="5"/>
              <w:rPr>
                <w:sz w:val="20"/>
              </w:rPr>
            </w:pPr>
          </w:p>
          <w:p w14:paraId="2ED831B3" w14:textId="77777777" w:rsidR="00B94BEC" w:rsidRDefault="00000000">
            <w:pPr>
              <w:pStyle w:val="TableParagraph"/>
              <w:ind w:left="7"/>
              <w:jc w:val="center"/>
              <w:rPr>
                <w:b/>
              </w:rPr>
            </w:pPr>
            <w:r>
              <w:rPr>
                <w:b/>
                <w:color w:val="FF0000"/>
              </w:rPr>
              <w:t>3</w:t>
            </w:r>
          </w:p>
        </w:tc>
        <w:tc>
          <w:tcPr>
            <w:tcW w:w="3282" w:type="dxa"/>
            <w:tcBorders>
              <w:right w:val="single" w:sz="6" w:space="0" w:color="000000"/>
            </w:tcBorders>
          </w:tcPr>
          <w:p w14:paraId="36F76856" w14:textId="77777777" w:rsidR="00B94BEC" w:rsidRDefault="00B94BEC">
            <w:pPr>
              <w:pStyle w:val="TableParagraph"/>
              <w:spacing w:before="5"/>
              <w:rPr>
                <w:sz w:val="20"/>
              </w:rPr>
            </w:pPr>
          </w:p>
          <w:p w14:paraId="4C6A6995" w14:textId="77777777" w:rsidR="00B94BEC" w:rsidRDefault="00000000">
            <w:pPr>
              <w:pStyle w:val="TableParagraph"/>
              <w:ind w:left="968" w:right="950"/>
              <w:jc w:val="center"/>
              <w:rPr>
                <w:b/>
              </w:rPr>
            </w:pPr>
            <w:r>
              <w:rPr>
                <w:b/>
                <w:color w:val="FF0000"/>
              </w:rPr>
              <w:t>S24</w:t>
            </w:r>
          </w:p>
        </w:tc>
      </w:tr>
      <w:tr w:rsidR="00B94BEC" w14:paraId="3F71BED4" w14:textId="77777777">
        <w:trPr>
          <w:trHeight w:val="650"/>
        </w:trPr>
        <w:tc>
          <w:tcPr>
            <w:tcW w:w="3356" w:type="dxa"/>
          </w:tcPr>
          <w:p w14:paraId="1670BD7E" w14:textId="77777777" w:rsidR="00B94BEC" w:rsidRDefault="00B94BEC">
            <w:pPr>
              <w:pStyle w:val="TableParagraph"/>
              <w:spacing w:before="7"/>
              <w:rPr>
                <w:sz w:val="20"/>
              </w:rPr>
            </w:pPr>
          </w:p>
          <w:p w14:paraId="7E224297" w14:textId="77777777" w:rsidR="00B94BEC" w:rsidRDefault="00000000">
            <w:pPr>
              <w:pStyle w:val="TableParagraph"/>
              <w:ind w:left="804" w:right="789"/>
              <w:jc w:val="center"/>
              <w:rPr>
                <w:i/>
              </w:rPr>
            </w:pPr>
            <w:r>
              <w:rPr>
                <w:i/>
              </w:rPr>
              <w:t>PC2-R12-B1-S25</w:t>
            </w:r>
          </w:p>
        </w:tc>
        <w:tc>
          <w:tcPr>
            <w:tcW w:w="2986" w:type="dxa"/>
          </w:tcPr>
          <w:p w14:paraId="0361A76D" w14:textId="77777777" w:rsidR="00B94BEC" w:rsidRDefault="00B94BEC">
            <w:pPr>
              <w:pStyle w:val="TableParagraph"/>
              <w:spacing w:before="5"/>
              <w:rPr>
                <w:sz w:val="20"/>
              </w:rPr>
            </w:pPr>
          </w:p>
          <w:p w14:paraId="5460AAC8" w14:textId="77777777" w:rsidR="00B94BEC" w:rsidRDefault="00000000">
            <w:pPr>
              <w:pStyle w:val="TableParagraph"/>
              <w:ind w:left="7"/>
              <w:jc w:val="center"/>
              <w:rPr>
                <w:b/>
              </w:rPr>
            </w:pPr>
            <w:r>
              <w:rPr>
                <w:b/>
                <w:color w:val="FF0000"/>
              </w:rPr>
              <w:t>3</w:t>
            </w:r>
          </w:p>
        </w:tc>
        <w:tc>
          <w:tcPr>
            <w:tcW w:w="3282" w:type="dxa"/>
            <w:tcBorders>
              <w:right w:val="single" w:sz="6" w:space="0" w:color="000000"/>
            </w:tcBorders>
          </w:tcPr>
          <w:p w14:paraId="1B849E9D" w14:textId="77777777" w:rsidR="00B94BEC" w:rsidRDefault="00B94BEC">
            <w:pPr>
              <w:pStyle w:val="TableParagraph"/>
              <w:spacing w:before="5"/>
              <w:rPr>
                <w:sz w:val="20"/>
              </w:rPr>
            </w:pPr>
          </w:p>
          <w:p w14:paraId="49C5AC59" w14:textId="77777777" w:rsidR="00B94BEC" w:rsidRDefault="00000000">
            <w:pPr>
              <w:pStyle w:val="TableParagraph"/>
              <w:ind w:left="968" w:right="950"/>
              <w:jc w:val="center"/>
              <w:rPr>
                <w:b/>
              </w:rPr>
            </w:pPr>
            <w:r>
              <w:rPr>
                <w:b/>
                <w:color w:val="FF0000"/>
              </w:rPr>
              <w:t>S25</w:t>
            </w:r>
          </w:p>
        </w:tc>
      </w:tr>
      <w:tr w:rsidR="00B94BEC" w14:paraId="46A412DE" w14:textId="77777777">
        <w:trPr>
          <w:trHeight w:val="650"/>
        </w:trPr>
        <w:tc>
          <w:tcPr>
            <w:tcW w:w="3356" w:type="dxa"/>
          </w:tcPr>
          <w:p w14:paraId="09B2A575" w14:textId="77777777" w:rsidR="00B94BEC" w:rsidRDefault="00B94BEC">
            <w:pPr>
              <w:pStyle w:val="TableParagraph"/>
              <w:spacing w:before="7"/>
              <w:rPr>
                <w:sz w:val="20"/>
              </w:rPr>
            </w:pPr>
          </w:p>
          <w:p w14:paraId="25823633" w14:textId="77777777" w:rsidR="00B94BEC" w:rsidRDefault="00000000">
            <w:pPr>
              <w:pStyle w:val="TableParagraph"/>
              <w:ind w:left="804" w:right="789"/>
              <w:jc w:val="center"/>
              <w:rPr>
                <w:i/>
              </w:rPr>
            </w:pPr>
            <w:r>
              <w:rPr>
                <w:i/>
              </w:rPr>
              <w:t>PC3-R12-B1-S26</w:t>
            </w:r>
          </w:p>
        </w:tc>
        <w:tc>
          <w:tcPr>
            <w:tcW w:w="2986" w:type="dxa"/>
          </w:tcPr>
          <w:p w14:paraId="0F65FAF4" w14:textId="77777777" w:rsidR="00B94BEC" w:rsidRDefault="00B94BEC">
            <w:pPr>
              <w:pStyle w:val="TableParagraph"/>
              <w:spacing w:before="5"/>
              <w:rPr>
                <w:sz w:val="20"/>
              </w:rPr>
            </w:pPr>
          </w:p>
          <w:p w14:paraId="56590D80" w14:textId="77777777" w:rsidR="00B94BEC" w:rsidRDefault="00000000">
            <w:pPr>
              <w:pStyle w:val="TableParagraph"/>
              <w:ind w:left="7"/>
              <w:jc w:val="center"/>
              <w:rPr>
                <w:b/>
              </w:rPr>
            </w:pPr>
            <w:r>
              <w:rPr>
                <w:b/>
                <w:color w:val="FF0000"/>
              </w:rPr>
              <w:t>3</w:t>
            </w:r>
          </w:p>
        </w:tc>
        <w:tc>
          <w:tcPr>
            <w:tcW w:w="3282" w:type="dxa"/>
            <w:tcBorders>
              <w:right w:val="single" w:sz="6" w:space="0" w:color="000000"/>
            </w:tcBorders>
          </w:tcPr>
          <w:p w14:paraId="3167BD72" w14:textId="77777777" w:rsidR="00B94BEC" w:rsidRDefault="00B94BEC">
            <w:pPr>
              <w:pStyle w:val="TableParagraph"/>
              <w:spacing w:before="5"/>
              <w:rPr>
                <w:sz w:val="20"/>
              </w:rPr>
            </w:pPr>
          </w:p>
          <w:p w14:paraId="73DB7F00" w14:textId="77777777" w:rsidR="00B94BEC" w:rsidRDefault="00000000">
            <w:pPr>
              <w:pStyle w:val="TableParagraph"/>
              <w:ind w:left="968" w:right="950"/>
              <w:jc w:val="center"/>
              <w:rPr>
                <w:b/>
              </w:rPr>
            </w:pPr>
            <w:r>
              <w:rPr>
                <w:b/>
                <w:color w:val="FF0000"/>
              </w:rPr>
              <w:t>S26</w:t>
            </w:r>
          </w:p>
        </w:tc>
      </w:tr>
      <w:tr w:rsidR="00B94BEC" w14:paraId="49FF9B97" w14:textId="77777777">
        <w:trPr>
          <w:trHeight w:val="652"/>
        </w:trPr>
        <w:tc>
          <w:tcPr>
            <w:tcW w:w="3356" w:type="dxa"/>
          </w:tcPr>
          <w:p w14:paraId="1F74AFD5" w14:textId="77777777" w:rsidR="00B94BEC" w:rsidRDefault="00B94BEC">
            <w:pPr>
              <w:pStyle w:val="TableParagraph"/>
              <w:spacing w:before="9"/>
              <w:rPr>
                <w:sz w:val="20"/>
              </w:rPr>
            </w:pPr>
          </w:p>
          <w:p w14:paraId="5A8A4868" w14:textId="77777777" w:rsidR="00B94BEC" w:rsidRDefault="00000000">
            <w:pPr>
              <w:pStyle w:val="TableParagraph"/>
              <w:spacing w:before="1"/>
              <w:ind w:left="804" w:right="787"/>
              <w:jc w:val="center"/>
              <w:rPr>
                <w:i/>
              </w:rPr>
            </w:pPr>
            <w:r>
              <w:rPr>
                <w:i/>
              </w:rPr>
              <w:t>TR1-R12-B1-S12</w:t>
            </w:r>
          </w:p>
        </w:tc>
        <w:tc>
          <w:tcPr>
            <w:tcW w:w="2986" w:type="dxa"/>
          </w:tcPr>
          <w:p w14:paraId="0608A94F" w14:textId="77777777" w:rsidR="00B94BEC" w:rsidRDefault="00B94BEC">
            <w:pPr>
              <w:pStyle w:val="TableParagraph"/>
              <w:spacing w:before="7"/>
              <w:rPr>
                <w:sz w:val="20"/>
              </w:rPr>
            </w:pPr>
          </w:p>
          <w:p w14:paraId="1553E1EA" w14:textId="77777777" w:rsidR="00B94BEC" w:rsidRDefault="00000000">
            <w:pPr>
              <w:pStyle w:val="TableParagraph"/>
              <w:ind w:left="1171" w:right="1162"/>
              <w:jc w:val="center"/>
              <w:rPr>
                <w:b/>
              </w:rPr>
            </w:pPr>
            <w:r>
              <w:rPr>
                <w:b/>
                <w:color w:val="FF0000"/>
              </w:rPr>
              <w:t>11</w:t>
            </w:r>
          </w:p>
        </w:tc>
        <w:tc>
          <w:tcPr>
            <w:tcW w:w="3282" w:type="dxa"/>
            <w:tcBorders>
              <w:right w:val="single" w:sz="6" w:space="0" w:color="000000"/>
            </w:tcBorders>
          </w:tcPr>
          <w:p w14:paraId="4E0E99E9" w14:textId="77777777" w:rsidR="00B94BEC" w:rsidRDefault="00B94BEC">
            <w:pPr>
              <w:pStyle w:val="TableParagraph"/>
              <w:spacing w:before="7"/>
              <w:rPr>
                <w:sz w:val="20"/>
              </w:rPr>
            </w:pPr>
          </w:p>
          <w:p w14:paraId="21335990" w14:textId="77777777" w:rsidR="00B94BEC" w:rsidRDefault="00000000">
            <w:pPr>
              <w:pStyle w:val="TableParagraph"/>
              <w:ind w:left="968" w:right="950"/>
              <w:jc w:val="center"/>
              <w:rPr>
                <w:b/>
              </w:rPr>
            </w:pPr>
            <w:r>
              <w:rPr>
                <w:b/>
                <w:color w:val="FF0000"/>
              </w:rPr>
              <w:t>S12</w:t>
            </w:r>
          </w:p>
        </w:tc>
      </w:tr>
      <w:tr w:rsidR="00B94BEC" w14:paraId="61F06893" w14:textId="77777777">
        <w:trPr>
          <w:trHeight w:val="650"/>
        </w:trPr>
        <w:tc>
          <w:tcPr>
            <w:tcW w:w="3356" w:type="dxa"/>
          </w:tcPr>
          <w:p w14:paraId="6E00C51F" w14:textId="77777777" w:rsidR="00B94BEC" w:rsidRDefault="00B94BEC">
            <w:pPr>
              <w:pStyle w:val="TableParagraph"/>
              <w:spacing w:before="7"/>
              <w:rPr>
                <w:sz w:val="20"/>
              </w:rPr>
            </w:pPr>
          </w:p>
          <w:p w14:paraId="2E972B3A" w14:textId="77777777" w:rsidR="00B94BEC" w:rsidRDefault="00000000">
            <w:pPr>
              <w:pStyle w:val="TableParagraph"/>
              <w:ind w:left="804" w:right="787"/>
              <w:jc w:val="center"/>
              <w:rPr>
                <w:i/>
              </w:rPr>
            </w:pPr>
            <w:r>
              <w:rPr>
                <w:i/>
              </w:rPr>
              <w:t>IM1-R12-B1-S10</w:t>
            </w:r>
          </w:p>
        </w:tc>
        <w:tc>
          <w:tcPr>
            <w:tcW w:w="2986" w:type="dxa"/>
          </w:tcPr>
          <w:p w14:paraId="7862185F" w14:textId="77777777" w:rsidR="00B94BEC" w:rsidRDefault="00B94BEC">
            <w:pPr>
              <w:pStyle w:val="TableParagraph"/>
              <w:spacing w:before="5"/>
              <w:rPr>
                <w:sz w:val="20"/>
              </w:rPr>
            </w:pPr>
          </w:p>
          <w:p w14:paraId="664DFF94" w14:textId="77777777" w:rsidR="00B94BEC" w:rsidRDefault="00000000">
            <w:pPr>
              <w:pStyle w:val="TableParagraph"/>
              <w:ind w:left="1171" w:right="1162"/>
              <w:jc w:val="center"/>
              <w:rPr>
                <w:b/>
              </w:rPr>
            </w:pPr>
            <w:r>
              <w:rPr>
                <w:b/>
                <w:color w:val="FF0000"/>
              </w:rPr>
              <w:t>11</w:t>
            </w:r>
          </w:p>
        </w:tc>
        <w:tc>
          <w:tcPr>
            <w:tcW w:w="3282" w:type="dxa"/>
            <w:tcBorders>
              <w:right w:val="single" w:sz="6" w:space="0" w:color="000000"/>
            </w:tcBorders>
          </w:tcPr>
          <w:p w14:paraId="5952AF66" w14:textId="77777777" w:rsidR="00B94BEC" w:rsidRDefault="00B94BEC">
            <w:pPr>
              <w:pStyle w:val="TableParagraph"/>
              <w:spacing w:before="5"/>
              <w:rPr>
                <w:sz w:val="20"/>
              </w:rPr>
            </w:pPr>
          </w:p>
          <w:p w14:paraId="541FC5B4" w14:textId="77777777" w:rsidR="00B94BEC" w:rsidRDefault="00000000">
            <w:pPr>
              <w:pStyle w:val="TableParagraph"/>
              <w:ind w:left="968" w:right="950"/>
              <w:jc w:val="center"/>
              <w:rPr>
                <w:b/>
              </w:rPr>
            </w:pPr>
            <w:r>
              <w:rPr>
                <w:b/>
                <w:color w:val="FF0000"/>
              </w:rPr>
              <w:t>S10</w:t>
            </w:r>
          </w:p>
        </w:tc>
      </w:tr>
    </w:tbl>
    <w:p w14:paraId="5EE8B59A" w14:textId="77777777" w:rsidR="00B94BEC" w:rsidRDefault="00B94BEC">
      <w:pPr>
        <w:jc w:val="center"/>
        <w:sectPr w:rsidR="00B94BEC">
          <w:pgSz w:w="11900" w:h="16850"/>
          <w:pgMar w:top="2520" w:right="400" w:bottom="760" w:left="320" w:header="626" w:footer="561" w:gutter="0"/>
          <w:cols w:space="720"/>
        </w:sectPr>
      </w:pPr>
    </w:p>
    <w:p w14:paraId="208BCBDC" w14:textId="77777777" w:rsidR="00B94BEC" w:rsidRDefault="00B94BEC">
      <w:pPr>
        <w:pStyle w:val="Corpsdetexte"/>
        <w:rPr>
          <w:sz w:val="19"/>
        </w:rPr>
      </w:pPr>
    </w:p>
    <w:p w14:paraId="2E187484" w14:textId="77777777" w:rsidR="00B94BEC" w:rsidRDefault="00000000">
      <w:pPr>
        <w:spacing w:before="93"/>
        <w:ind w:left="812"/>
        <w:rPr>
          <w:i/>
        </w:rPr>
      </w:pPr>
      <w:r>
        <w:rPr>
          <w:i/>
        </w:rPr>
        <w:t>Le technicien doit effectuer un contrôle des connexions dans la baie R12.</w:t>
      </w:r>
    </w:p>
    <w:p w14:paraId="7B3AAB44" w14:textId="77777777" w:rsidR="00B94BEC" w:rsidRDefault="00000000">
      <w:pPr>
        <w:pStyle w:val="Corpsdetexte"/>
        <w:spacing w:before="155" w:line="280" w:lineRule="auto"/>
        <w:ind w:left="812" w:right="773"/>
      </w:pPr>
      <w:r>
        <w:pict w14:anchorId="5E325519">
          <v:group id="_x0000_s2101" style="position:absolute;left:0;text-align:left;margin-left:21.3pt;margin-top:51.65pt;width:471.9pt;height:534.65pt;z-index:-16458240;mso-position-horizontal-relative:page" coordorigin="426,1033" coordsize="9438,10693">
            <v:shape id="_x0000_s2107" type="#_x0000_t75" style="position:absolute;left:2036;top:1033;width:7827;height:10693">
              <v:imagedata r:id="rId28" o:title=""/>
            </v:shape>
            <v:line id="_x0000_s2106" style="position:absolute" from="9011,8329" to="5451,3321" strokecolor="red" strokeweight="3pt"/>
            <v:shape id="_x0000_s2105" style="position:absolute;left:8051;top:2765;width:960;height:4756" coordorigin="8051,2765" coordsize="960,4756" o:spt="100" adj="0,,0" path="m8051,7521l8635,2765t376,4648l8387,3273e" filled="f" strokecolor="red" strokeweight="3pt">
              <v:stroke dashstyle="longDash" joinstyle="round"/>
              <v:formulas/>
              <v:path arrowok="t" o:connecttype="segments"/>
            </v:shape>
            <v:shape id="_x0000_s2104" style="position:absolute;left:3619;top:2865;width:1832;height:6244" coordorigin="3619,2865" coordsize="1832,6244" o:spt="100" adj="0,,0" path="m3619,9109l5203,3273m4059,9045l5451,2865e" filled="f" strokecolor="red" strokeweight="3pt">
              <v:stroke joinstyle="round"/>
              <v:formulas/>
              <v:path arrowok="t" o:connecttype="segments"/>
            </v:shape>
            <v:rect id="_x0000_s2103" style="position:absolute;left:500;top:1180;width:3846;height:1308" stroked="f"/>
            <v:shape id="_x0000_s2102" style="position:absolute;left:426;top:2690;width:3039;height:8731" coordorigin="426,2690" coordsize="3039,8731" o:spt="100" adj="0,,0" path="m2845,11050r-2075,l770,11421r2075,l2845,11050xm3238,5043r-2258,l980,5458r2258,l3238,5043xm3320,8187r-2894,l426,8602r2894,l3320,8187xm3465,2690r-2651,l814,3308r2651,l3465,2690xe" stroked="f">
              <v:stroke joinstyle="round"/>
              <v:formulas/>
              <v:path arrowok="t" o:connecttype="segments"/>
            </v:shape>
            <w10:wrap anchorx="page"/>
          </v:group>
        </w:pict>
      </w:r>
      <w:r>
        <w:rPr>
          <w:b/>
        </w:rPr>
        <w:t>Question 34 - Tracer</w:t>
      </w:r>
      <w:r>
        <w:t>, en traits forts, sur le schéma de la baie les liaisons entre les bandeaux et le commutateur pour PC1, PC2, PC3, TR1 et IM1. (Cf. ANNEXE N°8)</w:t>
      </w:r>
    </w:p>
    <w:p w14:paraId="14C93C34" w14:textId="77777777" w:rsidR="00B94BEC" w:rsidRDefault="00B94BEC">
      <w:pPr>
        <w:pStyle w:val="Corpsdetexte"/>
        <w:rPr>
          <w:sz w:val="20"/>
        </w:rPr>
      </w:pPr>
    </w:p>
    <w:p w14:paraId="07174AF8" w14:textId="77777777" w:rsidR="00B94BEC" w:rsidRDefault="00000000">
      <w:pPr>
        <w:pStyle w:val="Corpsdetexte"/>
        <w:spacing w:before="7"/>
        <w:rPr>
          <w:sz w:val="13"/>
        </w:rPr>
      </w:pPr>
      <w:r>
        <w:pict w14:anchorId="4BF77726">
          <v:shape id="_x0000_s2100" type="#_x0000_t202" style="position:absolute;margin-left:25pt;margin-top:10.2pt;width:192.3pt;height:65.4pt;z-index:-15686144;mso-wrap-distance-left:0;mso-wrap-distance-right:0;mso-position-horizontal-relative:page" filled="f">
            <v:textbox inset="0,0,0,0">
              <w:txbxContent>
                <w:p w14:paraId="1310B33D" w14:textId="77777777" w:rsidR="00B94BEC" w:rsidRDefault="00000000">
                  <w:pPr>
                    <w:spacing w:before="68"/>
                    <w:ind w:left="142" w:right="145"/>
                    <w:jc w:val="both"/>
                    <w:rPr>
                      <w:b/>
                      <w:sz w:val="20"/>
                    </w:rPr>
                  </w:pPr>
                  <w:r>
                    <w:rPr>
                      <w:b/>
                      <w:color w:val="FF0000"/>
                      <w:sz w:val="20"/>
                    </w:rPr>
                    <w:t>On accepte une connexion de S24, S25 et S26 sur les ports 20 à 45 du commutateur et une connexion de S12 et S10 sur les ports 46 à 48 du commutateur.</w:t>
                  </w:r>
                </w:p>
              </w:txbxContent>
            </v:textbox>
            <w10:wrap type="topAndBottom" anchorx="page"/>
          </v:shape>
        </w:pict>
      </w:r>
      <w:r>
        <w:pict w14:anchorId="6FA2C930">
          <v:shape id="_x0000_s2099" type="#_x0000_t202" style="position:absolute;margin-left:40.7pt;margin-top:85.7pt;width:132.55pt;height:30.9pt;z-index:-15685632;mso-wrap-distance-left:0;mso-wrap-distance-right:0;mso-position-horizontal-relative:page" filled="f">
            <v:textbox inset="0,0,0,0">
              <w:txbxContent>
                <w:p w14:paraId="08F16883" w14:textId="77777777" w:rsidR="00B94BEC" w:rsidRDefault="00000000">
                  <w:pPr>
                    <w:spacing w:before="68"/>
                    <w:ind w:left="143" w:right="206"/>
                    <w:rPr>
                      <w:b/>
                      <w:sz w:val="20"/>
                    </w:rPr>
                  </w:pPr>
                  <w:r>
                    <w:rPr>
                      <w:b/>
                      <w:sz w:val="20"/>
                    </w:rPr>
                    <w:t>Commutateur HP/Aruba 6200F</w:t>
                  </w:r>
                </w:p>
              </w:txbxContent>
            </v:textbox>
            <w10:wrap type="topAndBottom" anchorx="page"/>
          </v:shape>
        </w:pict>
      </w:r>
    </w:p>
    <w:p w14:paraId="23A3C8CA" w14:textId="77777777" w:rsidR="00B94BEC" w:rsidRDefault="00B94BEC">
      <w:pPr>
        <w:pStyle w:val="Corpsdetexte"/>
        <w:spacing w:before="2"/>
        <w:rPr>
          <w:sz w:val="10"/>
        </w:rPr>
      </w:pPr>
    </w:p>
    <w:p w14:paraId="5D5AA5CD" w14:textId="77777777" w:rsidR="00B94BEC" w:rsidRDefault="00B94BEC">
      <w:pPr>
        <w:pStyle w:val="Corpsdetexte"/>
        <w:rPr>
          <w:sz w:val="20"/>
        </w:rPr>
      </w:pPr>
    </w:p>
    <w:p w14:paraId="7997A10E" w14:textId="77777777" w:rsidR="00B94BEC" w:rsidRDefault="00B94BEC">
      <w:pPr>
        <w:pStyle w:val="Corpsdetexte"/>
        <w:rPr>
          <w:sz w:val="20"/>
        </w:rPr>
      </w:pPr>
    </w:p>
    <w:p w14:paraId="490A9264" w14:textId="77777777" w:rsidR="00B94BEC" w:rsidRDefault="00B94BEC">
      <w:pPr>
        <w:pStyle w:val="Corpsdetexte"/>
        <w:rPr>
          <w:sz w:val="20"/>
        </w:rPr>
      </w:pPr>
    </w:p>
    <w:p w14:paraId="359EED5B" w14:textId="77777777" w:rsidR="00B94BEC" w:rsidRDefault="00B94BEC">
      <w:pPr>
        <w:pStyle w:val="Corpsdetexte"/>
        <w:rPr>
          <w:sz w:val="20"/>
        </w:rPr>
      </w:pPr>
    </w:p>
    <w:p w14:paraId="2D048C88" w14:textId="77777777" w:rsidR="00B94BEC" w:rsidRDefault="00B94BEC">
      <w:pPr>
        <w:pStyle w:val="Corpsdetexte"/>
        <w:rPr>
          <w:sz w:val="20"/>
        </w:rPr>
      </w:pPr>
    </w:p>
    <w:p w14:paraId="22901A65" w14:textId="77777777" w:rsidR="00B94BEC" w:rsidRDefault="00B94BEC">
      <w:pPr>
        <w:pStyle w:val="Corpsdetexte"/>
        <w:rPr>
          <w:sz w:val="20"/>
        </w:rPr>
      </w:pPr>
    </w:p>
    <w:p w14:paraId="0D515821" w14:textId="77777777" w:rsidR="00B94BEC" w:rsidRDefault="00000000">
      <w:pPr>
        <w:pStyle w:val="Corpsdetexte"/>
        <w:spacing w:before="6"/>
        <w:rPr>
          <w:sz w:val="23"/>
        </w:rPr>
      </w:pPr>
      <w:r>
        <w:pict w14:anchorId="530D3537">
          <v:shape id="_x0000_s2098" type="#_x0000_t202" style="position:absolute;margin-left:49pt;margin-top:15.9pt;width:112.9pt;height:20.75pt;z-index:-15685120;mso-wrap-distance-left:0;mso-wrap-distance-right:0;mso-position-horizontal-relative:page" filled="f">
            <v:textbox inset="0,0,0,0">
              <w:txbxContent>
                <w:p w14:paraId="19B93E1A" w14:textId="77777777" w:rsidR="00B94BEC" w:rsidRDefault="00000000">
                  <w:pPr>
                    <w:spacing w:before="77"/>
                    <w:ind w:left="142"/>
                    <w:rPr>
                      <w:b/>
                      <w:sz w:val="20"/>
                    </w:rPr>
                  </w:pPr>
                  <w:r>
                    <w:rPr>
                      <w:b/>
                      <w:sz w:val="20"/>
                    </w:rPr>
                    <w:t>Bandeau téléphonie</w:t>
                  </w:r>
                </w:p>
              </w:txbxContent>
            </v:textbox>
            <w10:wrap type="topAndBottom" anchorx="page"/>
          </v:shape>
        </w:pict>
      </w:r>
    </w:p>
    <w:p w14:paraId="04AEAFC0" w14:textId="77777777" w:rsidR="00B94BEC" w:rsidRDefault="00B94BEC">
      <w:pPr>
        <w:pStyle w:val="Corpsdetexte"/>
        <w:rPr>
          <w:sz w:val="20"/>
        </w:rPr>
      </w:pPr>
    </w:p>
    <w:p w14:paraId="3C991059" w14:textId="77777777" w:rsidR="00B94BEC" w:rsidRDefault="00B94BEC">
      <w:pPr>
        <w:pStyle w:val="Corpsdetexte"/>
        <w:rPr>
          <w:sz w:val="20"/>
        </w:rPr>
      </w:pPr>
    </w:p>
    <w:p w14:paraId="5714F7A1" w14:textId="77777777" w:rsidR="00B94BEC" w:rsidRDefault="00B94BEC">
      <w:pPr>
        <w:pStyle w:val="Corpsdetexte"/>
        <w:rPr>
          <w:sz w:val="20"/>
        </w:rPr>
      </w:pPr>
    </w:p>
    <w:p w14:paraId="5A6CB866" w14:textId="77777777" w:rsidR="00B94BEC" w:rsidRDefault="00B94BEC">
      <w:pPr>
        <w:pStyle w:val="Corpsdetexte"/>
        <w:rPr>
          <w:sz w:val="20"/>
        </w:rPr>
      </w:pPr>
    </w:p>
    <w:p w14:paraId="17EB03E3" w14:textId="77777777" w:rsidR="00B94BEC" w:rsidRDefault="00B94BEC">
      <w:pPr>
        <w:pStyle w:val="Corpsdetexte"/>
        <w:rPr>
          <w:sz w:val="20"/>
        </w:rPr>
      </w:pPr>
    </w:p>
    <w:p w14:paraId="2E00E558" w14:textId="77777777" w:rsidR="00B94BEC" w:rsidRDefault="00B94BEC">
      <w:pPr>
        <w:pStyle w:val="Corpsdetexte"/>
        <w:rPr>
          <w:sz w:val="20"/>
        </w:rPr>
      </w:pPr>
    </w:p>
    <w:p w14:paraId="736B3E8D" w14:textId="77777777" w:rsidR="00B94BEC" w:rsidRDefault="00B94BEC">
      <w:pPr>
        <w:pStyle w:val="Corpsdetexte"/>
        <w:rPr>
          <w:sz w:val="20"/>
        </w:rPr>
      </w:pPr>
    </w:p>
    <w:p w14:paraId="744BA267" w14:textId="77777777" w:rsidR="00B94BEC" w:rsidRDefault="00B94BEC">
      <w:pPr>
        <w:pStyle w:val="Corpsdetexte"/>
        <w:rPr>
          <w:sz w:val="20"/>
        </w:rPr>
      </w:pPr>
    </w:p>
    <w:p w14:paraId="14A23AF0" w14:textId="77777777" w:rsidR="00B94BEC" w:rsidRDefault="00B94BEC">
      <w:pPr>
        <w:pStyle w:val="Corpsdetexte"/>
        <w:rPr>
          <w:sz w:val="20"/>
        </w:rPr>
      </w:pPr>
    </w:p>
    <w:p w14:paraId="2EBBC3DC" w14:textId="77777777" w:rsidR="00B94BEC" w:rsidRDefault="00B94BEC">
      <w:pPr>
        <w:pStyle w:val="Corpsdetexte"/>
        <w:rPr>
          <w:sz w:val="20"/>
        </w:rPr>
      </w:pPr>
    </w:p>
    <w:p w14:paraId="74558B03" w14:textId="77777777" w:rsidR="00B94BEC" w:rsidRDefault="00B94BEC">
      <w:pPr>
        <w:pStyle w:val="Corpsdetexte"/>
        <w:rPr>
          <w:sz w:val="20"/>
        </w:rPr>
      </w:pPr>
    </w:p>
    <w:p w14:paraId="10C2E5DB" w14:textId="77777777" w:rsidR="00B94BEC" w:rsidRDefault="00000000">
      <w:pPr>
        <w:pStyle w:val="Corpsdetexte"/>
        <w:rPr>
          <w:sz w:val="10"/>
        </w:rPr>
      </w:pPr>
      <w:r>
        <w:pict w14:anchorId="3CBF65B5">
          <v:shape id="_x0000_s2097" type="#_x0000_t202" style="position:absolute;margin-left:21.3pt;margin-top:8.1pt;width:144.7pt;height:20.75pt;z-index:-15684608;mso-wrap-distance-left:0;mso-wrap-distance-right:0;mso-position-horizontal-relative:page" filled="f">
            <v:textbox inset="0,0,0,0">
              <w:txbxContent>
                <w:p w14:paraId="2144FFB6" w14:textId="77777777" w:rsidR="00B94BEC" w:rsidRDefault="00000000">
                  <w:pPr>
                    <w:spacing w:before="77"/>
                    <w:ind w:left="142"/>
                    <w:rPr>
                      <w:b/>
                      <w:sz w:val="20"/>
                    </w:rPr>
                  </w:pPr>
                  <w:r>
                    <w:rPr>
                      <w:b/>
                      <w:sz w:val="20"/>
                    </w:rPr>
                    <w:t>Bandeaux informatiques</w:t>
                  </w:r>
                </w:p>
              </w:txbxContent>
            </v:textbox>
            <w10:wrap type="topAndBottom" anchorx="page"/>
          </v:shape>
        </w:pict>
      </w:r>
    </w:p>
    <w:p w14:paraId="1FF8CE77" w14:textId="77777777" w:rsidR="00B94BEC" w:rsidRDefault="00B94BEC">
      <w:pPr>
        <w:pStyle w:val="Corpsdetexte"/>
        <w:rPr>
          <w:sz w:val="20"/>
        </w:rPr>
      </w:pPr>
    </w:p>
    <w:p w14:paraId="27155EC8" w14:textId="77777777" w:rsidR="00B94BEC" w:rsidRDefault="00B94BEC">
      <w:pPr>
        <w:pStyle w:val="Corpsdetexte"/>
        <w:rPr>
          <w:sz w:val="20"/>
        </w:rPr>
      </w:pPr>
    </w:p>
    <w:p w14:paraId="79E1F74B" w14:textId="77777777" w:rsidR="00B94BEC" w:rsidRDefault="00B94BEC">
      <w:pPr>
        <w:pStyle w:val="Corpsdetexte"/>
        <w:rPr>
          <w:sz w:val="20"/>
        </w:rPr>
      </w:pPr>
    </w:p>
    <w:p w14:paraId="6CD8F3E0" w14:textId="77777777" w:rsidR="00B94BEC" w:rsidRDefault="00B94BEC">
      <w:pPr>
        <w:pStyle w:val="Corpsdetexte"/>
        <w:rPr>
          <w:sz w:val="20"/>
        </w:rPr>
      </w:pPr>
    </w:p>
    <w:p w14:paraId="5A10CD7D" w14:textId="77777777" w:rsidR="00B94BEC" w:rsidRDefault="00B94BEC">
      <w:pPr>
        <w:pStyle w:val="Corpsdetexte"/>
        <w:rPr>
          <w:sz w:val="20"/>
        </w:rPr>
      </w:pPr>
    </w:p>
    <w:p w14:paraId="51A80AA7" w14:textId="77777777" w:rsidR="00B94BEC" w:rsidRDefault="00B94BEC">
      <w:pPr>
        <w:pStyle w:val="Corpsdetexte"/>
        <w:rPr>
          <w:sz w:val="20"/>
        </w:rPr>
      </w:pPr>
    </w:p>
    <w:p w14:paraId="36AD8521" w14:textId="77777777" w:rsidR="00B94BEC" w:rsidRDefault="00B94BEC">
      <w:pPr>
        <w:pStyle w:val="Corpsdetexte"/>
        <w:rPr>
          <w:sz w:val="20"/>
        </w:rPr>
      </w:pPr>
    </w:p>
    <w:p w14:paraId="39D9225F" w14:textId="77777777" w:rsidR="00B94BEC" w:rsidRDefault="00B94BEC">
      <w:pPr>
        <w:pStyle w:val="Corpsdetexte"/>
        <w:rPr>
          <w:sz w:val="20"/>
        </w:rPr>
      </w:pPr>
    </w:p>
    <w:p w14:paraId="5A08791E" w14:textId="77777777" w:rsidR="00B94BEC" w:rsidRDefault="00B94BEC">
      <w:pPr>
        <w:pStyle w:val="Corpsdetexte"/>
        <w:rPr>
          <w:sz w:val="20"/>
        </w:rPr>
      </w:pPr>
    </w:p>
    <w:p w14:paraId="121B4F3D" w14:textId="77777777" w:rsidR="00B94BEC" w:rsidRDefault="00000000">
      <w:pPr>
        <w:pStyle w:val="Corpsdetexte"/>
        <w:spacing w:before="6"/>
        <w:rPr>
          <w:sz w:val="25"/>
        </w:rPr>
      </w:pPr>
      <w:r>
        <w:pict w14:anchorId="15ADABB8">
          <v:shape id="_x0000_s2096" type="#_x0000_t202" style="position:absolute;margin-left:38.5pt;margin-top:17.05pt;width:103.75pt;height:18.55pt;z-index:-15684096;mso-wrap-distance-left:0;mso-wrap-distance-right:0;mso-position-horizontal-relative:page" filled="f">
            <v:textbox inset="0,0,0,0">
              <w:txbxContent>
                <w:p w14:paraId="3910F941" w14:textId="77777777" w:rsidR="00B94BEC" w:rsidRDefault="00000000">
                  <w:pPr>
                    <w:spacing w:before="71"/>
                    <w:ind w:left="144"/>
                    <w:rPr>
                      <w:b/>
                      <w:sz w:val="20"/>
                    </w:rPr>
                  </w:pPr>
                  <w:r>
                    <w:rPr>
                      <w:b/>
                      <w:sz w:val="20"/>
                    </w:rPr>
                    <w:t>Bandeaux prises</w:t>
                  </w:r>
                </w:p>
              </w:txbxContent>
            </v:textbox>
            <w10:wrap type="topAndBottom" anchorx="page"/>
          </v:shape>
        </w:pict>
      </w:r>
    </w:p>
    <w:p w14:paraId="3CBB9ABF" w14:textId="77777777" w:rsidR="00B94BEC" w:rsidRDefault="00B94BEC">
      <w:pPr>
        <w:rPr>
          <w:sz w:val="25"/>
        </w:rPr>
        <w:sectPr w:rsidR="00B94BEC">
          <w:pgSz w:w="11900" w:h="16850"/>
          <w:pgMar w:top="2520" w:right="400" w:bottom="760" w:left="320" w:header="626" w:footer="561" w:gutter="0"/>
          <w:cols w:space="720"/>
        </w:sectPr>
      </w:pPr>
    </w:p>
    <w:p w14:paraId="042C6516" w14:textId="77777777" w:rsidR="00B94BEC" w:rsidRDefault="00B94BEC">
      <w:pPr>
        <w:pStyle w:val="Corpsdetexte"/>
        <w:rPr>
          <w:sz w:val="19"/>
        </w:rPr>
      </w:pPr>
    </w:p>
    <w:p w14:paraId="362EAC59" w14:textId="77777777" w:rsidR="00B94BEC" w:rsidRDefault="00000000">
      <w:pPr>
        <w:pStyle w:val="Titre3"/>
        <w:rPr>
          <w:u w:val="none"/>
        </w:rPr>
      </w:pPr>
      <w:r>
        <w:rPr>
          <w:u w:val="thick"/>
        </w:rPr>
        <w:t>Partie 5 - Étude de la téléphonie</w:t>
      </w:r>
    </w:p>
    <w:p w14:paraId="3796A461" w14:textId="77777777" w:rsidR="00B94BEC" w:rsidRDefault="00B94BEC">
      <w:pPr>
        <w:pStyle w:val="Corpsdetexte"/>
        <w:spacing w:before="7"/>
        <w:rPr>
          <w:b/>
          <w:sz w:val="23"/>
        </w:rPr>
      </w:pPr>
    </w:p>
    <w:p w14:paraId="292CF31C" w14:textId="77777777" w:rsidR="00B94BEC" w:rsidRDefault="00000000">
      <w:pPr>
        <w:pStyle w:val="Titre5"/>
        <w:spacing w:before="94" w:line="276" w:lineRule="auto"/>
        <w:ind w:right="733"/>
        <w:jc w:val="both"/>
      </w:pPr>
      <w:r>
        <w:t xml:space="preserve">Le système téléphonique étant obsolète, l’entreprise décide d’investir dans un serveur de communication ALCATEL-LUCENT </w:t>
      </w:r>
      <w:proofErr w:type="spellStart"/>
      <w:r>
        <w:t>OmniPCX</w:t>
      </w:r>
      <w:proofErr w:type="spellEnd"/>
      <w:r>
        <w:t xml:space="preserve"> Entreprise.</w:t>
      </w:r>
    </w:p>
    <w:p w14:paraId="3C7732CB" w14:textId="77777777" w:rsidR="00B94BEC" w:rsidRDefault="00000000">
      <w:pPr>
        <w:spacing w:line="276" w:lineRule="auto"/>
        <w:ind w:left="812" w:right="729"/>
        <w:jc w:val="both"/>
        <w:rPr>
          <w:b/>
        </w:rPr>
      </w:pPr>
      <w:r>
        <w:rPr>
          <w:b/>
        </w:rPr>
        <w:t>Ce système permettra de conserver les anciens postes téléphoniques et de passer progressivement</w:t>
      </w:r>
      <w:r>
        <w:rPr>
          <w:b/>
          <w:spacing w:val="-6"/>
        </w:rPr>
        <w:t xml:space="preserve"> </w:t>
      </w:r>
      <w:r>
        <w:rPr>
          <w:b/>
        </w:rPr>
        <w:t>en</w:t>
      </w:r>
      <w:r>
        <w:rPr>
          <w:b/>
          <w:spacing w:val="-8"/>
        </w:rPr>
        <w:t xml:space="preserve"> </w:t>
      </w:r>
      <w:r>
        <w:rPr>
          <w:b/>
        </w:rPr>
        <w:t>téléphonie</w:t>
      </w:r>
      <w:r>
        <w:rPr>
          <w:b/>
          <w:spacing w:val="-6"/>
        </w:rPr>
        <w:t xml:space="preserve"> </w:t>
      </w:r>
      <w:r>
        <w:rPr>
          <w:b/>
        </w:rPr>
        <w:t>IP.</w:t>
      </w:r>
      <w:r>
        <w:rPr>
          <w:b/>
          <w:spacing w:val="-4"/>
        </w:rPr>
        <w:t xml:space="preserve"> </w:t>
      </w:r>
      <w:r>
        <w:rPr>
          <w:b/>
        </w:rPr>
        <w:t>Le</w:t>
      </w:r>
      <w:r>
        <w:rPr>
          <w:b/>
          <w:spacing w:val="-6"/>
        </w:rPr>
        <w:t xml:space="preserve"> </w:t>
      </w:r>
      <w:r>
        <w:rPr>
          <w:b/>
        </w:rPr>
        <w:t>technicien</w:t>
      </w:r>
      <w:r>
        <w:rPr>
          <w:b/>
          <w:spacing w:val="-7"/>
        </w:rPr>
        <w:t xml:space="preserve"> </w:t>
      </w:r>
      <w:r>
        <w:rPr>
          <w:b/>
        </w:rPr>
        <w:t>commence</w:t>
      </w:r>
      <w:r>
        <w:rPr>
          <w:b/>
          <w:spacing w:val="-6"/>
        </w:rPr>
        <w:t xml:space="preserve"> </w:t>
      </w:r>
      <w:r>
        <w:rPr>
          <w:b/>
        </w:rPr>
        <w:t>à</w:t>
      </w:r>
      <w:r>
        <w:rPr>
          <w:b/>
          <w:spacing w:val="-9"/>
        </w:rPr>
        <w:t xml:space="preserve"> </w:t>
      </w:r>
      <w:r>
        <w:rPr>
          <w:b/>
        </w:rPr>
        <w:t>équiper</w:t>
      </w:r>
      <w:r>
        <w:rPr>
          <w:b/>
          <w:spacing w:val="-5"/>
        </w:rPr>
        <w:t xml:space="preserve"> </w:t>
      </w:r>
      <w:r>
        <w:rPr>
          <w:b/>
        </w:rPr>
        <w:t>le</w:t>
      </w:r>
      <w:r>
        <w:rPr>
          <w:b/>
          <w:spacing w:val="-6"/>
        </w:rPr>
        <w:t xml:space="preserve"> </w:t>
      </w:r>
      <w:r>
        <w:rPr>
          <w:b/>
        </w:rPr>
        <w:t>bureau</w:t>
      </w:r>
      <w:r>
        <w:rPr>
          <w:b/>
          <w:spacing w:val="-6"/>
        </w:rPr>
        <w:t xml:space="preserve"> </w:t>
      </w:r>
      <w:r>
        <w:rPr>
          <w:b/>
        </w:rPr>
        <w:t>d’étude</w:t>
      </w:r>
      <w:r>
        <w:rPr>
          <w:b/>
          <w:spacing w:val="-6"/>
        </w:rPr>
        <w:t xml:space="preserve"> </w:t>
      </w:r>
      <w:r>
        <w:rPr>
          <w:b/>
        </w:rPr>
        <w:t>et</w:t>
      </w:r>
      <w:r>
        <w:rPr>
          <w:b/>
          <w:spacing w:val="-7"/>
        </w:rPr>
        <w:t xml:space="preserve"> </w:t>
      </w:r>
      <w:r>
        <w:rPr>
          <w:b/>
        </w:rPr>
        <w:t>le service en charge du test des</w:t>
      </w:r>
      <w:r>
        <w:rPr>
          <w:b/>
          <w:spacing w:val="-7"/>
        </w:rPr>
        <w:t xml:space="preserve"> </w:t>
      </w:r>
      <w:r>
        <w:rPr>
          <w:b/>
        </w:rPr>
        <w:t>ascenseurs.</w:t>
      </w:r>
    </w:p>
    <w:p w14:paraId="43E4635F" w14:textId="77777777" w:rsidR="00B94BEC" w:rsidRDefault="00B94BEC">
      <w:pPr>
        <w:pStyle w:val="Corpsdetexte"/>
        <w:spacing w:before="11"/>
        <w:rPr>
          <w:b/>
          <w:sz w:val="35"/>
        </w:rPr>
      </w:pPr>
    </w:p>
    <w:p w14:paraId="2BC5143F" w14:textId="77777777" w:rsidR="00B94BEC" w:rsidRDefault="00000000">
      <w:pPr>
        <w:ind w:left="812"/>
        <w:jc w:val="both"/>
        <w:rPr>
          <w:i/>
        </w:rPr>
      </w:pPr>
      <w:r>
        <w:rPr>
          <w:i/>
        </w:rPr>
        <w:t>Les postes analogiques du bureau d’étude doivent être remplacés par des téléphones filaires en IP.</w:t>
      </w:r>
    </w:p>
    <w:p w14:paraId="42A67B78" w14:textId="77777777" w:rsidR="00B94BEC" w:rsidRDefault="00000000">
      <w:pPr>
        <w:spacing w:before="155" w:line="280" w:lineRule="auto"/>
        <w:ind w:left="812" w:right="727"/>
        <w:jc w:val="both"/>
      </w:pPr>
      <w:r>
        <w:pict w14:anchorId="42A178F3">
          <v:shape id="_x0000_s2095" type="#_x0000_t202" style="position:absolute;left:0;text-align:left;margin-left:56.7pt;margin-top:40.45pt;width:481.9pt;height:42.95pt;z-index:-15683072;mso-wrap-distance-left:0;mso-wrap-distance-right:0;mso-position-horizontal-relative:page" filled="f" strokeweight=".5pt">
            <v:textbox inset="0,0,0,0">
              <w:txbxContent>
                <w:p w14:paraId="65FD3CD1" w14:textId="77777777" w:rsidR="00B94BEC" w:rsidRDefault="00B94BEC">
                  <w:pPr>
                    <w:pStyle w:val="Corpsdetexte"/>
                    <w:spacing w:before="9"/>
                    <w:rPr>
                      <w:sz w:val="30"/>
                    </w:rPr>
                  </w:pPr>
                </w:p>
                <w:p w14:paraId="3F130600" w14:textId="77777777" w:rsidR="00B94BEC" w:rsidRDefault="00000000">
                  <w:pPr>
                    <w:ind w:left="121"/>
                    <w:jc w:val="center"/>
                    <w:rPr>
                      <w:b/>
                      <w:sz w:val="24"/>
                    </w:rPr>
                  </w:pPr>
                  <w:r>
                    <w:rPr>
                      <w:b/>
                      <w:color w:val="FF0000"/>
                      <w:sz w:val="24"/>
                    </w:rPr>
                    <w:t>ALCATEL SP 2503</w:t>
                  </w:r>
                </w:p>
              </w:txbxContent>
            </v:textbox>
            <w10:wrap type="topAndBottom" anchorx="page"/>
          </v:shape>
        </w:pict>
      </w:r>
      <w:r>
        <w:rPr>
          <w:b/>
        </w:rPr>
        <w:t xml:space="preserve">Question 35 - Choisir </w:t>
      </w:r>
      <w:r>
        <w:t>un poste compatible avec le réseau téléphonique du bureau d’étude. (Cf. ANNEXE N°10)</w:t>
      </w:r>
    </w:p>
    <w:p w14:paraId="07DB887C" w14:textId="77777777" w:rsidR="00B94BEC" w:rsidRDefault="00000000">
      <w:pPr>
        <w:spacing w:before="124" w:after="83" w:line="278" w:lineRule="auto"/>
        <w:ind w:left="812" w:right="737"/>
      </w:pPr>
      <w:r>
        <w:rPr>
          <w:b/>
        </w:rPr>
        <w:t xml:space="preserve">Question 36 - Relever </w:t>
      </w:r>
      <w:r>
        <w:t xml:space="preserve">la norme du protocole </w:t>
      </w:r>
      <w:r>
        <w:rPr>
          <w:spacing w:val="-2"/>
        </w:rPr>
        <w:t xml:space="preserve">SIP </w:t>
      </w:r>
      <w:r>
        <w:t>pris en charge par ce téléphone. (Cf. ANNEXE N°10)</w:t>
      </w:r>
    </w:p>
    <w:p w14:paraId="0C0FA104" w14:textId="77777777" w:rsidR="00B94BEC" w:rsidRDefault="00000000">
      <w:pPr>
        <w:pStyle w:val="Corpsdetexte"/>
        <w:ind w:left="809"/>
        <w:rPr>
          <w:sz w:val="20"/>
        </w:rPr>
      </w:pPr>
      <w:r>
        <w:rPr>
          <w:sz w:val="20"/>
        </w:rPr>
      </w:r>
      <w:r>
        <w:rPr>
          <w:sz w:val="20"/>
        </w:rPr>
        <w:pict w14:anchorId="5C99039C">
          <v:shape id="_x0000_s2209" type="#_x0000_t202" style="width:481.9pt;height:58.6pt;mso-left-percent:-10001;mso-top-percent:-10001;mso-position-horizontal:absolute;mso-position-horizontal-relative:char;mso-position-vertical:absolute;mso-position-vertical-relative:line;mso-left-percent:-10001;mso-top-percent:-10001" filled="f" strokeweight=".5pt">
            <v:textbox inset="0,0,0,0">
              <w:txbxContent>
                <w:p w14:paraId="642360FD" w14:textId="77777777" w:rsidR="00B94BEC" w:rsidRDefault="00B94BEC">
                  <w:pPr>
                    <w:pStyle w:val="Corpsdetexte"/>
                    <w:spacing w:before="9"/>
                    <w:rPr>
                      <w:sz w:val="30"/>
                    </w:rPr>
                  </w:pPr>
                </w:p>
                <w:p w14:paraId="3C4CB8F4" w14:textId="77777777" w:rsidR="00B94BEC" w:rsidRDefault="00000000">
                  <w:pPr>
                    <w:ind w:left="114"/>
                    <w:jc w:val="center"/>
                    <w:rPr>
                      <w:b/>
                      <w:sz w:val="24"/>
                    </w:rPr>
                  </w:pPr>
                  <w:r>
                    <w:rPr>
                      <w:b/>
                      <w:color w:val="FF0000"/>
                      <w:sz w:val="24"/>
                    </w:rPr>
                    <w:t>Oui il est compatible car SIPv2 (RFC3261)</w:t>
                  </w:r>
                </w:p>
              </w:txbxContent>
            </v:textbox>
            <w10:anchorlock/>
          </v:shape>
        </w:pict>
      </w:r>
    </w:p>
    <w:p w14:paraId="4EA0D11F" w14:textId="77777777" w:rsidR="00B94BEC" w:rsidRDefault="00B94BEC">
      <w:pPr>
        <w:pStyle w:val="Corpsdetexte"/>
        <w:spacing w:before="1"/>
        <w:rPr>
          <w:sz w:val="23"/>
        </w:rPr>
      </w:pPr>
    </w:p>
    <w:p w14:paraId="0A8374B9" w14:textId="77777777" w:rsidR="00B94BEC" w:rsidRDefault="00000000">
      <w:pPr>
        <w:spacing w:line="280" w:lineRule="auto"/>
        <w:ind w:left="812" w:right="737"/>
      </w:pPr>
      <w:r>
        <w:pict w14:anchorId="752C5B53">
          <v:shape id="_x0000_s2093" type="#_x0000_t202" style="position:absolute;left:0;text-align:left;margin-left:56.7pt;margin-top:33.65pt;width:481.9pt;height:58.6pt;z-index:-15682048;mso-wrap-distance-left:0;mso-wrap-distance-right:0;mso-position-horizontal-relative:page" filled="f" strokeweight=".5pt">
            <v:textbox inset="0,0,0,0">
              <w:txbxContent>
                <w:p w14:paraId="16FCEDAF" w14:textId="77777777" w:rsidR="00B94BEC" w:rsidRDefault="00B94BEC">
                  <w:pPr>
                    <w:pStyle w:val="Corpsdetexte"/>
                    <w:spacing w:before="9"/>
                    <w:rPr>
                      <w:sz w:val="30"/>
                    </w:rPr>
                  </w:pPr>
                </w:p>
                <w:p w14:paraId="003717BD" w14:textId="77777777" w:rsidR="00B94BEC" w:rsidRDefault="00000000">
                  <w:pPr>
                    <w:spacing w:before="1"/>
                    <w:ind w:left="966"/>
                    <w:rPr>
                      <w:b/>
                      <w:sz w:val="24"/>
                    </w:rPr>
                  </w:pPr>
                  <w:r>
                    <w:rPr>
                      <w:b/>
                      <w:color w:val="FF0000"/>
                      <w:sz w:val="24"/>
                    </w:rPr>
                    <w:t>Oui car le serveur téléphonique est compatible avec le RFC SIP 3261</w:t>
                  </w:r>
                </w:p>
              </w:txbxContent>
            </v:textbox>
            <w10:wrap type="topAndBottom" anchorx="page"/>
          </v:shape>
        </w:pict>
      </w:r>
      <w:r>
        <w:rPr>
          <w:b/>
        </w:rPr>
        <w:t xml:space="preserve">Question 37 - Justifier </w:t>
      </w:r>
      <w:r>
        <w:t>que le téléphone est compatible avec le serveur ALCATEL. (Cf. ANNEXE N°11)</w:t>
      </w:r>
    </w:p>
    <w:p w14:paraId="7021843E" w14:textId="77777777" w:rsidR="00B94BEC" w:rsidRDefault="00B94BEC">
      <w:pPr>
        <w:pStyle w:val="Corpsdetexte"/>
        <w:spacing w:before="1"/>
        <w:rPr>
          <w:sz w:val="20"/>
        </w:rPr>
      </w:pPr>
    </w:p>
    <w:p w14:paraId="50DB30B7" w14:textId="77777777" w:rsidR="00B94BEC" w:rsidRDefault="00000000">
      <w:pPr>
        <w:tabs>
          <w:tab w:val="left" w:pos="1290"/>
          <w:tab w:val="left" w:pos="2487"/>
          <w:tab w:val="left" w:pos="3684"/>
          <w:tab w:val="left" w:pos="4192"/>
          <w:tab w:val="left" w:pos="4890"/>
          <w:tab w:val="left" w:pos="6305"/>
          <w:tab w:val="left" w:pos="6891"/>
          <w:tab w:val="left" w:pos="7502"/>
          <w:tab w:val="left" w:pos="8392"/>
          <w:tab w:val="left" w:pos="8867"/>
          <w:tab w:val="left" w:pos="10173"/>
        </w:tabs>
        <w:spacing w:line="276" w:lineRule="auto"/>
        <w:ind w:left="812" w:right="733"/>
        <w:rPr>
          <w:i/>
        </w:rPr>
      </w:pPr>
      <w:r>
        <w:rPr>
          <w:i/>
        </w:rPr>
        <w:t>Le</w:t>
      </w:r>
      <w:r>
        <w:rPr>
          <w:i/>
        </w:rPr>
        <w:tab/>
        <w:t>personnel</w:t>
      </w:r>
      <w:r>
        <w:rPr>
          <w:i/>
        </w:rPr>
        <w:tab/>
        <w:t>effectuant</w:t>
      </w:r>
      <w:r>
        <w:rPr>
          <w:i/>
        </w:rPr>
        <w:tab/>
        <w:t>les</w:t>
      </w:r>
      <w:r>
        <w:rPr>
          <w:i/>
        </w:rPr>
        <w:tab/>
        <w:t>tests</w:t>
      </w:r>
      <w:r>
        <w:rPr>
          <w:i/>
        </w:rPr>
        <w:tab/>
        <w:t>d’ascenseur</w:t>
      </w:r>
      <w:r>
        <w:rPr>
          <w:i/>
        </w:rPr>
        <w:tab/>
        <w:t>doit</w:t>
      </w:r>
      <w:r>
        <w:rPr>
          <w:i/>
        </w:rPr>
        <w:tab/>
        <w:t>être</w:t>
      </w:r>
      <w:r>
        <w:rPr>
          <w:i/>
        </w:rPr>
        <w:tab/>
        <w:t>équipé</w:t>
      </w:r>
      <w:r>
        <w:rPr>
          <w:i/>
        </w:rPr>
        <w:tab/>
        <w:t>de</w:t>
      </w:r>
      <w:r>
        <w:rPr>
          <w:i/>
        </w:rPr>
        <w:tab/>
        <w:t>téléphones</w:t>
      </w:r>
      <w:r>
        <w:rPr>
          <w:i/>
        </w:rPr>
        <w:tab/>
      </w:r>
      <w:r>
        <w:rPr>
          <w:i/>
          <w:spacing w:val="-7"/>
        </w:rPr>
        <w:t xml:space="preserve">IP. </w:t>
      </w:r>
      <w:r>
        <w:rPr>
          <w:i/>
        </w:rPr>
        <w:t>Le bâtiment mesure 35m x 30m et le personnel n’a pas de poste de travail</w:t>
      </w:r>
      <w:r>
        <w:rPr>
          <w:i/>
          <w:spacing w:val="-15"/>
        </w:rPr>
        <w:t xml:space="preserve"> </w:t>
      </w:r>
      <w:r>
        <w:rPr>
          <w:i/>
        </w:rPr>
        <w:t>fixe.</w:t>
      </w:r>
    </w:p>
    <w:p w14:paraId="03E8AF6E" w14:textId="77777777" w:rsidR="00B94BEC" w:rsidRDefault="00000000">
      <w:pPr>
        <w:spacing w:before="117"/>
        <w:ind w:left="812"/>
      </w:pPr>
      <w:r>
        <w:pict w14:anchorId="41B86F52">
          <v:shape id="_x0000_s2092" type="#_x0000_t202" style="position:absolute;left:0;text-align:left;margin-left:56.7pt;margin-top:25.6pt;width:481.9pt;height:81.45pt;z-index:-15681536;mso-wrap-distance-left:0;mso-wrap-distance-right:0;mso-position-horizontal-relative:page" filled="f" strokeweight=".5pt">
            <v:textbox inset="0,0,0,0">
              <w:txbxContent>
                <w:p w14:paraId="0E1C8448" w14:textId="77777777" w:rsidR="00B94BEC" w:rsidRDefault="00B94BEC">
                  <w:pPr>
                    <w:pStyle w:val="Corpsdetexte"/>
                    <w:rPr>
                      <w:sz w:val="28"/>
                    </w:rPr>
                  </w:pPr>
                </w:p>
                <w:p w14:paraId="770B8017" w14:textId="77777777" w:rsidR="00B94BEC" w:rsidRDefault="00000000">
                  <w:pPr>
                    <w:spacing w:line="252" w:lineRule="exact"/>
                    <w:ind w:left="711"/>
                    <w:jc w:val="center"/>
                    <w:rPr>
                      <w:b/>
                    </w:rPr>
                  </w:pPr>
                  <w:r>
                    <w:rPr>
                      <w:b/>
                      <w:color w:val="FF0000"/>
                    </w:rPr>
                    <w:t>Téléphone ALCATEL IP2215 téléphone sans fil</w:t>
                  </w:r>
                </w:p>
                <w:p w14:paraId="0F3DEC91" w14:textId="77777777" w:rsidR="00B94BEC" w:rsidRDefault="00000000">
                  <w:pPr>
                    <w:spacing w:line="252" w:lineRule="exact"/>
                    <w:ind w:left="706"/>
                    <w:jc w:val="center"/>
                    <w:rPr>
                      <w:b/>
                    </w:rPr>
                  </w:pPr>
                  <w:r>
                    <w:rPr>
                      <w:b/>
                      <w:color w:val="FF0000"/>
                    </w:rPr>
                    <w:t>Car le personnel est amené à se déplacer dans l’atelier et n’a pas de poste fixe.</w:t>
                  </w:r>
                </w:p>
              </w:txbxContent>
            </v:textbox>
            <w10:wrap type="topAndBottom" anchorx="page"/>
          </v:shape>
        </w:pict>
      </w:r>
      <w:r>
        <w:rPr>
          <w:b/>
        </w:rPr>
        <w:t xml:space="preserve">Question 38 - Sélectionner </w:t>
      </w:r>
      <w:r>
        <w:t>un téléphone parmi ceux proposés. (Cf. ANNEXE N°10)</w:t>
      </w:r>
    </w:p>
    <w:p w14:paraId="109EC55D" w14:textId="77777777" w:rsidR="00B94BEC" w:rsidRDefault="00B94BEC">
      <w:pPr>
        <w:sectPr w:rsidR="00B94BEC">
          <w:pgSz w:w="11900" w:h="16850"/>
          <w:pgMar w:top="2520" w:right="400" w:bottom="760" w:left="320" w:header="626" w:footer="561" w:gutter="0"/>
          <w:cols w:space="720"/>
        </w:sectPr>
      </w:pPr>
    </w:p>
    <w:p w14:paraId="36062F51" w14:textId="77777777" w:rsidR="00B94BEC" w:rsidRDefault="00B94BEC">
      <w:pPr>
        <w:pStyle w:val="Corpsdetexte"/>
        <w:rPr>
          <w:sz w:val="19"/>
        </w:rPr>
      </w:pPr>
    </w:p>
    <w:p w14:paraId="2652088D" w14:textId="77777777" w:rsidR="00B94BEC" w:rsidRDefault="00000000">
      <w:pPr>
        <w:spacing w:before="93" w:line="276" w:lineRule="auto"/>
        <w:ind w:left="812" w:right="737"/>
        <w:rPr>
          <w:i/>
        </w:rPr>
      </w:pPr>
      <w:r>
        <w:rPr>
          <w:i/>
        </w:rPr>
        <w:t>Le serveur est raccordé pour les données sur le Vlan 2 de l’entreprise et la téléphonie sur le VLAN dédié.</w:t>
      </w:r>
    </w:p>
    <w:p w14:paraId="341EBFB2" w14:textId="77777777" w:rsidR="00B94BEC" w:rsidRDefault="00000000">
      <w:pPr>
        <w:spacing w:before="119" w:line="278" w:lineRule="auto"/>
        <w:ind w:left="812" w:right="615"/>
      </w:pPr>
      <w:r>
        <w:rPr>
          <w:b/>
        </w:rPr>
        <w:t>Question</w:t>
      </w:r>
      <w:r>
        <w:rPr>
          <w:b/>
          <w:spacing w:val="-9"/>
        </w:rPr>
        <w:t xml:space="preserve"> </w:t>
      </w:r>
      <w:r>
        <w:rPr>
          <w:b/>
        </w:rPr>
        <w:t>39</w:t>
      </w:r>
      <w:r>
        <w:rPr>
          <w:b/>
          <w:spacing w:val="-8"/>
        </w:rPr>
        <w:t xml:space="preserve"> </w:t>
      </w:r>
      <w:r>
        <w:rPr>
          <w:b/>
        </w:rPr>
        <w:t>-</w:t>
      </w:r>
      <w:r>
        <w:rPr>
          <w:b/>
          <w:spacing w:val="-8"/>
        </w:rPr>
        <w:t xml:space="preserve"> </w:t>
      </w:r>
      <w:r>
        <w:rPr>
          <w:b/>
        </w:rPr>
        <w:t>Compléter</w:t>
      </w:r>
      <w:r>
        <w:rPr>
          <w:b/>
          <w:spacing w:val="-4"/>
        </w:rPr>
        <w:t xml:space="preserve"> </w:t>
      </w:r>
      <w:r>
        <w:t>le</w:t>
      </w:r>
      <w:r>
        <w:rPr>
          <w:spacing w:val="-9"/>
        </w:rPr>
        <w:t xml:space="preserve"> </w:t>
      </w:r>
      <w:r>
        <w:t>paramétrage</w:t>
      </w:r>
      <w:r>
        <w:rPr>
          <w:spacing w:val="-8"/>
        </w:rPr>
        <w:t xml:space="preserve"> </w:t>
      </w:r>
      <w:r>
        <w:t>LAN</w:t>
      </w:r>
      <w:r>
        <w:rPr>
          <w:spacing w:val="-6"/>
        </w:rPr>
        <w:t xml:space="preserve"> </w:t>
      </w:r>
      <w:r>
        <w:t>des</w:t>
      </w:r>
      <w:r>
        <w:rPr>
          <w:spacing w:val="-7"/>
        </w:rPr>
        <w:t xml:space="preserve"> </w:t>
      </w:r>
      <w:r>
        <w:t>trois</w:t>
      </w:r>
      <w:r>
        <w:rPr>
          <w:spacing w:val="-7"/>
        </w:rPr>
        <w:t xml:space="preserve"> </w:t>
      </w:r>
      <w:r>
        <w:t>zones</w:t>
      </w:r>
      <w:r>
        <w:rPr>
          <w:spacing w:val="-6"/>
        </w:rPr>
        <w:t xml:space="preserve"> </w:t>
      </w:r>
      <w:r>
        <w:t>de</w:t>
      </w:r>
      <w:r>
        <w:rPr>
          <w:spacing w:val="-8"/>
        </w:rPr>
        <w:t xml:space="preserve"> </w:t>
      </w:r>
      <w:r>
        <w:t>l’</w:t>
      </w:r>
      <w:proofErr w:type="spellStart"/>
      <w:r>
        <w:t>OmniPBX</w:t>
      </w:r>
      <w:proofErr w:type="spellEnd"/>
      <w:r>
        <w:rPr>
          <w:spacing w:val="-7"/>
        </w:rPr>
        <w:t xml:space="preserve"> </w:t>
      </w:r>
      <w:r>
        <w:t>Alcatel</w:t>
      </w:r>
      <w:r>
        <w:rPr>
          <w:spacing w:val="-7"/>
        </w:rPr>
        <w:t xml:space="preserve"> </w:t>
      </w:r>
      <w:r>
        <w:t>(Cf.</w:t>
      </w:r>
      <w:r>
        <w:rPr>
          <w:spacing w:val="-5"/>
        </w:rPr>
        <w:t xml:space="preserve"> </w:t>
      </w:r>
      <w:r>
        <w:t>page</w:t>
      </w:r>
      <w:r>
        <w:rPr>
          <w:spacing w:val="-8"/>
        </w:rPr>
        <w:t xml:space="preserve"> </w:t>
      </w:r>
      <w:r>
        <w:t>5</w:t>
      </w:r>
      <w:r>
        <w:rPr>
          <w:spacing w:val="-8"/>
        </w:rPr>
        <w:t xml:space="preserve"> </w:t>
      </w:r>
      <w:r>
        <w:t>du sujet).</w:t>
      </w:r>
    </w:p>
    <w:p w14:paraId="1AACEB87" w14:textId="77777777" w:rsidR="00B94BEC" w:rsidRDefault="00000000">
      <w:pPr>
        <w:pStyle w:val="Corpsdetexte"/>
        <w:spacing w:before="8"/>
        <w:rPr>
          <w:sz w:val="20"/>
        </w:rPr>
      </w:pPr>
      <w:r>
        <w:rPr>
          <w:noProof/>
        </w:rPr>
        <w:drawing>
          <wp:anchor distT="0" distB="0" distL="0" distR="0" simplePos="0" relativeHeight="93" behindDoc="0" locked="0" layoutInCell="1" allowOverlap="1" wp14:anchorId="5B93737B" wp14:editId="42C21598">
            <wp:simplePos x="0" y="0"/>
            <wp:positionH relativeFrom="page">
              <wp:posOffset>1084625</wp:posOffset>
            </wp:positionH>
            <wp:positionV relativeFrom="paragraph">
              <wp:posOffset>175931</wp:posOffset>
            </wp:positionV>
            <wp:extent cx="5118525" cy="7007352"/>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29" cstate="print"/>
                    <a:stretch>
                      <a:fillRect/>
                    </a:stretch>
                  </pic:blipFill>
                  <pic:spPr>
                    <a:xfrm>
                      <a:off x="0" y="0"/>
                      <a:ext cx="5118525" cy="7007352"/>
                    </a:xfrm>
                    <a:prstGeom prst="rect">
                      <a:avLst/>
                    </a:prstGeom>
                  </pic:spPr>
                </pic:pic>
              </a:graphicData>
            </a:graphic>
          </wp:anchor>
        </w:drawing>
      </w:r>
    </w:p>
    <w:p w14:paraId="76D4680A" w14:textId="77777777" w:rsidR="00B94BEC" w:rsidRDefault="00B94BEC">
      <w:pPr>
        <w:rPr>
          <w:sz w:val="20"/>
        </w:rPr>
        <w:sectPr w:rsidR="00B94BEC">
          <w:pgSz w:w="11900" w:h="16850"/>
          <w:pgMar w:top="2520" w:right="400" w:bottom="760" w:left="320" w:header="626" w:footer="561" w:gutter="0"/>
          <w:cols w:space="720"/>
        </w:sectPr>
      </w:pPr>
    </w:p>
    <w:p w14:paraId="4DA84B35" w14:textId="77777777" w:rsidR="00B94BEC" w:rsidRDefault="00B94BEC">
      <w:pPr>
        <w:pStyle w:val="Corpsdetexte"/>
        <w:rPr>
          <w:sz w:val="19"/>
        </w:rPr>
      </w:pPr>
    </w:p>
    <w:p w14:paraId="4C5A0898" w14:textId="77777777" w:rsidR="00B94BEC" w:rsidRDefault="00000000">
      <w:pPr>
        <w:pStyle w:val="Titre3"/>
        <w:rPr>
          <w:u w:val="none"/>
        </w:rPr>
      </w:pPr>
      <w:r>
        <w:rPr>
          <w:u w:val="thick"/>
        </w:rPr>
        <w:t>Partie 6 – Étude de la visioconférence</w:t>
      </w:r>
    </w:p>
    <w:p w14:paraId="35088EFA" w14:textId="77777777" w:rsidR="00B94BEC" w:rsidRDefault="00B94BEC">
      <w:pPr>
        <w:pStyle w:val="Corpsdetexte"/>
        <w:spacing w:before="4"/>
        <w:rPr>
          <w:b/>
          <w:sz w:val="21"/>
        </w:rPr>
      </w:pPr>
    </w:p>
    <w:p w14:paraId="2461EBE8" w14:textId="77777777" w:rsidR="00B94BEC" w:rsidRDefault="00000000">
      <w:pPr>
        <w:pStyle w:val="Titre5"/>
        <w:spacing w:before="94" w:line="276" w:lineRule="auto"/>
        <w:ind w:right="729"/>
        <w:jc w:val="both"/>
      </w:pPr>
      <w:r>
        <w:t>La salle de réunion du bureau d’étude sera équipée d’un système de visioconférence pour permettre</w:t>
      </w:r>
      <w:r>
        <w:rPr>
          <w:spacing w:val="-7"/>
        </w:rPr>
        <w:t xml:space="preserve"> </w:t>
      </w:r>
      <w:r>
        <w:t>un</w:t>
      </w:r>
      <w:r>
        <w:rPr>
          <w:spacing w:val="-7"/>
        </w:rPr>
        <w:t xml:space="preserve"> </w:t>
      </w:r>
      <w:r>
        <w:t>échange</w:t>
      </w:r>
      <w:r>
        <w:rPr>
          <w:spacing w:val="-9"/>
        </w:rPr>
        <w:t xml:space="preserve"> </w:t>
      </w:r>
      <w:r>
        <w:t>avec</w:t>
      </w:r>
      <w:r>
        <w:rPr>
          <w:spacing w:val="-5"/>
        </w:rPr>
        <w:t xml:space="preserve"> </w:t>
      </w:r>
      <w:r>
        <w:t>les</w:t>
      </w:r>
      <w:r>
        <w:rPr>
          <w:spacing w:val="-4"/>
        </w:rPr>
        <w:t xml:space="preserve"> </w:t>
      </w:r>
      <w:r>
        <w:t>clients</w:t>
      </w:r>
      <w:r>
        <w:rPr>
          <w:spacing w:val="-7"/>
        </w:rPr>
        <w:t xml:space="preserve"> </w:t>
      </w:r>
      <w:r>
        <w:t>et</w:t>
      </w:r>
      <w:r>
        <w:rPr>
          <w:spacing w:val="-6"/>
        </w:rPr>
        <w:t xml:space="preserve"> </w:t>
      </w:r>
      <w:r>
        <w:t>les</w:t>
      </w:r>
      <w:r>
        <w:rPr>
          <w:spacing w:val="-7"/>
        </w:rPr>
        <w:t xml:space="preserve"> </w:t>
      </w:r>
      <w:r>
        <w:t>autres</w:t>
      </w:r>
      <w:r>
        <w:rPr>
          <w:spacing w:val="-8"/>
        </w:rPr>
        <w:t xml:space="preserve"> </w:t>
      </w:r>
      <w:r>
        <w:t>services.</w:t>
      </w:r>
      <w:r>
        <w:rPr>
          <w:spacing w:val="-5"/>
        </w:rPr>
        <w:t xml:space="preserve"> </w:t>
      </w:r>
      <w:r>
        <w:t>L’entreprise</w:t>
      </w:r>
      <w:r>
        <w:rPr>
          <w:spacing w:val="-7"/>
        </w:rPr>
        <w:t xml:space="preserve"> </w:t>
      </w:r>
      <w:r>
        <w:t>SODIMAS</w:t>
      </w:r>
      <w:r>
        <w:rPr>
          <w:spacing w:val="-5"/>
        </w:rPr>
        <w:t xml:space="preserve"> </w:t>
      </w:r>
      <w:r>
        <w:t>utilise</w:t>
      </w:r>
      <w:r>
        <w:rPr>
          <w:spacing w:val="-7"/>
        </w:rPr>
        <w:t xml:space="preserve"> </w:t>
      </w:r>
      <w:r>
        <w:t>le logiciel Microsoft Teams</w:t>
      </w:r>
      <w:r>
        <w:rPr>
          <w:rFonts w:ascii="Symbol" w:hAnsi="Symbol"/>
          <w:vertAlign w:val="superscript"/>
        </w:rPr>
        <w:t></w:t>
      </w:r>
      <w:r>
        <w:rPr>
          <w:rFonts w:ascii="Times New Roman" w:hAnsi="Times New Roman"/>
        </w:rPr>
        <w:t xml:space="preserve"> </w:t>
      </w:r>
      <w:r>
        <w:t>pour organiser des réunions et travailler à distance avec les différents pôles de</w:t>
      </w:r>
      <w:r>
        <w:rPr>
          <w:spacing w:val="-7"/>
        </w:rPr>
        <w:t xml:space="preserve"> </w:t>
      </w:r>
      <w:r>
        <w:t>l’entreprise.</w:t>
      </w:r>
    </w:p>
    <w:p w14:paraId="5BA3EA03" w14:textId="77777777" w:rsidR="00B94BEC" w:rsidRDefault="00B94BEC">
      <w:pPr>
        <w:pStyle w:val="Corpsdetexte"/>
        <w:spacing w:before="10"/>
        <w:rPr>
          <w:b/>
          <w:sz w:val="35"/>
        </w:rPr>
      </w:pPr>
    </w:p>
    <w:p w14:paraId="3A5560EA" w14:textId="77777777" w:rsidR="00B94BEC" w:rsidRDefault="00000000">
      <w:pPr>
        <w:spacing w:before="1" w:line="276" w:lineRule="auto"/>
        <w:ind w:left="812" w:right="730"/>
        <w:jc w:val="both"/>
        <w:rPr>
          <w:i/>
        </w:rPr>
      </w:pPr>
      <w:r>
        <w:rPr>
          <w:i/>
        </w:rPr>
        <w:t>Le technicien doit étudier le système avant de l’installer. Le choix se porte sur un système de visioconférence JABRA. Il est constitué d’une caméra PANACAST, d’un Haut-parleur SPEAKER 750 et d’un écran 65’’ avec connectique HDMI, l’ensemble est raccordé sur un dock.</w:t>
      </w:r>
    </w:p>
    <w:p w14:paraId="7873B317" w14:textId="77777777" w:rsidR="00B94BEC" w:rsidRDefault="00000000">
      <w:pPr>
        <w:pStyle w:val="Corpsdetexte"/>
        <w:spacing w:before="116" w:line="280" w:lineRule="auto"/>
        <w:ind w:left="812" w:right="728"/>
        <w:jc w:val="both"/>
      </w:pPr>
      <w:r>
        <w:pict w14:anchorId="2AC32EE1">
          <v:shape id="_x0000_s2091" type="#_x0000_t202" style="position:absolute;left:0;text-align:left;margin-left:56.7pt;margin-top:38.65pt;width:481.9pt;height:58.6pt;z-index:-15680512;mso-wrap-distance-left:0;mso-wrap-distance-right:0;mso-position-horizontal-relative:page" filled="f" strokeweight=".5pt">
            <v:textbox inset="0,0,0,0">
              <w:txbxContent>
                <w:p w14:paraId="573E5AC5" w14:textId="77777777" w:rsidR="00B94BEC" w:rsidRDefault="00B94BEC">
                  <w:pPr>
                    <w:pStyle w:val="Corpsdetexte"/>
                    <w:spacing w:before="9"/>
                    <w:rPr>
                      <w:sz w:val="30"/>
                    </w:rPr>
                  </w:pPr>
                </w:p>
                <w:p w14:paraId="0E2D0A11" w14:textId="77777777" w:rsidR="00B94BEC" w:rsidRDefault="00000000">
                  <w:pPr>
                    <w:ind w:left="117"/>
                    <w:jc w:val="center"/>
                    <w:rPr>
                      <w:b/>
                      <w:sz w:val="24"/>
                    </w:rPr>
                  </w:pPr>
                  <w:r>
                    <w:rPr>
                      <w:b/>
                      <w:color w:val="FF0000"/>
                      <w:sz w:val="24"/>
                    </w:rPr>
                    <w:t>USB C</w:t>
                  </w:r>
                </w:p>
              </w:txbxContent>
            </v:textbox>
            <w10:wrap type="topAndBottom" anchorx="page"/>
          </v:shape>
        </w:pict>
      </w:r>
      <w:r>
        <w:rPr>
          <w:b/>
        </w:rPr>
        <w:t xml:space="preserve">Question 40 - Noter </w:t>
      </w:r>
      <w:r>
        <w:t>le type de connecteur utilisé sur la caméra, qui permettra de la raccorder au dock et de l’alimenter. (Cf. ANNEXE N°12).</w:t>
      </w:r>
    </w:p>
    <w:p w14:paraId="09AA8181" w14:textId="77777777" w:rsidR="00B94BEC" w:rsidRDefault="00B94BEC">
      <w:pPr>
        <w:pStyle w:val="Corpsdetexte"/>
        <w:spacing w:before="3"/>
        <w:rPr>
          <w:sz w:val="21"/>
        </w:rPr>
      </w:pPr>
    </w:p>
    <w:p w14:paraId="6D36E6FC" w14:textId="77777777" w:rsidR="00B94BEC" w:rsidRDefault="00000000">
      <w:pPr>
        <w:pStyle w:val="Corpsdetexte"/>
        <w:spacing w:line="278" w:lineRule="auto"/>
        <w:ind w:left="812" w:right="729"/>
        <w:jc w:val="both"/>
      </w:pPr>
      <w:r>
        <w:rPr>
          <w:b/>
        </w:rPr>
        <w:t xml:space="preserve">Question 41 - Noter </w:t>
      </w:r>
      <w:r>
        <w:t>ci-dessous le type de connecteur permettant le raccordement du haut-parleur au système. (Cf. ANNEXE N°12)</w:t>
      </w:r>
    </w:p>
    <w:p w14:paraId="6E48496E" w14:textId="77777777" w:rsidR="00B94BEC" w:rsidRDefault="00000000">
      <w:pPr>
        <w:pStyle w:val="Corpsdetexte"/>
        <w:spacing w:before="11"/>
        <w:rPr>
          <w:sz w:val="20"/>
        </w:rPr>
      </w:pPr>
      <w:r>
        <w:pict w14:anchorId="1CEA2C3B">
          <v:shape id="_x0000_s2090" type="#_x0000_t202" style="position:absolute;margin-left:56.7pt;margin-top:14.25pt;width:481.9pt;height:41.9pt;z-index:-15680000;mso-wrap-distance-left:0;mso-wrap-distance-right:0;mso-position-horizontal-relative:page" filled="f" strokeweight=".5pt">
            <v:textbox inset="0,0,0,0">
              <w:txbxContent>
                <w:p w14:paraId="0AB47640" w14:textId="77777777" w:rsidR="00B94BEC" w:rsidRDefault="00B94BEC">
                  <w:pPr>
                    <w:pStyle w:val="Corpsdetexte"/>
                    <w:spacing w:before="10"/>
                    <w:rPr>
                      <w:sz w:val="30"/>
                    </w:rPr>
                  </w:pPr>
                </w:p>
                <w:p w14:paraId="48291ED6" w14:textId="77777777" w:rsidR="00B94BEC" w:rsidRDefault="00000000">
                  <w:pPr>
                    <w:ind w:left="116"/>
                    <w:jc w:val="center"/>
                    <w:rPr>
                      <w:b/>
                      <w:sz w:val="24"/>
                    </w:rPr>
                  </w:pPr>
                  <w:r>
                    <w:rPr>
                      <w:b/>
                      <w:color w:val="FF0000"/>
                      <w:sz w:val="24"/>
                    </w:rPr>
                    <w:t>USB 2</w:t>
                  </w:r>
                </w:p>
              </w:txbxContent>
            </v:textbox>
            <w10:wrap type="topAndBottom" anchorx="page"/>
          </v:shape>
        </w:pict>
      </w:r>
    </w:p>
    <w:p w14:paraId="6635F2C6" w14:textId="77777777" w:rsidR="00B94BEC" w:rsidRDefault="00B94BEC">
      <w:pPr>
        <w:pStyle w:val="Corpsdetexte"/>
        <w:rPr>
          <w:sz w:val="24"/>
        </w:rPr>
      </w:pPr>
    </w:p>
    <w:p w14:paraId="3EAF92D6" w14:textId="77777777" w:rsidR="00B94BEC" w:rsidRDefault="00000000">
      <w:pPr>
        <w:pStyle w:val="Corpsdetexte"/>
        <w:spacing w:before="205" w:line="276" w:lineRule="auto"/>
        <w:ind w:left="812" w:right="734"/>
        <w:jc w:val="both"/>
      </w:pPr>
      <w:r>
        <w:rPr>
          <w:b/>
        </w:rPr>
        <w:t xml:space="preserve">Question 42 - Choisir </w:t>
      </w:r>
      <w:r>
        <w:t xml:space="preserve">le dock qui permettra de brancher la caméra, le speaker, un téléviseur, un PC en USB C et une liaison au réseau de l’entreprise. </w:t>
      </w:r>
      <w:r>
        <w:rPr>
          <w:b/>
        </w:rPr>
        <w:t>Justifier</w:t>
      </w:r>
      <w:r>
        <w:t>. (Cf. ANNEXE N°13)</w:t>
      </w:r>
    </w:p>
    <w:p w14:paraId="70A0EDB6" w14:textId="77777777" w:rsidR="00B94BEC" w:rsidRDefault="00000000">
      <w:pPr>
        <w:pStyle w:val="Corpsdetexte"/>
        <w:spacing w:before="5"/>
        <w:rPr>
          <w:sz w:val="21"/>
        </w:rPr>
      </w:pPr>
      <w:r>
        <w:pict w14:anchorId="5EAF99A4">
          <v:shape id="_x0000_s2089" type="#_x0000_t202" style="position:absolute;margin-left:56.7pt;margin-top:14.55pt;width:481.9pt;height:85.5pt;z-index:-15679488;mso-wrap-distance-left:0;mso-wrap-distance-right:0;mso-position-horizontal-relative:page" filled="f" strokeweight=".5pt">
            <v:textbox inset="0,0,0,0">
              <w:txbxContent>
                <w:p w14:paraId="09AE3F59" w14:textId="77777777" w:rsidR="00B94BEC" w:rsidRDefault="00B94BEC">
                  <w:pPr>
                    <w:pStyle w:val="Corpsdetexte"/>
                    <w:spacing w:before="10"/>
                    <w:rPr>
                      <w:sz w:val="29"/>
                    </w:rPr>
                  </w:pPr>
                </w:p>
                <w:p w14:paraId="7CC0FC8A" w14:textId="77777777" w:rsidR="00B94BEC" w:rsidRDefault="00000000">
                  <w:pPr>
                    <w:ind w:left="120"/>
                    <w:jc w:val="center"/>
                    <w:rPr>
                      <w:b/>
                    </w:rPr>
                  </w:pPr>
                  <w:r>
                    <w:rPr>
                      <w:b/>
                      <w:color w:val="FF0000"/>
                    </w:rPr>
                    <w:t xml:space="preserve">Le Jabra </w:t>
                  </w:r>
                  <w:proofErr w:type="spellStart"/>
                  <w:r>
                    <w:rPr>
                      <w:b/>
                      <w:color w:val="FF0000"/>
                    </w:rPr>
                    <w:t>PanaCast</w:t>
                  </w:r>
                  <w:proofErr w:type="spellEnd"/>
                  <w:r>
                    <w:rPr>
                      <w:b/>
                      <w:color w:val="FF0000"/>
                    </w:rPr>
                    <w:t xml:space="preserve"> Hub</w:t>
                  </w:r>
                </w:p>
                <w:p w14:paraId="12A537B7" w14:textId="77777777" w:rsidR="00B94BEC" w:rsidRDefault="00B94BEC">
                  <w:pPr>
                    <w:pStyle w:val="Corpsdetexte"/>
                    <w:spacing w:before="1"/>
                    <w:rPr>
                      <w:b/>
                    </w:rPr>
                  </w:pPr>
                </w:p>
                <w:p w14:paraId="67572B70" w14:textId="77777777" w:rsidR="00B94BEC" w:rsidRDefault="00000000">
                  <w:pPr>
                    <w:ind w:left="118"/>
                    <w:jc w:val="center"/>
                    <w:rPr>
                      <w:b/>
                    </w:rPr>
                  </w:pPr>
                  <w:r>
                    <w:rPr>
                      <w:b/>
                      <w:color w:val="FF0000"/>
                    </w:rPr>
                    <w:t>C’est le seul à posséder un port USB C data et Charge.</w:t>
                  </w:r>
                </w:p>
              </w:txbxContent>
            </v:textbox>
            <w10:wrap type="topAndBottom" anchorx="page"/>
          </v:shape>
        </w:pict>
      </w:r>
    </w:p>
    <w:p w14:paraId="68CC5461" w14:textId="77777777" w:rsidR="00B94BEC" w:rsidRDefault="00B94BEC">
      <w:pPr>
        <w:rPr>
          <w:sz w:val="21"/>
        </w:rPr>
        <w:sectPr w:rsidR="00B94BEC">
          <w:pgSz w:w="11900" w:h="16850"/>
          <w:pgMar w:top="2520" w:right="400" w:bottom="760" w:left="320" w:header="626" w:footer="561" w:gutter="0"/>
          <w:cols w:space="720"/>
        </w:sectPr>
      </w:pPr>
    </w:p>
    <w:p w14:paraId="01CDF16C" w14:textId="77777777" w:rsidR="00B94BEC" w:rsidRDefault="00B94BEC">
      <w:pPr>
        <w:pStyle w:val="Corpsdetexte"/>
        <w:spacing w:before="9"/>
        <w:rPr>
          <w:sz w:val="18"/>
        </w:rPr>
      </w:pPr>
    </w:p>
    <w:p w14:paraId="54B36A17" w14:textId="77777777" w:rsidR="00B94BEC" w:rsidRDefault="00000000">
      <w:pPr>
        <w:pStyle w:val="Corpsdetexte"/>
        <w:spacing w:before="93" w:line="278" w:lineRule="auto"/>
        <w:ind w:left="812" w:right="737"/>
      </w:pPr>
      <w:r>
        <w:rPr>
          <w:b/>
        </w:rPr>
        <w:t xml:space="preserve">Question 43 - Noter </w:t>
      </w:r>
      <w:r>
        <w:t>sur le schéma, à côté des points, le type de connecteur utilisé pour chaque extrémité des câbles de raccordement des appareils au Dock.</w:t>
      </w:r>
    </w:p>
    <w:p w14:paraId="01F9D47F" w14:textId="77777777" w:rsidR="00B94BEC" w:rsidRDefault="00B94BEC">
      <w:pPr>
        <w:pStyle w:val="Corpsdetexte"/>
        <w:rPr>
          <w:sz w:val="20"/>
        </w:rPr>
      </w:pPr>
    </w:p>
    <w:p w14:paraId="6859B1F9" w14:textId="77777777" w:rsidR="00B94BEC" w:rsidRDefault="00B94BEC">
      <w:pPr>
        <w:pStyle w:val="Corpsdetexte"/>
        <w:rPr>
          <w:sz w:val="20"/>
        </w:rPr>
      </w:pPr>
    </w:p>
    <w:p w14:paraId="540D933F" w14:textId="77777777" w:rsidR="00B94BEC" w:rsidRDefault="00000000">
      <w:pPr>
        <w:pStyle w:val="Corpsdetexte"/>
        <w:spacing w:before="8"/>
        <w:rPr>
          <w:sz w:val="23"/>
        </w:rPr>
      </w:pPr>
      <w:r>
        <w:rPr>
          <w:noProof/>
        </w:rPr>
        <w:drawing>
          <wp:anchor distT="0" distB="0" distL="0" distR="0" simplePos="0" relativeHeight="97" behindDoc="0" locked="0" layoutInCell="1" allowOverlap="1" wp14:anchorId="11A609FD" wp14:editId="29D9E77C">
            <wp:simplePos x="0" y="0"/>
            <wp:positionH relativeFrom="page">
              <wp:posOffset>1103379</wp:posOffset>
            </wp:positionH>
            <wp:positionV relativeFrom="paragraph">
              <wp:posOffset>198086</wp:posOffset>
            </wp:positionV>
            <wp:extent cx="5022214" cy="6578346"/>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30" cstate="print"/>
                    <a:stretch>
                      <a:fillRect/>
                    </a:stretch>
                  </pic:blipFill>
                  <pic:spPr>
                    <a:xfrm>
                      <a:off x="0" y="0"/>
                      <a:ext cx="5022214" cy="6578346"/>
                    </a:xfrm>
                    <a:prstGeom prst="rect">
                      <a:avLst/>
                    </a:prstGeom>
                  </pic:spPr>
                </pic:pic>
              </a:graphicData>
            </a:graphic>
          </wp:anchor>
        </w:drawing>
      </w:r>
    </w:p>
    <w:p w14:paraId="27D6B70C" w14:textId="77777777" w:rsidR="00B94BEC" w:rsidRDefault="00B94BEC">
      <w:pPr>
        <w:rPr>
          <w:sz w:val="23"/>
        </w:rPr>
        <w:sectPr w:rsidR="00B94BEC">
          <w:pgSz w:w="11900" w:h="16850"/>
          <w:pgMar w:top="2520" w:right="400" w:bottom="760" w:left="320" w:header="626" w:footer="561" w:gutter="0"/>
          <w:cols w:space="720"/>
        </w:sectPr>
      </w:pPr>
    </w:p>
    <w:p w14:paraId="7339150F" w14:textId="77777777" w:rsidR="00B94BEC" w:rsidRDefault="00B94BEC">
      <w:pPr>
        <w:pStyle w:val="Corpsdetexte"/>
        <w:rPr>
          <w:sz w:val="19"/>
        </w:rPr>
      </w:pPr>
    </w:p>
    <w:p w14:paraId="6FE9C826" w14:textId="77777777" w:rsidR="00B94BEC" w:rsidRDefault="00000000">
      <w:pPr>
        <w:pStyle w:val="Titre3"/>
        <w:rPr>
          <w:u w:val="none"/>
        </w:rPr>
      </w:pPr>
      <w:r>
        <w:rPr>
          <w:u w:val="thick"/>
        </w:rPr>
        <w:t>Partie 7 – Étude du contrôle des entrées</w:t>
      </w:r>
    </w:p>
    <w:p w14:paraId="76B042A0" w14:textId="77777777" w:rsidR="00B94BEC" w:rsidRDefault="00B94BEC">
      <w:pPr>
        <w:pStyle w:val="Corpsdetexte"/>
        <w:spacing w:before="7"/>
        <w:rPr>
          <w:b/>
          <w:sz w:val="23"/>
        </w:rPr>
      </w:pPr>
    </w:p>
    <w:p w14:paraId="62F8F8D2" w14:textId="77777777" w:rsidR="00B94BEC" w:rsidRDefault="00000000">
      <w:pPr>
        <w:pStyle w:val="Titre5"/>
        <w:spacing w:before="94" w:line="276" w:lineRule="auto"/>
        <w:ind w:right="737"/>
      </w:pPr>
      <w:r>
        <w:t>Le contrôle des entrées dans l’entreprise est assuré par l’intermédiaire de contrôleurs de badges installés sur les portes d’accès des différents bâtiments.</w:t>
      </w:r>
    </w:p>
    <w:p w14:paraId="046E8482" w14:textId="77777777" w:rsidR="00B94BEC" w:rsidRDefault="00000000">
      <w:pPr>
        <w:spacing w:line="252" w:lineRule="exact"/>
        <w:ind w:left="812"/>
        <w:rPr>
          <w:b/>
        </w:rPr>
      </w:pPr>
      <w:r>
        <w:rPr>
          <w:b/>
        </w:rPr>
        <w:t>Le contrôleur fonctionne avec des badges RFID de fréquence 125 kHz</w:t>
      </w:r>
    </w:p>
    <w:p w14:paraId="1EDE1824" w14:textId="77777777" w:rsidR="00B94BEC" w:rsidRDefault="00B94BEC">
      <w:pPr>
        <w:pStyle w:val="Corpsdetexte"/>
        <w:rPr>
          <w:b/>
        </w:rPr>
      </w:pPr>
    </w:p>
    <w:p w14:paraId="4950D74C" w14:textId="77777777" w:rsidR="00B94BEC" w:rsidRDefault="00000000">
      <w:pPr>
        <w:spacing w:before="1"/>
        <w:ind w:left="812"/>
        <w:rPr>
          <w:i/>
        </w:rPr>
      </w:pPr>
      <w:r>
        <w:rPr>
          <w:i/>
        </w:rPr>
        <w:t>Le DSI demande au technicien de commander des badges pour les nouveaux arrivants.</w:t>
      </w:r>
    </w:p>
    <w:p w14:paraId="3D605D9E" w14:textId="77777777" w:rsidR="00B94BEC" w:rsidRDefault="00B94BEC">
      <w:pPr>
        <w:pStyle w:val="Corpsdetexte"/>
        <w:spacing w:before="4"/>
        <w:rPr>
          <w:i/>
          <w:sz w:val="21"/>
        </w:rPr>
      </w:pPr>
    </w:p>
    <w:p w14:paraId="34F45C87" w14:textId="77777777" w:rsidR="00B94BEC" w:rsidRDefault="00000000">
      <w:pPr>
        <w:spacing w:line="278" w:lineRule="auto"/>
        <w:ind w:left="875" w:right="737" w:hanging="63"/>
      </w:pPr>
      <w:r>
        <w:rPr>
          <w:b/>
        </w:rPr>
        <w:t xml:space="preserve">Question 44 - Relever </w:t>
      </w:r>
      <w:r>
        <w:t xml:space="preserve">le nom du badge porte-clé qui convient, parmi ceux proposés. </w:t>
      </w:r>
      <w:r>
        <w:rPr>
          <w:b/>
        </w:rPr>
        <w:t>Justifier</w:t>
      </w:r>
      <w:r>
        <w:t>. (Cf. ANNEXE N°14)</w:t>
      </w:r>
    </w:p>
    <w:p w14:paraId="1D8E70A0" w14:textId="77777777" w:rsidR="00B94BEC" w:rsidRDefault="00000000">
      <w:pPr>
        <w:pStyle w:val="Corpsdetexte"/>
        <w:spacing w:before="6"/>
        <w:rPr>
          <w:sz w:val="10"/>
        </w:rPr>
      </w:pPr>
      <w:r>
        <w:pict w14:anchorId="279238D8">
          <v:shape id="_x0000_s2088" type="#_x0000_t202" style="position:absolute;margin-left:57.4pt;margin-top:8.3pt;width:481.9pt;height:41.9pt;z-index:-15677952;mso-wrap-distance-left:0;mso-wrap-distance-right:0;mso-position-horizontal-relative:page" filled="f" strokeweight=".5pt">
            <v:textbox inset="0,0,0,0">
              <w:txbxContent>
                <w:p w14:paraId="726D982E" w14:textId="77777777" w:rsidR="00B94BEC" w:rsidRDefault="00B94BEC">
                  <w:pPr>
                    <w:pStyle w:val="Corpsdetexte"/>
                    <w:spacing w:before="7"/>
                    <w:rPr>
                      <w:sz w:val="30"/>
                    </w:rPr>
                  </w:pPr>
                </w:p>
                <w:p w14:paraId="717416FE" w14:textId="77777777" w:rsidR="00B94BEC" w:rsidRDefault="00000000">
                  <w:pPr>
                    <w:ind w:left="112"/>
                    <w:jc w:val="center"/>
                    <w:rPr>
                      <w:b/>
                      <w:sz w:val="24"/>
                    </w:rPr>
                  </w:pPr>
                  <w:r>
                    <w:rPr>
                      <w:b/>
                      <w:color w:val="FF0000"/>
                      <w:sz w:val="24"/>
                    </w:rPr>
                    <w:t xml:space="preserve">Clé à puce </w:t>
                  </w:r>
                  <w:proofErr w:type="spellStart"/>
                  <w:r>
                    <w:rPr>
                      <w:b/>
                      <w:color w:val="FF0000"/>
                      <w:sz w:val="24"/>
                    </w:rPr>
                    <w:t>Seos</w:t>
                  </w:r>
                  <w:proofErr w:type="spellEnd"/>
                  <w:r>
                    <w:rPr>
                      <w:b/>
                      <w:color w:val="FF0000"/>
                      <w:sz w:val="24"/>
                    </w:rPr>
                    <w:t xml:space="preserve"> car elle est en 125kHz</w:t>
                  </w:r>
                </w:p>
              </w:txbxContent>
            </v:textbox>
            <w10:wrap type="topAndBottom" anchorx="page"/>
          </v:shape>
        </w:pict>
      </w:r>
    </w:p>
    <w:p w14:paraId="7C836BD5" w14:textId="77777777" w:rsidR="00B94BEC" w:rsidRDefault="00B94BEC">
      <w:pPr>
        <w:pStyle w:val="Corpsdetexte"/>
        <w:spacing w:before="2"/>
        <w:rPr>
          <w:sz w:val="21"/>
        </w:rPr>
      </w:pPr>
    </w:p>
    <w:p w14:paraId="58CCD60B" w14:textId="77777777" w:rsidR="00B94BEC" w:rsidRDefault="00000000">
      <w:pPr>
        <w:spacing w:line="278" w:lineRule="auto"/>
        <w:ind w:left="812" w:right="731"/>
        <w:jc w:val="both"/>
        <w:rPr>
          <w:i/>
        </w:rPr>
      </w:pPr>
      <w:r>
        <w:rPr>
          <w:i/>
        </w:rPr>
        <w:t>Une</w:t>
      </w:r>
      <w:r>
        <w:rPr>
          <w:i/>
          <w:spacing w:val="-7"/>
        </w:rPr>
        <w:t xml:space="preserve"> </w:t>
      </w:r>
      <w:r>
        <w:rPr>
          <w:i/>
        </w:rPr>
        <w:t>carte</w:t>
      </w:r>
      <w:r>
        <w:rPr>
          <w:i/>
          <w:spacing w:val="-9"/>
        </w:rPr>
        <w:t xml:space="preserve"> </w:t>
      </w:r>
      <w:r>
        <w:rPr>
          <w:i/>
        </w:rPr>
        <w:t>contrôleur</w:t>
      </w:r>
      <w:r>
        <w:rPr>
          <w:i/>
          <w:spacing w:val="-8"/>
        </w:rPr>
        <w:t xml:space="preserve"> </w:t>
      </w:r>
      <w:r>
        <w:rPr>
          <w:i/>
        </w:rPr>
        <w:t>du</w:t>
      </w:r>
      <w:r>
        <w:rPr>
          <w:i/>
          <w:spacing w:val="-12"/>
        </w:rPr>
        <w:t xml:space="preserve"> </w:t>
      </w:r>
      <w:r>
        <w:rPr>
          <w:i/>
        </w:rPr>
        <w:t>bâtiment</w:t>
      </w:r>
      <w:r>
        <w:rPr>
          <w:i/>
          <w:spacing w:val="-7"/>
        </w:rPr>
        <w:t xml:space="preserve"> </w:t>
      </w:r>
      <w:r>
        <w:rPr>
          <w:i/>
        </w:rPr>
        <w:t>A</w:t>
      </w:r>
      <w:r>
        <w:rPr>
          <w:i/>
          <w:spacing w:val="-11"/>
        </w:rPr>
        <w:t xml:space="preserve"> </w:t>
      </w:r>
      <w:r>
        <w:rPr>
          <w:i/>
        </w:rPr>
        <w:t>tombe</w:t>
      </w:r>
      <w:r>
        <w:rPr>
          <w:i/>
          <w:spacing w:val="-10"/>
        </w:rPr>
        <w:t xml:space="preserve"> </w:t>
      </w:r>
      <w:r>
        <w:rPr>
          <w:i/>
        </w:rPr>
        <w:t>en</w:t>
      </w:r>
      <w:r>
        <w:rPr>
          <w:i/>
          <w:spacing w:val="-9"/>
        </w:rPr>
        <w:t xml:space="preserve"> </w:t>
      </w:r>
      <w:r>
        <w:rPr>
          <w:i/>
        </w:rPr>
        <w:t>panne.</w:t>
      </w:r>
      <w:r>
        <w:rPr>
          <w:i/>
          <w:spacing w:val="-5"/>
        </w:rPr>
        <w:t xml:space="preserve"> </w:t>
      </w:r>
      <w:r>
        <w:rPr>
          <w:i/>
        </w:rPr>
        <w:t>Le</w:t>
      </w:r>
      <w:r>
        <w:rPr>
          <w:i/>
          <w:spacing w:val="-12"/>
        </w:rPr>
        <w:t xml:space="preserve"> </w:t>
      </w:r>
      <w:r>
        <w:rPr>
          <w:i/>
        </w:rPr>
        <w:t>fournisseur</w:t>
      </w:r>
      <w:r>
        <w:rPr>
          <w:i/>
          <w:spacing w:val="-8"/>
        </w:rPr>
        <w:t xml:space="preserve"> </w:t>
      </w:r>
      <w:r>
        <w:rPr>
          <w:i/>
        </w:rPr>
        <w:t>n’ayant</w:t>
      </w:r>
      <w:r>
        <w:rPr>
          <w:i/>
          <w:spacing w:val="-5"/>
        </w:rPr>
        <w:t xml:space="preserve"> </w:t>
      </w:r>
      <w:r>
        <w:rPr>
          <w:i/>
        </w:rPr>
        <w:t>plus</w:t>
      </w:r>
      <w:r>
        <w:rPr>
          <w:i/>
          <w:spacing w:val="-9"/>
        </w:rPr>
        <w:t xml:space="preserve"> </w:t>
      </w:r>
      <w:r>
        <w:rPr>
          <w:i/>
        </w:rPr>
        <w:t>ce</w:t>
      </w:r>
      <w:r>
        <w:rPr>
          <w:i/>
          <w:spacing w:val="-9"/>
        </w:rPr>
        <w:t xml:space="preserve"> </w:t>
      </w:r>
      <w:r>
        <w:rPr>
          <w:i/>
        </w:rPr>
        <w:t>produit</w:t>
      </w:r>
      <w:r>
        <w:rPr>
          <w:i/>
          <w:spacing w:val="-7"/>
        </w:rPr>
        <w:t xml:space="preserve"> </w:t>
      </w:r>
      <w:r>
        <w:rPr>
          <w:i/>
        </w:rPr>
        <w:t>en</w:t>
      </w:r>
      <w:r>
        <w:rPr>
          <w:i/>
          <w:spacing w:val="-9"/>
        </w:rPr>
        <w:t xml:space="preserve"> </w:t>
      </w:r>
      <w:r>
        <w:rPr>
          <w:i/>
        </w:rPr>
        <w:t>stock et le système étant trop ancien, il propose de changer le système</w:t>
      </w:r>
      <w:r>
        <w:rPr>
          <w:i/>
          <w:spacing w:val="-11"/>
        </w:rPr>
        <w:t xml:space="preserve"> </w:t>
      </w:r>
      <w:r>
        <w:rPr>
          <w:i/>
        </w:rPr>
        <w:t>complet.</w:t>
      </w:r>
    </w:p>
    <w:p w14:paraId="453C5404" w14:textId="77777777" w:rsidR="00B94BEC" w:rsidRDefault="00000000">
      <w:pPr>
        <w:spacing w:line="276" w:lineRule="auto"/>
        <w:ind w:left="812" w:right="726"/>
        <w:jc w:val="both"/>
        <w:rPr>
          <w:i/>
        </w:rPr>
      </w:pPr>
      <w:r>
        <w:rPr>
          <w:i/>
        </w:rPr>
        <w:t>Avant de prendre une décision, le DSI décide d’essayer de faire réparer cette carte. Il demande au technicien de contrôler celle-ci.</w:t>
      </w:r>
    </w:p>
    <w:p w14:paraId="366FE622" w14:textId="77777777" w:rsidR="00B94BEC" w:rsidRDefault="00B94BEC">
      <w:pPr>
        <w:pStyle w:val="Corpsdetexte"/>
        <w:spacing w:before="7"/>
        <w:rPr>
          <w:i/>
          <w:sz w:val="24"/>
        </w:rPr>
      </w:pPr>
    </w:p>
    <w:p w14:paraId="7DDC8788" w14:textId="77777777" w:rsidR="00B94BEC" w:rsidRDefault="00000000">
      <w:pPr>
        <w:ind w:left="812"/>
        <w:jc w:val="both"/>
      </w:pPr>
      <w:r>
        <w:rPr>
          <w:b/>
        </w:rPr>
        <w:t xml:space="preserve">Question 45 – Numéroter </w:t>
      </w:r>
      <w:r>
        <w:t>dans l’ordre les opérations de contrôles que le technicien va effectuer.</w:t>
      </w:r>
    </w:p>
    <w:p w14:paraId="10485CCD" w14:textId="77777777" w:rsidR="00B94BEC" w:rsidRDefault="00000000">
      <w:pPr>
        <w:pStyle w:val="Corpsdetexte"/>
        <w:spacing w:before="163"/>
        <w:ind w:left="2937"/>
      </w:pPr>
      <w:r>
        <w:pict w14:anchorId="2F9B842C">
          <v:group id="_x0000_s2085" style="position:absolute;left:0;text-align:left;margin-left:128.05pt;margin-top:8.5pt;width:21.15pt;height:20.15pt;z-index:15780864;mso-position-horizontal-relative:page" coordorigin="2561,170" coordsize="423,403">
            <v:shape id="_x0000_s2087" style="position:absolute;left:2569;top:177;width:408;height:388" coordorigin="2569,178" coordsize="408,388" path="m2569,372r16,-75l2629,235r65,-42l2773,178r79,15l2917,235r44,62l2977,372r-16,75l2917,509r-65,42l2773,566r-79,-15l2629,509r-44,-62l2569,372xe" filled="f">
              <v:path arrowok="t"/>
            </v:shape>
            <v:shape id="_x0000_s2086" type="#_x0000_t202" style="position:absolute;left:2561;top:170;width:423;height:403" filled="f" stroked="f">
              <v:textbox inset="0,0,0,0">
                <w:txbxContent>
                  <w:p w14:paraId="40335550" w14:textId="77777777" w:rsidR="00B94BEC" w:rsidRDefault="00000000">
                    <w:pPr>
                      <w:spacing w:before="90"/>
                      <w:jc w:val="center"/>
                      <w:rPr>
                        <w:sz w:val="20"/>
                      </w:rPr>
                    </w:pPr>
                    <w:r>
                      <w:rPr>
                        <w:color w:val="FF0000"/>
                        <w:w w:val="99"/>
                        <w:sz w:val="20"/>
                      </w:rPr>
                      <w:t>1</w:t>
                    </w:r>
                  </w:p>
                </w:txbxContent>
              </v:textbox>
            </v:shape>
            <w10:wrap anchorx="page"/>
          </v:group>
        </w:pict>
      </w:r>
      <w:r>
        <w:t>Contrôle visuel de la carte</w:t>
      </w:r>
    </w:p>
    <w:p w14:paraId="431CE9A2" w14:textId="77777777" w:rsidR="00B94BEC" w:rsidRDefault="00B94BEC">
      <w:pPr>
        <w:pStyle w:val="Corpsdetexte"/>
        <w:spacing w:before="5"/>
        <w:rPr>
          <w:sz w:val="28"/>
        </w:rPr>
      </w:pPr>
    </w:p>
    <w:p w14:paraId="473BB86E" w14:textId="77777777" w:rsidR="00B94BEC" w:rsidRDefault="00000000">
      <w:pPr>
        <w:pStyle w:val="Corpsdetexte"/>
        <w:spacing w:before="1" w:line="552" w:lineRule="auto"/>
        <w:ind w:left="2937" w:right="3270"/>
      </w:pPr>
      <w:r>
        <w:pict w14:anchorId="7C2A4D52">
          <v:group id="_x0000_s2082" style="position:absolute;left:0;text-align:left;margin-left:128.05pt;margin-top:-2.1pt;width:21.15pt;height:20.15pt;z-index:15781888;mso-position-horizontal-relative:page" coordorigin="2561,-42" coordsize="423,403">
            <v:shape id="_x0000_s2084" style="position:absolute;left:2569;top:-35;width:408;height:388" coordorigin="2569,-35" coordsize="408,388" path="m2569,159r16,-75l2629,22r65,-42l2773,-35r79,15l2917,22r44,62l2977,159r-16,76l2917,296r-65,42l2773,353r-79,-15l2629,296r-44,-61l2569,159xe" filled="f">
              <v:path arrowok="t"/>
            </v:shape>
            <v:shape id="_x0000_s2083" type="#_x0000_t202" style="position:absolute;left:2561;top:-43;width:423;height:403" filled="f" stroked="f">
              <v:textbox inset="0,0,0,0">
                <w:txbxContent>
                  <w:p w14:paraId="5CA6037A" w14:textId="77777777" w:rsidR="00B94BEC" w:rsidRDefault="00000000">
                    <w:pPr>
                      <w:spacing w:before="88"/>
                      <w:jc w:val="center"/>
                      <w:rPr>
                        <w:sz w:val="20"/>
                      </w:rPr>
                    </w:pPr>
                    <w:r>
                      <w:rPr>
                        <w:color w:val="FF0000"/>
                        <w:w w:val="99"/>
                        <w:sz w:val="20"/>
                      </w:rPr>
                      <w:t>3</w:t>
                    </w:r>
                  </w:p>
                </w:txbxContent>
              </v:textbox>
            </v:shape>
            <w10:wrap anchorx="page"/>
          </v:group>
        </w:pict>
      </w:r>
      <w:r>
        <w:pict w14:anchorId="7DE52B9C">
          <v:group id="_x0000_s2079" style="position:absolute;left:0;text-align:left;margin-left:128.05pt;margin-top:24.05pt;width:21.15pt;height:20.15pt;z-index:15782912;mso-position-horizontal-relative:page" coordorigin="2561,481" coordsize="423,403">
            <v:shape id="_x0000_s2081" style="position:absolute;left:2569;top:488;width:408;height:388" coordorigin="2569,489" coordsize="408,388" path="m2569,683r16,-76l2629,546r65,-42l2773,489r79,15l2917,546r44,61l2977,683r-16,75l2917,820r-65,42l2773,877r-79,-15l2629,820r-44,-62l2569,683xe" filled="f">
              <v:path arrowok="t"/>
            </v:shape>
            <v:shape id="_x0000_s2080" type="#_x0000_t202" style="position:absolute;left:2561;top:481;width:423;height:403" filled="f" stroked="f">
              <v:textbox inset="0,0,0,0">
                <w:txbxContent>
                  <w:p w14:paraId="20738644" w14:textId="77777777" w:rsidR="00B94BEC" w:rsidRDefault="00000000">
                    <w:pPr>
                      <w:spacing w:before="88"/>
                      <w:jc w:val="center"/>
                      <w:rPr>
                        <w:sz w:val="20"/>
                      </w:rPr>
                    </w:pPr>
                    <w:r>
                      <w:rPr>
                        <w:color w:val="FF0000"/>
                        <w:w w:val="99"/>
                        <w:sz w:val="20"/>
                      </w:rPr>
                      <w:t>4</w:t>
                    </w:r>
                  </w:p>
                </w:txbxContent>
              </v:textbox>
            </v:shape>
            <w10:wrap anchorx="page"/>
          </v:group>
        </w:pict>
      </w:r>
      <w:r>
        <w:pict w14:anchorId="5BC7045E">
          <v:group id="_x0000_s2076" style="position:absolute;left:0;text-align:left;margin-left:128.05pt;margin-top:54.75pt;width:21.15pt;height:20.15pt;z-index:15783936;mso-position-horizontal-relative:page" coordorigin="2561,1095" coordsize="423,403">
            <v:shape id="_x0000_s2078" style="position:absolute;left:2569;top:1102;width:408;height:388" coordorigin="2569,1103" coordsize="408,388" path="m2569,1297r16,-76l2629,1160r65,-42l2773,1103r79,15l2917,1160r44,61l2977,1297r-16,75l2917,1434r-65,42l2773,1491r-79,-15l2629,1434r-44,-62l2569,1297xe" filled="f">
              <v:path arrowok="t"/>
            </v:shape>
            <v:shape id="_x0000_s2077" type="#_x0000_t202" style="position:absolute;left:2561;top:1095;width:423;height:403" filled="f" stroked="f">
              <v:textbox inset="0,0,0,0">
                <w:txbxContent>
                  <w:p w14:paraId="1A3A39B8" w14:textId="77777777" w:rsidR="00B94BEC" w:rsidRDefault="00000000">
                    <w:pPr>
                      <w:spacing w:before="88"/>
                      <w:jc w:val="center"/>
                      <w:rPr>
                        <w:sz w:val="20"/>
                      </w:rPr>
                    </w:pPr>
                    <w:r>
                      <w:rPr>
                        <w:color w:val="FF0000"/>
                        <w:w w:val="99"/>
                        <w:sz w:val="20"/>
                      </w:rPr>
                      <w:t>2</w:t>
                    </w:r>
                  </w:p>
                </w:txbxContent>
              </v:textbox>
            </v:shape>
            <w10:wrap anchorx="page"/>
          </v:group>
        </w:pict>
      </w:r>
      <w:r>
        <w:t>Mesure des tensions d’alimentations au multimètre Mesure des signaux à l’oscilloscope</w:t>
      </w:r>
    </w:p>
    <w:p w14:paraId="591F1FDD" w14:textId="77777777" w:rsidR="00B94BEC" w:rsidRDefault="00000000">
      <w:pPr>
        <w:pStyle w:val="Corpsdetexte"/>
        <w:ind w:left="2937"/>
      </w:pPr>
      <w:r>
        <w:t>Test des fusibles</w:t>
      </w:r>
    </w:p>
    <w:p w14:paraId="1A163B34" w14:textId="77777777" w:rsidR="00B94BEC" w:rsidRDefault="00B94BEC">
      <w:pPr>
        <w:pStyle w:val="Corpsdetexte"/>
        <w:rPr>
          <w:sz w:val="24"/>
        </w:rPr>
      </w:pPr>
    </w:p>
    <w:p w14:paraId="61E9EC2A" w14:textId="77777777" w:rsidR="00B94BEC" w:rsidRDefault="00B94BEC">
      <w:pPr>
        <w:pStyle w:val="Corpsdetexte"/>
        <w:rPr>
          <w:sz w:val="24"/>
        </w:rPr>
      </w:pPr>
    </w:p>
    <w:p w14:paraId="661602E3" w14:textId="77777777" w:rsidR="00B94BEC" w:rsidRDefault="00000000">
      <w:pPr>
        <w:spacing w:before="189" w:line="276" w:lineRule="auto"/>
        <w:ind w:left="812" w:right="728"/>
        <w:jc w:val="both"/>
        <w:rPr>
          <w:i/>
        </w:rPr>
      </w:pPr>
      <w:r>
        <w:rPr>
          <w:i/>
        </w:rPr>
        <w:t>La carte d’alimentation est mise sous tension. Elle est équipée d’un transformateur 230V/ 24V et d’un redresseur double alternances avec filtrage par condensateur. Le technicien relève à l’oscilloscope la tension en sortie de l’alimentation et obtient l’oscillogramme suivant. Le schéma structurel correspondant est associé.</w:t>
      </w:r>
    </w:p>
    <w:p w14:paraId="7579B36D" w14:textId="77777777" w:rsidR="00B94BEC" w:rsidRDefault="00000000">
      <w:pPr>
        <w:spacing w:before="182"/>
        <w:ind w:left="5555" w:right="4769"/>
        <w:jc w:val="center"/>
        <w:rPr>
          <w:sz w:val="13"/>
        </w:rPr>
      </w:pPr>
      <w:r>
        <w:pict w14:anchorId="7CFF7E5C">
          <v:group id="_x0000_s2073" style="position:absolute;left:0;text-align:left;margin-left:4in;margin-top:17.5pt;width:258.25pt;height:97.75pt;z-index:-16452096;mso-position-horizontal-relative:page" coordorigin="5760,350" coordsize="5165,1955">
            <v:shape id="_x0000_s2075" type="#_x0000_t75" style="position:absolute;left:5906;top:614;width:4769;height:1687">
              <v:imagedata r:id="rId31" o:title=""/>
            </v:shape>
            <v:shape id="_x0000_s2074" style="position:absolute;left:5760;top:349;width:5165;height:1955" coordorigin="5760,350" coordsize="5165,1955" path="m10925,1850r-30,-18l10779,1765r-8,-5l10760,1763r-10,16l10753,1790r9,5l10825,1832r-4902,l5923,449r,-56l5923,384r1,65l5961,513r5,9l5976,524r9,-4l5993,515r3,-11l5991,496,5926,384r-20,-34l5821,496r-5,8l5819,515r8,5l5836,524r10,-2l5851,513r37,-64l5889,449r-1,1383l5760,1832r,35l5888,1867r,438l5923,2305r,-438l10826,1867r-64,38l10753,1910r-3,10l10760,1937r11,3l10779,1935r116,-68l10925,1850xe" fillcolor="black" stroked="f">
              <v:path arrowok="t"/>
            </v:shape>
            <w10:wrap anchorx="page"/>
          </v:group>
        </w:pict>
      </w:r>
      <w:r>
        <w:rPr>
          <w:noProof/>
        </w:rPr>
        <w:drawing>
          <wp:anchor distT="0" distB="0" distL="0" distR="0" simplePos="0" relativeHeight="15784448" behindDoc="0" locked="0" layoutInCell="1" allowOverlap="1" wp14:anchorId="709F850F" wp14:editId="32C0712F">
            <wp:simplePos x="0" y="0"/>
            <wp:positionH relativeFrom="page">
              <wp:posOffset>591347</wp:posOffset>
            </wp:positionH>
            <wp:positionV relativeFrom="paragraph">
              <wp:posOffset>151875</wp:posOffset>
            </wp:positionV>
            <wp:extent cx="2692237" cy="1723525"/>
            <wp:effectExtent l="0" t="0" r="0" b="0"/>
            <wp:wrapNone/>
            <wp:docPr id="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png"/>
                    <pic:cNvPicPr/>
                  </pic:nvPicPr>
                  <pic:blipFill>
                    <a:blip r:embed="rId32" cstate="print"/>
                    <a:stretch>
                      <a:fillRect/>
                    </a:stretch>
                  </pic:blipFill>
                  <pic:spPr>
                    <a:xfrm>
                      <a:off x="0" y="0"/>
                      <a:ext cx="2692237" cy="1723525"/>
                    </a:xfrm>
                    <a:prstGeom prst="rect">
                      <a:avLst/>
                    </a:prstGeom>
                  </pic:spPr>
                </pic:pic>
              </a:graphicData>
            </a:graphic>
          </wp:anchor>
        </w:drawing>
      </w:r>
      <w:r>
        <w:rPr>
          <w:position w:val="1"/>
          <w:sz w:val="20"/>
        </w:rPr>
        <w:t>U</w:t>
      </w:r>
      <w:r>
        <w:rPr>
          <w:sz w:val="13"/>
        </w:rPr>
        <w:t>C1</w:t>
      </w:r>
    </w:p>
    <w:p w14:paraId="58E54B31" w14:textId="77777777" w:rsidR="00B94BEC" w:rsidRDefault="00B94BEC">
      <w:pPr>
        <w:pStyle w:val="Corpsdetexte"/>
      </w:pPr>
    </w:p>
    <w:p w14:paraId="6F827489" w14:textId="77777777" w:rsidR="00B94BEC" w:rsidRDefault="00B94BEC">
      <w:pPr>
        <w:pStyle w:val="Corpsdetexte"/>
      </w:pPr>
    </w:p>
    <w:p w14:paraId="7ABD8E86" w14:textId="77777777" w:rsidR="00B94BEC" w:rsidRDefault="00B94BEC">
      <w:pPr>
        <w:pStyle w:val="Corpsdetexte"/>
      </w:pPr>
    </w:p>
    <w:p w14:paraId="5511941A" w14:textId="77777777" w:rsidR="00B94BEC" w:rsidRDefault="00B94BEC">
      <w:pPr>
        <w:pStyle w:val="Corpsdetexte"/>
      </w:pPr>
    </w:p>
    <w:p w14:paraId="1E6B992A" w14:textId="77777777" w:rsidR="00B94BEC" w:rsidRDefault="00B94BEC">
      <w:pPr>
        <w:pStyle w:val="Corpsdetexte"/>
        <w:spacing w:before="5"/>
        <w:rPr>
          <w:sz w:val="21"/>
        </w:rPr>
      </w:pPr>
    </w:p>
    <w:p w14:paraId="20DFB36E" w14:textId="77777777" w:rsidR="00B94BEC" w:rsidRDefault="00000000">
      <w:pPr>
        <w:ind w:right="485"/>
        <w:jc w:val="right"/>
        <w:rPr>
          <w:sz w:val="20"/>
        </w:rPr>
      </w:pPr>
      <w:proofErr w:type="gramStart"/>
      <w:r>
        <w:rPr>
          <w:w w:val="99"/>
          <w:sz w:val="20"/>
        </w:rPr>
        <w:t>t</w:t>
      </w:r>
      <w:proofErr w:type="gramEnd"/>
    </w:p>
    <w:p w14:paraId="40F34E44" w14:textId="77777777" w:rsidR="00B94BEC" w:rsidRDefault="00B94BEC">
      <w:pPr>
        <w:jc w:val="right"/>
        <w:rPr>
          <w:sz w:val="20"/>
        </w:rPr>
        <w:sectPr w:rsidR="00B94BEC">
          <w:headerReference w:type="default" r:id="rId33"/>
          <w:pgSz w:w="11900" w:h="16850"/>
          <w:pgMar w:top="2520" w:right="400" w:bottom="760" w:left="320" w:header="626" w:footer="561" w:gutter="0"/>
          <w:cols w:space="720"/>
        </w:sectPr>
      </w:pPr>
    </w:p>
    <w:p w14:paraId="510E4F3C" w14:textId="77777777" w:rsidR="00B94BEC" w:rsidRDefault="00B94BEC">
      <w:pPr>
        <w:pStyle w:val="Corpsdetexte"/>
        <w:spacing w:before="9"/>
        <w:rPr>
          <w:sz w:val="18"/>
        </w:rPr>
      </w:pPr>
    </w:p>
    <w:p w14:paraId="2D02840B" w14:textId="77777777" w:rsidR="00B94BEC" w:rsidRDefault="00000000">
      <w:pPr>
        <w:spacing w:before="93"/>
        <w:ind w:left="812"/>
      </w:pPr>
      <w:r>
        <w:rPr>
          <w:b/>
        </w:rPr>
        <w:t xml:space="preserve">Question 46 – Associer </w:t>
      </w:r>
      <w:r>
        <w:t>à chaque repère le nom du composant qui lui est associé.</w:t>
      </w:r>
    </w:p>
    <w:p w14:paraId="54906C44" w14:textId="77777777" w:rsidR="00B94BEC" w:rsidRDefault="00B94BEC">
      <w:pPr>
        <w:pStyle w:val="Corpsdetexte"/>
        <w:rPr>
          <w:sz w:val="20"/>
        </w:rPr>
      </w:pPr>
    </w:p>
    <w:p w14:paraId="4396577A" w14:textId="77777777" w:rsidR="00B94BEC" w:rsidRDefault="00B94BEC">
      <w:pPr>
        <w:pStyle w:val="Corpsdetexte"/>
        <w:spacing w:before="3"/>
        <w:rPr>
          <w:sz w:val="19"/>
        </w:rPr>
      </w:pPr>
    </w:p>
    <w:p w14:paraId="79A6B6F0" w14:textId="77777777" w:rsidR="00B94BEC" w:rsidRDefault="00000000">
      <w:pPr>
        <w:tabs>
          <w:tab w:val="left" w:pos="5990"/>
        </w:tabs>
        <w:ind w:left="2937"/>
        <w:rPr>
          <w:sz w:val="20"/>
        </w:rPr>
      </w:pPr>
      <w:r>
        <w:pict w14:anchorId="1BC2DEBC">
          <v:group id="_x0000_s2065" style="position:absolute;left:0;text-align:left;margin-left:187.55pt;margin-top:.25pt;width:117.3pt;height:72.1pt;z-index:-16445440;mso-position-horizontal-relative:page" coordorigin="3751,5" coordsize="2346,1442">
            <v:shape id="_x0000_s2072" type="#_x0000_t75" style="position:absolute;left:3751;top:4;width:186;height:186">
              <v:imagedata r:id="rId34" o:title=""/>
            </v:shape>
            <v:shape id="_x0000_s2071" type="#_x0000_t75" style="position:absolute;left:3751;top:632;width:186;height:186">
              <v:imagedata r:id="rId35" o:title=""/>
            </v:shape>
            <v:shape id="_x0000_s2070" type="#_x0000_t75" style="position:absolute;left:3751;top:1260;width:186;height:186">
              <v:imagedata r:id="rId35" o:title=""/>
            </v:shape>
            <v:shape id="_x0000_s2069" type="#_x0000_t75" style="position:absolute;left:5911;top:15;width:186;height:186">
              <v:imagedata r:id="rId34" o:title=""/>
            </v:shape>
            <v:shape id="_x0000_s2068" type="#_x0000_t75" style="position:absolute;left:5911;top:632;width:186;height:186">
              <v:imagedata r:id="rId35" o:title=""/>
            </v:shape>
            <v:shape id="_x0000_s2067" type="#_x0000_t75" style="position:absolute;left:5911;top:1260;width:186;height:186">
              <v:imagedata r:id="rId35" o:title=""/>
            </v:shape>
            <v:shape id="_x0000_s2066" style="position:absolute;left:3930;top:97;width:1989;height:1282" coordorigin="3930,97" coordsize="1989,1282" o:spt="100" adj="0,,0" path="m3930,97l5919,1322m3930,738l5919,97m3930,1379l5919,738e" filled="f" strokecolor="red">
              <v:stroke joinstyle="round"/>
              <v:formulas/>
              <v:path arrowok="t" o:connecttype="segments"/>
            </v:shape>
            <w10:wrap anchorx="page"/>
          </v:group>
        </w:pict>
      </w:r>
      <w:r>
        <w:t>T1</w:t>
      </w:r>
      <w:r>
        <w:tab/>
      </w:r>
      <w:r>
        <w:rPr>
          <w:position w:val="2"/>
          <w:sz w:val="20"/>
        </w:rPr>
        <w:t>Pont de</w:t>
      </w:r>
      <w:r>
        <w:rPr>
          <w:spacing w:val="1"/>
          <w:position w:val="2"/>
          <w:sz w:val="20"/>
        </w:rPr>
        <w:t xml:space="preserve"> </w:t>
      </w:r>
      <w:r>
        <w:rPr>
          <w:position w:val="2"/>
          <w:sz w:val="20"/>
        </w:rPr>
        <w:t>diodes</w:t>
      </w:r>
    </w:p>
    <w:p w14:paraId="0BC50A4E" w14:textId="77777777" w:rsidR="00B94BEC" w:rsidRDefault="00B94BEC">
      <w:pPr>
        <w:pStyle w:val="Corpsdetexte"/>
        <w:spacing w:before="6"/>
        <w:rPr>
          <w:sz w:val="28"/>
        </w:rPr>
      </w:pPr>
    </w:p>
    <w:p w14:paraId="21290238" w14:textId="77777777" w:rsidR="00B94BEC" w:rsidRDefault="00000000">
      <w:pPr>
        <w:tabs>
          <w:tab w:val="left" w:pos="5990"/>
        </w:tabs>
        <w:ind w:left="2937"/>
        <w:rPr>
          <w:sz w:val="20"/>
        </w:rPr>
      </w:pPr>
      <w:r>
        <w:t>D1</w:t>
      </w:r>
      <w:r>
        <w:tab/>
      </w:r>
      <w:r>
        <w:rPr>
          <w:sz w:val="20"/>
        </w:rPr>
        <w:t>Condensateur</w:t>
      </w:r>
    </w:p>
    <w:p w14:paraId="3D46D471" w14:textId="77777777" w:rsidR="00B94BEC" w:rsidRDefault="00B94BEC">
      <w:pPr>
        <w:pStyle w:val="Corpsdetexte"/>
        <w:spacing w:before="4"/>
        <w:rPr>
          <w:sz w:val="28"/>
        </w:rPr>
      </w:pPr>
    </w:p>
    <w:p w14:paraId="6150D26F" w14:textId="77777777" w:rsidR="00B94BEC" w:rsidRDefault="00000000">
      <w:pPr>
        <w:tabs>
          <w:tab w:val="left" w:pos="5974"/>
        </w:tabs>
        <w:ind w:left="2937"/>
        <w:rPr>
          <w:sz w:val="20"/>
        </w:rPr>
      </w:pPr>
      <w:r>
        <w:rPr>
          <w:position w:val="5"/>
        </w:rPr>
        <w:t>C1</w:t>
      </w:r>
      <w:r>
        <w:rPr>
          <w:position w:val="5"/>
        </w:rPr>
        <w:tab/>
      </w:r>
      <w:r>
        <w:rPr>
          <w:sz w:val="20"/>
        </w:rPr>
        <w:t>Transformateur</w:t>
      </w:r>
    </w:p>
    <w:p w14:paraId="74A5CEED" w14:textId="77777777" w:rsidR="00B94BEC" w:rsidRDefault="00B94BEC">
      <w:pPr>
        <w:pStyle w:val="Corpsdetexte"/>
        <w:rPr>
          <w:sz w:val="20"/>
        </w:rPr>
      </w:pPr>
    </w:p>
    <w:p w14:paraId="18005BCD" w14:textId="77777777" w:rsidR="00B94BEC" w:rsidRDefault="00B94BEC">
      <w:pPr>
        <w:pStyle w:val="Corpsdetexte"/>
        <w:rPr>
          <w:sz w:val="20"/>
        </w:rPr>
      </w:pPr>
    </w:p>
    <w:p w14:paraId="60CE8B22" w14:textId="77777777" w:rsidR="00B94BEC" w:rsidRDefault="00B94BEC">
      <w:pPr>
        <w:pStyle w:val="Corpsdetexte"/>
        <w:spacing w:before="1"/>
        <w:rPr>
          <w:sz w:val="27"/>
        </w:rPr>
      </w:pPr>
    </w:p>
    <w:p w14:paraId="6EBC7203" w14:textId="77777777" w:rsidR="00B94BEC" w:rsidRDefault="00000000">
      <w:pPr>
        <w:spacing w:before="94"/>
        <w:ind w:left="812"/>
      </w:pPr>
      <w:r>
        <w:pict w14:anchorId="1DE790CA">
          <v:shape id="_x0000_s2064" type="#_x0000_t202" style="position:absolute;left:0;text-align:left;margin-left:57.4pt;margin-top:20.7pt;width:481.9pt;height:41.9pt;z-index:-15672320;mso-wrap-distance-left:0;mso-wrap-distance-right:0;mso-position-horizontal-relative:page" filled="f" strokeweight=".5pt">
            <v:textbox inset="0,0,0,0">
              <w:txbxContent>
                <w:p w14:paraId="0D29B321" w14:textId="77777777" w:rsidR="00B94BEC" w:rsidRDefault="00B94BEC">
                  <w:pPr>
                    <w:pStyle w:val="Corpsdetexte"/>
                    <w:spacing w:before="9"/>
                    <w:rPr>
                      <w:sz w:val="30"/>
                    </w:rPr>
                  </w:pPr>
                </w:p>
                <w:p w14:paraId="13C9B396" w14:textId="77777777" w:rsidR="00B94BEC" w:rsidRDefault="00000000">
                  <w:pPr>
                    <w:spacing w:before="1"/>
                    <w:ind w:left="112"/>
                    <w:jc w:val="center"/>
                    <w:rPr>
                      <w:b/>
                      <w:sz w:val="24"/>
                    </w:rPr>
                  </w:pPr>
                  <w:r>
                    <w:rPr>
                      <w:b/>
                      <w:color w:val="FF0000"/>
                      <w:sz w:val="24"/>
                    </w:rPr>
                    <w:t>Condensateur</w:t>
                  </w:r>
                </w:p>
              </w:txbxContent>
            </v:textbox>
            <w10:wrap type="topAndBottom" anchorx="page"/>
          </v:shape>
        </w:pict>
      </w:r>
      <w:r>
        <w:rPr>
          <w:b/>
        </w:rPr>
        <w:t xml:space="preserve">Question 47 – Donner </w:t>
      </w:r>
      <w:r>
        <w:t>le nom du composant défectueux.</w:t>
      </w:r>
    </w:p>
    <w:p w14:paraId="4E6ED50D" w14:textId="77777777" w:rsidR="00B94BEC" w:rsidRDefault="00B94BEC">
      <w:pPr>
        <w:pStyle w:val="Corpsdetexte"/>
        <w:spacing w:before="7"/>
        <w:rPr>
          <w:sz w:val="33"/>
        </w:rPr>
      </w:pPr>
    </w:p>
    <w:p w14:paraId="0CF02639" w14:textId="77777777" w:rsidR="00B94BEC" w:rsidRDefault="00000000">
      <w:pPr>
        <w:spacing w:before="1" w:line="276" w:lineRule="auto"/>
        <w:ind w:left="812" w:right="737"/>
        <w:rPr>
          <w:i/>
        </w:rPr>
      </w:pPr>
      <w:r>
        <w:rPr>
          <w:i/>
        </w:rPr>
        <w:t>Le technicien a changé le composant et il effectue un nouveau relevé pour contrôler le bon fonctionnement de l’alimentation.</w:t>
      </w:r>
    </w:p>
    <w:p w14:paraId="73F70BA8" w14:textId="77777777" w:rsidR="00B94BEC" w:rsidRDefault="00B94BEC">
      <w:pPr>
        <w:pStyle w:val="Corpsdetexte"/>
        <w:spacing w:before="10"/>
        <w:rPr>
          <w:i/>
          <w:sz w:val="24"/>
        </w:rPr>
      </w:pPr>
    </w:p>
    <w:p w14:paraId="678719A6" w14:textId="77777777" w:rsidR="00B94BEC" w:rsidRDefault="00000000">
      <w:pPr>
        <w:pStyle w:val="Corpsdetexte"/>
        <w:spacing w:before="1" w:line="278" w:lineRule="auto"/>
        <w:ind w:left="812" w:right="615"/>
      </w:pPr>
      <w:r>
        <w:rPr>
          <w:b/>
        </w:rPr>
        <w:t xml:space="preserve">Question 48 - Cocher </w:t>
      </w:r>
      <w:r>
        <w:t>l’oscillogramme qui correspond à ce relevé en considérant que les bases de temps sont identiques.</w:t>
      </w:r>
    </w:p>
    <w:p w14:paraId="44EFEB9E" w14:textId="77777777" w:rsidR="00B94BEC" w:rsidRDefault="00000000">
      <w:pPr>
        <w:spacing w:line="168" w:lineRule="exact"/>
        <w:ind w:left="5807" w:right="4517"/>
        <w:jc w:val="center"/>
        <w:rPr>
          <w:sz w:val="13"/>
        </w:rPr>
      </w:pPr>
      <w:r>
        <w:rPr>
          <w:position w:val="1"/>
          <w:sz w:val="20"/>
        </w:rPr>
        <w:t>U</w:t>
      </w:r>
      <w:r>
        <w:rPr>
          <w:sz w:val="13"/>
        </w:rPr>
        <w:t>C1</w:t>
      </w:r>
    </w:p>
    <w:p w14:paraId="432EDEF8" w14:textId="77777777" w:rsidR="00B94BEC" w:rsidRDefault="00000000">
      <w:pPr>
        <w:spacing w:before="12"/>
        <w:ind w:left="746" w:right="10083"/>
        <w:jc w:val="center"/>
        <w:rPr>
          <w:sz w:val="13"/>
        </w:rPr>
      </w:pPr>
      <w:r>
        <w:pict w14:anchorId="57AA5B97">
          <v:group id="_x0000_s2061" style="position:absolute;left:0;text-align:left;margin-left:308.4pt;margin-top:.55pt;width:243.75pt;height:96.35pt;z-index:-16443392;mso-position-horizontal-relative:page" coordorigin="6168,11" coordsize="4875,1927">
            <v:shape id="_x0000_s2063" type="#_x0000_t75" style="position:absolute;left:6283;top:295;width:4547;height:1637">
              <v:imagedata r:id="rId36" o:title=""/>
            </v:shape>
            <v:shape id="_x0000_s2062" style="position:absolute;left:6168;top:11;width:4875;height:1927" coordorigin="6168,11" coordsize="4875,1927" path="m11043,1768r-30,-17l10897,1683r-8,-5l10878,1681r-5,8l10868,1698r3,11l10880,1713r64,38l6322,1751r,-1640l6322,55r,-9l6323,111r37,64l6365,183r10,3l6384,181r8,-5l6395,165,6325,46,6305,11r-90,154l6218,176r8,5l6235,186r10,-3l6250,175r37,-64l6288,111r-1,1640l6168,1751r,35l6287,1786r,151l6322,1937r,-151l10944,1786r-64,37l10871,1828r-3,11l10873,1847r5,8l10889,1858r8,-5l11013,1786r30,-18xe" fillcolor="black" stroked="f">
              <v:path arrowok="t"/>
            </v:shape>
            <w10:wrap anchorx="page"/>
          </v:group>
        </w:pict>
      </w:r>
      <w:r>
        <w:rPr>
          <w:position w:val="1"/>
          <w:sz w:val="20"/>
        </w:rPr>
        <w:t>U</w:t>
      </w:r>
      <w:r>
        <w:rPr>
          <w:sz w:val="13"/>
        </w:rPr>
        <w:t>C1</w:t>
      </w:r>
    </w:p>
    <w:p w14:paraId="782CB060" w14:textId="77777777" w:rsidR="00B94BEC" w:rsidRDefault="00B94BEC">
      <w:pPr>
        <w:pStyle w:val="Corpsdetexte"/>
        <w:rPr>
          <w:sz w:val="20"/>
        </w:rPr>
      </w:pPr>
    </w:p>
    <w:p w14:paraId="65773C5F" w14:textId="77777777" w:rsidR="00B94BEC" w:rsidRDefault="00B94BEC">
      <w:pPr>
        <w:pStyle w:val="Corpsdetexte"/>
        <w:rPr>
          <w:sz w:val="20"/>
        </w:rPr>
      </w:pPr>
    </w:p>
    <w:p w14:paraId="2A53FF20" w14:textId="77777777" w:rsidR="00B94BEC" w:rsidRDefault="00B94BEC">
      <w:pPr>
        <w:pStyle w:val="Corpsdetexte"/>
        <w:rPr>
          <w:sz w:val="20"/>
        </w:rPr>
      </w:pPr>
    </w:p>
    <w:p w14:paraId="736F36B4" w14:textId="77777777" w:rsidR="00B94BEC" w:rsidRDefault="00B94BEC">
      <w:pPr>
        <w:pStyle w:val="Corpsdetexte"/>
        <w:rPr>
          <w:sz w:val="20"/>
        </w:rPr>
      </w:pPr>
    </w:p>
    <w:p w14:paraId="0C928D8E" w14:textId="77777777" w:rsidR="00B94BEC" w:rsidRDefault="00B94BEC">
      <w:pPr>
        <w:pStyle w:val="Corpsdetexte"/>
        <w:spacing w:before="3"/>
        <w:rPr>
          <w:sz w:val="28"/>
        </w:rPr>
      </w:pPr>
    </w:p>
    <w:p w14:paraId="6D4D454B" w14:textId="77777777" w:rsidR="00B94BEC" w:rsidRDefault="00000000">
      <w:pPr>
        <w:tabs>
          <w:tab w:val="left" w:pos="10739"/>
        </w:tabs>
        <w:spacing w:before="98"/>
        <w:ind w:left="5143"/>
        <w:rPr>
          <w:sz w:val="20"/>
        </w:rPr>
      </w:pPr>
      <w:r>
        <w:pict w14:anchorId="3D889143">
          <v:group id="_x0000_s2056" style="position:absolute;left:0;text-align:left;margin-left:47.05pt;margin-top:-61.45pt;width:224.7pt;height:97.8pt;z-index:15788032;mso-position-horizontal-relative:page" coordorigin="941,-1229" coordsize="4494,1956">
            <v:shape id="_x0000_s2060" type="#_x0000_t75" style="position:absolute;left:1108;top:-1031;width:4065;height:1302">
              <v:imagedata r:id="rId37" o:title=""/>
            </v:shape>
            <v:shape id="_x0000_s2059" style="position:absolute;left:941;top:-1229;width:4494;height:1956" coordorigin="941,-1229" coordsize="4494,1956" path="m5435,271r-30,-17l5289,186r-8,-5l5270,184r-5,8l5260,201r3,10l5271,216r65,38l1085,254r,-1384l1122,-1065r5,8l1138,-1054r8,-5l1155,-1064r3,-11l1088,-1194r-20,-35l978,-1075r2,11l989,-1059r8,5l1008,-1057r5,-8l1050,-1129r,1383l941,254r,35l1050,289r,437l1085,726r,-437l5336,289r-65,37l5263,331r-3,11l5265,350r5,8l5281,361r8,-5l5405,289r30,-18xe" fillcolor="black" stroked="f">
              <v:path arrowok="t"/>
            </v:shape>
            <v:rect id="_x0000_s2058" style="position:absolute;left:2760;top:461;width:210;height:253" fillcolor="red" stroked="f"/>
            <v:rect id="_x0000_s2057" style="position:absolute;left:2760;top:461;width:210;height:253" filled="f"/>
            <w10:wrap anchorx="page"/>
          </v:group>
        </w:pict>
      </w:r>
      <w:proofErr w:type="gramStart"/>
      <w:r>
        <w:rPr>
          <w:sz w:val="20"/>
        </w:rPr>
        <w:t>t</w:t>
      </w:r>
      <w:proofErr w:type="gramEnd"/>
      <w:r>
        <w:rPr>
          <w:sz w:val="20"/>
        </w:rPr>
        <w:tab/>
      </w:r>
      <w:proofErr w:type="spellStart"/>
      <w:r>
        <w:rPr>
          <w:sz w:val="20"/>
        </w:rPr>
        <w:t>t</w:t>
      </w:r>
      <w:proofErr w:type="spellEnd"/>
    </w:p>
    <w:p w14:paraId="48683DBD" w14:textId="77777777" w:rsidR="00B94BEC" w:rsidRDefault="00000000">
      <w:pPr>
        <w:pStyle w:val="Corpsdetexte"/>
        <w:spacing w:before="9"/>
        <w:rPr>
          <w:sz w:val="15"/>
        </w:rPr>
      </w:pPr>
      <w:r>
        <w:pict w14:anchorId="3B399646">
          <v:rect id="_x0000_s2055" style="position:absolute;margin-left:430pt;margin-top:11.45pt;width:10.5pt;height:12.65pt;z-index:-15671808;mso-wrap-distance-left:0;mso-wrap-distance-right:0;mso-position-horizontal-relative:page" filled="f">
            <w10:wrap type="topAndBottom" anchorx="page"/>
          </v:rect>
        </w:pict>
      </w:r>
    </w:p>
    <w:p w14:paraId="62156049" w14:textId="77777777" w:rsidR="00B94BEC" w:rsidRDefault="00B94BEC">
      <w:pPr>
        <w:pStyle w:val="Corpsdetexte"/>
        <w:rPr>
          <w:sz w:val="20"/>
        </w:rPr>
      </w:pPr>
    </w:p>
    <w:p w14:paraId="691BCE8C" w14:textId="77777777" w:rsidR="00B94BEC" w:rsidRDefault="00B94BEC">
      <w:pPr>
        <w:pStyle w:val="Corpsdetexte"/>
        <w:rPr>
          <w:sz w:val="20"/>
        </w:rPr>
      </w:pPr>
    </w:p>
    <w:p w14:paraId="6ACFBEA1" w14:textId="77777777" w:rsidR="00B94BEC" w:rsidRDefault="00B94BEC">
      <w:pPr>
        <w:pStyle w:val="Corpsdetexte"/>
        <w:rPr>
          <w:sz w:val="20"/>
        </w:rPr>
      </w:pPr>
    </w:p>
    <w:p w14:paraId="3ED1044D" w14:textId="77777777" w:rsidR="00B94BEC" w:rsidRDefault="00B94BEC">
      <w:pPr>
        <w:pStyle w:val="Corpsdetexte"/>
        <w:rPr>
          <w:sz w:val="20"/>
        </w:rPr>
      </w:pPr>
    </w:p>
    <w:p w14:paraId="739EC155" w14:textId="77777777" w:rsidR="00B94BEC" w:rsidRDefault="00B94BEC">
      <w:pPr>
        <w:pStyle w:val="Corpsdetexte"/>
        <w:rPr>
          <w:sz w:val="20"/>
        </w:rPr>
      </w:pPr>
    </w:p>
    <w:p w14:paraId="2C6BBF09" w14:textId="77777777" w:rsidR="00B94BEC" w:rsidRDefault="00B94BEC">
      <w:pPr>
        <w:pStyle w:val="Corpsdetexte"/>
        <w:rPr>
          <w:sz w:val="20"/>
        </w:rPr>
      </w:pPr>
    </w:p>
    <w:p w14:paraId="3C8C7823" w14:textId="77777777" w:rsidR="00B94BEC" w:rsidRDefault="00B94BEC">
      <w:pPr>
        <w:pStyle w:val="Corpsdetexte"/>
        <w:spacing w:before="2"/>
        <w:rPr>
          <w:sz w:val="16"/>
        </w:rPr>
      </w:pPr>
    </w:p>
    <w:p w14:paraId="73E9B592" w14:textId="77777777" w:rsidR="00B94BEC" w:rsidRDefault="00000000">
      <w:pPr>
        <w:spacing w:before="93"/>
        <w:ind w:right="835"/>
        <w:jc w:val="center"/>
        <w:rPr>
          <w:sz w:val="20"/>
        </w:rPr>
      </w:pPr>
      <w:r>
        <w:pict w14:anchorId="2B46DA97">
          <v:group id="_x0000_s2051" style="position:absolute;left:0;text-align:left;margin-left:47.05pt;margin-top:-78.2pt;width:224.7pt;height:101.5pt;z-index:15787520;mso-position-horizontal-relative:page" coordorigin="941,-1564" coordsize="4494,2030">
            <v:shape id="_x0000_s2054" type="#_x0000_t75" style="position:absolute;left:1105;top:-1173;width:4094;height:1525">
              <v:imagedata r:id="rId38" o:title=""/>
            </v:shape>
            <v:shape id="_x0000_s2053" style="position:absolute;left:941;top:-1490;width:4494;height:1956" coordorigin="941,-1489" coordsize="4494,1956" path="m5435,271r-30,-18l5289,186r-8,-5l5270,184r-5,8l5260,200r3,11l5272,216r64,37l1086,253r,-1643l1128,-1317r10,2l1147,-1319r8,-5l1158,-1335r-5,-8l1088,-1455r-20,-34l983,-1343r-5,8l981,-1324r8,5l998,-1315r10,-2l1051,-1390r,1643l941,253r,35l1051,288r,178l1086,466r,-178l5336,288r30,-17l5272,326r-9,5l5260,341r5,9l5270,358r11,3l5289,356r116,-68l5435,271xe" fillcolor="black" stroked="f">
              <v:path arrowok="t"/>
            </v:shape>
            <v:shape id="_x0000_s2052" type="#_x0000_t202" style="position:absolute;left:1176;top:-1564;width:330;height:223" filled="f" stroked="f">
              <v:textbox inset="0,0,0,0">
                <w:txbxContent>
                  <w:p w14:paraId="2F6B1CEC" w14:textId="77777777" w:rsidR="00B94BEC" w:rsidRDefault="00000000">
                    <w:pPr>
                      <w:spacing w:line="222" w:lineRule="exact"/>
                      <w:rPr>
                        <w:sz w:val="13"/>
                      </w:rPr>
                    </w:pPr>
                    <w:r>
                      <w:rPr>
                        <w:position w:val="1"/>
                        <w:sz w:val="20"/>
                      </w:rPr>
                      <w:t>U</w:t>
                    </w:r>
                    <w:r>
                      <w:rPr>
                        <w:sz w:val="13"/>
                      </w:rPr>
                      <w:t>C1</w:t>
                    </w:r>
                  </w:p>
                </w:txbxContent>
              </v:textbox>
            </v:shape>
            <w10:wrap anchorx="page"/>
          </v:group>
        </w:pict>
      </w:r>
      <w:proofErr w:type="gramStart"/>
      <w:r>
        <w:rPr>
          <w:w w:val="99"/>
          <w:sz w:val="20"/>
        </w:rPr>
        <w:t>t</w:t>
      </w:r>
      <w:proofErr w:type="gramEnd"/>
    </w:p>
    <w:p w14:paraId="67E7A097" w14:textId="77777777" w:rsidR="00B94BEC" w:rsidRDefault="00000000">
      <w:pPr>
        <w:pStyle w:val="Corpsdetexte"/>
        <w:spacing w:before="8"/>
        <w:rPr>
          <w:sz w:val="15"/>
        </w:rPr>
      </w:pPr>
      <w:r>
        <w:pict w14:anchorId="583CA08E">
          <v:rect id="_x0000_s2050" style="position:absolute;margin-left:138pt;margin-top:11.4pt;width:10.5pt;height:12.65pt;z-index:-15671296;mso-wrap-distance-left:0;mso-wrap-distance-right:0;mso-position-horizontal-relative:page" filled="f">
            <w10:wrap type="topAndBottom" anchorx="page"/>
          </v:rect>
        </w:pict>
      </w:r>
    </w:p>
    <w:sectPr w:rsidR="00B94BEC">
      <w:pgSz w:w="11900" w:h="16850"/>
      <w:pgMar w:top="2520" w:right="400" w:bottom="760" w:left="320" w:header="626"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4241" w14:textId="77777777" w:rsidR="001C7504" w:rsidRDefault="001C7504">
      <w:r>
        <w:separator/>
      </w:r>
    </w:p>
  </w:endnote>
  <w:endnote w:type="continuationSeparator" w:id="0">
    <w:p w14:paraId="7F1D30A5" w14:textId="77777777" w:rsidR="001C7504" w:rsidRDefault="001C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0"/>
      <w:gridCol w:w="1279"/>
      <w:gridCol w:w="1416"/>
      <w:gridCol w:w="1243"/>
      <w:gridCol w:w="1307"/>
    </w:tblGrid>
    <w:tr w:rsidR="003A080E" w14:paraId="3733AA29" w14:textId="77777777" w:rsidTr="009B2466">
      <w:trPr>
        <w:trHeight w:val="280"/>
      </w:trPr>
      <w:tc>
        <w:tcPr>
          <w:tcW w:w="5670" w:type="dxa"/>
        </w:tcPr>
        <w:p w14:paraId="329CB6D6" w14:textId="77777777" w:rsidR="003A080E" w:rsidRDefault="003A080E" w:rsidP="008B562C">
          <w:pPr>
            <w:pStyle w:val="TableParagraph"/>
            <w:spacing w:before="13"/>
            <w:jc w:val="center"/>
            <w:rPr>
              <w:sz w:val="20"/>
            </w:rPr>
          </w:pPr>
          <w:r>
            <w:rPr>
              <w:sz w:val="20"/>
            </w:rPr>
            <w:t xml:space="preserve">Baccalauréat Professionnel Systèmes Numériques – </w:t>
          </w:r>
          <w:proofErr w:type="spellStart"/>
          <w:r>
            <w:rPr>
              <w:sz w:val="20"/>
            </w:rPr>
            <w:t>opt</w:t>
          </w:r>
          <w:proofErr w:type="spellEnd"/>
          <w:r>
            <w:rPr>
              <w:sz w:val="20"/>
            </w:rPr>
            <w:t xml:space="preserve"> C</w:t>
          </w:r>
        </w:p>
      </w:tc>
      <w:tc>
        <w:tcPr>
          <w:tcW w:w="1279" w:type="dxa"/>
        </w:tcPr>
        <w:p w14:paraId="411EFF64" w14:textId="77777777" w:rsidR="003A080E" w:rsidRDefault="003A080E" w:rsidP="00F5317F">
          <w:pPr>
            <w:pStyle w:val="TableParagraph"/>
            <w:spacing w:before="23"/>
            <w:ind w:left="4" w:right="-8"/>
            <w:jc w:val="center"/>
            <w:rPr>
              <w:sz w:val="20"/>
            </w:rPr>
          </w:pPr>
          <w:r w:rsidRPr="003A080E">
            <w:rPr>
              <w:sz w:val="20"/>
            </w:rPr>
            <w:t>Éléments de correction</w:t>
          </w:r>
        </w:p>
      </w:tc>
      <w:tc>
        <w:tcPr>
          <w:tcW w:w="1416" w:type="dxa"/>
        </w:tcPr>
        <w:p w14:paraId="5D387C63" w14:textId="77777777" w:rsidR="003A080E" w:rsidRDefault="003A080E" w:rsidP="008B562C">
          <w:pPr>
            <w:pStyle w:val="TableParagraph"/>
            <w:spacing w:before="23"/>
            <w:jc w:val="center"/>
            <w:rPr>
              <w:sz w:val="20"/>
            </w:rPr>
          </w:pPr>
          <w:r>
            <w:rPr>
              <w:sz w:val="20"/>
            </w:rPr>
            <w:t>Session 2022</w:t>
          </w:r>
        </w:p>
      </w:tc>
      <w:tc>
        <w:tcPr>
          <w:tcW w:w="1243" w:type="dxa"/>
        </w:tcPr>
        <w:p w14:paraId="5B08D2BB" w14:textId="77777777" w:rsidR="003A080E" w:rsidRDefault="003A080E" w:rsidP="008B562C">
          <w:pPr>
            <w:pStyle w:val="TableParagraph"/>
            <w:spacing w:before="23"/>
            <w:ind w:left="-3"/>
            <w:jc w:val="center"/>
            <w:rPr>
              <w:sz w:val="20"/>
            </w:rPr>
          </w:pPr>
          <w:r>
            <w:rPr>
              <w:sz w:val="20"/>
            </w:rPr>
            <w:t>Épreuve E2</w:t>
          </w:r>
        </w:p>
      </w:tc>
      <w:tc>
        <w:tcPr>
          <w:tcW w:w="1307" w:type="dxa"/>
        </w:tcPr>
        <w:p w14:paraId="7C8937EE" w14:textId="1D13AA85" w:rsidR="003A080E" w:rsidRDefault="003A080E" w:rsidP="009B2466">
          <w:pPr>
            <w:pStyle w:val="TableParagraph"/>
            <w:spacing w:before="23"/>
            <w:ind w:left="70"/>
            <w:jc w:val="center"/>
            <w:rPr>
              <w:sz w:val="20"/>
            </w:rPr>
          </w:pPr>
          <w:r w:rsidRPr="003A080E">
            <w:rPr>
              <w:sz w:val="20"/>
            </w:rPr>
            <w:t xml:space="preserve">Page </w:t>
          </w:r>
          <w:r w:rsidRPr="003A080E">
            <w:rPr>
              <w:b/>
              <w:bCs/>
              <w:sz w:val="20"/>
            </w:rPr>
            <w:fldChar w:fldCharType="begin"/>
          </w:r>
          <w:r w:rsidRPr="003A080E">
            <w:rPr>
              <w:b/>
              <w:bCs/>
              <w:sz w:val="20"/>
            </w:rPr>
            <w:instrText>PAGE  \* Arabic  \* MERGEFORMAT</w:instrText>
          </w:r>
          <w:r w:rsidRPr="003A080E">
            <w:rPr>
              <w:b/>
              <w:bCs/>
              <w:sz w:val="20"/>
            </w:rPr>
            <w:fldChar w:fldCharType="separate"/>
          </w:r>
          <w:r w:rsidRPr="003A080E">
            <w:rPr>
              <w:b/>
              <w:bCs/>
              <w:sz w:val="20"/>
            </w:rPr>
            <w:t>1</w:t>
          </w:r>
          <w:r w:rsidRPr="003A080E">
            <w:rPr>
              <w:b/>
              <w:bCs/>
              <w:sz w:val="20"/>
            </w:rPr>
            <w:fldChar w:fldCharType="end"/>
          </w:r>
          <w:r w:rsidRPr="003A080E">
            <w:rPr>
              <w:sz w:val="20"/>
            </w:rPr>
            <w:t xml:space="preserve"> </w:t>
          </w:r>
          <w:r>
            <w:rPr>
              <w:sz w:val="20"/>
            </w:rPr>
            <w:t>/</w:t>
          </w:r>
          <w:r w:rsidRPr="003A080E">
            <w:rPr>
              <w:sz w:val="20"/>
            </w:rPr>
            <w:t xml:space="preserve"> </w:t>
          </w:r>
          <w:r w:rsidRPr="003A080E">
            <w:rPr>
              <w:b/>
              <w:bCs/>
              <w:sz w:val="20"/>
            </w:rPr>
            <w:fldChar w:fldCharType="begin"/>
          </w:r>
          <w:r w:rsidRPr="003A080E">
            <w:rPr>
              <w:b/>
              <w:bCs/>
              <w:sz w:val="20"/>
            </w:rPr>
            <w:instrText>NUMPAGES  \* Arabic  \* MERGEFORMAT</w:instrText>
          </w:r>
          <w:r w:rsidRPr="003A080E">
            <w:rPr>
              <w:b/>
              <w:bCs/>
              <w:sz w:val="20"/>
            </w:rPr>
            <w:fldChar w:fldCharType="separate"/>
          </w:r>
          <w:r w:rsidRPr="003A080E">
            <w:rPr>
              <w:b/>
              <w:bCs/>
              <w:sz w:val="20"/>
            </w:rPr>
            <w:t>2</w:t>
          </w:r>
          <w:r w:rsidRPr="003A080E">
            <w:rPr>
              <w:b/>
              <w:bCs/>
              <w:sz w:val="20"/>
            </w:rPr>
            <w:fldChar w:fldCharType="end"/>
          </w:r>
        </w:p>
      </w:tc>
    </w:tr>
  </w:tbl>
  <w:p w14:paraId="3E13FAFC" w14:textId="77777777" w:rsidR="00B94BEC" w:rsidRDefault="00000000">
    <w:pPr>
      <w:pStyle w:val="Corpsdetexte"/>
      <w:spacing w:line="14" w:lineRule="auto"/>
      <w:rPr>
        <w:sz w:val="20"/>
      </w:rPr>
    </w:pPr>
    <w:r>
      <w:pict w14:anchorId="21A82165">
        <v:shapetype id="_x0000_t202" coordsize="21600,21600" o:spt="202" path="m,l,21600r21600,l21600,xe">
          <v:stroke joinstyle="miter"/>
          <v:path gradientshapeok="t" o:connecttype="rect"/>
        </v:shapetype>
        <v:shape id="_x0000_s1034" type="#_x0000_t202" style="position:absolute;margin-left:26.3pt;margin-top:803.65pt;width:543pt;height:15.5pt;z-index:15730176;mso-position-horizontal-relative:page;mso-position-vertical-relative:page" filled="f" stroked="f">
          <v:textbox style="mso-next-textbox:#_x0000_s1034" inset="0,0,0,0">
            <w:txbxContent>
              <w:p w14:paraId="0D0B3A28" w14:textId="77777777" w:rsidR="00B94BEC" w:rsidRDefault="00B94BEC">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9D67" w14:textId="77777777" w:rsidR="001C7504" w:rsidRDefault="001C7504">
      <w:r>
        <w:separator/>
      </w:r>
    </w:p>
  </w:footnote>
  <w:footnote w:type="continuationSeparator" w:id="0">
    <w:p w14:paraId="58B5E02B" w14:textId="77777777" w:rsidR="001C7504" w:rsidRDefault="001C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C1A9" w14:textId="77777777" w:rsidR="00B94BEC" w:rsidRDefault="00000000">
    <w:pPr>
      <w:pStyle w:val="Corpsdetexte"/>
      <w:spacing w:line="14" w:lineRule="auto"/>
      <w:rPr>
        <w:sz w:val="20"/>
      </w:rPr>
    </w:pPr>
    <w:r>
      <w:pict w14:anchorId="690A1857">
        <v:shape id="_x0000_s1036" style="position:absolute;margin-left:47.4pt;margin-top:31.3pt;width:500.3pt;height:94.7pt;z-index:-16503296;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4354A76F">
        <v:shapetype id="_x0000_t202" coordsize="21600,21600" o:spt="202" path="m,l,21600r21600,l21600,xe">
          <v:stroke joinstyle="miter"/>
          <v:path gradientshapeok="t" o:connecttype="rect"/>
        </v:shapetype>
        <v:shape id="_x0000_s1035" type="#_x0000_t202" style="position:absolute;margin-left:121.05pt;margin-top:66.6pt;width:350.9pt;height:19.7pt;z-index:-16502784;mso-position-horizontal-relative:page;mso-position-vertical-relative:page" filled="f" stroked="f">
          <v:textbox style="mso-next-textbox:#_x0000_s1035" inset="0,0,0,0">
            <w:txbxContent>
              <w:p w14:paraId="178CD74A" w14:textId="77777777" w:rsidR="00B94BEC"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DB0" w14:textId="77777777" w:rsidR="00B94BEC" w:rsidRDefault="00000000">
    <w:pPr>
      <w:pStyle w:val="Corpsdetexte"/>
      <w:spacing w:line="14" w:lineRule="auto"/>
      <w:rPr>
        <w:sz w:val="20"/>
      </w:rPr>
    </w:pPr>
    <w:r>
      <w:pict w14:anchorId="4A15F1E3">
        <v:shape id="_x0000_s1033" style="position:absolute;margin-left:47.4pt;margin-top:31.3pt;width:500.3pt;height:94.7pt;z-index:-16502272;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46ED7545">
        <v:shapetype id="_x0000_t202" coordsize="21600,21600" o:spt="202" path="m,l,21600r21600,l21600,xe">
          <v:stroke joinstyle="miter"/>
          <v:path gradientshapeok="t" o:connecttype="rect"/>
        </v:shapetype>
        <v:shape id="_x0000_s1032" type="#_x0000_t202" style="position:absolute;margin-left:121.05pt;margin-top:66.6pt;width:350.9pt;height:19.7pt;z-index:-16501760;mso-position-horizontal-relative:page;mso-position-vertical-relative:page" filled="f" stroked="f">
          <v:textbox inset="0,0,0,0">
            <w:txbxContent>
              <w:p w14:paraId="05F4863F" w14:textId="77777777" w:rsidR="00B94BEC"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4C30" w14:textId="77777777" w:rsidR="00B94BEC" w:rsidRDefault="00000000">
    <w:pPr>
      <w:pStyle w:val="Corpsdetexte"/>
      <w:spacing w:line="14" w:lineRule="auto"/>
      <w:rPr>
        <w:sz w:val="20"/>
      </w:rPr>
    </w:pPr>
    <w:r>
      <w:pict w14:anchorId="2E3D6693">
        <v:shape id="_x0000_s1030" style="position:absolute;margin-left:47.4pt;margin-top:31.3pt;width:500.3pt;height:94.7pt;z-index:-16501248;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0494EF18">
        <v:shapetype id="_x0000_t202" coordsize="21600,21600" o:spt="202" path="m,l,21600r21600,l21600,xe">
          <v:stroke joinstyle="miter"/>
          <v:path gradientshapeok="t" o:connecttype="rect"/>
        </v:shapetype>
        <v:shape id="_x0000_s1029" type="#_x0000_t202" style="position:absolute;margin-left:121.05pt;margin-top:66.6pt;width:350.9pt;height:19.7pt;z-index:-16500736;mso-position-horizontal-relative:page;mso-position-vertical-relative:page" filled="f" stroked="f">
          <v:textbox inset="0,0,0,0">
            <w:txbxContent>
              <w:p w14:paraId="4DCE2BF3" w14:textId="77777777" w:rsidR="00B94BEC"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AF2D" w14:textId="77777777" w:rsidR="00B94BEC" w:rsidRDefault="00000000">
    <w:pPr>
      <w:pStyle w:val="Corpsdetexte"/>
      <w:spacing w:line="14" w:lineRule="auto"/>
      <w:rPr>
        <w:sz w:val="20"/>
      </w:rPr>
    </w:pPr>
    <w:r>
      <w:pict w14:anchorId="3C1A56C6">
        <v:shape id="_x0000_s1027" style="position:absolute;margin-left:47.4pt;margin-top:31.3pt;width:500.3pt;height:94.7pt;z-index:-16500224;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597FB768">
        <v:shapetype id="_x0000_t202" coordsize="21600,21600" o:spt="202" path="m,l,21600r21600,l21600,xe">
          <v:stroke joinstyle="miter"/>
          <v:path gradientshapeok="t" o:connecttype="rect"/>
        </v:shapetype>
        <v:shape id="_x0000_s1026" type="#_x0000_t202" style="position:absolute;margin-left:121.05pt;margin-top:66.6pt;width:350.9pt;height:19.7pt;z-index:-16499712;mso-position-horizontal-relative:page;mso-position-vertical-relative:page" filled="f" stroked="f">
          <v:textbox inset="0,0,0,0">
            <w:txbxContent>
              <w:p w14:paraId="7242C101" w14:textId="77777777" w:rsidR="00B94BEC"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09ED"/>
    <w:multiLevelType w:val="hybridMultilevel"/>
    <w:tmpl w:val="01F2F9F0"/>
    <w:lvl w:ilvl="0" w:tplc="2EE43D5A">
      <w:numFmt w:val="bullet"/>
      <w:lvlText w:val=""/>
      <w:lvlJc w:val="left"/>
      <w:pPr>
        <w:ind w:left="1533" w:hanging="360"/>
      </w:pPr>
      <w:rPr>
        <w:rFonts w:ascii="Symbol" w:eastAsia="Symbol" w:hAnsi="Symbol" w:cs="Symbol" w:hint="default"/>
        <w:w w:val="100"/>
        <w:sz w:val="22"/>
        <w:szCs w:val="22"/>
        <w:lang w:val="fr-FR" w:eastAsia="en-US" w:bidi="ar-SA"/>
      </w:rPr>
    </w:lvl>
    <w:lvl w:ilvl="1" w:tplc="23361C9C">
      <w:numFmt w:val="bullet"/>
      <w:lvlText w:val="•"/>
      <w:lvlJc w:val="left"/>
      <w:pPr>
        <w:ind w:left="2503" w:hanging="360"/>
      </w:pPr>
      <w:rPr>
        <w:rFonts w:hint="default"/>
        <w:lang w:val="fr-FR" w:eastAsia="en-US" w:bidi="ar-SA"/>
      </w:rPr>
    </w:lvl>
    <w:lvl w:ilvl="2" w:tplc="CC88F0D8">
      <w:numFmt w:val="bullet"/>
      <w:lvlText w:val="•"/>
      <w:lvlJc w:val="left"/>
      <w:pPr>
        <w:ind w:left="3467" w:hanging="360"/>
      </w:pPr>
      <w:rPr>
        <w:rFonts w:hint="default"/>
        <w:lang w:val="fr-FR" w:eastAsia="en-US" w:bidi="ar-SA"/>
      </w:rPr>
    </w:lvl>
    <w:lvl w:ilvl="3" w:tplc="3E8A838A">
      <w:numFmt w:val="bullet"/>
      <w:lvlText w:val="•"/>
      <w:lvlJc w:val="left"/>
      <w:pPr>
        <w:ind w:left="4431" w:hanging="360"/>
      </w:pPr>
      <w:rPr>
        <w:rFonts w:hint="default"/>
        <w:lang w:val="fr-FR" w:eastAsia="en-US" w:bidi="ar-SA"/>
      </w:rPr>
    </w:lvl>
    <w:lvl w:ilvl="4" w:tplc="AF60742A">
      <w:numFmt w:val="bullet"/>
      <w:lvlText w:val="•"/>
      <w:lvlJc w:val="left"/>
      <w:pPr>
        <w:ind w:left="5395" w:hanging="360"/>
      </w:pPr>
      <w:rPr>
        <w:rFonts w:hint="default"/>
        <w:lang w:val="fr-FR" w:eastAsia="en-US" w:bidi="ar-SA"/>
      </w:rPr>
    </w:lvl>
    <w:lvl w:ilvl="5" w:tplc="0AB66232">
      <w:numFmt w:val="bullet"/>
      <w:lvlText w:val="•"/>
      <w:lvlJc w:val="left"/>
      <w:pPr>
        <w:ind w:left="6359" w:hanging="360"/>
      </w:pPr>
      <w:rPr>
        <w:rFonts w:hint="default"/>
        <w:lang w:val="fr-FR" w:eastAsia="en-US" w:bidi="ar-SA"/>
      </w:rPr>
    </w:lvl>
    <w:lvl w:ilvl="6" w:tplc="A44A4422">
      <w:numFmt w:val="bullet"/>
      <w:lvlText w:val="•"/>
      <w:lvlJc w:val="left"/>
      <w:pPr>
        <w:ind w:left="7323" w:hanging="360"/>
      </w:pPr>
      <w:rPr>
        <w:rFonts w:hint="default"/>
        <w:lang w:val="fr-FR" w:eastAsia="en-US" w:bidi="ar-SA"/>
      </w:rPr>
    </w:lvl>
    <w:lvl w:ilvl="7" w:tplc="2E6AE31C">
      <w:numFmt w:val="bullet"/>
      <w:lvlText w:val="•"/>
      <w:lvlJc w:val="left"/>
      <w:pPr>
        <w:ind w:left="8287" w:hanging="360"/>
      </w:pPr>
      <w:rPr>
        <w:rFonts w:hint="default"/>
        <w:lang w:val="fr-FR" w:eastAsia="en-US" w:bidi="ar-SA"/>
      </w:rPr>
    </w:lvl>
    <w:lvl w:ilvl="8" w:tplc="6D446BBC">
      <w:numFmt w:val="bullet"/>
      <w:lvlText w:val="•"/>
      <w:lvlJc w:val="left"/>
      <w:pPr>
        <w:ind w:left="9251" w:hanging="360"/>
      </w:pPr>
      <w:rPr>
        <w:rFonts w:hint="default"/>
        <w:lang w:val="fr-FR" w:eastAsia="en-US" w:bidi="ar-SA"/>
      </w:rPr>
    </w:lvl>
  </w:abstractNum>
  <w:abstractNum w:abstractNumId="1" w15:restartNumberingAfterBreak="0">
    <w:nsid w:val="3EFA3044"/>
    <w:multiLevelType w:val="hybridMultilevel"/>
    <w:tmpl w:val="BFB62418"/>
    <w:lvl w:ilvl="0" w:tplc="1F682BAA">
      <w:numFmt w:val="bullet"/>
      <w:lvlText w:val="-"/>
      <w:lvlJc w:val="left"/>
      <w:pPr>
        <w:ind w:left="1533" w:hanging="360"/>
      </w:pPr>
      <w:rPr>
        <w:rFonts w:ascii="Arial" w:eastAsia="Arial" w:hAnsi="Arial" w:cs="Arial" w:hint="default"/>
        <w:w w:val="100"/>
        <w:sz w:val="22"/>
        <w:szCs w:val="22"/>
        <w:lang w:val="fr-FR" w:eastAsia="en-US" w:bidi="ar-SA"/>
      </w:rPr>
    </w:lvl>
    <w:lvl w:ilvl="1" w:tplc="9B50FB14">
      <w:numFmt w:val="bullet"/>
      <w:lvlText w:val=""/>
      <w:lvlJc w:val="left"/>
      <w:pPr>
        <w:ind w:left="8379" w:hanging="260"/>
      </w:pPr>
      <w:rPr>
        <w:rFonts w:ascii="Wingdings" w:eastAsia="Wingdings" w:hAnsi="Wingdings" w:cs="Wingdings" w:hint="default"/>
        <w:w w:val="100"/>
        <w:sz w:val="22"/>
        <w:szCs w:val="22"/>
        <w:lang w:val="fr-FR" w:eastAsia="en-US" w:bidi="ar-SA"/>
      </w:rPr>
    </w:lvl>
    <w:lvl w:ilvl="2" w:tplc="BEB49D24">
      <w:numFmt w:val="bullet"/>
      <w:lvlText w:val="•"/>
      <w:lvlJc w:val="left"/>
      <w:pPr>
        <w:ind w:left="8691" w:hanging="260"/>
      </w:pPr>
      <w:rPr>
        <w:rFonts w:hint="default"/>
        <w:lang w:val="fr-FR" w:eastAsia="en-US" w:bidi="ar-SA"/>
      </w:rPr>
    </w:lvl>
    <w:lvl w:ilvl="3" w:tplc="0200012A">
      <w:numFmt w:val="bullet"/>
      <w:lvlText w:val="•"/>
      <w:lvlJc w:val="left"/>
      <w:pPr>
        <w:ind w:left="9002" w:hanging="260"/>
      </w:pPr>
      <w:rPr>
        <w:rFonts w:hint="default"/>
        <w:lang w:val="fr-FR" w:eastAsia="en-US" w:bidi="ar-SA"/>
      </w:rPr>
    </w:lvl>
    <w:lvl w:ilvl="4" w:tplc="21949C78">
      <w:numFmt w:val="bullet"/>
      <w:lvlText w:val="•"/>
      <w:lvlJc w:val="left"/>
      <w:pPr>
        <w:ind w:left="9313" w:hanging="260"/>
      </w:pPr>
      <w:rPr>
        <w:rFonts w:hint="default"/>
        <w:lang w:val="fr-FR" w:eastAsia="en-US" w:bidi="ar-SA"/>
      </w:rPr>
    </w:lvl>
    <w:lvl w:ilvl="5" w:tplc="1590B516">
      <w:numFmt w:val="bullet"/>
      <w:lvlText w:val="•"/>
      <w:lvlJc w:val="left"/>
      <w:pPr>
        <w:ind w:left="9624" w:hanging="260"/>
      </w:pPr>
      <w:rPr>
        <w:rFonts w:hint="default"/>
        <w:lang w:val="fr-FR" w:eastAsia="en-US" w:bidi="ar-SA"/>
      </w:rPr>
    </w:lvl>
    <w:lvl w:ilvl="6" w:tplc="B0761960">
      <w:numFmt w:val="bullet"/>
      <w:lvlText w:val="•"/>
      <w:lvlJc w:val="left"/>
      <w:pPr>
        <w:ind w:left="9935" w:hanging="260"/>
      </w:pPr>
      <w:rPr>
        <w:rFonts w:hint="default"/>
        <w:lang w:val="fr-FR" w:eastAsia="en-US" w:bidi="ar-SA"/>
      </w:rPr>
    </w:lvl>
    <w:lvl w:ilvl="7" w:tplc="F05E1042">
      <w:numFmt w:val="bullet"/>
      <w:lvlText w:val="•"/>
      <w:lvlJc w:val="left"/>
      <w:pPr>
        <w:ind w:left="10246" w:hanging="260"/>
      </w:pPr>
      <w:rPr>
        <w:rFonts w:hint="default"/>
        <w:lang w:val="fr-FR" w:eastAsia="en-US" w:bidi="ar-SA"/>
      </w:rPr>
    </w:lvl>
    <w:lvl w:ilvl="8" w:tplc="125EDDF0">
      <w:numFmt w:val="bullet"/>
      <w:lvlText w:val="•"/>
      <w:lvlJc w:val="left"/>
      <w:pPr>
        <w:ind w:left="10557" w:hanging="260"/>
      </w:pPr>
      <w:rPr>
        <w:rFonts w:hint="default"/>
        <w:lang w:val="fr-FR" w:eastAsia="en-US" w:bidi="ar-SA"/>
      </w:rPr>
    </w:lvl>
  </w:abstractNum>
  <w:abstractNum w:abstractNumId="2" w15:restartNumberingAfterBreak="0">
    <w:nsid w:val="4AE873E4"/>
    <w:multiLevelType w:val="hybridMultilevel"/>
    <w:tmpl w:val="6A28EFEC"/>
    <w:lvl w:ilvl="0" w:tplc="C554E4E6">
      <w:numFmt w:val="bullet"/>
      <w:lvlText w:val=""/>
      <w:lvlJc w:val="left"/>
      <w:pPr>
        <w:ind w:left="2939" w:hanging="360"/>
      </w:pPr>
      <w:rPr>
        <w:rFonts w:ascii="Symbol" w:eastAsia="Symbol" w:hAnsi="Symbol" w:cs="Symbol" w:hint="default"/>
        <w:w w:val="99"/>
        <w:sz w:val="20"/>
        <w:szCs w:val="20"/>
        <w:lang w:val="fr-FR" w:eastAsia="en-US" w:bidi="ar-SA"/>
      </w:rPr>
    </w:lvl>
    <w:lvl w:ilvl="1" w:tplc="E3FCE8C6">
      <w:numFmt w:val="bullet"/>
      <w:lvlText w:val="•"/>
      <w:lvlJc w:val="left"/>
      <w:pPr>
        <w:ind w:left="10740" w:hanging="360"/>
      </w:pPr>
      <w:rPr>
        <w:rFonts w:hint="default"/>
        <w:lang w:val="fr-FR" w:eastAsia="en-US" w:bidi="ar-SA"/>
      </w:rPr>
    </w:lvl>
    <w:lvl w:ilvl="2" w:tplc="A94E8C56">
      <w:numFmt w:val="bullet"/>
      <w:lvlText w:val="•"/>
      <w:lvlJc w:val="left"/>
      <w:pPr>
        <w:ind w:left="10788" w:hanging="360"/>
      </w:pPr>
      <w:rPr>
        <w:rFonts w:hint="default"/>
        <w:lang w:val="fr-FR" w:eastAsia="en-US" w:bidi="ar-SA"/>
      </w:rPr>
    </w:lvl>
    <w:lvl w:ilvl="3" w:tplc="659CA738">
      <w:numFmt w:val="bullet"/>
      <w:lvlText w:val="•"/>
      <w:lvlJc w:val="left"/>
      <w:pPr>
        <w:ind w:left="10837" w:hanging="360"/>
      </w:pPr>
      <w:rPr>
        <w:rFonts w:hint="default"/>
        <w:lang w:val="fr-FR" w:eastAsia="en-US" w:bidi="ar-SA"/>
      </w:rPr>
    </w:lvl>
    <w:lvl w:ilvl="4" w:tplc="BB6EFEF2">
      <w:numFmt w:val="bullet"/>
      <w:lvlText w:val="•"/>
      <w:lvlJc w:val="left"/>
      <w:pPr>
        <w:ind w:left="10886" w:hanging="360"/>
      </w:pPr>
      <w:rPr>
        <w:rFonts w:hint="default"/>
        <w:lang w:val="fr-FR" w:eastAsia="en-US" w:bidi="ar-SA"/>
      </w:rPr>
    </w:lvl>
    <w:lvl w:ilvl="5" w:tplc="515C974A">
      <w:numFmt w:val="bullet"/>
      <w:lvlText w:val="•"/>
      <w:lvlJc w:val="left"/>
      <w:pPr>
        <w:ind w:left="10935" w:hanging="360"/>
      </w:pPr>
      <w:rPr>
        <w:rFonts w:hint="default"/>
        <w:lang w:val="fr-FR" w:eastAsia="en-US" w:bidi="ar-SA"/>
      </w:rPr>
    </w:lvl>
    <w:lvl w:ilvl="6" w:tplc="90465D2A">
      <w:numFmt w:val="bullet"/>
      <w:lvlText w:val="•"/>
      <w:lvlJc w:val="left"/>
      <w:pPr>
        <w:ind w:left="10984" w:hanging="360"/>
      </w:pPr>
      <w:rPr>
        <w:rFonts w:hint="default"/>
        <w:lang w:val="fr-FR" w:eastAsia="en-US" w:bidi="ar-SA"/>
      </w:rPr>
    </w:lvl>
    <w:lvl w:ilvl="7" w:tplc="902A4076">
      <w:numFmt w:val="bullet"/>
      <w:lvlText w:val="•"/>
      <w:lvlJc w:val="left"/>
      <w:pPr>
        <w:ind w:left="11032" w:hanging="360"/>
      </w:pPr>
      <w:rPr>
        <w:rFonts w:hint="default"/>
        <w:lang w:val="fr-FR" w:eastAsia="en-US" w:bidi="ar-SA"/>
      </w:rPr>
    </w:lvl>
    <w:lvl w:ilvl="8" w:tplc="5C3CC580">
      <w:numFmt w:val="bullet"/>
      <w:lvlText w:val="•"/>
      <w:lvlJc w:val="left"/>
      <w:pPr>
        <w:ind w:left="11081" w:hanging="360"/>
      </w:pPr>
      <w:rPr>
        <w:rFonts w:hint="default"/>
        <w:lang w:val="fr-FR" w:eastAsia="en-US" w:bidi="ar-SA"/>
      </w:rPr>
    </w:lvl>
  </w:abstractNum>
  <w:abstractNum w:abstractNumId="3" w15:restartNumberingAfterBreak="0">
    <w:nsid w:val="5BCE2487"/>
    <w:multiLevelType w:val="hybridMultilevel"/>
    <w:tmpl w:val="19F2D41C"/>
    <w:lvl w:ilvl="0" w:tplc="CDCCB1B4">
      <w:numFmt w:val="bullet"/>
      <w:lvlText w:val=""/>
      <w:lvlJc w:val="left"/>
      <w:pPr>
        <w:ind w:left="1665" w:hanging="358"/>
      </w:pPr>
      <w:rPr>
        <w:rFonts w:ascii="Symbol" w:eastAsia="Symbol" w:hAnsi="Symbol" w:cs="Symbol" w:hint="default"/>
        <w:w w:val="99"/>
        <w:sz w:val="20"/>
        <w:szCs w:val="20"/>
        <w:lang w:val="fr-FR" w:eastAsia="en-US" w:bidi="ar-SA"/>
      </w:rPr>
    </w:lvl>
    <w:lvl w:ilvl="1" w:tplc="BE4AA1B4">
      <w:numFmt w:val="bullet"/>
      <w:lvlText w:val="•"/>
      <w:lvlJc w:val="left"/>
      <w:pPr>
        <w:ind w:left="2611" w:hanging="358"/>
      </w:pPr>
      <w:rPr>
        <w:rFonts w:hint="default"/>
        <w:lang w:val="fr-FR" w:eastAsia="en-US" w:bidi="ar-SA"/>
      </w:rPr>
    </w:lvl>
    <w:lvl w:ilvl="2" w:tplc="DD28FB62">
      <w:numFmt w:val="bullet"/>
      <w:lvlText w:val="•"/>
      <w:lvlJc w:val="left"/>
      <w:pPr>
        <w:ind w:left="3563" w:hanging="358"/>
      </w:pPr>
      <w:rPr>
        <w:rFonts w:hint="default"/>
        <w:lang w:val="fr-FR" w:eastAsia="en-US" w:bidi="ar-SA"/>
      </w:rPr>
    </w:lvl>
    <w:lvl w:ilvl="3" w:tplc="82BA775E">
      <w:numFmt w:val="bullet"/>
      <w:lvlText w:val="•"/>
      <w:lvlJc w:val="left"/>
      <w:pPr>
        <w:ind w:left="4515" w:hanging="358"/>
      </w:pPr>
      <w:rPr>
        <w:rFonts w:hint="default"/>
        <w:lang w:val="fr-FR" w:eastAsia="en-US" w:bidi="ar-SA"/>
      </w:rPr>
    </w:lvl>
    <w:lvl w:ilvl="4" w:tplc="D61EC40A">
      <w:numFmt w:val="bullet"/>
      <w:lvlText w:val="•"/>
      <w:lvlJc w:val="left"/>
      <w:pPr>
        <w:ind w:left="5467" w:hanging="358"/>
      </w:pPr>
      <w:rPr>
        <w:rFonts w:hint="default"/>
        <w:lang w:val="fr-FR" w:eastAsia="en-US" w:bidi="ar-SA"/>
      </w:rPr>
    </w:lvl>
    <w:lvl w:ilvl="5" w:tplc="5C326FF6">
      <w:numFmt w:val="bullet"/>
      <w:lvlText w:val="•"/>
      <w:lvlJc w:val="left"/>
      <w:pPr>
        <w:ind w:left="6419" w:hanging="358"/>
      </w:pPr>
      <w:rPr>
        <w:rFonts w:hint="default"/>
        <w:lang w:val="fr-FR" w:eastAsia="en-US" w:bidi="ar-SA"/>
      </w:rPr>
    </w:lvl>
    <w:lvl w:ilvl="6" w:tplc="8DCC38D2">
      <w:numFmt w:val="bullet"/>
      <w:lvlText w:val="•"/>
      <w:lvlJc w:val="left"/>
      <w:pPr>
        <w:ind w:left="7371" w:hanging="358"/>
      </w:pPr>
      <w:rPr>
        <w:rFonts w:hint="default"/>
        <w:lang w:val="fr-FR" w:eastAsia="en-US" w:bidi="ar-SA"/>
      </w:rPr>
    </w:lvl>
    <w:lvl w:ilvl="7" w:tplc="3C34EB1C">
      <w:numFmt w:val="bullet"/>
      <w:lvlText w:val="•"/>
      <w:lvlJc w:val="left"/>
      <w:pPr>
        <w:ind w:left="8323" w:hanging="358"/>
      </w:pPr>
      <w:rPr>
        <w:rFonts w:hint="default"/>
        <w:lang w:val="fr-FR" w:eastAsia="en-US" w:bidi="ar-SA"/>
      </w:rPr>
    </w:lvl>
    <w:lvl w:ilvl="8" w:tplc="16423E5E">
      <w:numFmt w:val="bullet"/>
      <w:lvlText w:val="•"/>
      <w:lvlJc w:val="left"/>
      <w:pPr>
        <w:ind w:left="9275" w:hanging="358"/>
      </w:pPr>
      <w:rPr>
        <w:rFonts w:hint="default"/>
        <w:lang w:val="fr-FR" w:eastAsia="en-US" w:bidi="ar-SA"/>
      </w:rPr>
    </w:lvl>
  </w:abstractNum>
  <w:num w:numId="1" w16cid:durableId="1411923406">
    <w:abstractNumId w:val="2"/>
  </w:num>
  <w:num w:numId="2" w16cid:durableId="369229930">
    <w:abstractNumId w:val="1"/>
  </w:num>
  <w:num w:numId="3" w16cid:durableId="886332178">
    <w:abstractNumId w:val="0"/>
  </w:num>
  <w:num w:numId="4" w16cid:durableId="403065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21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94BEC"/>
    <w:rsid w:val="001A7D8D"/>
    <w:rsid w:val="001C7504"/>
    <w:rsid w:val="0030077A"/>
    <w:rsid w:val="003A080E"/>
    <w:rsid w:val="008B562C"/>
    <w:rsid w:val="00987D62"/>
    <w:rsid w:val="009B2466"/>
    <w:rsid w:val="00AF3B65"/>
    <w:rsid w:val="00B94BEC"/>
    <w:rsid w:val="00EB5082"/>
    <w:rsid w:val="00F5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14"/>
    <o:shapelayout v:ext="edit">
      <o:idmap v:ext="edit" data="2"/>
    </o:shapelayout>
  </w:shapeDefaults>
  <w:decimalSymbol w:val=","/>
  <w:listSeparator w:val=";"/>
  <w14:docId w14:val="2FD41E73"/>
  <w15:docId w15:val="{C6A8AE0C-2056-4BD4-8926-EEB7750A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88"/>
      <w:ind w:left="812"/>
      <w:outlineLvl w:val="0"/>
    </w:pPr>
    <w:rPr>
      <w:b/>
      <w:bCs/>
      <w:sz w:val="36"/>
      <w:szCs w:val="36"/>
    </w:rPr>
  </w:style>
  <w:style w:type="paragraph" w:styleId="Titre2">
    <w:name w:val="heading 2"/>
    <w:basedOn w:val="Normal"/>
    <w:uiPriority w:val="9"/>
    <w:unhideWhenUsed/>
    <w:qFormat/>
    <w:pPr>
      <w:spacing w:before="5"/>
      <w:ind w:left="20"/>
      <w:outlineLvl w:val="1"/>
    </w:pPr>
    <w:rPr>
      <w:rFonts w:ascii="Times New Roman" w:eastAsia="Times New Roman" w:hAnsi="Times New Roman" w:cs="Times New Roman"/>
      <w:b/>
      <w:bCs/>
      <w:sz w:val="32"/>
      <w:szCs w:val="32"/>
    </w:rPr>
  </w:style>
  <w:style w:type="paragraph" w:styleId="Titre3">
    <w:name w:val="heading 3"/>
    <w:basedOn w:val="Normal"/>
    <w:uiPriority w:val="9"/>
    <w:unhideWhenUsed/>
    <w:qFormat/>
    <w:pPr>
      <w:spacing w:before="92"/>
      <w:ind w:left="812"/>
      <w:outlineLvl w:val="2"/>
    </w:pPr>
    <w:rPr>
      <w:b/>
      <w:bCs/>
      <w:sz w:val="28"/>
      <w:szCs w:val="28"/>
      <w:u w:val="single" w:color="000000"/>
    </w:rPr>
  </w:style>
  <w:style w:type="paragraph" w:styleId="Titre4">
    <w:name w:val="heading 4"/>
    <w:basedOn w:val="Normal"/>
    <w:uiPriority w:val="9"/>
    <w:unhideWhenUsed/>
    <w:qFormat/>
    <w:pPr>
      <w:ind w:left="117"/>
      <w:jc w:val="center"/>
      <w:outlineLvl w:val="3"/>
    </w:pPr>
    <w:rPr>
      <w:sz w:val="24"/>
      <w:szCs w:val="24"/>
    </w:rPr>
  </w:style>
  <w:style w:type="paragraph" w:styleId="Titre5">
    <w:name w:val="heading 5"/>
    <w:basedOn w:val="Normal"/>
    <w:uiPriority w:val="9"/>
    <w:unhideWhenUsed/>
    <w:qFormat/>
    <w:pPr>
      <w:ind w:left="812"/>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939"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A080E"/>
    <w:pPr>
      <w:tabs>
        <w:tab w:val="center" w:pos="4536"/>
        <w:tab w:val="right" w:pos="9072"/>
      </w:tabs>
    </w:pPr>
  </w:style>
  <w:style w:type="character" w:customStyle="1" w:styleId="En-tteCar">
    <w:name w:val="En-tête Car"/>
    <w:basedOn w:val="Policepardfaut"/>
    <w:link w:val="En-tte"/>
    <w:uiPriority w:val="99"/>
    <w:rsid w:val="003A080E"/>
    <w:rPr>
      <w:rFonts w:ascii="Arial" w:eastAsia="Arial" w:hAnsi="Arial" w:cs="Arial"/>
      <w:lang w:val="fr-FR"/>
    </w:rPr>
  </w:style>
  <w:style w:type="paragraph" w:styleId="Pieddepage">
    <w:name w:val="footer"/>
    <w:basedOn w:val="Normal"/>
    <w:link w:val="PieddepageCar"/>
    <w:uiPriority w:val="99"/>
    <w:unhideWhenUsed/>
    <w:rsid w:val="003A080E"/>
    <w:pPr>
      <w:tabs>
        <w:tab w:val="center" w:pos="4536"/>
        <w:tab w:val="right" w:pos="9072"/>
      </w:tabs>
    </w:pPr>
  </w:style>
  <w:style w:type="character" w:customStyle="1" w:styleId="PieddepageCar">
    <w:name w:val="Pied de page Car"/>
    <w:basedOn w:val="Policepardfaut"/>
    <w:link w:val="Pieddepage"/>
    <w:uiPriority w:val="99"/>
    <w:rsid w:val="003A080E"/>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header" Target="header4.xml"/><Relationship Id="rId38"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4.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3.jpeg"/><Relationship Id="rId10" Type="http://schemas.openxmlformats.org/officeDocument/2006/relationships/hyperlink" Target="http://www.sodimas.com/" TargetMode="External"/><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0B81-123C-4F91-8EC2-F1B0FD69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2856</Words>
  <Characters>15711</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christophe rieux</cp:lastModifiedBy>
  <cp:revision>5</cp:revision>
  <dcterms:created xsi:type="dcterms:W3CDTF">2022-09-23T03:54:00Z</dcterms:created>
  <dcterms:modified xsi:type="dcterms:W3CDTF">2022-09-24T10:04:00Z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2016</vt:lpwstr>
  </property>
  <property fmtid="{D5CDD505-2E9C-101B-9397-08002B2CF9AE}" pid="4" name="LastSaved">
    <vt:filetime>2022-09-19T00:00:00Z</vt:filetime>
  </property>
</Properties>
</file>