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282" w:rsidRPr="0044108F" w:rsidRDefault="00667282" w:rsidP="00667282">
      <w:pPr>
        <w:jc w:val="center"/>
        <w:rPr>
          <w:b/>
          <w:sz w:val="32"/>
          <w:u w:val="single"/>
        </w:rPr>
      </w:pPr>
      <w:bookmarkStart w:id="0" w:name="_MV3TS_projectmanagement_2"/>
      <w:bookmarkStart w:id="1" w:name="_MV3BS_0"/>
      <w:bookmarkStart w:id="2" w:name="BRANCH_79"/>
      <w:bookmarkStart w:id="3" w:name="_MV3BS_79"/>
      <w:r>
        <w:rPr>
          <w:b/>
          <w:sz w:val="32"/>
          <w:u w:val="single"/>
        </w:rPr>
        <w:t xml:space="preserve">DOSSIER </w:t>
      </w:r>
      <w:r w:rsidR="005E7F0D">
        <w:rPr>
          <w:b/>
          <w:sz w:val="32"/>
          <w:u w:val="single"/>
        </w:rPr>
        <w:t>CORRIG</w:t>
      </w:r>
      <w:r w:rsidR="005E7F0D" w:rsidRPr="005E7F0D">
        <w:rPr>
          <w:b/>
          <w:sz w:val="32"/>
          <w:u w:val="single"/>
        </w:rPr>
        <w:t>É</w:t>
      </w:r>
      <w:r>
        <w:rPr>
          <w:b/>
          <w:sz w:val="32"/>
          <w:u w:val="single"/>
        </w:rPr>
        <w:t xml:space="preserve"> </w:t>
      </w:r>
      <w:r w:rsidRPr="0044108F">
        <w:rPr>
          <w:b/>
          <w:sz w:val="32"/>
          <w:u w:val="single"/>
        </w:rPr>
        <w:t>1</w:t>
      </w:r>
      <w:r w:rsidRPr="0044108F">
        <w:rPr>
          <w:b/>
          <w:sz w:val="32"/>
          <w:u w:val="single"/>
          <w:vertAlign w:val="superscript"/>
        </w:rPr>
        <w:t>ère</w:t>
      </w:r>
      <w:r w:rsidRPr="0044108F">
        <w:rPr>
          <w:b/>
          <w:sz w:val="32"/>
          <w:u w:val="single"/>
        </w:rPr>
        <w:t xml:space="preserve"> PARTIE</w:t>
      </w:r>
    </w:p>
    <w:p w:rsidR="00667282" w:rsidRDefault="00960FDA" w:rsidP="00667282">
      <w:pPr>
        <w:jc w:val="center"/>
        <w:rPr>
          <w:b/>
          <w:sz w:val="32"/>
          <w:szCs w:val="32"/>
        </w:rPr>
      </w:pPr>
      <w:bookmarkStart w:id="4" w:name="_MV3TD_PT80H00M00S_5"/>
      <w:bookmarkStart w:id="5" w:name="_MV3TD_PT8H00M00S_8"/>
      <w:bookmarkEnd w:id="0"/>
      <w:bookmarkEnd w:id="1"/>
      <w:bookmarkEnd w:id="4"/>
      <w:bookmarkEnd w:id="5"/>
      <w:r>
        <w:rPr>
          <w:b/>
          <w:sz w:val="32"/>
          <w:szCs w:val="32"/>
        </w:rPr>
        <w:t>Performances industrielles</w:t>
      </w:r>
    </w:p>
    <w:p w:rsidR="00667282" w:rsidRPr="00284416" w:rsidRDefault="00667282" w:rsidP="00667282">
      <w:pPr>
        <w:jc w:val="center"/>
        <w:rPr>
          <w:b/>
          <w:sz w:val="20"/>
          <w:szCs w:val="32"/>
        </w:rPr>
      </w:pPr>
    </w:p>
    <w:p w:rsidR="00667282" w:rsidRDefault="00667282" w:rsidP="00667282">
      <w:pPr>
        <w:pStyle w:val="Paragraphedeliste"/>
        <w:ind w:left="0"/>
        <w:jc w:val="center"/>
        <w:rPr>
          <w:b/>
          <w:sz w:val="28"/>
        </w:rPr>
      </w:pPr>
      <w:r>
        <w:rPr>
          <w:b/>
          <w:sz w:val="28"/>
        </w:rPr>
        <w:t>1.1-</w:t>
      </w:r>
      <w:r w:rsidR="00960FDA" w:rsidRPr="00960FDA">
        <w:rPr>
          <w:b/>
          <w:sz w:val="28"/>
        </w:rPr>
        <w:t xml:space="preserve"> </w:t>
      </w:r>
      <w:r w:rsidR="00960FDA" w:rsidRPr="005242B3">
        <w:rPr>
          <w:b/>
          <w:sz w:val="28"/>
        </w:rPr>
        <w:t>A</w:t>
      </w:r>
      <w:r w:rsidR="00960FDA">
        <w:rPr>
          <w:b/>
          <w:sz w:val="28"/>
        </w:rPr>
        <w:t>nalyse de la performance de productivité</w:t>
      </w:r>
    </w:p>
    <w:p w:rsidR="00284416" w:rsidRPr="00284416" w:rsidRDefault="00284416" w:rsidP="00667282">
      <w:pPr>
        <w:pStyle w:val="Paragraphedeliste"/>
        <w:ind w:left="0"/>
        <w:jc w:val="center"/>
        <w:rPr>
          <w:b/>
          <w:sz w:val="10"/>
        </w:rPr>
      </w:pPr>
    </w:p>
    <w:p w:rsidR="00667282" w:rsidRDefault="00667282" w:rsidP="00667282">
      <w:pPr>
        <w:pStyle w:val="Paragraphedeliste"/>
        <w:ind w:left="0"/>
        <w:jc w:val="left"/>
      </w:pPr>
      <w:r w:rsidRPr="006C6DBB">
        <w:rPr>
          <w:b/>
          <w:sz w:val="24"/>
          <w:szCs w:val="24"/>
        </w:rPr>
        <w:t>Q1.1.1</w:t>
      </w:r>
      <w:r w:rsidR="00284416">
        <w:rPr>
          <w:b/>
          <w:sz w:val="24"/>
          <w:szCs w:val="24"/>
        </w:rPr>
        <w:t>et</w:t>
      </w:r>
      <w:r w:rsidRPr="006C6DBB">
        <w:rPr>
          <w:b/>
          <w:sz w:val="24"/>
          <w:szCs w:val="24"/>
        </w:rPr>
        <w:t xml:space="preserve"> Q1.1.</w:t>
      </w:r>
      <w:r w:rsidR="00203E1B">
        <w:rPr>
          <w:b/>
          <w:sz w:val="24"/>
          <w:szCs w:val="24"/>
        </w:rPr>
        <w:t>2</w:t>
      </w:r>
      <w:r w:rsidR="00284416">
        <w:rPr>
          <w:b/>
          <w:sz w:val="24"/>
          <w:szCs w:val="24"/>
        </w:rPr>
        <w:t xml:space="preserve"> . </w:t>
      </w:r>
      <w:r w:rsidR="009C5059">
        <w:t xml:space="preserve">Compléter les </w:t>
      </w:r>
      <w:r w:rsidR="00284416" w:rsidRPr="00284416">
        <w:t>cellules vides</w:t>
      </w:r>
    </w:p>
    <w:p w:rsidR="009C5059" w:rsidRPr="009C5059" w:rsidRDefault="009C5059" w:rsidP="00667282">
      <w:pPr>
        <w:pStyle w:val="Paragraphedeliste"/>
        <w:ind w:left="0"/>
        <w:jc w:val="left"/>
        <w:rPr>
          <w:sz w:val="20"/>
        </w:rPr>
      </w:pPr>
    </w:p>
    <w:tbl>
      <w:tblPr>
        <w:tblW w:w="9925" w:type="dxa"/>
        <w:jc w:val="center"/>
        <w:tblLayout w:type="fixed"/>
        <w:tblCellMar>
          <w:left w:w="70" w:type="dxa"/>
          <w:right w:w="70" w:type="dxa"/>
        </w:tblCellMar>
        <w:tblLook w:val="04A0"/>
      </w:tblPr>
      <w:tblGrid>
        <w:gridCol w:w="850"/>
        <w:gridCol w:w="4509"/>
        <w:gridCol w:w="1522"/>
        <w:gridCol w:w="1522"/>
        <w:gridCol w:w="1522"/>
      </w:tblGrid>
      <w:tr w:rsidR="009C5059" w:rsidRPr="000F50FD" w:rsidTr="00D2683E">
        <w:trPr>
          <w:trHeight w:val="340"/>
          <w:jc w:val="center"/>
        </w:trPr>
        <w:tc>
          <w:tcPr>
            <w:tcW w:w="85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C5059" w:rsidRPr="00527DA3" w:rsidRDefault="009C5059" w:rsidP="00D2683E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b/>
                <w:bCs/>
                <w:color w:val="000000"/>
                <w:szCs w:val="28"/>
                <w:lang w:eastAsia="fr-FR"/>
              </w:rPr>
            </w:pPr>
            <w:r w:rsidRPr="00FE785D">
              <w:rPr>
                <w:rFonts w:eastAsia="Times New Roman" w:cs="Arial"/>
                <w:b/>
                <w:bCs/>
                <w:color w:val="000000"/>
                <w:szCs w:val="28"/>
                <w:lang w:eastAsia="fr-FR"/>
              </w:rPr>
              <w:t>T E M P S en Heures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b/>
                <w:bCs/>
                <w:color w:val="000000"/>
                <w:szCs w:val="28"/>
                <w:lang w:eastAsia="fr-FR"/>
              </w:rPr>
            </w:pPr>
            <w:r w:rsidRPr="00FE785D">
              <w:rPr>
                <w:rFonts w:eastAsia="Times New Roman" w:cs="Arial"/>
                <w:b/>
                <w:bCs/>
                <w:color w:val="000000"/>
                <w:szCs w:val="28"/>
                <w:lang w:eastAsia="fr-FR"/>
              </w:rPr>
              <w:t>Janvier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b/>
                <w:bCs/>
                <w:color w:val="000000"/>
                <w:szCs w:val="28"/>
                <w:lang w:eastAsia="fr-FR"/>
              </w:rPr>
            </w:pPr>
            <w:r w:rsidRPr="00FE785D">
              <w:rPr>
                <w:rFonts w:eastAsia="Times New Roman" w:cs="Arial"/>
                <w:b/>
                <w:bCs/>
                <w:color w:val="000000"/>
                <w:szCs w:val="28"/>
                <w:lang w:eastAsia="fr-FR"/>
              </w:rPr>
              <w:t>Février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b/>
                <w:bCs/>
                <w:color w:val="000000"/>
                <w:szCs w:val="28"/>
                <w:lang w:eastAsia="fr-FR"/>
              </w:rPr>
            </w:pPr>
            <w:r w:rsidRPr="00FE785D">
              <w:rPr>
                <w:rFonts w:eastAsia="Times New Roman" w:cs="Arial"/>
                <w:b/>
                <w:bCs/>
                <w:color w:val="000000"/>
                <w:szCs w:val="28"/>
                <w:lang w:eastAsia="fr-FR"/>
              </w:rPr>
              <w:t>Mars</w:t>
            </w:r>
          </w:p>
        </w:tc>
      </w:tr>
      <w:tr w:rsidR="009C5059" w:rsidRPr="00C8398F" w:rsidTr="00D2683E">
        <w:trPr>
          <w:trHeight w:val="43"/>
          <w:jc w:val="center"/>
        </w:trPr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C5059" w:rsidRPr="00C8398F" w:rsidRDefault="009C5059" w:rsidP="00D2683E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6"/>
                <w:szCs w:val="28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C8398F" w:rsidRDefault="009C5059" w:rsidP="00D2683E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6"/>
                <w:szCs w:val="28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C8398F" w:rsidRDefault="009C5059" w:rsidP="00D2683E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6"/>
                <w:szCs w:val="28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C8398F" w:rsidRDefault="009C5059" w:rsidP="00D2683E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6"/>
                <w:szCs w:val="28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C8398F" w:rsidRDefault="009C5059" w:rsidP="00D2683E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6"/>
                <w:szCs w:val="28"/>
                <w:lang w:eastAsia="fr-FR"/>
              </w:rPr>
            </w:pPr>
          </w:p>
        </w:tc>
      </w:tr>
      <w:tr w:rsidR="009C5059" w:rsidRPr="000F50FD" w:rsidTr="00D2683E">
        <w:trPr>
          <w:trHeight w:val="301"/>
          <w:jc w:val="center"/>
        </w:trPr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C5059" w:rsidRPr="00527DA3" w:rsidRDefault="009C5059" w:rsidP="00D2683E">
            <w:pPr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color w:val="000000"/>
                <w:szCs w:val="24"/>
                <w:lang w:eastAsia="fr-FR"/>
              </w:rPr>
              <w:t>Temps requis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color w:val="000000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color w:val="000000"/>
                <w:szCs w:val="24"/>
                <w:lang w:eastAsia="fr-FR"/>
              </w:rPr>
              <w:t>504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color w:val="000000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color w:val="000000"/>
                <w:szCs w:val="24"/>
                <w:lang w:eastAsia="fr-FR"/>
              </w:rPr>
              <w:t>456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color w:val="000000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color w:val="000000"/>
                <w:szCs w:val="24"/>
                <w:lang w:eastAsia="fr-FR"/>
              </w:rPr>
              <w:t>528</w:t>
            </w:r>
          </w:p>
        </w:tc>
      </w:tr>
      <w:tr w:rsidR="009C5059" w:rsidRPr="000F50FD" w:rsidTr="00D2683E">
        <w:trPr>
          <w:trHeight w:val="70"/>
          <w:jc w:val="center"/>
        </w:trPr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C5059" w:rsidRPr="00527DA3" w:rsidRDefault="009C5059" w:rsidP="00D2683E">
            <w:pPr>
              <w:jc w:val="center"/>
              <w:rPr>
                <w:rFonts w:ascii="Times New Roman" w:eastAsia="Times New Roman" w:hAnsi="Times New Roman"/>
                <w:color w:val="000000"/>
                <w:sz w:val="4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color w:val="000000"/>
                <w:sz w:val="4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color w:val="000000"/>
                <w:sz w:val="4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color w:val="000000"/>
                <w:sz w:val="4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color w:val="000000"/>
                <w:sz w:val="4"/>
                <w:szCs w:val="24"/>
                <w:lang w:eastAsia="fr-FR"/>
              </w:rPr>
            </w:pPr>
          </w:p>
        </w:tc>
      </w:tr>
      <w:tr w:rsidR="009C5059" w:rsidRPr="000F50FD" w:rsidTr="00D2683E">
        <w:trPr>
          <w:trHeight w:val="301"/>
          <w:jc w:val="center"/>
        </w:trPr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C5059" w:rsidRPr="00527DA3" w:rsidRDefault="009C5059" w:rsidP="00D2683E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 w:val="24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Temps d'arrêt fonctionnels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7,75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4,75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9,50</w:t>
            </w:r>
          </w:p>
        </w:tc>
      </w:tr>
      <w:tr w:rsidR="009C5059" w:rsidRPr="000F50FD" w:rsidTr="00D2683E">
        <w:trPr>
          <w:trHeight w:val="70"/>
          <w:jc w:val="center"/>
        </w:trPr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C5059" w:rsidRPr="00527DA3" w:rsidRDefault="009C5059" w:rsidP="00D2683E">
            <w:pPr>
              <w:jc w:val="center"/>
              <w:rPr>
                <w:rFonts w:ascii="Times New Roman" w:eastAsia="Times New Roman" w:hAnsi="Times New Roman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</w:tr>
      <w:tr w:rsidR="009C5059" w:rsidRPr="000F50FD" w:rsidTr="00D2683E">
        <w:trPr>
          <w:trHeight w:val="301"/>
          <w:jc w:val="center"/>
        </w:trPr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C5059" w:rsidRPr="00527DA3" w:rsidRDefault="009C5059" w:rsidP="00D2683E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 w:val="24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Temps d'arrêt d'exploitation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0,00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0,00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0,00</w:t>
            </w:r>
          </w:p>
        </w:tc>
      </w:tr>
      <w:tr w:rsidR="009C5059" w:rsidRPr="000F50FD" w:rsidTr="00D2683E">
        <w:trPr>
          <w:trHeight w:val="70"/>
          <w:jc w:val="center"/>
        </w:trPr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C5059" w:rsidRPr="00527DA3" w:rsidRDefault="009C5059" w:rsidP="00D2683E">
            <w:pPr>
              <w:jc w:val="center"/>
              <w:rPr>
                <w:rFonts w:ascii="Times New Roman" w:eastAsia="Times New Roman" w:hAnsi="Times New Roman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 w:val="6"/>
                <w:szCs w:val="24"/>
                <w:lang w:eastAsia="fr-FR"/>
              </w:rPr>
            </w:pPr>
          </w:p>
        </w:tc>
      </w:tr>
      <w:tr w:rsidR="009C5059" w:rsidRPr="000F50FD" w:rsidTr="00D2683E">
        <w:trPr>
          <w:trHeight w:val="301"/>
          <w:jc w:val="center"/>
        </w:trPr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C5059" w:rsidRPr="00527DA3" w:rsidRDefault="009C5059" w:rsidP="00D2683E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 w:val="24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Temps de pannes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3,50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8,25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5,25</w:t>
            </w:r>
          </w:p>
        </w:tc>
      </w:tr>
      <w:tr w:rsidR="009C5059" w:rsidRPr="000F50FD" w:rsidTr="00D2683E">
        <w:trPr>
          <w:trHeight w:val="70"/>
          <w:jc w:val="center"/>
        </w:trPr>
        <w:tc>
          <w:tcPr>
            <w:tcW w:w="850" w:type="dxa"/>
            <w:tcBorders>
              <w:bottom w:val="single" w:sz="4" w:space="0" w:color="auto"/>
              <w:right w:val="nil"/>
            </w:tcBorders>
          </w:tcPr>
          <w:p w:rsidR="009C5059" w:rsidRPr="00DE730E" w:rsidRDefault="009C5059" w:rsidP="00D2683E">
            <w:pPr>
              <w:jc w:val="center"/>
              <w:rPr>
                <w:rFonts w:ascii="Times New Roman" w:eastAsia="Times New Roman" w:hAnsi="Times New Roman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</w:tr>
      <w:tr w:rsidR="009C5059" w:rsidRPr="000F50FD" w:rsidTr="00D2683E">
        <w:trPr>
          <w:trHeight w:val="301"/>
          <w:jc w:val="center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C5059" w:rsidRPr="00204688" w:rsidRDefault="009C5059" w:rsidP="00D2683E">
            <w:pPr>
              <w:ind w:left="113" w:right="113"/>
              <w:jc w:val="center"/>
              <w:rPr>
                <w:rFonts w:eastAsia="Times New Roman" w:cs="Arial"/>
                <w:b/>
                <w:color w:val="000000"/>
                <w:szCs w:val="24"/>
                <w:lang w:eastAsia="fr-FR"/>
              </w:rPr>
            </w:pPr>
            <w:r w:rsidRPr="00204688">
              <w:rPr>
                <w:rFonts w:eastAsia="Times New Roman" w:cs="Arial"/>
                <w:b/>
                <w:color w:val="000000"/>
                <w:sz w:val="24"/>
                <w:szCs w:val="24"/>
                <w:lang w:eastAsia="fr-FR"/>
              </w:rPr>
              <w:t>Q1.1.1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color w:val="000000"/>
                <w:szCs w:val="24"/>
                <w:lang w:eastAsia="fr-FR"/>
              </w:rPr>
              <w:t>Temps d'arrêt propre</w:t>
            </w:r>
          </w:p>
          <w:p w:rsidR="009C5059" w:rsidRPr="00FE785D" w:rsidRDefault="009C5059" w:rsidP="00D2683E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color w:val="000000"/>
                <w:szCs w:val="24"/>
                <w:lang w:eastAsia="fr-FR"/>
              </w:rPr>
              <w:t>(sans les micro-arrêts)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 w:val="24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11,25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b/>
                <w:bCs/>
                <w:color w:val="FF0000"/>
                <w:szCs w:val="24"/>
                <w:lang w:eastAsia="fr-FR"/>
              </w:rPr>
              <w:t>13,00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b/>
                <w:bCs/>
                <w:color w:val="FF0000"/>
                <w:szCs w:val="24"/>
                <w:lang w:eastAsia="fr-FR"/>
              </w:rPr>
              <w:t>14,75</w:t>
            </w:r>
          </w:p>
        </w:tc>
      </w:tr>
      <w:tr w:rsidR="009C5059" w:rsidRPr="000F50FD" w:rsidTr="00D2683E">
        <w:trPr>
          <w:trHeight w:val="100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059" w:rsidRPr="00527DA3" w:rsidRDefault="009C5059" w:rsidP="00D2683E">
            <w:pPr>
              <w:jc w:val="center"/>
              <w:rPr>
                <w:rFonts w:ascii="Times New Roman" w:eastAsia="Times New Roman" w:hAnsi="Times New Roman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</w:tr>
      <w:tr w:rsidR="009C5059" w:rsidRPr="000F50FD" w:rsidTr="00D2683E">
        <w:trPr>
          <w:trHeight w:val="301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059" w:rsidRPr="00527DA3" w:rsidRDefault="009C5059" w:rsidP="00D2683E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Temps d'arrêt induit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0,00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0,00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0,00</w:t>
            </w:r>
          </w:p>
        </w:tc>
      </w:tr>
      <w:tr w:rsidR="009C5059" w:rsidRPr="000F50FD" w:rsidTr="00D2683E">
        <w:trPr>
          <w:trHeight w:val="70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059" w:rsidRPr="00527DA3" w:rsidRDefault="009C5059" w:rsidP="00D2683E">
            <w:pPr>
              <w:jc w:val="center"/>
              <w:rPr>
                <w:rFonts w:ascii="Times New Roman" w:eastAsia="Times New Roman" w:hAnsi="Times New Roman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</w:tr>
      <w:tr w:rsidR="009C5059" w:rsidRPr="000F50FD" w:rsidTr="00D2683E">
        <w:trPr>
          <w:trHeight w:val="301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059" w:rsidRPr="00527DA3" w:rsidRDefault="009C5059" w:rsidP="00D2683E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Cadences relevées en étuis / heure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2220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2340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2520</w:t>
            </w:r>
          </w:p>
        </w:tc>
      </w:tr>
      <w:tr w:rsidR="009C5059" w:rsidRPr="000F50FD" w:rsidTr="00D2683E">
        <w:trPr>
          <w:trHeight w:val="70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059" w:rsidRPr="00527DA3" w:rsidRDefault="009C5059" w:rsidP="00D2683E">
            <w:pPr>
              <w:jc w:val="center"/>
              <w:rPr>
                <w:rFonts w:ascii="Times New Roman" w:eastAsia="Times New Roman" w:hAnsi="Times New Roman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</w:tr>
      <w:tr w:rsidR="009C5059" w:rsidRPr="000F50FD" w:rsidTr="00D2683E">
        <w:trPr>
          <w:trHeight w:val="301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059" w:rsidRPr="00527DA3" w:rsidRDefault="009C5059" w:rsidP="00D2683E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Quantité totale d'étuis produits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955675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926033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1124809</w:t>
            </w:r>
          </w:p>
        </w:tc>
      </w:tr>
      <w:tr w:rsidR="009C5059" w:rsidRPr="00527DA3" w:rsidTr="00D2683E">
        <w:trPr>
          <w:trHeight w:val="70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059" w:rsidRPr="00527DA3" w:rsidRDefault="009C5059" w:rsidP="00D2683E">
            <w:pPr>
              <w:jc w:val="center"/>
              <w:rPr>
                <w:rFonts w:ascii="Times New Roman" w:eastAsia="Times New Roman" w:hAnsi="Times New Roman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059" w:rsidRPr="009C5059" w:rsidRDefault="009C5059" w:rsidP="00D2683E">
            <w:pPr>
              <w:jc w:val="center"/>
              <w:rPr>
                <w:rFonts w:cs="Arial"/>
                <w:color w:val="C00000"/>
                <w:sz w:val="6"/>
                <w:szCs w:val="22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059" w:rsidRPr="009C5059" w:rsidRDefault="009C5059" w:rsidP="00D2683E">
            <w:pPr>
              <w:jc w:val="center"/>
              <w:rPr>
                <w:rFonts w:cs="Arial"/>
                <w:color w:val="C00000"/>
                <w:sz w:val="6"/>
                <w:szCs w:val="22"/>
              </w:rPr>
            </w:pPr>
          </w:p>
        </w:tc>
      </w:tr>
      <w:tr w:rsidR="009C5059" w:rsidRPr="000F50FD" w:rsidTr="00D2683E">
        <w:trPr>
          <w:trHeight w:val="301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059" w:rsidRPr="00527DA3" w:rsidRDefault="009C5059" w:rsidP="00D2683E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Rebuts (pertes qualité)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7023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6770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5358</w:t>
            </w:r>
          </w:p>
        </w:tc>
      </w:tr>
      <w:tr w:rsidR="009C5059" w:rsidRPr="00C8398F" w:rsidTr="00D2683E">
        <w:trPr>
          <w:trHeight w:val="70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059" w:rsidRPr="00C8398F" w:rsidRDefault="009C5059" w:rsidP="00D2683E">
            <w:pPr>
              <w:jc w:val="center"/>
              <w:rPr>
                <w:rFonts w:ascii="Times New Roman" w:eastAsia="Times New Roman" w:hAnsi="Times New Roman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059" w:rsidRPr="009C5059" w:rsidRDefault="009C5059" w:rsidP="00D2683E">
            <w:pPr>
              <w:jc w:val="center"/>
              <w:rPr>
                <w:rFonts w:cs="Arial"/>
                <w:b/>
                <w:color w:val="C00000"/>
                <w:sz w:val="6"/>
                <w:szCs w:val="22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059" w:rsidRPr="009C5059" w:rsidRDefault="009C5059" w:rsidP="00D2683E">
            <w:pPr>
              <w:jc w:val="center"/>
              <w:rPr>
                <w:rFonts w:cs="Arial"/>
                <w:b/>
                <w:color w:val="C00000"/>
                <w:sz w:val="6"/>
                <w:szCs w:val="22"/>
              </w:rPr>
            </w:pPr>
          </w:p>
        </w:tc>
      </w:tr>
      <w:tr w:rsidR="009C5059" w:rsidRPr="000F50FD" w:rsidTr="00D2683E">
        <w:trPr>
          <w:trHeight w:val="301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059" w:rsidRDefault="009C5059" w:rsidP="00D2683E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Quantité d'étuis acceptés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948652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b/>
                <w:bCs/>
                <w:color w:val="FF0000"/>
                <w:szCs w:val="24"/>
                <w:lang w:eastAsia="fr-FR"/>
              </w:rPr>
              <w:t>919263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b/>
                <w:bCs/>
                <w:color w:val="FF0000"/>
                <w:szCs w:val="24"/>
                <w:lang w:eastAsia="fr-FR"/>
              </w:rPr>
              <w:t>1119451</w:t>
            </w:r>
          </w:p>
        </w:tc>
      </w:tr>
      <w:tr w:rsidR="009C5059" w:rsidRPr="000F50FD" w:rsidTr="00D2683E">
        <w:trPr>
          <w:trHeight w:val="70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059" w:rsidRPr="00F209CA" w:rsidRDefault="009C5059" w:rsidP="00D2683E">
            <w:pPr>
              <w:jc w:val="center"/>
              <w:rPr>
                <w:rFonts w:ascii="Times New Roman" w:eastAsia="Times New Roman" w:hAnsi="Times New Roman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  <w:t> 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</w:tr>
      <w:tr w:rsidR="009C5059" w:rsidRPr="000F50FD" w:rsidTr="00D2683E">
        <w:trPr>
          <w:trHeight w:val="301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059" w:rsidRPr="004B1C1D" w:rsidRDefault="009C5059" w:rsidP="00D2683E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Nombre théorique d'étuis par heure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2700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2700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9C5059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2700</w:t>
            </w:r>
          </w:p>
        </w:tc>
      </w:tr>
      <w:tr w:rsidR="009C5059" w:rsidRPr="000F50FD" w:rsidTr="00D2683E">
        <w:trPr>
          <w:trHeight w:val="70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059" w:rsidRPr="00ED3E52" w:rsidRDefault="009C5059" w:rsidP="00D2683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6"/>
                <w:szCs w:val="24"/>
                <w:lang w:eastAsia="fr-FR"/>
              </w:rPr>
            </w:pPr>
          </w:p>
        </w:tc>
        <w:tc>
          <w:tcPr>
            <w:tcW w:w="6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color w:val="000000" w:themeColor="text1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color w:val="C00000"/>
                <w:sz w:val="24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color w:val="C00000"/>
                <w:sz w:val="24"/>
                <w:szCs w:val="24"/>
                <w:lang w:eastAsia="fr-FR"/>
              </w:rPr>
            </w:pPr>
          </w:p>
        </w:tc>
      </w:tr>
      <w:tr w:rsidR="009C5059" w:rsidRPr="000F50FD" w:rsidTr="00D2683E">
        <w:trPr>
          <w:trHeight w:val="301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059" w:rsidRPr="004B1C1D" w:rsidRDefault="009C5059" w:rsidP="00D2683E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Quantité d'étuis théoriquement réalisable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2"/>
                <w:lang w:eastAsia="fr-FR"/>
              </w:rPr>
            </w:pPr>
            <w:r w:rsidRPr="009C5059">
              <w:rPr>
                <w:rFonts w:eastAsia="Times New Roman" w:cs="Arial"/>
                <w:bCs/>
                <w:color w:val="000000"/>
                <w:szCs w:val="22"/>
                <w:lang w:eastAsia="fr-FR"/>
              </w:rPr>
              <w:t>1360800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</w:pPr>
            <w:r w:rsidRPr="009C5059"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  <w:t>1231200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</w:pPr>
            <w:r w:rsidRPr="009C5059"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  <w:t>1425600</w:t>
            </w:r>
          </w:p>
        </w:tc>
      </w:tr>
      <w:tr w:rsidR="009C5059" w:rsidRPr="000F50FD" w:rsidTr="00D2683E">
        <w:trPr>
          <w:trHeight w:val="70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059" w:rsidRPr="004B1C1D" w:rsidRDefault="009C5059" w:rsidP="00D2683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color w:val="000000" w:themeColor="text1"/>
                <w:sz w:val="6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color w:val="000000" w:themeColor="text1"/>
                <w:sz w:val="6"/>
                <w:szCs w:val="24"/>
                <w:lang w:eastAsia="fr-FR"/>
              </w:rPr>
              <w:t> 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color w:val="C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color w:val="C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color w:val="C00000"/>
                <w:sz w:val="6"/>
                <w:szCs w:val="24"/>
                <w:lang w:eastAsia="fr-FR"/>
              </w:rPr>
            </w:pPr>
          </w:p>
        </w:tc>
      </w:tr>
      <w:tr w:rsidR="009C5059" w:rsidRPr="000F50FD" w:rsidTr="00D2683E">
        <w:trPr>
          <w:trHeight w:val="301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059" w:rsidRPr="004B1C1D" w:rsidRDefault="009C5059" w:rsidP="00D2683E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Temps de fonctionnement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2"/>
                <w:lang w:eastAsia="fr-FR"/>
              </w:rPr>
            </w:pPr>
            <w:r w:rsidRPr="009C5059">
              <w:rPr>
                <w:rFonts w:eastAsia="Times New Roman" w:cs="Arial"/>
                <w:bCs/>
                <w:color w:val="000000"/>
                <w:szCs w:val="22"/>
                <w:lang w:eastAsia="fr-FR"/>
              </w:rPr>
              <w:t>430,48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</w:pPr>
            <w:r w:rsidRPr="009C5059"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  <w:t>395,74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</w:pPr>
            <w:r w:rsidRPr="009C5059"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  <w:t>446,35</w:t>
            </w:r>
          </w:p>
        </w:tc>
      </w:tr>
      <w:tr w:rsidR="009C5059" w:rsidRPr="000F50FD" w:rsidTr="00D2683E">
        <w:trPr>
          <w:trHeight w:val="70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059" w:rsidRPr="004B1C1D" w:rsidRDefault="009C5059" w:rsidP="00D2683E">
            <w:pPr>
              <w:jc w:val="center"/>
              <w:rPr>
                <w:rFonts w:ascii="Times New Roman" w:eastAsia="Times New Roman" w:hAnsi="Times New Roman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  <w:t> 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color w:val="C00000"/>
                <w:szCs w:val="22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color w:val="C00000"/>
                <w:szCs w:val="22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color w:val="C00000"/>
                <w:szCs w:val="22"/>
                <w:lang w:eastAsia="fr-FR"/>
              </w:rPr>
            </w:pPr>
          </w:p>
        </w:tc>
      </w:tr>
      <w:tr w:rsidR="009C5059" w:rsidRPr="000F50FD" w:rsidTr="00D2683E">
        <w:trPr>
          <w:trHeight w:val="301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059" w:rsidRPr="004B1C1D" w:rsidRDefault="009C5059" w:rsidP="00D2683E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Temps net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2"/>
                <w:lang w:eastAsia="fr-FR"/>
              </w:rPr>
            </w:pPr>
            <w:r w:rsidRPr="009C5059">
              <w:rPr>
                <w:rFonts w:eastAsia="Times New Roman" w:cs="Arial"/>
                <w:bCs/>
                <w:color w:val="000000"/>
                <w:szCs w:val="22"/>
                <w:lang w:eastAsia="fr-FR"/>
              </w:rPr>
              <w:t>353,95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</w:pPr>
            <w:r w:rsidRPr="009C5059"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  <w:t>342,98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</w:pPr>
            <w:r w:rsidRPr="009C5059"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  <w:t>416,60</w:t>
            </w:r>
          </w:p>
        </w:tc>
      </w:tr>
      <w:tr w:rsidR="009C5059" w:rsidRPr="0038202C" w:rsidTr="00D2683E">
        <w:trPr>
          <w:trHeight w:val="70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059" w:rsidRPr="0038202C" w:rsidRDefault="009C5059" w:rsidP="00D2683E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2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</w:pPr>
          </w:p>
        </w:tc>
      </w:tr>
      <w:tr w:rsidR="009C5059" w:rsidRPr="000F50FD" w:rsidTr="00D2683E">
        <w:trPr>
          <w:trHeight w:val="301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059" w:rsidRDefault="009C5059" w:rsidP="00D2683E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Temps utile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2"/>
                <w:lang w:eastAsia="fr-FR"/>
              </w:rPr>
            </w:pPr>
            <w:r w:rsidRPr="009C5059">
              <w:rPr>
                <w:rFonts w:eastAsia="Times New Roman" w:cs="Arial"/>
                <w:bCs/>
                <w:color w:val="000000"/>
                <w:szCs w:val="22"/>
                <w:lang w:eastAsia="fr-FR"/>
              </w:rPr>
              <w:t>351,35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</w:pPr>
            <w:r w:rsidRPr="009C5059"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  <w:t>340,47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</w:pPr>
            <w:r w:rsidRPr="009C5059"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  <w:t>414,61</w:t>
            </w:r>
          </w:p>
        </w:tc>
      </w:tr>
      <w:tr w:rsidR="009C5059" w:rsidRPr="00B4250F" w:rsidTr="00D2683E">
        <w:trPr>
          <w:trHeight w:val="70"/>
          <w:jc w:val="center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C5059" w:rsidRPr="00B4250F" w:rsidRDefault="009C5059" w:rsidP="00D2683E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 w:val="6"/>
                <w:szCs w:val="24"/>
                <w:lang w:eastAsia="fr-FR"/>
              </w:rPr>
            </w:pPr>
          </w:p>
        </w:tc>
      </w:tr>
      <w:tr w:rsidR="009C5059" w:rsidRPr="000F50FD" w:rsidTr="00D2683E">
        <w:trPr>
          <w:trHeight w:val="301"/>
          <w:jc w:val="center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C5059" w:rsidRDefault="009C5059" w:rsidP="00D2683E">
            <w:pPr>
              <w:ind w:left="113" w:right="113"/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  <w:r w:rsidRPr="00204688">
              <w:rPr>
                <w:rFonts w:eastAsia="Times New Roman" w:cs="Arial"/>
                <w:b/>
                <w:color w:val="000000"/>
                <w:sz w:val="24"/>
                <w:szCs w:val="24"/>
                <w:lang w:eastAsia="fr-FR"/>
              </w:rPr>
              <w:t>Q1.1.</w:t>
            </w:r>
            <w:r>
              <w:rPr>
                <w:rFonts w:eastAsia="Times New Roman" w:cs="Arial"/>
                <w:b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Disponibilité opérationnelle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</w:pPr>
            <w:r w:rsidRPr="009C5059"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  <w:t>0,854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</w:pPr>
            <w:r w:rsidRPr="009C5059"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  <w:t>0,868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</w:pPr>
            <w:r w:rsidRPr="009C5059"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  <w:t>0,845</w:t>
            </w:r>
          </w:p>
        </w:tc>
      </w:tr>
      <w:tr w:rsidR="009C5059" w:rsidRPr="000F50FD" w:rsidTr="00D2683E">
        <w:trPr>
          <w:trHeight w:val="70"/>
          <w:jc w:val="center"/>
        </w:trPr>
        <w:tc>
          <w:tcPr>
            <w:tcW w:w="85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059" w:rsidRPr="00B4250F" w:rsidRDefault="009C5059" w:rsidP="00D2683E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2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</w:pPr>
          </w:p>
        </w:tc>
      </w:tr>
      <w:tr w:rsidR="009C5059" w:rsidRPr="000F50FD" w:rsidTr="00D2683E">
        <w:trPr>
          <w:trHeight w:val="301"/>
          <w:jc w:val="center"/>
        </w:trPr>
        <w:tc>
          <w:tcPr>
            <w:tcW w:w="85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059" w:rsidRDefault="009C5059" w:rsidP="00D2683E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Taux de performance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</w:pPr>
            <w:r w:rsidRPr="009C5059"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  <w:t>0,822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</w:pPr>
            <w:r w:rsidRPr="009C5059"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  <w:t>0,867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</w:pPr>
            <w:r w:rsidRPr="009C5059"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  <w:t>0,933</w:t>
            </w:r>
          </w:p>
        </w:tc>
      </w:tr>
      <w:tr w:rsidR="009C5059" w:rsidRPr="000F50FD" w:rsidTr="00D2683E">
        <w:trPr>
          <w:trHeight w:val="70"/>
          <w:jc w:val="center"/>
        </w:trPr>
        <w:tc>
          <w:tcPr>
            <w:tcW w:w="85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059" w:rsidRPr="00B4250F" w:rsidRDefault="009C5059" w:rsidP="00D2683E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2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</w:pPr>
          </w:p>
        </w:tc>
      </w:tr>
      <w:tr w:rsidR="009C5059" w:rsidRPr="000F50FD" w:rsidTr="00D2683E">
        <w:trPr>
          <w:trHeight w:val="301"/>
          <w:jc w:val="center"/>
        </w:trPr>
        <w:tc>
          <w:tcPr>
            <w:tcW w:w="85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059" w:rsidRDefault="009C5059" w:rsidP="00D2683E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Taux de Qualité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</w:pPr>
            <w:r w:rsidRPr="009C5059"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  <w:t>0,992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</w:pPr>
            <w:r w:rsidRPr="009C5059"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  <w:t>0,993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</w:pPr>
            <w:r w:rsidRPr="009C5059"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  <w:t>0,995</w:t>
            </w:r>
          </w:p>
        </w:tc>
      </w:tr>
      <w:tr w:rsidR="009C5059" w:rsidRPr="000F50FD" w:rsidTr="00D2683E">
        <w:trPr>
          <w:trHeight w:val="88"/>
          <w:jc w:val="center"/>
        </w:trPr>
        <w:tc>
          <w:tcPr>
            <w:tcW w:w="85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059" w:rsidRPr="00B4250F" w:rsidRDefault="009C5059" w:rsidP="00D2683E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2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</w:pPr>
          </w:p>
        </w:tc>
      </w:tr>
      <w:tr w:rsidR="009C5059" w:rsidRPr="000F50FD" w:rsidTr="00D2683E">
        <w:trPr>
          <w:trHeight w:val="301"/>
          <w:jc w:val="center"/>
        </w:trPr>
        <w:tc>
          <w:tcPr>
            <w:tcW w:w="85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059" w:rsidRDefault="009C5059" w:rsidP="00D2683E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TRS</w:t>
            </w:r>
          </w:p>
        </w:tc>
        <w:tc>
          <w:tcPr>
            <w:tcW w:w="152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</w:pPr>
            <w:r w:rsidRPr="009C5059"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  <w:t>0,697</w:t>
            </w:r>
          </w:p>
        </w:tc>
        <w:tc>
          <w:tcPr>
            <w:tcW w:w="152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</w:pPr>
            <w:r w:rsidRPr="009C5059"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  <w:t>0,747</w:t>
            </w:r>
          </w:p>
        </w:tc>
        <w:tc>
          <w:tcPr>
            <w:tcW w:w="152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</w:pPr>
            <w:r w:rsidRPr="009C5059"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  <w:t>0,785</w:t>
            </w:r>
          </w:p>
        </w:tc>
      </w:tr>
      <w:tr w:rsidR="009C5059" w:rsidRPr="000F50FD" w:rsidTr="00D2683E">
        <w:trPr>
          <w:trHeight w:val="45"/>
          <w:jc w:val="center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C5059" w:rsidRPr="00B4250F" w:rsidRDefault="009C5059" w:rsidP="00D2683E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2"/>
                <w:lang w:eastAsia="fr-FR"/>
              </w:rPr>
            </w:pPr>
          </w:p>
        </w:tc>
        <w:tc>
          <w:tcPr>
            <w:tcW w:w="1522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</w:pPr>
          </w:p>
        </w:tc>
        <w:tc>
          <w:tcPr>
            <w:tcW w:w="152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</w:pPr>
          </w:p>
        </w:tc>
      </w:tr>
      <w:tr w:rsidR="009C5059" w:rsidRPr="000F50FD" w:rsidTr="00D2683E">
        <w:trPr>
          <w:trHeight w:val="301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059" w:rsidRDefault="009C5059" w:rsidP="00D2683E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  <w:r w:rsidRPr="008A73E3">
              <w:rPr>
                <w:rFonts w:eastAsia="Times New Roman" w:cs="Arial"/>
                <w:b/>
                <w:color w:val="000000"/>
                <w:szCs w:val="24"/>
                <w:lang w:eastAsia="fr-FR"/>
              </w:rPr>
              <w:t>Q1.1.4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C5059" w:rsidRPr="00FE785D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Temps perdu par les micro-arrêts (en heure)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Cs/>
                <w:color w:val="000000"/>
                <w:szCs w:val="22"/>
                <w:lang w:eastAsia="fr-FR"/>
              </w:rPr>
            </w:pPr>
            <w:r w:rsidRPr="009C5059"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  <w:t>62,27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</w:pPr>
            <w:r w:rsidRPr="009C5059"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  <w:t>47,26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059" w:rsidRPr="009C5059" w:rsidRDefault="009C5059" w:rsidP="00D2683E">
            <w:pPr>
              <w:jc w:val="center"/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</w:pPr>
            <w:r w:rsidRPr="009C5059">
              <w:rPr>
                <w:rFonts w:eastAsia="Times New Roman" w:cs="Arial"/>
                <w:b/>
                <w:bCs/>
                <w:color w:val="FF0000"/>
                <w:szCs w:val="22"/>
                <w:lang w:eastAsia="fr-FR"/>
              </w:rPr>
              <w:t>66,90</w:t>
            </w:r>
          </w:p>
        </w:tc>
      </w:tr>
    </w:tbl>
    <w:p w:rsidR="00A620FD" w:rsidRPr="00CC633E" w:rsidRDefault="00A620FD" w:rsidP="00667282">
      <w:pPr>
        <w:jc w:val="left"/>
        <w:rPr>
          <w:b/>
          <w:sz w:val="4"/>
          <w:szCs w:val="24"/>
        </w:rPr>
      </w:pPr>
    </w:p>
    <w:p w:rsidR="009C5059" w:rsidRPr="009C5059" w:rsidRDefault="009C5059" w:rsidP="00667282">
      <w:pPr>
        <w:jc w:val="left"/>
        <w:rPr>
          <w:b/>
          <w:szCs w:val="24"/>
        </w:rPr>
      </w:pPr>
    </w:p>
    <w:p w:rsidR="00667282" w:rsidRDefault="00667282" w:rsidP="00667282">
      <w:pPr>
        <w:jc w:val="left"/>
        <w:rPr>
          <w:b/>
          <w:sz w:val="24"/>
          <w:szCs w:val="24"/>
        </w:rPr>
      </w:pPr>
      <w:r w:rsidRPr="006C6DBB">
        <w:rPr>
          <w:b/>
          <w:sz w:val="24"/>
          <w:szCs w:val="24"/>
        </w:rPr>
        <w:t>Q1.1.</w:t>
      </w:r>
      <w:r w:rsidR="00CC633E">
        <w:rPr>
          <w:b/>
          <w:sz w:val="24"/>
          <w:szCs w:val="24"/>
        </w:rPr>
        <w:t xml:space="preserve">3 </w:t>
      </w:r>
      <w:r w:rsidR="00284416">
        <w:t>Conclusion générale sur la valeur du TRS. Proposer des pistes d’amélioration.</w:t>
      </w:r>
    </w:p>
    <w:p w:rsidR="00CC633E" w:rsidRPr="00CC633E" w:rsidRDefault="00CC633E" w:rsidP="00667282">
      <w:pPr>
        <w:jc w:val="left"/>
        <w:rPr>
          <w:b/>
          <w:sz w:val="8"/>
          <w:szCs w:val="24"/>
        </w:rPr>
      </w:pPr>
    </w:p>
    <w:p w:rsidR="00667282" w:rsidRPr="00CC633E" w:rsidRDefault="00A211E8" w:rsidP="00667282">
      <w:pPr>
        <w:jc w:val="left"/>
        <w:rPr>
          <w:b/>
          <w:sz w:val="10"/>
          <w:szCs w:val="24"/>
        </w:rPr>
      </w:pPr>
      <w:r w:rsidRPr="00A211E8">
        <w:rPr>
          <w:b/>
          <w:noProof/>
          <w:sz w:val="24"/>
          <w:szCs w:val="24"/>
          <w:lang w:eastAsia="fr-FR"/>
        </w:rPr>
        <w:pict>
          <v:rect id="_x0000_s16741" style="position:absolute;margin-left:-9.15pt;margin-top:1.9pt;width:540.7pt;height:52.4pt;z-index:252173312" filled="f"/>
        </w:pict>
      </w:r>
    </w:p>
    <w:p w:rsidR="00667282" w:rsidRPr="002F4EB2" w:rsidRDefault="00C23AF1" w:rsidP="00667282">
      <w:pPr>
        <w:jc w:val="left"/>
        <w:rPr>
          <w:i/>
          <w:color w:val="FF0000"/>
          <w:sz w:val="24"/>
          <w:szCs w:val="24"/>
          <w:u w:val="single"/>
        </w:rPr>
      </w:pPr>
      <w:r>
        <w:rPr>
          <w:i/>
          <w:color w:val="FF0000"/>
          <w:szCs w:val="24"/>
        </w:rPr>
        <w:t xml:space="preserve">Les TRS mensuels s'approchent de l'objectif visé. </w:t>
      </w:r>
      <w:r w:rsidR="00667282" w:rsidRPr="00782D33">
        <w:rPr>
          <w:i/>
          <w:color w:val="FF0000"/>
          <w:szCs w:val="24"/>
        </w:rPr>
        <w:t xml:space="preserve">Le TRS est impacté par </w:t>
      </w:r>
      <w:r w:rsidR="00CC633E" w:rsidRPr="00782D33">
        <w:rPr>
          <w:i/>
          <w:color w:val="FF0000"/>
          <w:szCs w:val="24"/>
        </w:rPr>
        <w:t>la Disponibilité opérationnelle</w:t>
      </w:r>
      <w:r w:rsidR="00667282" w:rsidRPr="00782D33">
        <w:rPr>
          <w:i/>
          <w:color w:val="FF0000"/>
          <w:szCs w:val="24"/>
        </w:rPr>
        <w:t xml:space="preserve"> </w:t>
      </w:r>
      <w:r w:rsidR="004D5833" w:rsidRPr="00782D33">
        <w:rPr>
          <w:i/>
          <w:color w:val="FF0000"/>
          <w:szCs w:val="24"/>
        </w:rPr>
        <w:t xml:space="preserve">et le Taux de performance </w:t>
      </w:r>
      <w:r w:rsidR="00667282" w:rsidRPr="00782D33">
        <w:rPr>
          <w:i/>
          <w:color w:val="FF0000"/>
          <w:szCs w:val="24"/>
        </w:rPr>
        <w:t xml:space="preserve">qu’il faudrait améliorer soit en optimisant la maintenance ou en diminuant les temps de </w:t>
      </w:r>
      <w:r w:rsidR="00A211E8" w:rsidRPr="00A211E8">
        <w:rPr>
          <w:i/>
          <w:noProof/>
          <w:color w:val="FF0000"/>
          <w:szCs w:val="24"/>
          <w:u w:val="single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736" type="#_x0000_t202" style="position:absolute;margin-left:-506.9pt;margin-top:302.25pt;width:26.3pt;height:43.85pt;z-index:252168192;mso-position-horizontal-relative:text;mso-position-vertical-relative:text">
            <v:textbox style="layout-flow:vertical;mso-layout-flow-alt:bottom-to-top;mso-next-textbox:#_x0000_s16736">
              <w:txbxContent>
                <w:p w:rsidR="00206259" w:rsidRDefault="00206259" w:rsidP="00667282">
                  <w:pPr>
                    <w:jc w:val="center"/>
                  </w:pPr>
                  <w:r>
                    <w:t>Q1.1.2</w:t>
                  </w:r>
                </w:p>
              </w:txbxContent>
            </v:textbox>
          </v:shape>
        </w:pict>
      </w:r>
      <w:r w:rsidR="00A211E8" w:rsidRPr="00A211E8">
        <w:rPr>
          <w:i/>
          <w:noProof/>
          <w:color w:val="FF0000"/>
          <w:szCs w:val="24"/>
          <w:u w:val="single"/>
          <w:lang w:eastAsia="fr-FR"/>
        </w:rPr>
        <w:pict>
          <v:shape id="_x0000_s16735" type="#_x0000_t202" style="position:absolute;margin-left:-509.55pt;margin-top:216.9pt;width:26.3pt;height:43.85pt;z-index:252167168;mso-position-horizontal-relative:text;mso-position-vertical-relative:text">
            <v:textbox style="layout-flow:vertical;mso-layout-flow-alt:bottom-to-top;mso-next-textbox:#_x0000_s16735">
              <w:txbxContent>
                <w:p w:rsidR="00206259" w:rsidRDefault="00206259" w:rsidP="00667282">
                  <w:pPr>
                    <w:jc w:val="center"/>
                  </w:pPr>
                  <w:r>
                    <w:t>Q1.1.1</w:t>
                  </w:r>
                </w:p>
              </w:txbxContent>
            </v:textbox>
          </v:shape>
        </w:pict>
      </w:r>
      <w:r w:rsidR="00A211E8" w:rsidRPr="00A211E8">
        <w:rPr>
          <w:i/>
          <w:noProof/>
          <w:color w:val="FF0000"/>
          <w:szCs w:val="24"/>
          <w:u w:val="single"/>
          <w:lang w:eastAsia="fr-FR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6734" type="#_x0000_t87" style="position:absolute;margin-left:-480.6pt;margin-top:282.65pt;width:14pt;height:81.35pt;z-index:252166144;mso-position-horizontal-relative:text;mso-position-vertical-relative:text"/>
        </w:pict>
      </w:r>
      <w:r w:rsidR="00A211E8" w:rsidRPr="00A211E8">
        <w:rPr>
          <w:i/>
          <w:noProof/>
          <w:color w:val="FF0000"/>
          <w:szCs w:val="24"/>
          <w:u w:val="single"/>
          <w:lang w:eastAsia="fr-FR"/>
        </w:rPr>
        <w:pict>
          <v:shape id="_x0000_s16733" type="#_x0000_t87" style="position:absolute;margin-left:-483.25pt;margin-top:204.45pt;width:16.65pt;height:69.7pt;z-index:252165120;mso-position-horizontal-relative:text;mso-position-vertical-relative:text"/>
        </w:pict>
      </w:r>
      <w:r w:rsidR="00667282" w:rsidRPr="00782D33">
        <w:rPr>
          <w:i/>
          <w:color w:val="FF0000"/>
          <w:szCs w:val="24"/>
        </w:rPr>
        <w:t xml:space="preserve">changement de </w:t>
      </w:r>
      <w:r w:rsidR="00CC633E" w:rsidRPr="00782D33">
        <w:rPr>
          <w:i/>
          <w:color w:val="FF0000"/>
          <w:szCs w:val="24"/>
        </w:rPr>
        <w:t>format</w:t>
      </w:r>
      <w:r w:rsidR="00667282" w:rsidRPr="00782D33">
        <w:rPr>
          <w:i/>
          <w:color w:val="FF0000"/>
          <w:szCs w:val="24"/>
        </w:rPr>
        <w:t xml:space="preserve"> (SMED)</w:t>
      </w:r>
      <w:r w:rsidR="004D5833" w:rsidRPr="00782D33">
        <w:rPr>
          <w:i/>
          <w:color w:val="FF0000"/>
          <w:szCs w:val="24"/>
        </w:rPr>
        <w:t>. Etudier également les causes de ralentissement de cadence</w:t>
      </w:r>
      <w:r w:rsidR="004D5833">
        <w:rPr>
          <w:i/>
          <w:color w:val="FF0000"/>
          <w:sz w:val="24"/>
          <w:szCs w:val="24"/>
        </w:rPr>
        <w:t>.</w:t>
      </w:r>
    </w:p>
    <w:p w:rsidR="00667282" w:rsidRPr="004D5833" w:rsidRDefault="00667282" w:rsidP="00667282">
      <w:pPr>
        <w:jc w:val="left"/>
        <w:rPr>
          <w:b/>
          <w:sz w:val="12"/>
          <w:u w:val="single"/>
        </w:rPr>
      </w:pPr>
    </w:p>
    <w:p w:rsidR="00CC633E" w:rsidRPr="009C5059" w:rsidRDefault="00CC633E" w:rsidP="00667282">
      <w:pPr>
        <w:jc w:val="left"/>
        <w:rPr>
          <w:b/>
          <w:u w:val="single"/>
        </w:rPr>
      </w:pPr>
    </w:p>
    <w:p w:rsidR="00CC633E" w:rsidRDefault="00CC633E" w:rsidP="00CC633E">
      <w:pPr>
        <w:jc w:val="left"/>
        <w:rPr>
          <w:b/>
          <w:sz w:val="24"/>
          <w:szCs w:val="24"/>
        </w:rPr>
      </w:pPr>
      <w:r w:rsidRPr="006C6DBB">
        <w:rPr>
          <w:b/>
          <w:sz w:val="24"/>
          <w:szCs w:val="24"/>
        </w:rPr>
        <w:t>Q1.1.</w:t>
      </w:r>
      <w:r>
        <w:rPr>
          <w:b/>
          <w:sz w:val="24"/>
          <w:szCs w:val="24"/>
        </w:rPr>
        <w:t>4</w:t>
      </w:r>
      <w:r w:rsidR="00284416">
        <w:rPr>
          <w:b/>
          <w:sz w:val="24"/>
          <w:szCs w:val="24"/>
        </w:rPr>
        <w:t xml:space="preserve"> </w:t>
      </w:r>
      <w:r w:rsidR="00284416">
        <w:t xml:space="preserve">Comparaison des temps de micro-arrêt par rapport aux différents temps d'arrêt propre. </w:t>
      </w:r>
    </w:p>
    <w:p w:rsidR="00374AC1" w:rsidRPr="00374AC1" w:rsidRDefault="00A211E8" w:rsidP="00CC633E">
      <w:pPr>
        <w:jc w:val="left"/>
        <w:rPr>
          <w:b/>
          <w:sz w:val="14"/>
          <w:szCs w:val="24"/>
        </w:rPr>
      </w:pPr>
      <w:r w:rsidRPr="00A211E8">
        <w:rPr>
          <w:b/>
          <w:noProof/>
          <w:sz w:val="24"/>
          <w:szCs w:val="24"/>
          <w:lang w:eastAsia="fr-FR"/>
        </w:rPr>
        <w:pict>
          <v:rect id="_x0000_s16742" style="position:absolute;margin-left:-9.15pt;margin-top:3.15pt;width:540.7pt;height:55.45pt;z-index:252174336" filled="f"/>
        </w:pict>
      </w:r>
    </w:p>
    <w:p w:rsidR="00284416" w:rsidRDefault="00CC633E" w:rsidP="00782D33">
      <w:pPr>
        <w:jc w:val="left"/>
        <w:rPr>
          <w:b/>
          <w:sz w:val="32"/>
          <w:u w:val="single"/>
        </w:rPr>
      </w:pPr>
      <w:r w:rsidRPr="00782D33">
        <w:rPr>
          <w:i/>
          <w:color w:val="FF0000"/>
          <w:szCs w:val="24"/>
        </w:rPr>
        <w:t xml:space="preserve">Les micro-arrêts sont vraiment </w:t>
      </w:r>
      <w:r w:rsidR="004D5833" w:rsidRPr="00782D33">
        <w:rPr>
          <w:i/>
          <w:color w:val="FF0000"/>
          <w:szCs w:val="24"/>
        </w:rPr>
        <w:t xml:space="preserve">très </w:t>
      </w:r>
      <w:r w:rsidRPr="00782D33">
        <w:rPr>
          <w:i/>
          <w:color w:val="FF0000"/>
          <w:szCs w:val="24"/>
        </w:rPr>
        <w:t>importants</w:t>
      </w:r>
      <w:r w:rsidR="004D5833" w:rsidRPr="00782D33">
        <w:rPr>
          <w:i/>
          <w:color w:val="FF0000"/>
          <w:szCs w:val="24"/>
        </w:rPr>
        <w:t xml:space="preserve"> aux regards des autres temps d'arrêt propre</w:t>
      </w:r>
      <w:r w:rsidRPr="00782D33">
        <w:rPr>
          <w:i/>
          <w:color w:val="FF0000"/>
          <w:szCs w:val="24"/>
        </w:rPr>
        <w:t>, largement plus que les temps d'arrêts dus aux pannes, c'est principalement cela qu'il faut chercher à diminuer en priorité. L'utilisation d'une caméra pourrait aider aux di</w:t>
      </w:r>
      <w:r w:rsidR="00C73B35" w:rsidRPr="00782D33">
        <w:rPr>
          <w:i/>
          <w:color w:val="FF0000"/>
          <w:szCs w:val="24"/>
        </w:rPr>
        <w:t>a</w:t>
      </w:r>
      <w:r w:rsidRPr="00782D33">
        <w:rPr>
          <w:i/>
          <w:color w:val="FF0000"/>
          <w:szCs w:val="24"/>
        </w:rPr>
        <w:t>gnostics.</w:t>
      </w:r>
      <w:r>
        <w:rPr>
          <w:b/>
          <w:sz w:val="32"/>
          <w:u w:val="single"/>
        </w:rPr>
        <w:br w:type="page"/>
      </w:r>
    </w:p>
    <w:p w:rsidR="001B1520" w:rsidRDefault="001B1520" w:rsidP="001B1520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 xml:space="preserve">DOSSIER </w:t>
      </w:r>
      <w:r w:rsidR="00705418">
        <w:rPr>
          <w:b/>
          <w:sz w:val="32"/>
          <w:u w:val="single"/>
        </w:rPr>
        <w:t>CORRIG</w:t>
      </w:r>
      <w:r w:rsidR="00705418" w:rsidRPr="005E7F0D">
        <w:rPr>
          <w:b/>
          <w:sz w:val="32"/>
          <w:u w:val="single"/>
        </w:rPr>
        <w:t>É</w:t>
      </w:r>
      <w:r>
        <w:rPr>
          <w:b/>
          <w:sz w:val="32"/>
          <w:u w:val="single"/>
        </w:rPr>
        <w:t xml:space="preserve"> 2</w:t>
      </w:r>
      <w:r w:rsidRPr="00640F54">
        <w:rPr>
          <w:b/>
          <w:sz w:val="32"/>
          <w:u w:val="single"/>
          <w:vertAlign w:val="superscript"/>
        </w:rPr>
        <w:t>ème</w:t>
      </w:r>
      <w:r w:rsidRPr="00FB0712">
        <w:rPr>
          <w:b/>
          <w:sz w:val="32"/>
          <w:u w:val="single"/>
        </w:rPr>
        <w:t xml:space="preserve"> PARTIE</w:t>
      </w:r>
    </w:p>
    <w:p w:rsidR="003405FD" w:rsidRPr="003405FD" w:rsidRDefault="003405FD" w:rsidP="001B1520">
      <w:pPr>
        <w:jc w:val="center"/>
        <w:rPr>
          <w:b/>
          <w:sz w:val="14"/>
          <w:u w:val="single"/>
        </w:rPr>
      </w:pPr>
    </w:p>
    <w:p w:rsidR="001B1520" w:rsidRDefault="003405FD" w:rsidP="001B1520">
      <w:pPr>
        <w:pStyle w:val="Paragraphedeliste"/>
        <w:ind w:left="0"/>
        <w:jc w:val="center"/>
        <w:rPr>
          <w:b/>
          <w:sz w:val="32"/>
        </w:rPr>
      </w:pPr>
      <w:r w:rsidRPr="003405FD">
        <w:rPr>
          <w:b/>
          <w:sz w:val="32"/>
        </w:rPr>
        <w:t>Schéma de principe du dépileur d'étuis</w:t>
      </w:r>
    </w:p>
    <w:p w:rsidR="003405FD" w:rsidRPr="003405FD" w:rsidRDefault="003405FD" w:rsidP="001B1520">
      <w:pPr>
        <w:pStyle w:val="Paragraphedeliste"/>
        <w:ind w:left="0"/>
        <w:jc w:val="center"/>
        <w:rPr>
          <w:b/>
          <w:sz w:val="14"/>
        </w:rPr>
      </w:pPr>
    </w:p>
    <w:p w:rsidR="003405FD" w:rsidRPr="005242B3" w:rsidRDefault="003405FD" w:rsidP="003405FD">
      <w:pPr>
        <w:pStyle w:val="Paragraphedeliste"/>
        <w:ind w:left="0"/>
        <w:jc w:val="center"/>
        <w:rPr>
          <w:b/>
          <w:sz w:val="28"/>
        </w:rPr>
      </w:pPr>
      <w:r>
        <w:rPr>
          <w:b/>
          <w:sz w:val="28"/>
        </w:rPr>
        <w:t>2</w:t>
      </w:r>
      <w:r w:rsidRPr="005242B3">
        <w:rPr>
          <w:b/>
          <w:sz w:val="28"/>
        </w:rPr>
        <w:t>.1-</w:t>
      </w:r>
      <w:r>
        <w:rPr>
          <w:b/>
          <w:sz w:val="28"/>
        </w:rPr>
        <w:t xml:space="preserve"> </w:t>
      </w:r>
      <w:r w:rsidRPr="005242B3">
        <w:rPr>
          <w:b/>
          <w:sz w:val="28"/>
        </w:rPr>
        <w:t>A</w:t>
      </w:r>
      <w:r>
        <w:rPr>
          <w:b/>
          <w:sz w:val="28"/>
        </w:rPr>
        <w:t xml:space="preserve">nalyse du réducteur </w:t>
      </w:r>
      <w:r w:rsidRPr="005A3F0A">
        <w:rPr>
          <w:b/>
          <w:sz w:val="28"/>
        </w:rPr>
        <w:t>SH47/T AQH100/4</w:t>
      </w:r>
    </w:p>
    <w:p w:rsidR="004358CA" w:rsidRPr="003405FD" w:rsidRDefault="004358CA" w:rsidP="001B1520">
      <w:pPr>
        <w:pStyle w:val="Paragraphedeliste"/>
        <w:ind w:left="0"/>
        <w:jc w:val="center"/>
        <w:rPr>
          <w:b/>
          <w:sz w:val="10"/>
        </w:rPr>
      </w:pPr>
    </w:p>
    <w:p w:rsidR="003405FD" w:rsidRDefault="003405FD" w:rsidP="003405FD">
      <w:pPr>
        <w:spacing w:line="276" w:lineRule="auto"/>
        <w:ind w:left="709" w:hanging="709"/>
      </w:pPr>
      <w:r>
        <w:rPr>
          <w:b/>
          <w:sz w:val="24"/>
          <w:szCs w:val="24"/>
        </w:rPr>
        <w:t xml:space="preserve">Q2.1.1 </w:t>
      </w:r>
      <w:r>
        <w:t>Avantages et inconvénients d'un réducteur à roue et vis sans fin.</w:t>
      </w:r>
    </w:p>
    <w:tbl>
      <w:tblPr>
        <w:tblStyle w:val="Grilledutableau"/>
        <w:tblW w:w="10881" w:type="dxa"/>
        <w:tblLook w:val="04A0"/>
      </w:tblPr>
      <w:tblGrid>
        <w:gridCol w:w="5314"/>
        <w:gridCol w:w="5567"/>
      </w:tblGrid>
      <w:tr w:rsidR="00315EC0" w:rsidTr="00F70525">
        <w:trPr>
          <w:trHeight w:val="444"/>
        </w:trPr>
        <w:tc>
          <w:tcPr>
            <w:tcW w:w="5314" w:type="dxa"/>
            <w:shd w:val="clear" w:color="auto" w:fill="BFBFBF" w:themeFill="background1" w:themeFillShade="BF"/>
            <w:vAlign w:val="center"/>
          </w:tcPr>
          <w:p w:rsidR="00BB347C" w:rsidRPr="00BB347C" w:rsidRDefault="00BB347C" w:rsidP="00BB347C">
            <w:pPr>
              <w:spacing w:line="276" w:lineRule="auto"/>
              <w:jc w:val="center"/>
              <w:rPr>
                <w:b/>
              </w:rPr>
            </w:pPr>
            <w:r w:rsidRPr="00BB347C">
              <w:rPr>
                <w:b/>
              </w:rPr>
              <w:t>AVANTAGES</w:t>
            </w:r>
          </w:p>
        </w:tc>
        <w:tc>
          <w:tcPr>
            <w:tcW w:w="5567" w:type="dxa"/>
            <w:shd w:val="clear" w:color="auto" w:fill="BFBFBF" w:themeFill="background1" w:themeFillShade="BF"/>
            <w:vAlign w:val="center"/>
          </w:tcPr>
          <w:p w:rsidR="00BB347C" w:rsidRPr="00BB347C" w:rsidRDefault="00BB347C" w:rsidP="00BB347C">
            <w:pPr>
              <w:spacing w:line="276" w:lineRule="auto"/>
              <w:jc w:val="center"/>
              <w:rPr>
                <w:b/>
              </w:rPr>
            </w:pPr>
            <w:r w:rsidRPr="00BB347C">
              <w:rPr>
                <w:b/>
              </w:rPr>
              <w:t>INCONVENIENTS</w:t>
            </w:r>
          </w:p>
        </w:tc>
      </w:tr>
      <w:tr w:rsidR="00BB347C" w:rsidTr="00DC59AF">
        <w:trPr>
          <w:trHeight w:val="3258"/>
        </w:trPr>
        <w:tc>
          <w:tcPr>
            <w:tcW w:w="5314" w:type="dxa"/>
            <w:vAlign w:val="center"/>
          </w:tcPr>
          <w:p w:rsidR="00315EC0" w:rsidRDefault="00315EC0" w:rsidP="00315EC0">
            <w:pPr>
              <w:pStyle w:val="Paragraphedeliste"/>
              <w:numPr>
                <w:ilvl w:val="0"/>
                <w:numId w:val="31"/>
              </w:numPr>
              <w:spacing w:line="276" w:lineRule="auto"/>
              <w:ind w:left="338" w:hanging="272"/>
              <w:jc w:val="left"/>
              <w:rPr>
                <w:rFonts w:cs="Arial"/>
                <w:b/>
                <w:color w:val="FF0000"/>
                <w:szCs w:val="22"/>
                <w:lang w:eastAsia="fr-FR"/>
              </w:rPr>
            </w:pPr>
            <w:r w:rsidRPr="00315EC0">
              <w:rPr>
                <w:rFonts w:cs="Arial"/>
                <w:b/>
                <w:color w:val="FF0000"/>
                <w:szCs w:val="22"/>
                <w:lang w:eastAsia="fr-FR"/>
              </w:rPr>
              <w:t>Compacité not</w:t>
            </w:r>
            <w:r>
              <w:rPr>
                <w:rFonts w:cs="Arial"/>
                <w:b/>
                <w:color w:val="FF0000"/>
                <w:szCs w:val="22"/>
                <w:lang w:eastAsia="fr-FR"/>
              </w:rPr>
              <w:t>amment pour les rapports élevés</w:t>
            </w:r>
          </w:p>
          <w:p w:rsidR="00466DAB" w:rsidRPr="00315EC0" w:rsidRDefault="00466DAB" w:rsidP="00315EC0">
            <w:pPr>
              <w:pStyle w:val="Paragraphedeliste"/>
              <w:numPr>
                <w:ilvl w:val="0"/>
                <w:numId w:val="31"/>
              </w:numPr>
              <w:spacing w:line="276" w:lineRule="auto"/>
              <w:ind w:left="338" w:hanging="272"/>
              <w:jc w:val="left"/>
              <w:rPr>
                <w:rFonts w:cs="Arial"/>
                <w:b/>
                <w:color w:val="FF0000"/>
                <w:szCs w:val="22"/>
                <w:lang w:eastAsia="fr-FR"/>
              </w:rPr>
            </w:pPr>
            <w:r>
              <w:rPr>
                <w:rFonts w:cs="Arial"/>
                <w:b/>
                <w:color w:val="FF0000"/>
                <w:szCs w:val="22"/>
                <w:lang w:eastAsia="fr-FR"/>
              </w:rPr>
              <w:t>Système pouvant être irréversible pour certains rapports de réduction</w:t>
            </w:r>
          </w:p>
          <w:p w:rsidR="00315EC0" w:rsidRPr="00315EC0" w:rsidRDefault="00315EC0" w:rsidP="00315EC0">
            <w:pPr>
              <w:pStyle w:val="Paragraphedeliste"/>
              <w:numPr>
                <w:ilvl w:val="0"/>
                <w:numId w:val="31"/>
              </w:numPr>
              <w:spacing w:line="276" w:lineRule="auto"/>
              <w:ind w:left="338" w:hanging="272"/>
              <w:jc w:val="left"/>
              <w:rPr>
                <w:rFonts w:cs="Arial"/>
                <w:b/>
                <w:color w:val="FF0000"/>
                <w:szCs w:val="22"/>
                <w:lang w:eastAsia="fr-FR"/>
              </w:rPr>
            </w:pPr>
            <w:r w:rsidRPr="00315EC0">
              <w:rPr>
                <w:rFonts w:cs="Arial"/>
                <w:b/>
                <w:color w:val="FF0000"/>
                <w:szCs w:val="22"/>
                <w:lang w:eastAsia="fr-FR"/>
              </w:rPr>
              <w:t>Niveau son</w:t>
            </w:r>
            <w:r>
              <w:rPr>
                <w:rFonts w:cs="Arial"/>
                <w:b/>
                <w:color w:val="FF0000"/>
                <w:szCs w:val="22"/>
                <w:lang w:eastAsia="fr-FR"/>
              </w:rPr>
              <w:t>ore réduit, exempt de vibration</w:t>
            </w:r>
            <w:r w:rsidRPr="00315EC0">
              <w:rPr>
                <w:rFonts w:cs="Arial"/>
                <w:b/>
                <w:color w:val="FF0000"/>
                <w:szCs w:val="22"/>
                <w:lang w:eastAsia="fr-FR"/>
              </w:rPr>
              <w:t xml:space="preserve"> donnant une</w:t>
            </w:r>
            <w:r>
              <w:rPr>
                <w:rFonts w:cs="Arial"/>
                <w:b/>
                <w:color w:val="FF0000"/>
                <w:szCs w:val="22"/>
                <w:lang w:eastAsia="fr-FR"/>
              </w:rPr>
              <w:t xml:space="preserve"> bonne qualité d’entraînement</w:t>
            </w:r>
          </w:p>
          <w:p w:rsidR="00315EC0" w:rsidRPr="00315EC0" w:rsidRDefault="00315EC0" w:rsidP="00315EC0">
            <w:pPr>
              <w:pStyle w:val="Paragraphedeliste"/>
              <w:numPr>
                <w:ilvl w:val="0"/>
                <w:numId w:val="31"/>
              </w:numPr>
              <w:spacing w:line="276" w:lineRule="auto"/>
              <w:ind w:left="338" w:hanging="272"/>
              <w:jc w:val="left"/>
              <w:rPr>
                <w:rFonts w:cs="Arial"/>
                <w:b/>
                <w:color w:val="FF0000"/>
                <w:szCs w:val="22"/>
                <w:lang w:eastAsia="fr-FR"/>
              </w:rPr>
            </w:pPr>
            <w:r w:rsidRPr="00315EC0">
              <w:rPr>
                <w:rFonts w:cs="Arial"/>
                <w:b/>
                <w:color w:val="FF0000"/>
                <w:szCs w:val="22"/>
                <w:lang w:eastAsia="fr-FR"/>
              </w:rPr>
              <w:t>Charge radiale admissible élevée en sortie,</w:t>
            </w:r>
          </w:p>
          <w:p w:rsidR="00315EC0" w:rsidRPr="00315EC0" w:rsidRDefault="00315EC0" w:rsidP="00315EC0">
            <w:pPr>
              <w:pStyle w:val="Paragraphedeliste"/>
              <w:numPr>
                <w:ilvl w:val="0"/>
                <w:numId w:val="31"/>
              </w:numPr>
              <w:spacing w:line="276" w:lineRule="auto"/>
              <w:ind w:left="338" w:hanging="272"/>
              <w:jc w:val="left"/>
              <w:rPr>
                <w:rFonts w:cs="Arial"/>
                <w:b/>
                <w:color w:val="FF0000"/>
                <w:szCs w:val="22"/>
                <w:lang w:eastAsia="fr-FR"/>
              </w:rPr>
            </w:pPr>
            <w:r w:rsidRPr="00315EC0">
              <w:rPr>
                <w:rFonts w:cs="Arial"/>
                <w:b/>
                <w:color w:val="FF0000"/>
                <w:szCs w:val="22"/>
                <w:lang w:eastAsia="fr-FR"/>
              </w:rPr>
              <w:t>Rapport performance/prix intéressant,</w:t>
            </w:r>
          </w:p>
          <w:p w:rsidR="00BB347C" w:rsidRPr="00DC59AF" w:rsidRDefault="00315EC0" w:rsidP="00315EC0">
            <w:pPr>
              <w:pStyle w:val="Paragraphedeliste"/>
              <w:numPr>
                <w:ilvl w:val="0"/>
                <w:numId w:val="31"/>
              </w:numPr>
              <w:spacing w:line="276" w:lineRule="auto"/>
              <w:ind w:left="338" w:hanging="272"/>
              <w:jc w:val="left"/>
              <w:rPr>
                <w:b/>
                <w:color w:val="FF0000"/>
              </w:rPr>
            </w:pPr>
            <w:r w:rsidRPr="00315EC0">
              <w:rPr>
                <w:rFonts w:cs="Arial"/>
                <w:b/>
                <w:color w:val="FF0000"/>
                <w:szCs w:val="22"/>
                <w:lang w:eastAsia="fr-FR"/>
              </w:rPr>
              <w:t>Bonne capacité d’absorption des surcouples</w:t>
            </w:r>
          </w:p>
          <w:p w:rsidR="00DC59AF" w:rsidRPr="00315EC0" w:rsidRDefault="00DC59AF" w:rsidP="00315EC0">
            <w:pPr>
              <w:pStyle w:val="Paragraphedeliste"/>
              <w:numPr>
                <w:ilvl w:val="0"/>
                <w:numId w:val="31"/>
              </w:numPr>
              <w:spacing w:line="276" w:lineRule="auto"/>
              <w:ind w:left="338" w:hanging="272"/>
              <w:jc w:val="left"/>
              <w:rPr>
                <w:b/>
                <w:color w:val="FF0000"/>
              </w:rPr>
            </w:pPr>
            <w:r>
              <w:rPr>
                <w:rFonts w:cs="Arial"/>
                <w:b/>
                <w:color w:val="FF0000"/>
                <w:szCs w:val="22"/>
                <w:lang w:eastAsia="fr-FR"/>
              </w:rPr>
              <w:t>Facilité de remise en état (pièce d'usure)</w:t>
            </w:r>
          </w:p>
        </w:tc>
        <w:tc>
          <w:tcPr>
            <w:tcW w:w="5567" w:type="dxa"/>
            <w:vAlign w:val="center"/>
          </w:tcPr>
          <w:p w:rsidR="00315EC0" w:rsidRDefault="00315EC0" w:rsidP="00315EC0">
            <w:pPr>
              <w:pStyle w:val="Paragraphedeliste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338" w:hanging="272"/>
              <w:jc w:val="left"/>
              <w:rPr>
                <w:rFonts w:cs="Arial"/>
                <w:b/>
                <w:color w:val="FF0000"/>
                <w:szCs w:val="22"/>
                <w:lang w:eastAsia="fr-FR"/>
              </w:rPr>
            </w:pPr>
            <w:r w:rsidRPr="00315EC0">
              <w:rPr>
                <w:rFonts w:cs="Arial"/>
                <w:b/>
                <w:color w:val="FF0000"/>
                <w:szCs w:val="22"/>
                <w:lang w:eastAsia="fr-FR"/>
              </w:rPr>
              <w:t>Échauffement plus important que dans d’autres technologies,</w:t>
            </w:r>
          </w:p>
          <w:p w:rsidR="00315EC0" w:rsidRPr="00315EC0" w:rsidRDefault="00315EC0" w:rsidP="00315EC0">
            <w:pPr>
              <w:pStyle w:val="Paragraphedeliste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338" w:hanging="272"/>
              <w:jc w:val="left"/>
              <w:rPr>
                <w:rFonts w:cs="Arial"/>
                <w:b/>
                <w:color w:val="FF0000"/>
                <w:szCs w:val="22"/>
                <w:lang w:eastAsia="fr-FR"/>
              </w:rPr>
            </w:pPr>
            <w:r w:rsidRPr="00315EC0">
              <w:rPr>
                <w:rFonts w:cs="Arial"/>
                <w:b/>
                <w:color w:val="FF0000"/>
                <w:szCs w:val="22"/>
                <w:lang w:eastAsia="fr-FR"/>
              </w:rPr>
              <w:t xml:space="preserve">Les arbres d’entrée et </w:t>
            </w:r>
            <w:r>
              <w:rPr>
                <w:rFonts w:cs="Arial"/>
                <w:b/>
                <w:color w:val="FF0000"/>
                <w:szCs w:val="22"/>
                <w:lang w:eastAsia="fr-FR"/>
              </w:rPr>
              <w:t>de sortie sont perpendiculaires</w:t>
            </w:r>
          </w:p>
          <w:p w:rsidR="00BB347C" w:rsidRPr="00315EC0" w:rsidRDefault="00315EC0" w:rsidP="00315EC0">
            <w:pPr>
              <w:pStyle w:val="Paragraphedeliste"/>
              <w:numPr>
                <w:ilvl w:val="0"/>
                <w:numId w:val="31"/>
              </w:numPr>
              <w:spacing w:line="276" w:lineRule="auto"/>
              <w:ind w:left="338" w:hanging="272"/>
              <w:jc w:val="left"/>
              <w:rPr>
                <w:b/>
                <w:color w:val="FF0000"/>
              </w:rPr>
            </w:pPr>
            <w:r w:rsidRPr="00315EC0">
              <w:rPr>
                <w:rFonts w:cs="Arial"/>
                <w:b/>
                <w:color w:val="FF0000"/>
                <w:szCs w:val="22"/>
                <w:lang w:eastAsia="fr-FR"/>
              </w:rPr>
              <w:t>Roue bronze pouvant engendrer une usure.</w:t>
            </w:r>
          </w:p>
          <w:p w:rsidR="00315EC0" w:rsidRPr="00531E77" w:rsidRDefault="00315EC0" w:rsidP="00315EC0">
            <w:pPr>
              <w:pStyle w:val="Paragraphedeliste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338" w:hanging="272"/>
              <w:jc w:val="left"/>
              <w:rPr>
                <w:rFonts w:cs="Arial"/>
                <w:color w:val="FF0000"/>
                <w:szCs w:val="22"/>
                <w:lang w:eastAsia="fr-FR"/>
              </w:rPr>
            </w:pPr>
            <w:r w:rsidRPr="00315EC0">
              <w:rPr>
                <w:rFonts w:cs="Arial"/>
                <w:b/>
                <w:color w:val="FF0000"/>
                <w:szCs w:val="22"/>
                <w:lang w:eastAsia="fr-FR"/>
              </w:rPr>
              <w:t>Rendement variable en fonction du rapport de réduction et de la vitesse</w:t>
            </w:r>
          </w:p>
          <w:p w:rsidR="00531E77" w:rsidRDefault="00531E77" w:rsidP="00531E77">
            <w:pPr>
              <w:pStyle w:val="Paragraphedeliste"/>
              <w:autoSpaceDE w:val="0"/>
              <w:autoSpaceDN w:val="0"/>
              <w:adjustRightInd w:val="0"/>
              <w:ind w:left="338"/>
              <w:jc w:val="left"/>
              <w:rPr>
                <w:rFonts w:cs="Arial"/>
                <w:b/>
                <w:color w:val="FF0000"/>
                <w:szCs w:val="22"/>
                <w:lang w:eastAsia="fr-FR"/>
              </w:rPr>
            </w:pPr>
          </w:p>
          <w:p w:rsidR="00531E77" w:rsidRDefault="00531E77" w:rsidP="00531E77">
            <w:pPr>
              <w:pStyle w:val="Paragraphedeliste"/>
              <w:autoSpaceDE w:val="0"/>
              <w:autoSpaceDN w:val="0"/>
              <w:adjustRightInd w:val="0"/>
              <w:ind w:left="338"/>
              <w:jc w:val="left"/>
              <w:rPr>
                <w:rFonts w:cs="Arial"/>
                <w:b/>
                <w:color w:val="FF0000"/>
                <w:szCs w:val="22"/>
                <w:lang w:eastAsia="fr-FR"/>
              </w:rPr>
            </w:pPr>
          </w:p>
          <w:p w:rsidR="00531E77" w:rsidRPr="00315EC0" w:rsidRDefault="00531E77" w:rsidP="00531E77">
            <w:pPr>
              <w:pStyle w:val="Paragraphedeliste"/>
              <w:autoSpaceDE w:val="0"/>
              <w:autoSpaceDN w:val="0"/>
              <w:adjustRightInd w:val="0"/>
              <w:ind w:left="338"/>
              <w:jc w:val="left"/>
              <w:rPr>
                <w:rFonts w:cs="Arial"/>
                <w:color w:val="FF0000"/>
                <w:szCs w:val="22"/>
                <w:lang w:eastAsia="fr-FR"/>
              </w:rPr>
            </w:pPr>
          </w:p>
        </w:tc>
      </w:tr>
    </w:tbl>
    <w:p w:rsidR="003405FD" w:rsidRPr="00315EC0" w:rsidRDefault="003405FD" w:rsidP="00315EC0">
      <w:pPr>
        <w:spacing w:line="276" w:lineRule="auto"/>
        <w:ind w:left="567" w:hanging="567"/>
        <w:jc w:val="left"/>
        <w:rPr>
          <w:sz w:val="12"/>
        </w:rPr>
      </w:pPr>
    </w:p>
    <w:p w:rsidR="001B1520" w:rsidRDefault="001B1520" w:rsidP="004358CA">
      <w:pPr>
        <w:spacing w:line="276" w:lineRule="auto"/>
        <w:ind w:left="567" w:hanging="567"/>
        <w:jc w:val="left"/>
      </w:pPr>
      <w:r>
        <w:rPr>
          <w:b/>
          <w:sz w:val="24"/>
          <w:szCs w:val="24"/>
        </w:rPr>
        <w:t>Q2.1.</w:t>
      </w:r>
      <w:r w:rsidR="003405FD">
        <w:rPr>
          <w:b/>
          <w:sz w:val="24"/>
          <w:szCs w:val="24"/>
        </w:rPr>
        <w:t>2</w:t>
      </w:r>
      <w:r w:rsidR="004358CA">
        <w:rPr>
          <w:b/>
          <w:sz w:val="24"/>
          <w:szCs w:val="24"/>
        </w:rPr>
        <w:t xml:space="preserve"> </w:t>
      </w:r>
      <w:r w:rsidR="004358CA" w:rsidRPr="004358CA">
        <w:t xml:space="preserve">Numéro des composants </w:t>
      </w:r>
      <w:r w:rsidR="004358CA">
        <w:t xml:space="preserve">du réducteur dans l’ordre chronologique </w:t>
      </w:r>
      <w:r w:rsidR="004358CA" w:rsidRPr="004358CA">
        <w:t>permettant la transmission du couple</w:t>
      </w:r>
      <w:r w:rsidR="00372D15">
        <w:t xml:space="preserve"> du moteur vers l'arbre de sortie.</w:t>
      </w:r>
    </w:p>
    <w:p w:rsidR="004358CA" w:rsidRDefault="00A211E8" w:rsidP="004358CA">
      <w:pPr>
        <w:spacing w:line="276" w:lineRule="auto"/>
        <w:ind w:left="567" w:hanging="567"/>
        <w:jc w:val="left"/>
      </w:pPr>
      <w:r>
        <w:rPr>
          <w:noProof/>
          <w:lang w:eastAsia="fr-FR"/>
        </w:rPr>
        <w:pict>
          <v:rect id="_x0000_s16746" style="position:absolute;left:0;text-align:left;margin-left:1.3pt;margin-top:7.45pt;width:538.6pt;height:31.95pt;z-index:252175360" filled="f"/>
        </w:pict>
      </w:r>
    </w:p>
    <w:p w:rsidR="004358CA" w:rsidRDefault="004358CA" w:rsidP="004358CA">
      <w:pPr>
        <w:spacing w:line="276" w:lineRule="auto"/>
        <w:ind w:left="567" w:hanging="567"/>
        <w:jc w:val="left"/>
      </w:pPr>
      <w:r>
        <w:t xml:space="preserve">    </w:t>
      </w:r>
      <w:r w:rsidR="008D5576">
        <w:t xml:space="preserve">  </w:t>
      </w:r>
      <w:r w:rsidRPr="006E4D5A">
        <w:rPr>
          <w:b/>
          <w:i/>
          <w:sz w:val="24"/>
          <w:szCs w:val="24"/>
        </w:rPr>
        <w:t>1</w:t>
      </w:r>
      <w:r w:rsidR="008D5576" w:rsidRPr="006E4D5A">
        <w:t xml:space="preserve"> </w:t>
      </w:r>
      <w:r w:rsidR="008D5576">
        <w:t xml:space="preserve">   </w:t>
      </w:r>
      <w:r>
        <w:sym w:font="Wingdings" w:char="F0E8"/>
      </w:r>
      <w:r w:rsidR="008D5576">
        <w:t xml:space="preserve">    </w:t>
      </w:r>
      <w:r w:rsidRPr="003075D1">
        <w:rPr>
          <w:b/>
          <w:i/>
          <w:color w:val="FF0000"/>
          <w:sz w:val="24"/>
          <w:szCs w:val="24"/>
        </w:rPr>
        <w:t>2</w:t>
      </w:r>
      <w:r w:rsidR="008D5576">
        <w:rPr>
          <w:i/>
          <w:color w:val="FF0000"/>
          <w:sz w:val="24"/>
          <w:szCs w:val="24"/>
        </w:rPr>
        <w:t xml:space="preserve">    </w:t>
      </w:r>
      <w:r>
        <w:sym w:font="Wingdings" w:char="F0E8"/>
      </w:r>
      <w:r w:rsidR="008D5576">
        <w:t xml:space="preserve">    </w:t>
      </w:r>
      <w:r w:rsidRPr="003075D1">
        <w:rPr>
          <w:b/>
          <w:i/>
          <w:color w:val="FF0000"/>
          <w:sz w:val="24"/>
          <w:szCs w:val="24"/>
        </w:rPr>
        <w:t>31</w:t>
      </w:r>
      <w:r w:rsidR="008D5576" w:rsidRPr="003075D1">
        <w:rPr>
          <w:b/>
          <w:i/>
          <w:color w:val="FF0000"/>
          <w:sz w:val="24"/>
          <w:szCs w:val="24"/>
        </w:rPr>
        <w:t xml:space="preserve"> </w:t>
      </w:r>
      <w:r w:rsidR="008D5576">
        <w:rPr>
          <w:i/>
          <w:color w:val="FF0000"/>
          <w:sz w:val="24"/>
          <w:szCs w:val="24"/>
        </w:rPr>
        <w:t xml:space="preserve">   </w:t>
      </w:r>
      <w:r>
        <w:sym w:font="Wingdings" w:char="F0E8"/>
      </w:r>
      <w:r w:rsidR="008D5576">
        <w:t xml:space="preserve">    </w:t>
      </w:r>
      <w:r w:rsidRPr="003075D1">
        <w:rPr>
          <w:b/>
          <w:i/>
          <w:color w:val="FF0000"/>
          <w:sz w:val="24"/>
          <w:szCs w:val="24"/>
        </w:rPr>
        <w:t>5</w:t>
      </w:r>
      <w:r w:rsidR="008D5576">
        <w:rPr>
          <w:i/>
          <w:color w:val="FF0000"/>
          <w:sz w:val="24"/>
          <w:szCs w:val="24"/>
        </w:rPr>
        <w:t xml:space="preserve">    </w:t>
      </w:r>
      <w:r>
        <w:sym w:font="Wingdings" w:char="F0E8"/>
      </w:r>
      <w:r w:rsidR="008D5576">
        <w:t xml:space="preserve">    </w:t>
      </w:r>
      <w:r w:rsidR="008D5576" w:rsidRPr="003075D1">
        <w:rPr>
          <w:b/>
          <w:i/>
          <w:color w:val="FF0000"/>
          <w:sz w:val="24"/>
          <w:szCs w:val="24"/>
        </w:rPr>
        <w:t>6</w:t>
      </w:r>
      <w:r w:rsidR="008D5576" w:rsidRPr="003075D1">
        <w:rPr>
          <w:b/>
        </w:rPr>
        <w:t xml:space="preserve"> </w:t>
      </w:r>
      <w:r w:rsidR="008D5576">
        <w:t xml:space="preserve">   </w:t>
      </w:r>
      <w:r>
        <w:sym w:font="Wingdings" w:char="F0E8"/>
      </w:r>
      <w:r w:rsidR="008D5576">
        <w:t xml:space="preserve">   </w:t>
      </w:r>
      <w:r w:rsidR="008D5576" w:rsidRPr="003075D1">
        <w:rPr>
          <w:b/>
        </w:rPr>
        <w:t xml:space="preserve"> </w:t>
      </w:r>
      <w:r w:rsidR="008D5576" w:rsidRPr="003075D1">
        <w:rPr>
          <w:b/>
          <w:i/>
          <w:color w:val="FF0000"/>
          <w:sz w:val="24"/>
          <w:szCs w:val="24"/>
        </w:rPr>
        <w:t>19</w:t>
      </w:r>
      <w:r w:rsidR="008D5576">
        <w:rPr>
          <w:i/>
          <w:color w:val="FF0000"/>
          <w:sz w:val="24"/>
          <w:szCs w:val="24"/>
        </w:rPr>
        <w:t xml:space="preserve">    </w:t>
      </w:r>
      <w:r>
        <w:sym w:font="Wingdings" w:char="F0E8"/>
      </w:r>
      <w:r w:rsidR="008D5576">
        <w:t xml:space="preserve">    </w:t>
      </w:r>
      <w:r w:rsidR="008D5576" w:rsidRPr="003075D1">
        <w:rPr>
          <w:b/>
          <w:i/>
          <w:color w:val="FF0000"/>
          <w:sz w:val="24"/>
          <w:szCs w:val="24"/>
        </w:rPr>
        <w:t>7</w:t>
      </w:r>
    </w:p>
    <w:p w:rsidR="004358CA" w:rsidRDefault="004358CA" w:rsidP="004358CA">
      <w:pPr>
        <w:spacing w:line="276" w:lineRule="auto"/>
        <w:ind w:left="567" w:hanging="567"/>
        <w:jc w:val="left"/>
      </w:pPr>
    </w:p>
    <w:p w:rsidR="00531E77" w:rsidRPr="00531E77" w:rsidRDefault="00531E77" w:rsidP="00531E77">
      <w:pPr>
        <w:spacing w:line="276" w:lineRule="auto"/>
        <w:ind w:left="709" w:hanging="709"/>
        <w:rPr>
          <w:b/>
          <w:sz w:val="10"/>
          <w:szCs w:val="24"/>
        </w:rPr>
      </w:pPr>
    </w:p>
    <w:p w:rsidR="00531E77" w:rsidRDefault="00531E77" w:rsidP="00531E77">
      <w:pPr>
        <w:spacing w:line="276" w:lineRule="auto"/>
        <w:ind w:left="709" w:hanging="709"/>
      </w:pPr>
      <w:r w:rsidRPr="00E95E47">
        <w:rPr>
          <w:b/>
          <w:sz w:val="24"/>
          <w:szCs w:val="24"/>
        </w:rPr>
        <w:t>Q2.1.</w:t>
      </w:r>
      <w:r>
        <w:rPr>
          <w:b/>
          <w:sz w:val="24"/>
          <w:szCs w:val="24"/>
        </w:rPr>
        <w:t>3</w:t>
      </w:r>
      <w:r w:rsidRPr="00E95E47">
        <w:t xml:space="preserve"> </w:t>
      </w:r>
      <w:r>
        <w:t>Eléments à surveiller</w:t>
      </w:r>
      <w:r w:rsidRPr="00E95E47">
        <w:t xml:space="preserve"> </w:t>
      </w:r>
      <w:r>
        <w:t xml:space="preserve">dans le cadre de la mise en place d’un plan de maintenance préventive. </w:t>
      </w:r>
    </w:p>
    <w:p w:rsidR="00531E77" w:rsidRPr="002964D7" w:rsidRDefault="00A211E8" w:rsidP="00531E77">
      <w:pPr>
        <w:spacing w:line="276" w:lineRule="auto"/>
        <w:ind w:left="567" w:hanging="567"/>
        <w:rPr>
          <w:sz w:val="16"/>
        </w:rPr>
      </w:pPr>
      <w:r>
        <w:rPr>
          <w:noProof/>
          <w:sz w:val="16"/>
          <w:lang w:eastAsia="fr-FR"/>
        </w:rPr>
        <w:pict>
          <v:rect id="_x0000_s16959" style="position:absolute;left:0;text-align:left;margin-left:-1.85pt;margin-top:3.1pt;width:538.6pt;height:40.05pt;z-index:252369920" filled="f"/>
        </w:pict>
      </w:r>
    </w:p>
    <w:p w:rsidR="00531E77" w:rsidRPr="002964D7" w:rsidRDefault="00531E77" w:rsidP="00531E77">
      <w:pPr>
        <w:spacing w:line="276" w:lineRule="auto"/>
        <w:ind w:left="284" w:hanging="284"/>
        <w:rPr>
          <w:b/>
          <w:color w:val="FF0000"/>
        </w:rPr>
      </w:pPr>
      <w:r>
        <w:t xml:space="preserve">     </w:t>
      </w:r>
      <w:r w:rsidRPr="002964D7">
        <w:rPr>
          <w:b/>
          <w:color w:val="FF0000"/>
        </w:rPr>
        <w:t xml:space="preserve">En premier </w:t>
      </w:r>
      <w:r>
        <w:rPr>
          <w:b/>
          <w:color w:val="FF0000"/>
        </w:rPr>
        <w:t>lieu c'est l'huile</w:t>
      </w:r>
      <w:r w:rsidRPr="002964D7">
        <w:rPr>
          <w:b/>
          <w:color w:val="FF0000"/>
        </w:rPr>
        <w:t xml:space="preserve">, son niveau et sa qualité physico-chimique, </w:t>
      </w:r>
      <w:r>
        <w:rPr>
          <w:b/>
          <w:color w:val="FF0000"/>
        </w:rPr>
        <w:t xml:space="preserve">ceci </w:t>
      </w:r>
      <w:r w:rsidRPr="002964D7">
        <w:rPr>
          <w:b/>
          <w:color w:val="FF0000"/>
        </w:rPr>
        <w:t>permettra de voir lors de vidange s'il y a de</w:t>
      </w:r>
      <w:r>
        <w:rPr>
          <w:b/>
          <w:color w:val="FF0000"/>
        </w:rPr>
        <w:t xml:space="preserve"> la limaille</w:t>
      </w:r>
      <w:r w:rsidRPr="002964D7">
        <w:rPr>
          <w:b/>
          <w:color w:val="FF0000"/>
        </w:rPr>
        <w:t xml:space="preserve"> de bronze du</w:t>
      </w:r>
      <w:r>
        <w:rPr>
          <w:b/>
          <w:color w:val="FF0000"/>
        </w:rPr>
        <w:t>e</w:t>
      </w:r>
      <w:r w:rsidRPr="002964D7">
        <w:rPr>
          <w:b/>
          <w:color w:val="FF0000"/>
        </w:rPr>
        <w:t xml:space="preserve"> à l'usure de la roue dentée</w:t>
      </w:r>
      <w:r>
        <w:rPr>
          <w:b/>
          <w:color w:val="FF0000"/>
        </w:rPr>
        <w:t xml:space="preserve"> en bronze.</w:t>
      </w:r>
    </w:p>
    <w:p w:rsidR="00531E77" w:rsidRDefault="00531E77" w:rsidP="00531E77">
      <w:pPr>
        <w:spacing w:line="276" w:lineRule="auto"/>
        <w:ind w:left="709" w:hanging="709"/>
      </w:pPr>
    </w:p>
    <w:p w:rsidR="00315EC0" w:rsidRPr="00315EC0" w:rsidRDefault="00315EC0" w:rsidP="00315EC0">
      <w:pPr>
        <w:jc w:val="center"/>
        <w:rPr>
          <w:sz w:val="14"/>
        </w:rPr>
      </w:pPr>
    </w:p>
    <w:p w:rsidR="00315EC0" w:rsidRDefault="00315EC0" w:rsidP="00315EC0">
      <w:pPr>
        <w:spacing w:line="276" w:lineRule="auto"/>
        <w:ind w:left="709" w:hanging="709"/>
      </w:pPr>
      <w:r w:rsidRPr="00E95E47">
        <w:rPr>
          <w:b/>
          <w:sz w:val="24"/>
          <w:szCs w:val="24"/>
        </w:rPr>
        <w:t>Q2.1.</w:t>
      </w:r>
      <w:r w:rsidR="00531E77">
        <w:rPr>
          <w:b/>
          <w:sz w:val="24"/>
          <w:szCs w:val="24"/>
        </w:rPr>
        <w:t>4</w:t>
      </w:r>
      <w:r>
        <w:t xml:space="preserve"> Vérification</w:t>
      </w:r>
      <w:r w:rsidRPr="00E95E47">
        <w:t xml:space="preserve"> </w:t>
      </w:r>
      <w:r>
        <w:t>du</w:t>
      </w:r>
      <w:r w:rsidRPr="00E95E47">
        <w:t xml:space="preserve"> rapport de ré</w:t>
      </w:r>
      <w:r>
        <w:t xml:space="preserve">duction du réducteur </w:t>
      </w:r>
      <w:r w:rsidRPr="00E95E47">
        <w:t>indiqué sur la p</w:t>
      </w:r>
      <w:r>
        <w:t xml:space="preserve">laque signalétique </w:t>
      </w:r>
      <w:r w:rsidRPr="00E95E47">
        <w:t>du réducteur</w:t>
      </w:r>
      <w:r>
        <w:t>.</w:t>
      </w:r>
    </w:p>
    <w:p w:rsidR="00315EC0" w:rsidRDefault="00A211E8" w:rsidP="00315EC0">
      <w:pPr>
        <w:spacing w:line="276" w:lineRule="auto"/>
        <w:ind w:left="567" w:hanging="567"/>
        <w:jc w:val="left"/>
      </w:pPr>
      <w:r>
        <w:rPr>
          <w:noProof/>
          <w:lang w:eastAsia="fr-FR"/>
        </w:rPr>
        <w:pict>
          <v:rect id="_x0000_s16749" style="position:absolute;left:0;text-align:left;margin-left:1.3pt;margin-top:7.45pt;width:538.6pt;height:31.95pt;z-index:252177408" filled="f"/>
        </w:pict>
      </w:r>
    </w:p>
    <w:p w:rsidR="00315EC0" w:rsidRDefault="00315EC0" w:rsidP="00315EC0">
      <w:pPr>
        <w:spacing w:line="276" w:lineRule="auto"/>
        <w:ind w:left="567" w:hanging="567"/>
        <w:jc w:val="left"/>
      </w:pPr>
      <w:r>
        <w:t xml:space="preserve">      Rapport de réduction = </w:t>
      </w:r>
      <w:r w:rsidRPr="00315EC0">
        <w:rPr>
          <w:b/>
          <w:color w:val="FF0000"/>
        </w:rPr>
        <w:t>4500</w:t>
      </w:r>
      <w:r>
        <w:rPr>
          <w:b/>
          <w:color w:val="FF0000"/>
        </w:rPr>
        <w:t xml:space="preserve"> </w:t>
      </w:r>
      <w:r w:rsidRPr="00315EC0">
        <w:rPr>
          <w:b/>
          <w:color w:val="FF0000"/>
        </w:rPr>
        <w:t>/</w:t>
      </w:r>
      <w:r>
        <w:rPr>
          <w:b/>
          <w:color w:val="FF0000"/>
        </w:rPr>
        <w:t xml:space="preserve"> </w:t>
      </w:r>
      <w:r w:rsidRPr="00315EC0">
        <w:rPr>
          <w:b/>
          <w:color w:val="FF0000"/>
        </w:rPr>
        <w:t>102 = 44,11</w:t>
      </w:r>
      <w:r w:rsidR="000561FF">
        <w:rPr>
          <w:b/>
          <w:color w:val="FF0000"/>
        </w:rPr>
        <w:t>. Sur la plaque on peut lire</w:t>
      </w:r>
      <w:r w:rsidRPr="00315EC0">
        <w:rPr>
          <w:b/>
          <w:color w:val="FF0000"/>
        </w:rPr>
        <w:t xml:space="preserve"> i = 44,22</w:t>
      </w:r>
    </w:p>
    <w:p w:rsidR="00315EC0" w:rsidRDefault="00315EC0" w:rsidP="00315EC0">
      <w:pPr>
        <w:spacing w:line="276" w:lineRule="auto"/>
        <w:ind w:left="567" w:hanging="567"/>
        <w:jc w:val="left"/>
      </w:pPr>
    </w:p>
    <w:p w:rsidR="000F1705" w:rsidRPr="00315EC0" w:rsidRDefault="000F1705" w:rsidP="000F1705">
      <w:pPr>
        <w:jc w:val="center"/>
        <w:rPr>
          <w:sz w:val="14"/>
        </w:rPr>
      </w:pPr>
    </w:p>
    <w:p w:rsidR="000F1705" w:rsidRDefault="000F1705" w:rsidP="000F1705">
      <w:pPr>
        <w:spacing w:line="276" w:lineRule="auto"/>
        <w:ind w:left="709" w:hanging="709"/>
      </w:pPr>
      <w:r w:rsidRPr="00E95E47">
        <w:rPr>
          <w:b/>
          <w:sz w:val="24"/>
          <w:szCs w:val="24"/>
        </w:rPr>
        <w:t>Q2.1.</w:t>
      </w:r>
      <w:r w:rsidR="00531E77">
        <w:rPr>
          <w:b/>
          <w:sz w:val="24"/>
          <w:szCs w:val="24"/>
        </w:rPr>
        <w:t xml:space="preserve">5 </w:t>
      </w:r>
      <w:r>
        <w:t>Vérification</w:t>
      </w:r>
      <w:r w:rsidRPr="00E95E47">
        <w:t xml:space="preserve"> </w:t>
      </w:r>
      <w:r>
        <w:t>du couple nominal moteur / couple de sortie maximal admissible du réducteur</w:t>
      </w:r>
    </w:p>
    <w:p w:rsidR="000F1705" w:rsidRDefault="00A211E8" w:rsidP="000F1705">
      <w:pPr>
        <w:spacing w:line="276" w:lineRule="auto"/>
        <w:ind w:left="567" w:hanging="567"/>
        <w:jc w:val="left"/>
      </w:pPr>
      <w:r>
        <w:rPr>
          <w:noProof/>
          <w:lang w:eastAsia="fr-FR"/>
        </w:rPr>
        <w:pict>
          <v:rect id="_x0000_s16874" style="position:absolute;left:0;text-align:left;margin-left:1.3pt;margin-top:7.45pt;width:538.6pt;height:82pt;z-index:252339200" filled="f"/>
        </w:pict>
      </w:r>
    </w:p>
    <w:p w:rsidR="000F1705" w:rsidRDefault="004C7551" w:rsidP="000F1705">
      <w:pPr>
        <w:spacing w:line="276" w:lineRule="auto"/>
        <w:ind w:left="567" w:hanging="567"/>
        <w:jc w:val="left"/>
        <w:rPr>
          <w:b/>
          <w:color w:val="FF0000"/>
        </w:rPr>
      </w:pPr>
      <w:r w:rsidRPr="004C7551">
        <w:rPr>
          <w:color w:val="FF0000"/>
        </w:rPr>
        <w:t xml:space="preserve">    </w:t>
      </w:r>
      <w:r w:rsidR="000F1705" w:rsidRPr="004C7551">
        <w:rPr>
          <w:b/>
          <w:color w:val="FF0000"/>
        </w:rPr>
        <w:t>P</w:t>
      </w:r>
      <w:r w:rsidR="00174AA8">
        <w:rPr>
          <w:b/>
          <w:color w:val="FF0000"/>
          <w:vertAlign w:val="subscript"/>
        </w:rPr>
        <w:t>réd</w:t>
      </w:r>
      <w:r w:rsidRPr="004C7551">
        <w:rPr>
          <w:b/>
          <w:color w:val="FF0000"/>
        </w:rPr>
        <w:t xml:space="preserve"> =  </w:t>
      </w:r>
      <w:r w:rsidRPr="004C7551">
        <w:rPr>
          <w:rFonts w:cs="Arial"/>
          <w:b/>
          <w:color w:val="FF0000"/>
        </w:rPr>
        <w:t>ɳ</w:t>
      </w:r>
      <w:r w:rsidRPr="004C7551">
        <w:rPr>
          <w:b/>
          <w:color w:val="FF0000"/>
        </w:rPr>
        <w:t> .P</w:t>
      </w:r>
      <w:r w:rsidR="00174AA8">
        <w:rPr>
          <w:b/>
          <w:color w:val="FF0000"/>
          <w:vertAlign w:val="subscript"/>
        </w:rPr>
        <w:t>mot</w:t>
      </w:r>
      <w:r w:rsidRPr="004C7551">
        <w:rPr>
          <w:b/>
          <w:color w:val="FF0000"/>
          <w:vertAlign w:val="subscript"/>
        </w:rPr>
        <w:t xml:space="preserve">  </w:t>
      </w:r>
      <w:r w:rsidRPr="004C7551">
        <w:rPr>
          <w:b/>
          <w:color w:val="FF0000"/>
        </w:rPr>
        <w:sym w:font="Wingdings" w:char="F0E8"/>
      </w:r>
      <w:r w:rsidRPr="004C7551">
        <w:rPr>
          <w:b/>
          <w:color w:val="FF0000"/>
        </w:rPr>
        <w:t xml:space="preserve"> </w:t>
      </w:r>
      <w:r w:rsidRPr="004C7551">
        <w:rPr>
          <w:rFonts w:cs="Arial"/>
          <w:b/>
          <w:color w:val="FF0000"/>
        </w:rPr>
        <w:t>ɳ</w:t>
      </w:r>
      <w:r w:rsidRPr="004C7551">
        <w:rPr>
          <w:b/>
          <w:color w:val="FF0000"/>
        </w:rPr>
        <w:t xml:space="preserve"> = P</w:t>
      </w:r>
      <w:r>
        <w:rPr>
          <w:b/>
          <w:color w:val="FF0000"/>
          <w:vertAlign w:val="subscript"/>
        </w:rPr>
        <w:t>réd</w:t>
      </w:r>
      <w:r w:rsidRPr="004C7551">
        <w:rPr>
          <w:b/>
          <w:color w:val="FF0000"/>
          <w:vertAlign w:val="subscript"/>
        </w:rPr>
        <w:t> </w:t>
      </w:r>
      <w:r w:rsidRPr="004C7551">
        <w:rPr>
          <w:b/>
          <w:color w:val="FF0000"/>
        </w:rPr>
        <w:t>/ P</w:t>
      </w:r>
      <w:r w:rsidRPr="004C7551">
        <w:rPr>
          <w:b/>
          <w:color w:val="FF0000"/>
          <w:vertAlign w:val="subscript"/>
        </w:rPr>
        <w:t>mo</w:t>
      </w:r>
      <w:r>
        <w:rPr>
          <w:b/>
          <w:color w:val="FF0000"/>
          <w:vertAlign w:val="subscript"/>
        </w:rPr>
        <w:t xml:space="preserve">t </w:t>
      </w:r>
      <w:r>
        <w:rPr>
          <w:b/>
          <w:color w:val="FF0000"/>
        </w:rPr>
        <w:t>= C</w:t>
      </w:r>
      <w:r w:rsidRPr="004C7551">
        <w:rPr>
          <w:b/>
          <w:color w:val="FF0000"/>
          <w:vertAlign w:val="subscript"/>
        </w:rPr>
        <w:t>réd</w:t>
      </w:r>
      <w:r>
        <w:rPr>
          <w:b/>
          <w:color w:val="FF0000"/>
        </w:rPr>
        <w:t xml:space="preserve"> .</w:t>
      </w:r>
      <w:r>
        <w:rPr>
          <w:rFonts w:ascii="Comic Sans MS" w:hAnsi="Comic Sans MS"/>
          <w:b/>
          <w:color w:val="FF0000"/>
        </w:rPr>
        <w:t>ω</w:t>
      </w:r>
      <w:r w:rsidRPr="004C7551">
        <w:rPr>
          <w:b/>
          <w:color w:val="FF0000"/>
          <w:vertAlign w:val="subscript"/>
        </w:rPr>
        <w:t>réd</w:t>
      </w:r>
      <w:r>
        <w:rPr>
          <w:b/>
          <w:color w:val="FF0000"/>
        </w:rPr>
        <w:t xml:space="preserve"> / C</w:t>
      </w:r>
      <w:r>
        <w:rPr>
          <w:b/>
          <w:color w:val="FF0000"/>
          <w:vertAlign w:val="subscript"/>
        </w:rPr>
        <w:t>mot</w:t>
      </w:r>
      <w:r>
        <w:rPr>
          <w:b/>
          <w:color w:val="FF0000"/>
        </w:rPr>
        <w:t xml:space="preserve"> .</w:t>
      </w:r>
      <w:r>
        <w:rPr>
          <w:rFonts w:ascii="Comic Sans MS" w:hAnsi="Comic Sans MS"/>
          <w:b/>
          <w:color w:val="FF0000"/>
        </w:rPr>
        <w:t>ω</w:t>
      </w:r>
      <w:r>
        <w:rPr>
          <w:b/>
          <w:color w:val="FF0000"/>
          <w:vertAlign w:val="subscript"/>
        </w:rPr>
        <w:t xml:space="preserve">mot </w:t>
      </w:r>
      <w:r w:rsidRPr="004C7551">
        <w:rPr>
          <w:b/>
          <w:color w:val="FF0000"/>
        </w:rPr>
        <w:t>=</w:t>
      </w:r>
      <w:r>
        <w:rPr>
          <w:b/>
          <w:color w:val="FF0000"/>
        </w:rPr>
        <w:t xml:space="preserve"> C</w:t>
      </w:r>
      <w:r w:rsidRPr="004C7551">
        <w:rPr>
          <w:b/>
          <w:color w:val="FF0000"/>
          <w:vertAlign w:val="subscript"/>
        </w:rPr>
        <w:t>réd</w:t>
      </w:r>
      <w:r>
        <w:rPr>
          <w:b/>
          <w:color w:val="FF0000"/>
        </w:rPr>
        <w:t xml:space="preserve"> / C</w:t>
      </w:r>
      <w:r>
        <w:rPr>
          <w:b/>
          <w:color w:val="FF0000"/>
          <w:vertAlign w:val="subscript"/>
        </w:rPr>
        <w:t>mot</w:t>
      </w:r>
      <w:r>
        <w:rPr>
          <w:b/>
          <w:color w:val="FF0000"/>
        </w:rPr>
        <w:t xml:space="preserve"> .</w:t>
      </w:r>
      <w:r>
        <w:rPr>
          <w:rFonts w:ascii="Comic Sans MS" w:hAnsi="Comic Sans MS"/>
          <w:b/>
          <w:color w:val="FF0000"/>
        </w:rPr>
        <w:t xml:space="preserve"> 1/44,22</w:t>
      </w:r>
    </w:p>
    <w:p w:rsidR="00635D03" w:rsidRDefault="00635D03" w:rsidP="00635D03">
      <w:pPr>
        <w:spacing w:line="276" w:lineRule="auto"/>
        <w:ind w:left="567" w:hanging="567"/>
        <w:jc w:val="left"/>
        <w:rPr>
          <w:rFonts w:cs="Arial"/>
          <w:b/>
          <w:color w:val="FF0000"/>
        </w:rPr>
      </w:pPr>
      <w:r>
        <w:rPr>
          <w:rFonts w:cs="Arial"/>
          <w:b/>
          <w:color w:val="FF0000"/>
        </w:rPr>
        <w:t xml:space="preserve">                                </w:t>
      </w:r>
      <w:r>
        <w:rPr>
          <w:b/>
          <w:color w:val="FF0000"/>
        </w:rPr>
        <w:t>C</w:t>
      </w:r>
      <w:r w:rsidRPr="004C7551">
        <w:rPr>
          <w:b/>
          <w:color w:val="FF0000"/>
          <w:vertAlign w:val="subscript"/>
        </w:rPr>
        <w:t>réd</w:t>
      </w:r>
      <w:r w:rsidRPr="004C7551">
        <w:rPr>
          <w:b/>
          <w:color w:val="FF0000"/>
        </w:rPr>
        <w:t xml:space="preserve"> = </w:t>
      </w:r>
      <w:r>
        <w:rPr>
          <w:b/>
          <w:color w:val="FF0000"/>
        </w:rPr>
        <w:t>C</w:t>
      </w:r>
      <w:r>
        <w:rPr>
          <w:b/>
          <w:color w:val="FF0000"/>
          <w:vertAlign w:val="subscript"/>
        </w:rPr>
        <w:t>mot</w:t>
      </w:r>
      <w:r>
        <w:rPr>
          <w:b/>
          <w:color w:val="FF0000"/>
        </w:rPr>
        <w:t xml:space="preserve"> .</w:t>
      </w:r>
      <w:r>
        <w:rPr>
          <w:rFonts w:ascii="Comic Sans MS" w:hAnsi="Comic Sans MS"/>
          <w:b/>
          <w:color w:val="FF0000"/>
        </w:rPr>
        <w:t xml:space="preserve"> 44,22 . </w:t>
      </w:r>
      <w:r w:rsidRPr="004C7551">
        <w:rPr>
          <w:rFonts w:cs="Arial"/>
          <w:b/>
          <w:color w:val="FF0000"/>
        </w:rPr>
        <w:t>ɳ</w:t>
      </w:r>
      <w:r>
        <w:rPr>
          <w:rFonts w:cs="Arial"/>
          <w:b/>
          <w:color w:val="FF0000"/>
        </w:rPr>
        <w:t xml:space="preserve"> = 5,7 . 44,22 . 0,77 = 194 Nm</w:t>
      </w:r>
    </w:p>
    <w:p w:rsidR="00635D03" w:rsidRPr="00635D03" w:rsidRDefault="00635D03" w:rsidP="00635D03">
      <w:pPr>
        <w:spacing w:line="276" w:lineRule="auto"/>
        <w:ind w:left="567" w:hanging="567"/>
        <w:jc w:val="left"/>
        <w:rPr>
          <w:rFonts w:cs="Arial"/>
          <w:b/>
          <w:color w:val="FF0000"/>
          <w:sz w:val="10"/>
        </w:rPr>
      </w:pPr>
    </w:p>
    <w:p w:rsidR="00635D03" w:rsidRDefault="00635D03" w:rsidP="00635D03">
      <w:pPr>
        <w:spacing w:line="276" w:lineRule="auto"/>
        <w:ind w:left="426" w:hanging="142"/>
        <w:jc w:val="left"/>
        <w:rPr>
          <w:b/>
          <w:color w:val="FF0000"/>
        </w:rPr>
      </w:pPr>
      <w:r>
        <w:rPr>
          <w:rFonts w:cs="Arial"/>
          <w:b/>
          <w:color w:val="FF0000"/>
        </w:rPr>
        <w:t xml:space="preserve">   </w:t>
      </w:r>
      <w:r>
        <w:rPr>
          <w:b/>
          <w:color w:val="FF0000"/>
        </w:rPr>
        <w:t>Sur la plaque on peut lire Ma pk = 195 Nm, en conclusion le couple moteur est supportable par le réducteur</w:t>
      </w:r>
    </w:p>
    <w:p w:rsidR="00FB0D77" w:rsidRDefault="00FB0D77" w:rsidP="00635D03">
      <w:pPr>
        <w:spacing w:line="276" w:lineRule="auto"/>
        <w:ind w:left="426" w:hanging="142"/>
        <w:jc w:val="left"/>
        <w:rPr>
          <w:b/>
          <w:color w:val="FF0000"/>
        </w:rPr>
      </w:pPr>
    </w:p>
    <w:p w:rsidR="000F1705" w:rsidRDefault="000F1705" w:rsidP="002964D7">
      <w:pPr>
        <w:spacing w:line="276" w:lineRule="auto"/>
        <w:ind w:left="709" w:hanging="709"/>
      </w:pPr>
    </w:p>
    <w:p w:rsidR="000F1705" w:rsidRDefault="000F1705" w:rsidP="002964D7">
      <w:pPr>
        <w:spacing w:line="276" w:lineRule="auto"/>
        <w:ind w:left="709" w:hanging="709"/>
      </w:pPr>
    </w:p>
    <w:p w:rsidR="000F1705" w:rsidRDefault="000F1705" w:rsidP="002964D7">
      <w:pPr>
        <w:spacing w:line="276" w:lineRule="auto"/>
        <w:ind w:left="709" w:hanging="709"/>
      </w:pPr>
    </w:p>
    <w:p w:rsidR="000F1705" w:rsidRDefault="000F1705" w:rsidP="002964D7">
      <w:pPr>
        <w:spacing w:line="276" w:lineRule="auto"/>
        <w:ind w:left="709" w:hanging="709"/>
      </w:pPr>
    </w:p>
    <w:p w:rsidR="000F1705" w:rsidRDefault="000F1705" w:rsidP="00531E77">
      <w:pPr>
        <w:spacing w:line="276" w:lineRule="auto"/>
      </w:pPr>
    </w:p>
    <w:p w:rsidR="00B31AC2" w:rsidRDefault="00B31AC2" w:rsidP="00B31AC2">
      <w:pPr>
        <w:spacing w:line="276" w:lineRule="auto"/>
        <w:ind w:left="709" w:hanging="709"/>
      </w:pPr>
      <w:r w:rsidRPr="00E95E47">
        <w:rPr>
          <w:b/>
          <w:sz w:val="24"/>
          <w:szCs w:val="24"/>
        </w:rPr>
        <w:lastRenderedPageBreak/>
        <w:t>Q2.1.</w:t>
      </w:r>
      <w:r w:rsidR="000F1705">
        <w:rPr>
          <w:b/>
          <w:sz w:val="24"/>
          <w:szCs w:val="24"/>
        </w:rPr>
        <w:t>6</w:t>
      </w:r>
      <w:r w:rsidRPr="00E95E47">
        <w:t xml:space="preserve"> </w:t>
      </w:r>
      <w:r w:rsidR="00DA7B4D">
        <w:t xml:space="preserve">   </w:t>
      </w:r>
      <w:r w:rsidR="00F04793">
        <w:t>Schéma cinématique</w:t>
      </w:r>
      <w:r w:rsidR="00A0652A">
        <w:t xml:space="preserve"> </w:t>
      </w:r>
      <w:r w:rsidR="00DA7B4D">
        <w:t xml:space="preserve">minimal </w:t>
      </w:r>
      <w:r w:rsidR="00A0652A">
        <w:t>du réducteur</w:t>
      </w:r>
      <w:r w:rsidR="00F04793">
        <w:t>, à compléter.</w:t>
      </w:r>
      <w:r>
        <w:t xml:space="preserve"> </w:t>
      </w:r>
      <w:r w:rsidR="00DA7B4D">
        <w:t>(Une couleur par classe d’équivalence)</w:t>
      </w:r>
    </w:p>
    <w:p w:rsidR="00D0564B" w:rsidRDefault="00A211E8" w:rsidP="00B31AC2">
      <w:pPr>
        <w:spacing w:line="276" w:lineRule="auto"/>
        <w:ind w:left="709" w:hanging="709"/>
      </w:pPr>
      <w:r>
        <w:rPr>
          <w:noProof/>
          <w:lang w:eastAsia="fr-FR"/>
        </w:rPr>
        <w:pict>
          <v:group id="_x0000_s17056" style="position:absolute;left:0;text-align:left;margin-left:-3.4pt;margin-top:1.7pt;width:528.1pt;height:236pt;z-index:-250481664" coordorigin="783,736" coordsize="10562,472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6751" type="#_x0000_t32" style="position:absolute;left:987;top:2655;width:3402;height:0" o:connectortype="straight" o:regroupid="37">
              <v:stroke dashstyle="longDashDot"/>
            </v:shape>
            <v:shape id="_x0000_s16851" type="#_x0000_t32" style="position:absolute;left:4105;top:4716;width:1315;height:314;flip:x y" o:connectortype="straight" o:regroupid="37" strokecolor="red">
              <v:stroke endarrow="block"/>
            </v:shape>
            <v:shape id="_x0000_s16854" type="#_x0000_t32" style="position:absolute;left:1795;top:1690;width:1288;height:261" o:connectortype="straight" o:regroupid="37" strokecolor="red">
              <v:stroke endarrow="block"/>
            </v:shape>
            <v:shape id="_x0000_s16753" type="#_x0000_t32" style="position:absolute;left:5816;top:1857;width:1347;height:571" o:connectortype="straight" o:regroupid="37">
              <v:stroke endarrow="block"/>
            </v:shape>
            <v:group id="_x0000_s16776" style="position:absolute;left:5420;top:1594;width:601;height:567" coordorigin="3640,8962" coordsize="601,567" o:regroupid="37">
              <v:oval id="_x0000_s16777" style="position:absolute;left:3640;top:8962;width:454;height:454"/>
              <v:shape id="_x0000_s16778" type="#_x0000_t202" style="position:absolute;left:3674;top:8962;width:567;height:567" filled="f" stroked="f">
                <v:textbox style="mso-next-textbox:#_x0000_s16778">
                  <w:txbxContent>
                    <w:p w:rsidR="00206259" w:rsidRPr="00250175" w:rsidRDefault="00206259" w:rsidP="0067521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v:group>
            <v:group id="_x0000_s16779" style="position:absolute;left:5420;top:4889;width:601;height:567" coordorigin="3640,8962" coordsize="601,567" o:regroupid="37">
              <v:oval id="_x0000_s16780" style="position:absolute;left:3640;top:8962;width:454;height:454"/>
              <v:shape id="_x0000_s16781" type="#_x0000_t202" style="position:absolute;left:3674;top:8962;width:567;height:567" filled="f" stroked="f">
                <v:textbox style="mso-next-textbox:#_x0000_s16781">
                  <w:txbxContent>
                    <w:p w:rsidR="00206259" w:rsidRPr="00D57ABC" w:rsidRDefault="00206259" w:rsidP="00675210">
                      <w:pPr>
                        <w:rPr>
                          <w:b/>
                          <w:color w:val="FF0000"/>
                        </w:rPr>
                      </w:pPr>
                      <w:r w:rsidRPr="00D57ABC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v:group>
            <v:group id="_x0000_s16786" style="position:absolute;left:7014;top:3085;width:283;height:2268" coordorigin="4677,4267" coordsize="283,850" o:regroupid="37">
              <v:shape id="_x0000_s16787" type="#_x0000_t32" style="position:absolute;left:4819;top:4267;width:0;height:850" o:connectortype="straight" strokecolor="#00b050" strokeweight="2pt"/>
              <v:shape id="_x0000_s16788" type="#_x0000_t32" style="position:absolute;left:4677;top:4267;width:283;height:0" o:connectortype="straight" strokecolor="#00b050" strokeweight="2pt"/>
              <v:shape id="_x0000_s16789" type="#_x0000_t32" style="position:absolute;left:4677;top:5117;width:283;height:0" o:connectortype="straight" strokecolor="#00b050" strokeweight="2pt"/>
            </v:group>
            <v:rect id="_x0000_s16790" style="position:absolute;left:6114;top:4070;width:567;height:283" o:regroupid="37" filled="f" fillcolor="red" strokecolor="#00b050" strokeweight="2pt"/>
            <v:shape id="_x0000_s16791" type="#_x0000_t32" style="position:absolute;left:5620;top:4221;width:3147;height:0" o:connectortype="straight" o:regroupid="37" strokecolor="#00b050" strokeweight="2pt"/>
            <v:shape id="_x0000_s16792" type="#_x0000_t32" style="position:absolute;left:6030;top:4070;width:0;height:283;flip:x" o:connectortype="straight" o:regroupid="37" strokecolor="#00b050" strokeweight="2pt"/>
            <v:shape id="_x0000_s16793" type="#_x0000_t32" style="position:absolute;left:6770;top:4070;width:0;height:283;flip:x" o:connectortype="straight" o:regroupid="37" strokecolor="#00b050" strokeweight="2pt"/>
            <v:rect id="_x0000_s16794" style="position:absolute;left:8482;top:3935;width:1134;height:567" o:regroupid="37" strokecolor="#00b050" strokeweight="2pt"/>
            <v:oval id="_x0000_s16807" style="position:absolute;left:7763;top:1382;width:2551;height:2551" o:regroupid="37" filled="f" strokecolor="red" strokeweight="2pt"/>
            <v:group id="_x0000_s16808" style="position:absolute;left:8812;top:2431;width:454;height:454" coordorigin="8129,3425" coordsize="454,454" o:regroupid="37">
              <v:shape id="_x0000_s16809" type="#_x0000_t32" style="position:absolute;left:8356;top:3425;width:0;height:454;flip:x" o:connectortype="straight" strokecolor="red" strokeweight="2pt"/>
              <v:shape id="_x0000_s16810" type="#_x0000_t32" style="position:absolute;left:8356;top:3425;width:0;height:454;rotation:90;flip:y" o:connectortype="straight" strokecolor="red" strokeweight="2pt"/>
            </v:group>
            <v:shape id="_x0000_s16812" type="#_x0000_t32" style="position:absolute;left:9039;top:1707;width:0;height:3245" o:connectortype="straight" o:regroupid="37">
              <v:stroke dashstyle="longDashDot"/>
            </v:shape>
            <v:group id="_x0000_s16820" style="position:absolute;left:8857;top:4053;width:340;height:340;rotation:45" coordorigin="9007,11971" coordsize="340,340" o:regroupid="37">
              <v:shape id="_x0000_s16818" type="#_x0000_t32" style="position:absolute;left:9177;top:11971;width:0;height:340;flip:x;mso-position-horizontal-relative:margin;mso-position-vertical-relative:margin" o:connectortype="straight" o:regroupid="12" strokecolor="#00b050" strokeweight="2pt"/>
              <v:shape id="_x0000_s16819" type="#_x0000_t32" style="position:absolute;left:9176;top:11972;width:1;height:340;rotation:90;flip:y" o:connectortype="straight" o:regroupid="12" strokecolor="#00b050" strokeweight="2pt"/>
            </v:group>
            <v:shape id="_x0000_s16821" type="#_x0000_t32" style="position:absolute;left:5874;top:4889;width:1291;height:228;flip:y" o:connectortype="straight" o:regroupid="37" strokecolor="red">
              <v:stroke endarrow="block"/>
            </v:shape>
            <v:group id="_x0000_s16845" style="position:absolute;left:10744;top:1263;width:601;height:567" coordorigin="3640,8962" coordsize="601,567" o:regroupid="37">
              <v:oval id="_x0000_s16846" style="position:absolute;left:3640;top:8962;width:454;height:454"/>
              <v:shape id="_x0000_s16847" type="#_x0000_t202" style="position:absolute;left:3674;top:8962;width:567;height:567" filled="f" stroked="f">
                <v:textbox style="mso-next-textbox:#_x0000_s16847">
                  <w:txbxContent>
                    <w:p w:rsidR="00206259" w:rsidRPr="00D57ABC" w:rsidRDefault="00206259" w:rsidP="00675210">
                      <w:pPr>
                        <w:rPr>
                          <w:b/>
                          <w:color w:val="FF0000"/>
                        </w:rPr>
                      </w:pPr>
                      <w:r w:rsidRPr="00D57ABC">
                        <w:rPr>
                          <w:b/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v:group>
            <v:group id="_x0000_s16848" style="position:absolute;left:10213;top:4808;width:601;height:567" coordorigin="3640,8962" coordsize="601,567" o:regroupid="37">
              <v:oval id="_x0000_s16849" style="position:absolute;left:3640;top:8962;width:454;height:454"/>
              <v:shape id="_x0000_s16850" type="#_x0000_t202" style="position:absolute;left:3674;top:8962;width:567;height:567" filled="f" stroked="f">
                <v:textbox style="mso-next-textbox:#_x0000_s16850">
                  <w:txbxContent>
                    <w:p w:rsidR="00206259" w:rsidRPr="00D57ABC" w:rsidRDefault="00206259" w:rsidP="00675210">
                      <w:pPr>
                        <w:rPr>
                          <w:b/>
                          <w:color w:val="FF0000"/>
                        </w:rPr>
                      </w:pPr>
                      <w:r w:rsidRPr="00D57ABC">
                        <w:rPr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v:group>
            <v:shape id="_x0000_s16853" type="#_x0000_t32" style="position:absolute;left:9197;top:4502;width:1016;height:528;flip:x y" o:connectortype="straight" o:regroupid="37" strokecolor="red">
              <v:stroke endarrow="block"/>
            </v:shape>
            <v:shape id="_x0000_s16856" type="#_x0000_t32" style="position:absolute;left:10047;top:1537;width:697;height:320;flip:x" o:connectortype="straight" o:regroupid="37" strokecolor="red">
              <v:stroke endarrow="block"/>
            </v:shape>
            <v:oval id="_x0000_s16835" style="position:absolute;left:1942;top:3084;width:2268;height:2268" o:regroupid="37" filled="f" strokecolor="#00b050" strokeweight="2pt"/>
            <v:oval id="_x0000_s16836" style="position:absolute;left:2658;top:2234;width:850;height:850" o:regroupid="37" filled="f" strokeweight="2pt"/>
            <v:shape id="_x0000_s16840" type="#_x0000_t32" style="position:absolute;left:3442;top:1857;width:1978;height:574;flip:x" o:connectortype="straight" o:regroupid="37">
              <v:stroke endarrow="block"/>
            </v:shape>
            <v:shape id="_x0000_s16824" type="#_x0000_t32" style="position:absolute;left:3083;top:1384;width:1;height:2551" o:connectortype="straight" o:regroupid="37" strokecolor="red" strokeweight="2pt"/>
            <v:oval id="_x0000_s16827" style="position:absolute;left:2800;top:3895;width:567;height:567" o:regroupid="37" filled="f" strokecolor="red" strokeweight="2pt"/>
            <v:group id="_x0000_s16860" style="position:absolute;left:1341;top:1384;width:601;height:567" coordorigin="3640,8962" coordsize="601,567" o:regroupid="37">
              <v:oval id="_x0000_s16861" style="position:absolute;left:3640;top:8962;width:454;height:454"/>
              <v:shape id="_x0000_s16862" type="#_x0000_t202" style="position:absolute;left:3674;top:8962;width:567;height:567" filled="f" stroked="f">
                <v:textbox style="mso-next-textbox:#_x0000_s16862">
                  <w:txbxContent>
                    <w:p w:rsidR="00206259" w:rsidRPr="00D57ABC" w:rsidRDefault="00206259" w:rsidP="00675210">
                      <w:pPr>
                        <w:rPr>
                          <w:b/>
                          <w:color w:val="FF0000"/>
                        </w:rPr>
                      </w:pPr>
                      <w:r w:rsidRPr="00D57ABC">
                        <w:rPr>
                          <w:b/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v:group>
            <v:group id="_x0000_s16863" style="position:absolute;left:1194;top:4751;width:601;height:567" coordorigin="3640,8962" coordsize="601,567" o:regroupid="37">
              <v:oval id="_x0000_s16864" style="position:absolute;left:3640;top:8962;width:454;height:454"/>
              <v:shape id="_x0000_s16865" type="#_x0000_t202" style="position:absolute;left:3674;top:8962;width:567;height:567" filled="f" stroked="f">
                <v:textbox style="mso-next-textbox:#_x0000_s16865">
                  <w:txbxContent>
                    <w:p w:rsidR="00206259" w:rsidRPr="00D57ABC" w:rsidRDefault="00206259" w:rsidP="00675210">
                      <w:pPr>
                        <w:rPr>
                          <w:b/>
                          <w:color w:val="FF0000"/>
                        </w:rPr>
                      </w:pPr>
                      <w:r w:rsidRPr="00D57ABC">
                        <w:rPr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v:group>
            <v:oval id="_x0000_s16822" style="position:absolute;left:2800;top:817;width:567;height:567" o:regroupid="37" filled="f" strokecolor="red" strokeweight="2pt"/>
            <v:rect id="_x0000_s16830" style="position:absolute;left:2712;top:4140;width:823;height:399" o:regroupid="37" fillcolor="white [3212]" stroked="f"/>
            <v:group id="_x0000_s16832" style="position:absolute;left:2914;top:4049;width:340;height:340" coordorigin="9007,11971" coordsize="340,340" o:regroupid="37">
              <v:shape id="_x0000_s16833" type="#_x0000_t32" style="position:absolute;left:9177;top:11971;width:0;height:340;flip:x;mso-position-horizontal-relative:margin;mso-position-vertical-relative:margin" o:connectortype="straight" strokecolor="#00b050" strokeweight="2pt"/>
              <v:shape id="_x0000_s16834" type="#_x0000_t32" style="position:absolute;left:9176;top:11972;width:1;height:340;rotation:90;flip:y" o:connectortype="straight" strokecolor="#00b050" strokeweight="2pt"/>
            </v:group>
            <v:oval id="_x0000_s16831" style="position:absolute;left:2800;top:3936;width:567;height:567" o:regroupid="37" filled="f" strokecolor="#00b050" strokeweight="2pt"/>
            <v:shape id="_x0000_s16752" type="#_x0000_t32" style="position:absolute;left:783;top:4225;width:3969;height:1" o:connectortype="straight" o:regroupid="37" strokecolor="black [3213]">
              <v:stroke dashstyle="longDashDot"/>
            </v:shape>
            <v:shape id="_x0000_s16866" type="#_x0000_t32" style="position:absolute;left:1635;top:4353;width:1189;height:536;flip:y" o:connectortype="straight" o:regroupid="37" strokecolor="red">
              <v:stroke endarrow="block"/>
            </v:shape>
            <v:oval id="_x0000_s16896" style="position:absolute;left:2946;top:2512;width:283;height:283" o:regroupid="37" filled="f" strokeweight="2pt"/>
            <v:shape id="_x0000_s16897" type="#_x0000_t32" style="position:absolute;left:3162;top:2307;width:170;height:227;flip:x" o:connectortype="straight" o:regroupid="37" strokeweight="2pt"/>
            <v:group id="_x0000_s16768" style="position:absolute;left:7018;top:2234;width:283;height:850" coordorigin="4677,4267" coordsize="283,850" o:regroupid="37">
              <v:shape id="_x0000_s16769" type="#_x0000_t32" style="position:absolute;left:4819;top:4267;width:0;height:850" o:connectortype="straight" strokeweight="2pt"/>
              <v:shape id="_x0000_s16770" type="#_x0000_t32" style="position:absolute;left:4677;top:4267;width:283;height:0" o:connectortype="straight" strokeweight="2pt"/>
              <v:shape id="_x0000_s16771" type="#_x0000_t32" style="position:absolute;left:4677;top:5117;width:283;height:0" o:connectortype="straight" strokeweight="2pt"/>
            </v:group>
            <v:rect id="_x0000_s16772" style="position:absolute;left:6145;top:2517;width:567;height:283" o:regroupid="37" strokeweight="2pt"/>
            <v:shape id="_x0000_s16773" type="#_x0000_t32" style="position:absolute;left:5651;top:2659;width:1511;height:0" o:connectortype="straight" o:regroupid="37" strokeweight="2pt"/>
            <v:shape id="_x0000_s16774" type="#_x0000_t32" style="position:absolute;left:6061;top:2517;width:0;height:283;flip:x" o:connectortype="straight" o:regroupid="37" strokeweight="2pt"/>
            <v:shape id="_x0000_s16775" type="#_x0000_t32" style="position:absolute;left:6801;top:2517;width:0;height:283;flip:x" o:connectortype="straight" o:regroupid="37" strokeweight="2pt"/>
            <v:oval id="_x0000_s16910" style="position:absolute;left:8896;top:2511;width:283;height:283" o:regroupid="37" filled="f" strokecolor="red" strokeweight="2pt"/>
            <v:shape id="_x0000_s16911" type="#_x0000_t32" style="position:absolute;left:9112;top:1665;width:745;height:868;flip:x" o:connectortype="straight" o:regroupid="37" strokecolor="red" strokeweight="2pt"/>
            <v:group id="_x0000_s16912" style="position:absolute;left:2851;top:2428;width:454;height:454" coordorigin="8129,3425" coordsize="454,454" o:regroupid="37">
              <v:shape id="_x0000_s16913" type="#_x0000_t32" style="position:absolute;left:8356;top:3425;width:0;height:454;flip:x" o:connectortype="straight" strokecolor="red" strokeweight="2pt"/>
              <v:shape id="_x0000_s16914" type="#_x0000_t32" style="position:absolute;left:8356;top:3425;width:0;height:454;rotation:90;flip:y" o:connectortype="straight" strokecolor="black [3213]" strokeweight="2pt"/>
            </v:group>
            <v:group id="_x0000_s16925" style="position:absolute;left:6036;top:4346;width:589;height:479" coordorigin="6036,4637" coordsize="589,479" o:regroupid="37">
              <v:shape id="_x0000_s16898" type="#_x0000_t32" style="position:absolute;left:6406;top:4637;width:1;height:308" o:connectortype="straight" o:regroupid="22" strokeweight="1.5pt"/>
              <v:shape id="_x0000_s16899" type="#_x0000_t32" style="position:absolute;left:6338;top:4665;width:8;height:567;rotation:-90;flip:x" o:connectortype="straight" o:regroupid="22" strokeweight="1.5pt"/>
              <v:shape id="_x0000_s16900" type="#_x0000_t32" style="position:absolute;left:6036;top:4931;width:8;height:170;rotation:-30;flip:x" o:connectortype="straight" o:regroupid="22"/>
              <v:shape id="_x0000_s16901" type="#_x0000_t32" style="position:absolute;left:6113;top:4932;width:8;height:170;rotation:-30;flip:x" o:connectortype="straight" o:regroupid="22"/>
              <v:shape id="_x0000_s16902" type="#_x0000_t32" style="position:absolute;left:6181;top:4945;width:8;height:170;rotation:-30;flip:x" o:connectortype="straight" o:regroupid="22"/>
              <v:shape id="_x0000_s16903" type="#_x0000_t32" style="position:absolute;left:6258;top:4946;width:8;height:170;rotation:-30;flip:x" o:connectortype="straight" o:regroupid="22"/>
              <v:shape id="_x0000_s16904" type="#_x0000_t32" style="position:absolute;left:6331;top:4939;width:8;height:170;rotation:-30;flip:x" o:connectortype="straight" o:regroupid="22"/>
              <v:shape id="_x0000_s16905" type="#_x0000_t32" style="position:absolute;left:6408;top:4940;width:8;height:170;rotation:-30;flip:x" o:connectortype="straight" o:regroupid="22"/>
              <v:shape id="_x0000_s16906" type="#_x0000_t32" style="position:absolute;left:6481;top:4943;width:8;height:170;rotation:-30;flip:x" o:connectortype="straight" o:regroupid="22"/>
              <v:shape id="_x0000_s16907" type="#_x0000_t32" style="position:absolute;left:6558;top:4944;width:8;height:170;rotation:-30;flip:x" o:connectortype="straight" o:regroupid="22"/>
            </v:group>
            <v:shape id="_x0000_s16915" type="#_x0000_t32" style="position:absolute;left:6408;top:2811;width:0;height:1251;flip:x" o:connectortype="straight" o:regroupid="37" strokeweight="1.5pt"/>
            <v:shape id="_x0000_s16916" type="#_x0000_t32" style="position:absolute;left:6398;top:1638;width:0;height:869" o:connectortype="straight" o:regroupid="37" strokeweight="1.5pt"/>
            <v:shape id="_x0000_s16917" type="#_x0000_t32" style="position:absolute;left:6836;top:1214;width:0;height:869;rotation:90" o:connectortype="straight" o:regroupid="37" strokeweight="1.5pt"/>
            <v:shape id="_x0000_s16918" type="#_x0000_t32" style="position:absolute;left:7265;top:1649;width:1660;height:906;flip:x y" o:connectortype="straight" o:regroupid="37" strokeweight="1.5pt"/>
            <v:oval id="_x0000_s16919" style="position:absolute;left:2942;top:4078;width:283;height:283" o:regroupid="37" filled="f" strokecolor="#00b050" strokeweight="2pt"/>
            <v:shape id="_x0000_s16920" type="#_x0000_t32" style="position:absolute;left:2199;top:3505;width:771;height:660" o:connectortype="straight" o:regroupid="37" strokecolor="#00b050" strokeweight="2pt"/>
            <v:rect id="_x0000_s16921" style="position:absolute;left:1421;top:2508;width:567;height:283" o:regroupid="37" strokecolor="red" strokeweight="2pt"/>
            <v:shape id="_x0000_s16922" type="#_x0000_t32" style="position:absolute;left:1337;top:2508;width:0;height:283;flip:x" o:connectortype="straight" o:regroupid="37" strokecolor="red" strokeweight="2pt"/>
            <v:shape id="_x0000_s16923" type="#_x0000_t32" style="position:absolute;left:2077;top:2508;width:0;height:283;flip:x" o:connectortype="straight" o:regroupid="37" strokecolor="red" strokeweight="2pt"/>
            <v:shape id="_x0000_s16924" type="#_x0000_t32" style="position:absolute;left:1163;top:2658;width:1936;height:1" o:connectortype="straight" o:regroupid="37" strokecolor="red" strokeweight="2pt"/>
            <v:shape id="_x0000_s16927" type="#_x0000_t32" style="position:absolute;left:1117;top:4219;width:1798;height:1;flip:x y" o:connectortype="straight" o:regroupid="37" strokeweight="1.5pt"/>
            <v:shape id="_x0000_s16928" type="#_x0000_t32" style="position:absolute;left:1109;top:3897;width:8;height:567;rotation:-180" o:connectortype="straight" o:regroupid="37" strokeweight="1.5pt"/>
            <v:shape id="_x0000_s16929" type="#_x0000_t32" style="position:absolute;left:1042;top:4398;width:8;height:170;rotation:-120;flip:x y" o:connectortype="straight" o:regroupid="37"/>
            <v:shape id="_x0000_s16930" type="#_x0000_t32" style="position:absolute;left:1041;top:4321;width:8;height:170;rotation:-120;flip:x y" o:connectortype="straight" o:regroupid="37"/>
            <v:shape id="_x0000_s16931" type="#_x0000_t32" style="position:absolute;left:1028;top:4253;width:8;height:170;rotation:-120;flip:x y" o:connectortype="straight" o:regroupid="37"/>
            <v:shape id="_x0000_s16932" type="#_x0000_t32" style="position:absolute;left:1027;top:4176;width:8;height:170;rotation:-120;flip:x y" o:connectortype="straight" o:regroupid="37"/>
            <v:shape id="_x0000_s16933" type="#_x0000_t32" style="position:absolute;left:1034;top:4103;width:8;height:170;rotation:-120;flip:x y" o:connectortype="straight" o:regroupid="37"/>
            <v:shape id="_x0000_s16934" type="#_x0000_t32" style="position:absolute;left:1033;top:4026;width:8;height:170;rotation:-120;flip:x y" o:connectortype="straight" o:regroupid="37"/>
            <v:shape id="_x0000_s16935" type="#_x0000_t32" style="position:absolute;left:1030;top:3953;width:8;height:170;rotation:-120;flip:x y" o:connectortype="straight" o:regroupid="37"/>
            <v:shape id="_x0000_s16936" type="#_x0000_t32" style="position:absolute;left:1029;top:3876;width:8;height:170;rotation:-120;flip:x y" o:connectortype="straight" o:regroupid="37"/>
            <v:shape id="_x0000_s16937" type="#_x0000_t32" style="position:absolute;left:1678;top:2809;width:0;height:1400;flip:x" o:connectortype="straight" o:regroupid="37" strokeweight="1.5pt"/>
            <v:shape id="_x0000_s16938" type="#_x0000_t32" style="position:absolute;left:1685;top:2111;width:1;height:378" o:connectortype="straight" o:regroupid="37" strokeweight="1.5pt"/>
            <v:shape id="_x0000_s16939" type="#_x0000_t32" style="position:absolute;left:2115;top:1679;width:0;height:869;rotation:90" o:connectortype="straight" o:regroupid="37" strokeweight="1.5pt"/>
            <v:shape id="_x0000_s16940" type="#_x0000_t32" style="position:absolute;left:2535;top:2113;width:453;height:423;flip:x y" o:connectortype="straight" o:regroupid="37" strokeweight="1.5pt"/>
            <v:rect id="_x0000_s16828" style="position:absolute;left:2703;top:736;width:823;height:399" o:regroupid="37" fillcolor="white [3212]" stroked="f" strokecolor="red"/>
            <v:shape id="_x0000_s17054" type="#_x0000_t32" style="position:absolute;left:5523;top:2655;width:5102;height:0" o:connectortype="straight">
              <v:stroke dashstyle="longDashDot"/>
            </v:shape>
            <v:shape id="_x0000_s17055" type="#_x0000_t32" style="position:absolute;left:5523;top:4221;width:5102;height:0" o:connectortype="straight">
              <v:stroke dashstyle="longDashDot"/>
            </v:shape>
          </v:group>
        </w:pict>
      </w:r>
    </w:p>
    <w:p w:rsidR="004358CA" w:rsidRDefault="00D0564B" w:rsidP="004358CA">
      <w:pPr>
        <w:spacing w:line="276" w:lineRule="auto"/>
        <w:ind w:left="567" w:hanging="567"/>
        <w:jc w:val="left"/>
      </w:pPr>
      <w:r w:rsidRPr="00D0564B">
        <w:rPr>
          <w:u w:val="single"/>
        </w:rPr>
        <w:t>VUE DE DROITE</w:t>
      </w:r>
      <w:r>
        <w:tab/>
      </w:r>
      <w:r>
        <w:tab/>
      </w:r>
      <w:r>
        <w:tab/>
      </w:r>
      <w:r>
        <w:tab/>
      </w:r>
      <w:r>
        <w:tab/>
      </w:r>
      <w:r w:rsidRPr="00D0564B">
        <w:rPr>
          <w:u w:val="single"/>
        </w:rPr>
        <w:t>VUE DE FACE</w:t>
      </w:r>
    </w:p>
    <w:p w:rsidR="004358CA" w:rsidRDefault="004358CA" w:rsidP="004358CA">
      <w:pPr>
        <w:spacing w:line="276" w:lineRule="auto"/>
        <w:ind w:left="567" w:hanging="567"/>
        <w:jc w:val="left"/>
      </w:pPr>
    </w:p>
    <w:p w:rsidR="004358CA" w:rsidRDefault="004358CA" w:rsidP="004358CA">
      <w:pPr>
        <w:spacing w:line="276" w:lineRule="auto"/>
        <w:ind w:left="567" w:hanging="567"/>
        <w:jc w:val="left"/>
      </w:pPr>
    </w:p>
    <w:p w:rsidR="004358CA" w:rsidRPr="004358CA" w:rsidRDefault="004358CA" w:rsidP="004358CA">
      <w:pPr>
        <w:spacing w:line="276" w:lineRule="auto"/>
        <w:ind w:left="567" w:hanging="567"/>
        <w:jc w:val="left"/>
      </w:pPr>
    </w:p>
    <w:p w:rsidR="001B1520" w:rsidRDefault="001B1520" w:rsidP="00E75094">
      <w:pPr>
        <w:jc w:val="center"/>
        <w:rPr>
          <w:b/>
          <w:sz w:val="32"/>
          <w:u w:val="single"/>
        </w:rPr>
      </w:pPr>
    </w:p>
    <w:p w:rsidR="00080F94" w:rsidRDefault="00A211E8" w:rsidP="00080F94">
      <w:pPr>
        <w:jc w:val="left"/>
        <w:rPr>
          <w:b/>
          <w:color w:val="FF0000"/>
          <w:sz w:val="20"/>
        </w:rPr>
      </w:pPr>
      <w:r w:rsidRPr="00A211E8">
        <w:rPr>
          <w:b/>
          <w:noProof/>
          <w:sz w:val="32"/>
          <w:u w:val="single"/>
          <w:lang w:eastAsia="fr-FR"/>
        </w:rPr>
        <w:pict>
          <v:shape id="_x0000_s16852" type="#_x0000_t32" style="position:absolute;margin-left:614.85pt;margin-top:106.6pt;width:57.3pt;height:31.35pt;flip:y;z-index:252274688" o:connectortype="straight" strokecolor="red">
            <v:stroke endarrow="block"/>
          </v:shape>
        </w:pict>
      </w:r>
    </w:p>
    <w:p w:rsidR="00080F94" w:rsidRDefault="00080F94" w:rsidP="00080F94">
      <w:pPr>
        <w:jc w:val="left"/>
        <w:rPr>
          <w:b/>
          <w:color w:val="FF0000"/>
          <w:sz w:val="20"/>
        </w:rPr>
      </w:pPr>
    </w:p>
    <w:p w:rsidR="00080F94" w:rsidRDefault="00080F94" w:rsidP="00080F94">
      <w:pPr>
        <w:jc w:val="left"/>
        <w:rPr>
          <w:b/>
          <w:color w:val="FF0000"/>
          <w:sz w:val="20"/>
        </w:rPr>
      </w:pPr>
    </w:p>
    <w:p w:rsidR="00080F94" w:rsidRDefault="00080F94" w:rsidP="00080F94">
      <w:pPr>
        <w:jc w:val="left"/>
        <w:rPr>
          <w:b/>
          <w:color w:val="FF0000"/>
          <w:sz w:val="20"/>
        </w:rPr>
      </w:pPr>
    </w:p>
    <w:p w:rsidR="00080F94" w:rsidRDefault="00080F94" w:rsidP="00080F94">
      <w:pPr>
        <w:jc w:val="left"/>
        <w:rPr>
          <w:b/>
          <w:color w:val="FF0000"/>
          <w:sz w:val="20"/>
        </w:rPr>
      </w:pPr>
    </w:p>
    <w:p w:rsidR="00080F94" w:rsidRDefault="00080F94" w:rsidP="00080F94">
      <w:pPr>
        <w:jc w:val="left"/>
        <w:rPr>
          <w:b/>
          <w:color w:val="FF0000"/>
          <w:sz w:val="20"/>
        </w:rPr>
      </w:pPr>
    </w:p>
    <w:p w:rsidR="00080F94" w:rsidRDefault="00080F94" w:rsidP="00080F94">
      <w:pPr>
        <w:jc w:val="left"/>
        <w:rPr>
          <w:b/>
          <w:color w:val="FF0000"/>
          <w:sz w:val="20"/>
        </w:rPr>
      </w:pPr>
    </w:p>
    <w:p w:rsidR="00080F94" w:rsidRDefault="00080F94" w:rsidP="00080F94">
      <w:pPr>
        <w:jc w:val="left"/>
        <w:rPr>
          <w:b/>
          <w:color w:val="FF0000"/>
          <w:sz w:val="20"/>
        </w:rPr>
      </w:pPr>
    </w:p>
    <w:p w:rsidR="00080F94" w:rsidRDefault="00080F94" w:rsidP="00080F94">
      <w:pPr>
        <w:jc w:val="left"/>
        <w:rPr>
          <w:b/>
          <w:color w:val="FF0000"/>
          <w:sz w:val="20"/>
        </w:rPr>
      </w:pPr>
    </w:p>
    <w:p w:rsidR="00080F94" w:rsidRDefault="00080F94" w:rsidP="00080F94">
      <w:pPr>
        <w:jc w:val="left"/>
        <w:rPr>
          <w:b/>
          <w:color w:val="FF0000"/>
          <w:sz w:val="20"/>
        </w:rPr>
      </w:pPr>
    </w:p>
    <w:p w:rsidR="00080F94" w:rsidRDefault="00080F94" w:rsidP="00080F94">
      <w:pPr>
        <w:jc w:val="left"/>
        <w:rPr>
          <w:b/>
          <w:color w:val="FF0000"/>
          <w:sz w:val="20"/>
        </w:rPr>
      </w:pPr>
    </w:p>
    <w:p w:rsidR="00080F94" w:rsidRDefault="00080F94" w:rsidP="00080F94">
      <w:pPr>
        <w:jc w:val="left"/>
        <w:rPr>
          <w:b/>
          <w:color w:val="FF0000"/>
          <w:sz w:val="20"/>
        </w:rPr>
      </w:pPr>
    </w:p>
    <w:p w:rsidR="00080F94" w:rsidRDefault="00080F94" w:rsidP="00080F94">
      <w:pPr>
        <w:jc w:val="left"/>
        <w:rPr>
          <w:b/>
          <w:color w:val="FF0000"/>
          <w:sz w:val="20"/>
        </w:rPr>
      </w:pPr>
    </w:p>
    <w:p w:rsidR="00080F94" w:rsidRDefault="00080F94" w:rsidP="00080F94">
      <w:pPr>
        <w:jc w:val="left"/>
        <w:rPr>
          <w:b/>
          <w:color w:val="FF0000"/>
          <w:sz w:val="20"/>
        </w:rPr>
      </w:pPr>
    </w:p>
    <w:p w:rsidR="007C112B" w:rsidRDefault="007C112B" w:rsidP="00080F94">
      <w:pPr>
        <w:jc w:val="left"/>
        <w:rPr>
          <w:b/>
          <w:color w:val="FF0000"/>
          <w:sz w:val="20"/>
        </w:rPr>
      </w:pPr>
    </w:p>
    <w:p w:rsidR="007C112B" w:rsidRDefault="007C112B" w:rsidP="00080F94">
      <w:pPr>
        <w:jc w:val="left"/>
        <w:rPr>
          <w:b/>
          <w:color w:val="FF0000"/>
          <w:sz w:val="20"/>
        </w:rPr>
      </w:pPr>
    </w:p>
    <w:p w:rsidR="00C2316C" w:rsidRPr="00080F94" w:rsidRDefault="00C2316C" w:rsidP="00080F94">
      <w:pPr>
        <w:jc w:val="left"/>
        <w:rPr>
          <w:b/>
          <w:color w:val="FF0000"/>
          <w:sz w:val="20"/>
        </w:rPr>
      </w:pPr>
      <w:r>
        <w:rPr>
          <w:b/>
          <w:sz w:val="24"/>
          <w:szCs w:val="24"/>
        </w:rPr>
        <w:t>Q2.1.</w:t>
      </w:r>
      <w:r w:rsidR="000F1705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 xml:space="preserve"> </w:t>
      </w:r>
      <w:r>
        <w:t>Avantages, inconvénients et précautions à prendre pour un montage frette</w:t>
      </w:r>
      <w:r w:rsidR="00BB6E0D">
        <w:t xml:space="preserve"> de serrage</w:t>
      </w:r>
      <w:r>
        <w:t>.</w:t>
      </w:r>
    </w:p>
    <w:p w:rsidR="00C2316C" w:rsidRPr="00C2316C" w:rsidRDefault="00C2316C" w:rsidP="00C2316C">
      <w:pPr>
        <w:spacing w:line="276" w:lineRule="auto"/>
        <w:ind w:left="709" w:hanging="709"/>
        <w:rPr>
          <w:sz w:val="10"/>
        </w:rPr>
      </w:pPr>
    </w:p>
    <w:tbl>
      <w:tblPr>
        <w:tblStyle w:val="Grilledutableau"/>
        <w:tblW w:w="10881" w:type="dxa"/>
        <w:tblLook w:val="04A0"/>
      </w:tblPr>
      <w:tblGrid>
        <w:gridCol w:w="6062"/>
        <w:gridCol w:w="4819"/>
      </w:tblGrid>
      <w:tr w:rsidR="00C2316C" w:rsidTr="00AB69D3">
        <w:trPr>
          <w:trHeight w:val="444"/>
        </w:trPr>
        <w:tc>
          <w:tcPr>
            <w:tcW w:w="6062" w:type="dxa"/>
            <w:shd w:val="clear" w:color="auto" w:fill="BFBFBF" w:themeFill="background1" w:themeFillShade="BF"/>
            <w:vAlign w:val="center"/>
          </w:tcPr>
          <w:p w:rsidR="00C2316C" w:rsidRPr="00BB347C" w:rsidRDefault="00C2316C" w:rsidP="00EB1D7A">
            <w:pPr>
              <w:spacing w:line="276" w:lineRule="auto"/>
              <w:jc w:val="center"/>
              <w:rPr>
                <w:b/>
              </w:rPr>
            </w:pPr>
            <w:r w:rsidRPr="00BB347C">
              <w:rPr>
                <w:b/>
              </w:rPr>
              <w:t>AVANTAGES</w:t>
            </w:r>
            <w:r w:rsidR="006777BA">
              <w:rPr>
                <w:b/>
              </w:rPr>
              <w:t xml:space="preserve"> </w:t>
            </w:r>
            <w:r w:rsidR="00EB1D7A">
              <w:rPr>
                <w:b/>
              </w:rPr>
              <w:t>DANS LE CAS GENERAL</w:t>
            </w:r>
          </w:p>
        </w:tc>
        <w:tc>
          <w:tcPr>
            <w:tcW w:w="4819" w:type="dxa"/>
            <w:shd w:val="clear" w:color="auto" w:fill="BFBFBF" w:themeFill="background1" w:themeFillShade="BF"/>
            <w:vAlign w:val="center"/>
          </w:tcPr>
          <w:p w:rsidR="00C2316C" w:rsidRPr="00BB347C" w:rsidRDefault="006777BA" w:rsidP="004C755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PRECAUTIONS</w:t>
            </w:r>
            <w:r w:rsidRPr="00BB347C">
              <w:rPr>
                <w:b/>
              </w:rPr>
              <w:t xml:space="preserve"> </w:t>
            </w:r>
          </w:p>
        </w:tc>
      </w:tr>
      <w:tr w:rsidR="00EA55B8" w:rsidTr="00AB69D3">
        <w:trPr>
          <w:trHeight w:val="1829"/>
        </w:trPr>
        <w:tc>
          <w:tcPr>
            <w:tcW w:w="6062" w:type="dxa"/>
            <w:tcBorders>
              <w:bottom w:val="single" w:sz="4" w:space="0" w:color="000000"/>
            </w:tcBorders>
            <w:vAlign w:val="center"/>
          </w:tcPr>
          <w:p w:rsidR="00EA55B8" w:rsidRPr="000A4DEE" w:rsidRDefault="00EA55B8" w:rsidP="00C2316C">
            <w:pPr>
              <w:pStyle w:val="Paragraphedeliste"/>
              <w:numPr>
                <w:ilvl w:val="0"/>
                <w:numId w:val="31"/>
              </w:numPr>
              <w:spacing w:line="276" w:lineRule="auto"/>
              <w:ind w:left="338" w:hanging="272"/>
              <w:jc w:val="left"/>
              <w:rPr>
                <w:b/>
                <w:color w:val="FF0000"/>
              </w:rPr>
            </w:pPr>
            <w:r>
              <w:rPr>
                <w:rFonts w:cs="Arial"/>
                <w:b/>
                <w:color w:val="FF0000"/>
                <w:szCs w:val="22"/>
                <w:lang w:eastAsia="fr-FR"/>
              </w:rPr>
              <w:t>Permet des grandes vitesses de rotation (sans balourd)</w:t>
            </w:r>
          </w:p>
          <w:p w:rsidR="00EA55B8" w:rsidRDefault="00EA55B8" w:rsidP="00C2316C">
            <w:pPr>
              <w:pStyle w:val="Paragraphedeliste"/>
              <w:numPr>
                <w:ilvl w:val="0"/>
                <w:numId w:val="31"/>
              </w:numPr>
              <w:spacing w:line="276" w:lineRule="auto"/>
              <w:ind w:left="338" w:hanging="272"/>
              <w:jc w:val="left"/>
              <w:rPr>
                <w:rFonts w:cs="Arial"/>
                <w:b/>
                <w:color w:val="FF0000"/>
                <w:szCs w:val="22"/>
                <w:lang w:eastAsia="fr-FR"/>
              </w:rPr>
            </w:pPr>
            <w:r>
              <w:rPr>
                <w:rFonts w:cs="Arial"/>
                <w:b/>
                <w:color w:val="FF0000"/>
                <w:szCs w:val="22"/>
                <w:lang w:eastAsia="fr-FR"/>
              </w:rPr>
              <w:t>P</w:t>
            </w:r>
            <w:r w:rsidRPr="000A4DEE">
              <w:rPr>
                <w:rFonts w:cs="Arial"/>
                <w:b/>
                <w:color w:val="FF0000"/>
                <w:szCs w:val="22"/>
                <w:lang w:eastAsia="fr-FR"/>
              </w:rPr>
              <w:t>as de concentrations de contraintes</w:t>
            </w:r>
          </w:p>
          <w:p w:rsidR="00EA55B8" w:rsidRPr="000A4DEE" w:rsidRDefault="00EA55B8" w:rsidP="00C2316C">
            <w:pPr>
              <w:pStyle w:val="Paragraphedeliste"/>
              <w:numPr>
                <w:ilvl w:val="0"/>
                <w:numId w:val="31"/>
              </w:numPr>
              <w:spacing w:line="276" w:lineRule="auto"/>
              <w:ind w:left="338" w:hanging="272"/>
              <w:jc w:val="left"/>
              <w:rPr>
                <w:rFonts w:cs="Arial"/>
                <w:b/>
                <w:color w:val="FF0000"/>
                <w:szCs w:val="22"/>
                <w:lang w:eastAsia="fr-FR"/>
              </w:rPr>
            </w:pPr>
            <w:r w:rsidRPr="00B42A47">
              <w:rPr>
                <w:rFonts w:cs="Arial"/>
                <w:b/>
                <w:color w:val="FF0000"/>
                <w:szCs w:val="22"/>
                <w:lang w:eastAsia="fr-FR"/>
              </w:rPr>
              <w:t>Démontage facile</w:t>
            </w:r>
          </w:p>
          <w:p w:rsidR="00EA55B8" w:rsidRPr="00EA55B8" w:rsidRDefault="00EA55B8" w:rsidP="00EA55B8">
            <w:pPr>
              <w:pStyle w:val="Paragraphedeliste"/>
              <w:numPr>
                <w:ilvl w:val="0"/>
                <w:numId w:val="31"/>
              </w:numPr>
              <w:spacing w:line="276" w:lineRule="auto"/>
              <w:ind w:left="338" w:hanging="272"/>
              <w:jc w:val="lef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Pas de jeu </w:t>
            </w:r>
          </w:p>
        </w:tc>
        <w:tc>
          <w:tcPr>
            <w:tcW w:w="4819" w:type="dxa"/>
            <w:vMerge w:val="restart"/>
            <w:vAlign w:val="center"/>
          </w:tcPr>
          <w:p w:rsidR="00EA55B8" w:rsidRDefault="00EA55B8" w:rsidP="00C2316C">
            <w:pPr>
              <w:pStyle w:val="Paragraphedeliste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338" w:hanging="272"/>
              <w:jc w:val="left"/>
              <w:rPr>
                <w:b/>
                <w:color w:val="FF0000"/>
              </w:rPr>
            </w:pPr>
            <w:r w:rsidRPr="006777BA">
              <w:rPr>
                <w:b/>
                <w:color w:val="FF0000"/>
              </w:rPr>
              <w:t>Respect des limites de désalignements.</w:t>
            </w:r>
          </w:p>
          <w:p w:rsidR="00EA55B8" w:rsidRDefault="00EA55B8" w:rsidP="006777BA">
            <w:pPr>
              <w:pStyle w:val="Paragraphedeliste"/>
              <w:numPr>
                <w:ilvl w:val="0"/>
                <w:numId w:val="31"/>
              </w:numPr>
              <w:spacing w:line="276" w:lineRule="auto"/>
              <w:ind w:left="338" w:hanging="272"/>
              <w:jc w:val="lef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Bien dégraisser l'arbre</w:t>
            </w:r>
          </w:p>
          <w:p w:rsidR="00EA55B8" w:rsidRDefault="00EA55B8" w:rsidP="006777BA">
            <w:pPr>
              <w:pStyle w:val="Paragraphedeliste"/>
              <w:numPr>
                <w:ilvl w:val="0"/>
                <w:numId w:val="31"/>
              </w:numPr>
              <w:spacing w:line="276" w:lineRule="auto"/>
              <w:ind w:left="338" w:hanging="272"/>
              <w:jc w:val="lef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Respecter le processus de montage</w:t>
            </w:r>
          </w:p>
          <w:p w:rsidR="00EA55B8" w:rsidRPr="006777BA" w:rsidRDefault="00EA55B8" w:rsidP="006777BA">
            <w:pPr>
              <w:pStyle w:val="Paragraphedeliste"/>
              <w:numPr>
                <w:ilvl w:val="0"/>
                <w:numId w:val="31"/>
              </w:numPr>
              <w:spacing w:line="276" w:lineRule="auto"/>
              <w:ind w:left="338" w:hanging="272"/>
              <w:jc w:val="lef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Serrer au couple prescrit </w:t>
            </w:r>
            <w:r w:rsidRPr="00B42A47">
              <w:rPr>
                <w:b/>
                <w:color w:val="FF0000"/>
              </w:rPr>
              <w:t>à la clef dynamométrique.</w:t>
            </w:r>
          </w:p>
          <w:p w:rsidR="00EA55B8" w:rsidRPr="00315EC0" w:rsidRDefault="00EA55B8" w:rsidP="00C2316C">
            <w:pPr>
              <w:pStyle w:val="Paragraphedeliste"/>
              <w:autoSpaceDE w:val="0"/>
              <w:autoSpaceDN w:val="0"/>
              <w:adjustRightInd w:val="0"/>
              <w:ind w:left="338"/>
              <w:jc w:val="left"/>
              <w:rPr>
                <w:rFonts w:cs="Arial"/>
                <w:color w:val="FF0000"/>
                <w:szCs w:val="22"/>
                <w:lang w:eastAsia="fr-FR"/>
              </w:rPr>
            </w:pPr>
          </w:p>
        </w:tc>
      </w:tr>
      <w:tr w:rsidR="00EA55B8" w:rsidTr="00AB69D3">
        <w:trPr>
          <w:trHeight w:val="570"/>
        </w:trPr>
        <w:tc>
          <w:tcPr>
            <w:tcW w:w="6062" w:type="dxa"/>
            <w:shd w:val="clear" w:color="auto" w:fill="BFBFBF" w:themeFill="background1" w:themeFillShade="BF"/>
            <w:vAlign w:val="center"/>
          </w:tcPr>
          <w:p w:rsidR="00EA55B8" w:rsidRDefault="00EA55B8" w:rsidP="00FC4B84">
            <w:pPr>
              <w:pStyle w:val="Paragraphedeliste"/>
              <w:spacing w:line="276" w:lineRule="auto"/>
              <w:ind w:left="338"/>
              <w:jc w:val="left"/>
              <w:rPr>
                <w:rFonts w:cs="Arial"/>
                <w:b/>
                <w:color w:val="FF0000"/>
                <w:szCs w:val="22"/>
                <w:lang w:eastAsia="fr-FR"/>
              </w:rPr>
            </w:pPr>
            <w:r>
              <w:rPr>
                <w:b/>
              </w:rPr>
              <w:t xml:space="preserve">     </w:t>
            </w:r>
            <w:r w:rsidRPr="00BB347C">
              <w:rPr>
                <w:b/>
              </w:rPr>
              <w:t>AVANTAGES</w:t>
            </w:r>
            <w:r>
              <w:rPr>
                <w:b/>
              </w:rPr>
              <w:t xml:space="preserve"> LORS DU REGLAGE</w:t>
            </w:r>
            <w:r w:rsidR="00FC4B84">
              <w:rPr>
                <w:b/>
              </w:rPr>
              <w:t xml:space="preserve"> ÉTUYEUSE</w:t>
            </w:r>
          </w:p>
        </w:tc>
        <w:tc>
          <w:tcPr>
            <w:tcW w:w="4819" w:type="dxa"/>
            <w:vMerge/>
            <w:vAlign w:val="center"/>
          </w:tcPr>
          <w:p w:rsidR="00EA55B8" w:rsidRPr="006777BA" w:rsidRDefault="00EA55B8" w:rsidP="00C2316C">
            <w:pPr>
              <w:pStyle w:val="Paragraphedeliste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338" w:hanging="272"/>
              <w:jc w:val="left"/>
              <w:rPr>
                <w:b/>
                <w:color w:val="FF0000"/>
              </w:rPr>
            </w:pPr>
          </w:p>
        </w:tc>
      </w:tr>
      <w:tr w:rsidR="00EA55B8" w:rsidTr="00AB69D3">
        <w:trPr>
          <w:trHeight w:val="1352"/>
        </w:trPr>
        <w:tc>
          <w:tcPr>
            <w:tcW w:w="6062" w:type="dxa"/>
            <w:vAlign w:val="center"/>
          </w:tcPr>
          <w:p w:rsidR="00EA55B8" w:rsidRPr="00EA55B8" w:rsidRDefault="00EA55B8" w:rsidP="004A5D64">
            <w:pPr>
              <w:pStyle w:val="Paragraphedeliste"/>
              <w:numPr>
                <w:ilvl w:val="0"/>
                <w:numId w:val="31"/>
              </w:numPr>
              <w:spacing w:line="276" w:lineRule="auto"/>
              <w:ind w:left="338" w:hanging="272"/>
              <w:jc w:val="lef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Permet</w:t>
            </w:r>
            <w:r w:rsidR="004A5D64">
              <w:rPr>
                <w:b/>
                <w:color w:val="FF0000"/>
              </w:rPr>
              <w:t xml:space="preserve"> le réglage manuel lors de la </w:t>
            </w:r>
            <w:r>
              <w:rPr>
                <w:b/>
                <w:color w:val="FF0000"/>
              </w:rPr>
              <w:t xml:space="preserve">mise </w:t>
            </w:r>
            <w:r w:rsidR="004A5D64">
              <w:rPr>
                <w:b/>
                <w:color w:val="FF0000"/>
              </w:rPr>
              <w:t>en référence</w:t>
            </w:r>
            <w:r>
              <w:rPr>
                <w:b/>
                <w:color w:val="FF0000"/>
              </w:rPr>
              <w:t xml:space="preserve"> du grand plateau (alignement des ventouses et contre ventouses</w:t>
            </w:r>
          </w:p>
        </w:tc>
        <w:tc>
          <w:tcPr>
            <w:tcW w:w="4819" w:type="dxa"/>
            <w:vMerge/>
            <w:vAlign w:val="center"/>
          </w:tcPr>
          <w:p w:rsidR="00EA55B8" w:rsidRPr="006777BA" w:rsidRDefault="00EA55B8" w:rsidP="00C2316C">
            <w:pPr>
              <w:pStyle w:val="Paragraphedeliste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338" w:hanging="272"/>
              <w:jc w:val="left"/>
              <w:rPr>
                <w:b/>
                <w:color w:val="FF0000"/>
              </w:rPr>
            </w:pPr>
          </w:p>
        </w:tc>
      </w:tr>
    </w:tbl>
    <w:p w:rsidR="00C2316C" w:rsidRPr="00315EC0" w:rsidRDefault="00C2316C" w:rsidP="00C2316C">
      <w:pPr>
        <w:spacing w:line="276" w:lineRule="auto"/>
        <w:ind w:left="567" w:hanging="567"/>
        <w:jc w:val="left"/>
        <w:rPr>
          <w:sz w:val="12"/>
        </w:rPr>
      </w:pPr>
    </w:p>
    <w:p w:rsidR="000120E5" w:rsidRPr="006F3AC0" w:rsidRDefault="000120E5" w:rsidP="001B1520">
      <w:pPr>
        <w:pStyle w:val="Paragraphedeliste"/>
        <w:ind w:left="0"/>
        <w:jc w:val="center"/>
        <w:rPr>
          <w:b/>
          <w:color w:val="FF0000"/>
          <w:sz w:val="20"/>
        </w:rPr>
      </w:pPr>
    </w:p>
    <w:p w:rsidR="00775B89" w:rsidRDefault="00775B89" w:rsidP="00775B89">
      <w:pPr>
        <w:pStyle w:val="Paragraphedeliste"/>
        <w:ind w:left="0"/>
        <w:jc w:val="center"/>
        <w:rPr>
          <w:b/>
          <w:sz w:val="44"/>
          <w:u w:val="single"/>
        </w:rPr>
      </w:pPr>
      <w:r>
        <w:rPr>
          <w:b/>
          <w:sz w:val="28"/>
        </w:rPr>
        <w:t>2</w:t>
      </w:r>
      <w:r w:rsidRPr="005242B3">
        <w:rPr>
          <w:b/>
          <w:sz w:val="28"/>
        </w:rPr>
        <w:t>.</w:t>
      </w:r>
      <w:r>
        <w:rPr>
          <w:b/>
          <w:sz w:val="28"/>
        </w:rPr>
        <w:t>2</w:t>
      </w:r>
      <w:r w:rsidRPr="005242B3">
        <w:rPr>
          <w:b/>
          <w:sz w:val="28"/>
        </w:rPr>
        <w:t>-</w:t>
      </w:r>
      <w:r>
        <w:rPr>
          <w:b/>
          <w:sz w:val="28"/>
        </w:rPr>
        <w:t xml:space="preserve"> </w:t>
      </w:r>
      <w:r w:rsidRPr="005242B3">
        <w:rPr>
          <w:b/>
          <w:sz w:val="28"/>
        </w:rPr>
        <w:t>A</w:t>
      </w:r>
      <w:r w:rsidR="00EF1306">
        <w:rPr>
          <w:b/>
          <w:sz w:val="28"/>
        </w:rPr>
        <w:t xml:space="preserve">nalyse cinématique du dépileur </w:t>
      </w:r>
      <w:r>
        <w:rPr>
          <w:b/>
          <w:sz w:val="28"/>
        </w:rPr>
        <w:t>d'étuis</w:t>
      </w:r>
      <w:r>
        <w:rPr>
          <w:b/>
          <w:sz w:val="44"/>
          <w:u w:val="single"/>
        </w:rPr>
        <w:t xml:space="preserve"> </w:t>
      </w:r>
    </w:p>
    <w:p w:rsidR="004A7232" w:rsidRDefault="004A7232" w:rsidP="004A7232">
      <w:pPr>
        <w:pStyle w:val="Paragraphedeliste"/>
        <w:ind w:left="0"/>
        <w:jc w:val="center"/>
        <w:rPr>
          <w:b/>
          <w:sz w:val="44"/>
          <w:u w:val="single"/>
        </w:rPr>
      </w:pPr>
    </w:p>
    <w:p w:rsidR="004A7232" w:rsidRDefault="004A7232" w:rsidP="004A7232">
      <w:pPr>
        <w:ind w:left="709" w:hanging="709"/>
      </w:pPr>
      <w:r w:rsidRPr="00EF1306">
        <w:rPr>
          <w:b/>
          <w:bCs/>
          <w:sz w:val="24"/>
        </w:rPr>
        <w:t>Q2.2.1</w:t>
      </w:r>
      <w:r w:rsidRPr="00EF1306">
        <w:rPr>
          <w:sz w:val="24"/>
        </w:rPr>
        <w:t xml:space="preserve"> </w:t>
      </w:r>
      <w:r w:rsidR="00CD2C10">
        <w:t>C</w:t>
      </w:r>
      <w:r w:rsidR="00CD2C10" w:rsidRPr="004C2D18">
        <w:t>adence théoriqu</w:t>
      </w:r>
      <w:r w:rsidR="00CD2C10">
        <w:t xml:space="preserve">e maximum pouvant être atteinte </w:t>
      </w:r>
      <w:r w:rsidRPr="004C2D18">
        <w:t xml:space="preserve">avec quatre bras porte ventouses </w:t>
      </w:r>
    </w:p>
    <w:p w:rsidR="00CD2C10" w:rsidRPr="00CD2C10" w:rsidRDefault="00A211E8" w:rsidP="004A7232">
      <w:pPr>
        <w:ind w:left="709" w:hanging="709"/>
        <w:rPr>
          <w:b/>
          <w:color w:val="FF0000"/>
        </w:rPr>
      </w:pPr>
      <w:r w:rsidRPr="00A211E8">
        <w:rPr>
          <w:noProof/>
          <w:lang w:eastAsia="fr-FR"/>
        </w:rPr>
        <w:pict>
          <v:rect id="_x0000_s16875" style="position:absolute;left:0;text-align:left;margin-left:2.85pt;margin-top:7pt;width:540.7pt;height:30.95pt;z-index:252340224" filled="f"/>
        </w:pict>
      </w:r>
    </w:p>
    <w:p w:rsidR="00CD2C10" w:rsidRPr="00CD2C10" w:rsidRDefault="00CD2C10" w:rsidP="00CD2C10">
      <w:pPr>
        <w:pStyle w:val="Paragraphedeliste"/>
        <w:spacing w:line="276" w:lineRule="auto"/>
        <w:ind w:left="338"/>
        <w:jc w:val="left"/>
        <w:rPr>
          <w:b/>
          <w:color w:val="FF0000"/>
        </w:rPr>
      </w:pPr>
      <w:r>
        <w:rPr>
          <w:rFonts w:cs="Arial"/>
          <w:b/>
          <w:color w:val="FF0000"/>
          <w:szCs w:val="22"/>
          <w:lang w:eastAsia="fr-FR"/>
        </w:rPr>
        <w:t xml:space="preserve">Avec deux bras nous avons </w:t>
      </w:r>
      <w:r w:rsidRPr="00CD2C10">
        <w:rPr>
          <w:rFonts w:cs="Arial"/>
          <w:b/>
          <w:color w:val="FF0000"/>
          <w:szCs w:val="22"/>
          <w:lang w:eastAsia="fr-FR"/>
        </w:rPr>
        <w:t>4</w:t>
      </w:r>
      <w:r w:rsidR="006C02E8">
        <w:rPr>
          <w:rFonts w:cs="Arial"/>
          <w:b/>
          <w:color w:val="FF0000"/>
          <w:szCs w:val="22"/>
          <w:lang w:eastAsia="fr-FR"/>
        </w:rPr>
        <w:t>8</w:t>
      </w:r>
      <w:r w:rsidRPr="00CD2C10">
        <w:rPr>
          <w:rFonts w:cs="Arial"/>
          <w:b/>
          <w:color w:val="FF0000"/>
          <w:szCs w:val="22"/>
          <w:lang w:eastAsia="fr-FR"/>
        </w:rPr>
        <w:t xml:space="preserve"> étuis par minut</w:t>
      </w:r>
      <w:r w:rsidR="006C02E8">
        <w:rPr>
          <w:rFonts w:cs="Arial"/>
          <w:b/>
          <w:color w:val="FF0000"/>
          <w:szCs w:val="22"/>
          <w:lang w:eastAsia="fr-FR"/>
        </w:rPr>
        <w:t>e, avec 4 bras cela fait donc 96</w:t>
      </w:r>
      <w:r w:rsidRPr="00CD2C10">
        <w:rPr>
          <w:rFonts w:cs="Arial"/>
          <w:b/>
          <w:color w:val="FF0000"/>
          <w:szCs w:val="22"/>
          <w:lang w:eastAsia="fr-FR"/>
        </w:rPr>
        <w:t xml:space="preserve"> étuis par minute</w:t>
      </w:r>
    </w:p>
    <w:p w:rsidR="00CD2C10" w:rsidRDefault="00CD2C10" w:rsidP="004A7232">
      <w:pPr>
        <w:ind w:left="709" w:hanging="709"/>
      </w:pPr>
      <w:r>
        <w:t xml:space="preserve"> </w:t>
      </w:r>
    </w:p>
    <w:p w:rsidR="00892235" w:rsidRDefault="00892235" w:rsidP="005D116D">
      <w:pPr>
        <w:spacing w:line="276" w:lineRule="auto"/>
        <w:ind w:left="709" w:hanging="709"/>
        <w:rPr>
          <w:b/>
          <w:sz w:val="24"/>
          <w:szCs w:val="24"/>
        </w:rPr>
      </w:pPr>
    </w:p>
    <w:p w:rsidR="007C112B" w:rsidRDefault="007C112B" w:rsidP="005D116D">
      <w:pPr>
        <w:spacing w:line="276" w:lineRule="auto"/>
        <w:ind w:left="709" w:hanging="709"/>
        <w:rPr>
          <w:b/>
          <w:sz w:val="24"/>
          <w:szCs w:val="24"/>
        </w:rPr>
      </w:pPr>
    </w:p>
    <w:p w:rsidR="007C112B" w:rsidRDefault="007C112B" w:rsidP="005D116D">
      <w:pPr>
        <w:spacing w:line="276" w:lineRule="auto"/>
        <w:ind w:left="709" w:hanging="709"/>
        <w:rPr>
          <w:b/>
          <w:sz w:val="24"/>
          <w:szCs w:val="24"/>
        </w:rPr>
      </w:pPr>
    </w:p>
    <w:p w:rsidR="007C112B" w:rsidRDefault="007C112B" w:rsidP="005D116D">
      <w:pPr>
        <w:spacing w:line="276" w:lineRule="auto"/>
        <w:ind w:left="709" w:hanging="709"/>
        <w:rPr>
          <w:b/>
          <w:sz w:val="24"/>
          <w:szCs w:val="24"/>
        </w:rPr>
      </w:pPr>
    </w:p>
    <w:p w:rsidR="00024FF9" w:rsidRDefault="005D116D" w:rsidP="005D116D">
      <w:pPr>
        <w:spacing w:line="276" w:lineRule="auto"/>
        <w:ind w:left="709" w:hanging="709"/>
      </w:pPr>
      <w:r w:rsidRPr="00333331">
        <w:rPr>
          <w:b/>
          <w:sz w:val="24"/>
          <w:szCs w:val="24"/>
        </w:rPr>
        <w:lastRenderedPageBreak/>
        <w:t>Q2.2.</w:t>
      </w:r>
      <w:r>
        <w:rPr>
          <w:b/>
          <w:sz w:val="24"/>
          <w:szCs w:val="24"/>
        </w:rPr>
        <w:t>2</w:t>
      </w:r>
      <w:r w:rsidRPr="00333331">
        <w:t xml:space="preserve"> </w:t>
      </w:r>
      <w:r w:rsidR="00C24448">
        <w:t>S</w:t>
      </w:r>
      <w:r>
        <w:t xml:space="preserve">ens de rotation des différents éléments jusqu’au </w:t>
      </w:r>
      <w:r w:rsidR="00C24448">
        <w:t>bras porte</w:t>
      </w:r>
      <w:r>
        <w:t xml:space="preserve"> ventouses</w:t>
      </w:r>
    </w:p>
    <w:p w:rsidR="00024FF9" w:rsidRPr="00024FF9" w:rsidRDefault="00024FF9" w:rsidP="005D116D">
      <w:pPr>
        <w:spacing w:line="276" w:lineRule="auto"/>
        <w:ind w:left="709" w:hanging="709"/>
        <w:rPr>
          <w:sz w:val="14"/>
        </w:rPr>
      </w:pPr>
    </w:p>
    <w:tbl>
      <w:tblPr>
        <w:tblStyle w:val="Grilledutableau"/>
        <w:tblW w:w="0" w:type="auto"/>
        <w:tblLook w:val="04A0"/>
      </w:tblPr>
      <w:tblGrid>
        <w:gridCol w:w="1668"/>
        <w:gridCol w:w="4961"/>
        <w:gridCol w:w="4000"/>
      </w:tblGrid>
      <w:tr w:rsidR="00024FF9" w:rsidTr="00024FF9">
        <w:trPr>
          <w:trHeight w:val="567"/>
        </w:trPr>
        <w:tc>
          <w:tcPr>
            <w:tcW w:w="1668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024FF9" w:rsidRDefault="00024FF9" w:rsidP="0051765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Repère</w:t>
            </w:r>
          </w:p>
        </w:tc>
        <w:tc>
          <w:tcPr>
            <w:tcW w:w="4961" w:type="dxa"/>
            <w:shd w:val="clear" w:color="auto" w:fill="BFBFBF" w:themeFill="background1" w:themeFillShade="BF"/>
            <w:vAlign w:val="center"/>
          </w:tcPr>
          <w:p w:rsidR="00024FF9" w:rsidRDefault="00024FF9" w:rsidP="0051765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Descriptions</w:t>
            </w:r>
          </w:p>
        </w:tc>
        <w:tc>
          <w:tcPr>
            <w:tcW w:w="4000" w:type="dxa"/>
            <w:shd w:val="clear" w:color="auto" w:fill="BFBFBF" w:themeFill="background1" w:themeFillShade="BF"/>
            <w:vAlign w:val="center"/>
          </w:tcPr>
          <w:p w:rsidR="00024FF9" w:rsidRDefault="00024FF9" w:rsidP="0051765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Sens de rotation</w:t>
            </w:r>
          </w:p>
        </w:tc>
      </w:tr>
      <w:tr w:rsidR="00024FF9" w:rsidTr="00024FF9">
        <w:trPr>
          <w:trHeight w:val="567"/>
        </w:trPr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024FF9" w:rsidRDefault="00024FF9" w:rsidP="0051765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4961" w:type="dxa"/>
            <w:vAlign w:val="center"/>
          </w:tcPr>
          <w:p w:rsidR="00024FF9" w:rsidRPr="006A390A" w:rsidRDefault="00024FF9" w:rsidP="0051765D">
            <w:pPr>
              <w:jc w:val="center"/>
              <w:rPr>
                <w:sz w:val="28"/>
              </w:rPr>
            </w:pPr>
            <w:r w:rsidRPr="006A390A">
              <w:rPr>
                <w:sz w:val="28"/>
              </w:rPr>
              <w:t>Planétaire</w:t>
            </w:r>
          </w:p>
        </w:tc>
        <w:tc>
          <w:tcPr>
            <w:tcW w:w="4000" w:type="dxa"/>
            <w:vAlign w:val="center"/>
          </w:tcPr>
          <w:p w:rsidR="00024FF9" w:rsidRPr="00674E94" w:rsidRDefault="00024FF9" w:rsidP="00F2451A">
            <w:pPr>
              <w:jc w:val="center"/>
              <w:rPr>
                <w:b/>
                <w:color w:val="FF0000"/>
                <w:sz w:val="24"/>
              </w:rPr>
            </w:pPr>
            <w:r w:rsidRPr="00674E94">
              <w:rPr>
                <w:b/>
                <w:color w:val="FF0000"/>
                <w:sz w:val="24"/>
              </w:rPr>
              <w:t>F</w:t>
            </w:r>
            <w:r w:rsidR="00F2451A">
              <w:rPr>
                <w:b/>
                <w:color w:val="FF0000"/>
                <w:sz w:val="24"/>
              </w:rPr>
              <w:t>ixe</w:t>
            </w:r>
          </w:p>
        </w:tc>
      </w:tr>
      <w:tr w:rsidR="00024FF9" w:rsidTr="00024FF9">
        <w:trPr>
          <w:trHeight w:val="567"/>
        </w:trPr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024FF9" w:rsidRDefault="00024FF9" w:rsidP="0051765D">
            <w:pPr>
              <w:jc w:val="center"/>
              <w:rPr>
                <w:b/>
                <w:sz w:val="28"/>
              </w:rPr>
            </w:pPr>
          </w:p>
        </w:tc>
        <w:tc>
          <w:tcPr>
            <w:tcW w:w="4961" w:type="dxa"/>
            <w:vAlign w:val="center"/>
          </w:tcPr>
          <w:p w:rsidR="00024FF9" w:rsidRPr="006A390A" w:rsidRDefault="00024FF9" w:rsidP="0051765D">
            <w:pPr>
              <w:jc w:val="center"/>
              <w:rPr>
                <w:sz w:val="28"/>
              </w:rPr>
            </w:pPr>
            <w:r>
              <w:rPr>
                <w:sz w:val="28"/>
              </w:rPr>
              <w:t>Grand Plateau</w:t>
            </w:r>
          </w:p>
        </w:tc>
        <w:tc>
          <w:tcPr>
            <w:tcW w:w="4000" w:type="dxa"/>
            <w:vAlign w:val="center"/>
          </w:tcPr>
          <w:p w:rsidR="00024FF9" w:rsidRPr="00EF2FDD" w:rsidRDefault="00EF2FDD" w:rsidP="0051765D">
            <w:pPr>
              <w:jc w:val="center"/>
              <w:rPr>
                <w:b/>
                <w:sz w:val="24"/>
              </w:rPr>
            </w:pPr>
            <w:r w:rsidRPr="00EF2FDD">
              <w:rPr>
                <w:b/>
                <w:sz w:val="24"/>
              </w:rPr>
              <w:t>TRIGONOMETRIQUE</w:t>
            </w:r>
          </w:p>
        </w:tc>
      </w:tr>
      <w:tr w:rsidR="00024FF9" w:rsidTr="00024FF9">
        <w:trPr>
          <w:trHeight w:val="567"/>
        </w:trPr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024FF9" w:rsidRDefault="00024FF9" w:rsidP="0051765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4961" w:type="dxa"/>
            <w:vAlign w:val="center"/>
          </w:tcPr>
          <w:p w:rsidR="00024FF9" w:rsidRPr="006A390A" w:rsidRDefault="00024FF9" w:rsidP="0051765D">
            <w:pPr>
              <w:jc w:val="center"/>
              <w:rPr>
                <w:sz w:val="28"/>
              </w:rPr>
            </w:pPr>
            <w:r w:rsidRPr="006A390A">
              <w:rPr>
                <w:sz w:val="28"/>
              </w:rPr>
              <w:t>Satellite</w:t>
            </w:r>
          </w:p>
        </w:tc>
        <w:tc>
          <w:tcPr>
            <w:tcW w:w="4000" w:type="dxa"/>
            <w:tcBorders>
              <w:bottom w:val="single" w:sz="4" w:space="0" w:color="000000"/>
            </w:tcBorders>
            <w:vAlign w:val="center"/>
          </w:tcPr>
          <w:p w:rsidR="00024FF9" w:rsidRPr="00674E94" w:rsidRDefault="00024FF9" w:rsidP="0051765D">
            <w:pPr>
              <w:jc w:val="center"/>
              <w:rPr>
                <w:b/>
                <w:color w:val="FF0000"/>
                <w:sz w:val="24"/>
              </w:rPr>
            </w:pPr>
            <w:r w:rsidRPr="00674E94">
              <w:rPr>
                <w:b/>
                <w:color w:val="FF0000"/>
                <w:sz w:val="24"/>
              </w:rPr>
              <w:t>Trigonométrique</w:t>
            </w:r>
          </w:p>
        </w:tc>
      </w:tr>
      <w:tr w:rsidR="00024FF9" w:rsidTr="00024FF9">
        <w:trPr>
          <w:trHeight w:val="567"/>
        </w:trPr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024FF9" w:rsidRDefault="00024FF9" w:rsidP="0051765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4961" w:type="dxa"/>
            <w:vAlign w:val="center"/>
          </w:tcPr>
          <w:p w:rsidR="00024FF9" w:rsidRPr="006A390A" w:rsidRDefault="00024FF9" w:rsidP="0051765D">
            <w:pPr>
              <w:jc w:val="center"/>
              <w:rPr>
                <w:sz w:val="28"/>
              </w:rPr>
            </w:pPr>
            <w:r w:rsidRPr="006A390A">
              <w:rPr>
                <w:sz w:val="28"/>
              </w:rPr>
              <w:t>Pignon</w:t>
            </w:r>
          </w:p>
        </w:tc>
        <w:tc>
          <w:tcPr>
            <w:tcW w:w="4000" w:type="dxa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:rsidR="00024FF9" w:rsidRPr="00674E94" w:rsidRDefault="00024FF9" w:rsidP="0051765D">
            <w:pPr>
              <w:jc w:val="center"/>
              <w:rPr>
                <w:b/>
                <w:color w:val="FF0000"/>
                <w:sz w:val="24"/>
              </w:rPr>
            </w:pPr>
            <w:r w:rsidRPr="00674E94">
              <w:rPr>
                <w:b/>
                <w:color w:val="FF0000"/>
                <w:sz w:val="24"/>
              </w:rPr>
              <w:t>Horaire</w:t>
            </w:r>
          </w:p>
        </w:tc>
      </w:tr>
      <w:tr w:rsidR="00024FF9" w:rsidTr="00024FF9">
        <w:trPr>
          <w:trHeight w:val="567"/>
        </w:trPr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024FF9" w:rsidRDefault="00024FF9" w:rsidP="0051765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4961" w:type="dxa"/>
            <w:vAlign w:val="center"/>
          </w:tcPr>
          <w:p w:rsidR="00024FF9" w:rsidRPr="006A390A" w:rsidRDefault="00024FF9" w:rsidP="0051765D">
            <w:pPr>
              <w:jc w:val="center"/>
              <w:rPr>
                <w:sz w:val="28"/>
              </w:rPr>
            </w:pPr>
            <w:r w:rsidRPr="006A390A">
              <w:rPr>
                <w:sz w:val="28"/>
              </w:rPr>
              <w:t>Planétaire fixé sur le grand plateau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024FF9" w:rsidRDefault="00024FF9" w:rsidP="0051765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FIXE</w:t>
            </w:r>
          </w:p>
        </w:tc>
      </w:tr>
      <w:tr w:rsidR="00024FF9" w:rsidTr="00024FF9">
        <w:trPr>
          <w:trHeight w:val="567"/>
        </w:trPr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024FF9" w:rsidRDefault="00024FF9" w:rsidP="0051765D">
            <w:pPr>
              <w:jc w:val="center"/>
              <w:rPr>
                <w:b/>
                <w:sz w:val="28"/>
              </w:rPr>
            </w:pPr>
          </w:p>
        </w:tc>
        <w:tc>
          <w:tcPr>
            <w:tcW w:w="4961" w:type="dxa"/>
            <w:vAlign w:val="center"/>
          </w:tcPr>
          <w:p w:rsidR="00024FF9" w:rsidRPr="006A390A" w:rsidRDefault="00024FF9" w:rsidP="0051765D">
            <w:pPr>
              <w:jc w:val="center"/>
              <w:rPr>
                <w:sz w:val="28"/>
              </w:rPr>
            </w:pPr>
            <w:r>
              <w:rPr>
                <w:sz w:val="28"/>
              </w:rPr>
              <w:t>Plateau porte ventouses</w:t>
            </w:r>
          </w:p>
        </w:tc>
        <w:tc>
          <w:tcPr>
            <w:tcW w:w="4000" w:type="dxa"/>
            <w:vAlign w:val="center"/>
          </w:tcPr>
          <w:p w:rsidR="00024FF9" w:rsidRPr="00674E94" w:rsidRDefault="00024FF9" w:rsidP="0051765D">
            <w:pPr>
              <w:jc w:val="center"/>
              <w:rPr>
                <w:b/>
                <w:sz w:val="24"/>
              </w:rPr>
            </w:pPr>
            <w:r w:rsidRPr="00674E94">
              <w:rPr>
                <w:b/>
                <w:color w:val="FF0000"/>
                <w:sz w:val="24"/>
              </w:rPr>
              <w:t>Horaire</w:t>
            </w:r>
          </w:p>
        </w:tc>
      </w:tr>
      <w:tr w:rsidR="00024FF9" w:rsidTr="00024FF9">
        <w:trPr>
          <w:trHeight w:val="567"/>
        </w:trPr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024FF9" w:rsidRDefault="00024FF9" w:rsidP="0051765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4961" w:type="dxa"/>
            <w:vAlign w:val="center"/>
          </w:tcPr>
          <w:p w:rsidR="00024FF9" w:rsidRPr="006A390A" w:rsidRDefault="00024FF9" w:rsidP="0051765D">
            <w:pPr>
              <w:jc w:val="center"/>
              <w:rPr>
                <w:sz w:val="28"/>
              </w:rPr>
            </w:pPr>
            <w:r w:rsidRPr="006A390A">
              <w:rPr>
                <w:sz w:val="28"/>
              </w:rPr>
              <w:t>Satellite</w:t>
            </w:r>
          </w:p>
        </w:tc>
        <w:tc>
          <w:tcPr>
            <w:tcW w:w="4000" w:type="dxa"/>
            <w:vAlign w:val="center"/>
          </w:tcPr>
          <w:p w:rsidR="00024FF9" w:rsidRPr="00674E94" w:rsidRDefault="00024FF9" w:rsidP="0051765D">
            <w:pPr>
              <w:jc w:val="center"/>
              <w:rPr>
                <w:b/>
                <w:sz w:val="24"/>
              </w:rPr>
            </w:pPr>
            <w:r w:rsidRPr="00674E94">
              <w:rPr>
                <w:b/>
                <w:color w:val="FF0000"/>
                <w:sz w:val="24"/>
              </w:rPr>
              <w:t>Horaire</w:t>
            </w:r>
          </w:p>
        </w:tc>
      </w:tr>
      <w:tr w:rsidR="00024FF9" w:rsidTr="00024FF9">
        <w:trPr>
          <w:trHeight w:val="567"/>
        </w:trPr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024FF9" w:rsidRDefault="00024FF9" w:rsidP="0051765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4961" w:type="dxa"/>
            <w:vAlign w:val="center"/>
          </w:tcPr>
          <w:p w:rsidR="00024FF9" w:rsidRPr="006A390A" w:rsidRDefault="00024FF9" w:rsidP="0051765D">
            <w:pPr>
              <w:jc w:val="center"/>
              <w:rPr>
                <w:sz w:val="28"/>
              </w:rPr>
            </w:pPr>
            <w:r w:rsidRPr="006A390A">
              <w:rPr>
                <w:sz w:val="28"/>
              </w:rPr>
              <w:t xml:space="preserve">Pignon </w:t>
            </w:r>
          </w:p>
        </w:tc>
        <w:tc>
          <w:tcPr>
            <w:tcW w:w="4000" w:type="dxa"/>
            <w:vAlign w:val="center"/>
          </w:tcPr>
          <w:p w:rsidR="00024FF9" w:rsidRPr="00674E94" w:rsidRDefault="00024FF9" w:rsidP="0051765D">
            <w:pPr>
              <w:jc w:val="center"/>
              <w:rPr>
                <w:b/>
                <w:sz w:val="24"/>
              </w:rPr>
            </w:pPr>
            <w:r w:rsidRPr="00674E94">
              <w:rPr>
                <w:b/>
                <w:color w:val="FF0000"/>
                <w:sz w:val="24"/>
              </w:rPr>
              <w:t>Trigonométrique</w:t>
            </w:r>
          </w:p>
        </w:tc>
      </w:tr>
      <w:tr w:rsidR="00024FF9" w:rsidTr="00024FF9">
        <w:trPr>
          <w:trHeight w:val="567"/>
        </w:trPr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024FF9" w:rsidRDefault="00024FF9" w:rsidP="0051765D">
            <w:pPr>
              <w:jc w:val="center"/>
              <w:rPr>
                <w:b/>
                <w:sz w:val="28"/>
              </w:rPr>
            </w:pPr>
          </w:p>
        </w:tc>
        <w:tc>
          <w:tcPr>
            <w:tcW w:w="4961" w:type="dxa"/>
            <w:vAlign w:val="center"/>
          </w:tcPr>
          <w:p w:rsidR="00024FF9" w:rsidRPr="006A390A" w:rsidRDefault="00024FF9" w:rsidP="0051765D">
            <w:pPr>
              <w:jc w:val="center"/>
              <w:rPr>
                <w:sz w:val="28"/>
              </w:rPr>
            </w:pPr>
            <w:r>
              <w:rPr>
                <w:sz w:val="28"/>
              </w:rPr>
              <w:t>Bras porte ventouses</w:t>
            </w:r>
          </w:p>
        </w:tc>
        <w:tc>
          <w:tcPr>
            <w:tcW w:w="4000" w:type="dxa"/>
            <w:vAlign w:val="center"/>
          </w:tcPr>
          <w:p w:rsidR="00024FF9" w:rsidRPr="00674E94" w:rsidRDefault="00024FF9" w:rsidP="0051765D">
            <w:pPr>
              <w:jc w:val="center"/>
              <w:rPr>
                <w:b/>
                <w:sz w:val="24"/>
              </w:rPr>
            </w:pPr>
            <w:r w:rsidRPr="00674E94">
              <w:rPr>
                <w:b/>
                <w:color w:val="FF0000"/>
                <w:sz w:val="24"/>
              </w:rPr>
              <w:t>Trigonométrique</w:t>
            </w:r>
          </w:p>
        </w:tc>
      </w:tr>
    </w:tbl>
    <w:p w:rsidR="00024FF9" w:rsidRDefault="00024FF9" w:rsidP="005D116D">
      <w:pPr>
        <w:spacing w:line="276" w:lineRule="auto"/>
        <w:ind w:left="709" w:hanging="709"/>
      </w:pPr>
    </w:p>
    <w:p w:rsidR="00C24448" w:rsidRDefault="00C24448" w:rsidP="00C24448">
      <w:pPr>
        <w:spacing w:line="276" w:lineRule="auto"/>
        <w:ind w:left="709" w:hanging="709"/>
      </w:pPr>
      <w:r w:rsidRPr="00252F04">
        <w:rPr>
          <w:b/>
          <w:sz w:val="24"/>
          <w:szCs w:val="24"/>
        </w:rPr>
        <w:t>Q2</w:t>
      </w:r>
      <w:r w:rsidRPr="00333331">
        <w:rPr>
          <w:b/>
          <w:sz w:val="24"/>
          <w:szCs w:val="24"/>
        </w:rPr>
        <w:t>.2.</w:t>
      </w:r>
      <w:r>
        <w:rPr>
          <w:b/>
          <w:sz w:val="24"/>
          <w:szCs w:val="24"/>
        </w:rPr>
        <w:t>3</w:t>
      </w:r>
      <w:r w:rsidRPr="00333331">
        <w:t xml:space="preserve"> </w:t>
      </w:r>
      <w:r>
        <w:t>Calcul d</w:t>
      </w:r>
      <w:r w:rsidR="004A4FF7">
        <w:t>es rapports d’engrènements entre le grand plateau et le bras porte ventouses</w:t>
      </w:r>
    </w:p>
    <w:p w:rsidR="00EA33BD" w:rsidRPr="00CD2C10" w:rsidRDefault="00A211E8" w:rsidP="00EA33BD">
      <w:pPr>
        <w:ind w:left="709" w:hanging="709"/>
        <w:rPr>
          <w:b/>
          <w:color w:val="FF0000"/>
        </w:rPr>
      </w:pPr>
      <w:r w:rsidRPr="00A211E8">
        <w:rPr>
          <w:noProof/>
          <w:lang w:eastAsia="fr-FR"/>
        </w:rPr>
        <w:pict>
          <v:rect id="_x0000_s16877" style="position:absolute;left:0;text-align:left;margin-left:.45pt;margin-top:5.05pt;width:527.4pt;height:140.85pt;z-index:252341248" filled="f"/>
        </w:pict>
      </w:r>
    </w:p>
    <w:p w:rsidR="00EB245A" w:rsidRDefault="00EA33BD" w:rsidP="00EA33BD">
      <w:pPr>
        <w:pStyle w:val="Paragraphedeliste"/>
        <w:spacing w:line="276" w:lineRule="auto"/>
        <w:ind w:left="338"/>
        <w:jc w:val="left"/>
        <w:rPr>
          <w:rFonts w:cs="Arial"/>
          <w:b/>
          <w:color w:val="FF0000"/>
          <w:szCs w:val="22"/>
          <w:lang w:eastAsia="fr-FR"/>
        </w:rPr>
      </w:pPr>
      <w:r>
        <w:rPr>
          <w:rFonts w:cs="Arial"/>
          <w:b/>
          <w:color w:val="FF0000"/>
          <w:szCs w:val="22"/>
          <w:lang w:eastAsia="fr-FR"/>
        </w:rPr>
        <w:t>Quand le grand plateau fait un tour, le pignon 3 et le plateau porte ventouses font :</w:t>
      </w:r>
    </w:p>
    <w:p w:rsidR="00EB245A" w:rsidRDefault="00A211E8" w:rsidP="00EA33BD">
      <w:pPr>
        <w:pStyle w:val="Paragraphedeliste"/>
        <w:spacing w:line="276" w:lineRule="auto"/>
        <w:ind w:left="338"/>
        <w:jc w:val="left"/>
        <w:rPr>
          <w:b/>
          <w:color w:val="FF0000"/>
        </w:rPr>
      </w:pPr>
      <m:oMathPara>
        <m:oMath>
          <m:f>
            <m:fPr>
              <m:ctrlPr>
                <w:rPr>
                  <w:rFonts w:ascii="Cambria Math" w:hAnsi="Cambria Math"/>
                  <w:b/>
                  <w:i/>
                  <w:color w:val="FF000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Z</m:t>
              </m:r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1 x Z</m:t>
              </m:r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2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Z</m:t>
              </m:r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2 x Z</m:t>
              </m:r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3</m:t>
              </m:r>
            </m:den>
          </m:f>
          <m:r>
            <m:rPr>
              <m:sty m:val="bi"/>
            </m:rPr>
            <w:rPr>
              <w:rFonts w:ascii="Cambria Math" w:hAnsi="Cambria Math"/>
              <w:color w:val="FF0000"/>
            </w:rPr>
            <m:t xml:space="preserve">= </m:t>
          </m:r>
          <m:f>
            <m:fPr>
              <m:ctrlPr>
                <w:rPr>
                  <w:rFonts w:ascii="Cambria Math" w:hAnsi="Cambria Math"/>
                  <w:b/>
                  <w:i/>
                  <w:color w:val="FF000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120 x 30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30 x 30</m:t>
              </m:r>
            </m:den>
          </m:f>
          <m:r>
            <m:rPr>
              <m:sty m:val="bi"/>
            </m:rPr>
            <w:rPr>
              <w:rFonts w:ascii="Cambria Math" w:hAnsi="Cambria Math"/>
              <w:color w:val="FF0000"/>
            </w:rPr>
            <m:t xml:space="preserve">=4 </m:t>
          </m:r>
        </m:oMath>
      </m:oMathPara>
    </w:p>
    <w:p w:rsidR="00EB245A" w:rsidRPr="00EB245A" w:rsidRDefault="00EB245A" w:rsidP="00EA33BD">
      <w:pPr>
        <w:pStyle w:val="Paragraphedeliste"/>
        <w:spacing w:line="276" w:lineRule="auto"/>
        <w:ind w:left="338"/>
        <w:jc w:val="left"/>
        <w:rPr>
          <w:b/>
          <w:color w:val="FF0000"/>
        </w:rPr>
      </w:pPr>
    </w:p>
    <w:p w:rsidR="00EB245A" w:rsidRDefault="00EB245A" w:rsidP="00EB245A">
      <w:pPr>
        <w:pStyle w:val="Paragraphedeliste"/>
        <w:spacing w:line="276" w:lineRule="auto"/>
        <w:ind w:left="338"/>
        <w:jc w:val="left"/>
        <w:rPr>
          <w:rFonts w:cs="Arial"/>
          <w:b/>
          <w:color w:val="FF0000"/>
          <w:szCs w:val="22"/>
          <w:lang w:eastAsia="fr-FR"/>
        </w:rPr>
      </w:pPr>
      <w:r>
        <w:rPr>
          <w:rFonts w:cs="Arial"/>
          <w:b/>
          <w:color w:val="FF0000"/>
          <w:szCs w:val="22"/>
          <w:lang w:eastAsia="fr-FR"/>
        </w:rPr>
        <w:t>Quand le plateau porte ventouses  fait un tour, le pignon 6 et le bras porte ventouses font :</w:t>
      </w:r>
    </w:p>
    <w:p w:rsidR="00EB245A" w:rsidRPr="00CD2C10" w:rsidRDefault="00A211E8" w:rsidP="00EB245A">
      <w:pPr>
        <w:pStyle w:val="Paragraphedeliste"/>
        <w:spacing w:line="276" w:lineRule="auto"/>
        <w:ind w:left="338"/>
        <w:jc w:val="left"/>
        <w:rPr>
          <w:b/>
          <w:color w:val="FF0000"/>
        </w:rPr>
      </w:pPr>
      <m:oMathPara>
        <m:oMath>
          <m:f>
            <m:fPr>
              <m:ctrlPr>
                <w:rPr>
                  <w:rFonts w:ascii="Cambria Math" w:hAnsi="Cambria Math"/>
                  <w:b/>
                  <w:i/>
                  <w:color w:val="FF000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Z</m:t>
              </m:r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4 x Z</m:t>
              </m:r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5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Z</m:t>
              </m:r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5 x Z</m:t>
              </m:r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6</m:t>
              </m:r>
            </m:den>
          </m:f>
          <m:r>
            <m:rPr>
              <m:sty m:val="bi"/>
            </m:rPr>
            <w:rPr>
              <w:rFonts w:ascii="Cambria Math" w:hAnsi="Cambria Math"/>
              <w:color w:val="FF0000"/>
            </w:rPr>
            <m:t xml:space="preserve">= </m:t>
          </m:r>
          <m:f>
            <m:fPr>
              <m:ctrlPr>
                <w:rPr>
                  <w:rFonts w:ascii="Cambria Math" w:hAnsi="Cambria Math"/>
                  <w:b/>
                  <w:i/>
                  <w:color w:val="FF000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30 x 30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30 x 30</m:t>
              </m:r>
            </m:den>
          </m:f>
          <m:r>
            <m:rPr>
              <m:sty m:val="bi"/>
            </m:rPr>
            <w:rPr>
              <w:rFonts w:ascii="Cambria Math" w:hAnsi="Cambria Math"/>
              <w:color w:val="FF0000"/>
            </w:rPr>
            <m:t xml:space="preserve">=1 </m:t>
          </m:r>
        </m:oMath>
      </m:oMathPara>
    </w:p>
    <w:p w:rsidR="00EB245A" w:rsidRDefault="00EB245A" w:rsidP="00EA33BD">
      <w:pPr>
        <w:pStyle w:val="Paragraphedeliste"/>
        <w:spacing w:line="276" w:lineRule="auto"/>
        <w:ind w:left="338"/>
        <w:jc w:val="left"/>
        <w:rPr>
          <w:rFonts w:cs="Arial"/>
          <w:b/>
          <w:color w:val="FF0000"/>
          <w:szCs w:val="22"/>
          <w:lang w:eastAsia="fr-FR"/>
        </w:rPr>
      </w:pPr>
    </w:p>
    <w:p w:rsidR="00EB245A" w:rsidRDefault="00EB245A" w:rsidP="00EA33BD">
      <w:pPr>
        <w:pStyle w:val="Paragraphedeliste"/>
        <w:spacing w:line="276" w:lineRule="auto"/>
        <w:ind w:left="338"/>
        <w:jc w:val="left"/>
        <w:rPr>
          <w:rFonts w:cs="Arial"/>
          <w:b/>
          <w:color w:val="FF0000"/>
          <w:szCs w:val="22"/>
          <w:lang w:eastAsia="fr-FR"/>
        </w:rPr>
      </w:pPr>
      <w:r>
        <w:rPr>
          <w:rFonts w:cs="Arial"/>
          <w:b/>
          <w:color w:val="FF0000"/>
          <w:szCs w:val="22"/>
          <w:lang w:eastAsia="fr-FR"/>
        </w:rPr>
        <w:t xml:space="preserve">Le rapport d'engrènement entre le grand plateau et le bras porte ventouses est de 4 </w:t>
      </w:r>
    </w:p>
    <w:p w:rsidR="00EA33BD" w:rsidRDefault="00EA33BD" w:rsidP="00EA33BD">
      <w:pPr>
        <w:ind w:left="709" w:hanging="709"/>
      </w:pPr>
    </w:p>
    <w:p w:rsidR="004A4FF7" w:rsidRDefault="004A4FF7" w:rsidP="004A4FF7">
      <w:pPr>
        <w:rPr>
          <w:b/>
          <w:bCs/>
        </w:rPr>
      </w:pPr>
    </w:p>
    <w:p w:rsidR="00963A1F" w:rsidRDefault="004A4FF7" w:rsidP="00963A1F">
      <w:pPr>
        <w:spacing w:line="276" w:lineRule="auto"/>
        <w:ind w:left="709" w:hanging="709"/>
      </w:pPr>
      <w:r w:rsidRPr="00333331">
        <w:rPr>
          <w:b/>
          <w:sz w:val="24"/>
          <w:szCs w:val="24"/>
        </w:rPr>
        <w:t>Q2.2.</w:t>
      </w:r>
      <w:r>
        <w:rPr>
          <w:b/>
          <w:sz w:val="24"/>
          <w:szCs w:val="24"/>
        </w:rPr>
        <w:t>4</w:t>
      </w:r>
      <w:r w:rsidRPr="00333331">
        <w:t xml:space="preserve"> </w:t>
      </w:r>
      <w:r>
        <w:t>Fréquence de rotation du moteur en tr/min pour avoir 80 étuis déposés par minute sur le tapis</w:t>
      </w:r>
    </w:p>
    <w:p w:rsidR="004A4FF7" w:rsidRPr="00963A1F" w:rsidRDefault="00A211E8" w:rsidP="00963A1F">
      <w:pPr>
        <w:spacing w:line="276" w:lineRule="auto"/>
        <w:ind w:left="709" w:hanging="709"/>
        <w:rPr>
          <w:sz w:val="12"/>
        </w:rPr>
      </w:pPr>
      <w:r>
        <w:rPr>
          <w:noProof/>
          <w:sz w:val="12"/>
          <w:lang w:eastAsia="fr-FR"/>
        </w:rPr>
        <w:pict>
          <v:rect id="_x0000_s16878" style="position:absolute;left:0;text-align:left;margin-left:.45pt;margin-top:1.8pt;width:527.4pt;height:64.05pt;z-index:252342272" filled="f"/>
        </w:pict>
      </w:r>
    </w:p>
    <w:p w:rsidR="004A4FF7" w:rsidRDefault="004A4FF7" w:rsidP="004A4FF7">
      <w:pPr>
        <w:ind w:left="284"/>
        <w:rPr>
          <w:rFonts w:cs="Arial"/>
          <w:b/>
          <w:color w:val="FF0000"/>
          <w:szCs w:val="22"/>
          <w:lang w:eastAsia="fr-FR"/>
        </w:rPr>
      </w:pPr>
      <w:r w:rsidRPr="00591CFA">
        <w:rPr>
          <w:rFonts w:cs="Arial"/>
          <w:b/>
          <w:color w:val="FF0000"/>
          <w:szCs w:val="22"/>
          <w:lang w:eastAsia="fr-FR"/>
        </w:rPr>
        <w:t>80 étuis par minute</w:t>
      </w:r>
      <w:r w:rsidR="00591CFA">
        <w:rPr>
          <w:rFonts w:cs="Arial"/>
          <w:b/>
          <w:color w:val="FF0000"/>
          <w:szCs w:val="22"/>
          <w:lang w:eastAsia="fr-FR"/>
        </w:rPr>
        <w:t xml:space="preserve"> déposés sur le tapis aval de l'étuyeuse à l'aide des 4 bras cela donne une fréquence de rotation du grand plateau de 20 tr</w:t>
      </w:r>
      <w:r w:rsidR="003B5814">
        <w:rPr>
          <w:rFonts w:cs="Arial"/>
          <w:b/>
          <w:color w:val="FF0000"/>
          <w:szCs w:val="22"/>
          <w:lang w:eastAsia="fr-FR"/>
        </w:rPr>
        <w:t>.</w:t>
      </w:r>
      <w:r w:rsidR="00591CFA">
        <w:rPr>
          <w:rFonts w:cs="Arial"/>
          <w:b/>
          <w:color w:val="FF0000"/>
          <w:szCs w:val="22"/>
          <w:lang w:eastAsia="fr-FR"/>
        </w:rPr>
        <w:t>min</w:t>
      </w:r>
      <w:r w:rsidR="003B5814" w:rsidRPr="003B5814">
        <w:rPr>
          <w:rFonts w:cs="Arial"/>
          <w:b/>
          <w:color w:val="FF0000"/>
          <w:szCs w:val="22"/>
          <w:vertAlign w:val="superscript"/>
          <w:lang w:eastAsia="fr-FR"/>
        </w:rPr>
        <w:t>-1</w:t>
      </w:r>
      <w:r w:rsidR="00591CFA">
        <w:rPr>
          <w:rFonts w:cs="Arial"/>
          <w:b/>
          <w:color w:val="FF0000"/>
          <w:szCs w:val="22"/>
          <w:lang w:eastAsia="fr-FR"/>
        </w:rPr>
        <w:t>.</w:t>
      </w:r>
    </w:p>
    <w:p w:rsidR="00591CFA" w:rsidRDefault="00591CFA" w:rsidP="004A4FF7">
      <w:pPr>
        <w:ind w:left="284"/>
        <w:rPr>
          <w:rFonts w:cs="Arial"/>
          <w:b/>
          <w:color w:val="FF0000"/>
          <w:szCs w:val="22"/>
          <w:lang w:eastAsia="fr-FR"/>
        </w:rPr>
      </w:pPr>
      <w:r>
        <w:rPr>
          <w:rFonts w:cs="Arial"/>
          <w:b/>
          <w:color w:val="FF0000"/>
          <w:szCs w:val="22"/>
          <w:lang w:eastAsia="fr-FR"/>
        </w:rPr>
        <w:t>Le rapport du réducteur est égal à 44,22 soit la fréquence de rotation du moteur égale à :</w:t>
      </w:r>
    </w:p>
    <w:p w:rsidR="006579D8" w:rsidRDefault="00C344E3" w:rsidP="00BD6AA1">
      <w:pPr>
        <w:ind w:left="284"/>
        <w:rPr>
          <w:rFonts w:cs="Arial"/>
          <w:b/>
          <w:color w:val="FF0000"/>
          <w:szCs w:val="22"/>
          <w:lang w:eastAsia="fr-FR"/>
        </w:rPr>
      </w:pPr>
      <w:r w:rsidRPr="00C344E3">
        <w:rPr>
          <w:b/>
          <w:color w:val="FF0000"/>
        </w:rPr>
        <w:t>fréq</w:t>
      </w:r>
      <w:r w:rsidRPr="00C344E3">
        <w:rPr>
          <w:b/>
          <w:color w:val="FF0000"/>
          <w:vertAlign w:val="subscript"/>
        </w:rPr>
        <w:t>mot</w:t>
      </w:r>
      <w:r w:rsidRPr="00C344E3">
        <w:rPr>
          <w:rFonts w:cs="Arial"/>
          <w:b/>
          <w:color w:val="FF0000"/>
          <w:szCs w:val="22"/>
          <w:lang w:eastAsia="fr-FR"/>
        </w:rPr>
        <w:t xml:space="preserve"> </w:t>
      </w:r>
      <w:r>
        <w:rPr>
          <w:rFonts w:cs="Arial"/>
          <w:b/>
          <w:color w:val="FF0000"/>
          <w:szCs w:val="22"/>
          <w:lang w:eastAsia="fr-FR"/>
        </w:rPr>
        <w:t xml:space="preserve"> = </w:t>
      </w:r>
      <w:r w:rsidR="00591CFA">
        <w:rPr>
          <w:rFonts w:cs="Arial"/>
          <w:b/>
          <w:color w:val="FF0000"/>
          <w:szCs w:val="22"/>
          <w:lang w:eastAsia="fr-FR"/>
        </w:rPr>
        <w:t>20 x 44,22 = 884,4 tr</w:t>
      </w:r>
      <w:r w:rsidR="003B5814">
        <w:rPr>
          <w:rFonts w:cs="Arial"/>
          <w:b/>
          <w:color w:val="FF0000"/>
          <w:szCs w:val="22"/>
          <w:lang w:eastAsia="fr-FR"/>
        </w:rPr>
        <w:t>.</w:t>
      </w:r>
      <w:r w:rsidR="00591CFA">
        <w:rPr>
          <w:rFonts w:cs="Arial"/>
          <w:b/>
          <w:color w:val="FF0000"/>
          <w:szCs w:val="22"/>
          <w:lang w:eastAsia="fr-FR"/>
        </w:rPr>
        <w:t>min</w:t>
      </w:r>
      <w:r w:rsidR="003B5814" w:rsidRPr="003B5814">
        <w:rPr>
          <w:rFonts w:cs="Arial"/>
          <w:b/>
          <w:color w:val="FF0000"/>
          <w:szCs w:val="22"/>
          <w:vertAlign w:val="superscript"/>
          <w:lang w:eastAsia="fr-FR"/>
        </w:rPr>
        <w:t>-1</w:t>
      </w:r>
    </w:p>
    <w:p w:rsidR="00BD6AA1" w:rsidRDefault="00BD6AA1" w:rsidP="00BD6AA1">
      <w:pPr>
        <w:ind w:left="284"/>
        <w:rPr>
          <w:rFonts w:cs="Arial"/>
          <w:b/>
          <w:color w:val="FF0000"/>
          <w:szCs w:val="22"/>
          <w:lang w:eastAsia="fr-FR"/>
        </w:rPr>
      </w:pPr>
    </w:p>
    <w:p w:rsidR="00BD6AA1" w:rsidRPr="00BD6AA1" w:rsidRDefault="00BD6AA1" w:rsidP="00BD6AA1">
      <w:pPr>
        <w:ind w:left="284"/>
        <w:rPr>
          <w:rFonts w:cs="Arial"/>
          <w:b/>
          <w:color w:val="FF0000"/>
          <w:szCs w:val="22"/>
          <w:lang w:eastAsia="fr-FR"/>
        </w:rPr>
      </w:pPr>
    </w:p>
    <w:p w:rsidR="006579D8" w:rsidRDefault="006579D8" w:rsidP="008A60AB">
      <w:pPr>
        <w:spacing w:line="276" w:lineRule="auto"/>
        <w:ind w:left="851" w:hanging="851"/>
      </w:pPr>
      <w:r w:rsidRPr="00333331">
        <w:rPr>
          <w:b/>
          <w:sz w:val="24"/>
          <w:szCs w:val="24"/>
        </w:rPr>
        <w:t>Q2.2.</w:t>
      </w:r>
      <w:r>
        <w:rPr>
          <w:b/>
          <w:sz w:val="24"/>
          <w:szCs w:val="24"/>
        </w:rPr>
        <w:t xml:space="preserve">5 </w:t>
      </w:r>
      <w:r w:rsidRPr="00333331">
        <w:t xml:space="preserve"> </w:t>
      </w:r>
      <w:r w:rsidR="008A60AB">
        <w:t>Expression littérale de la Vitesse d'avance du tapis / vitesse de rotation moteur. Plus application numérique</w:t>
      </w:r>
    </w:p>
    <w:p w:rsidR="006579D8" w:rsidRPr="00963A1F" w:rsidRDefault="00A211E8" w:rsidP="006579D8">
      <w:pPr>
        <w:spacing w:line="276" w:lineRule="auto"/>
        <w:ind w:left="709" w:hanging="709"/>
        <w:rPr>
          <w:sz w:val="12"/>
        </w:rPr>
      </w:pPr>
      <w:r>
        <w:rPr>
          <w:noProof/>
          <w:sz w:val="12"/>
          <w:lang w:eastAsia="fr-FR"/>
        </w:rPr>
        <w:pict>
          <v:rect id="_x0000_s16880" style="position:absolute;left:0;text-align:left;margin-left:.45pt;margin-top:1.8pt;width:527.4pt;height:38.65pt;z-index:252344320" filled="f"/>
        </w:pict>
      </w:r>
    </w:p>
    <w:p w:rsidR="00056A59" w:rsidRDefault="00AA2B9E" w:rsidP="004A4FF7">
      <w:pPr>
        <w:rPr>
          <w:b/>
          <w:color w:val="FF0000"/>
        </w:rPr>
      </w:pPr>
      <w:r>
        <w:rPr>
          <w:b/>
          <w:bCs/>
          <w:color w:val="FF0000"/>
        </w:rPr>
        <w:t xml:space="preserve">      </w:t>
      </w:r>
      <w:r w:rsidR="00C344E3" w:rsidRPr="00C344E3">
        <w:rPr>
          <w:b/>
          <w:color w:val="FF0000"/>
        </w:rPr>
        <w:t>Va</w:t>
      </w:r>
      <w:r w:rsidR="00C344E3" w:rsidRPr="00C344E3">
        <w:rPr>
          <w:b/>
          <w:color w:val="FF0000"/>
          <w:vertAlign w:val="subscript"/>
        </w:rPr>
        <w:t xml:space="preserve">Tapis </w:t>
      </w:r>
      <w:r w:rsidR="00C344E3" w:rsidRPr="00C344E3">
        <w:rPr>
          <w:b/>
          <w:color w:val="FF0000"/>
        </w:rPr>
        <w:t xml:space="preserve">= </w:t>
      </w:r>
      <w:r w:rsidR="00056A59" w:rsidRPr="00C344E3">
        <w:rPr>
          <w:b/>
          <w:color w:val="FF0000"/>
        </w:rPr>
        <w:t>fréq</w:t>
      </w:r>
      <w:r w:rsidR="00056A59" w:rsidRPr="00C344E3">
        <w:rPr>
          <w:b/>
          <w:color w:val="FF0000"/>
          <w:vertAlign w:val="subscript"/>
        </w:rPr>
        <w:t>mot</w:t>
      </w:r>
      <w:r w:rsidR="00056A59" w:rsidRPr="00C344E3">
        <w:rPr>
          <w:rFonts w:cs="Arial"/>
          <w:b/>
          <w:color w:val="FF0000"/>
          <w:szCs w:val="22"/>
          <w:lang w:eastAsia="fr-FR"/>
        </w:rPr>
        <w:t xml:space="preserve"> </w:t>
      </w:r>
      <w:r w:rsidR="00056A59">
        <w:rPr>
          <w:rFonts w:cs="Arial"/>
          <w:b/>
          <w:color w:val="FF0000"/>
          <w:szCs w:val="22"/>
          <w:lang w:eastAsia="fr-FR"/>
        </w:rPr>
        <w:t xml:space="preserve"> x 1/i </w:t>
      </w:r>
      <w:r>
        <w:rPr>
          <w:rFonts w:cs="Arial"/>
          <w:b/>
          <w:color w:val="FF0000"/>
          <w:szCs w:val="22"/>
          <w:lang w:eastAsia="fr-FR"/>
        </w:rPr>
        <w:t xml:space="preserve">x </w:t>
      </w:r>
      <w:r w:rsidRPr="00AA2B9E">
        <w:rPr>
          <w:b/>
          <w:color w:val="FF0000"/>
        </w:rPr>
        <w:t>Ep</w:t>
      </w:r>
      <w:r w:rsidRPr="00AA2B9E">
        <w:rPr>
          <w:b/>
          <w:color w:val="FF0000"/>
          <w:vertAlign w:val="subscript"/>
        </w:rPr>
        <w:t xml:space="preserve">étuis </w:t>
      </w:r>
      <w:r w:rsidRPr="00AA2B9E">
        <w:rPr>
          <w:b/>
          <w:color w:val="FF0000"/>
        </w:rPr>
        <w:t>x</w:t>
      </w:r>
      <w:r>
        <w:rPr>
          <w:b/>
          <w:color w:val="FF0000"/>
        </w:rPr>
        <w:t xml:space="preserve"> Nb bras</w:t>
      </w:r>
      <w:r w:rsidRPr="00AA2B9E">
        <w:rPr>
          <w:b/>
          <w:vertAlign w:val="subscript"/>
        </w:rPr>
        <w:t xml:space="preserve"> </w:t>
      </w:r>
    </w:p>
    <w:p w:rsidR="004A4FF7" w:rsidRPr="00C344E3" w:rsidRDefault="00AA2B9E" w:rsidP="004A4FF7">
      <w:pPr>
        <w:rPr>
          <w:b/>
          <w:bCs/>
          <w:color w:val="FF0000"/>
        </w:rPr>
      </w:pPr>
      <w:r>
        <w:rPr>
          <w:b/>
          <w:color w:val="FF0000"/>
        </w:rPr>
        <w:t xml:space="preserve">                = 884,4 x 1 / 44,22 x </w:t>
      </w:r>
      <w:r w:rsidR="00892235">
        <w:rPr>
          <w:b/>
          <w:color w:val="FF0000"/>
        </w:rPr>
        <w:t xml:space="preserve">1,5 x </w:t>
      </w:r>
      <w:r>
        <w:rPr>
          <w:b/>
          <w:color w:val="FF0000"/>
        </w:rPr>
        <w:t>4</w:t>
      </w:r>
      <w:r w:rsidR="00892235">
        <w:rPr>
          <w:b/>
          <w:color w:val="FF0000"/>
        </w:rPr>
        <w:t xml:space="preserve"> = 12</w:t>
      </w:r>
      <w:r w:rsidR="00C344E3">
        <w:rPr>
          <w:b/>
          <w:color w:val="FF0000"/>
        </w:rPr>
        <w:t>0 mm.</w:t>
      </w:r>
      <w:r w:rsidR="00FD04C5">
        <w:rPr>
          <w:b/>
          <w:color w:val="FF0000"/>
        </w:rPr>
        <w:t>min</w:t>
      </w:r>
      <w:r w:rsidR="00C344E3" w:rsidRPr="00C344E3">
        <w:rPr>
          <w:b/>
          <w:color w:val="FF0000"/>
          <w:vertAlign w:val="superscript"/>
        </w:rPr>
        <w:t>-1</w:t>
      </w:r>
    </w:p>
    <w:p w:rsidR="004A4FF7" w:rsidRDefault="004A4FF7" w:rsidP="004A4FF7">
      <w:pPr>
        <w:rPr>
          <w:b/>
          <w:bCs/>
        </w:rPr>
      </w:pPr>
    </w:p>
    <w:p w:rsidR="004A4FF7" w:rsidRDefault="004A4FF7" w:rsidP="004A4FF7">
      <w:pPr>
        <w:rPr>
          <w:b/>
          <w:bCs/>
        </w:rPr>
      </w:pPr>
    </w:p>
    <w:p w:rsidR="006C3FF9" w:rsidRPr="00BD6AA1" w:rsidRDefault="006C3FF9" w:rsidP="006C3FF9">
      <w:pPr>
        <w:ind w:left="284"/>
        <w:rPr>
          <w:rFonts w:cs="Arial"/>
          <w:b/>
          <w:color w:val="FF0000"/>
          <w:szCs w:val="22"/>
          <w:lang w:eastAsia="fr-FR"/>
        </w:rPr>
      </w:pPr>
    </w:p>
    <w:p w:rsidR="006C3FF9" w:rsidRDefault="006C3FF9" w:rsidP="006C3FF9">
      <w:pPr>
        <w:spacing w:line="276" w:lineRule="auto"/>
        <w:ind w:left="851" w:hanging="851"/>
      </w:pPr>
      <w:r w:rsidRPr="00333331">
        <w:rPr>
          <w:b/>
          <w:sz w:val="24"/>
          <w:szCs w:val="24"/>
        </w:rPr>
        <w:t>Q2.2.</w:t>
      </w:r>
      <w:r>
        <w:rPr>
          <w:b/>
          <w:sz w:val="24"/>
          <w:szCs w:val="24"/>
        </w:rPr>
        <w:t xml:space="preserve">6 </w:t>
      </w:r>
      <w:r w:rsidRPr="00333331">
        <w:t xml:space="preserve"> </w:t>
      </w:r>
      <w:r>
        <w:t>Expression littérale de la composition de Vitesse de rotation du point V / S0</w:t>
      </w:r>
      <w:r w:rsidR="0080018A">
        <w:t xml:space="preserve"> (avec </w:t>
      </w:r>
      <w:r w:rsidR="0080018A" w:rsidRPr="00B34AFF">
        <w:rPr>
          <w:rFonts w:ascii="Symbol" w:hAnsi="Symbol"/>
          <w:szCs w:val="24"/>
        </w:rPr>
        <w:t></w:t>
      </w:r>
      <w:r w:rsidR="0080018A" w:rsidRPr="00B34AFF">
        <w:rPr>
          <w:szCs w:val="24"/>
          <w:vertAlign w:val="subscript"/>
        </w:rPr>
        <w:t>1</w:t>
      </w:r>
      <w:r w:rsidR="0080018A">
        <w:rPr>
          <w:szCs w:val="24"/>
        </w:rPr>
        <w:t xml:space="preserve"> = </w:t>
      </w:r>
      <w:r w:rsidR="0080018A" w:rsidRPr="00B34AFF">
        <w:rPr>
          <w:rFonts w:ascii="Symbol" w:hAnsi="Symbol"/>
          <w:szCs w:val="24"/>
        </w:rPr>
        <w:t></w:t>
      </w:r>
      <w:r w:rsidR="0080018A" w:rsidRPr="00B34AFF">
        <w:rPr>
          <w:szCs w:val="24"/>
          <w:vertAlign w:val="subscript"/>
        </w:rPr>
        <w:t>2</w:t>
      </w:r>
      <w:r w:rsidR="0080018A">
        <w:rPr>
          <w:szCs w:val="24"/>
        </w:rPr>
        <w:t xml:space="preserve"> = </w:t>
      </w:r>
      <w:r w:rsidR="0080018A" w:rsidRPr="00B34AFF">
        <w:rPr>
          <w:rFonts w:ascii="Symbol" w:hAnsi="Symbol"/>
          <w:szCs w:val="24"/>
        </w:rPr>
        <w:t></w:t>
      </w:r>
      <w:r w:rsidR="0080018A" w:rsidRPr="00B34AFF">
        <w:rPr>
          <w:szCs w:val="24"/>
          <w:vertAlign w:val="subscript"/>
        </w:rPr>
        <w:t>3</w:t>
      </w:r>
      <w:r w:rsidR="0080018A">
        <w:rPr>
          <w:szCs w:val="24"/>
        </w:rPr>
        <w:t xml:space="preserve"> = 0)</w:t>
      </w:r>
    </w:p>
    <w:p w:rsidR="0080018A" w:rsidRPr="00A55E04" w:rsidRDefault="00A211E8" w:rsidP="00A55E04">
      <w:pPr>
        <w:spacing w:line="276" w:lineRule="auto"/>
        <w:ind w:left="709" w:hanging="709"/>
        <w:rPr>
          <w:sz w:val="12"/>
        </w:rPr>
      </w:pPr>
      <w:r>
        <w:rPr>
          <w:noProof/>
          <w:sz w:val="12"/>
          <w:lang w:eastAsia="fr-FR"/>
        </w:rPr>
        <w:pict>
          <v:rect id="_x0000_s16961" style="position:absolute;left:0;text-align:left;margin-left:.45pt;margin-top:1.8pt;width:527.4pt;height:27.75pt;z-index:252371968" filled="f"/>
        </w:pict>
      </w:r>
    </w:p>
    <w:p w:rsidR="0080018A" w:rsidRPr="0080018A" w:rsidRDefault="0080018A" w:rsidP="0080018A">
      <w:pPr>
        <w:spacing w:after="120"/>
        <w:rPr>
          <w:b/>
          <w:color w:val="FF0000"/>
          <w:sz w:val="20"/>
          <w:szCs w:val="24"/>
          <w:lang w:val="en-US"/>
        </w:rPr>
      </w:pPr>
      <w:r w:rsidRPr="00C23AF1">
        <w:rPr>
          <w:sz w:val="20"/>
          <w:szCs w:val="24"/>
        </w:rPr>
        <w:t xml:space="preserve"> </w:t>
      </w:r>
      <w:r w:rsidR="00A55E04" w:rsidRPr="00C23AF1">
        <w:rPr>
          <w:sz w:val="20"/>
          <w:szCs w:val="24"/>
        </w:rPr>
        <w:t xml:space="preserve">              </w:t>
      </w:r>
      <w:r w:rsidRPr="0080018A">
        <w:rPr>
          <w:b/>
          <w:color w:val="FF0000"/>
          <w:sz w:val="20"/>
          <w:szCs w:val="24"/>
          <w:lang w:val="en-US"/>
        </w:rPr>
        <w:t>V</w:t>
      </w:r>
      <w:r w:rsidRPr="0080018A">
        <w:rPr>
          <w:b/>
          <w:color w:val="FF0000"/>
          <w:sz w:val="20"/>
          <w:szCs w:val="24"/>
          <w:vertAlign w:val="subscript"/>
          <w:lang w:val="en-US"/>
        </w:rPr>
        <w:t xml:space="preserve">V,S3/S0  </w:t>
      </w:r>
      <w:r w:rsidRPr="0080018A">
        <w:rPr>
          <w:b/>
          <w:color w:val="FF0000"/>
          <w:sz w:val="20"/>
          <w:szCs w:val="24"/>
          <w:lang w:val="en-US"/>
        </w:rPr>
        <w:t xml:space="preserve">=  </w:t>
      </w:r>
      <w:r>
        <w:rPr>
          <w:b/>
          <w:color w:val="FF0000"/>
          <w:sz w:val="20"/>
          <w:szCs w:val="24"/>
          <w:lang w:val="en-US"/>
        </w:rPr>
        <w:t xml:space="preserve">[ </w:t>
      </w:r>
      <w:r w:rsidRPr="0080018A">
        <w:rPr>
          <w:rFonts w:ascii="Symbol" w:hAnsi="Symbol"/>
          <w:b/>
          <w:color w:val="FF0000"/>
          <w:sz w:val="20"/>
          <w:szCs w:val="24"/>
          <w:lang w:val="en-US"/>
        </w:rPr>
        <w:t></w:t>
      </w:r>
      <w:r w:rsidRPr="0080018A">
        <w:rPr>
          <w:b/>
          <w:color w:val="FF0000"/>
          <w:sz w:val="20"/>
          <w:szCs w:val="24"/>
          <w:vertAlign w:val="subscript"/>
          <w:lang w:val="en-US"/>
        </w:rPr>
        <w:t>1</w:t>
      </w:r>
      <w:r w:rsidRPr="0080018A">
        <w:rPr>
          <w:b/>
          <w:color w:val="FF0000"/>
          <w:sz w:val="20"/>
          <w:szCs w:val="24"/>
          <w:lang w:val="en-US"/>
        </w:rPr>
        <w:t xml:space="preserve"> ( </w:t>
      </w:r>
      <w:r w:rsidR="00034904">
        <w:rPr>
          <w:b/>
          <w:color w:val="FF0000"/>
          <w:sz w:val="20"/>
          <w:szCs w:val="24"/>
          <w:lang w:val="en-US"/>
        </w:rPr>
        <w:t>r</w:t>
      </w:r>
      <w:r w:rsidRPr="0080018A">
        <w:rPr>
          <w:b/>
          <w:color w:val="FF0000"/>
          <w:sz w:val="20"/>
          <w:szCs w:val="24"/>
          <w:vertAlign w:val="subscript"/>
          <w:lang w:val="en-US"/>
        </w:rPr>
        <w:t>1</w:t>
      </w:r>
      <w:r w:rsidRPr="0080018A">
        <w:rPr>
          <w:b/>
          <w:color w:val="FF0000"/>
          <w:sz w:val="20"/>
          <w:szCs w:val="24"/>
          <w:lang w:val="en-US"/>
        </w:rPr>
        <w:t xml:space="preserve"> +</w:t>
      </w:r>
      <w:r w:rsidR="00034904">
        <w:rPr>
          <w:b/>
          <w:color w:val="FF0000"/>
          <w:sz w:val="20"/>
          <w:szCs w:val="24"/>
          <w:lang w:val="en-US"/>
        </w:rPr>
        <w:t xml:space="preserve"> r</w:t>
      </w:r>
      <w:r w:rsidRPr="00034904">
        <w:rPr>
          <w:b/>
          <w:color w:val="FF0000"/>
          <w:sz w:val="20"/>
          <w:szCs w:val="24"/>
          <w:vertAlign w:val="subscript"/>
          <w:lang w:val="en-US"/>
        </w:rPr>
        <w:t>2</w:t>
      </w:r>
      <w:r w:rsidRPr="0080018A">
        <w:rPr>
          <w:b/>
          <w:color w:val="FF0000"/>
          <w:sz w:val="20"/>
          <w:szCs w:val="24"/>
          <w:lang w:val="en-US"/>
        </w:rPr>
        <w:t xml:space="preserve"> +</w:t>
      </w:r>
      <w:r w:rsidR="00034904">
        <w:rPr>
          <w:b/>
          <w:color w:val="FF0000"/>
          <w:sz w:val="20"/>
          <w:szCs w:val="24"/>
          <w:lang w:val="en-US"/>
        </w:rPr>
        <w:t xml:space="preserve"> r</w:t>
      </w:r>
      <w:r w:rsidRPr="00034904">
        <w:rPr>
          <w:b/>
          <w:color w:val="FF0000"/>
          <w:sz w:val="20"/>
          <w:szCs w:val="24"/>
          <w:vertAlign w:val="subscript"/>
          <w:lang w:val="en-US"/>
        </w:rPr>
        <w:t>3</w:t>
      </w:r>
      <w:r w:rsidRPr="0080018A">
        <w:rPr>
          <w:b/>
          <w:color w:val="FF0000"/>
          <w:sz w:val="20"/>
          <w:szCs w:val="24"/>
          <w:lang w:val="en-US"/>
        </w:rPr>
        <w:t xml:space="preserve"> ) </w:t>
      </w:r>
      <w:r w:rsidR="004504B0">
        <w:rPr>
          <w:rFonts w:ascii="Symbol" w:hAnsi="Symbol"/>
          <w:b/>
          <w:color w:val="FF0000"/>
          <w:sz w:val="20"/>
          <w:szCs w:val="24"/>
          <w:lang w:val="en-US"/>
        </w:rPr>
        <w:t></w:t>
      </w:r>
      <w:r w:rsidRPr="0080018A">
        <w:rPr>
          <w:rFonts w:ascii="Symbol" w:hAnsi="Symbol"/>
          <w:b/>
          <w:color w:val="FF0000"/>
          <w:sz w:val="20"/>
          <w:szCs w:val="24"/>
          <w:lang w:val="en-US"/>
        </w:rPr>
        <w:t></w:t>
      </w:r>
      <w:r w:rsidRPr="0080018A">
        <w:rPr>
          <w:rFonts w:ascii="Symbol" w:hAnsi="Symbol"/>
          <w:b/>
          <w:color w:val="FF0000"/>
          <w:sz w:val="20"/>
          <w:szCs w:val="24"/>
          <w:lang w:val="en-US"/>
        </w:rPr>
        <w:t></w:t>
      </w:r>
      <w:r w:rsidRPr="0080018A">
        <w:rPr>
          <w:b/>
          <w:color w:val="FF0000"/>
          <w:sz w:val="20"/>
          <w:szCs w:val="24"/>
          <w:vertAlign w:val="subscript"/>
          <w:lang w:val="en-US"/>
        </w:rPr>
        <w:t>2</w:t>
      </w:r>
      <w:r w:rsidRPr="0080018A">
        <w:rPr>
          <w:b/>
          <w:color w:val="FF0000"/>
          <w:sz w:val="20"/>
          <w:szCs w:val="24"/>
          <w:lang w:val="en-US"/>
        </w:rPr>
        <w:t xml:space="preserve"> ( </w:t>
      </w:r>
      <w:r w:rsidR="00034904">
        <w:rPr>
          <w:b/>
          <w:color w:val="FF0000"/>
          <w:sz w:val="20"/>
          <w:szCs w:val="24"/>
          <w:lang w:val="en-US"/>
        </w:rPr>
        <w:t>r</w:t>
      </w:r>
      <w:r w:rsidRPr="00034904">
        <w:rPr>
          <w:b/>
          <w:color w:val="FF0000"/>
          <w:sz w:val="20"/>
          <w:szCs w:val="24"/>
          <w:vertAlign w:val="subscript"/>
          <w:lang w:val="en-US"/>
        </w:rPr>
        <w:t>2</w:t>
      </w:r>
      <w:r w:rsidRPr="0080018A">
        <w:rPr>
          <w:b/>
          <w:color w:val="FF0000"/>
          <w:sz w:val="20"/>
          <w:szCs w:val="24"/>
          <w:lang w:val="en-US"/>
        </w:rPr>
        <w:t xml:space="preserve"> +</w:t>
      </w:r>
      <w:r w:rsidR="00034904">
        <w:rPr>
          <w:b/>
          <w:color w:val="FF0000"/>
          <w:sz w:val="20"/>
          <w:szCs w:val="24"/>
          <w:lang w:val="en-US"/>
        </w:rPr>
        <w:t xml:space="preserve"> r</w:t>
      </w:r>
      <w:r w:rsidRPr="00034904">
        <w:rPr>
          <w:b/>
          <w:color w:val="FF0000"/>
          <w:sz w:val="20"/>
          <w:szCs w:val="24"/>
          <w:vertAlign w:val="subscript"/>
          <w:lang w:val="en-US"/>
        </w:rPr>
        <w:t>3</w:t>
      </w:r>
      <w:r w:rsidRPr="0080018A">
        <w:rPr>
          <w:b/>
          <w:color w:val="FF0000"/>
          <w:sz w:val="20"/>
          <w:szCs w:val="24"/>
          <w:lang w:val="en-US"/>
        </w:rPr>
        <w:t xml:space="preserve"> )</w:t>
      </w:r>
      <w:r w:rsidRPr="0080018A">
        <w:rPr>
          <w:b/>
          <w:color w:val="FF0000"/>
          <w:sz w:val="20"/>
          <w:szCs w:val="24"/>
          <w:vertAlign w:val="subscript"/>
          <w:lang w:val="en-US"/>
        </w:rPr>
        <w:t xml:space="preserve"> </w:t>
      </w:r>
      <w:r w:rsidRPr="0080018A">
        <w:rPr>
          <w:rFonts w:ascii="Symbol" w:hAnsi="Symbol"/>
          <w:b/>
          <w:color w:val="FF0000"/>
          <w:sz w:val="20"/>
          <w:szCs w:val="24"/>
          <w:lang w:val="en-US"/>
        </w:rPr>
        <w:t></w:t>
      </w:r>
      <w:r w:rsidRPr="0080018A">
        <w:rPr>
          <w:rFonts w:ascii="Symbol" w:hAnsi="Symbol"/>
          <w:b/>
          <w:color w:val="FF0000"/>
          <w:sz w:val="20"/>
          <w:szCs w:val="24"/>
          <w:lang w:val="en-US"/>
        </w:rPr>
        <w:t></w:t>
      </w:r>
      <w:r w:rsidRPr="0080018A">
        <w:rPr>
          <w:rFonts w:ascii="Symbol" w:hAnsi="Symbol"/>
          <w:b/>
          <w:color w:val="FF0000"/>
          <w:sz w:val="20"/>
          <w:szCs w:val="24"/>
          <w:lang w:val="en-US"/>
        </w:rPr>
        <w:t></w:t>
      </w:r>
      <w:r w:rsidRPr="0080018A">
        <w:rPr>
          <w:b/>
          <w:color w:val="FF0000"/>
          <w:sz w:val="20"/>
          <w:szCs w:val="24"/>
          <w:vertAlign w:val="subscript"/>
          <w:lang w:val="en-US"/>
        </w:rPr>
        <w:t>3</w:t>
      </w:r>
      <w:r w:rsidRPr="0080018A">
        <w:rPr>
          <w:b/>
          <w:color w:val="FF0000"/>
          <w:sz w:val="20"/>
          <w:szCs w:val="24"/>
          <w:lang w:val="en-US"/>
        </w:rPr>
        <w:t xml:space="preserve"> </w:t>
      </w:r>
      <w:r w:rsidR="00034904">
        <w:rPr>
          <w:b/>
          <w:color w:val="FF0000"/>
          <w:sz w:val="20"/>
          <w:szCs w:val="24"/>
          <w:lang w:val="en-US"/>
        </w:rPr>
        <w:t>r</w:t>
      </w:r>
      <w:r w:rsidRPr="00034904">
        <w:rPr>
          <w:b/>
          <w:color w:val="FF0000"/>
          <w:sz w:val="20"/>
          <w:szCs w:val="24"/>
          <w:vertAlign w:val="subscript"/>
          <w:lang w:val="en-US"/>
        </w:rPr>
        <w:t>3</w:t>
      </w:r>
      <w:r w:rsidRPr="0080018A">
        <w:rPr>
          <w:b/>
          <w:color w:val="FF0000"/>
          <w:sz w:val="20"/>
          <w:szCs w:val="24"/>
          <w:lang w:val="en-US"/>
        </w:rPr>
        <w:t xml:space="preserve"> ] Y</w:t>
      </w:r>
      <w:r w:rsidRPr="0080018A">
        <w:rPr>
          <w:b/>
          <w:color w:val="FF0000"/>
          <w:sz w:val="20"/>
          <w:szCs w:val="24"/>
          <w:vertAlign w:val="subscript"/>
          <w:lang w:val="en-US"/>
        </w:rPr>
        <w:t xml:space="preserve">0 </w:t>
      </w:r>
      <w:r w:rsidRPr="0080018A">
        <w:rPr>
          <w:b/>
          <w:color w:val="FF0000"/>
          <w:sz w:val="20"/>
          <w:szCs w:val="24"/>
          <w:lang w:val="en-US"/>
        </w:rPr>
        <w:t xml:space="preserve"> = V</w:t>
      </w:r>
      <w:r w:rsidRPr="0080018A">
        <w:rPr>
          <w:b/>
          <w:color w:val="FF0000"/>
          <w:sz w:val="20"/>
          <w:szCs w:val="24"/>
          <w:vertAlign w:val="subscript"/>
          <w:lang w:val="en-US"/>
        </w:rPr>
        <w:t xml:space="preserve">V,S1/S0  </w:t>
      </w:r>
      <w:r w:rsidR="004504B0">
        <w:rPr>
          <w:b/>
          <w:color w:val="FF0000"/>
          <w:sz w:val="20"/>
          <w:szCs w:val="24"/>
          <w:lang w:val="en-US"/>
        </w:rPr>
        <w:t>+</w:t>
      </w:r>
      <w:r w:rsidRPr="0080018A">
        <w:rPr>
          <w:b/>
          <w:color w:val="FF0000"/>
          <w:sz w:val="20"/>
          <w:szCs w:val="24"/>
          <w:lang w:val="en-US"/>
        </w:rPr>
        <w:t xml:space="preserve"> V</w:t>
      </w:r>
      <w:r w:rsidRPr="0080018A">
        <w:rPr>
          <w:b/>
          <w:color w:val="FF0000"/>
          <w:sz w:val="20"/>
          <w:szCs w:val="24"/>
          <w:vertAlign w:val="subscript"/>
          <w:lang w:val="en-US"/>
        </w:rPr>
        <w:t xml:space="preserve">V,S2/S1  </w:t>
      </w:r>
      <w:r w:rsidRPr="0080018A">
        <w:rPr>
          <w:b/>
          <w:color w:val="FF0000"/>
          <w:sz w:val="20"/>
          <w:szCs w:val="24"/>
          <w:lang w:val="en-US"/>
        </w:rPr>
        <w:t>+ V</w:t>
      </w:r>
      <w:r w:rsidRPr="0080018A">
        <w:rPr>
          <w:b/>
          <w:color w:val="FF0000"/>
          <w:sz w:val="20"/>
          <w:szCs w:val="24"/>
          <w:vertAlign w:val="subscript"/>
          <w:lang w:val="en-US"/>
        </w:rPr>
        <w:t xml:space="preserve">V,S3/S2  </w:t>
      </w:r>
    </w:p>
    <w:p w:rsidR="00B95566" w:rsidRPr="002527F5" w:rsidRDefault="00B95566" w:rsidP="00B95566">
      <w:pPr>
        <w:ind w:left="284"/>
        <w:rPr>
          <w:rFonts w:cs="Arial"/>
          <w:b/>
          <w:color w:val="FF0000"/>
          <w:szCs w:val="22"/>
          <w:lang w:val="en-US" w:eastAsia="fr-FR"/>
        </w:rPr>
      </w:pPr>
    </w:p>
    <w:p w:rsidR="00B95566" w:rsidRDefault="00B95566" w:rsidP="00B95566">
      <w:pPr>
        <w:spacing w:line="276" w:lineRule="auto"/>
        <w:ind w:left="851" w:hanging="851"/>
        <w:rPr>
          <w:szCs w:val="24"/>
        </w:rPr>
      </w:pPr>
      <w:r w:rsidRPr="00333331">
        <w:rPr>
          <w:b/>
          <w:sz w:val="24"/>
          <w:szCs w:val="24"/>
        </w:rPr>
        <w:t>Q2.2.</w:t>
      </w:r>
      <w:r>
        <w:rPr>
          <w:b/>
          <w:sz w:val="24"/>
          <w:szCs w:val="24"/>
        </w:rPr>
        <w:t xml:space="preserve">7 </w:t>
      </w:r>
      <w:r w:rsidRPr="00333331">
        <w:t xml:space="preserve"> </w:t>
      </w:r>
      <w:r>
        <w:t xml:space="preserve">Valeur numérique de la Vitesse de rotation du point V / S0 </w:t>
      </w:r>
      <w:r>
        <w:rPr>
          <w:szCs w:val="24"/>
        </w:rPr>
        <w:t xml:space="preserve">au </w:t>
      </w:r>
      <w:r w:rsidRPr="00004E1B">
        <w:rPr>
          <w:b/>
          <w:szCs w:val="24"/>
        </w:rPr>
        <w:t>Poste P1</w:t>
      </w:r>
      <w:r>
        <w:rPr>
          <w:szCs w:val="24"/>
        </w:rPr>
        <w:t xml:space="preserve"> </w:t>
      </w:r>
    </w:p>
    <w:p w:rsidR="00B95566" w:rsidRPr="00B95566" w:rsidRDefault="00A211E8" w:rsidP="00B95566">
      <w:pPr>
        <w:spacing w:line="276" w:lineRule="auto"/>
        <w:ind w:left="851" w:hanging="851"/>
        <w:rPr>
          <w:sz w:val="14"/>
        </w:rPr>
      </w:pPr>
      <w:r w:rsidRPr="00A211E8">
        <w:rPr>
          <w:noProof/>
          <w:sz w:val="4"/>
          <w:lang w:eastAsia="fr-FR"/>
        </w:rPr>
        <w:pict>
          <v:rect id="_x0000_s16962" style="position:absolute;left:0;text-align:left;margin-left:.45pt;margin-top:3.8pt;width:527.4pt;height:73.4pt;z-index:252374016" filled="f"/>
        </w:pict>
      </w:r>
    </w:p>
    <w:p w:rsidR="00034904" w:rsidRDefault="00B95566" w:rsidP="00B95566">
      <w:pPr>
        <w:spacing w:line="276" w:lineRule="auto"/>
        <w:rPr>
          <w:b/>
          <w:color w:val="FF0000"/>
          <w:szCs w:val="24"/>
          <w:lang w:val="en-US"/>
        </w:rPr>
      </w:pPr>
      <w:r>
        <w:rPr>
          <w:b/>
          <w:color w:val="FF0000"/>
          <w:szCs w:val="24"/>
        </w:rPr>
        <w:t xml:space="preserve">   </w:t>
      </w:r>
      <w:r w:rsidRPr="002527F5">
        <w:rPr>
          <w:b/>
          <w:color w:val="FF0000"/>
          <w:szCs w:val="24"/>
          <w:lang w:val="en-US"/>
        </w:rPr>
        <w:t>V</w:t>
      </w:r>
      <w:r w:rsidRPr="002527F5">
        <w:rPr>
          <w:b/>
          <w:color w:val="FF0000"/>
          <w:szCs w:val="24"/>
          <w:vertAlign w:val="subscript"/>
          <w:lang w:val="en-US"/>
        </w:rPr>
        <w:t xml:space="preserve">V,S3/S0 </w:t>
      </w:r>
      <w:r w:rsidRPr="002527F5">
        <w:rPr>
          <w:b/>
          <w:color w:val="FF0000"/>
          <w:szCs w:val="24"/>
          <w:lang w:val="en-US"/>
        </w:rPr>
        <w:t xml:space="preserve">= </w:t>
      </w:r>
      <w:r w:rsidR="00A55E04" w:rsidRPr="0080018A">
        <w:rPr>
          <w:b/>
          <w:color w:val="FF0000"/>
          <w:sz w:val="20"/>
          <w:szCs w:val="24"/>
          <w:lang w:val="en-US"/>
        </w:rPr>
        <w:t>V</w:t>
      </w:r>
      <w:r w:rsidR="00A55E04" w:rsidRPr="0080018A">
        <w:rPr>
          <w:b/>
          <w:color w:val="FF0000"/>
          <w:sz w:val="20"/>
          <w:szCs w:val="24"/>
          <w:vertAlign w:val="subscript"/>
          <w:lang w:val="en-US"/>
        </w:rPr>
        <w:t xml:space="preserve">V,S1/S0  </w:t>
      </w:r>
      <w:r w:rsidR="004504B0">
        <w:rPr>
          <w:b/>
          <w:color w:val="FF0000"/>
          <w:sz w:val="20"/>
          <w:szCs w:val="24"/>
          <w:lang w:val="en-US"/>
        </w:rPr>
        <w:t>+</w:t>
      </w:r>
      <w:r w:rsidR="00A55E04" w:rsidRPr="0080018A">
        <w:rPr>
          <w:b/>
          <w:color w:val="FF0000"/>
          <w:sz w:val="20"/>
          <w:szCs w:val="24"/>
          <w:lang w:val="en-US"/>
        </w:rPr>
        <w:t xml:space="preserve"> V</w:t>
      </w:r>
      <w:r w:rsidR="00A55E04" w:rsidRPr="0080018A">
        <w:rPr>
          <w:b/>
          <w:color w:val="FF0000"/>
          <w:sz w:val="20"/>
          <w:szCs w:val="24"/>
          <w:vertAlign w:val="subscript"/>
          <w:lang w:val="en-US"/>
        </w:rPr>
        <w:t xml:space="preserve">V,S2/S1  </w:t>
      </w:r>
      <w:r w:rsidR="00A55E04" w:rsidRPr="0080018A">
        <w:rPr>
          <w:b/>
          <w:color w:val="FF0000"/>
          <w:sz w:val="20"/>
          <w:szCs w:val="24"/>
          <w:lang w:val="en-US"/>
        </w:rPr>
        <w:t>+ V</w:t>
      </w:r>
      <w:r w:rsidR="00A55E04" w:rsidRPr="0080018A">
        <w:rPr>
          <w:b/>
          <w:color w:val="FF0000"/>
          <w:sz w:val="20"/>
          <w:szCs w:val="24"/>
          <w:vertAlign w:val="subscript"/>
          <w:lang w:val="en-US"/>
        </w:rPr>
        <w:t xml:space="preserve">V,S3/S2  </w:t>
      </w:r>
      <w:r w:rsidRPr="002527F5">
        <w:rPr>
          <w:b/>
          <w:color w:val="FF0000"/>
          <w:szCs w:val="24"/>
          <w:lang w:val="en-US"/>
        </w:rPr>
        <w:t>=</w:t>
      </w:r>
      <w:r w:rsidR="00034904">
        <w:rPr>
          <w:b/>
          <w:color w:val="FF0000"/>
          <w:szCs w:val="24"/>
          <w:lang w:val="en-US"/>
        </w:rPr>
        <w:t xml:space="preserve"> </w:t>
      </w:r>
      <w:r w:rsidR="00034904" w:rsidRPr="0080018A">
        <w:rPr>
          <w:rFonts w:ascii="Symbol" w:hAnsi="Symbol"/>
          <w:b/>
          <w:color w:val="FF0000"/>
          <w:sz w:val="20"/>
          <w:szCs w:val="24"/>
          <w:lang w:val="en-US"/>
        </w:rPr>
        <w:t></w:t>
      </w:r>
      <w:r w:rsidR="00034904" w:rsidRPr="0080018A">
        <w:rPr>
          <w:b/>
          <w:color w:val="FF0000"/>
          <w:sz w:val="20"/>
          <w:szCs w:val="24"/>
          <w:vertAlign w:val="subscript"/>
          <w:lang w:val="en-US"/>
        </w:rPr>
        <w:t>1</w:t>
      </w:r>
      <w:r w:rsidR="00034904" w:rsidRPr="0080018A">
        <w:rPr>
          <w:b/>
          <w:color w:val="FF0000"/>
          <w:sz w:val="20"/>
          <w:szCs w:val="24"/>
          <w:lang w:val="en-US"/>
        </w:rPr>
        <w:t xml:space="preserve"> ( </w:t>
      </w:r>
      <w:r w:rsidR="00034904">
        <w:rPr>
          <w:b/>
          <w:color w:val="FF0000"/>
          <w:sz w:val="20"/>
          <w:szCs w:val="24"/>
          <w:lang w:val="en-US"/>
        </w:rPr>
        <w:t>r</w:t>
      </w:r>
      <w:r w:rsidR="00034904" w:rsidRPr="0080018A">
        <w:rPr>
          <w:b/>
          <w:color w:val="FF0000"/>
          <w:sz w:val="20"/>
          <w:szCs w:val="24"/>
          <w:vertAlign w:val="subscript"/>
          <w:lang w:val="en-US"/>
        </w:rPr>
        <w:t>1</w:t>
      </w:r>
      <w:r w:rsidR="00034904" w:rsidRPr="0080018A">
        <w:rPr>
          <w:b/>
          <w:color w:val="FF0000"/>
          <w:sz w:val="20"/>
          <w:szCs w:val="24"/>
          <w:lang w:val="en-US"/>
        </w:rPr>
        <w:t xml:space="preserve"> +</w:t>
      </w:r>
      <w:r w:rsidR="00034904">
        <w:rPr>
          <w:b/>
          <w:color w:val="FF0000"/>
          <w:sz w:val="20"/>
          <w:szCs w:val="24"/>
          <w:lang w:val="en-US"/>
        </w:rPr>
        <w:t xml:space="preserve"> r</w:t>
      </w:r>
      <w:r w:rsidR="00034904" w:rsidRPr="00034904">
        <w:rPr>
          <w:b/>
          <w:color w:val="FF0000"/>
          <w:sz w:val="20"/>
          <w:szCs w:val="24"/>
          <w:vertAlign w:val="subscript"/>
          <w:lang w:val="en-US"/>
        </w:rPr>
        <w:t>2</w:t>
      </w:r>
      <w:r w:rsidR="00034904" w:rsidRPr="0080018A">
        <w:rPr>
          <w:b/>
          <w:color w:val="FF0000"/>
          <w:sz w:val="20"/>
          <w:szCs w:val="24"/>
          <w:lang w:val="en-US"/>
        </w:rPr>
        <w:t xml:space="preserve"> +</w:t>
      </w:r>
      <w:r w:rsidR="00034904">
        <w:rPr>
          <w:b/>
          <w:color w:val="FF0000"/>
          <w:sz w:val="20"/>
          <w:szCs w:val="24"/>
          <w:lang w:val="en-US"/>
        </w:rPr>
        <w:t xml:space="preserve"> r</w:t>
      </w:r>
      <w:r w:rsidR="00034904" w:rsidRPr="00034904">
        <w:rPr>
          <w:b/>
          <w:color w:val="FF0000"/>
          <w:sz w:val="20"/>
          <w:szCs w:val="24"/>
          <w:vertAlign w:val="subscript"/>
          <w:lang w:val="en-US"/>
        </w:rPr>
        <w:t>3</w:t>
      </w:r>
      <w:r w:rsidR="00034904" w:rsidRPr="0080018A">
        <w:rPr>
          <w:b/>
          <w:color w:val="FF0000"/>
          <w:sz w:val="20"/>
          <w:szCs w:val="24"/>
          <w:lang w:val="en-US"/>
        </w:rPr>
        <w:t xml:space="preserve"> ) </w:t>
      </w:r>
      <w:r w:rsidR="001D513A">
        <w:rPr>
          <w:rFonts w:ascii="Symbol" w:hAnsi="Symbol"/>
          <w:b/>
          <w:color w:val="FF0000"/>
          <w:sz w:val="20"/>
          <w:szCs w:val="24"/>
          <w:lang w:val="en-US"/>
        </w:rPr>
        <w:t></w:t>
      </w:r>
      <w:r w:rsidR="00034904" w:rsidRPr="0080018A">
        <w:rPr>
          <w:rFonts w:ascii="Symbol" w:hAnsi="Symbol"/>
          <w:b/>
          <w:color w:val="FF0000"/>
          <w:sz w:val="20"/>
          <w:szCs w:val="24"/>
          <w:lang w:val="en-US"/>
        </w:rPr>
        <w:t></w:t>
      </w:r>
      <w:r w:rsidR="00034904">
        <w:rPr>
          <w:rFonts w:ascii="Symbol" w:hAnsi="Symbol"/>
          <w:b/>
          <w:color w:val="FF0000"/>
          <w:sz w:val="20"/>
          <w:szCs w:val="24"/>
          <w:lang w:val="en-US"/>
        </w:rPr>
        <w:t></w:t>
      </w:r>
      <w:r w:rsidR="00034904" w:rsidRPr="0080018A">
        <w:rPr>
          <w:rFonts w:ascii="Symbol" w:hAnsi="Symbol"/>
          <w:b/>
          <w:color w:val="FF0000"/>
          <w:sz w:val="20"/>
          <w:szCs w:val="24"/>
          <w:lang w:val="en-US"/>
        </w:rPr>
        <w:t></w:t>
      </w:r>
      <w:r w:rsidR="00034904">
        <w:rPr>
          <w:b/>
          <w:color w:val="FF0000"/>
          <w:sz w:val="20"/>
          <w:szCs w:val="24"/>
          <w:vertAlign w:val="subscript"/>
          <w:lang w:val="en-US"/>
        </w:rPr>
        <w:t>1</w:t>
      </w:r>
      <w:r w:rsidR="00034904" w:rsidRPr="0080018A">
        <w:rPr>
          <w:b/>
          <w:color w:val="FF0000"/>
          <w:sz w:val="20"/>
          <w:szCs w:val="24"/>
          <w:lang w:val="en-US"/>
        </w:rPr>
        <w:t xml:space="preserve"> ( </w:t>
      </w:r>
      <w:r w:rsidR="00034904">
        <w:rPr>
          <w:b/>
          <w:color w:val="FF0000"/>
          <w:sz w:val="20"/>
          <w:szCs w:val="24"/>
          <w:lang w:val="en-US"/>
        </w:rPr>
        <w:t>r</w:t>
      </w:r>
      <w:r w:rsidR="00034904" w:rsidRPr="00034904">
        <w:rPr>
          <w:b/>
          <w:color w:val="FF0000"/>
          <w:sz w:val="20"/>
          <w:szCs w:val="24"/>
          <w:vertAlign w:val="subscript"/>
          <w:lang w:val="en-US"/>
        </w:rPr>
        <w:t>2</w:t>
      </w:r>
      <w:r w:rsidR="00034904" w:rsidRPr="0080018A">
        <w:rPr>
          <w:b/>
          <w:color w:val="FF0000"/>
          <w:sz w:val="20"/>
          <w:szCs w:val="24"/>
          <w:lang w:val="en-US"/>
        </w:rPr>
        <w:t xml:space="preserve"> +</w:t>
      </w:r>
      <w:r w:rsidR="00034904">
        <w:rPr>
          <w:b/>
          <w:color w:val="FF0000"/>
          <w:sz w:val="20"/>
          <w:szCs w:val="24"/>
          <w:lang w:val="en-US"/>
        </w:rPr>
        <w:t xml:space="preserve"> r</w:t>
      </w:r>
      <w:r w:rsidR="00034904" w:rsidRPr="00034904">
        <w:rPr>
          <w:b/>
          <w:color w:val="FF0000"/>
          <w:sz w:val="20"/>
          <w:szCs w:val="24"/>
          <w:vertAlign w:val="subscript"/>
          <w:lang w:val="en-US"/>
        </w:rPr>
        <w:t>3</w:t>
      </w:r>
      <w:r w:rsidR="00034904" w:rsidRPr="0080018A">
        <w:rPr>
          <w:b/>
          <w:color w:val="FF0000"/>
          <w:sz w:val="20"/>
          <w:szCs w:val="24"/>
          <w:lang w:val="en-US"/>
        </w:rPr>
        <w:t xml:space="preserve"> )</w:t>
      </w:r>
      <w:r w:rsidR="00034904" w:rsidRPr="0080018A">
        <w:rPr>
          <w:b/>
          <w:color w:val="FF0000"/>
          <w:sz w:val="20"/>
          <w:szCs w:val="24"/>
          <w:vertAlign w:val="subscript"/>
          <w:lang w:val="en-US"/>
        </w:rPr>
        <w:t xml:space="preserve"> </w:t>
      </w:r>
      <w:r w:rsidR="00034904" w:rsidRPr="0080018A">
        <w:rPr>
          <w:rFonts w:ascii="Symbol" w:hAnsi="Symbol"/>
          <w:b/>
          <w:color w:val="FF0000"/>
          <w:sz w:val="20"/>
          <w:szCs w:val="24"/>
          <w:lang w:val="en-US"/>
        </w:rPr>
        <w:t></w:t>
      </w:r>
      <w:r w:rsidR="00034904" w:rsidRPr="0080018A">
        <w:rPr>
          <w:rFonts w:ascii="Symbol" w:hAnsi="Symbol"/>
          <w:b/>
          <w:color w:val="FF0000"/>
          <w:sz w:val="20"/>
          <w:szCs w:val="24"/>
          <w:lang w:val="en-US"/>
        </w:rPr>
        <w:t></w:t>
      </w:r>
      <w:r w:rsidR="00034904">
        <w:rPr>
          <w:rFonts w:ascii="Symbol" w:hAnsi="Symbol"/>
          <w:b/>
          <w:color w:val="FF0000"/>
          <w:sz w:val="20"/>
          <w:szCs w:val="24"/>
          <w:lang w:val="en-US"/>
        </w:rPr>
        <w:t></w:t>
      </w:r>
      <w:r w:rsidR="00034904" w:rsidRPr="0080018A">
        <w:rPr>
          <w:rFonts w:ascii="Symbol" w:hAnsi="Symbol"/>
          <w:b/>
          <w:color w:val="FF0000"/>
          <w:sz w:val="20"/>
          <w:szCs w:val="24"/>
          <w:lang w:val="en-US"/>
        </w:rPr>
        <w:t></w:t>
      </w:r>
      <w:r w:rsidR="00034904">
        <w:rPr>
          <w:b/>
          <w:color w:val="FF0000"/>
          <w:sz w:val="20"/>
          <w:szCs w:val="24"/>
          <w:vertAlign w:val="subscript"/>
          <w:lang w:val="en-US"/>
        </w:rPr>
        <w:t>1</w:t>
      </w:r>
      <w:r w:rsidR="00034904" w:rsidRPr="0080018A">
        <w:rPr>
          <w:b/>
          <w:color w:val="FF0000"/>
          <w:sz w:val="20"/>
          <w:szCs w:val="24"/>
          <w:lang w:val="en-US"/>
        </w:rPr>
        <w:t xml:space="preserve"> </w:t>
      </w:r>
      <w:r w:rsidR="00034904">
        <w:rPr>
          <w:b/>
          <w:color w:val="FF0000"/>
          <w:sz w:val="20"/>
          <w:szCs w:val="24"/>
          <w:lang w:val="en-US"/>
        </w:rPr>
        <w:t>r</w:t>
      </w:r>
      <w:r w:rsidR="00034904" w:rsidRPr="00034904">
        <w:rPr>
          <w:b/>
          <w:color w:val="FF0000"/>
          <w:sz w:val="20"/>
          <w:szCs w:val="24"/>
          <w:vertAlign w:val="subscript"/>
          <w:lang w:val="en-US"/>
        </w:rPr>
        <w:t>3</w:t>
      </w:r>
      <w:r w:rsidR="00034904">
        <w:rPr>
          <w:b/>
          <w:color w:val="FF0000"/>
          <w:sz w:val="20"/>
          <w:szCs w:val="24"/>
          <w:vertAlign w:val="subscript"/>
          <w:lang w:val="en-US"/>
        </w:rPr>
        <w:t xml:space="preserve"> </w:t>
      </w:r>
      <w:r w:rsidR="00034904" w:rsidRPr="00034904">
        <w:rPr>
          <w:b/>
          <w:color w:val="FF0000"/>
          <w:sz w:val="20"/>
          <w:szCs w:val="24"/>
          <w:lang w:val="en-US"/>
        </w:rPr>
        <w:t>=</w:t>
      </w:r>
      <w:r w:rsidR="003D0E56">
        <w:rPr>
          <w:b/>
          <w:color w:val="FF0000"/>
          <w:sz w:val="20"/>
          <w:szCs w:val="24"/>
          <w:lang w:val="en-US"/>
        </w:rPr>
        <w:t xml:space="preserve"> </w:t>
      </w:r>
      <w:r w:rsidR="003D0E56" w:rsidRPr="0080018A">
        <w:rPr>
          <w:rFonts w:ascii="Symbol" w:hAnsi="Symbol"/>
          <w:b/>
          <w:color w:val="FF0000"/>
          <w:sz w:val="20"/>
          <w:szCs w:val="24"/>
          <w:lang w:val="en-US"/>
        </w:rPr>
        <w:t></w:t>
      </w:r>
      <w:r w:rsidR="003D0E56" w:rsidRPr="0080018A">
        <w:rPr>
          <w:b/>
          <w:color w:val="FF0000"/>
          <w:sz w:val="20"/>
          <w:szCs w:val="24"/>
          <w:vertAlign w:val="subscript"/>
          <w:lang w:val="en-US"/>
        </w:rPr>
        <w:t>1</w:t>
      </w:r>
      <w:r w:rsidR="003D0E56">
        <w:rPr>
          <w:b/>
          <w:color w:val="FF0000"/>
          <w:sz w:val="20"/>
          <w:szCs w:val="24"/>
          <w:lang w:val="en-US"/>
        </w:rPr>
        <w:t xml:space="preserve"> (r</w:t>
      </w:r>
      <w:r w:rsidR="003D0E56" w:rsidRPr="0080018A">
        <w:rPr>
          <w:b/>
          <w:color w:val="FF0000"/>
          <w:sz w:val="20"/>
          <w:szCs w:val="24"/>
          <w:vertAlign w:val="subscript"/>
          <w:lang w:val="en-US"/>
        </w:rPr>
        <w:t>1</w:t>
      </w:r>
      <w:r w:rsidR="001D513A">
        <w:rPr>
          <w:b/>
          <w:color w:val="FF0000"/>
          <w:sz w:val="20"/>
          <w:szCs w:val="24"/>
          <w:lang w:val="en-US"/>
        </w:rPr>
        <w:t xml:space="preserve"> -3</w:t>
      </w:r>
      <w:r w:rsidR="003D0E56">
        <w:rPr>
          <w:b/>
          <w:color w:val="FF0000"/>
          <w:sz w:val="20"/>
          <w:szCs w:val="24"/>
          <w:lang w:val="en-US"/>
        </w:rPr>
        <w:t>r</w:t>
      </w:r>
      <w:r w:rsidR="003D0E56" w:rsidRPr="00034904">
        <w:rPr>
          <w:b/>
          <w:color w:val="FF0000"/>
          <w:sz w:val="20"/>
          <w:szCs w:val="24"/>
          <w:vertAlign w:val="subscript"/>
          <w:lang w:val="en-US"/>
        </w:rPr>
        <w:t>2</w:t>
      </w:r>
      <w:r w:rsidR="003D0E56" w:rsidRPr="0080018A">
        <w:rPr>
          <w:b/>
          <w:color w:val="FF0000"/>
          <w:sz w:val="20"/>
          <w:szCs w:val="24"/>
          <w:lang w:val="en-US"/>
        </w:rPr>
        <w:t xml:space="preserve"> +</w:t>
      </w:r>
      <w:r w:rsidR="00D65D02">
        <w:rPr>
          <w:b/>
          <w:color w:val="FF0000"/>
          <w:sz w:val="20"/>
          <w:szCs w:val="24"/>
          <w:lang w:val="en-US"/>
        </w:rPr>
        <w:t xml:space="preserve"> </w:t>
      </w:r>
      <w:r w:rsidR="003D0E56">
        <w:rPr>
          <w:b/>
          <w:color w:val="FF0000"/>
          <w:sz w:val="20"/>
          <w:szCs w:val="24"/>
          <w:lang w:val="en-US"/>
        </w:rPr>
        <w:t>r</w:t>
      </w:r>
      <w:r w:rsidR="003D0E56" w:rsidRPr="00034904">
        <w:rPr>
          <w:b/>
          <w:color w:val="FF0000"/>
          <w:sz w:val="20"/>
          <w:szCs w:val="24"/>
          <w:vertAlign w:val="subscript"/>
          <w:lang w:val="en-US"/>
        </w:rPr>
        <w:t>3</w:t>
      </w:r>
      <w:r w:rsidR="003D0E56">
        <w:rPr>
          <w:b/>
          <w:color w:val="FF0000"/>
          <w:sz w:val="20"/>
          <w:szCs w:val="24"/>
          <w:vertAlign w:val="subscript"/>
          <w:lang w:val="en-US"/>
        </w:rPr>
        <w:t xml:space="preserve"> </w:t>
      </w:r>
      <w:r w:rsidR="003D0E56" w:rsidRPr="003D0E56">
        <w:rPr>
          <w:b/>
          <w:color w:val="FF0000"/>
          <w:sz w:val="20"/>
          <w:szCs w:val="24"/>
          <w:lang w:val="en-US"/>
        </w:rPr>
        <w:t>)</w:t>
      </w:r>
    </w:p>
    <w:p w:rsidR="00034904" w:rsidRPr="00C23AF1" w:rsidRDefault="009526A3" w:rsidP="00B95566">
      <w:pPr>
        <w:spacing w:line="276" w:lineRule="auto"/>
        <w:rPr>
          <w:b/>
          <w:color w:val="4F81BD" w:themeColor="accent1"/>
          <w:szCs w:val="24"/>
        </w:rPr>
      </w:pPr>
      <w:r w:rsidRPr="009526A3">
        <w:rPr>
          <w:b/>
          <w:color w:val="4F81BD" w:themeColor="accent1"/>
          <w:szCs w:val="24"/>
          <w:lang w:val="en-US"/>
        </w:rPr>
        <w:t xml:space="preserve">                 </w:t>
      </w:r>
      <w:r w:rsidR="00A0206E" w:rsidRPr="00724378">
        <w:rPr>
          <w:b/>
          <w:color w:val="FF0000"/>
          <w:szCs w:val="24"/>
        </w:rPr>
        <w:t>=</w:t>
      </w:r>
      <w:r w:rsidR="00A0206E">
        <w:rPr>
          <w:b/>
          <w:color w:val="FF0000"/>
          <w:szCs w:val="24"/>
        </w:rPr>
        <w:t xml:space="preserve"> </w:t>
      </w:r>
      <w:r w:rsidR="00A0206E" w:rsidRPr="00245150">
        <w:rPr>
          <w:b/>
          <w:color w:val="FF0000"/>
          <w:szCs w:val="24"/>
        </w:rPr>
        <w:t>2</w:t>
      </w:r>
      <w:r w:rsidR="00A0206E">
        <w:rPr>
          <w:rFonts w:ascii="Symbol" w:hAnsi="Symbol"/>
          <w:b/>
          <w:color w:val="FF0000"/>
          <w:szCs w:val="24"/>
        </w:rPr>
        <w:t></w:t>
      </w:r>
      <w:r w:rsidR="00A0206E" w:rsidRPr="00245150">
        <w:rPr>
          <w:b/>
          <w:color w:val="FF0000"/>
          <w:szCs w:val="24"/>
        </w:rPr>
        <w:t>.24 /60</w:t>
      </w:r>
      <w:r w:rsidR="00A0206E">
        <w:rPr>
          <w:b/>
          <w:color w:val="FF0000"/>
          <w:szCs w:val="24"/>
        </w:rPr>
        <w:t xml:space="preserve"> ( </w:t>
      </w:r>
      <w:r w:rsidR="004F4BDC">
        <w:rPr>
          <w:b/>
          <w:color w:val="FF0000"/>
          <w:szCs w:val="24"/>
        </w:rPr>
        <w:t>210</w:t>
      </w:r>
      <w:r w:rsidR="00A0206E">
        <w:rPr>
          <w:b/>
          <w:color w:val="FF0000"/>
          <w:szCs w:val="24"/>
        </w:rPr>
        <w:t xml:space="preserve"> – 3.</w:t>
      </w:r>
      <w:r w:rsidR="004F4BDC">
        <w:rPr>
          <w:b/>
          <w:color w:val="FF0000"/>
          <w:szCs w:val="24"/>
        </w:rPr>
        <w:t>120</w:t>
      </w:r>
      <w:r w:rsidR="00A0206E">
        <w:rPr>
          <w:b/>
          <w:color w:val="FF0000"/>
          <w:szCs w:val="24"/>
          <w:vertAlign w:val="subscript"/>
        </w:rPr>
        <w:t xml:space="preserve"> </w:t>
      </w:r>
      <w:r w:rsidR="00A0206E">
        <w:rPr>
          <w:b/>
          <w:color w:val="FF0000"/>
          <w:szCs w:val="24"/>
        </w:rPr>
        <w:t>+ 42,5 ) = -</w:t>
      </w:r>
      <w:r w:rsidR="004F4BDC">
        <w:rPr>
          <w:b/>
          <w:color w:val="FF0000"/>
          <w:szCs w:val="24"/>
        </w:rPr>
        <w:t>270,2</w:t>
      </w:r>
      <w:r w:rsidR="00A0206E">
        <w:rPr>
          <w:b/>
          <w:color w:val="FF0000"/>
          <w:szCs w:val="24"/>
        </w:rPr>
        <w:t xml:space="preserve"> </w:t>
      </w:r>
      <w:r w:rsidR="00A0206E">
        <w:rPr>
          <w:b/>
          <w:color w:val="FF0000"/>
        </w:rPr>
        <w:t>mm.s</w:t>
      </w:r>
      <w:r w:rsidR="00A0206E" w:rsidRPr="00C344E3">
        <w:rPr>
          <w:b/>
          <w:color w:val="FF0000"/>
          <w:vertAlign w:val="superscript"/>
        </w:rPr>
        <w:t>-1</w:t>
      </w:r>
    </w:p>
    <w:p w:rsidR="00245150" w:rsidRDefault="00245150" w:rsidP="00B95566">
      <w:pPr>
        <w:rPr>
          <w:b/>
          <w:color w:val="FF0000"/>
        </w:rPr>
      </w:pPr>
    </w:p>
    <w:p w:rsidR="00B95566" w:rsidRDefault="00245150" w:rsidP="00B95566">
      <w:pPr>
        <w:rPr>
          <w:b/>
          <w:color w:val="FF0000"/>
        </w:rPr>
      </w:pPr>
      <w:r>
        <w:rPr>
          <w:b/>
          <w:color w:val="FF0000"/>
        </w:rPr>
        <w:t xml:space="preserve">   Cette valeur</w:t>
      </w:r>
      <w:r w:rsidR="004F4BDC">
        <w:rPr>
          <w:b/>
          <w:color w:val="FF0000"/>
        </w:rPr>
        <w:t xml:space="preserve"> calculée correspond </w:t>
      </w:r>
      <w:r>
        <w:rPr>
          <w:b/>
          <w:color w:val="FF0000"/>
        </w:rPr>
        <w:t>à la valeur lue sur la courbe pour le point P1</w:t>
      </w:r>
    </w:p>
    <w:p w:rsidR="00B95566" w:rsidRDefault="00B95566" w:rsidP="006C3FF9">
      <w:pPr>
        <w:rPr>
          <w:b/>
          <w:color w:val="FF0000"/>
        </w:rPr>
      </w:pPr>
    </w:p>
    <w:p w:rsidR="000B4457" w:rsidRPr="00BD6AA1" w:rsidRDefault="000B4457" w:rsidP="000B4457">
      <w:pPr>
        <w:ind w:left="284"/>
        <w:rPr>
          <w:rFonts w:cs="Arial"/>
          <w:b/>
          <w:color w:val="FF0000"/>
          <w:szCs w:val="22"/>
          <w:lang w:eastAsia="fr-FR"/>
        </w:rPr>
      </w:pPr>
    </w:p>
    <w:p w:rsidR="000B4457" w:rsidRDefault="000B4457" w:rsidP="000B4457">
      <w:pPr>
        <w:spacing w:line="276" w:lineRule="auto"/>
        <w:ind w:left="851" w:hanging="851"/>
        <w:rPr>
          <w:szCs w:val="24"/>
        </w:rPr>
      </w:pPr>
      <w:r w:rsidRPr="00333331">
        <w:rPr>
          <w:b/>
          <w:sz w:val="24"/>
          <w:szCs w:val="24"/>
        </w:rPr>
        <w:t>Q2.2.</w:t>
      </w:r>
      <w:r>
        <w:rPr>
          <w:b/>
          <w:sz w:val="24"/>
          <w:szCs w:val="24"/>
        </w:rPr>
        <w:t xml:space="preserve">8 </w:t>
      </w:r>
      <w:r w:rsidRPr="00333331">
        <w:t xml:space="preserve"> </w:t>
      </w:r>
      <w:r>
        <w:t xml:space="preserve">Relevé des valeurs d’accélérations du point V / S0 </w:t>
      </w:r>
    </w:p>
    <w:p w:rsidR="000B4457" w:rsidRDefault="000B4457" w:rsidP="000B4457">
      <w:pPr>
        <w:spacing w:line="276" w:lineRule="auto"/>
        <w:ind w:left="851" w:hanging="851"/>
        <w:rPr>
          <w:sz w:val="14"/>
        </w:rPr>
      </w:pPr>
    </w:p>
    <w:tbl>
      <w:tblPr>
        <w:tblStyle w:val="Grilledutableau"/>
        <w:tblW w:w="0" w:type="auto"/>
        <w:jc w:val="center"/>
        <w:tblInd w:w="-250" w:type="dxa"/>
        <w:tblLook w:val="04A0"/>
      </w:tblPr>
      <w:tblGrid>
        <w:gridCol w:w="2290"/>
        <w:gridCol w:w="2041"/>
        <w:gridCol w:w="2041"/>
        <w:gridCol w:w="2041"/>
        <w:gridCol w:w="2041"/>
      </w:tblGrid>
      <w:tr w:rsidR="000B4457" w:rsidTr="00C07BA5">
        <w:trPr>
          <w:jc w:val="center"/>
        </w:trPr>
        <w:tc>
          <w:tcPr>
            <w:tcW w:w="2290" w:type="dxa"/>
            <w:tcBorders>
              <w:bottom w:val="single" w:sz="4" w:space="0" w:color="000000"/>
            </w:tcBorders>
          </w:tcPr>
          <w:p w:rsidR="000B4457" w:rsidRDefault="000B4457" w:rsidP="003E5E42">
            <w:pPr>
              <w:rPr>
                <w:rFonts w:ascii="Comic Sans MS" w:hAnsi="Comic Sans MS"/>
              </w:rPr>
            </w:pPr>
          </w:p>
        </w:tc>
        <w:tc>
          <w:tcPr>
            <w:tcW w:w="2041" w:type="dxa"/>
            <w:shd w:val="clear" w:color="auto" w:fill="D9D9D9" w:themeFill="background1" w:themeFillShade="D9"/>
          </w:tcPr>
          <w:p w:rsidR="000B4457" w:rsidRDefault="000B4457" w:rsidP="000B445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P1</w:t>
            </w:r>
          </w:p>
        </w:tc>
        <w:tc>
          <w:tcPr>
            <w:tcW w:w="2041" w:type="dxa"/>
            <w:shd w:val="clear" w:color="auto" w:fill="D9D9D9" w:themeFill="background1" w:themeFillShade="D9"/>
          </w:tcPr>
          <w:p w:rsidR="000B4457" w:rsidRDefault="000B4457" w:rsidP="000B445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P2</w:t>
            </w:r>
          </w:p>
        </w:tc>
        <w:tc>
          <w:tcPr>
            <w:tcW w:w="2041" w:type="dxa"/>
            <w:shd w:val="clear" w:color="auto" w:fill="D9D9D9" w:themeFill="background1" w:themeFillShade="D9"/>
          </w:tcPr>
          <w:p w:rsidR="000B4457" w:rsidRDefault="000B4457" w:rsidP="000B445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P3</w:t>
            </w:r>
          </w:p>
        </w:tc>
        <w:tc>
          <w:tcPr>
            <w:tcW w:w="2041" w:type="dxa"/>
            <w:shd w:val="clear" w:color="auto" w:fill="D9D9D9" w:themeFill="background1" w:themeFillShade="D9"/>
          </w:tcPr>
          <w:p w:rsidR="000B4457" w:rsidRDefault="000B4457" w:rsidP="000B445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P4</w:t>
            </w:r>
          </w:p>
        </w:tc>
      </w:tr>
      <w:tr w:rsidR="000B4457" w:rsidTr="00C07BA5">
        <w:trPr>
          <w:jc w:val="center"/>
        </w:trPr>
        <w:tc>
          <w:tcPr>
            <w:tcW w:w="2290" w:type="dxa"/>
            <w:shd w:val="clear" w:color="auto" w:fill="BFBFBF" w:themeFill="background1" w:themeFillShade="BF"/>
          </w:tcPr>
          <w:p w:rsidR="000B4457" w:rsidRDefault="000B4457" w:rsidP="000B445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Temps</w:t>
            </w:r>
            <w:r w:rsidR="00725C12">
              <w:rPr>
                <w:rFonts w:ascii="Comic Sans MS" w:hAnsi="Comic Sans MS"/>
              </w:rPr>
              <w:t xml:space="preserve"> en s</w:t>
            </w:r>
          </w:p>
        </w:tc>
        <w:tc>
          <w:tcPr>
            <w:tcW w:w="2041" w:type="dxa"/>
          </w:tcPr>
          <w:p w:rsidR="000B4457" w:rsidRPr="00782D33" w:rsidRDefault="000B4457" w:rsidP="000B4457">
            <w:pPr>
              <w:jc w:val="center"/>
              <w:rPr>
                <w:rFonts w:ascii="Comic Sans MS" w:hAnsi="Comic Sans MS"/>
                <w:b/>
              </w:rPr>
            </w:pPr>
            <w:r w:rsidRPr="00782D33">
              <w:rPr>
                <w:rFonts w:ascii="Comic Sans MS" w:hAnsi="Comic Sans MS"/>
                <w:b/>
              </w:rPr>
              <w:t>0</w:t>
            </w:r>
          </w:p>
        </w:tc>
        <w:tc>
          <w:tcPr>
            <w:tcW w:w="2041" w:type="dxa"/>
          </w:tcPr>
          <w:p w:rsidR="000B4457" w:rsidRPr="000B4457" w:rsidRDefault="00725C12" w:rsidP="000B4457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>
              <w:rPr>
                <w:rFonts w:ascii="Comic Sans MS" w:hAnsi="Comic Sans MS"/>
                <w:b/>
                <w:color w:val="FF0000"/>
              </w:rPr>
              <w:t>0,625</w:t>
            </w:r>
          </w:p>
        </w:tc>
        <w:tc>
          <w:tcPr>
            <w:tcW w:w="2041" w:type="dxa"/>
          </w:tcPr>
          <w:p w:rsidR="000B4457" w:rsidRPr="000B4457" w:rsidRDefault="000B4457" w:rsidP="000B4457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0B4457">
              <w:rPr>
                <w:rFonts w:ascii="Comic Sans MS" w:hAnsi="Comic Sans MS"/>
                <w:b/>
                <w:color w:val="FF0000"/>
              </w:rPr>
              <w:t>1.25</w:t>
            </w:r>
          </w:p>
        </w:tc>
        <w:tc>
          <w:tcPr>
            <w:tcW w:w="2041" w:type="dxa"/>
          </w:tcPr>
          <w:p w:rsidR="000B4457" w:rsidRPr="00316C06" w:rsidRDefault="00725C12" w:rsidP="000B4457">
            <w:pPr>
              <w:jc w:val="center"/>
              <w:rPr>
                <w:rFonts w:ascii="Comic Sans MS" w:hAnsi="Comic Sans MS"/>
                <w:b/>
                <w:color w:val="000000" w:themeColor="text1"/>
              </w:rPr>
            </w:pPr>
            <w:r w:rsidRPr="00316C06">
              <w:rPr>
                <w:rFonts w:ascii="Comic Sans MS" w:hAnsi="Comic Sans MS"/>
                <w:b/>
                <w:color w:val="000000" w:themeColor="text1"/>
              </w:rPr>
              <w:t>1,875</w:t>
            </w:r>
          </w:p>
        </w:tc>
      </w:tr>
      <w:tr w:rsidR="000B4457" w:rsidTr="00C07BA5">
        <w:trPr>
          <w:jc w:val="center"/>
        </w:trPr>
        <w:tc>
          <w:tcPr>
            <w:tcW w:w="2290" w:type="dxa"/>
            <w:shd w:val="clear" w:color="auto" w:fill="BFBFBF" w:themeFill="background1" w:themeFillShade="BF"/>
          </w:tcPr>
          <w:p w:rsidR="000B4457" w:rsidRDefault="000B4457" w:rsidP="000B445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  <w:r w:rsidR="00C07BA5">
              <w:rPr>
                <w:rFonts w:ascii="Comic Sans MS" w:hAnsi="Comic Sans MS"/>
              </w:rPr>
              <w:t>ccél</w:t>
            </w:r>
            <w:r>
              <w:rPr>
                <w:rFonts w:ascii="Comic Sans MS" w:hAnsi="Comic Sans MS"/>
              </w:rPr>
              <w:t xml:space="preserve"> x</w:t>
            </w:r>
            <w:r w:rsidR="00725C12">
              <w:rPr>
                <w:rFonts w:ascii="Comic Sans MS" w:hAnsi="Comic Sans MS"/>
              </w:rPr>
              <w:t xml:space="preserve">  (mm.s</w:t>
            </w:r>
            <w:r w:rsidR="00725C12" w:rsidRPr="00725C12">
              <w:rPr>
                <w:rFonts w:ascii="Comic Sans MS" w:hAnsi="Comic Sans MS"/>
                <w:vertAlign w:val="superscript"/>
              </w:rPr>
              <w:t>-2</w:t>
            </w:r>
            <w:r w:rsidR="00725C12" w:rsidRPr="00725C12">
              <w:rPr>
                <w:rFonts w:ascii="Comic Sans MS" w:hAnsi="Comic Sans MS"/>
              </w:rPr>
              <w:t>)</w:t>
            </w:r>
          </w:p>
        </w:tc>
        <w:tc>
          <w:tcPr>
            <w:tcW w:w="2041" w:type="dxa"/>
          </w:tcPr>
          <w:p w:rsidR="000B4457" w:rsidRPr="00782D33" w:rsidRDefault="00782D33" w:rsidP="000B445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a</w:t>
            </w:r>
            <w:r w:rsidRPr="00782D33">
              <w:rPr>
                <w:rFonts w:ascii="Comic Sans MS" w:hAnsi="Comic Sans MS"/>
                <w:b/>
                <w:vertAlign w:val="subscript"/>
              </w:rPr>
              <w:t>x</w:t>
            </w:r>
            <w:r>
              <w:rPr>
                <w:rFonts w:ascii="Comic Sans MS" w:hAnsi="Comic Sans MS"/>
                <w:b/>
              </w:rPr>
              <w:t xml:space="preserve"> = </w:t>
            </w:r>
            <w:r w:rsidR="003F1C78" w:rsidRPr="00782D33">
              <w:rPr>
                <w:rFonts w:ascii="Comic Sans MS" w:hAnsi="Comic Sans MS"/>
                <w:b/>
              </w:rPr>
              <w:t xml:space="preserve">- </w:t>
            </w:r>
            <w:r w:rsidR="000B4457" w:rsidRPr="00782D33">
              <w:rPr>
                <w:rFonts w:ascii="Comic Sans MS" w:hAnsi="Comic Sans MS"/>
                <w:b/>
              </w:rPr>
              <w:t>8428</w:t>
            </w:r>
          </w:p>
        </w:tc>
        <w:tc>
          <w:tcPr>
            <w:tcW w:w="2041" w:type="dxa"/>
          </w:tcPr>
          <w:p w:rsidR="000B4457" w:rsidRPr="000B4457" w:rsidRDefault="000B4457" w:rsidP="000B4457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0B4457">
              <w:rPr>
                <w:rFonts w:ascii="Comic Sans MS" w:hAnsi="Comic Sans MS"/>
                <w:b/>
                <w:color w:val="FF0000"/>
              </w:rPr>
              <w:t>0</w:t>
            </w:r>
          </w:p>
        </w:tc>
        <w:tc>
          <w:tcPr>
            <w:tcW w:w="2041" w:type="dxa"/>
          </w:tcPr>
          <w:p w:rsidR="000B4457" w:rsidRPr="000B4457" w:rsidRDefault="000B4457" w:rsidP="000B4457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0B4457">
              <w:rPr>
                <w:rFonts w:ascii="Comic Sans MS" w:hAnsi="Comic Sans MS"/>
                <w:b/>
                <w:color w:val="FF0000"/>
              </w:rPr>
              <w:t>8428</w:t>
            </w:r>
          </w:p>
        </w:tc>
        <w:tc>
          <w:tcPr>
            <w:tcW w:w="2041" w:type="dxa"/>
          </w:tcPr>
          <w:p w:rsidR="000B4457" w:rsidRPr="00316C06" w:rsidRDefault="000B4457" w:rsidP="000B4457">
            <w:pPr>
              <w:jc w:val="center"/>
              <w:rPr>
                <w:rFonts w:ascii="Comic Sans MS" w:hAnsi="Comic Sans MS"/>
                <w:b/>
                <w:color w:val="000000" w:themeColor="text1"/>
              </w:rPr>
            </w:pPr>
            <w:r w:rsidRPr="00316C06">
              <w:rPr>
                <w:rFonts w:ascii="Comic Sans MS" w:hAnsi="Comic Sans MS"/>
                <w:b/>
                <w:color w:val="000000" w:themeColor="text1"/>
              </w:rPr>
              <w:t>0</w:t>
            </w:r>
          </w:p>
        </w:tc>
      </w:tr>
      <w:tr w:rsidR="000B4457" w:rsidTr="00C07BA5">
        <w:trPr>
          <w:jc w:val="center"/>
        </w:trPr>
        <w:tc>
          <w:tcPr>
            <w:tcW w:w="2290" w:type="dxa"/>
            <w:shd w:val="clear" w:color="auto" w:fill="BFBFBF" w:themeFill="background1" w:themeFillShade="BF"/>
          </w:tcPr>
          <w:p w:rsidR="000B4457" w:rsidRDefault="000B4457" w:rsidP="000B445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  <w:r w:rsidR="00C07BA5">
              <w:rPr>
                <w:rFonts w:ascii="Comic Sans MS" w:hAnsi="Comic Sans MS"/>
              </w:rPr>
              <w:t>ccél</w:t>
            </w:r>
            <w:r>
              <w:rPr>
                <w:rFonts w:ascii="Comic Sans MS" w:hAnsi="Comic Sans MS"/>
              </w:rPr>
              <w:t xml:space="preserve"> Y</w:t>
            </w:r>
            <w:r w:rsidR="00725C12">
              <w:rPr>
                <w:rFonts w:ascii="Comic Sans MS" w:hAnsi="Comic Sans MS"/>
              </w:rPr>
              <w:t xml:space="preserve"> (mm.s</w:t>
            </w:r>
            <w:r w:rsidR="00725C12" w:rsidRPr="00725C12">
              <w:rPr>
                <w:rFonts w:ascii="Comic Sans MS" w:hAnsi="Comic Sans MS"/>
                <w:vertAlign w:val="superscript"/>
              </w:rPr>
              <w:t>-2</w:t>
            </w:r>
            <w:r w:rsidR="00725C12" w:rsidRPr="00725C12">
              <w:rPr>
                <w:rFonts w:ascii="Comic Sans MS" w:hAnsi="Comic Sans MS"/>
              </w:rPr>
              <w:t>)</w:t>
            </w:r>
          </w:p>
        </w:tc>
        <w:tc>
          <w:tcPr>
            <w:tcW w:w="2041" w:type="dxa"/>
          </w:tcPr>
          <w:p w:rsidR="000B4457" w:rsidRPr="00782D33" w:rsidRDefault="00782D33" w:rsidP="000B445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a</w:t>
            </w:r>
            <w:r w:rsidRPr="00782D33">
              <w:rPr>
                <w:rFonts w:ascii="Comic Sans MS" w:hAnsi="Comic Sans MS"/>
                <w:b/>
                <w:vertAlign w:val="subscript"/>
              </w:rPr>
              <w:t>y</w:t>
            </w:r>
            <w:r>
              <w:rPr>
                <w:rFonts w:ascii="Comic Sans MS" w:hAnsi="Comic Sans MS"/>
                <w:b/>
              </w:rPr>
              <w:t xml:space="preserve"> =</w:t>
            </w:r>
            <w:r w:rsidR="000B4457" w:rsidRPr="00782D33">
              <w:rPr>
                <w:rFonts w:ascii="Comic Sans MS" w:hAnsi="Comic Sans MS"/>
                <w:b/>
              </w:rPr>
              <w:t>0</w:t>
            </w:r>
            <w:r w:rsidR="000112DC" w:rsidRPr="00782D33">
              <w:rPr>
                <w:rFonts w:ascii="Comic Sans MS" w:hAnsi="Comic Sans MS"/>
                <w:b/>
              </w:rPr>
              <w:t xml:space="preserve"> + g</w:t>
            </w:r>
          </w:p>
        </w:tc>
        <w:tc>
          <w:tcPr>
            <w:tcW w:w="2041" w:type="dxa"/>
          </w:tcPr>
          <w:p w:rsidR="000B4457" w:rsidRPr="000B4457" w:rsidRDefault="000B4457" w:rsidP="000B4457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0B4457">
              <w:rPr>
                <w:rFonts w:ascii="Comic Sans MS" w:hAnsi="Comic Sans MS"/>
                <w:b/>
                <w:color w:val="FF0000"/>
              </w:rPr>
              <w:t>-</w:t>
            </w:r>
            <w:r w:rsidRPr="006C38BF">
              <w:rPr>
                <w:rFonts w:ascii="Comic Sans MS" w:hAnsi="Comic Sans MS"/>
                <w:b/>
                <w:color w:val="FF0000"/>
              </w:rPr>
              <w:t>8428</w:t>
            </w:r>
            <w:r w:rsidR="000112DC" w:rsidRPr="006C38BF">
              <w:rPr>
                <w:rFonts w:ascii="Comic Sans MS" w:hAnsi="Comic Sans MS"/>
                <w:b/>
                <w:color w:val="FF0000"/>
              </w:rPr>
              <w:t xml:space="preserve"> + g</w:t>
            </w:r>
          </w:p>
        </w:tc>
        <w:tc>
          <w:tcPr>
            <w:tcW w:w="2041" w:type="dxa"/>
          </w:tcPr>
          <w:p w:rsidR="000B4457" w:rsidRPr="000B4457" w:rsidRDefault="000B4457" w:rsidP="000B4457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0B4457">
              <w:rPr>
                <w:rFonts w:ascii="Comic Sans MS" w:hAnsi="Comic Sans MS"/>
                <w:b/>
                <w:color w:val="FF0000"/>
              </w:rPr>
              <w:t>0</w:t>
            </w:r>
            <w:r w:rsidR="000112DC">
              <w:rPr>
                <w:rFonts w:ascii="Comic Sans MS" w:hAnsi="Comic Sans MS"/>
                <w:b/>
                <w:color w:val="FF0000"/>
              </w:rPr>
              <w:t xml:space="preserve"> </w:t>
            </w:r>
            <w:r w:rsidR="000112DC" w:rsidRPr="006C38BF">
              <w:rPr>
                <w:rFonts w:ascii="Comic Sans MS" w:hAnsi="Comic Sans MS"/>
                <w:b/>
                <w:color w:val="FF0000"/>
              </w:rPr>
              <w:t>+ g</w:t>
            </w:r>
          </w:p>
        </w:tc>
        <w:tc>
          <w:tcPr>
            <w:tcW w:w="2041" w:type="dxa"/>
          </w:tcPr>
          <w:p w:rsidR="000B4457" w:rsidRPr="00316C06" w:rsidRDefault="000B4457" w:rsidP="000B4457">
            <w:pPr>
              <w:jc w:val="center"/>
              <w:rPr>
                <w:rFonts w:ascii="Comic Sans MS" w:hAnsi="Comic Sans MS"/>
                <w:b/>
                <w:color w:val="000000" w:themeColor="text1"/>
              </w:rPr>
            </w:pPr>
            <w:r w:rsidRPr="00316C06">
              <w:rPr>
                <w:rFonts w:ascii="Comic Sans MS" w:hAnsi="Comic Sans MS"/>
                <w:b/>
                <w:color w:val="000000" w:themeColor="text1"/>
              </w:rPr>
              <w:t>8428</w:t>
            </w:r>
            <w:r w:rsidR="000112DC" w:rsidRPr="00316C06">
              <w:rPr>
                <w:rFonts w:ascii="Comic Sans MS" w:hAnsi="Comic Sans MS"/>
                <w:b/>
                <w:color w:val="000000" w:themeColor="text1"/>
              </w:rPr>
              <w:t xml:space="preserve"> + g</w:t>
            </w:r>
          </w:p>
        </w:tc>
      </w:tr>
    </w:tbl>
    <w:p w:rsidR="005E6E2B" w:rsidRPr="00BD6AA1" w:rsidRDefault="005E6E2B" w:rsidP="005E6E2B">
      <w:pPr>
        <w:rPr>
          <w:rFonts w:cs="Arial"/>
          <w:b/>
          <w:color w:val="FF0000"/>
          <w:szCs w:val="22"/>
          <w:lang w:eastAsia="fr-FR"/>
        </w:rPr>
      </w:pPr>
    </w:p>
    <w:p w:rsidR="005E6E2B" w:rsidRDefault="005E6E2B" w:rsidP="005E6E2B">
      <w:pPr>
        <w:spacing w:line="276" w:lineRule="auto"/>
        <w:ind w:left="851" w:hanging="851"/>
        <w:rPr>
          <w:szCs w:val="24"/>
        </w:rPr>
      </w:pPr>
      <w:r w:rsidRPr="00333331">
        <w:rPr>
          <w:b/>
          <w:sz w:val="24"/>
          <w:szCs w:val="24"/>
        </w:rPr>
        <w:t>Q2.2.</w:t>
      </w:r>
      <w:r>
        <w:rPr>
          <w:b/>
          <w:sz w:val="24"/>
          <w:szCs w:val="24"/>
        </w:rPr>
        <w:t xml:space="preserve">9 </w:t>
      </w:r>
      <w:r w:rsidRPr="00333331">
        <w:t xml:space="preserve"> </w:t>
      </w:r>
      <w:r w:rsidR="00C62D35">
        <w:t>Calcul des forces de maintien des ventouses F</w:t>
      </w:r>
      <w:r w:rsidR="00C62D35" w:rsidRPr="00C62D35">
        <w:rPr>
          <w:vertAlign w:val="subscript"/>
        </w:rPr>
        <w:t>HX</w:t>
      </w:r>
      <w:r w:rsidR="00C447E8">
        <w:t xml:space="preserve"> et F</w:t>
      </w:r>
      <w:r w:rsidR="00C447E8" w:rsidRPr="00C62D35">
        <w:rPr>
          <w:vertAlign w:val="subscript"/>
        </w:rPr>
        <w:t>H</w:t>
      </w:r>
      <w:r w:rsidR="00C447E8">
        <w:rPr>
          <w:vertAlign w:val="subscript"/>
        </w:rPr>
        <w:t>Y</w:t>
      </w:r>
      <w:r w:rsidR="00C447E8">
        <w:t xml:space="preserve"> s</w:t>
      </w:r>
      <w:r w:rsidR="00C62D35">
        <w:t>uivant les axes X et Y</w:t>
      </w:r>
    </w:p>
    <w:p w:rsidR="005E6E2B" w:rsidRPr="00B95566" w:rsidRDefault="00A211E8" w:rsidP="005E6E2B">
      <w:pPr>
        <w:spacing w:line="276" w:lineRule="auto"/>
        <w:ind w:left="851" w:hanging="851"/>
        <w:rPr>
          <w:sz w:val="14"/>
        </w:rPr>
      </w:pPr>
      <w:r w:rsidRPr="00A211E8">
        <w:rPr>
          <w:noProof/>
          <w:sz w:val="4"/>
          <w:lang w:eastAsia="fr-FR"/>
        </w:rPr>
        <w:pict>
          <v:rect id="_x0000_s16964" style="position:absolute;left:0;text-align:left;margin-left:.45pt;margin-top:3.8pt;width:527.4pt;height:73.4pt;z-index:252376064" filled="f"/>
        </w:pict>
      </w:r>
    </w:p>
    <w:p w:rsidR="005E6E2B" w:rsidRDefault="005E6E2B" w:rsidP="005E6E2B">
      <w:pPr>
        <w:rPr>
          <w:b/>
          <w:color w:val="FF0000"/>
        </w:rPr>
      </w:pPr>
    </w:p>
    <w:p w:rsidR="005E6E2B" w:rsidRPr="00C23AF1" w:rsidRDefault="005E6E2B" w:rsidP="005E6E2B">
      <w:pPr>
        <w:rPr>
          <w:b/>
          <w:color w:val="FF0000"/>
          <w:sz w:val="20"/>
        </w:rPr>
      </w:pPr>
      <w:r>
        <w:rPr>
          <w:b/>
          <w:color w:val="FF0000"/>
        </w:rPr>
        <w:t xml:space="preserve">   </w:t>
      </w:r>
      <w:r w:rsidRPr="00C23AF1">
        <w:rPr>
          <w:b/>
          <w:color w:val="FF0000"/>
        </w:rPr>
        <w:t xml:space="preserve">Axe X : </w:t>
      </w:r>
      <w:r w:rsidRPr="00C23AF1">
        <w:rPr>
          <w:b/>
          <w:color w:val="FF0000"/>
          <w:sz w:val="20"/>
        </w:rPr>
        <w:t>F</w:t>
      </w:r>
      <w:r w:rsidRPr="00C23AF1">
        <w:rPr>
          <w:b/>
          <w:color w:val="FF0000"/>
          <w:sz w:val="20"/>
          <w:vertAlign w:val="subscript"/>
        </w:rPr>
        <w:t>Hx</w:t>
      </w:r>
      <w:r w:rsidRPr="00C23AF1">
        <w:rPr>
          <w:b/>
          <w:color w:val="FF0000"/>
          <w:sz w:val="20"/>
        </w:rPr>
        <w:t xml:space="preserve"> = { F</w:t>
      </w:r>
      <w:r w:rsidRPr="00C23AF1">
        <w:rPr>
          <w:b/>
          <w:color w:val="FF0000"/>
          <w:sz w:val="20"/>
          <w:vertAlign w:val="subscript"/>
        </w:rPr>
        <w:t>Arrachement</w:t>
      </w:r>
      <w:r w:rsidRPr="00C23AF1">
        <w:rPr>
          <w:b/>
          <w:color w:val="FF0000"/>
          <w:sz w:val="20"/>
        </w:rPr>
        <w:t xml:space="preserve"> + m x (g + a</w:t>
      </w:r>
      <w:r w:rsidR="00984082" w:rsidRPr="00C23AF1">
        <w:rPr>
          <w:b/>
          <w:color w:val="FF0000"/>
          <w:sz w:val="20"/>
          <w:vertAlign w:val="subscript"/>
        </w:rPr>
        <w:t>X</w:t>
      </w:r>
      <w:r w:rsidRPr="00C23AF1">
        <w:rPr>
          <w:b/>
          <w:color w:val="FF0000"/>
          <w:sz w:val="20"/>
        </w:rPr>
        <w:t>) } x S = { 1</w:t>
      </w:r>
      <w:r w:rsidR="003E5E42" w:rsidRPr="00C23AF1">
        <w:rPr>
          <w:b/>
          <w:color w:val="FF0000"/>
          <w:sz w:val="20"/>
        </w:rPr>
        <w:t>5</w:t>
      </w:r>
      <w:r w:rsidRPr="00C23AF1">
        <w:rPr>
          <w:b/>
          <w:color w:val="FF0000"/>
          <w:sz w:val="20"/>
        </w:rPr>
        <w:t xml:space="preserve"> + 0,07</w:t>
      </w:r>
      <w:r w:rsidR="00B82926" w:rsidRPr="00C23AF1">
        <w:rPr>
          <w:b/>
          <w:color w:val="FF0000"/>
          <w:sz w:val="20"/>
        </w:rPr>
        <w:t xml:space="preserve">(0 + 8,428) }x 1,5 = </w:t>
      </w:r>
      <w:r w:rsidR="003E5E42" w:rsidRPr="00C23AF1">
        <w:rPr>
          <w:b/>
          <w:color w:val="FF0000"/>
          <w:sz w:val="20"/>
        </w:rPr>
        <w:t>23,38</w:t>
      </w:r>
      <w:r w:rsidR="00B82926" w:rsidRPr="00C23AF1">
        <w:rPr>
          <w:b/>
          <w:color w:val="FF0000"/>
          <w:sz w:val="20"/>
        </w:rPr>
        <w:t xml:space="preserve"> N</w:t>
      </w:r>
      <w:r w:rsidR="003E5E42" w:rsidRPr="00C23AF1">
        <w:rPr>
          <w:b/>
          <w:color w:val="FF0000"/>
          <w:sz w:val="20"/>
        </w:rPr>
        <w:t xml:space="preserve">     </w:t>
      </w:r>
    </w:p>
    <w:p w:rsidR="003E3C50" w:rsidRPr="00C23AF1" w:rsidRDefault="003E3C50" w:rsidP="005E6E2B">
      <w:pPr>
        <w:rPr>
          <w:b/>
          <w:color w:val="FF0000"/>
          <w:sz w:val="20"/>
        </w:rPr>
      </w:pPr>
    </w:p>
    <w:p w:rsidR="003E3C50" w:rsidRPr="00C23AF1" w:rsidRDefault="003E3C50" w:rsidP="005E6E2B">
      <w:pPr>
        <w:rPr>
          <w:b/>
          <w:color w:val="FF0000"/>
        </w:rPr>
      </w:pPr>
      <w:r w:rsidRPr="00C23AF1">
        <w:rPr>
          <w:b/>
          <w:color w:val="FF0000"/>
        </w:rPr>
        <w:t xml:space="preserve">   Axe Y : </w:t>
      </w:r>
      <w:r w:rsidRPr="00C23AF1">
        <w:rPr>
          <w:b/>
          <w:color w:val="FF0000"/>
          <w:sz w:val="20"/>
        </w:rPr>
        <w:t>F</w:t>
      </w:r>
      <w:r w:rsidRPr="00C23AF1">
        <w:rPr>
          <w:b/>
          <w:color w:val="FF0000"/>
          <w:sz w:val="20"/>
          <w:vertAlign w:val="subscript"/>
        </w:rPr>
        <w:t>HY</w:t>
      </w:r>
      <w:r w:rsidRPr="00C23AF1">
        <w:rPr>
          <w:b/>
          <w:color w:val="FF0000"/>
          <w:sz w:val="20"/>
        </w:rPr>
        <w:t xml:space="preserve"> = (m</w:t>
      </w:r>
      <w:r w:rsidR="00206259">
        <w:rPr>
          <w:b/>
          <w:color w:val="FF0000"/>
          <w:sz w:val="20"/>
        </w:rPr>
        <w:t xml:space="preserve"> / f)</w:t>
      </w:r>
      <w:r w:rsidRPr="00C23AF1">
        <w:rPr>
          <w:b/>
          <w:color w:val="FF0000"/>
          <w:sz w:val="20"/>
        </w:rPr>
        <w:t xml:space="preserve"> x (g + a</w:t>
      </w:r>
      <w:r w:rsidR="00984082" w:rsidRPr="00C23AF1">
        <w:rPr>
          <w:b/>
          <w:color w:val="FF0000"/>
          <w:sz w:val="20"/>
          <w:vertAlign w:val="subscript"/>
        </w:rPr>
        <w:t>Y</w:t>
      </w:r>
      <w:r w:rsidRPr="00C23AF1">
        <w:rPr>
          <w:b/>
          <w:color w:val="FF0000"/>
          <w:sz w:val="20"/>
        </w:rPr>
        <w:t>) x S = (0,07/0,2) x (9,81 + 0) x 1,5 = 5,15 N</w:t>
      </w:r>
    </w:p>
    <w:p w:rsidR="005E6E2B" w:rsidRPr="00C23AF1" w:rsidRDefault="005E6E2B" w:rsidP="005E6E2B">
      <w:pPr>
        <w:rPr>
          <w:b/>
          <w:color w:val="FF0000"/>
        </w:rPr>
      </w:pPr>
    </w:p>
    <w:p w:rsidR="00B82926" w:rsidRPr="00C23AF1" w:rsidRDefault="00B82926" w:rsidP="003C5F4D">
      <w:pPr>
        <w:rPr>
          <w:rFonts w:cs="Arial"/>
          <w:b/>
          <w:color w:val="FF0000"/>
          <w:szCs w:val="22"/>
          <w:lang w:eastAsia="fr-FR"/>
        </w:rPr>
      </w:pPr>
    </w:p>
    <w:p w:rsidR="00B95566" w:rsidRDefault="006C38BF" w:rsidP="006C3FF9">
      <w:pPr>
        <w:rPr>
          <w:b/>
          <w:color w:val="FF0000"/>
        </w:rPr>
      </w:pPr>
      <w:r w:rsidRPr="00333331">
        <w:rPr>
          <w:b/>
          <w:sz w:val="24"/>
          <w:szCs w:val="24"/>
        </w:rPr>
        <w:t>Q2.2.</w:t>
      </w:r>
      <w:r>
        <w:rPr>
          <w:b/>
          <w:sz w:val="24"/>
          <w:szCs w:val="24"/>
        </w:rPr>
        <w:t xml:space="preserve">10 </w:t>
      </w:r>
      <w:r w:rsidRPr="00333331">
        <w:t xml:space="preserve"> </w:t>
      </w:r>
      <w:r>
        <w:t>V</w:t>
      </w:r>
      <w:r w:rsidR="003C5F4D">
        <w:rPr>
          <w:szCs w:val="24"/>
        </w:rPr>
        <w:t xml:space="preserve">érification si le diamètre </w:t>
      </w:r>
      <w:r w:rsidR="003C5F4D" w:rsidRPr="00911929">
        <w:rPr>
          <w:szCs w:val="24"/>
        </w:rPr>
        <w:t>de</w:t>
      </w:r>
      <w:r w:rsidR="003C5F4D">
        <w:rPr>
          <w:szCs w:val="24"/>
        </w:rPr>
        <w:t xml:space="preserve"> ventouse convient.</w:t>
      </w:r>
    </w:p>
    <w:p w:rsidR="003C5F4D" w:rsidRPr="00CF5690" w:rsidRDefault="00A211E8" w:rsidP="00CF5690">
      <w:pPr>
        <w:spacing w:line="276" w:lineRule="auto"/>
        <w:ind w:left="851" w:hanging="851"/>
        <w:rPr>
          <w:sz w:val="14"/>
        </w:rPr>
      </w:pPr>
      <w:r w:rsidRPr="00A211E8">
        <w:rPr>
          <w:noProof/>
          <w:sz w:val="4"/>
          <w:lang w:eastAsia="fr-FR"/>
        </w:rPr>
        <w:pict>
          <v:rect id="_x0000_s16966" style="position:absolute;left:0;text-align:left;margin-left:.45pt;margin-top:2.6pt;width:527.4pt;height:85.95pt;z-index:252377088" filled="f"/>
        </w:pict>
      </w:r>
    </w:p>
    <w:p w:rsidR="003C5F4D" w:rsidRDefault="003C5F4D" w:rsidP="00D95AD6">
      <w:pPr>
        <w:rPr>
          <w:b/>
          <w:color w:val="FF0000"/>
        </w:rPr>
      </w:pPr>
      <w:r>
        <w:rPr>
          <w:b/>
          <w:color w:val="FF0000"/>
        </w:rPr>
        <w:t xml:space="preserve">   </w:t>
      </w:r>
      <w:r w:rsidR="00D95AD6">
        <w:rPr>
          <w:b/>
          <w:color w:val="FF0000"/>
        </w:rPr>
        <w:t xml:space="preserve">Avec un </w:t>
      </w:r>
      <w:r w:rsidR="00C07BA5" w:rsidRPr="002527F5">
        <w:rPr>
          <w:b/>
          <w:color w:val="FF0000"/>
          <w:szCs w:val="24"/>
        </w:rPr>
        <w:t>Ø</w:t>
      </w:r>
      <w:r w:rsidR="00D95AD6">
        <w:rPr>
          <w:b/>
          <w:color w:val="FF0000"/>
        </w:rPr>
        <w:t xml:space="preserve"> = 30 mm le </w:t>
      </w:r>
      <w:r w:rsidR="00C07BA5" w:rsidRPr="002527F5">
        <w:rPr>
          <w:b/>
          <w:color w:val="FF0000"/>
          <w:szCs w:val="24"/>
        </w:rPr>
        <w:t>Ø</w:t>
      </w:r>
      <w:r w:rsidR="00D95AD6">
        <w:rPr>
          <w:b/>
          <w:color w:val="FF0000"/>
        </w:rPr>
        <w:t xml:space="preserve"> </w:t>
      </w:r>
      <w:r w:rsidR="00CF5690">
        <w:rPr>
          <w:b/>
          <w:color w:val="FF0000"/>
        </w:rPr>
        <w:t>d’aspiration efficace est de 20,9 mm</w:t>
      </w:r>
    </w:p>
    <w:p w:rsidR="00CF5690" w:rsidRPr="005E6E2B" w:rsidRDefault="00CF5690" w:rsidP="00D95AD6">
      <w:pPr>
        <w:rPr>
          <w:b/>
          <w:color w:val="FF0000"/>
        </w:rPr>
      </w:pPr>
      <w:r>
        <w:rPr>
          <w:b/>
          <w:color w:val="FF0000"/>
        </w:rPr>
        <w:t xml:space="preserve">   Soit une section S= 343 mm</w:t>
      </w:r>
      <w:r w:rsidRPr="00CF5690">
        <w:rPr>
          <w:b/>
          <w:color w:val="FF0000"/>
          <w:vertAlign w:val="superscript"/>
        </w:rPr>
        <w:t>2</w:t>
      </w:r>
    </w:p>
    <w:p w:rsidR="003C5F4D" w:rsidRDefault="00CF5690" w:rsidP="003C5F4D">
      <w:pPr>
        <w:rPr>
          <w:b/>
          <w:color w:val="FF0000"/>
        </w:rPr>
      </w:pPr>
      <w:r>
        <w:rPr>
          <w:b/>
          <w:color w:val="FF0000"/>
        </w:rPr>
        <w:t xml:space="preserve">   Ce qui donne une force de préhension F</w:t>
      </w:r>
      <w:r w:rsidRPr="00CF5690">
        <w:rPr>
          <w:b/>
          <w:color w:val="FF0000"/>
          <w:vertAlign w:val="subscript"/>
        </w:rPr>
        <w:t>P</w:t>
      </w:r>
      <w:r>
        <w:rPr>
          <w:b/>
          <w:color w:val="FF0000"/>
        </w:rPr>
        <w:t xml:space="preserve"> = 3,43 x 0,5 = </w:t>
      </w:r>
      <w:r w:rsidR="00E42F1A">
        <w:rPr>
          <w:b/>
          <w:color w:val="FF0000"/>
        </w:rPr>
        <w:t>17,15 N</w:t>
      </w:r>
    </w:p>
    <w:p w:rsidR="00E42F1A" w:rsidRDefault="00E42F1A" w:rsidP="00E42F1A">
      <w:pPr>
        <w:rPr>
          <w:rFonts w:cs="Arial"/>
          <w:b/>
          <w:color w:val="FF0000"/>
          <w:szCs w:val="22"/>
          <w:lang w:eastAsia="fr-FR"/>
        </w:rPr>
      </w:pPr>
      <w:r>
        <w:rPr>
          <w:rFonts w:cs="Arial"/>
          <w:b/>
          <w:color w:val="FF0000"/>
          <w:szCs w:val="22"/>
          <w:lang w:eastAsia="fr-FR"/>
        </w:rPr>
        <w:t xml:space="preserve">   Sachant que nous avons deux ventouses par bras, cela donne 34,3 N pour 23,38 N demandés, </w:t>
      </w:r>
    </w:p>
    <w:p w:rsidR="003C5F4D" w:rsidRDefault="00E42F1A" w:rsidP="00E42F1A">
      <w:pPr>
        <w:rPr>
          <w:rFonts w:cs="Arial"/>
          <w:b/>
          <w:color w:val="FF0000"/>
          <w:szCs w:val="22"/>
          <w:lang w:eastAsia="fr-FR"/>
        </w:rPr>
      </w:pPr>
      <w:r>
        <w:rPr>
          <w:rFonts w:cs="Arial"/>
          <w:b/>
          <w:color w:val="FF0000"/>
          <w:szCs w:val="22"/>
          <w:lang w:eastAsia="fr-FR"/>
        </w:rPr>
        <w:t xml:space="preserve">   cela convient donc. </w:t>
      </w:r>
    </w:p>
    <w:p w:rsidR="00B95566" w:rsidRDefault="00B95566" w:rsidP="006C3FF9">
      <w:pPr>
        <w:rPr>
          <w:b/>
          <w:color w:val="FF0000"/>
        </w:rPr>
      </w:pPr>
    </w:p>
    <w:p w:rsidR="00987107" w:rsidRDefault="00987107" w:rsidP="006C3FF9">
      <w:pPr>
        <w:rPr>
          <w:b/>
          <w:color w:val="FF0000"/>
        </w:rPr>
      </w:pPr>
    </w:p>
    <w:p w:rsidR="004A4FF7" w:rsidRDefault="004A4FF7" w:rsidP="004A4FF7">
      <w:pPr>
        <w:rPr>
          <w:b/>
          <w:bCs/>
        </w:rPr>
      </w:pPr>
    </w:p>
    <w:p w:rsidR="001B1520" w:rsidRDefault="004A4FF7" w:rsidP="00987107">
      <w:pPr>
        <w:pStyle w:val="Paragraphedeliste"/>
        <w:spacing w:line="276" w:lineRule="auto"/>
        <w:ind w:left="338"/>
        <w:jc w:val="left"/>
        <w:rPr>
          <w:b/>
          <w:sz w:val="28"/>
        </w:rPr>
      </w:pPr>
      <w:r>
        <w:t xml:space="preserve"> </w:t>
      </w:r>
      <w:r w:rsidR="00EF1306">
        <w:t xml:space="preserve">                       </w:t>
      </w:r>
      <w:r w:rsidR="001B1520">
        <w:rPr>
          <w:b/>
          <w:sz w:val="28"/>
        </w:rPr>
        <w:t>2</w:t>
      </w:r>
      <w:r w:rsidR="001B1520" w:rsidRPr="005242B3">
        <w:rPr>
          <w:b/>
          <w:sz w:val="28"/>
        </w:rPr>
        <w:t>.</w:t>
      </w:r>
      <w:r w:rsidR="001B1520">
        <w:rPr>
          <w:b/>
          <w:sz w:val="28"/>
        </w:rPr>
        <w:t>3</w:t>
      </w:r>
      <w:r w:rsidR="001B1520" w:rsidRPr="005242B3">
        <w:rPr>
          <w:b/>
          <w:sz w:val="28"/>
        </w:rPr>
        <w:t>-</w:t>
      </w:r>
      <w:r w:rsidR="00177E26" w:rsidRPr="00177E26">
        <w:rPr>
          <w:b/>
          <w:sz w:val="28"/>
        </w:rPr>
        <w:t xml:space="preserve"> </w:t>
      </w:r>
      <w:r w:rsidR="00177E26">
        <w:rPr>
          <w:b/>
          <w:sz w:val="28"/>
        </w:rPr>
        <w:t>Implantation d'un vérin pneumatique</w:t>
      </w:r>
    </w:p>
    <w:p w:rsidR="00987107" w:rsidRPr="00987107" w:rsidRDefault="00987107" w:rsidP="00987107">
      <w:pPr>
        <w:pStyle w:val="Paragraphedeliste"/>
        <w:spacing w:line="276" w:lineRule="auto"/>
        <w:ind w:left="338"/>
        <w:jc w:val="left"/>
        <w:rPr>
          <w:b/>
          <w:sz w:val="20"/>
        </w:rPr>
      </w:pPr>
    </w:p>
    <w:p w:rsidR="001B1520" w:rsidRDefault="001B1520" w:rsidP="001B1520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Q2.3.1 </w:t>
      </w:r>
      <w:r w:rsidRPr="001B1520">
        <w:t>Noms des</w:t>
      </w:r>
      <w:r>
        <w:rPr>
          <w:b/>
          <w:sz w:val="24"/>
          <w:szCs w:val="24"/>
        </w:rPr>
        <w:t xml:space="preserve"> </w:t>
      </w:r>
      <w:r>
        <w:t xml:space="preserve">composants du réseau pneumatique et leur fonction. </w:t>
      </w:r>
    </w:p>
    <w:p w:rsidR="001B1520" w:rsidRPr="00987107" w:rsidRDefault="001B1520" w:rsidP="00E75094">
      <w:pPr>
        <w:jc w:val="center"/>
        <w:rPr>
          <w:b/>
          <w:sz w:val="10"/>
          <w:u w:val="single"/>
        </w:rPr>
      </w:pPr>
    </w:p>
    <w:tbl>
      <w:tblPr>
        <w:tblStyle w:val="Grilledutableau"/>
        <w:tblW w:w="0" w:type="auto"/>
        <w:tblLook w:val="04A0"/>
      </w:tblPr>
      <w:tblGrid>
        <w:gridCol w:w="959"/>
        <w:gridCol w:w="4302"/>
        <w:gridCol w:w="5444"/>
      </w:tblGrid>
      <w:tr w:rsidR="007A4B79" w:rsidTr="007A4B79">
        <w:trPr>
          <w:trHeight w:val="503"/>
        </w:trPr>
        <w:tc>
          <w:tcPr>
            <w:tcW w:w="959" w:type="dxa"/>
            <w:vAlign w:val="center"/>
          </w:tcPr>
          <w:p w:rsidR="007A4B79" w:rsidRPr="001B1520" w:rsidRDefault="007A4B79" w:rsidP="007A4B7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Rep</w:t>
            </w:r>
          </w:p>
        </w:tc>
        <w:tc>
          <w:tcPr>
            <w:tcW w:w="4302" w:type="dxa"/>
            <w:vAlign w:val="center"/>
          </w:tcPr>
          <w:p w:rsidR="007A4B79" w:rsidRPr="001B1520" w:rsidRDefault="007A4B79" w:rsidP="001B1520">
            <w:pPr>
              <w:jc w:val="center"/>
              <w:rPr>
                <w:b/>
                <w:sz w:val="24"/>
              </w:rPr>
            </w:pPr>
            <w:r w:rsidRPr="001B1520">
              <w:rPr>
                <w:b/>
                <w:sz w:val="24"/>
              </w:rPr>
              <w:t>Noms des composants</w:t>
            </w:r>
          </w:p>
        </w:tc>
        <w:tc>
          <w:tcPr>
            <w:tcW w:w="5444" w:type="dxa"/>
            <w:vAlign w:val="center"/>
          </w:tcPr>
          <w:p w:rsidR="007A4B79" w:rsidRPr="001B1520" w:rsidRDefault="007A4B79" w:rsidP="001B1520">
            <w:pPr>
              <w:jc w:val="center"/>
              <w:rPr>
                <w:b/>
                <w:sz w:val="24"/>
              </w:rPr>
            </w:pPr>
            <w:r w:rsidRPr="001B1520">
              <w:rPr>
                <w:b/>
                <w:sz w:val="24"/>
              </w:rPr>
              <w:t>Fonction</w:t>
            </w:r>
          </w:p>
        </w:tc>
      </w:tr>
      <w:tr w:rsidR="007A4B79" w:rsidTr="00674E94">
        <w:trPr>
          <w:trHeight w:val="742"/>
        </w:trPr>
        <w:tc>
          <w:tcPr>
            <w:tcW w:w="959" w:type="dxa"/>
            <w:vAlign w:val="center"/>
          </w:tcPr>
          <w:p w:rsidR="007A4B79" w:rsidRPr="00B47597" w:rsidRDefault="007A4B79" w:rsidP="007A4B7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B47597">
              <w:rPr>
                <w:b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4302" w:type="dxa"/>
            <w:vAlign w:val="center"/>
          </w:tcPr>
          <w:p w:rsidR="007A4B79" w:rsidRPr="00674E94" w:rsidRDefault="007A4B79" w:rsidP="00A05D57">
            <w:pPr>
              <w:jc w:val="left"/>
            </w:pPr>
            <w:r w:rsidRPr="00674E94">
              <w:rPr>
                <w:b/>
                <w:color w:val="FF0000"/>
                <w:szCs w:val="24"/>
              </w:rPr>
              <w:t>Filtre avec séparateur et purge manuelle</w:t>
            </w:r>
          </w:p>
        </w:tc>
        <w:tc>
          <w:tcPr>
            <w:tcW w:w="5444" w:type="dxa"/>
            <w:vAlign w:val="center"/>
          </w:tcPr>
          <w:p w:rsidR="007A4B79" w:rsidRPr="00674E94" w:rsidRDefault="007A4B79" w:rsidP="00A05D57">
            <w:pPr>
              <w:jc w:val="center"/>
              <w:rPr>
                <w:b/>
              </w:rPr>
            </w:pPr>
            <w:r w:rsidRPr="00674E94">
              <w:rPr>
                <w:b/>
                <w:color w:val="FF0000"/>
                <w:szCs w:val="24"/>
              </w:rPr>
              <w:t>Sert à filtrer l'air du réseau à l'entrée du circuit machine</w:t>
            </w:r>
          </w:p>
        </w:tc>
      </w:tr>
      <w:tr w:rsidR="007A4B79" w:rsidTr="00674E94">
        <w:trPr>
          <w:trHeight w:val="697"/>
        </w:trPr>
        <w:tc>
          <w:tcPr>
            <w:tcW w:w="959" w:type="dxa"/>
            <w:vAlign w:val="center"/>
          </w:tcPr>
          <w:p w:rsidR="007A4B79" w:rsidRPr="00B47597" w:rsidRDefault="007A4B79" w:rsidP="007A4B7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B47597">
              <w:rPr>
                <w:b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4302" w:type="dxa"/>
            <w:vAlign w:val="center"/>
          </w:tcPr>
          <w:p w:rsidR="007A4B79" w:rsidRPr="00674E94" w:rsidRDefault="007A4B79" w:rsidP="00A05D57">
            <w:pPr>
              <w:jc w:val="left"/>
              <w:rPr>
                <w:b/>
                <w:color w:val="FF0000"/>
                <w:szCs w:val="24"/>
              </w:rPr>
            </w:pPr>
            <w:r w:rsidRPr="00674E94">
              <w:rPr>
                <w:b/>
                <w:color w:val="FF0000"/>
                <w:szCs w:val="24"/>
              </w:rPr>
              <w:t>Manodétendeur réglable avec orifice d'écoulement</w:t>
            </w:r>
          </w:p>
        </w:tc>
        <w:tc>
          <w:tcPr>
            <w:tcW w:w="5444" w:type="dxa"/>
            <w:vAlign w:val="center"/>
          </w:tcPr>
          <w:p w:rsidR="007A4B79" w:rsidRPr="00674E94" w:rsidRDefault="007A4B79" w:rsidP="00A05D57">
            <w:pPr>
              <w:jc w:val="center"/>
              <w:rPr>
                <w:b/>
                <w:color w:val="FF0000"/>
                <w:szCs w:val="24"/>
              </w:rPr>
            </w:pPr>
            <w:r w:rsidRPr="00674E94">
              <w:rPr>
                <w:b/>
                <w:color w:val="FF0000"/>
                <w:szCs w:val="24"/>
              </w:rPr>
              <w:t>Permet de réguler la pression dans le circuit pneumatique de la machine</w:t>
            </w:r>
          </w:p>
        </w:tc>
      </w:tr>
      <w:tr w:rsidR="007A4B79" w:rsidTr="00674E94">
        <w:trPr>
          <w:trHeight w:val="692"/>
        </w:trPr>
        <w:tc>
          <w:tcPr>
            <w:tcW w:w="959" w:type="dxa"/>
            <w:vAlign w:val="center"/>
          </w:tcPr>
          <w:p w:rsidR="007A4B79" w:rsidRPr="00B47597" w:rsidRDefault="007A4B79" w:rsidP="007A4B7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B47597">
              <w:rPr>
                <w:b/>
                <w:color w:val="000000" w:themeColor="text1"/>
                <w:sz w:val="24"/>
                <w:szCs w:val="24"/>
              </w:rPr>
              <w:t>03</w:t>
            </w:r>
          </w:p>
        </w:tc>
        <w:tc>
          <w:tcPr>
            <w:tcW w:w="4302" w:type="dxa"/>
            <w:vAlign w:val="center"/>
          </w:tcPr>
          <w:p w:rsidR="007A4B79" w:rsidRPr="00674E94" w:rsidRDefault="00B47597" w:rsidP="00A05D57">
            <w:pPr>
              <w:jc w:val="left"/>
              <w:rPr>
                <w:b/>
                <w:color w:val="FF0000"/>
                <w:szCs w:val="24"/>
              </w:rPr>
            </w:pPr>
            <w:r w:rsidRPr="00674E94">
              <w:rPr>
                <w:b/>
                <w:color w:val="FF0000"/>
                <w:szCs w:val="24"/>
              </w:rPr>
              <w:t>Lubrificateur</w:t>
            </w:r>
          </w:p>
        </w:tc>
        <w:tc>
          <w:tcPr>
            <w:tcW w:w="5444" w:type="dxa"/>
            <w:vAlign w:val="center"/>
          </w:tcPr>
          <w:p w:rsidR="007A4B79" w:rsidRPr="00674E94" w:rsidRDefault="007A4B79" w:rsidP="00B47597">
            <w:pPr>
              <w:jc w:val="center"/>
              <w:rPr>
                <w:b/>
                <w:color w:val="FF0000"/>
                <w:szCs w:val="24"/>
              </w:rPr>
            </w:pPr>
            <w:r w:rsidRPr="00674E94">
              <w:rPr>
                <w:b/>
                <w:color w:val="FF0000"/>
                <w:szCs w:val="24"/>
              </w:rPr>
              <w:t xml:space="preserve">Sert à </w:t>
            </w:r>
            <w:r w:rsidR="00B47597" w:rsidRPr="00674E94">
              <w:rPr>
                <w:b/>
                <w:color w:val="FF0000"/>
                <w:szCs w:val="24"/>
              </w:rPr>
              <w:t>lubrifier l’air entrant dans le réseau de la machine</w:t>
            </w:r>
            <w:r w:rsidRPr="00674E94">
              <w:rPr>
                <w:b/>
                <w:color w:val="FF0000"/>
                <w:szCs w:val="24"/>
              </w:rPr>
              <w:t xml:space="preserve"> </w:t>
            </w:r>
          </w:p>
        </w:tc>
      </w:tr>
      <w:tr w:rsidR="00B47597" w:rsidTr="00283771">
        <w:trPr>
          <w:trHeight w:val="1127"/>
        </w:trPr>
        <w:tc>
          <w:tcPr>
            <w:tcW w:w="959" w:type="dxa"/>
            <w:vAlign w:val="center"/>
          </w:tcPr>
          <w:p w:rsidR="00B47597" w:rsidRPr="00B47597" w:rsidRDefault="00B47597" w:rsidP="007A4B7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B47597">
              <w:rPr>
                <w:b/>
                <w:color w:val="000000" w:themeColor="text1"/>
                <w:sz w:val="24"/>
                <w:szCs w:val="24"/>
              </w:rPr>
              <w:lastRenderedPageBreak/>
              <w:t>04</w:t>
            </w:r>
          </w:p>
        </w:tc>
        <w:tc>
          <w:tcPr>
            <w:tcW w:w="4302" w:type="dxa"/>
            <w:vAlign w:val="center"/>
          </w:tcPr>
          <w:p w:rsidR="00B47597" w:rsidRPr="00674E94" w:rsidRDefault="00B47597" w:rsidP="00587463">
            <w:pPr>
              <w:jc w:val="left"/>
              <w:rPr>
                <w:b/>
                <w:color w:val="FF0000"/>
                <w:szCs w:val="24"/>
              </w:rPr>
            </w:pPr>
            <w:r w:rsidRPr="00674E94">
              <w:rPr>
                <w:b/>
                <w:color w:val="FF0000"/>
                <w:szCs w:val="24"/>
              </w:rPr>
              <w:t>Démarreur progressif</w:t>
            </w:r>
          </w:p>
        </w:tc>
        <w:tc>
          <w:tcPr>
            <w:tcW w:w="5444" w:type="dxa"/>
            <w:vAlign w:val="center"/>
          </w:tcPr>
          <w:p w:rsidR="00B47597" w:rsidRPr="00674E94" w:rsidRDefault="00B47597" w:rsidP="00587463">
            <w:pPr>
              <w:jc w:val="center"/>
              <w:rPr>
                <w:b/>
                <w:color w:val="FF0000"/>
                <w:szCs w:val="24"/>
              </w:rPr>
            </w:pPr>
            <w:r w:rsidRPr="00674E94">
              <w:rPr>
                <w:b/>
                <w:color w:val="FF0000"/>
                <w:szCs w:val="24"/>
              </w:rPr>
              <w:t>Permet une mise en pression du réseau pneumatique de la machine de façon progressive afin d'éviter des mouvements brusques de certains actionneurs</w:t>
            </w:r>
          </w:p>
        </w:tc>
      </w:tr>
      <w:tr w:rsidR="00B47597" w:rsidTr="00283771">
        <w:trPr>
          <w:trHeight w:val="988"/>
        </w:trPr>
        <w:tc>
          <w:tcPr>
            <w:tcW w:w="959" w:type="dxa"/>
            <w:vAlign w:val="center"/>
          </w:tcPr>
          <w:p w:rsidR="00B47597" w:rsidRPr="00B47597" w:rsidRDefault="00B47597" w:rsidP="007A4B7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B47597">
              <w:rPr>
                <w:b/>
                <w:color w:val="000000" w:themeColor="text1"/>
                <w:sz w:val="24"/>
                <w:szCs w:val="24"/>
              </w:rPr>
              <w:t>05</w:t>
            </w:r>
          </w:p>
        </w:tc>
        <w:tc>
          <w:tcPr>
            <w:tcW w:w="4302" w:type="dxa"/>
            <w:vAlign w:val="center"/>
          </w:tcPr>
          <w:p w:rsidR="00B47597" w:rsidRPr="00674E94" w:rsidRDefault="00B47597" w:rsidP="00587463">
            <w:pPr>
              <w:jc w:val="left"/>
              <w:rPr>
                <w:b/>
                <w:color w:val="FF0000"/>
                <w:szCs w:val="24"/>
              </w:rPr>
            </w:pPr>
            <w:r w:rsidRPr="00674E94">
              <w:rPr>
                <w:b/>
                <w:color w:val="FF0000"/>
                <w:szCs w:val="24"/>
              </w:rPr>
              <w:t xml:space="preserve">Manocontact - Pressostat </w:t>
            </w:r>
          </w:p>
        </w:tc>
        <w:tc>
          <w:tcPr>
            <w:tcW w:w="5444" w:type="dxa"/>
            <w:vAlign w:val="center"/>
          </w:tcPr>
          <w:p w:rsidR="00B47597" w:rsidRPr="00674E94" w:rsidRDefault="00B47597" w:rsidP="00587463">
            <w:pPr>
              <w:jc w:val="center"/>
              <w:rPr>
                <w:b/>
                <w:color w:val="FF0000"/>
                <w:szCs w:val="24"/>
              </w:rPr>
            </w:pPr>
            <w:r w:rsidRPr="00674E94">
              <w:rPr>
                <w:b/>
                <w:color w:val="FF0000"/>
                <w:szCs w:val="24"/>
              </w:rPr>
              <w:t>Permet d'envoyer une information à l'automate pour lui signifier que le réseau pneumatique est à la pression réglée</w:t>
            </w:r>
          </w:p>
        </w:tc>
      </w:tr>
      <w:tr w:rsidR="00B47597" w:rsidTr="00283771">
        <w:trPr>
          <w:trHeight w:val="704"/>
        </w:trPr>
        <w:tc>
          <w:tcPr>
            <w:tcW w:w="959" w:type="dxa"/>
            <w:vAlign w:val="center"/>
          </w:tcPr>
          <w:p w:rsidR="00B47597" w:rsidRPr="00B47597" w:rsidRDefault="00B47597" w:rsidP="007A4B7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B47597">
              <w:rPr>
                <w:b/>
                <w:color w:val="000000" w:themeColor="text1"/>
                <w:sz w:val="24"/>
                <w:szCs w:val="24"/>
              </w:rPr>
              <w:t>06</w:t>
            </w:r>
          </w:p>
        </w:tc>
        <w:tc>
          <w:tcPr>
            <w:tcW w:w="4302" w:type="dxa"/>
            <w:vAlign w:val="center"/>
          </w:tcPr>
          <w:p w:rsidR="00B47597" w:rsidRPr="00674E94" w:rsidRDefault="00B47597" w:rsidP="00A05D57">
            <w:pPr>
              <w:jc w:val="left"/>
              <w:rPr>
                <w:b/>
                <w:color w:val="FF0000"/>
                <w:szCs w:val="24"/>
              </w:rPr>
            </w:pPr>
            <w:r w:rsidRPr="00674E94">
              <w:rPr>
                <w:b/>
                <w:color w:val="FF0000"/>
                <w:szCs w:val="24"/>
              </w:rPr>
              <w:t>Manodétendeur proportionnel</w:t>
            </w:r>
          </w:p>
        </w:tc>
        <w:tc>
          <w:tcPr>
            <w:tcW w:w="5444" w:type="dxa"/>
            <w:vAlign w:val="center"/>
          </w:tcPr>
          <w:p w:rsidR="00B47597" w:rsidRPr="00674E94" w:rsidRDefault="00B47597" w:rsidP="00DD399B">
            <w:pPr>
              <w:jc w:val="center"/>
              <w:rPr>
                <w:b/>
                <w:color w:val="FF0000"/>
                <w:szCs w:val="24"/>
              </w:rPr>
            </w:pPr>
            <w:r w:rsidRPr="00674E94">
              <w:rPr>
                <w:b/>
                <w:color w:val="FF0000"/>
                <w:szCs w:val="24"/>
              </w:rPr>
              <w:t>Permet de maintenir et de réguler la pression au niveau de la pompe des pistolets à colle</w:t>
            </w:r>
          </w:p>
        </w:tc>
      </w:tr>
    </w:tbl>
    <w:p w:rsidR="00FD33D5" w:rsidRPr="00CA5DE8" w:rsidRDefault="00FD33D5" w:rsidP="00FD33D5">
      <w:pPr>
        <w:spacing w:line="276" w:lineRule="auto"/>
        <w:jc w:val="left"/>
        <w:rPr>
          <w:b/>
          <w:sz w:val="18"/>
          <w:szCs w:val="24"/>
        </w:rPr>
      </w:pPr>
    </w:p>
    <w:p w:rsidR="00CA5DE8" w:rsidRDefault="00CA5DE8" w:rsidP="00FD33D5">
      <w:pPr>
        <w:spacing w:line="276" w:lineRule="auto"/>
        <w:jc w:val="left"/>
        <w:rPr>
          <w:b/>
          <w:sz w:val="24"/>
          <w:szCs w:val="24"/>
        </w:rPr>
      </w:pPr>
    </w:p>
    <w:p w:rsidR="00FD33D5" w:rsidRDefault="00FD33D5" w:rsidP="00FD33D5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Q2.3.2 </w:t>
      </w:r>
      <w:r>
        <w:t>Schéma pneumatique c</w:t>
      </w:r>
      <w:r w:rsidR="00341081">
        <w:t xml:space="preserve">omplété </w:t>
      </w:r>
      <w:r>
        <w:t xml:space="preserve"> : </w:t>
      </w:r>
    </w:p>
    <w:p w:rsidR="00FD33D5" w:rsidRDefault="00705577" w:rsidP="00FD33D5">
      <w:pPr>
        <w:jc w:val="center"/>
        <w:rPr>
          <w:b/>
          <w:sz w:val="32"/>
          <w:u w:val="single"/>
        </w:rPr>
      </w:pPr>
      <w:r>
        <w:rPr>
          <w:b/>
          <w:noProof/>
          <w:sz w:val="32"/>
          <w:u w:val="single"/>
          <w:lang w:eastAsia="fr-FR"/>
        </w:rPr>
        <w:drawing>
          <wp:anchor distT="0" distB="0" distL="114300" distR="114300" simplePos="0" relativeHeight="251980797" behindDoc="0" locked="0" layoutInCell="1" allowOverlap="1">
            <wp:simplePos x="0" y="0"/>
            <wp:positionH relativeFrom="column">
              <wp:posOffset>2452453</wp:posOffset>
            </wp:positionH>
            <wp:positionV relativeFrom="paragraph">
              <wp:posOffset>18581</wp:posOffset>
            </wp:positionV>
            <wp:extent cx="4250800" cy="4301655"/>
            <wp:effectExtent l="19050" t="0" r="0" b="0"/>
            <wp:wrapNone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33" t="1952" r="1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800" cy="430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pPr w:leftFromText="141" w:rightFromText="141" w:vertAnchor="text" w:horzAnchor="page" w:tblpX="1020" w:tblpY="42"/>
        <w:tblW w:w="0" w:type="auto"/>
        <w:tblLook w:val="04A0"/>
      </w:tblPr>
      <w:tblGrid>
        <w:gridCol w:w="962"/>
        <w:gridCol w:w="2693"/>
      </w:tblGrid>
      <w:tr w:rsidR="00FD33D5" w:rsidTr="00AF64A2">
        <w:trPr>
          <w:trHeight w:val="695"/>
        </w:trPr>
        <w:tc>
          <w:tcPr>
            <w:tcW w:w="959" w:type="dxa"/>
            <w:vAlign w:val="center"/>
          </w:tcPr>
          <w:p w:rsidR="00FD33D5" w:rsidRPr="00341081" w:rsidRDefault="00FD33D5" w:rsidP="005D673A">
            <w:pPr>
              <w:jc w:val="left"/>
              <w:rPr>
                <w:b/>
              </w:rPr>
            </w:pPr>
            <w:r w:rsidRPr="00341081">
              <w:rPr>
                <w:b/>
              </w:rPr>
              <w:t xml:space="preserve">Repère </w:t>
            </w:r>
          </w:p>
        </w:tc>
        <w:tc>
          <w:tcPr>
            <w:tcW w:w="2693" w:type="dxa"/>
            <w:vAlign w:val="center"/>
          </w:tcPr>
          <w:p w:rsidR="00FD33D5" w:rsidRPr="00341081" w:rsidRDefault="00FD33D5" w:rsidP="005D673A">
            <w:pPr>
              <w:jc w:val="left"/>
              <w:rPr>
                <w:b/>
                <w:u w:val="single"/>
              </w:rPr>
            </w:pPr>
            <w:r w:rsidRPr="00341081">
              <w:rPr>
                <w:b/>
              </w:rPr>
              <w:t xml:space="preserve"> Nom de vos deux composants insérés</w:t>
            </w:r>
          </w:p>
        </w:tc>
      </w:tr>
      <w:tr w:rsidR="00FD33D5" w:rsidTr="00341081">
        <w:trPr>
          <w:trHeight w:val="983"/>
        </w:trPr>
        <w:tc>
          <w:tcPr>
            <w:tcW w:w="959" w:type="dxa"/>
            <w:vAlign w:val="center"/>
          </w:tcPr>
          <w:p w:rsidR="00FD33D5" w:rsidRPr="00341081" w:rsidRDefault="00FD33D5" w:rsidP="005D673A">
            <w:pPr>
              <w:jc w:val="center"/>
              <w:rPr>
                <w:b/>
                <w:color w:val="FF0000"/>
              </w:rPr>
            </w:pPr>
            <w:r w:rsidRPr="00341081">
              <w:rPr>
                <w:b/>
                <w:color w:val="FF0000"/>
              </w:rPr>
              <w:t>1</w:t>
            </w:r>
          </w:p>
        </w:tc>
        <w:tc>
          <w:tcPr>
            <w:tcW w:w="2693" w:type="dxa"/>
            <w:vAlign w:val="center"/>
          </w:tcPr>
          <w:p w:rsidR="00FD33D5" w:rsidRPr="00341081" w:rsidRDefault="00FD33D5" w:rsidP="005D673A">
            <w:pPr>
              <w:jc w:val="left"/>
              <w:rPr>
                <w:b/>
                <w:color w:val="FF0000"/>
              </w:rPr>
            </w:pPr>
            <w:r w:rsidRPr="00341081">
              <w:rPr>
                <w:b/>
                <w:color w:val="FF0000"/>
              </w:rPr>
              <w:t>Limiteur de débit unidirectionnel réglable</w:t>
            </w:r>
          </w:p>
        </w:tc>
      </w:tr>
      <w:tr w:rsidR="00FD33D5" w:rsidTr="00341081">
        <w:trPr>
          <w:trHeight w:val="1266"/>
        </w:trPr>
        <w:tc>
          <w:tcPr>
            <w:tcW w:w="959" w:type="dxa"/>
            <w:vAlign w:val="center"/>
          </w:tcPr>
          <w:p w:rsidR="00FD33D5" w:rsidRPr="00341081" w:rsidRDefault="00FD33D5" w:rsidP="005D673A">
            <w:pPr>
              <w:jc w:val="center"/>
              <w:rPr>
                <w:b/>
                <w:color w:val="FF0000"/>
              </w:rPr>
            </w:pPr>
            <w:r w:rsidRPr="00341081">
              <w:rPr>
                <w:b/>
                <w:color w:val="FF0000"/>
              </w:rPr>
              <w:t>2</w:t>
            </w:r>
          </w:p>
        </w:tc>
        <w:tc>
          <w:tcPr>
            <w:tcW w:w="2693" w:type="dxa"/>
            <w:vAlign w:val="center"/>
          </w:tcPr>
          <w:p w:rsidR="00FD33D5" w:rsidRPr="00341081" w:rsidRDefault="00FD33D5" w:rsidP="005D673A">
            <w:pPr>
              <w:jc w:val="left"/>
              <w:rPr>
                <w:b/>
                <w:color w:val="FF0000"/>
              </w:rPr>
            </w:pPr>
            <w:r w:rsidRPr="00341081">
              <w:rPr>
                <w:b/>
                <w:color w:val="FF0000"/>
              </w:rPr>
              <w:t>Bloqueur ou distributeur 2/2 mono stable à commande pneumatique</w:t>
            </w:r>
          </w:p>
        </w:tc>
      </w:tr>
    </w:tbl>
    <w:p w:rsidR="00FD33D5" w:rsidRDefault="00FD33D5" w:rsidP="00FD33D5">
      <w:pPr>
        <w:jc w:val="left"/>
        <w:rPr>
          <w:b/>
          <w:sz w:val="32"/>
          <w:u w:val="single"/>
        </w:rPr>
      </w:pPr>
    </w:p>
    <w:p w:rsidR="00FD33D5" w:rsidRDefault="00FD33D5" w:rsidP="00FD33D5">
      <w:pPr>
        <w:jc w:val="center"/>
        <w:rPr>
          <w:b/>
          <w:sz w:val="32"/>
          <w:u w:val="single"/>
        </w:rPr>
      </w:pPr>
    </w:p>
    <w:p w:rsidR="00FD33D5" w:rsidRDefault="00FD33D5" w:rsidP="00FD33D5">
      <w:pPr>
        <w:jc w:val="center"/>
        <w:rPr>
          <w:b/>
          <w:sz w:val="32"/>
          <w:u w:val="single"/>
        </w:rPr>
      </w:pPr>
    </w:p>
    <w:p w:rsidR="00FD33D5" w:rsidRDefault="00FD33D5" w:rsidP="00FD33D5">
      <w:pPr>
        <w:jc w:val="center"/>
        <w:rPr>
          <w:b/>
          <w:sz w:val="32"/>
          <w:u w:val="single"/>
        </w:rPr>
      </w:pPr>
    </w:p>
    <w:p w:rsidR="00FD33D5" w:rsidRDefault="00FD33D5" w:rsidP="00FD33D5">
      <w:pPr>
        <w:jc w:val="center"/>
        <w:rPr>
          <w:b/>
          <w:sz w:val="32"/>
          <w:u w:val="single"/>
        </w:rPr>
      </w:pPr>
    </w:p>
    <w:p w:rsidR="00FD33D5" w:rsidRDefault="00A211E8" w:rsidP="00FD33D5">
      <w:pPr>
        <w:jc w:val="center"/>
        <w:rPr>
          <w:b/>
          <w:sz w:val="32"/>
          <w:u w:val="single"/>
        </w:rPr>
      </w:pPr>
      <w:r>
        <w:rPr>
          <w:b/>
          <w:noProof/>
          <w:sz w:val="32"/>
          <w:u w:val="single"/>
          <w:lang w:eastAsia="fr-FR"/>
        </w:rPr>
        <w:pict>
          <v:group id="_x0000_s17045" style="position:absolute;left:0;text-align:left;margin-left:6.15pt;margin-top:2.75pt;width:168.8pt;height:130.3pt;z-index:252603904" coordorigin="4835,6704" coordsize="3376,2606">
            <v:shape id="_x0000_s16970" type="#_x0000_t202" style="position:absolute;left:6150;top:6704;width:645;height:480" o:regroupid="29" filled="f">
              <v:textbox style="mso-next-textbox:#_x0000_s16970">
                <w:txbxContent>
                  <w:p w:rsidR="00206259" w:rsidRPr="0025512E" w:rsidRDefault="00206259" w:rsidP="00FD33D5">
                    <w:pPr>
                      <w:rPr>
                        <w:b/>
                        <w:color w:val="FF0000"/>
                      </w:rPr>
                    </w:pPr>
                    <w:r>
                      <w:t xml:space="preserve"> </w:t>
                    </w:r>
                    <w:r>
                      <w:rPr>
                        <w:b/>
                        <w:color w:val="FF0000"/>
                      </w:rPr>
                      <w:t>2</w:t>
                    </w:r>
                  </w:p>
                </w:txbxContent>
              </v:textbox>
            </v:shape>
            <v:group id="_x0000_s17037" style="position:absolute;left:4835;top:8102;width:3376;height:1208" coordorigin="5030,8050" coordsize="3376,1208">
              <v:shape id="_x0000_s16969" type="#_x0000_t202" style="position:absolute;left:5030;top:8475;width:645;height:480" o:regroupid="29" filled="f">
                <v:textbox style="mso-next-textbox:#_x0000_s16969">
                  <w:txbxContent>
                    <w:p w:rsidR="00206259" w:rsidRPr="0025512E" w:rsidRDefault="00206259" w:rsidP="00FD33D5">
                      <w:pPr>
                        <w:rPr>
                          <w:b/>
                          <w:color w:val="FF0000"/>
                        </w:rPr>
                      </w:pPr>
                      <w: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  <v:rect id="_x0000_s16972" style="position:absolute;left:7669;top:8050;width:737;height:1166" o:regroupid="30" strokecolor="white [3212]"/>
              <v:shape id="_x0000_s16973" type="#_x0000_t32" style="position:absolute;left:7813;top:8050;width:0;height:1208" o:connectortype="straight" o:regroupid="30"/>
            </v:group>
          </v:group>
        </w:pict>
      </w:r>
    </w:p>
    <w:p w:rsidR="00FD33D5" w:rsidRDefault="00FD33D5" w:rsidP="00FD33D5">
      <w:pPr>
        <w:jc w:val="center"/>
        <w:rPr>
          <w:b/>
          <w:sz w:val="32"/>
          <w:u w:val="single"/>
        </w:rPr>
      </w:pPr>
    </w:p>
    <w:p w:rsidR="00FD33D5" w:rsidRDefault="00FD33D5" w:rsidP="00FD33D5">
      <w:pPr>
        <w:jc w:val="center"/>
        <w:rPr>
          <w:b/>
          <w:sz w:val="32"/>
          <w:u w:val="single"/>
        </w:rPr>
      </w:pPr>
    </w:p>
    <w:p w:rsidR="00FD33D5" w:rsidRDefault="00FD33D5" w:rsidP="00FD33D5">
      <w:pPr>
        <w:jc w:val="center"/>
        <w:rPr>
          <w:b/>
          <w:sz w:val="32"/>
          <w:u w:val="single"/>
        </w:rPr>
      </w:pPr>
    </w:p>
    <w:p w:rsidR="00FD33D5" w:rsidRDefault="00FD33D5" w:rsidP="00FD33D5">
      <w:pPr>
        <w:jc w:val="center"/>
        <w:rPr>
          <w:b/>
          <w:sz w:val="32"/>
          <w:u w:val="single"/>
        </w:rPr>
      </w:pPr>
    </w:p>
    <w:p w:rsidR="00FD33D5" w:rsidRDefault="00FD33D5" w:rsidP="00FD33D5">
      <w:pPr>
        <w:jc w:val="center"/>
        <w:rPr>
          <w:b/>
          <w:sz w:val="32"/>
          <w:u w:val="single"/>
        </w:rPr>
      </w:pPr>
    </w:p>
    <w:p w:rsidR="00FD33D5" w:rsidRDefault="00FD33D5" w:rsidP="00FD33D5">
      <w:pPr>
        <w:jc w:val="center"/>
        <w:rPr>
          <w:b/>
          <w:sz w:val="32"/>
          <w:u w:val="single"/>
        </w:rPr>
      </w:pPr>
    </w:p>
    <w:p w:rsidR="00FD33D5" w:rsidRDefault="00FD33D5" w:rsidP="00FD33D5">
      <w:pPr>
        <w:jc w:val="center"/>
        <w:rPr>
          <w:b/>
          <w:sz w:val="32"/>
          <w:u w:val="single"/>
        </w:rPr>
      </w:pPr>
    </w:p>
    <w:p w:rsidR="00FD33D5" w:rsidRDefault="00FD33D5" w:rsidP="00FD33D5">
      <w:pPr>
        <w:jc w:val="center"/>
        <w:rPr>
          <w:b/>
          <w:sz w:val="32"/>
          <w:u w:val="single"/>
        </w:rPr>
      </w:pPr>
    </w:p>
    <w:p w:rsidR="00FD33D5" w:rsidRDefault="00FD33D5" w:rsidP="00FD33D5">
      <w:pPr>
        <w:jc w:val="center"/>
        <w:rPr>
          <w:b/>
          <w:sz w:val="32"/>
          <w:u w:val="single"/>
        </w:rPr>
      </w:pPr>
    </w:p>
    <w:p w:rsidR="00FD33D5" w:rsidRDefault="00FD33D5" w:rsidP="00FD33D5">
      <w:pPr>
        <w:jc w:val="center"/>
        <w:rPr>
          <w:b/>
          <w:sz w:val="32"/>
          <w:u w:val="single"/>
        </w:rPr>
      </w:pPr>
    </w:p>
    <w:p w:rsidR="00FD33D5" w:rsidRDefault="00FD33D5" w:rsidP="00FD33D5">
      <w:pPr>
        <w:jc w:val="center"/>
        <w:rPr>
          <w:b/>
          <w:sz w:val="32"/>
          <w:u w:val="single"/>
        </w:rPr>
      </w:pPr>
    </w:p>
    <w:p w:rsidR="00FD33D5" w:rsidRDefault="00FD33D5" w:rsidP="006F207C">
      <w:pPr>
        <w:spacing w:line="276" w:lineRule="auto"/>
        <w:jc w:val="left"/>
        <w:rPr>
          <w:b/>
          <w:sz w:val="24"/>
          <w:szCs w:val="24"/>
        </w:rPr>
      </w:pPr>
    </w:p>
    <w:p w:rsidR="00CA5DE8" w:rsidRDefault="00CA5DE8" w:rsidP="006F207C">
      <w:pPr>
        <w:spacing w:line="276" w:lineRule="auto"/>
        <w:jc w:val="left"/>
        <w:rPr>
          <w:b/>
          <w:sz w:val="24"/>
          <w:szCs w:val="24"/>
        </w:rPr>
      </w:pPr>
    </w:p>
    <w:p w:rsidR="006F207C" w:rsidRDefault="006F207C" w:rsidP="006F207C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Q2.3.</w:t>
      </w:r>
      <w:r w:rsidR="00FD33D5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 </w:t>
      </w:r>
      <w:r>
        <w:t xml:space="preserve">Calcul du dimensionnement du vérin pneumatique permettant de soulever le guide supérieur : </w:t>
      </w:r>
    </w:p>
    <w:p w:rsidR="006F207C" w:rsidRPr="00283771" w:rsidRDefault="00A211E8" w:rsidP="006F207C">
      <w:pPr>
        <w:spacing w:line="276" w:lineRule="auto"/>
        <w:jc w:val="left"/>
        <w:rPr>
          <w:b/>
          <w:sz w:val="18"/>
          <w:szCs w:val="24"/>
        </w:rPr>
      </w:pPr>
      <w:r>
        <w:rPr>
          <w:b/>
          <w:noProof/>
          <w:sz w:val="18"/>
          <w:szCs w:val="24"/>
          <w:lang w:eastAsia="fr-FR"/>
        </w:rPr>
        <w:pict>
          <v:rect id="_x0000_s16727" style="position:absolute;margin-left:-5.5pt;margin-top:4.55pt;width:531.45pt;height:90.15pt;z-index:252160000" filled="f"/>
        </w:pict>
      </w:r>
    </w:p>
    <w:p w:rsidR="001B1520" w:rsidRPr="00283771" w:rsidRDefault="002012B6" w:rsidP="002012B6">
      <w:pPr>
        <w:jc w:val="left"/>
        <w:rPr>
          <w:b/>
          <w:color w:val="FF0000"/>
          <w:szCs w:val="24"/>
          <w:lang w:val="en-US"/>
        </w:rPr>
      </w:pPr>
      <w:r w:rsidRPr="00283771">
        <w:rPr>
          <w:b/>
          <w:color w:val="FF0000"/>
          <w:szCs w:val="24"/>
          <w:lang w:val="en-US"/>
        </w:rPr>
        <w:t>M</w:t>
      </w:r>
      <w:r w:rsidR="00794D34" w:rsidRPr="00283771">
        <w:rPr>
          <w:b/>
          <w:color w:val="FF0000"/>
          <w:szCs w:val="24"/>
          <w:lang w:val="en-US"/>
        </w:rPr>
        <w:t xml:space="preserve"> </w:t>
      </w:r>
      <w:r w:rsidRPr="00283771">
        <w:rPr>
          <w:b/>
          <w:color w:val="FF0000"/>
          <w:szCs w:val="24"/>
          <w:lang w:val="en-US"/>
        </w:rPr>
        <w:t xml:space="preserve">= </w:t>
      </w:r>
      <w:r w:rsidR="00EF1306" w:rsidRPr="00283771">
        <w:rPr>
          <w:b/>
          <w:color w:val="FF0000"/>
          <w:szCs w:val="24"/>
          <w:lang w:val="en-US"/>
        </w:rPr>
        <w:t>8</w:t>
      </w:r>
      <w:r w:rsidRPr="00283771">
        <w:rPr>
          <w:b/>
          <w:color w:val="FF0000"/>
          <w:szCs w:val="24"/>
          <w:lang w:val="en-US"/>
        </w:rPr>
        <w:t xml:space="preserve">0 Kg ; G = 9,81 m.s² </w:t>
      </w:r>
      <w:r w:rsidRPr="00283771">
        <w:rPr>
          <w:b/>
          <w:color w:val="FF0000"/>
          <w:szCs w:val="24"/>
        </w:rPr>
        <w:sym w:font="Wingdings" w:char="F0E8"/>
      </w:r>
      <w:r w:rsidRPr="00283771">
        <w:rPr>
          <w:b/>
          <w:color w:val="FF0000"/>
          <w:szCs w:val="24"/>
          <w:lang w:val="en-US"/>
        </w:rPr>
        <w:t xml:space="preserve"> F = M x G = 70 x 9,81 = </w:t>
      </w:r>
      <w:r w:rsidR="00EF1306" w:rsidRPr="00283771">
        <w:rPr>
          <w:b/>
          <w:color w:val="FF0000"/>
          <w:szCs w:val="24"/>
          <w:lang w:val="en-US"/>
        </w:rPr>
        <w:t>784</w:t>
      </w:r>
      <w:r w:rsidRPr="00283771">
        <w:rPr>
          <w:b/>
          <w:color w:val="FF0000"/>
          <w:szCs w:val="24"/>
          <w:lang w:val="en-US"/>
        </w:rPr>
        <w:t>,</w:t>
      </w:r>
      <w:r w:rsidR="00EF1306" w:rsidRPr="00283771">
        <w:rPr>
          <w:b/>
          <w:color w:val="FF0000"/>
          <w:szCs w:val="24"/>
          <w:lang w:val="en-US"/>
        </w:rPr>
        <w:t>8</w:t>
      </w:r>
      <w:r w:rsidRPr="00283771">
        <w:rPr>
          <w:b/>
          <w:color w:val="FF0000"/>
          <w:szCs w:val="24"/>
          <w:lang w:val="en-US"/>
        </w:rPr>
        <w:t xml:space="preserve"> N = </w:t>
      </w:r>
      <w:r w:rsidR="00EF1306" w:rsidRPr="00283771">
        <w:rPr>
          <w:b/>
          <w:color w:val="FF0000"/>
          <w:szCs w:val="24"/>
          <w:lang w:val="en-US"/>
        </w:rPr>
        <w:t>78</w:t>
      </w:r>
      <w:r w:rsidRPr="00283771">
        <w:rPr>
          <w:b/>
          <w:color w:val="FF0000"/>
          <w:szCs w:val="24"/>
          <w:lang w:val="en-US"/>
        </w:rPr>
        <w:t>,</w:t>
      </w:r>
      <w:r w:rsidR="00EF1306" w:rsidRPr="00283771">
        <w:rPr>
          <w:b/>
          <w:color w:val="FF0000"/>
          <w:szCs w:val="24"/>
          <w:lang w:val="en-US"/>
        </w:rPr>
        <w:t>48</w:t>
      </w:r>
      <w:r w:rsidRPr="00283771">
        <w:rPr>
          <w:b/>
          <w:color w:val="FF0000"/>
          <w:szCs w:val="24"/>
          <w:lang w:val="en-US"/>
        </w:rPr>
        <w:t xml:space="preserve"> daN</w:t>
      </w:r>
    </w:p>
    <w:p w:rsidR="002012B6" w:rsidRPr="00283771" w:rsidRDefault="002012B6" w:rsidP="002012B6">
      <w:pPr>
        <w:jc w:val="left"/>
        <w:rPr>
          <w:b/>
          <w:color w:val="FF0000"/>
          <w:sz w:val="14"/>
          <w:szCs w:val="24"/>
          <w:lang w:val="en-US"/>
        </w:rPr>
      </w:pPr>
    </w:p>
    <w:p w:rsidR="002012B6" w:rsidRPr="00283771" w:rsidRDefault="002012B6" w:rsidP="002012B6">
      <w:pPr>
        <w:jc w:val="left"/>
        <w:rPr>
          <w:b/>
          <w:color w:val="FF0000"/>
          <w:szCs w:val="24"/>
          <w:lang w:val="en-US"/>
        </w:rPr>
      </w:pPr>
      <w:r w:rsidRPr="00283771">
        <w:rPr>
          <w:b/>
          <w:color w:val="FF0000"/>
          <w:szCs w:val="24"/>
          <w:lang w:val="en-US"/>
        </w:rPr>
        <w:t xml:space="preserve">P = 600 kPa = F / S </w:t>
      </w:r>
      <w:r w:rsidRPr="00283771">
        <w:rPr>
          <w:b/>
          <w:color w:val="FF0000"/>
          <w:szCs w:val="24"/>
          <w:lang w:val="en-US"/>
        </w:rPr>
        <w:sym w:font="Wingdings" w:char="F0E8"/>
      </w:r>
      <w:r w:rsidRPr="00283771">
        <w:rPr>
          <w:b/>
          <w:color w:val="FF0000"/>
          <w:szCs w:val="24"/>
          <w:lang w:val="en-US"/>
        </w:rPr>
        <w:t xml:space="preserve"> S = </w:t>
      </w:r>
      <w:r w:rsidR="00EF1306" w:rsidRPr="00283771">
        <w:rPr>
          <w:b/>
          <w:color w:val="FF0000"/>
          <w:szCs w:val="24"/>
          <w:lang w:val="en-US"/>
        </w:rPr>
        <w:t>78,48</w:t>
      </w:r>
      <w:r w:rsidRPr="00283771">
        <w:rPr>
          <w:b/>
          <w:color w:val="FF0000"/>
          <w:szCs w:val="24"/>
          <w:lang w:val="en-US"/>
        </w:rPr>
        <w:t xml:space="preserve"> / 6 = </w:t>
      </w:r>
      <w:r w:rsidR="00EF1306" w:rsidRPr="00283771">
        <w:rPr>
          <w:b/>
          <w:color w:val="FF0000"/>
          <w:szCs w:val="24"/>
          <w:lang w:val="en-US"/>
        </w:rPr>
        <w:t>13,08</w:t>
      </w:r>
      <w:r w:rsidRPr="00283771">
        <w:rPr>
          <w:b/>
          <w:color w:val="FF0000"/>
          <w:szCs w:val="24"/>
          <w:lang w:val="en-US"/>
        </w:rPr>
        <w:t xml:space="preserve"> cm</w:t>
      </w:r>
      <w:r w:rsidRPr="00283771">
        <w:rPr>
          <w:b/>
          <w:color w:val="FF0000"/>
          <w:szCs w:val="24"/>
          <w:vertAlign w:val="superscript"/>
          <w:lang w:val="en-US"/>
        </w:rPr>
        <w:t>2</w:t>
      </w:r>
    </w:p>
    <w:p w:rsidR="0057162A" w:rsidRPr="00283771" w:rsidRDefault="0057162A" w:rsidP="00794D34">
      <w:pPr>
        <w:jc w:val="left"/>
        <w:rPr>
          <w:b/>
          <w:sz w:val="14"/>
          <w:u w:val="single"/>
          <w:lang w:val="en-US"/>
        </w:rPr>
      </w:pPr>
    </w:p>
    <w:p w:rsidR="00794D34" w:rsidRPr="00283771" w:rsidRDefault="00794D34" w:rsidP="00794D34">
      <w:pPr>
        <w:jc w:val="left"/>
        <w:rPr>
          <w:b/>
          <w:color w:val="FF0000"/>
          <w:szCs w:val="24"/>
          <w:lang w:val="en-US"/>
        </w:rPr>
      </w:pPr>
      <w:r w:rsidRPr="00283771">
        <w:rPr>
          <w:b/>
          <w:color w:val="FF0000"/>
          <w:szCs w:val="24"/>
          <w:lang w:val="en-US"/>
        </w:rPr>
        <w:t xml:space="preserve">S = </w:t>
      </w:r>
      <w:r w:rsidRPr="00283771">
        <w:rPr>
          <w:rFonts w:cs="Arial"/>
          <w:b/>
          <w:color w:val="FF0000"/>
          <w:szCs w:val="24"/>
        </w:rPr>
        <w:t>π</w:t>
      </w:r>
      <w:r w:rsidRPr="00283771">
        <w:rPr>
          <w:b/>
          <w:color w:val="FF0000"/>
          <w:szCs w:val="24"/>
          <w:lang w:val="en-US"/>
        </w:rPr>
        <w:t xml:space="preserve"> x r</w:t>
      </w:r>
      <w:r w:rsidRPr="00283771">
        <w:rPr>
          <w:b/>
          <w:color w:val="FF0000"/>
          <w:szCs w:val="24"/>
          <w:vertAlign w:val="superscript"/>
          <w:lang w:val="en-US"/>
        </w:rPr>
        <w:t>2</w:t>
      </w:r>
      <w:r w:rsidRPr="00283771">
        <w:rPr>
          <w:b/>
          <w:color w:val="FF0000"/>
          <w:szCs w:val="24"/>
          <w:lang w:val="en-US"/>
        </w:rPr>
        <w:t xml:space="preserve">  </w:t>
      </w:r>
      <w:r w:rsidRPr="00283771">
        <w:rPr>
          <w:b/>
          <w:color w:val="FF0000"/>
          <w:szCs w:val="24"/>
        </w:rPr>
        <w:sym w:font="Wingdings" w:char="F0E8"/>
      </w:r>
      <w:r w:rsidRPr="00283771">
        <w:rPr>
          <w:b/>
          <w:color w:val="FF0000"/>
          <w:szCs w:val="24"/>
          <w:lang w:val="en-US"/>
        </w:rPr>
        <w:t xml:space="preserve"> r = ( S / </w:t>
      </w:r>
      <w:r w:rsidRPr="00283771">
        <w:rPr>
          <w:rFonts w:cs="Arial"/>
          <w:b/>
          <w:color w:val="FF0000"/>
          <w:szCs w:val="24"/>
        </w:rPr>
        <w:t>π</w:t>
      </w:r>
      <w:r w:rsidRPr="00283771">
        <w:rPr>
          <w:b/>
          <w:color w:val="FF0000"/>
          <w:szCs w:val="24"/>
          <w:lang w:val="en-US"/>
        </w:rPr>
        <w:t xml:space="preserve"> )</w:t>
      </w:r>
      <w:r w:rsidRPr="00283771">
        <w:rPr>
          <w:b/>
          <w:color w:val="FF0000"/>
          <w:szCs w:val="24"/>
          <w:vertAlign w:val="superscript"/>
          <w:lang w:val="en-US"/>
        </w:rPr>
        <w:t xml:space="preserve">1/2 </w:t>
      </w:r>
      <w:r w:rsidRPr="00283771">
        <w:rPr>
          <w:b/>
          <w:color w:val="FF0000"/>
          <w:szCs w:val="24"/>
          <w:lang w:val="en-US"/>
        </w:rPr>
        <w:t xml:space="preserve"> = ( </w:t>
      </w:r>
      <w:r w:rsidR="00EF1306" w:rsidRPr="00283771">
        <w:rPr>
          <w:b/>
          <w:color w:val="FF0000"/>
          <w:szCs w:val="24"/>
          <w:lang w:val="en-US"/>
        </w:rPr>
        <w:t xml:space="preserve">1308 </w:t>
      </w:r>
      <w:r w:rsidRPr="00283771">
        <w:rPr>
          <w:b/>
          <w:color w:val="FF0000"/>
          <w:szCs w:val="24"/>
          <w:lang w:val="en-US"/>
        </w:rPr>
        <w:t xml:space="preserve">/ </w:t>
      </w:r>
      <w:r w:rsidRPr="00283771">
        <w:rPr>
          <w:rFonts w:cs="Arial"/>
          <w:b/>
          <w:color w:val="FF0000"/>
          <w:szCs w:val="24"/>
        </w:rPr>
        <w:t>π</w:t>
      </w:r>
      <w:r w:rsidRPr="00283771">
        <w:rPr>
          <w:b/>
          <w:color w:val="FF0000"/>
          <w:szCs w:val="24"/>
          <w:lang w:val="en-US"/>
        </w:rPr>
        <w:t xml:space="preserve"> )</w:t>
      </w:r>
      <w:r w:rsidRPr="00283771">
        <w:rPr>
          <w:b/>
          <w:color w:val="FF0000"/>
          <w:szCs w:val="24"/>
          <w:vertAlign w:val="superscript"/>
          <w:lang w:val="en-US"/>
        </w:rPr>
        <w:t xml:space="preserve">1/2 </w:t>
      </w:r>
      <w:r w:rsidRPr="00283771">
        <w:rPr>
          <w:b/>
          <w:color w:val="FF0000"/>
          <w:szCs w:val="24"/>
          <w:lang w:val="en-US"/>
        </w:rPr>
        <w:t xml:space="preserve"> = </w:t>
      </w:r>
      <w:r w:rsidR="00EF1306" w:rsidRPr="00283771">
        <w:rPr>
          <w:b/>
          <w:color w:val="FF0000"/>
          <w:szCs w:val="24"/>
          <w:lang w:val="en-US"/>
        </w:rPr>
        <w:t>20,4</w:t>
      </w:r>
      <w:r w:rsidRPr="00283771">
        <w:rPr>
          <w:b/>
          <w:color w:val="FF0000"/>
          <w:szCs w:val="24"/>
          <w:lang w:val="en-US"/>
        </w:rPr>
        <w:t xml:space="preserve"> mm </w:t>
      </w:r>
    </w:p>
    <w:p w:rsidR="0057162A" w:rsidRPr="00283771" w:rsidRDefault="0057162A" w:rsidP="00794D34">
      <w:pPr>
        <w:jc w:val="left"/>
        <w:rPr>
          <w:b/>
          <w:sz w:val="14"/>
          <w:u w:val="single"/>
          <w:lang w:val="en-US"/>
        </w:rPr>
      </w:pPr>
    </w:p>
    <w:p w:rsidR="00CA5DE8" w:rsidRPr="0009618B" w:rsidRDefault="00794D34" w:rsidP="0009618B">
      <w:pPr>
        <w:jc w:val="left"/>
        <w:rPr>
          <w:b/>
          <w:sz w:val="28"/>
          <w:u w:val="single"/>
        </w:rPr>
      </w:pPr>
      <w:r w:rsidRPr="00283771">
        <w:rPr>
          <w:b/>
          <w:color w:val="FF0000"/>
          <w:szCs w:val="24"/>
        </w:rPr>
        <w:t xml:space="preserve">Soit le diamètre du piston est égal à </w:t>
      </w:r>
      <w:r w:rsidR="00EF1306" w:rsidRPr="00283771">
        <w:rPr>
          <w:b/>
          <w:color w:val="FF0000"/>
          <w:szCs w:val="24"/>
        </w:rPr>
        <w:t>20,4</w:t>
      </w:r>
      <w:r w:rsidRPr="00283771">
        <w:rPr>
          <w:b/>
          <w:color w:val="FF0000"/>
          <w:szCs w:val="24"/>
        </w:rPr>
        <w:t xml:space="preserve"> * 2 = </w:t>
      </w:r>
      <w:r w:rsidR="00EF1306" w:rsidRPr="00283771">
        <w:rPr>
          <w:b/>
          <w:color w:val="FF0000"/>
          <w:szCs w:val="24"/>
        </w:rPr>
        <w:t>40,8</w:t>
      </w:r>
      <w:r w:rsidRPr="00283771">
        <w:rPr>
          <w:b/>
          <w:color w:val="FF0000"/>
          <w:szCs w:val="24"/>
        </w:rPr>
        <w:t xml:space="preserve"> mm soit un vérin de diamètre </w:t>
      </w:r>
      <w:r w:rsidR="006336EA" w:rsidRPr="00283771">
        <w:rPr>
          <w:b/>
          <w:color w:val="FF0000"/>
          <w:szCs w:val="24"/>
        </w:rPr>
        <w:t>50</w:t>
      </w:r>
      <w:r w:rsidRPr="00283771">
        <w:rPr>
          <w:b/>
          <w:color w:val="FF0000"/>
          <w:szCs w:val="24"/>
        </w:rPr>
        <w:t xml:space="preserve"> mm </w:t>
      </w:r>
    </w:p>
    <w:p w:rsidR="00EA071C" w:rsidRDefault="00EA071C" w:rsidP="00287FBD">
      <w:pPr>
        <w:spacing w:line="276" w:lineRule="auto"/>
        <w:jc w:val="left"/>
        <w:rPr>
          <w:b/>
          <w:sz w:val="24"/>
          <w:szCs w:val="24"/>
        </w:rPr>
      </w:pPr>
    </w:p>
    <w:p w:rsidR="00EA071C" w:rsidRDefault="00EA071C" w:rsidP="00287FBD">
      <w:pPr>
        <w:spacing w:line="276" w:lineRule="auto"/>
        <w:jc w:val="left"/>
        <w:rPr>
          <w:b/>
          <w:sz w:val="24"/>
          <w:szCs w:val="24"/>
        </w:rPr>
      </w:pPr>
    </w:p>
    <w:p w:rsidR="00EA071C" w:rsidRDefault="00EA071C" w:rsidP="00287FBD">
      <w:pPr>
        <w:spacing w:line="276" w:lineRule="auto"/>
        <w:jc w:val="left"/>
        <w:rPr>
          <w:b/>
          <w:sz w:val="24"/>
          <w:szCs w:val="24"/>
        </w:rPr>
      </w:pPr>
    </w:p>
    <w:p w:rsidR="00287FBD" w:rsidRDefault="00287FBD" w:rsidP="00287FBD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Q2.3.</w:t>
      </w:r>
      <w:r w:rsidR="00FD33D5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 </w:t>
      </w:r>
      <w:r w:rsidR="00674E94">
        <w:t>Véri</w:t>
      </w:r>
      <w:r w:rsidR="0010097F">
        <w:t>fication de la tenue au flambement</w:t>
      </w:r>
      <w:r w:rsidR="00370A34">
        <w:t>.</w:t>
      </w:r>
      <w:r>
        <w:t xml:space="preserve"> </w:t>
      </w:r>
      <w:r w:rsidR="003B5814">
        <w:t>Calcul de la charge admissible</w:t>
      </w:r>
    </w:p>
    <w:p w:rsidR="00287FBD" w:rsidRPr="00D075B6" w:rsidRDefault="00A211E8" w:rsidP="00287FBD">
      <w:pPr>
        <w:spacing w:line="276" w:lineRule="auto"/>
        <w:jc w:val="left"/>
        <w:rPr>
          <w:b/>
          <w:sz w:val="10"/>
          <w:szCs w:val="24"/>
        </w:rPr>
      </w:pPr>
      <w:r w:rsidRPr="00A211E8">
        <w:rPr>
          <w:b/>
          <w:noProof/>
          <w:sz w:val="12"/>
          <w:szCs w:val="24"/>
          <w:lang w:eastAsia="fr-FR"/>
        </w:rPr>
        <w:pict>
          <v:rect id="_x0000_s16882" style="position:absolute;margin-left:-5.5pt;margin-top:4.55pt;width:531.45pt;height:172.5pt;z-index:252346368" filled="f"/>
        </w:pict>
      </w:r>
    </w:p>
    <w:p w:rsidR="00287FBD" w:rsidRPr="002527F5" w:rsidRDefault="00674E94" w:rsidP="00287FBD">
      <w:pPr>
        <w:rPr>
          <w:b/>
          <w:color w:val="FF0000"/>
          <w:szCs w:val="24"/>
        </w:rPr>
      </w:pPr>
      <w:r w:rsidRPr="002527F5">
        <w:rPr>
          <w:b/>
          <w:color w:val="FF0000"/>
          <w:szCs w:val="24"/>
        </w:rPr>
        <w:t xml:space="preserve">Le vérin peut s’assimiler à une poutre articulée aux deux extrémités, pas de déplacement </w:t>
      </w:r>
      <w:r w:rsidR="00265EF8" w:rsidRPr="002527F5">
        <w:rPr>
          <w:b/>
          <w:color w:val="FF0000"/>
          <w:szCs w:val="24"/>
        </w:rPr>
        <w:t>latéral</w:t>
      </w:r>
      <w:r w:rsidR="00283771" w:rsidRPr="002527F5">
        <w:rPr>
          <w:b/>
          <w:color w:val="FF0000"/>
          <w:szCs w:val="24"/>
        </w:rPr>
        <w:t>. Soit L0 = L = 1255 mm</w:t>
      </w:r>
    </w:p>
    <w:p w:rsidR="00D075B6" w:rsidRPr="002527F5" w:rsidRDefault="00D075B6" w:rsidP="00287FBD">
      <w:pPr>
        <w:rPr>
          <w:b/>
          <w:color w:val="FF0000"/>
          <w:sz w:val="10"/>
          <w:szCs w:val="24"/>
        </w:rPr>
      </w:pPr>
    </w:p>
    <w:p w:rsidR="00D075B6" w:rsidRPr="002527F5" w:rsidRDefault="00D075B6" w:rsidP="00D075B6">
      <w:pPr>
        <w:jc w:val="left"/>
        <w:rPr>
          <w:b/>
          <w:color w:val="FF0000"/>
          <w:szCs w:val="24"/>
          <w:u w:val="single"/>
        </w:rPr>
      </w:pPr>
      <w:r w:rsidRPr="002527F5">
        <w:rPr>
          <w:b/>
          <w:color w:val="FF0000"/>
          <w:szCs w:val="24"/>
          <w:u w:val="single"/>
        </w:rPr>
        <w:t>Moment quadratique I</w:t>
      </w:r>
      <w:r w:rsidRPr="002527F5">
        <w:rPr>
          <w:b/>
          <w:color w:val="FF0000"/>
          <w:szCs w:val="24"/>
          <w:u w:val="single"/>
          <w:vertAlign w:val="subscript"/>
        </w:rPr>
        <w:t>GZ</w:t>
      </w:r>
      <w:r w:rsidRPr="002527F5">
        <w:rPr>
          <w:b/>
          <w:color w:val="FF0000"/>
          <w:szCs w:val="24"/>
          <w:u w:val="single"/>
        </w:rPr>
        <w:t xml:space="preserve"> </w:t>
      </w:r>
    </w:p>
    <w:p w:rsidR="00283771" w:rsidRPr="00B33739" w:rsidRDefault="00283771" w:rsidP="00287FBD">
      <w:pPr>
        <w:rPr>
          <w:b/>
          <w:color w:val="FF0000"/>
          <w:szCs w:val="24"/>
        </w:rPr>
      </w:pPr>
      <w:r w:rsidRPr="002527F5">
        <w:rPr>
          <w:b/>
          <w:color w:val="FF0000"/>
          <w:szCs w:val="24"/>
        </w:rPr>
        <w:t>I</w:t>
      </w:r>
      <w:r w:rsidRPr="002527F5">
        <w:rPr>
          <w:b/>
          <w:color w:val="FF0000"/>
          <w:szCs w:val="24"/>
          <w:vertAlign w:val="subscript"/>
        </w:rPr>
        <w:t xml:space="preserve">GZ </w:t>
      </w:r>
      <w:r w:rsidRPr="002527F5">
        <w:rPr>
          <w:b/>
          <w:color w:val="FF0000"/>
          <w:szCs w:val="24"/>
        </w:rPr>
        <w:t xml:space="preserve">= ( </w:t>
      </w:r>
      <w:r w:rsidRPr="00283771">
        <w:rPr>
          <w:rFonts w:cs="Arial"/>
          <w:b/>
          <w:color w:val="FF0000"/>
          <w:szCs w:val="24"/>
        </w:rPr>
        <w:t>π</w:t>
      </w:r>
      <w:r>
        <w:rPr>
          <w:rFonts w:cs="Arial"/>
          <w:b/>
          <w:color w:val="FF0000"/>
          <w:szCs w:val="24"/>
        </w:rPr>
        <w:t xml:space="preserve"> . D</w:t>
      </w:r>
      <w:r w:rsidRPr="00283771">
        <w:rPr>
          <w:rFonts w:cs="Arial"/>
          <w:b/>
          <w:color w:val="FF0000"/>
          <w:szCs w:val="24"/>
          <w:vertAlign w:val="superscript"/>
        </w:rPr>
        <w:t>4</w:t>
      </w:r>
      <w:r>
        <w:rPr>
          <w:rFonts w:cs="Arial"/>
          <w:b/>
          <w:color w:val="FF0000"/>
          <w:szCs w:val="24"/>
        </w:rPr>
        <w:t xml:space="preserve"> ) / 64 = </w:t>
      </w:r>
      <w:r w:rsidRPr="002527F5">
        <w:rPr>
          <w:b/>
          <w:color w:val="FF0000"/>
          <w:szCs w:val="24"/>
        </w:rPr>
        <w:t xml:space="preserve">( </w:t>
      </w:r>
      <w:r w:rsidRPr="00283771">
        <w:rPr>
          <w:rFonts w:cs="Arial"/>
          <w:b/>
          <w:color w:val="FF0000"/>
          <w:szCs w:val="24"/>
        </w:rPr>
        <w:t>π</w:t>
      </w:r>
      <w:r>
        <w:rPr>
          <w:rFonts w:cs="Arial"/>
          <w:b/>
          <w:color w:val="FF0000"/>
          <w:szCs w:val="24"/>
        </w:rPr>
        <w:t xml:space="preserve"> . 20</w:t>
      </w:r>
      <w:r w:rsidRPr="00283771">
        <w:rPr>
          <w:rFonts w:cs="Arial"/>
          <w:b/>
          <w:color w:val="FF0000"/>
          <w:szCs w:val="24"/>
          <w:vertAlign w:val="superscript"/>
        </w:rPr>
        <w:t>4</w:t>
      </w:r>
      <w:r>
        <w:rPr>
          <w:rFonts w:cs="Arial"/>
          <w:b/>
          <w:color w:val="FF0000"/>
          <w:szCs w:val="24"/>
        </w:rPr>
        <w:t xml:space="preserve"> ) / 64 = </w:t>
      </w:r>
      <w:r w:rsidRPr="002527F5">
        <w:rPr>
          <w:b/>
          <w:color w:val="FF0000"/>
          <w:szCs w:val="24"/>
        </w:rPr>
        <w:t>7853,98 mm</w:t>
      </w:r>
      <w:r w:rsidRPr="002527F5">
        <w:rPr>
          <w:b/>
          <w:color w:val="FF0000"/>
          <w:szCs w:val="24"/>
          <w:vertAlign w:val="superscript"/>
        </w:rPr>
        <w:t>4</w:t>
      </w:r>
      <w:r w:rsidR="00B33739">
        <w:rPr>
          <w:b/>
          <w:color w:val="FF0000"/>
          <w:szCs w:val="24"/>
          <w:vertAlign w:val="superscript"/>
        </w:rPr>
        <w:t xml:space="preserve">      </w:t>
      </w:r>
    </w:p>
    <w:p w:rsidR="00283771" w:rsidRPr="002527F5" w:rsidRDefault="00283771">
      <w:pPr>
        <w:jc w:val="left"/>
        <w:rPr>
          <w:b/>
          <w:color w:val="FF0000"/>
          <w:sz w:val="10"/>
          <w:szCs w:val="24"/>
        </w:rPr>
      </w:pPr>
    </w:p>
    <w:p w:rsidR="00D075B6" w:rsidRPr="002527F5" w:rsidRDefault="00D075B6">
      <w:pPr>
        <w:jc w:val="left"/>
        <w:rPr>
          <w:b/>
          <w:color w:val="FF0000"/>
          <w:szCs w:val="24"/>
          <w:u w:val="single"/>
        </w:rPr>
      </w:pPr>
      <w:r w:rsidRPr="002527F5">
        <w:rPr>
          <w:b/>
          <w:color w:val="FF0000"/>
          <w:szCs w:val="24"/>
          <w:u w:val="single"/>
        </w:rPr>
        <w:t xml:space="preserve">Elancement de la poutre </w:t>
      </w:r>
      <w:r w:rsidRPr="00D075B6">
        <w:rPr>
          <w:b/>
          <w:snapToGrid w:val="0"/>
          <w:color w:val="FF0000"/>
          <w:u w:val="single"/>
        </w:rPr>
        <w:sym w:font="Symbol" w:char="F06C"/>
      </w:r>
    </w:p>
    <w:p w:rsidR="00D075B6" w:rsidRPr="002527F5" w:rsidRDefault="00283771">
      <w:pPr>
        <w:jc w:val="left"/>
        <w:rPr>
          <w:b/>
          <w:color w:val="FF0000"/>
          <w:szCs w:val="24"/>
        </w:rPr>
      </w:pPr>
      <w:r w:rsidRPr="00283771">
        <w:rPr>
          <w:b/>
          <w:snapToGrid w:val="0"/>
          <w:color w:val="FF0000"/>
          <w:sz w:val="24"/>
        </w:rPr>
        <w:sym w:font="Symbol" w:char="F06C"/>
      </w:r>
      <w:r>
        <w:rPr>
          <w:b/>
          <w:snapToGrid w:val="0"/>
          <w:color w:val="FF0000"/>
          <w:sz w:val="24"/>
        </w:rPr>
        <w:t xml:space="preserve"> </w:t>
      </w:r>
      <w:r w:rsidRPr="002527F5">
        <w:rPr>
          <w:b/>
          <w:color w:val="FF0000"/>
          <w:szCs w:val="24"/>
        </w:rPr>
        <w:t>=</w:t>
      </w:r>
      <w:r w:rsidRPr="002527F5">
        <w:rPr>
          <w:color w:val="FF0000"/>
          <w:szCs w:val="24"/>
        </w:rPr>
        <w:t xml:space="preserve"> </w:t>
      </w:r>
      <w:r w:rsidRPr="002527F5">
        <w:rPr>
          <w:b/>
          <w:color w:val="FF0000"/>
          <w:szCs w:val="24"/>
        </w:rPr>
        <w:t xml:space="preserve">L0 / </w:t>
      </w:r>
      <w:r w:rsidRPr="002527F5">
        <w:rPr>
          <w:rFonts w:cs="Arial"/>
          <w:b/>
          <w:color w:val="FF0000"/>
          <w:szCs w:val="24"/>
        </w:rPr>
        <w:t>ƿ</w:t>
      </w:r>
      <w:r w:rsidR="00D075B6" w:rsidRPr="002527F5">
        <w:rPr>
          <w:b/>
          <w:color w:val="FF0000"/>
          <w:szCs w:val="24"/>
        </w:rPr>
        <w:t xml:space="preserve">   avec  </w:t>
      </w:r>
      <w:r w:rsidR="00D075B6" w:rsidRPr="002527F5">
        <w:rPr>
          <w:rFonts w:cs="Arial"/>
          <w:b/>
          <w:color w:val="FF0000"/>
          <w:szCs w:val="24"/>
        </w:rPr>
        <w:t>ƿ</w:t>
      </w:r>
      <w:r w:rsidR="00D075B6" w:rsidRPr="002527F5">
        <w:rPr>
          <w:b/>
          <w:color w:val="FF0000"/>
          <w:szCs w:val="24"/>
        </w:rPr>
        <w:t xml:space="preserve">  = ( I</w:t>
      </w:r>
      <w:r w:rsidR="00D075B6" w:rsidRPr="002527F5">
        <w:rPr>
          <w:b/>
          <w:color w:val="FF0000"/>
          <w:szCs w:val="24"/>
          <w:vertAlign w:val="subscript"/>
        </w:rPr>
        <w:t>GZ</w:t>
      </w:r>
      <w:r w:rsidR="00D075B6" w:rsidRPr="002527F5">
        <w:rPr>
          <w:b/>
          <w:color w:val="FF0000"/>
          <w:szCs w:val="24"/>
        </w:rPr>
        <w:t xml:space="preserve"> / </w:t>
      </w:r>
      <w:r w:rsidR="00CB400E">
        <w:rPr>
          <w:rFonts w:cs="Arial"/>
          <w:b/>
          <w:color w:val="FF0000"/>
          <w:szCs w:val="24"/>
        </w:rPr>
        <w:t>S</w:t>
      </w:r>
      <w:r w:rsidR="00D075B6" w:rsidRPr="002527F5">
        <w:rPr>
          <w:b/>
          <w:color w:val="FF0000"/>
          <w:szCs w:val="24"/>
        </w:rPr>
        <w:t xml:space="preserve"> )</w:t>
      </w:r>
      <w:r w:rsidR="00D075B6" w:rsidRPr="002527F5">
        <w:rPr>
          <w:b/>
          <w:color w:val="FF0000"/>
          <w:szCs w:val="24"/>
          <w:vertAlign w:val="superscript"/>
        </w:rPr>
        <w:t xml:space="preserve">1/2 </w:t>
      </w:r>
      <w:r w:rsidR="00D075B6" w:rsidRPr="002527F5">
        <w:rPr>
          <w:b/>
          <w:color w:val="FF0000"/>
          <w:szCs w:val="24"/>
        </w:rPr>
        <w:t xml:space="preserve"> =  (7853,98  / (</w:t>
      </w:r>
      <w:r w:rsidR="00D075B6" w:rsidRPr="00283771">
        <w:rPr>
          <w:rFonts w:cs="Arial"/>
          <w:b/>
          <w:color w:val="FF0000"/>
          <w:szCs w:val="24"/>
        </w:rPr>
        <w:t>π</w:t>
      </w:r>
      <w:r w:rsidR="00D075B6">
        <w:rPr>
          <w:rFonts w:cs="Arial"/>
          <w:b/>
          <w:color w:val="FF0000"/>
          <w:szCs w:val="24"/>
        </w:rPr>
        <w:t xml:space="preserve"> . 10</w:t>
      </w:r>
      <w:r w:rsidR="00D075B6">
        <w:rPr>
          <w:rFonts w:cs="Arial"/>
          <w:b/>
          <w:color w:val="FF0000"/>
          <w:szCs w:val="24"/>
          <w:vertAlign w:val="superscript"/>
        </w:rPr>
        <w:t>2</w:t>
      </w:r>
      <w:r w:rsidR="00D075B6">
        <w:rPr>
          <w:rFonts w:cs="Arial"/>
          <w:b/>
          <w:color w:val="FF0000"/>
          <w:szCs w:val="24"/>
        </w:rPr>
        <w:t xml:space="preserve"> )</w:t>
      </w:r>
      <w:r w:rsidR="00D075B6" w:rsidRPr="002527F5">
        <w:rPr>
          <w:b/>
          <w:color w:val="FF0000"/>
          <w:szCs w:val="24"/>
        </w:rPr>
        <w:t>)</w:t>
      </w:r>
      <w:r w:rsidR="00D075B6" w:rsidRPr="002527F5">
        <w:rPr>
          <w:b/>
          <w:color w:val="FF0000"/>
          <w:szCs w:val="24"/>
          <w:vertAlign w:val="superscript"/>
        </w:rPr>
        <w:t xml:space="preserve">1/2 </w:t>
      </w:r>
      <w:r w:rsidR="00D075B6" w:rsidRPr="002527F5">
        <w:rPr>
          <w:b/>
          <w:color w:val="FF0000"/>
          <w:szCs w:val="24"/>
        </w:rPr>
        <w:t xml:space="preserve"> = 5</w:t>
      </w:r>
      <w:r w:rsidR="00B33739">
        <w:rPr>
          <w:b/>
          <w:color w:val="FF0000"/>
          <w:szCs w:val="24"/>
        </w:rPr>
        <w:t xml:space="preserve"> </w:t>
      </w:r>
      <w:r w:rsidR="00265EF8">
        <w:rPr>
          <w:b/>
          <w:color w:val="1F497D" w:themeColor="text2"/>
          <w:szCs w:val="24"/>
        </w:rPr>
        <w:t xml:space="preserve"> </w:t>
      </w:r>
      <w:r w:rsidR="00D075B6" w:rsidRPr="002527F5">
        <w:rPr>
          <w:b/>
          <w:color w:val="FF0000"/>
          <w:szCs w:val="24"/>
        </w:rPr>
        <w:t xml:space="preserve">soit  </w:t>
      </w:r>
      <w:r w:rsidR="00D075B6" w:rsidRPr="00283771">
        <w:rPr>
          <w:b/>
          <w:snapToGrid w:val="0"/>
          <w:color w:val="FF0000"/>
          <w:sz w:val="24"/>
        </w:rPr>
        <w:sym w:font="Symbol" w:char="F06C"/>
      </w:r>
      <w:r w:rsidR="00D075B6">
        <w:rPr>
          <w:b/>
          <w:snapToGrid w:val="0"/>
          <w:color w:val="FF0000"/>
          <w:sz w:val="24"/>
        </w:rPr>
        <w:t xml:space="preserve"> </w:t>
      </w:r>
      <w:r w:rsidR="00D075B6" w:rsidRPr="002527F5">
        <w:rPr>
          <w:color w:val="FF0000"/>
          <w:szCs w:val="24"/>
        </w:rPr>
        <w:t xml:space="preserve">= </w:t>
      </w:r>
      <w:r w:rsidR="00D075B6" w:rsidRPr="002527F5">
        <w:rPr>
          <w:b/>
          <w:color w:val="FF0000"/>
          <w:szCs w:val="24"/>
        </w:rPr>
        <w:t xml:space="preserve">1255 / </w:t>
      </w:r>
      <w:r w:rsidR="00D075B6" w:rsidRPr="002527F5">
        <w:rPr>
          <w:rFonts w:cs="Arial"/>
          <w:b/>
          <w:color w:val="FF0000"/>
          <w:szCs w:val="24"/>
        </w:rPr>
        <w:t>5 = 251</w:t>
      </w:r>
      <w:r w:rsidR="00D075B6" w:rsidRPr="002527F5">
        <w:rPr>
          <w:b/>
          <w:color w:val="FF0000"/>
          <w:szCs w:val="24"/>
        </w:rPr>
        <w:t xml:space="preserve"> </w:t>
      </w:r>
    </w:p>
    <w:p w:rsidR="00D075B6" w:rsidRPr="002527F5" w:rsidRDefault="00D075B6">
      <w:pPr>
        <w:jc w:val="left"/>
        <w:rPr>
          <w:b/>
          <w:color w:val="FF0000"/>
          <w:sz w:val="10"/>
          <w:szCs w:val="24"/>
        </w:rPr>
      </w:pPr>
    </w:p>
    <w:p w:rsidR="00D075B6" w:rsidRPr="002527F5" w:rsidRDefault="00D075B6" w:rsidP="00D075B6">
      <w:pPr>
        <w:jc w:val="left"/>
        <w:rPr>
          <w:b/>
          <w:color w:val="FF0000"/>
          <w:szCs w:val="24"/>
          <w:u w:val="single"/>
        </w:rPr>
      </w:pPr>
      <w:r w:rsidRPr="002527F5">
        <w:rPr>
          <w:b/>
          <w:color w:val="FF0000"/>
          <w:szCs w:val="24"/>
          <w:u w:val="single"/>
        </w:rPr>
        <w:t xml:space="preserve">Elancement critique de la poutre </w:t>
      </w:r>
      <w:r w:rsidRPr="00D075B6">
        <w:rPr>
          <w:b/>
          <w:snapToGrid w:val="0"/>
          <w:color w:val="FF0000"/>
          <w:u w:val="single"/>
        </w:rPr>
        <w:sym w:font="Symbol" w:char="F06C"/>
      </w:r>
      <w:r>
        <w:rPr>
          <w:b/>
          <w:snapToGrid w:val="0"/>
          <w:color w:val="FF0000"/>
          <w:u w:val="single"/>
        </w:rPr>
        <w:t>c</w:t>
      </w:r>
    </w:p>
    <w:p w:rsidR="00D075B6" w:rsidRPr="00C23AF1" w:rsidRDefault="00D075B6">
      <w:pPr>
        <w:jc w:val="left"/>
        <w:rPr>
          <w:b/>
          <w:color w:val="FF0000"/>
          <w:szCs w:val="24"/>
        </w:rPr>
      </w:pPr>
      <w:r w:rsidRPr="002527F5">
        <w:rPr>
          <w:b/>
          <w:color w:val="FF0000"/>
          <w:szCs w:val="24"/>
        </w:rPr>
        <w:t xml:space="preserve"> </w:t>
      </w:r>
      <w:r w:rsidRPr="00283771">
        <w:rPr>
          <w:b/>
          <w:snapToGrid w:val="0"/>
          <w:color w:val="FF0000"/>
          <w:sz w:val="24"/>
        </w:rPr>
        <w:sym w:font="Symbol" w:char="F06C"/>
      </w:r>
      <w:r>
        <w:rPr>
          <w:b/>
          <w:snapToGrid w:val="0"/>
          <w:color w:val="FF0000"/>
          <w:sz w:val="24"/>
        </w:rPr>
        <w:t xml:space="preserve">c </w:t>
      </w:r>
      <w:r w:rsidRPr="00C23AF1">
        <w:rPr>
          <w:b/>
          <w:color w:val="FF0000"/>
          <w:szCs w:val="24"/>
        </w:rPr>
        <w:t xml:space="preserve">= (( </w:t>
      </w:r>
      <w:r w:rsidRPr="00283771">
        <w:rPr>
          <w:rFonts w:cs="Arial"/>
          <w:b/>
          <w:color w:val="FF0000"/>
          <w:szCs w:val="24"/>
        </w:rPr>
        <w:t>π</w:t>
      </w:r>
      <w:r w:rsidRPr="00D075B6">
        <w:rPr>
          <w:rFonts w:cs="Arial"/>
          <w:b/>
          <w:color w:val="FF0000"/>
          <w:szCs w:val="24"/>
          <w:vertAlign w:val="superscript"/>
        </w:rPr>
        <w:t>2</w:t>
      </w:r>
      <w:r w:rsidRPr="00C23AF1">
        <w:rPr>
          <w:b/>
          <w:color w:val="FF0000"/>
          <w:szCs w:val="24"/>
          <w:vertAlign w:val="superscript"/>
        </w:rPr>
        <w:t xml:space="preserve"> </w:t>
      </w:r>
      <w:r w:rsidRPr="00C23AF1">
        <w:rPr>
          <w:b/>
          <w:color w:val="FF0000"/>
          <w:szCs w:val="24"/>
        </w:rPr>
        <w:t xml:space="preserve">. E ) / </w:t>
      </w:r>
      <w:r>
        <w:rPr>
          <w:rFonts w:cs="Arial"/>
          <w:b/>
          <w:color w:val="FF0000"/>
          <w:szCs w:val="24"/>
        </w:rPr>
        <w:t>Re</w:t>
      </w:r>
      <w:r w:rsidRPr="00C23AF1">
        <w:rPr>
          <w:b/>
          <w:color w:val="FF0000"/>
          <w:szCs w:val="24"/>
        </w:rPr>
        <w:t xml:space="preserve"> )</w:t>
      </w:r>
      <w:r w:rsidRPr="00C23AF1">
        <w:rPr>
          <w:b/>
          <w:color w:val="FF0000"/>
          <w:szCs w:val="24"/>
          <w:vertAlign w:val="superscript"/>
        </w:rPr>
        <w:t xml:space="preserve">1/2 </w:t>
      </w:r>
      <w:r w:rsidRPr="00C23AF1">
        <w:rPr>
          <w:b/>
          <w:color w:val="FF0000"/>
          <w:szCs w:val="24"/>
        </w:rPr>
        <w:t xml:space="preserve"> = (( </w:t>
      </w:r>
      <w:r w:rsidRPr="00283771">
        <w:rPr>
          <w:rFonts w:cs="Arial"/>
          <w:b/>
          <w:color w:val="FF0000"/>
          <w:szCs w:val="24"/>
        </w:rPr>
        <w:t>π</w:t>
      </w:r>
      <w:r w:rsidRPr="00D075B6">
        <w:rPr>
          <w:rFonts w:cs="Arial"/>
          <w:b/>
          <w:color w:val="FF0000"/>
          <w:szCs w:val="24"/>
          <w:vertAlign w:val="superscript"/>
        </w:rPr>
        <w:t>2</w:t>
      </w:r>
      <w:r w:rsidRPr="00C23AF1">
        <w:rPr>
          <w:b/>
          <w:color w:val="FF0000"/>
          <w:szCs w:val="24"/>
          <w:vertAlign w:val="superscript"/>
        </w:rPr>
        <w:t xml:space="preserve"> </w:t>
      </w:r>
      <w:r w:rsidRPr="00C23AF1">
        <w:rPr>
          <w:b/>
          <w:color w:val="FF0000"/>
          <w:szCs w:val="24"/>
        </w:rPr>
        <w:t>. 210 . 10</w:t>
      </w:r>
      <w:r w:rsidRPr="00C23AF1">
        <w:rPr>
          <w:b/>
          <w:color w:val="FF0000"/>
          <w:szCs w:val="24"/>
          <w:vertAlign w:val="superscript"/>
        </w:rPr>
        <w:t>9</w:t>
      </w:r>
      <w:r w:rsidRPr="00C23AF1">
        <w:rPr>
          <w:b/>
          <w:color w:val="FF0000"/>
          <w:szCs w:val="24"/>
        </w:rPr>
        <w:t xml:space="preserve"> ) / ( </w:t>
      </w:r>
      <w:r w:rsidR="00EA156E" w:rsidRPr="00C23AF1">
        <w:rPr>
          <w:b/>
          <w:color w:val="FF0000"/>
          <w:szCs w:val="24"/>
        </w:rPr>
        <w:t>600</w:t>
      </w:r>
      <w:r>
        <w:rPr>
          <w:rFonts w:cs="Arial"/>
          <w:b/>
          <w:color w:val="FF0000"/>
          <w:szCs w:val="24"/>
        </w:rPr>
        <w:t xml:space="preserve"> . 10</w:t>
      </w:r>
      <w:r w:rsidRPr="00D075B6">
        <w:rPr>
          <w:rFonts w:cs="Arial"/>
          <w:b/>
          <w:color w:val="FF0000"/>
          <w:szCs w:val="24"/>
          <w:vertAlign w:val="superscript"/>
        </w:rPr>
        <w:t>6</w:t>
      </w:r>
      <w:r w:rsidRPr="00C23AF1">
        <w:rPr>
          <w:b/>
          <w:color w:val="FF0000"/>
          <w:szCs w:val="24"/>
        </w:rPr>
        <w:t xml:space="preserve"> ))</w:t>
      </w:r>
      <w:r w:rsidRPr="00C23AF1">
        <w:rPr>
          <w:b/>
          <w:color w:val="FF0000"/>
          <w:szCs w:val="24"/>
          <w:vertAlign w:val="superscript"/>
        </w:rPr>
        <w:t xml:space="preserve">1/2 </w:t>
      </w:r>
      <w:r w:rsidRPr="00C23AF1">
        <w:rPr>
          <w:b/>
          <w:color w:val="FF0000"/>
          <w:szCs w:val="24"/>
        </w:rPr>
        <w:t xml:space="preserve"> = </w:t>
      </w:r>
      <w:r w:rsidR="00EA156E" w:rsidRPr="00C23AF1">
        <w:rPr>
          <w:b/>
          <w:color w:val="FF0000"/>
          <w:szCs w:val="24"/>
        </w:rPr>
        <w:t>58.77</w:t>
      </w:r>
    </w:p>
    <w:p w:rsidR="00D075B6" w:rsidRPr="00C23AF1" w:rsidRDefault="00D075B6">
      <w:pPr>
        <w:jc w:val="left"/>
        <w:rPr>
          <w:b/>
          <w:color w:val="FF0000"/>
          <w:sz w:val="10"/>
          <w:szCs w:val="24"/>
        </w:rPr>
      </w:pPr>
    </w:p>
    <w:p w:rsidR="00D075B6" w:rsidRPr="002527F5" w:rsidRDefault="00D075B6" w:rsidP="00D075B6">
      <w:pPr>
        <w:jc w:val="left"/>
        <w:rPr>
          <w:b/>
          <w:color w:val="FF0000"/>
          <w:szCs w:val="24"/>
          <w:u w:val="single"/>
        </w:rPr>
      </w:pPr>
      <w:r w:rsidRPr="002527F5">
        <w:rPr>
          <w:b/>
          <w:color w:val="FF0000"/>
          <w:szCs w:val="24"/>
          <w:u w:val="single"/>
        </w:rPr>
        <w:t>D’où le calcul de la charge admissible :</w:t>
      </w:r>
      <w:r w:rsidRPr="002527F5">
        <w:rPr>
          <w:b/>
          <w:color w:val="FF0000"/>
          <w:szCs w:val="24"/>
        </w:rPr>
        <w:t xml:space="preserve"> Poutre longue (</w:t>
      </w:r>
      <w:r w:rsidRPr="00CB400E">
        <w:rPr>
          <w:b/>
          <w:snapToGrid w:val="0"/>
          <w:color w:val="FF0000"/>
          <w:sz w:val="24"/>
        </w:rPr>
        <w:sym w:font="Symbol" w:char="F06C"/>
      </w:r>
      <w:r w:rsidRPr="00CB400E">
        <w:rPr>
          <w:b/>
          <w:snapToGrid w:val="0"/>
          <w:color w:val="FF0000"/>
          <w:sz w:val="24"/>
        </w:rPr>
        <w:t xml:space="preserve"> &gt; </w:t>
      </w:r>
      <w:r w:rsidRPr="00CB400E">
        <w:rPr>
          <w:b/>
          <w:snapToGrid w:val="0"/>
          <w:color w:val="FF0000"/>
          <w:sz w:val="24"/>
        </w:rPr>
        <w:sym w:font="Symbol" w:char="F06C"/>
      </w:r>
      <w:r w:rsidRPr="00CB400E">
        <w:rPr>
          <w:b/>
          <w:snapToGrid w:val="0"/>
          <w:color w:val="FF0000"/>
          <w:sz w:val="24"/>
        </w:rPr>
        <w:t>c)</w:t>
      </w:r>
    </w:p>
    <w:p w:rsidR="00CB400E" w:rsidRPr="002527F5" w:rsidRDefault="00CB400E">
      <w:pPr>
        <w:jc w:val="left"/>
        <w:rPr>
          <w:b/>
          <w:color w:val="FF0000"/>
          <w:sz w:val="10"/>
          <w:szCs w:val="24"/>
        </w:rPr>
      </w:pPr>
    </w:p>
    <w:p w:rsidR="0051321F" w:rsidRDefault="00CB400E" w:rsidP="00257EE4">
      <w:pPr>
        <w:jc w:val="left"/>
        <w:rPr>
          <w:b/>
          <w:color w:val="FF0000"/>
          <w:sz w:val="24"/>
          <w:szCs w:val="24"/>
          <w:lang w:val="en-US"/>
        </w:rPr>
      </w:pPr>
      <w:r>
        <w:rPr>
          <w:b/>
          <w:color w:val="FF0000"/>
          <w:sz w:val="24"/>
          <w:szCs w:val="24"/>
          <w:lang w:val="en-US"/>
        </w:rPr>
        <w:t>F</w:t>
      </w:r>
      <w:r w:rsidRPr="00CB400E">
        <w:rPr>
          <w:b/>
          <w:color w:val="FF0000"/>
          <w:sz w:val="24"/>
          <w:szCs w:val="24"/>
          <w:vertAlign w:val="subscript"/>
          <w:lang w:val="en-US"/>
        </w:rPr>
        <w:t>adm</w:t>
      </w:r>
      <w:r>
        <w:rPr>
          <w:b/>
          <w:color w:val="FF0000"/>
          <w:sz w:val="24"/>
          <w:szCs w:val="24"/>
          <w:lang w:val="en-US"/>
        </w:rPr>
        <w:t xml:space="preserve"> = (R</w:t>
      </w:r>
      <w:r w:rsidRPr="00CB400E">
        <w:rPr>
          <w:b/>
          <w:color w:val="FF0000"/>
          <w:sz w:val="24"/>
          <w:szCs w:val="24"/>
          <w:vertAlign w:val="subscript"/>
          <w:lang w:val="en-US"/>
        </w:rPr>
        <w:t>pc</w:t>
      </w:r>
      <w:r>
        <w:rPr>
          <w:b/>
          <w:color w:val="FF0000"/>
          <w:sz w:val="24"/>
          <w:szCs w:val="24"/>
          <w:lang w:val="en-US"/>
        </w:rPr>
        <w:t xml:space="preserve"> . S ) / ( 2 (</w:t>
      </w:r>
      <w:r w:rsidRPr="00CB400E">
        <w:rPr>
          <w:b/>
          <w:snapToGrid w:val="0"/>
          <w:color w:val="FF0000"/>
          <w:sz w:val="24"/>
        </w:rPr>
        <w:sym w:font="Symbol" w:char="F06C"/>
      </w:r>
      <w:r w:rsidRPr="002527F5">
        <w:rPr>
          <w:b/>
          <w:snapToGrid w:val="0"/>
          <w:color w:val="FF0000"/>
          <w:sz w:val="24"/>
          <w:lang w:val="en-US"/>
        </w:rPr>
        <w:t xml:space="preserve"> / </w:t>
      </w:r>
      <w:r w:rsidRPr="00CB400E">
        <w:rPr>
          <w:b/>
          <w:snapToGrid w:val="0"/>
          <w:color w:val="FF0000"/>
          <w:sz w:val="24"/>
        </w:rPr>
        <w:sym w:font="Symbol" w:char="F06C"/>
      </w:r>
      <w:r w:rsidRPr="002527F5">
        <w:rPr>
          <w:b/>
          <w:snapToGrid w:val="0"/>
          <w:color w:val="FF0000"/>
          <w:sz w:val="24"/>
          <w:lang w:val="en-US"/>
        </w:rPr>
        <w:t>c</w:t>
      </w:r>
      <w:r w:rsidRPr="00674E94">
        <w:rPr>
          <w:b/>
          <w:color w:val="FF0000"/>
          <w:sz w:val="24"/>
          <w:szCs w:val="24"/>
          <w:lang w:val="en-US"/>
        </w:rPr>
        <w:t xml:space="preserve"> </w:t>
      </w:r>
      <w:r>
        <w:rPr>
          <w:b/>
          <w:color w:val="FF0000"/>
          <w:sz w:val="24"/>
          <w:szCs w:val="24"/>
          <w:lang w:val="en-US"/>
        </w:rPr>
        <w:t>)</w:t>
      </w:r>
      <w:r w:rsidR="00BB600F" w:rsidRPr="00BB600F">
        <w:rPr>
          <w:b/>
          <w:color w:val="FF0000"/>
          <w:szCs w:val="24"/>
          <w:vertAlign w:val="superscript"/>
          <w:lang w:val="en-US"/>
        </w:rPr>
        <w:t xml:space="preserve"> </w:t>
      </w:r>
      <w:r w:rsidR="00BB600F" w:rsidRPr="00283771">
        <w:rPr>
          <w:b/>
          <w:color w:val="FF0000"/>
          <w:szCs w:val="24"/>
          <w:vertAlign w:val="superscript"/>
          <w:lang w:val="en-US"/>
        </w:rPr>
        <w:t xml:space="preserve">2 </w:t>
      </w:r>
      <w:r>
        <w:rPr>
          <w:b/>
          <w:color w:val="FF0000"/>
          <w:sz w:val="24"/>
          <w:szCs w:val="24"/>
          <w:lang w:val="en-US"/>
        </w:rPr>
        <w:t>)</w:t>
      </w:r>
      <w:r w:rsidR="00BB600F">
        <w:rPr>
          <w:b/>
          <w:color w:val="FF0000"/>
          <w:sz w:val="24"/>
          <w:szCs w:val="24"/>
          <w:lang w:val="en-US"/>
        </w:rPr>
        <w:t xml:space="preserve"> = ((</w:t>
      </w:r>
      <w:r w:rsidR="00EA156E">
        <w:rPr>
          <w:b/>
          <w:color w:val="FF0000"/>
          <w:sz w:val="24"/>
          <w:szCs w:val="24"/>
          <w:lang w:val="en-US"/>
        </w:rPr>
        <w:t>600</w:t>
      </w:r>
      <w:r w:rsidR="00BB600F">
        <w:rPr>
          <w:b/>
          <w:color w:val="FF0000"/>
          <w:sz w:val="24"/>
          <w:szCs w:val="24"/>
          <w:lang w:val="en-US"/>
        </w:rPr>
        <w:t xml:space="preserve"> / 2) . </w:t>
      </w:r>
      <w:r w:rsidR="00BB600F">
        <w:rPr>
          <w:b/>
          <w:color w:val="FF0000"/>
          <w:szCs w:val="24"/>
          <w:lang w:val="en-US"/>
        </w:rPr>
        <w:t>(</w:t>
      </w:r>
      <w:r w:rsidR="00BB600F" w:rsidRPr="00283771">
        <w:rPr>
          <w:rFonts w:cs="Arial"/>
          <w:b/>
          <w:color w:val="FF0000"/>
          <w:szCs w:val="24"/>
        </w:rPr>
        <w:t>π</w:t>
      </w:r>
      <w:r w:rsidR="00BB600F" w:rsidRPr="002527F5">
        <w:rPr>
          <w:rFonts w:cs="Arial"/>
          <w:b/>
          <w:color w:val="FF0000"/>
          <w:szCs w:val="24"/>
          <w:lang w:val="en-US"/>
        </w:rPr>
        <w:t xml:space="preserve"> . 10</w:t>
      </w:r>
      <w:r w:rsidR="00BB600F" w:rsidRPr="002527F5">
        <w:rPr>
          <w:rFonts w:cs="Arial"/>
          <w:b/>
          <w:color w:val="FF0000"/>
          <w:szCs w:val="24"/>
          <w:vertAlign w:val="superscript"/>
          <w:lang w:val="en-US"/>
        </w:rPr>
        <w:t>2</w:t>
      </w:r>
      <w:r w:rsidR="00BB600F" w:rsidRPr="002527F5">
        <w:rPr>
          <w:rFonts w:cs="Arial"/>
          <w:b/>
          <w:color w:val="FF0000"/>
          <w:szCs w:val="24"/>
          <w:lang w:val="en-US"/>
        </w:rPr>
        <w:t xml:space="preserve"> )</w:t>
      </w:r>
      <w:r w:rsidR="00BB600F">
        <w:rPr>
          <w:b/>
          <w:color w:val="FF0000"/>
          <w:sz w:val="24"/>
          <w:szCs w:val="24"/>
          <w:lang w:val="en-US"/>
        </w:rPr>
        <w:t>) / ( 2 (</w:t>
      </w:r>
      <w:r w:rsidR="00BB600F" w:rsidRPr="002527F5">
        <w:rPr>
          <w:b/>
          <w:snapToGrid w:val="0"/>
          <w:color w:val="FF0000"/>
          <w:sz w:val="24"/>
          <w:lang w:val="en-US"/>
        </w:rPr>
        <w:t xml:space="preserve">251 / </w:t>
      </w:r>
      <w:r w:rsidR="00EA156E">
        <w:rPr>
          <w:b/>
          <w:snapToGrid w:val="0"/>
          <w:color w:val="FF0000"/>
          <w:sz w:val="24"/>
          <w:lang w:val="en-US"/>
        </w:rPr>
        <w:t>58.77</w:t>
      </w:r>
      <w:r w:rsidR="00BB600F" w:rsidRPr="00674E94">
        <w:rPr>
          <w:b/>
          <w:color w:val="FF0000"/>
          <w:sz w:val="24"/>
          <w:szCs w:val="24"/>
          <w:lang w:val="en-US"/>
        </w:rPr>
        <w:t xml:space="preserve"> </w:t>
      </w:r>
      <w:r w:rsidR="00BB600F">
        <w:rPr>
          <w:b/>
          <w:color w:val="FF0000"/>
          <w:sz w:val="24"/>
          <w:szCs w:val="24"/>
          <w:lang w:val="en-US"/>
        </w:rPr>
        <w:t>)</w:t>
      </w:r>
      <w:r w:rsidR="00BB600F" w:rsidRPr="00BB600F">
        <w:rPr>
          <w:b/>
          <w:color w:val="FF0000"/>
          <w:szCs w:val="24"/>
          <w:vertAlign w:val="superscript"/>
          <w:lang w:val="en-US"/>
        </w:rPr>
        <w:t xml:space="preserve"> </w:t>
      </w:r>
      <w:r w:rsidR="00BB600F" w:rsidRPr="00283771">
        <w:rPr>
          <w:b/>
          <w:color w:val="FF0000"/>
          <w:szCs w:val="24"/>
          <w:vertAlign w:val="superscript"/>
          <w:lang w:val="en-US"/>
        </w:rPr>
        <w:t xml:space="preserve">2 </w:t>
      </w:r>
      <w:r w:rsidR="00BB600F">
        <w:rPr>
          <w:b/>
          <w:color w:val="FF0000"/>
          <w:sz w:val="24"/>
          <w:szCs w:val="24"/>
          <w:lang w:val="en-US"/>
        </w:rPr>
        <w:t>) = 258</w:t>
      </w:r>
      <w:r w:rsidR="00EA156E">
        <w:rPr>
          <w:b/>
          <w:color w:val="FF0000"/>
          <w:sz w:val="24"/>
          <w:szCs w:val="24"/>
          <w:lang w:val="en-US"/>
        </w:rPr>
        <w:t>3</w:t>
      </w:r>
      <w:r w:rsidR="00BB600F">
        <w:rPr>
          <w:b/>
          <w:color w:val="FF0000"/>
          <w:sz w:val="24"/>
          <w:szCs w:val="24"/>
          <w:lang w:val="en-US"/>
        </w:rPr>
        <w:t>,</w:t>
      </w:r>
      <w:r w:rsidR="00EA156E">
        <w:rPr>
          <w:b/>
          <w:color w:val="FF0000"/>
          <w:sz w:val="24"/>
          <w:szCs w:val="24"/>
          <w:lang w:val="en-US"/>
        </w:rPr>
        <w:t>48</w:t>
      </w:r>
      <w:r w:rsidR="00CF3F83">
        <w:rPr>
          <w:b/>
          <w:color w:val="FF0000"/>
          <w:sz w:val="24"/>
          <w:szCs w:val="24"/>
          <w:lang w:val="en-US"/>
        </w:rPr>
        <w:t xml:space="preserve"> </w:t>
      </w:r>
      <w:r w:rsidR="00BB600F">
        <w:rPr>
          <w:b/>
          <w:color w:val="FF0000"/>
          <w:sz w:val="24"/>
          <w:szCs w:val="24"/>
          <w:lang w:val="en-US"/>
        </w:rPr>
        <w:t>N</w:t>
      </w:r>
      <w:r w:rsidR="00CF3F83">
        <w:rPr>
          <w:b/>
          <w:color w:val="FF0000"/>
          <w:sz w:val="24"/>
          <w:szCs w:val="24"/>
          <w:lang w:val="en-US"/>
        </w:rPr>
        <w:t xml:space="preserve">   </w:t>
      </w:r>
    </w:p>
    <w:p w:rsidR="00FD33D5" w:rsidRPr="002527F5" w:rsidRDefault="00FD33D5" w:rsidP="00FD33D5">
      <w:pPr>
        <w:jc w:val="left"/>
        <w:rPr>
          <w:b/>
          <w:sz w:val="18"/>
          <w:szCs w:val="24"/>
          <w:lang w:val="en-US"/>
        </w:rPr>
      </w:pPr>
    </w:p>
    <w:p w:rsidR="0067420B" w:rsidRPr="00C23AF1" w:rsidRDefault="0067420B" w:rsidP="00257EE4">
      <w:pPr>
        <w:spacing w:line="276" w:lineRule="auto"/>
        <w:jc w:val="left"/>
        <w:rPr>
          <w:b/>
          <w:sz w:val="10"/>
          <w:szCs w:val="24"/>
          <w:lang w:val="en-US"/>
        </w:rPr>
      </w:pPr>
    </w:p>
    <w:p w:rsidR="00257EE4" w:rsidRDefault="00257EE4" w:rsidP="00257EE4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Q2.3.</w:t>
      </w:r>
      <w:r w:rsidR="00F22235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 xml:space="preserve"> </w:t>
      </w:r>
      <w:r w:rsidR="00206708">
        <w:t xml:space="preserve">Détermination graphique, à l'aide de l'abaque, de la force du piston admissible et conclure sur le </w:t>
      </w:r>
      <w:r w:rsidR="00206708">
        <w:tab/>
        <w:t xml:space="preserve"> choix d'un  </w:t>
      </w:r>
      <w:r w:rsidR="00206708">
        <w:rPr>
          <w:rFonts w:cs="Arial"/>
        </w:rPr>
        <w:t>Ø</w:t>
      </w:r>
      <w:r w:rsidR="00206708">
        <w:t xml:space="preserve"> de tige de 20 mm.</w:t>
      </w:r>
    </w:p>
    <w:p w:rsidR="00257EE4" w:rsidRPr="00D075B6" w:rsidRDefault="00A211E8" w:rsidP="00257EE4">
      <w:pPr>
        <w:spacing w:line="276" w:lineRule="auto"/>
        <w:jc w:val="left"/>
        <w:rPr>
          <w:b/>
          <w:sz w:val="10"/>
          <w:szCs w:val="24"/>
        </w:rPr>
      </w:pPr>
      <w:r w:rsidRPr="00A211E8">
        <w:rPr>
          <w:b/>
          <w:noProof/>
          <w:sz w:val="12"/>
          <w:szCs w:val="24"/>
          <w:lang w:eastAsia="fr-FR"/>
        </w:rPr>
        <w:pict>
          <v:rect id="_x0000_s16883" style="position:absolute;margin-left:-5.5pt;margin-top:4.55pt;width:531.45pt;height:84.4pt;z-index:252348416" filled="f"/>
        </w:pict>
      </w:r>
    </w:p>
    <w:p w:rsidR="00D075B6" w:rsidRPr="002527F5" w:rsidRDefault="00B27A33">
      <w:pPr>
        <w:jc w:val="left"/>
        <w:rPr>
          <w:b/>
          <w:color w:val="FF0000"/>
          <w:sz w:val="24"/>
          <w:szCs w:val="24"/>
        </w:rPr>
      </w:pPr>
      <w:r w:rsidRPr="002527F5">
        <w:rPr>
          <w:b/>
          <w:color w:val="FF0000"/>
          <w:szCs w:val="24"/>
        </w:rPr>
        <w:t>Sur l’abaque on peut lire pour une course de 500 mm et un Ø de tige de 20 mm, une force de 3000 N</w:t>
      </w:r>
    </w:p>
    <w:p w:rsidR="007F58DE" w:rsidRDefault="00B27A33" w:rsidP="00FB76D6">
      <w:pPr>
        <w:spacing w:line="276" w:lineRule="auto"/>
        <w:jc w:val="left"/>
        <w:rPr>
          <w:b/>
          <w:color w:val="FF0000"/>
          <w:szCs w:val="24"/>
        </w:rPr>
      </w:pPr>
      <w:r w:rsidRPr="002527F5">
        <w:rPr>
          <w:b/>
          <w:color w:val="FF0000"/>
          <w:szCs w:val="24"/>
        </w:rPr>
        <w:t>C’est du même ordre de grandeur, avec sûr</w:t>
      </w:r>
      <w:r w:rsidR="00E766B6">
        <w:rPr>
          <w:b/>
          <w:color w:val="FF0000"/>
          <w:szCs w:val="24"/>
        </w:rPr>
        <w:t xml:space="preserve">ement une moins bonne précision que le résultat obtenu à la </w:t>
      </w:r>
      <w:r w:rsidR="00E766B6" w:rsidRPr="00E766B6">
        <w:rPr>
          <w:b/>
          <w:color w:val="FF0000"/>
          <w:sz w:val="24"/>
          <w:szCs w:val="24"/>
        </w:rPr>
        <w:t>Q2.3.4</w:t>
      </w:r>
    </w:p>
    <w:p w:rsidR="00E766B6" w:rsidRDefault="00B65706" w:rsidP="00FB76D6">
      <w:pPr>
        <w:spacing w:line="276" w:lineRule="auto"/>
        <w:jc w:val="left"/>
        <w:rPr>
          <w:b/>
          <w:color w:val="FF0000"/>
          <w:szCs w:val="24"/>
        </w:rPr>
      </w:pPr>
      <w:r>
        <w:rPr>
          <w:b/>
          <w:color w:val="FF0000"/>
          <w:szCs w:val="24"/>
        </w:rPr>
        <w:t>Le choix du</w:t>
      </w:r>
      <w:r w:rsidRPr="00B65706">
        <w:rPr>
          <w:b/>
          <w:color w:val="FF0000"/>
          <w:szCs w:val="24"/>
        </w:rPr>
        <w:t xml:space="preserve">  Ø de tige</w:t>
      </w:r>
      <w:r>
        <w:rPr>
          <w:b/>
          <w:color w:val="FF0000"/>
          <w:szCs w:val="24"/>
        </w:rPr>
        <w:t xml:space="preserve"> de 20 mm permet une résistance au flambement largement supérieur à l'effort demandé d'une valeur de 785 N. (voir </w:t>
      </w:r>
      <w:r w:rsidRPr="00E766B6">
        <w:rPr>
          <w:b/>
          <w:color w:val="FF0000"/>
          <w:sz w:val="24"/>
          <w:szCs w:val="24"/>
        </w:rPr>
        <w:t>Q2.3.</w:t>
      </w:r>
      <w:r>
        <w:rPr>
          <w:b/>
          <w:color w:val="FF0000"/>
          <w:sz w:val="24"/>
          <w:szCs w:val="24"/>
        </w:rPr>
        <w:t>3)</w:t>
      </w:r>
    </w:p>
    <w:p w:rsidR="00E766B6" w:rsidRPr="002527F5" w:rsidRDefault="00E766B6" w:rsidP="00FB76D6">
      <w:pPr>
        <w:spacing w:line="276" w:lineRule="auto"/>
        <w:jc w:val="left"/>
        <w:rPr>
          <w:b/>
          <w:color w:val="FF0000"/>
          <w:szCs w:val="24"/>
        </w:rPr>
      </w:pPr>
    </w:p>
    <w:p w:rsidR="00257EE4" w:rsidRPr="002527F5" w:rsidRDefault="00A211E8" w:rsidP="00FB76D6">
      <w:pPr>
        <w:spacing w:line="276" w:lineRule="auto"/>
        <w:jc w:val="left"/>
        <w:rPr>
          <w:b/>
          <w:color w:val="FF0000"/>
          <w:sz w:val="10"/>
          <w:szCs w:val="24"/>
        </w:rPr>
      </w:pPr>
      <w:r w:rsidRPr="00A211E8">
        <w:rPr>
          <w:b/>
          <w:noProof/>
          <w:sz w:val="12"/>
          <w:szCs w:val="24"/>
          <w:lang w:eastAsia="fr-FR"/>
        </w:rPr>
        <w:pict>
          <v:group id="_x0000_s16887" style="position:absolute;margin-left:45.95pt;margin-top:1.7pt;width:329.45pt;height:311.35pt;z-index:252354560" coordorigin="1770,1737" coordsize="6589,6227">
            <v:shape id="_x0000_s16884" type="#_x0000_t202" style="position:absolute;left:5278;top:1737;width:3081;height:552" filled="f" stroked="f">
              <v:textbox>
                <w:txbxContent>
                  <w:p w:rsidR="00206259" w:rsidRDefault="00206259" w:rsidP="00257EE4">
                    <w:r>
                      <w:t>Diamètre tige piston (mm)</w:t>
                    </w:r>
                  </w:p>
                </w:txbxContent>
              </v:textbox>
            </v:shape>
            <v:shape id="_x0000_s16885" type="#_x0000_t32" style="position:absolute;left:1770;top:3989;width:6308;height:0;flip:y" o:connectortype="straight" strokecolor="red" strokeweight="2pt"/>
            <v:shape id="_x0000_s16886" type="#_x0000_t32" style="position:absolute;left:7490;top:3849;width:0;height:4115" o:connectortype="straight" strokecolor="red" strokeweight="2pt"/>
          </v:group>
        </w:pict>
      </w:r>
    </w:p>
    <w:p w:rsidR="00257EE4" w:rsidRDefault="00257EE4" w:rsidP="00FB76D6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2350464" behindDoc="0" locked="0" layoutInCell="1" allowOverlap="1">
            <wp:simplePos x="0" y="0"/>
            <wp:positionH relativeFrom="column">
              <wp:posOffset>212312</wp:posOffset>
            </wp:positionH>
            <wp:positionV relativeFrom="paragraph">
              <wp:posOffset>133025</wp:posOffset>
            </wp:positionV>
            <wp:extent cx="6328587" cy="4061637"/>
            <wp:effectExtent l="19050" t="0" r="0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79" r="2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587" cy="406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EE4" w:rsidRDefault="00257EE4" w:rsidP="00FB76D6">
      <w:pPr>
        <w:spacing w:line="276" w:lineRule="auto"/>
        <w:jc w:val="left"/>
        <w:rPr>
          <w:b/>
          <w:sz w:val="24"/>
          <w:szCs w:val="24"/>
        </w:rPr>
      </w:pPr>
    </w:p>
    <w:p w:rsidR="00257EE4" w:rsidRDefault="00257EE4" w:rsidP="00FB76D6">
      <w:pPr>
        <w:spacing w:line="276" w:lineRule="auto"/>
        <w:jc w:val="left"/>
        <w:rPr>
          <w:b/>
          <w:sz w:val="24"/>
          <w:szCs w:val="24"/>
        </w:rPr>
      </w:pPr>
    </w:p>
    <w:p w:rsidR="00257EE4" w:rsidRDefault="00257EE4" w:rsidP="00FB76D6">
      <w:pPr>
        <w:spacing w:line="276" w:lineRule="auto"/>
        <w:jc w:val="left"/>
        <w:rPr>
          <w:b/>
          <w:sz w:val="24"/>
          <w:szCs w:val="24"/>
        </w:rPr>
      </w:pPr>
    </w:p>
    <w:p w:rsidR="00257EE4" w:rsidRDefault="00257EE4" w:rsidP="00FB76D6">
      <w:pPr>
        <w:spacing w:line="276" w:lineRule="auto"/>
        <w:jc w:val="left"/>
        <w:rPr>
          <w:b/>
          <w:sz w:val="24"/>
          <w:szCs w:val="24"/>
        </w:rPr>
      </w:pPr>
    </w:p>
    <w:p w:rsidR="00257EE4" w:rsidRDefault="00257EE4" w:rsidP="00FB76D6">
      <w:pPr>
        <w:spacing w:line="276" w:lineRule="auto"/>
        <w:jc w:val="left"/>
        <w:rPr>
          <w:b/>
          <w:sz w:val="24"/>
          <w:szCs w:val="24"/>
        </w:rPr>
      </w:pPr>
    </w:p>
    <w:p w:rsidR="00257EE4" w:rsidRDefault="00257EE4" w:rsidP="00FB76D6">
      <w:pPr>
        <w:spacing w:line="276" w:lineRule="auto"/>
        <w:jc w:val="left"/>
        <w:rPr>
          <w:b/>
          <w:sz w:val="24"/>
          <w:szCs w:val="24"/>
        </w:rPr>
      </w:pPr>
    </w:p>
    <w:p w:rsidR="00257EE4" w:rsidRDefault="00257EE4" w:rsidP="00FB76D6">
      <w:pPr>
        <w:spacing w:line="276" w:lineRule="auto"/>
        <w:jc w:val="left"/>
        <w:rPr>
          <w:b/>
          <w:sz w:val="24"/>
          <w:szCs w:val="24"/>
        </w:rPr>
      </w:pPr>
    </w:p>
    <w:p w:rsidR="00257EE4" w:rsidRDefault="00257EE4" w:rsidP="00FB76D6">
      <w:pPr>
        <w:spacing w:line="276" w:lineRule="auto"/>
        <w:jc w:val="left"/>
        <w:rPr>
          <w:b/>
          <w:sz w:val="24"/>
          <w:szCs w:val="24"/>
        </w:rPr>
      </w:pPr>
    </w:p>
    <w:p w:rsidR="00257EE4" w:rsidRDefault="00257EE4" w:rsidP="00FB76D6">
      <w:pPr>
        <w:spacing w:line="276" w:lineRule="auto"/>
        <w:jc w:val="left"/>
        <w:rPr>
          <w:b/>
          <w:sz w:val="24"/>
          <w:szCs w:val="24"/>
        </w:rPr>
      </w:pPr>
    </w:p>
    <w:p w:rsidR="00257EE4" w:rsidRDefault="00257EE4" w:rsidP="00FB76D6">
      <w:pPr>
        <w:spacing w:line="276" w:lineRule="auto"/>
        <w:jc w:val="left"/>
        <w:rPr>
          <w:b/>
          <w:sz w:val="24"/>
          <w:szCs w:val="24"/>
        </w:rPr>
      </w:pPr>
    </w:p>
    <w:p w:rsidR="00257EE4" w:rsidRDefault="00257EE4" w:rsidP="00FB76D6">
      <w:pPr>
        <w:spacing w:line="276" w:lineRule="auto"/>
        <w:jc w:val="left"/>
        <w:rPr>
          <w:b/>
          <w:sz w:val="24"/>
          <w:szCs w:val="24"/>
        </w:rPr>
      </w:pPr>
    </w:p>
    <w:p w:rsidR="00257EE4" w:rsidRDefault="00257EE4" w:rsidP="00FB76D6">
      <w:pPr>
        <w:spacing w:line="276" w:lineRule="auto"/>
        <w:jc w:val="left"/>
        <w:rPr>
          <w:b/>
          <w:sz w:val="24"/>
          <w:szCs w:val="24"/>
        </w:rPr>
      </w:pPr>
    </w:p>
    <w:p w:rsidR="00257EE4" w:rsidRDefault="00257EE4" w:rsidP="00FB76D6">
      <w:pPr>
        <w:spacing w:line="276" w:lineRule="auto"/>
        <w:jc w:val="left"/>
        <w:rPr>
          <w:b/>
          <w:sz w:val="24"/>
          <w:szCs w:val="24"/>
        </w:rPr>
      </w:pPr>
    </w:p>
    <w:p w:rsidR="00257EE4" w:rsidRDefault="00257EE4" w:rsidP="00FB76D6">
      <w:pPr>
        <w:spacing w:line="276" w:lineRule="auto"/>
        <w:jc w:val="left"/>
        <w:rPr>
          <w:b/>
          <w:sz w:val="24"/>
          <w:szCs w:val="24"/>
        </w:rPr>
      </w:pPr>
    </w:p>
    <w:p w:rsidR="00257EE4" w:rsidRDefault="00257EE4" w:rsidP="00FB76D6">
      <w:pPr>
        <w:spacing w:line="276" w:lineRule="auto"/>
        <w:jc w:val="left"/>
        <w:rPr>
          <w:b/>
          <w:sz w:val="24"/>
          <w:szCs w:val="24"/>
        </w:rPr>
      </w:pPr>
    </w:p>
    <w:p w:rsidR="00257EE4" w:rsidRDefault="00257EE4" w:rsidP="00FB76D6">
      <w:pPr>
        <w:spacing w:line="276" w:lineRule="auto"/>
        <w:jc w:val="left"/>
        <w:rPr>
          <w:b/>
          <w:sz w:val="24"/>
          <w:szCs w:val="24"/>
        </w:rPr>
      </w:pPr>
    </w:p>
    <w:p w:rsidR="00257EE4" w:rsidRDefault="00257EE4" w:rsidP="00FB76D6">
      <w:pPr>
        <w:spacing w:line="276" w:lineRule="auto"/>
        <w:jc w:val="left"/>
        <w:rPr>
          <w:b/>
          <w:sz w:val="24"/>
          <w:szCs w:val="24"/>
        </w:rPr>
      </w:pPr>
    </w:p>
    <w:p w:rsidR="00F22235" w:rsidRDefault="00F22235" w:rsidP="00240ED3">
      <w:pPr>
        <w:spacing w:line="276" w:lineRule="auto"/>
        <w:jc w:val="left"/>
        <w:rPr>
          <w:b/>
          <w:sz w:val="24"/>
          <w:szCs w:val="24"/>
        </w:rPr>
      </w:pPr>
    </w:p>
    <w:p w:rsidR="00F22235" w:rsidRDefault="00F22235" w:rsidP="00240ED3">
      <w:pPr>
        <w:spacing w:line="276" w:lineRule="auto"/>
        <w:jc w:val="left"/>
        <w:rPr>
          <w:b/>
          <w:sz w:val="24"/>
          <w:szCs w:val="24"/>
        </w:rPr>
      </w:pPr>
    </w:p>
    <w:p w:rsidR="00F22235" w:rsidRDefault="00F22235" w:rsidP="00240ED3">
      <w:pPr>
        <w:spacing w:line="276" w:lineRule="auto"/>
        <w:jc w:val="left"/>
        <w:rPr>
          <w:b/>
          <w:sz w:val="24"/>
          <w:szCs w:val="24"/>
        </w:rPr>
      </w:pPr>
    </w:p>
    <w:p w:rsidR="00F22235" w:rsidRDefault="00F22235" w:rsidP="00240ED3">
      <w:pPr>
        <w:spacing w:line="276" w:lineRule="auto"/>
        <w:jc w:val="left"/>
        <w:rPr>
          <w:b/>
          <w:sz w:val="24"/>
          <w:szCs w:val="24"/>
        </w:rPr>
      </w:pPr>
    </w:p>
    <w:p w:rsidR="00F22235" w:rsidRDefault="00F22235" w:rsidP="00240ED3">
      <w:pPr>
        <w:spacing w:line="276" w:lineRule="auto"/>
        <w:jc w:val="left"/>
        <w:rPr>
          <w:b/>
          <w:sz w:val="24"/>
          <w:szCs w:val="24"/>
        </w:rPr>
      </w:pPr>
    </w:p>
    <w:p w:rsidR="00240ED3" w:rsidRPr="00891699" w:rsidRDefault="00891699" w:rsidP="00240ED3">
      <w:pPr>
        <w:spacing w:line="276" w:lineRule="auto"/>
        <w:jc w:val="left"/>
        <w:rPr>
          <w:b/>
          <w:sz w:val="24"/>
          <w:szCs w:val="24"/>
          <w:u w:val="single"/>
        </w:rPr>
      </w:pPr>
      <w:r w:rsidRPr="00891699">
        <w:rPr>
          <w:b/>
          <w:sz w:val="24"/>
          <w:szCs w:val="24"/>
          <w:u w:val="single"/>
        </w:rPr>
        <w:lastRenderedPageBreak/>
        <w:t xml:space="preserve">Représentation du </w:t>
      </w:r>
      <w:r w:rsidRPr="00891699">
        <w:rPr>
          <w:b/>
          <w:u w:val="single"/>
        </w:rPr>
        <w:t>b</w:t>
      </w:r>
      <w:r w:rsidR="00240ED3" w:rsidRPr="00891699">
        <w:rPr>
          <w:b/>
          <w:u w:val="single"/>
        </w:rPr>
        <w:t xml:space="preserve">ilan des actions mécaniques suivant l’axe Z </w:t>
      </w:r>
      <w:r w:rsidRPr="00891699">
        <w:rPr>
          <w:b/>
          <w:u w:val="single"/>
        </w:rPr>
        <w:t>(Echelle : 1cm pour 100 N)</w:t>
      </w:r>
    </w:p>
    <w:p w:rsidR="00240ED3" w:rsidRPr="00D075B6" w:rsidRDefault="00240ED3" w:rsidP="00240ED3">
      <w:pPr>
        <w:spacing w:line="276" w:lineRule="auto"/>
        <w:jc w:val="left"/>
        <w:rPr>
          <w:b/>
          <w:sz w:val="10"/>
          <w:szCs w:val="24"/>
        </w:rPr>
      </w:pPr>
    </w:p>
    <w:p w:rsidR="007F58DE" w:rsidRDefault="00A211E8" w:rsidP="00FB76D6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group id="_x0000_s17007" style="position:absolute;margin-left:52.2pt;margin-top:1.4pt;width:46.85pt;height:21.3pt;z-index:252744704" coordorigin="3896,9377" coordsize="937,426" o:regroupid="35">
            <v:shape id="_x0000_s17008" type="#_x0000_t202" style="position:absolute;left:3896;top:9377;width:937;height:426" filled="f" stroked="f">
              <v:textbox style="mso-next-textbox:#_x0000_s17008">
                <w:txbxContent>
                  <w:p w:rsidR="00206259" w:rsidRPr="00B267F3" w:rsidRDefault="00206259">
                    <w:pPr>
                      <w:rPr>
                        <w:b/>
                        <w:color w:val="FF0000"/>
                      </w:rPr>
                    </w:pPr>
                    <w:r>
                      <w:rPr>
                        <w:b/>
                        <w:color w:val="FF0000"/>
                      </w:rPr>
                      <w:t>F</w:t>
                    </w:r>
                    <w:r>
                      <w:rPr>
                        <w:b/>
                        <w:color w:val="FF0000"/>
                        <w:vertAlign w:val="subscript"/>
                      </w:rPr>
                      <w:t>G</w:t>
                    </w:r>
                  </w:p>
                </w:txbxContent>
              </v:textbox>
            </v:shape>
            <v:shape id="_x0000_s17009" type="#_x0000_t32" style="position:absolute;left:4029;top:9377;width:283;height:0" o:connectortype="straight" strokecolor="red">
              <v:stroke endarrow="block"/>
            </v:shape>
          </v:group>
        </w:pict>
      </w:r>
      <w:r>
        <w:rPr>
          <w:b/>
          <w:noProof/>
          <w:sz w:val="24"/>
          <w:szCs w:val="24"/>
          <w:lang w:eastAsia="fr-FR"/>
        </w:rPr>
        <w:pict>
          <v:shape id="_x0000_s16982" type="#_x0000_t32" style="position:absolute;margin-left:90.55pt;margin-top:1.4pt;width:0;height:74pt;z-index:252737536" o:connectortype="straight" o:regroupid="35" strokecolor="red" strokeweight="2pt">
            <v:stroke endarrow="block"/>
          </v:shape>
        </w:pict>
      </w:r>
      <w:r>
        <w:rPr>
          <w:b/>
          <w:noProof/>
          <w:sz w:val="24"/>
          <w:szCs w:val="24"/>
          <w:lang w:eastAsia="fr-FR"/>
        </w:rPr>
        <w:pict>
          <v:shape id="_x0000_s16977" type="#_x0000_t202" style="position:absolute;margin-left:148.75pt;margin-top:.6pt;width:385.1pt;height:138.65pt;z-index:252389376">
            <v:textbox style="mso-next-textbox:#_x0000_s16977">
              <w:txbxContent>
                <w:p w:rsidR="00206259" w:rsidRDefault="00206259" w:rsidP="009F439E">
                  <w:r>
                    <w:t>Au point E, la force F</w:t>
                  </w:r>
                  <w:r w:rsidRPr="00CB2629">
                    <w:rPr>
                      <w:vertAlign w:val="subscript"/>
                    </w:rPr>
                    <w:t>E</w:t>
                  </w:r>
                  <w:r>
                    <w:t xml:space="preserve"> développée par la tige du vérin est égale à 785 N</w:t>
                  </w:r>
                </w:p>
                <w:p w:rsidR="00206259" w:rsidRPr="00E802F0" w:rsidRDefault="00206259" w:rsidP="00FB2D8E">
                  <w:pPr>
                    <w:spacing w:line="276" w:lineRule="auto"/>
                    <w:jc w:val="left"/>
                  </w:pPr>
                  <w:r w:rsidRPr="00E802F0">
                    <w:t>L’ensemble S1 est soumis à trois forces parallèles, au point E la Force développée par la tige de vérin correspond à la totalité du poids du guide supérieur d’étuis, au point D la force exercée par le pignon sur la crémaillère correspond aux 2/3 du poids et au point G  au 1/3 du poids exercé par le guide supérieur sur le haut de ce montant.</w:t>
                  </w:r>
                </w:p>
                <w:p w:rsidR="00206259" w:rsidRPr="00C23AF1" w:rsidRDefault="00206259" w:rsidP="00FB2D8E">
                  <w:pPr>
                    <w:spacing w:line="276" w:lineRule="auto"/>
                    <w:jc w:val="left"/>
                    <w:rPr>
                      <w:lang w:val="en-US"/>
                    </w:rPr>
                  </w:pPr>
                  <w:r w:rsidRPr="00C23AF1">
                    <w:rPr>
                      <w:lang w:val="en-US"/>
                    </w:rPr>
                    <w:t xml:space="preserve">FE = P = 785 N </w:t>
                  </w:r>
                </w:p>
                <w:p w:rsidR="00206259" w:rsidRPr="00C23AF1" w:rsidRDefault="00206259" w:rsidP="009B57C1">
                  <w:pPr>
                    <w:spacing w:line="276" w:lineRule="auto"/>
                    <w:jc w:val="left"/>
                    <w:rPr>
                      <w:lang w:val="en-US"/>
                    </w:rPr>
                  </w:pPr>
                  <w:r w:rsidRPr="00C23AF1">
                    <w:rPr>
                      <w:lang w:val="en-US"/>
                    </w:rPr>
                    <w:t xml:space="preserve">FDc = 785 x 2/3 = 523,2 N </w:t>
                  </w:r>
                </w:p>
                <w:p w:rsidR="00206259" w:rsidRPr="00C23AF1" w:rsidRDefault="00206259" w:rsidP="009B57C1">
                  <w:pPr>
                    <w:spacing w:line="276" w:lineRule="auto"/>
                    <w:jc w:val="left"/>
                    <w:rPr>
                      <w:lang w:val="en-US"/>
                    </w:rPr>
                  </w:pPr>
                  <w:r w:rsidRPr="00C23AF1">
                    <w:rPr>
                      <w:lang w:val="en-US"/>
                    </w:rPr>
                    <w:t xml:space="preserve">FG = 785 x 1/3 = 261,6 N </w:t>
                  </w:r>
                </w:p>
                <w:p w:rsidR="00206259" w:rsidRPr="002527F5" w:rsidRDefault="00206259" w:rsidP="009B57C1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7F58DE" w:rsidRDefault="00183C80" w:rsidP="00FB76D6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2382208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131519</wp:posOffset>
            </wp:positionV>
            <wp:extent cx="1322861" cy="2185060"/>
            <wp:effectExtent l="19050" t="0" r="0" b="0"/>
            <wp:wrapNone/>
            <wp:docPr id="96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632" t="3627" r="12865" b="21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861" cy="21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EE4" w:rsidRDefault="00257EE4" w:rsidP="00FB76D6">
      <w:pPr>
        <w:spacing w:line="276" w:lineRule="auto"/>
        <w:jc w:val="left"/>
        <w:rPr>
          <w:b/>
          <w:sz w:val="24"/>
          <w:szCs w:val="24"/>
        </w:rPr>
      </w:pPr>
    </w:p>
    <w:p w:rsidR="00BE3B1F" w:rsidRDefault="00A211E8" w:rsidP="00FB76D6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shape id="_x0000_s16986" type="#_x0000_t202" style="position:absolute;margin-left:66.55pt;margin-top:7.2pt;width:26.85pt;height:21.3pt;z-index:252742656" o:regroupid="35" filled="f" stroked="f">
            <v:textbox style="mso-next-textbox:#_x0000_s16986">
              <w:txbxContent>
                <w:p w:rsidR="00206259" w:rsidRPr="009B57C1" w:rsidRDefault="00206259">
                  <w:pPr>
                    <w:rPr>
                      <w:b/>
                    </w:rPr>
                  </w:pPr>
                  <w:r>
                    <w:rPr>
                      <w:b/>
                    </w:rPr>
                    <w:t>G</w:t>
                  </w:r>
                </w:p>
              </w:txbxContent>
            </v:textbox>
          </v:shape>
        </w:pict>
      </w:r>
    </w:p>
    <w:p w:rsidR="00BE3B1F" w:rsidRDefault="00A211E8" w:rsidP="00FB76D6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oval id="_x0000_s16978" style="position:absolute;margin-left:87.8pt;margin-top:10.85pt;width:5.65pt;height:5.65pt;z-index:252734464" o:regroupid="35" fillcolor="black [3213]"/>
        </w:pict>
      </w:r>
    </w:p>
    <w:p w:rsidR="00BE3B1F" w:rsidRDefault="00BE3B1F" w:rsidP="00FB76D6">
      <w:pPr>
        <w:spacing w:line="276" w:lineRule="auto"/>
        <w:jc w:val="left"/>
        <w:rPr>
          <w:b/>
          <w:sz w:val="24"/>
          <w:szCs w:val="24"/>
        </w:rPr>
      </w:pPr>
    </w:p>
    <w:p w:rsidR="00BE3B1F" w:rsidRDefault="00BE3B1F" w:rsidP="00FB76D6">
      <w:pPr>
        <w:spacing w:line="276" w:lineRule="auto"/>
        <w:jc w:val="left"/>
        <w:rPr>
          <w:b/>
          <w:sz w:val="24"/>
          <w:szCs w:val="24"/>
        </w:rPr>
      </w:pPr>
    </w:p>
    <w:p w:rsidR="00BE3B1F" w:rsidRDefault="00BE3B1F" w:rsidP="00FB76D6">
      <w:pPr>
        <w:spacing w:line="276" w:lineRule="auto"/>
        <w:jc w:val="left"/>
        <w:rPr>
          <w:b/>
          <w:sz w:val="24"/>
          <w:szCs w:val="24"/>
        </w:rPr>
      </w:pPr>
    </w:p>
    <w:p w:rsidR="00BE3B1F" w:rsidRDefault="00BE3B1F" w:rsidP="00FB76D6">
      <w:pPr>
        <w:spacing w:line="276" w:lineRule="auto"/>
        <w:jc w:val="left"/>
        <w:rPr>
          <w:b/>
          <w:sz w:val="24"/>
          <w:szCs w:val="24"/>
        </w:rPr>
      </w:pPr>
    </w:p>
    <w:p w:rsidR="00BE3B1F" w:rsidRDefault="00A211E8" w:rsidP="00FB76D6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shape id="_x0000_s17017" type="#_x0000_t32" style="position:absolute;margin-left:182.35pt;margin-top:10.1pt;width:351.5pt;height:0;z-index:252428288" o:connectortype="straight">
            <v:stroke dashstyle="longDashDotDot"/>
          </v:shape>
        </w:pict>
      </w:r>
      <w:r>
        <w:rPr>
          <w:b/>
          <w:noProof/>
          <w:sz w:val="24"/>
          <w:szCs w:val="24"/>
          <w:lang w:eastAsia="fr-FR"/>
        </w:rPr>
        <w:pict>
          <v:shape id="_x0000_s17016" type="#_x0000_t32" style="position:absolute;margin-left:182.35pt;margin-top:10.85pt;width:0;height:538.6pt;z-index:252427264" o:connectortype="straight">
            <v:stroke dashstyle="longDashDotDot"/>
          </v:shape>
        </w:pict>
      </w:r>
    </w:p>
    <w:p w:rsidR="00BE3B1F" w:rsidRDefault="00E802F0" w:rsidP="00FB76D6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</w:t>
      </w:r>
      <w:r>
        <w:rPr>
          <w:b/>
          <w:bCs/>
        </w:rPr>
        <w:t>Q2</w:t>
      </w:r>
      <w:r w:rsidRPr="00202837">
        <w:rPr>
          <w:b/>
          <w:bCs/>
        </w:rPr>
        <w:t>.</w:t>
      </w:r>
      <w:r>
        <w:rPr>
          <w:b/>
          <w:bCs/>
        </w:rPr>
        <w:t>3.6</w:t>
      </w:r>
      <w:r>
        <w:t xml:space="preserve"> Détermination des composantes (Y</w:t>
      </w:r>
      <w:r w:rsidRPr="004D160B">
        <w:rPr>
          <w:vertAlign w:val="subscript"/>
        </w:rPr>
        <w:t>C</w:t>
      </w:r>
      <w:r>
        <w:t>,Z</w:t>
      </w:r>
      <w:r w:rsidRPr="004D160B">
        <w:rPr>
          <w:vertAlign w:val="subscript"/>
        </w:rPr>
        <w:t>C</w:t>
      </w:r>
      <w:r>
        <w:t xml:space="preserve">) ainsi que le couple  </w:t>
      </w:r>
    </w:p>
    <w:p w:rsidR="00BE3B1F" w:rsidRDefault="00932FFE" w:rsidP="00FB76D6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5D673A">
        <w:rPr>
          <w:b/>
          <w:sz w:val="24"/>
          <w:szCs w:val="24"/>
        </w:rPr>
        <w:t xml:space="preserve">     </w:t>
      </w:r>
      <w:r w:rsidR="00E802F0">
        <w:rPr>
          <w:b/>
          <w:sz w:val="24"/>
          <w:szCs w:val="24"/>
        </w:rPr>
        <w:t xml:space="preserve">           </w:t>
      </w:r>
      <w:r w:rsidR="00E802F0" w:rsidRPr="009D4135">
        <w:rPr>
          <w:szCs w:val="24"/>
        </w:rPr>
        <w:t>Suivant l’axe X. Puis tracer les composantes à l’échelle</w:t>
      </w:r>
      <w:r w:rsidR="00E802F0">
        <w:rPr>
          <w:szCs w:val="24"/>
        </w:rPr>
        <w:t>.</w:t>
      </w:r>
    </w:p>
    <w:p w:rsidR="00BE3B1F" w:rsidRDefault="00A211E8" w:rsidP="00FB76D6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shape id="_x0000_s16976" style="position:absolute;margin-left:33pt;margin-top:14.25pt;width:103.1pt;height:6.7pt;z-index:252739584" coordsize="2246,150" o:regroupid="35" path="m,116hdc27,75,47,62,92,46v77,4,154,5,230,12c385,63,424,131,484,150,662,137,605,138,737,92,851,52,1113,50,1198,46,1251,36,1280,29,1325,v127,25,78,10,149,35c1520,79,1587,66,1647,81v35,9,104,35,104,35c1855,80,1990,78,2097,69v52,-17,93,-34,149,-34e" filled="f" strokeweight="1.5pt">
            <v:path arrowok="t"/>
          </v:shape>
        </w:pict>
      </w:r>
      <w:r>
        <w:rPr>
          <w:b/>
          <w:noProof/>
          <w:sz w:val="24"/>
          <w:szCs w:val="24"/>
          <w:lang w:eastAsia="fr-FR"/>
        </w:rPr>
        <w:pict>
          <v:shape id="_x0000_s16975" style="position:absolute;margin-left:30pt;margin-top:4.95pt;width:103.1pt;height:7.5pt;z-index:252733440" coordsize="2246,150" o:regroupid="35" path="m,116hdc27,75,47,62,92,46v77,4,154,5,230,12c385,63,424,131,484,150,662,137,605,138,737,92,851,52,1113,50,1198,46,1251,36,1280,29,1325,v127,25,78,10,149,35c1520,79,1587,66,1647,81v35,9,104,35,104,35c1855,80,1990,78,2097,69v52,-17,93,-34,149,-34e" filled="f" strokeweight="1.5pt">
            <v:path arrowok="t"/>
          </v:shape>
        </w:pict>
      </w:r>
      <w:r>
        <w:rPr>
          <w:b/>
          <w:noProof/>
          <w:sz w:val="24"/>
          <w:szCs w:val="24"/>
          <w:lang w:eastAsia="fr-FR"/>
        </w:rPr>
        <w:pict>
          <v:shape id="_x0000_s16987" type="#_x0000_t202" style="position:absolute;margin-left:215.05pt;margin-top:7.4pt;width:318.8pt;height:49.2pt;z-index:252405760" filled="f">
            <v:textbox style="mso-next-textbox:#_x0000_s16987">
              <w:txbxContent>
                <w:p w:rsidR="00206259" w:rsidRDefault="00206259" w:rsidP="009B57C1">
                  <w:pPr>
                    <w:spacing w:line="276" w:lineRule="auto"/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Cs w:val="24"/>
                    </w:rPr>
                    <w:t>F</w:t>
                  </w:r>
                  <w:r>
                    <w:rPr>
                      <w:b/>
                      <w:color w:val="FF0000"/>
                      <w:szCs w:val="24"/>
                      <w:vertAlign w:val="subscript"/>
                    </w:rPr>
                    <w:t>Dcz</w:t>
                  </w:r>
                  <w:r>
                    <w:rPr>
                      <w:b/>
                      <w:color w:val="FF0000"/>
                      <w:szCs w:val="24"/>
                    </w:rPr>
                    <w:t xml:space="preserve"> = 523,2 N </w:t>
                  </w:r>
                </w:p>
                <w:p w:rsidR="00206259" w:rsidRDefault="00206259" w:rsidP="009B57C1">
                  <w:pPr>
                    <w:spacing w:line="276" w:lineRule="auto"/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Cs w:val="24"/>
                    </w:rPr>
                    <w:t>F</w:t>
                  </w:r>
                  <w:r>
                    <w:rPr>
                      <w:b/>
                      <w:color w:val="FF0000"/>
                      <w:szCs w:val="24"/>
                      <w:vertAlign w:val="subscript"/>
                    </w:rPr>
                    <w:t>Dcy</w:t>
                  </w:r>
                  <w:r>
                    <w:rPr>
                      <w:b/>
                      <w:color w:val="FF0000"/>
                      <w:szCs w:val="24"/>
                    </w:rPr>
                    <w:t xml:space="preserve"> = 523,2 x tan </w:t>
                  </w:r>
                  <w:r w:rsidRPr="003C4F00">
                    <w:rPr>
                      <w:rFonts w:ascii="Symbol" w:hAnsi="Symbol"/>
                      <w:b/>
                      <w:color w:val="FF0000"/>
                      <w:szCs w:val="24"/>
                    </w:rPr>
                    <w:t></w:t>
                  </w:r>
                  <w:r>
                    <w:rPr>
                      <w:b/>
                      <w:color w:val="FF0000"/>
                      <w:szCs w:val="24"/>
                    </w:rPr>
                    <w:t xml:space="preserve"> = 523,2 x tan 20° = 190,43   N </w:t>
                  </w:r>
                </w:p>
                <w:p w:rsidR="00206259" w:rsidRDefault="00206259" w:rsidP="009B57C1">
                  <w:pPr>
                    <w:rPr>
                      <w:b/>
                      <w:color w:val="FF0000"/>
                      <w:szCs w:val="24"/>
                    </w:rPr>
                  </w:pPr>
                  <w:r>
                    <w:rPr>
                      <w:b/>
                      <w:color w:val="FF0000"/>
                      <w:szCs w:val="24"/>
                    </w:rPr>
                    <w:t>L</w:t>
                  </w:r>
                  <w:r w:rsidRPr="005B37EE">
                    <w:rPr>
                      <w:b/>
                      <w:color w:val="FF0000"/>
                      <w:szCs w:val="24"/>
                    </w:rPr>
                    <w:t>c</w:t>
                  </w:r>
                  <w:r>
                    <w:rPr>
                      <w:b/>
                      <w:color w:val="FF0000"/>
                      <w:szCs w:val="24"/>
                    </w:rPr>
                    <w:t xml:space="preserve"> = 523,2 x m x Z / 2 = 523,2 x 2 x 25 / 2 = 13 N m</w:t>
                  </w:r>
                </w:p>
              </w:txbxContent>
            </v:textbox>
          </v:shape>
        </w:pict>
      </w:r>
    </w:p>
    <w:p w:rsidR="00BE3B1F" w:rsidRDefault="00E802F0" w:rsidP="00FB76D6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2399616" behindDoc="0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35242</wp:posOffset>
            </wp:positionV>
            <wp:extent cx="1395413" cy="1200150"/>
            <wp:effectExtent l="19050" t="0" r="0" b="0"/>
            <wp:wrapNone/>
            <wp:docPr id="12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407" t="3765" r="21198" b="72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413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B1F" w:rsidRDefault="00BE3B1F" w:rsidP="00FB76D6">
      <w:pPr>
        <w:spacing w:line="276" w:lineRule="auto"/>
        <w:jc w:val="left"/>
        <w:rPr>
          <w:b/>
          <w:sz w:val="24"/>
          <w:szCs w:val="24"/>
        </w:rPr>
      </w:pPr>
    </w:p>
    <w:p w:rsidR="0029719D" w:rsidRPr="0029719D" w:rsidRDefault="0029719D" w:rsidP="0029719D">
      <w:pPr>
        <w:spacing w:line="276" w:lineRule="auto"/>
        <w:jc w:val="left"/>
        <w:rPr>
          <w:b/>
          <w:sz w:val="24"/>
          <w:szCs w:val="24"/>
        </w:rPr>
      </w:pPr>
    </w:p>
    <w:p w:rsidR="0029719D" w:rsidRPr="00963A1B" w:rsidRDefault="00A211E8" w:rsidP="0029719D">
      <w:pPr>
        <w:jc w:val="center"/>
        <w:rPr>
          <w:b/>
          <w:color w:val="FF0000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color w:val="FF000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color w:val="FF0000"/>
                </w:rPr>
                <m:t xml:space="preserve">                                                                               T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color w:val="FF0000"/>
                </w:rPr>
                <m:t>C,</m:t>
              </m:r>
              <m:d>
                <m:dPr>
                  <m:ctrlPr>
                    <w:rPr>
                      <w:rFonts w:ascii="Cambria Math" w:hAnsi="Cambria Math"/>
                      <w:b/>
                      <w:color w:val="FF0000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FF0000"/>
                    </w:rPr>
                    <m:t>x,y,z</m:t>
                  </m:r>
                </m:e>
              </m:d>
            </m:sub>
          </m:sSub>
          <m:r>
            <m:rPr>
              <m:sty m:val="b"/>
            </m:rPr>
            <w:rPr>
              <w:rFonts w:ascii="Cambria Math" w:hAnsi="Cambria Math"/>
              <w:color w:val="FF0000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  <w:b/>
                  <w:color w:val="FF0000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b/>
                      <w:color w:val="FF0000"/>
                    </w:rPr>
                  </m:ctrlPr>
                </m:mPr>
                <m:m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0000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0000"/>
                      </w:rPr>
                      <m:t>190,4</m:t>
                    </m:r>
                  </m:e>
                </m:mr>
                <m:m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0000"/>
                      </w:rPr>
                      <m:t>523,2</m:t>
                    </m:r>
                  </m:e>
                </m:mr>
              </m:m>
            </m:e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b/>
                      <w:color w:val="FF0000"/>
                    </w:rPr>
                  </m:ctrlPr>
                </m:mPr>
                <m:m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0000"/>
                      </w:rPr>
                      <m:t>-13</m:t>
                    </m:r>
                  </m:e>
                </m:mr>
                <m:m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0000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FF0000"/>
                      </w:rPr>
                      <m:t>0</m:t>
                    </m:r>
                  </m:e>
                </m:mr>
              </m:m>
            </m:e>
          </m:d>
        </m:oMath>
      </m:oMathPara>
    </w:p>
    <w:p w:rsidR="0029719D" w:rsidRDefault="00A211E8" w:rsidP="0029719D">
      <w:r>
        <w:rPr>
          <w:noProof/>
          <w:lang w:eastAsia="fr-FR"/>
        </w:rPr>
        <w:pict>
          <v:shape id="_x0000_s16981" type="#_x0000_t32" style="position:absolute;left:0;text-align:left;margin-left:89.55pt;margin-top:4.15pt;width:.05pt;height:222.5pt;flip:y;z-index:252740608" o:connectortype="straight" o:regroupid="35" strokecolor="red" strokeweight="2pt">
            <v:stroke endarrow="block"/>
          </v:shape>
        </w:pict>
      </w:r>
    </w:p>
    <w:p w:rsidR="00BE3B1F" w:rsidRDefault="00A211E8" w:rsidP="00FB76D6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shape id="_x0000_s16993" type="#_x0000_t32" style="position:absolute;margin-left:351.8pt;margin-top:8.45pt;width:0;height:368.5pt;z-index:252752896" o:connectortype="straight" o:regroupid="36">
            <v:stroke dashstyle="longDashDot"/>
          </v:shape>
        </w:pict>
      </w:r>
      <w:r w:rsidR="00E802F0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2383232" behindDoc="0" locked="0" layoutInCell="1" allowOverlap="1">
            <wp:simplePos x="0" y="0"/>
            <wp:positionH relativeFrom="column">
              <wp:posOffset>304354</wp:posOffset>
            </wp:positionH>
            <wp:positionV relativeFrom="paragraph">
              <wp:posOffset>10804</wp:posOffset>
            </wp:positionV>
            <wp:extent cx="1393494" cy="3289111"/>
            <wp:effectExtent l="19050" t="0" r="0" b="0"/>
            <wp:wrapNone/>
            <wp:docPr id="9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407" t="34780" r="2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494" cy="328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B1F" w:rsidRDefault="00BE3B1F" w:rsidP="00FB76D6">
      <w:pPr>
        <w:spacing w:line="276" w:lineRule="auto"/>
        <w:jc w:val="left"/>
        <w:rPr>
          <w:b/>
          <w:sz w:val="24"/>
          <w:szCs w:val="24"/>
        </w:rPr>
      </w:pPr>
    </w:p>
    <w:p w:rsidR="00BE3B1F" w:rsidRDefault="00A211E8" w:rsidP="00FB76D6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shape id="_x0000_s16997" type="#_x0000_t32" style="position:absolute;margin-left:324.35pt;margin-top:5.65pt;width:0;height:157.9pt;rotation:340;flip:x y;z-index:252756992" o:connectortype="straight" o:regroupid="36" strokecolor="red" strokeweight="2pt">
            <v:stroke endarrow="block"/>
          </v:shape>
        </w:pict>
      </w:r>
      <w:r>
        <w:rPr>
          <w:b/>
          <w:noProof/>
          <w:sz w:val="24"/>
          <w:szCs w:val="24"/>
          <w:lang w:eastAsia="fr-FR"/>
        </w:rPr>
        <w:pict>
          <v:shape id="_x0000_s16990" type="#_x0000_t32" style="position:absolute;margin-left:352.1pt;margin-top:9.45pt;width:0;height:148.25pt;flip:y;z-index:252749824" o:connectortype="straight" o:regroupid="36" strokecolor="red" strokeweight="2pt">
            <v:stroke endarrow="block"/>
          </v:shape>
        </w:pict>
      </w:r>
      <w:r>
        <w:rPr>
          <w:b/>
          <w:noProof/>
          <w:sz w:val="24"/>
          <w:szCs w:val="24"/>
          <w:lang w:eastAsia="fr-FR"/>
        </w:rPr>
        <w:pict>
          <v:group id="_x0000_s17010" style="position:absolute;margin-left:354.9pt;margin-top:7.5pt;width:46.85pt;height:21.3pt;z-index:252759040" coordorigin="3896,9377" coordsize="937,426" o:regroupid="36">
            <v:shape id="_x0000_s17011" type="#_x0000_t202" style="position:absolute;left:3896;top:9377;width:937;height:426" filled="f" stroked="f">
              <v:textbox style="mso-next-textbox:#_x0000_s17011">
                <w:txbxContent>
                  <w:p w:rsidR="00206259" w:rsidRPr="00B267F3" w:rsidRDefault="00206259">
                    <w:pPr>
                      <w:rPr>
                        <w:b/>
                        <w:color w:val="FF0000"/>
                      </w:rPr>
                    </w:pPr>
                    <w:r>
                      <w:rPr>
                        <w:b/>
                        <w:color w:val="FF0000"/>
                      </w:rPr>
                      <w:t>F</w:t>
                    </w:r>
                    <w:r>
                      <w:rPr>
                        <w:b/>
                        <w:color w:val="FF0000"/>
                        <w:vertAlign w:val="subscript"/>
                      </w:rPr>
                      <w:t>Dcz</w:t>
                    </w:r>
                  </w:p>
                </w:txbxContent>
              </v:textbox>
            </v:shape>
            <v:shape id="_x0000_s17012" type="#_x0000_t32" style="position:absolute;left:4029;top:9377;width:283;height:0" o:connectortype="straight" strokecolor="red">
              <v:stroke endarrow="block"/>
            </v:shape>
          </v:group>
        </w:pict>
      </w:r>
    </w:p>
    <w:p w:rsidR="00BE3B1F" w:rsidRDefault="00A211E8" w:rsidP="00FB76D6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shape id="_x0000_s16996" type="#_x0000_t202" style="position:absolute;margin-left:309.8pt;margin-top:12.85pt;width:52.6pt;height:21.3pt;z-index:252755968" o:regroupid="36" filled="f" stroked="f">
            <v:textbox style="mso-next-textbox:#_x0000_s16996">
              <w:txbxContent>
                <w:p w:rsidR="00206259" w:rsidRPr="003C4F00" w:rsidRDefault="00206259">
                  <w:pPr>
                    <w:rPr>
                      <w:rFonts w:ascii="Symbol" w:hAnsi="Symbol"/>
                    </w:rPr>
                  </w:pPr>
                  <w:r w:rsidRPr="003C4F00">
                    <w:rPr>
                      <w:rFonts w:ascii="Symbol" w:hAnsi="Symbol"/>
                    </w:rPr>
                    <w:t></w:t>
                  </w:r>
                  <w:r w:rsidRPr="003C4F00">
                    <w:rPr>
                      <w:rFonts w:ascii="Symbol" w:hAnsi="Symbol"/>
                    </w:rPr>
                    <w:t></w:t>
                  </w:r>
                  <w:r w:rsidRPr="003C4F00">
                    <w:rPr>
                      <w:rFonts w:asciiTheme="minorHAnsi" w:hAnsiTheme="minorHAnsi" w:cstheme="minorHAnsi"/>
                    </w:rPr>
                    <w:t>= 20°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fr-FR"/>
        </w:rPr>
        <w:pict>
          <v:group id="_x0000_s17002" style="position:absolute;margin-left:99.05pt;margin-top:9.8pt;width:46.85pt;height:21.3pt;z-index:252743680" coordorigin="3896,9377" coordsize="937,426" o:regroupid="35">
            <v:shape id="_x0000_s17000" type="#_x0000_t202" style="position:absolute;left:3896;top:9377;width:937;height:426" filled="f" stroked="f">
              <v:textbox style="mso-next-textbox:#_x0000_s17000">
                <w:txbxContent>
                  <w:p w:rsidR="00206259" w:rsidRPr="00B267F3" w:rsidRDefault="00206259">
                    <w:pPr>
                      <w:rPr>
                        <w:b/>
                        <w:color w:val="FF0000"/>
                      </w:rPr>
                    </w:pPr>
                    <w:r>
                      <w:rPr>
                        <w:b/>
                        <w:color w:val="FF0000"/>
                      </w:rPr>
                      <w:t>F</w:t>
                    </w:r>
                    <w:r w:rsidRPr="00B267F3">
                      <w:rPr>
                        <w:b/>
                        <w:color w:val="FF0000"/>
                        <w:vertAlign w:val="subscript"/>
                      </w:rPr>
                      <w:t>E</w:t>
                    </w:r>
                  </w:p>
                </w:txbxContent>
              </v:textbox>
            </v:shape>
            <v:shape id="_x0000_s17001" type="#_x0000_t32" style="position:absolute;left:4029;top:9377;width:283;height:0" o:connectortype="straight" strokecolor="red">
              <v:stroke endarrow="block"/>
            </v:shape>
          </v:group>
        </w:pict>
      </w:r>
    </w:p>
    <w:p w:rsidR="00BE3B1F" w:rsidRDefault="00891699" w:rsidP="00FB76D6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2393472" behindDoc="0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125730</wp:posOffset>
            </wp:positionV>
            <wp:extent cx="3124200" cy="2590800"/>
            <wp:effectExtent l="19050" t="0" r="0" b="0"/>
            <wp:wrapNone/>
            <wp:docPr id="1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672" t="8200" r="3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B1F" w:rsidRDefault="00A211E8" w:rsidP="00FB76D6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6995" type="#_x0000_t19" style="position:absolute;margin-left:325.6pt;margin-top:9.1pt;width:19.4pt;height:15.85pt;rotation:-3820655fd;z-index:252754944" o:regroupid="36">
            <v:stroke startarrow="block" endarrow="block"/>
          </v:shape>
        </w:pict>
      </w:r>
    </w:p>
    <w:p w:rsidR="00BE3B1F" w:rsidRDefault="00BE3B1F" w:rsidP="00FB76D6">
      <w:pPr>
        <w:spacing w:line="276" w:lineRule="auto"/>
        <w:jc w:val="left"/>
        <w:rPr>
          <w:b/>
          <w:sz w:val="24"/>
          <w:szCs w:val="24"/>
        </w:rPr>
      </w:pPr>
    </w:p>
    <w:p w:rsidR="00BE3B1F" w:rsidRDefault="00BE3B1F" w:rsidP="00FB76D6">
      <w:pPr>
        <w:spacing w:line="276" w:lineRule="auto"/>
        <w:jc w:val="left"/>
        <w:rPr>
          <w:b/>
          <w:sz w:val="24"/>
          <w:szCs w:val="24"/>
        </w:rPr>
      </w:pPr>
    </w:p>
    <w:p w:rsidR="00BE3B1F" w:rsidRDefault="00BE3B1F" w:rsidP="00FB76D6">
      <w:pPr>
        <w:spacing w:line="276" w:lineRule="auto"/>
        <w:jc w:val="left"/>
        <w:rPr>
          <w:b/>
          <w:sz w:val="24"/>
          <w:szCs w:val="24"/>
        </w:rPr>
      </w:pPr>
    </w:p>
    <w:p w:rsidR="00BE3B1F" w:rsidRDefault="00BE3B1F" w:rsidP="00FB76D6">
      <w:pPr>
        <w:spacing w:line="276" w:lineRule="auto"/>
        <w:jc w:val="left"/>
        <w:rPr>
          <w:b/>
          <w:sz w:val="24"/>
          <w:szCs w:val="24"/>
        </w:rPr>
      </w:pPr>
    </w:p>
    <w:p w:rsidR="00BE3B1F" w:rsidRDefault="00A211E8" w:rsidP="00FB76D6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group id="_x0000_s17013" style="position:absolute;margin-left:237.1pt;margin-top:9.3pt;width:46.85pt;height:21.3pt;z-index:252760064" coordorigin="3896,9377" coordsize="937,426" o:regroupid="36">
            <v:shape id="_x0000_s17014" type="#_x0000_t202" style="position:absolute;left:3896;top:9377;width:937;height:426" filled="f" stroked="f">
              <v:textbox style="mso-next-textbox:#_x0000_s17014">
                <w:txbxContent>
                  <w:p w:rsidR="00206259" w:rsidRPr="00B267F3" w:rsidRDefault="00206259">
                    <w:pPr>
                      <w:rPr>
                        <w:b/>
                        <w:color w:val="FF0000"/>
                      </w:rPr>
                    </w:pPr>
                    <w:r>
                      <w:rPr>
                        <w:b/>
                        <w:color w:val="FF0000"/>
                      </w:rPr>
                      <w:t>F</w:t>
                    </w:r>
                    <w:r>
                      <w:rPr>
                        <w:b/>
                        <w:color w:val="FF0000"/>
                        <w:vertAlign w:val="subscript"/>
                      </w:rPr>
                      <w:t>Dcy</w:t>
                    </w:r>
                  </w:p>
                </w:txbxContent>
              </v:textbox>
            </v:shape>
            <v:shape id="_x0000_s17015" type="#_x0000_t32" style="position:absolute;left:4029;top:9377;width:283;height:0" o:connectortype="straight" strokecolor="red">
              <v:stroke endarrow="block"/>
            </v:shape>
          </v:group>
        </w:pict>
      </w:r>
    </w:p>
    <w:p w:rsidR="00BE3B1F" w:rsidRDefault="00A211E8" w:rsidP="00FB76D6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shape id="_x0000_s16992" type="#_x0000_t202" style="position:absolute;margin-left:304.05pt;margin-top:2pt;width:26.85pt;height:21.3pt;z-index:252751872" o:regroupid="36" filled="f" stroked="f">
            <v:textbox style="mso-next-textbox:#_x0000_s16992">
              <w:txbxContent>
                <w:p w:rsidR="00206259" w:rsidRPr="009B57C1" w:rsidRDefault="00206259">
                  <w:pPr>
                    <w:rPr>
                      <w:b/>
                    </w:rPr>
                  </w:pPr>
                  <w:r>
                    <w:rPr>
                      <w:b/>
                    </w:rPr>
                    <w:t>C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fr-FR"/>
        </w:rPr>
        <w:pict>
          <v:oval id="_x0000_s16989" style="position:absolute;margin-left:319.7pt;margin-top:13.9pt;width:5.65pt;height:5.65pt;z-index:252748800" o:regroupid="36" fillcolor="black [3213]"/>
        </w:pict>
      </w:r>
      <w:r>
        <w:rPr>
          <w:b/>
          <w:noProof/>
          <w:sz w:val="24"/>
          <w:szCs w:val="24"/>
          <w:lang w:eastAsia="fr-FR"/>
        </w:rPr>
        <w:pict>
          <v:oval id="_x0000_s16988" style="position:absolute;margin-left:349.25pt;margin-top:13.9pt;width:5.65pt;height:5.65pt;z-index:252747776" o:regroupid="36" fillcolor="black [3213]"/>
        </w:pict>
      </w:r>
      <w:r>
        <w:rPr>
          <w:b/>
          <w:noProof/>
          <w:sz w:val="24"/>
          <w:szCs w:val="24"/>
          <w:lang w:eastAsia="fr-FR"/>
        </w:rPr>
        <w:pict>
          <v:shape id="_x0000_s17051" type="#_x0000_t202" style="position:absolute;margin-left:450.15pt;margin-top:6.95pt;width:26.85pt;height:21.3pt;z-index:252745728" filled="f" stroked="f">
            <v:textbox style="mso-next-textbox:#_x0000_s17051">
              <w:txbxContent>
                <w:p w:rsidR="00206259" w:rsidRPr="009B57C1" w:rsidRDefault="00206259">
                  <w:pPr>
                    <w:rPr>
                      <w:b/>
                    </w:rPr>
                  </w:pPr>
                  <w:r w:rsidRPr="009B57C1">
                    <w:rPr>
                      <w:b/>
                    </w:rPr>
                    <w:t>E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fr-FR"/>
        </w:rPr>
        <w:pict>
          <v:shape id="_x0000_s16985" type="#_x0000_t202" style="position:absolute;margin-left:-.8pt;margin-top:5.9pt;width:30.8pt;height:21.3pt;z-index:252439552" o:regroupid="25" filled="f" stroked="f">
            <v:textbox style="mso-next-textbox:#_x0000_s16985">
              <w:txbxContent>
                <w:p w:rsidR="00206259" w:rsidRPr="009B57C1" w:rsidRDefault="00206259">
                  <w:pPr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  <w:r w:rsidRPr="002527F5">
                    <w:rPr>
                      <w:b/>
                      <w:vertAlign w:val="subscript"/>
                    </w:rPr>
                    <w:t>C</w:t>
                  </w:r>
                </w:p>
              </w:txbxContent>
            </v:textbox>
          </v:shape>
        </w:pict>
      </w:r>
    </w:p>
    <w:p w:rsidR="00BE3B1F" w:rsidRDefault="00A211E8" w:rsidP="00FB76D6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shape id="_x0000_s16998" type="#_x0000_t32" style="position:absolute;margin-left:297.55pt;margin-top:.2pt;width:53.85pt;height:0;flip:x;z-index:252758016" o:connectortype="straight" o:regroupid="36" strokecolor="red" strokeweight="2pt">
            <v:stroke endarrow="block"/>
          </v:shape>
        </w:pict>
      </w:r>
      <w:r>
        <w:rPr>
          <w:b/>
          <w:noProof/>
          <w:sz w:val="24"/>
          <w:szCs w:val="24"/>
          <w:lang w:eastAsia="fr-FR"/>
        </w:rPr>
        <w:pict>
          <v:shape id="_x0000_s16994" type="#_x0000_t32" style="position:absolute;margin-left:245.9pt;margin-top:.6pt;width:113.4pt;height:0;flip:x;z-index:252753920" o:connectortype="straight" o:regroupid="36">
            <v:stroke dashstyle="longDashDot"/>
          </v:shape>
        </w:pict>
      </w:r>
      <w:r>
        <w:rPr>
          <w:b/>
          <w:noProof/>
          <w:sz w:val="24"/>
          <w:szCs w:val="24"/>
          <w:lang w:eastAsia="fr-FR"/>
        </w:rPr>
        <w:pict>
          <v:shape id="_x0000_s16991" type="#_x0000_t202" style="position:absolute;margin-left:354.2pt;margin-top:2.5pt;width:33.2pt;height:21.3pt;z-index:252750848" o:regroupid="36" filled="f" stroked="f">
            <v:textbox style="mso-next-textbox:#_x0000_s16991">
              <w:txbxContent>
                <w:p w:rsidR="00206259" w:rsidRPr="009B57C1" w:rsidRDefault="00206259">
                  <w:pPr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  <w:r w:rsidRPr="002527F5">
                    <w:rPr>
                      <w:b/>
                      <w:vertAlign w:val="subscript"/>
                    </w:rPr>
                    <w:t>C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fr-FR"/>
        </w:rPr>
        <w:pict>
          <v:oval id="_x0000_s17052" style="position:absolute;margin-left:424.1pt;margin-top:11.75pt;width:5.65pt;height:5.65pt;z-index:252746752" fillcolor="black [3213]"/>
        </w:pict>
      </w:r>
      <w:r>
        <w:rPr>
          <w:b/>
          <w:noProof/>
          <w:sz w:val="24"/>
          <w:szCs w:val="24"/>
          <w:lang w:eastAsia="fr-FR"/>
        </w:rPr>
        <w:pict>
          <v:shape id="_x0000_s16984" type="#_x0000_t202" style="position:absolute;margin-left:108.7pt;margin-top:-.05pt;width:26.85pt;height:21.3pt;z-index:252741632" o:regroupid="35" filled="f" stroked="f">
            <v:textbox style="mso-next-textbox:#_x0000_s16984">
              <w:txbxContent>
                <w:p w:rsidR="00206259" w:rsidRPr="009B57C1" w:rsidRDefault="00206259">
                  <w:pPr>
                    <w:rPr>
                      <w:b/>
                    </w:rPr>
                  </w:pPr>
                  <w:r w:rsidRPr="009B57C1">
                    <w:rPr>
                      <w:b/>
                    </w:rPr>
                    <w:t>E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fr-FR"/>
        </w:rPr>
        <w:pict>
          <v:oval id="_x0000_s16980" style="position:absolute;margin-left:26.8pt;margin-top:14.2pt;width:5.65pt;height:5.65pt;z-index:252736512" o:regroupid="35" fillcolor="black [3213]"/>
        </w:pict>
      </w:r>
    </w:p>
    <w:p w:rsidR="00BE3B1F" w:rsidRDefault="00A211E8" w:rsidP="00FB76D6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shape id="_x0000_s16983" type="#_x0000_t32" style="position:absolute;margin-left:29.2pt;margin-top:1.75pt;width:0;height:148.25pt;z-index:252738560" o:connectortype="straight" o:regroupid="35" strokecolor="red" strokeweight="2pt">
            <v:stroke endarrow="block"/>
          </v:shape>
        </w:pict>
      </w:r>
      <w:r>
        <w:rPr>
          <w:b/>
          <w:noProof/>
          <w:sz w:val="24"/>
          <w:szCs w:val="24"/>
          <w:lang w:eastAsia="fr-FR"/>
        </w:rPr>
        <w:pict>
          <v:oval id="_x0000_s16979" style="position:absolute;margin-left:86.8pt;margin-top:6.6pt;width:5.65pt;height:5.65pt;z-index:252735488" o:regroupid="35" fillcolor="black [3213]"/>
        </w:pict>
      </w:r>
    </w:p>
    <w:p w:rsidR="00BE3B1F" w:rsidRDefault="00BE3B1F" w:rsidP="00FB76D6">
      <w:pPr>
        <w:spacing w:line="276" w:lineRule="auto"/>
        <w:jc w:val="left"/>
        <w:rPr>
          <w:b/>
          <w:sz w:val="24"/>
          <w:szCs w:val="24"/>
        </w:rPr>
      </w:pPr>
    </w:p>
    <w:p w:rsidR="00BE3B1F" w:rsidRDefault="00A211E8" w:rsidP="00FB76D6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group id="_x0000_s17003" style="position:absolute;margin-left:-.8pt;margin-top:4.9pt;width:46.85pt;height:21.3pt;z-index:252442624" coordorigin="3896,9377" coordsize="937,426" o:regroupid="25">
            <v:shape id="_x0000_s17004" type="#_x0000_t202" style="position:absolute;left:3896;top:9377;width:937;height:426" filled="f" stroked="f">
              <v:textbox>
                <w:txbxContent>
                  <w:p w:rsidR="00206259" w:rsidRPr="00B267F3" w:rsidRDefault="00206259">
                    <w:pPr>
                      <w:rPr>
                        <w:b/>
                        <w:color w:val="FF0000"/>
                      </w:rPr>
                    </w:pPr>
                    <w:r>
                      <w:rPr>
                        <w:b/>
                        <w:color w:val="FF0000"/>
                      </w:rPr>
                      <w:t>F</w:t>
                    </w:r>
                    <w:r>
                      <w:rPr>
                        <w:b/>
                        <w:color w:val="FF0000"/>
                        <w:vertAlign w:val="subscript"/>
                      </w:rPr>
                      <w:t>Dc</w:t>
                    </w:r>
                  </w:p>
                </w:txbxContent>
              </v:textbox>
            </v:shape>
            <v:shape id="_x0000_s17005" type="#_x0000_t32" style="position:absolute;left:4029;top:9377;width:283;height:0" o:connectortype="straight" strokecolor="red">
              <v:stroke endarrow="block"/>
            </v:shape>
          </v:group>
        </w:pict>
      </w:r>
    </w:p>
    <w:p w:rsidR="00BE3B1F" w:rsidRDefault="00891699" w:rsidP="00FB76D6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2419072" behindDoc="0" locked="0" layoutInCell="1" allowOverlap="1">
            <wp:simplePos x="0" y="0"/>
            <wp:positionH relativeFrom="column">
              <wp:posOffset>5974715</wp:posOffset>
            </wp:positionH>
            <wp:positionV relativeFrom="paragraph">
              <wp:posOffset>164465</wp:posOffset>
            </wp:positionV>
            <wp:extent cx="447675" cy="542925"/>
            <wp:effectExtent l="19050" t="0" r="9525" b="0"/>
            <wp:wrapNone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972" t="17391" r="19248" b="18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B1F" w:rsidRDefault="00BE3B1F" w:rsidP="00FB76D6">
      <w:pPr>
        <w:spacing w:line="276" w:lineRule="auto"/>
        <w:jc w:val="left"/>
        <w:rPr>
          <w:b/>
          <w:sz w:val="24"/>
          <w:szCs w:val="24"/>
        </w:rPr>
      </w:pPr>
    </w:p>
    <w:p w:rsidR="00BE3B1F" w:rsidRDefault="00183C80" w:rsidP="00FB76D6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2386304" behindDoc="0" locked="0" layoutInCell="1" allowOverlap="1">
            <wp:simplePos x="0" y="0"/>
            <wp:positionH relativeFrom="column">
              <wp:posOffset>1459865</wp:posOffset>
            </wp:positionH>
            <wp:positionV relativeFrom="paragraph">
              <wp:posOffset>-238125</wp:posOffset>
            </wp:positionV>
            <wp:extent cx="447675" cy="542925"/>
            <wp:effectExtent l="19050" t="0" r="9525" b="0"/>
            <wp:wrapNone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972" t="17391" r="19248" b="18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B1F" w:rsidRDefault="00BE3B1F" w:rsidP="00FB76D6">
      <w:pPr>
        <w:spacing w:line="276" w:lineRule="auto"/>
        <w:jc w:val="left"/>
        <w:rPr>
          <w:b/>
          <w:sz w:val="24"/>
          <w:szCs w:val="24"/>
        </w:rPr>
      </w:pPr>
    </w:p>
    <w:p w:rsidR="00FD33D5" w:rsidRDefault="00FD33D5" w:rsidP="00FB76D6">
      <w:pPr>
        <w:spacing w:line="276" w:lineRule="auto"/>
        <w:jc w:val="left"/>
        <w:rPr>
          <w:b/>
          <w:sz w:val="24"/>
          <w:szCs w:val="24"/>
        </w:rPr>
      </w:pPr>
    </w:p>
    <w:p w:rsidR="0057162A" w:rsidRDefault="0057162A" w:rsidP="00E75094">
      <w:pPr>
        <w:jc w:val="center"/>
        <w:rPr>
          <w:b/>
          <w:sz w:val="32"/>
          <w:u w:val="single"/>
        </w:rPr>
      </w:pPr>
    </w:p>
    <w:p w:rsidR="006E7A57" w:rsidRPr="00432321" w:rsidRDefault="006E7A57" w:rsidP="006E7A57">
      <w:pPr>
        <w:pStyle w:val="Para1"/>
        <w:rPr>
          <w:i w:val="0"/>
          <w:sz w:val="14"/>
        </w:rPr>
      </w:pPr>
    </w:p>
    <w:p w:rsidR="00E802F0" w:rsidRDefault="00E802F0" w:rsidP="00396584">
      <w:pPr>
        <w:ind w:left="851" w:hanging="851"/>
        <w:rPr>
          <w:b/>
          <w:bCs/>
        </w:rPr>
      </w:pPr>
    </w:p>
    <w:p w:rsidR="00396584" w:rsidRDefault="00396584" w:rsidP="00396584">
      <w:pPr>
        <w:ind w:left="851" w:hanging="851"/>
        <w:rPr>
          <w:rFonts w:eastAsiaTheme="minorEastAsia"/>
        </w:rPr>
      </w:pPr>
      <w:r>
        <w:rPr>
          <w:b/>
          <w:bCs/>
        </w:rPr>
        <w:lastRenderedPageBreak/>
        <w:t>Q2</w:t>
      </w:r>
      <w:r w:rsidRPr="00202837">
        <w:rPr>
          <w:b/>
          <w:bCs/>
        </w:rPr>
        <w:t>.</w:t>
      </w:r>
      <w:r>
        <w:rPr>
          <w:b/>
          <w:bCs/>
        </w:rPr>
        <w:t>3.</w:t>
      </w:r>
      <w:r w:rsidR="00841819">
        <w:rPr>
          <w:b/>
          <w:bCs/>
        </w:rPr>
        <w:t>7</w:t>
      </w:r>
      <w:r>
        <w:t xml:space="preserve"> </w:t>
      </w:r>
      <w:r>
        <w:rPr>
          <w:rFonts w:eastAsiaTheme="minorEastAsia"/>
        </w:rPr>
        <w:t>Ecriture de la condition de rigidité. Calcul de la dimension minimale du diamètre de l’arbre.</w:t>
      </w:r>
    </w:p>
    <w:p w:rsidR="00396584" w:rsidRPr="00A572C5" w:rsidRDefault="00A211E8" w:rsidP="00396584">
      <w:pPr>
        <w:ind w:left="851" w:hanging="851"/>
      </w:pPr>
      <w:r w:rsidRPr="00A211E8">
        <w:rPr>
          <w:b/>
          <w:i/>
          <w:noProof/>
          <w:sz w:val="12"/>
          <w:szCs w:val="24"/>
          <w:lang w:eastAsia="fr-FR"/>
        </w:rPr>
        <w:pict>
          <v:rect id="_x0000_s17029" style="position:absolute;left:0;text-align:left;margin-left:0;margin-top:4.15pt;width:531.45pt;height:157.65pt;z-index:252463104" filled="f"/>
        </w:pict>
      </w:r>
    </w:p>
    <w:p w:rsidR="00396584" w:rsidRDefault="00396584" w:rsidP="00396584">
      <w:pPr>
        <w:rPr>
          <w:rFonts w:ascii="Symbol" w:hAnsi="Symbol"/>
          <w:b/>
          <w:color w:val="FF0000"/>
        </w:rPr>
      </w:pPr>
      <m:oMath>
        <m:r>
          <w:rPr>
            <w:rFonts w:ascii="Cambria Math" w:eastAsiaTheme="minorEastAsia" w:hAnsi="Cambria Math"/>
            <w:sz w:val="28"/>
            <w:szCs w:val="24"/>
          </w:rPr>
          <m:t xml:space="preserve">     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4"/>
              </w:rPr>
              <m:t>Mt</m:t>
            </m:r>
          </m:num>
          <m:den>
            <m:r>
              <w:rPr>
                <w:rFonts w:ascii="Cambria Math" w:eastAsiaTheme="minorEastAsia" w:hAnsi="Cambria Math"/>
                <w:sz w:val="28"/>
                <w:szCs w:val="24"/>
              </w:rPr>
              <m:t>G.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4"/>
                  </w:rPr>
                  <m:t>G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4"/>
              </w:rPr>
              <m:t xml:space="preserve"> </m:t>
            </m:r>
          </m:den>
        </m:f>
        <m:r>
          <w:rPr>
            <w:rFonts w:ascii="Cambria Math" w:eastAsiaTheme="minorEastAsia" w:hAnsi="Cambria Math"/>
            <w:sz w:val="28"/>
            <w:szCs w:val="24"/>
          </w:rPr>
          <m:t xml:space="preserve"> </m:t>
        </m:r>
        <m:r>
          <w:rPr>
            <w:rFonts w:ascii="Cambria Math" w:hAnsi="Cambria Math"/>
            <w:sz w:val="28"/>
            <w:szCs w:val="24"/>
          </w:rPr>
          <m:t xml:space="preserve">≤ </m:t>
        </m:r>
        <m:sSub>
          <m:sSubPr>
            <m:ctrlPr>
              <w:rPr>
                <w:rFonts w:ascii="Cambria Math" w:hAnsi="Cambria Math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/>
                <w:sz w:val="28"/>
                <w:szCs w:val="24"/>
              </w:rPr>
              <m:t>θ</m:t>
            </m:r>
          </m:e>
          <m:sub>
            <m:r>
              <w:rPr>
                <w:rFonts w:ascii="Cambria Math" w:hAnsi="Cambria Math"/>
                <w:sz w:val="28"/>
                <w:szCs w:val="24"/>
              </w:rPr>
              <m:t>max</m:t>
            </m:r>
          </m:sub>
        </m:sSub>
      </m:oMath>
      <w:r>
        <w:rPr>
          <w:sz w:val="24"/>
        </w:rPr>
        <w:t xml:space="preserve">    </w:t>
      </w:r>
      <w:r w:rsidRPr="00396584">
        <w:rPr>
          <w:b/>
          <w:color w:val="FF0000"/>
        </w:rPr>
        <w:t>avec I</w:t>
      </w:r>
      <w:r w:rsidRPr="00396584">
        <w:rPr>
          <w:b/>
          <w:color w:val="FF0000"/>
          <w:vertAlign w:val="subscript"/>
        </w:rPr>
        <w:t>G</w:t>
      </w:r>
      <w:r w:rsidRPr="00396584">
        <w:rPr>
          <w:b/>
          <w:color w:val="FF0000"/>
        </w:rPr>
        <w:t xml:space="preserve"> = </w:t>
      </w:r>
      <w:r w:rsidRPr="00396584">
        <w:rPr>
          <w:rFonts w:ascii="Symbol" w:hAnsi="Symbol"/>
          <w:b/>
          <w:color w:val="FF0000"/>
        </w:rPr>
        <w:t></w:t>
      </w:r>
      <w:r w:rsidRPr="00396584">
        <w:rPr>
          <w:rFonts w:ascii="Symbol" w:hAnsi="Symbol"/>
          <w:b/>
          <w:color w:val="FF0000"/>
        </w:rPr>
        <w:t></w:t>
      </w:r>
      <w:r w:rsidRPr="00396584">
        <w:rPr>
          <w:b/>
          <w:color w:val="FF0000"/>
        </w:rPr>
        <w:t xml:space="preserve">. </w:t>
      </w:r>
      <w:r w:rsidRPr="00F921BD">
        <w:rPr>
          <w:rFonts w:cs="Arial"/>
          <w:b/>
          <w:color w:val="FF0000"/>
        </w:rPr>
        <w:t>D</w:t>
      </w:r>
      <w:r w:rsidRPr="00F921BD">
        <w:rPr>
          <w:rFonts w:cs="Arial"/>
          <w:b/>
          <w:color w:val="FF0000"/>
          <w:vertAlign w:val="superscript"/>
        </w:rPr>
        <w:t>4</w:t>
      </w:r>
      <w:r w:rsidRPr="00F921BD">
        <w:rPr>
          <w:rFonts w:cs="Arial"/>
          <w:b/>
          <w:color w:val="FF0000"/>
        </w:rPr>
        <w:t xml:space="preserve"> / 32  et </w:t>
      </w:r>
      <w:r w:rsidR="00D863F3" w:rsidRPr="00F921BD">
        <w:rPr>
          <w:rFonts w:eastAsiaTheme="minorEastAsia" w:cs="Arial"/>
          <w:b/>
          <w:color w:val="FF0000"/>
        </w:rPr>
        <w:t>d</w:t>
      </w:r>
      <w:r w:rsidRPr="00F921BD">
        <w:rPr>
          <w:rFonts w:cs="Arial"/>
          <w:b/>
          <w:color w:val="FF0000"/>
        </w:rPr>
        <w:t xml:space="preserve"> /r =</w:t>
      </w:r>
      <w:r>
        <w:rPr>
          <w:b/>
          <w:color w:val="FF0000"/>
        </w:rPr>
        <w:t xml:space="preserve"> </w:t>
      </w:r>
      <w:r w:rsidR="00AC10FB">
        <w:rPr>
          <w:rFonts w:ascii="Symbol" w:hAnsi="Symbol"/>
          <w:b/>
          <w:color w:val="FF0000"/>
        </w:rPr>
        <w:t></w:t>
      </w:r>
    </w:p>
    <w:p w:rsidR="00396584" w:rsidRPr="00A572C5" w:rsidRDefault="00396584" w:rsidP="00396584">
      <w:pPr>
        <w:rPr>
          <w:sz w:val="12"/>
        </w:rPr>
      </w:pPr>
    </w:p>
    <w:p w:rsidR="00396584" w:rsidRPr="00F921BD" w:rsidRDefault="00396584" w:rsidP="00396584">
      <w:pPr>
        <w:jc w:val="left"/>
        <w:rPr>
          <w:rFonts w:cs="Arial"/>
          <w:b/>
          <w:color w:val="FF0000"/>
        </w:rPr>
      </w:pPr>
      <w:r w:rsidRPr="00F921BD">
        <w:rPr>
          <w:rFonts w:cs="Arial"/>
          <w:b/>
          <w:color w:val="FF0000"/>
          <w:sz w:val="24"/>
        </w:rPr>
        <w:t xml:space="preserve">   </w:t>
      </w:r>
      <w:r w:rsidR="00D863F3" w:rsidRPr="00F921BD">
        <w:rPr>
          <w:rFonts w:eastAsiaTheme="minorEastAsia" w:cs="Arial"/>
          <w:b/>
          <w:color w:val="FF0000"/>
        </w:rPr>
        <w:t>d</w:t>
      </w:r>
      <w:r w:rsidR="00D863F3" w:rsidRPr="00F921BD">
        <w:rPr>
          <w:rFonts w:cs="Arial"/>
          <w:b/>
          <w:color w:val="FF0000"/>
        </w:rPr>
        <w:t xml:space="preserve"> </w:t>
      </w:r>
      <w:r w:rsidRPr="00F921BD">
        <w:rPr>
          <w:rFonts w:cs="Arial"/>
          <w:b/>
          <w:color w:val="FF0000"/>
        </w:rPr>
        <w:t xml:space="preserve">= </w:t>
      </w:r>
      <w:r w:rsidR="00D863F3" w:rsidRPr="00F921BD">
        <w:rPr>
          <w:rFonts w:cs="Arial"/>
          <w:b/>
          <w:color w:val="FF0000"/>
        </w:rPr>
        <w:t>1</w:t>
      </w:r>
      <w:r w:rsidRPr="00F921BD">
        <w:rPr>
          <w:rFonts w:cs="Arial"/>
          <w:b/>
          <w:color w:val="FF0000"/>
        </w:rPr>
        <w:t xml:space="preserve"> </w:t>
      </w:r>
      <w:r w:rsidR="00D863F3" w:rsidRPr="00F921BD">
        <w:rPr>
          <w:rFonts w:cs="Arial"/>
          <w:b/>
          <w:color w:val="FF0000"/>
        </w:rPr>
        <w:t xml:space="preserve">mm sur une longueur de 2 mètres soit </w:t>
      </w:r>
    </w:p>
    <w:p w:rsidR="00396584" w:rsidRDefault="00411F85" w:rsidP="00396584">
      <w:pPr>
        <w:jc w:val="left"/>
        <w:rPr>
          <w:rFonts w:ascii="Symbol" w:hAnsi="Symbol"/>
          <w:b/>
          <w:color w:val="FF0000"/>
        </w:rPr>
      </w:pPr>
      <w:r w:rsidRPr="00F921BD">
        <w:rPr>
          <w:rFonts w:eastAsiaTheme="minorEastAsia" w:cs="Arial"/>
          <w:b/>
          <w:color w:val="FF0000"/>
        </w:rPr>
        <w:t xml:space="preserve">    </w:t>
      </w:r>
      <w:r w:rsidR="00D863F3" w:rsidRPr="00F921BD">
        <w:rPr>
          <w:rFonts w:eastAsiaTheme="minorEastAsia" w:cs="Arial"/>
          <w:b/>
          <w:color w:val="FF0000"/>
        </w:rPr>
        <w:t>d</w:t>
      </w:r>
      <w:r w:rsidR="00D863F3" w:rsidRPr="00F921BD">
        <w:rPr>
          <w:rFonts w:cs="Arial"/>
          <w:b/>
          <w:color w:val="FF0000"/>
        </w:rPr>
        <w:t xml:space="preserve"> / r = 1 / 25 = 0,04 rad soit pour une longueur de 2 mètres</w:t>
      </w:r>
      <w:r w:rsidRPr="00F921BD">
        <w:rPr>
          <w:rFonts w:cs="Arial"/>
          <w:b/>
          <w:color w:val="FF0000"/>
        </w:rPr>
        <w:t xml:space="preserve"> ==&gt;</w:t>
      </w:r>
      <w:r>
        <w:rPr>
          <w:rFonts w:asciiTheme="minorHAnsi" w:hAnsiTheme="minorHAnsi"/>
          <w:b/>
          <w:color w:val="FF0000"/>
        </w:rPr>
        <w:t xml:space="preserve"> </w:t>
      </w:r>
      <w:r w:rsidRPr="00F921BD">
        <w:rPr>
          <w:rFonts w:ascii="Symbol" w:hAnsi="Symbol"/>
          <w:b/>
          <w:color w:val="FF0000"/>
          <w:sz w:val="24"/>
        </w:rPr>
        <w:t></w:t>
      </w:r>
      <w:r w:rsidRPr="00F921BD">
        <w:rPr>
          <w:rFonts w:cs="Arial"/>
          <w:b/>
          <w:color w:val="FF0000"/>
        </w:rPr>
        <w:t>max = 0,04 / 2000 = 2.10</w:t>
      </w:r>
      <w:r w:rsidRPr="00F921BD">
        <w:rPr>
          <w:rFonts w:cs="Arial"/>
          <w:b/>
          <w:color w:val="FF0000"/>
          <w:vertAlign w:val="superscript"/>
        </w:rPr>
        <w:t>-5</w:t>
      </w:r>
      <w:r w:rsidRPr="00F921BD">
        <w:rPr>
          <w:rFonts w:cs="Arial"/>
          <w:b/>
          <w:color w:val="FF0000"/>
        </w:rPr>
        <w:t xml:space="preserve"> rad / mm</w:t>
      </w:r>
    </w:p>
    <w:p w:rsidR="00396584" w:rsidRDefault="00396584" w:rsidP="00396584">
      <w:pPr>
        <w:jc w:val="left"/>
        <w:rPr>
          <w:b/>
          <w:color w:val="FF0000"/>
          <w:sz w:val="24"/>
        </w:rPr>
      </w:pPr>
    </w:p>
    <w:p w:rsidR="00396584" w:rsidRDefault="00396584" w:rsidP="00396584">
      <w:pPr>
        <w:jc w:val="left"/>
        <w:rPr>
          <w:b/>
          <w:color w:val="FF0000"/>
        </w:rPr>
      </w:pPr>
      <w:r w:rsidRPr="00A572C5">
        <w:rPr>
          <w:b/>
          <w:color w:val="FF0000"/>
          <w:sz w:val="24"/>
        </w:rPr>
        <w:t xml:space="preserve"> </w:t>
      </w:r>
      <w:r w:rsidRPr="00396584">
        <w:rPr>
          <w:b/>
          <w:color w:val="FF0000"/>
        </w:rPr>
        <w:t xml:space="preserve">D </w:t>
      </w:r>
      <w:r w:rsidRPr="00396584">
        <w:rPr>
          <w:rFonts w:cs="Arial"/>
          <w:b/>
          <w:color w:val="FF0000"/>
        </w:rPr>
        <w:t>≥</w:t>
      </w:r>
      <w:r w:rsidRPr="00396584">
        <w:rPr>
          <w:b/>
          <w:color w:val="FF0000"/>
        </w:rPr>
        <w:t xml:space="preserve"> [ (Mt x </w:t>
      </w:r>
      <w:r w:rsidR="00321A95">
        <w:rPr>
          <w:b/>
          <w:color w:val="FF0000"/>
        </w:rPr>
        <w:t>32</w:t>
      </w:r>
      <w:r w:rsidRPr="00396584">
        <w:rPr>
          <w:b/>
          <w:color w:val="FF0000"/>
        </w:rPr>
        <w:t>) / (</w:t>
      </w:r>
      <w:r w:rsidRPr="00396584">
        <w:rPr>
          <w:rFonts w:ascii="Symbol" w:hAnsi="Symbol"/>
          <w:b/>
          <w:color w:val="FF0000"/>
        </w:rPr>
        <w:t></w:t>
      </w:r>
      <w:r w:rsidRPr="00396584">
        <w:rPr>
          <w:rFonts w:ascii="Symbol" w:hAnsi="Symbol"/>
          <w:b/>
          <w:color w:val="FF0000"/>
        </w:rPr>
        <w:t></w:t>
      </w:r>
      <w:r w:rsidR="00321A95">
        <w:rPr>
          <w:rFonts w:asciiTheme="minorHAnsi" w:hAnsiTheme="minorHAnsi"/>
          <w:b/>
          <w:color w:val="FF0000"/>
        </w:rPr>
        <w:t>.</w:t>
      </w:r>
      <w:r w:rsidR="00321A95" w:rsidRPr="00321A95">
        <w:rPr>
          <w:rFonts w:asciiTheme="minorHAnsi" w:hAnsiTheme="minorHAnsi"/>
          <w:b/>
          <w:color w:val="FF0000"/>
        </w:rPr>
        <w:t xml:space="preserve"> G .</w:t>
      </w:r>
      <w:r w:rsidR="00321A95">
        <w:rPr>
          <w:rFonts w:asciiTheme="minorHAnsi" w:hAnsiTheme="minorHAnsi"/>
          <w:b/>
          <w:color w:val="FF0000"/>
        </w:rPr>
        <w:t xml:space="preserve"> </w:t>
      </w:r>
      <w:r w:rsidR="00321A95" w:rsidRPr="00321A95">
        <w:rPr>
          <w:rFonts w:asciiTheme="minorHAnsi" w:hAnsiTheme="minorHAnsi"/>
          <w:b/>
          <w:color w:val="FF0000"/>
        </w:rPr>
        <w:t>2.10</w:t>
      </w:r>
      <w:r w:rsidR="00321A95" w:rsidRPr="00321A95">
        <w:rPr>
          <w:rFonts w:asciiTheme="minorHAnsi" w:hAnsiTheme="minorHAnsi"/>
          <w:b/>
          <w:color w:val="FF0000"/>
          <w:vertAlign w:val="superscript"/>
        </w:rPr>
        <w:t>-5</w:t>
      </w:r>
      <w:r w:rsidRPr="00321A95">
        <w:rPr>
          <w:rFonts w:asciiTheme="minorHAnsi" w:hAnsiTheme="minorHAnsi"/>
          <w:b/>
          <w:color w:val="FF0000"/>
        </w:rPr>
        <w:t xml:space="preserve">) </w:t>
      </w:r>
      <w:r w:rsidRPr="00396584">
        <w:rPr>
          <w:b/>
          <w:color w:val="FF0000"/>
        </w:rPr>
        <w:t>]</w:t>
      </w:r>
      <w:r w:rsidR="00321A95">
        <w:rPr>
          <w:b/>
          <w:color w:val="FF0000"/>
          <w:vertAlign w:val="superscript"/>
        </w:rPr>
        <w:t>1/4</w:t>
      </w:r>
      <w:r w:rsidRPr="00396584">
        <w:rPr>
          <w:b/>
          <w:color w:val="FF0000"/>
          <w:vertAlign w:val="superscript"/>
        </w:rPr>
        <w:t xml:space="preserve">   </w:t>
      </w:r>
      <w:r w:rsidRPr="00396584">
        <w:rPr>
          <w:b/>
          <w:color w:val="FF0000"/>
        </w:rPr>
        <w:t xml:space="preserve">==&gt; [ (16000 x </w:t>
      </w:r>
      <w:r w:rsidR="00321A95">
        <w:rPr>
          <w:b/>
          <w:color w:val="FF0000"/>
        </w:rPr>
        <w:t>32</w:t>
      </w:r>
      <w:r w:rsidRPr="00396584">
        <w:rPr>
          <w:b/>
          <w:color w:val="FF0000"/>
        </w:rPr>
        <w:t>) / (</w:t>
      </w:r>
      <w:r w:rsidRPr="00396584">
        <w:rPr>
          <w:rFonts w:ascii="Symbol" w:hAnsi="Symbol"/>
          <w:b/>
          <w:color w:val="FF0000"/>
        </w:rPr>
        <w:t></w:t>
      </w:r>
      <w:r w:rsidRPr="00396584">
        <w:rPr>
          <w:rFonts w:ascii="Symbol" w:hAnsi="Symbol"/>
          <w:b/>
          <w:color w:val="FF0000"/>
        </w:rPr>
        <w:t></w:t>
      </w:r>
      <w:r w:rsidRPr="00396584">
        <w:rPr>
          <w:rFonts w:ascii="Symbol" w:hAnsi="Symbol"/>
          <w:b/>
          <w:color w:val="FF0000"/>
        </w:rPr>
        <w:t></w:t>
      </w:r>
      <w:r w:rsidRPr="00396584">
        <w:rPr>
          <w:rFonts w:ascii="Symbol" w:hAnsi="Symbol"/>
          <w:b/>
          <w:color w:val="FF0000"/>
        </w:rPr>
        <w:t></w:t>
      </w:r>
      <w:r w:rsidRPr="00396584">
        <w:rPr>
          <w:rFonts w:asciiTheme="minorHAnsi" w:hAnsiTheme="minorHAnsi"/>
          <w:b/>
          <w:color w:val="FF0000"/>
        </w:rPr>
        <w:t>8</w:t>
      </w:r>
      <w:r w:rsidR="00321A95">
        <w:rPr>
          <w:rFonts w:asciiTheme="minorHAnsi" w:hAnsiTheme="minorHAnsi"/>
          <w:b/>
          <w:color w:val="FF0000"/>
        </w:rPr>
        <w:t xml:space="preserve">0000 . </w:t>
      </w:r>
      <w:r w:rsidR="00321A95" w:rsidRPr="00321A95">
        <w:rPr>
          <w:rFonts w:asciiTheme="minorHAnsi" w:hAnsiTheme="minorHAnsi"/>
          <w:b/>
          <w:color w:val="FF0000"/>
        </w:rPr>
        <w:t>2.10</w:t>
      </w:r>
      <w:r w:rsidR="00321A95" w:rsidRPr="00321A95">
        <w:rPr>
          <w:rFonts w:asciiTheme="minorHAnsi" w:hAnsiTheme="minorHAnsi"/>
          <w:b/>
          <w:color w:val="FF0000"/>
          <w:vertAlign w:val="superscript"/>
        </w:rPr>
        <w:t>-5</w:t>
      </w:r>
      <w:r w:rsidR="00321A95">
        <w:rPr>
          <w:rFonts w:asciiTheme="minorHAnsi" w:hAnsiTheme="minorHAnsi"/>
          <w:b/>
          <w:color w:val="FF0000"/>
        </w:rPr>
        <w:t xml:space="preserve"> </w:t>
      </w:r>
      <w:r w:rsidRPr="00396584">
        <w:rPr>
          <w:b/>
          <w:color w:val="FF0000"/>
        </w:rPr>
        <w:t>) ]</w:t>
      </w:r>
      <w:r w:rsidR="00321A95">
        <w:rPr>
          <w:b/>
          <w:color w:val="FF0000"/>
          <w:vertAlign w:val="superscript"/>
        </w:rPr>
        <w:t>1/4</w:t>
      </w:r>
      <w:r w:rsidRPr="00396584">
        <w:rPr>
          <w:b/>
          <w:color w:val="FF0000"/>
          <w:vertAlign w:val="superscript"/>
        </w:rPr>
        <w:t xml:space="preserve">   </w:t>
      </w:r>
      <w:r w:rsidRPr="00396584">
        <w:rPr>
          <w:rFonts w:cs="Arial"/>
          <w:b/>
          <w:color w:val="FF0000"/>
        </w:rPr>
        <w:t>≥</w:t>
      </w:r>
      <w:r w:rsidRPr="00396584">
        <w:rPr>
          <w:b/>
          <w:color w:val="FF0000"/>
        </w:rPr>
        <w:t xml:space="preserve"> </w:t>
      </w:r>
      <w:r w:rsidR="00321A95">
        <w:rPr>
          <w:b/>
          <w:color w:val="FF0000"/>
        </w:rPr>
        <w:t>17,86</w:t>
      </w:r>
      <w:r w:rsidRPr="00396584">
        <w:rPr>
          <w:b/>
          <w:color w:val="FF0000"/>
        </w:rPr>
        <w:t xml:space="preserve"> mm</w:t>
      </w:r>
    </w:p>
    <w:p w:rsidR="00321A95" w:rsidRPr="00A572C5" w:rsidRDefault="00321A95" w:rsidP="00396584">
      <w:pPr>
        <w:jc w:val="left"/>
        <w:rPr>
          <w:b/>
          <w:color w:val="FF0000"/>
          <w:sz w:val="24"/>
        </w:rPr>
      </w:pPr>
    </w:p>
    <w:p w:rsidR="00001A90" w:rsidRDefault="00321A95" w:rsidP="00321A95">
      <w:pPr>
        <w:jc w:val="left"/>
        <w:rPr>
          <w:rFonts w:cs="Arial"/>
          <w:b/>
          <w:color w:val="FF0000"/>
        </w:rPr>
      </w:pPr>
      <w:r>
        <w:rPr>
          <w:rFonts w:asciiTheme="minorHAnsi" w:hAnsiTheme="minorHAnsi"/>
          <w:b/>
          <w:color w:val="FF0000"/>
        </w:rPr>
        <w:t xml:space="preserve"> </w:t>
      </w:r>
      <w:r w:rsidR="007B5B6E">
        <w:rPr>
          <w:rFonts w:cs="Arial"/>
          <w:b/>
          <w:color w:val="FF0000"/>
        </w:rPr>
        <w:t>En c</w:t>
      </w:r>
      <w:r w:rsidRPr="00F921BD">
        <w:rPr>
          <w:rFonts w:cs="Arial"/>
          <w:b/>
          <w:color w:val="FF0000"/>
        </w:rPr>
        <w:t>onclusion</w:t>
      </w:r>
      <w:r w:rsidR="00001A90">
        <w:rPr>
          <w:rFonts w:cs="Arial"/>
          <w:b/>
          <w:color w:val="FF0000"/>
        </w:rPr>
        <w:t xml:space="preserve">, </w:t>
      </w:r>
      <w:r w:rsidR="00CB1FF2">
        <w:rPr>
          <w:rFonts w:cs="Arial"/>
          <w:b/>
          <w:color w:val="FF0000"/>
        </w:rPr>
        <w:t xml:space="preserve">le </w:t>
      </w:r>
      <w:r w:rsidR="00001A90">
        <w:rPr>
          <w:rFonts w:cs="Arial"/>
          <w:b/>
          <w:color w:val="FF0000"/>
        </w:rPr>
        <w:t xml:space="preserve">diamètre du pignon </w:t>
      </w:r>
      <w:r w:rsidR="00CB1FF2">
        <w:rPr>
          <w:rFonts w:cs="Arial"/>
          <w:b/>
          <w:color w:val="FF0000"/>
        </w:rPr>
        <w:t>de 50 mm</w:t>
      </w:r>
      <w:r w:rsidR="00001A90">
        <w:rPr>
          <w:rFonts w:cs="Arial"/>
          <w:b/>
          <w:color w:val="FF0000"/>
        </w:rPr>
        <w:t xml:space="preserve"> est adapté</w:t>
      </w:r>
      <w:r w:rsidR="007B5B6E">
        <w:rPr>
          <w:rFonts w:cs="Arial"/>
          <w:b/>
          <w:color w:val="FF0000"/>
        </w:rPr>
        <w:t xml:space="preserve"> </w:t>
      </w:r>
      <w:r w:rsidR="00001A90">
        <w:rPr>
          <w:rFonts w:cs="Arial"/>
          <w:b/>
          <w:color w:val="FF0000"/>
        </w:rPr>
        <w:t>au dimensionnement du diamètre de l'arbre à pignons répondant à cette</w:t>
      </w:r>
      <w:r w:rsidRPr="00F921BD">
        <w:rPr>
          <w:rFonts w:cs="Arial"/>
          <w:b/>
          <w:color w:val="FF0000"/>
        </w:rPr>
        <w:t xml:space="preserve"> con</w:t>
      </w:r>
      <w:r w:rsidR="001B02BF" w:rsidRPr="00F921BD">
        <w:rPr>
          <w:rFonts w:cs="Arial"/>
          <w:b/>
          <w:color w:val="FF0000"/>
        </w:rPr>
        <w:t>dition</w:t>
      </w:r>
      <w:r w:rsidRPr="00F921BD">
        <w:rPr>
          <w:rFonts w:cs="Arial"/>
          <w:b/>
          <w:color w:val="FF0000"/>
        </w:rPr>
        <w:t xml:space="preserve"> de </w:t>
      </w:r>
      <w:r w:rsidR="009D4135" w:rsidRPr="00F921BD">
        <w:rPr>
          <w:rFonts w:cs="Arial"/>
          <w:b/>
          <w:color w:val="FF0000"/>
        </w:rPr>
        <w:t>rigidité</w:t>
      </w:r>
      <w:r w:rsidR="00001A90">
        <w:rPr>
          <w:rFonts w:cs="Arial"/>
          <w:b/>
          <w:color w:val="FF0000"/>
        </w:rPr>
        <w:t>.</w:t>
      </w:r>
    </w:p>
    <w:p w:rsidR="00396584" w:rsidRPr="00F921BD" w:rsidRDefault="00001A90" w:rsidP="00321A95">
      <w:pPr>
        <w:jc w:val="left"/>
        <w:rPr>
          <w:rFonts w:cs="Arial"/>
          <w:b/>
          <w:color w:val="FF0000"/>
        </w:rPr>
      </w:pPr>
      <w:r>
        <w:rPr>
          <w:rFonts w:cs="Arial"/>
          <w:b/>
          <w:color w:val="FF0000"/>
        </w:rPr>
        <w:t>On pourra prévoir un montage par frettage ou clavetage.</w:t>
      </w:r>
      <w:r w:rsidR="00321A95" w:rsidRPr="00F921BD">
        <w:rPr>
          <w:rFonts w:cs="Arial"/>
          <w:b/>
          <w:color w:val="FF0000"/>
        </w:rPr>
        <w:t xml:space="preserve"> </w:t>
      </w:r>
    </w:p>
    <w:p w:rsidR="0057162A" w:rsidRDefault="0057162A" w:rsidP="00E75094">
      <w:pPr>
        <w:jc w:val="center"/>
        <w:rPr>
          <w:b/>
          <w:sz w:val="32"/>
          <w:u w:val="single"/>
        </w:rPr>
      </w:pPr>
    </w:p>
    <w:p w:rsidR="0057162A" w:rsidRDefault="0057162A" w:rsidP="00E75094">
      <w:pPr>
        <w:jc w:val="center"/>
        <w:rPr>
          <w:b/>
          <w:sz w:val="32"/>
          <w:u w:val="single"/>
        </w:rPr>
      </w:pPr>
    </w:p>
    <w:p w:rsidR="0057162A" w:rsidRDefault="0057162A" w:rsidP="00E75094">
      <w:pPr>
        <w:jc w:val="center"/>
        <w:rPr>
          <w:b/>
          <w:sz w:val="32"/>
          <w:u w:val="single"/>
        </w:rPr>
      </w:pPr>
    </w:p>
    <w:p w:rsidR="0057162A" w:rsidRDefault="0057162A" w:rsidP="00E75094">
      <w:pPr>
        <w:jc w:val="center"/>
        <w:rPr>
          <w:b/>
          <w:sz w:val="32"/>
          <w:u w:val="single"/>
        </w:rPr>
      </w:pPr>
    </w:p>
    <w:p w:rsidR="0057162A" w:rsidRDefault="0057162A" w:rsidP="00E75094">
      <w:pPr>
        <w:jc w:val="center"/>
        <w:rPr>
          <w:b/>
          <w:sz w:val="32"/>
          <w:u w:val="single"/>
        </w:rPr>
      </w:pPr>
    </w:p>
    <w:p w:rsidR="0057162A" w:rsidRDefault="0057162A" w:rsidP="00E75094">
      <w:pPr>
        <w:jc w:val="center"/>
        <w:rPr>
          <w:b/>
          <w:sz w:val="32"/>
          <w:u w:val="single"/>
        </w:rPr>
      </w:pPr>
    </w:p>
    <w:p w:rsidR="001B1520" w:rsidRDefault="001B1520" w:rsidP="006708EF">
      <w:pPr>
        <w:rPr>
          <w:b/>
          <w:sz w:val="32"/>
          <w:u w:val="single"/>
        </w:rPr>
      </w:pPr>
    </w:p>
    <w:p w:rsidR="001B1520" w:rsidRDefault="001B1520" w:rsidP="00E75094">
      <w:pPr>
        <w:jc w:val="center"/>
        <w:rPr>
          <w:b/>
          <w:sz w:val="32"/>
          <w:u w:val="single"/>
        </w:rPr>
      </w:pPr>
    </w:p>
    <w:p w:rsidR="006708EF" w:rsidRDefault="006708EF">
      <w:pPr>
        <w:jc w:val="left"/>
        <w:rPr>
          <w:b/>
          <w:sz w:val="32"/>
          <w:u w:val="single"/>
        </w:rPr>
      </w:pPr>
      <w:r>
        <w:rPr>
          <w:b/>
          <w:sz w:val="32"/>
          <w:u w:val="single"/>
        </w:rPr>
        <w:br w:type="page"/>
      </w:r>
    </w:p>
    <w:p w:rsidR="00CB026A" w:rsidRPr="00FB0712" w:rsidRDefault="003F0B70" w:rsidP="00E75094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 xml:space="preserve">DOSSIER </w:t>
      </w:r>
      <w:r w:rsidR="00705418">
        <w:rPr>
          <w:b/>
          <w:sz w:val="32"/>
          <w:u w:val="single"/>
        </w:rPr>
        <w:t>CORRIG</w:t>
      </w:r>
      <w:r w:rsidR="00705418" w:rsidRPr="005E7F0D">
        <w:rPr>
          <w:b/>
          <w:sz w:val="32"/>
          <w:u w:val="single"/>
        </w:rPr>
        <w:t>É</w:t>
      </w:r>
      <w:r>
        <w:rPr>
          <w:b/>
          <w:sz w:val="32"/>
          <w:u w:val="single"/>
        </w:rPr>
        <w:t xml:space="preserve"> </w:t>
      </w:r>
      <w:r w:rsidR="00B40ED9">
        <w:rPr>
          <w:b/>
          <w:sz w:val="32"/>
          <w:u w:val="single"/>
        </w:rPr>
        <w:t>3</w:t>
      </w:r>
      <w:r w:rsidR="009B60C4" w:rsidRPr="00640F54">
        <w:rPr>
          <w:b/>
          <w:sz w:val="32"/>
          <w:u w:val="single"/>
          <w:vertAlign w:val="superscript"/>
        </w:rPr>
        <w:t>ème</w:t>
      </w:r>
      <w:r w:rsidR="00CB026A" w:rsidRPr="00FB0712">
        <w:rPr>
          <w:b/>
          <w:sz w:val="32"/>
          <w:u w:val="single"/>
        </w:rPr>
        <w:t xml:space="preserve"> PARTIE</w:t>
      </w:r>
    </w:p>
    <w:p w:rsidR="000F75CF" w:rsidRPr="000F75CF" w:rsidRDefault="000F75CF" w:rsidP="001F1610">
      <w:pPr>
        <w:pStyle w:val="Paragraphedeliste"/>
        <w:ind w:left="0"/>
        <w:jc w:val="center"/>
        <w:rPr>
          <w:b/>
        </w:rPr>
      </w:pPr>
      <w:bookmarkStart w:id="6" w:name="_MV3BS_101"/>
      <w:bookmarkEnd w:id="2"/>
      <w:bookmarkEnd w:id="3"/>
      <w:r w:rsidRPr="000F75CF">
        <w:rPr>
          <w:b/>
          <w:sz w:val="28"/>
          <w:szCs w:val="34"/>
        </w:rPr>
        <w:t>Affectation adresse Ethernet IP v4 - Enregistrement caméra</w:t>
      </w:r>
      <w:r w:rsidRPr="000F75CF">
        <w:rPr>
          <w:b/>
        </w:rPr>
        <w:t xml:space="preserve"> </w:t>
      </w:r>
    </w:p>
    <w:p w:rsidR="000F75CF" w:rsidRPr="000F75CF" w:rsidRDefault="000F75CF" w:rsidP="001F1610">
      <w:pPr>
        <w:pStyle w:val="Paragraphedeliste"/>
        <w:ind w:left="0"/>
        <w:jc w:val="center"/>
        <w:rPr>
          <w:b/>
          <w:sz w:val="20"/>
        </w:rPr>
      </w:pPr>
    </w:p>
    <w:p w:rsidR="001F1610" w:rsidRDefault="001F1610" w:rsidP="001F1610">
      <w:pPr>
        <w:pStyle w:val="Paragraphedeliste"/>
        <w:ind w:left="0"/>
        <w:jc w:val="center"/>
        <w:rPr>
          <w:b/>
          <w:sz w:val="28"/>
        </w:rPr>
      </w:pPr>
      <w:r w:rsidRPr="00B57D39">
        <w:rPr>
          <w:b/>
          <w:sz w:val="28"/>
        </w:rPr>
        <w:t>3.1-</w:t>
      </w:r>
      <w:r w:rsidR="00B57D39" w:rsidRPr="00B57D39">
        <w:rPr>
          <w:b/>
          <w:sz w:val="28"/>
        </w:rPr>
        <w:t>A</w:t>
      </w:r>
      <w:r w:rsidRPr="00B57D39">
        <w:rPr>
          <w:b/>
          <w:sz w:val="28"/>
        </w:rPr>
        <w:t xml:space="preserve">nalyse </w:t>
      </w:r>
      <w:r w:rsidR="0037413A" w:rsidRPr="00B57D39">
        <w:rPr>
          <w:b/>
          <w:sz w:val="28"/>
        </w:rPr>
        <w:t>réseau</w:t>
      </w:r>
      <w:r w:rsidR="00B57D39" w:rsidRPr="00B57D39">
        <w:rPr>
          <w:b/>
          <w:sz w:val="28"/>
        </w:rPr>
        <w:t xml:space="preserve"> existant</w:t>
      </w:r>
    </w:p>
    <w:p w:rsidR="00BC0667" w:rsidRDefault="00416326" w:rsidP="00C61A29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Q3.1.1</w:t>
      </w:r>
    </w:p>
    <w:p w:rsidR="00BC0667" w:rsidRPr="00B35378" w:rsidRDefault="00BC0667" w:rsidP="00C61A29">
      <w:pPr>
        <w:spacing w:line="276" w:lineRule="auto"/>
        <w:jc w:val="left"/>
        <w:rPr>
          <w:b/>
          <w:sz w:val="16"/>
          <w:szCs w:val="24"/>
        </w:rPr>
      </w:pPr>
    </w:p>
    <w:tbl>
      <w:tblPr>
        <w:tblStyle w:val="Grilledutableau"/>
        <w:tblW w:w="10312" w:type="dxa"/>
        <w:tblLayout w:type="fixed"/>
        <w:tblLook w:val="04A0"/>
      </w:tblPr>
      <w:tblGrid>
        <w:gridCol w:w="299"/>
        <w:gridCol w:w="299"/>
        <w:gridCol w:w="300"/>
        <w:gridCol w:w="300"/>
        <w:gridCol w:w="300"/>
        <w:gridCol w:w="300"/>
        <w:gridCol w:w="300"/>
        <w:gridCol w:w="300"/>
        <w:gridCol w:w="236"/>
        <w:gridCol w:w="306"/>
        <w:gridCol w:w="300"/>
        <w:gridCol w:w="300"/>
        <w:gridCol w:w="300"/>
        <w:gridCol w:w="300"/>
        <w:gridCol w:w="300"/>
        <w:gridCol w:w="300"/>
        <w:gridCol w:w="300"/>
        <w:gridCol w:w="236"/>
        <w:gridCol w:w="300"/>
        <w:gridCol w:w="300"/>
        <w:gridCol w:w="300"/>
        <w:gridCol w:w="300"/>
        <w:gridCol w:w="300"/>
        <w:gridCol w:w="300"/>
        <w:gridCol w:w="300"/>
        <w:gridCol w:w="300"/>
        <w:gridCol w:w="236"/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416326" w:rsidTr="000F6830">
        <w:trPr>
          <w:trHeight w:val="519"/>
        </w:trPr>
        <w:tc>
          <w:tcPr>
            <w:tcW w:w="2398" w:type="dxa"/>
            <w:gridSpan w:val="8"/>
            <w:vAlign w:val="center"/>
          </w:tcPr>
          <w:p w:rsidR="00416326" w:rsidRPr="0025663C" w:rsidRDefault="00416326" w:rsidP="000F683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192</w:t>
            </w:r>
          </w:p>
        </w:tc>
        <w:tc>
          <w:tcPr>
            <w:tcW w:w="236" w:type="dxa"/>
            <w:vAlign w:val="center"/>
          </w:tcPr>
          <w:p w:rsidR="00416326" w:rsidRPr="0025663C" w:rsidRDefault="00416326" w:rsidP="000F6830">
            <w:pPr>
              <w:jc w:val="center"/>
              <w:rPr>
                <w:b/>
                <w:sz w:val="24"/>
                <w:szCs w:val="24"/>
              </w:rPr>
            </w:pPr>
            <w:r w:rsidRPr="0025663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06" w:type="dxa"/>
            <w:gridSpan w:val="8"/>
            <w:vAlign w:val="center"/>
          </w:tcPr>
          <w:p w:rsidR="00416326" w:rsidRPr="0025663C" w:rsidRDefault="00416326" w:rsidP="000F683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167</w:t>
            </w:r>
          </w:p>
        </w:tc>
        <w:tc>
          <w:tcPr>
            <w:tcW w:w="236" w:type="dxa"/>
            <w:vAlign w:val="center"/>
          </w:tcPr>
          <w:p w:rsidR="00416326" w:rsidRPr="0025663C" w:rsidRDefault="00416326" w:rsidP="000F6830">
            <w:pPr>
              <w:jc w:val="center"/>
              <w:rPr>
                <w:b/>
                <w:sz w:val="24"/>
                <w:szCs w:val="24"/>
              </w:rPr>
            </w:pPr>
            <w:r w:rsidRPr="0025663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00" w:type="dxa"/>
            <w:gridSpan w:val="8"/>
            <w:vAlign w:val="center"/>
          </w:tcPr>
          <w:p w:rsidR="00416326" w:rsidRPr="0025663C" w:rsidRDefault="00416326" w:rsidP="000F683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</w:t>
            </w:r>
          </w:p>
        </w:tc>
        <w:tc>
          <w:tcPr>
            <w:tcW w:w="236" w:type="dxa"/>
            <w:vAlign w:val="center"/>
          </w:tcPr>
          <w:p w:rsidR="00416326" w:rsidRPr="0025663C" w:rsidRDefault="00416326" w:rsidP="000F6830">
            <w:pPr>
              <w:jc w:val="center"/>
              <w:rPr>
                <w:b/>
                <w:sz w:val="24"/>
                <w:szCs w:val="24"/>
              </w:rPr>
            </w:pPr>
            <w:r w:rsidRPr="0025663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00" w:type="dxa"/>
            <w:gridSpan w:val="8"/>
            <w:vAlign w:val="center"/>
          </w:tcPr>
          <w:p w:rsidR="00416326" w:rsidRPr="0025663C" w:rsidRDefault="00416326" w:rsidP="000F683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243</w:t>
            </w:r>
          </w:p>
        </w:tc>
      </w:tr>
      <w:tr w:rsidR="00416326" w:rsidTr="000F6830">
        <w:trPr>
          <w:trHeight w:val="555"/>
        </w:trPr>
        <w:tc>
          <w:tcPr>
            <w:tcW w:w="299" w:type="dxa"/>
            <w:vAlign w:val="center"/>
          </w:tcPr>
          <w:p w:rsidR="00416326" w:rsidRPr="00F921BD" w:rsidRDefault="00416326" w:rsidP="000F6830">
            <w:pPr>
              <w:jc w:val="center"/>
              <w:rPr>
                <w:sz w:val="24"/>
                <w:szCs w:val="24"/>
              </w:rPr>
            </w:pPr>
            <w:r w:rsidRPr="00F921BD">
              <w:rPr>
                <w:sz w:val="24"/>
                <w:szCs w:val="24"/>
              </w:rPr>
              <w:t>1</w:t>
            </w:r>
          </w:p>
        </w:tc>
        <w:tc>
          <w:tcPr>
            <w:tcW w:w="299" w:type="dxa"/>
            <w:vAlign w:val="center"/>
          </w:tcPr>
          <w:p w:rsidR="00416326" w:rsidRPr="00F921BD" w:rsidRDefault="00416326" w:rsidP="000F6830">
            <w:pPr>
              <w:jc w:val="center"/>
              <w:rPr>
                <w:sz w:val="24"/>
                <w:szCs w:val="24"/>
              </w:rPr>
            </w:pPr>
            <w:r w:rsidRPr="00F921BD"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416326" w:rsidRPr="00F921BD" w:rsidRDefault="00416326" w:rsidP="000F6830">
            <w:pPr>
              <w:jc w:val="center"/>
              <w:rPr>
                <w:sz w:val="24"/>
                <w:szCs w:val="24"/>
              </w:rPr>
            </w:pPr>
            <w:r w:rsidRPr="00F921BD"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416326" w:rsidRPr="00F921BD" w:rsidRDefault="00416326" w:rsidP="000F6830">
            <w:pPr>
              <w:jc w:val="center"/>
              <w:rPr>
                <w:sz w:val="24"/>
                <w:szCs w:val="24"/>
              </w:rPr>
            </w:pPr>
            <w:r w:rsidRPr="00F921BD"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416326" w:rsidRPr="00F921BD" w:rsidRDefault="00416326" w:rsidP="000F6830">
            <w:pPr>
              <w:jc w:val="center"/>
              <w:rPr>
                <w:sz w:val="24"/>
                <w:szCs w:val="24"/>
              </w:rPr>
            </w:pPr>
            <w:r w:rsidRPr="00F921BD"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416326" w:rsidRPr="00F921BD" w:rsidRDefault="00416326" w:rsidP="000F6830">
            <w:pPr>
              <w:jc w:val="center"/>
              <w:rPr>
                <w:sz w:val="24"/>
                <w:szCs w:val="24"/>
              </w:rPr>
            </w:pPr>
            <w:r w:rsidRPr="00F921BD"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416326" w:rsidRPr="00F921BD" w:rsidRDefault="00416326" w:rsidP="000F6830">
            <w:pPr>
              <w:jc w:val="center"/>
              <w:rPr>
                <w:sz w:val="24"/>
                <w:szCs w:val="24"/>
              </w:rPr>
            </w:pPr>
            <w:r w:rsidRPr="00F921BD"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416326" w:rsidRPr="00F921BD" w:rsidRDefault="00416326" w:rsidP="000F6830">
            <w:pPr>
              <w:jc w:val="center"/>
              <w:rPr>
                <w:sz w:val="24"/>
                <w:szCs w:val="24"/>
              </w:rPr>
            </w:pPr>
            <w:r w:rsidRPr="00F921BD">
              <w:rPr>
                <w:sz w:val="24"/>
                <w:szCs w:val="24"/>
              </w:rPr>
              <w:t>0</w:t>
            </w:r>
          </w:p>
        </w:tc>
        <w:tc>
          <w:tcPr>
            <w:tcW w:w="236" w:type="dxa"/>
            <w:vAlign w:val="center"/>
          </w:tcPr>
          <w:p w:rsidR="00416326" w:rsidRPr="00F921BD" w:rsidRDefault="00416326" w:rsidP="000F6830">
            <w:pPr>
              <w:jc w:val="center"/>
              <w:rPr>
                <w:b/>
                <w:sz w:val="24"/>
                <w:szCs w:val="24"/>
              </w:rPr>
            </w:pPr>
            <w:r w:rsidRPr="00F921B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06" w:type="dxa"/>
            <w:vAlign w:val="center"/>
          </w:tcPr>
          <w:p w:rsidR="00416326" w:rsidRPr="00F921BD" w:rsidRDefault="00416326" w:rsidP="000F6830">
            <w:pPr>
              <w:jc w:val="center"/>
              <w:rPr>
                <w:sz w:val="24"/>
                <w:szCs w:val="24"/>
              </w:rPr>
            </w:pPr>
            <w:r w:rsidRPr="00F921BD"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416326" w:rsidRPr="00F921BD" w:rsidRDefault="00416326" w:rsidP="000F6830">
            <w:pPr>
              <w:jc w:val="center"/>
              <w:rPr>
                <w:sz w:val="24"/>
                <w:szCs w:val="24"/>
              </w:rPr>
            </w:pPr>
            <w:r w:rsidRPr="00F921BD"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416326" w:rsidRPr="00F921BD" w:rsidRDefault="00416326" w:rsidP="000F6830">
            <w:pPr>
              <w:jc w:val="center"/>
              <w:rPr>
                <w:sz w:val="24"/>
                <w:szCs w:val="24"/>
              </w:rPr>
            </w:pPr>
            <w:r w:rsidRPr="00F921BD"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416326" w:rsidRPr="00F921BD" w:rsidRDefault="00416326" w:rsidP="000F6830">
            <w:pPr>
              <w:jc w:val="center"/>
              <w:rPr>
                <w:sz w:val="24"/>
                <w:szCs w:val="24"/>
              </w:rPr>
            </w:pPr>
            <w:r w:rsidRPr="00F921BD"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416326" w:rsidRPr="00F921BD" w:rsidRDefault="00416326" w:rsidP="000F6830">
            <w:pPr>
              <w:jc w:val="center"/>
              <w:rPr>
                <w:sz w:val="24"/>
                <w:szCs w:val="24"/>
              </w:rPr>
            </w:pPr>
            <w:r w:rsidRPr="00F921BD"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416326" w:rsidRPr="00F921BD" w:rsidRDefault="00416326" w:rsidP="000F6830">
            <w:pPr>
              <w:jc w:val="center"/>
              <w:rPr>
                <w:sz w:val="24"/>
                <w:szCs w:val="24"/>
              </w:rPr>
            </w:pPr>
            <w:r w:rsidRPr="00F921BD"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416326" w:rsidRPr="00F921BD" w:rsidRDefault="00416326" w:rsidP="000F6830">
            <w:pPr>
              <w:jc w:val="center"/>
              <w:rPr>
                <w:sz w:val="24"/>
                <w:szCs w:val="24"/>
              </w:rPr>
            </w:pPr>
            <w:r w:rsidRPr="00F921BD"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416326" w:rsidRPr="00F921BD" w:rsidRDefault="00416326" w:rsidP="000F6830">
            <w:pPr>
              <w:jc w:val="center"/>
              <w:rPr>
                <w:sz w:val="24"/>
                <w:szCs w:val="24"/>
              </w:rPr>
            </w:pPr>
            <w:r w:rsidRPr="00F921BD"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  <w:vAlign w:val="center"/>
          </w:tcPr>
          <w:p w:rsidR="00416326" w:rsidRPr="00DA75B4" w:rsidRDefault="00416326" w:rsidP="000F6830">
            <w:pPr>
              <w:jc w:val="center"/>
              <w:rPr>
                <w:b/>
                <w:sz w:val="24"/>
                <w:szCs w:val="24"/>
              </w:rPr>
            </w:pPr>
            <w:r w:rsidRPr="00DA75B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00" w:type="dxa"/>
            <w:vAlign w:val="center"/>
          </w:tcPr>
          <w:p w:rsidR="00416326" w:rsidRPr="00DA75B4" w:rsidRDefault="00416326" w:rsidP="000F683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416326" w:rsidRPr="00DA75B4" w:rsidRDefault="00416326" w:rsidP="000F683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416326" w:rsidRPr="00DA75B4" w:rsidRDefault="00416326" w:rsidP="000F683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416326" w:rsidRPr="00DA75B4" w:rsidRDefault="00416326" w:rsidP="000F683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416326" w:rsidRPr="00DA75B4" w:rsidRDefault="00416326" w:rsidP="000F683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416326" w:rsidRPr="00DA75B4" w:rsidRDefault="00416326" w:rsidP="000F683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416326" w:rsidRPr="00DA75B4" w:rsidRDefault="00416326" w:rsidP="000F683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416326" w:rsidRPr="00DA75B4" w:rsidRDefault="00416326" w:rsidP="000F683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236" w:type="dxa"/>
            <w:vAlign w:val="center"/>
          </w:tcPr>
          <w:p w:rsidR="00416326" w:rsidRPr="00DA75B4" w:rsidRDefault="00416326" w:rsidP="000F6830">
            <w:pPr>
              <w:jc w:val="center"/>
              <w:rPr>
                <w:b/>
                <w:sz w:val="24"/>
                <w:szCs w:val="24"/>
              </w:rPr>
            </w:pPr>
            <w:r w:rsidRPr="00DA75B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00" w:type="dxa"/>
            <w:vAlign w:val="center"/>
          </w:tcPr>
          <w:p w:rsidR="00416326" w:rsidRPr="00DA75B4" w:rsidRDefault="00416326" w:rsidP="000F683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416326" w:rsidRPr="00DA75B4" w:rsidRDefault="00416326" w:rsidP="000F683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416326" w:rsidRPr="00DA75B4" w:rsidRDefault="00416326" w:rsidP="000F683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416326" w:rsidRPr="00DA75B4" w:rsidRDefault="00416326" w:rsidP="000F683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416326" w:rsidRPr="00DA75B4" w:rsidRDefault="00416326" w:rsidP="000F683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416326" w:rsidRPr="00DA75B4" w:rsidRDefault="00416326" w:rsidP="000F683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416326" w:rsidRPr="00DA75B4" w:rsidRDefault="00416326" w:rsidP="000F683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416326" w:rsidRPr="00DA75B4" w:rsidRDefault="00416326" w:rsidP="000F683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1</w:t>
            </w:r>
          </w:p>
        </w:tc>
      </w:tr>
    </w:tbl>
    <w:p w:rsidR="00416326" w:rsidRDefault="00416326" w:rsidP="00C61A29">
      <w:pPr>
        <w:spacing w:line="276" w:lineRule="auto"/>
        <w:jc w:val="left"/>
        <w:rPr>
          <w:b/>
          <w:sz w:val="24"/>
          <w:szCs w:val="24"/>
        </w:rPr>
      </w:pPr>
    </w:p>
    <w:p w:rsidR="0037413A" w:rsidRDefault="0037413A" w:rsidP="0037413A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Q3.1.2</w:t>
      </w:r>
    </w:p>
    <w:p w:rsidR="0037413A" w:rsidRPr="00F921BD" w:rsidRDefault="00E40FE9" w:rsidP="0037413A">
      <w:pPr>
        <w:ind w:left="-11"/>
        <w:rPr>
          <w:rFonts w:cs="Arial"/>
          <w:szCs w:val="24"/>
          <w:u w:val="single"/>
        </w:rPr>
      </w:pPr>
      <w:r w:rsidRPr="00F921BD">
        <w:rPr>
          <w:rFonts w:cs="Arial"/>
          <w:szCs w:val="24"/>
          <w:u w:val="single"/>
        </w:rPr>
        <w:t>L'a</w:t>
      </w:r>
      <w:r w:rsidR="0037413A" w:rsidRPr="00F921BD">
        <w:rPr>
          <w:rFonts w:cs="Arial"/>
          <w:szCs w:val="24"/>
          <w:u w:val="single"/>
        </w:rPr>
        <w:t xml:space="preserve">dresse </w:t>
      </w:r>
      <w:r w:rsidRPr="00F921BD">
        <w:rPr>
          <w:rFonts w:cs="Arial"/>
          <w:szCs w:val="24"/>
          <w:u w:val="single"/>
        </w:rPr>
        <w:t xml:space="preserve">de l'automate de l'étuyeuse </w:t>
      </w:r>
      <w:r w:rsidR="0037413A" w:rsidRPr="00F921BD">
        <w:rPr>
          <w:rFonts w:cs="Arial"/>
          <w:szCs w:val="24"/>
          <w:u w:val="single"/>
        </w:rPr>
        <w:t xml:space="preserve">écrite sur 4 octets : </w:t>
      </w:r>
      <w:r w:rsidR="00F21B6B" w:rsidRPr="00F921BD">
        <w:rPr>
          <w:rFonts w:cs="Arial"/>
          <w:szCs w:val="24"/>
          <w:u w:val="single"/>
        </w:rPr>
        <w:t>227</w:t>
      </w:r>
      <w:r w:rsidR="0037413A" w:rsidRPr="00F921BD">
        <w:rPr>
          <w:rFonts w:cs="Arial"/>
          <w:szCs w:val="24"/>
          <w:u w:val="single"/>
        </w:rPr>
        <w:t>.1</w:t>
      </w:r>
      <w:r w:rsidR="00C037D7" w:rsidRPr="00F921BD">
        <w:rPr>
          <w:rFonts w:cs="Arial"/>
          <w:szCs w:val="24"/>
          <w:u w:val="single"/>
        </w:rPr>
        <w:t>1</w:t>
      </w:r>
      <w:r w:rsidR="0037413A" w:rsidRPr="00F921BD">
        <w:rPr>
          <w:rFonts w:cs="Arial"/>
          <w:szCs w:val="24"/>
          <w:u w:val="single"/>
        </w:rPr>
        <w:t>5.1</w:t>
      </w:r>
      <w:r w:rsidR="00C037D7" w:rsidRPr="00F921BD">
        <w:rPr>
          <w:rFonts w:cs="Arial"/>
          <w:szCs w:val="24"/>
          <w:u w:val="single"/>
        </w:rPr>
        <w:t>11</w:t>
      </w:r>
      <w:r w:rsidR="0037413A" w:rsidRPr="00F921BD">
        <w:rPr>
          <w:rFonts w:cs="Arial"/>
          <w:szCs w:val="24"/>
          <w:u w:val="single"/>
        </w:rPr>
        <w:t>.</w:t>
      </w:r>
      <w:r w:rsidR="00153D0B" w:rsidRPr="00F921BD">
        <w:rPr>
          <w:rFonts w:cs="Arial"/>
          <w:szCs w:val="24"/>
          <w:u w:val="single"/>
        </w:rPr>
        <w:t>230</w:t>
      </w:r>
    </w:p>
    <w:p w:rsidR="0037413A" w:rsidRPr="00771D34" w:rsidRDefault="0037413A" w:rsidP="0037413A">
      <w:pPr>
        <w:ind w:left="-11"/>
        <w:rPr>
          <w:rFonts w:ascii="Comic Sans MS" w:hAnsi="Comic Sans MS"/>
          <w:szCs w:val="24"/>
          <w:u w:val="single"/>
        </w:rPr>
      </w:pPr>
    </w:p>
    <w:tbl>
      <w:tblPr>
        <w:tblStyle w:val="Grilledutableau"/>
        <w:tblW w:w="10312" w:type="dxa"/>
        <w:tblLayout w:type="fixed"/>
        <w:tblLook w:val="04A0"/>
      </w:tblPr>
      <w:tblGrid>
        <w:gridCol w:w="299"/>
        <w:gridCol w:w="299"/>
        <w:gridCol w:w="300"/>
        <w:gridCol w:w="300"/>
        <w:gridCol w:w="300"/>
        <w:gridCol w:w="300"/>
        <w:gridCol w:w="300"/>
        <w:gridCol w:w="300"/>
        <w:gridCol w:w="236"/>
        <w:gridCol w:w="306"/>
        <w:gridCol w:w="300"/>
        <w:gridCol w:w="300"/>
        <w:gridCol w:w="300"/>
        <w:gridCol w:w="300"/>
        <w:gridCol w:w="300"/>
        <w:gridCol w:w="300"/>
        <w:gridCol w:w="300"/>
        <w:gridCol w:w="236"/>
        <w:gridCol w:w="300"/>
        <w:gridCol w:w="300"/>
        <w:gridCol w:w="300"/>
        <w:gridCol w:w="300"/>
        <w:gridCol w:w="300"/>
        <w:gridCol w:w="300"/>
        <w:gridCol w:w="300"/>
        <w:gridCol w:w="300"/>
        <w:gridCol w:w="236"/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37413A" w:rsidTr="0037413A">
        <w:trPr>
          <w:trHeight w:val="519"/>
        </w:trPr>
        <w:tc>
          <w:tcPr>
            <w:tcW w:w="2398" w:type="dxa"/>
            <w:gridSpan w:val="8"/>
            <w:vAlign w:val="center"/>
          </w:tcPr>
          <w:p w:rsidR="0037413A" w:rsidRPr="0025663C" w:rsidRDefault="00FC7838" w:rsidP="003741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37413A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236" w:type="dxa"/>
            <w:vAlign w:val="center"/>
          </w:tcPr>
          <w:p w:rsidR="0037413A" w:rsidRPr="0025663C" w:rsidRDefault="0037413A" w:rsidP="0037413A">
            <w:pPr>
              <w:jc w:val="center"/>
              <w:rPr>
                <w:b/>
                <w:sz w:val="24"/>
                <w:szCs w:val="24"/>
              </w:rPr>
            </w:pPr>
            <w:r w:rsidRPr="0025663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06" w:type="dxa"/>
            <w:gridSpan w:val="8"/>
            <w:vAlign w:val="center"/>
          </w:tcPr>
          <w:p w:rsidR="0037413A" w:rsidRPr="0025663C" w:rsidRDefault="0037413A" w:rsidP="00F21B6B">
            <w:pPr>
              <w:jc w:val="center"/>
              <w:rPr>
                <w:b/>
                <w:sz w:val="24"/>
                <w:szCs w:val="24"/>
              </w:rPr>
            </w:pPr>
            <w:r w:rsidRPr="0025663C">
              <w:rPr>
                <w:b/>
                <w:sz w:val="24"/>
                <w:szCs w:val="24"/>
              </w:rPr>
              <w:t>1</w:t>
            </w:r>
            <w:r w:rsidR="00F21B6B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36" w:type="dxa"/>
            <w:vAlign w:val="center"/>
          </w:tcPr>
          <w:p w:rsidR="0037413A" w:rsidRPr="0025663C" w:rsidRDefault="0037413A" w:rsidP="0037413A">
            <w:pPr>
              <w:jc w:val="center"/>
              <w:rPr>
                <w:b/>
                <w:sz w:val="24"/>
                <w:szCs w:val="24"/>
              </w:rPr>
            </w:pPr>
            <w:r w:rsidRPr="0025663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00" w:type="dxa"/>
            <w:gridSpan w:val="8"/>
            <w:vAlign w:val="center"/>
          </w:tcPr>
          <w:p w:rsidR="0037413A" w:rsidRPr="0025663C" w:rsidRDefault="0037413A" w:rsidP="007622D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7622DA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36" w:type="dxa"/>
            <w:vAlign w:val="center"/>
          </w:tcPr>
          <w:p w:rsidR="0037413A" w:rsidRPr="0025663C" w:rsidRDefault="0037413A" w:rsidP="0037413A">
            <w:pPr>
              <w:jc w:val="center"/>
              <w:rPr>
                <w:b/>
                <w:sz w:val="24"/>
                <w:szCs w:val="24"/>
              </w:rPr>
            </w:pPr>
            <w:r w:rsidRPr="0025663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00" w:type="dxa"/>
            <w:gridSpan w:val="8"/>
            <w:vAlign w:val="center"/>
          </w:tcPr>
          <w:p w:rsidR="0037413A" w:rsidRPr="0025663C" w:rsidRDefault="0037413A" w:rsidP="003741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230</w:t>
            </w:r>
          </w:p>
        </w:tc>
      </w:tr>
      <w:tr w:rsidR="0037413A" w:rsidTr="0037413A">
        <w:trPr>
          <w:trHeight w:val="555"/>
        </w:trPr>
        <w:tc>
          <w:tcPr>
            <w:tcW w:w="299" w:type="dxa"/>
            <w:vAlign w:val="center"/>
          </w:tcPr>
          <w:p w:rsidR="0037413A" w:rsidRPr="00BB5ECF" w:rsidRDefault="0037413A" w:rsidP="0037413A">
            <w:pPr>
              <w:jc w:val="center"/>
              <w:rPr>
                <w:sz w:val="24"/>
                <w:szCs w:val="24"/>
              </w:rPr>
            </w:pPr>
            <w:r w:rsidRPr="00BB5ECF">
              <w:rPr>
                <w:sz w:val="24"/>
                <w:szCs w:val="24"/>
              </w:rPr>
              <w:t>1</w:t>
            </w:r>
          </w:p>
        </w:tc>
        <w:tc>
          <w:tcPr>
            <w:tcW w:w="299" w:type="dxa"/>
            <w:vAlign w:val="center"/>
          </w:tcPr>
          <w:p w:rsidR="0037413A" w:rsidRPr="00BB5ECF" w:rsidRDefault="00F21B6B" w:rsidP="003741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7413A" w:rsidRPr="00BB5ECF" w:rsidRDefault="00F21B6B" w:rsidP="003741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7413A" w:rsidRPr="00BB5ECF" w:rsidRDefault="00F21B6B" w:rsidP="003741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37413A" w:rsidRPr="00BB5ECF" w:rsidRDefault="00F21B6B" w:rsidP="003741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37413A" w:rsidRPr="00BB5ECF" w:rsidRDefault="00F21B6B" w:rsidP="003741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37413A" w:rsidRPr="00BB5ECF" w:rsidRDefault="00F21B6B" w:rsidP="003741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7413A" w:rsidRPr="00BB5ECF" w:rsidRDefault="00F21B6B" w:rsidP="003741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  <w:vAlign w:val="center"/>
          </w:tcPr>
          <w:p w:rsidR="0037413A" w:rsidRPr="00BB5ECF" w:rsidRDefault="0037413A" w:rsidP="003741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  <w:tc>
          <w:tcPr>
            <w:tcW w:w="306" w:type="dxa"/>
            <w:vAlign w:val="center"/>
          </w:tcPr>
          <w:p w:rsidR="0037413A" w:rsidRPr="00BB5ECF" w:rsidRDefault="00F21B6B" w:rsidP="003741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37413A" w:rsidRPr="00BB5ECF" w:rsidRDefault="00F21B6B" w:rsidP="003741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7413A" w:rsidRPr="00BB5ECF" w:rsidRDefault="00F21B6B" w:rsidP="003741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7413A" w:rsidRPr="00BB5ECF" w:rsidRDefault="00F21B6B" w:rsidP="003741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7413A" w:rsidRPr="00BB5ECF" w:rsidRDefault="00F21B6B" w:rsidP="003741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37413A" w:rsidRPr="00BB5ECF" w:rsidRDefault="00F21B6B" w:rsidP="003741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37413A" w:rsidRPr="00BB5ECF" w:rsidRDefault="00F21B6B" w:rsidP="003741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7413A" w:rsidRPr="00BB5ECF" w:rsidRDefault="00F21B6B" w:rsidP="003741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  <w:vAlign w:val="center"/>
          </w:tcPr>
          <w:p w:rsidR="0037413A" w:rsidRPr="00BB5ECF" w:rsidRDefault="0037413A" w:rsidP="003741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  <w:tc>
          <w:tcPr>
            <w:tcW w:w="300" w:type="dxa"/>
            <w:vAlign w:val="center"/>
          </w:tcPr>
          <w:p w:rsidR="0037413A" w:rsidRPr="00BB5ECF" w:rsidRDefault="0037413A" w:rsidP="0037413A">
            <w:pPr>
              <w:jc w:val="center"/>
              <w:rPr>
                <w:sz w:val="24"/>
                <w:szCs w:val="24"/>
              </w:rPr>
            </w:pPr>
            <w:r w:rsidRPr="00BB5ECF"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37413A" w:rsidRPr="00BB5ECF" w:rsidRDefault="00F21B6B" w:rsidP="003741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7413A" w:rsidRPr="00BB5ECF" w:rsidRDefault="00F21B6B" w:rsidP="003741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7413A" w:rsidRPr="00BB5ECF" w:rsidRDefault="00F21B6B" w:rsidP="003741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37413A" w:rsidRPr="00BB5ECF" w:rsidRDefault="00F21B6B" w:rsidP="003741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7413A" w:rsidRPr="00BB5ECF" w:rsidRDefault="00F21B6B" w:rsidP="003741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7413A" w:rsidRPr="00BB5ECF" w:rsidRDefault="007622DA" w:rsidP="003741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7413A" w:rsidRPr="00BB5ECF" w:rsidRDefault="007622DA" w:rsidP="003741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  <w:vAlign w:val="center"/>
          </w:tcPr>
          <w:p w:rsidR="0037413A" w:rsidRPr="00BB5ECF" w:rsidRDefault="0037413A" w:rsidP="0037413A">
            <w:pPr>
              <w:jc w:val="center"/>
              <w:rPr>
                <w:sz w:val="24"/>
                <w:szCs w:val="24"/>
              </w:rPr>
            </w:pPr>
            <w:r w:rsidRPr="00BB5ECF">
              <w:rPr>
                <w:sz w:val="24"/>
                <w:szCs w:val="24"/>
              </w:rPr>
              <w:t>.</w:t>
            </w:r>
          </w:p>
        </w:tc>
        <w:tc>
          <w:tcPr>
            <w:tcW w:w="300" w:type="dxa"/>
            <w:vAlign w:val="center"/>
          </w:tcPr>
          <w:p w:rsidR="0037413A" w:rsidRPr="00BB5ECF" w:rsidRDefault="00F21B6B" w:rsidP="003741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7413A" w:rsidRPr="00BB5ECF" w:rsidRDefault="00F21B6B" w:rsidP="003741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7413A" w:rsidRPr="00BB5ECF" w:rsidRDefault="00F21B6B" w:rsidP="003741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7413A" w:rsidRPr="00BB5ECF" w:rsidRDefault="00F21B6B" w:rsidP="003741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37413A" w:rsidRPr="00BB5ECF" w:rsidRDefault="00F21B6B" w:rsidP="003741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37413A" w:rsidRPr="00BB5ECF" w:rsidRDefault="00F21B6B" w:rsidP="003741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7413A" w:rsidRPr="00BB5ECF" w:rsidRDefault="00F21B6B" w:rsidP="003741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7413A" w:rsidRPr="00BB5ECF" w:rsidRDefault="00F21B6B" w:rsidP="003741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37413A" w:rsidRDefault="0037413A" w:rsidP="0037413A">
      <w:pPr>
        <w:jc w:val="center"/>
        <w:rPr>
          <w:sz w:val="24"/>
          <w:szCs w:val="24"/>
        </w:rPr>
      </w:pPr>
    </w:p>
    <w:p w:rsidR="0037413A" w:rsidRPr="00F921BD" w:rsidRDefault="00CB7083" w:rsidP="0037413A">
      <w:pPr>
        <w:rPr>
          <w:rFonts w:cs="Arial"/>
          <w:u w:val="single"/>
        </w:rPr>
      </w:pPr>
      <w:r w:rsidRPr="00F921BD">
        <w:rPr>
          <w:rFonts w:cs="Arial"/>
          <w:u w:val="single"/>
        </w:rPr>
        <w:t>Compléter l'a</w:t>
      </w:r>
      <w:r w:rsidR="0037413A" w:rsidRPr="00F921BD">
        <w:rPr>
          <w:rFonts w:cs="Arial"/>
          <w:u w:val="single"/>
        </w:rPr>
        <w:t>dresse du masque sous-réseau à écrire sur 4 octets :  /</w:t>
      </w:r>
      <w:r w:rsidR="00DF38AF" w:rsidRPr="00F921BD">
        <w:rPr>
          <w:rFonts w:cs="Arial"/>
          <w:u w:val="single"/>
        </w:rPr>
        <w:t>18</w:t>
      </w:r>
    </w:p>
    <w:p w:rsidR="0037413A" w:rsidRPr="00A47FBB" w:rsidRDefault="0037413A" w:rsidP="0037413A">
      <w:pPr>
        <w:rPr>
          <w:rFonts w:ascii="Comic Sans MS" w:hAnsi="Comic Sans MS"/>
          <w:u w:val="single"/>
        </w:rPr>
      </w:pPr>
    </w:p>
    <w:tbl>
      <w:tblPr>
        <w:tblStyle w:val="Grilledutableau"/>
        <w:tblW w:w="10312" w:type="dxa"/>
        <w:tblLayout w:type="fixed"/>
        <w:tblLook w:val="04A0"/>
      </w:tblPr>
      <w:tblGrid>
        <w:gridCol w:w="297"/>
        <w:gridCol w:w="299"/>
        <w:gridCol w:w="299"/>
        <w:gridCol w:w="299"/>
        <w:gridCol w:w="299"/>
        <w:gridCol w:w="300"/>
        <w:gridCol w:w="300"/>
        <w:gridCol w:w="300"/>
        <w:gridCol w:w="236"/>
        <w:gridCol w:w="300"/>
        <w:gridCol w:w="306"/>
        <w:gridCol w:w="301"/>
        <w:gridCol w:w="301"/>
        <w:gridCol w:w="300"/>
        <w:gridCol w:w="301"/>
        <w:gridCol w:w="301"/>
        <w:gridCol w:w="301"/>
        <w:gridCol w:w="236"/>
        <w:gridCol w:w="300"/>
        <w:gridCol w:w="300"/>
        <w:gridCol w:w="300"/>
        <w:gridCol w:w="300"/>
        <w:gridCol w:w="300"/>
        <w:gridCol w:w="300"/>
        <w:gridCol w:w="300"/>
        <w:gridCol w:w="300"/>
        <w:gridCol w:w="236"/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CB7083" w:rsidTr="00E23416">
        <w:trPr>
          <w:trHeight w:val="519"/>
        </w:trPr>
        <w:tc>
          <w:tcPr>
            <w:tcW w:w="297" w:type="dxa"/>
            <w:vAlign w:val="center"/>
          </w:tcPr>
          <w:p w:rsidR="00CB7083" w:rsidRPr="00DA75B4" w:rsidRDefault="00CB7083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299" w:type="dxa"/>
            <w:vAlign w:val="center"/>
          </w:tcPr>
          <w:p w:rsidR="00CB7083" w:rsidRPr="00DA75B4" w:rsidRDefault="00CB7083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299" w:type="dxa"/>
            <w:vAlign w:val="center"/>
          </w:tcPr>
          <w:p w:rsidR="00CB7083" w:rsidRPr="00DA75B4" w:rsidRDefault="00CB7083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299" w:type="dxa"/>
            <w:vAlign w:val="center"/>
          </w:tcPr>
          <w:p w:rsidR="00CB7083" w:rsidRPr="00DA75B4" w:rsidRDefault="00CB7083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299" w:type="dxa"/>
            <w:vAlign w:val="center"/>
          </w:tcPr>
          <w:p w:rsidR="00CB7083" w:rsidRPr="00DA75B4" w:rsidRDefault="00CB7083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CB7083" w:rsidRPr="00DA75B4" w:rsidRDefault="00CB7083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CB7083" w:rsidRPr="00DA75B4" w:rsidRDefault="00CB7083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CB7083" w:rsidRPr="00DA75B4" w:rsidRDefault="00CB7083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236" w:type="dxa"/>
            <w:vAlign w:val="center"/>
          </w:tcPr>
          <w:p w:rsidR="00CB7083" w:rsidRPr="00DA75B4" w:rsidRDefault="00CB7083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.</w:t>
            </w:r>
          </w:p>
        </w:tc>
        <w:tc>
          <w:tcPr>
            <w:tcW w:w="300" w:type="dxa"/>
            <w:vAlign w:val="center"/>
          </w:tcPr>
          <w:p w:rsidR="00CB7083" w:rsidRPr="00DA75B4" w:rsidRDefault="00CB7083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6" w:type="dxa"/>
            <w:vAlign w:val="center"/>
          </w:tcPr>
          <w:p w:rsidR="00CB7083" w:rsidRPr="00DA75B4" w:rsidRDefault="00CB7083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1" w:type="dxa"/>
            <w:vAlign w:val="center"/>
          </w:tcPr>
          <w:p w:rsidR="00CB7083" w:rsidRPr="00DA75B4" w:rsidRDefault="00CB7083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1" w:type="dxa"/>
            <w:vAlign w:val="center"/>
          </w:tcPr>
          <w:p w:rsidR="00CB7083" w:rsidRPr="00DA75B4" w:rsidRDefault="00CB7083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CB7083" w:rsidRPr="00DA75B4" w:rsidRDefault="00CB7083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1" w:type="dxa"/>
            <w:vAlign w:val="center"/>
          </w:tcPr>
          <w:p w:rsidR="00CB7083" w:rsidRPr="00DA75B4" w:rsidRDefault="00CB7083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1" w:type="dxa"/>
            <w:vAlign w:val="center"/>
          </w:tcPr>
          <w:p w:rsidR="00CB7083" w:rsidRPr="00DA75B4" w:rsidRDefault="00CB7083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1" w:type="dxa"/>
            <w:vAlign w:val="center"/>
          </w:tcPr>
          <w:p w:rsidR="00CB7083" w:rsidRPr="00DA75B4" w:rsidRDefault="00CB7083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236" w:type="dxa"/>
            <w:vAlign w:val="center"/>
          </w:tcPr>
          <w:p w:rsidR="00CB7083" w:rsidRPr="00DA75B4" w:rsidRDefault="00CB7083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.</w:t>
            </w:r>
          </w:p>
        </w:tc>
        <w:tc>
          <w:tcPr>
            <w:tcW w:w="300" w:type="dxa"/>
            <w:vAlign w:val="center"/>
          </w:tcPr>
          <w:p w:rsidR="00CB7083" w:rsidRPr="00DA75B4" w:rsidRDefault="00CB7083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CB7083" w:rsidRPr="00DA75B4" w:rsidRDefault="00CB7083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CB7083" w:rsidRPr="00DA75B4" w:rsidRDefault="00DF38AF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CB7083" w:rsidRPr="00DA75B4" w:rsidRDefault="00DF38AF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CB7083" w:rsidRPr="00DA75B4" w:rsidRDefault="00DF38AF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CB7083" w:rsidRPr="00DA75B4" w:rsidRDefault="00DF38AF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CB7083" w:rsidRPr="00DA75B4" w:rsidRDefault="00CB7083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CB7083" w:rsidRPr="00DA75B4" w:rsidRDefault="00CB7083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236" w:type="dxa"/>
            <w:vAlign w:val="center"/>
          </w:tcPr>
          <w:p w:rsidR="00CB7083" w:rsidRPr="00DA75B4" w:rsidRDefault="00CB7083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.</w:t>
            </w:r>
          </w:p>
        </w:tc>
        <w:tc>
          <w:tcPr>
            <w:tcW w:w="300" w:type="dxa"/>
            <w:vAlign w:val="center"/>
          </w:tcPr>
          <w:p w:rsidR="00CB7083" w:rsidRPr="00DA75B4" w:rsidRDefault="00CB7083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CB7083" w:rsidRPr="00DA75B4" w:rsidRDefault="00CB7083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CB7083" w:rsidRPr="00DA75B4" w:rsidRDefault="00CB7083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CB7083" w:rsidRPr="00DA75B4" w:rsidRDefault="00CB7083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CB7083" w:rsidRPr="00DA75B4" w:rsidRDefault="00CB7083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CB7083" w:rsidRPr="00DA75B4" w:rsidRDefault="00CB7083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CB7083" w:rsidRPr="00DA75B4" w:rsidRDefault="00CB7083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CB7083" w:rsidRPr="00DA75B4" w:rsidRDefault="00CB7083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A75B4">
              <w:rPr>
                <w:b/>
                <w:color w:val="FF0000"/>
                <w:sz w:val="24"/>
                <w:szCs w:val="24"/>
              </w:rPr>
              <w:t>0</w:t>
            </w:r>
          </w:p>
        </w:tc>
      </w:tr>
      <w:tr w:rsidR="0037413A" w:rsidTr="00CB7083">
        <w:trPr>
          <w:trHeight w:val="519"/>
        </w:trPr>
        <w:tc>
          <w:tcPr>
            <w:tcW w:w="2393" w:type="dxa"/>
            <w:gridSpan w:val="8"/>
            <w:vAlign w:val="center"/>
          </w:tcPr>
          <w:p w:rsidR="0037413A" w:rsidRPr="007622DA" w:rsidRDefault="0037413A" w:rsidP="0037413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622DA">
              <w:rPr>
                <w:b/>
                <w:color w:val="FF0000"/>
                <w:sz w:val="24"/>
                <w:szCs w:val="24"/>
              </w:rPr>
              <w:t>255</w:t>
            </w:r>
          </w:p>
        </w:tc>
        <w:tc>
          <w:tcPr>
            <w:tcW w:w="236" w:type="dxa"/>
            <w:vAlign w:val="center"/>
          </w:tcPr>
          <w:p w:rsidR="0037413A" w:rsidRPr="007622DA" w:rsidRDefault="0037413A" w:rsidP="0037413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622DA">
              <w:rPr>
                <w:b/>
                <w:color w:val="FF0000"/>
                <w:sz w:val="24"/>
                <w:szCs w:val="24"/>
              </w:rPr>
              <w:t>.</w:t>
            </w:r>
          </w:p>
        </w:tc>
        <w:tc>
          <w:tcPr>
            <w:tcW w:w="2411" w:type="dxa"/>
            <w:gridSpan w:val="8"/>
            <w:vAlign w:val="center"/>
          </w:tcPr>
          <w:p w:rsidR="0037413A" w:rsidRPr="007622DA" w:rsidRDefault="0037413A" w:rsidP="0037413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622DA">
              <w:rPr>
                <w:b/>
                <w:color w:val="FF0000"/>
                <w:sz w:val="24"/>
                <w:szCs w:val="24"/>
              </w:rPr>
              <w:t>255</w:t>
            </w:r>
          </w:p>
        </w:tc>
        <w:tc>
          <w:tcPr>
            <w:tcW w:w="236" w:type="dxa"/>
            <w:vAlign w:val="center"/>
          </w:tcPr>
          <w:p w:rsidR="0037413A" w:rsidRPr="007622DA" w:rsidRDefault="0037413A" w:rsidP="0037413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622DA">
              <w:rPr>
                <w:b/>
                <w:color w:val="FF0000"/>
                <w:sz w:val="24"/>
                <w:szCs w:val="24"/>
              </w:rPr>
              <w:t>.</w:t>
            </w:r>
          </w:p>
        </w:tc>
        <w:tc>
          <w:tcPr>
            <w:tcW w:w="2400" w:type="dxa"/>
            <w:gridSpan w:val="8"/>
            <w:vAlign w:val="center"/>
          </w:tcPr>
          <w:p w:rsidR="0037413A" w:rsidRPr="007622DA" w:rsidRDefault="00DF38AF" w:rsidP="00C037D7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19</w:t>
            </w:r>
            <w:r w:rsidR="00C037D7">
              <w:rPr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236" w:type="dxa"/>
            <w:vAlign w:val="center"/>
          </w:tcPr>
          <w:p w:rsidR="0037413A" w:rsidRPr="007622DA" w:rsidRDefault="0037413A" w:rsidP="0037413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622DA">
              <w:rPr>
                <w:b/>
                <w:color w:val="FF0000"/>
                <w:sz w:val="24"/>
                <w:szCs w:val="24"/>
              </w:rPr>
              <w:t>.</w:t>
            </w:r>
          </w:p>
        </w:tc>
        <w:tc>
          <w:tcPr>
            <w:tcW w:w="2400" w:type="dxa"/>
            <w:gridSpan w:val="8"/>
            <w:vAlign w:val="center"/>
          </w:tcPr>
          <w:p w:rsidR="0037413A" w:rsidRPr="007622DA" w:rsidRDefault="0037413A" w:rsidP="0037413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622DA">
              <w:rPr>
                <w:b/>
                <w:color w:val="FF0000"/>
                <w:sz w:val="24"/>
                <w:szCs w:val="24"/>
              </w:rPr>
              <w:t>0</w:t>
            </w:r>
          </w:p>
        </w:tc>
      </w:tr>
    </w:tbl>
    <w:p w:rsidR="00CB7083" w:rsidRDefault="00CB7083" w:rsidP="0037413A">
      <w:pPr>
        <w:rPr>
          <w:rFonts w:ascii="Comic Sans MS" w:hAnsi="Comic Sans MS"/>
          <w:b/>
          <w:u w:val="single"/>
        </w:rPr>
      </w:pPr>
    </w:p>
    <w:p w:rsidR="004170AA" w:rsidRDefault="004170AA" w:rsidP="0037413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Q3.1.3 </w:t>
      </w:r>
      <w:r w:rsidRPr="00F921BD">
        <w:rPr>
          <w:szCs w:val="24"/>
        </w:rPr>
        <w:t>Déterminer l'adresse du réseau</w:t>
      </w:r>
    </w:p>
    <w:p w:rsidR="004170AA" w:rsidRPr="0030147D" w:rsidRDefault="004170AA" w:rsidP="0037413A">
      <w:pPr>
        <w:rPr>
          <w:rFonts w:ascii="Comic Sans MS" w:hAnsi="Comic Sans MS"/>
          <w:b/>
          <w:u w:val="single"/>
        </w:rPr>
      </w:pPr>
    </w:p>
    <w:tbl>
      <w:tblPr>
        <w:tblStyle w:val="Grilledutableau"/>
        <w:tblW w:w="10312" w:type="dxa"/>
        <w:tblLayout w:type="fixed"/>
        <w:tblLook w:val="04A0"/>
      </w:tblPr>
      <w:tblGrid>
        <w:gridCol w:w="297"/>
        <w:gridCol w:w="299"/>
        <w:gridCol w:w="299"/>
        <w:gridCol w:w="299"/>
        <w:gridCol w:w="299"/>
        <w:gridCol w:w="300"/>
        <w:gridCol w:w="300"/>
        <w:gridCol w:w="300"/>
        <w:gridCol w:w="236"/>
        <w:gridCol w:w="300"/>
        <w:gridCol w:w="306"/>
        <w:gridCol w:w="301"/>
        <w:gridCol w:w="301"/>
        <w:gridCol w:w="300"/>
        <w:gridCol w:w="301"/>
        <w:gridCol w:w="301"/>
        <w:gridCol w:w="301"/>
        <w:gridCol w:w="236"/>
        <w:gridCol w:w="300"/>
        <w:gridCol w:w="300"/>
        <w:gridCol w:w="300"/>
        <w:gridCol w:w="300"/>
        <w:gridCol w:w="300"/>
        <w:gridCol w:w="300"/>
        <w:gridCol w:w="300"/>
        <w:gridCol w:w="300"/>
        <w:gridCol w:w="236"/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7622DA" w:rsidTr="0037413A">
        <w:trPr>
          <w:trHeight w:val="519"/>
        </w:trPr>
        <w:tc>
          <w:tcPr>
            <w:tcW w:w="297" w:type="dxa"/>
            <w:vAlign w:val="center"/>
          </w:tcPr>
          <w:p w:rsidR="007622DA" w:rsidRPr="004170AA" w:rsidRDefault="007622DA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170AA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299" w:type="dxa"/>
            <w:vAlign w:val="center"/>
          </w:tcPr>
          <w:p w:rsidR="007622DA" w:rsidRPr="004170AA" w:rsidRDefault="007622DA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170AA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299" w:type="dxa"/>
            <w:vAlign w:val="center"/>
          </w:tcPr>
          <w:p w:rsidR="007622DA" w:rsidRPr="004170AA" w:rsidRDefault="007622DA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170AA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299" w:type="dxa"/>
            <w:vAlign w:val="center"/>
          </w:tcPr>
          <w:p w:rsidR="007622DA" w:rsidRPr="004170AA" w:rsidRDefault="007622DA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170AA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299" w:type="dxa"/>
            <w:vAlign w:val="center"/>
          </w:tcPr>
          <w:p w:rsidR="007622DA" w:rsidRPr="004170AA" w:rsidRDefault="007622DA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170AA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7622DA" w:rsidRPr="004170AA" w:rsidRDefault="007622DA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170AA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7622DA" w:rsidRPr="004170AA" w:rsidRDefault="007622DA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170AA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7622DA" w:rsidRPr="004170AA" w:rsidRDefault="007622DA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170AA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236" w:type="dxa"/>
            <w:vAlign w:val="center"/>
          </w:tcPr>
          <w:p w:rsidR="007622DA" w:rsidRPr="004170AA" w:rsidRDefault="007622DA" w:rsidP="0037413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170AA">
              <w:rPr>
                <w:b/>
                <w:color w:val="FF0000"/>
                <w:sz w:val="24"/>
                <w:szCs w:val="24"/>
              </w:rPr>
              <w:t>.</w:t>
            </w:r>
          </w:p>
        </w:tc>
        <w:tc>
          <w:tcPr>
            <w:tcW w:w="300" w:type="dxa"/>
            <w:vAlign w:val="center"/>
          </w:tcPr>
          <w:p w:rsidR="007622DA" w:rsidRPr="004170AA" w:rsidRDefault="007622DA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170AA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6" w:type="dxa"/>
            <w:vAlign w:val="center"/>
          </w:tcPr>
          <w:p w:rsidR="007622DA" w:rsidRPr="004170AA" w:rsidRDefault="007622DA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170AA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1" w:type="dxa"/>
            <w:vAlign w:val="center"/>
          </w:tcPr>
          <w:p w:rsidR="007622DA" w:rsidRPr="004170AA" w:rsidRDefault="007622DA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170AA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1" w:type="dxa"/>
            <w:vAlign w:val="center"/>
          </w:tcPr>
          <w:p w:rsidR="007622DA" w:rsidRPr="004170AA" w:rsidRDefault="007622DA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170AA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7622DA" w:rsidRPr="004170AA" w:rsidRDefault="007622DA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170AA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1" w:type="dxa"/>
            <w:vAlign w:val="center"/>
          </w:tcPr>
          <w:p w:rsidR="007622DA" w:rsidRPr="004170AA" w:rsidRDefault="007622DA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170AA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1" w:type="dxa"/>
            <w:vAlign w:val="center"/>
          </w:tcPr>
          <w:p w:rsidR="007622DA" w:rsidRPr="004170AA" w:rsidRDefault="007622DA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170AA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1" w:type="dxa"/>
            <w:vAlign w:val="center"/>
          </w:tcPr>
          <w:p w:rsidR="007622DA" w:rsidRPr="004170AA" w:rsidRDefault="007622DA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170AA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236" w:type="dxa"/>
            <w:vAlign w:val="center"/>
          </w:tcPr>
          <w:p w:rsidR="007622DA" w:rsidRPr="004170AA" w:rsidRDefault="007622DA" w:rsidP="0037413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170AA">
              <w:rPr>
                <w:b/>
                <w:color w:val="FF0000"/>
                <w:sz w:val="24"/>
                <w:szCs w:val="24"/>
              </w:rPr>
              <w:t>.</w:t>
            </w:r>
          </w:p>
        </w:tc>
        <w:tc>
          <w:tcPr>
            <w:tcW w:w="300" w:type="dxa"/>
            <w:vAlign w:val="center"/>
          </w:tcPr>
          <w:p w:rsidR="007622DA" w:rsidRPr="004170AA" w:rsidRDefault="007622DA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170AA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7622DA" w:rsidRPr="004170AA" w:rsidRDefault="007622DA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170AA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7622DA" w:rsidRPr="004170AA" w:rsidRDefault="00DF38AF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7622DA" w:rsidRPr="004170AA" w:rsidRDefault="007622DA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170AA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7622DA" w:rsidRPr="004170AA" w:rsidRDefault="00DF38AF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7622DA" w:rsidRPr="004170AA" w:rsidRDefault="00DF38AF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7622DA" w:rsidRPr="004170AA" w:rsidRDefault="007622DA" w:rsidP="0037413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170AA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7622DA" w:rsidRPr="004170AA" w:rsidRDefault="007622DA" w:rsidP="0037413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170AA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236" w:type="dxa"/>
            <w:vAlign w:val="center"/>
          </w:tcPr>
          <w:p w:rsidR="007622DA" w:rsidRPr="004170AA" w:rsidRDefault="007622DA" w:rsidP="0037413A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7622DA" w:rsidRPr="004170AA" w:rsidRDefault="007622DA" w:rsidP="0037413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170AA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7622DA" w:rsidRPr="004170AA" w:rsidRDefault="007622DA" w:rsidP="0037413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170AA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7622DA" w:rsidRPr="004170AA" w:rsidRDefault="007622DA" w:rsidP="0037413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170AA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7622DA" w:rsidRPr="004170AA" w:rsidRDefault="007622DA" w:rsidP="0037413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170AA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7622DA" w:rsidRPr="004170AA" w:rsidRDefault="007622DA" w:rsidP="0037413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170AA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7622DA" w:rsidRPr="004170AA" w:rsidRDefault="007622DA" w:rsidP="0037413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170AA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7622DA" w:rsidRPr="004170AA" w:rsidRDefault="007622DA" w:rsidP="0037413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170AA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7622DA" w:rsidRPr="004170AA" w:rsidRDefault="007622DA" w:rsidP="0037413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170AA">
              <w:rPr>
                <w:b/>
                <w:color w:val="FF0000"/>
                <w:sz w:val="24"/>
                <w:szCs w:val="24"/>
              </w:rPr>
              <w:t>0</w:t>
            </w:r>
          </w:p>
        </w:tc>
      </w:tr>
      <w:tr w:rsidR="0037413A" w:rsidTr="0037413A">
        <w:trPr>
          <w:trHeight w:val="519"/>
        </w:trPr>
        <w:tc>
          <w:tcPr>
            <w:tcW w:w="2393" w:type="dxa"/>
            <w:gridSpan w:val="8"/>
            <w:vAlign w:val="center"/>
          </w:tcPr>
          <w:p w:rsidR="0037413A" w:rsidRPr="007622DA" w:rsidRDefault="007622DA" w:rsidP="0037413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622DA">
              <w:rPr>
                <w:b/>
                <w:color w:val="FF0000"/>
                <w:sz w:val="24"/>
                <w:szCs w:val="24"/>
              </w:rPr>
              <w:t>227</w:t>
            </w:r>
          </w:p>
        </w:tc>
        <w:tc>
          <w:tcPr>
            <w:tcW w:w="236" w:type="dxa"/>
            <w:vAlign w:val="center"/>
          </w:tcPr>
          <w:p w:rsidR="0037413A" w:rsidRPr="007622DA" w:rsidRDefault="0037413A" w:rsidP="0037413A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411" w:type="dxa"/>
            <w:gridSpan w:val="8"/>
            <w:vAlign w:val="center"/>
          </w:tcPr>
          <w:p w:rsidR="0037413A" w:rsidRPr="007622DA" w:rsidRDefault="007622DA" w:rsidP="0037413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622DA">
              <w:rPr>
                <w:b/>
                <w:color w:val="FF0000"/>
                <w:sz w:val="24"/>
                <w:szCs w:val="24"/>
              </w:rPr>
              <w:t>115</w:t>
            </w:r>
          </w:p>
        </w:tc>
        <w:tc>
          <w:tcPr>
            <w:tcW w:w="236" w:type="dxa"/>
            <w:vAlign w:val="center"/>
          </w:tcPr>
          <w:p w:rsidR="0037413A" w:rsidRPr="007622DA" w:rsidRDefault="0037413A" w:rsidP="0037413A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400" w:type="dxa"/>
            <w:gridSpan w:val="8"/>
            <w:vAlign w:val="center"/>
          </w:tcPr>
          <w:p w:rsidR="0037413A" w:rsidRPr="007622DA" w:rsidRDefault="00DF38AF" w:rsidP="0037413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64</w:t>
            </w:r>
          </w:p>
        </w:tc>
        <w:tc>
          <w:tcPr>
            <w:tcW w:w="236" w:type="dxa"/>
            <w:vAlign w:val="center"/>
          </w:tcPr>
          <w:p w:rsidR="0037413A" w:rsidRPr="007622DA" w:rsidRDefault="0037413A" w:rsidP="0037413A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400" w:type="dxa"/>
            <w:gridSpan w:val="8"/>
            <w:vAlign w:val="center"/>
          </w:tcPr>
          <w:p w:rsidR="0037413A" w:rsidRPr="007622DA" w:rsidRDefault="00CB7083" w:rsidP="0037413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0</w:t>
            </w:r>
          </w:p>
        </w:tc>
      </w:tr>
    </w:tbl>
    <w:p w:rsidR="00BC0667" w:rsidRDefault="00BC0667" w:rsidP="00C61A29">
      <w:pPr>
        <w:spacing w:line="276" w:lineRule="auto"/>
        <w:jc w:val="left"/>
        <w:rPr>
          <w:b/>
          <w:sz w:val="24"/>
          <w:szCs w:val="24"/>
        </w:rPr>
      </w:pPr>
    </w:p>
    <w:p w:rsidR="00DA75B4" w:rsidRPr="00CB7083" w:rsidRDefault="00DA75B4" w:rsidP="00DA75B4">
      <w:pPr>
        <w:rPr>
          <w:rFonts w:ascii="Comic Sans MS" w:hAnsi="Comic Sans MS"/>
          <w:b/>
        </w:rPr>
      </w:pPr>
      <w:r w:rsidRPr="00F921BD">
        <w:rPr>
          <w:rFonts w:cs="Arial"/>
          <w:b/>
          <w:u w:val="single"/>
        </w:rPr>
        <w:t>Soit l'adresse réseau :</w:t>
      </w:r>
      <w:r w:rsidR="00CB7083" w:rsidRPr="00CB7083">
        <w:rPr>
          <w:rFonts w:ascii="Comic Sans MS" w:hAnsi="Comic Sans MS"/>
          <w:b/>
        </w:rPr>
        <w:t xml:space="preserve"> </w:t>
      </w:r>
      <w:r w:rsidR="00CB7083" w:rsidRPr="00CB7083">
        <w:rPr>
          <w:rFonts w:ascii="Comic Sans MS" w:hAnsi="Comic Sans MS"/>
          <w:b/>
          <w:color w:val="FF0000"/>
        </w:rPr>
        <w:t>227.115.</w:t>
      </w:r>
      <w:r w:rsidR="00DF38AF">
        <w:rPr>
          <w:rFonts w:ascii="Comic Sans MS" w:hAnsi="Comic Sans MS"/>
          <w:b/>
          <w:color w:val="FF0000"/>
        </w:rPr>
        <w:t>64</w:t>
      </w:r>
      <w:r w:rsidR="00CB7083" w:rsidRPr="00CB7083">
        <w:rPr>
          <w:rFonts w:ascii="Comic Sans MS" w:hAnsi="Comic Sans MS"/>
          <w:b/>
          <w:color w:val="FF0000"/>
        </w:rPr>
        <w:t>.0</w:t>
      </w:r>
    </w:p>
    <w:p w:rsidR="00104A6D" w:rsidRDefault="00104A6D" w:rsidP="00377C41">
      <w:pPr>
        <w:spacing w:line="276" w:lineRule="auto"/>
        <w:jc w:val="left"/>
        <w:rPr>
          <w:b/>
          <w:sz w:val="24"/>
          <w:szCs w:val="24"/>
        </w:rPr>
      </w:pPr>
    </w:p>
    <w:p w:rsidR="00104A6D" w:rsidRPr="0034194D" w:rsidRDefault="00DF38AF" w:rsidP="0034194D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Q3.1.</w:t>
      </w:r>
      <w:r w:rsidR="006A5A3B">
        <w:rPr>
          <w:b/>
          <w:sz w:val="24"/>
          <w:szCs w:val="24"/>
        </w:rPr>
        <w:t>4</w:t>
      </w:r>
      <w:r w:rsidR="0034194D">
        <w:rPr>
          <w:b/>
          <w:sz w:val="24"/>
          <w:szCs w:val="24"/>
        </w:rPr>
        <w:t xml:space="preserve"> </w:t>
      </w:r>
      <w:r w:rsidR="0034194D" w:rsidRPr="00F921BD">
        <w:rPr>
          <w:rFonts w:cs="Arial"/>
          <w:szCs w:val="22"/>
        </w:rPr>
        <w:t xml:space="preserve">L'adresse </w:t>
      </w:r>
      <w:r w:rsidR="00104A6D" w:rsidRPr="00F921BD">
        <w:rPr>
          <w:rFonts w:cs="Arial"/>
          <w:szCs w:val="22"/>
        </w:rPr>
        <w:t xml:space="preserve"> du masque sous-réseau </w:t>
      </w:r>
      <w:r w:rsidR="0034194D" w:rsidRPr="00F921BD">
        <w:rPr>
          <w:rFonts w:cs="Arial"/>
          <w:szCs w:val="22"/>
        </w:rPr>
        <w:t xml:space="preserve"> /</w:t>
      </w:r>
      <w:r w:rsidR="00271F91" w:rsidRPr="00F921BD">
        <w:rPr>
          <w:rFonts w:cs="Arial"/>
          <w:szCs w:val="22"/>
        </w:rPr>
        <w:t>18</w:t>
      </w:r>
      <w:r w:rsidR="0034194D" w:rsidRPr="00F921BD">
        <w:rPr>
          <w:rFonts w:cs="Arial"/>
          <w:szCs w:val="22"/>
        </w:rPr>
        <w:t xml:space="preserve">  </w:t>
      </w:r>
      <w:r w:rsidR="009C3B54" w:rsidRPr="00F921BD">
        <w:rPr>
          <w:rFonts w:cs="Arial"/>
          <w:szCs w:val="22"/>
        </w:rPr>
        <w:t>a</w:t>
      </w:r>
      <w:r w:rsidR="00B57D39" w:rsidRPr="00F921BD">
        <w:rPr>
          <w:rFonts w:cs="Arial"/>
          <w:szCs w:val="22"/>
        </w:rPr>
        <w:t xml:space="preserve"> été défini à la question</w:t>
      </w:r>
      <w:r w:rsidR="00B57D39">
        <w:rPr>
          <w:rFonts w:ascii="Comic Sans MS" w:hAnsi="Comic Sans MS"/>
        </w:rPr>
        <w:t xml:space="preserve"> </w:t>
      </w:r>
      <w:r w:rsidR="00B57D39">
        <w:rPr>
          <w:b/>
          <w:sz w:val="24"/>
          <w:szCs w:val="24"/>
        </w:rPr>
        <w:t xml:space="preserve">Q3.1.2      </w:t>
      </w:r>
    </w:p>
    <w:p w:rsidR="0034194D" w:rsidRPr="00F921BD" w:rsidRDefault="0034194D" w:rsidP="00104A6D">
      <w:pPr>
        <w:rPr>
          <w:rFonts w:cs="Arial"/>
          <w:u w:val="single"/>
        </w:rPr>
      </w:pPr>
      <w:r w:rsidRPr="00F921BD">
        <w:rPr>
          <w:rFonts w:cs="Arial"/>
          <w:u w:val="single"/>
        </w:rPr>
        <w:t>Complément à 1 du masque sous-réseau : /</w:t>
      </w:r>
      <w:r w:rsidR="00B57D39" w:rsidRPr="00F921BD">
        <w:rPr>
          <w:rFonts w:cs="Arial"/>
          <w:u w:val="single"/>
        </w:rPr>
        <w:t>18</w:t>
      </w:r>
    </w:p>
    <w:p w:rsidR="0034194D" w:rsidRPr="003E4784" w:rsidRDefault="0034194D" w:rsidP="00104A6D">
      <w:pPr>
        <w:rPr>
          <w:rFonts w:ascii="Comic Sans MS" w:hAnsi="Comic Sans MS"/>
          <w:sz w:val="10"/>
          <w:u w:val="single"/>
        </w:rPr>
      </w:pPr>
    </w:p>
    <w:tbl>
      <w:tblPr>
        <w:tblStyle w:val="Grilledutableau"/>
        <w:tblW w:w="10312" w:type="dxa"/>
        <w:tblLayout w:type="fixed"/>
        <w:tblLook w:val="04A0"/>
      </w:tblPr>
      <w:tblGrid>
        <w:gridCol w:w="297"/>
        <w:gridCol w:w="299"/>
        <w:gridCol w:w="299"/>
        <w:gridCol w:w="299"/>
        <w:gridCol w:w="299"/>
        <w:gridCol w:w="300"/>
        <w:gridCol w:w="300"/>
        <w:gridCol w:w="300"/>
        <w:gridCol w:w="236"/>
        <w:gridCol w:w="300"/>
        <w:gridCol w:w="306"/>
        <w:gridCol w:w="301"/>
        <w:gridCol w:w="301"/>
        <w:gridCol w:w="300"/>
        <w:gridCol w:w="301"/>
        <w:gridCol w:w="301"/>
        <w:gridCol w:w="301"/>
        <w:gridCol w:w="236"/>
        <w:gridCol w:w="300"/>
        <w:gridCol w:w="300"/>
        <w:gridCol w:w="300"/>
        <w:gridCol w:w="300"/>
        <w:gridCol w:w="300"/>
        <w:gridCol w:w="300"/>
        <w:gridCol w:w="300"/>
        <w:gridCol w:w="300"/>
        <w:gridCol w:w="236"/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34194D" w:rsidTr="00E23416">
        <w:trPr>
          <w:trHeight w:val="519"/>
        </w:trPr>
        <w:tc>
          <w:tcPr>
            <w:tcW w:w="297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299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299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299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299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236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.</w:t>
            </w:r>
          </w:p>
        </w:tc>
        <w:tc>
          <w:tcPr>
            <w:tcW w:w="300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6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1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1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1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1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1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236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.</w:t>
            </w:r>
          </w:p>
        </w:tc>
        <w:tc>
          <w:tcPr>
            <w:tcW w:w="300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34194D" w:rsidRPr="003E4784" w:rsidRDefault="00B57D39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4194D" w:rsidRPr="003E4784" w:rsidRDefault="00B57D39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4194D" w:rsidRPr="003E4784" w:rsidRDefault="00B57D39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4194D" w:rsidRPr="003E4784" w:rsidRDefault="00B57D39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236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1</w:t>
            </w:r>
          </w:p>
        </w:tc>
      </w:tr>
      <w:tr w:rsidR="0034194D" w:rsidTr="00E23416">
        <w:trPr>
          <w:trHeight w:val="519"/>
        </w:trPr>
        <w:tc>
          <w:tcPr>
            <w:tcW w:w="2393" w:type="dxa"/>
            <w:gridSpan w:val="8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236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.</w:t>
            </w:r>
          </w:p>
        </w:tc>
        <w:tc>
          <w:tcPr>
            <w:tcW w:w="2411" w:type="dxa"/>
            <w:gridSpan w:val="8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236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.</w:t>
            </w:r>
          </w:p>
        </w:tc>
        <w:tc>
          <w:tcPr>
            <w:tcW w:w="2400" w:type="dxa"/>
            <w:gridSpan w:val="8"/>
            <w:vAlign w:val="center"/>
          </w:tcPr>
          <w:p w:rsidR="0034194D" w:rsidRPr="003E4784" w:rsidRDefault="006A5A3B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6</w:t>
            </w:r>
            <w:r w:rsidR="0034194D" w:rsidRPr="003E4784">
              <w:rPr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236" w:type="dxa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.</w:t>
            </w:r>
          </w:p>
        </w:tc>
        <w:tc>
          <w:tcPr>
            <w:tcW w:w="2400" w:type="dxa"/>
            <w:gridSpan w:val="8"/>
            <w:vAlign w:val="center"/>
          </w:tcPr>
          <w:p w:rsidR="0034194D" w:rsidRPr="003E4784" w:rsidRDefault="0034194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255</w:t>
            </w:r>
          </w:p>
        </w:tc>
      </w:tr>
    </w:tbl>
    <w:p w:rsidR="0034194D" w:rsidRDefault="0034194D" w:rsidP="00104A6D">
      <w:pPr>
        <w:rPr>
          <w:rFonts w:ascii="Comic Sans MS" w:hAnsi="Comic Sans MS"/>
          <w:u w:val="single"/>
        </w:rPr>
      </w:pPr>
    </w:p>
    <w:p w:rsidR="00104A6D" w:rsidRDefault="00915D99" w:rsidP="00104A6D">
      <w:pPr>
        <w:rPr>
          <w:rFonts w:ascii="Comic Sans MS" w:hAnsi="Comic Sans MS"/>
        </w:rPr>
      </w:pPr>
      <w:r>
        <w:rPr>
          <w:b/>
          <w:sz w:val="24"/>
          <w:szCs w:val="24"/>
        </w:rPr>
        <w:t>Q3.1.</w:t>
      </w:r>
      <w:r w:rsidR="00B35378">
        <w:rPr>
          <w:b/>
          <w:sz w:val="24"/>
          <w:szCs w:val="24"/>
        </w:rPr>
        <w:t>5</w:t>
      </w:r>
      <w:r w:rsidRPr="00915D99">
        <w:rPr>
          <w:rFonts w:ascii="Comic Sans MS" w:hAnsi="Comic Sans MS"/>
        </w:rPr>
        <w:t xml:space="preserve"> </w:t>
      </w:r>
      <w:r w:rsidRPr="00F921BD">
        <w:rPr>
          <w:rFonts w:cs="Arial"/>
        </w:rPr>
        <w:t>L'a</w:t>
      </w:r>
      <w:r w:rsidR="00104A6D" w:rsidRPr="00F921BD">
        <w:rPr>
          <w:rFonts w:cs="Arial"/>
        </w:rPr>
        <w:t xml:space="preserve">dresse du </w:t>
      </w:r>
      <w:r w:rsidR="00B35378" w:rsidRPr="00F921BD">
        <w:rPr>
          <w:rFonts w:cs="Arial"/>
        </w:rPr>
        <w:t>broadcast</w:t>
      </w:r>
    </w:p>
    <w:p w:rsidR="003E4784" w:rsidRPr="003E4784" w:rsidRDefault="003E4784" w:rsidP="00104A6D">
      <w:pPr>
        <w:rPr>
          <w:rFonts w:ascii="Comic Sans MS" w:hAnsi="Comic Sans MS"/>
          <w:sz w:val="10"/>
          <w:u w:val="single"/>
        </w:rPr>
      </w:pPr>
    </w:p>
    <w:tbl>
      <w:tblPr>
        <w:tblStyle w:val="Grilledutableau"/>
        <w:tblW w:w="10312" w:type="dxa"/>
        <w:tblLayout w:type="fixed"/>
        <w:tblLook w:val="04A0"/>
      </w:tblPr>
      <w:tblGrid>
        <w:gridCol w:w="297"/>
        <w:gridCol w:w="299"/>
        <w:gridCol w:w="299"/>
        <w:gridCol w:w="299"/>
        <w:gridCol w:w="299"/>
        <w:gridCol w:w="300"/>
        <w:gridCol w:w="300"/>
        <w:gridCol w:w="300"/>
        <w:gridCol w:w="236"/>
        <w:gridCol w:w="300"/>
        <w:gridCol w:w="306"/>
        <w:gridCol w:w="301"/>
        <w:gridCol w:w="301"/>
        <w:gridCol w:w="300"/>
        <w:gridCol w:w="301"/>
        <w:gridCol w:w="301"/>
        <w:gridCol w:w="301"/>
        <w:gridCol w:w="236"/>
        <w:gridCol w:w="300"/>
        <w:gridCol w:w="300"/>
        <w:gridCol w:w="300"/>
        <w:gridCol w:w="300"/>
        <w:gridCol w:w="300"/>
        <w:gridCol w:w="300"/>
        <w:gridCol w:w="300"/>
        <w:gridCol w:w="300"/>
        <w:gridCol w:w="236"/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3E4784" w:rsidTr="00E23416">
        <w:trPr>
          <w:trHeight w:val="519"/>
        </w:trPr>
        <w:tc>
          <w:tcPr>
            <w:tcW w:w="297" w:type="dxa"/>
            <w:vAlign w:val="center"/>
          </w:tcPr>
          <w:p w:rsidR="003E4784" w:rsidRPr="00AB2AC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AB2AC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299" w:type="dxa"/>
            <w:vAlign w:val="center"/>
          </w:tcPr>
          <w:p w:rsidR="003E4784" w:rsidRPr="00AB2AC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AB2AC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299" w:type="dxa"/>
            <w:vAlign w:val="center"/>
          </w:tcPr>
          <w:p w:rsidR="003E4784" w:rsidRPr="00AB2AC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AB2AC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299" w:type="dxa"/>
            <w:vAlign w:val="center"/>
          </w:tcPr>
          <w:p w:rsidR="003E4784" w:rsidRPr="00AB2AC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AB2AC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299" w:type="dxa"/>
            <w:vAlign w:val="center"/>
          </w:tcPr>
          <w:p w:rsidR="003E4784" w:rsidRPr="00AB2AC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AB2AC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3E4784" w:rsidRPr="00AB2AC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AB2AC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3E4784" w:rsidRPr="00AB2AC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AB2AC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E4784" w:rsidRPr="00AB2AC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AB2AC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236" w:type="dxa"/>
            <w:vAlign w:val="center"/>
          </w:tcPr>
          <w:p w:rsidR="003E4784" w:rsidRPr="003E478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.</w:t>
            </w:r>
          </w:p>
        </w:tc>
        <w:tc>
          <w:tcPr>
            <w:tcW w:w="300" w:type="dxa"/>
            <w:vAlign w:val="center"/>
          </w:tcPr>
          <w:p w:rsidR="003E4784" w:rsidRPr="00AB2AC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AB2AC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6" w:type="dxa"/>
            <w:vAlign w:val="center"/>
          </w:tcPr>
          <w:p w:rsidR="003E4784" w:rsidRPr="00AB2AC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AB2AC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1" w:type="dxa"/>
            <w:vAlign w:val="center"/>
          </w:tcPr>
          <w:p w:rsidR="003E4784" w:rsidRPr="00AB2AC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AB2AC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1" w:type="dxa"/>
            <w:vAlign w:val="center"/>
          </w:tcPr>
          <w:p w:rsidR="003E4784" w:rsidRPr="00AB2AC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AB2AC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E4784" w:rsidRPr="00AB2AC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AB2AC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1" w:type="dxa"/>
            <w:vAlign w:val="center"/>
          </w:tcPr>
          <w:p w:rsidR="003E4784" w:rsidRPr="00AB2AC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AB2AC4"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1" w:type="dxa"/>
            <w:vAlign w:val="center"/>
          </w:tcPr>
          <w:p w:rsidR="003E4784" w:rsidRPr="00AB2AC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AB2AC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1" w:type="dxa"/>
            <w:vAlign w:val="center"/>
          </w:tcPr>
          <w:p w:rsidR="003E4784" w:rsidRPr="00AB2AC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AB2AC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236" w:type="dxa"/>
            <w:vAlign w:val="center"/>
          </w:tcPr>
          <w:p w:rsidR="003E4784" w:rsidRPr="003E478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.</w:t>
            </w:r>
          </w:p>
        </w:tc>
        <w:tc>
          <w:tcPr>
            <w:tcW w:w="300" w:type="dxa"/>
            <w:vAlign w:val="center"/>
          </w:tcPr>
          <w:p w:rsidR="003E4784" w:rsidRPr="003E4784" w:rsidRDefault="00FF4499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3E4784" w:rsidRPr="003E478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E4784" w:rsidRPr="003E478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E4784" w:rsidRPr="003E4784" w:rsidRDefault="00FF4499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E4784" w:rsidRPr="003E478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E4784" w:rsidRPr="003E478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E4784" w:rsidRPr="003E478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E4784" w:rsidRPr="003E478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236" w:type="dxa"/>
            <w:vAlign w:val="center"/>
          </w:tcPr>
          <w:p w:rsidR="003E4784" w:rsidRPr="003E478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.</w:t>
            </w:r>
          </w:p>
        </w:tc>
        <w:tc>
          <w:tcPr>
            <w:tcW w:w="300" w:type="dxa"/>
            <w:vAlign w:val="center"/>
          </w:tcPr>
          <w:p w:rsidR="003E4784" w:rsidRPr="003E478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E4784" w:rsidRPr="003E478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E4784" w:rsidRPr="003E478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E4784" w:rsidRPr="003E478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E4784" w:rsidRPr="003E478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E4784" w:rsidRPr="003E478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E4784" w:rsidRPr="003E478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3E4784" w:rsidRPr="003E478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1</w:t>
            </w:r>
          </w:p>
        </w:tc>
      </w:tr>
      <w:tr w:rsidR="00104A6D" w:rsidTr="00E23416">
        <w:trPr>
          <w:trHeight w:val="519"/>
        </w:trPr>
        <w:tc>
          <w:tcPr>
            <w:tcW w:w="2393" w:type="dxa"/>
            <w:gridSpan w:val="8"/>
            <w:vAlign w:val="center"/>
          </w:tcPr>
          <w:p w:rsidR="00104A6D" w:rsidRPr="003E478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227</w:t>
            </w:r>
          </w:p>
        </w:tc>
        <w:tc>
          <w:tcPr>
            <w:tcW w:w="236" w:type="dxa"/>
            <w:vAlign w:val="center"/>
          </w:tcPr>
          <w:p w:rsidR="00104A6D" w:rsidRPr="003E4784" w:rsidRDefault="00104A6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.</w:t>
            </w:r>
          </w:p>
        </w:tc>
        <w:tc>
          <w:tcPr>
            <w:tcW w:w="2411" w:type="dxa"/>
            <w:gridSpan w:val="8"/>
            <w:vAlign w:val="center"/>
          </w:tcPr>
          <w:p w:rsidR="00104A6D" w:rsidRPr="003E4784" w:rsidRDefault="003E4784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115</w:t>
            </w:r>
          </w:p>
        </w:tc>
        <w:tc>
          <w:tcPr>
            <w:tcW w:w="236" w:type="dxa"/>
            <w:vAlign w:val="center"/>
          </w:tcPr>
          <w:p w:rsidR="00104A6D" w:rsidRPr="003E4784" w:rsidRDefault="00104A6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.</w:t>
            </w:r>
          </w:p>
        </w:tc>
        <w:tc>
          <w:tcPr>
            <w:tcW w:w="2400" w:type="dxa"/>
            <w:gridSpan w:val="8"/>
            <w:vAlign w:val="center"/>
          </w:tcPr>
          <w:p w:rsidR="00104A6D" w:rsidRPr="003E4784" w:rsidRDefault="00FF4499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127</w:t>
            </w:r>
          </w:p>
        </w:tc>
        <w:tc>
          <w:tcPr>
            <w:tcW w:w="236" w:type="dxa"/>
            <w:vAlign w:val="center"/>
          </w:tcPr>
          <w:p w:rsidR="00104A6D" w:rsidRPr="003E4784" w:rsidRDefault="00104A6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.</w:t>
            </w:r>
          </w:p>
        </w:tc>
        <w:tc>
          <w:tcPr>
            <w:tcW w:w="2400" w:type="dxa"/>
            <w:gridSpan w:val="8"/>
            <w:vAlign w:val="center"/>
          </w:tcPr>
          <w:p w:rsidR="00104A6D" w:rsidRPr="003E4784" w:rsidRDefault="00104A6D" w:rsidP="00E2341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3E4784">
              <w:rPr>
                <w:b/>
                <w:color w:val="FF0000"/>
                <w:sz w:val="24"/>
                <w:szCs w:val="24"/>
              </w:rPr>
              <w:t>255</w:t>
            </w:r>
          </w:p>
        </w:tc>
      </w:tr>
    </w:tbl>
    <w:p w:rsidR="00F921BD" w:rsidRDefault="00F921BD" w:rsidP="00271F91">
      <w:pPr>
        <w:spacing w:line="276" w:lineRule="auto"/>
        <w:jc w:val="left"/>
        <w:rPr>
          <w:b/>
          <w:sz w:val="24"/>
          <w:szCs w:val="24"/>
        </w:rPr>
      </w:pPr>
    </w:p>
    <w:p w:rsidR="00271F91" w:rsidRDefault="00271F91" w:rsidP="00271F91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Q3.1.6 </w:t>
      </w:r>
      <w:r>
        <w:t xml:space="preserve">Première adresse attribuable à la caméra sur ce réseau : </w:t>
      </w:r>
    </w:p>
    <w:p w:rsidR="00271F91" w:rsidRDefault="00A211E8" w:rsidP="00271F91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rect id="_x0000_s16613" style="position:absolute;margin-left:-5.5pt;margin-top:4.55pt;width:510.25pt;height:42.5pt;z-index:252078080" filled="f"/>
        </w:pict>
      </w:r>
    </w:p>
    <w:p w:rsidR="00271F91" w:rsidRPr="00DC75CD" w:rsidRDefault="00271F91" w:rsidP="00271F91">
      <w:pPr>
        <w:spacing w:line="276" w:lineRule="auto"/>
        <w:jc w:val="left"/>
        <w:rPr>
          <w:b/>
          <w:color w:val="FF0000"/>
          <w:sz w:val="24"/>
          <w:szCs w:val="24"/>
        </w:rPr>
      </w:pPr>
      <w:r w:rsidRPr="00DC75CD">
        <w:rPr>
          <w:b/>
          <w:color w:val="FF0000"/>
          <w:sz w:val="24"/>
          <w:szCs w:val="24"/>
        </w:rPr>
        <w:t xml:space="preserve">      227.115.</w:t>
      </w:r>
      <w:r>
        <w:rPr>
          <w:b/>
          <w:color w:val="FF0000"/>
          <w:sz w:val="24"/>
          <w:szCs w:val="24"/>
        </w:rPr>
        <w:t>64</w:t>
      </w:r>
      <w:r w:rsidRPr="00DC75CD">
        <w:rPr>
          <w:b/>
          <w:color w:val="FF0000"/>
          <w:sz w:val="24"/>
          <w:szCs w:val="24"/>
        </w:rPr>
        <w:t>.1</w:t>
      </w:r>
    </w:p>
    <w:p w:rsidR="00271F91" w:rsidRDefault="00271F91" w:rsidP="00271F91">
      <w:pPr>
        <w:spacing w:line="276" w:lineRule="auto"/>
        <w:jc w:val="left"/>
        <w:rPr>
          <w:b/>
          <w:sz w:val="24"/>
          <w:szCs w:val="24"/>
        </w:rPr>
      </w:pPr>
    </w:p>
    <w:p w:rsidR="00271F91" w:rsidRDefault="00271F91" w:rsidP="00DE64E0">
      <w:pPr>
        <w:spacing w:line="276" w:lineRule="auto"/>
        <w:jc w:val="left"/>
        <w:rPr>
          <w:b/>
          <w:sz w:val="24"/>
          <w:szCs w:val="24"/>
        </w:rPr>
      </w:pPr>
    </w:p>
    <w:p w:rsidR="00DE64E0" w:rsidRDefault="00DE64E0" w:rsidP="00DE64E0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Q3.1.7 </w:t>
      </w:r>
      <w:r>
        <w:t xml:space="preserve">Dernière adresse attribuable à un périphérique sur ce réseau : </w:t>
      </w:r>
    </w:p>
    <w:p w:rsidR="00DE64E0" w:rsidRDefault="00A211E8" w:rsidP="00DE64E0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rect id="_x0000_s16490" style="position:absolute;margin-left:-5.5pt;margin-top:4.55pt;width:510.25pt;height:42.5pt;z-index:251983872" filled="f"/>
        </w:pict>
      </w:r>
    </w:p>
    <w:p w:rsidR="00DE64E0" w:rsidRPr="00DC75CD" w:rsidRDefault="00DE64E0" w:rsidP="00DE64E0">
      <w:pPr>
        <w:spacing w:line="276" w:lineRule="auto"/>
        <w:jc w:val="left"/>
        <w:rPr>
          <w:b/>
          <w:color w:val="FF0000"/>
          <w:sz w:val="24"/>
          <w:szCs w:val="24"/>
        </w:rPr>
      </w:pPr>
      <w:r w:rsidRPr="00DC75CD">
        <w:rPr>
          <w:b/>
          <w:color w:val="FF0000"/>
          <w:sz w:val="24"/>
          <w:szCs w:val="24"/>
        </w:rPr>
        <w:t xml:space="preserve">      227.115.</w:t>
      </w:r>
      <w:r>
        <w:rPr>
          <w:b/>
          <w:color w:val="FF0000"/>
          <w:sz w:val="24"/>
          <w:szCs w:val="24"/>
        </w:rPr>
        <w:t>1</w:t>
      </w:r>
      <w:r w:rsidR="00987DB4">
        <w:rPr>
          <w:b/>
          <w:color w:val="FF0000"/>
          <w:sz w:val="24"/>
          <w:szCs w:val="24"/>
        </w:rPr>
        <w:t>27</w:t>
      </w:r>
      <w:r>
        <w:rPr>
          <w:b/>
          <w:color w:val="FF0000"/>
          <w:sz w:val="24"/>
          <w:szCs w:val="24"/>
        </w:rPr>
        <w:t>.254</w:t>
      </w:r>
    </w:p>
    <w:bookmarkEnd w:id="6"/>
    <w:p w:rsidR="009D78F9" w:rsidRDefault="009D78F9" w:rsidP="00B911B3">
      <w:pPr>
        <w:spacing w:after="200" w:line="276" w:lineRule="auto"/>
        <w:jc w:val="left"/>
        <w:rPr>
          <w:rFonts w:cs="Arial"/>
          <w:b/>
          <w:sz w:val="32"/>
          <w:u w:val="single"/>
        </w:rPr>
      </w:pPr>
    </w:p>
    <w:p w:rsidR="004C4341" w:rsidRDefault="004C4341" w:rsidP="004C4341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Q3.1.8 </w:t>
      </w:r>
      <w:r>
        <w:t>Le nombre d'adresses de ce réseau attribuables à des périphérique</w:t>
      </w:r>
      <w:r w:rsidR="00DC69C9">
        <w:t>s</w:t>
      </w:r>
      <w:r>
        <w:t xml:space="preserve"> : </w:t>
      </w:r>
    </w:p>
    <w:p w:rsidR="004C4341" w:rsidRDefault="00A211E8" w:rsidP="004C4341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rect id="_x0000_s16491" style="position:absolute;margin-left:-5.5pt;margin-top:4.55pt;width:510.25pt;height:42.5pt;z-index:251985920" filled="f"/>
        </w:pict>
      </w:r>
    </w:p>
    <w:p w:rsidR="004C4341" w:rsidRDefault="000E7AB4" w:rsidP="00E440AA">
      <w:pPr>
        <w:spacing w:line="276" w:lineRule="auto"/>
        <w:jc w:val="left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  </w:t>
      </w:r>
      <w:r w:rsidR="005C502D">
        <w:rPr>
          <w:b/>
          <w:color w:val="FF0000"/>
          <w:sz w:val="24"/>
          <w:szCs w:val="24"/>
        </w:rPr>
        <w:t>2</w:t>
      </w:r>
      <w:r w:rsidR="005C502D" w:rsidRPr="005C502D">
        <w:rPr>
          <w:b/>
          <w:color w:val="FF0000"/>
          <w:sz w:val="24"/>
          <w:szCs w:val="24"/>
          <w:vertAlign w:val="superscript"/>
        </w:rPr>
        <w:t>1</w:t>
      </w:r>
      <w:r w:rsidR="00A87263">
        <w:rPr>
          <w:b/>
          <w:color w:val="FF0000"/>
          <w:sz w:val="24"/>
          <w:szCs w:val="24"/>
          <w:vertAlign w:val="superscript"/>
        </w:rPr>
        <w:t>4</w:t>
      </w:r>
      <w:r w:rsidR="005C502D">
        <w:rPr>
          <w:b/>
          <w:color w:val="FF0000"/>
          <w:sz w:val="24"/>
          <w:szCs w:val="24"/>
        </w:rPr>
        <w:t xml:space="preserve"> - 2 = 1</w:t>
      </w:r>
      <w:r w:rsidR="00A87263">
        <w:rPr>
          <w:b/>
          <w:color w:val="FF0000"/>
          <w:sz w:val="24"/>
          <w:szCs w:val="24"/>
        </w:rPr>
        <w:t>6 382</w:t>
      </w:r>
      <w:r w:rsidR="00E440AA">
        <w:rPr>
          <w:b/>
          <w:color w:val="FF0000"/>
          <w:sz w:val="24"/>
          <w:szCs w:val="24"/>
        </w:rPr>
        <w:t xml:space="preserve"> pér</w:t>
      </w:r>
      <w:r w:rsidR="00B71DA4">
        <w:rPr>
          <w:b/>
          <w:color w:val="FF0000"/>
          <w:sz w:val="24"/>
          <w:szCs w:val="24"/>
        </w:rPr>
        <w:t>iphériques</w:t>
      </w:r>
    </w:p>
    <w:p w:rsidR="00E00410" w:rsidRDefault="00E00410" w:rsidP="00E00410">
      <w:pPr>
        <w:spacing w:after="200" w:line="276" w:lineRule="auto"/>
        <w:jc w:val="left"/>
        <w:rPr>
          <w:rFonts w:cs="Arial"/>
          <w:b/>
          <w:sz w:val="32"/>
          <w:u w:val="single"/>
        </w:rPr>
      </w:pPr>
    </w:p>
    <w:p w:rsidR="00E00410" w:rsidRDefault="00E00410" w:rsidP="00E00410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Q3.1.9 </w:t>
      </w:r>
      <w:r>
        <w:t>Requête « </w:t>
      </w:r>
      <w:r w:rsidR="00B72BC9">
        <w:t>P</w:t>
      </w:r>
      <w:r>
        <w:t xml:space="preserve">ing », connectivité de la caméra au réseau </w:t>
      </w:r>
    </w:p>
    <w:p w:rsidR="00E00410" w:rsidRDefault="00A211E8" w:rsidP="00E00410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rect id="_x0000_s16627" style="position:absolute;margin-left:-5.5pt;margin-top:4.55pt;width:510.25pt;height:65pt;z-index:252099584" filled="f"/>
        </w:pict>
      </w:r>
    </w:p>
    <w:p w:rsidR="00B72BC9" w:rsidRDefault="00B72BC9" w:rsidP="00B72BC9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On peut lire sur la capture d’écran de la requête « Ping » : </w:t>
      </w:r>
    </w:p>
    <w:p w:rsidR="00B72BC9" w:rsidRDefault="00B72BC9" w:rsidP="00B72BC9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{ </w:t>
      </w:r>
      <w:r w:rsidRPr="00B72BC9">
        <w:rPr>
          <w:b/>
          <w:color w:val="FF0000"/>
          <w:sz w:val="24"/>
          <w:szCs w:val="24"/>
        </w:rPr>
        <w:t>Paquets : envoyés = 4, reçus = 4, perdus = 0 (perte 0%)</w:t>
      </w:r>
      <w:r>
        <w:rPr>
          <w:b/>
          <w:color w:val="FF0000"/>
          <w:sz w:val="24"/>
          <w:szCs w:val="24"/>
        </w:rPr>
        <w:t xml:space="preserve"> }, </w:t>
      </w:r>
    </w:p>
    <w:p w:rsidR="00B72BC9" w:rsidRPr="00B72BC9" w:rsidRDefault="00B72BC9" w:rsidP="00B72BC9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on peut donc en conclure que la caméra est bien reliée au réseau</w:t>
      </w:r>
    </w:p>
    <w:p w:rsidR="00E00410" w:rsidRDefault="00E00410" w:rsidP="00E00410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261A3C" w:rsidRDefault="00261A3C" w:rsidP="00E440AA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4D5A92" w:rsidRDefault="004D5A92" w:rsidP="004D5A92">
      <w:pPr>
        <w:pStyle w:val="Paragraphedeliste"/>
        <w:ind w:left="0"/>
        <w:jc w:val="center"/>
        <w:rPr>
          <w:b/>
          <w:sz w:val="28"/>
        </w:rPr>
      </w:pPr>
      <w:r w:rsidRPr="00B57D39">
        <w:rPr>
          <w:b/>
          <w:sz w:val="28"/>
        </w:rPr>
        <w:t>3.</w:t>
      </w:r>
      <w:r>
        <w:rPr>
          <w:b/>
          <w:sz w:val="28"/>
        </w:rPr>
        <w:t>2</w:t>
      </w:r>
      <w:r w:rsidRPr="00B57D39">
        <w:rPr>
          <w:b/>
          <w:sz w:val="28"/>
        </w:rPr>
        <w:t>-</w:t>
      </w:r>
      <w:r w:rsidRPr="004D5A92">
        <w:rPr>
          <w:b/>
          <w:sz w:val="28"/>
        </w:rPr>
        <w:t xml:space="preserve"> </w:t>
      </w:r>
      <w:r>
        <w:rPr>
          <w:b/>
          <w:sz w:val="28"/>
        </w:rPr>
        <w:t>Capacité d’enregistrement de la caméra</w:t>
      </w:r>
    </w:p>
    <w:p w:rsidR="005702AD" w:rsidRDefault="005702AD" w:rsidP="004D5A92">
      <w:pPr>
        <w:spacing w:line="276" w:lineRule="auto"/>
        <w:jc w:val="left"/>
        <w:rPr>
          <w:b/>
          <w:sz w:val="24"/>
          <w:szCs w:val="24"/>
        </w:rPr>
      </w:pPr>
    </w:p>
    <w:p w:rsidR="004D5A92" w:rsidRDefault="005702AD" w:rsidP="004D5A92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Q3.2</w:t>
      </w:r>
      <w:r w:rsidR="004D5A92">
        <w:rPr>
          <w:b/>
          <w:sz w:val="24"/>
          <w:szCs w:val="24"/>
        </w:rPr>
        <w:t>.1</w:t>
      </w:r>
      <w:r>
        <w:rPr>
          <w:b/>
          <w:sz w:val="24"/>
          <w:szCs w:val="24"/>
        </w:rPr>
        <w:t xml:space="preserve"> </w:t>
      </w:r>
      <w:r w:rsidRPr="005702AD">
        <w:t xml:space="preserve">Le nombre </w:t>
      </w:r>
      <w:r>
        <w:t>d</w:t>
      </w:r>
      <w:r w:rsidRPr="005702AD">
        <w:t>e bits</w:t>
      </w:r>
      <w:r>
        <w:t xml:space="preserve"> pour coder une image en HD</w:t>
      </w:r>
    </w:p>
    <w:p w:rsidR="00261A3C" w:rsidRDefault="00A211E8" w:rsidP="00E440AA">
      <w:pPr>
        <w:spacing w:line="276" w:lineRule="auto"/>
        <w:jc w:val="left"/>
        <w:rPr>
          <w:b/>
          <w:color w:val="FF0000"/>
          <w:sz w:val="24"/>
          <w:szCs w:val="24"/>
        </w:rPr>
      </w:pPr>
      <w:r w:rsidRPr="00A211E8">
        <w:rPr>
          <w:b/>
          <w:noProof/>
          <w:sz w:val="24"/>
          <w:szCs w:val="24"/>
          <w:lang w:eastAsia="fr-FR"/>
        </w:rPr>
        <w:pict>
          <v:rect id="_x0000_s16615" style="position:absolute;margin-left:-1pt;margin-top:4.55pt;width:510.25pt;height:42.5pt;z-index:252079104" filled="f"/>
        </w:pict>
      </w:r>
    </w:p>
    <w:p w:rsidR="00261A3C" w:rsidRDefault="005702AD" w:rsidP="00E440AA">
      <w:pPr>
        <w:spacing w:line="276" w:lineRule="auto"/>
        <w:jc w:val="left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</w:t>
      </w:r>
      <w:r w:rsidRPr="005702AD">
        <w:rPr>
          <w:b/>
          <w:sz w:val="24"/>
          <w:szCs w:val="24"/>
        </w:rPr>
        <w:t xml:space="preserve"> Nombre de bits en HD  =</w:t>
      </w:r>
      <w:r w:rsidRPr="005702AD">
        <w:rPr>
          <w:b/>
          <w:color w:val="FF0000"/>
          <w:sz w:val="24"/>
          <w:szCs w:val="24"/>
        </w:rPr>
        <w:t xml:space="preserve"> 921 600</w:t>
      </w:r>
      <w:r>
        <w:rPr>
          <w:b/>
          <w:color w:val="FF0000"/>
          <w:sz w:val="24"/>
          <w:szCs w:val="24"/>
        </w:rPr>
        <w:t xml:space="preserve"> </w:t>
      </w:r>
      <w:r w:rsidRPr="005702AD">
        <w:rPr>
          <w:b/>
          <w:color w:val="FF0000"/>
          <w:sz w:val="24"/>
          <w:szCs w:val="24"/>
        </w:rPr>
        <w:t>*</w:t>
      </w:r>
      <w:r>
        <w:rPr>
          <w:b/>
          <w:color w:val="FF0000"/>
          <w:sz w:val="24"/>
          <w:szCs w:val="24"/>
        </w:rPr>
        <w:t xml:space="preserve"> </w:t>
      </w:r>
      <w:r w:rsidRPr="005702AD">
        <w:rPr>
          <w:b/>
          <w:color w:val="FF0000"/>
          <w:sz w:val="24"/>
          <w:szCs w:val="24"/>
        </w:rPr>
        <w:t>3</w:t>
      </w:r>
      <w:r>
        <w:rPr>
          <w:b/>
          <w:color w:val="FF0000"/>
          <w:sz w:val="24"/>
          <w:szCs w:val="24"/>
        </w:rPr>
        <w:t xml:space="preserve"> </w:t>
      </w:r>
      <w:r w:rsidRPr="005702AD">
        <w:rPr>
          <w:b/>
          <w:color w:val="FF0000"/>
          <w:sz w:val="24"/>
          <w:szCs w:val="24"/>
        </w:rPr>
        <w:t>*</w:t>
      </w:r>
      <w:r>
        <w:rPr>
          <w:b/>
          <w:color w:val="FF0000"/>
          <w:sz w:val="24"/>
          <w:szCs w:val="24"/>
        </w:rPr>
        <w:t xml:space="preserve"> 8 = 22 118 400 bit</w:t>
      </w:r>
      <w:r w:rsidRPr="005702AD">
        <w:rPr>
          <w:b/>
          <w:color w:val="FF0000"/>
          <w:sz w:val="24"/>
          <w:szCs w:val="24"/>
        </w:rPr>
        <w:t> </w:t>
      </w:r>
      <w:r w:rsidRPr="005702AD">
        <w:rPr>
          <w:b/>
          <w:color w:val="FF0000"/>
          <w:sz w:val="24"/>
          <w:szCs w:val="24"/>
        </w:rPr>
        <w:tab/>
      </w:r>
    </w:p>
    <w:p w:rsidR="00EC68AF" w:rsidRDefault="00EC68AF" w:rsidP="00E440AA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EC68AF" w:rsidRDefault="00EC68AF" w:rsidP="00E440AA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5702AD" w:rsidRDefault="005702AD" w:rsidP="005702AD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Q3.2.2 </w:t>
      </w:r>
      <w:r w:rsidR="00B6525A">
        <w:t>Valeur de la question précédente exprimée</w:t>
      </w:r>
      <w:r w:rsidRPr="005702AD">
        <w:t xml:space="preserve"> en octet puis en M</w:t>
      </w:r>
      <w:r w:rsidR="009E1813">
        <w:t>i</w:t>
      </w:r>
      <w:r w:rsidRPr="005702AD">
        <w:t>o</w:t>
      </w:r>
      <w:r w:rsidR="00B6525A">
        <w:t xml:space="preserve"> pour la taille d'une image en HD</w:t>
      </w:r>
    </w:p>
    <w:p w:rsidR="005702AD" w:rsidRDefault="00A211E8" w:rsidP="005702AD">
      <w:pPr>
        <w:spacing w:line="276" w:lineRule="auto"/>
        <w:jc w:val="left"/>
        <w:rPr>
          <w:b/>
          <w:color w:val="FF0000"/>
          <w:sz w:val="24"/>
          <w:szCs w:val="24"/>
        </w:rPr>
      </w:pPr>
      <w:r w:rsidRPr="00A211E8">
        <w:rPr>
          <w:b/>
          <w:noProof/>
          <w:sz w:val="24"/>
          <w:szCs w:val="24"/>
          <w:lang w:eastAsia="fr-FR"/>
        </w:rPr>
        <w:pict>
          <v:rect id="_x0000_s16616" style="position:absolute;margin-left:-1pt;margin-top:4.55pt;width:510.25pt;height:42.5pt;z-index:252081152" filled="f"/>
        </w:pict>
      </w:r>
    </w:p>
    <w:p w:rsidR="005702AD" w:rsidRDefault="005702AD" w:rsidP="005702AD">
      <w:pPr>
        <w:spacing w:line="276" w:lineRule="auto"/>
        <w:jc w:val="left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22 118 400 bit</w:t>
      </w:r>
      <w:r w:rsidRPr="005702AD">
        <w:rPr>
          <w:b/>
          <w:color w:val="FF0000"/>
          <w:sz w:val="24"/>
          <w:szCs w:val="24"/>
        </w:rPr>
        <w:t> </w:t>
      </w:r>
      <w:r>
        <w:rPr>
          <w:b/>
          <w:color w:val="FF0000"/>
          <w:sz w:val="24"/>
          <w:szCs w:val="24"/>
        </w:rPr>
        <w:t>/ 8 = 2 764 800 octet = 2 764 800 / 1024</w:t>
      </w:r>
      <w:r w:rsidR="00755C6F" w:rsidRPr="00755C6F">
        <w:rPr>
          <w:b/>
          <w:color w:val="FF0000"/>
          <w:sz w:val="24"/>
          <w:szCs w:val="24"/>
          <w:vertAlign w:val="superscript"/>
        </w:rPr>
        <w:t>2</w:t>
      </w:r>
      <w:r>
        <w:rPr>
          <w:b/>
          <w:color w:val="FF0000"/>
          <w:sz w:val="24"/>
          <w:szCs w:val="24"/>
        </w:rPr>
        <w:t xml:space="preserve"> = </w:t>
      </w:r>
      <w:r w:rsidR="00755C6F">
        <w:rPr>
          <w:b/>
          <w:color w:val="FF0000"/>
          <w:sz w:val="24"/>
          <w:szCs w:val="24"/>
        </w:rPr>
        <w:t>2,64 M</w:t>
      </w:r>
      <w:r w:rsidR="00C95926">
        <w:rPr>
          <w:b/>
          <w:color w:val="FF0000"/>
          <w:sz w:val="24"/>
          <w:szCs w:val="24"/>
        </w:rPr>
        <w:t>i</w:t>
      </w:r>
      <w:r w:rsidR="00755C6F">
        <w:rPr>
          <w:b/>
          <w:color w:val="FF0000"/>
          <w:sz w:val="24"/>
          <w:szCs w:val="24"/>
        </w:rPr>
        <w:t>o</w:t>
      </w:r>
      <w:r w:rsidRPr="005702AD">
        <w:rPr>
          <w:b/>
          <w:color w:val="FF0000"/>
          <w:sz w:val="24"/>
          <w:szCs w:val="24"/>
        </w:rPr>
        <w:tab/>
      </w:r>
    </w:p>
    <w:p w:rsidR="005702AD" w:rsidRDefault="005702AD" w:rsidP="005702AD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5702AD" w:rsidRDefault="005702AD" w:rsidP="005702AD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0444AE" w:rsidRDefault="000444AE" w:rsidP="000444AE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Q3.2.3 </w:t>
      </w:r>
      <w:r>
        <w:t>Taille en G</w:t>
      </w:r>
      <w:r w:rsidR="00C95926">
        <w:t>i</w:t>
      </w:r>
      <w:r>
        <w:t>B pour 1 heure d'enregistrement  pour une vidéo  en HD</w:t>
      </w:r>
    </w:p>
    <w:p w:rsidR="000444AE" w:rsidRDefault="00A211E8" w:rsidP="000444AE">
      <w:pPr>
        <w:spacing w:line="276" w:lineRule="auto"/>
        <w:jc w:val="left"/>
        <w:rPr>
          <w:b/>
          <w:color w:val="FF0000"/>
          <w:sz w:val="24"/>
          <w:szCs w:val="24"/>
        </w:rPr>
      </w:pPr>
      <w:r w:rsidRPr="00A211E8">
        <w:rPr>
          <w:b/>
          <w:noProof/>
          <w:sz w:val="24"/>
          <w:szCs w:val="24"/>
          <w:lang w:eastAsia="fr-FR"/>
        </w:rPr>
        <w:pict>
          <v:rect id="_x0000_s16617" style="position:absolute;margin-left:-1pt;margin-top:4.55pt;width:510.25pt;height:42.5pt;z-index:252083200" filled="f"/>
        </w:pict>
      </w:r>
    </w:p>
    <w:p w:rsidR="000444AE" w:rsidRDefault="000444AE" w:rsidP="000444AE">
      <w:pPr>
        <w:spacing w:line="276" w:lineRule="auto"/>
        <w:jc w:val="left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2,</w:t>
      </w:r>
      <w:r w:rsidR="00F6524E">
        <w:rPr>
          <w:b/>
          <w:color w:val="FF0000"/>
          <w:sz w:val="24"/>
          <w:szCs w:val="24"/>
        </w:rPr>
        <w:t>6</w:t>
      </w:r>
      <w:r>
        <w:rPr>
          <w:b/>
          <w:color w:val="FF0000"/>
          <w:sz w:val="24"/>
          <w:szCs w:val="24"/>
        </w:rPr>
        <w:t xml:space="preserve"> / 1024 x 30 x 3600 = </w:t>
      </w:r>
      <w:r w:rsidR="00F6524E">
        <w:rPr>
          <w:b/>
          <w:color w:val="FF0000"/>
          <w:sz w:val="24"/>
          <w:szCs w:val="24"/>
        </w:rPr>
        <w:t>274,22</w:t>
      </w:r>
      <w:r>
        <w:rPr>
          <w:b/>
          <w:color w:val="FF0000"/>
          <w:sz w:val="24"/>
          <w:szCs w:val="24"/>
        </w:rPr>
        <w:t xml:space="preserve"> G</w:t>
      </w:r>
      <w:r w:rsidR="00C95926">
        <w:rPr>
          <w:b/>
          <w:color w:val="FF0000"/>
          <w:sz w:val="24"/>
          <w:szCs w:val="24"/>
        </w:rPr>
        <w:t>i</w:t>
      </w:r>
      <w:r>
        <w:rPr>
          <w:b/>
          <w:color w:val="FF0000"/>
          <w:sz w:val="24"/>
          <w:szCs w:val="24"/>
        </w:rPr>
        <w:t>B</w:t>
      </w:r>
      <w:r w:rsidRPr="005702AD">
        <w:rPr>
          <w:b/>
          <w:color w:val="FF0000"/>
          <w:sz w:val="24"/>
          <w:szCs w:val="24"/>
        </w:rPr>
        <w:tab/>
      </w:r>
    </w:p>
    <w:p w:rsidR="000444AE" w:rsidRDefault="000444AE" w:rsidP="000444AE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C2017D" w:rsidRDefault="00C2017D" w:rsidP="00C2017D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C2017D" w:rsidRDefault="00C2017D" w:rsidP="00C2017D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Q3.2.4 </w:t>
      </w:r>
      <w:r>
        <w:t>Taille en G</w:t>
      </w:r>
      <w:r w:rsidR="009E1813">
        <w:t>i</w:t>
      </w:r>
      <w:r>
        <w:t>B pour 1 heure d'enregistrement  pour une vidéo compressée  en HD</w:t>
      </w:r>
    </w:p>
    <w:p w:rsidR="00C2017D" w:rsidRDefault="00A211E8" w:rsidP="00C2017D">
      <w:pPr>
        <w:spacing w:line="276" w:lineRule="auto"/>
        <w:jc w:val="left"/>
        <w:rPr>
          <w:b/>
          <w:color w:val="FF0000"/>
          <w:sz w:val="24"/>
          <w:szCs w:val="24"/>
        </w:rPr>
      </w:pPr>
      <w:r w:rsidRPr="00A211E8">
        <w:rPr>
          <w:b/>
          <w:noProof/>
          <w:sz w:val="24"/>
          <w:szCs w:val="24"/>
          <w:lang w:eastAsia="fr-FR"/>
        </w:rPr>
        <w:pict>
          <v:rect id="_x0000_s16618" style="position:absolute;margin-left:-1pt;margin-top:4.55pt;width:510.25pt;height:42.5pt;z-index:252085248" filled="f"/>
        </w:pict>
      </w:r>
    </w:p>
    <w:p w:rsidR="00C2017D" w:rsidRDefault="00C2017D" w:rsidP="00C2017D">
      <w:pPr>
        <w:spacing w:line="276" w:lineRule="auto"/>
        <w:jc w:val="left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</w:t>
      </w:r>
      <w:r w:rsidR="00F6524E">
        <w:rPr>
          <w:b/>
          <w:color w:val="FF0000"/>
          <w:sz w:val="24"/>
          <w:szCs w:val="24"/>
        </w:rPr>
        <w:t>274,22</w:t>
      </w:r>
      <w:r>
        <w:rPr>
          <w:b/>
          <w:color w:val="FF0000"/>
          <w:sz w:val="24"/>
          <w:szCs w:val="24"/>
        </w:rPr>
        <w:t xml:space="preserve"> / 20 = 13,</w:t>
      </w:r>
      <w:r w:rsidR="00F6524E">
        <w:rPr>
          <w:b/>
          <w:color w:val="FF0000"/>
          <w:sz w:val="24"/>
          <w:szCs w:val="24"/>
        </w:rPr>
        <w:t>71</w:t>
      </w:r>
      <w:r>
        <w:rPr>
          <w:b/>
          <w:color w:val="FF0000"/>
          <w:sz w:val="24"/>
          <w:szCs w:val="24"/>
        </w:rPr>
        <w:t xml:space="preserve"> G</w:t>
      </w:r>
      <w:r w:rsidR="00AA1201">
        <w:rPr>
          <w:b/>
          <w:color w:val="FF0000"/>
          <w:sz w:val="24"/>
          <w:szCs w:val="24"/>
        </w:rPr>
        <w:t>i</w:t>
      </w:r>
      <w:r>
        <w:rPr>
          <w:b/>
          <w:color w:val="FF0000"/>
          <w:sz w:val="24"/>
          <w:szCs w:val="24"/>
        </w:rPr>
        <w:t>B</w:t>
      </w:r>
      <w:r w:rsidRPr="005702AD">
        <w:rPr>
          <w:b/>
          <w:color w:val="FF0000"/>
          <w:sz w:val="24"/>
          <w:szCs w:val="24"/>
        </w:rPr>
        <w:tab/>
      </w:r>
    </w:p>
    <w:p w:rsidR="00C2017D" w:rsidRDefault="00C2017D" w:rsidP="00C2017D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B72BC9" w:rsidRDefault="00B72BC9" w:rsidP="001235A2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1235A2" w:rsidRDefault="001235A2" w:rsidP="001235A2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Q3.2.5 </w:t>
      </w:r>
      <w:r>
        <w:t>Déduire</w:t>
      </w:r>
      <w:r w:rsidRPr="005E4080">
        <w:t xml:space="preserve"> la </w:t>
      </w:r>
      <w:r>
        <w:t>capacité de stockage en GB de la carte mémoire SD</w:t>
      </w:r>
      <w:r w:rsidR="00A2760A">
        <w:t xml:space="preserve"> pour 4 heures d'enregistrement</w:t>
      </w:r>
    </w:p>
    <w:p w:rsidR="001235A2" w:rsidRDefault="00A211E8" w:rsidP="001235A2">
      <w:pPr>
        <w:spacing w:line="276" w:lineRule="auto"/>
        <w:jc w:val="left"/>
        <w:rPr>
          <w:b/>
          <w:color w:val="FF0000"/>
          <w:sz w:val="24"/>
          <w:szCs w:val="24"/>
        </w:rPr>
      </w:pPr>
      <w:r w:rsidRPr="00A211E8">
        <w:rPr>
          <w:b/>
          <w:noProof/>
          <w:sz w:val="24"/>
          <w:szCs w:val="24"/>
          <w:lang w:eastAsia="fr-FR"/>
        </w:rPr>
        <w:pict>
          <v:rect id="_x0000_s16619" style="position:absolute;margin-left:-1pt;margin-top:4.55pt;width:510.25pt;height:52.7pt;z-index:252087296" filled="f"/>
        </w:pict>
      </w:r>
    </w:p>
    <w:p w:rsidR="009E1813" w:rsidRDefault="001235A2" w:rsidP="001235A2">
      <w:pPr>
        <w:spacing w:line="276" w:lineRule="auto"/>
        <w:jc w:val="left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</w:t>
      </w:r>
      <w:r w:rsidR="00A2760A">
        <w:rPr>
          <w:b/>
          <w:color w:val="FF0000"/>
          <w:sz w:val="24"/>
          <w:szCs w:val="24"/>
        </w:rPr>
        <w:t>13,</w:t>
      </w:r>
      <w:r w:rsidR="00F266B9">
        <w:rPr>
          <w:b/>
          <w:color w:val="FF0000"/>
          <w:sz w:val="24"/>
          <w:szCs w:val="24"/>
        </w:rPr>
        <w:t>71</w:t>
      </w:r>
      <w:r w:rsidR="00A2760A">
        <w:rPr>
          <w:b/>
          <w:color w:val="FF0000"/>
          <w:sz w:val="24"/>
          <w:szCs w:val="24"/>
        </w:rPr>
        <w:t xml:space="preserve"> x 4 = 5</w:t>
      </w:r>
      <w:r w:rsidR="00F266B9">
        <w:rPr>
          <w:b/>
          <w:color w:val="FF0000"/>
          <w:sz w:val="24"/>
          <w:szCs w:val="24"/>
        </w:rPr>
        <w:t>4</w:t>
      </w:r>
      <w:r w:rsidR="00A2760A">
        <w:rPr>
          <w:b/>
          <w:color w:val="FF0000"/>
          <w:sz w:val="24"/>
          <w:szCs w:val="24"/>
        </w:rPr>
        <w:t>,</w:t>
      </w:r>
      <w:r w:rsidR="00F266B9">
        <w:rPr>
          <w:b/>
          <w:color w:val="FF0000"/>
          <w:sz w:val="24"/>
          <w:szCs w:val="24"/>
        </w:rPr>
        <w:t>84</w:t>
      </w:r>
      <w:r w:rsidR="00A2760A">
        <w:rPr>
          <w:b/>
          <w:color w:val="FF0000"/>
          <w:sz w:val="24"/>
          <w:szCs w:val="24"/>
        </w:rPr>
        <w:t xml:space="preserve"> G</w:t>
      </w:r>
      <w:r w:rsidR="00AA1201">
        <w:rPr>
          <w:b/>
          <w:color w:val="FF0000"/>
          <w:sz w:val="24"/>
          <w:szCs w:val="24"/>
        </w:rPr>
        <w:t>i</w:t>
      </w:r>
      <w:r w:rsidR="00A2760A">
        <w:rPr>
          <w:b/>
          <w:color w:val="FF0000"/>
          <w:sz w:val="24"/>
          <w:szCs w:val="24"/>
        </w:rPr>
        <w:t>B soit une carte mémoire de 64 GB</w:t>
      </w:r>
      <w:r w:rsidR="009E1813">
        <w:rPr>
          <w:b/>
          <w:color w:val="FF0000"/>
          <w:sz w:val="24"/>
          <w:szCs w:val="24"/>
        </w:rPr>
        <w:t xml:space="preserve"> qui a en réalité une capacité de </w:t>
      </w:r>
    </w:p>
    <w:p w:rsidR="001235A2" w:rsidRDefault="009E1813" w:rsidP="001235A2">
      <w:pPr>
        <w:spacing w:line="276" w:lineRule="auto"/>
        <w:jc w:val="left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stockage </w:t>
      </w:r>
      <w:r w:rsidR="002364F5">
        <w:rPr>
          <w:b/>
          <w:color w:val="FF0000"/>
          <w:sz w:val="24"/>
          <w:szCs w:val="24"/>
        </w:rPr>
        <w:t xml:space="preserve">que </w:t>
      </w:r>
      <w:r>
        <w:rPr>
          <w:b/>
          <w:color w:val="FF0000"/>
          <w:sz w:val="24"/>
          <w:szCs w:val="24"/>
        </w:rPr>
        <w:t xml:space="preserve">de 59,6 GiB </w:t>
      </w:r>
    </w:p>
    <w:p w:rsidR="001235A2" w:rsidRDefault="001235A2" w:rsidP="001235A2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C2017D" w:rsidRDefault="00C2017D" w:rsidP="00C2017D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944AA3" w:rsidRDefault="00944AA3" w:rsidP="00944AA3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 xml:space="preserve">DOSSIER </w:t>
      </w:r>
      <w:r w:rsidR="00705418">
        <w:rPr>
          <w:b/>
          <w:sz w:val="32"/>
          <w:u w:val="single"/>
        </w:rPr>
        <w:t>CORRIG</w:t>
      </w:r>
      <w:r w:rsidR="00705418" w:rsidRPr="005E7F0D">
        <w:rPr>
          <w:b/>
          <w:sz w:val="32"/>
          <w:u w:val="single"/>
        </w:rPr>
        <w:t>É</w:t>
      </w:r>
      <w:r>
        <w:rPr>
          <w:b/>
          <w:sz w:val="32"/>
          <w:u w:val="single"/>
        </w:rPr>
        <w:t xml:space="preserve"> 4</w:t>
      </w:r>
      <w:r w:rsidRPr="00FB0712">
        <w:rPr>
          <w:b/>
          <w:sz w:val="32"/>
          <w:u w:val="single"/>
        </w:rPr>
        <w:t>ème PARTIE</w:t>
      </w:r>
    </w:p>
    <w:p w:rsidR="00D6660C" w:rsidRPr="00D6660C" w:rsidRDefault="00D6660C" w:rsidP="00944AA3">
      <w:pPr>
        <w:jc w:val="center"/>
        <w:rPr>
          <w:b/>
          <w:u w:val="single"/>
        </w:rPr>
      </w:pPr>
    </w:p>
    <w:p w:rsidR="00D6660C" w:rsidRDefault="00D6660C" w:rsidP="00944AA3">
      <w:pPr>
        <w:pStyle w:val="Paragraphedeliste"/>
        <w:ind w:left="0"/>
        <w:jc w:val="center"/>
        <w:rPr>
          <w:b/>
          <w:sz w:val="28"/>
        </w:rPr>
      </w:pPr>
      <w:r w:rsidRPr="00077A28">
        <w:rPr>
          <w:b/>
          <w:sz w:val="40"/>
        </w:rPr>
        <w:t>Motorisation du dépileur – Sécurité de l’encaissage</w:t>
      </w:r>
      <w:r>
        <w:rPr>
          <w:b/>
          <w:sz w:val="28"/>
        </w:rPr>
        <w:t xml:space="preserve"> </w:t>
      </w:r>
    </w:p>
    <w:p w:rsidR="00D6660C" w:rsidRPr="00D6660C" w:rsidRDefault="00D6660C" w:rsidP="00944AA3">
      <w:pPr>
        <w:pStyle w:val="Paragraphedeliste"/>
        <w:ind w:left="0"/>
        <w:jc w:val="center"/>
        <w:rPr>
          <w:b/>
        </w:rPr>
      </w:pPr>
    </w:p>
    <w:p w:rsidR="00944AA3" w:rsidRPr="00070A3A" w:rsidRDefault="00944AA3" w:rsidP="00944AA3">
      <w:pPr>
        <w:pStyle w:val="Paragraphedeliste"/>
        <w:ind w:left="0"/>
        <w:jc w:val="center"/>
        <w:rPr>
          <w:b/>
          <w:sz w:val="28"/>
        </w:rPr>
      </w:pPr>
      <w:r>
        <w:rPr>
          <w:b/>
          <w:sz w:val="28"/>
        </w:rPr>
        <w:t>4</w:t>
      </w:r>
      <w:r w:rsidRPr="00070A3A">
        <w:rPr>
          <w:b/>
          <w:sz w:val="28"/>
        </w:rPr>
        <w:t>.1-</w:t>
      </w:r>
      <w:r w:rsidR="00C75A65">
        <w:rPr>
          <w:b/>
          <w:color w:val="FF0000"/>
          <w:sz w:val="28"/>
        </w:rPr>
        <w:t xml:space="preserve"> </w:t>
      </w:r>
      <w:r w:rsidR="00C75A65" w:rsidRPr="00C722D0">
        <w:rPr>
          <w:b/>
          <w:sz w:val="28"/>
        </w:rPr>
        <w:t>Servo moteur et servo variateur</w:t>
      </w:r>
    </w:p>
    <w:p w:rsidR="002728F4" w:rsidRDefault="002728F4" w:rsidP="00944AA3">
      <w:pPr>
        <w:spacing w:line="276" w:lineRule="auto"/>
        <w:jc w:val="left"/>
        <w:rPr>
          <w:b/>
          <w:sz w:val="24"/>
          <w:szCs w:val="24"/>
        </w:rPr>
      </w:pPr>
    </w:p>
    <w:p w:rsidR="00944AA3" w:rsidRDefault="00944AA3" w:rsidP="00944AA3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Q4.1.1</w:t>
      </w:r>
      <w:r w:rsidR="002728F4">
        <w:rPr>
          <w:b/>
          <w:sz w:val="24"/>
          <w:szCs w:val="24"/>
        </w:rPr>
        <w:t xml:space="preserve"> </w:t>
      </w:r>
      <w:r w:rsidR="002728F4" w:rsidRPr="00D42B74">
        <w:rPr>
          <w:szCs w:val="24"/>
        </w:rPr>
        <w:t>Caractéristiques</w:t>
      </w:r>
      <w:r w:rsidR="003C3A85" w:rsidRPr="00D42B74">
        <w:rPr>
          <w:szCs w:val="24"/>
        </w:rPr>
        <w:t xml:space="preserve"> du servo moteur Lexium </w:t>
      </w:r>
      <w:r w:rsidR="003C3A85" w:rsidRPr="003C3A85">
        <w:rPr>
          <w:b/>
          <w:sz w:val="24"/>
          <w:szCs w:val="24"/>
        </w:rPr>
        <w:t>SH31003P02A2000</w:t>
      </w:r>
    </w:p>
    <w:p w:rsidR="00E2475A" w:rsidRPr="00106D51" w:rsidRDefault="00E2475A" w:rsidP="00E2475A">
      <w:pPr>
        <w:rPr>
          <w:sz w:val="18"/>
        </w:rPr>
      </w:pPr>
    </w:p>
    <w:tbl>
      <w:tblPr>
        <w:tblStyle w:val="Grilledutableau"/>
        <w:tblW w:w="0" w:type="auto"/>
        <w:tblLook w:val="04A0"/>
      </w:tblPr>
      <w:tblGrid>
        <w:gridCol w:w="3036"/>
        <w:gridCol w:w="761"/>
        <w:gridCol w:w="759"/>
        <w:gridCol w:w="759"/>
        <w:gridCol w:w="760"/>
        <w:gridCol w:w="760"/>
        <w:gridCol w:w="760"/>
        <w:gridCol w:w="760"/>
        <w:gridCol w:w="760"/>
        <w:gridCol w:w="760"/>
        <w:gridCol w:w="760"/>
      </w:tblGrid>
      <w:tr w:rsidR="00E2475A" w:rsidRPr="00106D51" w:rsidTr="00E23416">
        <w:tc>
          <w:tcPr>
            <w:tcW w:w="3036" w:type="dxa"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1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  <w:r w:rsidRPr="00106D51">
              <w:rPr>
                <w:sz w:val="28"/>
              </w:rPr>
              <w:t>SH3</w:t>
            </w:r>
          </w:p>
        </w:tc>
        <w:tc>
          <w:tcPr>
            <w:tcW w:w="759" w:type="dxa"/>
            <w:shd w:val="clear" w:color="auto" w:fill="BFBFBF" w:themeFill="background1" w:themeFillShade="BF"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  <w:r w:rsidRPr="00106D51">
              <w:rPr>
                <w:sz w:val="28"/>
              </w:rPr>
              <w:t>100</w:t>
            </w:r>
          </w:p>
        </w:tc>
        <w:tc>
          <w:tcPr>
            <w:tcW w:w="759" w:type="dxa"/>
            <w:shd w:val="clear" w:color="auto" w:fill="BFBFBF" w:themeFill="background1" w:themeFillShade="BF"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  <w:r w:rsidRPr="00106D51">
              <w:rPr>
                <w:sz w:val="28"/>
              </w:rPr>
              <w:t>3</w:t>
            </w:r>
          </w:p>
        </w:tc>
        <w:tc>
          <w:tcPr>
            <w:tcW w:w="760" w:type="dxa"/>
            <w:shd w:val="clear" w:color="auto" w:fill="BFBFBF" w:themeFill="background1" w:themeFillShade="BF"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  <w:r w:rsidRPr="00106D51">
              <w:rPr>
                <w:sz w:val="28"/>
              </w:rPr>
              <w:t>P</w:t>
            </w:r>
          </w:p>
        </w:tc>
        <w:tc>
          <w:tcPr>
            <w:tcW w:w="760" w:type="dxa"/>
            <w:shd w:val="clear" w:color="auto" w:fill="BFBFBF" w:themeFill="background1" w:themeFillShade="BF"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  <w:r w:rsidRPr="00106D51">
              <w:rPr>
                <w:sz w:val="28"/>
              </w:rPr>
              <w:t>0</w:t>
            </w:r>
          </w:p>
        </w:tc>
        <w:tc>
          <w:tcPr>
            <w:tcW w:w="760" w:type="dxa"/>
            <w:shd w:val="clear" w:color="auto" w:fill="BFBFBF" w:themeFill="background1" w:themeFillShade="BF"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  <w:r w:rsidRPr="00106D51">
              <w:rPr>
                <w:sz w:val="28"/>
              </w:rPr>
              <w:t>2</w:t>
            </w:r>
          </w:p>
        </w:tc>
        <w:tc>
          <w:tcPr>
            <w:tcW w:w="760" w:type="dxa"/>
            <w:shd w:val="clear" w:color="auto" w:fill="BFBFBF" w:themeFill="background1" w:themeFillShade="BF"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  <w:r w:rsidRPr="00106D51">
              <w:rPr>
                <w:sz w:val="28"/>
              </w:rPr>
              <w:t>A</w:t>
            </w:r>
          </w:p>
        </w:tc>
        <w:tc>
          <w:tcPr>
            <w:tcW w:w="760" w:type="dxa"/>
            <w:shd w:val="clear" w:color="auto" w:fill="BFBFBF" w:themeFill="background1" w:themeFillShade="BF"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  <w:r w:rsidRPr="00106D51">
              <w:rPr>
                <w:sz w:val="28"/>
              </w:rPr>
              <w:t>2</w:t>
            </w:r>
          </w:p>
        </w:tc>
        <w:tc>
          <w:tcPr>
            <w:tcW w:w="760" w:type="dxa"/>
            <w:shd w:val="clear" w:color="auto" w:fill="BFBFBF" w:themeFill="background1" w:themeFillShade="BF"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  <w:r w:rsidRPr="00106D51">
              <w:rPr>
                <w:sz w:val="28"/>
              </w:rPr>
              <w:t>0</w:t>
            </w:r>
          </w:p>
        </w:tc>
        <w:tc>
          <w:tcPr>
            <w:tcW w:w="760" w:type="dxa"/>
            <w:shd w:val="clear" w:color="auto" w:fill="BFBFBF" w:themeFill="background1" w:themeFillShade="BF"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  <w:r w:rsidRPr="00106D51">
              <w:rPr>
                <w:sz w:val="28"/>
              </w:rPr>
              <w:t>00</w:t>
            </w:r>
          </w:p>
        </w:tc>
      </w:tr>
      <w:tr w:rsidR="00E2475A" w:rsidTr="00E23416">
        <w:tc>
          <w:tcPr>
            <w:tcW w:w="3036" w:type="dxa"/>
            <w:vAlign w:val="center"/>
          </w:tcPr>
          <w:p w:rsidR="00E2475A" w:rsidRPr="008828E3" w:rsidRDefault="00D42B74" w:rsidP="00E23416">
            <w:pPr>
              <w:jc w:val="left"/>
              <w:rPr>
                <w:b/>
                <w:sz w:val="28"/>
              </w:rPr>
            </w:pPr>
            <w:r>
              <w:rPr>
                <w:sz w:val="24"/>
              </w:rPr>
              <w:t xml:space="preserve">  </w:t>
            </w:r>
            <w:r w:rsidR="00E2475A" w:rsidRPr="008828E3">
              <w:rPr>
                <w:b/>
                <w:sz w:val="24"/>
              </w:rPr>
              <w:t>Servo moteur Lexium</w:t>
            </w:r>
          </w:p>
        </w:tc>
        <w:tc>
          <w:tcPr>
            <w:tcW w:w="761" w:type="dxa"/>
            <w:tcBorders>
              <w:tl2br w:val="single" w:sz="4" w:space="0" w:color="000000"/>
              <w:tr2bl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E2475A" w:rsidRPr="00915CB5" w:rsidRDefault="00E2475A" w:rsidP="00E23416">
            <w:pPr>
              <w:pStyle w:val="Paragraphedeliste"/>
              <w:ind w:left="360"/>
              <w:jc w:val="center"/>
              <w:rPr>
                <w:sz w:val="28"/>
                <w:highlight w:val="yellow"/>
              </w:rPr>
            </w:pPr>
          </w:p>
        </w:tc>
        <w:tc>
          <w:tcPr>
            <w:tcW w:w="759" w:type="dxa"/>
            <w:tcBorders>
              <w:bottom w:val="single" w:sz="4" w:space="0" w:color="000000"/>
            </w:tcBorders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59" w:type="dxa"/>
            <w:vMerge w:val="restart"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</w:tr>
      <w:tr w:rsidR="00E2475A" w:rsidTr="00E23416">
        <w:tc>
          <w:tcPr>
            <w:tcW w:w="3797" w:type="dxa"/>
            <w:gridSpan w:val="2"/>
            <w:vAlign w:val="center"/>
          </w:tcPr>
          <w:p w:rsidR="00E2475A" w:rsidRPr="001E7515" w:rsidRDefault="00E2475A" w:rsidP="00E23416">
            <w:pPr>
              <w:pStyle w:val="Paragraphedeliste"/>
              <w:ind w:left="0"/>
              <w:rPr>
                <w:color w:val="FF0000"/>
                <w:sz w:val="28"/>
              </w:rPr>
            </w:pPr>
            <w:r w:rsidRPr="00D42B74">
              <w:t>Taille de bride</w:t>
            </w:r>
            <w:r w:rsidR="004A5727" w:rsidRPr="00D42B74">
              <w:t xml:space="preserve"> </w:t>
            </w:r>
            <w:r w:rsidR="004A5727">
              <w:rPr>
                <w:sz w:val="24"/>
              </w:rPr>
              <w:t>:</w:t>
            </w:r>
            <w:r w:rsidRPr="004A5727">
              <w:rPr>
                <w:color w:val="FF0000"/>
                <w:sz w:val="24"/>
              </w:rPr>
              <w:t xml:space="preserve"> </w:t>
            </w:r>
            <w:r>
              <w:rPr>
                <w:color w:val="FF0000"/>
                <w:sz w:val="28"/>
              </w:rPr>
              <w:t>100 mm</w:t>
            </w:r>
          </w:p>
        </w:tc>
        <w:tc>
          <w:tcPr>
            <w:tcW w:w="759" w:type="dxa"/>
            <w:tcBorders>
              <w:bottom w:val="single" w:sz="4" w:space="0" w:color="000000"/>
              <w:tl2br w:val="single" w:sz="4" w:space="0" w:color="000000"/>
              <w:tr2bl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59" w:type="dxa"/>
            <w:vMerge/>
            <w:tcBorders>
              <w:bottom w:val="single" w:sz="4" w:space="0" w:color="000000"/>
            </w:tcBorders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</w:tr>
      <w:tr w:rsidR="00E2475A" w:rsidTr="00E23416">
        <w:tc>
          <w:tcPr>
            <w:tcW w:w="4556" w:type="dxa"/>
            <w:gridSpan w:val="3"/>
            <w:vAlign w:val="center"/>
          </w:tcPr>
          <w:p w:rsidR="00E2475A" w:rsidRPr="001E7515" w:rsidRDefault="00E2475A" w:rsidP="00E23416">
            <w:pPr>
              <w:jc w:val="left"/>
              <w:rPr>
                <w:color w:val="FF0000"/>
                <w:sz w:val="28"/>
              </w:rPr>
            </w:pPr>
            <w:r w:rsidRPr="00D42B74">
              <w:t>Longueur</w:t>
            </w:r>
            <w:r w:rsidR="004A5727" w:rsidRPr="00D42B74">
              <w:t xml:space="preserve"> :</w:t>
            </w:r>
            <w:r w:rsidRPr="00D42B74">
              <w:rPr>
                <w:color w:val="FF0000"/>
                <w:sz w:val="24"/>
              </w:rPr>
              <w:t xml:space="preserve"> </w:t>
            </w:r>
            <w:r>
              <w:rPr>
                <w:color w:val="FF0000"/>
                <w:sz w:val="28"/>
              </w:rPr>
              <w:t>3 tailles</w:t>
            </w:r>
          </w:p>
        </w:tc>
        <w:tc>
          <w:tcPr>
            <w:tcW w:w="759" w:type="dxa"/>
            <w:tcBorders>
              <w:bottom w:val="single" w:sz="4" w:space="0" w:color="000000"/>
              <w:tl2br w:val="single" w:sz="4" w:space="0" w:color="000000"/>
              <w:tr2bl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</w:tr>
      <w:tr w:rsidR="00E2475A" w:rsidTr="00E23416">
        <w:tc>
          <w:tcPr>
            <w:tcW w:w="5315" w:type="dxa"/>
            <w:gridSpan w:val="4"/>
            <w:vAlign w:val="center"/>
          </w:tcPr>
          <w:p w:rsidR="00E2475A" w:rsidRPr="001E7515" w:rsidRDefault="00E2475A" w:rsidP="00E23416">
            <w:pPr>
              <w:jc w:val="left"/>
              <w:rPr>
                <w:color w:val="FF0000"/>
                <w:sz w:val="28"/>
              </w:rPr>
            </w:pPr>
            <w:r w:rsidRPr="00D42B74">
              <w:t>Bobinage</w:t>
            </w:r>
            <w:r w:rsidR="004A5727" w:rsidRPr="00D42B74">
              <w:t xml:space="preserve"> :</w:t>
            </w:r>
            <w:r w:rsidRPr="00D42B74">
              <w:rPr>
                <w:color w:val="FF0000"/>
                <w:sz w:val="24"/>
              </w:rPr>
              <w:t xml:space="preserve"> </w:t>
            </w:r>
            <w:r>
              <w:rPr>
                <w:color w:val="FF0000"/>
                <w:sz w:val="28"/>
              </w:rPr>
              <w:t>optimisé couple et vitesse</w:t>
            </w:r>
          </w:p>
        </w:tc>
        <w:tc>
          <w:tcPr>
            <w:tcW w:w="760" w:type="dxa"/>
            <w:tcBorders>
              <w:bottom w:val="single" w:sz="4" w:space="0" w:color="000000"/>
              <w:tl2br w:val="single" w:sz="4" w:space="0" w:color="000000"/>
              <w:tr2bl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</w:tr>
      <w:tr w:rsidR="00E2475A" w:rsidTr="00E23416">
        <w:tc>
          <w:tcPr>
            <w:tcW w:w="6075" w:type="dxa"/>
            <w:gridSpan w:val="5"/>
            <w:vAlign w:val="center"/>
          </w:tcPr>
          <w:p w:rsidR="00E2475A" w:rsidRPr="001E7515" w:rsidRDefault="00E2475A" w:rsidP="00E23416">
            <w:pPr>
              <w:jc w:val="left"/>
              <w:rPr>
                <w:color w:val="FF0000"/>
                <w:sz w:val="28"/>
              </w:rPr>
            </w:pPr>
            <w:r w:rsidRPr="00D42B74">
              <w:t>Sortie d'arbre</w:t>
            </w:r>
            <w:r w:rsidR="00D42B74" w:rsidRPr="00D42B74">
              <w:t xml:space="preserve"> :</w:t>
            </w:r>
            <w:r w:rsidRPr="00D42B74">
              <w:rPr>
                <w:color w:val="FF0000"/>
                <w:sz w:val="24"/>
              </w:rPr>
              <w:t xml:space="preserve"> </w:t>
            </w:r>
            <w:r>
              <w:rPr>
                <w:color w:val="FF0000"/>
                <w:sz w:val="28"/>
              </w:rPr>
              <w:t>lisse</w:t>
            </w:r>
          </w:p>
        </w:tc>
        <w:tc>
          <w:tcPr>
            <w:tcW w:w="760" w:type="dxa"/>
            <w:tcBorders>
              <w:bottom w:val="single" w:sz="4" w:space="0" w:color="000000"/>
              <w:tl2br w:val="single" w:sz="4" w:space="0" w:color="000000"/>
              <w:tr2bl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</w:tr>
      <w:tr w:rsidR="00E2475A" w:rsidTr="00E23416">
        <w:tc>
          <w:tcPr>
            <w:tcW w:w="6835" w:type="dxa"/>
            <w:gridSpan w:val="6"/>
            <w:vAlign w:val="center"/>
          </w:tcPr>
          <w:p w:rsidR="00E2475A" w:rsidRPr="004A5727" w:rsidRDefault="00E2475A" w:rsidP="00E23416">
            <w:pPr>
              <w:jc w:val="left"/>
              <w:rPr>
                <w:sz w:val="28"/>
              </w:rPr>
            </w:pPr>
            <w:r w:rsidRPr="00D42B74">
              <w:t>Capteur intégré haute résolution optique</w:t>
            </w:r>
            <w:r w:rsidR="004A5727" w:rsidRPr="00D42B74">
              <w:t xml:space="preserve"> : </w:t>
            </w:r>
            <w:r w:rsidR="004A5727" w:rsidRPr="004A5727">
              <w:rPr>
                <w:color w:val="FF0000"/>
                <w:sz w:val="28"/>
              </w:rPr>
              <w:t>Multitours</w:t>
            </w:r>
          </w:p>
        </w:tc>
        <w:tc>
          <w:tcPr>
            <w:tcW w:w="760" w:type="dxa"/>
            <w:tcBorders>
              <w:bottom w:val="single" w:sz="4" w:space="0" w:color="000000"/>
              <w:tl2br w:val="single" w:sz="4" w:space="0" w:color="000000"/>
              <w:tr2bl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</w:tr>
      <w:tr w:rsidR="00E2475A" w:rsidTr="00E23416">
        <w:tc>
          <w:tcPr>
            <w:tcW w:w="7595" w:type="dxa"/>
            <w:gridSpan w:val="7"/>
            <w:vAlign w:val="center"/>
          </w:tcPr>
          <w:p w:rsidR="00E2475A" w:rsidRPr="00106D51" w:rsidRDefault="004A5727" w:rsidP="00E23416">
            <w:pPr>
              <w:jc w:val="left"/>
              <w:rPr>
                <w:sz w:val="28"/>
              </w:rPr>
            </w:pPr>
            <w:r w:rsidRPr="00D42B74">
              <w:t>F</w:t>
            </w:r>
            <w:r w:rsidR="00E2475A" w:rsidRPr="00D42B74">
              <w:t xml:space="preserve">rein </w:t>
            </w:r>
            <w:r w:rsidR="0010493C" w:rsidRPr="00D42B74">
              <w:t xml:space="preserve">de </w:t>
            </w:r>
            <w:r w:rsidR="00E2475A" w:rsidRPr="00D42B74">
              <w:t>parking</w:t>
            </w:r>
            <w:r w:rsidRPr="00D42B74">
              <w:t xml:space="preserve"> :</w:t>
            </w:r>
            <w:r w:rsidRPr="00D42B74">
              <w:rPr>
                <w:color w:val="FF0000"/>
                <w:sz w:val="24"/>
              </w:rPr>
              <w:t xml:space="preserve"> </w:t>
            </w:r>
            <w:r>
              <w:rPr>
                <w:color w:val="FF0000"/>
                <w:sz w:val="28"/>
              </w:rPr>
              <w:t>Sans</w:t>
            </w:r>
          </w:p>
        </w:tc>
        <w:tc>
          <w:tcPr>
            <w:tcW w:w="760" w:type="dxa"/>
            <w:tcBorders>
              <w:bottom w:val="single" w:sz="4" w:space="0" w:color="000000"/>
              <w:tl2br w:val="single" w:sz="4" w:space="0" w:color="000000"/>
              <w:tr2bl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</w:tr>
      <w:tr w:rsidR="00E2475A" w:rsidTr="00E23416">
        <w:tc>
          <w:tcPr>
            <w:tcW w:w="8355" w:type="dxa"/>
            <w:gridSpan w:val="8"/>
            <w:vAlign w:val="center"/>
          </w:tcPr>
          <w:p w:rsidR="00E2475A" w:rsidRPr="00214EDC" w:rsidRDefault="00E2475A" w:rsidP="00E23416">
            <w:pPr>
              <w:jc w:val="left"/>
              <w:rPr>
                <w:color w:val="FF0000"/>
                <w:sz w:val="28"/>
              </w:rPr>
            </w:pPr>
            <w:r w:rsidRPr="00D42B74">
              <w:t>Raccordement</w:t>
            </w:r>
            <w:r w:rsidR="0082162B" w:rsidRPr="00D42B74">
              <w:t xml:space="preserve"> :</w:t>
            </w:r>
            <w:r w:rsidR="0082162B" w:rsidRPr="00D42B74">
              <w:rPr>
                <w:color w:val="FF0000"/>
                <w:sz w:val="24"/>
              </w:rPr>
              <w:t xml:space="preserve"> </w:t>
            </w:r>
            <w:r w:rsidRPr="00214EDC">
              <w:rPr>
                <w:color w:val="FF0000"/>
                <w:sz w:val="28"/>
              </w:rPr>
              <w:t>connecteur coudé 90° rotatif</w:t>
            </w:r>
          </w:p>
        </w:tc>
        <w:tc>
          <w:tcPr>
            <w:tcW w:w="760" w:type="dxa"/>
            <w:tcBorders>
              <w:tl2br w:val="single" w:sz="4" w:space="0" w:color="000000"/>
              <w:tr2bl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</w:tr>
      <w:tr w:rsidR="00E2475A" w:rsidTr="00E23416">
        <w:tc>
          <w:tcPr>
            <w:tcW w:w="9115" w:type="dxa"/>
            <w:gridSpan w:val="9"/>
            <w:vAlign w:val="center"/>
          </w:tcPr>
          <w:p w:rsidR="00E2475A" w:rsidRPr="00214EDC" w:rsidRDefault="00E2475A" w:rsidP="00E23416">
            <w:pPr>
              <w:jc w:val="left"/>
              <w:rPr>
                <w:color w:val="FF0000"/>
                <w:sz w:val="28"/>
              </w:rPr>
            </w:pPr>
            <w:r w:rsidRPr="00D42B74">
              <w:t>Indice de protection</w:t>
            </w:r>
            <w:r w:rsidR="00D42B74" w:rsidRPr="00D42B74">
              <w:t xml:space="preserve"> :</w:t>
            </w:r>
            <w:r w:rsidRPr="00D42B74">
              <w:rPr>
                <w:color w:val="FF0000"/>
                <w:sz w:val="24"/>
              </w:rPr>
              <w:t xml:space="preserve"> </w:t>
            </w:r>
            <w:r w:rsidRPr="00214EDC">
              <w:rPr>
                <w:color w:val="FF0000"/>
                <w:sz w:val="28"/>
              </w:rPr>
              <w:t>IP54 / IP 65</w:t>
            </w:r>
          </w:p>
        </w:tc>
        <w:tc>
          <w:tcPr>
            <w:tcW w:w="760" w:type="dxa"/>
            <w:tcBorders>
              <w:tl2br w:val="single" w:sz="4" w:space="0" w:color="000000"/>
              <w:tr2bl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</w:tr>
      <w:tr w:rsidR="00E2475A" w:rsidTr="00E23416">
        <w:tc>
          <w:tcPr>
            <w:tcW w:w="9875" w:type="dxa"/>
            <w:gridSpan w:val="10"/>
            <w:vAlign w:val="center"/>
          </w:tcPr>
          <w:p w:rsidR="00E2475A" w:rsidRPr="00214EDC" w:rsidRDefault="00E2475A" w:rsidP="00E23416">
            <w:pPr>
              <w:jc w:val="left"/>
              <w:rPr>
                <w:color w:val="FF0000"/>
                <w:sz w:val="28"/>
              </w:rPr>
            </w:pPr>
            <w:r w:rsidRPr="00D42B74">
              <w:t>Type de moteur</w:t>
            </w:r>
            <w:r w:rsidR="00D42B74" w:rsidRPr="00D42B74">
              <w:t xml:space="preserve"> :</w:t>
            </w:r>
            <w:r w:rsidRPr="00D42B74">
              <w:rPr>
                <w:color w:val="FF0000"/>
                <w:sz w:val="24"/>
              </w:rPr>
              <w:t xml:space="preserve"> </w:t>
            </w:r>
            <w:r w:rsidRPr="00214EDC">
              <w:rPr>
                <w:color w:val="FF0000"/>
                <w:sz w:val="28"/>
              </w:rPr>
              <w:t>standard</w:t>
            </w:r>
          </w:p>
        </w:tc>
        <w:tc>
          <w:tcPr>
            <w:tcW w:w="760" w:type="dxa"/>
            <w:tcBorders>
              <w:tl2br w:val="single" w:sz="4" w:space="0" w:color="000000"/>
              <w:tr2bl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E2475A" w:rsidRPr="00106D51" w:rsidRDefault="00E2475A" w:rsidP="00E23416">
            <w:pPr>
              <w:jc w:val="center"/>
              <w:rPr>
                <w:sz w:val="28"/>
              </w:rPr>
            </w:pPr>
          </w:p>
        </w:tc>
      </w:tr>
    </w:tbl>
    <w:p w:rsidR="002728F4" w:rsidRPr="00FB01A6" w:rsidRDefault="002728F4" w:rsidP="002728F4">
      <w:pPr>
        <w:jc w:val="left"/>
        <w:rPr>
          <w:rFonts w:cs="Arial"/>
          <w:b/>
          <w:sz w:val="24"/>
          <w:u w:val="single"/>
        </w:rPr>
      </w:pPr>
    </w:p>
    <w:p w:rsidR="002728F4" w:rsidRDefault="002728F4" w:rsidP="002728F4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Q4.1.2 </w:t>
      </w:r>
      <w:r w:rsidRPr="00D42B74">
        <w:rPr>
          <w:szCs w:val="24"/>
        </w:rPr>
        <w:t>Référence</w:t>
      </w:r>
      <w:r w:rsidR="00201B1E" w:rsidRPr="00D42B74">
        <w:rPr>
          <w:szCs w:val="24"/>
        </w:rPr>
        <w:t>s</w:t>
      </w:r>
      <w:r w:rsidRPr="00D42B74">
        <w:rPr>
          <w:szCs w:val="24"/>
        </w:rPr>
        <w:t xml:space="preserve"> du servo variateur Lexium 52</w:t>
      </w:r>
    </w:p>
    <w:p w:rsidR="002728F4" w:rsidRDefault="00A211E8" w:rsidP="002728F4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rect id="_x0000_s16492" style="position:absolute;margin-left:-5.5pt;margin-top:4.55pt;width:510.25pt;height:42.5pt;z-index:251990016" filled="f"/>
        </w:pict>
      </w:r>
    </w:p>
    <w:p w:rsidR="002728F4" w:rsidRDefault="002728F4" w:rsidP="002728F4">
      <w:pPr>
        <w:spacing w:line="276" w:lineRule="auto"/>
        <w:jc w:val="left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  </w:t>
      </w:r>
      <w:r w:rsidR="00201B1E">
        <w:rPr>
          <w:b/>
          <w:color w:val="FF0000"/>
          <w:sz w:val="24"/>
          <w:szCs w:val="24"/>
        </w:rPr>
        <w:t xml:space="preserve">LXM52DD30C41000 </w:t>
      </w:r>
    </w:p>
    <w:p w:rsidR="002728F4" w:rsidRDefault="002728F4" w:rsidP="002728F4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9A05B8" w:rsidRPr="00FB01A6" w:rsidRDefault="009A05B8" w:rsidP="009A05B8">
      <w:pPr>
        <w:jc w:val="left"/>
        <w:rPr>
          <w:rFonts w:cs="Arial"/>
          <w:b/>
          <w:sz w:val="24"/>
          <w:u w:val="single"/>
        </w:rPr>
      </w:pPr>
    </w:p>
    <w:p w:rsidR="004504E3" w:rsidRDefault="009A05B8" w:rsidP="009A05B8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Q4.1.3 </w:t>
      </w:r>
      <w:r w:rsidRPr="00D42B74">
        <w:rPr>
          <w:szCs w:val="24"/>
        </w:rPr>
        <w:t>C</w:t>
      </w:r>
      <w:r w:rsidR="002F2D74" w:rsidRPr="00D42B74">
        <w:rPr>
          <w:szCs w:val="24"/>
        </w:rPr>
        <w:t>ohérence</w:t>
      </w:r>
      <w:r w:rsidR="00131623" w:rsidRPr="00D42B74">
        <w:rPr>
          <w:szCs w:val="24"/>
        </w:rPr>
        <w:t xml:space="preserve"> </w:t>
      </w:r>
      <w:r w:rsidR="004504E3" w:rsidRPr="00D42B74">
        <w:rPr>
          <w:szCs w:val="24"/>
        </w:rPr>
        <w:t xml:space="preserve">des caractéristiques </w:t>
      </w:r>
      <w:r w:rsidR="00D107D6" w:rsidRPr="00D42B74">
        <w:rPr>
          <w:szCs w:val="24"/>
        </w:rPr>
        <w:t xml:space="preserve">indiquées de </w:t>
      </w:r>
      <w:r w:rsidR="00C03D9D" w:rsidRPr="00D42B74">
        <w:rPr>
          <w:szCs w:val="24"/>
        </w:rPr>
        <w:t xml:space="preserve">Puissance </w:t>
      </w:r>
      <w:r w:rsidR="004504E3" w:rsidRPr="00D42B74">
        <w:rPr>
          <w:szCs w:val="24"/>
        </w:rPr>
        <w:t>par rapport au</w:t>
      </w:r>
      <w:r w:rsidR="00C03D9D" w:rsidRPr="00D42B74">
        <w:rPr>
          <w:szCs w:val="24"/>
        </w:rPr>
        <w:t xml:space="preserve"> Couple </w:t>
      </w:r>
      <w:r w:rsidR="00D107D6" w:rsidRPr="00D42B74">
        <w:rPr>
          <w:szCs w:val="24"/>
        </w:rPr>
        <w:t>pour</w:t>
      </w:r>
      <w:r w:rsidR="00C03D9D" w:rsidRPr="00D42B74">
        <w:rPr>
          <w:szCs w:val="24"/>
        </w:rPr>
        <w:t xml:space="preserve"> une tension </w:t>
      </w:r>
      <w:r w:rsidR="00D42B74">
        <w:rPr>
          <w:szCs w:val="24"/>
        </w:rPr>
        <w:tab/>
        <w:t xml:space="preserve">  </w:t>
      </w:r>
      <w:r w:rsidR="00C03D9D" w:rsidRPr="00D42B74">
        <w:rPr>
          <w:szCs w:val="24"/>
        </w:rPr>
        <w:t xml:space="preserve">triphasée </w:t>
      </w:r>
      <w:r w:rsidR="004504E3" w:rsidRPr="00D42B74">
        <w:rPr>
          <w:szCs w:val="24"/>
        </w:rPr>
        <w:t>de 400 V</w:t>
      </w:r>
      <w:r w:rsidR="00C03D9D" w:rsidRPr="00D42B74">
        <w:rPr>
          <w:szCs w:val="24"/>
        </w:rPr>
        <w:t xml:space="preserve"> </w:t>
      </w:r>
    </w:p>
    <w:p w:rsidR="00A91B59" w:rsidRPr="004504E3" w:rsidRDefault="00A211E8" w:rsidP="009A05B8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rect id="_x0000_s16493" style="position:absolute;margin-left:-5.5pt;margin-top:4.55pt;width:510.25pt;height:36.35pt;z-index:251992064" filled="f"/>
        </w:pict>
      </w:r>
    </w:p>
    <w:p w:rsidR="009A05B8" w:rsidRPr="00C23AF1" w:rsidRDefault="00A91B59" w:rsidP="009A05B8">
      <w:pPr>
        <w:spacing w:line="276" w:lineRule="auto"/>
        <w:jc w:val="left"/>
        <w:rPr>
          <w:b/>
          <w:color w:val="FF0000"/>
          <w:sz w:val="24"/>
          <w:szCs w:val="24"/>
          <w:lang w:val="en-US"/>
        </w:rPr>
      </w:pPr>
      <w:r>
        <w:rPr>
          <w:b/>
          <w:color w:val="FF0000"/>
          <w:sz w:val="24"/>
          <w:szCs w:val="24"/>
        </w:rPr>
        <w:t xml:space="preserve">       </w:t>
      </w:r>
      <w:r w:rsidR="00131623" w:rsidRPr="00C23AF1">
        <w:rPr>
          <w:b/>
          <w:color w:val="FF0000"/>
          <w:sz w:val="24"/>
          <w:szCs w:val="24"/>
          <w:lang w:val="en-US"/>
        </w:rPr>
        <w:t>P</w:t>
      </w:r>
      <w:r w:rsidR="00131623" w:rsidRPr="00C23AF1">
        <w:rPr>
          <w:b/>
          <w:color w:val="FF0000"/>
          <w:sz w:val="24"/>
          <w:szCs w:val="24"/>
          <w:vertAlign w:val="subscript"/>
          <w:lang w:val="en-US"/>
        </w:rPr>
        <w:t>W</w:t>
      </w:r>
      <w:r w:rsidR="00131623" w:rsidRPr="00C23AF1">
        <w:rPr>
          <w:b/>
          <w:color w:val="FF0000"/>
          <w:sz w:val="24"/>
          <w:szCs w:val="24"/>
          <w:lang w:val="en-US"/>
        </w:rPr>
        <w:t xml:space="preserve"> = C</w:t>
      </w:r>
      <w:r w:rsidR="00131623" w:rsidRPr="00C23AF1">
        <w:rPr>
          <w:b/>
          <w:color w:val="FF0000"/>
          <w:sz w:val="24"/>
          <w:szCs w:val="24"/>
          <w:vertAlign w:val="subscript"/>
          <w:lang w:val="en-US"/>
        </w:rPr>
        <w:t>N.m</w:t>
      </w:r>
      <w:r w:rsidR="00131623" w:rsidRPr="00C23AF1">
        <w:rPr>
          <w:b/>
          <w:color w:val="FF0000"/>
          <w:sz w:val="24"/>
          <w:szCs w:val="24"/>
          <w:lang w:val="en-US"/>
        </w:rPr>
        <w:t xml:space="preserve"> x </w:t>
      </w:r>
      <w:r w:rsidR="00131623">
        <w:rPr>
          <w:rFonts w:cs="Arial"/>
          <w:b/>
          <w:color w:val="FF0000"/>
          <w:sz w:val="24"/>
          <w:szCs w:val="24"/>
        </w:rPr>
        <w:t>ω</w:t>
      </w:r>
      <w:r w:rsidR="00131623" w:rsidRPr="00C23AF1">
        <w:rPr>
          <w:b/>
          <w:color w:val="FF0000"/>
          <w:sz w:val="24"/>
          <w:szCs w:val="24"/>
          <w:vertAlign w:val="subscript"/>
          <w:lang w:val="en-US"/>
        </w:rPr>
        <w:t xml:space="preserve">rd/s </w:t>
      </w:r>
      <w:r w:rsidR="00131623" w:rsidRPr="00C23AF1">
        <w:rPr>
          <w:b/>
          <w:color w:val="FF0000"/>
          <w:sz w:val="24"/>
          <w:szCs w:val="24"/>
          <w:lang w:val="en-US"/>
        </w:rPr>
        <w:t xml:space="preserve">= </w:t>
      </w:r>
      <w:r w:rsidR="0010493C" w:rsidRPr="00C23AF1">
        <w:rPr>
          <w:b/>
          <w:color w:val="FF0000"/>
          <w:sz w:val="24"/>
          <w:szCs w:val="24"/>
          <w:lang w:val="en-US"/>
        </w:rPr>
        <w:t>5,7 x 418.88 = 2387,61 W</w:t>
      </w:r>
    </w:p>
    <w:p w:rsidR="00A91B59" w:rsidRPr="00C23AF1" w:rsidRDefault="00A91B59" w:rsidP="002F2D74">
      <w:pPr>
        <w:jc w:val="left"/>
        <w:rPr>
          <w:rFonts w:cs="Arial"/>
          <w:b/>
          <w:sz w:val="24"/>
          <w:u w:val="single"/>
          <w:lang w:val="en-US"/>
        </w:rPr>
      </w:pPr>
    </w:p>
    <w:tbl>
      <w:tblPr>
        <w:tblW w:w="3858" w:type="dxa"/>
        <w:jc w:val="center"/>
        <w:tblCellMar>
          <w:left w:w="70" w:type="dxa"/>
          <w:right w:w="70" w:type="dxa"/>
        </w:tblCellMar>
        <w:tblLook w:val="04A0"/>
      </w:tblPr>
      <w:tblGrid>
        <w:gridCol w:w="841"/>
        <w:gridCol w:w="1016"/>
        <w:gridCol w:w="765"/>
        <w:gridCol w:w="868"/>
        <w:gridCol w:w="868"/>
        <w:gridCol w:w="1016"/>
      </w:tblGrid>
      <w:tr w:rsidR="00A91B59" w:rsidRPr="00A91B59" w:rsidTr="0010493C">
        <w:trPr>
          <w:trHeight w:val="467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A91B59" w:rsidRDefault="00A91B59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A91B59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Tension</w:t>
            </w:r>
          </w:p>
          <w:p w:rsidR="00A91B59" w:rsidRPr="00A91B59" w:rsidRDefault="00A91B59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V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A91B59" w:rsidRDefault="00A91B59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A91B59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Puissance indiquée</w:t>
            </w:r>
          </w:p>
          <w:p w:rsidR="00A91B59" w:rsidRPr="00A91B59" w:rsidRDefault="00A91B59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W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A91B59" w:rsidRDefault="00A91B59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A91B59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Couple</w:t>
            </w:r>
          </w:p>
          <w:p w:rsidR="00A91B59" w:rsidRPr="00A91B59" w:rsidRDefault="00A91B59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N.m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A91B59" w:rsidRPr="00A91B59" w:rsidRDefault="000360D8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V</w:t>
            </w:r>
            <w:r w:rsidR="00A91B59" w:rsidRPr="00A91B59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itesse de rotation</w:t>
            </w:r>
            <w:r w:rsidR="00A91B59" w:rsidRPr="00A91B59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br/>
            </w:r>
            <w:r w:rsidR="00A91B59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t</w:t>
            </w:r>
            <w:r w:rsidR="00A91B59" w:rsidRPr="00A91B59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r/min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A91B59" w:rsidRPr="00A91B59" w:rsidRDefault="000360D8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V</w:t>
            </w:r>
            <w:r w:rsidR="00A91B59" w:rsidRPr="00A91B59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itesse de rotation</w:t>
            </w:r>
            <w:r w:rsidR="00A91B59" w:rsidRPr="00A91B59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br/>
              <w:t>rd/s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A91B59" w:rsidRDefault="00A91B59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A91B59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Puissance calculée</w:t>
            </w:r>
          </w:p>
          <w:p w:rsidR="00A91B59" w:rsidRPr="00A91B59" w:rsidRDefault="00A91B59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W</w:t>
            </w:r>
          </w:p>
        </w:tc>
      </w:tr>
      <w:tr w:rsidR="00A91B59" w:rsidRPr="00A91B59" w:rsidTr="0010493C">
        <w:trPr>
          <w:trHeight w:val="283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B59" w:rsidRPr="0010493C" w:rsidRDefault="00A91B59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10493C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115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B59" w:rsidRPr="0010493C" w:rsidRDefault="00A91B59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10493C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790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B59" w:rsidRPr="0010493C" w:rsidRDefault="00A91B59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10493C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7,5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B59" w:rsidRPr="0010493C" w:rsidRDefault="00A91B59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10493C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1000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B59" w:rsidRPr="0010493C" w:rsidRDefault="00A91B59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10493C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104,72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B59" w:rsidRPr="0010493C" w:rsidRDefault="00A91B59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10493C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785,40</w:t>
            </w:r>
          </w:p>
        </w:tc>
      </w:tr>
      <w:tr w:rsidR="00A91B59" w:rsidRPr="00A91B59" w:rsidTr="0010493C">
        <w:trPr>
          <w:trHeight w:val="283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B59" w:rsidRPr="0010493C" w:rsidRDefault="00A91B59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10493C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230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B59" w:rsidRPr="0010493C" w:rsidRDefault="00A91B59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10493C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1470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B59" w:rsidRPr="0010493C" w:rsidRDefault="00A91B59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10493C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7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B59" w:rsidRPr="0010493C" w:rsidRDefault="00A91B59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10493C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2000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B59" w:rsidRPr="0010493C" w:rsidRDefault="00A91B59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10493C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209,44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B59" w:rsidRPr="0010493C" w:rsidRDefault="00A91B59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10493C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1466,08</w:t>
            </w:r>
          </w:p>
        </w:tc>
      </w:tr>
      <w:tr w:rsidR="00A91B59" w:rsidRPr="00A91B59" w:rsidTr="0010493C">
        <w:trPr>
          <w:trHeight w:val="283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A91B59" w:rsidRPr="0010493C" w:rsidRDefault="00A91B59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10493C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400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A91B59" w:rsidRPr="0010493C" w:rsidRDefault="00A91B59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10493C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2390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A91B59" w:rsidRPr="0010493C" w:rsidRDefault="00A91B59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10493C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5,7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A91B59" w:rsidRPr="0010493C" w:rsidRDefault="00A91B59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10493C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4000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A91B59" w:rsidRPr="0010493C" w:rsidRDefault="00A91B59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10493C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418,88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A91B59" w:rsidRPr="0010493C" w:rsidRDefault="00A91B59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10493C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2387,61</w:t>
            </w:r>
          </w:p>
        </w:tc>
      </w:tr>
      <w:tr w:rsidR="00A91B59" w:rsidRPr="00A91B59" w:rsidTr="0010493C">
        <w:trPr>
          <w:trHeight w:val="283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B59" w:rsidRPr="0010493C" w:rsidRDefault="00A91B59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10493C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480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B59" w:rsidRPr="0010493C" w:rsidRDefault="00A91B59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10493C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2560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B59" w:rsidRPr="0010493C" w:rsidRDefault="00A91B59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10493C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5,1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B59" w:rsidRPr="0010493C" w:rsidRDefault="00A91B59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10493C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4800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B59" w:rsidRPr="0010493C" w:rsidRDefault="00A91B59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10493C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502,65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B59" w:rsidRPr="0010493C" w:rsidRDefault="00A91B59" w:rsidP="00A91B59">
            <w:pPr>
              <w:jc w:val="center"/>
              <w:rPr>
                <w:rFonts w:ascii="Calibri" w:eastAsia="Times New Roman" w:hAnsi="Calibri"/>
                <w:color w:val="000000"/>
                <w:szCs w:val="22"/>
                <w:lang w:eastAsia="fr-FR"/>
              </w:rPr>
            </w:pPr>
            <w:r w:rsidRPr="0010493C">
              <w:rPr>
                <w:rFonts w:ascii="Calibri" w:eastAsia="Times New Roman" w:hAnsi="Calibri"/>
                <w:color w:val="000000"/>
                <w:szCs w:val="22"/>
                <w:lang w:eastAsia="fr-FR"/>
              </w:rPr>
              <w:t>2563,54</w:t>
            </w:r>
          </w:p>
        </w:tc>
      </w:tr>
    </w:tbl>
    <w:p w:rsidR="004504E3" w:rsidRDefault="004504E3" w:rsidP="002F2D74">
      <w:pPr>
        <w:spacing w:line="276" w:lineRule="auto"/>
        <w:jc w:val="left"/>
        <w:rPr>
          <w:b/>
          <w:sz w:val="24"/>
          <w:szCs w:val="24"/>
        </w:rPr>
      </w:pPr>
    </w:p>
    <w:p w:rsidR="002F2D74" w:rsidRDefault="002F2D74" w:rsidP="002F2D74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Q4.1.</w:t>
      </w:r>
      <w:r w:rsidR="00843C74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 </w:t>
      </w:r>
      <w:r w:rsidR="005A0BE1" w:rsidRPr="00D42B74">
        <w:rPr>
          <w:szCs w:val="24"/>
        </w:rPr>
        <w:t>Calc</w:t>
      </w:r>
      <w:r w:rsidRPr="00D42B74">
        <w:rPr>
          <w:szCs w:val="24"/>
        </w:rPr>
        <w:t>ul la fréquence maxi</w:t>
      </w:r>
    </w:p>
    <w:p w:rsidR="002F2D74" w:rsidRDefault="00A211E8" w:rsidP="002F2D74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rect id="_x0000_s16494" style="position:absolute;margin-left:-5.5pt;margin-top:4.55pt;width:510.25pt;height:42.5pt;z-index:251994112" filled="f"/>
        </w:pict>
      </w:r>
    </w:p>
    <w:p w:rsidR="002F2D74" w:rsidRPr="004F79A7" w:rsidRDefault="002F2D74" w:rsidP="002F2D74">
      <w:pPr>
        <w:spacing w:line="276" w:lineRule="auto"/>
        <w:jc w:val="left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  </w:t>
      </w:r>
      <w:r w:rsidR="004F79A7">
        <w:rPr>
          <w:b/>
          <w:color w:val="FF0000"/>
          <w:sz w:val="24"/>
          <w:szCs w:val="24"/>
        </w:rPr>
        <w:t>N</w:t>
      </w:r>
      <w:r w:rsidRPr="004F79A7">
        <w:rPr>
          <w:b/>
          <w:color w:val="FF0000"/>
          <w:sz w:val="24"/>
          <w:szCs w:val="24"/>
          <w:vertAlign w:val="subscript"/>
        </w:rPr>
        <w:t>tr/min</w:t>
      </w:r>
      <w:r>
        <w:rPr>
          <w:b/>
          <w:color w:val="FF0000"/>
          <w:sz w:val="24"/>
          <w:szCs w:val="24"/>
        </w:rPr>
        <w:t xml:space="preserve"> = ( 60 x f</w:t>
      </w:r>
      <w:r w:rsidR="004F79A7">
        <w:rPr>
          <w:b/>
          <w:color w:val="FF0000"/>
          <w:sz w:val="24"/>
          <w:szCs w:val="24"/>
          <w:vertAlign w:val="subscript"/>
        </w:rPr>
        <w:t>H</w:t>
      </w:r>
      <w:r w:rsidRPr="004F79A7">
        <w:rPr>
          <w:b/>
          <w:color w:val="FF0000"/>
          <w:sz w:val="24"/>
          <w:szCs w:val="24"/>
          <w:vertAlign w:val="subscript"/>
        </w:rPr>
        <w:t>z</w:t>
      </w:r>
      <w:r>
        <w:rPr>
          <w:b/>
          <w:color w:val="FF0000"/>
          <w:sz w:val="24"/>
          <w:szCs w:val="24"/>
        </w:rPr>
        <w:t xml:space="preserve"> ) / </w:t>
      </w:r>
      <w:r w:rsidR="004F79A7">
        <w:rPr>
          <w:b/>
          <w:color w:val="FF0000"/>
          <w:sz w:val="24"/>
          <w:szCs w:val="24"/>
        </w:rPr>
        <w:t>p</w:t>
      </w:r>
      <w:r w:rsidR="004F79A7" w:rsidRPr="004F79A7">
        <w:rPr>
          <w:b/>
          <w:color w:val="FF0000"/>
          <w:sz w:val="24"/>
          <w:szCs w:val="24"/>
          <w:vertAlign w:val="subscript"/>
        </w:rPr>
        <w:t>paire de pôles</w:t>
      </w:r>
      <w:r w:rsidR="004F79A7">
        <w:rPr>
          <w:b/>
          <w:color w:val="FF0000"/>
          <w:sz w:val="24"/>
          <w:szCs w:val="24"/>
          <w:vertAlign w:val="subscript"/>
        </w:rPr>
        <w:t xml:space="preserve"> </w:t>
      </w:r>
      <w:r w:rsidR="004F79A7">
        <w:rPr>
          <w:b/>
          <w:color w:val="FF0000"/>
          <w:sz w:val="24"/>
          <w:szCs w:val="24"/>
        </w:rPr>
        <w:t>==&gt; f</w:t>
      </w:r>
      <w:r w:rsidR="004F79A7" w:rsidRPr="004F79A7">
        <w:rPr>
          <w:b/>
          <w:color w:val="FF0000"/>
          <w:sz w:val="24"/>
          <w:szCs w:val="24"/>
          <w:vertAlign w:val="subscript"/>
        </w:rPr>
        <w:t>Hz</w:t>
      </w:r>
      <w:r w:rsidR="004F79A7" w:rsidRPr="004F79A7">
        <w:rPr>
          <w:b/>
          <w:color w:val="FF0000"/>
          <w:sz w:val="24"/>
          <w:szCs w:val="24"/>
        </w:rPr>
        <w:t xml:space="preserve"> = </w:t>
      </w:r>
      <w:r w:rsidR="004F79A7">
        <w:rPr>
          <w:b/>
          <w:color w:val="FF0000"/>
          <w:sz w:val="24"/>
          <w:szCs w:val="24"/>
        </w:rPr>
        <w:t>(</w:t>
      </w:r>
      <w:r w:rsidR="004F79A7" w:rsidRPr="004F79A7">
        <w:rPr>
          <w:b/>
          <w:color w:val="FF0000"/>
          <w:sz w:val="24"/>
          <w:szCs w:val="24"/>
        </w:rPr>
        <w:t>600</w:t>
      </w:r>
      <w:r w:rsidR="004F79A7">
        <w:rPr>
          <w:b/>
          <w:color w:val="FF0000"/>
          <w:sz w:val="24"/>
          <w:szCs w:val="24"/>
        </w:rPr>
        <w:t>0 x 2 ) / 60 = 200 Hz</w:t>
      </w:r>
    </w:p>
    <w:p w:rsidR="005A0BE1" w:rsidRDefault="005A0BE1" w:rsidP="002F2D74">
      <w:pPr>
        <w:spacing w:line="276" w:lineRule="auto"/>
        <w:jc w:val="left"/>
        <w:rPr>
          <w:b/>
          <w:sz w:val="24"/>
          <w:szCs w:val="24"/>
        </w:rPr>
      </w:pPr>
    </w:p>
    <w:p w:rsidR="005A0BE1" w:rsidRPr="005A0BE1" w:rsidRDefault="005A0BE1" w:rsidP="002F2D74">
      <w:pPr>
        <w:spacing w:line="276" w:lineRule="auto"/>
        <w:jc w:val="left"/>
        <w:rPr>
          <w:b/>
          <w:sz w:val="20"/>
          <w:szCs w:val="24"/>
        </w:rPr>
      </w:pPr>
    </w:p>
    <w:p w:rsidR="002F2D74" w:rsidRDefault="002F2D74" w:rsidP="002F2D74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Q4.1.</w:t>
      </w:r>
      <w:r w:rsidR="00843C74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 xml:space="preserve"> </w:t>
      </w:r>
      <w:r w:rsidRPr="00D42B74">
        <w:rPr>
          <w:szCs w:val="24"/>
        </w:rPr>
        <w:t xml:space="preserve">Calcul du courant </w:t>
      </w:r>
      <w:r w:rsidRPr="00D42B74">
        <w:rPr>
          <w:b/>
          <w:szCs w:val="24"/>
        </w:rPr>
        <w:t>Im</w:t>
      </w:r>
      <w:r w:rsidRPr="00D42B74">
        <w:rPr>
          <w:szCs w:val="24"/>
        </w:rPr>
        <w:t xml:space="preserve"> traversant le moteur</w:t>
      </w:r>
    </w:p>
    <w:p w:rsidR="002F2D74" w:rsidRDefault="00A211E8" w:rsidP="002F2D74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rect id="_x0000_s16495" style="position:absolute;margin-left:-5.5pt;margin-top:4.55pt;width:510.25pt;height:42.5pt;z-index:251996160" filled="f"/>
        </w:pict>
      </w:r>
    </w:p>
    <w:p w:rsidR="002F2D74" w:rsidRPr="00F519A4" w:rsidRDefault="002F2D74" w:rsidP="002F2D74">
      <w:pPr>
        <w:spacing w:line="276" w:lineRule="auto"/>
        <w:jc w:val="left"/>
        <w:rPr>
          <w:b/>
          <w:color w:val="FF0000"/>
          <w:sz w:val="24"/>
          <w:szCs w:val="24"/>
          <w:lang w:val="en-US"/>
        </w:rPr>
      </w:pPr>
      <w:r w:rsidRPr="005F7AC8">
        <w:rPr>
          <w:b/>
          <w:color w:val="FF0000"/>
          <w:sz w:val="24"/>
          <w:szCs w:val="24"/>
        </w:rPr>
        <w:t xml:space="preserve">       </w:t>
      </w:r>
      <w:r w:rsidRPr="00F519A4">
        <w:rPr>
          <w:b/>
          <w:color w:val="FF0000"/>
          <w:sz w:val="24"/>
          <w:szCs w:val="24"/>
          <w:lang w:val="en-US"/>
        </w:rPr>
        <w:t>Im = Cm / Km = 9 N.m / 1,22N.m/A = 7,37 A</w:t>
      </w:r>
    </w:p>
    <w:p w:rsidR="002F2D74" w:rsidRPr="00F519A4" w:rsidRDefault="002F2D74" w:rsidP="002F2D74">
      <w:pPr>
        <w:spacing w:line="276" w:lineRule="auto"/>
        <w:jc w:val="left"/>
        <w:rPr>
          <w:b/>
          <w:color w:val="FF0000"/>
          <w:sz w:val="24"/>
          <w:szCs w:val="24"/>
          <w:lang w:val="en-US"/>
        </w:rPr>
      </w:pPr>
    </w:p>
    <w:p w:rsidR="005F7AC8" w:rsidRPr="005A0BE1" w:rsidRDefault="005F7AC8" w:rsidP="005F7AC8">
      <w:pPr>
        <w:jc w:val="left"/>
        <w:rPr>
          <w:rFonts w:cs="Arial"/>
          <w:b/>
          <w:sz w:val="20"/>
          <w:u w:val="single"/>
          <w:lang w:val="en-US"/>
        </w:rPr>
      </w:pPr>
    </w:p>
    <w:p w:rsidR="005F7AC8" w:rsidRDefault="005F7AC8" w:rsidP="005F7AC8">
      <w:pPr>
        <w:jc w:val="left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Q4.1.6 </w:t>
      </w:r>
      <w:r w:rsidRPr="00D42B74">
        <w:rPr>
          <w:szCs w:val="24"/>
        </w:rPr>
        <w:t>Signification du symbole</w:t>
      </w:r>
      <w:r w:rsidRPr="00D42B74">
        <w:rPr>
          <w:b/>
          <w:szCs w:val="24"/>
        </w:rPr>
        <w:t xml:space="preserve"> </w:t>
      </w:r>
      <w:r w:rsidRPr="00D42B74">
        <w:rPr>
          <w:szCs w:val="24"/>
        </w:rPr>
        <w:t xml:space="preserve">présent à l’intérieur du cercle sur le schéma </w:t>
      </w:r>
      <w:r w:rsidR="00F05A0B" w:rsidRPr="00E97E46">
        <w:rPr>
          <w:b/>
          <w:sz w:val="24"/>
          <w:szCs w:val="24"/>
        </w:rPr>
        <w:t>DR16</w:t>
      </w:r>
    </w:p>
    <w:p w:rsidR="005F7AC8" w:rsidRDefault="00A211E8" w:rsidP="005F7AC8">
      <w:pPr>
        <w:jc w:val="left"/>
        <w:rPr>
          <w:color w:val="FF0000"/>
          <w:sz w:val="24"/>
          <w:szCs w:val="24"/>
        </w:rPr>
      </w:pPr>
      <w:r w:rsidRPr="00A211E8">
        <w:rPr>
          <w:b/>
          <w:noProof/>
          <w:sz w:val="24"/>
          <w:szCs w:val="24"/>
          <w:lang w:eastAsia="fr-FR"/>
        </w:rPr>
        <w:pict>
          <v:rect id="_x0000_s16611" style="position:absolute;margin-left:-5.5pt;margin-top:1.35pt;width:510.25pt;height:42.5pt;z-index:252076032" filled="f"/>
        </w:pict>
      </w:r>
    </w:p>
    <w:p w:rsidR="005F7AC8" w:rsidRPr="000D2643" w:rsidRDefault="000D2643" w:rsidP="005F7AC8">
      <w:pPr>
        <w:jc w:val="left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0D2643">
        <w:rPr>
          <w:b/>
          <w:color w:val="FF0000"/>
          <w:sz w:val="24"/>
          <w:szCs w:val="24"/>
        </w:rPr>
        <w:t xml:space="preserve">Câble blindé relié à la terre </w:t>
      </w:r>
    </w:p>
    <w:p w:rsidR="005F7AC8" w:rsidRDefault="005F7AC8" w:rsidP="005F7AC8">
      <w:pPr>
        <w:jc w:val="left"/>
        <w:rPr>
          <w:b/>
          <w:sz w:val="24"/>
          <w:szCs w:val="24"/>
        </w:rPr>
      </w:pPr>
    </w:p>
    <w:p w:rsidR="00D52C5C" w:rsidRPr="00D52C5C" w:rsidRDefault="00D52C5C" w:rsidP="00D52C5C">
      <w:pPr>
        <w:jc w:val="left"/>
        <w:rPr>
          <w:b/>
          <w:sz w:val="20"/>
          <w:szCs w:val="24"/>
        </w:rPr>
      </w:pPr>
    </w:p>
    <w:p w:rsidR="00D52C5C" w:rsidRDefault="00D52C5C" w:rsidP="00D52C5C">
      <w:pPr>
        <w:jc w:val="left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Q4.1.7 </w:t>
      </w:r>
      <w:r w:rsidRPr="00D42B74">
        <w:rPr>
          <w:szCs w:val="24"/>
        </w:rPr>
        <w:t>Référence du disjoncteur magnétique ainsi que la justification du choix</w:t>
      </w:r>
      <w:r w:rsidR="00D1756D" w:rsidRPr="00D42B74">
        <w:rPr>
          <w:szCs w:val="24"/>
        </w:rPr>
        <w:t>.</w:t>
      </w:r>
    </w:p>
    <w:p w:rsidR="00D52C5C" w:rsidRDefault="00A211E8" w:rsidP="00D52C5C">
      <w:pPr>
        <w:jc w:val="left"/>
        <w:rPr>
          <w:color w:val="FF0000"/>
          <w:sz w:val="24"/>
          <w:szCs w:val="24"/>
        </w:rPr>
      </w:pPr>
      <w:r w:rsidRPr="00A211E8">
        <w:rPr>
          <w:b/>
          <w:noProof/>
          <w:sz w:val="24"/>
          <w:szCs w:val="24"/>
          <w:lang w:eastAsia="fr-FR"/>
        </w:rPr>
        <w:pict>
          <v:rect id="_x0000_s16721" style="position:absolute;margin-left:-5.5pt;margin-top:1.35pt;width:510.25pt;height:52.7pt;z-index:252153856" filled="f"/>
        </w:pict>
      </w:r>
    </w:p>
    <w:p w:rsidR="00D52C5C" w:rsidRDefault="00D52C5C" w:rsidP="00D52C5C">
      <w:pPr>
        <w:jc w:val="left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La protection thermique du moteur est assurée par le servo variateur</w:t>
      </w:r>
    </w:p>
    <w:p w:rsidR="00D52C5C" w:rsidRPr="000D2643" w:rsidRDefault="00D52C5C" w:rsidP="00D52C5C">
      <w:pPr>
        <w:jc w:val="left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Le choix se fait par rapport au Inom</w:t>
      </w:r>
      <w:r w:rsidRPr="000D2643">
        <w:rPr>
          <w:b/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du variateur (Inom = 10 A) soit le G</w:t>
      </w:r>
      <w:r w:rsidR="005D3FFF">
        <w:rPr>
          <w:b/>
          <w:color w:val="FF0000"/>
          <w:sz w:val="24"/>
          <w:szCs w:val="24"/>
        </w:rPr>
        <w:t>V2L14</w:t>
      </w:r>
    </w:p>
    <w:p w:rsidR="00D52C5C" w:rsidRDefault="00D52C5C" w:rsidP="00D52C5C">
      <w:pPr>
        <w:jc w:val="left"/>
        <w:rPr>
          <w:b/>
          <w:sz w:val="24"/>
          <w:szCs w:val="24"/>
        </w:rPr>
      </w:pPr>
    </w:p>
    <w:p w:rsidR="00D52C5C" w:rsidRPr="005D3FFF" w:rsidRDefault="00D52C5C" w:rsidP="000360D8">
      <w:pPr>
        <w:spacing w:line="276" w:lineRule="auto"/>
        <w:jc w:val="left"/>
        <w:rPr>
          <w:b/>
          <w:sz w:val="16"/>
          <w:szCs w:val="24"/>
        </w:rPr>
      </w:pPr>
    </w:p>
    <w:p w:rsidR="000360D8" w:rsidRDefault="000360D8" w:rsidP="000360D8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Q4.1.</w:t>
      </w:r>
      <w:r w:rsidR="00D52C5C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 xml:space="preserve"> </w:t>
      </w:r>
      <w:r w:rsidRPr="00D42B74">
        <w:rPr>
          <w:szCs w:val="24"/>
        </w:rPr>
        <w:t xml:space="preserve">Schéma de câblage du servo moteur à faire sur le document </w:t>
      </w:r>
      <w:r w:rsidR="00F05A0B" w:rsidRPr="00E97E46">
        <w:rPr>
          <w:b/>
          <w:sz w:val="24"/>
          <w:szCs w:val="24"/>
        </w:rPr>
        <w:t>DR1</w:t>
      </w:r>
      <w:r w:rsidR="00EA1520">
        <w:rPr>
          <w:b/>
          <w:sz w:val="24"/>
          <w:szCs w:val="24"/>
        </w:rPr>
        <w:t>5</w:t>
      </w:r>
    </w:p>
    <w:p w:rsidR="00C722D0" w:rsidRPr="002F2122" w:rsidRDefault="00C722D0" w:rsidP="00C722D0"/>
    <w:p w:rsidR="00C722D0" w:rsidRPr="005242B3" w:rsidRDefault="00C722D0" w:rsidP="00C722D0">
      <w:pPr>
        <w:pStyle w:val="Paragraphedeliste"/>
        <w:ind w:left="0"/>
        <w:jc w:val="center"/>
        <w:rPr>
          <w:b/>
          <w:sz w:val="28"/>
        </w:rPr>
      </w:pPr>
      <w:r>
        <w:rPr>
          <w:b/>
          <w:sz w:val="28"/>
        </w:rPr>
        <w:t>4</w:t>
      </w:r>
      <w:r w:rsidRPr="005242B3">
        <w:rPr>
          <w:b/>
          <w:sz w:val="28"/>
        </w:rPr>
        <w:t>.</w:t>
      </w:r>
      <w:r>
        <w:rPr>
          <w:b/>
          <w:sz w:val="28"/>
        </w:rPr>
        <w:t>2</w:t>
      </w:r>
      <w:r w:rsidRPr="005242B3">
        <w:rPr>
          <w:b/>
          <w:sz w:val="28"/>
        </w:rPr>
        <w:t>-</w:t>
      </w:r>
      <w:r>
        <w:rPr>
          <w:b/>
          <w:sz w:val="28"/>
        </w:rPr>
        <w:t xml:space="preserve"> Onduleur</w:t>
      </w:r>
    </w:p>
    <w:p w:rsidR="00C722D0" w:rsidRDefault="00C722D0" w:rsidP="00C722D0">
      <w:pPr>
        <w:rPr>
          <w:b/>
          <w:bCs/>
        </w:rPr>
      </w:pPr>
    </w:p>
    <w:p w:rsidR="00724C64" w:rsidRPr="007D7A55" w:rsidRDefault="00C722D0" w:rsidP="007D7A55">
      <w:r>
        <w:rPr>
          <w:b/>
          <w:bCs/>
        </w:rPr>
        <w:t>Q4</w:t>
      </w:r>
      <w:r w:rsidRPr="00202837">
        <w:rPr>
          <w:b/>
          <w:bCs/>
        </w:rPr>
        <w:t>.</w:t>
      </w:r>
      <w:r>
        <w:rPr>
          <w:b/>
          <w:bCs/>
        </w:rPr>
        <w:t>2.1</w:t>
      </w:r>
      <w:r w:rsidR="007D7A55">
        <w:t xml:space="preserve"> Colorier ou hachurer les zones durant lesquelles  T</w:t>
      </w:r>
      <w:r w:rsidR="007D7A55" w:rsidRPr="001E7637">
        <w:rPr>
          <w:vertAlign w:val="subscript"/>
        </w:rPr>
        <w:t>11</w:t>
      </w:r>
      <w:r w:rsidR="00915EA5">
        <w:t> ; T</w:t>
      </w:r>
      <w:r w:rsidR="00915EA5" w:rsidRPr="00915EA5">
        <w:rPr>
          <w:vertAlign w:val="subscript"/>
        </w:rPr>
        <w:t>21</w:t>
      </w:r>
      <w:r w:rsidR="00915EA5">
        <w:t xml:space="preserve"> et T</w:t>
      </w:r>
      <w:r w:rsidR="00915EA5" w:rsidRPr="00915EA5">
        <w:rPr>
          <w:vertAlign w:val="subscript"/>
        </w:rPr>
        <w:t>31</w:t>
      </w:r>
      <w:r w:rsidR="00915EA5">
        <w:t xml:space="preserve"> son</w:t>
      </w:r>
      <w:r w:rsidR="007D7A55">
        <w:t>t commandé</w:t>
      </w:r>
      <w:r w:rsidR="00915EA5">
        <w:t>s</w:t>
      </w:r>
      <w:r w:rsidR="007D7A55">
        <w:t xml:space="preserve"> à la fermeture</w:t>
      </w:r>
    </w:p>
    <w:p w:rsidR="00EC68AF" w:rsidRDefault="00A211E8" w:rsidP="00E440AA">
      <w:pPr>
        <w:spacing w:line="276" w:lineRule="auto"/>
        <w:jc w:val="left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fr-FR"/>
        </w:rPr>
        <w:pict>
          <v:shape id="_x0000_s16496" type="#_x0000_t202" style="position:absolute;margin-left:98.55pt;margin-top:.5pt;width:355.65pt;height:20.55pt;z-index:251997184" filled="f" stroked="f">
            <v:textbox style="mso-next-textbox:#_x0000_s16496">
              <w:txbxContent>
                <w:p w:rsidR="00206259" w:rsidRPr="00A051A5" w:rsidRDefault="00206259" w:rsidP="00FD0077">
                  <w:pPr>
                    <w:jc w:val="left"/>
                    <w:rPr>
                      <w:sz w:val="16"/>
                    </w:rPr>
                  </w:pPr>
                  <w:r w:rsidRPr="00A051A5">
                    <w:rPr>
                      <w:sz w:val="16"/>
                    </w:rPr>
                    <w:t xml:space="preserve">0 </w:t>
                  </w:r>
                  <w:r>
                    <w:rPr>
                      <w:sz w:val="16"/>
                    </w:rPr>
                    <w:t xml:space="preserve">        </w:t>
                  </w:r>
                  <w:r w:rsidRPr="00A051A5">
                    <w:rPr>
                      <w:sz w:val="16"/>
                    </w:rPr>
                    <w:t xml:space="preserve">T/6   </w:t>
                  </w:r>
                  <w:r>
                    <w:rPr>
                      <w:sz w:val="16"/>
                    </w:rPr>
                    <w:t xml:space="preserve">    </w:t>
                  </w:r>
                  <w:r w:rsidRPr="00A051A5">
                    <w:rPr>
                      <w:sz w:val="16"/>
                    </w:rPr>
                    <w:t>T/</w:t>
                  </w:r>
                  <w:r>
                    <w:rPr>
                      <w:sz w:val="16"/>
                    </w:rPr>
                    <w:t>3</w:t>
                  </w:r>
                  <w:r w:rsidRPr="00A051A5">
                    <w:rPr>
                      <w:sz w:val="16"/>
                    </w:rPr>
                    <w:t xml:space="preserve">  </w:t>
                  </w:r>
                  <w:r>
                    <w:rPr>
                      <w:sz w:val="16"/>
                    </w:rPr>
                    <w:t xml:space="preserve">      </w:t>
                  </w:r>
                  <w:r w:rsidRPr="00A051A5">
                    <w:rPr>
                      <w:sz w:val="16"/>
                    </w:rPr>
                    <w:t>T/</w:t>
                  </w:r>
                  <w:r>
                    <w:rPr>
                      <w:sz w:val="16"/>
                    </w:rPr>
                    <w:t>2</w:t>
                  </w:r>
                  <w:r w:rsidRPr="00A051A5"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 xml:space="preserve">     2</w:t>
                  </w:r>
                  <w:r w:rsidRPr="00A051A5">
                    <w:rPr>
                      <w:sz w:val="16"/>
                    </w:rPr>
                    <w:t>T/</w:t>
                  </w:r>
                  <w:r>
                    <w:rPr>
                      <w:sz w:val="16"/>
                    </w:rPr>
                    <w:t>3</w:t>
                  </w:r>
                  <w:r w:rsidRPr="00A051A5"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 xml:space="preserve">    </w:t>
                  </w:r>
                  <w:r w:rsidRPr="00A051A5">
                    <w:rPr>
                      <w:sz w:val="16"/>
                    </w:rPr>
                    <w:t>5T/6</w:t>
                  </w:r>
                  <w:r>
                    <w:rPr>
                      <w:sz w:val="16"/>
                    </w:rPr>
                    <w:t xml:space="preserve">        T  </w:t>
                  </w:r>
                  <w:r w:rsidRPr="00A051A5"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 xml:space="preserve">      </w:t>
                  </w:r>
                  <w:r w:rsidRPr="00A051A5">
                    <w:rPr>
                      <w:sz w:val="16"/>
                    </w:rPr>
                    <w:t xml:space="preserve">T/6   </w:t>
                  </w:r>
                  <w:r>
                    <w:rPr>
                      <w:sz w:val="16"/>
                    </w:rPr>
                    <w:t xml:space="preserve">    </w:t>
                  </w:r>
                  <w:r w:rsidRPr="00A051A5">
                    <w:rPr>
                      <w:sz w:val="16"/>
                    </w:rPr>
                    <w:t>T/</w:t>
                  </w:r>
                  <w:r>
                    <w:rPr>
                      <w:sz w:val="16"/>
                    </w:rPr>
                    <w:t>3</w:t>
                  </w:r>
                  <w:r w:rsidRPr="00A051A5">
                    <w:rPr>
                      <w:sz w:val="16"/>
                    </w:rPr>
                    <w:t xml:space="preserve">  </w:t>
                  </w:r>
                  <w:r>
                    <w:rPr>
                      <w:sz w:val="16"/>
                    </w:rPr>
                    <w:t xml:space="preserve">      </w:t>
                  </w:r>
                  <w:r w:rsidRPr="00A051A5">
                    <w:rPr>
                      <w:sz w:val="16"/>
                    </w:rPr>
                    <w:t>T/</w:t>
                  </w:r>
                  <w:r>
                    <w:rPr>
                      <w:sz w:val="16"/>
                    </w:rPr>
                    <w:t>2</w:t>
                  </w:r>
                  <w:r w:rsidRPr="00A051A5"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 xml:space="preserve">     2</w:t>
                  </w:r>
                  <w:r w:rsidRPr="00A051A5">
                    <w:rPr>
                      <w:sz w:val="16"/>
                    </w:rPr>
                    <w:t>T/</w:t>
                  </w:r>
                  <w:r>
                    <w:rPr>
                      <w:sz w:val="16"/>
                    </w:rPr>
                    <w:t>3</w:t>
                  </w:r>
                  <w:r w:rsidRPr="00A051A5"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 xml:space="preserve">    </w:t>
                  </w:r>
                  <w:r w:rsidRPr="00A051A5">
                    <w:rPr>
                      <w:sz w:val="16"/>
                    </w:rPr>
                    <w:t>5T/6</w:t>
                  </w:r>
                  <w:r>
                    <w:rPr>
                      <w:sz w:val="16"/>
                    </w:rPr>
                    <w:t xml:space="preserve">       2T        </w:t>
                  </w:r>
                </w:p>
                <w:p w:rsidR="00206259" w:rsidRPr="00A051A5" w:rsidRDefault="00206259" w:rsidP="00FD0077">
                  <w:pPr>
                    <w:rPr>
                      <w:sz w:val="16"/>
                    </w:rPr>
                  </w:pPr>
                </w:p>
                <w:p w:rsidR="00206259" w:rsidRPr="00A051A5" w:rsidRDefault="00206259">
                  <w:pPr>
                    <w:rPr>
                      <w:sz w:val="16"/>
                    </w:rPr>
                  </w:pPr>
                </w:p>
              </w:txbxContent>
            </v:textbox>
          </v:shape>
        </w:pict>
      </w:r>
    </w:p>
    <w:tbl>
      <w:tblPr>
        <w:tblStyle w:val="Grilledutableau"/>
        <w:tblW w:w="0" w:type="auto"/>
        <w:jc w:val="center"/>
        <w:tblLook w:val="04A0"/>
      </w:tblPr>
      <w:tblGrid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60"/>
        <w:gridCol w:w="560"/>
      </w:tblGrid>
      <w:tr w:rsidR="00915EA5" w:rsidTr="00915EA5">
        <w:trPr>
          <w:jc w:val="center"/>
        </w:trPr>
        <w:tc>
          <w:tcPr>
            <w:tcW w:w="559" w:type="dxa"/>
            <w:tcBorders>
              <w:bottom w:val="single" w:sz="4" w:space="0" w:color="000000"/>
            </w:tcBorders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  <w:r w:rsidRPr="00DA3692">
              <w:rPr>
                <w:b/>
                <w:color w:val="FF0000"/>
                <w:sz w:val="20"/>
                <w:szCs w:val="24"/>
              </w:rPr>
              <w:t>T</w:t>
            </w:r>
            <w:r w:rsidRPr="00DA3692">
              <w:rPr>
                <w:b/>
                <w:color w:val="FF0000"/>
                <w:sz w:val="20"/>
                <w:szCs w:val="24"/>
                <w:vertAlign w:val="subscript"/>
              </w:rPr>
              <w:t>11</w:t>
            </w: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FF0000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FF0000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FF0000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FF0000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FF0000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FF0000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60" w:type="dxa"/>
            <w:tcBorders>
              <w:bottom w:val="single" w:sz="4" w:space="0" w:color="000000"/>
            </w:tcBorders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60" w:type="dxa"/>
            <w:tcBorders>
              <w:bottom w:val="single" w:sz="4" w:space="0" w:color="000000"/>
            </w:tcBorders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</w:tr>
      <w:tr w:rsidR="00915EA5" w:rsidTr="00915EA5">
        <w:trPr>
          <w:jc w:val="center"/>
        </w:trPr>
        <w:tc>
          <w:tcPr>
            <w:tcW w:w="559" w:type="dxa"/>
            <w:tcBorders>
              <w:left w:val="nil"/>
              <w:right w:val="nil"/>
            </w:tcBorders>
          </w:tcPr>
          <w:p w:rsidR="00915EA5" w:rsidRPr="007404C9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right w:val="nil"/>
            </w:tcBorders>
          </w:tcPr>
          <w:p w:rsidR="00915EA5" w:rsidRPr="007404C9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915EA5" w:rsidRPr="007404C9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915EA5" w:rsidRPr="007404C9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915EA5" w:rsidRPr="007404C9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915EA5" w:rsidRPr="007404C9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915EA5" w:rsidRPr="007404C9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right w:val="nil"/>
            </w:tcBorders>
          </w:tcPr>
          <w:p w:rsidR="00915EA5" w:rsidRPr="007404C9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915EA5" w:rsidRPr="007404C9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915EA5" w:rsidRPr="007404C9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915EA5" w:rsidRPr="007404C9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60" w:type="dxa"/>
            <w:tcBorders>
              <w:left w:val="nil"/>
              <w:bottom w:val="single" w:sz="4" w:space="0" w:color="000000"/>
              <w:right w:val="nil"/>
            </w:tcBorders>
          </w:tcPr>
          <w:p w:rsidR="00915EA5" w:rsidRPr="007404C9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60" w:type="dxa"/>
            <w:tcBorders>
              <w:left w:val="nil"/>
              <w:bottom w:val="single" w:sz="4" w:space="0" w:color="000000"/>
              <w:right w:val="nil"/>
            </w:tcBorders>
          </w:tcPr>
          <w:p w:rsidR="00915EA5" w:rsidRPr="007404C9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</w:tr>
      <w:tr w:rsidR="00915EA5" w:rsidTr="00915EA5">
        <w:trPr>
          <w:jc w:val="center"/>
        </w:trPr>
        <w:tc>
          <w:tcPr>
            <w:tcW w:w="559" w:type="dxa"/>
            <w:tcBorders>
              <w:bottom w:val="single" w:sz="4" w:space="0" w:color="000000"/>
            </w:tcBorders>
          </w:tcPr>
          <w:p w:rsidR="00915EA5" w:rsidRPr="00DA3692" w:rsidRDefault="00915EA5" w:rsidP="007404C9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  <w:r w:rsidRPr="00DA3692">
              <w:rPr>
                <w:b/>
                <w:color w:val="FF0000"/>
                <w:sz w:val="20"/>
                <w:szCs w:val="24"/>
              </w:rPr>
              <w:t>T</w:t>
            </w:r>
            <w:r>
              <w:rPr>
                <w:b/>
                <w:color w:val="FF0000"/>
                <w:sz w:val="20"/>
                <w:szCs w:val="24"/>
                <w:vertAlign w:val="subscript"/>
              </w:rPr>
              <w:t>12</w:t>
            </w: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6A6A6" w:themeFill="background1" w:themeFillShade="A6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6A6A6" w:themeFill="background1" w:themeFillShade="A6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6A6A6" w:themeFill="background1" w:themeFillShade="A6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6A6A6" w:themeFill="background1" w:themeFillShade="A6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60" w:type="dxa"/>
            <w:tcBorders>
              <w:bottom w:val="single" w:sz="4" w:space="0" w:color="000000"/>
            </w:tcBorders>
            <w:shd w:val="clear" w:color="auto" w:fill="A6A6A6" w:themeFill="background1" w:themeFillShade="A6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60" w:type="dxa"/>
            <w:tcBorders>
              <w:bottom w:val="single" w:sz="4" w:space="0" w:color="000000"/>
            </w:tcBorders>
            <w:shd w:val="clear" w:color="auto" w:fill="A6A6A6" w:themeFill="background1" w:themeFillShade="A6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</w:tr>
      <w:tr w:rsidR="00915EA5" w:rsidTr="00915EA5">
        <w:trPr>
          <w:jc w:val="center"/>
        </w:trPr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404C9" w:rsidRDefault="00915EA5" w:rsidP="007404C9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404C9" w:rsidRDefault="00915EA5" w:rsidP="00E440AA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404C9" w:rsidRDefault="00915EA5" w:rsidP="00E440AA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404C9" w:rsidRDefault="00915EA5" w:rsidP="00E440AA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404C9" w:rsidRDefault="00915EA5" w:rsidP="00E440AA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404C9" w:rsidRDefault="00915EA5" w:rsidP="00E440AA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404C9" w:rsidRDefault="00915EA5" w:rsidP="00E440AA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404C9" w:rsidRDefault="00915EA5" w:rsidP="00E440AA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404C9" w:rsidRDefault="00915EA5" w:rsidP="00E440AA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404C9" w:rsidRDefault="00915EA5" w:rsidP="00E440AA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404C9" w:rsidRDefault="00915EA5" w:rsidP="00E440AA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60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404C9" w:rsidRDefault="00915EA5" w:rsidP="00E440AA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60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404C9" w:rsidRDefault="00915EA5" w:rsidP="00E440AA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</w:tr>
      <w:tr w:rsidR="00915EA5" w:rsidTr="00915EA5">
        <w:trPr>
          <w:jc w:val="center"/>
        </w:trPr>
        <w:tc>
          <w:tcPr>
            <w:tcW w:w="559" w:type="dxa"/>
            <w:tcBorders>
              <w:bottom w:val="single" w:sz="4" w:space="0" w:color="000000"/>
            </w:tcBorders>
          </w:tcPr>
          <w:p w:rsidR="00915EA5" w:rsidRPr="00DA3692" w:rsidRDefault="00915EA5" w:rsidP="007404C9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  <w:r w:rsidRPr="00DA3692">
              <w:rPr>
                <w:b/>
                <w:color w:val="FF0000"/>
                <w:sz w:val="20"/>
                <w:szCs w:val="24"/>
              </w:rPr>
              <w:t>T</w:t>
            </w:r>
            <w:r>
              <w:rPr>
                <w:b/>
                <w:color w:val="FF0000"/>
                <w:sz w:val="20"/>
                <w:szCs w:val="24"/>
                <w:vertAlign w:val="subscript"/>
              </w:rPr>
              <w:t>21</w:t>
            </w: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FF0000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FF0000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FF0000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FF0000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FF0000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60" w:type="dxa"/>
            <w:tcBorders>
              <w:bottom w:val="single" w:sz="4" w:space="0" w:color="000000"/>
            </w:tcBorders>
            <w:shd w:val="clear" w:color="auto" w:fill="FF0000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60" w:type="dxa"/>
            <w:tcBorders>
              <w:bottom w:val="single" w:sz="4" w:space="0" w:color="000000"/>
            </w:tcBorders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</w:tr>
      <w:tr w:rsidR="00915EA5" w:rsidRPr="007E30BA" w:rsidTr="00915EA5">
        <w:trPr>
          <w:jc w:val="center"/>
        </w:trPr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E30BA" w:rsidRDefault="00915EA5" w:rsidP="007404C9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E30BA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E30BA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E30BA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E30BA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E30BA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E30BA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E30BA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E30BA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E30BA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E30BA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60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E30BA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60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E30BA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</w:tr>
      <w:tr w:rsidR="00915EA5" w:rsidTr="00915EA5">
        <w:trPr>
          <w:jc w:val="center"/>
        </w:trPr>
        <w:tc>
          <w:tcPr>
            <w:tcW w:w="559" w:type="dxa"/>
            <w:tcBorders>
              <w:bottom w:val="single" w:sz="4" w:space="0" w:color="000000"/>
            </w:tcBorders>
          </w:tcPr>
          <w:p w:rsidR="00915EA5" w:rsidRPr="00DA3692" w:rsidRDefault="00915EA5" w:rsidP="00A51BE2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  <w:r w:rsidRPr="00DA3692">
              <w:rPr>
                <w:b/>
                <w:color w:val="FF0000"/>
                <w:sz w:val="20"/>
                <w:szCs w:val="24"/>
              </w:rPr>
              <w:t>T</w:t>
            </w:r>
            <w:r>
              <w:rPr>
                <w:b/>
                <w:color w:val="FF0000"/>
                <w:sz w:val="20"/>
                <w:szCs w:val="24"/>
                <w:vertAlign w:val="subscript"/>
              </w:rPr>
              <w:t>22</w:t>
            </w:r>
          </w:p>
        </w:tc>
        <w:tc>
          <w:tcPr>
            <w:tcW w:w="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</w:tr>
      <w:tr w:rsidR="00915EA5" w:rsidTr="00915EA5">
        <w:trPr>
          <w:jc w:val="center"/>
        </w:trPr>
        <w:tc>
          <w:tcPr>
            <w:tcW w:w="559" w:type="dxa"/>
            <w:tcBorders>
              <w:left w:val="nil"/>
              <w:right w:val="nil"/>
            </w:tcBorders>
          </w:tcPr>
          <w:p w:rsidR="00915EA5" w:rsidRPr="007E3137" w:rsidRDefault="00915EA5" w:rsidP="00E440AA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915EA5" w:rsidRPr="007E3137" w:rsidRDefault="00915EA5" w:rsidP="00E440AA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915EA5" w:rsidRPr="007E3137" w:rsidRDefault="00915EA5" w:rsidP="00E440AA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915EA5" w:rsidRPr="007E3137" w:rsidRDefault="00915EA5" w:rsidP="00E440AA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915EA5" w:rsidRPr="007E3137" w:rsidRDefault="00915EA5" w:rsidP="00E440AA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915EA5" w:rsidRPr="007E3137" w:rsidRDefault="00915EA5" w:rsidP="00E440AA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915EA5" w:rsidRPr="007E3137" w:rsidRDefault="00915EA5" w:rsidP="00E440AA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915EA5" w:rsidRPr="007E3137" w:rsidRDefault="00915EA5" w:rsidP="00E440AA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915EA5" w:rsidRPr="007E3137" w:rsidRDefault="00915EA5" w:rsidP="00E440AA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915EA5" w:rsidRPr="007E3137" w:rsidRDefault="00915EA5" w:rsidP="00E440AA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915EA5" w:rsidRPr="007E3137" w:rsidRDefault="00915EA5" w:rsidP="00E440AA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60" w:type="dxa"/>
            <w:tcBorders>
              <w:left w:val="nil"/>
              <w:bottom w:val="single" w:sz="4" w:space="0" w:color="000000"/>
              <w:right w:val="nil"/>
            </w:tcBorders>
          </w:tcPr>
          <w:p w:rsidR="00915EA5" w:rsidRPr="007E3137" w:rsidRDefault="00915EA5" w:rsidP="00E440AA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60" w:type="dxa"/>
            <w:tcBorders>
              <w:left w:val="nil"/>
              <w:bottom w:val="single" w:sz="4" w:space="0" w:color="000000"/>
              <w:right w:val="nil"/>
            </w:tcBorders>
          </w:tcPr>
          <w:p w:rsidR="00915EA5" w:rsidRPr="007E3137" w:rsidRDefault="00915EA5" w:rsidP="00E440AA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</w:tr>
      <w:tr w:rsidR="00915EA5" w:rsidTr="00915EA5">
        <w:trPr>
          <w:jc w:val="center"/>
        </w:trPr>
        <w:tc>
          <w:tcPr>
            <w:tcW w:w="559" w:type="dxa"/>
            <w:tcBorders>
              <w:bottom w:val="single" w:sz="4" w:space="0" w:color="000000"/>
            </w:tcBorders>
          </w:tcPr>
          <w:p w:rsidR="00915EA5" w:rsidRPr="00DA3692" w:rsidRDefault="00915EA5" w:rsidP="007E3137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  <w:r w:rsidRPr="00DA3692">
              <w:rPr>
                <w:b/>
                <w:color w:val="FF0000"/>
                <w:sz w:val="20"/>
                <w:szCs w:val="24"/>
              </w:rPr>
              <w:t>T</w:t>
            </w:r>
            <w:r w:rsidRPr="00DA3692">
              <w:rPr>
                <w:b/>
                <w:color w:val="FF0000"/>
                <w:sz w:val="20"/>
                <w:szCs w:val="24"/>
                <w:vertAlign w:val="subscript"/>
              </w:rPr>
              <w:t>31</w:t>
            </w: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FF0000"/>
          </w:tcPr>
          <w:p w:rsidR="00915EA5" w:rsidRPr="00DA3692" w:rsidRDefault="00915EA5" w:rsidP="001C16D5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915EA5" w:rsidRPr="00DA3692" w:rsidRDefault="00915EA5" w:rsidP="001C16D5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915EA5" w:rsidRPr="00DA3692" w:rsidRDefault="00915EA5" w:rsidP="001C16D5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915EA5" w:rsidRPr="00DA3692" w:rsidRDefault="00915EA5" w:rsidP="001C16D5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FF0000"/>
          </w:tcPr>
          <w:p w:rsidR="00915EA5" w:rsidRPr="00DA3692" w:rsidRDefault="00915EA5" w:rsidP="001C16D5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FF0000"/>
          </w:tcPr>
          <w:p w:rsidR="00915EA5" w:rsidRPr="00DA3692" w:rsidRDefault="00915EA5" w:rsidP="001C16D5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FF0000"/>
          </w:tcPr>
          <w:p w:rsidR="00915EA5" w:rsidRPr="00DA3692" w:rsidRDefault="00915EA5" w:rsidP="001C16D5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915EA5" w:rsidRPr="00DA3692" w:rsidRDefault="00915EA5" w:rsidP="001C16D5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915EA5" w:rsidRPr="00DA3692" w:rsidRDefault="00915EA5" w:rsidP="001C16D5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915EA5" w:rsidRPr="00DA3692" w:rsidRDefault="00915EA5" w:rsidP="001C16D5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60" w:type="dxa"/>
            <w:tcBorders>
              <w:bottom w:val="single" w:sz="4" w:space="0" w:color="000000"/>
            </w:tcBorders>
            <w:shd w:val="clear" w:color="auto" w:fill="FF0000"/>
          </w:tcPr>
          <w:p w:rsidR="00915EA5" w:rsidRPr="00DA3692" w:rsidRDefault="00915EA5" w:rsidP="001C16D5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60" w:type="dxa"/>
            <w:tcBorders>
              <w:bottom w:val="single" w:sz="4" w:space="0" w:color="000000"/>
            </w:tcBorders>
            <w:shd w:val="clear" w:color="auto" w:fill="FF0000"/>
          </w:tcPr>
          <w:p w:rsidR="00915EA5" w:rsidRPr="00DA3692" w:rsidRDefault="00915EA5" w:rsidP="001C16D5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</w:tr>
      <w:tr w:rsidR="00915EA5" w:rsidRPr="007E30BA" w:rsidTr="00915EA5">
        <w:trPr>
          <w:jc w:val="center"/>
        </w:trPr>
        <w:tc>
          <w:tcPr>
            <w:tcW w:w="559" w:type="dxa"/>
            <w:tcBorders>
              <w:left w:val="nil"/>
              <w:right w:val="nil"/>
            </w:tcBorders>
            <w:shd w:val="clear" w:color="auto" w:fill="auto"/>
          </w:tcPr>
          <w:p w:rsidR="00915EA5" w:rsidRPr="007E30BA" w:rsidRDefault="00915EA5" w:rsidP="007E3137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E30BA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E30BA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E30BA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E30BA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E30BA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E30BA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E30BA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E30BA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E30BA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E30BA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60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E30BA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60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15EA5" w:rsidRPr="007E30BA" w:rsidRDefault="00915EA5" w:rsidP="00E440AA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</w:tr>
      <w:tr w:rsidR="00915EA5" w:rsidTr="00915EA5">
        <w:trPr>
          <w:jc w:val="center"/>
        </w:trPr>
        <w:tc>
          <w:tcPr>
            <w:tcW w:w="559" w:type="dxa"/>
          </w:tcPr>
          <w:p w:rsidR="00915EA5" w:rsidRPr="00DA3692" w:rsidRDefault="00915EA5" w:rsidP="007E3137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  <w:r w:rsidRPr="00DA3692">
              <w:rPr>
                <w:b/>
                <w:color w:val="FF0000"/>
                <w:sz w:val="20"/>
                <w:szCs w:val="24"/>
              </w:rPr>
              <w:t>T</w:t>
            </w:r>
            <w:r w:rsidRPr="00DA3692">
              <w:rPr>
                <w:b/>
                <w:color w:val="FF0000"/>
                <w:sz w:val="20"/>
                <w:szCs w:val="24"/>
                <w:vertAlign w:val="subscript"/>
              </w:rPr>
              <w:t>3</w:t>
            </w:r>
            <w:r>
              <w:rPr>
                <w:b/>
                <w:color w:val="FF0000"/>
                <w:sz w:val="20"/>
                <w:szCs w:val="24"/>
                <w:vertAlign w:val="subscript"/>
              </w:rPr>
              <w:t>2</w:t>
            </w:r>
          </w:p>
        </w:tc>
        <w:tc>
          <w:tcPr>
            <w:tcW w:w="559" w:type="dxa"/>
            <w:shd w:val="clear" w:color="auto" w:fill="auto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shd w:val="clear" w:color="auto" w:fill="A6A6A6" w:themeFill="background1" w:themeFillShade="A6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shd w:val="clear" w:color="auto" w:fill="A6A6A6" w:themeFill="background1" w:themeFillShade="A6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shd w:val="clear" w:color="auto" w:fill="A6A6A6" w:themeFill="background1" w:themeFillShade="A6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shd w:val="clear" w:color="auto" w:fill="auto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shd w:val="clear" w:color="auto" w:fill="auto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shd w:val="clear" w:color="auto" w:fill="auto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shd w:val="clear" w:color="auto" w:fill="A6A6A6" w:themeFill="background1" w:themeFillShade="A6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shd w:val="clear" w:color="auto" w:fill="A6A6A6" w:themeFill="background1" w:themeFillShade="A6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shd w:val="clear" w:color="auto" w:fill="A6A6A6" w:themeFill="background1" w:themeFillShade="A6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915EA5" w:rsidRPr="00DA3692" w:rsidRDefault="00915EA5" w:rsidP="00E440AA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</w:tr>
    </w:tbl>
    <w:p w:rsidR="00724C64" w:rsidRPr="005A0BE1" w:rsidRDefault="00724C64" w:rsidP="00E440AA">
      <w:pPr>
        <w:spacing w:line="276" w:lineRule="auto"/>
        <w:jc w:val="left"/>
        <w:rPr>
          <w:b/>
          <w:color w:val="FF0000"/>
          <w:sz w:val="20"/>
          <w:szCs w:val="24"/>
        </w:rPr>
      </w:pPr>
    </w:p>
    <w:p w:rsidR="007D7A55" w:rsidRPr="007D7A55" w:rsidRDefault="007D7A55" w:rsidP="007D7A55">
      <w:r>
        <w:rPr>
          <w:b/>
          <w:bCs/>
        </w:rPr>
        <w:t>Q4</w:t>
      </w:r>
      <w:r w:rsidRPr="00202837">
        <w:rPr>
          <w:b/>
          <w:bCs/>
        </w:rPr>
        <w:t>.</w:t>
      </w:r>
      <w:r>
        <w:rPr>
          <w:b/>
          <w:bCs/>
        </w:rPr>
        <w:t>2.2</w:t>
      </w:r>
      <w:r>
        <w:t xml:space="preserve"> </w:t>
      </w:r>
      <w:r w:rsidR="00EC5D65">
        <w:t>Tracer les représentations instantanées</w:t>
      </w:r>
      <w:r>
        <w:t xml:space="preserve"> </w:t>
      </w:r>
      <w:r w:rsidR="00A51BE2">
        <w:t>v</w:t>
      </w:r>
      <w:r w:rsidR="00EC5D65">
        <w:rPr>
          <w:vertAlign w:val="subscript"/>
        </w:rPr>
        <w:t>2</w:t>
      </w:r>
      <w:r>
        <w:t xml:space="preserve">(t) </w:t>
      </w:r>
      <w:r w:rsidR="00285F9A">
        <w:t xml:space="preserve">(en rouge) </w:t>
      </w:r>
      <w:r w:rsidR="00EC5D65">
        <w:t>et v</w:t>
      </w:r>
      <w:r w:rsidR="00EC5D65" w:rsidRPr="00EC5D65">
        <w:rPr>
          <w:vertAlign w:val="subscript"/>
        </w:rPr>
        <w:t>3</w:t>
      </w:r>
      <w:r w:rsidR="00EC5D65">
        <w:t>(t)</w:t>
      </w:r>
      <w:r w:rsidR="00285F9A">
        <w:t xml:space="preserve"> (en vert)</w:t>
      </w:r>
      <w:r w:rsidR="00EC5D65">
        <w:t>.</w:t>
      </w:r>
    </w:p>
    <w:p w:rsidR="00F519A4" w:rsidRDefault="00A211E8" w:rsidP="00E440AA">
      <w:pPr>
        <w:spacing w:line="276" w:lineRule="auto"/>
        <w:jc w:val="left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fr-FR"/>
        </w:rPr>
        <w:pict>
          <v:shape id="_x0000_s16499" type="#_x0000_t202" style="position:absolute;margin-left:74.3pt;margin-top:2.85pt;width:40.75pt;height:81.1pt;z-index:252000256" filled="f" stroked="f">
            <v:textbox style="mso-next-textbox:#_x0000_s16499">
              <w:txbxContent>
                <w:p w:rsidR="00206259" w:rsidRPr="00724C64" w:rsidRDefault="0020625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  </w:t>
                  </w:r>
                  <w:r w:rsidRPr="00724C64">
                    <w:rPr>
                      <w:sz w:val="20"/>
                    </w:rPr>
                    <w:t>U</w:t>
                  </w:r>
                </w:p>
                <w:p w:rsidR="00206259" w:rsidRPr="00724C64" w:rsidRDefault="00206259">
                  <w:pPr>
                    <w:rPr>
                      <w:sz w:val="12"/>
                    </w:rPr>
                  </w:pPr>
                </w:p>
                <w:p w:rsidR="00206259" w:rsidRDefault="00206259">
                  <w:pPr>
                    <w:rPr>
                      <w:sz w:val="20"/>
                    </w:rPr>
                  </w:pPr>
                  <w:r w:rsidRPr="00724C64">
                    <w:rPr>
                      <w:sz w:val="20"/>
                    </w:rPr>
                    <w:t>2U/3</w:t>
                  </w:r>
                </w:p>
                <w:p w:rsidR="00206259" w:rsidRPr="00724C64" w:rsidRDefault="00206259">
                  <w:pPr>
                    <w:rPr>
                      <w:sz w:val="8"/>
                    </w:rPr>
                  </w:pPr>
                </w:p>
                <w:p w:rsidR="00206259" w:rsidRDefault="0020625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U/3</w:t>
                  </w:r>
                </w:p>
                <w:p w:rsidR="00206259" w:rsidRPr="00724C64" w:rsidRDefault="0020625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   0</w:t>
                  </w:r>
                </w:p>
                <w:p w:rsidR="00206259" w:rsidRDefault="00206259"/>
              </w:txbxContent>
            </v:textbox>
          </v:shape>
        </w:pict>
      </w:r>
      <w:r>
        <w:rPr>
          <w:b/>
          <w:noProof/>
          <w:color w:val="FF0000"/>
          <w:sz w:val="24"/>
          <w:szCs w:val="24"/>
          <w:lang w:eastAsia="fr-FR"/>
        </w:rPr>
        <w:pict>
          <v:shape id="_x0000_s16528" type="#_x0000_t202" style="position:absolute;margin-left:98.55pt;margin-top:3.1pt;width:355.65pt;height:20.55pt;z-index:252018688" filled="f" stroked="f">
            <v:textbox style="mso-next-textbox:#_x0000_s16528">
              <w:txbxContent>
                <w:p w:rsidR="00206259" w:rsidRPr="00A051A5" w:rsidRDefault="00206259" w:rsidP="00FD0077">
                  <w:pPr>
                    <w:jc w:val="left"/>
                    <w:rPr>
                      <w:sz w:val="16"/>
                    </w:rPr>
                  </w:pPr>
                  <w:r w:rsidRPr="00A051A5">
                    <w:rPr>
                      <w:sz w:val="16"/>
                    </w:rPr>
                    <w:t xml:space="preserve">0 </w:t>
                  </w:r>
                  <w:r>
                    <w:rPr>
                      <w:sz w:val="16"/>
                    </w:rPr>
                    <w:t xml:space="preserve">        </w:t>
                  </w:r>
                  <w:r w:rsidRPr="00A051A5">
                    <w:rPr>
                      <w:sz w:val="16"/>
                    </w:rPr>
                    <w:t xml:space="preserve">T/6   </w:t>
                  </w:r>
                  <w:r>
                    <w:rPr>
                      <w:sz w:val="16"/>
                    </w:rPr>
                    <w:t xml:space="preserve">    </w:t>
                  </w:r>
                  <w:r w:rsidRPr="00A051A5">
                    <w:rPr>
                      <w:sz w:val="16"/>
                    </w:rPr>
                    <w:t>T/</w:t>
                  </w:r>
                  <w:r>
                    <w:rPr>
                      <w:sz w:val="16"/>
                    </w:rPr>
                    <w:t>3</w:t>
                  </w:r>
                  <w:r w:rsidRPr="00A051A5">
                    <w:rPr>
                      <w:sz w:val="16"/>
                    </w:rPr>
                    <w:t xml:space="preserve">  </w:t>
                  </w:r>
                  <w:r>
                    <w:rPr>
                      <w:sz w:val="16"/>
                    </w:rPr>
                    <w:t xml:space="preserve">      </w:t>
                  </w:r>
                  <w:r w:rsidRPr="00A051A5">
                    <w:rPr>
                      <w:sz w:val="16"/>
                    </w:rPr>
                    <w:t>T/</w:t>
                  </w:r>
                  <w:r>
                    <w:rPr>
                      <w:sz w:val="16"/>
                    </w:rPr>
                    <w:t>2</w:t>
                  </w:r>
                  <w:r w:rsidRPr="00A051A5"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 xml:space="preserve">     2</w:t>
                  </w:r>
                  <w:r w:rsidRPr="00A051A5">
                    <w:rPr>
                      <w:sz w:val="16"/>
                    </w:rPr>
                    <w:t>T/</w:t>
                  </w:r>
                  <w:r>
                    <w:rPr>
                      <w:sz w:val="16"/>
                    </w:rPr>
                    <w:t>3</w:t>
                  </w:r>
                  <w:r w:rsidRPr="00A051A5"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 xml:space="preserve">    </w:t>
                  </w:r>
                  <w:r w:rsidRPr="00A051A5">
                    <w:rPr>
                      <w:sz w:val="16"/>
                    </w:rPr>
                    <w:t>5T/6</w:t>
                  </w:r>
                  <w:r>
                    <w:rPr>
                      <w:sz w:val="16"/>
                    </w:rPr>
                    <w:t xml:space="preserve">        T  </w:t>
                  </w:r>
                  <w:r w:rsidRPr="00A051A5"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 xml:space="preserve">      </w:t>
                  </w:r>
                  <w:r w:rsidRPr="00A051A5">
                    <w:rPr>
                      <w:sz w:val="16"/>
                    </w:rPr>
                    <w:t xml:space="preserve">T/6   </w:t>
                  </w:r>
                  <w:r>
                    <w:rPr>
                      <w:sz w:val="16"/>
                    </w:rPr>
                    <w:t xml:space="preserve">    </w:t>
                  </w:r>
                  <w:r w:rsidRPr="00A051A5">
                    <w:rPr>
                      <w:sz w:val="16"/>
                    </w:rPr>
                    <w:t>T/</w:t>
                  </w:r>
                  <w:r>
                    <w:rPr>
                      <w:sz w:val="16"/>
                    </w:rPr>
                    <w:t>3</w:t>
                  </w:r>
                  <w:r w:rsidRPr="00A051A5">
                    <w:rPr>
                      <w:sz w:val="16"/>
                    </w:rPr>
                    <w:t xml:space="preserve">  </w:t>
                  </w:r>
                  <w:r>
                    <w:rPr>
                      <w:sz w:val="16"/>
                    </w:rPr>
                    <w:t xml:space="preserve">      </w:t>
                  </w:r>
                  <w:r w:rsidRPr="00A051A5">
                    <w:rPr>
                      <w:sz w:val="16"/>
                    </w:rPr>
                    <w:t>T/</w:t>
                  </w:r>
                  <w:r>
                    <w:rPr>
                      <w:sz w:val="16"/>
                    </w:rPr>
                    <w:t>2</w:t>
                  </w:r>
                  <w:r w:rsidRPr="00A051A5"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 xml:space="preserve">     2</w:t>
                  </w:r>
                  <w:r w:rsidRPr="00A051A5">
                    <w:rPr>
                      <w:sz w:val="16"/>
                    </w:rPr>
                    <w:t>T/</w:t>
                  </w:r>
                  <w:r>
                    <w:rPr>
                      <w:sz w:val="16"/>
                    </w:rPr>
                    <w:t>3</w:t>
                  </w:r>
                  <w:r w:rsidRPr="00A051A5"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 xml:space="preserve">    </w:t>
                  </w:r>
                  <w:r w:rsidRPr="00A051A5">
                    <w:rPr>
                      <w:sz w:val="16"/>
                    </w:rPr>
                    <w:t>5T/6</w:t>
                  </w:r>
                  <w:r>
                    <w:rPr>
                      <w:sz w:val="16"/>
                    </w:rPr>
                    <w:t xml:space="preserve">       2T        </w:t>
                  </w:r>
                </w:p>
                <w:p w:rsidR="00206259" w:rsidRPr="00A051A5" w:rsidRDefault="00206259" w:rsidP="00FD0077">
                  <w:pPr>
                    <w:rPr>
                      <w:sz w:val="16"/>
                    </w:rPr>
                  </w:pPr>
                </w:p>
                <w:p w:rsidR="00206259" w:rsidRPr="00A051A5" w:rsidRDefault="00206259">
                  <w:pPr>
                    <w:rPr>
                      <w:sz w:val="16"/>
                    </w:rPr>
                  </w:pPr>
                </w:p>
              </w:txbxContent>
            </v:textbox>
          </v:shape>
        </w:pict>
      </w:r>
      <w:r>
        <w:rPr>
          <w:b/>
          <w:noProof/>
          <w:color w:val="FF0000"/>
          <w:sz w:val="24"/>
          <w:szCs w:val="24"/>
          <w:lang w:eastAsia="fr-FR"/>
        </w:rPr>
        <w:pict>
          <v:shape id="_x0000_s16498" type="#_x0000_t32" style="position:absolute;margin-left:107.85pt;margin-top:7.3pt;width:0;height:109.45pt;flip:y;z-index:251999232" o:connectortype="straight">
            <v:stroke endarrow="block"/>
          </v:shape>
        </w:pict>
      </w:r>
    </w:p>
    <w:tbl>
      <w:tblPr>
        <w:tblStyle w:val="Grilledutableau"/>
        <w:tblW w:w="0" w:type="auto"/>
        <w:jc w:val="center"/>
        <w:tblLook w:val="04A0"/>
      </w:tblPr>
      <w:tblGrid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60"/>
        <w:gridCol w:w="560"/>
      </w:tblGrid>
      <w:tr w:rsidR="00EC5D65" w:rsidTr="00EC5D65">
        <w:trPr>
          <w:jc w:val="center"/>
        </w:trPr>
        <w:tc>
          <w:tcPr>
            <w:tcW w:w="559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</w:tr>
      <w:tr w:rsidR="00EC5D65" w:rsidTr="00EC5D65">
        <w:trPr>
          <w:jc w:val="center"/>
        </w:trPr>
        <w:tc>
          <w:tcPr>
            <w:tcW w:w="559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5D65" w:rsidRDefault="00A211E8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group id="_x0000_s16515" style="position:absolute;margin-left:21.95pt;margin-top:-.65pt;width:168.1pt;height:65.3pt;z-index:252016640;mso-position-horizontal-relative:text;mso-position-vertical-relative:text" coordorigin="3008,10362" coordsize="3362,1306">
                  <v:shape id="_x0000_s16503" type="#_x0000_t32" style="position:absolute;left:3008;top:10693;width:563;height:0;flip:y" o:connectortype="straight" strokeweight="1.5pt"/>
                  <v:shape id="_x0000_s16504" type="#_x0000_t32" style="position:absolute;left:3567;top:10362;width:563;height:0;flip:y" o:connectortype="straight" strokeweight="1.5pt"/>
                  <v:shape id="_x0000_s16505" type="#_x0000_t32" style="position:absolute;left:4130;top:10693;width:563;height:0;flip:y" o:connectortype="straight" strokeweight="1.5pt"/>
                  <v:shape id="_x0000_s16506" type="#_x0000_t32" style="position:absolute;left:4693;top:11343;width:563;height:0;flip:y" o:connectortype="straight" strokeweight="1.5pt"/>
                  <v:shape id="_x0000_s16507" type="#_x0000_t32" style="position:absolute;left:5807;top:11343;width:563;height:0;flip:y" o:connectortype="straight" strokeweight="1.5pt"/>
                  <v:shape id="_x0000_s16508" type="#_x0000_t32" style="position:absolute;left:5256;top:11668;width:563;height:0;flip:y" o:connectortype="straight" strokeweight="1.5pt"/>
                  <v:shape id="_x0000_s16509" type="#_x0000_t32" style="position:absolute;left:4687;top:10696;width:0;height:647;flip:y" o:connectortype="straight" strokeweight="1.5pt"/>
                  <v:shape id="_x0000_s16511" type="#_x0000_t32" style="position:absolute;left:3571;top:10362;width:1;height:331;flip:y" o:connectortype="straight" strokeweight="1.5pt"/>
                  <v:shape id="_x0000_s16512" type="#_x0000_t32" style="position:absolute;left:4130;top:10365;width:1;height:331;flip:y" o:connectortype="straight" strokeweight="1.5pt"/>
                  <v:shape id="_x0000_s16513" type="#_x0000_t32" style="position:absolute;left:5256;top:11337;width:1;height:331;flip:y" o:connectortype="straight" strokeweight="1.5pt"/>
                  <v:shape id="_x0000_s16514" type="#_x0000_t32" style="position:absolute;left:5807;top:11337;width:1;height:331;flip:y" o:connectortype="straight" strokeweight="1.5pt"/>
                </v:group>
              </w:pict>
            </w: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A211E8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31" type="#_x0000_t32" style="position:absolute;margin-left:22.2pt;margin-top:-.65pt;width:28.15pt;height:0;flip:y;z-index:252021760;mso-position-horizontal-relative:text;mso-position-vertical-relative:text" o:connectortype="straight" o:regroupid="5" strokecolor="red" strokeweight="1.5pt">
                  <v:stroke dashstyle="dash"/>
                </v:shape>
              </w:pict>
            </w: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A211E8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38" type="#_x0000_t32" style="position:absolute;margin-left:22.4pt;margin-top:-.5pt;width:.05pt;height:16.55pt;flip:y;z-index:252028928;mso-position-horizontal-relative:text;mso-position-vertical-relative:text" o:connectortype="straight" o:regroupid="5" strokecolor="red" strokeweight="1.5pt">
                  <v:stroke dashstyle="dash"/>
                </v:shape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37" type="#_x0000_t32" style="position:absolute;margin-left:-5.55pt;margin-top:-.65pt;width:.05pt;height:16.55pt;flip:y;z-index:252027904;mso-position-horizontal-relative:text;mso-position-vertical-relative:text" o:connectortype="straight" o:regroupid="5" strokecolor="red" strokeweight="1.5pt">
                  <v:stroke dashstyle="dash"/>
                </v:shape>
              </w:pict>
            </w: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A211E8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92" type="#_x0000_t32" style="position:absolute;margin-left:78.4pt;margin-top:16.35pt;width:0;height:32.35pt;flip:y;z-index:252055552;mso-position-horizontal-relative:text;mso-position-vertical-relative:text" o:connectortype="straight" strokecolor="#00b050" strokeweight="1.5pt">
                  <v:stroke dashstyle="dash"/>
                </v:shape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91" type="#_x0000_t32" style="position:absolute;margin-left:106.85pt;margin-top:64.95pt;width:28.15pt;height:0;flip:y;z-index:252054528;mso-position-horizontal-relative:text;mso-position-vertical-relative:text" o:connectortype="straight" strokecolor="#00b050" strokeweight="1.5pt">
                  <v:stroke dashstyle="dash"/>
                </v:shape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90" type="#_x0000_t32" style="position:absolute;margin-left:134.4pt;margin-top:48.7pt;width:28.15pt;height:0;flip:y;z-index:252053504;mso-position-horizontal-relative:text;mso-position-vertical-relative:text" o:connectortype="straight" strokecolor="#00b050" strokeweight="1.5pt">
                  <v:stroke dashstyle="dash"/>
                </v:shape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89" type="#_x0000_t32" style="position:absolute;margin-left:78.7pt;margin-top:48.7pt;width:28.15pt;height:0;flip:y;z-index:252052480;mso-position-horizontal-relative:text;mso-position-vertical-relative:text" o:connectortype="straight" strokecolor="#00b050" strokeweight="1.5pt">
                  <v:stroke dashstyle="dash"/>
                </v:shape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88" type="#_x0000_t32" style="position:absolute;margin-left:50.55pt;margin-top:16.2pt;width:28.15pt;height:0;flip:y;z-index:252051456;mso-position-horizontal-relative:text;mso-position-vertical-relative:text" o:connectortype="straight" strokecolor="#00b050" strokeweight="1.5pt">
                  <v:stroke dashstyle="dash"/>
                </v:shape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87" type="#_x0000_t32" style="position:absolute;margin-left:22.4pt;margin-top:-.35pt;width:28.15pt;height:0;flip:y;z-index:252050432;mso-position-horizontal-relative:text;mso-position-vertical-relative:text" o:connectortype="straight" strokecolor="#00b050" strokeweight="1.5pt">
                  <v:stroke dashstyle="dash"/>
                </v:shape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86" type="#_x0000_t32" style="position:absolute;margin-left:-5.55pt;margin-top:16.2pt;width:28.15pt;height:0;flip:y;z-index:252049408;mso-position-horizontal-relative:text;mso-position-vertical-relative:text" o:connectortype="straight" strokecolor="#00b050" strokeweight="1.5pt">
                  <v:stroke dashstyle="dash"/>
                </v:shape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601" type="#_x0000_t32" style="position:absolute;margin-left:162.7pt;margin-top:16.6pt;width:0;height:32.35pt;flip:y;z-index:252064768;mso-position-horizontal-relative:text;mso-position-vertical-relative:text" o:connectortype="straight" strokecolor="#00b050" strokeweight="1.5pt">
                  <v:stroke dashstyle="dash"/>
                </v:shape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600" type="#_x0000_t32" style="position:absolute;margin-left:-5.55pt;margin-top:16.7pt;width:0;height:32.35pt;flip:y;z-index:252063744;mso-position-horizontal-relative:text;mso-position-vertical-relative:text" o:connectortype="straight" strokecolor="#00b050" strokeweight="1.5pt">
                  <v:stroke dashstyle="dash"/>
                </v:shape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99" type="#_x0000_t32" style="position:absolute;margin-left:-33.9pt;margin-top:48.7pt;width:.05pt;height:16.55pt;flip:y;z-index:252062720;mso-position-horizontal-relative:text;mso-position-vertical-relative:text" o:connectortype="straight" strokecolor="#00b050" strokeweight="1.5pt">
                  <v:stroke dashstyle="dash"/>
                </v:shape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98" type="#_x0000_t32" style="position:absolute;margin-left:-61.45pt;margin-top:65.25pt;width:28.15pt;height:0;flip:y;z-index:252061696;mso-position-horizontal-relative:text;mso-position-vertical-relative:text" o:connectortype="straight" strokecolor="#00b050" strokeweight="1.5pt">
                  <v:stroke dashstyle="dash"/>
                </v:shape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97" type="#_x0000_t32" style="position:absolute;margin-left:-33.9pt;margin-top:49pt;width:28.15pt;height:0;flip:y;z-index:252060672;mso-position-horizontal-relative:text;mso-position-vertical-relative:text" o:connectortype="straight" strokecolor="#00b050" strokeweight="1.5pt">
                  <v:stroke dashstyle="dash"/>
                </v:shape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96" type="#_x0000_t32" style="position:absolute;margin-left:134.4pt;margin-top:48.4pt;width:.05pt;height:16.55pt;flip:y;z-index:252059648;mso-position-horizontal-relative:text;mso-position-vertical-relative:text" o:connectortype="straight" strokecolor="#00b050" strokeweight="1.5pt">
                  <v:stroke dashstyle="dash"/>
                </v:shape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95" type="#_x0000_t32" style="position:absolute;margin-left:106.85pt;margin-top:48.4pt;width:.05pt;height:16.55pt;flip:y;z-index:252058624;mso-position-horizontal-relative:text;mso-position-vertical-relative:text" o:connectortype="straight" strokecolor="#00b050" strokeweight="1.5pt">
                  <v:stroke dashstyle="dash"/>
                </v:shape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94" type="#_x0000_t32" style="position:absolute;margin-left:50.55pt;margin-top:-.2pt;width:.05pt;height:16.55pt;flip:y;z-index:252057600;mso-position-horizontal-relative:text;mso-position-vertical-relative:text" o:connectortype="straight" strokecolor="#00b050" strokeweight="1.5pt">
                  <v:stroke dashstyle="dash"/>
                </v:shape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93" type="#_x0000_t32" style="position:absolute;margin-left:22.6pt;margin-top:-.35pt;width:.05pt;height:16.55pt;flip:y;z-index:252056576;mso-position-horizontal-relative:text;mso-position-vertical-relative:text" o:connectortype="straight" strokecolor="#00b050" strokeweight="1.5pt">
                  <v:stroke dashstyle="dash"/>
                </v:shape>
              </w:pict>
            </w: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A211E8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group id="_x0000_s16516" style="position:absolute;margin-left:22.35pt;margin-top:-.65pt;width:168.1pt;height:65.3pt;z-index:252017664;mso-position-horizontal-relative:text;mso-position-vertical-relative:text" coordorigin="3008,10362" coordsize="3362,1306">
                  <v:shape id="_x0000_s16517" type="#_x0000_t32" style="position:absolute;left:3008;top:10693;width:563;height:0;flip:y" o:connectortype="straight" strokeweight="1.5pt"/>
                  <v:shape id="_x0000_s16518" type="#_x0000_t32" style="position:absolute;left:3567;top:10362;width:563;height:0;flip:y" o:connectortype="straight" strokeweight="1.5pt"/>
                  <v:shape id="_x0000_s16519" type="#_x0000_t32" style="position:absolute;left:4130;top:10693;width:563;height:0;flip:y" o:connectortype="straight" strokeweight="1.5pt"/>
                  <v:shape id="_x0000_s16520" type="#_x0000_t32" style="position:absolute;left:4693;top:11343;width:563;height:0;flip:y" o:connectortype="straight" strokeweight="1.5pt"/>
                  <v:shape id="_x0000_s16521" type="#_x0000_t32" style="position:absolute;left:5807;top:11343;width:563;height:0;flip:y" o:connectortype="straight" strokeweight="1.5pt"/>
                  <v:shape id="_x0000_s16522" type="#_x0000_t32" style="position:absolute;left:5256;top:11668;width:563;height:0;flip:y" o:connectortype="straight" strokeweight="1.5pt"/>
                  <v:shape id="_x0000_s16523" type="#_x0000_t32" style="position:absolute;left:4687;top:10696;width:0;height:647;flip:y" o:connectortype="straight" strokeweight="1.5pt"/>
                  <v:shape id="_x0000_s16524" type="#_x0000_t32" style="position:absolute;left:3571;top:10362;width:1;height:331;flip:y" o:connectortype="straight" strokeweight="1.5pt"/>
                  <v:shape id="_x0000_s16525" type="#_x0000_t32" style="position:absolute;left:4130;top:10365;width:1;height:331;flip:y" o:connectortype="straight" strokeweight="1.5pt"/>
                  <v:shape id="_x0000_s16526" type="#_x0000_t32" style="position:absolute;left:5256;top:11337;width:1;height:331;flip:y" o:connectortype="straight" strokeweight="1.5pt"/>
                  <v:shape id="_x0000_s16527" type="#_x0000_t32" style="position:absolute;left:5807;top:11337;width:1;height:331;flip:y" o:connectortype="straight" strokeweight="1.5pt"/>
                </v:group>
              </w:pict>
            </w: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A211E8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50" type="#_x0000_t32" style="position:absolute;margin-left:51.1pt;margin-top:48.3pt;width:28.15pt;height:0;flip:y;z-index:252041216;mso-position-horizontal-relative:text;mso-position-vertical-relative:text" o:connectortype="straight" strokecolor="red" strokeweight="1.5pt">
                  <v:stroke dashstyle="dash"/>
                </v:shape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49" type="#_x0000_t32" style="position:absolute;margin-left:22.95pt;margin-top:15.8pt;width:28.15pt;height:0;flip:y;z-index:252040192;mso-position-horizontal-relative:text;mso-position-vertical-relative:text" o:connectortype="straight" strokecolor="red" strokeweight="1.5pt">
                  <v:stroke dashstyle="dash"/>
                </v:shape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48" type="#_x0000_t32" style="position:absolute;margin-left:-5.2pt;margin-top:-.75pt;width:28.15pt;height:0;flip:y;z-index:252039168;mso-position-horizontal-relative:text;mso-position-vertical-relative:text" o:connectortype="straight" strokecolor="red" strokeweight="1.5pt">
                  <v:stroke dashstyle="dash"/>
                </v:shape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47" type="#_x0000_t32" style="position:absolute;margin-left:-33.15pt;margin-top:15.8pt;width:28.15pt;height:0;flip:y;z-index:252038144;mso-position-horizontal-relative:text;mso-position-vertical-relative:text" o:connectortype="straight" strokecolor="red" strokeweight="1.5pt">
                  <v:stroke dashstyle="dash"/>
                </v:shape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55" type="#_x0000_t32" style="position:absolute;margin-left:-33.15pt;margin-top:16.3pt;width:0;height:32.35pt;flip:y;z-index:252046336;mso-position-horizontal-relative:text;mso-position-vertical-relative:text" o:connectortype="straight" strokecolor="red" strokeweight="1.5pt">
                  <v:stroke dashstyle="dash"/>
                </v:shape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53" type="#_x0000_t32" style="position:absolute;margin-left:22.95pt;margin-top:-.6pt;width:.05pt;height:16.55pt;flip:y;z-index:252044288;mso-position-horizontal-relative:text;mso-position-vertical-relative:text" o:connectortype="straight" strokecolor="red" strokeweight="1.5pt">
                  <v:stroke dashstyle="dash"/>
                </v:shape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52" type="#_x0000_t32" style="position:absolute;margin-left:-5pt;margin-top:-.75pt;width:.05pt;height:16.55pt;flip:y;z-index:252043264;mso-position-horizontal-relative:text;mso-position-vertical-relative:text" o:connectortype="straight" strokecolor="red" strokeweight="1.5pt">
                  <v:stroke dashstyle="dash"/>
                </v:shape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51" type="#_x0000_t32" style="position:absolute;margin-left:50.8pt;margin-top:15.95pt;width:0;height:32.35pt;flip:y;z-index:252042240;mso-position-horizontal-relative:text;mso-position-vertical-relative:text" o:connectortype="straight" strokecolor="red" strokeweight="1.5pt">
                  <v:stroke dashstyle="dash"/>
                </v:shape>
              </w:pict>
            </w:r>
          </w:p>
        </w:tc>
        <w:tc>
          <w:tcPr>
            <w:tcW w:w="56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A211E8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608" type="#_x0000_t32" style="position:absolute;margin-left:-5.2pt;margin-top:-.75pt;width:.05pt;height:16.55pt;flip:y;z-index:252071936;mso-position-horizontal-relative:text;mso-position-vertical-relative:text" o:connectortype="straight" strokecolor="#00b050" strokeweight="1.5pt">
                  <v:stroke dashstyle="dash"/>
                </v:shape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607" type="#_x0000_t32" style="position:absolute;margin-left:-5.4pt;margin-top:-.75pt;width:28.15pt;height:0;flip:y;z-index:252070912;mso-position-horizontal-relative:text;mso-position-vertical-relative:text" o:connectortype="straight" strokecolor="#00b050" strokeweight="1.5pt">
                  <v:stroke dashstyle="dash"/>
                </v:shape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606" type="#_x0000_t32" style="position:absolute;margin-left:-33.35pt;margin-top:15.8pt;width:28.15pt;height:0;flip:y;z-index:252069888;mso-position-horizontal-relative:text;mso-position-vertical-relative:text" o:connectortype="straight" strokecolor="#00b050" strokeweight="1.5pt">
                  <v:stroke dashstyle="dash"/>
                </v:shape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57" type="#_x0000_t32" style="position:absolute;margin-left:22.65pt;margin-top:15.75pt;width:0;height:32.35pt;flip:y;z-index:252048384;mso-position-horizontal-relative:text;mso-position-vertical-relative:text" o:connectortype="straight" strokeweight="1.5pt"/>
              </w:pict>
            </w:r>
          </w:p>
        </w:tc>
      </w:tr>
      <w:tr w:rsidR="00EC5D65" w:rsidTr="00EC5D65">
        <w:trPr>
          <w:jc w:val="center"/>
        </w:trPr>
        <w:tc>
          <w:tcPr>
            <w:tcW w:w="559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5D65" w:rsidRDefault="00A211E8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605" type="#_x0000_t32" style="position:absolute;margin-left:22.2pt;margin-top:-.05pt;width:28.15pt;height:0;flip:y;z-index:252068864;mso-position-horizontal-relative:text;mso-position-vertical-relative:text" o:connectortype="straight" strokecolor="#00b050" strokeweight="1.5pt">
                  <v:stroke dashstyle="dash"/>
                </v:shape>
              </w:pict>
            </w: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A211E8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602" type="#_x0000_t32" style="position:absolute;margin-left:22.4pt;margin-top:-.4pt;width:0;height:32.35pt;flip:y;z-index:252065792;mso-position-horizontal-relative:text;mso-position-vertical-relative:text" o:connectortype="straight" strokecolor="#00b050" strokeweight="1.5pt">
                  <v:stroke dashstyle="dash"/>
                </v:shape>
              </w:pict>
            </w: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A211E8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45" type="#_x0000_t32" style="position:absolute;margin-left:22.2pt;margin-top:.05pt;width:0;height:32.35pt;flip:y;z-index:252036096;mso-position-horizontal-relative:text;mso-position-vertical-relative:text" o:connectortype="straight" strokecolor="red" strokeweight="1.5pt">
                  <v:stroke dashstyle="dash"/>
                </v:shape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30" type="#_x0000_t32" style="position:absolute;margin-left:22.2pt;margin-top:-.45pt;width:28.15pt;height:0;flip:y;z-index:252020736;mso-position-horizontal-relative:text;mso-position-vertical-relative:text" o:connectortype="straight" o:regroupid="5" strokecolor="red" strokeweight="1.5pt">
                  <v:stroke dashstyle="dash"/>
                </v:shape>
              </w:pict>
            </w: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A211E8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32" type="#_x0000_t32" style="position:absolute;margin-left:22.4pt;margin-top:-.45pt;width:28.15pt;height:0;flip:y;z-index:252022784;mso-position-horizontal-relative:text;mso-position-vertical-relative:text" o:connectortype="straight" o:regroupid="5" strokecolor="red" strokeweight="1.5pt">
                  <v:stroke dashstyle="dash"/>
                </v:shape>
              </w:pict>
            </w: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A211E8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36" type="#_x0000_t32" style="position:absolute;margin-left:22.3pt;margin-top:-.3pt;width:0;height:32.35pt;flip:y;z-index:252026880;mso-position-horizontal-relative:text;mso-position-vertical-relative:text" o:connectortype="straight" o:regroupid="5" strokecolor="red" strokeweight="1.5pt">
                  <v:stroke dashstyle="dash"/>
                </v:shape>
              </w:pict>
            </w: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A211E8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10" type="#_x0000_t32" style="position:absolute;margin-left:22.35pt;margin-top:-.3pt;width:0;height:32.35pt;flip:y;z-index:252011520;mso-position-horizontal-relative:text;mso-position-vertical-relative:text" o:connectortype="straight" strokeweight="1.5pt"/>
              </w:pict>
            </w: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</w:tr>
      <w:tr w:rsidR="00EC5D65" w:rsidTr="00EC5D65">
        <w:trPr>
          <w:jc w:val="center"/>
        </w:trPr>
        <w:tc>
          <w:tcPr>
            <w:tcW w:w="559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5D65" w:rsidRDefault="00A211E8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02" type="#_x0000_t32" style="position:absolute;margin-left:7.35pt;margin-top:-.4pt;width:366.4pt;height:0;z-index:25200332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A211E8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39" type="#_x0000_t32" style="position:absolute;margin-left:-5.15pt;margin-top:15.35pt;width:.05pt;height:16.55pt;flip:y;z-index:252029952;mso-position-horizontal-relative:text;mso-position-vertical-relative:text" o:connectortype="straight" o:regroupid="5" strokecolor="red" strokeweight="1.5pt">
                  <v:stroke dashstyle="dash"/>
                </v:shape>
              </w:pict>
            </w: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A211E8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40" type="#_x0000_t32" style="position:absolute;margin-left:-5.55pt;margin-top:15.35pt;width:.05pt;height:16.55pt;flip:y;z-index:252030976;mso-position-horizontal-relative:text;mso-position-vertical-relative:text" o:connectortype="straight" o:regroupid="5" strokecolor="red" strokeweight="1.5pt">
                  <v:stroke dashstyle="dash"/>
                </v:shape>
              </w:pict>
            </w: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</w:tr>
      <w:tr w:rsidR="00EC5D65" w:rsidTr="00EC5D65">
        <w:trPr>
          <w:jc w:val="center"/>
        </w:trPr>
        <w:tc>
          <w:tcPr>
            <w:tcW w:w="559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5D65" w:rsidRDefault="00A211E8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41" type="#_x0000_t32" style="position:absolute;margin-left:49.75pt;margin-top:-.4pt;width:28.15pt;height:0;flip:y;z-index:252032000;mso-position-horizontal-relative:text;mso-position-vertical-relative:text" o:connectortype="straight" strokecolor="red" strokeweight="1.5pt">
                  <v:stroke dashstyle="dash"/>
                </v:shape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44" type="#_x0000_t32" style="position:absolute;margin-left:49.75pt;margin-top:-.7pt;width:.05pt;height:16.55pt;flip:y;z-index:252035072;mso-position-horizontal-relative:text;mso-position-vertical-relative:text" o:connectortype="straight" strokecolor="red" strokeweight="1.5pt">
                  <v:stroke dashstyle="dash"/>
                </v:shape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42" type="#_x0000_t32" style="position:absolute;margin-left:22.2pt;margin-top:15.85pt;width:28.15pt;height:0;flip:y;z-index:252033024;mso-position-horizontal-relative:text;mso-position-vertical-relative:text" o:connectortype="straight" strokecolor="red" strokeweight="1.5pt">
                  <v:stroke dashstyle="dash"/>
                </v:shape>
              </w:pict>
            </w: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A211E8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604" type="#_x0000_t32" style="position:absolute;margin-left:21.5pt;margin-top:-.05pt;width:28.15pt;height:0;flip:y;z-index:252067840;mso-position-horizontal-relative:text;mso-position-vertical-relative:text" o:connectortype="straight" strokecolor="#00b050" strokeweight="1.5pt">
                  <v:stroke dashstyle="dash"/>
                </v:shape>
              </w:pict>
            </w: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A211E8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603" type="#_x0000_t32" style="position:absolute;margin-left:21.95pt;margin-top:-.6pt;width:.05pt;height:16.55pt;flip:y;z-index:252066816;mso-position-horizontal-relative:text;mso-position-vertical-relative:text" o:connectortype="straight" strokecolor="#00b050" strokeweight="1.5pt">
                  <v:stroke dashstyle="dash"/>
                </v:shape>
              </w:pict>
            </w: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A211E8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33" type="#_x0000_t32" style="position:absolute;margin-left:-5.35pt;margin-top:-.7pt;width:28.15pt;height:0;flip:y;z-index:252023808;mso-position-horizontal-relative:text;mso-position-vertical-relative:text" o:connectortype="straight" o:regroupid="5" strokecolor="red" strokeweight="1.5pt">
                  <v:stroke dashstyle="dash"/>
                </v:shape>
              </w:pict>
            </w: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A211E8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35" type="#_x0000_t32" style="position:absolute;margin-left:-5.15pt;margin-top:15.55pt;width:28.15pt;height:0;flip:y;z-index:252025856;mso-position-horizontal-relative:text;mso-position-vertical-relative:text" o:connectortype="straight" o:regroupid="5" strokecolor="red" strokeweight="1.5pt">
                  <v:stroke dashstyle="dash"/>
                </v:shape>
              </w:pict>
            </w: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A211E8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34" type="#_x0000_t32" style="position:absolute;margin-left:-5.55pt;margin-top:-.7pt;width:28.15pt;height:0;flip:y;z-index:252024832;mso-position-horizontal-relative:text;mso-position-vertical-relative:text" o:connectortype="straight" o:regroupid="5" strokecolor="red" strokeweight="1.5pt">
                  <v:stroke dashstyle="dash"/>
                </v:shape>
              </w:pict>
            </w: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A211E8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56" type="#_x0000_t32" style="position:absolute;margin-left:22.65pt;margin-top:-.5pt;width:.05pt;height:16.55pt;flip:y;z-index:252047360;mso-position-horizontal-relative:text;mso-position-vertical-relative:text" o:connectortype="straight" strokecolor="red" strokeweight="1.5pt">
                  <v:stroke dashstyle="dash"/>
                </v:shape>
              </w:pict>
            </w:r>
          </w:p>
        </w:tc>
      </w:tr>
      <w:tr w:rsidR="00EC5D65" w:rsidTr="00EC5D65">
        <w:trPr>
          <w:jc w:val="center"/>
        </w:trPr>
        <w:tc>
          <w:tcPr>
            <w:tcW w:w="559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C5D65" w:rsidRDefault="00EC5D65" w:rsidP="00E440AA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F519A4" w:rsidRPr="005A0BE1" w:rsidRDefault="00F519A4" w:rsidP="00E440AA">
      <w:pPr>
        <w:spacing w:line="276" w:lineRule="auto"/>
        <w:jc w:val="left"/>
        <w:rPr>
          <w:b/>
          <w:color w:val="FF0000"/>
          <w:sz w:val="20"/>
          <w:szCs w:val="24"/>
        </w:rPr>
      </w:pPr>
    </w:p>
    <w:p w:rsidR="006677EC" w:rsidRDefault="006677EC" w:rsidP="006677EC">
      <w:r>
        <w:rPr>
          <w:b/>
          <w:bCs/>
        </w:rPr>
        <w:t>Q4</w:t>
      </w:r>
      <w:r w:rsidRPr="00202837">
        <w:rPr>
          <w:b/>
          <w:bCs/>
        </w:rPr>
        <w:t>.</w:t>
      </w:r>
      <w:r>
        <w:rPr>
          <w:b/>
          <w:bCs/>
        </w:rPr>
        <w:t>2.3</w:t>
      </w:r>
      <w:r>
        <w:t xml:space="preserve"> La tension U = 40</w:t>
      </w:r>
      <w:r w:rsidR="00A51BE2">
        <w:t>0 V , en déduire la valeur maximale de la tension</w:t>
      </w:r>
    </w:p>
    <w:p w:rsidR="00F519A4" w:rsidRPr="006677EC" w:rsidRDefault="00A211E8" w:rsidP="00E440AA">
      <w:pPr>
        <w:spacing w:line="276" w:lineRule="auto"/>
        <w:jc w:val="left"/>
        <w:rPr>
          <w:b/>
          <w:color w:val="FF0000"/>
          <w:sz w:val="10"/>
          <w:szCs w:val="24"/>
        </w:rPr>
      </w:pPr>
      <w:r w:rsidRPr="00A211E8">
        <w:rPr>
          <w:b/>
          <w:noProof/>
          <w:sz w:val="10"/>
          <w:szCs w:val="24"/>
          <w:lang w:eastAsia="fr-FR"/>
        </w:rPr>
        <w:pict>
          <v:rect id="_x0000_s16500" style="position:absolute;margin-left:3.7pt;margin-top:9pt;width:510.25pt;height:42.5pt;z-index:252001280" filled="f"/>
        </w:pict>
      </w:r>
    </w:p>
    <w:p w:rsidR="005D3FFF" w:rsidRDefault="005D3FFF" w:rsidP="006677EC">
      <w:pPr>
        <w:spacing w:line="276" w:lineRule="auto"/>
        <w:jc w:val="left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      </w:t>
      </w:r>
    </w:p>
    <w:p w:rsidR="00F519A4" w:rsidRPr="005D3FFF" w:rsidRDefault="005D3FFF" w:rsidP="00E440AA">
      <w:pPr>
        <w:spacing w:line="276" w:lineRule="auto"/>
        <w:jc w:val="left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          </w:t>
      </w:r>
      <w:r w:rsidR="006677EC" w:rsidRPr="00FA38BB">
        <w:rPr>
          <w:b/>
          <w:color w:val="FF0000"/>
          <w:sz w:val="24"/>
          <w:szCs w:val="24"/>
        </w:rPr>
        <w:t>2U/3 = ( 2 x 400 ) / 3 =</w:t>
      </w:r>
      <w:r w:rsidR="00B9280A" w:rsidRPr="00FA38BB">
        <w:rPr>
          <w:b/>
          <w:color w:val="FF0000"/>
          <w:sz w:val="24"/>
          <w:szCs w:val="24"/>
        </w:rPr>
        <w:t xml:space="preserve"> </w:t>
      </w:r>
      <w:r w:rsidR="001675C6" w:rsidRPr="00FA38BB">
        <w:rPr>
          <w:b/>
          <w:color w:val="FF0000"/>
          <w:sz w:val="24"/>
          <w:szCs w:val="24"/>
        </w:rPr>
        <w:t>267</w:t>
      </w:r>
      <w:r w:rsidR="00B9280A" w:rsidRPr="00FA38BB">
        <w:rPr>
          <w:b/>
          <w:color w:val="FF0000"/>
          <w:sz w:val="24"/>
          <w:szCs w:val="24"/>
        </w:rPr>
        <w:t xml:space="preserve"> V</w:t>
      </w:r>
    </w:p>
    <w:p w:rsidR="00FA38BB" w:rsidRDefault="00FA38BB" w:rsidP="00FA38BB">
      <w:r>
        <w:rPr>
          <w:b/>
          <w:bCs/>
        </w:rPr>
        <w:lastRenderedPageBreak/>
        <w:t>Q4</w:t>
      </w:r>
      <w:r w:rsidRPr="00202837">
        <w:rPr>
          <w:b/>
          <w:bCs/>
        </w:rPr>
        <w:t>.</w:t>
      </w:r>
      <w:r>
        <w:rPr>
          <w:b/>
          <w:bCs/>
        </w:rPr>
        <w:t>2.4</w:t>
      </w:r>
      <w:r>
        <w:t xml:space="preserve"> Calcul de la fréquence fondamentale pour v</w:t>
      </w:r>
      <w:r w:rsidRPr="00FA38BB">
        <w:rPr>
          <w:vertAlign w:val="subscript"/>
        </w:rPr>
        <w:t>1</w:t>
      </w:r>
      <w:r>
        <w:t>(t)</w:t>
      </w:r>
    </w:p>
    <w:p w:rsidR="00FA38BB" w:rsidRPr="006677EC" w:rsidRDefault="00A211E8" w:rsidP="00FA38BB">
      <w:pPr>
        <w:spacing w:line="276" w:lineRule="auto"/>
        <w:jc w:val="left"/>
        <w:rPr>
          <w:b/>
          <w:color w:val="FF0000"/>
          <w:sz w:val="10"/>
          <w:szCs w:val="24"/>
        </w:rPr>
      </w:pPr>
      <w:r w:rsidRPr="00A211E8">
        <w:rPr>
          <w:b/>
          <w:noProof/>
          <w:sz w:val="10"/>
          <w:szCs w:val="24"/>
          <w:lang w:eastAsia="fr-FR"/>
        </w:rPr>
        <w:pict>
          <v:rect id="_x0000_s16609" style="position:absolute;margin-left:3.7pt;margin-top:9pt;width:510.25pt;height:42.5pt;z-index:252073984" filled="f"/>
        </w:pict>
      </w:r>
    </w:p>
    <w:p w:rsidR="005A0BE1" w:rsidRDefault="005A0BE1" w:rsidP="00FA38BB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FA38BB" w:rsidRDefault="005A0BE1" w:rsidP="00FA38BB">
      <w:pPr>
        <w:spacing w:line="276" w:lineRule="auto"/>
        <w:jc w:val="left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       </w:t>
      </w:r>
      <w:r w:rsidR="00F45DA2" w:rsidRPr="00E00410">
        <w:rPr>
          <w:b/>
          <w:color w:val="FF0000"/>
          <w:sz w:val="24"/>
          <w:szCs w:val="24"/>
        </w:rPr>
        <w:t xml:space="preserve"> F = 1/T = 1 / 40 ms = 1/ 0.04 s = 25 Hz</w:t>
      </w:r>
    </w:p>
    <w:p w:rsidR="005D3FFF" w:rsidRDefault="005D3FFF" w:rsidP="007C7A6C">
      <w:pPr>
        <w:pStyle w:val="Paragraphedeliste"/>
        <w:ind w:left="0"/>
        <w:jc w:val="center"/>
        <w:rPr>
          <w:b/>
          <w:sz w:val="28"/>
        </w:rPr>
      </w:pPr>
    </w:p>
    <w:p w:rsidR="005D3FFF" w:rsidRDefault="005D3FFF" w:rsidP="007C7A6C">
      <w:pPr>
        <w:pStyle w:val="Paragraphedeliste"/>
        <w:ind w:left="0"/>
        <w:jc w:val="center"/>
        <w:rPr>
          <w:b/>
          <w:sz w:val="28"/>
        </w:rPr>
      </w:pPr>
    </w:p>
    <w:p w:rsidR="007C7A6C" w:rsidRDefault="007C7A6C" w:rsidP="007C7A6C">
      <w:pPr>
        <w:pStyle w:val="Paragraphedeliste"/>
        <w:ind w:left="0"/>
        <w:jc w:val="center"/>
        <w:rPr>
          <w:b/>
          <w:sz w:val="28"/>
        </w:rPr>
      </w:pPr>
      <w:r>
        <w:rPr>
          <w:b/>
          <w:sz w:val="28"/>
        </w:rPr>
        <w:t>4</w:t>
      </w:r>
      <w:r w:rsidRPr="005242B3">
        <w:rPr>
          <w:b/>
          <w:sz w:val="28"/>
        </w:rPr>
        <w:t>.</w:t>
      </w:r>
      <w:r>
        <w:rPr>
          <w:b/>
          <w:sz w:val="28"/>
        </w:rPr>
        <w:t>3</w:t>
      </w:r>
      <w:r w:rsidRPr="005242B3">
        <w:rPr>
          <w:b/>
          <w:sz w:val="28"/>
        </w:rPr>
        <w:t>-</w:t>
      </w:r>
      <w:r>
        <w:rPr>
          <w:b/>
          <w:sz w:val="28"/>
        </w:rPr>
        <w:t xml:space="preserve"> Barrière immatérielle</w:t>
      </w:r>
    </w:p>
    <w:p w:rsidR="007C7A6C" w:rsidRDefault="007C7A6C" w:rsidP="007C7A6C">
      <w:pPr>
        <w:spacing w:line="276" w:lineRule="auto"/>
        <w:jc w:val="left"/>
        <w:rPr>
          <w:b/>
          <w:sz w:val="24"/>
          <w:szCs w:val="24"/>
        </w:rPr>
      </w:pPr>
    </w:p>
    <w:p w:rsidR="007C7A6C" w:rsidRDefault="007C7A6C" w:rsidP="007C7A6C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Q4.3.1 </w:t>
      </w:r>
      <w:r>
        <w:t xml:space="preserve">Justifier le choix de la référence de la barrière immatérielle suivante </w:t>
      </w:r>
      <w:r w:rsidRPr="00DC514B">
        <w:rPr>
          <w:b/>
        </w:rPr>
        <w:t>XUSL2E4BB091N</w:t>
      </w:r>
    </w:p>
    <w:p w:rsidR="007C7A6C" w:rsidRDefault="00A211E8" w:rsidP="007C7A6C">
      <w:pPr>
        <w:spacing w:line="276" w:lineRule="auto"/>
        <w:jc w:val="left"/>
        <w:rPr>
          <w:b/>
          <w:color w:val="FF0000"/>
          <w:sz w:val="24"/>
          <w:szCs w:val="24"/>
        </w:rPr>
      </w:pPr>
      <w:r w:rsidRPr="00A211E8">
        <w:rPr>
          <w:b/>
          <w:noProof/>
          <w:sz w:val="24"/>
          <w:szCs w:val="24"/>
          <w:lang w:eastAsia="fr-FR"/>
        </w:rPr>
        <w:pict>
          <v:rect id="_x0000_s16621" style="position:absolute;margin-left:-1pt;margin-top:4.55pt;width:510.25pt;height:167.5pt;z-index:252089344" filled="f"/>
        </w:pict>
      </w:r>
    </w:p>
    <w:p w:rsidR="007C7A6C" w:rsidRDefault="00A80915" w:rsidP="00420524">
      <w:pPr>
        <w:pStyle w:val="Paragraphedeliste"/>
        <w:numPr>
          <w:ilvl w:val="0"/>
          <w:numId w:val="30"/>
        </w:numPr>
        <w:spacing w:after="120" w:line="360" w:lineRule="auto"/>
        <w:ind w:left="1037" w:hanging="357"/>
        <w:jc w:val="left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besoin d'une </w:t>
      </w:r>
      <w:r w:rsidR="007C7A6C">
        <w:rPr>
          <w:b/>
          <w:color w:val="FF0000"/>
          <w:sz w:val="24"/>
          <w:szCs w:val="24"/>
        </w:rPr>
        <w:t xml:space="preserve">détection uniquement </w:t>
      </w:r>
      <w:r>
        <w:rPr>
          <w:b/>
          <w:color w:val="FF0000"/>
          <w:sz w:val="24"/>
          <w:szCs w:val="24"/>
        </w:rPr>
        <w:t>pour un</w:t>
      </w:r>
      <w:r w:rsidR="007C7A6C">
        <w:rPr>
          <w:b/>
          <w:color w:val="FF0000"/>
          <w:sz w:val="24"/>
          <w:szCs w:val="24"/>
        </w:rPr>
        <w:t xml:space="preserve"> corps</w:t>
      </w:r>
    </w:p>
    <w:p w:rsidR="007C7A6C" w:rsidRDefault="00A80915" w:rsidP="00420524">
      <w:pPr>
        <w:pStyle w:val="Paragraphedeliste"/>
        <w:numPr>
          <w:ilvl w:val="0"/>
          <w:numId w:val="30"/>
        </w:numPr>
        <w:spacing w:after="120" w:line="360" w:lineRule="auto"/>
        <w:ind w:left="1037" w:hanging="357"/>
        <w:jc w:val="left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Type 2 </w:t>
      </w:r>
      <w:r w:rsidR="00420524">
        <w:rPr>
          <w:b/>
          <w:color w:val="FF0000"/>
          <w:sz w:val="24"/>
          <w:szCs w:val="24"/>
        </w:rPr>
        <w:t>moins coûteuse que celle de</w:t>
      </w:r>
      <w:r w:rsidR="007C7A6C">
        <w:rPr>
          <w:b/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T</w:t>
      </w:r>
      <w:r w:rsidR="007C7A6C">
        <w:rPr>
          <w:b/>
          <w:color w:val="FF0000"/>
          <w:sz w:val="24"/>
          <w:szCs w:val="24"/>
        </w:rPr>
        <w:t>ype 4</w:t>
      </w:r>
    </w:p>
    <w:p w:rsidR="007C7A6C" w:rsidRDefault="00420524" w:rsidP="00420524">
      <w:pPr>
        <w:pStyle w:val="Paragraphedeliste"/>
        <w:numPr>
          <w:ilvl w:val="0"/>
          <w:numId w:val="30"/>
        </w:numPr>
        <w:spacing w:after="120" w:line="360" w:lineRule="auto"/>
        <w:ind w:left="1037" w:hanging="357"/>
        <w:jc w:val="left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hauteur à protéger est de 900 mm</w:t>
      </w:r>
      <w:r w:rsidR="007C7A6C" w:rsidRPr="007C7A6C">
        <w:rPr>
          <w:b/>
          <w:color w:val="FF0000"/>
          <w:sz w:val="24"/>
          <w:szCs w:val="24"/>
        </w:rPr>
        <w:t> </w:t>
      </w:r>
      <w:r w:rsidR="007C7A6C" w:rsidRPr="007C7A6C">
        <w:rPr>
          <w:b/>
          <w:color w:val="FF0000"/>
          <w:sz w:val="24"/>
          <w:szCs w:val="24"/>
        </w:rPr>
        <w:tab/>
      </w:r>
    </w:p>
    <w:p w:rsidR="00A80915" w:rsidRDefault="00A80915" w:rsidP="00A80915">
      <w:pPr>
        <w:pStyle w:val="Paragraphedeliste"/>
        <w:numPr>
          <w:ilvl w:val="0"/>
          <w:numId w:val="30"/>
        </w:numPr>
        <w:spacing w:after="120" w:line="360" w:lineRule="auto"/>
        <w:ind w:left="1037" w:hanging="357"/>
        <w:jc w:val="left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4 faisceaux avec un espacement de 300 mm est suffisante pour détecter un</w:t>
      </w:r>
    </w:p>
    <w:p w:rsidR="00A80915" w:rsidRDefault="001E4F89" w:rsidP="00A80915">
      <w:pPr>
        <w:pStyle w:val="Paragraphedeliste"/>
        <w:spacing w:after="120" w:line="360" w:lineRule="auto"/>
        <w:ind w:left="1037"/>
        <w:jc w:val="left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corps </w:t>
      </w:r>
    </w:p>
    <w:p w:rsidR="00A80915" w:rsidRDefault="00DD73C6" w:rsidP="00420524">
      <w:pPr>
        <w:pStyle w:val="Paragraphedeliste"/>
        <w:numPr>
          <w:ilvl w:val="0"/>
          <w:numId w:val="30"/>
        </w:numPr>
        <w:spacing w:after="120" w:line="360" w:lineRule="auto"/>
        <w:ind w:left="1037" w:hanging="357"/>
        <w:jc w:val="left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la barrière à 4 faisceaux est </w:t>
      </w:r>
      <w:r w:rsidR="001E4F89">
        <w:rPr>
          <w:b/>
          <w:color w:val="FF0000"/>
          <w:sz w:val="24"/>
          <w:szCs w:val="24"/>
        </w:rPr>
        <w:t xml:space="preserve">moins onéreux que </w:t>
      </w:r>
      <w:r>
        <w:rPr>
          <w:b/>
          <w:color w:val="FF0000"/>
          <w:sz w:val="24"/>
          <w:szCs w:val="24"/>
        </w:rPr>
        <w:t xml:space="preserve">celle à </w:t>
      </w:r>
      <w:r w:rsidR="001E4F89">
        <w:rPr>
          <w:b/>
          <w:color w:val="FF0000"/>
          <w:sz w:val="24"/>
          <w:szCs w:val="24"/>
        </w:rPr>
        <w:t>46 faisceaux</w:t>
      </w:r>
      <w:r>
        <w:rPr>
          <w:b/>
          <w:color w:val="FF0000"/>
          <w:sz w:val="24"/>
          <w:szCs w:val="24"/>
        </w:rPr>
        <w:t xml:space="preserve"> (236 € de moins)</w:t>
      </w:r>
    </w:p>
    <w:p w:rsidR="00A80915" w:rsidRDefault="00A80915" w:rsidP="007C7A6C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EA1520" w:rsidRPr="00EA1520" w:rsidRDefault="00EA1520" w:rsidP="007C7A6C">
      <w:pPr>
        <w:spacing w:line="276" w:lineRule="auto"/>
        <w:jc w:val="left"/>
        <w:rPr>
          <w:b/>
          <w:color w:val="FF0000"/>
          <w:sz w:val="14"/>
          <w:szCs w:val="24"/>
        </w:rPr>
      </w:pPr>
    </w:p>
    <w:p w:rsidR="00845FCF" w:rsidRDefault="00845FCF" w:rsidP="00845FCF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Q4.3.2 </w:t>
      </w:r>
      <w:r>
        <w:t>Calcul de la résolution R</w:t>
      </w:r>
    </w:p>
    <w:p w:rsidR="00845FCF" w:rsidRDefault="00A211E8" w:rsidP="00845FCF">
      <w:pPr>
        <w:spacing w:line="276" w:lineRule="auto"/>
        <w:jc w:val="left"/>
        <w:rPr>
          <w:b/>
          <w:color w:val="FF0000"/>
          <w:sz w:val="24"/>
          <w:szCs w:val="24"/>
        </w:rPr>
      </w:pPr>
      <w:r w:rsidRPr="00A211E8">
        <w:rPr>
          <w:b/>
          <w:noProof/>
          <w:sz w:val="24"/>
          <w:szCs w:val="24"/>
          <w:lang w:eastAsia="fr-FR"/>
        </w:rPr>
        <w:pict>
          <v:rect id="_x0000_s16622" style="position:absolute;margin-left:-1.15pt;margin-top:4.55pt;width:510.25pt;height:42.5pt;z-index:252091392" filled="f"/>
        </w:pict>
      </w:r>
    </w:p>
    <w:p w:rsidR="00845FCF" w:rsidRDefault="00845FCF" w:rsidP="00845FCF">
      <w:pPr>
        <w:spacing w:line="276" w:lineRule="auto"/>
        <w:jc w:val="left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R = P + E = 300 + 9 = 309 mm</w:t>
      </w:r>
    </w:p>
    <w:p w:rsidR="007C7A6C" w:rsidRDefault="007C7A6C" w:rsidP="007C7A6C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6D3190" w:rsidRDefault="006D3190" w:rsidP="006D3190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6D3190" w:rsidRDefault="006D3190" w:rsidP="006D3190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Q4.3.3 </w:t>
      </w:r>
      <w:r>
        <w:t>Distance D minimale par rapport au risque de réflexion avec une surface réfléchissante</w:t>
      </w:r>
    </w:p>
    <w:p w:rsidR="006D3190" w:rsidRDefault="00A211E8" w:rsidP="006D3190">
      <w:pPr>
        <w:spacing w:line="276" w:lineRule="auto"/>
        <w:jc w:val="left"/>
        <w:rPr>
          <w:b/>
          <w:color w:val="FF0000"/>
          <w:sz w:val="24"/>
          <w:szCs w:val="24"/>
        </w:rPr>
      </w:pPr>
      <w:r w:rsidRPr="00A211E8">
        <w:rPr>
          <w:b/>
          <w:noProof/>
          <w:sz w:val="24"/>
          <w:szCs w:val="24"/>
          <w:lang w:eastAsia="fr-FR"/>
        </w:rPr>
        <w:pict>
          <v:rect id="_x0000_s16623" style="position:absolute;margin-left:-1.15pt;margin-top:4.55pt;width:510.25pt;height:42.5pt;z-index:252093440" filled="f"/>
        </w:pict>
      </w:r>
    </w:p>
    <w:p w:rsidR="006D3190" w:rsidRDefault="006D3190" w:rsidP="006D3190">
      <w:pPr>
        <w:spacing w:line="276" w:lineRule="auto"/>
        <w:jc w:val="left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D =</w:t>
      </w:r>
      <w:r w:rsidR="009C7BF6">
        <w:rPr>
          <w:b/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262 mm</w:t>
      </w:r>
    </w:p>
    <w:p w:rsidR="006D3190" w:rsidRDefault="006D3190" w:rsidP="006D3190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6D3190" w:rsidRDefault="006D3190" w:rsidP="006D3190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6D3190" w:rsidRDefault="006D3190" w:rsidP="006D3190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Q4.3.4 </w:t>
      </w:r>
      <w:r>
        <w:t>Distance S minimale entre la barrière immatérielle et la zone dangereuse</w:t>
      </w:r>
    </w:p>
    <w:p w:rsidR="006D3190" w:rsidRDefault="00A211E8" w:rsidP="006D3190">
      <w:pPr>
        <w:spacing w:line="276" w:lineRule="auto"/>
        <w:jc w:val="left"/>
        <w:rPr>
          <w:b/>
          <w:color w:val="FF0000"/>
          <w:sz w:val="24"/>
          <w:szCs w:val="24"/>
        </w:rPr>
      </w:pPr>
      <w:r w:rsidRPr="00A211E8">
        <w:rPr>
          <w:b/>
          <w:noProof/>
          <w:sz w:val="24"/>
          <w:szCs w:val="24"/>
          <w:lang w:eastAsia="fr-FR"/>
        </w:rPr>
        <w:pict>
          <v:rect id="_x0000_s16624" style="position:absolute;margin-left:-1.15pt;margin-top:4.55pt;width:510.25pt;height:42.5pt;z-index:252095488" filled="f"/>
        </w:pict>
      </w:r>
    </w:p>
    <w:p w:rsidR="006D3190" w:rsidRDefault="006D3190" w:rsidP="006D3190">
      <w:pPr>
        <w:spacing w:line="276" w:lineRule="auto"/>
        <w:jc w:val="left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</w:t>
      </w:r>
      <w:r w:rsidR="00AA2869" w:rsidRPr="00B13575">
        <w:rPr>
          <w:b/>
          <w:color w:val="FF0000"/>
          <w:sz w:val="24"/>
          <w:szCs w:val="24"/>
        </w:rPr>
        <w:t>S = K (t1 + t2) + C = 1600</w:t>
      </w:r>
      <w:r w:rsidR="006C3A74" w:rsidRPr="00B13575">
        <w:rPr>
          <w:b/>
          <w:color w:val="FF0000"/>
          <w:sz w:val="24"/>
          <w:szCs w:val="24"/>
        </w:rPr>
        <w:t>/1000</w:t>
      </w:r>
      <w:r w:rsidR="00AA2869" w:rsidRPr="00B13575">
        <w:rPr>
          <w:b/>
          <w:color w:val="FF0000"/>
          <w:sz w:val="24"/>
          <w:szCs w:val="24"/>
        </w:rPr>
        <w:t xml:space="preserve"> ( </w:t>
      </w:r>
      <w:r w:rsidR="006C3A74" w:rsidRPr="00B13575">
        <w:rPr>
          <w:b/>
          <w:color w:val="FF0000"/>
          <w:sz w:val="24"/>
          <w:szCs w:val="24"/>
        </w:rPr>
        <w:t xml:space="preserve">(3,5 + 20) + 1000) + 850 = </w:t>
      </w:r>
      <w:r w:rsidR="00B13575" w:rsidRPr="00B13575">
        <w:rPr>
          <w:b/>
          <w:color w:val="FF0000"/>
          <w:sz w:val="24"/>
          <w:szCs w:val="24"/>
        </w:rPr>
        <w:t>2487,6</w:t>
      </w:r>
      <w:r w:rsidR="006C3A74" w:rsidRPr="00B13575">
        <w:rPr>
          <w:b/>
          <w:color w:val="FF0000"/>
          <w:sz w:val="24"/>
          <w:szCs w:val="24"/>
        </w:rPr>
        <w:t xml:space="preserve"> mm = </w:t>
      </w:r>
      <w:r w:rsidR="00B13575" w:rsidRPr="00B13575">
        <w:rPr>
          <w:b/>
          <w:color w:val="FF0000"/>
          <w:sz w:val="24"/>
          <w:szCs w:val="24"/>
        </w:rPr>
        <w:t>2,48</w:t>
      </w:r>
      <w:r w:rsidR="006C3A74" w:rsidRPr="00B13575">
        <w:rPr>
          <w:b/>
          <w:color w:val="FF0000"/>
          <w:sz w:val="24"/>
          <w:szCs w:val="24"/>
        </w:rPr>
        <w:t xml:space="preserve"> m</w:t>
      </w:r>
      <w:r w:rsidR="006C3A74">
        <w:rPr>
          <w:b/>
          <w:color w:val="FF0000"/>
          <w:sz w:val="24"/>
          <w:szCs w:val="24"/>
        </w:rPr>
        <w:t xml:space="preserve">   </w:t>
      </w:r>
    </w:p>
    <w:p w:rsidR="006D3190" w:rsidRDefault="006D3190" w:rsidP="006D3190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E753FB" w:rsidRDefault="00E753FB" w:rsidP="00E753FB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E753FB" w:rsidRDefault="00E753FB" w:rsidP="00E753FB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Q4.3.5 </w:t>
      </w:r>
      <w:r>
        <w:t>Point</w:t>
      </w:r>
      <w:r w:rsidR="009102CC">
        <w:t>s</w:t>
      </w:r>
      <w:r>
        <w:t xml:space="preserve"> </w:t>
      </w:r>
      <w:r w:rsidR="009102CC">
        <w:t>à respecter lors de l'implantation des grillages de protection et des capteurs de muting</w:t>
      </w:r>
    </w:p>
    <w:p w:rsidR="00E753FB" w:rsidRDefault="00A211E8" w:rsidP="00E753FB">
      <w:pPr>
        <w:spacing w:line="276" w:lineRule="auto"/>
        <w:jc w:val="left"/>
        <w:rPr>
          <w:b/>
          <w:color w:val="FF0000"/>
          <w:sz w:val="24"/>
          <w:szCs w:val="24"/>
        </w:rPr>
      </w:pPr>
      <w:r w:rsidRPr="00A211E8">
        <w:rPr>
          <w:b/>
          <w:noProof/>
          <w:sz w:val="24"/>
          <w:szCs w:val="24"/>
          <w:lang w:eastAsia="fr-FR"/>
        </w:rPr>
        <w:pict>
          <v:rect id="_x0000_s16625" style="position:absolute;margin-left:-1.15pt;margin-top:4.55pt;width:510.25pt;height:67.55pt;z-index:252097536" filled="f"/>
        </w:pict>
      </w:r>
    </w:p>
    <w:p w:rsidR="009C7BF6" w:rsidRDefault="00E753FB" w:rsidP="009102CC"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</w:t>
      </w:r>
      <w:r w:rsidR="009102CC">
        <w:rPr>
          <w:b/>
          <w:color w:val="FF0000"/>
          <w:sz w:val="24"/>
          <w:szCs w:val="24"/>
        </w:rPr>
        <w:t>La</w:t>
      </w:r>
      <w:r w:rsidR="009C7BF6">
        <w:rPr>
          <w:b/>
          <w:color w:val="FF0000"/>
          <w:sz w:val="24"/>
          <w:szCs w:val="24"/>
        </w:rPr>
        <w:t xml:space="preserve"> cote X &lt; 200 mm pour éviter l'</w:t>
      </w:r>
      <w:r w:rsidR="009102CC">
        <w:rPr>
          <w:b/>
          <w:color w:val="FF0000"/>
          <w:sz w:val="24"/>
          <w:szCs w:val="24"/>
        </w:rPr>
        <w:t xml:space="preserve">intrusion </w:t>
      </w:r>
      <w:r w:rsidR="009C7BF6">
        <w:rPr>
          <w:b/>
          <w:color w:val="FF0000"/>
          <w:sz w:val="24"/>
          <w:szCs w:val="24"/>
        </w:rPr>
        <w:t xml:space="preserve">d'une personne </w:t>
      </w:r>
      <w:r w:rsidR="009102CC">
        <w:rPr>
          <w:b/>
          <w:color w:val="FF0000"/>
          <w:sz w:val="24"/>
          <w:szCs w:val="24"/>
        </w:rPr>
        <w:t xml:space="preserve">en même temps que le </w:t>
      </w:r>
    </w:p>
    <w:p w:rsidR="00E753FB" w:rsidRDefault="009C7BF6" w:rsidP="009102CC"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</w:t>
      </w:r>
      <w:r w:rsidR="009102CC">
        <w:rPr>
          <w:b/>
          <w:color w:val="FF0000"/>
          <w:sz w:val="24"/>
          <w:szCs w:val="24"/>
        </w:rPr>
        <w:t>passage d'un paquet</w:t>
      </w:r>
      <w:r w:rsidR="00E753FB">
        <w:rPr>
          <w:b/>
          <w:color w:val="FF0000"/>
          <w:sz w:val="24"/>
          <w:szCs w:val="24"/>
        </w:rPr>
        <w:t xml:space="preserve">   </w:t>
      </w:r>
    </w:p>
    <w:p w:rsidR="00E753FB" w:rsidRDefault="00E753FB" w:rsidP="00E753FB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2A6786" w:rsidRPr="005F7AC8" w:rsidRDefault="002A6786" w:rsidP="002A6786">
      <w:pPr>
        <w:jc w:val="left"/>
        <w:rPr>
          <w:rFonts w:cs="Arial"/>
          <w:b/>
          <w:sz w:val="24"/>
          <w:u w:val="single"/>
        </w:rPr>
      </w:pPr>
    </w:p>
    <w:p w:rsidR="00155992" w:rsidRPr="001E4F89" w:rsidRDefault="005A0BE1" w:rsidP="001E4F89">
      <w:pPr>
        <w:spacing w:line="276" w:lineRule="auto"/>
        <w:ind w:left="851" w:hanging="851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Q4.3</w:t>
      </w:r>
      <w:r w:rsidR="002A6786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6</w:t>
      </w:r>
      <w:r w:rsidR="002A6786">
        <w:rPr>
          <w:b/>
          <w:sz w:val="24"/>
          <w:szCs w:val="24"/>
        </w:rPr>
        <w:t xml:space="preserve"> </w:t>
      </w:r>
      <w:r w:rsidR="002A6786" w:rsidRPr="00D42B74">
        <w:rPr>
          <w:szCs w:val="24"/>
        </w:rPr>
        <w:t>Schéma de câblage de la barrière immatérielle ainsi</w:t>
      </w:r>
      <w:r w:rsidR="00CC2C94" w:rsidRPr="00D42B74">
        <w:rPr>
          <w:szCs w:val="24"/>
        </w:rPr>
        <w:t xml:space="preserve"> que le module de sécurité</w:t>
      </w:r>
      <w:r w:rsidR="00D42B74">
        <w:rPr>
          <w:szCs w:val="24"/>
        </w:rPr>
        <w:t xml:space="preserve"> à faire sur le </w:t>
      </w:r>
      <w:r w:rsidR="002A6786" w:rsidRPr="00D42B74">
        <w:rPr>
          <w:szCs w:val="24"/>
        </w:rPr>
        <w:t xml:space="preserve">document </w:t>
      </w:r>
      <w:r w:rsidR="002A6786" w:rsidRPr="00126D4C">
        <w:rPr>
          <w:b/>
          <w:sz w:val="24"/>
          <w:szCs w:val="24"/>
        </w:rPr>
        <w:t>DR</w:t>
      </w:r>
      <w:r w:rsidR="00126D4C" w:rsidRPr="00126D4C">
        <w:rPr>
          <w:b/>
          <w:sz w:val="24"/>
          <w:szCs w:val="24"/>
        </w:rPr>
        <w:t>1</w:t>
      </w:r>
      <w:r w:rsidR="00D0564B">
        <w:rPr>
          <w:b/>
          <w:sz w:val="24"/>
          <w:szCs w:val="24"/>
        </w:rPr>
        <w:t>6</w:t>
      </w:r>
    </w:p>
    <w:p w:rsidR="00261A3C" w:rsidRPr="00E00410" w:rsidRDefault="00261A3C" w:rsidP="00E440AA">
      <w:pPr>
        <w:spacing w:line="276" w:lineRule="auto"/>
        <w:jc w:val="left"/>
        <w:rPr>
          <w:b/>
          <w:color w:val="FF0000"/>
          <w:sz w:val="24"/>
          <w:szCs w:val="24"/>
        </w:rPr>
        <w:sectPr w:rsidR="00261A3C" w:rsidRPr="00E00410" w:rsidSect="0010493C">
          <w:footerReference w:type="default" r:id="rId14"/>
          <w:pgSz w:w="12240" w:h="15840"/>
          <w:pgMar w:top="709" w:right="900" w:bottom="1134" w:left="851" w:header="720" w:footer="363" w:gutter="0"/>
          <w:cols w:space="720"/>
          <w:docGrid w:linePitch="360"/>
        </w:sectPr>
      </w:pPr>
    </w:p>
    <w:p w:rsidR="00B40ED9" w:rsidRPr="00E00410" w:rsidRDefault="00A211E8" w:rsidP="007368C4">
      <w:pPr>
        <w:spacing w:after="200" w:line="276" w:lineRule="auto"/>
        <w:ind w:left="-142"/>
        <w:jc w:val="left"/>
        <w:rPr>
          <w:rFonts w:cs="Arial"/>
          <w:b/>
          <w:sz w:val="32"/>
          <w:u w:val="single"/>
        </w:rPr>
        <w:sectPr w:rsidR="00B40ED9" w:rsidRPr="00E00410" w:rsidSect="0010493C">
          <w:pgSz w:w="15840" w:h="12240" w:orient="landscape"/>
          <w:pgMar w:top="1" w:right="709" w:bottom="284" w:left="105" w:header="720" w:footer="363" w:gutter="0"/>
          <w:cols w:space="720"/>
          <w:docGrid w:linePitch="360"/>
        </w:sectPr>
      </w:pPr>
      <w:r w:rsidRPr="00A211E8">
        <w:rPr>
          <w:b/>
          <w:noProof/>
          <w:sz w:val="24"/>
          <w:szCs w:val="24"/>
          <w:lang w:eastAsia="fr-FR"/>
        </w:rPr>
        <w:lastRenderedPageBreak/>
        <w:pict>
          <v:shape id="_x0000_s17042" type="#_x0000_t202" style="position:absolute;left:0;text-align:left;margin-left:51.45pt;margin-top:433.55pt;width:114.1pt;height:50.5pt;z-index:252717056" fillcolor="#bfbfbf [2412]">
            <v:textbox style="mso-next-textbox:#_x0000_s17042">
              <w:txbxContent>
                <w:p w:rsidR="00206259" w:rsidRPr="0030405A" w:rsidRDefault="00206259" w:rsidP="0030405A">
                  <w:pPr>
                    <w:jc w:val="center"/>
                    <w:rPr>
                      <w:b/>
                      <w:sz w:val="20"/>
                    </w:rPr>
                  </w:pPr>
                </w:p>
                <w:p w:rsidR="00206259" w:rsidRPr="004E2447" w:rsidRDefault="00206259" w:rsidP="0030405A">
                  <w:pPr>
                    <w:jc w:val="center"/>
                    <w:rPr>
                      <w:b/>
                      <w:sz w:val="32"/>
                    </w:rPr>
                  </w:pPr>
                  <w:r w:rsidRPr="004E2447">
                    <w:rPr>
                      <w:b/>
                      <w:sz w:val="32"/>
                    </w:rPr>
                    <w:t>D</w:t>
                  </w:r>
                  <w:r>
                    <w:rPr>
                      <w:b/>
                      <w:sz w:val="32"/>
                    </w:rPr>
                    <w:t>C15</w:t>
                  </w:r>
                </w:p>
              </w:txbxContent>
            </v:textbox>
          </v:shape>
        </w:pict>
      </w:r>
      <w:r w:rsidRPr="00A211E8">
        <w:rPr>
          <w:b/>
          <w:noProof/>
          <w:sz w:val="24"/>
          <w:szCs w:val="24"/>
          <w:lang w:eastAsia="fr-FR"/>
        </w:rPr>
        <w:pict>
          <v:group id="_x0000_s17032" style="position:absolute;left:0;text-align:left;margin-left:412.25pt;margin-top:363.6pt;width:167.8pt;height:95.25pt;z-index:252491776" coordorigin="8350,7451" coordsize="3356,1905">
            <v:oval id="_x0000_s17033" style="position:absolute;left:9846;top:7451;width:1860;height:536" filled="f"/>
            <v:shape id="_x0000_s17034" type="#_x0000_t202" style="position:absolute;left:8350;top:8912;width:1144;height:444">
              <v:textbox style="mso-next-textbox:#_x0000_s17034">
                <w:txbxContent>
                  <w:p w:rsidR="00206259" w:rsidRDefault="00206259" w:rsidP="007A1C28">
                    <w:r>
                      <w:rPr>
                        <w:b/>
                        <w:sz w:val="24"/>
                        <w:szCs w:val="24"/>
                      </w:rPr>
                      <w:t>Q4.1.6</w:t>
                    </w:r>
                  </w:p>
                </w:txbxContent>
              </v:textbox>
            </v:shape>
            <v:shape id="_x0000_s17035" type="#_x0000_t32" style="position:absolute;left:9376;top:7903;width:704;height:1009;flip:y" o:connectortype="straight">
              <v:stroke endarrow="block"/>
            </v:shape>
          </v:group>
        </w:pict>
      </w:r>
      <w:r>
        <w:rPr>
          <w:rFonts w:cs="Arial"/>
          <w:b/>
          <w:noProof/>
          <w:sz w:val="32"/>
          <w:u w:val="single"/>
          <w:lang w:eastAsia="fr-FR"/>
        </w:rPr>
        <w:pict>
          <v:shape id="_x0000_s16724" type="#_x0000_t202" style="position:absolute;left:0;text-align:left;margin-left:626.85pt;margin-top:515pt;width:100.1pt;height:44.95pt;z-index:252155904" filled="f" stroked="f">
            <v:textbox style="mso-next-textbox:#_x0000_s16724">
              <w:txbxContent>
                <w:p w:rsidR="00206259" w:rsidRDefault="00206259" w:rsidP="000740B3">
                  <w:pPr>
                    <w:rPr>
                      <w:sz w:val="14"/>
                    </w:rPr>
                  </w:pPr>
                  <w:r w:rsidRPr="00CC0EAE">
                    <w:rPr>
                      <w:sz w:val="14"/>
                    </w:rPr>
                    <w:t>Dessiné le : 13/03/2019</w:t>
                  </w:r>
                </w:p>
                <w:p w:rsidR="00206259" w:rsidRPr="00CC0EAE" w:rsidRDefault="00206259" w:rsidP="000740B3">
                  <w:pPr>
                    <w:rPr>
                      <w:sz w:val="8"/>
                    </w:rPr>
                  </w:pPr>
                </w:p>
                <w:p w:rsidR="00206259" w:rsidRDefault="00206259" w:rsidP="000740B3">
                  <w:pPr>
                    <w:rPr>
                      <w:sz w:val="14"/>
                    </w:rPr>
                  </w:pPr>
                  <w:r w:rsidRPr="00CC0EAE">
                    <w:rPr>
                      <w:sz w:val="14"/>
                    </w:rPr>
                    <w:t>Modifié le :</w:t>
                  </w:r>
                </w:p>
                <w:p w:rsidR="00206259" w:rsidRPr="00CC0EAE" w:rsidRDefault="00206259" w:rsidP="000740B3">
                  <w:pPr>
                    <w:rPr>
                      <w:sz w:val="8"/>
                    </w:rPr>
                  </w:pPr>
                </w:p>
                <w:p w:rsidR="00206259" w:rsidRPr="00CC0EAE" w:rsidRDefault="00206259" w:rsidP="000740B3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Par : BUREAU PROJET</w:t>
                  </w:r>
                </w:p>
              </w:txbxContent>
            </v:textbox>
          </v:shape>
        </w:pict>
      </w:r>
      <w:r>
        <w:rPr>
          <w:rFonts w:cs="Arial"/>
          <w:b/>
          <w:noProof/>
          <w:sz w:val="32"/>
          <w:u w:val="single"/>
          <w:lang w:eastAsia="fr-FR"/>
        </w:rPr>
        <w:pict>
          <v:shape id="_x0000_s16719" type="#_x0000_t202" style="position:absolute;left:0;text-align:left;margin-left:51.45pt;margin-top:373.8pt;width:114.1pt;height:50.5pt;z-index:252151808">
            <v:textbox style="mso-next-textbox:#_x0000_s16719">
              <w:txbxContent>
                <w:p w:rsidR="00206259" w:rsidRPr="00587463" w:rsidRDefault="00206259" w:rsidP="00587463">
                  <w:pPr>
                    <w:jc w:val="center"/>
                    <w:rPr>
                      <w:b/>
                      <w:color w:val="FF0000"/>
                      <w:sz w:val="32"/>
                    </w:rPr>
                  </w:pPr>
                  <w:r w:rsidRPr="00587463">
                    <w:rPr>
                      <w:b/>
                      <w:color w:val="FF0000"/>
                      <w:sz w:val="32"/>
                    </w:rPr>
                    <w:t>CORRIGE</w:t>
                  </w:r>
                </w:p>
                <w:p w:rsidR="00206259" w:rsidRPr="00587463" w:rsidRDefault="00206259" w:rsidP="00587463">
                  <w:pPr>
                    <w:jc w:val="center"/>
                    <w:rPr>
                      <w:b/>
                      <w:color w:val="FF0000"/>
                      <w:sz w:val="32"/>
                    </w:rPr>
                  </w:pPr>
                  <w:r w:rsidRPr="00587463">
                    <w:rPr>
                      <w:b/>
                      <w:color w:val="FF0000"/>
                      <w:sz w:val="32"/>
                    </w:rPr>
                    <w:t>Q4.1.8</w:t>
                  </w:r>
                </w:p>
              </w:txbxContent>
            </v:textbox>
          </v:shape>
        </w:pict>
      </w:r>
      <w:r w:rsidR="007736F9" w:rsidRPr="007736F9">
        <w:rPr>
          <w:rFonts w:cs="Arial"/>
          <w:b/>
          <w:noProof/>
          <w:sz w:val="32"/>
          <w:u w:val="single"/>
          <w:lang w:eastAsia="fr-FR"/>
        </w:rPr>
        <w:drawing>
          <wp:anchor distT="0" distB="0" distL="114300" distR="114300" simplePos="0" relativeHeight="252147712" behindDoc="0" locked="0" layoutInCell="1" allowOverlap="1">
            <wp:simplePos x="0" y="0"/>
            <wp:positionH relativeFrom="column">
              <wp:posOffset>1365539</wp:posOffset>
            </wp:positionH>
            <wp:positionV relativeFrom="paragraph">
              <wp:posOffset>486253</wp:posOffset>
            </wp:positionV>
            <wp:extent cx="7251634" cy="5902036"/>
            <wp:effectExtent l="19050" t="0" r="6416" b="0"/>
            <wp:wrapNone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634" cy="590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noProof/>
          <w:sz w:val="32"/>
          <w:u w:val="single"/>
          <w:lang w:eastAsia="fr-FR"/>
        </w:rPr>
        <w:pict>
          <v:group id="_x0000_s16673" style="position:absolute;left:0;text-align:left;margin-left:.85pt;margin-top:15.95pt;width:765.9pt;height:541.4pt;z-index:252145664;mso-position-horizontal-relative:text;mso-position-vertical-relative:text" coordorigin="122,320" coordsize="15318,10828">
            <v:rect id="_x0000_s16630" style="position:absolute;left:247;top:388;width:15193;height:10715" o:regroupid="6" filled="f"/>
            <v:shape id="_x0000_s16631" type="#_x0000_t32" style="position:absolute;left:247;top:10306;width:15193;height:0" o:connectortype="straight" o:regroupid="6"/>
            <v:shape id="_x0000_s16632" type="#_x0000_t32" style="position:absolute;left:524;top:655;width:1;height:10448" o:connectortype="straight" o:regroupid="6"/>
            <v:shape id="_x0000_s16633" type="#_x0000_t32" style="position:absolute;left:524;top:655;width:14916;height:0;flip:y" o:connectortype="straight" o:regroupid="6"/>
            <v:shape id="_x0000_s16634" type="#_x0000_t32" style="position:absolute;left:3564;top:10306;width:0;height:797" o:connectortype="straight" o:regroupid="6"/>
            <v:shape id="_x0000_s16635" type="#_x0000_t32" style="position:absolute;left:12512;top:10306;width:0;height:797" o:connectortype="straight" o:regroupid="6"/>
            <v:shape id="_x0000_s16636" type="#_x0000_t32" style="position:absolute;left:14556;top:10306;width:0;height:797" o:connectortype="straight" o:regroupid="6"/>
            <v:shape id="_x0000_s16637" type="#_x0000_t32" style="position:absolute;left:14556;top:10306;width:884;height:797;flip:x" o:connectortype="straight" o:regroupid="6"/>
            <v:shape id="_x0000_s16638" type="#_x0000_t32" style="position:absolute;left:3564;top:10703;width:8948;height:0" o:connectortype="straight" o:regroupid="6"/>
            <v:shape id="_x0000_s16639" type="#_x0000_t202" style="position:absolute;left:804;top:10479;width:2380;height:447" o:regroupid="6" filled="f" stroked="f">
              <v:textbox style="mso-next-textbox:#_x0000_s16639">
                <w:txbxContent>
                  <w:p w:rsidR="00206259" w:rsidRPr="00CC0EAE" w:rsidRDefault="00206259" w:rsidP="00C05FDE">
                    <w:pPr>
                      <w:rPr>
                        <w:b/>
                      </w:rPr>
                    </w:pPr>
                    <w:r w:rsidRPr="00CC0EAE">
                      <w:rPr>
                        <w:b/>
                      </w:rPr>
                      <w:t>DVOPEK FRANCE</w:t>
                    </w:r>
                  </w:p>
                </w:txbxContent>
              </v:textbox>
            </v:shape>
            <v:shape id="_x0000_s16640" type="#_x0000_t202" style="position:absolute;left:3947;top:10306;width:7759;height:447" o:regroupid="6" filled="f" stroked="f">
              <v:textbox style="mso-next-textbox:#_x0000_s16640">
                <w:txbxContent>
                  <w:p w:rsidR="00206259" w:rsidRPr="00CC0EAE" w:rsidRDefault="00206259" w:rsidP="00C05FDE">
                    <w:r w:rsidRPr="00CC0EAE">
                      <w:t>ETUYEUSE CONTINUE</w:t>
                    </w:r>
                  </w:p>
                </w:txbxContent>
              </v:textbox>
            </v:shape>
            <v:shape id="_x0000_s16641" type="#_x0000_t202" style="position:absolute;left:3944;top:10701;width:7759;height:447" o:regroupid="6" filled="f" stroked="f">
              <v:textbox style="mso-next-textbox:#_x0000_s16641">
                <w:txbxContent>
                  <w:p w:rsidR="00206259" w:rsidRPr="00CC0EAE" w:rsidRDefault="00206259" w:rsidP="00C05FDE">
                    <w:r>
                      <w:t>SCHEMA DE PUISSANCE MOTEUR DE DEPILEUSE</w:t>
                    </w:r>
                  </w:p>
                </w:txbxContent>
              </v:textbox>
            </v:shape>
            <v:shape id="_x0000_s16642" type="#_x0000_t202" style="position:absolute;left:14580;top:10337;width:860;height:766" o:regroupid="6" filled="f" stroked="f">
              <v:textbox style="mso-next-textbox:#_x0000_s16642">
                <w:txbxContent>
                  <w:p w:rsidR="00206259" w:rsidRPr="00CC0EAE" w:rsidRDefault="00206259" w:rsidP="00C05FDE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99</w:t>
                    </w:r>
                  </w:p>
                  <w:p w:rsidR="00206259" w:rsidRDefault="00206259" w:rsidP="00C05FDE">
                    <w:pPr>
                      <w:rPr>
                        <w:sz w:val="18"/>
                      </w:rPr>
                    </w:pPr>
                    <w:r w:rsidRPr="00CC0EAE">
                      <w:rPr>
                        <w:sz w:val="18"/>
                      </w:rPr>
                      <w:t xml:space="preserve">          </w:t>
                    </w:r>
                    <w:r>
                      <w:rPr>
                        <w:sz w:val="18"/>
                      </w:rPr>
                      <w:t xml:space="preserve">     </w:t>
                    </w:r>
                  </w:p>
                  <w:p w:rsidR="00206259" w:rsidRPr="00CC0EAE" w:rsidRDefault="00206259" w:rsidP="00C05FDE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     99</w:t>
                    </w:r>
                  </w:p>
                </w:txbxContent>
              </v:textbox>
            </v:shape>
            <v:shape id="_x0000_s16643" type="#_x0000_t32" style="position:absolute;left:1354;top:388;width:0;height:267" o:connectortype="straight" o:regroupid="6"/>
            <v:shape id="_x0000_s16644" type="#_x0000_t32" style="position:absolute;left:2182;top:388;width:0;height:267" o:connectortype="straight" o:regroupid="6"/>
            <v:shape id="_x0000_s16645" type="#_x0000_t32" style="position:absolute;left:3009;top:388;width:0;height:267" o:connectortype="straight" o:regroupid="6"/>
            <v:shape id="_x0000_s16646" type="#_x0000_t32" style="position:absolute;left:3838;top:388;width:0;height:267" o:connectortype="straight" o:regroupid="6"/>
            <v:shape id="_x0000_s16647" type="#_x0000_t32" style="position:absolute;left:4663;top:388;width:0;height:267" o:connectortype="straight" o:regroupid="6"/>
            <v:shape id="_x0000_s16648" type="#_x0000_t32" style="position:absolute;left:5491;top:388;width:0;height:267" o:connectortype="straight" o:regroupid="6"/>
            <v:shape id="_x0000_s16649" type="#_x0000_t32" style="position:absolute;left:6319;top:388;width:0;height:267" o:connectortype="straight" o:regroupid="6"/>
            <v:shape id="_x0000_s16650" type="#_x0000_t32" style="position:absolute;left:7147;top:388;width:0;height:267" o:connectortype="straight" o:regroupid="6"/>
            <v:shape id="_x0000_s16651" type="#_x0000_t32" style="position:absolute;left:7981;top:389;width:0;height:267" o:connectortype="straight" o:regroupid="6"/>
            <v:shape id="_x0000_s16652" type="#_x0000_t32" style="position:absolute;left:8810;top:389;width:0;height:267" o:connectortype="straight" o:regroupid="6"/>
            <v:shape id="_x0000_s16653" type="#_x0000_t32" style="position:absolute;left:9637;top:389;width:0;height:267" o:connectortype="straight" o:regroupid="6"/>
            <v:shape id="_x0000_s16654" type="#_x0000_t32" style="position:absolute;left:10465;top:389;width:0;height:267" o:connectortype="straight" o:regroupid="6"/>
            <v:shape id="_x0000_s16655" type="#_x0000_t32" style="position:absolute;left:11291;top:389;width:0;height:267" o:connectortype="straight" o:regroupid="6"/>
            <v:shape id="_x0000_s16656" type="#_x0000_t32" style="position:absolute;left:12119;top:389;width:0;height:267" o:connectortype="straight" o:regroupid="6"/>
            <v:shape id="_x0000_s16657" type="#_x0000_t32" style="position:absolute;left:12946;top:389;width:0;height:267" o:connectortype="straight" o:regroupid="6"/>
            <v:shape id="_x0000_s16658" type="#_x0000_t32" style="position:absolute;left:13775;top:389;width:0;height:267" o:connectortype="straight" o:regroupid="6"/>
            <v:shape id="_x0000_s16659" type="#_x0000_t32" style="position:absolute;left:14603;top:388;width:0;height:267" o:connectortype="straight" o:regroupid="6"/>
            <v:shape id="_x0000_s16660" type="#_x0000_t202" style="position:absolute;left:741;top:320;width:14699;height:377" o:regroupid="6" filled="f" stroked="f">
              <v:textbox style="mso-next-textbox:#_x0000_s16660">
                <w:txbxContent>
                  <w:p w:rsidR="00206259" w:rsidRPr="00357D06" w:rsidRDefault="00206259" w:rsidP="00C05FDE">
                    <w:pPr>
                      <w:jc w:val="lef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A          B            C            D        </w:t>
                    </w:r>
                    <w:r w:rsidRPr="00357D06">
                      <w:rPr>
                        <w:lang w:val="en-US"/>
                      </w:rPr>
                      <w:t xml:space="preserve"> E             F </w:t>
                    </w:r>
                    <w:r>
                      <w:rPr>
                        <w:lang w:val="en-US"/>
                      </w:rPr>
                      <w:t xml:space="preserve">          </w:t>
                    </w:r>
                    <w:r w:rsidRPr="00357D06">
                      <w:rPr>
                        <w:lang w:val="en-US"/>
                      </w:rPr>
                      <w:t xml:space="preserve">G  </w:t>
                    </w:r>
                    <w:r>
                      <w:rPr>
                        <w:lang w:val="en-US"/>
                      </w:rPr>
                      <w:t xml:space="preserve">         </w:t>
                    </w:r>
                    <w:r w:rsidRPr="00357D06">
                      <w:rPr>
                        <w:lang w:val="en-US"/>
                      </w:rPr>
                      <w:t xml:space="preserve">H  </w:t>
                    </w:r>
                    <w:r>
                      <w:rPr>
                        <w:lang w:val="en-US"/>
                      </w:rPr>
                      <w:t xml:space="preserve">          </w:t>
                    </w:r>
                    <w:r w:rsidRPr="00357D06">
                      <w:rPr>
                        <w:lang w:val="en-US"/>
                      </w:rPr>
                      <w:t xml:space="preserve">I   </w:t>
                    </w:r>
                    <w:r>
                      <w:rPr>
                        <w:lang w:val="en-US"/>
                      </w:rPr>
                      <w:t xml:space="preserve">         </w:t>
                    </w:r>
                    <w:r w:rsidRPr="00357D06">
                      <w:rPr>
                        <w:lang w:val="en-US"/>
                      </w:rPr>
                      <w:t xml:space="preserve">J </w:t>
                    </w:r>
                    <w:r>
                      <w:rPr>
                        <w:lang w:val="en-US"/>
                      </w:rPr>
                      <w:t xml:space="preserve">           </w:t>
                    </w:r>
                    <w:r w:rsidRPr="00357D06">
                      <w:rPr>
                        <w:lang w:val="en-US"/>
                      </w:rPr>
                      <w:t xml:space="preserve">K   </w:t>
                    </w:r>
                    <w:r>
                      <w:rPr>
                        <w:lang w:val="en-US"/>
                      </w:rPr>
                      <w:t xml:space="preserve">        </w:t>
                    </w:r>
                    <w:r w:rsidRPr="00357D06">
                      <w:rPr>
                        <w:lang w:val="en-US"/>
                      </w:rPr>
                      <w:t xml:space="preserve">L  </w:t>
                    </w:r>
                    <w:r>
                      <w:rPr>
                        <w:lang w:val="en-US"/>
                      </w:rPr>
                      <w:t xml:space="preserve">         </w:t>
                    </w:r>
                    <w:r w:rsidRPr="00357D06">
                      <w:rPr>
                        <w:lang w:val="en-US"/>
                      </w:rPr>
                      <w:t xml:space="preserve">M </w:t>
                    </w:r>
                    <w:r>
                      <w:rPr>
                        <w:lang w:val="en-US"/>
                      </w:rPr>
                      <w:t xml:space="preserve">         </w:t>
                    </w:r>
                    <w:r w:rsidRPr="00357D06">
                      <w:rPr>
                        <w:lang w:val="en-US"/>
                      </w:rPr>
                      <w:t xml:space="preserve">N </w:t>
                    </w:r>
                    <w:r>
                      <w:rPr>
                        <w:lang w:val="en-US"/>
                      </w:rPr>
                      <w:t xml:space="preserve">          </w:t>
                    </w:r>
                    <w:r w:rsidRPr="00357D06">
                      <w:rPr>
                        <w:lang w:val="en-US"/>
                      </w:rPr>
                      <w:t xml:space="preserve">O </w:t>
                    </w:r>
                    <w:r>
                      <w:rPr>
                        <w:lang w:val="en-US"/>
                      </w:rPr>
                      <w:t xml:space="preserve">           </w:t>
                    </w:r>
                    <w:r w:rsidRPr="00357D06">
                      <w:rPr>
                        <w:lang w:val="en-US"/>
                      </w:rPr>
                      <w:t xml:space="preserve">P </w:t>
                    </w:r>
                    <w:r>
                      <w:rPr>
                        <w:lang w:val="en-US"/>
                      </w:rPr>
                      <w:t xml:space="preserve">         Q          R</w:t>
                    </w:r>
                  </w:p>
                </w:txbxContent>
              </v:textbox>
            </v:shape>
            <v:shape id="_x0000_s16661" type="#_x0000_t32" style="position:absolute;left:247;top:1483;width:278;height:0" o:connectortype="straight" o:regroupid="6"/>
            <v:shape id="_x0000_s16662" type="#_x0000_t32" style="position:absolute;left:247;top:2303;width:278;height:0" o:connectortype="straight" o:regroupid="6"/>
            <v:shape id="_x0000_s16663" type="#_x0000_t32" style="position:absolute;left:247;top:3120;width:278;height:0" o:connectortype="straight" o:regroupid="6"/>
            <v:shape id="_x0000_s16664" type="#_x0000_t32" style="position:absolute;left:247;top:3940;width:278;height:0" o:connectortype="straight" o:regroupid="6"/>
            <v:shape id="_x0000_s16665" type="#_x0000_t32" style="position:absolute;left:247;top:4762;width:278;height:0" o:connectortype="straight" o:regroupid="6"/>
            <v:shape id="_x0000_s16666" type="#_x0000_t32" style="position:absolute;left:247;top:5582;width:278;height:0" o:connectortype="straight" o:regroupid="6"/>
            <v:shape id="_x0000_s16667" type="#_x0000_t32" style="position:absolute;left:239;top:6399;width:279;height:0" o:connectortype="straight" o:regroupid="6"/>
            <v:shape id="_x0000_s16668" type="#_x0000_t32" style="position:absolute;left:239;top:7219;width:279;height:0" o:connectortype="straight" o:regroupid="6"/>
            <v:shape id="_x0000_s16669" type="#_x0000_t32" style="position:absolute;left:247;top:8040;width:278;height:0" o:connectortype="straight" o:regroupid="6"/>
            <v:shape id="_x0000_s16670" type="#_x0000_t32" style="position:absolute;left:247;top:8861;width:278;height:0" o:connectortype="straight" o:regroupid="6"/>
            <v:shape id="_x0000_s16671" type="#_x0000_t32" style="position:absolute;left:247;top:9682;width:278;height:0" o:connectortype="straight" o:regroupid="6"/>
            <v:shape id="_x0000_s16672" type="#_x0000_t202" style="position:absolute;left:122;top:805;width:693;height:9674" o:regroupid="6" filled="f" stroked="f">
              <v:textbox style="mso-next-textbox:#_x0000_s16672">
                <w:txbxContent>
                  <w:p w:rsidR="00206259" w:rsidRDefault="00206259" w:rsidP="00C05FDE">
                    <w:r>
                      <w:t xml:space="preserve"> 1</w:t>
                    </w:r>
                  </w:p>
                  <w:p w:rsidR="00206259" w:rsidRDefault="00206259" w:rsidP="00C05FDE">
                    <w:pPr>
                      <w:rPr>
                        <w:sz w:val="16"/>
                      </w:rPr>
                    </w:pPr>
                  </w:p>
                  <w:p w:rsidR="00206259" w:rsidRDefault="00206259" w:rsidP="00C05FDE">
                    <w:pPr>
                      <w:rPr>
                        <w:sz w:val="16"/>
                      </w:rPr>
                    </w:pPr>
                  </w:p>
                  <w:p w:rsidR="00206259" w:rsidRDefault="00206259" w:rsidP="00C05FDE">
                    <w:pPr>
                      <w:rPr>
                        <w:sz w:val="16"/>
                      </w:rPr>
                    </w:pPr>
                  </w:p>
                  <w:p w:rsidR="00206259" w:rsidRPr="00C05FDE" w:rsidRDefault="00206259" w:rsidP="00C05FDE">
                    <w:pPr>
                      <w:rPr>
                        <w:sz w:val="6"/>
                      </w:rPr>
                    </w:pPr>
                  </w:p>
                  <w:p w:rsidR="00206259" w:rsidRDefault="00206259" w:rsidP="00C05FDE">
                    <w:r>
                      <w:t xml:space="preserve"> 2</w:t>
                    </w:r>
                  </w:p>
                  <w:p w:rsidR="00206259" w:rsidRDefault="00206259" w:rsidP="00C05FDE">
                    <w:pPr>
                      <w:rPr>
                        <w:sz w:val="8"/>
                      </w:rPr>
                    </w:pPr>
                  </w:p>
                  <w:p w:rsidR="00206259" w:rsidRDefault="00206259" w:rsidP="00C05FDE">
                    <w:pPr>
                      <w:rPr>
                        <w:sz w:val="8"/>
                      </w:rPr>
                    </w:pPr>
                  </w:p>
                  <w:p w:rsidR="00206259" w:rsidRDefault="00206259" w:rsidP="00C05FDE">
                    <w:pPr>
                      <w:rPr>
                        <w:sz w:val="8"/>
                      </w:rPr>
                    </w:pPr>
                  </w:p>
                  <w:p w:rsidR="00206259" w:rsidRDefault="00206259" w:rsidP="00C05FDE">
                    <w:pPr>
                      <w:rPr>
                        <w:sz w:val="8"/>
                      </w:rPr>
                    </w:pPr>
                  </w:p>
                  <w:p w:rsidR="00206259" w:rsidRDefault="00206259" w:rsidP="00C05FDE">
                    <w:pPr>
                      <w:rPr>
                        <w:sz w:val="8"/>
                      </w:rPr>
                    </w:pPr>
                  </w:p>
                  <w:p w:rsidR="00206259" w:rsidRPr="00B01088" w:rsidRDefault="00206259" w:rsidP="00C05FDE">
                    <w:pPr>
                      <w:rPr>
                        <w:sz w:val="8"/>
                      </w:rPr>
                    </w:pPr>
                  </w:p>
                  <w:p w:rsidR="00206259" w:rsidRDefault="00206259" w:rsidP="00C05FDE">
                    <w:r>
                      <w:t xml:space="preserve"> 3</w:t>
                    </w:r>
                  </w:p>
                  <w:p w:rsidR="00206259" w:rsidRDefault="00206259" w:rsidP="00C05FDE">
                    <w:pPr>
                      <w:rPr>
                        <w:sz w:val="12"/>
                      </w:rPr>
                    </w:pPr>
                  </w:p>
                  <w:p w:rsidR="00206259" w:rsidRDefault="00206259" w:rsidP="00C05FDE">
                    <w:pPr>
                      <w:rPr>
                        <w:sz w:val="12"/>
                      </w:rPr>
                    </w:pPr>
                  </w:p>
                  <w:p w:rsidR="00206259" w:rsidRDefault="00206259" w:rsidP="00C05FDE">
                    <w:pPr>
                      <w:rPr>
                        <w:sz w:val="12"/>
                      </w:rPr>
                    </w:pPr>
                  </w:p>
                  <w:p w:rsidR="00206259" w:rsidRDefault="00206259" w:rsidP="00C05FDE">
                    <w:pPr>
                      <w:rPr>
                        <w:sz w:val="12"/>
                      </w:rPr>
                    </w:pPr>
                  </w:p>
                  <w:p w:rsidR="00206259" w:rsidRPr="00B01088" w:rsidRDefault="00206259" w:rsidP="00C05FDE">
                    <w:pPr>
                      <w:rPr>
                        <w:sz w:val="12"/>
                      </w:rPr>
                    </w:pPr>
                  </w:p>
                  <w:p w:rsidR="00206259" w:rsidRDefault="00206259" w:rsidP="00C05FDE">
                    <w:r>
                      <w:t xml:space="preserve"> 4</w:t>
                    </w:r>
                  </w:p>
                  <w:p w:rsidR="00206259" w:rsidRDefault="00206259" w:rsidP="00C05FDE">
                    <w:pPr>
                      <w:rPr>
                        <w:sz w:val="8"/>
                      </w:rPr>
                    </w:pPr>
                  </w:p>
                  <w:p w:rsidR="00206259" w:rsidRDefault="00206259" w:rsidP="00C05FDE">
                    <w:pPr>
                      <w:rPr>
                        <w:sz w:val="8"/>
                      </w:rPr>
                    </w:pPr>
                  </w:p>
                  <w:p w:rsidR="00206259" w:rsidRDefault="00206259" w:rsidP="00C05FDE">
                    <w:pPr>
                      <w:rPr>
                        <w:sz w:val="8"/>
                      </w:rPr>
                    </w:pPr>
                  </w:p>
                  <w:p w:rsidR="00206259" w:rsidRDefault="00206259" w:rsidP="00C05FDE">
                    <w:pPr>
                      <w:rPr>
                        <w:sz w:val="8"/>
                      </w:rPr>
                    </w:pPr>
                  </w:p>
                  <w:p w:rsidR="00206259" w:rsidRPr="00B01088" w:rsidRDefault="00206259" w:rsidP="00C05FDE">
                    <w:pPr>
                      <w:rPr>
                        <w:sz w:val="8"/>
                      </w:rPr>
                    </w:pPr>
                  </w:p>
                  <w:p w:rsidR="00206259" w:rsidRDefault="00206259" w:rsidP="00C05FDE">
                    <w:r>
                      <w:t xml:space="preserve"> 5</w:t>
                    </w:r>
                  </w:p>
                  <w:p w:rsidR="00206259" w:rsidRDefault="00206259" w:rsidP="00C05FDE"/>
                  <w:p w:rsidR="00206259" w:rsidRDefault="00206259" w:rsidP="00C05FDE"/>
                  <w:p w:rsidR="00206259" w:rsidRPr="00B01088" w:rsidRDefault="00206259" w:rsidP="00C05FDE">
                    <w:pPr>
                      <w:rPr>
                        <w:sz w:val="8"/>
                      </w:rPr>
                    </w:pPr>
                  </w:p>
                  <w:p w:rsidR="00206259" w:rsidRDefault="00206259" w:rsidP="00C05FDE">
                    <w:r>
                      <w:t xml:space="preserve"> 6</w:t>
                    </w:r>
                  </w:p>
                  <w:p w:rsidR="00206259" w:rsidRDefault="00206259" w:rsidP="00C05FDE">
                    <w:pPr>
                      <w:rPr>
                        <w:sz w:val="12"/>
                      </w:rPr>
                    </w:pPr>
                  </w:p>
                  <w:p w:rsidR="00206259" w:rsidRDefault="00206259" w:rsidP="00C05FDE">
                    <w:pPr>
                      <w:rPr>
                        <w:sz w:val="12"/>
                      </w:rPr>
                    </w:pPr>
                  </w:p>
                  <w:p w:rsidR="00206259" w:rsidRDefault="00206259" w:rsidP="00C05FDE">
                    <w:pPr>
                      <w:rPr>
                        <w:sz w:val="12"/>
                      </w:rPr>
                    </w:pPr>
                  </w:p>
                  <w:p w:rsidR="00206259" w:rsidRPr="00B01088" w:rsidRDefault="00206259" w:rsidP="00C05FDE">
                    <w:pPr>
                      <w:rPr>
                        <w:sz w:val="12"/>
                      </w:rPr>
                    </w:pPr>
                  </w:p>
                  <w:p w:rsidR="00206259" w:rsidRDefault="00206259" w:rsidP="00C05FDE">
                    <w:r>
                      <w:t xml:space="preserve"> 7</w:t>
                    </w:r>
                  </w:p>
                  <w:p w:rsidR="00206259" w:rsidRDefault="00206259" w:rsidP="00C05FDE">
                    <w:pPr>
                      <w:rPr>
                        <w:sz w:val="14"/>
                      </w:rPr>
                    </w:pPr>
                  </w:p>
                  <w:p w:rsidR="00206259" w:rsidRDefault="00206259" w:rsidP="00C05FDE">
                    <w:pPr>
                      <w:rPr>
                        <w:sz w:val="14"/>
                      </w:rPr>
                    </w:pPr>
                  </w:p>
                  <w:p w:rsidR="00206259" w:rsidRDefault="00206259" w:rsidP="00C05FDE">
                    <w:pPr>
                      <w:rPr>
                        <w:sz w:val="14"/>
                      </w:rPr>
                    </w:pPr>
                  </w:p>
                  <w:p w:rsidR="00206259" w:rsidRPr="00B01088" w:rsidRDefault="00206259" w:rsidP="00C05FDE">
                    <w:pPr>
                      <w:rPr>
                        <w:sz w:val="14"/>
                      </w:rPr>
                    </w:pPr>
                  </w:p>
                  <w:p w:rsidR="00206259" w:rsidRDefault="00206259" w:rsidP="00C05FDE">
                    <w:r>
                      <w:t xml:space="preserve"> 8</w:t>
                    </w:r>
                  </w:p>
                  <w:p w:rsidR="00206259" w:rsidRDefault="00206259" w:rsidP="00C05FDE">
                    <w:pPr>
                      <w:rPr>
                        <w:sz w:val="6"/>
                      </w:rPr>
                    </w:pPr>
                  </w:p>
                  <w:p w:rsidR="00206259" w:rsidRDefault="00206259" w:rsidP="00C05FDE">
                    <w:pPr>
                      <w:rPr>
                        <w:sz w:val="6"/>
                      </w:rPr>
                    </w:pPr>
                  </w:p>
                  <w:p w:rsidR="00206259" w:rsidRDefault="00206259" w:rsidP="00C05FDE">
                    <w:pPr>
                      <w:rPr>
                        <w:sz w:val="6"/>
                      </w:rPr>
                    </w:pPr>
                  </w:p>
                  <w:p w:rsidR="00206259" w:rsidRDefault="00206259" w:rsidP="00C05FDE">
                    <w:pPr>
                      <w:rPr>
                        <w:sz w:val="6"/>
                      </w:rPr>
                    </w:pPr>
                  </w:p>
                  <w:p w:rsidR="00206259" w:rsidRDefault="00206259" w:rsidP="00C05FDE">
                    <w:pPr>
                      <w:rPr>
                        <w:sz w:val="6"/>
                      </w:rPr>
                    </w:pPr>
                  </w:p>
                  <w:p w:rsidR="00206259" w:rsidRDefault="00206259" w:rsidP="00C05FDE">
                    <w:pPr>
                      <w:rPr>
                        <w:sz w:val="6"/>
                      </w:rPr>
                    </w:pPr>
                  </w:p>
                  <w:p w:rsidR="00206259" w:rsidRPr="00B01088" w:rsidRDefault="00206259" w:rsidP="00C05FDE">
                    <w:pPr>
                      <w:rPr>
                        <w:sz w:val="6"/>
                      </w:rPr>
                    </w:pPr>
                  </w:p>
                  <w:p w:rsidR="00206259" w:rsidRDefault="00206259" w:rsidP="00C05FDE">
                    <w:r>
                      <w:t xml:space="preserve"> 9</w:t>
                    </w:r>
                  </w:p>
                  <w:p w:rsidR="00206259" w:rsidRDefault="00206259" w:rsidP="00C05FDE">
                    <w:pPr>
                      <w:rPr>
                        <w:sz w:val="10"/>
                      </w:rPr>
                    </w:pPr>
                  </w:p>
                  <w:p w:rsidR="00206259" w:rsidRDefault="00206259" w:rsidP="00C05FDE">
                    <w:pPr>
                      <w:rPr>
                        <w:sz w:val="10"/>
                      </w:rPr>
                    </w:pPr>
                  </w:p>
                  <w:p w:rsidR="00206259" w:rsidRDefault="00206259" w:rsidP="00C05FDE">
                    <w:pPr>
                      <w:rPr>
                        <w:sz w:val="10"/>
                      </w:rPr>
                    </w:pPr>
                  </w:p>
                  <w:p w:rsidR="00206259" w:rsidRDefault="00206259" w:rsidP="00C05FDE">
                    <w:pPr>
                      <w:rPr>
                        <w:sz w:val="10"/>
                      </w:rPr>
                    </w:pPr>
                  </w:p>
                  <w:p w:rsidR="00206259" w:rsidRPr="00B01088" w:rsidRDefault="00206259" w:rsidP="00C05FDE">
                    <w:pPr>
                      <w:rPr>
                        <w:sz w:val="10"/>
                      </w:rPr>
                    </w:pPr>
                  </w:p>
                  <w:p w:rsidR="00206259" w:rsidRDefault="00206259" w:rsidP="00C05FDE">
                    <w:r>
                      <w:t>10</w:t>
                    </w:r>
                  </w:p>
                  <w:p w:rsidR="00206259" w:rsidRDefault="00206259" w:rsidP="00C05FDE">
                    <w:pPr>
                      <w:rPr>
                        <w:sz w:val="12"/>
                      </w:rPr>
                    </w:pPr>
                  </w:p>
                  <w:p w:rsidR="00206259" w:rsidRDefault="00206259" w:rsidP="00C05FDE">
                    <w:pPr>
                      <w:rPr>
                        <w:sz w:val="12"/>
                      </w:rPr>
                    </w:pPr>
                  </w:p>
                  <w:p w:rsidR="00206259" w:rsidRDefault="00206259" w:rsidP="00C05FDE">
                    <w:pPr>
                      <w:rPr>
                        <w:sz w:val="12"/>
                      </w:rPr>
                    </w:pPr>
                  </w:p>
                  <w:p w:rsidR="00206259" w:rsidRPr="00B01088" w:rsidRDefault="00206259" w:rsidP="00C05FDE">
                    <w:pPr>
                      <w:rPr>
                        <w:sz w:val="12"/>
                      </w:rPr>
                    </w:pPr>
                  </w:p>
                  <w:p w:rsidR="00206259" w:rsidRDefault="00206259" w:rsidP="00C05FDE">
                    <w:r>
                      <w:t>11</w:t>
                    </w:r>
                  </w:p>
                  <w:p w:rsidR="00206259" w:rsidRDefault="00206259" w:rsidP="00C05FDE"/>
                  <w:p w:rsidR="00206259" w:rsidRDefault="00206259" w:rsidP="00C05FDE"/>
                  <w:p w:rsidR="00206259" w:rsidRPr="00B01088" w:rsidRDefault="00206259" w:rsidP="00C05FDE">
                    <w:pPr>
                      <w:rPr>
                        <w:sz w:val="2"/>
                      </w:rPr>
                    </w:pPr>
                  </w:p>
                  <w:p w:rsidR="00206259" w:rsidRDefault="00206259" w:rsidP="00C05FDE">
                    <w:r>
                      <w:t>12</w:t>
                    </w:r>
                  </w:p>
                  <w:p w:rsidR="00206259" w:rsidRDefault="00206259" w:rsidP="00C05FDE"/>
                  <w:p w:rsidR="00206259" w:rsidRDefault="00206259" w:rsidP="00C05FDE"/>
                </w:txbxContent>
              </v:textbox>
            </v:shape>
          </v:group>
        </w:pict>
      </w:r>
    </w:p>
    <w:p w:rsidR="00B40ED9" w:rsidRDefault="00A211E8" w:rsidP="00B71DA4">
      <w:pPr>
        <w:pStyle w:val="Paragraphedeliste"/>
        <w:ind w:left="142"/>
        <w:jc w:val="center"/>
        <w:rPr>
          <w:rFonts w:cs="Arial"/>
          <w:b/>
          <w:sz w:val="32"/>
          <w:u w:val="single"/>
        </w:rPr>
      </w:pPr>
      <w:r>
        <w:rPr>
          <w:rFonts w:cs="Arial"/>
          <w:b/>
          <w:noProof/>
          <w:sz w:val="32"/>
          <w:u w:val="single"/>
          <w:lang w:eastAsia="fr-FR"/>
        </w:rPr>
        <w:lastRenderedPageBreak/>
        <w:pict>
          <v:shape id="_x0000_s16723" type="#_x0000_t202" style="position:absolute;left:0;text-align:left;margin-left:599.8pt;margin-top:463.5pt;width:100.1pt;height:44.95pt;z-index:252154880" filled="f" stroked="f">
            <v:textbox style="mso-next-textbox:#_x0000_s16723">
              <w:txbxContent>
                <w:p w:rsidR="00206259" w:rsidRDefault="00206259" w:rsidP="000740B3">
                  <w:pPr>
                    <w:rPr>
                      <w:sz w:val="14"/>
                    </w:rPr>
                  </w:pPr>
                  <w:r w:rsidRPr="00CC0EAE">
                    <w:rPr>
                      <w:sz w:val="14"/>
                    </w:rPr>
                    <w:t>Dessiné le : 13/03/2019</w:t>
                  </w:r>
                </w:p>
                <w:p w:rsidR="00206259" w:rsidRPr="00CC0EAE" w:rsidRDefault="00206259" w:rsidP="000740B3">
                  <w:pPr>
                    <w:rPr>
                      <w:sz w:val="8"/>
                    </w:rPr>
                  </w:pPr>
                </w:p>
                <w:p w:rsidR="00206259" w:rsidRDefault="00206259" w:rsidP="000740B3">
                  <w:pPr>
                    <w:rPr>
                      <w:sz w:val="14"/>
                    </w:rPr>
                  </w:pPr>
                  <w:r w:rsidRPr="00CC0EAE">
                    <w:rPr>
                      <w:sz w:val="14"/>
                    </w:rPr>
                    <w:t>Modifié le :</w:t>
                  </w:r>
                </w:p>
                <w:p w:rsidR="00206259" w:rsidRPr="00CC0EAE" w:rsidRDefault="00206259" w:rsidP="000740B3">
                  <w:pPr>
                    <w:rPr>
                      <w:sz w:val="8"/>
                    </w:rPr>
                  </w:pPr>
                </w:p>
                <w:p w:rsidR="00206259" w:rsidRPr="00CC0EAE" w:rsidRDefault="00206259" w:rsidP="000740B3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Par : BUREAU PROJET</w:t>
                  </w:r>
                </w:p>
              </w:txbxContent>
            </v:textbox>
          </v:shape>
        </w:pict>
      </w:r>
      <w:r w:rsidR="000A3068">
        <w:rPr>
          <w:rFonts w:cs="Arial"/>
          <w:b/>
          <w:noProof/>
          <w:sz w:val="32"/>
          <w:u w:val="single"/>
          <w:lang w:eastAsia="fr-FR"/>
        </w:rPr>
        <w:drawing>
          <wp:anchor distT="0" distB="0" distL="114300" distR="114300" simplePos="0" relativeHeight="252149760" behindDoc="0" locked="0" layoutInCell="1" allowOverlap="1">
            <wp:simplePos x="0" y="0"/>
            <wp:positionH relativeFrom="column">
              <wp:posOffset>612631</wp:posOffset>
            </wp:positionH>
            <wp:positionV relativeFrom="paragraph">
              <wp:posOffset>-177956</wp:posOffset>
            </wp:positionV>
            <wp:extent cx="7631137" cy="5969479"/>
            <wp:effectExtent l="19050" t="0" r="7913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137" cy="596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noProof/>
          <w:sz w:val="32"/>
          <w:u w:val="single"/>
          <w:lang w:eastAsia="fr-FR"/>
        </w:rPr>
        <w:pict>
          <v:group id="_x0000_s16674" style="position:absolute;left:0;text-align:left;margin-left:-26.7pt;margin-top:-35.15pt;width:765.9pt;height:541.4pt;z-index:252148736;mso-position-horizontal-relative:text;mso-position-vertical-relative:text" coordorigin="122,320" coordsize="15318,10828">
            <v:rect id="_x0000_s16675" style="position:absolute;left:247;top:388;width:15193;height:10715" filled="f"/>
            <v:shape id="_x0000_s16676" type="#_x0000_t32" style="position:absolute;left:247;top:10306;width:15193;height:0" o:connectortype="straight"/>
            <v:shape id="_x0000_s16677" type="#_x0000_t32" style="position:absolute;left:524;top:655;width:1;height:10448" o:connectortype="straight"/>
            <v:shape id="_x0000_s16678" type="#_x0000_t32" style="position:absolute;left:524;top:655;width:14916;height:0;flip:y" o:connectortype="straight"/>
            <v:shape id="_x0000_s16679" type="#_x0000_t32" style="position:absolute;left:3564;top:10306;width:0;height:797" o:connectortype="straight"/>
            <v:shape id="_x0000_s16680" type="#_x0000_t32" style="position:absolute;left:12512;top:10306;width:0;height:797" o:connectortype="straight"/>
            <v:shape id="_x0000_s16681" type="#_x0000_t32" style="position:absolute;left:14556;top:10306;width:0;height:797" o:connectortype="straight"/>
            <v:shape id="_x0000_s16682" type="#_x0000_t32" style="position:absolute;left:14556;top:10306;width:884;height:797;flip:x" o:connectortype="straight"/>
            <v:shape id="_x0000_s16683" type="#_x0000_t32" style="position:absolute;left:3564;top:10703;width:8948;height:0" o:connectortype="straight"/>
            <v:shape id="_x0000_s16684" type="#_x0000_t202" style="position:absolute;left:804;top:10479;width:2380;height:447" filled="f" stroked="f">
              <v:textbox style="mso-next-textbox:#_x0000_s16684">
                <w:txbxContent>
                  <w:p w:rsidR="00206259" w:rsidRPr="00CC0EAE" w:rsidRDefault="00206259" w:rsidP="000A3068">
                    <w:pPr>
                      <w:rPr>
                        <w:b/>
                      </w:rPr>
                    </w:pPr>
                    <w:r w:rsidRPr="00CC0EAE">
                      <w:rPr>
                        <w:b/>
                      </w:rPr>
                      <w:t>DVOPEK FRANCE</w:t>
                    </w:r>
                  </w:p>
                </w:txbxContent>
              </v:textbox>
            </v:shape>
            <v:shape id="_x0000_s16685" type="#_x0000_t202" style="position:absolute;left:3947;top:10306;width:7759;height:447" filled="f" stroked="f">
              <v:textbox style="mso-next-textbox:#_x0000_s16685">
                <w:txbxContent>
                  <w:p w:rsidR="00206259" w:rsidRPr="00CC0EAE" w:rsidRDefault="00206259" w:rsidP="000A3068">
                    <w:r w:rsidRPr="00CC0EAE">
                      <w:t>ETUYEUSE CONTINUE</w:t>
                    </w:r>
                  </w:p>
                </w:txbxContent>
              </v:textbox>
            </v:shape>
            <v:shape id="_x0000_s16686" type="#_x0000_t202" style="position:absolute;left:3944;top:10701;width:7759;height:447" filled="f" stroked="f">
              <v:textbox style="mso-next-textbox:#_x0000_s16686">
                <w:txbxContent>
                  <w:p w:rsidR="00206259" w:rsidRPr="00CC0EAE" w:rsidRDefault="00206259" w:rsidP="000A3068">
                    <w:r>
                      <w:t>SCHEMA SECURITE BARRIERE SYSTEME DE MUTING</w:t>
                    </w:r>
                  </w:p>
                </w:txbxContent>
              </v:textbox>
            </v:shape>
            <v:shape id="_x0000_s16687" type="#_x0000_t202" style="position:absolute;left:14580;top:10337;width:860;height:766" filled="f" stroked="f">
              <v:textbox style="mso-next-textbox:#_x0000_s16687">
                <w:txbxContent>
                  <w:p w:rsidR="00206259" w:rsidRDefault="00206259" w:rsidP="000A3068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68</w:t>
                    </w:r>
                  </w:p>
                  <w:p w:rsidR="00206259" w:rsidRDefault="00206259" w:rsidP="000A3068">
                    <w:pPr>
                      <w:rPr>
                        <w:sz w:val="18"/>
                      </w:rPr>
                    </w:pPr>
                    <w:r w:rsidRPr="00CC0EAE">
                      <w:rPr>
                        <w:sz w:val="18"/>
                      </w:rPr>
                      <w:t xml:space="preserve">          </w:t>
                    </w:r>
                    <w:r>
                      <w:rPr>
                        <w:sz w:val="18"/>
                      </w:rPr>
                      <w:t xml:space="preserve">     </w:t>
                    </w:r>
                  </w:p>
                  <w:p w:rsidR="00206259" w:rsidRPr="00CC0EAE" w:rsidRDefault="00206259" w:rsidP="000A3068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    68</w:t>
                    </w:r>
                  </w:p>
                </w:txbxContent>
              </v:textbox>
            </v:shape>
            <v:shape id="_x0000_s16688" type="#_x0000_t32" style="position:absolute;left:1354;top:388;width:0;height:267" o:connectortype="straight"/>
            <v:shape id="_x0000_s16689" type="#_x0000_t32" style="position:absolute;left:2182;top:388;width:0;height:267" o:connectortype="straight"/>
            <v:shape id="_x0000_s16690" type="#_x0000_t32" style="position:absolute;left:3009;top:388;width:0;height:267" o:connectortype="straight"/>
            <v:shape id="_x0000_s16691" type="#_x0000_t32" style="position:absolute;left:3838;top:388;width:0;height:267" o:connectortype="straight"/>
            <v:shape id="_x0000_s16692" type="#_x0000_t32" style="position:absolute;left:4663;top:388;width:0;height:267" o:connectortype="straight"/>
            <v:shape id="_x0000_s16693" type="#_x0000_t32" style="position:absolute;left:5491;top:388;width:0;height:267" o:connectortype="straight"/>
            <v:shape id="_x0000_s16694" type="#_x0000_t32" style="position:absolute;left:6319;top:388;width:0;height:267" o:connectortype="straight"/>
            <v:shape id="_x0000_s16695" type="#_x0000_t32" style="position:absolute;left:7147;top:388;width:0;height:267" o:connectortype="straight"/>
            <v:shape id="_x0000_s16696" type="#_x0000_t32" style="position:absolute;left:7981;top:389;width:0;height:267" o:connectortype="straight"/>
            <v:shape id="_x0000_s16697" type="#_x0000_t32" style="position:absolute;left:8810;top:389;width:0;height:267" o:connectortype="straight"/>
            <v:shape id="_x0000_s16698" type="#_x0000_t32" style="position:absolute;left:9637;top:389;width:0;height:267" o:connectortype="straight"/>
            <v:shape id="_x0000_s16699" type="#_x0000_t32" style="position:absolute;left:10465;top:389;width:0;height:267" o:connectortype="straight"/>
            <v:shape id="_x0000_s16700" type="#_x0000_t32" style="position:absolute;left:11291;top:389;width:0;height:267" o:connectortype="straight"/>
            <v:shape id="_x0000_s16701" type="#_x0000_t32" style="position:absolute;left:12119;top:389;width:0;height:267" o:connectortype="straight"/>
            <v:shape id="_x0000_s16702" type="#_x0000_t32" style="position:absolute;left:12946;top:389;width:0;height:267" o:connectortype="straight"/>
            <v:shape id="_x0000_s16703" type="#_x0000_t32" style="position:absolute;left:13775;top:389;width:0;height:267" o:connectortype="straight"/>
            <v:shape id="_x0000_s16704" type="#_x0000_t32" style="position:absolute;left:14603;top:388;width:0;height:267" o:connectortype="straight"/>
            <v:shape id="_x0000_s16705" type="#_x0000_t202" style="position:absolute;left:741;top:320;width:14699;height:377" filled="f" stroked="f">
              <v:textbox style="mso-next-textbox:#_x0000_s16705">
                <w:txbxContent>
                  <w:p w:rsidR="00206259" w:rsidRPr="00357D06" w:rsidRDefault="00206259" w:rsidP="000A3068">
                    <w:pPr>
                      <w:jc w:val="lef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A          B            C            D        </w:t>
                    </w:r>
                    <w:r w:rsidRPr="00357D06">
                      <w:rPr>
                        <w:lang w:val="en-US"/>
                      </w:rPr>
                      <w:t xml:space="preserve"> E             F </w:t>
                    </w:r>
                    <w:r>
                      <w:rPr>
                        <w:lang w:val="en-US"/>
                      </w:rPr>
                      <w:t xml:space="preserve">          </w:t>
                    </w:r>
                    <w:r w:rsidRPr="00357D06">
                      <w:rPr>
                        <w:lang w:val="en-US"/>
                      </w:rPr>
                      <w:t xml:space="preserve">G  </w:t>
                    </w:r>
                    <w:r>
                      <w:rPr>
                        <w:lang w:val="en-US"/>
                      </w:rPr>
                      <w:t xml:space="preserve">         </w:t>
                    </w:r>
                    <w:r w:rsidRPr="00357D06">
                      <w:rPr>
                        <w:lang w:val="en-US"/>
                      </w:rPr>
                      <w:t xml:space="preserve">H  </w:t>
                    </w:r>
                    <w:r>
                      <w:rPr>
                        <w:lang w:val="en-US"/>
                      </w:rPr>
                      <w:t xml:space="preserve">          </w:t>
                    </w:r>
                    <w:r w:rsidRPr="00357D06">
                      <w:rPr>
                        <w:lang w:val="en-US"/>
                      </w:rPr>
                      <w:t xml:space="preserve">I   </w:t>
                    </w:r>
                    <w:r>
                      <w:rPr>
                        <w:lang w:val="en-US"/>
                      </w:rPr>
                      <w:t xml:space="preserve">         </w:t>
                    </w:r>
                    <w:r w:rsidRPr="00357D06">
                      <w:rPr>
                        <w:lang w:val="en-US"/>
                      </w:rPr>
                      <w:t xml:space="preserve">J </w:t>
                    </w:r>
                    <w:r>
                      <w:rPr>
                        <w:lang w:val="en-US"/>
                      </w:rPr>
                      <w:t xml:space="preserve">           </w:t>
                    </w:r>
                    <w:r w:rsidRPr="00357D06">
                      <w:rPr>
                        <w:lang w:val="en-US"/>
                      </w:rPr>
                      <w:t xml:space="preserve">K   </w:t>
                    </w:r>
                    <w:r>
                      <w:rPr>
                        <w:lang w:val="en-US"/>
                      </w:rPr>
                      <w:t xml:space="preserve">        </w:t>
                    </w:r>
                    <w:r w:rsidRPr="00357D06">
                      <w:rPr>
                        <w:lang w:val="en-US"/>
                      </w:rPr>
                      <w:t xml:space="preserve">L  </w:t>
                    </w:r>
                    <w:r>
                      <w:rPr>
                        <w:lang w:val="en-US"/>
                      </w:rPr>
                      <w:t xml:space="preserve">         </w:t>
                    </w:r>
                    <w:r w:rsidRPr="00357D06">
                      <w:rPr>
                        <w:lang w:val="en-US"/>
                      </w:rPr>
                      <w:t xml:space="preserve">M </w:t>
                    </w:r>
                    <w:r>
                      <w:rPr>
                        <w:lang w:val="en-US"/>
                      </w:rPr>
                      <w:t xml:space="preserve">         </w:t>
                    </w:r>
                    <w:r w:rsidRPr="00357D06">
                      <w:rPr>
                        <w:lang w:val="en-US"/>
                      </w:rPr>
                      <w:t xml:space="preserve">N </w:t>
                    </w:r>
                    <w:r>
                      <w:rPr>
                        <w:lang w:val="en-US"/>
                      </w:rPr>
                      <w:t xml:space="preserve">          </w:t>
                    </w:r>
                    <w:r w:rsidRPr="00357D06">
                      <w:rPr>
                        <w:lang w:val="en-US"/>
                      </w:rPr>
                      <w:t xml:space="preserve">O </w:t>
                    </w:r>
                    <w:r>
                      <w:rPr>
                        <w:lang w:val="en-US"/>
                      </w:rPr>
                      <w:t xml:space="preserve">           </w:t>
                    </w:r>
                    <w:r w:rsidRPr="00357D06">
                      <w:rPr>
                        <w:lang w:val="en-US"/>
                      </w:rPr>
                      <w:t xml:space="preserve">P </w:t>
                    </w:r>
                    <w:r>
                      <w:rPr>
                        <w:lang w:val="en-US"/>
                      </w:rPr>
                      <w:t xml:space="preserve">         Q          R</w:t>
                    </w:r>
                  </w:p>
                </w:txbxContent>
              </v:textbox>
            </v:shape>
            <v:shape id="_x0000_s16706" type="#_x0000_t32" style="position:absolute;left:247;top:1483;width:278;height:0" o:connectortype="straight"/>
            <v:shape id="_x0000_s16707" type="#_x0000_t32" style="position:absolute;left:247;top:2303;width:278;height:0" o:connectortype="straight"/>
            <v:shape id="_x0000_s16708" type="#_x0000_t32" style="position:absolute;left:247;top:3120;width:278;height:0" o:connectortype="straight"/>
            <v:shape id="_x0000_s16709" type="#_x0000_t32" style="position:absolute;left:247;top:3940;width:278;height:0" o:connectortype="straight"/>
            <v:shape id="_x0000_s16710" type="#_x0000_t32" style="position:absolute;left:247;top:4762;width:278;height:0" o:connectortype="straight"/>
            <v:shape id="_x0000_s16711" type="#_x0000_t32" style="position:absolute;left:247;top:5582;width:278;height:0" o:connectortype="straight"/>
            <v:shape id="_x0000_s16712" type="#_x0000_t32" style="position:absolute;left:239;top:6399;width:279;height:0" o:connectortype="straight"/>
            <v:shape id="_x0000_s16713" type="#_x0000_t32" style="position:absolute;left:239;top:7219;width:279;height:0" o:connectortype="straight"/>
            <v:shape id="_x0000_s16714" type="#_x0000_t32" style="position:absolute;left:247;top:8040;width:278;height:0" o:connectortype="straight"/>
            <v:shape id="_x0000_s16715" type="#_x0000_t32" style="position:absolute;left:247;top:8861;width:278;height:0" o:connectortype="straight"/>
            <v:shape id="_x0000_s16716" type="#_x0000_t32" style="position:absolute;left:247;top:9682;width:278;height:0" o:connectortype="straight"/>
            <v:shape id="_x0000_s16717" type="#_x0000_t202" style="position:absolute;left:122;top:805;width:693;height:9674" filled="f" stroked="f">
              <v:textbox style="mso-next-textbox:#_x0000_s16717">
                <w:txbxContent>
                  <w:p w:rsidR="00206259" w:rsidRDefault="00206259" w:rsidP="000A3068">
                    <w:r>
                      <w:t xml:space="preserve"> 1</w:t>
                    </w:r>
                  </w:p>
                  <w:p w:rsidR="00206259" w:rsidRDefault="00206259" w:rsidP="000A3068">
                    <w:pPr>
                      <w:rPr>
                        <w:sz w:val="16"/>
                      </w:rPr>
                    </w:pPr>
                  </w:p>
                  <w:p w:rsidR="00206259" w:rsidRDefault="00206259" w:rsidP="000A3068">
                    <w:pPr>
                      <w:rPr>
                        <w:sz w:val="16"/>
                      </w:rPr>
                    </w:pPr>
                  </w:p>
                  <w:p w:rsidR="00206259" w:rsidRDefault="00206259" w:rsidP="000A3068">
                    <w:pPr>
                      <w:rPr>
                        <w:sz w:val="16"/>
                      </w:rPr>
                    </w:pPr>
                  </w:p>
                  <w:p w:rsidR="00206259" w:rsidRPr="00C05FDE" w:rsidRDefault="00206259" w:rsidP="000A3068">
                    <w:pPr>
                      <w:rPr>
                        <w:sz w:val="6"/>
                      </w:rPr>
                    </w:pPr>
                  </w:p>
                  <w:p w:rsidR="00206259" w:rsidRDefault="00206259" w:rsidP="000A3068">
                    <w:r>
                      <w:t xml:space="preserve"> 2</w:t>
                    </w:r>
                  </w:p>
                  <w:p w:rsidR="00206259" w:rsidRDefault="00206259" w:rsidP="000A3068">
                    <w:pPr>
                      <w:rPr>
                        <w:sz w:val="8"/>
                      </w:rPr>
                    </w:pPr>
                  </w:p>
                  <w:p w:rsidR="00206259" w:rsidRDefault="00206259" w:rsidP="000A3068">
                    <w:pPr>
                      <w:rPr>
                        <w:sz w:val="8"/>
                      </w:rPr>
                    </w:pPr>
                  </w:p>
                  <w:p w:rsidR="00206259" w:rsidRDefault="00206259" w:rsidP="000A3068">
                    <w:pPr>
                      <w:rPr>
                        <w:sz w:val="8"/>
                      </w:rPr>
                    </w:pPr>
                  </w:p>
                  <w:p w:rsidR="00206259" w:rsidRDefault="00206259" w:rsidP="000A3068">
                    <w:pPr>
                      <w:rPr>
                        <w:sz w:val="8"/>
                      </w:rPr>
                    </w:pPr>
                  </w:p>
                  <w:p w:rsidR="00206259" w:rsidRDefault="00206259" w:rsidP="000A3068">
                    <w:pPr>
                      <w:rPr>
                        <w:sz w:val="8"/>
                      </w:rPr>
                    </w:pPr>
                  </w:p>
                  <w:p w:rsidR="00206259" w:rsidRPr="00B01088" w:rsidRDefault="00206259" w:rsidP="000A3068">
                    <w:pPr>
                      <w:rPr>
                        <w:sz w:val="8"/>
                      </w:rPr>
                    </w:pPr>
                  </w:p>
                  <w:p w:rsidR="00206259" w:rsidRDefault="00206259" w:rsidP="000A3068">
                    <w:r>
                      <w:t xml:space="preserve"> 3</w:t>
                    </w:r>
                  </w:p>
                  <w:p w:rsidR="00206259" w:rsidRDefault="00206259" w:rsidP="000A3068">
                    <w:pPr>
                      <w:rPr>
                        <w:sz w:val="12"/>
                      </w:rPr>
                    </w:pPr>
                  </w:p>
                  <w:p w:rsidR="00206259" w:rsidRDefault="00206259" w:rsidP="000A3068">
                    <w:pPr>
                      <w:rPr>
                        <w:sz w:val="12"/>
                      </w:rPr>
                    </w:pPr>
                  </w:p>
                  <w:p w:rsidR="00206259" w:rsidRDefault="00206259" w:rsidP="000A3068">
                    <w:pPr>
                      <w:rPr>
                        <w:sz w:val="12"/>
                      </w:rPr>
                    </w:pPr>
                  </w:p>
                  <w:p w:rsidR="00206259" w:rsidRDefault="00206259" w:rsidP="000A3068">
                    <w:pPr>
                      <w:rPr>
                        <w:sz w:val="12"/>
                      </w:rPr>
                    </w:pPr>
                  </w:p>
                  <w:p w:rsidR="00206259" w:rsidRPr="00B01088" w:rsidRDefault="00206259" w:rsidP="000A3068">
                    <w:pPr>
                      <w:rPr>
                        <w:sz w:val="12"/>
                      </w:rPr>
                    </w:pPr>
                  </w:p>
                  <w:p w:rsidR="00206259" w:rsidRDefault="00206259" w:rsidP="000A3068">
                    <w:r>
                      <w:t xml:space="preserve"> 4</w:t>
                    </w:r>
                  </w:p>
                  <w:p w:rsidR="00206259" w:rsidRDefault="00206259" w:rsidP="000A3068">
                    <w:pPr>
                      <w:rPr>
                        <w:sz w:val="8"/>
                      </w:rPr>
                    </w:pPr>
                  </w:p>
                  <w:p w:rsidR="00206259" w:rsidRDefault="00206259" w:rsidP="000A3068">
                    <w:pPr>
                      <w:rPr>
                        <w:sz w:val="8"/>
                      </w:rPr>
                    </w:pPr>
                  </w:p>
                  <w:p w:rsidR="00206259" w:rsidRDefault="00206259" w:rsidP="000A3068">
                    <w:pPr>
                      <w:rPr>
                        <w:sz w:val="8"/>
                      </w:rPr>
                    </w:pPr>
                  </w:p>
                  <w:p w:rsidR="00206259" w:rsidRDefault="00206259" w:rsidP="000A3068">
                    <w:pPr>
                      <w:rPr>
                        <w:sz w:val="8"/>
                      </w:rPr>
                    </w:pPr>
                  </w:p>
                  <w:p w:rsidR="00206259" w:rsidRPr="00B01088" w:rsidRDefault="00206259" w:rsidP="000A3068">
                    <w:pPr>
                      <w:rPr>
                        <w:sz w:val="8"/>
                      </w:rPr>
                    </w:pPr>
                  </w:p>
                  <w:p w:rsidR="00206259" w:rsidRDefault="00206259" w:rsidP="000A3068">
                    <w:r>
                      <w:t xml:space="preserve"> 5</w:t>
                    </w:r>
                  </w:p>
                  <w:p w:rsidR="00206259" w:rsidRDefault="00206259" w:rsidP="000A3068"/>
                  <w:p w:rsidR="00206259" w:rsidRDefault="00206259" w:rsidP="000A3068"/>
                  <w:p w:rsidR="00206259" w:rsidRPr="00B01088" w:rsidRDefault="00206259" w:rsidP="000A3068">
                    <w:pPr>
                      <w:rPr>
                        <w:sz w:val="8"/>
                      </w:rPr>
                    </w:pPr>
                  </w:p>
                  <w:p w:rsidR="00206259" w:rsidRDefault="00206259" w:rsidP="000A3068">
                    <w:r>
                      <w:t xml:space="preserve"> 6</w:t>
                    </w:r>
                  </w:p>
                  <w:p w:rsidR="00206259" w:rsidRDefault="00206259" w:rsidP="000A3068">
                    <w:pPr>
                      <w:rPr>
                        <w:sz w:val="12"/>
                      </w:rPr>
                    </w:pPr>
                  </w:p>
                  <w:p w:rsidR="00206259" w:rsidRDefault="00206259" w:rsidP="000A3068">
                    <w:pPr>
                      <w:rPr>
                        <w:sz w:val="12"/>
                      </w:rPr>
                    </w:pPr>
                  </w:p>
                  <w:p w:rsidR="00206259" w:rsidRDefault="00206259" w:rsidP="000A3068">
                    <w:pPr>
                      <w:rPr>
                        <w:sz w:val="12"/>
                      </w:rPr>
                    </w:pPr>
                  </w:p>
                  <w:p w:rsidR="00206259" w:rsidRPr="00B01088" w:rsidRDefault="00206259" w:rsidP="000A3068">
                    <w:pPr>
                      <w:rPr>
                        <w:sz w:val="12"/>
                      </w:rPr>
                    </w:pPr>
                  </w:p>
                  <w:p w:rsidR="00206259" w:rsidRDefault="00206259" w:rsidP="000A3068">
                    <w:r>
                      <w:t xml:space="preserve"> 7</w:t>
                    </w:r>
                  </w:p>
                  <w:p w:rsidR="00206259" w:rsidRDefault="00206259" w:rsidP="000A3068">
                    <w:pPr>
                      <w:rPr>
                        <w:sz w:val="14"/>
                      </w:rPr>
                    </w:pPr>
                  </w:p>
                  <w:p w:rsidR="00206259" w:rsidRDefault="00206259" w:rsidP="000A3068">
                    <w:pPr>
                      <w:rPr>
                        <w:sz w:val="14"/>
                      </w:rPr>
                    </w:pPr>
                  </w:p>
                  <w:p w:rsidR="00206259" w:rsidRDefault="00206259" w:rsidP="000A3068">
                    <w:pPr>
                      <w:rPr>
                        <w:sz w:val="14"/>
                      </w:rPr>
                    </w:pPr>
                  </w:p>
                  <w:p w:rsidR="00206259" w:rsidRPr="00B01088" w:rsidRDefault="00206259" w:rsidP="000A3068">
                    <w:pPr>
                      <w:rPr>
                        <w:sz w:val="14"/>
                      </w:rPr>
                    </w:pPr>
                  </w:p>
                  <w:p w:rsidR="00206259" w:rsidRDefault="00206259" w:rsidP="000A3068">
                    <w:r>
                      <w:t xml:space="preserve"> 8</w:t>
                    </w:r>
                  </w:p>
                  <w:p w:rsidR="00206259" w:rsidRDefault="00206259" w:rsidP="000A3068">
                    <w:pPr>
                      <w:rPr>
                        <w:sz w:val="6"/>
                      </w:rPr>
                    </w:pPr>
                  </w:p>
                  <w:p w:rsidR="00206259" w:rsidRDefault="00206259" w:rsidP="000A3068">
                    <w:pPr>
                      <w:rPr>
                        <w:sz w:val="6"/>
                      </w:rPr>
                    </w:pPr>
                  </w:p>
                  <w:p w:rsidR="00206259" w:rsidRDefault="00206259" w:rsidP="000A3068">
                    <w:pPr>
                      <w:rPr>
                        <w:sz w:val="6"/>
                      </w:rPr>
                    </w:pPr>
                  </w:p>
                  <w:p w:rsidR="00206259" w:rsidRDefault="00206259" w:rsidP="000A3068">
                    <w:pPr>
                      <w:rPr>
                        <w:sz w:val="6"/>
                      </w:rPr>
                    </w:pPr>
                  </w:p>
                  <w:p w:rsidR="00206259" w:rsidRDefault="00206259" w:rsidP="000A3068">
                    <w:pPr>
                      <w:rPr>
                        <w:sz w:val="6"/>
                      </w:rPr>
                    </w:pPr>
                  </w:p>
                  <w:p w:rsidR="00206259" w:rsidRDefault="00206259" w:rsidP="000A3068">
                    <w:pPr>
                      <w:rPr>
                        <w:sz w:val="6"/>
                      </w:rPr>
                    </w:pPr>
                  </w:p>
                  <w:p w:rsidR="00206259" w:rsidRPr="00B01088" w:rsidRDefault="00206259" w:rsidP="000A3068">
                    <w:pPr>
                      <w:rPr>
                        <w:sz w:val="6"/>
                      </w:rPr>
                    </w:pPr>
                  </w:p>
                  <w:p w:rsidR="00206259" w:rsidRDefault="00206259" w:rsidP="000A3068">
                    <w:r>
                      <w:t xml:space="preserve"> 9</w:t>
                    </w:r>
                  </w:p>
                  <w:p w:rsidR="00206259" w:rsidRDefault="00206259" w:rsidP="000A3068">
                    <w:pPr>
                      <w:rPr>
                        <w:sz w:val="10"/>
                      </w:rPr>
                    </w:pPr>
                  </w:p>
                  <w:p w:rsidR="00206259" w:rsidRDefault="00206259" w:rsidP="000A3068">
                    <w:pPr>
                      <w:rPr>
                        <w:sz w:val="10"/>
                      </w:rPr>
                    </w:pPr>
                  </w:p>
                  <w:p w:rsidR="00206259" w:rsidRDefault="00206259" w:rsidP="000A3068">
                    <w:pPr>
                      <w:rPr>
                        <w:sz w:val="10"/>
                      </w:rPr>
                    </w:pPr>
                  </w:p>
                  <w:p w:rsidR="00206259" w:rsidRDefault="00206259" w:rsidP="000A3068">
                    <w:pPr>
                      <w:rPr>
                        <w:sz w:val="10"/>
                      </w:rPr>
                    </w:pPr>
                  </w:p>
                  <w:p w:rsidR="00206259" w:rsidRPr="00B01088" w:rsidRDefault="00206259" w:rsidP="000A3068">
                    <w:pPr>
                      <w:rPr>
                        <w:sz w:val="10"/>
                      </w:rPr>
                    </w:pPr>
                  </w:p>
                  <w:p w:rsidR="00206259" w:rsidRDefault="00206259" w:rsidP="000A3068">
                    <w:r>
                      <w:t>10</w:t>
                    </w:r>
                  </w:p>
                  <w:p w:rsidR="00206259" w:rsidRDefault="00206259" w:rsidP="000A3068">
                    <w:pPr>
                      <w:rPr>
                        <w:sz w:val="12"/>
                      </w:rPr>
                    </w:pPr>
                  </w:p>
                  <w:p w:rsidR="00206259" w:rsidRDefault="00206259" w:rsidP="000A3068">
                    <w:pPr>
                      <w:rPr>
                        <w:sz w:val="12"/>
                      </w:rPr>
                    </w:pPr>
                  </w:p>
                  <w:p w:rsidR="00206259" w:rsidRDefault="00206259" w:rsidP="000A3068">
                    <w:pPr>
                      <w:rPr>
                        <w:sz w:val="12"/>
                      </w:rPr>
                    </w:pPr>
                  </w:p>
                  <w:p w:rsidR="00206259" w:rsidRPr="00B01088" w:rsidRDefault="00206259" w:rsidP="000A3068">
                    <w:pPr>
                      <w:rPr>
                        <w:sz w:val="12"/>
                      </w:rPr>
                    </w:pPr>
                  </w:p>
                  <w:p w:rsidR="00206259" w:rsidRDefault="00206259" w:rsidP="000A3068">
                    <w:r>
                      <w:t>11</w:t>
                    </w:r>
                  </w:p>
                  <w:p w:rsidR="00206259" w:rsidRDefault="00206259" w:rsidP="000A3068"/>
                  <w:p w:rsidR="00206259" w:rsidRDefault="00206259" w:rsidP="000A3068"/>
                  <w:p w:rsidR="00206259" w:rsidRPr="00B01088" w:rsidRDefault="00206259" w:rsidP="000A3068">
                    <w:pPr>
                      <w:rPr>
                        <w:sz w:val="2"/>
                      </w:rPr>
                    </w:pPr>
                  </w:p>
                  <w:p w:rsidR="00206259" w:rsidRDefault="00206259" w:rsidP="000A3068">
                    <w:r>
                      <w:t>12</w:t>
                    </w:r>
                  </w:p>
                  <w:p w:rsidR="00206259" w:rsidRDefault="00206259" w:rsidP="000A3068"/>
                  <w:p w:rsidR="00206259" w:rsidRDefault="00206259" w:rsidP="000A3068"/>
                </w:txbxContent>
              </v:textbox>
            </v:shape>
          </v:group>
        </w:pict>
      </w:r>
    </w:p>
    <w:p w:rsidR="000A3068" w:rsidRDefault="000A3068" w:rsidP="00B71DA4">
      <w:pPr>
        <w:pStyle w:val="Paragraphedeliste"/>
        <w:ind w:left="142"/>
        <w:jc w:val="center"/>
        <w:rPr>
          <w:rFonts w:cs="Arial"/>
          <w:b/>
          <w:sz w:val="32"/>
          <w:u w:val="single"/>
        </w:rPr>
      </w:pPr>
    </w:p>
    <w:p w:rsidR="000A3068" w:rsidRDefault="000A3068" w:rsidP="00B71DA4">
      <w:pPr>
        <w:pStyle w:val="Paragraphedeliste"/>
        <w:ind w:left="142"/>
        <w:jc w:val="center"/>
        <w:rPr>
          <w:rFonts w:cs="Arial"/>
          <w:b/>
          <w:sz w:val="32"/>
          <w:u w:val="single"/>
        </w:rPr>
      </w:pPr>
    </w:p>
    <w:p w:rsidR="000A3068" w:rsidRDefault="000A3068" w:rsidP="00B71DA4">
      <w:pPr>
        <w:pStyle w:val="Paragraphedeliste"/>
        <w:ind w:left="142"/>
        <w:jc w:val="center"/>
        <w:rPr>
          <w:rFonts w:cs="Arial"/>
          <w:b/>
          <w:sz w:val="32"/>
          <w:u w:val="single"/>
        </w:rPr>
      </w:pPr>
    </w:p>
    <w:p w:rsidR="000A3068" w:rsidRDefault="000A3068" w:rsidP="00B71DA4">
      <w:pPr>
        <w:pStyle w:val="Paragraphedeliste"/>
        <w:ind w:left="142"/>
        <w:jc w:val="center"/>
        <w:rPr>
          <w:rFonts w:cs="Arial"/>
          <w:b/>
          <w:sz w:val="32"/>
          <w:u w:val="single"/>
        </w:rPr>
      </w:pPr>
    </w:p>
    <w:p w:rsidR="000A3068" w:rsidRDefault="000A3068" w:rsidP="00B71DA4">
      <w:pPr>
        <w:pStyle w:val="Paragraphedeliste"/>
        <w:ind w:left="142"/>
        <w:jc w:val="center"/>
        <w:rPr>
          <w:rFonts w:cs="Arial"/>
          <w:b/>
          <w:sz w:val="32"/>
          <w:u w:val="single"/>
        </w:rPr>
      </w:pPr>
    </w:p>
    <w:p w:rsidR="000A3068" w:rsidRDefault="000A3068" w:rsidP="00B71DA4">
      <w:pPr>
        <w:pStyle w:val="Paragraphedeliste"/>
        <w:ind w:left="142"/>
        <w:jc w:val="center"/>
        <w:rPr>
          <w:rFonts w:cs="Arial"/>
          <w:b/>
          <w:sz w:val="32"/>
          <w:u w:val="single"/>
        </w:rPr>
      </w:pPr>
    </w:p>
    <w:p w:rsidR="000A3068" w:rsidRDefault="000A3068" w:rsidP="00B71DA4">
      <w:pPr>
        <w:pStyle w:val="Paragraphedeliste"/>
        <w:ind w:left="142"/>
        <w:jc w:val="center"/>
        <w:rPr>
          <w:rFonts w:cs="Arial"/>
          <w:b/>
          <w:sz w:val="32"/>
          <w:u w:val="single"/>
        </w:rPr>
      </w:pPr>
    </w:p>
    <w:p w:rsidR="000A3068" w:rsidRDefault="000A3068" w:rsidP="00B71DA4">
      <w:pPr>
        <w:pStyle w:val="Paragraphedeliste"/>
        <w:ind w:left="142"/>
        <w:jc w:val="center"/>
        <w:rPr>
          <w:rFonts w:cs="Arial"/>
          <w:b/>
          <w:sz w:val="32"/>
          <w:u w:val="single"/>
        </w:rPr>
      </w:pPr>
    </w:p>
    <w:p w:rsidR="000A3068" w:rsidRDefault="000A3068" w:rsidP="00B71DA4">
      <w:pPr>
        <w:pStyle w:val="Paragraphedeliste"/>
        <w:ind w:left="142"/>
        <w:jc w:val="center"/>
        <w:rPr>
          <w:rFonts w:cs="Arial"/>
          <w:b/>
          <w:sz w:val="32"/>
          <w:u w:val="single"/>
        </w:rPr>
      </w:pPr>
    </w:p>
    <w:p w:rsidR="000A3068" w:rsidRDefault="000A3068" w:rsidP="00B71DA4">
      <w:pPr>
        <w:pStyle w:val="Paragraphedeliste"/>
        <w:ind w:left="142"/>
        <w:jc w:val="center"/>
        <w:rPr>
          <w:rFonts w:cs="Arial"/>
          <w:b/>
          <w:sz w:val="32"/>
          <w:u w:val="single"/>
        </w:rPr>
      </w:pPr>
    </w:p>
    <w:p w:rsidR="000A3068" w:rsidRDefault="000A3068" w:rsidP="00B71DA4">
      <w:pPr>
        <w:pStyle w:val="Paragraphedeliste"/>
        <w:ind w:left="142"/>
        <w:jc w:val="center"/>
        <w:rPr>
          <w:rFonts w:cs="Arial"/>
          <w:b/>
          <w:sz w:val="32"/>
          <w:u w:val="single"/>
        </w:rPr>
      </w:pPr>
    </w:p>
    <w:p w:rsidR="000A3068" w:rsidRDefault="000A3068" w:rsidP="00B71DA4">
      <w:pPr>
        <w:pStyle w:val="Paragraphedeliste"/>
        <w:ind w:left="142"/>
        <w:jc w:val="center"/>
        <w:rPr>
          <w:rFonts w:cs="Arial"/>
          <w:b/>
          <w:sz w:val="32"/>
          <w:u w:val="single"/>
        </w:rPr>
      </w:pPr>
    </w:p>
    <w:p w:rsidR="000A3068" w:rsidRDefault="000A3068" w:rsidP="00B71DA4">
      <w:pPr>
        <w:pStyle w:val="Paragraphedeliste"/>
        <w:ind w:left="142"/>
        <w:jc w:val="center"/>
        <w:rPr>
          <w:rFonts w:cs="Arial"/>
          <w:b/>
          <w:sz w:val="32"/>
          <w:u w:val="single"/>
        </w:rPr>
      </w:pPr>
    </w:p>
    <w:p w:rsidR="000A3068" w:rsidRDefault="000A3068" w:rsidP="00B71DA4">
      <w:pPr>
        <w:pStyle w:val="Paragraphedeliste"/>
        <w:ind w:left="142"/>
        <w:jc w:val="center"/>
        <w:rPr>
          <w:rFonts w:cs="Arial"/>
          <w:b/>
          <w:sz w:val="32"/>
          <w:u w:val="single"/>
        </w:rPr>
      </w:pPr>
    </w:p>
    <w:p w:rsidR="000A3068" w:rsidRDefault="000A3068" w:rsidP="00B71DA4">
      <w:pPr>
        <w:pStyle w:val="Paragraphedeliste"/>
        <w:ind w:left="142"/>
        <w:jc w:val="center"/>
        <w:rPr>
          <w:rFonts w:cs="Arial"/>
          <w:b/>
          <w:sz w:val="32"/>
          <w:u w:val="single"/>
        </w:rPr>
      </w:pPr>
    </w:p>
    <w:p w:rsidR="000A3068" w:rsidRDefault="00A211E8" w:rsidP="00B71DA4">
      <w:pPr>
        <w:pStyle w:val="Paragraphedeliste"/>
        <w:ind w:left="142"/>
        <w:jc w:val="center"/>
        <w:rPr>
          <w:rFonts w:cs="Arial"/>
          <w:b/>
          <w:sz w:val="32"/>
          <w:u w:val="single"/>
        </w:rPr>
      </w:pPr>
      <w:r>
        <w:rPr>
          <w:rFonts w:cs="Arial"/>
          <w:b/>
          <w:noProof/>
          <w:sz w:val="32"/>
          <w:u w:val="single"/>
          <w:lang w:eastAsia="fr-FR"/>
        </w:rPr>
        <w:pict>
          <v:shape id="_x0000_s16718" type="#_x0000_t202" style="position:absolute;left:0;text-align:left;margin-left:9.25pt;margin-top:15.4pt;width:114.1pt;height:50.5pt;z-index:252150784">
            <v:textbox style="mso-next-textbox:#_x0000_s16718">
              <w:txbxContent>
                <w:p w:rsidR="00206259" w:rsidRPr="00587463" w:rsidRDefault="00206259" w:rsidP="00587463">
                  <w:pPr>
                    <w:jc w:val="center"/>
                    <w:rPr>
                      <w:b/>
                      <w:color w:val="FF0000"/>
                      <w:sz w:val="32"/>
                    </w:rPr>
                  </w:pPr>
                  <w:r w:rsidRPr="00587463">
                    <w:rPr>
                      <w:b/>
                      <w:color w:val="FF0000"/>
                      <w:sz w:val="32"/>
                    </w:rPr>
                    <w:t>CORRIGE</w:t>
                  </w:r>
                </w:p>
                <w:p w:rsidR="00206259" w:rsidRPr="00587463" w:rsidRDefault="00206259" w:rsidP="00587463">
                  <w:pPr>
                    <w:jc w:val="center"/>
                    <w:rPr>
                      <w:b/>
                      <w:color w:val="FF0000"/>
                      <w:sz w:val="32"/>
                    </w:rPr>
                  </w:pPr>
                  <w:r>
                    <w:rPr>
                      <w:b/>
                      <w:color w:val="FF0000"/>
                      <w:sz w:val="32"/>
                    </w:rPr>
                    <w:t>Q4.3.6</w:t>
                  </w:r>
                </w:p>
              </w:txbxContent>
            </v:textbox>
          </v:shape>
        </w:pict>
      </w:r>
    </w:p>
    <w:p w:rsidR="000A3068" w:rsidRDefault="000A3068" w:rsidP="00B71DA4">
      <w:pPr>
        <w:pStyle w:val="Paragraphedeliste"/>
        <w:ind w:left="142"/>
        <w:jc w:val="center"/>
        <w:rPr>
          <w:rFonts w:cs="Arial"/>
          <w:b/>
          <w:sz w:val="32"/>
          <w:u w:val="single"/>
        </w:rPr>
      </w:pPr>
    </w:p>
    <w:p w:rsidR="000A3068" w:rsidRDefault="000A3068" w:rsidP="00B71DA4">
      <w:pPr>
        <w:pStyle w:val="Paragraphedeliste"/>
        <w:ind w:left="142"/>
        <w:jc w:val="center"/>
        <w:rPr>
          <w:rFonts w:cs="Arial"/>
          <w:b/>
          <w:sz w:val="32"/>
          <w:u w:val="single"/>
        </w:rPr>
      </w:pPr>
    </w:p>
    <w:p w:rsidR="000A3068" w:rsidRDefault="000A3068" w:rsidP="00B71DA4">
      <w:pPr>
        <w:pStyle w:val="Paragraphedeliste"/>
        <w:ind w:left="142"/>
        <w:jc w:val="center"/>
        <w:rPr>
          <w:rFonts w:cs="Arial"/>
          <w:b/>
          <w:sz w:val="32"/>
          <w:u w:val="single"/>
        </w:rPr>
      </w:pPr>
    </w:p>
    <w:p w:rsidR="000A3068" w:rsidRDefault="00A211E8" w:rsidP="00B71DA4">
      <w:pPr>
        <w:pStyle w:val="Paragraphedeliste"/>
        <w:ind w:left="142"/>
        <w:jc w:val="center"/>
        <w:rPr>
          <w:rFonts w:cs="Arial"/>
          <w:b/>
          <w:sz w:val="32"/>
          <w:u w:val="single"/>
        </w:rPr>
      </w:pPr>
      <w:r>
        <w:rPr>
          <w:rFonts w:cs="Arial"/>
          <w:b/>
          <w:noProof/>
          <w:sz w:val="32"/>
          <w:u w:val="single"/>
          <w:lang w:eastAsia="fr-FR"/>
        </w:rPr>
        <w:pict>
          <v:shape id="_x0000_s17043" type="#_x0000_t202" style="position:absolute;left:0;text-align:left;margin-left:9.25pt;margin-top:3.2pt;width:114.1pt;height:50.5pt;z-index:252718080" fillcolor="#bfbfbf [2412]">
            <v:textbox style="mso-next-textbox:#_x0000_s17043">
              <w:txbxContent>
                <w:p w:rsidR="00206259" w:rsidRPr="0030405A" w:rsidRDefault="00206259" w:rsidP="00F41B68">
                  <w:pPr>
                    <w:jc w:val="center"/>
                    <w:rPr>
                      <w:b/>
                      <w:sz w:val="20"/>
                    </w:rPr>
                  </w:pPr>
                </w:p>
                <w:p w:rsidR="00206259" w:rsidRPr="004E2447" w:rsidRDefault="00206259" w:rsidP="00F41B68">
                  <w:pPr>
                    <w:jc w:val="center"/>
                    <w:rPr>
                      <w:b/>
                      <w:sz w:val="32"/>
                    </w:rPr>
                  </w:pPr>
                  <w:r w:rsidRPr="004E2447">
                    <w:rPr>
                      <w:b/>
                      <w:sz w:val="32"/>
                    </w:rPr>
                    <w:t>D</w:t>
                  </w:r>
                  <w:r>
                    <w:rPr>
                      <w:b/>
                      <w:sz w:val="32"/>
                    </w:rPr>
                    <w:t>C16</w:t>
                  </w:r>
                </w:p>
              </w:txbxContent>
            </v:textbox>
          </v:shape>
        </w:pict>
      </w:r>
    </w:p>
    <w:p w:rsidR="000A3068" w:rsidRDefault="000A3068" w:rsidP="00B71DA4">
      <w:pPr>
        <w:pStyle w:val="Paragraphedeliste"/>
        <w:ind w:left="142"/>
        <w:jc w:val="center"/>
        <w:rPr>
          <w:rFonts w:cs="Arial"/>
          <w:b/>
          <w:sz w:val="32"/>
          <w:u w:val="single"/>
        </w:rPr>
      </w:pPr>
    </w:p>
    <w:p w:rsidR="000A3068" w:rsidRDefault="000A3068" w:rsidP="00B71DA4">
      <w:pPr>
        <w:pStyle w:val="Paragraphedeliste"/>
        <w:ind w:left="142"/>
        <w:jc w:val="center"/>
        <w:rPr>
          <w:rFonts w:cs="Arial"/>
          <w:b/>
          <w:sz w:val="32"/>
          <w:u w:val="single"/>
        </w:rPr>
      </w:pPr>
    </w:p>
    <w:p w:rsidR="000A3068" w:rsidRDefault="000A3068" w:rsidP="00B71DA4">
      <w:pPr>
        <w:pStyle w:val="Paragraphedeliste"/>
        <w:ind w:left="142"/>
        <w:jc w:val="center"/>
        <w:rPr>
          <w:rFonts w:cs="Arial"/>
          <w:b/>
          <w:sz w:val="32"/>
          <w:u w:val="single"/>
        </w:rPr>
      </w:pPr>
    </w:p>
    <w:p w:rsidR="000A3068" w:rsidRDefault="000A3068" w:rsidP="00B71DA4">
      <w:pPr>
        <w:pStyle w:val="Paragraphedeliste"/>
        <w:ind w:left="142"/>
        <w:jc w:val="center"/>
        <w:rPr>
          <w:rFonts w:cs="Arial"/>
          <w:b/>
          <w:sz w:val="32"/>
          <w:u w:val="single"/>
        </w:rPr>
      </w:pPr>
    </w:p>
    <w:p w:rsidR="000A3068" w:rsidRDefault="000A3068" w:rsidP="00B71DA4">
      <w:pPr>
        <w:pStyle w:val="Paragraphedeliste"/>
        <w:ind w:left="142"/>
        <w:jc w:val="center"/>
        <w:rPr>
          <w:rFonts w:cs="Arial"/>
          <w:b/>
          <w:sz w:val="32"/>
          <w:u w:val="single"/>
        </w:rPr>
      </w:pPr>
    </w:p>
    <w:p w:rsidR="000A3068" w:rsidRDefault="000A3068" w:rsidP="00B71DA4">
      <w:pPr>
        <w:pStyle w:val="Paragraphedeliste"/>
        <w:ind w:left="142"/>
        <w:jc w:val="center"/>
        <w:rPr>
          <w:rFonts w:cs="Arial"/>
          <w:b/>
          <w:sz w:val="32"/>
          <w:u w:val="single"/>
        </w:rPr>
      </w:pPr>
    </w:p>
    <w:p w:rsidR="000A3068" w:rsidRDefault="000A3068" w:rsidP="00B71DA4">
      <w:pPr>
        <w:pStyle w:val="Paragraphedeliste"/>
        <w:ind w:left="142"/>
        <w:jc w:val="center"/>
        <w:rPr>
          <w:rFonts w:cs="Arial"/>
          <w:b/>
          <w:sz w:val="32"/>
          <w:u w:val="single"/>
        </w:rPr>
      </w:pPr>
    </w:p>
    <w:sectPr w:rsidR="000A3068" w:rsidSect="0010493C">
      <w:pgSz w:w="15840" w:h="12240" w:orient="landscape"/>
      <w:pgMar w:top="1041" w:right="709" w:bottom="851" w:left="709" w:header="720" w:footer="36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5E29" w:rsidRDefault="007B5E29" w:rsidP="00D16D4A">
      <w:r>
        <w:separator/>
      </w:r>
    </w:p>
  </w:endnote>
  <w:endnote w:type="continuationSeparator" w:id="1">
    <w:p w:rsidR="007B5E29" w:rsidRDefault="007B5E29" w:rsidP="00D16D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259" w:rsidRPr="00C954C8" w:rsidRDefault="00206259" w:rsidP="00D16D4A">
    <w:pPr>
      <w:pStyle w:val="Pieddepage"/>
      <w:jc w:val="center"/>
      <w:rPr>
        <w:i/>
      </w:rPr>
    </w:pPr>
    <w:r>
      <w:rPr>
        <w:i/>
      </w:rPr>
      <w:t>Dossier réponses</w:t>
    </w:r>
    <w:r>
      <w:rPr>
        <w:i/>
      </w:rPr>
      <w:tab/>
    </w:r>
    <w:r>
      <w:rPr>
        <w:i/>
      </w:rPr>
      <w:tab/>
    </w:r>
    <w:r w:rsidRPr="00C954C8">
      <w:rPr>
        <w:i/>
      </w:rPr>
      <w:t xml:space="preserve">Page </w:t>
    </w:r>
    <w:r w:rsidRPr="0044108F">
      <w:rPr>
        <w:b/>
        <w:i/>
      </w:rPr>
      <w:t>D</w:t>
    </w:r>
    <w:r>
      <w:rPr>
        <w:b/>
        <w:i/>
      </w:rPr>
      <w:t>C</w:t>
    </w:r>
    <w:r w:rsidR="00A211E8" w:rsidRPr="0044108F">
      <w:rPr>
        <w:b/>
        <w:bCs/>
        <w:i/>
        <w:sz w:val="24"/>
        <w:szCs w:val="24"/>
      </w:rPr>
      <w:fldChar w:fldCharType="begin"/>
    </w:r>
    <w:r w:rsidRPr="0044108F">
      <w:rPr>
        <w:b/>
        <w:bCs/>
        <w:i/>
      </w:rPr>
      <w:instrText>PAGE</w:instrText>
    </w:r>
    <w:r w:rsidR="00A211E8" w:rsidRPr="0044108F">
      <w:rPr>
        <w:b/>
        <w:bCs/>
        <w:i/>
        <w:sz w:val="24"/>
        <w:szCs w:val="24"/>
      </w:rPr>
      <w:fldChar w:fldCharType="separate"/>
    </w:r>
    <w:r w:rsidR="00FB29E4">
      <w:rPr>
        <w:b/>
        <w:bCs/>
        <w:i/>
        <w:noProof/>
      </w:rPr>
      <w:t>1</w:t>
    </w:r>
    <w:r w:rsidR="00A211E8" w:rsidRPr="0044108F">
      <w:rPr>
        <w:b/>
        <w:bCs/>
        <w:i/>
        <w:sz w:val="24"/>
        <w:szCs w:val="24"/>
      </w:rPr>
      <w:fldChar w:fldCharType="end"/>
    </w:r>
    <w:r w:rsidRPr="00C954C8">
      <w:rPr>
        <w:i/>
      </w:rPr>
      <w:t xml:space="preserve"> sur </w:t>
    </w:r>
    <w:r w:rsidRPr="0044108F">
      <w:rPr>
        <w:b/>
        <w:i/>
      </w:rPr>
      <w:t>D</w:t>
    </w:r>
    <w:r>
      <w:rPr>
        <w:b/>
        <w:i/>
      </w:rPr>
      <w:t>C</w:t>
    </w:r>
    <w:r w:rsidR="00A211E8" w:rsidRPr="0044108F">
      <w:rPr>
        <w:b/>
        <w:bCs/>
        <w:i/>
        <w:sz w:val="24"/>
        <w:szCs w:val="24"/>
      </w:rPr>
      <w:fldChar w:fldCharType="begin"/>
    </w:r>
    <w:r w:rsidRPr="0044108F">
      <w:rPr>
        <w:b/>
        <w:bCs/>
        <w:i/>
      </w:rPr>
      <w:instrText>NUMPAGES</w:instrText>
    </w:r>
    <w:r w:rsidR="00A211E8" w:rsidRPr="0044108F">
      <w:rPr>
        <w:b/>
        <w:bCs/>
        <w:i/>
        <w:sz w:val="24"/>
        <w:szCs w:val="24"/>
      </w:rPr>
      <w:fldChar w:fldCharType="separate"/>
    </w:r>
    <w:r w:rsidR="00FB29E4">
      <w:rPr>
        <w:b/>
        <w:bCs/>
        <w:i/>
        <w:noProof/>
      </w:rPr>
      <w:t>16</w:t>
    </w:r>
    <w:r w:rsidR="00A211E8" w:rsidRPr="0044108F">
      <w:rPr>
        <w:b/>
        <w:bCs/>
        <w:i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5E29" w:rsidRDefault="007B5E29" w:rsidP="00D16D4A">
      <w:r>
        <w:separator/>
      </w:r>
    </w:p>
  </w:footnote>
  <w:footnote w:type="continuationSeparator" w:id="1">
    <w:p w:rsidR="007B5E29" w:rsidRDefault="007B5E29" w:rsidP="00D16D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B3C90A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E66C6A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16ECC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4C2F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DB82BED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E2A481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F4A2DB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249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764F8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09644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342C0B"/>
    <w:multiLevelType w:val="hybridMultilevel"/>
    <w:tmpl w:val="A47A7D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8926FD"/>
    <w:multiLevelType w:val="hybridMultilevel"/>
    <w:tmpl w:val="FFCA7922"/>
    <w:lvl w:ilvl="0" w:tplc="040C000B">
      <w:start w:val="1"/>
      <w:numFmt w:val="bullet"/>
      <w:lvlText w:val=""/>
      <w:lvlJc w:val="left"/>
      <w:pPr>
        <w:ind w:left="10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2">
    <w:nsid w:val="100414B7"/>
    <w:multiLevelType w:val="hybridMultilevel"/>
    <w:tmpl w:val="85DA6178"/>
    <w:lvl w:ilvl="0" w:tplc="BAF83C04">
      <w:start w:val="1"/>
      <w:numFmt w:val="lowerLetter"/>
      <w:lvlText w:val="%1."/>
      <w:lvlJc w:val="left"/>
      <w:pPr>
        <w:ind w:left="1296" w:hanging="360"/>
      </w:p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3">
    <w:nsid w:val="10BE6F86"/>
    <w:multiLevelType w:val="hybridMultilevel"/>
    <w:tmpl w:val="91FE27DE"/>
    <w:lvl w:ilvl="0" w:tplc="64E899C8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1761AF"/>
    <w:multiLevelType w:val="hybridMultilevel"/>
    <w:tmpl w:val="96CC7824"/>
    <w:lvl w:ilvl="0" w:tplc="42A6316A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1CFC1BDF"/>
    <w:multiLevelType w:val="hybridMultilevel"/>
    <w:tmpl w:val="C0EE005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9F2DF6"/>
    <w:multiLevelType w:val="hybridMultilevel"/>
    <w:tmpl w:val="98206D62"/>
    <w:lvl w:ilvl="0" w:tplc="F2C28D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995D15"/>
    <w:multiLevelType w:val="hybridMultilevel"/>
    <w:tmpl w:val="826498D4"/>
    <w:lvl w:ilvl="0" w:tplc="461856AA">
      <w:start w:val="1"/>
      <w:numFmt w:val="decimal"/>
      <w:lvlText w:val="%1)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8">
    <w:nsid w:val="288A64AF"/>
    <w:multiLevelType w:val="hybridMultilevel"/>
    <w:tmpl w:val="CCFED82C"/>
    <w:lvl w:ilvl="0" w:tplc="FF261112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9375E9"/>
    <w:multiLevelType w:val="hybridMultilevel"/>
    <w:tmpl w:val="88A490F8"/>
    <w:lvl w:ilvl="0" w:tplc="7D98CE0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B157AB"/>
    <w:multiLevelType w:val="hybridMultilevel"/>
    <w:tmpl w:val="127EB0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6F24B4"/>
    <w:multiLevelType w:val="multilevel"/>
    <w:tmpl w:val="6A98A15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38927A9D"/>
    <w:multiLevelType w:val="multilevel"/>
    <w:tmpl w:val="DF30CF50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3">
    <w:nsid w:val="3CED1CB8"/>
    <w:multiLevelType w:val="hybridMultilevel"/>
    <w:tmpl w:val="6B1EE4E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DDB44DF"/>
    <w:multiLevelType w:val="hybridMultilevel"/>
    <w:tmpl w:val="B9F689A2"/>
    <w:lvl w:ilvl="0" w:tplc="DCAC5788">
      <w:start w:val="1"/>
      <w:numFmt w:val="upperLetter"/>
      <w:lvlText w:val="%1."/>
      <w:lvlJc w:val="left"/>
      <w:pPr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25">
    <w:nsid w:val="3F1A12C5"/>
    <w:multiLevelType w:val="hybridMultilevel"/>
    <w:tmpl w:val="D83AB338"/>
    <w:lvl w:ilvl="0" w:tplc="F9025366">
      <w:start w:val="3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23102CE"/>
    <w:multiLevelType w:val="hybridMultilevel"/>
    <w:tmpl w:val="40EC331A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9B69E2"/>
    <w:multiLevelType w:val="hybridMultilevel"/>
    <w:tmpl w:val="819A6382"/>
    <w:lvl w:ilvl="0" w:tplc="C484714A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DB707D"/>
    <w:multiLevelType w:val="hybridMultilevel"/>
    <w:tmpl w:val="FA72A6BE"/>
    <w:lvl w:ilvl="0" w:tplc="6624E41E">
      <w:start w:val="1"/>
      <w:numFmt w:val="decimal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9">
    <w:nsid w:val="4BF07F67"/>
    <w:multiLevelType w:val="hybridMultilevel"/>
    <w:tmpl w:val="F7FC059C"/>
    <w:lvl w:ilvl="0" w:tplc="AA60CE0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5275F2"/>
    <w:multiLevelType w:val="hybridMultilevel"/>
    <w:tmpl w:val="5222476A"/>
    <w:lvl w:ilvl="0" w:tplc="2ADCA3F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170BE6"/>
    <w:multiLevelType w:val="hybridMultilevel"/>
    <w:tmpl w:val="1F206276"/>
    <w:lvl w:ilvl="0" w:tplc="9F7E43D2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9F4F88"/>
    <w:multiLevelType w:val="hybridMultilevel"/>
    <w:tmpl w:val="98904C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9"/>
  </w:num>
  <w:num w:numId="12">
    <w:abstractNumId w:val="28"/>
  </w:num>
  <w:num w:numId="13">
    <w:abstractNumId w:val="24"/>
  </w:num>
  <w:num w:numId="14">
    <w:abstractNumId w:val="17"/>
  </w:num>
  <w:num w:numId="15">
    <w:abstractNumId w:val="12"/>
  </w:num>
  <w:num w:numId="16">
    <w:abstractNumId w:val="14"/>
  </w:num>
  <w:num w:numId="17">
    <w:abstractNumId w:val="19"/>
  </w:num>
  <w:num w:numId="18">
    <w:abstractNumId w:val="30"/>
  </w:num>
  <w:num w:numId="19">
    <w:abstractNumId w:val="13"/>
  </w:num>
  <w:num w:numId="20">
    <w:abstractNumId w:val="18"/>
  </w:num>
  <w:num w:numId="21">
    <w:abstractNumId w:val="27"/>
  </w:num>
  <w:num w:numId="22">
    <w:abstractNumId w:val="31"/>
  </w:num>
  <w:num w:numId="23">
    <w:abstractNumId w:val="22"/>
  </w:num>
  <w:num w:numId="24">
    <w:abstractNumId w:val="21"/>
  </w:num>
  <w:num w:numId="25">
    <w:abstractNumId w:val="23"/>
  </w:num>
  <w:num w:numId="26">
    <w:abstractNumId w:val="15"/>
  </w:num>
  <w:num w:numId="27">
    <w:abstractNumId w:val="16"/>
  </w:num>
  <w:num w:numId="28">
    <w:abstractNumId w:val="26"/>
  </w:num>
  <w:num w:numId="29">
    <w:abstractNumId w:val="25"/>
  </w:num>
  <w:num w:numId="30">
    <w:abstractNumId w:val="11"/>
  </w:num>
  <w:num w:numId="31">
    <w:abstractNumId w:val="20"/>
  </w:num>
  <w:num w:numId="32">
    <w:abstractNumId w:val="32"/>
  </w:num>
  <w:num w:numId="3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1024"/>
  <w:stylePaneSortMethod w:val="0000"/>
  <w:defaultTabStop w:val="720"/>
  <w:hyphenationZone w:val="425"/>
  <w:drawingGridHorizontalSpacing w:val="110"/>
  <w:drawingGridVerticalSpacing w:val="57"/>
  <w:displayHorizontalDrawingGridEvery w:val="2"/>
  <w:displayVerticalDrawingGridEvery w:val="5"/>
  <w:characterSpacingControl w:val="doNotCompress"/>
  <w:hdrShapeDefaults>
    <o:shapedefaults v:ext="edit" spidmax="115713">
      <o:colormenu v:ext="edit" strokecolor="#00b050"/>
    </o:shapedefaults>
  </w:hdrShapeDefaults>
  <w:footnotePr>
    <w:footnote w:id="0"/>
    <w:footnote w:id="1"/>
  </w:footnotePr>
  <w:endnotePr>
    <w:endnote w:id="0"/>
    <w:endnote w:id="1"/>
  </w:endnotePr>
  <w:compat/>
  <w:rsids>
    <w:rsidRoot w:val="00191F22"/>
    <w:rsid w:val="00001A90"/>
    <w:rsid w:val="000022BB"/>
    <w:rsid w:val="000039F9"/>
    <w:rsid w:val="0000487E"/>
    <w:rsid w:val="000112DC"/>
    <w:rsid w:val="000120E5"/>
    <w:rsid w:val="0001491C"/>
    <w:rsid w:val="00020618"/>
    <w:rsid w:val="00024EF8"/>
    <w:rsid w:val="00024FF9"/>
    <w:rsid w:val="00030938"/>
    <w:rsid w:val="00034904"/>
    <w:rsid w:val="00034C34"/>
    <w:rsid w:val="000360D8"/>
    <w:rsid w:val="000404C8"/>
    <w:rsid w:val="00040E27"/>
    <w:rsid w:val="00043CAF"/>
    <w:rsid w:val="000444AE"/>
    <w:rsid w:val="0005606F"/>
    <w:rsid w:val="000561FF"/>
    <w:rsid w:val="00056A59"/>
    <w:rsid w:val="00064F89"/>
    <w:rsid w:val="000700A4"/>
    <w:rsid w:val="00071898"/>
    <w:rsid w:val="00071EE1"/>
    <w:rsid w:val="000724B6"/>
    <w:rsid w:val="000740B3"/>
    <w:rsid w:val="000765DE"/>
    <w:rsid w:val="000778DE"/>
    <w:rsid w:val="000807EA"/>
    <w:rsid w:val="00080F94"/>
    <w:rsid w:val="000825FC"/>
    <w:rsid w:val="000861BD"/>
    <w:rsid w:val="000950CA"/>
    <w:rsid w:val="00095832"/>
    <w:rsid w:val="0009618B"/>
    <w:rsid w:val="00096C87"/>
    <w:rsid w:val="000A2469"/>
    <w:rsid w:val="000A3068"/>
    <w:rsid w:val="000A4DEE"/>
    <w:rsid w:val="000A4FAF"/>
    <w:rsid w:val="000A5CC2"/>
    <w:rsid w:val="000A67B7"/>
    <w:rsid w:val="000A693E"/>
    <w:rsid w:val="000A7AC2"/>
    <w:rsid w:val="000B1406"/>
    <w:rsid w:val="000B28D2"/>
    <w:rsid w:val="000B2ED8"/>
    <w:rsid w:val="000B4457"/>
    <w:rsid w:val="000B5015"/>
    <w:rsid w:val="000B6C3B"/>
    <w:rsid w:val="000B7BEC"/>
    <w:rsid w:val="000C2B31"/>
    <w:rsid w:val="000C387B"/>
    <w:rsid w:val="000C3E29"/>
    <w:rsid w:val="000C7454"/>
    <w:rsid w:val="000D2643"/>
    <w:rsid w:val="000D2B0B"/>
    <w:rsid w:val="000D46AE"/>
    <w:rsid w:val="000D56C1"/>
    <w:rsid w:val="000D7057"/>
    <w:rsid w:val="000D751D"/>
    <w:rsid w:val="000E0423"/>
    <w:rsid w:val="000E2C02"/>
    <w:rsid w:val="000E3124"/>
    <w:rsid w:val="000E38D5"/>
    <w:rsid w:val="000E403A"/>
    <w:rsid w:val="000E7AB4"/>
    <w:rsid w:val="000F1705"/>
    <w:rsid w:val="000F25E9"/>
    <w:rsid w:val="000F2D65"/>
    <w:rsid w:val="000F50FD"/>
    <w:rsid w:val="000F5259"/>
    <w:rsid w:val="000F6830"/>
    <w:rsid w:val="000F75CF"/>
    <w:rsid w:val="0010097F"/>
    <w:rsid w:val="00100AE9"/>
    <w:rsid w:val="00102CDE"/>
    <w:rsid w:val="00103CC0"/>
    <w:rsid w:val="0010493C"/>
    <w:rsid w:val="00104A6D"/>
    <w:rsid w:val="00104FD4"/>
    <w:rsid w:val="001051B1"/>
    <w:rsid w:val="00106682"/>
    <w:rsid w:val="0010792E"/>
    <w:rsid w:val="0011360A"/>
    <w:rsid w:val="001136B4"/>
    <w:rsid w:val="00114989"/>
    <w:rsid w:val="00115313"/>
    <w:rsid w:val="00121269"/>
    <w:rsid w:val="001232C2"/>
    <w:rsid w:val="001233E8"/>
    <w:rsid w:val="001235A2"/>
    <w:rsid w:val="001240AB"/>
    <w:rsid w:val="0012626E"/>
    <w:rsid w:val="00126D4C"/>
    <w:rsid w:val="00131143"/>
    <w:rsid w:val="00131623"/>
    <w:rsid w:val="00132F89"/>
    <w:rsid w:val="00136F75"/>
    <w:rsid w:val="00137357"/>
    <w:rsid w:val="001407D4"/>
    <w:rsid w:val="001423E1"/>
    <w:rsid w:val="00146102"/>
    <w:rsid w:val="001507DF"/>
    <w:rsid w:val="00152E94"/>
    <w:rsid w:val="00153D0B"/>
    <w:rsid w:val="00155824"/>
    <w:rsid w:val="00155992"/>
    <w:rsid w:val="001633C6"/>
    <w:rsid w:val="00163F76"/>
    <w:rsid w:val="00164A76"/>
    <w:rsid w:val="001656DC"/>
    <w:rsid w:val="0016626F"/>
    <w:rsid w:val="001675C6"/>
    <w:rsid w:val="0017013F"/>
    <w:rsid w:val="00172EC4"/>
    <w:rsid w:val="001745E5"/>
    <w:rsid w:val="001746F5"/>
    <w:rsid w:val="00174AA8"/>
    <w:rsid w:val="00176BB3"/>
    <w:rsid w:val="001771C3"/>
    <w:rsid w:val="0017783B"/>
    <w:rsid w:val="00177E26"/>
    <w:rsid w:val="00177F86"/>
    <w:rsid w:val="00180596"/>
    <w:rsid w:val="0018094B"/>
    <w:rsid w:val="00181711"/>
    <w:rsid w:val="00181A55"/>
    <w:rsid w:val="0018398E"/>
    <w:rsid w:val="00183C80"/>
    <w:rsid w:val="00184A88"/>
    <w:rsid w:val="00185EFB"/>
    <w:rsid w:val="0019068B"/>
    <w:rsid w:val="00190A97"/>
    <w:rsid w:val="00191DBA"/>
    <w:rsid w:val="00191E5A"/>
    <w:rsid w:val="00191F22"/>
    <w:rsid w:val="00192291"/>
    <w:rsid w:val="00193A87"/>
    <w:rsid w:val="00193E76"/>
    <w:rsid w:val="0019489D"/>
    <w:rsid w:val="001952F7"/>
    <w:rsid w:val="001B02BF"/>
    <w:rsid w:val="001B137F"/>
    <w:rsid w:val="001B1520"/>
    <w:rsid w:val="001B2D9A"/>
    <w:rsid w:val="001B3DFD"/>
    <w:rsid w:val="001B7037"/>
    <w:rsid w:val="001C16D5"/>
    <w:rsid w:val="001C416C"/>
    <w:rsid w:val="001C630F"/>
    <w:rsid w:val="001C653D"/>
    <w:rsid w:val="001C671F"/>
    <w:rsid w:val="001C6E62"/>
    <w:rsid w:val="001D0EF7"/>
    <w:rsid w:val="001D2501"/>
    <w:rsid w:val="001D513A"/>
    <w:rsid w:val="001D58E4"/>
    <w:rsid w:val="001E4F28"/>
    <w:rsid w:val="001E4F89"/>
    <w:rsid w:val="001E7637"/>
    <w:rsid w:val="001F1610"/>
    <w:rsid w:val="001F27CC"/>
    <w:rsid w:val="001F5E70"/>
    <w:rsid w:val="002012B6"/>
    <w:rsid w:val="00201B1E"/>
    <w:rsid w:val="0020338B"/>
    <w:rsid w:val="00203E1B"/>
    <w:rsid w:val="0020468E"/>
    <w:rsid w:val="00206259"/>
    <w:rsid w:val="00206708"/>
    <w:rsid w:val="00206E67"/>
    <w:rsid w:val="00207BF8"/>
    <w:rsid w:val="00211055"/>
    <w:rsid w:val="00212D56"/>
    <w:rsid w:val="0021621F"/>
    <w:rsid w:val="00217446"/>
    <w:rsid w:val="002204D1"/>
    <w:rsid w:val="00224369"/>
    <w:rsid w:val="002248D4"/>
    <w:rsid w:val="00225D92"/>
    <w:rsid w:val="00233321"/>
    <w:rsid w:val="0023470C"/>
    <w:rsid w:val="002348FA"/>
    <w:rsid w:val="002364F5"/>
    <w:rsid w:val="002400F5"/>
    <w:rsid w:val="00240ED3"/>
    <w:rsid w:val="00245150"/>
    <w:rsid w:val="00251E71"/>
    <w:rsid w:val="002527F5"/>
    <w:rsid w:val="00252FBD"/>
    <w:rsid w:val="00254593"/>
    <w:rsid w:val="0025512E"/>
    <w:rsid w:val="002574EE"/>
    <w:rsid w:val="00257EE4"/>
    <w:rsid w:val="00261A3C"/>
    <w:rsid w:val="00265EF8"/>
    <w:rsid w:val="0027040D"/>
    <w:rsid w:val="002704D5"/>
    <w:rsid w:val="00271B82"/>
    <w:rsid w:val="00271F91"/>
    <w:rsid w:val="002728F4"/>
    <w:rsid w:val="00274BD0"/>
    <w:rsid w:val="00274E5F"/>
    <w:rsid w:val="00275FE0"/>
    <w:rsid w:val="0027634B"/>
    <w:rsid w:val="00282B3E"/>
    <w:rsid w:val="00283771"/>
    <w:rsid w:val="0028385B"/>
    <w:rsid w:val="00284292"/>
    <w:rsid w:val="00284416"/>
    <w:rsid w:val="00284F72"/>
    <w:rsid w:val="00285F9A"/>
    <w:rsid w:val="00287A34"/>
    <w:rsid w:val="00287FBD"/>
    <w:rsid w:val="002918A4"/>
    <w:rsid w:val="00296471"/>
    <w:rsid w:val="002964D7"/>
    <w:rsid w:val="00296B39"/>
    <w:rsid w:val="0029719D"/>
    <w:rsid w:val="002A6786"/>
    <w:rsid w:val="002A7013"/>
    <w:rsid w:val="002B609C"/>
    <w:rsid w:val="002C12E9"/>
    <w:rsid w:val="002C3E7B"/>
    <w:rsid w:val="002C68AE"/>
    <w:rsid w:val="002C6DD1"/>
    <w:rsid w:val="002D2A12"/>
    <w:rsid w:val="002E189F"/>
    <w:rsid w:val="002E1E08"/>
    <w:rsid w:val="002E584B"/>
    <w:rsid w:val="002E5B5C"/>
    <w:rsid w:val="002E73CE"/>
    <w:rsid w:val="002F13DE"/>
    <w:rsid w:val="002F2B29"/>
    <w:rsid w:val="002F2D74"/>
    <w:rsid w:val="002F38C9"/>
    <w:rsid w:val="002F4EB2"/>
    <w:rsid w:val="002F59A6"/>
    <w:rsid w:val="002F6478"/>
    <w:rsid w:val="00301CAB"/>
    <w:rsid w:val="00303D55"/>
    <w:rsid w:val="0030405A"/>
    <w:rsid w:val="00306E33"/>
    <w:rsid w:val="003075D1"/>
    <w:rsid w:val="00311D82"/>
    <w:rsid w:val="00314A10"/>
    <w:rsid w:val="00314FA4"/>
    <w:rsid w:val="00315EC0"/>
    <w:rsid w:val="00316C06"/>
    <w:rsid w:val="00316C1D"/>
    <w:rsid w:val="003212C4"/>
    <w:rsid w:val="00321A95"/>
    <w:rsid w:val="00322BDF"/>
    <w:rsid w:val="003232C5"/>
    <w:rsid w:val="0032433A"/>
    <w:rsid w:val="00327D92"/>
    <w:rsid w:val="0033249E"/>
    <w:rsid w:val="00332C99"/>
    <w:rsid w:val="003405FD"/>
    <w:rsid w:val="00341081"/>
    <w:rsid w:val="0034194D"/>
    <w:rsid w:val="00342EDA"/>
    <w:rsid w:val="00343748"/>
    <w:rsid w:val="00344473"/>
    <w:rsid w:val="003476F1"/>
    <w:rsid w:val="003510E1"/>
    <w:rsid w:val="00355261"/>
    <w:rsid w:val="00355DFC"/>
    <w:rsid w:val="00355EA8"/>
    <w:rsid w:val="00360BC0"/>
    <w:rsid w:val="00363F3E"/>
    <w:rsid w:val="0036469E"/>
    <w:rsid w:val="003646EA"/>
    <w:rsid w:val="00365243"/>
    <w:rsid w:val="00366464"/>
    <w:rsid w:val="00367279"/>
    <w:rsid w:val="00370A34"/>
    <w:rsid w:val="00371641"/>
    <w:rsid w:val="00372B8E"/>
    <w:rsid w:val="00372D15"/>
    <w:rsid w:val="0037413A"/>
    <w:rsid w:val="00374993"/>
    <w:rsid w:val="00374AC1"/>
    <w:rsid w:val="003750DE"/>
    <w:rsid w:val="00375812"/>
    <w:rsid w:val="00377C41"/>
    <w:rsid w:val="0038067E"/>
    <w:rsid w:val="00380918"/>
    <w:rsid w:val="0038202C"/>
    <w:rsid w:val="00384B2A"/>
    <w:rsid w:val="00386BF1"/>
    <w:rsid w:val="00386D11"/>
    <w:rsid w:val="0039421A"/>
    <w:rsid w:val="00395394"/>
    <w:rsid w:val="00396584"/>
    <w:rsid w:val="003976F7"/>
    <w:rsid w:val="00397783"/>
    <w:rsid w:val="003A1A6A"/>
    <w:rsid w:val="003A4169"/>
    <w:rsid w:val="003A5AB8"/>
    <w:rsid w:val="003A7B83"/>
    <w:rsid w:val="003B2B8C"/>
    <w:rsid w:val="003B5814"/>
    <w:rsid w:val="003B6612"/>
    <w:rsid w:val="003B7E81"/>
    <w:rsid w:val="003C35D3"/>
    <w:rsid w:val="003C3A85"/>
    <w:rsid w:val="003C4F00"/>
    <w:rsid w:val="003C5726"/>
    <w:rsid w:val="003C5F4D"/>
    <w:rsid w:val="003C6FAB"/>
    <w:rsid w:val="003D046A"/>
    <w:rsid w:val="003D0C1A"/>
    <w:rsid w:val="003D0E56"/>
    <w:rsid w:val="003D172E"/>
    <w:rsid w:val="003D1F4F"/>
    <w:rsid w:val="003D5AC9"/>
    <w:rsid w:val="003D715A"/>
    <w:rsid w:val="003E3C50"/>
    <w:rsid w:val="003E4784"/>
    <w:rsid w:val="003E5E42"/>
    <w:rsid w:val="003E7842"/>
    <w:rsid w:val="003E7F91"/>
    <w:rsid w:val="003F0B70"/>
    <w:rsid w:val="003F1C78"/>
    <w:rsid w:val="003F2B9B"/>
    <w:rsid w:val="003F57D4"/>
    <w:rsid w:val="003F5A91"/>
    <w:rsid w:val="003F7506"/>
    <w:rsid w:val="004020F6"/>
    <w:rsid w:val="0040222C"/>
    <w:rsid w:val="00404164"/>
    <w:rsid w:val="004047B8"/>
    <w:rsid w:val="004055DC"/>
    <w:rsid w:val="00406C6A"/>
    <w:rsid w:val="00411F85"/>
    <w:rsid w:val="00413CBA"/>
    <w:rsid w:val="00413D66"/>
    <w:rsid w:val="00415EFA"/>
    <w:rsid w:val="00416326"/>
    <w:rsid w:val="004170AA"/>
    <w:rsid w:val="00417C07"/>
    <w:rsid w:val="00420524"/>
    <w:rsid w:val="00424743"/>
    <w:rsid w:val="0042781A"/>
    <w:rsid w:val="00427EF1"/>
    <w:rsid w:val="0043111E"/>
    <w:rsid w:val="00432321"/>
    <w:rsid w:val="0043236C"/>
    <w:rsid w:val="00433C71"/>
    <w:rsid w:val="004358CA"/>
    <w:rsid w:val="00435D26"/>
    <w:rsid w:val="0043743C"/>
    <w:rsid w:val="0044108F"/>
    <w:rsid w:val="004504B0"/>
    <w:rsid w:val="004504E3"/>
    <w:rsid w:val="00453C6C"/>
    <w:rsid w:val="00464447"/>
    <w:rsid w:val="00465591"/>
    <w:rsid w:val="00466DAB"/>
    <w:rsid w:val="00481B12"/>
    <w:rsid w:val="00483133"/>
    <w:rsid w:val="00485892"/>
    <w:rsid w:val="004A1BBF"/>
    <w:rsid w:val="004A2E6D"/>
    <w:rsid w:val="004A4FF7"/>
    <w:rsid w:val="004A5727"/>
    <w:rsid w:val="004A5D64"/>
    <w:rsid w:val="004A7232"/>
    <w:rsid w:val="004B1C1D"/>
    <w:rsid w:val="004B327F"/>
    <w:rsid w:val="004B42EB"/>
    <w:rsid w:val="004B7709"/>
    <w:rsid w:val="004C3385"/>
    <w:rsid w:val="004C4341"/>
    <w:rsid w:val="004C740F"/>
    <w:rsid w:val="004C7433"/>
    <w:rsid w:val="004C7551"/>
    <w:rsid w:val="004C7D5D"/>
    <w:rsid w:val="004D2B32"/>
    <w:rsid w:val="004D3462"/>
    <w:rsid w:val="004D3649"/>
    <w:rsid w:val="004D3B58"/>
    <w:rsid w:val="004D5664"/>
    <w:rsid w:val="004D5833"/>
    <w:rsid w:val="004D5A92"/>
    <w:rsid w:val="004D6A1D"/>
    <w:rsid w:val="004D7EBE"/>
    <w:rsid w:val="004E50B7"/>
    <w:rsid w:val="004E691D"/>
    <w:rsid w:val="004E6AA0"/>
    <w:rsid w:val="004E6B5F"/>
    <w:rsid w:val="004F3EFA"/>
    <w:rsid w:val="004F4BDC"/>
    <w:rsid w:val="004F5155"/>
    <w:rsid w:val="004F5D85"/>
    <w:rsid w:val="004F6435"/>
    <w:rsid w:val="004F79A7"/>
    <w:rsid w:val="00501061"/>
    <w:rsid w:val="00501A68"/>
    <w:rsid w:val="00503B83"/>
    <w:rsid w:val="00503C96"/>
    <w:rsid w:val="0051321F"/>
    <w:rsid w:val="0051765D"/>
    <w:rsid w:val="00521316"/>
    <w:rsid w:val="00527DA3"/>
    <w:rsid w:val="00530EB8"/>
    <w:rsid w:val="00531E77"/>
    <w:rsid w:val="00540335"/>
    <w:rsid w:val="00543953"/>
    <w:rsid w:val="00544062"/>
    <w:rsid w:val="00546A74"/>
    <w:rsid w:val="00551C2A"/>
    <w:rsid w:val="005531C3"/>
    <w:rsid w:val="00553A48"/>
    <w:rsid w:val="00554696"/>
    <w:rsid w:val="00563079"/>
    <w:rsid w:val="00566F4C"/>
    <w:rsid w:val="005702AD"/>
    <w:rsid w:val="0057162A"/>
    <w:rsid w:val="00571D46"/>
    <w:rsid w:val="005743B5"/>
    <w:rsid w:val="00574EAC"/>
    <w:rsid w:val="00576570"/>
    <w:rsid w:val="00577731"/>
    <w:rsid w:val="00577F2B"/>
    <w:rsid w:val="00584F38"/>
    <w:rsid w:val="00585819"/>
    <w:rsid w:val="005868B2"/>
    <w:rsid w:val="00587463"/>
    <w:rsid w:val="00591B66"/>
    <w:rsid w:val="00591CFA"/>
    <w:rsid w:val="005946F9"/>
    <w:rsid w:val="00594D4C"/>
    <w:rsid w:val="00595EB9"/>
    <w:rsid w:val="00596751"/>
    <w:rsid w:val="005A0BE1"/>
    <w:rsid w:val="005A255C"/>
    <w:rsid w:val="005A49B0"/>
    <w:rsid w:val="005A6E94"/>
    <w:rsid w:val="005B0987"/>
    <w:rsid w:val="005B37EE"/>
    <w:rsid w:val="005B3A05"/>
    <w:rsid w:val="005C048B"/>
    <w:rsid w:val="005C2DEF"/>
    <w:rsid w:val="005C4ACC"/>
    <w:rsid w:val="005C502D"/>
    <w:rsid w:val="005C7006"/>
    <w:rsid w:val="005D116D"/>
    <w:rsid w:val="005D3211"/>
    <w:rsid w:val="005D3FFF"/>
    <w:rsid w:val="005D40DF"/>
    <w:rsid w:val="005D673A"/>
    <w:rsid w:val="005E0137"/>
    <w:rsid w:val="005E6E2B"/>
    <w:rsid w:val="005E7F0D"/>
    <w:rsid w:val="005F0F88"/>
    <w:rsid w:val="005F4114"/>
    <w:rsid w:val="005F7AC8"/>
    <w:rsid w:val="005F7BB0"/>
    <w:rsid w:val="00600FAF"/>
    <w:rsid w:val="00601916"/>
    <w:rsid w:val="006107EC"/>
    <w:rsid w:val="00615FD1"/>
    <w:rsid w:val="00616AC5"/>
    <w:rsid w:val="00616B7D"/>
    <w:rsid w:val="006206B1"/>
    <w:rsid w:val="006227B5"/>
    <w:rsid w:val="00625B27"/>
    <w:rsid w:val="006316CA"/>
    <w:rsid w:val="006336EA"/>
    <w:rsid w:val="00635D03"/>
    <w:rsid w:val="00635E4B"/>
    <w:rsid w:val="0063722E"/>
    <w:rsid w:val="00640F54"/>
    <w:rsid w:val="006431B1"/>
    <w:rsid w:val="006431D3"/>
    <w:rsid w:val="006514B6"/>
    <w:rsid w:val="00655C0F"/>
    <w:rsid w:val="006579D8"/>
    <w:rsid w:val="00660907"/>
    <w:rsid w:val="0066176F"/>
    <w:rsid w:val="00661D8E"/>
    <w:rsid w:val="00662471"/>
    <w:rsid w:val="00663073"/>
    <w:rsid w:val="00664B61"/>
    <w:rsid w:val="00667282"/>
    <w:rsid w:val="00667676"/>
    <w:rsid w:val="006677EC"/>
    <w:rsid w:val="006708EF"/>
    <w:rsid w:val="006720BE"/>
    <w:rsid w:val="0067420B"/>
    <w:rsid w:val="00674A24"/>
    <w:rsid w:val="00674E94"/>
    <w:rsid w:val="00675210"/>
    <w:rsid w:val="006777BA"/>
    <w:rsid w:val="0069198A"/>
    <w:rsid w:val="00691AC8"/>
    <w:rsid w:val="006959D2"/>
    <w:rsid w:val="006963FF"/>
    <w:rsid w:val="006A390A"/>
    <w:rsid w:val="006A5A3B"/>
    <w:rsid w:val="006A69BA"/>
    <w:rsid w:val="006B0126"/>
    <w:rsid w:val="006B44D8"/>
    <w:rsid w:val="006B46CD"/>
    <w:rsid w:val="006C02E8"/>
    <w:rsid w:val="006C0694"/>
    <w:rsid w:val="006C3553"/>
    <w:rsid w:val="006C38BF"/>
    <w:rsid w:val="006C3A74"/>
    <w:rsid w:val="006C3FF9"/>
    <w:rsid w:val="006C6DBB"/>
    <w:rsid w:val="006D0673"/>
    <w:rsid w:val="006D1AAB"/>
    <w:rsid w:val="006D3190"/>
    <w:rsid w:val="006D4C23"/>
    <w:rsid w:val="006D5841"/>
    <w:rsid w:val="006E4D5A"/>
    <w:rsid w:val="006E7A57"/>
    <w:rsid w:val="006F0B45"/>
    <w:rsid w:val="006F1166"/>
    <w:rsid w:val="006F207C"/>
    <w:rsid w:val="006F20CF"/>
    <w:rsid w:val="006F2D91"/>
    <w:rsid w:val="006F3AC0"/>
    <w:rsid w:val="006F5230"/>
    <w:rsid w:val="006F637F"/>
    <w:rsid w:val="006F770C"/>
    <w:rsid w:val="006F7B1A"/>
    <w:rsid w:val="00701048"/>
    <w:rsid w:val="0070432B"/>
    <w:rsid w:val="00704895"/>
    <w:rsid w:val="00705418"/>
    <w:rsid w:val="00705577"/>
    <w:rsid w:val="00707F2A"/>
    <w:rsid w:val="00711849"/>
    <w:rsid w:val="00714F36"/>
    <w:rsid w:val="00715C46"/>
    <w:rsid w:val="007162C9"/>
    <w:rsid w:val="00717BA6"/>
    <w:rsid w:val="00723EF6"/>
    <w:rsid w:val="00724378"/>
    <w:rsid w:val="00724C64"/>
    <w:rsid w:val="00725C12"/>
    <w:rsid w:val="00726271"/>
    <w:rsid w:val="00727A23"/>
    <w:rsid w:val="00733021"/>
    <w:rsid w:val="007368C4"/>
    <w:rsid w:val="007369EE"/>
    <w:rsid w:val="00737359"/>
    <w:rsid w:val="007404C9"/>
    <w:rsid w:val="0074073D"/>
    <w:rsid w:val="0074280B"/>
    <w:rsid w:val="00745166"/>
    <w:rsid w:val="00745D23"/>
    <w:rsid w:val="007504EF"/>
    <w:rsid w:val="00751E7C"/>
    <w:rsid w:val="00754F75"/>
    <w:rsid w:val="00755AFC"/>
    <w:rsid w:val="00755C6F"/>
    <w:rsid w:val="0075678E"/>
    <w:rsid w:val="007622DA"/>
    <w:rsid w:val="0076475F"/>
    <w:rsid w:val="00766EB4"/>
    <w:rsid w:val="0077094D"/>
    <w:rsid w:val="007736F9"/>
    <w:rsid w:val="00773EC0"/>
    <w:rsid w:val="00775B89"/>
    <w:rsid w:val="00782D33"/>
    <w:rsid w:val="007912E5"/>
    <w:rsid w:val="00793A2F"/>
    <w:rsid w:val="007946CD"/>
    <w:rsid w:val="00794D34"/>
    <w:rsid w:val="0079522F"/>
    <w:rsid w:val="007A1900"/>
    <w:rsid w:val="007A1C28"/>
    <w:rsid w:val="007A4B79"/>
    <w:rsid w:val="007A544F"/>
    <w:rsid w:val="007A6523"/>
    <w:rsid w:val="007A65BE"/>
    <w:rsid w:val="007A6AC4"/>
    <w:rsid w:val="007A7078"/>
    <w:rsid w:val="007B5B6E"/>
    <w:rsid w:val="007B5E29"/>
    <w:rsid w:val="007B7FEF"/>
    <w:rsid w:val="007C112B"/>
    <w:rsid w:val="007C3099"/>
    <w:rsid w:val="007C6429"/>
    <w:rsid w:val="007C7A6C"/>
    <w:rsid w:val="007D00EE"/>
    <w:rsid w:val="007D3BAC"/>
    <w:rsid w:val="007D6F71"/>
    <w:rsid w:val="007D7A55"/>
    <w:rsid w:val="007E2A7F"/>
    <w:rsid w:val="007E30BA"/>
    <w:rsid w:val="007E3137"/>
    <w:rsid w:val="007E37ED"/>
    <w:rsid w:val="007E6BDA"/>
    <w:rsid w:val="007F3CC8"/>
    <w:rsid w:val="007F5669"/>
    <w:rsid w:val="007F58DE"/>
    <w:rsid w:val="007F6214"/>
    <w:rsid w:val="007F78C2"/>
    <w:rsid w:val="008000C2"/>
    <w:rsid w:val="0080018A"/>
    <w:rsid w:val="0080060A"/>
    <w:rsid w:val="00803E22"/>
    <w:rsid w:val="008053AB"/>
    <w:rsid w:val="00814293"/>
    <w:rsid w:val="00814A56"/>
    <w:rsid w:val="00821457"/>
    <w:rsid w:val="0082162B"/>
    <w:rsid w:val="008217BC"/>
    <w:rsid w:val="008246D5"/>
    <w:rsid w:val="00824B92"/>
    <w:rsid w:val="00825A1A"/>
    <w:rsid w:val="00832922"/>
    <w:rsid w:val="00832DF3"/>
    <w:rsid w:val="008330F3"/>
    <w:rsid w:val="00837345"/>
    <w:rsid w:val="00840BE8"/>
    <w:rsid w:val="00841819"/>
    <w:rsid w:val="00843C74"/>
    <w:rsid w:val="0084462D"/>
    <w:rsid w:val="00845FCF"/>
    <w:rsid w:val="0084688C"/>
    <w:rsid w:val="00851EDA"/>
    <w:rsid w:val="008522D7"/>
    <w:rsid w:val="00852496"/>
    <w:rsid w:val="008566D9"/>
    <w:rsid w:val="008567A9"/>
    <w:rsid w:val="008653C5"/>
    <w:rsid w:val="00866896"/>
    <w:rsid w:val="0088243F"/>
    <w:rsid w:val="008828E3"/>
    <w:rsid w:val="00885614"/>
    <w:rsid w:val="008913CA"/>
    <w:rsid w:val="00891699"/>
    <w:rsid w:val="00892235"/>
    <w:rsid w:val="0089607C"/>
    <w:rsid w:val="00896D2A"/>
    <w:rsid w:val="00897B5F"/>
    <w:rsid w:val="008A60AB"/>
    <w:rsid w:val="008B17E8"/>
    <w:rsid w:val="008C24AE"/>
    <w:rsid w:val="008C3A2C"/>
    <w:rsid w:val="008D35AD"/>
    <w:rsid w:val="008D5576"/>
    <w:rsid w:val="008D6646"/>
    <w:rsid w:val="008D7BFC"/>
    <w:rsid w:val="008E4669"/>
    <w:rsid w:val="008E7F1C"/>
    <w:rsid w:val="008F0D33"/>
    <w:rsid w:val="008F5116"/>
    <w:rsid w:val="00901791"/>
    <w:rsid w:val="0090496F"/>
    <w:rsid w:val="00904A33"/>
    <w:rsid w:val="00904CB9"/>
    <w:rsid w:val="009102CC"/>
    <w:rsid w:val="00913B23"/>
    <w:rsid w:val="00914976"/>
    <w:rsid w:val="00915D99"/>
    <w:rsid w:val="00915EA5"/>
    <w:rsid w:val="009160F1"/>
    <w:rsid w:val="009206EF"/>
    <w:rsid w:val="009243B9"/>
    <w:rsid w:val="0092624A"/>
    <w:rsid w:val="009301D0"/>
    <w:rsid w:val="0093221F"/>
    <w:rsid w:val="00932FFE"/>
    <w:rsid w:val="009331E8"/>
    <w:rsid w:val="00934A2A"/>
    <w:rsid w:val="00935FE8"/>
    <w:rsid w:val="00940C84"/>
    <w:rsid w:val="00941201"/>
    <w:rsid w:val="00943302"/>
    <w:rsid w:val="009438E7"/>
    <w:rsid w:val="00944AA3"/>
    <w:rsid w:val="00946D3D"/>
    <w:rsid w:val="0095005C"/>
    <w:rsid w:val="0095190D"/>
    <w:rsid w:val="009526A3"/>
    <w:rsid w:val="00954632"/>
    <w:rsid w:val="00960FDA"/>
    <w:rsid w:val="00963A1B"/>
    <w:rsid w:val="00963A1F"/>
    <w:rsid w:val="0097097E"/>
    <w:rsid w:val="00975F3C"/>
    <w:rsid w:val="00976BAF"/>
    <w:rsid w:val="00980F56"/>
    <w:rsid w:val="00981604"/>
    <w:rsid w:val="0098199B"/>
    <w:rsid w:val="00982D65"/>
    <w:rsid w:val="00983243"/>
    <w:rsid w:val="00984082"/>
    <w:rsid w:val="00987107"/>
    <w:rsid w:val="00987DB4"/>
    <w:rsid w:val="00990CF9"/>
    <w:rsid w:val="00991526"/>
    <w:rsid w:val="00992CD7"/>
    <w:rsid w:val="0099499D"/>
    <w:rsid w:val="009A05B8"/>
    <w:rsid w:val="009A137E"/>
    <w:rsid w:val="009A147A"/>
    <w:rsid w:val="009A312B"/>
    <w:rsid w:val="009A35B5"/>
    <w:rsid w:val="009A462C"/>
    <w:rsid w:val="009A7678"/>
    <w:rsid w:val="009A7AAA"/>
    <w:rsid w:val="009A7F99"/>
    <w:rsid w:val="009B2B94"/>
    <w:rsid w:val="009B57C1"/>
    <w:rsid w:val="009B60C4"/>
    <w:rsid w:val="009C0447"/>
    <w:rsid w:val="009C18FA"/>
    <w:rsid w:val="009C3B54"/>
    <w:rsid w:val="009C3CF3"/>
    <w:rsid w:val="009C4AE1"/>
    <w:rsid w:val="009C5059"/>
    <w:rsid w:val="009C7BF6"/>
    <w:rsid w:val="009D1CBA"/>
    <w:rsid w:val="009D4135"/>
    <w:rsid w:val="009D6762"/>
    <w:rsid w:val="009D78F9"/>
    <w:rsid w:val="009E1813"/>
    <w:rsid w:val="009E211A"/>
    <w:rsid w:val="009E352F"/>
    <w:rsid w:val="009E47E9"/>
    <w:rsid w:val="009E5FE1"/>
    <w:rsid w:val="009F18AF"/>
    <w:rsid w:val="009F439E"/>
    <w:rsid w:val="009F71AD"/>
    <w:rsid w:val="00A00D56"/>
    <w:rsid w:val="00A0123E"/>
    <w:rsid w:val="00A01271"/>
    <w:rsid w:val="00A0206E"/>
    <w:rsid w:val="00A0437A"/>
    <w:rsid w:val="00A051A5"/>
    <w:rsid w:val="00A05A5F"/>
    <w:rsid w:val="00A05D57"/>
    <w:rsid w:val="00A0652A"/>
    <w:rsid w:val="00A07883"/>
    <w:rsid w:val="00A1036E"/>
    <w:rsid w:val="00A10A8E"/>
    <w:rsid w:val="00A10D92"/>
    <w:rsid w:val="00A1236B"/>
    <w:rsid w:val="00A12EBC"/>
    <w:rsid w:val="00A157DC"/>
    <w:rsid w:val="00A17345"/>
    <w:rsid w:val="00A173BC"/>
    <w:rsid w:val="00A2022B"/>
    <w:rsid w:val="00A211E8"/>
    <w:rsid w:val="00A25046"/>
    <w:rsid w:val="00A26CEC"/>
    <w:rsid w:val="00A2760A"/>
    <w:rsid w:val="00A27D67"/>
    <w:rsid w:val="00A30BC9"/>
    <w:rsid w:val="00A342E6"/>
    <w:rsid w:val="00A36420"/>
    <w:rsid w:val="00A36578"/>
    <w:rsid w:val="00A42866"/>
    <w:rsid w:val="00A4318C"/>
    <w:rsid w:val="00A45A55"/>
    <w:rsid w:val="00A50696"/>
    <w:rsid w:val="00A50976"/>
    <w:rsid w:val="00A511B7"/>
    <w:rsid w:val="00A5170E"/>
    <w:rsid w:val="00A5172F"/>
    <w:rsid w:val="00A51BE2"/>
    <w:rsid w:val="00A55E04"/>
    <w:rsid w:val="00A572C5"/>
    <w:rsid w:val="00A61CF5"/>
    <w:rsid w:val="00A620FD"/>
    <w:rsid w:val="00A627A5"/>
    <w:rsid w:val="00A67A72"/>
    <w:rsid w:val="00A75AF8"/>
    <w:rsid w:val="00A768F4"/>
    <w:rsid w:val="00A77BCA"/>
    <w:rsid w:val="00A80915"/>
    <w:rsid w:val="00A8475C"/>
    <w:rsid w:val="00A87263"/>
    <w:rsid w:val="00A90935"/>
    <w:rsid w:val="00A90EC5"/>
    <w:rsid w:val="00A91B59"/>
    <w:rsid w:val="00A93444"/>
    <w:rsid w:val="00A953F8"/>
    <w:rsid w:val="00A95437"/>
    <w:rsid w:val="00A97E79"/>
    <w:rsid w:val="00AA1201"/>
    <w:rsid w:val="00AA1FE9"/>
    <w:rsid w:val="00AA2869"/>
    <w:rsid w:val="00AA28A4"/>
    <w:rsid w:val="00AA2B9E"/>
    <w:rsid w:val="00AA4CA2"/>
    <w:rsid w:val="00AA52AD"/>
    <w:rsid w:val="00AA5429"/>
    <w:rsid w:val="00AB0A07"/>
    <w:rsid w:val="00AB2AC4"/>
    <w:rsid w:val="00AB360F"/>
    <w:rsid w:val="00AB4929"/>
    <w:rsid w:val="00AB53A6"/>
    <w:rsid w:val="00AB5E1E"/>
    <w:rsid w:val="00AB69D3"/>
    <w:rsid w:val="00AB7610"/>
    <w:rsid w:val="00AC10FB"/>
    <w:rsid w:val="00AC2807"/>
    <w:rsid w:val="00AC32C8"/>
    <w:rsid w:val="00AC5920"/>
    <w:rsid w:val="00AC6EB0"/>
    <w:rsid w:val="00AD141B"/>
    <w:rsid w:val="00AD4C69"/>
    <w:rsid w:val="00AD4E71"/>
    <w:rsid w:val="00AE2BAE"/>
    <w:rsid w:val="00AE319A"/>
    <w:rsid w:val="00AE42FB"/>
    <w:rsid w:val="00AE494F"/>
    <w:rsid w:val="00AE5562"/>
    <w:rsid w:val="00AE7C88"/>
    <w:rsid w:val="00AF19D3"/>
    <w:rsid w:val="00AF1C4B"/>
    <w:rsid w:val="00AF2A22"/>
    <w:rsid w:val="00AF42F3"/>
    <w:rsid w:val="00AF64A2"/>
    <w:rsid w:val="00B00B91"/>
    <w:rsid w:val="00B052C6"/>
    <w:rsid w:val="00B05AC2"/>
    <w:rsid w:val="00B10457"/>
    <w:rsid w:val="00B1296C"/>
    <w:rsid w:val="00B13575"/>
    <w:rsid w:val="00B14889"/>
    <w:rsid w:val="00B169CE"/>
    <w:rsid w:val="00B17EE9"/>
    <w:rsid w:val="00B23E2B"/>
    <w:rsid w:val="00B24660"/>
    <w:rsid w:val="00B267F3"/>
    <w:rsid w:val="00B27A33"/>
    <w:rsid w:val="00B302C6"/>
    <w:rsid w:val="00B31AC2"/>
    <w:rsid w:val="00B33739"/>
    <w:rsid w:val="00B35378"/>
    <w:rsid w:val="00B355DD"/>
    <w:rsid w:val="00B35639"/>
    <w:rsid w:val="00B36034"/>
    <w:rsid w:val="00B40ED9"/>
    <w:rsid w:val="00B4250F"/>
    <w:rsid w:val="00B42929"/>
    <w:rsid w:val="00B42A47"/>
    <w:rsid w:val="00B47597"/>
    <w:rsid w:val="00B47DE6"/>
    <w:rsid w:val="00B47E04"/>
    <w:rsid w:val="00B524DD"/>
    <w:rsid w:val="00B54EFE"/>
    <w:rsid w:val="00B57D39"/>
    <w:rsid w:val="00B61225"/>
    <w:rsid w:val="00B6414A"/>
    <w:rsid w:val="00B6525A"/>
    <w:rsid w:val="00B65706"/>
    <w:rsid w:val="00B668C8"/>
    <w:rsid w:val="00B7109C"/>
    <w:rsid w:val="00B71DA4"/>
    <w:rsid w:val="00B71FD7"/>
    <w:rsid w:val="00B72493"/>
    <w:rsid w:val="00B72BC9"/>
    <w:rsid w:val="00B82380"/>
    <w:rsid w:val="00B82926"/>
    <w:rsid w:val="00B8448E"/>
    <w:rsid w:val="00B85A71"/>
    <w:rsid w:val="00B8723E"/>
    <w:rsid w:val="00B911B3"/>
    <w:rsid w:val="00B9280A"/>
    <w:rsid w:val="00B93476"/>
    <w:rsid w:val="00B95566"/>
    <w:rsid w:val="00BA1350"/>
    <w:rsid w:val="00BA2029"/>
    <w:rsid w:val="00BA2AA1"/>
    <w:rsid w:val="00BA461E"/>
    <w:rsid w:val="00BA5732"/>
    <w:rsid w:val="00BB2D29"/>
    <w:rsid w:val="00BB347C"/>
    <w:rsid w:val="00BB3E32"/>
    <w:rsid w:val="00BB5632"/>
    <w:rsid w:val="00BB600F"/>
    <w:rsid w:val="00BB628B"/>
    <w:rsid w:val="00BB675E"/>
    <w:rsid w:val="00BB6E0D"/>
    <w:rsid w:val="00BC0667"/>
    <w:rsid w:val="00BC2132"/>
    <w:rsid w:val="00BC33BA"/>
    <w:rsid w:val="00BC599A"/>
    <w:rsid w:val="00BC7DE4"/>
    <w:rsid w:val="00BD09E0"/>
    <w:rsid w:val="00BD6AA1"/>
    <w:rsid w:val="00BD6B1F"/>
    <w:rsid w:val="00BE10FB"/>
    <w:rsid w:val="00BE24C8"/>
    <w:rsid w:val="00BE27B0"/>
    <w:rsid w:val="00BE3B1F"/>
    <w:rsid w:val="00BE465D"/>
    <w:rsid w:val="00BE7B5C"/>
    <w:rsid w:val="00BF246F"/>
    <w:rsid w:val="00BF3FE0"/>
    <w:rsid w:val="00BF7F6A"/>
    <w:rsid w:val="00C0106D"/>
    <w:rsid w:val="00C037D7"/>
    <w:rsid w:val="00C03D9D"/>
    <w:rsid w:val="00C05FDE"/>
    <w:rsid w:val="00C07BA5"/>
    <w:rsid w:val="00C1202C"/>
    <w:rsid w:val="00C1455C"/>
    <w:rsid w:val="00C148BA"/>
    <w:rsid w:val="00C152AD"/>
    <w:rsid w:val="00C20128"/>
    <w:rsid w:val="00C2017D"/>
    <w:rsid w:val="00C205C2"/>
    <w:rsid w:val="00C2316C"/>
    <w:rsid w:val="00C23AF1"/>
    <w:rsid w:val="00C24448"/>
    <w:rsid w:val="00C24BDE"/>
    <w:rsid w:val="00C24FCE"/>
    <w:rsid w:val="00C25E4A"/>
    <w:rsid w:val="00C260C1"/>
    <w:rsid w:val="00C27ED4"/>
    <w:rsid w:val="00C3139D"/>
    <w:rsid w:val="00C33AB3"/>
    <w:rsid w:val="00C344E3"/>
    <w:rsid w:val="00C35A7C"/>
    <w:rsid w:val="00C42B8E"/>
    <w:rsid w:val="00C437B5"/>
    <w:rsid w:val="00C447E8"/>
    <w:rsid w:val="00C45D30"/>
    <w:rsid w:val="00C47D33"/>
    <w:rsid w:val="00C52679"/>
    <w:rsid w:val="00C54E2C"/>
    <w:rsid w:val="00C56EE9"/>
    <w:rsid w:val="00C57A2B"/>
    <w:rsid w:val="00C61A29"/>
    <w:rsid w:val="00C61B71"/>
    <w:rsid w:val="00C62D35"/>
    <w:rsid w:val="00C63E64"/>
    <w:rsid w:val="00C63F7E"/>
    <w:rsid w:val="00C66C4C"/>
    <w:rsid w:val="00C72179"/>
    <w:rsid w:val="00C722D0"/>
    <w:rsid w:val="00C73B35"/>
    <w:rsid w:val="00C752B7"/>
    <w:rsid w:val="00C75A65"/>
    <w:rsid w:val="00C76846"/>
    <w:rsid w:val="00C77364"/>
    <w:rsid w:val="00C81416"/>
    <w:rsid w:val="00C815C5"/>
    <w:rsid w:val="00C8263C"/>
    <w:rsid w:val="00C833FF"/>
    <w:rsid w:val="00C8398F"/>
    <w:rsid w:val="00C87511"/>
    <w:rsid w:val="00C954C8"/>
    <w:rsid w:val="00C95926"/>
    <w:rsid w:val="00C95C0C"/>
    <w:rsid w:val="00CA1F1D"/>
    <w:rsid w:val="00CA445F"/>
    <w:rsid w:val="00CA5DE8"/>
    <w:rsid w:val="00CA63E1"/>
    <w:rsid w:val="00CA700B"/>
    <w:rsid w:val="00CA7EEE"/>
    <w:rsid w:val="00CB026A"/>
    <w:rsid w:val="00CB055B"/>
    <w:rsid w:val="00CB0BD8"/>
    <w:rsid w:val="00CB1FF2"/>
    <w:rsid w:val="00CB3F78"/>
    <w:rsid w:val="00CB400E"/>
    <w:rsid w:val="00CB626B"/>
    <w:rsid w:val="00CB6781"/>
    <w:rsid w:val="00CB7083"/>
    <w:rsid w:val="00CB73F6"/>
    <w:rsid w:val="00CB7E3C"/>
    <w:rsid w:val="00CC2C94"/>
    <w:rsid w:val="00CC36DA"/>
    <w:rsid w:val="00CC633E"/>
    <w:rsid w:val="00CD02C1"/>
    <w:rsid w:val="00CD1FE8"/>
    <w:rsid w:val="00CD25A8"/>
    <w:rsid w:val="00CD26DB"/>
    <w:rsid w:val="00CD2C10"/>
    <w:rsid w:val="00CD3D63"/>
    <w:rsid w:val="00CD57B6"/>
    <w:rsid w:val="00CD74D9"/>
    <w:rsid w:val="00CE4274"/>
    <w:rsid w:val="00CE5DF2"/>
    <w:rsid w:val="00CE651C"/>
    <w:rsid w:val="00CE74DA"/>
    <w:rsid w:val="00CE7BD9"/>
    <w:rsid w:val="00CF3F83"/>
    <w:rsid w:val="00CF5690"/>
    <w:rsid w:val="00CF5C14"/>
    <w:rsid w:val="00CF61A3"/>
    <w:rsid w:val="00D02644"/>
    <w:rsid w:val="00D03D38"/>
    <w:rsid w:val="00D0564B"/>
    <w:rsid w:val="00D075B6"/>
    <w:rsid w:val="00D076E4"/>
    <w:rsid w:val="00D107D6"/>
    <w:rsid w:val="00D121CC"/>
    <w:rsid w:val="00D16D4A"/>
    <w:rsid w:val="00D1756D"/>
    <w:rsid w:val="00D2683E"/>
    <w:rsid w:val="00D27A3F"/>
    <w:rsid w:val="00D34518"/>
    <w:rsid w:val="00D352FC"/>
    <w:rsid w:val="00D356EC"/>
    <w:rsid w:val="00D35C3E"/>
    <w:rsid w:val="00D3650E"/>
    <w:rsid w:val="00D40ED8"/>
    <w:rsid w:val="00D42B74"/>
    <w:rsid w:val="00D52C5C"/>
    <w:rsid w:val="00D57ABC"/>
    <w:rsid w:val="00D61281"/>
    <w:rsid w:val="00D659BA"/>
    <w:rsid w:val="00D65D02"/>
    <w:rsid w:val="00D6660C"/>
    <w:rsid w:val="00D667D3"/>
    <w:rsid w:val="00D758E3"/>
    <w:rsid w:val="00D80277"/>
    <w:rsid w:val="00D81ACF"/>
    <w:rsid w:val="00D82151"/>
    <w:rsid w:val="00D827D0"/>
    <w:rsid w:val="00D86085"/>
    <w:rsid w:val="00D863F3"/>
    <w:rsid w:val="00D924B3"/>
    <w:rsid w:val="00D925B0"/>
    <w:rsid w:val="00D9339E"/>
    <w:rsid w:val="00D9354F"/>
    <w:rsid w:val="00D95AD6"/>
    <w:rsid w:val="00DA2403"/>
    <w:rsid w:val="00DA3692"/>
    <w:rsid w:val="00DA5EBA"/>
    <w:rsid w:val="00DA75B4"/>
    <w:rsid w:val="00DA7B4D"/>
    <w:rsid w:val="00DB296F"/>
    <w:rsid w:val="00DB6566"/>
    <w:rsid w:val="00DB6C23"/>
    <w:rsid w:val="00DC5893"/>
    <w:rsid w:val="00DC59AF"/>
    <w:rsid w:val="00DC64C4"/>
    <w:rsid w:val="00DC69C9"/>
    <w:rsid w:val="00DC6A8D"/>
    <w:rsid w:val="00DC7558"/>
    <w:rsid w:val="00DC75CD"/>
    <w:rsid w:val="00DD0652"/>
    <w:rsid w:val="00DD18E0"/>
    <w:rsid w:val="00DD21E8"/>
    <w:rsid w:val="00DD249A"/>
    <w:rsid w:val="00DD399B"/>
    <w:rsid w:val="00DD73C6"/>
    <w:rsid w:val="00DE02FD"/>
    <w:rsid w:val="00DE0A4E"/>
    <w:rsid w:val="00DE62C6"/>
    <w:rsid w:val="00DE64E0"/>
    <w:rsid w:val="00DE6D28"/>
    <w:rsid w:val="00DE730E"/>
    <w:rsid w:val="00DE77E5"/>
    <w:rsid w:val="00DF0D34"/>
    <w:rsid w:val="00DF2A9E"/>
    <w:rsid w:val="00DF38AF"/>
    <w:rsid w:val="00DF3B96"/>
    <w:rsid w:val="00DF3DFF"/>
    <w:rsid w:val="00DF66DF"/>
    <w:rsid w:val="00E00410"/>
    <w:rsid w:val="00E066FC"/>
    <w:rsid w:val="00E06D77"/>
    <w:rsid w:val="00E07662"/>
    <w:rsid w:val="00E10931"/>
    <w:rsid w:val="00E11089"/>
    <w:rsid w:val="00E132E3"/>
    <w:rsid w:val="00E1488A"/>
    <w:rsid w:val="00E17658"/>
    <w:rsid w:val="00E229E8"/>
    <w:rsid w:val="00E23416"/>
    <w:rsid w:val="00E2475A"/>
    <w:rsid w:val="00E317EF"/>
    <w:rsid w:val="00E33522"/>
    <w:rsid w:val="00E34DB4"/>
    <w:rsid w:val="00E40F76"/>
    <w:rsid w:val="00E40FE9"/>
    <w:rsid w:val="00E42F1A"/>
    <w:rsid w:val="00E43553"/>
    <w:rsid w:val="00E440AA"/>
    <w:rsid w:val="00E45179"/>
    <w:rsid w:val="00E45850"/>
    <w:rsid w:val="00E471E5"/>
    <w:rsid w:val="00E5105D"/>
    <w:rsid w:val="00E53448"/>
    <w:rsid w:val="00E57158"/>
    <w:rsid w:val="00E608B4"/>
    <w:rsid w:val="00E61AE1"/>
    <w:rsid w:val="00E630DF"/>
    <w:rsid w:val="00E7037A"/>
    <w:rsid w:val="00E75094"/>
    <w:rsid w:val="00E750F7"/>
    <w:rsid w:val="00E753FB"/>
    <w:rsid w:val="00E7594C"/>
    <w:rsid w:val="00E75A1F"/>
    <w:rsid w:val="00E76575"/>
    <w:rsid w:val="00E766B6"/>
    <w:rsid w:val="00E778F6"/>
    <w:rsid w:val="00E77A04"/>
    <w:rsid w:val="00E802F0"/>
    <w:rsid w:val="00E854AB"/>
    <w:rsid w:val="00E865EA"/>
    <w:rsid w:val="00E93A11"/>
    <w:rsid w:val="00E93EE7"/>
    <w:rsid w:val="00E962B8"/>
    <w:rsid w:val="00E97623"/>
    <w:rsid w:val="00EA071C"/>
    <w:rsid w:val="00EA1520"/>
    <w:rsid w:val="00EA156E"/>
    <w:rsid w:val="00EA33BD"/>
    <w:rsid w:val="00EA36B7"/>
    <w:rsid w:val="00EA55B8"/>
    <w:rsid w:val="00EA5C99"/>
    <w:rsid w:val="00EA75A7"/>
    <w:rsid w:val="00EB1D7A"/>
    <w:rsid w:val="00EB245A"/>
    <w:rsid w:val="00EB4738"/>
    <w:rsid w:val="00EB73AB"/>
    <w:rsid w:val="00EB7C13"/>
    <w:rsid w:val="00EC11D0"/>
    <w:rsid w:val="00EC5D65"/>
    <w:rsid w:val="00EC6751"/>
    <w:rsid w:val="00EC68AF"/>
    <w:rsid w:val="00ED371E"/>
    <w:rsid w:val="00ED3E52"/>
    <w:rsid w:val="00ED7D3C"/>
    <w:rsid w:val="00EE4875"/>
    <w:rsid w:val="00EE5EF4"/>
    <w:rsid w:val="00EE76A1"/>
    <w:rsid w:val="00EF1306"/>
    <w:rsid w:val="00EF2E4C"/>
    <w:rsid w:val="00EF2FDD"/>
    <w:rsid w:val="00EF56F6"/>
    <w:rsid w:val="00F01C17"/>
    <w:rsid w:val="00F02FE0"/>
    <w:rsid w:val="00F04793"/>
    <w:rsid w:val="00F05A0B"/>
    <w:rsid w:val="00F11ACD"/>
    <w:rsid w:val="00F142A7"/>
    <w:rsid w:val="00F1441B"/>
    <w:rsid w:val="00F15BB8"/>
    <w:rsid w:val="00F16A91"/>
    <w:rsid w:val="00F2079C"/>
    <w:rsid w:val="00F209CA"/>
    <w:rsid w:val="00F216D0"/>
    <w:rsid w:val="00F21B6B"/>
    <w:rsid w:val="00F22235"/>
    <w:rsid w:val="00F22FE4"/>
    <w:rsid w:val="00F2451A"/>
    <w:rsid w:val="00F2548A"/>
    <w:rsid w:val="00F266B9"/>
    <w:rsid w:val="00F30BDC"/>
    <w:rsid w:val="00F40230"/>
    <w:rsid w:val="00F41B68"/>
    <w:rsid w:val="00F424F0"/>
    <w:rsid w:val="00F4394F"/>
    <w:rsid w:val="00F44CE4"/>
    <w:rsid w:val="00F45DA2"/>
    <w:rsid w:val="00F47229"/>
    <w:rsid w:val="00F50286"/>
    <w:rsid w:val="00F519A4"/>
    <w:rsid w:val="00F53B4D"/>
    <w:rsid w:val="00F5532D"/>
    <w:rsid w:val="00F56131"/>
    <w:rsid w:val="00F57616"/>
    <w:rsid w:val="00F6026D"/>
    <w:rsid w:val="00F62612"/>
    <w:rsid w:val="00F62BF8"/>
    <w:rsid w:val="00F649AD"/>
    <w:rsid w:val="00F64B97"/>
    <w:rsid w:val="00F6524E"/>
    <w:rsid w:val="00F65F7A"/>
    <w:rsid w:val="00F66558"/>
    <w:rsid w:val="00F70525"/>
    <w:rsid w:val="00F7200C"/>
    <w:rsid w:val="00F7282E"/>
    <w:rsid w:val="00F7614B"/>
    <w:rsid w:val="00F76525"/>
    <w:rsid w:val="00F8001D"/>
    <w:rsid w:val="00F814D1"/>
    <w:rsid w:val="00F847AD"/>
    <w:rsid w:val="00F87D08"/>
    <w:rsid w:val="00F91175"/>
    <w:rsid w:val="00F921BD"/>
    <w:rsid w:val="00F92A72"/>
    <w:rsid w:val="00F94F71"/>
    <w:rsid w:val="00F95269"/>
    <w:rsid w:val="00F953F9"/>
    <w:rsid w:val="00F966C3"/>
    <w:rsid w:val="00F976B7"/>
    <w:rsid w:val="00FA1374"/>
    <w:rsid w:val="00FA1B9F"/>
    <w:rsid w:val="00FA1EC5"/>
    <w:rsid w:val="00FA27AF"/>
    <w:rsid w:val="00FA3539"/>
    <w:rsid w:val="00FA38BB"/>
    <w:rsid w:val="00FA53D4"/>
    <w:rsid w:val="00FA5C11"/>
    <w:rsid w:val="00FB01A6"/>
    <w:rsid w:val="00FB0712"/>
    <w:rsid w:val="00FB0D77"/>
    <w:rsid w:val="00FB17A7"/>
    <w:rsid w:val="00FB261B"/>
    <w:rsid w:val="00FB29E4"/>
    <w:rsid w:val="00FB2D8E"/>
    <w:rsid w:val="00FB3292"/>
    <w:rsid w:val="00FB338E"/>
    <w:rsid w:val="00FB76D6"/>
    <w:rsid w:val="00FC46F5"/>
    <w:rsid w:val="00FC4B84"/>
    <w:rsid w:val="00FC4EDD"/>
    <w:rsid w:val="00FC6110"/>
    <w:rsid w:val="00FC69F3"/>
    <w:rsid w:val="00FC7838"/>
    <w:rsid w:val="00FD0077"/>
    <w:rsid w:val="00FD0415"/>
    <w:rsid w:val="00FD04C5"/>
    <w:rsid w:val="00FD072A"/>
    <w:rsid w:val="00FD2A73"/>
    <w:rsid w:val="00FD33D5"/>
    <w:rsid w:val="00FD45BD"/>
    <w:rsid w:val="00FD630D"/>
    <w:rsid w:val="00FE0055"/>
    <w:rsid w:val="00FE40C2"/>
    <w:rsid w:val="00FE4502"/>
    <w:rsid w:val="00FF2773"/>
    <w:rsid w:val="00FF3506"/>
    <w:rsid w:val="00FF4499"/>
    <w:rsid w:val="00FF5FEB"/>
    <w:rsid w:val="00FF6939"/>
    <w:rsid w:val="00FF6C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3">
      <o:colormenu v:ext="edit" strokecolor="#00b050"/>
    </o:shapedefaults>
    <o:shapelayout v:ext="edit">
      <o:idmap v:ext="edit" data="1,3,16"/>
      <o:rules v:ext="edit">
        <o:r id="V:Rule83" type="arc" idref="#_x0000_s16995"/>
        <o:r id="V:Rule235" type="connector" idref="#_x0000_s16904"/>
        <o:r id="V:Rule236" type="connector" idref="#_x0000_s16788"/>
        <o:r id="V:Rule237" type="connector" idref="#_x0000_s16652"/>
        <o:r id="V:Rule238" type="connector" idref="#_x0000_s16532"/>
        <o:r id="V:Rule239" type="connector" idref="#_x0000_s16667"/>
        <o:r id="V:Rule240" type="connector" idref="#_x0000_s16509"/>
        <o:r id="V:Rule241" type="connector" idref="#_x0000_s16711"/>
        <o:r id="V:Rule242" type="connector" idref="#_x0000_s16812"/>
        <o:r id="V:Rule243" type="connector" idref="#_x0000_s16590"/>
        <o:r id="V:Rule244" type="connector" idref="#_x0000_s16512"/>
        <o:r id="V:Rule245" type="connector" idref="#_x0000_s17054"/>
        <o:r id="V:Rule246" type="connector" idref="#_x0000_s16994"/>
        <o:r id="V:Rule247" type="connector" idref="#_x0000_s16840"/>
        <o:r id="V:Rule248" type="connector" idref="#_x0000_s16689"/>
        <o:r id="V:Rule249" type="connector" idref="#_x0000_s16547"/>
        <o:r id="V:Rule250" type="connector" idref="#_x0000_s16918"/>
        <o:r id="V:Rule251" type="connector" idref="#_x0000_s16531"/>
        <o:r id="V:Rule252" type="connector" idref="#_x0000_s16695"/>
        <o:r id="V:Rule253" type="connector" idref="#_x0000_s16691"/>
        <o:r id="V:Rule254" type="connector" idref="#_x0000_s16644"/>
        <o:r id="V:Rule255" type="connector" idref="#_x0000_s16774"/>
        <o:r id="V:Rule256" type="connector" idref="#_x0000_s16591"/>
        <o:r id="V:Rule257" type="connector" idref="#_x0000_s16834"/>
        <o:r id="V:Rule258" type="connector" idref="#_x0000_s16810"/>
        <o:r id="V:Rule259" type="connector" idref="#_x0000_s16663"/>
        <o:r id="V:Rule260" type="connector" idref="#_x0000_s16533"/>
        <o:r id="V:Rule261" type="connector" idref="#_x0000_s16669"/>
        <o:r id="V:Rule262" type="connector" idref="#_x0000_s16694"/>
        <o:r id="V:Rule263" type="connector" idref="#_x0000_s16923"/>
        <o:r id="V:Rule264" type="connector" idref="#_x0000_s16658"/>
        <o:r id="V:Rule265" type="connector" idref="#_x0000_s16903"/>
        <o:r id="V:Rule266" type="connector" idref="#_x0000_s16917"/>
        <o:r id="V:Rule267" type="connector" idref="#_x0000_s16597"/>
        <o:r id="V:Rule268" type="connector" idref="#_x0000_s16920"/>
        <o:r id="V:Rule269" type="connector" idref="#_x0000_s16752"/>
        <o:r id="V:Rule270" type="connector" idref="#_x0000_s16557"/>
        <o:r id="V:Rule271" type="connector" idref="#_x0000_s16819"/>
        <o:r id="V:Rule272" type="connector" idref="#_x0000_s16599"/>
        <o:r id="V:Rule273" type="connector" idref="#_x0000_s16973"/>
        <o:r id="V:Rule274" type="connector" idref="#_x0000_s16775"/>
        <o:r id="V:Rule275" type="connector" idref="#_x0000_s16636"/>
        <o:r id="V:Rule276" type="connector" idref="#_x0000_s16635"/>
        <o:r id="V:Rule277" type="connector" idref="#_x0000_s16507"/>
        <o:r id="V:Rule278" type="connector" idref="#_x0000_s16676"/>
        <o:r id="V:Rule279" type="connector" idref="#_x0000_s16930"/>
        <o:r id="V:Rule280" type="connector" idref="#_x0000_s16661"/>
        <o:r id="V:Rule281" type="connector" idref="#_x0000_s16671"/>
        <o:r id="V:Rule282" type="connector" idref="#_x0000_s16600"/>
        <o:r id="V:Rule283" type="connector" idref="#_x0000_s16551"/>
        <o:r id="V:Rule284" type="connector" idref="#_x0000_s16656"/>
        <o:r id="V:Rule285" type="connector" idref="#_x0000_s16664"/>
        <o:r id="V:Rule286" type="connector" idref="#_x0000_s16632"/>
        <o:r id="V:Rule287" type="connector" idref="#_x0000_s16773"/>
        <o:r id="V:Rule288" type="connector" idref="#_x0000_s16668"/>
        <o:r id="V:Rule289" type="connector" idref="#_x0000_s16753"/>
        <o:r id="V:Rule290" type="connector" idref="#_x0000_s16592"/>
        <o:r id="V:Rule291" type="connector" idref="#_x0000_s16647"/>
        <o:r id="V:Rule292" type="connector" idref="#_x0000_s16593"/>
        <o:r id="V:Rule293" type="connector" idref="#_x0000_s16542"/>
        <o:r id="V:Rule294" type="connector" idref="#_x0000_s16504"/>
        <o:r id="V:Rule295" type="connector" idref="#_x0000_s16885"/>
        <o:r id="V:Rule296" type="connector" idref="#_x0000_s16522"/>
        <o:r id="V:Rule297" type="connector" idref="#_x0000_s16716"/>
        <o:r id="V:Rule298" type="connector" idref="#_x0000_s16897"/>
        <o:r id="V:Rule299" type="connector" idref="#_x0000_s16706"/>
        <o:r id="V:Rule300" type="connector" idref="#_x0000_s16520"/>
        <o:r id="V:Rule301" type="connector" idref="#_x0000_s16589"/>
        <o:r id="V:Rule302" type="connector" idref="#_x0000_s16586"/>
        <o:r id="V:Rule303" type="connector" idref="#_x0000_s16818"/>
        <o:r id="V:Rule304" type="connector" idref="#_x0000_s16933"/>
        <o:r id="V:Rule305" type="connector" idref="#_x0000_s16710"/>
        <o:r id="V:Rule306" type="connector" idref="#_x0000_s16598"/>
        <o:r id="V:Rule307" type="connector" idref="#_x0000_s16851"/>
        <o:r id="V:Rule308" type="connector" idref="#_x0000_s16513"/>
        <o:r id="V:Rule309" type="connector" idref="#_x0000_s16856"/>
        <o:r id="V:Rule310" type="connector" idref="#_x0000_s16645"/>
        <o:r id="V:Rule311" type="connector" idref="#_x0000_s16982"/>
        <o:r id="V:Rule312" type="connector" idref="#_x0000_s17015"/>
        <o:r id="V:Rule313" type="connector" idref="#_x0000_s16712"/>
        <o:r id="V:Rule314" type="connector" idref="#_x0000_s16678"/>
        <o:r id="V:Rule315" type="connector" idref="#_x0000_s16650"/>
        <o:r id="V:Rule316" type="connector" idref="#_x0000_s16688"/>
        <o:r id="V:Rule317" type="connector" idref="#_x0000_s16657"/>
        <o:r id="V:Rule318" type="connector" idref="#_x0000_s16998"/>
        <o:r id="V:Rule319" type="connector" idref="#_x0000_s16549"/>
        <o:r id="V:Rule320" type="connector" idref="#_x0000_s16524"/>
        <o:r id="V:Rule321" type="connector" idref="#_x0000_s16587"/>
        <o:r id="V:Rule322" type="connector" idref="#_x0000_s16502"/>
        <o:r id="V:Rule323" type="connector" idref="#_x0000_s16607"/>
        <o:r id="V:Rule324" type="connector" idref="#_x0000_s16914"/>
        <o:r id="V:Rule325" type="connector" idref="#_x0000_s16935"/>
        <o:r id="V:Rule326" type="connector" idref="#_x0000_s16503"/>
        <o:r id="V:Rule327" type="connector" idref="#_x0000_s16715"/>
        <o:r id="V:Rule328" type="connector" idref="#_x0000_s16931"/>
        <o:r id="V:Rule329" type="connector" idref="#_x0000_s16523"/>
        <o:r id="V:Rule330" type="connector" idref="#_x0000_s16553"/>
        <o:r id="V:Rule331" type="connector" idref="#_x0000_s16655"/>
        <o:r id="V:Rule332" type="connector" idref="#_x0000_s16536"/>
        <o:r id="V:Rule333" type="connector" idref="#_x0000_s16751"/>
        <o:r id="V:Rule334" type="connector" idref="#_x0000_s16696"/>
        <o:r id="V:Rule335" type="connector" idref="#_x0000_s16708"/>
        <o:r id="V:Rule336" type="connector" idref="#_x0000_s17009"/>
        <o:r id="V:Rule337" type="connector" idref="#_x0000_s16538"/>
        <o:r id="V:Rule338" type="connector" idref="#_x0000_s16707"/>
        <o:r id="V:Rule339" type="connector" idref="#_x0000_s16922"/>
        <o:r id="V:Rule340" type="connector" idref="#_x0000_s16924"/>
        <o:r id="V:Rule341" type="connector" idref="#_x0000_s16552"/>
        <o:r id="V:Rule342" type="connector" idref="#_x0000_s16539"/>
        <o:r id="V:Rule343" type="connector" idref="#_x0000_s16659"/>
        <o:r id="V:Rule344" type="connector" idref="#_x0000_s16770"/>
        <o:r id="V:Rule345" type="connector" idref="#_x0000_s16603"/>
        <o:r id="V:Rule346" type="connector" idref="#_x0000_s16853"/>
        <o:r id="V:Rule347" type="connector" idref="#_x0000_s16900"/>
        <o:r id="V:Rule348" type="connector" idref="#_x0000_s16505"/>
        <o:r id="V:Rule349" type="connector" idref="#_x0000_s16556"/>
        <o:r id="V:Rule350" type="connector" idref="#_x0000_s16637"/>
        <o:r id="V:Rule351" type="connector" idref="#_x0000_s16791"/>
        <o:r id="V:Rule352" type="connector" idref="#_x0000_s17001"/>
        <o:r id="V:Rule353" type="connector" idref="#_x0000_s16548"/>
        <o:r id="V:Rule354" type="connector" idref="#_x0000_s16666"/>
        <o:r id="V:Rule355" type="connector" idref="#_x0000_s16792"/>
        <o:r id="V:Rule356" type="connector" idref="#_x0000_s16665"/>
        <o:r id="V:Rule357" type="connector" idref="#_x0000_s16789"/>
        <o:r id="V:Rule358" type="connector" idref="#_x0000_s16588"/>
        <o:r id="V:Rule359" type="connector" idref="#_x0000_s16698"/>
        <o:r id="V:Rule360" type="connector" idref="#_x0000_s16651"/>
        <o:r id="V:Rule361" type="connector" idref="#_x0000_s16940"/>
        <o:r id="V:Rule362" type="connector" idref="#_x0000_s16907"/>
        <o:r id="V:Rule363" type="connector" idref="#_x0000_s16990"/>
        <o:r id="V:Rule364" type="connector" idref="#_x0000_s16510"/>
        <o:r id="V:Rule365" type="connector" idref="#_x0000_s17055"/>
        <o:r id="V:Rule366" type="connector" idref="#_x0000_s16596"/>
        <o:r id="V:Rule367" type="connector" idref="#_x0000_s16605"/>
        <o:r id="V:Rule368" type="connector" idref="#_x0000_s16915"/>
        <o:r id="V:Rule369" type="connector" idref="#_x0000_s16511"/>
        <o:r id="V:Rule370" type="connector" idref="#_x0000_s16693"/>
        <o:r id="V:Rule371" type="connector" idref="#_x0000_s16514"/>
        <o:r id="V:Rule372" type="connector" idref="#_x0000_s16631"/>
        <o:r id="V:Rule373" type="connector" idref="#_x0000_s16526"/>
        <o:r id="V:Rule374" type="connector" idref="#_x0000_s16654"/>
        <o:r id="V:Rule375" type="connector" idref="#_x0000_s16633"/>
        <o:r id="V:Rule376" type="connector" idref="#_x0000_s16713"/>
        <o:r id="V:Rule377" type="connector" idref="#_x0000_s16606"/>
        <o:r id="V:Rule378" type="connector" idref="#_x0000_s16886"/>
        <o:r id="V:Rule379" type="connector" idref="#_x0000_s16787"/>
        <o:r id="V:Rule380" type="connector" idref="#_x0000_s16854"/>
        <o:r id="V:Rule381" type="connector" idref="#_x0000_s16824"/>
        <o:r id="V:Rule382" type="connector" idref="#_x0000_s17016"/>
        <o:r id="V:Rule383" type="connector" idref="#_x0000_s16700"/>
        <o:r id="V:Rule384" type="connector" idref="#_x0000_s16932"/>
        <o:r id="V:Rule385" type="connector" idref="#_x0000_s16938"/>
        <o:r id="V:Rule386" type="connector" idref="#_x0000_s16535"/>
        <o:r id="V:Rule387" type="connector" idref="#_x0000_s16701"/>
        <o:r id="V:Rule388" type="connector" idref="#_x0000_s16704"/>
        <o:r id="V:Rule389" type="connector" idref="#_x0000_s16601"/>
        <o:r id="V:Rule390" type="connector" idref="#_x0000_s16983"/>
        <o:r id="V:Rule391" type="connector" idref="#_x0000_s16852"/>
        <o:r id="V:Rule392" type="connector" idref="#_x0000_s16927"/>
        <o:r id="V:Rule393" type="connector" idref="#_x0000_s16602"/>
        <o:r id="V:Rule394" type="connector" idref="#_x0000_s16905"/>
        <o:r id="V:Rule395" type="connector" idref="#_x0000_s17012"/>
        <o:r id="V:Rule396" type="connector" idref="#_x0000_s16519"/>
        <o:r id="V:Rule397" type="connector" idref="#_x0000_s16530"/>
        <o:r id="V:Rule398" type="connector" idref="#_x0000_s16898"/>
        <o:r id="V:Rule399" type="connector" idref="#_x0000_s16545"/>
        <o:r id="V:Rule400" type="connector" idref="#_x0000_s16821"/>
        <o:r id="V:Rule401" type="connector" idref="#_x0000_s16643"/>
        <o:r id="V:Rule402" type="connector" idref="#_x0000_s16638"/>
        <o:r id="V:Rule403" type="connector" idref="#_x0000_s16662"/>
        <o:r id="V:Rule404" type="connector" idref="#_x0000_s16677"/>
        <o:r id="V:Rule405" type="connector" idref="#_x0000_s16901"/>
        <o:r id="V:Rule406" type="connector" idref="#_x0000_s16541"/>
        <o:r id="V:Rule407" type="connector" idref="#_x0000_s16692"/>
        <o:r id="V:Rule408" type="connector" idref="#_x0000_s16595"/>
        <o:r id="V:Rule409" type="connector" idref="#_x0000_s16555"/>
        <o:r id="V:Rule410" type="connector" idref="#_x0000_s16649"/>
        <o:r id="V:Rule411" type="connector" idref="#_x0000_s16997"/>
        <o:r id="V:Rule412" type="connector" idref="#_x0000_s16681"/>
        <o:r id="V:Rule413" type="connector" idref="#_x0000_s16899"/>
        <o:r id="V:Rule414" type="connector" idref="#_x0000_s16937"/>
        <o:r id="V:Rule415" type="connector" idref="#_x0000_s16928"/>
        <o:r id="V:Rule416" type="connector" idref="#_x0000_s16771"/>
        <o:r id="V:Rule417" type="connector" idref="#_x0000_s17035"/>
        <o:r id="V:Rule418" type="connector" idref="#_x0000_s16540"/>
        <o:r id="V:Rule419" type="connector" idref="#_x0000_s16929"/>
        <o:r id="V:Rule420" type="connector" idref="#_x0000_s16608"/>
        <o:r id="V:Rule421" type="connector" idref="#_x0000_s16518"/>
        <o:r id="V:Rule422" type="connector" idref="#_x0000_s16594"/>
        <o:r id="V:Rule423" type="connector" idref="#_x0000_s16936"/>
        <o:r id="V:Rule424" type="connector" idref="#_x0000_s16550"/>
        <o:r id="V:Rule425" type="connector" idref="#_x0000_s16911"/>
        <o:r id="V:Rule426" type="connector" idref="#_x0000_s16508"/>
        <o:r id="V:Rule427" type="connector" idref="#_x0000_s16683"/>
        <o:r id="V:Rule428" type="connector" idref="#_x0000_s16833"/>
        <o:r id="V:Rule429" type="connector" idref="#_x0000_s16534"/>
        <o:r id="V:Rule430" type="connector" idref="#_x0000_s16934"/>
        <o:r id="V:Rule431" type="connector" idref="#_x0000_s16902"/>
        <o:r id="V:Rule432" type="connector" idref="#_x0000_s16866"/>
        <o:r id="V:Rule433" type="connector" idref="#_x0000_s16993"/>
        <o:r id="V:Rule434" type="connector" idref="#_x0000_s16537"/>
        <o:r id="V:Rule435" type="connector" idref="#_x0000_s16793"/>
        <o:r id="V:Rule436" type="connector" idref="#_x0000_s16634"/>
        <o:r id="V:Rule437" type="connector" idref="#_x0000_s16653"/>
        <o:r id="V:Rule438" type="connector" idref="#_x0000_s16769"/>
        <o:r id="V:Rule439" type="connector" idref="#_x0000_s16517"/>
        <o:r id="V:Rule440" type="connector" idref="#_x0000_s16682"/>
        <o:r id="V:Rule441" type="connector" idref="#_x0000_s16525"/>
        <o:r id="V:Rule442" type="connector" idref="#_x0000_s16703"/>
        <o:r id="V:Rule443" type="connector" idref="#_x0000_s16939"/>
        <o:r id="V:Rule444" type="connector" idref="#_x0000_s16916"/>
        <o:r id="V:Rule445" type="connector" idref="#_x0000_s17017"/>
        <o:r id="V:Rule446" type="connector" idref="#_x0000_s16544"/>
        <o:r id="V:Rule447" type="connector" idref="#_x0000_s16646"/>
        <o:r id="V:Rule448" type="connector" idref="#_x0000_s16527"/>
        <o:r id="V:Rule449" type="connector" idref="#_x0000_s16913"/>
        <o:r id="V:Rule450" type="connector" idref="#_x0000_s17005"/>
        <o:r id="V:Rule451" type="connector" idref="#_x0000_s16981"/>
        <o:r id="V:Rule452" type="connector" idref="#_x0000_s16809"/>
        <o:r id="V:Rule453" type="connector" idref="#_x0000_s16702"/>
        <o:r id="V:Rule454" type="connector" idref="#_x0000_s16699"/>
        <o:r id="V:Rule455" type="connector" idref="#_x0000_s16670"/>
        <o:r id="V:Rule456" type="connector" idref="#_x0000_s16498"/>
        <o:r id="V:Rule457" type="connector" idref="#_x0000_s16604"/>
        <o:r id="V:Rule458" type="connector" idref="#_x0000_s16690"/>
        <o:r id="V:Rule459" type="connector" idref="#_x0000_s16906"/>
        <o:r id="V:Rule460" type="connector" idref="#_x0000_s16697"/>
        <o:r id="V:Rule461" type="connector" idref="#_x0000_s16506"/>
        <o:r id="V:Rule462" type="connector" idref="#_x0000_s16714"/>
        <o:r id="V:Rule463" type="connector" idref="#_x0000_s16680"/>
        <o:r id="V:Rule464" type="connector" idref="#_x0000_s16521"/>
        <o:r id="V:Rule465" type="connector" idref="#_x0000_s16709"/>
        <o:r id="V:Rule466" type="connector" idref="#_x0000_s16648"/>
        <o:r id="V:Rule467" type="connector" idref="#_x0000_s16679"/>
      </o:rules>
      <o:regrouptable v:ext="edit">
        <o:entry new="1" old="0"/>
        <o:entry new="2" old="1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15"/>
        <o:entry new="17" old="0"/>
        <o:entry new="18" old="0"/>
        <o:entry new="19" old="0"/>
        <o:entry new="20" old="19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29"/>
        <o:entry new="31" old="0"/>
        <o:entry new="32" old="0"/>
        <o:entry new="33" old="0"/>
        <o:entry new="34" old="0"/>
        <o:entry new="35" old="0"/>
        <o:entry new="36" old="0"/>
        <o:entry new="37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semiHidden="1" w:uiPriority="1" w:unhideWhenUsed="1"/>
    <w:lsdException w:name="Body Text" w:uiPriority="0"/>
    <w:lsdException w:name="Subtitle" w:uiPriority="11" w:qFormat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26A"/>
    <w:pPr>
      <w:jc w:val="both"/>
    </w:pPr>
    <w:rPr>
      <w:rFonts w:ascii="Arial" w:hAnsi="Arial"/>
      <w:sz w:val="22"/>
      <w:lang w:eastAsia="en-US"/>
    </w:rPr>
  </w:style>
  <w:style w:type="paragraph" w:styleId="Titre1">
    <w:name w:val="heading 1"/>
    <w:basedOn w:val="Normal"/>
    <w:next w:val="Para1"/>
    <w:link w:val="Titre1Car"/>
    <w:uiPriority w:val="9"/>
    <w:qFormat/>
    <w:rsid w:val="00C27ED4"/>
    <w:pPr>
      <w:numPr>
        <w:numId w:val="23"/>
      </w:numPr>
      <w:pBdr>
        <w:top w:val="single" w:sz="2" w:space="2" w:color="666666"/>
        <w:left w:val="single" w:sz="2" w:space="31" w:color="666666"/>
        <w:bottom w:val="single" w:sz="2" w:space="1" w:color="666666"/>
        <w:right w:val="single" w:sz="2" w:space="4" w:color="666666"/>
      </w:pBdr>
      <w:spacing w:before="120" w:after="240"/>
      <w:outlineLvl w:val="0"/>
    </w:pPr>
    <w:rPr>
      <w:b/>
      <w:sz w:val="36"/>
      <w:szCs w:val="30"/>
    </w:rPr>
  </w:style>
  <w:style w:type="paragraph" w:styleId="Titre2">
    <w:name w:val="heading 2"/>
    <w:basedOn w:val="Normal"/>
    <w:next w:val="Para1"/>
    <w:link w:val="Titre2Car"/>
    <w:autoRedefine/>
    <w:uiPriority w:val="9"/>
    <w:qFormat/>
    <w:rsid w:val="009160F1"/>
    <w:pPr>
      <w:outlineLvl w:val="1"/>
    </w:pPr>
    <w:rPr>
      <w:rFonts w:cs="Arial"/>
      <w:i/>
      <w:sz w:val="28"/>
      <w:szCs w:val="24"/>
      <w:u w:val="single"/>
    </w:rPr>
  </w:style>
  <w:style w:type="paragraph" w:styleId="Titre3">
    <w:name w:val="heading 3"/>
    <w:basedOn w:val="Normal"/>
    <w:next w:val="Para1"/>
    <w:link w:val="Titre3Car"/>
    <w:autoRedefine/>
    <w:uiPriority w:val="9"/>
    <w:qFormat/>
    <w:rsid w:val="00D16D4A"/>
    <w:pPr>
      <w:numPr>
        <w:ilvl w:val="2"/>
        <w:numId w:val="23"/>
      </w:numPr>
      <w:spacing w:before="120" w:after="240"/>
      <w:outlineLvl w:val="2"/>
    </w:pPr>
    <w:rPr>
      <w:i/>
      <w:sz w:val="24"/>
    </w:rPr>
  </w:style>
  <w:style w:type="paragraph" w:styleId="Titre4">
    <w:name w:val="heading 4"/>
    <w:basedOn w:val="Normal"/>
    <w:next w:val="Para1"/>
    <w:link w:val="Titre4Car"/>
    <w:uiPriority w:val="9"/>
    <w:qFormat/>
    <w:rsid w:val="00EF56F6"/>
    <w:pPr>
      <w:keepNext/>
      <w:keepLines/>
      <w:numPr>
        <w:ilvl w:val="3"/>
        <w:numId w:val="23"/>
      </w:numPr>
      <w:spacing w:before="120" w:after="240"/>
      <w:ind w:left="1584"/>
      <w:outlineLvl w:val="3"/>
    </w:pPr>
    <w:rPr>
      <w:rFonts w:eastAsia="Times New Roman"/>
      <w:bCs/>
      <w:i/>
      <w:iCs/>
      <w:sz w:val="24"/>
    </w:rPr>
  </w:style>
  <w:style w:type="paragraph" w:styleId="Titre5">
    <w:name w:val="heading 5"/>
    <w:basedOn w:val="Normal"/>
    <w:next w:val="Para1"/>
    <w:link w:val="Titre5Car"/>
    <w:uiPriority w:val="9"/>
    <w:qFormat/>
    <w:rsid w:val="00CD57B6"/>
    <w:pPr>
      <w:keepNext/>
      <w:keepLines/>
      <w:numPr>
        <w:ilvl w:val="4"/>
        <w:numId w:val="23"/>
      </w:numPr>
      <w:spacing w:before="120" w:after="240"/>
      <w:outlineLvl w:val="4"/>
    </w:pPr>
    <w:rPr>
      <w:rFonts w:eastAsia="Times New Roman"/>
      <w:color w:val="243F60"/>
      <w:sz w:val="24"/>
    </w:rPr>
  </w:style>
  <w:style w:type="paragraph" w:styleId="Titre6">
    <w:name w:val="heading 6"/>
    <w:basedOn w:val="Normal"/>
    <w:next w:val="Para1"/>
    <w:link w:val="Titre6Car"/>
    <w:uiPriority w:val="9"/>
    <w:qFormat/>
    <w:rsid w:val="00CD57B6"/>
    <w:pPr>
      <w:keepNext/>
      <w:keepLines/>
      <w:numPr>
        <w:ilvl w:val="5"/>
        <w:numId w:val="23"/>
      </w:numPr>
      <w:spacing w:before="120" w:after="240"/>
      <w:outlineLvl w:val="5"/>
    </w:pPr>
    <w:rPr>
      <w:rFonts w:eastAsia="Times New Roman"/>
      <w:i/>
      <w:iCs/>
      <w:color w:val="243F60"/>
      <w:sz w:val="24"/>
    </w:rPr>
  </w:style>
  <w:style w:type="paragraph" w:styleId="Titre7">
    <w:name w:val="heading 7"/>
    <w:basedOn w:val="Normal"/>
    <w:next w:val="Para1"/>
    <w:link w:val="Titre7Car"/>
    <w:uiPriority w:val="9"/>
    <w:qFormat/>
    <w:rsid w:val="009F18AF"/>
    <w:pPr>
      <w:keepNext/>
      <w:keepLines/>
      <w:numPr>
        <w:ilvl w:val="6"/>
        <w:numId w:val="23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itre8">
    <w:name w:val="heading 8"/>
    <w:basedOn w:val="Normal"/>
    <w:next w:val="Para1"/>
    <w:link w:val="Titre8Car"/>
    <w:uiPriority w:val="9"/>
    <w:qFormat/>
    <w:rsid w:val="00D352FC"/>
    <w:pPr>
      <w:keepNext/>
      <w:keepLines/>
      <w:numPr>
        <w:ilvl w:val="7"/>
        <w:numId w:val="23"/>
      </w:numPr>
      <w:spacing w:before="200"/>
      <w:outlineLvl w:val="7"/>
    </w:pPr>
    <w:rPr>
      <w:rFonts w:ascii="Cambria" w:eastAsia="Times New Roman" w:hAnsi="Cambria"/>
      <w:color w:val="404040"/>
    </w:rPr>
  </w:style>
  <w:style w:type="paragraph" w:styleId="Titre9">
    <w:name w:val="heading 9"/>
    <w:basedOn w:val="Normal"/>
    <w:next w:val="Para1"/>
    <w:link w:val="Titre9Car"/>
    <w:uiPriority w:val="9"/>
    <w:qFormat/>
    <w:rsid w:val="00D352FC"/>
    <w:pPr>
      <w:keepNext/>
      <w:keepLines/>
      <w:numPr>
        <w:ilvl w:val="8"/>
        <w:numId w:val="23"/>
      </w:numPr>
      <w:spacing w:before="200"/>
      <w:outlineLvl w:val="8"/>
    </w:pPr>
    <w:rPr>
      <w:rFonts w:ascii="Cambria" w:eastAsia="Times New Roman" w:hAnsi="Cambria"/>
      <w:i/>
      <w:iCs/>
      <w:color w:val="4040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uiPriority w:val="9"/>
    <w:rsid w:val="009160F1"/>
    <w:rPr>
      <w:rFonts w:ascii="Arial" w:hAnsi="Arial" w:cs="Arial"/>
      <w:sz w:val="28"/>
      <w:szCs w:val="24"/>
      <w:u w:val="single"/>
      <w:lang w:val="fr-FR"/>
    </w:rPr>
  </w:style>
  <w:style w:type="character" w:customStyle="1" w:styleId="Titre3Car">
    <w:name w:val="Titre 3 Car"/>
    <w:link w:val="Titre3"/>
    <w:uiPriority w:val="9"/>
    <w:rsid w:val="00D16D4A"/>
    <w:rPr>
      <w:rFonts w:ascii="Arial" w:hAnsi="Arial"/>
      <w:sz w:val="24"/>
      <w:szCs w:val="20"/>
      <w:lang w:val="fr-FR"/>
    </w:rPr>
  </w:style>
  <w:style w:type="paragraph" w:styleId="Titre">
    <w:name w:val="Title"/>
    <w:basedOn w:val="Normal"/>
    <w:next w:val="Normal"/>
    <w:link w:val="TitreCar"/>
    <w:uiPriority w:val="10"/>
    <w:qFormat/>
    <w:rsid w:val="00F976B7"/>
    <w:pPr>
      <w:pBdr>
        <w:bottom w:val="single" w:sz="2" w:space="1" w:color="CCCCCC"/>
      </w:pBdr>
    </w:pPr>
    <w:rPr>
      <w:color w:val="333333"/>
      <w:sz w:val="50"/>
      <w:szCs w:val="50"/>
    </w:rPr>
  </w:style>
  <w:style w:type="character" w:customStyle="1" w:styleId="TitreCar">
    <w:name w:val="Titre Car"/>
    <w:link w:val="Titre"/>
    <w:uiPriority w:val="10"/>
    <w:rsid w:val="00F976B7"/>
    <w:rPr>
      <w:rFonts w:ascii="Trebuchet MS" w:hAnsi="Trebuchet MS"/>
      <w:color w:val="333333"/>
      <w:sz w:val="50"/>
      <w:szCs w:val="50"/>
    </w:rPr>
  </w:style>
  <w:style w:type="character" w:customStyle="1" w:styleId="Titre1Car">
    <w:name w:val="Titre 1 Car"/>
    <w:link w:val="Titre1"/>
    <w:uiPriority w:val="9"/>
    <w:rsid w:val="00C27ED4"/>
    <w:rPr>
      <w:rFonts w:ascii="Arial" w:hAnsi="Arial"/>
      <w:b/>
      <w:sz w:val="36"/>
      <w:szCs w:val="30"/>
    </w:rPr>
  </w:style>
  <w:style w:type="paragraph" w:styleId="TM1">
    <w:name w:val="toc 1"/>
    <w:basedOn w:val="Normal"/>
    <w:next w:val="Normal"/>
    <w:autoRedefine/>
    <w:uiPriority w:val="39"/>
    <w:rsid w:val="006227B5"/>
    <w:pPr>
      <w:spacing w:before="120" w:after="120"/>
    </w:pPr>
    <w:rPr>
      <w:b/>
      <w:color w:val="0D0D0D"/>
      <w:sz w:val="26"/>
      <w:szCs w:val="30"/>
    </w:rPr>
  </w:style>
  <w:style w:type="paragraph" w:styleId="TM2">
    <w:name w:val="toc 2"/>
    <w:basedOn w:val="Normal"/>
    <w:next w:val="Normal"/>
    <w:autoRedefine/>
    <w:uiPriority w:val="39"/>
    <w:rsid w:val="00FA5C11"/>
    <w:pPr>
      <w:spacing w:before="120" w:after="120"/>
      <w:ind w:left="144"/>
    </w:pPr>
    <w:rPr>
      <w:sz w:val="26"/>
      <w:szCs w:val="26"/>
    </w:rPr>
  </w:style>
  <w:style w:type="paragraph" w:styleId="TM3">
    <w:name w:val="toc 3"/>
    <w:basedOn w:val="Normal"/>
    <w:next w:val="Normal"/>
    <w:autoRedefine/>
    <w:uiPriority w:val="39"/>
    <w:rsid w:val="00FA5C11"/>
    <w:pPr>
      <w:spacing w:before="120" w:after="120"/>
      <w:ind w:left="288"/>
    </w:pPr>
    <w:rPr>
      <w:i/>
      <w:color w:val="333333"/>
      <w:sz w:val="26"/>
      <w:szCs w:val="22"/>
    </w:rPr>
  </w:style>
  <w:style w:type="paragraph" w:styleId="TM4">
    <w:name w:val="toc 4"/>
    <w:basedOn w:val="Normal"/>
    <w:next w:val="Normal"/>
    <w:autoRedefine/>
    <w:uiPriority w:val="39"/>
    <w:qFormat/>
    <w:rsid w:val="00FA5C11"/>
    <w:pPr>
      <w:spacing w:before="120" w:after="120"/>
      <w:ind w:left="432"/>
    </w:pPr>
    <w:rPr>
      <w:color w:val="333333"/>
    </w:rPr>
  </w:style>
  <w:style w:type="paragraph" w:styleId="TM5">
    <w:name w:val="toc 5"/>
    <w:basedOn w:val="Normal"/>
    <w:next w:val="Normal"/>
    <w:autoRedefine/>
    <w:uiPriority w:val="39"/>
    <w:rsid w:val="00FA5C11"/>
    <w:pPr>
      <w:spacing w:before="120" w:after="120"/>
      <w:ind w:left="576"/>
    </w:pPr>
    <w:rPr>
      <w:i/>
      <w:color w:val="0D0D0D"/>
    </w:rPr>
  </w:style>
  <w:style w:type="paragraph" w:styleId="TM6">
    <w:name w:val="toc 6"/>
    <w:basedOn w:val="Normal"/>
    <w:next w:val="Normal"/>
    <w:autoRedefine/>
    <w:uiPriority w:val="39"/>
    <w:rsid w:val="00FA5C11"/>
    <w:pPr>
      <w:spacing w:before="120" w:after="120"/>
      <w:ind w:left="720"/>
    </w:pPr>
  </w:style>
  <w:style w:type="character" w:customStyle="1" w:styleId="Titre4Car">
    <w:name w:val="Titre 4 Car"/>
    <w:link w:val="Titre4"/>
    <w:uiPriority w:val="9"/>
    <w:rsid w:val="00EF56F6"/>
    <w:rPr>
      <w:rFonts w:ascii="Arial" w:eastAsia="Times New Roman" w:hAnsi="Arial" w:cs="Times New Roman"/>
      <w:bCs/>
      <w:iCs/>
      <w:sz w:val="24"/>
      <w:szCs w:val="20"/>
    </w:rPr>
  </w:style>
  <w:style w:type="character" w:customStyle="1" w:styleId="Titre5Car">
    <w:name w:val="Titre 5 Car"/>
    <w:link w:val="Titre5"/>
    <w:uiPriority w:val="9"/>
    <w:rsid w:val="00CD57B6"/>
    <w:rPr>
      <w:rFonts w:ascii="Trebuchet MS" w:eastAsia="Times New Roman" w:hAnsi="Trebuchet MS" w:cs="Times New Roman"/>
      <w:color w:val="243F60"/>
      <w:sz w:val="24"/>
      <w:szCs w:val="20"/>
    </w:rPr>
  </w:style>
  <w:style w:type="character" w:customStyle="1" w:styleId="Titre6Car">
    <w:name w:val="Titre 6 Car"/>
    <w:link w:val="Titre6"/>
    <w:uiPriority w:val="9"/>
    <w:rsid w:val="00CD57B6"/>
    <w:rPr>
      <w:rFonts w:ascii="Trebuchet MS" w:eastAsia="Times New Roman" w:hAnsi="Trebuchet MS" w:cs="Times New Roman"/>
      <w:i/>
      <w:iCs/>
      <w:color w:val="243F60"/>
      <w:sz w:val="24"/>
      <w:szCs w:val="20"/>
    </w:rPr>
  </w:style>
  <w:style w:type="table" w:styleId="Grilledutableau">
    <w:name w:val="Table Grid"/>
    <w:basedOn w:val="TableauNormal"/>
    <w:uiPriority w:val="59"/>
    <w:rsid w:val="007F621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skInfo">
    <w:name w:val="TaskInfo"/>
    <w:basedOn w:val="TableauNormal"/>
    <w:uiPriority w:val="99"/>
    <w:qFormat/>
    <w:rsid w:val="00576570"/>
    <w:rPr>
      <w:rFonts w:ascii="Trebuchet MS" w:hAnsi="Trebuchet MS"/>
      <w:i/>
      <w:color w:val="808080"/>
    </w:rPr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/>
    </w:tcPr>
  </w:style>
  <w:style w:type="paragraph" w:customStyle="1" w:styleId="Para1">
    <w:name w:val="Para 1"/>
    <w:basedOn w:val="Normal"/>
    <w:link w:val="Para1Char"/>
    <w:qFormat/>
    <w:rsid w:val="009160F1"/>
    <w:rPr>
      <w:i/>
    </w:rPr>
  </w:style>
  <w:style w:type="character" w:customStyle="1" w:styleId="Titre7Car">
    <w:name w:val="Titre 7 Car"/>
    <w:link w:val="Titre7"/>
    <w:uiPriority w:val="9"/>
    <w:rsid w:val="009F18AF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Para1Char">
    <w:name w:val="Para 1 Char"/>
    <w:link w:val="Para1"/>
    <w:rsid w:val="009160F1"/>
    <w:rPr>
      <w:rFonts w:ascii="Arial" w:hAnsi="Arial"/>
      <w:szCs w:val="20"/>
    </w:rPr>
  </w:style>
  <w:style w:type="character" w:customStyle="1" w:styleId="Titre8Car">
    <w:name w:val="Titre 8 Car"/>
    <w:link w:val="Titre8"/>
    <w:uiPriority w:val="9"/>
    <w:rsid w:val="00D352FC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Titre9Car">
    <w:name w:val="Titre 9 Car"/>
    <w:link w:val="Titre9"/>
    <w:uiPriority w:val="9"/>
    <w:rsid w:val="00D352FC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Lienhypertexte">
    <w:name w:val="Hyperlink"/>
    <w:uiPriority w:val="99"/>
    <w:rsid w:val="00191F22"/>
    <w:rPr>
      <w:color w:val="0000FF"/>
      <w:u w:val="single"/>
    </w:rPr>
  </w:style>
  <w:style w:type="character" w:styleId="Rfrenceple">
    <w:name w:val="Subtle Reference"/>
    <w:uiPriority w:val="31"/>
    <w:qFormat/>
    <w:rsid w:val="00163F76"/>
    <w:rPr>
      <w:smallCaps/>
      <w:color w:val="C0504D"/>
      <w:u w:val="single"/>
    </w:rPr>
  </w:style>
  <w:style w:type="paragraph" w:styleId="Textedebulles">
    <w:name w:val="Balloon Text"/>
    <w:basedOn w:val="Normal"/>
    <w:link w:val="TextedebullesCar"/>
    <w:uiPriority w:val="99"/>
    <w:rsid w:val="00C27ED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rsid w:val="00C27ED4"/>
    <w:rPr>
      <w:rFonts w:ascii="Tahoma" w:hAnsi="Tahoma" w:cs="Tahoma"/>
      <w:color w:val="666666"/>
      <w:sz w:val="16"/>
      <w:szCs w:val="16"/>
    </w:rPr>
  </w:style>
  <w:style w:type="paragraph" w:styleId="En-tte">
    <w:name w:val="header"/>
    <w:basedOn w:val="Normal"/>
    <w:link w:val="En-tteCar"/>
    <w:uiPriority w:val="99"/>
    <w:rsid w:val="00D16D4A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16D4A"/>
    <w:rPr>
      <w:rFonts w:ascii="Arial" w:hAnsi="Arial"/>
      <w:i/>
      <w:color w:val="00B050"/>
      <w:sz w:val="20"/>
      <w:szCs w:val="20"/>
    </w:rPr>
  </w:style>
  <w:style w:type="paragraph" w:styleId="Pieddepage">
    <w:name w:val="footer"/>
    <w:basedOn w:val="Normal"/>
    <w:link w:val="PieddepageCar"/>
    <w:uiPriority w:val="99"/>
    <w:rsid w:val="00D16D4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16D4A"/>
    <w:rPr>
      <w:rFonts w:ascii="Arial" w:hAnsi="Arial"/>
      <w:i/>
      <w:color w:val="00B050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C33AB3"/>
    <w:pPr>
      <w:ind w:left="720"/>
      <w:contextualSpacing/>
    </w:pPr>
  </w:style>
  <w:style w:type="paragraph" w:customStyle="1" w:styleId="EtapeGR7">
    <w:name w:val="Etape_GR7"/>
    <w:basedOn w:val="Normal"/>
    <w:rsid w:val="009A35B5"/>
    <w:pPr>
      <w:jc w:val="center"/>
    </w:pPr>
    <w:rPr>
      <w:rFonts w:ascii="Times New Roman" w:eastAsia="Times New Roman" w:hAnsi="Times New Roman"/>
      <w:sz w:val="16"/>
      <w:szCs w:val="24"/>
      <w:lang w:eastAsia="fr-FR"/>
    </w:rPr>
  </w:style>
  <w:style w:type="paragraph" w:customStyle="1" w:styleId="texteGR7">
    <w:name w:val="texte_GR7"/>
    <w:basedOn w:val="Normal"/>
    <w:rsid w:val="009A35B5"/>
    <w:pPr>
      <w:jc w:val="left"/>
    </w:pPr>
    <w:rPr>
      <w:rFonts w:ascii="Times New Roman" w:eastAsia="Times New Roman" w:hAnsi="Times New Roman"/>
      <w:sz w:val="20"/>
      <w:szCs w:val="24"/>
      <w:lang w:eastAsia="fr-FR"/>
    </w:rPr>
  </w:style>
  <w:style w:type="paragraph" w:styleId="Corpsdetexte">
    <w:name w:val="Body Text"/>
    <w:basedOn w:val="Normal"/>
    <w:link w:val="CorpsdetexteCar"/>
    <w:rsid w:val="00DF3B96"/>
    <w:pPr>
      <w:jc w:val="left"/>
    </w:pPr>
    <w:rPr>
      <w:rFonts w:ascii="Times New Roman" w:eastAsia="Times New Roman" w:hAnsi="Times New Roman"/>
      <w:b/>
      <w:bCs/>
      <w:sz w:val="28"/>
      <w:szCs w:val="24"/>
      <w:u w:val="single"/>
      <w:lang w:eastAsia="fr-FR"/>
    </w:rPr>
  </w:style>
  <w:style w:type="character" w:customStyle="1" w:styleId="CorpsdetexteCar">
    <w:name w:val="Corps de texte Car"/>
    <w:link w:val="Corpsdetexte"/>
    <w:rsid w:val="00DF3B96"/>
    <w:rPr>
      <w:rFonts w:ascii="Times New Roman" w:eastAsia="Times New Roman" w:hAnsi="Times New Roman"/>
      <w:b/>
      <w:bCs/>
      <w:sz w:val="28"/>
      <w:szCs w:val="24"/>
      <w:u w:val="single"/>
    </w:rPr>
  </w:style>
  <w:style w:type="table" w:customStyle="1" w:styleId="Grilledutableau1">
    <w:name w:val="Grille du tableau1"/>
    <w:basedOn w:val="TableauNormal"/>
    <w:next w:val="Grilledutableau"/>
    <w:rsid w:val="00D356E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2">
    <w:name w:val="Body Text 2"/>
    <w:basedOn w:val="Normal"/>
    <w:link w:val="Corpsdetexte2Car"/>
    <w:uiPriority w:val="99"/>
    <w:rsid w:val="00B911B3"/>
    <w:pPr>
      <w:spacing w:after="120" w:line="480" w:lineRule="auto"/>
    </w:pPr>
  </w:style>
  <w:style w:type="character" w:customStyle="1" w:styleId="Corpsdetexte2Car">
    <w:name w:val="Corps de texte 2 Car"/>
    <w:link w:val="Corpsdetexte2"/>
    <w:uiPriority w:val="99"/>
    <w:rsid w:val="00B911B3"/>
    <w:rPr>
      <w:rFonts w:ascii="Arial" w:hAnsi="Arial"/>
      <w:sz w:val="22"/>
      <w:lang w:eastAsia="en-US"/>
    </w:rPr>
  </w:style>
  <w:style w:type="character" w:styleId="Textedelespacerserv">
    <w:name w:val="Placeholder Text"/>
    <w:basedOn w:val="Policepardfaut"/>
    <w:uiPriority w:val="99"/>
    <w:rsid w:val="0037581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2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1897F-8495-466D-BF34-C9CFE49C1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2728</Words>
  <Characters>15008</Characters>
  <Application>Microsoft Office Word</Application>
  <DocSecurity>0</DocSecurity>
  <Lines>125</Lines>
  <Paragraphs>35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FABEMI_Dossier_Réponse</vt:lpstr>
      <vt:lpstr/>
    </vt:vector>
  </TitlesOfParts>
  <LinksUpToDate>false</LinksUpToDate>
  <CharactersWithSpaces>17701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2020-01-06T17:45:00Z</cp:lastPrinted>
  <dcterms:created xsi:type="dcterms:W3CDTF">2020-09-16T09:15:00Z</dcterms:created>
  <dcterms:modified xsi:type="dcterms:W3CDTF">2020-09-16T09:15:00Z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V3EXPORT">
    <vt:lpwstr>Exported from MindView3</vt:lpwstr>
  </property>
</Properties>
</file>