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0"/>
        </w:rPr>
      </w:pPr>
    </w:p>
    <w:p>
      <w:pPr>
        <w:spacing w:before="88"/>
        <w:ind w:left="450" w:right="482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BACCALAURÉAT PROFESSIONNEL</w:t>
      </w:r>
      <w:r>
        <w:rPr>
          <w:rFonts w:ascii="Arial" w:hAnsi="Arial"/>
          <w:b/>
          <w:spacing w:val="-109"/>
          <w:sz w:val="40"/>
        </w:rPr>
        <w:t> </w:t>
      </w:r>
      <w:r>
        <w:rPr>
          <w:rFonts w:ascii="Arial" w:hAnsi="Arial"/>
          <w:b/>
          <w:sz w:val="40"/>
        </w:rPr>
        <w:t>MAINTENANCE DES</w:t>
      </w:r>
      <w:r>
        <w:rPr>
          <w:rFonts w:ascii="Arial" w:hAnsi="Arial"/>
          <w:b/>
          <w:spacing w:val="-1"/>
          <w:sz w:val="40"/>
        </w:rPr>
        <w:t> </w:t>
      </w:r>
      <w:r>
        <w:rPr>
          <w:rFonts w:ascii="Arial" w:hAnsi="Arial"/>
          <w:b/>
          <w:sz w:val="40"/>
        </w:rPr>
        <w:t>VÉHICULES</w:t>
      </w:r>
    </w:p>
    <w:p>
      <w:pPr>
        <w:pStyle w:val="BodyText"/>
        <w:rPr>
          <w:rFonts w:ascii="Arial"/>
          <w:b/>
          <w:sz w:val="40"/>
        </w:rPr>
      </w:pPr>
    </w:p>
    <w:p>
      <w:pPr>
        <w:spacing w:before="0"/>
        <w:ind w:left="450" w:right="483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Option C</w:t>
      </w:r>
      <w:r>
        <w:rPr>
          <w:rFonts w:ascii="Arial"/>
          <w:b/>
          <w:spacing w:val="-1"/>
          <w:sz w:val="40"/>
        </w:rPr>
        <w:t> </w:t>
      </w:r>
      <w:r>
        <w:rPr>
          <w:rFonts w:ascii="Arial"/>
          <w:b/>
          <w:sz w:val="40"/>
        </w:rPr>
        <w:t>: Motocycles</w:t>
      </w:r>
    </w:p>
    <w:p>
      <w:pPr>
        <w:pStyle w:val="BodyText"/>
        <w:rPr>
          <w:rFonts w:ascii="Arial"/>
          <w:b/>
          <w:sz w:val="44"/>
        </w:rPr>
      </w:pPr>
    </w:p>
    <w:p>
      <w:pPr>
        <w:pStyle w:val="BodyText"/>
        <w:spacing w:before="6"/>
        <w:rPr>
          <w:rFonts w:ascii="Arial"/>
          <w:b/>
          <w:sz w:val="35"/>
        </w:rPr>
      </w:pPr>
    </w:p>
    <w:p>
      <w:pPr>
        <w:spacing w:before="0"/>
        <w:ind w:left="450" w:right="480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SESSION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  <w:r>
        <w:rPr/>
        <w:pict>
          <v:group style="position:absolute;margin-left:36.720001pt;margin-top:11.881836pt;width:518.15pt;height:101.9pt;mso-position-horizontal-relative:page;mso-position-vertical-relative:paragraph;z-index:-15728128;mso-wrap-distance-left:0;mso-wrap-distance-right:0" coordorigin="734,238" coordsize="10363,2038">
            <v:shape style="position:absolute;left:734;top:237;width:10363;height:2038" coordorigin="734,238" coordsize="10363,2038" path="m744,238l734,238,734,247,734,682,734,1094,734,1510,734,1922,734,2266,734,2275,744,2275,744,2266,744,1922,744,1510,744,1094,744,682,744,247,744,238xm11097,238l11088,238,744,238,744,247,11088,247,11088,682,11088,1094,11088,1510,11088,1922,11088,2266,744,2266,744,2275,11088,2275,11097,2275,11097,2266,11097,1922,11097,1510,11097,1094,11097,682,11097,247,11097,238xe" filled="true" fillcolor="#000000" stroked="false">
              <v:path arrowok="t"/>
              <v:fill type="solid"/>
            </v:shape>
            <v:shape style="position:absolute;left:4825;top:274;width:2280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ÉPREUVE</w: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E2</w:t>
                    </w:r>
                  </w:p>
                </w:txbxContent>
              </v:textbox>
              <w10:wrap type="none"/>
            </v:shape>
            <v:shape style="position:absolute;left:1613;top:1099;width:8698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ANALYSE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PRÉPARATOIRE</w:t>
                    </w:r>
                    <w:r>
                      <w:rPr>
                        <w:rFonts w:ascii="Arial" w:hAnsi="Arial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UNE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INTERVENTION</w:t>
                    </w:r>
                  </w:p>
                </w:txbxContent>
              </v:textbox>
              <w10:wrap type="none"/>
            </v:shape>
            <v:shape style="position:absolute;left:1135;top:1929;width:2216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Durée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heures</w:t>
                    </w:r>
                  </w:p>
                </w:txbxContent>
              </v:textbox>
              <w10:wrap type="none"/>
            </v:shape>
            <v:shape style="position:absolute;left:8925;top:1929;width:1872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Coefficient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: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  <w:r>
        <w:rPr/>
        <w:pict>
          <v:shape style="position:absolute;margin-left:36.959999pt;margin-top:17.21294pt;width:521.65pt;height:27.9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"/>
                    <w:ind w:left="3430" w:right="3432" w:firstLine="0"/>
                    <w:jc w:val="center"/>
                    <w:rPr>
                      <w:rFonts w:ascii="Arial"/>
                      <w:b/>
                      <w:sz w:val="44"/>
                    </w:rPr>
                  </w:pPr>
                  <w:r>
                    <w:rPr>
                      <w:rFonts w:ascii="Arial"/>
                      <w:b/>
                      <w:sz w:val="44"/>
                    </w:rPr>
                    <w:t>DOSSIER</w:t>
                  </w:r>
                  <w:r>
                    <w:rPr>
                      <w:rFonts w:ascii="Arial"/>
                      <w:b/>
                      <w:spacing w:val="-1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SUJET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  <w:r>
        <w:rPr/>
        <w:pict>
          <v:group style="position:absolute;margin-left:142.625pt;margin-top:18.423634pt;width:308.95pt;height:228.5pt;mso-position-horizontal-relative:page;mso-position-vertical-relative:paragraph;z-index:-15727104;mso-wrap-distance-left:0;mso-wrap-distance-right:0" coordorigin="2853,368" coordsize="6179,4570">
            <v:rect style="position:absolute;left:2860;top:375;width:6164;height:4555" filled="false" stroked="true" strokeweight=".75pt" strokecolor="#000000">
              <v:stroke dashstyle="solid"/>
            </v:rect>
            <v:shape style="position:absolute;left:3012;top:453;width:5861;height:4397" type="#_x0000_t75" alt="https://scontent-cdg2-1.xx.fbcdn.net/v/t1.0-9/40678_104052249653601_5993904_n.jpg?_nc_cat=104&amp;ccb=2&amp;_nc_sid=cdbe9c&amp;_nc_ohc=MKeB2AF2zQMAX947KVF&amp;_nc_ht=scontent-cdg2-1.xx&amp;oh=50cbfc57e23836b35ab3e74b2ff85eef&amp;oe=5FE1D89F" stroked="false">
              <v:imagedata r:id="rId6" o:title=""/>
            </v:shape>
            <w10:wrap type="topAndBottom"/>
          </v:group>
        </w:pict>
      </w:r>
    </w:p>
    <w:p>
      <w:pPr>
        <w:spacing w:after="0"/>
        <w:rPr>
          <w:rFonts w:ascii="Arial"/>
          <w:sz w:val="28"/>
        </w:rPr>
        <w:sectPr>
          <w:footerReference w:type="default" r:id="rId5"/>
          <w:type w:val="continuous"/>
          <w:pgSz w:w="11910" w:h="16840"/>
          <w:pgMar w:footer="888" w:top="1580" w:bottom="1080" w:left="620" w:right="580"/>
          <w:pgNumType w:start="1"/>
        </w:sectPr>
      </w:pPr>
    </w:p>
    <w:p>
      <w:pPr>
        <w:spacing w:before="67"/>
        <w:ind w:left="450" w:right="485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thick"/>
        </w:rPr>
        <w:t>Mise</w:t>
      </w:r>
      <w:r>
        <w:rPr>
          <w:rFonts w:ascii="Arial"/>
          <w:b/>
          <w:spacing w:val="-2"/>
          <w:sz w:val="36"/>
          <w:u w:val="thick"/>
        </w:rPr>
        <w:t> </w:t>
      </w:r>
      <w:r>
        <w:rPr>
          <w:rFonts w:ascii="Arial"/>
          <w:b/>
          <w:sz w:val="36"/>
          <w:u w:val="thick"/>
        </w:rPr>
        <w:t>en</w:t>
      </w:r>
      <w:r>
        <w:rPr>
          <w:rFonts w:ascii="Arial"/>
          <w:b/>
          <w:spacing w:val="1"/>
          <w:sz w:val="36"/>
          <w:u w:val="thick"/>
        </w:rPr>
        <w:t> </w:t>
      </w:r>
      <w:r>
        <w:rPr>
          <w:rFonts w:ascii="Arial"/>
          <w:b/>
          <w:sz w:val="36"/>
          <w:u w:val="thick"/>
        </w:rPr>
        <w:t>situation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ind w:left="232" w:right="652"/>
      </w:pPr>
      <w:r>
        <w:rPr/>
        <w:t>Vous travaillez dans une concession Honda. Le chef d’atelier est sur le point de vous confier</w:t>
      </w:r>
      <w:r>
        <w:rPr>
          <w:spacing w:val="-64"/>
        </w:rPr>
        <w:t> </w:t>
      </w:r>
      <w:r>
        <w:rPr/>
        <w:t>une</w:t>
      </w:r>
      <w:r>
        <w:rPr>
          <w:spacing w:val="-3"/>
        </w:rPr>
        <w:t> </w:t>
      </w:r>
      <w:r>
        <w:rPr/>
        <w:t>moto</w:t>
      </w:r>
      <w:r>
        <w:rPr>
          <w:spacing w:val="-1"/>
        </w:rPr>
        <w:t> </w:t>
      </w:r>
      <w:r>
        <w:rPr/>
        <w:t>de type</w:t>
      </w:r>
      <w:r>
        <w:rPr>
          <w:spacing w:val="-1"/>
        </w:rPr>
        <w:t> </w:t>
      </w:r>
      <w:r>
        <w:rPr/>
        <w:t>Honda CB600F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2008</w:t>
      </w:r>
      <w:r>
        <w:rPr>
          <w:spacing w:val="-2"/>
        </w:rPr>
        <w:t> </w:t>
      </w:r>
      <w:r>
        <w:rPr/>
        <w:t>de couleur</w:t>
      </w:r>
      <w:r>
        <w:rPr>
          <w:spacing w:val="-1"/>
        </w:rPr>
        <w:t> </w:t>
      </w:r>
      <w:r>
        <w:rPr/>
        <w:t>blanche.</w:t>
      </w:r>
    </w:p>
    <w:p>
      <w:pPr>
        <w:pStyle w:val="BodyText"/>
      </w:pPr>
    </w:p>
    <w:p>
      <w:pPr>
        <w:pStyle w:val="BodyText"/>
        <w:ind w:left="232" w:right="279"/>
      </w:pPr>
      <w:r>
        <w:rPr/>
        <w:t>Le propriétaire, Monsieur Verne, a eu son permis A1 au printemps et vient de s’offrir cette moto.</w:t>
      </w:r>
      <w:r>
        <w:rPr>
          <w:spacing w:val="-64"/>
        </w:rPr>
        <w:t> </w:t>
      </w:r>
      <w:r>
        <w:rPr/>
        <w:t>Il signale qu’il l’a avec une décote par rapport à ce qu’il trouve dans le commerce car c’est une</w:t>
      </w:r>
      <w:r>
        <w:rPr>
          <w:spacing w:val="1"/>
        </w:rPr>
        <w:t> </w:t>
      </w:r>
      <w:r>
        <w:rPr/>
        <w:t>moto</w:t>
      </w:r>
      <w:r>
        <w:rPr>
          <w:spacing w:val="-1"/>
        </w:rPr>
        <w:t> </w:t>
      </w:r>
      <w:r>
        <w:rPr/>
        <w:t>qui a</w:t>
      </w:r>
      <w:r>
        <w:rPr>
          <w:spacing w:val="-2"/>
        </w:rPr>
        <w:t> </w:t>
      </w:r>
      <w:r>
        <w:rPr/>
        <w:t>fait plusieurs saisons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Roadster</w:t>
      </w:r>
      <w:r>
        <w:rPr>
          <w:spacing w:val="-3"/>
        </w:rPr>
        <w:t> </w:t>
      </w:r>
      <w:r>
        <w:rPr/>
        <w:t>Cup</w:t>
      </w:r>
      <w:r>
        <w:rPr>
          <w:spacing w:val="1"/>
        </w:rPr>
        <w:t> </w:t>
      </w:r>
      <w:r>
        <w:rPr/>
        <w:t>600.</w:t>
      </w:r>
    </w:p>
    <w:p>
      <w:pPr>
        <w:pStyle w:val="BodyText"/>
      </w:pPr>
    </w:p>
    <w:p>
      <w:pPr>
        <w:pStyle w:val="BodyText"/>
        <w:ind w:left="232" w:right="584"/>
      </w:pPr>
      <w:r>
        <w:rPr/>
        <w:t>Le véhicule comptabilise 35876 Km. L’aspect extérieur est relativement propre. Votre chef</w:t>
      </w:r>
      <w:r>
        <w:rPr>
          <w:spacing w:val="1"/>
        </w:rPr>
        <w:t> </w:t>
      </w:r>
      <w:r>
        <w:rPr/>
        <w:t>d’atelier note toutefois une usure de la peinture prononcée du réservoir et le collecteur</w:t>
      </w:r>
      <w:r>
        <w:rPr>
          <w:spacing w:val="1"/>
        </w:rPr>
        <w:t> </w:t>
      </w:r>
      <w:r>
        <w:rPr/>
        <w:t>d’échappement est frotté. Le propriétaire a déposé également un kit chaine et des plaquettes</w:t>
      </w:r>
      <w:r>
        <w:rPr>
          <w:spacing w:val="-64"/>
        </w:rPr>
        <w:t> </w:t>
      </w:r>
      <w:r>
        <w:rPr/>
        <w:t>de frein AV de référence honda qu’il faudra remplacer. D’après le carnet d’entretien, les</w:t>
      </w:r>
      <w:r>
        <w:rPr>
          <w:spacing w:val="1"/>
        </w:rPr>
        <w:t> </w:t>
      </w:r>
      <w:r>
        <w:rPr/>
        <w:t>maintenances</w:t>
      </w:r>
      <w:r>
        <w:rPr>
          <w:spacing w:val="-4"/>
        </w:rPr>
        <w:t> </w:t>
      </w:r>
      <w:r>
        <w:rPr/>
        <w:t>sont à jour.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32"/>
      </w:pPr>
      <w:r>
        <w:rPr/>
        <w:t>Le</w:t>
      </w:r>
      <w:r>
        <w:rPr>
          <w:spacing w:val="-2"/>
        </w:rPr>
        <w:t> </w:t>
      </w:r>
      <w:r>
        <w:rPr/>
        <w:t>client souhaite 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68"/>
        <w:jc w:val="left"/>
        <w:rPr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> </w:t>
      </w:r>
      <w:r>
        <w:rPr>
          <w:sz w:val="24"/>
        </w:rPr>
        <w:t>révision</w:t>
      </w:r>
      <w:r>
        <w:rPr>
          <w:spacing w:val="-1"/>
          <w:sz w:val="24"/>
        </w:rPr>
        <w:t> </w:t>
      </w:r>
      <w:r>
        <w:rPr>
          <w:sz w:val="24"/>
        </w:rPr>
        <w:t>d’après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tableau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avec</w:t>
      </w:r>
      <w:r>
        <w:rPr>
          <w:spacing w:val="-2"/>
          <w:sz w:val="24"/>
        </w:rPr>
        <w:t> </w:t>
      </w:r>
      <w:r>
        <w:rPr>
          <w:sz w:val="24"/>
        </w:rPr>
        <w:t>kit</w:t>
      </w:r>
      <w:r>
        <w:rPr>
          <w:spacing w:val="-1"/>
          <w:sz w:val="24"/>
        </w:rPr>
        <w:t> </w:t>
      </w:r>
      <w:r>
        <w:rPr>
          <w:sz w:val="24"/>
        </w:rPr>
        <w:t>chaine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plaquettes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frein AV.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68"/>
        <w:jc w:val="left"/>
        <w:rPr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> </w:t>
      </w:r>
      <w:r>
        <w:rPr>
          <w:sz w:val="24"/>
        </w:rPr>
        <w:t>refection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moteur</w:t>
      </w:r>
      <w:r>
        <w:rPr>
          <w:spacing w:val="-1"/>
          <w:sz w:val="24"/>
        </w:rPr>
        <w:t> </w:t>
      </w:r>
      <w:r>
        <w:rPr>
          <w:sz w:val="24"/>
        </w:rPr>
        <w:t>suite</w:t>
      </w:r>
      <w:r>
        <w:rPr>
          <w:spacing w:val="-3"/>
          <w:sz w:val="24"/>
        </w:rPr>
        <w:t> </w:t>
      </w:r>
      <w:r>
        <w:rPr>
          <w:sz w:val="24"/>
        </w:rPr>
        <w:t>aux</w:t>
      </w:r>
      <w:r>
        <w:rPr>
          <w:spacing w:val="-5"/>
          <w:sz w:val="24"/>
        </w:rPr>
        <w:t> </w:t>
      </w:r>
      <w:r>
        <w:rPr>
          <w:sz w:val="24"/>
        </w:rPr>
        <w:t>nombreuses</w:t>
      </w:r>
      <w:r>
        <w:rPr>
          <w:spacing w:val="-1"/>
          <w:sz w:val="24"/>
        </w:rPr>
        <w:t> </w:t>
      </w:r>
      <w:r>
        <w:rPr>
          <w:sz w:val="24"/>
        </w:rPr>
        <w:t>utilisations</w:t>
      </w:r>
      <w:r>
        <w:rPr>
          <w:spacing w:val="-1"/>
          <w:sz w:val="24"/>
        </w:rPr>
        <w:t> </w:t>
      </w:r>
      <w:r>
        <w:rPr>
          <w:sz w:val="24"/>
        </w:rPr>
        <w:t>sur</w:t>
      </w:r>
      <w:r>
        <w:rPr>
          <w:spacing w:val="-4"/>
          <w:sz w:val="24"/>
        </w:rPr>
        <w:t> </w:t>
      </w:r>
      <w:r>
        <w:rPr>
          <w:sz w:val="24"/>
        </w:rPr>
        <w:t>piste.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23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Nous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vous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demandons de :</w:t>
      </w:r>
    </w:p>
    <w:p>
      <w:pPr>
        <w:pStyle w:val="BodyText"/>
        <w:spacing w:before="7"/>
        <w:rPr>
          <w:rFonts w:ascii="Arial"/>
          <w:b/>
          <w:sz w:val="29"/>
        </w:rPr>
      </w:pPr>
    </w:p>
    <w:tbl>
      <w:tblPr>
        <w:tblW w:w="0" w:type="auto"/>
        <w:jc w:val="left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5233"/>
        <w:gridCol w:w="2374"/>
      </w:tblGrid>
      <w:tr>
        <w:trPr>
          <w:trHeight w:val="578" w:hRule="atLeast"/>
        </w:trPr>
        <w:tc>
          <w:tcPr>
            <w:tcW w:w="1325" w:type="dxa"/>
          </w:tcPr>
          <w:p>
            <w:pPr>
              <w:pStyle w:val="TableParagraph"/>
              <w:spacing w:before="149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233" w:type="dxa"/>
          </w:tcPr>
          <w:p>
            <w:pPr>
              <w:pStyle w:val="TableParagraph"/>
              <w:spacing w:line="270" w:lineRule="atLeast" w:before="6"/>
              <w:ind w:left="1447" w:right="536" w:hanging="889"/>
              <w:rPr>
                <w:sz w:val="24"/>
              </w:rPr>
            </w:pPr>
            <w:r>
              <w:rPr>
                <w:sz w:val="24"/>
              </w:rPr>
              <w:t>Collecter les données nécessaires à 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réception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 véhicule.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 4</w:t>
            </w:r>
          </w:p>
        </w:tc>
      </w:tr>
      <w:tr>
        <w:trPr>
          <w:trHeight w:val="580" w:hRule="atLeast"/>
        </w:trPr>
        <w:tc>
          <w:tcPr>
            <w:tcW w:w="1325" w:type="dxa"/>
          </w:tcPr>
          <w:p>
            <w:pPr>
              <w:pStyle w:val="TableParagraph"/>
              <w:spacing w:before="149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PARTIE 2</w:t>
            </w:r>
          </w:p>
        </w:tc>
        <w:tc>
          <w:tcPr>
            <w:tcW w:w="5233" w:type="dxa"/>
          </w:tcPr>
          <w:p>
            <w:pPr>
              <w:pStyle w:val="TableParagraph"/>
              <w:spacing w:line="270" w:lineRule="atLeast" w:before="8"/>
              <w:ind w:left="1548" w:right="236" w:hanging="1290"/>
              <w:rPr>
                <w:sz w:val="24"/>
              </w:rPr>
            </w:pPr>
            <w:r>
              <w:rPr>
                <w:sz w:val="24"/>
              </w:rPr>
              <w:t>Collecter les informations afin de préparer 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réfection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moteur.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Questions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577" w:hRule="atLeast"/>
        </w:trPr>
        <w:tc>
          <w:tcPr>
            <w:tcW w:w="1325" w:type="dxa"/>
          </w:tcPr>
          <w:p>
            <w:pPr>
              <w:pStyle w:val="TableParagraph"/>
              <w:spacing w:before="149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5233" w:type="dxa"/>
          </w:tcPr>
          <w:p>
            <w:pPr>
              <w:pStyle w:val="TableParagraph"/>
              <w:spacing w:line="270" w:lineRule="atLeast" w:before="6"/>
              <w:ind w:left="1432" w:right="237" w:hanging="1175"/>
              <w:rPr>
                <w:sz w:val="24"/>
              </w:rPr>
            </w:pPr>
            <w:r>
              <w:rPr>
                <w:sz w:val="24"/>
              </w:rPr>
              <w:t>Collecter les informations afin de préparer 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remontage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moteur.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Questions 28 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</w:tr>
      <w:tr>
        <w:trPr>
          <w:trHeight w:val="578" w:hRule="atLeast"/>
        </w:trPr>
        <w:tc>
          <w:tcPr>
            <w:tcW w:w="1325" w:type="dxa"/>
          </w:tcPr>
          <w:p>
            <w:pPr>
              <w:pStyle w:val="TableParagraph"/>
              <w:spacing w:before="149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PARTIE 4</w:t>
            </w:r>
          </w:p>
        </w:tc>
        <w:tc>
          <w:tcPr>
            <w:tcW w:w="5233" w:type="dxa"/>
          </w:tcPr>
          <w:p>
            <w:pPr>
              <w:pStyle w:val="TableParagraph"/>
              <w:spacing w:line="270" w:lineRule="atLeast" w:before="6"/>
              <w:ind w:left="1567" w:right="236" w:hanging="1309"/>
              <w:rPr>
                <w:sz w:val="24"/>
              </w:rPr>
            </w:pPr>
            <w:r>
              <w:rPr>
                <w:sz w:val="24"/>
              </w:rPr>
              <w:t>Collecter les informations afin de préparer 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coût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réfection.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Question 34</w:t>
            </w:r>
          </w:p>
        </w:tc>
      </w:tr>
      <w:tr>
        <w:trPr>
          <w:trHeight w:val="580" w:hRule="atLeast"/>
        </w:trPr>
        <w:tc>
          <w:tcPr>
            <w:tcW w:w="1325" w:type="dxa"/>
          </w:tcPr>
          <w:p>
            <w:pPr>
              <w:pStyle w:val="TableParagraph"/>
              <w:spacing w:before="151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PARTIE 5</w:t>
            </w:r>
          </w:p>
        </w:tc>
        <w:tc>
          <w:tcPr>
            <w:tcW w:w="5233" w:type="dxa"/>
          </w:tcPr>
          <w:p>
            <w:pPr>
              <w:pStyle w:val="TableParagraph"/>
              <w:spacing w:line="270" w:lineRule="atLeast" w:before="8"/>
              <w:ind w:left="1308" w:right="236" w:hanging="1050"/>
              <w:rPr>
                <w:sz w:val="24"/>
              </w:rPr>
            </w:pPr>
            <w:r>
              <w:rPr>
                <w:sz w:val="24"/>
              </w:rPr>
              <w:t>Collecter les informations afin de préparer 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préventive.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Questions 35 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spacing w:before="217"/>
        <w:ind w:left="23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Remarques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1" w:after="0"/>
        <w:ind w:left="515" w:right="0" w:hanging="284"/>
        <w:jc w:val="left"/>
        <w:rPr>
          <w:sz w:val="24"/>
        </w:rPr>
      </w:pPr>
      <w:r>
        <w:rPr>
          <w:sz w:val="24"/>
        </w:rPr>
        <w:t>Vous</w:t>
      </w:r>
      <w:r>
        <w:rPr>
          <w:spacing w:val="-3"/>
          <w:sz w:val="24"/>
        </w:rPr>
        <w:t> </w:t>
      </w:r>
      <w:r>
        <w:rPr>
          <w:sz w:val="24"/>
        </w:rPr>
        <w:t>devez</w:t>
      </w:r>
      <w:r>
        <w:rPr>
          <w:spacing w:val="-4"/>
          <w:sz w:val="24"/>
        </w:rPr>
        <w:t> </w:t>
      </w:r>
      <w:r>
        <w:rPr>
          <w:sz w:val="24"/>
        </w:rPr>
        <w:t>répondre</w:t>
      </w:r>
      <w:r>
        <w:rPr>
          <w:spacing w:val="-6"/>
          <w:sz w:val="24"/>
        </w:rPr>
        <w:t> </w:t>
      </w:r>
      <w:r>
        <w:rPr>
          <w:sz w:val="24"/>
        </w:rPr>
        <w:t>aux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dossier</w:t>
      </w:r>
      <w:r>
        <w:rPr>
          <w:spacing w:val="-1"/>
          <w:sz w:val="24"/>
        </w:rPr>
        <w:t> </w:t>
      </w:r>
      <w:r>
        <w:rPr>
          <w:sz w:val="24"/>
        </w:rPr>
        <w:t>réponses</w:t>
      </w:r>
      <w:r>
        <w:rPr>
          <w:spacing w:val="-1"/>
          <w:sz w:val="24"/>
        </w:rPr>
        <w:t> </w:t>
      </w:r>
      <w:r>
        <w:rPr>
          <w:sz w:val="24"/>
        </w:rPr>
        <w:t>(DR)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copie</w:t>
      </w:r>
      <w:r>
        <w:rPr>
          <w:spacing w:val="-1"/>
          <w:sz w:val="24"/>
        </w:rPr>
        <w:t> </w:t>
      </w:r>
      <w:r>
        <w:rPr>
          <w:sz w:val="24"/>
        </w:rPr>
        <w:t>d’examen.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52" w:lineRule="auto" w:before="176" w:after="0"/>
        <w:ind w:left="515" w:right="276" w:hanging="284"/>
        <w:jc w:val="left"/>
        <w:rPr>
          <w:sz w:val="24"/>
        </w:rPr>
      </w:pPr>
      <w:r>
        <w:rPr>
          <w:sz w:val="24"/>
        </w:rPr>
        <w:t>Il</w:t>
      </w:r>
      <w:r>
        <w:rPr>
          <w:spacing w:val="56"/>
          <w:sz w:val="24"/>
        </w:rPr>
        <w:t> </w:t>
      </w:r>
      <w:r>
        <w:rPr>
          <w:sz w:val="24"/>
        </w:rPr>
        <w:t>sera</w:t>
      </w:r>
      <w:r>
        <w:rPr>
          <w:spacing w:val="55"/>
          <w:sz w:val="24"/>
        </w:rPr>
        <w:t> </w:t>
      </w:r>
      <w:r>
        <w:rPr>
          <w:sz w:val="24"/>
        </w:rPr>
        <w:t>précisé</w:t>
      </w:r>
      <w:r>
        <w:rPr>
          <w:spacing w:val="55"/>
          <w:sz w:val="24"/>
        </w:rPr>
        <w:t> </w:t>
      </w:r>
      <w:r>
        <w:rPr>
          <w:sz w:val="24"/>
        </w:rPr>
        <w:t>à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5"/>
          <w:sz w:val="24"/>
        </w:rPr>
        <w:t> </w:t>
      </w:r>
      <w:r>
        <w:rPr>
          <w:sz w:val="24"/>
        </w:rPr>
        <w:t>fin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chaque</w:t>
      </w:r>
      <w:r>
        <w:rPr>
          <w:spacing w:val="56"/>
          <w:sz w:val="24"/>
        </w:rPr>
        <w:t> </w:t>
      </w:r>
      <w:r>
        <w:rPr>
          <w:sz w:val="24"/>
        </w:rPr>
        <w:t>question</w:t>
      </w:r>
      <w:r>
        <w:rPr>
          <w:spacing w:val="58"/>
          <w:sz w:val="24"/>
        </w:rPr>
        <w:t> </w:t>
      </w:r>
      <w:r>
        <w:rPr>
          <w:sz w:val="24"/>
        </w:rPr>
        <w:t>l’emplacement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58"/>
          <w:sz w:val="24"/>
        </w:rPr>
        <w:t> </w:t>
      </w:r>
      <w:r>
        <w:rPr>
          <w:sz w:val="24"/>
        </w:rPr>
        <w:t>réponse</w:t>
      </w:r>
      <w:r>
        <w:rPr>
          <w:spacing w:val="58"/>
          <w:sz w:val="24"/>
        </w:rPr>
        <w:t> </w:t>
      </w:r>
      <w:r>
        <w:rPr>
          <w:sz w:val="24"/>
        </w:rPr>
        <w:t>(DR</w:t>
      </w:r>
      <w:r>
        <w:rPr>
          <w:spacing w:val="57"/>
          <w:sz w:val="24"/>
        </w:rPr>
        <w:t> </w:t>
      </w:r>
      <w:r>
        <w:rPr>
          <w:sz w:val="24"/>
        </w:rPr>
        <w:t>ou</w:t>
      </w:r>
      <w:r>
        <w:rPr>
          <w:spacing w:val="58"/>
          <w:sz w:val="24"/>
        </w:rPr>
        <w:t> </w:t>
      </w:r>
      <w:r>
        <w:rPr>
          <w:sz w:val="24"/>
        </w:rPr>
        <w:t>copie</w:t>
      </w:r>
      <w:r>
        <w:rPr>
          <w:spacing w:val="-64"/>
          <w:sz w:val="24"/>
        </w:rPr>
        <w:t> </w:t>
      </w:r>
      <w:r>
        <w:rPr>
          <w:sz w:val="24"/>
        </w:rPr>
        <w:t>d’examen).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165" w:after="0"/>
        <w:ind w:left="515" w:right="0" w:hanging="284"/>
        <w:jc w:val="lef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conseillé</w:t>
      </w:r>
      <w:r>
        <w:rPr>
          <w:spacing w:val="-3"/>
          <w:sz w:val="24"/>
        </w:rPr>
        <w:t> </w:t>
      </w:r>
      <w:r>
        <w:rPr>
          <w:sz w:val="24"/>
        </w:rPr>
        <w:t>aux</w:t>
      </w:r>
      <w:r>
        <w:rPr>
          <w:spacing w:val="-4"/>
          <w:sz w:val="24"/>
        </w:rPr>
        <w:t> </w:t>
      </w:r>
      <w:r>
        <w:rPr>
          <w:sz w:val="24"/>
        </w:rPr>
        <w:t>candidats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</w:t>
      </w:r>
      <w:r>
        <w:rPr>
          <w:spacing w:val="-3"/>
          <w:sz w:val="24"/>
        </w:rPr>
        <w:t> </w:t>
      </w:r>
      <w:r>
        <w:rPr>
          <w:sz w:val="24"/>
        </w:rPr>
        <w:t>pas</w:t>
      </w:r>
      <w:r>
        <w:rPr>
          <w:spacing w:val="-3"/>
          <w:sz w:val="24"/>
        </w:rPr>
        <w:t> </w:t>
      </w:r>
      <w:r>
        <w:rPr>
          <w:sz w:val="24"/>
        </w:rPr>
        <w:t>dégrafer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dossiers.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8" w:top="1180" w:bottom="1080" w:left="620" w:right="580"/>
        </w:sectPr>
      </w:pPr>
    </w:p>
    <w:p>
      <w:pPr>
        <w:pStyle w:val="BodyText"/>
        <w:ind w:left="203"/>
        <w:rPr>
          <w:sz w:val="20"/>
        </w:rPr>
      </w:pPr>
      <w:r>
        <w:rPr>
          <w:sz w:val="20"/>
        </w:rPr>
        <w:pict>
          <v:shape style="width:513.25pt;height:36.85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line="240" w:lineRule="auto" w:before="0"/>
                    <w:ind w:left="4251" w:right="561" w:hanging="3673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PARTIE 1</w:t>
                  </w:r>
                  <w:r>
                    <w:rPr>
                      <w:rFonts w:ascii="Arial" w:hAnsi="Arial"/>
                      <w:b/>
                      <w:sz w:val="32"/>
                    </w:rPr>
                    <w:t> : Collecter les données nécessaires à la réception</w:t>
                  </w:r>
                  <w:r>
                    <w:rPr>
                      <w:rFonts w:ascii="Arial" w:hAnsi="Arial"/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du</w:t>
                  </w:r>
                  <w:r>
                    <w:rPr>
                      <w:rFonts w:ascii="Arial" w:hAnsi="Arial"/>
                      <w:b/>
                      <w:spacing w:val="2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véhicule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n°1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Compléter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tableau</w:t>
      </w:r>
      <w:r>
        <w:rPr>
          <w:spacing w:val="-4"/>
          <w:sz w:val="24"/>
        </w:rPr>
        <w:t> </w:t>
      </w:r>
      <w:r>
        <w:rPr>
          <w:sz w:val="24"/>
        </w:rPr>
        <w:t>d’identification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véhicule.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line="275" w:lineRule="exact" w:before="92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n°2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quelle</w:t>
      </w:r>
      <w:r>
        <w:rPr>
          <w:spacing w:val="-1"/>
        </w:rPr>
        <w:t> </w:t>
      </w:r>
      <w:r>
        <w:rPr/>
        <w:t>raison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client</w:t>
      </w:r>
      <w:r>
        <w:rPr>
          <w:spacing w:val="-2"/>
        </w:rPr>
        <w:t> </w:t>
      </w:r>
      <w:r>
        <w:rPr/>
        <w:t>amène-t-il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véhicule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votre</w:t>
      </w:r>
      <w:r>
        <w:rPr>
          <w:spacing w:val="-1"/>
        </w:rPr>
        <w:t> </w:t>
      </w:r>
      <w:r>
        <w:rPr/>
        <w:t>garage</w:t>
      </w:r>
      <w:r>
        <w:rPr>
          <w:spacing w:val="3"/>
        </w:rPr>
        <w:t> </w:t>
      </w:r>
      <w:r>
        <w:rPr/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32" w:right="476"/>
      </w:pPr>
      <w:r>
        <w:rPr>
          <w:rFonts w:ascii="Arial" w:hAnsi="Arial"/>
          <w:b/>
        </w:rPr>
        <w:t>Question n°3 : </w:t>
      </w:r>
      <w:r>
        <w:rPr/>
        <w:t>Quelle est l’information non négligeable citée par Monsieur Verne à propos de</w:t>
      </w:r>
      <w:r>
        <w:rPr>
          <w:spacing w:val="-64"/>
        </w:rPr>
        <w:t> </w:t>
      </w:r>
      <w:r>
        <w:rPr/>
        <w:t>son</w:t>
      </w:r>
      <w:r>
        <w:rPr>
          <w:spacing w:val="-1"/>
        </w:rPr>
        <w:t> </w:t>
      </w:r>
      <w:r>
        <w:rPr/>
        <w:t>véhicule ?</w:t>
      </w:r>
    </w:p>
    <w:p>
      <w:pPr>
        <w:spacing w:line="274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1091"/>
      </w:pPr>
      <w:r>
        <w:rPr>
          <w:rFonts w:ascii="Arial" w:hAnsi="Arial"/>
          <w:b/>
        </w:rPr>
        <w:t>Question n°4 : </w:t>
      </w:r>
      <w:r>
        <w:rPr/>
        <w:t>Une fois l’O.R. complété par le réceptionnaire, que va-t-on demander au</w:t>
      </w:r>
      <w:r>
        <w:rPr>
          <w:spacing w:val="-64"/>
        </w:rPr>
        <w:t> </w:t>
      </w:r>
      <w:r>
        <w:rPr/>
        <w:t>propriétaire</w:t>
      </w:r>
      <w:r>
        <w:rPr>
          <w:spacing w:val="-1"/>
        </w:rPr>
        <w:t> </w:t>
      </w:r>
      <w:r>
        <w:rPr/>
        <w:t>afin</w:t>
      </w:r>
      <w:r>
        <w:rPr>
          <w:spacing w:val="-2"/>
        </w:rPr>
        <w:t> </w:t>
      </w:r>
      <w:r>
        <w:rPr/>
        <w:t>de valider l’intervention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1"/>
        <w:ind w:left="424" w:right="462" w:hanging="1"/>
      </w:pPr>
      <w:r>
        <w:rPr/>
        <w:t>La réception est faite et Monsieur Verne donne son accord pour intervenir sur son</w:t>
      </w:r>
      <w:r>
        <w:rPr>
          <w:spacing w:val="1"/>
        </w:rPr>
        <w:t> </w:t>
      </w:r>
      <w:r>
        <w:rPr/>
        <w:t>véhicule. Mais avant de se pencher sur la maintenance préventive, la logique veut que</w:t>
      </w:r>
      <w:r>
        <w:rPr>
          <w:spacing w:val="-64"/>
        </w:rPr>
        <w:t> </w:t>
      </w:r>
      <w:r>
        <w:rPr/>
        <w:t>vous</w:t>
      </w:r>
      <w:r>
        <w:rPr>
          <w:spacing w:val="-1"/>
        </w:rPr>
        <w:t> </w:t>
      </w:r>
      <w:r>
        <w:rPr/>
        <w:t>interveniez</w:t>
      </w:r>
      <w:r>
        <w:rPr>
          <w:spacing w:val="-3"/>
        </w:rPr>
        <w:t> </w:t>
      </w:r>
      <w:r>
        <w:rPr/>
        <w:t>tout</w:t>
      </w:r>
      <w:r>
        <w:rPr>
          <w:spacing w:val="-2"/>
        </w:rPr>
        <w:t> </w:t>
      </w:r>
      <w:r>
        <w:rPr/>
        <w:t>d’abord sur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réfection du moteur.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5"/>
        <w:rPr>
          <w:rFonts w:ascii="Arial"/>
          <w:b/>
          <w:i/>
          <w:sz w:val="23"/>
        </w:rPr>
      </w:pPr>
      <w:r>
        <w:rPr/>
        <w:pict>
          <v:shape style="position:absolute;margin-left:41.16pt;margin-top:14.683684pt;width:513.25pt;height:36.85pt;mso-position-horizontal-relative:page;mso-position-vertical-relative:paragraph;z-index:-1572608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40" w:lineRule="auto" w:before="0"/>
                    <w:ind w:left="3452" w:right="1049" w:hanging="2403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PARTIE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2</w:t>
                  </w:r>
                  <w:r>
                    <w:rPr>
                      <w:rFonts w:ascii="Arial" w:hAnsi="Arial"/>
                      <w:b/>
                      <w:spacing w:val="1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:</w:t>
                  </w:r>
                  <w:r>
                    <w:rPr>
                      <w:rFonts w:ascii="Arial" w:hAnsi="Arial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Collecter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informations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afin</w:t>
                  </w:r>
                  <w:r>
                    <w:rPr>
                      <w:rFonts w:ascii="Arial" w:hAnsi="Arial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préparer</w:t>
                  </w:r>
                  <w:r>
                    <w:rPr>
                      <w:rFonts w:ascii="Arial" w:hAnsi="Arial"/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réfection du moteur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5"/>
        <w:rPr>
          <w:rFonts w:ascii="Arial"/>
          <w:b/>
          <w:i/>
          <w:sz w:val="18"/>
        </w:rPr>
      </w:pPr>
    </w:p>
    <w:p>
      <w:pPr>
        <w:spacing w:before="93"/>
        <w:ind w:left="450" w:right="484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Vous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allez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commencer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par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vous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renseigner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sur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l’état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du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moteur.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n°5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 </w:t>
      </w:r>
      <w:r>
        <w:rPr>
          <w:sz w:val="24"/>
        </w:rPr>
        <w:t>Compléter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tableau.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92"/>
        <w:ind w:right="0"/>
        <w:jc w:val="left"/>
      </w:pPr>
      <w:r>
        <w:rPr/>
        <w:t>Maintenant</w:t>
      </w:r>
      <w:r>
        <w:rPr>
          <w:spacing w:val="-3"/>
        </w:rPr>
        <w:t> </w:t>
      </w:r>
      <w:r>
        <w:rPr/>
        <w:t>vous</w:t>
      </w:r>
      <w:r>
        <w:rPr>
          <w:spacing w:val="-3"/>
        </w:rPr>
        <w:t> </w:t>
      </w:r>
      <w:r>
        <w:rPr/>
        <w:t>allez collecter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renseignements</w:t>
      </w:r>
      <w:r>
        <w:rPr>
          <w:spacing w:val="-2"/>
        </w:rPr>
        <w:t> </w:t>
      </w:r>
      <w:r>
        <w:rPr/>
        <w:t>concernant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dépose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moteur.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n°6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Quel</w:t>
      </w:r>
      <w:r>
        <w:rPr>
          <w:spacing w:val="-4"/>
          <w:sz w:val="24"/>
        </w:rPr>
        <w:t> </w:t>
      </w:r>
      <w:r>
        <w:rPr>
          <w:sz w:val="24"/>
        </w:rPr>
        <w:t>est la</w:t>
      </w:r>
      <w:r>
        <w:rPr>
          <w:spacing w:val="1"/>
          <w:sz w:val="24"/>
        </w:rPr>
        <w:t> </w:t>
      </w:r>
      <w:r>
        <w:rPr>
          <w:sz w:val="24"/>
        </w:rPr>
        <w:t>masse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moteur</w:t>
      </w:r>
      <w:r>
        <w:rPr>
          <w:spacing w:val="-2"/>
          <w:sz w:val="24"/>
        </w:rPr>
        <w:t> </w:t>
      </w:r>
      <w:r>
        <w:rPr>
          <w:sz w:val="24"/>
        </w:rPr>
        <w:t>(en kg) ?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line="275" w:lineRule="exact" w:before="93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n°7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faut-il</w:t>
      </w:r>
      <w:r>
        <w:rPr>
          <w:spacing w:val="-1"/>
        </w:rPr>
        <w:t> </w:t>
      </w:r>
      <w:r>
        <w:rPr/>
        <w:t>mettre</w:t>
      </w:r>
      <w:r>
        <w:rPr>
          <w:spacing w:val="1"/>
        </w:rPr>
        <w:t> </w:t>
      </w:r>
      <w:r>
        <w:rPr/>
        <w:t>sous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moteur pour</w:t>
      </w:r>
      <w:r>
        <w:rPr>
          <w:spacing w:val="-1"/>
        </w:rPr>
        <w:t> </w:t>
      </w:r>
      <w:r>
        <w:rPr/>
        <w:t>soutenir</w:t>
      </w:r>
      <w:r>
        <w:rPr>
          <w:spacing w:val="-3"/>
        </w:rPr>
        <w:t> </w:t>
      </w:r>
      <w:r>
        <w:rPr/>
        <w:t>celui-ci</w:t>
      </w:r>
      <w:r>
        <w:rPr>
          <w:spacing w:val="-1"/>
        </w:rPr>
        <w:t> </w:t>
      </w:r>
      <w:r>
        <w:rPr/>
        <w:t>lors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dépose 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386"/>
      </w:pPr>
      <w:r>
        <w:rPr>
          <w:rFonts w:ascii="Arial" w:hAnsi="Arial"/>
          <w:b/>
        </w:rPr>
        <w:t>Question n°8 : </w:t>
      </w:r>
      <w:r>
        <w:rPr/>
        <w:t>Sachant que la boite à air, le système PAIR et la rampe d’injection sont</w:t>
      </w:r>
      <w:r>
        <w:rPr>
          <w:spacing w:val="1"/>
        </w:rPr>
        <w:t> </w:t>
      </w:r>
      <w:r>
        <w:rPr/>
        <w:t>enlevés, localiser sur le schéma électrique les prises à débrancher pour libérer le moteur avant</w:t>
      </w:r>
      <w:r>
        <w:rPr>
          <w:spacing w:val="-64"/>
        </w:rPr>
        <w:t> </w:t>
      </w:r>
      <w:r>
        <w:rPr/>
        <w:t>sa</w:t>
      </w:r>
      <w:r>
        <w:rPr>
          <w:spacing w:val="-1"/>
        </w:rPr>
        <w:t> </w:t>
      </w:r>
      <w:r>
        <w:rPr/>
        <w:t>dépose.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1078"/>
      </w:pPr>
      <w:r>
        <w:rPr>
          <w:rFonts w:ascii="Arial" w:hAnsi="Arial"/>
          <w:b/>
        </w:rPr>
        <w:t>Question n°9 : </w:t>
      </w:r>
      <w:r>
        <w:rPr/>
        <w:t>Entourer sur le schéma les quatre principales vis qui relient le moteur au</w:t>
      </w:r>
      <w:r>
        <w:rPr>
          <w:spacing w:val="-64"/>
        </w:rPr>
        <w:t> </w:t>
      </w:r>
      <w:r>
        <w:rPr/>
        <w:t>châssis.</w:t>
      </w:r>
    </w:p>
    <w:p>
      <w:pPr>
        <w:spacing w:line="274" w:lineRule="exact" w:before="0"/>
        <w:ind w:left="0" w:right="262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 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spacing w:after="0" w:line="274" w:lineRule="exact"/>
        <w:jc w:val="right"/>
        <w:rPr>
          <w:rFonts w:ascii="Arial" w:hAnsi="Arial"/>
          <w:sz w:val="24"/>
        </w:rPr>
        <w:sectPr>
          <w:pgSz w:w="11910" w:h="16840"/>
          <w:pgMar w:header="0" w:footer="888" w:top="960" w:bottom="1080" w:left="620" w:right="580"/>
        </w:sectPr>
      </w:pPr>
    </w:p>
    <w:p>
      <w:pPr>
        <w:pStyle w:val="Heading1"/>
        <w:spacing w:before="76"/>
        <w:ind w:left="446"/>
      </w:pPr>
      <w:r>
        <w:rPr/>
        <w:t>Le moteur est déposé, vous allez intervenir sur la boite de vitesse, l’embrayage, le</w:t>
      </w:r>
      <w:r>
        <w:rPr>
          <w:spacing w:val="-64"/>
        </w:rPr>
        <w:t> </w:t>
      </w:r>
      <w:r>
        <w:rPr/>
        <w:t>vilebrequin,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cylindres/pistons,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distribution et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culasse.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450" w:right="486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Vous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commencez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par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l’embrayage.</w:t>
      </w:r>
    </w:p>
    <w:p>
      <w:pPr>
        <w:pStyle w:val="BodyText"/>
        <w:spacing w:before="11"/>
        <w:rPr>
          <w:rFonts w:ascii="Arial"/>
          <w:b/>
          <w:i/>
          <w:sz w:val="23"/>
        </w:rPr>
      </w:pPr>
    </w:p>
    <w:p>
      <w:pPr>
        <w:spacing w:line="275" w:lineRule="exact" w:before="0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n°10 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Quel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risque</w:t>
      </w:r>
      <w:r>
        <w:rPr>
          <w:spacing w:val="-1"/>
          <w:sz w:val="24"/>
        </w:rPr>
        <w:t> </w:t>
      </w:r>
      <w:r>
        <w:rPr>
          <w:sz w:val="24"/>
        </w:rPr>
        <w:t>lors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dépose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4"/>
          <w:sz w:val="24"/>
        </w:rPr>
        <w:t> </w:t>
      </w:r>
      <w:r>
        <w:rPr>
          <w:sz w:val="24"/>
        </w:rPr>
        <w:t>couvercle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line="275" w:lineRule="exact" w:before="1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n°11 :</w:t>
      </w:r>
      <w:r>
        <w:rPr>
          <w:rFonts w:ascii="Arial" w:hAnsi="Arial"/>
          <w:b/>
          <w:spacing w:val="-2"/>
        </w:rPr>
        <w:t> </w:t>
      </w:r>
      <w:r>
        <w:rPr/>
        <w:t>Compléter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tableau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renseignements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valeurs</w:t>
      </w:r>
      <w:r>
        <w:rPr>
          <w:spacing w:val="-1"/>
        </w:rPr>
        <w:t> </w:t>
      </w:r>
      <w:r>
        <w:rPr/>
        <w:t>limites d’utilisation.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1"/>
      </w:pPr>
      <w:r>
        <w:rPr/>
        <w:t>Vous avez contrôlé l’embrayage et celui-ci est conforme. Vous décidez maintenant de</w:t>
      </w:r>
      <w:r>
        <w:rPr>
          <w:spacing w:val="-64"/>
        </w:rPr>
        <w:t> </w:t>
      </w:r>
      <w:r>
        <w:rPr/>
        <w:t>contrôler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distribution.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n°12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Comment vérifie-t-on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calage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distribution</w:t>
      </w:r>
      <w:r>
        <w:rPr>
          <w:spacing w:val="3"/>
          <w:sz w:val="24"/>
        </w:rPr>
        <w:t> </w:t>
      </w:r>
      <w:r>
        <w:rPr>
          <w:sz w:val="24"/>
        </w:rPr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  <w:sz w:val="16"/>
        </w:rPr>
      </w:pPr>
    </w:p>
    <w:p>
      <w:pPr>
        <w:pStyle w:val="Heading1"/>
        <w:spacing w:before="92"/>
        <w:ind w:right="488"/>
      </w:pPr>
      <w:r>
        <w:rPr/>
        <w:t>Puis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arbres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cames</w:t>
      </w:r>
      <w:r>
        <w:rPr>
          <w:spacing w:val="-1"/>
        </w:rPr>
        <w:t> </w:t>
      </w:r>
      <w:r>
        <w:rPr/>
        <w:t>(AAC).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pgSz w:w="11910" w:h="16840"/>
          <w:pgMar w:header="0" w:footer="888" w:top="880" w:bottom="1080" w:left="620" w:right="580"/>
        </w:sectPr>
      </w:pPr>
    </w:p>
    <w:p>
      <w:pPr>
        <w:spacing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n°13 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Compléter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tableau.</w:t>
      </w:r>
    </w:p>
    <w:p>
      <w:pPr>
        <w:pStyle w:val="BodyText"/>
      </w:pPr>
    </w:p>
    <w:p>
      <w:pPr>
        <w:pStyle w:val="Heading1"/>
        <w:ind w:left="4255" w:right="0"/>
        <w:jc w:val="left"/>
      </w:pPr>
      <w:r>
        <w:rPr/>
        <w:t>Et</w:t>
      </w:r>
      <w:r>
        <w:rPr>
          <w:spacing w:val="-2"/>
        </w:rPr>
        <w:t> </w:t>
      </w:r>
      <w:r>
        <w:rPr/>
        <w:t>enfin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culasse.</w:t>
      </w:r>
    </w:p>
    <w:p>
      <w:pPr>
        <w:pStyle w:val="BodyText"/>
        <w:spacing w:before="9"/>
        <w:rPr>
          <w:rFonts w:ascii="Arial"/>
          <w:b/>
          <w:i/>
          <w:sz w:val="31"/>
        </w:rPr>
      </w:pPr>
      <w:r>
        <w:rPr/>
        <w:br w:type="column"/>
      </w:r>
      <w:r>
        <w:rPr>
          <w:rFonts w:ascii="Arial"/>
          <w:b/>
          <w:i/>
          <w:sz w:val="31"/>
        </w:rPr>
      </w:r>
    </w:p>
    <w:p>
      <w:pPr>
        <w:spacing w:before="0"/>
        <w:ind w:left="23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spacing w:after="0"/>
        <w:jc w:val="left"/>
        <w:rPr>
          <w:rFonts w:ascii="Arial" w:hAnsi="Arial"/>
          <w:sz w:val="24"/>
        </w:rPr>
        <w:sectPr>
          <w:type w:val="continuous"/>
          <w:pgSz w:w="11910" w:h="16840"/>
          <w:pgMar w:top="1580" w:bottom="1080" w:left="620" w:right="580"/>
          <w:cols w:num="2" w:equalWidth="0">
            <w:col w:w="6456" w:space="1977"/>
            <w:col w:w="2277"/>
          </w:cols>
        </w:sect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line="275" w:lineRule="exact" w:before="92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n°14 :</w:t>
      </w:r>
      <w:r>
        <w:rPr>
          <w:rFonts w:ascii="Arial" w:hAnsi="Arial"/>
          <w:b/>
          <w:spacing w:val="-2"/>
        </w:rPr>
        <w:t> </w:t>
      </w:r>
      <w:r>
        <w:rPr/>
        <w:t>Quels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outils</w:t>
      </w:r>
      <w:r>
        <w:rPr>
          <w:spacing w:val="-1"/>
        </w:rPr>
        <w:t> </w:t>
      </w:r>
      <w:r>
        <w:rPr/>
        <w:t>nécessaires</w:t>
      </w:r>
      <w:r>
        <w:rPr>
          <w:spacing w:val="-2"/>
        </w:rPr>
        <w:t> </w:t>
      </w:r>
      <w:r>
        <w:rPr/>
        <w:t>à la</w:t>
      </w:r>
      <w:r>
        <w:rPr>
          <w:spacing w:val="-3"/>
        </w:rPr>
        <w:t> </w:t>
      </w:r>
      <w:r>
        <w:rPr/>
        <w:t>mesure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planéité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culasse</w:t>
      </w:r>
      <w:r>
        <w:rPr>
          <w:spacing w:val="4"/>
        </w:rPr>
        <w:t> </w:t>
      </w:r>
      <w:r>
        <w:rPr/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Heading1"/>
        <w:ind w:left="4401" w:right="376" w:hanging="4050"/>
        <w:jc w:val="left"/>
      </w:pPr>
      <w:r>
        <w:rPr/>
        <w:t>Tout semble correct, vous vous dirigez maintenant vers le bas moteur pour contrôler la</w:t>
      </w:r>
      <w:r>
        <w:rPr>
          <w:spacing w:val="-64"/>
        </w:rPr>
        <w:t> </w:t>
      </w:r>
      <w:r>
        <w:rPr/>
        <w:t>boite</w:t>
      </w:r>
      <w:r>
        <w:rPr>
          <w:spacing w:val="-1"/>
        </w:rPr>
        <w:t> </w:t>
      </w:r>
      <w:r>
        <w:rPr/>
        <w:t>de vitesse.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line="275" w:lineRule="exac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n°15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> </w:t>
      </w:r>
      <w:r>
        <w:rPr/>
        <w:t>Quels</w:t>
      </w:r>
      <w:r>
        <w:rPr>
          <w:spacing w:val="-2"/>
        </w:rPr>
        <w:t> </w:t>
      </w:r>
      <w:r>
        <w:rPr/>
        <w:t>éléments</w:t>
      </w:r>
      <w:r>
        <w:rPr>
          <w:spacing w:val="-2"/>
        </w:rPr>
        <w:t> </w:t>
      </w:r>
      <w:r>
        <w:rPr/>
        <w:t>restent-ils</w:t>
      </w:r>
      <w:r>
        <w:rPr>
          <w:spacing w:val="-2"/>
        </w:rPr>
        <w:t> </w:t>
      </w:r>
      <w:r>
        <w:rPr/>
        <w:t>à démonter</w:t>
      </w:r>
      <w:r>
        <w:rPr>
          <w:spacing w:val="-5"/>
        </w:rPr>
        <w:t> </w:t>
      </w:r>
      <w:r>
        <w:rPr/>
        <w:t>pour</w:t>
      </w:r>
      <w:r>
        <w:rPr>
          <w:spacing w:val="-1"/>
        </w:rPr>
        <w:t> </w:t>
      </w:r>
      <w:r>
        <w:rPr/>
        <w:t>séparer</w:t>
      </w:r>
      <w:r>
        <w:rPr>
          <w:spacing w:val="-2"/>
        </w:rPr>
        <w:t> </w:t>
      </w:r>
      <w:r>
        <w:rPr/>
        <w:t>les deux</w:t>
      </w:r>
      <w:r>
        <w:rPr>
          <w:spacing w:val="-2"/>
        </w:rPr>
        <w:t> </w:t>
      </w:r>
      <w:r>
        <w:rPr/>
        <w:t>demi-carters</w:t>
      </w:r>
      <w:r>
        <w:rPr>
          <w:spacing w:val="-2"/>
        </w:rPr>
        <w:t> </w:t>
      </w:r>
      <w:r>
        <w:rPr/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32" w:right="91"/>
      </w:pPr>
      <w:r>
        <w:rPr>
          <w:rFonts w:ascii="Arial" w:hAnsi="Arial"/>
          <w:b/>
        </w:rPr>
        <w:t>Question n°16 : </w:t>
      </w:r>
      <w:r>
        <w:rPr/>
        <w:t>Identifier sur le schéma les éléments suivants : arbre primaire, arbre secondaire,</w:t>
      </w:r>
      <w:r>
        <w:rPr>
          <w:spacing w:val="-64"/>
        </w:rPr>
        <w:t> </w:t>
      </w:r>
      <w:r>
        <w:rPr/>
        <w:t>fourchette</w:t>
      </w:r>
      <w:r>
        <w:rPr>
          <w:spacing w:val="-3"/>
        </w:rPr>
        <w:t> </w:t>
      </w:r>
      <w:r>
        <w:rPr/>
        <w:t>d’arbre</w:t>
      </w:r>
      <w:r>
        <w:rPr>
          <w:spacing w:val="-3"/>
        </w:rPr>
        <w:t> </w:t>
      </w:r>
      <w:r>
        <w:rPr/>
        <w:t>primaire,</w:t>
      </w:r>
      <w:r>
        <w:rPr>
          <w:spacing w:val="-3"/>
        </w:rPr>
        <w:t> </w:t>
      </w:r>
      <w:r>
        <w:rPr/>
        <w:t>fourchette</w:t>
      </w:r>
      <w:r>
        <w:rPr>
          <w:spacing w:val="-2"/>
        </w:rPr>
        <w:t> </w:t>
      </w:r>
      <w:r>
        <w:rPr/>
        <w:t>d’arbre</w:t>
      </w:r>
      <w:r>
        <w:rPr>
          <w:spacing w:val="-4"/>
        </w:rPr>
        <w:t> </w:t>
      </w:r>
      <w:r>
        <w:rPr/>
        <w:t>secondaire,</w:t>
      </w:r>
      <w:r>
        <w:rPr>
          <w:spacing w:val="-3"/>
        </w:rPr>
        <w:t> </w:t>
      </w:r>
      <w:r>
        <w:rPr/>
        <w:t>barillet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axe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fourchette.</w:t>
      </w:r>
    </w:p>
    <w:p>
      <w:pPr>
        <w:spacing w:line="274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585"/>
      </w:pPr>
      <w:r>
        <w:rPr>
          <w:rFonts w:ascii="Arial" w:hAnsi="Arial"/>
          <w:b/>
        </w:rPr>
        <w:t>Question n°17 : </w:t>
      </w:r>
      <w:r>
        <w:rPr/>
        <w:t>Identifier sur le schéma les pignons suivants : M1(12D), M2(16D), M3(18D),</w:t>
      </w:r>
      <w:r>
        <w:rPr>
          <w:spacing w:val="-64"/>
        </w:rPr>
        <w:t> </w:t>
      </w:r>
      <w:r>
        <w:rPr/>
        <w:t>M4(23D),</w:t>
      </w:r>
      <w:r>
        <w:rPr>
          <w:spacing w:val="-2"/>
        </w:rPr>
        <w:t> </w:t>
      </w:r>
      <w:r>
        <w:rPr/>
        <w:t>M5(24D),</w:t>
      </w:r>
      <w:r>
        <w:rPr>
          <w:spacing w:val="-1"/>
        </w:rPr>
        <w:t> </w:t>
      </w:r>
      <w:r>
        <w:rPr/>
        <w:t>M6(21D),</w:t>
      </w:r>
      <w:r>
        <w:rPr>
          <w:spacing w:val="-2"/>
        </w:rPr>
        <w:t> </w:t>
      </w:r>
      <w:r>
        <w:rPr/>
        <w:t>C1(33D),</w:t>
      </w:r>
      <w:r>
        <w:rPr>
          <w:spacing w:val="-1"/>
        </w:rPr>
        <w:t> </w:t>
      </w:r>
      <w:r>
        <w:rPr/>
        <w:t>C2(31D),</w:t>
      </w:r>
      <w:r>
        <w:rPr>
          <w:spacing w:val="-2"/>
        </w:rPr>
        <w:t> </w:t>
      </w:r>
      <w:r>
        <w:rPr/>
        <w:t>C3(28D),</w:t>
      </w:r>
      <w:r>
        <w:rPr>
          <w:spacing w:val="-1"/>
        </w:rPr>
        <w:t> </w:t>
      </w:r>
      <w:r>
        <w:rPr/>
        <w:t>C4(31D),</w:t>
      </w:r>
      <w:r>
        <w:rPr>
          <w:spacing w:val="-2"/>
        </w:rPr>
        <w:t> </w:t>
      </w:r>
      <w:r>
        <w:rPr/>
        <w:t>C5(29D),</w:t>
      </w:r>
      <w:r>
        <w:rPr>
          <w:spacing w:val="-1"/>
        </w:rPr>
        <w:t> </w:t>
      </w:r>
      <w:r>
        <w:rPr/>
        <w:t>C6(23D).</w:t>
      </w:r>
    </w:p>
    <w:p>
      <w:pPr>
        <w:spacing w:line="274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line="275" w:lineRule="exact" w:before="93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n°18 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Compléter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tableau.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line="275" w:lineRule="exact" w:before="93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n°19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> </w:t>
      </w:r>
      <w:r>
        <w:rPr/>
        <w:t>Quelle</w:t>
      </w:r>
      <w:r>
        <w:rPr>
          <w:spacing w:val="-1"/>
        </w:rPr>
        <w:t> </w:t>
      </w:r>
      <w:r>
        <w:rPr/>
        <w:t>liaison</w:t>
      </w:r>
      <w:r>
        <w:rPr>
          <w:spacing w:val="-1"/>
        </w:rPr>
        <w:t> </w:t>
      </w:r>
      <w:r>
        <w:rPr/>
        <w:t>a-t-on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pignon</w:t>
      </w:r>
      <w:r>
        <w:rPr>
          <w:spacing w:val="-1"/>
        </w:rPr>
        <w:t> </w:t>
      </w:r>
      <w:r>
        <w:rPr/>
        <w:t>C5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l’arbre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lequel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positionné?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spacing w:after="0" w:line="275" w:lineRule="exact"/>
        <w:jc w:val="right"/>
        <w:rPr>
          <w:rFonts w:ascii="Arial" w:hAnsi="Arial"/>
          <w:sz w:val="24"/>
        </w:rPr>
        <w:sectPr>
          <w:type w:val="continuous"/>
          <w:pgSz w:w="11910" w:h="16840"/>
          <w:pgMar w:top="1580" w:bottom="1080" w:left="620" w:right="580"/>
        </w:sectPr>
      </w:pPr>
    </w:p>
    <w:p>
      <w:pPr>
        <w:pStyle w:val="Heading1"/>
        <w:spacing w:before="80"/>
        <w:ind w:left="1338" w:right="1379"/>
      </w:pPr>
      <w:r>
        <w:rPr/>
        <w:t>Votre contrôle a validé une usure des fourchettes (épaisseur de doigt)</w:t>
      </w:r>
      <w:r>
        <w:rPr>
          <w:spacing w:val="-64"/>
        </w:rPr>
        <w:t> </w:t>
      </w:r>
      <w:r>
        <w:rPr/>
        <w:t>et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crabots</w:t>
      </w:r>
      <w:r>
        <w:rPr>
          <w:spacing w:val="3"/>
        </w:rPr>
        <w:t> </w:t>
      </w:r>
      <w:r>
        <w:rPr/>
        <w:t>des</w:t>
      </w:r>
      <w:r>
        <w:rPr>
          <w:spacing w:val="-1"/>
        </w:rPr>
        <w:t> </w:t>
      </w:r>
      <w:r>
        <w:rPr/>
        <w:t>pignons C2, C3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C6 très usés.</w:t>
      </w:r>
    </w:p>
    <w:p>
      <w:pPr>
        <w:spacing w:before="0"/>
        <w:ind w:left="449" w:right="489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Le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reste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boite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2"/>
          <w:sz w:val="24"/>
        </w:rPr>
        <w:t> </w:t>
      </w:r>
      <w:r>
        <w:rPr>
          <w:rFonts w:ascii="Arial" w:hAnsi="Arial"/>
          <w:b/>
          <w:i/>
          <w:sz w:val="24"/>
        </w:rPr>
        <w:t>vitesse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est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en bon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état de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fonctionnement.</w:t>
      </w:r>
    </w:p>
    <w:p>
      <w:pPr>
        <w:pStyle w:val="Heading1"/>
        <w:ind w:right="484"/>
      </w:pPr>
      <w:r>
        <w:rPr/>
        <w:t>Vous</w:t>
      </w:r>
      <w:r>
        <w:rPr>
          <w:spacing w:val="-1"/>
        </w:rPr>
        <w:t> </w:t>
      </w:r>
      <w:r>
        <w:rPr/>
        <w:t>vous</w:t>
      </w:r>
      <w:r>
        <w:rPr>
          <w:spacing w:val="-3"/>
        </w:rPr>
        <w:t> </w:t>
      </w:r>
      <w:r>
        <w:rPr/>
        <w:t>dirigez</w:t>
      </w:r>
      <w:r>
        <w:rPr>
          <w:spacing w:val="-3"/>
        </w:rPr>
        <w:t> </w:t>
      </w:r>
      <w:r>
        <w:rPr/>
        <w:t>maintenant</w:t>
      </w:r>
      <w:r>
        <w:rPr>
          <w:spacing w:val="-2"/>
        </w:rPr>
        <w:t> </w:t>
      </w:r>
      <w:r>
        <w:rPr/>
        <w:t>vers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cœur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moteur</w:t>
      </w:r>
      <w:r>
        <w:rPr>
          <w:spacing w:val="3"/>
        </w:rPr>
        <w:t> </w:t>
      </w:r>
      <w:r>
        <w:rPr/>
        <w:t>: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vilebrequin.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line="275" w:lineRule="exact" w:before="0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n°20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Colorier</w:t>
      </w:r>
      <w:r>
        <w:rPr>
          <w:spacing w:val="-3"/>
          <w:sz w:val="24"/>
        </w:rPr>
        <w:t> </w:t>
      </w:r>
      <w:r>
        <w:rPr>
          <w:sz w:val="24"/>
        </w:rPr>
        <w:t>sur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schéma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éléments</w:t>
      </w:r>
      <w:r>
        <w:rPr>
          <w:spacing w:val="-1"/>
          <w:sz w:val="24"/>
        </w:rPr>
        <w:t> </w:t>
      </w:r>
      <w:r>
        <w:rPr>
          <w:sz w:val="24"/>
        </w:rPr>
        <w:t>suivants</w:t>
      </w:r>
      <w:r>
        <w:rPr>
          <w:spacing w:val="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  <w:tab w:pos="516" w:val="left" w:leader="none"/>
        </w:tabs>
        <w:spacing w:line="240" w:lineRule="auto" w:before="0" w:after="0"/>
        <w:ind w:left="515" w:right="664" w:hanging="284"/>
        <w:jc w:val="left"/>
        <w:rPr>
          <w:sz w:val="24"/>
        </w:rPr>
      </w:pPr>
      <w:r>
        <w:rPr>
          <w:spacing w:val="-1"/>
          <w:sz w:val="24"/>
        </w:rPr>
        <w:t>En rouge </w:t>
      </w:r>
      <w:r>
        <w:rPr>
          <w:spacing w:val="-1"/>
          <w:sz w:val="36"/>
        </w:rPr>
        <w:t>→ </w:t>
      </w:r>
      <w:r>
        <w:rPr>
          <w:spacing w:val="-1"/>
          <w:sz w:val="24"/>
        </w:rPr>
        <w:t>Un tourillon, les coussinets du </w:t>
      </w:r>
      <w:r>
        <w:rPr>
          <w:sz w:val="24"/>
        </w:rPr>
        <w:t>tourillon et l’emplacement d’un tourillon sur le</w:t>
      </w:r>
      <w:r>
        <w:rPr>
          <w:spacing w:val="-64"/>
          <w:sz w:val="24"/>
        </w:rPr>
        <w:t> </w:t>
      </w:r>
      <w:r>
        <w:rPr>
          <w:sz w:val="24"/>
        </w:rPr>
        <w:t>carter.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  <w:tab w:pos="516" w:val="left" w:leader="none"/>
        </w:tabs>
        <w:spacing w:line="242" w:lineRule="auto" w:before="0" w:after="0"/>
        <w:ind w:left="515" w:right="902" w:hanging="284"/>
        <w:jc w:val="left"/>
        <w:rPr>
          <w:sz w:val="24"/>
        </w:rPr>
      </w:pPr>
      <w:r>
        <w:rPr>
          <w:sz w:val="24"/>
        </w:rPr>
        <w:t>En vert </w:t>
      </w:r>
      <w:r>
        <w:rPr>
          <w:sz w:val="36"/>
        </w:rPr>
        <w:t>→</w:t>
      </w:r>
      <w:r>
        <w:rPr>
          <w:sz w:val="24"/>
        </w:rPr>
        <w:t>Un maneton, les coussinets du maneton et l’emplacement d’un coussinet de</w:t>
      </w:r>
      <w:r>
        <w:rPr>
          <w:spacing w:val="-64"/>
          <w:sz w:val="24"/>
        </w:rPr>
        <w:t> </w:t>
      </w:r>
      <w:r>
        <w:rPr>
          <w:sz w:val="24"/>
        </w:rPr>
        <w:t>maneton.</w:t>
      </w:r>
    </w:p>
    <w:p>
      <w:pPr>
        <w:spacing w:line="268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275" w:lineRule="exact" w:before="0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n°21 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Combien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coussinets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trouvent</w:t>
      </w:r>
      <w:r>
        <w:rPr>
          <w:spacing w:val="-2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vilebrequin 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275" w:lineRule="exact" w:before="1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n°22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coussinets</w:t>
      </w:r>
      <w:r>
        <w:rPr>
          <w:spacing w:val="-2"/>
          <w:sz w:val="24"/>
        </w:rPr>
        <w:t> </w:t>
      </w:r>
      <w:r>
        <w:rPr>
          <w:sz w:val="24"/>
        </w:rPr>
        <w:t>sont-ils</w:t>
      </w:r>
      <w:r>
        <w:rPr>
          <w:spacing w:val="-1"/>
          <w:sz w:val="24"/>
        </w:rPr>
        <w:t> </w:t>
      </w:r>
      <w:r>
        <w:rPr>
          <w:sz w:val="24"/>
        </w:rPr>
        <w:t>appariés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identifiés 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931"/>
      </w:pPr>
      <w:r>
        <w:rPr>
          <w:rFonts w:ascii="Arial" w:hAnsi="Arial"/>
          <w:b/>
        </w:rPr>
        <w:t>Question n°23 : </w:t>
      </w:r>
      <w:r>
        <w:rPr/>
        <w:t>Pour remplacer les coussinets de tourillons, il faut recenser les codes de</w:t>
      </w:r>
      <w:r>
        <w:rPr>
          <w:spacing w:val="-64"/>
        </w:rPr>
        <w:t> </w:t>
      </w:r>
      <w:r>
        <w:rPr/>
        <w:t>diamètre.</w:t>
      </w:r>
      <w:r>
        <w:rPr>
          <w:spacing w:val="-3"/>
        </w:rPr>
        <w:t> </w:t>
      </w:r>
      <w:r>
        <w:rPr/>
        <w:t>Où</w:t>
      </w:r>
      <w:r>
        <w:rPr>
          <w:spacing w:val="1"/>
        </w:rPr>
        <w:t> </w:t>
      </w:r>
      <w:r>
        <w:rPr/>
        <w:t>sont-ils situés</w:t>
      </w:r>
      <w:r>
        <w:rPr>
          <w:spacing w:val="-1"/>
        </w:rPr>
        <w:t> </w:t>
      </w:r>
      <w:r>
        <w:rPr/>
        <w:t>?</w:t>
      </w:r>
    </w:p>
    <w:p>
      <w:pPr>
        <w:spacing w:line="274" w:lineRule="exact" w:before="0"/>
        <w:ind w:left="0" w:right="268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2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277"/>
      </w:pPr>
      <w:r>
        <w:rPr>
          <w:rFonts w:ascii="Arial" w:hAnsi="Arial"/>
          <w:b/>
        </w:rPr>
        <w:t>Question n°24 : </w:t>
      </w:r>
      <w:r>
        <w:rPr/>
        <w:t>Vous avez relevé BBABC pour le diamètre intérieur de coquille de coussinet et</w:t>
      </w:r>
      <w:r>
        <w:rPr>
          <w:spacing w:val="-64"/>
        </w:rPr>
        <w:t> </w:t>
      </w:r>
      <w:r>
        <w:rPr/>
        <w:t>13221</w:t>
      </w:r>
      <w:r>
        <w:rPr>
          <w:spacing w:val="-1"/>
        </w:rPr>
        <w:t> </w:t>
      </w:r>
      <w:r>
        <w:rPr/>
        <w:t>pour le</w:t>
      </w:r>
      <w:r>
        <w:rPr>
          <w:spacing w:val="-3"/>
        </w:rPr>
        <w:t> </w:t>
      </w:r>
      <w:r>
        <w:rPr/>
        <w:t>diamètre extérieur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tourillon</w:t>
      </w:r>
      <w:r>
        <w:rPr>
          <w:spacing w:val="-3"/>
        </w:rPr>
        <w:t> </w:t>
      </w:r>
      <w:r>
        <w:rPr/>
        <w:t>principal.</w:t>
      </w:r>
      <w:r>
        <w:rPr>
          <w:spacing w:val="7"/>
        </w:rPr>
        <w:t> </w:t>
      </w:r>
      <w:r>
        <w:rPr/>
        <w:t>Compléter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tableau.</w:t>
      </w:r>
    </w:p>
    <w:p>
      <w:pPr>
        <w:spacing w:line="274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n°25 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Quel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jeu</w:t>
      </w:r>
      <w:r>
        <w:rPr>
          <w:spacing w:val="2"/>
          <w:sz w:val="24"/>
        </w:rPr>
        <w:t> </w:t>
      </w:r>
      <w:r>
        <w:rPr>
          <w:sz w:val="24"/>
        </w:rPr>
        <w:t>latéral</w:t>
      </w:r>
      <w:r>
        <w:rPr>
          <w:spacing w:val="-2"/>
          <w:sz w:val="24"/>
        </w:rPr>
        <w:t> </w:t>
      </w:r>
      <w:r>
        <w:rPr>
          <w:sz w:val="24"/>
        </w:rPr>
        <w:t>limite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bielles.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Heading1"/>
        <w:spacing w:before="93"/>
        <w:ind w:right="485"/>
      </w:pPr>
      <w:r>
        <w:rPr/>
        <w:t>Les mesures effectuées sur le vilebrequin ont prouvé une usure prématurée des</w:t>
      </w:r>
      <w:r>
        <w:rPr>
          <w:spacing w:val="-64"/>
        </w:rPr>
        <w:t> </w:t>
      </w:r>
      <w:r>
        <w:rPr/>
        <w:t>coussinets</w:t>
      </w:r>
      <w:r>
        <w:rPr>
          <w:spacing w:val="-1"/>
        </w:rPr>
        <w:t> </w:t>
      </w:r>
      <w:r>
        <w:rPr/>
        <w:t>de tourillon</w:t>
      </w:r>
      <w:r>
        <w:rPr>
          <w:spacing w:val="-1"/>
        </w:rPr>
        <w:t> </w:t>
      </w:r>
      <w:r>
        <w:rPr/>
        <w:t>et de</w:t>
      </w:r>
      <w:r>
        <w:rPr>
          <w:spacing w:val="-1"/>
        </w:rPr>
        <w:t> </w:t>
      </w:r>
      <w:r>
        <w:rPr/>
        <w:t>maneton.  Vous</w:t>
      </w:r>
      <w:r>
        <w:rPr>
          <w:spacing w:val="-1"/>
        </w:rPr>
        <w:t> </w:t>
      </w:r>
      <w:r>
        <w:rPr/>
        <w:t>vous</w:t>
      </w:r>
      <w:r>
        <w:rPr>
          <w:spacing w:val="-1"/>
        </w:rPr>
        <w:t> </w:t>
      </w:r>
      <w:r>
        <w:rPr/>
        <w:t>dirigez maintenant</w:t>
      </w:r>
    </w:p>
    <w:p>
      <w:pPr>
        <w:spacing w:before="0"/>
        <w:ind w:left="450" w:right="486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vers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sz w:val="24"/>
        </w:rPr>
        <w:t>l’ensemble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cylindre/piston.</w:t>
      </w:r>
    </w:p>
    <w:p>
      <w:pPr>
        <w:pStyle w:val="BodyText"/>
        <w:rPr>
          <w:rFonts w:ascii="Arial"/>
          <w:b/>
          <w:i/>
        </w:rPr>
      </w:pPr>
    </w:p>
    <w:p>
      <w:pPr>
        <w:spacing w:line="275" w:lineRule="exact" w:before="0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n°26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Quelle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précaution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prendre</w:t>
      </w:r>
      <w:r>
        <w:rPr>
          <w:spacing w:val="-2"/>
          <w:sz w:val="24"/>
        </w:rPr>
        <w:t> </w:t>
      </w:r>
      <w:r>
        <w:rPr>
          <w:sz w:val="24"/>
        </w:rPr>
        <w:t>avant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déposer</w:t>
      </w:r>
      <w:r>
        <w:rPr>
          <w:spacing w:val="-2"/>
          <w:sz w:val="24"/>
        </w:rPr>
        <w:t> </w:t>
      </w:r>
      <w:r>
        <w:rPr>
          <w:sz w:val="24"/>
        </w:rPr>
        <w:t>l’ensemble</w:t>
      </w:r>
    </w:p>
    <w:p>
      <w:pPr>
        <w:tabs>
          <w:tab w:pos="7088" w:val="left" w:leader="none"/>
        </w:tabs>
        <w:spacing w:line="275" w:lineRule="exact" w:before="0"/>
        <w:ind w:left="0" w:right="47" w:firstLine="0"/>
        <w:jc w:val="center"/>
        <w:rPr>
          <w:rFonts w:ascii="Arial" w:hAnsi="Arial"/>
          <w:i/>
          <w:sz w:val="24"/>
        </w:rPr>
      </w:pPr>
      <w:r>
        <w:rPr>
          <w:sz w:val="24"/>
        </w:rPr>
        <w:t>pistons/bielles</w:t>
      </w:r>
      <w:r>
        <w:rPr>
          <w:spacing w:val="1"/>
          <w:sz w:val="24"/>
        </w:rPr>
        <w:t> </w:t>
      </w:r>
      <w:r>
        <w:rPr>
          <w:sz w:val="24"/>
        </w:rPr>
        <w:t>?</w:t>
        <w:tab/>
      </w: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line="275" w:lineRule="exact" w:before="93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n°27 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Compléter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tableau.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Heading1"/>
        <w:spacing w:before="92"/>
        <w:ind w:left="448"/>
      </w:pPr>
      <w:r>
        <w:rPr/>
        <w:t>Les</w:t>
      </w:r>
      <w:r>
        <w:rPr>
          <w:spacing w:val="-1"/>
        </w:rPr>
        <w:t> </w:t>
      </w:r>
      <w:r>
        <w:rPr/>
        <w:t>mesures</w:t>
      </w:r>
      <w:r>
        <w:rPr>
          <w:spacing w:val="-3"/>
        </w:rPr>
        <w:t> </w:t>
      </w:r>
      <w:r>
        <w:rPr/>
        <w:t>ont</w:t>
      </w:r>
      <w:r>
        <w:rPr>
          <w:spacing w:val="-1"/>
        </w:rPr>
        <w:t> </w:t>
      </w:r>
      <w:r>
        <w:rPr/>
        <w:t>montré une</w:t>
      </w:r>
      <w:r>
        <w:rPr>
          <w:spacing w:val="-1"/>
        </w:rPr>
        <w:t> </w:t>
      </w:r>
      <w:r>
        <w:rPr/>
        <w:t>usure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segmentation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pistons.</w:t>
      </w:r>
    </w:p>
    <w:p>
      <w:pPr>
        <w:spacing w:before="0"/>
        <w:ind w:left="450" w:right="485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Les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contrôles du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moteur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étant faits,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vous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décidez de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remonter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sz w:val="24"/>
        </w:rPr>
        <w:t>le moteur.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6"/>
        </w:rPr>
      </w:pPr>
      <w:r>
        <w:rPr/>
        <w:pict>
          <v:shape style="position:absolute;margin-left:41.16pt;margin-top:16.217680pt;width:513.25pt;height:36.75pt;mso-position-horizontal-relative:page;mso-position-vertical-relative:paragraph;z-index:-15725568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40" w:lineRule="auto" w:before="0"/>
                    <w:ind w:left="3485" w:right="857" w:hanging="2615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PARTIE 3</w:t>
                  </w:r>
                  <w:r>
                    <w:rPr>
                      <w:rFonts w:ascii="Arial" w:hAnsi="Arial"/>
                      <w:b/>
                      <w:sz w:val="32"/>
                    </w:rPr>
                    <w:t> : Collecter les informations afin de préparer le</w:t>
                  </w:r>
                  <w:r>
                    <w:rPr>
                      <w:rFonts w:ascii="Arial" w:hAnsi="Arial"/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remontage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du</w:t>
                  </w:r>
                  <w:r>
                    <w:rPr>
                      <w:rFonts w:ascii="Arial" w:hAnsi="Arial"/>
                      <w:b/>
                      <w:spacing w:val="1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moteur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i/>
          <w:sz w:val="14"/>
        </w:rPr>
      </w:pPr>
    </w:p>
    <w:p>
      <w:pPr>
        <w:spacing w:line="275" w:lineRule="exact" w:before="93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n°28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Reporter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couples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serrage</w:t>
      </w:r>
      <w:r>
        <w:rPr>
          <w:spacing w:val="-2"/>
          <w:sz w:val="24"/>
        </w:rPr>
        <w:t> </w:t>
      </w:r>
      <w:r>
        <w:rPr>
          <w:sz w:val="24"/>
        </w:rPr>
        <w:t>demandés</w:t>
      </w:r>
      <w:r>
        <w:rPr>
          <w:spacing w:val="-4"/>
          <w:sz w:val="24"/>
        </w:rPr>
        <w:t> </w:t>
      </w:r>
      <w:r>
        <w:rPr>
          <w:sz w:val="24"/>
        </w:rPr>
        <w:t>dans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tableau.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n°29 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Expliquer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méthodologie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serrage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5"/>
          <w:sz w:val="24"/>
        </w:rPr>
        <w:t> </w:t>
      </w:r>
      <w:r>
        <w:rPr>
          <w:sz w:val="24"/>
        </w:rPr>
        <w:t>vis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tourillon</w:t>
      </w:r>
      <w:r>
        <w:rPr>
          <w:spacing w:val="3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mm.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spacing w:after="0" w:line="275" w:lineRule="exact"/>
        <w:jc w:val="right"/>
        <w:rPr>
          <w:rFonts w:ascii="Arial" w:hAnsi="Arial"/>
          <w:sz w:val="24"/>
        </w:rPr>
        <w:sectPr>
          <w:pgSz w:w="11910" w:h="16840"/>
          <w:pgMar w:header="0" w:footer="888" w:top="600" w:bottom="1080" w:left="620" w:right="580"/>
        </w:sectPr>
      </w:pPr>
    </w:p>
    <w:p>
      <w:pPr>
        <w:spacing w:line="275" w:lineRule="exact" w:before="76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n°30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Comment</w:t>
      </w:r>
      <w:r>
        <w:rPr>
          <w:spacing w:val="-2"/>
          <w:sz w:val="24"/>
        </w:rPr>
        <w:t> </w:t>
      </w:r>
      <w:r>
        <w:rPr>
          <w:sz w:val="24"/>
        </w:rPr>
        <w:t>disposer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coupes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nouveaux</w:t>
      </w:r>
      <w:r>
        <w:rPr>
          <w:spacing w:val="-5"/>
          <w:sz w:val="24"/>
        </w:rPr>
        <w:t> </w:t>
      </w:r>
      <w:r>
        <w:rPr>
          <w:sz w:val="24"/>
        </w:rPr>
        <w:t>segments</w:t>
      </w:r>
      <w:r>
        <w:rPr>
          <w:spacing w:val="5"/>
          <w:sz w:val="24"/>
        </w:rPr>
        <w:t> </w:t>
      </w:r>
      <w:r>
        <w:rPr>
          <w:sz w:val="24"/>
        </w:rPr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32" w:right="65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n°31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> </w:t>
      </w:r>
      <w:r>
        <w:rPr/>
        <w:t>Expliquer</w:t>
      </w:r>
      <w:r>
        <w:rPr>
          <w:spacing w:val="-2"/>
        </w:rPr>
        <w:t> </w:t>
      </w:r>
      <w:r>
        <w:rPr/>
        <w:t>comment</w:t>
      </w:r>
      <w:r>
        <w:rPr>
          <w:spacing w:val="-2"/>
        </w:rPr>
        <w:t> </w:t>
      </w:r>
      <w:r>
        <w:rPr/>
        <w:t>orienter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segment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feu</w:t>
      </w:r>
      <w:r>
        <w:rPr>
          <w:spacing w:val="-1"/>
        </w:rPr>
        <w:t> </w:t>
      </w:r>
      <w:r>
        <w:rPr/>
        <w:t>(repère</w:t>
      </w:r>
      <w:r>
        <w:rPr>
          <w:spacing w:val="-2"/>
        </w:rPr>
        <w:t> </w:t>
      </w:r>
      <w:r>
        <w:rPr/>
        <w:t>RE)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segment</w:t>
      </w:r>
      <w:r>
        <w:rPr>
          <w:spacing w:val="-63"/>
        </w:rPr>
        <w:t> </w:t>
      </w:r>
      <w:r>
        <w:rPr/>
        <w:t>d’étanchéité</w:t>
      </w:r>
      <w:r>
        <w:rPr>
          <w:spacing w:val="1"/>
        </w:rPr>
        <w:t> </w:t>
      </w:r>
      <w:r>
        <w:rPr/>
        <w:t>(repère</w:t>
      </w:r>
      <w:r>
        <w:rPr>
          <w:spacing w:val="-3"/>
        </w:rPr>
        <w:t> </w:t>
      </w:r>
      <w:r>
        <w:rPr/>
        <w:t>RNE).</w:t>
      </w:r>
    </w:p>
    <w:p>
      <w:pPr>
        <w:spacing w:line="274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line="275" w:lineRule="exac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n°32 :</w:t>
      </w:r>
      <w:r>
        <w:rPr>
          <w:rFonts w:ascii="Arial" w:hAnsi="Arial"/>
          <w:b/>
          <w:spacing w:val="-2"/>
        </w:rPr>
        <w:t> </w:t>
      </w:r>
      <w:r>
        <w:rPr/>
        <w:t>Pour</w:t>
      </w:r>
      <w:r>
        <w:rPr>
          <w:spacing w:val="-4"/>
        </w:rPr>
        <w:t> </w:t>
      </w:r>
      <w:r>
        <w:rPr/>
        <w:t>identifier</w:t>
      </w:r>
      <w:r>
        <w:rPr>
          <w:spacing w:val="-1"/>
        </w:rPr>
        <w:t> </w:t>
      </w:r>
      <w:r>
        <w:rPr/>
        <w:t>chaque</w:t>
      </w:r>
      <w:r>
        <w:rPr>
          <w:spacing w:val="-1"/>
        </w:rPr>
        <w:t> </w:t>
      </w:r>
      <w:r>
        <w:rPr/>
        <w:t>segment,</w:t>
      </w:r>
      <w:r>
        <w:rPr>
          <w:spacing w:val="-4"/>
        </w:rPr>
        <w:t> </w:t>
      </w:r>
      <w:r>
        <w:rPr/>
        <w:t>dessiner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forme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leur</w:t>
      </w:r>
      <w:r>
        <w:rPr>
          <w:spacing w:val="-1"/>
        </w:rPr>
        <w:t> </w:t>
      </w:r>
      <w:r>
        <w:rPr/>
        <w:t>coupe.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before="1"/>
        <w:ind w:left="232" w:right="291"/>
      </w:pPr>
      <w:r>
        <w:rPr>
          <w:rFonts w:ascii="Arial" w:hAnsi="Arial"/>
          <w:b/>
        </w:rPr>
        <w:t>Question n°33 : </w:t>
      </w:r>
      <w:r>
        <w:rPr/>
        <w:t>Sur le schéma, colorier la surface du carter sur laquelle vous allez mettre de la</w:t>
      </w:r>
      <w:r>
        <w:rPr>
          <w:spacing w:val="-64"/>
        </w:rPr>
        <w:t> </w:t>
      </w:r>
      <w:r>
        <w:rPr/>
        <w:t>pâte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joint.</w:t>
      </w:r>
    </w:p>
    <w:p>
      <w:pPr>
        <w:spacing w:line="274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Heading1"/>
        <w:ind w:left="1154"/>
      </w:pPr>
      <w:r>
        <w:rPr/>
        <w:t>Le</w:t>
      </w:r>
      <w:r>
        <w:rPr>
          <w:spacing w:val="-3"/>
        </w:rPr>
        <w:t> </w:t>
      </w:r>
      <w:r>
        <w:rPr/>
        <w:t>moteur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maintenant</w:t>
      </w:r>
      <w:r>
        <w:rPr>
          <w:spacing w:val="-3"/>
        </w:rPr>
        <w:t> </w:t>
      </w:r>
      <w:r>
        <w:rPr/>
        <w:t>remonté</w:t>
      </w:r>
      <w:r>
        <w:rPr>
          <w:spacing w:val="-2"/>
        </w:rPr>
        <w:t> </w:t>
      </w: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règles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l’art.</w:t>
      </w:r>
    </w:p>
    <w:p>
      <w:pPr>
        <w:spacing w:before="1"/>
        <w:ind w:left="716" w:right="47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Vous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allez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pouvoir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renseigner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la feuille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d’information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pour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établir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future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facture.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6"/>
        </w:rPr>
      </w:pPr>
      <w:r>
        <w:rPr/>
        <w:pict>
          <v:shape style="position:absolute;margin-left:41.16pt;margin-top:16.202679pt;width:513.25pt;height:36.85pt;mso-position-horizontal-relative:page;mso-position-vertical-relative:paragraph;z-index:-15725056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40" w:lineRule="auto" w:before="0"/>
                    <w:ind w:left="4047" w:right="473" w:hanging="3558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PARTIE 4</w:t>
                  </w:r>
                  <w:r>
                    <w:rPr>
                      <w:rFonts w:ascii="Arial" w:hAnsi="Arial"/>
                      <w:b/>
                      <w:sz w:val="32"/>
                    </w:rPr>
                    <w:t> : Collecter les informations afin de préparer le coût</w:t>
                  </w:r>
                  <w:r>
                    <w:rPr>
                      <w:rFonts w:ascii="Arial" w:hAnsi="Arial"/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réfection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i/>
          <w:sz w:val="14"/>
        </w:rPr>
      </w:pPr>
    </w:p>
    <w:p>
      <w:pPr>
        <w:spacing w:line="275" w:lineRule="exact" w:before="93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n°34 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Compléter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feuille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renseignement.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2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 DR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92"/>
        <w:ind w:left="449"/>
      </w:pPr>
      <w:r>
        <w:rPr/>
        <w:t>Vous</w:t>
      </w:r>
      <w:r>
        <w:rPr>
          <w:spacing w:val="-3"/>
        </w:rPr>
        <w:t> </w:t>
      </w:r>
      <w:r>
        <w:rPr/>
        <w:t>allez</w:t>
      </w:r>
      <w:r>
        <w:rPr>
          <w:spacing w:val="-2"/>
        </w:rPr>
        <w:t> </w:t>
      </w:r>
      <w:r>
        <w:rPr/>
        <w:t>maintenant</w:t>
      </w:r>
      <w:r>
        <w:rPr>
          <w:spacing w:val="-2"/>
        </w:rPr>
        <w:t> </w:t>
      </w:r>
      <w:r>
        <w:rPr/>
        <w:t>effectuer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préventive.</w:t>
      </w:r>
    </w:p>
    <w:p>
      <w:pPr>
        <w:pStyle w:val="BodyText"/>
        <w:spacing w:before="1"/>
        <w:rPr>
          <w:rFonts w:ascii="Arial"/>
          <w:b/>
          <w:i/>
          <w:sz w:val="22"/>
        </w:rPr>
      </w:pPr>
      <w:r>
        <w:rPr/>
        <w:pict>
          <v:shape style="position:absolute;margin-left:41.16pt;margin-top:13.904987pt;width:513.25pt;height:36.9pt;mso-position-horizontal-relative:page;mso-position-vertical-relative:paragraph;z-index:-15724544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42" w:lineRule="auto" w:before="0"/>
                    <w:ind w:left="3308" w:right="856" w:hanging="2437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PARTIE 5</w:t>
                  </w:r>
                  <w:r>
                    <w:rPr>
                      <w:rFonts w:ascii="Arial" w:hAnsi="Arial"/>
                      <w:b/>
                      <w:sz w:val="32"/>
                    </w:rPr>
                    <w:t> : Collecter les informations afin de préparer la</w:t>
                  </w:r>
                  <w:r>
                    <w:rPr>
                      <w:rFonts w:ascii="Arial" w:hAnsi="Arial"/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maintenance préventive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i/>
          <w:sz w:val="14"/>
        </w:rPr>
      </w:pPr>
    </w:p>
    <w:p>
      <w:pPr>
        <w:spacing w:line="275" w:lineRule="exact" w:before="93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n°35 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Entourer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colonne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vous</w:t>
      </w:r>
      <w:r>
        <w:rPr>
          <w:spacing w:val="-1"/>
          <w:sz w:val="24"/>
        </w:rPr>
        <w:t> </w:t>
      </w:r>
      <w:r>
        <w:rPr>
          <w:sz w:val="24"/>
        </w:rPr>
        <w:t>allez</w:t>
      </w:r>
      <w:r>
        <w:rPr>
          <w:spacing w:val="-3"/>
          <w:sz w:val="24"/>
        </w:rPr>
        <w:t> </w:t>
      </w:r>
      <w:r>
        <w:rPr>
          <w:sz w:val="24"/>
        </w:rPr>
        <w:t>suivre.</w:t>
      </w:r>
    </w:p>
    <w:p>
      <w:pPr>
        <w:spacing w:line="275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before="92"/>
        <w:ind w:left="232" w:right="65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n°36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quoi</w:t>
      </w:r>
      <w:r>
        <w:rPr>
          <w:spacing w:val="-3"/>
        </w:rPr>
        <w:t> </w:t>
      </w:r>
      <w:r>
        <w:rPr/>
        <w:t>correspondent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codes</w:t>
      </w:r>
      <w:r>
        <w:rPr>
          <w:spacing w:val="-4"/>
        </w:rPr>
        <w:t> </w:t>
      </w:r>
      <w:r>
        <w:rPr/>
        <w:t>d’interventions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chaque</w:t>
      </w:r>
      <w:r>
        <w:rPr>
          <w:spacing w:val="-4"/>
        </w:rPr>
        <w:t> </w:t>
      </w:r>
      <w:r>
        <w:rPr/>
        <w:t>élément</w:t>
      </w:r>
      <w:r>
        <w:rPr>
          <w:spacing w:val="-4"/>
        </w:rPr>
        <w:t> </w:t>
      </w:r>
      <w:r>
        <w:rPr/>
        <w:t>de</w:t>
      </w:r>
      <w:r>
        <w:rPr>
          <w:spacing w:val="-64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?</w:t>
      </w:r>
    </w:p>
    <w:p>
      <w:pPr>
        <w:spacing w:line="274" w:lineRule="exact" w:before="0"/>
        <w:ind w:left="0" w:right="263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275" w:lineRule="exact" w:before="0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n°37 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Quels</w:t>
      </w:r>
      <w:r>
        <w:rPr>
          <w:spacing w:val="-1"/>
          <w:sz w:val="24"/>
        </w:rPr>
        <w:t> </w:t>
      </w:r>
      <w:r>
        <w:rPr>
          <w:sz w:val="24"/>
        </w:rPr>
        <w:t>sont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à vérifier</w:t>
      </w:r>
      <w:r>
        <w:rPr>
          <w:spacing w:val="-2"/>
          <w:sz w:val="24"/>
        </w:rPr>
        <w:t> </w:t>
      </w:r>
      <w:r>
        <w:rPr>
          <w:sz w:val="24"/>
        </w:rPr>
        <w:t>lors</w:t>
      </w:r>
      <w:r>
        <w:rPr>
          <w:spacing w:val="-1"/>
          <w:sz w:val="24"/>
        </w:rPr>
        <w:t> </w:t>
      </w:r>
      <w:r>
        <w:rPr>
          <w:sz w:val="24"/>
        </w:rPr>
        <w:t>d’un</w:t>
      </w:r>
      <w:r>
        <w:rPr>
          <w:spacing w:val="1"/>
          <w:sz w:val="24"/>
        </w:rPr>
        <w:t> </w:t>
      </w:r>
      <w:r>
        <w:rPr>
          <w:sz w:val="24"/>
        </w:rPr>
        <w:t>contrôle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bougie</w:t>
      </w:r>
      <w:r>
        <w:rPr>
          <w:spacing w:val="2"/>
          <w:sz w:val="24"/>
        </w:rPr>
        <w:t> </w:t>
      </w:r>
      <w:r>
        <w:rPr>
          <w:sz w:val="24"/>
        </w:rPr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line="275" w:lineRule="exact" w:before="93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n°38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Quel</w:t>
      </w:r>
      <w:r>
        <w:rPr>
          <w:spacing w:val="-4"/>
          <w:sz w:val="24"/>
        </w:rPr>
        <w:t> </w:t>
      </w:r>
      <w:r>
        <w:rPr>
          <w:sz w:val="24"/>
        </w:rPr>
        <w:t>écartement</w:t>
      </w:r>
      <w:r>
        <w:rPr>
          <w:spacing w:val="-2"/>
          <w:sz w:val="24"/>
        </w:rPr>
        <w:t> </w:t>
      </w:r>
      <w:r>
        <w:rPr>
          <w:sz w:val="24"/>
        </w:rPr>
        <w:t>doivent</w:t>
      </w:r>
      <w:r>
        <w:rPr>
          <w:spacing w:val="-2"/>
          <w:sz w:val="24"/>
        </w:rPr>
        <w:t> </w:t>
      </w:r>
      <w:r>
        <w:rPr>
          <w:sz w:val="24"/>
        </w:rPr>
        <w:t>avoir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bougies</w:t>
      </w:r>
      <w:r>
        <w:rPr>
          <w:spacing w:val="3"/>
          <w:sz w:val="24"/>
        </w:rPr>
        <w:t> </w:t>
      </w:r>
      <w:r>
        <w:rPr>
          <w:sz w:val="24"/>
        </w:rPr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line="275" w:lineRule="exact" w:before="92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n°39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> </w:t>
      </w:r>
      <w:r>
        <w:rPr/>
        <w:t>Quelles</w:t>
      </w:r>
      <w:r>
        <w:rPr>
          <w:spacing w:val="-2"/>
        </w:rPr>
        <w:t> </w:t>
      </w:r>
      <w:r>
        <w:rPr/>
        <w:t>sont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informations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l’huile</w:t>
      </w:r>
      <w:r>
        <w:rPr>
          <w:spacing w:val="-2"/>
        </w:rPr>
        <w:t> </w:t>
      </w:r>
      <w:r>
        <w:rPr/>
        <w:t>recommandée</w:t>
      </w:r>
      <w:r>
        <w:rPr>
          <w:spacing w:val="-4"/>
        </w:rPr>
        <w:t> </w:t>
      </w:r>
      <w:r>
        <w:rPr/>
        <w:t>par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constructeur</w:t>
      </w:r>
      <w:r>
        <w:rPr>
          <w:spacing w:val="2"/>
        </w:rPr>
        <w:t> </w:t>
      </w:r>
      <w:r>
        <w:rPr/>
        <w:t>?</w:t>
      </w:r>
    </w:p>
    <w:p>
      <w:pPr>
        <w:spacing w:line="275" w:lineRule="exact" w:before="0"/>
        <w:ind w:left="0" w:right="269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sectPr>
      <w:pgSz w:w="11910" w:h="16840"/>
      <w:pgMar w:header="0" w:footer="888" w:top="880" w:bottom="10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360001pt;margin-top:787.296021pt;width:511.1pt;height:29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71"/>
                  <w:gridCol w:w="2446"/>
                  <w:gridCol w:w="1222"/>
                  <w:gridCol w:w="1222"/>
                  <w:gridCol w:w="613"/>
                  <w:gridCol w:w="1834"/>
                </w:tblGrid>
                <w:tr>
                  <w:trPr>
                    <w:trHeight w:val="184" w:hRule="atLeast"/>
                  </w:trPr>
                  <w:tc>
                    <w:tcPr>
                      <w:tcW w:w="6539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022" w:right="101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Baccalauréat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professionnel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MAINTENANCE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VÉHICULES</w:t>
                      </w:r>
                    </w:p>
                  </w:tc>
                  <w:tc>
                    <w:tcPr>
                      <w:tcW w:w="3669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306" w:right="130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Option C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MC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6539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69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E2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Analyse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préparatoire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une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intervention</w:t>
                      </w:r>
                    </w:p>
                  </w:tc>
                  <w:tc>
                    <w:tcPr>
                      <w:tcW w:w="1835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43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Dossier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Sujet</w:t>
                      </w:r>
                    </w:p>
                  </w:tc>
                  <w:tc>
                    <w:tcPr>
                      <w:tcW w:w="1834" w:type="dxa"/>
                    </w:tcPr>
                    <w:p>
                      <w:pPr>
                        <w:pStyle w:val="TableParagraph"/>
                        <w:spacing w:line="164" w:lineRule="exact"/>
                        <w:ind w:left="42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Session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2022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2871" w:type="dxa"/>
                      <w:tcBorders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64" w:lineRule="exact"/>
                        <w:ind w:left="881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2206-MV M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1</w:t>
                      </w:r>
                    </w:p>
                  </w:tc>
                  <w:tc>
                    <w:tcPr>
                      <w:tcW w:w="2446" w:type="dxa"/>
                      <w:tcBorders>
                        <w:lef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64" w:lineRule="exact"/>
                        <w:ind w:left="62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Durée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 3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heures</w:t>
                      </w:r>
                    </w:p>
                  </w:tc>
                  <w:tc>
                    <w:tcPr>
                      <w:tcW w:w="2444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7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Coefficient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3</w:t>
                      </w:r>
                    </w:p>
                  </w:tc>
                  <w:tc>
                    <w:tcPr>
                      <w:tcW w:w="2447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955" w:right="95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DS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16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16"/>
                        </w:rPr>
                        <w:t>/6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15" w:hanging="284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8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57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75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94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1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31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50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69" w:hanging="28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15" w:hanging="284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8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57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75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94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1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31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50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69" w:hanging="28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40" w:hanging="567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6" w:hanging="56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93" w:hanging="56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69" w:hanging="56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46" w:hanging="56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23" w:hanging="56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99" w:hanging="56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76" w:hanging="56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53" w:hanging="567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50" w:right="489"/>
      <w:jc w:val="center"/>
      <w:outlineLvl w:val="1"/>
    </w:pPr>
    <w:rPr>
      <w:rFonts w:ascii="Arial" w:hAnsi="Arial" w:eastAsia="Arial" w:cs="Arial"/>
      <w:b/>
      <w:bCs/>
      <w:i/>
      <w:i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3430" w:right="3432"/>
      <w:jc w:val="center"/>
    </w:pPr>
    <w:rPr>
      <w:rFonts w:ascii="Arial" w:hAnsi="Arial" w:eastAsia="Arial" w:cs="Arial"/>
      <w:b/>
      <w:b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515" w:hanging="284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dc:title>ACADEMIE DE STRASBOURG</dc:title>
  <dcterms:created xsi:type="dcterms:W3CDTF">2022-07-12T14:04:57Z</dcterms:created>
  <dcterms:modified xsi:type="dcterms:W3CDTF">2022-07-12T14:04:57Z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