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79" w:lineRule="auto" w:before="68"/>
        <w:ind w:left="3070" w:right="1658" w:hanging="999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BREVET DE TECHNICIEN SUPÉRIEUR</w:t>
      </w:r>
      <w:r>
        <w:rPr>
          <w:rFonts w:ascii="Arial" w:hAnsi="Arial"/>
          <w:b/>
          <w:spacing w:val="-98"/>
          <w:sz w:val="36"/>
        </w:rPr>
        <w:t> </w:t>
      </w:r>
      <w:r>
        <w:rPr>
          <w:rFonts w:ascii="Arial" w:hAnsi="Arial"/>
          <w:b/>
          <w:sz w:val="36"/>
        </w:rPr>
        <w:t>PILOTAGE DE</w:t>
      </w:r>
      <w:r>
        <w:rPr>
          <w:rFonts w:ascii="Arial" w:hAnsi="Arial"/>
          <w:b/>
          <w:spacing w:val="1"/>
          <w:sz w:val="36"/>
        </w:rPr>
        <w:t> </w:t>
      </w:r>
      <w:r>
        <w:rPr>
          <w:rFonts w:ascii="Arial" w:hAnsi="Arial"/>
          <w:b/>
          <w:sz w:val="36"/>
        </w:rPr>
        <w:t>PROCÉDÉS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4"/>
        </w:rPr>
      </w:pPr>
      <w:r>
        <w:rPr/>
        <w:pict>
          <v:shape style="position:absolute;margin-left:249.649994pt;margin-top:10.686506pt;width:95.75pt;height:.1pt;mso-position-horizontal-relative:page;mso-position-vertical-relative:paragraph;z-index:-15728128;mso-wrap-distance-left:0;mso-wrap-distance-right:0" coordorigin="4993,214" coordsize="1915,0" path="m4993,214l6907,214e" filled="false" stroked="true" strokeweight="1.056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spacing w:before="88"/>
        <w:ind w:left="978" w:right="581" w:firstLine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ÉPREUVE</w:t>
      </w:r>
      <w:r>
        <w:rPr>
          <w:rFonts w:ascii="Arial" w:hAnsi="Arial"/>
          <w:b/>
          <w:spacing w:val="-1"/>
          <w:sz w:val="36"/>
        </w:rPr>
        <w:t> </w:t>
      </w:r>
      <w:r>
        <w:rPr>
          <w:rFonts w:ascii="Arial" w:hAnsi="Arial"/>
          <w:b/>
          <w:sz w:val="36"/>
        </w:rPr>
        <w:t>E.4</w:t>
      </w:r>
    </w:p>
    <w:p>
      <w:pPr>
        <w:spacing w:before="280"/>
        <w:ind w:left="979" w:right="581" w:firstLine="0"/>
        <w:jc w:val="center"/>
        <w:rPr>
          <w:sz w:val="36"/>
        </w:rPr>
      </w:pPr>
      <w:r>
        <w:rPr>
          <w:sz w:val="36"/>
        </w:rPr>
        <w:t>Qualité – Hygiène – Santé – Sécurité – Environnement</w:t>
      </w:r>
      <w:r>
        <w:rPr>
          <w:spacing w:val="-98"/>
          <w:sz w:val="36"/>
        </w:rPr>
        <w:t> </w:t>
      </w:r>
      <w:r>
        <w:rPr>
          <w:sz w:val="36"/>
        </w:rPr>
        <w:t>(QHSSE)</w:t>
      </w:r>
    </w:p>
    <w:p>
      <w:pPr>
        <w:pStyle w:val="BodyText"/>
        <w:spacing w:before="11"/>
        <w:rPr>
          <w:sz w:val="35"/>
        </w:rPr>
      </w:pPr>
    </w:p>
    <w:p>
      <w:pPr>
        <w:spacing w:before="0"/>
        <w:ind w:left="979" w:right="579" w:firstLine="0"/>
        <w:jc w:val="center"/>
        <w:rPr>
          <w:sz w:val="28"/>
        </w:rPr>
      </w:pPr>
      <w:r>
        <w:rPr>
          <w:sz w:val="28"/>
        </w:rPr>
        <w:t>SESSION 2022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979" w:right="579" w:firstLine="0"/>
        <w:jc w:val="center"/>
        <w:rPr>
          <w:sz w:val="28"/>
        </w:rPr>
      </w:pPr>
      <w:r>
        <w:rPr>
          <w:sz w:val="28"/>
        </w:rPr>
        <w:t>Durée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4</w:t>
      </w:r>
      <w:r>
        <w:rPr>
          <w:spacing w:val="-3"/>
          <w:sz w:val="28"/>
        </w:rPr>
        <w:t> </w:t>
      </w:r>
      <w:r>
        <w:rPr>
          <w:sz w:val="28"/>
        </w:rPr>
        <w:t>heures –</w:t>
      </w:r>
      <w:r>
        <w:rPr>
          <w:spacing w:val="-3"/>
          <w:sz w:val="28"/>
        </w:rPr>
        <w:t> </w:t>
      </w:r>
      <w:r>
        <w:rPr>
          <w:sz w:val="28"/>
        </w:rPr>
        <w:t>Coefficient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4</w:t>
      </w:r>
    </w:p>
    <w:p>
      <w:pPr>
        <w:pStyle w:val="BodyText"/>
        <w:spacing w:before="2"/>
      </w:pPr>
    </w:p>
    <w:p>
      <w:pPr>
        <w:pStyle w:val="Title"/>
      </w:pPr>
      <w:r>
        <w:rPr/>
        <w:t>CORRIGÉ</w:t>
      </w:r>
    </w:p>
    <w:p>
      <w:pPr>
        <w:spacing w:before="272"/>
        <w:ind w:left="977" w:right="581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u w:val="thick"/>
        </w:rPr>
        <w:t>Matériel</w:t>
      </w:r>
      <w:r>
        <w:rPr>
          <w:rFonts w:ascii="Arial" w:hAnsi="Arial"/>
          <w:b/>
          <w:spacing w:val="-1"/>
          <w:sz w:val="32"/>
          <w:u w:val="thick"/>
        </w:rPr>
        <w:t> </w:t>
      </w:r>
      <w:r>
        <w:rPr>
          <w:rFonts w:ascii="Arial" w:hAnsi="Arial"/>
          <w:b/>
          <w:sz w:val="32"/>
          <w:u w:val="thick"/>
        </w:rPr>
        <w:t>autorisé</w:t>
      </w:r>
      <w:r>
        <w:rPr>
          <w:rFonts w:ascii="Arial" w:hAnsi="Arial"/>
          <w:b/>
          <w:spacing w:val="-2"/>
          <w:sz w:val="32"/>
          <w:u w:val="thick"/>
        </w:rPr>
        <w:t> </w:t>
      </w:r>
      <w:r>
        <w:rPr>
          <w:rFonts w:ascii="Arial" w:hAnsi="Arial"/>
          <w:b/>
          <w:sz w:val="32"/>
          <w:u w:val="thick"/>
        </w:rPr>
        <w:t>:</w:t>
      </w: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pStyle w:val="BodyText"/>
        <w:spacing w:before="93"/>
        <w:ind w:left="979" w:right="573"/>
        <w:jc w:val="center"/>
      </w:pPr>
      <w:r>
        <w:rPr/>
        <w:t>L’usage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tout</w:t>
      </w:r>
      <w:r>
        <w:rPr>
          <w:spacing w:val="-2"/>
        </w:rPr>
        <w:t> </w:t>
      </w:r>
      <w:r>
        <w:rPr/>
        <w:t>modèle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calculatrice,</w:t>
      </w:r>
      <w:r>
        <w:rPr>
          <w:spacing w:val="-2"/>
        </w:rPr>
        <w:t> </w:t>
      </w:r>
      <w:r>
        <w:rPr/>
        <w:t>avec</w:t>
      </w:r>
      <w:r>
        <w:rPr>
          <w:spacing w:val="-4"/>
        </w:rPr>
        <w:t> </w:t>
      </w:r>
      <w:r>
        <w:rPr/>
        <w:t>ou</w:t>
      </w:r>
      <w:r>
        <w:rPr>
          <w:spacing w:val="-2"/>
        </w:rPr>
        <w:t> </w:t>
      </w:r>
      <w:r>
        <w:rPr/>
        <w:t>sans</w:t>
      </w:r>
      <w:r>
        <w:rPr>
          <w:spacing w:val="-4"/>
        </w:rPr>
        <w:t> </w:t>
      </w:r>
      <w:r>
        <w:rPr/>
        <w:t>mode</w:t>
      </w:r>
      <w:r>
        <w:rPr>
          <w:spacing w:val="-2"/>
        </w:rPr>
        <w:t> </w:t>
      </w:r>
      <w:r>
        <w:rPr/>
        <w:t>examen,</w:t>
      </w:r>
      <w:r>
        <w:rPr>
          <w:spacing w:val="-2"/>
        </w:rPr>
        <w:t> </w:t>
      </w:r>
      <w:r>
        <w:rPr/>
        <w:t>est</w:t>
      </w:r>
      <w:r>
        <w:rPr>
          <w:spacing w:val="-4"/>
        </w:rPr>
        <w:t> </w:t>
      </w:r>
      <w:r>
        <w:rPr/>
        <w:t>autorisé.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979" w:right="573"/>
        <w:jc w:val="center"/>
      </w:pPr>
      <w:r>
        <w:rPr/>
        <w:t>L’usage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tout</w:t>
      </w:r>
      <w:r>
        <w:rPr>
          <w:spacing w:val="-4"/>
        </w:rPr>
        <w:t> </w:t>
      </w:r>
      <w:r>
        <w:rPr/>
        <w:t>autre</w:t>
      </w:r>
      <w:r>
        <w:rPr>
          <w:spacing w:val="-6"/>
        </w:rPr>
        <w:t> </w:t>
      </w:r>
      <w:r>
        <w:rPr/>
        <w:t>matériel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document</w:t>
      </w:r>
      <w:r>
        <w:rPr>
          <w:spacing w:val="-6"/>
        </w:rPr>
        <w:t> </w:t>
      </w:r>
      <w:r>
        <w:rPr/>
        <w:t>est</w:t>
      </w:r>
      <w:r>
        <w:rPr>
          <w:spacing w:val="-2"/>
        </w:rPr>
        <w:t> </w:t>
      </w:r>
      <w:r>
        <w:rPr/>
        <w:t>interdit.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257.690002pt;margin-top:9.904449pt;width:79.850pt;height:.1pt;mso-position-horizontal-relative:page;mso-position-vertical-relative:paragraph;z-index:-15727616;mso-wrap-distance-left:0;mso-wrap-distance-right:0" coordorigin="5154,198" coordsize="1597,0" path="m5154,198l6750,198e" filled="false" stroked="true" strokeweight="1.056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3"/>
        <w:ind w:left="2304"/>
      </w:pPr>
      <w:r>
        <w:rPr/>
        <w:t>Le</w:t>
      </w:r>
      <w:r>
        <w:rPr>
          <w:spacing w:val="-2"/>
        </w:rPr>
        <w:t> </w:t>
      </w:r>
      <w:r>
        <w:rPr/>
        <w:t>sujet</w:t>
      </w:r>
      <w:r>
        <w:rPr>
          <w:spacing w:val="-1"/>
        </w:rPr>
        <w:t> </w:t>
      </w:r>
      <w:r>
        <w:rPr/>
        <w:t>comporte 25</w:t>
      </w:r>
      <w:r>
        <w:rPr>
          <w:spacing w:val="-3"/>
        </w:rPr>
        <w:t> </w:t>
      </w:r>
      <w:r>
        <w:rPr/>
        <w:t>pages</w:t>
      </w:r>
      <w:r>
        <w:rPr>
          <w:spacing w:val="-1"/>
        </w:rPr>
        <w:t> </w:t>
      </w:r>
      <w:r>
        <w:rPr/>
        <w:t>numérotées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1/25</w:t>
      </w:r>
      <w:r>
        <w:rPr>
          <w:spacing w:val="-1"/>
        </w:rPr>
        <w:t> </w:t>
      </w:r>
      <w:r>
        <w:rPr/>
        <w:t>à</w:t>
      </w:r>
      <w:r>
        <w:rPr>
          <w:spacing w:val="-3"/>
        </w:rPr>
        <w:t> </w:t>
      </w:r>
      <w:r>
        <w:rPr/>
        <w:t>25/25.</w:t>
      </w:r>
    </w:p>
    <w:p>
      <w:pPr>
        <w:pStyle w:val="BodyText"/>
      </w:pPr>
    </w:p>
    <w:p>
      <w:pPr>
        <w:pStyle w:val="BodyText"/>
        <w:ind w:left="2376"/>
      </w:pPr>
      <w:r>
        <w:rPr/>
        <w:t>Pages</w:t>
      </w:r>
      <w:r>
        <w:rPr>
          <w:spacing w:val="-2"/>
        </w:rPr>
        <w:t> </w:t>
      </w:r>
      <w:r>
        <w:rPr/>
        <w:t>2/25</w:t>
      </w:r>
      <w:r>
        <w:rPr>
          <w:spacing w:val="-2"/>
        </w:rPr>
        <w:t> </w:t>
      </w:r>
      <w:r>
        <w:rPr/>
        <w:t>à 7/25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dossier</w:t>
      </w:r>
      <w:r>
        <w:rPr>
          <w:spacing w:val="-1"/>
        </w:rPr>
        <w:t> </w:t>
      </w:r>
      <w:r>
        <w:rPr/>
        <w:t>sujet</w:t>
      </w:r>
    </w:p>
    <w:p>
      <w:pPr>
        <w:pStyle w:val="BodyText"/>
        <w:ind w:left="2376" w:right="1856"/>
      </w:pPr>
      <w:r>
        <w:rPr/>
        <w:t>Pages 8/25 à 22/25 : documents techniques DT1 à DT14</w:t>
      </w:r>
      <w:r>
        <w:rPr>
          <w:spacing w:val="-64"/>
        </w:rPr>
        <w:t> </w:t>
      </w:r>
      <w:r>
        <w:rPr/>
        <w:t>Pages</w:t>
      </w:r>
      <w:r>
        <w:rPr>
          <w:spacing w:val="-2"/>
        </w:rPr>
        <w:t> </w:t>
      </w:r>
      <w:r>
        <w:rPr/>
        <w:t>23/25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25/25 :</w:t>
      </w:r>
      <w:r>
        <w:rPr>
          <w:spacing w:val="-5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réponses</w:t>
      </w:r>
      <w:r>
        <w:rPr>
          <w:spacing w:val="-3"/>
        </w:rPr>
        <w:t> </w:t>
      </w:r>
      <w:r>
        <w:rPr/>
        <w:t>DR1</w:t>
      </w:r>
      <w:r>
        <w:rPr>
          <w:spacing w:val="-2"/>
        </w:rPr>
        <w:t> </w:t>
      </w:r>
      <w:r>
        <w:rPr/>
        <w:t>à DR3</w:t>
      </w:r>
    </w:p>
    <w:p>
      <w:pPr>
        <w:pStyle w:val="BodyText"/>
      </w:pPr>
    </w:p>
    <w:p>
      <w:pPr>
        <w:pStyle w:val="BodyText"/>
        <w:ind w:left="979" w:right="578"/>
        <w:jc w:val="center"/>
      </w:pPr>
      <w:r>
        <w:rPr/>
        <w:t>Dès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sujet</w:t>
      </w:r>
      <w:r>
        <w:rPr>
          <w:spacing w:val="-1"/>
        </w:rPr>
        <w:t> </w:t>
      </w:r>
      <w:r>
        <w:rPr/>
        <w:t>vous</w:t>
      </w:r>
      <w:r>
        <w:rPr>
          <w:spacing w:val="-3"/>
        </w:rPr>
        <w:t> </w:t>
      </w:r>
      <w:r>
        <w:rPr/>
        <w:t>est</w:t>
      </w:r>
      <w:r>
        <w:rPr>
          <w:spacing w:val="-1"/>
        </w:rPr>
        <w:t> </w:t>
      </w:r>
      <w:r>
        <w:rPr/>
        <w:t>remis,</w:t>
      </w:r>
      <w:r>
        <w:rPr>
          <w:spacing w:val="-1"/>
        </w:rPr>
        <w:t> </w:t>
      </w:r>
      <w:r>
        <w:rPr/>
        <w:t>assurez-vous</w:t>
      </w:r>
      <w:r>
        <w:rPr>
          <w:spacing w:val="-1"/>
        </w:rPr>
        <w:t> </w:t>
      </w:r>
      <w:r>
        <w:rPr/>
        <w:t>qu'il</w:t>
      </w:r>
      <w:r>
        <w:rPr>
          <w:spacing w:val="-1"/>
        </w:rPr>
        <w:t> </w:t>
      </w:r>
      <w:r>
        <w:rPr/>
        <w:t>soit</w:t>
      </w:r>
      <w:r>
        <w:rPr>
          <w:spacing w:val="-1"/>
        </w:rPr>
        <w:t> </w:t>
      </w:r>
      <w:r>
        <w:rPr/>
        <w:t>complet.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257.690002pt;margin-top:10.460238pt;width:79.850pt;height:.1pt;mso-position-horizontal-relative:page;mso-position-vertical-relative:paragraph;z-index:-15727104;mso-wrap-distance-left:0;mso-wrap-distance-right:0" coordorigin="5154,209" coordsize="1597,0" path="m5154,209l6750,209e" filled="false" stroked="true" strokeweight="1.056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spacing w:before="92"/>
        <w:jc w:val="both"/>
      </w:pPr>
      <w:r>
        <w:rPr/>
        <w:t>Tous</w:t>
      </w:r>
      <w:r>
        <w:rPr>
          <w:spacing w:val="-10"/>
        </w:rPr>
        <w:t> </w:t>
      </w:r>
      <w:r>
        <w:rPr/>
        <w:t>les</w:t>
      </w:r>
      <w:r>
        <w:rPr>
          <w:spacing w:val="-11"/>
        </w:rPr>
        <w:t> </w:t>
      </w:r>
      <w:r>
        <w:rPr/>
        <w:t>documents</w:t>
      </w:r>
      <w:r>
        <w:rPr>
          <w:spacing w:val="-11"/>
        </w:rPr>
        <w:t> </w:t>
      </w:r>
      <w:r>
        <w:rPr/>
        <w:t>réponses</w:t>
      </w:r>
      <w:r>
        <w:rPr>
          <w:spacing w:val="-13"/>
        </w:rPr>
        <w:t> </w:t>
      </w:r>
      <w:r>
        <w:rPr/>
        <w:t>même</w:t>
      </w:r>
      <w:r>
        <w:rPr>
          <w:spacing w:val="-10"/>
        </w:rPr>
        <w:t> </w:t>
      </w:r>
      <w:r>
        <w:rPr/>
        <w:t>vierges</w:t>
      </w:r>
      <w:r>
        <w:rPr>
          <w:spacing w:val="-13"/>
        </w:rPr>
        <w:t> </w:t>
      </w:r>
      <w:r>
        <w:rPr/>
        <w:t>seront</w:t>
      </w:r>
      <w:r>
        <w:rPr>
          <w:spacing w:val="-9"/>
        </w:rPr>
        <w:t> </w:t>
      </w:r>
      <w:r>
        <w:rPr/>
        <w:t>dégrafés</w:t>
      </w:r>
      <w:r>
        <w:rPr>
          <w:spacing w:val="-13"/>
        </w:rPr>
        <w:t> </w:t>
      </w:r>
      <w:r>
        <w:rPr/>
        <w:t>et</w:t>
      </w:r>
      <w:r>
        <w:rPr>
          <w:spacing w:val="-15"/>
        </w:rPr>
        <w:t> </w:t>
      </w:r>
      <w:r>
        <w:rPr/>
        <w:t>rendus</w:t>
      </w:r>
      <w:r>
        <w:rPr>
          <w:spacing w:val="-13"/>
        </w:rPr>
        <w:t> </w:t>
      </w:r>
      <w:r>
        <w:rPr/>
        <w:t>avec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copie.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532" w:right="138"/>
        <w:jc w:val="both"/>
      </w:pPr>
      <w:r>
        <w:rPr/>
        <w:t>Chaque réponse sera clairement précédée du numéro de la question à laquelle elle se</w:t>
      </w:r>
      <w:r>
        <w:rPr>
          <w:spacing w:val="1"/>
        </w:rPr>
        <w:t> </w:t>
      </w:r>
      <w:r>
        <w:rPr/>
        <w:t>rapporte. Il sera tenu compte de la qualité de la rédaction, en particulier pour les réponses</w:t>
      </w:r>
      <w:r>
        <w:rPr>
          <w:spacing w:val="1"/>
        </w:rPr>
        <w:t> </w:t>
      </w:r>
      <w:r>
        <w:rPr/>
        <w:t>aux</w:t>
      </w:r>
      <w:r>
        <w:rPr>
          <w:spacing w:val="-4"/>
        </w:rPr>
        <w:t> </w:t>
      </w:r>
      <w:r>
        <w:rPr/>
        <w:t>questions ne nécessitant</w:t>
      </w:r>
      <w:r>
        <w:rPr>
          <w:spacing w:val="-2"/>
        </w:rPr>
        <w:t> </w:t>
      </w:r>
      <w:r>
        <w:rPr/>
        <w:t>pas</w:t>
      </w:r>
      <w:r>
        <w:rPr>
          <w:spacing w:val="-2"/>
        </w:rPr>
        <w:t> </w:t>
      </w:r>
      <w:r>
        <w:rPr/>
        <w:t>de calcul.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1677" w:top="1040" w:bottom="1860" w:left="600" w:right="1000"/>
          <w:pgNumType w:start="1"/>
        </w:sectPr>
      </w:pPr>
    </w:p>
    <w:p>
      <w:pPr>
        <w:pStyle w:val="Heading1"/>
        <w:spacing w:before="68"/>
        <w:ind w:left="978" w:right="581"/>
        <w:jc w:val="center"/>
      </w:pPr>
      <w:r>
        <w:rPr/>
        <w:t>RÉPONSES</w:t>
      </w:r>
      <w:r>
        <w:rPr>
          <w:spacing w:val="-1"/>
        </w:rPr>
        <w:t> </w:t>
      </w:r>
      <w:r>
        <w:rPr/>
        <w:t>AUX QUESTIONS DE</w:t>
      </w:r>
      <w:r>
        <w:rPr>
          <w:spacing w:val="-6"/>
        </w:rPr>
        <w:t> </w:t>
      </w:r>
      <w:r>
        <w:rPr/>
        <w:t>L’EXAMEN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spacing w:before="0"/>
        <w:ind w:left="532" w:right="0" w:firstLine="0"/>
        <w:jc w:val="left"/>
        <w:rPr>
          <w:rFonts w:ascii="Arial" w:hAnsi="Arial"/>
          <w:b/>
          <w:sz w:val="28"/>
        </w:rPr>
      </w:pPr>
      <w:r>
        <w:rPr/>
        <w:pict>
          <v:rect style="position:absolute;margin-left:55.200001pt;margin-top:18.531837pt;width:484.9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Arial" w:hAnsi="Arial"/>
          <w:b/>
          <w:sz w:val="28"/>
        </w:rPr>
        <w:t>Partie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1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b/>
          <w:spacing w:val="-5"/>
          <w:sz w:val="28"/>
        </w:rPr>
        <w:t> </w:t>
      </w:r>
      <w:r>
        <w:rPr>
          <w:rFonts w:ascii="Arial" w:hAnsi="Arial"/>
          <w:b/>
          <w:sz w:val="28"/>
        </w:rPr>
        <w:t>Mettre en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œuvre</w:t>
      </w:r>
      <w:r>
        <w:rPr>
          <w:rFonts w:ascii="Arial" w:hAnsi="Arial"/>
          <w:b/>
          <w:spacing w:val="-1"/>
          <w:sz w:val="28"/>
        </w:rPr>
        <w:t> </w:t>
      </w:r>
      <w:r>
        <w:rPr>
          <w:rFonts w:ascii="Arial" w:hAnsi="Arial"/>
          <w:b/>
          <w:sz w:val="28"/>
        </w:rPr>
        <w:t>le</w:t>
      </w:r>
      <w:r>
        <w:rPr>
          <w:rFonts w:ascii="Arial" w:hAnsi="Arial"/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QHSSE.</w:t>
      </w: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pStyle w:val="Heading2"/>
        <w:spacing w:before="93"/>
      </w:pPr>
      <w:r>
        <w:rPr/>
        <w:t>Q1 –</w:t>
      </w:r>
      <w:r>
        <w:rPr>
          <w:spacing w:val="-1"/>
        </w:rPr>
        <w:t> </w:t>
      </w:r>
      <w:r>
        <w:rPr/>
        <w:t>Certifications.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532" w:right="141"/>
        <w:jc w:val="both"/>
      </w:pPr>
      <w:r>
        <w:rPr/>
        <w:t>L’entreprise Avalon mène à travers ces quatre certifications des démarches volontaristes</w:t>
      </w:r>
      <w:r>
        <w:rPr>
          <w:spacing w:val="1"/>
        </w:rPr>
        <w:t> </w:t>
      </w:r>
      <w:r>
        <w:rPr/>
        <w:t>qui vont au-delà de la réglementation française, pourtant déjà très étoffée. Les raisons</w:t>
      </w:r>
      <w:r>
        <w:rPr>
          <w:spacing w:val="1"/>
        </w:rPr>
        <w:t> </w:t>
      </w:r>
      <w:r>
        <w:rPr/>
        <w:t>peuvent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être</w:t>
      </w:r>
      <w:r>
        <w:rPr>
          <w:spacing w:val="-2"/>
        </w:rPr>
        <w:t> </w:t>
      </w:r>
      <w:r>
        <w:rPr/>
        <w:t>multiples</w:t>
      </w:r>
      <w:r>
        <w:rPr>
          <w:spacing w:val="4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254" w:val="left" w:leader="none"/>
        </w:tabs>
        <w:spacing w:line="271" w:lineRule="auto" w:before="0" w:after="0"/>
        <w:ind w:left="1253" w:right="129" w:hanging="360"/>
        <w:jc w:val="both"/>
        <w:rPr>
          <w:sz w:val="24"/>
        </w:rPr>
      </w:pPr>
      <w:r>
        <w:rPr>
          <w:sz w:val="24"/>
          <w:u w:val="single"/>
        </w:rPr>
        <w:t>MASE – UIC : </w:t>
      </w:r>
      <w:r>
        <w:rPr>
          <w:sz w:val="24"/>
        </w:rPr>
        <w:t>Limitation du nombre d’accidents du travail et de leur gravité, respect</w:t>
      </w:r>
      <w:r>
        <w:rPr>
          <w:spacing w:val="-6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personne</w:t>
      </w:r>
      <w:r>
        <w:rPr>
          <w:spacing w:val="-2"/>
          <w:sz w:val="24"/>
        </w:rPr>
        <w:t> </w:t>
      </w:r>
      <w:r>
        <w:rPr>
          <w:sz w:val="24"/>
        </w:rPr>
        <w:t>humaine, etc…</w:t>
      </w:r>
    </w:p>
    <w:p>
      <w:pPr>
        <w:pStyle w:val="ListParagraph"/>
        <w:numPr>
          <w:ilvl w:val="0"/>
          <w:numId w:val="1"/>
        </w:numPr>
        <w:tabs>
          <w:tab w:pos="1254" w:val="left" w:leader="none"/>
        </w:tabs>
        <w:spacing w:line="276" w:lineRule="auto" w:before="6" w:after="0"/>
        <w:ind w:left="1253" w:right="131" w:hanging="360"/>
        <w:jc w:val="both"/>
        <w:rPr>
          <w:sz w:val="24"/>
        </w:rPr>
      </w:pPr>
      <w:r>
        <w:rPr>
          <w:sz w:val="24"/>
          <w:u w:val="single"/>
        </w:rPr>
        <w:t>ISO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9001 :</w:t>
      </w:r>
      <w:r>
        <w:rPr>
          <w:spacing w:val="1"/>
          <w:sz w:val="24"/>
        </w:rPr>
        <w:t> </w:t>
      </w:r>
      <w:r>
        <w:rPr>
          <w:sz w:val="24"/>
        </w:rPr>
        <w:t>Amélioration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qualité</w:t>
      </w:r>
      <w:r>
        <w:rPr>
          <w:spacing w:val="1"/>
          <w:sz w:val="24"/>
        </w:rPr>
        <w:t> </w:t>
      </w:r>
      <w:r>
        <w:rPr>
          <w:sz w:val="24"/>
        </w:rPr>
        <w:t>des</w:t>
      </w:r>
      <w:r>
        <w:rPr>
          <w:spacing w:val="1"/>
          <w:sz w:val="24"/>
        </w:rPr>
        <w:t> </w:t>
      </w:r>
      <w:r>
        <w:rPr>
          <w:sz w:val="24"/>
        </w:rPr>
        <w:t>produits,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du</w:t>
      </w:r>
      <w:r>
        <w:rPr>
          <w:spacing w:val="1"/>
          <w:sz w:val="24"/>
        </w:rPr>
        <w:t> </w:t>
      </w:r>
      <w:r>
        <w:rPr>
          <w:sz w:val="24"/>
        </w:rPr>
        <w:t>client,</w:t>
      </w:r>
      <w:r>
        <w:rPr>
          <w:spacing w:val="1"/>
          <w:sz w:val="24"/>
        </w:rPr>
        <w:t> </w:t>
      </w:r>
      <w:r>
        <w:rPr>
          <w:sz w:val="24"/>
        </w:rPr>
        <w:t>développement de l’image de l’entreprise, conquête de nouvelles</w:t>
      </w:r>
      <w:r>
        <w:rPr>
          <w:spacing w:val="1"/>
          <w:sz w:val="24"/>
        </w:rPr>
        <w:t> </w:t>
      </w:r>
      <w:r>
        <w:rPr>
          <w:sz w:val="24"/>
        </w:rPr>
        <w:t>parts de marché,</w:t>
      </w:r>
      <w:r>
        <w:rPr>
          <w:spacing w:val="1"/>
          <w:sz w:val="24"/>
        </w:rPr>
        <w:t> </w:t>
      </w:r>
      <w:r>
        <w:rPr>
          <w:sz w:val="24"/>
        </w:rPr>
        <w:t>etc…</w:t>
      </w:r>
    </w:p>
    <w:p>
      <w:pPr>
        <w:pStyle w:val="ListParagraph"/>
        <w:numPr>
          <w:ilvl w:val="0"/>
          <w:numId w:val="1"/>
        </w:numPr>
        <w:tabs>
          <w:tab w:pos="1254" w:val="left" w:leader="none"/>
        </w:tabs>
        <w:spacing w:line="271" w:lineRule="auto" w:before="0" w:after="0"/>
        <w:ind w:left="1253" w:right="132" w:hanging="360"/>
        <w:jc w:val="both"/>
        <w:rPr>
          <w:sz w:val="24"/>
        </w:rPr>
      </w:pPr>
      <w:r>
        <w:rPr>
          <w:sz w:val="24"/>
          <w:u w:val="single"/>
        </w:rPr>
        <w:t>ISO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14 001 :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notre</w:t>
      </w:r>
      <w:r>
        <w:rPr>
          <w:spacing w:val="1"/>
          <w:sz w:val="24"/>
        </w:rPr>
        <w:t> </w:t>
      </w:r>
      <w:r>
        <w:rPr>
          <w:sz w:val="24"/>
        </w:rPr>
        <w:t>bien</w:t>
      </w:r>
      <w:r>
        <w:rPr>
          <w:spacing w:val="1"/>
          <w:sz w:val="24"/>
        </w:rPr>
        <w:t> </w:t>
      </w:r>
      <w:r>
        <w:rPr>
          <w:sz w:val="24"/>
        </w:rPr>
        <w:t>commun :</w:t>
      </w:r>
      <w:r>
        <w:rPr>
          <w:spacing w:val="1"/>
          <w:sz w:val="24"/>
        </w:rPr>
        <w:t> </w:t>
      </w:r>
      <w:r>
        <w:rPr>
          <w:sz w:val="24"/>
        </w:rPr>
        <w:t>l’environnement,</w:t>
      </w:r>
      <w:r>
        <w:rPr>
          <w:spacing w:val="1"/>
          <w:sz w:val="24"/>
        </w:rPr>
        <w:t> </w:t>
      </w:r>
      <w:r>
        <w:rPr>
          <w:sz w:val="24"/>
        </w:rPr>
        <w:t>éthique,</w:t>
      </w:r>
      <w:r>
        <w:rPr>
          <w:spacing w:val="-64"/>
          <w:sz w:val="24"/>
        </w:rPr>
        <w:t> </w:t>
      </w:r>
      <w:r>
        <w:rPr>
          <w:sz w:val="24"/>
        </w:rPr>
        <w:t>déontologique,</w:t>
      </w:r>
      <w:r>
        <w:rPr>
          <w:spacing w:val="1"/>
          <w:sz w:val="24"/>
        </w:rPr>
        <w:t> </w:t>
      </w:r>
      <w:r>
        <w:rPr>
          <w:sz w:val="24"/>
        </w:rPr>
        <w:t>développement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l’image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l’entreprise,</w:t>
      </w:r>
      <w:r>
        <w:rPr>
          <w:spacing w:val="-3"/>
          <w:sz w:val="24"/>
        </w:rPr>
        <w:t> </w:t>
      </w:r>
      <w:r>
        <w:rPr>
          <w:sz w:val="24"/>
        </w:rPr>
        <w:t>etc…</w:t>
      </w:r>
    </w:p>
    <w:p>
      <w:pPr>
        <w:pStyle w:val="ListParagraph"/>
        <w:numPr>
          <w:ilvl w:val="0"/>
          <w:numId w:val="1"/>
        </w:numPr>
        <w:tabs>
          <w:tab w:pos="1254" w:val="left" w:leader="none"/>
        </w:tabs>
        <w:spacing w:line="271" w:lineRule="auto" w:before="4" w:after="0"/>
        <w:ind w:left="1253" w:right="135" w:hanging="360"/>
        <w:jc w:val="both"/>
        <w:rPr>
          <w:sz w:val="24"/>
        </w:rPr>
      </w:pPr>
      <w:r>
        <w:rPr>
          <w:sz w:val="24"/>
          <w:u w:val="single"/>
        </w:rPr>
        <w:t>ISO 50 001 :</w:t>
      </w:r>
      <w:r>
        <w:rPr>
          <w:sz w:val="24"/>
        </w:rPr>
        <w:t> Réduction des coûts via la composante énergie, diversification des</w:t>
      </w:r>
      <w:r>
        <w:rPr>
          <w:spacing w:val="1"/>
          <w:sz w:val="24"/>
        </w:rPr>
        <w:t> </w:t>
      </w:r>
      <w:r>
        <w:rPr>
          <w:sz w:val="24"/>
        </w:rPr>
        <w:t>énergies</w:t>
      </w:r>
      <w:r>
        <w:rPr>
          <w:spacing w:val="-1"/>
          <w:sz w:val="24"/>
        </w:rPr>
        <w:t> </w:t>
      </w:r>
      <w:r>
        <w:rPr>
          <w:sz w:val="24"/>
        </w:rPr>
        <w:t>pour</w:t>
      </w:r>
      <w:r>
        <w:rPr>
          <w:spacing w:val="-1"/>
          <w:sz w:val="24"/>
        </w:rPr>
        <w:t> </w:t>
      </w:r>
      <w:r>
        <w:rPr>
          <w:sz w:val="24"/>
        </w:rPr>
        <w:t>s’adapter</w:t>
      </w:r>
      <w:r>
        <w:rPr>
          <w:spacing w:val="-1"/>
          <w:sz w:val="24"/>
        </w:rPr>
        <w:t> </w:t>
      </w:r>
      <w:r>
        <w:rPr>
          <w:sz w:val="24"/>
        </w:rPr>
        <w:t>aux</w:t>
      </w:r>
      <w:r>
        <w:rPr>
          <w:spacing w:val="-4"/>
          <w:sz w:val="24"/>
        </w:rPr>
        <w:t> </w:t>
      </w:r>
      <w:r>
        <w:rPr>
          <w:sz w:val="24"/>
        </w:rPr>
        <w:t>fluctuations</w:t>
      </w:r>
      <w:r>
        <w:rPr>
          <w:spacing w:val="-2"/>
          <w:sz w:val="24"/>
        </w:rPr>
        <w:t> </w:t>
      </w:r>
      <w:r>
        <w:rPr>
          <w:sz w:val="24"/>
        </w:rPr>
        <w:t>des</w:t>
      </w:r>
      <w:r>
        <w:rPr>
          <w:spacing w:val="-3"/>
          <w:sz w:val="24"/>
        </w:rPr>
        <w:t> </w:t>
      </w:r>
      <w:r>
        <w:rPr>
          <w:sz w:val="24"/>
        </w:rPr>
        <w:t>prix</w:t>
      </w:r>
      <w:r>
        <w:rPr>
          <w:spacing w:val="-4"/>
          <w:sz w:val="24"/>
        </w:rPr>
        <w:t> </w:t>
      </w:r>
      <w:r>
        <w:rPr>
          <w:sz w:val="24"/>
        </w:rPr>
        <w:t>des</w:t>
      </w:r>
      <w:r>
        <w:rPr>
          <w:spacing w:val="-1"/>
          <w:sz w:val="24"/>
        </w:rPr>
        <w:t> </w:t>
      </w:r>
      <w:r>
        <w:rPr>
          <w:sz w:val="24"/>
        </w:rPr>
        <w:t>énergies, etc…</w:t>
      </w:r>
    </w:p>
    <w:p>
      <w:pPr>
        <w:pStyle w:val="BodyText"/>
        <w:spacing w:before="4"/>
        <w:rPr>
          <w:sz w:val="26"/>
        </w:rPr>
      </w:pPr>
    </w:p>
    <w:p>
      <w:pPr>
        <w:pStyle w:val="Heading2"/>
      </w:pPr>
      <w:r>
        <w:rPr/>
        <w:t>Q2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Réglementation.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532" w:right="2541"/>
      </w:pPr>
      <w:r>
        <w:rPr>
          <w:u w:val="single"/>
        </w:rPr>
        <w:t>ICPE :</w:t>
      </w:r>
      <w:r>
        <w:rPr/>
        <w:t> Installations Classées pour la Protection de l’Environnement.</w:t>
      </w:r>
      <w:r>
        <w:rPr>
          <w:spacing w:val="-64"/>
        </w:rPr>
        <w:t> </w:t>
      </w:r>
      <w:r>
        <w:rPr/>
        <w:t>Il</w:t>
      </w:r>
      <w:r>
        <w:rPr>
          <w:spacing w:val="-1"/>
        </w:rPr>
        <w:t> </w:t>
      </w:r>
      <w:r>
        <w:rPr/>
        <w:t>s’agit</w:t>
      </w:r>
      <w:r>
        <w:rPr>
          <w:spacing w:val="-1"/>
        </w:rPr>
        <w:t> </w:t>
      </w:r>
      <w:r>
        <w:rPr/>
        <w:t>d’une réglementation</w:t>
      </w:r>
      <w:r>
        <w:rPr>
          <w:spacing w:val="-2"/>
        </w:rPr>
        <w:t> </w:t>
      </w:r>
      <w:r>
        <w:rPr/>
        <w:t>française.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/>
        <w:ind w:left="532" w:right="4943"/>
      </w:pPr>
      <w:r>
        <w:rPr>
          <w:u w:val="single"/>
        </w:rPr>
        <w:t>IED :</w:t>
      </w:r>
      <w:r>
        <w:rPr/>
        <w:t> Directive sur les Emissions Industrielles</w:t>
      </w:r>
      <w:r>
        <w:rPr>
          <w:spacing w:val="-64"/>
        </w:rPr>
        <w:t> </w:t>
      </w:r>
      <w:r>
        <w:rPr/>
        <w:t>Il</w:t>
      </w:r>
      <w:r>
        <w:rPr>
          <w:spacing w:val="-2"/>
        </w:rPr>
        <w:t> </w:t>
      </w:r>
      <w:r>
        <w:rPr/>
        <w:t>s’agit</w:t>
      </w:r>
      <w:r>
        <w:rPr>
          <w:spacing w:val="-3"/>
        </w:rPr>
        <w:t> </w:t>
      </w:r>
      <w:r>
        <w:rPr/>
        <w:t>d’une</w:t>
      </w:r>
      <w:r>
        <w:rPr>
          <w:spacing w:val="-2"/>
        </w:rPr>
        <w:t> </w:t>
      </w:r>
      <w:r>
        <w:rPr/>
        <w:t>réglementation</w:t>
      </w:r>
      <w:r>
        <w:rPr>
          <w:spacing w:val="-2"/>
        </w:rPr>
        <w:t> </w:t>
      </w:r>
      <w:r>
        <w:rPr/>
        <w:t>européenne.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/>
        <w:ind w:left="532" w:right="126"/>
        <w:jc w:val="both"/>
      </w:pPr>
      <w:r>
        <w:rPr/>
        <w:t>ICPE et IED sont pleinement compatibles car la France de par son appartenance à l’Union</w:t>
      </w:r>
      <w:r>
        <w:rPr>
          <w:spacing w:val="-64"/>
        </w:rPr>
        <w:t> </w:t>
      </w:r>
      <w:r>
        <w:rPr/>
        <w:t>Européenne a l’obligation de retranscrire la directive IED dans la réglementation française.</w:t>
      </w:r>
      <w:r>
        <w:rPr>
          <w:spacing w:val="-64"/>
        </w:rPr>
        <w:t> </w:t>
      </w:r>
      <w:r>
        <w:rPr/>
        <w:t>Elle</w:t>
      </w:r>
      <w:r>
        <w:rPr>
          <w:spacing w:val="-1"/>
        </w:rPr>
        <w:t> </w:t>
      </w:r>
      <w:r>
        <w:rPr/>
        <w:t>devient</w:t>
      </w:r>
      <w:r>
        <w:rPr>
          <w:spacing w:val="-2"/>
        </w:rPr>
        <w:t> </w:t>
      </w:r>
      <w:r>
        <w:rPr/>
        <w:t>ainsi</w:t>
      </w:r>
      <w:r>
        <w:rPr>
          <w:spacing w:val="-1"/>
        </w:rPr>
        <w:t> </w:t>
      </w:r>
      <w:r>
        <w:rPr/>
        <w:t>partie intégrante de</w:t>
      </w:r>
      <w:r>
        <w:rPr>
          <w:spacing w:val="-1"/>
        </w:rPr>
        <w:t> </w:t>
      </w:r>
      <w:r>
        <w:rPr/>
        <w:t>la réglementation</w:t>
      </w:r>
      <w:r>
        <w:rPr>
          <w:spacing w:val="-1"/>
        </w:rPr>
        <w:t> </w:t>
      </w:r>
      <w:r>
        <w:rPr/>
        <w:t>sur les</w:t>
      </w:r>
      <w:r>
        <w:rPr>
          <w:spacing w:val="-3"/>
        </w:rPr>
        <w:t> </w:t>
      </w:r>
      <w:r>
        <w:rPr/>
        <w:t>ICPE.</w:t>
      </w:r>
    </w:p>
    <w:p>
      <w:pPr>
        <w:pStyle w:val="BodyText"/>
        <w:spacing w:before="11"/>
        <w:rPr>
          <w:sz w:val="25"/>
        </w:rPr>
      </w:pPr>
    </w:p>
    <w:p>
      <w:pPr>
        <w:pStyle w:val="Heading2"/>
      </w:pPr>
      <w:r>
        <w:rPr/>
        <w:t>Q3 – Dépollution</w:t>
      </w:r>
      <w:r>
        <w:rPr>
          <w:spacing w:val="-1"/>
        </w:rPr>
        <w:t> </w:t>
      </w:r>
      <w:r>
        <w:rPr/>
        <w:t>des</w:t>
      </w:r>
      <w:r>
        <w:rPr>
          <w:spacing w:val="-5"/>
        </w:rPr>
        <w:t> </w:t>
      </w:r>
      <w:r>
        <w:rPr/>
        <w:t>effluents.</w:t>
      </w: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532" w:right="130"/>
        <w:jc w:val="both"/>
      </w:pPr>
      <w:r>
        <w:rPr/>
        <w:t>L’épuration</w:t>
      </w:r>
      <w:r>
        <w:rPr>
          <w:spacing w:val="1"/>
        </w:rPr>
        <w:t> </w:t>
      </w:r>
      <w:r>
        <w:rPr/>
        <w:t>biologique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effluents</w:t>
      </w:r>
      <w:r>
        <w:rPr>
          <w:spacing w:val="1"/>
        </w:rPr>
        <w:t> </w:t>
      </w:r>
      <w:r>
        <w:rPr/>
        <w:t>permet</w:t>
      </w:r>
      <w:r>
        <w:rPr>
          <w:spacing w:val="1"/>
        </w:rPr>
        <w:t> </w:t>
      </w:r>
      <w:r>
        <w:rPr/>
        <w:t>d’en</w:t>
      </w:r>
      <w:r>
        <w:rPr>
          <w:spacing w:val="1"/>
        </w:rPr>
        <w:t> </w:t>
      </w:r>
      <w:r>
        <w:rPr/>
        <w:t>réduire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caractère</w:t>
      </w:r>
      <w:r>
        <w:rPr>
          <w:spacing w:val="1"/>
        </w:rPr>
        <w:t> </w:t>
      </w:r>
      <w:r>
        <w:rPr/>
        <w:t>toxique</w:t>
      </w:r>
      <w:r>
        <w:rPr>
          <w:spacing w:val="1"/>
        </w:rPr>
        <w:t> </w:t>
      </w:r>
      <w:r>
        <w:rPr/>
        <w:t>et/ou</w:t>
      </w:r>
      <w:r>
        <w:rPr>
          <w:spacing w:val="1"/>
        </w:rPr>
        <w:t> </w:t>
      </w:r>
      <w:r>
        <w:rPr/>
        <w:t>dangereux</w:t>
      </w:r>
      <w:r>
        <w:rPr>
          <w:spacing w:val="-8"/>
        </w:rPr>
        <w:t> </w:t>
      </w:r>
      <w:r>
        <w:rPr/>
        <w:t>et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concentrer</w:t>
      </w:r>
      <w:r>
        <w:rPr>
          <w:spacing w:val="-7"/>
        </w:rPr>
        <w:t> </w:t>
      </w:r>
      <w:r>
        <w:rPr/>
        <w:t>une</w:t>
      </w:r>
      <w:r>
        <w:rPr>
          <w:spacing w:val="-6"/>
        </w:rPr>
        <w:t> </w:t>
      </w:r>
      <w:r>
        <w:rPr/>
        <w:t>grande</w:t>
      </w:r>
      <w:r>
        <w:rPr>
          <w:spacing w:val="-8"/>
        </w:rPr>
        <w:t> </w:t>
      </w:r>
      <w:r>
        <w:rPr/>
        <w:t>partie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pollution</w:t>
      </w:r>
      <w:r>
        <w:rPr>
          <w:spacing w:val="-6"/>
        </w:rPr>
        <w:t> </w:t>
      </w:r>
      <w:r>
        <w:rPr/>
        <w:t>dans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/>
        <w:t>phases</w:t>
      </w:r>
      <w:r>
        <w:rPr>
          <w:spacing w:val="-7"/>
        </w:rPr>
        <w:t> </w:t>
      </w:r>
      <w:r>
        <w:rPr/>
        <w:t>plus</w:t>
      </w:r>
      <w:r>
        <w:rPr>
          <w:spacing w:val="-6"/>
        </w:rPr>
        <w:t> </w:t>
      </w:r>
      <w:r>
        <w:rPr/>
        <w:t>simples</w:t>
      </w:r>
      <w:r>
        <w:rPr>
          <w:spacing w:val="-64"/>
        </w:rPr>
        <w:t> </w:t>
      </w:r>
      <w:r>
        <w:rPr/>
        <w:t>à</w:t>
      </w:r>
      <w:r>
        <w:rPr>
          <w:spacing w:val="1"/>
        </w:rPr>
        <w:t> </w:t>
      </w:r>
      <w:r>
        <w:rPr/>
        <w:t>manipuler</w:t>
      </w:r>
      <w:r>
        <w:rPr>
          <w:spacing w:val="1"/>
        </w:rPr>
        <w:t> </w:t>
      </w:r>
      <w:r>
        <w:rPr/>
        <w:t>ultérieurement</w:t>
      </w:r>
      <w:r>
        <w:rPr>
          <w:spacing w:val="1"/>
        </w:rPr>
        <w:t> </w:t>
      </w:r>
      <w:r>
        <w:rPr/>
        <w:t>(les</w:t>
      </w:r>
      <w:r>
        <w:rPr>
          <w:spacing w:val="1"/>
        </w:rPr>
        <w:t> </w:t>
      </w:r>
      <w:r>
        <w:rPr/>
        <w:t>boues</w:t>
      </w:r>
      <w:r>
        <w:rPr>
          <w:spacing w:val="1"/>
        </w:rPr>
        <w:t> </w:t>
      </w:r>
      <w:r>
        <w:rPr/>
        <w:t>biologiques</w:t>
      </w:r>
      <w:r>
        <w:rPr>
          <w:spacing w:val="1"/>
        </w:rPr>
        <w:t> </w:t>
      </w:r>
      <w:r>
        <w:rPr/>
        <w:t>qui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déchet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dangereux).</w:t>
      </w:r>
    </w:p>
    <w:p>
      <w:pPr>
        <w:pStyle w:val="BodyText"/>
        <w:spacing w:line="259" w:lineRule="auto"/>
        <w:ind w:left="532" w:right="128"/>
        <w:jc w:val="both"/>
      </w:pPr>
      <w:r>
        <w:rPr/>
        <w:t>Comme</w:t>
      </w:r>
      <w:r>
        <w:rPr>
          <w:spacing w:val="1"/>
        </w:rPr>
        <w:t> </w:t>
      </w:r>
      <w:r>
        <w:rPr/>
        <w:t>presque</w:t>
      </w:r>
      <w:r>
        <w:rPr>
          <w:spacing w:val="1"/>
        </w:rPr>
        <w:t> </w:t>
      </w:r>
      <w:r>
        <w:rPr/>
        <w:t>systématiquement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matière</w:t>
      </w:r>
      <w:r>
        <w:rPr>
          <w:spacing w:val="1"/>
        </w:rPr>
        <w:t> </w:t>
      </w:r>
      <w:r>
        <w:rPr/>
        <w:t>d’environnement,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dépollution permet de réduire les impacts sur l’environnement mais n’est pas définitive car</w:t>
      </w:r>
      <w:r>
        <w:rPr>
          <w:spacing w:val="1"/>
        </w:rPr>
        <w:t> </w:t>
      </w:r>
      <w:r>
        <w:rPr/>
        <w:t>elle</w:t>
      </w:r>
      <w:r>
        <w:rPr>
          <w:spacing w:val="-1"/>
        </w:rPr>
        <w:t> </w:t>
      </w:r>
      <w:r>
        <w:rPr/>
        <w:t>génère</w:t>
      </w:r>
      <w:r>
        <w:rPr>
          <w:spacing w:val="-2"/>
        </w:rPr>
        <w:t> </w:t>
      </w:r>
      <w:r>
        <w:rPr/>
        <w:t>à</w:t>
      </w:r>
      <w:r>
        <w:rPr>
          <w:spacing w:val="3"/>
        </w:rPr>
        <w:t> </w:t>
      </w:r>
      <w:r>
        <w:rPr/>
        <w:t>son tour</w:t>
      </w:r>
      <w:r>
        <w:rPr>
          <w:spacing w:val="-3"/>
        </w:rPr>
        <w:t> </w:t>
      </w:r>
      <w:r>
        <w:rPr/>
        <w:t>des impacts</w:t>
      </w:r>
      <w:r>
        <w:rPr>
          <w:spacing w:val="-2"/>
        </w:rPr>
        <w:t> </w:t>
      </w:r>
      <w:r>
        <w:rPr/>
        <w:t>secondaires moindres.</w:t>
      </w:r>
    </w:p>
    <w:p>
      <w:pPr>
        <w:pStyle w:val="BodyText"/>
        <w:spacing w:line="259" w:lineRule="auto"/>
        <w:ind w:left="532" w:right="135"/>
        <w:jc w:val="both"/>
      </w:pPr>
      <w:r>
        <w:rPr>
          <w:position w:val="1"/>
          <w:u w:val="single"/>
        </w:rPr>
        <w:t>Exemple 1</w:t>
      </w:r>
      <w:r>
        <w:rPr>
          <w:position w:val="1"/>
        </w:rPr>
        <w:t> : Des rejets de CO</w:t>
      </w:r>
      <w:r>
        <w:rPr>
          <w:sz w:val="16"/>
        </w:rPr>
        <w:t>2</w:t>
      </w:r>
      <w:r>
        <w:rPr>
          <w:position w:val="1"/>
        </w:rPr>
        <w:t>, gaz contributeur à l’effet de serre. Ils sont néanmoins</w:t>
      </w:r>
      <w:r>
        <w:rPr>
          <w:spacing w:val="1"/>
          <w:position w:val="1"/>
        </w:rPr>
        <w:t> </w:t>
      </w:r>
      <w:r>
        <w:rPr/>
        <w:t>négligeables en quantité au regard des rejets des grandes installations de combustion de</w:t>
      </w:r>
      <w:r>
        <w:rPr>
          <w:spacing w:val="1"/>
        </w:rPr>
        <w:t> </w:t>
      </w:r>
      <w:r>
        <w:rPr/>
        <w:t>charbon, de pétrole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de gaz</w:t>
      </w:r>
      <w:r>
        <w:rPr>
          <w:spacing w:val="-3"/>
        </w:rPr>
        <w:t> </w:t>
      </w:r>
      <w:r>
        <w:rPr/>
        <w:t>naturel</w:t>
      </w:r>
      <w:r>
        <w:rPr>
          <w:spacing w:val="-3"/>
        </w:rPr>
        <w:t> </w:t>
      </w:r>
      <w:r>
        <w:rPr/>
        <w:t>mondiales.</w:t>
      </w:r>
    </w:p>
    <w:p>
      <w:pPr>
        <w:spacing w:after="0" w:line="259" w:lineRule="auto"/>
        <w:jc w:val="both"/>
        <w:sectPr>
          <w:pgSz w:w="11910" w:h="16840"/>
          <w:pgMar w:header="0" w:footer="1677" w:top="1040" w:bottom="1860" w:left="600" w:right="1000"/>
        </w:sectPr>
      </w:pPr>
    </w:p>
    <w:p>
      <w:pPr>
        <w:pStyle w:val="BodyText"/>
        <w:spacing w:line="259" w:lineRule="auto" w:before="72"/>
        <w:ind w:left="532" w:right="130"/>
        <w:jc w:val="both"/>
      </w:pPr>
      <w:r>
        <w:rPr>
          <w:u w:val="single"/>
        </w:rPr>
        <w:t>Exemple 2 :</w:t>
      </w:r>
      <w:r>
        <w:rPr/>
        <w:t> Les boues biologiques sont un concentrat de pollution résiduelle solide alors</w:t>
      </w:r>
      <w:r>
        <w:rPr>
          <w:spacing w:val="1"/>
        </w:rPr>
        <w:t> </w:t>
      </w:r>
      <w:r>
        <w:rPr/>
        <w:t>que les effluents constituent une matrice de pollution dissoute et diffuse (donc une matrice</w:t>
      </w:r>
      <w:r>
        <w:rPr>
          <w:spacing w:val="1"/>
        </w:rPr>
        <w:t> </w:t>
      </w:r>
      <w:r>
        <w:rPr/>
        <w:t>en très grande quantité). Les effluents sont toxiques pour le milieu aquatique. Les boues</w:t>
      </w:r>
      <w:r>
        <w:rPr>
          <w:spacing w:val="1"/>
        </w:rPr>
        <w:t> </w:t>
      </w:r>
      <w:r>
        <w:rPr/>
        <w:t>biologiques</w:t>
      </w:r>
      <w:r>
        <w:rPr>
          <w:spacing w:val="-1"/>
        </w:rPr>
        <w:t> </w:t>
      </w:r>
      <w:r>
        <w:rPr/>
        <w:t>constituent,</w:t>
      </w:r>
      <w:r>
        <w:rPr>
          <w:spacing w:val="1"/>
        </w:rPr>
        <w:t> </w:t>
      </w:r>
      <w:r>
        <w:rPr/>
        <w:t>elles,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déchet non</w:t>
      </w:r>
      <w:r>
        <w:rPr>
          <w:spacing w:val="-2"/>
        </w:rPr>
        <w:t> </w:t>
      </w:r>
      <w:r>
        <w:rPr/>
        <w:t>dangereux.</w:t>
      </w:r>
    </w:p>
    <w:p>
      <w:pPr>
        <w:pStyle w:val="BodyText"/>
        <w:rPr>
          <w:sz w:val="26"/>
        </w:rPr>
      </w:pPr>
    </w:p>
    <w:p>
      <w:pPr>
        <w:pStyle w:val="Heading2"/>
        <w:jc w:val="both"/>
      </w:pPr>
      <w:r>
        <w:rPr/>
        <w:t>Q4 –</w:t>
      </w:r>
      <w:r>
        <w:rPr>
          <w:spacing w:val="-2"/>
        </w:rPr>
        <w:t> </w:t>
      </w:r>
      <w:r>
        <w:rPr/>
        <w:t>Impacts</w:t>
      </w:r>
      <w:r>
        <w:rPr>
          <w:spacing w:val="-4"/>
        </w:rPr>
        <w:t> </w:t>
      </w:r>
      <w:r>
        <w:rPr/>
        <w:t>sur</w:t>
      </w:r>
      <w:r>
        <w:rPr>
          <w:spacing w:val="-1"/>
        </w:rPr>
        <w:t> </w:t>
      </w:r>
      <w:r>
        <w:rPr/>
        <w:t>l’environnement.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259" w:lineRule="auto" w:before="1"/>
        <w:ind w:left="532" w:right="132"/>
        <w:jc w:val="both"/>
      </w:pPr>
      <w:r>
        <w:rPr/>
        <w:t>Dans le tableau ci-dessous figure la liste de tous les aspects et impacts environnementaux</w:t>
      </w:r>
      <w:r>
        <w:rPr>
          <w:spacing w:val="-64"/>
        </w:rPr>
        <w:t> </w:t>
      </w:r>
      <w:r>
        <w:rPr/>
        <w:t>listés au sein du DT4. On rappelle qu’il faut en donner quatre relatifs au minimum à deux</w:t>
      </w:r>
      <w:r>
        <w:rPr>
          <w:spacing w:val="1"/>
        </w:rPr>
        <w:t> </w:t>
      </w:r>
      <w:r>
        <w:rPr/>
        <w:t>compartiments</w:t>
      </w:r>
      <w:r>
        <w:rPr>
          <w:spacing w:val="-3"/>
        </w:rPr>
        <w:t> </w:t>
      </w:r>
      <w:r>
        <w:rPr/>
        <w:t>environnementaux</w:t>
      </w:r>
      <w:r>
        <w:rPr>
          <w:spacing w:val="2"/>
        </w:rPr>
        <w:t> </w:t>
      </w:r>
      <w:r>
        <w:rPr/>
        <w:t>différents.</w:t>
      </w: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3543"/>
        <w:gridCol w:w="3262"/>
      </w:tblGrid>
      <w:tr>
        <w:trPr>
          <w:trHeight w:val="551" w:hRule="atLeast"/>
        </w:trPr>
        <w:tc>
          <w:tcPr>
            <w:tcW w:w="2804" w:type="dxa"/>
          </w:tcPr>
          <w:p>
            <w:pPr>
              <w:pStyle w:val="TableParagraph"/>
              <w:spacing w:line="276" w:lineRule="exact"/>
              <w:ind w:right="7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Compartiment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pacing w:val="-1"/>
                <w:sz w:val="24"/>
              </w:rPr>
              <w:t>environnemental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Aspect</w:t>
            </w:r>
            <w:r>
              <w:rPr>
                <w:rFonts w:ascii="Arial"/>
                <w:b/>
                <w:spacing w:val="-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environnemental</w:t>
            </w:r>
          </w:p>
        </w:tc>
        <w:tc>
          <w:tcPr>
            <w:tcW w:w="3262" w:type="dxa"/>
          </w:tcPr>
          <w:p>
            <w:pPr>
              <w:pStyle w:val="TableParagraph"/>
              <w:spacing w:line="274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Impact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environnemental</w:t>
            </w:r>
          </w:p>
        </w:tc>
      </w:tr>
      <w:tr>
        <w:trPr>
          <w:trHeight w:val="551" w:hRule="atLeast"/>
        </w:trPr>
        <w:tc>
          <w:tcPr>
            <w:tcW w:w="2804" w:type="dxa"/>
            <w:vMerge w:val="restart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Milieu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aquatique</w:t>
            </w:r>
          </w:p>
        </w:tc>
        <w:tc>
          <w:tcPr>
            <w:tcW w:w="3543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Rejets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matières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carbonées</w:t>
            </w:r>
          </w:p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position w:val="1"/>
                <w:sz w:val="24"/>
              </w:rPr>
              <w:t>(COT</w:t>
            </w:r>
            <w:r>
              <w:rPr>
                <w:spacing w:val="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et/ou</w:t>
            </w:r>
            <w:r>
              <w:rPr>
                <w:spacing w:val="-3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DCO</w:t>
            </w:r>
            <w:r>
              <w:rPr>
                <w:spacing w:val="-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et/ou</w:t>
            </w:r>
            <w:r>
              <w:rPr>
                <w:spacing w:val="-3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DBO</w:t>
            </w:r>
            <w:r>
              <w:rPr>
                <w:sz w:val="16"/>
              </w:rPr>
              <w:t>5</w:t>
            </w:r>
            <w:r>
              <w:rPr>
                <w:position w:val="1"/>
                <w:sz w:val="24"/>
              </w:rPr>
              <w:t>).</w:t>
            </w:r>
          </w:p>
        </w:tc>
        <w:tc>
          <w:tcPr>
            <w:tcW w:w="3262" w:type="dxa"/>
          </w:tcPr>
          <w:p>
            <w:pPr>
              <w:pStyle w:val="TableParagraph"/>
              <w:spacing w:line="276" w:lineRule="exact"/>
              <w:ind w:right="128"/>
              <w:rPr>
                <w:sz w:val="24"/>
              </w:rPr>
            </w:pPr>
            <w:r>
              <w:rPr>
                <w:sz w:val="24"/>
              </w:rPr>
              <w:t>Dégradation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qualité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l’eau.</w:t>
            </w:r>
          </w:p>
        </w:tc>
      </w:tr>
      <w:tr>
        <w:trPr>
          <w:trHeight w:val="551" w:hRule="atLeast"/>
        </w:trPr>
        <w:tc>
          <w:tcPr>
            <w:tcW w:w="2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76" w:lineRule="exact"/>
              <w:ind w:left="108" w:right="496"/>
              <w:rPr>
                <w:sz w:val="24"/>
              </w:rPr>
            </w:pPr>
            <w:r>
              <w:rPr>
                <w:sz w:val="24"/>
              </w:rPr>
              <w:t>Rejets de matières azotées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(Nitrates).</w:t>
            </w:r>
          </w:p>
        </w:tc>
        <w:tc>
          <w:tcPr>
            <w:tcW w:w="3262" w:type="dxa"/>
          </w:tcPr>
          <w:p>
            <w:pPr>
              <w:pStyle w:val="TableParagraph"/>
              <w:spacing w:line="276" w:lineRule="exact"/>
              <w:ind w:right="262"/>
              <w:rPr>
                <w:sz w:val="24"/>
              </w:rPr>
            </w:pPr>
            <w:r>
              <w:rPr>
                <w:sz w:val="24"/>
              </w:rPr>
              <w:t>Composés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eutrophisant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milieu aquatique.</w:t>
            </w:r>
          </w:p>
        </w:tc>
      </w:tr>
      <w:tr>
        <w:trPr>
          <w:trHeight w:val="550" w:hRule="atLeast"/>
        </w:trPr>
        <w:tc>
          <w:tcPr>
            <w:tcW w:w="2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spacing w:line="276" w:lineRule="exact"/>
              <w:ind w:left="108" w:right="493"/>
              <w:rPr>
                <w:sz w:val="24"/>
              </w:rPr>
            </w:pPr>
            <w:r>
              <w:rPr>
                <w:sz w:val="24"/>
              </w:rPr>
              <w:t>Rejets de matières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phosphorées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(phosphates).</w:t>
            </w:r>
          </w:p>
        </w:tc>
        <w:tc>
          <w:tcPr>
            <w:tcW w:w="3262" w:type="dxa"/>
          </w:tcPr>
          <w:p>
            <w:pPr>
              <w:pStyle w:val="TableParagraph"/>
              <w:spacing w:line="276" w:lineRule="exact"/>
              <w:ind w:right="253"/>
              <w:rPr>
                <w:sz w:val="24"/>
              </w:rPr>
            </w:pPr>
            <w:r>
              <w:rPr>
                <w:sz w:val="24"/>
              </w:rPr>
              <w:t>Composés eutrophisant du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milieu aquatique.</w:t>
            </w:r>
          </w:p>
        </w:tc>
      </w:tr>
      <w:tr>
        <w:trPr>
          <w:trHeight w:val="1102" w:hRule="atLeast"/>
        </w:trPr>
        <w:tc>
          <w:tcPr>
            <w:tcW w:w="2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ind w:left="108" w:right="1070"/>
              <w:rPr>
                <w:sz w:val="24"/>
              </w:rPr>
            </w:pPr>
            <w:r>
              <w:rPr>
                <w:sz w:val="24"/>
              </w:rPr>
              <w:t>Rejets de matières en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suspension (MES).</w:t>
            </w:r>
          </w:p>
        </w:tc>
        <w:tc>
          <w:tcPr>
            <w:tcW w:w="3262" w:type="dxa"/>
          </w:tcPr>
          <w:p>
            <w:pPr>
              <w:pStyle w:val="TableParagraph"/>
              <w:ind w:right="170"/>
              <w:rPr>
                <w:rFonts w:ascii="Arial" w:hAnsi="Arial"/>
                <w:i/>
                <w:sz w:val="24"/>
              </w:rPr>
            </w:pPr>
            <w:r>
              <w:rPr>
                <w:sz w:val="24"/>
              </w:rPr>
              <w:t>Dépôts colmatant en fond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d’eau</w:t>
            </w:r>
            <w:r>
              <w:rPr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(également</w:t>
            </w:r>
            <w:r>
              <w:rPr>
                <w:rFonts w:ascii="Arial" w:hAnsi="Arial"/>
                <w:i/>
                <w:spacing w:val="-64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ils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concentrent</w:t>
            </w:r>
            <w:r>
              <w:rPr>
                <w:rFonts w:ascii="Arial" w:hAnsi="Arial"/>
                <w:i/>
                <w:spacing w:val="-1"/>
                <w:sz w:val="24"/>
              </w:rPr>
              <w:t> </w:t>
            </w:r>
            <w:r>
              <w:rPr>
                <w:rFonts w:ascii="Arial" w:hAnsi="Arial"/>
                <w:i/>
                <w:sz w:val="24"/>
              </w:rPr>
              <w:t>certains</w:t>
            </w:r>
          </w:p>
          <w:p>
            <w:pPr>
              <w:pStyle w:val="TableParagraph"/>
              <w:spacing w:line="258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polluants</w:t>
            </w:r>
            <w:r>
              <w:rPr>
                <w:rFonts w:ascii="Arial"/>
                <w:i/>
                <w:spacing w:val="-4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par</w:t>
            </w:r>
            <w:r>
              <w:rPr>
                <w:rFonts w:ascii="Arial"/>
                <w:i/>
                <w:spacing w:val="-3"/>
                <w:sz w:val="24"/>
              </w:rPr>
              <w:t> </w:t>
            </w:r>
            <w:r>
              <w:rPr>
                <w:rFonts w:ascii="Arial"/>
                <w:i/>
                <w:sz w:val="24"/>
              </w:rPr>
              <w:t>adsorption).</w:t>
            </w:r>
          </w:p>
        </w:tc>
      </w:tr>
      <w:tr>
        <w:trPr>
          <w:trHeight w:val="551" w:hRule="atLeast"/>
        </w:trPr>
        <w:tc>
          <w:tcPr>
            <w:tcW w:w="2804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Milieu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atmosphérique</w:t>
            </w:r>
          </w:p>
        </w:tc>
        <w:tc>
          <w:tcPr>
            <w:tcW w:w="3543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Rejet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dioxyde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carbone</w:t>
            </w:r>
          </w:p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position w:val="1"/>
                <w:sz w:val="24"/>
              </w:rPr>
              <w:t>(CO</w:t>
            </w:r>
            <w:r>
              <w:rPr>
                <w:sz w:val="16"/>
              </w:rPr>
              <w:t>2</w:t>
            </w:r>
            <w:r>
              <w:rPr>
                <w:position w:val="1"/>
                <w:sz w:val="24"/>
              </w:rPr>
              <w:t>).</w:t>
            </w:r>
          </w:p>
        </w:tc>
        <w:tc>
          <w:tcPr>
            <w:tcW w:w="3262" w:type="dxa"/>
          </w:tcPr>
          <w:p>
            <w:pPr>
              <w:pStyle w:val="TableParagraph"/>
              <w:spacing w:line="276" w:lineRule="exact"/>
              <w:ind w:right="200"/>
              <w:rPr>
                <w:sz w:val="24"/>
              </w:rPr>
            </w:pPr>
            <w:r>
              <w:rPr>
                <w:sz w:val="24"/>
              </w:rPr>
              <w:t>Participent à l’effet de serre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atmosphérique.</w:t>
            </w:r>
          </w:p>
        </w:tc>
      </w:tr>
      <w:tr>
        <w:trPr>
          <w:trHeight w:val="2210" w:hRule="atLeast"/>
        </w:trPr>
        <w:tc>
          <w:tcPr>
            <w:tcW w:w="28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Sols</w:t>
            </w:r>
          </w:p>
        </w:tc>
        <w:tc>
          <w:tcPr>
            <w:tcW w:w="3543" w:type="dxa"/>
          </w:tcPr>
          <w:p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Production de déchet - Boues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biologiques.</w:t>
            </w:r>
          </w:p>
        </w:tc>
        <w:tc>
          <w:tcPr>
            <w:tcW w:w="3262" w:type="dxa"/>
          </w:tcPr>
          <w:p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Elles génèrent lors de leur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dégradation au sol 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nouvelles pollutions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atmosphériques,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aquatiques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sous-sols.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boues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biologiques</w:t>
            </w:r>
          </w:p>
          <w:p>
            <w:pPr>
              <w:pStyle w:val="TableParagraph"/>
              <w:spacing w:line="274" w:lineRule="exact"/>
              <w:ind w:right="475"/>
              <w:rPr>
                <w:sz w:val="24"/>
              </w:rPr>
            </w:pPr>
            <w:r>
              <w:rPr>
                <w:sz w:val="24"/>
              </w:rPr>
              <w:t>d’origine chimique sont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impropres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l’épandage).</w:t>
            </w:r>
          </w:p>
        </w:tc>
      </w:tr>
    </w:tbl>
    <w:p>
      <w:pPr>
        <w:pStyle w:val="BodyText"/>
        <w:spacing w:before="8"/>
        <w:rPr>
          <w:sz w:val="25"/>
        </w:rPr>
      </w:pPr>
    </w:p>
    <w:p>
      <w:pPr>
        <w:pStyle w:val="Heading2"/>
        <w:jc w:val="both"/>
      </w:pPr>
      <w:r>
        <w:rPr/>
        <w:t>Q5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Diagramme de</w:t>
      </w:r>
      <w:r>
        <w:rPr>
          <w:spacing w:val="-2"/>
        </w:rPr>
        <w:t> </w:t>
      </w:r>
      <w:r>
        <w:rPr/>
        <w:t>Pareto.</w:t>
      </w:r>
    </w:p>
    <w:p>
      <w:pPr>
        <w:pStyle w:val="BodyText"/>
        <w:spacing w:before="2"/>
        <w:rPr>
          <w:rFonts w:ascii="Arial"/>
          <w:b/>
          <w:sz w:val="38"/>
        </w:rPr>
      </w:pPr>
    </w:p>
    <w:p>
      <w:pPr>
        <w:pStyle w:val="BodyText"/>
        <w:spacing w:line="259" w:lineRule="auto"/>
        <w:ind w:left="532" w:right="137"/>
        <w:jc w:val="both"/>
      </w:pPr>
      <w:r>
        <w:rPr/>
        <w:t>Le diagramme de Pareto est donné ci-dessous. Pour rappel, une représentation des</w:t>
      </w:r>
      <w:r>
        <w:rPr>
          <w:spacing w:val="1"/>
        </w:rPr>
        <w:t> </w:t>
      </w:r>
      <w:r>
        <w:rPr/>
        <w:t>proportions</w:t>
      </w:r>
      <w:r>
        <w:rPr>
          <w:spacing w:val="-1"/>
        </w:rPr>
        <w:t> </w:t>
      </w:r>
      <w:r>
        <w:rPr/>
        <w:t>en ordres</w:t>
      </w:r>
      <w:r>
        <w:rPr>
          <w:spacing w:val="-5"/>
        </w:rPr>
        <w:t> </w:t>
      </w:r>
      <w:r>
        <w:rPr/>
        <w:t>de grandeurs sont</w:t>
      </w:r>
      <w:r>
        <w:rPr>
          <w:spacing w:val="-1"/>
        </w:rPr>
        <w:t> </w:t>
      </w:r>
      <w:r>
        <w:rPr/>
        <w:t>suffisantes.</w:t>
      </w:r>
    </w:p>
    <w:p>
      <w:pPr>
        <w:pStyle w:val="BodyText"/>
        <w:spacing w:line="259" w:lineRule="auto" w:before="119"/>
        <w:ind w:left="532" w:right="130"/>
        <w:jc w:val="both"/>
      </w:pPr>
      <w:r>
        <w:rPr/>
        <w:t>La courbe de cumul des causes à 100% n’est pas requise. Elle est à considérer comme un</w:t>
      </w:r>
      <w:r>
        <w:rPr>
          <w:spacing w:val="-65"/>
        </w:rPr>
        <w:t> </w:t>
      </w:r>
      <w:r>
        <w:rPr/>
        <w:t>plus</w:t>
      </w:r>
      <w:r>
        <w:rPr>
          <w:spacing w:val="-1"/>
        </w:rPr>
        <w:t> </w:t>
      </w:r>
      <w:r>
        <w:rPr/>
        <w:t>si l’étudiant</w:t>
      </w:r>
      <w:r>
        <w:rPr>
          <w:spacing w:val="-2"/>
        </w:rPr>
        <w:t> </w:t>
      </w:r>
      <w:r>
        <w:rPr/>
        <w:t>l’a représentée.</w:t>
      </w:r>
    </w:p>
    <w:p>
      <w:pPr>
        <w:spacing w:after="0" w:line="259" w:lineRule="auto"/>
        <w:jc w:val="both"/>
        <w:sectPr>
          <w:pgSz w:w="11910" w:h="16840"/>
          <w:pgMar w:header="0" w:footer="1677" w:top="1040" w:bottom="1860" w:left="600" w:right="1000"/>
        </w:sectPr>
      </w:pPr>
    </w:p>
    <w:p>
      <w:pPr>
        <w:pStyle w:val="BodyText"/>
        <w:ind w:left="514"/>
        <w:rPr>
          <w:sz w:val="20"/>
        </w:rPr>
      </w:pPr>
      <w:r>
        <w:rPr>
          <w:sz w:val="20"/>
        </w:rPr>
        <w:pict>
          <v:group style="width:413pt;height:273.5pt;mso-position-horizontal-relative:char;mso-position-vertical-relative:line" coordorigin="0,0" coordsize="8260,5470">
            <v:shape style="position:absolute;left:615;top:1312;width:6732;height:3149" coordorigin="616,1312" coordsize="6732,3149" path="m616,4461l952,4461m1401,4461l2074,4461m616,3936l952,3936m1401,3936l2074,3936m616,3412l952,3412m1401,3412l2074,3412m616,2887l952,2887m1401,2887l2074,2887m616,2364l952,2364m1401,2364l7348,2364m616,1838l952,1838m1401,1838l7348,1838m616,1312l952,1312m1401,1312l7348,1312e" filled="false" stroked="true" strokeweight=".75pt" strokecolor="#d9d9d9">
              <v:path arrowok="t"/>
              <v:stroke dashstyle="solid"/>
            </v:shape>
            <v:rect style="position:absolute;left:952;top:998;width:449;height:3988" filled="true" fillcolor="#7e7e7e" stroked="false">
              <v:fill type="solid"/>
            </v:rect>
            <v:shape style="position:absolute;left:2523;top:2886;width:4825;height:1575" coordorigin="2523,2887" coordsize="4825,1575" path="m2523,4461l3196,4461m2523,3936l3196,3936m2523,3412l7348,3412m2523,2887l7348,2887e" filled="false" stroked="true" strokeweight=".75pt" strokecolor="#d9d9d9">
              <v:path arrowok="t"/>
              <v:stroke dashstyle="solid"/>
            </v:shape>
            <v:rect style="position:absolute;left:2074;top:2677;width:449;height:2309" filled="true" fillcolor="#7e7e7e" stroked="false">
              <v:fill type="solid"/>
            </v:rect>
            <v:shape style="position:absolute;left:3645;top:3935;width:674;height:526" coordorigin="3645,3936" coordsize="674,526" path="m3645,4461l4318,4461m3645,3936l4318,3936e" filled="false" stroked="true" strokeweight=".75pt" strokecolor="#d9d9d9">
              <v:path arrowok="t"/>
              <v:stroke dashstyle="solid"/>
            </v:shape>
            <v:rect style="position:absolute;left:3196;top:3516;width:449;height:1470" filled="true" fillcolor="#7e7e7e" stroked="false">
              <v:fill type="solid"/>
            </v:rect>
            <v:shape style="position:absolute;left:4766;top:3935;width:2581;height:526" coordorigin="4767,3936" coordsize="2581,526" path="m4767,4461l5440,4461m4767,3936l7348,3936e" filled="false" stroked="true" strokeweight=".75pt" strokecolor="#d9d9d9">
              <v:path arrowok="t"/>
              <v:stroke dashstyle="solid"/>
            </v:shape>
            <v:shape style="position:absolute;left:4318;top:3726;width:2693;height:1260" coordorigin="4318,3727" coordsize="2693,1260" path="m4767,3727l4318,3727,4318,4986,4767,4986,4767,3727xm5889,4356l5440,4356,5440,4986,5889,4986,5889,4356xm7011,4566l6562,4566,6562,4986,7011,4986,7011,4566xe" filled="true" fillcolor="#7e7e7e" stroked="false">
              <v:path arrowok="t"/>
              <v:fill type="solid"/>
            </v:shape>
            <v:line style="position:absolute" from="616,4986" to="7348,4986" stroked="true" strokeweight=".75pt" strokecolor="#d9d9d9">
              <v:stroke dashstyle="solid"/>
            </v:line>
            <v:shape style="position:absolute;left:1176;top:1488;width:5610;height:2114" coordorigin="1177,1488" coordsize="5610,2114" path="m1177,3601l2299,2800,3420,2289,4543,1852,5664,1634,6787,1488e" filled="false" stroked="true" strokeweight="2.25pt" strokecolor="#000000">
              <v:path arrowok="t"/>
              <v:stroke dashstyle="solid"/>
            </v:shape>
            <v:shape style="position:absolute;left:1176;top:1633;width:4598;height:2008" coordorigin="1177,1634" coordsize="4598,2008" path="m1177,3601l1298,3641,1387,3641m2299,2800l2419,2880,2509,2880m3421,2290l3480,2330,3571,2330m4543,1852l4622,1993,4713,1993m5665,1634l5685,1774,5775,1774e" filled="false" stroked="true" strokeweight=".75pt" strokecolor="#a6a6a6">
              <v:path arrowok="t"/>
              <v:stroke dashstyle="solid"/>
            </v:shape>
            <v:rect style="position:absolute;left:20;top:20;width:8220;height:5430" filled="false" stroked="true" strokeweight="2pt" strokecolor="#000000">
              <v:stroke dashstyle="solid"/>
            </v:rect>
            <v:shape style="position:absolute;left:150;top:225;width:7981;height:1217" type="#_x0000_t202" filled="false" stroked="false">
              <v:textbox inset="0,0,0,0">
                <w:txbxContent>
                  <w:p>
                    <w:pPr>
                      <w:spacing w:line="286" w:lineRule="exact" w:before="0"/>
                      <w:ind w:left="1009" w:right="1027" w:firstLine="0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Diagramme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Pareto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des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causes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dépassements</w:t>
                    </w:r>
                  </w:p>
                  <w:p>
                    <w:pPr>
                      <w:tabs>
                        <w:tab w:pos="465" w:val="left" w:leader="none"/>
                        <w:tab w:pos="903" w:val="left" w:leader="none"/>
                        <w:tab w:pos="7197" w:val="left" w:leader="none"/>
                        <w:tab w:pos="7421" w:val="left" w:leader="none"/>
                      </w:tabs>
                      <w:spacing w:before="106"/>
                      <w:ind w:left="-1" w:right="18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40</w:t>
                      <w:tab/>
                    </w:r>
                    <w:r>
                      <w:rPr>
                        <w:rFonts w:ascii="Calibri"/>
                        <w:b/>
                        <w:strike/>
                        <w:position w:val="1"/>
                        <w:sz w:val="24"/>
                      </w:rPr>
                      <w:t> </w:t>
                      <w:tab/>
                      <w:t>38</w:t>
                      <w:tab/>
                    </w:r>
                    <w:r>
                      <w:rPr>
                        <w:rFonts w:ascii="Calibri"/>
                        <w:b/>
                        <w:strike w:val="0"/>
                        <w:position w:val="1"/>
                        <w:sz w:val="24"/>
                      </w:rPr>
                      <w:tab/>
                    </w:r>
                    <w:r>
                      <w:rPr>
                        <w:rFonts w:ascii="Calibri"/>
                        <w:b/>
                        <w:strike w:val="0"/>
                        <w:spacing w:val="-1"/>
                        <w:sz w:val="24"/>
                      </w:rPr>
                      <w:t>120%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19"/>
                      </w:rPr>
                    </w:pPr>
                  </w:p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50;top:1725;width:265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5835;top:1675;width:441;height:241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96%</w:t>
                    </w:r>
                  </w:p>
                </w:txbxContent>
              </v:textbox>
              <w10:wrap type="none"/>
            </v:shape>
            <v:shape style="position:absolute;left:6755;top:1530;width:563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100%</w:t>
                    </w:r>
                  </w:p>
                </w:txbxContent>
              </v:textbox>
              <w10:wrap type="none"/>
            </v:shape>
            <v:shape style="position:absolute;left:7572;top:1376;width:56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100%</w:t>
                    </w:r>
                  </w:p>
                </w:txbxContent>
              </v:textbox>
              <w10:wrap type="none"/>
            </v:shape>
            <v:shape style="position:absolute;left:4772;top:1894;width:441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90%</w:t>
                    </w:r>
                  </w:p>
                </w:txbxContent>
              </v:textbox>
              <w10:wrap type="none"/>
            </v:shape>
            <v:shape style="position:absolute;left:150;top:2251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2176;top:2343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3630;top:2231;width:441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77%</w:t>
                    </w:r>
                  </w:p>
                </w:txbxContent>
              </v:textbox>
              <w10:wrap type="none"/>
            </v:shape>
            <v:shape style="position:absolute;left:7572;top:2076;width:438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80%</w:t>
                    </w:r>
                  </w:p>
                </w:txbxContent>
              </v:textbox>
              <w10:wrap type="none"/>
            </v:shape>
            <v:shape style="position:absolute;left:150;top:2776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568;top:2782;width:441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63%</w:t>
                    </w:r>
                  </w:p>
                </w:txbxContent>
              </v:textbox>
              <w10:wrap type="none"/>
            </v:shape>
            <v:shape style="position:absolute;left:7572;top:2776;width:438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60%</w:t>
                    </w:r>
                  </w:p>
                </w:txbxContent>
              </v:textbox>
              <w10:wrap type="none"/>
            </v:shape>
            <v:shape style="position:absolute;left:150;top:3300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3298;top:3182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1446;top:3543;width:441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4420;top:3392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7572;top:3475;width:438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150;top:3825;width:2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604;top:4022;width:14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71;top:4350;width:14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888;top:4231;width:1479;height:241" type="#_x0000_t202" filled="false" stroked="false">
              <v:textbox inset="0,0,0,0">
                <w:txbxContent>
                  <w:p>
                    <w:pPr>
                      <w:tabs>
                        <w:tab w:pos="837" w:val="left" w:leader="none"/>
                        <w:tab w:pos="1458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w w:val="100"/>
                        <w:sz w:val="24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  <w:u w:val="single" w:color="D9D9D9"/>
                      </w:rPr>
                      <w:tab/>
                    </w:r>
                    <w:r>
                      <w:rPr>
                        <w:rFonts w:ascii="Calibri"/>
                        <w:b/>
                        <w:sz w:val="24"/>
                        <w:u w:val="single" w:color="D9D9D9"/>
                      </w:rPr>
                      <w:t>4</w:t>
                      <w:tab/>
                    </w:r>
                  </w:p>
                </w:txbxContent>
              </v:textbox>
              <w10:wrap type="none"/>
            </v:shape>
            <v:shape style="position:absolute;left:7572;top:4175;width:438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271;top:4875;width:14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572;top:4875;width:319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889;top:5136;width:6207;height:180" type="#_x0000_t202" filled="false" stroked="false">
              <v:textbox inset="0,0,0,0">
                <w:txbxContent>
                  <w:p>
                    <w:pPr>
                      <w:tabs>
                        <w:tab w:pos="1122" w:val="left" w:leader="none"/>
                        <w:tab w:pos="2244" w:val="left" w:leader="none"/>
                        <w:tab w:pos="3366" w:val="left" w:leader="none"/>
                        <w:tab w:pos="4488" w:val="left" w:leader="none"/>
                        <w:tab w:pos="5610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Cause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1</w:t>
                      <w:tab/>
                      <w:t>Cause 2</w:t>
                      <w:tab/>
                      <w:t>Cause 3</w:t>
                      <w:tab/>
                      <w:t>Cause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4</w:t>
                      <w:tab/>
                      <w:t>Cause 5</w:t>
                      <w:tab/>
                      <w:t>Cause 6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259" w:lineRule="auto" w:before="228"/>
        <w:ind w:left="532" w:right="138"/>
        <w:jc w:val="both"/>
      </w:pPr>
      <w:r>
        <w:rPr/>
        <w:t>Une</w:t>
      </w:r>
      <w:r>
        <w:rPr>
          <w:spacing w:val="1"/>
        </w:rPr>
        <w:t> </w:t>
      </w:r>
      <w:r>
        <w:rPr/>
        <w:t>réponse</w:t>
      </w:r>
      <w:r>
        <w:rPr>
          <w:spacing w:val="1"/>
        </w:rPr>
        <w:t> </w:t>
      </w:r>
      <w:r>
        <w:rPr/>
        <w:t>sous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forme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tableau</w:t>
      </w:r>
      <w:r>
        <w:rPr>
          <w:spacing w:val="1"/>
        </w:rPr>
        <w:t> </w:t>
      </w:r>
      <w:r>
        <w:rPr/>
        <w:t>ci-dessous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acceptée.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colonne</w:t>
      </w:r>
      <w:r>
        <w:rPr>
          <w:spacing w:val="1"/>
        </w:rPr>
        <w:t> </w:t>
      </w:r>
      <w:r>
        <w:rPr/>
        <w:t>des</w:t>
      </w:r>
      <w:r>
        <w:rPr>
          <w:spacing w:val="1"/>
        </w:rPr>
        <w:t> </w:t>
      </w:r>
      <w:r>
        <w:rPr/>
        <w:t>pourcentages cumulés n’est pas requise. Elle est à considérer comme un plus si l’étudiant</w:t>
      </w:r>
      <w:r>
        <w:rPr>
          <w:spacing w:val="1"/>
        </w:rPr>
        <w:t> </w:t>
      </w:r>
      <w:r>
        <w:rPr/>
        <w:t>l’a</w:t>
      </w:r>
      <w:r>
        <w:rPr>
          <w:spacing w:val="-1"/>
        </w:rPr>
        <w:t> </w:t>
      </w:r>
      <w:r>
        <w:rPr/>
        <w:t>représentée.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1196"/>
        <w:gridCol w:w="1776"/>
        <w:gridCol w:w="1728"/>
      </w:tblGrid>
      <w:tr>
        <w:trPr>
          <w:trHeight w:val="647" w:hRule="atLeast"/>
        </w:trPr>
        <w:tc>
          <w:tcPr>
            <w:tcW w:w="1361" w:type="dxa"/>
            <w:tcBorders>
              <w:top w:val="nil"/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spacing w:before="185"/>
              <w:ind w:left="122" w:right="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Nombre</w:t>
            </w:r>
          </w:p>
        </w:tc>
        <w:tc>
          <w:tcPr>
            <w:tcW w:w="1776" w:type="dxa"/>
          </w:tcPr>
          <w:p>
            <w:pPr>
              <w:pStyle w:val="TableParagraph"/>
              <w:spacing w:before="185"/>
              <w:ind w:left="142" w:right="11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Pourcentage</w:t>
            </w:r>
          </w:p>
        </w:tc>
        <w:tc>
          <w:tcPr>
            <w:tcW w:w="1728" w:type="dxa"/>
          </w:tcPr>
          <w:p>
            <w:pPr>
              <w:pStyle w:val="TableParagraph"/>
              <w:spacing w:before="45"/>
              <w:ind w:left="378" w:right="30" w:hanging="3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Pourcentages</w:t>
            </w:r>
            <w:r>
              <w:rPr>
                <w:rFonts w:ascii="Arial" w:hAnsi="Arial"/>
                <w:b/>
                <w:w w:val="99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cumulés</w:t>
            </w:r>
          </w:p>
        </w:tc>
      </w:tr>
      <w:tr>
        <w:trPr>
          <w:trHeight w:val="628" w:hRule="atLeast"/>
        </w:trPr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199" w:right="1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Cause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142" w:right="117"/>
              <w:jc w:val="center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540" w:right="514"/>
              <w:jc w:val="center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</w:tr>
      <w:tr>
        <w:trPr>
          <w:trHeight w:val="630" w:hRule="atLeast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199" w:right="1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Cause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540" w:right="514"/>
              <w:jc w:val="center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</w:tr>
      <w:tr>
        <w:trPr>
          <w:trHeight w:val="630" w:hRule="atLeast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199" w:right="1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Cause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540" w:right="514"/>
              <w:jc w:val="center"/>
              <w:rPr>
                <w:sz w:val="24"/>
              </w:rPr>
            </w:pPr>
            <w:r>
              <w:rPr>
                <w:sz w:val="24"/>
              </w:rPr>
              <w:t>77%</w:t>
            </w:r>
          </w:p>
        </w:tc>
      </w:tr>
      <w:tr>
        <w:trPr>
          <w:trHeight w:val="945" w:hRule="atLeast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sz w:val="28"/>
              </w:rPr>
            </w:pPr>
          </w:p>
          <w:p>
            <w:pPr>
              <w:pStyle w:val="TableParagraph"/>
              <w:ind w:left="199" w:right="1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Cause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sz w:val="28"/>
              </w:rPr>
            </w:pPr>
          </w:p>
          <w:p>
            <w:pPr>
              <w:pStyle w:val="TableParagraph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sz w:val="28"/>
              </w:rPr>
            </w:pPr>
          </w:p>
          <w:p>
            <w:pPr>
              <w:pStyle w:val="TableParagraph"/>
              <w:ind w:left="142" w:right="116"/>
              <w:jc w:val="center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sz w:val="28"/>
              </w:rPr>
            </w:pPr>
          </w:p>
          <w:p>
            <w:pPr>
              <w:pStyle w:val="TableParagraph"/>
              <w:ind w:left="540" w:right="514"/>
              <w:jc w:val="center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</w:tr>
      <w:tr>
        <w:trPr>
          <w:trHeight w:val="945" w:hRule="atLeast"/>
        </w:trPr>
        <w:tc>
          <w:tcPr>
            <w:tcW w:w="13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sz w:val="28"/>
              </w:rPr>
            </w:pPr>
          </w:p>
          <w:p>
            <w:pPr>
              <w:pStyle w:val="TableParagraph"/>
              <w:ind w:left="199" w:right="1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Cause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5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sz w:val="28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sz w:val="28"/>
              </w:rPr>
            </w:pPr>
          </w:p>
          <w:p>
            <w:pPr>
              <w:pStyle w:val="TableParagraph"/>
              <w:ind w:left="140" w:right="119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0"/>
              <w:rPr>
                <w:sz w:val="28"/>
              </w:rPr>
            </w:pPr>
          </w:p>
          <w:p>
            <w:pPr>
              <w:pStyle w:val="TableParagraph"/>
              <w:ind w:left="540" w:right="514"/>
              <w:jc w:val="center"/>
              <w:rPr>
                <w:sz w:val="24"/>
              </w:rPr>
            </w:pPr>
            <w:r>
              <w:rPr>
                <w:sz w:val="24"/>
              </w:rPr>
              <w:t>96%</w:t>
            </w:r>
          </w:p>
        </w:tc>
      </w:tr>
      <w:tr>
        <w:trPr>
          <w:trHeight w:val="643" w:hRule="atLeast"/>
        </w:trPr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3"/>
              <w:ind w:left="199" w:right="1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Cause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6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3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7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3"/>
              <w:ind w:left="140" w:right="119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7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3"/>
              <w:ind w:left="540" w:right="51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332" w:hRule="atLeast"/>
        </w:trPr>
        <w:tc>
          <w:tcPr>
            <w:tcW w:w="1361" w:type="dxa"/>
          </w:tcPr>
          <w:p>
            <w:pPr>
              <w:pStyle w:val="TableParagraph"/>
              <w:spacing w:before="26"/>
              <w:ind w:left="195" w:right="18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196" w:type="dxa"/>
          </w:tcPr>
          <w:p>
            <w:pPr>
              <w:pStyle w:val="TableParagraph"/>
              <w:spacing w:before="26"/>
              <w:ind w:left="122" w:righ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96</w:t>
            </w:r>
          </w:p>
        </w:tc>
        <w:tc>
          <w:tcPr>
            <w:tcW w:w="1776" w:type="dxa"/>
          </w:tcPr>
          <w:p>
            <w:pPr>
              <w:pStyle w:val="TableParagraph"/>
              <w:spacing w:before="26"/>
              <w:ind w:left="142" w:right="11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100%</w:t>
            </w:r>
          </w:p>
        </w:tc>
        <w:tc>
          <w:tcPr>
            <w:tcW w:w="1728" w:type="dxa"/>
          </w:tcPr>
          <w:p>
            <w:pPr>
              <w:pStyle w:val="TableParagraph"/>
              <w:spacing w:before="26"/>
              <w:ind w:left="540" w:right="51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2"/>
        <w:ind w:left="532"/>
      </w:pPr>
      <w:r>
        <w:rPr>
          <w:u w:val="single"/>
        </w:rPr>
        <w:t>Conclusion</w:t>
      </w:r>
      <w:r>
        <w:rPr>
          <w:spacing w:val="-3"/>
          <w:u w:val="single"/>
        </w:rPr>
        <w:t> </w:t>
      </w:r>
      <w:r>
        <w:rPr>
          <w:u w:val="single"/>
        </w:rPr>
        <w:t>: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diagramme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Pareto</w:t>
      </w:r>
      <w:r>
        <w:rPr>
          <w:spacing w:val="-3"/>
        </w:rPr>
        <w:t> </w:t>
      </w:r>
      <w:r>
        <w:rPr/>
        <w:t>est</w:t>
      </w:r>
      <w:r>
        <w:rPr>
          <w:spacing w:val="-1"/>
        </w:rPr>
        <w:t> </w:t>
      </w:r>
      <w:r>
        <w:rPr/>
        <w:t>souvent</w:t>
      </w:r>
      <w:r>
        <w:rPr>
          <w:spacing w:val="-2"/>
        </w:rPr>
        <w:t> </w:t>
      </w:r>
      <w:r>
        <w:rPr/>
        <w:t>appelé</w:t>
      </w:r>
      <w:r>
        <w:rPr>
          <w:spacing w:val="-4"/>
        </w:rPr>
        <w:t> </w:t>
      </w:r>
      <w:r>
        <w:rPr/>
        <w:t>diagramme</w:t>
      </w:r>
      <w:r>
        <w:rPr>
          <w:spacing w:val="-3"/>
        </w:rPr>
        <w:t> </w:t>
      </w:r>
      <w:r>
        <w:rPr/>
        <w:t>des</w:t>
      </w:r>
      <w:r>
        <w:rPr>
          <w:spacing w:val="-4"/>
        </w:rPr>
        <w:t> </w:t>
      </w:r>
      <w:r>
        <w:rPr/>
        <w:t>80/20.</w:t>
      </w:r>
    </w:p>
    <w:p>
      <w:pPr>
        <w:spacing w:after="0"/>
        <w:sectPr>
          <w:pgSz w:w="11910" w:h="16840"/>
          <w:pgMar w:header="0" w:footer="1677" w:top="1100" w:bottom="1860" w:left="600" w:right="1000"/>
        </w:sectPr>
      </w:pP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</w:tabs>
        <w:spacing w:line="369" w:lineRule="auto" w:before="73" w:after="0"/>
        <w:ind w:left="893" w:right="1860" w:firstLine="0"/>
        <w:jc w:val="left"/>
        <w:rPr>
          <w:sz w:val="24"/>
        </w:rPr>
      </w:pPr>
      <w:r>
        <w:rPr>
          <w:sz w:val="24"/>
        </w:rPr>
        <w:t>2 causes sur 6 représentent à elles seules 62% des dépassements.</w:t>
      </w:r>
      <w:r>
        <w:rPr>
          <w:spacing w:val="-64"/>
          <w:sz w:val="24"/>
        </w:rPr>
        <w:t> </w:t>
      </w:r>
      <w:r>
        <w:rPr>
          <w:sz w:val="24"/>
        </w:rPr>
        <w:t>ou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</w:tabs>
        <w:spacing w:line="290" w:lineRule="exact" w:before="0" w:after="0"/>
        <w:ind w:left="1253" w:right="0" w:hanging="361"/>
        <w:jc w:val="left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causes</w:t>
      </w:r>
      <w:r>
        <w:rPr>
          <w:spacing w:val="-2"/>
          <w:sz w:val="24"/>
        </w:rPr>
        <w:t> </w:t>
      </w:r>
      <w:r>
        <w:rPr>
          <w:sz w:val="24"/>
        </w:rPr>
        <w:t>sur</w:t>
      </w:r>
      <w:r>
        <w:rPr>
          <w:spacing w:val="-4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représentent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3"/>
          <w:sz w:val="24"/>
        </w:rPr>
        <w:t> </w:t>
      </w:r>
      <w:r>
        <w:rPr>
          <w:sz w:val="24"/>
        </w:rPr>
        <w:t>elles</w:t>
      </w:r>
      <w:r>
        <w:rPr>
          <w:spacing w:val="-2"/>
          <w:sz w:val="24"/>
        </w:rPr>
        <w:t> </w:t>
      </w:r>
      <w:r>
        <w:rPr>
          <w:sz w:val="24"/>
        </w:rPr>
        <w:t>seules</w:t>
      </w:r>
      <w:r>
        <w:rPr>
          <w:spacing w:val="-1"/>
          <w:sz w:val="24"/>
        </w:rPr>
        <w:t> </w:t>
      </w:r>
      <w:r>
        <w:rPr>
          <w:sz w:val="24"/>
        </w:rPr>
        <w:t>77%</w:t>
      </w:r>
      <w:r>
        <w:rPr>
          <w:spacing w:val="-2"/>
          <w:sz w:val="24"/>
        </w:rPr>
        <w:t> </w:t>
      </w:r>
      <w:r>
        <w:rPr>
          <w:sz w:val="24"/>
        </w:rPr>
        <w:t>des</w:t>
      </w:r>
      <w:r>
        <w:rPr>
          <w:spacing w:val="-4"/>
          <w:sz w:val="24"/>
        </w:rPr>
        <w:t> </w:t>
      </w:r>
      <w:r>
        <w:rPr>
          <w:sz w:val="24"/>
        </w:rPr>
        <w:t>dépassements.</w:t>
      </w:r>
    </w:p>
    <w:p>
      <w:pPr>
        <w:pStyle w:val="BodyText"/>
        <w:spacing w:line="259" w:lineRule="auto" w:before="159"/>
        <w:ind w:left="532"/>
      </w:pPr>
      <w:r>
        <w:rPr/>
        <w:t>Il</w:t>
      </w:r>
      <w:r>
        <w:rPr>
          <w:spacing w:val="34"/>
        </w:rPr>
        <w:t> </w:t>
      </w:r>
      <w:r>
        <w:rPr/>
        <w:t>convient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travailler</w:t>
      </w:r>
      <w:r>
        <w:rPr>
          <w:spacing w:val="34"/>
        </w:rPr>
        <w:t> </w:t>
      </w:r>
      <w:r>
        <w:rPr/>
        <w:t>en</w:t>
      </w:r>
      <w:r>
        <w:rPr>
          <w:spacing w:val="36"/>
        </w:rPr>
        <w:t> </w:t>
      </w:r>
      <w:r>
        <w:rPr/>
        <w:t>priorité</w:t>
      </w:r>
      <w:r>
        <w:rPr>
          <w:spacing w:val="35"/>
        </w:rPr>
        <w:t> </w:t>
      </w:r>
      <w:r>
        <w:rPr/>
        <w:t>sur</w:t>
      </w:r>
      <w:r>
        <w:rPr>
          <w:spacing w:val="33"/>
        </w:rPr>
        <w:t> </w:t>
      </w:r>
      <w:r>
        <w:rPr/>
        <w:t>ces</w:t>
      </w:r>
      <w:r>
        <w:rPr>
          <w:spacing w:val="34"/>
        </w:rPr>
        <w:t> </w:t>
      </w:r>
      <w:r>
        <w:rPr/>
        <w:t>2</w:t>
      </w:r>
      <w:r>
        <w:rPr>
          <w:spacing w:val="36"/>
        </w:rPr>
        <w:t> </w:t>
      </w:r>
      <w:r>
        <w:rPr/>
        <w:t>ou</w:t>
      </w:r>
      <w:r>
        <w:rPr>
          <w:spacing w:val="35"/>
        </w:rPr>
        <w:t> </w:t>
      </w:r>
      <w:r>
        <w:rPr/>
        <w:t>3</w:t>
      </w:r>
      <w:r>
        <w:rPr>
          <w:spacing w:val="35"/>
        </w:rPr>
        <w:t> </w:t>
      </w:r>
      <w:r>
        <w:rPr/>
        <w:t>causes</w:t>
      </w:r>
      <w:r>
        <w:rPr>
          <w:spacing w:val="34"/>
        </w:rPr>
        <w:t> </w:t>
      </w:r>
      <w:r>
        <w:rPr/>
        <w:t>pour</w:t>
      </w:r>
      <w:r>
        <w:rPr>
          <w:spacing w:val="34"/>
        </w:rPr>
        <w:t> </w:t>
      </w:r>
      <w:r>
        <w:rPr/>
        <w:t>obtenir</w:t>
      </w:r>
      <w:r>
        <w:rPr>
          <w:spacing w:val="33"/>
        </w:rPr>
        <w:t> </w:t>
      </w:r>
      <w:r>
        <w:rPr/>
        <w:t>un</w:t>
      </w:r>
      <w:r>
        <w:rPr>
          <w:spacing w:val="35"/>
        </w:rPr>
        <w:t> </w:t>
      </w:r>
      <w:r>
        <w:rPr/>
        <w:t>maximum</w:t>
      </w:r>
      <w:r>
        <w:rPr>
          <w:spacing w:val="36"/>
        </w:rPr>
        <w:t> </w:t>
      </w:r>
      <w:r>
        <w:rPr/>
        <w:t>de</w:t>
      </w:r>
      <w:r>
        <w:rPr>
          <w:spacing w:val="-63"/>
        </w:rPr>
        <w:t> </w:t>
      </w:r>
      <w:r>
        <w:rPr/>
        <w:t>résultats.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</w:pPr>
      <w:r>
        <w:rPr/>
        <w:t>Q6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Mesures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limitation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l’impact</w:t>
      </w:r>
      <w:r>
        <w:rPr>
          <w:spacing w:val="-2"/>
        </w:rPr>
        <w:t> </w:t>
      </w:r>
      <w:r>
        <w:rPr/>
        <w:t>environnemental.</w:t>
      </w: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532" w:right="366"/>
      </w:pPr>
      <w:r>
        <w:rPr/>
        <w:t>Ces mesures doivent être directement en rapport avec les 3 causes les plus impactante</w:t>
      </w:r>
      <w:r>
        <w:rPr>
          <w:spacing w:val="1"/>
        </w:rPr>
        <w:t> </w:t>
      </w:r>
      <w:r>
        <w:rPr/>
        <w:t>issues de l’analyses par le diagramme de PARETO. Ainsi, elles s’attaqueront à 77% des</w:t>
      </w:r>
      <w:r>
        <w:rPr>
          <w:spacing w:val="-64"/>
        </w:rPr>
        <w:t> </w:t>
      </w:r>
      <w:r>
        <w:rPr/>
        <w:t>dépassements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</w:tabs>
        <w:spacing w:line="273" w:lineRule="auto" w:before="160" w:after="0"/>
        <w:ind w:left="1253" w:right="703" w:hanging="360"/>
        <w:jc w:val="left"/>
        <w:rPr>
          <w:sz w:val="24"/>
        </w:rPr>
      </w:pPr>
      <w:r>
        <w:rPr>
          <w:sz w:val="24"/>
          <w:u w:val="single"/>
        </w:rPr>
        <w:t>Limiter la charge carbonée en entrée :</w:t>
      </w:r>
      <w:r>
        <w:rPr>
          <w:sz w:val="24"/>
        </w:rPr>
        <w:t> Travailler en lien avec les ateliers qui</w:t>
      </w:r>
      <w:r>
        <w:rPr>
          <w:spacing w:val="1"/>
          <w:sz w:val="24"/>
        </w:rPr>
        <w:t> </w:t>
      </w:r>
      <w:r>
        <w:rPr>
          <w:sz w:val="24"/>
        </w:rPr>
        <w:t>envoient</w:t>
      </w:r>
      <w:r>
        <w:rPr>
          <w:spacing w:val="-2"/>
          <w:sz w:val="24"/>
        </w:rPr>
        <w:t> </w:t>
      </w:r>
      <w:r>
        <w:rPr>
          <w:sz w:val="24"/>
        </w:rPr>
        <w:t>des</w:t>
      </w:r>
      <w:r>
        <w:rPr>
          <w:spacing w:val="-1"/>
          <w:sz w:val="24"/>
        </w:rPr>
        <w:t> </w:t>
      </w:r>
      <w:r>
        <w:rPr>
          <w:sz w:val="24"/>
        </w:rPr>
        <w:t>effluents</w:t>
      </w:r>
      <w:r>
        <w:rPr>
          <w:spacing w:val="-4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une</w:t>
      </w:r>
      <w:r>
        <w:rPr>
          <w:spacing w:val="-4"/>
          <w:sz w:val="24"/>
        </w:rPr>
        <w:t> </w:t>
      </w:r>
      <w:r>
        <w:rPr>
          <w:sz w:val="24"/>
        </w:rPr>
        <w:t>meilleure</w:t>
      </w:r>
      <w:r>
        <w:rPr>
          <w:spacing w:val="-1"/>
          <w:sz w:val="24"/>
        </w:rPr>
        <w:t> </w:t>
      </w:r>
      <w:r>
        <w:rPr>
          <w:sz w:val="24"/>
        </w:rPr>
        <w:t>gestion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charge</w:t>
      </w:r>
      <w:r>
        <w:rPr>
          <w:spacing w:val="-1"/>
          <w:sz w:val="24"/>
        </w:rPr>
        <w:t> </w:t>
      </w:r>
      <w:r>
        <w:rPr>
          <w:sz w:val="24"/>
        </w:rPr>
        <w:t>carbone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entrée.</w:t>
      </w:r>
      <w:r>
        <w:rPr>
          <w:spacing w:val="-64"/>
          <w:sz w:val="24"/>
        </w:rPr>
        <w:t> </w:t>
      </w:r>
      <w:r>
        <w:rPr>
          <w:sz w:val="24"/>
        </w:rPr>
        <w:t>Définir des règles pour éviter les envois massifs de pollution au carbone en un</w:t>
      </w:r>
      <w:r>
        <w:rPr>
          <w:spacing w:val="-64"/>
          <w:sz w:val="24"/>
        </w:rPr>
        <w:t> </w:t>
      </w:r>
      <w:r>
        <w:rPr>
          <w:sz w:val="24"/>
        </w:rPr>
        <w:t>temps court.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</w:tabs>
        <w:spacing w:line="271" w:lineRule="auto" w:before="8" w:after="0"/>
        <w:ind w:left="1253" w:right="138" w:hanging="360"/>
        <w:jc w:val="left"/>
        <w:rPr>
          <w:sz w:val="24"/>
        </w:rPr>
      </w:pPr>
      <w:r>
        <w:rPr>
          <w:sz w:val="24"/>
          <w:u w:val="single"/>
        </w:rPr>
        <w:t>Travailler sur la défloculation des boues au décanteur :</w:t>
      </w:r>
      <w:r>
        <w:rPr>
          <w:sz w:val="24"/>
        </w:rPr>
        <w:t> Recherchant les paramètres</w:t>
      </w:r>
      <w:r>
        <w:rPr>
          <w:spacing w:val="-64"/>
          <w:sz w:val="24"/>
        </w:rPr>
        <w:t> </w:t>
      </w:r>
      <w:r>
        <w:rPr>
          <w:sz w:val="24"/>
        </w:rPr>
        <w:t>qui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rendent</w:t>
      </w:r>
      <w:r>
        <w:rPr>
          <w:spacing w:val="-2"/>
          <w:sz w:val="24"/>
        </w:rPr>
        <w:t> </w:t>
      </w:r>
      <w:r>
        <w:rPr>
          <w:sz w:val="24"/>
        </w:rPr>
        <w:t>efficace</w:t>
      </w:r>
      <w:r>
        <w:rPr>
          <w:spacing w:val="-3"/>
          <w:sz w:val="24"/>
        </w:rPr>
        <w:t> </w:t>
      </w:r>
      <w:r>
        <w:rPr>
          <w:sz w:val="24"/>
        </w:rPr>
        <w:t>ou ceux</w:t>
      </w:r>
      <w:r>
        <w:rPr>
          <w:spacing w:val="-4"/>
          <w:sz w:val="24"/>
        </w:rPr>
        <w:t> </w:t>
      </w:r>
      <w:r>
        <w:rPr>
          <w:sz w:val="24"/>
        </w:rPr>
        <w:t>qui</w:t>
      </w:r>
      <w:r>
        <w:rPr>
          <w:spacing w:val="-1"/>
          <w:sz w:val="24"/>
        </w:rPr>
        <w:t> </w:t>
      </w:r>
      <w:r>
        <w:rPr>
          <w:sz w:val="24"/>
        </w:rPr>
        <w:t>permettent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corriger des</w:t>
      </w:r>
      <w:r>
        <w:rPr>
          <w:spacing w:val="-1"/>
          <w:sz w:val="24"/>
        </w:rPr>
        <w:t> </w:t>
      </w:r>
      <w:r>
        <w:rPr>
          <w:sz w:val="24"/>
        </w:rPr>
        <w:t>dérives.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</w:tabs>
        <w:spacing w:line="276" w:lineRule="auto" w:before="6" w:after="0"/>
        <w:ind w:left="1253" w:right="140" w:hanging="360"/>
        <w:jc w:val="left"/>
        <w:rPr>
          <w:sz w:val="24"/>
        </w:rPr>
      </w:pPr>
      <w:r>
        <w:rPr>
          <w:sz w:val="24"/>
          <w:u w:val="single"/>
        </w:rPr>
        <w:t>Mieux gérer le débit hydraulique au décanteur :</w:t>
      </w:r>
      <w:r>
        <w:rPr>
          <w:sz w:val="24"/>
        </w:rPr>
        <w:t> Définir le débit hydraulique</w:t>
      </w:r>
      <w:r>
        <w:rPr>
          <w:spacing w:val="1"/>
          <w:sz w:val="24"/>
        </w:rPr>
        <w:t> </w:t>
      </w:r>
      <w:r>
        <w:rPr>
          <w:sz w:val="24"/>
        </w:rPr>
        <w:t>maximum à ne pas dépasser. Eviter de dépasser ce débit, soit par des moyens</w:t>
      </w:r>
      <w:r>
        <w:rPr>
          <w:spacing w:val="1"/>
          <w:sz w:val="24"/>
        </w:rPr>
        <w:t> </w:t>
      </w:r>
      <w:r>
        <w:rPr>
          <w:sz w:val="24"/>
        </w:rPr>
        <w:t>internes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4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station</w:t>
      </w:r>
      <w:r>
        <w:rPr>
          <w:spacing w:val="4"/>
          <w:sz w:val="24"/>
        </w:rPr>
        <w:t> </w:t>
      </w:r>
      <w:r>
        <w:rPr>
          <w:sz w:val="24"/>
        </w:rPr>
        <w:t>(stockage</w:t>
      </w:r>
      <w:r>
        <w:rPr>
          <w:spacing w:val="4"/>
          <w:sz w:val="24"/>
        </w:rPr>
        <w:t> </w:t>
      </w:r>
      <w:r>
        <w:rPr>
          <w:sz w:val="24"/>
        </w:rPr>
        <w:t>temporaire</w:t>
      </w:r>
      <w:r>
        <w:rPr>
          <w:spacing w:val="3"/>
          <w:sz w:val="24"/>
        </w:rPr>
        <w:t> </w:t>
      </w:r>
      <w:r>
        <w:rPr>
          <w:sz w:val="24"/>
        </w:rPr>
        <w:t>/</w:t>
      </w:r>
      <w:r>
        <w:rPr>
          <w:spacing w:val="2"/>
          <w:sz w:val="24"/>
        </w:rPr>
        <w:t> </w:t>
      </w:r>
      <w:r>
        <w:rPr>
          <w:sz w:val="24"/>
        </w:rPr>
        <w:t>déstockage</w:t>
      </w:r>
      <w:r>
        <w:rPr>
          <w:spacing w:val="3"/>
          <w:sz w:val="24"/>
        </w:rPr>
        <w:t> </w:t>
      </w:r>
      <w:r>
        <w:rPr>
          <w:sz w:val="24"/>
        </w:rPr>
        <w:t>ultérieur),</w:t>
      </w:r>
      <w:r>
        <w:rPr>
          <w:spacing w:val="4"/>
          <w:sz w:val="24"/>
        </w:rPr>
        <w:t> </w:t>
      </w:r>
      <w:r>
        <w:rPr>
          <w:sz w:val="24"/>
        </w:rPr>
        <w:t>soit</w:t>
      </w:r>
      <w:r>
        <w:rPr>
          <w:spacing w:val="4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demandant aux ateliers qui envoient des effluents une plus grande stabilité dans les</w:t>
      </w:r>
      <w:r>
        <w:rPr>
          <w:spacing w:val="-64"/>
          <w:sz w:val="24"/>
        </w:rPr>
        <w:t> </w:t>
      </w:r>
      <w:r>
        <w:rPr>
          <w:sz w:val="24"/>
        </w:rPr>
        <w:t>débits</w:t>
      </w:r>
      <w:r>
        <w:rPr>
          <w:spacing w:val="-3"/>
          <w:sz w:val="24"/>
        </w:rPr>
        <w:t> </w:t>
      </w:r>
      <w:r>
        <w:rPr>
          <w:sz w:val="24"/>
        </w:rPr>
        <w:t>envoyés.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1677" w:top="1040" w:bottom="1860" w:left="600" w:right="1000"/>
        </w:sectPr>
      </w:pPr>
    </w:p>
    <w:p>
      <w:pPr>
        <w:pStyle w:val="Heading1"/>
        <w:spacing w:before="71"/>
      </w:pPr>
      <w:r>
        <w:rPr/>
        <w:pict>
          <v:rect style="position:absolute;margin-left:55.200001pt;margin-top:22.081842pt;width:484.9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Partie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:</w:t>
      </w:r>
      <w:r>
        <w:rPr>
          <w:spacing w:val="-3"/>
        </w:rPr>
        <w:t> </w:t>
      </w:r>
      <w:r>
        <w:rPr/>
        <w:t>Planifier</w:t>
      </w:r>
      <w:r>
        <w:rPr>
          <w:spacing w:val="-5"/>
        </w:rPr>
        <w:t> </w:t>
      </w:r>
      <w:r>
        <w:rPr/>
        <w:t>une</w:t>
      </w:r>
      <w:r>
        <w:rPr>
          <w:spacing w:val="-1"/>
        </w:rPr>
        <w:t> </w:t>
      </w:r>
      <w:r>
        <w:rPr/>
        <w:t>intervention.</w:t>
      </w:r>
    </w:p>
    <w:p>
      <w:pPr>
        <w:pStyle w:val="Heading2"/>
        <w:spacing w:before="130"/>
      </w:pPr>
      <w:r>
        <w:rPr/>
        <w:t>Q7</w:t>
      </w:r>
      <w:r>
        <w:rPr>
          <w:spacing w:val="-2"/>
        </w:rPr>
        <w:t> </w:t>
      </w:r>
      <w:r>
        <w:rPr/>
        <w:t>: Triangle du feu.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BodyText"/>
        <w:ind w:left="532"/>
      </w:pPr>
      <w:r>
        <w:rPr/>
        <w:t>Schéma</w:t>
      </w:r>
      <w:r>
        <w:rPr>
          <w:spacing w:val="-2"/>
        </w:rPr>
        <w:t> </w:t>
      </w:r>
      <w:r>
        <w:rPr/>
        <w:t>synthétique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triangle</w:t>
      </w:r>
      <w:r>
        <w:rPr>
          <w:spacing w:val="-2"/>
        </w:rPr>
        <w:t> </w:t>
      </w:r>
      <w:r>
        <w:rPr/>
        <w:t>du</w:t>
      </w:r>
      <w:r>
        <w:rPr>
          <w:spacing w:val="-4"/>
        </w:rPr>
        <w:t> </w:t>
      </w:r>
      <w:r>
        <w:rPr/>
        <w:t>feu</w:t>
      </w:r>
      <w:r>
        <w:rPr>
          <w:spacing w:val="4"/>
        </w:rPr>
        <w:t> </w:t>
      </w:r>
      <w:r>
        <w:rPr/>
        <w:t>:</w:t>
      </w:r>
    </w:p>
    <w:p>
      <w:pPr>
        <w:pStyle w:val="BodyText"/>
        <w:spacing w:before="9"/>
        <w:rPr>
          <w:sz w:val="25"/>
        </w:rPr>
      </w:pPr>
      <w:r>
        <w:rPr/>
        <w:pict>
          <v:group style="position:absolute;margin-left:56.700001pt;margin-top:16.788662pt;width:268.5pt;height:129pt;mso-position-horizontal-relative:page;mso-position-vertical-relative:paragraph;z-index:-15725056;mso-wrap-distance-left:0;mso-wrap-distance-right:0" coordorigin="1134,336" coordsize="5370,2580">
            <v:shape style="position:absolute;left:1899;top:350;width:3015;height:2550" coordorigin="1899,351" coordsize="3015,2550" path="m1899,2901l3406,351,4914,2901,1899,2901xe" filled="false" stroked="true" strokeweight="1.5pt" strokecolor="#000000">
              <v:path arrowok="t"/>
              <v:stroke dashstyle="solid"/>
            </v:shape>
            <v:shape style="position:absolute;left:1134;top:1085;width:5370;height:510" coordorigin="1134,1086" coordsize="5370,510" path="m2649,1086l1134,1086,1134,1596,2649,1596,2649,1086xm6504,1086l4239,1086,4239,1596,6504,1596,6504,1086xe" filled="true" fillcolor="#ffffff" stroked="false">
              <v:path arrowok="t"/>
              <v:fill type="solid"/>
            </v:shape>
            <v:shape style="position:absolute;left:1284;top:1219;width:1193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Carburant</w:t>
                    </w:r>
                  </w:p>
                </w:txbxContent>
              </v:textbox>
              <w10:wrap type="none"/>
            </v:shape>
            <v:shape style="position:absolute;left:4388;top:1219;width:1986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Source</w:t>
                    </w:r>
                    <w:r>
                      <w:rPr>
                        <w:rFonts w:ascii="Calibri" w:hAnsi="Calibri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d’ignition</w:t>
                    </w:r>
                  </w:p>
                </w:txbxContent>
              </v:textbox>
              <w10:wrap type="none"/>
            </v:shape>
            <v:shape style="position:absolute;left:3134;top:1842;width:621;height:401" type="#_x0000_t202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sz w:val="40"/>
                      </w:rPr>
                      <w:t>Feu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08"/>
        <w:ind w:left="2227"/>
        <w:rPr>
          <w:rFonts w:ascii="Calibri"/>
        </w:rPr>
      </w:pPr>
      <w:r>
        <w:rPr>
          <w:rFonts w:ascii="Calibri"/>
        </w:rPr>
        <w:t>Comburant</w:t>
      </w:r>
    </w:p>
    <w:p>
      <w:pPr>
        <w:pStyle w:val="BodyText"/>
        <w:spacing w:before="3"/>
        <w:rPr>
          <w:rFonts w:ascii="Calibri"/>
          <w:b/>
          <w:sz w:val="27"/>
        </w:rPr>
      </w:pPr>
    </w:p>
    <w:p>
      <w:pPr>
        <w:pStyle w:val="BodyText"/>
        <w:spacing w:line="259" w:lineRule="auto" w:before="92"/>
        <w:ind w:left="532"/>
      </w:pPr>
      <w:r>
        <w:rPr/>
        <w:t>Le texte du document technique DT 7 omet d’évoquer toute notion de source d’ignition. En</w:t>
      </w:r>
      <w:r>
        <w:rPr>
          <w:spacing w:val="-64"/>
        </w:rPr>
        <w:t> </w:t>
      </w:r>
      <w:r>
        <w:rPr/>
        <w:t>revanche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évoque</w:t>
      </w:r>
      <w:r>
        <w:rPr>
          <w:spacing w:val="-1"/>
        </w:rPr>
        <w:t> </w:t>
      </w:r>
      <w:r>
        <w:rPr/>
        <w:t>les</w:t>
      </w:r>
      <w:r>
        <w:rPr>
          <w:spacing w:val="-2"/>
        </w:rPr>
        <w:t> </w:t>
      </w:r>
      <w:r>
        <w:rPr/>
        <w:t>COV</w:t>
      </w:r>
      <w:r>
        <w:rPr>
          <w:spacing w:val="-1"/>
        </w:rPr>
        <w:t> </w:t>
      </w:r>
      <w:r>
        <w:rPr/>
        <w:t>(le carburant)</w:t>
      </w:r>
      <w:r>
        <w:rPr>
          <w:spacing w:val="-1"/>
        </w:rPr>
        <w:t> </w:t>
      </w:r>
      <w:r>
        <w:rPr/>
        <w:t>et l’air</w:t>
      </w:r>
      <w:r>
        <w:rPr>
          <w:spacing w:val="-2"/>
        </w:rPr>
        <w:t> </w:t>
      </w:r>
      <w:r>
        <w:rPr/>
        <w:t>(le</w:t>
      </w:r>
      <w:r>
        <w:rPr>
          <w:spacing w:val="-1"/>
        </w:rPr>
        <w:t> </w:t>
      </w:r>
      <w:r>
        <w:rPr/>
        <w:t>comburant).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3"/>
        <w:gridCol w:w="4818"/>
      </w:tblGrid>
      <w:tr>
        <w:trPr>
          <w:trHeight w:val="278" w:hRule="atLeast"/>
        </w:trPr>
        <w:tc>
          <w:tcPr>
            <w:tcW w:w="4813" w:type="dxa"/>
          </w:tcPr>
          <w:p>
            <w:pPr>
              <w:pStyle w:val="TableParagraph"/>
              <w:spacing w:line="258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Survenue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d’une source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d’ignition</w:t>
            </w:r>
          </w:p>
        </w:tc>
        <w:tc>
          <w:tcPr>
            <w:tcW w:w="4818" w:type="dxa"/>
          </w:tcPr>
          <w:p>
            <w:pPr>
              <w:pStyle w:val="TableParagraph"/>
              <w:spacing w:line="258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Moyen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d’éviter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sa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matérialisation</w:t>
            </w:r>
          </w:p>
        </w:tc>
      </w:tr>
      <w:tr>
        <w:trPr>
          <w:trHeight w:val="827" w:hRule="atLeast"/>
        </w:trPr>
        <w:tc>
          <w:tcPr>
            <w:tcW w:w="4813" w:type="dxa"/>
          </w:tcPr>
          <w:p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Apport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d’une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flamme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(briquet)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d’une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étincelle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en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fumant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une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cigarette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zone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travail.</w:t>
            </w:r>
          </w:p>
        </w:tc>
        <w:tc>
          <w:tcPr>
            <w:tcW w:w="4818" w:type="dxa"/>
          </w:tcPr>
          <w:p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Interdiction de fumer sur le lieu de travail,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dehors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spécifiquement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autorisées.</w:t>
            </w:r>
          </w:p>
        </w:tc>
      </w:tr>
      <w:tr>
        <w:trPr>
          <w:trHeight w:val="1103" w:hRule="atLeast"/>
        </w:trPr>
        <w:tc>
          <w:tcPr>
            <w:tcW w:w="481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Travaux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feu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lors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d’une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intervention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l’équipement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 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proximité.</w:t>
            </w:r>
          </w:p>
        </w:tc>
        <w:tc>
          <w:tcPr>
            <w:tcW w:w="4818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Préparation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l’intervention.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Rédaction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d’une autorisation de faire du feu (bon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feu)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définit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mesures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appropriées</w:t>
            </w:r>
          </w:p>
          <w:p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éliminer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risque.</w:t>
            </w:r>
          </w:p>
        </w:tc>
      </w:tr>
      <w:tr>
        <w:trPr>
          <w:trHeight w:val="1103" w:hRule="atLeast"/>
        </w:trPr>
        <w:tc>
          <w:tcPr>
            <w:tcW w:w="4813" w:type="dxa"/>
          </w:tcPr>
          <w:p>
            <w:pPr>
              <w:pStyle w:val="TableParagraph"/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Usage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d’équipements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ATEX,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mobilisant des énergies faibles (capteurs)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(ventilateurs,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etc…)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peuvent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déclencher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 étincelles.</w:t>
            </w:r>
          </w:p>
        </w:tc>
        <w:tc>
          <w:tcPr>
            <w:tcW w:w="48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Répertorier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tous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équipement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utilisés.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Proscrire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équipements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ATEX.</w:t>
            </w:r>
          </w:p>
        </w:tc>
      </w:tr>
      <w:tr>
        <w:trPr>
          <w:trHeight w:val="2207" w:hRule="atLeast"/>
        </w:trPr>
        <w:tc>
          <w:tcPr>
            <w:tcW w:w="481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Orage avec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chute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foudre.</w:t>
            </w:r>
          </w:p>
        </w:tc>
        <w:tc>
          <w:tcPr>
            <w:tcW w:w="4818" w:type="dxa"/>
          </w:tcPr>
          <w:p>
            <w:pPr>
              <w:pStyle w:val="TableParagraph"/>
              <w:spacing w:line="276" w:lineRule="exac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Le bassin en béton fait 1000 m</w:t>
            </w:r>
            <w:r>
              <w:rPr>
                <w:position w:val="8"/>
                <w:sz w:val="16"/>
              </w:rPr>
              <w:t>3</w:t>
            </w:r>
            <w:r>
              <w:rPr>
                <w:sz w:val="24"/>
              </w:rPr>
              <w:t>. Il est donc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en contact avec le sol voire semi-enterré.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Cependant,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cela 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garantit aucunement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qu’il y ait une mise à la terre efficace et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toute façon la chute d’un éclair résultera en</w:t>
            </w:r>
            <w:r>
              <w:rPr>
                <w:spacing w:val="-64"/>
                <w:sz w:val="24"/>
              </w:rPr>
              <w:t> </w:t>
            </w:r>
            <w:r>
              <w:rPr>
                <w:spacing w:val="-1"/>
                <w:sz w:val="24"/>
              </w:rPr>
              <w:t>un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plasma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sous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haute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tension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équivalent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première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approche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flamme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grandes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dimensions.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header="0" w:footer="1677" w:top="1040" w:bottom="1860" w:left="600" w:right="1000"/>
        </w:sectPr>
      </w:pPr>
    </w:p>
    <w:p>
      <w:pPr>
        <w:pStyle w:val="Heading2"/>
        <w:spacing w:before="72"/>
      </w:pPr>
      <w:r>
        <w:rPr/>
        <w:t>Q8</w:t>
      </w:r>
      <w:r>
        <w:rPr>
          <w:spacing w:val="-2"/>
        </w:rPr>
        <w:t> </w:t>
      </w:r>
      <w:r>
        <w:rPr/>
        <w:t>: Point</w:t>
      </w:r>
      <w:r>
        <w:rPr>
          <w:spacing w:val="-1"/>
        </w:rPr>
        <w:t> </w:t>
      </w:r>
      <w:r>
        <w:rPr/>
        <w:t>éclair et</w:t>
      </w:r>
      <w:r>
        <w:rPr>
          <w:spacing w:val="-1"/>
        </w:rPr>
        <w:t> </w:t>
      </w:r>
      <w:r>
        <w:rPr/>
        <w:t>point d’auto-inflammation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259" w:lineRule="auto"/>
        <w:ind w:left="532"/>
      </w:pPr>
      <w:r>
        <w:rPr>
          <w:spacing w:val="-1"/>
        </w:rPr>
        <w:t>Le</w:t>
      </w:r>
      <w:r>
        <w:rPr>
          <w:spacing w:val="-16"/>
        </w:rPr>
        <w:t> </w:t>
      </w:r>
      <w:r>
        <w:rPr>
          <w:spacing w:val="-1"/>
        </w:rPr>
        <w:t>point</w:t>
      </w:r>
      <w:r>
        <w:rPr>
          <w:spacing w:val="-16"/>
        </w:rPr>
        <w:t> </w:t>
      </w:r>
      <w:r>
        <w:rPr>
          <w:spacing w:val="-1"/>
        </w:rPr>
        <w:t>éclair</w:t>
      </w:r>
      <w:r>
        <w:rPr>
          <w:spacing w:val="-17"/>
        </w:rPr>
        <w:t> </w:t>
      </w:r>
      <w:r>
        <w:rPr>
          <w:spacing w:val="-1"/>
        </w:rPr>
        <w:t>correspond</w:t>
      </w:r>
      <w:r>
        <w:rPr>
          <w:spacing w:val="-16"/>
        </w:rPr>
        <w:t> </w:t>
      </w:r>
      <w:r>
        <w:rPr/>
        <w:t>à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température</w:t>
      </w:r>
      <w:r>
        <w:rPr>
          <w:spacing w:val="-19"/>
        </w:rPr>
        <w:t> </w:t>
      </w:r>
      <w:r>
        <w:rPr/>
        <w:t>minimale</w:t>
      </w:r>
      <w:r>
        <w:rPr>
          <w:spacing w:val="-19"/>
        </w:rPr>
        <w:t> </w:t>
      </w:r>
      <w:r>
        <w:rPr/>
        <w:t>à</w:t>
      </w:r>
      <w:r>
        <w:rPr>
          <w:spacing w:val="-16"/>
        </w:rPr>
        <w:t> </w:t>
      </w:r>
      <w:r>
        <w:rPr/>
        <w:t>partir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/>
        <w:t>laquelle</w:t>
      </w:r>
      <w:r>
        <w:rPr>
          <w:spacing w:val="-16"/>
        </w:rPr>
        <w:t> </w:t>
      </w:r>
      <w:r>
        <w:rPr/>
        <w:t>commence</w:t>
      </w:r>
      <w:r>
        <w:rPr>
          <w:spacing w:val="-16"/>
        </w:rPr>
        <w:t> </w:t>
      </w:r>
      <w:r>
        <w:rPr/>
        <w:t>le</w:t>
      </w:r>
      <w:r>
        <w:rPr>
          <w:spacing w:val="-16"/>
        </w:rPr>
        <w:t> </w:t>
      </w:r>
      <w:r>
        <w:rPr/>
        <w:t>risque</w:t>
      </w:r>
      <w:r>
        <w:rPr>
          <w:spacing w:val="-64"/>
        </w:rPr>
        <w:t> </w:t>
      </w:r>
      <w:r>
        <w:rPr/>
        <w:t>feu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explosion,</w:t>
      </w:r>
      <w:r>
        <w:rPr>
          <w:spacing w:val="3"/>
        </w:rPr>
        <w:t> </w:t>
      </w:r>
      <w:r>
        <w:rPr>
          <w:u w:val="single"/>
        </w:rPr>
        <w:t>si une</w:t>
      </w:r>
      <w:r>
        <w:rPr>
          <w:spacing w:val="-2"/>
          <w:u w:val="single"/>
        </w:rPr>
        <w:t> </w:t>
      </w:r>
      <w:r>
        <w:rPr>
          <w:u w:val="single"/>
        </w:rPr>
        <w:t>flamme</w:t>
      </w:r>
      <w:r>
        <w:rPr>
          <w:spacing w:val="-1"/>
          <w:u w:val="single"/>
        </w:rPr>
        <w:t> </w:t>
      </w:r>
      <w:r>
        <w:rPr>
          <w:u w:val="single"/>
        </w:rPr>
        <w:t>est apportée.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59" w:lineRule="auto" w:before="92"/>
        <w:ind w:left="532" w:right="135"/>
        <w:jc w:val="both"/>
      </w:pPr>
      <w:r>
        <w:rPr>
          <w:spacing w:val="-1"/>
        </w:rPr>
        <w:t>(Plus</w:t>
      </w:r>
      <w:r>
        <w:rPr>
          <w:spacing w:val="-14"/>
        </w:rPr>
        <w:t> </w:t>
      </w:r>
      <w:r>
        <w:rPr/>
        <w:t>techniquement</w:t>
      </w:r>
      <w:r>
        <w:rPr>
          <w:spacing w:val="-1"/>
        </w:rPr>
        <w:t> </w:t>
      </w:r>
      <w:r>
        <w:rPr/>
        <w:t>:</w:t>
      </w:r>
      <w:r>
        <w:rPr>
          <w:spacing w:val="-16"/>
        </w:rPr>
        <w:t> </w:t>
      </w:r>
      <w:r>
        <w:rPr/>
        <w:t>Le</w:t>
      </w:r>
      <w:r>
        <w:rPr>
          <w:spacing w:val="-17"/>
        </w:rPr>
        <w:t> </w:t>
      </w:r>
      <w:r>
        <w:rPr/>
        <w:t>point</w:t>
      </w:r>
      <w:r>
        <w:rPr>
          <w:spacing w:val="-14"/>
        </w:rPr>
        <w:t> </w:t>
      </w:r>
      <w:r>
        <w:rPr/>
        <w:t>d'éclair</w:t>
      </w:r>
      <w:r>
        <w:rPr>
          <w:spacing w:val="-15"/>
        </w:rPr>
        <w:t> </w:t>
      </w:r>
      <w:r>
        <w:rPr/>
        <w:t>ou</w:t>
      </w:r>
      <w:r>
        <w:rPr>
          <w:spacing w:val="-16"/>
        </w:rPr>
        <w:t> </w:t>
      </w:r>
      <w:r>
        <w:rPr/>
        <w:t>point</w:t>
      </w:r>
      <w:r>
        <w:rPr>
          <w:spacing w:val="-13"/>
        </w:rPr>
        <w:t> </w:t>
      </w:r>
      <w:r>
        <w:rPr/>
        <w:t>d'inflammabilité</w:t>
      </w:r>
      <w:r>
        <w:rPr>
          <w:spacing w:val="-13"/>
        </w:rPr>
        <w:t> </w:t>
      </w:r>
      <w:r>
        <w:rPr/>
        <w:t>correspond</w:t>
      </w:r>
      <w:r>
        <w:rPr>
          <w:spacing w:val="-17"/>
        </w:rPr>
        <w:t> </w:t>
      </w:r>
      <w:r>
        <w:rPr/>
        <w:t>à</w:t>
      </w:r>
      <w:r>
        <w:rPr>
          <w:spacing w:val="-13"/>
        </w:rPr>
        <w:t> </w:t>
      </w:r>
      <w:r>
        <w:rPr/>
        <w:t>la</w:t>
      </w:r>
      <w:r>
        <w:rPr>
          <w:spacing w:val="-16"/>
        </w:rPr>
        <w:t> </w:t>
      </w:r>
      <w:r>
        <w:rPr/>
        <w:t>température</w:t>
      </w:r>
      <w:r>
        <w:rPr>
          <w:spacing w:val="-65"/>
        </w:rPr>
        <w:t> </w:t>
      </w:r>
      <w:r>
        <w:rPr/>
        <w:t>la</w:t>
      </w:r>
      <w:r>
        <w:rPr>
          <w:spacing w:val="-5"/>
        </w:rPr>
        <w:t> </w:t>
      </w:r>
      <w:r>
        <w:rPr/>
        <w:t>plus</w:t>
      </w:r>
      <w:r>
        <w:rPr>
          <w:spacing w:val="-6"/>
        </w:rPr>
        <w:t> </w:t>
      </w:r>
      <w:r>
        <w:rPr/>
        <w:t>basse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partir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laquelle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corps</w:t>
      </w:r>
      <w:r>
        <w:rPr>
          <w:spacing w:val="-5"/>
        </w:rPr>
        <w:t> </w:t>
      </w:r>
      <w:r>
        <w:rPr/>
        <w:t>inflammable</w:t>
      </w:r>
      <w:r>
        <w:rPr>
          <w:spacing w:val="-6"/>
        </w:rPr>
        <w:t> </w:t>
      </w:r>
      <w:r>
        <w:rPr/>
        <w:t>émet</w:t>
      </w:r>
      <w:r>
        <w:rPr>
          <w:spacing w:val="-6"/>
        </w:rPr>
        <w:t> </w:t>
      </w:r>
      <w:r>
        <w:rPr/>
        <w:t>suffisamment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vapeurs</w:t>
      </w:r>
      <w:r>
        <w:rPr>
          <w:spacing w:val="-7"/>
        </w:rPr>
        <w:t> </w:t>
      </w:r>
      <w:r>
        <w:rPr/>
        <w:t>pour</w:t>
      </w:r>
      <w:r>
        <w:rPr>
          <w:spacing w:val="-64"/>
        </w:rPr>
        <w:t> </w:t>
      </w:r>
      <w:r>
        <w:rPr/>
        <w:t>former, avec l'air ambiant, un mélange gazeux qui s'enflamme sous l'effet d'une source</w:t>
      </w:r>
      <w:r>
        <w:rPr>
          <w:spacing w:val="1"/>
        </w:rPr>
        <w:t> </w:t>
      </w:r>
      <w:r>
        <w:rPr/>
        <w:t>d'énergie</w:t>
      </w:r>
      <w:r>
        <w:rPr>
          <w:spacing w:val="-1"/>
        </w:rPr>
        <w:t> </w:t>
      </w:r>
      <w:r>
        <w:rPr/>
        <w:t>calorifique telle qu'une</w:t>
      </w:r>
      <w:r>
        <w:rPr>
          <w:spacing w:val="-2"/>
        </w:rPr>
        <w:t> </w:t>
      </w:r>
      <w:r>
        <w:rPr/>
        <w:t>flamme</w:t>
      </w:r>
      <w:r>
        <w:rPr>
          <w:spacing w:val="-2"/>
        </w:rPr>
        <w:t> </w:t>
      </w:r>
      <w:r>
        <w:rPr/>
        <w:t>pilote).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61" w:lineRule="auto"/>
        <w:ind w:left="532" w:right="143"/>
        <w:jc w:val="both"/>
      </w:pPr>
      <w:r>
        <w:rPr/>
        <w:t>Le point d’auto inflammation correspond à la température minimale à partir de laquelle</w:t>
      </w:r>
      <w:r>
        <w:rPr>
          <w:spacing w:val="1"/>
        </w:rPr>
        <w:t> </w:t>
      </w:r>
      <w:r>
        <w:rPr/>
        <w:t>commence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risque</w:t>
      </w:r>
      <w:r>
        <w:rPr>
          <w:spacing w:val="-3"/>
        </w:rPr>
        <w:t> </w:t>
      </w:r>
      <w:r>
        <w:rPr/>
        <w:t>feu</w:t>
      </w:r>
      <w:r>
        <w:rPr>
          <w:spacing w:val="-1"/>
        </w:rPr>
        <w:t> </w:t>
      </w:r>
      <w:r>
        <w:rPr/>
        <w:t>ou</w:t>
      </w:r>
      <w:r>
        <w:rPr>
          <w:spacing w:val="-4"/>
        </w:rPr>
        <w:t> </w:t>
      </w:r>
      <w:r>
        <w:rPr/>
        <w:t>explosion,</w:t>
      </w:r>
      <w:r>
        <w:rPr>
          <w:spacing w:val="4"/>
        </w:rPr>
        <w:t> </w:t>
      </w:r>
      <w:r>
        <w:rPr>
          <w:u w:val="single"/>
        </w:rPr>
        <w:t>sans</w:t>
      </w:r>
      <w:r>
        <w:rPr>
          <w:spacing w:val="-1"/>
          <w:u w:val="single"/>
        </w:rPr>
        <w:t> </w:t>
      </w:r>
      <w:r>
        <w:rPr>
          <w:u w:val="single"/>
        </w:rPr>
        <w:t>qu’il</w:t>
      </w:r>
      <w:r>
        <w:rPr>
          <w:spacing w:val="-2"/>
          <w:u w:val="single"/>
        </w:rPr>
        <w:t> </w:t>
      </w:r>
      <w:r>
        <w:rPr>
          <w:u w:val="single"/>
        </w:rPr>
        <w:t>soit</w:t>
      </w:r>
      <w:r>
        <w:rPr>
          <w:spacing w:val="-2"/>
          <w:u w:val="single"/>
        </w:rPr>
        <w:t> </w:t>
      </w:r>
      <w:r>
        <w:rPr>
          <w:u w:val="single"/>
        </w:rPr>
        <w:t>besoin</w:t>
      </w:r>
      <w:r>
        <w:rPr>
          <w:spacing w:val="-2"/>
          <w:u w:val="single"/>
        </w:rPr>
        <w:t> </w:t>
      </w:r>
      <w:r>
        <w:rPr>
          <w:u w:val="single"/>
        </w:rPr>
        <w:t>d’apporter</w:t>
      </w:r>
      <w:r>
        <w:rPr>
          <w:spacing w:val="-1"/>
          <w:u w:val="single"/>
        </w:rPr>
        <w:t> </w:t>
      </w:r>
      <w:r>
        <w:rPr>
          <w:u w:val="single"/>
        </w:rPr>
        <w:t>une</w:t>
      </w:r>
      <w:r>
        <w:rPr>
          <w:spacing w:val="-5"/>
          <w:u w:val="single"/>
        </w:rPr>
        <w:t> </w:t>
      </w:r>
      <w:r>
        <w:rPr>
          <w:u w:val="single"/>
        </w:rPr>
        <w:t>flamme.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59" w:lineRule="auto" w:before="93"/>
        <w:ind w:left="532" w:right="132"/>
        <w:jc w:val="both"/>
      </w:pPr>
      <w:r>
        <w:rPr/>
        <w:t>(Plus techniquement : Le point d'auto-inflammation (ou d'auto-ignition) est la température à</w:t>
      </w:r>
      <w:r>
        <w:rPr>
          <w:spacing w:val="-65"/>
        </w:rPr>
        <w:t> </w:t>
      </w:r>
      <w:r>
        <w:rPr/>
        <w:t>partir de laquelle une substance s'enflamme spontanément en l'absence de flamme pilote,</w:t>
      </w:r>
      <w:r>
        <w:rPr>
          <w:spacing w:val="1"/>
        </w:rPr>
        <w:t> </w:t>
      </w:r>
      <w:r>
        <w:rPr/>
        <w:t>dans</w:t>
      </w:r>
      <w:r>
        <w:rPr>
          <w:spacing w:val="-1"/>
        </w:rPr>
        <w:t> </w:t>
      </w:r>
      <w:r>
        <w:rPr/>
        <w:t>l'atmosphère</w:t>
      </w:r>
      <w:r>
        <w:rPr>
          <w:spacing w:val="-2"/>
        </w:rPr>
        <w:t> </w:t>
      </w:r>
      <w:r>
        <w:rPr/>
        <w:t>normale).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/>
        <w:ind w:left="532" w:right="132"/>
        <w:jc w:val="both"/>
      </w:pPr>
      <w:r>
        <w:rPr/>
        <w:t>Le</w:t>
      </w:r>
      <w:r>
        <w:rPr>
          <w:spacing w:val="-6"/>
        </w:rPr>
        <w:t> </w:t>
      </w:r>
      <w:r>
        <w:rPr/>
        <w:t>point</w:t>
      </w:r>
      <w:r>
        <w:rPr>
          <w:spacing w:val="-8"/>
        </w:rPr>
        <w:t> </w:t>
      </w:r>
      <w:r>
        <w:rPr/>
        <w:t>d’éclair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MIBC</w:t>
      </w:r>
      <w:r>
        <w:rPr>
          <w:spacing w:val="-4"/>
        </w:rPr>
        <w:t> </w:t>
      </w:r>
      <w:r>
        <w:rPr/>
        <w:t>est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14°C,</w:t>
      </w:r>
      <w:r>
        <w:rPr>
          <w:spacing w:val="-7"/>
        </w:rPr>
        <w:t> </w:t>
      </w:r>
      <w:r>
        <w:rPr/>
        <w:t>donc</w:t>
      </w:r>
      <w:r>
        <w:rPr>
          <w:spacing w:val="-6"/>
        </w:rPr>
        <w:t> </w:t>
      </w:r>
      <w:r>
        <w:rPr/>
        <w:t>à</w:t>
      </w:r>
      <w:r>
        <w:rPr>
          <w:spacing w:val="-6"/>
        </w:rPr>
        <w:t> </w:t>
      </w:r>
      <w:r>
        <w:rPr/>
        <w:t>20</w:t>
      </w:r>
      <w:r>
        <w:rPr>
          <w:spacing w:val="-8"/>
        </w:rPr>
        <w:t> </w:t>
      </w:r>
      <w:r>
        <w:rPr/>
        <w:t>°C</w:t>
      </w:r>
      <w:r>
        <w:rPr>
          <w:spacing w:val="-7"/>
        </w:rPr>
        <w:t> </w:t>
      </w:r>
      <w:r>
        <w:rPr/>
        <w:t>moyennant</w:t>
      </w:r>
      <w:r>
        <w:rPr>
          <w:spacing w:val="-6"/>
        </w:rPr>
        <w:t> </w:t>
      </w:r>
      <w:r>
        <w:rPr/>
        <w:t>l’apport</w:t>
      </w:r>
      <w:r>
        <w:rPr>
          <w:spacing w:val="-7"/>
        </w:rPr>
        <w:t> </w:t>
      </w:r>
      <w:r>
        <w:rPr/>
        <w:t>d’une</w:t>
      </w:r>
      <w:r>
        <w:rPr>
          <w:spacing w:val="-8"/>
        </w:rPr>
        <w:t> </w:t>
      </w:r>
      <w:r>
        <w:rPr/>
        <w:t>flamme,</w:t>
      </w:r>
      <w:r>
        <w:rPr>
          <w:spacing w:val="-9"/>
        </w:rPr>
        <w:t> </w:t>
      </w:r>
      <w:r>
        <w:rPr/>
        <w:t>la</w:t>
      </w:r>
      <w:r>
        <w:rPr>
          <w:spacing w:val="-64"/>
        </w:rPr>
        <w:t> </w:t>
      </w:r>
      <w:r>
        <w:rPr/>
        <w:t>MIBC</w:t>
      </w:r>
      <w:r>
        <w:rPr>
          <w:spacing w:val="-1"/>
        </w:rPr>
        <w:t> </w:t>
      </w:r>
      <w:r>
        <w:rPr/>
        <w:t>peut prendre</w:t>
      </w:r>
      <w:r>
        <w:rPr>
          <w:spacing w:val="-2"/>
        </w:rPr>
        <w:t> </w:t>
      </w:r>
      <w:r>
        <w:rPr/>
        <w:t>feu.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jc w:val="both"/>
      </w:pPr>
      <w:r>
        <w:rPr/>
        <w:t>Q9</w:t>
      </w:r>
      <w:r>
        <w:rPr>
          <w:spacing w:val="-3"/>
        </w:rPr>
        <w:t> </w:t>
      </w:r>
      <w:r>
        <w:rPr/>
        <w:t>: Présence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MIBC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bassin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lissage.</w:t>
      </w: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pStyle w:val="BodyText"/>
        <w:spacing w:line="259" w:lineRule="auto" w:before="1"/>
        <w:ind w:left="532" w:right="1341"/>
      </w:pPr>
      <w:r>
        <w:rPr/>
        <w:t>A 20 °C, la solubilité de la MIBC dans l’eau est de 20 g/litre ou encore 20 kg/m</w:t>
      </w:r>
      <w:r>
        <w:rPr>
          <w:position w:val="8"/>
          <w:sz w:val="16"/>
        </w:rPr>
        <w:t>3</w:t>
      </w:r>
      <w:r>
        <w:rPr>
          <w:spacing w:val="-42"/>
          <w:position w:val="8"/>
          <w:sz w:val="16"/>
        </w:rPr>
        <w:t> </w:t>
      </w:r>
      <w:r>
        <w:rPr>
          <w:u w:val="single"/>
        </w:rPr>
        <w:t>Estimation</w:t>
      </w:r>
      <w:r>
        <w:rPr>
          <w:spacing w:val="-3"/>
          <w:u w:val="single"/>
        </w:rPr>
        <w:t> </w:t>
      </w:r>
      <w:r>
        <w:rPr>
          <w:u w:val="single"/>
        </w:rPr>
        <w:t>: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°C,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litre d’eau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une</w:t>
      </w:r>
      <w:r>
        <w:rPr>
          <w:spacing w:val="-1"/>
        </w:rPr>
        <w:t> </w:t>
      </w:r>
      <w:r>
        <w:rPr/>
        <w:t>masse d’environ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kg.</w:t>
      </w:r>
    </w:p>
    <w:p>
      <w:pPr>
        <w:pStyle w:val="BodyText"/>
        <w:spacing w:line="259" w:lineRule="auto"/>
        <w:ind w:left="532" w:right="1658"/>
      </w:pPr>
      <w:r>
        <w:rPr/>
        <w:t>Donc</w:t>
      </w:r>
      <w:r>
        <w:rPr>
          <w:spacing w:val="-2"/>
        </w:rPr>
        <w:t> </w:t>
      </w:r>
      <w:r>
        <w:rPr/>
        <w:t>pour</w:t>
      </w:r>
      <w:r>
        <w:rPr>
          <w:spacing w:val="-1"/>
        </w:rPr>
        <w:t> </w:t>
      </w:r>
      <w:r>
        <w:rPr/>
        <w:t>1000</w:t>
      </w:r>
      <w:r>
        <w:rPr>
          <w:spacing w:val="-3"/>
        </w:rPr>
        <w:t> </w:t>
      </w:r>
      <w:r>
        <w:rPr/>
        <w:t>m</w:t>
      </w:r>
      <w:r>
        <w:rPr>
          <w:position w:val="8"/>
          <w:sz w:val="16"/>
        </w:rPr>
        <w:t>3</w:t>
      </w:r>
      <w:r>
        <w:rPr>
          <w:spacing w:val="18"/>
          <w:position w:val="8"/>
          <w:sz w:val="16"/>
        </w:rPr>
        <w:t> </w:t>
      </w:r>
      <w:r>
        <w:rPr/>
        <w:t>d’effluents,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quantité</w:t>
      </w:r>
      <w:r>
        <w:rPr>
          <w:spacing w:val="-1"/>
        </w:rPr>
        <w:t> </w:t>
      </w:r>
      <w:r>
        <w:rPr/>
        <w:t>maximale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MIBC</w:t>
      </w:r>
      <w:r>
        <w:rPr>
          <w:spacing w:val="-2"/>
        </w:rPr>
        <w:t> </w:t>
      </w:r>
      <w:r>
        <w:rPr/>
        <w:t>miscible</w:t>
      </w:r>
      <w:r>
        <w:rPr>
          <w:spacing w:val="-1"/>
        </w:rPr>
        <w:t> </w:t>
      </w:r>
      <w:r>
        <w:rPr/>
        <w:t>est :</w:t>
      </w:r>
      <w:r>
        <w:rPr>
          <w:spacing w:val="-63"/>
        </w:rPr>
        <w:t> </w:t>
      </w:r>
      <w:r>
        <w:rPr>
          <w:position w:val="1"/>
        </w:rPr>
        <w:t>Q</w:t>
      </w:r>
      <w:r>
        <w:rPr>
          <w:sz w:val="16"/>
        </w:rPr>
        <w:t>MIBC</w:t>
      </w:r>
      <w:r>
        <w:rPr>
          <w:spacing w:val="22"/>
          <w:sz w:val="16"/>
        </w:rPr>
        <w:t> </w:t>
      </w:r>
      <w:r>
        <w:rPr>
          <w:position w:val="1"/>
        </w:rPr>
        <w:t>=</w:t>
      </w:r>
      <w:r>
        <w:rPr>
          <w:spacing w:val="-1"/>
          <w:position w:val="1"/>
        </w:rPr>
        <w:t> </w:t>
      </w:r>
      <w:r>
        <w:rPr>
          <w:position w:val="1"/>
        </w:rPr>
        <w:t>1000</w:t>
      </w:r>
      <w:r>
        <w:rPr>
          <w:spacing w:val="-2"/>
          <w:position w:val="1"/>
        </w:rPr>
        <w:t> </w:t>
      </w:r>
      <w:r>
        <w:rPr>
          <w:position w:val="1"/>
        </w:rPr>
        <w:t>m</w:t>
      </w:r>
      <w:r>
        <w:rPr>
          <w:position w:val="1"/>
          <w:vertAlign w:val="superscript"/>
        </w:rPr>
        <w:t>3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.</w:t>
      </w:r>
      <w:r>
        <w:rPr>
          <w:spacing w:val="-2"/>
          <w:position w:val="1"/>
          <w:vertAlign w:val="baseline"/>
        </w:rPr>
        <w:t> </w:t>
      </w:r>
      <w:r>
        <w:rPr>
          <w:position w:val="1"/>
          <w:vertAlign w:val="baseline"/>
        </w:rPr>
        <w:t>20</w:t>
      </w:r>
      <w:r>
        <w:rPr>
          <w:spacing w:val="-2"/>
          <w:position w:val="1"/>
          <w:vertAlign w:val="baseline"/>
        </w:rPr>
        <w:t> </w:t>
      </w:r>
      <w:r>
        <w:rPr>
          <w:position w:val="1"/>
          <w:vertAlign w:val="baseline"/>
        </w:rPr>
        <w:t>kg/m</w:t>
      </w:r>
      <w:r>
        <w:rPr>
          <w:position w:val="1"/>
          <w:vertAlign w:val="superscript"/>
        </w:rPr>
        <w:t>3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=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20</w:t>
      </w:r>
      <w:r>
        <w:rPr>
          <w:spacing w:val="-1"/>
          <w:position w:val="1"/>
          <w:vertAlign w:val="baseline"/>
        </w:rPr>
        <w:t> </w:t>
      </w:r>
      <w:r>
        <w:rPr>
          <w:position w:val="1"/>
          <w:vertAlign w:val="baseline"/>
        </w:rPr>
        <w:t>000</w:t>
      </w:r>
      <w:r>
        <w:rPr>
          <w:spacing w:val="-2"/>
          <w:position w:val="1"/>
          <w:vertAlign w:val="baseline"/>
        </w:rPr>
        <w:t> </w:t>
      </w:r>
      <w:r>
        <w:rPr>
          <w:position w:val="1"/>
          <w:vertAlign w:val="baseline"/>
        </w:rPr>
        <w:t>kg.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59" w:lineRule="auto"/>
        <w:ind w:left="532" w:right="131"/>
        <w:jc w:val="both"/>
      </w:pPr>
      <w:r>
        <w:rPr/>
        <w:t>La</w:t>
      </w:r>
      <w:r>
        <w:rPr>
          <w:spacing w:val="-7"/>
        </w:rPr>
        <w:t> </w:t>
      </w:r>
      <w:r>
        <w:rPr/>
        <w:t>phase</w:t>
      </w:r>
      <w:r>
        <w:rPr>
          <w:spacing w:val="-7"/>
        </w:rPr>
        <w:t> </w:t>
      </w:r>
      <w:r>
        <w:rPr/>
        <w:t>aqueuse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MIBC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une</w:t>
      </w:r>
      <w:r>
        <w:rPr>
          <w:spacing w:val="-7"/>
        </w:rPr>
        <w:t> </w:t>
      </w:r>
      <w:r>
        <w:rPr/>
        <w:t>masse</w:t>
      </w:r>
      <w:r>
        <w:rPr>
          <w:spacing w:val="-7"/>
        </w:rPr>
        <w:t> </w:t>
      </w:r>
      <w:r>
        <w:rPr/>
        <w:t>volumique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0,8</w:t>
      </w:r>
      <w:r>
        <w:rPr>
          <w:spacing w:val="-7"/>
        </w:rPr>
        <w:t> </w:t>
      </w:r>
      <w:r>
        <w:rPr/>
        <w:t>g/cm</w:t>
      </w:r>
      <w:r>
        <w:rPr>
          <w:position w:val="8"/>
          <w:sz w:val="16"/>
        </w:rPr>
        <w:t>3</w:t>
      </w:r>
      <w:r>
        <w:rPr/>
        <w:t>.</w:t>
      </w:r>
      <w:r>
        <w:rPr>
          <w:spacing w:val="-10"/>
        </w:rPr>
        <w:t> </w:t>
      </w:r>
      <w:r>
        <w:rPr/>
        <w:t>Elle</w:t>
      </w:r>
      <w:r>
        <w:rPr>
          <w:spacing w:val="-6"/>
        </w:rPr>
        <w:t> </w:t>
      </w:r>
      <w:r>
        <w:rPr/>
        <w:t>est</w:t>
      </w:r>
      <w:r>
        <w:rPr>
          <w:spacing w:val="-8"/>
        </w:rPr>
        <w:t> </w:t>
      </w:r>
      <w:r>
        <w:rPr/>
        <w:t>donc</w:t>
      </w:r>
      <w:r>
        <w:rPr>
          <w:spacing w:val="-11"/>
        </w:rPr>
        <w:t> </w:t>
      </w:r>
      <w:r>
        <w:rPr/>
        <w:t>plus</w:t>
      </w:r>
      <w:r>
        <w:rPr>
          <w:spacing w:val="-8"/>
        </w:rPr>
        <w:t> </w:t>
      </w:r>
      <w:r>
        <w:rPr/>
        <w:t>légère</w:t>
      </w:r>
      <w:r>
        <w:rPr>
          <w:spacing w:val="-64"/>
        </w:rPr>
        <w:t> </w:t>
      </w:r>
      <w:r>
        <w:rPr/>
        <w:t>que l’eau. La phase organique de MIBC vient donc à former une couche homogène qui</w:t>
      </w:r>
      <w:r>
        <w:rPr>
          <w:spacing w:val="1"/>
        </w:rPr>
        <w:t> </w:t>
      </w:r>
      <w:r>
        <w:rPr/>
        <w:t>s’intercale</w:t>
      </w:r>
      <w:r>
        <w:rPr>
          <w:spacing w:val="-1"/>
        </w:rPr>
        <w:t> </w:t>
      </w:r>
      <w:r>
        <w:rPr/>
        <w:t>entre les</w:t>
      </w:r>
      <w:r>
        <w:rPr>
          <w:spacing w:val="-4"/>
        </w:rPr>
        <w:t> </w:t>
      </w:r>
      <w:r>
        <w:rPr/>
        <w:t>effluents</w:t>
      </w:r>
      <w:r>
        <w:rPr>
          <w:spacing w:val="-2"/>
        </w:rPr>
        <w:t> </w:t>
      </w:r>
      <w:r>
        <w:rPr/>
        <w:t>aqueux</w:t>
      </w:r>
      <w:r>
        <w:rPr>
          <w:spacing w:val="-4"/>
        </w:rPr>
        <w:t> </w:t>
      </w:r>
      <w:r>
        <w:rPr/>
        <w:t>et le</w:t>
      </w:r>
      <w:r>
        <w:rPr>
          <w:spacing w:val="-1"/>
        </w:rPr>
        <w:t> </w:t>
      </w:r>
      <w:r>
        <w:rPr/>
        <w:t>ciel</w:t>
      </w:r>
      <w:r>
        <w:rPr>
          <w:spacing w:val="-3"/>
        </w:rPr>
        <w:t> </w:t>
      </w:r>
      <w:r>
        <w:rPr/>
        <w:t>gazeux</w:t>
      </w:r>
      <w:r>
        <w:rPr>
          <w:spacing w:val="-4"/>
        </w:rPr>
        <w:t> </w:t>
      </w:r>
      <w:r>
        <w:rPr/>
        <w:t>du bassin de</w:t>
      </w:r>
      <w:r>
        <w:rPr>
          <w:spacing w:val="-1"/>
        </w:rPr>
        <w:t> </w:t>
      </w:r>
      <w:r>
        <w:rPr/>
        <w:t>lissage.</w:t>
      </w:r>
    </w:p>
    <w:p>
      <w:pPr>
        <w:pStyle w:val="BodyText"/>
        <w:spacing w:before="9"/>
        <w:rPr>
          <w:sz w:val="25"/>
        </w:rPr>
      </w:pPr>
    </w:p>
    <w:p>
      <w:pPr>
        <w:pStyle w:val="Heading2"/>
      </w:pPr>
      <w:r>
        <w:rPr/>
        <w:t>Q10</w:t>
      </w:r>
      <w:r>
        <w:rPr>
          <w:spacing w:val="-2"/>
        </w:rPr>
        <w:t> </w:t>
      </w:r>
      <w:r>
        <w:rPr/>
        <w:t>: Risque</w:t>
      </w:r>
      <w:r>
        <w:rPr>
          <w:spacing w:val="-1"/>
        </w:rPr>
        <w:t> </w:t>
      </w:r>
      <w:r>
        <w:rPr/>
        <w:t>explosif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259" w:lineRule="auto"/>
        <w:ind w:left="532"/>
      </w:pPr>
      <w:r>
        <w:rPr>
          <w:spacing w:val="-1"/>
        </w:rPr>
        <w:t>La</w:t>
      </w:r>
      <w:r>
        <w:rPr>
          <w:spacing w:val="-16"/>
        </w:rPr>
        <w:t> </w:t>
      </w:r>
      <w:r>
        <w:rPr>
          <w:spacing w:val="-1"/>
        </w:rPr>
        <w:t>phase</w:t>
      </w:r>
      <w:r>
        <w:rPr>
          <w:spacing w:val="-16"/>
        </w:rPr>
        <w:t> </w:t>
      </w:r>
      <w:r>
        <w:rPr>
          <w:spacing w:val="-1"/>
        </w:rPr>
        <w:t>organique</w:t>
      </w:r>
      <w:r>
        <w:rPr>
          <w:spacing w:val="-14"/>
        </w:rPr>
        <w:t> </w:t>
      </w:r>
      <w:r>
        <w:rPr>
          <w:spacing w:val="-1"/>
        </w:rPr>
        <w:t>surnage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6"/>
        </w:rPr>
        <w:t> </w:t>
      </w:r>
      <w:r>
        <w:rPr>
          <w:spacing w:val="-1"/>
        </w:rPr>
        <w:t>tant</w:t>
      </w:r>
      <w:r>
        <w:rPr>
          <w:spacing w:val="-15"/>
        </w:rPr>
        <w:t> </w:t>
      </w:r>
      <w:r>
        <w:rPr>
          <w:spacing w:val="-1"/>
        </w:rPr>
        <w:t>que</w:t>
      </w:r>
      <w:r>
        <w:rPr>
          <w:spacing w:val="-14"/>
        </w:rPr>
        <w:t> </w:t>
      </w:r>
      <w:r>
        <w:rPr>
          <w:spacing w:val="-1"/>
        </w:rPr>
        <w:t>corps</w:t>
      </w:r>
      <w:r>
        <w:rPr>
          <w:spacing w:val="-14"/>
        </w:rPr>
        <w:t> </w:t>
      </w:r>
      <w:r>
        <w:rPr>
          <w:spacing w:val="-1"/>
        </w:rPr>
        <w:t>pur.</w:t>
      </w:r>
      <w:r>
        <w:rPr>
          <w:spacing w:val="-17"/>
        </w:rPr>
        <w:t> </w:t>
      </w:r>
      <w:r>
        <w:rPr/>
        <w:t>Sa</w:t>
      </w:r>
      <w:r>
        <w:rPr>
          <w:spacing w:val="-16"/>
        </w:rPr>
        <w:t> </w:t>
      </w:r>
      <w:r>
        <w:rPr/>
        <w:t>pression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vapeur</w:t>
      </w:r>
      <w:r>
        <w:rPr>
          <w:spacing w:val="-15"/>
        </w:rPr>
        <w:t> </w:t>
      </w:r>
      <w:r>
        <w:rPr/>
        <w:t>saturante</w:t>
      </w:r>
      <w:r>
        <w:rPr>
          <w:spacing w:val="-16"/>
        </w:rPr>
        <w:t> </w:t>
      </w:r>
      <w:r>
        <w:rPr/>
        <w:t>à</w:t>
      </w:r>
      <w:r>
        <w:rPr>
          <w:spacing w:val="-14"/>
        </w:rPr>
        <w:t> </w:t>
      </w:r>
      <w:r>
        <w:rPr/>
        <w:t>20</w:t>
      </w:r>
      <w:r>
        <w:rPr>
          <w:spacing w:val="5"/>
        </w:rPr>
        <w:t> </w:t>
      </w:r>
      <w:r>
        <w:rPr/>
        <w:t>°C</w:t>
      </w:r>
      <w:r>
        <w:rPr>
          <w:spacing w:val="-64"/>
        </w:rPr>
        <w:t> </w:t>
      </w:r>
      <w:r>
        <w:rPr/>
        <w:t>est</w:t>
      </w:r>
      <w:r>
        <w:rPr>
          <w:spacing w:val="-1"/>
        </w:rPr>
        <w:t> </w:t>
      </w:r>
      <w:r>
        <w:rPr/>
        <w:t>de 2,1 kPa.</w:t>
      </w:r>
    </w:p>
    <w:p>
      <w:pPr>
        <w:pStyle w:val="BodyText"/>
        <w:spacing w:line="259" w:lineRule="auto"/>
        <w:ind w:left="532"/>
      </w:pPr>
      <w:r>
        <w:rPr/>
        <w:t>Donc,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supposant</w:t>
      </w:r>
      <w:r>
        <w:rPr>
          <w:spacing w:val="17"/>
        </w:rPr>
        <w:t> </w:t>
      </w:r>
      <w:r>
        <w:rPr/>
        <w:t>une</w:t>
      </w:r>
      <w:r>
        <w:rPr>
          <w:spacing w:val="20"/>
        </w:rPr>
        <w:t> </w:t>
      </w:r>
      <w:r>
        <w:rPr/>
        <w:t>pression</w:t>
      </w:r>
      <w:r>
        <w:rPr>
          <w:spacing w:val="17"/>
        </w:rPr>
        <w:t> </w:t>
      </w:r>
      <w:r>
        <w:rPr/>
        <w:t>atmosphérique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101,3</w:t>
      </w:r>
      <w:r>
        <w:rPr>
          <w:spacing w:val="20"/>
        </w:rPr>
        <w:t> </w:t>
      </w:r>
      <w:r>
        <w:rPr/>
        <w:t>kPa,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fraction</w:t>
      </w:r>
      <w:r>
        <w:rPr>
          <w:spacing w:val="18"/>
        </w:rPr>
        <w:t> </w:t>
      </w:r>
      <w:r>
        <w:rPr/>
        <w:t>volumique</w:t>
      </w:r>
      <w:r>
        <w:rPr>
          <w:spacing w:val="20"/>
        </w:rPr>
        <w:t> </w:t>
      </w:r>
      <w:r>
        <w:rPr/>
        <w:t>de</w:t>
      </w:r>
      <w:r>
        <w:rPr>
          <w:spacing w:val="-64"/>
        </w:rPr>
        <w:t> </w:t>
      </w:r>
      <w:r>
        <w:rPr/>
        <w:t>MIBC</w:t>
      </w:r>
      <w:r>
        <w:rPr>
          <w:spacing w:val="-1"/>
        </w:rPr>
        <w:t> </w:t>
      </w:r>
      <w:r>
        <w:rPr/>
        <w:t>dans</w:t>
      </w:r>
      <w:r>
        <w:rPr>
          <w:spacing w:val="-3"/>
        </w:rPr>
        <w:t> </w:t>
      </w:r>
      <w:r>
        <w:rPr/>
        <w:t>l’air</w:t>
      </w:r>
      <w:r>
        <w:rPr>
          <w:spacing w:val="-1"/>
        </w:rPr>
        <w:t> </w:t>
      </w:r>
      <w:r>
        <w:rPr/>
        <w:t>sous</w:t>
      </w:r>
      <w:r>
        <w:rPr>
          <w:spacing w:val="-2"/>
        </w:rPr>
        <w:t> </w:t>
      </w:r>
      <w:r>
        <w:rPr/>
        <w:t>dôme</w:t>
      </w:r>
      <w:r>
        <w:rPr>
          <w:spacing w:val="-3"/>
        </w:rPr>
        <w:t> </w:t>
      </w:r>
      <w:r>
        <w:rPr/>
        <w:t>du</w:t>
      </w:r>
      <w:r>
        <w:rPr>
          <w:spacing w:val="-2"/>
        </w:rPr>
        <w:t> </w:t>
      </w:r>
      <w:r>
        <w:rPr/>
        <w:t>bassin de lissage</w:t>
      </w:r>
      <w:r>
        <w:rPr>
          <w:spacing w:val="-1"/>
        </w:rPr>
        <w:t> </w:t>
      </w:r>
      <w:r>
        <w:rPr/>
        <w:t>est de</w:t>
      </w:r>
      <w:r>
        <w:rPr>
          <w:spacing w:val="6"/>
        </w:rPr>
        <w:t> </w:t>
      </w:r>
      <w:r>
        <w:rPr/>
        <w:t>:</w:t>
      </w:r>
    </w:p>
    <w:p>
      <w:pPr>
        <w:pStyle w:val="BodyText"/>
        <w:spacing w:line="275" w:lineRule="exact"/>
        <w:ind w:left="1241"/>
      </w:pPr>
      <w:r>
        <w:rPr>
          <w:position w:val="1"/>
        </w:rPr>
        <w:t>Xvol</w:t>
      </w:r>
      <w:r>
        <w:rPr>
          <w:spacing w:val="-1"/>
          <w:position w:val="1"/>
        </w:rPr>
        <w:t> </w:t>
      </w:r>
      <w:r>
        <w:rPr>
          <w:sz w:val="16"/>
        </w:rPr>
        <w:t>MIBC</w:t>
      </w:r>
      <w:r>
        <w:rPr>
          <w:spacing w:val="23"/>
          <w:sz w:val="16"/>
        </w:rPr>
        <w:t> </w:t>
      </w:r>
      <w:r>
        <w:rPr>
          <w:position w:val="1"/>
        </w:rPr>
        <w:t>=</w:t>
      </w:r>
      <w:r>
        <w:rPr>
          <w:spacing w:val="-1"/>
          <w:position w:val="1"/>
        </w:rPr>
        <w:t> </w:t>
      </w:r>
      <w:r>
        <w:rPr>
          <w:position w:val="1"/>
        </w:rPr>
        <w:t>2,1</w:t>
      </w:r>
      <w:r>
        <w:rPr>
          <w:spacing w:val="-2"/>
          <w:position w:val="1"/>
        </w:rPr>
        <w:t> </w:t>
      </w:r>
      <w:r>
        <w:rPr>
          <w:position w:val="1"/>
        </w:rPr>
        <w:t>kPa</w:t>
      </w:r>
      <w:r>
        <w:rPr>
          <w:spacing w:val="-2"/>
          <w:position w:val="1"/>
        </w:rPr>
        <w:t> </w:t>
      </w:r>
      <w:r>
        <w:rPr>
          <w:position w:val="1"/>
        </w:rPr>
        <w:t>/</w:t>
      </w:r>
      <w:r>
        <w:rPr>
          <w:spacing w:val="-1"/>
          <w:position w:val="1"/>
        </w:rPr>
        <w:t> </w:t>
      </w:r>
      <w:r>
        <w:rPr>
          <w:position w:val="1"/>
        </w:rPr>
        <w:t>101,3</w:t>
      </w:r>
      <w:r>
        <w:rPr>
          <w:spacing w:val="-1"/>
          <w:position w:val="1"/>
        </w:rPr>
        <w:t> </w:t>
      </w:r>
      <w:r>
        <w:rPr>
          <w:position w:val="1"/>
        </w:rPr>
        <w:t>kPa =</w:t>
      </w:r>
      <w:r>
        <w:rPr>
          <w:spacing w:val="-4"/>
          <w:position w:val="1"/>
        </w:rPr>
        <w:t> </w:t>
      </w:r>
      <w:r>
        <w:rPr>
          <w:position w:val="1"/>
        </w:rPr>
        <w:t>2,073%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532"/>
      </w:pPr>
      <w:r>
        <w:rPr/>
        <w:t>La</w:t>
      </w:r>
      <w:r>
        <w:rPr>
          <w:spacing w:val="-4"/>
        </w:rPr>
        <w:t> </w:t>
      </w:r>
      <w:r>
        <w:rPr/>
        <w:t>limite</w:t>
      </w:r>
      <w:r>
        <w:rPr>
          <w:spacing w:val="-3"/>
        </w:rPr>
        <w:t> </w:t>
      </w:r>
      <w:r>
        <w:rPr/>
        <w:t>inférieure</w:t>
      </w:r>
      <w:r>
        <w:rPr>
          <w:spacing w:val="-3"/>
        </w:rPr>
        <w:t> </w:t>
      </w:r>
      <w:r>
        <w:rPr/>
        <w:t>d’explosivité</w:t>
      </w:r>
      <w:r>
        <w:rPr>
          <w:spacing w:val="-3"/>
        </w:rPr>
        <w:t> </w:t>
      </w:r>
      <w:r>
        <w:rPr/>
        <w:t>est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1,4%</w:t>
      </w:r>
      <w:r>
        <w:rPr>
          <w:spacing w:val="-5"/>
        </w:rPr>
        <w:t> </w:t>
      </w:r>
      <w:r>
        <w:rPr/>
        <w:t>en</w:t>
      </w:r>
      <w:r>
        <w:rPr>
          <w:spacing w:val="-3"/>
        </w:rPr>
        <w:t> </w:t>
      </w:r>
      <w:r>
        <w:rPr/>
        <w:t>volume</w:t>
      </w:r>
      <w:r>
        <w:rPr>
          <w:spacing w:val="-4"/>
        </w:rPr>
        <w:t> </w:t>
      </w:r>
      <w:r>
        <w:rPr/>
        <w:t>dans</w:t>
      </w:r>
      <w:r>
        <w:rPr>
          <w:spacing w:val="-3"/>
        </w:rPr>
        <w:t> </w:t>
      </w:r>
      <w:r>
        <w:rPr/>
        <w:t>l’air.</w:t>
      </w:r>
    </w:p>
    <w:p>
      <w:pPr>
        <w:pStyle w:val="BodyText"/>
        <w:spacing w:before="22"/>
        <w:ind w:left="532"/>
      </w:pPr>
      <w:r>
        <w:rPr/>
        <w:t>La</w:t>
      </w:r>
      <w:r>
        <w:rPr>
          <w:spacing w:val="-2"/>
        </w:rPr>
        <w:t> </w:t>
      </w:r>
      <w:r>
        <w:rPr/>
        <w:t>limite</w:t>
      </w:r>
      <w:r>
        <w:rPr>
          <w:spacing w:val="-2"/>
        </w:rPr>
        <w:t> </w:t>
      </w:r>
      <w:r>
        <w:rPr/>
        <w:t>supérieure</w:t>
      </w:r>
      <w:r>
        <w:rPr>
          <w:spacing w:val="-4"/>
        </w:rPr>
        <w:t> </w:t>
      </w:r>
      <w:r>
        <w:rPr/>
        <w:t>d’explosivité</w:t>
      </w:r>
      <w:r>
        <w:rPr>
          <w:spacing w:val="-3"/>
        </w:rPr>
        <w:t> </w:t>
      </w:r>
      <w:r>
        <w:rPr/>
        <w:t>est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7,5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8,0%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volume</w:t>
      </w:r>
      <w:r>
        <w:rPr>
          <w:spacing w:val="-5"/>
        </w:rPr>
        <w:t> </w:t>
      </w:r>
      <w:r>
        <w:rPr/>
        <w:t>dans</w:t>
      </w:r>
      <w:r>
        <w:rPr>
          <w:spacing w:val="-7"/>
        </w:rPr>
        <w:t> </w:t>
      </w:r>
      <w:r>
        <w:rPr/>
        <w:t>l’air.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61" w:lineRule="auto"/>
        <w:ind w:left="532"/>
      </w:pPr>
      <w:r>
        <w:rPr/>
        <w:t>On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situe</w:t>
      </w:r>
      <w:r>
        <w:rPr>
          <w:spacing w:val="20"/>
        </w:rPr>
        <w:t> </w:t>
      </w:r>
      <w:r>
        <w:rPr/>
        <w:t>donc</w:t>
      </w:r>
      <w:r>
        <w:rPr>
          <w:spacing w:val="19"/>
        </w:rPr>
        <w:t> </w:t>
      </w:r>
      <w:r>
        <w:rPr/>
        <w:t>entre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LIE</w:t>
      </w:r>
      <w:r>
        <w:rPr>
          <w:spacing w:val="22"/>
        </w:rPr>
        <w:t> </w:t>
      </w:r>
      <w:r>
        <w:rPr/>
        <w:t>et</w:t>
      </w:r>
      <w:r>
        <w:rPr>
          <w:spacing w:val="21"/>
        </w:rPr>
        <w:t> </w:t>
      </w:r>
      <w:r>
        <w:rPr/>
        <w:t>la</w:t>
      </w:r>
      <w:r>
        <w:rPr>
          <w:spacing w:val="29"/>
        </w:rPr>
        <w:t> </w:t>
      </w:r>
      <w:r>
        <w:rPr/>
        <w:t>LSE,</w:t>
      </w:r>
      <w:r>
        <w:rPr>
          <w:spacing w:val="22"/>
        </w:rPr>
        <w:t> </w:t>
      </w:r>
      <w:r>
        <w:rPr/>
        <w:t>ce</w:t>
      </w:r>
      <w:r>
        <w:rPr>
          <w:spacing w:val="20"/>
        </w:rPr>
        <w:t> </w:t>
      </w:r>
      <w:r>
        <w:rPr/>
        <w:t>qui</w:t>
      </w:r>
      <w:r>
        <w:rPr>
          <w:spacing w:val="21"/>
        </w:rPr>
        <w:t> </w:t>
      </w:r>
      <w:r>
        <w:rPr/>
        <w:t>signifie</w:t>
      </w:r>
      <w:r>
        <w:rPr>
          <w:spacing w:val="22"/>
        </w:rPr>
        <w:t> </w:t>
      </w:r>
      <w:r>
        <w:rPr/>
        <w:t>qu’on</w:t>
      </w:r>
      <w:r>
        <w:rPr>
          <w:spacing w:val="23"/>
        </w:rPr>
        <w:t> </w:t>
      </w:r>
      <w:r>
        <w:rPr/>
        <w:t>est</w:t>
      </w:r>
      <w:r>
        <w:rPr>
          <w:spacing w:val="20"/>
        </w:rPr>
        <w:t> </w:t>
      </w:r>
      <w:r>
        <w:rPr/>
        <w:t>à</w:t>
      </w:r>
      <w:r>
        <w:rPr>
          <w:spacing w:val="23"/>
        </w:rPr>
        <w:t> </w:t>
      </w:r>
      <w:r>
        <w:rPr/>
        <w:t>l’intérieur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zone</w:t>
      </w:r>
      <w:r>
        <w:rPr>
          <w:spacing w:val="-64"/>
        </w:rPr>
        <w:t> </w:t>
      </w:r>
      <w:r>
        <w:rPr/>
        <w:t>explosive.</w:t>
      </w:r>
    </w:p>
    <w:p>
      <w:pPr>
        <w:spacing w:after="0" w:line="261" w:lineRule="auto"/>
        <w:sectPr>
          <w:pgSz w:w="11910" w:h="16840"/>
          <w:pgMar w:header="0" w:footer="1677" w:top="1040" w:bottom="1860" w:left="600" w:right="1000"/>
        </w:sectPr>
      </w:pPr>
    </w:p>
    <w:p>
      <w:pPr>
        <w:pStyle w:val="Heading2"/>
        <w:spacing w:before="72"/>
      </w:pPr>
      <w:r>
        <w:rPr/>
        <w:t>Q11</w:t>
      </w:r>
      <w:r>
        <w:rPr>
          <w:spacing w:val="-2"/>
        </w:rPr>
        <w:t> </w:t>
      </w:r>
      <w:r>
        <w:rPr/>
        <w:t>– Lutte</w:t>
      </w:r>
      <w:r>
        <w:rPr>
          <w:spacing w:val="-1"/>
        </w:rPr>
        <w:t> </w:t>
      </w:r>
      <w:r>
        <w:rPr/>
        <w:t>contre le</w:t>
      </w:r>
      <w:r>
        <w:rPr>
          <w:spacing w:val="-3"/>
        </w:rPr>
        <w:t> </w:t>
      </w:r>
      <w:r>
        <w:rPr/>
        <w:t>risque explosif</w:t>
      </w:r>
      <w:r>
        <w:rPr>
          <w:spacing w:val="1"/>
        </w:rPr>
        <w:t> </w:t>
      </w:r>
      <w:r>
        <w:rPr/>
        <w:t>par</w:t>
      </w:r>
      <w:r>
        <w:rPr>
          <w:spacing w:val="-1"/>
        </w:rPr>
        <w:t> </w:t>
      </w:r>
      <w:r>
        <w:rPr/>
        <w:t>dilution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 phase</w:t>
      </w:r>
      <w:r>
        <w:rPr>
          <w:spacing w:val="-3"/>
        </w:rPr>
        <w:t> </w:t>
      </w:r>
      <w:r>
        <w:rPr/>
        <w:t>aqueuse.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259" w:lineRule="auto"/>
        <w:ind w:left="532"/>
      </w:pPr>
      <w:r>
        <w:rPr/>
        <w:t>Il</w:t>
      </w:r>
      <w:r>
        <w:rPr>
          <w:spacing w:val="-2"/>
        </w:rPr>
        <w:t> </w:t>
      </w:r>
      <w:r>
        <w:rPr/>
        <w:t>est</w:t>
      </w:r>
      <w:r>
        <w:rPr>
          <w:spacing w:val="-2"/>
        </w:rPr>
        <w:t> </w:t>
      </w:r>
      <w:r>
        <w:rPr/>
        <w:t>toujours</w:t>
      </w:r>
      <w:r>
        <w:rPr>
          <w:spacing w:val="-2"/>
        </w:rPr>
        <w:t> </w:t>
      </w:r>
      <w:r>
        <w:rPr/>
        <w:t>légitime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faire</w:t>
      </w:r>
      <w:r>
        <w:rPr>
          <w:spacing w:val="-2"/>
        </w:rPr>
        <w:t> </w:t>
      </w:r>
      <w:r>
        <w:rPr/>
        <w:t>passer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personne</w:t>
      </w:r>
      <w:r>
        <w:rPr>
          <w:spacing w:val="-4"/>
        </w:rPr>
        <w:t> </w:t>
      </w:r>
      <w:r>
        <w:rPr/>
        <w:t>humaine</w:t>
      </w:r>
      <w:r>
        <w:rPr>
          <w:spacing w:val="-3"/>
        </w:rPr>
        <w:t> </w:t>
      </w:r>
      <w:r>
        <w:rPr/>
        <w:t>avant</w:t>
      </w:r>
      <w:r>
        <w:rPr>
          <w:spacing w:val="-2"/>
        </w:rPr>
        <w:t> </w:t>
      </w:r>
      <w:r>
        <w:rPr/>
        <w:t>la</w:t>
      </w:r>
      <w:r>
        <w:rPr>
          <w:spacing w:val="-64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de l’environnement.</w:t>
      </w:r>
    </w:p>
    <w:p>
      <w:pPr>
        <w:pStyle w:val="BodyText"/>
        <w:spacing w:line="259" w:lineRule="auto" w:before="160"/>
        <w:ind w:left="532" w:right="366"/>
      </w:pPr>
      <w:r>
        <w:rPr/>
        <w:t>S’il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risque</w:t>
      </w:r>
      <w:r>
        <w:rPr>
          <w:spacing w:val="-3"/>
        </w:rPr>
        <w:t> </w:t>
      </w:r>
      <w:r>
        <w:rPr/>
        <w:t>explosif</w:t>
      </w:r>
      <w:r>
        <w:rPr>
          <w:spacing w:val="-3"/>
        </w:rPr>
        <w:t> </w:t>
      </w:r>
      <w:r>
        <w:rPr/>
        <w:t>avéré,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peut</w:t>
      </w:r>
      <w:r>
        <w:rPr>
          <w:spacing w:val="-3"/>
        </w:rPr>
        <w:t> </w:t>
      </w:r>
      <w:r>
        <w:rPr/>
        <w:t>objectivement</w:t>
      </w:r>
      <w:r>
        <w:rPr>
          <w:spacing w:val="-5"/>
        </w:rPr>
        <w:t> </w:t>
      </w:r>
      <w:r>
        <w:rPr/>
        <w:t>blesser</w:t>
      </w:r>
      <w:r>
        <w:rPr>
          <w:spacing w:val="-3"/>
        </w:rPr>
        <w:t> </w:t>
      </w:r>
      <w:r>
        <w:rPr/>
        <w:t>gravement</w:t>
      </w:r>
      <w:r>
        <w:rPr>
          <w:spacing w:val="-5"/>
        </w:rPr>
        <w:t> </w:t>
      </w:r>
      <w:r>
        <w:rPr/>
        <w:t>ou</w:t>
      </w:r>
      <w:r>
        <w:rPr>
          <w:spacing w:val="-3"/>
        </w:rPr>
        <w:t> </w:t>
      </w:r>
      <w:r>
        <w:rPr/>
        <w:t>tuer</w:t>
      </w:r>
      <w:r>
        <w:rPr>
          <w:spacing w:val="-2"/>
        </w:rPr>
        <w:t> </w:t>
      </w:r>
      <w:r>
        <w:rPr/>
        <w:t>des</w:t>
      </w:r>
      <w:r>
        <w:rPr>
          <w:spacing w:val="-64"/>
        </w:rPr>
        <w:t> </w:t>
      </w:r>
      <w:r>
        <w:rPr/>
        <w:t>salariés.</w:t>
      </w:r>
      <w:r>
        <w:rPr>
          <w:spacing w:val="-1"/>
        </w:rPr>
        <w:t> </w:t>
      </w:r>
      <w:r>
        <w:rPr/>
        <w:t>Prendre ce risque</w:t>
      </w:r>
      <w:r>
        <w:rPr>
          <w:spacing w:val="-1"/>
        </w:rPr>
        <w:t> </w:t>
      </w:r>
      <w:r>
        <w:rPr/>
        <w:t>n’est</w:t>
      </w:r>
      <w:r>
        <w:rPr>
          <w:spacing w:val="-2"/>
        </w:rPr>
        <w:t> </w:t>
      </w:r>
      <w:r>
        <w:rPr/>
        <w:t>pas</w:t>
      </w:r>
      <w:r>
        <w:rPr>
          <w:spacing w:val="-2"/>
        </w:rPr>
        <w:t> </w:t>
      </w:r>
      <w:r>
        <w:rPr/>
        <w:t>tolérable.</w:t>
      </w:r>
    </w:p>
    <w:p>
      <w:pPr>
        <w:pStyle w:val="BodyText"/>
        <w:spacing w:line="259" w:lineRule="auto" w:before="158"/>
        <w:ind w:left="532" w:right="165"/>
      </w:pPr>
      <w:r>
        <w:rPr/>
        <w:t>A contrario, diluer des effluents à titre provisoire et exceptionnel ne fait peser aucun risque</w:t>
      </w:r>
      <w:r>
        <w:rPr>
          <w:spacing w:val="-65"/>
        </w:rPr>
        <w:t> </w:t>
      </w:r>
      <w:r>
        <w:rPr/>
        <w:t>sur</w:t>
      </w:r>
      <w:r>
        <w:rPr>
          <w:spacing w:val="-1"/>
        </w:rPr>
        <w:t> </w:t>
      </w:r>
      <w:r>
        <w:rPr/>
        <w:t>l’environnement.</w:t>
      </w:r>
    </w:p>
    <w:p>
      <w:pPr>
        <w:pStyle w:val="BodyText"/>
        <w:spacing w:line="259" w:lineRule="auto" w:before="160"/>
        <w:ind w:left="532" w:right="285"/>
      </w:pPr>
      <w:r>
        <w:rPr/>
        <w:t>Il n’y a donc pas d’ambiguïté car on n’échange pas un risque contre un autre. On protège</w:t>
      </w:r>
      <w:r>
        <w:rPr>
          <w:spacing w:val="-64"/>
        </w:rPr>
        <w:t> </w:t>
      </w:r>
      <w:r>
        <w:rPr/>
        <w:t>des</w:t>
      </w:r>
      <w:r>
        <w:rPr>
          <w:spacing w:val="-1"/>
        </w:rPr>
        <w:t> </w:t>
      </w:r>
      <w:r>
        <w:rPr/>
        <w:t>salariés sans</w:t>
      </w:r>
      <w:r>
        <w:rPr>
          <w:spacing w:val="-3"/>
        </w:rPr>
        <w:t> </w:t>
      </w:r>
      <w:r>
        <w:rPr/>
        <w:t>mettre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danger l’environnement.</w:t>
      </w:r>
    </w:p>
    <w:p>
      <w:pPr>
        <w:pStyle w:val="BodyText"/>
        <w:spacing w:before="159"/>
        <w:ind w:left="532"/>
      </w:pPr>
      <w:r>
        <w:rPr/>
        <w:t>La</w:t>
      </w:r>
      <w:r>
        <w:rPr>
          <w:spacing w:val="-1"/>
        </w:rPr>
        <w:t> </w:t>
      </w:r>
      <w:r>
        <w:rPr/>
        <w:t>dilution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effluents</w:t>
      </w:r>
      <w:r>
        <w:rPr>
          <w:spacing w:val="-1"/>
        </w:rPr>
        <w:t> </w:t>
      </w:r>
      <w:r>
        <w:rPr/>
        <w:t>est</w:t>
      </w:r>
      <w:r>
        <w:rPr>
          <w:spacing w:val="-1"/>
        </w:rPr>
        <w:t> </w:t>
      </w:r>
      <w:r>
        <w:rPr/>
        <w:t>tout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fait</w:t>
      </w:r>
      <w:r>
        <w:rPr>
          <w:spacing w:val="-1"/>
        </w:rPr>
        <w:t> </w:t>
      </w:r>
      <w:r>
        <w:rPr/>
        <w:t>légitime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pareille</w:t>
      </w:r>
      <w:r>
        <w:rPr>
          <w:spacing w:val="-1"/>
        </w:rPr>
        <w:t> </w:t>
      </w:r>
      <w:r>
        <w:rPr/>
        <w:t>situation</w:t>
      </w:r>
      <w:r>
        <w:rPr>
          <w:spacing w:val="-3"/>
        </w:rPr>
        <w:t> </w:t>
      </w:r>
      <w:r>
        <w:rPr/>
        <w:t>exceptionnelle.</w:t>
      </w:r>
    </w:p>
    <w:p>
      <w:pPr>
        <w:pStyle w:val="BodyText"/>
        <w:rPr>
          <w:sz w:val="26"/>
        </w:rPr>
      </w:pPr>
    </w:p>
    <w:p>
      <w:pPr>
        <w:pStyle w:val="Heading2"/>
        <w:spacing w:before="182"/>
      </w:pPr>
      <w:r>
        <w:rPr/>
        <w:t>Q12</w:t>
      </w:r>
      <w:r>
        <w:rPr>
          <w:spacing w:val="-3"/>
        </w:rPr>
        <w:t> </w:t>
      </w:r>
      <w:r>
        <w:rPr/>
        <w:t>– Lutte</w:t>
      </w:r>
      <w:r>
        <w:rPr>
          <w:spacing w:val="-1"/>
        </w:rPr>
        <w:t> </w:t>
      </w:r>
      <w:r>
        <w:rPr/>
        <w:t>contre le</w:t>
      </w:r>
      <w:r>
        <w:rPr>
          <w:spacing w:val="-4"/>
        </w:rPr>
        <w:t> </w:t>
      </w:r>
      <w:r>
        <w:rPr/>
        <w:t>risque</w:t>
      </w:r>
      <w:r>
        <w:rPr>
          <w:spacing w:val="-1"/>
        </w:rPr>
        <w:t> </w:t>
      </w:r>
      <w:r>
        <w:rPr/>
        <w:t>explosif</w:t>
      </w:r>
      <w:r>
        <w:rPr>
          <w:spacing w:val="-1"/>
        </w:rPr>
        <w:t> </w:t>
      </w:r>
      <w:r>
        <w:rPr/>
        <w:t>par</w:t>
      </w:r>
      <w:r>
        <w:rPr>
          <w:spacing w:val="-1"/>
        </w:rPr>
        <w:t> </w:t>
      </w:r>
      <w:r>
        <w:rPr/>
        <w:t>dilution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phase</w:t>
      </w:r>
      <w:r>
        <w:rPr>
          <w:spacing w:val="-3"/>
        </w:rPr>
        <w:t> </w:t>
      </w:r>
      <w:r>
        <w:rPr/>
        <w:t>gazeuse.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259" w:lineRule="auto" w:before="181"/>
        <w:ind w:left="532" w:right="437"/>
        <w:jc w:val="both"/>
      </w:pPr>
      <w:r>
        <w:rPr/>
        <w:t>On peut extraire l’atmosphère du bassin de lissage au moyen d’un ventilateur ATEX. Le</w:t>
      </w:r>
      <w:r>
        <w:rPr>
          <w:spacing w:val="-64"/>
        </w:rPr>
        <w:t> </w:t>
      </w:r>
      <w:r>
        <w:rPr/>
        <w:t>bassin possédant une canne de respiration atmosphérique, elle permettra à de l’air neuf</w:t>
      </w:r>
      <w:r>
        <w:rPr>
          <w:spacing w:val="-65"/>
        </w:rPr>
        <w:t> </w:t>
      </w:r>
      <w:r>
        <w:rPr/>
        <w:t>de</w:t>
      </w:r>
      <w:r>
        <w:rPr>
          <w:spacing w:val="-1"/>
        </w:rPr>
        <w:t> </w:t>
      </w:r>
      <w:r>
        <w:rPr/>
        <w:t>rentrer</w:t>
      </w:r>
      <w:r>
        <w:rPr>
          <w:spacing w:val="-1"/>
        </w:rPr>
        <w:t> </w:t>
      </w:r>
      <w:r>
        <w:rPr/>
        <w:t>sans</w:t>
      </w:r>
      <w:r>
        <w:rPr>
          <w:spacing w:val="-3"/>
        </w:rPr>
        <w:t> </w:t>
      </w:r>
      <w:r>
        <w:rPr/>
        <w:t>que le</w:t>
      </w:r>
      <w:r>
        <w:rPr>
          <w:spacing w:val="-3"/>
        </w:rPr>
        <w:t> </w:t>
      </w:r>
      <w:r>
        <w:rPr/>
        <w:t>ciel sous</w:t>
      </w:r>
      <w:r>
        <w:rPr>
          <w:spacing w:val="-2"/>
        </w:rPr>
        <w:t> </w:t>
      </w:r>
      <w:r>
        <w:rPr/>
        <w:t>dôme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bassin</w:t>
      </w:r>
      <w:r>
        <w:rPr>
          <w:spacing w:val="-1"/>
        </w:rPr>
        <w:t> </w:t>
      </w:r>
      <w:r>
        <w:rPr/>
        <w:t>ne soit</w:t>
      </w:r>
      <w:r>
        <w:rPr>
          <w:spacing w:val="-2"/>
        </w:rPr>
        <w:t> </w:t>
      </w:r>
      <w:r>
        <w:rPr/>
        <w:t>mis en</w:t>
      </w:r>
      <w:r>
        <w:rPr>
          <w:spacing w:val="-2"/>
        </w:rPr>
        <w:t> </w:t>
      </w:r>
      <w:r>
        <w:rPr/>
        <w:t>dépression.</w:t>
      </w:r>
    </w:p>
    <w:p>
      <w:pPr>
        <w:pStyle w:val="BodyText"/>
        <w:spacing w:line="259" w:lineRule="auto" w:before="160"/>
        <w:ind w:left="532" w:right="505"/>
        <w:jc w:val="both"/>
      </w:pPr>
      <w:r>
        <w:rPr/>
        <w:t>Cette ventilation étant de nature à expulser des composés organiques volatils hors du</w:t>
      </w:r>
      <w:r>
        <w:rPr>
          <w:spacing w:val="1"/>
        </w:rPr>
        <w:t> </w:t>
      </w:r>
      <w:r>
        <w:rPr/>
        <w:t>bassin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lissage,</w:t>
      </w:r>
      <w:r>
        <w:rPr>
          <w:spacing w:val="-2"/>
        </w:rPr>
        <w:t> </w:t>
      </w:r>
      <w:r>
        <w:rPr/>
        <w:t>il</w:t>
      </w:r>
      <w:r>
        <w:rPr>
          <w:spacing w:val="-5"/>
        </w:rPr>
        <w:t> </w:t>
      </w:r>
      <w:r>
        <w:rPr/>
        <w:t>faut</w:t>
      </w:r>
      <w:r>
        <w:rPr>
          <w:spacing w:val="-2"/>
        </w:rPr>
        <w:t> </w:t>
      </w:r>
      <w:r>
        <w:rPr/>
        <w:t>les</w:t>
      </w:r>
      <w:r>
        <w:rPr>
          <w:spacing w:val="-2"/>
        </w:rPr>
        <w:t> </w:t>
      </w:r>
      <w:r>
        <w:rPr/>
        <w:t>séparer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l’air</w:t>
      </w:r>
      <w:r>
        <w:rPr>
          <w:spacing w:val="-3"/>
        </w:rPr>
        <w:t> </w:t>
      </w:r>
      <w:r>
        <w:rPr/>
        <w:t>ventilé</w:t>
      </w:r>
      <w:r>
        <w:rPr>
          <w:spacing w:val="-4"/>
        </w:rPr>
        <w:t> </w:t>
      </w:r>
      <w:r>
        <w:rPr/>
        <w:t>avant</w:t>
      </w:r>
      <w:r>
        <w:rPr>
          <w:spacing w:val="-2"/>
        </w:rPr>
        <w:t> </w:t>
      </w:r>
      <w:r>
        <w:rPr/>
        <w:t>rejet</w:t>
      </w:r>
      <w:r>
        <w:rPr>
          <w:spacing w:val="-4"/>
        </w:rPr>
        <w:t> </w:t>
      </w:r>
      <w:r>
        <w:rPr/>
        <w:t>au</w:t>
      </w:r>
      <w:r>
        <w:rPr>
          <w:spacing w:val="-4"/>
        </w:rPr>
        <w:t> </w:t>
      </w:r>
      <w:r>
        <w:rPr/>
        <w:t>milieu</w:t>
      </w:r>
      <w:r>
        <w:rPr>
          <w:spacing w:val="-2"/>
        </w:rPr>
        <w:t> </w:t>
      </w:r>
      <w:r>
        <w:rPr/>
        <w:t>atmosphérique.</w:t>
      </w:r>
    </w:p>
    <w:p>
      <w:pPr>
        <w:pStyle w:val="BodyText"/>
        <w:spacing w:line="259" w:lineRule="auto" w:before="159"/>
        <w:ind w:left="532" w:right="165"/>
      </w:pPr>
      <w:r>
        <w:rPr/>
        <w:t>Pour cela une solution consiste, sur le circuit d’extraction du ventilateur (donc avant ou</w:t>
      </w:r>
      <w:r>
        <w:rPr>
          <w:spacing w:val="1"/>
        </w:rPr>
        <w:t> </w:t>
      </w:r>
      <w:r>
        <w:rPr/>
        <w:t>après le ventilateur), à positionner une opération unitaire de dépollution de l’air</w:t>
      </w:r>
      <w:r>
        <w:rPr>
          <w:spacing w:val="1"/>
        </w:rPr>
        <w:t> </w:t>
      </w:r>
      <w:r>
        <w:rPr/>
        <w:t>chargé en</w:t>
      </w:r>
      <w:r>
        <w:rPr>
          <w:spacing w:val="-64"/>
        </w:rPr>
        <w:t> </w:t>
      </w:r>
      <w:r>
        <w:rPr/>
        <w:t>COV</w:t>
      </w:r>
      <w:r>
        <w:rPr>
          <w:spacing w:val="-1"/>
        </w:rPr>
        <w:t> </w:t>
      </w:r>
      <w:r>
        <w:rPr/>
        <w:t>(par exemple</w:t>
      </w:r>
      <w:r>
        <w:rPr>
          <w:spacing w:val="2"/>
        </w:rPr>
        <w:t> </w:t>
      </w:r>
      <w:r>
        <w:rPr/>
        <w:t>une</w:t>
      </w:r>
      <w:r>
        <w:rPr>
          <w:spacing w:val="-2"/>
        </w:rPr>
        <w:t> </w:t>
      </w:r>
      <w:r>
        <w:rPr/>
        <w:t>boite à charbon</w:t>
      </w:r>
      <w:r>
        <w:rPr>
          <w:spacing w:val="-1"/>
        </w:rPr>
        <w:t> </w:t>
      </w:r>
      <w:r>
        <w:rPr/>
        <w:t>actif,</w:t>
      </w:r>
      <w:r>
        <w:rPr>
          <w:spacing w:val="-2"/>
        </w:rPr>
        <w:t> </w:t>
      </w:r>
      <w:r>
        <w:rPr/>
        <w:t>etc…).</w:t>
      </w:r>
    </w:p>
    <w:p>
      <w:pPr>
        <w:pStyle w:val="Heading2"/>
        <w:spacing w:before="160"/>
      </w:pPr>
      <w:r>
        <w:rPr/>
        <w:t>Q13</w:t>
      </w:r>
      <w:r>
        <w:rPr>
          <w:spacing w:val="-3"/>
        </w:rPr>
        <w:t> </w:t>
      </w:r>
      <w:r>
        <w:rPr/>
        <w:t>:</w:t>
      </w:r>
      <w:r>
        <w:rPr>
          <w:spacing w:val="-10"/>
        </w:rPr>
        <w:t> </w:t>
      </w:r>
      <w:r>
        <w:rPr/>
        <w:t>Intervention</w:t>
      </w:r>
      <w:r>
        <w:rPr>
          <w:spacing w:val="-8"/>
        </w:rPr>
        <w:t> </w:t>
      </w:r>
      <w:r>
        <w:rPr/>
        <w:t>sur</w:t>
      </w:r>
      <w:r>
        <w:rPr>
          <w:spacing w:val="-9"/>
        </w:rPr>
        <w:t> </w:t>
      </w:r>
      <w:r>
        <w:rPr/>
        <w:t>un</w:t>
      </w:r>
      <w:r>
        <w:rPr>
          <w:spacing w:val="-11"/>
        </w:rPr>
        <w:t> </w:t>
      </w:r>
      <w:r>
        <w:rPr/>
        <w:t>explosimètre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suivi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l’atmosphère</w:t>
      </w:r>
      <w:r>
        <w:rPr>
          <w:spacing w:val="-10"/>
        </w:rPr>
        <w:t> </w:t>
      </w:r>
      <w:r>
        <w:rPr/>
        <w:t>du</w:t>
      </w:r>
      <w:r>
        <w:rPr>
          <w:spacing w:val="-10"/>
        </w:rPr>
        <w:t> </w:t>
      </w:r>
      <w:r>
        <w:rPr/>
        <w:t>bassin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lissage.</w:t>
      </w:r>
    </w:p>
    <w:p>
      <w:pPr>
        <w:pStyle w:val="BodyText"/>
        <w:spacing w:before="9"/>
        <w:rPr>
          <w:rFonts w:ascii="Arial"/>
          <w:b/>
          <w:sz w:val="27"/>
        </w:rPr>
      </w:pPr>
    </w:p>
    <w:p>
      <w:pPr>
        <w:pStyle w:val="BodyText"/>
        <w:spacing w:line="259" w:lineRule="auto"/>
        <w:ind w:left="532" w:right="139"/>
      </w:pPr>
      <w:r>
        <w:rPr/>
        <w:t>Par « ensemble » de mesures, on veut signifier que toute mesure qui permet de diminuer</w:t>
      </w:r>
      <w:r>
        <w:rPr>
          <w:spacing w:val="1"/>
        </w:rPr>
        <w:t> </w:t>
      </w:r>
      <w:r>
        <w:rPr/>
        <w:t>le risque de feu/explosion est bonne à prendre, même si sa garantie n’est pas totale</w:t>
      </w:r>
      <w:r>
        <w:rPr>
          <w:spacing w:val="1"/>
        </w:rPr>
        <w:t> </w:t>
      </w:r>
      <w:r>
        <w:rPr/>
        <w:t>(auquel cas elle se suffirait à elle-même à l’exclusion de toute autre). Donc un éventail très</w:t>
      </w:r>
      <w:r>
        <w:rPr>
          <w:spacing w:val="-64"/>
        </w:rPr>
        <w:t> </w:t>
      </w:r>
      <w:r>
        <w:rPr/>
        <w:t>large</w:t>
      </w:r>
      <w:r>
        <w:rPr>
          <w:spacing w:val="-1"/>
        </w:rPr>
        <w:t> </w:t>
      </w:r>
      <w:r>
        <w:rPr/>
        <w:t>de réponses</w:t>
      </w:r>
      <w:r>
        <w:rPr>
          <w:spacing w:val="-3"/>
        </w:rPr>
        <w:t> </w:t>
      </w:r>
      <w:r>
        <w:rPr/>
        <w:t>est</w:t>
      </w:r>
      <w:r>
        <w:rPr>
          <w:spacing w:val="-2"/>
        </w:rPr>
        <w:t> </w:t>
      </w:r>
      <w:r>
        <w:rPr/>
        <w:t>admis (voir</w:t>
      </w:r>
      <w:r>
        <w:rPr>
          <w:spacing w:val="-2"/>
        </w:rPr>
        <w:t> </w:t>
      </w:r>
      <w:r>
        <w:rPr/>
        <w:t>le tableau ci-dessous).</w:t>
      </w:r>
    </w:p>
    <w:p>
      <w:pPr>
        <w:pStyle w:val="BodyText"/>
        <w:spacing w:line="259" w:lineRule="auto" w:before="159"/>
        <w:ind w:left="532" w:right="379"/>
      </w:pPr>
      <w:r>
        <w:rPr/>
        <w:t>On ne demande pas à l’étudiant un tableau aussi étoffé que ci-dessous. On demande</w:t>
      </w:r>
      <w:r>
        <w:rPr>
          <w:spacing w:val="1"/>
        </w:rPr>
        <w:t> </w:t>
      </w:r>
      <w:r>
        <w:rPr/>
        <w:t>simplement une réponse cohérente avec une ou deux idées telles celles qu’on trouve ci-</w:t>
      </w:r>
      <w:r>
        <w:rPr>
          <w:spacing w:val="-64"/>
        </w:rPr>
        <w:t> </w:t>
      </w:r>
      <w:r>
        <w:rPr/>
        <w:t>dessous.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6805"/>
      </w:tblGrid>
      <w:tr>
        <w:trPr>
          <w:trHeight w:val="275" w:hRule="atLeast"/>
        </w:trPr>
        <w:tc>
          <w:tcPr>
            <w:tcW w:w="2804" w:type="dxa"/>
          </w:tcPr>
          <w:p>
            <w:pPr>
              <w:pStyle w:val="TableParagraph"/>
              <w:spacing w:line="256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Mesure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prévention</w:t>
            </w:r>
          </w:p>
        </w:tc>
        <w:tc>
          <w:tcPr>
            <w:tcW w:w="6805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965" w:hRule="atLeast"/>
        </w:trPr>
        <w:tc>
          <w:tcPr>
            <w:tcW w:w="2804" w:type="dxa"/>
          </w:tcPr>
          <w:p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  <w:u w:val="single"/>
              </w:rPr>
              <w:t>Cas n°1 :</w:t>
            </w:r>
            <w:r>
              <w:rPr>
                <w:sz w:val="24"/>
              </w:rPr>
              <w:t> vous n’avez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aucune idée de ce 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pourriez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proposer.</w:t>
            </w:r>
          </w:p>
        </w:tc>
        <w:tc>
          <w:tcPr>
            <w:tcW w:w="680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n’est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interdit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savoir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pourra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être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retenu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contre vous.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503" w:hanging="356"/>
              <w:jc w:val="left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pouvez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sursoir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l’intervention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n’est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nulle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 l’explosimètre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 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panne.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3" w:val="left" w:leader="none"/>
                <w:tab w:pos="464" w:val="left" w:leader="none"/>
              </w:tabs>
              <w:spacing w:line="292" w:lineRule="exact" w:before="0" w:after="0"/>
              <w:ind w:left="463" w:right="0" w:hanging="356"/>
              <w:jc w:val="left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pouvez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retarder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l’intervention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d’un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arrêt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annuel</w:t>
            </w:r>
          </w:p>
          <w:p>
            <w:pPr>
              <w:pStyle w:val="TableParagraph"/>
              <w:spacing w:line="274" w:lineRule="exact"/>
              <w:ind w:left="463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station,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duquel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absent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nature.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1"/>
        <w:gridCol w:w="1586"/>
        <w:gridCol w:w="2199"/>
      </w:tblGrid>
      <w:tr>
        <w:trPr>
          <w:trHeight w:val="364" w:hRule="atLeast"/>
        </w:trPr>
        <w:tc>
          <w:tcPr>
            <w:tcW w:w="7707" w:type="dxa"/>
            <w:gridSpan w:val="2"/>
          </w:tcPr>
          <w:p>
            <w:pPr>
              <w:pStyle w:val="TableParagraph"/>
              <w:tabs>
                <w:tab w:pos="6421" w:val="left" w:leader="none"/>
              </w:tabs>
              <w:spacing w:before="14"/>
              <w:ind w:left="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BTS</w:t>
            </w:r>
            <w:r>
              <w:rPr>
                <w:rFonts w:ascii="Arial" w:hAnsi="Arial"/>
                <w:b/>
                <w:spacing w:val="-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PILOTAGE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PROCÉDÉS</w:t>
              <w:tab/>
              <w:t>CORRIGÉ</w:t>
            </w:r>
          </w:p>
        </w:tc>
        <w:tc>
          <w:tcPr>
            <w:tcW w:w="2199" w:type="dxa"/>
          </w:tcPr>
          <w:p>
            <w:pPr>
              <w:pStyle w:val="TableParagraph"/>
              <w:spacing w:before="16"/>
              <w:ind w:left="410" w:right="351"/>
              <w:jc w:val="center"/>
              <w:rPr>
                <w:sz w:val="20"/>
              </w:rPr>
            </w:pPr>
            <w:r>
              <w:rPr>
                <w:sz w:val="20"/>
              </w:rPr>
              <w:t>SESSION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2022</w:t>
            </w:r>
          </w:p>
        </w:tc>
      </w:tr>
      <w:tr>
        <w:trPr>
          <w:trHeight w:val="513" w:hRule="atLeast"/>
        </w:trPr>
        <w:tc>
          <w:tcPr>
            <w:tcW w:w="6121" w:type="dxa"/>
          </w:tcPr>
          <w:p>
            <w:pPr>
              <w:pStyle w:val="TableParagraph"/>
              <w:spacing w:before="141"/>
              <w:ind w:left="302"/>
              <w:rPr>
                <w:sz w:val="20"/>
              </w:rPr>
            </w:pPr>
            <w:r>
              <w:rPr>
                <w:sz w:val="20"/>
              </w:rPr>
              <w:t>Épreuve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E.4.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Hygiène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Sécurité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Environnement</w:t>
            </w:r>
          </w:p>
        </w:tc>
        <w:tc>
          <w:tcPr>
            <w:tcW w:w="1586" w:type="dxa"/>
          </w:tcPr>
          <w:p>
            <w:pPr>
              <w:pStyle w:val="TableParagraph"/>
              <w:spacing w:before="141"/>
              <w:ind w:left="276"/>
              <w:rPr>
                <w:sz w:val="20"/>
              </w:rPr>
            </w:pPr>
            <w:r>
              <w:rPr>
                <w:sz w:val="20"/>
              </w:rPr>
              <w:t>22PP4QHS</w:t>
            </w:r>
          </w:p>
        </w:tc>
        <w:tc>
          <w:tcPr>
            <w:tcW w:w="2199" w:type="dxa"/>
          </w:tcPr>
          <w:p>
            <w:pPr>
              <w:pStyle w:val="TableParagraph"/>
              <w:spacing w:before="141"/>
              <w:ind w:left="360" w:right="351"/>
              <w:jc w:val="center"/>
              <w:rPr>
                <w:sz w:val="20"/>
              </w:rPr>
            </w:pPr>
            <w:r>
              <w:rPr>
                <w:sz w:val="20"/>
              </w:rPr>
              <w:t>Page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8/16</w:t>
            </w:r>
          </w:p>
        </w:tc>
      </w:tr>
    </w:tbl>
    <w:p>
      <w:pPr>
        <w:spacing w:after="0"/>
        <w:jc w:val="center"/>
        <w:rPr>
          <w:sz w:val="20"/>
        </w:rPr>
        <w:sectPr>
          <w:footerReference w:type="default" r:id="rId6"/>
          <w:pgSz w:w="11910" w:h="16840"/>
          <w:pgMar w:footer="0" w:header="0" w:top="1040" w:bottom="280" w:left="600" w:right="1000"/>
        </w:sect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6805"/>
      </w:tblGrid>
      <w:tr>
        <w:trPr>
          <w:trHeight w:val="568" w:hRule="atLeast"/>
        </w:trPr>
        <w:tc>
          <w:tcPr>
            <w:tcW w:w="280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680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63" w:val="left" w:leader="none"/>
                <w:tab w:pos="464" w:val="left" w:leader="none"/>
              </w:tabs>
              <w:spacing w:line="276" w:lineRule="exact" w:before="0" w:after="0"/>
              <w:ind w:left="463" w:right="542" w:hanging="356"/>
              <w:jc w:val="left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pouvez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retourner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hiérarchie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demander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l’aide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l’organisation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l’intervention.</w:t>
            </w:r>
          </w:p>
        </w:tc>
      </w:tr>
      <w:tr>
        <w:trPr>
          <w:trHeight w:val="9514" w:hRule="atLeast"/>
        </w:trPr>
        <w:tc>
          <w:tcPr>
            <w:tcW w:w="2804" w:type="dxa"/>
          </w:tcPr>
          <w:p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  <w:u w:val="single"/>
              </w:rPr>
              <w:t>Cas n°2 :</w:t>
            </w:r>
            <w:r>
              <w:rPr>
                <w:sz w:val="24"/>
              </w:rPr>
              <w:t> vous avez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quelques idées pour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limiter le risque et vous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penser que l’opération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peut être réalisée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marche normale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l’installation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d’épuration</w:t>
            </w:r>
          </w:p>
        </w:tc>
        <w:tc>
          <w:tcPr>
            <w:tcW w:w="680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Vous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agissez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sur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la formation</w:t>
            </w:r>
            <w:r>
              <w:rPr>
                <w:spacing w:val="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324" w:hanging="356"/>
              <w:jc w:val="left"/>
              <w:rPr>
                <w:sz w:val="24"/>
              </w:rPr>
            </w:pPr>
            <w:r>
              <w:rPr>
                <w:sz w:val="24"/>
              </w:rPr>
              <w:t>Vous refaites une séance de formation/sensibilisation de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opérateurs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(non suffisante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toute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seule).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Vous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agissez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sur la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surveillance</w:t>
            </w:r>
            <w:r>
              <w:rPr>
                <w:spacing w:val="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381" w:hanging="356"/>
              <w:jc w:val="left"/>
              <w:rPr>
                <w:sz w:val="24"/>
              </w:rPr>
            </w:pPr>
            <w:r>
              <w:rPr>
                <w:sz w:val="24"/>
              </w:rPr>
              <w:t>Vous mettez en place des tournées toutes les 8 ou 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heures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explosif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dôme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bassin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tampon,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moyen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d’explosimètres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portatifs.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342" w:hanging="356"/>
              <w:jc w:val="left"/>
              <w:rPr>
                <w:sz w:val="24"/>
              </w:rPr>
            </w:pPr>
            <w:r>
              <w:rPr>
                <w:sz w:val="24"/>
              </w:rPr>
              <w:t>Avec les équipes des autres ateliers, vous surveillez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dérive des unités productrices d’effluents de manière 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être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préventivement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risques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dérive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bassin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lissage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atmosphères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expulsives.</w:t>
            </w:r>
          </w:p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Vous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agissez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sur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l’organisation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  <w:u w:val="single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245" w:hanging="356"/>
              <w:jc w:val="left"/>
              <w:rPr>
                <w:sz w:val="24"/>
              </w:rPr>
            </w:pPr>
            <w:r>
              <w:rPr>
                <w:sz w:val="24"/>
              </w:rPr>
              <w:t>Vous limitez les travaux et les interventions dans la zone.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limitez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 présence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personnels.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Vous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agissez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sur le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procédé</w:t>
            </w:r>
            <w:r>
              <w:rPr>
                <w:spacing w:val="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117" w:hanging="356"/>
              <w:jc w:val="left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savez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qu’en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diluant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effluents,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réduisez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caractère volatil. De fait, même si la réglementation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l’interdit à priori, vous acceptez de diluer les effluents 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moyen d’eau du réseau usine ou du réseau incendie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une semaine.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142" w:hanging="356"/>
              <w:jc w:val="left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ventilez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bassin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tampon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COV (à condition de ne pas « gazer la place »). Vous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pouvez traiter l’air de ventilation sur une colonne 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charbons.</w:t>
            </w:r>
          </w:p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Vous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agissez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sur le comburant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395" w:hanging="356"/>
              <w:jc w:val="left"/>
              <w:rPr>
                <w:sz w:val="24"/>
              </w:rPr>
            </w:pPr>
            <w:r>
              <w:rPr>
                <w:sz w:val="24"/>
              </w:rPr>
              <w:t>Il est presque impossible dans ce cas de limiter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concentration en dioxygène par insufflation de diazote.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Cependant,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réponse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être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admise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montre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l’étudiant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connait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cette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stratégie.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Vous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agissez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sur les combustibles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3" w:val="left" w:leader="none"/>
                <w:tab w:pos="464" w:val="left" w:leader="none"/>
              </w:tabs>
              <w:spacing w:line="276" w:lineRule="exact" w:before="0" w:after="0"/>
              <w:ind w:left="463" w:right="435" w:hanging="356"/>
              <w:jc w:val="left"/>
              <w:rPr>
                <w:sz w:val="24"/>
              </w:rPr>
            </w:pPr>
            <w:r>
              <w:rPr>
                <w:sz w:val="24"/>
              </w:rPr>
              <w:t>Parmi les cinq ateliers pourvoyeurs d’effluents, tous 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sont pas forcément à l’origine de risques explosifs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potentiels.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pouvez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cibler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périodes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spécifiques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d’arrêt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certain atelier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amont.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Heading2"/>
        <w:spacing w:before="221"/>
      </w:pPr>
      <w:r>
        <w:rPr/>
        <w:t>Q14</w:t>
      </w:r>
      <w:r>
        <w:rPr>
          <w:spacing w:val="-2"/>
        </w:rPr>
        <w:t> </w:t>
      </w:r>
      <w:r>
        <w:rPr/>
        <w:t>:</w:t>
      </w:r>
      <w:r>
        <w:rPr>
          <w:spacing w:val="1"/>
        </w:rPr>
        <w:t> </w:t>
      </w:r>
      <w:r>
        <w:rPr/>
        <w:t>Danger risque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dommage.</w:t>
      </w:r>
    </w:p>
    <w:p>
      <w:pPr>
        <w:pStyle w:val="BodyText"/>
        <w:spacing w:before="5"/>
        <w:rPr>
          <w:rFonts w:asci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720090</wp:posOffset>
            </wp:positionH>
            <wp:positionV relativeFrom="paragraph">
              <wp:posOffset>116130</wp:posOffset>
            </wp:positionV>
            <wp:extent cx="5705935" cy="122072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935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9" w:lineRule="auto" w:before="189"/>
        <w:ind w:left="532"/>
      </w:pPr>
      <w:r>
        <w:rPr/>
        <w:t>Dans</w:t>
      </w:r>
      <w:r>
        <w:rPr>
          <w:spacing w:val="18"/>
        </w:rPr>
        <w:t> </w:t>
      </w:r>
      <w:r>
        <w:rPr/>
        <w:t>l’ordre</w:t>
      </w:r>
      <w:r>
        <w:rPr>
          <w:spacing w:val="20"/>
        </w:rPr>
        <w:t> </w:t>
      </w:r>
      <w:r>
        <w:rPr/>
        <w:t>de</w:t>
      </w:r>
      <w:r>
        <w:rPr>
          <w:spacing w:val="22"/>
        </w:rPr>
        <w:t> </w:t>
      </w:r>
      <w:r>
        <w:rPr/>
        <w:t>gauche</w:t>
      </w:r>
      <w:r>
        <w:rPr>
          <w:spacing w:val="20"/>
        </w:rPr>
        <w:t> </w:t>
      </w:r>
      <w:r>
        <w:rPr/>
        <w:t>à</w:t>
      </w:r>
      <w:r>
        <w:rPr>
          <w:spacing w:val="18"/>
        </w:rPr>
        <w:t> </w:t>
      </w:r>
      <w:r>
        <w:rPr/>
        <w:t>droite</w:t>
      </w:r>
      <w:r>
        <w:rPr>
          <w:spacing w:val="2"/>
        </w:rPr>
        <w:t> </w:t>
      </w:r>
      <w:r>
        <w:rPr/>
        <w:t>:</w:t>
      </w:r>
      <w:r>
        <w:rPr>
          <w:spacing w:val="17"/>
        </w:rPr>
        <w:t> </w:t>
      </w:r>
      <w:r>
        <w:rPr/>
        <w:t>inflammable,</w:t>
      </w:r>
      <w:r>
        <w:rPr>
          <w:spacing w:val="20"/>
        </w:rPr>
        <w:t> </w:t>
      </w:r>
      <w:r>
        <w:rPr/>
        <w:t>dangereux</w:t>
      </w:r>
      <w:r>
        <w:rPr>
          <w:spacing w:val="17"/>
        </w:rPr>
        <w:t> </w:t>
      </w:r>
      <w:r>
        <w:rPr/>
        <w:t>pour</w:t>
      </w:r>
      <w:r>
        <w:rPr>
          <w:spacing w:val="19"/>
        </w:rPr>
        <w:t> </w:t>
      </w:r>
      <w:r>
        <w:rPr/>
        <w:t>la</w:t>
      </w:r>
      <w:r>
        <w:rPr>
          <w:spacing w:val="17"/>
        </w:rPr>
        <w:t> </w:t>
      </w:r>
      <w:r>
        <w:rPr/>
        <w:t>santé,</w:t>
      </w:r>
      <w:r>
        <w:rPr>
          <w:spacing w:val="20"/>
        </w:rPr>
        <w:t> </w:t>
      </w:r>
      <w:r>
        <w:rPr/>
        <w:t>dangereux</w:t>
      </w:r>
      <w:r>
        <w:rPr>
          <w:spacing w:val="17"/>
        </w:rPr>
        <w:t> </w:t>
      </w:r>
      <w:r>
        <w:rPr/>
        <w:t>pour</w:t>
      </w:r>
      <w:r>
        <w:rPr>
          <w:spacing w:val="-64"/>
        </w:rPr>
        <w:t> </w:t>
      </w:r>
      <w:r>
        <w:rPr/>
        <w:t>l’environnement,</w:t>
      </w:r>
      <w:r>
        <w:rPr>
          <w:spacing w:val="-1"/>
        </w:rPr>
        <w:t> </w:t>
      </w:r>
      <w:r>
        <w:rPr/>
        <w:t>corrosif,</w:t>
      </w:r>
      <w:r>
        <w:rPr>
          <w:spacing w:val="-2"/>
        </w:rPr>
        <w:t> </w:t>
      </w:r>
      <w:r>
        <w:rPr/>
        <w:t>toxique.</w:t>
      </w:r>
    </w:p>
    <w:p>
      <w:pPr>
        <w:spacing w:after="0" w:line="259" w:lineRule="auto"/>
        <w:sectPr>
          <w:footerReference w:type="default" r:id="rId7"/>
          <w:pgSz w:w="11910" w:h="16840"/>
          <w:pgMar w:footer="1677" w:header="0" w:top="1120" w:bottom="1860" w:left="600" w:right="1000"/>
          <w:pgNumType w:start="9"/>
        </w:sectPr>
      </w:pPr>
    </w:p>
    <w:p>
      <w:pPr>
        <w:pStyle w:val="BodyText"/>
        <w:spacing w:line="261" w:lineRule="auto" w:before="72"/>
        <w:ind w:left="532"/>
      </w:pPr>
      <w:r>
        <w:rPr>
          <w:u w:val="single"/>
        </w:rPr>
        <w:t>Danger</w:t>
      </w:r>
      <w:r>
        <w:rPr>
          <w:spacing w:val="-3"/>
          <w:u w:val="single"/>
        </w:rPr>
        <w:t> </w:t>
      </w:r>
      <w:r>
        <w:rPr>
          <w:u w:val="single"/>
        </w:rPr>
        <w:t>:</w:t>
      </w:r>
      <w:r>
        <w:rPr>
          <w:spacing w:val="-5"/>
        </w:rPr>
        <w:t> </w:t>
      </w:r>
      <w:r>
        <w:rPr/>
        <w:t>il</w:t>
      </w:r>
      <w:r>
        <w:rPr>
          <w:spacing w:val="-5"/>
        </w:rPr>
        <w:t> </w:t>
      </w:r>
      <w:r>
        <w:rPr/>
        <w:t>s’agit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propriété</w:t>
      </w:r>
      <w:r>
        <w:rPr>
          <w:spacing w:val="-6"/>
        </w:rPr>
        <w:t> </w:t>
      </w:r>
      <w:r>
        <w:rPr/>
        <w:t>intrinsèque</w:t>
      </w:r>
      <w:r>
        <w:rPr>
          <w:spacing w:val="-6"/>
        </w:rPr>
        <w:t> </w:t>
      </w:r>
      <w:r>
        <w:rPr/>
        <w:t>d’une</w:t>
      </w:r>
      <w:r>
        <w:rPr>
          <w:spacing w:val="-5"/>
        </w:rPr>
        <w:t> </w:t>
      </w:r>
      <w:r>
        <w:rPr/>
        <w:t>situation,</w:t>
      </w:r>
      <w:r>
        <w:rPr>
          <w:spacing w:val="-6"/>
        </w:rPr>
        <w:t> </w:t>
      </w:r>
      <w:r>
        <w:rPr/>
        <w:t>d’un</w:t>
      </w:r>
      <w:r>
        <w:rPr>
          <w:spacing w:val="-6"/>
        </w:rPr>
        <w:t> </w:t>
      </w:r>
      <w:r>
        <w:rPr/>
        <w:t>produit,</w:t>
      </w:r>
      <w:r>
        <w:rPr>
          <w:spacing w:val="-6"/>
        </w:rPr>
        <w:t> </w:t>
      </w:r>
      <w:r>
        <w:rPr/>
        <w:t>d’un</w:t>
      </w:r>
      <w:r>
        <w:rPr>
          <w:spacing w:val="-6"/>
        </w:rPr>
        <w:t> </w:t>
      </w:r>
      <w:r>
        <w:rPr/>
        <w:t>procédé,</w:t>
      </w:r>
      <w:r>
        <w:rPr>
          <w:spacing w:val="-6"/>
        </w:rPr>
        <w:t> </w:t>
      </w:r>
      <w:r>
        <w:rPr/>
        <w:t>d’un</w:t>
      </w:r>
      <w:r>
        <w:rPr>
          <w:spacing w:val="-64"/>
        </w:rPr>
        <w:t> </w:t>
      </w:r>
      <w:r>
        <w:rPr/>
        <w:t>équipement…pouvant</w:t>
      </w:r>
      <w:r>
        <w:rPr>
          <w:spacing w:val="-5"/>
        </w:rPr>
        <w:t> </w:t>
      </w:r>
      <w:r>
        <w:rPr/>
        <w:t>entraîner un dommage.</w:t>
      </w:r>
    </w:p>
    <w:p>
      <w:pPr>
        <w:pStyle w:val="BodyText"/>
        <w:spacing w:line="272" w:lineRule="exact"/>
        <w:ind w:left="532"/>
      </w:pPr>
      <w:r>
        <w:rPr>
          <w:u w:val="single"/>
        </w:rPr>
        <w:t>Risque :</w:t>
      </w:r>
      <w:r>
        <w:rPr>
          <w:spacing w:val="-2"/>
        </w:rPr>
        <w:t> </w:t>
      </w:r>
      <w:r>
        <w:rPr/>
        <w:t>C’est</w:t>
      </w:r>
      <w:r>
        <w:rPr>
          <w:spacing w:val="-2"/>
        </w:rPr>
        <w:t> </w:t>
      </w:r>
      <w:r>
        <w:rPr/>
        <w:t>le</w:t>
      </w:r>
      <w:r>
        <w:rPr>
          <w:spacing w:val="-4"/>
        </w:rPr>
        <w:t> </w:t>
      </w:r>
      <w:r>
        <w:rPr/>
        <w:t>fait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s’exposer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d’exposer</w:t>
      </w:r>
      <w:r>
        <w:rPr>
          <w:spacing w:val="-2"/>
        </w:rPr>
        <w:t> </w:t>
      </w:r>
      <w:r>
        <w:rPr/>
        <w:t>quelque</w:t>
      </w:r>
      <w:r>
        <w:rPr>
          <w:spacing w:val="-2"/>
        </w:rPr>
        <w:t> </w:t>
      </w:r>
      <w:r>
        <w:rPr/>
        <w:t>chose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danger.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92"/>
        <w:ind w:left="532"/>
      </w:pPr>
      <w:r>
        <w:rPr/>
        <w:t>En</w:t>
      </w:r>
      <w:r>
        <w:rPr>
          <w:spacing w:val="-2"/>
        </w:rPr>
        <w:t> </w:t>
      </w:r>
      <w:r>
        <w:rPr/>
        <w:t>l’absence</w:t>
      </w:r>
      <w:r>
        <w:rPr>
          <w:spacing w:val="-4"/>
        </w:rPr>
        <w:t> </w:t>
      </w:r>
      <w:r>
        <w:rPr/>
        <w:t>d’exposition</w:t>
      </w:r>
      <w:r>
        <w:rPr>
          <w:spacing w:val="-2"/>
        </w:rPr>
        <w:t> </w:t>
      </w:r>
      <w:r>
        <w:rPr/>
        <w:t>au</w:t>
      </w:r>
      <w:r>
        <w:rPr>
          <w:spacing w:val="-1"/>
        </w:rPr>
        <w:t> </w:t>
      </w:r>
      <w:r>
        <w:rPr/>
        <w:t>danger,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n’y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risque.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spacing w:before="1"/>
      </w:pPr>
      <w:r>
        <w:rPr/>
        <w:t>Q15</w:t>
      </w:r>
      <w:r>
        <w:rPr>
          <w:spacing w:val="-4"/>
        </w:rPr>
        <w:t> </w:t>
      </w:r>
      <w:r>
        <w:rPr/>
        <w:t>:</w:t>
      </w:r>
      <w:r>
        <w:rPr>
          <w:spacing w:val="-1"/>
        </w:rPr>
        <w:t> </w:t>
      </w:r>
      <w:r>
        <w:rPr/>
        <w:t>Protections</w:t>
      </w:r>
      <w:r>
        <w:rPr>
          <w:spacing w:val="-2"/>
        </w:rPr>
        <w:t> </w:t>
      </w:r>
      <w:r>
        <w:rPr/>
        <w:t>individuelles.</w:t>
      </w:r>
    </w:p>
    <w:p>
      <w:pPr>
        <w:pStyle w:val="BodyText"/>
        <w:spacing w:line="259" w:lineRule="auto" w:before="182"/>
        <w:ind w:left="532" w:right="233"/>
      </w:pPr>
      <w:r>
        <w:rPr/>
        <w:t>Bien sûr il faut prévoir les traditionnels vêtements couvrants, gants, casque et chaussures</w:t>
      </w:r>
      <w:r>
        <w:rPr>
          <w:spacing w:val="-64"/>
        </w:rPr>
        <w:t> </w:t>
      </w:r>
      <w:r>
        <w:rPr/>
        <w:t>de</w:t>
      </w:r>
      <w:r>
        <w:rPr>
          <w:spacing w:val="-1"/>
        </w:rPr>
        <w:t> </w:t>
      </w:r>
      <w:r>
        <w:rPr/>
        <w:t>sécurité, cependant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s’agit</w:t>
      </w:r>
      <w:r>
        <w:rPr>
          <w:spacing w:val="-2"/>
        </w:rPr>
        <w:t> </w:t>
      </w:r>
      <w:r>
        <w:rPr/>
        <w:t>là d’équipement</w:t>
      </w:r>
      <w:r>
        <w:rPr>
          <w:spacing w:val="-1"/>
        </w:rPr>
        <w:t> </w:t>
      </w:r>
      <w:r>
        <w:rPr/>
        <w:t>généraux.</w:t>
      </w:r>
    </w:p>
    <w:p>
      <w:pPr>
        <w:pStyle w:val="BodyText"/>
        <w:spacing w:line="259" w:lineRule="auto" w:before="160"/>
        <w:ind w:left="532" w:right="232"/>
      </w:pPr>
      <w:r>
        <w:rPr/>
        <w:t>Dans la situation spécifique présente, la toxicologie nous apprend qu’une voie privilégiée</w:t>
      </w:r>
      <w:r>
        <w:rPr>
          <w:spacing w:val="1"/>
        </w:rPr>
        <w:t> </w:t>
      </w:r>
      <w:r>
        <w:rPr/>
        <w:t>d’exposition est la voie par inhalation. Il faut donc prévoir en sus de se protéger contre les</w:t>
      </w:r>
      <w:r>
        <w:rPr>
          <w:spacing w:val="-64"/>
        </w:rPr>
        <w:t> </w:t>
      </w:r>
      <w:r>
        <w:rPr/>
        <w:t>vapeurs</w:t>
      </w:r>
      <w:r>
        <w:rPr>
          <w:spacing w:val="-1"/>
        </w:rPr>
        <w:t> </w:t>
      </w:r>
      <w:r>
        <w:rPr/>
        <w:t>toxiques</w:t>
      </w:r>
      <w:r>
        <w:rPr>
          <w:spacing w:val="2"/>
        </w:rPr>
        <w:t> </w:t>
      </w:r>
      <w:r>
        <w:rPr/>
        <w:t>: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</w:tabs>
        <w:spacing w:line="240" w:lineRule="auto" w:before="160" w:after="0"/>
        <w:ind w:left="1253" w:right="0" w:hanging="361"/>
        <w:jc w:val="left"/>
        <w:rPr>
          <w:sz w:val="24"/>
        </w:rPr>
      </w:pPr>
      <w:r>
        <w:rPr>
          <w:sz w:val="24"/>
        </w:rPr>
        <w:t>Masque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gaz</w:t>
      </w:r>
      <w:r>
        <w:rPr>
          <w:spacing w:val="-5"/>
          <w:sz w:val="24"/>
        </w:rPr>
        <w:t> </w:t>
      </w:r>
      <w:r>
        <w:rPr>
          <w:sz w:val="24"/>
        </w:rPr>
        <w:t>léger</w:t>
      </w:r>
      <w:r>
        <w:rPr>
          <w:spacing w:val="-1"/>
          <w:sz w:val="24"/>
        </w:rPr>
        <w:t> </w:t>
      </w:r>
      <w:r>
        <w:rPr>
          <w:sz w:val="24"/>
        </w:rPr>
        <w:t>mais</w:t>
      </w:r>
      <w:r>
        <w:rPr>
          <w:spacing w:val="-2"/>
          <w:sz w:val="24"/>
        </w:rPr>
        <w:t> </w:t>
      </w:r>
      <w:r>
        <w:rPr>
          <w:sz w:val="24"/>
        </w:rPr>
        <w:t>avec</w:t>
      </w:r>
      <w:r>
        <w:rPr>
          <w:spacing w:val="-2"/>
          <w:sz w:val="24"/>
        </w:rPr>
        <w:t> </w:t>
      </w:r>
      <w:r>
        <w:rPr>
          <w:sz w:val="24"/>
        </w:rPr>
        <w:t>une</w:t>
      </w:r>
      <w:r>
        <w:rPr>
          <w:spacing w:val="-4"/>
          <w:sz w:val="24"/>
        </w:rPr>
        <w:t> </w:t>
      </w:r>
      <w:r>
        <w:rPr>
          <w:sz w:val="24"/>
        </w:rPr>
        <w:t>cartouche</w:t>
      </w:r>
      <w:r>
        <w:rPr>
          <w:spacing w:val="-1"/>
          <w:sz w:val="24"/>
        </w:rPr>
        <w:t> </w:t>
      </w:r>
      <w:r>
        <w:rPr>
          <w:sz w:val="24"/>
        </w:rPr>
        <w:t>adaptée.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</w:tabs>
        <w:spacing w:line="240" w:lineRule="auto" w:before="40" w:after="0"/>
        <w:ind w:left="1253" w:right="0" w:hanging="361"/>
        <w:jc w:val="left"/>
        <w:rPr>
          <w:sz w:val="24"/>
        </w:rPr>
      </w:pPr>
      <w:r>
        <w:rPr>
          <w:sz w:val="24"/>
        </w:rPr>
        <w:t>Masque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gaz</w:t>
      </w:r>
      <w:r>
        <w:rPr>
          <w:spacing w:val="-6"/>
          <w:sz w:val="24"/>
        </w:rPr>
        <w:t> </w:t>
      </w:r>
      <w:r>
        <w:rPr>
          <w:sz w:val="24"/>
        </w:rPr>
        <w:t>intégral</w:t>
      </w:r>
      <w:r>
        <w:rPr>
          <w:spacing w:val="-2"/>
          <w:sz w:val="24"/>
        </w:rPr>
        <w:t> </w:t>
      </w:r>
      <w:r>
        <w:rPr>
          <w:sz w:val="24"/>
        </w:rPr>
        <w:t>(type</w:t>
      </w:r>
      <w:r>
        <w:rPr>
          <w:spacing w:val="-2"/>
          <w:sz w:val="24"/>
        </w:rPr>
        <w:t> </w:t>
      </w:r>
      <w:r>
        <w:rPr>
          <w:sz w:val="24"/>
        </w:rPr>
        <w:t>panoramasque)</w:t>
      </w:r>
      <w:r>
        <w:rPr>
          <w:spacing w:val="-6"/>
          <w:sz w:val="24"/>
        </w:rPr>
        <w:t> </w:t>
      </w:r>
      <w:r>
        <w:rPr>
          <w:sz w:val="24"/>
        </w:rPr>
        <w:t>avec</w:t>
      </w:r>
      <w:r>
        <w:rPr>
          <w:spacing w:val="-2"/>
          <w:sz w:val="24"/>
        </w:rPr>
        <w:t> </w:t>
      </w:r>
      <w:r>
        <w:rPr>
          <w:sz w:val="24"/>
        </w:rPr>
        <w:t>une</w:t>
      </w:r>
      <w:r>
        <w:rPr>
          <w:spacing w:val="-3"/>
          <w:sz w:val="24"/>
        </w:rPr>
        <w:t> </w:t>
      </w:r>
      <w:r>
        <w:rPr>
          <w:sz w:val="24"/>
        </w:rPr>
        <w:t>cartouche</w:t>
      </w:r>
      <w:r>
        <w:rPr>
          <w:spacing w:val="-4"/>
          <w:sz w:val="24"/>
        </w:rPr>
        <w:t> </w:t>
      </w:r>
      <w:r>
        <w:rPr>
          <w:sz w:val="24"/>
        </w:rPr>
        <w:t>adaptée.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</w:tabs>
        <w:spacing w:line="271" w:lineRule="auto" w:before="40" w:after="0"/>
        <w:ind w:left="1253" w:right="368" w:hanging="360"/>
        <w:jc w:val="left"/>
        <w:rPr>
          <w:sz w:val="24"/>
        </w:rPr>
      </w:pPr>
      <w:r>
        <w:rPr>
          <w:sz w:val="24"/>
        </w:rPr>
        <w:t>Bioline (masque à gaz sur bouteille d’air autonome déportée, donc non portée par</w:t>
      </w:r>
      <w:r>
        <w:rPr>
          <w:spacing w:val="-64"/>
          <w:sz w:val="24"/>
        </w:rPr>
        <w:t> </w:t>
      </w:r>
      <w:r>
        <w:rPr>
          <w:sz w:val="24"/>
        </w:rPr>
        <w:t>l’utilisateur).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</w:tabs>
        <w:spacing w:line="273" w:lineRule="auto" w:before="6" w:after="0"/>
        <w:ind w:left="1253" w:right="291" w:hanging="360"/>
        <w:jc w:val="left"/>
        <w:rPr>
          <w:sz w:val="24"/>
        </w:rPr>
      </w:pPr>
      <w:r>
        <w:rPr>
          <w:sz w:val="24"/>
        </w:rPr>
        <w:t>ARI</w:t>
      </w:r>
      <w:r>
        <w:rPr>
          <w:spacing w:val="-3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Appareil</w:t>
      </w:r>
      <w:r>
        <w:rPr>
          <w:spacing w:val="-4"/>
          <w:sz w:val="24"/>
        </w:rPr>
        <w:t> </w:t>
      </w:r>
      <w:r>
        <w:rPr>
          <w:sz w:val="24"/>
        </w:rPr>
        <w:t>respiratoire</w:t>
      </w:r>
      <w:r>
        <w:rPr>
          <w:spacing w:val="-2"/>
          <w:sz w:val="24"/>
        </w:rPr>
        <w:t> </w:t>
      </w:r>
      <w:r>
        <w:rPr>
          <w:sz w:val="24"/>
        </w:rPr>
        <w:t>Individuel</w:t>
      </w:r>
      <w:r>
        <w:rPr>
          <w:spacing w:val="-4"/>
          <w:sz w:val="24"/>
        </w:rPr>
        <w:t> </w:t>
      </w:r>
      <w:r>
        <w:rPr>
          <w:sz w:val="24"/>
        </w:rPr>
        <w:t>(masque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gaz</w:t>
      </w:r>
      <w:r>
        <w:rPr>
          <w:spacing w:val="-5"/>
          <w:sz w:val="24"/>
        </w:rPr>
        <w:t> </w:t>
      </w:r>
      <w:r>
        <w:rPr>
          <w:sz w:val="24"/>
        </w:rPr>
        <w:t>sur</w:t>
      </w:r>
      <w:r>
        <w:rPr>
          <w:spacing w:val="-2"/>
          <w:sz w:val="24"/>
        </w:rPr>
        <w:t> </w:t>
      </w:r>
      <w:r>
        <w:rPr>
          <w:sz w:val="24"/>
        </w:rPr>
        <w:t>bouteille</w:t>
      </w:r>
      <w:r>
        <w:rPr>
          <w:spacing w:val="-5"/>
          <w:sz w:val="24"/>
        </w:rPr>
        <w:t> </w:t>
      </w:r>
      <w:r>
        <w:rPr>
          <w:sz w:val="24"/>
        </w:rPr>
        <w:t>d’air</w:t>
      </w:r>
      <w:r>
        <w:rPr>
          <w:spacing w:val="-3"/>
          <w:sz w:val="24"/>
        </w:rPr>
        <w:t> </w:t>
      </w:r>
      <w:r>
        <w:rPr>
          <w:sz w:val="24"/>
        </w:rPr>
        <w:t>portée</w:t>
      </w:r>
      <w:r>
        <w:rPr>
          <w:spacing w:val="-3"/>
          <w:sz w:val="24"/>
        </w:rPr>
        <w:t> </w:t>
      </w:r>
      <w:r>
        <w:rPr>
          <w:sz w:val="24"/>
        </w:rPr>
        <w:t>sur</w:t>
      </w:r>
      <w:r>
        <w:rPr>
          <w:spacing w:val="-2"/>
          <w:sz w:val="24"/>
        </w:rPr>
        <w:t> </w:t>
      </w:r>
      <w:r>
        <w:rPr>
          <w:sz w:val="24"/>
        </w:rPr>
        <w:t>le</w:t>
      </w:r>
      <w:r>
        <w:rPr>
          <w:spacing w:val="-64"/>
          <w:sz w:val="24"/>
        </w:rPr>
        <w:t> </w:t>
      </w:r>
      <w:r>
        <w:rPr>
          <w:sz w:val="24"/>
        </w:rPr>
        <w:t>dos).</w:t>
      </w:r>
    </w:p>
    <w:p>
      <w:pPr>
        <w:pStyle w:val="BodyText"/>
        <w:spacing w:line="259" w:lineRule="auto" w:before="199"/>
        <w:ind w:left="532" w:right="325"/>
      </w:pPr>
      <w:r>
        <w:rPr/>
        <w:t>L’ARI est à éviter dans la mesure du possible car il génère une fatigue supplémentaire et</w:t>
      </w:r>
      <w:r>
        <w:rPr>
          <w:spacing w:val="-64"/>
        </w:rPr>
        <w:t> </w:t>
      </w:r>
      <w:r>
        <w:rPr/>
        <w:t>présente</w:t>
      </w:r>
      <w:r>
        <w:rPr>
          <w:spacing w:val="-1"/>
        </w:rPr>
        <w:t> </w:t>
      </w:r>
      <w:r>
        <w:rPr/>
        <w:t>une capacité</w:t>
      </w:r>
      <w:r>
        <w:rPr>
          <w:spacing w:val="-3"/>
        </w:rPr>
        <w:t> </w:t>
      </w:r>
      <w:r>
        <w:rPr/>
        <w:t>d’intervention limitée</w:t>
      </w:r>
      <w:r>
        <w:rPr>
          <w:spacing w:val="-2"/>
        </w:rPr>
        <w:t> </w:t>
      </w:r>
      <w:r>
        <w:rPr/>
        <w:t>dans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durée.</w:t>
      </w:r>
    </w:p>
    <w:p>
      <w:pPr>
        <w:spacing w:after="0" w:line="259" w:lineRule="auto"/>
        <w:sectPr>
          <w:pgSz w:w="11910" w:h="16840"/>
          <w:pgMar w:header="0" w:footer="1677" w:top="1040" w:bottom="1860" w:left="600" w:right="1000"/>
        </w:sectPr>
      </w:pPr>
    </w:p>
    <w:p>
      <w:pPr>
        <w:pStyle w:val="Heading2"/>
        <w:spacing w:before="72"/>
      </w:pPr>
      <w:r>
        <w:rPr/>
        <w:t>Q16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Autorisation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travail.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259" w:lineRule="auto"/>
        <w:ind w:left="532"/>
      </w:pPr>
      <w:r>
        <w:rPr/>
        <w:t>L’important</w:t>
      </w:r>
      <w:r>
        <w:rPr>
          <w:spacing w:val="1"/>
        </w:rPr>
        <w:t> </w:t>
      </w:r>
      <w:r>
        <w:rPr/>
        <w:t>dans cette</w:t>
      </w:r>
      <w:r>
        <w:rPr>
          <w:spacing w:val="-2"/>
        </w:rPr>
        <w:t> </w:t>
      </w:r>
      <w:r>
        <w:rPr/>
        <w:t>question</w:t>
      </w:r>
      <w:r>
        <w:rPr>
          <w:spacing w:val="1"/>
        </w:rPr>
        <w:t> </w:t>
      </w:r>
      <w:r>
        <w:rPr/>
        <w:t>réside</w:t>
      </w:r>
      <w:r>
        <w:rPr>
          <w:spacing w:val="1"/>
        </w:rPr>
        <w:t> </w:t>
      </w:r>
      <w:r>
        <w:rPr/>
        <w:t>dans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choix</w:t>
      </w:r>
      <w:r>
        <w:rPr>
          <w:spacing w:val="-3"/>
        </w:rPr>
        <w:t> </w:t>
      </w:r>
      <w:r>
        <w:rPr/>
        <w:t>des cases à</w:t>
      </w:r>
      <w:r>
        <w:rPr>
          <w:spacing w:val="2"/>
        </w:rPr>
        <w:t> </w:t>
      </w:r>
      <w:r>
        <w:rPr/>
        <w:t>cocher. Lorsqu’elles</w:t>
      </w:r>
      <w:r>
        <w:rPr>
          <w:spacing w:val="1"/>
        </w:rPr>
        <w:t> </w:t>
      </w:r>
      <w:r>
        <w:rPr/>
        <w:t>sont</w:t>
      </w:r>
      <w:r>
        <w:rPr>
          <w:spacing w:val="-64"/>
        </w:rPr>
        <w:t> </w:t>
      </w:r>
      <w:r>
        <w:rPr/>
        <w:t>mises</w:t>
      </w:r>
      <w:r>
        <w:rPr>
          <w:spacing w:val="-11"/>
        </w:rPr>
        <w:t> </w:t>
      </w:r>
      <w:r>
        <w:rPr/>
        <w:t>entre</w:t>
      </w:r>
      <w:r>
        <w:rPr>
          <w:spacing w:val="-9"/>
        </w:rPr>
        <w:t> </w:t>
      </w:r>
      <w:r>
        <w:rPr/>
        <w:t>parenthèse,</w:t>
      </w:r>
      <w:r>
        <w:rPr>
          <w:spacing w:val="-7"/>
        </w:rPr>
        <w:t> </w:t>
      </w:r>
      <w:r>
        <w:rPr/>
        <w:t>cela</w:t>
      </w:r>
      <w:r>
        <w:rPr>
          <w:spacing w:val="-8"/>
        </w:rPr>
        <w:t> </w:t>
      </w:r>
      <w:r>
        <w:rPr/>
        <w:t>signifie</w:t>
      </w:r>
      <w:r>
        <w:rPr>
          <w:spacing w:val="-10"/>
        </w:rPr>
        <w:t> </w:t>
      </w:r>
      <w:r>
        <w:rPr/>
        <w:t>que</w:t>
      </w:r>
      <w:r>
        <w:rPr>
          <w:spacing w:val="-7"/>
        </w:rPr>
        <w:t> </w:t>
      </w:r>
      <w:r>
        <w:rPr/>
        <w:t>l’item</w:t>
      </w:r>
      <w:r>
        <w:rPr>
          <w:spacing w:val="-9"/>
        </w:rPr>
        <w:t> </w:t>
      </w:r>
      <w:r>
        <w:rPr/>
        <w:t>est</w:t>
      </w:r>
      <w:r>
        <w:rPr>
          <w:spacing w:val="-8"/>
        </w:rPr>
        <w:t> </w:t>
      </w:r>
      <w:r>
        <w:rPr/>
        <w:t>indéterminé</w:t>
      </w:r>
      <w:r>
        <w:rPr>
          <w:spacing w:val="-9"/>
        </w:rPr>
        <w:t> </w:t>
      </w:r>
      <w:r>
        <w:rPr/>
        <w:t>dans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situation</w:t>
      </w:r>
      <w:r>
        <w:rPr>
          <w:spacing w:val="-2"/>
        </w:rPr>
        <w:t> </w:t>
      </w:r>
      <w:r>
        <w:rPr/>
        <w:t>étudiée</w:t>
      </w:r>
      <w:r>
        <w:rPr>
          <w:spacing w:val="-9"/>
        </w:rPr>
        <w:t> </w:t>
      </w:r>
      <w:r>
        <w:rPr/>
        <w:t>ici.</w:t>
      </w:r>
    </w:p>
    <w:p>
      <w:pPr>
        <w:pStyle w:val="BodyText"/>
        <w:ind w:left="534"/>
        <w:rPr>
          <w:sz w:val="20"/>
        </w:rPr>
      </w:pPr>
      <w:r>
        <w:rPr>
          <w:sz w:val="20"/>
        </w:rPr>
        <w:drawing>
          <wp:inline distT="0" distB="0" distL="0" distR="0">
            <wp:extent cx="5368728" cy="759294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8728" cy="759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677" w:top="1040" w:bottom="1860" w:left="600" w:right="1000"/>
        </w:sectPr>
      </w:pPr>
    </w:p>
    <w:p>
      <w:pPr>
        <w:pStyle w:val="Heading2"/>
        <w:spacing w:before="72"/>
      </w:pPr>
      <w:r>
        <w:rPr/>
        <w:t>Q17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Autorisation</w:t>
      </w:r>
      <w:r>
        <w:rPr>
          <w:spacing w:val="-1"/>
        </w:rPr>
        <w:t> </w:t>
      </w:r>
      <w:r>
        <w:rPr/>
        <w:t>de faire</w:t>
      </w:r>
      <w:r>
        <w:rPr>
          <w:spacing w:val="-3"/>
        </w:rPr>
        <w:t> </w:t>
      </w:r>
      <w:r>
        <w:rPr/>
        <w:t>du</w:t>
      </w:r>
      <w:r>
        <w:rPr>
          <w:spacing w:val="-1"/>
        </w:rPr>
        <w:t> </w:t>
      </w:r>
      <w:r>
        <w:rPr/>
        <w:t>feu.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259" w:lineRule="auto"/>
        <w:ind w:left="532" w:right="134"/>
        <w:jc w:val="both"/>
      </w:pPr>
      <w:r>
        <w:rPr/>
        <w:t>Dans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document</w:t>
      </w:r>
      <w:r>
        <w:rPr>
          <w:spacing w:val="-4"/>
        </w:rPr>
        <w:t> </w:t>
      </w:r>
      <w:r>
        <w:rPr/>
        <w:t>technique</w:t>
      </w:r>
      <w:r>
        <w:rPr>
          <w:spacing w:val="-4"/>
        </w:rPr>
        <w:t> </w:t>
      </w:r>
      <w:r>
        <w:rPr/>
        <w:t>DT</w:t>
      </w:r>
      <w:r>
        <w:rPr>
          <w:spacing w:val="-4"/>
        </w:rPr>
        <w:t> </w:t>
      </w:r>
      <w:r>
        <w:rPr/>
        <w:t>10,</w:t>
      </w:r>
      <w:r>
        <w:rPr>
          <w:spacing w:val="-4"/>
        </w:rPr>
        <w:t> </w:t>
      </w:r>
      <w:r>
        <w:rPr/>
        <w:t>rien</w:t>
      </w:r>
      <w:r>
        <w:rPr>
          <w:spacing w:val="-4"/>
        </w:rPr>
        <w:t> </w:t>
      </w:r>
      <w:r>
        <w:rPr/>
        <w:t>ne</w:t>
      </w:r>
      <w:r>
        <w:rPr>
          <w:spacing w:val="-4"/>
        </w:rPr>
        <w:t> </w:t>
      </w:r>
      <w:r>
        <w:rPr/>
        <w:t>laisse</w:t>
      </w:r>
      <w:r>
        <w:rPr>
          <w:spacing w:val="-3"/>
        </w:rPr>
        <w:t> </w:t>
      </w:r>
      <w:r>
        <w:rPr/>
        <w:t>à</w:t>
      </w:r>
      <w:r>
        <w:rPr>
          <w:spacing w:val="-2"/>
        </w:rPr>
        <w:t> </w:t>
      </w:r>
      <w:r>
        <w:rPr/>
        <w:t>penser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le</w:t>
      </w:r>
      <w:r>
        <w:rPr>
          <w:spacing w:val="-6"/>
        </w:rPr>
        <w:t> </w:t>
      </w:r>
      <w:r>
        <w:rPr/>
        <w:t>matériel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prélèvement</w:t>
      </w:r>
      <w:r>
        <w:rPr>
          <w:spacing w:val="-65"/>
        </w:rPr>
        <w:t> </w:t>
      </w:r>
      <w:r>
        <w:rPr/>
        <w:t>puisse être générateur d’une source d’ignition. Rien également ne laisse à penser que</w:t>
      </w:r>
      <w:r>
        <w:rPr>
          <w:spacing w:val="1"/>
        </w:rPr>
        <w:t> </w:t>
      </w:r>
      <w:r>
        <w:rPr/>
        <w:t>l’opérateur</w:t>
      </w:r>
      <w:r>
        <w:rPr>
          <w:spacing w:val="-1"/>
        </w:rPr>
        <w:t> </w:t>
      </w:r>
      <w:r>
        <w:rPr/>
        <w:t>lui-même</w:t>
      </w:r>
      <w:r>
        <w:rPr>
          <w:spacing w:val="-2"/>
        </w:rPr>
        <w:t> </w:t>
      </w:r>
      <w:r>
        <w:rPr/>
        <w:t>puisse</w:t>
      </w:r>
      <w:r>
        <w:rPr>
          <w:spacing w:val="-1"/>
        </w:rPr>
        <w:t> </w:t>
      </w:r>
      <w:r>
        <w:rPr/>
        <w:t>être</w:t>
      </w:r>
      <w:r>
        <w:rPr>
          <w:spacing w:val="-2"/>
        </w:rPr>
        <w:t> </w:t>
      </w:r>
      <w:r>
        <w:rPr/>
        <w:t>générateur</w:t>
      </w:r>
      <w:r>
        <w:rPr>
          <w:spacing w:val="-3"/>
        </w:rPr>
        <w:t> </w:t>
      </w:r>
      <w:r>
        <w:rPr/>
        <w:t>d’une</w:t>
      </w:r>
      <w:r>
        <w:rPr>
          <w:spacing w:val="-3"/>
        </w:rPr>
        <w:t> </w:t>
      </w:r>
      <w:r>
        <w:rPr/>
        <w:t>source</w:t>
      </w:r>
      <w:r>
        <w:rPr>
          <w:spacing w:val="-3"/>
        </w:rPr>
        <w:t> </w:t>
      </w:r>
      <w:r>
        <w:rPr/>
        <w:t>d’ignition.</w:t>
      </w:r>
    </w:p>
    <w:p>
      <w:pPr>
        <w:pStyle w:val="BodyText"/>
        <w:spacing w:line="259" w:lineRule="auto"/>
        <w:ind w:left="532" w:right="139"/>
        <w:jc w:val="both"/>
      </w:pPr>
      <w:r>
        <w:rPr/>
        <w:t>Le bon de feu n’est donc pas requis. C’est cohérent avec l’autorisation de travail qui ne le</w:t>
      </w:r>
      <w:r>
        <w:rPr>
          <w:spacing w:val="1"/>
        </w:rPr>
        <w:t> </w:t>
      </w:r>
      <w:r>
        <w:rPr/>
        <w:t>demande</w:t>
      </w:r>
      <w:r>
        <w:rPr>
          <w:spacing w:val="-3"/>
        </w:rPr>
        <w:t> </w:t>
      </w:r>
      <w:r>
        <w:rPr/>
        <w:t>pas.</w:t>
      </w:r>
    </w:p>
    <w:p>
      <w:pPr>
        <w:pStyle w:val="BodyText"/>
        <w:spacing w:line="259" w:lineRule="auto"/>
        <w:ind w:left="532" w:right="141"/>
        <w:jc w:val="both"/>
      </w:pPr>
      <w:r>
        <w:rPr/>
        <w:t>Toutefois, si l’étudiant estime qu’une source d’ignition pourrait se former, alors il faut qu’il</w:t>
      </w:r>
      <w:r>
        <w:rPr>
          <w:spacing w:val="1"/>
        </w:rPr>
        <w:t> </w:t>
      </w:r>
      <w:r>
        <w:rPr/>
        <w:t>reste</w:t>
      </w:r>
      <w:r>
        <w:rPr>
          <w:spacing w:val="34"/>
        </w:rPr>
        <w:t> </w:t>
      </w:r>
      <w:r>
        <w:rPr/>
        <w:t>cohérent</w:t>
      </w:r>
      <w:r>
        <w:rPr>
          <w:spacing w:val="31"/>
        </w:rPr>
        <w:t> </w:t>
      </w:r>
      <w:r>
        <w:rPr/>
        <w:t>avec</w:t>
      </w:r>
      <w:r>
        <w:rPr>
          <w:spacing w:val="33"/>
        </w:rPr>
        <w:t> </w:t>
      </w:r>
      <w:r>
        <w:rPr/>
        <w:t>la</w:t>
      </w:r>
      <w:r>
        <w:rPr>
          <w:spacing w:val="31"/>
        </w:rPr>
        <w:t> </w:t>
      </w:r>
      <w:r>
        <w:rPr/>
        <w:t>façon</w:t>
      </w:r>
      <w:r>
        <w:rPr>
          <w:spacing w:val="32"/>
        </w:rPr>
        <w:t> </w:t>
      </w:r>
      <w:r>
        <w:rPr/>
        <w:t>dont</w:t>
      </w:r>
      <w:r>
        <w:rPr>
          <w:spacing w:val="31"/>
        </w:rPr>
        <w:t> </w:t>
      </w:r>
      <w:r>
        <w:rPr/>
        <w:t>il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rempli</w:t>
      </w:r>
      <w:r>
        <w:rPr>
          <w:spacing w:val="32"/>
        </w:rPr>
        <w:t> </w:t>
      </w:r>
      <w:r>
        <w:rPr/>
        <w:t>l’autorisation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travail.</w:t>
      </w:r>
      <w:r>
        <w:rPr>
          <w:spacing w:val="34"/>
        </w:rPr>
        <w:t> </w:t>
      </w:r>
      <w:r>
        <w:rPr/>
        <w:t>Si</w:t>
      </w:r>
      <w:r>
        <w:rPr>
          <w:spacing w:val="34"/>
        </w:rPr>
        <w:t> </w:t>
      </w:r>
      <w:r>
        <w:rPr/>
        <w:t>dans</w:t>
      </w:r>
      <w:r>
        <w:rPr>
          <w:spacing w:val="33"/>
        </w:rPr>
        <w:t> </w:t>
      </w:r>
      <w:r>
        <w:rPr/>
        <w:t>la</w:t>
      </w:r>
      <w:r>
        <w:rPr>
          <w:spacing w:val="31"/>
        </w:rPr>
        <w:t> </w:t>
      </w:r>
      <w:r>
        <w:rPr/>
        <w:t>section</w:t>
      </w:r>
    </w:p>
    <w:p>
      <w:pPr>
        <w:pStyle w:val="BodyText"/>
        <w:spacing w:line="275" w:lineRule="exact"/>
        <w:ind w:left="532"/>
        <w:jc w:val="both"/>
      </w:pPr>
      <w:r>
        <w:rPr/>
        <w:t>«</w:t>
      </w:r>
      <w:r>
        <w:rPr>
          <w:spacing w:val="-1"/>
        </w:rPr>
        <w:t> </w:t>
      </w:r>
      <w:r>
        <w:rPr/>
        <w:t>Autorisation</w:t>
      </w:r>
      <w:r>
        <w:rPr>
          <w:spacing w:val="40"/>
        </w:rPr>
        <w:t> </w:t>
      </w:r>
      <w:r>
        <w:rPr/>
        <w:t>particulières</w:t>
      </w:r>
      <w:r>
        <w:rPr>
          <w:spacing w:val="2"/>
        </w:rPr>
        <w:t> </w:t>
      </w:r>
      <w:r>
        <w:rPr/>
        <w:t>»,</w:t>
      </w:r>
      <w:r>
        <w:rPr>
          <w:spacing w:val="38"/>
        </w:rPr>
        <w:t> </w:t>
      </w:r>
      <w:r>
        <w:rPr/>
        <w:t>et</w:t>
      </w:r>
      <w:r>
        <w:rPr>
          <w:spacing w:val="42"/>
        </w:rPr>
        <w:t> </w:t>
      </w:r>
      <w:r>
        <w:rPr/>
        <w:t>pour</w:t>
      </w:r>
      <w:r>
        <w:rPr>
          <w:spacing w:val="41"/>
        </w:rPr>
        <w:t> </w:t>
      </w:r>
      <w:r>
        <w:rPr/>
        <w:t>l’item</w:t>
      </w:r>
      <w:r>
        <w:rPr>
          <w:spacing w:val="39"/>
        </w:rPr>
        <w:t> </w:t>
      </w:r>
      <w:r>
        <w:rPr/>
        <w:t>«</w:t>
      </w:r>
      <w:r>
        <w:rPr>
          <w:spacing w:val="2"/>
        </w:rPr>
        <w:t> </w:t>
      </w:r>
      <w:r>
        <w:rPr/>
        <w:t>Faire</w:t>
      </w:r>
      <w:r>
        <w:rPr>
          <w:spacing w:val="42"/>
        </w:rPr>
        <w:t> </w:t>
      </w:r>
      <w:r>
        <w:rPr/>
        <w:t>du</w:t>
      </w:r>
      <w:r>
        <w:rPr>
          <w:spacing w:val="39"/>
        </w:rPr>
        <w:t> </w:t>
      </w:r>
      <w:r>
        <w:rPr/>
        <w:t>feu »,</w:t>
      </w:r>
      <w:r>
        <w:rPr>
          <w:spacing w:val="42"/>
        </w:rPr>
        <w:t> </w:t>
      </w:r>
      <w:r>
        <w:rPr/>
        <w:t>l’étudiant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coché</w:t>
      </w:r>
      <w:r>
        <w:rPr>
          <w:spacing w:val="41"/>
        </w:rPr>
        <w:t> </w:t>
      </w:r>
      <w:r>
        <w:rPr/>
        <w:t>la</w:t>
      </w:r>
      <w:r>
        <w:rPr>
          <w:spacing w:val="42"/>
        </w:rPr>
        <w:t> </w:t>
      </w:r>
      <w:r>
        <w:rPr/>
        <w:t>case</w:t>
      </w:r>
    </w:p>
    <w:p>
      <w:pPr>
        <w:pStyle w:val="BodyText"/>
        <w:spacing w:before="20"/>
        <w:ind w:left="532"/>
        <w:jc w:val="both"/>
      </w:pPr>
      <w:r>
        <w:rPr/>
        <w:t>«</w:t>
      </w:r>
      <w:r>
        <w:rPr>
          <w:spacing w:val="-1"/>
        </w:rPr>
        <w:t> </w:t>
      </w:r>
      <w:r>
        <w:rPr/>
        <w:t>Oui</w:t>
      </w:r>
      <w:r>
        <w:rPr>
          <w:spacing w:val="-4"/>
        </w:rPr>
        <w:t> </w:t>
      </w:r>
      <w:r>
        <w:rPr/>
        <w:t>»,</w:t>
      </w:r>
      <w:r>
        <w:rPr>
          <w:spacing w:val="-1"/>
        </w:rPr>
        <w:t> </w:t>
      </w:r>
      <w:r>
        <w:rPr/>
        <w:t>alors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bon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feu</w:t>
      </w:r>
      <w:r>
        <w:rPr>
          <w:spacing w:val="-1"/>
        </w:rPr>
        <w:t> </w:t>
      </w:r>
      <w:r>
        <w:rPr/>
        <w:t>est</w:t>
      </w:r>
      <w:r>
        <w:rPr>
          <w:spacing w:val="-4"/>
        </w:rPr>
        <w:t> </w:t>
      </w:r>
      <w:r>
        <w:rPr/>
        <w:t>rendu</w:t>
      </w:r>
      <w:r>
        <w:rPr>
          <w:spacing w:val="-1"/>
        </w:rPr>
        <w:t> </w:t>
      </w:r>
      <w:r>
        <w:rPr/>
        <w:t>nécessaire.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</w:pPr>
      <w:r>
        <w:rPr/>
        <w:t>Q18</w:t>
      </w:r>
      <w:r>
        <w:rPr>
          <w:spacing w:val="-3"/>
        </w:rPr>
        <w:t> </w:t>
      </w:r>
      <w:r>
        <w:rPr/>
        <w:t>:</w:t>
      </w:r>
      <w:r>
        <w:rPr>
          <w:spacing w:val="-1"/>
        </w:rPr>
        <w:t> </w:t>
      </w:r>
      <w:r>
        <w:rPr/>
        <w:t>Mesures</w:t>
      </w:r>
      <w:r>
        <w:rPr>
          <w:spacing w:val="-3"/>
        </w:rPr>
        <w:t> </w:t>
      </w:r>
      <w:r>
        <w:rPr/>
        <w:t>compensatoires/</w:t>
      </w:r>
      <w:r>
        <w:rPr>
          <w:spacing w:val="-2"/>
        </w:rPr>
        <w:t> </w:t>
      </w:r>
      <w:r>
        <w:rPr/>
        <w:t>mesures</w:t>
      </w:r>
      <w:r>
        <w:rPr>
          <w:spacing w:val="-4"/>
        </w:rPr>
        <w:t> </w:t>
      </w:r>
      <w:r>
        <w:rPr/>
        <w:t>d’urgence.</w:t>
      </w:r>
    </w:p>
    <w:p>
      <w:pPr>
        <w:pStyle w:val="BodyText"/>
        <w:spacing w:before="1"/>
        <w:rPr>
          <w:rFonts w:ascii="Arial"/>
          <w:b/>
          <w:sz w:val="32"/>
        </w:rPr>
      </w:pPr>
    </w:p>
    <w:p>
      <w:pPr>
        <w:pStyle w:val="BodyText"/>
        <w:spacing w:line="259" w:lineRule="auto"/>
        <w:ind w:left="532" w:right="299"/>
      </w:pPr>
      <w:r>
        <w:rPr/>
        <w:t>Vous êtes devant une situation difficile mais vous devez vous rappeler que tant qu’il n’y a</w:t>
      </w:r>
      <w:r>
        <w:rPr>
          <w:spacing w:val="-64"/>
        </w:rPr>
        <w:t> </w:t>
      </w:r>
      <w:r>
        <w:rPr/>
        <w:t>pas encore eu génération d’une source d’ignition, le pire n’est jamais certain (le feu,</w:t>
      </w:r>
      <w:r>
        <w:rPr>
          <w:spacing w:val="1"/>
        </w:rPr>
        <w:t> </w:t>
      </w:r>
      <w:r>
        <w:rPr/>
        <w:t>l’explosion,</w:t>
      </w:r>
      <w:r>
        <w:rPr>
          <w:spacing w:val="-1"/>
        </w:rPr>
        <w:t> </w:t>
      </w:r>
      <w:r>
        <w:rPr/>
        <w:t>les blessés, un</w:t>
      </w:r>
      <w:r>
        <w:rPr>
          <w:spacing w:val="-3"/>
        </w:rPr>
        <w:t> </w:t>
      </w:r>
      <w:r>
        <w:rPr/>
        <w:t>ou</w:t>
      </w:r>
      <w:r>
        <w:rPr>
          <w:spacing w:val="-2"/>
        </w:rPr>
        <w:t> </w:t>
      </w:r>
      <w:r>
        <w:rPr/>
        <w:t>plusieurs</w:t>
      </w:r>
      <w:r>
        <w:rPr>
          <w:spacing w:val="-3"/>
        </w:rPr>
        <w:t> </w:t>
      </w:r>
      <w:r>
        <w:rPr/>
        <w:t>morts).</w:t>
      </w:r>
    </w:p>
    <w:p>
      <w:pPr>
        <w:pStyle w:val="ListParagraph"/>
        <w:numPr>
          <w:ilvl w:val="0"/>
          <w:numId w:val="1"/>
        </w:numPr>
        <w:tabs>
          <w:tab w:pos="1254" w:val="left" w:leader="none"/>
        </w:tabs>
        <w:spacing w:line="271" w:lineRule="auto" w:before="159" w:after="0"/>
        <w:ind w:left="1253" w:right="482" w:hanging="360"/>
        <w:jc w:val="both"/>
        <w:rPr>
          <w:sz w:val="24"/>
        </w:rPr>
      </w:pPr>
      <w:r>
        <w:rPr>
          <w:sz w:val="24"/>
        </w:rPr>
        <w:t>Vous devez protéger vos hommes en priorité en les éloignant le plus possible du</w:t>
      </w:r>
      <w:r>
        <w:rPr>
          <w:spacing w:val="-64"/>
          <w:sz w:val="24"/>
        </w:rPr>
        <w:t> </w:t>
      </w:r>
      <w:r>
        <w:rPr>
          <w:sz w:val="24"/>
        </w:rPr>
        <w:t>risque</w:t>
      </w:r>
      <w:r>
        <w:rPr>
          <w:spacing w:val="-2"/>
          <w:sz w:val="24"/>
        </w:rPr>
        <w:t> </w:t>
      </w:r>
      <w:r>
        <w:rPr>
          <w:sz w:val="24"/>
        </w:rPr>
        <w:t>(il</w:t>
      </w:r>
      <w:r>
        <w:rPr>
          <w:spacing w:val="-1"/>
          <w:sz w:val="24"/>
        </w:rPr>
        <w:t> </w:t>
      </w:r>
      <w:r>
        <w:rPr>
          <w:sz w:val="24"/>
        </w:rPr>
        <w:t>faut</w:t>
      </w:r>
      <w:r>
        <w:rPr>
          <w:spacing w:val="-3"/>
          <w:sz w:val="24"/>
        </w:rPr>
        <w:t> </w:t>
      </w:r>
      <w:r>
        <w:rPr>
          <w:sz w:val="24"/>
        </w:rPr>
        <w:t>avoir</w:t>
      </w:r>
      <w:r>
        <w:rPr>
          <w:spacing w:val="-4"/>
          <w:sz w:val="24"/>
        </w:rPr>
        <w:t> </w:t>
      </w:r>
      <w:r>
        <w:rPr>
          <w:sz w:val="24"/>
        </w:rPr>
        <w:t>une</w:t>
      </w:r>
      <w:r>
        <w:rPr>
          <w:spacing w:val="-3"/>
          <w:sz w:val="24"/>
        </w:rPr>
        <w:t> </w:t>
      </w:r>
      <w:r>
        <w:rPr>
          <w:sz w:val="24"/>
        </w:rPr>
        <w:t>idée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4"/>
          <w:sz w:val="24"/>
        </w:rPr>
        <w:t> </w:t>
      </w:r>
      <w:r>
        <w:rPr>
          <w:sz w:val="24"/>
        </w:rPr>
        <w:t>périmètre</w:t>
      </w:r>
      <w:r>
        <w:rPr>
          <w:spacing w:val="-3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mettre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quarantaine</w:t>
      </w:r>
      <w:r>
        <w:rPr>
          <w:spacing w:val="7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à délimiter).</w:t>
      </w:r>
    </w:p>
    <w:p>
      <w:pPr>
        <w:pStyle w:val="ListParagraph"/>
        <w:numPr>
          <w:ilvl w:val="0"/>
          <w:numId w:val="1"/>
        </w:numPr>
        <w:tabs>
          <w:tab w:pos="1254" w:val="left" w:leader="none"/>
        </w:tabs>
        <w:spacing w:line="273" w:lineRule="auto" w:before="8" w:after="0"/>
        <w:ind w:left="1253" w:right="384" w:hanging="360"/>
        <w:jc w:val="both"/>
        <w:rPr>
          <w:sz w:val="24"/>
        </w:rPr>
      </w:pPr>
      <w:r>
        <w:rPr>
          <w:sz w:val="24"/>
        </w:rPr>
        <w:t>Parmi les réponses formulées par l’étudiant à la question 18, toutes celles qui ont</w:t>
      </w:r>
      <w:r>
        <w:rPr>
          <w:spacing w:val="-64"/>
          <w:sz w:val="24"/>
        </w:rPr>
        <w:t> </w:t>
      </w:r>
      <w:r>
        <w:rPr>
          <w:sz w:val="24"/>
        </w:rPr>
        <w:t>encore un sens immédiat et qui peuvent être renforcées dans le sens de diminuer</w:t>
      </w:r>
      <w:r>
        <w:rPr>
          <w:spacing w:val="-65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risque</w:t>
      </w:r>
      <w:r>
        <w:rPr>
          <w:spacing w:val="1"/>
          <w:sz w:val="24"/>
        </w:rPr>
        <w:t> </w:t>
      </w:r>
      <w:r>
        <w:rPr>
          <w:sz w:val="24"/>
        </w:rPr>
        <w:t>explosif</w:t>
      </w:r>
      <w:r>
        <w:rPr>
          <w:spacing w:val="3"/>
          <w:sz w:val="24"/>
        </w:rPr>
        <w:t> </w:t>
      </w:r>
      <w:r>
        <w:rPr>
          <w:sz w:val="24"/>
        </w:rPr>
        <w:t>sont</w:t>
      </w:r>
      <w:r>
        <w:rPr>
          <w:spacing w:val="-3"/>
          <w:sz w:val="24"/>
        </w:rPr>
        <w:t> </w:t>
      </w:r>
      <w:r>
        <w:rPr>
          <w:sz w:val="24"/>
        </w:rPr>
        <w:t>admises.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</w:tabs>
        <w:spacing w:line="276" w:lineRule="auto" w:before="3" w:after="0"/>
        <w:ind w:left="1253" w:right="165" w:hanging="360"/>
        <w:jc w:val="left"/>
        <w:rPr>
          <w:sz w:val="24"/>
        </w:rPr>
      </w:pPr>
      <w:r>
        <w:rPr>
          <w:sz w:val="24"/>
        </w:rPr>
        <w:t>Vous devez vous tourner vers votre hiérarchie pour réfléchir à plusieurs. La</w:t>
      </w:r>
      <w:r>
        <w:rPr>
          <w:spacing w:val="1"/>
          <w:sz w:val="24"/>
        </w:rPr>
        <w:t> </w:t>
      </w:r>
      <w:r>
        <w:rPr>
          <w:sz w:val="24"/>
        </w:rPr>
        <w:t>hiérarchie pourra faire pression auprès des ateliers pourvoyeurs d’effluents pour</w:t>
      </w:r>
      <w:r>
        <w:rPr>
          <w:spacing w:val="1"/>
          <w:sz w:val="24"/>
        </w:rPr>
        <w:t> </w:t>
      </w:r>
      <w:r>
        <w:rPr>
          <w:sz w:val="24"/>
        </w:rPr>
        <w:t>qu’ils mettent fin à la dérive de qualité de leurs effluents. L’origine du risque explosif</w:t>
      </w:r>
      <w:r>
        <w:rPr>
          <w:spacing w:val="-64"/>
          <w:sz w:val="24"/>
        </w:rPr>
        <w:t> </w:t>
      </w:r>
      <w:r>
        <w:rPr>
          <w:sz w:val="24"/>
        </w:rPr>
        <w:t>vient de l’extérieur de la station d’épuration. Vos hiérarchiques doivent prendre en</w:t>
      </w:r>
      <w:r>
        <w:rPr>
          <w:spacing w:val="1"/>
          <w:sz w:val="24"/>
        </w:rPr>
        <w:t> </w:t>
      </w:r>
      <w:r>
        <w:rPr>
          <w:sz w:val="24"/>
        </w:rPr>
        <w:t>compte votre</w:t>
      </w:r>
      <w:r>
        <w:rPr>
          <w:spacing w:val="-1"/>
          <w:sz w:val="24"/>
        </w:rPr>
        <w:t> </w:t>
      </w:r>
      <w:r>
        <w:rPr>
          <w:sz w:val="24"/>
        </w:rPr>
        <w:t>sollicitation,</w:t>
      </w:r>
      <w:r>
        <w:rPr>
          <w:spacing w:val="1"/>
          <w:sz w:val="24"/>
        </w:rPr>
        <w:t> </w:t>
      </w:r>
      <w:r>
        <w:rPr>
          <w:sz w:val="24"/>
        </w:rPr>
        <w:t>même</w:t>
      </w:r>
      <w:r>
        <w:rPr>
          <w:spacing w:val="-3"/>
          <w:sz w:val="24"/>
        </w:rPr>
        <w:t> </w:t>
      </w:r>
      <w:r>
        <w:rPr>
          <w:sz w:val="24"/>
        </w:rPr>
        <w:t>si c’est</w:t>
      </w:r>
      <w:r>
        <w:rPr>
          <w:spacing w:val="-3"/>
          <w:sz w:val="24"/>
        </w:rPr>
        <w:t> </w:t>
      </w:r>
      <w:r>
        <w:rPr>
          <w:sz w:val="24"/>
        </w:rPr>
        <w:t>au</w:t>
      </w:r>
      <w:r>
        <w:rPr>
          <w:spacing w:val="-1"/>
          <w:sz w:val="24"/>
        </w:rPr>
        <w:t> </w:t>
      </w:r>
      <w:r>
        <w:rPr>
          <w:sz w:val="24"/>
        </w:rPr>
        <w:t>prix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l’arrêt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production.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</w:tabs>
        <w:spacing w:line="276" w:lineRule="auto" w:before="0" w:after="0"/>
        <w:ind w:left="1253" w:right="317" w:hanging="360"/>
        <w:jc w:val="left"/>
        <w:rPr>
          <w:sz w:val="24"/>
        </w:rPr>
      </w:pPr>
      <w:r>
        <w:rPr>
          <w:sz w:val="24"/>
        </w:rPr>
        <w:t>Même si cela n’est pas précisé, vous pouvez vous adresser à d’autres instances</w:t>
      </w:r>
      <w:r>
        <w:rPr>
          <w:spacing w:val="1"/>
          <w:sz w:val="24"/>
        </w:rPr>
        <w:t> </w:t>
      </w:r>
      <w:r>
        <w:rPr>
          <w:sz w:val="24"/>
        </w:rPr>
        <w:t>(CHSCT) qui elles-mêmes peuvent relayer auprès du Directeur de l’Usine. Si vous</w:t>
      </w:r>
      <w:r>
        <w:rPr>
          <w:spacing w:val="-64"/>
          <w:sz w:val="24"/>
        </w:rPr>
        <w:t> </w:t>
      </w:r>
      <w:r>
        <w:rPr>
          <w:sz w:val="24"/>
        </w:rPr>
        <w:t>avez les « épaules larges », vous pouvez vous adresser au Directeur de l’usine</w:t>
      </w:r>
      <w:r>
        <w:rPr>
          <w:spacing w:val="1"/>
          <w:sz w:val="24"/>
        </w:rPr>
        <w:t> </w:t>
      </w:r>
      <w:r>
        <w:rPr>
          <w:sz w:val="24"/>
        </w:rPr>
        <w:t>directement.</w:t>
      </w:r>
    </w:p>
    <w:p>
      <w:pPr>
        <w:pStyle w:val="Heading2"/>
        <w:spacing w:before="191"/>
      </w:pPr>
      <w:r>
        <w:rPr/>
        <w:t>Q19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dans</w:t>
      </w:r>
      <w:r>
        <w:rPr>
          <w:spacing w:val="-1"/>
        </w:rPr>
        <w:t> </w:t>
      </w:r>
      <w:r>
        <w:rPr/>
        <w:t>une</w:t>
      </w:r>
      <w:r>
        <w:rPr>
          <w:spacing w:val="-1"/>
        </w:rPr>
        <w:t> </w:t>
      </w:r>
      <w:r>
        <w:rPr/>
        <w:t>zone</w:t>
      </w:r>
      <w:r>
        <w:rPr>
          <w:spacing w:val="-3"/>
        </w:rPr>
        <w:t> </w:t>
      </w:r>
      <w:r>
        <w:rPr/>
        <w:t>à</w:t>
      </w:r>
      <w:r>
        <w:rPr>
          <w:spacing w:val="-1"/>
        </w:rPr>
        <w:t> </w:t>
      </w:r>
      <w:r>
        <w:rPr/>
        <w:t>risques</w:t>
      </w:r>
      <w:r>
        <w:rPr>
          <w:spacing w:val="-1"/>
        </w:rPr>
        <w:t> </w:t>
      </w:r>
      <w:r>
        <w:rPr/>
        <w:t>multiples.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</w:tabs>
        <w:spacing w:line="271" w:lineRule="auto" w:before="183" w:after="0"/>
        <w:ind w:left="1253" w:right="471" w:hanging="360"/>
        <w:jc w:val="left"/>
        <w:rPr>
          <w:sz w:val="24"/>
        </w:rPr>
      </w:pPr>
      <w:r>
        <w:rPr>
          <w:sz w:val="24"/>
        </w:rPr>
        <w:t>Analyser la situation au moyen des outils qui sont mis à disposition (check-list de</w:t>
      </w:r>
      <w:r>
        <w:rPr>
          <w:spacing w:val="-64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«</w:t>
      </w:r>
      <w:r>
        <w:rPr>
          <w:spacing w:val="2"/>
          <w:sz w:val="24"/>
        </w:rPr>
        <w:t> </w:t>
      </w:r>
      <w:r>
        <w:rPr>
          <w:sz w:val="24"/>
        </w:rPr>
        <w:t>demande d’intervention</w:t>
      </w:r>
      <w:r>
        <w:rPr>
          <w:spacing w:val="3"/>
          <w:sz w:val="24"/>
        </w:rPr>
        <w:t> </w:t>
      </w:r>
      <w:r>
        <w:rPr>
          <w:sz w:val="24"/>
        </w:rPr>
        <w:t>».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</w:tabs>
        <w:spacing w:line="240" w:lineRule="auto" w:before="6" w:after="0"/>
        <w:ind w:left="1253" w:right="0" w:hanging="361"/>
        <w:jc w:val="left"/>
        <w:rPr>
          <w:sz w:val="24"/>
        </w:rPr>
      </w:pPr>
      <w:r>
        <w:rPr>
          <w:sz w:val="24"/>
        </w:rPr>
        <w:t>Analyser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situation</w:t>
      </w:r>
      <w:r>
        <w:rPr>
          <w:spacing w:val="-4"/>
          <w:sz w:val="24"/>
        </w:rPr>
        <w:t> </w:t>
      </w:r>
      <w:r>
        <w:rPr>
          <w:sz w:val="24"/>
        </w:rPr>
        <w:t>avec</w:t>
      </w:r>
      <w:r>
        <w:rPr>
          <w:spacing w:val="-2"/>
          <w:sz w:val="24"/>
        </w:rPr>
        <w:t> </w:t>
      </w:r>
      <w:r>
        <w:rPr>
          <w:sz w:val="24"/>
        </w:rPr>
        <w:t>l’appui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hiérarchie.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réfléchit</w:t>
      </w:r>
      <w:r>
        <w:rPr>
          <w:spacing w:val="-4"/>
          <w:sz w:val="24"/>
        </w:rPr>
        <w:t> </w:t>
      </w:r>
      <w:r>
        <w:rPr>
          <w:sz w:val="24"/>
        </w:rPr>
        <w:t>mieux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plusieurs.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</w:tabs>
        <w:spacing w:line="240" w:lineRule="auto" w:before="40" w:after="0"/>
        <w:ind w:left="1253" w:right="0" w:hanging="361"/>
        <w:jc w:val="left"/>
        <w:rPr>
          <w:sz w:val="24"/>
        </w:rPr>
      </w:pPr>
      <w:r>
        <w:rPr>
          <w:sz w:val="24"/>
        </w:rPr>
        <w:t>Protéger</w:t>
      </w:r>
      <w:r>
        <w:rPr>
          <w:spacing w:val="-2"/>
          <w:sz w:val="24"/>
        </w:rPr>
        <w:t> </w:t>
      </w:r>
      <w:r>
        <w:rPr>
          <w:sz w:val="24"/>
        </w:rPr>
        <w:t>les</w:t>
      </w:r>
      <w:r>
        <w:rPr>
          <w:spacing w:val="-1"/>
          <w:sz w:val="24"/>
        </w:rPr>
        <w:t> </w:t>
      </w:r>
      <w:r>
        <w:rPr>
          <w:sz w:val="24"/>
        </w:rPr>
        <w:t>hommes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les</w:t>
      </w:r>
      <w:r>
        <w:rPr>
          <w:spacing w:val="-3"/>
          <w:sz w:val="24"/>
        </w:rPr>
        <w:t> </w:t>
      </w:r>
      <w:r>
        <w:rPr>
          <w:sz w:val="24"/>
        </w:rPr>
        <w:t>éloignant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1"/>
          <w:sz w:val="24"/>
        </w:rPr>
        <w:t> </w:t>
      </w:r>
      <w:r>
        <w:rPr>
          <w:sz w:val="24"/>
        </w:rPr>
        <w:t>plus</w:t>
      </w:r>
      <w:r>
        <w:rPr>
          <w:spacing w:val="-4"/>
          <w:sz w:val="24"/>
        </w:rPr>
        <w:t> </w:t>
      </w:r>
      <w:r>
        <w:rPr>
          <w:sz w:val="24"/>
        </w:rPr>
        <w:t>possible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-1"/>
          <w:sz w:val="24"/>
        </w:rPr>
        <w:t> </w:t>
      </w:r>
      <w:r>
        <w:rPr>
          <w:sz w:val="24"/>
        </w:rPr>
        <w:t>risque.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</w:tabs>
        <w:spacing w:line="240" w:lineRule="auto" w:before="39" w:after="0"/>
        <w:ind w:left="1253" w:right="0" w:hanging="361"/>
        <w:jc w:val="left"/>
        <w:rPr>
          <w:sz w:val="24"/>
        </w:rPr>
      </w:pPr>
      <w:r>
        <w:rPr>
          <w:sz w:val="24"/>
        </w:rPr>
        <w:t>Vérifier</w:t>
      </w:r>
      <w:r>
        <w:rPr>
          <w:spacing w:val="-3"/>
          <w:sz w:val="24"/>
        </w:rPr>
        <w:t> </w:t>
      </w:r>
      <w:r>
        <w:rPr>
          <w:sz w:val="24"/>
        </w:rPr>
        <w:t>l’efficacité</w:t>
      </w:r>
      <w:r>
        <w:rPr>
          <w:spacing w:val="-4"/>
          <w:sz w:val="24"/>
        </w:rPr>
        <w:t> </w:t>
      </w:r>
      <w:r>
        <w:rPr>
          <w:sz w:val="24"/>
        </w:rPr>
        <w:t>des</w:t>
      </w:r>
      <w:r>
        <w:rPr>
          <w:spacing w:val="-7"/>
          <w:sz w:val="24"/>
        </w:rPr>
        <w:t> </w:t>
      </w:r>
      <w:r>
        <w:rPr>
          <w:sz w:val="24"/>
        </w:rPr>
        <w:t>mesures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protection</w:t>
      </w:r>
      <w:r>
        <w:rPr>
          <w:spacing w:val="-4"/>
          <w:sz w:val="24"/>
        </w:rPr>
        <w:t> </w:t>
      </w:r>
      <w:r>
        <w:rPr>
          <w:sz w:val="24"/>
        </w:rPr>
        <w:t>collectives.</w:t>
      </w:r>
    </w:p>
    <w:p>
      <w:pPr>
        <w:pStyle w:val="ListParagraph"/>
        <w:numPr>
          <w:ilvl w:val="0"/>
          <w:numId w:val="1"/>
        </w:numPr>
        <w:tabs>
          <w:tab w:pos="1253" w:val="left" w:leader="none"/>
          <w:tab w:pos="1254" w:val="left" w:leader="none"/>
        </w:tabs>
        <w:spacing w:line="240" w:lineRule="auto" w:before="41" w:after="0"/>
        <w:ind w:left="1253" w:right="0" w:hanging="361"/>
        <w:jc w:val="left"/>
        <w:rPr>
          <w:sz w:val="24"/>
        </w:rPr>
      </w:pPr>
      <w:r>
        <w:rPr>
          <w:sz w:val="24"/>
        </w:rPr>
        <w:t>Mettre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toutes</w:t>
      </w:r>
      <w:r>
        <w:rPr>
          <w:spacing w:val="-6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mesures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protections</w:t>
      </w:r>
      <w:r>
        <w:rPr>
          <w:spacing w:val="-1"/>
          <w:sz w:val="24"/>
        </w:rPr>
        <w:t> </w:t>
      </w:r>
      <w:r>
        <w:rPr>
          <w:sz w:val="24"/>
        </w:rPr>
        <w:t>individuelles</w:t>
      </w:r>
      <w:r>
        <w:rPr>
          <w:spacing w:val="-4"/>
          <w:sz w:val="24"/>
        </w:rPr>
        <w:t> </w:t>
      </w:r>
      <w:r>
        <w:rPr>
          <w:sz w:val="24"/>
        </w:rPr>
        <w:t>pertinentes.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677" w:top="1040" w:bottom="1860" w:left="600" w:right="10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48.744003pt;margin-top:35.039982pt;width:45.4pt;height:495.85pt;mso-position-horizontal-relative:page;mso-position-vertical-relative:page;z-index:15734272" coordorigin="975,701" coordsize="908,9917" path="m1508,10608l1498,10608,984,10608,975,10608,975,10617,984,10617,1498,10617,1508,10617,1508,10608xm1508,701l1498,701,1498,710,1498,6822,1498,6832,1498,8409,984,8409,984,6832,1498,6832,1498,6822,984,6822,984,710,1498,710,1498,701,984,701,975,701,975,710,975,6822,975,6832,975,6832,975,8409,975,8418,975,8418,975,10607,984,10607,984,8418,1498,8418,1498,10607,1508,10607,1508,8418,1508,8418,1508,8409,1508,6832,1508,6832,1508,6822,1508,710,1508,701xm1882,10608l1872,10608,1508,10608,1508,10617,1872,10617,1882,10617,1882,10608xm1882,701l1872,701,1508,701,1508,710,1872,710,1872,8409,1508,8409,1508,8418,1872,8418,1872,10607,1882,10607,1882,8418,1882,8418,1882,8409,1882,710,1882,701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766.440002pt;margin-top:55.200001pt;width:.48pt;height:484.9pt;mso-position-horizontal-relative:page;mso-position-vertical-relative:page;z-index:-16233984" filled="true" fillcolor="#000000" stroked="false">
            <v:fill type="solid"/>
            <w10:wrap type="none"/>
          </v:rect>
        </w:pict>
      </w:r>
      <w:r>
        <w:rPr/>
        <w:pict>
          <v:shape style="position:absolute;margin-left:768.344727pt;margin-top:55.639999pt;width:17.7pt;height:465.5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Partie</w:t>
                  </w: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3</w:t>
                  </w: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:</w:t>
                  </w:r>
                  <w:r>
                    <w:rPr>
                      <w:rFonts w:ascii="Arial" w:hAnsi="Arial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procéder</w:t>
                  </w:r>
                  <w:r>
                    <w:rPr>
                      <w:rFonts w:ascii="Arial" w:hAns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à</w:t>
                  </w:r>
                  <w:r>
                    <w:rPr>
                      <w:rFonts w:ascii="Arial" w:hAnsi="Arial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une</w:t>
                  </w: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analyse</w:t>
                  </w: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de risque</w:t>
                  </w:r>
                  <w:r>
                    <w:rPr>
                      <w:rFonts w:ascii="Arial" w:hAns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et</w:t>
                  </w:r>
                  <w:r>
                    <w:rPr>
                      <w:rFonts w:ascii="Arial" w:hAnsi="Arial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proposer</w:t>
                  </w:r>
                  <w:r>
                    <w:rPr>
                      <w:rFonts w:ascii="Arial" w:hAns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des</w:t>
                  </w:r>
                  <w:r>
                    <w:rPr>
                      <w:rFonts w:ascii="Arial" w:hAnsi="Arial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solutions.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8.677002pt;margin-top:55.639999pt;width:15.45pt;height:141.5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Q20</w:t>
                  </w:r>
                  <w:r>
                    <w:rPr>
                      <w:rFonts w:ascii="Arial" w:hAns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–</w:t>
                  </w:r>
                  <w:r>
                    <w:rPr>
                      <w:rFonts w:ascii="Arial" w:hAns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Arbre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des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 w:hAnsi="Arial"/>
                      <w:b/>
                      <w:sz w:val="24"/>
                    </w:rPr>
                    <w:t>causes.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433334pt;margin-top:39.200001pt;width:13.15pt;height:151.5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BTS</w:t>
                  </w:r>
                  <w:r>
                    <w:rPr>
                      <w:rFonts w:ascii="Arial" w:hAnsi="Arial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PILOTAGE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Arial" w:hAnsi="Arial"/>
                      <w:b/>
                      <w:sz w:val="20"/>
                    </w:rPr>
                    <w:t>PROCÉDÉS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433334pt;margin-top:355.350006pt;width:13.15pt;height:48.7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CORRIGÉ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0.313339pt;margin-top:441.149994pt;width:13.15pt;height:71.4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SESSION</w:t>
                  </w:r>
                  <w:r>
                    <w:rPr>
                      <w:spacing w:val="-5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2022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353336pt;margin-top:49.400002pt;width:13.15pt;height:277.6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Épreuve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E.4.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: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Qualité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Hygiène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Santé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Sécurité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Environnement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353336pt;margin-top:354.149994pt;width:13.15pt;height:53.65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22PP4QHS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353336pt;margin-top:449.100006pt;width:13.15pt;height:53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Page</w:t>
                  </w:r>
                  <w:r>
                    <w:rPr>
                      <w:spacing w:val="-6"/>
                      <w:sz w:val="20"/>
                    </w:rPr>
                    <w:t> </w:t>
                  </w:r>
                  <w:r>
                    <w:rPr>
                      <w:sz w:val="20"/>
                    </w:rPr>
                    <w:t>13/16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48"/>
        <w:rPr>
          <w:sz w:val="20"/>
        </w:rPr>
      </w:pPr>
      <w:r>
        <w:rPr>
          <w:sz w:val="20"/>
        </w:rPr>
        <w:pict>
          <v:group style="width:600.2pt;height:110.7pt;mso-position-horizontal-relative:char;mso-position-vertical-relative:line" coordorigin="0,0" coordsize="12004,2214">
            <v:shape style="position:absolute;left:8073;top:600;width:1427;height:1612" coordorigin="8073,600" coordsize="1427,1612" path="m8534,831l8522,758,8490,695,8440,645,8377,612,8304,600,8231,612,8167,645,8118,695,8085,758,8073,831,8085,903,8118,967,8167,1016,8231,1049,8304,1061,8377,1049,8440,1016,8490,967,8522,903,8534,831xm8534,1982l8522,1909,8490,1846,8440,1796,8377,1763,8304,1751,8231,1763,8167,1796,8118,1846,8085,1909,8073,1982,8085,2054,8118,2118,8167,2167,8231,2200,8304,2212,8377,2200,8440,2167,8490,2118,8522,2054,8534,1982xm8304,1061l8304,1751m8304,1429l9499,1429e" filled="false" stroked="true" strokeweight=".195072pt" strokecolor="#000000">
              <v:path arrowok="t"/>
              <v:stroke dashstyle="solid"/>
            </v:shape>
            <v:shape style="position:absolute;left:9482;top:1360;width:205;height:137" coordorigin="9482,1361" coordsize="205,137" path="m9687,1429l9482,1361,9482,1497,9687,1429xe" filled="true" fillcolor="#000000" stroked="false">
              <v:path arrowok="t"/>
              <v:fill type="solid"/>
            </v:shape>
            <v:shape style="position:absolute;left:6689;top:600;width:1196;height:461" coordorigin="6689,600" coordsize="1196,461" path="m7151,831l7139,758,7106,695,7056,645,6993,612,6920,600,6847,612,6784,645,6734,695,6701,758,6689,831,6701,903,6734,967,6784,1016,6847,1049,6920,1061,6993,1049,7056,1016,7106,967,7139,903,7151,831xm7151,831l7885,831e" filled="false" stroked="true" strokeweight=".195072pt" strokecolor="#000000">
              <v:path arrowok="t"/>
              <v:stroke dashstyle="solid"/>
            </v:shape>
            <v:shape style="position:absolute;left:7868;top:762;width:205;height:137" coordorigin="7868,762" coordsize="205,137" path="m8073,831l7868,762,7868,899,8073,831xe" filled="true" fillcolor="#000000" stroked="false">
              <v:path arrowok="t"/>
              <v:fill type="solid"/>
            </v:shape>
            <v:shape style="position:absolute;left:5305;top:600;width:1196;height:461" coordorigin="5306,600" coordsize="1196,461" path="m5767,831l5755,758,5723,695,5673,645,5609,612,5536,600,5464,612,5400,645,5350,695,5318,758,5306,831,5318,903,5350,967,5400,1016,5464,1049,5536,1061,5609,1049,5673,1016,5723,967,5755,903,5767,831xm5767,831l6502,831e" filled="false" stroked="true" strokeweight=".195072pt" strokecolor="#000000">
              <v:path arrowok="t"/>
              <v:stroke dashstyle="solid"/>
            </v:shape>
            <v:shape style="position:absolute;left:6484;top:762;width:205;height:137" coordorigin="6484,762" coordsize="205,137" path="m6689,831l6484,762,6484,899,6689,831xe" filled="true" fillcolor="#000000" stroked="false">
              <v:path arrowok="t"/>
              <v:fill type="solid"/>
            </v:shape>
            <v:shape style="position:absolute;left:3922;top:600;width:1196;height:461" coordorigin="3922,600" coordsize="1196,461" path="m4383,831l4372,758,4339,695,4289,645,4226,612,4153,600,4080,612,4017,645,3967,695,3934,758,3922,831,3934,903,3967,967,4017,1016,4080,1049,4153,1061,4226,1049,4289,1016,4339,967,4372,903,4383,831xm4383,831l5118,831e" filled="false" stroked="true" strokeweight=".195072pt" strokecolor="#000000">
              <v:path arrowok="t"/>
              <v:stroke dashstyle="solid"/>
            </v:shape>
            <v:shape style="position:absolute;left:5100;top:762;width:205;height:137" coordorigin="5101,762" coordsize="205,137" path="m5306,831l5101,762,5101,899,5306,831xe" filled="true" fillcolor="#000000" stroked="false">
              <v:path arrowok="t"/>
              <v:fill type="solid"/>
            </v:shape>
            <v:shape style="position:absolute;left:2538;top:600;width:1196;height:461" coordorigin="2539,600" coordsize="1196,461" path="m3000,831l2988,758,2955,695,2905,645,2842,612,2769,600,2696,612,2633,645,2583,695,2550,758,2539,831,2550,903,2583,967,2633,1016,2696,1049,2769,1061,2842,1049,2905,1016,2955,967,2988,903,3000,831xm3000,831l3734,831e" filled="false" stroked="true" strokeweight=".195072pt" strokecolor="#000000">
              <v:path arrowok="t"/>
              <v:stroke dashstyle="solid"/>
            </v:shape>
            <v:shape style="position:absolute;left:3717;top:762;width:205;height:137" coordorigin="3717,762" coordsize="205,137" path="m3922,831l3717,762,3717,899,3922,831xe" filled="true" fillcolor="#000000" stroked="false">
              <v:path arrowok="t"/>
              <v:fill type="solid"/>
            </v:shape>
            <v:shape style="position:absolute;left:1154;top:600;width:1196;height:461" coordorigin="1155,600" coordsize="1196,461" path="m1616,831l1604,758,1572,695,1522,645,1458,612,1386,600,1313,612,1249,645,1199,695,1167,758,1155,831,1167,903,1199,967,1249,1016,1313,1049,1386,1061,1458,1049,1522,1016,1572,967,1604,903,1616,831xm1616,831l2351,831e" filled="false" stroked="true" strokeweight=".195072pt" strokecolor="#000000">
              <v:path arrowok="t"/>
              <v:stroke dashstyle="solid"/>
            </v:shape>
            <v:shape style="position:absolute;left:2333;top:762;width:205;height:137" coordorigin="2334,762" coordsize="205,137" path="m2539,831l2334,762,2334,899,2539,831xe" filled="true" fillcolor="#000000" stroked="false">
              <v:path arrowok="t"/>
              <v:fill type="solid"/>
            </v:shape>
            <v:line style="position:absolute" from="233,831" to="967,831" stroked="true" strokeweight=".195244pt" strokecolor="#000000">
              <v:stroke dashstyle="solid"/>
            </v:line>
            <v:shape style="position:absolute;left:949;top:762;width:205;height:137" coordorigin="950,762" coordsize="205,137" path="m1155,831l950,762,950,899,1155,831xe" filled="true" fillcolor="#000000" stroked="false">
              <v:path arrowok="t"/>
              <v:fill type="solid"/>
            </v:shape>
            <v:shape style="position:absolute;left:1;top:1;width:462;height:1612" coordorigin="2,2" coordsize="462,1612" path="m233,462l233,1153m463,232l451,159,419,96,369,46,305,14,233,2,160,14,96,46,46,96,14,159,2,232,14,305,46,368,96,418,160,451,233,462,305,451,369,418,419,368,451,305,463,232xm463,1383l451,1310,419,1247,369,1197,305,1165,233,1153,160,1165,96,1197,46,1247,14,1310,2,1383,14,1456,46,1519,96,1569,160,1602,233,1613,305,1602,369,1569,419,1519,451,1456,463,1383xe" filled="false" stroked="true" strokeweight=".195072pt" strokecolor="#000000">
              <v:path arrowok="t"/>
              <v:stroke dashstyle="solid"/>
            </v:shape>
            <v:shape style="position:absolute;left:151;top:55;width:183;height:327" type="#_x0000_t202" filled="false" stroked="false">
              <v:textbox inset="0,0,0,0">
                <w:txbxContent>
                  <w:p>
                    <w:pPr>
                      <w:spacing w:line="32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9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9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304;top:653;width:183;height:327" type="#_x0000_t202" filled="false" stroked="false">
              <v:textbox inset="0,0,0,0">
                <w:txbxContent>
                  <w:p>
                    <w:pPr>
                      <w:spacing w:line="32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9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9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687;top:653;width:183;height:327" type="#_x0000_t202" filled="false" stroked="false">
              <v:textbox inset="0,0,0,0">
                <w:txbxContent>
                  <w:p>
                    <w:pPr>
                      <w:spacing w:line="32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9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9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071;top:653;width:183;height:327" type="#_x0000_t202" filled="false" stroked="false">
              <v:textbox inset="0,0,0,0">
                <w:txbxContent>
                  <w:p>
                    <w:pPr>
                      <w:spacing w:line="32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9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9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454;top:653;width:183;height:327" type="#_x0000_t202" filled="false" stroked="false">
              <v:textbox inset="0,0,0,0">
                <w:txbxContent>
                  <w:p>
                    <w:pPr>
                      <w:spacing w:line="32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9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9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838;top:653;width:183;height:327" type="#_x0000_t202" filled="false" stroked="false">
              <v:textbox inset="0,0,0,0">
                <w:txbxContent>
                  <w:p>
                    <w:pPr>
                      <w:spacing w:line="32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9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9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222;top:653;width:183;height:327" type="#_x0000_t202" filled="false" stroked="false">
              <v:textbox inset="0,0,0,0">
                <w:txbxContent>
                  <w:p>
                    <w:pPr>
                      <w:spacing w:line="32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9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51;top:1206;width:183;height:327" type="#_x0000_t202" filled="false" stroked="false">
              <v:textbox inset="0,0,0,0">
                <w:txbxContent>
                  <w:p>
                    <w:pPr>
                      <w:spacing w:line="32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9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9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222;top:1804;width:183;height:327" type="#_x0000_t202" filled="false" stroked="false">
              <v:textbox inset="0,0,0,0">
                <w:txbxContent>
                  <w:p>
                    <w:pPr>
                      <w:spacing w:line="32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9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9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687;top:1037;width:2306;height:783" type="#_x0000_t202" filled="false" stroked="true" strokeweight=".974683pt" strokecolor="#000000">
              <v:textbox inset="0,0,0,0">
                <w:txbxContent>
                  <w:p>
                    <w:pPr>
                      <w:spacing w:line="256" w:lineRule="auto" w:before="3"/>
                      <w:ind w:left="36" w:right="34" w:hanging="1"/>
                      <w:jc w:val="center"/>
                      <w:rPr>
                        <w:rFonts w:ascii="Arial" w:hAnsi="Arial"/>
                        <w:b/>
                        <w:sz w:val="19"/>
                      </w:rPr>
                    </w:pP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8 personnes ont été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w w:val="105"/>
                        <w:sz w:val="19"/>
                      </w:rPr>
                      <w:t>admises à l’infirmerie</w:t>
                    </w:r>
                    <w:r>
                      <w:rPr>
                        <w:rFonts w:ascii="Arial" w:hAnsi="Arial"/>
                        <w:b/>
                        <w:spacing w:val="1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9"/>
                      </w:rPr>
                      <w:t>pour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9"/>
                      </w:rPr>
                      <w:t>des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9"/>
                      </w:rPr>
                      <w:t>premier</w:t>
                    </w:r>
                    <w:r>
                      <w:rPr>
                        <w:rFonts w:ascii="Arial" w:hAnsi="Arial"/>
                        <w:b/>
                        <w:spacing w:val="-12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pacing w:val="-1"/>
                        <w:w w:val="105"/>
                        <w:sz w:val="19"/>
                      </w:rPr>
                      <w:t>soins.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40" w:lineRule="auto" w:before="100" w:after="0"/>
        <w:ind w:left="466" w:right="0" w:hanging="25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105"/>
          <w:sz w:val="22"/>
        </w:rPr>
        <w:t>De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fortes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odeurs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à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caractère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chimique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étaient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présentes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dans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l’air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ambiant.</w:t>
      </w:r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40" w:lineRule="auto" w:before="20" w:after="0"/>
        <w:ind w:left="466" w:right="0" w:hanging="25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105"/>
          <w:sz w:val="22"/>
        </w:rPr>
        <w:t>Des</w:t>
      </w:r>
      <w:r>
        <w:rPr>
          <w:rFonts w:ascii="Arial" w:hAnsi="Arial"/>
          <w:b/>
          <w:spacing w:val="-14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personnels</w:t>
      </w:r>
      <w:r>
        <w:rPr>
          <w:rFonts w:ascii="Arial" w:hAnsi="Arial"/>
          <w:b/>
          <w:spacing w:val="-13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étaient</w:t>
      </w:r>
      <w:r>
        <w:rPr>
          <w:rFonts w:ascii="Arial" w:hAnsi="Arial"/>
          <w:b/>
          <w:spacing w:val="-13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présents</w:t>
      </w:r>
      <w:r>
        <w:rPr>
          <w:rFonts w:ascii="Arial" w:hAnsi="Arial"/>
          <w:b/>
          <w:spacing w:val="-13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sur</w:t>
      </w:r>
      <w:r>
        <w:rPr>
          <w:rFonts w:ascii="Arial" w:hAnsi="Arial"/>
          <w:b/>
          <w:spacing w:val="-14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une</w:t>
      </w:r>
      <w:r>
        <w:rPr>
          <w:rFonts w:ascii="Arial" w:hAnsi="Arial"/>
          <w:b/>
          <w:spacing w:val="-13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unité</w:t>
      </w:r>
      <w:r>
        <w:rPr>
          <w:rFonts w:ascii="Arial" w:hAnsi="Arial"/>
          <w:b/>
          <w:spacing w:val="-13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de</w:t>
      </w:r>
      <w:r>
        <w:rPr>
          <w:rFonts w:ascii="Arial" w:hAnsi="Arial"/>
          <w:b/>
          <w:spacing w:val="-13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production</w:t>
      </w:r>
      <w:r>
        <w:rPr>
          <w:rFonts w:ascii="Arial" w:hAnsi="Arial"/>
          <w:b/>
          <w:spacing w:val="-14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voisine.</w:t>
      </w:r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40" w:lineRule="auto" w:before="19" w:after="0"/>
        <w:ind w:left="466" w:right="0" w:hanging="25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105"/>
          <w:sz w:val="22"/>
        </w:rPr>
        <w:t>Le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bassin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d’aération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s’est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transformé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en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bassin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de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stripping.</w:t>
      </w:r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40" w:lineRule="auto" w:before="20" w:after="0"/>
        <w:ind w:left="466" w:right="0" w:hanging="25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105"/>
          <w:sz w:val="22"/>
        </w:rPr>
        <w:t>Des</w:t>
      </w:r>
      <w:r>
        <w:rPr>
          <w:rFonts w:ascii="Arial" w:hAnsi="Arial"/>
          <w:b/>
          <w:spacing w:val="-14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composés</w:t>
      </w:r>
      <w:r>
        <w:rPr>
          <w:rFonts w:ascii="Arial" w:hAnsi="Arial"/>
          <w:b/>
          <w:spacing w:val="-13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organiques</w:t>
      </w:r>
      <w:r>
        <w:rPr>
          <w:rFonts w:ascii="Arial" w:hAnsi="Arial"/>
          <w:b/>
          <w:spacing w:val="-14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volatils</w:t>
      </w:r>
      <w:r>
        <w:rPr>
          <w:rFonts w:ascii="Arial" w:hAnsi="Arial"/>
          <w:b/>
          <w:spacing w:val="-13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se</w:t>
      </w:r>
      <w:r>
        <w:rPr>
          <w:rFonts w:ascii="Arial" w:hAnsi="Arial"/>
          <w:b/>
          <w:spacing w:val="-13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sont</w:t>
      </w:r>
      <w:r>
        <w:rPr>
          <w:rFonts w:ascii="Arial" w:hAnsi="Arial"/>
          <w:b/>
          <w:spacing w:val="-14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concentrés</w:t>
      </w:r>
      <w:r>
        <w:rPr>
          <w:rFonts w:ascii="Arial" w:hAnsi="Arial"/>
          <w:b/>
          <w:spacing w:val="-13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dans</w:t>
      </w:r>
      <w:r>
        <w:rPr>
          <w:rFonts w:ascii="Arial" w:hAnsi="Arial"/>
          <w:b/>
          <w:spacing w:val="-14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la</w:t>
      </w:r>
      <w:r>
        <w:rPr>
          <w:rFonts w:ascii="Arial" w:hAnsi="Arial"/>
          <w:b/>
          <w:spacing w:val="-13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phase</w:t>
      </w:r>
      <w:r>
        <w:rPr>
          <w:rFonts w:ascii="Arial" w:hAnsi="Arial"/>
          <w:b/>
          <w:spacing w:val="-13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aqueuse.</w:t>
      </w:r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40" w:lineRule="auto" w:before="20" w:after="0"/>
        <w:ind w:left="466" w:right="0" w:hanging="25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105"/>
          <w:sz w:val="22"/>
        </w:rPr>
        <w:t>Le</w:t>
      </w:r>
      <w:r>
        <w:rPr>
          <w:rFonts w:ascii="Arial" w:hAnsi="Arial"/>
          <w:b/>
          <w:spacing w:val="-12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rendement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de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traitement</w:t>
      </w:r>
      <w:r>
        <w:rPr>
          <w:rFonts w:ascii="Arial" w:hAnsi="Arial"/>
          <w:b/>
          <w:spacing w:val="-12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de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la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pollution</w:t>
      </w:r>
      <w:r>
        <w:rPr>
          <w:rFonts w:ascii="Arial" w:hAnsi="Arial"/>
          <w:b/>
          <w:spacing w:val="-12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carbonée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au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bassin</w:t>
      </w:r>
      <w:r>
        <w:rPr>
          <w:rFonts w:ascii="Arial" w:hAnsi="Arial"/>
          <w:b/>
          <w:spacing w:val="-12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biologique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a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chuté</w:t>
      </w:r>
      <w:r>
        <w:rPr>
          <w:rFonts w:ascii="Arial" w:hAnsi="Arial"/>
          <w:b/>
          <w:spacing w:val="-12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à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40%.</w:t>
      </w:r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40" w:lineRule="auto" w:before="20" w:after="0"/>
        <w:ind w:left="466" w:right="0" w:hanging="25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105"/>
          <w:sz w:val="22"/>
        </w:rPr>
        <w:t>La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biomasse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a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été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détruite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en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grande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partie.</w:t>
      </w:r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40" w:lineRule="auto" w:before="20" w:after="0"/>
        <w:ind w:left="466" w:right="0" w:hanging="25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105"/>
          <w:sz w:val="22"/>
        </w:rPr>
        <w:t>Un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composé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toxique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très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oxydant,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le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PMEC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a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été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reçu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en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forte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quantité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au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bassin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biologique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de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la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station.</w:t>
      </w:r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40" w:lineRule="auto" w:before="20" w:after="0"/>
        <w:ind w:left="466" w:right="0" w:hanging="25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105"/>
          <w:sz w:val="22"/>
        </w:rPr>
        <w:t>La</w:t>
      </w:r>
      <w:r>
        <w:rPr>
          <w:rFonts w:ascii="Arial" w:hAnsi="Arial"/>
          <w:b/>
          <w:spacing w:val="-12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section</w:t>
      </w:r>
      <w:r>
        <w:rPr>
          <w:rFonts w:ascii="Arial" w:hAnsi="Arial"/>
          <w:b/>
          <w:spacing w:val="-12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déperoxydation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de</w:t>
      </w:r>
      <w:r>
        <w:rPr>
          <w:rFonts w:ascii="Arial" w:hAnsi="Arial"/>
          <w:b/>
          <w:spacing w:val="-12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l’atelier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PMEC</w:t>
      </w:r>
      <w:r>
        <w:rPr>
          <w:rFonts w:ascii="Arial" w:hAnsi="Arial"/>
          <w:b/>
          <w:spacing w:val="-12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a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subi</w:t>
      </w:r>
      <w:r>
        <w:rPr>
          <w:rFonts w:ascii="Arial" w:hAnsi="Arial"/>
          <w:b/>
          <w:spacing w:val="-12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un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dysfonctionnement.</w:t>
      </w:r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240" w:lineRule="auto" w:before="20" w:after="0"/>
        <w:ind w:left="466" w:right="0" w:hanging="254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105"/>
          <w:sz w:val="22"/>
        </w:rPr>
        <w:t>L’équipe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de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conduite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de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l’atelier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PMEC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n’a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pas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prévenu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l’opérateur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d’astreinte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de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la</w:t>
      </w:r>
      <w:r>
        <w:rPr>
          <w:rFonts w:ascii="Arial" w:hAnsi="Arial"/>
          <w:b/>
          <w:spacing w:val="-10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station</w:t>
      </w:r>
      <w:r>
        <w:rPr>
          <w:rFonts w:ascii="Arial" w:hAnsi="Arial"/>
          <w:b/>
          <w:spacing w:val="-11"/>
          <w:w w:val="105"/>
          <w:sz w:val="22"/>
        </w:rPr>
        <w:t> </w:t>
      </w:r>
      <w:r>
        <w:rPr>
          <w:rFonts w:ascii="Arial" w:hAnsi="Arial"/>
          <w:b/>
          <w:w w:val="105"/>
          <w:sz w:val="22"/>
        </w:rPr>
        <w:t>biologique.</w:t>
      </w:r>
    </w:p>
    <w:p>
      <w:pPr>
        <w:spacing w:after="0" w:line="240" w:lineRule="auto"/>
        <w:jc w:val="left"/>
        <w:rPr>
          <w:rFonts w:ascii="Arial" w:hAnsi="Arial"/>
          <w:sz w:val="22"/>
        </w:rPr>
        <w:sectPr>
          <w:footerReference w:type="default" r:id="rId10"/>
          <w:pgSz w:w="16840" w:h="11910" w:orient="landscape"/>
          <w:pgMar w:footer="0" w:header="0" w:top="700" w:bottom="280" w:left="2420" w:right="2160"/>
        </w:sectPr>
      </w:pPr>
    </w:p>
    <w:p>
      <w:pPr>
        <w:pStyle w:val="Heading2"/>
        <w:spacing w:before="72"/>
      </w:pPr>
      <w:r>
        <w:rPr/>
        <w:t>Q21</w:t>
      </w:r>
      <w:r>
        <w:rPr>
          <w:spacing w:val="-3"/>
        </w:rPr>
        <w:t> </w:t>
      </w:r>
      <w:r>
        <w:rPr/>
        <w:t>– Recherche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/>
        <w:t>causes</w:t>
      </w:r>
      <w:r>
        <w:rPr>
          <w:spacing w:val="-1"/>
        </w:rPr>
        <w:t> </w:t>
      </w:r>
      <w:r>
        <w:rPr/>
        <w:t>racines.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line="259" w:lineRule="auto"/>
        <w:ind w:left="532"/>
      </w:pPr>
      <w:r>
        <w:rPr/>
        <w:t>Pour</w:t>
      </w:r>
      <w:r>
        <w:rPr>
          <w:spacing w:val="-8"/>
        </w:rPr>
        <w:t> </w:t>
      </w:r>
      <w:r>
        <w:rPr/>
        <w:t>noter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réponse</w:t>
      </w:r>
      <w:r>
        <w:rPr>
          <w:spacing w:val="-8"/>
        </w:rPr>
        <w:t> </w:t>
      </w:r>
      <w:r>
        <w:rPr/>
        <w:t>à</w:t>
      </w:r>
      <w:r>
        <w:rPr>
          <w:spacing w:val="-6"/>
        </w:rPr>
        <w:t> </w:t>
      </w:r>
      <w:r>
        <w:rPr/>
        <w:t>cette</w:t>
      </w:r>
      <w:r>
        <w:rPr>
          <w:spacing w:val="-7"/>
        </w:rPr>
        <w:t> </w:t>
      </w:r>
      <w:r>
        <w:rPr/>
        <w:t>question,</w:t>
      </w:r>
      <w:r>
        <w:rPr>
          <w:spacing w:val="-2"/>
        </w:rPr>
        <w:t> </w:t>
      </w:r>
      <w:r>
        <w:rPr>
          <w:u w:val="single"/>
        </w:rPr>
        <w:t>on</w:t>
      </w:r>
      <w:r>
        <w:rPr>
          <w:spacing w:val="-6"/>
          <w:u w:val="single"/>
        </w:rPr>
        <w:t> </w:t>
      </w:r>
      <w:r>
        <w:rPr>
          <w:u w:val="single"/>
        </w:rPr>
        <w:t>s’attachera</w:t>
      </w:r>
      <w:r>
        <w:rPr>
          <w:spacing w:val="-8"/>
          <w:u w:val="single"/>
        </w:rPr>
        <w:t> </w:t>
      </w:r>
      <w:r>
        <w:rPr>
          <w:u w:val="single"/>
        </w:rPr>
        <w:t>surtout</w:t>
      </w:r>
      <w:r>
        <w:rPr>
          <w:spacing w:val="-6"/>
          <w:u w:val="single"/>
        </w:rPr>
        <w:t> </w:t>
      </w:r>
      <w:r>
        <w:rPr>
          <w:u w:val="single"/>
        </w:rPr>
        <w:t>à</w:t>
      </w:r>
      <w:r>
        <w:rPr>
          <w:spacing w:val="-7"/>
          <w:u w:val="single"/>
        </w:rPr>
        <w:t> </w:t>
      </w:r>
      <w:r>
        <w:rPr>
          <w:u w:val="single"/>
        </w:rPr>
        <w:t>savoir</w:t>
      </w:r>
      <w:r>
        <w:rPr>
          <w:spacing w:val="-8"/>
          <w:u w:val="single"/>
        </w:rPr>
        <w:t> </w:t>
      </w:r>
      <w:r>
        <w:rPr>
          <w:u w:val="single"/>
        </w:rPr>
        <w:t>si</w:t>
      </w:r>
      <w:r>
        <w:rPr>
          <w:spacing w:val="-7"/>
          <w:u w:val="single"/>
        </w:rPr>
        <w:t> </w:t>
      </w:r>
      <w:r>
        <w:rPr>
          <w:u w:val="single"/>
        </w:rPr>
        <w:t>l’argumentation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63"/>
        </w:rPr>
        <w:t> </w:t>
      </w:r>
      <w:r>
        <w:rPr>
          <w:u w:val="single"/>
        </w:rPr>
        <w:t>l’étudiant</w:t>
      </w:r>
      <w:r>
        <w:rPr>
          <w:spacing w:val="-1"/>
          <w:u w:val="single"/>
        </w:rPr>
        <w:t> </w:t>
      </w:r>
      <w:r>
        <w:rPr>
          <w:u w:val="single"/>
        </w:rPr>
        <w:t>est</w:t>
      </w:r>
      <w:r>
        <w:rPr>
          <w:spacing w:val="-2"/>
          <w:u w:val="single"/>
        </w:rPr>
        <w:t> </w:t>
      </w:r>
      <w:r>
        <w:rPr>
          <w:u w:val="single"/>
        </w:rPr>
        <w:t>cohérente ou</w:t>
      </w:r>
      <w:r>
        <w:rPr>
          <w:spacing w:val="-2"/>
          <w:u w:val="single"/>
        </w:rPr>
        <w:t> </w:t>
      </w:r>
      <w:r>
        <w:rPr>
          <w:u w:val="single"/>
        </w:rPr>
        <w:t>pas.</w:t>
      </w:r>
    </w:p>
    <w:p>
      <w:pPr>
        <w:pStyle w:val="BodyText"/>
        <w:spacing w:before="9"/>
        <w:rPr>
          <w:sz w:val="17"/>
        </w:rPr>
      </w:pPr>
    </w:p>
    <w:p>
      <w:pPr>
        <w:pStyle w:val="Heading2"/>
        <w:spacing w:before="92"/>
        <w:jc w:val="both"/>
      </w:pPr>
      <w:r>
        <w:rPr/>
        <w:t>Cause</w:t>
      </w:r>
      <w:r>
        <w:rPr>
          <w:spacing w:val="-2"/>
        </w:rPr>
        <w:t> </w:t>
      </w:r>
      <w:r>
        <w:rPr/>
        <w:t>n°2</w:t>
      </w:r>
      <w:r>
        <w:rPr>
          <w:spacing w:val="-3"/>
        </w:rPr>
        <w:t> </w:t>
      </w:r>
      <w:r>
        <w:rPr/>
        <w:t>«</w:t>
      </w:r>
      <w:r>
        <w:rPr>
          <w:spacing w:val="1"/>
        </w:rPr>
        <w:t> </w:t>
      </w:r>
      <w:r>
        <w:rPr/>
        <w:t>Des personnels</w:t>
      </w:r>
      <w:r>
        <w:rPr>
          <w:spacing w:val="-1"/>
        </w:rPr>
        <w:t> </w:t>
      </w:r>
      <w:r>
        <w:rPr/>
        <w:t>étaient</w:t>
      </w:r>
      <w:r>
        <w:rPr>
          <w:spacing w:val="-2"/>
        </w:rPr>
        <w:t> </w:t>
      </w:r>
      <w:r>
        <w:rPr/>
        <w:t>présents</w:t>
      </w:r>
      <w:r>
        <w:rPr>
          <w:spacing w:val="-1"/>
        </w:rPr>
        <w:t> </w:t>
      </w:r>
      <w:r>
        <w:rPr/>
        <w:t>sur</w:t>
      </w:r>
      <w:r>
        <w:rPr>
          <w:spacing w:val="-2"/>
        </w:rPr>
        <w:t> </w:t>
      </w:r>
      <w:r>
        <w:rPr/>
        <w:t>une</w:t>
      </w:r>
      <w:r>
        <w:rPr>
          <w:spacing w:val="-1"/>
        </w:rPr>
        <w:t> </w:t>
      </w:r>
      <w:r>
        <w:rPr/>
        <w:t>unité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production voisine</w:t>
      </w:r>
      <w:r>
        <w:rPr>
          <w:spacing w:val="5"/>
        </w:rPr>
        <w:t> </w:t>
      </w:r>
      <w:r>
        <w:rPr/>
        <w:t>»</w:t>
      </w:r>
    </w:p>
    <w:p>
      <w:pPr>
        <w:pStyle w:val="BodyText"/>
        <w:spacing w:before="22"/>
        <w:ind w:left="532"/>
        <w:jc w:val="both"/>
      </w:pPr>
      <w:r>
        <w:rPr/>
        <w:t>Les</w:t>
      </w:r>
      <w:r>
        <w:rPr>
          <w:spacing w:val="-1"/>
        </w:rPr>
        <w:t> </w:t>
      </w:r>
      <w:r>
        <w:rPr/>
        <w:t>deux</w:t>
      </w:r>
      <w:r>
        <w:rPr>
          <w:spacing w:val="-4"/>
        </w:rPr>
        <w:t> </w:t>
      </w:r>
      <w:r>
        <w:rPr/>
        <w:t>réponses</w:t>
      </w:r>
      <w:r>
        <w:rPr>
          <w:spacing w:val="-1"/>
        </w:rPr>
        <w:t> </w:t>
      </w:r>
      <w:r>
        <w:rPr/>
        <w:t>seront</w:t>
      </w:r>
      <w:r>
        <w:rPr>
          <w:spacing w:val="-3"/>
        </w:rPr>
        <w:t> </w:t>
      </w:r>
      <w:r>
        <w:rPr/>
        <w:t>admises</w:t>
      </w:r>
      <w:r>
        <w:rPr>
          <w:spacing w:val="-1"/>
        </w:rPr>
        <w:t> </w:t>
      </w:r>
      <w:r>
        <w:rPr/>
        <w:t>car :</w:t>
      </w:r>
    </w:p>
    <w:p>
      <w:pPr>
        <w:pStyle w:val="BodyText"/>
        <w:spacing w:line="259" w:lineRule="auto" w:before="142"/>
        <w:ind w:left="532" w:right="379"/>
        <w:jc w:val="both"/>
      </w:pPr>
      <w:r>
        <w:rPr/>
        <w:t>→ On peut considérer que c’est une cause racine car il fallait bien qu’il y ait des gens pour</w:t>
      </w:r>
      <w:r>
        <w:rPr>
          <w:spacing w:val="-64"/>
        </w:rPr>
        <w:t> </w:t>
      </w:r>
      <w:r>
        <w:rPr/>
        <w:t>piloter</w:t>
      </w:r>
      <w:r>
        <w:rPr>
          <w:spacing w:val="-1"/>
        </w:rPr>
        <w:t> </w:t>
      </w:r>
      <w:r>
        <w:rPr/>
        <w:t>l’unité</w:t>
      </w:r>
      <w:r>
        <w:rPr>
          <w:spacing w:val="-1"/>
        </w:rPr>
        <w:t> </w:t>
      </w:r>
      <w:r>
        <w:rPr/>
        <w:t>voisine. Creuser</w:t>
      </w:r>
      <w:r>
        <w:rPr>
          <w:spacing w:val="-1"/>
        </w:rPr>
        <w:t> </w:t>
      </w:r>
      <w:r>
        <w:rPr/>
        <w:t>plus loin</w:t>
      </w:r>
      <w:r>
        <w:rPr>
          <w:spacing w:val="-1"/>
        </w:rPr>
        <w:t> </w:t>
      </w:r>
      <w:r>
        <w:rPr/>
        <w:t>cet</w:t>
      </w:r>
      <w:r>
        <w:rPr>
          <w:spacing w:val="-3"/>
        </w:rPr>
        <w:t> </w:t>
      </w:r>
      <w:r>
        <w:rPr/>
        <w:t>item</w:t>
      </w:r>
      <w:r>
        <w:rPr>
          <w:spacing w:val="-2"/>
        </w:rPr>
        <w:t> </w:t>
      </w:r>
      <w:r>
        <w:rPr/>
        <w:t>n’apportera</w:t>
      </w:r>
      <w:r>
        <w:rPr>
          <w:spacing w:val="-4"/>
        </w:rPr>
        <w:t> </w:t>
      </w:r>
      <w:r>
        <w:rPr/>
        <w:t>pas</w:t>
      </w:r>
      <w:r>
        <w:rPr>
          <w:spacing w:val="-3"/>
        </w:rPr>
        <w:t> </w:t>
      </w:r>
      <w:r>
        <w:rPr/>
        <w:t>grand-chose.</w:t>
      </w:r>
    </w:p>
    <w:p>
      <w:pPr>
        <w:pStyle w:val="BodyText"/>
        <w:spacing w:line="259" w:lineRule="auto"/>
        <w:ind w:left="532" w:right="372"/>
        <w:jc w:val="both"/>
      </w:pPr>
      <w:r>
        <w:rPr>
          <w:rFonts w:ascii="Calibri" w:hAnsi="Calibri"/>
        </w:rPr>
        <w:t>→ </w:t>
      </w:r>
      <w:r>
        <w:rPr/>
        <w:t>On peut considérer que ce n’est une cause racine car à la question « Qu’à t’il fallut pour</w:t>
      </w:r>
      <w:r>
        <w:rPr>
          <w:spacing w:val="-64"/>
        </w:rPr>
        <w:t> </w:t>
      </w:r>
      <w:r>
        <w:rPr/>
        <w:t>que</w:t>
      </w:r>
      <w:r>
        <w:rPr>
          <w:spacing w:val="-9"/>
        </w:rPr>
        <w:t> </w:t>
      </w:r>
      <w:r>
        <w:rPr/>
        <w:t>des</w:t>
      </w:r>
      <w:r>
        <w:rPr>
          <w:spacing w:val="-12"/>
        </w:rPr>
        <w:t> </w:t>
      </w:r>
      <w:r>
        <w:rPr/>
        <w:t>personnels</w:t>
      </w:r>
      <w:r>
        <w:rPr>
          <w:spacing w:val="-8"/>
        </w:rPr>
        <w:t> </w:t>
      </w:r>
      <w:r>
        <w:rPr/>
        <w:t>soient</w:t>
      </w:r>
      <w:r>
        <w:rPr>
          <w:spacing w:val="-10"/>
        </w:rPr>
        <w:t> </w:t>
      </w:r>
      <w:r>
        <w:rPr/>
        <w:t>présents</w:t>
      </w:r>
      <w:r>
        <w:rPr>
          <w:spacing w:val="-10"/>
        </w:rPr>
        <w:t> </w:t>
      </w:r>
      <w:r>
        <w:rPr/>
        <w:t>sur</w:t>
      </w:r>
      <w:r>
        <w:rPr>
          <w:spacing w:val="-12"/>
        </w:rPr>
        <w:t> </w:t>
      </w:r>
      <w:r>
        <w:rPr/>
        <w:t>une</w:t>
      </w:r>
      <w:r>
        <w:rPr>
          <w:spacing w:val="-12"/>
        </w:rPr>
        <w:t> </w:t>
      </w:r>
      <w:r>
        <w:rPr/>
        <w:t>unité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production</w:t>
      </w:r>
      <w:r>
        <w:rPr>
          <w:spacing w:val="-8"/>
        </w:rPr>
        <w:t> </w:t>
      </w:r>
      <w:r>
        <w:rPr/>
        <w:t>voisine</w:t>
      </w:r>
      <w:r>
        <w:rPr>
          <w:spacing w:val="2"/>
        </w:rPr>
        <w:t> </w:t>
      </w:r>
      <w:r>
        <w:rPr/>
        <w:t>»,</w:t>
      </w:r>
      <w:r>
        <w:rPr>
          <w:spacing w:val="-10"/>
        </w:rPr>
        <w:t> </w:t>
      </w:r>
      <w:r>
        <w:rPr/>
        <w:t>il</w:t>
      </w:r>
      <w:r>
        <w:rPr>
          <w:spacing w:val="-10"/>
        </w:rPr>
        <w:t> </w:t>
      </w:r>
      <w:r>
        <w:rPr/>
        <w:t>est</w:t>
      </w:r>
      <w:r>
        <w:rPr>
          <w:spacing w:val="-12"/>
        </w:rPr>
        <w:t> </w:t>
      </w:r>
      <w:r>
        <w:rPr/>
        <w:t>évident</w:t>
      </w:r>
      <w:r>
        <w:rPr>
          <w:spacing w:val="-9"/>
        </w:rPr>
        <w:t> </w:t>
      </w:r>
      <w:r>
        <w:rPr/>
        <w:t>qu’il</w:t>
      </w:r>
      <w:r>
        <w:rPr>
          <w:spacing w:val="-64"/>
        </w:rPr>
        <w:t> </w:t>
      </w:r>
      <w:r>
        <w:rPr/>
        <w:t>y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des</w:t>
      </w:r>
      <w:r>
        <w:rPr>
          <w:spacing w:val="-8"/>
        </w:rPr>
        <w:t> </w:t>
      </w:r>
      <w:r>
        <w:rPr/>
        <w:t>réponses</w:t>
      </w:r>
      <w:r>
        <w:rPr>
          <w:spacing w:val="-7"/>
        </w:rPr>
        <w:t> </w:t>
      </w:r>
      <w:r>
        <w:rPr/>
        <w:t>possibles</w:t>
      </w:r>
      <w:r>
        <w:rPr>
          <w:spacing w:val="-8"/>
        </w:rPr>
        <w:t> </w:t>
      </w:r>
      <w:r>
        <w:rPr/>
        <w:t>(L’atelier</w:t>
      </w:r>
      <w:r>
        <w:rPr>
          <w:spacing w:val="-7"/>
        </w:rPr>
        <w:t> </w:t>
      </w:r>
      <w:r>
        <w:rPr/>
        <w:t>était</w:t>
      </w:r>
      <w:r>
        <w:rPr>
          <w:spacing w:val="-7"/>
        </w:rPr>
        <w:t> </w:t>
      </w:r>
      <w:r>
        <w:rPr/>
        <w:t>en</w:t>
      </w:r>
      <w:r>
        <w:rPr>
          <w:spacing w:val="-9"/>
        </w:rPr>
        <w:t> </w:t>
      </w:r>
      <w:r>
        <w:rPr/>
        <w:t>production</w:t>
      </w:r>
      <w:r>
        <w:rPr>
          <w:spacing w:val="-8"/>
        </w:rPr>
        <w:t> </w:t>
      </w:r>
      <w:r>
        <w:rPr/>
        <w:t>et</w:t>
      </w:r>
      <w:r>
        <w:rPr>
          <w:spacing w:val="-10"/>
        </w:rPr>
        <w:t> </w:t>
      </w:r>
      <w:r>
        <w:rPr/>
        <w:t>une</w:t>
      </w:r>
      <w:r>
        <w:rPr>
          <w:spacing w:val="-8"/>
        </w:rPr>
        <w:t> </w:t>
      </w:r>
      <w:r>
        <w:rPr/>
        <w:t>équipe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conduite</w:t>
      </w:r>
      <w:r>
        <w:rPr>
          <w:spacing w:val="-8"/>
        </w:rPr>
        <w:t> </w:t>
      </w:r>
      <w:r>
        <w:rPr/>
        <w:t>devait</w:t>
      </w:r>
      <w:r>
        <w:rPr>
          <w:spacing w:val="-8"/>
        </w:rPr>
        <w:t> </w:t>
      </w:r>
      <w:r>
        <w:rPr/>
        <w:t>le</w:t>
      </w:r>
      <w:r>
        <w:rPr>
          <w:spacing w:val="-64"/>
        </w:rPr>
        <w:t> </w:t>
      </w:r>
      <w:r>
        <w:rPr/>
        <w:t>piloter,</w:t>
      </w:r>
      <w:r>
        <w:rPr>
          <w:spacing w:val="-1"/>
        </w:rPr>
        <w:t> </w:t>
      </w:r>
      <w:r>
        <w:rPr/>
        <w:t>etc…)</w:t>
      </w:r>
    </w:p>
    <w:p>
      <w:pPr>
        <w:pStyle w:val="BodyText"/>
        <w:spacing w:before="8"/>
        <w:rPr>
          <w:sz w:val="25"/>
        </w:rPr>
      </w:pPr>
    </w:p>
    <w:p>
      <w:pPr>
        <w:pStyle w:val="Heading2"/>
        <w:spacing w:line="261" w:lineRule="auto" w:before="1"/>
        <w:ind w:right="375"/>
        <w:jc w:val="both"/>
      </w:pPr>
      <w:r>
        <w:rPr/>
        <w:t>Cause</w:t>
      </w:r>
      <w:r>
        <w:rPr>
          <w:spacing w:val="1"/>
        </w:rPr>
        <w:t> </w:t>
      </w:r>
      <w:r>
        <w:rPr/>
        <w:t>n°8</w:t>
      </w:r>
      <w:r>
        <w:rPr>
          <w:spacing w:val="1"/>
        </w:rPr>
        <w:t> </w:t>
      </w:r>
      <w:r>
        <w:rPr/>
        <w:t>« La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déperoxydation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l’atelier</w:t>
      </w:r>
      <w:r>
        <w:rPr>
          <w:spacing w:val="1"/>
        </w:rPr>
        <w:t> </w:t>
      </w:r>
      <w:r>
        <w:rPr/>
        <w:t>PMEC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subit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dysfonctionnement »</w:t>
      </w:r>
    </w:p>
    <w:p>
      <w:pPr>
        <w:pStyle w:val="BodyText"/>
        <w:spacing w:line="259" w:lineRule="auto"/>
        <w:ind w:left="532" w:right="373"/>
        <w:jc w:val="both"/>
      </w:pPr>
      <w:r>
        <w:rPr/>
        <w:t>Il</w:t>
      </w:r>
      <w:r>
        <w:rPr>
          <w:spacing w:val="-2"/>
        </w:rPr>
        <w:t> </w:t>
      </w:r>
      <w:r>
        <w:rPr/>
        <w:t>ne</w:t>
      </w:r>
      <w:r>
        <w:rPr>
          <w:spacing w:val="-3"/>
        </w:rPr>
        <w:t> </w:t>
      </w:r>
      <w:r>
        <w:rPr/>
        <w:t>s’agit</w:t>
      </w:r>
      <w:r>
        <w:rPr>
          <w:spacing w:val="-1"/>
        </w:rPr>
        <w:t> </w:t>
      </w:r>
      <w:r>
        <w:rPr/>
        <w:t>objectivement</w:t>
      </w:r>
      <w:r>
        <w:rPr>
          <w:spacing w:val="1"/>
        </w:rPr>
        <w:t> </w:t>
      </w:r>
      <w:r>
        <w:rPr/>
        <w:t>pas</w:t>
      </w:r>
      <w:r>
        <w:rPr>
          <w:spacing w:val="-4"/>
        </w:rPr>
        <w:t> </w:t>
      </w:r>
      <w:r>
        <w:rPr/>
        <w:t>d’une</w:t>
      </w:r>
      <w:r>
        <w:rPr>
          <w:spacing w:val="-3"/>
        </w:rPr>
        <w:t> </w:t>
      </w:r>
      <w:r>
        <w:rPr/>
        <w:t>cause</w:t>
      </w:r>
      <w:r>
        <w:rPr>
          <w:spacing w:val="-2"/>
        </w:rPr>
        <w:t> </w:t>
      </w:r>
      <w:r>
        <w:rPr/>
        <w:t>racine car</w:t>
      </w:r>
      <w:r>
        <w:rPr>
          <w:spacing w:val="-4"/>
        </w:rPr>
        <w:t> </w:t>
      </w:r>
      <w:r>
        <w:rPr/>
        <w:t>à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«</w:t>
      </w:r>
      <w:r>
        <w:rPr>
          <w:spacing w:val="1"/>
        </w:rPr>
        <w:t> </w:t>
      </w:r>
      <w:r>
        <w:rPr/>
        <w:t>Qu’à</w:t>
      </w:r>
      <w:r>
        <w:rPr>
          <w:spacing w:val="-2"/>
        </w:rPr>
        <w:t> </w:t>
      </w:r>
      <w:r>
        <w:rPr/>
        <w:t>t’il</w:t>
      </w:r>
      <w:r>
        <w:rPr>
          <w:spacing w:val="-4"/>
        </w:rPr>
        <w:t> </w:t>
      </w:r>
      <w:r>
        <w:rPr/>
        <w:t>fallut</w:t>
      </w:r>
      <w:r>
        <w:rPr>
          <w:spacing w:val="-3"/>
        </w:rPr>
        <w:t> </w:t>
      </w:r>
      <w:r>
        <w:rPr/>
        <w:t>pour</w:t>
      </w:r>
      <w:r>
        <w:rPr>
          <w:spacing w:val="-6"/>
        </w:rPr>
        <w:t> </w:t>
      </w:r>
      <w:r>
        <w:rPr/>
        <w:t>que</w:t>
      </w:r>
      <w:r>
        <w:rPr>
          <w:spacing w:val="-64"/>
        </w:rPr>
        <w:t> </w:t>
      </w:r>
      <w:r>
        <w:rPr/>
        <w:t>la section déperoxydation de l’atelier PMEC a subit un dysfonctionnement », il est évident</w:t>
      </w:r>
      <w:r>
        <w:rPr>
          <w:spacing w:val="1"/>
        </w:rPr>
        <w:t> </w:t>
      </w:r>
      <w:r>
        <w:rPr/>
        <w:t>qu’il y a des réponses à aller chercher dans la conduite de cet atelier au moment de</w:t>
      </w:r>
      <w:r>
        <w:rPr>
          <w:spacing w:val="1"/>
        </w:rPr>
        <w:t> </w:t>
      </w:r>
      <w:r>
        <w:rPr/>
        <w:t>l’évènement.</w:t>
      </w:r>
      <w:r>
        <w:rPr>
          <w:spacing w:val="1"/>
        </w:rPr>
        <w:t> </w:t>
      </w:r>
      <w:r>
        <w:rPr>
          <w:u w:val="single"/>
        </w:rPr>
        <w:t>C’est</w:t>
      </w:r>
      <w:r>
        <w:rPr>
          <w:spacing w:val="-3"/>
          <w:u w:val="single"/>
        </w:rPr>
        <w:t> </w:t>
      </w:r>
      <w:r>
        <w:rPr>
          <w:u w:val="single"/>
        </w:rPr>
        <w:t>l’item</w:t>
      </w:r>
      <w:r>
        <w:rPr>
          <w:spacing w:val="-2"/>
          <w:u w:val="single"/>
        </w:rPr>
        <w:t> </w:t>
      </w:r>
      <w:r>
        <w:rPr>
          <w:u w:val="single"/>
        </w:rPr>
        <w:t>majeur</w:t>
      </w:r>
      <w:r>
        <w:rPr>
          <w:spacing w:val="-1"/>
          <w:u w:val="single"/>
        </w:rPr>
        <w:t> </w:t>
      </w:r>
      <w:r>
        <w:rPr>
          <w:u w:val="single"/>
        </w:rPr>
        <w:t>à</w:t>
      </w:r>
      <w:r>
        <w:rPr>
          <w:spacing w:val="-1"/>
          <w:u w:val="single"/>
        </w:rPr>
        <w:t> </w:t>
      </w:r>
      <w:r>
        <w:rPr>
          <w:u w:val="single"/>
        </w:rPr>
        <w:t>creuser</w:t>
      </w:r>
      <w:r>
        <w:rPr>
          <w:spacing w:val="-1"/>
          <w:u w:val="single"/>
        </w:rPr>
        <w:t> </w:t>
      </w:r>
      <w:r>
        <w:rPr>
          <w:u w:val="single"/>
        </w:rPr>
        <w:t>pour</w:t>
      </w:r>
      <w:r>
        <w:rPr>
          <w:spacing w:val="-1"/>
          <w:u w:val="single"/>
        </w:rPr>
        <w:t> </w:t>
      </w:r>
      <w:r>
        <w:rPr>
          <w:u w:val="single"/>
        </w:rPr>
        <w:t>consolider</w:t>
      </w:r>
      <w:r>
        <w:rPr>
          <w:spacing w:val="-1"/>
          <w:u w:val="single"/>
        </w:rPr>
        <w:t> </w:t>
      </w:r>
      <w:r>
        <w:rPr>
          <w:u w:val="single"/>
        </w:rPr>
        <w:t>un</w:t>
      </w:r>
      <w:r>
        <w:rPr>
          <w:spacing w:val="-3"/>
          <w:u w:val="single"/>
        </w:rPr>
        <w:t> </w:t>
      </w:r>
      <w:r>
        <w:rPr>
          <w:u w:val="single"/>
        </w:rPr>
        <w:t>retour</w:t>
      </w:r>
      <w:r>
        <w:rPr>
          <w:spacing w:val="-1"/>
          <w:u w:val="single"/>
        </w:rPr>
        <w:t> </w:t>
      </w:r>
      <w:r>
        <w:rPr>
          <w:u w:val="single"/>
        </w:rPr>
        <w:t>d’expérience.</w:t>
      </w:r>
    </w:p>
    <w:p>
      <w:pPr>
        <w:pStyle w:val="BodyText"/>
        <w:spacing w:before="3"/>
        <w:rPr>
          <w:sz w:val="17"/>
        </w:rPr>
      </w:pPr>
    </w:p>
    <w:p>
      <w:pPr>
        <w:pStyle w:val="Heading2"/>
        <w:spacing w:line="259" w:lineRule="auto" w:before="93"/>
        <w:ind w:right="376"/>
        <w:jc w:val="both"/>
      </w:pPr>
      <w:r>
        <w:rPr/>
        <w:t>Cause n°9 « L’équipe de conduite de l’atelier PMEC n’a pas prévenu l’opérateur</w:t>
      </w:r>
      <w:r>
        <w:rPr>
          <w:spacing w:val="1"/>
        </w:rPr>
        <w:t> </w:t>
      </w:r>
      <w:r>
        <w:rPr/>
        <w:t>d’astreinte</w:t>
      </w:r>
      <w:r>
        <w:rPr>
          <w:spacing w:val="-1"/>
        </w:rPr>
        <w:t> </w:t>
      </w:r>
      <w:r>
        <w:rPr/>
        <w:t>de la station biologique</w:t>
      </w:r>
      <w:r>
        <w:rPr>
          <w:spacing w:val="3"/>
        </w:rPr>
        <w:t> </w:t>
      </w:r>
      <w:r>
        <w:rPr/>
        <w:t>».</w:t>
      </w:r>
    </w:p>
    <w:p>
      <w:pPr>
        <w:pStyle w:val="BodyText"/>
        <w:spacing w:line="275" w:lineRule="exact"/>
        <w:ind w:left="532"/>
        <w:jc w:val="both"/>
      </w:pPr>
      <w:r>
        <w:rPr/>
        <w:t>Les</w:t>
      </w:r>
      <w:r>
        <w:rPr>
          <w:spacing w:val="-2"/>
        </w:rPr>
        <w:t> </w:t>
      </w:r>
      <w:r>
        <w:rPr/>
        <w:t>deux</w:t>
      </w:r>
      <w:r>
        <w:rPr>
          <w:spacing w:val="-4"/>
        </w:rPr>
        <w:t> </w:t>
      </w:r>
      <w:r>
        <w:rPr/>
        <w:t>réponses</w:t>
      </w:r>
      <w:r>
        <w:rPr>
          <w:spacing w:val="-1"/>
        </w:rPr>
        <w:t> </w:t>
      </w:r>
      <w:r>
        <w:rPr/>
        <w:t>seront</w:t>
      </w:r>
      <w:r>
        <w:rPr>
          <w:spacing w:val="-3"/>
        </w:rPr>
        <w:t> </w:t>
      </w:r>
      <w:r>
        <w:rPr/>
        <w:t>admises</w:t>
      </w:r>
      <w:r>
        <w:rPr>
          <w:spacing w:val="-1"/>
        </w:rPr>
        <w:t> </w:t>
      </w:r>
      <w:r>
        <w:rPr/>
        <w:t>car :</w:t>
      </w:r>
    </w:p>
    <w:p>
      <w:pPr>
        <w:pStyle w:val="BodyText"/>
        <w:spacing w:line="259" w:lineRule="auto" w:before="23"/>
        <w:ind w:left="532" w:right="369"/>
        <w:jc w:val="both"/>
      </w:pPr>
      <w:r>
        <w:rPr>
          <w:rFonts w:ascii="Calibri" w:hAnsi="Calibri"/>
        </w:rPr>
        <w:t>→</w:t>
      </w:r>
      <w:r>
        <w:rPr>
          <w:rFonts w:ascii="Calibri" w:hAnsi="Calibri"/>
          <w:spacing w:val="11"/>
        </w:rPr>
        <w:t> </w:t>
      </w:r>
      <w:r>
        <w:rPr/>
        <w:t>On</w:t>
      </w:r>
      <w:r>
        <w:rPr>
          <w:spacing w:val="-2"/>
        </w:rPr>
        <w:t> </w:t>
      </w:r>
      <w:r>
        <w:rPr/>
        <w:t>peut</w:t>
      </w:r>
      <w:r>
        <w:rPr>
          <w:spacing w:val="-3"/>
        </w:rPr>
        <w:t> </w:t>
      </w:r>
      <w:r>
        <w:rPr/>
        <w:t>considérer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cela</w:t>
      </w:r>
      <w:r>
        <w:rPr>
          <w:spacing w:val="-3"/>
        </w:rPr>
        <w:t> </w:t>
      </w:r>
      <w:r>
        <w:rPr/>
        <w:t>n’est</w:t>
      </w:r>
      <w:r>
        <w:rPr>
          <w:spacing w:val="-3"/>
        </w:rPr>
        <w:t> </w:t>
      </w:r>
      <w:r>
        <w:rPr/>
        <w:t>pas</w:t>
      </w:r>
      <w:r>
        <w:rPr>
          <w:spacing w:val="-6"/>
        </w:rPr>
        <w:t> </w:t>
      </w:r>
      <w:r>
        <w:rPr/>
        <w:t>une</w:t>
      </w:r>
      <w:r>
        <w:rPr>
          <w:spacing w:val="-5"/>
        </w:rPr>
        <w:t> </w:t>
      </w:r>
      <w:r>
        <w:rPr/>
        <w:t>cause</w:t>
      </w:r>
      <w:r>
        <w:rPr>
          <w:spacing w:val="-3"/>
        </w:rPr>
        <w:t> </w:t>
      </w:r>
      <w:r>
        <w:rPr/>
        <w:t>racine</w:t>
      </w:r>
      <w:r>
        <w:rPr>
          <w:spacing w:val="-3"/>
        </w:rPr>
        <w:t> </w:t>
      </w:r>
      <w:r>
        <w:rPr/>
        <w:t>car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y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ici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facteur</w:t>
      </w:r>
      <w:r>
        <w:rPr>
          <w:spacing w:val="-4"/>
        </w:rPr>
        <w:t> </w:t>
      </w:r>
      <w:r>
        <w:rPr/>
        <w:t>humain</w:t>
      </w:r>
      <w:r>
        <w:rPr>
          <w:spacing w:val="-3"/>
        </w:rPr>
        <w:t> </w:t>
      </w:r>
      <w:r>
        <w:rPr/>
        <w:t>à</w:t>
      </w:r>
      <w:r>
        <w:rPr>
          <w:spacing w:val="-64"/>
        </w:rPr>
        <w:t> </w:t>
      </w:r>
      <w:r>
        <w:rPr/>
        <w:t>creuser.</w:t>
      </w:r>
      <w:r>
        <w:rPr>
          <w:spacing w:val="-11"/>
        </w:rPr>
        <w:t> </w:t>
      </w:r>
      <w:r>
        <w:rPr/>
        <w:t>Toutefois,</w:t>
      </w:r>
      <w:r>
        <w:rPr>
          <w:spacing w:val="-8"/>
        </w:rPr>
        <w:t> </w:t>
      </w:r>
      <w:r>
        <w:rPr/>
        <w:t>par</w:t>
      </w:r>
      <w:r>
        <w:rPr>
          <w:spacing w:val="-11"/>
        </w:rPr>
        <w:t> </w:t>
      </w:r>
      <w:r>
        <w:rPr/>
        <w:t>nature</w:t>
      </w:r>
      <w:r>
        <w:rPr>
          <w:spacing w:val="-10"/>
        </w:rPr>
        <w:t> </w:t>
      </w:r>
      <w:r>
        <w:rPr/>
        <w:t>«</w:t>
      </w:r>
      <w:r>
        <w:rPr>
          <w:spacing w:val="2"/>
        </w:rPr>
        <w:t> </w:t>
      </w:r>
      <w:r>
        <w:rPr/>
        <w:t>creuser</w:t>
      </w:r>
      <w:r>
        <w:rPr>
          <w:spacing w:val="-9"/>
        </w:rPr>
        <w:t> </w:t>
      </w:r>
      <w:r>
        <w:rPr/>
        <w:t>dans</w:t>
      </w:r>
      <w:r>
        <w:rPr>
          <w:spacing w:val="-8"/>
        </w:rPr>
        <w:t> </w:t>
      </w:r>
      <w:r>
        <w:rPr/>
        <w:t>le</w:t>
      </w:r>
      <w:r>
        <w:rPr>
          <w:spacing w:val="-10"/>
        </w:rPr>
        <w:t> </w:t>
      </w:r>
      <w:r>
        <w:rPr/>
        <w:t>facteur</w:t>
      </w:r>
      <w:r>
        <w:rPr>
          <w:spacing w:val="-9"/>
        </w:rPr>
        <w:t> </w:t>
      </w:r>
      <w:r>
        <w:rPr/>
        <w:t>humain</w:t>
      </w:r>
      <w:r>
        <w:rPr>
          <w:spacing w:val="3"/>
        </w:rPr>
        <w:t> </w:t>
      </w:r>
      <w:r>
        <w:rPr/>
        <w:t>»</w:t>
      </w:r>
      <w:r>
        <w:rPr>
          <w:spacing w:val="-10"/>
        </w:rPr>
        <w:t> </w:t>
      </w:r>
      <w:r>
        <w:rPr/>
        <w:t>est</w:t>
      </w:r>
      <w:r>
        <w:rPr>
          <w:spacing w:val="-10"/>
        </w:rPr>
        <w:t> </w:t>
      </w:r>
      <w:r>
        <w:rPr/>
        <w:t>très</w:t>
      </w:r>
      <w:r>
        <w:rPr>
          <w:spacing w:val="-8"/>
        </w:rPr>
        <w:t> </w:t>
      </w:r>
      <w:r>
        <w:rPr/>
        <w:t>compliqué</w:t>
      </w:r>
      <w:r>
        <w:rPr>
          <w:spacing w:val="-7"/>
        </w:rPr>
        <w:t> </w:t>
      </w:r>
      <w:r>
        <w:rPr/>
        <w:t>et</w:t>
      </w:r>
      <w:r>
        <w:rPr>
          <w:spacing w:val="-8"/>
        </w:rPr>
        <w:t> </w:t>
      </w:r>
      <w:r>
        <w:rPr/>
        <w:t>peut</w:t>
      </w:r>
      <w:r>
        <w:rPr>
          <w:spacing w:val="-64"/>
        </w:rPr>
        <w:t> </w:t>
      </w:r>
      <w:r>
        <w:rPr/>
        <w:t>mettre</w:t>
      </w:r>
      <w:r>
        <w:rPr>
          <w:spacing w:val="-3"/>
        </w:rPr>
        <w:t> </w:t>
      </w:r>
      <w:r>
        <w:rPr/>
        <w:t>faussement en</w:t>
      </w:r>
      <w:r>
        <w:rPr>
          <w:spacing w:val="-3"/>
        </w:rPr>
        <w:t> </w:t>
      </w:r>
      <w:r>
        <w:rPr/>
        <w:t>cause la</w:t>
      </w:r>
      <w:r>
        <w:rPr>
          <w:spacing w:val="-1"/>
        </w:rPr>
        <w:t> </w:t>
      </w:r>
      <w:r>
        <w:rPr/>
        <w:t>responsabilité</w:t>
      </w:r>
      <w:r>
        <w:rPr>
          <w:spacing w:val="-2"/>
        </w:rPr>
        <w:t> </w:t>
      </w:r>
      <w:r>
        <w:rPr/>
        <w:t>réelle</w:t>
      </w:r>
      <w:r>
        <w:rPr>
          <w:spacing w:val="-1"/>
        </w:rPr>
        <w:t> </w:t>
      </w:r>
      <w:r>
        <w:rPr/>
        <w:t>des personnes.</w:t>
      </w:r>
    </w:p>
    <w:p>
      <w:pPr>
        <w:pStyle w:val="BodyText"/>
        <w:spacing w:line="259" w:lineRule="auto"/>
        <w:ind w:left="532" w:right="372"/>
        <w:jc w:val="both"/>
      </w:pPr>
      <w:r>
        <w:rPr>
          <w:rFonts w:ascii="Calibri" w:hAnsi="Calibri"/>
        </w:rPr>
        <w:t>→ </w:t>
      </w:r>
      <w:r>
        <w:rPr/>
        <w:t>On peut considérer que cela est une cause racine si l’on admet (ce que l’enquête ne</w:t>
      </w:r>
      <w:r>
        <w:rPr>
          <w:spacing w:val="1"/>
        </w:rPr>
        <w:t> </w:t>
      </w:r>
      <w:r>
        <w:rPr/>
        <w:t>précise pas in fine) qu’il n’existe pas de consigne qui le prévoit.</w:t>
      </w:r>
      <w:r>
        <w:rPr>
          <w:spacing w:val="1"/>
        </w:rPr>
        <w:t> </w:t>
      </w:r>
      <w:r>
        <w:rPr>
          <w:u w:val="single"/>
        </w:rPr>
        <w:t>Il y a peut-être des</w:t>
      </w:r>
      <w:r>
        <w:rPr>
          <w:spacing w:val="1"/>
        </w:rPr>
        <w:t> </w:t>
      </w:r>
      <w:r>
        <w:rPr>
          <w:u w:val="single"/>
        </w:rPr>
        <w:t>ajustements</w:t>
      </w:r>
      <w:r>
        <w:rPr>
          <w:spacing w:val="-1"/>
          <w:u w:val="single"/>
        </w:rPr>
        <w:t> </w:t>
      </w:r>
      <w:r>
        <w:rPr>
          <w:u w:val="single"/>
        </w:rPr>
        <w:t>à</w:t>
      </w:r>
      <w:r>
        <w:rPr>
          <w:spacing w:val="-4"/>
          <w:u w:val="single"/>
        </w:rPr>
        <w:t> </w:t>
      </w:r>
      <w:r>
        <w:rPr>
          <w:u w:val="single"/>
        </w:rPr>
        <w:t>faire</w:t>
      </w:r>
      <w:r>
        <w:rPr>
          <w:spacing w:val="-2"/>
          <w:u w:val="single"/>
        </w:rPr>
        <w:t> </w:t>
      </w:r>
      <w:r>
        <w:rPr>
          <w:u w:val="single"/>
        </w:rPr>
        <w:t>au</w:t>
      </w:r>
      <w:r>
        <w:rPr>
          <w:spacing w:val="-2"/>
          <w:u w:val="single"/>
        </w:rPr>
        <w:t> </w:t>
      </w:r>
      <w:r>
        <w:rPr>
          <w:u w:val="single"/>
        </w:rPr>
        <w:t>titre d’un</w:t>
      </w:r>
      <w:r>
        <w:rPr>
          <w:spacing w:val="-2"/>
          <w:u w:val="single"/>
        </w:rPr>
        <w:t> </w:t>
      </w:r>
      <w:r>
        <w:rPr>
          <w:u w:val="single"/>
        </w:rPr>
        <w:t>retour d’expérience.</w:t>
      </w:r>
    </w:p>
    <w:p>
      <w:pPr>
        <w:pStyle w:val="BodyText"/>
        <w:spacing w:before="8"/>
        <w:rPr>
          <w:sz w:val="17"/>
        </w:rPr>
      </w:pPr>
    </w:p>
    <w:p>
      <w:pPr>
        <w:pStyle w:val="Heading2"/>
        <w:spacing w:before="92"/>
        <w:jc w:val="both"/>
      </w:pPr>
      <w:r>
        <w:rPr/>
        <w:t>Q22</w:t>
      </w:r>
      <w:r>
        <w:rPr>
          <w:spacing w:val="-2"/>
        </w:rPr>
        <w:t> </w:t>
      </w:r>
      <w:r>
        <w:rPr/>
        <w:t>– Recherche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pérennes.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BodyText"/>
        <w:ind w:left="532"/>
        <w:jc w:val="both"/>
      </w:pPr>
      <w:r>
        <w:rPr>
          <w:u w:val="single"/>
        </w:rPr>
        <w:t>Bris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la</w:t>
      </w:r>
      <w:r>
        <w:rPr>
          <w:spacing w:val="-4"/>
          <w:u w:val="single"/>
        </w:rPr>
        <w:t> </w:t>
      </w:r>
      <w:r>
        <w:rPr>
          <w:u w:val="single"/>
        </w:rPr>
        <w:t>branche</w:t>
      </w:r>
      <w:r>
        <w:rPr>
          <w:spacing w:val="-4"/>
          <w:u w:val="single"/>
        </w:rPr>
        <w:t> </w:t>
      </w:r>
      <w:r>
        <w:rPr>
          <w:u w:val="single"/>
        </w:rPr>
        <w:t>entre</w:t>
      </w:r>
      <w:r>
        <w:rPr>
          <w:spacing w:val="-2"/>
          <w:u w:val="single"/>
        </w:rPr>
        <w:t> </w:t>
      </w:r>
      <w:r>
        <w:rPr>
          <w:u w:val="single"/>
        </w:rPr>
        <w:t>7</w:t>
      </w:r>
      <w:r>
        <w:rPr>
          <w:spacing w:val="-3"/>
          <w:u w:val="single"/>
        </w:rPr>
        <w:t> </w:t>
      </w:r>
      <w:r>
        <w:rPr>
          <w:u w:val="single"/>
        </w:rPr>
        <w:t>et</w:t>
      </w:r>
      <w:r>
        <w:rPr>
          <w:spacing w:val="-2"/>
          <w:u w:val="single"/>
        </w:rPr>
        <w:t> </w:t>
      </w:r>
      <w:r>
        <w:rPr>
          <w:u w:val="single"/>
        </w:rPr>
        <w:t>9</w:t>
      </w:r>
      <w:r>
        <w:rPr>
          <w:spacing w:val="1"/>
          <w:u w:val="single"/>
        </w:rPr>
        <w:t> </w:t>
      </w:r>
      <w:r>
        <w:rPr>
          <w:u w:val="single"/>
        </w:rPr>
        <w:t>:</w:t>
      </w:r>
      <w:r>
        <w:rPr>
          <w:spacing w:val="-1"/>
        </w:rPr>
        <w:t> </w:t>
      </w:r>
      <w:r>
        <w:rPr/>
        <w:t>Mesure</w:t>
      </w:r>
      <w:r>
        <w:rPr>
          <w:spacing w:val="-1"/>
        </w:rPr>
        <w:t> </w:t>
      </w:r>
      <w:r>
        <w:rPr/>
        <w:t>n°1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Mesure</w:t>
      </w:r>
      <w:r>
        <w:rPr>
          <w:spacing w:val="-1"/>
        </w:rPr>
        <w:t> </w:t>
      </w:r>
      <w:r>
        <w:rPr/>
        <w:t>organisationnelle.</w:t>
      </w:r>
    </w:p>
    <w:p>
      <w:pPr>
        <w:pStyle w:val="BodyText"/>
        <w:spacing w:line="259" w:lineRule="auto" w:before="180"/>
        <w:ind w:left="532" w:right="373"/>
        <w:jc w:val="both"/>
      </w:pPr>
      <w:r>
        <w:rPr/>
        <w:t>Si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opérateurs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l’atelier</w:t>
      </w:r>
      <w:r>
        <w:rPr>
          <w:spacing w:val="1"/>
        </w:rPr>
        <w:t> </w:t>
      </w:r>
      <w:r>
        <w:rPr/>
        <w:t>PMEC</w:t>
      </w:r>
      <w:r>
        <w:rPr>
          <w:spacing w:val="1"/>
        </w:rPr>
        <w:t> </w:t>
      </w:r>
      <w:r>
        <w:rPr/>
        <w:t>détectent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dysfonctionnement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déperoxydation,</w:t>
      </w:r>
      <w:r>
        <w:rPr>
          <w:spacing w:val="-1"/>
        </w:rPr>
        <w:t> </w:t>
      </w:r>
      <w:r>
        <w:rPr/>
        <w:t>ils préviennent</w:t>
      </w:r>
      <w:r>
        <w:rPr>
          <w:spacing w:val="-1"/>
        </w:rPr>
        <w:t> </w:t>
      </w:r>
      <w:r>
        <w:rPr/>
        <w:t>l’équipe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station</w:t>
      </w:r>
      <w:r>
        <w:rPr>
          <w:spacing w:val="-3"/>
        </w:rPr>
        <w:t> </w:t>
      </w:r>
      <w:r>
        <w:rPr/>
        <w:t>d’épuration.</w:t>
      </w:r>
    </w:p>
    <w:p>
      <w:pPr>
        <w:pStyle w:val="BodyText"/>
        <w:rPr>
          <w:sz w:val="26"/>
        </w:rPr>
      </w:pPr>
    </w:p>
    <w:p>
      <w:pPr>
        <w:pStyle w:val="BodyText"/>
        <w:ind w:left="532"/>
        <w:jc w:val="both"/>
      </w:pPr>
      <w:r>
        <w:rPr>
          <w:u w:val="single"/>
        </w:rPr>
        <w:t>Bris</w:t>
      </w:r>
      <w:r>
        <w:rPr>
          <w:spacing w:val="-1"/>
          <w:u w:val="single"/>
        </w:rPr>
        <w:t> </w:t>
      </w:r>
      <w:r>
        <w:rPr>
          <w:u w:val="single"/>
        </w:rPr>
        <w:t>entre</w:t>
      </w:r>
      <w:r>
        <w:rPr>
          <w:spacing w:val="-3"/>
          <w:u w:val="single"/>
        </w:rPr>
        <w:t> </w:t>
      </w:r>
      <w:r>
        <w:rPr>
          <w:u w:val="single"/>
        </w:rPr>
        <w:t>8</w:t>
      </w:r>
      <w:r>
        <w:rPr>
          <w:spacing w:val="-1"/>
          <w:u w:val="single"/>
        </w:rPr>
        <w:t> </w:t>
      </w:r>
      <w:r>
        <w:rPr>
          <w:u w:val="single"/>
        </w:rPr>
        <w:t>et</w:t>
      </w:r>
      <w:r>
        <w:rPr>
          <w:spacing w:val="-3"/>
          <w:u w:val="single"/>
        </w:rPr>
        <w:t> </w:t>
      </w:r>
      <w:r>
        <w:rPr>
          <w:u w:val="single"/>
        </w:rPr>
        <w:t>7</w:t>
      </w:r>
      <w:r>
        <w:rPr>
          <w:spacing w:val="2"/>
          <w:u w:val="single"/>
        </w:rPr>
        <w:t> </w:t>
      </w:r>
      <w:r>
        <w:rPr>
          <w:u w:val="single"/>
        </w:rPr>
        <w:t>:</w:t>
      </w:r>
      <w:r>
        <w:rPr>
          <w:spacing w:val="-3"/>
        </w:rPr>
        <w:t> </w:t>
      </w:r>
      <w:r>
        <w:rPr/>
        <w:t>Mesure n°2</w:t>
      </w:r>
      <w:r>
        <w:rPr>
          <w:spacing w:val="-1"/>
        </w:rPr>
        <w:t> </w:t>
      </w:r>
      <w:r>
        <w:rPr/>
        <w:t>: Alarme</w:t>
      </w:r>
      <w:r>
        <w:rPr>
          <w:spacing w:val="-3"/>
        </w:rPr>
        <w:t> </w:t>
      </w:r>
      <w:r>
        <w:rPr/>
        <w:t>automatique.</w:t>
      </w:r>
    </w:p>
    <w:p>
      <w:pPr>
        <w:pStyle w:val="BodyText"/>
        <w:spacing w:line="259" w:lineRule="auto" w:before="22"/>
        <w:ind w:left="532" w:right="373"/>
        <w:jc w:val="both"/>
      </w:pPr>
      <w:r>
        <w:rPr/>
        <w:t>Si le PMEC a été reçu au bassin biologique, c’est qu’il a transité par le bassin de lissage.</w:t>
      </w:r>
      <w:r>
        <w:rPr>
          <w:spacing w:val="1"/>
        </w:rPr>
        <w:t> </w:t>
      </w:r>
      <w:r>
        <w:rPr/>
        <w:t>En équipant ce dernier d’une mesure continue du potentiel redox, on peut détecter cette</w:t>
      </w:r>
      <w:r>
        <w:rPr>
          <w:spacing w:val="1"/>
        </w:rPr>
        <w:t> </w:t>
      </w:r>
      <w:r>
        <w:rPr/>
        <w:t>situation</w:t>
      </w:r>
      <w:r>
        <w:rPr>
          <w:spacing w:val="-16"/>
        </w:rPr>
        <w:t> </w:t>
      </w:r>
      <w:r>
        <w:rPr/>
        <w:t>et</w:t>
      </w:r>
      <w:r>
        <w:rPr>
          <w:spacing w:val="-14"/>
        </w:rPr>
        <w:t> </w:t>
      </w:r>
      <w:r>
        <w:rPr/>
        <w:t>stopper</w:t>
      </w:r>
      <w:r>
        <w:rPr>
          <w:spacing w:val="-15"/>
        </w:rPr>
        <w:t> </w:t>
      </w:r>
      <w:r>
        <w:rPr/>
        <w:t>le</w:t>
      </w:r>
      <w:r>
        <w:rPr>
          <w:spacing w:val="-16"/>
        </w:rPr>
        <w:t> </w:t>
      </w:r>
      <w:r>
        <w:rPr/>
        <w:t>flux</w:t>
      </w:r>
      <w:r>
        <w:rPr>
          <w:spacing w:val="-16"/>
        </w:rPr>
        <w:t> </w:t>
      </w:r>
      <w:r>
        <w:rPr/>
        <w:t>envoyé</w:t>
      </w:r>
      <w:r>
        <w:rPr>
          <w:spacing w:val="-13"/>
        </w:rPr>
        <w:t> </w:t>
      </w:r>
      <w:r>
        <w:rPr/>
        <w:t>du</w:t>
      </w:r>
      <w:r>
        <w:rPr>
          <w:spacing w:val="-15"/>
        </w:rPr>
        <w:t> </w:t>
      </w:r>
      <w:r>
        <w:rPr/>
        <w:t>bassin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lissage</w:t>
      </w:r>
      <w:r>
        <w:rPr>
          <w:spacing w:val="-13"/>
        </w:rPr>
        <w:t> </w:t>
      </w:r>
      <w:r>
        <w:rPr/>
        <w:t>vers</w:t>
      </w:r>
      <w:r>
        <w:rPr>
          <w:spacing w:val="-15"/>
        </w:rPr>
        <w:t> </w:t>
      </w:r>
      <w:r>
        <w:rPr/>
        <w:t>le</w:t>
      </w:r>
      <w:r>
        <w:rPr>
          <w:spacing w:val="-16"/>
        </w:rPr>
        <w:t> </w:t>
      </w:r>
      <w:r>
        <w:rPr/>
        <w:t>bassin</w:t>
      </w:r>
      <w:r>
        <w:rPr>
          <w:spacing w:val="-16"/>
        </w:rPr>
        <w:t> </w:t>
      </w:r>
      <w:r>
        <w:rPr/>
        <w:t>biologique.</w:t>
      </w:r>
      <w:r>
        <w:rPr>
          <w:spacing w:val="-16"/>
        </w:rPr>
        <w:t> </w:t>
      </w:r>
      <w:r>
        <w:rPr/>
        <w:t>On</w:t>
      </w:r>
      <w:r>
        <w:rPr>
          <w:spacing w:val="-15"/>
        </w:rPr>
        <w:t> </w:t>
      </w:r>
      <w:r>
        <w:rPr/>
        <w:t>enverra</w:t>
      </w:r>
      <w:r>
        <w:rPr>
          <w:spacing w:val="-64"/>
        </w:rPr>
        <w:t> </w:t>
      </w:r>
      <w:r>
        <w:rPr/>
        <w:t>simultanément</w:t>
      </w:r>
      <w:r>
        <w:rPr>
          <w:spacing w:val="-2"/>
        </w:rPr>
        <w:t> </w:t>
      </w:r>
      <w:r>
        <w:rPr/>
        <w:t>une</w:t>
      </w:r>
      <w:r>
        <w:rPr>
          <w:spacing w:val="-4"/>
        </w:rPr>
        <w:t> </w:t>
      </w:r>
      <w:r>
        <w:rPr/>
        <w:t>alarme</w:t>
      </w:r>
      <w:r>
        <w:rPr>
          <w:spacing w:val="-2"/>
        </w:rPr>
        <w:t> </w:t>
      </w:r>
      <w:r>
        <w:rPr/>
        <w:t>à</w:t>
      </w:r>
      <w:r>
        <w:rPr>
          <w:spacing w:val="-3"/>
        </w:rPr>
        <w:t> </w:t>
      </w:r>
      <w:r>
        <w:rPr/>
        <w:t>l’opérateur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station</w:t>
      </w:r>
      <w:r>
        <w:rPr>
          <w:spacing w:val="-2"/>
        </w:rPr>
        <w:t> </w:t>
      </w:r>
      <w:r>
        <w:rPr/>
        <w:t>biologique</w:t>
      </w:r>
      <w:r>
        <w:rPr>
          <w:spacing w:val="-2"/>
        </w:rPr>
        <w:t> </w:t>
      </w:r>
      <w:r>
        <w:rPr/>
        <w:t>(en</w:t>
      </w:r>
      <w:r>
        <w:rPr>
          <w:spacing w:val="-5"/>
        </w:rPr>
        <w:t> </w:t>
      </w:r>
      <w:r>
        <w:rPr/>
        <w:t>poste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astreinte).</w:t>
      </w:r>
    </w:p>
    <w:p>
      <w:pPr>
        <w:pStyle w:val="BodyText"/>
        <w:rPr>
          <w:sz w:val="26"/>
        </w:rPr>
      </w:pPr>
    </w:p>
    <w:p>
      <w:pPr>
        <w:pStyle w:val="BodyText"/>
        <w:spacing w:before="158"/>
        <w:ind w:left="532"/>
        <w:jc w:val="both"/>
      </w:pPr>
      <w:r>
        <w:rPr/>
        <w:t>La</w:t>
      </w:r>
      <w:r>
        <w:rPr>
          <w:spacing w:val="-3"/>
        </w:rPr>
        <w:t> </w:t>
      </w:r>
      <w:r>
        <w:rPr/>
        <w:t>mesure</w:t>
      </w:r>
      <w:r>
        <w:rPr>
          <w:spacing w:val="-1"/>
        </w:rPr>
        <w:t> </w:t>
      </w:r>
      <w:r>
        <w:rPr/>
        <w:t>n°2</w:t>
      </w:r>
      <w:r>
        <w:rPr>
          <w:spacing w:val="-2"/>
        </w:rPr>
        <w:t> </w:t>
      </w:r>
      <w:r>
        <w:rPr/>
        <w:t>est</w:t>
      </w:r>
      <w:r>
        <w:rPr>
          <w:spacing w:val="-3"/>
        </w:rPr>
        <w:t> </w:t>
      </w:r>
      <w:r>
        <w:rPr/>
        <w:t>hiérarchiquement</w:t>
      </w:r>
      <w:r>
        <w:rPr>
          <w:spacing w:val="-2"/>
        </w:rPr>
        <w:t> </w:t>
      </w:r>
      <w:r>
        <w:rPr/>
        <w:t>plus</w:t>
      </w:r>
      <w:r>
        <w:rPr>
          <w:spacing w:val="-1"/>
        </w:rPr>
        <w:t> </w:t>
      </w:r>
      <w:r>
        <w:rPr/>
        <w:t>haut (meilleure)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mesure n°1,</w:t>
      </w:r>
      <w:r>
        <w:rPr>
          <w:spacing w:val="-1"/>
        </w:rPr>
        <w:t> </w:t>
      </w:r>
      <w:r>
        <w:rPr/>
        <w:t>car :</w:t>
      </w:r>
    </w:p>
    <w:p>
      <w:pPr>
        <w:spacing w:after="0"/>
        <w:jc w:val="both"/>
        <w:sectPr>
          <w:footerReference w:type="default" r:id="rId11"/>
          <w:pgSz w:w="11910" w:h="16840"/>
          <w:pgMar w:footer="1677" w:header="0" w:top="1040" w:bottom="1860" w:left="600" w:right="760"/>
          <w:pgNumType w:start="14"/>
        </w:sectPr>
      </w:pPr>
    </w:p>
    <w:p>
      <w:pPr>
        <w:pStyle w:val="BodyText"/>
        <w:spacing w:before="71"/>
        <w:ind w:left="532"/>
      </w:pPr>
      <w:r>
        <w:rPr>
          <w:rFonts w:ascii="Calibri" w:hAnsi="Calibri"/>
        </w:rPr>
        <w:t>→</w:t>
      </w:r>
      <w:r>
        <w:rPr>
          <w:rFonts w:ascii="Calibri" w:hAnsi="Calibri"/>
          <w:spacing w:val="12"/>
        </w:rPr>
        <w:t> </w:t>
      </w:r>
      <w:r>
        <w:rPr/>
        <w:t>La</w:t>
      </w:r>
      <w:r>
        <w:rPr>
          <w:spacing w:val="-4"/>
        </w:rPr>
        <w:t> </w:t>
      </w:r>
      <w:r>
        <w:rPr/>
        <w:t>machine</w:t>
      </w:r>
      <w:r>
        <w:rPr>
          <w:spacing w:val="-2"/>
        </w:rPr>
        <w:t> </w:t>
      </w:r>
      <w:r>
        <w:rPr/>
        <w:t>tant</w:t>
      </w:r>
      <w:r>
        <w:rPr>
          <w:spacing w:val="-2"/>
        </w:rPr>
        <w:t> </w:t>
      </w:r>
      <w:r>
        <w:rPr/>
        <w:t>qu’elle</w:t>
      </w:r>
      <w:r>
        <w:rPr>
          <w:spacing w:val="-2"/>
        </w:rPr>
        <w:t> </w:t>
      </w:r>
      <w:r>
        <w:rPr/>
        <w:t>sera</w:t>
      </w:r>
      <w:r>
        <w:rPr>
          <w:spacing w:val="-3"/>
        </w:rPr>
        <w:t> </w:t>
      </w:r>
      <w:r>
        <w:rPr/>
        <w:t>fonctionnelle</w:t>
      </w:r>
      <w:r>
        <w:rPr>
          <w:spacing w:val="-4"/>
        </w:rPr>
        <w:t> </w:t>
      </w:r>
      <w:r>
        <w:rPr/>
        <w:t>préviendra</w:t>
      </w:r>
      <w:r>
        <w:rPr>
          <w:spacing w:val="-2"/>
        </w:rPr>
        <w:t> </w:t>
      </w:r>
      <w:r>
        <w:rPr/>
        <w:t>toujours.</w:t>
      </w:r>
    </w:p>
    <w:p>
      <w:pPr>
        <w:pStyle w:val="BodyText"/>
        <w:spacing w:line="259" w:lineRule="auto" w:before="187"/>
        <w:ind w:left="532" w:right="1081"/>
      </w:pPr>
      <w:r>
        <w:rPr>
          <w:rFonts w:ascii="Calibri" w:hAnsi="Calibri"/>
        </w:rPr>
        <w:t>→ </w:t>
      </w:r>
      <w:r>
        <w:rPr/>
        <w:t>Le comportement et la vigilance de l’humain s’émousse dans la durée. Après une</w:t>
      </w:r>
      <w:r>
        <w:rPr>
          <w:spacing w:val="-64"/>
        </w:rPr>
        <w:t> </w:t>
      </w:r>
      <w:r>
        <w:rPr/>
        <w:t>longue</w:t>
      </w:r>
      <w:r>
        <w:rPr>
          <w:spacing w:val="-2"/>
        </w:rPr>
        <w:t> </w:t>
      </w:r>
      <w:r>
        <w:rPr/>
        <w:t>période</w:t>
      </w:r>
      <w:r>
        <w:rPr>
          <w:spacing w:val="-2"/>
        </w:rPr>
        <w:t> </w:t>
      </w:r>
      <w:r>
        <w:rPr/>
        <w:t>sans</w:t>
      </w:r>
      <w:r>
        <w:rPr>
          <w:spacing w:val="-3"/>
        </w:rPr>
        <w:t> </w:t>
      </w:r>
      <w:r>
        <w:rPr/>
        <w:t>difficultés,</w:t>
      </w:r>
      <w:r>
        <w:rPr>
          <w:spacing w:val="-2"/>
        </w:rPr>
        <w:t> </w:t>
      </w:r>
      <w:r>
        <w:rPr/>
        <w:t>l’opérateur</w:t>
      </w:r>
      <w:r>
        <w:rPr>
          <w:spacing w:val="-2"/>
        </w:rPr>
        <w:t> </w:t>
      </w:r>
      <w:r>
        <w:rPr/>
        <w:t>PMEC</w:t>
      </w:r>
      <w:r>
        <w:rPr>
          <w:spacing w:val="-2"/>
        </w:rPr>
        <w:t> </w:t>
      </w:r>
      <w:r>
        <w:rPr/>
        <w:t>peut</w:t>
      </w:r>
      <w:r>
        <w:rPr>
          <w:spacing w:val="-4"/>
        </w:rPr>
        <w:t> </w:t>
      </w:r>
      <w:r>
        <w:rPr/>
        <w:t>perdre</w:t>
      </w:r>
      <w:r>
        <w:rPr>
          <w:spacing w:val="-3"/>
        </w:rPr>
        <w:t> </w:t>
      </w:r>
      <w:r>
        <w:rPr/>
        <w:t>les</w:t>
      </w:r>
      <w:r>
        <w:rPr>
          <w:spacing w:val="-2"/>
        </w:rPr>
        <w:t> </w:t>
      </w:r>
      <w:r>
        <w:rPr/>
        <w:t>bons</w:t>
      </w:r>
      <w:r>
        <w:rPr>
          <w:spacing w:val="-2"/>
        </w:rPr>
        <w:t> </w:t>
      </w:r>
      <w:r>
        <w:rPr/>
        <w:t>réflexes.</w:t>
      </w:r>
    </w:p>
    <w:p>
      <w:pPr>
        <w:spacing w:after="0" w:line="259" w:lineRule="auto"/>
        <w:sectPr>
          <w:pgSz w:w="11910" w:h="16840"/>
          <w:pgMar w:header="0" w:footer="1677" w:top="1040" w:bottom="1860" w:left="600" w:right="760"/>
        </w:sectPr>
      </w:pPr>
    </w:p>
    <w:p>
      <w:pPr>
        <w:pStyle w:val="Heading2"/>
        <w:spacing w:before="72"/>
      </w:pPr>
      <w:r>
        <w:rPr/>
        <w:t>Q23</w:t>
      </w:r>
      <w:r>
        <w:rPr>
          <w:spacing w:val="-2"/>
        </w:rPr>
        <w:t> </w:t>
      </w:r>
      <w:r>
        <w:rPr/>
        <w:t>– Méthode</w:t>
      </w:r>
      <w:r>
        <w:rPr>
          <w:spacing w:val="-1"/>
        </w:rPr>
        <w:t> </w:t>
      </w:r>
      <w:r>
        <w:rPr/>
        <w:t>5P.</w:t>
      </w:r>
    </w:p>
    <w:p>
      <w:pPr>
        <w:pStyle w:val="BodyText"/>
        <w:spacing w:after="1"/>
        <w:rPr>
          <w:rFonts w:ascii="Arial"/>
          <w:b/>
          <w:sz w:val="16"/>
        </w:rPr>
      </w:pPr>
    </w:p>
    <w:tbl>
      <w:tblPr>
        <w:tblW w:w="0" w:type="auto"/>
        <w:jc w:val="left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2694"/>
        <w:gridCol w:w="3486"/>
        <w:gridCol w:w="3179"/>
      </w:tblGrid>
      <w:tr>
        <w:trPr>
          <w:trHeight w:val="273" w:hRule="atLeast"/>
        </w:trPr>
        <w:tc>
          <w:tcPr>
            <w:tcW w:w="53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Pourquoi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  <w:tc>
          <w:tcPr>
            <w:tcW w:w="34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  <w:tc>
          <w:tcPr>
            <w:tcW w:w="31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conséquence</w:t>
            </w:r>
          </w:p>
        </w:tc>
      </w:tr>
      <w:tr>
        <w:trPr>
          <w:trHeight w:val="827" w:hRule="atLeast"/>
        </w:trPr>
        <w:tc>
          <w:tcPr>
            <w:tcW w:w="5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6" w:lineRule="exact"/>
              <w:ind w:left="107" w:right="107"/>
              <w:rPr>
                <w:sz w:val="24"/>
              </w:rPr>
            </w:pPr>
            <w:r>
              <w:rPr>
                <w:sz w:val="24"/>
              </w:rPr>
              <w:t>Pourquoi 8 personnes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ont-elles été admises à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l’infirmerie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  <w:tc>
          <w:tcPr>
            <w:tcW w:w="34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6" w:lineRule="exact"/>
              <w:ind w:left="106" w:right="254"/>
              <w:rPr>
                <w:sz w:val="24"/>
              </w:rPr>
            </w:pPr>
            <w:r>
              <w:rPr>
                <w:sz w:val="24"/>
              </w:rPr>
              <w:t>Parce que de fortes odeurs à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caractère chimique étaient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présentes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l’air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ambiant.</w:t>
            </w:r>
          </w:p>
        </w:tc>
        <w:tc>
          <w:tcPr>
            <w:tcW w:w="317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6" w:right="921"/>
              <w:rPr>
                <w:sz w:val="24"/>
              </w:rPr>
            </w:pPr>
            <w:r>
              <w:rPr>
                <w:sz w:val="24"/>
              </w:rPr>
              <w:t>8 personnes ont été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admises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l’infirmerie.</w:t>
            </w:r>
          </w:p>
        </w:tc>
      </w:tr>
      <w:tr>
        <w:trPr>
          <w:trHeight w:val="1379" w:hRule="atLeast"/>
        </w:trPr>
        <w:tc>
          <w:tcPr>
            <w:tcW w:w="536" w:type="dxa"/>
          </w:tcPr>
          <w:p>
            <w:pPr>
              <w:pStyle w:val="TableParagraph"/>
              <w:spacing w:line="274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94" w:type="dxa"/>
          </w:tcPr>
          <w:p>
            <w:pPr>
              <w:pStyle w:val="TableParagraph"/>
              <w:spacing w:line="276" w:lineRule="exact"/>
              <w:ind w:left="107" w:right="475"/>
              <w:rPr>
                <w:sz w:val="24"/>
              </w:rPr>
            </w:pPr>
            <w:r>
              <w:rPr>
                <w:sz w:val="24"/>
              </w:rPr>
              <w:t>Pourquoi de fortes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odeurs à caractère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chimique étaient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présentes dans l’air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ambiant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  <w:tc>
          <w:tcPr>
            <w:tcW w:w="3486" w:type="dxa"/>
          </w:tcPr>
          <w:p>
            <w:pPr>
              <w:pStyle w:val="TableParagraph"/>
              <w:ind w:left="106" w:right="132"/>
              <w:rPr>
                <w:sz w:val="24"/>
              </w:rPr>
            </w:pPr>
            <w:r>
              <w:rPr>
                <w:sz w:val="24"/>
              </w:rPr>
              <w:t>Parce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bassin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d’aération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s’est transformé en bassin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stripping</w:t>
            </w:r>
          </w:p>
        </w:tc>
        <w:tc>
          <w:tcPr>
            <w:tcW w:w="3179" w:type="dxa"/>
          </w:tcPr>
          <w:p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De fortes odeurs à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caractère chimique étaient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présentes dans l’air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ambiant.</w:t>
            </w:r>
          </w:p>
        </w:tc>
      </w:tr>
      <w:tr>
        <w:trPr>
          <w:trHeight w:val="1102" w:hRule="atLeast"/>
        </w:trPr>
        <w:tc>
          <w:tcPr>
            <w:tcW w:w="536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94" w:type="dxa"/>
          </w:tcPr>
          <w:p>
            <w:pPr>
              <w:pStyle w:val="TableParagraph"/>
              <w:spacing w:line="276" w:lineRule="exact"/>
              <w:ind w:left="107" w:right="315"/>
              <w:rPr>
                <w:sz w:val="24"/>
              </w:rPr>
            </w:pPr>
            <w:r>
              <w:rPr>
                <w:sz w:val="24"/>
              </w:rPr>
              <w:t>Pourquoi le bassin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d’aération s’est-il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transformé en bassin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stripping ?</w:t>
            </w:r>
          </w:p>
        </w:tc>
        <w:tc>
          <w:tcPr>
            <w:tcW w:w="3486" w:type="dxa"/>
          </w:tcPr>
          <w:p>
            <w:pPr>
              <w:pStyle w:val="TableParagraph"/>
              <w:spacing w:line="276" w:lineRule="exact"/>
              <w:ind w:left="106" w:right="521"/>
              <w:rPr>
                <w:sz w:val="24"/>
              </w:rPr>
            </w:pPr>
            <w:r>
              <w:rPr>
                <w:sz w:val="24"/>
              </w:rPr>
              <w:t>Parce que des composés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organiques volatils se sont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concentrés dans la phase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aqueuse.</w:t>
            </w:r>
          </w:p>
        </w:tc>
        <w:tc>
          <w:tcPr>
            <w:tcW w:w="3179" w:type="dxa"/>
          </w:tcPr>
          <w:p>
            <w:pPr>
              <w:pStyle w:val="TableParagraph"/>
              <w:ind w:left="106" w:right="343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bassin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d’aération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s’est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transformé en bassin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stripping</w:t>
            </w:r>
          </w:p>
        </w:tc>
      </w:tr>
      <w:tr>
        <w:trPr>
          <w:trHeight w:val="1379" w:hRule="atLeast"/>
        </w:trPr>
        <w:tc>
          <w:tcPr>
            <w:tcW w:w="536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694" w:type="dxa"/>
          </w:tcPr>
          <w:p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>Pourquoi 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composés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organiques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volatils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sont-ils</w:t>
            </w:r>
          </w:p>
          <w:p>
            <w:pPr>
              <w:pStyle w:val="TableParagraph"/>
              <w:spacing w:line="270" w:lineRule="atLeast"/>
              <w:ind w:left="107" w:right="542"/>
              <w:rPr>
                <w:sz w:val="24"/>
              </w:rPr>
            </w:pPr>
            <w:r>
              <w:rPr>
                <w:sz w:val="24"/>
              </w:rPr>
              <w:t>concentrés dans la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phase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aqueuse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  <w:tc>
          <w:tcPr>
            <w:tcW w:w="3486" w:type="dxa"/>
          </w:tcPr>
          <w:p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Parce que le rendement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traitement de la pollution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carbonée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bassin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biologique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chuté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à 40%.</w:t>
            </w:r>
          </w:p>
        </w:tc>
        <w:tc>
          <w:tcPr>
            <w:tcW w:w="3179" w:type="dxa"/>
          </w:tcPr>
          <w:p>
            <w:pPr>
              <w:pStyle w:val="TableParagraph"/>
              <w:ind w:left="106" w:right="219"/>
              <w:jc w:val="both"/>
              <w:rPr>
                <w:sz w:val="24"/>
              </w:rPr>
            </w:pPr>
            <w:r>
              <w:rPr>
                <w:sz w:val="24"/>
              </w:rPr>
              <w:t>Des composés organiques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volatils se sont concentrés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dans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aqueuse.</w:t>
            </w:r>
          </w:p>
        </w:tc>
      </w:tr>
      <w:tr>
        <w:trPr>
          <w:trHeight w:val="1378" w:hRule="atLeast"/>
        </w:trPr>
        <w:tc>
          <w:tcPr>
            <w:tcW w:w="536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694" w:type="dxa"/>
          </w:tcPr>
          <w:p>
            <w:pPr>
              <w:pStyle w:val="TableParagraph"/>
              <w:spacing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>Pourquoi le rendement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de traitement de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pollution carbonée 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bassin biologique a-t-il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chuté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  <w:tc>
          <w:tcPr>
            <w:tcW w:w="3486" w:type="dxa"/>
          </w:tcPr>
          <w:p>
            <w:pPr>
              <w:pStyle w:val="TableParagraph"/>
              <w:ind w:left="106" w:right="318"/>
              <w:rPr>
                <w:sz w:val="24"/>
              </w:rPr>
            </w:pPr>
            <w:r>
              <w:rPr>
                <w:sz w:val="24"/>
              </w:rPr>
              <w:t>Parce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biomasse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 été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détruite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grande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partie.</w:t>
            </w:r>
          </w:p>
        </w:tc>
        <w:tc>
          <w:tcPr>
            <w:tcW w:w="3179" w:type="dxa"/>
          </w:tcPr>
          <w:p>
            <w:pPr>
              <w:pStyle w:val="TableParagraph"/>
              <w:ind w:left="106" w:right="114"/>
              <w:jc w:val="both"/>
              <w:rPr>
                <w:sz w:val="24"/>
              </w:rPr>
            </w:pPr>
            <w:r>
              <w:rPr>
                <w:sz w:val="24"/>
              </w:rPr>
              <w:t>Le rendement de traitement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de la pollution carbonée 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bassin biologique a chuté à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40%.</w:t>
            </w:r>
          </w:p>
        </w:tc>
      </w:tr>
      <w:tr>
        <w:trPr>
          <w:trHeight w:val="1378" w:hRule="atLeast"/>
        </w:trPr>
        <w:tc>
          <w:tcPr>
            <w:tcW w:w="536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694" w:type="dxa"/>
          </w:tcPr>
          <w:p>
            <w:pPr>
              <w:pStyle w:val="TableParagraph"/>
              <w:ind w:left="107" w:right="239"/>
              <w:jc w:val="both"/>
              <w:rPr>
                <w:sz w:val="24"/>
              </w:rPr>
            </w:pPr>
            <w:r>
              <w:rPr>
                <w:sz w:val="24"/>
              </w:rPr>
              <w:t>Pourquoi la biomasse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a-t-elle été détruite en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grande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  <w:tc>
          <w:tcPr>
            <w:tcW w:w="3486" w:type="dxa"/>
          </w:tcPr>
          <w:p>
            <w:pPr>
              <w:pStyle w:val="TableParagraph"/>
              <w:spacing w:line="276" w:lineRule="exact"/>
              <w:ind w:left="106" w:right="204"/>
              <w:rPr>
                <w:sz w:val="24"/>
              </w:rPr>
            </w:pPr>
            <w:r>
              <w:rPr>
                <w:sz w:val="24"/>
              </w:rPr>
              <w:t>Parce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qu’un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composé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toxique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très oxydant, le PMEC a été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reçu en forte quantité 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bassin biologique de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station.</w:t>
            </w:r>
          </w:p>
        </w:tc>
        <w:tc>
          <w:tcPr>
            <w:tcW w:w="3179" w:type="dxa"/>
          </w:tcPr>
          <w:p>
            <w:pPr>
              <w:pStyle w:val="TableParagraph"/>
              <w:ind w:left="106" w:right="23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biomasse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été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détruite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grande partie.</w:t>
            </w:r>
          </w:p>
        </w:tc>
      </w:tr>
      <w:tr>
        <w:trPr>
          <w:trHeight w:val="1653" w:hRule="atLeast"/>
        </w:trPr>
        <w:tc>
          <w:tcPr>
            <w:tcW w:w="536" w:type="dxa"/>
          </w:tcPr>
          <w:p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694" w:type="dxa"/>
          </w:tcPr>
          <w:p>
            <w:pPr>
              <w:pStyle w:val="TableParagraph"/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Pourquoi un composé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toxique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très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oxydant,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PMEC a été reçu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forte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quantité 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bassin biologique de la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station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?</w:t>
            </w:r>
          </w:p>
        </w:tc>
        <w:tc>
          <w:tcPr>
            <w:tcW w:w="3486" w:type="dxa"/>
          </w:tcPr>
          <w:p>
            <w:pPr>
              <w:pStyle w:val="TableParagraph"/>
              <w:ind w:left="106" w:right="548"/>
              <w:rPr>
                <w:sz w:val="24"/>
              </w:rPr>
            </w:pPr>
            <w:r>
              <w:rPr>
                <w:sz w:val="24"/>
              </w:rPr>
              <w:t>Parce que la section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déperoxydation de l’atelier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PMEC a subi 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dysfonctionnement.</w:t>
            </w:r>
          </w:p>
        </w:tc>
        <w:tc>
          <w:tcPr>
            <w:tcW w:w="3179" w:type="dxa"/>
          </w:tcPr>
          <w:p>
            <w:pPr>
              <w:pStyle w:val="TableParagraph"/>
              <w:ind w:left="106" w:right="388"/>
              <w:rPr>
                <w:sz w:val="24"/>
              </w:rPr>
            </w:pPr>
            <w:r>
              <w:rPr>
                <w:sz w:val="24"/>
              </w:rPr>
              <w:t>Un composé toxique très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oxydant, le PMEC a été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reçu en forte quantité au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bassin biologique de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station.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spacing w:before="157"/>
        <w:ind w:left="53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Q24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– La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méthode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5P,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meilleure,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moins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bonne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différente</w:t>
      </w:r>
      <w:r>
        <w:rPr>
          <w:rFonts w:ascii="Arial" w:hAnsi="Arial"/>
          <w:b/>
          <w:spacing w:val="4"/>
          <w:sz w:val="24"/>
        </w:rPr>
        <w:t> </w:t>
      </w:r>
      <w:r>
        <w:rPr>
          <w:rFonts w:ascii="Arial" w:hAnsi="Arial"/>
          <w:b/>
          <w:sz w:val="24"/>
        </w:rPr>
        <w:t>?</w:t>
      </w:r>
    </w:p>
    <w:p>
      <w:pPr>
        <w:pStyle w:val="BodyText"/>
        <w:spacing w:line="259" w:lineRule="auto" w:before="183"/>
        <w:ind w:left="532" w:right="472"/>
      </w:pPr>
      <w:r>
        <w:rPr/>
        <w:t>A l’évidence, la méthode 5P telle qu’appliquée ici est très ressemblante de celle de l’arbre</w:t>
      </w:r>
      <w:r>
        <w:rPr>
          <w:spacing w:val="-64"/>
        </w:rPr>
        <w:t> </w:t>
      </w:r>
      <w:r>
        <w:rPr/>
        <w:t>des causes.</w:t>
      </w:r>
    </w:p>
    <w:p>
      <w:pPr>
        <w:pStyle w:val="BodyText"/>
        <w:spacing w:line="259" w:lineRule="auto" w:before="59"/>
        <w:ind w:left="532" w:right="579"/>
      </w:pPr>
      <w:r>
        <w:rPr/>
        <w:t>Toutefois, à moins que l’on y fasse très attention, la méthode 5P va conduire à creuser</w:t>
      </w:r>
      <w:r>
        <w:rPr>
          <w:spacing w:val="1"/>
        </w:rPr>
        <w:t> </w:t>
      </w:r>
      <w:r>
        <w:rPr/>
        <w:t>une seule ramification de l’arbre des causes. Il n’est d’ailleurs pas évident de s’en rendre</w:t>
      </w:r>
      <w:r>
        <w:rPr>
          <w:spacing w:val="-64"/>
        </w:rPr>
        <w:t> </w:t>
      </w:r>
      <w:r>
        <w:rPr/>
        <w:t>clairement</w:t>
      </w:r>
      <w:r>
        <w:rPr>
          <w:spacing w:val="-1"/>
        </w:rPr>
        <w:t> </w:t>
      </w:r>
      <w:r>
        <w:rPr/>
        <w:t>compte.</w:t>
      </w:r>
    </w:p>
    <w:p>
      <w:pPr>
        <w:spacing w:line="259" w:lineRule="auto" w:before="59"/>
        <w:ind w:left="532" w:right="567" w:firstLine="0"/>
        <w:jc w:val="left"/>
        <w:rPr>
          <w:sz w:val="24"/>
        </w:rPr>
      </w:pPr>
      <w:r>
        <w:rPr>
          <w:sz w:val="24"/>
        </w:rPr>
        <w:t>Ainsi, les causes 2 et 9 dans l’arbre des cause n’ont pas été évoquées ou prises en</w:t>
      </w:r>
      <w:r>
        <w:rPr>
          <w:spacing w:val="1"/>
          <w:sz w:val="24"/>
        </w:rPr>
        <w:t> </w:t>
      </w:r>
      <w:r>
        <w:rPr>
          <w:sz w:val="24"/>
        </w:rPr>
        <w:t>compte </w:t>
      </w:r>
      <w:r>
        <w:rPr>
          <w:rFonts w:ascii="Arial" w:hAnsi="Arial"/>
          <w:i/>
          <w:sz w:val="24"/>
        </w:rPr>
        <w:t>(à moins bien sûr que l’étudiant ne l’ait fait ce qui montre un très bon niveau de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celui-ci)</w:t>
      </w:r>
      <w:r>
        <w:rPr>
          <w:sz w:val="24"/>
        </w:rPr>
        <w:t>. </w:t>
      </w:r>
      <w:r>
        <w:rPr>
          <w:sz w:val="24"/>
          <w:u w:val="single"/>
        </w:rPr>
        <w:t>Il semble que la méthode 5P conduise à ignorer une partie des causes et risque</w:t>
      </w:r>
      <w:r>
        <w:rPr>
          <w:spacing w:val="-64"/>
          <w:sz w:val="24"/>
        </w:rPr>
        <w:t> </w:t>
      </w:r>
      <w:r>
        <w:rPr>
          <w:sz w:val="24"/>
          <w:u w:val="single"/>
        </w:rPr>
        <w:t>ainsi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d’être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un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peu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moins performante.</w:t>
      </w:r>
    </w:p>
    <w:sectPr>
      <w:pgSz w:w="11910" w:h="16840"/>
      <w:pgMar w:header="0" w:footer="1677" w:top="1040" w:bottom="1860" w:left="6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040001pt;margin-top:747.815918pt;width:496.1pt;height:45.4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6121"/>
                  <w:gridCol w:w="1586"/>
                  <w:gridCol w:w="2199"/>
                </w:tblGrid>
                <w:tr>
                  <w:trPr>
                    <w:trHeight w:val="364" w:hRule="atLeast"/>
                  </w:trPr>
                  <w:tc>
                    <w:tcPr>
                      <w:tcW w:w="7707" w:type="dxa"/>
                      <w:gridSpan w:val="2"/>
                    </w:tcPr>
                    <w:p>
                      <w:pPr>
                        <w:pStyle w:val="TableParagraph"/>
                        <w:tabs>
                          <w:tab w:pos="6421" w:val="left" w:leader="none"/>
                        </w:tabs>
                        <w:spacing w:before="14"/>
                        <w:ind w:left="9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BTS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PILOTAGE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PROCÉDÉS</w:t>
                        <w:tab/>
                        <w:t>CORRIGÉ</w:t>
                      </w:r>
                    </w:p>
                  </w:tc>
                  <w:tc>
                    <w:tcPr>
                      <w:tcW w:w="2199" w:type="dxa"/>
                    </w:tcPr>
                    <w:p>
                      <w:pPr>
                        <w:pStyle w:val="TableParagraph"/>
                        <w:spacing w:before="16"/>
                        <w:ind w:left="410" w:right="35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2022</w:t>
                      </w:r>
                    </w:p>
                  </w:tc>
                </w:tr>
                <w:tr>
                  <w:trPr>
                    <w:trHeight w:val="513" w:hRule="atLeast"/>
                  </w:trPr>
                  <w:tc>
                    <w:tcPr>
                      <w:tcW w:w="6121" w:type="dxa"/>
                    </w:tcPr>
                    <w:p>
                      <w:pPr>
                        <w:pStyle w:val="TableParagraph"/>
                        <w:spacing w:before="141"/>
                        <w:ind w:left="30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Épreuve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E.4.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Qualité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Hygiène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Santé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Environnement</w:t>
                      </w:r>
                    </w:p>
                  </w:tc>
                  <w:tc>
                    <w:tcPr>
                      <w:tcW w:w="1586" w:type="dxa"/>
                    </w:tcPr>
                    <w:p>
                      <w:pPr>
                        <w:pStyle w:val="TableParagraph"/>
                        <w:spacing w:before="141"/>
                        <w:ind w:left="27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22PP4QHS</w:t>
                      </w:r>
                    </w:p>
                  </w:tc>
                  <w:tc>
                    <w:tcPr>
                      <w:tcW w:w="2199" w:type="dxa"/>
                    </w:tcPr>
                    <w:p>
                      <w:pPr>
                        <w:pStyle w:val="TableParagraph"/>
                        <w:spacing w:before="141"/>
                        <w:ind w:left="360" w:right="35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sz w:val="20"/>
                        </w:rPr>
                        <w:t>/16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040001pt;margin-top:747.815918pt;width:496.1pt;height:45.4pt;mso-position-horizontal-relative:page;mso-position-vertical-relative:page;z-index:1573273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6121"/>
                  <w:gridCol w:w="1586"/>
                  <w:gridCol w:w="2199"/>
                </w:tblGrid>
                <w:tr>
                  <w:trPr>
                    <w:trHeight w:val="364" w:hRule="atLeast"/>
                  </w:trPr>
                  <w:tc>
                    <w:tcPr>
                      <w:tcW w:w="7707" w:type="dxa"/>
                      <w:gridSpan w:val="2"/>
                    </w:tcPr>
                    <w:p>
                      <w:pPr>
                        <w:pStyle w:val="TableParagraph"/>
                        <w:tabs>
                          <w:tab w:pos="6421" w:val="left" w:leader="none"/>
                        </w:tabs>
                        <w:spacing w:before="14"/>
                        <w:ind w:left="9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BTS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PILOTAGE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PROCÉDÉS</w:t>
                        <w:tab/>
                        <w:t>CORRIGÉ</w:t>
                      </w:r>
                    </w:p>
                  </w:tc>
                  <w:tc>
                    <w:tcPr>
                      <w:tcW w:w="2199" w:type="dxa"/>
                    </w:tcPr>
                    <w:p>
                      <w:pPr>
                        <w:pStyle w:val="TableParagraph"/>
                        <w:spacing w:before="16"/>
                        <w:ind w:left="410" w:right="35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2022</w:t>
                      </w:r>
                    </w:p>
                  </w:tc>
                </w:tr>
                <w:tr>
                  <w:trPr>
                    <w:trHeight w:val="513" w:hRule="atLeast"/>
                  </w:trPr>
                  <w:tc>
                    <w:tcPr>
                      <w:tcW w:w="6121" w:type="dxa"/>
                    </w:tcPr>
                    <w:p>
                      <w:pPr>
                        <w:pStyle w:val="TableParagraph"/>
                        <w:spacing w:before="141"/>
                        <w:ind w:left="30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Épreuve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E.4.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Qualité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Hygiène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Santé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Environnement</w:t>
                      </w:r>
                    </w:p>
                  </w:tc>
                  <w:tc>
                    <w:tcPr>
                      <w:tcW w:w="1586" w:type="dxa"/>
                    </w:tcPr>
                    <w:p>
                      <w:pPr>
                        <w:pStyle w:val="TableParagraph"/>
                        <w:spacing w:before="141"/>
                        <w:ind w:left="27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22PP4QHS</w:t>
                      </w:r>
                    </w:p>
                  </w:tc>
                  <w:tc>
                    <w:tcPr>
                      <w:tcW w:w="2199" w:type="dxa"/>
                    </w:tcPr>
                    <w:p>
                      <w:pPr>
                        <w:pStyle w:val="TableParagraph"/>
                        <w:spacing w:before="141"/>
                        <w:ind w:left="360" w:right="35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9/16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040001pt;margin-top:747.815918pt;width:496.1pt;height:45.4pt;mso-position-horizontal-relative:page;mso-position-vertical-relative:page;z-index:1573939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6121"/>
                  <w:gridCol w:w="1586"/>
                  <w:gridCol w:w="2199"/>
                </w:tblGrid>
                <w:tr>
                  <w:trPr>
                    <w:trHeight w:val="364" w:hRule="atLeast"/>
                  </w:trPr>
                  <w:tc>
                    <w:tcPr>
                      <w:tcW w:w="7707" w:type="dxa"/>
                      <w:gridSpan w:val="2"/>
                    </w:tcPr>
                    <w:p>
                      <w:pPr>
                        <w:pStyle w:val="TableParagraph"/>
                        <w:tabs>
                          <w:tab w:pos="6421" w:val="left" w:leader="none"/>
                        </w:tabs>
                        <w:spacing w:before="14"/>
                        <w:ind w:left="98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BTS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PILOTAGE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PROCÉDÉS</w:t>
                        <w:tab/>
                        <w:t>CORRIGÉ</w:t>
                      </w:r>
                    </w:p>
                  </w:tc>
                  <w:tc>
                    <w:tcPr>
                      <w:tcW w:w="2199" w:type="dxa"/>
                    </w:tcPr>
                    <w:p>
                      <w:pPr>
                        <w:pStyle w:val="TableParagraph"/>
                        <w:spacing w:before="16"/>
                        <w:ind w:left="410" w:right="35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2022</w:t>
                      </w:r>
                    </w:p>
                  </w:tc>
                </w:tr>
                <w:tr>
                  <w:trPr>
                    <w:trHeight w:val="513" w:hRule="atLeast"/>
                  </w:trPr>
                  <w:tc>
                    <w:tcPr>
                      <w:tcW w:w="6121" w:type="dxa"/>
                    </w:tcPr>
                    <w:p>
                      <w:pPr>
                        <w:pStyle w:val="TableParagraph"/>
                        <w:spacing w:before="141"/>
                        <w:ind w:left="30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Épreuve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E.4.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Qualité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Hygiène</w:t>
                      </w:r>
                      <w:r>
                        <w:rPr>
                          <w:spacing w:val="-1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Santé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Sécurité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Environnement</w:t>
                      </w:r>
                    </w:p>
                  </w:tc>
                  <w:tc>
                    <w:tcPr>
                      <w:tcW w:w="1586" w:type="dxa"/>
                    </w:tcPr>
                    <w:p>
                      <w:pPr>
                        <w:pStyle w:val="TableParagraph"/>
                        <w:spacing w:before="141"/>
                        <w:ind w:left="27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22PP4QHS</w:t>
                      </w:r>
                    </w:p>
                  </w:tc>
                  <w:tc>
                    <w:tcPr>
                      <w:tcW w:w="2199" w:type="dxa"/>
                    </w:tcPr>
                    <w:p>
                      <w:pPr>
                        <w:pStyle w:val="TableParagraph"/>
                        <w:spacing w:before="141"/>
                        <w:ind w:left="360" w:right="35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Page</w:t>
                      </w:r>
                      <w:r>
                        <w:rPr>
                          <w:spacing w:val="-5"/>
                          <w:sz w:val="20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14</w:t>
                      </w:r>
                      <w:r>
                        <w:rPr/>
                        <w:fldChar w:fldCharType="end"/>
                      </w:r>
                      <w:r>
                        <w:rPr>
                          <w:sz w:val="20"/>
                        </w:rPr>
                        <w:t>/16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466" w:hanging="254"/>
        <w:jc w:val="left"/>
      </w:pPr>
      <w:rPr>
        <w:rFonts w:hint="default" w:ascii="Arial" w:hAnsi="Arial" w:eastAsia="Arial" w:cs="Arial"/>
        <w:b/>
        <w:bCs/>
        <w:w w:val="103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39" w:hanging="25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19" w:hanging="2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99" w:hanging="2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179" w:hanging="2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359" w:hanging="2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539" w:hanging="2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718" w:hanging="2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9898" w:hanging="25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3" w:hanging="356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93" w:hanging="35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27" w:hanging="35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60" w:hanging="35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94" w:hanging="35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27" w:hanging="35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61" w:hanging="35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94" w:hanging="35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528" w:hanging="356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3" w:hanging="356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93" w:hanging="35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27" w:hanging="35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60" w:hanging="35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94" w:hanging="35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27" w:hanging="35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61" w:hanging="35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94" w:hanging="35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528" w:hanging="356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3" w:hanging="356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93" w:hanging="35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27" w:hanging="35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360" w:hanging="35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994" w:hanging="35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627" w:hanging="35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261" w:hanging="35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894" w:hanging="35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528" w:hanging="356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253" w:hanging="360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164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6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97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87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78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8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92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97" w:hanging="360"/>
      </w:pPr>
      <w:rPr>
        <w:rFonts w:hint="default"/>
        <w:lang w:val="fr-FR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532"/>
      <w:outlineLvl w:val="1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532"/>
      <w:outlineLvl w:val="2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Title" w:type="paragraph">
    <w:name w:val="Title"/>
    <w:basedOn w:val="Normal"/>
    <w:uiPriority w:val="1"/>
    <w:qFormat/>
    <w:pPr>
      <w:ind w:left="979" w:right="581"/>
      <w:jc w:val="center"/>
    </w:pPr>
    <w:rPr>
      <w:rFonts w:ascii="Arial" w:hAnsi="Arial" w:eastAsia="Arial" w:cs="Arial"/>
      <w:b/>
      <w:bCs/>
      <w:sz w:val="52"/>
      <w:szCs w:val="5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1253" w:hanging="360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2022-06-30T14:31:22Z</dcterms:created>
  <dcterms:modified xsi:type="dcterms:W3CDTF">2022-06-30T14:31:22Z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2022-06-30T00:00:00Z</vt:filetime>
  </property>
</Properties>
</file>