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A71" w:rsidRDefault="00E70A71">
      <w:bookmarkStart w:id="0" w:name="_GoBack"/>
      <w:bookmarkEnd w:id="0"/>
    </w:p>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CE0428" w:rsidRDefault="00CE0428" w:rsidP="007611F1">
      <w:pPr>
        <w:pStyle w:val="Titre"/>
        <w:rPr>
          <w:b/>
        </w:rPr>
      </w:pPr>
    </w:p>
    <w:p w:rsidR="00CE0428" w:rsidRDefault="00CE0428" w:rsidP="007611F1">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635A81" w:rsidRDefault="00635A81" w:rsidP="0035793B">
      <w:pPr>
        <w:jc w:val="center"/>
        <w:rPr>
          <w:rFonts w:ascii="Arial" w:hAnsi="Arial" w:cs="Arial"/>
          <w:b/>
          <w:caps/>
          <w:sz w:val="32"/>
        </w:rPr>
      </w:pPr>
    </w:p>
    <w:p w:rsidR="0035793B" w:rsidRDefault="0035793B" w:rsidP="00635A81">
      <w:pPr>
        <w:jc w:val="center"/>
        <w:rPr>
          <w:rFonts w:ascii="Arial" w:hAnsi="Arial" w:cs="Arial"/>
          <w:b/>
          <w:sz w:val="32"/>
        </w:rPr>
      </w:pPr>
      <w:r>
        <w:rPr>
          <w:rFonts w:ascii="Arial" w:hAnsi="Arial" w:cs="Arial"/>
          <w:b/>
          <w:sz w:val="32"/>
        </w:rPr>
        <w:t xml:space="preserve">Option : </w:t>
      </w:r>
      <w:r w:rsidR="00FB42A4">
        <w:rPr>
          <w:rFonts w:ascii="Arial" w:hAnsi="Arial" w:cs="Arial"/>
          <w:b/>
          <w:sz w:val="32"/>
        </w:rPr>
        <w:t xml:space="preserve">Systèmes </w:t>
      </w:r>
      <w:r w:rsidR="00635A81">
        <w:rPr>
          <w:rFonts w:ascii="Arial" w:hAnsi="Arial" w:cs="Arial"/>
          <w:b/>
          <w:sz w:val="32"/>
        </w:rPr>
        <w:t>de production</w:t>
      </w:r>
    </w:p>
    <w:p w:rsidR="00FB42A4" w:rsidRDefault="00FB42A4" w:rsidP="00FB42A4">
      <w:pPr>
        <w:ind w:left="1560"/>
        <w:rPr>
          <w:rFonts w:ascii="Arial" w:hAnsi="Arial" w:cs="Arial"/>
          <w:b/>
          <w:sz w:val="32"/>
        </w:rPr>
      </w:pPr>
    </w:p>
    <w:p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FF6A7B">
        <w:rPr>
          <w:rFonts w:ascii="Arial" w:hAnsi="Arial" w:cs="Arial"/>
          <w:b/>
          <w:caps/>
          <w:sz w:val="36"/>
        </w:rPr>
        <w:t xml:space="preserve"> 2019</w:t>
      </w:r>
    </w:p>
    <w:p w:rsidR="0035793B" w:rsidRPr="0035793B" w:rsidRDefault="0035793B" w:rsidP="0035793B">
      <w:pPr>
        <w:jc w:val="center"/>
        <w:rPr>
          <w:rFonts w:ascii="Arial" w:hAnsi="Arial" w:cs="Arial"/>
          <w:b/>
          <w:caps/>
          <w:sz w:val="36"/>
        </w:rPr>
      </w:pPr>
    </w:p>
    <w:p w:rsidR="0035793B" w:rsidRPr="002439CF" w:rsidRDefault="0035793B" w:rsidP="0035793B">
      <w:pPr>
        <w:pStyle w:val="Titre1"/>
        <w:rPr>
          <w:rFonts w:ascii="Arial" w:hAnsi="Arial" w:cs="Arial"/>
        </w:rPr>
      </w:pPr>
      <w:r>
        <w:rPr>
          <w:rFonts w:ascii="Arial" w:hAnsi="Arial" w:cs="Arial"/>
        </w:rPr>
        <w:t>U 42 : Analyse des solutions technologiques</w:t>
      </w:r>
    </w:p>
    <w:p w:rsidR="0035793B"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4</w:t>
      </w:r>
    </w:p>
    <w:p w:rsidR="007611F1" w:rsidRDefault="007611F1" w:rsidP="007611F1">
      <w:pPr>
        <w:jc w:val="both"/>
        <w:rPr>
          <w:rFonts w:ascii="Arial" w:hAnsi="Arial" w:cs="Arial"/>
          <w:b/>
          <w:bCs/>
          <w:sz w:val="24"/>
          <w:szCs w:val="24"/>
        </w:rPr>
      </w:pPr>
      <w:r>
        <w:rPr>
          <w:rFonts w:ascii="Arial" w:hAnsi="Arial" w:cs="Arial"/>
          <w:b/>
          <w:bCs/>
          <w:sz w:val="24"/>
          <w:szCs w:val="24"/>
        </w:rPr>
        <w:t>Matériel autorisé</w:t>
      </w:r>
    </w:p>
    <w:p w:rsidR="006951F2" w:rsidRPr="007611F1" w:rsidRDefault="006951F2" w:rsidP="006951F2">
      <w:pPr>
        <w:jc w:val="both"/>
        <w:rPr>
          <w:rFonts w:ascii="Arial" w:hAnsi="Arial" w:cs="Arial"/>
          <w:sz w:val="24"/>
          <w:szCs w:val="24"/>
        </w:rPr>
      </w:pPr>
      <w:r>
        <w:rPr>
          <w:rFonts w:ascii="Arial" w:hAnsi="Arial" w:cs="Arial"/>
          <w:sz w:val="24"/>
          <w:szCs w:val="24"/>
        </w:rPr>
        <w:t>L’usage de tout modèle de calculatrice avec ou sans mode examen est autorisé.</w:t>
      </w:r>
    </w:p>
    <w:p w:rsidR="007611F1" w:rsidRPr="002439CF" w:rsidRDefault="007611F1" w:rsidP="007611F1">
      <w:pPr>
        <w:jc w:val="both"/>
        <w:rPr>
          <w:rFonts w:ascii="Arial" w:hAnsi="Arial" w:cs="Arial"/>
          <w:sz w:val="24"/>
          <w:szCs w:val="24"/>
        </w:rPr>
      </w:pPr>
      <w:r w:rsidRPr="002439CF">
        <w:rPr>
          <w:rFonts w:ascii="Arial" w:hAnsi="Arial" w:cs="Arial"/>
          <w:sz w:val="24"/>
          <w:szCs w:val="24"/>
        </w:rPr>
        <w:t>Dès que le sujet vous est remis, assurez-vous qu'il soit complet.</w:t>
      </w:r>
    </w:p>
    <w:p w:rsidR="007611F1" w:rsidRPr="007611F1" w:rsidRDefault="007611F1" w:rsidP="007611F1">
      <w:pPr>
        <w:jc w:val="both"/>
        <w:rPr>
          <w:rFonts w:ascii="Arial" w:hAnsi="Arial" w:cs="Arial"/>
          <w:sz w:val="24"/>
          <w:szCs w:val="24"/>
        </w:rPr>
      </w:pPr>
      <w:r w:rsidRPr="002439CF">
        <w:rPr>
          <w:rFonts w:ascii="Arial" w:hAnsi="Arial" w:cs="Arial"/>
          <w:sz w:val="24"/>
          <w:szCs w:val="24"/>
        </w:rPr>
        <w:t xml:space="preserve">Le sujet comporte </w:t>
      </w:r>
      <w:r w:rsidR="009F2825">
        <w:rPr>
          <w:rFonts w:ascii="Arial" w:hAnsi="Arial" w:cs="Arial"/>
          <w:sz w:val="24"/>
          <w:szCs w:val="24"/>
        </w:rPr>
        <w:t>2</w:t>
      </w:r>
      <w:r w:rsidR="00082996">
        <w:rPr>
          <w:rFonts w:ascii="Arial" w:hAnsi="Arial" w:cs="Arial"/>
          <w:sz w:val="24"/>
          <w:szCs w:val="24"/>
        </w:rPr>
        <w:t>6</w:t>
      </w:r>
      <w:r w:rsidRPr="002439CF">
        <w:rPr>
          <w:rFonts w:ascii="Arial" w:hAnsi="Arial" w:cs="Arial"/>
          <w:sz w:val="24"/>
          <w:szCs w:val="24"/>
        </w:rPr>
        <w:t xml:space="preserve"> pages nu</w:t>
      </w:r>
      <w:r>
        <w:rPr>
          <w:rFonts w:ascii="Arial" w:hAnsi="Arial" w:cs="Arial"/>
          <w:sz w:val="24"/>
          <w:szCs w:val="24"/>
        </w:rPr>
        <w:t>mérotées de la façon suivante :</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Dossier de présentation : </w:t>
      </w:r>
      <w:r>
        <w:rPr>
          <w:rFonts w:ascii="Arial" w:hAnsi="Arial" w:cs="Arial"/>
          <w:sz w:val="24"/>
          <w:szCs w:val="24"/>
        </w:rPr>
        <w:t>DP</w:t>
      </w:r>
      <w:r w:rsidR="00E5583B">
        <w:rPr>
          <w:rFonts w:ascii="Arial" w:hAnsi="Arial" w:cs="Arial"/>
          <w:sz w:val="24"/>
          <w:szCs w:val="24"/>
        </w:rPr>
        <w:t>1</w:t>
      </w:r>
      <w:r w:rsidRPr="00AF4020">
        <w:rPr>
          <w:rFonts w:ascii="Arial" w:hAnsi="Arial" w:cs="Arial"/>
          <w:sz w:val="24"/>
          <w:szCs w:val="24"/>
        </w:rPr>
        <w:t xml:space="preserve"> à </w:t>
      </w:r>
      <w:r>
        <w:rPr>
          <w:rFonts w:ascii="Arial" w:hAnsi="Arial" w:cs="Arial"/>
          <w:sz w:val="24"/>
          <w:szCs w:val="24"/>
        </w:rPr>
        <w:t>DP</w:t>
      </w:r>
      <w:r w:rsidR="00E5583B">
        <w:rPr>
          <w:rFonts w:ascii="Arial" w:hAnsi="Arial" w:cs="Arial"/>
          <w:sz w:val="24"/>
          <w:szCs w:val="24"/>
        </w:rPr>
        <w:t>4</w:t>
      </w:r>
    </w:p>
    <w:p w:rsidR="007611F1" w:rsidRPr="00AF4020" w:rsidRDefault="00C477A4" w:rsidP="007611F1">
      <w:pPr>
        <w:numPr>
          <w:ilvl w:val="0"/>
          <w:numId w:val="2"/>
        </w:numPr>
        <w:spacing w:after="0" w:line="360" w:lineRule="auto"/>
        <w:jc w:val="both"/>
        <w:rPr>
          <w:rFonts w:ascii="Arial" w:hAnsi="Arial" w:cs="Arial"/>
          <w:sz w:val="24"/>
          <w:szCs w:val="24"/>
        </w:rPr>
      </w:pPr>
      <w:r>
        <w:rPr>
          <w:rFonts w:ascii="Arial" w:hAnsi="Arial" w:cs="Arial"/>
          <w:sz w:val="24"/>
          <w:szCs w:val="24"/>
        </w:rPr>
        <w:t>Dossier q</w:t>
      </w:r>
      <w:r w:rsidR="00657E4E">
        <w:rPr>
          <w:rFonts w:ascii="Arial" w:hAnsi="Arial" w:cs="Arial"/>
          <w:sz w:val="24"/>
          <w:szCs w:val="24"/>
        </w:rPr>
        <w:t>uestion</w:t>
      </w:r>
      <w:r>
        <w:rPr>
          <w:rFonts w:ascii="Arial" w:hAnsi="Arial" w:cs="Arial"/>
          <w:sz w:val="24"/>
          <w:szCs w:val="24"/>
        </w:rPr>
        <w:t>s</w:t>
      </w:r>
      <w:r w:rsidR="00657E4E">
        <w:rPr>
          <w:rFonts w:ascii="Arial" w:hAnsi="Arial" w:cs="Arial"/>
          <w:sz w:val="24"/>
          <w:szCs w:val="24"/>
        </w:rPr>
        <w:t xml:space="preserve"> : </w:t>
      </w:r>
      <w:r w:rsidR="00657E4E">
        <w:rPr>
          <w:rFonts w:ascii="Arial" w:hAnsi="Arial" w:cs="Arial"/>
          <w:sz w:val="24"/>
          <w:szCs w:val="24"/>
        </w:rPr>
        <w:tab/>
      </w:r>
      <w:r w:rsidR="00657E4E">
        <w:rPr>
          <w:rFonts w:ascii="Arial" w:hAnsi="Arial" w:cs="Arial"/>
          <w:sz w:val="24"/>
          <w:szCs w:val="24"/>
        </w:rPr>
        <w:tab/>
      </w:r>
      <w:r w:rsidR="00C26193">
        <w:rPr>
          <w:rFonts w:ascii="Arial" w:hAnsi="Arial" w:cs="Arial"/>
          <w:sz w:val="24"/>
          <w:szCs w:val="24"/>
        </w:rPr>
        <w:t>D</w:t>
      </w:r>
      <w:r w:rsidR="00657E4E">
        <w:rPr>
          <w:rFonts w:ascii="Arial" w:hAnsi="Arial" w:cs="Arial"/>
          <w:sz w:val="24"/>
          <w:szCs w:val="24"/>
        </w:rPr>
        <w:t xml:space="preserve">Q1 à </w:t>
      </w:r>
      <w:r w:rsidR="00C26193">
        <w:rPr>
          <w:rFonts w:ascii="Arial" w:hAnsi="Arial" w:cs="Arial"/>
          <w:sz w:val="24"/>
          <w:szCs w:val="24"/>
        </w:rPr>
        <w:t>D</w:t>
      </w:r>
      <w:r w:rsidR="00657E4E">
        <w:rPr>
          <w:rFonts w:ascii="Arial" w:hAnsi="Arial" w:cs="Arial"/>
          <w:sz w:val="24"/>
          <w:szCs w:val="24"/>
        </w:rPr>
        <w:t>Q9</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r</w:t>
      </w:r>
      <w:r w:rsidR="00657E4E">
        <w:rPr>
          <w:rFonts w:ascii="Arial" w:hAnsi="Arial" w:cs="Arial"/>
          <w:sz w:val="24"/>
          <w:szCs w:val="24"/>
        </w:rPr>
        <w:t xml:space="preserve">éponses : </w:t>
      </w:r>
      <w:r w:rsidR="00657E4E">
        <w:rPr>
          <w:rFonts w:ascii="Arial" w:hAnsi="Arial" w:cs="Arial"/>
          <w:sz w:val="24"/>
          <w:szCs w:val="24"/>
        </w:rPr>
        <w:tab/>
        <w:t>DR1 à DR10</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t</w:t>
      </w:r>
      <w:r w:rsidR="00657E4E">
        <w:rPr>
          <w:rFonts w:ascii="Arial" w:hAnsi="Arial" w:cs="Arial"/>
          <w:sz w:val="24"/>
          <w:szCs w:val="24"/>
        </w:rPr>
        <w:t xml:space="preserve">echniques : </w:t>
      </w:r>
      <w:r w:rsidR="00657E4E">
        <w:rPr>
          <w:rFonts w:ascii="Arial" w:hAnsi="Arial" w:cs="Arial"/>
          <w:sz w:val="24"/>
          <w:szCs w:val="24"/>
        </w:rPr>
        <w:tab/>
        <w:t xml:space="preserve">DT1 à </w:t>
      </w:r>
      <w:r w:rsidR="00C477A4">
        <w:rPr>
          <w:rFonts w:ascii="Arial" w:hAnsi="Arial" w:cs="Arial"/>
          <w:sz w:val="24"/>
          <w:szCs w:val="24"/>
        </w:rPr>
        <w:t>DT17</w:t>
      </w:r>
    </w:p>
    <w:p w:rsidR="007611F1" w:rsidRPr="002439CF" w:rsidRDefault="007611F1" w:rsidP="007611F1">
      <w:pPr>
        <w:jc w:val="both"/>
        <w:rPr>
          <w:rFonts w:ascii="Arial" w:hAnsi="Arial" w:cs="Arial"/>
          <w:sz w:val="24"/>
        </w:rPr>
      </w:pPr>
    </w:p>
    <w:p w:rsidR="00CE0428" w:rsidRDefault="007611F1" w:rsidP="007611F1">
      <w:pPr>
        <w:rPr>
          <w:rFonts w:ascii="Arial" w:hAnsi="Arial" w:cs="Arial"/>
          <w:i/>
          <w:sz w:val="24"/>
        </w:rPr>
      </w:pPr>
      <w:r w:rsidRPr="002439CF">
        <w:rPr>
          <w:rFonts w:ascii="Arial" w:hAnsi="Arial" w:cs="Arial"/>
          <w:i/>
          <w:sz w:val="24"/>
        </w:rPr>
        <w:t xml:space="preserve">Les candidats rédigeront les réponses aux questions posées sur </w:t>
      </w:r>
      <w:r w:rsidR="00E7683D">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E7683D">
        <w:rPr>
          <w:rFonts w:ascii="Arial" w:hAnsi="Arial" w:cs="Arial"/>
          <w:i/>
          <w:sz w:val="24"/>
        </w:rPr>
        <w:t>s</w:t>
      </w:r>
      <w:r w:rsidRPr="002439CF">
        <w:rPr>
          <w:rFonts w:ascii="Arial" w:hAnsi="Arial" w:cs="Arial"/>
          <w:i/>
          <w:sz w:val="24"/>
        </w:rPr>
        <w:t xml:space="preserve"> prévus à cet effet.</w:t>
      </w:r>
    </w:p>
    <w:p w:rsidR="00CE0428" w:rsidRPr="002439CF" w:rsidRDefault="00CE0428" w:rsidP="00CE0428">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p>
    <w:p w:rsidR="00CE0428" w:rsidRDefault="00CE0428" w:rsidP="007611F1">
      <w:pPr>
        <w:sectPr w:rsidR="00CE0428" w:rsidSect="00FB2C3D">
          <w:footerReference w:type="default" r:id="rId9"/>
          <w:pgSz w:w="23814" w:h="16839" w:orient="landscape" w:code="8"/>
          <w:pgMar w:top="1417" w:right="1417" w:bottom="1417" w:left="1417" w:header="708" w:footer="241" w:gutter="0"/>
          <w:cols w:num="2" w:space="1134"/>
          <w:docGrid w:linePitch="360"/>
        </w:sectPr>
      </w:pPr>
    </w:p>
    <w:p w:rsidR="00C230AB" w:rsidRDefault="00C230AB"/>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EF5622" w:rsidRDefault="00EF5622" w:rsidP="00CE0428">
      <w:pPr>
        <w:pStyle w:val="Titre"/>
        <w:rPr>
          <w:b/>
        </w:rPr>
      </w:pPr>
    </w:p>
    <w:p w:rsidR="00574BCA" w:rsidRDefault="00574BCA" w:rsidP="00CE0428">
      <w:pPr>
        <w:pStyle w:val="Titre"/>
        <w:rPr>
          <w:b/>
        </w:rPr>
      </w:pPr>
    </w:p>
    <w:p w:rsidR="00574BCA" w:rsidRDefault="00574BCA" w:rsidP="00CE0428">
      <w:pPr>
        <w:pStyle w:val="Titre"/>
        <w:rPr>
          <w:b/>
        </w:rPr>
      </w:pPr>
    </w:p>
    <w:p w:rsidR="00CE0428" w:rsidRPr="002439CF" w:rsidRDefault="00CE0428" w:rsidP="00CE0428">
      <w:pPr>
        <w:pStyle w:val="Titre"/>
        <w:rPr>
          <w:b/>
          <w:sz w:val="28"/>
        </w:rPr>
      </w:pPr>
      <w:r w:rsidRPr="002439CF">
        <w:rPr>
          <w:b/>
        </w:rPr>
        <w:t>BREVET DE TECHNICIEN SUPÉRIEUR</w:t>
      </w:r>
    </w:p>
    <w:p w:rsidR="00CE0428" w:rsidRDefault="00CE0428" w:rsidP="00CE0428">
      <w:pPr>
        <w:pStyle w:val="Titre"/>
        <w:rPr>
          <w:rFonts w:ascii="Times New Roman" w:hAnsi="Times New Roman"/>
          <w:b/>
          <w:sz w:val="28"/>
        </w:rPr>
      </w:pPr>
    </w:p>
    <w:p w:rsidR="00CE0428" w:rsidRDefault="00CE0428" w:rsidP="00CE0428">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635A81" w:rsidRDefault="00635A81"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FF6A7B">
        <w:rPr>
          <w:rFonts w:ascii="Arial" w:hAnsi="Arial" w:cs="Arial"/>
          <w:b/>
          <w:caps/>
          <w:sz w:val="36"/>
        </w:rPr>
        <w:t xml:space="preserve"> 2019</w:t>
      </w:r>
    </w:p>
    <w:p w:rsidR="0035793B" w:rsidRDefault="0035793B" w:rsidP="0035793B">
      <w:pPr>
        <w:jc w:val="center"/>
        <w:rPr>
          <w:b/>
          <w:caps/>
          <w:sz w:val="28"/>
        </w:rPr>
      </w:pPr>
    </w:p>
    <w:p w:rsidR="0035793B" w:rsidRPr="00804EDA" w:rsidRDefault="0035793B" w:rsidP="0035793B">
      <w:pPr>
        <w:pStyle w:val="Titre1"/>
        <w:rPr>
          <w:rFonts w:ascii="Arial" w:hAnsi="Arial" w:cs="Arial"/>
        </w:rPr>
      </w:pPr>
      <w:r w:rsidRPr="00804EDA">
        <w:rPr>
          <w:rFonts w:ascii="Arial" w:hAnsi="Arial" w:cs="Arial"/>
        </w:rPr>
        <w:t>U 42 : Analyse des solutions technologiques</w:t>
      </w: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804EDA">
        <w:rPr>
          <w:rFonts w:ascii="Arial" w:hAnsi="Arial" w:cs="Arial"/>
          <w:sz w:val="28"/>
        </w:rPr>
        <w:t>Durée : 4 heures – Coefficient : 4</w:t>
      </w:r>
    </w:p>
    <w:p w:rsidR="00CE0428" w:rsidRPr="004A3874" w:rsidRDefault="00CE0428" w:rsidP="00CE0428">
      <w:pPr>
        <w:rPr>
          <w:rFonts w:ascii="Arial" w:hAnsi="Arial" w:cs="Arial"/>
          <w:b/>
          <w:sz w:val="40"/>
          <w:szCs w:val="40"/>
        </w:rPr>
      </w:pPr>
    </w:p>
    <w:p w:rsidR="00CE0428" w:rsidRPr="00CE0428" w:rsidRDefault="00CE0428" w:rsidP="00CE0428">
      <w:pPr>
        <w:jc w:val="center"/>
        <w:rPr>
          <w:rFonts w:ascii="Arial" w:hAnsi="Arial" w:cs="Arial"/>
          <w:b/>
          <w:sz w:val="40"/>
          <w:szCs w:val="40"/>
        </w:rPr>
      </w:pPr>
      <w:r>
        <w:rPr>
          <w:rFonts w:ascii="Arial" w:hAnsi="Arial" w:cs="Arial"/>
          <w:b/>
          <w:sz w:val="40"/>
          <w:szCs w:val="40"/>
        </w:rPr>
        <w:t>DOSSIER DE PRESENTATION</w:t>
      </w: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52664A" w:rsidRDefault="00CE0428" w:rsidP="00CE0428">
      <w:pPr>
        <w:jc w:val="center"/>
        <w:rPr>
          <w:rFonts w:ascii="Arial" w:hAnsi="Arial" w:cs="Arial"/>
          <w:sz w:val="24"/>
          <w:szCs w:val="24"/>
        </w:rPr>
      </w:pPr>
      <w:r w:rsidRPr="00CE0428">
        <w:rPr>
          <w:rFonts w:ascii="Arial" w:hAnsi="Arial" w:cs="Arial"/>
          <w:sz w:val="24"/>
          <w:szCs w:val="24"/>
        </w:rPr>
        <w:t>Ce do</w:t>
      </w:r>
      <w:r w:rsidR="00657E4E">
        <w:rPr>
          <w:rFonts w:ascii="Arial" w:hAnsi="Arial" w:cs="Arial"/>
          <w:sz w:val="24"/>
          <w:szCs w:val="24"/>
        </w:rPr>
        <w:t>ssier contient les documents DP1 à DP4</w:t>
      </w:r>
    </w:p>
    <w:p w:rsidR="0052664A" w:rsidRDefault="0052664A">
      <w:pPr>
        <w:rPr>
          <w:rFonts w:ascii="Arial" w:hAnsi="Arial" w:cs="Arial"/>
          <w:sz w:val="24"/>
          <w:szCs w:val="24"/>
        </w:rPr>
      </w:pPr>
      <w:r>
        <w:rPr>
          <w:rFonts w:ascii="Arial" w:hAnsi="Arial" w:cs="Arial"/>
          <w:sz w:val="24"/>
          <w:szCs w:val="24"/>
        </w:rPr>
        <w:br w:type="page"/>
      </w:r>
    </w:p>
    <w:p w:rsidR="0052664A" w:rsidRDefault="0052664A" w:rsidP="00CE0428">
      <w:pPr>
        <w:jc w:val="center"/>
        <w:sectPr w:rsidR="0052664A" w:rsidSect="00FB2C3D">
          <w:pgSz w:w="23814" w:h="16839" w:orient="landscape" w:code="8"/>
          <w:pgMar w:top="1417" w:right="1417" w:bottom="1417" w:left="1417" w:header="708" w:footer="389" w:gutter="0"/>
          <w:cols w:num="2" w:space="1134"/>
          <w:docGrid w:linePitch="360"/>
        </w:sectPr>
      </w:pPr>
    </w:p>
    <w:p w:rsidR="00AF4FDF" w:rsidRPr="00CC0EA9" w:rsidRDefault="00AF4FDF" w:rsidP="00AF4FDF">
      <w:pPr>
        <w:pStyle w:val="Paragraphedeliste"/>
        <w:numPr>
          <w:ilvl w:val="0"/>
          <w:numId w:val="8"/>
        </w:numPr>
        <w:rPr>
          <w:b/>
          <w:sz w:val="24"/>
          <w:szCs w:val="24"/>
          <w:u w:val="single"/>
        </w:rPr>
      </w:pPr>
      <w:r w:rsidRPr="006D5708">
        <w:rPr>
          <w:b/>
          <w:sz w:val="24"/>
          <w:szCs w:val="24"/>
          <w:u w:val="single"/>
        </w:rPr>
        <w:lastRenderedPageBreak/>
        <w:t>Présentation de la station de traitement des eaux usées du bassin de l’</w:t>
      </w:r>
      <w:proofErr w:type="spellStart"/>
      <w:r w:rsidRPr="006D5708">
        <w:rPr>
          <w:b/>
          <w:sz w:val="24"/>
          <w:szCs w:val="24"/>
          <w:u w:val="single"/>
        </w:rPr>
        <w:t>Ehn</w:t>
      </w:r>
      <w:proofErr w:type="spellEnd"/>
      <w:r w:rsidRPr="006D5708">
        <w:rPr>
          <w:b/>
          <w:sz w:val="24"/>
          <w:szCs w:val="24"/>
          <w:u w:val="single"/>
        </w:rPr>
        <w:t> :</w:t>
      </w:r>
    </w:p>
    <w:p w:rsidR="00AF4FDF" w:rsidRDefault="00AF4FDF" w:rsidP="00AF4FDF">
      <w:pPr>
        <w:pStyle w:val="Paragraphedeliste"/>
        <w:rPr>
          <w:sz w:val="24"/>
          <w:szCs w:val="24"/>
        </w:rPr>
      </w:pPr>
    </w:p>
    <w:p w:rsidR="00AF4FDF" w:rsidRDefault="00AF4FDF" w:rsidP="00AF4FDF">
      <w:pPr>
        <w:pStyle w:val="Paragraphedeliste"/>
        <w:jc w:val="both"/>
        <w:rPr>
          <w:sz w:val="24"/>
          <w:szCs w:val="24"/>
        </w:rPr>
      </w:pPr>
      <w:r>
        <w:rPr>
          <w:noProof/>
        </w:rPr>
        <w:drawing>
          <wp:anchor distT="0" distB="0" distL="114300" distR="114300" simplePos="0" relativeHeight="251656704" behindDoc="1" locked="0" layoutInCell="1" allowOverlap="1">
            <wp:simplePos x="0" y="0"/>
            <wp:positionH relativeFrom="column">
              <wp:posOffset>4139565</wp:posOffset>
            </wp:positionH>
            <wp:positionV relativeFrom="paragraph">
              <wp:posOffset>25400</wp:posOffset>
            </wp:positionV>
            <wp:extent cx="2147570" cy="1218565"/>
            <wp:effectExtent l="0" t="0" r="5080" b="635"/>
            <wp:wrapTight wrapText="bothSides">
              <wp:wrapPolygon edited="0">
                <wp:start x="0" y="0"/>
                <wp:lineTo x="0" y="21274"/>
                <wp:lineTo x="21459" y="21274"/>
                <wp:lineTo x="21459"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47570" cy="1218565"/>
                    </a:xfrm>
                    <a:prstGeom prst="rect">
                      <a:avLst/>
                    </a:prstGeom>
                  </pic:spPr>
                </pic:pic>
              </a:graphicData>
            </a:graphic>
          </wp:anchor>
        </w:drawing>
      </w:r>
      <w:r>
        <w:rPr>
          <w:sz w:val="24"/>
          <w:szCs w:val="24"/>
        </w:rPr>
        <w:t>Cette station d’épuration</w:t>
      </w:r>
      <w:r w:rsidR="009073B7">
        <w:rPr>
          <w:sz w:val="24"/>
          <w:szCs w:val="24"/>
        </w:rPr>
        <w:t xml:space="preserve"> (STEP)</w:t>
      </w:r>
      <w:r>
        <w:rPr>
          <w:sz w:val="24"/>
          <w:szCs w:val="24"/>
        </w:rPr>
        <w:t>, en service depuis 2011, d</w:t>
      </w:r>
      <w:r w:rsidRPr="00031D30">
        <w:rPr>
          <w:sz w:val="24"/>
          <w:szCs w:val="24"/>
        </w:rPr>
        <w:t>’une capacité de 204500 équivalents-habitants,</w:t>
      </w:r>
      <w:r>
        <w:rPr>
          <w:sz w:val="24"/>
          <w:szCs w:val="24"/>
        </w:rPr>
        <w:t xml:space="preserve"> </w:t>
      </w:r>
      <w:r w:rsidRPr="00031D30">
        <w:rPr>
          <w:sz w:val="24"/>
          <w:szCs w:val="24"/>
        </w:rPr>
        <w:t xml:space="preserve"> l</w:t>
      </w:r>
      <w:r>
        <w:rPr>
          <w:sz w:val="24"/>
          <w:szCs w:val="24"/>
        </w:rPr>
        <w:t>’</w:t>
      </w:r>
      <w:r w:rsidRPr="00031D30">
        <w:rPr>
          <w:sz w:val="24"/>
          <w:szCs w:val="24"/>
        </w:rPr>
        <w:t>installation traitera les</w:t>
      </w:r>
      <w:r>
        <w:rPr>
          <w:sz w:val="24"/>
          <w:szCs w:val="24"/>
        </w:rPr>
        <w:t xml:space="preserve"> </w:t>
      </w:r>
      <w:r w:rsidRPr="00031D30">
        <w:rPr>
          <w:sz w:val="24"/>
          <w:szCs w:val="24"/>
        </w:rPr>
        <w:t>eaux usées de 11 Communes situées sur les Terres de Saint Odile (soit 27</w:t>
      </w:r>
      <w:r>
        <w:rPr>
          <w:sz w:val="24"/>
          <w:szCs w:val="24"/>
        </w:rPr>
        <w:t> </w:t>
      </w:r>
      <w:r w:rsidRPr="00031D30">
        <w:rPr>
          <w:sz w:val="24"/>
          <w:szCs w:val="24"/>
        </w:rPr>
        <w:t>000</w:t>
      </w:r>
      <w:r>
        <w:rPr>
          <w:sz w:val="24"/>
          <w:szCs w:val="24"/>
        </w:rPr>
        <w:t xml:space="preserve"> </w:t>
      </w:r>
      <w:r w:rsidRPr="00031D30">
        <w:rPr>
          <w:sz w:val="24"/>
          <w:szCs w:val="24"/>
        </w:rPr>
        <w:t xml:space="preserve">habitants) et les effluents des </w:t>
      </w:r>
      <w:proofErr w:type="spellStart"/>
      <w:r w:rsidRPr="00031D30">
        <w:rPr>
          <w:sz w:val="24"/>
          <w:szCs w:val="24"/>
        </w:rPr>
        <w:t>choucrouteries</w:t>
      </w:r>
      <w:proofErr w:type="spellEnd"/>
      <w:r w:rsidRPr="00031D30">
        <w:rPr>
          <w:sz w:val="24"/>
          <w:szCs w:val="24"/>
        </w:rPr>
        <w:t xml:space="preserve"> locales (soit l’équivalent des eaux usées</w:t>
      </w:r>
      <w:r>
        <w:rPr>
          <w:sz w:val="24"/>
          <w:szCs w:val="24"/>
        </w:rPr>
        <w:t xml:space="preserve"> </w:t>
      </w:r>
      <w:r w:rsidRPr="00031D30">
        <w:rPr>
          <w:sz w:val="24"/>
          <w:szCs w:val="24"/>
        </w:rPr>
        <w:t>de 140 000 habitants en débit de pointe).</w:t>
      </w:r>
    </w:p>
    <w:p w:rsidR="00AF4FDF" w:rsidRDefault="00AF4FDF" w:rsidP="00AF4FDF">
      <w:pPr>
        <w:pStyle w:val="Paragraphedeliste"/>
        <w:jc w:val="both"/>
        <w:rPr>
          <w:sz w:val="24"/>
          <w:szCs w:val="24"/>
        </w:rPr>
      </w:pPr>
    </w:p>
    <w:p w:rsidR="00AF4FDF" w:rsidRDefault="00AF4FDF" w:rsidP="00AF4FDF">
      <w:pPr>
        <w:pStyle w:val="Paragraphedeliste"/>
        <w:numPr>
          <w:ilvl w:val="1"/>
          <w:numId w:val="8"/>
        </w:numPr>
        <w:jc w:val="both"/>
        <w:rPr>
          <w:sz w:val="24"/>
          <w:szCs w:val="24"/>
          <w:u w:val="single"/>
        </w:rPr>
      </w:pPr>
      <w:r w:rsidRPr="006D5708">
        <w:rPr>
          <w:sz w:val="24"/>
          <w:szCs w:val="24"/>
          <w:u w:val="single"/>
        </w:rPr>
        <w:t>Des solutions modernes pour répondre aux besoins industriels locaux.</w:t>
      </w:r>
    </w:p>
    <w:p w:rsidR="00AF4FDF" w:rsidRPr="00743923" w:rsidRDefault="00AF4FDF" w:rsidP="00AF4FDF">
      <w:pPr>
        <w:ind w:left="360"/>
        <w:jc w:val="both"/>
        <w:rPr>
          <w:sz w:val="24"/>
          <w:szCs w:val="24"/>
          <w:u w:val="single"/>
        </w:rPr>
      </w:pPr>
      <w:r>
        <w:rPr>
          <w:noProof/>
          <w:lang w:eastAsia="fr-FR"/>
        </w:rPr>
        <w:drawing>
          <wp:inline distT="0" distB="0" distL="0" distR="0">
            <wp:extent cx="6492112" cy="2265528"/>
            <wp:effectExtent l="0" t="0" r="0" b="0"/>
            <wp:docPr id="9" name="Image 9" descr="C:\Users\Phil\AppData\Local\Temp\SNAGHTML4057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il\AppData\Local\Temp\SNAGHTML4057f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96792" cy="2267161"/>
                    </a:xfrm>
                    <a:prstGeom prst="rect">
                      <a:avLst/>
                    </a:prstGeom>
                    <a:noFill/>
                    <a:ln>
                      <a:noFill/>
                    </a:ln>
                  </pic:spPr>
                </pic:pic>
              </a:graphicData>
            </a:graphic>
          </wp:inline>
        </w:drawing>
      </w:r>
    </w:p>
    <w:p w:rsidR="00AF4FDF" w:rsidRPr="003A54BA" w:rsidRDefault="00AF4FDF" w:rsidP="00AF4FDF">
      <w:pPr>
        <w:pStyle w:val="Paragraphedeliste"/>
        <w:numPr>
          <w:ilvl w:val="0"/>
          <w:numId w:val="9"/>
        </w:numPr>
        <w:jc w:val="both"/>
        <w:rPr>
          <w:i/>
          <w:sz w:val="24"/>
          <w:szCs w:val="24"/>
          <w:u w:val="single"/>
        </w:rPr>
      </w:pPr>
      <w:r>
        <w:rPr>
          <w:noProof/>
        </w:rPr>
        <w:drawing>
          <wp:anchor distT="0" distB="0" distL="114300" distR="114300" simplePos="0" relativeHeight="251657728" behindDoc="1" locked="0" layoutInCell="1" allowOverlap="1">
            <wp:simplePos x="0" y="0"/>
            <wp:positionH relativeFrom="column">
              <wp:posOffset>5085715</wp:posOffset>
            </wp:positionH>
            <wp:positionV relativeFrom="paragraph">
              <wp:posOffset>37465</wp:posOffset>
            </wp:positionV>
            <wp:extent cx="1188720" cy="831215"/>
            <wp:effectExtent l="0" t="0" r="0" b="6985"/>
            <wp:wrapTight wrapText="bothSides">
              <wp:wrapPolygon edited="0">
                <wp:start x="0" y="0"/>
                <wp:lineTo x="0" y="21286"/>
                <wp:lineTo x="21115" y="21286"/>
                <wp:lineTo x="21115"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88720" cy="831215"/>
                    </a:xfrm>
                    <a:prstGeom prst="rect">
                      <a:avLst/>
                    </a:prstGeom>
                  </pic:spPr>
                </pic:pic>
              </a:graphicData>
            </a:graphic>
          </wp:anchor>
        </w:drawing>
      </w:r>
      <w:r w:rsidRPr="003A54BA">
        <w:rPr>
          <w:i/>
          <w:sz w:val="24"/>
          <w:szCs w:val="24"/>
          <w:u w:val="single"/>
        </w:rPr>
        <w:t>Le traitement des eaux usées urbaines :</w:t>
      </w:r>
    </w:p>
    <w:p w:rsidR="00AF4FDF" w:rsidRDefault="00AF4FDF" w:rsidP="00AF4FDF">
      <w:pPr>
        <w:pStyle w:val="Paragraphedeliste"/>
        <w:ind w:left="1440"/>
        <w:jc w:val="both"/>
        <w:rPr>
          <w:noProof/>
        </w:rPr>
      </w:pPr>
      <w:r w:rsidRPr="006D5708">
        <w:rPr>
          <w:sz w:val="24"/>
          <w:szCs w:val="24"/>
        </w:rPr>
        <w:t>La station épure 18 460 m</w:t>
      </w:r>
      <w:r w:rsidRPr="006D5708">
        <w:rPr>
          <w:sz w:val="24"/>
          <w:szCs w:val="24"/>
          <w:vertAlign w:val="superscript"/>
        </w:rPr>
        <w:t>3</w:t>
      </w:r>
      <w:r w:rsidRPr="006D5708">
        <w:rPr>
          <w:sz w:val="24"/>
          <w:szCs w:val="24"/>
        </w:rPr>
        <w:t xml:space="preserve"> par jour par temps sec et jusqu’à 38 700 m</w:t>
      </w:r>
      <w:r w:rsidRPr="006D5708">
        <w:rPr>
          <w:sz w:val="24"/>
          <w:szCs w:val="24"/>
          <w:vertAlign w:val="superscript"/>
        </w:rPr>
        <w:t>3</w:t>
      </w:r>
      <w:r w:rsidRPr="006D5708">
        <w:rPr>
          <w:sz w:val="24"/>
          <w:szCs w:val="24"/>
        </w:rPr>
        <w:t xml:space="preserve"> par jour par</w:t>
      </w:r>
      <w:r>
        <w:rPr>
          <w:sz w:val="24"/>
          <w:szCs w:val="24"/>
        </w:rPr>
        <w:t xml:space="preserve"> </w:t>
      </w:r>
      <w:r w:rsidRPr="006D5708">
        <w:rPr>
          <w:sz w:val="24"/>
          <w:szCs w:val="24"/>
        </w:rPr>
        <w:t>temps de pluie.</w:t>
      </w:r>
      <w:r w:rsidRPr="003A54BA">
        <w:rPr>
          <w:noProof/>
        </w:rPr>
        <w:t xml:space="preserve"> </w:t>
      </w:r>
    </w:p>
    <w:p w:rsidR="00AF4FDF" w:rsidRDefault="00AF4FDF" w:rsidP="00AF4FDF">
      <w:pPr>
        <w:pStyle w:val="Paragraphedeliste"/>
        <w:ind w:left="1440"/>
        <w:jc w:val="both"/>
        <w:rPr>
          <w:sz w:val="24"/>
          <w:szCs w:val="24"/>
        </w:rPr>
      </w:pPr>
    </w:p>
    <w:p w:rsidR="00AF4FDF" w:rsidRPr="003A54BA" w:rsidRDefault="00AF4FDF" w:rsidP="00AF4FDF">
      <w:pPr>
        <w:pStyle w:val="Paragraphedeliste"/>
        <w:numPr>
          <w:ilvl w:val="0"/>
          <w:numId w:val="9"/>
        </w:numPr>
        <w:jc w:val="both"/>
        <w:rPr>
          <w:i/>
          <w:sz w:val="24"/>
          <w:szCs w:val="24"/>
          <w:u w:val="single"/>
        </w:rPr>
      </w:pPr>
      <w:r w:rsidRPr="003A54BA">
        <w:rPr>
          <w:i/>
          <w:sz w:val="24"/>
          <w:szCs w:val="24"/>
          <w:u w:val="single"/>
        </w:rPr>
        <w:t>Le traitement des jus de choucroute :</w:t>
      </w:r>
    </w:p>
    <w:p w:rsidR="00AF4FDF" w:rsidRDefault="00AF4FDF" w:rsidP="00AF4FDF">
      <w:pPr>
        <w:pStyle w:val="Paragraphedeliste"/>
        <w:ind w:left="1440"/>
        <w:jc w:val="both"/>
        <w:rPr>
          <w:sz w:val="24"/>
          <w:szCs w:val="24"/>
        </w:rPr>
      </w:pPr>
      <w:r>
        <w:rPr>
          <w:noProof/>
        </w:rPr>
        <w:drawing>
          <wp:anchor distT="0" distB="0" distL="114300" distR="114300" simplePos="0" relativeHeight="251658752" behindDoc="1" locked="0" layoutInCell="1" allowOverlap="1">
            <wp:simplePos x="0" y="0"/>
            <wp:positionH relativeFrom="column">
              <wp:posOffset>822325</wp:posOffset>
            </wp:positionH>
            <wp:positionV relativeFrom="paragraph">
              <wp:posOffset>34290</wp:posOffset>
            </wp:positionV>
            <wp:extent cx="626745" cy="959485"/>
            <wp:effectExtent l="0" t="0" r="1905" b="0"/>
            <wp:wrapTight wrapText="bothSides">
              <wp:wrapPolygon edited="0">
                <wp:start x="0" y="0"/>
                <wp:lineTo x="0" y="21014"/>
                <wp:lineTo x="21009" y="21014"/>
                <wp:lineTo x="21009"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6745" cy="959485"/>
                    </a:xfrm>
                    <a:prstGeom prst="rect">
                      <a:avLst/>
                    </a:prstGeom>
                  </pic:spPr>
                </pic:pic>
              </a:graphicData>
            </a:graphic>
          </wp:anchor>
        </w:drawing>
      </w:r>
      <w:r w:rsidRPr="006D5708">
        <w:rPr>
          <w:sz w:val="24"/>
          <w:szCs w:val="24"/>
        </w:rPr>
        <w:t>La transformation du chou pour la fabrication de choucroute est une activité locale très</w:t>
      </w:r>
      <w:r>
        <w:rPr>
          <w:sz w:val="24"/>
          <w:szCs w:val="24"/>
        </w:rPr>
        <w:t xml:space="preserve"> </w:t>
      </w:r>
      <w:r w:rsidRPr="006D5708">
        <w:rPr>
          <w:sz w:val="24"/>
          <w:szCs w:val="24"/>
        </w:rPr>
        <w:t>importante (le territoire réalise 70% de la production nationale). Les jus provenant de</w:t>
      </w:r>
      <w:r>
        <w:rPr>
          <w:sz w:val="24"/>
          <w:szCs w:val="24"/>
        </w:rPr>
        <w:t xml:space="preserve"> </w:t>
      </w:r>
      <w:r w:rsidRPr="006D5708">
        <w:rPr>
          <w:sz w:val="24"/>
          <w:szCs w:val="24"/>
        </w:rPr>
        <w:t xml:space="preserve">cette activité industrielle sont appelés « jus de choucroute ». </w:t>
      </w:r>
      <w:r>
        <w:rPr>
          <w:sz w:val="24"/>
          <w:szCs w:val="24"/>
        </w:rPr>
        <w:t xml:space="preserve">Sa </w:t>
      </w:r>
      <w:r w:rsidRPr="006D5708">
        <w:rPr>
          <w:sz w:val="24"/>
          <w:szCs w:val="24"/>
        </w:rPr>
        <w:t xml:space="preserve">grande quantité </w:t>
      </w:r>
      <w:r>
        <w:rPr>
          <w:sz w:val="24"/>
          <w:szCs w:val="24"/>
        </w:rPr>
        <w:t xml:space="preserve">est équivalente en </w:t>
      </w:r>
      <w:r w:rsidRPr="006D5708">
        <w:rPr>
          <w:sz w:val="24"/>
          <w:szCs w:val="24"/>
        </w:rPr>
        <w:t>eaux usées de 140 000 habitants en débit de pointe</w:t>
      </w:r>
      <w:r>
        <w:rPr>
          <w:sz w:val="24"/>
          <w:szCs w:val="24"/>
        </w:rPr>
        <w:t>.</w:t>
      </w:r>
    </w:p>
    <w:p w:rsidR="00AF4FDF" w:rsidRDefault="00AF4FDF" w:rsidP="00AF4FDF">
      <w:pPr>
        <w:pStyle w:val="Paragraphedeliste"/>
        <w:ind w:left="1440"/>
        <w:jc w:val="both"/>
        <w:rPr>
          <w:sz w:val="24"/>
          <w:szCs w:val="24"/>
        </w:rPr>
      </w:pPr>
    </w:p>
    <w:p w:rsidR="00AF4FDF" w:rsidRPr="003A54BA" w:rsidRDefault="00AF4FDF" w:rsidP="00AF4FDF">
      <w:pPr>
        <w:pStyle w:val="Paragraphedeliste"/>
        <w:numPr>
          <w:ilvl w:val="0"/>
          <w:numId w:val="9"/>
        </w:numPr>
        <w:jc w:val="both"/>
        <w:rPr>
          <w:i/>
          <w:sz w:val="24"/>
          <w:szCs w:val="24"/>
          <w:u w:val="single"/>
        </w:rPr>
      </w:pPr>
      <w:r>
        <w:rPr>
          <w:noProof/>
        </w:rPr>
        <w:drawing>
          <wp:anchor distT="0" distB="0" distL="114300" distR="114300" simplePos="0" relativeHeight="251659776" behindDoc="1" locked="0" layoutInCell="1" allowOverlap="1">
            <wp:simplePos x="0" y="0"/>
            <wp:positionH relativeFrom="column">
              <wp:posOffset>5085080</wp:posOffset>
            </wp:positionH>
            <wp:positionV relativeFrom="paragraph">
              <wp:posOffset>125730</wp:posOffset>
            </wp:positionV>
            <wp:extent cx="1201420" cy="849630"/>
            <wp:effectExtent l="0" t="0" r="0" b="7620"/>
            <wp:wrapTight wrapText="bothSides">
              <wp:wrapPolygon edited="0">
                <wp:start x="0" y="0"/>
                <wp:lineTo x="0" y="21309"/>
                <wp:lineTo x="21235" y="21309"/>
                <wp:lineTo x="21235"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1420" cy="849630"/>
                    </a:xfrm>
                    <a:prstGeom prst="rect">
                      <a:avLst/>
                    </a:prstGeom>
                  </pic:spPr>
                </pic:pic>
              </a:graphicData>
            </a:graphic>
          </wp:anchor>
        </w:drawing>
      </w:r>
      <w:r w:rsidRPr="003A54BA">
        <w:rPr>
          <w:i/>
          <w:sz w:val="24"/>
          <w:szCs w:val="24"/>
          <w:u w:val="single"/>
        </w:rPr>
        <w:t>Le traitement des boues :</w:t>
      </w:r>
    </w:p>
    <w:p w:rsidR="00AF4FDF" w:rsidRDefault="00AF4FDF" w:rsidP="00AF4FDF">
      <w:pPr>
        <w:pStyle w:val="Paragraphedeliste"/>
        <w:ind w:left="1440"/>
        <w:jc w:val="both"/>
        <w:rPr>
          <w:noProof/>
        </w:rPr>
      </w:pPr>
      <w:r w:rsidRPr="002F4E4C">
        <w:rPr>
          <w:sz w:val="24"/>
          <w:szCs w:val="24"/>
        </w:rPr>
        <w:t>Les boues constituent un sous-produit des stations de traitement des eaux, elles</w:t>
      </w:r>
      <w:r>
        <w:rPr>
          <w:sz w:val="24"/>
          <w:szCs w:val="24"/>
        </w:rPr>
        <w:t xml:space="preserve"> </w:t>
      </w:r>
      <w:r w:rsidRPr="002F4E4C">
        <w:rPr>
          <w:sz w:val="24"/>
          <w:szCs w:val="24"/>
        </w:rPr>
        <w:t>peuvent contenir plus de 95% d'eau en plus des matières en suspension et autres</w:t>
      </w:r>
      <w:r>
        <w:rPr>
          <w:sz w:val="24"/>
          <w:szCs w:val="24"/>
        </w:rPr>
        <w:t xml:space="preserve"> </w:t>
      </w:r>
      <w:r w:rsidRPr="002F4E4C">
        <w:rPr>
          <w:sz w:val="24"/>
          <w:szCs w:val="24"/>
        </w:rPr>
        <w:t>résidus.</w:t>
      </w:r>
      <w:r w:rsidRPr="00AF0F92">
        <w:rPr>
          <w:noProof/>
        </w:rPr>
        <w:t xml:space="preserve"> </w:t>
      </w:r>
    </w:p>
    <w:p w:rsidR="00AF4FDF" w:rsidRPr="000C12B1" w:rsidRDefault="00AF4FDF" w:rsidP="00AF4FDF">
      <w:pPr>
        <w:jc w:val="both"/>
        <w:rPr>
          <w:sz w:val="24"/>
          <w:szCs w:val="24"/>
        </w:rPr>
      </w:pPr>
    </w:p>
    <w:p w:rsidR="00AF4FDF" w:rsidRPr="003A54BA" w:rsidRDefault="00AF4FDF" w:rsidP="00AF4FDF">
      <w:pPr>
        <w:pStyle w:val="Paragraphedeliste"/>
        <w:numPr>
          <w:ilvl w:val="0"/>
          <w:numId w:val="9"/>
        </w:numPr>
        <w:jc w:val="both"/>
        <w:rPr>
          <w:i/>
          <w:sz w:val="24"/>
          <w:szCs w:val="24"/>
          <w:u w:val="single"/>
        </w:rPr>
      </w:pPr>
      <w:r w:rsidRPr="003A54BA">
        <w:rPr>
          <w:i/>
          <w:sz w:val="24"/>
          <w:szCs w:val="24"/>
          <w:u w:val="single"/>
        </w:rPr>
        <w:t>La production d’énergie :</w:t>
      </w:r>
    </w:p>
    <w:p w:rsidR="00AF4FDF" w:rsidRDefault="00AF4FDF" w:rsidP="00AF4FDF">
      <w:pPr>
        <w:pStyle w:val="Paragraphedeliste"/>
        <w:ind w:left="1440"/>
        <w:jc w:val="both"/>
      </w:pPr>
      <w:r>
        <w:rPr>
          <w:noProof/>
        </w:rPr>
        <w:drawing>
          <wp:anchor distT="0" distB="0" distL="114300" distR="114300" simplePos="0" relativeHeight="251660800" behindDoc="1" locked="0" layoutInCell="1" allowOverlap="1">
            <wp:simplePos x="0" y="0"/>
            <wp:positionH relativeFrom="column">
              <wp:posOffset>716280</wp:posOffset>
            </wp:positionH>
            <wp:positionV relativeFrom="paragraph">
              <wp:posOffset>46990</wp:posOffset>
            </wp:positionV>
            <wp:extent cx="892810" cy="817880"/>
            <wp:effectExtent l="0" t="0" r="2540" b="1270"/>
            <wp:wrapTight wrapText="bothSides">
              <wp:wrapPolygon edited="0">
                <wp:start x="0" y="0"/>
                <wp:lineTo x="0" y="21130"/>
                <wp:lineTo x="21201" y="21130"/>
                <wp:lineTo x="21201" y="0"/>
                <wp:lineTo x="0" y="0"/>
              </wp:wrapPolygon>
            </wp:wrapTight>
            <wp:docPr id="21" name="Image 21" descr="Cogeneration units – natural gas Quanto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generation units – natural gas Quanto seri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92810" cy="817880"/>
                    </a:xfrm>
                    <a:prstGeom prst="rect">
                      <a:avLst/>
                    </a:prstGeom>
                    <a:noFill/>
                    <a:ln>
                      <a:noFill/>
                    </a:ln>
                  </pic:spPr>
                </pic:pic>
              </a:graphicData>
            </a:graphic>
          </wp:anchor>
        </w:drawing>
      </w:r>
      <w:r>
        <w:rPr>
          <w:sz w:val="24"/>
          <w:szCs w:val="24"/>
        </w:rPr>
        <w:t>Le biogaz issu du traitement des jus de choucroute et de la boue est utilisé soit directement dans le réseau de distribution de gaz soit transformé en électricité et eau chaude par deux groupes moteurs de cogénération.</w:t>
      </w:r>
      <w:r w:rsidRPr="00EA75A6">
        <w:t xml:space="preserve"> </w:t>
      </w:r>
    </w:p>
    <w:p w:rsidR="00AF4FDF" w:rsidRPr="00F47120" w:rsidRDefault="00AF4FDF" w:rsidP="00AF4FDF">
      <w:pPr>
        <w:pStyle w:val="Paragraphedeliste"/>
        <w:ind w:left="1440"/>
        <w:jc w:val="both"/>
        <w:rPr>
          <w:sz w:val="24"/>
          <w:szCs w:val="24"/>
        </w:rPr>
      </w:pPr>
    </w:p>
    <w:p w:rsidR="00AF4FDF" w:rsidRDefault="00AF4FDF" w:rsidP="00AF4FDF">
      <w:pPr>
        <w:spacing w:after="0" w:line="240" w:lineRule="auto"/>
        <w:jc w:val="both"/>
        <w:rPr>
          <w:sz w:val="24"/>
          <w:szCs w:val="24"/>
        </w:rPr>
      </w:pPr>
    </w:p>
    <w:p w:rsidR="00AF4FDF" w:rsidRDefault="00AF4FDF" w:rsidP="00AF4FDF">
      <w:pPr>
        <w:spacing w:after="0" w:line="240" w:lineRule="auto"/>
        <w:jc w:val="both"/>
        <w:rPr>
          <w:sz w:val="24"/>
          <w:szCs w:val="24"/>
        </w:rPr>
      </w:pPr>
    </w:p>
    <w:p w:rsidR="00AF4FDF" w:rsidRPr="00087879" w:rsidRDefault="00AF4FDF" w:rsidP="00AF4FDF">
      <w:pPr>
        <w:pStyle w:val="Paragraphedeliste"/>
        <w:numPr>
          <w:ilvl w:val="1"/>
          <w:numId w:val="8"/>
        </w:numPr>
        <w:jc w:val="both"/>
        <w:rPr>
          <w:sz w:val="24"/>
          <w:szCs w:val="24"/>
          <w:u w:val="single"/>
        </w:rPr>
      </w:pPr>
      <w:r>
        <w:rPr>
          <w:sz w:val="24"/>
          <w:szCs w:val="24"/>
          <w:u w:val="single"/>
        </w:rPr>
        <w:lastRenderedPageBreak/>
        <w:t>Traitement des boues</w:t>
      </w:r>
    </w:p>
    <w:p w:rsidR="00AF4FDF" w:rsidRDefault="00AF4FDF" w:rsidP="00AF4FDF">
      <w:pPr>
        <w:spacing w:after="0" w:line="240" w:lineRule="auto"/>
        <w:rPr>
          <w:rFonts w:ascii="Arial" w:eastAsia="Times New Roman" w:hAnsi="Arial" w:cs="Times New Roman"/>
          <w:sz w:val="24"/>
          <w:szCs w:val="24"/>
          <w:lang w:eastAsia="fr-FR"/>
        </w:rPr>
      </w:pPr>
      <w:r>
        <w:rPr>
          <w:rFonts w:ascii="Arial" w:eastAsia="Times New Roman" w:hAnsi="Arial" w:cs="Times New Roman"/>
          <w:sz w:val="24"/>
          <w:szCs w:val="24"/>
          <w:lang w:eastAsia="fr-FR"/>
        </w:rPr>
        <w:t xml:space="preserve">La boue extraite du </w:t>
      </w:r>
      <w:proofErr w:type="spellStart"/>
      <w:r>
        <w:rPr>
          <w:rFonts w:ascii="Arial" w:eastAsia="Times New Roman" w:hAnsi="Arial" w:cs="Times New Roman"/>
          <w:sz w:val="24"/>
          <w:szCs w:val="24"/>
          <w:lang w:eastAsia="fr-FR"/>
        </w:rPr>
        <w:t>méthaniseur</w:t>
      </w:r>
      <w:proofErr w:type="spellEnd"/>
      <w:r>
        <w:rPr>
          <w:rFonts w:ascii="Arial" w:eastAsia="Times New Roman" w:hAnsi="Arial" w:cs="Times New Roman"/>
          <w:sz w:val="24"/>
          <w:szCs w:val="24"/>
          <w:lang w:eastAsia="fr-FR"/>
        </w:rPr>
        <w:t xml:space="preserve"> est encore liquide ; et va subir une déshydratation à travers quatre machines.</w:t>
      </w:r>
    </w:p>
    <w:p w:rsidR="00AF4FDF" w:rsidRDefault="00AF4FDF" w:rsidP="00AF4FDF">
      <w:pPr>
        <w:spacing w:after="0" w:line="240" w:lineRule="auto"/>
        <w:rPr>
          <w:rFonts w:ascii="Arial" w:eastAsia="Times New Roman" w:hAnsi="Arial" w:cs="Times New Roman"/>
          <w:sz w:val="24"/>
          <w:szCs w:val="24"/>
          <w:lang w:eastAsia="fr-FR"/>
        </w:rPr>
      </w:pPr>
      <w:r>
        <w:rPr>
          <w:noProof/>
          <w:lang w:eastAsia="fr-FR"/>
        </w:rPr>
        <w:drawing>
          <wp:inline distT="0" distB="0" distL="0" distR="0">
            <wp:extent cx="6618026" cy="25336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6619864" cy="2534354"/>
                    </a:xfrm>
                    <a:prstGeom prst="rect">
                      <a:avLst/>
                    </a:prstGeom>
                  </pic:spPr>
                </pic:pic>
              </a:graphicData>
            </a:graphic>
          </wp:inline>
        </w:drawing>
      </w:r>
    </w:p>
    <w:p w:rsidR="00AF4FDF" w:rsidRPr="00EA6105" w:rsidRDefault="00AF4FDF" w:rsidP="00AF4FDF">
      <w:pPr>
        <w:pStyle w:val="Paragraphedeliste"/>
        <w:numPr>
          <w:ilvl w:val="0"/>
          <w:numId w:val="14"/>
        </w:numPr>
        <w:rPr>
          <w:sz w:val="24"/>
          <w:szCs w:val="24"/>
        </w:rPr>
      </w:pPr>
      <w:r w:rsidRPr="00EA6105">
        <w:rPr>
          <w:sz w:val="24"/>
          <w:szCs w:val="24"/>
        </w:rPr>
        <w:t>La boue est d’abord essorée dans une centrifugeuse qui lui fait subir 3000 fois la gravité pour séparer l’eau de la matière.</w:t>
      </w:r>
    </w:p>
    <w:p w:rsidR="00AF4FDF" w:rsidRPr="00EA6105" w:rsidRDefault="00AF4FDF" w:rsidP="00AF4FDF">
      <w:pPr>
        <w:pStyle w:val="Paragraphedeliste"/>
        <w:numPr>
          <w:ilvl w:val="0"/>
          <w:numId w:val="14"/>
        </w:numPr>
        <w:rPr>
          <w:sz w:val="24"/>
          <w:szCs w:val="24"/>
        </w:rPr>
      </w:pPr>
      <w:r w:rsidRPr="00EA6105">
        <w:rPr>
          <w:sz w:val="24"/>
          <w:szCs w:val="24"/>
        </w:rPr>
        <w:t>La déshydratation de la boue se poursuit par un sécheur thermique à couches minces: la matière est chauffée grâce à une circulation d’huile à 165°C.</w:t>
      </w:r>
    </w:p>
    <w:p w:rsidR="00AF4FDF" w:rsidRPr="00EA6105" w:rsidRDefault="00AF4FDF" w:rsidP="00AF4FDF">
      <w:pPr>
        <w:pStyle w:val="Paragraphedeliste"/>
        <w:numPr>
          <w:ilvl w:val="0"/>
          <w:numId w:val="14"/>
        </w:numPr>
        <w:rPr>
          <w:sz w:val="24"/>
          <w:szCs w:val="24"/>
        </w:rPr>
      </w:pPr>
      <w:r w:rsidRPr="00EA6105">
        <w:rPr>
          <w:sz w:val="24"/>
          <w:szCs w:val="24"/>
        </w:rPr>
        <w:t>La boue est ensuite pressée dans le chopper pour obtenir des longs filaments (tels des spaghettis).</w:t>
      </w:r>
    </w:p>
    <w:p w:rsidR="00AF4FDF" w:rsidRPr="00EA6105" w:rsidRDefault="00AF4FDF" w:rsidP="00AF4FDF">
      <w:pPr>
        <w:pStyle w:val="Paragraphedeliste"/>
        <w:numPr>
          <w:ilvl w:val="0"/>
          <w:numId w:val="14"/>
        </w:numPr>
        <w:rPr>
          <w:sz w:val="24"/>
          <w:szCs w:val="24"/>
        </w:rPr>
      </w:pPr>
      <w:r w:rsidRPr="00EA6105">
        <w:rPr>
          <w:sz w:val="24"/>
          <w:szCs w:val="24"/>
        </w:rPr>
        <w:t>Ces spaghettis sont enfin séchés grâce à de l’air chaud à travers le sécheur à bandes. Sous la chaleur, les filaments s’assèchent et se scindent pour former des granulés.</w:t>
      </w:r>
    </w:p>
    <w:p w:rsidR="00AF4FDF" w:rsidRDefault="00A00A9D" w:rsidP="00AF4FDF">
      <w:pPr>
        <w:spacing w:after="0" w:line="240" w:lineRule="auto"/>
        <w:rPr>
          <w:sz w:val="24"/>
          <w:szCs w:val="24"/>
        </w:rPr>
      </w:pPr>
      <w:r>
        <w:rPr>
          <w:noProof/>
          <w:sz w:val="24"/>
          <w:szCs w:val="24"/>
          <w:lang w:eastAsia="fr-FR"/>
        </w:rPr>
        <w:drawing>
          <wp:anchor distT="0" distB="0" distL="114300" distR="114300" simplePos="0" relativeHeight="251661824" behindDoc="1" locked="0" layoutInCell="1" allowOverlap="1">
            <wp:simplePos x="0" y="0"/>
            <wp:positionH relativeFrom="column">
              <wp:posOffset>2694940</wp:posOffset>
            </wp:positionH>
            <wp:positionV relativeFrom="paragraph">
              <wp:posOffset>179070</wp:posOffset>
            </wp:positionV>
            <wp:extent cx="3348355" cy="3337560"/>
            <wp:effectExtent l="0" t="0" r="4445" b="0"/>
            <wp:wrapTight wrapText="bothSides">
              <wp:wrapPolygon edited="0">
                <wp:start x="0" y="0"/>
                <wp:lineTo x="0" y="21452"/>
                <wp:lineTo x="21506" y="21452"/>
                <wp:lineTo x="21506" y="0"/>
                <wp:lineTo x="0" y="0"/>
              </wp:wrapPolygon>
            </wp:wrapTight>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M_023.JPG"/>
                    <pic:cNvPicPr/>
                  </pic:nvPicPr>
                  <pic:blipFill rotWithShape="1">
                    <a:blip r:embed="rId17" cstate="print">
                      <a:extLst>
                        <a:ext uri="{28A0092B-C50C-407E-A947-70E740481C1C}">
                          <a14:useLocalDpi xmlns:a14="http://schemas.microsoft.com/office/drawing/2010/main" val="0"/>
                        </a:ext>
                      </a:extLst>
                    </a:blip>
                    <a:srcRect t="10768" b="5063"/>
                    <a:stretch/>
                  </pic:blipFill>
                  <pic:spPr bwMode="auto">
                    <a:xfrm>
                      <a:off x="0" y="0"/>
                      <a:ext cx="3348355" cy="3337560"/>
                    </a:xfrm>
                    <a:prstGeom prst="rect">
                      <a:avLst/>
                    </a:prstGeom>
                    <a:ln>
                      <a:noFill/>
                    </a:ln>
                    <a:extLst>
                      <a:ext uri="{53640926-AAD7-44D8-BBD7-CCE9431645EC}">
                        <a14:shadowObscured xmlns:a14="http://schemas.microsoft.com/office/drawing/2010/main"/>
                      </a:ext>
                    </a:extLst>
                  </pic:spPr>
                </pic:pic>
              </a:graphicData>
            </a:graphic>
          </wp:anchor>
        </w:drawing>
      </w:r>
    </w:p>
    <w:p w:rsidR="00AF4FDF" w:rsidRPr="00087879" w:rsidRDefault="00AF4FDF" w:rsidP="00AF4FDF">
      <w:pPr>
        <w:pStyle w:val="Paragraphedeliste"/>
        <w:numPr>
          <w:ilvl w:val="1"/>
          <w:numId w:val="8"/>
        </w:numPr>
        <w:jc w:val="both"/>
        <w:rPr>
          <w:sz w:val="24"/>
          <w:szCs w:val="24"/>
          <w:u w:val="single"/>
        </w:rPr>
      </w:pPr>
      <w:r w:rsidRPr="00087879">
        <w:rPr>
          <w:sz w:val="24"/>
          <w:szCs w:val="24"/>
          <w:u w:val="single"/>
        </w:rPr>
        <w:t>Le chopper</w:t>
      </w:r>
    </w:p>
    <w:p w:rsidR="00AF4FDF" w:rsidRPr="00397556" w:rsidRDefault="00AF4FDF" w:rsidP="00397556">
      <w:pPr>
        <w:spacing w:after="0" w:line="240" w:lineRule="auto"/>
        <w:rPr>
          <w:rFonts w:ascii="Arial" w:hAnsi="Arial" w:cs="Arial"/>
          <w:sz w:val="24"/>
          <w:szCs w:val="24"/>
        </w:rPr>
      </w:pPr>
    </w:p>
    <w:p w:rsidR="00AF4FDF" w:rsidRPr="00397556" w:rsidRDefault="00AF4FDF" w:rsidP="00397556">
      <w:pPr>
        <w:spacing w:after="0" w:line="240" w:lineRule="auto"/>
        <w:rPr>
          <w:rFonts w:ascii="Arial" w:hAnsi="Arial" w:cs="Arial"/>
          <w:sz w:val="24"/>
          <w:szCs w:val="24"/>
        </w:rPr>
      </w:pPr>
    </w:p>
    <w:p w:rsidR="00AF4FDF" w:rsidRPr="00397556" w:rsidRDefault="00280BD8" w:rsidP="00397556">
      <w:pPr>
        <w:spacing w:after="0" w:line="240" w:lineRule="auto"/>
        <w:rPr>
          <w:rFonts w:ascii="Arial" w:hAnsi="Arial" w:cs="Arial"/>
          <w:sz w:val="24"/>
          <w:szCs w:val="24"/>
        </w:rPr>
      </w:pPr>
      <w:r>
        <w:rPr>
          <w:rFonts w:ascii="Arial" w:hAnsi="Arial" w:cs="Arial"/>
          <w:noProof/>
          <w:lang w:eastAsia="fr-FR"/>
        </w:rPr>
        <mc:AlternateContent>
          <mc:Choice Requires="wps">
            <w:drawing>
              <wp:anchor distT="0" distB="0" distL="114300" distR="114300" simplePos="0" relativeHeight="251770880" behindDoc="0" locked="0" layoutInCell="1" allowOverlap="1">
                <wp:simplePos x="0" y="0"/>
                <wp:positionH relativeFrom="column">
                  <wp:posOffset>-2228850</wp:posOffset>
                </wp:positionH>
                <wp:positionV relativeFrom="paragraph">
                  <wp:posOffset>7540625</wp:posOffset>
                </wp:positionV>
                <wp:extent cx="1399540" cy="874395"/>
                <wp:effectExtent l="38100" t="95250" r="105410" b="59055"/>
                <wp:wrapNone/>
                <wp:docPr id="48"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9540" cy="874395"/>
                        </a:xfrm>
                        <a:prstGeom prst="roundRect">
                          <a:avLst/>
                        </a:prstGeom>
                        <a:solidFill>
                          <a:schemeClr val="lt1"/>
                        </a:solidFill>
                        <a:ln w="190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C477A4" w:rsidRDefault="00C477A4" w:rsidP="00AF4FDF">
                            <w:pPr>
                              <w:jc w:val="center"/>
                            </w:pPr>
                            <w:r>
                              <w:t xml:space="preserve">Partie sujet de l’étude : </w:t>
                            </w:r>
                          </w:p>
                          <w:p w:rsidR="00C477A4" w:rsidRDefault="00C477A4" w:rsidP="00AF4FDF">
                            <w:pPr>
                              <w:jc w:val="center"/>
                            </w:pPr>
                            <w:r>
                              <w:t>Le Chopper</w:t>
                            </w:r>
                          </w:p>
                          <w:p w:rsidR="00C477A4" w:rsidRDefault="00C477A4" w:rsidP="00AF4FD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Zone de texte 24" o:spid="_x0000_s1026" style="position:absolute;margin-left:-175.5pt;margin-top:593.75pt;width:110.2pt;height:68.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" fillcolor="white [3201]" strokeweight="1.5pt">
                <v:shadow on="t" color="black" opacity="26214f" origin="-.5,.5" offset=".74836mm,-.74836mm"/>
                <v:path arrowok="t"/>
                <v:textbox>
                  <w:txbxContent>
                    <w:p w:rsidR="00C477A4" w:rsidRDefault="00C477A4" w:rsidP="00AF4FDF">
                      <w:pPr>
                        <w:jc w:val="center"/>
                      </w:pPr>
                      <w:r>
                        <w:t xml:space="preserve">Partie sujet de l’étude : </w:t>
                      </w:r>
                    </w:p>
                    <w:p w:rsidR="00C477A4" w:rsidRDefault="00C477A4" w:rsidP="00AF4FDF">
                      <w:pPr>
                        <w:jc w:val="center"/>
                      </w:pPr>
                      <w:r>
                        <w:t>Le Chopper</w:t>
                      </w:r>
                    </w:p>
                    <w:p w:rsidR="00C477A4" w:rsidRDefault="00C477A4" w:rsidP="00AF4FDF">
                      <w:pPr>
                        <w:jc w:val="center"/>
                      </w:pPr>
                    </w:p>
                  </w:txbxContent>
                </v:textbox>
              </v:roundrect>
            </w:pict>
          </mc:Fallback>
        </mc:AlternateContent>
      </w:r>
    </w:p>
    <w:p w:rsidR="00AF4FDF" w:rsidRPr="00397556" w:rsidRDefault="00AF4FDF" w:rsidP="00397556">
      <w:pPr>
        <w:spacing w:after="0" w:line="240" w:lineRule="auto"/>
        <w:rPr>
          <w:rFonts w:ascii="Arial" w:hAnsi="Arial" w:cs="Arial"/>
          <w:sz w:val="24"/>
        </w:rPr>
      </w:pPr>
    </w:p>
    <w:p w:rsidR="00CC0EA9" w:rsidRPr="00397556" w:rsidRDefault="00CC0EA9" w:rsidP="00397556">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CC0EA9" w:rsidRPr="00397556" w:rsidRDefault="00CC0EA9" w:rsidP="00CC0EA9">
      <w:pPr>
        <w:spacing w:after="0" w:line="240" w:lineRule="auto"/>
        <w:rPr>
          <w:rFonts w:ascii="Arial" w:hAnsi="Arial" w:cs="Arial"/>
          <w:sz w:val="28"/>
          <w:szCs w:val="24"/>
        </w:rPr>
      </w:pPr>
    </w:p>
    <w:p w:rsidR="00D3736E" w:rsidRDefault="00D3736E" w:rsidP="00CC0EA9">
      <w:pPr>
        <w:spacing w:after="0" w:line="240" w:lineRule="auto"/>
        <w:rPr>
          <w:rFonts w:ascii="Arial" w:hAnsi="Arial" w:cs="Arial"/>
          <w:sz w:val="28"/>
          <w:szCs w:val="24"/>
        </w:rPr>
      </w:pPr>
    </w:p>
    <w:p w:rsidR="00A9748A" w:rsidRDefault="00A9748A" w:rsidP="00CC0EA9">
      <w:pPr>
        <w:spacing w:after="0" w:line="240" w:lineRule="auto"/>
        <w:rPr>
          <w:rFonts w:ascii="Arial" w:hAnsi="Arial" w:cs="Arial"/>
          <w:sz w:val="28"/>
          <w:szCs w:val="24"/>
        </w:rPr>
        <w:sectPr w:rsidR="00A9748A" w:rsidSect="00FB2C3D">
          <w:headerReference w:type="default" r:id="rId18"/>
          <w:footerReference w:type="default" r:id="rId19"/>
          <w:pgSz w:w="23814" w:h="16839" w:orient="landscape" w:code="8"/>
          <w:pgMar w:top="1417" w:right="1417" w:bottom="1417" w:left="1417" w:header="708" w:footer="299" w:gutter="0"/>
          <w:cols w:num="2" w:space="1134"/>
          <w:docGrid w:linePitch="360"/>
        </w:sectPr>
      </w:pPr>
    </w:p>
    <w:p w:rsidR="00397556" w:rsidRDefault="00397556" w:rsidP="00CC0EA9">
      <w:pPr>
        <w:spacing w:after="0" w:line="240" w:lineRule="auto"/>
        <w:rPr>
          <w:rFonts w:ascii="Arial" w:hAnsi="Arial" w:cs="Arial"/>
          <w:sz w:val="28"/>
          <w:szCs w:val="24"/>
        </w:rPr>
      </w:pPr>
    </w:p>
    <w:p w:rsidR="00CC0EA9" w:rsidRDefault="00D3736E" w:rsidP="00CC0EA9">
      <w:pPr>
        <w:spacing w:after="0" w:line="240" w:lineRule="auto"/>
        <w:rPr>
          <w:sz w:val="24"/>
          <w:szCs w:val="24"/>
        </w:rPr>
      </w:pPr>
      <w:r>
        <w:rPr>
          <w:noProof/>
          <w:lang w:eastAsia="fr-FR"/>
        </w:rPr>
        <w:drawing>
          <wp:inline distT="0" distB="0" distL="0" distR="0">
            <wp:extent cx="5972810" cy="8194040"/>
            <wp:effectExtent l="0" t="0" r="889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972810" cy="8194040"/>
                    </a:xfrm>
                    <a:prstGeom prst="rect">
                      <a:avLst/>
                    </a:prstGeom>
                  </pic:spPr>
                </pic:pic>
              </a:graphicData>
            </a:graphic>
          </wp:inline>
        </w:drawing>
      </w:r>
    </w:p>
    <w:p w:rsidR="00D3736E" w:rsidRDefault="00D3736E" w:rsidP="00CC0EA9">
      <w:pPr>
        <w:spacing w:after="0" w:line="240" w:lineRule="auto"/>
        <w:rPr>
          <w:sz w:val="24"/>
          <w:szCs w:val="24"/>
        </w:rPr>
      </w:pPr>
    </w:p>
    <w:p w:rsidR="00D3736E" w:rsidRDefault="00D3736E" w:rsidP="00CC0EA9">
      <w:pPr>
        <w:spacing w:after="0" w:line="240" w:lineRule="auto"/>
        <w:rPr>
          <w:sz w:val="24"/>
          <w:szCs w:val="24"/>
        </w:rPr>
      </w:pPr>
    </w:p>
    <w:p w:rsidR="00D3736E" w:rsidRDefault="00D3736E" w:rsidP="00CC0EA9">
      <w:pPr>
        <w:spacing w:after="0" w:line="240" w:lineRule="auto"/>
        <w:rPr>
          <w:sz w:val="24"/>
          <w:szCs w:val="24"/>
        </w:rPr>
      </w:pPr>
    </w:p>
    <w:p w:rsidR="00D3736E" w:rsidRDefault="001F11E9" w:rsidP="00CC0EA9">
      <w:pPr>
        <w:spacing w:after="0" w:line="240" w:lineRule="auto"/>
        <w:rPr>
          <w:sz w:val="24"/>
          <w:szCs w:val="24"/>
        </w:rPr>
      </w:pPr>
      <w:r>
        <w:rPr>
          <w:noProof/>
          <w:lang w:eastAsia="fr-FR"/>
        </w:rPr>
        <w:drawing>
          <wp:inline distT="0" distB="0" distL="0" distR="0" wp14:anchorId="4BBB8A59" wp14:editId="665DD7DC">
            <wp:extent cx="6685472" cy="7899462"/>
            <wp:effectExtent l="0" t="0" r="1270" b="635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689833" cy="7904615"/>
                    </a:xfrm>
                    <a:prstGeom prst="rect">
                      <a:avLst/>
                    </a:prstGeom>
                  </pic:spPr>
                </pic:pic>
              </a:graphicData>
            </a:graphic>
          </wp:inline>
        </w:drawing>
      </w:r>
    </w:p>
    <w:p w:rsidR="00D3736E" w:rsidRDefault="00D3736E" w:rsidP="00CC0EA9">
      <w:pPr>
        <w:spacing w:after="0" w:line="240" w:lineRule="auto"/>
        <w:rPr>
          <w:sz w:val="24"/>
          <w:szCs w:val="24"/>
        </w:rPr>
      </w:pPr>
    </w:p>
    <w:p w:rsidR="00CC0EA9" w:rsidRDefault="00CC0EA9" w:rsidP="00CC0EA9">
      <w:pPr>
        <w:spacing w:after="0" w:line="240" w:lineRule="auto"/>
        <w:sectPr w:rsidR="00CC0EA9" w:rsidSect="00FB2C3D">
          <w:headerReference w:type="default" r:id="rId22"/>
          <w:pgSz w:w="23814" w:h="16839" w:orient="landscape" w:code="8"/>
          <w:pgMar w:top="1417" w:right="1417" w:bottom="1417" w:left="1417" w:header="708" w:footer="299" w:gutter="0"/>
          <w:cols w:num="2" w:space="1134"/>
          <w:docGrid w:linePitch="360"/>
        </w:sectPr>
      </w:pPr>
    </w:p>
    <w:p w:rsidR="00CC0EA9" w:rsidRDefault="00CC0EA9" w:rsidP="00CC0EA9">
      <w:pPr>
        <w:spacing w:after="0" w:line="240" w:lineRule="auto"/>
        <w:rPr>
          <w:sz w:val="24"/>
          <w:szCs w:val="24"/>
        </w:rPr>
      </w:pPr>
    </w:p>
    <w:p w:rsidR="00CE0428" w:rsidRDefault="00CE042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Pr>
        <w:pStyle w:val="Titre"/>
        <w:rPr>
          <w:b/>
        </w:rPr>
      </w:pPr>
    </w:p>
    <w:p w:rsidR="00961C5A" w:rsidRDefault="00961C5A" w:rsidP="00961C5A">
      <w:pPr>
        <w:pStyle w:val="Titre"/>
        <w:rPr>
          <w:b/>
        </w:rPr>
      </w:pPr>
    </w:p>
    <w:p w:rsidR="00961C5A" w:rsidRDefault="00961C5A" w:rsidP="00961C5A">
      <w:pPr>
        <w:pStyle w:val="Titre"/>
        <w:rPr>
          <w:b/>
        </w:rPr>
      </w:pPr>
    </w:p>
    <w:p w:rsidR="00574BCA" w:rsidRDefault="00574BCA" w:rsidP="00961C5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FF6A7B">
        <w:rPr>
          <w:rFonts w:ascii="Arial" w:hAnsi="Arial" w:cs="Arial"/>
          <w:b/>
          <w:caps/>
          <w:sz w:val="36"/>
        </w:rPr>
        <w:t xml:space="preserve"> 2019</w:t>
      </w:r>
    </w:p>
    <w:p w:rsidR="0035793B" w:rsidRDefault="0035793B" w:rsidP="0035793B">
      <w:pPr>
        <w:jc w:val="center"/>
        <w:rPr>
          <w:b/>
          <w:caps/>
          <w:sz w:val="28"/>
        </w:rPr>
      </w:pPr>
    </w:p>
    <w:p w:rsidR="0035793B" w:rsidRPr="00804EDA" w:rsidRDefault="0035793B" w:rsidP="0035793B">
      <w:pPr>
        <w:pStyle w:val="Titre1"/>
        <w:rPr>
          <w:rFonts w:ascii="Arial" w:hAnsi="Arial" w:cs="Arial"/>
        </w:rPr>
      </w:pPr>
      <w:r w:rsidRPr="00804EDA">
        <w:rPr>
          <w:rFonts w:ascii="Arial" w:hAnsi="Arial" w:cs="Arial"/>
        </w:rPr>
        <w:t>U 42 : Analyse des solutions technologiques</w:t>
      </w: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804EDA">
        <w:rPr>
          <w:rFonts w:ascii="Arial" w:hAnsi="Arial" w:cs="Arial"/>
          <w:sz w:val="28"/>
        </w:rPr>
        <w:t>Durée : 4 heures – Coefficient : 4</w:t>
      </w:r>
    </w:p>
    <w:p w:rsidR="00961C5A" w:rsidRPr="004A3874" w:rsidRDefault="00961C5A" w:rsidP="00961C5A">
      <w:pPr>
        <w:rPr>
          <w:rFonts w:ascii="Arial" w:hAnsi="Arial" w:cs="Arial"/>
          <w:b/>
          <w:sz w:val="40"/>
          <w:szCs w:val="40"/>
        </w:rPr>
      </w:pPr>
    </w:p>
    <w:p w:rsidR="00961C5A" w:rsidRPr="004A3874" w:rsidRDefault="00C477A4" w:rsidP="00961C5A">
      <w:pPr>
        <w:jc w:val="center"/>
        <w:rPr>
          <w:rFonts w:ascii="Arial" w:hAnsi="Arial" w:cs="Arial"/>
          <w:b/>
          <w:sz w:val="40"/>
          <w:szCs w:val="40"/>
        </w:rPr>
      </w:pPr>
      <w:r>
        <w:rPr>
          <w:rFonts w:ascii="Arial" w:hAnsi="Arial" w:cs="Arial"/>
          <w:b/>
          <w:sz w:val="40"/>
          <w:szCs w:val="40"/>
        </w:rPr>
        <w:t xml:space="preserve">DOSSIER </w:t>
      </w:r>
      <w:r w:rsidR="00961C5A">
        <w:rPr>
          <w:rFonts w:ascii="Arial" w:hAnsi="Arial" w:cs="Arial"/>
          <w:b/>
          <w:sz w:val="40"/>
          <w:szCs w:val="40"/>
        </w:rPr>
        <w:t>QUESTION</w:t>
      </w:r>
      <w:r>
        <w:rPr>
          <w:rFonts w:ascii="Arial" w:hAnsi="Arial" w:cs="Arial"/>
          <w:b/>
          <w:sz w:val="40"/>
          <w:szCs w:val="40"/>
        </w:rPr>
        <w:t>S</w:t>
      </w:r>
    </w:p>
    <w:p w:rsidR="00961C5A" w:rsidRDefault="00961C5A" w:rsidP="00961C5A">
      <w:pPr>
        <w:rPr>
          <w:rFonts w:ascii="Arial" w:hAnsi="Arial" w:cs="Arial"/>
          <w:sz w:val="24"/>
          <w:szCs w:val="24"/>
        </w:rPr>
      </w:pPr>
    </w:p>
    <w:p w:rsidR="00961C5A" w:rsidRPr="004A3874" w:rsidRDefault="00961C5A" w:rsidP="00961C5A">
      <w:pPr>
        <w:rPr>
          <w:rFonts w:ascii="Arial" w:hAnsi="Arial" w:cs="Arial"/>
          <w:sz w:val="24"/>
          <w:szCs w:val="24"/>
        </w:rPr>
      </w:pPr>
    </w:p>
    <w:p w:rsidR="00961C5A" w:rsidRPr="00AF4020" w:rsidRDefault="00961C5A" w:rsidP="00961C5A">
      <w:pPr>
        <w:rPr>
          <w:rFonts w:ascii="Arial" w:hAnsi="Arial" w:cs="Arial"/>
          <w:sz w:val="24"/>
          <w:szCs w:val="24"/>
        </w:rPr>
      </w:pPr>
    </w:p>
    <w:p w:rsidR="00A3407F" w:rsidRDefault="00961C5A" w:rsidP="00961C5A">
      <w:pPr>
        <w:jc w:val="center"/>
        <w:rPr>
          <w:rFonts w:ascii="Arial" w:hAnsi="Arial" w:cs="Arial"/>
          <w:b/>
          <w:sz w:val="24"/>
          <w:szCs w:val="24"/>
        </w:rPr>
        <w:sectPr w:rsidR="00A3407F" w:rsidSect="00FB2C3D">
          <w:headerReference w:type="default" r:id="rId23"/>
          <w:footerReference w:type="default" r:id="rId24"/>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Ce dossie</w:t>
      </w:r>
      <w:r w:rsidR="00657E4E">
        <w:rPr>
          <w:rFonts w:ascii="Arial" w:hAnsi="Arial" w:cs="Arial"/>
          <w:b/>
          <w:sz w:val="24"/>
          <w:szCs w:val="24"/>
        </w:rPr>
        <w:t xml:space="preserve">r contient les documents </w:t>
      </w:r>
      <w:r w:rsidR="00C477A4">
        <w:rPr>
          <w:rFonts w:ascii="Arial" w:hAnsi="Arial" w:cs="Arial"/>
          <w:b/>
          <w:sz w:val="24"/>
          <w:szCs w:val="24"/>
        </w:rPr>
        <w:t>D</w:t>
      </w:r>
      <w:r w:rsidR="00657E4E">
        <w:rPr>
          <w:rFonts w:ascii="Arial" w:hAnsi="Arial" w:cs="Arial"/>
          <w:b/>
          <w:sz w:val="24"/>
          <w:szCs w:val="24"/>
        </w:rPr>
        <w:t xml:space="preserve">Q1 à </w:t>
      </w:r>
      <w:r w:rsidR="00C477A4">
        <w:rPr>
          <w:rFonts w:ascii="Arial" w:hAnsi="Arial" w:cs="Arial"/>
          <w:b/>
          <w:sz w:val="24"/>
          <w:szCs w:val="24"/>
        </w:rPr>
        <w:t>D</w:t>
      </w:r>
      <w:r w:rsidR="00657E4E">
        <w:rPr>
          <w:rFonts w:ascii="Arial" w:hAnsi="Arial" w:cs="Arial"/>
          <w:b/>
          <w:sz w:val="24"/>
          <w:szCs w:val="24"/>
        </w:rPr>
        <w:t>Q9</w:t>
      </w:r>
    </w:p>
    <w:p w:rsidR="00CD2D01" w:rsidRPr="00F70E42" w:rsidRDefault="00CD2D01" w:rsidP="00162C23">
      <w:pPr>
        <w:spacing w:after="0" w:line="240" w:lineRule="auto"/>
        <w:rPr>
          <w:rFonts w:ascii="Arial" w:hAnsi="Arial" w:cs="Arial"/>
          <w:i/>
          <w:sz w:val="2"/>
          <w:szCs w:val="2"/>
          <w:u w:val="single"/>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CD2D01" w:rsidRPr="00BE24C0" w:rsidTr="007B6B19">
        <w:trPr>
          <w:trHeight w:val="454"/>
        </w:trPr>
        <w:tc>
          <w:tcPr>
            <w:tcW w:w="851" w:type="dxa"/>
            <w:vMerge w:val="restart"/>
            <w:shd w:val="clear" w:color="auto" w:fill="auto"/>
            <w:vAlign w:val="center"/>
          </w:tcPr>
          <w:p w:rsidR="00CD2D01" w:rsidRPr="00BE24C0" w:rsidRDefault="00CD2D01" w:rsidP="007B6B19">
            <w:pPr>
              <w:spacing w:after="0" w:line="240" w:lineRule="auto"/>
              <w:jc w:val="center"/>
              <w:rPr>
                <w:rFonts w:ascii="Arial" w:hAnsi="Arial" w:cs="Arial"/>
                <w:b/>
                <w:sz w:val="24"/>
                <w:szCs w:val="24"/>
              </w:rPr>
            </w:pPr>
            <w:r w:rsidRPr="00BE24C0">
              <w:rPr>
                <w:rFonts w:ascii="Arial" w:hAnsi="Arial" w:cs="Arial"/>
                <w:color w:val="FFC000"/>
                <w:sz w:val="24"/>
                <w:szCs w:val="24"/>
              </w:rPr>
              <w:br w:type="page"/>
            </w:r>
            <w:r w:rsidRPr="00BE24C0">
              <w:rPr>
                <w:rFonts w:ascii="Arial" w:hAnsi="Arial" w:cs="Arial"/>
                <w:b/>
                <w:bCs/>
                <w:sz w:val="24"/>
                <w:szCs w:val="24"/>
              </w:rPr>
              <w:t>1</w:t>
            </w:r>
          </w:p>
        </w:tc>
        <w:tc>
          <w:tcPr>
            <w:tcW w:w="9605" w:type="dxa"/>
            <w:gridSpan w:val="2"/>
            <w:shd w:val="clear" w:color="auto" w:fill="auto"/>
            <w:vAlign w:val="center"/>
          </w:tcPr>
          <w:p w:rsidR="00CD2D01" w:rsidRPr="00BE24C0" w:rsidRDefault="00CD2D01" w:rsidP="007B6B19">
            <w:pPr>
              <w:pStyle w:val="En-tte"/>
              <w:tabs>
                <w:tab w:val="clear" w:pos="4536"/>
                <w:tab w:val="clear" w:pos="9072"/>
              </w:tabs>
              <w:spacing w:before="60"/>
              <w:rPr>
                <w:rFonts w:ascii="Arial" w:hAnsi="Arial" w:cs="Arial"/>
                <w:sz w:val="24"/>
                <w:szCs w:val="24"/>
              </w:rPr>
            </w:pPr>
            <w:r>
              <w:rPr>
                <w:rFonts w:ascii="Arial" w:hAnsi="Arial" w:cs="Arial"/>
                <w:b/>
                <w:sz w:val="24"/>
                <w:szCs w:val="24"/>
              </w:rPr>
              <w:t>Analyse de l’existant.</w:t>
            </w:r>
          </w:p>
        </w:tc>
      </w:tr>
      <w:tr w:rsidR="00CD2D01" w:rsidRPr="00BE24C0" w:rsidTr="007B6B19">
        <w:trPr>
          <w:trHeight w:val="454"/>
        </w:trPr>
        <w:tc>
          <w:tcPr>
            <w:tcW w:w="851" w:type="dxa"/>
            <w:vMerge/>
            <w:shd w:val="clear" w:color="auto" w:fill="auto"/>
          </w:tcPr>
          <w:p w:rsidR="00CD2D01" w:rsidRPr="00BE24C0" w:rsidRDefault="00CD2D01" w:rsidP="007B6B19">
            <w:pPr>
              <w:spacing w:after="0" w:line="240" w:lineRule="auto"/>
              <w:rPr>
                <w:rFonts w:ascii="Arial" w:hAnsi="Arial" w:cs="Arial"/>
                <w:sz w:val="24"/>
                <w:szCs w:val="24"/>
              </w:rPr>
            </w:pPr>
          </w:p>
        </w:tc>
        <w:tc>
          <w:tcPr>
            <w:tcW w:w="5920" w:type="dxa"/>
            <w:shd w:val="clear" w:color="auto" w:fill="auto"/>
            <w:vAlign w:val="center"/>
          </w:tcPr>
          <w:p w:rsidR="00CD2D01" w:rsidRPr="00BE24C0" w:rsidRDefault="00CD2D01" w:rsidP="007B6B19">
            <w:pPr>
              <w:spacing w:after="0" w:line="240" w:lineRule="auto"/>
              <w:rPr>
                <w:rFonts w:ascii="Arial" w:hAnsi="Arial" w:cs="Arial"/>
                <w:sz w:val="24"/>
                <w:szCs w:val="24"/>
              </w:rPr>
            </w:pPr>
          </w:p>
        </w:tc>
        <w:tc>
          <w:tcPr>
            <w:tcW w:w="3685" w:type="dxa"/>
            <w:shd w:val="clear" w:color="auto" w:fill="auto"/>
            <w:vAlign w:val="center"/>
          </w:tcPr>
          <w:p w:rsidR="00CD2D01" w:rsidRPr="00BE24C0" w:rsidRDefault="00CD2D01" w:rsidP="00546AA0">
            <w:pPr>
              <w:spacing w:after="0" w:line="240" w:lineRule="auto"/>
              <w:jc w:val="center"/>
              <w:rPr>
                <w:rFonts w:ascii="Arial" w:hAnsi="Arial" w:cs="Arial"/>
                <w:sz w:val="24"/>
                <w:szCs w:val="24"/>
              </w:rPr>
            </w:pPr>
            <w:r w:rsidRPr="00BE24C0">
              <w:rPr>
                <w:rFonts w:ascii="Arial" w:hAnsi="Arial" w:cs="Arial"/>
                <w:sz w:val="24"/>
                <w:szCs w:val="24"/>
              </w:rPr>
              <w:t>Durée conseillée </w:t>
            </w:r>
            <w:r w:rsidR="00207A4C" w:rsidRPr="00BE24C0">
              <w:rPr>
                <w:rFonts w:ascii="Arial" w:hAnsi="Arial" w:cs="Arial"/>
                <w:sz w:val="24"/>
                <w:szCs w:val="24"/>
              </w:rPr>
              <w:t xml:space="preserve">: </w:t>
            </w:r>
            <w:r w:rsidR="00546AA0">
              <w:rPr>
                <w:rFonts w:ascii="Arial" w:hAnsi="Arial" w:cs="Arial"/>
                <w:sz w:val="24"/>
                <w:szCs w:val="24"/>
              </w:rPr>
              <w:t xml:space="preserve">30 </w:t>
            </w:r>
            <w:r w:rsidRPr="00BE24C0">
              <w:rPr>
                <w:rFonts w:ascii="Arial" w:hAnsi="Arial" w:cs="Arial"/>
                <w:sz w:val="24"/>
                <w:szCs w:val="24"/>
              </w:rPr>
              <w:t>min</w:t>
            </w:r>
          </w:p>
        </w:tc>
      </w:tr>
    </w:tbl>
    <w:p w:rsidR="00CD2D01" w:rsidRDefault="00CD2D01" w:rsidP="00162C23">
      <w:pPr>
        <w:spacing w:after="0" w:line="240" w:lineRule="auto"/>
        <w:rPr>
          <w:rFonts w:ascii="Arial" w:hAnsi="Arial" w:cs="Arial"/>
          <w:i/>
          <w:sz w:val="24"/>
          <w:szCs w:val="24"/>
          <w:u w:val="single"/>
        </w:rPr>
      </w:pPr>
    </w:p>
    <w:p w:rsidR="00207A4C" w:rsidRDefault="00207A4C" w:rsidP="00207A4C">
      <w:pPr>
        <w:spacing w:after="0" w:line="240" w:lineRule="auto"/>
        <w:rPr>
          <w:rFonts w:ascii="Arial" w:hAnsi="Arial" w:cs="Arial"/>
          <w:i/>
          <w:sz w:val="24"/>
          <w:szCs w:val="24"/>
          <w:u w:val="single"/>
        </w:rPr>
      </w:pPr>
      <w:r w:rsidRPr="0031700D">
        <w:rPr>
          <w:rFonts w:ascii="Arial" w:hAnsi="Arial" w:cs="Arial"/>
          <w:i/>
          <w:sz w:val="24"/>
          <w:szCs w:val="24"/>
          <w:u w:val="single"/>
        </w:rPr>
        <w:t>Mise en situation</w:t>
      </w:r>
    </w:p>
    <w:p w:rsidR="00207A4C" w:rsidRDefault="00207A4C" w:rsidP="00690AF4">
      <w:pPr>
        <w:spacing w:after="0" w:line="240" w:lineRule="auto"/>
        <w:jc w:val="both"/>
        <w:rPr>
          <w:rFonts w:ascii="Arial" w:hAnsi="Arial" w:cs="Arial"/>
          <w:i/>
          <w:sz w:val="24"/>
          <w:szCs w:val="24"/>
        </w:rPr>
      </w:pPr>
      <w:r>
        <w:rPr>
          <w:rFonts w:ascii="Arial" w:hAnsi="Arial" w:cs="Arial"/>
          <w:i/>
          <w:sz w:val="24"/>
          <w:szCs w:val="24"/>
        </w:rPr>
        <w:t>Le servic</w:t>
      </w:r>
      <w:r w:rsidRPr="00CD2D01">
        <w:rPr>
          <w:rFonts w:ascii="Arial" w:hAnsi="Arial" w:cs="Arial"/>
          <w:i/>
          <w:sz w:val="24"/>
          <w:szCs w:val="24"/>
        </w:rPr>
        <w:t>e maintena</w:t>
      </w:r>
      <w:r>
        <w:rPr>
          <w:rFonts w:ascii="Arial" w:hAnsi="Arial" w:cs="Arial"/>
          <w:i/>
          <w:sz w:val="24"/>
          <w:szCs w:val="24"/>
        </w:rPr>
        <w:t>n</w:t>
      </w:r>
      <w:r w:rsidRPr="00CD2D01">
        <w:rPr>
          <w:rFonts w:ascii="Arial" w:hAnsi="Arial" w:cs="Arial"/>
          <w:i/>
          <w:sz w:val="24"/>
          <w:szCs w:val="24"/>
        </w:rPr>
        <w:t>ce que vous venez d’intégrer</w:t>
      </w:r>
      <w:r w:rsidR="009073B7">
        <w:rPr>
          <w:rFonts w:ascii="Arial" w:hAnsi="Arial" w:cs="Arial"/>
          <w:i/>
          <w:sz w:val="24"/>
          <w:szCs w:val="24"/>
        </w:rPr>
        <w:t xml:space="preserve"> a en charge la maintenance des équipements de la station d’épuration</w:t>
      </w:r>
      <w:r w:rsidRPr="00CD2D01">
        <w:rPr>
          <w:rFonts w:ascii="Arial" w:hAnsi="Arial" w:cs="Arial"/>
          <w:i/>
          <w:sz w:val="24"/>
          <w:szCs w:val="24"/>
        </w:rPr>
        <w:t>.</w:t>
      </w:r>
      <w:r>
        <w:rPr>
          <w:rFonts w:ascii="Arial" w:hAnsi="Arial" w:cs="Arial"/>
          <w:i/>
          <w:sz w:val="24"/>
          <w:szCs w:val="24"/>
        </w:rPr>
        <w:t xml:space="preserve"> Votre chef de service vous demande de prendre en compte la ligne de traitement des boues et de mener une analyse fonctionnelle et structurelle de celle-ci afin de pouvoir participer par la suite aux études d’amélioration de l’installation.</w:t>
      </w:r>
    </w:p>
    <w:p w:rsidR="00207A4C" w:rsidRDefault="00207A4C" w:rsidP="00690AF4">
      <w:pPr>
        <w:spacing w:after="0" w:line="240" w:lineRule="auto"/>
        <w:jc w:val="both"/>
        <w:rPr>
          <w:rFonts w:ascii="Arial" w:hAnsi="Arial" w:cs="Arial"/>
          <w:i/>
          <w:sz w:val="24"/>
          <w:szCs w:val="24"/>
        </w:rPr>
      </w:pPr>
    </w:p>
    <w:p w:rsidR="00207A4C" w:rsidRPr="0031700D" w:rsidRDefault="00207A4C" w:rsidP="00207A4C">
      <w:pPr>
        <w:spacing w:after="0" w:line="240" w:lineRule="auto"/>
        <w:rPr>
          <w:rFonts w:ascii="Arial" w:hAnsi="Arial" w:cs="Arial"/>
          <w:i/>
          <w:sz w:val="24"/>
          <w:szCs w:val="24"/>
          <w:u w:val="single"/>
        </w:rPr>
      </w:pPr>
      <w:r w:rsidRPr="0031700D">
        <w:rPr>
          <w:rFonts w:ascii="Arial" w:hAnsi="Arial" w:cs="Arial"/>
          <w:i/>
          <w:sz w:val="24"/>
          <w:szCs w:val="24"/>
          <w:u w:val="single"/>
        </w:rPr>
        <w:t>Problématique.</w:t>
      </w:r>
    </w:p>
    <w:p w:rsidR="00207A4C" w:rsidRDefault="00207A4C" w:rsidP="00207A4C">
      <w:pPr>
        <w:spacing w:after="0" w:line="240" w:lineRule="auto"/>
        <w:rPr>
          <w:rFonts w:ascii="Arial" w:hAnsi="Arial" w:cs="Arial"/>
          <w:i/>
          <w:sz w:val="24"/>
          <w:szCs w:val="24"/>
        </w:rPr>
      </w:pPr>
    </w:p>
    <w:p w:rsidR="00207A4C" w:rsidRPr="00911D3C" w:rsidRDefault="00207A4C" w:rsidP="00690AF4">
      <w:pPr>
        <w:spacing w:after="0" w:line="240" w:lineRule="auto"/>
        <w:jc w:val="both"/>
        <w:rPr>
          <w:rFonts w:ascii="Arial" w:hAnsi="Arial" w:cs="Arial"/>
          <w:i/>
          <w:sz w:val="24"/>
          <w:szCs w:val="24"/>
        </w:rPr>
      </w:pPr>
      <w:r>
        <w:rPr>
          <w:rFonts w:ascii="Arial" w:hAnsi="Arial" w:cs="Arial"/>
          <w:i/>
          <w:sz w:val="24"/>
          <w:szCs w:val="24"/>
        </w:rPr>
        <w:t>Pour des raisons environnementales, l’entreprise se doit de traiter toutes les boues et ainsi éviter tout rejet dans la rivière de l’</w:t>
      </w:r>
      <w:proofErr w:type="spellStart"/>
      <w:r>
        <w:rPr>
          <w:rFonts w:ascii="Arial" w:hAnsi="Arial" w:cs="Arial"/>
          <w:i/>
          <w:sz w:val="24"/>
          <w:szCs w:val="24"/>
        </w:rPr>
        <w:t>Ehn</w:t>
      </w:r>
      <w:proofErr w:type="spellEnd"/>
      <w:r>
        <w:rPr>
          <w:rFonts w:ascii="Arial" w:hAnsi="Arial" w:cs="Arial"/>
          <w:i/>
          <w:sz w:val="24"/>
          <w:szCs w:val="24"/>
        </w:rPr>
        <w:t>. Comment sont-elles respectées tout au long de l’année ?</w:t>
      </w:r>
    </w:p>
    <w:p w:rsidR="00CD2D01" w:rsidRDefault="00CD2D01" w:rsidP="00162C23">
      <w:pPr>
        <w:spacing w:after="0" w:line="240" w:lineRule="auto"/>
        <w:rPr>
          <w:rFonts w:ascii="Arial" w:hAnsi="Arial" w:cs="Arial"/>
          <w:i/>
          <w:sz w:val="24"/>
          <w:szCs w:val="24"/>
          <w:u w:val="single"/>
        </w:rPr>
      </w:pPr>
    </w:p>
    <w:p w:rsidR="00F70E42" w:rsidRDefault="00CC0EA9" w:rsidP="00162C23">
      <w:pPr>
        <w:spacing w:after="0" w:line="240" w:lineRule="auto"/>
        <w:rPr>
          <w:rFonts w:ascii="Arial" w:hAnsi="Arial" w:cs="Arial"/>
          <w:i/>
          <w:sz w:val="24"/>
          <w:szCs w:val="24"/>
          <w:u w:val="single"/>
        </w:rPr>
      </w:pPr>
      <w:r>
        <w:rPr>
          <w:rFonts w:ascii="Arial" w:hAnsi="Arial" w:cs="Arial"/>
          <w:i/>
          <w:sz w:val="24"/>
          <w:szCs w:val="24"/>
          <w:u w:val="single"/>
        </w:rPr>
        <w:t>L’étude porte</w:t>
      </w:r>
      <w:r w:rsidR="00F70E42">
        <w:rPr>
          <w:rFonts w:ascii="Arial" w:hAnsi="Arial" w:cs="Arial"/>
          <w:i/>
          <w:sz w:val="24"/>
          <w:szCs w:val="24"/>
          <w:u w:val="single"/>
        </w:rPr>
        <w:t xml:space="preserve"> sur le Chopper.</w:t>
      </w:r>
    </w:p>
    <w:p w:rsidR="00CD2D01" w:rsidRDefault="00CD2D01" w:rsidP="00162C23">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CD2D01" w:rsidRPr="00BE24C0" w:rsidTr="007B6B19">
        <w:trPr>
          <w:trHeight w:val="454"/>
        </w:trPr>
        <w:tc>
          <w:tcPr>
            <w:tcW w:w="1134" w:type="dxa"/>
            <w:shd w:val="clear" w:color="auto" w:fill="auto"/>
            <w:vAlign w:val="center"/>
          </w:tcPr>
          <w:p w:rsidR="00CD2D01" w:rsidRPr="00BE24C0" w:rsidRDefault="00EB27BD" w:rsidP="007B6B19">
            <w:pPr>
              <w:spacing w:after="0" w:line="240" w:lineRule="auto"/>
              <w:jc w:val="both"/>
              <w:rPr>
                <w:rFonts w:ascii="Arial" w:hAnsi="Arial" w:cs="Arial"/>
                <w:b/>
                <w:sz w:val="24"/>
                <w:szCs w:val="24"/>
              </w:rPr>
            </w:pPr>
            <w:r>
              <w:rPr>
                <w:rFonts w:ascii="Arial" w:hAnsi="Arial" w:cs="Arial"/>
                <w:b/>
                <w:bCs/>
                <w:sz w:val="24"/>
                <w:szCs w:val="24"/>
              </w:rPr>
              <w:t xml:space="preserve">Q </w:t>
            </w:r>
            <w:r w:rsidR="00CD2D01" w:rsidRPr="00BE24C0">
              <w:rPr>
                <w:rFonts w:ascii="Arial" w:hAnsi="Arial" w:cs="Arial"/>
                <w:b/>
                <w:bCs/>
                <w:sz w:val="24"/>
                <w:szCs w:val="24"/>
              </w:rPr>
              <w:t>1</w:t>
            </w:r>
            <w:r>
              <w:rPr>
                <w:rFonts w:ascii="Arial" w:hAnsi="Arial" w:cs="Arial"/>
                <w:b/>
                <w:bCs/>
                <w:sz w:val="24"/>
                <w:szCs w:val="24"/>
              </w:rPr>
              <w:t>.</w:t>
            </w:r>
            <w:r w:rsidR="00CD2D01">
              <w:rPr>
                <w:rFonts w:ascii="Arial" w:hAnsi="Arial" w:cs="Arial"/>
                <w:b/>
                <w:bCs/>
                <w:sz w:val="24"/>
                <w:szCs w:val="24"/>
              </w:rPr>
              <w:t>1</w:t>
            </w:r>
          </w:p>
        </w:tc>
        <w:tc>
          <w:tcPr>
            <w:tcW w:w="4786" w:type="dxa"/>
            <w:shd w:val="clear" w:color="auto" w:fill="auto"/>
            <w:vAlign w:val="center"/>
          </w:tcPr>
          <w:p w:rsidR="00CD2D01" w:rsidRPr="00BE24C0" w:rsidRDefault="007C05FB" w:rsidP="00E81D1A">
            <w:pPr>
              <w:spacing w:after="0" w:line="240" w:lineRule="auto"/>
              <w:jc w:val="both"/>
              <w:rPr>
                <w:rFonts w:ascii="Arial" w:hAnsi="Arial" w:cs="Arial"/>
                <w:sz w:val="24"/>
                <w:szCs w:val="24"/>
              </w:rPr>
            </w:pPr>
            <w:r>
              <w:rPr>
                <w:rFonts w:ascii="Arial" w:hAnsi="Arial" w:cs="Arial"/>
                <w:sz w:val="24"/>
                <w:szCs w:val="24"/>
              </w:rPr>
              <w:t>Document</w:t>
            </w:r>
            <w:r w:rsidR="00CC0EA9">
              <w:rPr>
                <w:rFonts w:ascii="Arial" w:hAnsi="Arial" w:cs="Arial"/>
                <w:sz w:val="24"/>
                <w:szCs w:val="24"/>
              </w:rPr>
              <w:t xml:space="preserve"> à consulter : </w:t>
            </w:r>
            <w:r w:rsidR="00CC0EA9" w:rsidRPr="00CC0EA9">
              <w:rPr>
                <w:rFonts w:ascii="Arial" w:hAnsi="Arial" w:cs="Arial"/>
                <w:b/>
                <w:sz w:val="24"/>
                <w:szCs w:val="24"/>
              </w:rPr>
              <w:t>DT1</w:t>
            </w:r>
          </w:p>
        </w:tc>
        <w:tc>
          <w:tcPr>
            <w:tcW w:w="3686" w:type="dxa"/>
            <w:shd w:val="clear" w:color="auto" w:fill="auto"/>
            <w:vAlign w:val="center"/>
          </w:tcPr>
          <w:p w:rsidR="00CD2D01" w:rsidRPr="00BE24C0" w:rsidRDefault="00CD2D01" w:rsidP="00CC48C0">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CC48C0">
              <w:rPr>
                <w:rFonts w:ascii="Arial" w:hAnsi="Arial" w:cs="Arial"/>
                <w:b/>
                <w:sz w:val="24"/>
                <w:szCs w:val="24"/>
              </w:rPr>
              <w:t xml:space="preserve"> DR1</w:t>
            </w:r>
          </w:p>
        </w:tc>
      </w:tr>
    </w:tbl>
    <w:p w:rsidR="00CD2D01" w:rsidRDefault="00CD2D01" w:rsidP="00162C23">
      <w:pPr>
        <w:spacing w:after="0" w:line="240" w:lineRule="auto"/>
        <w:rPr>
          <w:rFonts w:ascii="Arial" w:hAnsi="Arial" w:cs="Arial"/>
          <w:i/>
          <w:sz w:val="24"/>
          <w:szCs w:val="24"/>
          <w:u w:val="single"/>
        </w:rPr>
      </w:pPr>
    </w:p>
    <w:p w:rsidR="00CD2D01" w:rsidRDefault="00CD2D01" w:rsidP="00162C23">
      <w:pPr>
        <w:spacing w:after="0" w:line="240" w:lineRule="auto"/>
        <w:rPr>
          <w:rFonts w:ascii="Arial" w:hAnsi="Arial" w:cs="Arial"/>
          <w:i/>
          <w:sz w:val="24"/>
          <w:szCs w:val="24"/>
          <w:u w:val="single"/>
        </w:rPr>
      </w:pPr>
    </w:p>
    <w:p w:rsidR="003D2A11" w:rsidRDefault="00E81D1A" w:rsidP="007B6B19">
      <w:pPr>
        <w:pStyle w:val="Paragraphedeliste"/>
        <w:ind w:left="709" w:right="348"/>
        <w:jc w:val="both"/>
        <w:rPr>
          <w:rFonts w:cs="Arial"/>
          <w:sz w:val="24"/>
          <w:szCs w:val="24"/>
        </w:rPr>
      </w:pPr>
      <w:r>
        <w:rPr>
          <w:rFonts w:cs="Arial"/>
          <w:sz w:val="24"/>
          <w:szCs w:val="24"/>
        </w:rPr>
        <w:t>Sachant que l</w:t>
      </w:r>
      <w:r w:rsidR="006F69DD">
        <w:rPr>
          <w:rFonts w:cs="Arial"/>
          <w:sz w:val="24"/>
          <w:szCs w:val="24"/>
        </w:rPr>
        <w:t>e</w:t>
      </w:r>
      <w:r w:rsidR="00CC0EA9">
        <w:rPr>
          <w:rFonts w:cs="Arial"/>
          <w:sz w:val="24"/>
          <w:szCs w:val="24"/>
        </w:rPr>
        <w:t xml:space="preserve"> motoréducteur </w:t>
      </w:r>
      <w:r w:rsidR="006F69DD">
        <w:rPr>
          <w:rFonts w:cs="Arial"/>
          <w:sz w:val="24"/>
          <w:szCs w:val="24"/>
        </w:rPr>
        <w:t xml:space="preserve">référencé </w:t>
      </w:r>
      <w:r w:rsidR="00CC0EA9">
        <w:rPr>
          <w:rFonts w:cs="Arial"/>
          <w:sz w:val="24"/>
          <w:szCs w:val="24"/>
        </w:rPr>
        <w:t>K713_0200 D132M4</w:t>
      </w:r>
      <w:r w:rsidR="006F69DD">
        <w:rPr>
          <w:rFonts w:cs="Arial"/>
          <w:sz w:val="24"/>
          <w:szCs w:val="24"/>
        </w:rPr>
        <w:t xml:space="preserve"> </w:t>
      </w:r>
      <w:r w:rsidR="003D2A11">
        <w:rPr>
          <w:rFonts w:cs="Arial"/>
          <w:sz w:val="24"/>
          <w:szCs w:val="24"/>
        </w:rPr>
        <w:t xml:space="preserve">est </w:t>
      </w:r>
      <w:r w:rsidR="006F69DD">
        <w:rPr>
          <w:rFonts w:cs="Arial"/>
          <w:sz w:val="24"/>
          <w:szCs w:val="24"/>
        </w:rPr>
        <w:t xml:space="preserve">alimenté </w:t>
      </w:r>
    </w:p>
    <w:p w:rsidR="00CD2D01" w:rsidRDefault="003D2A11" w:rsidP="007B6B19">
      <w:pPr>
        <w:pStyle w:val="Paragraphedeliste"/>
        <w:ind w:left="709" w:right="348"/>
        <w:jc w:val="both"/>
        <w:rPr>
          <w:rFonts w:cs="Arial"/>
          <w:sz w:val="24"/>
          <w:szCs w:val="24"/>
        </w:rPr>
      </w:pPr>
      <w:proofErr w:type="gramStart"/>
      <w:r>
        <w:rPr>
          <w:rFonts w:cs="Arial"/>
          <w:sz w:val="24"/>
          <w:szCs w:val="24"/>
        </w:rPr>
        <w:t>en</w:t>
      </w:r>
      <w:proofErr w:type="gramEnd"/>
      <w:r>
        <w:rPr>
          <w:rFonts w:cs="Arial"/>
          <w:sz w:val="24"/>
          <w:szCs w:val="24"/>
        </w:rPr>
        <w:t xml:space="preserve"> </w:t>
      </w:r>
      <w:r w:rsidR="006F69DD">
        <w:rPr>
          <w:rFonts w:cs="Arial"/>
          <w:sz w:val="24"/>
          <w:szCs w:val="24"/>
        </w:rPr>
        <w:t>50 Hz</w:t>
      </w:r>
      <w:r>
        <w:rPr>
          <w:rFonts w:cs="Arial"/>
          <w:sz w:val="24"/>
          <w:szCs w:val="24"/>
        </w:rPr>
        <w:t>,</w:t>
      </w:r>
      <w:r w:rsidR="00E81D1A">
        <w:rPr>
          <w:rFonts w:cs="Arial"/>
          <w:sz w:val="24"/>
          <w:szCs w:val="24"/>
        </w:rPr>
        <w:t xml:space="preserve"> donner</w:t>
      </w:r>
      <w:r w:rsidR="00CD2D01">
        <w:rPr>
          <w:rFonts w:cs="Arial"/>
          <w:sz w:val="24"/>
          <w:szCs w:val="24"/>
        </w:rPr>
        <w:t xml:space="preserve"> l</w:t>
      </w:r>
      <w:r w:rsidR="006F69DD">
        <w:rPr>
          <w:rFonts w:cs="Arial"/>
          <w:sz w:val="24"/>
          <w:szCs w:val="24"/>
        </w:rPr>
        <w:t xml:space="preserve">e nombre de tour par minute </w:t>
      </w:r>
      <w:r w:rsidR="00CD2D01">
        <w:rPr>
          <w:rFonts w:cs="Arial"/>
          <w:sz w:val="24"/>
          <w:szCs w:val="24"/>
        </w:rPr>
        <w:t xml:space="preserve">du </w:t>
      </w:r>
      <w:r w:rsidR="00312823">
        <w:rPr>
          <w:rFonts w:cs="Arial"/>
          <w:sz w:val="24"/>
          <w:szCs w:val="24"/>
        </w:rPr>
        <w:t>rotor excentré</w:t>
      </w:r>
      <w:r w:rsidR="006F69DD">
        <w:rPr>
          <w:rFonts w:cs="Arial"/>
          <w:sz w:val="24"/>
          <w:szCs w:val="24"/>
        </w:rPr>
        <w:t xml:space="preserve"> : N </w:t>
      </w:r>
      <w:r w:rsidR="006F69DD" w:rsidRPr="006F69DD">
        <w:rPr>
          <w:rFonts w:cs="Arial"/>
          <w:sz w:val="24"/>
          <w:szCs w:val="24"/>
          <w:vertAlign w:val="subscript"/>
        </w:rPr>
        <w:t>rotor excentré</w:t>
      </w:r>
      <w:r w:rsidR="006F69DD">
        <w:rPr>
          <w:rFonts w:cs="Arial"/>
          <w:sz w:val="24"/>
          <w:szCs w:val="24"/>
        </w:rPr>
        <w:t>.</w:t>
      </w:r>
    </w:p>
    <w:p w:rsidR="00537D65" w:rsidRPr="007B6B19" w:rsidRDefault="00537D65" w:rsidP="007B6B19">
      <w:pPr>
        <w:pStyle w:val="Paragraphedeliste"/>
        <w:ind w:left="709" w:right="348"/>
        <w:jc w:val="both"/>
        <w:rPr>
          <w:rFonts w:cs="Arial"/>
          <w:sz w:val="24"/>
          <w:szCs w:val="24"/>
        </w:rPr>
      </w:pPr>
    </w:p>
    <w:p w:rsidR="00AF4FDF" w:rsidRDefault="00AF4FDF" w:rsidP="00162C23">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B6B19" w:rsidRPr="00BE24C0" w:rsidTr="007B6B19">
        <w:trPr>
          <w:trHeight w:val="454"/>
        </w:trPr>
        <w:tc>
          <w:tcPr>
            <w:tcW w:w="1134" w:type="dxa"/>
            <w:shd w:val="clear" w:color="auto" w:fill="auto"/>
            <w:vAlign w:val="center"/>
          </w:tcPr>
          <w:p w:rsidR="007B6B19" w:rsidRPr="00BE24C0" w:rsidRDefault="00EB27BD" w:rsidP="00EB27BD">
            <w:pPr>
              <w:spacing w:after="0" w:line="240" w:lineRule="auto"/>
              <w:jc w:val="both"/>
              <w:rPr>
                <w:rFonts w:ascii="Arial" w:hAnsi="Arial" w:cs="Arial"/>
                <w:b/>
                <w:sz w:val="24"/>
                <w:szCs w:val="24"/>
              </w:rPr>
            </w:pPr>
            <w:r>
              <w:rPr>
                <w:rFonts w:ascii="Arial" w:hAnsi="Arial" w:cs="Arial"/>
                <w:b/>
                <w:bCs/>
                <w:sz w:val="24"/>
                <w:szCs w:val="24"/>
              </w:rPr>
              <w:t xml:space="preserve">Q </w:t>
            </w:r>
            <w:r w:rsidR="007B6B19" w:rsidRPr="00BE24C0">
              <w:rPr>
                <w:rFonts w:ascii="Arial" w:hAnsi="Arial" w:cs="Arial"/>
                <w:b/>
                <w:bCs/>
                <w:sz w:val="24"/>
                <w:szCs w:val="24"/>
              </w:rPr>
              <w:t>1</w:t>
            </w:r>
            <w:r>
              <w:rPr>
                <w:rFonts w:ascii="Arial" w:hAnsi="Arial" w:cs="Arial"/>
                <w:b/>
                <w:bCs/>
                <w:sz w:val="24"/>
                <w:szCs w:val="24"/>
              </w:rPr>
              <w:t>.</w:t>
            </w:r>
            <w:r w:rsidR="007B6B19">
              <w:rPr>
                <w:rFonts w:ascii="Arial" w:hAnsi="Arial" w:cs="Arial"/>
                <w:b/>
                <w:bCs/>
                <w:sz w:val="24"/>
                <w:szCs w:val="24"/>
              </w:rPr>
              <w:t>2</w:t>
            </w:r>
          </w:p>
        </w:tc>
        <w:tc>
          <w:tcPr>
            <w:tcW w:w="4786" w:type="dxa"/>
            <w:shd w:val="clear" w:color="auto" w:fill="auto"/>
            <w:vAlign w:val="center"/>
          </w:tcPr>
          <w:p w:rsidR="007B6B19" w:rsidRPr="00BE24C0" w:rsidRDefault="00C644B2" w:rsidP="00207A4C">
            <w:pPr>
              <w:spacing w:after="0" w:line="240" w:lineRule="auto"/>
              <w:jc w:val="both"/>
              <w:rPr>
                <w:rFonts w:ascii="Arial" w:hAnsi="Arial" w:cs="Arial"/>
                <w:sz w:val="24"/>
                <w:szCs w:val="24"/>
              </w:rPr>
            </w:pPr>
            <w:r>
              <w:rPr>
                <w:rFonts w:ascii="Arial" w:hAnsi="Arial" w:cs="Arial"/>
                <w:sz w:val="24"/>
                <w:szCs w:val="24"/>
              </w:rPr>
              <w:t xml:space="preserve">Document à consulter : </w:t>
            </w:r>
            <w:r>
              <w:rPr>
                <w:rFonts w:ascii="Arial" w:hAnsi="Arial" w:cs="Arial"/>
                <w:b/>
                <w:sz w:val="24"/>
                <w:szCs w:val="24"/>
              </w:rPr>
              <w:t>aucun</w:t>
            </w:r>
          </w:p>
        </w:tc>
        <w:tc>
          <w:tcPr>
            <w:tcW w:w="3686" w:type="dxa"/>
            <w:shd w:val="clear" w:color="auto" w:fill="auto"/>
            <w:vAlign w:val="center"/>
          </w:tcPr>
          <w:p w:rsidR="007B6B19" w:rsidRPr="00BE24C0" w:rsidRDefault="007B6B19" w:rsidP="00CC48C0">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CC48C0">
              <w:rPr>
                <w:rFonts w:ascii="Arial" w:hAnsi="Arial" w:cs="Arial"/>
                <w:b/>
                <w:sz w:val="24"/>
                <w:szCs w:val="24"/>
              </w:rPr>
              <w:t xml:space="preserve"> DR1</w:t>
            </w:r>
          </w:p>
        </w:tc>
      </w:tr>
    </w:tbl>
    <w:p w:rsidR="00CD2D01" w:rsidRDefault="00CD2D01" w:rsidP="00162C23">
      <w:pPr>
        <w:spacing w:after="0" w:line="240" w:lineRule="auto"/>
        <w:rPr>
          <w:rFonts w:ascii="Arial" w:hAnsi="Arial" w:cs="Arial"/>
          <w:i/>
          <w:sz w:val="24"/>
          <w:szCs w:val="24"/>
          <w:u w:val="single"/>
        </w:rPr>
      </w:pPr>
    </w:p>
    <w:p w:rsidR="00CD2D01" w:rsidRDefault="00CD2D01" w:rsidP="00162C23">
      <w:pPr>
        <w:spacing w:after="0" w:line="240" w:lineRule="auto"/>
        <w:rPr>
          <w:rFonts w:ascii="Arial" w:hAnsi="Arial" w:cs="Arial"/>
          <w:i/>
          <w:sz w:val="24"/>
          <w:szCs w:val="24"/>
          <w:u w:val="single"/>
        </w:rPr>
      </w:pPr>
    </w:p>
    <w:p w:rsidR="00CD2D01" w:rsidRPr="000063DE" w:rsidRDefault="007B6B19" w:rsidP="007B6B19">
      <w:pPr>
        <w:pStyle w:val="Paragraphedeliste"/>
        <w:ind w:left="709" w:right="348"/>
        <w:jc w:val="both"/>
        <w:rPr>
          <w:rFonts w:cs="Arial"/>
          <w:sz w:val="24"/>
          <w:szCs w:val="24"/>
        </w:rPr>
      </w:pPr>
      <w:r w:rsidRPr="007B6B19">
        <w:rPr>
          <w:rFonts w:cs="Arial"/>
          <w:sz w:val="24"/>
          <w:szCs w:val="24"/>
        </w:rPr>
        <w:t>La cylindrée d</w:t>
      </w:r>
      <w:r w:rsidR="009073B7">
        <w:rPr>
          <w:rFonts w:cs="Arial"/>
          <w:sz w:val="24"/>
          <w:szCs w:val="24"/>
        </w:rPr>
        <w:t>es</w:t>
      </w:r>
      <w:r w:rsidR="007D5A26">
        <w:rPr>
          <w:rFonts w:cs="Arial"/>
          <w:sz w:val="24"/>
          <w:szCs w:val="24"/>
        </w:rPr>
        <w:t xml:space="preserve"> </w:t>
      </w:r>
      <w:r w:rsidR="00312823">
        <w:rPr>
          <w:rFonts w:cs="Arial"/>
          <w:sz w:val="24"/>
          <w:szCs w:val="24"/>
        </w:rPr>
        <w:t>rotor</w:t>
      </w:r>
      <w:r w:rsidR="009073B7">
        <w:rPr>
          <w:rFonts w:cs="Arial"/>
          <w:sz w:val="24"/>
          <w:szCs w:val="24"/>
        </w:rPr>
        <w:t>s</w:t>
      </w:r>
      <w:r w:rsidR="00312823">
        <w:rPr>
          <w:rFonts w:cs="Arial"/>
          <w:sz w:val="24"/>
          <w:szCs w:val="24"/>
        </w:rPr>
        <w:t xml:space="preserve"> excentré</w:t>
      </w:r>
      <w:r w:rsidR="009073B7">
        <w:rPr>
          <w:rFonts w:cs="Arial"/>
          <w:sz w:val="24"/>
          <w:szCs w:val="24"/>
        </w:rPr>
        <w:t>s</w:t>
      </w:r>
      <w:r w:rsidR="00366084">
        <w:rPr>
          <w:rFonts w:cs="Arial"/>
          <w:sz w:val="24"/>
          <w:szCs w:val="24"/>
        </w:rPr>
        <w:t xml:space="preserve"> </w:t>
      </w:r>
      <w:r w:rsidRPr="007B6B19">
        <w:rPr>
          <w:rFonts w:cs="Arial"/>
          <w:sz w:val="24"/>
          <w:szCs w:val="24"/>
        </w:rPr>
        <w:t xml:space="preserve">est </w:t>
      </w:r>
      <w:r w:rsidR="00E6203D">
        <w:rPr>
          <w:rFonts w:cs="Arial"/>
          <w:sz w:val="24"/>
          <w:szCs w:val="24"/>
        </w:rPr>
        <w:t xml:space="preserve">de </w:t>
      </w:r>
      <w:r w:rsidRPr="007B6B19">
        <w:rPr>
          <w:rFonts w:cs="Arial"/>
          <w:sz w:val="24"/>
          <w:szCs w:val="24"/>
        </w:rPr>
        <w:t>170 cm</w:t>
      </w:r>
      <w:r w:rsidRPr="007B6B19">
        <w:rPr>
          <w:rFonts w:cs="Arial"/>
          <w:sz w:val="24"/>
          <w:szCs w:val="24"/>
          <w:vertAlign w:val="superscript"/>
        </w:rPr>
        <w:t>3</w:t>
      </w:r>
      <w:r w:rsidR="000063DE">
        <w:rPr>
          <w:rFonts w:cs="Arial"/>
          <w:sz w:val="24"/>
          <w:szCs w:val="24"/>
        </w:rPr>
        <w:t>.</w:t>
      </w:r>
    </w:p>
    <w:p w:rsidR="00CD2D01" w:rsidRDefault="007B6B19" w:rsidP="007B6B19">
      <w:pPr>
        <w:pStyle w:val="Paragraphedeliste"/>
        <w:ind w:left="709" w:right="348"/>
        <w:jc w:val="both"/>
        <w:rPr>
          <w:rFonts w:cs="Arial"/>
          <w:sz w:val="24"/>
          <w:szCs w:val="24"/>
        </w:rPr>
      </w:pPr>
      <w:r w:rsidRPr="007B6B19">
        <w:rPr>
          <w:rFonts w:cs="Arial"/>
          <w:sz w:val="24"/>
          <w:szCs w:val="24"/>
        </w:rPr>
        <w:t xml:space="preserve">Déterminer le débit volumique maxi </w:t>
      </w:r>
      <w:proofErr w:type="spellStart"/>
      <w:r>
        <w:rPr>
          <w:rFonts w:cs="Arial"/>
          <w:sz w:val="24"/>
          <w:szCs w:val="24"/>
        </w:rPr>
        <w:t>Qv</w:t>
      </w:r>
      <w:r w:rsidR="00E81D1A">
        <w:rPr>
          <w:rFonts w:cs="Arial"/>
          <w:sz w:val="24"/>
          <w:szCs w:val="24"/>
          <w:vertAlign w:val="subscript"/>
        </w:rPr>
        <w:t>M</w:t>
      </w:r>
      <w:r w:rsidRPr="007B6B19">
        <w:rPr>
          <w:rFonts w:cs="Arial"/>
          <w:sz w:val="24"/>
          <w:szCs w:val="24"/>
          <w:vertAlign w:val="subscript"/>
        </w:rPr>
        <w:t>ax</w:t>
      </w:r>
      <w:proofErr w:type="spellEnd"/>
      <w:r>
        <w:rPr>
          <w:rFonts w:cs="Arial"/>
          <w:sz w:val="24"/>
          <w:szCs w:val="24"/>
        </w:rPr>
        <w:t xml:space="preserve"> </w:t>
      </w:r>
      <w:r w:rsidR="006F69DD">
        <w:rPr>
          <w:rFonts w:cs="Arial"/>
          <w:sz w:val="24"/>
          <w:szCs w:val="24"/>
        </w:rPr>
        <w:t>en m</w:t>
      </w:r>
      <w:r w:rsidR="006F69DD" w:rsidRPr="006F69DD">
        <w:rPr>
          <w:rFonts w:cs="Arial"/>
          <w:sz w:val="24"/>
          <w:szCs w:val="24"/>
          <w:vertAlign w:val="superscript"/>
        </w:rPr>
        <w:t>3</w:t>
      </w:r>
      <w:r w:rsidR="006F69DD">
        <w:rPr>
          <w:rFonts w:cs="Arial"/>
          <w:sz w:val="24"/>
          <w:szCs w:val="24"/>
        </w:rPr>
        <w:t>.h</w:t>
      </w:r>
      <w:r w:rsidR="006F69DD" w:rsidRPr="006F69DD">
        <w:rPr>
          <w:rFonts w:cs="Arial"/>
          <w:sz w:val="24"/>
          <w:szCs w:val="24"/>
          <w:vertAlign w:val="superscript"/>
        </w:rPr>
        <w:t>-1</w:t>
      </w:r>
      <w:r w:rsidR="006F69DD">
        <w:rPr>
          <w:rFonts w:cs="Arial"/>
          <w:sz w:val="24"/>
          <w:szCs w:val="24"/>
        </w:rPr>
        <w:t xml:space="preserve"> </w:t>
      </w:r>
      <w:r w:rsidRPr="007B6B19">
        <w:rPr>
          <w:rFonts w:cs="Arial"/>
          <w:sz w:val="24"/>
          <w:szCs w:val="24"/>
        </w:rPr>
        <w:t>que le Chopper peut traiter en une heure.</w:t>
      </w:r>
    </w:p>
    <w:p w:rsidR="00537D65" w:rsidRPr="007B6B19" w:rsidRDefault="00537D65" w:rsidP="007B6B19">
      <w:pPr>
        <w:pStyle w:val="Paragraphedeliste"/>
        <w:ind w:left="709" w:right="348"/>
        <w:jc w:val="both"/>
        <w:rPr>
          <w:rFonts w:cs="Arial"/>
          <w:sz w:val="24"/>
          <w:szCs w:val="24"/>
        </w:rPr>
      </w:pPr>
    </w:p>
    <w:p w:rsidR="00AF4FDF" w:rsidRDefault="00AF4FDF" w:rsidP="00162C23">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B6B19" w:rsidRPr="00BE24C0" w:rsidTr="007B6B19">
        <w:trPr>
          <w:trHeight w:val="454"/>
        </w:trPr>
        <w:tc>
          <w:tcPr>
            <w:tcW w:w="1134" w:type="dxa"/>
            <w:shd w:val="clear" w:color="auto" w:fill="auto"/>
            <w:vAlign w:val="center"/>
          </w:tcPr>
          <w:p w:rsidR="007B6B19" w:rsidRPr="00BE24C0" w:rsidRDefault="00EB27BD" w:rsidP="00EB27BD">
            <w:pPr>
              <w:spacing w:after="0" w:line="240" w:lineRule="auto"/>
              <w:jc w:val="both"/>
              <w:rPr>
                <w:rFonts w:ascii="Arial" w:hAnsi="Arial" w:cs="Arial"/>
                <w:b/>
                <w:sz w:val="24"/>
                <w:szCs w:val="24"/>
              </w:rPr>
            </w:pPr>
            <w:r>
              <w:rPr>
                <w:rFonts w:ascii="Arial" w:hAnsi="Arial" w:cs="Arial"/>
                <w:b/>
                <w:bCs/>
                <w:sz w:val="24"/>
                <w:szCs w:val="24"/>
              </w:rPr>
              <w:t xml:space="preserve">Q </w:t>
            </w:r>
            <w:r w:rsidR="007B6B19" w:rsidRPr="00BE24C0">
              <w:rPr>
                <w:rFonts w:ascii="Arial" w:hAnsi="Arial" w:cs="Arial"/>
                <w:b/>
                <w:bCs/>
                <w:sz w:val="24"/>
                <w:szCs w:val="24"/>
              </w:rPr>
              <w:t>1</w:t>
            </w:r>
            <w:r>
              <w:rPr>
                <w:rFonts w:ascii="Arial" w:hAnsi="Arial" w:cs="Arial"/>
                <w:b/>
                <w:bCs/>
                <w:sz w:val="24"/>
                <w:szCs w:val="24"/>
              </w:rPr>
              <w:t>.</w:t>
            </w:r>
            <w:r w:rsidR="007B6B19">
              <w:rPr>
                <w:rFonts w:ascii="Arial" w:hAnsi="Arial" w:cs="Arial"/>
                <w:b/>
                <w:bCs/>
                <w:sz w:val="24"/>
                <w:szCs w:val="24"/>
              </w:rPr>
              <w:t>3</w:t>
            </w:r>
          </w:p>
        </w:tc>
        <w:tc>
          <w:tcPr>
            <w:tcW w:w="4786" w:type="dxa"/>
            <w:shd w:val="clear" w:color="auto" w:fill="auto"/>
            <w:vAlign w:val="center"/>
          </w:tcPr>
          <w:p w:rsidR="007B6B19" w:rsidRPr="00BE24C0" w:rsidRDefault="00C644B2" w:rsidP="007B6B19">
            <w:pPr>
              <w:spacing w:after="0" w:line="240" w:lineRule="auto"/>
              <w:jc w:val="both"/>
              <w:rPr>
                <w:rFonts w:ascii="Arial" w:hAnsi="Arial" w:cs="Arial"/>
                <w:sz w:val="24"/>
                <w:szCs w:val="24"/>
              </w:rPr>
            </w:pPr>
            <w:r>
              <w:rPr>
                <w:rFonts w:ascii="Arial" w:hAnsi="Arial" w:cs="Arial"/>
                <w:sz w:val="24"/>
                <w:szCs w:val="24"/>
              </w:rPr>
              <w:t xml:space="preserve">Document à consulter : </w:t>
            </w:r>
            <w:r>
              <w:rPr>
                <w:rFonts w:ascii="Arial" w:hAnsi="Arial" w:cs="Arial"/>
                <w:b/>
                <w:sz w:val="24"/>
                <w:szCs w:val="24"/>
              </w:rPr>
              <w:t>aucun</w:t>
            </w:r>
          </w:p>
        </w:tc>
        <w:tc>
          <w:tcPr>
            <w:tcW w:w="3686" w:type="dxa"/>
            <w:shd w:val="clear" w:color="auto" w:fill="auto"/>
            <w:vAlign w:val="center"/>
          </w:tcPr>
          <w:p w:rsidR="007B6B19" w:rsidRPr="00BE24C0" w:rsidRDefault="007B6B19" w:rsidP="00CC48C0">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CC48C0">
              <w:rPr>
                <w:rFonts w:ascii="Arial" w:hAnsi="Arial" w:cs="Arial"/>
                <w:b/>
                <w:sz w:val="24"/>
                <w:szCs w:val="24"/>
              </w:rPr>
              <w:t xml:space="preserve"> DR1</w:t>
            </w:r>
          </w:p>
        </w:tc>
      </w:tr>
    </w:tbl>
    <w:p w:rsidR="00CD2D01" w:rsidRDefault="00CD2D01" w:rsidP="00162C23">
      <w:pPr>
        <w:spacing w:after="0" w:line="240" w:lineRule="auto"/>
        <w:rPr>
          <w:rFonts w:ascii="Arial" w:hAnsi="Arial" w:cs="Arial"/>
          <w:i/>
          <w:sz w:val="24"/>
          <w:szCs w:val="24"/>
          <w:u w:val="single"/>
        </w:rPr>
      </w:pPr>
    </w:p>
    <w:p w:rsidR="00CD2D01" w:rsidRDefault="00CD2D01" w:rsidP="00162C23">
      <w:pPr>
        <w:spacing w:after="0" w:line="240" w:lineRule="auto"/>
        <w:rPr>
          <w:rFonts w:ascii="Arial" w:hAnsi="Arial" w:cs="Arial"/>
          <w:i/>
          <w:sz w:val="24"/>
          <w:szCs w:val="24"/>
          <w:u w:val="single"/>
        </w:rPr>
      </w:pPr>
    </w:p>
    <w:p w:rsidR="007B6B19" w:rsidRDefault="007B6B19" w:rsidP="007B6B19">
      <w:pPr>
        <w:pStyle w:val="Paragraphedeliste"/>
        <w:ind w:left="709" w:right="348"/>
        <w:jc w:val="both"/>
        <w:rPr>
          <w:rFonts w:cs="Arial"/>
          <w:sz w:val="24"/>
          <w:szCs w:val="24"/>
        </w:rPr>
      </w:pPr>
      <w:r>
        <w:rPr>
          <w:rFonts w:cs="Arial"/>
          <w:sz w:val="24"/>
          <w:szCs w:val="24"/>
        </w:rPr>
        <w:t>La S</w:t>
      </w:r>
      <w:r w:rsidR="00207A4C">
        <w:rPr>
          <w:rFonts w:cs="Arial"/>
          <w:sz w:val="24"/>
          <w:szCs w:val="24"/>
        </w:rPr>
        <w:t>TEP fonctionne en 3</w:t>
      </w:r>
      <m:oMath>
        <m:r>
          <w:rPr>
            <w:rFonts w:ascii="Cambria Math" w:hAnsi="Cambria Math" w:cs="Arial"/>
            <w:sz w:val="24"/>
            <w:szCs w:val="24"/>
          </w:rPr>
          <m:t>×</m:t>
        </m:r>
      </m:oMath>
      <w:r>
        <w:rPr>
          <w:rFonts w:cs="Arial"/>
          <w:sz w:val="24"/>
          <w:szCs w:val="24"/>
        </w:rPr>
        <w:t>8 et en moyenne 25 jours par mois.</w:t>
      </w:r>
    </w:p>
    <w:p w:rsidR="007B6B19" w:rsidRDefault="007B6B19" w:rsidP="007B6B19">
      <w:pPr>
        <w:pStyle w:val="Paragraphedeliste"/>
        <w:ind w:left="709" w:right="348"/>
        <w:jc w:val="both"/>
        <w:rPr>
          <w:rFonts w:cs="Arial"/>
          <w:sz w:val="24"/>
          <w:szCs w:val="24"/>
        </w:rPr>
      </w:pPr>
      <w:r w:rsidRPr="007B6B19">
        <w:rPr>
          <w:rFonts w:cs="Arial"/>
          <w:sz w:val="24"/>
          <w:szCs w:val="24"/>
        </w:rPr>
        <w:t>Dé</w:t>
      </w:r>
      <w:r>
        <w:rPr>
          <w:rFonts w:cs="Arial"/>
          <w:sz w:val="24"/>
          <w:szCs w:val="24"/>
        </w:rPr>
        <w:t>terminer le débit volumique maxi mensuel</w:t>
      </w:r>
      <w:r w:rsidRPr="007B6B19">
        <w:rPr>
          <w:rFonts w:cs="Arial"/>
          <w:sz w:val="24"/>
          <w:szCs w:val="24"/>
        </w:rPr>
        <w:t xml:space="preserve"> </w:t>
      </w:r>
      <w:proofErr w:type="spellStart"/>
      <w:r>
        <w:rPr>
          <w:rFonts w:cs="Arial"/>
          <w:sz w:val="24"/>
          <w:szCs w:val="24"/>
        </w:rPr>
        <w:t>Qv</w:t>
      </w:r>
      <w:r w:rsidR="00E81D1A">
        <w:rPr>
          <w:rFonts w:cs="Arial"/>
          <w:sz w:val="24"/>
          <w:szCs w:val="24"/>
          <w:vertAlign w:val="subscript"/>
        </w:rPr>
        <w:t>M</w:t>
      </w:r>
      <w:r w:rsidRPr="007B6B19">
        <w:rPr>
          <w:rFonts w:cs="Arial"/>
          <w:sz w:val="24"/>
          <w:szCs w:val="24"/>
          <w:vertAlign w:val="subscript"/>
        </w:rPr>
        <w:t>ax</w:t>
      </w:r>
      <w:r w:rsidR="006C0A7E">
        <w:rPr>
          <w:rFonts w:cs="Arial"/>
          <w:sz w:val="24"/>
          <w:szCs w:val="24"/>
          <w:vertAlign w:val="subscript"/>
        </w:rPr>
        <w:t>-mensu</w:t>
      </w:r>
      <w:proofErr w:type="spellEnd"/>
      <w:r>
        <w:rPr>
          <w:rFonts w:cs="Arial"/>
          <w:sz w:val="24"/>
          <w:szCs w:val="24"/>
        </w:rPr>
        <w:t xml:space="preserve"> </w:t>
      </w:r>
      <w:r w:rsidR="006C0A7E">
        <w:rPr>
          <w:rFonts w:cs="Arial"/>
          <w:sz w:val="24"/>
          <w:szCs w:val="24"/>
        </w:rPr>
        <w:t>en m</w:t>
      </w:r>
      <w:r w:rsidR="006C0A7E" w:rsidRPr="006F69DD">
        <w:rPr>
          <w:rFonts w:cs="Arial"/>
          <w:sz w:val="24"/>
          <w:szCs w:val="24"/>
          <w:vertAlign w:val="superscript"/>
        </w:rPr>
        <w:t>3</w:t>
      </w:r>
      <w:r w:rsidR="006C0A7E">
        <w:rPr>
          <w:rFonts w:cs="Arial"/>
          <w:sz w:val="24"/>
          <w:szCs w:val="24"/>
        </w:rPr>
        <w:t>.mois</w:t>
      </w:r>
      <w:r w:rsidR="006C0A7E" w:rsidRPr="006F69DD">
        <w:rPr>
          <w:rFonts w:cs="Arial"/>
          <w:sz w:val="24"/>
          <w:szCs w:val="24"/>
          <w:vertAlign w:val="superscript"/>
        </w:rPr>
        <w:t>-1</w:t>
      </w:r>
      <w:r w:rsidR="006C0A7E">
        <w:rPr>
          <w:rFonts w:cs="Arial"/>
          <w:sz w:val="24"/>
          <w:szCs w:val="24"/>
        </w:rPr>
        <w:t xml:space="preserve"> </w:t>
      </w:r>
      <w:r w:rsidRPr="007B6B19">
        <w:rPr>
          <w:rFonts w:cs="Arial"/>
          <w:sz w:val="24"/>
          <w:szCs w:val="24"/>
        </w:rPr>
        <w:t xml:space="preserve">que peut traiter </w:t>
      </w:r>
      <w:r>
        <w:rPr>
          <w:rFonts w:cs="Arial"/>
          <w:sz w:val="24"/>
          <w:szCs w:val="24"/>
        </w:rPr>
        <w:t>le Chopper</w:t>
      </w:r>
      <w:r w:rsidRPr="007B6B19">
        <w:rPr>
          <w:rFonts w:cs="Arial"/>
          <w:sz w:val="24"/>
          <w:szCs w:val="24"/>
        </w:rPr>
        <w:t>.</w:t>
      </w:r>
    </w:p>
    <w:p w:rsidR="00537D65" w:rsidRPr="007B6B19" w:rsidRDefault="00537D65" w:rsidP="007B6B19">
      <w:pPr>
        <w:pStyle w:val="Paragraphedeliste"/>
        <w:ind w:left="709" w:right="348"/>
        <w:jc w:val="both"/>
        <w:rPr>
          <w:rFonts w:cs="Arial"/>
          <w:sz w:val="24"/>
          <w:szCs w:val="24"/>
        </w:rPr>
      </w:pPr>
    </w:p>
    <w:p w:rsidR="00AF4FDF" w:rsidRDefault="00AF4FDF" w:rsidP="00162C23">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60EB3" w:rsidRPr="00BE24C0" w:rsidTr="00E81D1A">
        <w:trPr>
          <w:trHeight w:val="454"/>
        </w:trPr>
        <w:tc>
          <w:tcPr>
            <w:tcW w:w="1134" w:type="dxa"/>
            <w:shd w:val="clear" w:color="auto" w:fill="auto"/>
            <w:vAlign w:val="center"/>
          </w:tcPr>
          <w:p w:rsidR="00260EB3" w:rsidRPr="00BE24C0" w:rsidRDefault="00EB27BD" w:rsidP="00E81D1A">
            <w:pPr>
              <w:spacing w:after="0" w:line="240" w:lineRule="auto"/>
              <w:jc w:val="both"/>
              <w:rPr>
                <w:rFonts w:ascii="Arial" w:hAnsi="Arial" w:cs="Arial"/>
                <w:b/>
                <w:sz w:val="24"/>
                <w:szCs w:val="24"/>
              </w:rPr>
            </w:pPr>
            <w:r>
              <w:rPr>
                <w:rFonts w:ascii="Arial" w:hAnsi="Arial" w:cs="Arial"/>
                <w:b/>
                <w:bCs/>
                <w:sz w:val="24"/>
                <w:szCs w:val="24"/>
              </w:rPr>
              <w:t xml:space="preserve">Q </w:t>
            </w:r>
            <w:r w:rsidR="00260EB3" w:rsidRPr="00BE24C0">
              <w:rPr>
                <w:rFonts w:ascii="Arial" w:hAnsi="Arial" w:cs="Arial"/>
                <w:b/>
                <w:bCs/>
                <w:sz w:val="24"/>
                <w:szCs w:val="24"/>
              </w:rPr>
              <w:t>1</w:t>
            </w:r>
            <w:r>
              <w:rPr>
                <w:rFonts w:ascii="Arial" w:hAnsi="Arial" w:cs="Arial"/>
                <w:b/>
                <w:bCs/>
                <w:sz w:val="24"/>
                <w:szCs w:val="24"/>
              </w:rPr>
              <w:t>.</w:t>
            </w:r>
            <w:r w:rsidR="00260EB3">
              <w:rPr>
                <w:rFonts w:ascii="Arial" w:hAnsi="Arial" w:cs="Arial"/>
                <w:b/>
                <w:bCs/>
                <w:sz w:val="24"/>
                <w:szCs w:val="24"/>
              </w:rPr>
              <w:t>4</w:t>
            </w:r>
          </w:p>
        </w:tc>
        <w:tc>
          <w:tcPr>
            <w:tcW w:w="4786" w:type="dxa"/>
            <w:shd w:val="clear" w:color="auto" w:fill="auto"/>
            <w:vAlign w:val="center"/>
          </w:tcPr>
          <w:p w:rsidR="00260EB3" w:rsidRPr="00BE24C0" w:rsidRDefault="00C644B2" w:rsidP="00E81D1A">
            <w:pPr>
              <w:spacing w:after="0" w:line="240" w:lineRule="auto"/>
              <w:jc w:val="both"/>
              <w:rPr>
                <w:rFonts w:ascii="Arial" w:hAnsi="Arial" w:cs="Arial"/>
                <w:sz w:val="24"/>
                <w:szCs w:val="24"/>
              </w:rPr>
            </w:pPr>
            <w:r>
              <w:rPr>
                <w:rFonts w:ascii="Arial" w:hAnsi="Arial" w:cs="Arial"/>
                <w:sz w:val="24"/>
                <w:szCs w:val="24"/>
              </w:rPr>
              <w:t xml:space="preserve">Document à consulter : </w:t>
            </w:r>
            <w:r>
              <w:rPr>
                <w:rFonts w:ascii="Arial" w:hAnsi="Arial" w:cs="Arial"/>
                <w:b/>
                <w:sz w:val="24"/>
                <w:szCs w:val="24"/>
              </w:rPr>
              <w:t>aucun</w:t>
            </w:r>
          </w:p>
        </w:tc>
        <w:tc>
          <w:tcPr>
            <w:tcW w:w="3686" w:type="dxa"/>
            <w:shd w:val="clear" w:color="auto" w:fill="auto"/>
            <w:vAlign w:val="center"/>
          </w:tcPr>
          <w:p w:rsidR="00260EB3" w:rsidRPr="00BE24C0" w:rsidRDefault="00260EB3" w:rsidP="00E81D1A">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DR1</w:t>
            </w:r>
          </w:p>
        </w:tc>
      </w:tr>
    </w:tbl>
    <w:p w:rsidR="00CD2D01" w:rsidRDefault="00CD2D01" w:rsidP="00162C23">
      <w:pPr>
        <w:spacing w:after="0" w:line="240" w:lineRule="auto"/>
        <w:rPr>
          <w:rFonts w:ascii="Arial" w:hAnsi="Arial" w:cs="Arial"/>
          <w:i/>
          <w:sz w:val="24"/>
          <w:szCs w:val="24"/>
          <w:u w:val="single"/>
        </w:rPr>
      </w:pPr>
    </w:p>
    <w:p w:rsidR="00CD2D01" w:rsidRDefault="00CD2D01" w:rsidP="00162C23">
      <w:pPr>
        <w:spacing w:after="0" w:line="240" w:lineRule="auto"/>
        <w:rPr>
          <w:rFonts w:ascii="Arial" w:hAnsi="Arial" w:cs="Arial"/>
          <w:i/>
          <w:sz w:val="24"/>
          <w:szCs w:val="24"/>
          <w:u w:val="single"/>
        </w:rPr>
      </w:pPr>
    </w:p>
    <w:p w:rsidR="00CD2D01" w:rsidRDefault="00260EB3" w:rsidP="00260EB3">
      <w:pPr>
        <w:pStyle w:val="Paragraphedeliste"/>
        <w:ind w:left="709" w:right="348"/>
        <w:jc w:val="both"/>
        <w:rPr>
          <w:rFonts w:cs="Arial"/>
          <w:sz w:val="24"/>
          <w:szCs w:val="24"/>
        </w:rPr>
      </w:pPr>
      <w:r w:rsidRPr="00260EB3">
        <w:rPr>
          <w:rFonts w:cs="Arial"/>
          <w:sz w:val="24"/>
          <w:szCs w:val="24"/>
        </w:rPr>
        <w:t xml:space="preserve">Tracer ce </w:t>
      </w:r>
      <w:r>
        <w:rPr>
          <w:rFonts w:cs="Arial"/>
          <w:sz w:val="24"/>
          <w:szCs w:val="24"/>
        </w:rPr>
        <w:t>débit volumique maxi mensuel</w:t>
      </w:r>
      <w:r w:rsidRPr="007B6B19">
        <w:rPr>
          <w:rFonts w:cs="Arial"/>
          <w:sz w:val="24"/>
          <w:szCs w:val="24"/>
        </w:rPr>
        <w:t xml:space="preserve"> </w:t>
      </w:r>
      <w:proofErr w:type="spellStart"/>
      <w:r>
        <w:rPr>
          <w:rFonts w:cs="Arial"/>
          <w:sz w:val="24"/>
          <w:szCs w:val="24"/>
        </w:rPr>
        <w:t>Qv</w:t>
      </w:r>
      <w:r w:rsidR="00E81D1A" w:rsidRPr="00E81D1A">
        <w:rPr>
          <w:rFonts w:cs="Arial"/>
          <w:sz w:val="24"/>
          <w:szCs w:val="24"/>
          <w:vertAlign w:val="subscript"/>
        </w:rPr>
        <w:t>M</w:t>
      </w:r>
      <w:r w:rsidRPr="00E81D1A">
        <w:rPr>
          <w:rFonts w:cs="Arial"/>
          <w:sz w:val="24"/>
          <w:szCs w:val="24"/>
          <w:vertAlign w:val="subscript"/>
        </w:rPr>
        <w:t>ax-mensu</w:t>
      </w:r>
      <w:proofErr w:type="spellEnd"/>
      <w:r w:rsidRPr="00260EB3">
        <w:rPr>
          <w:rFonts w:cs="Arial"/>
          <w:sz w:val="24"/>
          <w:szCs w:val="24"/>
        </w:rPr>
        <w:t xml:space="preserve"> </w:t>
      </w:r>
      <w:r w:rsidR="006C0A7E">
        <w:rPr>
          <w:rFonts w:cs="Arial"/>
          <w:sz w:val="24"/>
          <w:szCs w:val="24"/>
        </w:rPr>
        <w:t>en m</w:t>
      </w:r>
      <w:r w:rsidR="006C0A7E" w:rsidRPr="006F69DD">
        <w:rPr>
          <w:rFonts w:cs="Arial"/>
          <w:sz w:val="24"/>
          <w:szCs w:val="24"/>
          <w:vertAlign w:val="superscript"/>
        </w:rPr>
        <w:t>3</w:t>
      </w:r>
      <w:r w:rsidR="006C0A7E">
        <w:rPr>
          <w:rFonts w:cs="Arial"/>
          <w:sz w:val="24"/>
          <w:szCs w:val="24"/>
        </w:rPr>
        <w:t>.mois</w:t>
      </w:r>
      <w:r w:rsidR="006C0A7E" w:rsidRPr="006F69DD">
        <w:rPr>
          <w:rFonts w:cs="Arial"/>
          <w:sz w:val="24"/>
          <w:szCs w:val="24"/>
          <w:vertAlign w:val="superscript"/>
        </w:rPr>
        <w:t>-1</w:t>
      </w:r>
      <w:r w:rsidR="006C0A7E">
        <w:rPr>
          <w:rFonts w:cs="Arial"/>
          <w:sz w:val="24"/>
          <w:szCs w:val="24"/>
        </w:rPr>
        <w:t xml:space="preserve"> s</w:t>
      </w:r>
      <w:r w:rsidRPr="00260EB3">
        <w:rPr>
          <w:rFonts w:cs="Arial"/>
          <w:sz w:val="24"/>
          <w:szCs w:val="24"/>
        </w:rPr>
        <w:t>ur l’histogramme du document réponse.</w:t>
      </w:r>
    </w:p>
    <w:p w:rsidR="00537D65" w:rsidRPr="00260EB3" w:rsidRDefault="00537D65" w:rsidP="00260EB3">
      <w:pPr>
        <w:pStyle w:val="Paragraphedeliste"/>
        <w:ind w:left="709" w:right="348"/>
        <w:jc w:val="both"/>
        <w:rPr>
          <w:rFonts w:cs="Arial"/>
          <w:sz w:val="24"/>
          <w:szCs w:val="24"/>
        </w:rPr>
      </w:pPr>
    </w:p>
    <w:p w:rsidR="00255A75" w:rsidRDefault="00255A75" w:rsidP="00255A75">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55A75" w:rsidRPr="00BE24C0" w:rsidTr="00911D3C">
        <w:trPr>
          <w:trHeight w:val="454"/>
        </w:trPr>
        <w:tc>
          <w:tcPr>
            <w:tcW w:w="1134" w:type="dxa"/>
            <w:shd w:val="clear" w:color="auto" w:fill="auto"/>
            <w:vAlign w:val="center"/>
          </w:tcPr>
          <w:p w:rsidR="00255A75" w:rsidRPr="00BE24C0" w:rsidRDefault="00EB27BD" w:rsidP="00911D3C">
            <w:pPr>
              <w:spacing w:after="0" w:line="240" w:lineRule="auto"/>
              <w:jc w:val="both"/>
              <w:rPr>
                <w:rFonts w:ascii="Arial" w:hAnsi="Arial" w:cs="Arial"/>
                <w:b/>
                <w:sz w:val="24"/>
                <w:szCs w:val="24"/>
              </w:rPr>
            </w:pPr>
            <w:r>
              <w:rPr>
                <w:rFonts w:ascii="Arial" w:hAnsi="Arial" w:cs="Arial"/>
                <w:b/>
                <w:bCs/>
                <w:sz w:val="24"/>
                <w:szCs w:val="24"/>
              </w:rPr>
              <w:t xml:space="preserve">Q </w:t>
            </w:r>
            <w:r w:rsidR="00255A75" w:rsidRPr="00BE24C0">
              <w:rPr>
                <w:rFonts w:ascii="Arial" w:hAnsi="Arial" w:cs="Arial"/>
                <w:b/>
                <w:bCs/>
                <w:sz w:val="24"/>
                <w:szCs w:val="24"/>
              </w:rPr>
              <w:t>1</w:t>
            </w:r>
            <w:r>
              <w:rPr>
                <w:rFonts w:ascii="Arial" w:hAnsi="Arial" w:cs="Arial"/>
                <w:b/>
                <w:bCs/>
                <w:sz w:val="24"/>
                <w:szCs w:val="24"/>
              </w:rPr>
              <w:t>.</w:t>
            </w:r>
            <w:r w:rsidR="00255A75">
              <w:rPr>
                <w:rFonts w:ascii="Arial" w:hAnsi="Arial" w:cs="Arial"/>
                <w:b/>
                <w:bCs/>
                <w:sz w:val="24"/>
                <w:szCs w:val="24"/>
              </w:rPr>
              <w:t>5</w:t>
            </w:r>
          </w:p>
        </w:tc>
        <w:tc>
          <w:tcPr>
            <w:tcW w:w="4786" w:type="dxa"/>
            <w:shd w:val="clear" w:color="auto" w:fill="auto"/>
            <w:vAlign w:val="center"/>
          </w:tcPr>
          <w:p w:rsidR="00255A75" w:rsidRPr="00BE24C0" w:rsidRDefault="00C644B2" w:rsidP="00911D3C">
            <w:pPr>
              <w:spacing w:after="0" w:line="240" w:lineRule="auto"/>
              <w:jc w:val="both"/>
              <w:rPr>
                <w:rFonts w:ascii="Arial" w:hAnsi="Arial" w:cs="Arial"/>
                <w:sz w:val="24"/>
                <w:szCs w:val="24"/>
              </w:rPr>
            </w:pPr>
            <w:r>
              <w:rPr>
                <w:rFonts w:ascii="Arial" w:hAnsi="Arial" w:cs="Arial"/>
                <w:sz w:val="24"/>
                <w:szCs w:val="24"/>
              </w:rPr>
              <w:t xml:space="preserve">Document à consulter : </w:t>
            </w:r>
            <w:r>
              <w:rPr>
                <w:rFonts w:ascii="Arial" w:hAnsi="Arial" w:cs="Arial"/>
                <w:b/>
                <w:sz w:val="24"/>
                <w:szCs w:val="24"/>
              </w:rPr>
              <w:t>aucun</w:t>
            </w:r>
          </w:p>
        </w:tc>
        <w:tc>
          <w:tcPr>
            <w:tcW w:w="3686" w:type="dxa"/>
            <w:shd w:val="clear" w:color="auto" w:fill="auto"/>
            <w:vAlign w:val="center"/>
          </w:tcPr>
          <w:p w:rsidR="00255A75" w:rsidRPr="00BE24C0" w:rsidRDefault="00255A75" w:rsidP="00911D3C">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546AA0">
              <w:rPr>
                <w:rFonts w:ascii="Arial" w:hAnsi="Arial" w:cs="Arial"/>
                <w:b/>
                <w:sz w:val="24"/>
                <w:szCs w:val="24"/>
              </w:rPr>
              <w:t>DR1</w:t>
            </w:r>
          </w:p>
        </w:tc>
      </w:tr>
    </w:tbl>
    <w:p w:rsidR="00255A75" w:rsidRDefault="00255A75" w:rsidP="00255A75">
      <w:pPr>
        <w:spacing w:after="0" w:line="240" w:lineRule="auto"/>
        <w:rPr>
          <w:rFonts w:ascii="Arial" w:hAnsi="Arial" w:cs="Arial"/>
          <w:i/>
          <w:sz w:val="24"/>
          <w:szCs w:val="24"/>
          <w:u w:val="single"/>
        </w:rPr>
      </w:pPr>
    </w:p>
    <w:p w:rsidR="00255A75" w:rsidRDefault="00255A75" w:rsidP="00255A75">
      <w:pPr>
        <w:spacing w:after="0" w:line="240" w:lineRule="auto"/>
        <w:rPr>
          <w:rFonts w:ascii="Arial" w:hAnsi="Arial" w:cs="Arial"/>
          <w:i/>
          <w:sz w:val="24"/>
          <w:szCs w:val="24"/>
          <w:u w:val="single"/>
        </w:rPr>
      </w:pPr>
    </w:p>
    <w:p w:rsidR="00255A75" w:rsidRDefault="00255A75" w:rsidP="00255A75">
      <w:pPr>
        <w:pStyle w:val="Paragraphedeliste"/>
        <w:ind w:left="709" w:right="348"/>
        <w:jc w:val="both"/>
        <w:rPr>
          <w:rFonts w:cs="Arial"/>
          <w:sz w:val="24"/>
          <w:szCs w:val="24"/>
        </w:rPr>
      </w:pPr>
      <w:r>
        <w:rPr>
          <w:rFonts w:cs="Arial"/>
          <w:sz w:val="24"/>
          <w:szCs w:val="24"/>
        </w:rPr>
        <w:t>Conclure sur la possibilité du chopper à traiter tous les jus de choucroute.</w:t>
      </w:r>
    </w:p>
    <w:p w:rsidR="00255A75" w:rsidRPr="00690AF4" w:rsidRDefault="00255A75" w:rsidP="00690AF4">
      <w:pPr>
        <w:spacing w:after="0" w:line="240" w:lineRule="auto"/>
        <w:ind w:right="346"/>
        <w:jc w:val="both"/>
        <w:rPr>
          <w:rFonts w:cs="Arial"/>
          <w:sz w:val="24"/>
          <w:szCs w:val="24"/>
        </w:rPr>
      </w:pPr>
    </w:p>
    <w:p w:rsidR="00F52077" w:rsidRDefault="00F52077" w:rsidP="00AF4FDF">
      <w:pPr>
        <w:spacing w:after="0" w:line="240" w:lineRule="auto"/>
        <w:rPr>
          <w:rFonts w:ascii="Arial" w:hAnsi="Arial" w:cs="Arial"/>
          <w:i/>
          <w:sz w:val="24"/>
          <w:szCs w:val="24"/>
          <w:u w:val="single"/>
        </w:rPr>
      </w:pPr>
    </w:p>
    <w:p w:rsidR="006C0A7E" w:rsidRDefault="006C0A7E" w:rsidP="00AF4FDF">
      <w:pPr>
        <w:spacing w:after="0" w:line="240" w:lineRule="auto"/>
        <w:rPr>
          <w:rFonts w:ascii="Arial" w:hAnsi="Arial" w:cs="Arial"/>
          <w:i/>
          <w:sz w:val="24"/>
          <w:szCs w:val="24"/>
          <w:u w:val="single"/>
        </w:rPr>
      </w:pPr>
    </w:p>
    <w:tbl>
      <w:tblPr>
        <w:tblpPr w:leftFromText="141" w:rightFromText="141" w:vertAnchor="text" w:horzAnchor="margin" w:tblpXSpec="right" w:tblpY="14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55A75" w:rsidRPr="00BE24C0" w:rsidTr="00366084">
        <w:trPr>
          <w:trHeight w:val="454"/>
        </w:trPr>
        <w:tc>
          <w:tcPr>
            <w:tcW w:w="1134" w:type="dxa"/>
            <w:shd w:val="clear" w:color="auto" w:fill="auto"/>
            <w:vAlign w:val="center"/>
          </w:tcPr>
          <w:p w:rsidR="00255A75" w:rsidRPr="00BE24C0" w:rsidRDefault="00EB27BD" w:rsidP="00EB27BD">
            <w:pPr>
              <w:spacing w:after="0" w:line="240" w:lineRule="auto"/>
              <w:jc w:val="both"/>
              <w:rPr>
                <w:rFonts w:ascii="Arial" w:hAnsi="Arial" w:cs="Arial"/>
                <w:b/>
                <w:sz w:val="24"/>
                <w:szCs w:val="24"/>
              </w:rPr>
            </w:pPr>
            <w:r>
              <w:rPr>
                <w:rFonts w:ascii="Arial" w:hAnsi="Arial" w:cs="Arial"/>
                <w:b/>
                <w:bCs/>
                <w:sz w:val="24"/>
                <w:szCs w:val="24"/>
              </w:rPr>
              <w:t xml:space="preserve">Q </w:t>
            </w:r>
            <w:r w:rsidR="00255A75" w:rsidRPr="00BE24C0">
              <w:rPr>
                <w:rFonts w:ascii="Arial" w:hAnsi="Arial" w:cs="Arial"/>
                <w:b/>
                <w:bCs/>
                <w:sz w:val="24"/>
                <w:szCs w:val="24"/>
              </w:rPr>
              <w:t>1</w:t>
            </w:r>
            <w:r>
              <w:rPr>
                <w:rFonts w:ascii="Arial" w:hAnsi="Arial" w:cs="Arial"/>
                <w:b/>
                <w:bCs/>
                <w:sz w:val="24"/>
                <w:szCs w:val="24"/>
              </w:rPr>
              <w:t>.</w:t>
            </w:r>
            <w:r w:rsidR="00255A75">
              <w:rPr>
                <w:rFonts w:ascii="Arial" w:hAnsi="Arial" w:cs="Arial"/>
                <w:b/>
                <w:bCs/>
                <w:sz w:val="24"/>
                <w:szCs w:val="24"/>
              </w:rPr>
              <w:t>6</w:t>
            </w:r>
          </w:p>
        </w:tc>
        <w:tc>
          <w:tcPr>
            <w:tcW w:w="4786" w:type="dxa"/>
            <w:shd w:val="clear" w:color="auto" w:fill="auto"/>
            <w:vAlign w:val="center"/>
          </w:tcPr>
          <w:p w:rsidR="00255A75" w:rsidRPr="00BE24C0" w:rsidRDefault="001C21F4" w:rsidP="00366084">
            <w:pPr>
              <w:spacing w:after="0" w:line="240" w:lineRule="auto"/>
              <w:jc w:val="both"/>
              <w:rPr>
                <w:rFonts w:ascii="Arial" w:hAnsi="Arial" w:cs="Arial"/>
                <w:sz w:val="24"/>
                <w:szCs w:val="24"/>
              </w:rPr>
            </w:pPr>
            <w:r>
              <w:rPr>
                <w:rFonts w:ascii="Arial" w:hAnsi="Arial" w:cs="Arial"/>
                <w:sz w:val="24"/>
                <w:szCs w:val="24"/>
              </w:rPr>
              <w:t>Document</w:t>
            </w:r>
            <w:r w:rsidR="00255A75" w:rsidRPr="00BE24C0">
              <w:rPr>
                <w:rFonts w:ascii="Arial" w:hAnsi="Arial" w:cs="Arial"/>
                <w:sz w:val="24"/>
                <w:szCs w:val="24"/>
              </w:rPr>
              <w:t xml:space="preserve"> à consulter : </w:t>
            </w:r>
            <w:r w:rsidR="00F70E42" w:rsidRPr="003D2A11">
              <w:rPr>
                <w:rFonts w:ascii="Arial" w:hAnsi="Arial" w:cs="Arial"/>
                <w:b/>
                <w:sz w:val="24"/>
                <w:szCs w:val="24"/>
              </w:rPr>
              <w:t>DT1</w:t>
            </w:r>
          </w:p>
        </w:tc>
        <w:tc>
          <w:tcPr>
            <w:tcW w:w="3686" w:type="dxa"/>
            <w:shd w:val="clear" w:color="auto" w:fill="auto"/>
            <w:vAlign w:val="center"/>
          </w:tcPr>
          <w:p w:rsidR="00255A75" w:rsidRPr="00BE24C0" w:rsidRDefault="00255A75" w:rsidP="00366084">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13129F">
              <w:rPr>
                <w:rFonts w:ascii="Arial" w:hAnsi="Arial" w:cs="Arial"/>
                <w:b/>
                <w:sz w:val="24"/>
                <w:szCs w:val="24"/>
              </w:rPr>
              <w:t>DR1</w:t>
            </w:r>
          </w:p>
        </w:tc>
      </w:tr>
    </w:tbl>
    <w:p w:rsidR="00255A75" w:rsidRDefault="00255A75" w:rsidP="00255A75">
      <w:pPr>
        <w:spacing w:after="0" w:line="240" w:lineRule="auto"/>
        <w:rPr>
          <w:rFonts w:ascii="Arial" w:hAnsi="Arial" w:cs="Arial"/>
          <w:i/>
          <w:sz w:val="24"/>
          <w:szCs w:val="24"/>
          <w:u w:val="single"/>
        </w:rPr>
      </w:pPr>
    </w:p>
    <w:p w:rsidR="00AF4FDF" w:rsidRDefault="00255A75" w:rsidP="00AF4FDF">
      <w:pPr>
        <w:pStyle w:val="Paragraphedeliste"/>
        <w:ind w:left="709" w:right="348"/>
        <w:jc w:val="both"/>
        <w:rPr>
          <w:rFonts w:cs="Arial"/>
          <w:sz w:val="24"/>
          <w:szCs w:val="24"/>
        </w:rPr>
      </w:pPr>
      <w:r>
        <w:rPr>
          <w:rFonts w:cs="Arial"/>
          <w:sz w:val="24"/>
          <w:szCs w:val="24"/>
        </w:rPr>
        <w:t>La supervision située dans le service production permet d’afficher les valeurs des différents paramètres de production d</w:t>
      </w:r>
      <w:r w:rsidR="001775B6">
        <w:rPr>
          <w:rFonts w:cs="Arial"/>
          <w:sz w:val="24"/>
          <w:szCs w:val="24"/>
        </w:rPr>
        <w:t>ont le débit massique Q</w:t>
      </w:r>
      <w:r w:rsidRPr="00853840">
        <w:rPr>
          <w:rFonts w:cs="Arial"/>
          <w:sz w:val="24"/>
          <w:szCs w:val="24"/>
          <w:vertAlign w:val="subscript"/>
        </w:rPr>
        <w:t>M</w:t>
      </w:r>
      <w:r>
        <w:rPr>
          <w:rFonts w:cs="Arial"/>
          <w:sz w:val="24"/>
          <w:szCs w:val="24"/>
        </w:rPr>
        <w:t xml:space="preserve"> à l’entrée et à la sortie des différents éléments de la </w:t>
      </w:r>
      <w:r w:rsidR="00AF4FDF">
        <w:rPr>
          <w:rFonts w:cs="Arial"/>
          <w:sz w:val="24"/>
          <w:szCs w:val="24"/>
        </w:rPr>
        <w:t>chaîne de traitement des boues.</w:t>
      </w:r>
    </w:p>
    <w:p w:rsidR="00DD04E9" w:rsidRPr="009E77AD" w:rsidRDefault="00280BD8" w:rsidP="009E77AD">
      <w:pPr>
        <w:spacing w:after="0" w:line="240" w:lineRule="auto"/>
        <w:ind w:right="346"/>
        <w:jc w:val="center"/>
        <w:rPr>
          <w:rFonts w:ascii="Arial" w:hAnsi="Arial" w:cs="Arial"/>
          <w:szCs w:val="24"/>
        </w:rPr>
      </w:pPr>
      <w:r>
        <w:rPr>
          <w:rFonts w:ascii="Arial" w:hAnsi="Arial" w:cs="Arial"/>
          <w:noProof/>
          <w:szCs w:val="24"/>
          <w:lang w:eastAsia="fr-FR"/>
        </w:rPr>
        <mc:AlternateContent>
          <mc:Choice Requires="wps">
            <w:drawing>
              <wp:anchor distT="0" distB="0" distL="114300" distR="114300" simplePos="0" relativeHeight="251813888" behindDoc="0" locked="0" layoutInCell="1" allowOverlap="1" wp14:anchorId="7CF00CA8" wp14:editId="20227169">
                <wp:simplePos x="0" y="0"/>
                <wp:positionH relativeFrom="column">
                  <wp:posOffset>4060825</wp:posOffset>
                </wp:positionH>
                <wp:positionV relativeFrom="paragraph">
                  <wp:posOffset>5080</wp:posOffset>
                </wp:positionV>
                <wp:extent cx="2259330" cy="703580"/>
                <wp:effectExtent l="0" t="0" r="26670" b="20320"/>
                <wp:wrapNone/>
                <wp:docPr id="1589"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9330" cy="7035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477A4" w:rsidRPr="009E77AD" w:rsidRDefault="00C477A4" w:rsidP="009E77AD">
                            <w:pPr>
                              <w:spacing w:after="0"/>
                              <w:rPr>
                                <w:rFonts w:ascii="Arial" w:hAnsi="Arial" w:cs="Arial"/>
                                <w:sz w:val="24"/>
                                <w:szCs w:val="24"/>
                              </w:rPr>
                            </w:pPr>
                            <w:r w:rsidRPr="009E77AD">
                              <w:rPr>
                                <w:rFonts w:ascii="Arial" w:hAnsi="Arial" w:cs="Arial"/>
                                <w:sz w:val="24"/>
                                <w:szCs w:val="24"/>
                              </w:rPr>
                              <w:t>Q</w:t>
                            </w:r>
                            <w:r w:rsidRPr="001C4758">
                              <w:rPr>
                                <w:rFonts w:ascii="Arial" w:hAnsi="Arial" w:cs="Arial"/>
                                <w:sz w:val="24"/>
                                <w:szCs w:val="24"/>
                                <w:vertAlign w:val="subscript"/>
                              </w:rPr>
                              <w:t>M</w:t>
                            </w:r>
                            <w:r w:rsidRPr="009E77AD">
                              <w:rPr>
                                <w:rFonts w:ascii="Arial" w:hAnsi="Arial" w:cs="Arial"/>
                                <w:sz w:val="24"/>
                                <w:szCs w:val="24"/>
                              </w:rPr>
                              <w:t> : débit massique en kg.h</w:t>
                            </w:r>
                            <w:r w:rsidRPr="009E77AD">
                              <w:rPr>
                                <w:rFonts w:ascii="Arial" w:hAnsi="Arial" w:cs="Arial"/>
                                <w:sz w:val="24"/>
                                <w:szCs w:val="24"/>
                                <w:vertAlign w:val="superscript"/>
                              </w:rPr>
                              <w:t>-1</w:t>
                            </w:r>
                          </w:p>
                          <w:p w:rsidR="00C477A4" w:rsidRPr="009E77AD" w:rsidRDefault="00C477A4" w:rsidP="009E77AD">
                            <w:pPr>
                              <w:spacing w:after="0"/>
                              <w:ind w:right="-283"/>
                              <w:jc w:val="both"/>
                              <w:rPr>
                                <w:rFonts w:ascii="Arial" w:hAnsi="Arial" w:cs="Arial"/>
                                <w:sz w:val="24"/>
                                <w:szCs w:val="24"/>
                              </w:rPr>
                            </w:pPr>
                            <w:r w:rsidRPr="009E77AD">
                              <w:rPr>
                                <w:rFonts w:ascii="Arial" w:hAnsi="Arial" w:cs="Arial"/>
                                <w:sz w:val="24"/>
                                <w:szCs w:val="24"/>
                              </w:rPr>
                              <w:t>Q</w:t>
                            </w:r>
                            <w:r w:rsidRPr="001C4758">
                              <w:rPr>
                                <w:rFonts w:ascii="Arial" w:hAnsi="Arial" w:cs="Arial"/>
                                <w:sz w:val="24"/>
                                <w:szCs w:val="24"/>
                                <w:vertAlign w:val="subscript"/>
                              </w:rPr>
                              <w:t>V</w:t>
                            </w:r>
                            <w:r w:rsidRPr="009E77AD">
                              <w:rPr>
                                <w:rFonts w:ascii="Arial" w:hAnsi="Arial" w:cs="Arial"/>
                                <w:sz w:val="24"/>
                                <w:szCs w:val="24"/>
                              </w:rPr>
                              <w:t> : débit volumique en m</w:t>
                            </w:r>
                            <w:r w:rsidRPr="009E77AD">
                              <w:rPr>
                                <w:rFonts w:ascii="Arial" w:hAnsi="Arial" w:cs="Arial"/>
                                <w:sz w:val="24"/>
                                <w:szCs w:val="24"/>
                                <w:vertAlign w:val="superscript"/>
                              </w:rPr>
                              <w:t>3</w:t>
                            </w:r>
                            <w:r w:rsidRPr="009E77AD">
                              <w:rPr>
                                <w:rFonts w:ascii="Arial" w:hAnsi="Arial" w:cs="Arial"/>
                                <w:sz w:val="24"/>
                                <w:szCs w:val="24"/>
                              </w:rPr>
                              <w:t>.h</w:t>
                            </w:r>
                            <w:r w:rsidRPr="009E77AD">
                              <w:rPr>
                                <w:rFonts w:ascii="Arial" w:hAnsi="Arial" w:cs="Arial"/>
                                <w:sz w:val="24"/>
                                <w:szCs w:val="24"/>
                                <w:vertAlign w:val="superscript"/>
                              </w:rPr>
                              <w:t>-1</w:t>
                            </w:r>
                          </w:p>
                          <w:p w:rsidR="00C477A4" w:rsidRPr="009E77AD" w:rsidRDefault="00C477A4" w:rsidP="009E77AD">
                            <w:pPr>
                              <w:spacing w:after="0"/>
                              <w:ind w:right="-283"/>
                              <w:jc w:val="both"/>
                              <w:rPr>
                                <w:rFonts w:ascii="Arial" w:hAnsi="Arial" w:cs="Arial"/>
                                <w:sz w:val="24"/>
                                <w:szCs w:val="24"/>
                              </w:rPr>
                            </w:pPr>
                            <w:proofErr w:type="gramStart"/>
                            <w:r w:rsidRPr="009E77AD">
                              <w:rPr>
                                <w:rFonts w:ascii="Arial" w:eastAsia="Times New Roman" w:hAnsi="Arial" w:cs="Arial"/>
                                <w:sz w:val="24"/>
                                <w:szCs w:val="24"/>
                              </w:rPr>
                              <w:t>ρ</w:t>
                            </w:r>
                            <w:proofErr w:type="gramEnd"/>
                            <w:r w:rsidRPr="009E77AD">
                              <w:rPr>
                                <w:rFonts w:ascii="Arial" w:eastAsia="Times New Roman" w:hAnsi="Arial" w:cs="Arial"/>
                                <w:sz w:val="24"/>
                                <w:szCs w:val="24"/>
                              </w:rPr>
                              <w:t> </w:t>
                            </w:r>
                            <w:r w:rsidRPr="009E77AD">
                              <w:rPr>
                                <w:rFonts w:ascii="Arial" w:hAnsi="Arial" w:cs="Arial"/>
                                <w:sz w:val="24"/>
                                <w:szCs w:val="24"/>
                              </w:rPr>
                              <w:t>: masse volumique en kg.m</w:t>
                            </w:r>
                            <w:r w:rsidRPr="009E77AD">
                              <w:rPr>
                                <w:rFonts w:ascii="Arial" w:hAnsi="Arial" w:cs="Arial"/>
                                <w:sz w:val="24"/>
                                <w:szCs w:val="24"/>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8" o:spid="_x0000_s1027" type="#_x0000_t202" style="position:absolute;left:0;text-align:left;margin-left:319.75pt;margin-top:.4pt;width:177.9pt;height:55.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" fillcolor="white [3201]" strokeweight=".5pt">
                <v:path arrowok="t"/>
                <v:textbox>
                  <w:txbxContent>
                    <w:p w:rsidR="00C477A4" w:rsidRPr="009E77AD" w:rsidRDefault="00C477A4" w:rsidP="009E77AD">
                      <w:pPr>
                        <w:spacing w:after="0"/>
                        <w:rPr>
                          <w:rFonts w:ascii="Arial" w:hAnsi="Arial" w:cs="Arial"/>
                          <w:sz w:val="24"/>
                          <w:szCs w:val="24"/>
                        </w:rPr>
                      </w:pPr>
                      <w:r w:rsidRPr="009E77AD">
                        <w:rPr>
                          <w:rFonts w:ascii="Arial" w:hAnsi="Arial" w:cs="Arial"/>
                          <w:sz w:val="24"/>
                          <w:szCs w:val="24"/>
                        </w:rPr>
                        <w:t>Q</w:t>
                      </w:r>
                      <w:r w:rsidRPr="001C4758">
                        <w:rPr>
                          <w:rFonts w:ascii="Arial" w:hAnsi="Arial" w:cs="Arial"/>
                          <w:sz w:val="24"/>
                          <w:szCs w:val="24"/>
                          <w:vertAlign w:val="subscript"/>
                        </w:rPr>
                        <w:t>M</w:t>
                      </w:r>
                      <w:r w:rsidRPr="009E77AD">
                        <w:rPr>
                          <w:rFonts w:ascii="Arial" w:hAnsi="Arial" w:cs="Arial"/>
                          <w:sz w:val="24"/>
                          <w:szCs w:val="24"/>
                        </w:rPr>
                        <w:t> : débit massique en kg.h</w:t>
                      </w:r>
                      <w:r w:rsidRPr="009E77AD">
                        <w:rPr>
                          <w:rFonts w:ascii="Arial" w:hAnsi="Arial" w:cs="Arial"/>
                          <w:sz w:val="24"/>
                          <w:szCs w:val="24"/>
                          <w:vertAlign w:val="superscript"/>
                        </w:rPr>
                        <w:t>-1</w:t>
                      </w:r>
                    </w:p>
                    <w:p w:rsidR="00C477A4" w:rsidRPr="009E77AD" w:rsidRDefault="00C477A4" w:rsidP="009E77AD">
                      <w:pPr>
                        <w:spacing w:after="0"/>
                        <w:ind w:right="-283"/>
                        <w:jc w:val="both"/>
                        <w:rPr>
                          <w:rFonts w:ascii="Arial" w:hAnsi="Arial" w:cs="Arial"/>
                          <w:sz w:val="24"/>
                          <w:szCs w:val="24"/>
                        </w:rPr>
                      </w:pPr>
                      <w:r w:rsidRPr="009E77AD">
                        <w:rPr>
                          <w:rFonts w:ascii="Arial" w:hAnsi="Arial" w:cs="Arial"/>
                          <w:sz w:val="24"/>
                          <w:szCs w:val="24"/>
                        </w:rPr>
                        <w:t>Q</w:t>
                      </w:r>
                      <w:r w:rsidRPr="001C4758">
                        <w:rPr>
                          <w:rFonts w:ascii="Arial" w:hAnsi="Arial" w:cs="Arial"/>
                          <w:sz w:val="24"/>
                          <w:szCs w:val="24"/>
                          <w:vertAlign w:val="subscript"/>
                        </w:rPr>
                        <w:t>V</w:t>
                      </w:r>
                      <w:r w:rsidRPr="009E77AD">
                        <w:rPr>
                          <w:rFonts w:ascii="Arial" w:hAnsi="Arial" w:cs="Arial"/>
                          <w:sz w:val="24"/>
                          <w:szCs w:val="24"/>
                        </w:rPr>
                        <w:t> : débit volumique en m</w:t>
                      </w:r>
                      <w:r w:rsidRPr="009E77AD">
                        <w:rPr>
                          <w:rFonts w:ascii="Arial" w:hAnsi="Arial" w:cs="Arial"/>
                          <w:sz w:val="24"/>
                          <w:szCs w:val="24"/>
                          <w:vertAlign w:val="superscript"/>
                        </w:rPr>
                        <w:t>3</w:t>
                      </w:r>
                      <w:r w:rsidRPr="009E77AD">
                        <w:rPr>
                          <w:rFonts w:ascii="Arial" w:hAnsi="Arial" w:cs="Arial"/>
                          <w:sz w:val="24"/>
                          <w:szCs w:val="24"/>
                        </w:rPr>
                        <w:t>.h</w:t>
                      </w:r>
                      <w:r w:rsidRPr="009E77AD">
                        <w:rPr>
                          <w:rFonts w:ascii="Arial" w:hAnsi="Arial" w:cs="Arial"/>
                          <w:sz w:val="24"/>
                          <w:szCs w:val="24"/>
                          <w:vertAlign w:val="superscript"/>
                        </w:rPr>
                        <w:t>-1</w:t>
                      </w:r>
                    </w:p>
                    <w:p w:rsidR="00C477A4" w:rsidRPr="009E77AD" w:rsidRDefault="00C477A4" w:rsidP="009E77AD">
                      <w:pPr>
                        <w:spacing w:after="0"/>
                        <w:ind w:right="-283"/>
                        <w:jc w:val="both"/>
                        <w:rPr>
                          <w:rFonts w:ascii="Arial" w:hAnsi="Arial" w:cs="Arial"/>
                          <w:sz w:val="24"/>
                          <w:szCs w:val="24"/>
                        </w:rPr>
                      </w:pPr>
                      <w:proofErr w:type="gramStart"/>
                      <w:r w:rsidRPr="009E77AD">
                        <w:rPr>
                          <w:rFonts w:ascii="Arial" w:eastAsia="Times New Roman" w:hAnsi="Arial" w:cs="Arial"/>
                          <w:sz w:val="24"/>
                          <w:szCs w:val="24"/>
                        </w:rPr>
                        <w:t>ρ</w:t>
                      </w:r>
                      <w:proofErr w:type="gramEnd"/>
                      <w:r w:rsidRPr="009E77AD">
                        <w:rPr>
                          <w:rFonts w:ascii="Arial" w:eastAsia="Times New Roman" w:hAnsi="Arial" w:cs="Arial"/>
                          <w:sz w:val="24"/>
                          <w:szCs w:val="24"/>
                        </w:rPr>
                        <w:t> </w:t>
                      </w:r>
                      <w:r w:rsidRPr="009E77AD">
                        <w:rPr>
                          <w:rFonts w:ascii="Arial" w:hAnsi="Arial" w:cs="Arial"/>
                          <w:sz w:val="24"/>
                          <w:szCs w:val="24"/>
                        </w:rPr>
                        <w:t>: masse volumique en kg.m</w:t>
                      </w:r>
                      <w:r w:rsidRPr="009E77AD">
                        <w:rPr>
                          <w:rFonts w:ascii="Arial" w:hAnsi="Arial" w:cs="Arial"/>
                          <w:sz w:val="24"/>
                          <w:szCs w:val="24"/>
                          <w:vertAlign w:val="superscript"/>
                        </w:rPr>
                        <w:t>-3</w:t>
                      </w:r>
                    </w:p>
                  </w:txbxContent>
                </v:textbox>
              </v:shape>
            </w:pict>
          </mc:Fallback>
        </mc:AlternateContent>
      </w:r>
      <m:oMath>
        <m:sSub>
          <m:sSubPr>
            <m:ctrlPr>
              <w:rPr>
                <w:rFonts w:ascii="Cambria Math" w:hAnsi="Arial" w:cs="Arial"/>
                <w:sz w:val="32"/>
                <w:szCs w:val="36"/>
              </w:rPr>
            </m:ctrlPr>
          </m:sSubPr>
          <m:e>
            <m:r>
              <w:rPr>
                <w:rFonts w:ascii="Cambria Math" w:hAnsi="Arial" w:cs="Arial"/>
                <w:sz w:val="32"/>
                <w:szCs w:val="36"/>
              </w:rPr>
              <m:t>Q</m:t>
            </m:r>
          </m:e>
          <m:sub>
            <m:r>
              <w:rPr>
                <w:rFonts w:ascii="Cambria Math" w:hAnsi="Arial" w:cs="Arial"/>
                <w:sz w:val="32"/>
                <w:szCs w:val="36"/>
              </w:rPr>
              <m:t>M</m:t>
            </m:r>
          </m:sub>
        </m:sSub>
        <m:r>
          <m:rPr>
            <m:sty m:val="p"/>
          </m:rPr>
          <w:rPr>
            <w:rFonts w:ascii="Cambria Math" w:hAnsi="Arial" w:cs="Arial"/>
            <w:sz w:val="32"/>
            <w:szCs w:val="36"/>
          </w:rPr>
          <m:t>=</m:t>
        </m:r>
        <m:sSub>
          <m:sSubPr>
            <m:ctrlPr>
              <w:rPr>
                <w:rFonts w:ascii="Cambria Math" w:hAnsi="Arial" w:cs="Arial"/>
                <w:sz w:val="32"/>
                <w:szCs w:val="36"/>
              </w:rPr>
            </m:ctrlPr>
          </m:sSubPr>
          <m:e>
            <m:r>
              <m:rPr>
                <m:sty m:val="p"/>
              </m:rPr>
              <w:rPr>
                <w:rFonts w:ascii="Cambria Math" w:hAnsi="Arial" w:cs="Arial"/>
                <w:sz w:val="32"/>
                <w:szCs w:val="36"/>
              </w:rPr>
              <m:t>Q</m:t>
            </m:r>
          </m:e>
          <m:sub>
            <m:r>
              <w:rPr>
                <w:rFonts w:ascii="Cambria Math" w:hAnsi="Arial" w:cs="Arial"/>
                <w:sz w:val="32"/>
                <w:szCs w:val="36"/>
              </w:rPr>
              <m:t>V</m:t>
            </m:r>
          </m:sub>
        </m:sSub>
        <m:r>
          <m:rPr>
            <m:sty m:val="p"/>
          </m:rPr>
          <w:rPr>
            <w:rFonts w:ascii="Cambria Math" w:hAnsi="Arial" w:cs="Arial"/>
            <w:sz w:val="32"/>
            <w:szCs w:val="36"/>
          </w:rPr>
          <m:t xml:space="preserve"> </m:t>
        </m:r>
        <m:r>
          <m:rPr>
            <m:sty m:val="p"/>
          </m:rPr>
          <w:rPr>
            <w:rFonts w:ascii="Cambria Math" w:hAnsi="Arial" w:cs="Arial"/>
            <w:sz w:val="32"/>
            <w:szCs w:val="36"/>
          </w:rPr>
          <m:t>×ρ</m:t>
        </m:r>
      </m:oMath>
    </w:p>
    <w:p w:rsidR="00AF4FDF" w:rsidRDefault="00AF4FDF" w:rsidP="00F52077">
      <w:pPr>
        <w:ind w:right="348"/>
        <w:jc w:val="both"/>
        <w:rPr>
          <w:rFonts w:cs="Arial"/>
          <w:sz w:val="24"/>
          <w:szCs w:val="24"/>
        </w:rPr>
      </w:pPr>
    </w:p>
    <w:p w:rsidR="009E77AD" w:rsidRPr="00F52077" w:rsidRDefault="009E77AD" w:rsidP="009E77AD">
      <w:pPr>
        <w:spacing w:after="0" w:line="240" w:lineRule="auto"/>
        <w:ind w:right="346"/>
        <w:jc w:val="both"/>
        <w:rPr>
          <w:rFonts w:cs="Arial"/>
          <w:sz w:val="24"/>
          <w:szCs w:val="24"/>
        </w:rPr>
      </w:pPr>
    </w:p>
    <w:p w:rsidR="00207A4C" w:rsidRDefault="00207A4C" w:rsidP="00255A75">
      <w:pPr>
        <w:pStyle w:val="Paragraphedeliste"/>
        <w:ind w:left="709" w:right="348"/>
        <w:jc w:val="both"/>
        <w:rPr>
          <w:rFonts w:cs="Arial"/>
          <w:sz w:val="24"/>
          <w:szCs w:val="24"/>
        </w:rPr>
      </w:pPr>
      <w:r>
        <w:rPr>
          <w:rFonts w:cs="Arial"/>
          <w:sz w:val="24"/>
          <w:szCs w:val="24"/>
        </w:rPr>
        <w:t>Le débit volumique ne peut</w:t>
      </w:r>
      <w:r w:rsidR="00E6203D">
        <w:rPr>
          <w:rFonts w:cs="Arial"/>
          <w:sz w:val="24"/>
          <w:szCs w:val="24"/>
        </w:rPr>
        <w:t xml:space="preserve"> pas</w:t>
      </w:r>
      <w:r>
        <w:rPr>
          <w:rFonts w:cs="Arial"/>
          <w:sz w:val="24"/>
          <w:szCs w:val="24"/>
        </w:rPr>
        <w:t xml:space="preserve"> être visualisé sur la supervision, seul le débit massique l’est. </w:t>
      </w:r>
    </w:p>
    <w:p w:rsidR="00D3736E" w:rsidRDefault="00D3736E" w:rsidP="00255A75">
      <w:pPr>
        <w:pStyle w:val="Paragraphedeliste"/>
        <w:ind w:left="709" w:right="348"/>
        <w:jc w:val="both"/>
        <w:rPr>
          <w:rFonts w:cs="Arial"/>
          <w:sz w:val="24"/>
          <w:szCs w:val="24"/>
        </w:rPr>
      </w:pPr>
    </w:p>
    <w:p w:rsidR="00255A75" w:rsidRDefault="00207A4C" w:rsidP="00255A75">
      <w:pPr>
        <w:pStyle w:val="Paragraphedeliste"/>
        <w:ind w:left="709" w:right="348"/>
        <w:jc w:val="both"/>
        <w:rPr>
          <w:rFonts w:cs="Arial"/>
          <w:sz w:val="24"/>
          <w:szCs w:val="24"/>
        </w:rPr>
      </w:pPr>
      <w:r>
        <w:rPr>
          <w:rFonts w:cs="Arial"/>
          <w:sz w:val="24"/>
          <w:szCs w:val="24"/>
        </w:rPr>
        <w:t>En utilisant le</w:t>
      </w:r>
      <w:r w:rsidR="00F70E42">
        <w:rPr>
          <w:rFonts w:cs="Arial"/>
          <w:sz w:val="24"/>
          <w:szCs w:val="24"/>
        </w:rPr>
        <w:t xml:space="preserve"> résultat de la question Q1.2, d</w:t>
      </w:r>
      <w:r w:rsidR="006C0A7E">
        <w:rPr>
          <w:rFonts w:cs="Arial"/>
          <w:sz w:val="24"/>
          <w:szCs w:val="24"/>
        </w:rPr>
        <w:t>éterminer</w:t>
      </w:r>
      <w:r w:rsidR="00255A75">
        <w:rPr>
          <w:rFonts w:cs="Arial"/>
          <w:sz w:val="24"/>
          <w:szCs w:val="24"/>
        </w:rPr>
        <w:t xml:space="preserve"> le</w:t>
      </w:r>
      <w:r w:rsidR="006C0A7E">
        <w:rPr>
          <w:rFonts w:cs="Arial"/>
          <w:sz w:val="24"/>
          <w:szCs w:val="24"/>
        </w:rPr>
        <w:t xml:space="preserve"> débit massique</w:t>
      </w:r>
      <w:r w:rsidR="00255A75">
        <w:rPr>
          <w:rFonts w:cs="Arial"/>
          <w:sz w:val="24"/>
          <w:szCs w:val="24"/>
        </w:rPr>
        <w:t xml:space="preserve"> à l’entrée du chopper en kg</w:t>
      </w:r>
      <w:r w:rsidR="006C0A7E">
        <w:rPr>
          <w:rFonts w:cs="Arial"/>
          <w:sz w:val="24"/>
          <w:szCs w:val="24"/>
        </w:rPr>
        <w:t>.</w:t>
      </w:r>
      <w:r w:rsidR="00255A75">
        <w:rPr>
          <w:rFonts w:cs="Arial"/>
          <w:sz w:val="24"/>
          <w:szCs w:val="24"/>
        </w:rPr>
        <w:t>h</w:t>
      </w:r>
      <w:r w:rsidR="006C0A7E" w:rsidRPr="006C0A7E">
        <w:rPr>
          <w:rFonts w:cs="Arial"/>
          <w:sz w:val="24"/>
          <w:szCs w:val="24"/>
          <w:vertAlign w:val="superscript"/>
        </w:rPr>
        <w:t>-1</w:t>
      </w:r>
      <w:r w:rsidR="00255A75">
        <w:rPr>
          <w:rFonts w:cs="Arial"/>
          <w:sz w:val="24"/>
          <w:szCs w:val="24"/>
        </w:rPr>
        <w:t xml:space="preserve"> </w:t>
      </w:r>
      <w:r w:rsidR="001775B6">
        <w:rPr>
          <w:rFonts w:cs="Arial"/>
          <w:sz w:val="24"/>
          <w:szCs w:val="24"/>
        </w:rPr>
        <w:t>et co</w:t>
      </w:r>
      <w:r w:rsidR="006C0A7E">
        <w:rPr>
          <w:rFonts w:cs="Arial"/>
          <w:sz w:val="24"/>
          <w:szCs w:val="24"/>
        </w:rPr>
        <w:t>mpléter</w:t>
      </w:r>
      <w:r>
        <w:rPr>
          <w:rFonts w:cs="Arial"/>
          <w:sz w:val="24"/>
          <w:szCs w:val="24"/>
        </w:rPr>
        <w:t xml:space="preserve"> le document réponse</w:t>
      </w:r>
      <w:r w:rsidR="00255A75">
        <w:rPr>
          <w:rFonts w:cs="Arial"/>
          <w:sz w:val="24"/>
          <w:szCs w:val="24"/>
        </w:rPr>
        <w:t>.</w:t>
      </w:r>
    </w:p>
    <w:p w:rsidR="00CD2D01" w:rsidRDefault="00CD2D01" w:rsidP="00162C23">
      <w:pPr>
        <w:spacing w:after="0" w:line="240" w:lineRule="auto"/>
        <w:rPr>
          <w:rFonts w:ascii="Arial" w:hAnsi="Arial" w:cs="Arial"/>
          <w:i/>
          <w:sz w:val="24"/>
          <w:szCs w:val="24"/>
          <w:u w:val="single"/>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AF4FDF" w:rsidRPr="00126F6F" w:rsidTr="00AF4FDF">
        <w:trPr>
          <w:trHeight w:val="454"/>
        </w:trPr>
        <w:tc>
          <w:tcPr>
            <w:tcW w:w="851" w:type="dxa"/>
            <w:vMerge w:val="restart"/>
            <w:shd w:val="clear" w:color="auto" w:fill="auto"/>
            <w:vAlign w:val="center"/>
          </w:tcPr>
          <w:p w:rsidR="00AF4FDF" w:rsidRPr="00126F6F" w:rsidRDefault="00AF4FDF" w:rsidP="00AF4FDF">
            <w:pPr>
              <w:spacing w:after="0" w:line="240" w:lineRule="auto"/>
              <w:jc w:val="center"/>
              <w:rPr>
                <w:rFonts w:ascii="Arial" w:hAnsi="Arial" w:cs="Arial"/>
                <w:b/>
                <w:sz w:val="24"/>
                <w:szCs w:val="24"/>
              </w:rPr>
            </w:pPr>
            <w:r w:rsidRPr="00126F6F">
              <w:rPr>
                <w:rFonts w:ascii="Arial" w:hAnsi="Arial" w:cs="Arial"/>
                <w:sz w:val="24"/>
                <w:szCs w:val="24"/>
              </w:rPr>
              <w:br w:type="page"/>
            </w:r>
            <w:r w:rsidRPr="00126F6F">
              <w:rPr>
                <w:rFonts w:ascii="Arial" w:hAnsi="Arial" w:cs="Arial"/>
                <w:b/>
                <w:bCs/>
                <w:sz w:val="24"/>
                <w:szCs w:val="24"/>
              </w:rPr>
              <w:t>2</w:t>
            </w:r>
          </w:p>
        </w:tc>
        <w:tc>
          <w:tcPr>
            <w:tcW w:w="9605" w:type="dxa"/>
            <w:gridSpan w:val="2"/>
            <w:shd w:val="clear" w:color="auto" w:fill="auto"/>
            <w:vAlign w:val="center"/>
          </w:tcPr>
          <w:p w:rsidR="00AF4FDF" w:rsidRPr="00126F6F" w:rsidRDefault="00AF4FDF" w:rsidP="00AF4FDF">
            <w:pPr>
              <w:pStyle w:val="En-tte"/>
              <w:spacing w:before="60"/>
              <w:rPr>
                <w:rFonts w:ascii="Arial" w:hAnsi="Arial" w:cs="Arial"/>
                <w:sz w:val="24"/>
                <w:szCs w:val="24"/>
              </w:rPr>
            </w:pPr>
            <w:r>
              <w:rPr>
                <w:rFonts w:ascii="Arial" w:hAnsi="Arial" w:cs="Arial"/>
                <w:b/>
                <w:sz w:val="24"/>
                <w:szCs w:val="24"/>
              </w:rPr>
              <w:t>Vérification des caractéristiques du motoréducteur.</w:t>
            </w:r>
          </w:p>
        </w:tc>
      </w:tr>
      <w:tr w:rsidR="00AF4FDF" w:rsidRPr="00126F6F" w:rsidTr="00AF4FDF">
        <w:trPr>
          <w:trHeight w:val="524"/>
        </w:trPr>
        <w:tc>
          <w:tcPr>
            <w:tcW w:w="851" w:type="dxa"/>
            <w:vMerge/>
            <w:shd w:val="clear" w:color="auto" w:fill="auto"/>
          </w:tcPr>
          <w:p w:rsidR="00AF4FDF" w:rsidRPr="00126F6F" w:rsidRDefault="00AF4FDF" w:rsidP="00AF4FDF">
            <w:pPr>
              <w:spacing w:after="0" w:line="240" w:lineRule="auto"/>
              <w:rPr>
                <w:rFonts w:ascii="Arial" w:hAnsi="Arial" w:cs="Arial"/>
                <w:sz w:val="24"/>
                <w:szCs w:val="24"/>
              </w:rPr>
            </w:pPr>
          </w:p>
        </w:tc>
        <w:tc>
          <w:tcPr>
            <w:tcW w:w="5920" w:type="dxa"/>
            <w:shd w:val="clear" w:color="auto" w:fill="auto"/>
            <w:vAlign w:val="center"/>
          </w:tcPr>
          <w:p w:rsidR="00AF4FDF" w:rsidRPr="00126F6F" w:rsidRDefault="00AF4FDF" w:rsidP="00AF4FDF">
            <w:pPr>
              <w:spacing w:after="0" w:line="240" w:lineRule="auto"/>
              <w:rPr>
                <w:rFonts w:ascii="Arial" w:hAnsi="Arial" w:cs="Arial"/>
                <w:sz w:val="24"/>
                <w:szCs w:val="24"/>
              </w:rPr>
            </w:pPr>
          </w:p>
        </w:tc>
        <w:tc>
          <w:tcPr>
            <w:tcW w:w="3685" w:type="dxa"/>
            <w:shd w:val="clear" w:color="auto" w:fill="auto"/>
            <w:vAlign w:val="center"/>
          </w:tcPr>
          <w:p w:rsidR="00AF4FDF" w:rsidRPr="00126F6F" w:rsidRDefault="00AF4FDF" w:rsidP="00AF4FDF">
            <w:pPr>
              <w:spacing w:after="0" w:line="240" w:lineRule="auto"/>
              <w:rPr>
                <w:rFonts w:ascii="Arial" w:hAnsi="Arial" w:cs="Arial"/>
                <w:sz w:val="24"/>
                <w:szCs w:val="24"/>
              </w:rPr>
            </w:pPr>
            <w:r>
              <w:rPr>
                <w:rFonts w:ascii="Arial" w:hAnsi="Arial" w:cs="Arial"/>
                <w:sz w:val="24"/>
                <w:szCs w:val="24"/>
              </w:rPr>
              <w:t>Durée conseillée : 1h</w:t>
            </w:r>
            <w:r w:rsidR="00546AA0">
              <w:rPr>
                <w:rFonts w:ascii="Arial" w:hAnsi="Arial" w:cs="Arial"/>
                <w:sz w:val="24"/>
                <w:szCs w:val="24"/>
              </w:rPr>
              <w:t>40</w:t>
            </w:r>
          </w:p>
        </w:tc>
      </w:tr>
    </w:tbl>
    <w:p w:rsidR="00AF4FDF" w:rsidRPr="00CE4A88" w:rsidRDefault="00AF4FDF" w:rsidP="00AF4FDF">
      <w:pPr>
        <w:spacing w:after="0" w:line="240" w:lineRule="auto"/>
        <w:rPr>
          <w:rFonts w:ascii="Arial" w:hAnsi="Arial" w:cs="Arial"/>
          <w:sz w:val="24"/>
          <w:szCs w:val="24"/>
        </w:rPr>
      </w:pPr>
    </w:p>
    <w:p w:rsidR="00AF4FDF" w:rsidRDefault="00AF4FDF" w:rsidP="00AF4FDF">
      <w:pPr>
        <w:spacing w:after="0" w:line="240" w:lineRule="auto"/>
        <w:rPr>
          <w:rFonts w:ascii="Arial" w:hAnsi="Arial" w:cs="Arial"/>
          <w:i/>
          <w:sz w:val="24"/>
          <w:szCs w:val="24"/>
          <w:u w:val="single"/>
        </w:rPr>
      </w:pPr>
      <w:r w:rsidRPr="0031700D">
        <w:rPr>
          <w:rFonts w:ascii="Arial" w:hAnsi="Arial" w:cs="Arial"/>
          <w:i/>
          <w:sz w:val="24"/>
          <w:szCs w:val="24"/>
          <w:u w:val="single"/>
        </w:rPr>
        <w:t>Mise en situation</w:t>
      </w:r>
    </w:p>
    <w:p w:rsidR="00AF4FDF" w:rsidRDefault="00AF4FDF" w:rsidP="00CA239B">
      <w:pPr>
        <w:spacing w:after="0" w:line="240" w:lineRule="auto"/>
        <w:jc w:val="both"/>
        <w:rPr>
          <w:rFonts w:ascii="Arial" w:hAnsi="Arial" w:cs="Arial"/>
          <w:i/>
          <w:sz w:val="24"/>
          <w:szCs w:val="24"/>
          <w:u w:val="single"/>
        </w:rPr>
      </w:pPr>
      <w:r>
        <w:rPr>
          <w:rFonts w:ascii="Arial" w:hAnsi="Arial" w:cs="Arial"/>
          <w:i/>
          <w:sz w:val="24"/>
          <w:szCs w:val="24"/>
        </w:rPr>
        <w:t xml:space="preserve">Après analyse, le service d’exploitation a identifié le Chopper comme le maillon faible de la chaîne de traitement des boues. Des modifications sont nécessaires pour augmenter la disponibilité de la machine et les capacités de production </w:t>
      </w:r>
      <w:r w:rsidR="000E778E">
        <w:rPr>
          <w:rFonts w:ascii="Arial" w:hAnsi="Arial" w:cs="Arial"/>
          <w:i/>
          <w:sz w:val="24"/>
          <w:szCs w:val="24"/>
        </w:rPr>
        <w:t>afin d’</w:t>
      </w:r>
      <w:r>
        <w:rPr>
          <w:rFonts w:ascii="Arial" w:hAnsi="Arial" w:cs="Arial"/>
          <w:i/>
          <w:sz w:val="24"/>
          <w:szCs w:val="24"/>
        </w:rPr>
        <w:t>absorber le surplus des jus de choucroute.</w:t>
      </w:r>
    </w:p>
    <w:p w:rsidR="00AF4FDF" w:rsidRPr="00CE4A88" w:rsidRDefault="00AF4FDF" w:rsidP="00AF4FDF">
      <w:pPr>
        <w:spacing w:after="0" w:line="240" w:lineRule="auto"/>
        <w:rPr>
          <w:rFonts w:ascii="Arial" w:hAnsi="Arial" w:cs="Arial"/>
          <w:sz w:val="24"/>
          <w:szCs w:val="24"/>
        </w:rPr>
      </w:pPr>
    </w:p>
    <w:p w:rsidR="00AF4FDF" w:rsidRPr="0031700D" w:rsidRDefault="00AF4FDF" w:rsidP="00AF4FDF">
      <w:pPr>
        <w:spacing w:after="0" w:line="240" w:lineRule="auto"/>
        <w:rPr>
          <w:rFonts w:ascii="Arial" w:hAnsi="Arial" w:cs="Arial"/>
          <w:i/>
          <w:sz w:val="24"/>
          <w:szCs w:val="24"/>
          <w:u w:val="single"/>
        </w:rPr>
      </w:pPr>
      <w:r w:rsidRPr="0031700D">
        <w:rPr>
          <w:rFonts w:ascii="Arial" w:hAnsi="Arial" w:cs="Arial"/>
          <w:i/>
          <w:sz w:val="24"/>
          <w:szCs w:val="24"/>
          <w:u w:val="single"/>
        </w:rPr>
        <w:t>Problématique.</w:t>
      </w:r>
    </w:p>
    <w:p w:rsidR="00AF4FDF" w:rsidRDefault="00AF4FDF" w:rsidP="00CA239B">
      <w:pPr>
        <w:spacing w:after="0" w:line="240" w:lineRule="auto"/>
        <w:jc w:val="both"/>
        <w:rPr>
          <w:rFonts w:ascii="Arial" w:hAnsi="Arial" w:cs="Arial"/>
          <w:i/>
          <w:sz w:val="24"/>
          <w:szCs w:val="24"/>
        </w:rPr>
      </w:pPr>
      <w:r>
        <w:rPr>
          <w:rFonts w:ascii="Arial" w:hAnsi="Arial" w:cs="Arial"/>
          <w:i/>
          <w:sz w:val="24"/>
          <w:szCs w:val="24"/>
        </w:rPr>
        <w:t xml:space="preserve">Le service production </w:t>
      </w:r>
      <w:r w:rsidR="000E778E">
        <w:rPr>
          <w:rFonts w:ascii="Arial" w:hAnsi="Arial" w:cs="Arial"/>
          <w:i/>
          <w:sz w:val="24"/>
          <w:szCs w:val="24"/>
        </w:rPr>
        <w:t>demande d’</w:t>
      </w:r>
      <w:r>
        <w:rPr>
          <w:rFonts w:ascii="Arial" w:hAnsi="Arial" w:cs="Arial"/>
          <w:i/>
          <w:sz w:val="24"/>
          <w:szCs w:val="24"/>
        </w:rPr>
        <w:t xml:space="preserve">augmenter la fréquence de rotation du moteur pour absorber le surplus de production. Le service maintenance </w:t>
      </w:r>
      <w:r w:rsidR="000E778E">
        <w:rPr>
          <w:rFonts w:ascii="Arial" w:hAnsi="Arial" w:cs="Arial"/>
          <w:i/>
          <w:sz w:val="24"/>
          <w:szCs w:val="24"/>
        </w:rPr>
        <w:t>est</w:t>
      </w:r>
      <w:r>
        <w:rPr>
          <w:rFonts w:ascii="Arial" w:hAnsi="Arial" w:cs="Arial"/>
          <w:i/>
          <w:sz w:val="24"/>
          <w:szCs w:val="24"/>
        </w:rPr>
        <w:t xml:space="preserve"> sollicité pour implanter un variateur de vitesse sur le motoréducteur pour palier à ce problème. Toutefois, l’augmentation de la vitesse du rotor excentré augmente la fatigue des ressorts de compression du système racleur. Ceux-ci ont donc ét</w:t>
      </w:r>
      <w:r w:rsidR="001C4758">
        <w:rPr>
          <w:rFonts w:ascii="Arial" w:hAnsi="Arial" w:cs="Arial"/>
          <w:i/>
          <w:sz w:val="24"/>
          <w:szCs w:val="24"/>
        </w:rPr>
        <w:t xml:space="preserve">é </w:t>
      </w:r>
      <w:r w:rsidR="003C054D">
        <w:rPr>
          <w:rFonts w:ascii="Arial" w:hAnsi="Arial" w:cs="Arial"/>
          <w:i/>
          <w:sz w:val="24"/>
          <w:szCs w:val="24"/>
        </w:rPr>
        <w:t>remplacés</w:t>
      </w:r>
      <w:r>
        <w:rPr>
          <w:rFonts w:ascii="Arial" w:hAnsi="Arial" w:cs="Arial"/>
          <w:i/>
          <w:sz w:val="24"/>
          <w:szCs w:val="24"/>
        </w:rPr>
        <w:t>.</w:t>
      </w:r>
    </w:p>
    <w:p w:rsidR="000E778E" w:rsidRDefault="000E778E" w:rsidP="00CA239B">
      <w:pPr>
        <w:spacing w:after="0" w:line="240" w:lineRule="auto"/>
        <w:jc w:val="both"/>
        <w:rPr>
          <w:rFonts w:ascii="Arial" w:hAnsi="Arial" w:cs="Arial"/>
          <w:i/>
          <w:sz w:val="24"/>
          <w:szCs w:val="24"/>
        </w:rPr>
      </w:pPr>
    </w:p>
    <w:p w:rsidR="00AF4FDF" w:rsidRPr="004E05BB" w:rsidRDefault="00AF4FDF" w:rsidP="00CA239B">
      <w:pPr>
        <w:spacing w:after="0" w:line="240" w:lineRule="auto"/>
        <w:jc w:val="both"/>
        <w:rPr>
          <w:rFonts w:ascii="Arial" w:hAnsi="Arial" w:cs="Arial"/>
          <w:i/>
          <w:sz w:val="24"/>
          <w:szCs w:val="24"/>
        </w:rPr>
      </w:pPr>
      <w:r>
        <w:rPr>
          <w:rFonts w:ascii="Arial" w:hAnsi="Arial" w:cs="Arial"/>
          <w:i/>
          <w:sz w:val="24"/>
          <w:szCs w:val="24"/>
        </w:rPr>
        <w:t>Il est donc nécessaire de vérifier que le motoréducteur est capable de supporter cet</w:t>
      </w:r>
      <w:r w:rsidR="00CA239B">
        <w:rPr>
          <w:rFonts w:ascii="Arial" w:hAnsi="Arial" w:cs="Arial"/>
          <w:i/>
          <w:sz w:val="24"/>
          <w:szCs w:val="24"/>
        </w:rPr>
        <w:t>te</w:t>
      </w:r>
      <w:r>
        <w:rPr>
          <w:rFonts w:ascii="Arial" w:hAnsi="Arial" w:cs="Arial"/>
          <w:i/>
          <w:sz w:val="24"/>
          <w:szCs w:val="24"/>
        </w:rPr>
        <w:t xml:space="preserve"> augmentation de charge du</w:t>
      </w:r>
      <w:r w:rsidR="003D2A11">
        <w:rPr>
          <w:rFonts w:ascii="Arial" w:hAnsi="Arial" w:cs="Arial"/>
          <w:i/>
          <w:sz w:val="24"/>
          <w:szCs w:val="24"/>
        </w:rPr>
        <w:t>e</w:t>
      </w:r>
      <w:r>
        <w:rPr>
          <w:rFonts w:ascii="Arial" w:hAnsi="Arial" w:cs="Arial"/>
          <w:i/>
          <w:sz w:val="24"/>
          <w:szCs w:val="24"/>
        </w:rPr>
        <w:t xml:space="preserve"> à l’implantation des nouveaux ressorts</w:t>
      </w:r>
      <w:r w:rsidR="00CA239B">
        <w:rPr>
          <w:rFonts w:ascii="Arial" w:hAnsi="Arial" w:cs="Arial"/>
          <w:i/>
          <w:sz w:val="24"/>
          <w:szCs w:val="24"/>
        </w:rPr>
        <w:t>,</w:t>
      </w:r>
      <w:r>
        <w:rPr>
          <w:rFonts w:ascii="Arial" w:hAnsi="Arial" w:cs="Arial"/>
          <w:i/>
          <w:sz w:val="24"/>
          <w:szCs w:val="24"/>
        </w:rPr>
        <w:t xml:space="preserve"> de </w:t>
      </w:r>
      <w:r w:rsidR="00CA239B">
        <w:rPr>
          <w:rFonts w:ascii="Arial" w:hAnsi="Arial" w:cs="Arial"/>
          <w:i/>
          <w:sz w:val="24"/>
          <w:szCs w:val="24"/>
        </w:rPr>
        <w:t>vérifier</w:t>
      </w:r>
      <w:r>
        <w:rPr>
          <w:rFonts w:ascii="Arial" w:hAnsi="Arial" w:cs="Arial"/>
          <w:i/>
          <w:sz w:val="24"/>
          <w:szCs w:val="24"/>
        </w:rPr>
        <w:t xml:space="preserve"> la vitesse nominale du moteur</w:t>
      </w:r>
      <w:r w:rsidR="00CA239B">
        <w:rPr>
          <w:rFonts w:ascii="Arial" w:hAnsi="Arial" w:cs="Arial"/>
          <w:i/>
          <w:sz w:val="24"/>
          <w:szCs w:val="24"/>
        </w:rPr>
        <w:t xml:space="preserve"> et le réglage des paramètres du variateur</w:t>
      </w:r>
      <w:r>
        <w:rPr>
          <w:rFonts w:ascii="Arial" w:hAnsi="Arial" w:cs="Arial"/>
          <w:i/>
          <w:sz w:val="24"/>
          <w:szCs w:val="24"/>
        </w:rPr>
        <w:t>.</w:t>
      </w:r>
    </w:p>
    <w:p w:rsidR="00AF4FDF" w:rsidRPr="00537D65" w:rsidRDefault="00AF4FDF" w:rsidP="00AF4FDF">
      <w:pPr>
        <w:spacing w:after="0" w:line="240" w:lineRule="auto"/>
        <w:rPr>
          <w:rFonts w:ascii="Arial" w:hAnsi="Arial" w:cs="Arial"/>
          <w:sz w:val="18"/>
          <w:szCs w:val="24"/>
        </w:rPr>
      </w:pPr>
    </w:p>
    <w:p w:rsidR="00AF4FDF" w:rsidRDefault="00AF4FDF"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EB27BD" w:rsidP="00AF4FDF">
            <w:pPr>
              <w:spacing w:after="0" w:line="240" w:lineRule="auto"/>
              <w:jc w:val="both"/>
              <w:rPr>
                <w:rFonts w:ascii="Arial" w:hAnsi="Arial" w:cs="Arial"/>
                <w:b/>
                <w:sz w:val="24"/>
                <w:szCs w:val="24"/>
              </w:rPr>
            </w:pPr>
            <w:r>
              <w:rPr>
                <w:rFonts w:ascii="Arial" w:hAnsi="Arial" w:cs="Arial"/>
                <w:b/>
                <w:bCs/>
                <w:sz w:val="24"/>
                <w:szCs w:val="24"/>
              </w:rPr>
              <w:t>Q 2.</w:t>
            </w:r>
            <w:r w:rsidR="00AF4FDF">
              <w:rPr>
                <w:rFonts w:ascii="Arial" w:hAnsi="Arial" w:cs="Arial"/>
                <w:b/>
                <w:bCs/>
                <w:sz w:val="24"/>
                <w:szCs w:val="24"/>
              </w:rPr>
              <w:t>1</w:t>
            </w:r>
          </w:p>
        </w:tc>
        <w:tc>
          <w:tcPr>
            <w:tcW w:w="4786" w:type="dxa"/>
            <w:shd w:val="clear" w:color="auto" w:fill="auto"/>
            <w:vAlign w:val="center"/>
          </w:tcPr>
          <w:p w:rsidR="00AF4FDF" w:rsidRPr="00BE24C0" w:rsidRDefault="00C644B2" w:rsidP="00AF4FDF">
            <w:pPr>
              <w:spacing w:after="0" w:line="240" w:lineRule="auto"/>
              <w:jc w:val="both"/>
              <w:rPr>
                <w:rFonts w:ascii="Arial" w:hAnsi="Arial" w:cs="Arial"/>
                <w:sz w:val="24"/>
                <w:szCs w:val="24"/>
              </w:rPr>
            </w:pPr>
            <w:r>
              <w:rPr>
                <w:rFonts w:ascii="Arial" w:hAnsi="Arial" w:cs="Arial"/>
                <w:sz w:val="24"/>
                <w:szCs w:val="24"/>
              </w:rPr>
              <w:t>Document</w:t>
            </w:r>
            <w:r w:rsidR="00C477A4">
              <w:rPr>
                <w:rFonts w:ascii="Arial" w:hAnsi="Arial" w:cs="Arial"/>
                <w:sz w:val="24"/>
                <w:szCs w:val="24"/>
              </w:rPr>
              <w:t>s</w:t>
            </w:r>
            <w:r w:rsidR="00AF4FDF">
              <w:rPr>
                <w:rFonts w:ascii="Arial" w:hAnsi="Arial" w:cs="Arial"/>
                <w:sz w:val="24"/>
                <w:szCs w:val="24"/>
              </w:rPr>
              <w:t xml:space="preserve"> à consulter : </w:t>
            </w:r>
            <w:r w:rsidR="00B330CE">
              <w:rPr>
                <w:rFonts w:ascii="Arial" w:hAnsi="Arial" w:cs="Arial"/>
                <w:b/>
                <w:sz w:val="24"/>
                <w:szCs w:val="24"/>
              </w:rPr>
              <w:t>DT2</w:t>
            </w:r>
            <w:r w:rsidR="00C477A4">
              <w:rPr>
                <w:rFonts w:ascii="Arial" w:hAnsi="Arial" w:cs="Arial"/>
                <w:b/>
                <w:sz w:val="24"/>
                <w:szCs w:val="24"/>
              </w:rPr>
              <w:t xml:space="preserve"> – DR2</w:t>
            </w:r>
          </w:p>
        </w:tc>
        <w:tc>
          <w:tcPr>
            <w:tcW w:w="3686" w:type="dxa"/>
            <w:shd w:val="clear" w:color="auto" w:fill="auto"/>
            <w:vAlign w:val="center"/>
          </w:tcPr>
          <w:p w:rsidR="00AF4FDF" w:rsidRPr="00BE24C0" w:rsidRDefault="00AF4FDF" w:rsidP="00AF4FDF">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3B6ABC">
              <w:rPr>
                <w:rFonts w:ascii="Arial" w:hAnsi="Arial" w:cs="Arial"/>
                <w:b/>
                <w:sz w:val="24"/>
                <w:szCs w:val="24"/>
              </w:rPr>
              <w:t xml:space="preserve"> DR2</w:t>
            </w:r>
          </w:p>
        </w:tc>
      </w:tr>
    </w:tbl>
    <w:p w:rsidR="00AF4FDF" w:rsidRDefault="00AF4FDF" w:rsidP="00AF4FDF">
      <w:pPr>
        <w:spacing w:after="0" w:line="240" w:lineRule="auto"/>
        <w:rPr>
          <w:rFonts w:ascii="Arial" w:hAnsi="Arial" w:cs="Arial"/>
          <w:i/>
          <w:sz w:val="24"/>
          <w:szCs w:val="24"/>
          <w:u w:val="single"/>
        </w:rPr>
      </w:pPr>
    </w:p>
    <w:p w:rsidR="00AF4FDF" w:rsidRDefault="00AF4FDF" w:rsidP="00AF4FDF">
      <w:pPr>
        <w:spacing w:after="0" w:line="240" w:lineRule="auto"/>
        <w:rPr>
          <w:rFonts w:ascii="Arial" w:hAnsi="Arial" w:cs="Arial"/>
          <w:i/>
          <w:sz w:val="24"/>
          <w:szCs w:val="24"/>
          <w:u w:val="single"/>
        </w:rPr>
      </w:pPr>
    </w:p>
    <w:p w:rsidR="00AF4FDF" w:rsidRPr="009963EB" w:rsidRDefault="00AF4FDF" w:rsidP="00AF4FDF">
      <w:pPr>
        <w:pStyle w:val="Paragraphedeliste"/>
        <w:ind w:left="709" w:right="348"/>
        <w:jc w:val="both"/>
        <w:rPr>
          <w:rFonts w:cs="Arial"/>
          <w:sz w:val="24"/>
          <w:szCs w:val="24"/>
          <w:u w:val="single"/>
        </w:rPr>
      </w:pPr>
      <w:r w:rsidRPr="009963EB">
        <w:rPr>
          <w:rFonts w:cs="Arial"/>
          <w:sz w:val="24"/>
          <w:szCs w:val="24"/>
          <w:u w:val="single"/>
        </w:rPr>
        <w:t>Caractéristiques des anciens ressorts :</w:t>
      </w:r>
    </w:p>
    <w:p w:rsidR="00AF4FDF" w:rsidRDefault="00AF4FDF" w:rsidP="000063DE">
      <w:pPr>
        <w:pStyle w:val="Paragraphedeliste"/>
        <w:numPr>
          <w:ilvl w:val="0"/>
          <w:numId w:val="19"/>
        </w:numPr>
        <w:ind w:right="348"/>
        <w:jc w:val="both"/>
        <w:rPr>
          <w:rFonts w:cs="Arial"/>
          <w:sz w:val="24"/>
          <w:szCs w:val="24"/>
        </w:rPr>
      </w:pPr>
      <w:r w:rsidRPr="007B6B19">
        <w:rPr>
          <w:rFonts w:cs="Arial"/>
          <w:sz w:val="24"/>
          <w:szCs w:val="24"/>
        </w:rPr>
        <w:t xml:space="preserve">La </w:t>
      </w:r>
      <w:r>
        <w:rPr>
          <w:rFonts w:cs="Arial"/>
          <w:sz w:val="24"/>
          <w:szCs w:val="24"/>
        </w:rPr>
        <w:t xml:space="preserve">longueur </w:t>
      </w:r>
      <w:r w:rsidR="001C4758">
        <w:rPr>
          <w:rFonts w:cs="Arial"/>
          <w:sz w:val="24"/>
          <w:szCs w:val="24"/>
        </w:rPr>
        <w:t>comprimé</w:t>
      </w:r>
      <w:r>
        <w:rPr>
          <w:rFonts w:cs="Arial"/>
          <w:sz w:val="24"/>
          <w:szCs w:val="24"/>
        </w:rPr>
        <w:t xml:space="preserve"> du ressort </w:t>
      </w:r>
      <w:r w:rsidR="001C4758">
        <w:rPr>
          <w:rFonts w:cs="Arial"/>
          <w:sz w:val="24"/>
          <w:szCs w:val="24"/>
        </w:rPr>
        <w:t xml:space="preserve">24 : L = </w:t>
      </w:r>
      <w:r>
        <w:rPr>
          <w:rFonts w:cs="Arial"/>
          <w:sz w:val="24"/>
          <w:szCs w:val="24"/>
        </w:rPr>
        <w:t xml:space="preserve">28 </w:t>
      </w:r>
      <w:proofErr w:type="spellStart"/>
      <w:r>
        <w:rPr>
          <w:rFonts w:cs="Arial"/>
          <w:sz w:val="24"/>
          <w:szCs w:val="24"/>
        </w:rPr>
        <w:t>mm.</w:t>
      </w:r>
      <w:proofErr w:type="spellEnd"/>
    </w:p>
    <w:p w:rsidR="00AF4FDF" w:rsidRDefault="003D2A11" w:rsidP="000063DE">
      <w:pPr>
        <w:pStyle w:val="Paragraphedeliste"/>
        <w:numPr>
          <w:ilvl w:val="0"/>
          <w:numId w:val="19"/>
        </w:numPr>
        <w:ind w:right="348"/>
        <w:jc w:val="both"/>
        <w:rPr>
          <w:rFonts w:cs="Arial"/>
          <w:sz w:val="24"/>
          <w:szCs w:val="24"/>
        </w:rPr>
      </w:pPr>
      <w:r>
        <w:rPr>
          <w:rFonts w:cs="Arial"/>
          <w:sz w:val="24"/>
          <w:szCs w:val="24"/>
        </w:rPr>
        <w:t>Longueur à vide</w:t>
      </w:r>
      <w:r w:rsidR="00AF4FDF">
        <w:rPr>
          <w:rFonts w:cs="Arial"/>
          <w:sz w:val="24"/>
          <w:szCs w:val="24"/>
        </w:rPr>
        <w:t xml:space="preserve"> du ressort 24: </w:t>
      </w:r>
      <w:r w:rsidR="001C4758">
        <w:rPr>
          <w:rFonts w:cs="Arial"/>
          <w:sz w:val="24"/>
          <w:szCs w:val="24"/>
        </w:rPr>
        <w:t>L</w:t>
      </w:r>
      <w:r w:rsidR="00AF4FDF" w:rsidRPr="009963EB">
        <w:rPr>
          <w:rFonts w:cs="Arial"/>
          <w:sz w:val="24"/>
          <w:szCs w:val="24"/>
          <w:vertAlign w:val="subscript"/>
        </w:rPr>
        <w:t>0</w:t>
      </w:r>
      <w:r w:rsidR="00AF4FDF">
        <w:rPr>
          <w:rFonts w:cs="Arial"/>
          <w:sz w:val="24"/>
          <w:szCs w:val="24"/>
        </w:rPr>
        <w:t xml:space="preserve"> = 41 </w:t>
      </w:r>
      <w:proofErr w:type="spellStart"/>
      <w:r w:rsidR="00AF4FDF">
        <w:rPr>
          <w:rFonts w:cs="Arial"/>
          <w:sz w:val="24"/>
          <w:szCs w:val="24"/>
        </w:rPr>
        <w:t>mm</w:t>
      </w:r>
      <w:r>
        <w:rPr>
          <w:rFonts w:cs="Arial"/>
          <w:sz w:val="24"/>
          <w:szCs w:val="24"/>
        </w:rPr>
        <w:t>.</w:t>
      </w:r>
      <w:proofErr w:type="spellEnd"/>
    </w:p>
    <w:p w:rsidR="00AF4FDF" w:rsidRDefault="00AF4FDF" w:rsidP="000063DE">
      <w:pPr>
        <w:pStyle w:val="Paragraphedeliste"/>
        <w:numPr>
          <w:ilvl w:val="0"/>
          <w:numId w:val="19"/>
        </w:numPr>
        <w:ind w:right="348"/>
        <w:jc w:val="both"/>
        <w:rPr>
          <w:rFonts w:cs="Arial"/>
          <w:sz w:val="24"/>
          <w:szCs w:val="24"/>
        </w:rPr>
      </w:pPr>
      <w:r>
        <w:rPr>
          <w:rFonts w:cs="Arial"/>
          <w:sz w:val="24"/>
          <w:szCs w:val="24"/>
        </w:rPr>
        <w:t>R</w:t>
      </w:r>
      <w:r w:rsidR="00217ACB">
        <w:rPr>
          <w:rFonts w:cs="Arial"/>
          <w:sz w:val="24"/>
          <w:szCs w:val="24"/>
        </w:rPr>
        <w:t>aideur du ressort 24: k = 9,5 N.</w:t>
      </w:r>
      <w:r>
        <w:rPr>
          <w:rFonts w:cs="Arial"/>
          <w:sz w:val="24"/>
          <w:szCs w:val="24"/>
        </w:rPr>
        <w:t>mm</w:t>
      </w:r>
      <w:r w:rsidR="00217ACB" w:rsidRPr="00217ACB">
        <w:rPr>
          <w:rFonts w:cs="Arial"/>
          <w:sz w:val="24"/>
          <w:szCs w:val="24"/>
          <w:vertAlign w:val="superscript"/>
        </w:rPr>
        <w:t>-1</w:t>
      </w:r>
      <w:r w:rsidR="00217ACB">
        <w:rPr>
          <w:rFonts w:cs="Arial"/>
          <w:sz w:val="24"/>
          <w:szCs w:val="24"/>
        </w:rPr>
        <w:t>.</w:t>
      </w:r>
    </w:p>
    <w:p w:rsidR="00AF4FDF" w:rsidRDefault="00AF4FDF" w:rsidP="000063DE">
      <w:pPr>
        <w:pStyle w:val="Paragraphedeliste"/>
        <w:numPr>
          <w:ilvl w:val="0"/>
          <w:numId w:val="19"/>
        </w:numPr>
        <w:ind w:right="348"/>
        <w:jc w:val="both"/>
        <w:rPr>
          <w:rFonts w:cs="Arial"/>
          <w:sz w:val="24"/>
          <w:szCs w:val="24"/>
        </w:rPr>
      </w:pPr>
      <w:r>
        <w:rPr>
          <w:rFonts w:cs="Arial"/>
          <w:sz w:val="24"/>
          <w:szCs w:val="24"/>
        </w:rPr>
        <w:t>Relation liant l’effort de compression</w:t>
      </w:r>
      <w:r w:rsidR="00217ACB">
        <w:rPr>
          <w:rFonts w:cs="Arial"/>
          <w:sz w:val="24"/>
          <w:szCs w:val="24"/>
        </w:rPr>
        <w:t xml:space="preserve"> F (en N) et la déformation Δ</w:t>
      </w:r>
      <w:r w:rsidR="001C4758">
        <w:rPr>
          <w:rFonts w:cs="Arial"/>
          <w:sz w:val="24"/>
          <w:szCs w:val="24"/>
        </w:rPr>
        <w:t>L</w:t>
      </w:r>
      <w:r w:rsidR="00217ACB">
        <w:rPr>
          <w:rFonts w:cs="Arial"/>
          <w:sz w:val="24"/>
          <w:szCs w:val="24"/>
        </w:rPr>
        <w:t xml:space="preserve"> en mm</w:t>
      </w:r>
      <w:r>
        <w:rPr>
          <w:rFonts w:cs="Arial"/>
          <w:sz w:val="24"/>
          <w:szCs w:val="24"/>
        </w:rPr>
        <w:t xml:space="preserve"> d’un ressort de compression : </w:t>
      </w:r>
      <w:r>
        <w:rPr>
          <w:rFonts w:cs="Arial"/>
          <w:sz w:val="24"/>
          <w:szCs w:val="24"/>
        </w:rPr>
        <w:tab/>
      </w:r>
      <w:r>
        <w:rPr>
          <w:rFonts w:cs="Arial"/>
          <w:sz w:val="24"/>
          <w:szCs w:val="24"/>
        </w:rPr>
        <w:tab/>
      </w:r>
      <m:oMath>
        <m:r>
          <m:rPr>
            <m:sty m:val="b"/>
          </m:rPr>
          <w:rPr>
            <w:rFonts w:ascii="Cambria Math" w:hAnsi="Cambria Math" w:cs="Arial"/>
            <w:sz w:val="24"/>
            <w:szCs w:val="24"/>
          </w:rPr>
          <m:t xml:space="preserve">F = k . Δl </m:t>
        </m:r>
      </m:oMath>
    </w:p>
    <w:p w:rsidR="00AF4FDF" w:rsidRDefault="00AF4FDF" w:rsidP="00AF4FDF">
      <w:pPr>
        <w:pStyle w:val="Paragraphedeliste"/>
        <w:ind w:left="709" w:right="348"/>
        <w:jc w:val="both"/>
        <w:rPr>
          <w:rFonts w:cs="Arial"/>
          <w:sz w:val="24"/>
          <w:szCs w:val="24"/>
        </w:rPr>
      </w:pPr>
    </w:p>
    <w:p w:rsidR="00AF4FDF" w:rsidRDefault="00AF4FDF" w:rsidP="00AF4FDF">
      <w:pPr>
        <w:pStyle w:val="Paragraphedeliste"/>
        <w:ind w:left="709" w:right="348"/>
        <w:jc w:val="both"/>
        <w:rPr>
          <w:rFonts w:cs="Arial"/>
          <w:sz w:val="24"/>
          <w:szCs w:val="24"/>
        </w:rPr>
      </w:pPr>
      <w:r>
        <w:rPr>
          <w:rFonts w:cs="Arial"/>
          <w:sz w:val="24"/>
          <w:szCs w:val="24"/>
        </w:rPr>
        <w:t>Déterminer la déform</w:t>
      </w:r>
      <w:r w:rsidR="001C4758">
        <w:rPr>
          <w:rFonts w:cs="Arial"/>
          <w:sz w:val="24"/>
          <w:szCs w:val="24"/>
        </w:rPr>
        <w:t xml:space="preserve">ation des anciens ressorts : </w:t>
      </w:r>
      <w:proofErr w:type="spellStart"/>
      <w:r w:rsidR="001C4758">
        <w:rPr>
          <w:rFonts w:cs="Arial"/>
          <w:sz w:val="24"/>
          <w:szCs w:val="24"/>
        </w:rPr>
        <w:t>ΔL</w:t>
      </w:r>
      <w:r w:rsidR="00217ACB" w:rsidRPr="00217ACB">
        <w:rPr>
          <w:rFonts w:cs="Arial"/>
          <w:sz w:val="24"/>
          <w:szCs w:val="24"/>
          <w:vertAlign w:val="subscript"/>
        </w:rPr>
        <w:t>ar</w:t>
      </w:r>
      <w:proofErr w:type="spellEnd"/>
      <w:r>
        <w:rPr>
          <w:rFonts w:cs="Arial"/>
          <w:sz w:val="24"/>
          <w:szCs w:val="24"/>
        </w:rPr>
        <w:t>.</w:t>
      </w:r>
    </w:p>
    <w:p w:rsidR="00657E4E" w:rsidRDefault="00AF4FDF" w:rsidP="00657E4E">
      <w:pPr>
        <w:pStyle w:val="Paragraphedeliste"/>
        <w:ind w:left="709" w:right="348"/>
        <w:rPr>
          <w:rFonts w:cs="Arial"/>
          <w:sz w:val="24"/>
          <w:szCs w:val="24"/>
        </w:rPr>
        <w:sectPr w:rsidR="00657E4E" w:rsidSect="00FB2C3D">
          <w:headerReference w:type="default" r:id="rId25"/>
          <w:footerReference w:type="default" r:id="rId26"/>
          <w:pgSz w:w="23814" w:h="16839" w:orient="landscape" w:code="8"/>
          <w:pgMar w:top="967" w:right="1417" w:bottom="1417" w:left="1417" w:header="708" w:footer="106" w:gutter="0"/>
          <w:cols w:num="2" w:space="1134"/>
          <w:docGrid w:linePitch="360"/>
        </w:sectPr>
      </w:pPr>
      <w:r>
        <w:rPr>
          <w:rFonts w:cs="Arial"/>
          <w:sz w:val="24"/>
          <w:szCs w:val="24"/>
        </w:rPr>
        <w:t>En déduire graphiquement</w:t>
      </w:r>
      <w:r w:rsidR="003F6523">
        <w:rPr>
          <w:rFonts w:cs="Arial"/>
          <w:sz w:val="24"/>
          <w:szCs w:val="24"/>
        </w:rPr>
        <w:t>, à l’aide des caractéristiques des ressorts,</w:t>
      </w:r>
      <w:r>
        <w:rPr>
          <w:rFonts w:cs="Arial"/>
          <w:sz w:val="24"/>
          <w:szCs w:val="24"/>
        </w:rPr>
        <w:t xml:space="preserve"> l’effort de </w:t>
      </w:r>
      <w:r w:rsidR="00217ACB">
        <w:rPr>
          <w:rFonts w:cs="Arial"/>
          <w:sz w:val="24"/>
          <w:szCs w:val="24"/>
        </w:rPr>
        <w:t xml:space="preserve">compression </w:t>
      </w:r>
      <w:r w:rsidR="00442E18">
        <w:rPr>
          <w:rFonts w:cs="Arial"/>
          <w:sz w:val="24"/>
          <w:szCs w:val="24"/>
        </w:rPr>
        <w:t>développé par un ressort</w:t>
      </w:r>
      <w:r w:rsidR="00217ACB">
        <w:rPr>
          <w:rFonts w:cs="Arial"/>
          <w:sz w:val="24"/>
          <w:szCs w:val="24"/>
        </w:rPr>
        <w:t> : F</w:t>
      </w:r>
      <w:r w:rsidR="00217ACB" w:rsidRPr="00217ACB">
        <w:rPr>
          <w:rFonts w:cs="Arial"/>
          <w:sz w:val="24"/>
          <w:szCs w:val="24"/>
          <w:vertAlign w:val="subscript"/>
        </w:rPr>
        <w:t>ar</w:t>
      </w:r>
      <w:r w:rsidR="003D2A11">
        <w:rPr>
          <w:rFonts w:cs="Arial"/>
          <w:sz w:val="24"/>
          <w:szCs w:val="24"/>
          <w:vertAlign w:val="subscript"/>
        </w:rPr>
        <w:t>.</w:t>
      </w:r>
    </w:p>
    <w:p w:rsidR="00AF4FDF" w:rsidRDefault="00AF4FDF"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AF4FDF" w:rsidP="002B6447">
            <w:pPr>
              <w:spacing w:after="0" w:line="240" w:lineRule="auto"/>
              <w:jc w:val="both"/>
              <w:rPr>
                <w:rFonts w:ascii="Arial" w:hAnsi="Arial" w:cs="Arial"/>
                <w:b/>
                <w:sz w:val="24"/>
                <w:szCs w:val="24"/>
              </w:rPr>
            </w:pPr>
            <w:r w:rsidRPr="00BE24C0">
              <w:rPr>
                <w:rFonts w:ascii="Arial" w:hAnsi="Arial" w:cs="Arial"/>
                <w:b/>
                <w:bCs/>
                <w:sz w:val="24"/>
                <w:szCs w:val="24"/>
              </w:rPr>
              <w:t>Q</w:t>
            </w:r>
            <w:r w:rsidR="002B6447">
              <w:rPr>
                <w:rFonts w:ascii="Arial" w:hAnsi="Arial" w:cs="Arial"/>
                <w:b/>
                <w:bCs/>
                <w:sz w:val="24"/>
                <w:szCs w:val="24"/>
              </w:rPr>
              <w:t xml:space="preserve"> 2.</w:t>
            </w:r>
            <w:r>
              <w:rPr>
                <w:rFonts w:ascii="Arial" w:hAnsi="Arial" w:cs="Arial"/>
                <w:b/>
                <w:bCs/>
                <w:sz w:val="24"/>
                <w:szCs w:val="24"/>
              </w:rPr>
              <w:t>2</w:t>
            </w:r>
          </w:p>
        </w:tc>
        <w:tc>
          <w:tcPr>
            <w:tcW w:w="4786" w:type="dxa"/>
            <w:shd w:val="clear" w:color="auto" w:fill="auto"/>
            <w:vAlign w:val="center"/>
          </w:tcPr>
          <w:p w:rsidR="00AF4FDF" w:rsidRPr="00BE24C0" w:rsidRDefault="001C21F4" w:rsidP="00AF4FDF">
            <w:pPr>
              <w:spacing w:after="0" w:line="240" w:lineRule="auto"/>
              <w:jc w:val="both"/>
              <w:rPr>
                <w:rFonts w:ascii="Arial" w:hAnsi="Arial" w:cs="Arial"/>
                <w:sz w:val="24"/>
                <w:szCs w:val="24"/>
              </w:rPr>
            </w:pPr>
            <w:r>
              <w:rPr>
                <w:rFonts w:ascii="Arial" w:hAnsi="Arial" w:cs="Arial"/>
                <w:sz w:val="24"/>
                <w:szCs w:val="24"/>
              </w:rPr>
              <w:t>Document</w:t>
            </w:r>
            <w:r w:rsidR="00AF4FDF">
              <w:rPr>
                <w:rFonts w:ascii="Arial" w:hAnsi="Arial" w:cs="Arial"/>
                <w:sz w:val="24"/>
                <w:szCs w:val="24"/>
              </w:rPr>
              <w:t xml:space="preserve"> à consulter : </w:t>
            </w:r>
            <w:r w:rsidR="00B330CE">
              <w:rPr>
                <w:rFonts w:ascii="Arial" w:hAnsi="Arial" w:cs="Arial"/>
                <w:b/>
                <w:sz w:val="24"/>
                <w:szCs w:val="24"/>
              </w:rPr>
              <w:t>DT3</w:t>
            </w:r>
          </w:p>
        </w:tc>
        <w:tc>
          <w:tcPr>
            <w:tcW w:w="3686" w:type="dxa"/>
            <w:shd w:val="clear" w:color="auto" w:fill="auto"/>
            <w:vAlign w:val="center"/>
          </w:tcPr>
          <w:p w:rsidR="00AF4FDF" w:rsidRPr="00BE24C0" w:rsidRDefault="00AF4FDF" w:rsidP="00AF4FDF">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B330CE">
              <w:rPr>
                <w:rFonts w:ascii="Arial" w:hAnsi="Arial" w:cs="Arial"/>
                <w:b/>
                <w:sz w:val="24"/>
                <w:szCs w:val="24"/>
              </w:rPr>
              <w:t xml:space="preserve"> DR2</w:t>
            </w:r>
          </w:p>
        </w:tc>
      </w:tr>
    </w:tbl>
    <w:p w:rsidR="00AF4FDF" w:rsidRDefault="00AF4FDF" w:rsidP="00AF4FDF">
      <w:pPr>
        <w:spacing w:after="0" w:line="240" w:lineRule="auto"/>
        <w:rPr>
          <w:rFonts w:ascii="Arial" w:hAnsi="Arial" w:cs="Arial"/>
          <w:i/>
          <w:sz w:val="24"/>
          <w:szCs w:val="24"/>
          <w:u w:val="single"/>
        </w:rPr>
      </w:pPr>
    </w:p>
    <w:p w:rsidR="00AF4FDF" w:rsidRDefault="00AF4FDF" w:rsidP="00AF4FDF">
      <w:pPr>
        <w:spacing w:after="0" w:line="240" w:lineRule="auto"/>
        <w:rPr>
          <w:rFonts w:ascii="Arial" w:hAnsi="Arial" w:cs="Arial"/>
          <w:i/>
          <w:sz w:val="24"/>
          <w:szCs w:val="24"/>
          <w:u w:val="single"/>
        </w:rPr>
      </w:pPr>
    </w:p>
    <w:p w:rsidR="00AF4FDF" w:rsidRDefault="00AF4FDF" w:rsidP="00AF4FDF">
      <w:pPr>
        <w:pStyle w:val="Paragraphedeliste"/>
        <w:ind w:left="709" w:right="348"/>
        <w:jc w:val="both"/>
        <w:rPr>
          <w:rFonts w:cs="Arial"/>
          <w:sz w:val="24"/>
          <w:szCs w:val="24"/>
        </w:rPr>
      </w:pPr>
      <w:r>
        <w:rPr>
          <w:rFonts w:cs="Arial"/>
          <w:sz w:val="24"/>
          <w:szCs w:val="24"/>
        </w:rPr>
        <w:t>Les nouveaux ressorts implantés ont pour référence : CD2324.</w:t>
      </w:r>
    </w:p>
    <w:p w:rsidR="00AF4FDF" w:rsidRDefault="00AF4FDF" w:rsidP="00AF4FDF">
      <w:pPr>
        <w:pStyle w:val="Paragraphedeliste"/>
        <w:ind w:left="709" w:right="348"/>
        <w:jc w:val="both"/>
        <w:rPr>
          <w:rFonts w:cs="Arial"/>
          <w:sz w:val="24"/>
          <w:szCs w:val="24"/>
        </w:rPr>
      </w:pPr>
    </w:p>
    <w:p w:rsidR="00AF4FDF" w:rsidRDefault="00AF4FDF" w:rsidP="00AF4FDF">
      <w:pPr>
        <w:pStyle w:val="Paragraphedeliste"/>
        <w:ind w:left="709" w:right="348"/>
        <w:jc w:val="both"/>
        <w:rPr>
          <w:rFonts w:cs="Arial"/>
          <w:sz w:val="24"/>
          <w:szCs w:val="24"/>
        </w:rPr>
      </w:pPr>
      <w:r>
        <w:rPr>
          <w:rFonts w:cs="Arial"/>
          <w:sz w:val="24"/>
          <w:szCs w:val="24"/>
        </w:rPr>
        <w:t>Déterminer la déformation</w:t>
      </w:r>
      <w:r w:rsidR="003C054D">
        <w:rPr>
          <w:rFonts w:cs="Arial"/>
          <w:sz w:val="24"/>
          <w:szCs w:val="24"/>
        </w:rPr>
        <w:t xml:space="preserve"> </w:t>
      </w:r>
      <w:r>
        <w:rPr>
          <w:rFonts w:cs="Arial"/>
          <w:sz w:val="24"/>
          <w:szCs w:val="24"/>
        </w:rPr>
        <w:t xml:space="preserve">des nouveaux ressorts dans les mêmes conditions </w:t>
      </w:r>
      <w:r w:rsidR="00A76EDA">
        <w:rPr>
          <w:rFonts w:cs="Arial"/>
          <w:sz w:val="24"/>
          <w:szCs w:val="24"/>
        </w:rPr>
        <w:t xml:space="preserve">de travail que les anciens : </w:t>
      </w:r>
      <w:proofErr w:type="spellStart"/>
      <w:r w:rsidR="00A76EDA">
        <w:rPr>
          <w:rFonts w:cs="Arial"/>
          <w:sz w:val="24"/>
          <w:szCs w:val="24"/>
        </w:rPr>
        <w:t>ΔL</w:t>
      </w:r>
      <w:r w:rsidR="00217ACB" w:rsidRPr="00217ACB">
        <w:rPr>
          <w:rFonts w:cs="Arial"/>
          <w:sz w:val="24"/>
          <w:szCs w:val="24"/>
          <w:vertAlign w:val="subscript"/>
        </w:rPr>
        <w:t>nr</w:t>
      </w:r>
      <w:proofErr w:type="spellEnd"/>
      <w:r>
        <w:rPr>
          <w:rFonts w:cs="Arial"/>
          <w:sz w:val="24"/>
          <w:szCs w:val="24"/>
        </w:rPr>
        <w:t>.</w:t>
      </w:r>
    </w:p>
    <w:p w:rsidR="00AF4FDF" w:rsidRDefault="00AF4FDF" w:rsidP="00AF4FDF">
      <w:pPr>
        <w:pStyle w:val="Paragraphedeliste"/>
        <w:ind w:left="709" w:right="348"/>
        <w:jc w:val="both"/>
        <w:rPr>
          <w:rFonts w:cs="Arial"/>
          <w:sz w:val="24"/>
          <w:szCs w:val="24"/>
        </w:rPr>
      </w:pPr>
      <w:r>
        <w:rPr>
          <w:rFonts w:cs="Arial"/>
          <w:sz w:val="24"/>
          <w:szCs w:val="24"/>
        </w:rPr>
        <w:t>En déduire graphiquement</w:t>
      </w:r>
      <w:r w:rsidR="003F6523">
        <w:rPr>
          <w:rFonts w:cs="Arial"/>
          <w:sz w:val="24"/>
          <w:szCs w:val="24"/>
        </w:rPr>
        <w:t>, à l’aide des caractéristiques des ressorts,</w:t>
      </w:r>
      <w:r>
        <w:rPr>
          <w:rFonts w:cs="Arial"/>
          <w:sz w:val="24"/>
          <w:szCs w:val="24"/>
        </w:rPr>
        <w:t xml:space="preserve"> l’effort de compressi</w:t>
      </w:r>
      <w:r w:rsidR="00217ACB">
        <w:rPr>
          <w:rFonts w:cs="Arial"/>
          <w:sz w:val="24"/>
          <w:szCs w:val="24"/>
        </w:rPr>
        <w:t xml:space="preserve">on de ces nouveaux ressorts : </w:t>
      </w:r>
      <w:proofErr w:type="spellStart"/>
      <w:r w:rsidR="00217ACB">
        <w:rPr>
          <w:rFonts w:cs="Arial"/>
          <w:sz w:val="24"/>
          <w:szCs w:val="24"/>
        </w:rPr>
        <w:t>F</w:t>
      </w:r>
      <w:r w:rsidR="00217ACB" w:rsidRPr="00217ACB">
        <w:rPr>
          <w:rFonts w:cs="Arial"/>
          <w:sz w:val="24"/>
          <w:szCs w:val="24"/>
          <w:vertAlign w:val="subscript"/>
        </w:rPr>
        <w:t>nr</w:t>
      </w:r>
      <w:proofErr w:type="spellEnd"/>
      <w:r w:rsidR="00217ACB">
        <w:rPr>
          <w:rFonts w:cs="Arial"/>
          <w:sz w:val="24"/>
          <w:szCs w:val="24"/>
        </w:rPr>
        <w:t>.</w:t>
      </w:r>
    </w:p>
    <w:p w:rsidR="00AF4FDF" w:rsidRDefault="00AF4FDF"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AF4FDF" w:rsidP="002B6447">
            <w:pPr>
              <w:spacing w:after="0" w:line="240" w:lineRule="auto"/>
              <w:jc w:val="both"/>
              <w:rPr>
                <w:rFonts w:ascii="Arial" w:hAnsi="Arial" w:cs="Arial"/>
                <w:b/>
                <w:sz w:val="24"/>
                <w:szCs w:val="24"/>
              </w:rPr>
            </w:pPr>
            <w:r w:rsidRPr="00BE24C0">
              <w:rPr>
                <w:rFonts w:ascii="Arial" w:hAnsi="Arial" w:cs="Arial"/>
                <w:b/>
                <w:bCs/>
                <w:sz w:val="24"/>
                <w:szCs w:val="24"/>
              </w:rPr>
              <w:t>Q</w:t>
            </w:r>
            <w:r w:rsidR="002B6447">
              <w:rPr>
                <w:rFonts w:ascii="Arial" w:hAnsi="Arial" w:cs="Arial"/>
                <w:b/>
                <w:bCs/>
                <w:sz w:val="24"/>
                <w:szCs w:val="24"/>
              </w:rPr>
              <w:t xml:space="preserve"> 2.</w:t>
            </w:r>
            <w:r>
              <w:rPr>
                <w:rFonts w:ascii="Arial" w:hAnsi="Arial" w:cs="Arial"/>
                <w:b/>
                <w:bCs/>
                <w:sz w:val="24"/>
                <w:szCs w:val="24"/>
              </w:rPr>
              <w:t>3</w:t>
            </w:r>
          </w:p>
        </w:tc>
        <w:tc>
          <w:tcPr>
            <w:tcW w:w="4786" w:type="dxa"/>
            <w:shd w:val="clear" w:color="auto" w:fill="auto"/>
            <w:vAlign w:val="center"/>
          </w:tcPr>
          <w:p w:rsidR="00AF4FDF" w:rsidRPr="00BE24C0" w:rsidRDefault="001C21F4" w:rsidP="00440714">
            <w:pPr>
              <w:spacing w:after="0" w:line="240" w:lineRule="auto"/>
              <w:jc w:val="both"/>
              <w:rPr>
                <w:rFonts w:ascii="Arial" w:hAnsi="Arial" w:cs="Arial"/>
                <w:sz w:val="24"/>
                <w:szCs w:val="24"/>
              </w:rPr>
            </w:pPr>
            <w:r>
              <w:rPr>
                <w:rFonts w:ascii="Arial" w:hAnsi="Arial" w:cs="Arial"/>
                <w:sz w:val="24"/>
                <w:szCs w:val="24"/>
              </w:rPr>
              <w:t>Document</w:t>
            </w:r>
            <w:r w:rsidR="00AF4FDF">
              <w:rPr>
                <w:rFonts w:ascii="Arial" w:hAnsi="Arial" w:cs="Arial"/>
                <w:sz w:val="24"/>
                <w:szCs w:val="24"/>
              </w:rPr>
              <w:t xml:space="preserve"> à consulter : </w:t>
            </w:r>
            <w:r w:rsidR="00AF4FDF" w:rsidRPr="00CC0EA9">
              <w:rPr>
                <w:rFonts w:ascii="Arial" w:hAnsi="Arial" w:cs="Arial"/>
                <w:b/>
                <w:sz w:val="24"/>
                <w:szCs w:val="24"/>
              </w:rPr>
              <w:t>DT</w:t>
            </w:r>
            <w:r w:rsidR="00440714">
              <w:rPr>
                <w:rFonts w:ascii="Arial" w:hAnsi="Arial" w:cs="Arial"/>
                <w:b/>
                <w:sz w:val="24"/>
                <w:szCs w:val="24"/>
              </w:rPr>
              <w:t>4</w:t>
            </w:r>
          </w:p>
        </w:tc>
        <w:tc>
          <w:tcPr>
            <w:tcW w:w="3686" w:type="dxa"/>
            <w:shd w:val="clear" w:color="auto" w:fill="auto"/>
            <w:vAlign w:val="center"/>
          </w:tcPr>
          <w:p w:rsidR="00AF4FDF" w:rsidRPr="00BE24C0" w:rsidRDefault="00440714" w:rsidP="00AF4FDF">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feuille de copie</w:t>
            </w:r>
          </w:p>
        </w:tc>
      </w:tr>
    </w:tbl>
    <w:p w:rsidR="00AF4FDF" w:rsidRDefault="00AF4FDF" w:rsidP="00AF4FDF">
      <w:pPr>
        <w:spacing w:after="0" w:line="240" w:lineRule="auto"/>
        <w:rPr>
          <w:rFonts w:ascii="Arial" w:hAnsi="Arial" w:cs="Arial"/>
          <w:i/>
          <w:sz w:val="24"/>
          <w:szCs w:val="24"/>
          <w:u w:val="single"/>
        </w:rPr>
      </w:pPr>
    </w:p>
    <w:p w:rsidR="00AF4FDF" w:rsidRDefault="00AF4FDF" w:rsidP="00AF4FDF">
      <w:pPr>
        <w:spacing w:after="0" w:line="240" w:lineRule="auto"/>
        <w:rPr>
          <w:rFonts w:ascii="Arial" w:hAnsi="Arial" w:cs="Arial"/>
          <w:i/>
          <w:sz w:val="24"/>
          <w:szCs w:val="24"/>
          <w:u w:val="single"/>
        </w:rPr>
      </w:pPr>
    </w:p>
    <w:p w:rsidR="00AF4FDF" w:rsidRDefault="00AF4FDF" w:rsidP="00AF4FDF">
      <w:pPr>
        <w:pStyle w:val="Paragraphedeliste"/>
        <w:ind w:left="709" w:right="348"/>
        <w:jc w:val="both"/>
        <w:rPr>
          <w:rFonts w:cs="Arial"/>
          <w:sz w:val="24"/>
          <w:szCs w:val="24"/>
        </w:rPr>
      </w:pPr>
      <w:r>
        <w:rPr>
          <w:rFonts w:cs="Arial"/>
          <w:sz w:val="24"/>
          <w:szCs w:val="24"/>
        </w:rPr>
        <w:t>Sachant que le matériau</w:t>
      </w:r>
      <w:r w:rsidR="00B274CC">
        <w:rPr>
          <w:rFonts w:cs="Arial"/>
          <w:sz w:val="24"/>
          <w:szCs w:val="24"/>
        </w:rPr>
        <w:t xml:space="preserve"> des anciens ressorts était en </w:t>
      </w:r>
      <w:r>
        <w:rPr>
          <w:rFonts w:cs="Arial"/>
          <w:sz w:val="24"/>
          <w:szCs w:val="24"/>
        </w:rPr>
        <w:t>C85 et que le service maintenance a choisi les  n</w:t>
      </w:r>
      <w:r w:rsidR="00217ACB">
        <w:rPr>
          <w:rFonts w:cs="Arial"/>
          <w:sz w:val="24"/>
          <w:szCs w:val="24"/>
        </w:rPr>
        <w:t>ouveaux ressorts en 55S</w:t>
      </w:r>
      <w:r w:rsidR="003F6523">
        <w:rPr>
          <w:rFonts w:cs="Arial"/>
          <w:sz w:val="24"/>
          <w:szCs w:val="24"/>
        </w:rPr>
        <w:t>7 +</w:t>
      </w:r>
      <w:r>
        <w:rPr>
          <w:rFonts w:cs="Arial"/>
          <w:sz w:val="24"/>
          <w:szCs w:val="24"/>
        </w:rPr>
        <w:t xml:space="preserve"> trempe; </w:t>
      </w:r>
      <w:r w:rsidR="000063DE">
        <w:rPr>
          <w:rFonts w:cs="Arial"/>
          <w:sz w:val="24"/>
          <w:szCs w:val="24"/>
        </w:rPr>
        <w:t>j</w:t>
      </w:r>
      <w:r>
        <w:rPr>
          <w:rFonts w:cs="Arial"/>
          <w:sz w:val="24"/>
          <w:szCs w:val="24"/>
        </w:rPr>
        <w:t>ustifier et argumenter le choix du service maintenance d’un point de vue coût et résistance vive élastique.</w:t>
      </w:r>
    </w:p>
    <w:p w:rsidR="00AF4FDF" w:rsidRDefault="00AF4FDF"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2B6447" w:rsidP="00AF4FDF">
            <w:pPr>
              <w:spacing w:after="0" w:line="240" w:lineRule="auto"/>
              <w:jc w:val="both"/>
              <w:rPr>
                <w:rFonts w:ascii="Arial" w:hAnsi="Arial" w:cs="Arial"/>
                <w:b/>
                <w:sz w:val="24"/>
                <w:szCs w:val="24"/>
              </w:rPr>
            </w:pPr>
            <w:r>
              <w:rPr>
                <w:rFonts w:ascii="Arial" w:hAnsi="Arial" w:cs="Arial"/>
                <w:b/>
                <w:bCs/>
                <w:sz w:val="24"/>
                <w:szCs w:val="24"/>
              </w:rPr>
              <w:t>Q 2.</w:t>
            </w:r>
            <w:r w:rsidR="00AF4FDF">
              <w:rPr>
                <w:rFonts w:ascii="Arial" w:hAnsi="Arial" w:cs="Arial"/>
                <w:b/>
                <w:bCs/>
                <w:sz w:val="24"/>
                <w:szCs w:val="24"/>
              </w:rPr>
              <w:t>4</w:t>
            </w:r>
          </w:p>
        </w:tc>
        <w:tc>
          <w:tcPr>
            <w:tcW w:w="4786" w:type="dxa"/>
            <w:shd w:val="clear" w:color="auto" w:fill="auto"/>
            <w:vAlign w:val="center"/>
          </w:tcPr>
          <w:p w:rsidR="00AF4FDF" w:rsidRPr="00BE24C0" w:rsidRDefault="001C21F4" w:rsidP="00AF4FDF">
            <w:pPr>
              <w:spacing w:after="0" w:line="240" w:lineRule="auto"/>
              <w:jc w:val="both"/>
              <w:rPr>
                <w:rFonts w:ascii="Arial" w:hAnsi="Arial" w:cs="Arial"/>
                <w:sz w:val="24"/>
                <w:szCs w:val="24"/>
              </w:rPr>
            </w:pPr>
            <w:r>
              <w:rPr>
                <w:rFonts w:ascii="Arial" w:hAnsi="Arial" w:cs="Arial"/>
                <w:sz w:val="24"/>
                <w:szCs w:val="24"/>
              </w:rPr>
              <w:t>Document</w:t>
            </w:r>
            <w:r w:rsidR="00AF4FDF">
              <w:rPr>
                <w:rFonts w:ascii="Arial" w:hAnsi="Arial" w:cs="Arial"/>
                <w:sz w:val="24"/>
                <w:szCs w:val="24"/>
              </w:rPr>
              <w:t xml:space="preserve"> à consulter : </w:t>
            </w:r>
            <w:r w:rsidR="00440714">
              <w:rPr>
                <w:rFonts w:ascii="Arial" w:hAnsi="Arial" w:cs="Arial"/>
                <w:b/>
                <w:sz w:val="24"/>
                <w:szCs w:val="24"/>
              </w:rPr>
              <w:t>DT2</w:t>
            </w:r>
          </w:p>
        </w:tc>
        <w:tc>
          <w:tcPr>
            <w:tcW w:w="3686" w:type="dxa"/>
            <w:shd w:val="clear" w:color="auto" w:fill="auto"/>
            <w:vAlign w:val="center"/>
          </w:tcPr>
          <w:p w:rsidR="00AF4FDF" w:rsidRPr="00BE24C0" w:rsidRDefault="00AF4FDF" w:rsidP="00AF4FDF">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B70A59">
              <w:rPr>
                <w:rFonts w:ascii="Arial" w:hAnsi="Arial" w:cs="Arial"/>
                <w:b/>
                <w:sz w:val="24"/>
                <w:szCs w:val="24"/>
              </w:rPr>
              <w:t xml:space="preserve"> DR3</w:t>
            </w:r>
          </w:p>
        </w:tc>
      </w:tr>
    </w:tbl>
    <w:p w:rsidR="00AF4FDF" w:rsidRDefault="00AF4FDF" w:rsidP="00AF4FDF">
      <w:pPr>
        <w:spacing w:after="0" w:line="240" w:lineRule="auto"/>
        <w:rPr>
          <w:rFonts w:ascii="Arial" w:hAnsi="Arial" w:cs="Arial"/>
          <w:i/>
          <w:sz w:val="24"/>
          <w:szCs w:val="24"/>
          <w:u w:val="single"/>
        </w:rPr>
      </w:pPr>
    </w:p>
    <w:p w:rsidR="003F6523" w:rsidRDefault="003F6523" w:rsidP="00AF4FDF">
      <w:pPr>
        <w:spacing w:after="0" w:line="240" w:lineRule="auto"/>
        <w:rPr>
          <w:rFonts w:ascii="Arial" w:hAnsi="Arial" w:cs="Arial"/>
          <w:i/>
          <w:sz w:val="24"/>
          <w:szCs w:val="24"/>
          <w:u w:val="single"/>
        </w:rPr>
      </w:pPr>
    </w:p>
    <w:p w:rsidR="00AF4FDF" w:rsidRPr="00F157D2" w:rsidRDefault="003F6523" w:rsidP="00AF4FDF">
      <w:pPr>
        <w:pStyle w:val="Paragraphedeliste"/>
        <w:ind w:left="709" w:right="348"/>
        <w:jc w:val="both"/>
        <w:rPr>
          <w:rFonts w:cs="Arial"/>
          <w:sz w:val="24"/>
          <w:szCs w:val="24"/>
          <w:u w:val="single"/>
        </w:rPr>
      </w:pPr>
      <w:r>
        <w:rPr>
          <w:rFonts w:cs="Arial"/>
          <w:sz w:val="24"/>
          <w:szCs w:val="24"/>
          <w:u w:val="single"/>
        </w:rPr>
        <w:t>Hy</w:t>
      </w:r>
      <w:r w:rsidRPr="00F157D2">
        <w:rPr>
          <w:rFonts w:cs="Arial"/>
          <w:sz w:val="24"/>
          <w:szCs w:val="24"/>
          <w:u w:val="single"/>
        </w:rPr>
        <w:t>pothèses</w:t>
      </w:r>
      <w:r w:rsidR="00AF4FDF" w:rsidRPr="00F157D2">
        <w:rPr>
          <w:rFonts w:cs="Arial"/>
          <w:sz w:val="24"/>
          <w:szCs w:val="24"/>
          <w:u w:val="single"/>
        </w:rPr>
        <w:t xml:space="preserve"> et données :</w:t>
      </w:r>
    </w:p>
    <w:p w:rsidR="00AF4FDF" w:rsidRPr="00F157D2" w:rsidRDefault="00AF4FDF" w:rsidP="00AF4FDF">
      <w:pPr>
        <w:pStyle w:val="Paragraphedeliste"/>
        <w:numPr>
          <w:ilvl w:val="0"/>
          <w:numId w:val="15"/>
        </w:numPr>
        <w:ind w:right="348"/>
        <w:jc w:val="both"/>
        <w:rPr>
          <w:rFonts w:cs="Arial"/>
          <w:sz w:val="24"/>
          <w:szCs w:val="24"/>
        </w:rPr>
      </w:pPr>
      <w:r w:rsidRPr="00F157D2">
        <w:rPr>
          <w:rFonts w:cs="Arial"/>
          <w:sz w:val="24"/>
          <w:szCs w:val="24"/>
        </w:rPr>
        <w:t>L’étude est ramenée à un problème plan correspondant au plan de symétrie d</w:t>
      </w:r>
      <w:r w:rsidR="00020D55">
        <w:rPr>
          <w:rFonts w:cs="Arial"/>
          <w:sz w:val="24"/>
          <w:szCs w:val="24"/>
        </w:rPr>
        <w:t>es</w:t>
      </w:r>
      <w:r w:rsidRPr="00F157D2">
        <w:rPr>
          <w:rFonts w:cs="Arial"/>
          <w:sz w:val="24"/>
          <w:szCs w:val="24"/>
        </w:rPr>
        <w:t xml:space="preserve"> rotor</w:t>
      </w:r>
      <w:r w:rsidR="00020D55">
        <w:rPr>
          <w:rFonts w:cs="Arial"/>
          <w:sz w:val="24"/>
          <w:szCs w:val="24"/>
        </w:rPr>
        <w:t>s</w:t>
      </w:r>
      <w:r w:rsidRPr="00F157D2">
        <w:rPr>
          <w:rFonts w:cs="Arial"/>
          <w:sz w:val="24"/>
          <w:szCs w:val="24"/>
        </w:rPr>
        <w:t>.</w:t>
      </w:r>
    </w:p>
    <w:p w:rsidR="00AF4FDF" w:rsidRPr="00F157D2" w:rsidRDefault="00AF4FDF" w:rsidP="00AF4FDF">
      <w:pPr>
        <w:pStyle w:val="Paragraphedeliste"/>
        <w:numPr>
          <w:ilvl w:val="0"/>
          <w:numId w:val="15"/>
        </w:numPr>
        <w:ind w:right="348"/>
        <w:jc w:val="both"/>
        <w:rPr>
          <w:rFonts w:cs="Arial"/>
          <w:sz w:val="24"/>
          <w:szCs w:val="24"/>
        </w:rPr>
      </w:pPr>
      <w:r w:rsidRPr="00F157D2">
        <w:rPr>
          <w:rFonts w:cs="Arial"/>
          <w:sz w:val="24"/>
          <w:szCs w:val="24"/>
        </w:rPr>
        <w:t>Les poids et inertie des pièces seront négligés</w:t>
      </w:r>
      <w:r>
        <w:rPr>
          <w:rFonts w:cs="Arial"/>
          <w:sz w:val="24"/>
          <w:szCs w:val="24"/>
        </w:rPr>
        <w:t>.</w:t>
      </w:r>
    </w:p>
    <w:p w:rsidR="00AF4FDF" w:rsidRDefault="00AF4FDF" w:rsidP="00AF4FDF">
      <w:pPr>
        <w:pStyle w:val="Paragraphedeliste"/>
        <w:numPr>
          <w:ilvl w:val="0"/>
          <w:numId w:val="16"/>
        </w:numPr>
        <w:ind w:right="348"/>
        <w:jc w:val="both"/>
        <w:rPr>
          <w:rFonts w:cs="Arial"/>
          <w:sz w:val="24"/>
          <w:szCs w:val="24"/>
        </w:rPr>
      </w:pPr>
      <w:r>
        <w:rPr>
          <w:rFonts w:cs="Arial"/>
          <w:sz w:val="24"/>
          <w:szCs w:val="24"/>
        </w:rPr>
        <w:t>Quelque</w:t>
      </w:r>
      <w:r w:rsidR="00A76EDA">
        <w:rPr>
          <w:rFonts w:cs="Arial"/>
          <w:sz w:val="24"/>
          <w:szCs w:val="24"/>
        </w:rPr>
        <w:t>s</w:t>
      </w:r>
      <w:r>
        <w:rPr>
          <w:rFonts w:cs="Arial"/>
          <w:sz w:val="24"/>
          <w:szCs w:val="24"/>
        </w:rPr>
        <w:t xml:space="preserve"> soi</w:t>
      </w:r>
      <w:r w:rsidR="00A76EDA">
        <w:rPr>
          <w:rFonts w:cs="Arial"/>
          <w:sz w:val="24"/>
          <w:szCs w:val="24"/>
        </w:rPr>
        <w:t>en</w:t>
      </w:r>
      <w:r>
        <w:rPr>
          <w:rFonts w:cs="Arial"/>
          <w:sz w:val="24"/>
          <w:szCs w:val="24"/>
        </w:rPr>
        <w:t>t les résultats précédents, l’action d’un nouveau ressort 24 sur le guide ressort 25 et de la boue sur le racleur 22</w:t>
      </w:r>
      <w:r w:rsidR="00217ACB">
        <w:rPr>
          <w:rFonts w:cs="Arial"/>
          <w:sz w:val="24"/>
          <w:szCs w:val="24"/>
        </w:rPr>
        <w:t>, sera modélisée par une force en N</w:t>
      </w:r>
      <w:r>
        <w:rPr>
          <w:rFonts w:cs="Arial"/>
          <w:sz w:val="24"/>
          <w:szCs w:val="24"/>
        </w:rPr>
        <w:t xml:space="preserve"> tel que :</w:t>
      </w:r>
    </w:p>
    <w:p w:rsidR="00AF4FDF" w:rsidRDefault="00AF4FDF" w:rsidP="00AF4FDF">
      <w:pPr>
        <w:pStyle w:val="Paragraphedeliste"/>
        <w:ind w:left="2137" w:right="348"/>
        <w:jc w:val="both"/>
        <w:rPr>
          <w:rFonts w:cs="Arial"/>
          <w:sz w:val="24"/>
          <w:szCs w:val="24"/>
        </w:rPr>
      </w:pPr>
      <w:r>
        <w:rPr>
          <w:rFonts w:cs="Arial"/>
          <w:sz w:val="24"/>
          <w:szCs w:val="24"/>
        </w:rPr>
        <w:t xml:space="preserve"> </w:t>
      </w:r>
      <m:oMath>
        <m:acc>
          <m:accPr>
            <m:chr m:val="⃗"/>
            <m:ctrlPr>
              <w:rPr>
                <w:rFonts w:ascii="Cambria Math" w:hAnsi="Cambria Math" w:cs="Arial"/>
                <w:sz w:val="24"/>
                <w:szCs w:val="24"/>
              </w:rPr>
            </m:ctrlPr>
          </m:accPr>
          <m:e>
            <m:r>
              <m:rPr>
                <m:sty m:val="p"/>
              </m:rPr>
              <w:rPr>
                <w:rFonts w:ascii="Cambria Math" w:hAnsi="Cambria Math" w:cs="Arial"/>
                <w:sz w:val="24"/>
                <w:szCs w:val="24"/>
              </w:rPr>
              <m:t>A(24/25)</m:t>
            </m:r>
          </m:e>
        </m:acc>
        <m:r>
          <m:rPr>
            <m:sty m:val="p"/>
          </m:rPr>
          <w:rPr>
            <w:rFonts w:ascii="Cambria Math" w:hAnsi="Cambria Math" w:cs="Arial"/>
            <w:sz w:val="24"/>
            <w:szCs w:val="24"/>
          </w:rPr>
          <m:t>=170.</m:t>
        </m:r>
        <m:acc>
          <m:accPr>
            <m:chr m:val="⃗"/>
            <m:ctrlPr>
              <w:rPr>
                <w:rFonts w:ascii="Cambria Math" w:hAnsi="Cambria Math" w:cs="Arial"/>
                <w:sz w:val="24"/>
                <w:szCs w:val="24"/>
              </w:rPr>
            </m:ctrlPr>
          </m:accPr>
          <m:e>
            <m:r>
              <m:rPr>
                <m:sty m:val="p"/>
              </m:rPr>
              <w:rPr>
                <w:rFonts w:ascii="Cambria Math" w:hAnsi="Cambria Math" w:cs="Arial"/>
                <w:sz w:val="24"/>
                <w:szCs w:val="24"/>
              </w:rPr>
              <m:t>x</m:t>
            </m:r>
          </m:e>
        </m:acc>
      </m:oMath>
      <w:r w:rsidR="003D2A11">
        <w:rPr>
          <w:rFonts w:cs="Arial"/>
          <w:sz w:val="24"/>
          <w:szCs w:val="24"/>
        </w:rPr>
        <w:t xml:space="preserve"> </w:t>
      </w:r>
    </w:p>
    <w:p w:rsidR="00AF4FDF" w:rsidRPr="00F157D2" w:rsidRDefault="00AF4FDF" w:rsidP="00AF4FDF">
      <w:pPr>
        <w:pStyle w:val="Paragraphedeliste"/>
        <w:numPr>
          <w:ilvl w:val="0"/>
          <w:numId w:val="16"/>
        </w:numPr>
        <w:ind w:right="348"/>
        <w:jc w:val="both"/>
        <w:rPr>
          <w:rFonts w:cs="Arial"/>
          <w:sz w:val="24"/>
          <w:szCs w:val="24"/>
        </w:rPr>
      </w:pPr>
      <w:r w:rsidRPr="00F157D2">
        <w:rPr>
          <w:rFonts w:cs="Arial"/>
          <w:sz w:val="24"/>
          <w:szCs w:val="24"/>
        </w:rPr>
        <w:t xml:space="preserve">Le joint racleur 28 frottant sur la grille 5, on associera à ce contact, une action modélisée par une force </w:t>
      </w:r>
      <m:oMath>
        <m:acc>
          <m:accPr>
            <m:chr m:val="⃗"/>
            <m:ctrlPr>
              <w:rPr>
                <w:rFonts w:ascii="Cambria Math" w:hAnsi="Cambria Math" w:cs="Arial"/>
                <w:sz w:val="24"/>
                <w:szCs w:val="24"/>
              </w:rPr>
            </m:ctrlPr>
          </m:accPr>
          <m:e>
            <m:r>
              <m:rPr>
                <m:sty m:val="p"/>
              </m:rPr>
              <w:rPr>
                <w:rFonts w:ascii="Cambria Math" w:hAnsi="Cambria Math" w:cs="Arial"/>
                <w:sz w:val="24"/>
                <w:szCs w:val="24"/>
              </w:rPr>
              <m:t>B(5/28)</m:t>
            </m:r>
          </m:e>
        </m:acc>
        <m:r>
          <m:rPr>
            <m:sty m:val="p"/>
          </m:rPr>
          <w:rPr>
            <w:rFonts w:ascii="Cambria Math" w:hAnsi="Cambria Math" w:cs="Arial"/>
            <w:sz w:val="24"/>
            <w:szCs w:val="24"/>
          </w:rPr>
          <m:t xml:space="preserve"> </m:t>
        </m:r>
      </m:oMath>
      <w:r w:rsidRPr="00F157D2">
        <w:rPr>
          <w:rFonts w:cs="Arial"/>
          <w:sz w:val="24"/>
          <w:szCs w:val="24"/>
        </w:rPr>
        <w:t xml:space="preserve"> supposée appliquée au point </w:t>
      </w:r>
      <w:r>
        <w:rPr>
          <w:rFonts w:cs="Arial"/>
          <w:sz w:val="24"/>
          <w:szCs w:val="24"/>
        </w:rPr>
        <w:t>B</w:t>
      </w:r>
      <w:r w:rsidRPr="00F157D2">
        <w:rPr>
          <w:rFonts w:cs="Arial"/>
          <w:sz w:val="24"/>
          <w:szCs w:val="24"/>
        </w:rPr>
        <w:t>, (milieu de la zone de contact) et de direction inclinée de 11,5° par rapport à la normale au contact.</w:t>
      </w:r>
    </w:p>
    <w:p w:rsidR="00AF4FDF" w:rsidRDefault="00AF4FDF" w:rsidP="00AF4FDF">
      <w:pPr>
        <w:pStyle w:val="Paragraphedeliste"/>
        <w:numPr>
          <w:ilvl w:val="0"/>
          <w:numId w:val="17"/>
        </w:numPr>
        <w:ind w:right="348"/>
        <w:jc w:val="both"/>
        <w:rPr>
          <w:rFonts w:cs="Arial"/>
          <w:sz w:val="24"/>
          <w:szCs w:val="24"/>
        </w:rPr>
      </w:pPr>
      <w:r w:rsidRPr="00F157D2">
        <w:rPr>
          <w:rFonts w:cs="Arial"/>
          <w:sz w:val="24"/>
          <w:szCs w:val="24"/>
        </w:rPr>
        <w:t>L’articulation entre le racleur 22 et la cornière 20 sera considérée comme parfaite.</w:t>
      </w:r>
    </w:p>
    <w:p w:rsidR="00AF4FDF" w:rsidRDefault="00AF4FDF" w:rsidP="00AF4FDF">
      <w:pPr>
        <w:pStyle w:val="Paragraphedeliste"/>
        <w:ind w:left="709" w:right="348"/>
        <w:jc w:val="both"/>
        <w:rPr>
          <w:rFonts w:cs="Arial"/>
          <w:sz w:val="24"/>
          <w:szCs w:val="24"/>
        </w:rPr>
      </w:pPr>
    </w:p>
    <w:p w:rsidR="00AF4FDF" w:rsidRDefault="00AF4FDF" w:rsidP="00AF4FDF">
      <w:pPr>
        <w:pStyle w:val="Paragraphedeliste"/>
        <w:ind w:left="709" w:right="348"/>
        <w:jc w:val="both"/>
        <w:rPr>
          <w:rFonts w:cs="Arial"/>
          <w:sz w:val="24"/>
          <w:szCs w:val="24"/>
        </w:rPr>
      </w:pPr>
      <w:r>
        <w:rPr>
          <w:rFonts w:cs="Arial"/>
          <w:sz w:val="24"/>
          <w:szCs w:val="24"/>
        </w:rPr>
        <w:t>L’ensemble {22 + 25 + 28} est isolé.</w:t>
      </w:r>
    </w:p>
    <w:p w:rsidR="00AF4FDF" w:rsidRDefault="00AF4FDF" w:rsidP="00AF4FDF">
      <w:pPr>
        <w:pStyle w:val="Paragraphedeliste"/>
        <w:ind w:left="709" w:right="348"/>
        <w:jc w:val="both"/>
        <w:rPr>
          <w:rFonts w:cs="Arial"/>
          <w:sz w:val="24"/>
          <w:szCs w:val="24"/>
        </w:rPr>
      </w:pPr>
      <w:r>
        <w:rPr>
          <w:rFonts w:cs="Arial"/>
          <w:sz w:val="24"/>
          <w:szCs w:val="24"/>
        </w:rPr>
        <w:t>Effectuer le Bilan des Actions Mécaniques Extérieures à l’ensemble isolé.</w:t>
      </w:r>
    </w:p>
    <w:p w:rsidR="00AF4FDF" w:rsidRDefault="00AF4FDF" w:rsidP="00AF4FDF">
      <w:pPr>
        <w:pStyle w:val="Paragraphedeliste"/>
        <w:ind w:left="709" w:right="348"/>
        <w:jc w:val="both"/>
        <w:rPr>
          <w:rFonts w:cs="Arial"/>
          <w:sz w:val="24"/>
          <w:szCs w:val="24"/>
        </w:rPr>
      </w:pPr>
      <w:r>
        <w:rPr>
          <w:rFonts w:cs="Arial"/>
          <w:sz w:val="24"/>
          <w:szCs w:val="24"/>
        </w:rPr>
        <w:t>Déterminer graphiquement les efforts appliqués à l’ensemble {22 + 25 + 28}.</w:t>
      </w:r>
    </w:p>
    <w:p w:rsidR="00A554C7" w:rsidRDefault="00A554C7" w:rsidP="00AF4FDF">
      <w:pPr>
        <w:pStyle w:val="Paragraphedeliste"/>
        <w:ind w:left="709" w:right="348"/>
        <w:jc w:val="both"/>
        <w:rPr>
          <w:rFonts w:cs="Arial"/>
          <w:sz w:val="24"/>
          <w:szCs w:val="24"/>
        </w:rPr>
      </w:pPr>
    </w:p>
    <w:p w:rsidR="00AF4FDF" w:rsidRDefault="00AF4FDF"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2B6447" w:rsidP="00AF4FDF">
            <w:pPr>
              <w:spacing w:after="0" w:line="240" w:lineRule="auto"/>
              <w:jc w:val="both"/>
              <w:rPr>
                <w:rFonts w:ascii="Arial" w:hAnsi="Arial" w:cs="Arial"/>
                <w:b/>
                <w:sz w:val="24"/>
                <w:szCs w:val="24"/>
              </w:rPr>
            </w:pPr>
            <w:r>
              <w:rPr>
                <w:rFonts w:ascii="Arial" w:hAnsi="Arial" w:cs="Arial"/>
                <w:b/>
                <w:bCs/>
                <w:sz w:val="24"/>
                <w:szCs w:val="24"/>
              </w:rPr>
              <w:t>Q 2.</w:t>
            </w:r>
            <w:r w:rsidR="00AF4FDF">
              <w:rPr>
                <w:rFonts w:ascii="Arial" w:hAnsi="Arial" w:cs="Arial"/>
                <w:b/>
                <w:bCs/>
                <w:sz w:val="24"/>
                <w:szCs w:val="24"/>
              </w:rPr>
              <w:t>5</w:t>
            </w:r>
          </w:p>
        </w:tc>
        <w:tc>
          <w:tcPr>
            <w:tcW w:w="4786" w:type="dxa"/>
            <w:shd w:val="clear" w:color="auto" w:fill="auto"/>
            <w:vAlign w:val="center"/>
          </w:tcPr>
          <w:p w:rsidR="00AF4FDF" w:rsidRPr="00BE24C0" w:rsidRDefault="001C21F4" w:rsidP="00AF4FDF">
            <w:pPr>
              <w:spacing w:after="0" w:line="240" w:lineRule="auto"/>
              <w:jc w:val="both"/>
              <w:rPr>
                <w:rFonts w:ascii="Arial" w:hAnsi="Arial" w:cs="Arial"/>
                <w:sz w:val="24"/>
                <w:szCs w:val="24"/>
              </w:rPr>
            </w:pPr>
            <w:r>
              <w:rPr>
                <w:rFonts w:ascii="Arial" w:hAnsi="Arial" w:cs="Arial"/>
                <w:sz w:val="24"/>
                <w:szCs w:val="24"/>
              </w:rPr>
              <w:t>Document</w:t>
            </w:r>
            <w:r w:rsidR="00AF4FDF">
              <w:rPr>
                <w:rFonts w:ascii="Arial" w:hAnsi="Arial" w:cs="Arial"/>
                <w:sz w:val="24"/>
                <w:szCs w:val="24"/>
              </w:rPr>
              <w:t xml:space="preserve"> à consulter : </w:t>
            </w:r>
            <w:r w:rsidR="00C23ED4">
              <w:rPr>
                <w:rFonts w:ascii="Arial" w:hAnsi="Arial" w:cs="Arial"/>
                <w:b/>
                <w:sz w:val="24"/>
                <w:szCs w:val="24"/>
              </w:rPr>
              <w:t>DT2</w:t>
            </w:r>
          </w:p>
        </w:tc>
        <w:tc>
          <w:tcPr>
            <w:tcW w:w="3686" w:type="dxa"/>
            <w:shd w:val="clear" w:color="auto" w:fill="auto"/>
            <w:vAlign w:val="center"/>
          </w:tcPr>
          <w:p w:rsidR="00AF4FDF" w:rsidRPr="00BE24C0" w:rsidRDefault="00AF4FDF" w:rsidP="00C23ED4">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 xml:space="preserve"> DR</w:t>
            </w:r>
            <w:r w:rsidR="00C23ED4">
              <w:rPr>
                <w:rFonts w:ascii="Arial" w:hAnsi="Arial" w:cs="Arial"/>
                <w:b/>
                <w:sz w:val="24"/>
                <w:szCs w:val="24"/>
              </w:rPr>
              <w:t>4</w:t>
            </w:r>
          </w:p>
        </w:tc>
      </w:tr>
    </w:tbl>
    <w:p w:rsidR="00AF4FDF" w:rsidRDefault="00AF4FDF" w:rsidP="00AF4FDF">
      <w:pPr>
        <w:spacing w:after="0" w:line="240" w:lineRule="auto"/>
        <w:rPr>
          <w:rFonts w:ascii="Arial" w:hAnsi="Arial" w:cs="Arial"/>
          <w:i/>
          <w:sz w:val="24"/>
          <w:szCs w:val="24"/>
          <w:u w:val="single"/>
        </w:rPr>
      </w:pPr>
    </w:p>
    <w:p w:rsidR="00AF4FDF" w:rsidRDefault="00AF4FDF" w:rsidP="00AF4FDF">
      <w:pPr>
        <w:spacing w:after="0" w:line="240" w:lineRule="auto"/>
        <w:rPr>
          <w:rFonts w:ascii="Arial" w:hAnsi="Arial" w:cs="Arial"/>
          <w:i/>
          <w:sz w:val="24"/>
          <w:szCs w:val="24"/>
          <w:u w:val="single"/>
        </w:rPr>
      </w:pPr>
    </w:p>
    <w:p w:rsidR="00AF4FDF" w:rsidRDefault="00F766B1" w:rsidP="00AF4FDF">
      <w:pPr>
        <w:pStyle w:val="Paragraphedeliste"/>
        <w:ind w:left="709" w:right="348"/>
        <w:jc w:val="both"/>
        <w:rPr>
          <w:rFonts w:cs="Arial"/>
          <w:sz w:val="24"/>
          <w:szCs w:val="24"/>
        </w:rPr>
      </w:pPr>
      <w:r>
        <w:rPr>
          <w:rFonts w:cs="Arial"/>
          <w:sz w:val="24"/>
          <w:szCs w:val="24"/>
        </w:rPr>
        <w:t>Tracer</w:t>
      </w:r>
      <w:r w:rsidR="002913D4">
        <w:rPr>
          <w:rFonts w:cs="Arial"/>
          <w:sz w:val="24"/>
          <w:szCs w:val="24"/>
        </w:rPr>
        <w:t xml:space="preserve"> </w:t>
      </w:r>
      <m:oMath>
        <m:acc>
          <m:accPr>
            <m:chr m:val="⃗"/>
            <m:ctrlPr>
              <w:rPr>
                <w:rFonts w:ascii="Cambria Math" w:hAnsi="Cambria Math" w:cs="Arial"/>
                <w:sz w:val="24"/>
                <w:szCs w:val="24"/>
              </w:rPr>
            </m:ctrlPr>
          </m:accPr>
          <m:e>
            <m:r>
              <m:rPr>
                <m:sty m:val="p"/>
              </m:rPr>
              <w:rPr>
                <w:rFonts w:ascii="Cambria Math" w:hAnsi="Cambria Math" w:cs="Arial"/>
                <w:sz w:val="24"/>
                <w:szCs w:val="24"/>
              </w:rPr>
              <m:t>B(5/28)</m:t>
            </m:r>
          </m:e>
        </m:acc>
        <m:r>
          <m:rPr>
            <m:sty m:val="p"/>
          </m:rPr>
          <w:rPr>
            <w:rFonts w:ascii="Cambria Math" w:hAnsi="Cambria Math" w:cs="Arial"/>
            <w:sz w:val="24"/>
            <w:szCs w:val="24"/>
          </w:rPr>
          <m:t xml:space="preserve"> </m:t>
        </m:r>
      </m:oMath>
      <w:r w:rsidR="002913D4">
        <w:rPr>
          <w:rFonts w:cs="Arial"/>
          <w:sz w:val="24"/>
          <w:szCs w:val="24"/>
        </w:rPr>
        <w:t xml:space="preserve"> sur le document réponse et d</w:t>
      </w:r>
      <w:r w:rsidR="00AF4FDF">
        <w:rPr>
          <w:rFonts w:cs="Arial"/>
          <w:sz w:val="24"/>
          <w:szCs w:val="24"/>
        </w:rPr>
        <w:t>éterminer graphiquement</w:t>
      </w:r>
      <w:r w:rsidR="00A76EDA">
        <w:rPr>
          <w:rFonts w:cs="Arial"/>
          <w:sz w:val="24"/>
          <w:szCs w:val="24"/>
        </w:rPr>
        <w:t xml:space="preserve"> ou par calcul,</w:t>
      </w:r>
      <w:r w:rsidR="00AF4FDF">
        <w:rPr>
          <w:rFonts w:cs="Arial"/>
          <w:sz w:val="24"/>
          <w:szCs w:val="24"/>
        </w:rPr>
        <w:t xml:space="preserve"> la projection de </w:t>
      </w:r>
      <m:oMath>
        <m:acc>
          <m:accPr>
            <m:chr m:val="⃗"/>
            <m:ctrlPr>
              <w:rPr>
                <w:rFonts w:ascii="Cambria Math" w:hAnsi="Cambria Math" w:cs="Arial"/>
                <w:sz w:val="24"/>
                <w:szCs w:val="24"/>
              </w:rPr>
            </m:ctrlPr>
          </m:accPr>
          <m:e>
            <m:r>
              <m:rPr>
                <m:sty m:val="p"/>
              </m:rPr>
              <w:rPr>
                <w:rFonts w:ascii="Cambria Math" w:hAnsi="Cambria Math" w:cs="Arial"/>
                <w:sz w:val="24"/>
                <w:szCs w:val="24"/>
              </w:rPr>
              <m:t>B(5/28)</m:t>
            </m:r>
          </m:e>
        </m:acc>
        <m:r>
          <m:rPr>
            <m:sty m:val="p"/>
          </m:rPr>
          <w:rPr>
            <w:rFonts w:ascii="Cambria Math" w:hAnsi="Cambria Math" w:cs="Arial"/>
            <w:sz w:val="24"/>
            <w:szCs w:val="24"/>
          </w:rPr>
          <m:t xml:space="preserve"> </m:t>
        </m:r>
      </m:oMath>
      <w:r w:rsidR="00AF4FDF">
        <w:rPr>
          <w:rFonts w:cs="Arial"/>
          <w:sz w:val="24"/>
          <w:szCs w:val="24"/>
        </w:rPr>
        <w:t xml:space="preserve"> sur l’axe </w:t>
      </w:r>
      <w:proofErr w:type="gramStart"/>
      <w:r w:rsidR="00AF4FDF">
        <w:rPr>
          <w:rFonts w:cs="Arial"/>
          <w:sz w:val="24"/>
          <w:szCs w:val="24"/>
        </w:rPr>
        <w:t xml:space="preserve">tangentiel </w:t>
      </w:r>
      <m:oMath>
        <m:acc>
          <m:accPr>
            <m:chr m:val="⃗"/>
            <m:ctrlPr>
              <w:rPr>
                <w:rFonts w:ascii="Cambria Math" w:hAnsi="Cambria Math" w:cs="Arial"/>
                <w:sz w:val="24"/>
                <w:szCs w:val="24"/>
              </w:rPr>
            </m:ctrlPr>
          </m:accPr>
          <m:e>
            <w:proofErr w:type="gramEnd"/>
            <m:r>
              <m:rPr>
                <m:sty m:val="p"/>
              </m:rPr>
              <w:rPr>
                <w:rFonts w:ascii="Cambria Math" w:hAnsi="Cambria Math" w:cs="Arial"/>
                <w:sz w:val="24"/>
                <w:szCs w:val="24"/>
              </w:rPr>
              <m:t>t</m:t>
            </m:r>
          </m:e>
        </m:acc>
        <m:r>
          <m:rPr>
            <m:sty m:val="p"/>
          </m:rPr>
          <w:rPr>
            <w:rFonts w:ascii="Cambria Math" w:hAnsi="Cambria Math" w:cs="Arial"/>
            <w:sz w:val="24"/>
            <w:szCs w:val="24"/>
          </w:rPr>
          <m:t xml:space="preserve"> </m:t>
        </m:r>
      </m:oMath>
      <w:r w:rsidR="00AF4FDF">
        <w:rPr>
          <w:rFonts w:cs="Arial"/>
          <w:sz w:val="24"/>
          <w:szCs w:val="24"/>
        </w:rPr>
        <w:t xml:space="preserve"> , notée : Bt(5/28)</w:t>
      </w:r>
      <w:r>
        <w:rPr>
          <w:rFonts w:cs="Arial"/>
          <w:sz w:val="24"/>
          <w:szCs w:val="24"/>
        </w:rPr>
        <w:t>.</w:t>
      </w:r>
    </w:p>
    <w:p w:rsidR="00AF4FDF" w:rsidRDefault="00AF4FDF" w:rsidP="00AF4FDF">
      <w:pPr>
        <w:pStyle w:val="Paragraphedeliste"/>
        <w:ind w:left="709" w:right="348"/>
        <w:jc w:val="both"/>
        <w:rPr>
          <w:rFonts w:cs="Arial"/>
          <w:sz w:val="24"/>
          <w:szCs w:val="24"/>
        </w:rPr>
      </w:pPr>
    </w:p>
    <w:p w:rsidR="00AF4FDF" w:rsidRDefault="00AF4FDF" w:rsidP="00AF4FDF">
      <w:pPr>
        <w:pStyle w:val="Paragraphedeliste"/>
        <w:ind w:left="709" w:right="348"/>
        <w:jc w:val="both"/>
        <w:rPr>
          <w:rFonts w:cs="Arial"/>
          <w:sz w:val="24"/>
          <w:szCs w:val="24"/>
        </w:rPr>
      </w:pPr>
      <w:r>
        <w:rPr>
          <w:rFonts w:cs="Arial"/>
          <w:sz w:val="24"/>
          <w:szCs w:val="24"/>
        </w:rPr>
        <w:t>Sachant que le diamètre d</w:t>
      </w:r>
      <w:r w:rsidR="00D008DC">
        <w:rPr>
          <w:rFonts w:cs="Arial"/>
          <w:sz w:val="24"/>
          <w:szCs w:val="24"/>
        </w:rPr>
        <w:t>e la grille</w:t>
      </w:r>
      <w:r>
        <w:rPr>
          <w:rFonts w:cs="Arial"/>
          <w:sz w:val="24"/>
          <w:szCs w:val="24"/>
        </w:rPr>
        <w:t xml:space="preserve"> </w:t>
      </w:r>
      <w:r w:rsidR="00020D55">
        <w:rPr>
          <w:rFonts w:cs="Arial"/>
          <w:sz w:val="24"/>
          <w:szCs w:val="24"/>
        </w:rPr>
        <w:t xml:space="preserve">5 </w:t>
      </w:r>
      <w:r>
        <w:rPr>
          <w:rFonts w:cs="Arial"/>
          <w:sz w:val="24"/>
          <w:szCs w:val="24"/>
        </w:rPr>
        <w:t>est de 500 mm, d</w:t>
      </w:r>
      <w:r w:rsidRPr="007B6B19">
        <w:rPr>
          <w:rFonts w:cs="Arial"/>
          <w:sz w:val="24"/>
          <w:szCs w:val="24"/>
        </w:rPr>
        <w:t xml:space="preserve">éterminer le </w:t>
      </w:r>
      <w:r>
        <w:rPr>
          <w:rFonts w:cs="Arial"/>
          <w:sz w:val="24"/>
          <w:szCs w:val="24"/>
        </w:rPr>
        <w:t>coup</w:t>
      </w:r>
      <w:r w:rsidR="00F766B1">
        <w:rPr>
          <w:rFonts w:cs="Arial"/>
          <w:sz w:val="24"/>
          <w:szCs w:val="24"/>
        </w:rPr>
        <w:t xml:space="preserve">le </w:t>
      </w:r>
      <w:proofErr w:type="spellStart"/>
      <w:r w:rsidR="00F766B1">
        <w:rPr>
          <w:rFonts w:cs="Arial"/>
          <w:sz w:val="24"/>
          <w:szCs w:val="24"/>
        </w:rPr>
        <w:t>C</w:t>
      </w:r>
      <w:r w:rsidR="00F766B1" w:rsidRPr="00F766B1">
        <w:rPr>
          <w:rFonts w:cs="Arial"/>
          <w:sz w:val="24"/>
          <w:szCs w:val="24"/>
          <w:vertAlign w:val="subscript"/>
        </w:rPr>
        <w:t>racleur</w:t>
      </w:r>
      <w:proofErr w:type="spellEnd"/>
      <w:r w:rsidR="00F766B1">
        <w:rPr>
          <w:rFonts w:cs="Arial"/>
          <w:sz w:val="24"/>
          <w:szCs w:val="24"/>
        </w:rPr>
        <w:t xml:space="preserve"> en N.m induit par les 6 racleurs, </w:t>
      </w:r>
      <w:r>
        <w:rPr>
          <w:rFonts w:cs="Arial"/>
          <w:sz w:val="24"/>
          <w:szCs w:val="24"/>
        </w:rPr>
        <w:t>par rapport à l’axe de rotation d</w:t>
      </w:r>
      <w:r w:rsidR="00020D55">
        <w:rPr>
          <w:rFonts w:cs="Arial"/>
          <w:sz w:val="24"/>
          <w:szCs w:val="24"/>
        </w:rPr>
        <w:t>es</w:t>
      </w:r>
      <w:r>
        <w:rPr>
          <w:rFonts w:cs="Arial"/>
          <w:sz w:val="24"/>
          <w:szCs w:val="24"/>
        </w:rPr>
        <w:t xml:space="preserve"> rotor</w:t>
      </w:r>
      <w:r w:rsidR="00020D55">
        <w:rPr>
          <w:rFonts w:cs="Arial"/>
          <w:sz w:val="24"/>
          <w:szCs w:val="24"/>
        </w:rPr>
        <w:t>s</w:t>
      </w:r>
      <w:r>
        <w:rPr>
          <w:rFonts w:cs="Arial"/>
          <w:sz w:val="24"/>
          <w:szCs w:val="24"/>
        </w:rPr>
        <w:t xml:space="preserve"> ex</w:t>
      </w:r>
      <w:r w:rsidR="00C23ED4">
        <w:rPr>
          <w:rFonts w:cs="Arial"/>
          <w:sz w:val="24"/>
          <w:szCs w:val="24"/>
        </w:rPr>
        <w:t>c</w:t>
      </w:r>
      <w:r>
        <w:rPr>
          <w:rFonts w:cs="Arial"/>
          <w:sz w:val="24"/>
          <w:szCs w:val="24"/>
        </w:rPr>
        <w:t>entré</w:t>
      </w:r>
      <w:r w:rsidR="00020D55">
        <w:rPr>
          <w:rFonts w:cs="Arial"/>
          <w:sz w:val="24"/>
          <w:szCs w:val="24"/>
        </w:rPr>
        <w:t>s.</w:t>
      </w:r>
    </w:p>
    <w:p w:rsidR="00AF4FDF" w:rsidRDefault="00AF4FDF" w:rsidP="00AF4FDF">
      <w:pPr>
        <w:pStyle w:val="Paragraphedeliste"/>
        <w:ind w:left="709" w:right="348"/>
        <w:jc w:val="both"/>
        <w:rPr>
          <w:rFonts w:cs="Arial"/>
          <w:sz w:val="24"/>
          <w:szCs w:val="24"/>
        </w:rPr>
      </w:pPr>
    </w:p>
    <w:p w:rsidR="00AF4FDF" w:rsidRPr="007B6B19" w:rsidRDefault="00AF4FDF" w:rsidP="00AF4FDF">
      <w:pPr>
        <w:pStyle w:val="Paragraphedeliste"/>
        <w:ind w:left="709" w:right="348"/>
        <w:jc w:val="both"/>
        <w:rPr>
          <w:rFonts w:cs="Arial"/>
          <w:sz w:val="24"/>
          <w:szCs w:val="24"/>
        </w:rPr>
      </w:pPr>
    </w:p>
    <w:p w:rsidR="00AF4FDF" w:rsidRPr="00BE73FD" w:rsidRDefault="00AF4FDF" w:rsidP="00AF4FDF">
      <w:pPr>
        <w:spacing w:after="0" w:line="240" w:lineRule="auto"/>
        <w:rPr>
          <w:rFonts w:ascii="Arial" w:hAnsi="Arial" w:cs="Arial"/>
          <w:i/>
          <w:sz w:val="24"/>
          <w:szCs w:val="24"/>
          <w:u w:val="single"/>
        </w:rPr>
      </w:pPr>
    </w:p>
    <w:p w:rsidR="003F6523" w:rsidRDefault="003F6523"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2B6447" w:rsidP="00AF4FDF">
            <w:pPr>
              <w:spacing w:after="0" w:line="240" w:lineRule="auto"/>
              <w:jc w:val="both"/>
              <w:rPr>
                <w:rFonts w:ascii="Arial" w:hAnsi="Arial" w:cs="Arial"/>
                <w:b/>
                <w:sz w:val="24"/>
                <w:szCs w:val="24"/>
              </w:rPr>
            </w:pPr>
            <w:r>
              <w:rPr>
                <w:rFonts w:ascii="Arial" w:hAnsi="Arial" w:cs="Arial"/>
                <w:b/>
                <w:bCs/>
                <w:sz w:val="24"/>
                <w:szCs w:val="24"/>
              </w:rPr>
              <w:t>Q 2.</w:t>
            </w:r>
            <w:r w:rsidR="00AF4FDF">
              <w:rPr>
                <w:rFonts w:ascii="Arial" w:hAnsi="Arial" w:cs="Arial"/>
                <w:b/>
                <w:bCs/>
                <w:sz w:val="24"/>
                <w:szCs w:val="24"/>
              </w:rPr>
              <w:t>6</w:t>
            </w:r>
          </w:p>
        </w:tc>
        <w:tc>
          <w:tcPr>
            <w:tcW w:w="4786" w:type="dxa"/>
            <w:shd w:val="clear" w:color="auto" w:fill="auto"/>
            <w:vAlign w:val="center"/>
          </w:tcPr>
          <w:p w:rsidR="00AF4FDF" w:rsidRPr="00BE24C0" w:rsidRDefault="001C21F4" w:rsidP="001778B8">
            <w:pPr>
              <w:spacing w:after="0" w:line="240" w:lineRule="auto"/>
              <w:jc w:val="both"/>
              <w:rPr>
                <w:rFonts w:ascii="Arial" w:hAnsi="Arial" w:cs="Arial"/>
                <w:sz w:val="24"/>
                <w:szCs w:val="24"/>
              </w:rPr>
            </w:pPr>
            <w:r>
              <w:rPr>
                <w:rFonts w:ascii="Arial" w:hAnsi="Arial" w:cs="Arial"/>
                <w:sz w:val="24"/>
                <w:szCs w:val="24"/>
              </w:rPr>
              <w:t>Document</w:t>
            </w:r>
            <w:r w:rsidR="00AF4FDF">
              <w:rPr>
                <w:rFonts w:ascii="Arial" w:hAnsi="Arial" w:cs="Arial"/>
                <w:sz w:val="24"/>
                <w:szCs w:val="24"/>
              </w:rPr>
              <w:t xml:space="preserve"> à consulter : </w:t>
            </w:r>
            <w:r w:rsidR="00AF4FDF" w:rsidRPr="00CC0EA9">
              <w:rPr>
                <w:rFonts w:ascii="Arial" w:hAnsi="Arial" w:cs="Arial"/>
                <w:b/>
                <w:sz w:val="24"/>
                <w:szCs w:val="24"/>
              </w:rPr>
              <w:t>DT</w:t>
            </w:r>
            <w:r w:rsidR="001778B8">
              <w:rPr>
                <w:rFonts w:ascii="Arial" w:hAnsi="Arial" w:cs="Arial"/>
                <w:b/>
                <w:sz w:val="24"/>
                <w:szCs w:val="24"/>
              </w:rPr>
              <w:t>5</w:t>
            </w:r>
          </w:p>
        </w:tc>
        <w:tc>
          <w:tcPr>
            <w:tcW w:w="3686" w:type="dxa"/>
            <w:shd w:val="clear" w:color="auto" w:fill="auto"/>
            <w:vAlign w:val="center"/>
          </w:tcPr>
          <w:p w:rsidR="00AF4FDF" w:rsidRPr="00BE24C0" w:rsidRDefault="00AF4FDF" w:rsidP="00651DF9">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 xml:space="preserve"> DR</w:t>
            </w:r>
            <w:r w:rsidR="00651DF9">
              <w:rPr>
                <w:rFonts w:ascii="Arial" w:hAnsi="Arial" w:cs="Arial"/>
                <w:b/>
                <w:sz w:val="24"/>
                <w:szCs w:val="24"/>
              </w:rPr>
              <w:t>5</w:t>
            </w:r>
          </w:p>
        </w:tc>
      </w:tr>
    </w:tbl>
    <w:p w:rsidR="00AF4FDF" w:rsidRDefault="00AF4FDF" w:rsidP="00AF4FDF">
      <w:pPr>
        <w:spacing w:after="0" w:line="240" w:lineRule="auto"/>
        <w:rPr>
          <w:rFonts w:ascii="Arial" w:hAnsi="Arial" w:cs="Arial"/>
          <w:i/>
          <w:sz w:val="24"/>
          <w:szCs w:val="24"/>
          <w:u w:val="single"/>
        </w:rPr>
      </w:pPr>
    </w:p>
    <w:p w:rsidR="00AF4FDF" w:rsidRDefault="00AF4FDF" w:rsidP="00AF4FDF">
      <w:pPr>
        <w:spacing w:after="0" w:line="240" w:lineRule="auto"/>
        <w:rPr>
          <w:rFonts w:ascii="Arial" w:hAnsi="Arial" w:cs="Arial"/>
          <w:i/>
          <w:sz w:val="24"/>
          <w:szCs w:val="24"/>
          <w:u w:val="single"/>
        </w:rPr>
      </w:pPr>
    </w:p>
    <w:p w:rsidR="00AF4FDF" w:rsidRDefault="00AF4FDF" w:rsidP="00D124D0">
      <w:pPr>
        <w:pStyle w:val="Paragraphedeliste"/>
        <w:ind w:left="709" w:right="348"/>
        <w:jc w:val="both"/>
        <w:rPr>
          <w:rFonts w:cs="Arial"/>
          <w:sz w:val="24"/>
          <w:szCs w:val="24"/>
        </w:rPr>
      </w:pPr>
      <w:r>
        <w:rPr>
          <w:rFonts w:cs="Arial"/>
          <w:sz w:val="24"/>
          <w:szCs w:val="24"/>
        </w:rPr>
        <w:t xml:space="preserve">Compléter le bilan des couples </w:t>
      </w:r>
      <w:r w:rsidR="00D124D0">
        <w:rPr>
          <w:rFonts w:cs="Arial"/>
          <w:sz w:val="24"/>
          <w:szCs w:val="24"/>
        </w:rPr>
        <w:t xml:space="preserve">agissants sur les rotors excentrées, </w:t>
      </w:r>
      <w:r>
        <w:rPr>
          <w:rFonts w:cs="Arial"/>
          <w:sz w:val="24"/>
          <w:szCs w:val="24"/>
        </w:rPr>
        <w:t xml:space="preserve">en </w:t>
      </w:r>
      <w:r w:rsidR="00F766B1">
        <w:rPr>
          <w:rFonts w:cs="Arial"/>
          <w:sz w:val="24"/>
          <w:szCs w:val="24"/>
        </w:rPr>
        <w:t xml:space="preserve">N.m, en </w:t>
      </w:r>
      <w:r>
        <w:rPr>
          <w:rFonts w:cs="Arial"/>
          <w:sz w:val="24"/>
          <w:szCs w:val="24"/>
        </w:rPr>
        <w:t>précisant la valeur du :</w:t>
      </w:r>
      <w:r w:rsidR="00D124D0">
        <w:rPr>
          <w:rFonts w:cs="Arial"/>
          <w:sz w:val="24"/>
          <w:szCs w:val="24"/>
        </w:rPr>
        <w:tab/>
        <w:t xml:space="preserve">- </w:t>
      </w:r>
      <w:r>
        <w:rPr>
          <w:rFonts w:cs="Arial"/>
          <w:sz w:val="24"/>
          <w:szCs w:val="24"/>
        </w:rPr>
        <w:t xml:space="preserve">Couple </w:t>
      </w:r>
      <w:proofErr w:type="spellStart"/>
      <w:r>
        <w:rPr>
          <w:rFonts w:cs="Arial"/>
          <w:sz w:val="24"/>
          <w:szCs w:val="24"/>
        </w:rPr>
        <w:t>C</w:t>
      </w:r>
      <w:r w:rsidR="00F766B1" w:rsidRPr="00F766B1">
        <w:rPr>
          <w:rFonts w:cs="Arial"/>
          <w:sz w:val="24"/>
          <w:szCs w:val="24"/>
          <w:vertAlign w:val="subscript"/>
        </w:rPr>
        <w:t>racleur</w:t>
      </w:r>
      <w:proofErr w:type="spellEnd"/>
    </w:p>
    <w:p w:rsidR="00AF4FDF" w:rsidRDefault="00D124D0" w:rsidP="00D124D0">
      <w:pPr>
        <w:pStyle w:val="Paragraphedeliste"/>
        <w:ind w:left="2845" w:right="348" w:firstLine="695"/>
        <w:jc w:val="both"/>
        <w:rPr>
          <w:rFonts w:cs="Arial"/>
          <w:sz w:val="24"/>
          <w:szCs w:val="24"/>
        </w:rPr>
      </w:pPr>
      <w:r>
        <w:rPr>
          <w:rFonts w:cs="Arial"/>
          <w:sz w:val="24"/>
          <w:szCs w:val="24"/>
        </w:rPr>
        <w:t xml:space="preserve">- </w:t>
      </w:r>
      <w:r w:rsidR="00AF4FDF">
        <w:rPr>
          <w:rFonts w:cs="Arial"/>
          <w:sz w:val="24"/>
          <w:szCs w:val="24"/>
        </w:rPr>
        <w:t>Couple de gli</w:t>
      </w:r>
      <w:r w:rsidR="00F766B1">
        <w:rPr>
          <w:rFonts w:cs="Arial"/>
          <w:sz w:val="24"/>
          <w:szCs w:val="24"/>
        </w:rPr>
        <w:t>ssement du limiteur de couple C</w:t>
      </w:r>
      <w:r w:rsidR="00F766B1" w:rsidRPr="00F766B1">
        <w:rPr>
          <w:rFonts w:cs="Arial"/>
          <w:sz w:val="24"/>
          <w:szCs w:val="24"/>
          <w:vertAlign w:val="subscript"/>
        </w:rPr>
        <w:t>LC</w:t>
      </w:r>
    </w:p>
    <w:p w:rsidR="00AF4FDF" w:rsidRDefault="00AF4FDF" w:rsidP="00AF4FDF">
      <w:pPr>
        <w:pStyle w:val="Paragraphedeliste"/>
        <w:ind w:left="709" w:right="348"/>
        <w:jc w:val="both"/>
        <w:rPr>
          <w:rFonts w:cs="Arial"/>
          <w:sz w:val="24"/>
          <w:szCs w:val="24"/>
        </w:rPr>
      </w:pPr>
      <w:r>
        <w:rPr>
          <w:rFonts w:cs="Arial"/>
          <w:sz w:val="24"/>
          <w:szCs w:val="24"/>
        </w:rPr>
        <w:t>En déduire le couple nominal</w:t>
      </w:r>
      <w:r w:rsidR="00F766B1">
        <w:rPr>
          <w:rFonts w:cs="Arial"/>
          <w:sz w:val="24"/>
          <w:szCs w:val="24"/>
        </w:rPr>
        <w:t xml:space="preserve"> en sortie du motoréducteur : </w:t>
      </w:r>
      <w:proofErr w:type="spellStart"/>
      <w:r w:rsidR="00F766B1">
        <w:rPr>
          <w:rFonts w:cs="Arial"/>
          <w:sz w:val="24"/>
          <w:szCs w:val="24"/>
        </w:rPr>
        <w:t>C</w:t>
      </w:r>
      <w:r w:rsidR="00F766B1" w:rsidRPr="00F766B1">
        <w:rPr>
          <w:rFonts w:cs="Arial"/>
          <w:sz w:val="24"/>
          <w:szCs w:val="24"/>
          <w:vertAlign w:val="subscript"/>
        </w:rPr>
        <w:t>nominal</w:t>
      </w:r>
      <w:proofErr w:type="spellEnd"/>
      <w:r w:rsidR="00F766B1">
        <w:rPr>
          <w:rFonts w:cs="Arial"/>
          <w:sz w:val="24"/>
          <w:szCs w:val="24"/>
        </w:rPr>
        <w:t xml:space="preserve"> en N.m.</w:t>
      </w:r>
    </w:p>
    <w:p w:rsidR="00AF4FDF" w:rsidRDefault="00AF4FDF"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2B6447" w:rsidP="00AF4FDF">
            <w:pPr>
              <w:spacing w:after="0" w:line="240" w:lineRule="auto"/>
              <w:jc w:val="both"/>
              <w:rPr>
                <w:rFonts w:ascii="Arial" w:hAnsi="Arial" w:cs="Arial"/>
                <w:b/>
                <w:sz w:val="24"/>
                <w:szCs w:val="24"/>
              </w:rPr>
            </w:pPr>
            <w:r>
              <w:rPr>
                <w:rFonts w:ascii="Arial" w:hAnsi="Arial" w:cs="Arial"/>
                <w:b/>
                <w:bCs/>
                <w:sz w:val="24"/>
                <w:szCs w:val="24"/>
              </w:rPr>
              <w:t>Q 2.</w:t>
            </w:r>
            <w:r w:rsidR="00AF4FDF">
              <w:rPr>
                <w:rFonts w:ascii="Arial" w:hAnsi="Arial" w:cs="Arial"/>
                <w:b/>
                <w:bCs/>
                <w:sz w:val="24"/>
                <w:szCs w:val="24"/>
              </w:rPr>
              <w:t>7</w:t>
            </w:r>
          </w:p>
        </w:tc>
        <w:tc>
          <w:tcPr>
            <w:tcW w:w="4786" w:type="dxa"/>
            <w:shd w:val="clear" w:color="auto" w:fill="auto"/>
            <w:vAlign w:val="center"/>
          </w:tcPr>
          <w:p w:rsidR="00AF4FDF" w:rsidRPr="00BE24C0" w:rsidRDefault="001C21F4" w:rsidP="00AF4FDF">
            <w:pPr>
              <w:spacing w:after="0" w:line="240" w:lineRule="auto"/>
              <w:jc w:val="both"/>
              <w:rPr>
                <w:rFonts w:ascii="Arial" w:hAnsi="Arial" w:cs="Arial"/>
                <w:sz w:val="24"/>
                <w:szCs w:val="24"/>
              </w:rPr>
            </w:pPr>
            <w:r>
              <w:rPr>
                <w:rFonts w:ascii="Arial" w:hAnsi="Arial" w:cs="Arial"/>
                <w:sz w:val="24"/>
                <w:szCs w:val="24"/>
              </w:rPr>
              <w:t xml:space="preserve">Document à consulter : </w:t>
            </w:r>
            <w:r>
              <w:rPr>
                <w:rFonts w:ascii="Arial" w:hAnsi="Arial" w:cs="Arial"/>
                <w:b/>
                <w:sz w:val="24"/>
                <w:szCs w:val="24"/>
              </w:rPr>
              <w:t>aucun</w:t>
            </w:r>
          </w:p>
        </w:tc>
        <w:tc>
          <w:tcPr>
            <w:tcW w:w="3686" w:type="dxa"/>
            <w:shd w:val="clear" w:color="auto" w:fill="auto"/>
            <w:vAlign w:val="center"/>
          </w:tcPr>
          <w:p w:rsidR="00AF4FDF" w:rsidRPr="00BE24C0" w:rsidRDefault="00AF4FDF" w:rsidP="00AF4FDF">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651DF9">
              <w:rPr>
                <w:rFonts w:ascii="Arial" w:hAnsi="Arial" w:cs="Arial"/>
                <w:b/>
                <w:sz w:val="24"/>
                <w:szCs w:val="24"/>
              </w:rPr>
              <w:t xml:space="preserve"> DR5</w:t>
            </w:r>
            <w:r w:rsidR="00511542">
              <w:rPr>
                <w:rFonts w:ascii="Arial" w:hAnsi="Arial" w:cs="Arial"/>
                <w:b/>
                <w:sz w:val="24"/>
                <w:szCs w:val="24"/>
              </w:rPr>
              <w:t xml:space="preserve"> DR6</w:t>
            </w:r>
          </w:p>
        </w:tc>
      </w:tr>
    </w:tbl>
    <w:p w:rsidR="00AF4FDF" w:rsidRDefault="00AF4FDF" w:rsidP="00AF4FDF">
      <w:pPr>
        <w:spacing w:after="0" w:line="240" w:lineRule="auto"/>
        <w:rPr>
          <w:rFonts w:ascii="Arial" w:hAnsi="Arial" w:cs="Arial"/>
          <w:i/>
          <w:sz w:val="24"/>
          <w:szCs w:val="24"/>
          <w:u w:val="single"/>
        </w:rPr>
      </w:pPr>
    </w:p>
    <w:p w:rsidR="00AF4FDF" w:rsidRDefault="00AF4FDF" w:rsidP="00AF4FDF">
      <w:pPr>
        <w:spacing w:after="0" w:line="240" w:lineRule="auto"/>
        <w:rPr>
          <w:rFonts w:ascii="Arial" w:hAnsi="Arial" w:cs="Arial"/>
          <w:i/>
          <w:sz w:val="24"/>
          <w:szCs w:val="24"/>
          <w:u w:val="single"/>
        </w:rPr>
      </w:pPr>
    </w:p>
    <w:p w:rsidR="00A76EDA" w:rsidRDefault="00020D55" w:rsidP="00AF4FDF">
      <w:pPr>
        <w:pStyle w:val="Paragraphedeliste"/>
        <w:ind w:left="709" w:right="348"/>
        <w:jc w:val="both"/>
        <w:rPr>
          <w:rFonts w:cs="Arial"/>
          <w:sz w:val="24"/>
          <w:szCs w:val="24"/>
        </w:rPr>
      </w:pPr>
      <w:r>
        <w:rPr>
          <w:rFonts w:cs="Arial"/>
          <w:sz w:val="24"/>
          <w:szCs w:val="24"/>
        </w:rPr>
        <w:t>Quel</w:t>
      </w:r>
      <w:r w:rsidR="00082996">
        <w:rPr>
          <w:rFonts w:cs="Arial"/>
          <w:sz w:val="24"/>
          <w:szCs w:val="24"/>
        </w:rPr>
        <w:t xml:space="preserve">s </w:t>
      </w:r>
      <w:r w:rsidR="006303E3">
        <w:rPr>
          <w:rFonts w:cs="Arial"/>
          <w:sz w:val="24"/>
          <w:szCs w:val="24"/>
        </w:rPr>
        <w:t>que</w:t>
      </w:r>
      <w:r>
        <w:rPr>
          <w:rFonts w:cs="Arial"/>
          <w:sz w:val="24"/>
          <w:szCs w:val="24"/>
        </w:rPr>
        <w:t xml:space="preserve"> soient les résultats précédents,</w:t>
      </w:r>
      <w:r w:rsidR="00A76EDA">
        <w:rPr>
          <w:rFonts w:cs="Arial"/>
          <w:sz w:val="24"/>
          <w:szCs w:val="24"/>
        </w:rPr>
        <w:t xml:space="preserve"> nous prendrons : </w:t>
      </w:r>
      <w:proofErr w:type="spellStart"/>
      <w:r w:rsidR="00A76EDA">
        <w:rPr>
          <w:rFonts w:cs="Arial"/>
          <w:sz w:val="24"/>
          <w:szCs w:val="24"/>
        </w:rPr>
        <w:t>C</w:t>
      </w:r>
      <w:r w:rsidR="00A76EDA" w:rsidRPr="00F766B1">
        <w:rPr>
          <w:rFonts w:cs="Arial"/>
          <w:sz w:val="24"/>
          <w:szCs w:val="24"/>
          <w:vertAlign w:val="subscript"/>
        </w:rPr>
        <w:t>nominal</w:t>
      </w:r>
      <w:proofErr w:type="spellEnd"/>
      <w:r w:rsidR="00A76EDA">
        <w:rPr>
          <w:rFonts w:cs="Arial"/>
          <w:sz w:val="24"/>
          <w:szCs w:val="24"/>
          <w:vertAlign w:val="subscript"/>
        </w:rPr>
        <w:t xml:space="preserve"> </w:t>
      </w:r>
      <w:r w:rsidR="00A76EDA" w:rsidRPr="00A76EDA">
        <w:rPr>
          <w:rFonts w:cs="Arial"/>
          <w:sz w:val="24"/>
          <w:szCs w:val="24"/>
        </w:rPr>
        <w:t>=</w:t>
      </w:r>
      <w:r w:rsidR="00A76EDA">
        <w:rPr>
          <w:rFonts w:cs="Arial"/>
          <w:sz w:val="24"/>
          <w:szCs w:val="24"/>
        </w:rPr>
        <w:t xml:space="preserve"> 600 N.m</w:t>
      </w:r>
    </w:p>
    <w:p w:rsidR="00AF4FDF" w:rsidRDefault="00AF4FDF" w:rsidP="00AF4FDF">
      <w:pPr>
        <w:pStyle w:val="Paragraphedeliste"/>
        <w:ind w:left="709" w:right="348"/>
        <w:jc w:val="both"/>
        <w:rPr>
          <w:rFonts w:cs="Arial"/>
          <w:sz w:val="24"/>
          <w:szCs w:val="24"/>
        </w:rPr>
      </w:pPr>
      <w:r>
        <w:rPr>
          <w:rFonts w:cs="Arial"/>
          <w:sz w:val="24"/>
          <w:szCs w:val="24"/>
        </w:rPr>
        <w:t>Positionner le nouveau point de fonctionnement du au changement des ressorts sur la caractéristique du moteur. C=f(N)</w:t>
      </w:r>
    </w:p>
    <w:p w:rsidR="00AF4FDF" w:rsidRDefault="00AF4FDF" w:rsidP="00AF4FDF">
      <w:pPr>
        <w:pStyle w:val="Paragraphedeliste"/>
        <w:ind w:left="709" w:right="348"/>
        <w:jc w:val="both"/>
        <w:rPr>
          <w:rFonts w:cs="Arial"/>
          <w:sz w:val="24"/>
          <w:szCs w:val="24"/>
        </w:rPr>
      </w:pPr>
      <w:r>
        <w:rPr>
          <w:rFonts w:cs="Arial"/>
          <w:sz w:val="24"/>
          <w:szCs w:val="24"/>
        </w:rPr>
        <w:t>En déduire la fréquence de rota</w:t>
      </w:r>
      <w:r w:rsidR="004B0D19">
        <w:rPr>
          <w:rFonts w:cs="Arial"/>
          <w:sz w:val="24"/>
          <w:szCs w:val="24"/>
        </w:rPr>
        <w:t xml:space="preserve">tion </w:t>
      </w:r>
      <w:r w:rsidR="00F766B1">
        <w:rPr>
          <w:rFonts w:cs="Arial"/>
          <w:sz w:val="24"/>
          <w:szCs w:val="24"/>
        </w:rPr>
        <w:t>en sortie du motoréducteur : N</w:t>
      </w:r>
      <w:r w:rsidR="00F766B1" w:rsidRPr="00F766B1">
        <w:rPr>
          <w:rFonts w:cs="Arial"/>
          <w:sz w:val="24"/>
          <w:szCs w:val="24"/>
          <w:vertAlign w:val="subscript"/>
        </w:rPr>
        <w:t>B</w:t>
      </w:r>
      <w:r w:rsidR="00F766B1">
        <w:rPr>
          <w:rFonts w:cs="Arial"/>
          <w:sz w:val="24"/>
          <w:szCs w:val="24"/>
        </w:rPr>
        <w:t xml:space="preserve"> en </w:t>
      </w:r>
      <w:r w:rsidR="006303E3">
        <w:rPr>
          <w:rFonts w:cs="Arial"/>
          <w:sz w:val="24"/>
          <w:szCs w:val="24"/>
        </w:rPr>
        <w:t>tr.</w:t>
      </w:r>
      <w:r w:rsidR="00F766B1">
        <w:rPr>
          <w:rFonts w:cs="Arial"/>
          <w:sz w:val="24"/>
          <w:szCs w:val="24"/>
        </w:rPr>
        <w:t>min</w:t>
      </w:r>
      <w:r w:rsidR="00F766B1" w:rsidRPr="00F766B1">
        <w:rPr>
          <w:rFonts w:cs="Arial"/>
          <w:sz w:val="24"/>
          <w:szCs w:val="24"/>
          <w:vertAlign w:val="superscript"/>
        </w:rPr>
        <w:t>-1</w:t>
      </w:r>
      <w:r w:rsidR="00F766B1">
        <w:rPr>
          <w:rFonts w:cs="Arial"/>
          <w:sz w:val="24"/>
          <w:szCs w:val="24"/>
        </w:rPr>
        <w:t>.</w:t>
      </w:r>
    </w:p>
    <w:p w:rsidR="00AF4FDF" w:rsidRDefault="00AF4FDF" w:rsidP="00AF4FDF">
      <w:pPr>
        <w:pStyle w:val="Paragraphedeliste"/>
        <w:ind w:left="709" w:right="348"/>
        <w:jc w:val="both"/>
        <w:rPr>
          <w:rFonts w:cs="Arial"/>
          <w:sz w:val="24"/>
          <w:szCs w:val="24"/>
        </w:rPr>
      </w:pPr>
      <w:r>
        <w:rPr>
          <w:rFonts w:cs="Arial"/>
          <w:sz w:val="24"/>
          <w:szCs w:val="24"/>
        </w:rPr>
        <w:t xml:space="preserve">Quelle implication a cette nouvelle fréquence de rotation </w:t>
      </w:r>
      <w:r w:rsidR="00F766B1">
        <w:rPr>
          <w:rFonts w:cs="Arial"/>
          <w:sz w:val="24"/>
          <w:szCs w:val="24"/>
        </w:rPr>
        <w:t>sur la quantité de boue traitée ?</w:t>
      </w:r>
    </w:p>
    <w:p w:rsidR="00AF4FDF" w:rsidRDefault="00AF4FDF" w:rsidP="00AF4FDF">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F4FDF" w:rsidRPr="00BE24C0" w:rsidTr="00AF4FDF">
        <w:trPr>
          <w:trHeight w:val="454"/>
        </w:trPr>
        <w:tc>
          <w:tcPr>
            <w:tcW w:w="1134" w:type="dxa"/>
            <w:shd w:val="clear" w:color="auto" w:fill="auto"/>
            <w:vAlign w:val="center"/>
          </w:tcPr>
          <w:p w:rsidR="00AF4FDF" w:rsidRPr="00BE24C0" w:rsidRDefault="002B6447" w:rsidP="00AF4FDF">
            <w:pPr>
              <w:spacing w:after="0" w:line="240" w:lineRule="auto"/>
              <w:jc w:val="both"/>
              <w:rPr>
                <w:rFonts w:ascii="Arial" w:hAnsi="Arial" w:cs="Arial"/>
                <w:b/>
                <w:sz w:val="24"/>
                <w:szCs w:val="24"/>
              </w:rPr>
            </w:pPr>
            <w:r>
              <w:rPr>
                <w:rFonts w:ascii="Arial" w:hAnsi="Arial" w:cs="Arial"/>
                <w:b/>
                <w:bCs/>
                <w:sz w:val="24"/>
                <w:szCs w:val="24"/>
              </w:rPr>
              <w:t xml:space="preserve">Q </w:t>
            </w:r>
            <w:r w:rsidR="00AF4FDF">
              <w:rPr>
                <w:rFonts w:ascii="Arial" w:hAnsi="Arial" w:cs="Arial"/>
                <w:b/>
                <w:bCs/>
                <w:sz w:val="24"/>
                <w:szCs w:val="24"/>
              </w:rPr>
              <w:t>2.8</w:t>
            </w:r>
          </w:p>
        </w:tc>
        <w:tc>
          <w:tcPr>
            <w:tcW w:w="4786" w:type="dxa"/>
            <w:shd w:val="clear" w:color="auto" w:fill="auto"/>
            <w:vAlign w:val="center"/>
          </w:tcPr>
          <w:p w:rsidR="00AF4FDF" w:rsidRPr="00BE24C0" w:rsidRDefault="00AF4FDF" w:rsidP="00C477A4">
            <w:pPr>
              <w:spacing w:after="0" w:line="240" w:lineRule="auto"/>
              <w:jc w:val="both"/>
              <w:rPr>
                <w:rFonts w:ascii="Arial" w:hAnsi="Arial" w:cs="Arial"/>
                <w:sz w:val="24"/>
                <w:szCs w:val="24"/>
              </w:rPr>
            </w:pPr>
            <w:r>
              <w:rPr>
                <w:rFonts w:ascii="Arial" w:hAnsi="Arial" w:cs="Arial"/>
                <w:sz w:val="24"/>
                <w:szCs w:val="24"/>
              </w:rPr>
              <w:t xml:space="preserve">Document à consulter : </w:t>
            </w:r>
            <w:r w:rsidR="00C477A4">
              <w:rPr>
                <w:rFonts w:ascii="Arial" w:hAnsi="Arial" w:cs="Arial"/>
                <w:b/>
                <w:sz w:val="24"/>
                <w:szCs w:val="24"/>
              </w:rPr>
              <w:t>aucun</w:t>
            </w:r>
          </w:p>
        </w:tc>
        <w:tc>
          <w:tcPr>
            <w:tcW w:w="3686" w:type="dxa"/>
            <w:shd w:val="clear" w:color="auto" w:fill="auto"/>
            <w:vAlign w:val="center"/>
          </w:tcPr>
          <w:p w:rsidR="00AF4FDF" w:rsidRPr="00BE24C0" w:rsidRDefault="00AF4FDF" w:rsidP="004B0D19">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w:t>
            </w:r>
            <w:r w:rsidR="004B0D19">
              <w:rPr>
                <w:rFonts w:ascii="Arial" w:hAnsi="Arial" w:cs="Arial"/>
                <w:b/>
                <w:sz w:val="24"/>
                <w:szCs w:val="24"/>
              </w:rPr>
              <w:t>5</w:t>
            </w:r>
            <w:r w:rsidR="00511542">
              <w:rPr>
                <w:rFonts w:ascii="Arial" w:hAnsi="Arial" w:cs="Arial"/>
                <w:b/>
                <w:sz w:val="24"/>
                <w:szCs w:val="24"/>
              </w:rPr>
              <w:t xml:space="preserve"> DR6</w:t>
            </w:r>
          </w:p>
        </w:tc>
      </w:tr>
    </w:tbl>
    <w:p w:rsidR="00AF4FDF" w:rsidRDefault="00AF4FDF" w:rsidP="00AF4FDF">
      <w:pPr>
        <w:spacing w:after="0" w:line="240" w:lineRule="auto"/>
        <w:rPr>
          <w:rFonts w:ascii="Arial" w:hAnsi="Arial" w:cs="Arial"/>
          <w:i/>
          <w:sz w:val="24"/>
          <w:szCs w:val="24"/>
          <w:u w:val="single"/>
        </w:rPr>
      </w:pPr>
    </w:p>
    <w:p w:rsidR="00AF4FDF" w:rsidRDefault="00AF4FDF" w:rsidP="00AF4FDF">
      <w:pPr>
        <w:spacing w:after="0" w:line="240" w:lineRule="auto"/>
        <w:rPr>
          <w:rFonts w:ascii="Arial" w:hAnsi="Arial" w:cs="Arial"/>
          <w:i/>
          <w:sz w:val="24"/>
          <w:szCs w:val="24"/>
          <w:u w:val="single"/>
        </w:rPr>
      </w:pPr>
    </w:p>
    <w:p w:rsidR="00AF4FDF" w:rsidRDefault="00AF4FDF" w:rsidP="00AF4FDF">
      <w:pPr>
        <w:pStyle w:val="Paragraphedeliste"/>
        <w:ind w:left="709" w:right="348"/>
        <w:jc w:val="both"/>
        <w:rPr>
          <w:rFonts w:cs="Arial"/>
          <w:sz w:val="24"/>
          <w:szCs w:val="24"/>
        </w:rPr>
      </w:pPr>
      <w:r>
        <w:rPr>
          <w:rFonts w:cs="Arial"/>
          <w:sz w:val="24"/>
          <w:szCs w:val="24"/>
        </w:rPr>
        <w:t>Lorsq</w:t>
      </w:r>
      <w:r w:rsidR="000063DE">
        <w:rPr>
          <w:rFonts w:cs="Arial"/>
          <w:sz w:val="24"/>
          <w:szCs w:val="24"/>
        </w:rPr>
        <w:t>ue l’arbre excentré tourne à 72 </w:t>
      </w:r>
      <w:r w:rsidR="006303E3">
        <w:rPr>
          <w:rFonts w:cs="Arial"/>
          <w:sz w:val="24"/>
          <w:szCs w:val="24"/>
        </w:rPr>
        <w:t>tr.</w:t>
      </w:r>
      <w:r>
        <w:rPr>
          <w:rFonts w:cs="Arial"/>
          <w:sz w:val="24"/>
          <w:szCs w:val="24"/>
        </w:rPr>
        <w:t>min</w:t>
      </w:r>
      <w:r w:rsidR="004B0D19" w:rsidRPr="004B0D19">
        <w:rPr>
          <w:rFonts w:cs="Arial"/>
          <w:sz w:val="24"/>
          <w:szCs w:val="24"/>
          <w:vertAlign w:val="superscript"/>
        </w:rPr>
        <w:t>-1</w:t>
      </w:r>
      <w:r>
        <w:rPr>
          <w:rFonts w:cs="Arial"/>
          <w:sz w:val="24"/>
          <w:szCs w:val="24"/>
        </w:rPr>
        <w:t xml:space="preserve">, le chopper est capable de traiter un débit de boues </w:t>
      </w:r>
      <w:proofErr w:type="spellStart"/>
      <w:r>
        <w:rPr>
          <w:rFonts w:cs="Arial"/>
          <w:sz w:val="24"/>
          <w:szCs w:val="24"/>
        </w:rPr>
        <w:t>Qmoy</w:t>
      </w:r>
      <w:proofErr w:type="spellEnd"/>
      <w:r>
        <w:rPr>
          <w:rFonts w:cs="Arial"/>
          <w:sz w:val="24"/>
          <w:szCs w:val="24"/>
        </w:rPr>
        <w:t xml:space="preserve"> = 0,734 </w:t>
      </w:r>
      <w:r w:rsidRPr="002251B9">
        <w:rPr>
          <w:rFonts w:cs="Arial"/>
          <w:sz w:val="24"/>
          <w:szCs w:val="24"/>
        </w:rPr>
        <w:t>m</w:t>
      </w:r>
      <w:r w:rsidRPr="000063DE">
        <w:rPr>
          <w:rFonts w:cs="Arial"/>
          <w:sz w:val="24"/>
          <w:szCs w:val="24"/>
          <w:vertAlign w:val="superscript"/>
        </w:rPr>
        <w:t>3</w:t>
      </w:r>
      <w:r w:rsidR="002251B9">
        <w:rPr>
          <w:rFonts w:cs="Arial"/>
          <w:sz w:val="24"/>
          <w:szCs w:val="24"/>
        </w:rPr>
        <w:t>.</w:t>
      </w:r>
      <w:r w:rsidRPr="002251B9">
        <w:rPr>
          <w:rFonts w:cs="Arial"/>
          <w:sz w:val="24"/>
          <w:szCs w:val="24"/>
        </w:rPr>
        <w:t>h</w:t>
      </w:r>
      <w:r w:rsidR="00F766B1" w:rsidRPr="00F766B1">
        <w:rPr>
          <w:rFonts w:cs="Arial"/>
          <w:sz w:val="24"/>
          <w:szCs w:val="24"/>
          <w:vertAlign w:val="superscript"/>
        </w:rPr>
        <w:t>-1</w:t>
      </w:r>
      <w:r w:rsidR="00F766B1">
        <w:rPr>
          <w:rFonts w:cs="Arial"/>
          <w:sz w:val="24"/>
          <w:szCs w:val="24"/>
        </w:rPr>
        <w:t>.</w:t>
      </w:r>
    </w:p>
    <w:p w:rsidR="00AF4FDF" w:rsidRDefault="00AF4FDF" w:rsidP="00AF4FDF">
      <w:pPr>
        <w:pStyle w:val="Paragraphedeliste"/>
        <w:ind w:left="709" w:right="348"/>
        <w:jc w:val="both"/>
        <w:rPr>
          <w:rFonts w:cs="Arial"/>
          <w:sz w:val="24"/>
          <w:szCs w:val="24"/>
        </w:rPr>
      </w:pPr>
    </w:p>
    <w:p w:rsidR="00AF4FDF" w:rsidRDefault="00F766B1" w:rsidP="00AF4FDF">
      <w:pPr>
        <w:pStyle w:val="Paragraphedeliste"/>
        <w:ind w:left="709" w:right="348"/>
        <w:jc w:val="both"/>
        <w:rPr>
          <w:rFonts w:cs="Arial"/>
          <w:sz w:val="24"/>
          <w:szCs w:val="24"/>
        </w:rPr>
      </w:pPr>
      <w:r>
        <w:rPr>
          <w:rFonts w:cs="Arial"/>
          <w:sz w:val="24"/>
          <w:szCs w:val="24"/>
        </w:rPr>
        <w:t>À</w:t>
      </w:r>
      <w:r w:rsidR="00AF4FDF">
        <w:rPr>
          <w:rFonts w:cs="Arial"/>
          <w:sz w:val="24"/>
          <w:szCs w:val="24"/>
        </w:rPr>
        <w:t xml:space="preserve"> quelle fréquence de rotation,</w:t>
      </w:r>
      <w:r w:rsidR="004B0D19">
        <w:rPr>
          <w:rFonts w:cs="Arial"/>
          <w:sz w:val="24"/>
          <w:szCs w:val="24"/>
        </w:rPr>
        <w:t xml:space="preserve"> N</w:t>
      </w:r>
      <w:r w:rsidR="002251B9" w:rsidRPr="002251B9">
        <w:rPr>
          <w:rFonts w:cs="Arial"/>
          <w:sz w:val="24"/>
          <w:szCs w:val="24"/>
          <w:vertAlign w:val="subscript"/>
        </w:rPr>
        <w:t>C</w:t>
      </w:r>
      <w:r w:rsidR="004B0D19">
        <w:rPr>
          <w:rFonts w:cs="Arial"/>
          <w:sz w:val="24"/>
          <w:szCs w:val="24"/>
        </w:rPr>
        <w:t>,</w:t>
      </w:r>
      <w:r w:rsidR="00AF4FDF">
        <w:rPr>
          <w:rFonts w:cs="Arial"/>
          <w:sz w:val="24"/>
          <w:szCs w:val="24"/>
        </w:rPr>
        <w:t xml:space="preserve"> l’arbre du rotor excentré doit-il tourner pour absorber le débit maxi de boues : </w:t>
      </w:r>
      <w:proofErr w:type="spellStart"/>
      <w:r w:rsidR="00AF4FDF">
        <w:rPr>
          <w:rFonts w:cs="Arial"/>
          <w:sz w:val="24"/>
          <w:szCs w:val="24"/>
        </w:rPr>
        <w:t>Qmax</w:t>
      </w:r>
      <w:proofErr w:type="spellEnd"/>
      <w:r w:rsidR="00AF4FDF">
        <w:rPr>
          <w:rFonts w:cs="Arial"/>
          <w:sz w:val="24"/>
          <w:szCs w:val="24"/>
        </w:rPr>
        <w:t xml:space="preserve"> = 0,9 m</w:t>
      </w:r>
      <w:r w:rsidR="00AF4FDF" w:rsidRPr="001D0FA4">
        <w:rPr>
          <w:rFonts w:cs="Arial"/>
          <w:sz w:val="24"/>
          <w:szCs w:val="24"/>
          <w:vertAlign w:val="superscript"/>
        </w:rPr>
        <w:t>3</w:t>
      </w:r>
      <w:r w:rsidR="002251B9">
        <w:rPr>
          <w:rFonts w:cs="Arial"/>
          <w:sz w:val="24"/>
          <w:szCs w:val="24"/>
        </w:rPr>
        <w:t>.</w:t>
      </w:r>
      <w:r w:rsidR="00AF4FDF">
        <w:rPr>
          <w:rFonts w:cs="Arial"/>
          <w:sz w:val="24"/>
          <w:szCs w:val="24"/>
        </w:rPr>
        <w:t>h</w:t>
      </w:r>
      <w:r w:rsidR="002251B9" w:rsidRPr="002251B9">
        <w:rPr>
          <w:rFonts w:cs="Arial"/>
          <w:sz w:val="24"/>
          <w:szCs w:val="24"/>
          <w:vertAlign w:val="superscript"/>
        </w:rPr>
        <w:t>-1</w:t>
      </w:r>
      <w:r w:rsidR="00AF4FDF">
        <w:rPr>
          <w:rFonts w:cs="Arial"/>
          <w:sz w:val="24"/>
          <w:szCs w:val="24"/>
        </w:rPr>
        <w:t>.</w:t>
      </w:r>
    </w:p>
    <w:p w:rsidR="00AF4FDF" w:rsidRDefault="00AF4FDF" w:rsidP="00AF4FDF">
      <w:pPr>
        <w:pStyle w:val="Paragraphedeliste"/>
        <w:ind w:left="709" w:right="348"/>
        <w:jc w:val="both"/>
        <w:rPr>
          <w:rFonts w:cs="Arial"/>
          <w:sz w:val="24"/>
          <w:szCs w:val="24"/>
        </w:rPr>
      </w:pPr>
      <w:r>
        <w:rPr>
          <w:rFonts w:cs="Arial"/>
          <w:sz w:val="24"/>
          <w:szCs w:val="24"/>
        </w:rPr>
        <w:t>Positionner le nouveau point de fonctionnement sur la caractéristique du motoréducteur.</w:t>
      </w:r>
    </w:p>
    <w:p w:rsidR="00AF4FDF" w:rsidRDefault="00AF4FDF" w:rsidP="00AF4FDF">
      <w:pPr>
        <w:pStyle w:val="Paragraphedeliste"/>
        <w:ind w:left="709" w:right="348"/>
        <w:jc w:val="both"/>
        <w:rPr>
          <w:rFonts w:cs="Arial"/>
          <w:sz w:val="24"/>
          <w:szCs w:val="24"/>
        </w:rPr>
      </w:pPr>
      <w:r>
        <w:rPr>
          <w:rFonts w:cs="Arial"/>
          <w:sz w:val="24"/>
          <w:szCs w:val="24"/>
        </w:rPr>
        <w:t>En déduire graphiquement la val</w:t>
      </w:r>
      <w:r w:rsidR="004B0D19">
        <w:rPr>
          <w:rFonts w:cs="Arial"/>
          <w:sz w:val="24"/>
          <w:szCs w:val="24"/>
        </w:rPr>
        <w:t xml:space="preserve">eur du couple nominal en charge : </w:t>
      </w:r>
      <w:proofErr w:type="spellStart"/>
      <w:proofErr w:type="gramStart"/>
      <w:r w:rsidR="004B0D19">
        <w:rPr>
          <w:rFonts w:cs="Arial"/>
          <w:sz w:val="24"/>
          <w:szCs w:val="24"/>
        </w:rPr>
        <w:t>C</w:t>
      </w:r>
      <w:r w:rsidR="004B0D19" w:rsidRPr="004B0D19">
        <w:rPr>
          <w:rFonts w:cs="Arial"/>
          <w:sz w:val="24"/>
          <w:szCs w:val="24"/>
          <w:vertAlign w:val="subscript"/>
        </w:rPr>
        <w:t>n</w:t>
      </w:r>
      <w:proofErr w:type="spellEnd"/>
      <w:r w:rsidR="004B0D19" w:rsidRPr="004B0D19">
        <w:rPr>
          <w:rFonts w:cs="Arial"/>
          <w:sz w:val="24"/>
          <w:szCs w:val="24"/>
          <w:vertAlign w:val="subscript"/>
        </w:rPr>
        <w:t>(</w:t>
      </w:r>
      <w:proofErr w:type="spellStart"/>
      <w:proofErr w:type="gramEnd"/>
      <w:r w:rsidR="004B0D19" w:rsidRPr="004B0D19">
        <w:rPr>
          <w:rFonts w:cs="Arial"/>
          <w:sz w:val="24"/>
          <w:szCs w:val="24"/>
          <w:vertAlign w:val="subscript"/>
        </w:rPr>
        <w:t>ch</w:t>
      </w:r>
      <w:proofErr w:type="spellEnd"/>
      <w:r w:rsidR="004B0D19" w:rsidRPr="004B0D19">
        <w:rPr>
          <w:rFonts w:cs="Arial"/>
          <w:sz w:val="24"/>
          <w:szCs w:val="24"/>
          <w:vertAlign w:val="subscript"/>
        </w:rPr>
        <w:t>)</w:t>
      </w:r>
      <w:r w:rsidR="002251B9">
        <w:rPr>
          <w:rFonts w:cs="Arial"/>
          <w:sz w:val="24"/>
          <w:szCs w:val="24"/>
          <w:vertAlign w:val="subscript"/>
        </w:rPr>
        <w:t xml:space="preserve"> </w:t>
      </w:r>
      <w:r w:rsidR="002251B9" w:rsidRPr="002251B9">
        <w:rPr>
          <w:rFonts w:cs="Arial"/>
          <w:sz w:val="24"/>
          <w:szCs w:val="24"/>
        </w:rPr>
        <w:t>en N.m</w:t>
      </w:r>
      <w:r w:rsidR="002251B9">
        <w:rPr>
          <w:rFonts w:cs="Arial"/>
          <w:sz w:val="24"/>
          <w:szCs w:val="24"/>
        </w:rPr>
        <w:t>.</w:t>
      </w:r>
    </w:p>
    <w:p w:rsidR="00AF4FDF" w:rsidRDefault="00AF4FDF" w:rsidP="00AF4FDF">
      <w:pPr>
        <w:pStyle w:val="Paragraphedeliste"/>
        <w:ind w:left="709" w:right="348"/>
        <w:jc w:val="both"/>
        <w:rPr>
          <w:rFonts w:cs="Arial"/>
          <w:sz w:val="24"/>
          <w:szCs w:val="24"/>
        </w:rPr>
      </w:pPr>
      <w:r>
        <w:rPr>
          <w:rFonts w:cs="Arial"/>
          <w:sz w:val="24"/>
          <w:szCs w:val="24"/>
        </w:rPr>
        <w:t xml:space="preserve">Conclure en </w:t>
      </w:r>
      <w:r w:rsidR="002251B9">
        <w:rPr>
          <w:rFonts w:cs="Arial"/>
          <w:sz w:val="24"/>
          <w:szCs w:val="24"/>
        </w:rPr>
        <w:t>justifiant</w:t>
      </w:r>
      <w:r>
        <w:rPr>
          <w:rFonts w:cs="Arial"/>
          <w:sz w:val="24"/>
          <w:szCs w:val="24"/>
        </w:rPr>
        <w:t xml:space="preserve"> si le motoréducteur convient à cette modification.</w:t>
      </w:r>
    </w:p>
    <w:p w:rsidR="00217ACB" w:rsidRPr="00F620F1" w:rsidRDefault="00217ACB" w:rsidP="00AF4FDF">
      <w:pPr>
        <w:pStyle w:val="Paragraphedeliste"/>
        <w:ind w:left="709" w:right="348"/>
        <w:jc w:val="both"/>
        <w:rPr>
          <w:rFonts w:cs="Arial"/>
          <w:szCs w:val="24"/>
        </w:rPr>
      </w:pPr>
    </w:p>
    <w:p w:rsidR="000063DE" w:rsidRDefault="000063DE" w:rsidP="000063DE">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063DE" w:rsidRPr="00BE24C0" w:rsidTr="00356583">
        <w:trPr>
          <w:trHeight w:val="454"/>
        </w:trPr>
        <w:tc>
          <w:tcPr>
            <w:tcW w:w="1134" w:type="dxa"/>
            <w:shd w:val="clear" w:color="auto" w:fill="auto"/>
            <w:vAlign w:val="center"/>
          </w:tcPr>
          <w:p w:rsidR="000063DE" w:rsidRPr="00BE24C0" w:rsidRDefault="000063DE" w:rsidP="000063DE">
            <w:pPr>
              <w:spacing w:after="0" w:line="240" w:lineRule="auto"/>
              <w:jc w:val="both"/>
              <w:rPr>
                <w:rFonts w:ascii="Arial" w:hAnsi="Arial" w:cs="Arial"/>
                <w:b/>
                <w:sz w:val="24"/>
                <w:szCs w:val="24"/>
              </w:rPr>
            </w:pPr>
            <w:r>
              <w:rPr>
                <w:rFonts w:ascii="Arial" w:hAnsi="Arial" w:cs="Arial"/>
                <w:b/>
                <w:bCs/>
                <w:sz w:val="24"/>
                <w:szCs w:val="24"/>
              </w:rPr>
              <w:t>Q 2.9</w:t>
            </w:r>
          </w:p>
        </w:tc>
        <w:tc>
          <w:tcPr>
            <w:tcW w:w="4786" w:type="dxa"/>
            <w:shd w:val="clear" w:color="auto" w:fill="auto"/>
            <w:vAlign w:val="center"/>
          </w:tcPr>
          <w:p w:rsidR="000063DE" w:rsidRPr="00BE24C0" w:rsidRDefault="000063DE" w:rsidP="00C477A4">
            <w:pPr>
              <w:spacing w:after="0" w:line="240" w:lineRule="auto"/>
              <w:jc w:val="both"/>
              <w:rPr>
                <w:rFonts w:ascii="Arial" w:hAnsi="Arial" w:cs="Arial"/>
                <w:sz w:val="24"/>
                <w:szCs w:val="24"/>
              </w:rPr>
            </w:pPr>
            <w:r>
              <w:rPr>
                <w:rFonts w:ascii="Arial" w:hAnsi="Arial" w:cs="Arial"/>
                <w:sz w:val="24"/>
                <w:szCs w:val="24"/>
              </w:rPr>
              <w:t>Document</w:t>
            </w:r>
            <w:r w:rsidR="00C477A4">
              <w:rPr>
                <w:rFonts w:ascii="Arial" w:hAnsi="Arial" w:cs="Arial"/>
                <w:sz w:val="24"/>
                <w:szCs w:val="24"/>
              </w:rPr>
              <w:t>s</w:t>
            </w:r>
            <w:r>
              <w:rPr>
                <w:rFonts w:ascii="Arial" w:hAnsi="Arial" w:cs="Arial"/>
                <w:sz w:val="24"/>
                <w:szCs w:val="24"/>
              </w:rPr>
              <w:t xml:space="preserve"> à consulter : </w:t>
            </w:r>
            <w:r w:rsidR="00F6722B" w:rsidRPr="00F6722B">
              <w:rPr>
                <w:rFonts w:ascii="Arial" w:hAnsi="Arial" w:cs="Arial"/>
                <w:b/>
                <w:sz w:val="24"/>
                <w:szCs w:val="24"/>
              </w:rPr>
              <w:t>DT</w:t>
            </w:r>
            <w:r w:rsidR="00C477A4">
              <w:rPr>
                <w:rFonts w:ascii="Arial" w:hAnsi="Arial" w:cs="Arial"/>
                <w:b/>
                <w:sz w:val="24"/>
                <w:szCs w:val="24"/>
              </w:rPr>
              <w:t>5 -</w:t>
            </w:r>
            <w:r w:rsidR="00545FDE">
              <w:rPr>
                <w:rFonts w:ascii="Arial" w:hAnsi="Arial" w:cs="Arial"/>
                <w:b/>
                <w:sz w:val="24"/>
                <w:szCs w:val="24"/>
              </w:rPr>
              <w:t xml:space="preserve"> DT</w:t>
            </w:r>
            <w:r w:rsidR="00C477A4">
              <w:rPr>
                <w:rFonts w:ascii="Arial" w:hAnsi="Arial" w:cs="Arial"/>
                <w:b/>
                <w:sz w:val="24"/>
                <w:szCs w:val="24"/>
              </w:rPr>
              <w:t>6</w:t>
            </w:r>
          </w:p>
        </w:tc>
        <w:tc>
          <w:tcPr>
            <w:tcW w:w="3686" w:type="dxa"/>
            <w:shd w:val="clear" w:color="auto" w:fill="auto"/>
            <w:vAlign w:val="center"/>
          </w:tcPr>
          <w:p w:rsidR="000063DE" w:rsidRPr="00BE24C0" w:rsidRDefault="000063DE" w:rsidP="00356583">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feuille de copie</w:t>
            </w:r>
          </w:p>
        </w:tc>
      </w:tr>
    </w:tbl>
    <w:p w:rsidR="000063DE" w:rsidRDefault="000063DE" w:rsidP="000063DE">
      <w:pPr>
        <w:spacing w:after="0" w:line="240" w:lineRule="auto"/>
        <w:rPr>
          <w:rFonts w:ascii="Arial" w:hAnsi="Arial" w:cs="Arial"/>
          <w:i/>
          <w:sz w:val="24"/>
          <w:szCs w:val="24"/>
          <w:u w:val="single"/>
        </w:rPr>
      </w:pPr>
    </w:p>
    <w:p w:rsidR="000063DE" w:rsidRDefault="000063DE" w:rsidP="000063DE">
      <w:pPr>
        <w:spacing w:after="0" w:line="240" w:lineRule="auto"/>
        <w:rPr>
          <w:rFonts w:ascii="Arial" w:hAnsi="Arial" w:cs="Arial"/>
          <w:i/>
          <w:sz w:val="24"/>
          <w:szCs w:val="24"/>
          <w:u w:val="single"/>
        </w:rPr>
      </w:pPr>
    </w:p>
    <w:p w:rsidR="00217ACB" w:rsidRDefault="00217ACB" w:rsidP="00217ACB">
      <w:pPr>
        <w:pStyle w:val="Paragraphedeliste"/>
        <w:ind w:left="709" w:right="348"/>
        <w:jc w:val="both"/>
        <w:rPr>
          <w:rFonts w:cs="Arial"/>
          <w:sz w:val="24"/>
          <w:szCs w:val="24"/>
        </w:rPr>
      </w:pPr>
      <w:r>
        <w:rPr>
          <w:rFonts w:cs="Arial"/>
          <w:sz w:val="24"/>
          <w:szCs w:val="24"/>
        </w:rPr>
        <w:t xml:space="preserve">Le motoréducteur est alimenté par un variateur de fréquence. </w:t>
      </w:r>
    </w:p>
    <w:p w:rsidR="00217ACB" w:rsidRDefault="00217ACB" w:rsidP="00217ACB">
      <w:pPr>
        <w:pStyle w:val="Paragraphedeliste"/>
        <w:ind w:left="709" w:right="348"/>
        <w:jc w:val="both"/>
        <w:rPr>
          <w:rFonts w:cs="Arial"/>
          <w:sz w:val="24"/>
          <w:szCs w:val="24"/>
        </w:rPr>
      </w:pPr>
    </w:p>
    <w:p w:rsidR="00217ACB" w:rsidRDefault="00217ACB" w:rsidP="00217ACB">
      <w:pPr>
        <w:pStyle w:val="Paragraphedeliste"/>
        <w:ind w:left="709" w:right="348"/>
        <w:jc w:val="both"/>
        <w:rPr>
          <w:rFonts w:cs="Arial"/>
          <w:sz w:val="24"/>
          <w:szCs w:val="24"/>
        </w:rPr>
      </w:pPr>
      <w:r>
        <w:rPr>
          <w:rFonts w:cs="Arial"/>
          <w:sz w:val="24"/>
          <w:szCs w:val="24"/>
        </w:rPr>
        <w:t xml:space="preserve">Pour un débit de </w:t>
      </w:r>
      <w:proofErr w:type="spellStart"/>
      <w:r>
        <w:rPr>
          <w:rFonts w:cs="Arial"/>
          <w:sz w:val="24"/>
          <w:szCs w:val="24"/>
        </w:rPr>
        <w:t>Qmax</w:t>
      </w:r>
      <w:proofErr w:type="spellEnd"/>
      <w:r>
        <w:rPr>
          <w:rFonts w:cs="Arial"/>
          <w:sz w:val="24"/>
          <w:szCs w:val="24"/>
        </w:rPr>
        <w:t xml:space="preserve"> = 0,9 m</w:t>
      </w:r>
      <w:r w:rsidRPr="001D0FA4">
        <w:rPr>
          <w:rFonts w:cs="Arial"/>
          <w:sz w:val="24"/>
          <w:szCs w:val="24"/>
          <w:vertAlign w:val="superscript"/>
        </w:rPr>
        <w:t>3</w:t>
      </w:r>
      <w:r w:rsidR="00F6722B" w:rsidRPr="00F6722B">
        <w:rPr>
          <w:rFonts w:cs="Arial"/>
          <w:sz w:val="24"/>
          <w:szCs w:val="24"/>
        </w:rPr>
        <w:t>.</w:t>
      </w:r>
      <w:r>
        <w:rPr>
          <w:rFonts w:cs="Arial"/>
          <w:sz w:val="24"/>
          <w:szCs w:val="24"/>
        </w:rPr>
        <w:t>h</w:t>
      </w:r>
      <w:r w:rsidRPr="00DF5638">
        <w:rPr>
          <w:rFonts w:cs="Arial"/>
          <w:sz w:val="24"/>
          <w:szCs w:val="24"/>
          <w:vertAlign w:val="superscript"/>
        </w:rPr>
        <w:t>-1</w:t>
      </w:r>
      <w:r w:rsidR="006303E3">
        <w:rPr>
          <w:rFonts w:cs="Arial"/>
          <w:sz w:val="24"/>
          <w:szCs w:val="24"/>
        </w:rPr>
        <w:t>, la vitesse</w:t>
      </w:r>
      <w:r>
        <w:rPr>
          <w:rFonts w:cs="Arial"/>
          <w:sz w:val="24"/>
          <w:szCs w:val="24"/>
        </w:rPr>
        <w:t xml:space="preserve"> de synchronisme du moteur est de 1900 </w:t>
      </w:r>
      <w:r w:rsidR="006303E3">
        <w:rPr>
          <w:rFonts w:cs="Arial"/>
          <w:sz w:val="24"/>
          <w:szCs w:val="24"/>
        </w:rPr>
        <w:t>tr.</w:t>
      </w:r>
      <w:r>
        <w:rPr>
          <w:rFonts w:cs="Arial"/>
          <w:sz w:val="24"/>
          <w:szCs w:val="24"/>
        </w:rPr>
        <w:t>min</w:t>
      </w:r>
      <w:r w:rsidRPr="00CD231C">
        <w:rPr>
          <w:rFonts w:cs="Arial"/>
          <w:sz w:val="24"/>
          <w:szCs w:val="24"/>
          <w:vertAlign w:val="superscript"/>
        </w:rPr>
        <w:t>-1</w:t>
      </w:r>
      <w:r w:rsidR="000063DE" w:rsidRPr="000063DE">
        <w:rPr>
          <w:rFonts w:cs="Arial"/>
          <w:sz w:val="24"/>
          <w:szCs w:val="24"/>
        </w:rPr>
        <w:t>.</w:t>
      </w:r>
      <w:r w:rsidR="000063DE">
        <w:rPr>
          <w:rFonts w:cs="Arial"/>
          <w:sz w:val="24"/>
          <w:szCs w:val="24"/>
          <w:vertAlign w:val="superscript"/>
        </w:rPr>
        <w:t xml:space="preserve"> </w:t>
      </w:r>
      <w:r w:rsidR="000063DE">
        <w:rPr>
          <w:rFonts w:cs="Arial"/>
          <w:sz w:val="24"/>
          <w:szCs w:val="24"/>
        </w:rPr>
        <w:t>L</w:t>
      </w:r>
      <w:r>
        <w:rPr>
          <w:rFonts w:cs="Arial"/>
          <w:sz w:val="24"/>
          <w:szCs w:val="24"/>
        </w:rPr>
        <w:t>a</w:t>
      </w:r>
      <w:r w:rsidRPr="00DF5638">
        <w:rPr>
          <w:rFonts w:cs="Arial"/>
          <w:sz w:val="24"/>
          <w:szCs w:val="24"/>
        </w:rPr>
        <w:t xml:space="preserve"> fréquence du variateur</w:t>
      </w:r>
      <w:r>
        <w:rPr>
          <w:rFonts w:cs="Arial"/>
          <w:sz w:val="24"/>
          <w:szCs w:val="24"/>
        </w:rPr>
        <w:t>,</w:t>
      </w:r>
      <w:r w:rsidRPr="00DF5638">
        <w:rPr>
          <w:rFonts w:cs="Arial"/>
          <w:sz w:val="24"/>
          <w:szCs w:val="24"/>
        </w:rPr>
        <w:t xml:space="preserve"> </w:t>
      </w:r>
      <w:r>
        <w:rPr>
          <w:rFonts w:cs="Arial"/>
          <w:sz w:val="24"/>
          <w:szCs w:val="24"/>
        </w:rPr>
        <w:t xml:space="preserve">pour atteindre cette fréquence de synchronisme, est de </w:t>
      </w:r>
      <w:r w:rsidRPr="00DF5638">
        <w:rPr>
          <w:rFonts w:cs="Arial"/>
          <w:sz w:val="24"/>
          <w:szCs w:val="24"/>
        </w:rPr>
        <w:t xml:space="preserve"> 6</w:t>
      </w:r>
      <w:r>
        <w:rPr>
          <w:rFonts w:cs="Arial"/>
          <w:sz w:val="24"/>
          <w:szCs w:val="24"/>
        </w:rPr>
        <w:t>3</w:t>
      </w:r>
      <w:r w:rsidRPr="00DF5638">
        <w:rPr>
          <w:rFonts w:cs="Arial"/>
          <w:sz w:val="24"/>
          <w:szCs w:val="24"/>
        </w:rPr>
        <w:t>,3 Hz</w:t>
      </w:r>
      <w:r>
        <w:rPr>
          <w:rFonts w:cs="Arial"/>
          <w:sz w:val="24"/>
          <w:szCs w:val="24"/>
        </w:rPr>
        <w:t xml:space="preserve">. Justifier </w:t>
      </w:r>
      <w:r w:rsidRPr="00DF5638">
        <w:rPr>
          <w:rFonts w:cs="Arial"/>
          <w:sz w:val="24"/>
          <w:szCs w:val="24"/>
        </w:rPr>
        <w:t xml:space="preserve"> cette valeur. </w:t>
      </w:r>
    </w:p>
    <w:p w:rsidR="000063DE" w:rsidRPr="00F620F1" w:rsidRDefault="000063DE" w:rsidP="00217ACB">
      <w:pPr>
        <w:pStyle w:val="Paragraphedeliste"/>
        <w:ind w:left="709" w:right="348"/>
        <w:jc w:val="both"/>
        <w:rPr>
          <w:rFonts w:cs="Arial"/>
          <w:szCs w:val="24"/>
        </w:rPr>
      </w:pPr>
    </w:p>
    <w:p w:rsidR="000063DE" w:rsidRDefault="000063DE" w:rsidP="000063DE">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063DE" w:rsidRPr="00BE24C0" w:rsidTr="00356583">
        <w:trPr>
          <w:trHeight w:val="454"/>
        </w:trPr>
        <w:tc>
          <w:tcPr>
            <w:tcW w:w="1134" w:type="dxa"/>
            <w:shd w:val="clear" w:color="auto" w:fill="auto"/>
            <w:vAlign w:val="center"/>
          </w:tcPr>
          <w:p w:rsidR="000063DE" w:rsidRPr="00BE24C0" w:rsidRDefault="000063DE" w:rsidP="000063DE">
            <w:pPr>
              <w:spacing w:after="0" w:line="240" w:lineRule="auto"/>
              <w:jc w:val="both"/>
              <w:rPr>
                <w:rFonts w:ascii="Arial" w:hAnsi="Arial" w:cs="Arial"/>
                <w:b/>
                <w:sz w:val="24"/>
                <w:szCs w:val="24"/>
              </w:rPr>
            </w:pPr>
            <w:r>
              <w:rPr>
                <w:rFonts w:ascii="Arial" w:hAnsi="Arial" w:cs="Arial"/>
                <w:b/>
                <w:bCs/>
                <w:sz w:val="24"/>
                <w:szCs w:val="24"/>
              </w:rPr>
              <w:t>Q 2.10</w:t>
            </w:r>
          </w:p>
        </w:tc>
        <w:tc>
          <w:tcPr>
            <w:tcW w:w="4786" w:type="dxa"/>
            <w:shd w:val="clear" w:color="auto" w:fill="auto"/>
            <w:vAlign w:val="center"/>
          </w:tcPr>
          <w:p w:rsidR="000063DE" w:rsidRPr="00BE24C0" w:rsidRDefault="000063DE" w:rsidP="00356583">
            <w:pPr>
              <w:spacing w:after="0" w:line="240" w:lineRule="auto"/>
              <w:jc w:val="both"/>
              <w:rPr>
                <w:rFonts w:ascii="Arial" w:hAnsi="Arial" w:cs="Arial"/>
                <w:sz w:val="24"/>
                <w:szCs w:val="24"/>
              </w:rPr>
            </w:pPr>
            <w:r>
              <w:rPr>
                <w:rFonts w:ascii="Arial" w:hAnsi="Arial" w:cs="Arial"/>
                <w:sz w:val="24"/>
                <w:szCs w:val="24"/>
              </w:rPr>
              <w:t>Document à consulter </w:t>
            </w:r>
            <w:r w:rsidR="00C477A4">
              <w:rPr>
                <w:rFonts w:ascii="Arial" w:hAnsi="Arial" w:cs="Arial"/>
                <w:b/>
                <w:sz w:val="24"/>
                <w:szCs w:val="24"/>
              </w:rPr>
              <w:t xml:space="preserve"> DT5</w:t>
            </w:r>
          </w:p>
        </w:tc>
        <w:tc>
          <w:tcPr>
            <w:tcW w:w="3686" w:type="dxa"/>
            <w:shd w:val="clear" w:color="auto" w:fill="auto"/>
            <w:vAlign w:val="center"/>
          </w:tcPr>
          <w:p w:rsidR="000063DE" w:rsidRPr="00BE24C0" w:rsidRDefault="000063DE" w:rsidP="00356583">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feuille de copie</w:t>
            </w:r>
          </w:p>
        </w:tc>
      </w:tr>
    </w:tbl>
    <w:p w:rsidR="000063DE" w:rsidRDefault="000063DE" w:rsidP="000063DE">
      <w:pPr>
        <w:spacing w:after="0" w:line="240" w:lineRule="auto"/>
        <w:rPr>
          <w:rFonts w:ascii="Arial" w:hAnsi="Arial" w:cs="Arial"/>
          <w:i/>
          <w:sz w:val="24"/>
          <w:szCs w:val="24"/>
          <w:u w:val="single"/>
        </w:rPr>
      </w:pPr>
    </w:p>
    <w:p w:rsidR="000063DE" w:rsidRDefault="000063DE" w:rsidP="000063DE">
      <w:pPr>
        <w:spacing w:after="0" w:line="240" w:lineRule="auto"/>
        <w:rPr>
          <w:rFonts w:ascii="Arial" w:hAnsi="Arial" w:cs="Arial"/>
          <w:i/>
          <w:sz w:val="24"/>
          <w:szCs w:val="24"/>
          <w:u w:val="single"/>
        </w:rPr>
      </w:pPr>
    </w:p>
    <w:p w:rsidR="00217ACB" w:rsidRDefault="00217ACB" w:rsidP="00217ACB">
      <w:pPr>
        <w:pStyle w:val="Paragraphedeliste"/>
        <w:ind w:left="709" w:right="348"/>
        <w:jc w:val="both"/>
        <w:rPr>
          <w:rFonts w:cs="Arial"/>
          <w:sz w:val="24"/>
          <w:szCs w:val="24"/>
        </w:rPr>
      </w:pPr>
      <w:r>
        <w:rPr>
          <w:rFonts w:cs="Arial"/>
          <w:sz w:val="24"/>
          <w:szCs w:val="24"/>
        </w:rPr>
        <w:t xml:space="preserve">Quel paramètre doit être </w:t>
      </w:r>
      <w:r w:rsidR="00B640A3">
        <w:rPr>
          <w:rFonts w:cs="Arial"/>
          <w:sz w:val="24"/>
          <w:szCs w:val="24"/>
        </w:rPr>
        <w:t>renseigné</w:t>
      </w:r>
      <w:r>
        <w:rPr>
          <w:rFonts w:cs="Arial"/>
          <w:sz w:val="24"/>
          <w:szCs w:val="24"/>
        </w:rPr>
        <w:t xml:space="preserve"> sur le variateur de fréquence ?</w:t>
      </w:r>
    </w:p>
    <w:p w:rsidR="00217ACB" w:rsidRDefault="00B640A3" w:rsidP="00217ACB">
      <w:pPr>
        <w:pStyle w:val="Paragraphedeliste"/>
        <w:ind w:left="709" w:right="348"/>
        <w:jc w:val="both"/>
        <w:rPr>
          <w:rFonts w:cs="Arial"/>
          <w:sz w:val="24"/>
          <w:szCs w:val="24"/>
        </w:rPr>
      </w:pPr>
      <w:r>
        <w:rPr>
          <w:rFonts w:cs="Arial"/>
          <w:sz w:val="24"/>
          <w:szCs w:val="24"/>
        </w:rPr>
        <w:t>C</w:t>
      </w:r>
      <w:r w:rsidR="00217ACB">
        <w:rPr>
          <w:rFonts w:cs="Arial"/>
          <w:sz w:val="24"/>
          <w:szCs w:val="24"/>
        </w:rPr>
        <w:t>e paramètre a été réglé à 6</w:t>
      </w:r>
      <w:r>
        <w:rPr>
          <w:rFonts w:cs="Arial"/>
          <w:sz w:val="24"/>
          <w:szCs w:val="24"/>
        </w:rPr>
        <w:t>4</w:t>
      </w:r>
      <w:r w:rsidR="00217ACB">
        <w:rPr>
          <w:rFonts w:cs="Arial"/>
          <w:sz w:val="24"/>
          <w:szCs w:val="24"/>
        </w:rPr>
        <w:t xml:space="preserve"> </w:t>
      </w:r>
      <w:r w:rsidR="000063DE">
        <w:rPr>
          <w:rFonts w:cs="Arial"/>
          <w:sz w:val="24"/>
          <w:szCs w:val="24"/>
        </w:rPr>
        <w:t>H</w:t>
      </w:r>
      <w:r w:rsidR="00C477A4">
        <w:rPr>
          <w:rFonts w:cs="Arial"/>
          <w:sz w:val="24"/>
          <w:szCs w:val="24"/>
        </w:rPr>
        <w:t>z, ce réglage est-il possible</w:t>
      </w:r>
      <w:r w:rsidR="00217ACB">
        <w:rPr>
          <w:rFonts w:cs="Arial"/>
          <w:sz w:val="24"/>
          <w:szCs w:val="24"/>
        </w:rPr>
        <w:t> ?</w:t>
      </w:r>
    </w:p>
    <w:p w:rsidR="000063DE" w:rsidRPr="00F620F1" w:rsidRDefault="000063DE" w:rsidP="00217ACB">
      <w:pPr>
        <w:pStyle w:val="Paragraphedeliste"/>
        <w:ind w:left="709" w:right="348"/>
        <w:jc w:val="both"/>
        <w:rPr>
          <w:rFonts w:cs="Arial"/>
          <w:szCs w:val="24"/>
        </w:rPr>
      </w:pPr>
    </w:p>
    <w:p w:rsidR="000063DE" w:rsidRDefault="000063DE" w:rsidP="000063DE">
      <w:pPr>
        <w:spacing w:after="0" w:line="240" w:lineRule="auto"/>
        <w:rPr>
          <w:rFonts w:ascii="Arial" w:hAnsi="Arial" w:cs="Arial"/>
          <w:i/>
          <w:sz w:val="24"/>
          <w:szCs w:val="24"/>
          <w:u w:val="single"/>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063DE" w:rsidRPr="00BE24C0" w:rsidTr="00356583">
        <w:trPr>
          <w:trHeight w:val="454"/>
        </w:trPr>
        <w:tc>
          <w:tcPr>
            <w:tcW w:w="1134" w:type="dxa"/>
            <w:shd w:val="clear" w:color="auto" w:fill="auto"/>
            <w:vAlign w:val="center"/>
          </w:tcPr>
          <w:p w:rsidR="000063DE" w:rsidRPr="00BE24C0" w:rsidRDefault="000063DE" w:rsidP="000063DE">
            <w:pPr>
              <w:spacing w:after="0" w:line="240" w:lineRule="auto"/>
              <w:jc w:val="both"/>
              <w:rPr>
                <w:rFonts w:ascii="Arial" w:hAnsi="Arial" w:cs="Arial"/>
                <w:b/>
                <w:sz w:val="24"/>
                <w:szCs w:val="24"/>
              </w:rPr>
            </w:pPr>
            <w:r>
              <w:rPr>
                <w:rFonts w:ascii="Arial" w:hAnsi="Arial" w:cs="Arial"/>
                <w:b/>
                <w:bCs/>
                <w:sz w:val="24"/>
                <w:szCs w:val="24"/>
              </w:rPr>
              <w:t>Q 2.11</w:t>
            </w:r>
          </w:p>
        </w:tc>
        <w:tc>
          <w:tcPr>
            <w:tcW w:w="4786" w:type="dxa"/>
            <w:shd w:val="clear" w:color="auto" w:fill="auto"/>
            <w:vAlign w:val="center"/>
          </w:tcPr>
          <w:p w:rsidR="000063DE" w:rsidRPr="00BE24C0" w:rsidRDefault="000063DE" w:rsidP="00C477A4">
            <w:pPr>
              <w:spacing w:after="0" w:line="240" w:lineRule="auto"/>
              <w:jc w:val="both"/>
              <w:rPr>
                <w:rFonts w:ascii="Arial" w:hAnsi="Arial" w:cs="Arial"/>
                <w:sz w:val="24"/>
                <w:szCs w:val="24"/>
              </w:rPr>
            </w:pPr>
            <w:r>
              <w:rPr>
                <w:rFonts w:ascii="Arial" w:hAnsi="Arial" w:cs="Arial"/>
                <w:sz w:val="24"/>
                <w:szCs w:val="24"/>
              </w:rPr>
              <w:t>Document</w:t>
            </w:r>
            <w:r w:rsidR="00C477A4">
              <w:rPr>
                <w:rFonts w:ascii="Arial" w:hAnsi="Arial" w:cs="Arial"/>
                <w:sz w:val="24"/>
                <w:szCs w:val="24"/>
              </w:rPr>
              <w:t xml:space="preserve">s </w:t>
            </w:r>
            <w:r>
              <w:rPr>
                <w:rFonts w:ascii="Arial" w:hAnsi="Arial" w:cs="Arial"/>
                <w:sz w:val="24"/>
                <w:szCs w:val="24"/>
              </w:rPr>
              <w:t>à consulter </w:t>
            </w:r>
            <w:r w:rsidR="00BE73FD">
              <w:rPr>
                <w:rFonts w:ascii="Arial" w:hAnsi="Arial" w:cs="Arial"/>
                <w:sz w:val="24"/>
                <w:szCs w:val="24"/>
              </w:rPr>
              <w:t>:</w:t>
            </w:r>
            <w:r w:rsidR="00F6722B" w:rsidRPr="00F6722B">
              <w:rPr>
                <w:rFonts w:ascii="Arial" w:hAnsi="Arial" w:cs="Arial"/>
                <w:b/>
                <w:sz w:val="24"/>
                <w:szCs w:val="24"/>
              </w:rPr>
              <w:t xml:space="preserve"> </w:t>
            </w:r>
            <w:r w:rsidR="00FF6C14">
              <w:rPr>
                <w:rFonts w:ascii="Arial" w:hAnsi="Arial" w:cs="Arial"/>
                <w:b/>
                <w:sz w:val="24"/>
                <w:szCs w:val="24"/>
              </w:rPr>
              <w:t xml:space="preserve">DT5 - </w:t>
            </w:r>
            <w:r w:rsidR="00C477A4">
              <w:rPr>
                <w:rFonts w:ascii="Arial" w:hAnsi="Arial" w:cs="Arial"/>
                <w:b/>
                <w:sz w:val="24"/>
                <w:szCs w:val="24"/>
              </w:rPr>
              <w:t>DT6</w:t>
            </w:r>
          </w:p>
        </w:tc>
        <w:tc>
          <w:tcPr>
            <w:tcW w:w="3686" w:type="dxa"/>
            <w:shd w:val="clear" w:color="auto" w:fill="auto"/>
            <w:vAlign w:val="center"/>
          </w:tcPr>
          <w:p w:rsidR="000063DE" w:rsidRPr="00BE24C0" w:rsidRDefault="000063DE" w:rsidP="00C477A4">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00C477A4">
              <w:rPr>
                <w:rFonts w:ascii="Arial" w:hAnsi="Arial" w:cs="Arial"/>
                <w:b/>
                <w:sz w:val="24"/>
                <w:szCs w:val="24"/>
              </w:rPr>
              <w:t>DR6</w:t>
            </w:r>
          </w:p>
        </w:tc>
      </w:tr>
    </w:tbl>
    <w:p w:rsidR="000063DE" w:rsidRDefault="000063DE" w:rsidP="000063DE">
      <w:pPr>
        <w:spacing w:after="0" w:line="240" w:lineRule="auto"/>
        <w:rPr>
          <w:rFonts w:ascii="Arial" w:hAnsi="Arial" w:cs="Arial"/>
          <w:i/>
          <w:sz w:val="24"/>
          <w:szCs w:val="24"/>
          <w:u w:val="single"/>
        </w:rPr>
      </w:pPr>
    </w:p>
    <w:p w:rsidR="00217ACB" w:rsidRDefault="00217ACB" w:rsidP="00217ACB">
      <w:pPr>
        <w:spacing w:after="0" w:line="240" w:lineRule="auto"/>
        <w:rPr>
          <w:rFonts w:ascii="Arial" w:hAnsi="Arial" w:cs="Arial"/>
          <w:i/>
          <w:sz w:val="24"/>
          <w:szCs w:val="24"/>
          <w:u w:val="single"/>
        </w:rPr>
      </w:pPr>
    </w:p>
    <w:p w:rsidR="00537D65" w:rsidRDefault="00B640A3" w:rsidP="00F620F1">
      <w:pPr>
        <w:pStyle w:val="Paragraphedeliste"/>
        <w:ind w:left="709" w:right="348"/>
        <w:jc w:val="both"/>
        <w:rPr>
          <w:rFonts w:cs="Arial"/>
          <w:sz w:val="24"/>
          <w:szCs w:val="24"/>
        </w:rPr>
      </w:pPr>
      <w:r>
        <w:rPr>
          <w:rFonts w:cs="Arial"/>
          <w:sz w:val="24"/>
          <w:szCs w:val="24"/>
        </w:rPr>
        <w:t xml:space="preserve">Sachant que le rendement global du motoréducteur est de 86 % et que le cos φ moyen de l’installation est de 0,87, </w:t>
      </w:r>
      <w:r w:rsidR="00BE73FD">
        <w:rPr>
          <w:rFonts w:cs="Arial"/>
          <w:sz w:val="24"/>
          <w:szCs w:val="24"/>
        </w:rPr>
        <w:t xml:space="preserve">pour une tension réseau de U=400V, </w:t>
      </w:r>
      <w:r>
        <w:rPr>
          <w:rFonts w:cs="Arial"/>
          <w:sz w:val="24"/>
          <w:szCs w:val="24"/>
        </w:rPr>
        <w:t>q</w:t>
      </w:r>
      <w:r w:rsidR="00217ACB">
        <w:rPr>
          <w:rFonts w:cs="Arial"/>
          <w:sz w:val="24"/>
          <w:szCs w:val="24"/>
        </w:rPr>
        <w:t xml:space="preserve">uel appareil assure la protection contre les surcharges ? </w:t>
      </w:r>
      <w:r>
        <w:rPr>
          <w:rFonts w:cs="Arial"/>
          <w:sz w:val="24"/>
          <w:szCs w:val="24"/>
        </w:rPr>
        <w:t>Préciser l</w:t>
      </w:r>
      <w:r w:rsidR="00217ACB">
        <w:rPr>
          <w:rFonts w:cs="Arial"/>
          <w:sz w:val="24"/>
          <w:szCs w:val="24"/>
        </w:rPr>
        <w:t>e paramètre à</w:t>
      </w:r>
      <w:r>
        <w:rPr>
          <w:rFonts w:cs="Arial"/>
          <w:sz w:val="24"/>
          <w:szCs w:val="24"/>
        </w:rPr>
        <w:t xml:space="preserve"> renseigner ainsi que sa valeur</w:t>
      </w:r>
      <w:r w:rsidR="00217ACB">
        <w:rPr>
          <w:rFonts w:cs="Arial"/>
          <w:sz w:val="24"/>
          <w:szCs w:val="24"/>
        </w:rPr>
        <w:t xml:space="preserve">. </w:t>
      </w:r>
    </w:p>
    <w:p w:rsidR="00C05E3A" w:rsidRDefault="00C05E3A" w:rsidP="00217ACB">
      <w:pPr>
        <w:pStyle w:val="Paragraphedeliste"/>
        <w:ind w:left="709" w:right="348"/>
        <w:jc w:val="both"/>
        <w:rPr>
          <w:rFonts w:cs="Arial"/>
          <w:sz w:val="24"/>
          <w:szCs w:val="24"/>
        </w:rPr>
        <w:sectPr w:rsidR="00C05E3A" w:rsidSect="00FB2C3D">
          <w:headerReference w:type="default" r:id="rId27"/>
          <w:footerReference w:type="default" r:id="rId28"/>
          <w:pgSz w:w="23814" w:h="16839" w:orient="landscape" w:code="8"/>
          <w:pgMar w:top="967" w:right="1417" w:bottom="1417" w:left="1417" w:header="708" w:footer="106" w:gutter="0"/>
          <w:cols w:num="2" w:space="1134"/>
          <w:docGrid w:linePitch="360"/>
        </w:sectPr>
      </w:pPr>
    </w:p>
    <w:p w:rsidR="00217ACB" w:rsidRDefault="00217ACB" w:rsidP="00217ACB">
      <w:pPr>
        <w:pStyle w:val="Paragraphedeliste"/>
        <w:ind w:left="709"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17ACB" w:rsidRPr="00BE24C0" w:rsidTr="00217ACB">
        <w:trPr>
          <w:trHeight w:val="454"/>
        </w:trPr>
        <w:tc>
          <w:tcPr>
            <w:tcW w:w="1134" w:type="dxa"/>
            <w:shd w:val="clear" w:color="auto" w:fill="auto"/>
            <w:vAlign w:val="center"/>
          </w:tcPr>
          <w:p w:rsidR="00217ACB" w:rsidRPr="00BE24C0" w:rsidRDefault="00217ACB" w:rsidP="00217ACB">
            <w:pPr>
              <w:spacing w:after="0" w:line="240" w:lineRule="auto"/>
              <w:jc w:val="both"/>
              <w:rPr>
                <w:rFonts w:ascii="Arial" w:hAnsi="Arial" w:cs="Arial"/>
                <w:b/>
                <w:sz w:val="24"/>
                <w:szCs w:val="24"/>
              </w:rPr>
            </w:pPr>
            <w:r>
              <w:rPr>
                <w:rFonts w:ascii="Arial" w:hAnsi="Arial" w:cs="Arial"/>
                <w:b/>
                <w:bCs/>
                <w:sz w:val="24"/>
                <w:szCs w:val="24"/>
              </w:rPr>
              <w:t>Q 2.12</w:t>
            </w:r>
          </w:p>
        </w:tc>
        <w:tc>
          <w:tcPr>
            <w:tcW w:w="4786" w:type="dxa"/>
            <w:shd w:val="clear" w:color="auto" w:fill="auto"/>
            <w:vAlign w:val="center"/>
          </w:tcPr>
          <w:p w:rsidR="00217ACB" w:rsidRPr="00BE24C0" w:rsidRDefault="00217ACB" w:rsidP="00537D65">
            <w:pPr>
              <w:spacing w:after="0" w:line="240" w:lineRule="auto"/>
              <w:jc w:val="both"/>
              <w:rPr>
                <w:rFonts w:ascii="Arial" w:hAnsi="Arial" w:cs="Arial"/>
                <w:sz w:val="24"/>
                <w:szCs w:val="24"/>
              </w:rPr>
            </w:pPr>
            <w:r>
              <w:rPr>
                <w:rFonts w:ascii="Arial" w:hAnsi="Arial" w:cs="Arial"/>
                <w:sz w:val="24"/>
                <w:szCs w:val="24"/>
              </w:rPr>
              <w:t>Documents à consulter :</w:t>
            </w:r>
            <w:r w:rsidR="00537D65">
              <w:rPr>
                <w:rFonts w:ascii="Arial" w:hAnsi="Arial" w:cs="Arial"/>
                <w:sz w:val="24"/>
                <w:szCs w:val="24"/>
              </w:rPr>
              <w:t xml:space="preserve"> </w:t>
            </w:r>
            <w:r w:rsidR="00537D65" w:rsidRPr="00537D65">
              <w:rPr>
                <w:rFonts w:ascii="Arial" w:hAnsi="Arial" w:cs="Arial"/>
                <w:b/>
                <w:sz w:val="24"/>
                <w:szCs w:val="24"/>
              </w:rPr>
              <w:t>DT6</w:t>
            </w:r>
            <w:r w:rsidR="00FF6C14">
              <w:rPr>
                <w:rFonts w:ascii="Arial" w:hAnsi="Arial" w:cs="Arial"/>
                <w:b/>
                <w:sz w:val="24"/>
                <w:szCs w:val="24"/>
              </w:rPr>
              <w:t xml:space="preserve"> – DT7</w:t>
            </w:r>
          </w:p>
        </w:tc>
        <w:tc>
          <w:tcPr>
            <w:tcW w:w="3686" w:type="dxa"/>
            <w:vAlign w:val="center"/>
          </w:tcPr>
          <w:p w:rsidR="00217ACB" w:rsidRPr="00BE24C0" w:rsidRDefault="00217ACB" w:rsidP="00217ACB">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feuille de copie</w:t>
            </w:r>
          </w:p>
        </w:tc>
      </w:tr>
    </w:tbl>
    <w:p w:rsidR="00217ACB" w:rsidRDefault="00217ACB" w:rsidP="00217ACB">
      <w:pPr>
        <w:spacing w:after="0" w:line="240" w:lineRule="auto"/>
        <w:rPr>
          <w:rFonts w:ascii="Arial" w:hAnsi="Arial" w:cs="Arial"/>
          <w:i/>
          <w:sz w:val="24"/>
          <w:szCs w:val="24"/>
          <w:u w:val="single"/>
        </w:rPr>
      </w:pPr>
    </w:p>
    <w:p w:rsidR="00217ACB" w:rsidRDefault="00217ACB" w:rsidP="00217ACB">
      <w:pPr>
        <w:spacing w:after="0" w:line="240" w:lineRule="auto"/>
        <w:rPr>
          <w:rFonts w:ascii="Arial" w:hAnsi="Arial" w:cs="Arial"/>
          <w:i/>
          <w:sz w:val="24"/>
          <w:szCs w:val="24"/>
          <w:u w:val="single"/>
        </w:rPr>
      </w:pPr>
    </w:p>
    <w:p w:rsidR="00537D65" w:rsidRDefault="00537D65" w:rsidP="00537D65">
      <w:pPr>
        <w:pStyle w:val="Paragraphedeliste"/>
        <w:ind w:left="709" w:right="-283"/>
        <w:jc w:val="both"/>
        <w:rPr>
          <w:rFonts w:cs="Arial"/>
          <w:sz w:val="24"/>
          <w:szCs w:val="24"/>
        </w:rPr>
      </w:pPr>
      <w:r>
        <w:rPr>
          <w:rFonts w:cs="Arial"/>
          <w:sz w:val="24"/>
          <w:szCs w:val="24"/>
        </w:rPr>
        <w:t xml:space="preserve">Préciser le type </w:t>
      </w:r>
      <w:r w:rsidR="00FF6C14">
        <w:rPr>
          <w:rFonts w:cs="Arial"/>
          <w:sz w:val="24"/>
          <w:szCs w:val="24"/>
        </w:rPr>
        <w:t>de schéma de liaison à la terre</w:t>
      </w:r>
      <w:r>
        <w:rPr>
          <w:rFonts w:cs="Arial"/>
          <w:sz w:val="24"/>
          <w:szCs w:val="24"/>
        </w:rPr>
        <w:t>. Justifier</w:t>
      </w:r>
      <w:r w:rsidR="003D2A11">
        <w:rPr>
          <w:rFonts w:cs="Arial"/>
          <w:sz w:val="24"/>
          <w:szCs w:val="24"/>
        </w:rPr>
        <w:t xml:space="preserve"> votre réponse</w:t>
      </w:r>
      <w:r>
        <w:rPr>
          <w:rFonts w:cs="Arial"/>
          <w:sz w:val="24"/>
          <w:szCs w:val="24"/>
        </w:rPr>
        <w:t>.</w:t>
      </w:r>
    </w:p>
    <w:p w:rsidR="00217ACB" w:rsidRDefault="00217ACB" w:rsidP="00217ACB">
      <w:pPr>
        <w:pStyle w:val="Paragraphedeliste"/>
        <w:ind w:left="709" w:right="348"/>
        <w:jc w:val="both"/>
        <w:rPr>
          <w:rFonts w:cs="Arial"/>
          <w:sz w:val="24"/>
          <w:szCs w:val="24"/>
        </w:rPr>
      </w:pPr>
    </w:p>
    <w:p w:rsidR="00217ACB" w:rsidRDefault="00217ACB" w:rsidP="00217ACB">
      <w:pPr>
        <w:pStyle w:val="Paragraphedeliste"/>
        <w:ind w:left="709"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17ACB" w:rsidRPr="00BE24C0" w:rsidTr="00217ACB">
        <w:trPr>
          <w:trHeight w:val="454"/>
        </w:trPr>
        <w:tc>
          <w:tcPr>
            <w:tcW w:w="1134" w:type="dxa"/>
            <w:shd w:val="clear" w:color="auto" w:fill="auto"/>
            <w:vAlign w:val="center"/>
          </w:tcPr>
          <w:p w:rsidR="00217ACB" w:rsidRPr="00BE24C0" w:rsidRDefault="00217ACB" w:rsidP="00217ACB">
            <w:pPr>
              <w:spacing w:after="0" w:line="240" w:lineRule="auto"/>
              <w:jc w:val="both"/>
              <w:rPr>
                <w:rFonts w:ascii="Arial" w:hAnsi="Arial" w:cs="Arial"/>
                <w:b/>
                <w:sz w:val="24"/>
                <w:szCs w:val="24"/>
              </w:rPr>
            </w:pPr>
            <w:r>
              <w:rPr>
                <w:rFonts w:ascii="Arial" w:hAnsi="Arial" w:cs="Arial"/>
                <w:b/>
                <w:bCs/>
                <w:sz w:val="24"/>
                <w:szCs w:val="24"/>
              </w:rPr>
              <w:t>Q 2.13</w:t>
            </w:r>
          </w:p>
        </w:tc>
        <w:tc>
          <w:tcPr>
            <w:tcW w:w="4786" w:type="dxa"/>
            <w:shd w:val="clear" w:color="auto" w:fill="auto"/>
            <w:vAlign w:val="center"/>
          </w:tcPr>
          <w:p w:rsidR="00217ACB" w:rsidRPr="00BE24C0" w:rsidRDefault="00217ACB" w:rsidP="00844A4D">
            <w:pPr>
              <w:spacing w:after="0" w:line="240" w:lineRule="auto"/>
              <w:jc w:val="both"/>
              <w:rPr>
                <w:rFonts w:ascii="Arial" w:hAnsi="Arial" w:cs="Arial"/>
                <w:sz w:val="24"/>
                <w:szCs w:val="24"/>
              </w:rPr>
            </w:pPr>
            <w:r>
              <w:rPr>
                <w:rFonts w:ascii="Arial" w:hAnsi="Arial" w:cs="Arial"/>
                <w:sz w:val="24"/>
                <w:szCs w:val="24"/>
              </w:rPr>
              <w:t>Documents à consulter :</w:t>
            </w:r>
            <w:r w:rsidR="00537D65">
              <w:rPr>
                <w:rFonts w:ascii="Arial" w:hAnsi="Arial" w:cs="Arial"/>
                <w:sz w:val="24"/>
                <w:szCs w:val="24"/>
              </w:rPr>
              <w:t xml:space="preserve"> </w:t>
            </w:r>
            <w:r w:rsidR="00537D65" w:rsidRPr="00537D65">
              <w:rPr>
                <w:rFonts w:ascii="Arial" w:hAnsi="Arial" w:cs="Arial"/>
                <w:b/>
                <w:sz w:val="24"/>
                <w:szCs w:val="24"/>
              </w:rPr>
              <w:t>DT</w:t>
            </w:r>
            <w:r w:rsidR="00844A4D">
              <w:rPr>
                <w:rFonts w:ascii="Arial" w:hAnsi="Arial" w:cs="Arial"/>
                <w:b/>
                <w:sz w:val="24"/>
                <w:szCs w:val="24"/>
              </w:rPr>
              <w:t>7</w:t>
            </w:r>
          </w:p>
        </w:tc>
        <w:tc>
          <w:tcPr>
            <w:tcW w:w="3686" w:type="dxa"/>
            <w:vAlign w:val="center"/>
          </w:tcPr>
          <w:p w:rsidR="00217ACB" w:rsidRPr="00BE24C0" w:rsidRDefault="00217ACB" w:rsidP="00217ACB">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feuille de copie</w:t>
            </w:r>
          </w:p>
        </w:tc>
      </w:tr>
    </w:tbl>
    <w:p w:rsidR="00217ACB" w:rsidRDefault="00217ACB" w:rsidP="00217ACB">
      <w:pPr>
        <w:spacing w:after="0" w:line="240" w:lineRule="auto"/>
        <w:rPr>
          <w:rFonts w:ascii="Arial" w:hAnsi="Arial" w:cs="Arial"/>
          <w:i/>
          <w:sz w:val="24"/>
          <w:szCs w:val="24"/>
          <w:u w:val="single"/>
        </w:rPr>
      </w:pPr>
    </w:p>
    <w:p w:rsidR="00217ACB" w:rsidRDefault="00217ACB" w:rsidP="00217ACB">
      <w:pPr>
        <w:spacing w:after="0" w:line="240" w:lineRule="auto"/>
        <w:rPr>
          <w:rFonts w:ascii="Arial" w:hAnsi="Arial" w:cs="Arial"/>
          <w:i/>
          <w:sz w:val="24"/>
          <w:szCs w:val="24"/>
          <w:u w:val="single"/>
        </w:rPr>
      </w:pPr>
    </w:p>
    <w:p w:rsidR="00F620F1" w:rsidRDefault="00F620F1" w:rsidP="00F620F1">
      <w:pPr>
        <w:pStyle w:val="Paragraphedeliste"/>
        <w:ind w:left="709" w:right="-283"/>
        <w:jc w:val="both"/>
        <w:rPr>
          <w:rFonts w:cs="Arial"/>
          <w:sz w:val="24"/>
          <w:szCs w:val="24"/>
        </w:rPr>
      </w:pPr>
      <w:r>
        <w:rPr>
          <w:rFonts w:cs="Arial"/>
          <w:sz w:val="24"/>
          <w:szCs w:val="24"/>
        </w:rPr>
        <w:t>Après un défaut entre la phase n°1 et une carcasse métallique en aval de QF3 (Armoire Boues) expliquer comment sont protégées les personnes avec ce type de schéma de liaison à la terre ?</w:t>
      </w:r>
    </w:p>
    <w:p w:rsidR="00F620F1" w:rsidRDefault="00F620F1" w:rsidP="00AF4FDF">
      <w:pPr>
        <w:pStyle w:val="Paragraphedeliste"/>
        <w:ind w:left="709" w:right="348"/>
        <w:jc w:val="both"/>
        <w:rPr>
          <w:rFonts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89098A" w:rsidRPr="00BE24C0" w:rsidTr="00F2104A">
        <w:trPr>
          <w:trHeight w:val="454"/>
        </w:trPr>
        <w:tc>
          <w:tcPr>
            <w:tcW w:w="851" w:type="dxa"/>
            <w:vMerge w:val="restart"/>
            <w:shd w:val="clear" w:color="auto" w:fill="auto"/>
            <w:vAlign w:val="center"/>
          </w:tcPr>
          <w:p w:rsidR="0089098A" w:rsidRPr="00BE24C0" w:rsidRDefault="0089098A" w:rsidP="0089098A">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3</w:t>
            </w:r>
          </w:p>
        </w:tc>
        <w:tc>
          <w:tcPr>
            <w:tcW w:w="9605" w:type="dxa"/>
            <w:gridSpan w:val="2"/>
            <w:shd w:val="clear" w:color="auto" w:fill="auto"/>
            <w:vAlign w:val="center"/>
          </w:tcPr>
          <w:p w:rsidR="0089098A" w:rsidRPr="00BE24C0" w:rsidRDefault="0089098A" w:rsidP="00F2104A">
            <w:pPr>
              <w:pStyle w:val="En-tte"/>
              <w:tabs>
                <w:tab w:val="clear" w:pos="4536"/>
                <w:tab w:val="clear" w:pos="9072"/>
              </w:tabs>
              <w:spacing w:before="60"/>
              <w:rPr>
                <w:rFonts w:ascii="Arial" w:hAnsi="Arial" w:cs="Arial"/>
                <w:sz w:val="24"/>
                <w:szCs w:val="24"/>
              </w:rPr>
            </w:pPr>
            <w:r>
              <w:rPr>
                <w:rFonts w:ascii="Arial" w:hAnsi="Arial" w:cs="Arial"/>
                <w:b/>
                <w:sz w:val="24"/>
                <w:szCs w:val="24"/>
              </w:rPr>
              <w:t xml:space="preserve">Surveillance </w:t>
            </w:r>
            <w:r w:rsidR="00F2104A">
              <w:rPr>
                <w:rFonts w:ascii="Arial" w:hAnsi="Arial" w:cs="Arial"/>
                <w:b/>
                <w:sz w:val="24"/>
                <w:szCs w:val="24"/>
              </w:rPr>
              <w:t>du processus</w:t>
            </w:r>
          </w:p>
        </w:tc>
      </w:tr>
      <w:tr w:rsidR="0089098A" w:rsidRPr="00BE24C0" w:rsidTr="00F2104A">
        <w:trPr>
          <w:trHeight w:val="454"/>
        </w:trPr>
        <w:tc>
          <w:tcPr>
            <w:tcW w:w="851" w:type="dxa"/>
            <w:vMerge/>
            <w:shd w:val="clear" w:color="auto" w:fill="auto"/>
          </w:tcPr>
          <w:p w:rsidR="0089098A" w:rsidRPr="00BE24C0" w:rsidRDefault="0089098A" w:rsidP="00F2104A">
            <w:pPr>
              <w:spacing w:after="0" w:line="240" w:lineRule="auto"/>
              <w:rPr>
                <w:rFonts w:ascii="Arial" w:hAnsi="Arial" w:cs="Arial"/>
                <w:sz w:val="24"/>
                <w:szCs w:val="24"/>
              </w:rPr>
            </w:pPr>
          </w:p>
        </w:tc>
        <w:tc>
          <w:tcPr>
            <w:tcW w:w="5920" w:type="dxa"/>
            <w:shd w:val="clear" w:color="auto" w:fill="auto"/>
            <w:vAlign w:val="center"/>
          </w:tcPr>
          <w:p w:rsidR="0089098A" w:rsidRPr="00BE24C0" w:rsidRDefault="0089098A" w:rsidP="00F2104A">
            <w:pPr>
              <w:spacing w:after="0" w:line="240" w:lineRule="auto"/>
              <w:rPr>
                <w:rFonts w:ascii="Arial" w:hAnsi="Arial" w:cs="Arial"/>
                <w:sz w:val="24"/>
                <w:szCs w:val="24"/>
              </w:rPr>
            </w:pPr>
          </w:p>
        </w:tc>
        <w:tc>
          <w:tcPr>
            <w:tcW w:w="3685" w:type="dxa"/>
            <w:shd w:val="clear" w:color="auto" w:fill="auto"/>
            <w:vAlign w:val="center"/>
          </w:tcPr>
          <w:p w:rsidR="0089098A" w:rsidRPr="00BE24C0" w:rsidRDefault="0089098A" w:rsidP="00F2104A">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511542">
              <w:rPr>
                <w:rFonts w:ascii="Arial" w:hAnsi="Arial" w:cs="Arial"/>
                <w:sz w:val="24"/>
                <w:szCs w:val="24"/>
              </w:rPr>
              <w:t>1h</w:t>
            </w:r>
          </w:p>
        </w:tc>
      </w:tr>
    </w:tbl>
    <w:p w:rsidR="00AF4FDF" w:rsidRDefault="00AF4FDF" w:rsidP="00AF4FDF">
      <w:pPr>
        <w:spacing w:after="0" w:line="240" w:lineRule="auto"/>
        <w:rPr>
          <w:rFonts w:ascii="Arial" w:hAnsi="Arial" w:cs="Arial"/>
          <w:i/>
          <w:sz w:val="24"/>
          <w:szCs w:val="24"/>
          <w:u w:val="single"/>
        </w:rPr>
      </w:pPr>
    </w:p>
    <w:p w:rsidR="0089098A" w:rsidRPr="0031700D" w:rsidRDefault="0089098A" w:rsidP="0089098A">
      <w:pPr>
        <w:spacing w:after="0" w:line="240" w:lineRule="auto"/>
        <w:rPr>
          <w:rFonts w:ascii="Arial" w:hAnsi="Arial" w:cs="Arial"/>
          <w:i/>
          <w:sz w:val="24"/>
          <w:szCs w:val="24"/>
          <w:u w:val="single"/>
        </w:rPr>
      </w:pPr>
      <w:r w:rsidRPr="0031700D">
        <w:rPr>
          <w:rFonts w:ascii="Arial" w:hAnsi="Arial" w:cs="Arial"/>
          <w:i/>
          <w:sz w:val="24"/>
          <w:szCs w:val="24"/>
          <w:u w:val="single"/>
        </w:rPr>
        <w:t>Mise en situation.</w:t>
      </w:r>
    </w:p>
    <w:p w:rsidR="0089098A" w:rsidRDefault="0089098A" w:rsidP="0089098A">
      <w:pPr>
        <w:spacing w:after="0" w:line="240" w:lineRule="auto"/>
        <w:jc w:val="both"/>
        <w:rPr>
          <w:rFonts w:ascii="Arial" w:hAnsi="Arial" w:cs="Arial"/>
          <w:i/>
          <w:sz w:val="24"/>
          <w:szCs w:val="24"/>
        </w:rPr>
      </w:pPr>
      <w:r>
        <w:rPr>
          <w:rFonts w:ascii="Arial" w:hAnsi="Arial" w:cs="Arial"/>
          <w:i/>
          <w:sz w:val="24"/>
          <w:szCs w:val="24"/>
        </w:rPr>
        <w:t xml:space="preserve">Une rotation </w:t>
      </w:r>
      <w:r w:rsidR="002043F5">
        <w:rPr>
          <w:rFonts w:ascii="Arial" w:hAnsi="Arial" w:cs="Arial"/>
          <w:i/>
          <w:sz w:val="24"/>
          <w:szCs w:val="24"/>
        </w:rPr>
        <w:t>synchronisée des</w:t>
      </w:r>
      <w:r w:rsidR="00FC362B">
        <w:rPr>
          <w:rFonts w:ascii="Arial" w:hAnsi="Arial" w:cs="Arial"/>
          <w:i/>
          <w:sz w:val="24"/>
          <w:szCs w:val="24"/>
        </w:rPr>
        <w:t xml:space="preserve"> </w:t>
      </w:r>
      <w:r>
        <w:rPr>
          <w:rFonts w:ascii="Arial" w:hAnsi="Arial" w:cs="Arial"/>
          <w:i/>
          <w:sz w:val="24"/>
          <w:szCs w:val="24"/>
        </w:rPr>
        <w:t>rotor</w:t>
      </w:r>
      <w:r w:rsidR="002043F5">
        <w:rPr>
          <w:rFonts w:ascii="Arial" w:hAnsi="Arial" w:cs="Arial"/>
          <w:i/>
          <w:sz w:val="24"/>
          <w:szCs w:val="24"/>
        </w:rPr>
        <w:t>s</w:t>
      </w:r>
      <w:r>
        <w:rPr>
          <w:rFonts w:ascii="Arial" w:hAnsi="Arial" w:cs="Arial"/>
          <w:i/>
          <w:sz w:val="24"/>
          <w:szCs w:val="24"/>
        </w:rPr>
        <w:t xml:space="preserve"> </w:t>
      </w:r>
      <w:r w:rsidR="00FC362B">
        <w:rPr>
          <w:rFonts w:ascii="Arial" w:hAnsi="Arial" w:cs="Arial"/>
          <w:i/>
          <w:sz w:val="24"/>
          <w:szCs w:val="24"/>
        </w:rPr>
        <w:t>excentré</w:t>
      </w:r>
      <w:r w:rsidR="002043F5">
        <w:rPr>
          <w:rFonts w:ascii="Arial" w:hAnsi="Arial" w:cs="Arial"/>
          <w:i/>
          <w:sz w:val="24"/>
          <w:szCs w:val="24"/>
        </w:rPr>
        <w:t>s</w:t>
      </w:r>
      <w:r>
        <w:rPr>
          <w:rFonts w:ascii="Arial" w:hAnsi="Arial" w:cs="Arial"/>
          <w:i/>
          <w:sz w:val="24"/>
          <w:szCs w:val="24"/>
        </w:rPr>
        <w:t xml:space="preserve"> et des </w:t>
      </w:r>
      <w:r w:rsidR="00FC362B">
        <w:rPr>
          <w:rFonts w:ascii="Arial" w:hAnsi="Arial" w:cs="Arial"/>
          <w:i/>
          <w:sz w:val="24"/>
          <w:szCs w:val="24"/>
        </w:rPr>
        <w:t>lames guillotines</w:t>
      </w:r>
      <w:r>
        <w:rPr>
          <w:rFonts w:ascii="Arial" w:hAnsi="Arial" w:cs="Arial"/>
          <w:i/>
          <w:sz w:val="24"/>
          <w:szCs w:val="24"/>
        </w:rPr>
        <w:t xml:space="preserve"> est nécessaire au bon fonctionnement du Chopper. </w:t>
      </w:r>
      <w:r w:rsidR="004D4E26">
        <w:rPr>
          <w:rFonts w:ascii="Arial" w:hAnsi="Arial" w:cs="Arial"/>
          <w:i/>
          <w:sz w:val="24"/>
          <w:szCs w:val="24"/>
        </w:rPr>
        <w:t>Afin d’éviter un</w:t>
      </w:r>
      <w:r>
        <w:rPr>
          <w:rFonts w:ascii="Arial" w:hAnsi="Arial" w:cs="Arial"/>
          <w:i/>
          <w:sz w:val="24"/>
          <w:szCs w:val="24"/>
        </w:rPr>
        <w:t xml:space="preserve"> remplissage incomplet d</w:t>
      </w:r>
      <w:r w:rsidR="00FC362B">
        <w:rPr>
          <w:rFonts w:ascii="Arial" w:hAnsi="Arial" w:cs="Arial"/>
          <w:i/>
          <w:sz w:val="24"/>
          <w:szCs w:val="24"/>
        </w:rPr>
        <w:t>e la chambre d</w:t>
      </w:r>
      <w:r w:rsidR="004D4E26">
        <w:rPr>
          <w:rFonts w:ascii="Arial" w:hAnsi="Arial" w:cs="Arial"/>
          <w:i/>
          <w:sz w:val="24"/>
          <w:szCs w:val="24"/>
        </w:rPr>
        <w:t>es</w:t>
      </w:r>
      <w:r w:rsidR="00FC362B">
        <w:rPr>
          <w:rFonts w:ascii="Arial" w:hAnsi="Arial" w:cs="Arial"/>
          <w:i/>
          <w:sz w:val="24"/>
          <w:szCs w:val="24"/>
        </w:rPr>
        <w:t xml:space="preserve"> </w:t>
      </w:r>
      <w:r>
        <w:rPr>
          <w:rFonts w:ascii="Arial" w:hAnsi="Arial" w:cs="Arial"/>
          <w:i/>
          <w:sz w:val="24"/>
          <w:szCs w:val="24"/>
        </w:rPr>
        <w:t>rotor</w:t>
      </w:r>
      <w:r w:rsidR="004D4E26">
        <w:rPr>
          <w:rFonts w:ascii="Arial" w:hAnsi="Arial" w:cs="Arial"/>
          <w:i/>
          <w:sz w:val="24"/>
          <w:szCs w:val="24"/>
        </w:rPr>
        <w:t>s</w:t>
      </w:r>
      <w:r>
        <w:rPr>
          <w:rFonts w:ascii="Arial" w:hAnsi="Arial" w:cs="Arial"/>
          <w:i/>
          <w:sz w:val="24"/>
          <w:szCs w:val="24"/>
        </w:rPr>
        <w:t xml:space="preserve"> </w:t>
      </w:r>
      <w:r w:rsidR="00FC362B">
        <w:rPr>
          <w:rFonts w:ascii="Arial" w:hAnsi="Arial" w:cs="Arial"/>
          <w:i/>
          <w:sz w:val="24"/>
          <w:szCs w:val="24"/>
        </w:rPr>
        <w:t>excentré</w:t>
      </w:r>
      <w:r w:rsidR="004D4E26">
        <w:rPr>
          <w:rFonts w:ascii="Arial" w:hAnsi="Arial" w:cs="Arial"/>
          <w:i/>
          <w:sz w:val="24"/>
          <w:szCs w:val="24"/>
        </w:rPr>
        <w:t>s,</w:t>
      </w:r>
      <w:r>
        <w:rPr>
          <w:rFonts w:ascii="Arial" w:hAnsi="Arial" w:cs="Arial"/>
          <w:i/>
          <w:sz w:val="24"/>
          <w:szCs w:val="24"/>
        </w:rPr>
        <w:t xml:space="preserve"> </w:t>
      </w:r>
      <w:r w:rsidR="004D4E26">
        <w:rPr>
          <w:rFonts w:ascii="Arial" w:hAnsi="Arial" w:cs="Arial"/>
          <w:i/>
          <w:sz w:val="24"/>
          <w:szCs w:val="24"/>
        </w:rPr>
        <w:t xml:space="preserve">un capteur </w:t>
      </w:r>
      <w:r>
        <w:rPr>
          <w:rFonts w:ascii="Arial" w:hAnsi="Arial" w:cs="Arial"/>
          <w:i/>
          <w:sz w:val="24"/>
          <w:szCs w:val="24"/>
        </w:rPr>
        <w:t>trémie niveau bas</w:t>
      </w:r>
      <w:r w:rsidR="004D4E26">
        <w:rPr>
          <w:rFonts w:ascii="Arial" w:hAnsi="Arial" w:cs="Arial"/>
          <w:i/>
          <w:sz w:val="24"/>
          <w:szCs w:val="24"/>
        </w:rPr>
        <w:t xml:space="preserve"> est implanté</w:t>
      </w:r>
      <w:r>
        <w:rPr>
          <w:rFonts w:ascii="Arial" w:hAnsi="Arial" w:cs="Arial"/>
          <w:i/>
          <w:sz w:val="24"/>
          <w:szCs w:val="24"/>
        </w:rPr>
        <w:t>,</w:t>
      </w:r>
      <w:r w:rsidR="00FC362B">
        <w:rPr>
          <w:rFonts w:ascii="Arial" w:hAnsi="Arial" w:cs="Arial"/>
          <w:i/>
          <w:sz w:val="24"/>
          <w:szCs w:val="24"/>
        </w:rPr>
        <w:t xml:space="preserve"> </w:t>
      </w:r>
      <w:r>
        <w:rPr>
          <w:rFonts w:ascii="Arial" w:hAnsi="Arial" w:cs="Arial"/>
          <w:i/>
          <w:sz w:val="24"/>
          <w:szCs w:val="24"/>
        </w:rPr>
        <w:t xml:space="preserve">et </w:t>
      </w:r>
      <w:r w:rsidR="004D4E26">
        <w:rPr>
          <w:rFonts w:ascii="Arial" w:hAnsi="Arial" w:cs="Arial"/>
          <w:i/>
          <w:sz w:val="24"/>
          <w:szCs w:val="24"/>
        </w:rPr>
        <w:t xml:space="preserve">afin </w:t>
      </w:r>
      <w:r>
        <w:rPr>
          <w:rFonts w:ascii="Arial" w:hAnsi="Arial" w:cs="Arial"/>
          <w:i/>
          <w:sz w:val="24"/>
          <w:szCs w:val="24"/>
        </w:rPr>
        <w:t xml:space="preserve">d’éviter un débordement de la trémie </w:t>
      </w:r>
      <w:r w:rsidR="004D4E26">
        <w:rPr>
          <w:rFonts w:ascii="Arial" w:hAnsi="Arial" w:cs="Arial"/>
          <w:i/>
          <w:sz w:val="24"/>
          <w:szCs w:val="24"/>
        </w:rPr>
        <w:t xml:space="preserve">un capteur </w:t>
      </w:r>
      <w:r>
        <w:rPr>
          <w:rFonts w:ascii="Arial" w:hAnsi="Arial" w:cs="Arial"/>
          <w:i/>
          <w:sz w:val="24"/>
          <w:szCs w:val="24"/>
        </w:rPr>
        <w:t>trémie niveau haut</w:t>
      </w:r>
      <w:r w:rsidR="004D4E26">
        <w:rPr>
          <w:rFonts w:ascii="Arial" w:hAnsi="Arial" w:cs="Arial"/>
          <w:i/>
          <w:sz w:val="24"/>
          <w:szCs w:val="24"/>
        </w:rPr>
        <w:t xml:space="preserve"> est implanté aussi.</w:t>
      </w:r>
    </w:p>
    <w:p w:rsidR="00923541" w:rsidRDefault="00923541" w:rsidP="0089098A">
      <w:pPr>
        <w:spacing w:after="0" w:line="240" w:lineRule="auto"/>
        <w:jc w:val="both"/>
        <w:rPr>
          <w:rFonts w:ascii="Arial" w:hAnsi="Arial" w:cs="Arial"/>
          <w:i/>
          <w:sz w:val="24"/>
          <w:szCs w:val="24"/>
        </w:rPr>
      </w:pPr>
    </w:p>
    <w:p w:rsidR="0089098A" w:rsidRPr="0031700D" w:rsidRDefault="0089098A" w:rsidP="0089098A">
      <w:pPr>
        <w:spacing w:after="0" w:line="240" w:lineRule="auto"/>
        <w:jc w:val="both"/>
        <w:rPr>
          <w:rFonts w:ascii="Arial" w:hAnsi="Arial" w:cs="Arial"/>
          <w:i/>
          <w:sz w:val="24"/>
          <w:szCs w:val="24"/>
          <w:u w:val="single"/>
        </w:rPr>
      </w:pPr>
      <w:r w:rsidRPr="0031700D">
        <w:rPr>
          <w:rFonts w:ascii="Arial" w:hAnsi="Arial" w:cs="Arial"/>
          <w:i/>
          <w:sz w:val="24"/>
          <w:szCs w:val="24"/>
          <w:u w:val="single"/>
        </w:rPr>
        <w:t>Problématique.</w:t>
      </w:r>
    </w:p>
    <w:p w:rsidR="0089098A" w:rsidRPr="00162C23" w:rsidRDefault="0089098A" w:rsidP="0089098A">
      <w:pPr>
        <w:spacing w:after="0" w:line="240" w:lineRule="auto"/>
        <w:jc w:val="both"/>
        <w:rPr>
          <w:rFonts w:ascii="Arial" w:hAnsi="Arial" w:cs="Arial"/>
          <w:i/>
          <w:sz w:val="24"/>
          <w:szCs w:val="24"/>
        </w:rPr>
      </w:pPr>
      <w:r>
        <w:rPr>
          <w:rFonts w:ascii="Arial" w:hAnsi="Arial" w:cs="Arial"/>
          <w:i/>
          <w:sz w:val="24"/>
          <w:szCs w:val="24"/>
        </w:rPr>
        <w:t>Le service maintenance</w:t>
      </w:r>
      <w:r w:rsidRPr="00162C23">
        <w:rPr>
          <w:rFonts w:ascii="Arial" w:hAnsi="Arial" w:cs="Arial"/>
          <w:i/>
          <w:sz w:val="24"/>
          <w:szCs w:val="24"/>
        </w:rPr>
        <w:t xml:space="preserve"> </w:t>
      </w:r>
      <w:r>
        <w:rPr>
          <w:rFonts w:ascii="Arial" w:hAnsi="Arial" w:cs="Arial"/>
          <w:i/>
          <w:sz w:val="24"/>
          <w:szCs w:val="24"/>
        </w:rPr>
        <w:t xml:space="preserve">veut s’assurer que les capteurs implantés sur le système permettent un fonctionnement optimum de l’installation en toute sécurité. </w:t>
      </w:r>
    </w:p>
    <w:p w:rsidR="00923541" w:rsidRDefault="00923541" w:rsidP="00923541">
      <w:pPr>
        <w:spacing w:after="0" w:line="240" w:lineRule="auto"/>
        <w:ind w:right="-284"/>
        <w:jc w:val="both"/>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923541" w:rsidRPr="00126F6F" w:rsidTr="005C20A5">
        <w:trPr>
          <w:trHeight w:val="737"/>
        </w:trPr>
        <w:tc>
          <w:tcPr>
            <w:tcW w:w="817" w:type="dxa"/>
            <w:shd w:val="clear" w:color="auto" w:fill="auto"/>
            <w:vAlign w:val="center"/>
          </w:tcPr>
          <w:p w:rsidR="00923541" w:rsidRPr="00126F6F" w:rsidRDefault="00923541" w:rsidP="005C20A5">
            <w:pPr>
              <w:pStyle w:val="En-tte"/>
              <w:tabs>
                <w:tab w:val="clear" w:pos="4536"/>
                <w:tab w:val="clear" w:pos="9072"/>
              </w:tabs>
              <w:jc w:val="both"/>
              <w:rPr>
                <w:rFonts w:ascii="Arial" w:hAnsi="Arial" w:cs="Arial"/>
                <w:sz w:val="24"/>
                <w:szCs w:val="24"/>
              </w:rPr>
            </w:pPr>
            <w:r>
              <w:rPr>
                <w:rFonts w:ascii="Arial" w:hAnsi="Arial" w:cs="Arial"/>
                <w:b/>
                <w:sz w:val="24"/>
                <w:szCs w:val="24"/>
              </w:rPr>
              <w:t>3</w:t>
            </w:r>
            <w:r w:rsidRPr="00126F6F">
              <w:rPr>
                <w:rFonts w:ascii="Arial" w:hAnsi="Arial" w:cs="Arial"/>
                <w:b/>
                <w:sz w:val="24"/>
                <w:szCs w:val="24"/>
              </w:rPr>
              <w:t xml:space="preserve"> - 1</w:t>
            </w:r>
          </w:p>
        </w:tc>
        <w:tc>
          <w:tcPr>
            <w:tcW w:w="9639" w:type="dxa"/>
            <w:shd w:val="clear" w:color="auto" w:fill="auto"/>
            <w:vAlign w:val="center"/>
          </w:tcPr>
          <w:p w:rsidR="00923541" w:rsidRPr="00126F6F" w:rsidRDefault="00923541" w:rsidP="00FC362B">
            <w:pPr>
              <w:pStyle w:val="En-tte"/>
              <w:tabs>
                <w:tab w:val="clear" w:pos="4536"/>
                <w:tab w:val="clear" w:pos="9072"/>
              </w:tabs>
              <w:rPr>
                <w:rFonts w:ascii="Arial" w:hAnsi="Arial" w:cs="Arial"/>
              </w:rPr>
            </w:pPr>
            <w:r>
              <w:rPr>
                <w:rFonts w:ascii="Arial" w:hAnsi="Arial" w:cs="Arial"/>
                <w:b/>
                <w:sz w:val="24"/>
                <w:szCs w:val="24"/>
              </w:rPr>
              <w:t xml:space="preserve">Surveillance de la rotation du rotor excentré et des </w:t>
            </w:r>
            <w:r w:rsidR="00FC362B">
              <w:rPr>
                <w:rFonts w:ascii="Arial" w:hAnsi="Arial" w:cs="Arial"/>
                <w:b/>
                <w:sz w:val="24"/>
                <w:szCs w:val="24"/>
              </w:rPr>
              <w:t>bobineuses</w:t>
            </w:r>
          </w:p>
        </w:tc>
      </w:tr>
    </w:tbl>
    <w:p w:rsidR="002043F5" w:rsidRDefault="002043F5" w:rsidP="002043F5">
      <w:pPr>
        <w:spacing w:before="120" w:after="0" w:line="240" w:lineRule="auto"/>
        <w:ind w:right="346"/>
        <w:jc w:val="both"/>
        <w:rPr>
          <w:rFonts w:ascii="Arial" w:hAnsi="Arial" w:cs="Arial"/>
          <w:i/>
          <w:sz w:val="24"/>
          <w:szCs w:val="24"/>
        </w:rPr>
      </w:pPr>
      <w:r>
        <w:rPr>
          <w:rFonts w:ascii="Arial" w:hAnsi="Arial" w:cs="Arial"/>
          <w:i/>
          <w:sz w:val="24"/>
          <w:szCs w:val="24"/>
        </w:rPr>
        <w:t>Cette analyse a pour but de vérifier que le capteur implanté sur l’arbre des bobineuses assure une bonne surveillance de la rotation du rotor excentré et des bobineuses.</w:t>
      </w:r>
    </w:p>
    <w:p w:rsidR="002043F5" w:rsidRPr="00923541" w:rsidRDefault="002043F5" w:rsidP="0089098A">
      <w:pPr>
        <w:spacing w:after="0" w:line="240" w:lineRule="auto"/>
        <w:ind w:right="346"/>
        <w:jc w:val="both"/>
        <w:rPr>
          <w:rFonts w:ascii="Arial" w:hAnsi="Arial" w:cs="Arial"/>
          <w:sz w:val="24"/>
          <w:szCs w:val="24"/>
        </w:rPr>
      </w:pPr>
    </w:p>
    <w:p w:rsidR="0089098A" w:rsidRPr="0043043B" w:rsidRDefault="0089098A" w:rsidP="00B7052A">
      <w:pPr>
        <w:spacing w:after="0" w:line="240" w:lineRule="auto"/>
        <w:ind w:right="346"/>
        <w:jc w:val="both"/>
        <w:rPr>
          <w:rFonts w:ascii="Arial" w:hAnsi="Arial" w:cs="Arial"/>
          <w:sz w:val="24"/>
          <w:szCs w:val="24"/>
        </w:rPr>
      </w:pPr>
      <w:r w:rsidRPr="0043043B">
        <w:rPr>
          <w:rFonts w:ascii="Arial" w:hAnsi="Arial" w:cs="Arial"/>
          <w:sz w:val="24"/>
          <w:szCs w:val="24"/>
          <w:u w:val="single"/>
        </w:rPr>
        <w:t>Données :</w:t>
      </w:r>
      <w:r w:rsidR="00B7052A" w:rsidRPr="00B7052A">
        <w:rPr>
          <w:rFonts w:ascii="Arial" w:hAnsi="Arial" w:cs="Arial"/>
          <w:sz w:val="24"/>
          <w:szCs w:val="24"/>
        </w:rPr>
        <w:tab/>
      </w:r>
      <w:r>
        <w:rPr>
          <w:rFonts w:ascii="Arial" w:hAnsi="Arial" w:cs="Arial"/>
          <w:sz w:val="24"/>
          <w:szCs w:val="24"/>
        </w:rPr>
        <w:t>Détecteur pour contrôle de rotation :</w:t>
      </w:r>
      <w:r w:rsidRPr="0043043B">
        <w:rPr>
          <w:rFonts w:ascii="Arial" w:hAnsi="Arial" w:cs="Arial"/>
          <w:sz w:val="24"/>
          <w:szCs w:val="24"/>
        </w:rPr>
        <w:t xml:space="preserve"> </w:t>
      </w:r>
      <w:proofErr w:type="spellStart"/>
      <w:r w:rsidRPr="0043043B">
        <w:rPr>
          <w:rFonts w:ascii="Arial" w:hAnsi="Arial" w:cs="Arial"/>
          <w:sz w:val="24"/>
          <w:szCs w:val="24"/>
        </w:rPr>
        <w:t>OsiSense</w:t>
      </w:r>
      <w:proofErr w:type="spellEnd"/>
      <w:r w:rsidRPr="0043043B">
        <w:rPr>
          <w:rFonts w:ascii="Arial" w:hAnsi="Arial" w:cs="Arial"/>
          <w:sz w:val="24"/>
          <w:szCs w:val="24"/>
        </w:rPr>
        <w:t xml:space="preserve"> XSAV11373 ve</w:t>
      </w:r>
      <w:r>
        <w:rPr>
          <w:rFonts w:ascii="Arial" w:hAnsi="Arial" w:cs="Arial"/>
          <w:sz w:val="24"/>
          <w:szCs w:val="24"/>
        </w:rPr>
        <w:t>rsion lente.</w:t>
      </w:r>
    </w:p>
    <w:p w:rsidR="0089098A" w:rsidRPr="0043043B" w:rsidRDefault="0089098A" w:rsidP="00B7052A">
      <w:pPr>
        <w:spacing w:after="0" w:line="240" w:lineRule="auto"/>
        <w:ind w:left="1416"/>
        <w:jc w:val="both"/>
        <w:rPr>
          <w:rFonts w:ascii="Arial" w:hAnsi="Arial" w:cs="Arial"/>
          <w:sz w:val="24"/>
          <w:szCs w:val="24"/>
        </w:rPr>
      </w:pPr>
      <w:r>
        <w:rPr>
          <w:rFonts w:ascii="Arial" w:hAnsi="Arial" w:cs="Arial"/>
          <w:sz w:val="24"/>
          <w:szCs w:val="24"/>
        </w:rPr>
        <w:t xml:space="preserve">Lors de la mise en rotation de l’arbre du rotor </w:t>
      </w:r>
      <w:r w:rsidR="00FC362B">
        <w:rPr>
          <w:rFonts w:ascii="Arial" w:hAnsi="Arial" w:cs="Arial"/>
          <w:sz w:val="24"/>
          <w:szCs w:val="24"/>
        </w:rPr>
        <w:t>excentré</w:t>
      </w:r>
      <w:r>
        <w:rPr>
          <w:rFonts w:ascii="Arial" w:hAnsi="Arial" w:cs="Arial"/>
          <w:sz w:val="24"/>
          <w:szCs w:val="24"/>
        </w:rPr>
        <w:t xml:space="preserve"> du Chopper, </w:t>
      </w:r>
      <w:r w:rsidR="00FC362B">
        <w:rPr>
          <w:rFonts w:ascii="Arial" w:hAnsi="Arial" w:cs="Arial"/>
          <w:sz w:val="24"/>
          <w:szCs w:val="24"/>
        </w:rPr>
        <w:t>l</w:t>
      </w:r>
      <w:r w:rsidRPr="0043043B">
        <w:rPr>
          <w:rFonts w:ascii="Arial" w:hAnsi="Arial" w:cs="Arial"/>
          <w:sz w:val="24"/>
          <w:szCs w:val="24"/>
        </w:rPr>
        <w:t xml:space="preserve">a vitesse de rotation nominale </w:t>
      </w:r>
      <w:r w:rsidR="00FC362B">
        <w:rPr>
          <w:rFonts w:ascii="Arial" w:hAnsi="Arial" w:cs="Arial"/>
          <w:sz w:val="24"/>
          <w:szCs w:val="24"/>
        </w:rPr>
        <w:t xml:space="preserve">est atteinte </w:t>
      </w:r>
      <w:r w:rsidRPr="0043043B">
        <w:rPr>
          <w:rFonts w:ascii="Arial" w:hAnsi="Arial" w:cs="Arial"/>
          <w:sz w:val="24"/>
          <w:szCs w:val="24"/>
        </w:rPr>
        <w:t>au bout de 4 secondes.</w:t>
      </w:r>
    </w:p>
    <w:p w:rsidR="0089098A" w:rsidRDefault="0089098A" w:rsidP="00B7052A">
      <w:pPr>
        <w:spacing w:after="0" w:line="240" w:lineRule="auto"/>
        <w:ind w:left="708" w:firstLine="708"/>
        <w:jc w:val="both"/>
        <w:rPr>
          <w:rFonts w:ascii="Arial" w:hAnsi="Arial" w:cs="Arial"/>
          <w:sz w:val="24"/>
          <w:szCs w:val="24"/>
        </w:rPr>
      </w:pPr>
      <w:r w:rsidRPr="0043043B">
        <w:rPr>
          <w:rFonts w:ascii="Arial" w:hAnsi="Arial" w:cs="Arial"/>
          <w:sz w:val="24"/>
          <w:szCs w:val="24"/>
        </w:rPr>
        <w:t>La vi</w:t>
      </w:r>
      <w:r w:rsidR="002043F5">
        <w:rPr>
          <w:rFonts w:ascii="Arial" w:hAnsi="Arial" w:cs="Arial"/>
          <w:sz w:val="24"/>
          <w:szCs w:val="24"/>
        </w:rPr>
        <w:t>tesse</w:t>
      </w:r>
      <w:r>
        <w:rPr>
          <w:rFonts w:ascii="Arial" w:hAnsi="Arial" w:cs="Arial"/>
          <w:sz w:val="24"/>
          <w:szCs w:val="24"/>
        </w:rPr>
        <w:t xml:space="preserve"> de rotation de l’arbre</w:t>
      </w:r>
      <w:r w:rsidRPr="0043043B">
        <w:rPr>
          <w:rFonts w:ascii="Arial" w:hAnsi="Arial" w:cs="Arial"/>
          <w:sz w:val="24"/>
          <w:szCs w:val="24"/>
        </w:rPr>
        <w:t xml:space="preserve"> du rotor </w:t>
      </w:r>
      <w:r w:rsidR="00F2104A">
        <w:rPr>
          <w:rFonts w:ascii="Arial" w:hAnsi="Arial" w:cs="Arial"/>
          <w:sz w:val="24"/>
          <w:szCs w:val="24"/>
        </w:rPr>
        <w:t>excentré</w:t>
      </w:r>
      <w:r w:rsidRPr="0043043B">
        <w:rPr>
          <w:rFonts w:ascii="Arial" w:hAnsi="Arial" w:cs="Arial"/>
          <w:sz w:val="24"/>
          <w:szCs w:val="24"/>
        </w:rPr>
        <w:t xml:space="preserve"> est de 72</w:t>
      </w:r>
      <w:r w:rsidR="00F2104A">
        <w:rPr>
          <w:rFonts w:ascii="Arial" w:hAnsi="Arial" w:cs="Arial"/>
          <w:sz w:val="24"/>
          <w:szCs w:val="24"/>
        </w:rPr>
        <w:t xml:space="preserve"> </w:t>
      </w:r>
      <w:r w:rsidR="006303E3">
        <w:rPr>
          <w:rFonts w:ascii="Arial" w:hAnsi="Arial" w:cs="Arial"/>
          <w:sz w:val="24"/>
          <w:szCs w:val="24"/>
        </w:rPr>
        <w:t>tr.</w:t>
      </w:r>
      <w:r w:rsidRPr="0043043B">
        <w:rPr>
          <w:rFonts w:ascii="Arial" w:hAnsi="Arial" w:cs="Arial"/>
          <w:sz w:val="24"/>
          <w:szCs w:val="24"/>
        </w:rPr>
        <w:t>min</w:t>
      </w:r>
      <w:r w:rsidRPr="0043043B">
        <w:rPr>
          <w:rFonts w:ascii="Arial" w:hAnsi="Arial" w:cs="Arial"/>
          <w:sz w:val="24"/>
          <w:szCs w:val="24"/>
          <w:vertAlign w:val="superscript"/>
        </w:rPr>
        <w:t>-1</w:t>
      </w:r>
      <w:r w:rsidRPr="0043043B">
        <w:rPr>
          <w:rFonts w:ascii="Arial" w:hAnsi="Arial" w:cs="Arial"/>
          <w:sz w:val="24"/>
          <w:szCs w:val="24"/>
        </w:rPr>
        <w:t>.</w:t>
      </w:r>
    </w:p>
    <w:p w:rsidR="00F2104A" w:rsidRPr="00BE24C0" w:rsidRDefault="00F2104A" w:rsidP="00F2104A">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B413D1" w:rsidP="00B413D1">
            <w:pPr>
              <w:spacing w:after="0" w:line="240" w:lineRule="auto"/>
              <w:jc w:val="both"/>
              <w:rPr>
                <w:rFonts w:ascii="Arial" w:hAnsi="Arial" w:cs="Arial"/>
                <w:b/>
                <w:sz w:val="24"/>
                <w:szCs w:val="24"/>
              </w:rPr>
            </w:pPr>
            <w:r>
              <w:rPr>
                <w:rFonts w:ascii="Arial" w:hAnsi="Arial" w:cs="Arial"/>
                <w:b/>
                <w:bCs/>
                <w:sz w:val="24"/>
                <w:szCs w:val="24"/>
              </w:rPr>
              <w:t xml:space="preserve">Q </w:t>
            </w:r>
            <w:r w:rsidR="00F2104A">
              <w:rPr>
                <w:rFonts w:ascii="Arial" w:hAnsi="Arial" w:cs="Arial"/>
                <w:b/>
                <w:bCs/>
                <w:sz w:val="24"/>
                <w:szCs w:val="24"/>
              </w:rPr>
              <w:t>3.</w:t>
            </w:r>
            <w:r w:rsidR="00F2104A" w:rsidRPr="00BE24C0">
              <w:rPr>
                <w:rFonts w:ascii="Arial" w:hAnsi="Arial" w:cs="Arial"/>
                <w:b/>
                <w:bCs/>
                <w:sz w:val="24"/>
                <w:szCs w:val="24"/>
              </w:rPr>
              <w:t>1</w:t>
            </w:r>
            <w:r>
              <w:rPr>
                <w:rFonts w:ascii="Arial" w:hAnsi="Arial" w:cs="Arial"/>
                <w:b/>
                <w:bCs/>
                <w:sz w:val="24"/>
                <w:szCs w:val="24"/>
              </w:rPr>
              <w:t>.</w:t>
            </w:r>
            <w:r w:rsidR="00F2104A">
              <w:rPr>
                <w:rFonts w:ascii="Arial" w:hAnsi="Arial" w:cs="Arial"/>
                <w:b/>
                <w:bCs/>
                <w:sz w:val="24"/>
                <w:szCs w:val="24"/>
              </w:rPr>
              <w:t>1</w:t>
            </w:r>
          </w:p>
        </w:tc>
        <w:tc>
          <w:tcPr>
            <w:tcW w:w="4786" w:type="dxa"/>
            <w:shd w:val="clear" w:color="auto" w:fill="auto"/>
            <w:vAlign w:val="center"/>
          </w:tcPr>
          <w:p w:rsidR="00F2104A" w:rsidRPr="00BE24C0" w:rsidRDefault="001C21F4" w:rsidP="00C477A4">
            <w:pPr>
              <w:spacing w:after="0" w:line="240" w:lineRule="auto"/>
              <w:jc w:val="both"/>
              <w:rPr>
                <w:rFonts w:ascii="Arial" w:hAnsi="Arial" w:cs="Arial"/>
                <w:sz w:val="24"/>
                <w:szCs w:val="24"/>
              </w:rPr>
            </w:pPr>
            <w:r>
              <w:rPr>
                <w:rFonts w:ascii="Arial" w:hAnsi="Arial" w:cs="Arial"/>
                <w:sz w:val="24"/>
                <w:szCs w:val="24"/>
              </w:rPr>
              <w:t>Document</w:t>
            </w:r>
            <w:r w:rsidR="00F2104A" w:rsidRPr="00BE24C0">
              <w:rPr>
                <w:rFonts w:ascii="Arial" w:hAnsi="Arial" w:cs="Arial"/>
                <w:sz w:val="24"/>
                <w:szCs w:val="24"/>
              </w:rPr>
              <w:t xml:space="preserve"> à consulter : </w:t>
            </w:r>
            <w:r w:rsidR="00F2104A" w:rsidRPr="00BE24C0">
              <w:rPr>
                <w:rFonts w:ascii="Arial" w:hAnsi="Arial" w:cs="Arial"/>
                <w:b/>
                <w:sz w:val="24"/>
                <w:szCs w:val="24"/>
              </w:rPr>
              <w:t>DT</w:t>
            </w:r>
            <w:r w:rsidR="00C477A4">
              <w:rPr>
                <w:rFonts w:ascii="Arial" w:hAnsi="Arial" w:cs="Arial"/>
                <w:b/>
                <w:sz w:val="24"/>
                <w:szCs w:val="24"/>
              </w:rPr>
              <w:t>8</w:t>
            </w:r>
          </w:p>
        </w:tc>
        <w:tc>
          <w:tcPr>
            <w:tcW w:w="3686" w:type="dxa"/>
            <w:shd w:val="clear" w:color="auto" w:fill="auto"/>
            <w:vAlign w:val="center"/>
          </w:tcPr>
          <w:p w:rsidR="00F2104A" w:rsidRPr="00BE24C0" w:rsidRDefault="00F2104A" w:rsidP="00F2104A">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Pr="0043043B">
              <w:rPr>
                <w:rFonts w:ascii="Arial" w:hAnsi="Arial" w:cs="Arial"/>
                <w:b/>
                <w:sz w:val="24"/>
                <w:szCs w:val="24"/>
              </w:rPr>
              <w:t>feuille de copie</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Default="00F2104A" w:rsidP="00F2104A">
      <w:pPr>
        <w:pStyle w:val="Paragraphedeliste"/>
        <w:ind w:left="709" w:right="348"/>
        <w:jc w:val="both"/>
        <w:rPr>
          <w:rFonts w:cs="Arial"/>
          <w:sz w:val="24"/>
          <w:szCs w:val="24"/>
        </w:rPr>
      </w:pPr>
      <w:r>
        <w:rPr>
          <w:rFonts w:cs="Arial"/>
          <w:sz w:val="24"/>
          <w:szCs w:val="24"/>
        </w:rPr>
        <w:t>Déter</w:t>
      </w:r>
      <w:r w:rsidR="003630CF">
        <w:rPr>
          <w:rFonts w:cs="Arial"/>
          <w:sz w:val="24"/>
          <w:szCs w:val="24"/>
        </w:rPr>
        <w:t>miner la vitesse</w:t>
      </w:r>
      <w:r w:rsidR="007C711B">
        <w:rPr>
          <w:rFonts w:cs="Arial"/>
          <w:sz w:val="24"/>
          <w:szCs w:val="24"/>
        </w:rPr>
        <w:t xml:space="preserve"> de rotation </w:t>
      </w:r>
      <w:r>
        <w:rPr>
          <w:rFonts w:cs="Arial"/>
          <w:sz w:val="24"/>
          <w:szCs w:val="24"/>
        </w:rPr>
        <w:t xml:space="preserve">en </w:t>
      </w:r>
      <w:r w:rsidR="006303E3">
        <w:rPr>
          <w:rFonts w:cs="Arial"/>
          <w:sz w:val="24"/>
          <w:szCs w:val="24"/>
        </w:rPr>
        <w:t>tr.</w:t>
      </w:r>
      <w:r>
        <w:rPr>
          <w:rFonts w:cs="Arial"/>
          <w:sz w:val="24"/>
          <w:szCs w:val="24"/>
        </w:rPr>
        <w:t>min</w:t>
      </w:r>
      <w:r w:rsidRPr="00296712">
        <w:rPr>
          <w:rFonts w:cs="Arial"/>
          <w:sz w:val="24"/>
          <w:szCs w:val="24"/>
          <w:vertAlign w:val="superscript"/>
        </w:rPr>
        <w:t>-1</w:t>
      </w:r>
      <w:r>
        <w:rPr>
          <w:rFonts w:cs="Arial"/>
          <w:sz w:val="24"/>
          <w:szCs w:val="24"/>
        </w:rPr>
        <w:t xml:space="preserve"> de l’arbre des </w:t>
      </w:r>
      <w:r w:rsidR="007C711B">
        <w:rPr>
          <w:rFonts w:cs="Arial"/>
          <w:sz w:val="24"/>
          <w:szCs w:val="24"/>
        </w:rPr>
        <w:t>bobineuses.</w:t>
      </w:r>
    </w:p>
    <w:p w:rsidR="00584C27" w:rsidRDefault="00584C27" w:rsidP="00F2104A">
      <w:pPr>
        <w:pStyle w:val="Paragraphedeliste"/>
        <w:ind w:left="709" w:right="348"/>
        <w:jc w:val="both"/>
        <w:rPr>
          <w:rFonts w:cs="Arial"/>
          <w:sz w:val="24"/>
          <w:szCs w:val="24"/>
        </w:rPr>
      </w:pPr>
    </w:p>
    <w:p w:rsidR="00F2104A" w:rsidRPr="00126F6F" w:rsidRDefault="00F2104A" w:rsidP="00F2104A">
      <w:pPr>
        <w:pStyle w:val="Paragraphedeliste"/>
        <w:ind w:left="0"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B413D1" w:rsidP="00B413D1">
            <w:pPr>
              <w:spacing w:after="0" w:line="240" w:lineRule="auto"/>
              <w:jc w:val="both"/>
              <w:rPr>
                <w:rFonts w:ascii="Arial" w:hAnsi="Arial" w:cs="Arial"/>
                <w:b/>
                <w:sz w:val="24"/>
                <w:szCs w:val="24"/>
              </w:rPr>
            </w:pPr>
            <w:r>
              <w:rPr>
                <w:rFonts w:ascii="Arial" w:hAnsi="Arial" w:cs="Arial"/>
                <w:b/>
                <w:bCs/>
                <w:sz w:val="24"/>
                <w:szCs w:val="24"/>
              </w:rPr>
              <w:t xml:space="preserve">Q </w:t>
            </w:r>
            <w:r w:rsidR="00F2104A">
              <w:rPr>
                <w:rFonts w:ascii="Arial" w:hAnsi="Arial" w:cs="Arial"/>
                <w:b/>
                <w:bCs/>
                <w:sz w:val="24"/>
                <w:szCs w:val="24"/>
              </w:rPr>
              <w:t>3.</w:t>
            </w:r>
            <w:r w:rsidR="00F2104A" w:rsidRPr="00BE24C0">
              <w:rPr>
                <w:rFonts w:ascii="Arial" w:hAnsi="Arial" w:cs="Arial"/>
                <w:b/>
                <w:bCs/>
                <w:sz w:val="24"/>
                <w:szCs w:val="24"/>
              </w:rPr>
              <w:t>1</w:t>
            </w:r>
            <w:r>
              <w:rPr>
                <w:rFonts w:ascii="Arial" w:hAnsi="Arial" w:cs="Arial"/>
                <w:b/>
                <w:bCs/>
                <w:sz w:val="24"/>
                <w:szCs w:val="24"/>
              </w:rPr>
              <w:t>.</w:t>
            </w:r>
            <w:r w:rsidR="00F2104A">
              <w:rPr>
                <w:rFonts w:ascii="Arial" w:hAnsi="Arial" w:cs="Arial"/>
                <w:b/>
                <w:bCs/>
                <w:sz w:val="24"/>
                <w:szCs w:val="24"/>
              </w:rPr>
              <w:t>2</w:t>
            </w:r>
          </w:p>
        </w:tc>
        <w:tc>
          <w:tcPr>
            <w:tcW w:w="4786" w:type="dxa"/>
            <w:shd w:val="clear" w:color="auto" w:fill="auto"/>
            <w:vAlign w:val="center"/>
          </w:tcPr>
          <w:p w:rsidR="00F2104A" w:rsidRPr="00BE24C0" w:rsidRDefault="001C21F4" w:rsidP="00C477A4">
            <w:pPr>
              <w:spacing w:after="0" w:line="240" w:lineRule="auto"/>
              <w:jc w:val="both"/>
              <w:rPr>
                <w:rFonts w:ascii="Arial" w:hAnsi="Arial" w:cs="Arial"/>
                <w:sz w:val="24"/>
                <w:szCs w:val="24"/>
              </w:rPr>
            </w:pPr>
            <w:r>
              <w:rPr>
                <w:rFonts w:ascii="Arial" w:hAnsi="Arial" w:cs="Arial"/>
                <w:sz w:val="24"/>
                <w:szCs w:val="24"/>
              </w:rPr>
              <w:t>Document</w:t>
            </w:r>
            <w:r w:rsidR="00C477A4">
              <w:rPr>
                <w:rFonts w:ascii="Arial" w:hAnsi="Arial" w:cs="Arial"/>
                <w:sz w:val="24"/>
                <w:szCs w:val="24"/>
              </w:rPr>
              <w:t>s</w:t>
            </w:r>
            <w:r w:rsidR="00F2104A" w:rsidRPr="00BE24C0">
              <w:rPr>
                <w:rFonts w:ascii="Arial" w:hAnsi="Arial" w:cs="Arial"/>
                <w:sz w:val="24"/>
                <w:szCs w:val="24"/>
              </w:rPr>
              <w:t xml:space="preserve"> à consulter : </w:t>
            </w:r>
            <w:r w:rsidR="00E32D36">
              <w:rPr>
                <w:rFonts w:ascii="Arial" w:hAnsi="Arial" w:cs="Arial"/>
                <w:b/>
                <w:sz w:val="24"/>
                <w:szCs w:val="24"/>
              </w:rPr>
              <w:t>DT</w:t>
            </w:r>
            <w:r w:rsidR="00C477A4">
              <w:rPr>
                <w:rFonts w:ascii="Arial" w:hAnsi="Arial" w:cs="Arial"/>
                <w:b/>
                <w:sz w:val="24"/>
                <w:szCs w:val="24"/>
              </w:rPr>
              <w:t>8 – DT9</w:t>
            </w:r>
          </w:p>
        </w:tc>
        <w:tc>
          <w:tcPr>
            <w:tcW w:w="3686" w:type="dxa"/>
            <w:shd w:val="clear" w:color="auto" w:fill="auto"/>
            <w:vAlign w:val="center"/>
          </w:tcPr>
          <w:p w:rsidR="00F2104A" w:rsidRPr="00BE24C0" w:rsidRDefault="00F2104A" w:rsidP="00F2104A">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Pr="0043043B">
              <w:rPr>
                <w:rFonts w:ascii="Arial" w:hAnsi="Arial" w:cs="Arial"/>
                <w:b/>
                <w:sz w:val="24"/>
                <w:szCs w:val="24"/>
              </w:rPr>
              <w:t>feuille de copie</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Default="00F2104A" w:rsidP="00584C27">
      <w:pPr>
        <w:pStyle w:val="Paragraphedeliste"/>
        <w:ind w:left="709" w:right="346"/>
        <w:jc w:val="both"/>
        <w:rPr>
          <w:rFonts w:cs="Arial"/>
          <w:sz w:val="24"/>
          <w:szCs w:val="24"/>
        </w:rPr>
      </w:pPr>
      <w:r w:rsidRPr="00296712">
        <w:rPr>
          <w:rFonts w:cs="Arial"/>
          <w:sz w:val="24"/>
          <w:szCs w:val="24"/>
        </w:rPr>
        <w:t>Déterminer le nombre d'impulsions</w:t>
      </w:r>
      <w:r w:rsidR="000467DB">
        <w:rPr>
          <w:rFonts w:cs="Arial"/>
          <w:sz w:val="24"/>
          <w:szCs w:val="24"/>
        </w:rPr>
        <w:t xml:space="preserve"> en</w:t>
      </w:r>
      <w:r w:rsidR="007C711B">
        <w:rPr>
          <w:rFonts w:cs="Arial"/>
          <w:sz w:val="24"/>
          <w:szCs w:val="24"/>
        </w:rPr>
        <w:t xml:space="preserve"> imp.</w:t>
      </w:r>
      <w:r w:rsidRPr="00296712">
        <w:rPr>
          <w:rFonts w:cs="Arial"/>
          <w:sz w:val="24"/>
          <w:szCs w:val="24"/>
        </w:rPr>
        <w:t>min</w:t>
      </w:r>
      <w:r w:rsidR="007C711B" w:rsidRPr="007C711B">
        <w:rPr>
          <w:rFonts w:cs="Arial"/>
          <w:sz w:val="24"/>
          <w:szCs w:val="24"/>
          <w:vertAlign w:val="superscript"/>
        </w:rPr>
        <w:t>-1</w:t>
      </w:r>
      <w:r w:rsidRPr="00296712">
        <w:rPr>
          <w:rFonts w:cs="Arial"/>
          <w:sz w:val="24"/>
          <w:szCs w:val="24"/>
        </w:rPr>
        <w:t xml:space="preserve"> reçu par le capteur.</w:t>
      </w:r>
    </w:p>
    <w:p w:rsidR="00584C27" w:rsidRPr="00126F6F" w:rsidRDefault="00584C27" w:rsidP="00584C27">
      <w:pPr>
        <w:pStyle w:val="Paragraphedeliste"/>
        <w:ind w:left="0"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84C27" w:rsidRPr="00BE24C0" w:rsidTr="00537D65">
        <w:trPr>
          <w:trHeight w:val="454"/>
        </w:trPr>
        <w:tc>
          <w:tcPr>
            <w:tcW w:w="1134" w:type="dxa"/>
            <w:shd w:val="clear" w:color="auto" w:fill="auto"/>
            <w:vAlign w:val="center"/>
          </w:tcPr>
          <w:p w:rsidR="00584C27" w:rsidRPr="00BE24C0" w:rsidRDefault="00584C27" w:rsidP="00584C27">
            <w:pPr>
              <w:spacing w:after="0" w:line="240" w:lineRule="auto"/>
              <w:jc w:val="both"/>
              <w:rPr>
                <w:rFonts w:ascii="Arial" w:hAnsi="Arial" w:cs="Arial"/>
                <w:b/>
                <w:sz w:val="24"/>
                <w:szCs w:val="24"/>
              </w:rPr>
            </w:pPr>
            <w:r>
              <w:rPr>
                <w:rFonts w:ascii="Arial" w:hAnsi="Arial" w:cs="Arial"/>
                <w:b/>
                <w:bCs/>
                <w:sz w:val="24"/>
                <w:szCs w:val="24"/>
              </w:rPr>
              <w:t>Q 3.</w:t>
            </w:r>
            <w:r w:rsidRPr="00BE24C0">
              <w:rPr>
                <w:rFonts w:ascii="Arial" w:hAnsi="Arial" w:cs="Arial"/>
                <w:b/>
                <w:bCs/>
                <w:sz w:val="24"/>
                <w:szCs w:val="24"/>
              </w:rPr>
              <w:t>1</w:t>
            </w:r>
            <w:r>
              <w:rPr>
                <w:rFonts w:ascii="Arial" w:hAnsi="Arial" w:cs="Arial"/>
                <w:b/>
                <w:bCs/>
                <w:sz w:val="24"/>
                <w:szCs w:val="24"/>
              </w:rPr>
              <w:t>.3</w:t>
            </w:r>
          </w:p>
        </w:tc>
        <w:tc>
          <w:tcPr>
            <w:tcW w:w="4786" w:type="dxa"/>
            <w:shd w:val="clear" w:color="auto" w:fill="auto"/>
            <w:vAlign w:val="center"/>
          </w:tcPr>
          <w:p w:rsidR="00584C27" w:rsidRPr="00BE24C0" w:rsidRDefault="00584C27" w:rsidP="00584C27">
            <w:pPr>
              <w:spacing w:after="0" w:line="240" w:lineRule="auto"/>
              <w:jc w:val="both"/>
              <w:rPr>
                <w:rFonts w:ascii="Arial" w:hAnsi="Arial" w:cs="Arial"/>
                <w:sz w:val="24"/>
                <w:szCs w:val="24"/>
              </w:rPr>
            </w:pPr>
            <w:r>
              <w:rPr>
                <w:rFonts w:ascii="Arial" w:hAnsi="Arial" w:cs="Arial"/>
                <w:sz w:val="24"/>
                <w:szCs w:val="24"/>
              </w:rPr>
              <w:t>Document</w:t>
            </w:r>
            <w:r w:rsidRPr="00BE24C0">
              <w:rPr>
                <w:rFonts w:ascii="Arial" w:hAnsi="Arial" w:cs="Arial"/>
                <w:sz w:val="24"/>
                <w:szCs w:val="24"/>
              </w:rPr>
              <w:t xml:space="preserve"> à consulter : </w:t>
            </w:r>
            <w:r>
              <w:rPr>
                <w:rFonts w:ascii="Arial" w:hAnsi="Arial" w:cs="Arial"/>
                <w:b/>
                <w:sz w:val="24"/>
                <w:szCs w:val="24"/>
              </w:rPr>
              <w:t>aucun</w:t>
            </w:r>
          </w:p>
        </w:tc>
        <w:tc>
          <w:tcPr>
            <w:tcW w:w="3686" w:type="dxa"/>
            <w:shd w:val="clear" w:color="auto" w:fill="auto"/>
            <w:vAlign w:val="center"/>
          </w:tcPr>
          <w:p w:rsidR="00584C27" w:rsidRPr="00BE24C0" w:rsidRDefault="00584C27" w:rsidP="00537D65">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Pr="0043043B">
              <w:rPr>
                <w:rFonts w:ascii="Arial" w:hAnsi="Arial" w:cs="Arial"/>
                <w:b/>
                <w:sz w:val="24"/>
                <w:szCs w:val="24"/>
              </w:rPr>
              <w:t>feuille de copie</w:t>
            </w:r>
          </w:p>
        </w:tc>
      </w:tr>
    </w:tbl>
    <w:p w:rsidR="00584C27" w:rsidRPr="00BE24C0" w:rsidRDefault="00584C27" w:rsidP="00584C27">
      <w:pPr>
        <w:spacing w:after="0" w:line="240" w:lineRule="auto"/>
        <w:jc w:val="both"/>
        <w:rPr>
          <w:rFonts w:ascii="Arial" w:hAnsi="Arial" w:cs="Arial"/>
          <w:sz w:val="24"/>
          <w:szCs w:val="24"/>
        </w:rPr>
      </w:pPr>
    </w:p>
    <w:p w:rsidR="00584C27" w:rsidRDefault="00584C27" w:rsidP="00584C27">
      <w:pPr>
        <w:pStyle w:val="Paragraphedeliste"/>
        <w:ind w:left="0"/>
        <w:jc w:val="both"/>
        <w:rPr>
          <w:rFonts w:cs="Arial"/>
          <w:sz w:val="24"/>
          <w:szCs w:val="24"/>
        </w:rPr>
      </w:pPr>
    </w:p>
    <w:p w:rsidR="00F2104A" w:rsidRDefault="000467DB" w:rsidP="00F2104A">
      <w:pPr>
        <w:pStyle w:val="Paragraphedeliste"/>
        <w:ind w:left="709" w:right="348"/>
        <w:jc w:val="both"/>
        <w:rPr>
          <w:rFonts w:cs="Arial"/>
          <w:sz w:val="24"/>
          <w:szCs w:val="24"/>
        </w:rPr>
      </w:pPr>
      <w:r>
        <w:rPr>
          <w:rFonts w:cs="Arial"/>
          <w:sz w:val="24"/>
          <w:szCs w:val="24"/>
        </w:rPr>
        <w:t>Do</w:t>
      </w:r>
      <w:r w:rsidR="007C711B">
        <w:rPr>
          <w:rFonts w:cs="Arial"/>
          <w:sz w:val="24"/>
          <w:szCs w:val="24"/>
        </w:rPr>
        <w:t>nner la valeur du temps écoulé, en seconde,</w:t>
      </w:r>
      <w:r w:rsidR="00F2104A">
        <w:rPr>
          <w:rFonts w:cs="Arial"/>
          <w:sz w:val="24"/>
          <w:szCs w:val="24"/>
        </w:rPr>
        <w:t xml:space="preserve"> entre 2 impulsions. En déduire la fréquence du signal </w:t>
      </w:r>
      <w:r w:rsidR="00F2104A" w:rsidRPr="00296712">
        <w:rPr>
          <w:rFonts w:cs="Arial"/>
          <w:sz w:val="24"/>
          <w:szCs w:val="24"/>
        </w:rPr>
        <w:t>en Hertz (Hz)</w:t>
      </w:r>
      <w:r w:rsidR="00F2104A">
        <w:rPr>
          <w:rFonts w:cs="Arial"/>
          <w:sz w:val="24"/>
          <w:szCs w:val="24"/>
        </w:rPr>
        <w:t>.</w:t>
      </w:r>
    </w:p>
    <w:p w:rsidR="00584C27" w:rsidRPr="00126F6F" w:rsidRDefault="00584C27" w:rsidP="00584C27">
      <w:pPr>
        <w:pStyle w:val="Paragraphedeliste"/>
        <w:ind w:left="0"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84C27" w:rsidRPr="00BE24C0" w:rsidTr="00537D65">
        <w:trPr>
          <w:trHeight w:val="454"/>
        </w:trPr>
        <w:tc>
          <w:tcPr>
            <w:tcW w:w="1134" w:type="dxa"/>
            <w:shd w:val="clear" w:color="auto" w:fill="auto"/>
            <w:vAlign w:val="center"/>
          </w:tcPr>
          <w:p w:rsidR="00584C27" w:rsidRPr="00BE24C0" w:rsidRDefault="00584C27" w:rsidP="00584C27">
            <w:pPr>
              <w:spacing w:after="0" w:line="240" w:lineRule="auto"/>
              <w:jc w:val="both"/>
              <w:rPr>
                <w:rFonts w:ascii="Arial" w:hAnsi="Arial" w:cs="Arial"/>
                <w:b/>
                <w:sz w:val="24"/>
                <w:szCs w:val="24"/>
              </w:rPr>
            </w:pPr>
            <w:r>
              <w:rPr>
                <w:rFonts w:ascii="Arial" w:hAnsi="Arial" w:cs="Arial"/>
                <w:b/>
                <w:bCs/>
                <w:sz w:val="24"/>
                <w:szCs w:val="24"/>
              </w:rPr>
              <w:t>Q 3.</w:t>
            </w:r>
            <w:r w:rsidRPr="00BE24C0">
              <w:rPr>
                <w:rFonts w:ascii="Arial" w:hAnsi="Arial" w:cs="Arial"/>
                <w:b/>
                <w:bCs/>
                <w:sz w:val="24"/>
                <w:szCs w:val="24"/>
              </w:rPr>
              <w:t>1</w:t>
            </w:r>
            <w:r>
              <w:rPr>
                <w:rFonts w:ascii="Arial" w:hAnsi="Arial" w:cs="Arial"/>
                <w:b/>
                <w:bCs/>
                <w:sz w:val="24"/>
                <w:szCs w:val="24"/>
              </w:rPr>
              <w:t>.4</w:t>
            </w:r>
          </w:p>
        </w:tc>
        <w:tc>
          <w:tcPr>
            <w:tcW w:w="4786" w:type="dxa"/>
            <w:shd w:val="clear" w:color="auto" w:fill="auto"/>
            <w:vAlign w:val="center"/>
          </w:tcPr>
          <w:p w:rsidR="00584C27" w:rsidRPr="00BE24C0" w:rsidRDefault="00584C27" w:rsidP="00C477A4">
            <w:pPr>
              <w:spacing w:after="0" w:line="240" w:lineRule="auto"/>
              <w:jc w:val="both"/>
              <w:rPr>
                <w:rFonts w:ascii="Arial" w:hAnsi="Arial" w:cs="Arial"/>
                <w:sz w:val="24"/>
                <w:szCs w:val="24"/>
              </w:rPr>
            </w:pPr>
            <w:r>
              <w:rPr>
                <w:rFonts w:ascii="Arial" w:hAnsi="Arial" w:cs="Arial"/>
                <w:sz w:val="24"/>
                <w:szCs w:val="24"/>
              </w:rPr>
              <w:t>Document</w:t>
            </w:r>
            <w:r w:rsidRPr="00BE24C0">
              <w:rPr>
                <w:rFonts w:ascii="Arial" w:hAnsi="Arial" w:cs="Arial"/>
                <w:sz w:val="24"/>
                <w:szCs w:val="24"/>
              </w:rPr>
              <w:t xml:space="preserve"> à consulter : </w:t>
            </w:r>
            <w:r w:rsidRPr="00FC362B">
              <w:rPr>
                <w:rFonts w:ascii="Arial" w:hAnsi="Arial" w:cs="Arial"/>
                <w:b/>
                <w:sz w:val="24"/>
                <w:szCs w:val="24"/>
              </w:rPr>
              <w:t>DT</w:t>
            </w:r>
            <w:r w:rsidR="00C477A4">
              <w:rPr>
                <w:rFonts w:ascii="Arial" w:hAnsi="Arial" w:cs="Arial"/>
                <w:b/>
                <w:sz w:val="24"/>
                <w:szCs w:val="24"/>
              </w:rPr>
              <w:t>9</w:t>
            </w:r>
          </w:p>
        </w:tc>
        <w:tc>
          <w:tcPr>
            <w:tcW w:w="3686" w:type="dxa"/>
            <w:shd w:val="clear" w:color="auto" w:fill="auto"/>
            <w:vAlign w:val="center"/>
          </w:tcPr>
          <w:p w:rsidR="00584C27" w:rsidRPr="00BE24C0" w:rsidRDefault="00584C27" w:rsidP="00537D65">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Pr="0043043B">
              <w:rPr>
                <w:rFonts w:ascii="Arial" w:hAnsi="Arial" w:cs="Arial"/>
                <w:b/>
                <w:sz w:val="24"/>
                <w:szCs w:val="24"/>
              </w:rPr>
              <w:t>feuille de copie</w:t>
            </w:r>
          </w:p>
        </w:tc>
      </w:tr>
    </w:tbl>
    <w:p w:rsidR="00584C27" w:rsidRPr="00BE24C0" w:rsidRDefault="00584C27" w:rsidP="00584C27">
      <w:pPr>
        <w:spacing w:after="0" w:line="240" w:lineRule="auto"/>
        <w:jc w:val="both"/>
        <w:rPr>
          <w:rFonts w:ascii="Arial" w:hAnsi="Arial" w:cs="Arial"/>
          <w:sz w:val="24"/>
          <w:szCs w:val="24"/>
        </w:rPr>
      </w:pPr>
    </w:p>
    <w:p w:rsidR="00584C27" w:rsidRDefault="00584C27" w:rsidP="00584C27">
      <w:pPr>
        <w:pStyle w:val="Paragraphedeliste"/>
        <w:ind w:left="0"/>
        <w:jc w:val="both"/>
        <w:rPr>
          <w:rFonts w:cs="Arial"/>
          <w:sz w:val="24"/>
          <w:szCs w:val="24"/>
        </w:rPr>
      </w:pPr>
    </w:p>
    <w:p w:rsidR="00F2104A" w:rsidRDefault="00B21BCB" w:rsidP="00F2104A">
      <w:pPr>
        <w:pStyle w:val="Paragraphedeliste"/>
        <w:ind w:left="709" w:right="348"/>
        <w:jc w:val="both"/>
        <w:rPr>
          <w:rFonts w:cs="Arial"/>
          <w:sz w:val="24"/>
          <w:szCs w:val="24"/>
        </w:rPr>
      </w:pPr>
      <w:r>
        <w:rPr>
          <w:rFonts w:cs="Arial"/>
          <w:sz w:val="24"/>
          <w:szCs w:val="24"/>
        </w:rPr>
        <w:t>Le</w:t>
      </w:r>
      <w:r w:rsidR="00F2104A" w:rsidRPr="00296712">
        <w:rPr>
          <w:rFonts w:cs="Arial"/>
          <w:sz w:val="24"/>
          <w:szCs w:val="24"/>
        </w:rPr>
        <w:t xml:space="preserve"> choix de la versio</w:t>
      </w:r>
      <w:r w:rsidR="007C711B">
        <w:rPr>
          <w:rFonts w:cs="Arial"/>
          <w:sz w:val="24"/>
          <w:szCs w:val="24"/>
        </w:rPr>
        <w:t>n lente de ce capteur permet-il un bon comptage des impulsions </w:t>
      </w:r>
      <w:r w:rsidR="00F2104A" w:rsidRPr="00296712">
        <w:rPr>
          <w:rFonts w:cs="Arial"/>
          <w:sz w:val="24"/>
          <w:szCs w:val="24"/>
        </w:rPr>
        <w:t>?</w:t>
      </w:r>
    </w:p>
    <w:p w:rsidR="00923541" w:rsidRDefault="00923541" w:rsidP="00F2104A">
      <w:pPr>
        <w:pStyle w:val="Paragraphedeliste"/>
        <w:ind w:left="709" w:right="348"/>
        <w:jc w:val="both"/>
        <w:rPr>
          <w:rFonts w:cs="Arial"/>
          <w:sz w:val="24"/>
          <w:szCs w:val="24"/>
        </w:rPr>
      </w:pPr>
    </w:p>
    <w:p w:rsidR="0010282D" w:rsidRPr="00126F6F" w:rsidRDefault="0010282D" w:rsidP="0010282D">
      <w:pPr>
        <w:pStyle w:val="Paragraphedeliste"/>
        <w:ind w:left="0"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0282D" w:rsidRPr="00BE24C0" w:rsidTr="00537D65">
        <w:trPr>
          <w:trHeight w:val="454"/>
        </w:trPr>
        <w:tc>
          <w:tcPr>
            <w:tcW w:w="1134" w:type="dxa"/>
            <w:shd w:val="clear" w:color="auto" w:fill="auto"/>
            <w:vAlign w:val="center"/>
          </w:tcPr>
          <w:p w:rsidR="0010282D" w:rsidRPr="00BE24C0" w:rsidRDefault="0010282D" w:rsidP="0010282D">
            <w:pPr>
              <w:spacing w:after="0" w:line="240" w:lineRule="auto"/>
              <w:jc w:val="both"/>
              <w:rPr>
                <w:rFonts w:ascii="Arial" w:hAnsi="Arial" w:cs="Arial"/>
                <w:b/>
                <w:sz w:val="24"/>
                <w:szCs w:val="24"/>
              </w:rPr>
            </w:pPr>
            <w:r>
              <w:rPr>
                <w:rFonts w:ascii="Arial" w:hAnsi="Arial" w:cs="Arial"/>
                <w:b/>
                <w:bCs/>
                <w:sz w:val="24"/>
                <w:szCs w:val="24"/>
              </w:rPr>
              <w:t>Q 3.</w:t>
            </w:r>
            <w:r w:rsidRPr="00BE24C0">
              <w:rPr>
                <w:rFonts w:ascii="Arial" w:hAnsi="Arial" w:cs="Arial"/>
                <w:b/>
                <w:bCs/>
                <w:sz w:val="24"/>
                <w:szCs w:val="24"/>
              </w:rPr>
              <w:t>1</w:t>
            </w:r>
            <w:r>
              <w:rPr>
                <w:rFonts w:ascii="Arial" w:hAnsi="Arial" w:cs="Arial"/>
                <w:b/>
                <w:bCs/>
                <w:sz w:val="24"/>
                <w:szCs w:val="24"/>
              </w:rPr>
              <w:t>.5</w:t>
            </w:r>
          </w:p>
        </w:tc>
        <w:tc>
          <w:tcPr>
            <w:tcW w:w="4786" w:type="dxa"/>
            <w:shd w:val="clear" w:color="auto" w:fill="auto"/>
            <w:vAlign w:val="center"/>
          </w:tcPr>
          <w:p w:rsidR="0010282D" w:rsidRPr="00BE24C0" w:rsidRDefault="0010282D" w:rsidP="00C477A4">
            <w:pPr>
              <w:spacing w:after="0" w:line="240" w:lineRule="auto"/>
              <w:jc w:val="both"/>
              <w:rPr>
                <w:rFonts w:ascii="Arial" w:hAnsi="Arial" w:cs="Arial"/>
                <w:sz w:val="24"/>
                <w:szCs w:val="24"/>
              </w:rPr>
            </w:pPr>
            <w:r>
              <w:rPr>
                <w:rFonts w:ascii="Arial" w:hAnsi="Arial" w:cs="Arial"/>
                <w:sz w:val="24"/>
                <w:szCs w:val="24"/>
              </w:rPr>
              <w:t>Document</w:t>
            </w:r>
            <w:r w:rsidRPr="00BE24C0">
              <w:rPr>
                <w:rFonts w:ascii="Arial" w:hAnsi="Arial" w:cs="Arial"/>
                <w:sz w:val="24"/>
                <w:szCs w:val="24"/>
              </w:rPr>
              <w:t xml:space="preserve"> à consulter : </w:t>
            </w:r>
            <w:r w:rsidRPr="00FC362B">
              <w:rPr>
                <w:rFonts w:ascii="Arial" w:hAnsi="Arial" w:cs="Arial"/>
                <w:b/>
                <w:sz w:val="24"/>
                <w:szCs w:val="24"/>
              </w:rPr>
              <w:t>DT</w:t>
            </w:r>
            <w:r w:rsidR="00C477A4">
              <w:rPr>
                <w:rFonts w:ascii="Arial" w:hAnsi="Arial" w:cs="Arial"/>
                <w:b/>
                <w:sz w:val="24"/>
                <w:szCs w:val="24"/>
              </w:rPr>
              <w:t>9</w:t>
            </w:r>
          </w:p>
        </w:tc>
        <w:tc>
          <w:tcPr>
            <w:tcW w:w="3686" w:type="dxa"/>
            <w:shd w:val="clear" w:color="auto" w:fill="auto"/>
            <w:vAlign w:val="center"/>
          </w:tcPr>
          <w:p w:rsidR="0010282D" w:rsidRPr="00BE24C0" w:rsidRDefault="0010282D" w:rsidP="0010282D">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DR7</w:t>
            </w:r>
          </w:p>
        </w:tc>
      </w:tr>
    </w:tbl>
    <w:p w:rsidR="0010282D" w:rsidRPr="00BE24C0" w:rsidRDefault="0010282D" w:rsidP="0010282D">
      <w:pPr>
        <w:spacing w:after="0" w:line="240" w:lineRule="auto"/>
        <w:jc w:val="both"/>
        <w:rPr>
          <w:rFonts w:ascii="Arial" w:hAnsi="Arial" w:cs="Arial"/>
          <w:sz w:val="24"/>
          <w:szCs w:val="24"/>
        </w:rPr>
      </w:pPr>
    </w:p>
    <w:p w:rsidR="0010282D" w:rsidRDefault="0010282D" w:rsidP="0010282D">
      <w:pPr>
        <w:pStyle w:val="Paragraphedeliste"/>
        <w:ind w:left="0"/>
        <w:jc w:val="both"/>
        <w:rPr>
          <w:rFonts w:cs="Arial"/>
          <w:sz w:val="24"/>
          <w:szCs w:val="24"/>
        </w:rPr>
      </w:pPr>
    </w:p>
    <w:p w:rsidR="00F2104A" w:rsidRPr="00B5010E" w:rsidRDefault="007C711B" w:rsidP="007C711B">
      <w:pPr>
        <w:pStyle w:val="Paragraphedeliste"/>
        <w:ind w:left="709" w:right="348"/>
        <w:jc w:val="both"/>
        <w:rPr>
          <w:rFonts w:cs="Arial"/>
          <w:sz w:val="24"/>
          <w:szCs w:val="24"/>
        </w:rPr>
      </w:pPr>
      <w:r>
        <w:rPr>
          <w:rFonts w:cs="Arial"/>
          <w:sz w:val="24"/>
          <w:szCs w:val="24"/>
        </w:rPr>
        <w:t>Le «</w:t>
      </w:r>
      <w:r w:rsidR="00F2104A">
        <w:rPr>
          <w:rFonts w:cs="Arial"/>
          <w:sz w:val="24"/>
          <w:szCs w:val="24"/>
        </w:rPr>
        <w:t xml:space="preserve">réglage du seuil de fréquence » </w:t>
      </w:r>
      <w:r w:rsidR="00F2104A" w:rsidRPr="00B5010E">
        <w:rPr>
          <w:rFonts w:cs="Arial"/>
          <w:sz w:val="24"/>
          <w:szCs w:val="24"/>
        </w:rPr>
        <w:t xml:space="preserve">est réglé </w:t>
      </w:r>
      <w:r w:rsidR="00584C27">
        <w:rPr>
          <w:rFonts w:cs="Arial"/>
          <w:sz w:val="24"/>
          <w:szCs w:val="24"/>
        </w:rPr>
        <w:t xml:space="preserve">à partir d’un potentiomètre </w:t>
      </w:r>
      <w:r w:rsidR="00F2104A" w:rsidRPr="00B5010E">
        <w:rPr>
          <w:rFonts w:cs="Arial"/>
          <w:sz w:val="24"/>
          <w:szCs w:val="24"/>
        </w:rPr>
        <w:t xml:space="preserve">sur </w:t>
      </w:r>
      <w:r w:rsidR="00F2104A">
        <w:rPr>
          <w:rFonts w:cs="Arial"/>
          <w:sz w:val="24"/>
          <w:szCs w:val="24"/>
        </w:rPr>
        <w:t>13</w:t>
      </w:r>
      <w:r w:rsidR="00F2104A" w:rsidRPr="00B5010E">
        <w:rPr>
          <w:rFonts w:cs="Arial"/>
          <w:sz w:val="24"/>
          <w:szCs w:val="24"/>
        </w:rPr>
        <w:t xml:space="preserve"> tours.</w:t>
      </w:r>
    </w:p>
    <w:p w:rsidR="00F2104A" w:rsidRDefault="00F2104A" w:rsidP="00F2104A">
      <w:pPr>
        <w:pStyle w:val="Paragraphedeliste"/>
        <w:ind w:left="709" w:right="348"/>
        <w:jc w:val="both"/>
        <w:rPr>
          <w:rFonts w:cs="Arial"/>
          <w:sz w:val="24"/>
          <w:szCs w:val="24"/>
        </w:rPr>
      </w:pPr>
      <w:r>
        <w:rPr>
          <w:rFonts w:cs="Arial"/>
          <w:sz w:val="24"/>
          <w:szCs w:val="24"/>
        </w:rPr>
        <w:t>Justifier le réglage sur 13 tours de ce potentiomètre.</w:t>
      </w:r>
    </w:p>
    <w:p w:rsidR="0010282D" w:rsidRPr="00D33C0C" w:rsidRDefault="0010282D" w:rsidP="00F2104A">
      <w:pPr>
        <w:pStyle w:val="Paragraphedeliste"/>
        <w:ind w:left="709" w:right="348"/>
        <w:jc w:val="both"/>
        <w:rPr>
          <w:rFonts w:cs="Arial"/>
          <w:sz w:val="24"/>
          <w:szCs w:val="24"/>
        </w:rPr>
      </w:pPr>
    </w:p>
    <w:p w:rsidR="00F2104A" w:rsidRPr="00B5010E" w:rsidRDefault="00F2104A" w:rsidP="00F2104A">
      <w:pPr>
        <w:spacing w:after="0" w:line="240" w:lineRule="auto"/>
        <w:ind w:right="348"/>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B413D1" w:rsidP="00B413D1">
            <w:pPr>
              <w:spacing w:after="0" w:line="240" w:lineRule="auto"/>
              <w:jc w:val="both"/>
              <w:rPr>
                <w:rFonts w:ascii="Arial" w:hAnsi="Arial" w:cs="Arial"/>
                <w:b/>
                <w:sz w:val="24"/>
                <w:szCs w:val="24"/>
              </w:rPr>
            </w:pPr>
            <w:r>
              <w:rPr>
                <w:rFonts w:ascii="Arial" w:hAnsi="Arial" w:cs="Arial"/>
                <w:b/>
                <w:bCs/>
                <w:sz w:val="24"/>
                <w:szCs w:val="24"/>
              </w:rPr>
              <w:t xml:space="preserve">Q </w:t>
            </w:r>
            <w:r w:rsidR="00F2104A">
              <w:rPr>
                <w:rFonts w:ascii="Arial" w:hAnsi="Arial" w:cs="Arial"/>
                <w:b/>
                <w:bCs/>
                <w:sz w:val="24"/>
                <w:szCs w:val="24"/>
              </w:rPr>
              <w:t>3.</w:t>
            </w:r>
            <w:r w:rsidR="00F2104A" w:rsidRPr="00BE24C0">
              <w:rPr>
                <w:rFonts w:ascii="Arial" w:hAnsi="Arial" w:cs="Arial"/>
                <w:b/>
                <w:bCs/>
                <w:sz w:val="24"/>
                <w:szCs w:val="24"/>
              </w:rPr>
              <w:t>1</w:t>
            </w:r>
            <w:r>
              <w:rPr>
                <w:rFonts w:ascii="Arial" w:hAnsi="Arial" w:cs="Arial"/>
                <w:b/>
                <w:bCs/>
                <w:sz w:val="24"/>
                <w:szCs w:val="24"/>
              </w:rPr>
              <w:t>.</w:t>
            </w:r>
            <w:r w:rsidR="00F2104A">
              <w:rPr>
                <w:rFonts w:ascii="Arial" w:hAnsi="Arial" w:cs="Arial"/>
                <w:b/>
                <w:bCs/>
                <w:sz w:val="24"/>
                <w:szCs w:val="24"/>
              </w:rPr>
              <w:t>6</w:t>
            </w:r>
          </w:p>
        </w:tc>
        <w:tc>
          <w:tcPr>
            <w:tcW w:w="4786" w:type="dxa"/>
            <w:shd w:val="clear" w:color="auto" w:fill="auto"/>
            <w:vAlign w:val="center"/>
          </w:tcPr>
          <w:p w:rsidR="00F2104A" w:rsidRPr="00BE24C0" w:rsidRDefault="001C21F4" w:rsidP="0037716F">
            <w:pPr>
              <w:spacing w:after="0" w:line="240" w:lineRule="auto"/>
              <w:jc w:val="both"/>
              <w:rPr>
                <w:rFonts w:ascii="Arial" w:hAnsi="Arial" w:cs="Arial"/>
                <w:sz w:val="24"/>
                <w:szCs w:val="24"/>
              </w:rPr>
            </w:pPr>
            <w:r>
              <w:rPr>
                <w:rFonts w:ascii="Arial" w:hAnsi="Arial" w:cs="Arial"/>
                <w:sz w:val="24"/>
                <w:szCs w:val="24"/>
              </w:rPr>
              <w:t>Document</w:t>
            </w:r>
            <w:r w:rsidR="00F2104A" w:rsidRPr="00BE24C0">
              <w:rPr>
                <w:rFonts w:ascii="Arial" w:hAnsi="Arial" w:cs="Arial"/>
                <w:sz w:val="24"/>
                <w:szCs w:val="24"/>
              </w:rPr>
              <w:t xml:space="preserve"> à consulter : </w:t>
            </w:r>
            <w:r w:rsidR="00F2104A" w:rsidRPr="00BE24C0">
              <w:rPr>
                <w:rFonts w:ascii="Arial" w:hAnsi="Arial" w:cs="Arial"/>
                <w:b/>
                <w:sz w:val="24"/>
                <w:szCs w:val="24"/>
              </w:rPr>
              <w:t>D</w:t>
            </w:r>
            <w:r w:rsidR="00F2104A">
              <w:rPr>
                <w:rFonts w:ascii="Arial" w:hAnsi="Arial" w:cs="Arial"/>
                <w:b/>
                <w:sz w:val="24"/>
                <w:szCs w:val="24"/>
              </w:rPr>
              <w:t>T</w:t>
            </w:r>
            <w:r w:rsidR="0037716F">
              <w:rPr>
                <w:rFonts w:ascii="Arial" w:hAnsi="Arial" w:cs="Arial"/>
                <w:b/>
                <w:sz w:val="24"/>
                <w:szCs w:val="24"/>
              </w:rPr>
              <w:t>9</w:t>
            </w:r>
          </w:p>
        </w:tc>
        <w:tc>
          <w:tcPr>
            <w:tcW w:w="3686" w:type="dxa"/>
            <w:vAlign w:val="center"/>
          </w:tcPr>
          <w:p w:rsidR="00F2104A" w:rsidRPr="00BE24C0" w:rsidRDefault="00F2104A" w:rsidP="00F2104A">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Pr="0043043B">
              <w:rPr>
                <w:rFonts w:ascii="Arial" w:hAnsi="Arial" w:cs="Arial"/>
                <w:b/>
                <w:sz w:val="24"/>
                <w:szCs w:val="24"/>
              </w:rPr>
              <w:t>feuille de copie</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Pr="004A3465" w:rsidRDefault="007C711B" w:rsidP="00F2104A">
      <w:pPr>
        <w:spacing w:after="0" w:line="240" w:lineRule="auto"/>
        <w:ind w:left="709"/>
        <w:jc w:val="both"/>
        <w:rPr>
          <w:rFonts w:ascii="Arial" w:hAnsi="Arial" w:cs="Arial"/>
          <w:sz w:val="24"/>
          <w:szCs w:val="24"/>
        </w:rPr>
      </w:pPr>
      <w:r>
        <w:rPr>
          <w:rFonts w:ascii="Arial" w:hAnsi="Arial" w:cs="Arial"/>
          <w:sz w:val="24"/>
          <w:szCs w:val="24"/>
        </w:rPr>
        <w:t>Lors du démarrage du rotor excentré, l</w:t>
      </w:r>
      <w:r w:rsidR="00F2104A" w:rsidRPr="007C46D7">
        <w:rPr>
          <w:rFonts w:ascii="Arial" w:hAnsi="Arial" w:cs="Arial"/>
          <w:sz w:val="24"/>
          <w:szCs w:val="24"/>
        </w:rPr>
        <w:t xml:space="preserve">e temps mis par </w:t>
      </w:r>
      <w:r>
        <w:rPr>
          <w:rFonts w:ascii="Arial" w:hAnsi="Arial" w:cs="Arial"/>
          <w:sz w:val="24"/>
          <w:szCs w:val="24"/>
        </w:rPr>
        <w:t>celui-ci</w:t>
      </w:r>
      <w:r w:rsidR="00F2104A" w:rsidRPr="007C46D7">
        <w:rPr>
          <w:rFonts w:ascii="Arial" w:hAnsi="Arial" w:cs="Arial"/>
          <w:sz w:val="24"/>
          <w:szCs w:val="24"/>
        </w:rPr>
        <w:t xml:space="preserve"> pour </w:t>
      </w:r>
      <w:r w:rsidR="0078455D">
        <w:rPr>
          <w:rFonts w:ascii="Arial" w:hAnsi="Arial" w:cs="Arial"/>
          <w:sz w:val="24"/>
          <w:szCs w:val="24"/>
        </w:rPr>
        <w:t>atteindre sa vitesse nominale</w:t>
      </w:r>
      <w:r>
        <w:rPr>
          <w:rFonts w:ascii="Arial" w:hAnsi="Arial" w:cs="Arial"/>
          <w:sz w:val="24"/>
          <w:szCs w:val="24"/>
        </w:rPr>
        <w:t xml:space="preserve"> </w:t>
      </w:r>
      <w:r w:rsidRPr="007C46D7">
        <w:rPr>
          <w:rFonts w:ascii="Arial" w:hAnsi="Arial" w:cs="Arial"/>
          <w:sz w:val="24"/>
          <w:szCs w:val="24"/>
        </w:rPr>
        <w:t>pose-t-</w:t>
      </w:r>
      <w:r>
        <w:rPr>
          <w:rFonts w:ascii="Arial" w:hAnsi="Arial" w:cs="Arial"/>
          <w:sz w:val="24"/>
          <w:szCs w:val="24"/>
        </w:rPr>
        <w:t>il</w:t>
      </w:r>
      <w:r w:rsidR="00F2104A" w:rsidRPr="007C46D7">
        <w:rPr>
          <w:rFonts w:ascii="Arial" w:hAnsi="Arial" w:cs="Arial"/>
          <w:sz w:val="24"/>
          <w:szCs w:val="24"/>
        </w:rPr>
        <w:t xml:space="preserve"> un p</w:t>
      </w:r>
      <w:r w:rsidR="00F2104A">
        <w:rPr>
          <w:rFonts w:ascii="Arial" w:hAnsi="Arial" w:cs="Arial"/>
          <w:sz w:val="24"/>
          <w:szCs w:val="24"/>
        </w:rPr>
        <w:t>roblème de détection de vitesse ?</w:t>
      </w:r>
    </w:p>
    <w:p w:rsidR="00923541" w:rsidRDefault="00923541" w:rsidP="00923541">
      <w:pPr>
        <w:spacing w:after="0" w:line="240" w:lineRule="auto"/>
        <w:ind w:right="-284"/>
        <w:jc w:val="both"/>
        <w:rPr>
          <w:rFonts w:ascii="Arial" w:hAnsi="Arial" w:cs="Arial"/>
          <w:i/>
          <w:sz w:val="24"/>
          <w:szCs w:val="24"/>
        </w:rPr>
      </w:pPr>
    </w:p>
    <w:p w:rsidR="004D4E26" w:rsidRDefault="004D4E26" w:rsidP="00923541">
      <w:pPr>
        <w:spacing w:after="0" w:line="240" w:lineRule="auto"/>
        <w:ind w:right="-284"/>
        <w:jc w:val="both"/>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923541" w:rsidRPr="00126F6F" w:rsidTr="005C20A5">
        <w:trPr>
          <w:trHeight w:val="737"/>
        </w:trPr>
        <w:tc>
          <w:tcPr>
            <w:tcW w:w="817" w:type="dxa"/>
            <w:shd w:val="clear" w:color="auto" w:fill="auto"/>
            <w:vAlign w:val="center"/>
          </w:tcPr>
          <w:p w:rsidR="00923541" w:rsidRPr="00126F6F" w:rsidRDefault="00923541" w:rsidP="00923541">
            <w:pPr>
              <w:pStyle w:val="En-tte"/>
              <w:tabs>
                <w:tab w:val="clear" w:pos="4536"/>
                <w:tab w:val="clear" w:pos="9072"/>
              </w:tabs>
              <w:jc w:val="both"/>
              <w:rPr>
                <w:rFonts w:ascii="Arial" w:hAnsi="Arial" w:cs="Arial"/>
                <w:sz w:val="24"/>
                <w:szCs w:val="24"/>
              </w:rPr>
            </w:pPr>
            <w:r>
              <w:rPr>
                <w:rFonts w:ascii="Arial" w:hAnsi="Arial" w:cs="Arial"/>
                <w:b/>
                <w:sz w:val="24"/>
                <w:szCs w:val="24"/>
              </w:rPr>
              <w:t>3</w:t>
            </w:r>
            <w:r w:rsidRPr="00126F6F">
              <w:rPr>
                <w:rFonts w:ascii="Arial" w:hAnsi="Arial" w:cs="Arial"/>
                <w:b/>
                <w:sz w:val="24"/>
                <w:szCs w:val="24"/>
              </w:rPr>
              <w:t xml:space="preserve"> - </w:t>
            </w:r>
            <w:r>
              <w:rPr>
                <w:rFonts w:ascii="Arial" w:hAnsi="Arial" w:cs="Arial"/>
                <w:b/>
                <w:sz w:val="24"/>
                <w:szCs w:val="24"/>
              </w:rPr>
              <w:t>2</w:t>
            </w:r>
          </w:p>
        </w:tc>
        <w:tc>
          <w:tcPr>
            <w:tcW w:w="9639" w:type="dxa"/>
            <w:shd w:val="clear" w:color="auto" w:fill="auto"/>
            <w:vAlign w:val="center"/>
          </w:tcPr>
          <w:p w:rsidR="00923541" w:rsidRPr="00126F6F" w:rsidRDefault="00923541" w:rsidP="00923541">
            <w:pPr>
              <w:pStyle w:val="En-tte"/>
              <w:tabs>
                <w:tab w:val="clear" w:pos="4536"/>
                <w:tab w:val="clear" w:pos="9072"/>
              </w:tabs>
              <w:rPr>
                <w:rFonts w:ascii="Arial" w:hAnsi="Arial" w:cs="Arial"/>
              </w:rPr>
            </w:pPr>
            <w:r>
              <w:rPr>
                <w:rFonts w:ascii="Arial" w:hAnsi="Arial" w:cs="Arial"/>
                <w:b/>
                <w:sz w:val="24"/>
                <w:szCs w:val="24"/>
              </w:rPr>
              <w:t>Surveillance du remplissage de la trémie</w:t>
            </w:r>
          </w:p>
        </w:tc>
      </w:tr>
    </w:tbl>
    <w:p w:rsidR="00F2104A" w:rsidRDefault="007C711B" w:rsidP="004D4E26">
      <w:pPr>
        <w:spacing w:before="120" w:after="0" w:line="240" w:lineRule="auto"/>
        <w:ind w:right="346"/>
        <w:jc w:val="both"/>
        <w:rPr>
          <w:rFonts w:ascii="Arial" w:hAnsi="Arial" w:cs="Arial"/>
          <w:i/>
          <w:sz w:val="24"/>
          <w:szCs w:val="24"/>
        </w:rPr>
      </w:pPr>
      <w:r>
        <w:rPr>
          <w:rFonts w:ascii="Arial" w:hAnsi="Arial" w:cs="Arial"/>
          <w:i/>
          <w:sz w:val="24"/>
          <w:szCs w:val="24"/>
        </w:rPr>
        <w:t>Cette analyse a</w:t>
      </w:r>
      <w:r w:rsidR="00F2104A">
        <w:rPr>
          <w:rFonts w:ascii="Arial" w:hAnsi="Arial" w:cs="Arial"/>
          <w:i/>
          <w:sz w:val="24"/>
          <w:szCs w:val="24"/>
        </w:rPr>
        <w:t xml:space="preserve"> pour but de vérifier que les capteurs implantés dans la trémie assurent une bonne surveillance du remplissage de celle-ci.</w:t>
      </w:r>
    </w:p>
    <w:p w:rsidR="00F2104A" w:rsidRDefault="00F2104A" w:rsidP="00923541">
      <w:pPr>
        <w:spacing w:after="0" w:line="240" w:lineRule="auto"/>
        <w:ind w:right="346"/>
        <w:jc w:val="both"/>
        <w:rPr>
          <w:rFonts w:ascii="Arial" w:hAnsi="Arial" w:cs="Arial"/>
          <w:i/>
          <w:sz w:val="24"/>
          <w:szCs w:val="24"/>
        </w:rPr>
      </w:pPr>
    </w:p>
    <w:p w:rsidR="00F2104A" w:rsidRDefault="00F2104A" w:rsidP="00F2104A">
      <w:pPr>
        <w:spacing w:after="0" w:line="240" w:lineRule="auto"/>
        <w:ind w:right="346"/>
        <w:jc w:val="both"/>
        <w:rPr>
          <w:rFonts w:ascii="Arial" w:hAnsi="Arial" w:cs="Arial"/>
          <w:sz w:val="24"/>
          <w:szCs w:val="24"/>
          <w:u w:val="single"/>
        </w:rPr>
      </w:pPr>
      <w:r w:rsidRPr="0043043B">
        <w:rPr>
          <w:rFonts w:ascii="Arial" w:hAnsi="Arial" w:cs="Arial"/>
          <w:sz w:val="24"/>
          <w:szCs w:val="24"/>
          <w:u w:val="single"/>
        </w:rPr>
        <w:t>Données :</w:t>
      </w:r>
    </w:p>
    <w:p w:rsidR="00F2104A" w:rsidRPr="00943F0E" w:rsidRDefault="00F2104A" w:rsidP="00F2104A">
      <w:pPr>
        <w:spacing w:after="0" w:line="240" w:lineRule="auto"/>
        <w:ind w:right="346"/>
        <w:jc w:val="both"/>
        <w:rPr>
          <w:rFonts w:ascii="Arial" w:hAnsi="Arial" w:cs="Arial"/>
          <w:sz w:val="24"/>
          <w:szCs w:val="24"/>
        </w:rPr>
      </w:pPr>
      <w:r w:rsidRPr="00943F0E">
        <w:rPr>
          <w:rFonts w:ascii="Arial" w:hAnsi="Arial" w:cs="Arial"/>
          <w:sz w:val="24"/>
          <w:szCs w:val="24"/>
        </w:rPr>
        <w:t>La solution retenue par le service maintenance est celle représentée sur le do</w:t>
      </w:r>
      <w:r>
        <w:rPr>
          <w:rFonts w:ascii="Arial" w:hAnsi="Arial" w:cs="Arial"/>
          <w:sz w:val="24"/>
          <w:szCs w:val="24"/>
        </w:rPr>
        <w:t>cu</w:t>
      </w:r>
      <w:r w:rsidRPr="00943F0E">
        <w:rPr>
          <w:rFonts w:ascii="Arial" w:hAnsi="Arial" w:cs="Arial"/>
          <w:sz w:val="24"/>
          <w:szCs w:val="24"/>
        </w:rPr>
        <w:t>ment</w:t>
      </w:r>
      <w:r w:rsidR="0010282D">
        <w:rPr>
          <w:rFonts w:ascii="Arial" w:hAnsi="Arial" w:cs="Arial"/>
          <w:sz w:val="24"/>
          <w:szCs w:val="24"/>
        </w:rPr>
        <w:t> </w:t>
      </w:r>
      <w:r>
        <w:rPr>
          <w:rFonts w:ascii="Arial" w:hAnsi="Arial" w:cs="Arial"/>
          <w:sz w:val="24"/>
          <w:szCs w:val="24"/>
        </w:rPr>
        <w:t>DT</w:t>
      </w:r>
      <w:r w:rsidR="00E32D36">
        <w:rPr>
          <w:rFonts w:ascii="Arial" w:hAnsi="Arial" w:cs="Arial"/>
          <w:sz w:val="24"/>
          <w:szCs w:val="24"/>
        </w:rPr>
        <w:t>7</w:t>
      </w:r>
      <w:r w:rsidRPr="00943F0E">
        <w:rPr>
          <w:rFonts w:ascii="Arial" w:hAnsi="Arial" w:cs="Arial"/>
          <w:sz w:val="24"/>
          <w:szCs w:val="24"/>
        </w:rPr>
        <w:t>.</w:t>
      </w:r>
    </w:p>
    <w:p w:rsidR="00F2104A" w:rsidRPr="0010282D" w:rsidRDefault="00F2104A" w:rsidP="0010282D">
      <w:pPr>
        <w:pStyle w:val="Paragraphedeliste"/>
        <w:numPr>
          <w:ilvl w:val="0"/>
          <w:numId w:val="20"/>
        </w:numPr>
        <w:jc w:val="both"/>
        <w:rPr>
          <w:rFonts w:cs="Arial"/>
          <w:sz w:val="24"/>
          <w:szCs w:val="24"/>
        </w:rPr>
      </w:pPr>
      <w:r w:rsidRPr="0010282D">
        <w:rPr>
          <w:rFonts w:cs="Arial"/>
          <w:sz w:val="24"/>
          <w:szCs w:val="24"/>
        </w:rPr>
        <w:t>Capteur Type détecteur  de nive</w:t>
      </w:r>
      <w:r w:rsidR="00844A4D">
        <w:rPr>
          <w:rFonts w:cs="Arial"/>
          <w:sz w:val="24"/>
          <w:szCs w:val="24"/>
        </w:rPr>
        <w:t xml:space="preserve">au pour solides </w:t>
      </w:r>
      <w:proofErr w:type="spellStart"/>
      <w:r w:rsidR="00844A4D">
        <w:rPr>
          <w:rFonts w:cs="Arial"/>
          <w:sz w:val="24"/>
          <w:szCs w:val="24"/>
        </w:rPr>
        <w:t>Soliphant</w:t>
      </w:r>
      <w:proofErr w:type="spellEnd"/>
      <w:r w:rsidR="00844A4D">
        <w:rPr>
          <w:rFonts w:cs="Arial"/>
          <w:sz w:val="24"/>
          <w:szCs w:val="24"/>
        </w:rPr>
        <w:t xml:space="preserve"> FEM 20</w:t>
      </w:r>
      <w:r w:rsidRPr="0010282D">
        <w:rPr>
          <w:rFonts w:cs="Arial"/>
          <w:sz w:val="24"/>
          <w:szCs w:val="24"/>
        </w:rPr>
        <w:t>.</w:t>
      </w:r>
    </w:p>
    <w:p w:rsidR="00F2104A" w:rsidRPr="0010282D" w:rsidRDefault="00F2104A" w:rsidP="0010282D">
      <w:pPr>
        <w:pStyle w:val="Paragraphedeliste"/>
        <w:numPr>
          <w:ilvl w:val="0"/>
          <w:numId w:val="20"/>
        </w:numPr>
        <w:jc w:val="both"/>
        <w:rPr>
          <w:rFonts w:cs="Arial"/>
          <w:sz w:val="24"/>
          <w:szCs w:val="24"/>
        </w:rPr>
      </w:pPr>
      <w:r w:rsidRPr="0010282D">
        <w:rPr>
          <w:rFonts w:cs="Arial"/>
          <w:sz w:val="24"/>
          <w:szCs w:val="24"/>
        </w:rPr>
        <w:t xml:space="preserve">La </w:t>
      </w:r>
      <w:r w:rsidR="007C711B" w:rsidRPr="0010282D">
        <w:rPr>
          <w:rFonts w:cs="Arial"/>
          <w:sz w:val="24"/>
          <w:szCs w:val="24"/>
        </w:rPr>
        <w:t xml:space="preserve">masse volumique </w:t>
      </w:r>
      <w:r w:rsidRPr="0010282D">
        <w:rPr>
          <w:rFonts w:cs="Arial"/>
          <w:sz w:val="24"/>
          <w:szCs w:val="24"/>
        </w:rPr>
        <w:t xml:space="preserve">des boues est </w:t>
      </w:r>
      <w:r w:rsidR="00D27AD5" w:rsidRPr="0010282D">
        <w:rPr>
          <w:rFonts w:cs="Arial"/>
          <w:sz w:val="24"/>
          <w:szCs w:val="24"/>
        </w:rPr>
        <w:t>réglée sur « haute densité »</w:t>
      </w:r>
      <w:r w:rsidRPr="0010282D">
        <w:rPr>
          <w:rFonts w:cs="Arial"/>
          <w:sz w:val="24"/>
          <w:szCs w:val="24"/>
        </w:rPr>
        <w:t>.</w:t>
      </w:r>
    </w:p>
    <w:p w:rsidR="00F2104A" w:rsidRPr="0010282D" w:rsidRDefault="00F2104A" w:rsidP="0010282D">
      <w:pPr>
        <w:pStyle w:val="Paragraphedeliste"/>
        <w:numPr>
          <w:ilvl w:val="0"/>
          <w:numId w:val="20"/>
        </w:numPr>
        <w:jc w:val="both"/>
        <w:rPr>
          <w:rFonts w:cs="Arial"/>
          <w:sz w:val="24"/>
          <w:szCs w:val="24"/>
        </w:rPr>
      </w:pPr>
      <w:r w:rsidRPr="0010282D">
        <w:rPr>
          <w:rFonts w:cs="Arial"/>
          <w:sz w:val="24"/>
          <w:szCs w:val="24"/>
        </w:rPr>
        <w:t xml:space="preserve">La température du </w:t>
      </w:r>
      <w:proofErr w:type="spellStart"/>
      <w:r w:rsidRPr="0010282D">
        <w:rPr>
          <w:rFonts w:cs="Arial"/>
          <w:sz w:val="24"/>
          <w:szCs w:val="24"/>
        </w:rPr>
        <w:t>process</w:t>
      </w:r>
      <w:proofErr w:type="spellEnd"/>
      <w:r w:rsidRPr="0010282D">
        <w:rPr>
          <w:rFonts w:cs="Arial"/>
          <w:sz w:val="24"/>
          <w:szCs w:val="24"/>
        </w:rPr>
        <w:t xml:space="preserve"> (</w:t>
      </w:r>
      <w:proofErr w:type="spellStart"/>
      <w:r w:rsidRPr="0010282D">
        <w:rPr>
          <w:rFonts w:cs="Arial"/>
          <w:sz w:val="24"/>
          <w:szCs w:val="24"/>
        </w:rPr>
        <w:t>Tp</w:t>
      </w:r>
      <w:proofErr w:type="spellEnd"/>
      <w:r w:rsidRPr="0010282D">
        <w:rPr>
          <w:rFonts w:cs="Arial"/>
          <w:sz w:val="24"/>
          <w:szCs w:val="24"/>
        </w:rPr>
        <w:t>) est de 65°C</w:t>
      </w:r>
    </w:p>
    <w:p w:rsidR="00F2104A" w:rsidRPr="00E3140B" w:rsidRDefault="00F2104A" w:rsidP="00F2104A">
      <w:pPr>
        <w:spacing w:after="0" w:line="240" w:lineRule="auto"/>
        <w:jc w:val="both"/>
        <w:rPr>
          <w:rFonts w:ascii="Arial" w:hAnsi="Arial" w:cs="Arial"/>
          <w:sz w:val="24"/>
          <w:szCs w:val="24"/>
        </w:rPr>
      </w:pPr>
    </w:p>
    <w:p w:rsidR="00F2104A" w:rsidRPr="00126F6F" w:rsidRDefault="00F2104A" w:rsidP="00F2104A">
      <w:pPr>
        <w:pStyle w:val="Paragraphedeliste"/>
        <w:ind w:left="0"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F2104A" w:rsidP="00D27AD5">
            <w:pPr>
              <w:spacing w:after="0" w:line="240" w:lineRule="auto"/>
              <w:jc w:val="both"/>
              <w:rPr>
                <w:rFonts w:ascii="Arial" w:hAnsi="Arial" w:cs="Arial"/>
                <w:b/>
                <w:sz w:val="24"/>
                <w:szCs w:val="24"/>
              </w:rPr>
            </w:pPr>
            <w:r>
              <w:rPr>
                <w:rFonts w:ascii="Arial" w:hAnsi="Arial" w:cs="Arial"/>
                <w:b/>
                <w:bCs/>
                <w:sz w:val="24"/>
                <w:szCs w:val="24"/>
              </w:rPr>
              <w:t>Q</w:t>
            </w:r>
            <w:r w:rsidR="00B413D1">
              <w:rPr>
                <w:rFonts w:ascii="Arial" w:hAnsi="Arial" w:cs="Arial"/>
                <w:b/>
                <w:bCs/>
                <w:sz w:val="24"/>
                <w:szCs w:val="24"/>
              </w:rPr>
              <w:t xml:space="preserve"> </w:t>
            </w:r>
            <w:r>
              <w:rPr>
                <w:rFonts w:ascii="Arial" w:hAnsi="Arial" w:cs="Arial"/>
                <w:b/>
                <w:bCs/>
                <w:sz w:val="24"/>
                <w:szCs w:val="24"/>
              </w:rPr>
              <w:t>3.2</w:t>
            </w:r>
            <w:r w:rsidR="00B413D1">
              <w:rPr>
                <w:rFonts w:ascii="Arial" w:hAnsi="Arial" w:cs="Arial"/>
                <w:b/>
                <w:bCs/>
                <w:sz w:val="24"/>
                <w:szCs w:val="24"/>
              </w:rPr>
              <w:t>.</w:t>
            </w:r>
            <w:r w:rsidR="00D27AD5">
              <w:rPr>
                <w:rFonts w:ascii="Arial" w:hAnsi="Arial" w:cs="Arial"/>
                <w:b/>
                <w:bCs/>
                <w:sz w:val="24"/>
                <w:szCs w:val="24"/>
              </w:rPr>
              <w:t>1</w:t>
            </w:r>
          </w:p>
        </w:tc>
        <w:tc>
          <w:tcPr>
            <w:tcW w:w="4786" w:type="dxa"/>
            <w:shd w:val="clear" w:color="auto" w:fill="auto"/>
            <w:vAlign w:val="center"/>
          </w:tcPr>
          <w:p w:rsidR="00F2104A" w:rsidRPr="00BE24C0" w:rsidRDefault="00F2104A" w:rsidP="008B279D">
            <w:pPr>
              <w:spacing w:after="0" w:line="240" w:lineRule="auto"/>
              <w:jc w:val="both"/>
              <w:rPr>
                <w:rFonts w:ascii="Arial" w:hAnsi="Arial" w:cs="Arial"/>
                <w:sz w:val="24"/>
                <w:szCs w:val="24"/>
              </w:rPr>
            </w:pPr>
            <w:r>
              <w:rPr>
                <w:rFonts w:ascii="Arial" w:hAnsi="Arial" w:cs="Arial"/>
                <w:sz w:val="24"/>
                <w:szCs w:val="24"/>
              </w:rPr>
              <w:t xml:space="preserve">Documents à consulter : </w:t>
            </w:r>
            <w:r w:rsidRPr="00BE24C0">
              <w:rPr>
                <w:rFonts w:ascii="Arial" w:hAnsi="Arial" w:cs="Arial"/>
                <w:b/>
                <w:sz w:val="24"/>
                <w:szCs w:val="24"/>
              </w:rPr>
              <w:t>D</w:t>
            </w:r>
            <w:r>
              <w:rPr>
                <w:rFonts w:ascii="Arial" w:hAnsi="Arial" w:cs="Arial"/>
                <w:b/>
                <w:sz w:val="24"/>
                <w:szCs w:val="24"/>
              </w:rPr>
              <w:t>T</w:t>
            </w:r>
            <w:r w:rsidR="008B279D">
              <w:rPr>
                <w:rFonts w:ascii="Arial" w:hAnsi="Arial" w:cs="Arial"/>
                <w:b/>
                <w:sz w:val="24"/>
                <w:szCs w:val="24"/>
              </w:rPr>
              <w:t>8</w:t>
            </w:r>
            <w:r>
              <w:rPr>
                <w:rFonts w:ascii="Arial" w:hAnsi="Arial" w:cs="Arial"/>
                <w:b/>
                <w:sz w:val="24"/>
                <w:szCs w:val="24"/>
              </w:rPr>
              <w:t xml:space="preserve"> – DT</w:t>
            </w:r>
            <w:r w:rsidR="008B279D">
              <w:rPr>
                <w:rFonts w:ascii="Arial" w:hAnsi="Arial" w:cs="Arial"/>
                <w:b/>
                <w:sz w:val="24"/>
                <w:szCs w:val="24"/>
              </w:rPr>
              <w:t>10</w:t>
            </w:r>
          </w:p>
        </w:tc>
        <w:tc>
          <w:tcPr>
            <w:tcW w:w="3686" w:type="dxa"/>
            <w:shd w:val="clear" w:color="auto" w:fill="auto"/>
            <w:vAlign w:val="center"/>
          </w:tcPr>
          <w:p w:rsidR="00F2104A" w:rsidRPr="00BE24C0" w:rsidRDefault="00F2104A" w:rsidP="00F2104A">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sidRPr="0043043B">
              <w:rPr>
                <w:rFonts w:ascii="Arial" w:hAnsi="Arial" w:cs="Arial"/>
                <w:b/>
                <w:sz w:val="24"/>
                <w:szCs w:val="24"/>
              </w:rPr>
              <w:t>feuille de copie</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Default="00F2104A" w:rsidP="00F2104A">
      <w:pPr>
        <w:spacing w:after="0" w:line="240" w:lineRule="auto"/>
        <w:ind w:left="709"/>
        <w:jc w:val="both"/>
        <w:rPr>
          <w:rFonts w:ascii="Arial" w:hAnsi="Arial" w:cs="Arial"/>
          <w:sz w:val="24"/>
          <w:szCs w:val="24"/>
        </w:rPr>
      </w:pPr>
      <w:r w:rsidRPr="002B6BC5">
        <w:rPr>
          <w:rFonts w:ascii="Arial" w:hAnsi="Arial" w:cs="Arial"/>
          <w:sz w:val="24"/>
          <w:szCs w:val="24"/>
        </w:rPr>
        <w:t xml:space="preserve">L'implantation des capteurs de niveau bas et de niveau </w:t>
      </w:r>
      <w:r w:rsidR="00FB55F7">
        <w:rPr>
          <w:rFonts w:ascii="Arial" w:hAnsi="Arial" w:cs="Arial"/>
          <w:sz w:val="24"/>
          <w:szCs w:val="24"/>
        </w:rPr>
        <w:t xml:space="preserve">haut </w:t>
      </w:r>
      <w:r w:rsidRPr="002B6BC5">
        <w:rPr>
          <w:rFonts w:ascii="Arial" w:hAnsi="Arial" w:cs="Arial"/>
          <w:sz w:val="24"/>
          <w:szCs w:val="24"/>
        </w:rPr>
        <w:t xml:space="preserve">est-elle conforme aux indications </w:t>
      </w:r>
      <w:r w:rsidR="00F620F1">
        <w:rPr>
          <w:rFonts w:ascii="Arial" w:hAnsi="Arial" w:cs="Arial"/>
          <w:sz w:val="24"/>
          <w:szCs w:val="24"/>
        </w:rPr>
        <w:t xml:space="preserve">du </w:t>
      </w:r>
      <w:r w:rsidRPr="002B6BC5">
        <w:rPr>
          <w:rFonts w:ascii="Arial" w:hAnsi="Arial" w:cs="Arial"/>
          <w:sz w:val="24"/>
          <w:szCs w:val="24"/>
        </w:rPr>
        <w:t>constructeur ?</w:t>
      </w:r>
      <w:r w:rsidR="00D27AD5">
        <w:rPr>
          <w:rFonts w:ascii="Arial" w:hAnsi="Arial" w:cs="Arial"/>
          <w:sz w:val="24"/>
          <w:szCs w:val="24"/>
        </w:rPr>
        <w:t xml:space="preserve"> Justifier votre réponse.</w:t>
      </w:r>
    </w:p>
    <w:p w:rsidR="00FB55F7" w:rsidRDefault="00FB55F7" w:rsidP="00F2104A">
      <w:pPr>
        <w:spacing w:after="0" w:line="240" w:lineRule="auto"/>
        <w:ind w:left="709"/>
        <w:jc w:val="both"/>
        <w:rPr>
          <w:rFonts w:ascii="Arial" w:hAnsi="Arial" w:cs="Arial"/>
          <w:sz w:val="24"/>
          <w:szCs w:val="24"/>
        </w:rPr>
      </w:pPr>
    </w:p>
    <w:p w:rsidR="00FB55F7" w:rsidRPr="00126F6F" w:rsidRDefault="00FB55F7" w:rsidP="00FB55F7">
      <w:pPr>
        <w:pStyle w:val="Paragraphedeliste"/>
        <w:ind w:left="0"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B55F7" w:rsidRPr="00BE24C0" w:rsidTr="00537D65">
        <w:trPr>
          <w:trHeight w:val="454"/>
        </w:trPr>
        <w:tc>
          <w:tcPr>
            <w:tcW w:w="1134" w:type="dxa"/>
            <w:shd w:val="clear" w:color="auto" w:fill="auto"/>
            <w:vAlign w:val="center"/>
          </w:tcPr>
          <w:p w:rsidR="00FB55F7" w:rsidRPr="00BE24C0" w:rsidRDefault="00FB55F7" w:rsidP="00FB55F7">
            <w:pPr>
              <w:spacing w:after="0" w:line="240" w:lineRule="auto"/>
              <w:jc w:val="both"/>
              <w:rPr>
                <w:rFonts w:ascii="Arial" w:hAnsi="Arial" w:cs="Arial"/>
                <w:b/>
                <w:sz w:val="24"/>
                <w:szCs w:val="24"/>
              </w:rPr>
            </w:pPr>
            <w:r>
              <w:rPr>
                <w:rFonts w:ascii="Arial" w:hAnsi="Arial" w:cs="Arial"/>
                <w:b/>
                <w:bCs/>
                <w:sz w:val="24"/>
                <w:szCs w:val="24"/>
              </w:rPr>
              <w:t>Q 3.2.2</w:t>
            </w:r>
          </w:p>
        </w:tc>
        <w:tc>
          <w:tcPr>
            <w:tcW w:w="4786" w:type="dxa"/>
            <w:shd w:val="clear" w:color="auto" w:fill="auto"/>
            <w:vAlign w:val="center"/>
          </w:tcPr>
          <w:p w:rsidR="00FB55F7" w:rsidRPr="00BE24C0" w:rsidRDefault="00FB55F7" w:rsidP="00FB55F7">
            <w:pPr>
              <w:spacing w:after="0" w:line="240" w:lineRule="auto"/>
              <w:jc w:val="both"/>
              <w:rPr>
                <w:rFonts w:ascii="Arial" w:hAnsi="Arial" w:cs="Arial"/>
                <w:sz w:val="24"/>
                <w:szCs w:val="24"/>
              </w:rPr>
            </w:pPr>
            <w:r>
              <w:rPr>
                <w:rFonts w:ascii="Arial" w:hAnsi="Arial" w:cs="Arial"/>
                <w:sz w:val="24"/>
                <w:szCs w:val="24"/>
              </w:rPr>
              <w:t xml:space="preserve">Documents à consulter : </w:t>
            </w:r>
            <w:r w:rsidRPr="00BE24C0">
              <w:rPr>
                <w:rFonts w:ascii="Arial" w:hAnsi="Arial" w:cs="Arial"/>
                <w:b/>
                <w:sz w:val="24"/>
                <w:szCs w:val="24"/>
              </w:rPr>
              <w:t>D</w:t>
            </w:r>
            <w:r w:rsidR="00A51C3F">
              <w:rPr>
                <w:rFonts w:ascii="Arial" w:hAnsi="Arial" w:cs="Arial"/>
                <w:b/>
                <w:sz w:val="24"/>
                <w:szCs w:val="24"/>
              </w:rPr>
              <w:t>T10 – DT11</w:t>
            </w:r>
            <w:r w:rsidR="008B279D">
              <w:rPr>
                <w:rFonts w:ascii="Arial" w:hAnsi="Arial" w:cs="Arial"/>
                <w:b/>
                <w:sz w:val="24"/>
                <w:szCs w:val="24"/>
              </w:rPr>
              <w:t xml:space="preserve"> – DT12</w:t>
            </w:r>
          </w:p>
        </w:tc>
        <w:tc>
          <w:tcPr>
            <w:tcW w:w="3686" w:type="dxa"/>
            <w:shd w:val="clear" w:color="auto" w:fill="auto"/>
            <w:vAlign w:val="center"/>
          </w:tcPr>
          <w:p w:rsidR="00FB55F7" w:rsidRPr="00BE24C0" w:rsidRDefault="00FB55F7" w:rsidP="00FB55F7">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DR8</w:t>
            </w:r>
          </w:p>
        </w:tc>
      </w:tr>
    </w:tbl>
    <w:p w:rsidR="00FB55F7" w:rsidRPr="00BE24C0" w:rsidRDefault="00FB55F7" w:rsidP="00FB55F7">
      <w:pPr>
        <w:spacing w:after="0" w:line="240" w:lineRule="auto"/>
        <w:jc w:val="both"/>
        <w:rPr>
          <w:rFonts w:ascii="Arial" w:hAnsi="Arial" w:cs="Arial"/>
          <w:sz w:val="24"/>
          <w:szCs w:val="24"/>
        </w:rPr>
      </w:pPr>
    </w:p>
    <w:p w:rsidR="00FB55F7" w:rsidRDefault="00FB55F7" w:rsidP="00FB55F7">
      <w:pPr>
        <w:pStyle w:val="Paragraphedeliste"/>
        <w:ind w:left="0"/>
        <w:jc w:val="both"/>
        <w:rPr>
          <w:rFonts w:cs="Arial"/>
          <w:sz w:val="24"/>
          <w:szCs w:val="24"/>
        </w:rPr>
      </w:pPr>
    </w:p>
    <w:p w:rsidR="00D27AD5" w:rsidRDefault="00FB55F7" w:rsidP="00F2104A">
      <w:pPr>
        <w:spacing w:after="0" w:line="240" w:lineRule="auto"/>
        <w:ind w:left="709"/>
        <w:jc w:val="both"/>
        <w:rPr>
          <w:rFonts w:ascii="Arial" w:hAnsi="Arial" w:cs="Arial"/>
          <w:sz w:val="24"/>
          <w:szCs w:val="24"/>
        </w:rPr>
      </w:pPr>
      <w:r>
        <w:rPr>
          <w:rFonts w:ascii="Arial" w:hAnsi="Arial" w:cs="Arial"/>
          <w:sz w:val="24"/>
          <w:szCs w:val="24"/>
        </w:rPr>
        <w:t>A</w:t>
      </w:r>
      <w:r w:rsidR="00F2104A">
        <w:rPr>
          <w:rFonts w:ascii="Arial" w:hAnsi="Arial" w:cs="Arial"/>
          <w:sz w:val="24"/>
          <w:szCs w:val="24"/>
        </w:rPr>
        <w:t>nalyser le comportement du système</w:t>
      </w:r>
      <w:r w:rsidR="00D27AD5">
        <w:rPr>
          <w:rFonts w:ascii="Arial" w:hAnsi="Arial" w:cs="Arial"/>
          <w:sz w:val="24"/>
          <w:szCs w:val="24"/>
        </w:rPr>
        <w:t xml:space="preserve"> lorsque le capteur de niveau haut est défaillant.</w:t>
      </w:r>
    </w:p>
    <w:p w:rsidR="00F620F1" w:rsidRDefault="00D27AD5" w:rsidP="00F620F1">
      <w:pPr>
        <w:spacing w:after="0" w:line="240" w:lineRule="auto"/>
        <w:ind w:left="709"/>
        <w:jc w:val="both"/>
        <w:rPr>
          <w:rFonts w:ascii="Arial" w:hAnsi="Arial" w:cs="Arial"/>
          <w:sz w:val="24"/>
          <w:szCs w:val="24"/>
        </w:rPr>
      </w:pPr>
      <w:r>
        <w:rPr>
          <w:rFonts w:ascii="Arial" w:hAnsi="Arial" w:cs="Arial"/>
          <w:sz w:val="24"/>
          <w:szCs w:val="24"/>
        </w:rPr>
        <w:t>Son</w:t>
      </w:r>
      <w:r w:rsidR="00F2104A" w:rsidRPr="002B6BC5">
        <w:rPr>
          <w:rFonts w:ascii="Arial" w:hAnsi="Arial" w:cs="Arial"/>
          <w:sz w:val="24"/>
          <w:szCs w:val="24"/>
        </w:rPr>
        <w:t xml:space="preserve"> contact 6 -7 reste collé (toujours passant).</w:t>
      </w:r>
    </w:p>
    <w:p w:rsidR="002043F5" w:rsidRDefault="002043F5" w:rsidP="00F620F1">
      <w:pPr>
        <w:spacing w:after="0" w:line="240" w:lineRule="auto"/>
        <w:ind w:left="709"/>
        <w:jc w:val="both"/>
        <w:rPr>
          <w:rFonts w:ascii="Arial" w:hAnsi="Arial" w:cs="Arial"/>
          <w:sz w:val="24"/>
          <w:szCs w:val="24"/>
        </w:rPr>
      </w:pPr>
      <w:r>
        <w:rPr>
          <w:rFonts w:ascii="Arial" w:hAnsi="Arial" w:cs="Arial"/>
          <w:sz w:val="24"/>
          <w:szCs w:val="24"/>
        </w:rPr>
        <w:t>En fonction de l’état du capteur de niveau haut :</w:t>
      </w:r>
    </w:p>
    <w:p w:rsidR="002043F5" w:rsidRPr="004D4E26" w:rsidRDefault="002043F5" w:rsidP="004D4E26">
      <w:pPr>
        <w:pStyle w:val="Paragraphedeliste"/>
        <w:numPr>
          <w:ilvl w:val="0"/>
          <w:numId w:val="23"/>
        </w:numPr>
        <w:jc w:val="both"/>
        <w:rPr>
          <w:rFonts w:cs="Arial"/>
          <w:sz w:val="24"/>
          <w:szCs w:val="24"/>
        </w:rPr>
      </w:pPr>
      <w:r w:rsidRPr="004D4E26">
        <w:rPr>
          <w:rFonts w:cs="Arial"/>
          <w:sz w:val="24"/>
          <w:szCs w:val="24"/>
        </w:rPr>
        <w:t>Compléter le comportement du système en précisant l’état du relai</w:t>
      </w:r>
      <w:r w:rsidR="008B279D">
        <w:rPr>
          <w:rFonts w:cs="Arial"/>
          <w:sz w:val="24"/>
          <w:szCs w:val="24"/>
        </w:rPr>
        <w:t>s</w:t>
      </w:r>
      <w:r w:rsidRPr="004D4E26">
        <w:rPr>
          <w:rFonts w:cs="Arial"/>
          <w:sz w:val="24"/>
          <w:szCs w:val="24"/>
        </w:rPr>
        <w:t xml:space="preserve"> KA1 et l’information </w:t>
      </w:r>
      <w:r w:rsidR="00844A4D" w:rsidRPr="004D4E26">
        <w:rPr>
          <w:rFonts w:cs="Arial"/>
          <w:sz w:val="24"/>
          <w:szCs w:val="24"/>
        </w:rPr>
        <w:t>fournie</w:t>
      </w:r>
      <w:r w:rsidRPr="004D4E26">
        <w:rPr>
          <w:rFonts w:cs="Arial"/>
          <w:sz w:val="24"/>
          <w:szCs w:val="24"/>
        </w:rPr>
        <w:t xml:space="preserve"> par l’API.</w:t>
      </w:r>
    </w:p>
    <w:p w:rsidR="002043F5" w:rsidRDefault="002043F5" w:rsidP="004D4E26">
      <w:pPr>
        <w:pStyle w:val="Paragraphedeliste"/>
        <w:numPr>
          <w:ilvl w:val="0"/>
          <w:numId w:val="23"/>
        </w:numPr>
        <w:jc w:val="both"/>
        <w:rPr>
          <w:rFonts w:cs="Arial"/>
          <w:sz w:val="24"/>
          <w:szCs w:val="24"/>
        </w:rPr>
      </w:pPr>
      <w:r w:rsidRPr="004D4E26">
        <w:rPr>
          <w:rFonts w:cs="Arial"/>
          <w:sz w:val="24"/>
          <w:szCs w:val="24"/>
        </w:rPr>
        <w:t>Analyser la sécurité de fonctionnement en rayant les mentions inutiles.</w:t>
      </w:r>
    </w:p>
    <w:p w:rsidR="008B279D" w:rsidRDefault="008B279D" w:rsidP="008B279D">
      <w:pPr>
        <w:jc w:val="both"/>
        <w:rPr>
          <w:rFonts w:cs="Arial"/>
          <w:sz w:val="24"/>
          <w:szCs w:val="24"/>
        </w:rPr>
        <w:sectPr w:rsidR="008B279D" w:rsidSect="00FB2C3D">
          <w:headerReference w:type="default" r:id="rId29"/>
          <w:pgSz w:w="23814" w:h="16839" w:orient="landscape" w:code="8"/>
          <w:pgMar w:top="967" w:right="1417" w:bottom="1417" w:left="1417" w:header="708" w:footer="106" w:gutter="0"/>
          <w:cols w:num="2" w:space="1134"/>
          <w:docGrid w:linePitch="360"/>
        </w:sectPr>
      </w:pPr>
    </w:p>
    <w:p w:rsidR="008B279D" w:rsidRPr="008B279D" w:rsidRDefault="008B279D" w:rsidP="008B279D">
      <w:pPr>
        <w:jc w:val="both"/>
        <w:rPr>
          <w:rFonts w:cs="Arial"/>
          <w:sz w:val="24"/>
          <w:szCs w:val="24"/>
        </w:rPr>
      </w:pPr>
    </w:p>
    <w:p w:rsidR="00F2104A" w:rsidRDefault="00F2104A" w:rsidP="00F2104A">
      <w:pPr>
        <w:pStyle w:val="Paragraphedeliste"/>
        <w:ind w:left="709"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B413D1" w:rsidP="00D27AD5">
            <w:pPr>
              <w:spacing w:after="0" w:line="240" w:lineRule="auto"/>
              <w:jc w:val="both"/>
              <w:rPr>
                <w:rFonts w:ascii="Arial" w:hAnsi="Arial" w:cs="Arial"/>
                <w:b/>
                <w:sz w:val="24"/>
                <w:szCs w:val="24"/>
              </w:rPr>
            </w:pPr>
            <w:r>
              <w:rPr>
                <w:rFonts w:ascii="Arial" w:hAnsi="Arial" w:cs="Arial"/>
                <w:b/>
                <w:bCs/>
                <w:sz w:val="24"/>
                <w:szCs w:val="24"/>
              </w:rPr>
              <w:t xml:space="preserve">Q </w:t>
            </w:r>
            <w:r w:rsidR="00F2104A">
              <w:rPr>
                <w:rFonts w:ascii="Arial" w:hAnsi="Arial" w:cs="Arial"/>
                <w:b/>
                <w:bCs/>
                <w:sz w:val="24"/>
                <w:szCs w:val="24"/>
              </w:rPr>
              <w:t>3.2</w:t>
            </w:r>
            <w:r>
              <w:rPr>
                <w:rFonts w:ascii="Arial" w:hAnsi="Arial" w:cs="Arial"/>
                <w:b/>
                <w:bCs/>
                <w:sz w:val="24"/>
                <w:szCs w:val="24"/>
              </w:rPr>
              <w:t>.</w:t>
            </w:r>
            <w:r w:rsidR="00D27AD5">
              <w:rPr>
                <w:rFonts w:ascii="Arial" w:hAnsi="Arial" w:cs="Arial"/>
                <w:b/>
                <w:bCs/>
                <w:sz w:val="24"/>
                <w:szCs w:val="24"/>
              </w:rPr>
              <w:t>3</w:t>
            </w:r>
          </w:p>
        </w:tc>
        <w:tc>
          <w:tcPr>
            <w:tcW w:w="4786" w:type="dxa"/>
            <w:shd w:val="clear" w:color="auto" w:fill="auto"/>
            <w:vAlign w:val="center"/>
          </w:tcPr>
          <w:p w:rsidR="00F2104A" w:rsidRPr="00BE24C0" w:rsidRDefault="00F2104A" w:rsidP="008B279D">
            <w:pPr>
              <w:spacing w:after="0" w:line="240" w:lineRule="auto"/>
              <w:jc w:val="both"/>
              <w:rPr>
                <w:rFonts w:ascii="Arial" w:hAnsi="Arial" w:cs="Arial"/>
                <w:sz w:val="24"/>
                <w:szCs w:val="24"/>
              </w:rPr>
            </w:pPr>
            <w:r>
              <w:rPr>
                <w:rFonts w:ascii="Arial" w:hAnsi="Arial" w:cs="Arial"/>
                <w:sz w:val="24"/>
                <w:szCs w:val="24"/>
              </w:rPr>
              <w:t>Documents à consulter :</w:t>
            </w:r>
            <w:r w:rsidR="00D27AD5">
              <w:rPr>
                <w:rFonts w:ascii="Arial" w:hAnsi="Arial" w:cs="Arial"/>
                <w:sz w:val="24"/>
                <w:szCs w:val="24"/>
              </w:rPr>
              <w:t xml:space="preserve"> </w:t>
            </w:r>
            <w:r w:rsidRPr="00BE24C0">
              <w:rPr>
                <w:rFonts w:ascii="Arial" w:hAnsi="Arial" w:cs="Arial"/>
                <w:b/>
                <w:sz w:val="24"/>
                <w:szCs w:val="24"/>
              </w:rPr>
              <w:t>D</w:t>
            </w:r>
            <w:r w:rsidR="00A51C3F">
              <w:rPr>
                <w:rFonts w:ascii="Arial" w:hAnsi="Arial" w:cs="Arial"/>
                <w:b/>
                <w:sz w:val="24"/>
                <w:szCs w:val="24"/>
              </w:rPr>
              <w:t>T1</w:t>
            </w:r>
            <w:r w:rsidR="008B279D">
              <w:rPr>
                <w:rFonts w:ascii="Arial" w:hAnsi="Arial" w:cs="Arial"/>
                <w:b/>
                <w:sz w:val="24"/>
                <w:szCs w:val="24"/>
              </w:rPr>
              <w:t>1</w:t>
            </w:r>
            <w:r w:rsidR="00A927CF">
              <w:rPr>
                <w:rFonts w:ascii="Arial" w:hAnsi="Arial" w:cs="Arial"/>
                <w:b/>
                <w:sz w:val="24"/>
                <w:szCs w:val="24"/>
              </w:rPr>
              <w:t xml:space="preserve"> –</w:t>
            </w:r>
            <w:r>
              <w:rPr>
                <w:rFonts w:ascii="Arial" w:hAnsi="Arial" w:cs="Arial"/>
                <w:b/>
                <w:sz w:val="24"/>
                <w:szCs w:val="24"/>
              </w:rPr>
              <w:t xml:space="preserve"> DT</w:t>
            </w:r>
            <w:r w:rsidR="00A51C3F">
              <w:rPr>
                <w:rFonts w:ascii="Arial" w:hAnsi="Arial" w:cs="Arial"/>
                <w:b/>
                <w:sz w:val="24"/>
                <w:szCs w:val="24"/>
              </w:rPr>
              <w:t>1</w:t>
            </w:r>
            <w:r w:rsidR="008B279D">
              <w:rPr>
                <w:rFonts w:ascii="Arial" w:hAnsi="Arial" w:cs="Arial"/>
                <w:b/>
                <w:sz w:val="24"/>
                <w:szCs w:val="24"/>
              </w:rPr>
              <w:t>2</w:t>
            </w:r>
          </w:p>
        </w:tc>
        <w:tc>
          <w:tcPr>
            <w:tcW w:w="3686" w:type="dxa"/>
            <w:vAlign w:val="center"/>
          </w:tcPr>
          <w:p w:rsidR="00F2104A" w:rsidRPr="00BE24C0" w:rsidRDefault="00F2104A" w:rsidP="00A927CF">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w:t>
            </w:r>
            <w:r w:rsidR="00A927CF">
              <w:rPr>
                <w:rFonts w:ascii="Arial" w:hAnsi="Arial" w:cs="Arial"/>
                <w:b/>
                <w:sz w:val="24"/>
                <w:szCs w:val="24"/>
              </w:rPr>
              <w:t>8</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657E4E" w:rsidRDefault="00D27AD5" w:rsidP="00657E4E">
      <w:pPr>
        <w:spacing w:after="0" w:line="240" w:lineRule="auto"/>
        <w:ind w:left="709"/>
        <w:rPr>
          <w:rFonts w:ascii="Arial" w:hAnsi="Arial" w:cs="Arial"/>
          <w:sz w:val="24"/>
          <w:szCs w:val="24"/>
        </w:rPr>
      </w:pPr>
      <w:r>
        <w:rPr>
          <w:rFonts w:ascii="Arial" w:hAnsi="Arial" w:cs="Arial"/>
          <w:sz w:val="24"/>
          <w:szCs w:val="24"/>
        </w:rPr>
        <w:t>A</w:t>
      </w:r>
      <w:r w:rsidR="00F2104A">
        <w:rPr>
          <w:rFonts w:ascii="Arial" w:hAnsi="Arial" w:cs="Arial"/>
          <w:sz w:val="24"/>
          <w:szCs w:val="24"/>
        </w:rPr>
        <w:t xml:space="preserve">nalyser </w:t>
      </w:r>
      <w:r w:rsidR="00F2104A" w:rsidRPr="002B6BC5">
        <w:rPr>
          <w:rFonts w:ascii="Arial" w:hAnsi="Arial" w:cs="Arial"/>
          <w:sz w:val="24"/>
          <w:szCs w:val="24"/>
        </w:rPr>
        <w:t>le comportement du systè</w:t>
      </w:r>
      <w:r w:rsidR="00F2104A">
        <w:rPr>
          <w:rFonts w:ascii="Arial" w:hAnsi="Arial" w:cs="Arial"/>
          <w:sz w:val="24"/>
          <w:szCs w:val="24"/>
        </w:rPr>
        <w:t>me s</w:t>
      </w:r>
      <w:r>
        <w:rPr>
          <w:rFonts w:ascii="Arial" w:hAnsi="Arial" w:cs="Arial"/>
          <w:sz w:val="24"/>
          <w:szCs w:val="24"/>
        </w:rPr>
        <w:t xml:space="preserve">’il n’y a plus de continuité électrique entre la borne </w:t>
      </w:r>
      <w:r w:rsidR="00F2104A">
        <w:rPr>
          <w:rFonts w:ascii="Arial" w:hAnsi="Arial" w:cs="Arial"/>
          <w:sz w:val="24"/>
          <w:szCs w:val="24"/>
        </w:rPr>
        <w:t>7</w:t>
      </w:r>
      <w:r w:rsidR="00F2104A" w:rsidRPr="002B6BC5">
        <w:rPr>
          <w:rFonts w:ascii="Arial" w:hAnsi="Arial" w:cs="Arial"/>
          <w:sz w:val="24"/>
          <w:szCs w:val="24"/>
        </w:rPr>
        <w:t xml:space="preserve"> </w:t>
      </w:r>
      <w:r>
        <w:rPr>
          <w:rFonts w:ascii="Arial" w:hAnsi="Arial" w:cs="Arial"/>
          <w:sz w:val="24"/>
          <w:szCs w:val="24"/>
        </w:rPr>
        <w:t xml:space="preserve">et la borne A1 </w:t>
      </w:r>
      <w:r w:rsidR="00F2104A">
        <w:rPr>
          <w:rFonts w:ascii="Arial" w:hAnsi="Arial" w:cs="Arial"/>
          <w:sz w:val="24"/>
          <w:szCs w:val="24"/>
        </w:rPr>
        <w:t xml:space="preserve">de la bobine de KA1 </w:t>
      </w:r>
      <w:r>
        <w:rPr>
          <w:rFonts w:ascii="Arial" w:hAnsi="Arial" w:cs="Arial"/>
          <w:sz w:val="24"/>
          <w:szCs w:val="24"/>
        </w:rPr>
        <w:t>du capteur de niveau Haut.</w:t>
      </w:r>
    </w:p>
    <w:p w:rsidR="00F620F1" w:rsidRDefault="00F620F1" w:rsidP="00657E4E">
      <w:pPr>
        <w:spacing w:after="0" w:line="240" w:lineRule="auto"/>
        <w:ind w:left="709"/>
        <w:rPr>
          <w:rFonts w:ascii="Arial" w:hAnsi="Arial" w:cs="Arial"/>
          <w:sz w:val="24"/>
          <w:szCs w:val="24"/>
        </w:rPr>
      </w:pPr>
    </w:p>
    <w:p w:rsidR="00F2104A" w:rsidRPr="00B5010E" w:rsidRDefault="00F2104A" w:rsidP="00F2104A">
      <w:pPr>
        <w:spacing w:after="0" w:line="240" w:lineRule="auto"/>
        <w:ind w:right="348"/>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0016A8" w:rsidP="00EC0D16">
            <w:pPr>
              <w:spacing w:after="0" w:line="240" w:lineRule="auto"/>
              <w:jc w:val="both"/>
              <w:rPr>
                <w:rFonts w:ascii="Arial" w:hAnsi="Arial" w:cs="Arial"/>
                <w:b/>
                <w:sz w:val="24"/>
                <w:szCs w:val="24"/>
              </w:rPr>
            </w:pPr>
            <w:r>
              <w:rPr>
                <w:rFonts w:ascii="Arial" w:hAnsi="Arial" w:cs="Arial"/>
                <w:b/>
                <w:bCs/>
                <w:sz w:val="24"/>
                <w:szCs w:val="24"/>
              </w:rPr>
              <w:t>Q 3.2.</w:t>
            </w:r>
            <w:r w:rsidR="00EC0D16">
              <w:rPr>
                <w:rFonts w:ascii="Arial" w:hAnsi="Arial" w:cs="Arial"/>
                <w:b/>
                <w:bCs/>
                <w:sz w:val="24"/>
                <w:szCs w:val="24"/>
              </w:rPr>
              <w:t>4</w:t>
            </w:r>
          </w:p>
        </w:tc>
        <w:tc>
          <w:tcPr>
            <w:tcW w:w="4786" w:type="dxa"/>
            <w:shd w:val="clear" w:color="auto" w:fill="auto"/>
            <w:vAlign w:val="center"/>
          </w:tcPr>
          <w:p w:rsidR="00F2104A" w:rsidRPr="00BE24C0" w:rsidRDefault="00F2104A" w:rsidP="008B279D">
            <w:pPr>
              <w:spacing w:after="0" w:line="240" w:lineRule="auto"/>
              <w:jc w:val="both"/>
              <w:rPr>
                <w:rFonts w:ascii="Arial" w:hAnsi="Arial" w:cs="Arial"/>
                <w:sz w:val="24"/>
                <w:szCs w:val="24"/>
              </w:rPr>
            </w:pPr>
            <w:r w:rsidRPr="00BE24C0">
              <w:rPr>
                <w:rFonts w:ascii="Arial" w:hAnsi="Arial" w:cs="Arial"/>
                <w:sz w:val="24"/>
                <w:szCs w:val="24"/>
              </w:rPr>
              <w:t>Documents à consulter :</w:t>
            </w:r>
            <w:r w:rsidR="00FB55F7">
              <w:rPr>
                <w:rFonts w:ascii="Arial" w:hAnsi="Arial" w:cs="Arial"/>
                <w:sz w:val="24"/>
                <w:szCs w:val="24"/>
              </w:rPr>
              <w:t xml:space="preserve"> </w:t>
            </w:r>
            <w:r w:rsidRPr="00BE24C0">
              <w:rPr>
                <w:rFonts w:ascii="Arial" w:hAnsi="Arial" w:cs="Arial"/>
                <w:b/>
                <w:sz w:val="24"/>
                <w:szCs w:val="24"/>
              </w:rPr>
              <w:t>D</w:t>
            </w:r>
            <w:r>
              <w:rPr>
                <w:rFonts w:ascii="Arial" w:hAnsi="Arial" w:cs="Arial"/>
                <w:b/>
                <w:sz w:val="24"/>
                <w:szCs w:val="24"/>
              </w:rPr>
              <w:t>T</w:t>
            </w:r>
            <w:r w:rsidR="00A51C3F">
              <w:rPr>
                <w:rFonts w:ascii="Arial" w:hAnsi="Arial" w:cs="Arial"/>
                <w:b/>
                <w:sz w:val="24"/>
                <w:szCs w:val="24"/>
              </w:rPr>
              <w:t>1</w:t>
            </w:r>
            <w:r w:rsidR="008B279D">
              <w:rPr>
                <w:rFonts w:ascii="Arial" w:hAnsi="Arial" w:cs="Arial"/>
                <w:b/>
                <w:sz w:val="24"/>
                <w:szCs w:val="24"/>
              </w:rPr>
              <w:t>1</w:t>
            </w:r>
            <w:r w:rsidR="001C45E2">
              <w:rPr>
                <w:rFonts w:ascii="Arial" w:hAnsi="Arial" w:cs="Arial"/>
                <w:b/>
                <w:sz w:val="24"/>
                <w:szCs w:val="24"/>
              </w:rPr>
              <w:t xml:space="preserve"> – </w:t>
            </w:r>
            <w:r>
              <w:rPr>
                <w:rFonts w:ascii="Arial" w:hAnsi="Arial" w:cs="Arial"/>
                <w:b/>
                <w:sz w:val="24"/>
                <w:szCs w:val="24"/>
              </w:rPr>
              <w:t>DT</w:t>
            </w:r>
            <w:r w:rsidR="00A51C3F">
              <w:rPr>
                <w:rFonts w:ascii="Arial" w:hAnsi="Arial" w:cs="Arial"/>
                <w:b/>
                <w:sz w:val="24"/>
                <w:szCs w:val="24"/>
              </w:rPr>
              <w:t>1</w:t>
            </w:r>
            <w:r w:rsidR="008B279D">
              <w:rPr>
                <w:rFonts w:ascii="Arial" w:hAnsi="Arial" w:cs="Arial"/>
                <w:b/>
                <w:sz w:val="24"/>
                <w:szCs w:val="24"/>
              </w:rPr>
              <w:t>2</w:t>
            </w:r>
          </w:p>
        </w:tc>
        <w:tc>
          <w:tcPr>
            <w:tcW w:w="3686" w:type="dxa"/>
            <w:vAlign w:val="center"/>
          </w:tcPr>
          <w:p w:rsidR="00F2104A" w:rsidRPr="00BE24C0" w:rsidRDefault="00F2104A" w:rsidP="001C45E2">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w:t>
            </w:r>
            <w:r w:rsidR="001C45E2">
              <w:rPr>
                <w:rFonts w:ascii="Arial" w:hAnsi="Arial" w:cs="Arial"/>
                <w:b/>
                <w:sz w:val="24"/>
                <w:szCs w:val="24"/>
              </w:rPr>
              <w:t>8</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Default="00EC0D16" w:rsidP="00F2104A">
      <w:pPr>
        <w:pStyle w:val="Paragraphedeliste"/>
        <w:ind w:left="709" w:right="348"/>
        <w:jc w:val="both"/>
        <w:rPr>
          <w:rFonts w:cs="Arial"/>
          <w:sz w:val="24"/>
          <w:szCs w:val="24"/>
        </w:rPr>
      </w:pPr>
      <w:r>
        <w:rPr>
          <w:rFonts w:cs="Arial"/>
          <w:sz w:val="24"/>
          <w:szCs w:val="24"/>
        </w:rPr>
        <w:t xml:space="preserve">Analyser </w:t>
      </w:r>
      <w:r w:rsidRPr="002B6BC5">
        <w:rPr>
          <w:rFonts w:cs="Arial"/>
          <w:sz w:val="24"/>
          <w:szCs w:val="24"/>
        </w:rPr>
        <w:t>le comportement du systè</w:t>
      </w:r>
      <w:r>
        <w:rPr>
          <w:rFonts w:cs="Arial"/>
          <w:sz w:val="24"/>
          <w:szCs w:val="24"/>
        </w:rPr>
        <w:t>me s’il n’y a plus de continuité électrique entre la borne 7</w:t>
      </w:r>
      <w:r w:rsidRPr="002B6BC5">
        <w:rPr>
          <w:rFonts w:cs="Arial"/>
          <w:sz w:val="24"/>
          <w:szCs w:val="24"/>
        </w:rPr>
        <w:t xml:space="preserve"> </w:t>
      </w:r>
      <w:r>
        <w:rPr>
          <w:rFonts w:cs="Arial"/>
          <w:sz w:val="24"/>
          <w:szCs w:val="24"/>
        </w:rPr>
        <w:t>et la borne A1 de la bobine de KA2 du capteur de niveau Bas</w:t>
      </w:r>
      <w:r w:rsidR="00FB55F7">
        <w:rPr>
          <w:rFonts w:cs="Arial"/>
          <w:sz w:val="24"/>
          <w:szCs w:val="24"/>
        </w:rPr>
        <w:t>.</w:t>
      </w:r>
    </w:p>
    <w:p w:rsidR="00EC0D16" w:rsidRDefault="00EC0D16" w:rsidP="00F2104A">
      <w:pPr>
        <w:pStyle w:val="Paragraphedeliste"/>
        <w:ind w:left="709" w:right="348"/>
        <w:jc w:val="both"/>
        <w:rPr>
          <w:rFonts w:cs="Arial"/>
          <w:sz w:val="24"/>
          <w:szCs w:val="24"/>
        </w:rPr>
      </w:pPr>
    </w:p>
    <w:p w:rsidR="00EC0D16" w:rsidRDefault="00EC0D16" w:rsidP="00F2104A">
      <w:pPr>
        <w:pStyle w:val="Paragraphedeliste"/>
        <w:ind w:left="709" w:right="348"/>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0016A8" w:rsidP="00EC0D16">
            <w:pPr>
              <w:spacing w:after="0" w:line="240" w:lineRule="auto"/>
              <w:jc w:val="both"/>
              <w:rPr>
                <w:rFonts w:ascii="Arial" w:hAnsi="Arial" w:cs="Arial"/>
                <w:b/>
                <w:sz w:val="24"/>
                <w:szCs w:val="24"/>
              </w:rPr>
            </w:pPr>
            <w:r>
              <w:rPr>
                <w:rFonts w:ascii="Arial" w:hAnsi="Arial" w:cs="Arial"/>
                <w:b/>
                <w:bCs/>
                <w:sz w:val="24"/>
                <w:szCs w:val="24"/>
              </w:rPr>
              <w:t>Q 3.2.</w:t>
            </w:r>
            <w:r w:rsidR="00EC0D16">
              <w:rPr>
                <w:rFonts w:ascii="Arial" w:hAnsi="Arial" w:cs="Arial"/>
                <w:b/>
                <w:bCs/>
                <w:sz w:val="24"/>
                <w:szCs w:val="24"/>
              </w:rPr>
              <w:t>5</w:t>
            </w:r>
          </w:p>
        </w:tc>
        <w:tc>
          <w:tcPr>
            <w:tcW w:w="4786" w:type="dxa"/>
            <w:shd w:val="clear" w:color="auto" w:fill="auto"/>
            <w:vAlign w:val="center"/>
          </w:tcPr>
          <w:p w:rsidR="00F2104A"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F2104A" w:rsidRPr="00BE24C0">
              <w:rPr>
                <w:rFonts w:ascii="Arial" w:hAnsi="Arial" w:cs="Arial"/>
                <w:sz w:val="24"/>
                <w:szCs w:val="24"/>
              </w:rPr>
              <w:t xml:space="preserve"> à consulter : </w:t>
            </w:r>
            <w:r w:rsidR="00F2104A" w:rsidRPr="00BE24C0">
              <w:rPr>
                <w:rFonts w:ascii="Arial" w:hAnsi="Arial" w:cs="Arial"/>
                <w:b/>
                <w:sz w:val="24"/>
                <w:szCs w:val="24"/>
              </w:rPr>
              <w:t>D</w:t>
            </w:r>
            <w:r w:rsidR="00F2104A">
              <w:rPr>
                <w:rFonts w:ascii="Arial" w:hAnsi="Arial" w:cs="Arial"/>
                <w:b/>
                <w:sz w:val="24"/>
                <w:szCs w:val="24"/>
              </w:rPr>
              <w:t>T</w:t>
            </w:r>
            <w:r w:rsidR="00A51C3F">
              <w:rPr>
                <w:rFonts w:ascii="Arial" w:hAnsi="Arial" w:cs="Arial"/>
                <w:b/>
                <w:sz w:val="24"/>
                <w:szCs w:val="24"/>
              </w:rPr>
              <w:t>1</w:t>
            </w:r>
            <w:r w:rsidR="008B279D">
              <w:rPr>
                <w:rFonts w:ascii="Arial" w:hAnsi="Arial" w:cs="Arial"/>
                <w:b/>
                <w:sz w:val="24"/>
                <w:szCs w:val="24"/>
              </w:rPr>
              <w:t>2</w:t>
            </w:r>
          </w:p>
        </w:tc>
        <w:tc>
          <w:tcPr>
            <w:tcW w:w="3686" w:type="dxa"/>
            <w:vAlign w:val="center"/>
          </w:tcPr>
          <w:p w:rsidR="00F2104A" w:rsidRPr="00BE24C0" w:rsidRDefault="00F2104A" w:rsidP="001C45E2">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w:t>
            </w:r>
            <w:r w:rsidR="001C45E2">
              <w:rPr>
                <w:rFonts w:ascii="Arial" w:hAnsi="Arial" w:cs="Arial"/>
                <w:b/>
                <w:sz w:val="24"/>
                <w:szCs w:val="24"/>
              </w:rPr>
              <w:t>7</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Default="00EC0D16" w:rsidP="00F2104A">
      <w:pPr>
        <w:pStyle w:val="Paragraphedeliste"/>
        <w:ind w:left="709" w:right="348"/>
        <w:rPr>
          <w:rFonts w:cs="Arial"/>
          <w:sz w:val="24"/>
          <w:szCs w:val="24"/>
        </w:rPr>
      </w:pPr>
      <w:r>
        <w:rPr>
          <w:rFonts w:cs="Arial"/>
          <w:sz w:val="24"/>
          <w:szCs w:val="24"/>
        </w:rPr>
        <w:t xml:space="preserve">Indiquer la position du </w:t>
      </w:r>
      <w:r w:rsidR="00F2104A">
        <w:rPr>
          <w:rFonts w:cs="Arial"/>
          <w:sz w:val="24"/>
          <w:szCs w:val="24"/>
        </w:rPr>
        <w:t xml:space="preserve">commutateur </w:t>
      </w:r>
      <w:r>
        <w:rPr>
          <w:rFonts w:cs="Arial"/>
          <w:sz w:val="24"/>
          <w:szCs w:val="24"/>
        </w:rPr>
        <w:t>en</w:t>
      </w:r>
      <w:r w:rsidR="00F2104A">
        <w:rPr>
          <w:rFonts w:cs="Arial"/>
          <w:sz w:val="24"/>
          <w:szCs w:val="24"/>
        </w:rPr>
        <w:t xml:space="preserve"> mode </w:t>
      </w:r>
      <w:r>
        <w:rPr>
          <w:rFonts w:cs="Arial"/>
          <w:sz w:val="24"/>
          <w:szCs w:val="24"/>
        </w:rPr>
        <w:t>sécurité (</w:t>
      </w:r>
      <w:r w:rsidR="00F2104A">
        <w:rPr>
          <w:rFonts w:cs="Arial"/>
          <w:sz w:val="24"/>
          <w:szCs w:val="24"/>
        </w:rPr>
        <w:t>sécurité anti débordement</w:t>
      </w:r>
      <w:r>
        <w:rPr>
          <w:rFonts w:cs="Arial"/>
          <w:sz w:val="24"/>
          <w:szCs w:val="24"/>
        </w:rPr>
        <w:t>) pour le capteur de niveau Haut.</w:t>
      </w:r>
    </w:p>
    <w:p w:rsidR="00F2104A" w:rsidRPr="00EC0D16" w:rsidRDefault="00F2104A" w:rsidP="00F2104A">
      <w:pPr>
        <w:pStyle w:val="Paragraphedeliste"/>
        <w:ind w:left="709" w:right="348"/>
        <w:jc w:val="both"/>
        <w:rPr>
          <w:rFonts w:cs="Arial"/>
          <w:sz w:val="24"/>
          <w:szCs w:val="16"/>
        </w:rPr>
      </w:pPr>
    </w:p>
    <w:p w:rsidR="00F2104A" w:rsidRPr="00EC0D16" w:rsidRDefault="00F2104A" w:rsidP="00FB55F7">
      <w:pPr>
        <w:spacing w:after="0" w:line="240" w:lineRule="auto"/>
        <w:rPr>
          <w:rFonts w:ascii="Arial" w:hAnsi="Arial" w:cs="Arial"/>
          <w:sz w:val="24"/>
          <w:szCs w:val="16"/>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0016A8" w:rsidP="00EC0D16">
            <w:pPr>
              <w:spacing w:after="0" w:line="240" w:lineRule="auto"/>
              <w:jc w:val="both"/>
              <w:rPr>
                <w:rFonts w:ascii="Arial" w:hAnsi="Arial" w:cs="Arial"/>
                <w:b/>
                <w:sz w:val="24"/>
                <w:szCs w:val="24"/>
              </w:rPr>
            </w:pPr>
            <w:r>
              <w:rPr>
                <w:rFonts w:ascii="Arial" w:hAnsi="Arial" w:cs="Arial"/>
                <w:b/>
                <w:bCs/>
                <w:sz w:val="24"/>
                <w:szCs w:val="24"/>
              </w:rPr>
              <w:t>Q 3.2.</w:t>
            </w:r>
            <w:r w:rsidR="00EC0D16">
              <w:rPr>
                <w:rFonts w:ascii="Arial" w:hAnsi="Arial" w:cs="Arial"/>
                <w:b/>
                <w:bCs/>
                <w:sz w:val="24"/>
                <w:szCs w:val="24"/>
              </w:rPr>
              <w:t>6</w:t>
            </w:r>
          </w:p>
        </w:tc>
        <w:tc>
          <w:tcPr>
            <w:tcW w:w="4786" w:type="dxa"/>
            <w:shd w:val="clear" w:color="auto" w:fill="auto"/>
            <w:vAlign w:val="center"/>
          </w:tcPr>
          <w:p w:rsidR="00F2104A"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F2104A" w:rsidRPr="00BE24C0">
              <w:rPr>
                <w:rFonts w:ascii="Arial" w:hAnsi="Arial" w:cs="Arial"/>
                <w:sz w:val="24"/>
                <w:szCs w:val="24"/>
              </w:rPr>
              <w:t xml:space="preserve"> à consulter : </w:t>
            </w:r>
            <w:r w:rsidR="00F2104A" w:rsidRPr="00BE24C0">
              <w:rPr>
                <w:rFonts w:ascii="Arial" w:hAnsi="Arial" w:cs="Arial"/>
                <w:b/>
                <w:sz w:val="24"/>
                <w:szCs w:val="24"/>
              </w:rPr>
              <w:t>D</w:t>
            </w:r>
            <w:r w:rsidR="00F2104A">
              <w:rPr>
                <w:rFonts w:ascii="Arial" w:hAnsi="Arial" w:cs="Arial"/>
                <w:b/>
                <w:sz w:val="24"/>
                <w:szCs w:val="24"/>
              </w:rPr>
              <w:t>T</w:t>
            </w:r>
            <w:r w:rsidR="00A51C3F">
              <w:rPr>
                <w:rFonts w:ascii="Arial" w:hAnsi="Arial" w:cs="Arial"/>
                <w:b/>
                <w:sz w:val="24"/>
                <w:szCs w:val="24"/>
              </w:rPr>
              <w:t>1</w:t>
            </w:r>
            <w:r w:rsidR="008B279D">
              <w:rPr>
                <w:rFonts w:ascii="Arial" w:hAnsi="Arial" w:cs="Arial"/>
                <w:b/>
                <w:sz w:val="24"/>
                <w:szCs w:val="24"/>
              </w:rPr>
              <w:t>2</w:t>
            </w:r>
          </w:p>
        </w:tc>
        <w:tc>
          <w:tcPr>
            <w:tcW w:w="3686" w:type="dxa"/>
            <w:vAlign w:val="center"/>
          </w:tcPr>
          <w:p w:rsidR="00F2104A" w:rsidRPr="00BE24C0" w:rsidRDefault="00F2104A" w:rsidP="001C45E2">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w:t>
            </w:r>
            <w:r w:rsidR="001C45E2">
              <w:rPr>
                <w:rFonts w:ascii="Arial" w:hAnsi="Arial" w:cs="Arial"/>
                <w:b/>
                <w:sz w:val="24"/>
                <w:szCs w:val="24"/>
              </w:rPr>
              <w:t>7</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Default="00EC0D16" w:rsidP="00F2104A">
      <w:pPr>
        <w:pStyle w:val="Paragraphedeliste"/>
        <w:ind w:left="709" w:right="348"/>
        <w:jc w:val="both"/>
        <w:rPr>
          <w:rFonts w:cs="Arial"/>
          <w:sz w:val="24"/>
          <w:szCs w:val="24"/>
        </w:rPr>
      </w:pPr>
      <w:r>
        <w:rPr>
          <w:rFonts w:cs="Arial"/>
          <w:sz w:val="24"/>
          <w:szCs w:val="24"/>
        </w:rPr>
        <w:t>I</w:t>
      </w:r>
      <w:r w:rsidR="00F2104A">
        <w:rPr>
          <w:rFonts w:cs="Arial"/>
          <w:sz w:val="24"/>
          <w:szCs w:val="24"/>
        </w:rPr>
        <w:t xml:space="preserve">ndiquer la position du ‘commutateur </w:t>
      </w:r>
      <w:r>
        <w:rPr>
          <w:rFonts w:cs="Arial"/>
          <w:sz w:val="24"/>
          <w:szCs w:val="24"/>
        </w:rPr>
        <w:t>en m</w:t>
      </w:r>
      <w:r w:rsidR="00F2104A">
        <w:rPr>
          <w:rFonts w:cs="Arial"/>
          <w:sz w:val="24"/>
          <w:szCs w:val="24"/>
        </w:rPr>
        <w:t xml:space="preserve">ode </w:t>
      </w:r>
      <w:r>
        <w:rPr>
          <w:rFonts w:cs="Arial"/>
          <w:sz w:val="24"/>
          <w:szCs w:val="24"/>
        </w:rPr>
        <w:t>sécurité (</w:t>
      </w:r>
      <w:r w:rsidR="00F2104A">
        <w:rPr>
          <w:rFonts w:cs="Arial"/>
          <w:sz w:val="24"/>
          <w:szCs w:val="24"/>
        </w:rPr>
        <w:t>protection marche à vide</w:t>
      </w:r>
      <w:r>
        <w:rPr>
          <w:rFonts w:cs="Arial"/>
          <w:sz w:val="24"/>
          <w:szCs w:val="24"/>
        </w:rPr>
        <w:t>) pour le capteur niveau Bas.</w:t>
      </w:r>
    </w:p>
    <w:p w:rsidR="00FB55F7" w:rsidRDefault="00FB55F7" w:rsidP="00F2104A">
      <w:pPr>
        <w:pStyle w:val="Paragraphedeliste"/>
        <w:ind w:left="709" w:right="348"/>
        <w:jc w:val="both"/>
        <w:rPr>
          <w:rFonts w:cs="Arial"/>
          <w:sz w:val="24"/>
          <w:szCs w:val="24"/>
        </w:rPr>
      </w:pPr>
    </w:p>
    <w:p w:rsidR="00F2104A" w:rsidRPr="00FB55F7" w:rsidRDefault="00F2104A" w:rsidP="00EC0D16">
      <w:pPr>
        <w:spacing w:after="0" w:line="240" w:lineRule="auto"/>
        <w:rPr>
          <w:rFonts w:ascii="Arial" w:hAnsi="Arial" w:cs="Arial"/>
          <w:sz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2104A" w:rsidRPr="00BE24C0" w:rsidTr="00F2104A">
        <w:trPr>
          <w:trHeight w:val="454"/>
        </w:trPr>
        <w:tc>
          <w:tcPr>
            <w:tcW w:w="1134" w:type="dxa"/>
            <w:shd w:val="clear" w:color="auto" w:fill="auto"/>
            <w:vAlign w:val="center"/>
          </w:tcPr>
          <w:p w:rsidR="00F2104A" w:rsidRPr="00BE24C0" w:rsidRDefault="000016A8" w:rsidP="00EC0D16">
            <w:pPr>
              <w:spacing w:after="0" w:line="240" w:lineRule="auto"/>
              <w:jc w:val="both"/>
              <w:rPr>
                <w:rFonts w:ascii="Arial" w:hAnsi="Arial" w:cs="Arial"/>
                <w:b/>
                <w:sz w:val="24"/>
                <w:szCs w:val="24"/>
              </w:rPr>
            </w:pPr>
            <w:r>
              <w:rPr>
                <w:rFonts w:ascii="Arial" w:hAnsi="Arial" w:cs="Arial"/>
                <w:b/>
                <w:bCs/>
                <w:sz w:val="24"/>
                <w:szCs w:val="24"/>
              </w:rPr>
              <w:t>Q 3.2.</w:t>
            </w:r>
            <w:r w:rsidR="00EC0D16">
              <w:rPr>
                <w:rFonts w:ascii="Arial" w:hAnsi="Arial" w:cs="Arial"/>
                <w:b/>
                <w:bCs/>
                <w:sz w:val="24"/>
                <w:szCs w:val="24"/>
              </w:rPr>
              <w:t>7</w:t>
            </w:r>
          </w:p>
        </w:tc>
        <w:tc>
          <w:tcPr>
            <w:tcW w:w="4786" w:type="dxa"/>
            <w:shd w:val="clear" w:color="auto" w:fill="auto"/>
            <w:vAlign w:val="center"/>
          </w:tcPr>
          <w:p w:rsidR="00F2104A"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F2104A" w:rsidRPr="00BE24C0">
              <w:rPr>
                <w:rFonts w:ascii="Arial" w:hAnsi="Arial" w:cs="Arial"/>
                <w:sz w:val="24"/>
                <w:szCs w:val="24"/>
              </w:rPr>
              <w:t xml:space="preserve"> à consulter : </w:t>
            </w:r>
            <w:r w:rsidR="00F2104A" w:rsidRPr="00BE24C0">
              <w:rPr>
                <w:rFonts w:ascii="Arial" w:hAnsi="Arial" w:cs="Arial"/>
                <w:b/>
                <w:sz w:val="24"/>
                <w:szCs w:val="24"/>
              </w:rPr>
              <w:t>D</w:t>
            </w:r>
            <w:r w:rsidR="00F2104A">
              <w:rPr>
                <w:rFonts w:ascii="Arial" w:hAnsi="Arial" w:cs="Arial"/>
                <w:b/>
                <w:sz w:val="24"/>
                <w:szCs w:val="24"/>
              </w:rPr>
              <w:t>T</w:t>
            </w:r>
            <w:r w:rsidR="00A51C3F">
              <w:rPr>
                <w:rFonts w:ascii="Arial" w:hAnsi="Arial" w:cs="Arial"/>
                <w:b/>
                <w:sz w:val="24"/>
                <w:szCs w:val="24"/>
              </w:rPr>
              <w:t>1</w:t>
            </w:r>
            <w:r w:rsidR="008B279D">
              <w:rPr>
                <w:rFonts w:ascii="Arial" w:hAnsi="Arial" w:cs="Arial"/>
                <w:b/>
                <w:sz w:val="24"/>
                <w:szCs w:val="24"/>
              </w:rPr>
              <w:t>2</w:t>
            </w:r>
          </w:p>
        </w:tc>
        <w:tc>
          <w:tcPr>
            <w:tcW w:w="3686" w:type="dxa"/>
            <w:vAlign w:val="center"/>
          </w:tcPr>
          <w:p w:rsidR="00F2104A" w:rsidRPr="00BE24C0" w:rsidRDefault="00F2104A" w:rsidP="001C45E2">
            <w:pPr>
              <w:spacing w:after="0" w:line="240" w:lineRule="auto"/>
              <w:jc w:val="center"/>
              <w:rPr>
                <w:rFonts w:ascii="Arial" w:hAnsi="Arial" w:cs="Arial"/>
                <w:sz w:val="24"/>
                <w:szCs w:val="24"/>
              </w:rPr>
            </w:pPr>
            <w:r w:rsidRPr="00BE24C0">
              <w:rPr>
                <w:rFonts w:ascii="Arial" w:hAnsi="Arial" w:cs="Arial"/>
                <w:sz w:val="24"/>
                <w:szCs w:val="24"/>
              </w:rPr>
              <w:t>Répondre su</w:t>
            </w:r>
            <w:r>
              <w:rPr>
                <w:rFonts w:ascii="Arial" w:hAnsi="Arial" w:cs="Arial"/>
                <w:sz w:val="24"/>
                <w:szCs w:val="24"/>
              </w:rPr>
              <w:t xml:space="preserve">r </w:t>
            </w:r>
            <w:r>
              <w:rPr>
                <w:rFonts w:ascii="Arial" w:hAnsi="Arial" w:cs="Arial"/>
                <w:b/>
                <w:sz w:val="24"/>
                <w:szCs w:val="24"/>
              </w:rPr>
              <w:t>DR</w:t>
            </w:r>
            <w:r w:rsidR="001C45E2">
              <w:rPr>
                <w:rFonts w:ascii="Arial" w:hAnsi="Arial" w:cs="Arial"/>
                <w:b/>
                <w:sz w:val="24"/>
                <w:szCs w:val="24"/>
              </w:rPr>
              <w:t>7</w:t>
            </w:r>
          </w:p>
        </w:tc>
      </w:tr>
    </w:tbl>
    <w:p w:rsidR="00F2104A" w:rsidRPr="00BE24C0" w:rsidRDefault="00F2104A" w:rsidP="00F2104A">
      <w:pPr>
        <w:spacing w:after="0" w:line="240" w:lineRule="auto"/>
        <w:jc w:val="both"/>
        <w:rPr>
          <w:rFonts w:ascii="Arial" w:hAnsi="Arial" w:cs="Arial"/>
          <w:sz w:val="24"/>
          <w:szCs w:val="24"/>
        </w:rPr>
      </w:pPr>
    </w:p>
    <w:p w:rsidR="00F2104A" w:rsidRDefault="00F2104A" w:rsidP="00F2104A">
      <w:pPr>
        <w:pStyle w:val="Paragraphedeliste"/>
        <w:ind w:left="0"/>
        <w:jc w:val="both"/>
        <w:rPr>
          <w:rFonts w:cs="Arial"/>
          <w:sz w:val="24"/>
          <w:szCs w:val="24"/>
        </w:rPr>
      </w:pPr>
    </w:p>
    <w:p w:rsidR="00F2104A" w:rsidRDefault="00EC0D16" w:rsidP="00F2104A">
      <w:pPr>
        <w:pStyle w:val="Paragraphedeliste"/>
        <w:ind w:left="709" w:right="348"/>
        <w:jc w:val="both"/>
        <w:rPr>
          <w:rFonts w:cs="Arial"/>
          <w:sz w:val="24"/>
          <w:szCs w:val="24"/>
        </w:rPr>
      </w:pPr>
      <w:r>
        <w:rPr>
          <w:rFonts w:cs="Arial"/>
          <w:sz w:val="24"/>
          <w:szCs w:val="24"/>
        </w:rPr>
        <w:t>I</w:t>
      </w:r>
      <w:r w:rsidR="00F2104A">
        <w:rPr>
          <w:rFonts w:cs="Arial"/>
          <w:sz w:val="24"/>
          <w:szCs w:val="24"/>
        </w:rPr>
        <w:t xml:space="preserve">ndiquer la position du commutateur pour la densité apparente </w:t>
      </w:r>
      <w:r>
        <w:rPr>
          <w:rFonts w:cs="Arial"/>
          <w:sz w:val="24"/>
          <w:szCs w:val="24"/>
        </w:rPr>
        <w:t>par rapport au réglage de la densité pour les deux capteurs (Haut et Bas)</w:t>
      </w:r>
      <w:r w:rsidR="00F2104A">
        <w:rPr>
          <w:rFonts w:cs="Arial"/>
          <w:sz w:val="24"/>
          <w:szCs w:val="24"/>
        </w:rPr>
        <w:t>.</w:t>
      </w:r>
    </w:p>
    <w:p w:rsidR="00CD2D01" w:rsidRDefault="00CD2D01" w:rsidP="00162C23">
      <w:pPr>
        <w:spacing w:after="0" w:line="240" w:lineRule="auto"/>
        <w:rPr>
          <w:rFonts w:ascii="Arial" w:hAnsi="Arial" w:cs="Arial"/>
          <w:i/>
          <w:sz w:val="24"/>
          <w:szCs w:val="24"/>
          <w:u w:val="single"/>
        </w:rPr>
      </w:pPr>
    </w:p>
    <w:p w:rsidR="00CD2D01" w:rsidRDefault="00CD2D01" w:rsidP="00162C23">
      <w:pPr>
        <w:spacing w:after="0" w:line="240" w:lineRule="auto"/>
        <w:rPr>
          <w:rFonts w:ascii="Arial" w:hAnsi="Arial" w:cs="Arial"/>
          <w:i/>
          <w:sz w:val="24"/>
          <w:szCs w:val="24"/>
          <w:u w:val="single"/>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B5620D" w:rsidRPr="00BE24C0" w:rsidTr="005C20A5">
        <w:trPr>
          <w:trHeight w:val="454"/>
        </w:trPr>
        <w:tc>
          <w:tcPr>
            <w:tcW w:w="851" w:type="dxa"/>
            <w:vMerge w:val="restart"/>
            <w:shd w:val="clear" w:color="auto" w:fill="auto"/>
            <w:vAlign w:val="center"/>
          </w:tcPr>
          <w:p w:rsidR="00B5620D" w:rsidRPr="00BE24C0" w:rsidRDefault="00B5620D" w:rsidP="005C20A5">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4</w:t>
            </w:r>
          </w:p>
        </w:tc>
        <w:tc>
          <w:tcPr>
            <w:tcW w:w="9605" w:type="dxa"/>
            <w:gridSpan w:val="2"/>
            <w:shd w:val="clear" w:color="auto" w:fill="auto"/>
            <w:vAlign w:val="center"/>
          </w:tcPr>
          <w:p w:rsidR="00B5620D" w:rsidRPr="00BE24C0" w:rsidRDefault="00B5620D" w:rsidP="005C20A5">
            <w:pPr>
              <w:pStyle w:val="En-tte"/>
              <w:tabs>
                <w:tab w:val="clear" w:pos="4536"/>
                <w:tab w:val="clear" w:pos="9072"/>
              </w:tabs>
              <w:spacing w:before="60"/>
              <w:rPr>
                <w:rFonts w:ascii="Arial" w:hAnsi="Arial" w:cs="Arial"/>
                <w:sz w:val="24"/>
                <w:szCs w:val="24"/>
              </w:rPr>
            </w:pPr>
            <w:r>
              <w:rPr>
                <w:rFonts w:ascii="Arial" w:hAnsi="Arial" w:cs="Arial"/>
                <w:b/>
                <w:sz w:val="24"/>
                <w:szCs w:val="24"/>
              </w:rPr>
              <w:t>COMMUNICATION AVEC LE SYSTEME</w:t>
            </w:r>
          </w:p>
        </w:tc>
      </w:tr>
      <w:tr w:rsidR="00B5620D" w:rsidRPr="00BE24C0" w:rsidTr="005C20A5">
        <w:trPr>
          <w:trHeight w:val="454"/>
        </w:trPr>
        <w:tc>
          <w:tcPr>
            <w:tcW w:w="851" w:type="dxa"/>
            <w:vMerge/>
            <w:shd w:val="clear" w:color="auto" w:fill="auto"/>
          </w:tcPr>
          <w:p w:rsidR="00B5620D" w:rsidRPr="00BE24C0" w:rsidRDefault="00B5620D" w:rsidP="005C20A5">
            <w:pPr>
              <w:spacing w:after="0" w:line="240" w:lineRule="auto"/>
              <w:rPr>
                <w:rFonts w:ascii="Arial" w:hAnsi="Arial" w:cs="Arial"/>
                <w:sz w:val="24"/>
                <w:szCs w:val="24"/>
              </w:rPr>
            </w:pPr>
          </w:p>
        </w:tc>
        <w:tc>
          <w:tcPr>
            <w:tcW w:w="5920" w:type="dxa"/>
            <w:shd w:val="clear" w:color="auto" w:fill="auto"/>
            <w:vAlign w:val="center"/>
          </w:tcPr>
          <w:p w:rsidR="00B5620D" w:rsidRPr="00BE24C0" w:rsidRDefault="00EC0D16" w:rsidP="005C20A5">
            <w:pPr>
              <w:spacing w:after="0" w:line="240" w:lineRule="auto"/>
              <w:rPr>
                <w:rFonts w:ascii="Arial" w:hAnsi="Arial" w:cs="Arial"/>
                <w:sz w:val="24"/>
                <w:szCs w:val="24"/>
              </w:rPr>
            </w:pPr>
            <w:r w:rsidRPr="00514DA8">
              <w:rPr>
                <w:rFonts w:ascii="Arial" w:hAnsi="Arial" w:cs="Arial"/>
                <w:sz w:val="24"/>
                <w:szCs w:val="24"/>
              </w:rPr>
              <w:t>Étude</w:t>
            </w:r>
            <w:r w:rsidR="00B5620D" w:rsidRPr="00514DA8">
              <w:rPr>
                <w:rFonts w:ascii="Arial" w:hAnsi="Arial" w:cs="Arial"/>
                <w:sz w:val="24"/>
                <w:szCs w:val="24"/>
              </w:rPr>
              <w:t xml:space="preserve"> du réseau de l’entreprise</w:t>
            </w:r>
          </w:p>
        </w:tc>
        <w:tc>
          <w:tcPr>
            <w:tcW w:w="3685" w:type="dxa"/>
            <w:shd w:val="clear" w:color="auto" w:fill="auto"/>
            <w:vAlign w:val="center"/>
          </w:tcPr>
          <w:p w:rsidR="00B5620D" w:rsidRPr="00BE24C0" w:rsidRDefault="00511542" w:rsidP="005C20A5">
            <w:pPr>
              <w:spacing w:after="0" w:line="240" w:lineRule="auto"/>
              <w:jc w:val="center"/>
              <w:rPr>
                <w:rFonts w:ascii="Arial" w:hAnsi="Arial" w:cs="Arial"/>
                <w:sz w:val="24"/>
                <w:szCs w:val="24"/>
              </w:rPr>
            </w:pPr>
            <w:r>
              <w:rPr>
                <w:rFonts w:ascii="Arial" w:hAnsi="Arial" w:cs="Arial"/>
                <w:sz w:val="24"/>
                <w:szCs w:val="24"/>
              </w:rPr>
              <w:t>Durée conseillée : 50</w:t>
            </w:r>
            <w:r w:rsidR="00B5620D" w:rsidRPr="00BE24C0">
              <w:rPr>
                <w:rFonts w:ascii="Arial" w:hAnsi="Arial" w:cs="Arial"/>
                <w:sz w:val="24"/>
                <w:szCs w:val="24"/>
              </w:rPr>
              <w:t xml:space="preserve"> min</w:t>
            </w:r>
          </w:p>
        </w:tc>
      </w:tr>
    </w:tbl>
    <w:p w:rsidR="00B5620D" w:rsidRPr="00514DA8" w:rsidRDefault="00B5620D" w:rsidP="00657E4E">
      <w:pPr>
        <w:spacing w:before="120" w:after="0" w:line="240" w:lineRule="auto"/>
        <w:ind w:right="346"/>
        <w:jc w:val="both"/>
        <w:rPr>
          <w:rFonts w:ascii="Arial" w:hAnsi="Arial" w:cs="Arial"/>
          <w:b/>
          <w:i/>
          <w:sz w:val="24"/>
          <w:szCs w:val="24"/>
          <w:u w:val="single"/>
        </w:rPr>
      </w:pPr>
      <w:r w:rsidRPr="00514DA8">
        <w:rPr>
          <w:rFonts w:ascii="Arial" w:hAnsi="Arial" w:cs="Arial"/>
          <w:b/>
          <w:i/>
          <w:sz w:val="24"/>
          <w:szCs w:val="24"/>
          <w:u w:val="single"/>
        </w:rPr>
        <w:t>Mise en situation :</w:t>
      </w:r>
    </w:p>
    <w:p w:rsidR="00B5620D" w:rsidRDefault="00B5620D" w:rsidP="00B5620D">
      <w:pPr>
        <w:spacing w:before="240" w:after="0" w:line="240" w:lineRule="auto"/>
        <w:ind w:right="-283"/>
        <w:jc w:val="both"/>
        <w:rPr>
          <w:rFonts w:ascii="Arial" w:hAnsi="Arial" w:cs="Arial"/>
          <w:i/>
          <w:sz w:val="24"/>
          <w:szCs w:val="24"/>
        </w:rPr>
      </w:pPr>
      <w:r w:rsidRPr="00CB3EDF">
        <w:rPr>
          <w:rFonts w:ascii="Arial" w:hAnsi="Arial" w:cs="Arial"/>
          <w:i/>
          <w:sz w:val="24"/>
          <w:szCs w:val="24"/>
        </w:rPr>
        <w:t>Le système d'entraînement du rotor de compression des boues a donc été modifié par un sous-traitant de l'entreprise. Le service d'exploitation désire surveiller en temps réel l'évolution des paramètres de fonctionnemen</w:t>
      </w:r>
      <w:r>
        <w:rPr>
          <w:rFonts w:ascii="Arial" w:hAnsi="Arial" w:cs="Arial"/>
          <w:i/>
          <w:sz w:val="24"/>
          <w:szCs w:val="24"/>
        </w:rPr>
        <w:t xml:space="preserve">t de l'ensemble Moto-variateur. </w:t>
      </w:r>
      <w:r w:rsidRPr="00CB3EDF">
        <w:rPr>
          <w:rFonts w:ascii="Arial" w:hAnsi="Arial" w:cs="Arial"/>
          <w:i/>
          <w:sz w:val="24"/>
          <w:szCs w:val="24"/>
        </w:rPr>
        <w:t>Les informations seront transmises directement au centre de supervision via le réseau de l'entreprise.</w:t>
      </w:r>
    </w:p>
    <w:p w:rsidR="00B5620D" w:rsidRPr="00514DA8" w:rsidRDefault="00B5620D" w:rsidP="00657E4E">
      <w:pPr>
        <w:spacing w:before="120" w:after="0" w:line="240" w:lineRule="auto"/>
        <w:ind w:right="-284"/>
        <w:jc w:val="both"/>
        <w:rPr>
          <w:rFonts w:ascii="Arial" w:hAnsi="Arial" w:cs="Arial"/>
          <w:b/>
          <w:i/>
          <w:sz w:val="24"/>
          <w:szCs w:val="24"/>
          <w:u w:val="single"/>
        </w:rPr>
      </w:pPr>
      <w:r w:rsidRPr="00514DA8">
        <w:rPr>
          <w:rFonts w:ascii="Arial" w:hAnsi="Arial" w:cs="Arial"/>
          <w:b/>
          <w:i/>
          <w:sz w:val="24"/>
          <w:szCs w:val="24"/>
          <w:u w:val="single"/>
        </w:rPr>
        <w:t xml:space="preserve">Problématique : </w:t>
      </w:r>
    </w:p>
    <w:p w:rsidR="00B5620D" w:rsidRDefault="00B5620D" w:rsidP="00B5620D">
      <w:pPr>
        <w:spacing w:before="240" w:after="0" w:line="240" w:lineRule="auto"/>
        <w:ind w:right="-283"/>
        <w:jc w:val="both"/>
        <w:rPr>
          <w:rFonts w:ascii="Arial" w:hAnsi="Arial" w:cs="Arial"/>
          <w:i/>
          <w:sz w:val="24"/>
          <w:szCs w:val="24"/>
        </w:rPr>
      </w:pPr>
      <w:r w:rsidRPr="00CB3EDF">
        <w:rPr>
          <w:rFonts w:ascii="Arial" w:hAnsi="Arial" w:cs="Arial"/>
          <w:i/>
          <w:sz w:val="24"/>
          <w:szCs w:val="24"/>
        </w:rPr>
        <w:t xml:space="preserve">Le variateur installé communique avec un automate programmable via un réseau </w:t>
      </w:r>
      <w:proofErr w:type="spellStart"/>
      <w:r w:rsidRPr="00CB3EDF">
        <w:rPr>
          <w:rFonts w:ascii="Arial" w:hAnsi="Arial" w:cs="Arial"/>
          <w:i/>
          <w:sz w:val="24"/>
          <w:szCs w:val="24"/>
        </w:rPr>
        <w:t>CANopen</w:t>
      </w:r>
      <w:proofErr w:type="spellEnd"/>
      <w:r w:rsidRPr="00CB3EDF">
        <w:rPr>
          <w:rFonts w:ascii="Arial" w:hAnsi="Arial" w:cs="Arial"/>
          <w:i/>
          <w:sz w:val="24"/>
          <w:szCs w:val="24"/>
        </w:rPr>
        <w:t>. Cet ensemble communique avec la supervision en temps réel via un réseau Ethernet. Vous devez vérifier la bonne configuration des différents éléments</w:t>
      </w:r>
    </w:p>
    <w:p w:rsidR="00B5620D" w:rsidRDefault="00B5620D" w:rsidP="00B5620D">
      <w:pPr>
        <w:spacing w:before="240" w:after="0" w:line="240" w:lineRule="auto"/>
        <w:ind w:right="-283"/>
        <w:jc w:val="both"/>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B5620D" w:rsidRPr="00126F6F" w:rsidTr="005C20A5">
        <w:trPr>
          <w:trHeight w:val="737"/>
        </w:trPr>
        <w:tc>
          <w:tcPr>
            <w:tcW w:w="817" w:type="dxa"/>
            <w:shd w:val="clear" w:color="auto" w:fill="auto"/>
            <w:vAlign w:val="center"/>
          </w:tcPr>
          <w:p w:rsidR="00B5620D" w:rsidRPr="00126F6F" w:rsidRDefault="00B5620D" w:rsidP="005C20A5">
            <w:pPr>
              <w:pStyle w:val="En-tte"/>
              <w:tabs>
                <w:tab w:val="clear" w:pos="4536"/>
                <w:tab w:val="clear" w:pos="9072"/>
              </w:tabs>
              <w:jc w:val="both"/>
              <w:rPr>
                <w:rFonts w:ascii="Arial" w:hAnsi="Arial" w:cs="Arial"/>
                <w:sz w:val="24"/>
                <w:szCs w:val="24"/>
              </w:rPr>
            </w:pPr>
            <w:r>
              <w:rPr>
                <w:rFonts w:ascii="Arial" w:hAnsi="Arial" w:cs="Arial"/>
                <w:b/>
                <w:sz w:val="24"/>
                <w:szCs w:val="24"/>
              </w:rPr>
              <w:lastRenderedPageBreak/>
              <w:t>4</w:t>
            </w:r>
            <w:r w:rsidRPr="00126F6F">
              <w:rPr>
                <w:rFonts w:ascii="Arial" w:hAnsi="Arial" w:cs="Arial"/>
                <w:b/>
                <w:sz w:val="24"/>
                <w:szCs w:val="24"/>
              </w:rPr>
              <w:t xml:space="preserve"> - 1</w:t>
            </w:r>
          </w:p>
        </w:tc>
        <w:tc>
          <w:tcPr>
            <w:tcW w:w="9639" w:type="dxa"/>
            <w:shd w:val="clear" w:color="auto" w:fill="auto"/>
            <w:vAlign w:val="center"/>
          </w:tcPr>
          <w:p w:rsidR="00B5620D" w:rsidRPr="00126F6F" w:rsidRDefault="00EC0D16" w:rsidP="00EC0D16">
            <w:pPr>
              <w:pStyle w:val="En-tte"/>
              <w:tabs>
                <w:tab w:val="clear" w:pos="4536"/>
                <w:tab w:val="clear" w:pos="9072"/>
              </w:tabs>
              <w:rPr>
                <w:rFonts w:ascii="Arial" w:hAnsi="Arial" w:cs="Arial"/>
              </w:rPr>
            </w:pPr>
            <w:r w:rsidRPr="00EC0D16">
              <w:rPr>
                <w:rFonts w:ascii="Arial" w:hAnsi="Arial" w:cs="Arial"/>
                <w:b/>
                <w:caps/>
                <w:sz w:val="24"/>
                <w:szCs w:val="24"/>
              </w:rPr>
              <w:t>é</w:t>
            </w:r>
            <w:r w:rsidRPr="00C31F59">
              <w:rPr>
                <w:rFonts w:ascii="Arial" w:hAnsi="Arial" w:cs="Arial"/>
                <w:b/>
                <w:sz w:val="24"/>
                <w:szCs w:val="24"/>
              </w:rPr>
              <w:t>tude</w:t>
            </w:r>
            <w:r w:rsidR="00B5620D" w:rsidRPr="00C31F59">
              <w:rPr>
                <w:rFonts w:ascii="Arial" w:hAnsi="Arial" w:cs="Arial"/>
                <w:b/>
                <w:sz w:val="24"/>
                <w:szCs w:val="24"/>
              </w:rPr>
              <w:t xml:space="preserve"> du réseau de l’entreprise</w:t>
            </w:r>
          </w:p>
        </w:tc>
      </w:tr>
    </w:tbl>
    <w:p w:rsidR="00B5620D" w:rsidRDefault="00B5620D" w:rsidP="00657E4E">
      <w:pPr>
        <w:spacing w:before="120" w:after="0" w:line="240" w:lineRule="auto"/>
        <w:ind w:right="-284"/>
        <w:jc w:val="both"/>
        <w:rPr>
          <w:rFonts w:ascii="Arial" w:hAnsi="Arial" w:cs="Arial"/>
          <w:sz w:val="24"/>
          <w:szCs w:val="24"/>
        </w:rPr>
      </w:pPr>
      <w:r w:rsidRPr="00A77780">
        <w:rPr>
          <w:rFonts w:ascii="Arial" w:hAnsi="Arial" w:cs="Arial"/>
          <w:sz w:val="24"/>
          <w:szCs w:val="24"/>
        </w:rPr>
        <w:t xml:space="preserve">Les adresses IP du réseau de l’entreprise appartiennent à la classe C.  Les adresses utilisées sont de type privées et ont la plage d’adressage suivante : </w:t>
      </w:r>
    </w:p>
    <w:p w:rsidR="00B5620D" w:rsidRPr="00A77780" w:rsidRDefault="00B5620D" w:rsidP="00B5620D">
      <w:pPr>
        <w:spacing w:after="0" w:line="240" w:lineRule="auto"/>
        <w:ind w:right="-283"/>
        <w:jc w:val="both"/>
        <w:rPr>
          <w:rFonts w:ascii="Arial" w:hAnsi="Arial" w:cs="Arial"/>
          <w:sz w:val="24"/>
          <w:szCs w:val="24"/>
        </w:rPr>
      </w:pPr>
    </w:p>
    <w:tbl>
      <w:tblPr>
        <w:tblStyle w:val="Grilledutableau"/>
        <w:tblW w:w="0" w:type="auto"/>
        <w:jc w:val="center"/>
        <w:tblLook w:val="04A0" w:firstRow="1" w:lastRow="0" w:firstColumn="1" w:lastColumn="0" w:noHBand="0" w:noVBand="1"/>
      </w:tblPr>
      <w:tblGrid>
        <w:gridCol w:w="4021"/>
      </w:tblGrid>
      <w:tr w:rsidR="00B5620D" w:rsidRPr="009D0471" w:rsidTr="005C20A5">
        <w:trPr>
          <w:trHeight w:val="454"/>
          <w:jc w:val="center"/>
        </w:trPr>
        <w:tc>
          <w:tcPr>
            <w:tcW w:w="4021" w:type="dxa"/>
            <w:vAlign w:val="center"/>
          </w:tcPr>
          <w:p w:rsidR="00B5620D" w:rsidRPr="00A77780" w:rsidRDefault="00B5620D" w:rsidP="005C20A5">
            <w:pPr>
              <w:ind w:right="-82"/>
              <w:jc w:val="center"/>
              <w:rPr>
                <w:rFonts w:ascii="Arial" w:hAnsi="Arial" w:cs="Arial"/>
                <w:sz w:val="24"/>
                <w:szCs w:val="24"/>
              </w:rPr>
            </w:pPr>
            <w:r w:rsidRPr="00A77780">
              <w:rPr>
                <w:rFonts w:ascii="Arial" w:hAnsi="Arial" w:cs="Arial"/>
                <w:sz w:val="24"/>
                <w:szCs w:val="24"/>
              </w:rPr>
              <w:t>Plage d’adressage de l’entreprise</w:t>
            </w:r>
          </w:p>
        </w:tc>
      </w:tr>
      <w:tr w:rsidR="00B5620D" w:rsidRPr="009D0471" w:rsidTr="005C20A5">
        <w:trPr>
          <w:trHeight w:val="454"/>
          <w:jc w:val="center"/>
        </w:trPr>
        <w:tc>
          <w:tcPr>
            <w:tcW w:w="4021" w:type="dxa"/>
            <w:vAlign w:val="center"/>
          </w:tcPr>
          <w:p w:rsidR="00B5620D" w:rsidRPr="009D0471" w:rsidRDefault="00B5620D" w:rsidP="005C20A5">
            <w:pPr>
              <w:ind w:right="-283"/>
              <w:jc w:val="center"/>
              <w:rPr>
                <w:rFonts w:ascii="Times New Roman" w:hAnsi="Times New Roman" w:cs="Times New Roman"/>
                <w:sz w:val="24"/>
                <w:szCs w:val="24"/>
              </w:rPr>
            </w:pPr>
            <w:r w:rsidRPr="009D0471">
              <w:rPr>
                <w:rStyle w:val="lev"/>
                <w:rFonts w:ascii="Times New Roman" w:hAnsi="Times New Roman" w:cs="Times New Roman"/>
                <w:sz w:val="24"/>
                <w:szCs w:val="24"/>
              </w:rPr>
              <w:t>192.168.1.0 à 192.168.</w:t>
            </w:r>
            <w:r>
              <w:rPr>
                <w:rStyle w:val="lev"/>
                <w:rFonts w:ascii="Times New Roman" w:hAnsi="Times New Roman" w:cs="Times New Roman"/>
                <w:sz w:val="24"/>
                <w:szCs w:val="24"/>
              </w:rPr>
              <w:t>1</w:t>
            </w:r>
            <w:r w:rsidRPr="009D0471">
              <w:rPr>
                <w:rStyle w:val="lev"/>
                <w:rFonts w:ascii="Times New Roman" w:hAnsi="Times New Roman" w:cs="Times New Roman"/>
                <w:sz w:val="24"/>
                <w:szCs w:val="24"/>
              </w:rPr>
              <w:t>.255</w:t>
            </w:r>
          </w:p>
        </w:tc>
      </w:tr>
    </w:tbl>
    <w:p w:rsidR="00B5620D" w:rsidRPr="00A77780" w:rsidRDefault="00B5620D" w:rsidP="00B5620D">
      <w:pPr>
        <w:spacing w:before="240" w:after="0" w:line="240" w:lineRule="auto"/>
        <w:ind w:right="-283"/>
        <w:jc w:val="both"/>
        <w:rPr>
          <w:rFonts w:ascii="Arial" w:hAnsi="Arial" w:cs="Arial"/>
          <w:sz w:val="24"/>
          <w:szCs w:val="24"/>
        </w:rPr>
      </w:pPr>
      <w:r w:rsidRPr="00A77780">
        <w:rPr>
          <w:rFonts w:ascii="Arial" w:hAnsi="Arial" w:cs="Arial"/>
          <w:sz w:val="24"/>
          <w:szCs w:val="24"/>
        </w:rPr>
        <w:t>En utilisant un masque de sous-réseau approprié, le réseau de l’entreprise est décomposé en deux sous-réseaux (Administration, Pôle production).</w:t>
      </w: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B5620D" w:rsidP="000016A8">
            <w:pPr>
              <w:spacing w:after="0" w:line="240" w:lineRule="auto"/>
              <w:jc w:val="both"/>
              <w:rPr>
                <w:rFonts w:ascii="Arial" w:hAnsi="Arial" w:cs="Arial"/>
                <w:b/>
                <w:sz w:val="24"/>
                <w:szCs w:val="24"/>
              </w:rPr>
            </w:pPr>
            <w:r w:rsidRPr="00BE24C0">
              <w:rPr>
                <w:rFonts w:ascii="Arial" w:hAnsi="Arial" w:cs="Arial"/>
                <w:b/>
                <w:bCs/>
                <w:sz w:val="24"/>
                <w:szCs w:val="24"/>
              </w:rPr>
              <w:t>Q</w:t>
            </w:r>
            <w:r w:rsidR="000016A8">
              <w:rPr>
                <w:rFonts w:ascii="Arial" w:hAnsi="Arial" w:cs="Arial"/>
                <w:b/>
                <w:bCs/>
                <w:sz w:val="24"/>
                <w:szCs w:val="24"/>
              </w:rPr>
              <w:t xml:space="preserve"> </w:t>
            </w:r>
            <w:r>
              <w:rPr>
                <w:rFonts w:ascii="Arial" w:hAnsi="Arial" w:cs="Arial"/>
                <w:b/>
                <w:bCs/>
                <w:sz w:val="24"/>
                <w:szCs w:val="24"/>
              </w:rPr>
              <w:t>4</w:t>
            </w:r>
            <w:r w:rsidR="000016A8">
              <w:rPr>
                <w:rFonts w:ascii="Arial" w:hAnsi="Arial" w:cs="Arial"/>
                <w:b/>
                <w:bCs/>
                <w:sz w:val="24"/>
                <w:szCs w:val="24"/>
              </w:rPr>
              <w:t>.</w:t>
            </w:r>
            <w:r>
              <w:rPr>
                <w:rFonts w:ascii="Arial" w:hAnsi="Arial" w:cs="Arial"/>
                <w:b/>
                <w:bCs/>
                <w:sz w:val="24"/>
                <w:szCs w:val="24"/>
              </w:rPr>
              <w:t>1</w:t>
            </w:r>
            <w:r w:rsidR="000016A8">
              <w:rPr>
                <w:rFonts w:ascii="Arial" w:hAnsi="Arial" w:cs="Arial"/>
                <w:b/>
                <w:bCs/>
                <w:sz w:val="24"/>
                <w:szCs w:val="24"/>
              </w:rPr>
              <w:t>.</w:t>
            </w:r>
            <w:r>
              <w:rPr>
                <w:rFonts w:ascii="Arial" w:hAnsi="Arial" w:cs="Arial"/>
                <w:b/>
                <w:bCs/>
                <w:sz w:val="24"/>
                <w:szCs w:val="24"/>
              </w:rPr>
              <w:t>1</w:t>
            </w:r>
          </w:p>
        </w:tc>
        <w:tc>
          <w:tcPr>
            <w:tcW w:w="4786" w:type="dxa"/>
            <w:shd w:val="clear" w:color="auto" w:fill="auto"/>
            <w:vAlign w:val="center"/>
          </w:tcPr>
          <w:p w:rsidR="00B5620D"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B5620D" w:rsidRPr="00BE24C0">
              <w:rPr>
                <w:rFonts w:ascii="Arial" w:hAnsi="Arial" w:cs="Arial"/>
                <w:sz w:val="24"/>
                <w:szCs w:val="24"/>
              </w:rPr>
              <w:t xml:space="preserve"> à consulter : </w:t>
            </w:r>
            <w:r w:rsidR="00B5620D" w:rsidRPr="00BE24C0">
              <w:rPr>
                <w:rFonts w:ascii="Arial" w:hAnsi="Arial" w:cs="Arial"/>
                <w:b/>
                <w:sz w:val="24"/>
                <w:szCs w:val="24"/>
              </w:rPr>
              <w:t>DT</w:t>
            </w:r>
            <w:r w:rsidR="008B3B32">
              <w:rPr>
                <w:rFonts w:ascii="Arial" w:hAnsi="Arial" w:cs="Arial"/>
                <w:b/>
                <w:sz w:val="24"/>
                <w:szCs w:val="24"/>
              </w:rPr>
              <w:t>1</w:t>
            </w:r>
            <w:r w:rsidR="008B279D">
              <w:rPr>
                <w:rFonts w:ascii="Arial" w:hAnsi="Arial" w:cs="Arial"/>
                <w:b/>
                <w:sz w:val="24"/>
                <w:szCs w:val="24"/>
              </w:rPr>
              <w:t>3</w:t>
            </w:r>
          </w:p>
        </w:tc>
        <w:tc>
          <w:tcPr>
            <w:tcW w:w="3686" w:type="dxa"/>
            <w:shd w:val="clear" w:color="auto" w:fill="auto"/>
            <w:vAlign w:val="center"/>
          </w:tcPr>
          <w:p w:rsidR="00B5620D" w:rsidRPr="00BE24C0" w:rsidRDefault="00B5620D" w:rsidP="005C20A5">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00231363">
              <w:rPr>
                <w:rFonts w:ascii="Arial" w:hAnsi="Arial" w:cs="Arial"/>
                <w:b/>
                <w:sz w:val="24"/>
                <w:szCs w:val="24"/>
              </w:rPr>
              <w:t>DR9</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B5620D" w:rsidRDefault="00B5620D" w:rsidP="00B5620D">
      <w:pPr>
        <w:pStyle w:val="Paragraphedeliste"/>
        <w:ind w:left="709" w:right="-283"/>
        <w:jc w:val="both"/>
        <w:rPr>
          <w:rFonts w:cs="Arial"/>
          <w:sz w:val="24"/>
          <w:szCs w:val="24"/>
        </w:rPr>
      </w:pPr>
      <w:r w:rsidRPr="00A77780">
        <w:rPr>
          <w:rFonts w:cs="Arial"/>
          <w:sz w:val="24"/>
          <w:szCs w:val="24"/>
        </w:rPr>
        <w:t xml:space="preserve">Indiquer la topologie physique des réseaux Ethernet et </w:t>
      </w:r>
      <w:proofErr w:type="spellStart"/>
      <w:r w:rsidRPr="00A77780">
        <w:rPr>
          <w:rFonts w:cs="Arial"/>
          <w:sz w:val="24"/>
          <w:szCs w:val="24"/>
        </w:rPr>
        <w:t>CANopen</w:t>
      </w:r>
      <w:proofErr w:type="spellEnd"/>
      <w:r>
        <w:rPr>
          <w:rFonts w:cs="Arial"/>
          <w:sz w:val="24"/>
          <w:szCs w:val="24"/>
        </w:rPr>
        <w:t xml:space="preserve"> en cochant la bonne </w:t>
      </w:r>
      <w:r w:rsidRPr="00A77780">
        <w:rPr>
          <w:rFonts w:cs="Arial"/>
          <w:sz w:val="24"/>
          <w:szCs w:val="24"/>
        </w:rPr>
        <w:t>réponse dans le tableau du document réponse.</w:t>
      </w: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B5620D" w:rsidP="000016A8">
            <w:pPr>
              <w:spacing w:after="0" w:line="240" w:lineRule="auto"/>
              <w:jc w:val="both"/>
              <w:rPr>
                <w:rFonts w:ascii="Arial" w:hAnsi="Arial" w:cs="Arial"/>
                <w:b/>
                <w:sz w:val="24"/>
                <w:szCs w:val="24"/>
              </w:rPr>
            </w:pPr>
            <w:r>
              <w:rPr>
                <w:rFonts w:ascii="Arial" w:hAnsi="Arial" w:cs="Arial"/>
                <w:b/>
                <w:bCs/>
                <w:sz w:val="24"/>
                <w:szCs w:val="24"/>
              </w:rPr>
              <w:t>Q</w:t>
            </w:r>
            <w:r w:rsidR="000016A8">
              <w:rPr>
                <w:rFonts w:ascii="Arial" w:hAnsi="Arial" w:cs="Arial"/>
                <w:b/>
                <w:bCs/>
                <w:sz w:val="24"/>
                <w:szCs w:val="24"/>
              </w:rPr>
              <w:t xml:space="preserve"> </w:t>
            </w:r>
            <w:r>
              <w:rPr>
                <w:rFonts w:ascii="Arial" w:hAnsi="Arial" w:cs="Arial"/>
                <w:b/>
                <w:bCs/>
                <w:sz w:val="24"/>
                <w:szCs w:val="24"/>
              </w:rPr>
              <w:t>4</w:t>
            </w:r>
            <w:r w:rsidR="000016A8">
              <w:rPr>
                <w:rFonts w:ascii="Arial" w:hAnsi="Arial" w:cs="Arial"/>
                <w:b/>
                <w:bCs/>
                <w:sz w:val="24"/>
                <w:szCs w:val="24"/>
              </w:rPr>
              <w:t>.</w:t>
            </w:r>
            <w:r>
              <w:rPr>
                <w:rFonts w:ascii="Arial" w:hAnsi="Arial" w:cs="Arial"/>
                <w:b/>
                <w:bCs/>
                <w:sz w:val="24"/>
                <w:szCs w:val="24"/>
              </w:rPr>
              <w:t>1</w:t>
            </w:r>
            <w:r w:rsidR="000016A8">
              <w:rPr>
                <w:rFonts w:ascii="Arial" w:hAnsi="Arial" w:cs="Arial"/>
                <w:b/>
                <w:bCs/>
                <w:sz w:val="24"/>
                <w:szCs w:val="24"/>
              </w:rPr>
              <w:t>.</w:t>
            </w:r>
            <w:r>
              <w:rPr>
                <w:rFonts w:ascii="Arial" w:hAnsi="Arial" w:cs="Arial"/>
                <w:b/>
                <w:bCs/>
                <w:sz w:val="24"/>
                <w:szCs w:val="24"/>
              </w:rPr>
              <w:t>2</w:t>
            </w:r>
          </w:p>
        </w:tc>
        <w:tc>
          <w:tcPr>
            <w:tcW w:w="4786" w:type="dxa"/>
            <w:shd w:val="clear" w:color="auto" w:fill="auto"/>
            <w:vAlign w:val="center"/>
          </w:tcPr>
          <w:p w:rsidR="00B5620D" w:rsidRPr="00BE24C0" w:rsidRDefault="00B5620D" w:rsidP="008B279D">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sidR="008B3B32">
              <w:rPr>
                <w:rFonts w:ascii="Arial" w:hAnsi="Arial" w:cs="Arial"/>
                <w:b/>
                <w:sz w:val="24"/>
                <w:szCs w:val="24"/>
              </w:rPr>
              <w:t>1</w:t>
            </w:r>
            <w:r w:rsidR="008B279D">
              <w:rPr>
                <w:rFonts w:ascii="Arial" w:hAnsi="Arial" w:cs="Arial"/>
                <w:b/>
                <w:sz w:val="24"/>
                <w:szCs w:val="24"/>
              </w:rPr>
              <w:t>3</w:t>
            </w:r>
            <w:r w:rsidR="008B3B32">
              <w:rPr>
                <w:rFonts w:ascii="Arial" w:hAnsi="Arial" w:cs="Arial"/>
                <w:b/>
                <w:sz w:val="24"/>
                <w:szCs w:val="24"/>
              </w:rPr>
              <w:t xml:space="preserve"> DT1</w:t>
            </w:r>
            <w:r w:rsidR="008B279D">
              <w:rPr>
                <w:rFonts w:ascii="Arial" w:hAnsi="Arial" w:cs="Arial"/>
                <w:b/>
                <w:sz w:val="24"/>
                <w:szCs w:val="24"/>
              </w:rPr>
              <w:t>4</w:t>
            </w:r>
            <w:r>
              <w:rPr>
                <w:rFonts w:ascii="Arial" w:hAnsi="Arial" w:cs="Arial"/>
                <w:b/>
                <w:sz w:val="24"/>
                <w:szCs w:val="24"/>
              </w:rPr>
              <w:t xml:space="preserve"> DT</w:t>
            </w:r>
            <w:r w:rsidR="008B3B32">
              <w:rPr>
                <w:rFonts w:ascii="Arial" w:hAnsi="Arial" w:cs="Arial"/>
                <w:b/>
                <w:sz w:val="24"/>
                <w:szCs w:val="24"/>
              </w:rPr>
              <w:t>1</w:t>
            </w:r>
            <w:r w:rsidR="008B279D">
              <w:rPr>
                <w:rFonts w:ascii="Arial" w:hAnsi="Arial" w:cs="Arial"/>
                <w:b/>
                <w:sz w:val="24"/>
                <w:szCs w:val="24"/>
              </w:rPr>
              <w:t>5</w:t>
            </w:r>
          </w:p>
        </w:tc>
        <w:tc>
          <w:tcPr>
            <w:tcW w:w="3686" w:type="dxa"/>
            <w:shd w:val="clear" w:color="auto" w:fill="auto"/>
            <w:vAlign w:val="center"/>
          </w:tcPr>
          <w:p w:rsidR="00B5620D" w:rsidRPr="00BE24C0" w:rsidRDefault="00B5620D" w:rsidP="008B279D">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008B279D">
              <w:rPr>
                <w:rFonts w:ascii="Arial" w:hAnsi="Arial" w:cs="Arial"/>
                <w:b/>
                <w:sz w:val="24"/>
                <w:szCs w:val="24"/>
              </w:rPr>
              <w:t xml:space="preserve"> DR9</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B5620D" w:rsidRDefault="00B5620D" w:rsidP="00B5620D">
      <w:pPr>
        <w:pStyle w:val="Paragraphedeliste"/>
        <w:ind w:left="709" w:right="-283"/>
        <w:jc w:val="both"/>
        <w:rPr>
          <w:rFonts w:cs="Arial"/>
          <w:sz w:val="24"/>
          <w:szCs w:val="24"/>
        </w:rPr>
      </w:pPr>
      <w:r w:rsidRPr="00C31F59">
        <w:rPr>
          <w:rFonts w:cs="Arial"/>
          <w:sz w:val="24"/>
          <w:szCs w:val="24"/>
        </w:rPr>
        <w:t>Donner l’adresse IP des deux sous-réseaux utilisés par l’entreprise. Vous préciserez le masque de sous-réseau utilisé.</w:t>
      </w:r>
    </w:p>
    <w:p w:rsidR="00B5620D" w:rsidRDefault="00B5620D" w:rsidP="00B5620D">
      <w:pPr>
        <w:pStyle w:val="Paragraphedeliste"/>
        <w:ind w:left="709" w:right="-283"/>
        <w:jc w:val="both"/>
        <w:rPr>
          <w:rFonts w:cs="Arial"/>
          <w:sz w:val="24"/>
          <w:szCs w:val="24"/>
        </w:rPr>
      </w:pP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0016A8" w:rsidP="005C20A5">
            <w:pPr>
              <w:spacing w:after="0" w:line="240" w:lineRule="auto"/>
              <w:jc w:val="both"/>
              <w:rPr>
                <w:rFonts w:ascii="Arial" w:hAnsi="Arial" w:cs="Arial"/>
                <w:b/>
                <w:sz w:val="24"/>
                <w:szCs w:val="24"/>
              </w:rPr>
            </w:pPr>
            <w:r>
              <w:rPr>
                <w:rFonts w:ascii="Arial" w:hAnsi="Arial" w:cs="Arial"/>
                <w:b/>
                <w:bCs/>
                <w:sz w:val="24"/>
                <w:szCs w:val="24"/>
              </w:rPr>
              <w:t>Q 4.1.</w:t>
            </w:r>
            <w:r w:rsidR="00B5620D">
              <w:rPr>
                <w:rFonts w:ascii="Arial" w:hAnsi="Arial" w:cs="Arial"/>
                <w:b/>
                <w:bCs/>
                <w:sz w:val="24"/>
                <w:szCs w:val="24"/>
              </w:rPr>
              <w:t>3</w:t>
            </w:r>
          </w:p>
        </w:tc>
        <w:tc>
          <w:tcPr>
            <w:tcW w:w="4786" w:type="dxa"/>
            <w:shd w:val="clear" w:color="auto" w:fill="auto"/>
            <w:vAlign w:val="center"/>
          </w:tcPr>
          <w:p w:rsidR="00B5620D" w:rsidRPr="00BE24C0" w:rsidRDefault="00B5620D" w:rsidP="008B279D">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00136CBF" w:rsidRPr="00BE24C0">
              <w:rPr>
                <w:rFonts w:ascii="Arial" w:hAnsi="Arial" w:cs="Arial"/>
                <w:b/>
                <w:sz w:val="24"/>
                <w:szCs w:val="24"/>
              </w:rPr>
              <w:t>DT</w:t>
            </w:r>
            <w:r w:rsidR="008B3B32">
              <w:rPr>
                <w:rFonts w:ascii="Arial" w:hAnsi="Arial" w:cs="Arial"/>
                <w:b/>
                <w:sz w:val="24"/>
                <w:szCs w:val="24"/>
              </w:rPr>
              <w:t>1</w:t>
            </w:r>
            <w:r w:rsidR="008B279D">
              <w:rPr>
                <w:rFonts w:ascii="Arial" w:hAnsi="Arial" w:cs="Arial"/>
                <w:b/>
                <w:sz w:val="24"/>
                <w:szCs w:val="24"/>
              </w:rPr>
              <w:t>3</w:t>
            </w:r>
            <w:r w:rsidR="008B3B32">
              <w:rPr>
                <w:rFonts w:ascii="Arial" w:hAnsi="Arial" w:cs="Arial"/>
                <w:b/>
                <w:sz w:val="24"/>
                <w:szCs w:val="24"/>
              </w:rPr>
              <w:t xml:space="preserve"> DT1</w:t>
            </w:r>
            <w:r w:rsidR="008B279D">
              <w:rPr>
                <w:rFonts w:ascii="Arial" w:hAnsi="Arial" w:cs="Arial"/>
                <w:b/>
                <w:sz w:val="24"/>
                <w:szCs w:val="24"/>
              </w:rPr>
              <w:t>4</w:t>
            </w:r>
            <w:r w:rsidR="008B3B32">
              <w:rPr>
                <w:rFonts w:ascii="Arial" w:hAnsi="Arial" w:cs="Arial"/>
                <w:b/>
                <w:sz w:val="24"/>
                <w:szCs w:val="24"/>
              </w:rPr>
              <w:t xml:space="preserve"> DT1</w:t>
            </w:r>
            <w:r w:rsidR="008B279D">
              <w:rPr>
                <w:rFonts w:ascii="Arial" w:hAnsi="Arial" w:cs="Arial"/>
                <w:b/>
                <w:sz w:val="24"/>
                <w:szCs w:val="24"/>
              </w:rPr>
              <w:t>5</w:t>
            </w:r>
          </w:p>
        </w:tc>
        <w:tc>
          <w:tcPr>
            <w:tcW w:w="3686" w:type="dxa"/>
            <w:shd w:val="clear" w:color="auto" w:fill="auto"/>
            <w:vAlign w:val="center"/>
          </w:tcPr>
          <w:p w:rsidR="00B5620D" w:rsidRPr="00BE24C0" w:rsidRDefault="00DA51DD" w:rsidP="005C20A5">
            <w:pPr>
              <w:spacing w:after="0" w:line="240" w:lineRule="auto"/>
              <w:jc w:val="center"/>
              <w:rPr>
                <w:rFonts w:ascii="Arial" w:hAnsi="Arial" w:cs="Arial"/>
                <w:sz w:val="24"/>
                <w:szCs w:val="24"/>
              </w:rPr>
            </w:pPr>
            <w:r>
              <w:rPr>
                <w:rFonts w:ascii="Arial" w:hAnsi="Arial" w:cs="Arial"/>
                <w:sz w:val="24"/>
                <w:szCs w:val="24"/>
              </w:rPr>
              <w:t>Répondre sur</w:t>
            </w:r>
            <w:r w:rsidR="00231363">
              <w:rPr>
                <w:rFonts w:ascii="Arial" w:hAnsi="Arial" w:cs="Arial"/>
                <w:sz w:val="24"/>
                <w:szCs w:val="24"/>
              </w:rPr>
              <w:t xml:space="preserve"> </w:t>
            </w:r>
            <w:r w:rsidR="00231363" w:rsidRPr="00231363">
              <w:rPr>
                <w:rFonts w:ascii="Arial" w:hAnsi="Arial" w:cs="Arial"/>
                <w:b/>
                <w:sz w:val="24"/>
                <w:szCs w:val="24"/>
              </w:rPr>
              <w:t>DR9</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B5620D" w:rsidRPr="00C31F59" w:rsidRDefault="00B5620D" w:rsidP="00B5620D">
      <w:pPr>
        <w:pStyle w:val="Paragraphedeliste"/>
        <w:ind w:left="709" w:right="-283"/>
        <w:jc w:val="both"/>
        <w:rPr>
          <w:rFonts w:cs="Arial"/>
          <w:sz w:val="24"/>
          <w:szCs w:val="24"/>
        </w:rPr>
      </w:pPr>
      <w:r>
        <w:rPr>
          <w:rFonts w:cs="Arial"/>
          <w:sz w:val="24"/>
          <w:szCs w:val="24"/>
        </w:rPr>
        <w:t>P</w:t>
      </w:r>
      <w:r w:rsidRPr="00C31F59">
        <w:rPr>
          <w:rFonts w:cs="Arial"/>
          <w:sz w:val="24"/>
          <w:szCs w:val="24"/>
        </w:rPr>
        <w:t>our le sous-réseau du Chopper (192.168.1.128/25), compléter le tableau du document réponses, en indiquant :</w:t>
      </w:r>
    </w:p>
    <w:p w:rsidR="00B5620D" w:rsidRPr="0059661B" w:rsidRDefault="00B5620D" w:rsidP="00B5620D">
      <w:pPr>
        <w:pStyle w:val="Paragraphedeliste"/>
        <w:numPr>
          <w:ilvl w:val="0"/>
          <w:numId w:val="10"/>
        </w:numPr>
        <w:ind w:right="-283"/>
        <w:jc w:val="both"/>
        <w:rPr>
          <w:rFonts w:cs="Arial"/>
          <w:sz w:val="24"/>
          <w:szCs w:val="24"/>
        </w:rPr>
      </w:pPr>
      <w:r w:rsidRPr="0059661B">
        <w:rPr>
          <w:rFonts w:cs="Arial"/>
          <w:sz w:val="24"/>
          <w:szCs w:val="24"/>
        </w:rPr>
        <w:t>La première adresse disponible, La dernière adresse disponible,</w:t>
      </w:r>
    </w:p>
    <w:p w:rsidR="00B5620D" w:rsidRDefault="00B5620D" w:rsidP="00B5620D">
      <w:pPr>
        <w:pStyle w:val="Paragraphedeliste"/>
        <w:numPr>
          <w:ilvl w:val="0"/>
          <w:numId w:val="10"/>
        </w:numPr>
        <w:ind w:right="-283"/>
        <w:jc w:val="both"/>
        <w:rPr>
          <w:rFonts w:cs="Arial"/>
          <w:sz w:val="24"/>
          <w:szCs w:val="24"/>
        </w:rPr>
      </w:pPr>
      <w:r w:rsidRPr="0059661B">
        <w:rPr>
          <w:rFonts w:cs="Arial"/>
          <w:sz w:val="24"/>
          <w:szCs w:val="24"/>
        </w:rPr>
        <w:t>L’adresse de diffusion (broadcast), Le masque de sous-réseau.</w:t>
      </w:r>
    </w:p>
    <w:p w:rsidR="00B5620D" w:rsidRPr="0059661B" w:rsidRDefault="00B5620D" w:rsidP="00B5620D">
      <w:pPr>
        <w:pStyle w:val="Paragraphedeliste"/>
        <w:ind w:left="1425" w:right="-283"/>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0016A8" w:rsidP="005C20A5">
            <w:pPr>
              <w:spacing w:after="0" w:line="240" w:lineRule="auto"/>
              <w:jc w:val="both"/>
              <w:rPr>
                <w:rFonts w:ascii="Arial" w:hAnsi="Arial" w:cs="Arial"/>
                <w:b/>
                <w:sz w:val="24"/>
                <w:szCs w:val="24"/>
              </w:rPr>
            </w:pPr>
            <w:r>
              <w:rPr>
                <w:rFonts w:ascii="Arial" w:hAnsi="Arial" w:cs="Arial"/>
                <w:b/>
                <w:bCs/>
                <w:sz w:val="24"/>
                <w:szCs w:val="24"/>
              </w:rPr>
              <w:t>Q 4.1.</w:t>
            </w:r>
            <w:r w:rsidR="00B5620D">
              <w:rPr>
                <w:rFonts w:ascii="Arial" w:hAnsi="Arial" w:cs="Arial"/>
                <w:b/>
                <w:bCs/>
                <w:sz w:val="24"/>
                <w:szCs w:val="24"/>
              </w:rPr>
              <w:t>4</w:t>
            </w:r>
          </w:p>
        </w:tc>
        <w:tc>
          <w:tcPr>
            <w:tcW w:w="4786" w:type="dxa"/>
            <w:shd w:val="clear" w:color="auto" w:fill="auto"/>
            <w:vAlign w:val="center"/>
          </w:tcPr>
          <w:p w:rsidR="00B5620D"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B5620D" w:rsidRPr="00BE24C0">
              <w:rPr>
                <w:rFonts w:ascii="Arial" w:hAnsi="Arial" w:cs="Arial"/>
                <w:sz w:val="24"/>
                <w:szCs w:val="24"/>
              </w:rPr>
              <w:t xml:space="preserve"> à consulter : </w:t>
            </w:r>
            <w:r w:rsidR="00B5620D" w:rsidRPr="00BE24C0">
              <w:rPr>
                <w:rFonts w:ascii="Arial" w:hAnsi="Arial" w:cs="Arial"/>
                <w:b/>
                <w:sz w:val="24"/>
                <w:szCs w:val="24"/>
              </w:rPr>
              <w:t>DT</w:t>
            </w:r>
            <w:r w:rsidR="008B3B32">
              <w:rPr>
                <w:rFonts w:ascii="Arial" w:hAnsi="Arial" w:cs="Arial"/>
                <w:b/>
                <w:sz w:val="24"/>
                <w:szCs w:val="24"/>
              </w:rPr>
              <w:t>1</w:t>
            </w:r>
            <w:r w:rsidR="008B279D">
              <w:rPr>
                <w:rFonts w:ascii="Arial" w:hAnsi="Arial" w:cs="Arial"/>
                <w:b/>
                <w:sz w:val="24"/>
                <w:szCs w:val="24"/>
              </w:rPr>
              <w:t>3</w:t>
            </w:r>
          </w:p>
        </w:tc>
        <w:tc>
          <w:tcPr>
            <w:tcW w:w="3686" w:type="dxa"/>
            <w:shd w:val="clear" w:color="auto" w:fill="auto"/>
            <w:vAlign w:val="center"/>
          </w:tcPr>
          <w:p w:rsidR="00B5620D" w:rsidRPr="00BE24C0" w:rsidRDefault="00B5620D" w:rsidP="008B279D">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00231363">
              <w:rPr>
                <w:rFonts w:ascii="Arial" w:hAnsi="Arial" w:cs="Arial"/>
                <w:b/>
                <w:sz w:val="24"/>
                <w:szCs w:val="24"/>
              </w:rPr>
              <w:t xml:space="preserve"> </w:t>
            </w:r>
            <w:r w:rsidR="00136CBF">
              <w:rPr>
                <w:rFonts w:ascii="Arial" w:hAnsi="Arial" w:cs="Arial"/>
                <w:b/>
                <w:sz w:val="24"/>
                <w:szCs w:val="24"/>
              </w:rPr>
              <w:t xml:space="preserve"> </w:t>
            </w:r>
            <w:r w:rsidR="008B279D">
              <w:rPr>
                <w:rFonts w:ascii="Arial" w:hAnsi="Arial" w:cs="Arial"/>
                <w:b/>
                <w:sz w:val="24"/>
                <w:szCs w:val="24"/>
              </w:rPr>
              <w:t>DR9</w:t>
            </w:r>
          </w:p>
        </w:tc>
      </w:tr>
    </w:tbl>
    <w:p w:rsidR="00B5620D" w:rsidRDefault="00B5620D" w:rsidP="00B5620D">
      <w:pPr>
        <w:spacing w:after="0" w:line="240" w:lineRule="auto"/>
        <w:jc w:val="both"/>
        <w:rPr>
          <w:rFonts w:ascii="Arial" w:hAnsi="Arial" w:cs="Arial"/>
          <w:sz w:val="24"/>
          <w:szCs w:val="24"/>
        </w:rPr>
      </w:pPr>
    </w:p>
    <w:p w:rsidR="00B5620D" w:rsidRPr="00BE24C0" w:rsidRDefault="00B5620D" w:rsidP="00B5620D">
      <w:pPr>
        <w:spacing w:after="0" w:line="240" w:lineRule="auto"/>
        <w:jc w:val="both"/>
        <w:rPr>
          <w:rFonts w:ascii="Arial" w:hAnsi="Arial" w:cs="Arial"/>
          <w:sz w:val="24"/>
          <w:szCs w:val="24"/>
        </w:rPr>
      </w:pPr>
    </w:p>
    <w:p w:rsidR="00B5620D" w:rsidRPr="0059661B" w:rsidRDefault="00B5620D" w:rsidP="00B5620D">
      <w:pPr>
        <w:pStyle w:val="Paragraphedeliste"/>
        <w:ind w:left="709" w:right="-283"/>
        <w:jc w:val="both"/>
        <w:rPr>
          <w:rFonts w:cs="Arial"/>
          <w:sz w:val="24"/>
          <w:szCs w:val="24"/>
        </w:rPr>
      </w:pPr>
      <w:r w:rsidRPr="0059661B">
        <w:rPr>
          <w:rFonts w:cs="Arial"/>
          <w:sz w:val="24"/>
          <w:szCs w:val="24"/>
        </w:rPr>
        <w:t>E</w:t>
      </w:r>
      <w:r>
        <w:rPr>
          <w:rFonts w:cs="Arial"/>
          <w:sz w:val="24"/>
          <w:szCs w:val="24"/>
        </w:rPr>
        <w:t>x</w:t>
      </w:r>
      <w:r w:rsidRPr="0059661B">
        <w:rPr>
          <w:rFonts w:cs="Arial"/>
          <w:sz w:val="24"/>
          <w:szCs w:val="24"/>
        </w:rPr>
        <w:t>pliquer pourquoi le réseau de l’entreprise est décomposé en deux sous-réseaux :</w:t>
      </w:r>
    </w:p>
    <w:p w:rsidR="00B5620D" w:rsidRPr="0059661B" w:rsidRDefault="00B5620D" w:rsidP="00B5620D">
      <w:pPr>
        <w:pStyle w:val="Paragraphedeliste"/>
        <w:numPr>
          <w:ilvl w:val="0"/>
          <w:numId w:val="11"/>
        </w:numPr>
        <w:ind w:right="-283"/>
        <w:jc w:val="both"/>
        <w:rPr>
          <w:rFonts w:cs="Arial"/>
          <w:sz w:val="24"/>
          <w:szCs w:val="24"/>
        </w:rPr>
      </w:pPr>
      <w:r w:rsidRPr="0059661B">
        <w:rPr>
          <w:rFonts w:cs="Arial"/>
          <w:sz w:val="24"/>
          <w:szCs w:val="24"/>
        </w:rPr>
        <w:t>Administration</w:t>
      </w:r>
    </w:p>
    <w:p w:rsidR="00B5620D" w:rsidRPr="0059661B" w:rsidRDefault="00B5620D" w:rsidP="00B5620D">
      <w:pPr>
        <w:pStyle w:val="Paragraphedeliste"/>
        <w:numPr>
          <w:ilvl w:val="0"/>
          <w:numId w:val="11"/>
        </w:numPr>
        <w:ind w:right="-283"/>
        <w:jc w:val="both"/>
        <w:rPr>
          <w:rFonts w:cs="Arial"/>
          <w:sz w:val="24"/>
          <w:szCs w:val="24"/>
        </w:rPr>
      </w:pPr>
      <w:r w:rsidRPr="0059661B">
        <w:rPr>
          <w:rFonts w:cs="Arial"/>
          <w:sz w:val="24"/>
          <w:szCs w:val="24"/>
        </w:rPr>
        <w:t>Pôle production</w:t>
      </w: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0016A8" w:rsidP="005C20A5">
            <w:pPr>
              <w:spacing w:after="0" w:line="240" w:lineRule="auto"/>
              <w:jc w:val="both"/>
              <w:rPr>
                <w:rFonts w:ascii="Arial" w:hAnsi="Arial" w:cs="Arial"/>
                <w:b/>
                <w:sz w:val="24"/>
                <w:szCs w:val="24"/>
              </w:rPr>
            </w:pPr>
            <w:r>
              <w:rPr>
                <w:rFonts w:ascii="Arial" w:hAnsi="Arial" w:cs="Arial"/>
                <w:b/>
                <w:bCs/>
                <w:sz w:val="24"/>
                <w:szCs w:val="24"/>
              </w:rPr>
              <w:t>Q 4.1.</w:t>
            </w:r>
            <w:r w:rsidR="00B5620D">
              <w:rPr>
                <w:rFonts w:ascii="Arial" w:hAnsi="Arial" w:cs="Arial"/>
                <w:b/>
                <w:bCs/>
                <w:sz w:val="24"/>
                <w:szCs w:val="24"/>
              </w:rPr>
              <w:t>5</w:t>
            </w:r>
          </w:p>
        </w:tc>
        <w:tc>
          <w:tcPr>
            <w:tcW w:w="4786" w:type="dxa"/>
            <w:shd w:val="clear" w:color="auto" w:fill="auto"/>
            <w:vAlign w:val="center"/>
          </w:tcPr>
          <w:p w:rsidR="00B5620D"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B5620D" w:rsidRPr="00BE24C0">
              <w:rPr>
                <w:rFonts w:ascii="Arial" w:hAnsi="Arial" w:cs="Arial"/>
                <w:sz w:val="24"/>
                <w:szCs w:val="24"/>
              </w:rPr>
              <w:t xml:space="preserve"> à consulter : </w:t>
            </w:r>
            <w:r w:rsidR="00B5620D" w:rsidRPr="00BE24C0">
              <w:rPr>
                <w:rFonts w:ascii="Arial" w:hAnsi="Arial" w:cs="Arial"/>
                <w:b/>
                <w:sz w:val="24"/>
                <w:szCs w:val="24"/>
              </w:rPr>
              <w:t>DT</w:t>
            </w:r>
            <w:r w:rsidR="008B3B32">
              <w:rPr>
                <w:rFonts w:ascii="Arial" w:hAnsi="Arial" w:cs="Arial"/>
                <w:b/>
                <w:sz w:val="24"/>
                <w:szCs w:val="24"/>
              </w:rPr>
              <w:t>1</w:t>
            </w:r>
            <w:r w:rsidR="008B279D">
              <w:rPr>
                <w:rFonts w:ascii="Arial" w:hAnsi="Arial" w:cs="Arial"/>
                <w:b/>
                <w:sz w:val="24"/>
                <w:szCs w:val="24"/>
              </w:rPr>
              <w:t>3</w:t>
            </w:r>
          </w:p>
        </w:tc>
        <w:tc>
          <w:tcPr>
            <w:tcW w:w="3686" w:type="dxa"/>
            <w:shd w:val="clear" w:color="auto" w:fill="auto"/>
            <w:vAlign w:val="center"/>
          </w:tcPr>
          <w:p w:rsidR="00B5620D" w:rsidRPr="00BE24C0" w:rsidRDefault="00B5620D" w:rsidP="008B279D">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00231363">
              <w:rPr>
                <w:rFonts w:ascii="Arial" w:hAnsi="Arial" w:cs="Arial"/>
                <w:b/>
                <w:sz w:val="24"/>
                <w:szCs w:val="24"/>
              </w:rPr>
              <w:t xml:space="preserve"> </w:t>
            </w:r>
            <w:r w:rsidR="00136CBF">
              <w:rPr>
                <w:rFonts w:ascii="Arial" w:hAnsi="Arial" w:cs="Arial"/>
                <w:b/>
                <w:sz w:val="24"/>
                <w:szCs w:val="24"/>
              </w:rPr>
              <w:t xml:space="preserve"> </w:t>
            </w:r>
            <w:r w:rsidR="008B279D">
              <w:rPr>
                <w:rFonts w:ascii="Arial" w:hAnsi="Arial" w:cs="Arial"/>
                <w:b/>
                <w:sz w:val="24"/>
                <w:szCs w:val="24"/>
              </w:rPr>
              <w:t>DR9</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B5620D" w:rsidRDefault="00B5620D" w:rsidP="00BD0D67">
      <w:pPr>
        <w:spacing w:after="0" w:line="240" w:lineRule="auto"/>
        <w:rPr>
          <w:rFonts w:ascii="Arial" w:hAnsi="Arial" w:cs="Arial"/>
          <w:sz w:val="24"/>
          <w:szCs w:val="24"/>
        </w:rPr>
      </w:pPr>
      <w:r w:rsidRPr="00D976AA">
        <w:rPr>
          <w:rFonts w:ascii="Arial" w:hAnsi="Arial" w:cs="Arial"/>
          <w:sz w:val="24"/>
          <w:szCs w:val="24"/>
        </w:rPr>
        <w:tab/>
        <w:t>Donner le rôle du routeur dans l’installation.</w:t>
      </w:r>
    </w:p>
    <w:p w:rsidR="00B5620D" w:rsidRDefault="00B5620D" w:rsidP="00BD0D67">
      <w:pPr>
        <w:spacing w:after="0" w:line="240" w:lineRule="auto"/>
        <w:ind w:right="-284"/>
        <w:jc w:val="both"/>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B5620D" w:rsidRPr="00126F6F" w:rsidTr="005C20A5">
        <w:trPr>
          <w:trHeight w:val="737"/>
        </w:trPr>
        <w:tc>
          <w:tcPr>
            <w:tcW w:w="817" w:type="dxa"/>
            <w:shd w:val="clear" w:color="auto" w:fill="auto"/>
            <w:vAlign w:val="center"/>
          </w:tcPr>
          <w:p w:rsidR="00B5620D" w:rsidRPr="00126F6F" w:rsidRDefault="00B5620D" w:rsidP="005C20A5">
            <w:pPr>
              <w:pStyle w:val="En-tte"/>
              <w:tabs>
                <w:tab w:val="clear" w:pos="4536"/>
                <w:tab w:val="clear" w:pos="9072"/>
              </w:tabs>
              <w:jc w:val="both"/>
              <w:rPr>
                <w:rFonts w:ascii="Arial" w:hAnsi="Arial" w:cs="Arial"/>
                <w:sz w:val="24"/>
                <w:szCs w:val="24"/>
              </w:rPr>
            </w:pPr>
            <w:r>
              <w:rPr>
                <w:rFonts w:ascii="Arial" w:hAnsi="Arial" w:cs="Arial"/>
                <w:b/>
                <w:sz w:val="24"/>
                <w:szCs w:val="24"/>
              </w:rPr>
              <w:t>4</w:t>
            </w:r>
            <w:r w:rsidRPr="00126F6F">
              <w:rPr>
                <w:rFonts w:ascii="Arial" w:hAnsi="Arial" w:cs="Arial"/>
                <w:b/>
                <w:sz w:val="24"/>
                <w:szCs w:val="24"/>
              </w:rPr>
              <w:t xml:space="preserve"> - </w:t>
            </w:r>
            <w:r>
              <w:rPr>
                <w:rFonts w:ascii="Arial" w:hAnsi="Arial" w:cs="Arial"/>
                <w:b/>
                <w:sz w:val="24"/>
                <w:szCs w:val="24"/>
              </w:rPr>
              <w:t>2</w:t>
            </w:r>
          </w:p>
        </w:tc>
        <w:tc>
          <w:tcPr>
            <w:tcW w:w="9639" w:type="dxa"/>
            <w:shd w:val="clear" w:color="auto" w:fill="auto"/>
            <w:vAlign w:val="center"/>
          </w:tcPr>
          <w:p w:rsidR="00B5620D" w:rsidRPr="00126F6F" w:rsidRDefault="00EC0D16" w:rsidP="005C20A5">
            <w:pPr>
              <w:pStyle w:val="En-tte"/>
              <w:tabs>
                <w:tab w:val="clear" w:pos="4536"/>
                <w:tab w:val="clear" w:pos="9072"/>
              </w:tabs>
              <w:rPr>
                <w:rFonts w:ascii="Arial" w:hAnsi="Arial" w:cs="Arial"/>
              </w:rPr>
            </w:pPr>
            <w:r w:rsidRPr="00C31F59">
              <w:rPr>
                <w:rFonts w:ascii="Arial" w:hAnsi="Arial" w:cs="Arial"/>
                <w:b/>
                <w:sz w:val="24"/>
                <w:szCs w:val="24"/>
              </w:rPr>
              <w:t>Étude</w:t>
            </w:r>
            <w:r w:rsidR="00B5620D" w:rsidRPr="00C31F59">
              <w:rPr>
                <w:rFonts w:ascii="Arial" w:hAnsi="Arial" w:cs="Arial"/>
                <w:b/>
                <w:sz w:val="24"/>
                <w:szCs w:val="24"/>
              </w:rPr>
              <w:t xml:space="preserve"> </w:t>
            </w:r>
            <w:r w:rsidR="00B5620D">
              <w:rPr>
                <w:rFonts w:ascii="Arial" w:hAnsi="Arial" w:cs="Arial"/>
                <w:b/>
                <w:sz w:val="24"/>
                <w:szCs w:val="24"/>
              </w:rPr>
              <w:t>de la communication du variateur avec la supervision.</w:t>
            </w:r>
          </w:p>
        </w:tc>
      </w:tr>
    </w:tbl>
    <w:p w:rsidR="00B5620D" w:rsidRDefault="00B5620D" w:rsidP="00B5620D">
      <w:pPr>
        <w:spacing w:before="240" w:after="0" w:line="240" w:lineRule="auto"/>
        <w:ind w:right="-283"/>
        <w:jc w:val="both"/>
        <w:rPr>
          <w:rFonts w:ascii="Arial" w:hAnsi="Arial" w:cs="Arial"/>
          <w:sz w:val="24"/>
          <w:szCs w:val="24"/>
        </w:rPr>
      </w:pPr>
      <w:r w:rsidRPr="007548BD">
        <w:rPr>
          <w:rFonts w:ascii="Arial" w:hAnsi="Arial" w:cs="Arial"/>
          <w:sz w:val="24"/>
          <w:szCs w:val="24"/>
        </w:rPr>
        <w:t>Le pôle de production ayant l’adresse de sous réseau  192.168.1.128 /25</w:t>
      </w:r>
      <w:r>
        <w:rPr>
          <w:rFonts w:ascii="Arial" w:hAnsi="Arial" w:cs="Arial"/>
          <w:sz w:val="24"/>
          <w:szCs w:val="24"/>
        </w:rPr>
        <w:t>.</w:t>
      </w: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0016A8" w:rsidP="005C20A5">
            <w:pPr>
              <w:spacing w:after="0" w:line="240" w:lineRule="auto"/>
              <w:jc w:val="both"/>
              <w:rPr>
                <w:rFonts w:ascii="Arial" w:hAnsi="Arial" w:cs="Arial"/>
                <w:b/>
                <w:sz w:val="24"/>
                <w:szCs w:val="24"/>
              </w:rPr>
            </w:pPr>
            <w:r>
              <w:rPr>
                <w:rFonts w:ascii="Arial" w:hAnsi="Arial" w:cs="Arial"/>
                <w:b/>
                <w:bCs/>
                <w:sz w:val="24"/>
                <w:szCs w:val="24"/>
              </w:rPr>
              <w:t>Q 4.2.</w:t>
            </w:r>
            <w:r w:rsidR="00B5620D">
              <w:rPr>
                <w:rFonts w:ascii="Arial" w:hAnsi="Arial" w:cs="Arial"/>
                <w:b/>
                <w:bCs/>
                <w:sz w:val="24"/>
                <w:szCs w:val="24"/>
              </w:rPr>
              <w:t>1</w:t>
            </w:r>
          </w:p>
        </w:tc>
        <w:tc>
          <w:tcPr>
            <w:tcW w:w="4786" w:type="dxa"/>
            <w:shd w:val="clear" w:color="auto" w:fill="auto"/>
            <w:vAlign w:val="center"/>
          </w:tcPr>
          <w:p w:rsidR="00B5620D"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8B279D">
              <w:rPr>
                <w:rFonts w:ascii="Arial" w:hAnsi="Arial" w:cs="Arial"/>
                <w:sz w:val="24"/>
                <w:szCs w:val="24"/>
              </w:rPr>
              <w:t>s</w:t>
            </w:r>
            <w:r w:rsidR="00B5620D" w:rsidRPr="00BE24C0">
              <w:rPr>
                <w:rFonts w:ascii="Arial" w:hAnsi="Arial" w:cs="Arial"/>
                <w:sz w:val="24"/>
                <w:szCs w:val="24"/>
              </w:rPr>
              <w:t xml:space="preserve"> à consulter : </w:t>
            </w:r>
            <w:r w:rsidR="00B5620D" w:rsidRPr="00BE24C0">
              <w:rPr>
                <w:rFonts w:ascii="Arial" w:hAnsi="Arial" w:cs="Arial"/>
                <w:b/>
                <w:sz w:val="24"/>
                <w:szCs w:val="24"/>
              </w:rPr>
              <w:t>DT</w:t>
            </w:r>
            <w:r w:rsidR="008B3B32">
              <w:rPr>
                <w:rFonts w:ascii="Arial" w:hAnsi="Arial" w:cs="Arial"/>
                <w:b/>
                <w:sz w:val="24"/>
                <w:szCs w:val="24"/>
              </w:rPr>
              <w:t>1</w:t>
            </w:r>
            <w:r w:rsidR="008B279D">
              <w:rPr>
                <w:rFonts w:ascii="Arial" w:hAnsi="Arial" w:cs="Arial"/>
                <w:b/>
                <w:sz w:val="24"/>
                <w:szCs w:val="24"/>
              </w:rPr>
              <w:t>3 – DT14</w:t>
            </w:r>
          </w:p>
        </w:tc>
        <w:tc>
          <w:tcPr>
            <w:tcW w:w="3686" w:type="dxa"/>
            <w:shd w:val="clear" w:color="auto" w:fill="auto"/>
            <w:vAlign w:val="center"/>
          </w:tcPr>
          <w:p w:rsidR="00B5620D" w:rsidRPr="00BE24C0" w:rsidRDefault="00B5620D" w:rsidP="005C20A5">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Pr>
                <w:rFonts w:ascii="Arial" w:hAnsi="Arial" w:cs="Arial"/>
                <w:b/>
                <w:sz w:val="24"/>
                <w:szCs w:val="24"/>
              </w:rPr>
              <w:t xml:space="preserve"> feuille de copie</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C05E3A" w:rsidRDefault="00B5620D" w:rsidP="00BD0D67">
      <w:pPr>
        <w:pStyle w:val="Paragraphedeliste"/>
        <w:ind w:left="709" w:right="-283"/>
        <w:jc w:val="both"/>
        <w:rPr>
          <w:rFonts w:cs="Arial"/>
          <w:sz w:val="24"/>
          <w:szCs w:val="24"/>
        </w:rPr>
        <w:sectPr w:rsidR="00C05E3A" w:rsidSect="00FB2C3D">
          <w:pgSz w:w="23814" w:h="16839" w:orient="landscape" w:code="8"/>
          <w:pgMar w:top="967" w:right="1417" w:bottom="1417" w:left="1417" w:header="708" w:footer="106" w:gutter="0"/>
          <w:cols w:num="2" w:space="1134"/>
          <w:docGrid w:linePitch="360"/>
        </w:sectPr>
      </w:pPr>
      <w:r w:rsidRPr="0010277B">
        <w:rPr>
          <w:rFonts w:cs="Arial"/>
          <w:sz w:val="24"/>
          <w:szCs w:val="24"/>
        </w:rPr>
        <w:t>Donner une adresse IP</w:t>
      </w:r>
      <w:r w:rsidR="002F3905">
        <w:rPr>
          <w:rFonts w:cs="Arial"/>
          <w:sz w:val="24"/>
          <w:szCs w:val="24"/>
        </w:rPr>
        <w:t xml:space="preserve"> encore disponible pour intégrer un autre équipement sur le réseau pôle production</w:t>
      </w:r>
      <w:r w:rsidRPr="0010277B">
        <w:rPr>
          <w:rFonts w:cs="Arial"/>
          <w:sz w:val="24"/>
          <w:szCs w:val="24"/>
        </w:rPr>
        <w:t xml:space="preserve"> </w:t>
      </w:r>
      <w:r w:rsidR="00EC0D16">
        <w:rPr>
          <w:rFonts w:cs="Arial"/>
          <w:sz w:val="24"/>
          <w:szCs w:val="24"/>
        </w:rPr>
        <w:t>a</w:t>
      </w:r>
      <w:r w:rsidRPr="0010277B">
        <w:rPr>
          <w:rFonts w:cs="Arial"/>
          <w:sz w:val="24"/>
          <w:szCs w:val="24"/>
        </w:rPr>
        <w:t>insi que le masque de sous réseau.</w:t>
      </w:r>
    </w:p>
    <w:p w:rsidR="00B5620D" w:rsidRDefault="00B5620D" w:rsidP="00B5620D">
      <w:pPr>
        <w:pStyle w:val="Paragraphedeliste"/>
        <w:ind w:left="709" w:right="-283"/>
        <w:jc w:val="both"/>
        <w:rPr>
          <w:rFonts w:cs="Arial"/>
          <w:sz w:val="24"/>
          <w:szCs w:val="24"/>
        </w:rPr>
      </w:pPr>
    </w:p>
    <w:p w:rsidR="00BD0D67" w:rsidRPr="00BE24C0" w:rsidRDefault="00BD0D67" w:rsidP="00BD0D67">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D0D67" w:rsidRPr="00BE24C0" w:rsidTr="00A554C7">
        <w:trPr>
          <w:trHeight w:val="454"/>
        </w:trPr>
        <w:tc>
          <w:tcPr>
            <w:tcW w:w="1134" w:type="dxa"/>
            <w:shd w:val="clear" w:color="auto" w:fill="auto"/>
            <w:vAlign w:val="center"/>
          </w:tcPr>
          <w:p w:rsidR="00BD0D67" w:rsidRPr="00BE24C0" w:rsidRDefault="00BD0D67" w:rsidP="00A554C7">
            <w:pPr>
              <w:spacing w:after="0" w:line="240" w:lineRule="auto"/>
              <w:jc w:val="both"/>
              <w:rPr>
                <w:rFonts w:ascii="Arial" w:hAnsi="Arial" w:cs="Arial"/>
                <w:b/>
                <w:sz w:val="24"/>
                <w:szCs w:val="24"/>
              </w:rPr>
            </w:pPr>
            <w:r>
              <w:rPr>
                <w:rFonts w:ascii="Arial" w:hAnsi="Arial" w:cs="Arial"/>
                <w:b/>
                <w:bCs/>
                <w:sz w:val="24"/>
                <w:szCs w:val="24"/>
              </w:rPr>
              <w:t>Q 4.2.2</w:t>
            </w:r>
          </w:p>
        </w:tc>
        <w:tc>
          <w:tcPr>
            <w:tcW w:w="4786" w:type="dxa"/>
            <w:shd w:val="clear" w:color="auto" w:fill="auto"/>
            <w:vAlign w:val="center"/>
          </w:tcPr>
          <w:p w:rsidR="00BD0D67" w:rsidRPr="00BE24C0" w:rsidRDefault="00BD0D67" w:rsidP="008B279D">
            <w:pPr>
              <w:spacing w:after="0" w:line="240" w:lineRule="auto"/>
              <w:jc w:val="both"/>
              <w:rPr>
                <w:rFonts w:ascii="Arial" w:hAnsi="Arial" w:cs="Arial"/>
                <w:sz w:val="24"/>
                <w:szCs w:val="24"/>
              </w:rPr>
            </w:pPr>
            <w:r>
              <w:rPr>
                <w:rFonts w:ascii="Arial" w:hAnsi="Arial" w:cs="Arial"/>
                <w:sz w:val="24"/>
                <w:szCs w:val="24"/>
              </w:rPr>
              <w:t>Document</w:t>
            </w:r>
            <w:r w:rsidR="008B279D">
              <w:rPr>
                <w:rFonts w:ascii="Arial" w:hAnsi="Arial" w:cs="Arial"/>
                <w:sz w:val="24"/>
                <w:szCs w:val="24"/>
              </w:rPr>
              <w:t>s</w:t>
            </w:r>
            <w:r w:rsidRPr="00BE24C0">
              <w:rPr>
                <w:rFonts w:ascii="Arial" w:hAnsi="Arial" w:cs="Arial"/>
                <w:sz w:val="24"/>
                <w:szCs w:val="24"/>
              </w:rPr>
              <w:t xml:space="preserve"> à consulter : </w:t>
            </w:r>
            <w:r w:rsidRPr="00BE24C0">
              <w:rPr>
                <w:rFonts w:ascii="Arial" w:hAnsi="Arial" w:cs="Arial"/>
                <w:b/>
                <w:sz w:val="24"/>
                <w:szCs w:val="24"/>
              </w:rPr>
              <w:t>DT</w:t>
            </w:r>
            <w:r w:rsidR="008B3B32">
              <w:rPr>
                <w:rFonts w:ascii="Arial" w:hAnsi="Arial" w:cs="Arial"/>
                <w:b/>
                <w:sz w:val="24"/>
                <w:szCs w:val="24"/>
              </w:rPr>
              <w:t>1</w:t>
            </w:r>
            <w:r w:rsidR="008B279D">
              <w:rPr>
                <w:rFonts w:ascii="Arial" w:hAnsi="Arial" w:cs="Arial"/>
                <w:b/>
                <w:sz w:val="24"/>
                <w:szCs w:val="24"/>
              </w:rPr>
              <w:t>6</w:t>
            </w:r>
            <w:r w:rsidR="008B3B32">
              <w:rPr>
                <w:rFonts w:ascii="Arial" w:hAnsi="Arial" w:cs="Arial"/>
                <w:b/>
                <w:sz w:val="24"/>
                <w:szCs w:val="24"/>
              </w:rPr>
              <w:t xml:space="preserve"> - DT 1</w:t>
            </w:r>
            <w:r w:rsidR="008B279D">
              <w:rPr>
                <w:rFonts w:ascii="Arial" w:hAnsi="Arial" w:cs="Arial"/>
                <w:b/>
                <w:sz w:val="24"/>
                <w:szCs w:val="24"/>
              </w:rPr>
              <w:t>7</w:t>
            </w:r>
          </w:p>
        </w:tc>
        <w:tc>
          <w:tcPr>
            <w:tcW w:w="3686" w:type="dxa"/>
            <w:shd w:val="clear" w:color="auto" w:fill="auto"/>
            <w:vAlign w:val="center"/>
          </w:tcPr>
          <w:p w:rsidR="00BD0D67" w:rsidRPr="00BE24C0" w:rsidRDefault="00BD0D67" w:rsidP="00A554C7">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Pr>
                <w:rFonts w:ascii="Arial" w:hAnsi="Arial" w:cs="Arial"/>
                <w:b/>
                <w:sz w:val="24"/>
                <w:szCs w:val="24"/>
              </w:rPr>
              <w:t xml:space="preserve"> </w:t>
            </w:r>
            <w:r w:rsidRPr="00BE24C0">
              <w:rPr>
                <w:rFonts w:ascii="Arial" w:hAnsi="Arial" w:cs="Arial"/>
                <w:b/>
                <w:sz w:val="24"/>
                <w:szCs w:val="24"/>
              </w:rPr>
              <w:t xml:space="preserve"> DR</w:t>
            </w:r>
            <w:r>
              <w:rPr>
                <w:rFonts w:ascii="Arial" w:hAnsi="Arial" w:cs="Arial"/>
                <w:b/>
                <w:sz w:val="24"/>
                <w:szCs w:val="24"/>
              </w:rPr>
              <w:t>10</w:t>
            </w:r>
          </w:p>
        </w:tc>
      </w:tr>
    </w:tbl>
    <w:p w:rsidR="00BD0D67" w:rsidRPr="00BE24C0" w:rsidRDefault="00BD0D67" w:rsidP="00BD0D67">
      <w:pPr>
        <w:spacing w:after="0" w:line="240" w:lineRule="auto"/>
        <w:jc w:val="both"/>
        <w:rPr>
          <w:rFonts w:ascii="Arial" w:hAnsi="Arial" w:cs="Arial"/>
          <w:sz w:val="24"/>
          <w:szCs w:val="24"/>
        </w:rPr>
      </w:pPr>
    </w:p>
    <w:p w:rsidR="00BD0D67" w:rsidRDefault="00BD0D67" w:rsidP="00BD0D67">
      <w:pPr>
        <w:pStyle w:val="Paragraphedeliste"/>
        <w:ind w:left="0"/>
        <w:jc w:val="both"/>
        <w:rPr>
          <w:rFonts w:cs="Arial"/>
          <w:sz w:val="24"/>
          <w:szCs w:val="24"/>
        </w:rPr>
      </w:pPr>
    </w:p>
    <w:p w:rsidR="00B5620D" w:rsidRDefault="00B5620D" w:rsidP="00B5620D">
      <w:pPr>
        <w:pStyle w:val="Paragraphedeliste"/>
        <w:ind w:left="709" w:right="-283"/>
        <w:jc w:val="both"/>
        <w:rPr>
          <w:rFonts w:cs="Arial"/>
          <w:sz w:val="24"/>
          <w:szCs w:val="24"/>
        </w:rPr>
      </w:pPr>
      <w:r w:rsidRPr="00AF558D">
        <w:rPr>
          <w:rFonts w:cs="Arial"/>
          <w:sz w:val="24"/>
          <w:szCs w:val="24"/>
        </w:rPr>
        <w:t xml:space="preserve">Le bus </w:t>
      </w:r>
      <w:proofErr w:type="spellStart"/>
      <w:r w:rsidRPr="00AF558D">
        <w:rPr>
          <w:rFonts w:cs="Arial"/>
          <w:sz w:val="24"/>
          <w:szCs w:val="24"/>
        </w:rPr>
        <w:t>CanOPEN</w:t>
      </w:r>
      <w:proofErr w:type="spellEnd"/>
      <w:r w:rsidRPr="00AF558D">
        <w:rPr>
          <w:rFonts w:cs="Arial"/>
          <w:sz w:val="24"/>
          <w:szCs w:val="24"/>
        </w:rPr>
        <w:t xml:space="preserve"> nécessite des résistances terminales </w:t>
      </w:r>
      <w:r>
        <w:rPr>
          <w:rFonts w:cs="Arial"/>
          <w:sz w:val="24"/>
          <w:szCs w:val="24"/>
        </w:rPr>
        <w:t>(LT) pour fonctionner correctement :</w:t>
      </w:r>
    </w:p>
    <w:p w:rsidR="00B5620D" w:rsidRDefault="00B5620D" w:rsidP="00B5620D">
      <w:pPr>
        <w:pStyle w:val="Paragraphedeliste"/>
        <w:numPr>
          <w:ilvl w:val="0"/>
          <w:numId w:val="13"/>
        </w:numPr>
        <w:ind w:right="-283"/>
        <w:jc w:val="both"/>
        <w:rPr>
          <w:rFonts w:cs="Arial"/>
          <w:sz w:val="24"/>
          <w:szCs w:val="24"/>
        </w:rPr>
      </w:pPr>
      <w:r w:rsidRPr="00AF558D">
        <w:rPr>
          <w:rFonts w:cs="Arial"/>
          <w:sz w:val="24"/>
          <w:szCs w:val="24"/>
        </w:rPr>
        <w:t xml:space="preserve">Justifier le passage de ON </w:t>
      </w:r>
      <w:proofErr w:type="spellStart"/>
      <w:r w:rsidRPr="00AF558D">
        <w:rPr>
          <w:rFonts w:cs="Arial"/>
          <w:sz w:val="24"/>
          <w:szCs w:val="24"/>
        </w:rPr>
        <w:t>à</w:t>
      </w:r>
      <w:proofErr w:type="spellEnd"/>
      <w:r w:rsidRPr="00AF558D">
        <w:rPr>
          <w:rFonts w:cs="Arial"/>
          <w:sz w:val="24"/>
          <w:szCs w:val="24"/>
        </w:rPr>
        <w:t xml:space="preserve"> OFF du commutateur de la prise </w:t>
      </w:r>
      <w:proofErr w:type="spellStart"/>
      <w:r w:rsidRPr="00AF558D">
        <w:rPr>
          <w:rFonts w:cs="Arial"/>
          <w:sz w:val="24"/>
          <w:szCs w:val="24"/>
        </w:rPr>
        <w:t>Can</w:t>
      </w:r>
      <w:r>
        <w:rPr>
          <w:rFonts w:cs="Arial"/>
          <w:sz w:val="24"/>
          <w:szCs w:val="24"/>
        </w:rPr>
        <w:t>OPEN</w:t>
      </w:r>
      <w:proofErr w:type="spellEnd"/>
      <w:r>
        <w:rPr>
          <w:rFonts w:cs="Arial"/>
          <w:sz w:val="24"/>
          <w:szCs w:val="24"/>
        </w:rPr>
        <w:t xml:space="preserve"> présente sur  l’</w:t>
      </w:r>
      <w:proofErr w:type="spellStart"/>
      <w:r>
        <w:rPr>
          <w:rFonts w:cs="Arial"/>
          <w:sz w:val="24"/>
          <w:szCs w:val="24"/>
        </w:rPr>
        <w:t>Altivar</w:t>
      </w:r>
      <w:proofErr w:type="spellEnd"/>
      <w:r>
        <w:rPr>
          <w:rFonts w:cs="Arial"/>
          <w:sz w:val="24"/>
          <w:szCs w:val="24"/>
        </w:rPr>
        <w:t xml:space="preserve"> n°2.</w:t>
      </w:r>
    </w:p>
    <w:p w:rsidR="00BD0D67" w:rsidRDefault="00B5620D" w:rsidP="00B5620D">
      <w:pPr>
        <w:pStyle w:val="Paragraphedeliste"/>
        <w:numPr>
          <w:ilvl w:val="0"/>
          <w:numId w:val="13"/>
        </w:numPr>
        <w:ind w:right="-283"/>
        <w:jc w:val="both"/>
        <w:rPr>
          <w:rFonts w:cs="Arial"/>
          <w:sz w:val="24"/>
          <w:szCs w:val="24"/>
        </w:rPr>
      </w:pPr>
      <w:r w:rsidRPr="00AF558D">
        <w:rPr>
          <w:rFonts w:cs="Arial"/>
          <w:sz w:val="24"/>
          <w:szCs w:val="24"/>
        </w:rPr>
        <w:t xml:space="preserve">Indiquer la position du commutateur de la prise </w:t>
      </w:r>
      <w:proofErr w:type="spellStart"/>
      <w:r w:rsidRPr="00AF558D">
        <w:rPr>
          <w:rFonts w:cs="Arial"/>
          <w:sz w:val="24"/>
          <w:szCs w:val="24"/>
        </w:rPr>
        <w:t>CanOPEN</w:t>
      </w:r>
      <w:proofErr w:type="spellEnd"/>
      <w:r w:rsidRPr="00AF558D">
        <w:rPr>
          <w:rFonts w:cs="Arial"/>
          <w:sz w:val="24"/>
          <w:szCs w:val="24"/>
        </w:rPr>
        <w:t xml:space="preserve"> présente sur  l’</w:t>
      </w:r>
      <w:proofErr w:type="spellStart"/>
      <w:r w:rsidRPr="00AF558D">
        <w:rPr>
          <w:rFonts w:cs="Arial"/>
          <w:sz w:val="24"/>
          <w:szCs w:val="24"/>
        </w:rPr>
        <w:t>Altivar</w:t>
      </w:r>
      <w:proofErr w:type="spellEnd"/>
      <w:r w:rsidRPr="00AF558D">
        <w:rPr>
          <w:rFonts w:cs="Arial"/>
          <w:sz w:val="24"/>
          <w:szCs w:val="24"/>
        </w:rPr>
        <w:t xml:space="preserve"> </w:t>
      </w:r>
      <w:r>
        <w:rPr>
          <w:rFonts w:cs="Arial"/>
          <w:sz w:val="24"/>
          <w:szCs w:val="24"/>
        </w:rPr>
        <w:t>n°</w:t>
      </w:r>
      <w:r w:rsidRPr="00AF558D">
        <w:rPr>
          <w:rFonts w:cs="Arial"/>
          <w:sz w:val="24"/>
          <w:szCs w:val="24"/>
        </w:rPr>
        <w:t>3</w:t>
      </w:r>
      <w:r w:rsidR="00BD0D67">
        <w:rPr>
          <w:rFonts w:cs="Arial"/>
          <w:sz w:val="24"/>
          <w:szCs w:val="24"/>
        </w:rPr>
        <w:t>.</w:t>
      </w: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D74761" w:rsidP="005C20A5">
            <w:pPr>
              <w:spacing w:after="0" w:line="240" w:lineRule="auto"/>
              <w:jc w:val="both"/>
              <w:rPr>
                <w:rFonts w:ascii="Arial" w:hAnsi="Arial" w:cs="Arial"/>
                <w:b/>
                <w:sz w:val="24"/>
                <w:szCs w:val="24"/>
              </w:rPr>
            </w:pPr>
            <w:r>
              <w:rPr>
                <w:rFonts w:ascii="Arial" w:hAnsi="Arial" w:cs="Arial"/>
                <w:b/>
                <w:bCs/>
                <w:sz w:val="24"/>
                <w:szCs w:val="24"/>
              </w:rPr>
              <w:t>Q 4.2.</w:t>
            </w:r>
            <w:r w:rsidR="00B5620D">
              <w:rPr>
                <w:rFonts w:ascii="Arial" w:hAnsi="Arial" w:cs="Arial"/>
                <w:b/>
                <w:bCs/>
                <w:sz w:val="24"/>
                <w:szCs w:val="24"/>
              </w:rPr>
              <w:t>3</w:t>
            </w:r>
          </w:p>
        </w:tc>
        <w:tc>
          <w:tcPr>
            <w:tcW w:w="4786" w:type="dxa"/>
            <w:shd w:val="clear" w:color="auto" w:fill="auto"/>
            <w:vAlign w:val="center"/>
          </w:tcPr>
          <w:p w:rsidR="00B5620D"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B5620D" w:rsidRPr="00BE24C0">
              <w:rPr>
                <w:rFonts w:ascii="Arial" w:hAnsi="Arial" w:cs="Arial"/>
                <w:sz w:val="24"/>
                <w:szCs w:val="24"/>
              </w:rPr>
              <w:t xml:space="preserve"> à consulter : </w:t>
            </w:r>
            <w:r w:rsidR="00B5620D" w:rsidRPr="00BE24C0">
              <w:rPr>
                <w:rFonts w:ascii="Arial" w:hAnsi="Arial" w:cs="Arial"/>
                <w:b/>
                <w:sz w:val="24"/>
                <w:szCs w:val="24"/>
              </w:rPr>
              <w:t>DT</w:t>
            </w:r>
            <w:r w:rsidR="0091641F">
              <w:rPr>
                <w:rFonts w:ascii="Arial" w:hAnsi="Arial" w:cs="Arial"/>
                <w:b/>
                <w:sz w:val="24"/>
                <w:szCs w:val="24"/>
              </w:rPr>
              <w:t>1</w:t>
            </w:r>
            <w:r w:rsidR="008B279D">
              <w:rPr>
                <w:rFonts w:ascii="Arial" w:hAnsi="Arial" w:cs="Arial"/>
                <w:b/>
                <w:sz w:val="24"/>
                <w:szCs w:val="24"/>
              </w:rPr>
              <w:t>6</w:t>
            </w:r>
          </w:p>
        </w:tc>
        <w:tc>
          <w:tcPr>
            <w:tcW w:w="3686" w:type="dxa"/>
            <w:shd w:val="clear" w:color="auto" w:fill="auto"/>
            <w:vAlign w:val="center"/>
          </w:tcPr>
          <w:p w:rsidR="00B5620D" w:rsidRPr="00BE24C0" w:rsidRDefault="00B5620D" w:rsidP="005C20A5">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Pr>
                <w:rFonts w:ascii="Arial" w:hAnsi="Arial" w:cs="Arial"/>
                <w:b/>
                <w:sz w:val="24"/>
                <w:szCs w:val="24"/>
              </w:rPr>
              <w:t xml:space="preserve"> feuille de copie</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B5620D" w:rsidRDefault="00B5620D" w:rsidP="00B5620D">
      <w:pPr>
        <w:pStyle w:val="Paragraphedeliste"/>
        <w:ind w:left="709" w:right="-283"/>
        <w:jc w:val="both"/>
        <w:rPr>
          <w:rFonts w:cs="Arial"/>
          <w:sz w:val="24"/>
          <w:szCs w:val="24"/>
        </w:rPr>
      </w:pPr>
      <w:r w:rsidRPr="00456EF6">
        <w:rPr>
          <w:rFonts w:cs="Arial"/>
          <w:sz w:val="24"/>
          <w:szCs w:val="24"/>
        </w:rPr>
        <w:t>Une mes</w:t>
      </w:r>
      <w:r w:rsidR="00E2495B">
        <w:rPr>
          <w:rFonts w:cs="Arial"/>
          <w:sz w:val="24"/>
          <w:szCs w:val="24"/>
        </w:rPr>
        <w:t xml:space="preserve">ure ohmique de la boucle </w:t>
      </w:r>
      <w:proofErr w:type="spellStart"/>
      <w:r w:rsidR="00E2495B">
        <w:rPr>
          <w:rFonts w:cs="Arial"/>
          <w:sz w:val="24"/>
          <w:szCs w:val="24"/>
        </w:rPr>
        <w:t>CanOPEN</w:t>
      </w:r>
      <w:proofErr w:type="spellEnd"/>
      <w:r w:rsidRPr="00456EF6">
        <w:rPr>
          <w:rFonts w:cs="Arial"/>
          <w:sz w:val="24"/>
          <w:szCs w:val="24"/>
        </w:rPr>
        <w:t xml:space="preserve">  </w:t>
      </w:r>
      <w:r w:rsidR="00D92E4A">
        <w:rPr>
          <w:rFonts w:cs="Arial"/>
          <w:sz w:val="24"/>
          <w:szCs w:val="24"/>
        </w:rPr>
        <w:t xml:space="preserve">entre CAN_H et CAN_L </w:t>
      </w:r>
      <w:r w:rsidRPr="00456EF6">
        <w:rPr>
          <w:rFonts w:cs="Arial"/>
          <w:sz w:val="24"/>
          <w:szCs w:val="24"/>
        </w:rPr>
        <w:t>nous donne une valeur de 59</w:t>
      </w:r>
      <w:r>
        <w:rPr>
          <w:rFonts w:cs="Arial"/>
          <w:sz w:val="24"/>
          <w:szCs w:val="24"/>
        </w:rPr>
        <w:t>,3</w:t>
      </w:r>
      <w:r w:rsidRPr="00456EF6">
        <w:rPr>
          <w:rFonts w:cs="Arial"/>
          <w:sz w:val="24"/>
          <w:szCs w:val="24"/>
        </w:rPr>
        <w:t xml:space="preserve"> Ω</w:t>
      </w:r>
      <w:r>
        <w:rPr>
          <w:rFonts w:cs="Arial"/>
          <w:sz w:val="24"/>
          <w:szCs w:val="24"/>
        </w:rPr>
        <w:t>.</w:t>
      </w:r>
      <w:r w:rsidRPr="00456EF6">
        <w:rPr>
          <w:rFonts w:cs="Arial"/>
          <w:sz w:val="24"/>
          <w:szCs w:val="24"/>
        </w:rPr>
        <w:t xml:space="preserve"> </w:t>
      </w:r>
      <w:r>
        <w:rPr>
          <w:rFonts w:cs="Arial"/>
          <w:sz w:val="24"/>
          <w:szCs w:val="24"/>
        </w:rPr>
        <w:t>C</w:t>
      </w:r>
      <w:r w:rsidRPr="00456EF6">
        <w:rPr>
          <w:rFonts w:cs="Arial"/>
          <w:sz w:val="24"/>
          <w:szCs w:val="24"/>
        </w:rPr>
        <w:t xml:space="preserve">ette valeur ohmique est-elle cohérente au vue de la structure de la boucle </w:t>
      </w:r>
      <w:proofErr w:type="spellStart"/>
      <w:r w:rsidRPr="00456EF6">
        <w:rPr>
          <w:rFonts w:cs="Arial"/>
          <w:sz w:val="24"/>
          <w:szCs w:val="24"/>
        </w:rPr>
        <w:t>CanOPEN</w:t>
      </w:r>
      <w:proofErr w:type="spellEnd"/>
      <w:r w:rsidRPr="00456EF6">
        <w:rPr>
          <w:rFonts w:cs="Arial"/>
          <w:sz w:val="24"/>
          <w:szCs w:val="24"/>
        </w:rPr>
        <w:t>.</w:t>
      </w:r>
    </w:p>
    <w:p w:rsidR="00923541" w:rsidRDefault="00923541" w:rsidP="00B5620D">
      <w:pPr>
        <w:pStyle w:val="Paragraphedeliste"/>
        <w:ind w:left="709" w:right="-283"/>
        <w:jc w:val="both"/>
        <w:rPr>
          <w:rFonts w:cs="Arial"/>
          <w:sz w:val="24"/>
          <w:szCs w:val="24"/>
        </w:rPr>
      </w:pP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D74761" w:rsidP="005C20A5">
            <w:pPr>
              <w:spacing w:after="0" w:line="240" w:lineRule="auto"/>
              <w:jc w:val="both"/>
              <w:rPr>
                <w:rFonts w:ascii="Arial" w:hAnsi="Arial" w:cs="Arial"/>
                <w:b/>
                <w:sz w:val="24"/>
                <w:szCs w:val="24"/>
              </w:rPr>
            </w:pPr>
            <w:r>
              <w:rPr>
                <w:rFonts w:ascii="Arial" w:hAnsi="Arial" w:cs="Arial"/>
                <w:b/>
                <w:bCs/>
                <w:sz w:val="24"/>
                <w:szCs w:val="24"/>
              </w:rPr>
              <w:t>Q 4.2.</w:t>
            </w:r>
            <w:r w:rsidR="00B5620D">
              <w:rPr>
                <w:rFonts w:ascii="Arial" w:hAnsi="Arial" w:cs="Arial"/>
                <w:b/>
                <w:bCs/>
                <w:sz w:val="24"/>
                <w:szCs w:val="24"/>
              </w:rPr>
              <w:t>4</w:t>
            </w:r>
          </w:p>
        </w:tc>
        <w:tc>
          <w:tcPr>
            <w:tcW w:w="4786" w:type="dxa"/>
            <w:shd w:val="clear" w:color="auto" w:fill="auto"/>
            <w:vAlign w:val="center"/>
          </w:tcPr>
          <w:p w:rsidR="00B5620D" w:rsidRPr="00BE24C0" w:rsidRDefault="001C21F4" w:rsidP="008B279D">
            <w:pPr>
              <w:spacing w:after="0" w:line="240" w:lineRule="auto"/>
              <w:jc w:val="both"/>
              <w:rPr>
                <w:rFonts w:ascii="Arial" w:hAnsi="Arial" w:cs="Arial"/>
                <w:sz w:val="24"/>
                <w:szCs w:val="24"/>
              </w:rPr>
            </w:pPr>
            <w:r>
              <w:rPr>
                <w:rFonts w:ascii="Arial" w:hAnsi="Arial" w:cs="Arial"/>
                <w:sz w:val="24"/>
                <w:szCs w:val="24"/>
              </w:rPr>
              <w:t xml:space="preserve">Document à consulter : </w:t>
            </w:r>
            <w:r w:rsidR="0091641F">
              <w:rPr>
                <w:rFonts w:ascii="Arial" w:hAnsi="Arial" w:cs="Arial"/>
                <w:b/>
                <w:sz w:val="24"/>
                <w:szCs w:val="24"/>
              </w:rPr>
              <w:t>DT1</w:t>
            </w:r>
            <w:r w:rsidR="008B279D">
              <w:rPr>
                <w:rFonts w:ascii="Arial" w:hAnsi="Arial" w:cs="Arial"/>
                <w:b/>
                <w:sz w:val="24"/>
                <w:szCs w:val="24"/>
              </w:rPr>
              <w:t>7</w:t>
            </w:r>
          </w:p>
        </w:tc>
        <w:tc>
          <w:tcPr>
            <w:tcW w:w="3686" w:type="dxa"/>
            <w:shd w:val="clear" w:color="auto" w:fill="auto"/>
            <w:vAlign w:val="center"/>
          </w:tcPr>
          <w:p w:rsidR="00B5620D" w:rsidRPr="00BE24C0" w:rsidRDefault="00B5620D" w:rsidP="005C20A5">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r w:rsidR="000614B8">
              <w:rPr>
                <w:rFonts w:ascii="Arial" w:hAnsi="Arial" w:cs="Arial"/>
                <w:b/>
                <w:sz w:val="24"/>
                <w:szCs w:val="24"/>
              </w:rPr>
              <w:t>0</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E2495B" w:rsidRDefault="00E2495B" w:rsidP="00B5620D">
      <w:pPr>
        <w:pStyle w:val="Paragraphedeliste"/>
        <w:ind w:left="709" w:right="-283"/>
        <w:jc w:val="both"/>
        <w:rPr>
          <w:rFonts w:cs="Arial"/>
          <w:sz w:val="24"/>
          <w:szCs w:val="24"/>
        </w:rPr>
      </w:pPr>
      <w:r>
        <w:rPr>
          <w:rFonts w:cs="Arial"/>
          <w:sz w:val="24"/>
          <w:szCs w:val="24"/>
        </w:rPr>
        <w:t xml:space="preserve">Pour le réseau </w:t>
      </w:r>
      <w:proofErr w:type="spellStart"/>
      <w:r>
        <w:rPr>
          <w:rFonts w:cs="Arial"/>
          <w:sz w:val="24"/>
          <w:szCs w:val="24"/>
        </w:rPr>
        <w:t>CanOPEN</w:t>
      </w:r>
      <w:proofErr w:type="spellEnd"/>
      <w:r>
        <w:rPr>
          <w:rFonts w:cs="Arial"/>
          <w:sz w:val="24"/>
          <w:szCs w:val="24"/>
        </w:rPr>
        <w:t xml:space="preserve"> le paramètre </w:t>
      </w:r>
      <w:proofErr w:type="spellStart"/>
      <w:r>
        <w:rPr>
          <w:rFonts w:cs="Arial"/>
          <w:sz w:val="24"/>
          <w:szCs w:val="24"/>
        </w:rPr>
        <w:t>bdCO</w:t>
      </w:r>
      <w:proofErr w:type="spellEnd"/>
      <w:r>
        <w:rPr>
          <w:rFonts w:cs="Arial"/>
          <w:sz w:val="24"/>
          <w:szCs w:val="24"/>
        </w:rPr>
        <w:t xml:space="preserve"> est réglé sur la valeur 250 </w:t>
      </w:r>
      <w:proofErr w:type="spellStart"/>
      <w:r>
        <w:rPr>
          <w:rFonts w:cs="Arial"/>
          <w:sz w:val="24"/>
          <w:szCs w:val="24"/>
        </w:rPr>
        <w:t>kbits/s</w:t>
      </w:r>
      <w:proofErr w:type="spellEnd"/>
      <w:r>
        <w:rPr>
          <w:rFonts w:cs="Arial"/>
          <w:sz w:val="24"/>
          <w:szCs w:val="24"/>
        </w:rPr>
        <w:t>.</w:t>
      </w:r>
    </w:p>
    <w:p w:rsidR="00B5620D" w:rsidRPr="0010277B" w:rsidRDefault="00B5620D" w:rsidP="00B5620D">
      <w:pPr>
        <w:pStyle w:val="Paragraphedeliste"/>
        <w:ind w:left="709" w:right="-283"/>
        <w:jc w:val="both"/>
        <w:rPr>
          <w:rFonts w:cs="Arial"/>
          <w:sz w:val="24"/>
          <w:szCs w:val="24"/>
        </w:rPr>
      </w:pPr>
      <w:r w:rsidRPr="0010277B">
        <w:rPr>
          <w:rFonts w:cs="Arial"/>
          <w:sz w:val="24"/>
          <w:szCs w:val="24"/>
        </w:rPr>
        <w:t xml:space="preserve">Compléter sur le document réponse les flux d’information </w:t>
      </w:r>
      <w:r w:rsidR="00B7052A">
        <w:rPr>
          <w:rFonts w:cs="Arial"/>
          <w:sz w:val="24"/>
          <w:szCs w:val="24"/>
        </w:rPr>
        <w:t xml:space="preserve">manquants dans chaque </w:t>
      </w:r>
      <w:r w:rsidR="00D92E4A">
        <w:rPr>
          <w:rFonts w:cs="Arial"/>
          <w:sz w:val="24"/>
          <w:szCs w:val="24"/>
        </w:rPr>
        <w:t>étiquette</w:t>
      </w:r>
      <w:r w:rsidR="00B7052A">
        <w:rPr>
          <w:rFonts w:cs="Arial"/>
          <w:sz w:val="24"/>
          <w:szCs w:val="24"/>
        </w:rPr>
        <w:t>, en précisant</w:t>
      </w:r>
      <w:r w:rsidRPr="0010277B">
        <w:rPr>
          <w:rFonts w:cs="Arial"/>
          <w:sz w:val="24"/>
          <w:szCs w:val="24"/>
        </w:rPr>
        <w:t xml:space="preserve"> :</w:t>
      </w:r>
    </w:p>
    <w:p w:rsidR="00B5620D" w:rsidRDefault="00B5620D" w:rsidP="00B5620D">
      <w:pPr>
        <w:pStyle w:val="Paragraphedeliste"/>
        <w:numPr>
          <w:ilvl w:val="0"/>
          <w:numId w:val="12"/>
        </w:numPr>
        <w:ind w:right="-283"/>
        <w:jc w:val="both"/>
        <w:rPr>
          <w:rFonts w:cs="Arial"/>
          <w:sz w:val="24"/>
          <w:szCs w:val="24"/>
        </w:rPr>
      </w:pPr>
      <w:r w:rsidRPr="0010277B">
        <w:rPr>
          <w:rFonts w:cs="Arial"/>
          <w:sz w:val="24"/>
          <w:szCs w:val="24"/>
        </w:rPr>
        <w:t xml:space="preserve">Type :    </w:t>
      </w:r>
      <w:proofErr w:type="spellStart"/>
      <w:r w:rsidRPr="0010277B">
        <w:rPr>
          <w:rFonts w:cs="Arial"/>
          <w:sz w:val="24"/>
          <w:szCs w:val="24"/>
        </w:rPr>
        <w:t>CanOPEN</w:t>
      </w:r>
      <w:proofErr w:type="spellEnd"/>
      <w:r w:rsidRPr="0010277B">
        <w:rPr>
          <w:rFonts w:cs="Arial"/>
          <w:sz w:val="24"/>
          <w:szCs w:val="24"/>
        </w:rPr>
        <w:t xml:space="preserve"> </w:t>
      </w:r>
      <w:r w:rsidR="00B7052A">
        <w:rPr>
          <w:rFonts w:cs="Arial"/>
          <w:sz w:val="24"/>
          <w:szCs w:val="24"/>
        </w:rPr>
        <w:t>ou</w:t>
      </w:r>
      <w:r w:rsidRPr="0010277B">
        <w:rPr>
          <w:rFonts w:cs="Arial"/>
          <w:sz w:val="24"/>
          <w:szCs w:val="24"/>
        </w:rPr>
        <w:t xml:space="preserve"> Ethernet.</w:t>
      </w:r>
    </w:p>
    <w:p w:rsidR="00B5620D" w:rsidRDefault="00B5620D" w:rsidP="00B5620D">
      <w:pPr>
        <w:pStyle w:val="Paragraphedeliste"/>
        <w:numPr>
          <w:ilvl w:val="0"/>
          <w:numId w:val="12"/>
        </w:numPr>
        <w:ind w:right="-283"/>
        <w:jc w:val="both"/>
        <w:rPr>
          <w:rFonts w:cs="Arial"/>
          <w:sz w:val="24"/>
          <w:szCs w:val="24"/>
        </w:rPr>
      </w:pPr>
      <w:r w:rsidRPr="0010277B">
        <w:rPr>
          <w:rFonts w:cs="Arial"/>
          <w:sz w:val="24"/>
          <w:szCs w:val="24"/>
        </w:rPr>
        <w:t>Débit : selon réseau.</w:t>
      </w:r>
    </w:p>
    <w:p w:rsidR="00B5620D" w:rsidRDefault="00B5620D" w:rsidP="00B5620D">
      <w:pPr>
        <w:pStyle w:val="Paragraphedeliste"/>
        <w:numPr>
          <w:ilvl w:val="0"/>
          <w:numId w:val="12"/>
        </w:numPr>
        <w:ind w:right="-283"/>
        <w:jc w:val="both"/>
        <w:rPr>
          <w:rFonts w:cs="Arial"/>
          <w:sz w:val="24"/>
          <w:szCs w:val="24"/>
        </w:rPr>
      </w:pPr>
      <w:r>
        <w:rPr>
          <w:rFonts w:cs="Arial"/>
          <w:sz w:val="24"/>
          <w:szCs w:val="24"/>
        </w:rPr>
        <w:t>Longueur de la trame en bit. : selon réseau.</w:t>
      </w:r>
    </w:p>
    <w:p w:rsidR="00B5620D" w:rsidRDefault="00B5620D" w:rsidP="00B5620D">
      <w:pPr>
        <w:pStyle w:val="Paragraphedeliste"/>
        <w:ind w:left="709" w:right="-283"/>
        <w:jc w:val="both"/>
        <w:rPr>
          <w:rFonts w:cs="Arial"/>
          <w:sz w:val="24"/>
          <w:szCs w:val="24"/>
        </w:rPr>
      </w:pPr>
    </w:p>
    <w:p w:rsidR="00B5620D" w:rsidRPr="00BE24C0" w:rsidRDefault="00B5620D" w:rsidP="00B5620D">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5620D" w:rsidRPr="00BE24C0" w:rsidTr="005C20A5">
        <w:trPr>
          <w:trHeight w:val="454"/>
        </w:trPr>
        <w:tc>
          <w:tcPr>
            <w:tcW w:w="1134" w:type="dxa"/>
            <w:shd w:val="clear" w:color="auto" w:fill="auto"/>
            <w:vAlign w:val="center"/>
          </w:tcPr>
          <w:p w:rsidR="00B5620D" w:rsidRPr="00BE24C0" w:rsidRDefault="00D74761" w:rsidP="005C20A5">
            <w:pPr>
              <w:spacing w:after="0" w:line="240" w:lineRule="auto"/>
              <w:jc w:val="both"/>
              <w:rPr>
                <w:rFonts w:ascii="Arial" w:hAnsi="Arial" w:cs="Arial"/>
                <w:b/>
                <w:sz w:val="24"/>
                <w:szCs w:val="24"/>
              </w:rPr>
            </w:pPr>
            <w:r>
              <w:rPr>
                <w:rFonts w:ascii="Arial" w:hAnsi="Arial" w:cs="Arial"/>
                <w:b/>
                <w:bCs/>
                <w:sz w:val="24"/>
                <w:szCs w:val="24"/>
              </w:rPr>
              <w:t>Q 4.2.</w:t>
            </w:r>
            <w:r w:rsidR="00B5620D">
              <w:rPr>
                <w:rFonts w:ascii="Arial" w:hAnsi="Arial" w:cs="Arial"/>
                <w:b/>
                <w:bCs/>
                <w:sz w:val="24"/>
                <w:szCs w:val="24"/>
              </w:rPr>
              <w:t>5</w:t>
            </w:r>
          </w:p>
        </w:tc>
        <w:tc>
          <w:tcPr>
            <w:tcW w:w="4786" w:type="dxa"/>
            <w:shd w:val="clear" w:color="auto" w:fill="auto"/>
            <w:vAlign w:val="center"/>
          </w:tcPr>
          <w:p w:rsidR="00B5620D" w:rsidRPr="00BE24C0" w:rsidRDefault="001C21F4" w:rsidP="008B279D">
            <w:pPr>
              <w:spacing w:after="0" w:line="240" w:lineRule="auto"/>
              <w:jc w:val="both"/>
              <w:rPr>
                <w:rFonts w:ascii="Arial" w:hAnsi="Arial" w:cs="Arial"/>
                <w:sz w:val="24"/>
                <w:szCs w:val="24"/>
              </w:rPr>
            </w:pPr>
            <w:r>
              <w:rPr>
                <w:rFonts w:ascii="Arial" w:hAnsi="Arial" w:cs="Arial"/>
                <w:sz w:val="24"/>
                <w:szCs w:val="24"/>
              </w:rPr>
              <w:t>Document</w:t>
            </w:r>
            <w:r w:rsidR="00B5620D" w:rsidRPr="00BE24C0">
              <w:rPr>
                <w:rFonts w:ascii="Arial" w:hAnsi="Arial" w:cs="Arial"/>
                <w:sz w:val="24"/>
                <w:szCs w:val="24"/>
              </w:rPr>
              <w:t xml:space="preserve"> à consulter : </w:t>
            </w:r>
            <w:r w:rsidR="00B5620D" w:rsidRPr="00BE24C0">
              <w:rPr>
                <w:rFonts w:ascii="Arial" w:hAnsi="Arial" w:cs="Arial"/>
                <w:b/>
                <w:sz w:val="24"/>
                <w:szCs w:val="24"/>
              </w:rPr>
              <w:t>D</w:t>
            </w:r>
            <w:r w:rsidR="008B279D">
              <w:rPr>
                <w:rFonts w:ascii="Arial" w:hAnsi="Arial" w:cs="Arial"/>
                <w:b/>
                <w:sz w:val="24"/>
                <w:szCs w:val="24"/>
              </w:rPr>
              <w:t>R10</w:t>
            </w:r>
          </w:p>
        </w:tc>
        <w:tc>
          <w:tcPr>
            <w:tcW w:w="3686" w:type="dxa"/>
            <w:shd w:val="clear" w:color="auto" w:fill="auto"/>
            <w:vAlign w:val="center"/>
          </w:tcPr>
          <w:p w:rsidR="00B5620D" w:rsidRPr="00BE24C0" w:rsidRDefault="00B5620D" w:rsidP="005C20A5">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Pr>
                <w:rFonts w:ascii="Arial" w:hAnsi="Arial" w:cs="Arial"/>
                <w:b/>
                <w:sz w:val="24"/>
                <w:szCs w:val="24"/>
              </w:rPr>
              <w:t xml:space="preserve"> feuille de copie</w:t>
            </w:r>
          </w:p>
        </w:tc>
      </w:tr>
    </w:tbl>
    <w:p w:rsidR="00B5620D" w:rsidRPr="00BE24C0" w:rsidRDefault="00B5620D" w:rsidP="00B5620D">
      <w:pPr>
        <w:spacing w:after="0" w:line="240" w:lineRule="auto"/>
        <w:jc w:val="both"/>
        <w:rPr>
          <w:rFonts w:ascii="Arial" w:hAnsi="Arial" w:cs="Arial"/>
          <w:sz w:val="24"/>
          <w:szCs w:val="24"/>
        </w:rPr>
      </w:pPr>
    </w:p>
    <w:p w:rsidR="00B5620D" w:rsidRDefault="00B5620D" w:rsidP="00B5620D">
      <w:pPr>
        <w:pStyle w:val="Paragraphedeliste"/>
        <w:ind w:left="0"/>
        <w:jc w:val="both"/>
        <w:rPr>
          <w:rFonts w:cs="Arial"/>
          <w:sz w:val="24"/>
          <w:szCs w:val="24"/>
        </w:rPr>
      </w:pPr>
    </w:p>
    <w:p w:rsidR="00D92E4A" w:rsidRDefault="00D92E4A" w:rsidP="00B5620D">
      <w:pPr>
        <w:pStyle w:val="Paragraphedeliste"/>
        <w:ind w:left="709" w:right="-283"/>
        <w:jc w:val="both"/>
        <w:rPr>
          <w:rFonts w:cs="Arial"/>
          <w:sz w:val="24"/>
          <w:szCs w:val="24"/>
        </w:rPr>
      </w:pPr>
      <w:r>
        <w:rPr>
          <w:rFonts w:cs="Arial"/>
          <w:sz w:val="24"/>
          <w:szCs w:val="24"/>
        </w:rPr>
        <w:t>Calculer le temps de transmission d’une information entre le variateur et la supervision.</w:t>
      </w:r>
    </w:p>
    <w:p w:rsidR="00D92E4A" w:rsidRDefault="00D92E4A" w:rsidP="00B5620D">
      <w:pPr>
        <w:pStyle w:val="Paragraphedeliste"/>
        <w:ind w:left="709" w:right="-283"/>
        <w:jc w:val="both"/>
        <w:rPr>
          <w:rFonts w:cs="Arial"/>
          <w:sz w:val="24"/>
          <w:szCs w:val="24"/>
        </w:rPr>
      </w:pPr>
    </w:p>
    <w:p w:rsidR="00B5620D" w:rsidRDefault="00B5620D" w:rsidP="00B5620D">
      <w:pPr>
        <w:pStyle w:val="Paragraphedeliste"/>
        <w:ind w:left="709" w:right="-283"/>
        <w:jc w:val="both"/>
        <w:rPr>
          <w:rFonts w:cs="Arial"/>
          <w:sz w:val="24"/>
          <w:szCs w:val="24"/>
        </w:rPr>
      </w:pPr>
      <w:r w:rsidRPr="00456EF6">
        <w:rPr>
          <w:rFonts w:cs="Arial"/>
          <w:sz w:val="24"/>
          <w:szCs w:val="24"/>
        </w:rPr>
        <w:t>Le temps de réaction, entre un événement survenu sur le variateur et le r</w:t>
      </w:r>
      <w:r>
        <w:rPr>
          <w:rFonts w:cs="Arial"/>
          <w:sz w:val="24"/>
          <w:szCs w:val="24"/>
        </w:rPr>
        <w:t xml:space="preserve">enseignement de la supervision, </w:t>
      </w:r>
      <w:r w:rsidRPr="00456EF6">
        <w:rPr>
          <w:rFonts w:cs="Arial"/>
          <w:sz w:val="24"/>
          <w:szCs w:val="24"/>
        </w:rPr>
        <w:t xml:space="preserve">ne doit </w:t>
      </w:r>
      <w:r>
        <w:rPr>
          <w:rFonts w:cs="Arial"/>
          <w:sz w:val="24"/>
          <w:szCs w:val="24"/>
        </w:rPr>
        <w:t xml:space="preserve">pas </w:t>
      </w:r>
      <w:r w:rsidRPr="00456EF6">
        <w:rPr>
          <w:rFonts w:cs="Arial"/>
          <w:sz w:val="24"/>
          <w:szCs w:val="24"/>
        </w:rPr>
        <w:t>excéder</w:t>
      </w:r>
      <w:r>
        <w:rPr>
          <w:rFonts w:cs="Arial"/>
          <w:sz w:val="24"/>
          <w:szCs w:val="24"/>
        </w:rPr>
        <w:t xml:space="preserve"> 1 seconde. Notre installation répond</w:t>
      </w:r>
      <w:r w:rsidRPr="00456EF6">
        <w:rPr>
          <w:rFonts w:cs="Arial"/>
          <w:sz w:val="24"/>
          <w:szCs w:val="24"/>
        </w:rPr>
        <w:t>-elle à cette condition ?</w:t>
      </w:r>
    </w:p>
    <w:p w:rsidR="00B5620D" w:rsidRDefault="00B5620D" w:rsidP="00B5620D">
      <w:pPr>
        <w:pStyle w:val="Paragraphedeliste"/>
        <w:ind w:left="709" w:right="-283"/>
        <w:jc w:val="both"/>
        <w:rPr>
          <w:rFonts w:cs="Arial"/>
          <w:sz w:val="24"/>
          <w:szCs w:val="24"/>
        </w:rPr>
      </w:pPr>
    </w:p>
    <w:p w:rsidR="0013129F" w:rsidRDefault="0013129F" w:rsidP="00162C23">
      <w:pPr>
        <w:spacing w:after="0" w:line="240" w:lineRule="auto"/>
        <w:rPr>
          <w:rFonts w:ascii="Arial" w:hAnsi="Arial" w:cs="Arial"/>
          <w:i/>
          <w:sz w:val="24"/>
          <w:szCs w:val="24"/>
          <w:u w:val="single"/>
        </w:rPr>
      </w:pPr>
    </w:p>
    <w:p w:rsidR="0013129F" w:rsidRDefault="0013129F" w:rsidP="00162C23">
      <w:pPr>
        <w:spacing w:after="0" w:line="240" w:lineRule="auto"/>
        <w:rPr>
          <w:rFonts w:ascii="Arial" w:hAnsi="Arial" w:cs="Arial"/>
          <w:i/>
          <w:sz w:val="24"/>
          <w:szCs w:val="24"/>
          <w:u w:val="single"/>
        </w:rPr>
      </w:pPr>
    </w:p>
    <w:p w:rsidR="001B6CF0" w:rsidRDefault="001B6CF0" w:rsidP="001B6CF0">
      <w:pPr>
        <w:jc w:val="center"/>
        <w:sectPr w:rsidR="001B6CF0" w:rsidSect="00FB2C3D">
          <w:headerReference w:type="default" r:id="rId30"/>
          <w:pgSz w:w="23814" w:h="16839" w:orient="landscape" w:code="8"/>
          <w:pgMar w:top="967" w:right="1417" w:bottom="1417" w:left="1417" w:header="708" w:footer="106" w:gutter="0"/>
          <w:cols w:num="2" w:space="1134"/>
          <w:docGrid w:linePitch="360"/>
        </w:sectPr>
      </w:pPr>
    </w:p>
    <w:p w:rsidR="00961C5A" w:rsidRPr="009C502B" w:rsidRDefault="00961C5A" w:rsidP="009C502B">
      <w:pPr>
        <w:spacing w:line="240" w:lineRule="auto"/>
        <w:rPr>
          <w:rFonts w:ascii="Arial" w:hAnsi="Arial" w:cs="Arial"/>
          <w:sz w:val="24"/>
          <w:szCs w:val="24"/>
        </w:rP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A3407F">
      <w:pPr>
        <w:pStyle w:val="Titre"/>
        <w:rPr>
          <w:b/>
        </w:rPr>
      </w:pPr>
    </w:p>
    <w:p w:rsidR="00A3407F" w:rsidRDefault="00A3407F" w:rsidP="00A3407F">
      <w:pPr>
        <w:pStyle w:val="Titre"/>
        <w:rPr>
          <w:b/>
        </w:rPr>
      </w:pPr>
    </w:p>
    <w:p w:rsidR="00A3407F" w:rsidRDefault="00A3407F" w:rsidP="00A3407F">
      <w:pPr>
        <w:pStyle w:val="Titre"/>
        <w:rPr>
          <w:b/>
        </w:rPr>
      </w:pPr>
    </w:p>
    <w:p w:rsidR="00574BCA" w:rsidRDefault="00574BCA" w:rsidP="00A3407F">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FF6A7B">
        <w:rPr>
          <w:rFonts w:ascii="Arial" w:hAnsi="Arial" w:cs="Arial"/>
          <w:b/>
          <w:caps/>
          <w:sz w:val="36"/>
        </w:rPr>
        <w:t xml:space="preserve"> 2019</w:t>
      </w:r>
    </w:p>
    <w:p w:rsidR="0035793B" w:rsidRDefault="0035793B" w:rsidP="0035793B">
      <w:pPr>
        <w:jc w:val="center"/>
        <w:rPr>
          <w:b/>
          <w:caps/>
          <w:sz w:val="28"/>
        </w:rPr>
      </w:pPr>
    </w:p>
    <w:p w:rsidR="0035793B" w:rsidRPr="00804EDA" w:rsidRDefault="0035793B" w:rsidP="0035793B">
      <w:pPr>
        <w:pStyle w:val="Titre1"/>
        <w:rPr>
          <w:rFonts w:ascii="Arial" w:hAnsi="Arial" w:cs="Arial"/>
        </w:rPr>
      </w:pPr>
      <w:r w:rsidRPr="00804EDA">
        <w:rPr>
          <w:rFonts w:ascii="Arial" w:hAnsi="Arial" w:cs="Arial"/>
        </w:rPr>
        <w:t>U 42 : Analyse des solutions technologiques</w:t>
      </w: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804EDA">
        <w:rPr>
          <w:rFonts w:ascii="Arial" w:hAnsi="Arial" w:cs="Arial"/>
          <w:sz w:val="28"/>
        </w:rPr>
        <w:t>Durée : 4 heures – Coefficient : 4</w:t>
      </w:r>
    </w:p>
    <w:p w:rsidR="00A3407F" w:rsidRPr="004A3874" w:rsidRDefault="00A3407F" w:rsidP="00A3407F">
      <w:pPr>
        <w:jc w:val="center"/>
        <w:rPr>
          <w:rFonts w:ascii="Arial" w:hAnsi="Arial" w:cs="Arial"/>
          <w:b/>
          <w:sz w:val="40"/>
          <w:szCs w:val="40"/>
        </w:rPr>
      </w:pPr>
    </w:p>
    <w:p w:rsidR="00A3407F" w:rsidRPr="004A3874" w:rsidRDefault="00A3407F" w:rsidP="00A3407F">
      <w:pPr>
        <w:jc w:val="center"/>
        <w:rPr>
          <w:rFonts w:ascii="Arial" w:hAnsi="Arial" w:cs="Arial"/>
          <w:b/>
          <w:sz w:val="40"/>
          <w:szCs w:val="40"/>
        </w:rPr>
      </w:pPr>
      <w:r>
        <w:rPr>
          <w:rFonts w:ascii="Arial" w:hAnsi="Arial" w:cs="Arial"/>
          <w:b/>
          <w:sz w:val="40"/>
          <w:szCs w:val="40"/>
        </w:rPr>
        <w:t>DOCUMENTS REPONSES</w:t>
      </w: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Default="00A3407F" w:rsidP="00A3407F">
      <w:pPr>
        <w:jc w:val="center"/>
        <w:rPr>
          <w:rFonts w:ascii="Arial" w:hAnsi="Arial" w:cs="Arial"/>
          <w:b/>
          <w:sz w:val="24"/>
          <w:szCs w:val="24"/>
        </w:rPr>
        <w:sectPr w:rsidR="00A3407F" w:rsidSect="00FB2C3D">
          <w:headerReference w:type="default" r:id="rId31"/>
          <w:footerReference w:type="default" r:id="rId32"/>
          <w:pgSz w:w="23814" w:h="16839" w:orient="landscape" w:code="8"/>
          <w:pgMar w:top="967" w:right="1417" w:bottom="1417" w:left="1417" w:header="708" w:footer="106" w:gutter="0"/>
          <w:cols w:num="2" w:space="1134"/>
          <w:docGrid w:linePitch="360"/>
        </w:sectPr>
      </w:pPr>
      <w:r w:rsidRPr="00DA1985">
        <w:rPr>
          <w:rFonts w:ascii="Arial" w:hAnsi="Arial" w:cs="Arial"/>
          <w:b/>
          <w:sz w:val="24"/>
          <w:szCs w:val="24"/>
        </w:rPr>
        <w:t>Ce do</w:t>
      </w:r>
      <w:r w:rsidR="00657E4E">
        <w:rPr>
          <w:rFonts w:ascii="Arial" w:hAnsi="Arial" w:cs="Arial"/>
          <w:b/>
          <w:sz w:val="24"/>
          <w:szCs w:val="24"/>
        </w:rPr>
        <w:t>ssier contient les documents DR1 à DR10</w:t>
      </w:r>
    </w:p>
    <w:p w:rsidR="0001563C" w:rsidRPr="006A4CAB" w:rsidRDefault="0001563C" w:rsidP="0001563C">
      <w:pPr>
        <w:pStyle w:val="Paragraphedeliste"/>
        <w:ind w:left="709" w:right="348"/>
        <w:jc w:val="both"/>
        <w:rPr>
          <w:rFonts w:cs="Arial"/>
          <w:b/>
          <w:bCs/>
          <w:sz w:val="24"/>
          <w:szCs w:val="24"/>
        </w:rPr>
      </w:pPr>
      <w:r w:rsidRPr="00BE24C0">
        <w:rPr>
          <w:rFonts w:cs="Arial"/>
          <w:b/>
          <w:bCs/>
          <w:sz w:val="24"/>
          <w:szCs w:val="24"/>
        </w:rPr>
        <w:lastRenderedPageBreak/>
        <w:t>Q</w:t>
      </w:r>
      <w:r w:rsidR="00AC4C5D">
        <w:rPr>
          <w:rFonts w:cs="Arial"/>
          <w:b/>
          <w:bCs/>
          <w:sz w:val="24"/>
          <w:szCs w:val="24"/>
        </w:rPr>
        <w:t xml:space="preserve"> </w:t>
      </w:r>
      <w:r w:rsidRPr="00BE24C0">
        <w:rPr>
          <w:rFonts w:cs="Arial"/>
          <w:b/>
          <w:bCs/>
          <w:sz w:val="24"/>
          <w:szCs w:val="24"/>
        </w:rPr>
        <w:t>1</w:t>
      </w:r>
      <w:r w:rsidR="00AC4C5D">
        <w:rPr>
          <w:rFonts w:cs="Arial"/>
          <w:b/>
          <w:bCs/>
          <w:sz w:val="24"/>
          <w:szCs w:val="24"/>
        </w:rPr>
        <w:t>.</w:t>
      </w:r>
      <w:r>
        <w:rPr>
          <w:rFonts w:cs="Arial"/>
          <w:b/>
          <w:bCs/>
          <w:sz w:val="24"/>
          <w:szCs w:val="24"/>
        </w:rPr>
        <w:t>1</w:t>
      </w:r>
    </w:p>
    <w:tbl>
      <w:tblPr>
        <w:tblStyle w:val="Grilledutableau"/>
        <w:tblW w:w="0" w:type="auto"/>
        <w:tblInd w:w="709" w:type="dxa"/>
        <w:tblLook w:val="04A0" w:firstRow="1" w:lastRow="0" w:firstColumn="1" w:lastColumn="0" w:noHBand="0" w:noVBand="1"/>
      </w:tblPr>
      <w:tblGrid>
        <w:gridCol w:w="9430"/>
      </w:tblGrid>
      <w:tr w:rsidR="000E778E" w:rsidTr="00EB6FE0">
        <w:tc>
          <w:tcPr>
            <w:tcW w:w="9913" w:type="dxa"/>
            <w:tcMar>
              <w:top w:w="113" w:type="dxa"/>
              <w:bottom w:w="113" w:type="dxa"/>
            </w:tcMar>
            <w:vAlign w:val="center"/>
          </w:tcPr>
          <w:p w:rsidR="000E778E" w:rsidRDefault="000E778E" w:rsidP="00EB6FE0">
            <w:pPr>
              <w:pStyle w:val="Paragraphedeliste"/>
              <w:ind w:left="0" w:right="346"/>
              <w:jc w:val="both"/>
              <w:rPr>
                <w:rFonts w:cs="Arial"/>
                <w:b/>
                <w:bCs/>
                <w:sz w:val="24"/>
                <w:szCs w:val="24"/>
              </w:rPr>
            </w:pPr>
            <w:r>
              <w:rPr>
                <w:rFonts w:cs="Arial"/>
                <w:sz w:val="24"/>
                <w:szCs w:val="24"/>
              </w:rPr>
              <w:t xml:space="preserve">N </w:t>
            </w:r>
            <w:r w:rsidRPr="006F69DD">
              <w:rPr>
                <w:rFonts w:cs="Arial"/>
                <w:sz w:val="24"/>
                <w:szCs w:val="24"/>
                <w:vertAlign w:val="subscript"/>
              </w:rPr>
              <w:t>rotor excentré</w:t>
            </w:r>
            <w:r>
              <w:rPr>
                <w:rFonts w:cs="Arial"/>
                <w:sz w:val="24"/>
                <w:szCs w:val="24"/>
              </w:rPr>
              <w:t>.=</w:t>
            </w:r>
          </w:p>
        </w:tc>
      </w:tr>
    </w:tbl>
    <w:p w:rsidR="00EB6FE0" w:rsidRPr="00EB6FE0" w:rsidRDefault="00EB6FE0" w:rsidP="004547DF">
      <w:pPr>
        <w:pStyle w:val="Paragraphedeliste"/>
        <w:ind w:left="709" w:right="348"/>
        <w:jc w:val="both"/>
        <w:rPr>
          <w:rFonts w:cs="Arial"/>
          <w:bCs/>
          <w:sz w:val="24"/>
          <w:szCs w:val="24"/>
        </w:rPr>
      </w:pPr>
    </w:p>
    <w:p w:rsidR="00EB6FE0" w:rsidRDefault="00EB6FE0" w:rsidP="004547DF">
      <w:pPr>
        <w:pStyle w:val="Paragraphedeliste"/>
        <w:ind w:left="709" w:right="348"/>
        <w:jc w:val="both"/>
        <w:rPr>
          <w:rFonts w:cs="Arial"/>
          <w:b/>
          <w:bCs/>
          <w:sz w:val="24"/>
          <w:szCs w:val="24"/>
        </w:rPr>
      </w:pPr>
      <w:r>
        <w:rPr>
          <w:rFonts w:cs="Arial"/>
          <w:b/>
          <w:bCs/>
          <w:sz w:val="24"/>
          <w:szCs w:val="24"/>
        </w:rPr>
        <w:t>Q 1.2</w:t>
      </w:r>
    </w:p>
    <w:tbl>
      <w:tblPr>
        <w:tblStyle w:val="Grilledutableau"/>
        <w:tblW w:w="0" w:type="auto"/>
        <w:tblInd w:w="709" w:type="dxa"/>
        <w:tblLook w:val="04A0" w:firstRow="1" w:lastRow="0" w:firstColumn="1" w:lastColumn="0" w:noHBand="0" w:noVBand="1"/>
      </w:tblPr>
      <w:tblGrid>
        <w:gridCol w:w="9430"/>
      </w:tblGrid>
      <w:tr w:rsidR="00EB6FE0" w:rsidTr="00EB6FE0">
        <w:tc>
          <w:tcPr>
            <w:tcW w:w="9913" w:type="dxa"/>
            <w:tcMar>
              <w:top w:w="113" w:type="dxa"/>
              <w:bottom w:w="113" w:type="dxa"/>
            </w:tcMar>
          </w:tcPr>
          <w:p w:rsidR="00EB6FE0" w:rsidRDefault="00EB6FE0" w:rsidP="00EB6FE0">
            <w:pPr>
              <w:ind w:right="348"/>
              <w:jc w:val="both"/>
              <w:rPr>
                <w:rFonts w:cs="Arial"/>
                <w:sz w:val="24"/>
                <w:szCs w:val="24"/>
              </w:rPr>
            </w:pPr>
            <w:proofErr w:type="spellStart"/>
            <w:r w:rsidRPr="00EB6FE0">
              <w:rPr>
                <w:rFonts w:cs="Arial"/>
                <w:b/>
                <w:sz w:val="24"/>
                <w:szCs w:val="24"/>
              </w:rPr>
              <w:t>Qv</w:t>
            </w:r>
            <w:r w:rsidRPr="00EB6FE0">
              <w:rPr>
                <w:rFonts w:cs="Arial"/>
                <w:sz w:val="24"/>
                <w:szCs w:val="24"/>
                <w:vertAlign w:val="subscript"/>
              </w:rPr>
              <w:t>Max</w:t>
            </w:r>
            <w:proofErr w:type="spellEnd"/>
            <w:r w:rsidRPr="00EB6FE0">
              <w:rPr>
                <w:rFonts w:cs="Arial"/>
                <w:sz w:val="24"/>
                <w:szCs w:val="24"/>
              </w:rPr>
              <w:t xml:space="preserve"> </w:t>
            </w:r>
            <w:r>
              <w:rPr>
                <w:rFonts w:cs="Arial"/>
                <w:sz w:val="24"/>
                <w:szCs w:val="24"/>
              </w:rPr>
              <w:t>=</w:t>
            </w:r>
          </w:p>
          <w:p w:rsidR="00EB6FE0" w:rsidRDefault="00EB6FE0" w:rsidP="00EB6FE0">
            <w:pPr>
              <w:ind w:right="348"/>
              <w:jc w:val="both"/>
              <w:rPr>
                <w:rFonts w:cs="Arial"/>
                <w:b/>
                <w:bCs/>
                <w:sz w:val="24"/>
                <w:szCs w:val="24"/>
              </w:rPr>
            </w:pPr>
          </w:p>
        </w:tc>
      </w:tr>
    </w:tbl>
    <w:p w:rsidR="00EB6FE0" w:rsidRDefault="00EB6FE0" w:rsidP="004547DF">
      <w:pPr>
        <w:pStyle w:val="Paragraphedeliste"/>
        <w:ind w:left="709" w:right="348"/>
        <w:jc w:val="both"/>
        <w:rPr>
          <w:rFonts w:cs="Arial"/>
          <w:bCs/>
          <w:sz w:val="24"/>
          <w:szCs w:val="24"/>
        </w:rPr>
      </w:pPr>
    </w:p>
    <w:p w:rsidR="00EB6FE0" w:rsidRDefault="00EB6FE0" w:rsidP="00EB6FE0">
      <w:pPr>
        <w:pStyle w:val="Paragraphedeliste"/>
        <w:ind w:left="709" w:right="348"/>
        <w:jc w:val="both"/>
        <w:rPr>
          <w:rFonts w:cs="Arial"/>
          <w:b/>
          <w:bCs/>
          <w:sz w:val="24"/>
          <w:szCs w:val="24"/>
        </w:rPr>
      </w:pPr>
      <w:r>
        <w:rPr>
          <w:rFonts w:cs="Arial"/>
          <w:b/>
          <w:bCs/>
          <w:sz w:val="24"/>
          <w:szCs w:val="24"/>
        </w:rPr>
        <w:t>Q 1.3</w:t>
      </w:r>
    </w:p>
    <w:tbl>
      <w:tblPr>
        <w:tblStyle w:val="Grilledutableau"/>
        <w:tblW w:w="0" w:type="auto"/>
        <w:tblInd w:w="709" w:type="dxa"/>
        <w:tblLook w:val="04A0" w:firstRow="1" w:lastRow="0" w:firstColumn="1" w:lastColumn="0" w:noHBand="0" w:noVBand="1"/>
      </w:tblPr>
      <w:tblGrid>
        <w:gridCol w:w="9430"/>
      </w:tblGrid>
      <w:tr w:rsidR="00EB6FE0" w:rsidTr="00217ACB">
        <w:tc>
          <w:tcPr>
            <w:tcW w:w="9913" w:type="dxa"/>
            <w:tcMar>
              <w:top w:w="113" w:type="dxa"/>
              <w:bottom w:w="113" w:type="dxa"/>
            </w:tcMar>
          </w:tcPr>
          <w:p w:rsidR="00EB6FE0" w:rsidRDefault="00EB6FE0" w:rsidP="00217ACB">
            <w:pPr>
              <w:ind w:right="348"/>
              <w:jc w:val="both"/>
              <w:rPr>
                <w:rFonts w:cs="Arial"/>
                <w:sz w:val="24"/>
                <w:szCs w:val="24"/>
              </w:rPr>
            </w:pPr>
            <w:proofErr w:type="spellStart"/>
            <w:r w:rsidRPr="00EB6FE0">
              <w:rPr>
                <w:rFonts w:cs="Arial"/>
                <w:b/>
                <w:sz w:val="24"/>
                <w:szCs w:val="24"/>
              </w:rPr>
              <w:t>Qv</w:t>
            </w:r>
            <w:r w:rsidRPr="00EB6FE0">
              <w:rPr>
                <w:rFonts w:cs="Arial"/>
                <w:sz w:val="24"/>
                <w:szCs w:val="24"/>
                <w:vertAlign w:val="subscript"/>
              </w:rPr>
              <w:t>Max</w:t>
            </w:r>
            <w:proofErr w:type="spellEnd"/>
            <w:r>
              <w:rPr>
                <w:rFonts w:cs="Arial"/>
                <w:sz w:val="24"/>
                <w:szCs w:val="24"/>
                <w:vertAlign w:val="subscript"/>
              </w:rPr>
              <w:t xml:space="preserve"> </w:t>
            </w:r>
            <w:proofErr w:type="spellStart"/>
            <w:r>
              <w:rPr>
                <w:rFonts w:cs="Arial"/>
                <w:sz w:val="24"/>
                <w:szCs w:val="24"/>
                <w:vertAlign w:val="subscript"/>
              </w:rPr>
              <w:t>mensu</w:t>
            </w:r>
            <w:proofErr w:type="spellEnd"/>
            <w:r w:rsidRPr="00EB6FE0">
              <w:rPr>
                <w:rFonts w:cs="Arial"/>
                <w:sz w:val="24"/>
                <w:szCs w:val="24"/>
              </w:rPr>
              <w:t xml:space="preserve"> </w:t>
            </w:r>
            <w:r>
              <w:rPr>
                <w:rFonts w:cs="Arial"/>
                <w:sz w:val="24"/>
                <w:szCs w:val="24"/>
              </w:rPr>
              <w:t>=</w:t>
            </w:r>
          </w:p>
          <w:p w:rsidR="00EB6FE0" w:rsidRDefault="00EB6FE0" w:rsidP="00217ACB">
            <w:pPr>
              <w:ind w:right="348"/>
              <w:jc w:val="both"/>
              <w:rPr>
                <w:rFonts w:cs="Arial"/>
                <w:b/>
                <w:bCs/>
                <w:sz w:val="24"/>
                <w:szCs w:val="24"/>
              </w:rPr>
            </w:pPr>
          </w:p>
        </w:tc>
      </w:tr>
    </w:tbl>
    <w:p w:rsidR="0001563C" w:rsidRPr="00EB6FE0" w:rsidRDefault="0001563C" w:rsidP="004547DF">
      <w:pPr>
        <w:pStyle w:val="Paragraphedeliste"/>
        <w:ind w:left="709" w:right="348"/>
        <w:jc w:val="both"/>
        <w:rPr>
          <w:rFonts w:cs="Arial"/>
          <w:bCs/>
          <w:sz w:val="24"/>
          <w:szCs w:val="24"/>
        </w:rPr>
      </w:pPr>
    </w:p>
    <w:p w:rsidR="006A4CAB" w:rsidRPr="00F94377" w:rsidRDefault="00AC4C5D" w:rsidP="00F94377">
      <w:pPr>
        <w:pStyle w:val="Paragraphedeliste"/>
        <w:ind w:left="709" w:right="348"/>
        <w:jc w:val="both"/>
        <w:rPr>
          <w:rFonts w:cs="Arial"/>
          <w:b/>
          <w:bCs/>
          <w:sz w:val="24"/>
          <w:szCs w:val="24"/>
        </w:rPr>
      </w:pPr>
      <w:r>
        <w:rPr>
          <w:rFonts w:cs="Arial"/>
          <w:b/>
          <w:bCs/>
          <w:sz w:val="24"/>
          <w:szCs w:val="24"/>
        </w:rPr>
        <w:t xml:space="preserve">Q </w:t>
      </w:r>
      <w:r w:rsidR="006A4CAB" w:rsidRPr="00BE24C0">
        <w:rPr>
          <w:rFonts w:cs="Arial"/>
          <w:b/>
          <w:bCs/>
          <w:sz w:val="24"/>
          <w:szCs w:val="24"/>
        </w:rPr>
        <w:t>1</w:t>
      </w:r>
      <w:r>
        <w:rPr>
          <w:rFonts w:cs="Arial"/>
          <w:b/>
          <w:bCs/>
          <w:sz w:val="24"/>
          <w:szCs w:val="24"/>
        </w:rPr>
        <w:t>.</w:t>
      </w:r>
      <w:r w:rsidR="006A4CAB">
        <w:rPr>
          <w:rFonts w:cs="Arial"/>
          <w:b/>
          <w:bCs/>
          <w:sz w:val="24"/>
          <w:szCs w:val="24"/>
        </w:rPr>
        <w:t>4</w:t>
      </w:r>
      <w:r w:rsidR="00F94377">
        <w:rPr>
          <w:rFonts w:cs="Arial"/>
          <w:b/>
          <w:bCs/>
          <w:sz w:val="24"/>
          <w:szCs w:val="24"/>
        </w:rPr>
        <w:t xml:space="preserve"> </w:t>
      </w:r>
    </w:p>
    <w:p w:rsidR="006A4CAB" w:rsidRDefault="00C20CC2" w:rsidP="00366084">
      <w:pPr>
        <w:pStyle w:val="Paragraphedeliste"/>
        <w:ind w:left="567" w:right="348"/>
        <w:jc w:val="both"/>
        <w:rPr>
          <w:rFonts w:cs="Arial"/>
          <w:b/>
          <w:bCs/>
          <w:sz w:val="24"/>
          <w:szCs w:val="24"/>
        </w:rPr>
      </w:pPr>
      <w:r>
        <w:rPr>
          <w:noProof/>
        </w:rPr>
        <w:drawing>
          <wp:inline distT="0" distB="0" distL="0" distR="0">
            <wp:extent cx="5972810" cy="3500755"/>
            <wp:effectExtent l="0" t="0" r="27940" b="23495"/>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94377" w:rsidRPr="00B964FC" w:rsidRDefault="00F94377" w:rsidP="00F94377">
      <w:pPr>
        <w:pStyle w:val="Paragraphedeliste"/>
        <w:ind w:left="709" w:right="348"/>
        <w:jc w:val="both"/>
        <w:rPr>
          <w:rFonts w:cs="Arial"/>
          <w:bCs/>
          <w:sz w:val="24"/>
          <w:szCs w:val="16"/>
        </w:rPr>
      </w:pPr>
    </w:p>
    <w:p w:rsidR="00F94377" w:rsidRDefault="00AC4C5D" w:rsidP="00F94377">
      <w:pPr>
        <w:pStyle w:val="Paragraphedeliste"/>
        <w:ind w:left="709" w:right="348"/>
        <w:jc w:val="both"/>
        <w:rPr>
          <w:rFonts w:cs="Arial"/>
          <w:b/>
          <w:bCs/>
          <w:sz w:val="24"/>
          <w:szCs w:val="24"/>
        </w:rPr>
      </w:pPr>
      <w:r>
        <w:rPr>
          <w:rFonts w:cs="Arial"/>
          <w:b/>
          <w:bCs/>
          <w:sz w:val="24"/>
          <w:szCs w:val="24"/>
        </w:rPr>
        <w:t xml:space="preserve">Q </w:t>
      </w:r>
      <w:r w:rsidR="00F94377" w:rsidRPr="00BE24C0">
        <w:rPr>
          <w:rFonts w:cs="Arial"/>
          <w:b/>
          <w:bCs/>
          <w:sz w:val="24"/>
          <w:szCs w:val="24"/>
        </w:rPr>
        <w:t>1</w:t>
      </w:r>
      <w:r>
        <w:rPr>
          <w:rFonts w:cs="Arial"/>
          <w:b/>
          <w:bCs/>
          <w:sz w:val="24"/>
          <w:szCs w:val="24"/>
        </w:rPr>
        <w:t>.</w:t>
      </w:r>
      <w:r w:rsidR="00B964FC">
        <w:rPr>
          <w:rFonts w:cs="Arial"/>
          <w:b/>
          <w:bCs/>
          <w:sz w:val="24"/>
          <w:szCs w:val="24"/>
        </w:rPr>
        <w:t>5</w:t>
      </w:r>
    </w:p>
    <w:tbl>
      <w:tblPr>
        <w:tblStyle w:val="Grilledutableau"/>
        <w:tblW w:w="0" w:type="auto"/>
        <w:tblInd w:w="709" w:type="dxa"/>
        <w:tblLook w:val="04A0" w:firstRow="1" w:lastRow="0" w:firstColumn="1" w:lastColumn="0" w:noHBand="0" w:noVBand="1"/>
      </w:tblPr>
      <w:tblGrid>
        <w:gridCol w:w="9204"/>
      </w:tblGrid>
      <w:tr w:rsidR="00EB6FE0" w:rsidTr="00EB6FE0">
        <w:tc>
          <w:tcPr>
            <w:tcW w:w="9204" w:type="dxa"/>
          </w:tcPr>
          <w:p w:rsidR="00EB6FE0" w:rsidRDefault="00EB6FE0" w:rsidP="0013129F">
            <w:pPr>
              <w:pStyle w:val="Paragraphedeliste"/>
              <w:ind w:left="0" w:right="348"/>
              <w:jc w:val="both"/>
              <w:rPr>
                <w:rFonts w:cs="Arial"/>
                <w:bCs/>
                <w:sz w:val="24"/>
                <w:szCs w:val="24"/>
              </w:rPr>
            </w:pPr>
          </w:p>
          <w:p w:rsidR="00B964FC" w:rsidRDefault="00B964FC" w:rsidP="0013129F">
            <w:pPr>
              <w:pStyle w:val="Paragraphedeliste"/>
              <w:ind w:left="0" w:right="348"/>
              <w:jc w:val="both"/>
              <w:rPr>
                <w:rFonts w:cs="Arial"/>
                <w:bCs/>
                <w:sz w:val="24"/>
                <w:szCs w:val="24"/>
              </w:rPr>
            </w:pPr>
          </w:p>
          <w:p w:rsidR="00B964FC" w:rsidRDefault="00B964FC" w:rsidP="0013129F">
            <w:pPr>
              <w:pStyle w:val="Paragraphedeliste"/>
              <w:ind w:left="0" w:right="348"/>
              <w:jc w:val="both"/>
              <w:rPr>
                <w:rFonts w:cs="Arial"/>
                <w:bCs/>
                <w:sz w:val="24"/>
                <w:szCs w:val="24"/>
              </w:rPr>
            </w:pPr>
          </w:p>
          <w:p w:rsidR="00B964FC" w:rsidRDefault="00B964FC" w:rsidP="0013129F">
            <w:pPr>
              <w:pStyle w:val="Paragraphedeliste"/>
              <w:ind w:left="0" w:right="348"/>
              <w:jc w:val="both"/>
              <w:rPr>
                <w:rFonts w:cs="Arial"/>
                <w:bCs/>
                <w:sz w:val="24"/>
                <w:szCs w:val="24"/>
              </w:rPr>
            </w:pPr>
          </w:p>
          <w:p w:rsidR="00B964FC" w:rsidRDefault="00B964FC" w:rsidP="0013129F">
            <w:pPr>
              <w:pStyle w:val="Paragraphedeliste"/>
              <w:ind w:left="0" w:right="348"/>
              <w:jc w:val="both"/>
              <w:rPr>
                <w:rFonts w:cs="Arial"/>
                <w:bCs/>
                <w:sz w:val="24"/>
                <w:szCs w:val="24"/>
              </w:rPr>
            </w:pPr>
          </w:p>
        </w:tc>
      </w:tr>
    </w:tbl>
    <w:p w:rsidR="006A4CAB" w:rsidRPr="00EB6FE0" w:rsidRDefault="006A4CAB" w:rsidP="0013129F">
      <w:pPr>
        <w:pStyle w:val="Paragraphedeliste"/>
        <w:ind w:left="709" w:right="348"/>
        <w:jc w:val="both"/>
        <w:rPr>
          <w:rFonts w:cs="Arial"/>
          <w:bCs/>
          <w:sz w:val="24"/>
          <w:szCs w:val="24"/>
        </w:rPr>
      </w:pPr>
    </w:p>
    <w:p w:rsidR="0013129F" w:rsidRDefault="00AC4C5D" w:rsidP="0013129F">
      <w:pPr>
        <w:pStyle w:val="Paragraphedeliste"/>
        <w:ind w:left="709" w:right="348"/>
        <w:jc w:val="both"/>
        <w:rPr>
          <w:rFonts w:cs="Arial"/>
          <w:b/>
          <w:bCs/>
          <w:sz w:val="24"/>
          <w:szCs w:val="24"/>
        </w:rPr>
      </w:pPr>
      <w:r>
        <w:rPr>
          <w:rFonts w:cs="Arial"/>
          <w:b/>
          <w:bCs/>
          <w:sz w:val="24"/>
          <w:szCs w:val="24"/>
        </w:rPr>
        <w:t xml:space="preserve">Q </w:t>
      </w:r>
      <w:r w:rsidR="0013129F" w:rsidRPr="00BE24C0">
        <w:rPr>
          <w:rFonts w:cs="Arial"/>
          <w:b/>
          <w:bCs/>
          <w:sz w:val="24"/>
          <w:szCs w:val="24"/>
        </w:rPr>
        <w:t>1</w:t>
      </w:r>
      <w:r>
        <w:rPr>
          <w:rFonts w:cs="Arial"/>
          <w:b/>
          <w:bCs/>
          <w:sz w:val="24"/>
          <w:szCs w:val="24"/>
        </w:rPr>
        <w:t>.</w:t>
      </w:r>
      <w:r w:rsidR="0013129F">
        <w:rPr>
          <w:rFonts w:cs="Arial"/>
          <w:b/>
          <w:bCs/>
          <w:sz w:val="24"/>
          <w:szCs w:val="24"/>
        </w:rPr>
        <w:t>6</w:t>
      </w:r>
    </w:p>
    <w:tbl>
      <w:tblPr>
        <w:tblStyle w:val="Grilledutableau"/>
        <w:tblW w:w="0" w:type="auto"/>
        <w:tblInd w:w="709" w:type="dxa"/>
        <w:tblLook w:val="04A0" w:firstRow="1" w:lastRow="0" w:firstColumn="1" w:lastColumn="0" w:noHBand="0" w:noVBand="1"/>
      </w:tblPr>
      <w:tblGrid>
        <w:gridCol w:w="9430"/>
      </w:tblGrid>
      <w:tr w:rsidR="00B964FC" w:rsidTr="00B964FC">
        <w:tc>
          <w:tcPr>
            <w:tcW w:w="9913" w:type="dxa"/>
          </w:tcPr>
          <w:p w:rsidR="00B964FC" w:rsidRPr="00B964FC" w:rsidRDefault="00B964FC" w:rsidP="0013129F">
            <w:pPr>
              <w:pStyle w:val="Paragraphedeliste"/>
              <w:ind w:left="0" w:right="348"/>
              <w:jc w:val="both"/>
              <w:rPr>
                <w:rFonts w:cs="Arial"/>
                <w:bCs/>
                <w:sz w:val="24"/>
                <w:szCs w:val="24"/>
              </w:rPr>
            </w:pPr>
          </w:p>
          <w:p w:rsidR="00B964FC" w:rsidRDefault="00B964FC" w:rsidP="0013129F">
            <w:pPr>
              <w:pStyle w:val="Paragraphedeliste"/>
              <w:ind w:left="0" w:right="348"/>
              <w:jc w:val="both"/>
              <w:rPr>
                <w:rFonts w:cs="Arial"/>
                <w:bCs/>
                <w:sz w:val="24"/>
                <w:szCs w:val="24"/>
              </w:rPr>
            </w:pPr>
          </w:p>
          <w:p w:rsidR="00B964FC" w:rsidRPr="00B964FC" w:rsidRDefault="00B964FC" w:rsidP="0013129F">
            <w:pPr>
              <w:pStyle w:val="Paragraphedeliste"/>
              <w:ind w:left="0" w:right="348"/>
              <w:jc w:val="both"/>
              <w:rPr>
                <w:rFonts w:cs="Arial"/>
                <w:bCs/>
                <w:sz w:val="24"/>
                <w:szCs w:val="24"/>
              </w:rPr>
            </w:pPr>
          </w:p>
          <w:p w:rsidR="00B964FC" w:rsidRPr="00B964FC" w:rsidRDefault="00B964FC" w:rsidP="0013129F">
            <w:pPr>
              <w:pStyle w:val="Paragraphedeliste"/>
              <w:ind w:left="0" w:right="348"/>
              <w:jc w:val="both"/>
              <w:rPr>
                <w:rFonts w:cs="Arial"/>
                <w:bCs/>
                <w:sz w:val="24"/>
                <w:szCs w:val="24"/>
              </w:rPr>
            </w:pPr>
          </w:p>
          <w:p w:rsidR="00B964FC" w:rsidRDefault="00B964FC" w:rsidP="0013129F">
            <w:pPr>
              <w:pStyle w:val="Paragraphedeliste"/>
              <w:ind w:left="0" w:right="348"/>
              <w:jc w:val="both"/>
              <w:rPr>
                <w:rFonts w:cs="Arial"/>
                <w:b/>
                <w:bCs/>
                <w:sz w:val="24"/>
                <w:szCs w:val="24"/>
              </w:rPr>
            </w:pPr>
          </w:p>
        </w:tc>
      </w:tr>
    </w:tbl>
    <w:p w:rsidR="00B964FC" w:rsidRDefault="00B964FC" w:rsidP="0013129F">
      <w:pPr>
        <w:pStyle w:val="Paragraphedeliste"/>
        <w:ind w:left="709" w:right="348"/>
        <w:jc w:val="both"/>
        <w:rPr>
          <w:rFonts w:cs="Arial"/>
          <w:b/>
          <w:bCs/>
          <w:sz w:val="24"/>
          <w:szCs w:val="24"/>
        </w:rPr>
      </w:pPr>
    </w:p>
    <w:p w:rsidR="0013129F" w:rsidRDefault="0013129F" w:rsidP="0013129F">
      <w:pPr>
        <w:pStyle w:val="Paragraphedeliste"/>
        <w:ind w:left="709" w:right="348"/>
        <w:jc w:val="both"/>
        <w:rPr>
          <w:rFonts w:cs="Arial"/>
          <w:sz w:val="24"/>
          <w:szCs w:val="24"/>
        </w:rPr>
      </w:pPr>
    </w:p>
    <w:p w:rsidR="003B6ABC" w:rsidRPr="006A4CAB" w:rsidRDefault="00AC4C5D" w:rsidP="003B6ABC">
      <w:pPr>
        <w:pStyle w:val="Paragraphedeliste"/>
        <w:ind w:left="709" w:right="348"/>
        <w:jc w:val="both"/>
        <w:rPr>
          <w:rFonts w:cs="Arial"/>
          <w:b/>
          <w:bCs/>
          <w:sz w:val="24"/>
          <w:szCs w:val="24"/>
        </w:rPr>
      </w:pPr>
      <w:r>
        <w:rPr>
          <w:rFonts w:cs="Arial"/>
          <w:b/>
          <w:bCs/>
          <w:sz w:val="24"/>
          <w:szCs w:val="24"/>
        </w:rPr>
        <w:lastRenderedPageBreak/>
        <w:t>Q 2.</w:t>
      </w:r>
      <w:r w:rsidR="003B6ABC">
        <w:rPr>
          <w:rFonts w:cs="Arial"/>
          <w:b/>
          <w:bCs/>
          <w:sz w:val="24"/>
          <w:szCs w:val="24"/>
        </w:rPr>
        <w:t>1</w:t>
      </w:r>
    </w:p>
    <w:tbl>
      <w:tblPr>
        <w:tblStyle w:val="Grilledutableau"/>
        <w:tblW w:w="0" w:type="auto"/>
        <w:tblInd w:w="709" w:type="dxa"/>
        <w:tblLook w:val="04A0" w:firstRow="1" w:lastRow="0" w:firstColumn="1" w:lastColumn="0" w:noHBand="0" w:noVBand="1"/>
      </w:tblPr>
      <w:tblGrid>
        <w:gridCol w:w="9430"/>
      </w:tblGrid>
      <w:tr w:rsidR="00B330CE" w:rsidTr="00356583">
        <w:tc>
          <w:tcPr>
            <w:tcW w:w="9430" w:type="dxa"/>
          </w:tcPr>
          <w:p w:rsidR="00B330CE" w:rsidRDefault="00B330CE" w:rsidP="004547DF">
            <w:pPr>
              <w:pStyle w:val="Paragraphedeliste"/>
              <w:ind w:left="0" w:right="348"/>
              <w:jc w:val="both"/>
              <w:rPr>
                <w:rFonts w:cs="Arial"/>
                <w:bCs/>
                <w:sz w:val="24"/>
                <w:szCs w:val="24"/>
              </w:rPr>
            </w:pPr>
            <w:r w:rsidRPr="00B330CE">
              <w:rPr>
                <w:rFonts w:cs="Arial"/>
                <w:bCs/>
                <w:sz w:val="24"/>
                <w:szCs w:val="24"/>
              </w:rPr>
              <w:t>Déformation des anciens ressorts</w:t>
            </w:r>
          </w:p>
          <w:p w:rsidR="00B330CE" w:rsidRDefault="00B330CE" w:rsidP="004547DF">
            <w:pPr>
              <w:pStyle w:val="Paragraphedeliste"/>
              <w:ind w:left="0" w:right="348"/>
              <w:jc w:val="both"/>
              <w:rPr>
                <w:rFonts w:cs="Arial"/>
                <w:bCs/>
                <w:sz w:val="24"/>
                <w:szCs w:val="24"/>
              </w:rPr>
            </w:pPr>
          </w:p>
          <w:p w:rsidR="00B330CE" w:rsidRDefault="00A76EDA" w:rsidP="004547DF">
            <w:pPr>
              <w:pStyle w:val="Paragraphedeliste"/>
              <w:ind w:left="0" w:right="348"/>
              <w:jc w:val="both"/>
              <w:rPr>
                <w:rFonts w:cs="Arial"/>
                <w:bCs/>
                <w:sz w:val="24"/>
                <w:szCs w:val="24"/>
              </w:rPr>
            </w:pPr>
            <w:proofErr w:type="gramStart"/>
            <w:r>
              <w:rPr>
                <w:rFonts w:cs="Arial"/>
                <w:sz w:val="24"/>
                <w:szCs w:val="24"/>
              </w:rPr>
              <w:t>ΔL</w:t>
            </w:r>
            <w:r w:rsidR="00B330CE">
              <w:rPr>
                <w:rFonts w:cs="Arial"/>
                <w:sz w:val="24"/>
                <w:szCs w:val="24"/>
              </w:rPr>
              <w:t>(</w:t>
            </w:r>
            <w:proofErr w:type="spellStart"/>
            <w:proofErr w:type="gramEnd"/>
            <w:r w:rsidR="00B330CE">
              <w:rPr>
                <w:rFonts w:cs="Arial"/>
                <w:sz w:val="24"/>
                <w:szCs w:val="24"/>
              </w:rPr>
              <w:t>ar</w:t>
            </w:r>
            <w:proofErr w:type="spellEnd"/>
            <w:r w:rsidR="00B330CE">
              <w:rPr>
                <w:rFonts w:cs="Arial"/>
                <w:sz w:val="24"/>
                <w:szCs w:val="24"/>
              </w:rPr>
              <w:t>).=</w:t>
            </w:r>
          </w:p>
          <w:p w:rsidR="00B330CE" w:rsidRDefault="00B330CE" w:rsidP="004547DF">
            <w:pPr>
              <w:pStyle w:val="Paragraphedeliste"/>
              <w:ind w:left="0" w:right="348"/>
              <w:jc w:val="both"/>
              <w:rPr>
                <w:rFonts w:cs="Arial"/>
                <w:bCs/>
                <w:sz w:val="24"/>
                <w:szCs w:val="24"/>
              </w:rPr>
            </w:pPr>
          </w:p>
        </w:tc>
      </w:tr>
    </w:tbl>
    <w:p w:rsidR="00366084" w:rsidRPr="00B330CE" w:rsidRDefault="00366084" w:rsidP="004547DF">
      <w:pPr>
        <w:pStyle w:val="Paragraphedeliste"/>
        <w:ind w:left="709" w:right="348"/>
        <w:jc w:val="both"/>
        <w:rPr>
          <w:rFonts w:cs="Arial"/>
          <w:bCs/>
          <w:sz w:val="24"/>
          <w:szCs w:val="24"/>
        </w:rPr>
      </w:pPr>
    </w:p>
    <w:p w:rsidR="003F6523" w:rsidRPr="006A4CAB" w:rsidRDefault="003F6523" w:rsidP="003F6523">
      <w:pPr>
        <w:pStyle w:val="Paragraphedeliste"/>
        <w:ind w:left="709" w:right="348"/>
        <w:jc w:val="both"/>
        <w:rPr>
          <w:rFonts w:cs="Arial"/>
          <w:b/>
          <w:bCs/>
          <w:sz w:val="24"/>
          <w:szCs w:val="24"/>
        </w:rPr>
      </w:pPr>
      <w:r>
        <w:rPr>
          <w:rFonts w:cs="Arial"/>
          <w:b/>
          <w:bCs/>
          <w:sz w:val="24"/>
          <w:szCs w:val="24"/>
        </w:rPr>
        <w:t>Q</w:t>
      </w:r>
      <w:r w:rsidR="00AC4C5D">
        <w:rPr>
          <w:rFonts w:cs="Arial"/>
          <w:b/>
          <w:bCs/>
          <w:sz w:val="24"/>
          <w:szCs w:val="24"/>
        </w:rPr>
        <w:t xml:space="preserve"> 2.</w:t>
      </w:r>
      <w:r>
        <w:rPr>
          <w:rFonts w:cs="Arial"/>
          <w:b/>
          <w:bCs/>
          <w:sz w:val="24"/>
          <w:szCs w:val="24"/>
        </w:rPr>
        <w:t>2</w:t>
      </w:r>
    </w:p>
    <w:tbl>
      <w:tblPr>
        <w:tblStyle w:val="Grilledutableau"/>
        <w:tblW w:w="0" w:type="auto"/>
        <w:tblInd w:w="709" w:type="dxa"/>
        <w:tblLook w:val="04A0" w:firstRow="1" w:lastRow="0" w:firstColumn="1" w:lastColumn="0" w:noHBand="0" w:noVBand="1"/>
      </w:tblPr>
      <w:tblGrid>
        <w:gridCol w:w="9430"/>
      </w:tblGrid>
      <w:tr w:rsidR="003F6523" w:rsidTr="00356583">
        <w:tc>
          <w:tcPr>
            <w:tcW w:w="9430" w:type="dxa"/>
          </w:tcPr>
          <w:p w:rsidR="003F6523" w:rsidRDefault="003F6523" w:rsidP="00F2104A">
            <w:pPr>
              <w:pStyle w:val="Paragraphedeliste"/>
              <w:ind w:left="0" w:right="348"/>
              <w:jc w:val="both"/>
              <w:rPr>
                <w:rFonts w:cs="Arial"/>
                <w:bCs/>
                <w:sz w:val="24"/>
                <w:szCs w:val="24"/>
              </w:rPr>
            </w:pPr>
            <w:r w:rsidRPr="00B330CE">
              <w:rPr>
                <w:rFonts w:cs="Arial"/>
                <w:bCs/>
                <w:sz w:val="24"/>
                <w:szCs w:val="24"/>
              </w:rPr>
              <w:t xml:space="preserve">Déformation des </w:t>
            </w:r>
            <w:r>
              <w:rPr>
                <w:rFonts w:cs="Arial"/>
                <w:bCs/>
                <w:sz w:val="24"/>
                <w:szCs w:val="24"/>
              </w:rPr>
              <w:t>nouveaux</w:t>
            </w:r>
            <w:r w:rsidRPr="00B330CE">
              <w:rPr>
                <w:rFonts w:cs="Arial"/>
                <w:bCs/>
                <w:sz w:val="24"/>
                <w:szCs w:val="24"/>
              </w:rPr>
              <w:t xml:space="preserve"> ressorts</w:t>
            </w:r>
          </w:p>
          <w:p w:rsidR="003F6523" w:rsidRDefault="003F6523" w:rsidP="00F2104A">
            <w:pPr>
              <w:pStyle w:val="Paragraphedeliste"/>
              <w:ind w:left="0" w:right="348"/>
              <w:jc w:val="both"/>
              <w:rPr>
                <w:rFonts w:cs="Arial"/>
                <w:bCs/>
                <w:sz w:val="24"/>
                <w:szCs w:val="24"/>
              </w:rPr>
            </w:pPr>
          </w:p>
          <w:p w:rsidR="003F6523" w:rsidRDefault="00A76EDA" w:rsidP="00F2104A">
            <w:pPr>
              <w:pStyle w:val="Paragraphedeliste"/>
              <w:ind w:left="0" w:right="348"/>
              <w:jc w:val="both"/>
              <w:rPr>
                <w:rFonts w:cs="Arial"/>
                <w:bCs/>
                <w:sz w:val="24"/>
                <w:szCs w:val="24"/>
              </w:rPr>
            </w:pPr>
            <w:proofErr w:type="gramStart"/>
            <w:r>
              <w:rPr>
                <w:rFonts w:cs="Arial"/>
                <w:sz w:val="24"/>
                <w:szCs w:val="24"/>
              </w:rPr>
              <w:t>ΔL</w:t>
            </w:r>
            <w:r w:rsidR="003F6523">
              <w:rPr>
                <w:rFonts w:cs="Arial"/>
                <w:sz w:val="24"/>
                <w:szCs w:val="24"/>
              </w:rPr>
              <w:t>(</w:t>
            </w:r>
            <w:proofErr w:type="gramEnd"/>
            <w:r w:rsidR="003F6523">
              <w:rPr>
                <w:rFonts w:cs="Arial"/>
                <w:sz w:val="24"/>
                <w:szCs w:val="24"/>
              </w:rPr>
              <w:t>nr).=</w:t>
            </w:r>
          </w:p>
          <w:p w:rsidR="003F6523" w:rsidRDefault="003F6523" w:rsidP="00F2104A">
            <w:pPr>
              <w:pStyle w:val="Paragraphedeliste"/>
              <w:ind w:left="0" w:right="348"/>
              <w:jc w:val="both"/>
              <w:rPr>
                <w:rFonts w:cs="Arial"/>
                <w:bCs/>
                <w:sz w:val="24"/>
                <w:szCs w:val="24"/>
              </w:rPr>
            </w:pPr>
          </w:p>
        </w:tc>
      </w:tr>
    </w:tbl>
    <w:p w:rsidR="003F6523" w:rsidRPr="00B330CE" w:rsidRDefault="003F6523" w:rsidP="003F6523">
      <w:pPr>
        <w:pStyle w:val="Paragraphedeliste"/>
        <w:ind w:left="709" w:right="348"/>
        <w:jc w:val="both"/>
        <w:rPr>
          <w:rFonts w:cs="Arial"/>
          <w:bCs/>
          <w:sz w:val="24"/>
          <w:szCs w:val="24"/>
        </w:rPr>
      </w:pPr>
    </w:p>
    <w:p w:rsidR="003F6523" w:rsidRPr="00B330CE" w:rsidRDefault="003F6523" w:rsidP="004547DF">
      <w:pPr>
        <w:pStyle w:val="Paragraphedeliste"/>
        <w:ind w:left="709" w:right="348"/>
        <w:jc w:val="both"/>
        <w:rPr>
          <w:rFonts w:cs="Arial"/>
          <w:bCs/>
          <w:sz w:val="24"/>
          <w:szCs w:val="24"/>
        </w:rPr>
      </w:pPr>
    </w:p>
    <w:p w:rsidR="00366084" w:rsidRPr="003F6523" w:rsidRDefault="003F6523" w:rsidP="003F6523">
      <w:pPr>
        <w:pStyle w:val="Paragraphedeliste"/>
        <w:ind w:left="709" w:right="348"/>
        <w:jc w:val="center"/>
        <w:rPr>
          <w:rFonts w:cs="Arial"/>
          <w:bCs/>
          <w:sz w:val="24"/>
          <w:szCs w:val="24"/>
          <w:u w:val="single"/>
        </w:rPr>
      </w:pPr>
      <w:r w:rsidRPr="003F6523">
        <w:rPr>
          <w:rFonts w:cs="Arial"/>
          <w:bCs/>
          <w:sz w:val="24"/>
          <w:szCs w:val="24"/>
          <w:u w:val="single"/>
        </w:rPr>
        <w:t>Caractéristiques des ressorts</w:t>
      </w:r>
    </w:p>
    <w:p w:rsidR="00366084" w:rsidRPr="00B330CE" w:rsidRDefault="00366084" w:rsidP="004547DF">
      <w:pPr>
        <w:pStyle w:val="Paragraphedeliste"/>
        <w:ind w:left="709" w:right="348"/>
        <w:jc w:val="both"/>
        <w:rPr>
          <w:rFonts w:cs="Arial"/>
          <w:bCs/>
          <w:sz w:val="24"/>
          <w:szCs w:val="24"/>
        </w:rPr>
      </w:pPr>
    </w:p>
    <w:p w:rsidR="00366084" w:rsidRDefault="00275F94" w:rsidP="00275F94">
      <w:pPr>
        <w:pStyle w:val="Paragraphedeliste"/>
        <w:ind w:left="709" w:right="348"/>
        <w:jc w:val="center"/>
        <w:rPr>
          <w:rFonts w:cs="Arial"/>
          <w:b/>
          <w:bCs/>
          <w:sz w:val="24"/>
          <w:szCs w:val="24"/>
        </w:rPr>
      </w:pPr>
      <w:r>
        <w:rPr>
          <w:noProof/>
        </w:rPr>
        <w:drawing>
          <wp:inline distT="0" distB="0" distL="0" distR="0">
            <wp:extent cx="5693751" cy="5771408"/>
            <wp:effectExtent l="0" t="0" r="0" b="0"/>
            <wp:docPr id="29" name="Image 29" descr="C:\Users\Phil\AppData\Local\Temp\SNAGHTML3cc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il\AppData\Local\Temp\SNAGHTML3cc32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1834" cy="5779601"/>
                    </a:xfrm>
                    <a:prstGeom prst="rect">
                      <a:avLst/>
                    </a:prstGeom>
                    <a:noFill/>
                    <a:ln>
                      <a:noFill/>
                    </a:ln>
                  </pic:spPr>
                </pic:pic>
              </a:graphicData>
            </a:graphic>
          </wp:inline>
        </w:drawing>
      </w:r>
    </w:p>
    <w:p w:rsidR="00231363" w:rsidRDefault="00231363" w:rsidP="004547DF">
      <w:pPr>
        <w:pStyle w:val="Paragraphedeliste"/>
        <w:ind w:left="709" w:right="348"/>
        <w:jc w:val="both"/>
        <w:rPr>
          <w:rFonts w:cs="Arial"/>
          <w:b/>
          <w:bCs/>
          <w:sz w:val="24"/>
          <w:szCs w:val="24"/>
        </w:rPr>
        <w:sectPr w:rsidR="00231363" w:rsidSect="00FB2C3D">
          <w:headerReference w:type="default" r:id="rId35"/>
          <w:footerReference w:type="default" r:id="rId36"/>
          <w:pgSz w:w="23814" w:h="16839" w:orient="landscape" w:code="8"/>
          <w:pgMar w:top="967" w:right="1417" w:bottom="1417" w:left="1417" w:header="708" w:footer="106" w:gutter="0"/>
          <w:cols w:num="2" w:space="1134"/>
          <w:docGrid w:linePitch="360"/>
        </w:sectPr>
      </w:pPr>
    </w:p>
    <w:p w:rsidR="00B70A59" w:rsidRPr="006A4CAB" w:rsidRDefault="00AC4C5D" w:rsidP="00B70A59">
      <w:pPr>
        <w:pStyle w:val="Paragraphedeliste"/>
        <w:ind w:left="709" w:right="348"/>
        <w:jc w:val="both"/>
        <w:rPr>
          <w:rFonts w:cs="Arial"/>
          <w:b/>
          <w:bCs/>
          <w:sz w:val="24"/>
          <w:szCs w:val="24"/>
        </w:rPr>
      </w:pPr>
      <w:r>
        <w:rPr>
          <w:rFonts w:cs="Arial"/>
          <w:b/>
          <w:bCs/>
          <w:sz w:val="24"/>
          <w:szCs w:val="24"/>
        </w:rPr>
        <w:lastRenderedPageBreak/>
        <w:t>Q 2.</w:t>
      </w:r>
      <w:r w:rsidR="00B70A59">
        <w:rPr>
          <w:rFonts w:cs="Arial"/>
          <w:b/>
          <w:bCs/>
          <w:sz w:val="24"/>
          <w:szCs w:val="24"/>
        </w:rPr>
        <w:t>4</w:t>
      </w:r>
    </w:p>
    <w:p w:rsidR="00B70A59" w:rsidRPr="00C23ED4" w:rsidRDefault="00B70A59" w:rsidP="004547DF">
      <w:pPr>
        <w:pStyle w:val="Paragraphedeliste"/>
        <w:ind w:left="709" w:right="348"/>
        <w:jc w:val="both"/>
        <w:rPr>
          <w:rFonts w:cs="Arial"/>
          <w:sz w:val="24"/>
          <w:szCs w:val="24"/>
          <w:u w:val="single"/>
        </w:rPr>
      </w:pPr>
      <w:r w:rsidRPr="00C23ED4">
        <w:rPr>
          <w:rFonts w:cs="Arial"/>
          <w:bCs/>
          <w:sz w:val="24"/>
          <w:szCs w:val="24"/>
          <w:u w:val="single"/>
        </w:rPr>
        <w:t xml:space="preserve">Bilan des Actions Mécaniques Extérieures à l’ensemble </w:t>
      </w:r>
      <w:r w:rsidRPr="00C23ED4">
        <w:rPr>
          <w:rFonts w:cs="Arial"/>
          <w:sz w:val="24"/>
          <w:szCs w:val="24"/>
          <w:u w:val="single"/>
        </w:rPr>
        <w:t xml:space="preserve">{22 + 25 + 28} </w:t>
      </w:r>
    </w:p>
    <w:p w:rsidR="00B70A59" w:rsidRDefault="00B70A59" w:rsidP="004547DF">
      <w:pPr>
        <w:pStyle w:val="Paragraphedeliste"/>
        <w:ind w:left="709" w:right="348"/>
        <w:jc w:val="both"/>
        <w:rPr>
          <w:rFonts w:cs="Arial"/>
          <w:sz w:val="24"/>
          <w:szCs w:val="24"/>
        </w:rPr>
      </w:pPr>
    </w:p>
    <w:tbl>
      <w:tblPr>
        <w:tblStyle w:val="Grilledutableau"/>
        <w:tblW w:w="0" w:type="auto"/>
        <w:jc w:val="center"/>
        <w:tblLook w:val="04A0" w:firstRow="1" w:lastRow="0" w:firstColumn="1" w:lastColumn="0" w:noHBand="0" w:noVBand="1"/>
      </w:tblPr>
      <w:tblGrid>
        <w:gridCol w:w="1007"/>
        <w:gridCol w:w="855"/>
        <w:gridCol w:w="1321"/>
        <w:gridCol w:w="916"/>
        <w:gridCol w:w="2062"/>
      </w:tblGrid>
      <w:tr w:rsidR="00C23ED4" w:rsidRPr="00581EC6" w:rsidTr="00C23ED4">
        <w:trPr>
          <w:jc w:val="center"/>
        </w:trPr>
        <w:tc>
          <w:tcPr>
            <w:tcW w:w="1007" w:type="dxa"/>
            <w:tcBorders>
              <w:top w:val="single" w:sz="18" w:space="0" w:color="auto"/>
              <w:left w:val="single" w:sz="18" w:space="0" w:color="auto"/>
              <w:bottom w:val="single" w:sz="18" w:space="0" w:color="auto"/>
              <w:right w:val="single" w:sz="6" w:space="0" w:color="auto"/>
            </w:tcBorders>
          </w:tcPr>
          <w:p w:rsidR="00C23ED4" w:rsidRPr="00581EC6" w:rsidRDefault="00C23ED4" w:rsidP="00F2104A">
            <w:pPr>
              <w:jc w:val="center"/>
              <w:rPr>
                <w:rFonts w:ascii="Arial" w:hAnsi="Arial" w:cs="Arial"/>
                <w:sz w:val="28"/>
                <w:szCs w:val="24"/>
              </w:rPr>
            </w:pPr>
            <w:r w:rsidRPr="00581EC6">
              <w:rPr>
                <w:rFonts w:ascii="Arial" w:hAnsi="Arial" w:cs="Arial"/>
                <w:sz w:val="28"/>
                <w:szCs w:val="24"/>
              </w:rPr>
              <w:t>Force</w:t>
            </w:r>
          </w:p>
        </w:tc>
        <w:tc>
          <w:tcPr>
            <w:tcW w:w="581" w:type="dxa"/>
            <w:tcBorders>
              <w:top w:val="single" w:sz="18" w:space="0" w:color="auto"/>
              <w:left w:val="single" w:sz="6" w:space="0" w:color="auto"/>
              <w:bottom w:val="single" w:sz="18" w:space="0" w:color="auto"/>
              <w:right w:val="single" w:sz="6" w:space="0" w:color="auto"/>
            </w:tcBorders>
          </w:tcPr>
          <w:p w:rsidR="00C23ED4" w:rsidRPr="00581EC6" w:rsidRDefault="00C23ED4" w:rsidP="00F2104A">
            <w:pPr>
              <w:jc w:val="center"/>
              <w:rPr>
                <w:rFonts w:ascii="Arial" w:hAnsi="Arial" w:cs="Arial"/>
                <w:sz w:val="28"/>
                <w:szCs w:val="24"/>
              </w:rPr>
            </w:pPr>
            <w:r w:rsidRPr="00581EC6">
              <w:rPr>
                <w:rFonts w:ascii="Arial" w:hAnsi="Arial" w:cs="Arial"/>
                <w:sz w:val="28"/>
                <w:szCs w:val="24"/>
              </w:rPr>
              <w:t>P</w:t>
            </w:r>
            <w:r w:rsidR="006B1BE0">
              <w:rPr>
                <w:rFonts w:ascii="Arial" w:hAnsi="Arial" w:cs="Arial"/>
                <w:sz w:val="28"/>
                <w:szCs w:val="24"/>
              </w:rPr>
              <w:t>oin</w:t>
            </w:r>
            <w:r w:rsidRPr="00581EC6">
              <w:rPr>
                <w:rFonts w:ascii="Arial" w:hAnsi="Arial" w:cs="Arial"/>
                <w:sz w:val="28"/>
                <w:szCs w:val="24"/>
              </w:rPr>
              <w:t>t</w:t>
            </w:r>
          </w:p>
        </w:tc>
        <w:tc>
          <w:tcPr>
            <w:tcW w:w="1321" w:type="dxa"/>
            <w:tcBorders>
              <w:top w:val="single" w:sz="18" w:space="0" w:color="auto"/>
              <w:left w:val="single" w:sz="6" w:space="0" w:color="auto"/>
              <w:bottom w:val="single" w:sz="18" w:space="0" w:color="auto"/>
              <w:right w:val="single" w:sz="6" w:space="0" w:color="auto"/>
            </w:tcBorders>
          </w:tcPr>
          <w:p w:rsidR="00C23ED4" w:rsidRPr="00581EC6" w:rsidRDefault="00C23ED4" w:rsidP="00F2104A">
            <w:pPr>
              <w:jc w:val="center"/>
              <w:rPr>
                <w:rFonts w:ascii="Arial" w:hAnsi="Arial" w:cs="Arial"/>
                <w:sz w:val="28"/>
                <w:szCs w:val="24"/>
              </w:rPr>
            </w:pPr>
            <w:r w:rsidRPr="00581EC6">
              <w:rPr>
                <w:rFonts w:ascii="Arial" w:hAnsi="Arial" w:cs="Arial"/>
                <w:sz w:val="28"/>
                <w:szCs w:val="24"/>
              </w:rPr>
              <w:t>Direction</w:t>
            </w:r>
          </w:p>
        </w:tc>
        <w:tc>
          <w:tcPr>
            <w:tcW w:w="916" w:type="dxa"/>
            <w:tcBorders>
              <w:top w:val="single" w:sz="18" w:space="0" w:color="auto"/>
              <w:left w:val="single" w:sz="6" w:space="0" w:color="auto"/>
              <w:bottom w:val="single" w:sz="18" w:space="0" w:color="auto"/>
              <w:right w:val="single" w:sz="6" w:space="0" w:color="auto"/>
            </w:tcBorders>
          </w:tcPr>
          <w:p w:rsidR="00C23ED4" w:rsidRPr="00581EC6" w:rsidRDefault="00C23ED4" w:rsidP="00F2104A">
            <w:pPr>
              <w:jc w:val="center"/>
              <w:rPr>
                <w:rFonts w:ascii="Arial" w:hAnsi="Arial" w:cs="Arial"/>
                <w:sz w:val="28"/>
                <w:szCs w:val="24"/>
              </w:rPr>
            </w:pPr>
            <w:r w:rsidRPr="00581EC6">
              <w:rPr>
                <w:rFonts w:ascii="Arial" w:hAnsi="Arial" w:cs="Arial"/>
                <w:sz w:val="28"/>
                <w:szCs w:val="24"/>
              </w:rPr>
              <w:t>Sens</w:t>
            </w:r>
          </w:p>
        </w:tc>
        <w:tc>
          <w:tcPr>
            <w:tcW w:w="2062" w:type="dxa"/>
            <w:tcBorders>
              <w:top w:val="single" w:sz="18" w:space="0" w:color="auto"/>
              <w:left w:val="single" w:sz="6" w:space="0" w:color="auto"/>
              <w:bottom w:val="single" w:sz="18" w:space="0" w:color="auto"/>
              <w:right w:val="single" w:sz="18" w:space="0" w:color="auto"/>
            </w:tcBorders>
          </w:tcPr>
          <w:p w:rsidR="00C23ED4" w:rsidRPr="00581EC6" w:rsidRDefault="00C23ED4" w:rsidP="00F2104A">
            <w:pPr>
              <w:jc w:val="center"/>
              <w:rPr>
                <w:rFonts w:ascii="Arial" w:hAnsi="Arial" w:cs="Arial"/>
                <w:sz w:val="28"/>
                <w:szCs w:val="24"/>
              </w:rPr>
            </w:pPr>
            <w:r w:rsidRPr="00581EC6">
              <w:rPr>
                <w:rFonts w:ascii="Arial" w:hAnsi="Arial" w:cs="Arial"/>
                <w:sz w:val="28"/>
                <w:szCs w:val="24"/>
              </w:rPr>
              <w:t>Module (N)</w:t>
            </w:r>
          </w:p>
        </w:tc>
      </w:tr>
      <w:tr w:rsidR="00C23ED4" w:rsidRPr="00581EC6" w:rsidTr="00C23ED4">
        <w:trPr>
          <w:jc w:val="center"/>
        </w:trPr>
        <w:tc>
          <w:tcPr>
            <w:tcW w:w="1007" w:type="dxa"/>
            <w:tcBorders>
              <w:top w:val="single" w:sz="18" w:space="0" w:color="auto"/>
              <w:left w:val="single" w:sz="18"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581" w:type="dxa"/>
            <w:tcBorders>
              <w:top w:val="single" w:sz="18" w:space="0" w:color="auto"/>
              <w:left w:val="single" w:sz="6"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1321" w:type="dxa"/>
            <w:tcBorders>
              <w:top w:val="single" w:sz="18" w:space="0" w:color="auto"/>
              <w:left w:val="single" w:sz="6"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916" w:type="dxa"/>
            <w:tcBorders>
              <w:top w:val="single" w:sz="18" w:space="0" w:color="auto"/>
              <w:left w:val="single" w:sz="6"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2062" w:type="dxa"/>
            <w:tcBorders>
              <w:top w:val="single" w:sz="18" w:space="0" w:color="auto"/>
              <w:left w:val="single" w:sz="6" w:space="0" w:color="auto"/>
              <w:bottom w:val="single" w:sz="6" w:space="0" w:color="auto"/>
              <w:right w:val="single" w:sz="18" w:space="0" w:color="auto"/>
            </w:tcBorders>
          </w:tcPr>
          <w:p w:rsidR="00C23ED4" w:rsidRPr="00581EC6" w:rsidRDefault="00C23ED4" w:rsidP="00C23ED4">
            <w:pPr>
              <w:spacing w:before="120" w:after="120"/>
              <w:rPr>
                <w:rFonts w:ascii="Arial" w:hAnsi="Arial" w:cs="Arial"/>
                <w:sz w:val="40"/>
                <w:szCs w:val="24"/>
              </w:rPr>
            </w:pPr>
          </w:p>
        </w:tc>
      </w:tr>
      <w:tr w:rsidR="00C23ED4" w:rsidRPr="00581EC6" w:rsidTr="00C23ED4">
        <w:trPr>
          <w:jc w:val="center"/>
        </w:trPr>
        <w:tc>
          <w:tcPr>
            <w:tcW w:w="1007" w:type="dxa"/>
            <w:tcBorders>
              <w:top w:val="single" w:sz="6" w:space="0" w:color="auto"/>
              <w:left w:val="single" w:sz="18"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581" w:type="dxa"/>
            <w:tcBorders>
              <w:top w:val="single" w:sz="6" w:space="0" w:color="auto"/>
              <w:left w:val="single" w:sz="6"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1321" w:type="dxa"/>
            <w:tcBorders>
              <w:top w:val="single" w:sz="6" w:space="0" w:color="auto"/>
              <w:left w:val="single" w:sz="6"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916" w:type="dxa"/>
            <w:tcBorders>
              <w:top w:val="single" w:sz="6" w:space="0" w:color="auto"/>
              <w:left w:val="single" w:sz="6" w:space="0" w:color="auto"/>
              <w:bottom w:val="single" w:sz="6"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2062" w:type="dxa"/>
            <w:tcBorders>
              <w:top w:val="single" w:sz="6" w:space="0" w:color="auto"/>
              <w:left w:val="single" w:sz="6" w:space="0" w:color="auto"/>
              <w:bottom w:val="single" w:sz="6" w:space="0" w:color="auto"/>
              <w:right w:val="single" w:sz="18" w:space="0" w:color="auto"/>
            </w:tcBorders>
          </w:tcPr>
          <w:p w:rsidR="00C23ED4" w:rsidRPr="00581EC6" w:rsidRDefault="00C23ED4" w:rsidP="00C23ED4">
            <w:pPr>
              <w:spacing w:before="120" w:after="120"/>
              <w:rPr>
                <w:rFonts w:ascii="Arial" w:hAnsi="Arial" w:cs="Arial"/>
                <w:sz w:val="40"/>
                <w:szCs w:val="24"/>
              </w:rPr>
            </w:pPr>
          </w:p>
        </w:tc>
      </w:tr>
      <w:tr w:rsidR="00C23ED4" w:rsidRPr="00581EC6" w:rsidTr="00C23ED4">
        <w:trPr>
          <w:jc w:val="center"/>
        </w:trPr>
        <w:tc>
          <w:tcPr>
            <w:tcW w:w="1007" w:type="dxa"/>
            <w:tcBorders>
              <w:top w:val="single" w:sz="6" w:space="0" w:color="auto"/>
              <w:left w:val="single" w:sz="18" w:space="0" w:color="auto"/>
              <w:bottom w:val="single" w:sz="18"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581" w:type="dxa"/>
            <w:tcBorders>
              <w:top w:val="single" w:sz="6" w:space="0" w:color="auto"/>
              <w:left w:val="single" w:sz="6" w:space="0" w:color="auto"/>
              <w:bottom w:val="single" w:sz="18"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1321" w:type="dxa"/>
            <w:tcBorders>
              <w:top w:val="single" w:sz="6" w:space="0" w:color="auto"/>
              <w:left w:val="single" w:sz="6" w:space="0" w:color="auto"/>
              <w:bottom w:val="single" w:sz="18"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916" w:type="dxa"/>
            <w:tcBorders>
              <w:top w:val="single" w:sz="6" w:space="0" w:color="auto"/>
              <w:left w:val="single" w:sz="6" w:space="0" w:color="auto"/>
              <w:bottom w:val="single" w:sz="18" w:space="0" w:color="auto"/>
              <w:right w:val="single" w:sz="6" w:space="0" w:color="auto"/>
            </w:tcBorders>
          </w:tcPr>
          <w:p w:rsidR="00C23ED4" w:rsidRPr="00581EC6" w:rsidRDefault="00C23ED4" w:rsidP="00C23ED4">
            <w:pPr>
              <w:spacing w:before="120" w:after="120"/>
              <w:rPr>
                <w:rFonts w:ascii="Arial" w:hAnsi="Arial" w:cs="Arial"/>
                <w:sz w:val="40"/>
                <w:szCs w:val="24"/>
              </w:rPr>
            </w:pPr>
          </w:p>
        </w:tc>
        <w:tc>
          <w:tcPr>
            <w:tcW w:w="2062" w:type="dxa"/>
            <w:tcBorders>
              <w:top w:val="single" w:sz="6" w:space="0" w:color="auto"/>
              <w:left w:val="single" w:sz="6" w:space="0" w:color="auto"/>
              <w:bottom w:val="single" w:sz="18" w:space="0" w:color="auto"/>
              <w:right w:val="single" w:sz="18" w:space="0" w:color="auto"/>
            </w:tcBorders>
          </w:tcPr>
          <w:p w:rsidR="00C23ED4" w:rsidRPr="00581EC6" w:rsidRDefault="00C23ED4" w:rsidP="00C23ED4">
            <w:pPr>
              <w:spacing w:before="120" w:after="120"/>
              <w:rPr>
                <w:rFonts w:ascii="Arial" w:hAnsi="Arial" w:cs="Arial"/>
                <w:sz w:val="40"/>
                <w:szCs w:val="24"/>
              </w:rPr>
            </w:pPr>
          </w:p>
        </w:tc>
      </w:tr>
    </w:tbl>
    <w:p w:rsidR="00B70A59" w:rsidRDefault="00B70A59" w:rsidP="004547DF">
      <w:pPr>
        <w:pStyle w:val="Paragraphedeliste"/>
        <w:ind w:left="709" w:right="348"/>
        <w:jc w:val="both"/>
        <w:rPr>
          <w:rFonts w:cs="Arial"/>
          <w:sz w:val="24"/>
          <w:szCs w:val="24"/>
        </w:rPr>
      </w:pPr>
    </w:p>
    <w:p w:rsidR="00B70A59" w:rsidRDefault="00D124D0" w:rsidP="001E3134">
      <w:pPr>
        <w:pStyle w:val="Paragraphedeliste"/>
        <w:ind w:left="142" w:right="348"/>
        <w:jc w:val="center"/>
        <w:rPr>
          <w:noProof/>
        </w:rPr>
      </w:pPr>
      <w:r>
        <w:rPr>
          <w:noProof/>
        </w:rPr>
        <w:drawing>
          <wp:inline distT="0" distB="0" distL="0" distR="0" wp14:anchorId="4A0977B2" wp14:editId="4F410756">
            <wp:extent cx="6642339" cy="5580948"/>
            <wp:effectExtent l="0" t="0" r="6350" b="127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650179" cy="5587535"/>
                    </a:xfrm>
                    <a:prstGeom prst="rect">
                      <a:avLst/>
                    </a:prstGeom>
                  </pic:spPr>
                </pic:pic>
              </a:graphicData>
            </a:graphic>
          </wp:inline>
        </w:drawing>
      </w:r>
    </w:p>
    <w:p w:rsidR="00366084" w:rsidRDefault="00366084" w:rsidP="004547DF">
      <w:pPr>
        <w:pStyle w:val="Paragraphedeliste"/>
        <w:ind w:left="709" w:right="348"/>
        <w:jc w:val="both"/>
        <w:rPr>
          <w:rFonts w:cs="Arial"/>
          <w:b/>
          <w:bCs/>
          <w:sz w:val="24"/>
          <w:szCs w:val="24"/>
        </w:rPr>
      </w:pPr>
    </w:p>
    <w:p w:rsidR="00366084" w:rsidRPr="00C23ED4" w:rsidRDefault="00C23ED4" w:rsidP="004547DF">
      <w:pPr>
        <w:pStyle w:val="Paragraphedeliste"/>
        <w:ind w:left="709" w:right="348"/>
        <w:jc w:val="both"/>
        <w:rPr>
          <w:rFonts w:cs="Arial"/>
          <w:bCs/>
          <w:sz w:val="24"/>
          <w:szCs w:val="24"/>
          <w:u w:val="single"/>
        </w:rPr>
      </w:pPr>
      <w:r w:rsidRPr="00C23ED4">
        <w:rPr>
          <w:rFonts w:cs="Arial"/>
          <w:bCs/>
          <w:sz w:val="24"/>
          <w:szCs w:val="24"/>
          <w:u w:val="single"/>
        </w:rPr>
        <w:t>Résultats</w:t>
      </w:r>
    </w:p>
    <w:tbl>
      <w:tblPr>
        <w:tblStyle w:val="Grilledutableau"/>
        <w:tblW w:w="0" w:type="auto"/>
        <w:jc w:val="center"/>
        <w:tblLook w:val="04A0" w:firstRow="1" w:lastRow="0" w:firstColumn="1" w:lastColumn="0" w:noHBand="0" w:noVBand="1"/>
      </w:tblPr>
      <w:tblGrid>
        <w:gridCol w:w="3935"/>
      </w:tblGrid>
      <w:tr w:rsidR="00B70A59" w:rsidRPr="00B70A59" w:rsidTr="00275F94">
        <w:trPr>
          <w:jc w:val="center"/>
        </w:trPr>
        <w:tc>
          <w:tcPr>
            <w:tcW w:w="3935" w:type="dxa"/>
            <w:vAlign w:val="center"/>
          </w:tcPr>
          <w:p w:rsidR="00B70A59" w:rsidRPr="00B70A59" w:rsidRDefault="00B70A59" w:rsidP="00C23ED4">
            <w:pPr>
              <w:pStyle w:val="Paragraphedeliste"/>
              <w:spacing w:before="120" w:after="120"/>
              <w:ind w:left="0" w:right="346"/>
              <w:jc w:val="both"/>
              <w:rPr>
                <w:rFonts w:cs="Arial"/>
                <w:b/>
                <w:bCs/>
                <w:sz w:val="28"/>
                <w:szCs w:val="24"/>
              </w:rPr>
            </w:pPr>
          </w:p>
        </w:tc>
      </w:tr>
      <w:tr w:rsidR="00B70A59" w:rsidRPr="00B70A59" w:rsidTr="00275F94">
        <w:trPr>
          <w:jc w:val="center"/>
        </w:trPr>
        <w:tc>
          <w:tcPr>
            <w:tcW w:w="3935" w:type="dxa"/>
            <w:vAlign w:val="center"/>
          </w:tcPr>
          <w:p w:rsidR="00B70A59" w:rsidRPr="00B70A59" w:rsidRDefault="00B70A59" w:rsidP="00275F94">
            <w:pPr>
              <w:pStyle w:val="Paragraphedeliste"/>
              <w:spacing w:before="120" w:after="120"/>
              <w:ind w:left="0" w:right="346"/>
              <w:jc w:val="both"/>
              <w:rPr>
                <w:rFonts w:cs="Arial"/>
                <w:b/>
                <w:bCs/>
                <w:sz w:val="28"/>
                <w:szCs w:val="24"/>
              </w:rPr>
            </w:pPr>
          </w:p>
        </w:tc>
      </w:tr>
    </w:tbl>
    <w:p w:rsidR="00BB0F06" w:rsidRPr="006A4CAB" w:rsidRDefault="00AC4C5D" w:rsidP="00BB0F06">
      <w:pPr>
        <w:pStyle w:val="Paragraphedeliste"/>
        <w:ind w:left="709" w:right="348"/>
        <w:jc w:val="both"/>
        <w:rPr>
          <w:rFonts w:cs="Arial"/>
          <w:b/>
          <w:bCs/>
          <w:sz w:val="24"/>
          <w:szCs w:val="24"/>
        </w:rPr>
      </w:pPr>
      <w:r>
        <w:rPr>
          <w:rFonts w:cs="Arial"/>
          <w:b/>
          <w:bCs/>
          <w:sz w:val="24"/>
          <w:szCs w:val="24"/>
        </w:rPr>
        <w:lastRenderedPageBreak/>
        <w:t>Q 2.</w:t>
      </w:r>
      <w:r w:rsidR="00BB0F06">
        <w:rPr>
          <w:rFonts w:cs="Arial"/>
          <w:b/>
          <w:bCs/>
          <w:sz w:val="24"/>
          <w:szCs w:val="24"/>
        </w:rPr>
        <w:t>5</w:t>
      </w:r>
    </w:p>
    <w:p w:rsidR="00366084" w:rsidRDefault="00366084" w:rsidP="004547DF">
      <w:pPr>
        <w:pStyle w:val="Paragraphedeliste"/>
        <w:ind w:left="709" w:right="348"/>
        <w:jc w:val="both"/>
        <w:rPr>
          <w:rFonts w:cs="Arial"/>
          <w:b/>
          <w:bCs/>
          <w:sz w:val="24"/>
          <w:szCs w:val="24"/>
        </w:rPr>
      </w:pPr>
    </w:p>
    <w:p w:rsidR="00366084" w:rsidRDefault="00366084" w:rsidP="004547DF">
      <w:pPr>
        <w:pStyle w:val="Paragraphedeliste"/>
        <w:ind w:left="709" w:right="348"/>
        <w:jc w:val="both"/>
        <w:rPr>
          <w:rFonts w:cs="Arial"/>
          <w:b/>
          <w:bCs/>
          <w:sz w:val="24"/>
          <w:szCs w:val="24"/>
        </w:rPr>
      </w:pPr>
    </w:p>
    <w:p w:rsidR="00366084" w:rsidRDefault="00D124D0" w:rsidP="004547DF">
      <w:pPr>
        <w:pStyle w:val="Paragraphedeliste"/>
        <w:ind w:left="709" w:right="348"/>
        <w:jc w:val="both"/>
        <w:rPr>
          <w:rFonts w:cs="Arial"/>
          <w:b/>
          <w:bCs/>
          <w:sz w:val="24"/>
          <w:szCs w:val="24"/>
        </w:rPr>
      </w:pPr>
      <w:r>
        <w:rPr>
          <w:rFonts w:cs="Arial"/>
          <w:b/>
          <w:bCs/>
          <w:noProof/>
          <w:sz w:val="24"/>
          <w:szCs w:val="24"/>
        </w:rPr>
        <mc:AlternateContent>
          <mc:Choice Requires="wps">
            <w:drawing>
              <wp:anchor distT="0" distB="0" distL="114300" distR="114300" simplePos="0" relativeHeight="251791360" behindDoc="0" locked="0" layoutInCell="1" allowOverlap="1" wp14:anchorId="3A2B1552" wp14:editId="21DDCEE5">
                <wp:simplePos x="0" y="0"/>
                <wp:positionH relativeFrom="column">
                  <wp:posOffset>4183380</wp:posOffset>
                </wp:positionH>
                <wp:positionV relativeFrom="paragraph">
                  <wp:posOffset>2284095</wp:posOffset>
                </wp:positionV>
                <wp:extent cx="2089785" cy="428625"/>
                <wp:effectExtent l="0" t="0" r="24765" b="1016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428625"/>
                        </a:xfrm>
                        <a:prstGeom prst="rect">
                          <a:avLst/>
                        </a:prstGeom>
                        <a:solidFill>
                          <a:srgbClr val="FFFFFF"/>
                        </a:solidFill>
                        <a:ln w="9525">
                          <a:solidFill>
                            <a:srgbClr val="000000"/>
                          </a:solidFill>
                          <a:miter lim="800000"/>
                          <a:headEnd/>
                          <a:tailEnd/>
                        </a:ln>
                      </wps:spPr>
                      <wps:txbx>
                        <w:txbxContent>
                          <w:p w:rsidR="00C477A4" w:rsidRPr="00BB0F06" w:rsidRDefault="00C477A4" w:rsidP="00BB0F06">
                            <w:pPr>
                              <w:spacing w:before="120" w:after="120" w:line="240" w:lineRule="auto"/>
                              <w:rPr>
                                <w:rFonts w:ascii="Arial" w:hAnsi="Arial" w:cs="Arial"/>
                              </w:rPr>
                            </w:pPr>
                            <w:proofErr w:type="spellStart"/>
                            <w:proofErr w:type="gramStart"/>
                            <w:r w:rsidRPr="00BB0F06">
                              <w:rPr>
                                <w:rFonts w:ascii="Arial" w:hAnsi="Arial" w:cs="Arial"/>
                                <w:sz w:val="24"/>
                                <w:szCs w:val="24"/>
                              </w:rPr>
                              <w:t>Bt</w:t>
                            </w:r>
                            <w:proofErr w:type="spellEnd"/>
                            <w:r w:rsidRPr="00BB0F06">
                              <w:rPr>
                                <w:rFonts w:ascii="Arial" w:hAnsi="Arial" w:cs="Arial"/>
                                <w:sz w:val="24"/>
                                <w:szCs w:val="24"/>
                              </w:rPr>
                              <w:t>(</w:t>
                            </w:r>
                            <w:proofErr w:type="gramEnd"/>
                            <w:r w:rsidRPr="00BB0F06">
                              <w:rPr>
                                <w:rFonts w:ascii="Arial" w:hAnsi="Arial" w:cs="Arial"/>
                                <w:sz w:val="24"/>
                                <w:szCs w:val="24"/>
                              </w:rPr>
                              <w:t>5/28)</w:t>
                            </w:r>
                            <w:r>
                              <w:rPr>
                                <w:rFonts w:ascii="Arial" w:hAnsi="Arial" w:cs="Arial"/>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28" type="#_x0000_t202" style="position:absolute;left:0;text-align:left;margin-left:329.4pt;margin-top:179.85pt;width:164.55pt;height:33.75pt;z-index:251791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">
                <v:textbox style="mso-fit-shape-to-text:t">
                  <w:txbxContent>
                    <w:p w:rsidR="00C477A4" w:rsidRPr="00BB0F06" w:rsidRDefault="00C477A4" w:rsidP="00BB0F06">
                      <w:pPr>
                        <w:spacing w:before="120" w:after="120" w:line="240" w:lineRule="auto"/>
                        <w:rPr>
                          <w:rFonts w:ascii="Arial" w:hAnsi="Arial" w:cs="Arial"/>
                        </w:rPr>
                      </w:pPr>
                      <w:proofErr w:type="spellStart"/>
                      <w:proofErr w:type="gramStart"/>
                      <w:r w:rsidRPr="00BB0F06">
                        <w:rPr>
                          <w:rFonts w:ascii="Arial" w:hAnsi="Arial" w:cs="Arial"/>
                          <w:sz w:val="24"/>
                          <w:szCs w:val="24"/>
                        </w:rPr>
                        <w:t>Bt</w:t>
                      </w:r>
                      <w:proofErr w:type="spellEnd"/>
                      <w:r w:rsidRPr="00BB0F06">
                        <w:rPr>
                          <w:rFonts w:ascii="Arial" w:hAnsi="Arial" w:cs="Arial"/>
                          <w:sz w:val="24"/>
                          <w:szCs w:val="24"/>
                        </w:rPr>
                        <w:t>(</w:t>
                      </w:r>
                      <w:proofErr w:type="gramEnd"/>
                      <w:r w:rsidRPr="00BB0F06">
                        <w:rPr>
                          <w:rFonts w:ascii="Arial" w:hAnsi="Arial" w:cs="Arial"/>
                          <w:sz w:val="24"/>
                          <w:szCs w:val="24"/>
                        </w:rPr>
                        <w:t>5/28)</w:t>
                      </w:r>
                      <w:r>
                        <w:rPr>
                          <w:rFonts w:ascii="Arial" w:hAnsi="Arial" w:cs="Arial"/>
                          <w:sz w:val="24"/>
                          <w:szCs w:val="24"/>
                        </w:rPr>
                        <w:t xml:space="preserve"> =</w:t>
                      </w:r>
                    </w:p>
                  </w:txbxContent>
                </v:textbox>
              </v:shape>
            </w:pict>
          </mc:Fallback>
        </mc:AlternateContent>
      </w:r>
      <w:r>
        <w:rPr>
          <w:noProof/>
        </w:rPr>
        <w:drawing>
          <wp:inline distT="0" distB="0" distL="0" distR="0" wp14:anchorId="7DD0F0BE" wp14:editId="53B0A15B">
            <wp:extent cx="6380969" cy="5193102"/>
            <wp:effectExtent l="0" t="0" r="1270" b="762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386557" cy="5197650"/>
                    </a:xfrm>
                    <a:prstGeom prst="rect">
                      <a:avLst/>
                    </a:prstGeom>
                  </pic:spPr>
                </pic:pic>
              </a:graphicData>
            </a:graphic>
          </wp:inline>
        </w:drawing>
      </w:r>
    </w:p>
    <w:p w:rsidR="00366084" w:rsidRDefault="00366084" w:rsidP="004547DF">
      <w:pPr>
        <w:pStyle w:val="Paragraphedeliste"/>
        <w:ind w:left="709" w:right="348"/>
        <w:jc w:val="both"/>
        <w:rPr>
          <w:rFonts w:cs="Arial"/>
          <w:b/>
          <w:bCs/>
          <w:sz w:val="24"/>
          <w:szCs w:val="24"/>
        </w:rPr>
      </w:pPr>
    </w:p>
    <w:p w:rsidR="00366084" w:rsidRDefault="00366084" w:rsidP="004547DF">
      <w:pPr>
        <w:pStyle w:val="Paragraphedeliste"/>
        <w:ind w:left="709" w:right="348"/>
        <w:jc w:val="both"/>
        <w:rPr>
          <w:rFonts w:cs="Arial"/>
          <w:b/>
          <w:bCs/>
          <w:sz w:val="24"/>
          <w:szCs w:val="24"/>
        </w:rPr>
      </w:pPr>
    </w:p>
    <w:p w:rsidR="00366084" w:rsidRDefault="00366084" w:rsidP="004547DF">
      <w:pPr>
        <w:pStyle w:val="Paragraphedeliste"/>
        <w:ind w:left="709" w:right="348"/>
        <w:jc w:val="both"/>
        <w:rPr>
          <w:rFonts w:cs="Arial"/>
          <w:b/>
          <w:bCs/>
          <w:sz w:val="24"/>
          <w:szCs w:val="24"/>
        </w:rPr>
      </w:pPr>
    </w:p>
    <w:p w:rsidR="00366084" w:rsidRDefault="00366084" w:rsidP="004547DF">
      <w:pPr>
        <w:pStyle w:val="Paragraphedeliste"/>
        <w:ind w:left="709" w:right="348"/>
        <w:jc w:val="both"/>
        <w:rPr>
          <w:rFonts w:cs="Arial"/>
          <w:b/>
          <w:bCs/>
          <w:sz w:val="24"/>
          <w:szCs w:val="24"/>
        </w:rPr>
      </w:pPr>
    </w:p>
    <w:tbl>
      <w:tblPr>
        <w:tblStyle w:val="Grilledutableau"/>
        <w:tblW w:w="0" w:type="auto"/>
        <w:tblInd w:w="709" w:type="dxa"/>
        <w:tblLook w:val="04A0" w:firstRow="1" w:lastRow="0" w:firstColumn="1" w:lastColumn="0" w:noHBand="0" w:noVBand="1"/>
      </w:tblPr>
      <w:tblGrid>
        <w:gridCol w:w="9430"/>
      </w:tblGrid>
      <w:tr w:rsidR="002913D4" w:rsidTr="002913D4">
        <w:tc>
          <w:tcPr>
            <w:tcW w:w="10063" w:type="dxa"/>
          </w:tcPr>
          <w:p w:rsidR="002913D4" w:rsidRPr="002913D4" w:rsidRDefault="002913D4" w:rsidP="004547DF">
            <w:pPr>
              <w:pStyle w:val="Paragraphedeliste"/>
              <w:ind w:left="0" w:right="348"/>
              <w:jc w:val="both"/>
              <w:rPr>
                <w:rFonts w:cs="Arial"/>
                <w:sz w:val="24"/>
                <w:szCs w:val="24"/>
                <w:u w:val="single"/>
              </w:rPr>
            </w:pPr>
            <w:r w:rsidRPr="002913D4">
              <w:rPr>
                <w:rFonts w:cs="Arial"/>
                <w:sz w:val="24"/>
                <w:szCs w:val="24"/>
                <w:u w:val="single"/>
              </w:rPr>
              <w:t>Couple induit par les 6 racleurs :</w:t>
            </w:r>
          </w:p>
          <w:p w:rsidR="002913D4" w:rsidRDefault="002913D4" w:rsidP="004547DF">
            <w:pPr>
              <w:pStyle w:val="Paragraphedeliste"/>
              <w:ind w:left="0" w:right="348"/>
              <w:jc w:val="both"/>
              <w:rPr>
                <w:rFonts w:cs="Arial"/>
                <w:sz w:val="24"/>
                <w:szCs w:val="24"/>
              </w:rPr>
            </w:pPr>
          </w:p>
          <w:p w:rsidR="002913D4" w:rsidRDefault="00275F94" w:rsidP="004547DF">
            <w:pPr>
              <w:pStyle w:val="Paragraphedeliste"/>
              <w:ind w:left="0" w:right="348"/>
              <w:jc w:val="both"/>
              <w:rPr>
                <w:rFonts w:cs="Arial"/>
                <w:sz w:val="24"/>
                <w:szCs w:val="24"/>
              </w:rPr>
            </w:pPr>
            <w:proofErr w:type="spellStart"/>
            <w:r>
              <w:rPr>
                <w:rFonts w:cs="Arial"/>
                <w:sz w:val="24"/>
                <w:szCs w:val="24"/>
              </w:rPr>
              <w:t>C</w:t>
            </w:r>
            <w:r w:rsidR="002913D4" w:rsidRPr="00275F94">
              <w:rPr>
                <w:rFonts w:cs="Arial"/>
                <w:sz w:val="24"/>
                <w:szCs w:val="24"/>
                <w:vertAlign w:val="subscript"/>
              </w:rPr>
              <w:t>racleur</w:t>
            </w:r>
            <w:proofErr w:type="spellEnd"/>
            <w:r w:rsidR="002913D4">
              <w:rPr>
                <w:rFonts w:cs="Arial"/>
                <w:sz w:val="24"/>
                <w:szCs w:val="24"/>
              </w:rPr>
              <w:t xml:space="preserve"> =</w:t>
            </w:r>
          </w:p>
          <w:p w:rsidR="002913D4" w:rsidRDefault="002913D4" w:rsidP="004547DF">
            <w:pPr>
              <w:pStyle w:val="Paragraphedeliste"/>
              <w:ind w:left="0" w:right="348"/>
              <w:jc w:val="both"/>
              <w:rPr>
                <w:rFonts w:cs="Arial"/>
                <w:sz w:val="24"/>
                <w:szCs w:val="24"/>
              </w:rPr>
            </w:pPr>
          </w:p>
          <w:p w:rsidR="002913D4" w:rsidRDefault="002913D4" w:rsidP="004547DF">
            <w:pPr>
              <w:pStyle w:val="Paragraphedeliste"/>
              <w:ind w:left="0" w:right="348"/>
              <w:jc w:val="both"/>
              <w:rPr>
                <w:rFonts w:cs="Arial"/>
                <w:sz w:val="24"/>
                <w:szCs w:val="24"/>
              </w:rPr>
            </w:pPr>
          </w:p>
          <w:p w:rsidR="002913D4" w:rsidRDefault="002913D4" w:rsidP="004547DF">
            <w:pPr>
              <w:pStyle w:val="Paragraphedeliste"/>
              <w:ind w:left="0" w:right="348"/>
              <w:jc w:val="both"/>
              <w:rPr>
                <w:rFonts w:cs="Arial"/>
                <w:sz w:val="24"/>
                <w:szCs w:val="24"/>
              </w:rPr>
            </w:pPr>
          </w:p>
          <w:p w:rsidR="002913D4" w:rsidRDefault="002913D4" w:rsidP="004547DF">
            <w:pPr>
              <w:pStyle w:val="Paragraphedeliste"/>
              <w:ind w:left="0" w:right="348"/>
              <w:jc w:val="both"/>
              <w:rPr>
                <w:rFonts w:cs="Arial"/>
                <w:sz w:val="24"/>
                <w:szCs w:val="24"/>
              </w:rPr>
            </w:pPr>
          </w:p>
          <w:p w:rsidR="002913D4" w:rsidRDefault="002913D4" w:rsidP="004547DF">
            <w:pPr>
              <w:pStyle w:val="Paragraphedeliste"/>
              <w:ind w:left="0" w:right="348"/>
              <w:jc w:val="both"/>
              <w:rPr>
                <w:rFonts w:cs="Arial"/>
                <w:sz w:val="24"/>
                <w:szCs w:val="24"/>
              </w:rPr>
            </w:pPr>
          </w:p>
          <w:p w:rsidR="002913D4" w:rsidRDefault="002913D4" w:rsidP="004547DF">
            <w:pPr>
              <w:pStyle w:val="Paragraphedeliste"/>
              <w:ind w:left="0" w:right="348"/>
              <w:jc w:val="both"/>
              <w:rPr>
                <w:rFonts w:cs="Arial"/>
                <w:sz w:val="24"/>
                <w:szCs w:val="24"/>
              </w:rPr>
            </w:pPr>
          </w:p>
          <w:p w:rsidR="002913D4" w:rsidRDefault="002913D4" w:rsidP="004547DF">
            <w:pPr>
              <w:pStyle w:val="Paragraphedeliste"/>
              <w:ind w:left="0" w:right="348"/>
              <w:jc w:val="both"/>
              <w:rPr>
                <w:rFonts w:cs="Arial"/>
                <w:b/>
                <w:bCs/>
                <w:sz w:val="24"/>
                <w:szCs w:val="24"/>
              </w:rPr>
            </w:pPr>
          </w:p>
        </w:tc>
      </w:tr>
    </w:tbl>
    <w:p w:rsidR="00366084" w:rsidRDefault="00366084" w:rsidP="004547DF">
      <w:pPr>
        <w:pStyle w:val="Paragraphedeliste"/>
        <w:ind w:left="709" w:right="348"/>
        <w:jc w:val="both"/>
        <w:rPr>
          <w:rFonts w:cs="Arial"/>
          <w:b/>
          <w:bCs/>
          <w:sz w:val="24"/>
          <w:szCs w:val="24"/>
        </w:rPr>
      </w:pPr>
    </w:p>
    <w:p w:rsidR="00366084" w:rsidRDefault="00366084" w:rsidP="004547DF">
      <w:pPr>
        <w:pStyle w:val="Paragraphedeliste"/>
        <w:ind w:left="709" w:right="348"/>
        <w:jc w:val="both"/>
        <w:rPr>
          <w:rFonts w:cs="Arial"/>
          <w:b/>
          <w:bCs/>
          <w:sz w:val="24"/>
          <w:szCs w:val="24"/>
        </w:rPr>
      </w:pPr>
    </w:p>
    <w:p w:rsidR="00910CAB" w:rsidRDefault="00910CAB" w:rsidP="004547DF">
      <w:pPr>
        <w:pStyle w:val="Paragraphedeliste"/>
        <w:ind w:left="709" w:right="348"/>
        <w:jc w:val="both"/>
        <w:rPr>
          <w:rFonts w:cs="Arial"/>
          <w:b/>
          <w:bCs/>
          <w:sz w:val="24"/>
          <w:szCs w:val="24"/>
        </w:rPr>
        <w:sectPr w:rsidR="00910CAB" w:rsidSect="00FB2C3D">
          <w:headerReference w:type="default" r:id="rId39"/>
          <w:pgSz w:w="23814" w:h="16839" w:orient="landscape" w:code="8"/>
          <w:pgMar w:top="967" w:right="1417" w:bottom="1417" w:left="1417" w:header="708" w:footer="106" w:gutter="0"/>
          <w:cols w:num="2" w:space="1134"/>
          <w:docGrid w:linePitch="360"/>
        </w:sectPr>
      </w:pPr>
    </w:p>
    <w:p w:rsidR="00651DF9" w:rsidRPr="006A4CAB" w:rsidRDefault="003E49A0" w:rsidP="00651DF9">
      <w:pPr>
        <w:pStyle w:val="Paragraphedeliste"/>
        <w:ind w:left="709" w:right="348"/>
        <w:jc w:val="both"/>
        <w:rPr>
          <w:rFonts w:cs="Arial"/>
          <w:b/>
          <w:bCs/>
          <w:sz w:val="24"/>
          <w:szCs w:val="24"/>
        </w:rPr>
      </w:pPr>
      <w:r>
        <w:rPr>
          <w:rFonts w:cs="Arial"/>
          <w:b/>
          <w:bCs/>
          <w:sz w:val="24"/>
          <w:szCs w:val="24"/>
        </w:rPr>
        <w:lastRenderedPageBreak/>
        <w:t>Q 2.</w:t>
      </w:r>
      <w:r w:rsidR="00651DF9">
        <w:rPr>
          <w:rFonts w:cs="Arial"/>
          <w:b/>
          <w:bCs/>
          <w:sz w:val="24"/>
          <w:szCs w:val="24"/>
        </w:rPr>
        <w:t>6</w:t>
      </w:r>
    </w:p>
    <w:p w:rsidR="00366084" w:rsidRDefault="00275F94" w:rsidP="00651DF9">
      <w:pPr>
        <w:pStyle w:val="Paragraphedeliste"/>
        <w:ind w:left="709" w:right="348"/>
        <w:jc w:val="center"/>
        <w:rPr>
          <w:rFonts w:cs="Arial"/>
          <w:b/>
          <w:bCs/>
          <w:sz w:val="24"/>
          <w:szCs w:val="24"/>
        </w:rPr>
      </w:pPr>
      <w:r>
        <w:rPr>
          <w:noProof/>
        </w:rPr>
        <w:drawing>
          <wp:inline distT="0" distB="0" distL="0" distR="0">
            <wp:extent cx="5918814" cy="2924355"/>
            <wp:effectExtent l="0" t="0" r="635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925733" cy="2927773"/>
                    </a:xfrm>
                    <a:prstGeom prst="rect">
                      <a:avLst/>
                    </a:prstGeom>
                  </pic:spPr>
                </pic:pic>
              </a:graphicData>
            </a:graphic>
          </wp:inline>
        </w:drawing>
      </w:r>
    </w:p>
    <w:tbl>
      <w:tblPr>
        <w:tblStyle w:val="Grilledutableau"/>
        <w:tblW w:w="0" w:type="auto"/>
        <w:tblInd w:w="675" w:type="dxa"/>
        <w:tblLook w:val="04A0" w:firstRow="1" w:lastRow="0" w:firstColumn="1" w:lastColumn="0" w:noHBand="0" w:noVBand="1"/>
      </w:tblPr>
      <w:tblGrid>
        <w:gridCol w:w="9388"/>
      </w:tblGrid>
      <w:tr w:rsidR="00275F94" w:rsidTr="00275F94">
        <w:tc>
          <w:tcPr>
            <w:tcW w:w="9388" w:type="dxa"/>
          </w:tcPr>
          <w:p w:rsidR="00275F94" w:rsidRPr="00275F94" w:rsidRDefault="00275F94" w:rsidP="00275F94">
            <w:pPr>
              <w:spacing w:before="120" w:after="120"/>
              <w:ind w:right="346"/>
              <w:rPr>
                <w:rFonts w:cs="Arial"/>
                <w:b/>
                <w:bCs/>
                <w:sz w:val="24"/>
                <w:szCs w:val="24"/>
              </w:rPr>
            </w:pPr>
            <w:proofErr w:type="spellStart"/>
            <w:r w:rsidRPr="00275F94">
              <w:rPr>
                <w:rFonts w:cs="Arial"/>
                <w:b/>
                <w:bCs/>
                <w:sz w:val="24"/>
                <w:szCs w:val="24"/>
              </w:rPr>
              <w:t>C</w:t>
            </w:r>
            <w:r w:rsidRPr="00275F94">
              <w:rPr>
                <w:rFonts w:cs="Arial"/>
                <w:bCs/>
                <w:sz w:val="24"/>
                <w:szCs w:val="24"/>
                <w:vertAlign w:val="subscript"/>
              </w:rPr>
              <w:t>nominal</w:t>
            </w:r>
            <w:proofErr w:type="spellEnd"/>
            <w:r w:rsidRPr="00275F94">
              <w:rPr>
                <w:rFonts w:cs="Arial"/>
                <w:b/>
                <w:bCs/>
                <w:sz w:val="24"/>
                <w:szCs w:val="24"/>
              </w:rPr>
              <w:t xml:space="preserve"> </w:t>
            </w:r>
            <w:r w:rsidRPr="00275F94">
              <w:rPr>
                <w:rFonts w:cs="Arial"/>
                <w:bCs/>
                <w:sz w:val="24"/>
                <w:szCs w:val="24"/>
              </w:rPr>
              <w:t>=</w:t>
            </w:r>
          </w:p>
        </w:tc>
      </w:tr>
    </w:tbl>
    <w:p w:rsidR="00275F94" w:rsidRPr="001B44F6" w:rsidRDefault="00275F94" w:rsidP="001B44F6">
      <w:pPr>
        <w:spacing w:after="0" w:line="240" w:lineRule="auto"/>
        <w:ind w:right="346"/>
        <w:rPr>
          <w:rFonts w:cs="Arial"/>
          <w:bCs/>
          <w:sz w:val="24"/>
          <w:szCs w:val="24"/>
        </w:rPr>
      </w:pPr>
    </w:p>
    <w:p w:rsidR="00366084" w:rsidRPr="005F59A2" w:rsidRDefault="003E49A0" w:rsidP="005F59A2">
      <w:pPr>
        <w:pStyle w:val="Paragraphedeliste"/>
        <w:ind w:left="709" w:right="348"/>
        <w:jc w:val="both"/>
        <w:rPr>
          <w:rFonts w:cs="Arial"/>
          <w:b/>
          <w:bCs/>
          <w:sz w:val="24"/>
          <w:szCs w:val="24"/>
        </w:rPr>
      </w:pPr>
      <w:r>
        <w:rPr>
          <w:rFonts w:cs="Arial"/>
          <w:b/>
          <w:bCs/>
          <w:sz w:val="24"/>
          <w:szCs w:val="24"/>
        </w:rPr>
        <w:t>Q 2.</w:t>
      </w:r>
      <w:r w:rsidR="00FC06E2">
        <w:rPr>
          <w:rFonts w:cs="Arial"/>
          <w:b/>
          <w:bCs/>
          <w:sz w:val="24"/>
          <w:szCs w:val="24"/>
        </w:rPr>
        <w:t>7</w:t>
      </w:r>
    </w:p>
    <w:tbl>
      <w:tblPr>
        <w:tblStyle w:val="Grilledutableau"/>
        <w:tblW w:w="9464" w:type="dxa"/>
        <w:tblInd w:w="709" w:type="dxa"/>
        <w:tblLook w:val="04A0" w:firstRow="1" w:lastRow="0" w:firstColumn="1" w:lastColumn="0" w:noHBand="0" w:noVBand="1"/>
      </w:tblPr>
      <w:tblGrid>
        <w:gridCol w:w="3935"/>
        <w:gridCol w:w="5529"/>
      </w:tblGrid>
      <w:tr w:rsidR="001B44F6" w:rsidTr="001B44F6">
        <w:tc>
          <w:tcPr>
            <w:tcW w:w="3935" w:type="dxa"/>
            <w:tcBorders>
              <w:top w:val="single" w:sz="18" w:space="0" w:color="auto"/>
              <w:left w:val="single" w:sz="18" w:space="0" w:color="auto"/>
              <w:bottom w:val="single" w:sz="18" w:space="0" w:color="auto"/>
              <w:right w:val="single" w:sz="18" w:space="0" w:color="auto"/>
            </w:tcBorders>
          </w:tcPr>
          <w:p w:rsidR="001B44F6" w:rsidRDefault="001B44F6" w:rsidP="001B44F6">
            <w:pPr>
              <w:spacing w:before="120" w:after="120"/>
              <w:ind w:right="346"/>
              <w:jc w:val="both"/>
              <w:rPr>
                <w:rFonts w:cs="Arial"/>
                <w:sz w:val="24"/>
                <w:szCs w:val="24"/>
              </w:rPr>
            </w:pPr>
            <w:r>
              <w:rPr>
                <w:rFonts w:cs="Arial"/>
                <w:sz w:val="24"/>
                <w:szCs w:val="24"/>
              </w:rPr>
              <w:t>N</w:t>
            </w:r>
            <w:r w:rsidRPr="001B44F6">
              <w:rPr>
                <w:rFonts w:cs="Arial"/>
                <w:sz w:val="24"/>
                <w:szCs w:val="24"/>
                <w:vertAlign w:val="subscript"/>
              </w:rPr>
              <w:t>B</w:t>
            </w:r>
            <w:r>
              <w:rPr>
                <w:rFonts w:cs="Arial"/>
                <w:sz w:val="24"/>
                <w:szCs w:val="24"/>
              </w:rPr>
              <w:t>=</w:t>
            </w:r>
          </w:p>
        </w:tc>
        <w:tc>
          <w:tcPr>
            <w:tcW w:w="5529" w:type="dxa"/>
            <w:tcBorders>
              <w:top w:val="nil"/>
              <w:left w:val="single" w:sz="18" w:space="0" w:color="auto"/>
              <w:right w:val="nil"/>
            </w:tcBorders>
          </w:tcPr>
          <w:p w:rsidR="001B44F6" w:rsidRDefault="001B44F6" w:rsidP="001B44F6">
            <w:pPr>
              <w:spacing w:before="120" w:after="120"/>
              <w:ind w:right="346"/>
              <w:jc w:val="both"/>
              <w:rPr>
                <w:rFonts w:cs="Arial"/>
                <w:sz w:val="24"/>
                <w:szCs w:val="24"/>
              </w:rPr>
            </w:pPr>
          </w:p>
        </w:tc>
      </w:tr>
      <w:tr w:rsidR="001B44F6" w:rsidTr="00C644B2">
        <w:tc>
          <w:tcPr>
            <w:tcW w:w="9464" w:type="dxa"/>
            <w:gridSpan w:val="2"/>
            <w:tcBorders>
              <w:top w:val="single" w:sz="2" w:space="0" w:color="auto"/>
            </w:tcBorders>
          </w:tcPr>
          <w:p w:rsidR="001B44F6" w:rsidRPr="00FC06E2" w:rsidRDefault="001B44F6" w:rsidP="00FC06E2">
            <w:pPr>
              <w:ind w:right="348"/>
              <w:jc w:val="both"/>
              <w:rPr>
                <w:rFonts w:cs="Arial"/>
                <w:sz w:val="24"/>
                <w:szCs w:val="24"/>
              </w:rPr>
            </w:pPr>
            <w:r>
              <w:rPr>
                <w:rFonts w:cs="Arial"/>
                <w:sz w:val="24"/>
                <w:szCs w:val="24"/>
              </w:rPr>
              <w:t>I</w:t>
            </w:r>
            <w:r w:rsidRPr="00FC06E2">
              <w:rPr>
                <w:rFonts w:cs="Arial"/>
                <w:sz w:val="24"/>
                <w:szCs w:val="24"/>
              </w:rPr>
              <w:t xml:space="preserve">mplication </w:t>
            </w:r>
            <w:r>
              <w:rPr>
                <w:rFonts w:cs="Arial"/>
                <w:sz w:val="24"/>
                <w:szCs w:val="24"/>
              </w:rPr>
              <w:t>de N</w:t>
            </w:r>
            <w:r w:rsidRPr="001B44F6">
              <w:rPr>
                <w:rFonts w:cs="Arial"/>
                <w:sz w:val="24"/>
                <w:szCs w:val="24"/>
                <w:vertAlign w:val="subscript"/>
              </w:rPr>
              <w:t>B</w:t>
            </w:r>
            <w:r w:rsidRPr="00FC06E2">
              <w:rPr>
                <w:rFonts w:cs="Arial"/>
                <w:sz w:val="24"/>
                <w:szCs w:val="24"/>
              </w:rPr>
              <w:t xml:space="preserve"> sur la quantité de boue traitée.</w:t>
            </w:r>
          </w:p>
          <w:p w:rsidR="001B44F6" w:rsidRDefault="001B44F6" w:rsidP="004547DF">
            <w:pPr>
              <w:pStyle w:val="Paragraphedeliste"/>
              <w:ind w:left="0" w:right="348"/>
              <w:jc w:val="both"/>
              <w:rPr>
                <w:rFonts w:cs="Arial"/>
                <w:b/>
                <w:bCs/>
                <w:sz w:val="24"/>
                <w:szCs w:val="24"/>
              </w:rPr>
            </w:pPr>
          </w:p>
          <w:p w:rsidR="001B44F6" w:rsidRDefault="001B44F6" w:rsidP="004547DF">
            <w:pPr>
              <w:pStyle w:val="Paragraphedeliste"/>
              <w:ind w:left="0" w:right="348"/>
              <w:jc w:val="both"/>
              <w:rPr>
                <w:rFonts w:cs="Arial"/>
                <w:b/>
                <w:bCs/>
                <w:sz w:val="24"/>
                <w:szCs w:val="24"/>
              </w:rPr>
            </w:pPr>
          </w:p>
          <w:p w:rsidR="001B44F6" w:rsidRDefault="001B44F6" w:rsidP="004547DF">
            <w:pPr>
              <w:pStyle w:val="Paragraphedeliste"/>
              <w:ind w:left="0" w:right="348"/>
              <w:jc w:val="both"/>
              <w:rPr>
                <w:rFonts w:cs="Arial"/>
                <w:b/>
                <w:bCs/>
                <w:sz w:val="24"/>
                <w:szCs w:val="24"/>
              </w:rPr>
            </w:pPr>
          </w:p>
          <w:p w:rsidR="001B44F6" w:rsidRDefault="001B44F6" w:rsidP="004547DF">
            <w:pPr>
              <w:pStyle w:val="Paragraphedeliste"/>
              <w:ind w:left="0" w:right="348"/>
              <w:jc w:val="both"/>
              <w:rPr>
                <w:rFonts w:cs="Arial"/>
                <w:b/>
                <w:bCs/>
                <w:sz w:val="24"/>
                <w:szCs w:val="24"/>
              </w:rPr>
            </w:pPr>
          </w:p>
          <w:p w:rsidR="001B44F6" w:rsidRDefault="001B44F6" w:rsidP="004547DF">
            <w:pPr>
              <w:pStyle w:val="Paragraphedeliste"/>
              <w:ind w:left="0" w:right="348"/>
              <w:jc w:val="both"/>
              <w:rPr>
                <w:rFonts w:cs="Arial"/>
                <w:b/>
                <w:bCs/>
                <w:sz w:val="24"/>
                <w:szCs w:val="24"/>
              </w:rPr>
            </w:pPr>
          </w:p>
          <w:p w:rsidR="001B44F6" w:rsidRDefault="001B44F6" w:rsidP="004547DF">
            <w:pPr>
              <w:pStyle w:val="Paragraphedeliste"/>
              <w:ind w:left="0" w:right="348"/>
              <w:jc w:val="both"/>
              <w:rPr>
                <w:rFonts w:cs="Arial"/>
                <w:b/>
                <w:bCs/>
                <w:sz w:val="24"/>
                <w:szCs w:val="24"/>
              </w:rPr>
            </w:pPr>
          </w:p>
          <w:p w:rsidR="001B44F6" w:rsidRDefault="001B44F6" w:rsidP="004547DF">
            <w:pPr>
              <w:pStyle w:val="Paragraphedeliste"/>
              <w:ind w:left="0" w:right="348"/>
              <w:jc w:val="both"/>
              <w:rPr>
                <w:rFonts w:cs="Arial"/>
                <w:b/>
                <w:bCs/>
                <w:sz w:val="24"/>
                <w:szCs w:val="24"/>
              </w:rPr>
            </w:pPr>
          </w:p>
          <w:p w:rsidR="001B44F6" w:rsidRDefault="001B44F6" w:rsidP="00FC06E2">
            <w:pPr>
              <w:ind w:right="348"/>
              <w:jc w:val="both"/>
              <w:rPr>
                <w:rFonts w:cs="Arial"/>
                <w:sz w:val="24"/>
                <w:szCs w:val="24"/>
              </w:rPr>
            </w:pPr>
          </w:p>
        </w:tc>
      </w:tr>
    </w:tbl>
    <w:p w:rsidR="00366084" w:rsidRDefault="00366084" w:rsidP="004547DF">
      <w:pPr>
        <w:pStyle w:val="Paragraphedeliste"/>
        <w:ind w:left="709" w:right="348"/>
        <w:jc w:val="both"/>
        <w:rPr>
          <w:rFonts w:cs="Arial"/>
          <w:b/>
          <w:bCs/>
          <w:sz w:val="24"/>
          <w:szCs w:val="24"/>
        </w:rPr>
      </w:pPr>
    </w:p>
    <w:p w:rsidR="00FC06E2" w:rsidRDefault="003E49A0" w:rsidP="00FC06E2">
      <w:pPr>
        <w:pStyle w:val="Paragraphedeliste"/>
        <w:ind w:left="709" w:right="348"/>
        <w:jc w:val="both"/>
        <w:rPr>
          <w:rFonts w:cs="Arial"/>
          <w:b/>
          <w:bCs/>
          <w:sz w:val="24"/>
          <w:szCs w:val="24"/>
        </w:rPr>
      </w:pPr>
      <w:r>
        <w:rPr>
          <w:rFonts w:cs="Arial"/>
          <w:b/>
          <w:bCs/>
          <w:sz w:val="24"/>
          <w:szCs w:val="24"/>
        </w:rPr>
        <w:t>Q 2.</w:t>
      </w:r>
      <w:r w:rsidR="00FC06E2">
        <w:rPr>
          <w:rFonts w:cs="Arial"/>
          <w:b/>
          <w:bCs/>
          <w:sz w:val="24"/>
          <w:szCs w:val="24"/>
        </w:rPr>
        <w:t>8</w:t>
      </w:r>
    </w:p>
    <w:tbl>
      <w:tblPr>
        <w:tblStyle w:val="Grilledutableau"/>
        <w:tblW w:w="0" w:type="auto"/>
        <w:tblInd w:w="709" w:type="dxa"/>
        <w:tblLook w:val="04A0" w:firstRow="1" w:lastRow="0" w:firstColumn="1" w:lastColumn="0" w:noHBand="0" w:noVBand="1"/>
      </w:tblPr>
      <w:tblGrid>
        <w:gridCol w:w="3935"/>
        <w:gridCol w:w="3828"/>
        <w:gridCol w:w="1667"/>
      </w:tblGrid>
      <w:tr w:rsidR="00A76EDA" w:rsidTr="00A76EDA">
        <w:tc>
          <w:tcPr>
            <w:tcW w:w="9430" w:type="dxa"/>
            <w:gridSpan w:val="3"/>
          </w:tcPr>
          <w:p w:rsidR="00A76EDA" w:rsidRDefault="00A76EDA" w:rsidP="00FC06E2">
            <w:pPr>
              <w:pStyle w:val="Paragraphedeliste"/>
              <w:ind w:left="0" w:right="348"/>
              <w:jc w:val="both"/>
              <w:rPr>
                <w:rFonts w:cs="Arial"/>
                <w:b/>
                <w:bCs/>
                <w:sz w:val="24"/>
                <w:szCs w:val="24"/>
              </w:rPr>
            </w:pPr>
          </w:p>
          <w:p w:rsidR="00A76EDA" w:rsidRDefault="00A76EDA" w:rsidP="00FC06E2">
            <w:pPr>
              <w:pStyle w:val="Paragraphedeliste"/>
              <w:ind w:left="0" w:right="348"/>
              <w:jc w:val="both"/>
              <w:rPr>
                <w:rFonts w:cs="Arial"/>
                <w:b/>
                <w:bCs/>
                <w:sz w:val="24"/>
                <w:szCs w:val="24"/>
              </w:rPr>
            </w:pPr>
          </w:p>
          <w:p w:rsidR="00A76EDA" w:rsidRDefault="00A76EDA" w:rsidP="00FC06E2">
            <w:pPr>
              <w:pStyle w:val="Paragraphedeliste"/>
              <w:ind w:left="0" w:right="348"/>
              <w:jc w:val="both"/>
              <w:rPr>
                <w:rFonts w:cs="Arial"/>
                <w:b/>
                <w:bCs/>
                <w:sz w:val="24"/>
                <w:szCs w:val="24"/>
              </w:rPr>
            </w:pPr>
          </w:p>
          <w:p w:rsidR="00A76EDA" w:rsidRDefault="00A76EDA" w:rsidP="00FC06E2">
            <w:pPr>
              <w:pStyle w:val="Paragraphedeliste"/>
              <w:ind w:left="0" w:right="348"/>
              <w:jc w:val="both"/>
              <w:rPr>
                <w:rFonts w:cs="Arial"/>
                <w:b/>
                <w:bCs/>
                <w:sz w:val="24"/>
                <w:szCs w:val="24"/>
              </w:rPr>
            </w:pPr>
          </w:p>
          <w:p w:rsidR="00A76EDA" w:rsidRDefault="00A76EDA" w:rsidP="00FC06E2">
            <w:pPr>
              <w:pStyle w:val="Paragraphedeliste"/>
              <w:ind w:left="0" w:right="348"/>
              <w:jc w:val="both"/>
              <w:rPr>
                <w:rFonts w:cs="Arial"/>
                <w:b/>
                <w:bCs/>
                <w:sz w:val="24"/>
                <w:szCs w:val="24"/>
              </w:rPr>
            </w:pPr>
          </w:p>
        </w:tc>
      </w:tr>
      <w:tr w:rsidR="005F59A2" w:rsidTr="00A76EDA">
        <w:trPr>
          <w:gridAfter w:val="1"/>
          <w:wAfter w:w="1667" w:type="dxa"/>
        </w:trPr>
        <w:tc>
          <w:tcPr>
            <w:tcW w:w="3935" w:type="dxa"/>
            <w:tcBorders>
              <w:top w:val="single" w:sz="18" w:space="0" w:color="auto"/>
              <w:left w:val="single" w:sz="18" w:space="0" w:color="auto"/>
              <w:bottom w:val="single" w:sz="18" w:space="0" w:color="auto"/>
              <w:right w:val="single" w:sz="18" w:space="0" w:color="auto"/>
            </w:tcBorders>
          </w:tcPr>
          <w:p w:rsidR="005F59A2" w:rsidRDefault="005F59A2" w:rsidP="005F59A2">
            <w:pPr>
              <w:spacing w:before="120" w:after="120"/>
              <w:ind w:right="346"/>
              <w:jc w:val="both"/>
              <w:rPr>
                <w:rFonts w:cs="Arial"/>
                <w:sz w:val="24"/>
                <w:szCs w:val="24"/>
              </w:rPr>
            </w:pPr>
            <w:r>
              <w:rPr>
                <w:rFonts w:cs="Arial"/>
                <w:sz w:val="24"/>
                <w:szCs w:val="24"/>
              </w:rPr>
              <w:t>N</w:t>
            </w:r>
            <w:r>
              <w:rPr>
                <w:rFonts w:cs="Arial"/>
                <w:sz w:val="24"/>
                <w:szCs w:val="24"/>
                <w:vertAlign w:val="subscript"/>
              </w:rPr>
              <w:t>C</w:t>
            </w:r>
            <w:r>
              <w:rPr>
                <w:rFonts w:cs="Arial"/>
                <w:sz w:val="24"/>
                <w:szCs w:val="24"/>
              </w:rPr>
              <w:t>=</w:t>
            </w:r>
          </w:p>
        </w:tc>
        <w:tc>
          <w:tcPr>
            <w:tcW w:w="3828" w:type="dxa"/>
            <w:tcBorders>
              <w:top w:val="single" w:sz="18" w:space="0" w:color="auto"/>
              <w:left w:val="single" w:sz="18" w:space="0" w:color="auto"/>
              <w:bottom w:val="single" w:sz="18" w:space="0" w:color="auto"/>
              <w:right w:val="single" w:sz="18" w:space="0" w:color="auto"/>
            </w:tcBorders>
          </w:tcPr>
          <w:p w:rsidR="005F59A2" w:rsidRDefault="005F59A2" w:rsidP="005F59A2">
            <w:pPr>
              <w:spacing w:before="120" w:after="120"/>
              <w:ind w:right="346"/>
              <w:jc w:val="both"/>
              <w:rPr>
                <w:rFonts w:cs="Arial"/>
                <w:sz w:val="24"/>
                <w:szCs w:val="24"/>
              </w:rPr>
            </w:pPr>
            <w:proofErr w:type="spellStart"/>
            <w:proofErr w:type="gramStart"/>
            <w:r>
              <w:rPr>
                <w:rFonts w:cs="Arial"/>
                <w:sz w:val="24"/>
                <w:szCs w:val="24"/>
              </w:rPr>
              <w:t>Cn</w:t>
            </w:r>
            <w:proofErr w:type="spellEnd"/>
            <w:r>
              <w:rPr>
                <w:rFonts w:cs="Arial"/>
                <w:sz w:val="24"/>
                <w:szCs w:val="24"/>
              </w:rPr>
              <w:t>(</w:t>
            </w:r>
            <w:proofErr w:type="spellStart"/>
            <w:proofErr w:type="gramEnd"/>
            <w:r>
              <w:rPr>
                <w:rFonts w:cs="Arial"/>
                <w:sz w:val="24"/>
                <w:szCs w:val="24"/>
              </w:rPr>
              <w:t>ch</w:t>
            </w:r>
            <w:proofErr w:type="spellEnd"/>
            <w:r>
              <w:rPr>
                <w:rFonts w:cs="Arial"/>
                <w:sz w:val="24"/>
                <w:szCs w:val="24"/>
              </w:rPr>
              <w:t>)=</w:t>
            </w:r>
          </w:p>
        </w:tc>
      </w:tr>
      <w:tr w:rsidR="001B44F6" w:rsidTr="00A76EDA">
        <w:tc>
          <w:tcPr>
            <w:tcW w:w="9430" w:type="dxa"/>
            <w:gridSpan w:val="3"/>
            <w:tcBorders>
              <w:top w:val="single" w:sz="18" w:space="0" w:color="auto"/>
            </w:tcBorders>
          </w:tcPr>
          <w:p w:rsidR="005F59A2" w:rsidRPr="00FC06E2" w:rsidRDefault="005F59A2" w:rsidP="005F59A2">
            <w:pPr>
              <w:ind w:right="348"/>
              <w:jc w:val="both"/>
              <w:rPr>
                <w:rFonts w:cs="Arial"/>
                <w:sz w:val="24"/>
                <w:szCs w:val="24"/>
              </w:rPr>
            </w:pPr>
            <w:r>
              <w:rPr>
                <w:rFonts w:cs="Arial"/>
                <w:sz w:val="24"/>
                <w:szCs w:val="24"/>
              </w:rPr>
              <w:t xml:space="preserve">Le </w:t>
            </w:r>
            <w:r w:rsidRPr="00FC06E2">
              <w:rPr>
                <w:rFonts w:cs="Arial"/>
                <w:sz w:val="24"/>
                <w:szCs w:val="24"/>
              </w:rPr>
              <w:t>motoréducteur convient</w:t>
            </w:r>
            <w:r>
              <w:rPr>
                <w:rFonts w:cs="Arial"/>
                <w:sz w:val="24"/>
                <w:szCs w:val="24"/>
              </w:rPr>
              <w:t>-il à cette modification ?</w:t>
            </w:r>
          </w:p>
          <w:p w:rsidR="001B44F6" w:rsidRDefault="001B44F6" w:rsidP="00FC06E2">
            <w:pPr>
              <w:pStyle w:val="Paragraphedeliste"/>
              <w:ind w:left="0" w:right="348"/>
              <w:jc w:val="both"/>
              <w:rPr>
                <w:rFonts w:cs="Arial"/>
                <w:bCs/>
                <w:sz w:val="24"/>
                <w:szCs w:val="24"/>
              </w:rPr>
            </w:pPr>
          </w:p>
          <w:p w:rsidR="005F59A2" w:rsidRDefault="005F59A2" w:rsidP="00FC06E2">
            <w:pPr>
              <w:pStyle w:val="Paragraphedeliste"/>
              <w:ind w:left="0" w:right="348"/>
              <w:jc w:val="both"/>
              <w:rPr>
                <w:rFonts w:cs="Arial"/>
                <w:bCs/>
                <w:sz w:val="24"/>
                <w:szCs w:val="24"/>
              </w:rPr>
            </w:pPr>
          </w:p>
          <w:p w:rsidR="005F59A2" w:rsidRDefault="005F59A2" w:rsidP="00FC06E2">
            <w:pPr>
              <w:pStyle w:val="Paragraphedeliste"/>
              <w:ind w:left="0" w:right="348"/>
              <w:jc w:val="both"/>
              <w:rPr>
                <w:rFonts w:cs="Arial"/>
                <w:bCs/>
                <w:sz w:val="24"/>
                <w:szCs w:val="24"/>
              </w:rPr>
            </w:pPr>
          </w:p>
          <w:p w:rsidR="005F59A2" w:rsidRDefault="005F59A2" w:rsidP="00FC06E2">
            <w:pPr>
              <w:pStyle w:val="Paragraphedeliste"/>
              <w:ind w:left="0" w:right="348"/>
              <w:jc w:val="both"/>
              <w:rPr>
                <w:rFonts w:cs="Arial"/>
                <w:bCs/>
                <w:sz w:val="24"/>
                <w:szCs w:val="24"/>
              </w:rPr>
            </w:pPr>
          </w:p>
          <w:p w:rsidR="005F59A2" w:rsidRDefault="005F59A2" w:rsidP="00FC06E2">
            <w:pPr>
              <w:pStyle w:val="Paragraphedeliste"/>
              <w:ind w:left="0" w:right="348"/>
              <w:jc w:val="both"/>
              <w:rPr>
                <w:rFonts w:cs="Arial"/>
                <w:bCs/>
                <w:sz w:val="24"/>
                <w:szCs w:val="24"/>
              </w:rPr>
            </w:pPr>
          </w:p>
          <w:p w:rsidR="005F59A2" w:rsidRDefault="005F59A2" w:rsidP="00FC06E2">
            <w:pPr>
              <w:pStyle w:val="Paragraphedeliste"/>
              <w:ind w:left="0" w:right="348"/>
              <w:jc w:val="both"/>
              <w:rPr>
                <w:rFonts w:cs="Arial"/>
                <w:bCs/>
                <w:sz w:val="24"/>
                <w:szCs w:val="24"/>
              </w:rPr>
            </w:pPr>
          </w:p>
          <w:p w:rsidR="005F59A2" w:rsidRDefault="005F59A2" w:rsidP="00FC06E2">
            <w:pPr>
              <w:pStyle w:val="Paragraphedeliste"/>
              <w:ind w:left="0" w:right="348"/>
              <w:jc w:val="both"/>
              <w:rPr>
                <w:rFonts w:cs="Arial"/>
                <w:bCs/>
                <w:sz w:val="24"/>
                <w:szCs w:val="24"/>
              </w:rPr>
            </w:pPr>
          </w:p>
        </w:tc>
      </w:tr>
    </w:tbl>
    <w:p w:rsidR="00366084" w:rsidRPr="00FC06E2" w:rsidRDefault="008A2482" w:rsidP="00FC06E2">
      <w:pPr>
        <w:pStyle w:val="Paragraphedeliste"/>
        <w:ind w:left="709" w:right="348"/>
        <w:jc w:val="center"/>
        <w:rPr>
          <w:rFonts w:cs="Arial"/>
          <w:b/>
          <w:bCs/>
          <w:sz w:val="24"/>
          <w:szCs w:val="24"/>
        </w:rPr>
      </w:pPr>
      <w:r>
        <w:rPr>
          <w:noProof/>
        </w:rPr>
        <w:lastRenderedPageBreak/>
        <mc:AlternateContent>
          <mc:Choice Requires="wps">
            <w:drawing>
              <wp:anchor distT="0" distB="0" distL="114300" distR="114300" simplePos="0" relativeHeight="251881472" behindDoc="0" locked="0" layoutInCell="1" allowOverlap="1" wp14:anchorId="339C8761" wp14:editId="170266AA">
                <wp:simplePos x="0" y="0"/>
                <wp:positionH relativeFrom="column">
                  <wp:posOffset>4660900</wp:posOffset>
                </wp:positionH>
                <wp:positionV relativeFrom="paragraph">
                  <wp:posOffset>3438207</wp:posOffset>
                </wp:positionV>
                <wp:extent cx="333375" cy="1385888"/>
                <wp:effectExtent l="0" t="0" r="9525" b="5080"/>
                <wp:wrapNone/>
                <wp:docPr id="5" name="Zone de texte 5"/>
                <wp:cNvGraphicFramePr/>
                <a:graphic xmlns:a="http://schemas.openxmlformats.org/drawingml/2006/main">
                  <a:graphicData uri="http://schemas.microsoft.com/office/word/2010/wordprocessingShape">
                    <wps:wsp>
                      <wps:cNvSpPr txBox="1"/>
                      <wps:spPr>
                        <a:xfrm>
                          <a:off x="0" y="0"/>
                          <a:ext cx="333375" cy="13858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2482" w:rsidRPr="008A2482" w:rsidRDefault="008A2482" w:rsidP="008A2482">
                            <w:pPr>
                              <w:rPr>
                                <w:rFonts w:ascii="Arial" w:hAnsi="Arial" w:cs="Arial"/>
                              </w:rPr>
                            </w:pPr>
                            <w:r w:rsidRPr="008A2482">
                              <w:rPr>
                                <w:rFonts w:ascii="Arial" w:hAnsi="Arial" w:cs="Arial"/>
                              </w:rPr>
                              <w:t>(72 tr.min</w:t>
                            </w:r>
                            <w:r w:rsidRPr="008A2482">
                              <w:rPr>
                                <w:rFonts w:ascii="Arial" w:hAnsi="Arial" w:cs="Arial"/>
                                <w:vertAlign w:val="superscript"/>
                              </w:rPr>
                              <w:t>-1</w:t>
                            </w:r>
                            <w:r w:rsidRPr="008A2482">
                              <w:rPr>
                                <w:rFonts w:ascii="Arial" w:hAnsi="Arial" w:cs="Arial"/>
                              </w:rPr>
                              <w:t>,535 Nm)</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 o:spid="_x0000_s1029" type="#_x0000_t202" style="position:absolute;left:0;text-align:left;margin-left:367pt;margin-top:270.7pt;width:26.25pt;height:109.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" fillcolor="white [3201]" stroked="f" strokeweight=".5pt">
                <v:textbox style="layout-flow:vertical;mso-layout-flow-alt:bottom-to-top">
                  <w:txbxContent>
                    <w:p w:rsidR="008A2482" w:rsidRPr="008A2482" w:rsidRDefault="008A2482" w:rsidP="008A2482">
                      <w:pPr>
                        <w:rPr>
                          <w:rFonts w:ascii="Arial" w:hAnsi="Arial" w:cs="Arial"/>
                        </w:rPr>
                      </w:pPr>
                      <w:r w:rsidRPr="008A2482">
                        <w:rPr>
                          <w:rFonts w:ascii="Arial" w:hAnsi="Arial" w:cs="Arial"/>
                        </w:rPr>
                        <w:t>(72</w:t>
                      </w:r>
                      <w:r w:rsidRPr="008A2482">
                        <w:rPr>
                          <w:rFonts w:ascii="Arial" w:hAnsi="Arial" w:cs="Arial"/>
                        </w:rPr>
                        <w:t xml:space="preserve"> tr.min</w:t>
                      </w:r>
                      <w:r w:rsidRPr="008A2482">
                        <w:rPr>
                          <w:rFonts w:ascii="Arial" w:hAnsi="Arial" w:cs="Arial"/>
                          <w:vertAlign w:val="superscript"/>
                        </w:rPr>
                        <w:t>-1</w:t>
                      </w:r>
                      <w:r w:rsidRPr="008A2482">
                        <w:rPr>
                          <w:rFonts w:ascii="Arial" w:hAnsi="Arial" w:cs="Arial"/>
                        </w:rPr>
                        <w:t>,535 Nm)</w:t>
                      </w:r>
                    </w:p>
                  </w:txbxContent>
                </v:textbox>
              </v:shape>
            </w:pict>
          </mc:Fallback>
        </mc:AlternateContent>
      </w:r>
      <w:r w:rsidR="00EA4BC0">
        <w:rPr>
          <w:noProof/>
        </w:rPr>
        <mc:AlternateContent>
          <mc:Choice Requires="wps">
            <w:drawing>
              <wp:anchor distT="0" distB="0" distL="114300" distR="114300" simplePos="0" relativeHeight="251879424" behindDoc="0" locked="0" layoutInCell="1" allowOverlap="1" wp14:anchorId="2AAB875B" wp14:editId="11747911">
                <wp:simplePos x="0" y="0"/>
                <wp:positionH relativeFrom="column">
                  <wp:posOffset>5475923</wp:posOffset>
                </wp:positionH>
                <wp:positionV relativeFrom="paragraph">
                  <wp:posOffset>0</wp:posOffset>
                </wp:positionV>
                <wp:extent cx="357188" cy="1062038"/>
                <wp:effectExtent l="0" t="0" r="5080" b="5080"/>
                <wp:wrapNone/>
                <wp:docPr id="3" name="Zone de texte 3"/>
                <wp:cNvGraphicFramePr/>
                <a:graphic xmlns:a="http://schemas.openxmlformats.org/drawingml/2006/main">
                  <a:graphicData uri="http://schemas.microsoft.com/office/word/2010/wordprocessingShape">
                    <wps:wsp>
                      <wps:cNvSpPr txBox="1"/>
                      <wps:spPr>
                        <a:xfrm>
                          <a:off x="0" y="0"/>
                          <a:ext cx="357188" cy="10620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4BC0" w:rsidRPr="00EA4BC0" w:rsidRDefault="00EA4BC0">
                            <w:pPr>
                              <w:rPr>
                                <w:rFonts w:ascii="Arial" w:hAnsi="Arial" w:cs="Arial"/>
                                <w:sz w:val="24"/>
                                <w:szCs w:val="24"/>
                              </w:rPr>
                            </w:pPr>
                            <w:r w:rsidRPr="00EA4BC0">
                              <w:rPr>
                                <w:rFonts w:ascii="Arial" w:hAnsi="Arial" w:cs="Arial"/>
                                <w:sz w:val="24"/>
                                <w:szCs w:val="24"/>
                              </w:rPr>
                              <w:t xml:space="preserve">N </w:t>
                            </w:r>
                            <w:proofErr w:type="gramStart"/>
                            <w:r w:rsidRPr="00EA4BC0">
                              <w:rPr>
                                <w:rFonts w:ascii="Arial" w:hAnsi="Arial" w:cs="Arial"/>
                                <w:sz w:val="24"/>
                                <w:szCs w:val="24"/>
                              </w:rPr>
                              <w:t>( tr.min</w:t>
                            </w:r>
                            <w:proofErr w:type="gramEnd"/>
                            <w:r w:rsidRPr="00EA4BC0">
                              <w:rPr>
                                <w:rFonts w:ascii="Arial" w:hAnsi="Arial" w:cs="Arial"/>
                                <w:sz w:val="24"/>
                                <w:szCs w:val="24"/>
                                <w:vertAlign w:val="superscript"/>
                              </w:rPr>
                              <w:t>-1</w:t>
                            </w:r>
                            <w:r w:rsidRPr="00EA4BC0">
                              <w:rPr>
                                <w:rFonts w:ascii="Arial" w:hAnsi="Arial" w:cs="Arial"/>
                                <w:sz w:val="24"/>
                                <w:szCs w:val="24"/>
                              </w:rPr>
                              <w:t>)</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30" type="#_x0000_t202" style="position:absolute;left:0;text-align:left;margin-left:431.2pt;margin-top:0;width:28.15pt;height:83.6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" fillcolor="white [3201]" stroked="f" strokeweight=".5pt">
                <v:textbox style="layout-flow:vertical;mso-layout-flow-alt:bottom-to-top">
                  <w:txbxContent>
                    <w:p w:rsidR="00EA4BC0" w:rsidRPr="00EA4BC0" w:rsidRDefault="00EA4BC0">
                      <w:pPr>
                        <w:rPr>
                          <w:rFonts w:ascii="Arial" w:hAnsi="Arial" w:cs="Arial"/>
                          <w:sz w:val="24"/>
                          <w:szCs w:val="24"/>
                        </w:rPr>
                      </w:pPr>
                      <w:r w:rsidRPr="00EA4BC0">
                        <w:rPr>
                          <w:rFonts w:ascii="Arial" w:hAnsi="Arial" w:cs="Arial"/>
                          <w:sz w:val="24"/>
                          <w:szCs w:val="24"/>
                        </w:rPr>
                        <w:t xml:space="preserve">N </w:t>
                      </w:r>
                      <w:proofErr w:type="gramStart"/>
                      <w:r w:rsidRPr="00EA4BC0">
                        <w:rPr>
                          <w:rFonts w:ascii="Arial" w:hAnsi="Arial" w:cs="Arial"/>
                          <w:sz w:val="24"/>
                          <w:szCs w:val="24"/>
                        </w:rPr>
                        <w:t>( tr.min</w:t>
                      </w:r>
                      <w:proofErr w:type="gramEnd"/>
                      <w:r w:rsidRPr="00EA4BC0">
                        <w:rPr>
                          <w:rFonts w:ascii="Arial" w:hAnsi="Arial" w:cs="Arial"/>
                          <w:sz w:val="24"/>
                          <w:szCs w:val="24"/>
                          <w:vertAlign w:val="superscript"/>
                        </w:rPr>
                        <w:t>-1</w:t>
                      </w:r>
                      <w:r w:rsidRPr="00EA4BC0">
                        <w:rPr>
                          <w:rFonts w:ascii="Arial" w:hAnsi="Arial" w:cs="Arial"/>
                          <w:sz w:val="24"/>
                          <w:szCs w:val="24"/>
                        </w:rPr>
                        <w:t>)</w:t>
                      </w:r>
                    </w:p>
                  </w:txbxContent>
                </v:textbox>
              </v:shape>
            </w:pict>
          </mc:Fallback>
        </mc:AlternateContent>
      </w:r>
      <w:r w:rsidR="00FC06E2">
        <w:rPr>
          <w:noProof/>
        </w:rPr>
        <w:drawing>
          <wp:inline distT="0" distB="0" distL="0" distR="0" wp14:anchorId="3C5544D6" wp14:editId="2E3EA068">
            <wp:extent cx="5332021" cy="8715551"/>
            <wp:effectExtent l="0" t="0" r="254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331146" cy="8714120"/>
                    </a:xfrm>
                    <a:prstGeom prst="rect">
                      <a:avLst/>
                    </a:prstGeom>
                  </pic:spPr>
                </pic:pic>
              </a:graphicData>
            </a:graphic>
          </wp:inline>
        </w:drawing>
      </w:r>
    </w:p>
    <w:p w:rsidR="00910CAB" w:rsidRDefault="00910CAB" w:rsidP="004547DF">
      <w:pPr>
        <w:pStyle w:val="Paragraphedeliste"/>
        <w:ind w:left="709" w:right="348"/>
        <w:jc w:val="both"/>
        <w:rPr>
          <w:rFonts w:cs="Arial"/>
          <w:b/>
          <w:bCs/>
          <w:sz w:val="24"/>
          <w:szCs w:val="24"/>
        </w:rPr>
        <w:sectPr w:rsidR="00910CAB" w:rsidSect="00FB2C3D">
          <w:headerReference w:type="default" r:id="rId42"/>
          <w:footerReference w:type="default" r:id="rId43"/>
          <w:pgSz w:w="23814" w:h="16839" w:orient="landscape" w:code="8"/>
          <w:pgMar w:top="967" w:right="1417" w:bottom="1417" w:left="1417" w:header="708" w:footer="106" w:gutter="0"/>
          <w:cols w:num="2" w:space="1134"/>
          <w:docGrid w:linePitch="360"/>
        </w:sectPr>
      </w:pPr>
    </w:p>
    <w:p w:rsidR="00270C3D" w:rsidRDefault="003E49A0" w:rsidP="00270C3D">
      <w:pPr>
        <w:pStyle w:val="Paragraphedeliste"/>
        <w:ind w:left="709" w:right="348"/>
        <w:jc w:val="both"/>
        <w:rPr>
          <w:rFonts w:cs="Arial"/>
          <w:sz w:val="24"/>
          <w:szCs w:val="24"/>
        </w:rPr>
      </w:pPr>
      <w:r>
        <w:rPr>
          <w:rFonts w:cs="Arial"/>
          <w:b/>
          <w:bCs/>
          <w:sz w:val="24"/>
          <w:szCs w:val="24"/>
        </w:rPr>
        <w:lastRenderedPageBreak/>
        <w:t xml:space="preserve">Q </w:t>
      </w:r>
      <w:r w:rsidR="00AC4C5D">
        <w:rPr>
          <w:rFonts w:cs="Arial"/>
          <w:b/>
          <w:bCs/>
          <w:sz w:val="24"/>
          <w:szCs w:val="24"/>
        </w:rPr>
        <w:t>3.</w:t>
      </w:r>
      <w:r w:rsidR="00270C3D" w:rsidRPr="00BE24C0">
        <w:rPr>
          <w:rFonts w:cs="Arial"/>
          <w:b/>
          <w:bCs/>
          <w:sz w:val="24"/>
          <w:szCs w:val="24"/>
        </w:rPr>
        <w:t>1</w:t>
      </w:r>
      <w:r>
        <w:rPr>
          <w:rFonts w:cs="Arial"/>
          <w:b/>
          <w:bCs/>
          <w:sz w:val="24"/>
          <w:szCs w:val="24"/>
        </w:rPr>
        <w:t>.</w:t>
      </w:r>
      <w:r w:rsidR="00270C3D">
        <w:rPr>
          <w:rFonts w:cs="Arial"/>
          <w:b/>
          <w:bCs/>
          <w:sz w:val="24"/>
          <w:szCs w:val="24"/>
        </w:rPr>
        <w:t>5</w:t>
      </w:r>
    </w:p>
    <w:p w:rsidR="00270C3D" w:rsidRPr="004547DF" w:rsidRDefault="00270C3D" w:rsidP="00270C3D">
      <w:pPr>
        <w:pStyle w:val="Paragraphedeliste"/>
        <w:ind w:left="709" w:right="348"/>
        <w:jc w:val="both"/>
        <w:rPr>
          <w:rFonts w:cs="Arial"/>
          <w:sz w:val="8"/>
          <w:szCs w:val="8"/>
        </w:rPr>
      </w:pPr>
    </w:p>
    <w:p w:rsidR="00270C3D" w:rsidRDefault="00270C3D" w:rsidP="00270C3D">
      <w:pPr>
        <w:pStyle w:val="Paragraphedeliste"/>
        <w:ind w:left="709" w:right="348"/>
        <w:jc w:val="center"/>
        <w:rPr>
          <w:rFonts w:cs="Arial"/>
          <w:sz w:val="24"/>
          <w:szCs w:val="24"/>
        </w:rPr>
      </w:pPr>
      <w:r>
        <w:rPr>
          <w:rFonts w:cs="Arial"/>
          <w:sz w:val="24"/>
          <w:szCs w:val="24"/>
        </w:rPr>
        <w:t>Courbe de réglage du potentiomètre pour</w:t>
      </w:r>
      <w:r w:rsidRPr="004547DF">
        <w:rPr>
          <w:rFonts w:cs="Arial"/>
          <w:sz w:val="24"/>
          <w:szCs w:val="24"/>
        </w:rPr>
        <w:t xml:space="preserve"> </w:t>
      </w:r>
      <w:proofErr w:type="spellStart"/>
      <w:r w:rsidRPr="0043043B">
        <w:rPr>
          <w:rFonts w:cs="Arial"/>
          <w:sz w:val="24"/>
          <w:szCs w:val="24"/>
        </w:rPr>
        <w:t>OsiSense</w:t>
      </w:r>
      <w:proofErr w:type="spellEnd"/>
      <w:r w:rsidRPr="0043043B">
        <w:rPr>
          <w:rFonts w:cs="Arial"/>
          <w:sz w:val="24"/>
          <w:szCs w:val="24"/>
        </w:rPr>
        <w:t xml:space="preserve"> XSAV</w:t>
      </w:r>
    </w:p>
    <w:p w:rsidR="00270C3D" w:rsidRPr="00F12A6B" w:rsidRDefault="00270C3D" w:rsidP="00270C3D">
      <w:pPr>
        <w:pStyle w:val="Paragraphedeliste"/>
        <w:ind w:left="709" w:right="348"/>
        <w:jc w:val="center"/>
        <w:rPr>
          <w:rFonts w:cs="Arial"/>
          <w:sz w:val="24"/>
          <w:szCs w:val="24"/>
        </w:rPr>
      </w:pPr>
      <w:r>
        <w:rPr>
          <w:rFonts w:cs="Arial"/>
          <w:sz w:val="24"/>
          <w:szCs w:val="24"/>
        </w:rPr>
        <w:t>Version lente (6  --- 150 impulsions/minute)</w:t>
      </w:r>
      <w:r w:rsidR="00280BD8">
        <w:rPr>
          <w:noProof/>
        </w:rPr>
        <mc:AlternateContent>
          <mc:Choice Requires="wps">
            <w:drawing>
              <wp:anchor distT="4294967293" distB="4294967293" distL="114297" distR="114297" simplePos="0" relativeHeight="251796480" behindDoc="0" locked="0" layoutInCell="1" allowOverlap="1" wp14:anchorId="7A3B558D" wp14:editId="514DEEA5">
                <wp:simplePos x="0" y="0"/>
                <wp:positionH relativeFrom="column">
                  <wp:posOffset>3872229</wp:posOffset>
                </wp:positionH>
                <wp:positionV relativeFrom="paragraph">
                  <wp:posOffset>2157094</wp:posOffset>
                </wp:positionV>
                <wp:extent cx="0" cy="0"/>
                <wp:effectExtent l="0" t="0" r="0" b="0"/>
                <wp:wrapNone/>
                <wp:docPr id="304" name="Connecteur droit avec flèch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04" o:spid="_x0000_s1026" type="#_x0000_t32" style="position:absolute;margin-left:304.9pt;margin-top:169.85pt;width:0;height:0;z-index:251796480;visibility:visible;mso-wrap-style:square;mso-width-percent:0;mso-height-percent:0;mso-wrap-distance-left:3.17492mm;mso-wrap-distance-top:-8e-5mm;mso-wrap-distance-right:3.17492mm;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"/>
            </w:pict>
          </mc:Fallback>
        </mc:AlternateContent>
      </w:r>
    </w:p>
    <w:p w:rsidR="00270C3D" w:rsidRPr="003968FC" w:rsidRDefault="00270C3D" w:rsidP="00270C3D">
      <w:pPr>
        <w:pStyle w:val="Paragraphedeliste"/>
        <w:ind w:left="709" w:right="348"/>
        <w:jc w:val="center"/>
        <w:rPr>
          <w:rFonts w:cs="Arial"/>
          <w:sz w:val="16"/>
          <w:szCs w:val="16"/>
        </w:rPr>
      </w:pPr>
      <w:r w:rsidRPr="00F12A6B">
        <w:rPr>
          <w:rFonts w:cs="Arial"/>
          <w:noProof/>
          <w:sz w:val="16"/>
          <w:szCs w:val="16"/>
        </w:rPr>
        <w:drawing>
          <wp:inline distT="0" distB="0" distL="0" distR="0" wp14:anchorId="35C9037D" wp14:editId="7B979A30">
            <wp:extent cx="5613991" cy="3755607"/>
            <wp:effectExtent l="19050" t="0" r="5759" b="0"/>
            <wp:docPr id="301" name="Image 1" descr="C:\Users\philippe\Pictures\IMG_2017031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ippe\Pictures\IMG_20170313_0005.jpg"/>
                    <pic:cNvPicPr>
                      <a:picLocks noChangeAspect="1" noChangeArrowheads="1"/>
                    </pic:cNvPicPr>
                  </pic:nvPicPr>
                  <pic:blipFill>
                    <a:blip r:embed="rId44" cstate="print"/>
                    <a:srcRect l="28696" t="17747" r="15118" b="55977"/>
                    <a:stretch>
                      <a:fillRect/>
                    </a:stretch>
                  </pic:blipFill>
                  <pic:spPr bwMode="auto">
                    <a:xfrm>
                      <a:off x="0" y="0"/>
                      <a:ext cx="5623025" cy="3761651"/>
                    </a:xfrm>
                    <a:prstGeom prst="rect">
                      <a:avLst/>
                    </a:prstGeom>
                    <a:noFill/>
                    <a:ln w="9525">
                      <a:noFill/>
                      <a:miter lim="800000"/>
                      <a:headEnd/>
                      <a:tailEnd/>
                    </a:ln>
                  </pic:spPr>
                </pic:pic>
              </a:graphicData>
            </a:graphic>
          </wp:inline>
        </w:drawing>
      </w:r>
    </w:p>
    <w:p w:rsidR="00270C3D" w:rsidRDefault="00270C3D" w:rsidP="00270C3D">
      <w:pPr>
        <w:spacing w:after="0" w:line="240" w:lineRule="auto"/>
        <w:ind w:left="360"/>
        <w:rPr>
          <w:rFonts w:ascii="Arial" w:hAnsi="Arial" w:cs="Arial"/>
          <w:sz w:val="16"/>
          <w:szCs w:val="16"/>
        </w:rPr>
      </w:pPr>
    </w:p>
    <w:p w:rsidR="00A554C7" w:rsidRDefault="00A554C7" w:rsidP="00270C3D">
      <w:pPr>
        <w:spacing w:after="0" w:line="240" w:lineRule="auto"/>
        <w:ind w:left="360"/>
        <w:rPr>
          <w:rFonts w:ascii="Arial" w:hAnsi="Arial" w:cs="Arial"/>
          <w:sz w:val="16"/>
          <w:szCs w:val="16"/>
        </w:rPr>
      </w:pPr>
    </w:p>
    <w:p w:rsidR="00A554C7" w:rsidRDefault="00A554C7" w:rsidP="00270C3D">
      <w:pPr>
        <w:spacing w:after="0" w:line="240" w:lineRule="auto"/>
        <w:ind w:left="360"/>
        <w:rPr>
          <w:rFonts w:ascii="Arial" w:hAnsi="Arial" w:cs="Arial"/>
          <w:sz w:val="16"/>
          <w:szCs w:val="16"/>
        </w:rPr>
      </w:pPr>
    </w:p>
    <w:p w:rsidR="00A554C7" w:rsidRDefault="00A554C7" w:rsidP="00270C3D">
      <w:pPr>
        <w:spacing w:after="0" w:line="240" w:lineRule="auto"/>
        <w:ind w:left="360"/>
        <w:rPr>
          <w:rFonts w:ascii="Arial" w:hAnsi="Arial" w:cs="Arial"/>
          <w:sz w:val="16"/>
          <w:szCs w:val="16"/>
        </w:rPr>
      </w:pPr>
    </w:p>
    <w:p w:rsidR="00270C3D" w:rsidRPr="007C46D7" w:rsidRDefault="00270C3D" w:rsidP="00270C3D">
      <w:pPr>
        <w:spacing w:after="0" w:line="240" w:lineRule="auto"/>
        <w:ind w:left="360"/>
        <w:rPr>
          <w:rFonts w:ascii="Arial" w:hAnsi="Arial" w:cs="Arial"/>
          <w:sz w:val="16"/>
          <w:szCs w:val="16"/>
        </w:rPr>
      </w:pPr>
    </w:p>
    <w:tbl>
      <w:tblPr>
        <w:tblStyle w:val="Grilledutableau"/>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2"/>
        <w:gridCol w:w="5614"/>
      </w:tblGrid>
      <w:tr w:rsidR="00270C3D" w:rsidTr="00E42E7F">
        <w:tc>
          <w:tcPr>
            <w:tcW w:w="5069" w:type="dxa"/>
          </w:tcPr>
          <w:p w:rsidR="00270C3D" w:rsidRPr="00B21BCB" w:rsidRDefault="00270C3D" w:rsidP="00B21BCB">
            <w:pPr>
              <w:pStyle w:val="Paragraphedeliste"/>
              <w:ind w:left="709" w:right="348"/>
              <w:rPr>
                <w:rFonts w:cs="Arial"/>
                <w:b/>
                <w:bCs/>
                <w:sz w:val="24"/>
                <w:szCs w:val="24"/>
              </w:rPr>
            </w:pPr>
            <w:r>
              <w:rPr>
                <w:rFonts w:cs="Arial"/>
                <w:b/>
                <w:bCs/>
                <w:sz w:val="24"/>
                <w:szCs w:val="24"/>
              </w:rPr>
              <w:t>Q</w:t>
            </w:r>
            <w:r w:rsidR="003E49A0">
              <w:rPr>
                <w:rFonts w:cs="Arial"/>
                <w:b/>
                <w:bCs/>
                <w:sz w:val="24"/>
                <w:szCs w:val="24"/>
              </w:rPr>
              <w:t xml:space="preserve"> 3.</w:t>
            </w:r>
            <w:r>
              <w:rPr>
                <w:rFonts w:cs="Arial"/>
                <w:b/>
                <w:bCs/>
                <w:sz w:val="24"/>
                <w:szCs w:val="24"/>
              </w:rPr>
              <w:t>2</w:t>
            </w:r>
            <w:r w:rsidR="003E49A0">
              <w:rPr>
                <w:rFonts w:cs="Arial"/>
                <w:b/>
                <w:bCs/>
                <w:sz w:val="24"/>
                <w:szCs w:val="24"/>
              </w:rPr>
              <w:t>.</w:t>
            </w:r>
            <w:r w:rsidR="00720797">
              <w:rPr>
                <w:rFonts w:cs="Arial"/>
                <w:b/>
                <w:bCs/>
                <w:sz w:val="24"/>
                <w:szCs w:val="24"/>
              </w:rPr>
              <w:t>5 et Q 3.2.7</w:t>
            </w:r>
          </w:p>
        </w:tc>
        <w:tc>
          <w:tcPr>
            <w:tcW w:w="5671" w:type="dxa"/>
          </w:tcPr>
          <w:p w:rsidR="00270C3D" w:rsidRPr="00B21BCB" w:rsidRDefault="00270C3D" w:rsidP="00B21BCB">
            <w:pPr>
              <w:pStyle w:val="Paragraphedeliste"/>
              <w:ind w:left="709" w:right="348"/>
              <w:rPr>
                <w:rFonts w:cs="Arial"/>
                <w:b/>
                <w:bCs/>
                <w:sz w:val="24"/>
                <w:szCs w:val="24"/>
              </w:rPr>
            </w:pPr>
            <w:r>
              <w:rPr>
                <w:rFonts w:cs="Arial"/>
                <w:b/>
                <w:bCs/>
                <w:sz w:val="24"/>
                <w:szCs w:val="24"/>
              </w:rPr>
              <w:t>Q</w:t>
            </w:r>
            <w:r w:rsidR="003E49A0">
              <w:rPr>
                <w:rFonts w:cs="Arial"/>
                <w:b/>
                <w:bCs/>
                <w:sz w:val="24"/>
                <w:szCs w:val="24"/>
              </w:rPr>
              <w:t xml:space="preserve"> </w:t>
            </w:r>
            <w:r w:rsidR="00720797">
              <w:rPr>
                <w:rFonts w:cs="Arial"/>
                <w:b/>
                <w:bCs/>
                <w:sz w:val="24"/>
                <w:szCs w:val="24"/>
              </w:rPr>
              <w:t>3.2.</w:t>
            </w:r>
            <w:r w:rsidR="00977540">
              <w:rPr>
                <w:rFonts w:cs="Arial"/>
                <w:noProof/>
                <w:sz w:val="24"/>
                <w:szCs w:val="24"/>
              </w:rPr>
              <w:t xml:space="preserve"> </w:t>
            </w:r>
            <w:r w:rsidR="00720797">
              <w:rPr>
                <w:rFonts w:cs="Arial"/>
                <w:b/>
                <w:bCs/>
                <w:sz w:val="24"/>
                <w:szCs w:val="24"/>
              </w:rPr>
              <w:t xml:space="preserve">6 et Q </w:t>
            </w:r>
            <w:r w:rsidR="003E49A0">
              <w:rPr>
                <w:rFonts w:cs="Arial"/>
                <w:b/>
                <w:bCs/>
                <w:sz w:val="24"/>
                <w:szCs w:val="24"/>
              </w:rPr>
              <w:t>3.</w:t>
            </w:r>
            <w:r>
              <w:rPr>
                <w:rFonts w:cs="Arial"/>
                <w:b/>
                <w:bCs/>
                <w:sz w:val="24"/>
                <w:szCs w:val="24"/>
              </w:rPr>
              <w:t>2</w:t>
            </w:r>
            <w:r w:rsidR="003E49A0">
              <w:rPr>
                <w:rFonts w:cs="Arial"/>
                <w:b/>
                <w:bCs/>
                <w:sz w:val="24"/>
                <w:szCs w:val="24"/>
              </w:rPr>
              <w:t>.</w:t>
            </w:r>
            <w:r>
              <w:rPr>
                <w:rFonts w:cs="Arial"/>
                <w:b/>
                <w:bCs/>
                <w:sz w:val="24"/>
                <w:szCs w:val="24"/>
              </w:rPr>
              <w:t>7</w:t>
            </w:r>
          </w:p>
        </w:tc>
      </w:tr>
      <w:tr w:rsidR="00270C3D" w:rsidTr="00E42E7F">
        <w:tc>
          <w:tcPr>
            <w:tcW w:w="10740" w:type="dxa"/>
            <w:gridSpan w:val="2"/>
          </w:tcPr>
          <w:p w:rsidR="00270C3D" w:rsidRDefault="00280BD8" w:rsidP="005C20A5">
            <w:pPr>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98528" behindDoc="0" locked="0" layoutInCell="1" allowOverlap="1" wp14:anchorId="3DEF5648" wp14:editId="21CDD64F">
                      <wp:simplePos x="0" y="0"/>
                      <wp:positionH relativeFrom="column">
                        <wp:posOffset>3093085</wp:posOffset>
                      </wp:positionH>
                      <wp:positionV relativeFrom="paragraph">
                        <wp:posOffset>375920</wp:posOffset>
                      </wp:positionV>
                      <wp:extent cx="962025" cy="838200"/>
                      <wp:effectExtent l="0" t="0" r="828675" b="19050"/>
                      <wp:wrapNone/>
                      <wp:docPr id="1588" name="Rectangle à coins arrondis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838200"/>
                              </a:xfrm>
                              <a:prstGeom prst="wedgeRoundRectCallout">
                                <a:avLst>
                                  <a:gd name="adj1" fmla="val 128546"/>
                                  <a:gd name="adj2" fmla="val 24546"/>
                                  <a:gd name="adj3" fmla="val 16667"/>
                                </a:avLst>
                              </a:prstGeom>
                              <a:solidFill>
                                <a:schemeClr val="bg1">
                                  <a:lumMod val="75000"/>
                                  <a:lumOff val="0"/>
                                </a:schemeClr>
                              </a:solidFill>
                              <a:ln w="9525">
                                <a:solidFill>
                                  <a:srgbClr val="000000"/>
                                </a:solidFill>
                                <a:miter lim="800000"/>
                                <a:headEnd/>
                                <a:tailEnd/>
                              </a:ln>
                            </wps:spPr>
                            <wps:txbx>
                              <w:txbxContent>
                                <w:p w:rsidR="00C477A4" w:rsidRPr="00EC35D8" w:rsidRDefault="00C477A4" w:rsidP="00270C3D">
                                  <w:pPr>
                                    <w:jc w:val="center"/>
                                    <w:rPr>
                                      <w:rFonts w:ascii="Arial" w:hAnsi="Arial" w:cs="Arial"/>
                                      <w:b/>
                                      <w:sz w:val="20"/>
                                      <w:szCs w:val="20"/>
                                    </w:rPr>
                                  </w:pPr>
                                  <w:r w:rsidRPr="00EC35D8">
                                    <w:rPr>
                                      <w:rFonts w:ascii="Arial" w:hAnsi="Arial" w:cs="Arial"/>
                                      <w:b/>
                                      <w:sz w:val="20"/>
                                      <w:szCs w:val="20"/>
                                    </w:rPr>
                                    <w:t>Zone à compléter</w:t>
                                  </w:r>
                                </w:p>
                                <w:p w:rsidR="00C477A4" w:rsidRPr="00EC35D8" w:rsidRDefault="00C477A4" w:rsidP="00270C3D">
                                  <w:pPr>
                                    <w:jc w:val="center"/>
                                    <w:rPr>
                                      <w:rFonts w:ascii="Arial" w:hAnsi="Arial" w:cs="Arial"/>
                                      <w:b/>
                                      <w:sz w:val="20"/>
                                      <w:szCs w:val="20"/>
                                    </w:rPr>
                                  </w:pPr>
                                  <w:r>
                                    <w:rPr>
                                      <w:rFonts w:ascii="Arial" w:hAnsi="Arial" w:cs="Arial"/>
                                      <w:b/>
                                      <w:sz w:val="20"/>
                                      <w:szCs w:val="20"/>
                                    </w:rPr>
                                    <w:t>Q 3.</w:t>
                                  </w:r>
                                  <w:r w:rsidRPr="00EC35D8">
                                    <w:rPr>
                                      <w:rFonts w:ascii="Arial" w:hAnsi="Arial" w:cs="Arial"/>
                                      <w:b/>
                                      <w:sz w:val="20"/>
                                      <w:szCs w:val="20"/>
                                    </w:rPr>
                                    <w:t>2</w:t>
                                  </w:r>
                                  <w:r>
                                    <w:rPr>
                                      <w:rFonts w:ascii="Arial" w:hAnsi="Arial" w:cs="Arial"/>
                                      <w:b/>
                                      <w:sz w:val="20"/>
                                      <w:szCs w:val="20"/>
                                    </w:rPr>
                                    <w:t>.6 et  Q 3.</w:t>
                                  </w:r>
                                  <w:r w:rsidRPr="00EC35D8">
                                    <w:rPr>
                                      <w:rFonts w:ascii="Arial" w:hAnsi="Arial" w:cs="Arial"/>
                                      <w:b/>
                                      <w:sz w:val="20"/>
                                      <w:szCs w:val="20"/>
                                    </w:rPr>
                                    <w:t>2</w:t>
                                  </w:r>
                                  <w:r>
                                    <w:rPr>
                                      <w:rFonts w:ascii="Arial" w:hAnsi="Arial" w:cs="Arial"/>
                                      <w:b/>
                                      <w:sz w:val="20"/>
                                      <w:szCs w:val="20"/>
                                    </w:rPr>
                                    <w:t>.7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303" o:spid="_x0000_s1031" type="#_x0000_t62" style="position:absolute;left:0;text-align:left;margin-left:243.55pt;margin-top:29.6pt;width:75.75pt;height:6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" adj="38566,16102" fillcolor="#bfbfbf [2412]">
                      <v:textbox inset=",0,,0">
                        <w:txbxContent>
                          <w:p w:rsidR="00C477A4" w:rsidRPr="00EC35D8" w:rsidRDefault="00C477A4" w:rsidP="00270C3D">
                            <w:pPr>
                              <w:jc w:val="center"/>
                              <w:rPr>
                                <w:rFonts w:ascii="Arial" w:hAnsi="Arial" w:cs="Arial"/>
                                <w:b/>
                                <w:sz w:val="20"/>
                                <w:szCs w:val="20"/>
                              </w:rPr>
                            </w:pPr>
                            <w:r w:rsidRPr="00EC35D8">
                              <w:rPr>
                                <w:rFonts w:ascii="Arial" w:hAnsi="Arial" w:cs="Arial"/>
                                <w:b/>
                                <w:sz w:val="20"/>
                                <w:szCs w:val="20"/>
                              </w:rPr>
                              <w:t>Zone à compléter</w:t>
                            </w:r>
                          </w:p>
                          <w:p w:rsidR="00C477A4" w:rsidRPr="00EC35D8" w:rsidRDefault="00C477A4" w:rsidP="00270C3D">
                            <w:pPr>
                              <w:jc w:val="center"/>
                              <w:rPr>
                                <w:rFonts w:ascii="Arial" w:hAnsi="Arial" w:cs="Arial"/>
                                <w:b/>
                                <w:sz w:val="20"/>
                                <w:szCs w:val="20"/>
                              </w:rPr>
                            </w:pPr>
                            <w:r>
                              <w:rPr>
                                <w:rFonts w:ascii="Arial" w:hAnsi="Arial" w:cs="Arial"/>
                                <w:b/>
                                <w:sz w:val="20"/>
                                <w:szCs w:val="20"/>
                              </w:rPr>
                              <w:t>Q 3.</w:t>
                            </w:r>
                            <w:r w:rsidRPr="00EC35D8">
                              <w:rPr>
                                <w:rFonts w:ascii="Arial" w:hAnsi="Arial" w:cs="Arial"/>
                                <w:b/>
                                <w:sz w:val="20"/>
                                <w:szCs w:val="20"/>
                              </w:rPr>
                              <w:t>2</w:t>
                            </w:r>
                            <w:r>
                              <w:rPr>
                                <w:rFonts w:ascii="Arial" w:hAnsi="Arial" w:cs="Arial"/>
                                <w:b/>
                                <w:sz w:val="20"/>
                                <w:szCs w:val="20"/>
                              </w:rPr>
                              <w:t>.6 et  Q 3.</w:t>
                            </w:r>
                            <w:r w:rsidRPr="00EC35D8">
                              <w:rPr>
                                <w:rFonts w:ascii="Arial" w:hAnsi="Arial" w:cs="Arial"/>
                                <w:b/>
                                <w:sz w:val="20"/>
                                <w:szCs w:val="20"/>
                              </w:rPr>
                              <w:t>2</w:t>
                            </w:r>
                            <w:r>
                              <w:rPr>
                                <w:rFonts w:ascii="Arial" w:hAnsi="Arial" w:cs="Arial"/>
                                <w:b/>
                                <w:sz w:val="20"/>
                                <w:szCs w:val="20"/>
                              </w:rPr>
                              <w:t>.7</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97504" behindDoc="0" locked="0" layoutInCell="1" allowOverlap="1" wp14:anchorId="70A3597B" wp14:editId="45ACBA25">
                      <wp:simplePos x="0" y="0"/>
                      <wp:positionH relativeFrom="column">
                        <wp:posOffset>119380</wp:posOffset>
                      </wp:positionH>
                      <wp:positionV relativeFrom="paragraph">
                        <wp:posOffset>375920</wp:posOffset>
                      </wp:positionV>
                      <wp:extent cx="962025" cy="838200"/>
                      <wp:effectExtent l="0" t="0" r="676275" b="19050"/>
                      <wp:wrapNone/>
                      <wp:docPr id="1587" name="Rectangle à coins arrondis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838200"/>
                              </a:xfrm>
                              <a:prstGeom prst="wedgeRoundRectCallout">
                                <a:avLst>
                                  <a:gd name="adj1" fmla="val 111718"/>
                                  <a:gd name="adj2" fmla="val 22273"/>
                                  <a:gd name="adj3" fmla="val 16667"/>
                                </a:avLst>
                              </a:prstGeom>
                              <a:solidFill>
                                <a:schemeClr val="bg1">
                                  <a:lumMod val="75000"/>
                                  <a:lumOff val="0"/>
                                </a:schemeClr>
                              </a:solidFill>
                              <a:ln w="9525">
                                <a:solidFill>
                                  <a:srgbClr val="000000"/>
                                </a:solidFill>
                                <a:miter lim="800000"/>
                                <a:headEnd/>
                                <a:tailEnd/>
                              </a:ln>
                            </wps:spPr>
                            <wps:txbx>
                              <w:txbxContent>
                                <w:p w:rsidR="00C477A4" w:rsidRPr="00EC35D8" w:rsidRDefault="00C477A4" w:rsidP="00270C3D">
                                  <w:pPr>
                                    <w:jc w:val="center"/>
                                    <w:rPr>
                                      <w:rFonts w:ascii="Arial" w:hAnsi="Arial" w:cs="Arial"/>
                                      <w:b/>
                                      <w:sz w:val="20"/>
                                      <w:szCs w:val="20"/>
                                    </w:rPr>
                                  </w:pPr>
                                  <w:r w:rsidRPr="00EC35D8">
                                    <w:rPr>
                                      <w:rFonts w:ascii="Arial" w:hAnsi="Arial" w:cs="Arial"/>
                                      <w:b/>
                                      <w:sz w:val="20"/>
                                      <w:szCs w:val="20"/>
                                    </w:rPr>
                                    <w:t>Zone à compléter</w:t>
                                  </w:r>
                                </w:p>
                                <w:p w:rsidR="00C477A4" w:rsidRPr="00EC35D8" w:rsidRDefault="00C477A4" w:rsidP="00270C3D">
                                  <w:pPr>
                                    <w:jc w:val="center"/>
                                    <w:rPr>
                                      <w:rFonts w:ascii="Arial" w:hAnsi="Arial" w:cs="Arial"/>
                                      <w:b/>
                                      <w:sz w:val="20"/>
                                      <w:szCs w:val="20"/>
                                    </w:rPr>
                                  </w:pPr>
                                  <w:r>
                                    <w:rPr>
                                      <w:rFonts w:ascii="Arial" w:hAnsi="Arial" w:cs="Arial"/>
                                      <w:b/>
                                      <w:sz w:val="20"/>
                                      <w:szCs w:val="20"/>
                                    </w:rPr>
                                    <w:t>Q 3.</w:t>
                                  </w:r>
                                  <w:r w:rsidRPr="00EC35D8">
                                    <w:rPr>
                                      <w:rFonts w:ascii="Arial" w:hAnsi="Arial" w:cs="Arial"/>
                                      <w:b/>
                                      <w:sz w:val="20"/>
                                      <w:szCs w:val="20"/>
                                    </w:rPr>
                                    <w:t>2</w:t>
                                  </w:r>
                                  <w:r>
                                    <w:rPr>
                                      <w:rFonts w:ascii="Arial" w:hAnsi="Arial" w:cs="Arial"/>
                                      <w:b/>
                                      <w:sz w:val="20"/>
                                      <w:szCs w:val="20"/>
                                    </w:rPr>
                                    <w:t>.5 et  Q 3.</w:t>
                                  </w:r>
                                  <w:r w:rsidRPr="00EC35D8">
                                    <w:rPr>
                                      <w:rFonts w:ascii="Arial" w:hAnsi="Arial" w:cs="Arial"/>
                                      <w:b/>
                                      <w:sz w:val="20"/>
                                      <w:szCs w:val="20"/>
                                    </w:rPr>
                                    <w:t>2</w:t>
                                  </w:r>
                                  <w:r>
                                    <w:rPr>
                                      <w:rFonts w:ascii="Arial" w:hAnsi="Arial" w:cs="Arial"/>
                                      <w:b/>
                                      <w:sz w:val="20"/>
                                      <w:szCs w:val="20"/>
                                    </w:rPr>
                                    <w:t>.7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le à coins arrondis 302" o:spid="_x0000_s1032" type="#_x0000_t62" style="position:absolute;left:0;text-align:left;margin-left:9.4pt;margin-top:29.6pt;width:75.75pt;height:6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" adj="34931,15611" fillcolor="#bfbfbf [2412]">
                      <v:textbox inset=",0,,0">
                        <w:txbxContent>
                          <w:p w:rsidR="00C477A4" w:rsidRPr="00EC35D8" w:rsidRDefault="00C477A4" w:rsidP="00270C3D">
                            <w:pPr>
                              <w:jc w:val="center"/>
                              <w:rPr>
                                <w:rFonts w:ascii="Arial" w:hAnsi="Arial" w:cs="Arial"/>
                                <w:b/>
                                <w:sz w:val="20"/>
                                <w:szCs w:val="20"/>
                              </w:rPr>
                            </w:pPr>
                            <w:r w:rsidRPr="00EC35D8">
                              <w:rPr>
                                <w:rFonts w:ascii="Arial" w:hAnsi="Arial" w:cs="Arial"/>
                                <w:b/>
                                <w:sz w:val="20"/>
                                <w:szCs w:val="20"/>
                              </w:rPr>
                              <w:t>Zone à compléter</w:t>
                            </w:r>
                          </w:p>
                          <w:p w:rsidR="00C477A4" w:rsidRPr="00EC35D8" w:rsidRDefault="00C477A4" w:rsidP="00270C3D">
                            <w:pPr>
                              <w:jc w:val="center"/>
                              <w:rPr>
                                <w:rFonts w:ascii="Arial" w:hAnsi="Arial" w:cs="Arial"/>
                                <w:b/>
                                <w:sz w:val="20"/>
                                <w:szCs w:val="20"/>
                              </w:rPr>
                            </w:pPr>
                            <w:r>
                              <w:rPr>
                                <w:rFonts w:ascii="Arial" w:hAnsi="Arial" w:cs="Arial"/>
                                <w:b/>
                                <w:sz w:val="20"/>
                                <w:szCs w:val="20"/>
                              </w:rPr>
                              <w:t>Q 3.</w:t>
                            </w:r>
                            <w:r w:rsidRPr="00EC35D8">
                              <w:rPr>
                                <w:rFonts w:ascii="Arial" w:hAnsi="Arial" w:cs="Arial"/>
                                <w:b/>
                                <w:sz w:val="20"/>
                                <w:szCs w:val="20"/>
                              </w:rPr>
                              <w:t>2</w:t>
                            </w:r>
                            <w:r>
                              <w:rPr>
                                <w:rFonts w:ascii="Arial" w:hAnsi="Arial" w:cs="Arial"/>
                                <w:b/>
                                <w:sz w:val="20"/>
                                <w:szCs w:val="20"/>
                              </w:rPr>
                              <w:t>.5 et  Q 3.</w:t>
                            </w:r>
                            <w:r w:rsidRPr="00EC35D8">
                              <w:rPr>
                                <w:rFonts w:ascii="Arial" w:hAnsi="Arial" w:cs="Arial"/>
                                <w:b/>
                                <w:sz w:val="20"/>
                                <w:szCs w:val="20"/>
                              </w:rPr>
                              <w:t>2</w:t>
                            </w:r>
                            <w:r>
                              <w:rPr>
                                <w:rFonts w:ascii="Arial" w:hAnsi="Arial" w:cs="Arial"/>
                                <w:b/>
                                <w:sz w:val="20"/>
                                <w:szCs w:val="20"/>
                              </w:rPr>
                              <w:t>.7</w:t>
                            </w:r>
                          </w:p>
                        </w:txbxContent>
                      </v:textbox>
                    </v:shape>
                  </w:pict>
                </mc:Fallback>
              </mc:AlternateContent>
            </w:r>
            <w:r w:rsidR="00270C3D" w:rsidRPr="000E3FED">
              <w:rPr>
                <w:rFonts w:ascii="Arial" w:hAnsi="Arial" w:cs="Arial"/>
                <w:noProof/>
                <w:sz w:val="24"/>
                <w:szCs w:val="24"/>
                <w:lang w:eastAsia="fr-FR"/>
              </w:rPr>
              <w:drawing>
                <wp:inline distT="0" distB="0" distL="0" distR="0" wp14:anchorId="0E6DFE07" wp14:editId="2CB70B31">
                  <wp:extent cx="6677247" cy="2402287"/>
                  <wp:effectExtent l="19050" t="0" r="9303" b="0"/>
                  <wp:docPr id="7" name="Image 1" descr="C:\Users\philippe\Pictures\IMG_2017031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ippe\Pictures\IMG_20170314_0001.jpg"/>
                          <pic:cNvPicPr>
                            <a:picLocks noChangeAspect="1" noChangeArrowheads="1"/>
                          </pic:cNvPicPr>
                        </pic:nvPicPr>
                        <pic:blipFill>
                          <a:blip r:embed="rId45" cstate="print"/>
                          <a:srcRect l="11035" t="57235" r="4159" b="21115"/>
                          <a:stretch>
                            <a:fillRect/>
                          </a:stretch>
                        </pic:blipFill>
                        <pic:spPr bwMode="auto">
                          <a:xfrm>
                            <a:off x="0" y="0"/>
                            <a:ext cx="6688483" cy="2406329"/>
                          </a:xfrm>
                          <a:prstGeom prst="rect">
                            <a:avLst/>
                          </a:prstGeom>
                          <a:noFill/>
                          <a:ln w="9525">
                            <a:noFill/>
                            <a:miter lim="800000"/>
                            <a:headEnd/>
                            <a:tailEnd/>
                          </a:ln>
                        </pic:spPr>
                      </pic:pic>
                    </a:graphicData>
                  </a:graphic>
                </wp:inline>
              </w:drawing>
            </w:r>
          </w:p>
        </w:tc>
      </w:tr>
      <w:tr w:rsidR="00270C3D" w:rsidTr="00E42E7F">
        <w:tc>
          <w:tcPr>
            <w:tcW w:w="10740" w:type="dxa"/>
            <w:gridSpan w:val="2"/>
          </w:tcPr>
          <w:p w:rsidR="00270C3D" w:rsidRPr="004239B5" w:rsidRDefault="00270C3D" w:rsidP="005C20A5">
            <w:pPr>
              <w:pStyle w:val="Paragraphedeliste"/>
              <w:ind w:left="709" w:right="348"/>
              <w:rPr>
                <w:rFonts w:cs="Arial"/>
                <w:b/>
                <w:bCs/>
                <w:sz w:val="8"/>
                <w:szCs w:val="8"/>
              </w:rPr>
            </w:pPr>
          </w:p>
          <w:p w:rsidR="00270C3D" w:rsidRDefault="00270C3D" w:rsidP="005C20A5">
            <w:pPr>
              <w:pStyle w:val="Paragraphedeliste"/>
              <w:ind w:left="709" w:right="348"/>
              <w:rPr>
                <w:rFonts w:cs="Arial"/>
                <w:b/>
                <w:bCs/>
                <w:sz w:val="24"/>
                <w:szCs w:val="24"/>
              </w:rPr>
            </w:pPr>
          </w:p>
          <w:p w:rsidR="00270C3D" w:rsidRPr="0047525B" w:rsidRDefault="00270C3D" w:rsidP="005C20A5">
            <w:pPr>
              <w:pStyle w:val="Paragraphedeliste"/>
              <w:ind w:left="709" w:right="348"/>
              <w:jc w:val="both"/>
              <w:rPr>
                <w:rFonts w:cs="Arial"/>
                <w:sz w:val="24"/>
                <w:szCs w:val="24"/>
              </w:rPr>
            </w:pPr>
          </w:p>
        </w:tc>
      </w:tr>
    </w:tbl>
    <w:p w:rsidR="00270C3D" w:rsidRDefault="00270C3D" w:rsidP="00270C3D">
      <w:pPr>
        <w:spacing w:after="0" w:line="240" w:lineRule="auto"/>
        <w:jc w:val="both"/>
        <w:rPr>
          <w:rFonts w:ascii="Arial" w:hAnsi="Arial" w:cs="Arial"/>
          <w:sz w:val="24"/>
          <w:szCs w:val="24"/>
        </w:rPr>
      </w:pPr>
    </w:p>
    <w:p w:rsidR="00E42E7F" w:rsidRDefault="00E42E7F" w:rsidP="00270C3D">
      <w:pPr>
        <w:spacing w:after="0" w:line="240" w:lineRule="auto"/>
        <w:jc w:val="both"/>
        <w:rPr>
          <w:rFonts w:ascii="Arial" w:hAnsi="Arial" w:cs="Arial"/>
          <w:sz w:val="24"/>
          <w:szCs w:val="24"/>
        </w:rPr>
      </w:pPr>
    </w:p>
    <w:p w:rsidR="00E42E7F" w:rsidRDefault="00E42E7F" w:rsidP="00270C3D">
      <w:pPr>
        <w:spacing w:after="0" w:line="240" w:lineRule="auto"/>
        <w:jc w:val="both"/>
        <w:rPr>
          <w:rFonts w:ascii="Arial" w:hAnsi="Arial" w:cs="Arial"/>
          <w:sz w:val="24"/>
          <w:szCs w:val="24"/>
        </w:rPr>
      </w:pPr>
    </w:p>
    <w:p w:rsidR="00E42E7F" w:rsidRDefault="00E42E7F" w:rsidP="00270C3D">
      <w:pPr>
        <w:spacing w:after="0" w:line="240" w:lineRule="auto"/>
        <w:jc w:val="both"/>
        <w:rPr>
          <w:rFonts w:ascii="Arial" w:hAnsi="Arial" w:cs="Arial"/>
          <w:sz w:val="24"/>
          <w:szCs w:val="24"/>
        </w:rPr>
      </w:pPr>
    </w:p>
    <w:p w:rsidR="00E42E7F" w:rsidRDefault="00E42E7F" w:rsidP="00270C3D">
      <w:pPr>
        <w:spacing w:after="0" w:line="240" w:lineRule="auto"/>
        <w:jc w:val="both"/>
        <w:rPr>
          <w:rFonts w:ascii="Arial" w:hAnsi="Arial" w:cs="Arial"/>
          <w:sz w:val="24"/>
          <w:szCs w:val="24"/>
        </w:rPr>
      </w:pPr>
    </w:p>
    <w:p w:rsidR="00E42E7F" w:rsidRDefault="00E42E7F" w:rsidP="00270C3D">
      <w:pPr>
        <w:spacing w:after="0" w:line="240" w:lineRule="auto"/>
        <w:jc w:val="both"/>
        <w:rPr>
          <w:rFonts w:ascii="Arial" w:hAnsi="Arial" w:cs="Arial"/>
          <w:sz w:val="24"/>
          <w:szCs w:val="24"/>
        </w:rPr>
      </w:pPr>
    </w:p>
    <w:tbl>
      <w:tblPr>
        <w:tblStyle w:val="Grilledutableau"/>
        <w:tblW w:w="0" w:type="auto"/>
        <w:tblInd w:w="817" w:type="dxa"/>
        <w:tblLook w:val="04A0" w:firstRow="1" w:lastRow="0" w:firstColumn="1" w:lastColumn="0" w:noHBand="0" w:noVBand="1"/>
      </w:tblPr>
      <w:tblGrid>
        <w:gridCol w:w="2410"/>
        <w:gridCol w:w="4536"/>
        <w:gridCol w:w="2126"/>
      </w:tblGrid>
      <w:tr w:rsidR="00270C3D" w:rsidTr="005C20A5">
        <w:tc>
          <w:tcPr>
            <w:tcW w:w="2410" w:type="dxa"/>
          </w:tcPr>
          <w:p w:rsidR="00270C3D" w:rsidRDefault="00270C3D" w:rsidP="005C20A5">
            <w:pPr>
              <w:jc w:val="center"/>
              <w:rPr>
                <w:rFonts w:ascii="Arial" w:hAnsi="Arial" w:cs="Arial"/>
                <w:b/>
                <w:bCs/>
                <w:sz w:val="24"/>
                <w:szCs w:val="24"/>
              </w:rPr>
            </w:pPr>
          </w:p>
          <w:p w:rsidR="00270C3D" w:rsidRDefault="007078F7" w:rsidP="00E42E7F">
            <w:pPr>
              <w:jc w:val="center"/>
              <w:rPr>
                <w:rFonts w:ascii="Arial" w:hAnsi="Arial" w:cs="Arial"/>
                <w:sz w:val="24"/>
                <w:szCs w:val="24"/>
              </w:rPr>
            </w:pPr>
            <w:r>
              <w:rPr>
                <w:rFonts w:ascii="Arial" w:hAnsi="Arial" w:cs="Arial"/>
                <w:b/>
                <w:bCs/>
                <w:sz w:val="24"/>
                <w:szCs w:val="24"/>
              </w:rPr>
              <w:t>Q 3.</w:t>
            </w:r>
            <w:r w:rsidR="00270C3D">
              <w:rPr>
                <w:rFonts w:ascii="Arial" w:hAnsi="Arial" w:cs="Arial"/>
                <w:b/>
                <w:bCs/>
                <w:sz w:val="24"/>
                <w:szCs w:val="24"/>
              </w:rPr>
              <w:t>2</w:t>
            </w:r>
            <w:r>
              <w:rPr>
                <w:rFonts w:ascii="Arial" w:hAnsi="Arial" w:cs="Arial"/>
                <w:b/>
                <w:bCs/>
                <w:sz w:val="24"/>
                <w:szCs w:val="24"/>
              </w:rPr>
              <w:t>.</w:t>
            </w:r>
            <w:r w:rsidR="00E42E7F">
              <w:rPr>
                <w:rFonts w:ascii="Arial" w:hAnsi="Arial" w:cs="Arial"/>
                <w:b/>
                <w:bCs/>
                <w:sz w:val="24"/>
                <w:szCs w:val="24"/>
              </w:rPr>
              <w:t>2</w:t>
            </w:r>
          </w:p>
        </w:tc>
        <w:tc>
          <w:tcPr>
            <w:tcW w:w="4536" w:type="dxa"/>
          </w:tcPr>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Comportement du système</w:t>
            </w:r>
          </w:p>
        </w:tc>
        <w:tc>
          <w:tcPr>
            <w:tcW w:w="2126" w:type="dxa"/>
            <w:tcBorders>
              <w:bottom w:val="single" w:sz="4" w:space="0" w:color="auto"/>
            </w:tcBorders>
          </w:tcPr>
          <w:p w:rsidR="00270C3D" w:rsidRDefault="00270C3D" w:rsidP="005C20A5">
            <w:pPr>
              <w:jc w:val="center"/>
              <w:rPr>
                <w:rFonts w:ascii="Arial" w:hAnsi="Arial" w:cs="Arial"/>
                <w:sz w:val="24"/>
                <w:szCs w:val="24"/>
              </w:rPr>
            </w:pPr>
            <w:r>
              <w:rPr>
                <w:rFonts w:ascii="Arial" w:hAnsi="Arial" w:cs="Arial"/>
                <w:sz w:val="24"/>
                <w:szCs w:val="24"/>
              </w:rPr>
              <w:t>Analyse</w:t>
            </w:r>
          </w:p>
          <w:p w:rsidR="00270C3D" w:rsidRDefault="00270C3D" w:rsidP="005C20A5">
            <w:pPr>
              <w:jc w:val="center"/>
              <w:rPr>
                <w:rFonts w:ascii="Arial" w:hAnsi="Arial" w:cs="Arial"/>
                <w:sz w:val="24"/>
                <w:szCs w:val="24"/>
              </w:rPr>
            </w:pPr>
            <w:r>
              <w:rPr>
                <w:rFonts w:ascii="Arial" w:hAnsi="Arial" w:cs="Arial"/>
                <w:sz w:val="24"/>
                <w:szCs w:val="24"/>
              </w:rPr>
              <w:t>(rayer les mentions inutiles)</w:t>
            </w:r>
          </w:p>
        </w:tc>
      </w:tr>
      <w:tr w:rsidR="00270C3D" w:rsidTr="005C20A5">
        <w:tc>
          <w:tcPr>
            <w:tcW w:w="2410" w:type="dxa"/>
          </w:tcPr>
          <w:p w:rsidR="00270C3D" w:rsidRDefault="00270C3D" w:rsidP="005C20A5">
            <w:pPr>
              <w:rPr>
                <w:rFonts w:ascii="Arial" w:hAnsi="Arial" w:cs="Arial"/>
                <w:sz w:val="24"/>
                <w:szCs w:val="24"/>
              </w:rPr>
            </w:pPr>
          </w:p>
          <w:p w:rsidR="00270C3D" w:rsidRPr="000C454B" w:rsidRDefault="00270C3D" w:rsidP="005C20A5">
            <w:pPr>
              <w:jc w:val="center"/>
              <w:rPr>
                <w:rFonts w:ascii="Arial" w:hAnsi="Arial" w:cs="Arial"/>
                <w:sz w:val="24"/>
                <w:szCs w:val="24"/>
                <w:u w:val="single"/>
              </w:rPr>
            </w:pPr>
            <w:r w:rsidRPr="000C454B">
              <w:rPr>
                <w:rFonts w:ascii="Arial" w:hAnsi="Arial" w:cs="Arial"/>
                <w:sz w:val="24"/>
                <w:szCs w:val="24"/>
                <w:u w:val="single"/>
              </w:rPr>
              <w:t>Capteur de niveau haut :</w:t>
            </w:r>
          </w:p>
          <w:p w:rsidR="00270C3D" w:rsidRDefault="00270C3D" w:rsidP="005C20A5">
            <w:pPr>
              <w:rPr>
                <w:rFonts w:ascii="Arial" w:hAnsi="Arial" w:cs="Arial"/>
                <w:sz w:val="24"/>
                <w:szCs w:val="24"/>
              </w:rPr>
            </w:pPr>
            <w:r w:rsidRPr="00E80030">
              <w:rPr>
                <w:rFonts w:ascii="Arial" w:hAnsi="Arial" w:cs="Arial"/>
                <w:sz w:val="24"/>
                <w:szCs w:val="24"/>
              </w:rPr>
              <w:t>*</w:t>
            </w:r>
            <w:r>
              <w:rPr>
                <w:rFonts w:cs="Arial"/>
                <w:sz w:val="24"/>
                <w:szCs w:val="24"/>
              </w:rPr>
              <w:t xml:space="preserve"> </w:t>
            </w:r>
            <w:r w:rsidRPr="00E80030">
              <w:rPr>
                <w:rFonts w:ascii="Arial" w:hAnsi="Arial" w:cs="Arial"/>
                <w:sz w:val="24"/>
                <w:szCs w:val="24"/>
              </w:rPr>
              <w:t xml:space="preserve">Niveau haut non </w:t>
            </w:r>
            <w:r>
              <w:rPr>
                <w:rFonts w:ascii="Arial" w:hAnsi="Arial" w:cs="Arial"/>
                <w:sz w:val="24"/>
                <w:szCs w:val="24"/>
              </w:rPr>
              <w:t xml:space="preserve">   </w:t>
            </w:r>
          </w:p>
          <w:p w:rsidR="00270C3D" w:rsidRPr="00E80030" w:rsidRDefault="00270C3D" w:rsidP="005C20A5">
            <w:pPr>
              <w:rPr>
                <w:rFonts w:cs="Arial"/>
                <w:sz w:val="24"/>
                <w:szCs w:val="24"/>
              </w:rPr>
            </w:pPr>
            <w:r>
              <w:rPr>
                <w:rFonts w:ascii="Arial" w:hAnsi="Arial" w:cs="Arial"/>
                <w:sz w:val="24"/>
                <w:szCs w:val="24"/>
              </w:rPr>
              <w:t xml:space="preserve">  </w:t>
            </w:r>
            <w:r w:rsidRPr="00E80030">
              <w:rPr>
                <w:rFonts w:ascii="Arial" w:hAnsi="Arial" w:cs="Arial"/>
                <w:sz w:val="24"/>
                <w:szCs w:val="24"/>
              </w:rPr>
              <w:t>atteint.</w:t>
            </w:r>
          </w:p>
        </w:tc>
        <w:tc>
          <w:tcPr>
            <w:tcW w:w="4536" w:type="dxa"/>
          </w:tcPr>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Etat du relais KA1 :</w:t>
            </w:r>
          </w:p>
          <w:p w:rsidR="00270C3D" w:rsidRDefault="00270C3D" w:rsidP="005C20A5">
            <w:pPr>
              <w:rPr>
                <w:rFonts w:ascii="Arial" w:hAnsi="Arial" w:cs="Arial"/>
                <w:sz w:val="24"/>
                <w:szCs w:val="24"/>
              </w:rPr>
            </w:pPr>
            <w:r>
              <w:rPr>
                <w:rFonts w:ascii="Arial" w:hAnsi="Arial" w:cs="Arial"/>
                <w:sz w:val="24"/>
                <w:szCs w:val="24"/>
              </w:rPr>
              <w:t>Le relais KA1 est activé.</w:t>
            </w:r>
          </w:p>
          <w:p w:rsidR="00270C3D" w:rsidRDefault="00270C3D" w:rsidP="005C20A5">
            <w:pPr>
              <w:rPr>
                <w:rFonts w:ascii="Arial" w:hAnsi="Arial" w:cs="Arial"/>
                <w:sz w:val="24"/>
                <w:szCs w:val="24"/>
              </w:rPr>
            </w:pPr>
          </w:p>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Information fournie par l’API :</w:t>
            </w:r>
          </w:p>
          <w:p w:rsidR="00270C3D" w:rsidRDefault="00270C3D" w:rsidP="005C20A5">
            <w:pPr>
              <w:rPr>
                <w:rFonts w:ascii="Arial" w:hAnsi="Arial" w:cs="Arial"/>
                <w:sz w:val="24"/>
                <w:szCs w:val="24"/>
              </w:rPr>
            </w:pPr>
            <w:r>
              <w:rPr>
                <w:rFonts w:ascii="Arial" w:hAnsi="Arial" w:cs="Arial"/>
                <w:sz w:val="24"/>
                <w:szCs w:val="24"/>
              </w:rPr>
              <w:t>Niveau haut non atteint</w:t>
            </w:r>
          </w:p>
          <w:p w:rsidR="00270C3D" w:rsidRDefault="00270C3D" w:rsidP="005C20A5">
            <w:pPr>
              <w:rPr>
                <w:rFonts w:ascii="Arial" w:hAnsi="Arial" w:cs="Arial"/>
                <w:sz w:val="24"/>
                <w:szCs w:val="24"/>
              </w:rPr>
            </w:pPr>
          </w:p>
        </w:tc>
        <w:tc>
          <w:tcPr>
            <w:tcW w:w="2126" w:type="dxa"/>
            <w:tcBorders>
              <w:bottom w:val="single" w:sz="4" w:space="0" w:color="auto"/>
            </w:tcBorders>
            <w:shd w:val="pct25" w:color="auto" w:fill="auto"/>
          </w:tcPr>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Ne rien inscrire</w:t>
            </w:r>
          </w:p>
        </w:tc>
      </w:tr>
      <w:tr w:rsidR="00270C3D" w:rsidTr="005C20A5">
        <w:tc>
          <w:tcPr>
            <w:tcW w:w="2410" w:type="dxa"/>
          </w:tcPr>
          <w:p w:rsidR="00270C3D" w:rsidRDefault="00270C3D" w:rsidP="005C20A5">
            <w:pPr>
              <w:rPr>
                <w:rFonts w:ascii="Arial" w:hAnsi="Arial" w:cs="Arial"/>
                <w:sz w:val="24"/>
                <w:szCs w:val="24"/>
              </w:rPr>
            </w:pPr>
          </w:p>
          <w:p w:rsidR="00270C3D" w:rsidRPr="000C454B" w:rsidRDefault="00270C3D" w:rsidP="005C20A5">
            <w:pPr>
              <w:jc w:val="center"/>
              <w:rPr>
                <w:rFonts w:ascii="Arial" w:hAnsi="Arial" w:cs="Arial"/>
                <w:sz w:val="24"/>
                <w:szCs w:val="24"/>
                <w:u w:val="single"/>
              </w:rPr>
            </w:pPr>
            <w:r w:rsidRPr="000C454B">
              <w:rPr>
                <w:rFonts w:ascii="Arial" w:hAnsi="Arial" w:cs="Arial"/>
                <w:sz w:val="24"/>
                <w:szCs w:val="24"/>
                <w:u w:val="single"/>
              </w:rPr>
              <w:t>Capteur de niveau haut :</w:t>
            </w:r>
          </w:p>
          <w:p w:rsidR="00270C3D" w:rsidRPr="00E80030" w:rsidRDefault="00270C3D" w:rsidP="005C20A5">
            <w:pPr>
              <w:rPr>
                <w:rFonts w:cs="Arial"/>
                <w:sz w:val="24"/>
                <w:szCs w:val="24"/>
              </w:rPr>
            </w:pPr>
            <w:r w:rsidRPr="00E80030">
              <w:rPr>
                <w:rFonts w:ascii="Arial" w:hAnsi="Arial" w:cs="Arial"/>
                <w:sz w:val="24"/>
                <w:szCs w:val="24"/>
              </w:rPr>
              <w:t>*</w:t>
            </w:r>
            <w:r>
              <w:rPr>
                <w:rFonts w:cs="Arial"/>
                <w:sz w:val="24"/>
                <w:szCs w:val="24"/>
              </w:rPr>
              <w:t xml:space="preserve"> </w:t>
            </w:r>
            <w:r w:rsidRPr="00E80030">
              <w:rPr>
                <w:rFonts w:ascii="Arial" w:hAnsi="Arial" w:cs="Arial"/>
                <w:sz w:val="24"/>
                <w:szCs w:val="24"/>
              </w:rPr>
              <w:t>Niveau haut atteint</w:t>
            </w:r>
          </w:p>
          <w:p w:rsidR="00270C3D" w:rsidRDefault="00270C3D" w:rsidP="005C20A5">
            <w:pPr>
              <w:rPr>
                <w:rFonts w:ascii="Arial" w:hAnsi="Arial" w:cs="Arial"/>
                <w:sz w:val="24"/>
                <w:szCs w:val="24"/>
              </w:rPr>
            </w:pPr>
          </w:p>
          <w:p w:rsidR="00270C3D" w:rsidRDefault="00270C3D" w:rsidP="005C20A5">
            <w:pPr>
              <w:rPr>
                <w:rFonts w:ascii="Arial" w:hAnsi="Arial" w:cs="Arial"/>
                <w:sz w:val="24"/>
                <w:szCs w:val="24"/>
              </w:rPr>
            </w:pPr>
          </w:p>
        </w:tc>
        <w:tc>
          <w:tcPr>
            <w:tcW w:w="4536" w:type="dxa"/>
          </w:tcPr>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Etat du relais KA1 :</w:t>
            </w:r>
          </w:p>
          <w:p w:rsidR="00270C3D" w:rsidRDefault="00D92E4A"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650045" behindDoc="0" locked="0" layoutInCell="1" allowOverlap="1" wp14:anchorId="05351692" wp14:editId="60AF8241">
                      <wp:simplePos x="0" y="0"/>
                      <wp:positionH relativeFrom="column">
                        <wp:posOffset>-35560</wp:posOffset>
                      </wp:positionH>
                      <wp:positionV relativeFrom="paragraph">
                        <wp:posOffset>23495</wp:posOffset>
                      </wp:positionV>
                      <wp:extent cx="2790825" cy="323850"/>
                      <wp:effectExtent l="0" t="0" r="9525" b="0"/>
                      <wp:wrapNone/>
                      <wp:docPr id="1578" name="Rectangle à coins arrondis 1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578" o:spid="_x0000_s1033" style="position:absolute;margin-left:-2.8pt;margin-top:1.85pt;width:219.75pt;height:25.5pt;z-index:2516500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" stroked="f" strokeweight="2.25pt">
                      <v:textbox>
                        <w:txbxContent>
                          <w:p w:rsidR="00C477A4" w:rsidRPr="007720DF" w:rsidRDefault="00C477A4">
                            <w:pPr>
                              <w:rPr>
                                <w:b/>
                                <w:i/>
                                <w:u w:val="single"/>
                              </w:rPr>
                            </w:pPr>
                            <w:r>
                              <w:t>…………………………………………………………………….</w:t>
                            </w:r>
                          </w:p>
                        </w:txbxContent>
                      </v:textbox>
                    </v:roundrect>
                  </w:pict>
                </mc:Fallback>
              </mc:AlternateContent>
            </w:r>
          </w:p>
          <w:p w:rsidR="00270C3D" w:rsidRDefault="00270C3D" w:rsidP="005C20A5">
            <w:pPr>
              <w:rPr>
                <w:rFonts w:ascii="Arial" w:hAnsi="Arial" w:cs="Arial"/>
                <w:sz w:val="24"/>
                <w:szCs w:val="24"/>
              </w:rPr>
            </w:pPr>
          </w:p>
          <w:p w:rsidR="00270C3D" w:rsidRPr="000C454B" w:rsidRDefault="00977540" w:rsidP="005C20A5">
            <w:pPr>
              <w:rPr>
                <w:rFonts w:ascii="Arial" w:hAnsi="Arial" w:cs="Arial"/>
                <w:sz w:val="24"/>
                <w:szCs w:val="24"/>
                <w:u w:val="single"/>
              </w:rPr>
            </w:pPr>
            <w:r>
              <w:rPr>
                <w:rFonts w:cs="Arial"/>
                <w:noProof/>
                <w:sz w:val="24"/>
                <w:szCs w:val="24"/>
                <w:lang w:eastAsia="fr-FR"/>
              </w:rPr>
              <mc:AlternateContent>
                <mc:Choice Requires="wps">
                  <w:drawing>
                    <wp:anchor distT="0" distB="0" distL="114300" distR="114300" simplePos="0" relativeHeight="251855872" behindDoc="0" locked="0" layoutInCell="1" allowOverlap="1" wp14:anchorId="7E1E8AB7" wp14:editId="74BC7E45">
                      <wp:simplePos x="0" y="0"/>
                      <wp:positionH relativeFrom="column">
                        <wp:posOffset>-42324</wp:posOffset>
                      </wp:positionH>
                      <wp:positionV relativeFrom="paragraph">
                        <wp:posOffset>156845</wp:posOffset>
                      </wp:positionV>
                      <wp:extent cx="2790825" cy="323850"/>
                      <wp:effectExtent l="0" t="0" r="9525" b="0"/>
                      <wp:wrapNone/>
                      <wp:docPr id="34" name="Rectangle à coins arrondis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977540">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34" o:spid="_x0000_s1034" style="position:absolute;margin-left:-3.35pt;margin-top:12.35pt;width:219.75pt;height:2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" stroked="f" strokeweight="2.25pt">
                      <v:textbox>
                        <w:txbxContent>
                          <w:p w:rsidR="00C477A4" w:rsidRPr="007720DF" w:rsidRDefault="00C477A4" w:rsidP="00977540">
                            <w:pPr>
                              <w:rPr>
                                <w:b/>
                                <w:i/>
                                <w:u w:val="single"/>
                              </w:rPr>
                            </w:pPr>
                            <w:r>
                              <w:t>…………………………………………………………………….</w:t>
                            </w:r>
                          </w:p>
                        </w:txbxContent>
                      </v:textbox>
                    </v:roundrect>
                  </w:pict>
                </mc:Fallback>
              </mc:AlternateContent>
            </w:r>
            <w:r w:rsidR="00270C3D" w:rsidRPr="000C454B">
              <w:rPr>
                <w:rFonts w:ascii="Arial" w:hAnsi="Arial" w:cs="Arial"/>
                <w:sz w:val="24"/>
                <w:szCs w:val="24"/>
                <w:u w:val="single"/>
              </w:rPr>
              <w:t>Information fournie par l’API :</w:t>
            </w:r>
          </w:p>
          <w:p w:rsidR="00270C3D" w:rsidRDefault="00270C3D" w:rsidP="005C20A5">
            <w:pPr>
              <w:rPr>
                <w:rFonts w:ascii="Arial" w:hAnsi="Arial" w:cs="Arial"/>
                <w:sz w:val="24"/>
                <w:szCs w:val="24"/>
              </w:rPr>
            </w:pPr>
          </w:p>
        </w:tc>
        <w:tc>
          <w:tcPr>
            <w:tcW w:w="2126" w:type="dxa"/>
            <w:shd w:val="pct25" w:color="auto" w:fill="auto"/>
          </w:tcPr>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Ne rien inscrire</w:t>
            </w:r>
          </w:p>
        </w:tc>
      </w:tr>
      <w:tr w:rsidR="00270C3D" w:rsidTr="005C20A5">
        <w:tc>
          <w:tcPr>
            <w:tcW w:w="2410" w:type="dxa"/>
            <w:tcBorders>
              <w:bottom w:val="double" w:sz="4" w:space="0" w:color="auto"/>
            </w:tcBorders>
          </w:tcPr>
          <w:p w:rsidR="00270C3D" w:rsidRDefault="00270C3D" w:rsidP="005C20A5">
            <w:pPr>
              <w:rPr>
                <w:rFonts w:ascii="Arial" w:hAnsi="Arial" w:cs="Arial"/>
                <w:sz w:val="24"/>
                <w:szCs w:val="24"/>
              </w:rPr>
            </w:pPr>
          </w:p>
          <w:p w:rsidR="00270C3D" w:rsidRPr="000C454B" w:rsidRDefault="00270C3D" w:rsidP="005C20A5">
            <w:pPr>
              <w:jc w:val="center"/>
              <w:rPr>
                <w:rFonts w:ascii="Arial" w:hAnsi="Arial" w:cs="Arial"/>
                <w:sz w:val="24"/>
                <w:szCs w:val="24"/>
                <w:u w:val="single"/>
              </w:rPr>
            </w:pPr>
            <w:r w:rsidRPr="000C454B">
              <w:rPr>
                <w:rFonts w:ascii="Arial" w:hAnsi="Arial" w:cs="Arial"/>
                <w:sz w:val="24"/>
                <w:szCs w:val="24"/>
                <w:u w:val="single"/>
              </w:rPr>
              <w:t>Capteur de niveau haut :</w:t>
            </w:r>
          </w:p>
          <w:p w:rsidR="00270C3D" w:rsidRPr="00E80030" w:rsidRDefault="00270C3D" w:rsidP="005C20A5">
            <w:pPr>
              <w:rPr>
                <w:rFonts w:cs="Arial"/>
                <w:sz w:val="24"/>
                <w:szCs w:val="24"/>
              </w:rPr>
            </w:pPr>
            <w:r w:rsidRPr="00E80030">
              <w:rPr>
                <w:rFonts w:ascii="Arial" w:hAnsi="Arial" w:cs="Arial"/>
                <w:sz w:val="24"/>
                <w:szCs w:val="24"/>
              </w:rPr>
              <w:t>*</w:t>
            </w:r>
            <w:r>
              <w:rPr>
                <w:rFonts w:cs="Arial"/>
                <w:sz w:val="24"/>
                <w:szCs w:val="24"/>
              </w:rPr>
              <w:t xml:space="preserve"> </w:t>
            </w:r>
            <w:r w:rsidRPr="00E80030">
              <w:rPr>
                <w:rFonts w:ascii="Arial" w:hAnsi="Arial" w:cs="Arial"/>
                <w:sz w:val="24"/>
                <w:szCs w:val="24"/>
              </w:rPr>
              <w:t>Niveau haut atteint</w:t>
            </w:r>
          </w:p>
          <w:p w:rsidR="00270C3D" w:rsidRDefault="00270C3D" w:rsidP="005C20A5">
            <w:pPr>
              <w:rPr>
                <w:rFonts w:ascii="Arial" w:hAnsi="Arial" w:cs="Arial"/>
                <w:sz w:val="24"/>
                <w:szCs w:val="24"/>
              </w:rPr>
            </w:pPr>
            <w:r>
              <w:rPr>
                <w:rFonts w:ascii="Arial" w:hAnsi="Arial" w:cs="Arial"/>
                <w:sz w:val="24"/>
                <w:szCs w:val="24"/>
              </w:rPr>
              <w:t>* Contact  6-7 collé</w:t>
            </w:r>
          </w:p>
          <w:p w:rsidR="00270C3D" w:rsidRDefault="00270C3D" w:rsidP="005C20A5">
            <w:pPr>
              <w:rPr>
                <w:rFonts w:ascii="Arial" w:hAnsi="Arial" w:cs="Arial"/>
                <w:sz w:val="24"/>
                <w:szCs w:val="24"/>
              </w:rPr>
            </w:pPr>
            <w:r>
              <w:rPr>
                <w:rFonts w:ascii="Arial" w:hAnsi="Arial" w:cs="Arial"/>
                <w:sz w:val="24"/>
                <w:szCs w:val="24"/>
              </w:rPr>
              <w:t xml:space="preserve">  (toujours passant)</w:t>
            </w:r>
          </w:p>
          <w:p w:rsidR="00270C3D" w:rsidRPr="00760BAA" w:rsidRDefault="00270C3D" w:rsidP="005C20A5">
            <w:pPr>
              <w:rPr>
                <w:rFonts w:ascii="Arial" w:hAnsi="Arial" w:cs="Arial"/>
                <w:sz w:val="8"/>
                <w:szCs w:val="8"/>
              </w:rPr>
            </w:pPr>
          </w:p>
        </w:tc>
        <w:tc>
          <w:tcPr>
            <w:tcW w:w="4536" w:type="dxa"/>
            <w:tcBorders>
              <w:bottom w:val="double" w:sz="4" w:space="0" w:color="auto"/>
            </w:tcBorders>
          </w:tcPr>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Etat du relais KA1 :</w:t>
            </w:r>
          </w:p>
          <w:p w:rsidR="00270C3D" w:rsidRDefault="00D92E4A"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37440" behindDoc="0" locked="0" layoutInCell="1" allowOverlap="1" wp14:anchorId="21DDBAE3" wp14:editId="52575973">
                      <wp:simplePos x="0" y="0"/>
                      <wp:positionH relativeFrom="column">
                        <wp:posOffset>-35560</wp:posOffset>
                      </wp:positionH>
                      <wp:positionV relativeFrom="paragraph">
                        <wp:posOffset>38735</wp:posOffset>
                      </wp:positionV>
                      <wp:extent cx="2790825" cy="323850"/>
                      <wp:effectExtent l="0" t="0" r="9525" b="0"/>
                      <wp:wrapNone/>
                      <wp:docPr id="1590" name="Rectangle à coins arrondis 1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D92E4A">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590" o:spid="_x0000_s1035" style="position:absolute;margin-left:-2.8pt;margin-top:3.05pt;width:219.75pt;height:25.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" stroked="f" strokeweight="2.25pt">
                      <v:textbox>
                        <w:txbxContent>
                          <w:p w:rsidR="00C477A4" w:rsidRPr="007720DF" w:rsidRDefault="00C477A4" w:rsidP="00D92E4A">
                            <w:pPr>
                              <w:rPr>
                                <w:b/>
                                <w:i/>
                                <w:u w:val="single"/>
                              </w:rPr>
                            </w:pPr>
                            <w:r>
                              <w:t>…………………………………………………………………….</w:t>
                            </w:r>
                          </w:p>
                        </w:txbxContent>
                      </v:textbox>
                    </v:roundrect>
                  </w:pict>
                </mc:Fallback>
              </mc:AlternateContent>
            </w:r>
          </w:p>
          <w:p w:rsidR="00270C3D" w:rsidRDefault="00270C3D" w:rsidP="005C20A5">
            <w:pPr>
              <w:rPr>
                <w:rFonts w:ascii="Arial" w:hAnsi="Arial" w:cs="Arial"/>
                <w:sz w:val="24"/>
                <w:szCs w:val="24"/>
              </w:rPr>
            </w:pPr>
          </w:p>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Information fournie par l’API :</w:t>
            </w:r>
          </w:p>
          <w:p w:rsidR="00270C3D" w:rsidRDefault="00D92E4A"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33344" behindDoc="0" locked="0" layoutInCell="1" allowOverlap="1" wp14:anchorId="7C0F7973" wp14:editId="78B32776">
                      <wp:simplePos x="0" y="0"/>
                      <wp:positionH relativeFrom="column">
                        <wp:posOffset>-35560</wp:posOffset>
                      </wp:positionH>
                      <wp:positionV relativeFrom="paragraph">
                        <wp:posOffset>40005</wp:posOffset>
                      </wp:positionV>
                      <wp:extent cx="2790825" cy="323850"/>
                      <wp:effectExtent l="0" t="0" r="9525" b="0"/>
                      <wp:wrapNone/>
                      <wp:docPr id="1579" name="Rectangle à coins arrondis 1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D92E4A">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579" o:spid="_x0000_s1036" style="position:absolute;margin-left:-2.8pt;margin-top:3.15pt;width:219.75pt;height:25.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" stroked="f" strokeweight="2.25pt">
                      <v:textbox>
                        <w:txbxContent>
                          <w:p w:rsidR="00C477A4" w:rsidRPr="007720DF" w:rsidRDefault="00C477A4" w:rsidP="00D92E4A">
                            <w:pPr>
                              <w:rPr>
                                <w:b/>
                                <w:i/>
                                <w:u w:val="single"/>
                              </w:rPr>
                            </w:pPr>
                            <w:r>
                              <w:t>…………………………………………………………………….</w:t>
                            </w:r>
                          </w:p>
                        </w:txbxContent>
                      </v:textbox>
                    </v:roundrect>
                  </w:pict>
                </mc:Fallback>
              </mc:AlternateContent>
            </w:r>
          </w:p>
        </w:tc>
        <w:tc>
          <w:tcPr>
            <w:tcW w:w="2126" w:type="dxa"/>
            <w:tcBorders>
              <w:bottom w:val="double" w:sz="4" w:space="0" w:color="auto"/>
            </w:tcBorders>
          </w:tcPr>
          <w:p w:rsidR="00270C3D" w:rsidRPr="000C454B" w:rsidRDefault="00270C3D" w:rsidP="005C20A5">
            <w:pPr>
              <w:jc w:val="center"/>
              <w:rPr>
                <w:rFonts w:ascii="Arial" w:hAnsi="Arial" w:cs="Arial"/>
                <w:sz w:val="16"/>
                <w:szCs w:val="16"/>
              </w:rPr>
            </w:pPr>
          </w:p>
          <w:p w:rsidR="00270C3D" w:rsidRDefault="00270C3D" w:rsidP="005C20A5">
            <w:pPr>
              <w:jc w:val="center"/>
              <w:rPr>
                <w:rFonts w:ascii="Arial" w:hAnsi="Arial" w:cs="Arial"/>
                <w:sz w:val="24"/>
                <w:szCs w:val="24"/>
              </w:rPr>
            </w:pPr>
            <w:r>
              <w:rPr>
                <w:rFonts w:ascii="Arial" w:hAnsi="Arial" w:cs="Arial"/>
                <w:sz w:val="24"/>
                <w:szCs w:val="24"/>
              </w:rPr>
              <w:t>Sécurité négative</w:t>
            </w:r>
          </w:p>
          <w:p w:rsidR="00270C3D" w:rsidRPr="000C454B" w:rsidRDefault="00270C3D" w:rsidP="005C20A5">
            <w:pPr>
              <w:jc w:val="center"/>
              <w:rPr>
                <w:rFonts w:ascii="Arial" w:hAnsi="Arial" w:cs="Arial"/>
                <w:sz w:val="16"/>
                <w:szCs w:val="16"/>
              </w:rPr>
            </w:pPr>
            <w:r>
              <w:rPr>
                <w:rFonts w:ascii="Arial" w:hAnsi="Arial" w:cs="Arial"/>
                <w:sz w:val="24"/>
                <w:szCs w:val="24"/>
              </w:rPr>
              <w:t xml:space="preserve"> </w:t>
            </w:r>
          </w:p>
          <w:p w:rsidR="00270C3D" w:rsidRDefault="00270C3D" w:rsidP="005C20A5">
            <w:pPr>
              <w:jc w:val="center"/>
              <w:rPr>
                <w:rFonts w:ascii="Arial" w:hAnsi="Arial" w:cs="Arial"/>
                <w:sz w:val="24"/>
                <w:szCs w:val="24"/>
              </w:rPr>
            </w:pPr>
            <w:r>
              <w:rPr>
                <w:rFonts w:ascii="Arial" w:hAnsi="Arial" w:cs="Arial"/>
                <w:sz w:val="24"/>
                <w:szCs w:val="24"/>
              </w:rPr>
              <w:t>Redondance</w:t>
            </w:r>
          </w:p>
          <w:p w:rsidR="00270C3D" w:rsidRPr="000C454B" w:rsidRDefault="00270C3D" w:rsidP="005C20A5">
            <w:pPr>
              <w:jc w:val="center"/>
              <w:rPr>
                <w:rFonts w:ascii="Arial" w:hAnsi="Arial" w:cs="Arial"/>
                <w:sz w:val="16"/>
                <w:szCs w:val="16"/>
              </w:rPr>
            </w:pPr>
          </w:p>
          <w:p w:rsidR="00270C3D" w:rsidRDefault="00270C3D" w:rsidP="005C20A5">
            <w:pPr>
              <w:jc w:val="center"/>
              <w:rPr>
                <w:rFonts w:ascii="Arial" w:hAnsi="Arial" w:cs="Arial"/>
                <w:sz w:val="24"/>
                <w:szCs w:val="24"/>
              </w:rPr>
            </w:pPr>
            <w:r>
              <w:rPr>
                <w:rFonts w:ascii="Arial" w:hAnsi="Arial" w:cs="Arial"/>
                <w:sz w:val="24"/>
                <w:szCs w:val="24"/>
              </w:rPr>
              <w:t xml:space="preserve">Sécurité positive </w:t>
            </w:r>
          </w:p>
        </w:tc>
      </w:tr>
      <w:tr w:rsidR="00270C3D" w:rsidTr="005C20A5">
        <w:tc>
          <w:tcPr>
            <w:tcW w:w="2410" w:type="dxa"/>
            <w:tcBorders>
              <w:top w:val="double" w:sz="4" w:space="0" w:color="auto"/>
            </w:tcBorders>
          </w:tcPr>
          <w:p w:rsidR="00270C3D" w:rsidRDefault="00270C3D" w:rsidP="005C20A5">
            <w:pPr>
              <w:jc w:val="center"/>
              <w:rPr>
                <w:rFonts w:ascii="Arial" w:hAnsi="Arial" w:cs="Arial"/>
                <w:b/>
                <w:bCs/>
                <w:sz w:val="24"/>
                <w:szCs w:val="24"/>
              </w:rPr>
            </w:pPr>
          </w:p>
          <w:p w:rsidR="00270C3D" w:rsidRDefault="007078F7" w:rsidP="00E42E7F">
            <w:pPr>
              <w:jc w:val="center"/>
              <w:rPr>
                <w:rFonts w:ascii="Arial" w:hAnsi="Arial" w:cs="Arial"/>
                <w:sz w:val="24"/>
                <w:szCs w:val="24"/>
              </w:rPr>
            </w:pPr>
            <w:r>
              <w:rPr>
                <w:rFonts w:ascii="Arial" w:hAnsi="Arial" w:cs="Arial"/>
                <w:b/>
                <w:bCs/>
                <w:sz w:val="24"/>
                <w:szCs w:val="24"/>
              </w:rPr>
              <w:t>Q 3.</w:t>
            </w:r>
            <w:r w:rsidR="00270C3D">
              <w:rPr>
                <w:rFonts w:ascii="Arial" w:hAnsi="Arial" w:cs="Arial"/>
                <w:b/>
                <w:bCs/>
                <w:sz w:val="24"/>
                <w:szCs w:val="24"/>
              </w:rPr>
              <w:t>2</w:t>
            </w:r>
            <w:r>
              <w:rPr>
                <w:rFonts w:ascii="Arial" w:hAnsi="Arial" w:cs="Arial"/>
                <w:b/>
                <w:bCs/>
                <w:sz w:val="24"/>
                <w:szCs w:val="24"/>
              </w:rPr>
              <w:t>.</w:t>
            </w:r>
            <w:r w:rsidR="00E42E7F">
              <w:rPr>
                <w:rFonts w:ascii="Arial" w:hAnsi="Arial" w:cs="Arial"/>
                <w:b/>
                <w:bCs/>
                <w:sz w:val="24"/>
                <w:szCs w:val="24"/>
              </w:rPr>
              <w:t>3</w:t>
            </w:r>
          </w:p>
        </w:tc>
        <w:tc>
          <w:tcPr>
            <w:tcW w:w="4536" w:type="dxa"/>
            <w:tcBorders>
              <w:top w:val="double" w:sz="4" w:space="0" w:color="auto"/>
            </w:tcBorders>
          </w:tcPr>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Comportement du système</w:t>
            </w:r>
          </w:p>
        </w:tc>
        <w:tc>
          <w:tcPr>
            <w:tcW w:w="2126" w:type="dxa"/>
            <w:tcBorders>
              <w:top w:val="double" w:sz="4" w:space="0" w:color="auto"/>
            </w:tcBorders>
          </w:tcPr>
          <w:p w:rsidR="00270C3D" w:rsidRDefault="00270C3D" w:rsidP="005C20A5">
            <w:pPr>
              <w:jc w:val="center"/>
              <w:rPr>
                <w:rFonts w:ascii="Arial" w:hAnsi="Arial" w:cs="Arial"/>
                <w:sz w:val="24"/>
                <w:szCs w:val="24"/>
              </w:rPr>
            </w:pPr>
            <w:r>
              <w:rPr>
                <w:rFonts w:ascii="Arial" w:hAnsi="Arial" w:cs="Arial"/>
                <w:sz w:val="24"/>
                <w:szCs w:val="24"/>
              </w:rPr>
              <w:t>Analyse</w:t>
            </w:r>
          </w:p>
          <w:p w:rsidR="00270C3D" w:rsidRDefault="00270C3D" w:rsidP="005C20A5">
            <w:pPr>
              <w:jc w:val="center"/>
              <w:rPr>
                <w:rFonts w:ascii="Arial" w:hAnsi="Arial" w:cs="Arial"/>
                <w:sz w:val="24"/>
                <w:szCs w:val="24"/>
              </w:rPr>
            </w:pPr>
            <w:r>
              <w:rPr>
                <w:rFonts w:ascii="Arial" w:hAnsi="Arial" w:cs="Arial"/>
                <w:sz w:val="24"/>
                <w:szCs w:val="24"/>
              </w:rPr>
              <w:t>(rayer les mentions inutiles)</w:t>
            </w:r>
          </w:p>
        </w:tc>
      </w:tr>
      <w:tr w:rsidR="00270C3D" w:rsidTr="005C20A5">
        <w:tc>
          <w:tcPr>
            <w:tcW w:w="2410" w:type="dxa"/>
          </w:tcPr>
          <w:p w:rsidR="00270C3D" w:rsidRPr="00E80030" w:rsidRDefault="00270C3D" w:rsidP="005C20A5">
            <w:pPr>
              <w:rPr>
                <w:rFonts w:ascii="Arial" w:hAnsi="Arial" w:cs="Arial"/>
                <w:sz w:val="8"/>
                <w:szCs w:val="8"/>
              </w:rPr>
            </w:pPr>
          </w:p>
          <w:p w:rsidR="00270C3D" w:rsidRPr="000C454B" w:rsidRDefault="00270C3D" w:rsidP="005C20A5">
            <w:pPr>
              <w:jc w:val="center"/>
              <w:rPr>
                <w:rFonts w:ascii="Arial" w:hAnsi="Arial" w:cs="Arial"/>
                <w:sz w:val="24"/>
                <w:szCs w:val="24"/>
                <w:u w:val="single"/>
              </w:rPr>
            </w:pPr>
            <w:r w:rsidRPr="000C454B">
              <w:rPr>
                <w:rFonts w:ascii="Arial" w:hAnsi="Arial" w:cs="Arial"/>
                <w:sz w:val="24"/>
                <w:szCs w:val="24"/>
                <w:u w:val="single"/>
              </w:rPr>
              <w:t>Capteur de niveau haut :</w:t>
            </w:r>
          </w:p>
          <w:p w:rsidR="00270C3D" w:rsidRDefault="00270C3D" w:rsidP="005C20A5">
            <w:pPr>
              <w:rPr>
                <w:rFonts w:ascii="Arial" w:hAnsi="Arial" w:cs="Arial"/>
                <w:sz w:val="24"/>
                <w:szCs w:val="24"/>
              </w:rPr>
            </w:pPr>
            <w:r w:rsidRPr="00E80030">
              <w:rPr>
                <w:rFonts w:ascii="Arial" w:hAnsi="Arial" w:cs="Arial"/>
                <w:sz w:val="24"/>
                <w:szCs w:val="24"/>
              </w:rPr>
              <w:t>*</w:t>
            </w:r>
            <w:r>
              <w:rPr>
                <w:rFonts w:cs="Arial"/>
                <w:sz w:val="24"/>
                <w:szCs w:val="24"/>
              </w:rPr>
              <w:t xml:space="preserve"> </w:t>
            </w:r>
            <w:r w:rsidRPr="00E80030">
              <w:rPr>
                <w:rFonts w:ascii="Arial" w:hAnsi="Arial" w:cs="Arial"/>
                <w:sz w:val="24"/>
                <w:szCs w:val="24"/>
              </w:rPr>
              <w:t xml:space="preserve">Niveau haut non </w:t>
            </w:r>
          </w:p>
          <w:p w:rsidR="00270C3D" w:rsidRPr="00E80030" w:rsidRDefault="00270C3D" w:rsidP="005C20A5">
            <w:pPr>
              <w:rPr>
                <w:rFonts w:cs="Arial"/>
                <w:sz w:val="24"/>
                <w:szCs w:val="24"/>
              </w:rPr>
            </w:pPr>
            <w:r>
              <w:rPr>
                <w:rFonts w:ascii="Arial" w:hAnsi="Arial" w:cs="Arial"/>
                <w:sz w:val="24"/>
                <w:szCs w:val="24"/>
              </w:rPr>
              <w:t xml:space="preserve">  </w:t>
            </w:r>
            <w:r w:rsidRPr="00E80030">
              <w:rPr>
                <w:rFonts w:ascii="Arial" w:hAnsi="Arial" w:cs="Arial"/>
                <w:sz w:val="24"/>
                <w:szCs w:val="24"/>
              </w:rPr>
              <w:t>Atteint</w:t>
            </w:r>
          </w:p>
          <w:p w:rsidR="00270C3D" w:rsidRPr="00E80030" w:rsidRDefault="00270C3D" w:rsidP="005C20A5">
            <w:pPr>
              <w:rPr>
                <w:rFonts w:ascii="Arial" w:hAnsi="Arial" w:cs="Arial"/>
                <w:sz w:val="24"/>
                <w:szCs w:val="24"/>
              </w:rPr>
            </w:pPr>
            <w:r w:rsidRPr="00E80030">
              <w:rPr>
                <w:rFonts w:ascii="Arial" w:hAnsi="Arial" w:cs="Arial"/>
                <w:sz w:val="24"/>
                <w:szCs w:val="24"/>
              </w:rPr>
              <w:t>*</w:t>
            </w:r>
            <w:r>
              <w:rPr>
                <w:rFonts w:cs="Arial"/>
                <w:sz w:val="24"/>
                <w:szCs w:val="24"/>
              </w:rPr>
              <w:t xml:space="preserve"> </w:t>
            </w:r>
            <w:r w:rsidRPr="00E80030">
              <w:rPr>
                <w:rFonts w:ascii="Arial" w:hAnsi="Arial" w:cs="Arial"/>
                <w:sz w:val="24"/>
                <w:szCs w:val="24"/>
              </w:rPr>
              <w:t xml:space="preserve">Plus de continuité </w:t>
            </w:r>
          </w:p>
          <w:p w:rsidR="00270C3D" w:rsidRPr="00E80030" w:rsidRDefault="00270C3D" w:rsidP="005C20A5">
            <w:pPr>
              <w:rPr>
                <w:rFonts w:ascii="Arial" w:hAnsi="Arial" w:cs="Arial"/>
                <w:sz w:val="24"/>
                <w:szCs w:val="24"/>
              </w:rPr>
            </w:pPr>
            <w:r w:rsidRPr="00E80030">
              <w:rPr>
                <w:rFonts w:ascii="Arial" w:hAnsi="Arial" w:cs="Arial"/>
                <w:sz w:val="24"/>
                <w:szCs w:val="24"/>
              </w:rPr>
              <w:t xml:space="preserve">  électrique entre   </w:t>
            </w:r>
          </w:p>
          <w:p w:rsidR="00270C3D" w:rsidRDefault="00270C3D" w:rsidP="005C20A5">
            <w:pPr>
              <w:rPr>
                <w:rFonts w:ascii="Arial" w:hAnsi="Arial" w:cs="Arial"/>
                <w:sz w:val="24"/>
                <w:szCs w:val="24"/>
              </w:rPr>
            </w:pPr>
            <w:r w:rsidRPr="00E80030">
              <w:rPr>
                <w:rFonts w:ascii="Arial" w:hAnsi="Arial" w:cs="Arial"/>
                <w:sz w:val="24"/>
                <w:szCs w:val="24"/>
              </w:rPr>
              <w:t xml:space="preserve">  borne 7 et A1 de </w:t>
            </w:r>
          </w:p>
          <w:p w:rsidR="00270C3D" w:rsidRPr="00E80030" w:rsidRDefault="00270C3D" w:rsidP="005C20A5">
            <w:pPr>
              <w:rPr>
                <w:rFonts w:ascii="Arial" w:hAnsi="Arial" w:cs="Arial"/>
                <w:sz w:val="24"/>
                <w:szCs w:val="24"/>
              </w:rPr>
            </w:pPr>
            <w:r>
              <w:rPr>
                <w:rFonts w:ascii="Arial" w:hAnsi="Arial" w:cs="Arial"/>
                <w:sz w:val="24"/>
                <w:szCs w:val="24"/>
              </w:rPr>
              <w:t xml:space="preserve">  </w:t>
            </w:r>
            <w:r w:rsidRPr="00E80030">
              <w:rPr>
                <w:rFonts w:ascii="Arial" w:hAnsi="Arial" w:cs="Arial"/>
                <w:sz w:val="24"/>
                <w:szCs w:val="24"/>
              </w:rPr>
              <w:t>KA1</w:t>
            </w:r>
            <w:r>
              <w:rPr>
                <w:rFonts w:ascii="Arial" w:hAnsi="Arial" w:cs="Arial"/>
                <w:sz w:val="24"/>
                <w:szCs w:val="24"/>
              </w:rPr>
              <w:t>.</w:t>
            </w:r>
          </w:p>
          <w:p w:rsidR="00270C3D" w:rsidRPr="00760BAA" w:rsidRDefault="00270C3D" w:rsidP="005C20A5">
            <w:pPr>
              <w:rPr>
                <w:rFonts w:ascii="Arial" w:hAnsi="Arial" w:cs="Arial"/>
                <w:sz w:val="8"/>
                <w:szCs w:val="8"/>
              </w:rPr>
            </w:pPr>
          </w:p>
        </w:tc>
        <w:tc>
          <w:tcPr>
            <w:tcW w:w="4536" w:type="dxa"/>
          </w:tcPr>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Etat du relais KA1 :</w:t>
            </w:r>
          </w:p>
          <w:p w:rsidR="00270C3D" w:rsidRDefault="00977540"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47680" behindDoc="0" locked="0" layoutInCell="1" allowOverlap="1" wp14:anchorId="0A888B5D" wp14:editId="335736F2">
                      <wp:simplePos x="0" y="0"/>
                      <wp:positionH relativeFrom="column">
                        <wp:posOffset>-42545</wp:posOffset>
                      </wp:positionH>
                      <wp:positionV relativeFrom="paragraph">
                        <wp:posOffset>15240</wp:posOffset>
                      </wp:positionV>
                      <wp:extent cx="2790825" cy="323850"/>
                      <wp:effectExtent l="0" t="0" r="9525" b="0"/>
                      <wp:wrapNone/>
                      <wp:docPr id="1598" name="Rectangle à coins arrondis 1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977540">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598" o:spid="_x0000_s1037" style="position:absolute;margin-left:-3.35pt;margin-top:1.2pt;width:219.75pt;height:2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" stroked="f" strokeweight="2.25pt">
                      <v:textbox>
                        <w:txbxContent>
                          <w:p w:rsidR="00C477A4" w:rsidRPr="007720DF" w:rsidRDefault="00C477A4" w:rsidP="00977540">
                            <w:pPr>
                              <w:rPr>
                                <w:b/>
                                <w:i/>
                                <w:u w:val="single"/>
                              </w:rPr>
                            </w:pPr>
                            <w:r>
                              <w:t>…………………………………………………………………….</w:t>
                            </w:r>
                          </w:p>
                        </w:txbxContent>
                      </v:textbox>
                    </v:roundrect>
                  </w:pict>
                </mc:Fallback>
              </mc:AlternateContent>
            </w:r>
          </w:p>
          <w:p w:rsidR="00270C3D" w:rsidRDefault="00270C3D" w:rsidP="005C20A5">
            <w:pPr>
              <w:rPr>
                <w:rFonts w:ascii="Arial" w:hAnsi="Arial" w:cs="Arial"/>
                <w:sz w:val="24"/>
                <w:szCs w:val="24"/>
              </w:rPr>
            </w:pPr>
          </w:p>
          <w:p w:rsidR="00270C3D" w:rsidRDefault="00270C3D" w:rsidP="005C20A5">
            <w:pPr>
              <w:rPr>
                <w:rFonts w:ascii="Arial" w:hAnsi="Arial" w:cs="Arial"/>
                <w:sz w:val="24"/>
                <w:szCs w:val="24"/>
              </w:rPr>
            </w:pPr>
          </w:p>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Information fournie par l’API :</w:t>
            </w:r>
          </w:p>
          <w:p w:rsidR="00270C3D" w:rsidRDefault="00977540"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49728" behindDoc="0" locked="0" layoutInCell="1" allowOverlap="1" wp14:anchorId="2FF95EA0" wp14:editId="0CAFDAA6">
                      <wp:simplePos x="0" y="0"/>
                      <wp:positionH relativeFrom="column">
                        <wp:posOffset>-35560</wp:posOffset>
                      </wp:positionH>
                      <wp:positionV relativeFrom="paragraph">
                        <wp:posOffset>83820</wp:posOffset>
                      </wp:positionV>
                      <wp:extent cx="2790825" cy="323850"/>
                      <wp:effectExtent l="0" t="0" r="9525" b="0"/>
                      <wp:wrapNone/>
                      <wp:docPr id="1599" name="Rectangle à coins arrondis 1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977540">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599" o:spid="_x0000_s1038" style="position:absolute;margin-left:-2.8pt;margin-top:6.6pt;width:219.75pt;height:25.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" stroked="f" strokeweight="2.25pt">
                      <v:textbox>
                        <w:txbxContent>
                          <w:p w:rsidR="00C477A4" w:rsidRPr="007720DF" w:rsidRDefault="00C477A4" w:rsidP="00977540">
                            <w:pPr>
                              <w:rPr>
                                <w:b/>
                                <w:i/>
                                <w:u w:val="single"/>
                              </w:rPr>
                            </w:pPr>
                            <w:r>
                              <w:t>…………………………………………………………………….</w:t>
                            </w:r>
                          </w:p>
                        </w:txbxContent>
                      </v:textbox>
                    </v:roundrect>
                  </w:pict>
                </mc:Fallback>
              </mc:AlternateContent>
            </w:r>
          </w:p>
        </w:tc>
        <w:tc>
          <w:tcPr>
            <w:tcW w:w="2126" w:type="dxa"/>
          </w:tcPr>
          <w:p w:rsidR="00270C3D" w:rsidRPr="000C454B" w:rsidRDefault="00270C3D" w:rsidP="005C20A5">
            <w:pPr>
              <w:jc w:val="center"/>
              <w:rPr>
                <w:rFonts w:ascii="Arial" w:hAnsi="Arial" w:cs="Arial"/>
                <w:sz w:val="16"/>
                <w:szCs w:val="16"/>
              </w:rPr>
            </w:pPr>
          </w:p>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Sécurité négative</w:t>
            </w:r>
          </w:p>
          <w:p w:rsidR="00270C3D" w:rsidRPr="000C454B" w:rsidRDefault="00270C3D" w:rsidP="005C20A5">
            <w:pPr>
              <w:jc w:val="center"/>
              <w:rPr>
                <w:rFonts w:ascii="Arial" w:hAnsi="Arial" w:cs="Arial"/>
                <w:sz w:val="16"/>
                <w:szCs w:val="16"/>
              </w:rPr>
            </w:pPr>
            <w:r>
              <w:rPr>
                <w:rFonts w:ascii="Arial" w:hAnsi="Arial" w:cs="Arial"/>
                <w:sz w:val="24"/>
                <w:szCs w:val="24"/>
              </w:rPr>
              <w:t xml:space="preserve"> </w:t>
            </w:r>
          </w:p>
          <w:p w:rsidR="00270C3D" w:rsidRDefault="00270C3D" w:rsidP="005C20A5">
            <w:pPr>
              <w:jc w:val="center"/>
              <w:rPr>
                <w:rFonts w:ascii="Arial" w:hAnsi="Arial" w:cs="Arial"/>
                <w:sz w:val="24"/>
                <w:szCs w:val="24"/>
              </w:rPr>
            </w:pPr>
            <w:r>
              <w:rPr>
                <w:rFonts w:ascii="Arial" w:hAnsi="Arial" w:cs="Arial"/>
                <w:sz w:val="24"/>
                <w:szCs w:val="24"/>
              </w:rPr>
              <w:t>Redondance</w:t>
            </w:r>
          </w:p>
          <w:p w:rsidR="00270C3D" w:rsidRPr="000C454B" w:rsidRDefault="00270C3D" w:rsidP="005C20A5">
            <w:pPr>
              <w:jc w:val="center"/>
              <w:rPr>
                <w:rFonts w:ascii="Arial" w:hAnsi="Arial" w:cs="Arial"/>
                <w:sz w:val="16"/>
                <w:szCs w:val="16"/>
              </w:rPr>
            </w:pPr>
          </w:p>
          <w:p w:rsidR="00270C3D" w:rsidRDefault="00270C3D" w:rsidP="005C20A5">
            <w:pPr>
              <w:jc w:val="center"/>
              <w:rPr>
                <w:rFonts w:ascii="Arial" w:hAnsi="Arial" w:cs="Arial"/>
                <w:sz w:val="24"/>
                <w:szCs w:val="24"/>
              </w:rPr>
            </w:pPr>
            <w:r>
              <w:rPr>
                <w:rFonts w:ascii="Arial" w:hAnsi="Arial" w:cs="Arial"/>
                <w:sz w:val="24"/>
                <w:szCs w:val="24"/>
              </w:rPr>
              <w:t xml:space="preserve">Sécurité positive </w:t>
            </w:r>
          </w:p>
        </w:tc>
      </w:tr>
      <w:tr w:rsidR="00270C3D" w:rsidTr="005C20A5">
        <w:tc>
          <w:tcPr>
            <w:tcW w:w="2410" w:type="dxa"/>
          </w:tcPr>
          <w:p w:rsidR="00270C3D" w:rsidRDefault="00270C3D" w:rsidP="005C20A5">
            <w:pPr>
              <w:jc w:val="center"/>
              <w:rPr>
                <w:rFonts w:ascii="Arial" w:hAnsi="Arial" w:cs="Arial"/>
                <w:b/>
                <w:bCs/>
                <w:sz w:val="24"/>
                <w:szCs w:val="24"/>
              </w:rPr>
            </w:pPr>
          </w:p>
          <w:p w:rsidR="00270C3D" w:rsidRDefault="007078F7" w:rsidP="00E42E7F">
            <w:pPr>
              <w:jc w:val="center"/>
              <w:rPr>
                <w:rFonts w:ascii="Arial" w:hAnsi="Arial" w:cs="Arial"/>
                <w:sz w:val="24"/>
                <w:szCs w:val="24"/>
              </w:rPr>
            </w:pPr>
            <w:r>
              <w:rPr>
                <w:rFonts w:ascii="Arial" w:hAnsi="Arial" w:cs="Arial"/>
                <w:b/>
                <w:bCs/>
                <w:sz w:val="24"/>
                <w:szCs w:val="24"/>
              </w:rPr>
              <w:t>Q 3.</w:t>
            </w:r>
            <w:r w:rsidR="00270C3D">
              <w:rPr>
                <w:rFonts w:ascii="Arial" w:hAnsi="Arial" w:cs="Arial"/>
                <w:b/>
                <w:bCs/>
                <w:sz w:val="24"/>
                <w:szCs w:val="24"/>
              </w:rPr>
              <w:t>2</w:t>
            </w:r>
            <w:r>
              <w:rPr>
                <w:rFonts w:ascii="Arial" w:hAnsi="Arial" w:cs="Arial"/>
                <w:b/>
                <w:bCs/>
                <w:sz w:val="24"/>
                <w:szCs w:val="24"/>
              </w:rPr>
              <w:t>.</w:t>
            </w:r>
            <w:r w:rsidR="00E42E7F">
              <w:rPr>
                <w:rFonts w:ascii="Arial" w:hAnsi="Arial" w:cs="Arial"/>
                <w:b/>
                <w:bCs/>
                <w:sz w:val="24"/>
                <w:szCs w:val="24"/>
              </w:rPr>
              <w:t>4</w:t>
            </w:r>
          </w:p>
        </w:tc>
        <w:tc>
          <w:tcPr>
            <w:tcW w:w="4536" w:type="dxa"/>
          </w:tcPr>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Comportement du système</w:t>
            </w:r>
          </w:p>
        </w:tc>
        <w:tc>
          <w:tcPr>
            <w:tcW w:w="2126" w:type="dxa"/>
            <w:tcBorders>
              <w:bottom w:val="single" w:sz="4" w:space="0" w:color="auto"/>
            </w:tcBorders>
          </w:tcPr>
          <w:p w:rsidR="00270C3D" w:rsidRDefault="00270C3D" w:rsidP="005C20A5">
            <w:pPr>
              <w:jc w:val="center"/>
              <w:rPr>
                <w:rFonts w:ascii="Arial" w:hAnsi="Arial" w:cs="Arial"/>
                <w:sz w:val="24"/>
                <w:szCs w:val="24"/>
              </w:rPr>
            </w:pPr>
            <w:r>
              <w:rPr>
                <w:rFonts w:ascii="Arial" w:hAnsi="Arial" w:cs="Arial"/>
                <w:sz w:val="24"/>
                <w:szCs w:val="24"/>
              </w:rPr>
              <w:t>Analyse</w:t>
            </w:r>
          </w:p>
          <w:p w:rsidR="00270C3D" w:rsidRDefault="00270C3D" w:rsidP="005C20A5">
            <w:pPr>
              <w:jc w:val="center"/>
              <w:rPr>
                <w:rFonts w:ascii="Arial" w:hAnsi="Arial" w:cs="Arial"/>
                <w:sz w:val="24"/>
                <w:szCs w:val="24"/>
              </w:rPr>
            </w:pPr>
            <w:r>
              <w:rPr>
                <w:rFonts w:ascii="Arial" w:hAnsi="Arial" w:cs="Arial"/>
                <w:sz w:val="24"/>
                <w:szCs w:val="24"/>
              </w:rPr>
              <w:t>(rayer les mentions inutiles)</w:t>
            </w:r>
          </w:p>
        </w:tc>
      </w:tr>
      <w:tr w:rsidR="00270C3D" w:rsidTr="005C20A5">
        <w:tc>
          <w:tcPr>
            <w:tcW w:w="2410" w:type="dxa"/>
          </w:tcPr>
          <w:p w:rsidR="00270C3D" w:rsidRDefault="00270C3D" w:rsidP="005C20A5">
            <w:pPr>
              <w:rPr>
                <w:rFonts w:ascii="Arial" w:hAnsi="Arial" w:cs="Arial"/>
                <w:sz w:val="24"/>
                <w:szCs w:val="24"/>
              </w:rPr>
            </w:pPr>
          </w:p>
          <w:p w:rsidR="00270C3D" w:rsidRPr="000C454B" w:rsidRDefault="00270C3D" w:rsidP="005C20A5">
            <w:pPr>
              <w:jc w:val="center"/>
              <w:rPr>
                <w:rFonts w:ascii="Arial" w:hAnsi="Arial" w:cs="Arial"/>
                <w:sz w:val="24"/>
                <w:szCs w:val="24"/>
                <w:u w:val="single"/>
              </w:rPr>
            </w:pPr>
            <w:r w:rsidRPr="000C454B">
              <w:rPr>
                <w:rFonts w:ascii="Arial" w:hAnsi="Arial" w:cs="Arial"/>
                <w:sz w:val="24"/>
                <w:szCs w:val="24"/>
                <w:u w:val="single"/>
              </w:rPr>
              <w:t xml:space="preserve">Capteur de niveau </w:t>
            </w:r>
            <w:r>
              <w:rPr>
                <w:rFonts w:ascii="Arial" w:hAnsi="Arial" w:cs="Arial"/>
                <w:sz w:val="24"/>
                <w:szCs w:val="24"/>
                <w:u w:val="single"/>
              </w:rPr>
              <w:t>bas</w:t>
            </w:r>
            <w:r w:rsidRPr="000C454B">
              <w:rPr>
                <w:rFonts w:ascii="Arial" w:hAnsi="Arial" w:cs="Arial"/>
                <w:sz w:val="24"/>
                <w:szCs w:val="24"/>
                <w:u w:val="single"/>
              </w:rPr>
              <w:t>:</w:t>
            </w:r>
          </w:p>
          <w:p w:rsidR="00270C3D" w:rsidRDefault="00270C3D" w:rsidP="005C20A5">
            <w:pPr>
              <w:rPr>
                <w:rFonts w:ascii="Arial" w:hAnsi="Arial" w:cs="Arial"/>
                <w:sz w:val="24"/>
                <w:szCs w:val="24"/>
              </w:rPr>
            </w:pPr>
            <w:r w:rsidRPr="00E80030">
              <w:rPr>
                <w:rFonts w:ascii="Arial" w:hAnsi="Arial" w:cs="Arial"/>
                <w:sz w:val="24"/>
                <w:szCs w:val="24"/>
              </w:rPr>
              <w:t>*</w:t>
            </w:r>
            <w:r>
              <w:rPr>
                <w:rFonts w:cs="Arial"/>
                <w:sz w:val="24"/>
                <w:szCs w:val="24"/>
              </w:rPr>
              <w:t xml:space="preserve"> </w:t>
            </w:r>
            <w:r>
              <w:rPr>
                <w:rFonts w:ascii="Arial" w:hAnsi="Arial" w:cs="Arial"/>
                <w:sz w:val="24"/>
                <w:szCs w:val="24"/>
              </w:rPr>
              <w:t>Niveau bas</w:t>
            </w:r>
            <w:r w:rsidRPr="00E80030">
              <w:rPr>
                <w:rFonts w:ascii="Arial" w:hAnsi="Arial" w:cs="Arial"/>
                <w:sz w:val="24"/>
                <w:szCs w:val="24"/>
              </w:rPr>
              <w:t xml:space="preserve"> non </w:t>
            </w:r>
            <w:r>
              <w:rPr>
                <w:rFonts w:ascii="Arial" w:hAnsi="Arial" w:cs="Arial"/>
                <w:sz w:val="24"/>
                <w:szCs w:val="24"/>
              </w:rPr>
              <w:t xml:space="preserve">   </w:t>
            </w:r>
          </w:p>
          <w:p w:rsidR="00270C3D" w:rsidRPr="00E80030" w:rsidRDefault="00270C3D" w:rsidP="005C20A5">
            <w:pPr>
              <w:rPr>
                <w:rFonts w:cs="Arial"/>
                <w:sz w:val="24"/>
                <w:szCs w:val="24"/>
              </w:rPr>
            </w:pPr>
            <w:r>
              <w:rPr>
                <w:rFonts w:ascii="Arial" w:hAnsi="Arial" w:cs="Arial"/>
                <w:sz w:val="24"/>
                <w:szCs w:val="24"/>
              </w:rPr>
              <w:t xml:space="preserve">  </w:t>
            </w:r>
            <w:r w:rsidRPr="00E80030">
              <w:rPr>
                <w:rFonts w:ascii="Arial" w:hAnsi="Arial" w:cs="Arial"/>
                <w:sz w:val="24"/>
                <w:szCs w:val="24"/>
              </w:rPr>
              <w:t>atteint.</w:t>
            </w:r>
          </w:p>
        </w:tc>
        <w:tc>
          <w:tcPr>
            <w:tcW w:w="4536" w:type="dxa"/>
          </w:tcPr>
          <w:p w:rsidR="00270C3D" w:rsidRPr="000C454B" w:rsidRDefault="00270C3D" w:rsidP="005C20A5">
            <w:pPr>
              <w:rPr>
                <w:rFonts w:ascii="Arial" w:hAnsi="Arial" w:cs="Arial"/>
                <w:sz w:val="24"/>
                <w:szCs w:val="24"/>
                <w:u w:val="single"/>
              </w:rPr>
            </w:pPr>
            <w:r>
              <w:rPr>
                <w:rFonts w:ascii="Arial" w:hAnsi="Arial" w:cs="Arial"/>
                <w:sz w:val="24"/>
                <w:szCs w:val="24"/>
                <w:u w:val="single"/>
              </w:rPr>
              <w:t>Etat du relais KA2</w:t>
            </w:r>
            <w:r w:rsidRPr="000C454B">
              <w:rPr>
                <w:rFonts w:ascii="Arial" w:hAnsi="Arial" w:cs="Arial"/>
                <w:sz w:val="24"/>
                <w:szCs w:val="24"/>
                <w:u w:val="single"/>
              </w:rPr>
              <w:t> :</w:t>
            </w:r>
          </w:p>
          <w:p w:rsidR="00270C3D" w:rsidRDefault="00977540"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45632" behindDoc="0" locked="0" layoutInCell="1" allowOverlap="1" wp14:anchorId="5163C076" wp14:editId="7ADB4482">
                      <wp:simplePos x="0" y="0"/>
                      <wp:positionH relativeFrom="column">
                        <wp:posOffset>-35560</wp:posOffset>
                      </wp:positionH>
                      <wp:positionV relativeFrom="paragraph">
                        <wp:posOffset>22860</wp:posOffset>
                      </wp:positionV>
                      <wp:extent cx="2790825" cy="323850"/>
                      <wp:effectExtent l="0" t="0" r="9525" b="0"/>
                      <wp:wrapNone/>
                      <wp:docPr id="1597" name="Rectangle à coins arrondis 1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977540">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597" o:spid="_x0000_s1039" style="position:absolute;margin-left:-2.8pt;margin-top:1.8pt;width:219.75pt;height:2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" stroked="f" strokeweight="2.25pt">
                      <v:textbox>
                        <w:txbxContent>
                          <w:p w:rsidR="00C477A4" w:rsidRPr="007720DF" w:rsidRDefault="00C477A4" w:rsidP="00977540">
                            <w:pPr>
                              <w:rPr>
                                <w:b/>
                                <w:i/>
                                <w:u w:val="single"/>
                              </w:rPr>
                            </w:pPr>
                            <w:r>
                              <w:t>…………………………………………………………………….</w:t>
                            </w:r>
                          </w:p>
                        </w:txbxContent>
                      </v:textbox>
                    </v:roundrect>
                  </w:pict>
                </mc:Fallback>
              </mc:AlternateContent>
            </w:r>
          </w:p>
          <w:p w:rsidR="00270C3D" w:rsidRDefault="00270C3D" w:rsidP="005C20A5">
            <w:pPr>
              <w:rPr>
                <w:rFonts w:ascii="Arial" w:hAnsi="Arial" w:cs="Arial"/>
                <w:sz w:val="24"/>
                <w:szCs w:val="24"/>
              </w:rPr>
            </w:pPr>
          </w:p>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Information fournie par l’API :</w:t>
            </w:r>
          </w:p>
          <w:p w:rsidR="00270C3D" w:rsidRDefault="00977540"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35392" behindDoc="0" locked="0" layoutInCell="1" allowOverlap="1" wp14:anchorId="48E020AB" wp14:editId="59521A1C">
                      <wp:simplePos x="0" y="0"/>
                      <wp:positionH relativeFrom="column">
                        <wp:posOffset>-35560</wp:posOffset>
                      </wp:positionH>
                      <wp:positionV relativeFrom="paragraph">
                        <wp:posOffset>24130</wp:posOffset>
                      </wp:positionV>
                      <wp:extent cx="2790825" cy="323850"/>
                      <wp:effectExtent l="0" t="0" r="9525" b="0"/>
                      <wp:wrapNone/>
                      <wp:docPr id="1580" name="Rectangle à coins arrondis 1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D92E4A">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580" o:spid="_x0000_s1040" style="position:absolute;margin-left:-2.8pt;margin-top:1.9pt;width:219.75pt;height:2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" stroked="f" strokeweight="2.25pt">
                      <v:textbox>
                        <w:txbxContent>
                          <w:p w:rsidR="00C477A4" w:rsidRPr="007720DF" w:rsidRDefault="00C477A4" w:rsidP="00D92E4A">
                            <w:pPr>
                              <w:rPr>
                                <w:b/>
                                <w:i/>
                                <w:u w:val="single"/>
                              </w:rPr>
                            </w:pPr>
                            <w:r>
                              <w:t>…………………………………………………………………….</w:t>
                            </w:r>
                          </w:p>
                        </w:txbxContent>
                      </v:textbox>
                    </v:roundrect>
                  </w:pict>
                </mc:Fallback>
              </mc:AlternateContent>
            </w:r>
          </w:p>
          <w:p w:rsidR="00270C3D" w:rsidRDefault="00270C3D" w:rsidP="005C20A5">
            <w:pPr>
              <w:rPr>
                <w:rFonts w:ascii="Arial" w:hAnsi="Arial" w:cs="Arial"/>
                <w:sz w:val="24"/>
                <w:szCs w:val="24"/>
              </w:rPr>
            </w:pPr>
          </w:p>
        </w:tc>
        <w:tc>
          <w:tcPr>
            <w:tcW w:w="2126" w:type="dxa"/>
            <w:shd w:val="pct25" w:color="auto" w:fill="auto"/>
          </w:tcPr>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Ne rien inscrire</w:t>
            </w:r>
          </w:p>
        </w:tc>
      </w:tr>
      <w:tr w:rsidR="00270C3D" w:rsidTr="005C20A5">
        <w:tc>
          <w:tcPr>
            <w:tcW w:w="2410" w:type="dxa"/>
          </w:tcPr>
          <w:p w:rsidR="00270C3D" w:rsidRPr="00E80030" w:rsidRDefault="00270C3D" w:rsidP="005C20A5">
            <w:pPr>
              <w:rPr>
                <w:rFonts w:ascii="Arial" w:hAnsi="Arial" w:cs="Arial"/>
                <w:sz w:val="8"/>
                <w:szCs w:val="8"/>
              </w:rPr>
            </w:pPr>
          </w:p>
          <w:p w:rsidR="00270C3D" w:rsidRPr="000C454B" w:rsidRDefault="00270C3D" w:rsidP="005C20A5">
            <w:pPr>
              <w:jc w:val="center"/>
              <w:rPr>
                <w:rFonts w:ascii="Arial" w:hAnsi="Arial" w:cs="Arial"/>
                <w:sz w:val="24"/>
                <w:szCs w:val="24"/>
                <w:u w:val="single"/>
              </w:rPr>
            </w:pPr>
            <w:r>
              <w:rPr>
                <w:rFonts w:ascii="Arial" w:hAnsi="Arial" w:cs="Arial"/>
                <w:sz w:val="24"/>
                <w:szCs w:val="24"/>
                <w:u w:val="single"/>
              </w:rPr>
              <w:t>Capteur de niveau bas</w:t>
            </w:r>
            <w:r w:rsidRPr="000C454B">
              <w:rPr>
                <w:rFonts w:ascii="Arial" w:hAnsi="Arial" w:cs="Arial"/>
                <w:sz w:val="24"/>
                <w:szCs w:val="24"/>
                <w:u w:val="single"/>
              </w:rPr>
              <w:t> :</w:t>
            </w:r>
          </w:p>
          <w:p w:rsidR="00270C3D" w:rsidRDefault="00270C3D" w:rsidP="005C20A5">
            <w:pPr>
              <w:rPr>
                <w:rFonts w:ascii="Arial" w:hAnsi="Arial" w:cs="Arial"/>
                <w:sz w:val="24"/>
                <w:szCs w:val="24"/>
              </w:rPr>
            </w:pPr>
            <w:r w:rsidRPr="00E80030">
              <w:rPr>
                <w:rFonts w:ascii="Arial" w:hAnsi="Arial" w:cs="Arial"/>
                <w:sz w:val="24"/>
                <w:szCs w:val="24"/>
              </w:rPr>
              <w:t>*</w:t>
            </w:r>
            <w:r>
              <w:rPr>
                <w:rFonts w:cs="Arial"/>
                <w:sz w:val="24"/>
                <w:szCs w:val="24"/>
              </w:rPr>
              <w:t xml:space="preserve"> </w:t>
            </w:r>
            <w:r>
              <w:rPr>
                <w:rFonts w:ascii="Arial" w:hAnsi="Arial" w:cs="Arial"/>
                <w:sz w:val="24"/>
                <w:szCs w:val="24"/>
              </w:rPr>
              <w:t>Niveau bas</w:t>
            </w:r>
            <w:r w:rsidRPr="00E80030">
              <w:rPr>
                <w:rFonts w:ascii="Arial" w:hAnsi="Arial" w:cs="Arial"/>
                <w:sz w:val="24"/>
                <w:szCs w:val="24"/>
              </w:rPr>
              <w:t xml:space="preserve"> non </w:t>
            </w:r>
          </w:p>
          <w:p w:rsidR="00270C3D" w:rsidRPr="00E80030" w:rsidRDefault="00270C3D" w:rsidP="005C20A5">
            <w:pPr>
              <w:rPr>
                <w:rFonts w:cs="Arial"/>
                <w:sz w:val="24"/>
                <w:szCs w:val="24"/>
              </w:rPr>
            </w:pPr>
            <w:r>
              <w:rPr>
                <w:rFonts w:ascii="Arial" w:hAnsi="Arial" w:cs="Arial"/>
                <w:sz w:val="24"/>
                <w:szCs w:val="24"/>
              </w:rPr>
              <w:t xml:space="preserve">  </w:t>
            </w:r>
            <w:r w:rsidRPr="00E80030">
              <w:rPr>
                <w:rFonts w:ascii="Arial" w:hAnsi="Arial" w:cs="Arial"/>
                <w:sz w:val="24"/>
                <w:szCs w:val="24"/>
              </w:rPr>
              <w:t>Atteint</w:t>
            </w:r>
          </w:p>
          <w:p w:rsidR="00270C3D" w:rsidRPr="00E80030" w:rsidRDefault="00270C3D" w:rsidP="005C20A5">
            <w:pPr>
              <w:rPr>
                <w:rFonts w:ascii="Arial" w:hAnsi="Arial" w:cs="Arial"/>
                <w:sz w:val="24"/>
                <w:szCs w:val="24"/>
              </w:rPr>
            </w:pPr>
            <w:r w:rsidRPr="00E80030">
              <w:rPr>
                <w:rFonts w:ascii="Arial" w:hAnsi="Arial" w:cs="Arial"/>
                <w:sz w:val="24"/>
                <w:szCs w:val="24"/>
              </w:rPr>
              <w:t>*</w:t>
            </w:r>
            <w:r>
              <w:rPr>
                <w:rFonts w:cs="Arial"/>
                <w:sz w:val="24"/>
                <w:szCs w:val="24"/>
              </w:rPr>
              <w:t xml:space="preserve"> </w:t>
            </w:r>
            <w:r w:rsidRPr="00E80030">
              <w:rPr>
                <w:rFonts w:ascii="Arial" w:hAnsi="Arial" w:cs="Arial"/>
                <w:sz w:val="24"/>
                <w:szCs w:val="24"/>
              </w:rPr>
              <w:t xml:space="preserve">Plus de continuité </w:t>
            </w:r>
          </w:p>
          <w:p w:rsidR="00270C3D" w:rsidRPr="00E80030" w:rsidRDefault="00270C3D" w:rsidP="005C20A5">
            <w:pPr>
              <w:rPr>
                <w:rFonts w:ascii="Arial" w:hAnsi="Arial" w:cs="Arial"/>
                <w:sz w:val="24"/>
                <w:szCs w:val="24"/>
              </w:rPr>
            </w:pPr>
            <w:r w:rsidRPr="00E80030">
              <w:rPr>
                <w:rFonts w:ascii="Arial" w:hAnsi="Arial" w:cs="Arial"/>
                <w:sz w:val="24"/>
                <w:szCs w:val="24"/>
              </w:rPr>
              <w:t xml:space="preserve">  électrique entre   </w:t>
            </w:r>
          </w:p>
          <w:p w:rsidR="00270C3D" w:rsidRDefault="00270C3D" w:rsidP="005C20A5">
            <w:pPr>
              <w:rPr>
                <w:rFonts w:ascii="Arial" w:hAnsi="Arial" w:cs="Arial"/>
                <w:sz w:val="24"/>
                <w:szCs w:val="24"/>
              </w:rPr>
            </w:pPr>
            <w:r w:rsidRPr="00E80030">
              <w:rPr>
                <w:rFonts w:ascii="Arial" w:hAnsi="Arial" w:cs="Arial"/>
                <w:sz w:val="24"/>
                <w:szCs w:val="24"/>
              </w:rPr>
              <w:t xml:space="preserve">  borne 7 et A1 de </w:t>
            </w:r>
          </w:p>
          <w:p w:rsidR="00270C3D" w:rsidRPr="00E80030" w:rsidRDefault="00270C3D" w:rsidP="005C20A5">
            <w:pPr>
              <w:rPr>
                <w:rFonts w:ascii="Arial" w:hAnsi="Arial" w:cs="Arial"/>
                <w:sz w:val="24"/>
                <w:szCs w:val="24"/>
              </w:rPr>
            </w:pPr>
            <w:r>
              <w:rPr>
                <w:rFonts w:ascii="Arial" w:hAnsi="Arial" w:cs="Arial"/>
                <w:sz w:val="24"/>
                <w:szCs w:val="24"/>
              </w:rPr>
              <w:t xml:space="preserve">  KA2.</w:t>
            </w:r>
          </w:p>
          <w:p w:rsidR="00270C3D" w:rsidRPr="00760BAA" w:rsidRDefault="00270C3D" w:rsidP="005C20A5">
            <w:pPr>
              <w:rPr>
                <w:rFonts w:ascii="Arial" w:hAnsi="Arial" w:cs="Arial"/>
                <w:sz w:val="8"/>
                <w:szCs w:val="8"/>
              </w:rPr>
            </w:pPr>
          </w:p>
        </w:tc>
        <w:tc>
          <w:tcPr>
            <w:tcW w:w="4536" w:type="dxa"/>
          </w:tcPr>
          <w:p w:rsidR="00270C3D" w:rsidRPr="000C454B" w:rsidRDefault="00270C3D" w:rsidP="005C20A5">
            <w:pPr>
              <w:rPr>
                <w:rFonts w:ascii="Arial" w:hAnsi="Arial" w:cs="Arial"/>
                <w:sz w:val="24"/>
                <w:szCs w:val="24"/>
                <w:u w:val="single"/>
              </w:rPr>
            </w:pPr>
            <w:r>
              <w:rPr>
                <w:rFonts w:ascii="Arial" w:hAnsi="Arial" w:cs="Arial"/>
                <w:sz w:val="24"/>
                <w:szCs w:val="24"/>
                <w:u w:val="single"/>
              </w:rPr>
              <w:t>Etat du relais KA2</w:t>
            </w:r>
            <w:r w:rsidRPr="000C454B">
              <w:rPr>
                <w:rFonts w:ascii="Arial" w:hAnsi="Arial" w:cs="Arial"/>
                <w:sz w:val="24"/>
                <w:szCs w:val="24"/>
                <w:u w:val="single"/>
              </w:rPr>
              <w:t> :</w:t>
            </w:r>
          </w:p>
          <w:p w:rsidR="00270C3D" w:rsidRDefault="00977540"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51776" behindDoc="0" locked="0" layoutInCell="1" allowOverlap="1" wp14:anchorId="3DC083C8" wp14:editId="1D8C60CE">
                      <wp:simplePos x="0" y="0"/>
                      <wp:positionH relativeFrom="column">
                        <wp:posOffset>-35560</wp:posOffset>
                      </wp:positionH>
                      <wp:positionV relativeFrom="paragraph">
                        <wp:posOffset>69850</wp:posOffset>
                      </wp:positionV>
                      <wp:extent cx="2790825" cy="323850"/>
                      <wp:effectExtent l="0" t="0" r="9525" b="0"/>
                      <wp:wrapNone/>
                      <wp:docPr id="32" name="Rectangle à coins arrondis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977540">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32" o:spid="_x0000_s1041" style="position:absolute;margin-left:-2.8pt;margin-top:5.5pt;width:219.75pt;height:2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" stroked="f" strokeweight="2.25pt">
                      <v:textbox>
                        <w:txbxContent>
                          <w:p w:rsidR="00C477A4" w:rsidRPr="007720DF" w:rsidRDefault="00C477A4" w:rsidP="00977540">
                            <w:pPr>
                              <w:rPr>
                                <w:b/>
                                <w:i/>
                                <w:u w:val="single"/>
                              </w:rPr>
                            </w:pPr>
                            <w:r>
                              <w:t>…………………………………………………………………….</w:t>
                            </w:r>
                          </w:p>
                        </w:txbxContent>
                      </v:textbox>
                    </v:roundrect>
                  </w:pict>
                </mc:Fallback>
              </mc:AlternateContent>
            </w:r>
          </w:p>
          <w:p w:rsidR="00270C3D" w:rsidRDefault="00270C3D" w:rsidP="005C20A5">
            <w:pPr>
              <w:rPr>
                <w:rFonts w:ascii="Arial" w:hAnsi="Arial" w:cs="Arial"/>
                <w:sz w:val="24"/>
                <w:szCs w:val="24"/>
              </w:rPr>
            </w:pPr>
          </w:p>
          <w:p w:rsidR="00270C3D" w:rsidRDefault="00270C3D" w:rsidP="005C20A5">
            <w:pPr>
              <w:rPr>
                <w:rFonts w:ascii="Arial" w:hAnsi="Arial" w:cs="Arial"/>
                <w:sz w:val="24"/>
                <w:szCs w:val="24"/>
              </w:rPr>
            </w:pPr>
          </w:p>
          <w:p w:rsidR="00270C3D" w:rsidRPr="000C454B" w:rsidRDefault="00270C3D" w:rsidP="005C20A5">
            <w:pPr>
              <w:rPr>
                <w:rFonts w:ascii="Arial" w:hAnsi="Arial" w:cs="Arial"/>
                <w:sz w:val="24"/>
                <w:szCs w:val="24"/>
                <w:u w:val="single"/>
              </w:rPr>
            </w:pPr>
            <w:r w:rsidRPr="000C454B">
              <w:rPr>
                <w:rFonts w:ascii="Arial" w:hAnsi="Arial" w:cs="Arial"/>
                <w:sz w:val="24"/>
                <w:szCs w:val="24"/>
                <w:u w:val="single"/>
              </w:rPr>
              <w:t>Information fournie par l’API :</w:t>
            </w:r>
          </w:p>
          <w:p w:rsidR="00270C3D" w:rsidRDefault="00977540" w:rsidP="005C20A5">
            <w:pPr>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853824" behindDoc="0" locked="0" layoutInCell="1" allowOverlap="1" wp14:anchorId="5639F127" wp14:editId="07E55C28">
                      <wp:simplePos x="0" y="0"/>
                      <wp:positionH relativeFrom="column">
                        <wp:posOffset>-35560</wp:posOffset>
                      </wp:positionH>
                      <wp:positionV relativeFrom="paragraph">
                        <wp:posOffset>73660</wp:posOffset>
                      </wp:positionV>
                      <wp:extent cx="2790825" cy="323850"/>
                      <wp:effectExtent l="0" t="0" r="9525" b="0"/>
                      <wp:wrapNone/>
                      <wp:docPr id="33" name="Rectangle à coins arrondi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323850"/>
                              </a:xfrm>
                              <a:prstGeom prst="roundRect">
                                <a:avLst>
                                  <a:gd name="adj" fmla="val 16667"/>
                                </a:avLst>
                              </a:prstGeom>
                              <a:solidFill>
                                <a:srgbClr val="FFFFFF"/>
                              </a:solidFill>
                              <a:ln w="28575">
                                <a:noFill/>
                                <a:round/>
                                <a:headEnd/>
                                <a:tailEnd/>
                              </a:ln>
                            </wps:spPr>
                            <wps:txbx>
                              <w:txbxContent>
                                <w:p w:rsidR="00C477A4" w:rsidRPr="007720DF" w:rsidRDefault="00C477A4" w:rsidP="00977540">
                                  <w:pPr>
                                    <w:rPr>
                                      <w:b/>
                                      <w:i/>
                                      <w:u w:val="single"/>
                                    </w:r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33" o:spid="_x0000_s1042" style="position:absolute;margin-left:-2.8pt;margin-top:5.8pt;width:219.75pt;height:25.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" stroked="f" strokeweight="2.25pt">
                      <v:textbox>
                        <w:txbxContent>
                          <w:p w:rsidR="00C477A4" w:rsidRPr="007720DF" w:rsidRDefault="00C477A4" w:rsidP="00977540">
                            <w:pPr>
                              <w:rPr>
                                <w:b/>
                                <w:i/>
                                <w:u w:val="single"/>
                              </w:rPr>
                            </w:pPr>
                            <w:r>
                              <w:t>…………………………………………………………………….</w:t>
                            </w:r>
                          </w:p>
                        </w:txbxContent>
                      </v:textbox>
                    </v:roundrect>
                  </w:pict>
                </mc:Fallback>
              </mc:AlternateContent>
            </w:r>
          </w:p>
        </w:tc>
        <w:tc>
          <w:tcPr>
            <w:tcW w:w="2126" w:type="dxa"/>
          </w:tcPr>
          <w:p w:rsidR="00270C3D" w:rsidRPr="000C454B" w:rsidRDefault="00270C3D" w:rsidP="005C20A5">
            <w:pPr>
              <w:jc w:val="center"/>
              <w:rPr>
                <w:rFonts w:ascii="Arial" w:hAnsi="Arial" w:cs="Arial"/>
                <w:sz w:val="16"/>
                <w:szCs w:val="16"/>
              </w:rPr>
            </w:pPr>
          </w:p>
          <w:p w:rsidR="00270C3D" w:rsidRDefault="00270C3D" w:rsidP="005C20A5">
            <w:pPr>
              <w:jc w:val="center"/>
              <w:rPr>
                <w:rFonts w:ascii="Arial" w:hAnsi="Arial" w:cs="Arial"/>
                <w:sz w:val="24"/>
                <w:szCs w:val="24"/>
              </w:rPr>
            </w:pPr>
          </w:p>
          <w:p w:rsidR="00270C3D" w:rsidRDefault="00270C3D" w:rsidP="005C20A5">
            <w:pPr>
              <w:jc w:val="center"/>
              <w:rPr>
                <w:rFonts w:ascii="Arial" w:hAnsi="Arial" w:cs="Arial"/>
                <w:sz w:val="24"/>
                <w:szCs w:val="24"/>
              </w:rPr>
            </w:pPr>
            <w:r>
              <w:rPr>
                <w:rFonts w:ascii="Arial" w:hAnsi="Arial" w:cs="Arial"/>
                <w:sz w:val="24"/>
                <w:szCs w:val="24"/>
              </w:rPr>
              <w:t>Sécurité négative</w:t>
            </w:r>
          </w:p>
          <w:p w:rsidR="00270C3D" w:rsidRPr="000C454B" w:rsidRDefault="00270C3D" w:rsidP="005C20A5">
            <w:pPr>
              <w:jc w:val="center"/>
              <w:rPr>
                <w:rFonts w:ascii="Arial" w:hAnsi="Arial" w:cs="Arial"/>
                <w:sz w:val="16"/>
                <w:szCs w:val="16"/>
              </w:rPr>
            </w:pPr>
            <w:r>
              <w:rPr>
                <w:rFonts w:ascii="Arial" w:hAnsi="Arial" w:cs="Arial"/>
                <w:sz w:val="24"/>
                <w:szCs w:val="24"/>
              </w:rPr>
              <w:t xml:space="preserve"> </w:t>
            </w:r>
          </w:p>
          <w:p w:rsidR="00270C3D" w:rsidRDefault="00270C3D" w:rsidP="005C20A5">
            <w:pPr>
              <w:jc w:val="center"/>
              <w:rPr>
                <w:rFonts w:ascii="Arial" w:hAnsi="Arial" w:cs="Arial"/>
                <w:sz w:val="24"/>
                <w:szCs w:val="24"/>
              </w:rPr>
            </w:pPr>
            <w:r>
              <w:rPr>
                <w:rFonts w:ascii="Arial" w:hAnsi="Arial" w:cs="Arial"/>
                <w:sz w:val="24"/>
                <w:szCs w:val="24"/>
              </w:rPr>
              <w:t>Redondance</w:t>
            </w:r>
          </w:p>
          <w:p w:rsidR="00270C3D" w:rsidRPr="000C454B" w:rsidRDefault="00270C3D" w:rsidP="005C20A5">
            <w:pPr>
              <w:jc w:val="center"/>
              <w:rPr>
                <w:rFonts w:ascii="Arial" w:hAnsi="Arial" w:cs="Arial"/>
                <w:sz w:val="16"/>
                <w:szCs w:val="16"/>
              </w:rPr>
            </w:pPr>
          </w:p>
          <w:p w:rsidR="00270C3D" w:rsidRDefault="00270C3D" w:rsidP="005C20A5">
            <w:pPr>
              <w:jc w:val="center"/>
              <w:rPr>
                <w:rFonts w:ascii="Arial" w:hAnsi="Arial" w:cs="Arial"/>
                <w:sz w:val="24"/>
                <w:szCs w:val="24"/>
              </w:rPr>
            </w:pPr>
            <w:r>
              <w:rPr>
                <w:rFonts w:ascii="Arial" w:hAnsi="Arial" w:cs="Arial"/>
                <w:sz w:val="24"/>
                <w:szCs w:val="24"/>
              </w:rPr>
              <w:t xml:space="preserve">Sécurité positive </w:t>
            </w:r>
          </w:p>
        </w:tc>
      </w:tr>
    </w:tbl>
    <w:p w:rsidR="00270C3D" w:rsidRPr="009C502B" w:rsidRDefault="00270C3D" w:rsidP="00270C3D">
      <w:pPr>
        <w:spacing w:line="240" w:lineRule="auto"/>
        <w:ind w:left="709"/>
        <w:rPr>
          <w:rFonts w:ascii="Arial" w:hAnsi="Arial" w:cs="Arial"/>
          <w:sz w:val="24"/>
          <w:szCs w:val="24"/>
        </w:rPr>
        <w:sectPr w:rsidR="00270C3D" w:rsidRPr="009C502B" w:rsidSect="00FB2C3D">
          <w:headerReference w:type="default" r:id="rId46"/>
          <w:footerReference w:type="default" r:id="rId47"/>
          <w:pgSz w:w="23814" w:h="16839" w:orient="landscape" w:code="8"/>
          <w:pgMar w:top="967" w:right="1417" w:bottom="1417" w:left="1417" w:header="708" w:footer="106" w:gutter="0"/>
          <w:cols w:num="2" w:space="1134"/>
          <w:docGrid w:linePitch="360"/>
        </w:sectPr>
      </w:pPr>
    </w:p>
    <w:p w:rsidR="00231363" w:rsidRPr="003A3779" w:rsidRDefault="00231363" w:rsidP="00231363">
      <w:pPr>
        <w:spacing w:line="240" w:lineRule="auto"/>
        <w:rPr>
          <w:rFonts w:ascii="Arial" w:hAnsi="Arial" w:cs="Arial"/>
          <w:b/>
          <w:sz w:val="24"/>
          <w:szCs w:val="24"/>
        </w:rPr>
      </w:pPr>
      <w:r w:rsidRPr="003A3779">
        <w:rPr>
          <w:rFonts w:ascii="Arial" w:hAnsi="Arial" w:cs="Arial"/>
          <w:b/>
          <w:sz w:val="24"/>
          <w:szCs w:val="24"/>
        </w:rPr>
        <w:lastRenderedPageBreak/>
        <w:t>Q.4-1-1</w:t>
      </w:r>
    </w:p>
    <w:tbl>
      <w:tblPr>
        <w:tblStyle w:val="Grilledutableau"/>
        <w:tblW w:w="0" w:type="auto"/>
        <w:jc w:val="center"/>
        <w:tblLook w:val="04A0" w:firstRow="1" w:lastRow="0" w:firstColumn="1" w:lastColumn="0" w:noHBand="0" w:noVBand="1"/>
      </w:tblPr>
      <w:tblGrid>
        <w:gridCol w:w="2802"/>
        <w:gridCol w:w="1417"/>
        <w:gridCol w:w="1417"/>
        <w:gridCol w:w="1417"/>
        <w:gridCol w:w="1417"/>
      </w:tblGrid>
      <w:tr w:rsidR="00231363" w:rsidRPr="009D0471" w:rsidTr="00A00A9D">
        <w:trPr>
          <w:trHeight w:val="680"/>
          <w:jc w:val="center"/>
        </w:trPr>
        <w:tc>
          <w:tcPr>
            <w:tcW w:w="2802" w:type="dxa"/>
            <w:tcBorders>
              <w:top w:val="nil"/>
              <w:left w:val="nil"/>
            </w:tcBorders>
            <w:vAlign w:val="center"/>
          </w:tcPr>
          <w:p w:rsidR="00231363" w:rsidRPr="009D0471" w:rsidRDefault="00231363" w:rsidP="00A00A9D">
            <w:pPr>
              <w:jc w:val="center"/>
              <w:rPr>
                <w:rFonts w:ascii="Times New Roman" w:hAnsi="Times New Roman" w:cs="Times New Roman"/>
                <w:sz w:val="24"/>
                <w:szCs w:val="24"/>
              </w:rPr>
            </w:pP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t>Etoile</w:t>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t>Triangle</w:t>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t>Anneau</w:t>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t>Bus</w:t>
            </w:r>
          </w:p>
        </w:tc>
      </w:tr>
      <w:tr w:rsidR="00231363" w:rsidRPr="009D0471" w:rsidTr="00A00A9D">
        <w:trPr>
          <w:trHeight w:val="680"/>
          <w:jc w:val="center"/>
        </w:trPr>
        <w:tc>
          <w:tcPr>
            <w:tcW w:w="2802"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t xml:space="preserve">Réseau </w:t>
            </w:r>
            <w:proofErr w:type="spellStart"/>
            <w:r w:rsidRPr="009D0471">
              <w:rPr>
                <w:rFonts w:ascii="Times New Roman" w:hAnsi="Times New Roman" w:cs="Times New Roman"/>
                <w:sz w:val="24"/>
                <w:szCs w:val="24"/>
              </w:rPr>
              <w:t>CANopen</w:t>
            </w:r>
            <w:proofErr w:type="spellEnd"/>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r>
      <w:tr w:rsidR="00231363" w:rsidRPr="009D0471" w:rsidTr="00A00A9D">
        <w:trPr>
          <w:trHeight w:val="680"/>
          <w:jc w:val="center"/>
        </w:trPr>
        <w:tc>
          <w:tcPr>
            <w:tcW w:w="2802"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t>Réseau Ethernet</w:t>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c>
          <w:tcPr>
            <w:tcW w:w="1417" w:type="dxa"/>
            <w:vAlign w:val="center"/>
          </w:tcPr>
          <w:p w:rsidR="00231363" w:rsidRPr="009D0471" w:rsidRDefault="00231363" w:rsidP="00A00A9D">
            <w:pPr>
              <w:jc w:val="center"/>
              <w:rPr>
                <w:rFonts w:ascii="Times New Roman" w:hAnsi="Times New Roman" w:cs="Times New Roman"/>
                <w:sz w:val="24"/>
                <w:szCs w:val="24"/>
              </w:rPr>
            </w:pPr>
            <w:r w:rsidRPr="009D0471">
              <w:rPr>
                <w:rFonts w:ascii="Times New Roman" w:hAnsi="Times New Roman" w:cs="Times New Roman"/>
                <w:sz w:val="24"/>
                <w:szCs w:val="24"/>
              </w:rPr>
              <w:sym w:font="Wingdings" w:char="F06F"/>
            </w:r>
          </w:p>
        </w:tc>
      </w:tr>
    </w:tbl>
    <w:p w:rsidR="00231363" w:rsidRDefault="00231363" w:rsidP="00231363">
      <w:pPr>
        <w:spacing w:line="240" w:lineRule="auto"/>
        <w:rPr>
          <w:rFonts w:ascii="Arial" w:hAnsi="Arial" w:cs="Arial"/>
          <w:sz w:val="24"/>
          <w:szCs w:val="24"/>
        </w:rPr>
      </w:pPr>
    </w:p>
    <w:p w:rsidR="00231363" w:rsidRDefault="00231363" w:rsidP="00231363">
      <w:pPr>
        <w:spacing w:line="240" w:lineRule="auto"/>
        <w:rPr>
          <w:rFonts w:ascii="Arial" w:hAnsi="Arial" w:cs="Arial"/>
          <w:b/>
          <w:sz w:val="24"/>
          <w:szCs w:val="24"/>
        </w:rPr>
      </w:pPr>
      <w:r w:rsidRPr="003A3779">
        <w:rPr>
          <w:rFonts w:ascii="Arial" w:hAnsi="Arial" w:cs="Arial"/>
          <w:b/>
          <w:sz w:val="24"/>
          <w:szCs w:val="24"/>
        </w:rPr>
        <w:t>Q.4-1-</w:t>
      </w:r>
      <w:r>
        <w:rPr>
          <w:rFonts w:ascii="Arial" w:hAnsi="Arial" w:cs="Arial"/>
          <w:b/>
          <w:sz w:val="24"/>
          <w:szCs w:val="24"/>
        </w:rPr>
        <w:t>2</w:t>
      </w: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Pr="003A3779"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spacing w:line="240" w:lineRule="auto"/>
        <w:rPr>
          <w:rFonts w:ascii="Arial" w:hAnsi="Arial" w:cs="Arial"/>
          <w:b/>
          <w:sz w:val="24"/>
          <w:szCs w:val="24"/>
        </w:rPr>
      </w:pPr>
      <w:r w:rsidRPr="003A3779">
        <w:rPr>
          <w:rFonts w:ascii="Arial" w:hAnsi="Arial" w:cs="Arial"/>
          <w:b/>
          <w:sz w:val="24"/>
          <w:szCs w:val="24"/>
        </w:rPr>
        <w:t>Q.4-1-</w:t>
      </w:r>
      <w:r>
        <w:rPr>
          <w:rFonts w:ascii="Arial" w:hAnsi="Arial" w:cs="Arial"/>
          <w:b/>
          <w:sz w:val="24"/>
          <w:szCs w:val="24"/>
        </w:rPr>
        <w:t>3</w:t>
      </w:r>
    </w:p>
    <w:tbl>
      <w:tblPr>
        <w:tblStyle w:val="Grilledutableau"/>
        <w:tblW w:w="0" w:type="auto"/>
        <w:jc w:val="center"/>
        <w:tblLook w:val="04A0" w:firstRow="1" w:lastRow="0" w:firstColumn="1" w:lastColumn="0" w:noHBand="0" w:noVBand="1"/>
      </w:tblPr>
      <w:tblGrid>
        <w:gridCol w:w="5103"/>
        <w:gridCol w:w="3575"/>
      </w:tblGrid>
      <w:tr w:rsidR="00231363" w:rsidTr="00A00A9D">
        <w:trPr>
          <w:trHeight w:val="567"/>
          <w:jc w:val="center"/>
        </w:trPr>
        <w:tc>
          <w:tcPr>
            <w:tcW w:w="5103" w:type="dxa"/>
            <w:vAlign w:val="center"/>
          </w:tcPr>
          <w:p w:rsidR="00231363" w:rsidRDefault="00231363" w:rsidP="00A00A9D">
            <w:pPr>
              <w:rPr>
                <w:rFonts w:ascii="Times New Roman" w:hAnsi="Times New Roman" w:cs="Times New Roman"/>
                <w:sz w:val="24"/>
                <w:szCs w:val="24"/>
              </w:rPr>
            </w:pPr>
            <w:r w:rsidRPr="009D0471">
              <w:rPr>
                <w:rFonts w:ascii="Times New Roman" w:hAnsi="Times New Roman" w:cs="Times New Roman"/>
                <w:sz w:val="24"/>
                <w:szCs w:val="24"/>
              </w:rPr>
              <w:br w:type="page"/>
            </w:r>
            <w:r>
              <w:rPr>
                <w:rFonts w:ascii="Times New Roman" w:hAnsi="Times New Roman" w:cs="Times New Roman"/>
                <w:sz w:val="24"/>
                <w:szCs w:val="24"/>
              </w:rPr>
              <w:t>La première adresse disponible de l’hôte</w:t>
            </w:r>
          </w:p>
        </w:tc>
        <w:tc>
          <w:tcPr>
            <w:tcW w:w="3575" w:type="dxa"/>
            <w:vAlign w:val="center"/>
          </w:tcPr>
          <w:p w:rsidR="00231363" w:rsidRDefault="00231363" w:rsidP="00A00A9D">
            <w:pPr>
              <w:jc w:val="center"/>
              <w:rPr>
                <w:rFonts w:ascii="Times New Roman" w:hAnsi="Times New Roman" w:cs="Times New Roman"/>
                <w:sz w:val="24"/>
                <w:szCs w:val="24"/>
              </w:rPr>
            </w:pPr>
          </w:p>
        </w:tc>
      </w:tr>
      <w:tr w:rsidR="00231363" w:rsidTr="00A00A9D">
        <w:trPr>
          <w:trHeight w:val="567"/>
          <w:jc w:val="center"/>
        </w:trPr>
        <w:tc>
          <w:tcPr>
            <w:tcW w:w="5103" w:type="dxa"/>
            <w:vAlign w:val="center"/>
          </w:tcPr>
          <w:p w:rsidR="00231363" w:rsidRDefault="00231363" w:rsidP="00A00A9D">
            <w:pPr>
              <w:rPr>
                <w:rFonts w:ascii="Times New Roman" w:hAnsi="Times New Roman" w:cs="Times New Roman"/>
                <w:sz w:val="24"/>
                <w:szCs w:val="24"/>
              </w:rPr>
            </w:pPr>
            <w:r>
              <w:rPr>
                <w:rFonts w:ascii="Times New Roman" w:hAnsi="Times New Roman" w:cs="Times New Roman"/>
                <w:sz w:val="24"/>
                <w:szCs w:val="24"/>
              </w:rPr>
              <w:t>La dernière adresse disponible de l’hôte</w:t>
            </w:r>
          </w:p>
        </w:tc>
        <w:tc>
          <w:tcPr>
            <w:tcW w:w="3575" w:type="dxa"/>
            <w:vAlign w:val="center"/>
          </w:tcPr>
          <w:p w:rsidR="00231363" w:rsidRDefault="00231363" w:rsidP="00A00A9D">
            <w:pPr>
              <w:jc w:val="center"/>
              <w:rPr>
                <w:rFonts w:ascii="Times New Roman" w:hAnsi="Times New Roman" w:cs="Times New Roman"/>
                <w:sz w:val="24"/>
                <w:szCs w:val="24"/>
              </w:rPr>
            </w:pPr>
          </w:p>
        </w:tc>
      </w:tr>
      <w:tr w:rsidR="00231363" w:rsidTr="00A00A9D">
        <w:trPr>
          <w:trHeight w:val="567"/>
          <w:jc w:val="center"/>
        </w:trPr>
        <w:tc>
          <w:tcPr>
            <w:tcW w:w="5103" w:type="dxa"/>
            <w:vAlign w:val="center"/>
          </w:tcPr>
          <w:p w:rsidR="00231363" w:rsidRDefault="00231363" w:rsidP="00A00A9D">
            <w:pPr>
              <w:rPr>
                <w:rFonts w:ascii="Times New Roman" w:hAnsi="Times New Roman" w:cs="Times New Roman"/>
                <w:sz w:val="24"/>
                <w:szCs w:val="24"/>
              </w:rPr>
            </w:pPr>
            <w:r>
              <w:rPr>
                <w:rFonts w:ascii="Times New Roman" w:hAnsi="Times New Roman" w:cs="Times New Roman"/>
                <w:sz w:val="24"/>
                <w:szCs w:val="24"/>
              </w:rPr>
              <w:t>L’adresse de diffusion (broadcast)</w:t>
            </w:r>
          </w:p>
        </w:tc>
        <w:tc>
          <w:tcPr>
            <w:tcW w:w="3575" w:type="dxa"/>
            <w:vAlign w:val="center"/>
          </w:tcPr>
          <w:p w:rsidR="00231363" w:rsidRDefault="00231363" w:rsidP="00A00A9D">
            <w:pPr>
              <w:jc w:val="center"/>
              <w:rPr>
                <w:rFonts w:ascii="Times New Roman" w:hAnsi="Times New Roman" w:cs="Times New Roman"/>
                <w:sz w:val="24"/>
                <w:szCs w:val="24"/>
              </w:rPr>
            </w:pPr>
          </w:p>
        </w:tc>
      </w:tr>
      <w:tr w:rsidR="00231363" w:rsidTr="00A00A9D">
        <w:trPr>
          <w:trHeight w:val="567"/>
          <w:jc w:val="center"/>
        </w:trPr>
        <w:tc>
          <w:tcPr>
            <w:tcW w:w="5103" w:type="dxa"/>
            <w:vAlign w:val="center"/>
          </w:tcPr>
          <w:p w:rsidR="00231363" w:rsidRDefault="00231363" w:rsidP="00A00A9D">
            <w:pPr>
              <w:rPr>
                <w:rFonts w:ascii="Times New Roman" w:hAnsi="Times New Roman" w:cs="Times New Roman"/>
                <w:sz w:val="24"/>
                <w:szCs w:val="24"/>
              </w:rPr>
            </w:pPr>
            <w:r>
              <w:rPr>
                <w:rFonts w:ascii="Times New Roman" w:hAnsi="Times New Roman" w:cs="Times New Roman"/>
                <w:sz w:val="24"/>
                <w:szCs w:val="24"/>
              </w:rPr>
              <w:t>Le masque de sous-réseau en notation pointée</w:t>
            </w:r>
          </w:p>
        </w:tc>
        <w:tc>
          <w:tcPr>
            <w:tcW w:w="3575" w:type="dxa"/>
            <w:vAlign w:val="center"/>
          </w:tcPr>
          <w:p w:rsidR="00231363" w:rsidRDefault="00231363" w:rsidP="00A00A9D">
            <w:pPr>
              <w:jc w:val="center"/>
              <w:rPr>
                <w:rFonts w:ascii="Times New Roman" w:hAnsi="Times New Roman" w:cs="Times New Roman"/>
                <w:sz w:val="24"/>
                <w:szCs w:val="24"/>
              </w:rPr>
            </w:pPr>
          </w:p>
        </w:tc>
      </w:tr>
    </w:tbl>
    <w:p w:rsidR="00231363" w:rsidRDefault="00231363" w:rsidP="00231363">
      <w:pPr>
        <w:spacing w:after="0" w:line="240" w:lineRule="auto"/>
        <w:rPr>
          <w:rFonts w:ascii="Arial" w:hAnsi="Arial" w:cs="Arial"/>
          <w:b/>
          <w:sz w:val="24"/>
          <w:szCs w:val="24"/>
        </w:rPr>
      </w:pPr>
    </w:p>
    <w:p w:rsidR="00231363" w:rsidRDefault="00231363" w:rsidP="00231363">
      <w:pPr>
        <w:spacing w:line="240" w:lineRule="auto"/>
        <w:rPr>
          <w:rFonts w:ascii="Arial" w:hAnsi="Arial" w:cs="Arial"/>
          <w:b/>
          <w:sz w:val="24"/>
          <w:szCs w:val="24"/>
        </w:rPr>
      </w:pPr>
      <w:r w:rsidRPr="003A3779">
        <w:rPr>
          <w:rFonts w:ascii="Arial" w:hAnsi="Arial" w:cs="Arial"/>
          <w:b/>
          <w:sz w:val="24"/>
          <w:szCs w:val="24"/>
        </w:rPr>
        <w:t>Q.4-1-</w:t>
      </w:r>
      <w:r>
        <w:rPr>
          <w:rFonts w:ascii="Arial" w:hAnsi="Arial" w:cs="Arial"/>
          <w:b/>
          <w:sz w:val="24"/>
          <w:szCs w:val="24"/>
        </w:rPr>
        <w:t>4</w:t>
      </w: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spacing w:line="240" w:lineRule="auto"/>
        <w:rPr>
          <w:rFonts w:ascii="Arial" w:hAnsi="Arial" w:cs="Arial"/>
          <w:b/>
          <w:sz w:val="24"/>
          <w:szCs w:val="24"/>
        </w:rPr>
      </w:pPr>
      <w:r w:rsidRPr="003A3779">
        <w:rPr>
          <w:rFonts w:ascii="Arial" w:hAnsi="Arial" w:cs="Arial"/>
          <w:b/>
          <w:sz w:val="24"/>
          <w:szCs w:val="24"/>
        </w:rPr>
        <w:t>Q.4-1-</w:t>
      </w:r>
      <w:r>
        <w:rPr>
          <w:rFonts w:ascii="Arial" w:hAnsi="Arial" w:cs="Arial"/>
          <w:b/>
          <w:sz w:val="24"/>
          <w:szCs w:val="24"/>
        </w:rPr>
        <w:t>5</w:t>
      </w: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pBdr>
          <w:top w:val="single" w:sz="4" w:space="1" w:color="auto"/>
          <w:left w:val="single" w:sz="4" w:space="4" w:color="auto"/>
          <w:bottom w:val="single" w:sz="4" w:space="1" w:color="auto"/>
          <w:right w:val="single" w:sz="4" w:space="4" w:color="auto"/>
        </w:pBdr>
        <w:spacing w:line="240" w:lineRule="auto"/>
        <w:rPr>
          <w:rFonts w:ascii="Arial" w:hAnsi="Arial" w:cs="Arial"/>
          <w:b/>
          <w:sz w:val="24"/>
          <w:szCs w:val="24"/>
        </w:rPr>
      </w:pPr>
    </w:p>
    <w:p w:rsidR="00231363" w:rsidRDefault="00231363" w:rsidP="00231363">
      <w:pPr>
        <w:spacing w:line="240" w:lineRule="auto"/>
        <w:rPr>
          <w:rFonts w:ascii="Arial" w:hAnsi="Arial" w:cs="Arial"/>
          <w:b/>
          <w:sz w:val="24"/>
          <w:szCs w:val="24"/>
        </w:rPr>
      </w:pPr>
    </w:p>
    <w:p w:rsidR="00270C3D" w:rsidRDefault="00270C3D" w:rsidP="005C20A5">
      <w:pPr>
        <w:spacing w:after="0" w:line="240" w:lineRule="auto"/>
        <w:rPr>
          <w:rFonts w:ascii="Arial" w:hAnsi="Arial" w:cs="Arial"/>
          <w:sz w:val="24"/>
          <w:szCs w:val="24"/>
        </w:rPr>
      </w:pPr>
    </w:p>
    <w:p w:rsidR="005C20A5" w:rsidRDefault="005C20A5" w:rsidP="005C20A5">
      <w:pPr>
        <w:spacing w:after="0" w:line="240" w:lineRule="auto"/>
        <w:rPr>
          <w:rFonts w:ascii="Arial" w:hAnsi="Arial" w:cs="Arial"/>
          <w:sz w:val="24"/>
          <w:szCs w:val="24"/>
        </w:rPr>
      </w:pPr>
    </w:p>
    <w:p w:rsidR="00977540" w:rsidRDefault="00803518" w:rsidP="00977540">
      <w:pPr>
        <w:spacing w:line="240" w:lineRule="auto"/>
        <w:rPr>
          <w:rFonts w:ascii="Arial" w:hAnsi="Arial" w:cs="Arial"/>
          <w:b/>
          <w:sz w:val="24"/>
          <w:szCs w:val="24"/>
        </w:rPr>
      </w:pPr>
      <w:r>
        <w:rPr>
          <w:rFonts w:ascii="Arial" w:hAnsi="Arial" w:cs="Arial"/>
          <w:noProof/>
          <w:sz w:val="24"/>
          <w:szCs w:val="24"/>
          <w:lang w:eastAsia="fr-FR"/>
        </w:rPr>
        <w:lastRenderedPageBreak/>
        <w:drawing>
          <wp:anchor distT="0" distB="0" distL="114300" distR="114300" simplePos="0" relativeHeight="251858944" behindDoc="1" locked="0" layoutInCell="1" allowOverlap="1" wp14:anchorId="03A73F59" wp14:editId="4235F127">
            <wp:simplePos x="0" y="0"/>
            <wp:positionH relativeFrom="column">
              <wp:posOffset>841347</wp:posOffset>
            </wp:positionH>
            <wp:positionV relativeFrom="paragraph">
              <wp:posOffset>90445</wp:posOffset>
            </wp:positionV>
            <wp:extent cx="5136543" cy="9079411"/>
            <wp:effectExtent l="0" t="0" r="6985" b="762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pen_parte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40319" cy="9086086"/>
                    </a:xfrm>
                    <a:prstGeom prst="rect">
                      <a:avLst/>
                    </a:prstGeom>
                  </pic:spPr>
                </pic:pic>
              </a:graphicData>
            </a:graphic>
            <wp14:sizeRelH relativeFrom="page">
              <wp14:pctWidth>0</wp14:pctWidth>
            </wp14:sizeRelH>
            <wp14:sizeRelV relativeFrom="page">
              <wp14:pctHeight>0</wp14:pctHeight>
            </wp14:sizeRelV>
          </wp:anchor>
        </w:drawing>
      </w:r>
      <w:r w:rsidR="00977540" w:rsidRPr="00977540">
        <w:rPr>
          <w:rFonts w:ascii="Arial" w:hAnsi="Arial" w:cs="Arial"/>
          <w:b/>
          <w:noProof/>
          <w:sz w:val="24"/>
          <w:szCs w:val="24"/>
          <w:lang w:eastAsia="fr-FR"/>
        </w:rPr>
        <mc:AlternateContent>
          <mc:Choice Requires="wps">
            <w:drawing>
              <wp:anchor distT="0" distB="0" distL="114300" distR="114300" simplePos="0" relativeHeight="251649020" behindDoc="0" locked="0" layoutInCell="1" allowOverlap="1" wp14:anchorId="2A714B5F" wp14:editId="57654C0F">
                <wp:simplePos x="0" y="0"/>
                <wp:positionH relativeFrom="column">
                  <wp:posOffset>-41246</wp:posOffset>
                </wp:positionH>
                <wp:positionV relativeFrom="paragraph">
                  <wp:posOffset>26836</wp:posOffset>
                </wp:positionV>
                <wp:extent cx="747422" cy="469127"/>
                <wp:effectExtent l="0" t="0" r="0" b="7620"/>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422" cy="469127"/>
                        </a:xfrm>
                        <a:prstGeom prst="rect">
                          <a:avLst/>
                        </a:prstGeom>
                        <a:solidFill>
                          <a:srgbClr val="FFFFFF"/>
                        </a:solidFill>
                        <a:ln w="9525">
                          <a:noFill/>
                          <a:miter lim="800000"/>
                          <a:headEnd/>
                          <a:tailEnd/>
                        </a:ln>
                      </wps:spPr>
                      <wps:txbx>
                        <w:txbxContent>
                          <w:p w:rsidR="00C477A4" w:rsidRDefault="00C477A4" w:rsidP="00977540">
                            <w:pPr>
                              <w:spacing w:after="0" w:line="240" w:lineRule="auto"/>
                              <w:rPr>
                                <w:rFonts w:ascii="Arial" w:hAnsi="Arial" w:cs="Arial"/>
                                <w:b/>
                                <w:sz w:val="24"/>
                                <w:szCs w:val="24"/>
                              </w:rPr>
                            </w:pPr>
                            <w:r w:rsidRPr="003A3779">
                              <w:rPr>
                                <w:rFonts w:ascii="Arial" w:hAnsi="Arial" w:cs="Arial"/>
                                <w:b/>
                                <w:sz w:val="24"/>
                                <w:szCs w:val="24"/>
                              </w:rPr>
                              <w:t>Q.4-</w:t>
                            </w:r>
                            <w:r>
                              <w:rPr>
                                <w:rFonts w:ascii="Arial" w:hAnsi="Arial" w:cs="Arial"/>
                                <w:b/>
                                <w:sz w:val="24"/>
                                <w:szCs w:val="24"/>
                              </w:rPr>
                              <w:t>2</w:t>
                            </w:r>
                            <w:r w:rsidRPr="003A3779">
                              <w:rPr>
                                <w:rFonts w:ascii="Arial" w:hAnsi="Arial" w:cs="Arial"/>
                                <w:b/>
                                <w:sz w:val="24"/>
                                <w:szCs w:val="24"/>
                              </w:rPr>
                              <w:t>-</w:t>
                            </w:r>
                            <w:r>
                              <w:rPr>
                                <w:rFonts w:ascii="Arial" w:hAnsi="Arial" w:cs="Arial"/>
                                <w:b/>
                                <w:sz w:val="24"/>
                                <w:szCs w:val="24"/>
                              </w:rPr>
                              <w:t>2</w:t>
                            </w:r>
                          </w:p>
                          <w:p w:rsidR="00C477A4" w:rsidRDefault="00C477A4" w:rsidP="00977540">
                            <w:pPr>
                              <w:spacing w:after="0" w:line="240" w:lineRule="auto"/>
                            </w:pPr>
                            <w:r>
                              <w:rPr>
                                <w:rFonts w:ascii="Arial" w:hAnsi="Arial" w:cs="Arial"/>
                                <w:b/>
                                <w:sz w:val="24"/>
                                <w:szCs w:val="24"/>
                              </w:rPr>
                              <w:t>Q.4-2-4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3.25pt;margin-top:2.1pt;width:58.85pt;height:36.95pt;z-index:251649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" stroked="f">
                <v:textbox>
                  <w:txbxContent>
                    <w:p w:rsidR="00C477A4" w:rsidRDefault="00C477A4" w:rsidP="00977540">
                      <w:pPr>
                        <w:spacing w:after="0" w:line="240" w:lineRule="auto"/>
                        <w:rPr>
                          <w:rFonts w:ascii="Arial" w:hAnsi="Arial" w:cs="Arial"/>
                          <w:b/>
                          <w:sz w:val="24"/>
                          <w:szCs w:val="24"/>
                        </w:rPr>
                      </w:pPr>
                      <w:r w:rsidRPr="003A3779">
                        <w:rPr>
                          <w:rFonts w:ascii="Arial" w:hAnsi="Arial" w:cs="Arial"/>
                          <w:b/>
                          <w:sz w:val="24"/>
                          <w:szCs w:val="24"/>
                        </w:rPr>
                        <w:t>Q.4-</w:t>
                      </w:r>
                      <w:r>
                        <w:rPr>
                          <w:rFonts w:ascii="Arial" w:hAnsi="Arial" w:cs="Arial"/>
                          <w:b/>
                          <w:sz w:val="24"/>
                          <w:szCs w:val="24"/>
                        </w:rPr>
                        <w:t>2</w:t>
                      </w:r>
                      <w:r w:rsidRPr="003A3779">
                        <w:rPr>
                          <w:rFonts w:ascii="Arial" w:hAnsi="Arial" w:cs="Arial"/>
                          <w:b/>
                          <w:sz w:val="24"/>
                          <w:szCs w:val="24"/>
                        </w:rPr>
                        <w:t>-</w:t>
                      </w:r>
                      <w:r>
                        <w:rPr>
                          <w:rFonts w:ascii="Arial" w:hAnsi="Arial" w:cs="Arial"/>
                          <w:b/>
                          <w:sz w:val="24"/>
                          <w:szCs w:val="24"/>
                        </w:rPr>
                        <w:t>2</w:t>
                      </w:r>
                    </w:p>
                    <w:p w:rsidR="00C477A4" w:rsidRDefault="00C477A4" w:rsidP="00977540">
                      <w:pPr>
                        <w:spacing w:after="0" w:line="240" w:lineRule="auto"/>
                      </w:pPr>
                      <w:r>
                        <w:rPr>
                          <w:rFonts w:ascii="Arial" w:hAnsi="Arial" w:cs="Arial"/>
                          <w:b/>
                          <w:sz w:val="24"/>
                          <w:szCs w:val="24"/>
                        </w:rPr>
                        <w:t>Q.4-2-4</w:t>
                      </w:r>
                    </w:p>
                  </w:txbxContent>
                </v:textbox>
              </v:shape>
            </w:pict>
          </mc:Fallback>
        </mc:AlternateContent>
      </w:r>
    </w:p>
    <w:p w:rsidR="005C20A5" w:rsidRDefault="005C20A5" w:rsidP="000614B8">
      <w:pPr>
        <w:spacing w:after="0" w:line="240" w:lineRule="auto"/>
        <w:jc w:val="center"/>
        <w:rPr>
          <w:rFonts w:ascii="Arial" w:hAnsi="Arial" w:cs="Arial"/>
          <w:sz w:val="24"/>
          <w:szCs w:val="24"/>
        </w:rPr>
      </w:pPr>
    </w:p>
    <w:p w:rsidR="005C20A5" w:rsidRDefault="0078455D" w:rsidP="005C20A5">
      <w:pPr>
        <w:spacing w:after="0" w:line="240" w:lineRule="auto"/>
        <w:rPr>
          <w:rFonts w:ascii="Arial" w:hAnsi="Arial" w:cs="Arial"/>
          <w:sz w:val="24"/>
          <w:szCs w:val="24"/>
        </w:rPr>
      </w:pPr>
      <w:r>
        <w:rPr>
          <w:rFonts w:ascii="Arial" w:hAnsi="Arial" w:cs="Arial"/>
          <w:b/>
          <w:noProof/>
          <w:sz w:val="24"/>
          <w:szCs w:val="24"/>
          <w:lang w:eastAsia="fr-FR"/>
        </w:rPr>
        <mc:AlternateContent>
          <mc:Choice Requires="wps">
            <w:drawing>
              <wp:anchor distT="0" distB="0" distL="114300" distR="114300" simplePos="0" relativeHeight="251857920" behindDoc="0" locked="0" layoutInCell="1" allowOverlap="1" wp14:anchorId="0010D29D" wp14:editId="206C766D">
                <wp:simplePos x="0" y="0"/>
                <wp:positionH relativeFrom="column">
                  <wp:posOffset>5298790</wp:posOffset>
                </wp:positionH>
                <wp:positionV relativeFrom="paragraph">
                  <wp:posOffset>1458595</wp:posOffset>
                </wp:positionV>
                <wp:extent cx="1222375" cy="902380"/>
                <wp:effectExtent l="369570" t="201930" r="23495" b="2349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22375" cy="902380"/>
                        </a:xfrm>
                        <a:prstGeom prst="wedgeRectCallout">
                          <a:avLst>
                            <a:gd name="adj1" fmla="val 58519"/>
                            <a:gd name="adj2" fmla="val -81819"/>
                          </a:avLst>
                        </a:prstGeom>
                        <a:solidFill>
                          <a:srgbClr val="FFFFFF"/>
                        </a:solidFill>
                        <a:ln w="28575">
                          <a:solidFill>
                            <a:srgbClr val="FF0000"/>
                          </a:solidFill>
                          <a:miter lim="800000"/>
                          <a:headEnd/>
                          <a:tailEnd/>
                        </a:ln>
                      </wps:spPr>
                      <wps:txbx>
                        <w:txbxContent>
                          <w:p w:rsidR="00C477A4" w:rsidRPr="00977540" w:rsidRDefault="00C477A4" w:rsidP="00C477A4">
                            <w:pPr>
                              <w:spacing w:after="0" w:line="240" w:lineRule="auto"/>
                              <w:jc w:val="center"/>
                              <w:rPr>
                                <w:rFonts w:ascii="Arial" w:hAnsi="Arial" w:cs="Arial"/>
                                <w:sz w:val="24"/>
                              </w:rPr>
                            </w:pPr>
                            <w:r w:rsidRPr="00977540">
                              <w:rPr>
                                <w:rFonts w:ascii="Arial" w:hAnsi="Arial" w:cs="Arial"/>
                                <w:sz w:val="24"/>
                              </w:rPr>
                              <w:t>Commutateur</w:t>
                            </w:r>
                          </w:p>
                          <w:p w:rsidR="00C477A4" w:rsidRPr="00977540" w:rsidRDefault="00C477A4" w:rsidP="00C477A4">
                            <w:pPr>
                              <w:spacing w:after="0" w:line="240" w:lineRule="auto"/>
                              <w:jc w:val="center"/>
                              <w:rPr>
                                <w:rFonts w:ascii="Arial" w:hAnsi="Arial" w:cs="Arial"/>
                                <w:sz w:val="24"/>
                              </w:rPr>
                            </w:pPr>
                            <w:r w:rsidRPr="00977540">
                              <w:rPr>
                                <w:rFonts w:ascii="Arial" w:hAnsi="Arial" w:cs="Arial"/>
                                <w:sz w:val="24"/>
                              </w:rPr>
                              <w:t xml:space="preserve">Prise </w:t>
                            </w:r>
                            <w:proofErr w:type="spellStart"/>
                            <w:r w:rsidRPr="00977540">
                              <w:rPr>
                                <w:rFonts w:ascii="Arial" w:hAnsi="Arial" w:cs="Arial"/>
                                <w:sz w:val="24"/>
                              </w:rPr>
                              <w:t>CANopen</w:t>
                            </w:r>
                            <w:proofErr w:type="spellEnd"/>
                          </w:p>
                          <w:p w:rsidR="00C477A4" w:rsidRPr="00977540" w:rsidRDefault="00C477A4" w:rsidP="00C477A4">
                            <w:pPr>
                              <w:spacing w:after="0" w:line="240" w:lineRule="auto"/>
                              <w:jc w:val="center"/>
                              <w:rPr>
                                <w:rFonts w:ascii="Arial" w:hAnsi="Arial" w:cs="Arial"/>
                                <w:sz w:val="24"/>
                              </w:rPr>
                            </w:pPr>
                            <w:proofErr w:type="spellStart"/>
                            <w:r w:rsidRPr="00977540">
                              <w:rPr>
                                <w:rFonts w:ascii="Arial" w:hAnsi="Arial" w:cs="Arial"/>
                                <w:sz w:val="24"/>
                              </w:rPr>
                              <w:t>Altivar</w:t>
                            </w:r>
                            <w:proofErr w:type="spellEnd"/>
                            <w:r w:rsidRPr="00977540">
                              <w:rPr>
                                <w:rFonts w:ascii="Arial" w:hAnsi="Arial" w:cs="Arial"/>
                                <w:sz w:val="24"/>
                              </w:rPr>
                              <w:t xml:space="preserve"> 3</w:t>
                            </w:r>
                          </w:p>
                          <w:p w:rsidR="00C477A4" w:rsidRPr="00977540" w:rsidRDefault="00C477A4" w:rsidP="00C477A4">
                            <w:pPr>
                              <w:jc w:val="center"/>
                              <w:rPr>
                                <w:rFonts w:ascii="Arial" w:hAnsi="Arial" w:cs="Arial"/>
                                <w:sz w:val="24"/>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38" o:spid="_x0000_s1044" type="#_x0000_t61" style="position:absolute;margin-left:417.25pt;margin-top:114.85pt;width:96.25pt;height:71.05pt;rotation:-9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" adj="23440,-6873" strokecolor="red" strokeweight="2.25pt">
                <v:textbox style="layout-flow:vertical;mso-layout-flow-alt:bottom-to-top">
                  <w:txbxContent>
                    <w:p w:rsidR="00C477A4" w:rsidRPr="00977540" w:rsidRDefault="00C477A4" w:rsidP="00C477A4">
                      <w:pPr>
                        <w:spacing w:after="0" w:line="240" w:lineRule="auto"/>
                        <w:jc w:val="center"/>
                        <w:rPr>
                          <w:rFonts w:ascii="Arial" w:hAnsi="Arial" w:cs="Arial"/>
                          <w:sz w:val="24"/>
                        </w:rPr>
                      </w:pPr>
                      <w:r w:rsidRPr="00977540">
                        <w:rPr>
                          <w:rFonts w:ascii="Arial" w:hAnsi="Arial" w:cs="Arial"/>
                          <w:sz w:val="24"/>
                        </w:rPr>
                        <w:t>Commutateur</w:t>
                      </w:r>
                    </w:p>
                    <w:p w:rsidR="00C477A4" w:rsidRPr="00977540" w:rsidRDefault="00C477A4" w:rsidP="00C477A4">
                      <w:pPr>
                        <w:spacing w:after="0" w:line="240" w:lineRule="auto"/>
                        <w:jc w:val="center"/>
                        <w:rPr>
                          <w:rFonts w:ascii="Arial" w:hAnsi="Arial" w:cs="Arial"/>
                          <w:sz w:val="24"/>
                        </w:rPr>
                      </w:pPr>
                      <w:r w:rsidRPr="00977540">
                        <w:rPr>
                          <w:rFonts w:ascii="Arial" w:hAnsi="Arial" w:cs="Arial"/>
                          <w:sz w:val="24"/>
                        </w:rPr>
                        <w:t xml:space="preserve">Prise </w:t>
                      </w:r>
                      <w:proofErr w:type="spellStart"/>
                      <w:r w:rsidRPr="00977540">
                        <w:rPr>
                          <w:rFonts w:ascii="Arial" w:hAnsi="Arial" w:cs="Arial"/>
                          <w:sz w:val="24"/>
                        </w:rPr>
                        <w:t>CANopen</w:t>
                      </w:r>
                      <w:proofErr w:type="spellEnd"/>
                    </w:p>
                    <w:p w:rsidR="00C477A4" w:rsidRPr="00977540" w:rsidRDefault="00C477A4" w:rsidP="00C477A4">
                      <w:pPr>
                        <w:spacing w:after="0" w:line="240" w:lineRule="auto"/>
                        <w:jc w:val="center"/>
                        <w:rPr>
                          <w:rFonts w:ascii="Arial" w:hAnsi="Arial" w:cs="Arial"/>
                          <w:sz w:val="24"/>
                        </w:rPr>
                      </w:pPr>
                      <w:proofErr w:type="spellStart"/>
                      <w:r w:rsidRPr="00977540">
                        <w:rPr>
                          <w:rFonts w:ascii="Arial" w:hAnsi="Arial" w:cs="Arial"/>
                          <w:sz w:val="24"/>
                        </w:rPr>
                        <w:t>Altivar</w:t>
                      </w:r>
                      <w:proofErr w:type="spellEnd"/>
                      <w:r w:rsidRPr="00977540">
                        <w:rPr>
                          <w:rFonts w:ascii="Arial" w:hAnsi="Arial" w:cs="Arial"/>
                          <w:sz w:val="24"/>
                        </w:rPr>
                        <w:t xml:space="preserve"> 3</w:t>
                      </w:r>
                    </w:p>
                    <w:p w:rsidR="00C477A4" w:rsidRPr="00977540" w:rsidRDefault="00C477A4" w:rsidP="00C477A4">
                      <w:pPr>
                        <w:jc w:val="center"/>
                        <w:rPr>
                          <w:rFonts w:ascii="Arial" w:hAnsi="Arial" w:cs="Arial"/>
                          <w:sz w:val="24"/>
                        </w:rPr>
                      </w:pPr>
                    </w:p>
                  </w:txbxContent>
                </v:textbox>
              </v:shape>
            </w:pict>
          </mc:Fallback>
        </mc:AlternateContent>
      </w:r>
      <w:r w:rsidR="00803518">
        <w:rPr>
          <w:rFonts w:ascii="Arial" w:hAnsi="Arial" w:cs="Arial"/>
          <w:noProof/>
          <w:sz w:val="24"/>
          <w:szCs w:val="24"/>
          <w:lang w:eastAsia="fr-FR"/>
        </w:rPr>
        <mc:AlternateContent>
          <mc:Choice Requires="wps">
            <w:drawing>
              <wp:anchor distT="0" distB="0" distL="114300" distR="114300" simplePos="0" relativeHeight="251863040" behindDoc="0" locked="0" layoutInCell="1" allowOverlap="1" wp14:anchorId="2557CADE" wp14:editId="340E6A29">
                <wp:simplePos x="0" y="0"/>
                <wp:positionH relativeFrom="column">
                  <wp:posOffset>3669030</wp:posOffset>
                </wp:positionH>
                <wp:positionV relativeFrom="paragraph">
                  <wp:posOffset>5067300</wp:posOffset>
                </wp:positionV>
                <wp:extent cx="2435225" cy="1084580"/>
                <wp:effectExtent l="27623" t="10477" r="11747" b="11748"/>
                <wp:wrapNone/>
                <wp:docPr id="40" name="Rectangle à coins arrondis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435225" cy="1084580"/>
                        </a:xfrm>
                        <a:prstGeom prst="roundRect">
                          <a:avLst>
                            <a:gd name="adj" fmla="val 16667"/>
                          </a:avLst>
                        </a:prstGeom>
                        <a:solidFill>
                          <a:srgbClr val="FFFFFF"/>
                        </a:solidFill>
                        <a:ln w="28575">
                          <a:solidFill>
                            <a:srgbClr val="FF0000"/>
                          </a:solidFill>
                          <a:round/>
                          <a:headEnd/>
                          <a:tailEnd/>
                        </a:ln>
                      </wps:spPr>
                      <wps:txbx>
                        <w:txbxContent>
                          <w:p w:rsidR="00C477A4" w:rsidRPr="00803518" w:rsidRDefault="00C477A4" w:rsidP="00803518">
                            <w:pPr>
                              <w:spacing w:after="0" w:line="240" w:lineRule="auto"/>
                              <w:rPr>
                                <w:rFonts w:ascii="Arial" w:hAnsi="Arial" w:cs="Arial"/>
                                <w:b/>
                                <w:i/>
                                <w:sz w:val="24"/>
                                <w:szCs w:val="24"/>
                              </w:rPr>
                            </w:pPr>
                            <w:r w:rsidRPr="00803518">
                              <w:rPr>
                                <w:rFonts w:ascii="Arial" w:hAnsi="Arial" w:cs="Arial"/>
                                <w:b/>
                                <w:i/>
                                <w:sz w:val="24"/>
                                <w:szCs w:val="24"/>
                              </w:rPr>
                              <w:t>Réponse :</w:t>
                            </w: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Type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Débit :</w:t>
                            </w:r>
                            <w:r>
                              <w:rPr>
                                <w:rFonts w:ascii="Arial" w:hAnsi="Arial" w:cs="Arial"/>
                                <w:sz w:val="24"/>
                                <w:szCs w:val="24"/>
                              </w:rPr>
                              <w:t xml:space="preserv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Longueur Trame (bit) :</w:t>
                            </w:r>
                          </w:p>
                          <w:p w:rsidR="00C477A4" w:rsidRPr="008B5BDD" w:rsidRDefault="00C477A4" w:rsidP="00803518">
                            <w:pPr>
                              <w:spacing w:after="0" w:line="240" w:lineRule="auto"/>
                              <w:rPr>
                                <w:sz w:val="24"/>
                                <w:szCs w:val="24"/>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40" o:spid="_x0000_s1044" style="position:absolute;margin-left:288.9pt;margin-top:399pt;width:191.75pt;height:85.4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" strokecolor="red" strokeweight="2.25pt">
                <v:textbox style="layout-flow:vertical;mso-layout-flow-alt:bottom-to-top">
                  <w:txbxContent>
                    <w:p w:rsidR="00C477A4" w:rsidRPr="00803518" w:rsidRDefault="00C477A4" w:rsidP="00803518">
                      <w:pPr>
                        <w:spacing w:after="0" w:line="240" w:lineRule="auto"/>
                        <w:rPr>
                          <w:rFonts w:ascii="Arial" w:hAnsi="Arial" w:cs="Arial"/>
                          <w:b/>
                          <w:i/>
                          <w:sz w:val="24"/>
                          <w:szCs w:val="24"/>
                        </w:rPr>
                      </w:pPr>
                      <w:r w:rsidRPr="00803518">
                        <w:rPr>
                          <w:rFonts w:ascii="Arial" w:hAnsi="Arial" w:cs="Arial"/>
                          <w:b/>
                          <w:i/>
                          <w:sz w:val="24"/>
                          <w:szCs w:val="24"/>
                        </w:rPr>
                        <w:t>Réponse :</w:t>
                      </w: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Type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Débit :</w:t>
                      </w:r>
                      <w:r>
                        <w:rPr>
                          <w:rFonts w:ascii="Arial" w:hAnsi="Arial" w:cs="Arial"/>
                          <w:sz w:val="24"/>
                          <w:szCs w:val="24"/>
                        </w:rPr>
                        <w:t xml:space="preserv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Longueur Trame (bit) :</w:t>
                      </w:r>
                    </w:p>
                    <w:p w:rsidR="00C477A4" w:rsidRPr="008B5BDD" w:rsidRDefault="00C477A4" w:rsidP="00803518">
                      <w:pPr>
                        <w:spacing w:after="0" w:line="240" w:lineRule="auto"/>
                        <w:rPr>
                          <w:sz w:val="24"/>
                          <w:szCs w:val="24"/>
                        </w:rPr>
                      </w:pPr>
                    </w:p>
                  </w:txbxContent>
                </v:textbox>
              </v:roundrect>
            </w:pict>
          </mc:Fallback>
        </mc:AlternateContent>
      </w:r>
      <w:r w:rsidR="00803518">
        <w:rPr>
          <w:rFonts w:ascii="Arial" w:hAnsi="Arial" w:cs="Arial"/>
          <w:noProof/>
          <w:sz w:val="24"/>
          <w:szCs w:val="24"/>
          <w:lang w:eastAsia="fr-FR"/>
        </w:rPr>
        <mc:AlternateContent>
          <mc:Choice Requires="wps">
            <w:drawing>
              <wp:anchor distT="0" distB="0" distL="114300" distR="114300" simplePos="0" relativeHeight="251860992" behindDoc="0" locked="0" layoutInCell="1" allowOverlap="1" wp14:anchorId="280B739F" wp14:editId="5A5F7499">
                <wp:simplePos x="0" y="0"/>
                <wp:positionH relativeFrom="column">
                  <wp:posOffset>98232</wp:posOffset>
                </wp:positionH>
                <wp:positionV relativeFrom="paragraph">
                  <wp:posOffset>5217947</wp:posOffset>
                </wp:positionV>
                <wp:extent cx="2435225" cy="1084580"/>
                <wp:effectExtent l="27623" t="10477" r="11747" b="11748"/>
                <wp:wrapNone/>
                <wp:docPr id="39" name="Rectangle à coins arrondis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435225" cy="1084580"/>
                        </a:xfrm>
                        <a:prstGeom prst="roundRect">
                          <a:avLst>
                            <a:gd name="adj" fmla="val 16667"/>
                          </a:avLst>
                        </a:prstGeom>
                        <a:solidFill>
                          <a:srgbClr val="FFFFFF"/>
                        </a:solidFill>
                        <a:ln w="28575">
                          <a:solidFill>
                            <a:srgbClr val="FF0000"/>
                          </a:solidFill>
                          <a:round/>
                          <a:headEnd/>
                          <a:tailEnd/>
                        </a:ln>
                      </wps:spPr>
                      <wps:txbx>
                        <w:txbxContent>
                          <w:p w:rsidR="00C477A4" w:rsidRPr="00803518" w:rsidRDefault="00C477A4" w:rsidP="00803518">
                            <w:pPr>
                              <w:spacing w:after="0" w:line="240" w:lineRule="auto"/>
                              <w:rPr>
                                <w:rFonts w:ascii="Arial" w:hAnsi="Arial" w:cs="Arial"/>
                                <w:b/>
                                <w:i/>
                                <w:sz w:val="24"/>
                                <w:szCs w:val="24"/>
                              </w:rPr>
                            </w:pPr>
                            <w:r w:rsidRPr="00803518">
                              <w:rPr>
                                <w:rFonts w:ascii="Arial" w:hAnsi="Arial" w:cs="Arial"/>
                                <w:b/>
                                <w:i/>
                                <w:sz w:val="24"/>
                                <w:szCs w:val="24"/>
                              </w:rPr>
                              <w:t>Réponse :</w:t>
                            </w: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Type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Débit :</w:t>
                            </w:r>
                            <w:r>
                              <w:rPr>
                                <w:rFonts w:ascii="Arial" w:hAnsi="Arial" w:cs="Arial"/>
                                <w:sz w:val="24"/>
                                <w:szCs w:val="24"/>
                              </w:rPr>
                              <w:t xml:space="preserv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Longueur Trame (bit) :</w:t>
                            </w:r>
                          </w:p>
                          <w:p w:rsidR="00C477A4" w:rsidRPr="008B5BDD" w:rsidRDefault="00C477A4" w:rsidP="00803518">
                            <w:pPr>
                              <w:spacing w:after="0" w:line="240" w:lineRule="auto"/>
                              <w:rPr>
                                <w:sz w:val="24"/>
                                <w:szCs w:val="24"/>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39" o:spid="_x0000_s1045" style="position:absolute;margin-left:7.75pt;margin-top:410.85pt;width:191.75pt;height:85.4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" strokecolor="red" strokeweight="2.25pt">
                <v:textbox style="layout-flow:vertical;mso-layout-flow-alt:bottom-to-top">
                  <w:txbxContent>
                    <w:p w:rsidR="00C477A4" w:rsidRPr="00803518" w:rsidRDefault="00C477A4" w:rsidP="00803518">
                      <w:pPr>
                        <w:spacing w:after="0" w:line="240" w:lineRule="auto"/>
                        <w:rPr>
                          <w:rFonts w:ascii="Arial" w:hAnsi="Arial" w:cs="Arial"/>
                          <w:b/>
                          <w:i/>
                          <w:sz w:val="24"/>
                          <w:szCs w:val="24"/>
                        </w:rPr>
                      </w:pPr>
                      <w:r w:rsidRPr="00803518">
                        <w:rPr>
                          <w:rFonts w:ascii="Arial" w:hAnsi="Arial" w:cs="Arial"/>
                          <w:b/>
                          <w:i/>
                          <w:sz w:val="24"/>
                          <w:szCs w:val="24"/>
                        </w:rPr>
                        <w:t>Réponse :</w:t>
                      </w: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Type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Débit :</w:t>
                      </w:r>
                      <w:r>
                        <w:rPr>
                          <w:rFonts w:ascii="Arial" w:hAnsi="Arial" w:cs="Arial"/>
                          <w:sz w:val="24"/>
                          <w:szCs w:val="24"/>
                        </w:rPr>
                        <w:t xml:space="preserve"> </w:t>
                      </w:r>
                    </w:p>
                    <w:p w:rsidR="00C477A4" w:rsidRPr="00803518" w:rsidRDefault="00C477A4" w:rsidP="00803518">
                      <w:pPr>
                        <w:spacing w:after="0" w:line="240" w:lineRule="auto"/>
                        <w:rPr>
                          <w:rFonts w:ascii="Arial" w:hAnsi="Arial" w:cs="Arial"/>
                          <w:sz w:val="8"/>
                          <w:szCs w:val="8"/>
                        </w:rPr>
                      </w:pPr>
                    </w:p>
                    <w:p w:rsidR="00C477A4" w:rsidRPr="00803518" w:rsidRDefault="00C477A4" w:rsidP="00803518">
                      <w:pPr>
                        <w:spacing w:after="0" w:line="240" w:lineRule="auto"/>
                        <w:rPr>
                          <w:rFonts w:ascii="Arial" w:hAnsi="Arial" w:cs="Arial"/>
                          <w:sz w:val="24"/>
                          <w:szCs w:val="24"/>
                        </w:rPr>
                      </w:pPr>
                      <w:r w:rsidRPr="00803518">
                        <w:rPr>
                          <w:rFonts w:ascii="Arial" w:hAnsi="Arial" w:cs="Arial"/>
                          <w:sz w:val="24"/>
                          <w:szCs w:val="24"/>
                        </w:rPr>
                        <w:t>Longueur Trame (bit) :</w:t>
                      </w:r>
                    </w:p>
                    <w:p w:rsidR="00C477A4" w:rsidRPr="008B5BDD" w:rsidRDefault="00C477A4" w:rsidP="00803518">
                      <w:pPr>
                        <w:spacing w:after="0" w:line="240" w:lineRule="auto"/>
                        <w:rPr>
                          <w:sz w:val="24"/>
                          <w:szCs w:val="24"/>
                        </w:rPr>
                      </w:pPr>
                    </w:p>
                  </w:txbxContent>
                </v:textbox>
              </v:roundrect>
            </w:pict>
          </mc:Fallback>
        </mc:AlternateContent>
      </w:r>
      <w:r w:rsidR="00803518">
        <w:rPr>
          <w:rFonts w:ascii="Arial" w:hAnsi="Arial" w:cs="Arial"/>
          <w:noProof/>
          <w:sz w:val="24"/>
          <w:szCs w:val="24"/>
          <w:lang w:eastAsia="fr-FR"/>
        </w:rPr>
        <mc:AlternateContent>
          <mc:Choice Requires="wps">
            <w:drawing>
              <wp:anchor distT="0" distB="0" distL="114300" distR="114300" simplePos="0" relativeHeight="251856896" behindDoc="0" locked="0" layoutInCell="1" allowOverlap="1" wp14:anchorId="1B09099F" wp14:editId="44C2CBCA">
                <wp:simplePos x="0" y="0"/>
                <wp:positionH relativeFrom="column">
                  <wp:posOffset>82550</wp:posOffset>
                </wp:positionH>
                <wp:positionV relativeFrom="paragraph">
                  <wp:posOffset>1233805</wp:posOffset>
                </wp:positionV>
                <wp:extent cx="2435225" cy="1084580"/>
                <wp:effectExtent l="27623" t="10477" r="11747" b="11748"/>
                <wp:wrapNone/>
                <wp:docPr id="36" name="Rectangle à coins arrondis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435225" cy="1084580"/>
                        </a:xfrm>
                        <a:prstGeom prst="roundRect">
                          <a:avLst>
                            <a:gd name="adj" fmla="val 16667"/>
                          </a:avLst>
                        </a:prstGeom>
                        <a:solidFill>
                          <a:srgbClr val="FFFFFF"/>
                        </a:solidFill>
                        <a:ln w="28575">
                          <a:solidFill>
                            <a:srgbClr val="FF0000"/>
                          </a:solidFill>
                          <a:round/>
                          <a:headEnd/>
                          <a:tailEnd/>
                        </a:ln>
                      </wps:spPr>
                      <wps:txbx>
                        <w:txbxContent>
                          <w:p w:rsidR="00C477A4" w:rsidRPr="00803518" w:rsidRDefault="00C477A4" w:rsidP="00C477A4">
                            <w:pPr>
                              <w:spacing w:after="0" w:line="240" w:lineRule="auto"/>
                              <w:rPr>
                                <w:rFonts w:ascii="Arial" w:hAnsi="Arial" w:cs="Arial"/>
                                <w:b/>
                                <w:i/>
                                <w:sz w:val="24"/>
                                <w:szCs w:val="24"/>
                              </w:rPr>
                            </w:pPr>
                            <w:r w:rsidRPr="00803518">
                              <w:rPr>
                                <w:rFonts w:ascii="Arial" w:hAnsi="Arial" w:cs="Arial"/>
                                <w:b/>
                                <w:i/>
                                <w:sz w:val="24"/>
                                <w:szCs w:val="24"/>
                              </w:rPr>
                              <w:t>Réponse :</w:t>
                            </w:r>
                          </w:p>
                          <w:p w:rsidR="00C477A4" w:rsidRPr="00803518" w:rsidRDefault="00C477A4" w:rsidP="00C477A4">
                            <w:pPr>
                              <w:spacing w:after="0" w:line="240" w:lineRule="auto"/>
                              <w:rPr>
                                <w:rFonts w:ascii="Arial" w:hAnsi="Arial" w:cs="Arial"/>
                                <w:sz w:val="24"/>
                                <w:szCs w:val="24"/>
                              </w:rPr>
                            </w:pPr>
                            <w:r w:rsidRPr="00803518">
                              <w:rPr>
                                <w:rFonts w:ascii="Arial" w:hAnsi="Arial" w:cs="Arial"/>
                                <w:sz w:val="24"/>
                                <w:szCs w:val="24"/>
                              </w:rPr>
                              <w:t>Type :</w:t>
                            </w:r>
                          </w:p>
                          <w:p w:rsidR="00C477A4" w:rsidRPr="00803518" w:rsidRDefault="00C477A4" w:rsidP="00C477A4">
                            <w:pPr>
                              <w:spacing w:after="0" w:line="240" w:lineRule="auto"/>
                              <w:rPr>
                                <w:rFonts w:ascii="Arial" w:hAnsi="Arial" w:cs="Arial"/>
                                <w:sz w:val="8"/>
                                <w:szCs w:val="8"/>
                              </w:rPr>
                            </w:pPr>
                          </w:p>
                          <w:p w:rsidR="00C477A4" w:rsidRPr="00803518" w:rsidRDefault="00C477A4" w:rsidP="00C477A4">
                            <w:pPr>
                              <w:spacing w:after="0" w:line="240" w:lineRule="auto"/>
                              <w:rPr>
                                <w:rFonts w:ascii="Arial" w:hAnsi="Arial" w:cs="Arial"/>
                                <w:sz w:val="24"/>
                                <w:szCs w:val="24"/>
                              </w:rPr>
                            </w:pPr>
                            <w:r w:rsidRPr="00803518">
                              <w:rPr>
                                <w:rFonts w:ascii="Arial" w:hAnsi="Arial" w:cs="Arial"/>
                                <w:sz w:val="24"/>
                                <w:szCs w:val="24"/>
                              </w:rPr>
                              <w:t>Débit : 250 kb/s</w:t>
                            </w:r>
                          </w:p>
                          <w:p w:rsidR="00C477A4" w:rsidRPr="00803518" w:rsidRDefault="00C477A4" w:rsidP="00C477A4">
                            <w:pPr>
                              <w:spacing w:after="0" w:line="240" w:lineRule="auto"/>
                              <w:rPr>
                                <w:rFonts w:ascii="Arial" w:hAnsi="Arial" w:cs="Arial"/>
                                <w:sz w:val="8"/>
                                <w:szCs w:val="8"/>
                              </w:rPr>
                            </w:pPr>
                          </w:p>
                          <w:p w:rsidR="00C477A4" w:rsidRPr="00803518" w:rsidRDefault="00C477A4" w:rsidP="00C477A4">
                            <w:pPr>
                              <w:spacing w:after="0" w:line="240" w:lineRule="auto"/>
                              <w:rPr>
                                <w:rFonts w:ascii="Arial" w:hAnsi="Arial" w:cs="Arial"/>
                                <w:sz w:val="24"/>
                                <w:szCs w:val="24"/>
                              </w:rPr>
                            </w:pPr>
                            <w:r w:rsidRPr="00803518">
                              <w:rPr>
                                <w:rFonts w:ascii="Arial" w:hAnsi="Arial" w:cs="Arial"/>
                                <w:sz w:val="24"/>
                                <w:szCs w:val="24"/>
                              </w:rPr>
                              <w:t>Longueur Trame (bit) :</w:t>
                            </w:r>
                          </w:p>
                          <w:p w:rsidR="00C477A4" w:rsidRPr="008B5BDD" w:rsidRDefault="00C477A4" w:rsidP="00C477A4">
                            <w:pPr>
                              <w:spacing w:after="0" w:line="240" w:lineRule="auto"/>
                              <w:rPr>
                                <w:sz w:val="24"/>
                                <w:szCs w:val="24"/>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36" o:spid="_x0000_s1047" style="position:absolute;margin-left:6.5pt;margin-top:97.15pt;width:191.75pt;height:85.4pt;rotation:-9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" strokecolor="red" strokeweight="2.25pt">
                <v:textbox style="layout-flow:vertical;mso-layout-flow-alt:bottom-to-top">
                  <w:txbxContent>
                    <w:p w:rsidR="00C477A4" w:rsidRPr="00803518" w:rsidRDefault="00C477A4" w:rsidP="00C477A4">
                      <w:pPr>
                        <w:spacing w:after="0" w:line="240" w:lineRule="auto"/>
                        <w:rPr>
                          <w:rFonts w:ascii="Arial" w:hAnsi="Arial" w:cs="Arial"/>
                          <w:b/>
                          <w:i/>
                          <w:sz w:val="24"/>
                          <w:szCs w:val="24"/>
                        </w:rPr>
                      </w:pPr>
                      <w:r w:rsidRPr="00803518">
                        <w:rPr>
                          <w:rFonts w:ascii="Arial" w:hAnsi="Arial" w:cs="Arial"/>
                          <w:b/>
                          <w:i/>
                          <w:sz w:val="24"/>
                          <w:szCs w:val="24"/>
                        </w:rPr>
                        <w:t>Réponse :</w:t>
                      </w:r>
                    </w:p>
                    <w:p w:rsidR="00C477A4" w:rsidRPr="00803518" w:rsidRDefault="00C477A4" w:rsidP="00C477A4">
                      <w:pPr>
                        <w:spacing w:after="0" w:line="240" w:lineRule="auto"/>
                        <w:rPr>
                          <w:rFonts w:ascii="Arial" w:hAnsi="Arial" w:cs="Arial"/>
                          <w:sz w:val="24"/>
                          <w:szCs w:val="24"/>
                        </w:rPr>
                      </w:pPr>
                      <w:r w:rsidRPr="00803518">
                        <w:rPr>
                          <w:rFonts w:ascii="Arial" w:hAnsi="Arial" w:cs="Arial"/>
                          <w:sz w:val="24"/>
                          <w:szCs w:val="24"/>
                        </w:rPr>
                        <w:t>Type :</w:t>
                      </w:r>
                    </w:p>
                    <w:p w:rsidR="00C477A4" w:rsidRPr="00803518" w:rsidRDefault="00C477A4" w:rsidP="00C477A4">
                      <w:pPr>
                        <w:spacing w:after="0" w:line="240" w:lineRule="auto"/>
                        <w:rPr>
                          <w:rFonts w:ascii="Arial" w:hAnsi="Arial" w:cs="Arial"/>
                          <w:sz w:val="8"/>
                          <w:szCs w:val="8"/>
                        </w:rPr>
                      </w:pPr>
                    </w:p>
                    <w:p w:rsidR="00C477A4" w:rsidRPr="00803518" w:rsidRDefault="00C477A4" w:rsidP="00C477A4">
                      <w:pPr>
                        <w:spacing w:after="0" w:line="240" w:lineRule="auto"/>
                        <w:rPr>
                          <w:rFonts w:ascii="Arial" w:hAnsi="Arial" w:cs="Arial"/>
                          <w:sz w:val="24"/>
                          <w:szCs w:val="24"/>
                        </w:rPr>
                      </w:pPr>
                      <w:r w:rsidRPr="00803518">
                        <w:rPr>
                          <w:rFonts w:ascii="Arial" w:hAnsi="Arial" w:cs="Arial"/>
                          <w:sz w:val="24"/>
                          <w:szCs w:val="24"/>
                        </w:rPr>
                        <w:t>Débit : 250 kb/s</w:t>
                      </w:r>
                    </w:p>
                    <w:p w:rsidR="00C477A4" w:rsidRPr="00803518" w:rsidRDefault="00C477A4" w:rsidP="00C477A4">
                      <w:pPr>
                        <w:spacing w:after="0" w:line="240" w:lineRule="auto"/>
                        <w:rPr>
                          <w:rFonts w:ascii="Arial" w:hAnsi="Arial" w:cs="Arial"/>
                          <w:sz w:val="8"/>
                          <w:szCs w:val="8"/>
                        </w:rPr>
                      </w:pPr>
                    </w:p>
                    <w:p w:rsidR="00C477A4" w:rsidRPr="00803518" w:rsidRDefault="00C477A4" w:rsidP="00C477A4">
                      <w:pPr>
                        <w:spacing w:after="0" w:line="240" w:lineRule="auto"/>
                        <w:rPr>
                          <w:rFonts w:ascii="Arial" w:hAnsi="Arial" w:cs="Arial"/>
                          <w:sz w:val="24"/>
                          <w:szCs w:val="24"/>
                        </w:rPr>
                      </w:pPr>
                      <w:r w:rsidRPr="00803518">
                        <w:rPr>
                          <w:rFonts w:ascii="Arial" w:hAnsi="Arial" w:cs="Arial"/>
                          <w:sz w:val="24"/>
                          <w:szCs w:val="24"/>
                        </w:rPr>
                        <w:t>Longueur Trame (bit) :</w:t>
                      </w:r>
                    </w:p>
                    <w:p w:rsidR="00C477A4" w:rsidRPr="008B5BDD" w:rsidRDefault="00C477A4" w:rsidP="00C477A4">
                      <w:pPr>
                        <w:spacing w:after="0" w:line="240" w:lineRule="auto"/>
                        <w:rPr>
                          <w:sz w:val="24"/>
                          <w:szCs w:val="24"/>
                        </w:rPr>
                      </w:pPr>
                    </w:p>
                  </w:txbxContent>
                </v:textbox>
              </v:roundrect>
            </w:pict>
          </mc:Fallback>
        </mc:AlternateContent>
      </w:r>
    </w:p>
    <w:p w:rsidR="005C20A5" w:rsidRPr="009C502B" w:rsidRDefault="005C20A5" w:rsidP="005C20A5">
      <w:pPr>
        <w:spacing w:after="0" w:line="240" w:lineRule="auto"/>
        <w:rPr>
          <w:rFonts w:ascii="Arial" w:hAnsi="Arial" w:cs="Arial"/>
          <w:sz w:val="24"/>
          <w:szCs w:val="24"/>
        </w:rPr>
        <w:sectPr w:rsidR="005C20A5" w:rsidRPr="009C502B" w:rsidSect="00FB2C3D">
          <w:headerReference w:type="default" r:id="rId49"/>
          <w:pgSz w:w="23814" w:h="16839" w:orient="landscape" w:code="8"/>
          <w:pgMar w:top="967" w:right="1417" w:bottom="1417" w:left="1417" w:header="708" w:footer="106" w:gutter="0"/>
          <w:cols w:num="2" w:space="1134"/>
          <w:docGrid w:linePitch="360"/>
        </w:sectPr>
      </w:pPr>
    </w:p>
    <w:p w:rsidR="00A3407F" w:rsidRDefault="00A3407F"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FB42A4"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FF6A7B">
        <w:rPr>
          <w:rFonts w:ascii="Arial" w:hAnsi="Arial" w:cs="Arial"/>
          <w:b/>
          <w:caps/>
          <w:sz w:val="36"/>
        </w:rPr>
        <w:t xml:space="preserve"> 2019</w:t>
      </w:r>
    </w:p>
    <w:p w:rsidR="0035793B" w:rsidRDefault="0035793B" w:rsidP="0035793B">
      <w:pPr>
        <w:jc w:val="center"/>
        <w:rPr>
          <w:b/>
          <w:caps/>
          <w:sz w:val="28"/>
        </w:rPr>
      </w:pPr>
    </w:p>
    <w:p w:rsidR="0035793B" w:rsidRPr="00804EDA" w:rsidRDefault="0035793B" w:rsidP="0035793B">
      <w:pPr>
        <w:pStyle w:val="Titre1"/>
        <w:rPr>
          <w:rFonts w:ascii="Arial" w:hAnsi="Arial" w:cs="Arial"/>
        </w:rPr>
      </w:pPr>
      <w:r w:rsidRPr="00804EDA">
        <w:rPr>
          <w:rFonts w:ascii="Arial" w:hAnsi="Arial" w:cs="Arial"/>
        </w:rPr>
        <w:t>U 42 : Analyse des solutions technologiques</w:t>
      </w: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804ED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804EDA">
        <w:rPr>
          <w:rFonts w:ascii="Arial" w:hAnsi="Arial" w:cs="Arial"/>
          <w:sz w:val="28"/>
        </w:rPr>
        <w:t>Durée : 4 heures – Coefficient : 4</w:t>
      </w:r>
    </w:p>
    <w:p w:rsidR="00574BCA" w:rsidRPr="004A3874" w:rsidRDefault="00574BCA" w:rsidP="00574BCA">
      <w:pPr>
        <w:jc w:val="center"/>
        <w:rPr>
          <w:rFonts w:ascii="Arial" w:hAnsi="Arial" w:cs="Arial"/>
          <w:b/>
          <w:sz w:val="40"/>
          <w:szCs w:val="40"/>
        </w:rPr>
      </w:pPr>
    </w:p>
    <w:p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Default="00574BCA" w:rsidP="00574BCA">
      <w:pPr>
        <w:jc w:val="center"/>
        <w:rPr>
          <w:rFonts w:ascii="Arial" w:hAnsi="Arial" w:cs="Arial"/>
          <w:b/>
          <w:sz w:val="24"/>
          <w:szCs w:val="24"/>
        </w:rPr>
      </w:pPr>
      <w:r w:rsidRPr="00AF4020">
        <w:rPr>
          <w:rFonts w:ascii="Arial" w:hAnsi="Arial" w:cs="Arial"/>
          <w:b/>
          <w:sz w:val="24"/>
          <w:szCs w:val="24"/>
        </w:rPr>
        <w:t xml:space="preserve">Ce dossier contient les documents </w:t>
      </w:r>
      <w:r>
        <w:rPr>
          <w:rFonts w:ascii="Arial" w:hAnsi="Arial" w:cs="Arial"/>
          <w:b/>
          <w:sz w:val="24"/>
          <w:szCs w:val="24"/>
        </w:rPr>
        <w:t>DT</w:t>
      </w:r>
      <w:r w:rsidR="00657E4E">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D13DA1">
        <w:rPr>
          <w:rFonts w:ascii="Arial" w:hAnsi="Arial" w:cs="Arial"/>
          <w:b/>
          <w:sz w:val="24"/>
          <w:szCs w:val="24"/>
        </w:rPr>
        <w:t>17</w:t>
      </w:r>
    </w:p>
    <w:p w:rsidR="00DD3D09" w:rsidRDefault="00DD3D09" w:rsidP="00574BCA">
      <w:pPr>
        <w:jc w:val="center"/>
        <w:rPr>
          <w:rFonts w:ascii="Arial" w:hAnsi="Arial" w:cs="Arial"/>
          <w:b/>
          <w:sz w:val="24"/>
          <w:szCs w:val="24"/>
        </w:rPr>
      </w:pPr>
    </w:p>
    <w:p w:rsidR="00DD3D09" w:rsidRDefault="00DD3D09" w:rsidP="00574BCA">
      <w:pPr>
        <w:jc w:val="center"/>
        <w:rPr>
          <w:rFonts w:ascii="Arial" w:hAnsi="Arial" w:cs="Arial"/>
          <w:b/>
          <w:sz w:val="24"/>
          <w:szCs w:val="24"/>
        </w:rPr>
      </w:pPr>
    </w:p>
    <w:p w:rsidR="00DD3D09" w:rsidRDefault="00DD3D09" w:rsidP="00574BCA">
      <w:pPr>
        <w:jc w:val="center"/>
        <w:rPr>
          <w:rFonts w:ascii="Arial" w:hAnsi="Arial" w:cs="Arial"/>
          <w:b/>
          <w:sz w:val="24"/>
          <w:szCs w:val="24"/>
        </w:rPr>
      </w:pPr>
    </w:p>
    <w:p w:rsidR="00DD3D09" w:rsidRDefault="00DD3D09" w:rsidP="00574BCA">
      <w:pPr>
        <w:jc w:val="center"/>
        <w:rPr>
          <w:rFonts w:ascii="Arial" w:hAnsi="Arial" w:cs="Arial"/>
          <w:b/>
          <w:sz w:val="24"/>
          <w:szCs w:val="24"/>
        </w:rPr>
      </w:pPr>
    </w:p>
    <w:p w:rsidR="00DD3D09" w:rsidRDefault="00DD3D09" w:rsidP="00574BCA">
      <w:pPr>
        <w:jc w:val="center"/>
        <w:rPr>
          <w:rFonts w:ascii="Arial" w:hAnsi="Arial" w:cs="Arial"/>
          <w:b/>
          <w:sz w:val="24"/>
          <w:szCs w:val="24"/>
        </w:rPr>
        <w:sectPr w:rsidR="00DD3D09" w:rsidSect="00FB2C3D">
          <w:headerReference w:type="default" r:id="rId50"/>
          <w:footerReference w:type="default" r:id="rId51"/>
          <w:pgSz w:w="23814" w:h="16839" w:orient="landscape" w:code="8"/>
          <w:pgMar w:top="967" w:right="1417" w:bottom="1417" w:left="1417" w:header="708" w:footer="106" w:gutter="0"/>
          <w:cols w:num="2" w:space="1134"/>
          <w:docGrid w:linePitch="360"/>
        </w:sectPr>
      </w:pPr>
    </w:p>
    <w:p w:rsidR="00FD0D3E" w:rsidRDefault="00571098" w:rsidP="00FD0D3E">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margin-left:60.6pt;margin-top:14.1pt;width:130.6pt;height:284.2pt;z-index:251817984;mso-position-horizontal-relative:text;mso-position-vertical-relative:text;mso-width-relative:page;mso-height-relative:page">
            <v:imagedata r:id="rId52" o:title=""/>
          </v:shape>
          <o:OLEObject Type="Embed" ProgID="Visio.Drawing.11" ShapeID="_x0000_s1050" DrawAspect="Content" ObjectID="_1637470510" r:id="rId53"/>
        </w:pict>
      </w:r>
      <w:r w:rsidR="00280BD8">
        <w:rPr>
          <w:noProof/>
          <w:lang w:eastAsia="fr-FR"/>
        </w:rPr>
        <mc:AlternateContent>
          <mc:Choice Requires="wps">
            <w:drawing>
              <wp:anchor distT="0" distB="0" distL="114300" distR="114300" simplePos="0" relativeHeight="251815936" behindDoc="0" locked="0" layoutInCell="1" allowOverlap="1">
                <wp:simplePos x="0" y="0"/>
                <wp:positionH relativeFrom="column">
                  <wp:posOffset>-294005</wp:posOffset>
                </wp:positionH>
                <wp:positionV relativeFrom="paragraph">
                  <wp:posOffset>1230630</wp:posOffset>
                </wp:positionV>
                <wp:extent cx="553085" cy="2126615"/>
                <wp:effectExtent l="0" t="0" r="18415" b="26035"/>
                <wp:wrapNone/>
                <wp:docPr id="42" name="Organigramme : Processus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085" cy="2126615"/>
                        </a:xfrm>
                        <a:prstGeom prst="flowChartProcess">
                          <a:avLst/>
                        </a:prstGeom>
                        <a:solidFill>
                          <a:srgbClr val="FFFFFF"/>
                        </a:solidFill>
                        <a:ln w="9525">
                          <a:solidFill>
                            <a:srgbClr val="000000"/>
                          </a:solidFill>
                          <a:miter lim="800000"/>
                          <a:headEnd/>
                          <a:tailEnd/>
                        </a:ln>
                      </wps:spPr>
                      <wps:txbx>
                        <w:txbxContent>
                          <w:p w:rsidR="00C477A4" w:rsidRPr="00050D09" w:rsidRDefault="00C477A4" w:rsidP="00FD0D3E">
                            <w:pPr>
                              <w:rPr>
                                <w:rFonts w:ascii="Arial" w:hAnsi="Arial" w:cs="Arial"/>
                                <w:sz w:val="24"/>
                                <w:szCs w:val="24"/>
                              </w:rPr>
                            </w:pPr>
                            <w:r w:rsidRPr="00050D09">
                              <w:rPr>
                                <w:rFonts w:ascii="Arial" w:hAnsi="Arial" w:cs="Arial"/>
                                <w:sz w:val="24"/>
                                <w:szCs w:val="24"/>
                              </w:rPr>
                              <w:t>Documentation  technique du motoréducteur  du Chopper</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Organigramme : Processus 42" o:spid="_x0000_s1048" type="#_x0000_t109" style="position:absolute;margin-left:-23.15pt;margin-top:96.9pt;width:43.55pt;height:167.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">
                <v:textbox style="layout-flow:vertical;mso-layout-flow-alt:bottom-to-top">
                  <w:txbxContent>
                    <w:p w:rsidR="00C477A4" w:rsidRPr="00050D09" w:rsidRDefault="00C477A4" w:rsidP="00FD0D3E">
                      <w:pPr>
                        <w:rPr>
                          <w:rFonts w:ascii="Arial" w:hAnsi="Arial" w:cs="Arial"/>
                          <w:sz w:val="24"/>
                          <w:szCs w:val="24"/>
                        </w:rPr>
                      </w:pPr>
                      <w:r w:rsidRPr="00050D09">
                        <w:rPr>
                          <w:rFonts w:ascii="Arial" w:hAnsi="Arial" w:cs="Arial"/>
                          <w:sz w:val="24"/>
                          <w:szCs w:val="24"/>
                        </w:rPr>
                        <w:t>Documentation  technique du motoréducteur  du Chopper</w:t>
                      </w:r>
                    </w:p>
                  </w:txbxContent>
                </v:textbox>
              </v:shape>
            </w:pict>
          </mc:Fallback>
        </mc:AlternateContent>
      </w:r>
      <w:r w:rsidR="00FD0D3E">
        <w:rPr>
          <w:noProof/>
          <w:lang w:eastAsia="fr-FR"/>
        </w:rPr>
        <w:drawing>
          <wp:anchor distT="0" distB="0" distL="114300" distR="114300" simplePos="0" relativeHeight="251816960" behindDoc="0" locked="0" layoutInCell="1" allowOverlap="1">
            <wp:simplePos x="0" y="0"/>
            <wp:positionH relativeFrom="column">
              <wp:posOffset>-352321</wp:posOffset>
            </wp:positionH>
            <wp:positionV relativeFrom="paragraph">
              <wp:posOffset>310559</wp:posOffset>
            </wp:positionV>
            <wp:extent cx="754912" cy="637954"/>
            <wp:effectExtent l="1270" t="0" r="8890" b="8890"/>
            <wp:wrapNone/>
            <wp:docPr id="1568" name="Imag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754912" cy="637954"/>
                    </a:xfrm>
                    <a:prstGeom prst="rect">
                      <a:avLst/>
                    </a:prstGeom>
                  </pic:spPr>
                </pic:pic>
              </a:graphicData>
            </a:graphic>
          </wp:anchor>
        </w:drawing>
      </w:r>
    </w:p>
    <w:p w:rsidR="00FD0D3E" w:rsidRDefault="00FD0D3E" w:rsidP="00FD0D3E">
      <w:pPr>
        <w:tabs>
          <w:tab w:val="left" w:pos="9498"/>
        </w:tabs>
        <w:spacing w:line="240" w:lineRule="auto"/>
        <w:rPr>
          <w:noProof/>
          <w:lang w:eastAsia="fr-FR"/>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r>
        <w:rPr>
          <w:rFonts w:ascii="Arial" w:hAnsi="Arial" w:cs="Arial"/>
          <w:b/>
          <w:i/>
          <w:noProof/>
          <w:sz w:val="24"/>
          <w:szCs w:val="24"/>
          <w:u w:val="single"/>
          <w:lang w:eastAsia="fr-FR"/>
        </w:rPr>
        <w:drawing>
          <wp:anchor distT="0" distB="0" distL="114300" distR="114300" simplePos="0" relativeHeight="251820032" behindDoc="0" locked="0" layoutInCell="1" allowOverlap="1">
            <wp:simplePos x="0" y="0"/>
            <wp:positionH relativeFrom="column">
              <wp:posOffset>175260</wp:posOffset>
            </wp:positionH>
            <wp:positionV relativeFrom="paragraph">
              <wp:posOffset>283845</wp:posOffset>
            </wp:positionV>
            <wp:extent cx="9082405" cy="2923540"/>
            <wp:effectExtent l="0" t="6667" r="0" b="0"/>
            <wp:wrapNone/>
            <wp:docPr id="1640" name="Imag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9082405" cy="2923540"/>
                    </a:xfrm>
                    <a:prstGeom prst="rect">
                      <a:avLst/>
                    </a:prstGeom>
                    <a:noFill/>
                  </pic:spPr>
                </pic:pic>
              </a:graphicData>
            </a:graphic>
          </wp:anchor>
        </w:drawing>
      </w: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r>
        <w:rPr>
          <w:noProof/>
          <w:lang w:eastAsia="fr-FR"/>
        </w:rPr>
        <w:drawing>
          <wp:anchor distT="0" distB="0" distL="114300" distR="114300" simplePos="0" relativeHeight="251819008" behindDoc="0" locked="0" layoutInCell="1" allowOverlap="1">
            <wp:simplePos x="0" y="0"/>
            <wp:positionH relativeFrom="column">
              <wp:posOffset>120547</wp:posOffset>
            </wp:positionH>
            <wp:positionV relativeFrom="paragraph">
              <wp:posOffset>215192</wp:posOffset>
            </wp:positionV>
            <wp:extent cx="3005954" cy="5295900"/>
            <wp:effectExtent l="0" t="0" r="4445" b="0"/>
            <wp:wrapNone/>
            <wp:docPr id="1583" name="Imag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05954" cy="5295900"/>
                    </a:xfrm>
                    <a:prstGeom prst="rect">
                      <a:avLst/>
                    </a:prstGeom>
                    <a:noFill/>
                    <a:ln>
                      <a:noFill/>
                    </a:ln>
                  </pic:spPr>
                </pic:pic>
              </a:graphicData>
            </a:graphic>
          </wp:anchor>
        </w:drawing>
      </w: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D0D3E" w:rsidRDefault="00FD0D3E" w:rsidP="00FD0D3E">
      <w:pPr>
        <w:jc w:val="center"/>
        <w:rPr>
          <w:rFonts w:ascii="Arial" w:hAnsi="Arial" w:cs="Arial"/>
          <w:b/>
          <w:i/>
          <w:sz w:val="24"/>
          <w:szCs w:val="24"/>
          <w:u w:val="single"/>
        </w:rPr>
      </w:pPr>
    </w:p>
    <w:p w:rsidR="00F16C54" w:rsidRPr="00B330CE" w:rsidRDefault="00F16C54" w:rsidP="00353D5D">
      <w:pPr>
        <w:spacing w:after="0" w:line="240" w:lineRule="auto"/>
        <w:rPr>
          <w:rFonts w:ascii="Arial" w:hAnsi="Arial" w:cs="Arial"/>
          <w:b/>
          <w:noProof/>
          <w:sz w:val="28"/>
          <w:u w:val="single"/>
          <w:lang w:eastAsia="fr-FR"/>
        </w:rPr>
      </w:pPr>
      <w:r w:rsidRPr="00B330CE">
        <w:rPr>
          <w:rFonts w:ascii="Arial" w:hAnsi="Arial" w:cs="Arial"/>
          <w:b/>
          <w:noProof/>
          <w:lang w:eastAsia="fr-FR"/>
        </w:rPr>
        <w:drawing>
          <wp:anchor distT="0" distB="0" distL="114300" distR="114300" simplePos="0" relativeHeight="251657215" behindDoc="0" locked="0" layoutInCell="1" allowOverlap="1">
            <wp:simplePos x="0" y="0"/>
            <wp:positionH relativeFrom="column">
              <wp:posOffset>2755797</wp:posOffset>
            </wp:positionH>
            <wp:positionV relativeFrom="paragraph">
              <wp:posOffset>-53473</wp:posOffset>
            </wp:positionV>
            <wp:extent cx="2088515" cy="1390650"/>
            <wp:effectExtent l="0" t="0" r="6985" b="0"/>
            <wp:wrapNone/>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e transmission sans palier.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88515" cy="1390650"/>
                    </a:xfrm>
                    <a:prstGeom prst="rect">
                      <a:avLst/>
                    </a:prstGeom>
                  </pic:spPr>
                </pic:pic>
              </a:graphicData>
            </a:graphic>
          </wp:anchor>
        </w:drawing>
      </w:r>
      <w:r w:rsidRPr="00B330CE">
        <w:rPr>
          <w:rFonts w:ascii="Arial" w:hAnsi="Arial" w:cs="Arial"/>
          <w:b/>
          <w:noProof/>
          <w:sz w:val="28"/>
          <w:u w:val="single"/>
          <w:lang w:eastAsia="fr-FR"/>
        </w:rPr>
        <w:t>Eclaté ensemble racleur</w:t>
      </w:r>
    </w:p>
    <w:p w:rsidR="00F16C54" w:rsidRPr="00353D5D" w:rsidRDefault="00F16C54" w:rsidP="00353D5D">
      <w:pPr>
        <w:spacing w:after="0" w:line="240" w:lineRule="auto"/>
        <w:rPr>
          <w:rFonts w:ascii="Arial" w:hAnsi="Arial" w:cs="Arial"/>
          <w:noProof/>
          <w:sz w:val="24"/>
          <w:lang w:eastAsia="fr-FR"/>
        </w:rPr>
      </w:pPr>
    </w:p>
    <w:p w:rsidR="00DD3D09" w:rsidRPr="00353D5D" w:rsidRDefault="00DD3D09" w:rsidP="00353D5D">
      <w:pPr>
        <w:spacing w:after="0" w:line="240" w:lineRule="auto"/>
        <w:rPr>
          <w:rFonts w:ascii="Arial" w:hAnsi="Arial" w:cs="Arial"/>
          <w:noProof/>
          <w:sz w:val="24"/>
          <w:lang w:eastAsia="fr-FR"/>
        </w:rPr>
      </w:pPr>
    </w:p>
    <w:p w:rsidR="00DD3D09" w:rsidRPr="00353D5D" w:rsidRDefault="00280BD8" w:rsidP="00353D5D">
      <w:pPr>
        <w:spacing w:after="0" w:line="240" w:lineRule="auto"/>
        <w:rPr>
          <w:rFonts w:ascii="Arial" w:hAnsi="Arial" w:cs="Arial"/>
          <w:noProof/>
          <w:sz w:val="24"/>
          <w:lang w:eastAsia="fr-FR"/>
        </w:rPr>
      </w:pPr>
      <w:r>
        <w:rPr>
          <w:rFonts w:ascii="Arial" w:hAnsi="Arial" w:cs="Arial"/>
          <w:noProof/>
          <w:sz w:val="24"/>
          <w:lang w:eastAsia="fr-FR"/>
        </w:rPr>
        <mc:AlternateContent>
          <mc:Choice Requires="wps">
            <w:drawing>
              <wp:anchor distT="0" distB="0" distL="114300" distR="114300" simplePos="0" relativeHeight="251780096" behindDoc="0" locked="0" layoutInCell="1" allowOverlap="1">
                <wp:simplePos x="0" y="0"/>
                <wp:positionH relativeFrom="column">
                  <wp:posOffset>3105150</wp:posOffset>
                </wp:positionH>
                <wp:positionV relativeFrom="paragraph">
                  <wp:posOffset>129540</wp:posOffset>
                </wp:positionV>
                <wp:extent cx="716280" cy="466090"/>
                <wp:effectExtent l="19050" t="19050" r="26670" b="10160"/>
                <wp:wrapNone/>
                <wp:docPr id="92" name="Ellipse 1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6280" cy="466090"/>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571" o:spid="_x0000_s1026" style="position:absolute;margin-left:244.5pt;margin-top:10.2pt;width:56.4pt;height:36.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" filled="f" strokecolor="black [3213]" strokeweight="3pt">
                <v:path arrowok="t"/>
              </v:oval>
            </w:pict>
          </mc:Fallback>
        </mc:AlternateContent>
      </w:r>
    </w:p>
    <w:p w:rsidR="00DD3D09" w:rsidRPr="00353D5D" w:rsidRDefault="00DD3D09" w:rsidP="00353D5D">
      <w:pPr>
        <w:spacing w:after="0" w:line="240" w:lineRule="auto"/>
        <w:rPr>
          <w:rFonts w:ascii="Arial" w:hAnsi="Arial" w:cs="Arial"/>
          <w:noProof/>
          <w:sz w:val="24"/>
          <w:lang w:eastAsia="fr-FR"/>
        </w:rPr>
      </w:pPr>
    </w:p>
    <w:p w:rsidR="00DD3D09" w:rsidRPr="00353D5D" w:rsidRDefault="00280BD8" w:rsidP="00353D5D">
      <w:pPr>
        <w:spacing w:after="0" w:line="240" w:lineRule="auto"/>
        <w:rPr>
          <w:rFonts w:ascii="Arial" w:hAnsi="Arial" w:cs="Arial"/>
          <w:noProof/>
          <w:sz w:val="24"/>
          <w:lang w:eastAsia="fr-FR"/>
        </w:rPr>
      </w:pPr>
      <w:r>
        <w:rPr>
          <w:rFonts w:ascii="Arial" w:hAnsi="Arial" w:cs="Arial"/>
          <w:noProof/>
          <w:sz w:val="24"/>
          <w:lang w:eastAsia="fr-FR"/>
        </w:rPr>
        <mc:AlternateContent>
          <mc:Choice Requires="wps">
            <w:drawing>
              <wp:anchor distT="0" distB="0" distL="114300" distR="114300" simplePos="0" relativeHeight="251778048" behindDoc="0" locked="0" layoutInCell="1" allowOverlap="1">
                <wp:simplePos x="0" y="0"/>
                <wp:positionH relativeFrom="column">
                  <wp:posOffset>2135505</wp:posOffset>
                </wp:positionH>
                <wp:positionV relativeFrom="paragraph">
                  <wp:posOffset>109220</wp:posOffset>
                </wp:positionV>
                <wp:extent cx="788035" cy="517525"/>
                <wp:effectExtent l="0" t="38100" r="50165" b="92075"/>
                <wp:wrapNone/>
                <wp:docPr id="91" name="Flèche droite à entail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478123">
                          <a:off x="0" y="0"/>
                          <a:ext cx="788035" cy="517525"/>
                        </a:xfrm>
                        <a:prstGeom prst="notchedRightArrow">
                          <a:avLst>
                            <a:gd name="adj1" fmla="val 50000"/>
                            <a:gd name="adj2" fmla="val 40274"/>
                          </a:avLst>
                        </a:prstGeom>
                        <a:noFill/>
                        <a:ln w="25400" cap="flat" cmpd="sng" algn="ctr">
                          <a:solidFill>
                            <a:schemeClr val="tx1">
                              <a:lumMod val="100000"/>
                              <a:lumOff val="0"/>
                            </a:schemeClr>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èche droite à entaille 7" o:spid="_x0000_s1026" type="#_x0000_t94" style="position:absolute;margin-left:168.15pt;margin-top:8.6pt;width:62.05pt;height:40.75pt;rotation:1035263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" adj="15887" filled="f" strokecolor="black [3213]" strokeweight="2pt"/>
            </w:pict>
          </mc:Fallback>
        </mc:AlternateContent>
      </w:r>
    </w:p>
    <w:p w:rsidR="00DD3D09" w:rsidRPr="00353D5D" w:rsidRDefault="00DD3D09" w:rsidP="00353D5D">
      <w:pPr>
        <w:spacing w:after="0" w:line="240" w:lineRule="auto"/>
        <w:rPr>
          <w:rFonts w:ascii="Arial" w:hAnsi="Arial" w:cs="Arial"/>
          <w:noProof/>
          <w:sz w:val="24"/>
          <w:lang w:eastAsia="fr-FR"/>
        </w:rPr>
      </w:pPr>
    </w:p>
    <w:p w:rsidR="00DD3D09" w:rsidRPr="00353D5D" w:rsidRDefault="00280BD8" w:rsidP="00353D5D">
      <w:pPr>
        <w:spacing w:after="0" w:line="240" w:lineRule="auto"/>
        <w:rPr>
          <w:rFonts w:ascii="Arial" w:hAnsi="Arial" w:cs="Arial"/>
          <w:noProof/>
          <w:sz w:val="24"/>
          <w:lang w:eastAsia="fr-FR"/>
        </w:rPr>
      </w:pPr>
      <w:r>
        <w:rPr>
          <w:noProof/>
          <w:lang w:eastAsia="fr-FR"/>
        </w:rPr>
        <mc:AlternateContent>
          <mc:Choice Requires="wps">
            <w:drawing>
              <wp:anchor distT="0" distB="0" distL="114300" distR="114300" simplePos="0" relativeHeight="251776000" behindDoc="0" locked="0" layoutInCell="1" allowOverlap="1">
                <wp:simplePos x="0" y="0"/>
                <wp:positionH relativeFrom="column">
                  <wp:posOffset>3634105</wp:posOffset>
                </wp:positionH>
                <wp:positionV relativeFrom="paragraph">
                  <wp:posOffset>161290</wp:posOffset>
                </wp:positionV>
                <wp:extent cx="3127375" cy="3264535"/>
                <wp:effectExtent l="0" t="0" r="0" b="0"/>
                <wp:wrapNone/>
                <wp:docPr id="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7375" cy="3264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ook w:val="04A0" w:firstRow="1" w:lastRow="0" w:firstColumn="1" w:lastColumn="0" w:noHBand="0" w:noVBand="1"/>
                            </w:tblPr>
                            <w:tblGrid>
                              <w:gridCol w:w="794"/>
                              <w:gridCol w:w="794"/>
                              <w:gridCol w:w="2693"/>
                            </w:tblGrid>
                            <w:tr w:rsidR="00C477A4" w:rsidTr="00F2104A">
                              <w:tc>
                                <w:tcPr>
                                  <w:tcW w:w="794" w:type="dxa"/>
                                  <w:tcBorders>
                                    <w:top w:val="single" w:sz="18"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29</w:t>
                                  </w:r>
                                </w:p>
                              </w:tc>
                              <w:tc>
                                <w:tcPr>
                                  <w:tcW w:w="794" w:type="dxa"/>
                                  <w:tcBorders>
                                    <w:top w:val="single" w:sz="18"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18"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Axe d’articulation</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28</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Joint</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27</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 xml:space="preserve">Goupille </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26</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Rondelle plate</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25</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Guide de ressort</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24</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Ressort</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23</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Racleur gauche</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22</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Racleur central</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21</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Racleur droit</w:t>
                                  </w:r>
                                </w:p>
                              </w:tc>
                            </w:tr>
                            <w:tr w:rsidR="00C477A4" w:rsidTr="00F2104A">
                              <w:tc>
                                <w:tcPr>
                                  <w:tcW w:w="794" w:type="dxa"/>
                                  <w:tcBorders>
                                    <w:top w:val="single" w:sz="6" w:space="0" w:color="auto"/>
                                    <w:left w:val="single" w:sz="18"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20</w:t>
                                  </w:r>
                                </w:p>
                              </w:tc>
                              <w:tc>
                                <w:tcPr>
                                  <w:tcW w:w="794" w:type="dxa"/>
                                  <w:tcBorders>
                                    <w:top w:val="single" w:sz="6" w:space="0" w:color="auto"/>
                                    <w:left w:val="single" w:sz="6"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18"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Cornière</w:t>
                                  </w:r>
                                </w:p>
                              </w:tc>
                            </w:tr>
                            <w:tr w:rsidR="00C477A4" w:rsidTr="00F2104A">
                              <w:tc>
                                <w:tcPr>
                                  <w:tcW w:w="794" w:type="dxa"/>
                                  <w:tcBorders>
                                    <w:top w:val="single" w:sz="18" w:space="0" w:color="auto"/>
                                    <w:left w:val="single" w:sz="18"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proofErr w:type="spellStart"/>
                                  <w:r>
                                    <w:rPr>
                                      <w:rFonts w:ascii="Arial" w:hAnsi="Arial" w:cs="Arial"/>
                                      <w:sz w:val="24"/>
                                    </w:rPr>
                                    <w:t>Rep</w:t>
                                  </w:r>
                                  <w:proofErr w:type="spellEnd"/>
                                  <w:r>
                                    <w:rPr>
                                      <w:rFonts w:ascii="Arial" w:hAnsi="Arial" w:cs="Arial"/>
                                      <w:sz w:val="24"/>
                                    </w:rPr>
                                    <w:t>.</w:t>
                                  </w:r>
                                </w:p>
                              </w:tc>
                              <w:tc>
                                <w:tcPr>
                                  <w:tcW w:w="794" w:type="dxa"/>
                                  <w:tcBorders>
                                    <w:top w:val="single" w:sz="18" w:space="0" w:color="auto"/>
                                    <w:left w:val="single" w:sz="6"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Nb.</w:t>
                                  </w:r>
                                </w:p>
                              </w:tc>
                              <w:tc>
                                <w:tcPr>
                                  <w:tcW w:w="2693" w:type="dxa"/>
                                  <w:tcBorders>
                                    <w:top w:val="single" w:sz="18" w:space="0" w:color="auto"/>
                                    <w:left w:val="single" w:sz="6" w:space="0" w:color="auto"/>
                                    <w:bottom w:val="single" w:sz="18"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Désignation</w:t>
                                  </w:r>
                                </w:p>
                              </w:tc>
                            </w:tr>
                          </w:tbl>
                          <w:p w:rsidR="00C477A4" w:rsidRDefault="00C477A4" w:rsidP="00353D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margin-left:286.15pt;margin-top:12.7pt;width:246.25pt;height:257.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" filled="f" stroked="f">
                <v:textbox>
                  <w:txbxContent>
                    <w:tbl>
                      <w:tblPr>
                        <w:tblW w:w="0" w:type="auto"/>
                        <w:tblLook w:val="04A0" w:firstRow="1" w:lastRow="0" w:firstColumn="1" w:lastColumn="0" w:noHBand="0" w:noVBand="1"/>
                      </w:tblPr>
                      <w:tblGrid>
                        <w:gridCol w:w="794"/>
                        <w:gridCol w:w="794"/>
                        <w:gridCol w:w="2693"/>
                      </w:tblGrid>
                      <w:tr w:rsidR="00C477A4" w:rsidTr="00F2104A">
                        <w:tc>
                          <w:tcPr>
                            <w:tcW w:w="794" w:type="dxa"/>
                            <w:tcBorders>
                              <w:top w:val="single" w:sz="18"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29</w:t>
                            </w:r>
                          </w:p>
                        </w:tc>
                        <w:tc>
                          <w:tcPr>
                            <w:tcW w:w="794" w:type="dxa"/>
                            <w:tcBorders>
                              <w:top w:val="single" w:sz="18"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18"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Axe d’articulation</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28</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Joint</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27</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 xml:space="preserve">Goupille </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26</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Rondelle plate</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25</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Guide de ressort</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24</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3</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Ressort</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23</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Racleur gauche</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22</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Racleur central</w:t>
                            </w:r>
                          </w:p>
                        </w:tc>
                      </w:tr>
                      <w:tr w:rsidR="00C477A4" w:rsidTr="00F2104A">
                        <w:tc>
                          <w:tcPr>
                            <w:tcW w:w="794" w:type="dxa"/>
                            <w:tcBorders>
                              <w:top w:val="single" w:sz="6" w:space="0" w:color="auto"/>
                              <w:left w:val="single" w:sz="18"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21</w:t>
                            </w:r>
                          </w:p>
                        </w:tc>
                        <w:tc>
                          <w:tcPr>
                            <w:tcW w:w="794" w:type="dxa"/>
                            <w:tcBorders>
                              <w:top w:val="single" w:sz="6" w:space="0" w:color="auto"/>
                              <w:left w:val="single" w:sz="6" w:space="0" w:color="auto"/>
                              <w:bottom w:val="single" w:sz="6"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6"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Racleur droit</w:t>
                            </w:r>
                          </w:p>
                        </w:tc>
                      </w:tr>
                      <w:tr w:rsidR="00C477A4" w:rsidTr="00F2104A">
                        <w:tc>
                          <w:tcPr>
                            <w:tcW w:w="794" w:type="dxa"/>
                            <w:tcBorders>
                              <w:top w:val="single" w:sz="6" w:space="0" w:color="auto"/>
                              <w:left w:val="single" w:sz="18"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20</w:t>
                            </w:r>
                          </w:p>
                        </w:tc>
                        <w:tc>
                          <w:tcPr>
                            <w:tcW w:w="794" w:type="dxa"/>
                            <w:tcBorders>
                              <w:top w:val="single" w:sz="6" w:space="0" w:color="auto"/>
                              <w:left w:val="single" w:sz="6"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1</w:t>
                            </w:r>
                          </w:p>
                        </w:tc>
                        <w:tc>
                          <w:tcPr>
                            <w:tcW w:w="2693" w:type="dxa"/>
                            <w:tcBorders>
                              <w:top w:val="single" w:sz="6" w:space="0" w:color="auto"/>
                              <w:left w:val="single" w:sz="6" w:space="0" w:color="auto"/>
                              <w:bottom w:val="single" w:sz="18"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Cornière</w:t>
                            </w:r>
                          </w:p>
                        </w:tc>
                      </w:tr>
                      <w:tr w:rsidR="00C477A4" w:rsidTr="00F2104A">
                        <w:tc>
                          <w:tcPr>
                            <w:tcW w:w="794" w:type="dxa"/>
                            <w:tcBorders>
                              <w:top w:val="single" w:sz="18" w:space="0" w:color="auto"/>
                              <w:left w:val="single" w:sz="18"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proofErr w:type="spellStart"/>
                            <w:r>
                              <w:rPr>
                                <w:rFonts w:ascii="Arial" w:hAnsi="Arial" w:cs="Arial"/>
                                <w:sz w:val="24"/>
                              </w:rPr>
                              <w:t>Rep</w:t>
                            </w:r>
                            <w:proofErr w:type="spellEnd"/>
                            <w:r>
                              <w:rPr>
                                <w:rFonts w:ascii="Arial" w:hAnsi="Arial" w:cs="Arial"/>
                                <w:sz w:val="24"/>
                              </w:rPr>
                              <w:t>.</w:t>
                            </w:r>
                          </w:p>
                        </w:tc>
                        <w:tc>
                          <w:tcPr>
                            <w:tcW w:w="794" w:type="dxa"/>
                            <w:tcBorders>
                              <w:top w:val="single" w:sz="18" w:space="0" w:color="auto"/>
                              <w:left w:val="single" w:sz="6" w:space="0" w:color="auto"/>
                              <w:bottom w:val="single" w:sz="18" w:space="0" w:color="auto"/>
                              <w:right w:val="single" w:sz="6" w:space="0" w:color="auto"/>
                            </w:tcBorders>
                          </w:tcPr>
                          <w:p w:rsidR="00C477A4" w:rsidRDefault="00C477A4" w:rsidP="00F2104A">
                            <w:pPr>
                              <w:spacing w:before="40" w:after="40"/>
                              <w:jc w:val="center"/>
                              <w:rPr>
                                <w:rFonts w:ascii="Arial" w:hAnsi="Arial" w:cs="Arial"/>
                                <w:sz w:val="24"/>
                              </w:rPr>
                            </w:pPr>
                            <w:r>
                              <w:rPr>
                                <w:rFonts w:ascii="Arial" w:hAnsi="Arial" w:cs="Arial"/>
                                <w:sz w:val="24"/>
                              </w:rPr>
                              <w:t>Nb.</w:t>
                            </w:r>
                          </w:p>
                        </w:tc>
                        <w:tc>
                          <w:tcPr>
                            <w:tcW w:w="2693" w:type="dxa"/>
                            <w:tcBorders>
                              <w:top w:val="single" w:sz="18" w:space="0" w:color="auto"/>
                              <w:left w:val="single" w:sz="6" w:space="0" w:color="auto"/>
                              <w:bottom w:val="single" w:sz="18" w:space="0" w:color="auto"/>
                              <w:right w:val="single" w:sz="18" w:space="0" w:color="auto"/>
                            </w:tcBorders>
                          </w:tcPr>
                          <w:p w:rsidR="00C477A4" w:rsidRDefault="00C477A4" w:rsidP="00F2104A">
                            <w:pPr>
                              <w:spacing w:before="40" w:after="40"/>
                              <w:rPr>
                                <w:rFonts w:ascii="Arial" w:hAnsi="Arial" w:cs="Arial"/>
                                <w:sz w:val="24"/>
                              </w:rPr>
                            </w:pPr>
                            <w:r>
                              <w:rPr>
                                <w:rFonts w:ascii="Arial" w:hAnsi="Arial" w:cs="Arial"/>
                                <w:sz w:val="24"/>
                              </w:rPr>
                              <w:t>Désignation</w:t>
                            </w:r>
                          </w:p>
                        </w:tc>
                      </w:tr>
                    </w:tbl>
                    <w:p w:rsidR="00C477A4" w:rsidRDefault="00C477A4" w:rsidP="00353D5D"/>
                  </w:txbxContent>
                </v:textbox>
              </v:shape>
            </w:pict>
          </mc:Fallback>
        </mc:AlternateContent>
      </w:r>
    </w:p>
    <w:p w:rsidR="00DD3D09" w:rsidRPr="00353D5D" w:rsidRDefault="00F16C54" w:rsidP="00353D5D">
      <w:pPr>
        <w:spacing w:after="0" w:line="240" w:lineRule="auto"/>
        <w:rPr>
          <w:rFonts w:ascii="Arial" w:hAnsi="Arial" w:cs="Arial"/>
          <w:noProof/>
          <w:sz w:val="24"/>
          <w:lang w:eastAsia="fr-FR"/>
        </w:rPr>
      </w:pPr>
      <w:r>
        <w:rPr>
          <w:noProof/>
          <w:lang w:eastAsia="fr-FR"/>
        </w:rPr>
        <w:drawing>
          <wp:anchor distT="0" distB="0" distL="114300" distR="114300" simplePos="0" relativeHeight="251782144" behindDoc="1" locked="0" layoutInCell="1" allowOverlap="1">
            <wp:simplePos x="0" y="0"/>
            <wp:positionH relativeFrom="column">
              <wp:posOffset>394335</wp:posOffset>
            </wp:positionH>
            <wp:positionV relativeFrom="paragraph">
              <wp:posOffset>69215</wp:posOffset>
            </wp:positionV>
            <wp:extent cx="5972810" cy="7281545"/>
            <wp:effectExtent l="0" t="0" r="8890" b="0"/>
            <wp:wrapNone/>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72810" cy="7281545"/>
                    </a:xfrm>
                    <a:prstGeom prst="rect">
                      <a:avLst/>
                    </a:prstGeom>
                  </pic:spPr>
                </pic:pic>
              </a:graphicData>
            </a:graphic>
          </wp:anchor>
        </w:drawing>
      </w:r>
    </w:p>
    <w:p w:rsidR="00DD3D09" w:rsidRPr="00353D5D" w:rsidRDefault="00DD3D09" w:rsidP="00353D5D">
      <w:pPr>
        <w:spacing w:after="0" w:line="240" w:lineRule="auto"/>
        <w:rPr>
          <w:rFonts w:ascii="Arial" w:hAnsi="Arial" w:cs="Arial"/>
          <w:noProof/>
          <w:sz w:val="24"/>
          <w:lang w:eastAsia="fr-FR"/>
        </w:rPr>
      </w:pPr>
    </w:p>
    <w:p w:rsidR="00DD3D09" w:rsidRPr="00353D5D" w:rsidRDefault="00DD3D09" w:rsidP="00353D5D">
      <w:pPr>
        <w:spacing w:after="0" w:line="240" w:lineRule="auto"/>
        <w:rPr>
          <w:rFonts w:ascii="Arial" w:hAnsi="Arial" w:cs="Arial"/>
          <w:noProof/>
          <w:sz w:val="24"/>
          <w:lang w:eastAsia="fr-FR"/>
        </w:rPr>
      </w:pPr>
    </w:p>
    <w:p w:rsidR="00DD3D09" w:rsidRPr="00353D5D" w:rsidRDefault="00DD3D09" w:rsidP="00353D5D">
      <w:pPr>
        <w:spacing w:after="0" w:line="240" w:lineRule="auto"/>
        <w:rPr>
          <w:rFonts w:ascii="Arial" w:hAnsi="Arial" w:cs="Arial"/>
          <w:noProof/>
          <w:sz w:val="24"/>
          <w:lang w:eastAsia="fr-FR"/>
        </w:rPr>
      </w:pPr>
    </w:p>
    <w:p w:rsidR="00DD3D09" w:rsidRPr="00353D5D" w:rsidRDefault="00DD3D09" w:rsidP="00353D5D">
      <w:pPr>
        <w:spacing w:after="0" w:line="240" w:lineRule="auto"/>
        <w:rPr>
          <w:rFonts w:ascii="Arial" w:hAnsi="Arial" w:cs="Arial"/>
          <w:noProof/>
          <w:sz w:val="24"/>
          <w:lang w:eastAsia="fr-FR"/>
        </w:rPr>
      </w:pPr>
    </w:p>
    <w:p w:rsidR="00DD3D09" w:rsidRPr="00353D5D" w:rsidRDefault="00DD3D09" w:rsidP="00353D5D">
      <w:pPr>
        <w:spacing w:after="0" w:line="240" w:lineRule="auto"/>
        <w:rPr>
          <w:rFonts w:ascii="Arial" w:hAnsi="Arial" w:cs="Arial"/>
          <w:noProof/>
          <w:sz w:val="24"/>
          <w:lang w:eastAsia="fr-FR"/>
        </w:rPr>
      </w:pPr>
    </w:p>
    <w:p w:rsidR="00DD3D09" w:rsidRPr="00353D5D" w:rsidRDefault="00DD3D09" w:rsidP="00353D5D">
      <w:pPr>
        <w:spacing w:after="0" w:line="240" w:lineRule="auto"/>
        <w:rPr>
          <w:rFonts w:ascii="Arial" w:hAnsi="Arial" w:cs="Arial"/>
          <w:noProof/>
          <w:sz w:val="24"/>
          <w:lang w:eastAsia="fr-FR"/>
        </w:rPr>
      </w:pPr>
    </w:p>
    <w:p w:rsidR="00DD3D09" w:rsidRPr="00F16C54" w:rsidRDefault="00DD3D09" w:rsidP="00F16C54">
      <w:pPr>
        <w:spacing w:after="0" w:line="240" w:lineRule="auto"/>
        <w:rPr>
          <w:rFonts w:ascii="Arial" w:hAnsi="Arial" w:cs="Arial"/>
          <w:noProof/>
          <w:sz w:val="24"/>
          <w:lang w:eastAsia="fr-FR"/>
        </w:rPr>
      </w:pPr>
    </w:p>
    <w:p w:rsidR="00DD3D09" w:rsidRPr="00F16C54" w:rsidRDefault="00DD3D09" w:rsidP="00F16C54">
      <w:pPr>
        <w:spacing w:after="0" w:line="240" w:lineRule="auto"/>
        <w:rPr>
          <w:rFonts w:ascii="Arial" w:hAnsi="Arial" w:cs="Arial"/>
          <w:noProof/>
          <w:sz w:val="24"/>
          <w:lang w:eastAsia="fr-FR"/>
        </w:rPr>
      </w:pPr>
    </w:p>
    <w:p w:rsidR="00DD3D09" w:rsidRPr="00F16C54" w:rsidRDefault="00DD3D09" w:rsidP="00F16C54">
      <w:pPr>
        <w:spacing w:after="0" w:line="240" w:lineRule="auto"/>
        <w:rPr>
          <w:rFonts w:ascii="Arial" w:hAnsi="Arial" w:cs="Arial"/>
          <w:noProof/>
          <w:sz w:val="24"/>
          <w:lang w:eastAsia="fr-FR"/>
        </w:rPr>
      </w:pPr>
    </w:p>
    <w:p w:rsidR="00DD3D09" w:rsidRDefault="00DD3D09"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Default="00F16C54" w:rsidP="00F16C54">
      <w:pPr>
        <w:spacing w:after="0" w:line="240" w:lineRule="auto"/>
        <w:rPr>
          <w:rFonts w:ascii="Arial" w:hAnsi="Arial" w:cs="Arial"/>
          <w:noProof/>
          <w:sz w:val="24"/>
          <w:lang w:eastAsia="fr-FR"/>
        </w:rPr>
      </w:pPr>
    </w:p>
    <w:p w:rsidR="00F16C54" w:rsidRPr="00F16C54" w:rsidRDefault="00F16C54" w:rsidP="00F16C54">
      <w:pPr>
        <w:spacing w:after="0" w:line="240" w:lineRule="auto"/>
        <w:rPr>
          <w:rFonts w:ascii="Arial" w:hAnsi="Arial" w:cs="Arial"/>
          <w:noProof/>
          <w:sz w:val="24"/>
          <w:lang w:eastAsia="fr-FR"/>
        </w:rPr>
      </w:pPr>
    </w:p>
    <w:p w:rsidR="00DD3D09" w:rsidRPr="00F16C54" w:rsidRDefault="00DD3D09" w:rsidP="00F16C54">
      <w:pPr>
        <w:spacing w:after="0" w:line="240" w:lineRule="auto"/>
        <w:rPr>
          <w:rFonts w:ascii="Arial" w:hAnsi="Arial" w:cs="Arial"/>
          <w:noProof/>
          <w:sz w:val="24"/>
          <w:lang w:eastAsia="fr-FR"/>
        </w:rPr>
      </w:pPr>
    </w:p>
    <w:p w:rsidR="00DD3D09" w:rsidRPr="00F16C54" w:rsidRDefault="00DD3D09" w:rsidP="00F16C54">
      <w:pPr>
        <w:spacing w:after="0" w:line="240" w:lineRule="auto"/>
        <w:rPr>
          <w:rFonts w:ascii="Arial" w:hAnsi="Arial" w:cs="Arial"/>
          <w:noProof/>
          <w:sz w:val="24"/>
          <w:lang w:eastAsia="fr-FR"/>
        </w:rPr>
      </w:pPr>
    </w:p>
    <w:p w:rsidR="00DD3D09" w:rsidRPr="00F16C54" w:rsidRDefault="00DD3D09" w:rsidP="00F16C54">
      <w:pPr>
        <w:spacing w:after="0" w:line="240" w:lineRule="auto"/>
        <w:rPr>
          <w:rFonts w:ascii="Arial" w:hAnsi="Arial" w:cs="Arial"/>
          <w:noProof/>
          <w:sz w:val="24"/>
          <w:lang w:eastAsia="fr-FR"/>
        </w:rPr>
      </w:pPr>
    </w:p>
    <w:p w:rsidR="00DD3D09" w:rsidRPr="00F16C54" w:rsidRDefault="00DD3D09" w:rsidP="00F16C54">
      <w:pPr>
        <w:spacing w:after="0" w:line="240" w:lineRule="auto"/>
        <w:rPr>
          <w:rFonts w:ascii="Arial" w:hAnsi="Arial" w:cs="Arial"/>
          <w:noProof/>
          <w:sz w:val="24"/>
          <w:lang w:eastAsia="fr-FR"/>
        </w:rPr>
      </w:pPr>
    </w:p>
    <w:p w:rsidR="005C06F8" w:rsidRDefault="005C06F8" w:rsidP="00F16C54">
      <w:pPr>
        <w:spacing w:after="0" w:line="240" w:lineRule="auto"/>
        <w:rPr>
          <w:rFonts w:ascii="Arial" w:hAnsi="Arial" w:cs="Arial"/>
          <w:noProof/>
          <w:sz w:val="24"/>
          <w:lang w:eastAsia="fr-FR"/>
        </w:rPr>
        <w:sectPr w:rsidR="005C06F8" w:rsidSect="00FB2C3D">
          <w:headerReference w:type="default" r:id="rId60"/>
          <w:footerReference w:type="default" r:id="rId61"/>
          <w:pgSz w:w="23814" w:h="16839" w:orient="landscape" w:code="8"/>
          <w:pgMar w:top="967" w:right="1417" w:bottom="1417" w:left="1417" w:header="708" w:footer="106" w:gutter="0"/>
          <w:cols w:num="2" w:space="1134"/>
          <w:docGrid w:linePitch="360"/>
        </w:sectPr>
      </w:pPr>
    </w:p>
    <w:p w:rsidR="00DD3D09" w:rsidRDefault="00DD3D09" w:rsidP="00B330CE">
      <w:pPr>
        <w:spacing w:after="0" w:line="240" w:lineRule="auto"/>
        <w:rPr>
          <w:noProof/>
          <w:lang w:eastAsia="fr-FR"/>
        </w:rPr>
      </w:pPr>
    </w:p>
    <w:p w:rsidR="00B63DDD" w:rsidRDefault="00B330CE" w:rsidP="00B330CE">
      <w:pPr>
        <w:spacing w:after="0" w:line="240" w:lineRule="auto"/>
        <w:jc w:val="center"/>
        <w:rPr>
          <w:rFonts w:ascii="Arial" w:hAnsi="Arial" w:cs="Arial"/>
          <w:sz w:val="24"/>
          <w:szCs w:val="24"/>
        </w:rPr>
      </w:pPr>
      <w:r>
        <w:rPr>
          <w:rFonts w:ascii="Arial" w:hAnsi="Arial" w:cs="Arial"/>
          <w:noProof/>
          <w:sz w:val="24"/>
          <w:lang w:eastAsia="fr-FR"/>
        </w:rPr>
        <w:lastRenderedPageBreak/>
        <w:drawing>
          <wp:inline distT="0" distB="0" distL="0" distR="0">
            <wp:extent cx="5847907" cy="3720163"/>
            <wp:effectExtent l="0" t="0" r="63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017 18-07-5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47895" cy="3720156"/>
                    </a:xfrm>
                    <a:prstGeom prst="rect">
                      <a:avLst/>
                    </a:prstGeom>
                  </pic:spPr>
                </pic:pic>
              </a:graphicData>
            </a:graphic>
          </wp:inline>
        </w:drawing>
      </w:r>
    </w:p>
    <w:p w:rsidR="00B63DDD" w:rsidRDefault="00B330CE" w:rsidP="00B330CE">
      <w:pPr>
        <w:spacing w:after="0" w:line="240" w:lineRule="auto"/>
        <w:jc w:val="center"/>
        <w:rPr>
          <w:rFonts w:ascii="Arial" w:hAnsi="Arial" w:cs="Arial"/>
          <w:sz w:val="24"/>
          <w:szCs w:val="24"/>
        </w:rPr>
      </w:pPr>
      <w:r>
        <w:rPr>
          <w:rFonts w:ascii="Arial" w:hAnsi="Arial" w:cs="Arial"/>
          <w:noProof/>
          <w:sz w:val="24"/>
          <w:lang w:eastAsia="fr-FR"/>
        </w:rPr>
        <w:drawing>
          <wp:inline distT="0" distB="0" distL="0" distR="0">
            <wp:extent cx="5847907" cy="4998105"/>
            <wp:effectExtent l="0" t="0" r="635"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cteristique ressort.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53745" cy="5003094"/>
                    </a:xfrm>
                    <a:prstGeom prst="rect">
                      <a:avLst/>
                    </a:prstGeom>
                  </pic:spPr>
                </pic:pic>
              </a:graphicData>
            </a:graphic>
          </wp:inline>
        </w:drawing>
      </w:r>
    </w:p>
    <w:p w:rsidR="003F6523" w:rsidRDefault="003F6523" w:rsidP="00B330CE">
      <w:pPr>
        <w:spacing w:after="0" w:line="240" w:lineRule="auto"/>
        <w:jc w:val="center"/>
        <w:rPr>
          <w:rFonts w:ascii="Arial" w:hAnsi="Arial" w:cs="Arial"/>
          <w:sz w:val="24"/>
          <w:szCs w:val="24"/>
        </w:rPr>
      </w:pPr>
    </w:p>
    <w:p w:rsidR="00B63DDD" w:rsidRDefault="00B63DDD" w:rsidP="00B330CE">
      <w:pPr>
        <w:spacing w:after="0" w:line="240" w:lineRule="auto"/>
        <w:rPr>
          <w:rFonts w:ascii="Arial" w:hAnsi="Arial" w:cs="Arial"/>
          <w:sz w:val="24"/>
          <w:szCs w:val="24"/>
        </w:rPr>
      </w:pPr>
    </w:p>
    <w:p w:rsidR="00B63DDD" w:rsidRDefault="00B63DDD" w:rsidP="00B330CE">
      <w:pPr>
        <w:spacing w:after="0" w:line="240" w:lineRule="auto"/>
        <w:rPr>
          <w:rFonts w:ascii="Arial" w:hAnsi="Arial" w:cs="Arial"/>
          <w:sz w:val="24"/>
          <w:szCs w:val="24"/>
        </w:rPr>
      </w:pPr>
    </w:p>
    <w:p w:rsidR="00F3758A" w:rsidRDefault="00F3758A" w:rsidP="00F3758A">
      <w:pPr>
        <w:spacing w:after="0" w:line="240" w:lineRule="auto"/>
        <w:jc w:val="both"/>
        <w:rPr>
          <w:rFonts w:ascii="Arial" w:eastAsia="Times New Roman" w:hAnsi="Arial" w:cs="Arial"/>
          <w:sz w:val="24"/>
          <w:szCs w:val="24"/>
          <w:lang w:eastAsia="fr-FR"/>
        </w:rPr>
      </w:pPr>
      <w:r w:rsidRPr="00726487">
        <w:rPr>
          <w:rFonts w:ascii="Arial" w:eastAsia="Times New Roman" w:hAnsi="Arial" w:cs="Arial"/>
          <w:sz w:val="24"/>
          <w:szCs w:val="24"/>
          <w:lang w:eastAsia="fr-FR"/>
        </w:rPr>
        <w:t xml:space="preserve">Un « bon » ressort </w:t>
      </w:r>
      <w:r>
        <w:rPr>
          <w:rFonts w:ascii="Arial" w:eastAsia="Times New Roman" w:hAnsi="Arial" w:cs="Arial"/>
          <w:sz w:val="24"/>
          <w:szCs w:val="24"/>
          <w:lang w:eastAsia="fr-FR"/>
        </w:rPr>
        <w:t>peut se déformer et revenir à sa forme initiale si la valeur de sa résistance élastique n’est pas dépassée.</w:t>
      </w:r>
    </w:p>
    <w:p w:rsidR="00F3758A" w:rsidRDefault="00F3758A" w:rsidP="00F3758A">
      <w:pPr>
        <w:spacing w:after="0" w:line="240" w:lineRule="auto"/>
        <w:jc w:val="both"/>
        <w:rPr>
          <w:rFonts w:ascii="Arial" w:eastAsia="Times New Roman" w:hAnsi="Arial" w:cs="Arial"/>
          <w:sz w:val="24"/>
          <w:szCs w:val="24"/>
          <w:lang w:eastAsia="fr-FR"/>
        </w:rPr>
      </w:pPr>
      <w:r w:rsidRPr="00726487">
        <w:rPr>
          <w:rFonts w:ascii="Arial" w:eastAsia="Times New Roman" w:hAnsi="Arial" w:cs="Arial"/>
          <w:sz w:val="24"/>
          <w:szCs w:val="24"/>
          <w:lang w:eastAsia="fr-FR"/>
        </w:rPr>
        <w:t>Ceci peut se synthétiser par la notion de « résistance vive élastique » du matériau</w:t>
      </w:r>
      <w:r>
        <w:rPr>
          <w:rFonts w:ascii="Arial" w:eastAsia="Times New Roman" w:hAnsi="Arial" w:cs="Arial"/>
          <w:sz w:val="24"/>
          <w:szCs w:val="24"/>
          <w:lang w:eastAsia="fr-FR"/>
        </w:rPr>
        <w:t xml:space="preserve"> : </w:t>
      </w:r>
    </w:p>
    <w:p w:rsidR="00B63DDD" w:rsidRDefault="00B63DDD" w:rsidP="00B330CE">
      <w:pPr>
        <w:spacing w:after="0" w:line="240" w:lineRule="auto"/>
        <w:rPr>
          <w:rFonts w:ascii="Arial" w:hAnsi="Arial" w:cs="Arial"/>
          <w:sz w:val="24"/>
          <w:szCs w:val="24"/>
        </w:rPr>
      </w:pPr>
    </w:p>
    <w:p w:rsidR="00B63DDD" w:rsidRDefault="00B63DDD" w:rsidP="00B330CE">
      <w:pPr>
        <w:spacing w:after="0" w:line="240" w:lineRule="auto"/>
        <w:rPr>
          <w:rFonts w:ascii="Arial" w:hAnsi="Arial" w:cs="Arial"/>
          <w:sz w:val="24"/>
          <w:szCs w:val="24"/>
        </w:rPr>
      </w:pPr>
    </w:p>
    <w:p w:rsidR="002E33ED" w:rsidRDefault="002E33ED" w:rsidP="002E33ED">
      <w:pPr>
        <w:spacing w:after="0" w:line="240" w:lineRule="auto"/>
        <w:rPr>
          <w:rFonts w:ascii="Arial" w:hAnsi="Arial" w:cs="Arial"/>
          <w:sz w:val="24"/>
        </w:rPr>
      </w:pPr>
    </w:p>
    <w:p w:rsidR="002E33ED" w:rsidRDefault="00F3758A" w:rsidP="002E33ED">
      <w:pPr>
        <w:spacing w:after="0" w:line="240" w:lineRule="auto"/>
        <w:rPr>
          <w:rFonts w:ascii="Arial" w:hAnsi="Arial" w:cs="Arial"/>
          <w:sz w:val="24"/>
        </w:rPr>
      </w:pPr>
      <m:oMathPara>
        <m:oMath>
          <m:r>
            <w:rPr>
              <w:rFonts w:ascii="Cambria Math" w:eastAsia="Times New Roman" w:hAnsi="Cambria Math" w:cs="Arial"/>
              <w:sz w:val="52"/>
              <w:szCs w:val="52"/>
              <w:lang w:eastAsia="fr-FR"/>
            </w:rPr>
            <m:t>Résistance vive élastique=</m:t>
          </m:r>
          <m:f>
            <m:fPr>
              <m:ctrlPr>
                <w:rPr>
                  <w:rFonts w:ascii="Cambria Math" w:eastAsia="Times New Roman" w:hAnsi="Cambria Math" w:cs="Arial"/>
                  <w:i/>
                  <w:iCs/>
                  <w:sz w:val="52"/>
                  <w:szCs w:val="52"/>
                  <w:lang w:eastAsia="fr-FR"/>
                </w:rPr>
              </m:ctrlPr>
            </m:fPr>
            <m:num>
              <m:sSup>
                <m:sSupPr>
                  <m:ctrlPr>
                    <w:rPr>
                      <w:rFonts w:ascii="Cambria Math" w:eastAsia="Times New Roman" w:hAnsi="Cambria Math" w:cs="Arial"/>
                      <w:i/>
                      <w:iCs/>
                      <w:sz w:val="52"/>
                      <w:szCs w:val="52"/>
                      <w:lang w:eastAsia="fr-FR"/>
                    </w:rPr>
                  </m:ctrlPr>
                </m:sSupPr>
                <m:e>
                  <m:r>
                    <w:rPr>
                      <w:rFonts w:ascii="Cambria Math" w:eastAsia="Times New Roman" w:hAnsi="Cambria Math" w:cs="Arial"/>
                      <w:sz w:val="52"/>
                      <w:szCs w:val="52"/>
                      <w:lang w:eastAsia="fr-FR"/>
                    </w:rPr>
                    <m:t>Re</m:t>
                  </m:r>
                </m:e>
                <m:sup>
                  <m:r>
                    <w:rPr>
                      <w:rFonts w:ascii="Cambria Math" w:eastAsia="Times New Roman" w:hAnsi="Cambria Math" w:cs="Arial"/>
                      <w:sz w:val="52"/>
                      <w:szCs w:val="52"/>
                      <w:lang w:eastAsia="fr-FR"/>
                    </w:rPr>
                    <m:t>2</m:t>
                  </m:r>
                </m:sup>
              </m:sSup>
            </m:num>
            <m:den>
              <m:r>
                <w:rPr>
                  <w:rFonts w:ascii="Cambria Math" w:eastAsia="Times New Roman" w:hAnsi="Cambria Math" w:cs="Arial"/>
                  <w:sz w:val="52"/>
                  <w:szCs w:val="52"/>
                  <w:lang w:eastAsia="fr-FR"/>
                </w:rPr>
                <m:t>2×E</m:t>
              </m:r>
            </m:den>
          </m:f>
        </m:oMath>
      </m:oMathPara>
    </w:p>
    <w:p w:rsidR="002E33ED" w:rsidRDefault="002E33ED" w:rsidP="002E33ED">
      <w:pPr>
        <w:spacing w:after="0" w:line="240" w:lineRule="auto"/>
        <w:rPr>
          <w:rFonts w:ascii="Arial" w:hAnsi="Arial" w:cs="Arial"/>
          <w:sz w:val="24"/>
        </w:rPr>
      </w:pPr>
    </w:p>
    <w:tbl>
      <w:tblPr>
        <w:tblStyle w:val="Grilledutableau"/>
        <w:tblW w:w="0" w:type="auto"/>
        <w:jc w:val="center"/>
        <w:tblLook w:val="04A0" w:firstRow="1" w:lastRow="0" w:firstColumn="1" w:lastColumn="0" w:noHBand="0" w:noVBand="1"/>
      </w:tblPr>
      <w:tblGrid>
        <w:gridCol w:w="2292"/>
        <w:gridCol w:w="857"/>
        <w:gridCol w:w="1590"/>
        <w:gridCol w:w="1261"/>
        <w:gridCol w:w="1268"/>
        <w:gridCol w:w="2871"/>
      </w:tblGrid>
      <w:tr w:rsidR="00416461" w:rsidRPr="00416461" w:rsidTr="001E3134">
        <w:trPr>
          <w:jc w:val="center"/>
        </w:trPr>
        <w:tc>
          <w:tcPr>
            <w:tcW w:w="2376" w:type="dxa"/>
            <w:tcBorders>
              <w:top w:val="single" w:sz="18" w:space="0" w:color="auto"/>
              <w:left w:val="single" w:sz="18" w:space="0" w:color="auto"/>
              <w:bottom w:val="single" w:sz="18" w:space="0" w:color="auto"/>
              <w:right w:val="single" w:sz="6" w:space="0" w:color="auto"/>
            </w:tcBorders>
            <w:vAlign w:val="center"/>
          </w:tcPr>
          <w:p w:rsidR="00416461" w:rsidRPr="00416461" w:rsidRDefault="00416461" w:rsidP="001E3134">
            <w:pPr>
              <w:jc w:val="center"/>
              <w:rPr>
                <w:rFonts w:ascii="Arial" w:hAnsi="Arial" w:cs="Arial"/>
                <w:sz w:val="24"/>
              </w:rPr>
            </w:pPr>
            <w:r w:rsidRPr="00416461">
              <w:rPr>
                <w:rFonts w:ascii="Arial" w:hAnsi="Arial" w:cs="Arial"/>
                <w:sz w:val="24"/>
              </w:rPr>
              <w:t>Matériau</w:t>
            </w:r>
          </w:p>
        </w:tc>
        <w:tc>
          <w:tcPr>
            <w:tcW w:w="851" w:type="dxa"/>
            <w:tcBorders>
              <w:top w:val="single" w:sz="18" w:space="0" w:color="auto"/>
              <w:left w:val="single" w:sz="6" w:space="0" w:color="auto"/>
              <w:bottom w:val="single" w:sz="18" w:space="0" w:color="auto"/>
              <w:right w:val="single" w:sz="6" w:space="0" w:color="auto"/>
            </w:tcBorders>
            <w:vAlign w:val="center"/>
          </w:tcPr>
          <w:p w:rsidR="00416461" w:rsidRPr="00416461" w:rsidRDefault="00416461" w:rsidP="001E3134">
            <w:pPr>
              <w:jc w:val="center"/>
              <w:rPr>
                <w:rFonts w:ascii="Arial" w:hAnsi="Arial" w:cs="Arial"/>
                <w:sz w:val="24"/>
              </w:rPr>
            </w:pPr>
            <w:r w:rsidRPr="00416461">
              <w:rPr>
                <w:rFonts w:ascii="Arial" w:hAnsi="Arial" w:cs="Arial"/>
                <w:sz w:val="24"/>
              </w:rPr>
              <w:t>Indice prix</w:t>
            </w:r>
          </w:p>
        </w:tc>
        <w:tc>
          <w:tcPr>
            <w:tcW w:w="1559" w:type="dxa"/>
            <w:tcBorders>
              <w:top w:val="single" w:sz="18" w:space="0" w:color="auto"/>
              <w:left w:val="single" w:sz="6" w:space="0" w:color="auto"/>
              <w:bottom w:val="single" w:sz="18" w:space="0" w:color="auto"/>
              <w:right w:val="single" w:sz="6" w:space="0" w:color="auto"/>
            </w:tcBorders>
            <w:vAlign w:val="center"/>
          </w:tcPr>
          <w:p w:rsidR="00416461" w:rsidRPr="00416461" w:rsidRDefault="00416461" w:rsidP="001E3134">
            <w:pPr>
              <w:jc w:val="center"/>
              <w:rPr>
                <w:rFonts w:ascii="Arial" w:hAnsi="Arial" w:cs="Arial"/>
                <w:sz w:val="24"/>
              </w:rPr>
            </w:pPr>
            <w:r w:rsidRPr="00416461">
              <w:rPr>
                <w:rFonts w:ascii="Arial" w:hAnsi="Arial" w:cs="Arial"/>
                <w:sz w:val="24"/>
              </w:rPr>
              <w:t>Température maxi °C</w:t>
            </w:r>
          </w:p>
        </w:tc>
        <w:tc>
          <w:tcPr>
            <w:tcW w:w="1276" w:type="dxa"/>
            <w:tcBorders>
              <w:top w:val="single" w:sz="18" w:space="0" w:color="auto"/>
              <w:left w:val="single" w:sz="6" w:space="0" w:color="auto"/>
              <w:bottom w:val="single" w:sz="18" w:space="0" w:color="auto"/>
              <w:right w:val="single" w:sz="6" w:space="0" w:color="auto"/>
            </w:tcBorders>
            <w:vAlign w:val="center"/>
          </w:tcPr>
          <w:p w:rsidR="00416461" w:rsidRPr="00416461" w:rsidRDefault="00416461" w:rsidP="001E3134">
            <w:pPr>
              <w:jc w:val="center"/>
              <w:rPr>
                <w:rFonts w:ascii="Arial" w:hAnsi="Arial" w:cs="Arial"/>
                <w:sz w:val="24"/>
              </w:rPr>
            </w:pPr>
            <w:r w:rsidRPr="00416461">
              <w:rPr>
                <w:rFonts w:ascii="Arial" w:hAnsi="Arial" w:cs="Arial"/>
                <w:sz w:val="24"/>
              </w:rPr>
              <w:t>E</w:t>
            </w:r>
          </w:p>
          <w:p w:rsidR="00416461" w:rsidRPr="00416461" w:rsidRDefault="00416461" w:rsidP="001E3134">
            <w:pPr>
              <w:jc w:val="center"/>
              <w:rPr>
                <w:rFonts w:ascii="Arial" w:hAnsi="Arial" w:cs="Arial"/>
                <w:sz w:val="24"/>
              </w:rPr>
            </w:pPr>
            <w:r w:rsidRPr="00416461">
              <w:rPr>
                <w:rFonts w:ascii="Arial" w:hAnsi="Arial" w:cs="Arial"/>
                <w:sz w:val="24"/>
              </w:rPr>
              <w:t>N.mm</w:t>
            </w:r>
            <w:r w:rsidRPr="00416461">
              <w:rPr>
                <w:rFonts w:ascii="Arial" w:hAnsi="Arial" w:cs="Arial"/>
                <w:sz w:val="24"/>
                <w:vertAlign w:val="superscript"/>
              </w:rPr>
              <w:t>-2</w:t>
            </w:r>
          </w:p>
        </w:tc>
        <w:tc>
          <w:tcPr>
            <w:tcW w:w="1276" w:type="dxa"/>
            <w:tcBorders>
              <w:top w:val="single" w:sz="18" w:space="0" w:color="auto"/>
              <w:left w:val="single" w:sz="6" w:space="0" w:color="auto"/>
              <w:bottom w:val="single" w:sz="18" w:space="0" w:color="auto"/>
              <w:right w:val="single" w:sz="6" w:space="0" w:color="auto"/>
            </w:tcBorders>
            <w:vAlign w:val="center"/>
          </w:tcPr>
          <w:p w:rsidR="00416461" w:rsidRPr="00416461" w:rsidRDefault="00416461" w:rsidP="001E3134">
            <w:pPr>
              <w:jc w:val="center"/>
              <w:rPr>
                <w:rFonts w:ascii="Arial" w:hAnsi="Arial" w:cs="Arial"/>
                <w:sz w:val="24"/>
              </w:rPr>
            </w:pPr>
            <w:proofErr w:type="spellStart"/>
            <w:r w:rsidRPr="00416461">
              <w:rPr>
                <w:rFonts w:ascii="Arial" w:hAnsi="Arial" w:cs="Arial"/>
                <w:sz w:val="24"/>
              </w:rPr>
              <w:t>Re</w:t>
            </w:r>
            <w:proofErr w:type="spellEnd"/>
          </w:p>
          <w:p w:rsidR="00416461" w:rsidRPr="00416461" w:rsidRDefault="00416461" w:rsidP="001E3134">
            <w:pPr>
              <w:jc w:val="center"/>
              <w:rPr>
                <w:rFonts w:ascii="Arial" w:hAnsi="Arial" w:cs="Arial"/>
                <w:sz w:val="24"/>
              </w:rPr>
            </w:pPr>
            <w:r w:rsidRPr="00416461">
              <w:rPr>
                <w:rFonts w:ascii="Arial" w:hAnsi="Arial" w:cs="Arial"/>
                <w:sz w:val="24"/>
              </w:rPr>
              <w:t>daN.mm</w:t>
            </w:r>
            <w:r w:rsidRPr="00416461">
              <w:rPr>
                <w:rFonts w:ascii="Arial" w:hAnsi="Arial" w:cs="Arial"/>
                <w:sz w:val="24"/>
                <w:vertAlign w:val="superscript"/>
              </w:rPr>
              <w:t>-2</w:t>
            </w:r>
          </w:p>
        </w:tc>
        <w:tc>
          <w:tcPr>
            <w:tcW w:w="2976" w:type="dxa"/>
            <w:tcBorders>
              <w:top w:val="single" w:sz="18" w:space="0" w:color="auto"/>
              <w:left w:val="single" w:sz="6" w:space="0" w:color="auto"/>
              <w:bottom w:val="single" w:sz="18" w:space="0" w:color="auto"/>
              <w:right w:val="single" w:sz="18" w:space="0" w:color="auto"/>
            </w:tcBorders>
            <w:vAlign w:val="center"/>
          </w:tcPr>
          <w:p w:rsidR="00416461" w:rsidRPr="00416461" w:rsidRDefault="00416461" w:rsidP="001E3134">
            <w:pPr>
              <w:jc w:val="center"/>
              <w:rPr>
                <w:rFonts w:ascii="Arial" w:hAnsi="Arial" w:cs="Arial"/>
                <w:sz w:val="24"/>
              </w:rPr>
            </w:pPr>
            <w:r w:rsidRPr="00416461">
              <w:rPr>
                <w:rFonts w:ascii="Arial" w:hAnsi="Arial" w:cs="Arial"/>
                <w:sz w:val="24"/>
              </w:rPr>
              <w:t>Observations</w:t>
            </w:r>
          </w:p>
        </w:tc>
      </w:tr>
      <w:tr w:rsidR="00416461" w:rsidRPr="00416461" w:rsidTr="001E3134">
        <w:trPr>
          <w:jc w:val="center"/>
        </w:trPr>
        <w:tc>
          <w:tcPr>
            <w:tcW w:w="2376" w:type="dxa"/>
            <w:tcBorders>
              <w:top w:val="single" w:sz="18" w:space="0" w:color="auto"/>
              <w:left w:val="single" w:sz="18"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C 60</w:t>
            </w:r>
          </w:p>
        </w:tc>
        <w:tc>
          <w:tcPr>
            <w:tcW w:w="851" w:type="dxa"/>
            <w:tcBorders>
              <w:top w:val="single" w:sz="18"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w:t>
            </w:r>
          </w:p>
        </w:tc>
        <w:tc>
          <w:tcPr>
            <w:tcW w:w="1559" w:type="dxa"/>
            <w:tcBorders>
              <w:top w:val="single" w:sz="18"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120</w:t>
            </w:r>
          </w:p>
        </w:tc>
        <w:tc>
          <w:tcPr>
            <w:tcW w:w="1276" w:type="dxa"/>
            <w:tcBorders>
              <w:top w:val="single" w:sz="18"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200 000</w:t>
            </w:r>
          </w:p>
        </w:tc>
        <w:tc>
          <w:tcPr>
            <w:tcW w:w="1276" w:type="dxa"/>
            <w:tcBorders>
              <w:top w:val="single" w:sz="18"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60</w:t>
            </w:r>
          </w:p>
        </w:tc>
        <w:tc>
          <w:tcPr>
            <w:tcW w:w="2976" w:type="dxa"/>
            <w:tcBorders>
              <w:top w:val="single" w:sz="18" w:space="0" w:color="auto"/>
              <w:left w:val="single" w:sz="6" w:space="0" w:color="auto"/>
              <w:bottom w:val="single" w:sz="6" w:space="0" w:color="auto"/>
              <w:right w:val="single" w:sz="18" w:space="0" w:color="auto"/>
            </w:tcBorders>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Solution économique</w:t>
            </w:r>
          </w:p>
        </w:tc>
      </w:tr>
      <w:tr w:rsidR="00416461" w:rsidRPr="00416461" w:rsidTr="001E3134">
        <w:trPr>
          <w:jc w:val="center"/>
        </w:trPr>
        <w:tc>
          <w:tcPr>
            <w:tcW w:w="2376" w:type="dxa"/>
            <w:tcBorders>
              <w:top w:val="single" w:sz="6" w:space="0" w:color="auto"/>
              <w:left w:val="single" w:sz="18"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C 85</w:t>
            </w:r>
          </w:p>
        </w:tc>
        <w:tc>
          <w:tcPr>
            <w:tcW w:w="851"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1,4</w:t>
            </w:r>
          </w:p>
        </w:tc>
        <w:tc>
          <w:tcPr>
            <w:tcW w:w="1559"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180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200 000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70</w:t>
            </w:r>
          </w:p>
        </w:tc>
        <w:tc>
          <w:tcPr>
            <w:tcW w:w="2976" w:type="dxa"/>
            <w:tcBorders>
              <w:top w:val="single" w:sz="6" w:space="0" w:color="auto"/>
              <w:left w:val="single" w:sz="6" w:space="0" w:color="auto"/>
              <w:bottom w:val="single" w:sz="6" w:space="0" w:color="auto"/>
              <w:right w:val="single" w:sz="18" w:space="0" w:color="auto"/>
            </w:tcBorders>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Pour petit ressort, résistant, tenace</w:t>
            </w:r>
          </w:p>
        </w:tc>
      </w:tr>
      <w:tr w:rsidR="00416461" w:rsidRPr="00416461" w:rsidTr="001E3134">
        <w:trPr>
          <w:jc w:val="center"/>
        </w:trPr>
        <w:tc>
          <w:tcPr>
            <w:tcW w:w="2376" w:type="dxa"/>
            <w:tcBorders>
              <w:top w:val="single" w:sz="6" w:space="0" w:color="auto"/>
              <w:left w:val="single" w:sz="18"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Aciers au chrome vanadium</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50 CV 4</w:t>
            </w:r>
          </w:p>
        </w:tc>
        <w:tc>
          <w:tcPr>
            <w:tcW w:w="851"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3</w:t>
            </w:r>
          </w:p>
        </w:tc>
        <w:tc>
          <w:tcPr>
            <w:tcW w:w="1559"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220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196 000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118</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trempé</w:t>
            </w:r>
          </w:p>
        </w:tc>
        <w:tc>
          <w:tcPr>
            <w:tcW w:w="2976" w:type="dxa"/>
            <w:tcBorders>
              <w:top w:val="single" w:sz="6" w:space="0" w:color="auto"/>
              <w:left w:val="single" w:sz="6" w:space="0" w:color="auto"/>
              <w:bottom w:val="single" w:sz="6" w:space="0" w:color="auto"/>
              <w:right w:val="single" w:sz="18" w:space="0" w:color="auto"/>
            </w:tcBorders>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Endurants, résistant à la fatigue, résistant aux chocs</w:t>
            </w:r>
          </w:p>
        </w:tc>
      </w:tr>
      <w:tr w:rsidR="00416461" w:rsidRPr="00416461" w:rsidTr="001E3134">
        <w:trPr>
          <w:jc w:val="center"/>
        </w:trPr>
        <w:tc>
          <w:tcPr>
            <w:tcW w:w="2376" w:type="dxa"/>
            <w:tcBorders>
              <w:top w:val="single" w:sz="6" w:space="0" w:color="auto"/>
              <w:left w:val="single" w:sz="18"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Aciers au chrome silicium</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55 SC 7</w:t>
            </w:r>
          </w:p>
        </w:tc>
        <w:tc>
          <w:tcPr>
            <w:tcW w:w="851"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4</w:t>
            </w:r>
          </w:p>
        </w:tc>
        <w:tc>
          <w:tcPr>
            <w:tcW w:w="1559"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250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203 000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137</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trempé</w:t>
            </w:r>
          </w:p>
        </w:tc>
        <w:tc>
          <w:tcPr>
            <w:tcW w:w="2976" w:type="dxa"/>
            <w:tcBorders>
              <w:top w:val="single" w:sz="6" w:space="0" w:color="auto"/>
              <w:left w:val="single" w:sz="6" w:space="0" w:color="auto"/>
              <w:bottom w:val="single" w:sz="6" w:space="0" w:color="auto"/>
              <w:right w:val="single" w:sz="18" w:space="0" w:color="auto"/>
            </w:tcBorders>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Résistant à la fatigue et aux chocs élevés</w:t>
            </w:r>
          </w:p>
        </w:tc>
      </w:tr>
      <w:tr w:rsidR="00416461" w:rsidRPr="00416461" w:rsidTr="001E3134">
        <w:trPr>
          <w:jc w:val="center"/>
        </w:trPr>
        <w:tc>
          <w:tcPr>
            <w:tcW w:w="2376" w:type="dxa"/>
            <w:tcBorders>
              <w:top w:val="single" w:sz="6" w:space="0" w:color="auto"/>
              <w:left w:val="single" w:sz="18"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Aciers au chrome silicium</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45 SCD 6</w:t>
            </w:r>
          </w:p>
        </w:tc>
        <w:tc>
          <w:tcPr>
            <w:tcW w:w="851"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4,5</w:t>
            </w:r>
          </w:p>
        </w:tc>
        <w:tc>
          <w:tcPr>
            <w:tcW w:w="1559"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270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202 000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157</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trempé</w:t>
            </w:r>
          </w:p>
        </w:tc>
        <w:tc>
          <w:tcPr>
            <w:tcW w:w="2976" w:type="dxa"/>
            <w:tcBorders>
              <w:top w:val="single" w:sz="6" w:space="0" w:color="auto"/>
              <w:left w:val="single" w:sz="6" w:space="0" w:color="auto"/>
              <w:bottom w:val="single" w:sz="6" w:space="0" w:color="auto"/>
              <w:right w:val="single" w:sz="18" w:space="0" w:color="auto"/>
            </w:tcBorders>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Haute résistance à la fatigue et aux chocs</w:t>
            </w:r>
          </w:p>
        </w:tc>
      </w:tr>
      <w:tr w:rsidR="00416461" w:rsidRPr="00416461" w:rsidTr="001E3134">
        <w:trPr>
          <w:jc w:val="center"/>
        </w:trPr>
        <w:tc>
          <w:tcPr>
            <w:tcW w:w="2376" w:type="dxa"/>
            <w:tcBorders>
              <w:top w:val="single" w:sz="6" w:space="0" w:color="auto"/>
              <w:left w:val="single" w:sz="18"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Aciers au silicium</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55 S 7</w:t>
            </w:r>
          </w:p>
        </w:tc>
        <w:tc>
          <w:tcPr>
            <w:tcW w:w="851"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2,5</w:t>
            </w:r>
          </w:p>
        </w:tc>
        <w:tc>
          <w:tcPr>
            <w:tcW w:w="1559"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265</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198 000</w:t>
            </w:r>
          </w:p>
        </w:tc>
        <w:tc>
          <w:tcPr>
            <w:tcW w:w="1276" w:type="dxa"/>
            <w:tcBorders>
              <w:top w:val="single" w:sz="6" w:space="0" w:color="auto"/>
              <w:left w:val="single" w:sz="6" w:space="0" w:color="auto"/>
              <w:bottom w:val="single" w:sz="6"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138</w:t>
            </w:r>
          </w:p>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trempé</w:t>
            </w:r>
          </w:p>
        </w:tc>
        <w:tc>
          <w:tcPr>
            <w:tcW w:w="2976" w:type="dxa"/>
            <w:tcBorders>
              <w:top w:val="single" w:sz="6" w:space="0" w:color="auto"/>
              <w:left w:val="single" w:sz="6" w:space="0" w:color="auto"/>
              <w:bottom w:val="single" w:sz="6" w:space="0" w:color="auto"/>
              <w:right w:val="single" w:sz="18" w:space="0" w:color="auto"/>
            </w:tcBorders>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Bonne résistance à la fatigue</w:t>
            </w:r>
          </w:p>
        </w:tc>
      </w:tr>
      <w:tr w:rsidR="00416461" w:rsidRPr="00416461" w:rsidTr="001E3134">
        <w:trPr>
          <w:jc w:val="center"/>
        </w:trPr>
        <w:tc>
          <w:tcPr>
            <w:tcW w:w="2376" w:type="dxa"/>
            <w:tcBorders>
              <w:top w:val="single" w:sz="6" w:space="0" w:color="auto"/>
              <w:left w:val="single" w:sz="18" w:space="0" w:color="auto"/>
              <w:bottom w:val="single" w:sz="18"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INCONEL 625</w:t>
            </w:r>
          </w:p>
        </w:tc>
        <w:tc>
          <w:tcPr>
            <w:tcW w:w="851" w:type="dxa"/>
            <w:tcBorders>
              <w:top w:val="single" w:sz="6" w:space="0" w:color="auto"/>
              <w:left w:val="single" w:sz="6" w:space="0" w:color="auto"/>
              <w:bottom w:val="single" w:sz="18"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20</w:t>
            </w:r>
          </w:p>
        </w:tc>
        <w:tc>
          <w:tcPr>
            <w:tcW w:w="1559" w:type="dxa"/>
            <w:tcBorders>
              <w:top w:val="single" w:sz="6" w:space="0" w:color="auto"/>
              <w:left w:val="single" w:sz="6" w:space="0" w:color="auto"/>
              <w:bottom w:val="single" w:sz="18"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450</w:t>
            </w:r>
          </w:p>
        </w:tc>
        <w:tc>
          <w:tcPr>
            <w:tcW w:w="1276" w:type="dxa"/>
            <w:tcBorders>
              <w:top w:val="single" w:sz="6" w:space="0" w:color="auto"/>
              <w:left w:val="single" w:sz="6" w:space="0" w:color="auto"/>
              <w:bottom w:val="single" w:sz="18"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205 000</w:t>
            </w:r>
          </w:p>
        </w:tc>
        <w:tc>
          <w:tcPr>
            <w:tcW w:w="1276" w:type="dxa"/>
            <w:tcBorders>
              <w:top w:val="single" w:sz="6" w:space="0" w:color="auto"/>
              <w:left w:val="single" w:sz="6" w:space="0" w:color="auto"/>
              <w:bottom w:val="single" w:sz="18" w:space="0" w:color="auto"/>
              <w:right w:val="single" w:sz="6" w:space="0" w:color="auto"/>
            </w:tcBorders>
            <w:vAlign w:val="center"/>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98</w:t>
            </w:r>
          </w:p>
        </w:tc>
        <w:tc>
          <w:tcPr>
            <w:tcW w:w="2976" w:type="dxa"/>
            <w:tcBorders>
              <w:top w:val="single" w:sz="6" w:space="0" w:color="auto"/>
              <w:left w:val="single" w:sz="6" w:space="0" w:color="auto"/>
              <w:bottom w:val="single" w:sz="18" w:space="0" w:color="auto"/>
              <w:right w:val="single" w:sz="18" w:space="0" w:color="auto"/>
            </w:tcBorders>
          </w:tcPr>
          <w:p w:rsidR="00416461" w:rsidRPr="00416461" w:rsidRDefault="00416461" w:rsidP="001E3134">
            <w:pPr>
              <w:spacing w:before="120" w:after="120"/>
              <w:jc w:val="center"/>
              <w:rPr>
                <w:rFonts w:ascii="Arial" w:hAnsi="Arial" w:cs="Arial"/>
                <w:sz w:val="24"/>
                <w:szCs w:val="24"/>
              </w:rPr>
            </w:pPr>
            <w:r w:rsidRPr="00416461">
              <w:rPr>
                <w:rFonts w:ascii="Arial" w:hAnsi="Arial" w:cs="Arial"/>
                <w:sz w:val="24"/>
                <w:szCs w:val="24"/>
              </w:rPr>
              <w:t>T</w:t>
            </w:r>
            <w:r w:rsidR="00860099">
              <w:rPr>
                <w:rFonts w:ascii="Arial" w:hAnsi="Arial" w:cs="Arial"/>
                <w:sz w:val="24"/>
                <w:szCs w:val="24"/>
              </w:rPr>
              <w:t>r</w:t>
            </w:r>
            <w:r w:rsidR="00217ACB">
              <w:rPr>
                <w:rFonts w:ascii="Arial" w:hAnsi="Arial" w:cs="Arial"/>
                <w:sz w:val="24"/>
                <w:szCs w:val="24"/>
              </w:rPr>
              <w:t>è</w:t>
            </w:r>
            <w:r w:rsidRPr="00416461">
              <w:rPr>
                <w:rFonts w:ascii="Arial" w:hAnsi="Arial" w:cs="Arial"/>
                <w:sz w:val="24"/>
                <w:szCs w:val="24"/>
              </w:rPr>
              <w:t>s bonne résistance à la chaleur</w:t>
            </w:r>
          </w:p>
        </w:tc>
      </w:tr>
    </w:tbl>
    <w:p w:rsidR="00416461" w:rsidRDefault="00416461" w:rsidP="002E33ED">
      <w:pPr>
        <w:spacing w:after="0" w:line="240" w:lineRule="auto"/>
        <w:rPr>
          <w:rFonts w:ascii="Arial" w:hAnsi="Arial" w:cs="Arial"/>
          <w:sz w:val="24"/>
        </w:rPr>
      </w:pPr>
    </w:p>
    <w:p w:rsidR="00416461" w:rsidRDefault="00416461" w:rsidP="002E33ED">
      <w:pPr>
        <w:spacing w:after="0" w:line="240" w:lineRule="auto"/>
        <w:rPr>
          <w:rFonts w:ascii="Arial" w:hAnsi="Arial" w:cs="Arial"/>
          <w:sz w:val="24"/>
        </w:rPr>
      </w:pPr>
    </w:p>
    <w:p w:rsidR="00B63DDD" w:rsidRDefault="00B63DDD" w:rsidP="00B330CE">
      <w:pPr>
        <w:spacing w:after="0" w:line="240" w:lineRule="auto"/>
        <w:rPr>
          <w:rFonts w:ascii="Arial" w:hAnsi="Arial" w:cs="Arial"/>
          <w:sz w:val="24"/>
          <w:szCs w:val="24"/>
        </w:rPr>
      </w:pPr>
    </w:p>
    <w:p w:rsidR="00B63DDD" w:rsidRDefault="00B63DDD" w:rsidP="00B330CE">
      <w:pPr>
        <w:spacing w:after="0" w:line="240" w:lineRule="auto"/>
        <w:rPr>
          <w:rFonts w:ascii="Arial" w:hAnsi="Arial" w:cs="Arial"/>
          <w:sz w:val="24"/>
          <w:szCs w:val="24"/>
        </w:rPr>
      </w:pPr>
    </w:p>
    <w:p w:rsidR="00B63DDD" w:rsidRDefault="00B63DDD" w:rsidP="00B330CE">
      <w:pPr>
        <w:spacing w:after="0" w:line="240" w:lineRule="auto"/>
        <w:rPr>
          <w:rFonts w:ascii="Arial" w:hAnsi="Arial" w:cs="Arial"/>
          <w:sz w:val="24"/>
          <w:szCs w:val="24"/>
        </w:rPr>
      </w:pPr>
    </w:p>
    <w:p w:rsidR="00B63DDD" w:rsidRDefault="00B63DDD" w:rsidP="00B330CE">
      <w:pPr>
        <w:spacing w:after="0" w:line="240" w:lineRule="auto"/>
        <w:rPr>
          <w:rFonts w:ascii="Arial" w:hAnsi="Arial" w:cs="Arial"/>
          <w:sz w:val="24"/>
          <w:szCs w:val="24"/>
        </w:rPr>
      </w:pPr>
    </w:p>
    <w:p w:rsidR="002E33ED" w:rsidRDefault="002E33ED" w:rsidP="00B330CE">
      <w:pPr>
        <w:spacing w:after="0" w:line="240" w:lineRule="auto"/>
        <w:rPr>
          <w:rFonts w:ascii="Arial" w:hAnsi="Arial" w:cs="Arial"/>
          <w:sz w:val="24"/>
          <w:szCs w:val="24"/>
        </w:rPr>
        <w:sectPr w:rsidR="002E33ED" w:rsidSect="006D0FCF">
          <w:headerReference w:type="default" r:id="rId64"/>
          <w:footerReference w:type="default" r:id="rId65"/>
          <w:type w:val="continuous"/>
          <w:pgSz w:w="23814" w:h="16839" w:orient="landscape" w:code="8"/>
          <w:pgMar w:top="967" w:right="1417" w:bottom="1417" w:left="1417" w:header="708" w:footer="106" w:gutter="0"/>
          <w:cols w:num="2" w:space="1134"/>
          <w:docGrid w:linePitch="360"/>
        </w:sectPr>
      </w:pPr>
    </w:p>
    <w:p w:rsidR="00B63DDD" w:rsidRDefault="00826C8E" w:rsidP="00B330CE">
      <w:pPr>
        <w:spacing w:after="0" w:line="240" w:lineRule="auto"/>
        <w:rPr>
          <w:rFonts w:ascii="Arial" w:hAnsi="Arial" w:cs="Arial"/>
          <w:sz w:val="28"/>
          <w:szCs w:val="24"/>
          <w:u w:val="single"/>
        </w:rPr>
      </w:pPr>
      <w:r>
        <w:rPr>
          <w:noProof/>
          <w:lang w:eastAsia="fr-FR"/>
        </w:rPr>
        <w:lastRenderedPageBreak/>
        <w:drawing>
          <wp:anchor distT="0" distB="0" distL="114300" distR="114300" simplePos="0" relativeHeight="251652095" behindDoc="0" locked="0" layoutInCell="1" allowOverlap="1" wp14:anchorId="41A17D41" wp14:editId="6B4EF237">
            <wp:simplePos x="0" y="0"/>
            <wp:positionH relativeFrom="column">
              <wp:posOffset>4033520</wp:posOffset>
            </wp:positionH>
            <wp:positionV relativeFrom="paragraph">
              <wp:posOffset>-109220</wp:posOffset>
            </wp:positionV>
            <wp:extent cx="2371725" cy="1689735"/>
            <wp:effectExtent l="0" t="0" r="9525" b="5715"/>
            <wp:wrapNone/>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71725" cy="1689735"/>
                    </a:xfrm>
                    <a:prstGeom prst="rect">
                      <a:avLst/>
                    </a:prstGeom>
                  </pic:spPr>
                </pic:pic>
              </a:graphicData>
            </a:graphic>
            <wp14:sizeRelH relativeFrom="page">
              <wp14:pctWidth>0</wp14:pctWidth>
            </wp14:sizeRelH>
            <wp14:sizeRelV relativeFrom="page">
              <wp14:pctHeight>0</wp14:pctHeight>
            </wp14:sizeRelV>
          </wp:anchor>
        </w:drawing>
      </w:r>
      <w:r w:rsidR="001F404C" w:rsidRPr="001F404C">
        <w:rPr>
          <w:rFonts w:ascii="Arial" w:hAnsi="Arial" w:cs="Arial"/>
          <w:sz w:val="28"/>
          <w:szCs w:val="24"/>
          <w:u w:val="single"/>
        </w:rPr>
        <w:t>Poulie motrice et limiteur de couple</w:t>
      </w:r>
    </w:p>
    <w:p w:rsidR="00BE73FD" w:rsidRDefault="00826C8E" w:rsidP="00B330CE">
      <w:pPr>
        <w:spacing w:after="0" w:line="240" w:lineRule="auto"/>
        <w:rPr>
          <w:rFonts w:ascii="Arial" w:hAnsi="Arial" w:cs="Arial"/>
          <w:sz w:val="24"/>
          <w:szCs w:val="24"/>
        </w:rPr>
      </w:pPr>
      <w:r>
        <w:rPr>
          <w:noProof/>
          <w:lang w:eastAsia="fr-FR"/>
        </w:rPr>
        <w:drawing>
          <wp:anchor distT="0" distB="0" distL="114300" distR="114300" simplePos="0" relativeHeight="251651070" behindDoc="1" locked="0" layoutInCell="1" allowOverlap="1" wp14:anchorId="0B6D17C8" wp14:editId="7335FAFE">
            <wp:simplePos x="0" y="0"/>
            <wp:positionH relativeFrom="column">
              <wp:posOffset>99060</wp:posOffset>
            </wp:positionH>
            <wp:positionV relativeFrom="paragraph">
              <wp:posOffset>44450</wp:posOffset>
            </wp:positionV>
            <wp:extent cx="5304155" cy="3142615"/>
            <wp:effectExtent l="0" t="0" r="0" b="635"/>
            <wp:wrapTight wrapText="bothSides">
              <wp:wrapPolygon edited="0">
                <wp:start x="0" y="0"/>
                <wp:lineTo x="0" y="21473"/>
                <wp:lineTo x="21489" y="21473"/>
                <wp:lineTo x="21489" y="0"/>
                <wp:lineTo x="0" y="0"/>
              </wp:wrapPolygon>
            </wp:wrapTight>
            <wp:docPr id="1573" name="Imag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04155" cy="3142615"/>
                    </a:xfrm>
                    <a:prstGeom prst="rect">
                      <a:avLst/>
                    </a:prstGeom>
                  </pic:spPr>
                </pic:pic>
              </a:graphicData>
            </a:graphic>
            <wp14:sizeRelH relativeFrom="page">
              <wp14:pctWidth>0</wp14:pctWidth>
            </wp14:sizeRelH>
            <wp14:sizeRelV relativeFrom="page">
              <wp14:pctHeight>0</wp14:pctHeight>
            </wp14:sizeRelV>
          </wp:anchor>
        </w:drawing>
      </w:r>
    </w:p>
    <w:p w:rsidR="00826C8E" w:rsidRDefault="00826C8E" w:rsidP="00B330CE">
      <w:pPr>
        <w:spacing w:after="0" w:line="240" w:lineRule="auto"/>
        <w:rPr>
          <w:rFonts w:ascii="Arial" w:hAnsi="Arial" w:cs="Arial"/>
          <w:sz w:val="24"/>
          <w:szCs w:val="24"/>
        </w:rPr>
      </w:pPr>
      <w:r>
        <w:rPr>
          <w:rFonts w:ascii="Arial" w:hAnsi="Arial" w:cs="Arial"/>
          <w:noProof/>
          <w:sz w:val="28"/>
          <w:szCs w:val="24"/>
          <w:u w:val="single"/>
          <w:lang w:eastAsia="fr-FR"/>
        </w:rPr>
        <mc:AlternateContent>
          <mc:Choice Requires="wps">
            <w:drawing>
              <wp:anchor distT="0" distB="0" distL="114300" distR="114300" simplePos="0" relativeHeight="251794432" behindDoc="0" locked="0" layoutInCell="1" allowOverlap="1" wp14:anchorId="78EAC9F9" wp14:editId="62533E48">
                <wp:simplePos x="0" y="0"/>
                <wp:positionH relativeFrom="column">
                  <wp:posOffset>-1327785</wp:posOffset>
                </wp:positionH>
                <wp:positionV relativeFrom="paragraph">
                  <wp:posOffset>61595</wp:posOffset>
                </wp:positionV>
                <wp:extent cx="716280" cy="396875"/>
                <wp:effectExtent l="19050" t="19050" r="26670" b="22225"/>
                <wp:wrapNone/>
                <wp:docPr id="296" name="Ellipse 1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6280" cy="396875"/>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571" o:spid="_x0000_s1026" style="position:absolute;margin-left:-104.55pt;margin-top:4.85pt;width:56.4pt;height:31.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" filled="f" strokecolor="black [3213]" strokeweight="3pt">
                <v:path arrowok="t"/>
              </v:oval>
            </w:pict>
          </mc:Fallback>
        </mc:AlternateContent>
      </w: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r>
        <w:rPr>
          <w:rFonts w:ascii="Arial" w:hAnsi="Arial" w:cs="Arial"/>
          <w:noProof/>
          <w:sz w:val="28"/>
          <w:szCs w:val="24"/>
          <w:u w:val="single"/>
          <w:lang w:eastAsia="fr-FR"/>
        </w:rPr>
        <mc:AlternateContent>
          <mc:Choice Requires="wps">
            <w:drawing>
              <wp:anchor distT="0" distB="0" distL="114300" distR="114300" simplePos="0" relativeHeight="251829248" behindDoc="0" locked="0" layoutInCell="1" allowOverlap="1" wp14:anchorId="161A18E4" wp14:editId="02399363">
                <wp:simplePos x="0" y="0"/>
                <wp:positionH relativeFrom="column">
                  <wp:posOffset>-1581581</wp:posOffset>
                </wp:positionH>
                <wp:positionV relativeFrom="paragraph">
                  <wp:posOffset>71119</wp:posOffset>
                </wp:positionV>
                <wp:extent cx="748665" cy="517525"/>
                <wp:effectExtent l="77470" t="55880" r="14605" b="0"/>
                <wp:wrapNone/>
                <wp:docPr id="295" name="Flèche droite à entail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626951">
                          <a:off x="0" y="0"/>
                          <a:ext cx="748665" cy="517525"/>
                        </a:xfrm>
                        <a:prstGeom prst="notchedRightArrow">
                          <a:avLst>
                            <a:gd name="adj1" fmla="val 50000"/>
                            <a:gd name="adj2" fmla="val 40274"/>
                          </a:avLst>
                        </a:prstGeom>
                        <a:noFill/>
                        <a:ln w="25400" cap="flat" cmpd="sng" algn="ctr">
                          <a:solidFill>
                            <a:schemeClr val="tx1">
                              <a:lumMod val="100000"/>
                              <a:lumOff val="0"/>
                            </a:schemeClr>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èche droite à entaille 7" o:spid="_x0000_s1026" type="#_x0000_t94" style="position:absolute;margin-left:-124.55pt;margin-top:5.6pt;width:58.95pt;height:40.75pt;rotation:7238398fd;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" adj="15587" filled="f" strokecolor="black [3213]" strokeweight="2pt"/>
            </w:pict>
          </mc:Fallback>
        </mc:AlternateContent>
      </w: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BE73FD" w:rsidRDefault="00BE73FD" w:rsidP="00B330CE">
      <w:pPr>
        <w:spacing w:after="0" w:line="240" w:lineRule="auto"/>
        <w:rPr>
          <w:rFonts w:ascii="Arial" w:hAnsi="Arial" w:cs="Arial"/>
          <w:sz w:val="24"/>
          <w:szCs w:val="24"/>
        </w:rPr>
      </w:pPr>
    </w:p>
    <w:p w:rsidR="00BE73FD" w:rsidRDefault="00BE73FD" w:rsidP="00B330CE">
      <w:pPr>
        <w:spacing w:after="0" w:line="240" w:lineRule="auto"/>
        <w:rPr>
          <w:rFonts w:ascii="Arial" w:hAnsi="Arial" w:cs="Arial"/>
          <w:sz w:val="24"/>
          <w:szCs w:val="24"/>
        </w:rPr>
      </w:pPr>
    </w:p>
    <w:p w:rsidR="00BE73FD" w:rsidRDefault="00BE73FD"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Default="00826C8E" w:rsidP="00B330CE">
      <w:pPr>
        <w:spacing w:after="0" w:line="240" w:lineRule="auto"/>
        <w:rPr>
          <w:rFonts w:ascii="Arial" w:hAnsi="Arial" w:cs="Arial"/>
          <w:sz w:val="24"/>
          <w:szCs w:val="24"/>
        </w:rPr>
      </w:pPr>
    </w:p>
    <w:p w:rsidR="00826C8E" w:rsidRPr="00BE73FD" w:rsidRDefault="00826C8E" w:rsidP="00B330CE">
      <w:pPr>
        <w:spacing w:after="0" w:line="240" w:lineRule="auto"/>
        <w:rPr>
          <w:rFonts w:ascii="Arial" w:hAnsi="Arial" w:cs="Arial"/>
          <w:sz w:val="24"/>
          <w:szCs w:val="24"/>
        </w:rPr>
      </w:pPr>
    </w:p>
    <w:p w:rsidR="00B63DDD" w:rsidRDefault="00826C8E" w:rsidP="001F404C">
      <w:pPr>
        <w:spacing w:after="0" w:line="240" w:lineRule="auto"/>
        <w:jc w:val="center"/>
        <w:rPr>
          <w:rFonts w:ascii="Arial" w:hAnsi="Arial" w:cs="Arial"/>
          <w:sz w:val="24"/>
          <w:szCs w:val="24"/>
        </w:rPr>
      </w:pPr>
      <w:r>
        <w:rPr>
          <w:noProof/>
          <w:lang w:eastAsia="fr-FR"/>
        </w:rPr>
        <w:drawing>
          <wp:anchor distT="0" distB="0" distL="114300" distR="114300" simplePos="0" relativeHeight="251823104" behindDoc="0" locked="0" layoutInCell="1" allowOverlap="1" wp14:anchorId="43BE6DBA" wp14:editId="7B84430C">
            <wp:simplePos x="0" y="0"/>
            <wp:positionH relativeFrom="margin">
              <wp:posOffset>5723255</wp:posOffset>
            </wp:positionH>
            <wp:positionV relativeFrom="margin">
              <wp:posOffset>3484880</wp:posOffset>
            </wp:positionV>
            <wp:extent cx="677545" cy="937895"/>
            <wp:effectExtent l="0" t="0" r="8255" b="0"/>
            <wp:wrapNone/>
            <wp:docPr id="1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srcRect/>
                    <a:stretch>
                      <a:fillRect/>
                    </a:stretch>
                  </pic:blipFill>
                  <pic:spPr bwMode="auto">
                    <a:xfrm>
                      <a:off x="0" y="0"/>
                      <a:ext cx="677545" cy="937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26C8E" w:rsidRDefault="00826C8E" w:rsidP="00826C8E">
      <w:pPr>
        <w:spacing w:after="0" w:line="240" w:lineRule="auto"/>
        <w:rPr>
          <w:rFonts w:ascii="Arial" w:hAnsi="Arial" w:cs="Arial"/>
          <w:sz w:val="24"/>
          <w:szCs w:val="24"/>
          <w:u w:val="single"/>
        </w:rPr>
      </w:pPr>
    </w:p>
    <w:p w:rsidR="00826C8E" w:rsidRPr="00600CF1" w:rsidRDefault="00826C8E" w:rsidP="00826C8E">
      <w:pPr>
        <w:spacing w:after="0" w:line="240" w:lineRule="auto"/>
        <w:rPr>
          <w:rFonts w:ascii="Arial" w:hAnsi="Arial" w:cs="Arial"/>
          <w:sz w:val="24"/>
          <w:szCs w:val="24"/>
          <w:u w:val="single"/>
        </w:rPr>
      </w:pPr>
      <w:r w:rsidRPr="00600CF1">
        <w:rPr>
          <w:rFonts w:ascii="Arial" w:hAnsi="Arial" w:cs="Arial"/>
          <w:sz w:val="24"/>
          <w:szCs w:val="24"/>
          <w:u w:val="single"/>
        </w:rPr>
        <w:t>Variateur de fréquence ATV 61.</w:t>
      </w:r>
    </w:p>
    <w:p w:rsidR="00BE73FD" w:rsidRPr="00600CF1" w:rsidRDefault="00BE73FD" w:rsidP="00BE73FD">
      <w:pPr>
        <w:pStyle w:val="Paragraphedeliste"/>
        <w:numPr>
          <w:ilvl w:val="0"/>
          <w:numId w:val="21"/>
        </w:numPr>
        <w:rPr>
          <w:rFonts w:cs="Arial"/>
          <w:sz w:val="24"/>
          <w:szCs w:val="24"/>
          <w:u w:val="single"/>
        </w:rPr>
      </w:pPr>
      <w:r w:rsidRPr="00600CF1">
        <w:rPr>
          <w:rFonts w:cs="Arial"/>
          <w:sz w:val="24"/>
          <w:szCs w:val="24"/>
          <w:u w:val="single"/>
        </w:rPr>
        <w:t>Fonctions de protection :</w:t>
      </w:r>
    </w:p>
    <w:p w:rsidR="00BE73FD" w:rsidRPr="00242157" w:rsidRDefault="00BE73FD" w:rsidP="00BE73FD">
      <w:pPr>
        <w:spacing w:after="0" w:line="240" w:lineRule="auto"/>
        <w:rPr>
          <w:rFonts w:ascii="Arial" w:hAnsi="Arial" w:cs="Arial"/>
          <w:b/>
          <w:i/>
          <w:sz w:val="8"/>
          <w:szCs w:val="8"/>
          <w:u w:val="single"/>
        </w:rPr>
      </w:pPr>
    </w:p>
    <w:p w:rsidR="00BE73FD" w:rsidRPr="00A554C7" w:rsidRDefault="00BE73FD" w:rsidP="00BE73FD">
      <w:pPr>
        <w:pStyle w:val="Paragraphedeliste"/>
        <w:numPr>
          <w:ilvl w:val="0"/>
          <w:numId w:val="22"/>
        </w:numPr>
        <w:jc w:val="both"/>
        <w:rPr>
          <w:rFonts w:cs="Arial"/>
        </w:rPr>
      </w:pPr>
      <w:r w:rsidRPr="00A554C7">
        <w:rPr>
          <w:rFonts w:cs="Arial"/>
        </w:rPr>
        <w:t>Protection thermique du moteur et du variateur, gestion sonde thermique PTC.</w:t>
      </w:r>
    </w:p>
    <w:p w:rsidR="00BE73FD" w:rsidRPr="00A554C7" w:rsidRDefault="00BE73FD" w:rsidP="00BE73FD">
      <w:pPr>
        <w:pStyle w:val="Paragraphedeliste"/>
        <w:numPr>
          <w:ilvl w:val="0"/>
          <w:numId w:val="22"/>
        </w:numPr>
        <w:jc w:val="both"/>
        <w:rPr>
          <w:rFonts w:cs="Arial"/>
        </w:rPr>
      </w:pPr>
      <w:r w:rsidRPr="00A554C7">
        <w:rPr>
          <w:rFonts w:cs="Arial"/>
        </w:rPr>
        <w:t>Protection contre les surcharges et les surintensités en régime permanent.</w:t>
      </w:r>
    </w:p>
    <w:p w:rsidR="00BE73FD" w:rsidRPr="00A554C7" w:rsidRDefault="00BE73FD" w:rsidP="00BE73FD">
      <w:pPr>
        <w:pStyle w:val="Paragraphedeliste"/>
        <w:numPr>
          <w:ilvl w:val="0"/>
          <w:numId w:val="22"/>
        </w:numPr>
        <w:jc w:val="both"/>
        <w:rPr>
          <w:rFonts w:cs="Arial"/>
        </w:rPr>
      </w:pPr>
      <w:r w:rsidRPr="00A554C7">
        <w:rPr>
          <w:rFonts w:cs="Arial"/>
        </w:rPr>
        <w:t>Protection mécanique de la machine avec la fonction fréquences occultées, rotation phase.</w:t>
      </w:r>
    </w:p>
    <w:p w:rsidR="00BE73FD" w:rsidRPr="00A554C7" w:rsidRDefault="00BE73FD" w:rsidP="00BE73FD">
      <w:pPr>
        <w:pStyle w:val="Paragraphedeliste"/>
        <w:numPr>
          <w:ilvl w:val="0"/>
          <w:numId w:val="22"/>
        </w:numPr>
        <w:jc w:val="both"/>
        <w:rPr>
          <w:rFonts w:cs="Arial"/>
        </w:rPr>
      </w:pPr>
      <w:r w:rsidRPr="00A554C7">
        <w:rPr>
          <w:rFonts w:cs="Arial"/>
        </w:rPr>
        <w:t>Protection de l’installation avec la détection des sous charges et des surcharges.</w:t>
      </w:r>
    </w:p>
    <w:p w:rsidR="00BE73FD" w:rsidRPr="00A554C7" w:rsidRDefault="00BE73FD" w:rsidP="00BE73FD">
      <w:pPr>
        <w:pStyle w:val="Paragraphedeliste"/>
        <w:numPr>
          <w:ilvl w:val="0"/>
          <w:numId w:val="22"/>
        </w:numPr>
        <w:jc w:val="both"/>
        <w:rPr>
          <w:rFonts w:cs="Arial"/>
        </w:rPr>
      </w:pPr>
      <w:r w:rsidRPr="00A554C7">
        <w:rPr>
          <w:rFonts w:cs="Arial"/>
        </w:rPr>
        <w:t>Protection par gestion de nombreux défauts et groupes d’alarmes configurables.</w:t>
      </w:r>
    </w:p>
    <w:p w:rsidR="00BE73FD" w:rsidRPr="00305848" w:rsidRDefault="00BE73FD" w:rsidP="00BE73FD">
      <w:pPr>
        <w:spacing w:after="0" w:line="240" w:lineRule="auto"/>
        <w:jc w:val="both"/>
        <w:rPr>
          <w:rFonts w:ascii="Arial" w:hAnsi="Arial" w:cs="Arial"/>
          <w:sz w:val="8"/>
          <w:szCs w:val="8"/>
        </w:rPr>
      </w:pPr>
    </w:p>
    <w:p w:rsidR="00BE73FD" w:rsidRPr="00600CF1" w:rsidRDefault="00BE73FD" w:rsidP="00BE73FD">
      <w:pPr>
        <w:pStyle w:val="Paragraphedeliste"/>
        <w:numPr>
          <w:ilvl w:val="0"/>
          <w:numId w:val="21"/>
        </w:numPr>
        <w:jc w:val="both"/>
        <w:rPr>
          <w:rFonts w:cs="Arial"/>
          <w:sz w:val="24"/>
          <w:szCs w:val="24"/>
        </w:rPr>
      </w:pPr>
      <w:r w:rsidRPr="00600CF1">
        <w:rPr>
          <w:rFonts w:cs="Arial"/>
          <w:sz w:val="24"/>
          <w:szCs w:val="24"/>
          <w:u w:val="single"/>
        </w:rPr>
        <w:t>Fonctions de sécurité :</w:t>
      </w:r>
    </w:p>
    <w:p w:rsidR="00BE73FD" w:rsidRPr="00305848" w:rsidRDefault="00BE73FD" w:rsidP="00BE73FD">
      <w:pPr>
        <w:pStyle w:val="Paragraphedeliste"/>
        <w:jc w:val="both"/>
        <w:rPr>
          <w:rFonts w:cs="Arial"/>
          <w:sz w:val="8"/>
          <w:szCs w:val="8"/>
        </w:rPr>
      </w:pPr>
    </w:p>
    <w:p w:rsidR="00BE73FD" w:rsidRPr="00A554C7" w:rsidRDefault="00BE73FD" w:rsidP="00BE73FD">
      <w:pPr>
        <w:pStyle w:val="Paragraphedeliste"/>
        <w:numPr>
          <w:ilvl w:val="0"/>
          <w:numId w:val="22"/>
        </w:numPr>
        <w:jc w:val="both"/>
        <w:rPr>
          <w:rFonts w:cs="Arial"/>
        </w:rPr>
      </w:pPr>
      <w:r w:rsidRPr="00A554C7">
        <w:rPr>
          <w:rFonts w:cs="Arial"/>
        </w:rPr>
        <w:t xml:space="preserve">Sécurité des machines par la fonction « Power </w:t>
      </w:r>
      <w:proofErr w:type="spellStart"/>
      <w:r w:rsidRPr="00A554C7">
        <w:rPr>
          <w:rFonts w:cs="Arial"/>
        </w:rPr>
        <w:t>Removal</w:t>
      </w:r>
      <w:proofErr w:type="spellEnd"/>
      <w:r w:rsidRPr="00A554C7">
        <w:rPr>
          <w:rFonts w:cs="Arial"/>
        </w:rPr>
        <w:t> » intégrée. Cette fonction interdit le redémarrage intempestif du moteur.</w:t>
      </w:r>
    </w:p>
    <w:p w:rsidR="00BE73FD" w:rsidRPr="00A554C7" w:rsidRDefault="00BE73FD" w:rsidP="00BE73FD">
      <w:pPr>
        <w:pStyle w:val="Paragraphedeliste"/>
        <w:numPr>
          <w:ilvl w:val="0"/>
          <w:numId w:val="22"/>
        </w:numPr>
        <w:jc w:val="both"/>
        <w:rPr>
          <w:rFonts w:cs="Arial"/>
        </w:rPr>
      </w:pPr>
      <w:r w:rsidRPr="00A554C7">
        <w:rPr>
          <w:rFonts w:cs="Arial"/>
        </w:rPr>
        <w:t>Sécurité de l’installation par la fonction marche forcée avec inhibition des défauts, sens de marche et référence configurables.</w:t>
      </w:r>
    </w:p>
    <w:p w:rsidR="00BE73FD" w:rsidRPr="00305848" w:rsidRDefault="00BE73FD" w:rsidP="00BE73FD">
      <w:pPr>
        <w:pStyle w:val="Paragraphedeliste"/>
        <w:ind w:left="1080"/>
        <w:jc w:val="both"/>
        <w:rPr>
          <w:rFonts w:cs="Arial"/>
          <w:sz w:val="8"/>
          <w:szCs w:val="8"/>
        </w:rPr>
      </w:pPr>
    </w:p>
    <w:p w:rsidR="00BE73FD" w:rsidRPr="00600CF1" w:rsidRDefault="00BE73FD" w:rsidP="00BE73FD">
      <w:pPr>
        <w:pStyle w:val="Paragraphedeliste"/>
        <w:numPr>
          <w:ilvl w:val="0"/>
          <w:numId w:val="21"/>
        </w:numPr>
        <w:jc w:val="both"/>
        <w:rPr>
          <w:rFonts w:cs="Arial"/>
          <w:sz w:val="24"/>
          <w:szCs w:val="24"/>
        </w:rPr>
      </w:pPr>
      <w:r w:rsidRPr="00600CF1">
        <w:rPr>
          <w:rFonts w:cs="Arial"/>
          <w:sz w:val="24"/>
          <w:szCs w:val="24"/>
          <w:u w:val="single"/>
        </w:rPr>
        <w:t>Paramétrage :</w:t>
      </w:r>
    </w:p>
    <w:tbl>
      <w:tblPr>
        <w:tblStyle w:val="Grilledutableau"/>
        <w:tblW w:w="9922" w:type="dxa"/>
        <w:tblInd w:w="5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417"/>
        <w:gridCol w:w="8505"/>
      </w:tblGrid>
      <w:tr w:rsidR="00BE73FD" w:rsidRPr="00A554C7" w:rsidTr="00BE73FD">
        <w:tc>
          <w:tcPr>
            <w:tcW w:w="1417" w:type="dxa"/>
          </w:tcPr>
          <w:p w:rsidR="00BE73FD" w:rsidRPr="00A554C7" w:rsidRDefault="00BE73FD" w:rsidP="00BE73FD">
            <w:pPr>
              <w:pStyle w:val="Paragraphedeliste"/>
              <w:ind w:left="0"/>
              <w:jc w:val="center"/>
              <w:rPr>
                <w:rFonts w:cs="Arial"/>
                <w:b/>
                <w:i/>
                <w:sz w:val="24"/>
              </w:rPr>
            </w:pPr>
            <w:r w:rsidRPr="00A554C7">
              <w:rPr>
                <w:rFonts w:cs="Arial"/>
                <w:b/>
                <w:i/>
                <w:sz w:val="24"/>
              </w:rPr>
              <w:t>Code</w:t>
            </w:r>
          </w:p>
        </w:tc>
        <w:tc>
          <w:tcPr>
            <w:tcW w:w="8505" w:type="dxa"/>
          </w:tcPr>
          <w:p w:rsidR="00BE73FD" w:rsidRPr="00A554C7" w:rsidRDefault="00BE73FD" w:rsidP="00BE73FD">
            <w:pPr>
              <w:pStyle w:val="Paragraphedeliste"/>
              <w:ind w:left="0"/>
              <w:rPr>
                <w:rFonts w:cs="Arial"/>
                <w:b/>
                <w:i/>
                <w:sz w:val="24"/>
              </w:rPr>
            </w:pPr>
            <w:r w:rsidRPr="00A554C7">
              <w:rPr>
                <w:rFonts w:cs="Arial"/>
                <w:b/>
                <w:i/>
                <w:sz w:val="24"/>
              </w:rPr>
              <w:t>Nom / Description</w:t>
            </w:r>
          </w:p>
        </w:tc>
      </w:tr>
      <w:tr w:rsidR="00BE73FD" w:rsidTr="00BE73FD">
        <w:tc>
          <w:tcPr>
            <w:tcW w:w="1417" w:type="dxa"/>
          </w:tcPr>
          <w:p w:rsidR="00BE73FD" w:rsidRPr="00BC2A92" w:rsidRDefault="00BE73FD" w:rsidP="00BE73FD">
            <w:pPr>
              <w:pStyle w:val="Paragraphedeliste"/>
              <w:spacing w:before="120" w:after="120" w:line="276" w:lineRule="auto"/>
              <w:ind w:left="0"/>
              <w:jc w:val="center"/>
              <w:rPr>
                <w:rFonts w:cs="Arial"/>
                <w:b/>
                <w:i/>
                <w:sz w:val="24"/>
                <w:szCs w:val="24"/>
              </w:rPr>
            </w:pPr>
            <w:proofErr w:type="spellStart"/>
            <w:r w:rsidRPr="00BC2A92">
              <w:rPr>
                <w:rFonts w:cs="Arial"/>
                <w:b/>
                <w:i/>
                <w:sz w:val="24"/>
                <w:szCs w:val="24"/>
              </w:rPr>
              <w:t>Ith</w:t>
            </w:r>
            <w:proofErr w:type="spellEnd"/>
            <w:r>
              <w:rPr>
                <w:rFonts w:cs="Arial"/>
                <w:b/>
                <w:i/>
                <w:sz w:val="24"/>
                <w:szCs w:val="24"/>
              </w:rPr>
              <w:t xml:space="preserve"> </w:t>
            </w:r>
            <w:r w:rsidRPr="00BC2A92">
              <w:rPr>
                <w:rFonts w:cs="Arial"/>
                <w:b/>
                <w:i/>
                <w:sz w:val="20"/>
              </w:rPr>
              <w:t>(A)</w:t>
            </w:r>
          </w:p>
        </w:tc>
        <w:tc>
          <w:tcPr>
            <w:tcW w:w="8505" w:type="dxa"/>
            <w:vAlign w:val="center"/>
          </w:tcPr>
          <w:p w:rsidR="00BE73FD" w:rsidRPr="00A554C7" w:rsidRDefault="00BE73FD" w:rsidP="00BE73FD">
            <w:pPr>
              <w:pStyle w:val="Paragraphedeliste"/>
              <w:spacing w:before="20" w:after="20" w:line="276" w:lineRule="auto"/>
              <w:ind w:left="0"/>
              <w:jc w:val="both"/>
              <w:rPr>
                <w:rFonts w:cs="Arial"/>
              </w:rPr>
            </w:pPr>
            <w:r w:rsidRPr="00A554C7">
              <w:rPr>
                <w:rFonts w:cs="Arial"/>
              </w:rPr>
              <w:t>Courant de protection thermique du moteur, à régler à l’intensité nominale lue sur la plaque signalétique du moteur ou à la valeur du courant circulant dans le circuit.</w:t>
            </w:r>
          </w:p>
        </w:tc>
      </w:tr>
      <w:tr w:rsidR="00BE73FD" w:rsidTr="00BE73FD">
        <w:tc>
          <w:tcPr>
            <w:tcW w:w="1417" w:type="dxa"/>
          </w:tcPr>
          <w:p w:rsidR="00BE73FD" w:rsidRPr="00BC2A92" w:rsidRDefault="00BE73FD" w:rsidP="00BE73FD">
            <w:pPr>
              <w:pStyle w:val="Paragraphedeliste"/>
              <w:spacing w:before="120" w:after="120" w:line="276" w:lineRule="auto"/>
              <w:ind w:left="0"/>
              <w:jc w:val="center"/>
              <w:rPr>
                <w:rFonts w:cs="Arial"/>
                <w:b/>
                <w:i/>
                <w:sz w:val="24"/>
                <w:szCs w:val="24"/>
              </w:rPr>
            </w:pPr>
            <w:r>
              <w:rPr>
                <w:rFonts w:cs="Arial"/>
                <w:b/>
                <w:i/>
                <w:sz w:val="24"/>
                <w:szCs w:val="24"/>
              </w:rPr>
              <w:t xml:space="preserve">ACC </w:t>
            </w:r>
            <w:r w:rsidRPr="00BC2A92">
              <w:rPr>
                <w:rFonts w:cs="Arial"/>
                <w:b/>
                <w:i/>
                <w:sz w:val="20"/>
              </w:rPr>
              <w:t>(s)</w:t>
            </w:r>
          </w:p>
        </w:tc>
        <w:tc>
          <w:tcPr>
            <w:tcW w:w="8505" w:type="dxa"/>
            <w:vAlign w:val="center"/>
          </w:tcPr>
          <w:p w:rsidR="00BE73FD" w:rsidRPr="00A554C7" w:rsidRDefault="00BE73FD" w:rsidP="00BE73FD">
            <w:pPr>
              <w:pStyle w:val="Paragraphedeliste"/>
              <w:spacing w:before="20" w:after="20" w:line="276" w:lineRule="auto"/>
              <w:ind w:left="0"/>
              <w:jc w:val="both"/>
              <w:rPr>
                <w:rFonts w:cs="Arial"/>
              </w:rPr>
            </w:pPr>
            <w:r w:rsidRPr="00A554C7">
              <w:rPr>
                <w:rFonts w:cs="Arial"/>
              </w:rPr>
              <w:t>Accélération : temps pour accélérer de 0 à la fréquence nominale moteur, s’assurer que cette valeur est compatible avec l’inertie entrainée.</w:t>
            </w:r>
          </w:p>
        </w:tc>
      </w:tr>
      <w:tr w:rsidR="00BE73FD" w:rsidTr="00BE73FD">
        <w:tc>
          <w:tcPr>
            <w:tcW w:w="1417" w:type="dxa"/>
          </w:tcPr>
          <w:p w:rsidR="00BE73FD" w:rsidRPr="00BC2A92" w:rsidRDefault="00BE73FD" w:rsidP="00BE73FD">
            <w:pPr>
              <w:pStyle w:val="Paragraphedeliste"/>
              <w:spacing w:before="120" w:after="120" w:line="276" w:lineRule="auto"/>
              <w:ind w:left="0"/>
              <w:jc w:val="center"/>
              <w:rPr>
                <w:rFonts w:cs="Arial"/>
                <w:b/>
                <w:i/>
                <w:sz w:val="24"/>
                <w:szCs w:val="24"/>
              </w:rPr>
            </w:pPr>
            <w:proofErr w:type="spellStart"/>
            <w:r>
              <w:rPr>
                <w:rFonts w:cs="Arial"/>
                <w:b/>
                <w:i/>
                <w:sz w:val="24"/>
                <w:szCs w:val="24"/>
              </w:rPr>
              <w:t>dEC</w:t>
            </w:r>
            <w:proofErr w:type="spellEnd"/>
            <w:r>
              <w:rPr>
                <w:rFonts w:cs="Arial"/>
                <w:b/>
                <w:i/>
                <w:sz w:val="24"/>
                <w:szCs w:val="24"/>
              </w:rPr>
              <w:t xml:space="preserve"> </w:t>
            </w:r>
            <w:r w:rsidRPr="00BC2A92">
              <w:rPr>
                <w:rFonts w:cs="Arial"/>
                <w:b/>
                <w:i/>
                <w:sz w:val="20"/>
              </w:rPr>
              <w:t>(s)</w:t>
            </w:r>
          </w:p>
        </w:tc>
        <w:tc>
          <w:tcPr>
            <w:tcW w:w="8505" w:type="dxa"/>
            <w:vAlign w:val="center"/>
          </w:tcPr>
          <w:p w:rsidR="00BE73FD" w:rsidRPr="00A554C7" w:rsidRDefault="00BE73FD" w:rsidP="00BE73FD">
            <w:pPr>
              <w:pStyle w:val="Paragraphedeliste"/>
              <w:spacing w:before="20" w:after="20" w:line="276" w:lineRule="auto"/>
              <w:ind w:left="0"/>
              <w:jc w:val="both"/>
              <w:rPr>
                <w:rFonts w:cs="Arial"/>
              </w:rPr>
            </w:pPr>
            <w:r w:rsidRPr="00A554C7">
              <w:rPr>
                <w:rFonts w:cs="Arial"/>
              </w:rPr>
              <w:t>Décélération : temps pour décélérer  de la fréquence nominale moteur à 0, s’assurer que cette valeur est compatible avec l’inertie entrainée.</w:t>
            </w:r>
          </w:p>
        </w:tc>
      </w:tr>
      <w:tr w:rsidR="00BE73FD" w:rsidTr="00BE73FD">
        <w:tc>
          <w:tcPr>
            <w:tcW w:w="1417" w:type="dxa"/>
          </w:tcPr>
          <w:p w:rsidR="00BE73FD" w:rsidRPr="00BC2A92" w:rsidRDefault="00BE73FD" w:rsidP="00BE73FD">
            <w:pPr>
              <w:pStyle w:val="Paragraphedeliste"/>
              <w:spacing w:before="120" w:after="120" w:line="276" w:lineRule="auto"/>
              <w:ind w:left="0"/>
              <w:jc w:val="center"/>
              <w:rPr>
                <w:rFonts w:cs="Arial"/>
                <w:b/>
                <w:i/>
                <w:sz w:val="24"/>
                <w:szCs w:val="24"/>
              </w:rPr>
            </w:pPr>
            <w:r>
              <w:rPr>
                <w:rFonts w:cs="Arial"/>
                <w:b/>
                <w:i/>
                <w:sz w:val="24"/>
                <w:szCs w:val="24"/>
              </w:rPr>
              <w:t xml:space="preserve">LSP </w:t>
            </w:r>
            <w:r>
              <w:rPr>
                <w:rFonts w:cs="Arial"/>
                <w:b/>
                <w:i/>
                <w:sz w:val="20"/>
              </w:rPr>
              <w:t>(Hz</w:t>
            </w:r>
            <w:r w:rsidRPr="00BC2A92">
              <w:rPr>
                <w:rFonts w:cs="Arial"/>
                <w:b/>
                <w:i/>
                <w:sz w:val="20"/>
              </w:rPr>
              <w:t>)</w:t>
            </w:r>
          </w:p>
        </w:tc>
        <w:tc>
          <w:tcPr>
            <w:tcW w:w="8505" w:type="dxa"/>
            <w:vAlign w:val="center"/>
          </w:tcPr>
          <w:p w:rsidR="00BE73FD" w:rsidRPr="00A554C7" w:rsidRDefault="00BE73FD" w:rsidP="00BE73FD">
            <w:pPr>
              <w:pStyle w:val="Paragraphedeliste"/>
              <w:spacing w:before="20" w:after="20" w:line="276" w:lineRule="auto"/>
              <w:ind w:left="0"/>
              <w:jc w:val="both"/>
              <w:rPr>
                <w:rFonts w:cs="Arial"/>
              </w:rPr>
            </w:pPr>
            <w:r w:rsidRPr="00A554C7">
              <w:rPr>
                <w:rFonts w:cs="Arial"/>
              </w:rPr>
              <w:t>Petite vitesse : fréquence moteur à consigne mini, réglage de 0 à HSP.</w:t>
            </w:r>
          </w:p>
        </w:tc>
      </w:tr>
      <w:tr w:rsidR="00BE73FD" w:rsidTr="00BE73FD">
        <w:tc>
          <w:tcPr>
            <w:tcW w:w="1417" w:type="dxa"/>
          </w:tcPr>
          <w:p w:rsidR="00BE73FD" w:rsidRPr="00BC2A92" w:rsidRDefault="00BE73FD" w:rsidP="00BE73FD">
            <w:pPr>
              <w:pStyle w:val="Paragraphedeliste"/>
              <w:spacing w:before="120" w:after="120" w:line="276" w:lineRule="auto"/>
              <w:ind w:left="0"/>
              <w:jc w:val="center"/>
              <w:rPr>
                <w:rFonts w:cs="Arial"/>
                <w:b/>
                <w:i/>
                <w:sz w:val="24"/>
                <w:szCs w:val="24"/>
              </w:rPr>
            </w:pPr>
            <w:r>
              <w:rPr>
                <w:rFonts w:cs="Arial"/>
                <w:b/>
                <w:i/>
                <w:sz w:val="24"/>
                <w:szCs w:val="24"/>
              </w:rPr>
              <w:t xml:space="preserve">HSP </w:t>
            </w:r>
            <w:r w:rsidRPr="00BC2A92">
              <w:rPr>
                <w:rFonts w:cs="Arial"/>
                <w:b/>
                <w:i/>
                <w:sz w:val="20"/>
              </w:rPr>
              <w:t>(</w:t>
            </w:r>
            <w:r>
              <w:rPr>
                <w:rFonts w:cs="Arial"/>
                <w:b/>
                <w:i/>
                <w:sz w:val="20"/>
              </w:rPr>
              <w:t>Hz</w:t>
            </w:r>
            <w:r w:rsidRPr="00BC2A92">
              <w:rPr>
                <w:rFonts w:cs="Arial"/>
                <w:b/>
                <w:i/>
                <w:sz w:val="20"/>
              </w:rPr>
              <w:t>)</w:t>
            </w:r>
          </w:p>
        </w:tc>
        <w:tc>
          <w:tcPr>
            <w:tcW w:w="8505" w:type="dxa"/>
            <w:vAlign w:val="center"/>
          </w:tcPr>
          <w:p w:rsidR="00BE73FD" w:rsidRPr="00A554C7" w:rsidRDefault="00BE73FD" w:rsidP="00BE73FD">
            <w:pPr>
              <w:pStyle w:val="Paragraphedeliste"/>
              <w:spacing w:before="20" w:after="20" w:line="276" w:lineRule="auto"/>
              <w:ind w:left="0"/>
              <w:jc w:val="both"/>
              <w:rPr>
                <w:rFonts w:cs="Arial"/>
              </w:rPr>
            </w:pPr>
            <w:r w:rsidRPr="00A554C7">
              <w:rPr>
                <w:rFonts w:cs="Arial"/>
              </w:rPr>
              <w:t xml:space="preserve">Grande vitesse : fréquence moteur à consigne maxi, réglage de LSP à fréquence maxi </w:t>
            </w:r>
            <w:proofErr w:type="spellStart"/>
            <w:r w:rsidRPr="00A554C7">
              <w:rPr>
                <w:rFonts w:cs="Arial"/>
              </w:rPr>
              <w:t>tFr</w:t>
            </w:r>
            <w:proofErr w:type="spellEnd"/>
            <w:r w:rsidRPr="00A554C7">
              <w:rPr>
                <w:rFonts w:cs="Arial"/>
              </w:rPr>
              <w:t>.</w:t>
            </w:r>
          </w:p>
        </w:tc>
      </w:tr>
      <w:tr w:rsidR="00BE73FD" w:rsidTr="00BE73FD">
        <w:tc>
          <w:tcPr>
            <w:tcW w:w="1417" w:type="dxa"/>
          </w:tcPr>
          <w:p w:rsidR="00BE73FD" w:rsidRPr="001B669A" w:rsidRDefault="00BE73FD" w:rsidP="00BE73FD">
            <w:pPr>
              <w:pStyle w:val="Paragraphedeliste"/>
              <w:spacing w:before="120" w:after="120" w:line="276" w:lineRule="auto"/>
              <w:ind w:left="0"/>
              <w:jc w:val="center"/>
              <w:rPr>
                <w:rFonts w:cs="Arial"/>
                <w:b/>
                <w:i/>
                <w:sz w:val="20"/>
              </w:rPr>
            </w:pPr>
            <w:proofErr w:type="spellStart"/>
            <w:r>
              <w:rPr>
                <w:rFonts w:cs="Arial"/>
                <w:b/>
                <w:i/>
                <w:sz w:val="24"/>
                <w:szCs w:val="24"/>
              </w:rPr>
              <w:t>tFr</w:t>
            </w:r>
            <w:proofErr w:type="spellEnd"/>
            <w:r>
              <w:rPr>
                <w:rFonts w:cs="Arial"/>
                <w:b/>
                <w:i/>
                <w:sz w:val="24"/>
                <w:szCs w:val="24"/>
              </w:rPr>
              <w:t xml:space="preserve"> </w:t>
            </w:r>
            <w:r w:rsidRPr="007E16A3">
              <w:rPr>
                <w:rFonts w:cs="Arial"/>
                <w:b/>
                <w:i/>
                <w:sz w:val="20"/>
              </w:rPr>
              <w:t>(Hz)</w:t>
            </w:r>
          </w:p>
        </w:tc>
        <w:tc>
          <w:tcPr>
            <w:tcW w:w="8505" w:type="dxa"/>
            <w:vAlign w:val="center"/>
          </w:tcPr>
          <w:p w:rsidR="00BE73FD" w:rsidRPr="00A554C7" w:rsidRDefault="00BE73FD" w:rsidP="00BE73FD">
            <w:pPr>
              <w:pStyle w:val="Paragraphedeliste"/>
              <w:spacing w:before="20" w:after="20" w:line="276" w:lineRule="auto"/>
              <w:ind w:left="0"/>
              <w:jc w:val="both"/>
              <w:rPr>
                <w:rFonts w:cs="Arial"/>
              </w:rPr>
            </w:pPr>
            <w:r w:rsidRPr="00A554C7">
              <w:rPr>
                <w:rFonts w:cs="Arial"/>
              </w:rPr>
              <w:t xml:space="preserve">Fréquence maxi – </w:t>
            </w:r>
            <w:proofErr w:type="spellStart"/>
            <w:r w:rsidRPr="00A554C7">
              <w:rPr>
                <w:rFonts w:cs="Arial"/>
              </w:rPr>
              <w:t>tFr</w:t>
            </w:r>
            <w:proofErr w:type="spellEnd"/>
            <w:r w:rsidRPr="00A554C7">
              <w:rPr>
                <w:rFonts w:cs="Arial"/>
              </w:rPr>
              <w:t xml:space="preserve"> réglable de 0 à 500 Hz.</w:t>
            </w:r>
          </w:p>
          <w:p w:rsidR="00BE73FD" w:rsidRPr="00A554C7" w:rsidRDefault="00BE73FD" w:rsidP="00BE73FD">
            <w:pPr>
              <w:pStyle w:val="Paragraphedeliste"/>
              <w:spacing w:before="20" w:after="20" w:line="276" w:lineRule="auto"/>
              <w:ind w:left="0"/>
              <w:jc w:val="both"/>
              <w:rPr>
                <w:rFonts w:cs="Arial"/>
              </w:rPr>
            </w:pPr>
            <w:r w:rsidRPr="00A554C7">
              <w:rPr>
                <w:rFonts w:cs="Arial"/>
              </w:rPr>
              <w:t>Réglage STEP (station d’épuration): 72 Hz</w:t>
            </w:r>
          </w:p>
        </w:tc>
      </w:tr>
    </w:tbl>
    <w:p w:rsidR="007E17DE" w:rsidRDefault="007E17DE" w:rsidP="00B330CE">
      <w:pPr>
        <w:spacing w:after="0" w:line="240" w:lineRule="auto"/>
        <w:rPr>
          <w:rFonts w:ascii="Arial" w:hAnsi="Arial" w:cs="Arial"/>
          <w:sz w:val="24"/>
          <w:szCs w:val="24"/>
        </w:rPr>
      </w:pPr>
    </w:p>
    <w:p w:rsidR="00BE73FD" w:rsidRDefault="00600CF1" w:rsidP="00BE73FD">
      <w:pPr>
        <w:spacing w:after="0" w:line="240" w:lineRule="auto"/>
        <w:rPr>
          <w:rFonts w:ascii="Arial" w:hAnsi="Arial" w:cs="Arial"/>
          <w:sz w:val="24"/>
          <w:szCs w:val="24"/>
          <w:u w:val="single"/>
        </w:rPr>
      </w:pPr>
      <w:r w:rsidRPr="00600CF1">
        <w:rPr>
          <w:rFonts w:ascii="Arial" w:hAnsi="Arial" w:cs="Arial"/>
          <w:sz w:val="24"/>
          <w:szCs w:val="24"/>
          <w:u w:val="single"/>
        </w:rPr>
        <w:lastRenderedPageBreak/>
        <w:t>Circuit de puissance du chopper</w:t>
      </w:r>
      <w:r w:rsidR="00BE73FD" w:rsidRPr="00BE73FD">
        <w:rPr>
          <w:noProof/>
          <w:lang w:eastAsia="fr-FR"/>
        </w:rPr>
        <w:t xml:space="preserve"> </w:t>
      </w:r>
    </w:p>
    <w:p w:rsidR="00BE73FD" w:rsidRDefault="00826C8E" w:rsidP="00826C8E">
      <w:pPr>
        <w:spacing w:after="0" w:line="240" w:lineRule="auto"/>
        <w:jc w:val="center"/>
        <w:rPr>
          <w:rFonts w:ascii="Arial" w:hAnsi="Arial" w:cs="Arial"/>
          <w:sz w:val="24"/>
          <w:szCs w:val="24"/>
          <w:u w:val="single"/>
        </w:rPr>
      </w:pPr>
      <w:r>
        <w:rPr>
          <w:rFonts w:cs="Arial"/>
          <w:noProof/>
          <w:sz w:val="24"/>
          <w:szCs w:val="24"/>
          <w:u w:val="single"/>
          <w:lang w:eastAsia="fr-FR"/>
        </w:rPr>
        <mc:AlternateContent>
          <mc:Choice Requires="wps">
            <w:drawing>
              <wp:anchor distT="0" distB="0" distL="114300" distR="114300" simplePos="0" relativeHeight="251827200" behindDoc="0" locked="0" layoutInCell="1" allowOverlap="1" wp14:anchorId="58EA3786" wp14:editId="2C60EE3E">
                <wp:simplePos x="0" y="0"/>
                <wp:positionH relativeFrom="column">
                  <wp:posOffset>4495727</wp:posOffset>
                </wp:positionH>
                <wp:positionV relativeFrom="paragraph">
                  <wp:posOffset>3636034</wp:posOffset>
                </wp:positionV>
                <wp:extent cx="2987675" cy="1190625"/>
                <wp:effectExtent l="3175" t="0" r="25400" b="25400"/>
                <wp:wrapNone/>
                <wp:docPr id="31" name="Rectangle à coins arrondis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987675" cy="1190625"/>
                        </a:xfrm>
                        <a:prstGeom prst="roundRect">
                          <a:avLst>
                            <a:gd name="adj" fmla="val 16667"/>
                          </a:avLst>
                        </a:prstGeom>
                        <a:solidFill>
                          <a:srgbClr val="FFFFFF"/>
                        </a:solidFill>
                        <a:ln w="9525">
                          <a:solidFill>
                            <a:srgbClr val="000000"/>
                          </a:solidFill>
                          <a:round/>
                          <a:headEnd/>
                          <a:tailEnd/>
                        </a:ln>
                      </wps:spPr>
                      <wps:txbx>
                        <w:txbxContent>
                          <w:p w:rsidR="00C477A4" w:rsidRDefault="00C477A4" w:rsidP="00BE73FD">
                            <w:pPr>
                              <w:spacing w:after="0" w:line="240" w:lineRule="auto"/>
                              <w:jc w:val="both"/>
                              <w:rPr>
                                <w:rFonts w:ascii="Arial" w:hAnsi="Arial" w:cs="Arial"/>
                              </w:rPr>
                            </w:pPr>
                            <w:r w:rsidRPr="00F5758B">
                              <w:rPr>
                                <w:rFonts w:ascii="Arial" w:hAnsi="Arial" w:cs="Arial"/>
                                <w:u w:val="single"/>
                              </w:rPr>
                              <w:t>Nota</w:t>
                            </w:r>
                            <w:r>
                              <w:rPr>
                                <w:rFonts w:ascii="Arial" w:hAnsi="Arial" w:cs="Arial"/>
                              </w:rPr>
                              <w:t> :</w:t>
                            </w:r>
                          </w:p>
                          <w:p w:rsidR="00C477A4" w:rsidRDefault="00C477A4" w:rsidP="00BE73FD">
                            <w:pPr>
                              <w:spacing w:after="0" w:line="240" w:lineRule="auto"/>
                              <w:jc w:val="both"/>
                              <w:rPr>
                                <w:rFonts w:ascii="Arial" w:hAnsi="Arial" w:cs="Arial"/>
                              </w:rPr>
                            </w:pPr>
                            <w:r>
                              <w:rPr>
                                <w:rFonts w:ascii="Arial" w:hAnsi="Arial" w:cs="Arial"/>
                              </w:rPr>
                              <w:t>Le neutre de l’installation et les masses métalliques des différents matériels sont reliés à la même prise de terre.</w:t>
                            </w:r>
                          </w:p>
                          <w:p w:rsidR="00C477A4" w:rsidRPr="00F5758B" w:rsidRDefault="00C477A4" w:rsidP="00BE73FD">
                            <w:pPr>
                              <w:spacing w:after="0" w:line="240" w:lineRule="auto"/>
                              <w:jc w:val="both"/>
                              <w:rPr>
                                <w:rFonts w:ascii="Arial" w:hAnsi="Arial" w:cs="Arial"/>
                              </w:rPr>
                            </w:pPr>
                            <w:r>
                              <w:rPr>
                                <w:rFonts w:ascii="Arial" w:hAnsi="Arial" w:cs="Arial"/>
                              </w:rPr>
                              <w:t>Le neutre et le conducteur de protection sont confondus (PEN).</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31" o:spid="_x0000_s1050" style="position:absolute;left:0;text-align:left;margin-left:354pt;margin-top:286.3pt;width:235.25pt;height:93.75pt;rotation:-9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">
                <v:textbox style="layout-flow:vertical;mso-layout-flow-alt:bottom-to-top">
                  <w:txbxContent>
                    <w:p w:rsidR="00C477A4" w:rsidRDefault="00C477A4" w:rsidP="00BE73FD">
                      <w:pPr>
                        <w:spacing w:after="0" w:line="240" w:lineRule="auto"/>
                        <w:jc w:val="both"/>
                        <w:rPr>
                          <w:rFonts w:ascii="Arial" w:hAnsi="Arial" w:cs="Arial"/>
                        </w:rPr>
                      </w:pPr>
                      <w:r w:rsidRPr="00F5758B">
                        <w:rPr>
                          <w:rFonts w:ascii="Arial" w:hAnsi="Arial" w:cs="Arial"/>
                          <w:u w:val="single"/>
                        </w:rPr>
                        <w:t>Nota</w:t>
                      </w:r>
                      <w:r>
                        <w:rPr>
                          <w:rFonts w:ascii="Arial" w:hAnsi="Arial" w:cs="Arial"/>
                        </w:rPr>
                        <w:t> :</w:t>
                      </w:r>
                    </w:p>
                    <w:p w:rsidR="00C477A4" w:rsidRDefault="00C477A4" w:rsidP="00BE73FD">
                      <w:pPr>
                        <w:spacing w:after="0" w:line="240" w:lineRule="auto"/>
                        <w:jc w:val="both"/>
                        <w:rPr>
                          <w:rFonts w:ascii="Arial" w:hAnsi="Arial" w:cs="Arial"/>
                        </w:rPr>
                      </w:pPr>
                      <w:r>
                        <w:rPr>
                          <w:rFonts w:ascii="Arial" w:hAnsi="Arial" w:cs="Arial"/>
                        </w:rPr>
                        <w:t>Le neutre de l’installation et les masses métalliques des différents matériels sont reliés à la même prise de terre.</w:t>
                      </w:r>
                    </w:p>
                    <w:p w:rsidR="00C477A4" w:rsidRPr="00F5758B" w:rsidRDefault="00C477A4" w:rsidP="00BE73FD">
                      <w:pPr>
                        <w:spacing w:after="0" w:line="240" w:lineRule="auto"/>
                        <w:jc w:val="both"/>
                        <w:rPr>
                          <w:rFonts w:ascii="Arial" w:hAnsi="Arial" w:cs="Arial"/>
                        </w:rPr>
                      </w:pPr>
                      <w:r>
                        <w:rPr>
                          <w:rFonts w:ascii="Arial" w:hAnsi="Arial" w:cs="Arial"/>
                        </w:rPr>
                        <w:t>Le neutre et le conducteur de protection sont confondus (PEN).</w:t>
                      </w:r>
                    </w:p>
                  </w:txbxContent>
                </v:textbox>
              </v:roundrect>
            </w:pict>
          </mc:Fallback>
        </mc:AlternateContent>
      </w:r>
      <w:r>
        <w:rPr>
          <w:noProof/>
          <w:lang w:eastAsia="fr-FR"/>
        </w:rPr>
        <w:drawing>
          <wp:inline distT="0" distB="0" distL="0" distR="0" wp14:anchorId="039220B2" wp14:editId="17FCEC10">
            <wp:extent cx="4457700" cy="8686320"/>
            <wp:effectExtent l="0" t="0" r="0" b="635"/>
            <wp:docPr id="1574" name="Image 1574" descr="C:\Users\Phil\AppData\Local\Temp\SNAGHTML421e63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il\AppData\Local\Temp\SNAGHTML421e63a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57700" cy="8686320"/>
                    </a:xfrm>
                    <a:prstGeom prst="rect">
                      <a:avLst/>
                    </a:prstGeom>
                    <a:noFill/>
                    <a:ln>
                      <a:noFill/>
                    </a:ln>
                  </pic:spPr>
                </pic:pic>
              </a:graphicData>
            </a:graphic>
          </wp:inline>
        </w:drawing>
      </w:r>
    </w:p>
    <w:p w:rsidR="007568A6" w:rsidRPr="00305848" w:rsidRDefault="007568A6" w:rsidP="007568A6">
      <w:pPr>
        <w:spacing w:after="0" w:line="240" w:lineRule="auto"/>
        <w:rPr>
          <w:rFonts w:ascii="Arial" w:hAnsi="Arial" w:cs="Arial"/>
          <w:b/>
          <w:i/>
          <w:sz w:val="8"/>
          <w:szCs w:val="8"/>
          <w:u w:val="single"/>
        </w:rPr>
      </w:pPr>
    </w:p>
    <w:p w:rsidR="00FB67AA" w:rsidRDefault="00FB67AA" w:rsidP="00B330CE">
      <w:pPr>
        <w:spacing w:after="0" w:line="240" w:lineRule="auto"/>
        <w:rPr>
          <w:rFonts w:ascii="Arial" w:hAnsi="Arial" w:cs="Arial"/>
          <w:sz w:val="28"/>
          <w:szCs w:val="24"/>
          <w:u w:val="single"/>
        </w:rPr>
        <w:sectPr w:rsidR="00FB67AA" w:rsidSect="00FB2C3D">
          <w:headerReference w:type="default" r:id="rId70"/>
          <w:footerReference w:type="default" r:id="rId71"/>
          <w:pgSz w:w="23814" w:h="16839" w:orient="landscape" w:code="8"/>
          <w:pgMar w:top="967" w:right="1417" w:bottom="1417" w:left="1417" w:header="708" w:footer="106" w:gutter="0"/>
          <w:cols w:num="2" w:space="1134"/>
          <w:docGrid w:linePitch="360"/>
        </w:sectPr>
      </w:pPr>
    </w:p>
    <w:p w:rsidR="00FB67AA" w:rsidRDefault="00FF6C14" w:rsidP="00B330CE">
      <w:pPr>
        <w:spacing w:after="0" w:line="240" w:lineRule="auto"/>
        <w:rPr>
          <w:rFonts w:ascii="Arial" w:hAnsi="Arial" w:cs="Arial"/>
          <w:sz w:val="28"/>
          <w:szCs w:val="24"/>
          <w:u w:val="single"/>
        </w:rPr>
      </w:pPr>
      <w:r>
        <w:rPr>
          <w:rFonts w:ascii="Arial" w:hAnsi="Arial" w:cs="Arial"/>
          <w:noProof/>
          <w:sz w:val="24"/>
          <w:szCs w:val="24"/>
          <w:lang w:eastAsia="fr-FR"/>
        </w:rPr>
        <w:lastRenderedPageBreak/>
        <w:drawing>
          <wp:anchor distT="0" distB="0" distL="114300" distR="114300" simplePos="0" relativeHeight="251831296" behindDoc="0" locked="0" layoutInCell="1" allowOverlap="1" wp14:anchorId="0BCA9B61" wp14:editId="76B78305">
            <wp:simplePos x="0" y="0"/>
            <wp:positionH relativeFrom="column">
              <wp:posOffset>377945</wp:posOffset>
            </wp:positionH>
            <wp:positionV relativeFrom="paragraph">
              <wp:posOffset>95526</wp:posOffset>
            </wp:positionV>
            <wp:extent cx="3066415" cy="2639695"/>
            <wp:effectExtent l="0" t="0" r="635" b="8255"/>
            <wp:wrapNone/>
            <wp:docPr id="1576" name="Imag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66415" cy="2639695"/>
                    </a:xfrm>
                    <a:prstGeom prst="rect">
                      <a:avLst/>
                    </a:prstGeom>
                    <a:noFill/>
                  </pic:spPr>
                </pic:pic>
              </a:graphicData>
            </a:graphic>
          </wp:anchor>
        </w:drawing>
      </w:r>
      <w:r>
        <w:rPr>
          <w:rFonts w:ascii="Arial" w:hAnsi="Arial" w:cs="Arial"/>
          <w:noProof/>
          <w:sz w:val="24"/>
          <w:szCs w:val="24"/>
          <w:lang w:eastAsia="fr-FR"/>
        </w:rPr>
        <w:drawing>
          <wp:inline distT="0" distB="0" distL="0" distR="0" wp14:anchorId="06D56784" wp14:editId="43F0E694">
            <wp:extent cx="6294120" cy="8669020"/>
            <wp:effectExtent l="0" t="0" r="0" b="0"/>
            <wp:docPr id="1575" name="Image 1575" descr="J:\Selestat\sujet\Alimentation_H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elestat\sujet\Alimentation_HT_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94120" cy="8669020"/>
                    </a:xfrm>
                    <a:prstGeom prst="rect">
                      <a:avLst/>
                    </a:prstGeom>
                    <a:noFill/>
                    <a:ln>
                      <a:noFill/>
                    </a:ln>
                  </pic:spPr>
                </pic:pic>
              </a:graphicData>
            </a:graphic>
          </wp:inline>
        </w:drawing>
      </w:r>
    </w:p>
    <w:p w:rsidR="005C06F8" w:rsidRDefault="005C06F8" w:rsidP="00B330CE">
      <w:pPr>
        <w:spacing w:after="0" w:line="240" w:lineRule="auto"/>
        <w:rPr>
          <w:rFonts w:ascii="Arial" w:hAnsi="Arial" w:cs="Arial"/>
          <w:sz w:val="28"/>
          <w:szCs w:val="24"/>
          <w:u w:val="single"/>
        </w:rPr>
      </w:pPr>
    </w:p>
    <w:p w:rsidR="00FF6C14" w:rsidRDefault="00FF6C14" w:rsidP="00B330CE">
      <w:pPr>
        <w:spacing w:after="0" w:line="240" w:lineRule="auto"/>
        <w:rPr>
          <w:rFonts w:ascii="Arial" w:hAnsi="Arial" w:cs="Arial"/>
          <w:sz w:val="28"/>
          <w:szCs w:val="24"/>
          <w:u w:val="single"/>
        </w:rPr>
      </w:pPr>
    </w:p>
    <w:p w:rsidR="001F404C" w:rsidRPr="00A00A9D" w:rsidRDefault="00A00A9D" w:rsidP="00B330CE">
      <w:pPr>
        <w:spacing w:after="0" w:line="240" w:lineRule="auto"/>
        <w:rPr>
          <w:rFonts w:ascii="Arial" w:hAnsi="Arial" w:cs="Arial"/>
          <w:sz w:val="28"/>
          <w:szCs w:val="24"/>
          <w:u w:val="single"/>
        </w:rPr>
      </w:pPr>
      <w:r w:rsidRPr="00A00A9D">
        <w:rPr>
          <w:rFonts w:ascii="Arial" w:hAnsi="Arial" w:cs="Arial"/>
          <w:sz w:val="28"/>
          <w:szCs w:val="24"/>
          <w:u w:val="single"/>
        </w:rPr>
        <w:t>Implantation des différents capteurs :</w:t>
      </w:r>
    </w:p>
    <w:p w:rsidR="00B63DDD" w:rsidRDefault="00B63DDD" w:rsidP="00B330CE">
      <w:pPr>
        <w:spacing w:after="0" w:line="240" w:lineRule="auto"/>
        <w:rPr>
          <w:rFonts w:ascii="Arial" w:hAnsi="Arial" w:cs="Arial"/>
          <w:sz w:val="24"/>
          <w:szCs w:val="24"/>
        </w:rPr>
      </w:pPr>
    </w:p>
    <w:p w:rsidR="002B75C1" w:rsidRPr="00E10F19" w:rsidRDefault="002B75C1" w:rsidP="002B75C1">
      <w:pPr>
        <w:autoSpaceDE w:val="0"/>
        <w:autoSpaceDN w:val="0"/>
        <w:adjustRightInd w:val="0"/>
        <w:spacing w:after="0" w:line="240" w:lineRule="auto"/>
        <w:rPr>
          <w:rFonts w:ascii="Arial" w:hAnsi="Arial" w:cs="Arial"/>
          <w:sz w:val="24"/>
          <w:szCs w:val="20"/>
        </w:rPr>
      </w:pPr>
      <w:r w:rsidRPr="00E10F19">
        <w:rPr>
          <w:rFonts w:ascii="Arial" w:hAnsi="Arial" w:cs="Arial"/>
          <w:sz w:val="24"/>
          <w:szCs w:val="20"/>
        </w:rPr>
        <w:t>Les poulies pour courroie crantée de l’arbre rotor excentré et bobineuse comportent 36 dents chacune.</w:t>
      </w:r>
    </w:p>
    <w:p w:rsidR="002B75C1" w:rsidRPr="00E10F19" w:rsidRDefault="002B75C1" w:rsidP="002B75C1">
      <w:pPr>
        <w:autoSpaceDE w:val="0"/>
        <w:autoSpaceDN w:val="0"/>
        <w:adjustRightInd w:val="0"/>
        <w:spacing w:after="0" w:line="240" w:lineRule="auto"/>
        <w:rPr>
          <w:rFonts w:ascii="Arial" w:hAnsi="Arial" w:cs="Arial"/>
          <w:sz w:val="24"/>
          <w:szCs w:val="20"/>
        </w:rPr>
      </w:pPr>
      <w:r w:rsidRPr="00E10F19">
        <w:rPr>
          <w:rFonts w:ascii="Arial" w:hAnsi="Arial" w:cs="Arial"/>
          <w:sz w:val="24"/>
          <w:szCs w:val="20"/>
        </w:rPr>
        <w:t xml:space="preserve"> </w:t>
      </w:r>
    </w:p>
    <w:p w:rsidR="002B75C1" w:rsidRPr="00E10F19" w:rsidRDefault="002B75C1" w:rsidP="002B75C1">
      <w:pPr>
        <w:autoSpaceDE w:val="0"/>
        <w:autoSpaceDN w:val="0"/>
        <w:adjustRightInd w:val="0"/>
        <w:spacing w:after="0" w:line="240" w:lineRule="auto"/>
        <w:rPr>
          <w:rFonts w:ascii="Arial" w:hAnsi="Arial" w:cs="Arial"/>
          <w:sz w:val="24"/>
          <w:szCs w:val="20"/>
        </w:rPr>
      </w:pPr>
      <w:r w:rsidRPr="00E10F19">
        <w:rPr>
          <w:rFonts w:ascii="Arial" w:hAnsi="Arial" w:cs="Arial"/>
          <w:sz w:val="24"/>
          <w:szCs w:val="20"/>
        </w:rPr>
        <w:t>La bobineuse comprend un arbre traversant équipé de 2 pales déplacées de 180°.</w:t>
      </w:r>
    </w:p>
    <w:p w:rsidR="002B75C1" w:rsidRPr="00E10F19" w:rsidRDefault="002B75C1" w:rsidP="002B75C1">
      <w:pPr>
        <w:autoSpaceDE w:val="0"/>
        <w:autoSpaceDN w:val="0"/>
        <w:adjustRightInd w:val="0"/>
        <w:spacing w:after="0" w:line="240" w:lineRule="auto"/>
        <w:rPr>
          <w:rFonts w:ascii="Arial" w:hAnsi="Arial" w:cs="Arial"/>
          <w:sz w:val="24"/>
          <w:szCs w:val="20"/>
        </w:rPr>
      </w:pPr>
      <w:r w:rsidRPr="00E10F19">
        <w:rPr>
          <w:rFonts w:ascii="Arial" w:hAnsi="Arial" w:cs="Arial"/>
          <w:sz w:val="24"/>
          <w:szCs w:val="20"/>
        </w:rPr>
        <w:t>Elle permet de mélanger soigneusement et de transporter la pâte de boues pré-concentrée qui est éjectée de l’évaporateur à couche mince vers le Chopper.</w:t>
      </w:r>
    </w:p>
    <w:p w:rsidR="002B75C1" w:rsidRPr="00E10F19" w:rsidRDefault="002B75C1" w:rsidP="002B75C1">
      <w:pPr>
        <w:autoSpaceDE w:val="0"/>
        <w:autoSpaceDN w:val="0"/>
        <w:adjustRightInd w:val="0"/>
        <w:spacing w:after="0" w:line="240" w:lineRule="auto"/>
        <w:rPr>
          <w:rFonts w:ascii="Arial" w:hAnsi="Arial" w:cs="Arial"/>
          <w:sz w:val="24"/>
          <w:szCs w:val="20"/>
        </w:rPr>
      </w:pPr>
      <w:r w:rsidRPr="00E10F19">
        <w:rPr>
          <w:rFonts w:ascii="Arial" w:hAnsi="Arial" w:cs="Arial"/>
          <w:sz w:val="24"/>
          <w:szCs w:val="20"/>
        </w:rPr>
        <w:t xml:space="preserve"> </w:t>
      </w:r>
    </w:p>
    <w:p w:rsidR="002B75C1" w:rsidRPr="00E10F19" w:rsidRDefault="002B75C1" w:rsidP="002B75C1">
      <w:pPr>
        <w:autoSpaceDE w:val="0"/>
        <w:autoSpaceDN w:val="0"/>
        <w:adjustRightInd w:val="0"/>
        <w:spacing w:after="0" w:line="240" w:lineRule="auto"/>
        <w:rPr>
          <w:rFonts w:ascii="Arial" w:hAnsi="Arial" w:cs="Arial"/>
          <w:sz w:val="24"/>
          <w:szCs w:val="20"/>
        </w:rPr>
      </w:pPr>
      <w:r w:rsidRPr="00E10F19">
        <w:rPr>
          <w:rFonts w:ascii="Arial" w:hAnsi="Arial" w:cs="Arial"/>
          <w:sz w:val="24"/>
          <w:szCs w:val="20"/>
        </w:rPr>
        <w:t xml:space="preserve">Le motoréducteur est accouplé à l’arbre du rotor excentré. </w:t>
      </w:r>
    </w:p>
    <w:p w:rsidR="002B75C1" w:rsidRDefault="002B75C1" w:rsidP="00B9691D">
      <w:pPr>
        <w:spacing w:after="0" w:line="240" w:lineRule="auto"/>
        <w:rPr>
          <w:rFonts w:ascii="Arial" w:hAnsi="Arial" w:cs="Arial"/>
          <w:sz w:val="24"/>
          <w:szCs w:val="24"/>
        </w:rPr>
      </w:pPr>
    </w:p>
    <w:p w:rsidR="00306517" w:rsidRDefault="000A1955" w:rsidP="00B9691D">
      <w:pPr>
        <w:spacing w:after="0" w:line="240" w:lineRule="auto"/>
        <w:rPr>
          <w:rFonts w:ascii="Arial" w:hAnsi="Arial" w:cs="Arial"/>
          <w:sz w:val="24"/>
          <w:szCs w:val="24"/>
        </w:rPr>
      </w:pPr>
      <w:r>
        <w:rPr>
          <w:noProof/>
          <w:lang w:eastAsia="fr-FR"/>
        </w:rPr>
        <w:drawing>
          <wp:anchor distT="0" distB="0" distL="114300" distR="114300" simplePos="0" relativeHeight="251653120" behindDoc="0" locked="0" layoutInCell="1" allowOverlap="1" wp14:anchorId="04775ACA" wp14:editId="71E2B87E">
            <wp:simplePos x="0" y="0"/>
            <wp:positionH relativeFrom="column">
              <wp:posOffset>1824990</wp:posOffset>
            </wp:positionH>
            <wp:positionV relativeFrom="paragraph">
              <wp:posOffset>6985</wp:posOffset>
            </wp:positionV>
            <wp:extent cx="4507865" cy="3677285"/>
            <wp:effectExtent l="0" t="0" r="6985" b="0"/>
            <wp:wrapNone/>
            <wp:docPr id="1572" name="Imag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507865" cy="3677285"/>
                    </a:xfrm>
                    <a:prstGeom prst="rect">
                      <a:avLst/>
                    </a:prstGeom>
                  </pic:spPr>
                </pic:pic>
              </a:graphicData>
            </a:graphic>
          </wp:anchor>
        </w:drawing>
      </w:r>
    </w:p>
    <w:p w:rsidR="00306517" w:rsidRDefault="00CC10F1" w:rsidP="00B9691D">
      <w:pPr>
        <w:spacing w:after="0" w:line="240" w:lineRule="auto"/>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82496" behindDoc="0" locked="0" layoutInCell="1" allowOverlap="1">
                <wp:simplePos x="0" y="0"/>
                <wp:positionH relativeFrom="column">
                  <wp:posOffset>1991106</wp:posOffset>
                </wp:positionH>
                <wp:positionV relativeFrom="paragraph">
                  <wp:posOffset>96418</wp:posOffset>
                </wp:positionV>
                <wp:extent cx="270662" cy="241402"/>
                <wp:effectExtent l="0" t="0" r="0" b="6350"/>
                <wp:wrapNone/>
                <wp:docPr id="6" name="Zone de texte 6"/>
                <wp:cNvGraphicFramePr/>
                <a:graphic xmlns:a="http://schemas.openxmlformats.org/drawingml/2006/main">
                  <a:graphicData uri="http://schemas.microsoft.com/office/word/2010/wordprocessingShape">
                    <wps:wsp>
                      <wps:cNvSpPr txBox="1"/>
                      <wps:spPr>
                        <a:xfrm>
                          <a:off x="0" y="0"/>
                          <a:ext cx="270662" cy="2414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10F1" w:rsidRPr="00CC10F1" w:rsidRDefault="00CC10F1">
                            <w:pPr>
                              <w:rPr>
                                <w:sz w:val="36"/>
                                <w:szCs w:val="36"/>
                              </w:rPr>
                            </w:pPr>
                            <w:r>
                              <w:rPr>
                                <w:sz w:val="36"/>
                                <w:szCs w:val="36"/>
                              </w:rPr>
                              <w:t xml:space="preserve"> </w:t>
                            </w:r>
                            <w:r w:rsidRPr="00CC10F1">
                              <w:rPr>
                                <w:sz w:val="36"/>
                                <w:szCs w:val="36"/>
                              </w:rPr>
                              <w:t>Zr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51" type="#_x0000_t202" style="position:absolute;margin-left:156.8pt;margin-top:7.6pt;width:21.3pt;height:19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" fillcolor="white [3201]" stroked="f" strokeweight=".5pt">
                <v:textbox inset="0,0,0,0">
                  <w:txbxContent>
                    <w:p w:rsidR="00CC10F1" w:rsidRPr="00CC10F1" w:rsidRDefault="00CC10F1">
                      <w:pPr>
                        <w:rPr>
                          <w:sz w:val="36"/>
                          <w:szCs w:val="36"/>
                        </w:rPr>
                      </w:pPr>
                      <w:r>
                        <w:rPr>
                          <w:sz w:val="36"/>
                          <w:szCs w:val="36"/>
                        </w:rPr>
                        <w:t xml:space="preserve"> </w:t>
                      </w:r>
                      <w:r w:rsidRPr="00CC10F1">
                        <w:rPr>
                          <w:sz w:val="36"/>
                          <w:szCs w:val="36"/>
                        </w:rPr>
                        <w:t>Zr</w:t>
                      </w:r>
                    </w:p>
                  </w:txbxContent>
                </v:textbox>
              </v:shape>
            </w:pict>
          </mc:Fallback>
        </mc:AlternateContent>
      </w:r>
    </w:p>
    <w:p w:rsidR="000A1955" w:rsidRDefault="000A1955" w:rsidP="00B9691D">
      <w:pPr>
        <w:spacing w:after="0" w:line="240" w:lineRule="auto"/>
        <w:rPr>
          <w:rFonts w:ascii="Arial" w:hAnsi="Arial" w:cs="Arial"/>
          <w:sz w:val="24"/>
          <w:szCs w:val="24"/>
        </w:rPr>
      </w:pPr>
    </w:p>
    <w:p w:rsidR="000A1955" w:rsidRDefault="000A1955" w:rsidP="00B9691D">
      <w:pPr>
        <w:spacing w:after="0" w:line="240" w:lineRule="auto"/>
        <w:rPr>
          <w:rFonts w:ascii="Arial" w:hAnsi="Arial" w:cs="Arial"/>
          <w:sz w:val="24"/>
          <w:szCs w:val="24"/>
        </w:rPr>
      </w:pPr>
    </w:p>
    <w:p w:rsidR="00306517" w:rsidRDefault="00306517" w:rsidP="00B9691D">
      <w:pPr>
        <w:spacing w:after="0" w:line="240" w:lineRule="auto"/>
        <w:rPr>
          <w:rFonts w:ascii="Arial" w:hAnsi="Arial" w:cs="Arial"/>
          <w:sz w:val="24"/>
          <w:szCs w:val="24"/>
        </w:rPr>
      </w:pPr>
    </w:p>
    <w:p w:rsidR="00270C3D" w:rsidRDefault="00B9691D" w:rsidP="00270C3D">
      <w:pPr>
        <w:spacing w:after="0" w:line="240" w:lineRule="auto"/>
        <w:rPr>
          <w:rFonts w:ascii="Arial" w:hAnsi="Arial" w:cs="Arial"/>
          <w:sz w:val="24"/>
          <w:szCs w:val="24"/>
        </w:rPr>
      </w:pPr>
      <w:r>
        <w:rPr>
          <w:noProof/>
          <w:lang w:eastAsia="fr-FR"/>
        </w:rPr>
        <w:drawing>
          <wp:inline distT="0" distB="0" distL="0" distR="0" wp14:anchorId="745BD051" wp14:editId="01539DAE">
            <wp:extent cx="4264762" cy="5450882"/>
            <wp:effectExtent l="0" t="0" r="0" b="0"/>
            <wp:docPr id="1571" name="Image 1571" descr="C:\Users\Phil\AppData\Local\Temp\SNAGHTML6c33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hil\AppData\Local\Temp\SNAGHTML6c33dd.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64453" cy="5450487"/>
                    </a:xfrm>
                    <a:prstGeom prst="rect">
                      <a:avLst/>
                    </a:prstGeom>
                    <a:noFill/>
                    <a:ln>
                      <a:noFill/>
                    </a:ln>
                  </pic:spPr>
                </pic:pic>
              </a:graphicData>
            </a:graphic>
          </wp:inline>
        </w:drawing>
      </w:r>
    </w:p>
    <w:p w:rsidR="00600CF1" w:rsidRDefault="00600CF1" w:rsidP="00270C3D">
      <w:pPr>
        <w:spacing w:after="0" w:line="240" w:lineRule="auto"/>
        <w:rPr>
          <w:rFonts w:ascii="Arial" w:hAnsi="Arial" w:cs="Arial"/>
          <w:sz w:val="24"/>
          <w:szCs w:val="24"/>
        </w:rPr>
      </w:pPr>
    </w:p>
    <w:p w:rsidR="00AE03DD" w:rsidRDefault="00AE03DD" w:rsidP="00270C3D">
      <w:pPr>
        <w:spacing w:after="0" w:line="240" w:lineRule="auto"/>
        <w:rPr>
          <w:rFonts w:ascii="Arial" w:hAnsi="Arial" w:cs="Arial"/>
          <w:sz w:val="24"/>
          <w:szCs w:val="24"/>
        </w:rPr>
        <w:sectPr w:rsidR="00AE03DD" w:rsidSect="00FB2C3D">
          <w:headerReference w:type="default" r:id="rId76"/>
          <w:pgSz w:w="23814" w:h="16839" w:orient="landscape" w:code="8"/>
          <w:pgMar w:top="967" w:right="1417" w:bottom="1417" w:left="1417" w:header="708" w:footer="106" w:gutter="0"/>
          <w:cols w:num="2" w:space="1134"/>
          <w:docGrid w:linePitch="360"/>
        </w:sectPr>
      </w:pPr>
    </w:p>
    <w:p w:rsidR="00306517" w:rsidRDefault="00280BD8" w:rsidP="00306517">
      <w:pPr>
        <w:spacing w:after="0" w:line="240" w:lineRule="auto"/>
        <w:rPr>
          <w:rFonts w:ascii="Arial" w:hAnsi="Arial" w:cs="Arial"/>
          <w:i/>
          <w:sz w:val="24"/>
          <w:szCs w:val="24"/>
          <w:u w:val="single"/>
        </w:rPr>
      </w:pPr>
      <w:r>
        <w:rPr>
          <w:rFonts w:ascii="Arial" w:hAnsi="Arial" w:cs="Arial"/>
          <w:noProof/>
          <w:sz w:val="24"/>
          <w:szCs w:val="24"/>
          <w:lang w:eastAsia="fr-FR"/>
        </w:rPr>
        <w:lastRenderedPageBreak/>
        <mc:AlternateContent>
          <mc:Choice Requires="wps">
            <w:drawing>
              <wp:anchor distT="0" distB="0" distL="114300" distR="114300" simplePos="0" relativeHeight="251825152" behindDoc="0" locked="0" layoutInCell="1" allowOverlap="1" wp14:anchorId="6AFA811D" wp14:editId="27382E2C">
                <wp:simplePos x="0" y="0"/>
                <wp:positionH relativeFrom="column">
                  <wp:posOffset>608330</wp:posOffset>
                </wp:positionH>
                <wp:positionV relativeFrom="paragraph">
                  <wp:posOffset>-76200</wp:posOffset>
                </wp:positionV>
                <wp:extent cx="5716905" cy="702310"/>
                <wp:effectExtent l="13970" t="13335" r="12700" b="8255"/>
                <wp:wrapNone/>
                <wp:docPr id="1586"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6905" cy="702310"/>
                        </a:xfrm>
                        <a:prstGeom prst="flowChartProcess">
                          <a:avLst/>
                        </a:prstGeom>
                        <a:solidFill>
                          <a:srgbClr val="FFFFFF"/>
                        </a:solidFill>
                        <a:ln w="9525">
                          <a:solidFill>
                            <a:srgbClr val="000000"/>
                          </a:solidFill>
                          <a:miter lim="800000"/>
                          <a:headEnd/>
                          <a:tailEnd/>
                        </a:ln>
                      </wps:spPr>
                      <wps:txbx>
                        <w:txbxContent>
                          <w:p w:rsidR="00C477A4" w:rsidRPr="006102DB" w:rsidRDefault="00C477A4" w:rsidP="00306517">
                            <w:pPr>
                              <w:spacing w:after="0"/>
                              <w:jc w:val="center"/>
                              <w:rPr>
                                <w:rFonts w:ascii="Arial" w:hAnsi="Arial" w:cs="Arial"/>
                                <w:sz w:val="24"/>
                                <w:szCs w:val="28"/>
                              </w:rPr>
                            </w:pPr>
                            <w:r w:rsidRPr="006102DB">
                              <w:rPr>
                                <w:rFonts w:ascii="Arial" w:hAnsi="Arial" w:cs="Arial"/>
                                <w:b/>
                                <w:sz w:val="24"/>
                                <w:szCs w:val="28"/>
                              </w:rPr>
                              <w:t>Détecteurs de proximité inductifs</w:t>
                            </w:r>
                            <w:r w:rsidRPr="006102DB">
                              <w:rPr>
                                <w:rFonts w:ascii="Arial" w:hAnsi="Arial" w:cs="Arial"/>
                                <w:sz w:val="24"/>
                                <w:szCs w:val="28"/>
                              </w:rPr>
                              <w:t xml:space="preserve"> </w:t>
                            </w:r>
                            <w:proofErr w:type="spellStart"/>
                            <w:r w:rsidRPr="006102DB">
                              <w:rPr>
                                <w:rFonts w:ascii="Arial" w:hAnsi="Arial" w:cs="Arial"/>
                                <w:sz w:val="24"/>
                                <w:szCs w:val="28"/>
                              </w:rPr>
                              <w:t>OsiSense</w:t>
                            </w:r>
                            <w:proofErr w:type="spellEnd"/>
                            <w:r w:rsidRPr="006102DB">
                              <w:rPr>
                                <w:rFonts w:ascii="Arial" w:hAnsi="Arial" w:cs="Arial"/>
                                <w:sz w:val="24"/>
                                <w:szCs w:val="28"/>
                              </w:rPr>
                              <w:t xml:space="preserve"> XS Application</w:t>
                            </w:r>
                          </w:p>
                          <w:p w:rsidR="00C477A4" w:rsidRPr="006102DB" w:rsidRDefault="00C477A4" w:rsidP="00306517">
                            <w:pPr>
                              <w:spacing w:after="0"/>
                              <w:jc w:val="center"/>
                              <w:rPr>
                                <w:rFonts w:ascii="Arial" w:hAnsi="Arial" w:cs="Arial"/>
                                <w:sz w:val="24"/>
                                <w:szCs w:val="28"/>
                              </w:rPr>
                            </w:pPr>
                            <w:r w:rsidRPr="006102DB">
                              <w:rPr>
                                <w:rFonts w:ascii="Arial" w:hAnsi="Arial" w:cs="Arial"/>
                                <w:sz w:val="24"/>
                                <w:szCs w:val="28"/>
                              </w:rPr>
                              <w:t>Détecteurs pour contrôle de rotation, glissement, surcharge</w:t>
                            </w:r>
                          </w:p>
                          <w:p w:rsidR="00C477A4" w:rsidRPr="006102DB" w:rsidRDefault="00C477A4" w:rsidP="00306517">
                            <w:pPr>
                              <w:jc w:val="center"/>
                              <w:rPr>
                                <w:rFonts w:ascii="Arial" w:hAnsi="Arial" w:cs="Arial"/>
                                <w:sz w:val="24"/>
                                <w:szCs w:val="28"/>
                              </w:rPr>
                            </w:pPr>
                            <w:r w:rsidRPr="006102DB">
                              <w:rPr>
                                <w:rFonts w:ascii="Arial" w:hAnsi="Arial" w:cs="Arial"/>
                                <w:sz w:val="24"/>
                                <w:szCs w:val="28"/>
                              </w:rPr>
                              <w:t>Forme cylindrique</w:t>
                            </w:r>
                          </w:p>
                          <w:p w:rsidR="00C477A4" w:rsidRDefault="00C477A4" w:rsidP="0030651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51" type="#_x0000_t109" style="position:absolute;margin-left:47.9pt;margin-top:-6pt;width:450.15pt;height:55.3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">
                <v:textbox>
                  <w:txbxContent>
                    <w:p w:rsidR="00C477A4" w:rsidRPr="006102DB" w:rsidRDefault="00C477A4" w:rsidP="00306517">
                      <w:pPr>
                        <w:spacing w:after="0"/>
                        <w:jc w:val="center"/>
                        <w:rPr>
                          <w:rFonts w:ascii="Arial" w:hAnsi="Arial" w:cs="Arial"/>
                          <w:sz w:val="24"/>
                          <w:szCs w:val="28"/>
                        </w:rPr>
                      </w:pPr>
                      <w:r w:rsidRPr="006102DB">
                        <w:rPr>
                          <w:rFonts w:ascii="Arial" w:hAnsi="Arial" w:cs="Arial"/>
                          <w:b/>
                          <w:sz w:val="24"/>
                          <w:szCs w:val="28"/>
                        </w:rPr>
                        <w:t>Détecteurs de proximité inductifs</w:t>
                      </w:r>
                      <w:r w:rsidRPr="006102DB">
                        <w:rPr>
                          <w:rFonts w:ascii="Arial" w:hAnsi="Arial" w:cs="Arial"/>
                          <w:sz w:val="24"/>
                          <w:szCs w:val="28"/>
                        </w:rPr>
                        <w:t xml:space="preserve"> </w:t>
                      </w:r>
                      <w:proofErr w:type="spellStart"/>
                      <w:r w:rsidRPr="006102DB">
                        <w:rPr>
                          <w:rFonts w:ascii="Arial" w:hAnsi="Arial" w:cs="Arial"/>
                          <w:sz w:val="24"/>
                          <w:szCs w:val="28"/>
                        </w:rPr>
                        <w:t>OsiSense</w:t>
                      </w:r>
                      <w:proofErr w:type="spellEnd"/>
                      <w:r w:rsidRPr="006102DB">
                        <w:rPr>
                          <w:rFonts w:ascii="Arial" w:hAnsi="Arial" w:cs="Arial"/>
                          <w:sz w:val="24"/>
                          <w:szCs w:val="28"/>
                        </w:rPr>
                        <w:t xml:space="preserve"> XS Application</w:t>
                      </w:r>
                    </w:p>
                    <w:p w:rsidR="00C477A4" w:rsidRPr="006102DB" w:rsidRDefault="00C477A4" w:rsidP="00306517">
                      <w:pPr>
                        <w:spacing w:after="0"/>
                        <w:jc w:val="center"/>
                        <w:rPr>
                          <w:rFonts w:ascii="Arial" w:hAnsi="Arial" w:cs="Arial"/>
                          <w:sz w:val="24"/>
                          <w:szCs w:val="28"/>
                        </w:rPr>
                      </w:pPr>
                      <w:r w:rsidRPr="006102DB">
                        <w:rPr>
                          <w:rFonts w:ascii="Arial" w:hAnsi="Arial" w:cs="Arial"/>
                          <w:sz w:val="24"/>
                          <w:szCs w:val="28"/>
                        </w:rPr>
                        <w:t>Détecteurs pour contrôle de rotation, glissement, surcharge</w:t>
                      </w:r>
                    </w:p>
                    <w:p w:rsidR="00C477A4" w:rsidRPr="006102DB" w:rsidRDefault="00C477A4" w:rsidP="00306517">
                      <w:pPr>
                        <w:jc w:val="center"/>
                        <w:rPr>
                          <w:rFonts w:ascii="Arial" w:hAnsi="Arial" w:cs="Arial"/>
                          <w:sz w:val="24"/>
                          <w:szCs w:val="28"/>
                        </w:rPr>
                      </w:pPr>
                      <w:r w:rsidRPr="006102DB">
                        <w:rPr>
                          <w:rFonts w:ascii="Arial" w:hAnsi="Arial" w:cs="Arial"/>
                          <w:sz w:val="24"/>
                          <w:szCs w:val="28"/>
                        </w:rPr>
                        <w:t>Forme cylindrique</w:t>
                      </w:r>
                    </w:p>
                    <w:p w:rsidR="00C477A4" w:rsidRDefault="00C477A4" w:rsidP="00306517">
                      <w:pPr>
                        <w:jc w:val="center"/>
                      </w:pPr>
                    </w:p>
                  </w:txbxContent>
                </v:textbox>
              </v:shape>
            </w:pict>
          </mc:Fallback>
        </mc:AlternateContent>
      </w:r>
    </w:p>
    <w:p w:rsidR="00306517" w:rsidRDefault="00306517" w:rsidP="00306517">
      <w:pPr>
        <w:tabs>
          <w:tab w:val="left" w:pos="9498"/>
        </w:tabs>
        <w:spacing w:after="0" w:line="240" w:lineRule="auto"/>
        <w:rPr>
          <w:rFonts w:ascii="Arial" w:hAnsi="Arial" w:cs="Arial"/>
          <w:sz w:val="24"/>
          <w:szCs w:val="24"/>
        </w:rPr>
      </w:pPr>
    </w:p>
    <w:p w:rsidR="00306517" w:rsidRDefault="00306517" w:rsidP="00306517">
      <w:pPr>
        <w:tabs>
          <w:tab w:val="left" w:pos="9498"/>
        </w:tabs>
        <w:spacing w:after="0" w:line="240" w:lineRule="auto"/>
        <w:rPr>
          <w:rFonts w:ascii="Arial" w:hAnsi="Arial" w:cs="Arial"/>
          <w:sz w:val="24"/>
          <w:szCs w:val="24"/>
        </w:rPr>
      </w:pPr>
    </w:p>
    <w:p w:rsidR="00306517" w:rsidRDefault="00306517" w:rsidP="00306517">
      <w:pPr>
        <w:tabs>
          <w:tab w:val="left" w:pos="9498"/>
        </w:tabs>
        <w:spacing w:after="0" w:line="240" w:lineRule="auto"/>
        <w:rPr>
          <w:rFonts w:ascii="Arial" w:hAnsi="Arial" w:cs="Arial"/>
          <w:sz w:val="24"/>
          <w:szCs w:val="24"/>
        </w:rPr>
      </w:pPr>
    </w:p>
    <w:p w:rsidR="00306517" w:rsidRPr="00306517" w:rsidRDefault="00306517" w:rsidP="00306517">
      <w:pPr>
        <w:spacing w:after="0" w:line="240" w:lineRule="auto"/>
        <w:rPr>
          <w:rFonts w:ascii="Arial" w:hAnsi="Arial" w:cs="Arial"/>
          <w:b/>
          <w:sz w:val="20"/>
          <w:szCs w:val="20"/>
          <w:u w:val="single"/>
        </w:rPr>
      </w:pPr>
      <w:r w:rsidRPr="00306517">
        <w:rPr>
          <w:rFonts w:ascii="Arial" w:hAnsi="Arial" w:cs="Arial"/>
          <w:b/>
          <w:sz w:val="20"/>
          <w:szCs w:val="20"/>
          <w:u w:val="single"/>
        </w:rPr>
        <w:t>FONCTIONS</w:t>
      </w:r>
    </w:p>
    <w:p w:rsidR="00306517" w:rsidRPr="00A159C0" w:rsidRDefault="00306517" w:rsidP="00306517">
      <w:pPr>
        <w:spacing w:after="0"/>
        <w:rPr>
          <w:rFonts w:ascii="Arial" w:hAnsi="Arial" w:cs="Arial"/>
          <w:sz w:val="20"/>
          <w:szCs w:val="20"/>
        </w:rPr>
      </w:pPr>
      <w:r w:rsidRPr="00A159C0">
        <w:rPr>
          <w:rFonts w:ascii="Arial" w:hAnsi="Arial" w:cs="Arial"/>
          <w:sz w:val="20"/>
          <w:szCs w:val="20"/>
        </w:rPr>
        <w:t>Les détecteurs inductifs pour contrôle de rotation ont la particularité de réunir, dans un même</w:t>
      </w:r>
      <w:r>
        <w:rPr>
          <w:rFonts w:ascii="Arial" w:hAnsi="Arial" w:cs="Arial"/>
          <w:sz w:val="20"/>
          <w:szCs w:val="20"/>
        </w:rPr>
        <w:t xml:space="preserve"> </w:t>
      </w:r>
      <w:r w:rsidRPr="00A159C0">
        <w:rPr>
          <w:rFonts w:ascii="Arial" w:hAnsi="Arial" w:cs="Arial"/>
          <w:sz w:val="20"/>
          <w:szCs w:val="20"/>
        </w:rPr>
        <w:t>boîtier, les fonctions de prises d'information associées à celles d'un traitement par comparateur d'impulsions permettant ainsi de réaliser un contrôleur de rotation intégré.</w:t>
      </w:r>
    </w:p>
    <w:p w:rsidR="00306517" w:rsidRDefault="00306517" w:rsidP="00306517">
      <w:pPr>
        <w:spacing w:after="0"/>
        <w:rPr>
          <w:rFonts w:ascii="Arial" w:hAnsi="Arial" w:cs="Arial"/>
          <w:sz w:val="20"/>
          <w:szCs w:val="20"/>
        </w:rPr>
      </w:pPr>
      <w:r w:rsidRPr="00A159C0">
        <w:rPr>
          <w:rFonts w:ascii="Arial" w:hAnsi="Arial" w:cs="Arial"/>
          <w:sz w:val="20"/>
          <w:szCs w:val="20"/>
        </w:rPr>
        <w:t>Ces appareils sont une solution avantageuse pour la réalisat</w:t>
      </w:r>
      <w:r>
        <w:rPr>
          <w:rFonts w:ascii="Arial" w:hAnsi="Arial" w:cs="Arial"/>
          <w:sz w:val="20"/>
          <w:szCs w:val="20"/>
        </w:rPr>
        <w:t xml:space="preserve">ion de contrôles de glissement, </w:t>
      </w:r>
      <w:r w:rsidRPr="00A159C0">
        <w:rPr>
          <w:rFonts w:ascii="Arial" w:hAnsi="Arial" w:cs="Arial"/>
          <w:sz w:val="20"/>
          <w:szCs w:val="20"/>
        </w:rPr>
        <w:t>de rupture de bande, de rupture d'accouplement, de surcharge, etc. dans l</w:t>
      </w:r>
      <w:r>
        <w:rPr>
          <w:rFonts w:ascii="Arial" w:hAnsi="Arial" w:cs="Arial"/>
          <w:sz w:val="20"/>
          <w:szCs w:val="20"/>
        </w:rPr>
        <w:t xml:space="preserve">es applications </w:t>
      </w:r>
      <w:r w:rsidRPr="00A159C0">
        <w:rPr>
          <w:rFonts w:ascii="Arial" w:hAnsi="Arial" w:cs="Arial"/>
          <w:sz w:val="20"/>
          <w:szCs w:val="20"/>
        </w:rPr>
        <w:t>suivantes : bandes transporteuses, élévateurs à godets, vi</w:t>
      </w:r>
      <w:r>
        <w:rPr>
          <w:rFonts w:ascii="Arial" w:hAnsi="Arial" w:cs="Arial"/>
          <w:sz w:val="20"/>
          <w:szCs w:val="20"/>
        </w:rPr>
        <w:t xml:space="preserve">s d'Archimède, broyeurs- </w:t>
      </w:r>
      <w:r w:rsidRPr="00A159C0">
        <w:rPr>
          <w:rFonts w:ascii="Arial" w:hAnsi="Arial" w:cs="Arial"/>
          <w:sz w:val="20"/>
          <w:szCs w:val="20"/>
        </w:rPr>
        <w:t>concasseurs, pompes, centrifugeuses-essoreuses, mélangeurs-malaxeurs, etc.</w:t>
      </w:r>
    </w:p>
    <w:p w:rsidR="00306517" w:rsidRPr="00306517" w:rsidRDefault="00306517" w:rsidP="00306517">
      <w:pPr>
        <w:spacing w:after="0"/>
        <w:rPr>
          <w:rFonts w:ascii="Arial" w:hAnsi="Arial" w:cs="Arial"/>
          <w:sz w:val="12"/>
          <w:szCs w:val="20"/>
        </w:rPr>
      </w:pPr>
      <w:r w:rsidRPr="00306517">
        <w:rPr>
          <w:rFonts w:ascii="Arial" w:hAnsi="Arial" w:cs="Arial"/>
          <w:noProof/>
          <w:sz w:val="16"/>
          <w:szCs w:val="24"/>
          <w:lang w:eastAsia="fr-FR"/>
        </w:rPr>
        <w:drawing>
          <wp:anchor distT="0" distB="0" distL="114300" distR="114300" simplePos="0" relativeHeight="251666432" behindDoc="1" locked="0" layoutInCell="1" allowOverlap="1" wp14:anchorId="31501265" wp14:editId="67DE804F">
            <wp:simplePos x="0" y="0"/>
            <wp:positionH relativeFrom="column">
              <wp:posOffset>4514850</wp:posOffset>
            </wp:positionH>
            <wp:positionV relativeFrom="paragraph">
              <wp:posOffset>36830</wp:posOffset>
            </wp:positionV>
            <wp:extent cx="2012950" cy="2420620"/>
            <wp:effectExtent l="0" t="0" r="0" b="0"/>
            <wp:wrapTight wrapText="bothSides">
              <wp:wrapPolygon edited="0">
                <wp:start x="0" y="0"/>
                <wp:lineTo x="0" y="21419"/>
                <wp:lineTo x="21464" y="21419"/>
                <wp:lineTo x="21464"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12950" cy="2420620"/>
                    </a:xfrm>
                    <a:prstGeom prst="rect">
                      <a:avLst/>
                    </a:prstGeom>
                  </pic:spPr>
                </pic:pic>
              </a:graphicData>
            </a:graphic>
            <wp14:sizeRelH relativeFrom="page">
              <wp14:pctWidth>0</wp14:pctWidth>
            </wp14:sizeRelH>
            <wp14:sizeRelV relativeFrom="page">
              <wp14:pctHeight>0</wp14:pctHeight>
            </wp14:sizeRelV>
          </wp:anchor>
        </w:drawing>
      </w:r>
    </w:p>
    <w:p w:rsidR="00306517" w:rsidRPr="00306517" w:rsidRDefault="00306517" w:rsidP="00306517">
      <w:pPr>
        <w:tabs>
          <w:tab w:val="left" w:pos="9498"/>
        </w:tabs>
        <w:spacing w:after="0" w:line="240" w:lineRule="auto"/>
        <w:rPr>
          <w:rFonts w:ascii="Arial" w:hAnsi="Arial" w:cs="Arial"/>
          <w:b/>
          <w:sz w:val="20"/>
          <w:szCs w:val="20"/>
          <w:u w:val="single"/>
        </w:rPr>
      </w:pPr>
      <w:r w:rsidRPr="00306517">
        <w:rPr>
          <w:rFonts w:ascii="Arial" w:hAnsi="Arial" w:cs="Arial"/>
          <w:b/>
          <w:sz w:val="20"/>
          <w:szCs w:val="20"/>
          <w:u w:val="single"/>
        </w:rPr>
        <w:t>PRINCIPE</w:t>
      </w:r>
    </w:p>
    <w:p w:rsidR="00306517" w:rsidRDefault="00306517" w:rsidP="00306517">
      <w:pPr>
        <w:spacing w:after="0"/>
        <w:rPr>
          <w:rFonts w:ascii="Arial" w:hAnsi="Arial" w:cs="Arial"/>
          <w:sz w:val="20"/>
          <w:szCs w:val="20"/>
        </w:rPr>
      </w:pPr>
      <w:r w:rsidRPr="00A159C0">
        <w:rPr>
          <w:rFonts w:ascii="Arial" w:hAnsi="Arial" w:cs="Arial"/>
          <w:sz w:val="20"/>
          <w:szCs w:val="20"/>
        </w:rPr>
        <w:t xml:space="preserve">Le signal de sortie de ce type de détecteur est traité par un comparateur d’impulsions intégré dans l'appareil. </w:t>
      </w:r>
    </w:p>
    <w:p w:rsidR="00306517" w:rsidRDefault="00306517" w:rsidP="00306517">
      <w:pPr>
        <w:spacing w:after="0"/>
        <w:rPr>
          <w:rFonts w:ascii="Arial" w:hAnsi="Arial" w:cs="Arial"/>
          <w:sz w:val="20"/>
          <w:szCs w:val="20"/>
        </w:rPr>
      </w:pPr>
      <w:r w:rsidRPr="00A159C0">
        <w:rPr>
          <w:rFonts w:ascii="Arial" w:hAnsi="Arial" w:cs="Arial"/>
          <w:sz w:val="20"/>
          <w:szCs w:val="20"/>
        </w:rPr>
        <w:t xml:space="preserve">La fréquence des impulsions </w:t>
      </w:r>
      <w:proofErr w:type="spellStart"/>
      <w:r w:rsidRPr="00A159C0">
        <w:rPr>
          <w:rFonts w:ascii="Arial" w:hAnsi="Arial" w:cs="Arial"/>
          <w:sz w:val="20"/>
          <w:szCs w:val="20"/>
        </w:rPr>
        <w:t>Fc</w:t>
      </w:r>
      <w:proofErr w:type="spellEnd"/>
      <w:r w:rsidRPr="00A159C0">
        <w:rPr>
          <w:rFonts w:ascii="Arial" w:hAnsi="Arial" w:cs="Arial"/>
          <w:sz w:val="20"/>
          <w:szCs w:val="20"/>
        </w:rPr>
        <w:t xml:space="preserve"> émise par le mobile à contrôler est comparée à la fréquence Fr préréglée sur l'appareil.</w:t>
      </w:r>
    </w:p>
    <w:p w:rsidR="00306517" w:rsidRPr="00A159C0" w:rsidRDefault="00306517" w:rsidP="00306517">
      <w:pPr>
        <w:spacing w:after="0"/>
        <w:rPr>
          <w:rFonts w:ascii="Arial" w:hAnsi="Arial" w:cs="Arial"/>
          <w:sz w:val="20"/>
          <w:szCs w:val="20"/>
        </w:rPr>
      </w:pPr>
      <w:r w:rsidRPr="00A159C0">
        <w:rPr>
          <w:rFonts w:ascii="Arial" w:hAnsi="Arial" w:cs="Arial"/>
          <w:sz w:val="20"/>
          <w:szCs w:val="20"/>
        </w:rPr>
        <w:t xml:space="preserve">Le circuit de commutation de sortie du détecteur est à l'état fermé pour </w:t>
      </w:r>
      <w:proofErr w:type="spellStart"/>
      <w:r w:rsidRPr="00A159C0">
        <w:rPr>
          <w:rFonts w:ascii="Arial" w:hAnsi="Arial" w:cs="Arial"/>
          <w:sz w:val="20"/>
          <w:szCs w:val="20"/>
        </w:rPr>
        <w:t>Fc</w:t>
      </w:r>
      <w:proofErr w:type="spellEnd"/>
      <w:r w:rsidRPr="00A159C0">
        <w:rPr>
          <w:rFonts w:ascii="Arial" w:hAnsi="Arial" w:cs="Arial"/>
          <w:sz w:val="20"/>
          <w:szCs w:val="20"/>
        </w:rPr>
        <w:t xml:space="preserve"> &gt; Fr et l'état ouvert pour </w:t>
      </w:r>
      <w:proofErr w:type="spellStart"/>
      <w:r w:rsidRPr="00A159C0">
        <w:rPr>
          <w:rFonts w:ascii="Arial" w:hAnsi="Arial" w:cs="Arial"/>
          <w:sz w:val="20"/>
          <w:szCs w:val="20"/>
        </w:rPr>
        <w:t>Fc</w:t>
      </w:r>
      <w:proofErr w:type="spellEnd"/>
      <w:r w:rsidRPr="00A159C0">
        <w:rPr>
          <w:rFonts w:ascii="Arial" w:hAnsi="Arial" w:cs="Arial"/>
          <w:sz w:val="20"/>
          <w:szCs w:val="20"/>
        </w:rPr>
        <w:t xml:space="preserve"> &lt; Fr.</w:t>
      </w:r>
    </w:p>
    <w:p w:rsidR="00306517" w:rsidRDefault="00306517" w:rsidP="00306517">
      <w:pPr>
        <w:spacing w:after="0"/>
        <w:rPr>
          <w:rFonts w:ascii="Arial" w:hAnsi="Arial" w:cs="Arial"/>
          <w:sz w:val="20"/>
          <w:szCs w:val="20"/>
        </w:rPr>
      </w:pPr>
      <w:r w:rsidRPr="00A159C0">
        <w:rPr>
          <w:rFonts w:ascii="Arial" w:hAnsi="Arial" w:cs="Arial"/>
          <w:sz w:val="20"/>
          <w:szCs w:val="20"/>
        </w:rPr>
        <w:t xml:space="preserve">Les détecteurs XSAV sont particulièrement adaptés pour la détection de sous-vitesse : quand la vitesse du mobile à contrôler </w:t>
      </w:r>
      <w:proofErr w:type="spellStart"/>
      <w:r w:rsidRPr="00A159C0">
        <w:rPr>
          <w:rFonts w:ascii="Arial" w:hAnsi="Arial" w:cs="Arial"/>
          <w:sz w:val="20"/>
          <w:szCs w:val="20"/>
        </w:rPr>
        <w:t>Fc</w:t>
      </w:r>
      <w:proofErr w:type="spellEnd"/>
      <w:r w:rsidRPr="00A159C0">
        <w:rPr>
          <w:rFonts w:ascii="Arial" w:hAnsi="Arial" w:cs="Arial"/>
          <w:sz w:val="20"/>
          <w:szCs w:val="20"/>
        </w:rPr>
        <w:t xml:space="preserve"> passe, à la suite d'un ralentissement, en dessous d'un seuil préréglé Fr. </w:t>
      </w:r>
    </w:p>
    <w:p w:rsidR="00306517" w:rsidRDefault="00306517" w:rsidP="00306517">
      <w:pPr>
        <w:spacing w:after="0"/>
        <w:rPr>
          <w:rFonts w:ascii="Arial" w:hAnsi="Arial" w:cs="Arial"/>
          <w:sz w:val="20"/>
          <w:szCs w:val="20"/>
        </w:rPr>
      </w:pPr>
      <w:r w:rsidRPr="00A159C0">
        <w:rPr>
          <w:rFonts w:ascii="Arial" w:hAnsi="Arial" w:cs="Arial"/>
          <w:sz w:val="20"/>
          <w:szCs w:val="20"/>
        </w:rPr>
        <w:t>Cette détection se traduit par l'ouverture du circuit de sortie de l'appareil.</w:t>
      </w:r>
    </w:p>
    <w:p w:rsidR="00306517" w:rsidRPr="00A159C0" w:rsidRDefault="00306517" w:rsidP="00306517">
      <w:pPr>
        <w:spacing w:after="0"/>
        <w:rPr>
          <w:rFonts w:ascii="Arial" w:hAnsi="Arial" w:cs="Arial"/>
          <w:sz w:val="20"/>
          <w:szCs w:val="20"/>
        </w:rPr>
      </w:pPr>
      <w:r w:rsidRPr="00A159C0">
        <w:rPr>
          <w:rFonts w:ascii="Arial" w:hAnsi="Arial" w:cs="Arial"/>
          <w:b/>
          <w:i/>
          <w:sz w:val="20"/>
          <w:szCs w:val="20"/>
        </w:rPr>
        <w:t>Nota </w:t>
      </w:r>
      <w:r w:rsidRPr="00A159C0">
        <w:rPr>
          <w:rFonts w:ascii="Arial" w:hAnsi="Arial" w:cs="Arial"/>
          <w:i/>
          <w:sz w:val="20"/>
          <w:szCs w:val="20"/>
        </w:rPr>
        <w:t>: Le contrôle de rotation devient effectif 9 secondes après la mise sous tension du détecteur, ceci afin de permettre au mobile à contrôler d'atteindre sa vitesse nominale.</w:t>
      </w:r>
      <w:r>
        <w:rPr>
          <w:rFonts w:ascii="Arial" w:hAnsi="Arial" w:cs="Arial"/>
          <w:i/>
          <w:sz w:val="20"/>
          <w:szCs w:val="20"/>
        </w:rPr>
        <w:t xml:space="preserve"> </w:t>
      </w:r>
      <w:r w:rsidRPr="00A159C0">
        <w:rPr>
          <w:rFonts w:ascii="Arial" w:hAnsi="Arial" w:cs="Arial"/>
          <w:i/>
          <w:sz w:val="20"/>
          <w:szCs w:val="20"/>
        </w:rPr>
        <w:t>Durant ce temps, la sortie est à l’état fermé</w:t>
      </w:r>
      <w:r w:rsidRPr="00A159C0">
        <w:rPr>
          <w:rFonts w:ascii="Arial" w:hAnsi="Arial" w:cs="Arial"/>
          <w:sz w:val="20"/>
          <w:szCs w:val="20"/>
        </w:rPr>
        <w:t>.</w:t>
      </w:r>
    </w:p>
    <w:p w:rsidR="00306517" w:rsidRPr="00306517" w:rsidRDefault="00306517" w:rsidP="00270C3D">
      <w:pPr>
        <w:spacing w:after="0" w:line="240" w:lineRule="auto"/>
        <w:rPr>
          <w:rFonts w:ascii="Arial" w:hAnsi="Arial" w:cs="Arial"/>
          <w:noProof/>
          <w:sz w:val="12"/>
          <w:szCs w:val="24"/>
          <w:lang w:eastAsia="fr-FR"/>
        </w:rPr>
      </w:pPr>
    </w:p>
    <w:p w:rsidR="00306517" w:rsidRDefault="00306517" w:rsidP="00306517">
      <w:pPr>
        <w:spacing w:after="0" w:line="240" w:lineRule="auto"/>
        <w:jc w:val="center"/>
        <w:rPr>
          <w:rFonts w:ascii="Arial" w:hAnsi="Arial" w:cs="Arial"/>
          <w:sz w:val="24"/>
          <w:szCs w:val="24"/>
        </w:rPr>
      </w:pPr>
      <w:r>
        <w:rPr>
          <w:rFonts w:ascii="Arial" w:hAnsi="Arial" w:cs="Arial"/>
          <w:noProof/>
          <w:sz w:val="24"/>
          <w:szCs w:val="24"/>
          <w:lang w:eastAsia="fr-FR"/>
        </w:rPr>
        <w:drawing>
          <wp:inline distT="0" distB="0" distL="0" distR="0" wp14:anchorId="5DED4BD0" wp14:editId="738240BA">
            <wp:extent cx="5465770" cy="1433779"/>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8 2.jpg"/>
                    <pic:cNvPicPr/>
                  </pic:nvPicPr>
                  <pic:blipFill>
                    <a:blip r:embed="rId78">
                      <a:extLst>
                        <a:ext uri="{28A0092B-C50C-407E-A947-70E740481C1C}">
                          <a14:useLocalDpi xmlns:a14="http://schemas.microsoft.com/office/drawing/2010/main" val="0"/>
                        </a:ext>
                      </a:extLst>
                    </a:blip>
                    <a:stretch>
                      <a:fillRect/>
                    </a:stretch>
                  </pic:blipFill>
                  <pic:spPr>
                    <a:xfrm>
                      <a:off x="0" y="0"/>
                      <a:ext cx="5491130" cy="1440432"/>
                    </a:xfrm>
                    <a:prstGeom prst="rect">
                      <a:avLst/>
                    </a:prstGeom>
                  </pic:spPr>
                </pic:pic>
              </a:graphicData>
            </a:graphic>
          </wp:inline>
        </w:drawing>
      </w:r>
    </w:p>
    <w:p w:rsidR="00600CF1" w:rsidRDefault="00306517" w:rsidP="00FB67AA">
      <w:pPr>
        <w:spacing w:after="0" w:line="240" w:lineRule="auto"/>
        <w:jc w:val="center"/>
        <w:rPr>
          <w:rFonts w:ascii="Arial" w:hAnsi="Arial" w:cs="Arial"/>
          <w:sz w:val="24"/>
          <w:szCs w:val="24"/>
        </w:rPr>
      </w:pPr>
      <w:r>
        <w:rPr>
          <w:rFonts w:ascii="Arial" w:hAnsi="Arial" w:cs="Arial"/>
          <w:noProof/>
          <w:sz w:val="24"/>
          <w:szCs w:val="24"/>
          <w:lang w:eastAsia="fr-FR"/>
        </w:rPr>
        <w:drawing>
          <wp:inline distT="0" distB="0" distL="0" distR="0" wp14:anchorId="66FA1B6D" wp14:editId="23FB082E">
            <wp:extent cx="5005578" cy="2333549"/>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8 1.jpg"/>
                    <pic:cNvPicPr/>
                  </pic:nvPicPr>
                  <pic:blipFill>
                    <a:blip r:embed="rId79">
                      <a:extLst>
                        <a:ext uri="{28A0092B-C50C-407E-A947-70E740481C1C}">
                          <a14:useLocalDpi xmlns:a14="http://schemas.microsoft.com/office/drawing/2010/main" val="0"/>
                        </a:ext>
                      </a:extLst>
                    </a:blip>
                    <a:stretch>
                      <a:fillRect/>
                    </a:stretch>
                  </pic:blipFill>
                  <pic:spPr>
                    <a:xfrm>
                      <a:off x="0" y="0"/>
                      <a:ext cx="5007738" cy="2334556"/>
                    </a:xfrm>
                    <a:prstGeom prst="rect">
                      <a:avLst/>
                    </a:prstGeom>
                  </pic:spPr>
                </pic:pic>
              </a:graphicData>
            </a:graphic>
          </wp:inline>
        </w:drawing>
      </w:r>
    </w:p>
    <w:p w:rsidR="00FB67AA" w:rsidRDefault="00FB67AA" w:rsidP="00FB67AA">
      <w:pPr>
        <w:spacing w:after="0" w:line="240" w:lineRule="auto"/>
        <w:rPr>
          <w:rFonts w:ascii="Arial" w:hAnsi="Arial" w:cs="Arial"/>
          <w:sz w:val="24"/>
          <w:szCs w:val="24"/>
        </w:rPr>
      </w:pPr>
    </w:p>
    <w:p w:rsidR="00AA0452" w:rsidRDefault="00AA0452" w:rsidP="00FB67AA">
      <w:pPr>
        <w:spacing w:after="0" w:line="240" w:lineRule="auto"/>
        <w:rPr>
          <w:rFonts w:ascii="Arial" w:hAnsi="Arial" w:cs="Arial"/>
          <w:sz w:val="24"/>
          <w:szCs w:val="24"/>
        </w:rPr>
      </w:pPr>
    </w:p>
    <w:p w:rsidR="00AA0452" w:rsidRDefault="00AA0452" w:rsidP="00FB67AA">
      <w:pPr>
        <w:spacing w:after="0" w:line="240" w:lineRule="auto"/>
        <w:rPr>
          <w:rFonts w:ascii="Arial" w:hAnsi="Arial" w:cs="Arial"/>
          <w:sz w:val="24"/>
          <w:szCs w:val="24"/>
        </w:rPr>
      </w:pPr>
    </w:p>
    <w:p w:rsidR="00AA0452" w:rsidRDefault="00AA0452" w:rsidP="00AA0452">
      <w:pPr>
        <w:spacing w:after="0" w:line="240" w:lineRule="auto"/>
        <w:jc w:val="center"/>
        <w:rPr>
          <w:rFonts w:ascii="Arial" w:hAnsi="Arial" w:cs="Arial"/>
          <w:sz w:val="24"/>
          <w:szCs w:val="24"/>
        </w:rPr>
      </w:pPr>
      <w:r>
        <w:rPr>
          <w:rFonts w:ascii="Arial" w:hAnsi="Arial" w:cs="Arial"/>
          <w:noProof/>
          <w:sz w:val="24"/>
          <w:szCs w:val="24"/>
          <w:lang w:eastAsia="fr-FR"/>
        </w:rPr>
        <w:lastRenderedPageBreak/>
        <w:drawing>
          <wp:inline distT="0" distB="0" distL="0" distR="0" wp14:anchorId="70758F8B" wp14:editId="6910C898">
            <wp:extent cx="5623017" cy="8833899"/>
            <wp:effectExtent l="0" t="0" r="0" b="5715"/>
            <wp:docPr id="1592" name="Imag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9.jpg"/>
                    <pic:cNvPicPr/>
                  </pic:nvPicPr>
                  <pic:blipFill>
                    <a:blip r:embed="rId80">
                      <a:extLst>
                        <a:ext uri="{28A0092B-C50C-407E-A947-70E740481C1C}">
                          <a14:useLocalDpi xmlns:a14="http://schemas.microsoft.com/office/drawing/2010/main" val="0"/>
                        </a:ext>
                      </a:extLst>
                    </a:blip>
                    <a:stretch>
                      <a:fillRect/>
                    </a:stretch>
                  </pic:blipFill>
                  <pic:spPr>
                    <a:xfrm>
                      <a:off x="0" y="0"/>
                      <a:ext cx="5622312" cy="8832791"/>
                    </a:xfrm>
                    <a:prstGeom prst="rect">
                      <a:avLst/>
                    </a:prstGeom>
                  </pic:spPr>
                </pic:pic>
              </a:graphicData>
            </a:graphic>
          </wp:inline>
        </w:drawing>
      </w:r>
    </w:p>
    <w:p w:rsidR="00FB67AA" w:rsidRDefault="00FB67AA" w:rsidP="00270C3D">
      <w:pPr>
        <w:spacing w:after="0" w:line="240" w:lineRule="auto"/>
        <w:rPr>
          <w:rFonts w:ascii="Arial" w:hAnsi="Arial" w:cs="Arial"/>
          <w:sz w:val="24"/>
          <w:szCs w:val="24"/>
        </w:rPr>
        <w:sectPr w:rsidR="00FB67AA" w:rsidSect="00FB2C3D">
          <w:headerReference w:type="default" r:id="rId81"/>
          <w:pgSz w:w="23814" w:h="16839" w:orient="landscape" w:code="8"/>
          <w:pgMar w:top="967" w:right="1417" w:bottom="1417" w:left="1417" w:header="708" w:footer="106" w:gutter="0"/>
          <w:cols w:num="2" w:space="1134"/>
          <w:docGrid w:linePitch="360"/>
        </w:sectPr>
      </w:pPr>
    </w:p>
    <w:p w:rsidR="00955AAA" w:rsidRDefault="00955AAA" w:rsidP="00280BD8">
      <w:pPr>
        <w:spacing w:after="0" w:line="240" w:lineRule="auto"/>
        <w:jc w:val="center"/>
        <w:rPr>
          <w:rFonts w:ascii="Arial" w:hAnsi="Arial" w:cs="Arial"/>
          <w:sz w:val="24"/>
          <w:szCs w:val="24"/>
        </w:rPr>
      </w:pPr>
    </w:p>
    <w:p w:rsidR="00955AAA" w:rsidRDefault="00955AAA" w:rsidP="009666C8">
      <w:pPr>
        <w:spacing w:after="0" w:line="240" w:lineRule="auto"/>
        <w:rPr>
          <w:rFonts w:ascii="Arial" w:hAnsi="Arial" w:cs="Arial"/>
          <w:sz w:val="24"/>
          <w:szCs w:val="24"/>
        </w:rPr>
      </w:pPr>
    </w:p>
    <w:p w:rsidR="009666C8" w:rsidRDefault="00720797" w:rsidP="00720797">
      <w:pPr>
        <w:spacing w:after="0" w:line="240" w:lineRule="auto"/>
        <w:jc w:val="center"/>
        <w:rPr>
          <w:rFonts w:ascii="Arial" w:hAnsi="Arial" w:cs="Arial"/>
          <w:sz w:val="24"/>
          <w:szCs w:val="24"/>
        </w:rPr>
      </w:pPr>
      <w:r>
        <w:rPr>
          <w:noProof/>
          <w:lang w:eastAsia="fr-FR"/>
        </w:rPr>
        <w:drawing>
          <wp:inline distT="0" distB="0" distL="0" distR="0">
            <wp:extent cx="6301105" cy="8330403"/>
            <wp:effectExtent l="0" t="0" r="4445" b="0"/>
            <wp:docPr id="1593" name="Image 1593" descr="C:\Users\Phil\AppData\Local\Temp\SNAGHTML481f5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hil\AppData\Local\Temp\SNAGHTML481f5bb.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01105" cy="8330403"/>
                    </a:xfrm>
                    <a:prstGeom prst="rect">
                      <a:avLst/>
                    </a:prstGeom>
                    <a:noFill/>
                    <a:ln>
                      <a:noFill/>
                    </a:ln>
                  </pic:spPr>
                </pic:pic>
              </a:graphicData>
            </a:graphic>
          </wp:inline>
        </w:drawing>
      </w:r>
    </w:p>
    <w:p w:rsidR="00D563C0" w:rsidRDefault="00D563C0" w:rsidP="00270C3D">
      <w:pPr>
        <w:spacing w:after="0" w:line="240" w:lineRule="auto"/>
        <w:rPr>
          <w:rFonts w:ascii="Arial" w:hAnsi="Arial" w:cs="Arial"/>
          <w:sz w:val="24"/>
          <w:szCs w:val="24"/>
        </w:rPr>
      </w:pPr>
    </w:p>
    <w:p w:rsidR="00AA0452" w:rsidRDefault="00AA0452" w:rsidP="00AA0452">
      <w:pPr>
        <w:spacing w:after="0" w:line="240" w:lineRule="auto"/>
        <w:rPr>
          <w:rFonts w:ascii="Arial" w:hAnsi="Arial" w:cs="Arial"/>
          <w:sz w:val="24"/>
          <w:szCs w:val="24"/>
        </w:rPr>
      </w:pPr>
      <w:r>
        <w:rPr>
          <w:noProof/>
          <w:lang w:eastAsia="fr-FR"/>
        </w:rPr>
        <w:lastRenderedPageBreak/>
        <w:drawing>
          <wp:anchor distT="0" distB="0" distL="114300" distR="114300" simplePos="0" relativeHeight="251865088" behindDoc="0" locked="0" layoutInCell="1" allowOverlap="1" wp14:anchorId="7AA4E76B" wp14:editId="234EE76A">
            <wp:simplePos x="0" y="0"/>
            <wp:positionH relativeFrom="column">
              <wp:posOffset>3102622</wp:posOffset>
            </wp:positionH>
            <wp:positionV relativeFrom="paragraph">
              <wp:posOffset>717598</wp:posOffset>
            </wp:positionV>
            <wp:extent cx="2424022" cy="3264993"/>
            <wp:effectExtent l="0" t="0" r="0" b="0"/>
            <wp:wrapNone/>
            <wp:docPr id="41" name="Image 41" descr="C:\Users\Phil\AppData\Local\Temp\SNAGHTML4226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il\AppData\Local\Temp\SNAGHTML4226f1.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60984"/>
                    <a:stretch/>
                  </pic:blipFill>
                  <pic:spPr bwMode="auto">
                    <a:xfrm>
                      <a:off x="0" y="0"/>
                      <a:ext cx="2424022" cy="32649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2510846F" wp14:editId="05B54F46">
            <wp:extent cx="5972810" cy="1339215"/>
            <wp:effectExtent l="0" t="0" r="889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72810" cy="1339215"/>
                    </a:xfrm>
                    <a:prstGeom prst="rect">
                      <a:avLst/>
                    </a:prstGeom>
                  </pic:spPr>
                </pic:pic>
              </a:graphicData>
            </a:graphic>
          </wp:inline>
        </w:drawing>
      </w:r>
    </w:p>
    <w:p w:rsidR="00AA0452" w:rsidRDefault="00AA0452" w:rsidP="00AA0452">
      <w:pPr>
        <w:spacing w:after="0" w:line="240" w:lineRule="auto"/>
        <w:rPr>
          <w:rFonts w:ascii="Arial" w:hAnsi="Arial" w:cs="Arial"/>
          <w:sz w:val="24"/>
          <w:szCs w:val="24"/>
        </w:rPr>
      </w:pPr>
      <w:r>
        <w:rPr>
          <w:noProof/>
          <w:lang w:eastAsia="fr-FR"/>
        </w:rPr>
        <w:drawing>
          <wp:inline distT="0" distB="0" distL="0" distR="0" wp14:anchorId="17AEE5B5" wp14:editId="2BAF09DA">
            <wp:extent cx="2952381" cy="2580953"/>
            <wp:effectExtent l="0" t="0" r="63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952381" cy="2580953"/>
                    </a:xfrm>
                    <a:prstGeom prst="rect">
                      <a:avLst/>
                    </a:prstGeom>
                  </pic:spPr>
                </pic:pic>
              </a:graphicData>
            </a:graphic>
          </wp:inline>
        </w:drawing>
      </w:r>
    </w:p>
    <w:p w:rsidR="00AA0452" w:rsidRDefault="00AA0452" w:rsidP="00AA0452">
      <w:pPr>
        <w:spacing w:after="0" w:line="240" w:lineRule="auto"/>
        <w:rPr>
          <w:rFonts w:ascii="Arial" w:hAnsi="Arial" w:cs="Arial"/>
          <w:sz w:val="24"/>
          <w:szCs w:val="24"/>
        </w:rPr>
      </w:pPr>
    </w:p>
    <w:p w:rsidR="00AA0452" w:rsidRDefault="00AA0452" w:rsidP="00AA0452">
      <w:pPr>
        <w:spacing w:after="0" w:line="240" w:lineRule="auto"/>
        <w:rPr>
          <w:rFonts w:ascii="Arial" w:hAnsi="Arial" w:cs="Arial"/>
          <w:sz w:val="24"/>
          <w:szCs w:val="24"/>
        </w:rPr>
      </w:pPr>
      <w:r>
        <w:rPr>
          <w:noProof/>
          <w:lang w:eastAsia="fr-FR"/>
        </w:rPr>
        <w:drawing>
          <wp:inline distT="0" distB="0" distL="0" distR="0" wp14:anchorId="7519B367" wp14:editId="760473FF">
            <wp:extent cx="5571429" cy="252381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571429" cy="2523810"/>
                    </a:xfrm>
                    <a:prstGeom prst="rect">
                      <a:avLst/>
                    </a:prstGeom>
                  </pic:spPr>
                </pic:pic>
              </a:graphicData>
            </a:graphic>
          </wp:inline>
        </w:drawing>
      </w:r>
    </w:p>
    <w:p w:rsidR="00AA0452" w:rsidRDefault="00AA0452" w:rsidP="00AA0452">
      <w:pPr>
        <w:spacing w:after="0" w:line="240" w:lineRule="auto"/>
        <w:rPr>
          <w:rFonts w:ascii="Arial" w:hAnsi="Arial" w:cs="Arial"/>
          <w:sz w:val="24"/>
          <w:szCs w:val="24"/>
        </w:rPr>
      </w:pPr>
    </w:p>
    <w:p w:rsidR="00AA0452" w:rsidRDefault="00AA0452" w:rsidP="00AA0452">
      <w:pPr>
        <w:spacing w:after="0" w:line="240" w:lineRule="auto"/>
        <w:rPr>
          <w:rFonts w:ascii="Arial" w:hAnsi="Arial" w:cs="Arial"/>
          <w:sz w:val="24"/>
          <w:szCs w:val="24"/>
        </w:rPr>
      </w:pPr>
      <w:r>
        <w:rPr>
          <w:noProof/>
          <w:lang w:eastAsia="fr-FR"/>
        </w:rPr>
        <w:drawing>
          <wp:inline distT="0" distB="0" distL="0" distR="0" wp14:anchorId="23E2E7F6" wp14:editId="52E9989D">
            <wp:extent cx="5840095" cy="1984375"/>
            <wp:effectExtent l="0" t="0" r="8255" b="0"/>
            <wp:docPr id="46" name="Image 46" descr="C:\Users\Phil\AppData\Local\Temp\SNAGHTML43fd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il\AppData\Local\Temp\SNAGHTML43fdb0.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0095" cy="1984375"/>
                    </a:xfrm>
                    <a:prstGeom prst="rect">
                      <a:avLst/>
                    </a:prstGeom>
                    <a:noFill/>
                    <a:ln>
                      <a:noFill/>
                    </a:ln>
                  </pic:spPr>
                </pic:pic>
              </a:graphicData>
            </a:graphic>
          </wp:inline>
        </w:drawing>
      </w:r>
    </w:p>
    <w:p w:rsidR="00AA0452" w:rsidRDefault="00AA0452" w:rsidP="00270C3D">
      <w:pPr>
        <w:spacing w:after="0" w:line="240" w:lineRule="auto"/>
        <w:rPr>
          <w:rFonts w:ascii="Arial" w:hAnsi="Arial" w:cs="Arial"/>
          <w:sz w:val="24"/>
          <w:szCs w:val="24"/>
        </w:rPr>
      </w:pPr>
    </w:p>
    <w:p w:rsidR="00657E4E" w:rsidRDefault="00657E4E" w:rsidP="00270C3D">
      <w:pPr>
        <w:spacing w:after="0" w:line="240" w:lineRule="auto"/>
        <w:rPr>
          <w:rFonts w:ascii="Arial" w:hAnsi="Arial" w:cs="Arial"/>
          <w:sz w:val="24"/>
          <w:szCs w:val="24"/>
        </w:rPr>
        <w:sectPr w:rsidR="00657E4E" w:rsidSect="00FB2C3D">
          <w:headerReference w:type="default" r:id="rId88"/>
          <w:pgSz w:w="23814" w:h="16839" w:orient="landscape" w:code="8"/>
          <w:pgMar w:top="967" w:right="1417" w:bottom="1417" w:left="1417" w:header="708" w:footer="106" w:gutter="0"/>
          <w:cols w:num="2" w:space="1134"/>
          <w:docGrid w:linePitch="360"/>
        </w:sectPr>
      </w:pPr>
    </w:p>
    <w:p w:rsidR="005A58A4" w:rsidRDefault="005A58A4" w:rsidP="00270C3D">
      <w:pPr>
        <w:spacing w:after="0" w:line="240" w:lineRule="auto"/>
        <w:rPr>
          <w:rFonts w:ascii="Arial" w:hAnsi="Arial" w:cs="Arial"/>
          <w:sz w:val="24"/>
          <w:szCs w:val="24"/>
        </w:rPr>
      </w:pPr>
    </w:p>
    <w:p w:rsidR="009F2825" w:rsidRDefault="00AA0F97" w:rsidP="009F2825">
      <w:pPr>
        <w:spacing w:line="240" w:lineRule="auto"/>
        <w:jc w:val="center"/>
      </w:pPr>
      <w:r>
        <w:object w:dxaOrig="10737" w:dyaOrig="15583">
          <v:shape id="_x0000_i1025" type="#_x0000_t75" style="width:421.95pt;height:612.4pt" o:ole="">
            <v:imagedata r:id="rId89" o:title=""/>
          </v:shape>
          <o:OLEObject Type="Embed" ProgID="Visio.Drawing.11" ShapeID="_x0000_i1025" DrawAspect="Content" ObjectID="_1637470509" r:id="rId90"/>
        </w:object>
      </w:r>
    </w:p>
    <w:p w:rsidR="00AA0F97" w:rsidRDefault="00AA0F97" w:rsidP="009F2825">
      <w:pPr>
        <w:spacing w:line="240" w:lineRule="auto"/>
        <w:jc w:val="center"/>
      </w:pPr>
    </w:p>
    <w:p w:rsidR="00AA0F97" w:rsidRDefault="00AA0F97" w:rsidP="009F2825">
      <w:pPr>
        <w:spacing w:line="240" w:lineRule="auto"/>
        <w:jc w:val="center"/>
      </w:pPr>
    </w:p>
    <w:p w:rsidR="00AA0F97" w:rsidRDefault="00AA0F97" w:rsidP="009F2825">
      <w:pPr>
        <w:spacing w:line="240" w:lineRule="auto"/>
        <w:jc w:val="center"/>
      </w:pPr>
    </w:p>
    <w:p w:rsidR="00AA0F97" w:rsidRDefault="00AA0F97" w:rsidP="00AA0F97">
      <w:pPr>
        <w:spacing w:line="240" w:lineRule="auto"/>
        <w:jc w:val="both"/>
        <w:rPr>
          <w:rFonts w:ascii="Arial" w:hAnsi="Arial" w:cs="Arial"/>
          <w:sz w:val="24"/>
          <w:szCs w:val="24"/>
        </w:rPr>
      </w:pPr>
    </w:p>
    <w:p w:rsidR="00AA0F97" w:rsidRPr="008A7C0D" w:rsidRDefault="00AA0F97" w:rsidP="00AA0F97">
      <w:pPr>
        <w:spacing w:line="240" w:lineRule="auto"/>
        <w:jc w:val="both"/>
        <w:rPr>
          <w:rFonts w:ascii="Arial" w:hAnsi="Arial" w:cs="Arial"/>
          <w:sz w:val="24"/>
          <w:szCs w:val="24"/>
        </w:rPr>
      </w:pPr>
      <w:r w:rsidRPr="008A7C0D">
        <w:rPr>
          <w:rFonts w:ascii="Arial" w:hAnsi="Arial" w:cs="Arial"/>
          <w:sz w:val="24"/>
          <w:szCs w:val="24"/>
        </w:rPr>
        <w:t xml:space="preserve">Une adresse IP est composée d’un identificateur réseau et d’un identificateur d’hôte. </w:t>
      </w:r>
    </w:p>
    <w:p w:rsidR="00AA0F97" w:rsidRPr="008A7C0D" w:rsidRDefault="00AA0F97" w:rsidP="00AA0F97">
      <w:pPr>
        <w:spacing w:line="240" w:lineRule="auto"/>
        <w:jc w:val="both"/>
        <w:rPr>
          <w:rFonts w:ascii="Arial" w:hAnsi="Arial" w:cs="Arial"/>
          <w:sz w:val="24"/>
          <w:szCs w:val="24"/>
        </w:rPr>
      </w:pPr>
      <w:r w:rsidRPr="008A7C0D">
        <w:rPr>
          <w:rFonts w:ascii="Arial" w:hAnsi="Arial" w:cs="Arial"/>
          <w:sz w:val="24"/>
          <w:szCs w:val="24"/>
        </w:rPr>
        <w:t>Sur un réseau, la première adresse correspond à l’adresse du réseau et la dernière adresse correspond à l’adresse de broadcast. Elles sont donc réservées et ne doivent pas être utilisées.</w:t>
      </w:r>
    </w:p>
    <w:p w:rsidR="00AA0F97" w:rsidRPr="008A7C0D" w:rsidRDefault="00AA0F97" w:rsidP="00AA0F97">
      <w:pPr>
        <w:spacing w:line="240" w:lineRule="auto"/>
        <w:jc w:val="both"/>
        <w:rPr>
          <w:rFonts w:ascii="Arial" w:hAnsi="Arial" w:cs="Arial"/>
          <w:sz w:val="24"/>
          <w:szCs w:val="24"/>
        </w:rPr>
      </w:pPr>
      <w:r w:rsidRPr="008A7C0D">
        <w:rPr>
          <w:rFonts w:ascii="Arial" w:hAnsi="Arial" w:cs="Arial"/>
          <w:sz w:val="24"/>
          <w:szCs w:val="24"/>
          <w:u w:val="single"/>
        </w:rPr>
        <w:t>Remarque </w:t>
      </w:r>
      <w:r w:rsidRPr="008A7C0D">
        <w:rPr>
          <w:rFonts w:ascii="Arial" w:hAnsi="Arial" w:cs="Arial"/>
          <w:sz w:val="24"/>
          <w:szCs w:val="24"/>
        </w:rPr>
        <w:t>: c’est par l’intermédiaire d’un masque de réseau que l’on peut distinguer l’identifiant de réseau de l’identifiant d’un hôte.</w:t>
      </w:r>
    </w:p>
    <w:p w:rsidR="00AA0F97" w:rsidRPr="00FB7C9E" w:rsidRDefault="00AA0F97" w:rsidP="00AA0F97">
      <w:pPr>
        <w:spacing w:line="240" w:lineRule="auto"/>
        <w:rPr>
          <w:rFonts w:ascii="Arial" w:hAnsi="Arial" w:cs="Arial"/>
          <w:b/>
          <w:sz w:val="24"/>
          <w:szCs w:val="24"/>
          <w:u w:val="single"/>
        </w:rPr>
      </w:pPr>
      <w:r>
        <w:rPr>
          <w:rFonts w:ascii="Arial" w:hAnsi="Arial" w:cs="Arial"/>
          <w:b/>
          <w:noProof/>
          <w:sz w:val="24"/>
          <w:szCs w:val="24"/>
          <w:u w:val="single"/>
          <w:lang w:eastAsia="fr-FR"/>
        </w:rPr>
        <mc:AlternateContent>
          <mc:Choice Requires="wps">
            <w:drawing>
              <wp:anchor distT="0" distB="0" distL="114300" distR="114300" simplePos="0" relativeHeight="251869184" behindDoc="0" locked="0" layoutInCell="1" allowOverlap="1" wp14:anchorId="0510FE1B" wp14:editId="77F104A5">
                <wp:simplePos x="0" y="0"/>
                <wp:positionH relativeFrom="column">
                  <wp:posOffset>3938905</wp:posOffset>
                </wp:positionH>
                <wp:positionV relativeFrom="paragraph">
                  <wp:posOffset>405765</wp:posOffset>
                </wp:positionV>
                <wp:extent cx="2152650" cy="276225"/>
                <wp:effectExtent l="0" t="0" r="19050" b="28575"/>
                <wp:wrapNone/>
                <wp:docPr id="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265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rsidR="00C477A4" w:rsidRDefault="00C477A4" w:rsidP="00AA0F97">
                            <w:pPr>
                              <w:jc w:val="center"/>
                            </w:pPr>
                            <w:r>
                              <w:rPr>
                                <w:rFonts w:ascii="Arial" w:hAnsi="Arial" w:cs="Arial"/>
                                <w:i/>
                                <w:iCs/>
                                <w:sz w:val="24"/>
                                <w:szCs w:val="24"/>
                              </w:rPr>
                              <w:t>Identifiant hôte (Host-ID)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5" o:spid="_x0000_s1052" style="position:absolute;margin-left:310.15pt;margin-top:31.95pt;width:169.5pt;height:21.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" fillcolor="white [3201]" strokecolor="#f79646 [3209]" strokeweight="2pt">
                <v:path arrowok="t"/>
                <v:textbox>
                  <w:txbxContent>
                    <w:p w:rsidR="00C477A4" w:rsidRDefault="00C477A4" w:rsidP="00AA0F97">
                      <w:pPr>
                        <w:jc w:val="center"/>
                      </w:pPr>
                      <w:r>
                        <w:rPr>
                          <w:rFonts w:ascii="Arial" w:hAnsi="Arial" w:cs="Arial"/>
                          <w:i/>
                          <w:iCs/>
                          <w:sz w:val="24"/>
                          <w:szCs w:val="24"/>
                        </w:rPr>
                        <w:t>Identifiant hôte (Host-ID)</w:t>
                      </w:r>
                    </w:p>
                  </w:txbxContent>
                </v:textbox>
              </v:rect>
            </w:pict>
          </mc:Fallback>
        </mc:AlternateContent>
      </w:r>
      <w:r>
        <w:rPr>
          <w:rFonts w:ascii="Arial" w:hAnsi="Arial" w:cs="Arial"/>
          <w:b/>
          <w:noProof/>
          <w:sz w:val="24"/>
          <w:szCs w:val="24"/>
          <w:u w:val="single"/>
          <w:lang w:eastAsia="fr-FR"/>
        </w:rPr>
        <mc:AlternateContent>
          <mc:Choice Requires="wps">
            <w:drawing>
              <wp:anchor distT="0" distB="0" distL="114300" distR="114300" simplePos="0" relativeHeight="251870208" behindDoc="0" locked="0" layoutInCell="1" allowOverlap="1" wp14:anchorId="744C244A" wp14:editId="28191429">
                <wp:simplePos x="0" y="0"/>
                <wp:positionH relativeFrom="column">
                  <wp:posOffset>1052830</wp:posOffset>
                </wp:positionH>
                <wp:positionV relativeFrom="paragraph">
                  <wp:posOffset>405765</wp:posOffset>
                </wp:positionV>
                <wp:extent cx="2152650" cy="276225"/>
                <wp:effectExtent l="0" t="0" r="19050" b="28575"/>
                <wp:wrapNone/>
                <wp:docPr id="4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265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rsidR="00C477A4" w:rsidRDefault="00C477A4" w:rsidP="00AA0F97">
                            <w:pPr>
                              <w:jc w:val="center"/>
                            </w:pPr>
                            <w:r>
                              <w:rPr>
                                <w:rFonts w:ascii="Arial" w:hAnsi="Arial" w:cs="Arial"/>
                                <w:i/>
                                <w:iCs/>
                                <w:sz w:val="24"/>
                                <w:szCs w:val="24"/>
                              </w:rPr>
                              <w:t>Identifiant réseau (Net-ID)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6" o:spid="_x0000_s1053" style="position:absolute;margin-left:82.9pt;margin-top:31.95pt;width:169.5pt;height:21.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" fillcolor="white [3201]" strokecolor="#f79646 [3209]" strokeweight="2pt">
                <v:path arrowok="t"/>
                <v:textbox>
                  <w:txbxContent>
                    <w:p w:rsidR="00C477A4" w:rsidRDefault="00C477A4" w:rsidP="00AA0F97">
                      <w:pPr>
                        <w:jc w:val="center"/>
                      </w:pPr>
                      <w:r>
                        <w:rPr>
                          <w:rFonts w:ascii="Arial" w:hAnsi="Arial" w:cs="Arial"/>
                          <w:i/>
                          <w:iCs/>
                          <w:sz w:val="24"/>
                          <w:szCs w:val="24"/>
                        </w:rPr>
                        <w:t>Identifiant réseau (Net-ID)</w:t>
                      </w:r>
                    </w:p>
                  </w:txbxContent>
                </v:textbox>
              </v:rect>
            </w:pict>
          </mc:Fallback>
        </mc:AlternateContent>
      </w:r>
      <w:r w:rsidRPr="00FB7C9E">
        <w:rPr>
          <w:rFonts w:ascii="Arial" w:hAnsi="Arial" w:cs="Arial"/>
          <w:b/>
          <w:sz w:val="24"/>
          <w:szCs w:val="24"/>
          <w:u w:val="single"/>
        </w:rPr>
        <w:t xml:space="preserve">Exemple : </w:t>
      </w:r>
    </w:p>
    <w:p w:rsidR="00AA0F97" w:rsidRPr="008A7C0D" w:rsidRDefault="00AA0F97" w:rsidP="00AA0F97">
      <w:pPr>
        <w:spacing w:line="240" w:lineRule="auto"/>
        <w:rPr>
          <w:rFonts w:ascii="Arial" w:hAnsi="Arial" w:cs="Arial"/>
          <w:sz w:val="24"/>
          <w:szCs w:val="24"/>
        </w:rPr>
      </w:pPr>
    </w:p>
    <w:p w:rsidR="00AA0F97" w:rsidRPr="008A7C0D" w:rsidRDefault="00AA0F97" w:rsidP="00AA0F97">
      <w:pPr>
        <w:spacing w:line="240" w:lineRule="auto"/>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68160" behindDoc="0" locked="0" layoutInCell="1" allowOverlap="1" wp14:anchorId="65272450" wp14:editId="29A8EC7A">
                <wp:simplePos x="0" y="0"/>
                <wp:positionH relativeFrom="column">
                  <wp:posOffset>4531360</wp:posOffset>
                </wp:positionH>
                <wp:positionV relativeFrom="paragraph">
                  <wp:posOffset>280670</wp:posOffset>
                </wp:positionV>
                <wp:extent cx="418465" cy="341630"/>
                <wp:effectExtent l="0" t="266700" r="133985" b="20320"/>
                <wp:wrapNone/>
                <wp:docPr id="50" name="Rectangle à coins arrondi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8465" cy="341630"/>
                        </a:xfrm>
                        <a:prstGeom prst="wedgeRoundRectCallout">
                          <a:avLst>
                            <a:gd name="adj1" fmla="val 72784"/>
                            <a:gd name="adj2" fmla="val -126036"/>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477A4" w:rsidRDefault="00C477A4" w:rsidP="00AA0F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le à coins arrondis 3" o:spid="_x0000_s1054" type="#_x0000_t62" style="position:absolute;margin-left:356.8pt;margin-top:22.1pt;width:32.95pt;height:26.9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" adj="26521,-16424" filled="f" strokecolor="#243f60 [1604]" strokeweight="2pt">
                <v:path arrowok="t"/>
                <v:textbox>
                  <w:txbxContent>
                    <w:p w:rsidR="00C477A4" w:rsidRDefault="00C477A4" w:rsidP="00AA0F97">
                      <w:pPr>
                        <w:jc w:val="center"/>
                      </w:pP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867136" behindDoc="0" locked="1" layoutInCell="1" allowOverlap="1" wp14:anchorId="5084CEE0" wp14:editId="120136F4">
                <wp:simplePos x="0" y="0"/>
                <wp:positionH relativeFrom="column">
                  <wp:posOffset>3308350</wp:posOffset>
                </wp:positionH>
                <wp:positionV relativeFrom="paragraph">
                  <wp:posOffset>280035</wp:posOffset>
                </wp:positionV>
                <wp:extent cx="1222375" cy="346075"/>
                <wp:effectExtent l="76200" t="228600" r="15875" b="15875"/>
                <wp:wrapNone/>
                <wp:docPr id="51" name="Rectangle à coins arrondis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2375" cy="346075"/>
                        </a:xfrm>
                        <a:prstGeom prst="wedgeRoundRectCallout">
                          <a:avLst>
                            <a:gd name="adj1" fmla="val -56000"/>
                            <a:gd name="adj2" fmla="val -116027"/>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477A4" w:rsidRDefault="00C477A4" w:rsidP="00AA0F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le à coins arrondis 51" o:spid="_x0000_s1055" type="#_x0000_t62" style="position:absolute;margin-left:260.5pt;margin-top:22.05pt;width:96.25pt;height:27.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" adj="-1296,-14262" filled="f" strokecolor="#243f60 [1604]" strokeweight="2pt">
                <v:path arrowok="t"/>
                <v:textbox>
                  <w:txbxContent>
                    <w:p w:rsidR="00C477A4" w:rsidRDefault="00C477A4" w:rsidP="00AA0F97">
                      <w:pPr>
                        <w:jc w:val="center"/>
                      </w:pPr>
                    </w:p>
                  </w:txbxContent>
                </v:textbox>
                <w10:anchorlock/>
              </v:shape>
            </w:pict>
          </mc:Fallback>
        </mc:AlternateContent>
      </w:r>
    </w:p>
    <w:tbl>
      <w:tblPr>
        <w:tblStyle w:val="Grilledutableau"/>
        <w:tblW w:w="0" w:type="auto"/>
        <w:jc w:val="center"/>
        <w:tblLook w:val="04A0" w:firstRow="1" w:lastRow="0" w:firstColumn="1" w:lastColumn="0" w:noHBand="0" w:noVBand="1"/>
      </w:tblPr>
      <w:tblGrid>
        <w:gridCol w:w="3080"/>
        <w:gridCol w:w="647"/>
        <w:gridCol w:w="648"/>
        <w:gridCol w:w="647"/>
        <w:gridCol w:w="648"/>
      </w:tblGrid>
      <w:tr w:rsidR="00AA0F97" w:rsidRPr="008A7C0D" w:rsidTr="00C477A4">
        <w:trPr>
          <w:trHeight w:val="476"/>
          <w:jc w:val="center"/>
        </w:trPr>
        <w:tc>
          <w:tcPr>
            <w:tcW w:w="3080"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Adresse de classe C</w:t>
            </w:r>
          </w:p>
        </w:tc>
        <w:tc>
          <w:tcPr>
            <w:tcW w:w="647"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192</w:t>
            </w:r>
          </w:p>
        </w:tc>
        <w:tc>
          <w:tcPr>
            <w:tcW w:w="648"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168</w:t>
            </w:r>
          </w:p>
        </w:tc>
        <w:tc>
          <w:tcPr>
            <w:tcW w:w="647"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1</w:t>
            </w:r>
          </w:p>
        </w:tc>
        <w:tc>
          <w:tcPr>
            <w:tcW w:w="648"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32</w:t>
            </w:r>
          </w:p>
        </w:tc>
      </w:tr>
      <w:tr w:rsidR="00AA0F97" w:rsidRPr="008A7C0D" w:rsidTr="00C477A4">
        <w:trPr>
          <w:trHeight w:val="476"/>
          <w:jc w:val="center"/>
        </w:trPr>
        <w:tc>
          <w:tcPr>
            <w:tcW w:w="3080"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Masque de sous-réseau</w:t>
            </w:r>
          </w:p>
        </w:tc>
        <w:tc>
          <w:tcPr>
            <w:tcW w:w="647"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255</w:t>
            </w:r>
          </w:p>
        </w:tc>
        <w:tc>
          <w:tcPr>
            <w:tcW w:w="648"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255</w:t>
            </w:r>
          </w:p>
        </w:tc>
        <w:tc>
          <w:tcPr>
            <w:tcW w:w="647"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255</w:t>
            </w:r>
          </w:p>
        </w:tc>
        <w:tc>
          <w:tcPr>
            <w:tcW w:w="648" w:type="dxa"/>
            <w:vAlign w:val="center"/>
          </w:tcPr>
          <w:p w:rsidR="00AA0F97" w:rsidRPr="008A7C0D" w:rsidRDefault="00AA0F97" w:rsidP="00C477A4">
            <w:pPr>
              <w:jc w:val="center"/>
              <w:rPr>
                <w:rFonts w:ascii="Arial" w:hAnsi="Arial" w:cs="Arial"/>
                <w:b/>
                <w:sz w:val="24"/>
                <w:szCs w:val="24"/>
              </w:rPr>
            </w:pPr>
            <w:r w:rsidRPr="008A7C0D">
              <w:rPr>
                <w:rFonts w:ascii="Arial" w:hAnsi="Arial" w:cs="Arial"/>
                <w:b/>
                <w:sz w:val="24"/>
                <w:szCs w:val="24"/>
              </w:rPr>
              <w:t>0</w:t>
            </w:r>
          </w:p>
        </w:tc>
      </w:tr>
      <w:tr w:rsidR="00AA0F97" w:rsidRPr="008A7C0D" w:rsidTr="00C477A4">
        <w:trPr>
          <w:trHeight w:val="476"/>
          <w:jc w:val="center"/>
        </w:trPr>
        <w:tc>
          <w:tcPr>
            <w:tcW w:w="3080" w:type="dxa"/>
            <w:vAlign w:val="center"/>
          </w:tcPr>
          <w:p w:rsidR="00AA0F97" w:rsidRPr="008A7C0D" w:rsidRDefault="00AA0F97" w:rsidP="00C477A4">
            <w:pPr>
              <w:jc w:val="center"/>
              <w:rPr>
                <w:rFonts w:ascii="Arial" w:hAnsi="Arial" w:cs="Arial"/>
                <w:sz w:val="24"/>
                <w:szCs w:val="24"/>
              </w:rPr>
            </w:pPr>
            <w:r w:rsidRPr="008A7C0D">
              <w:rPr>
                <w:rFonts w:ascii="Arial" w:hAnsi="Arial" w:cs="Arial"/>
                <w:sz w:val="24"/>
                <w:szCs w:val="24"/>
              </w:rPr>
              <w:t>Adresse de réseau</w:t>
            </w:r>
          </w:p>
        </w:tc>
        <w:tc>
          <w:tcPr>
            <w:tcW w:w="2590" w:type="dxa"/>
            <w:gridSpan w:val="4"/>
            <w:vAlign w:val="center"/>
          </w:tcPr>
          <w:p w:rsidR="00AA0F97" w:rsidRPr="008A7C0D" w:rsidRDefault="00AA0F97" w:rsidP="00C477A4">
            <w:pPr>
              <w:jc w:val="center"/>
              <w:rPr>
                <w:rFonts w:ascii="Arial" w:hAnsi="Arial" w:cs="Arial"/>
                <w:sz w:val="24"/>
                <w:szCs w:val="24"/>
              </w:rPr>
            </w:pPr>
            <w:r w:rsidRPr="008A7C0D">
              <w:rPr>
                <w:rFonts w:ascii="Arial" w:hAnsi="Arial" w:cs="Arial"/>
                <w:sz w:val="24"/>
                <w:szCs w:val="24"/>
              </w:rPr>
              <w:t>192.168.1.0</w:t>
            </w:r>
          </w:p>
        </w:tc>
      </w:tr>
      <w:tr w:rsidR="00AA0F97" w:rsidRPr="008A7C0D" w:rsidTr="00C477A4">
        <w:trPr>
          <w:trHeight w:val="476"/>
          <w:jc w:val="center"/>
        </w:trPr>
        <w:tc>
          <w:tcPr>
            <w:tcW w:w="3080" w:type="dxa"/>
            <w:vAlign w:val="center"/>
          </w:tcPr>
          <w:p w:rsidR="00AA0F97" w:rsidRPr="008A7C0D" w:rsidRDefault="00AA0F97" w:rsidP="00C477A4">
            <w:pPr>
              <w:jc w:val="center"/>
              <w:rPr>
                <w:rFonts w:ascii="Arial" w:hAnsi="Arial" w:cs="Arial"/>
                <w:sz w:val="24"/>
                <w:szCs w:val="24"/>
              </w:rPr>
            </w:pPr>
            <w:r w:rsidRPr="008A7C0D">
              <w:rPr>
                <w:rFonts w:ascii="Arial" w:hAnsi="Arial" w:cs="Arial"/>
                <w:sz w:val="24"/>
                <w:szCs w:val="24"/>
              </w:rPr>
              <w:t>Adresse de broadcast</w:t>
            </w:r>
          </w:p>
        </w:tc>
        <w:tc>
          <w:tcPr>
            <w:tcW w:w="2590" w:type="dxa"/>
            <w:gridSpan w:val="4"/>
            <w:vAlign w:val="center"/>
          </w:tcPr>
          <w:p w:rsidR="00AA0F97" w:rsidRPr="008A7C0D" w:rsidRDefault="00AA0F97" w:rsidP="00C477A4">
            <w:pPr>
              <w:jc w:val="center"/>
              <w:rPr>
                <w:rFonts w:ascii="Arial" w:hAnsi="Arial" w:cs="Arial"/>
                <w:sz w:val="24"/>
                <w:szCs w:val="24"/>
              </w:rPr>
            </w:pPr>
            <w:r w:rsidRPr="008A7C0D">
              <w:rPr>
                <w:rFonts w:ascii="Arial" w:hAnsi="Arial" w:cs="Arial"/>
                <w:sz w:val="24"/>
                <w:szCs w:val="24"/>
              </w:rPr>
              <w:t>192.168.1.255</w:t>
            </w:r>
          </w:p>
        </w:tc>
      </w:tr>
      <w:tr w:rsidR="00AA0F97" w:rsidRPr="008A7C0D" w:rsidTr="00C477A4">
        <w:trPr>
          <w:trHeight w:val="476"/>
          <w:jc w:val="center"/>
        </w:trPr>
        <w:tc>
          <w:tcPr>
            <w:tcW w:w="3080" w:type="dxa"/>
            <w:vAlign w:val="center"/>
          </w:tcPr>
          <w:p w:rsidR="00AA0F97" w:rsidRPr="008A7C0D" w:rsidRDefault="00AA0F97" w:rsidP="00C477A4">
            <w:pPr>
              <w:jc w:val="center"/>
              <w:rPr>
                <w:rFonts w:ascii="Arial" w:hAnsi="Arial" w:cs="Arial"/>
                <w:sz w:val="24"/>
                <w:szCs w:val="24"/>
              </w:rPr>
            </w:pPr>
            <w:r w:rsidRPr="008A7C0D">
              <w:rPr>
                <w:rFonts w:ascii="Arial" w:hAnsi="Arial" w:cs="Arial"/>
                <w:sz w:val="24"/>
                <w:szCs w:val="24"/>
              </w:rPr>
              <w:t>Identification de l’hôte</w:t>
            </w:r>
          </w:p>
        </w:tc>
        <w:tc>
          <w:tcPr>
            <w:tcW w:w="2590" w:type="dxa"/>
            <w:gridSpan w:val="4"/>
            <w:vAlign w:val="center"/>
          </w:tcPr>
          <w:p w:rsidR="00AA0F97" w:rsidRPr="008A7C0D" w:rsidRDefault="00AA0F97" w:rsidP="00C477A4">
            <w:pPr>
              <w:jc w:val="center"/>
              <w:rPr>
                <w:rFonts w:ascii="Arial" w:hAnsi="Arial" w:cs="Arial"/>
                <w:sz w:val="24"/>
                <w:szCs w:val="24"/>
              </w:rPr>
            </w:pPr>
            <w:r w:rsidRPr="008A7C0D">
              <w:rPr>
                <w:rFonts w:ascii="Arial" w:hAnsi="Arial" w:cs="Arial"/>
                <w:sz w:val="24"/>
                <w:szCs w:val="24"/>
              </w:rPr>
              <w:t>32</w:t>
            </w:r>
          </w:p>
        </w:tc>
      </w:tr>
    </w:tbl>
    <w:p w:rsidR="00AA0F97" w:rsidRPr="008A7C0D" w:rsidRDefault="00AA0F97" w:rsidP="00AA0F97">
      <w:pPr>
        <w:spacing w:line="240" w:lineRule="auto"/>
        <w:rPr>
          <w:rFonts w:ascii="Arial" w:hAnsi="Arial" w:cs="Arial"/>
          <w:sz w:val="24"/>
          <w:szCs w:val="24"/>
        </w:rPr>
      </w:pPr>
    </w:p>
    <w:p w:rsidR="00AA0F97" w:rsidRPr="008A7C0D" w:rsidRDefault="00AA0F97" w:rsidP="00AA0F97">
      <w:pPr>
        <w:spacing w:line="240" w:lineRule="auto"/>
        <w:jc w:val="both"/>
        <w:rPr>
          <w:rFonts w:ascii="Arial" w:hAnsi="Arial" w:cs="Arial"/>
          <w:sz w:val="24"/>
          <w:szCs w:val="24"/>
        </w:rPr>
      </w:pPr>
      <w:r w:rsidRPr="008A7C0D">
        <w:rPr>
          <w:rFonts w:ascii="Arial" w:hAnsi="Arial" w:cs="Arial"/>
          <w:sz w:val="24"/>
          <w:szCs w:val="24"/>
        </w:rPr>
        <w:t>Pour s'affranchir de l’écriture des masques d'adresses IP, une nouvelle notation a été introduite.</w:t>
      </w:r>
    </w:p>
    <w:p w:rsidR="00AA0F97" w:rsidRPr="008A7C0D" w:rsidRDefault="00AA0F97" w:rsidP="00AA0F97">
      <w:pPr>
        <w:spacing w:line="240" w:lineRule="auto"/>
        <w:jc w:val="both"/>
        <w:rPr>
          <w:rFonts w:ascii="Arial" w:hAnsi="Arial" w:cs="Arial"/>
          <w:sz w:val="24"/>
          <w:szCs w:val="24"/>
        </w:rPr>
      </w:pPr>
      <w:r w:rsidRPr="008A7C0D">
        <w:rPr>
          <w:rFonts w:ascii="Arial" w:hAnsi="Arial" w:cs="Arial"/>
          <w:sz w:val="24"/>
          <w:szCs w:val="24"/>
        </w:rPr>
        <w:t>Elle consiste à noter le nombre de bits à 1 du masque à partir de la gauche, précédé du caractère «</w:t>
      </w:r>
      <w:r w:rsidRPr="008A7C0D">
        <w:rPr>
          <w:rFonts w:ascii="Arial" w:hAnsi="Arial" w:cs="Arial"/>
          <w:b/>
          <w:sz w:val="24"/>
          <w:szCs w:val="24"/>
        </w:rPr>
        <w:t> /</w:t>
      </w:r>
      <w:r w:rsidRPr="008A7C0D">
        <w:rPr>
          <w:rFonts w:ascii="Arial" w:hAnsi="Arial" w:cs="Arial"/>
          <w:sz w:val="24"/>
          <w:szCs w:val="24"/>
        </w:rPr>
        <w:t> »' à la suite de l'adresse. Attention, les bits à 1 sont obligatoirement consécutifs dans cette notation.</w:t>
      </w:r>
    </w:p>
    <w:p w:rsidR="00AA0F97" w:rsidRPr="008A7C0D" w:rsidRDefault="00AA0F97" w:rsidP="00AA0F97">
      <w:pPr>
        <w:spacing w:line="240" w:lineRule="auto"/>
        <w:rPr>
          <w:rFonts w:ascii="Arial" w:hAnsi="Arial" w:cs="Arial"/>
          <w:b/>
          <w:sz w:val="24"/>
          <w:szCs w:val="24"/>
          <w:u w:val="single"/>
        </w:rPr>
      </w:pPr>
      <w:r w:rsidRPr="008A7C0D">
        <w:rPr>
          <w:rFonts w:ascii="Arial" w:hAnsi="Arial" w:cs="Arial"/>
          <w:b/>
          <w:sz w:val="24"/>
          <w:szCs w:val="24"/>
          <w:u w:val="single"/>
        </w:rPr>
        <w:t xml:space="preserve">Exemple : </w:t>
      </w:r>
    </w:p>
    <w:tbl>
      <w:tblPr>
        <w:tblStyle w:val="Grilledutableau"/>
        <w:tblW w:w="0" w:type="auto"/>
        <w:jc w:val="center"/>
        <w:tblLook w:val="04A0" w:firstRow="1" w:lastRow="0" w:firstColumn="1" w:lastColumn="0" w:noHBand="0" w:noVBand="1"/>
      </w:tblPr>
      <w:tblGrid>
        <w:gridCol w:w="2371"/>
        <w:gridCol w:w="2449"/>
      </w:tblGrid>
      <w:tr w:rsidR="00AA0F97" w:rsidRPr="008A7C0D" w:rsidTr="00C477A4">
        <w:trPr>
          <w:jc w:val="center"/>
        </w:trPr>
        <w:tc>
          <w:tcPr>
            <w:tcW w:w="2371" w:type="dxa"/>
          </w:tcPr>
          <w:p w:rsidR="00AA0F97" w:rsidRPr="008A7C0D" w:rsidRDefault="00AA0F97" w:rsidP="00C477A4">
            <w:pPr>
              <w:rPr>
                <w:rFonts w:ascii="Arial" w:hAnsi="Arial" w:cs="Arial"/>
                <w:sz w:val="24"/>
                <w:szCs w:val="24"/>
              </w:rPr>
            </w:pPr>
            <w:r w:rsidRPr="008A7C0D">
              <w:rPr>
                <w:rFonts w:ascii="Arial" w:hAnsi="Arial" w:cs="Arial"/>
                <w:sz w:val="24"/>
                <w:szCs w:val="24"/>
              </w:rPr>
              <w:t>Adresse IP</w:t>
            </w:r>
          </w:p>
        </w:tc>
        <w:tc>
          <w:tcPr>
            <w:tcW w:w="2449" w:type="dxa"/>
          </w:tcPr>
          <w:p w:rsidR="00AA0F97" w:rsidRPr="008A7C0D" w:rsidRDefault="00AA0F97" w:rsidP="00C477A4">
            <w:pPr>
              <w:rPr>
                <w:rFonts w:ascii="Arial" w:hAnsi="Arial" w:cs="Arial"/>
                <w:sz w:val="24"/>
                <w:szCs w:val="24"/>
              </w:rPr>
            </w:pPr>
            <w:r w:rsidRPr="008A7C0D">
              <w:rPr>
                <w:rFonts w:ascii="Arial" w:hAnsi="Arial" w:cs="Arial"/>
                <w:sz w:val="24"/>
                <w:szCs w:val="24"/>
              </w:rPr>
              <w:t>192.168.1.140 / 25</w:t>
            </w:r>
          </w:p>
        </w:tc>
      </w:tr>
    </w:tbl>
    <w:p w:rsidR="00AA0F97" w:rsidRPr="008A7C0D" w:rsidRDefault="00AA0F97" w:rsidP="00AA0F97">
      <w:pPr>
        <w:spacing w:line="240" w:lineRule="auto"/>
        <w:jc w:val="both"/>
        <w:rPr>
          <w:rFonts w:ascii="Arial" w:hAnsi="Arial" w:cs="Arial"/>
          <w:sz w:val="24"/>
          <w:szCs w:val="24"/>
        </w:rPr>
      </w:pPr>
      <w:r w:rsidRPr="008A7C0D">
        <w:rPr>
          <w:rFonts w:ascii="Arial" w:hAnsi="Arial" w:cs="Arial"/>
          <w:sz w:val="24"/>
          <w:szCs w:val="24"/>
        </w:rPr>
        <w:t>La notation /25 correspond à un masque avec 25 bits à 1, soit le masque 255.255.255.128 associé à l’adresse IP 192.168.1.140.</w:t>
      </w:r>
    </w:p>
    <w:tbl>
      <w:tblPr>
        <w:tblStyle w:val="Grilledutableau"/>
        <w:tblW w:w="9508" w:type="dxa"/>
        <w:jc w:val="center"/>
        <w:tblLook w:val="04A0" w:firstRow="1" w:lastRow="0" w:firstColumn="1" w:lastColumn="0" w:noHBand="0" w:noVBand="1"/>
      </w:tblPr>
      <w:tblGrid>
        <w:gridCol w:w="2704"/>
        <w:gridCol w:w="1701"/>
        <w:gridCol w:w="1701"/>
        <w:gridCol w:w="1701"/>
        <w:gridCol w:w="1701"/>
      </w:tblGrid>
      <w:tr w:rsidR="00AA0F97" w:rsidRPr="008A7C0D" w:rsidTr="00C477A4">
        <w:trPr>
          <w:trHeight w:val="624"/>
          <w:jc w:val="center"/>
        </w:trPr>
        <w:tc>
          <w:tcPr>
            <w:tcW w:w="2704" w:type="dxa"/>
            <w:vAlign w:val="center"/>
          </w:tcPr>
          <w:p w:rsidR="00AA0F97" w:rsidRPr="008A7C0D" w:rsidRDefault="00AA0F97" w:rsidP="00C477A4">
            <w:pPr>
              <w:spacing w:after="200"/>
              <w:rPr>
                <w:rFonts w:ascii="Arial" w:hAnsi="Arial" w:cs="Arial"/>
                <w:sz w:val="24"/>
                <w:szCs w:val="24"/>
              </w:rPr>
            </w:pPr>
            <w:r w:rsidRPr="008A7C0D">
              <w:rPr>
                <w:rFonts w:ascii="Arial" w:hAnsi="Arial" w:cs="Arial"/>
                <w:sz w:val="24"/>
                <w:szCs w:val="24"/>
              </w:rPr>
              <w:t>Adresse IP en notation pointée</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192</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168</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1</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140</w:t>
            </w:r>
          </w:p>
        </w:tc>
      </w:tr>
      <w:tr w:rsidR="00AA0F97" w:rsidRPr="008A7C0D" w:rsidTr="00C477A4">
        <w:trPr>
          <w:trHeight w:val="624"/>
          <w:jc w:val="center"/>
        </w:trPr>
        <w:tc>
          <w:tcPr>
            <w:tcW w:w="2704" w:type="dxa"/>
            <w:vAlign w:val="center"/>
          </w:tcPr>
          <w:p w:rsidR="00AA0F97" w:rsidRPr="008A7C0D" w:rsidRDefault="00AA0F97" w:rsidP="00C477A4">
            <w:pPr>
              <w:spacing w:after="200"/>
              <w:rPr>
                <w:rFonts w:ascii="Arial" w:hAnsi="Arial" w:cs="Arial"/>
                <w:sz w:val="24"/>
                <w:szCs w:val="24"/>
              </w:rPr>
            </w:pPr>
            <w:r>
              <w:rPr>
                <w:rFonts w:ascii="Arial" w:hAnsi="Arial" w:cs="Arial"/>
                <w:b/>
                <w:noProof/>
                <w:sz w:val="24"/>
                <w:szCs w:val="24"/>
                <w:lang w:eastAsia="fr-FR"/>
              </w:rPr>
              <mc:AlternateContent>
                <mc:Choice Requires="wps">
                  <w:drawing>
                    <wp:anchor distT="0" distB="0" distL="114300" distR="114300" simplePos="0" relativeHeight="251872256" behindDoc="0" locked="1" layoutInCell="0" allowOverlap="1" wp14:anchorId="53A5DE5E" wp14:editId="1D50B10A">
                      <wp:simplePos x="0" y="0"/>
                      <wp:positionH relativeFrom="column">
                        <wp:posOffset>2992755</wp:posOffset>
                      </wp:positionH>
                      <wp:positionV relativeFrom="page">
                        <wp:posOffset>8286115</wp:posOffset>
                      </wp:positionV>
                      <wp:extent cx="262255" cy="1101090"/>
                      <wp:effectExtent l="38100" t="19050" r="61595" b="99060"/>
                      <wp:wrapNone/>
                      <wp:docPr id="52" name="Connecteur droit avec flèch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2255" cy="110109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0" o:spid="_x0000_s1026" type="#_x0000_t32" style="position:absolute;margin-left:235.65pt;margin-top:652.45pt;width:20.65pt;height:86.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" o:allowincell="f" strokecolor="black [3200]" strokeweight="2pt">
                      <v:stroke endarrow="open"/>
                      <v:shadow on="t" color="black" opacity="24903f" origin=",.5" offset="0,.55556mm"/>
                      <o:lock v:ext="edit" shapetype="f"/>
                      <w10:wrap anchory="page"/>
                      <w10:anchorlock/>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1873280" behindDoc="0" locked="0" layoutInCell="1" allowOverlap="1" wp14:anchorId="3BA48DE5" wp14:editId="32E46C0D">
                      <wp:simplePos x="0" y="0"/>
                      <wp:positionH relativeFrom="column">
                        <wp:posOffset>1612900</wp:posOffset>
                      </wp:positionH>
                      <wp:positionV relativeFrom="paragraph">
                        <wp:posOffset>73025</wp:posOffset>
                      </wp:positionV>
                      <wp:extent cx="3580130" cy="333375"/>
                      <wp:effectExtent l="0" t="0" r="20320" b="28575"/>
                      <wp:wrapNone/>
                      <wp:docPr id="53" name="Rectangle à coins arrondis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0130" cy="333375"/>
                              </a:xfrm>
                              <a:prstGeom prst="round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3" o:spid="_x0000_s1026" style="position:absolute;margin-left:127pt;margin-top:5.75pt;width:281.9pt;height:26.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" filled="f" strokecolor="black [3200]" strokeweight="2pt">
                      <v:path arrowok="t"/>
                    </v:roundrect>
                  </w:pict>
                </mc:Fallback>
              </mc:AlternateContent>
            </w:r>
            <w:r w:rsidRPr="008A7C0D">
              <w:rPr>
                <w:rFonts w:ascii="Arial" w:hAnsi="Arial" w:cs="Arial"/>
                <w:sz w:val="24"/>
                <w:szCs w:val="24"/>
              </w:rPr>
              <w:t>Masque de sous-réseau en notation binaire</w:t>
            </w:r>
          </w:p>
        </w:tc>
        <w:tc>
          <w:tcPr>
            <w:tcW w:w="1701" w:type="dxa"/>
            <w:vAlign w:val="center"/>
          </w:tcPr>
          <w:p w:rsidR="00AA0F97" w:rsidRPr="008A7C0D" w:rsidRDefault="00AA0F97" w:rsidP="00C477A4">
            <w:pPr>
              <w:spacing w:after="200"/>
              <w:jc w:val="center"/>
              <w:rPr>
                <w:rFonts w:ascii="Arial" w:hAnsi="Arial" w:cs="Arial"/>
                <w:b/>
                <w:sz w:val="24"/>
                <w:szCs w:val="24"/>
              </w:rPr>
            </w:pPr>
            <w:r w:rsidRPr="008A7C0D">
              <w:rPr>
                <w:rFonts w:ascii="Arial" w:hAnsi="Arial" w:cs="Arial"/>
                <w:b/>
                <w:sz w:val="24"/>
                <w:szCs w:val="24"/>
              </w:rPr>
              <w:t>1111 1111</w:t>
            </w:r>
          </w:p>
        </w:tc>
        <w:tc>
          <w:tcPr>
            <w:tcW w:w="1701" w:type="dxa"/>
            <w:vAlign w:val="center"/>
          </w:tcPr>
          <w:p w:rsidR="00AA0F97" w:rsidRPr="008A7C0D" w:rsidRDefault="00AA0F97" w:rsidP="00C477A4">
            <w:pPr>
              <w:spacing w:after="200"/>
              <w:jc w:val="center"/>
              <w:rPr>
                <w:rFonts w:ascii="Arial" w:hAnsi="Arial" w:cs="Arial"/>
                <w:b/>
                <w:sz w:val="24"/>
                <w:szCs w:val="24"/>
              </w:rPr>
            </w:pPr>
            <w:r w:rsidRPr="008A7C0D">
              <w:rPr>
                <w:rFonts w:ascii="Arial" w:hAnsi="Arial" w:cs="Arial"/>
                <w:b/>
                <w:sz w:val="24"/>
                <w:szCs w:val="24"/>
              </w:rPr>
              <w:t>1111 1111</w:t>
            </w:r>
          </w:p>
        </w:tc>
        <w:tc>
          <w:tcPr>
            <w:tcW w:w="1701" w:type="dxa"/>
            <w:vAlign w:val="center"/>
          </w:tcPr>
          <w:p w:rsidR="00AA0F97" w:rsidRPr="008A7C0D" w:rsidRDefault="00AA0F97" w:rsidP="00C477A4">
            <w:pPr>
              <w:spacing w:after="200"/>
              <w:jc w:val="center"/>
              <w:rPr>
                <w:rFonts w:ascii="Arial" w:hAnsi="Arial" w:cs="Arial"/>
                <w:b/>
                <w:sz w:val="24"/>
                <w:szCs w:val="24"/>
              </w:rPr>
            </w:pPr>
            <w:r w:rsidRPr="008A7C0D">
              <w:rPr>
                <w:rFonts w:ascii="Arial" w:hAnsi="Arial" w:cs="Arial"/>
                <w:b/>
                <w:sz w:val="24"/>
                <w:szCs w:val="24"/>
              </w:rPr>
              <w:t>1111 1111</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b/>
                <w:sz w:val="24"/>
                <w:szCs w:val="24"/>
              </w:rPr>
              <w:t>1</w:t>
            </w:r>
            <w:r w:rsidRPr="008A7C0D">
              <w:rPr>
                <w:rFonts w:ascii="Arial" w:hAnsi="Arial" w:cs="Arial"/>
                <w:sz w:val="24"/>
                <w:szCs w:val="24"/>
              </w:rPr>
              <w:t>000 0000</w:t>
            </w:r>
          </w:p>
        </w:tc>
      </w:tr>
      <w:tr w:rsidR="00AA0F97" w:rsidRPr="008A7C0D" w:rsidTr="00C477A4">
        <w:trPr>
          <w:trHeight w:val="624"/>
          <w:jc w:val="center"/>
        </w:trPr>
        <w:tc>
          <w:tcPr>
            <w:tcW w:w="2704" w:type="dxa"/>
            <w:vAlign w:val="center"/>
          </w:tcPr>
          <w:p w:rsidR="00AA0F97" w:rsidRPr="008A7C0D" w:rsidRDefault="00AA0F97" w:rsidP="00C477A4">
            <w:pPr>
              <w:spacing w:after="200"/>
              <w:rPr>
                <w:rFonts w:ascii="Arial" w:hAnsi="Arial" w:cs="Arial"/>
                <w:sz w:val="24"/>
                <w:szCs w:val="24"/>
              </w:rPr>
            </w:pPr>
            <w:r w:rsidRPr="008A7C0D">
              <w:rPr>
                <w:rFonts w:ascii="Arial" w:hAnsi="Arial" w:cs="Arial"/>
                <w:sz w:val="24"/>
                <w:szCs w:val="24"/>
              </w:rPr>
              <w:t>Masque de sous-réseau en notation pointée</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255</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255</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255</w:t>
            </w:r>
          </w:p>
        </w:tc>
        <w:tc>
          <w:tcPr>
            <w:tcW w:w="1701" w:type="dxa"/>
            <w:vAlign w:val="center"/>
          </w:tcPr>
          <w:p w:rsidR="00AA0F97" w:rsidRPr="008A7C0D" w:rsidRDefault="00AA0F97" w:rsidP="00C477A4">
            <w:pPr>
              <w:spacing w:after="200"/>
              <w:jc w:val="center"/>
              <w:rPr>
                <w:rFonts w:ascii="Arial" w:hAnsi="Arial" w:cs="Arial"/>
                <w:sz w:val="24"/>
                <w:szCs w:val="24"/>
              </w:rPr>
            </w:pPr>
            <w:r w:rsidRPr="008A7C0D">
              <w:rPr>
                <w:rFonts w:ascii="Arial" w:hAnsi="Arial" w:cs="Arial"/>
                <w:sz w:val="24"/>
                <w:szCs w:val="24"/>
              </w:rPr>
              <w:t>128</w:t>
            </w:r>
          </w:p>
        </w:tc>
      </w:tr>
    </w:tbl>
    <w:p w:rsidR="00AA0F97" w:rsidRPr="008A7C0D" w:rsidRDefault="00AA0F97" w:rsidP="00AA0F97">
      <w:pPr>
        <w:spacing w:line="240" w:lineRule="auto"/>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71232" behindDoc="0" locked="0" layoutInCell="1" allowOverlap="1" wp14:anchorId="71E11A99" wp14:editId="63C65811">
                <wp:simplePos x="0" y="0"/>
                <wp:positionH relativeFrom="column">
                  <wp:posOffset>2498725</wp:posOffset>
                </wp:positionH>
                <wp:positionV relativeFrom="paragraph">
                  <wp:posOffset>245745</wp:posOffset>
                </wp:positionV>
                <wp:extent cx="1543050" cy="381000"/>
                <wp:effectExtent l="0" t="0" r="19050" b="1905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381000"/>
                        </a:xfrm>
                        <a:prstGeom prst="rect">
                          <a:avLst/>
                        </a:prstGeom>
                      </wps:spPr>
                      <wps:style>
                        <a:lnRef idx="2">
                          <a:schemeClr val="dk1"/>
                        </a:lnRef>
                        <a:fillRef idx="1">
                          <a:schemeClr val="lt1"/>
                        </a:fillRef>
                        <a:effectRef idx="0">
                          <a:schemeClr val="dk1"/>
                        </a:effectRef>
                        <a:fontRef idx="minor">
                          <a:schemeClr val="dk1"/>
                        </a:fontRef>
                      </wps:style>
                      <wps:txbx>
                        <w:txbxContent>
                          <w:p w:rsidR="00C477A4" w:rsidRPr="00C359F9" w:rsidRDefault="00C477A4" w:rsidP="00AA0F97">
                            <w:pPr>
                              <w:jc w:val="center"/>
                              <w:rPr>
                                <w:sz w:val="32"/>
                                <w:szCs w:val="32"/>
                              </w:rPr>
                            </w:pPr>
                            <w:r>
                              <w:rPr>
                                <w:sz w:val="32"/>
                                <w:szCs w:val="32"/>
                              </w:rPr>
                              <w:t>25</w:t>
                            </w:r>
                            <w:r w:rsidRPr="00C359F9">
                              <w:rPr>
                                <w:sz w:val="32"/>
                                <w:szCs w:val="32"/>
                              </w:rPr>
                              <w:t xml:space="preserve"> bits à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4" o:spid="_x0000_s1056" style="position:absolute;margin-left:196.75pt;margin-top:19.35pt;width:121.5pt;height:30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" fillcolor="white [3201]" strokecolor="black [3200]" strokeweight="2pt">
                <v:path arrowok="t"/>
                <v:textbox>
                  <w:txbxContent>
                    <w:p w:rsidR="00C477A4" w:rsidRPr="00C359F9" w:rsidRDefault="00C477A4" w:rsidP="00AA0F97">
                      <w:pPr>
                        <w:jc w:val="center"/>
                        <w:rPr>
                          <w:sz w:val="32"/>
                          <w:szCs w:val="32"/>
                        </w:rPr>
                      </w:pPr>
                      <w:r>
                        <w:rPr>
                          <w:sz w:val="32"/>
                          <w:szCs w:val="32"/>
                        </w:rPr>
                        <w:t>25</w:t>
                      </w:r>
                      <w:r w:rsidRPr="00C359F9">
                        <w:rPr>
                          <w:sz w:val="32"/>
                          <w:szCs w:val="32"/>
                        </w:rPr>
                        <w:t xml:space="preserve"> bits à 1</w:t>
                      </w:r>
                    </w:p>
                  </w:txbxContent>
                </v:textbox>
              </v:rect>
            </w:pict>
          </mc:Fallback>
        </mc:AlternateContent>
      </w:r>
    </w:p>
    <w:p w:rsidR="00AA0F97" w:rsidRDefault="00AA0F97" w:rsidP="00AA0F97">
      <w:pPr>
        <w:spacing w:line="240" w:lineRule="auto"/>
      </w:pPr>
    </w:p>
    <w:p w:rsidR="00AA0F97" w:rsidRDefault="00AA0F97" w:rsidP="009F2825">
      <w:pPr>
        <w:spacing w:line="240" w:lineRule="auto"/>
        <w:jc w:val="center"/>
        <w:sectPr w:rsidR="00AA0F97" w:rsidSect="00FB2C3D">
          <w:headerReference w:type="default" r:id="rId91"/>
          <w:pgSz w:w="23814" w:h="16839" w:orient="landscape" w:code="8"/>
          <w:pgMar w:top="967" w:right="1417" w:bottom="1417" w:left="1417" w:header="708" w:footer="106" w:gutter="0"/>
          <w:cols w:num="2" w:space="1134"/>
          <w:docGrid w:linePitch="360"/>
        </w:sectPr>
      </w:pPr>
    </w:p>
    <w:p w:rsidR="00B5620D" w:rsidRPr="00BA4109" w:rsidRDefault="00B5620D" w:rsidP="00B5620D">
      <w:pPr>
        <w:spacing w:line="240" w:lineRule="auto"/>
        <w:rPr>
          <w:rFonts w:ascii="Arial" w:hAnsi="Arial" w:cs="Arial"/>
          <w:b/>
          <w:sz w:val="24"/>
          <w:szCs w:val="24"/>
          <w:u w:val="single"/>
        </w:rPr>
      </w:pPr>
      <w:r w:rsidRPr="00BA4109">
        <w:rPr>
          <w:rFonts w:ascii="Arial" w:hAnsi="Arial" w:cs="Arial"/>
          <w:b/>
          <w:sz w:val="24"/>
          <w:szCs w:val="24"/>
          <w:u w:val="single"/>
        </w:rPr>
        <w:lastRenderedPageBreak/>
        <w:t>Détermination de l’adresse du réseau :</w:t>
      </w:r>
    </w:p>
    <w:p w:rsidR="00B5620D" w:rsidRPr="00BA4109" w:rsidRDefault="00B5620D" w:rsidP="009F2825">
      <w:pPr>
        <w:spacing w:after="0" w:line="240" w:lineRule="auto"/>
        <w:rPr>
          <w:rFonts w:ascii="Arial" w:hAnsi="Arial" w:cs="Arial"/>
          <w:b/>
          <w:sz w:val="24"/>
          <w:szCs w:val="24"/>
          <w:u w:val="single"/>
        </w:rPr>
      </w:pPr>
    </w:p>
    <w:p w:rsidR="00B5620D" w:rsidRPr="00BA4109" w:rsidRDefault="00B5620D" w:rsidP="00B5620D">
      <w:pPr>
        <w:spacing w:line="240" w:lineRule="auto"/>
        <w:jc w:val="both"/>
        <w:rPr>
          <w:rFonts w:ascii="Arial" w:hAnsi="Arial" w:cs="Arial"/>
          <w:sz w:val="24"/>
          <w:szCs w:val="24"/>
        </w:rPr>
      </w:pPr>
      <w:r w:rsidRPr="00BA4109">
        <w:rPr>
          <w:rFonts w:ascii="Arial" w:hAnsi="Arial" w:cs="Arial"/>
          <w:sz w:val="24"/>
          <w:szCs w:val="24"/>
        </w:rPr>
        <w:t>Pour connaître une adresse</w:t>
      </w:r>
      <w:r w:rsidRPr="00BA4109">
        <w:rPr>
          <w:rFonts w:ascii="Arial" w:hAnsi="Arial" w:cs="Arial"/>
          <w:b/>
          <w:bCs/>
          <w:sz w:val="24"/>
          <w:szCs w:val="24"/>
        </w:rPr>
        <w:t xml:space="preserve"> </w:t>
      </w:r>
      <w:r w:rsidRPr="00BA4109">
        <w:rPr>
          <w:rFonts w:ascii="Arial" w:hAnsi="Arial" w:cs="Arial"/>
          <w:sz w:val="24"/>
          <w:szCs w:val="24"/>
        </w:rPr>
        <w:t>(</w:t>
      </w:r>
      <w:r w:rsidRPr="00BA4109">
        <w:rPr>
          <w:rFonts w:ascii="Arial" w:hAnsi="Arial" w:cs="Arial"/>
          <w:b/>
          <w:bCs/>
          <w:sz w:val="24"/>
          <w:szCs w:val="24"/>
        </w:rPr>
        <w:t>R</w:t>
      </w:r>
      <w:r w:rsidRPr="00BA4109">
        <w:rPr>
          <w:rFonts w:ascii="Arial" w:hAnsi="Arial" w:cs="Arial"/>
          <w:sz w:val="24"/>
          <w:szCs w:val="24"/>
        </w:rPr>
        <w:t xml:space="preserve">), il faut poser l'opération ET logique suivante : </w:t>
      </w:r>
      <w:r w:rsidRPr="00BA4109">
        <w:rPr>
          <w:rFonts w:ascii="Arial" w:hAnsi="Arial" w:cs="Arial"/>
          <w:b/>
          <w:bCs/>
          <w:sz w:val="24"/>
          <w:szCs w:val="24"/>
          <w:u w:val="single"/>
        </w:rPr>
        <w:t>R = (IP) ET (M)</w:t>
      </w:r>
      <w:r w:rsidRPr="00BA4109">
        <w:rPr>
          <w:rFonts w:ascii="Arial" w:hAnsi="Arial" w:cs="Arial"/>
          <w:sz w:val="24"/>
          <w:szCs w:val="24"/>
        </w:rPr>
        <w:t>, ou IP est une adresse et M est le masque de sous-réseau.</w:t>
      </w:r>
    </w:p>
    <w:p w:rsidR="00B5620D" w:rsidRPr="00BA4109" w:rsidRDefault="00B5620D" w:rsidP="00B5620D">
      <w:pPr>
        <w:spacing w:line="240" w:lineRule="auto"/>
        <w:jc w:val="both"/>
        <w:rPr>
          <w:rFonts w:ascii="Arial" w:hAnsi="Arial" w:cs="Arial"/>
          <w:sz w:val="24"/>
          <w:szCs w:val="24"/>
        </w:rPr>
      </w:pPr>
      <w:r w:rsidRPr="00BA4109">
        <w:rPr>
          <w:rFonts w:ascii="Arial" w:hAnsi="Arial" w:cs="Arial"/>
          <w:sz w:val="24"/>
          <w:szCs w:val="24"/>
        </w:rPr>
        <w:t xml:space="preserve">Avec l’exemple précédent : </w:t>
      </w:r>
    </w:p>
    <w:p w:rsidR="00B5620D" w:rsidRPr="00BA4109" w:rsidRDefault="00B5620D" w:rsidP="009F2825">
      <w:pPr>
        <w:spacing w:after="0" w:line="240" w:lineRule="auto"/>
        <w:rPr>
          <w:rFonts w:ascii="Arial" w:hAnsi="Arial" w:cs="Arial"/>
          <w:sz w:val="24"/>
          <w:szCs w:val="24"/>
        </w:rPr>
      </w:pPr>
    </w:p>
    <w:tbl>
      <w:tblPr>
        <w:tblStyle w:val="Grilledutableau"/>
        <w:tblW w:w="9508" w:type="dxa"/>
        <w:jc w:val="center"/>
        <w:tblLook w:val="04A0" w:firstRow="1" w:lastRow="0" w:firstColumn="1" w:lastColumn="0" w:noHBand="0" w:noVBand="1"/>
      </w:tblPr>
      <w:tblGrid>
        <w:gridCol w:w="2704"/>
        <w:gridCol w:w="1701"/>
        <w:gridCol w:w="1701"/>
        <w:gridCol w:w="1701"/>
        <w:gridCol w:w="1701"/>
      </w:tblGrid>
      <w:tr w:rsidR="00B5620D" w:rsidRPr="00BA4109" w:rsidTr="005C20A5">
        <w:trPr>
          <w:trHeight w:val="567"/>
          <w:jc w:val="center"/>
        </w:trPr>
        <w:tc>
          <w:tcPr>
            <w:tcW w:w="2704"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Adresse IP en notation binaire</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1100 0000</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1010 1000</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0000 0001</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1000 1100</w:t>
            </w:r>
          </w:p>
        </w:tc>
      </w:tr>
      <w:tr w:rsidR="00B5620D" w:rsidRPr="00BA4109" w:rsidTr="005C20A5">
        <w:trPr>
          <w:trHeight w:val="567"/>
          <w:jc w:val="center"/>
        </w:trPr>
        <w:tc>
          <w:tcPr>
            <w:tcW w:w="2704"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Masque de sous-réseau en notation binaire</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1111 1111</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1111 1111</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1111 1111</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1000 0000</w:t>
            </w:r>
          </w:p>
        </w:tc>
      </w:tr>
      <w:tr w:rsidR="00B5620D" w:rsidRPr="00BA4109" w:rsidTr="005C20A5">
        <w:trPr>
          <w:trHeight w:val="567"/>
          <w:jc w:val="center"/>
        </w:trPr>
        <w:tc>
          <w:tcPr>
            <w:tcW w:w="2704"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ET logique entre Adresse IP et Masque de sous-réseau :</w:t>
            </w:r>
          </w:p>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Adresse du réseau</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1100 0000</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1010 1000</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0000 0001</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1000 0000</w:t>
            </w:r>
          </w:p>
        </w:tc>
      </w:tr>
      <w:tr w:rsidR="00B5620D" w:rsidRPr="00BA4109" w:rsidTr="005C20A5">
        <w:trPr>
          <w:trHeight w:val="567"/>
          <w:jc w:val="center"/>
        </w:trPr>
        <w:tc>
          <w:tcPr>
            <w:tcW w:w="2704"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Adresse du réseau en notation pointée</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192</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168</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w:t>
            </w:r>
          </w:p>
        </w:tc>
        <w:tc>
          <w:tcPr>
            <w:tcW w:w="1701" w:type="dxa"/>
            <w:vAlign w:val="center"/>
          </w:tcPr>
          <w:p w:rsidR="00B5620D" w:rsidRPr="00BA4109" w:rsidRDefault="00B5620D" w:rsidP="005C20A5">
            <w:pPr>
              <w:spacing w:after="200"/>
              <w:jc w:val="center"/>
              <w:rPr>
                <w:rFonts w:ascii="Arial" w:hAnsi="Arial" w:cs="Arial"/>
                <w:sz w:val="24"/>
                <w:szCs w:val="24"/>
              </w:rPr>
            </w:pPr>
            <w:r w:rsidRPr="00BA4109">
              <w:rPr>
                <w:rFonts w:ascii="Arial" w:hAnsi="Arial" w:cs="Arial"/>
                <w:sz w:val="24"/>
                <w:szCs w:val="24"/>
              </w:rPr>
              <w:t>128</w:t>
            </w:r>
          </w:p>
        </w:tc>
      </w:tr>
    </w:tbl>
    <w:p w:rsidR="00B5620D" w:rsidRDefault="00B5620D" w:rsidP="00B5620D">
      <w:pPr>
        <w:pStyle w:val="Paragraphedeliste"/>
        <w:ind w:left="360"/>
        <w:rPr>
          <w:rFonts w:cs="Arial"/>
          <w:b/>
          <w:sz w:val="24"/>
          <w:szCs w:val="24"/>
          <w:u w:val="single"/>
        </w:rPr>
      </w:pPr>
    </w:p>
    <w:p w:rsidR="00AA0F97" w:rsidRDefault="00AA0F97" w:rsidP="00B5620D">
      <w:pPr>
        <w:pStyle w:val="Paragraphedeliste"/>
        <w:ind w:left="360"/>
        <w:rPr>
          <w:rFonts w:cs="Arial"/>
          <w:b/>
          <w:sz w:val="24"/>
          <w:szCs w:val="24"/>
          <w:u w:val="single"/>
        </w:rPr>
      </w:pPr>
    </w:p>
    <w:p w:rsidR="00AA0F97" w:rsidRDefault="00AA0F97" w:rsidP="00AA0F97">
      <w:pPr>
        <w:pStyle w:val="Paragraphedeliste"/>
        <w:ind w:left="360"/>
        <w:rPr>
          <w:rFonts w:cs="Arial"/>
          <w:b/>
          <w:sz w:val="24"/>
          <w:szCs w:val="24"/>
          <w:u w:val="single"/>
        </w:rPr>
      </w:pPr>
    </w:p>
    <w:p w:rsidR="00AA0F97" w:rsidRPr="00AA0F97" w:rsidRDefault="00AA0F97" w:rsidP="00AA0F97">
      <w:pPr>
        <w:pStyle w:val="Paragraphedeliste"/>
        <w:ind w:left="360"/>
        <w:rPr>
          <w:rFonts w:cs="Arial"/>
          <w:b/>
          <w:sz w:val="24"/>
          <w:szCs w:val="24"/>
          <w:u w:val="single"/>
        </w:rPr>
      </w:pPr>
      <w:r w:rsidRPr="00AA0F97">
        <w:rPr>
          <w:rFonts w:cs="Arial"/>
          <w:b/>
          <w:sz w:val="24"/>
          <w:szCs w:val="24"/>
          <w:u w:val="single"/>
        </w:rPr>
        <w:t>Plan d’adressage suivant schéma installat</w:t>
      </w:r>
      <w:r>
        <w:rPr>
          <w:rFonts w:cs="Arial"/>
          <w:b/>
          <w:sz w:val="24"/>
          <w:szCs w:val="24"/>
          <w:u w:val="single"/>
        </w:rPr>
        <w:t>ion</w:t>
      </w:r>
    </w:p>
    <w:p w:rsidR="00AA0F97" w:rsidRDefault="00AA0F97" w:rsidP="00AA0F97">
      <w:pPr>
        <w:pStyle w:val="Paragraphedeliste"/>
        <w:ind w:left="360"/>
        <w:jc w:val="center"/>
        <w:rPr>
          <w:rFonts w:cs="Arial"/>
          <w:b/>
          <w:sz w:val="24"/>
          <w:szCs w:val="24"/>
          <w:u w:val="single"/>
        </w:rPr>
      </w:pPr>
    </w:p>
    <w:p w:rsidR="00AA0F97" w:rsidRDefault="00AA0F97" w:rsidP="00AA0F97">
      <w:pPr>
        <w:pStyle w:val="Paragraphedeliste"/>
        <w:ind w:left="360"/>
        <w:rPr>
          <w:rFonts w:cs="Arial"/>
          <w:b/>
          <w:sz w:val="24"/>
          <w:szCs w:val="24"/>
          <w:u w:val="single"/>
        </w:rPr>
      </w:pPr>
    </w:p>
    <w:tbl>
      <w:tblPr>
        <w:tblW w:w="5596" w:type="dxa"/>
        <w:jc w:val="center"/>
        <w:tblInd w:w="-301" w:type="dxa"/>
        <w:tblCellMar>
          <w:left w:w="70" w:type="dxa"/>
          <w:right w:w="70" w:type="dxa"/>
        </w:tblCellMar>
        <w:tblLook w:val="04A0" w:firstRow="1" w:lastRow="0" w:firstColumn="1" w:lastColumn="0" w:noHBand="0" w:noVBand="1"/>
      </w:tblPr>
      <w:tblGrid>
        <w:gridCol w:w="2771"/>
        <w:gridCol w:w="2825"/>
      </w:tblGrid>
      <w:tr w:rsidR="00AA0F97" w:rsidRPr="00AA0F97" w:rsidTr="00AA0F97">
        <w:trPr>
          <w:trHeight w:val="300"/>
          <w:jc w:val="center"/>
        </w:trPr>
        <w:tc>
          <w:tcPr>
            <w:tcW w:w="5596"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b/>
                <w:bCs/>
                <w:color w:val="000000"/>
                <w:sz w:val="24"/>
                <w:szCs w:val="24"/>
                <w:lang w:eastAsia="fr-FR"/>
              </w:rPr>
            </w:pPr>
            <w:r w:rsidRPr="00AA0F97">
              <w:rPr>
                <w:rFonts w:ascii="Arial" w:eastAsia="Times New Roman" w:hAnsi="Arial" w:cs="Arial"/>
                <w:b/>
                <w:bCs/>
                <w:color w:val="000000"/>
                <w:sz w:val="24"/>
                <w:szCs w:val="24"/>
                <w:lang w:eastAsia="fr-FR"/>
              </w:rPr>
              <w:t>Adressage réseau n°1 : Administration</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center"/>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192.168.1.11</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center"/>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192.168.1.12</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center"/>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192.168.1.13</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2771" w:type="dxa"/>
            <w:tcBorders>
              <w:top w:val="nil"/>
              <w:left w:val="single" w:sz="8" w:space="0" w:color="auto"/>
              <w:bottom w:val="nil"/>
              <w:right w:val="single" w:sz="4"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192.168.1.126</w:t>
            </w:r>
          </w:p>
        </w:tc>
        <w:tc>
          <w:tcPr>
            <w:tcW w:w="2825" w:type="dxa"/>
            <w:tcBorders>
              <w:top w:val="nil"/>
              <w:left w:val="nil"/>
              <w:bottom w:val="nil"/>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5596"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b/>
                <w:bCs/>
                <w:color w:val="000000"/>
                <w:sz w:val="24"/>
                <w:szCs w:val="24"/>
                <w:lang w:eastAsia="fr-FR"/>
              </w:rPr>
            </w:pPr>
            <w:r w:rsidRPr="00AA0F97">
              <w:rPr>
                <w:rFonts w:ascii="Arial" w:eastAsia="Times New Roman" w:hAnsi="Arial" w:cs="Arial"/>
                <w:b/>
                <w:bCs/>
                <w:color w:val="000000"/>
                <w:sz w:val="24"/>
                <w:szCs w:val="24"/>
                <w:lang w:eastAsia="fr-FR"/>
              </w:rPr>
              <w:t>Adressage réseau n°2 : Pôle production</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192.168.1.129</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192.168.1.130</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192.168.1.131</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192.168.1.132</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00"/>
          <w:jc w:val="center"/>
        </w:trPr>
        <w:tc>
          <w:tcPr>
            <w:tcW w:w="2771" w:type="dxa"/>
            <w:tcBorders>
              <w:top w:val="nil"/>
              <w:left w:val="single" w:sz="8" w:space="0" w:color="auto"/>
              <w:bottom w:val="single" w:sz="4" w:space="0" w:color="auto"/>
              <w:right w:val="single" w:sz="4"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192.168.1.140</w:t>
            </w:r>
          </w:p>
        </w:tc>
        <w:tc>
          <w:tcPr>
            <w:tcW w:w="2825" w:type="dxa"/>
            <w:tcBorders>
              <w:top w:val="nil"/>
              <w:left w:val="nil"/>
              <w:bottom w:val="single" w:sz="4"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r w:rsidR="00AA0F97" w:rsidRPr="00AA0F97" w:rsidTr="00AA0F97">
        <w:trPr>
          <w:trHeight w:val="315"/>
          <w:jc w:val="center"/>
        </w:trPr>
        <w:tc>
          <w:tcPr>
            <w:tcW w:w="2771" w:type="dxa"/>
            <w:tcBorders>
              <w:top w:val="nil"/>
              <w:left w:val="single" w:sz="8" w:space="0" w:color="auto"/>
              <w:bottom w:val="single" w:sz="8" w:space="0" w:color="auto"/>
              <w:right w:val="single" w:sz="4"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192.168.1.254</w:t>
            </w:r>
          </w:p>
        </w:tc>
        <w:tc>
          <w:tcPr>
            <w:tcW w:w="2825" w:type="dxa"/>
            <w:tcBorders>
              <w:top w:val="nil"/>
              <w:left w:val="nil"/>
              <w:bottom w:val="single" w:sz="8" w:space="0" w:color="auto"/>
              <w:right w:val="single" w:sz="8" w:space="0" w:color="auto"/>
            </w:tcBorders>
            <w:shd w:val="clear" w:color="auto" w:fill="auto"/>
            <w:noWrap/>
            <w:vAlign w:val="bottom"/>
            <w:hideMark/>
          </w:tcPr>
          <w:p w:rsidR="00AA0F97" w:rsidRPr="00AA0F97" w:rsidRDefault="00AA0F97" w:rsidP="00C477A4">
            <w:pPr>
              <w:spacing w:after="0" w:line="240" w:lineRule="auto"/>
              <w:jc w:val="center"/>
              <w:rPr>
                <w:rFonts w:ascii="Arial" w:eastAsia="Times New Roman" w:hAnsi="Arial" w:cs="Arial"/>
                <w:color w:val="000000"/>
                <w:sz w:val="24"/>
                <w:szCs w:val="24"/>
                <w:lang w:eastAsia="fr-FR"/>
              </w:rPr>
            </w:pPr>
            <w:r w:rsidRPr="00AA0F97">
              <w:rPr>
                <w:rFonts w:ascii="Arial" w:eastAsia="Times New Roman" w:hAnsi="Arial" w:cs="Arial"/>
                <w:color w:val="000000"/>
                <w:sz w:val="24"/>
                <w:szCs w:val="24"/>
                <w:lang w:eastAsia="fr-FR"/>
              </w:rPr>
              <w:t>255.255.255.128</w:t>
            </w:r>
          </w:p>
        </w:tc>
      </w:tr>
    </w:tbl>
    <w:p w:rsidR="00AA0F97" w:rsidRDefault="00AA0F97" w:rsidP="00AA0F97">
      <w:pPr>
        <w:spacing w:line="240" w:lineRule="auto"/>
        <w:rPr>
          <w:rFonts w:ascii="Arial" w:hAnsi="Arial" w:cs="Arial"/>
          <w:sz w:val="24"/>
          <w:szCs w:val="24"/>
        </w:rPr>
      </w:pPr>
    </w:p>
    <w:p w:rsidR="00AA0F97" w:rsidRDefault="00AA0F97" w:rsidP="00AA0F97">
      <w:pPr>
        <w:pStyle w:val="Paragraphedeliste"/>
        <w:ind w:left="360"/>
        <w:rPr>
          <w:rFonts w:cs="Arial"/>
          <w:b/>
          <w:sz w:val="24"/>
          <w:szCs w:val="24"/>
          <w:u w:val="single"/>
        </w:rPr>
      </w:pPr>
    </w:p>
    <w:p w:rsidR="00AA0F97" w:rsidRDefault="00AA0F97" w:rsidP="00B5620D">
      <w:pPr>
        <w:pStyle w:val="Paragraphedeliste"/>
        <w:ind w:left="360"/>
        <w:rPr>
          <w:rFonts w:cs="Arial"/>
          <w:b/>
          <w:sz w:val="24"/>
          <w:szCs w:val="24"/>
          <w:u w:val="single"/>
        </w:rPr>
      </w:pPr>
    </w:p>
    <w:p w:rsidR="00AA0F97" w:rsidRDefault="00AA0F97" w:rsidP="00B5620D">
      <w:pPr>
        <w:pStyle w:val="Paragraphedeliste"/>
        <w:ind w:left="360"/>
        <w:rPr>
          <w:rFonts w:cs="Arial"/>
          <w:b/>
          <w:sz w:val="24"/>
          <w:szCs w:val="24"/>
          <w:u w:val="single"/>
        </w:rPr>
      </w:pPr>
    </w:p>
    <w:p w:rsidR="00AA0F97" w:rsidRDefault="00AA0F97" w:rsidP="00B5620D">
      <w:pPr>
        <w:pStyle w:val="Paragraphedeliste"/>
        <w:ind w:left="360"/>
        <w:rPr>
          <w:rFonts w:cs="Arial"/>
          <w:b/>
          <w:sz w:val="24"/>
          <w:szCs w:val="24"/>
          <w:u w:val="single"/>
        </w:rPr>
      </w:pPr>
    </w:p>
    <w:p w:rsidR="00AA0F97" w:rsidRDefault="00AA0F97" w:rsidP="00B5620D">
      <w:pPr>
        <w:pStyle w:val="Paragraphedeliste"/>
        <w:ind w:left="360"/>
        <w:rPr>
          <w:rFonts w:cs="Arial"/>
          <w:b/>
          <w:sz w:val="24"/>
          <w:szCs w:val="24"/>
          <w:u w:val="single"/>
        </w:rPr>
      </w:pPr>
    </w:p>
    <w:p w:rsidR="00AA0F97" w:rsidRDefault="00AA0F97" w:rsidP="00B5620D">
      <w:pPr>
        <w:pStyle w:val="Paragraphedeliste"/>
        <w:ind w:left="360"/>
        <w:rPr>
          <w:rFonts w:cs="Arial"/>
          <w:b/>
          <w:sz w:val="24"/>
          <w:szCs w:val="24"/>
          <w:u w:val="single"/>
        </w:rPr>
      </w:pPr>
    </w:p>
    <w:p w:rsidR="00AA0F97" w:rsidRDefault="00AA0F97" w:rsidP="00B5620D">
      <w:pPr>
        <w:pStyle w:val="Paragraphedeliste"/>
        <w:ind w:left="360"/>
        <w:rPr>
          <w:rFonts w:cs="Arial"/>
          <w:b/>
          <w:sz w:val="24"/>
          <w:szCs w:val="24"/>
          <w:u w:val="single"/>
        </w:rPr>
      </w:pPr>
    </w:p>
    <w:p w:rsidR="009F2825" w:rsidRDefault="00B5620D" w:rsidP="00B5620D">
      <w:pPr>
        <w:spacing w:line="240" w:lineRule="auto"/>
        <w:rPr>
          <w:rFonts w:ascii="Arial" w:hAnsi="Arial" w:cs="Arial"/>
          <w:sz w:val="24"/>
          <w:szCs w:val="24"/>
        </w:rPr>
      </w:pPr>
      <w:r>
        <w:rPr>
          <w:noProof/>
          <w:lang w:eastAsia="fr-FR"/>
        </w:rPr>
        <w:drawing>
          <wp:inline distT="0" distB="0" distL="0" distR="0">
            <wp:extent cx="6301105" cy="4448013"/>
            <wp:effectExtent l="0" t="0" r="444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l="1626" r="2900"/>
                    <a:stretch>
                      <a:fillRect/>
                    </a:stretch>
                  </pic:blipFill>
                  <pic:spPr bwMode="auto">
                    <a:xfrm>
                      <a:off x="0" y="0"/>
                      <a:ext cx="6301105" cy="4448013"/>
                    </a:xfrm>
                    <a:prstGeom prst="rect">
                      <a:avLst/>
                    </a:prstGeom>
                    <a:noFill/>
                    <a:ln w="9525">
                      <a:noFill/>
                      <a:miter lim="800000"/>
                      <a:headEnd/>
                      <a:tailEnd/>
                    </a:ln>
                  </pic:spPr>
                </pic:pic>
              </a:graphicData>
            </a:graphic>
          </wp:inline>
        </w:drawing>
      </w:r>
    </w:p>
    <w:p w:rsidR="00AA0F97" w:rsidRDefault="00AA0F97" w:rsidP="00AA0F97">
      <w:pPr>
        <w:spacing w:line="240" w:lineRule="auto"/>
        <w:rPr>
          <w:rFonts w:ascii="Arial" w:hAnsi="Arial" w:cs="Arial"/>
          <w:sz w:val="24"/>
          <w:szCs w:val="24"/>
        </w:rPr>
      </w:pPr>
    </w:p>
    <w:p w:rsidR="00AA0F97" w:rsidRPr="00AA0F97" w:rsidRDefault="00AA0F97" w:rsidP="00AA0F97">
      <w:pPr>
        <w:spacing w:line="240" w:lineRule="auto"/>
        <w:rPr>
          <w:rFonts w:ascii="Arial" w:hAnsi="Arial" w:cs="Arial"/>
          <w:sz w:val="24"/>
          <w:szCs w:val="24"/>
        </w:rPr>
      </w:pPr>
    </w:p>
    <w:p w:rsidR="00AA0F97" w:rsidRPr="002B24EC" w:rsidRDefault="00AA0F97" w:rsidP="00AA0F97">
      <w:pPr>
        <w:spacing w:line="240" w:lineRule="auto"/>
        <w:rPr>
          <w:rFonts w:ascii="Arial" w:hAnsi="Arial" w:cs="Arial"/>
          <w:b/>
          <w:color w:val="FF0000"/>
          <w:sz w:val="28"/>
          <w:szCs w:val="28"/>
          <w:u w:val="single"/>
        </w:rPr>
        <w:sectPr w:rsidR="00AA0F97" w:rsidRPr="002B24EC" w:rsidSect="00FB2C3D">
          <w:headerReference w:type="default" r:id="rId93"/>
          <w:pgSz w:w="23814" w:h="16839" w:orient="landscape" w:code="8"/>
          <w:pgMar w:top="967" w:right="1417" w:bottom="1417" w:left="1417" w:header="708" w:footer="106" w:gutter="0"/>
          <w:cols w:num="2" w:space="1134"/>
          <w:docGrid w:linePitch="360"/>
        </w:sectPr>
      </w:pPr>
      <w:r w:rsidRPr="00AA0F97">
        <w:rPr>
          <w:rFonts w:ascii="Arial" w:hAnsi="Arial" w:cs="Arial"/>
          <w:b/>
          <w:noProof/>
          <w:sz w:val="28"/>
          <w:szCs w:val="28"/>
          <w:lang w:eastAsia="fr-FR"/>
        </w:rPr>
        <mc:AlternateContent>
          <mc:Choice Requires="wps">
            <w:drawing>
              <wp:anchor distT="0" distB="0" distL="114300" distR="114300" simplePos="0" relativeHeight="251878400" behindDoc="0" locked="0" layoutInCell="1" allowOverlap="1" wp14:anchorId="3363870E" wp14:editId="0C40F46A">
                <wp:simplePos x="0" y="0"/>
                <wp:positionH relativeFrom="column">
                  <wp:posOffset>4314190</wp:posOffset>
                </wp:positionH>
                <wp:positionV relativeFrom="paragraph">
                  <wp:posOffset>1095375</wp:posOffset>
                </wp:positionV>
                <wp:extent cx="1303655" cy="361315"/>
                <wp:effectExtent l="8890" t="9525" r="11430" b="10160"/>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3655" cy="361315"/>
                        </a:xfrm>
                        <a:prstGeom prst="rect">
                          <a:avLst/>
                        </a:prstGeom>
                        <a:solidFill>
                          <a:srgbClr val="FFFFFF"/>
                        </a:solidFill>
                        <a:ln w="9525">
                          <a:solidFill>
                            <a:srgbClr val="000000"/>
                          </a:solidFill>
                          <a:miter lim="800000"/>
                          <a:headEnd/>
                          <a:tailEnd/>
                        </a:ln>
                      </wps:spPr>
                      <wps:txbx>
                        <w:txbxContent>
                          <w:p w:rsidR="00C477A4" w:rsidRPr="00CB01E9" w:rsidRDefault="00C477A4" w:rsidP="00AA0F97">
                            <w:pPr>
                              <w:jc w:val="center"/>
                              <w:rPr>
                                <w:rFonts w:ascii="Arial" w:hAnsi="Arial" w:cs="Arial"/>
                                <w:b/>
                                <w:sz w:val="24"/>
                                <w:szCs w:val="24"/>
                              </w:rPr>
                            </w:pPr>
                            <w:r>
                              <w:rPr>
                                <w:rFonts w:ascii="Arial" w:hAnsi="Arial" w:cs="Arial"/>
                                <w:b/>
                                <w:sz w:val="24"/>
                                <w:szCs w:val="24"/>
                              </w:rPr>
                              <w:t>Position OFF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57" style="position:absolute;margin-left:339.7pt;margin-top:86.25pt;width:102.65pt;height:28.4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">
                <v:textbox>
                  <w:txbxContent>
                    <w:p w:rsidR="00C477A4" w:rsidRPr="00CB01E9" w:rsidRDefault="00C477A4" w:rsidP="00AA0F97">
                      <w:pPr>
                        <w:jc w:val="center"/>
                        <w:rPr>
                          <w:rFonts w:ascii="Arial" w:hAnsi="Arial" w:cs="Arial"/>
                          <w:b/>
                          <w:sz w:val="24"/>
                          <w:szCs w:val="24"/>
                        </w:rPr>
                      </w:pPr>
                      <w:r>
                        <w:rPr>
                          <w:rFonts w:ascii="Arial" w:hAnsi="Arial" w:cs="Arial"/>
                          <w:b/>
                          <w:sz w:val="24"/>
                          <w:szCs w:val="24"/>
                        </w:rPr>
                        <w:t>Position OFF</w:t>
                      </w:r>
                    </w:p>
                  </w:txbxContent>
                </v:textbox>
              </v:rect>
            </w:pict>
          </mc:Fallback>
        </mc:AlternateContent>
      </w:r>
      <w:r w:rsidRPr="00AA0F97">
        <w:rPr>
          <w:rFonts w:ascii="Arial" w:hAnsi="Arial" w:cs="Arial"/>
          <w:b/>
          <w:noProof/>
          <w:sz w:val="28"/>
          <w:szCs w:val="28"/>
          <w:lang w:eastAsia="fr-FR"/>
        </w:rPr>
        <mc:AlternateContent>
          <mc:Choice Requires="wpg">
            <w:drawing>
              <wp:anchor distT="0" distB="0" distL="114300" distR="114300" simplePos="0" relativeHeight="251877376" behindDoc="0" locked="0" layoutInCell="1" allowOverlap="1" wp14:anchorId="32ED2F32" wp14:editId="50385CD7">
                <wp:simplePos x="0" y="0"/>
                <wp:positionH relativeFrom="column">
                  <wp:posOffset>3749675</wp:posOffset>
                </wp:positionH>
                <wp:positionV relativeFrom="paragraph">
                  <wp:posOffset>463550</wp:posOffset>
                </wp:positionV>
                <wp:extent cx="382905" cy="993140"/>
                <wp:effectExtent l="6350" t="6350" r="10795" b="10160"/>
                <wp:wrapNone/>
                <wp:docPr id="59" name="Groupe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 cy="993140"/>
                          <a:chOff x="7322" y="9671"/>
                          <a:chExt cx="603" cy="1564"/>
                        </a:xfrm>
                      </wpg:grpSpPr>
                      <wps:wsp>
                        <wps:cNvPr id="60" name="Rectangle 39"/>
                        <wps:cNvSpPr>
                          <a:spLocks noChangeArrowheads="1"/>
                        </wps:cNvSpPr>
                        <wps:spPr bwMode="auto">
                          <a:xfrm>
                            <a:off x="7322" y="9671"/>
                            <a:ext cx="603" cy="15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 name="Rectangle 40"/>
                        <wps:cNvSpPr>
                          <a:spLocks noChangeArrowheads="1"/>
                        </wps:cNvSpPr>
                        <wps:spPr bwMode="auto">
                          <a:xfrm>
                            <a:off x="7322" y="10666"/>
                            <a:ext cx="603" cy="569"/>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59" o:spid="_x0000_s1026" style="position:absolute;margin-left:295.25pt;margin-top:36.5pt;width:30.15pt;height:78.2pt;z-index:251877376" coordorigin="7322,9671" coordsize="603,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">
                <v:rect id="Rectangle 39" o:spid="_x0000_s1027" style="position:absolute;left:7322;top:9671;width:603;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48EA&#10;AADbAAAADwAAAGRycy9kb3ducmV2LnhtbERPu27CMBTdK/UfrFupW3FKJVQCTlQVgeiYx8J2iS9J&#10;aHwd2QZCv74eKnU8Ou91PplBXMn53rKC11kCgrixuudWQV1tX95B+ICscbBMCu7kIc8eH9aYanvj&#10;gq5laEUMYZ+igi6EMZXSNx0Z9DM7EkfuZJ3BEKFrpXZ4i+FmkPMkWUiDPceGDkf67Kj5Li9GwbGf&#10;1/hTVLvELLdv4WuqzpfDRqnnp+ljBSLQFP7Ff+69VrCI6+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PuPBAAAA2wAAAA8AAAAAAAAAAAAAAAAAmAIAAGRycy9kb3du&#10;cmV2LnhtbFBLBQYAAAAABAAEAPUAAACGAwAAAAA=&#10;"/>
                <v:rect id="Rectangle 40" o:spid="_x0000_s1028" style="position:absolute;left:7322;top:10666;width:603;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8ZCMQA&#10;AADbAAAADwAAAGRycy9kb3ducmV2LnhtbESPwW7CMBBE70j9B2sr9QZOWoSagEGAWuDApYEPWMVL&#10;EhGv09hN0r/HSEgcRzPzRrNYDaYWHbWusqwgnkQgiHOrKy4UnE/f408QziNrrC2Tgn9ysFq+jBaY&#10;atvzD3WZL0SAsEtRQel9k0rp8pIMuoltiIN3sa1BH2RbSN1iH+Cmlu9RNJMGKw4LJTa0LSm/Zn9G&#10;gcymfffVJ26z3SfxZn3+2B1/Wam312E9B+Fp8M/wo33QCmYx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GQjEAAAA2wAAAA8AAAAAAAAAAAAAAAAAmAIAAGRycy9k&#10;b3ducmV2LnhtbFBLBQYAAAAABAAEAPUAAACJAwAAAAA=&#10;" fillcolor="black [3213]"/>
              </v:group>
            </w:pict>
          </mc:Fallback>
        </mc:AlternateContent>
      </w:r>
      <w:r w:rsidRPr="00AA0F97">
        <w:rPr>
          <w:rFonts w:ascii="Arial" w:hAnsi="Arial" w:cs="Arial"/>
          <w:b/>
          <w:noProof/>
          <w:sz w:val="28"/>
          <w:szCs w:val="28"/>
          <w:lang w:eastAsia="fr-FR"/>
        </w:rPr>
        <mc:AlternateContent>
          <mc:Choice Requires="wpg">
            <w:drawing>
              <wp:anchor distT="0" distB="0" distL="114300" distR="114300" simplePos="0" relativeHeight="251875328" behindDoc="0" locked="0" layoutInCell="1" allowOverlap="1" wp14:anchorId="1BC91B9B" wp14:editId="0D34D9EF">
                <wp:simplePos x="0" y="0"/>
                <wp:positionH relativeFrom="column">
                  <wp:posOffset>1662430</wp:posOffset>
                </wp:positionH>
                <wp:positionV relativeFrom="paragraph">
                  <wp:posOffset>463550</wp:posOffset>
                </wp:positionV>
                <wp:extent cx="382905" cy="993140"/>
                <wp:effectExtent l="5080" t="6350" r="12065" b="10160"/>
                <wp:wrapNone/>
                <wp:docPr id="56" name="Groupe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 cy="993140"/>
                          <a:chOff x="4035" y="9671"/>
                          <a:chExt cx="603" cy="1564"/>
                        </a:xfrm>
                      </wpg:grpSpPr>
                      <wps:wsp>
                        <wps:cNvPr id="57" name="Rectangle 35"/>
                        <wps:cNvSpPr>
                          <a:spLocks noChangeArrowheads="1"/>
                        </wps:cNvSpPr>
                        <wps:spPr bwMode="auto">
                          <a:xfrm>
                            <a:off x="4035" y="9671"/>
                            <a:ext cx="603" cy="15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 name="Rectangle 36"/>
                        <wps:cNvSpPr>
                          <a:spLocks noChangeArrowheads="1"/>
                        </wps:cNvSpPr>
                        <wps:spPr bwMode="auto">
                          <a:xfrm>
                            <a:off x="4035" y="9671"/>
                            <a:ext cx="603" cy="569"/>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56" o:spid="_x0000_s1026" style="position:absolute;margin-left:130.9pt;margin-top:36.5pt;width:30.15pt;height:78.2pt;z-index:251875328" coordorigin="4035,9671" coordsize="603,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">
                <v:rect id="Rectangle 35" o:spid="_x0000_s1027" style="position:absolute;left:4035;top:9671;width:603;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sKsUA&#10;AADbAAAADwAAAGRycy9kb3ducmV2LnhtbESPQWvCQBSE7wX/w/KE3upGp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GwqxQAAANsAAAAPAAAAAAAAAAAAAAAAAJgCAABkcnMv&#10;ZG93bnJldi54bWxQSwUGAAAAAAQABAD1AAAAigMAAAAA&#10;"/>
                <v:rect id="Rectangle 36" o:spid="_x0000_s1028" style="position:absolute;left:4035;top:9671;width:603;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6KMAA&#10;AADbAAAADwAAAGRycy9kb3ducmV2LnhtbERPS27CMBDdV+IO1iCxKw7QIggYBAgoCzYEDjCKhyQi&#10;HofYJOnt8aJSl0/vv1x3phQN1a6wrGA0jEAQp1YXnCm4XQ+fMxDOI2ssLZOCX3KwXvU+lhhr2/KF&#10;msRnIoSwi1FB7n0VS+nSnAy6oa2IA3e3tUEfYJ1JXWMbwk0px1E0lQYLDg05VrTLKX0kL6NAJl9t&#10;s2/nbrv7mY+2m9vkeH6yUoN+t1mA8NT5f/Gf+6QVfIex4Uv4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l6KMAAAADbAAAADwAAAAAAAAAAAAAAAACYAgAAZHJzL2Rvd25y&#10;ZXYueG1sUEsFBgAAAAAEAAQA9QAAAIUDAAAAAA==&#10;" fillcolor="black [3213]"/>
              </v:group>
            </w:pict>
          </mc:Fallback>
        </mc:AlternateContent>
      </w:r>
      <w:r w:rsidRPr="00AA0F97">
        <w:rPr>
          <w:rFonts w:ascii="Arial" w:hAnsi="Arial" w:cs="Arial"/>
          <w:b/>
          <w:noProof/>
          <w:sz w:val="28"/>
          <w:szCs w:val="28"/>
          <w:lang w:eastAsia="fr-FR"/>
        </w:rPr>
        <mc:AlternateContent>
          <mc:Choice Requires="wps">
            <w:drawing>
              <wp:anchor distT="0" distB="0" distL="114300" distR="114300" simplePos="0" relativeHeight="251876352" behindDoc="0" locked="0" layoutInCell="1" allowOverlap="1" wp14:anchorId="1238506C" wp14:editId="157204D8">
                <wp:simplePos x="0" y="0"/>
                <wp:positionH relativeFrom="column">
                  <wp:posOffset>2215515</wp:posOffset>
                </wp:positionH>
                <wp:positionV relativeFrom="paragraph">
                  <wp:posOffset>463550</wp:posOffset>
                </wp:positionV>
                <wp:extent cx="1116330" cy="361315"/>
                <wp:effectExtent l="5715" t="6350" r="11430" b="1333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6330" cy="361315"/>
                        </a:xfrm>
                        <a:prstGeom prst="rect">
                          <a:avLst/>
                        </a:prstGeom>
                        <a:solidFill>
                          <a:srgbClr val="FFFFFF"/>
                        </a:solidFill>
                        <a:ln w="9525">
                          <a:solidFill>
                            <a:srgbClr val="000000"/>
                          </a:solidFill>
                          <a:miter lim="800000"/>
                          <a:headEnd/>
                          <a:tailEnd/>
                        </a:ln>
                      </wps:spPr>
                      <wps:txbx>
                        <w:txbxContent>
                          <w:p w:rsidR="00C477A4" w:rsidRPr="00CB01E9" w:rsidRDefault="00C477A4" w:rsidP="00AA0F97">
                            <w:pPr>
                              <w:jc w:val="center"/>
                              <w:rPr>
                                <w:rFonts w:ascii="Arial" w:hAnsi="Arial" w:cs="Arial"/>
                                <w:b/>
                                <w:sz w:val="24"/>
                                <w:szCs w:val="24"/>
                              </w:rPr>
                            </w:pPr>
                            <w:r w:rsidRPr="00CB01E9">
                              <w:rPr>
                                <w:rFonts w:ascii="Arial" w:hAnsi="Arial" w:cs="Arial"/>
                                <w:b/>
                                <w:sz w:val="24"/>
                                <w:szCs w:val="24"/>
                              </w:rPr>
                              <w:t>Position 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58" style="position:absolute;margin-left:174.45pt;margin-top:36.5pt;width:87.9pt;height:28.4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">
                <v:textbox>
                  <w:txbxContent>
                    <w:p w:rsidR="00C477A4" w:rsidRPr="00CB01E9" w:rsidRDefault="00C477A4" w:rsidP="00AA0F97">
                      <w:pPr>
                        <w:jc w:val="center"/>
                        <w:rPr>
                          <w:rFonts w:ascii="Arial" w:hAnsi="Arial" w:cs="Arial"/>
                          <w:b/>
                          <w:sz w:val="24"/>
                          <w:szCs w:val="24"/>
                        </w:rPr>
                      </w:pPr>
                      <w:r w:rsidRPr="00CB01E9">
                        <w:rPr>
                          <w:rFonts w:ascii="Arial" w:hAnsi="Arial" w:cs="Arial"/>
                          <w:b/>
                          <w:sz w:val="24"/>
                          <w:szCs w:val="24"/>
                        </w:rPr>
                        <w:t>Position ON</w:t>
                      </w:r>
                    </w:p>
                  </w:txbxContent>
                </v:textbox>
              </v:rect>
            </w:pict>
          </mc:Fallback>
        </mc:AlternateContent>
      </w:r>
      <w:r w:rsidRPr="00AA0F97">
        <w:rPr>
          <w:rFonts w:ascii="Arial" w:hAnsi="Arial" w:cs="Arial"/>
          <w:b/>
          <w:sz w:val="28"/>
          <w:szCs w:val="28"/>
          <w:u w:val="single"/>
        </w:rPr>
        <w:t>Commutateur d’extrémit</w:t>
      </w:r>
      <w:r>
        <w:rPr>
          <w:rFonts w:ascii="Arial" w:hAnsi="Arial" w:cs="Arial"/>
          <w:b/>
          <w:sz w:val="28"/>
          <w:szCs w:val="28"/>
          <w:u w:val="single"/>
        </w:rPr>
        <w:t xml:space="preserve">é de ligne de la prise </w:t>
      </w:r>
      <w:proofErr w:type="spellStart"/>
      <w:r>
        <w:rPr>
          <w:rFonts w:ascii="Arial" w:hAnsi="Arial" w:cs="Arial"/>
          <w:b/>
          <w:sz w:val="28"/>
          <w:szCs w:val="28"/>
          <w:u w:val="single"/>
        </w:rPr>
        <w:t>CANopen</w:t>
      </w:r>
      <w:proofErr w:type="spellEnd"/>
      <w:r>
        <w:rPr>
          <w:rFonts w:ascii="Arial" w:hAnsi="Arial" w:cs="Arial"/>
          <w:b/>
          <w:sz w:val="28"/>
          <w:szCs w:val="28"/>
          <w:u w:val="single"/>
        </w:rPr>
        <w:t> </w:t>
      </w:r>
    </w:p>
    <w:p w:rsidR="00B5620D" w:rsidRDefault="00B5620D" w:rsidP="000610DB">
      <w:pPr>
        <w:spacing w:line="240" w:lineRule="auto"/>
        <w:jc w:val="center"/>
        <w:rPr>
          <w:rFonts w:ascii="Arial" w:hAnsi="Arial" w:cs="Arial"/>
          <w:sz w:val="24"/>
          <w:szCs w:val="24"/>
        </w:rPr>
      </w:pPr>
      <w:r>
        <w:rPr>
          <w:noProof/>
          <w:lang w:eastAsia="fr-FR"/>
        </w:rPr>
        <w:lastRenderedPageBreak/>
        <w:drawing>
          <wp:anchor distT="0" distB="0" distL="114300" distR="114300" simplePos="0" relativeHeight="251807744" behindDoc="0" locked="0" layoutInCell="1" allowOverlap="1" wp14:anchorId="02F83A7A" wp14:editId="07E819CA">
            <wp:simplePos x="0" y="0"/>
            <wp:positionH relativeFrom="column">
              <wp:posOffset>307994</wp:posOffset>
            </wp:positionH>
            <wp:positionV relativeFrom="paragraph">
              <wp:posOffset>3893261</wp:posOffset>
            </wp:positionV>
            <wp:extent cx="5972810" cy="2579370"/>
            <wp:effectExtent l="0" t="0" r="889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72810" cy="2579370"/>
                    </a:xfrm>
                    <a:prstGeom prst="rect">
                      <a:avLst/>
                    </a:prstGeom>
                  </pic:spPr>
                </pic:pic>
              </a:graphicData>
            </a:graphic>
          </wp:anchor>
        </w:drawing>
      </w:r>
      <w:r>
        <w:rPr>
          <w:noProof/>
          <w:lang w:eastAsia="fr-FR"/>
        </w:rPr>
        <w:drawing>
          <wp:inline distT="0" distB="0" distL="0" distR="0" wp14:anchorId="6E320817" wp14:editId="106D438C">
            <wp:extent cx="6233822" cy="4072833"/>
            <wp:effectExtent l="0" t="0" r="0" b="4445"/>
            <wp:docPr id="3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grayscl/>
                    </a:blip>
                    <a:srcRect l="1508" r="904"/>
                    <a:stretch>
                      <a:fillRect/>
                    </a:stretch>
                  </pic:blipFill>
                  <pic:spPr bwMode="auto">
                    <a:xfrm>
                      <a:off x="0" y="0"/>
                      <a:ext cx="6237457" cy="4075208"/>
                    </a:xfrm>
                    <a:prstGeom prst="rect">
                      <a:avLst/>
                    </a:prstGeom>
                    <a:noFill/>
                    <a:ln w="9525">
                      <a:noFill/>
                      <a:miter lim="800000"/>
                      <a:headEnd/>
                      <a:tailEnd/>
                    </a:ln>
                  </pic:spPr>
                </pic:pic>
              </a:graphicData>
            </a:graphic>
          </wp:inline>
        </w:drawing>
      </w:r>
    </w:p>
    <w:p w:rsidR="00B5620D" w:rsidRDefault="00B5620D" w:rsidP="00B5620D">
      <w:pPr>
        <w:spacing w:line="240" w:lineRule="auto"/>
        <w:rPr>
          <w:rFonts w:ascii="Arial" w:hAnsi="Arial" w:cs="Arial"/>
          <w:sz w:val="24"/>
          <w:szCs w:val="24"/>
        </w:rPr>
      </w:pPr>
    </w:p>
    <w:p w:rsidR="00B5620D" w:rsidRDefault="00B5620D" w:rsidP="00B5620D">
      <w:pPr>
        <w:spacing w:line="240" w:lineRule="auto"/>
        <w:rPr>
          <w:rFonts w:ascii="Arial" w:hAnsi="Arial" w:cs="Arial"/>
          <w:sz w:val="24"/>
          <w:szCs w:val="24"/>
        </w:rPr>
      </w:pPr>
    </w:p>
    <w:p w:rsidR="00B5620D" w:rsidRDefault="00B5620D" w:rsidP="00B5620D">
      <w:pPr>
        <w:spacing w:line="240" w:lineRule="auto"/>
        <w:rPr>
          <w:rFonts w:ascii="Arial" w:hAnsi="Arial" w:cs="Arial"/>
          <w:sz w:val="24"/>
          <w:szCs w:val="24"/>
        </w:rPr>
      </w:pPr>
    </w:p>
    <w:p w:rsidR="00B5620D" w:rsidRDefault="00B5620D" w:rsidP="00B5620D">
      <w:pPr>
        <w:spacing w:line="240" w:lineRule="auto"/>
        <w:rPr>
          <w:rFonts w:ascii="Arial" w:hAnsi="Arial" w:cs="Arial"/>
          <w:sz w:val="24"/>
          <w:szCs w:val="24"/>
        </w:rPr>
      </w:pPr>
    </w:p>
    <w:p w:rsidR="00B5620D" w:rsidRDefault="00B5620D" w:rsidP="00B5620D">
      <w:pPr>
        <w:spacing w:line="240" w:lineRule="auto"/>
        <w:rPr>
          <w:rFonts w:ascii="Arial" w:hAnsi="Arial" w:cs="Arial"/>
          <w:sz w:val="24"/>
          <w:szCs w:val="24"/>
        </w:rPr>
      </w:pPr>
    </w:p>
    <w:p w:rsidR="00B5620D" w:rsidRDefault="00B5620D" w:rsidP="00B5620D">
      <w:pPr>
        <w:spacing w:line="240" w:lineRule="auto"/>
        <w:rPr>
          <w:rFonts w:ascii="Arial" w:hAnsi="Arial" w:cs="Arial"/>
          <w:sz w:val="24"/>
          <w:szCs w:val="24"/>
        </w:rPr>
      </w:pPr>
    </w:p>
    <w:p w:rsidR="00B5620D" w:rsidRDefault="00B5620D" w:rsidP="00B5620D">
      <w:pPr>
        <w:spacing w:line="240" w:lineRule="auto"/>
        <w:rPr>
          <w:rFonts w:ascii="Arial" w:hAnsi="Arial" w:cs="Arial"/>
          <w:sz w:val="24"/>
          <w:szCs w:val="24"/>
        </w:rPr>
      </w:pPr>
    </w:p>
    <w:p w:rsidR="00B5620D" w:rsidRDefault="00B5620D" w:rsidP="00B5620D">
      <w:pPr>
        <w:spacing w:line="240" w:lineRule="auto"/>
        <w:rPr>
          <w:rFonts w:ascii="Arial" w:hAnsi="Arial" w:cs="Arial"/>
          <w:sz w:val="24"/>
          <w:szCs w:val="24"/>
        </w:rPr>
      </w:pPr>
    </w:p>
    <w:p w:rsidR="00B5620D" w:rsidRPr="0043115C" w:rsidRDefault="00B5620D" w:rsidP="00B5620D">
      <w:pPr>
        <w:spacing w:after="0" w:line="240" w:lineRule="auto"/>
        <w:rPr>
          <w:rFonts w:ascii="Arial" w:hAnsi="Arial" w:cs="Arial"/>
          <w:b/>
          <w:i/>
          <w:sz w:val="24"/>
          <w:szCs w:val="24"/>
          <w:u w:val="single"/>
        </w:rPr>
      </w:pPr>
      <w:r w:rsidRPr="0043115C">
        <w:rPr>
          <w:rFonts w:ascii="Arial" w:hAnsi="Arial" w:cs="Arial"/>
          <w:b/>
          <w:i/>
          <w:sz w:val="24"/>
          <w:szCs w:val="24"/>
          <w:u w:val="single"/>
        </w:rPr>
        <w:t>Structure générale d’une trame CANopen</w:t>
      </w:r>
    </w:p>
    <w:p w:rsidR="00B5620D" w:rsidRPr="00BF0525" w:rsidRDefault="00B5620D" w:rsidP="00B5620D">
      <w:pPr>
        <w:spacing w:after="0" w:line="240" w:lineRule="auto"/>
        <w:rPr>
          <w:rFonts w:ascii="Arial" w:hAnsi="Arial" w:cs="Arial"/>
          <w:sz w:val="8"/>
          <w:szCs w:val="8"/>
        </w:rPr>
      </w:pPr>
    </w:p>
    <w:tbl>
      <w:tblPr>
        <w:tblStyle w:val="Grilledutableau"/>
        <w:tblW w:w="0" w:type="auto"/>
        <w:tblInd w:w="392" w:type="dxa"/>
        <w:tblLook w:val="04A0" w:firstRow="1" w:lastRow="0" w:firstColumn="1" w:lastColumn="0" w:noHBand="0" w:noVBand="1"/>
      </w:tblPr>
      <w:tblGrid>
        <w:gridCol w:w="1276"/>
        <w:gridCol w:w="1559"/>
        <w:gridCol w:w="1559"/>
        <w:gridCol w:w="1559"/>
        <w:gridCol w:w="1230"/>
        <w:gridCol w:w="1180"/>
        <w:gridCol w:w="1134"/>
      </w:tblGrid>
      <w:tr w:rsidR="00B5620D" w:rsidTr="005C20A5">
        <w:tc>
          <w:tcPr>
            <w:tcW w:w="1276"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jc w:val="center"/>
              <w:rPr>
                <w:rFonts w:ascii="Arial" w:hAnsi="Arial" w:cs="Arial"/>
                <w:b/>
                <w:sz w:val="20"/>
                <w:szCs w:val="20"/>
              </w:rPr>
            </w:pPr>
            <w:r>
              <w:rPr>
                <w:rFonts w:ascii="Arial" w:hAnsi="Arial" w:cs="Arial"/>
                <w:b/>
                <w:sz w:val="20"/>
                <w:szCs w:val="20"/>
              </w:rPr>
              <w:t>Start of F</w:t>
            </w:r>
            <w:r w:rsidRPr="00113622">
              <w:rPr>
                <w:rFonts w:ascii="Arial" w:hAnsi="Arial" w:cs="Arial"/>
                <w:b/>
                <w:sz w:val="20"/>
                <w:szCs w:val="20"/>
              </w:rPr>
              <w:t>rame</w:t>
            </w:r>
          </w:p>
        </w:tc>
        <w:tc>
          <w:tcPr>
            <w:tcW w:w="1559"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20"/>
                <w:szCs w:val="20"/>
                <w:lang w:eastAsia="fr-FR"/>
              </w:rPr>
            </w:pPr>
            <w:r w:rsidRPr="00113622">
              <w:rPr>
                <w:rFonts w:ascii="Arial" w:eastAsia="Times New Roman" w:hAnsi="Arial" w:cs="Arial"/>
                <w:b/>
                <w:color w:val="212121"/>
                <w:sz w:val="20"/>
                <w:szCs w:val="20"/>
                <w:lang w:eastAsia="fr-FR"/>
              </w:rPr>
              <w:t>Arbitration</w:t>
            </w:r>
          </w:p>
          <w:p w:rsidR="00B5620D" w:rsidRPr="00113622"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24"/>
                <w:szCs w:val="24"/>
                <w:lang w:eastAsia="fr-FR"/>
              </w:rPr>
            </w:pPr>
            <w:r w:rsidRPr="00113622">
              <w:rPr>
                <w:rFonts w:ascii="Arial" w:eastAsia="Times New Roman" w:hAnsi="Arial" w:cs="Arial"/>
                <w:b/>
                <w:color w:val="212121"/>
                <w:sz w:val="20"/>
                <w:szCs w:val="20"/>
                <w:lang w:eastAsia="fr-FR"/>
              </w:rPr>
              <w:t>Field</w:t>
            </w:r>
          </w:p>
        </w:tc>
        <w:tc>
          <w:tcPr>
            <w:tcW w:w="1559" w:type="dxa"/>
            <w:tcBorders>
              <w:top w:val="double" w:sz="4" w:space="0" w:color="auto"/>
              <w:left w:val="double" w:sz="4" w:space="0" w:color="auto"/>
              <w:bottom w:val="double" w:sz="4" w:space="0" w:color="auto"/>
              <w:right w:val="double" w:sz="4" w:space="0" w:color="auto"/>
            </w:tcBorders>
          </w:tcPr>
          <w:p w:rsidR="00B5620D"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20"/>
                <w:szCs w:val="20"/>
                <w:lang w:eastAsia="fr-FR"/>
              </w:rPr>
            </w:pPr>
            <w:r>
              <w:rPr>
                <w:rFonts w:ascii="Arial" w:eastAsia="Times New Roman" w:hAnsi="Arial" w:cs="Arial"/>
                <w:b/>
                <w:color w:val="212121"/>
                <w:sz w:val="20"/>
                <w:szCs w:val="20"/>
                <w:lang w:eastAsia="fr-FR"/>
              </w:rPr>
              <w:t>Control</w:t>
            </w:r>
          </w:p>
          <w:p w:rsidR="00B5620D" w:rsidRPr="00113622"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20"/>
                <w:szCs w:val="20"/>
                <w:lang w:eastAsia="fr-FR"/>
              </w:rPr>
            </w:pPr>
            <w:r>
              <w:rPr>
                <w:rFonts w:ascii="Arial" w:eastAsia="Times New Roman" w:hAnsi="Arial" w:cs="Arial"/>
                <w:b/>
                <w:color w:val="212121"/>
                <w:sz w:val="20"/>
                <w:szCs w:val="20"/>
                <w:lang w:eastAsia="fr-FR"/>
              </w:rPr>
              <w:t>Field</w:t>
            </w:r>
          </w:p>
        </w:tc>
        <w:tc>
          <w:tcPr>
            <w:tcW w:w="1559" w:type="dxa"/>
            <w:tcBorders>
              <w:top w:val="double" w:sz="4" w:space="0" w:color="auto"/>
              <w:left w:val="double" w:sz="4" w:space="0" w:color="auto"/>
              <w:bottom w:val="double" w:sz="4" w:space="0" w:color="auto"/>
              <w:right w:val="double" w:sz="4" w:space="0" w:color="auto"/>
            </w:tcBorders>
          </w:tcPr>
          <w:p w:rsidR="00B5620D"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20"/>
                <w:szCs w:val="20"/>
                <w:lang w:eastAsia="fr-FR"/>
              </w:rPr>
            </w:pPr>
            <w:r>
              <w:rPr>
                <w:rFonts w:ascii="Arial" w:eastAsia="Times New Roman" w:hAnsi="Arial" w:cs="Arial"/>
                <w:b/>
                <w:color w:val="212121"/>
                <w:sz w:val="20"/>
                <w:szCs w:val="20"/>
                <w:lang w:eastAsia="fr-FR"/>
              </w:rPr>
              <w:t>Data</w:t>
            </w:r>
          </w:p>
          <w:p w:rsidR="00B5620D" w:rsidRPr="00113622"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20"/>
                <w:szCs w:val="20"/>
                <w:lang w:eastAsia="fr-FR"/>
              </w:rPr>
            </w:pPr>
            <w:r>
              <w:rPr>
                <w:rFonts w:ascii="Arial" w:eastAsia="Times New Roman" w:hAnsi="Arial" w:cs="Arial"/>
                <w:b/>
                <w:color w:val="212121"/>
                <w:sz w:val="20"/>
                <w:szCs w:val="20"/>
                <w:lang w:eastAsia="fr-FR"/>
              </w:rPr>
              <w:t>Field</w:t>
            </w:r>
          </w:p>
        </w:tc>
        <w:tc>
          <w:tcPr>
            <w:tcW w:w="1230" w:type="dxa"/>
            <w:tcBorders>
              <w:top w:val="double" w:sz="4" w:space="0" w:color="auto"/>
              <w:left w:val="double" w:sz="4" w:space="0" w:color="auto"/>
              <w:bottom w:val="double" w:sz="4" w:space="0" w:color="auto"/>
              <w:right w:val="double" w:sz="4" w:space="0" w:color="auto"/>
            </w:tcBorders>
          </w:tcPr>
          <w:p w:rsidR="00B5620D" w:rsidRDefault="00B5620D" w:rsidP="005C20A5">
            <w:pPr>
              <w:jc w:val="center"/>
              <w:rPr>
                <w:rFonts w:ascii="Arial" w:hAnsi="Arial" w:cs="Arial"/>
                <w:b/>
                <w:sz w:val="20"/>
                <w:szCs w:val="20"/>
              </w:rPr>
            </w:pPr>
            <w:r>
              <w:rPr>
                <w:rFonts w:ascii="Arial" w:hAnsi="Arial" w:cs="Arial"/>
                <w:b/>
                <w:sz w:val="20"/>
                <w:szCs w:val="20"/>
              </w:rPr>
              <w:t>CRC</w:t>
            </w:r>
          </w:p>
          <w:p w:rsidR="00B5620D" w:rsidRPr="00113622" w:rsidRDefault="00B5620D" w:rsidP="005C20A5">
            <w:pPr>
              <w:jc w:val="center"/>
              <w:rPr>
                <w:rFonts w:ascii="Arial" w:hAnsi="Arial" w:cs="Arial"/>
                <w:b/>
                <w:sz w:val="20"/>
                <w:szCs w:val="20"/>
              </w:rPr>
            </w:pPr>
            <w:r>
              <w:rPr>
                <w:rFonts w:ascii="Arial" w:hAnsi="Arial" w:cs="Arial"/>
                <w:b/>
                <w:sz w:val="20"/>
                <w:szCs w:val="20"/>
              </w:rPr>
              <w:t>Field</w:t>
            </w:r>
          </w:p>
        </w:tc>
        <w:tc>
          <w:tcPr>
            <w:tcW w:w="1180" w:type="dxa"/>
            <w:tcBorders>
              <w:top w:val="double" w:sz="4" w:space="0" w:color="auto"/>
              <w:left w:val="double" w:sz="4" w:space="0" w:color="auto"/>
              <w:bottom w:val="double" w:sz="4" w:space="0" w:color="auto"/>
              <w:right w:val="double" w:sz="4" w:space="0" w:color="auto"/>
            </w:tcBorders>
          </w:tcPr>
          <w:p w:rsidR="00B5620D" w:rsidRDefault="00B5620D" w:rsidP="005C20A5">
            <w:pPr>
              <w:jc w:val="center"/>
              <w:rPr>
                <w:rFonts w:ascii="Arial" w:hAnsi="Arial" w:cs="Arial"/>
                <w:b/>
                <w:sz w:val="20"/>
                <w:szCs w:val="20"/>
              </w:rPr>
            </w:pPr>
            <w:r>
              <w:rPr>
                <w:rFonts w:ascii="Arial" w:hAnsi="Arial" w:cs="Arial"/>
                <w:b/>
                <w:sz w:val="20"/>
                <w:szCs w:val="20"/>
              </w:rPr>
              <w:t>ACK</w:t>
            </w:r>
          </w:p>
          <w:p w:rsidR="00B5620D" w:rsidRPr="00113622" w:rsidRDefault="00B5620D" w:rsidP="005C20A5">
            <w:pPr>
              <w:jc w:val="center"/>
              <w:rPr>
                <w:rFonts w:ascii="Arial" w:hAnsi="Arial" w:cs="Arial"/>
                <w:b/>
                <w:sz w:val="20"/>
                <w:szCs w:val="20"/>
              </w:rPr>
            </w:pPr>
            <w:r>
              <w:rPr>
                <w:rFonts w:ascii="Arial" w:hAnsi="Arial" w:cs="Arial"/>
                <w:b/>
                <w:sz w:val="20"/>
                <w:szCs w:val="20"/>
              </w:rPr>
              <w:t>Field</w:t>
            </w:r>
          </w:p>
        </w:tc>
        <w:tc>
          <w:tcPr>
            <w:tcW w:w="1134" w:type="dxa"/>
            <w:tcBorders>
              <w:top w:val="double" w:sz="4" w:space="0" w:color="auto"/>
              <w:left w:val="double" w:sz="4" w:space="0" w:color="auto"/>
              <w:bottom w:val="double" w:sz="4" w:space="0" w:color="auto"/>
              <w:right w:val="double" w:sz="4" w:space="0" w:color="auto"/>
            </w:tcBorders>
          </w:tcPr>
          <w:p w:rsidR="00B5620D" w:rsidRDefault="00B5620D" w:rsidP="005C20A5">
            <w:pPr>
              <w:pStyle w:val="PrformatHTML"/>
              <w:shd w:val="clear" w:color="auto" w:fill="FFFFFF"/>
              <w:jc w:val="center"/>
              <w:rPr>
                <w:rFonts w:ascii="Arial" w:hAnsi="Arial" w:cs="Arial"/>
                <w:b/>
                <w:color w:val="212121"/>
              </w:rPr>
            </w:pPr>
            <w:r>
              <w:rPr>
                <w:rFonts w:ascii="Arial" w:hAnsi="Arial" w:cs="Arial"/>
                <w:b/>
                <w:color w:val="212121"/>
              </w:rPr>
              <w:t xml:space="preserve">End of </w:t>
            </w:r>
          </w:p>
          <w:p w:rsidR="00B5620D" w:rsidRPr="00113622" w:rsidRDefault="00B5620D" w:rsidP="005C20A5">
            <w:pPr>
              <w:pStyle w:val="PrformatHTML"/>
              <w:shd w:val="clear" w:color="auto" w:fill="FFFFFF"/>
              <w:jc w:val="center"/>
              <w:rPr>
                <w:rFonts w:ascii="Arial" w:hAnsi="Arial" w:cs="Arial"/>
                <w:b/>
                <w:color w:val="212121"/>
              </w:rPr>
            </w:pPr>
            <w:r>
              <w:rPr>
                <w:rFonts w:ascii="Arial" w:hAnsi="Arial" w:cs="Arial"/>
                <w:b/>
                <w:color w:val="212121"/>
              </w:rPr>
              <w:t>Frame</w:t>
            </w:r>
          </w:p>
        </w:tc>
      </w:tr>
      <w:tr w:rsidR="00B5620D" w:rsidTr="005C20A5">
        <w:tc>
          <w:tcPr>
            <w:tcW w:w="1276"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jc w:val="center"/>
              <w:rPr>
                <w:rFonts w:ascii="Arial" w:hAnsi="Arial" w:cs="Arial"/>
                <w:b/>
                <w:sz w:val="12"/>
                <w:szCs w:val="12"/>
              </w:rPr>
            </w:pPr>
            <w:r w:rsidRPr="00113622">
              <w:rPr>
                <w:rFonts w:ascii="Arial" w:hAnsi="Arial" w:cs="Arial"/>
                <w:b/>
                <w:sz w:val="12"/>
                <w:szCs w:val="12"/>
              </w:rPr>
              <w:t>Début du cadre</w:t>
            </w:r>
          </w:p>
        </w:tc>
        <w:tc>
          <w:tcPr>
            <w:tcW w:w="1559"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12"/>
                <w:szCs w:val="12"/>
                <w:lang w:eastAsia="fr-FR"/>
              </w:rPr>
            </w:pPr>
            <w:r w:rsidRPr="00113622">
              <w:rPr>
                <w:rFonts w:ascii="Arial" w:eastAsia="Times New Roman" w:hAnsi="Arial" w:cs="Arial"/>
                <w:b/>
                <w:color w:val="212121"/>
                <w:sz w:val="12"/>
                <w:szCs w:val="12"/>
                <w:lang w:eastAsia="fr-FR"/>
              </w:rPr>
              <w:t>Champ d’arbitrage</w:t>
            </w:r>
          </w:p>
        </w:tc>
        <w:tc>
          <w:tcPr>
            <w:tcW w:w="1559"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12"/>
                <w:szCs w:val="12"/>
                <w:lang w:eastAsia="fr-FR"/>
              </w:rPr>
            </w:pPr>
            <w:r w:rsidRPr="00E430BE">
              <w:rPr>
                <w:rFonts w:ascii="Arial" w:eastAsia="Times New Roman" w:hAnsi="Arial" w:cs="Arial"/>
                <w:b/>
                <w:color w:val="212121"/>
                <w:sz w:val="12"/>
                <w:szCs w:val="12"/>
                <w:lang w:eastAsia="fr-FR"/>
              </w:rPr>
              <w:t>Champ de contrôle</w:t>
            </w:r>
          </w:p>
        </w:tc>
        <w:tc>
          <w:tcPr>
            <w:tcW w:w="1559"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Times New Roman" w:hAnsi="Arial" w:cs="Arial"/>
                <w:b/>
                <w:color w:val="212121"/>
                <w:sz w:val="12"/>
                <w:szCs w:val="12"/>
                <w:lang w:eastAsia="fr-FR"/>
              </w:rPr>
            </w:pPr>
            <w:r w:rsidRPr="00E430BE">
              <w:rPr>
                <w:rFonts w:ascii="Arial" w:eastAsia="Times New Roman" w:hAnsi="Arial" w:cs="Arial"/>
                <w:b/>
                <w:color w:val="212121"/>
                <w:sz w:val="12"/>
                <w:szCs w:val="12"/>
                <w:lang w:eastAsia="fr-FR"/>
              </w:rPr>
              <w:t xml:space="preserve">Champ de </w:t>
            </w:r>
            <w:r w:rsidRPr="00113622">
              <w:rPr>
                <w:rFonts w:ascii="Arial" w:eastAsia="Times New Roman" w:hAnsi="Arial" w:cs="Arial"/>
                <w:b/>
                <w:color w:val="212121"/>
                <w:sz w:val="12"/>
                <w:szCs w:val="12"/>
                <w:lang w:eastAsia="fr-FR"/>
              </w:rPr>
              <w:t>données</w:t>
            </w:r>
          </w:p>
        </w:tc>
        <w:tc>
          <w:tcPr>
            <w:tcW w:w="1230"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jc w:val="center"/>
              <w:rPr>
                <w:rFonts w:ascii="Arial" w:hAnsi="Arial" w:cs="Arial"/>
                <w:b/>
                <w:sz w:val="12"/>
                <w:szCs w:val="12"/>
              </w:rPr>
            </w:pPr>
            <w:r>
              <w:rPr>
                <w:rFonts w:ascii="Arial" w:hAnsi="Arial" w:cs="Arial"/>
                <w:b/>
                <w:sz w:val="12"/>
                <w:szCs w:val="12"/>
              </w:rPr>
              <w:t>Champ CRC</w:t>
            </w:r>
          </w:p>
        </w:tc>
        <w:tc>
          <w:tcPr>
            <w:tcW w:w="1180"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jc w:val="center"/>
              <w:rPr>
                <w:rFonts w:ascii="Arial" w:hAnsi="Arial" w:cs="Arial"/>
                <w:b/>
                <w:sz w:val="12"/>
                <w:szCs w:val="12"/>
              </w:rPr>
            </w:pPr>
            <w:r>
              <w:rPr>
                <w:rFonts w:ascii="Arial" w:hAnsi="Arial" w:cs="Arial"/>
                <w:b/>
                <w:sz w:val="12"/>
                <w:szCs w:val="12"/>
              </w:rPr>
              <w:t>Champ ACK</w:t>
            </w:r>
          </w:p>
        </w:tc>
        <w:tc>
          <w:tcPr>
            <w:tcW w:w="1134" w:type="dxa"/>
            <w:tcBorders>
              <w:top w:val="double" w:sz="4" w:space="0" w:color="auto"/>
              <w:left w:val="double" w:sz="4" w:space="0" w:color="auto"/>
              <w:bottom w:val="double" w:sz="4" w:space="0" w:color="auto"/>
              <w:right w:val="double" w:sz="4" w:space="0" w:color="auto"/>
            </w:tcBorders>
          </w:tcPr>
          <w:p w:rsidR="00B5620D" w:rsidRPr="00113622" w:rsidRDefault="00B5620D" w:rsidP="005C20A5">
            <w:pPr>
              <w:pStyle w:val="PrformatHTML"/>
              <w:shd w:val="clear" w:color="auto" w:fill="FFFFFF"/>
              <w:jc w:val="center"/>
              <w:rPr>
                <w:rFonts w:ascii="Arial" w:hAnsi="Arial" w:cs="Arial"/>
                <w:b/>
                <w:color w:val="212121"/>
                <w:sz w:val="12"/>
                <w:szCs w:val="12"/>
              </w:rPr>
            </w:pPr>
            <w:r w:rsidRPr="00113622">
              <w:rPr>
                <w:rFonts w:ascii="Arial" w:hAnsi="Arial" w:cs="Arial"/>
                <w:b/>
                <w:color w:val="212121"/>
                <w:sz w:val="12"/>
                <w:szCs w:val="12"/>
              </w:rPr>
              <w:t>Fin de cadre</w:t>
            </w:r>
          </w:p>
        </w:tc>
      </w:tr>
      <w:tr w:rsidR="00B5620D" w:rsidTr="005C20A5">
        <w:tc>
          <w:tcPr>
            <w:tcW w:w="1276" w:type="dxa"/>
            <w:tcBorders>
              <w:top w:val="double" w:sz="4" w:space="0" w:color="auto"/>
              <w:left w:val="double" w:sz="4" w:space="0" w:color="auto"/>
              <w:bottom w:val="double" w:sz="4" w:space="0" w:color="auto"/>
              <w:right w:val="double" w:sz="4" w:space="0" w:color="auto"/>
            </w:tcBorders>
          </w:tcPr>
          <w:p w:rsidR="00B5620D" w:rsidRPr="00316F1C" w:rsidRDefault="00B5620D" w:rsidP="005C20A5">
            <w:pPr>
              <w:jc w:val="center"/>
              <w:rPr>
                <w:rFonts w:ascii="Arial" w:hAnsi="Arial" w:cs="Arial"/>
                <w:b/>
                <w:sz w:val="24"/>
                <w:szCs w:val="24"/>
              </w:rPr>
            </w:pPr>
            <w:r w:rsidRPr="00316F1C">
              <w:rPr>
                <w:rFonts w:ascii="Arial" w:hAnsi="Arial" w:cs="Arial"/>
                <w:b/>
                <w:sz w:val="24"/>
                <w:szCs w:val="24"/>
              </w:rPr>
              <w:t>1 bit</w:t>
            </w:r>
          </w:p>
        </w:tc>
        <w:tc>
          <w:tcPr>
            <w:tcW w:w="1559" w:type="dxa"/>
            <w:tcBorders>
              <w:top w:val="double" w:sz="4" w:space="0" w:color="auto"/>
              <w:left w:val="double" w:sz="4" w:space="0" w:color="auto"/>
              <w:bottom w:val="double" w:sz="4" w:space="0" w:color="auto"/>
              <w:right w:val="double" w:sz="4" w:space="0" w:color="auto"/>
            </w:tcBorders>
          </w:tcPr>
          <w:p w:rsidR="00B5620D" w:rsidRPr="00316F1C" w:rsidRDefault="00B5620D" w:rsidP="005C20A5">
            <w:pPr>
              <w:jc w:val="center"/>
              <w:rPr>
                <w:rFonts w:ascii="Arial" w:hAnsi="Arial" w:cs="Arial"/>
                <w:b/>
                <w:sz w:val="24"/>
                <w:szCs w:val="24"/>
              </w:rPr>
            </w:pPr>
            <w:r w:rsidRPr="00316F1C">
              <w:rPr>
                <w:rFonts w:ascii="Arial" w:hAnsi="Arial" w:cs="Arial"/>
                <w:b/>
                <w:sz w:val="24"/>
                <w:szCs w:val="24"/>
              </w:rPr>
              <w:t>32 bit</w:t>
            </w:r>
            <w:r w:rsidR="00336618">
              <w:rPr>
                <w:rFonts w:ascii="Arial" w:hAnsi="Arial" w:cs="Arial"/>
                <w:b/>
                <w:sz w:val="24"/>
                <w:szCs w:val="24"/>
              </w:rPr>
              <w:t>s</w:t>
            </w:r>
          </w:p>
        </w:tc>
        <w:tc>
          <w:tcPr>
            <w:tcW w:w="1559" w:type="dxa"/>
            <w:tcBorders>
              <w:top w:val="double" w:sz="4" w:space="0" w:color="auto"/>
              <w:left w:val="double" w:sz="4" w:space="0" w:color="auto"/>
              <w:bottom w:val="double" w:sz="4" w:space="0" w:color="auto"/>
              <w:right w:val="double" w:sz="4" w:space="0" w:color="auto"/>
            </w:tcBorders>
          </w:tcPr>
          <w:p w:rsidR="00B5620D" w:rsidRPr="00316F1C" w:rsidRDefault="00B5620D" w:rsidP="005C20A5">
            <w:pPr>
              <w:jc w:val="center"/>
              <w:rPr>
                <w:rFonts w:ascii="Arial" w:hAnsi="Arial" w:cs="Arial"/>
                <w:b/>
                <w:sz w:val="24"/>
                <w:szCs w:val="24"/>
              </w:rPr>
            </w:pPr>
            <w:r w:rsidRPr="00316F1C">
              <w:rPr>
                <w:rFonts w:ascii="Arial" w:hAnsi="Arial" w:cs="Arial"/>
                <w:b/>
                <w:sz w:val="24"/>
                <w:szCs w:val="24"/>
              </w:rPr>
              <w:t>6 bit</w:t>
            </w:r>
            <w:r w:rsidR="00336618">
              <w:rPr>
                <w:rFonts w:ascii="Arial" w:hAnsi="Arial" w:cs="Arial"/>
                <w:b/>
                <w:sz w:val="24"/>
                <w:szCs w:val="24"/>
              </w:rPr>
              <w:t>s</w:t>
            </w:r>
          </w:p>
        </w:tc>
        <w:tc>
          <w:tcPr>
            <w:tcW w:w="1559" w:type="dxa"/>
            <w:tcBorders>
              <w:top w:val="double" w:sz="4" w:space="0" w:color="auto"/>
              <w:left w:val="double" w:sz="4" w:space="0" w:color="auto"/>
              <w:bottom w:val="double" w:sz="4" w:space="0" w:color="auto"/>
              <w:right w:val="double" w:sz="4" w:space="0" w:color="auto"/>
            </w:tcBorders>
          </w:tcPr>
          <w:p w:rsidR="00B5620D" w:rsidRPr="00316F1C" w:rsidRDefault="00B5620D" w:rsidP="005C20A5">
            <w:pPr>
              <w:jc w:val="center"/>
              <w:rPr>
                <w:rFonts w:ascii="Arial" w:hAnsi="Arial" w:cs="Arial"/>
                <w:b/>
                <w:sz w:val="24"/>
                <w:szCs w:val="24"/>
              </w:rPr>
            </w:pPr>
            <w:r w:rsidRPr="00316F1C">
              <w:rPr>
                <w:rFonts w:ascii="Arial" w:hAnsi="Arial" w:cs="Arial"/>
                <w:b/>
                <w:sz w:val="24"/>
                <w:szCs w:val="24"/>
              </w:rPr>
              <w:t>8 octets</w:t>
            </w:r>
          </w:p>
        </w:tc>
        <w:tc>
          <w:tcPr>
            <w:tcW w:w="1230" w:type="dxa"/>
            <w:tcBorders>
              <w:top w:val="double" w:sz="4" w:space="0" w:color="auto"/>
              <w:left w:val="double" w:sz="4" w:space="0" w:color="auto"/>
              <w:bottom w:val="double" w:sz="4" w:space="0" w:color="auto"/>
              <w:right w:val="double" w:sz="4" w:space="0" w:color="auto"/>
            </w:tcBorders>
          </w:tcPr>
          <w:p w:rsidR="00B5620D" w:rsidRPr="00316F1C" w:rsidRDefault="00B5620D" w:rsidP="005C20A5">
            <w:pPr>
              <w:jc w:val="center"/>
              <w:rPr>
                <w:rFonts w:ascii="Arial" w:hAnsi="Arial" w:cs="Arial"/>
                <w:b/>
                <w:sz w:val="24"/>
                <w:szCs w:val="24"/>
              </w:rPr>
            </w:pPr>
            <w:r w:rsidRPr="00316F1C">
              <w:rPr>
                <w:rFonts w:ascii="Arial" w:hAnsi="Arial" w:cs="Arial"/>
                <w:b/>
                <w:sz w:val="24"/>
                <w:szCs w:val="24"/>
              </w:rPr>
              <w:t>16 bit</w:t>
            </w:r>
            <w:r w:rsidR="00336618">
              <w:rPr>
                <w:rFonts w:ascii="Arial" w:hAnsi="Arial" w:cs="Arial"/>
                <w:b/>
                <w:sz w:val="24"/>
                <w:szCs w:val="24"/>
              </w:rPr>
              <w:t>s</w:t>
            </w:r>
          </w:p>
        </w:tc>
        <w:tc>
          <w:tcPr>
            <w:tcW w:w="1180" w:type="dxa"/>
            <w:tcBorders>
              <w:top w:val="double" w:sz="4" w:space="0" w:color="auto"/>
              <w:left w:val="double" w:sz="4" w:space="0" w:color="auto"/>
              <w:bottom w:val="double" w:sz="4" w:space="0" w:color="auto"/>
              <w:right w:val="double" w:sz="4" w:space="0" w:color="auto"/>
            </w:tcBorders>
          </w:tcPr>
          <w:p w:rsidR="00B5620D" w:rsidRPr="00316F1C" w:rsidRDefault="003630CF" w:rsidP="005C20A5">
            <w:pPr>
              <w:jc w:val="center"/>
              <w:rPr>
                <w:rFonts w:ascii="Arial" w:hAnsi="Arial" w:cs="Arial"/>
                <w:b/>
                <w:sz w:val="24"/>
                <w:szCs w:val="24"/>
              </w:rPr>
            </w:pPr>
            <w:r>
              <w:rPr>
                <w:rFonts w:ascii="Arial" w:hAnsi="Arial" w:cs="Arial"/>
                <w:b/>
                <w:sz w:val="24"/>
                <w:szCs w:val="24"/>
              </w:rPr>
              <w:t>2 bit</w:t>
            </w:r>
            <w:r w:rsidR="00336618">
              <w:rPr>
                <w:rFonts w:ascii="Arial" w:hAnsi="Arial" w:cs="Arial"/>
                <w:b/>
                <w:sz w:val="24"/>
                <w:szCs w:val="24"/>
              </w:rPr>
              <w:t>s</w:t>
            </w:r>
          </w:p>
        </w:tc>
        <w:tc>
          <w:tcPr>
            <w:tcW w:w="1134" w:type="dxa"/>
            <w:tcBorders>
              <w:top w:val="double" w:sz="4" w:space="0" w:color="auto"/>
              <w:left w:val="double" w:sz="4" w:space="0" w:color="auto"/>
              <w:bottom w:val="double" w:sz="4" w:space="0" w:color="auto"/>
              <w:right w:val="double" w:sz="4" w:space="0" w:color="auto"/>
            </w:tcBorders>
          </w:tcPr>
          <w:p w:rsidR="00B5620D" w:rsidRPr="00316F1C" w:rsidRDefault="00B5620D" w:rsidP="005C20A5">
            <w:pPr>
              <w:jc w:val="center"/>
              <w:rPr>
                <w:rFonts w:ascii="Arial" w:hAnsi="Arial" w:cs="Arial"/>
                <w:b/>
                <w:sz w:val="24"/>
                <w:szCs w:val="24"/>
              </w:rPr>
            </w:pPr>
            <w:r w:rsidRPr="00316F1C">
              <w:rPr>
                <w:rFonts w:ascii="Arial" w:hAnsi="Arial" w:cs="Arial"/>
                <w:b/>
                <w:sz w:val="24"/>
                <w:szCs w:val="24"/>
              </w:rPr>
              <w:t>7 bit</w:t>
            </w:r>
            <w:r w:rsidR="00336618">
              <w:rPr>
                <w:rFonts w:ascii="Arial" w:hAnsi="Arial" w:cs="Arial"/>
                <w:b/>
                <w:sz w:val="24"/>
                <w:szCs w:val="24"/>
              </w:rPr>
              <w:t>s</w:t>
            </w:r>
          </w:p>
        </w:tc>
      </w:tr>
    </w:tbl>
    <w:p w:rsidR="00B5620D" w:rsidRDefault="00B5620D" w:rsidP="00B5620D">
      <w:pPr>
        <w:pStyle w:val="PrformatHTML"/>
        <w:shd w:val="clear" w:color="auto" w:fill="FFFFFF"/>
        <w:jc w:val="center"/>
        <w:rPr>
          <w:rFonts w:ascii="Arial" w:hAnsi="Arial" w:cs="Arial"/>
          <w:b/>
          <w:sz w:val="12"/>
          <w:szCs w:val="12"/>
          <w:shd w:val="clear" w:color="auto" w:fill="FFFFFF"/>
        </w:rPr>
      </w:pPr>
      <w:r w:rsidRPr="00BF0525">
        <w:rPr>
          <w:rFonts w:ascii="Arial" w:hAnsi="Arial" w:cs="Arial"/>
          <w:b/>
          <w:sz w:val="12"/>
          <w:szCs w:val="12"/>
        </w:rPr>
        <w:t xml:space="preserve">CRC : </w:t>
      </w:r>
      <w:r w:rsidRPr="00BF0525">
        <w:rPr>
          <w:rFonts w:ascii="Arial" w:hAnsi="Arial" w:cs="Arial"/>
          <w:b/>
          <w:color w:val="212121"/>
          <w:sz w:val="12"/>
          <w:szCs w:val="12"/>
        </w:rPr>
        <w:t>contrôle de redondance cyclique</w:t>
      </w:r>
      <w:r>
        <w:rPr>
          <w:rFonts w:ascii="Arial" w:hAnsi="Arial" w:cs="Arial"/>
          <w:b/>
          <w:color w:val="212121"/>
          <w:sz w:val="12"/>
          <w:szCs w:val="12"/>
        </w:rPr>
        <w:t xml:space="preserve">. ACK : </w:t>
      </w:r>
      <w:r w:rsidRPr="0043115C">
        <w:rPr>
          <w:rFonts w:ascii="Arial" w:hAnsi="Arial" w:cs="Arial"/>
          <w:b/>
          <w:sz w:val="12"/>
          <w:szCs w:val="12"/>
          <w:shd w:val="clear" w:color="auto" w:fill="FFFFFF"/>
        </w:rPr>
        <w:t xml:space="preserve">Abréviation </w:t>
      </w:r>
      <w:hyperlink r:id="rId96" w:tooltip="acknowledge" w:history="1">
        <w:r w:rsidRPr="0043115C">
          <w:rPr>
            <w:rStyle w:val="Lienhypertexte"/>
            <w:rFonts w:ascii="Arial" w:hAnsi="Arial" w:cs="Arial"/>
            <w:i/>
            <w:iCs/>
            <w:sz w:val="12"/>
            <w:szCs w:val="12"/>
            <w:shd w:val="clear" w:color="auto" w:fill="FFFFFF"/>
          </w:rPr>
          <w:t>ACKnowledged</w:t>
        </w:r>
      </w:hyperlink>
      <w:r w:rsidRPr="0043115C">
        <w:rPr>
          <w:rStyle w:val="apple-converted-space"/>
          <w:sz w:val="12"/>
          <w:szCs w:val="12"/>
          <w:shd w:val="clear" w:color="auto" w:fill="FFFFFF"/>
        </w:rPr>
        <w:t>,</w:t>
      </w:r>
      <w:r w:rsidRPr="0043115C">
        <w:rPr>
          <w:rFonts w:ascii="Arial" w:hAnsi="Arial" w:cs="Arial"/>
          <w:b/>
          <w:sz w:val="12"/>
          <w:szCs w:val="12"/>
          <w:shd w:val="clear" w:color="auto" w:fill="FFFFFF"/>
        </w:rPr>
        <w:t> </w:t>
      </w:r>
      <w:hyperlink r:id="rId97" w:tooltip="accusé de réception" w:history="1">
        <w:r w:rsidRPr="0043115C">
          <w:rPr>
            <w:rStyle w:val="Lienhypertexte"/>
            <w:rFonts w:ascii="Arial" w:hAnsi="Arial" w:cs="Arial"/>
            <w:sz w:val="12"/>
            <w:szCs w:val="12"/>
            <w:shd w:val="clear" w:color="auto" w:fill="FFFFFF"/>
          </w:rPr>
          <w:t>accusé de réception</w:t>
        </w:r>
      </w:hyperlink>
      <w:r w:rsidRPr="0043115C">
        <w:rPr>
          <w:rFonts w:ascii="Arial" w:hAnsi="Arial" w:cs="Arial"/>
          <w:b/>
          <w:sz w:val="12"/>
          <w:szCs w:val="12"/>
          <w:shd w:val="clear" w:color="auto" w:fill="FFFFFF"/>
        </w:rPr>
        <w:t>.</w:t>
      </w:r>
    </w:p>
    <w:p w:rsidR="00B5620D" w:rsidRDefault="00B5620D" w:rsidP="00B5620D">
      <w:pPr>
        <w:pStyle w:val="PrformatHTML"/>
        <w:shd w:val="clear" w:color="auto" w:fill="FFFFFF"/>
        <w:rPr>
          <w:rFonts w:ascii="Arial" w:hAnsi="Arial" w:cs="Arial"/>
          <w:b/>
          <w:sz w:val="12"/>
          <w:szCs w:val="12"/>
          <w:shd w:val="clear" w:color="auto" w:fill="FFFFFF"/>
        </w:rPr>
      </w:pPr>
    </w:p>
    <w:p w:rsidR="00B5620D" w:rsidRDefault="00B5620D" w:rsidP="00B5620D">
      <w:pPr>
        <w:spacing w:after="0" w:line="240" w:lineRule="auto"/>
        <w:rPr>
          <w:rFonts w:ascii="Arial" w:hAnsi="Arial" w:cs="Arial"/>
          <w:b/>
          <w:i/>
          <w:sz w:val="24"/>
          <w:szCs w:val="24"/>
          <w:u w:val="single"/>
        </w:rPr>
      </w:pPr>
      <w:r w:rsidRPr="0043115C">
        <w:rPr>
          <w:rFonts w:ascii="Arial" w:hAnsi="Arial" w:cs="Arial"/>
          <w:b/>
          <w:i/>
          <w:sz w:val="24"/>
          <w:szCs w:val="24"/>
          <w:u w:val="single"/>
        </w:rPr>
        <w:t>Structure générale d’une trame Ethernet</w:t>
      </w:r>
    </w:p>
    <w:p w:rsidR="00B5620D" w:rsidRPr="00316F1C" w:rsidRDefault="00B5620D" w:rsidP="00B5620D">
      <w:pPr>
        <w:spacing w:after="0" w:line="240" w:lineRule="auto"/>
        <w:rPr>
          <w:rFonts w:ascii="Arial" w:hAnsi="Arial" w:cs="Arial"/>
          <w:b/>
          <w:i/>
          <w:sz w:val="8"/>
          <w:szCs w:val="8"/>
          <w:u w:val="single"/>
        </w:rPr>
      </w:pPr>
    </w:p>
    <w:tbl>
      <w:tblPr>
        <w:tblStyle w:val="Grilledutableau"/>
        <w:tblW w:w="0" w:type="auto"/>
        <w:tblInd w:w="3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276"/>
        <w:gridCol w:w="1559"/>
        <w:gridCol w:w="1417"/>
        <w:gridCol w:w="1276"/>
        <w:gridCol w:w="2552"/>
        <w:gridCol w:w="1417"/>
      </w:tblGrid>
      <w:tr w:rsidR="00B5620D" w:rsidTr="005C20A5">
        <w:tc>
          <w:tcPr>
            <w:tcW w:w="1276" w:type="dxa"/>
          </w:tcPr>
          <w:p w:rsidR="00B5620D" w:rsidRPr="00316F1C" w:rsidRDefault="00B5620D" w:rsidP="005C20A5">
            <w:pPr>
              <w:pStyle w:val="PrformatHTML"/>
              <w:jc w:val="center"/>
              <w:rPr>
                <w:rFonts w:ascii="Arial" w:hAnsi="Arial" w:cs="Arial"/>
                <w:b/>
              </w:rPr>
            </w:pPr>
            <w:r w:rsidRPr="00316F1C">
              <w:rPr>
                <w:rFonts w:ascii="Arial" w:hAnsi="Arial" w:cs="Arial"/>
                <w:b/>
              </w:rPr>
              <w:t>Préambule</w:t>
            </w:r>
          </w:p>
        </w:tc>
        <w:tc>
          <w:tcPr>
            <w:tcW w:w="1559" w:type="dxa"/>
          </w:tcPr>
          <w:p w:rsidR="00B5620D" w:rsidRPr="00316F1C" w:rsidRDefault="00B5620D" w:rsidP="005C20A5">
            <w:pPr>
              <w:pStyle w:val="PrformatHTML"/>
              <w:jc w:val="center"/>
              <w:rPr>
                <w:rFonts w:ascii="Arial" w:hAnsi="Arial" w:cs="Arial"/>
                <w:b/>
              </w:rPr>
            </w:pPr>
            <w:r>
              <w:rPr>
                <w:rFonts w:ascii="Arial" w:hAnsi="Arial" w:cs="Arial"/>
                <w:b/>
              </w:rPr>
              <w:t>Destination</w:t>
            </w:r>
          </w:p>
        </w:tc>
        <w:tc>
          <w:tcPr>
            <w:tcW w:w="1417" w:type="dxa"/>
          </w:tcPr>
          <w:p w:rsidR="00B5620D" w:rsidRPr="00316F1C" w:rsidRDefault="00B5620D" w:rsidP="005C20A5">
            <w:pPr>
              <w:pStyle w:val="PrformatHTML"/>
              <w:jc w:val="center"/>
              <w:rPr>
                <w:rFonts w:ascii="Arial" w:hAnsi="Arial" w:cs="Arial"/>
                <w:b/>
              </w:rPr>
            </w:pPr>
            <w:r>
              <w:rPr>
                <w:rFonts w:ascii="Arial" w:hAnsi="Arial" w:cs="Arial"/>
                <w:b/>
              </w:rPr>
              <w:t>Source</w:t>
            </w:r>
          </w:p>
        </w:tc>
        <w:tc>
          <w:tcPr>
            <w:tcW w:w="1276" w:type="dxa"/>
          </w:tcPr>
          <w:p w:rsidR="00B5620D" w:rsidRPr="00316F1C" w:rsidRDefault="00B5620D" w:rsidP="005C20A5">
            <w:pPr>
              <w:pStyle w:val="PrformatHTML"/>
              <w:jc w:val="center"/>
              <w:rPr>
                <w:rFonts w:ascii="Arial" w:hAnsi="Arial" w:cs="Arial"/>
                <w:b/>
              </w:rPr>
            </w:pPr>
            <w:r>
              <w:rPr>
                <w:rFonts w:ascii="Arial" w:hAnsi="Arial" w:cs="Arial"/>
                <w:b/>
              </w:rPr>
              <w:t>Type</w:t>
            </w:r>
          </w:p>
        </w:tc>
        <w:tc>
          <w:tcPr>
            <w:tcW w:w="2552" w:type="dxa"/>
          </w:tcPr>
          <w:p w:rsidR="00B5620D" w:rsidRPr="00316F1C" w:rsidRDefault="00B5620D" w:rsidP="005C20A5">
            <w:pPr>
              <w:pStyle w:val="PrformatHTML"/>
              <w:jc w:val="center"/>
              <w:rPr>
                <w:rFonts w:ascii="Arial" w:hAnsi="Arial" w:cs="Arial"/>
                <w:b/>
              </w:rPr>
            </w:pPr>
            <w:r>
              <w:rPr>
                <w:rFonts w:ascii="Arial" w:hAnsi="Arial" w:cs="Arial"/>
                <w:b/>
              </w:rPr>
              <w:t>Data Upper Layers</w:t>
            </w:r>
          </w:p>
        </w:tc>
        <w:tc>
          <w:tcPr>
            <w:tcW w:w="1417" w:type="dxa"/>
          </w:tcPr>
          <w:p w:rsidR="00B5620D" w:rsidRPr="00316F1C" w:rsidRDefault="00B5620D" w:rsidP="005C20A5">
            <w:pPr>
              <w:pStyle w:val="PrformatHTML"/>
              <w:jc w:val="center"/>
              <w:rPr>
                <w:rFonts w:ascii="Arial" w:hAnsi="Arial" w:cs="Arial"/>
                <w:b/>
              </w:rPr>
            </w:pPr>
            <w:r>
              <w:rPr>
                <w:rFonts w:ascii="Arial" w:hAnsi="Arial" w:cs="Arial"/>
                <w:b/>
              </w:rPr>
              <w:t>FCS</w:t>
            </w:r>
          </w:p>
        </w:tc>
      </w:tr>
      <w:tr w:rsidR="00B5620D" w:rsidTr="005C20A5">
        <w:tc>
          <w:tcPr>
            <w:tcW w:w="1276" w:type="dxa"/>
          </w:tcPr>
          <w:p w:rsidR="00B5620D" w:rsidRPr="00316F1C" w:rsidRDefault="00B5620D" w:rsidP="005C20A5">
            <w:pPr>
              <w:pStyle w:val="PrformatHTML"/>
              <w:jc w:val="center"/>
              <w:rPr>
                <w:rFonts w:ascii="Arial" w:hAnsi="Arial" w:cs="Arial"/>
                <w:b/>
                <w:sz w:val="24"/>
                <w:szCs w:val="24"/>
              </w:rPr>
            </w:pPr>
            <w:r>
              <w:rPr>
                <w:rFonts w:ascii="Arial" w:hAnsi="Arial" w:cs="Arial"/>
                <w:b/>
                <w:sz w:val="24"/>
                <w:szCs w:val="24"/>
              </w:rPr>
              <w:t>8 octets</w:t>
            </w:r>
          </w:p>
        </w:tc>
        <w:tc>
          <w:tcPr>
            <w:tcW w:w="1559" w:type="dxa"/>
          </w:tcPr>
          <w:p w:rsidR="00B5620D" w:rsidRPr="00316F1C" w:rsidRDefault="00B5620D" w:rsidP="005C20A5">
            <w:pPr>
              <w:pStyle w:val="PrformatHTML"/>
              <w:jc w:val="center"/>
              <w:rPr>
                <w:rFonts w:ascii="Arial" w:hAnsi="Arial" w:cs="Arial"/>
                <w:b/>
                <w:sz w:val="24"/>
                <w:szCs w:val="24"/>
              </w:rPr>
            </w:pPr>
            <w:r>
              <w:rPr>
                <w:rFonts w:ascii="Arial" w:hAnsi="Arial" w:cs="Arial"/>
                <w:b/>
                <w:sz w:val="24"/>
                <w:szCs w:val="24"/>
              </w:rPr>
              <w:t>6 octets</w:t>
            </w:r>
          </w:p>
        </w:tc>
        <w:tc>
          <w:tcPr>
            <w:tcW w:w="1417" w:type="dxa"/>
          </w:tcPr>
          <w:p w:rsidR="00B5620D" w:rsidRPr="00316F1C" w:rsidRDefault="00B5620D" w:rsidP="005C20A5">
            <w:pPr>
              <w:pStyle w:val="PrformatHTML"/>
              <w:jc w:val="center"/>
              <w:rPr>
                <w:rFonts w:ascii="Arial" w:hAnsi="Arial" w:cs="Arial"/>
                <w:b/>
                <w:sz w:val="24"/>
                <w:szCs w:val="24"/>
              </w:rPr>
            </w:pPr>
            <w:r>
              <w:rPr>
                <w:rFonts w:ascii="Arial" w:hAnsi="Arial" w:cs="Arial"/>
                <w:b/>
                <w:sz w:val="24"/>
                <w:szCs w:val="24"/>
              </w:rPr>
              <w:t>6 octets</w:t>
            </w:r>
          </w:p>
        </w:tc>
        <w:tc>
          <w:tcPr>
            <w:tcW w:w="1276" w:type="dxa"/>
          </w:tcPr>
          <w:p w:rsidR="00B5620D" w:rsidRPr="00316F1C" w:rsidRDefault="00B5620D" w:rsidP="005C20A5">
            <w:pPr>
              <w:pStyle w:val="PrformatHTML"/>
              <w:jc w:val="center"/>
              <w:rPr>
                <w:rFonts w:ascii="Arial" w:hAnsi="Arial" w:cs="Arial"/>
                <w:b/>
                <w:sz w:val="24"/>
                <w:szCs w:val="24"/>
              </w:rPr>
            </w:pPr>
            <w:r>
              <w:rPr>
                <w:rFonts w:ascii="Arial" w:hAnsi="Arial" w:cs="Arial"/>
                <w:b/>
                <w:sz w:val="24"/>
                <w:szCs w:val="24"/>
              </w:rPr>
              <w:t>2 octets</w:t>
            </w:r>
          </w:p>
        </w:tc>
        <w:tc>
          <w:tcPr>
            <w:tcW w:w="2552" w:type="dxa"/>
          </w:tcPr>
          <w:p w:rsidR="00B5620D" w:rsidRPr="00316F1C" w:rsidRDefault="00B5620D" w:rsidP="005C20A5">
            <w:pPr>
              <w:pStyle w:val="PrformatHTML"/>
              <w:jc w:val="center"/>
              <w:rPr>
                <w:rFonts w:ascii="Arial" w:hAnsi="Arial" w:cs="Arial"/>
                <w:b/>
                <w:sz w:val="24"/>
                <w:szCs w:val="24"/>
              </w:rPr>
            </w:pPr>
            <w:r>
              <w:rPr>
                <w:rFonts w:ascii="Arial" w:hAnsi="Arial" w:cs="Arial"/>
                <w:b/>
                <w:sz w:val="24"/>
                <w:szCs w:val="24"/>
              </w:rPr>
              <w:t>1500 octets</w:t>
            </w:r>
          </w:p>
        </w:tc>
        <w:tc>
          <w:tcPr>
            <w:tcW w:w="1417" w:type="dxa"/>
          </w:tcPr>
          <w:p w:rsidR="00B5620D" w:rsidRPr="00316F1C" w:rsidRDefault="00B5620D" w:rsidP="005C20A5">
            <w:pPr>
              <w:pStyle w:val="PrformatHTML"/>
              <w:jc w:val="center"/>
              <w:rPr>
                <w:rFonts w:ascii="Arial" w:hAnsi="Arial" w:cs="Arial"/>
                <w:b/>
                <w:sz w:val="24"/>
                <w:szCs w:val="24"/>
              </w:rPr>
            </w:pPr>
            <w:r>
              <w:rPr>
                <w:rFonts w:ascii="Arial" w:hAnsi="Arial" w:cs="Arial"/>
                <w:b/>
                <w:sz w:val="24"/>
                <w:szCs w:val="24"/>
              </w:rPr>
              <w:t>4 octets</w:t>
            </w:r>
          </w:p>
        </w:tc>
      </w:tr>
    </w:tbl>
    <w:p w:rsidR="00B5620D" w:rsidRPr="00316F1C" w:rsidRDefault="00B5620D" w:rsidP="00B5620D">
      <w:pPr>
        <w:pStyle w:val="PrformatHTML"/>
        <w:shd w:val="clear" w:color="auto" w:fill="FFFFFF"/>
        <w:jc w:val="center"/>
        <w:rPr>
          <w:rFonts w:ascii="Arial" w:hAnsi="Arial" w:cs="Arial"/>
          <w:b/>
          <w:color w:val="212121"/>
          <w:sz w:val="12"/>
          <w:szCs w:val="12"/>
        </w:rPr>
      </w:pPr>
      <w:r w:rsidRPr="00316F1C">
        <w:rPr>
          <w:rFonts w:ascii="Arial" w:hAnsi="Arial" w:cs="Arial"/>
          <w:b/>
          <w:sz w:val="12"/>
          <w:szCs w:val="12"/>
        </w:rPr>
        <w:t>Data Upper Layers </w:t>
      </w:r>
      <w:r w:rsidRPr="00316F1C">
        <w:rPr>
          <w:rFonts w:ascii="Arial" w:hAnsi="Arial" w:cs="Arial"/>
          <w:b/>
          <w:color w:val="212121"/>
          <w:sz w:val="12"/>
          <w:szCs w:val="12"/>
        </w:rPr>
        <w:t>: Couches supérieures des données</w:t>
      </w:r>
    </w:p>
    <w:p w:rsidR="00B5620D" w:rsidRDefault="00B5620D" w:rsidP="00B5620D">
      <w:pPr>
        <w:spacing w:after="0" w:line="240" w:lineRule="auto"/>
        <w:jc w:val="center"/>
        <w:rPr>
          <w:rFonts w:ascii="Arial" w:hAnsi="Arial" w:cs="Arial"/>
          <w:b/>
          <w:sz w:val="12"/>
          <w:szCs w:val="12"/>
        </w:rPr>
      </w:pPr>
      <w:r w:rsidRPr="00316F1C">
        <w:rPr>
          <w:rFonts w:ascii="Arial" w:hAnsi="Arial" w:cs="Arial"/>
          <w:b/>
          <w:sz w:val="12"/>
          <w:szCs w:val="12"/>
        </w:rPr>
        <w:t>FCS : Frame Check Sequence. Ensemble d’octets permettant de vérifier que la réception s’est effectuée sans erreur.</w:t>
      </w:r>
    </w:p>
    <w:p w:rsidR="000610DB" w:rsidRDefault="00B5620D" w:rsidP="000610DB">
      <w:pPr>
        <w:spacing w:after="0" w:line="240" w:lineRule="auto"/>
        <w:jc w:val="center"/>
        <w:rPr>
          <w:rFonts w:ascii="Arial" w:hAnsi="Arial" w:cs="Arial"/>
          <w:b/>
          <w:sz w:val="20"/>
          <w:szCs w:val="20"/>
        </w:rPr>
      </w:pPr>
      <w:r>
        <w:rPr>
          <w:rFonts w:ascii="Arial" w:hAnsi="Arial" w:cs="Arial"/>
          <w:b/>
          <w:sz w:val="20"/>
          <w:szCs w:val="20"/>
        </w:rPr>
        <w:t>Vitesse de trans</w:t>
      </w:r>
      <w:r w:rsidR="000610DB">
        <w:rPr>
          <w:rFonts w:ascii="Arial" w:hAnsi="Arial" w:cs="Arial"/>
          <w:b/>
          <w:sz w:val="20"/>
          <w:szCs w:val="20"/>
        </w:rPr>
        <w:t>mission : Câble RJ45 100 Mbit/s</w:t>
      </w:r>
    </w:p>
    <w:p w:rsidR="00D563C0" w:rsidRDefault="00D563C0" w:rsidP="002B75C1">
      <w:pPr>
        <w:spacing w:after="0" w:line="240" w:lineRule="auto"/>
        <w:jc w:val="both"/>
        <w:rPr>
          <w:rFonts w:ascii="Arial" w:hAnsi="Arial" w:cs="Arial"/>
          <w:sz w:val="24"/>
          <w:szCs w:val="24"/>
        </w:rPr>
      </w:pPr>
    </w:p>
    <w:sectPr w:rsidR="00D563C0" w:rsidSect="00FB2C3D">
      <w:headerReference w:type="default" r:id="rId98"/>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1098" w:rsidRDefault="00571098" w:rsidP="007611F1">
      <w:pPr>
        <w:spacing w:after="0" w:line="240" w:lineRule="auto"/>
      </w:pPr>
      <w:r>
        <w:separator/>
      </w:r>
    </w:p>
  </w:endnote>
  <w:endnote w:type="continuationSeparator" w:id="0">
    <w:p w:rsidR="00571098" w:rsidRDefault="00571098"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Default="00C477A4"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C477A4" w:rsidTr="00CE0428">
      <w:trPr>
        <w:cantSplit/>
        <w:trHeight w:val="397"/>
      </w:trPr>
      <w:tc>
        <w:tcPr>
          <w:tcW w:w="3261" w:type="dxa"/>
          <w:gridSpan w:val="2"/>
          <w:vAlign w:val="center"/>
        </w:tcPr>
        <w:p w:rsidR="00C477A4" w:rsidRPr="007611F1" w:rsidRDefault="00C477A4" w:rsidP="007611F1">
          <w:pPr>
            <w:spacing w:after="0" w:line="240" w:lineRule="auto"/>
            <w:jc w:val="center"/>
            <w:rPr>
              <w:rFonts w:ascii="Arial" w:hAnsi="Arial" w:cs="Arial"/>
              <w:b/>
            </w:rPr>
          </w:pPr>
          <w:r w:rsidRPr="007611F1">
            <w:rPr>
              <w:rFonts w:ascii="Arial" w:hAnsi="Arial" w:cs="Arial"/>
              <w:b/>
            </w:rPr>
            <w:t>CODE ÉPREUVE :</w:t>
          </w:r>
        </w:p>
        <w:p w:rsidR="00C477A4" w:rsidRPr="007611F1" w:rsidRDefault="00C477A4" w:rsidP="007611F1">
          <w:pPr>
            <w:spacing w:after="0" w:line="240" w:lineRule="auto"/>
            <w:jc w:val="center"/>
            <w:rPr>
              <w:rFonts w:ascii="Arial" w:hAnsi="Arial" w:cs="Arial"/>
            </w:rPr>
          </w:pPr>
        </w:p>
      </w:tc>
      <w:tc>
        <w:tcPr>
          <w:tcW w:w="3623" w:type="dxa"/>
          <w:gridSpan w:val="2"/>
          <w:vAlign w:val="center"/>
        </w:tcPr>
        <w:p w:rsidR="00C477A4" w:rsidRPr="007611F1" w:rsidRDefault="00C477A4" w:rsidP="007611F1">
          <w:pPr>
            <w:spacing w:after="0" w:line="240" w:lineRule="auto"/>
            <w:jc w:val="center"/>
            <w:rPr>
              <w:rFonts w:ascii="Arial" w:hAnsi="Arial" w:cs="Arial"/>
              <w:b/>
            </w:rPr>
          </w:pPr>
          <w:r w:rsidRPr="007611F1">
            <w:rPr>
              <w:rFonts w:ascii="Arial" w:hAnsi="Arial" w:cs="Arial"/>
              <w:b/>
            </w:rPr>
            <w:t>EXAMEN</w:t>
          </w:r>
        </w:p>
        <w:p w:rsidR="00C477A4" w:rsidRPr="007611F1" w:rsidRDefault="00C477A4"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C477A4" w:rsidRDefault="00C477A4" w:rsidP="00CE0428">
          <w:pPr>
            <w:spacing w:after="0" w:line="240" w:lineRule="auto"/>
            <w:jc w:val="center"/>
            <w:rPr>
              <w:rFonts w:ascii="Arial" w:hAnsi="Arial" w:cs="Arial"/>
              <w:b/>
            </w:rPr>
          </w:pPr>
          <w:r>
            <w:rPr>
              <w:rFonts w:ascii="Arial" w:hAnsi="Arial" w:cs="Arial"/>
              <w:b/>
            </w:rPr>
            <w:t>SPÉCIALITÉ :</w:t>
          </w:r>
        </w:p>
        <w:p w:rsidR="00C477A4" w:rsidRPr="00CE0428" w:rsidRDefault="00C477A4" w:rsidP="00CE0428">
          <w:pPr>
            <w:spacing w:after="0" w:line="240" w:lineRule="auto"/>
            <w:jc w:val="center"/>
            <w:rPr>
              <w:rFonts w:ascii="Arial" w:hAnsi="Arial" w:cs="Arial"/>
              <w:b/>
            </w:rPr>
          </w:pPr>
          <w:r w:rsidRPr="007611F1">
            <w:rPr>
              <w:rFonts w:ascii="Arial" w:hAnsi="Arial" w:cs="Arial"/>
            </w:rPr>
            <w:t>MAINTENANCE DES SYSTÈMES</w:t>
          </w:r>
        </w:p>
      </w:tc>
    </w:tr>
    <w:tr w:rsidR="00C477A4" w:rsidTr="00CE0428">
      <w:trPr>
        <w:cantSplit/>
        <w:trHeight w:val="397"/>
      </w:trPr>
      <w:tc>
        <w:tcPr>
          <w:tcW w:w="2268" w:type="dxa"/>
          <w:vAlign w:val="center"/>
        </w:tcPr>
        <w:p w:rsidR="00C477A4" w:rsidRPr="007611F1" w:rsidRDefault="00C477A4"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C477A4" w:rsidRPr="007611F1" w:rsidRDefault="00E613B3" w:rsidP="007611F1">
          <w:pPr>
            <w:pStyle w:val="En-tte"/>
            <w:tabs>
              <w:tab w:val="clear" w:pos="4536"/>
              <w:tab w:val="clear" w:pos="9072"/>
            </w:tabs>
            <w:jc w:val="center"/>
            <w:rPr>
              <w:rFonts w:ascii="Arial" w:hAnsi="Arial" w:cs="Arial"/>
              <w:sz w:val="24"/>
              <w:szCs w:val="24"/>
            </w:rPr>
          </w:pPr>
          <w:r>
            <w:rPr>
              <w:rFonts w:ascii="Arial" w:hAnsi="Arial" w:cs="Arial"/>
              <w:b/>
              <w:sz w:val="24"/>
              <w:szCs w:val="24"/>
            </w:rPr>
            <w:t>2019</w:t>
          </w:r>
        </w:p>
      </w:tc>
      <w:tc>
        <w:tcPr>
          <w:tcW w:w="993" w:type="dxa"/>
          <w:vAlign w:val="center"/>
        </w:tcPr>
        <w:p w:rsidR="00C477A4" w:rsidRPr="007611F1" w:rsidRDefault="00C477A4"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C477A4" w:rsidRPr="007611F1" w:rsidRDefault="00C477A4" w:rsidP="0035793B">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C477A4" w:rsidTr="00CE0428">
      <w:trPr>
        <w:cantSplit/>
        <w:trHeight w:val="397"/>
      </w:trPr>
      <w:tc>
        <w:tcPr>
          <w:tcW w:w="2268" w:type="dxa"/>
          <w:vAlign w:val="center"/>
        </w:tcPr>
        <w:p w:rsidR="00C477A4" w:rsidRPr="007611F1" w:rsidRDefault="00C477A4"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C477A4" w:rsidRPr="007611F1" w:rsidRDefault="00C477A4"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C477A4" w:rsidRPr="007611F1" w:rsidRDefault="00ED7A11" w:rsidP="007611F1">
          <w:pPr>
            <w:spacing w:after="0" w:line="240" w:lineRule="auto"/>
            <w:jc w:val="center"/>
            <w:rPr>
              <w:rFonts w:ascii="Arial" w:hAnsi="Arial" w:cs="Arial"/>
              <w:b/>
            </w:rPr>
          </w:pPr>
          <w:r>
            <w:rPr>
              <w:rFonts w:ascii="Arial" w:hAnsi="Arial" w:cs="Arial"/>
              <w:b/>
            </w:rPr>
            <w:t xml:space="preserve">SUJET </w:t>
          </w:r>
        </w:p>
      </w:tc>
      <w:tc>
        <w:tcPr>
          <w:tcW w:w="1304" w:type="dxa"/>
          <w:vAlign w:val="center"/>
        </w:tcPr>
        <w:p w:rsidR="00C477A4" w:rsidRPr="007611F1" w:rsidRDefault="00C477A4" w:rsidP="007611F1">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AC15D2">
            <w:rPr>
              <w:rFonts w:ascii="Arial" w:hAnsi="Arial" w:cs="Arial"/>
              <w:b/>
              <w:noProof/>
            </w:rPr>
            <w:t>1</w:t>
          </w:r>
          <w:r w:rsidRPr="007611F1">
            <w:rPr>
              <w:rFonts w:ascii="Arial" w:hAnsi="Arial" w:cs="Arial"/>
              <w:b/>
            </w:rPr>
            <w:fldChar w:fldCharType="end"/>
          </w:r>
        </w:p>
      </w:tc>
    </w:tr>
  </w:tbl>
  <w:p w:rsidR="00C477A4" w:rsidRDefault="00C477A4">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C477A4" w:rsidTr="004547DF">
      <w:trPr>
        <w:cantSplit/>
        <w:trHeight w:val="397"/>
      </w:trPr>
      <w:tc>
        <w:tcPr>
          <w:tcW w:w="3261" w:type="dxa"/>
          <w:gridSpan w:val="2"/>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CODE ÉPREUVE :</w:t>
          </w:r>
        </w:p>
        <w:p w:rsidR="00C477A4" w:rsidRPr="007611F1" w:rsidRDefault="00C477A4" w:rsidP="004547DF">
          <w:pPr>
            <w:spacing w:after="0" w:line="240" w:lineRule="auto"/>
            <w:jc w:val="center"/>
            <w:rPr>
              <w:rFonts w:ascii="Arial" w:hAnsi="Arial" w:cs="Arial"/>
            </w:rPr>
          </w:pPr>
        </w:p>
      </w:tc>
      <w:tc>
        <w:tcPr>
          <w:tcW w:w="3623" w:type="dxa"/>
          <w:gridSpan w:val="2"/>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EXAMEN</w:t>
          </w:r>
        </w:p>
        <w:p w:rsidR="00C477A4" w:rsidRPr="007611F1" w:rsidRDefault="00C477A4" w:rsidP="004547DF">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C477A4" w:rsidRDefault="00C477A4" w:rsidP="004547DF">
          <w:pPr>
            <w:spacing w:after="0" w:line="240" w:lineRule="auto"/>
            <w:jc w:val="center"/>
            <w:rPr>
              <w:rFonts w:ascii="Arial" w:hAnsi="Arial" w:cs="Arial"/>
              <w:b/>
            </w:rPr>
          </w:pPr>
          <w:r>
            <w:rPr>
              <w:rFonts w:ascii="Arial" w:hAnsi="Arial" w:cs="Arial"/>
              <w:b/>
            </w:rPr>
            <w:t>SPÉCIALITÉ :</w:t>
          </w:r>
        </w:p>
        <w:p w:rsidR="00C477A4" w:rsidRPr="00CE0428" w:rsidRDefault="00C477A4" w:rsidP="004547DF">
          <w:pPr>
            <w:spacing w:after="0" w:line="240" w:lineRule="auto"/>
            <w:jc w:val="center"/>
            <w:rPr>
              <w:rFonts w:ascii="Arial" w:hAnsi="Arial" w:cs="Arial"/>
              <w:b/>
            </w:rPr>
          </w:pPr>
          <w:r w:rsidRPr="007611F1">
            <w:rPr>
              <w:rFonts w:ascii="Arial" w:hAnsi="Arial" w:cs="Arial"/>
            </w:rPr>
            <w:t>MAINTENANCE DES SYSTÈMES</w:t>
          </w:r>
        </w:p>
      </w:tc>
    </w:tr>
    <w:tr w:rsidR="00C477A4" w:rsidTr="004547DF">
      <w:trPr>
        <w:cantSplit/>
        <w:trHeight w:val="397"/>
      </w:trPr>
      <w:tc>
        <w:tcPr>
          <w:tcW w:w="2268" w:type="dxa"/>
          <w:vAlign w:val="center"/>
        </w:tcPr>
        <w:p w:rsidR="00C477A4" w:rsidRPr="007611F1" w:rsidRDefault="00C477A4" w:rsidP="004547DF">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C477A4" w:rsidRPr="007611F1" w:rsidRDefault="00E613B3" w:rsidP="004547DF">
          <w:pPr>
            <w:pStyle w:val="En-tte"/>
            <w:tabs>
              <w:tab w:val="clear" w:pos="4536"/>
              <w:tab w:val="clear" w:pos="9072"/>
            </w:tabs>
            <w:jc w:val="center"/>
            <w:rPr>
              <w:rFonts w:ascii="Arial" w:hAnsi="Arial" w:cs="Arial"/>
              <w:sz w:val="24"/>
              <w:szCs w:val="24"/>
            </w:rPr>
          </w:pPr>
          <w:r>
            <w:rPr>
              <w:rFonts w:ascii="Arial" w:hAnsi="Arial" w:cs="Arial"/>
              <w:b/>
              <w:sz w:val="24"/>
              <w:szCs w:val="24"/>
            </w:rPr>
            <w:t>2019</w:t>
          </w:r>
        </w:p>
      </w:tc>
      <w:tc>
        <w:tcPr>
          <w:tcW w:w="993" w:type="dxa"/>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C477A4" w:rsidRPr="007611F1" w:rsidRDefault="00C477A4" w:rsidP="004547DF">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C477A4" w:rsidTr="004547DF">
      <w:trPr>
        <w:cantSplit/>
        <w:trHeight w:val="397"/>
      </w:trPr>
      <w:tc>
        <w:tcPr>
          <w:tcW w:w="2268" w:type="dxa"/>
          <w:vAlign w:val="center"/>
        </w:tcPr>
        <w:p w:rsidR="00C477A4" w:rsidRPr="007611F1" w:rsidRDefault="00C477A4"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C477A4" w:rsidRPr="007611F1" w:rsidRDefault="00C477A4"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C477A4" w:rsidRPr="007611F1" w:rsidRDefault="00AC15D2" w:rsidP="00AC15D2">
          <w:pPr>
            <w:spacing w:after="0" w:line="240" w:lineRule="auto"/>
            <w:jc w:val="center"/>
            <w:rPr>
              <w:rFonts w:ascii="Arial" w:hAnsi="Arial" w:cs="Arial"/>
              <w:b/>
            </w:rPr>
          </w:pPr>
          <w:r>
            <w:rPr>
              <w:rFonts w:ascii="Arial" w:hAnsi="Arial" w:cs="Arial"/>
              <w:b/>
            </w:rPr>
            <w:t xml:space="preserve">SUJET </w:t>
          </w:r>
        </w:p>
      </w:tc>
      <w:tc>
        <w:tcPr>
          <w:tcW w:w="1304" w:type="dxa"/>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AC15D2">
            <w:rPr>
              <w:rFonts w:ascii="Arial" w:hAnsi="Arial" w:cs="Arial"/>
              <w:b/>
              <w:noProof/>
            </w:rPr>
            <w:t>17</w:t>
          </w:r>
          <w:r w:rsidRPr="007611F1">
            <w:rPr>
              <w:rFonts w:ascii="Arial" w:hAnsi="Arial" w:cs="Arial"/>
              <w:b/>
            </w:rPr>
            <w:fldChar w:fldCharType="end"/>
          </w:r>
        </w:p>
      </w:tc>
    </w:tr>
  </w:tbl>
  <w:p w:rsidR="00C477A4" w:rsidRDefault="00C477A4" w:rsidP="007611F1">
    <w:pPr>
      <w:pStyle w:val="Pieddepage"/>
      <w:jc w:val="right"/>
    </w:pPr>
  </w:p>
  <w:p w:rsidR="00C477A4" w:rsidRDefault="00C477A4" w:rsidP="0052664A">
    <w:pPr>
      <w:pStyle w:val="Pieddepage"/>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 xml:space="preserve">2– </w:t>
    </w:r>
    <w:r w:rsidR="00AC15D2">
      <w:rPr>
        <w:rFonts w:ascii="Arial" w:hAnsi="Arial" w:cs="Arial"/>
        <w:b/>
        <w:bCs/>
        <w:sz w:val="24"/>
        <w:szCs w:val="24"/>
      </w:rPr>
      <w:t xml:space="preserve">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18</w:t>
    </w:r>
    <w:r w:rsidRPr="00C54D4C">
      <w:rPr>
        <w:rFonts w:ascii="Arial" w:hAnsi="Arial" w:cs="Arial"/>
        <w:b/>
        <w:bCs/>
        <w:sz w:val="24"/>
        <w:szCs w:val="24"/>
      </w:rPr>
      <w:fldChar w:fldCharType="end"/>
    </w:r>
  </w:p>
  <w:p w:rsidR="00C477A4" w:rsidRDefault="00C477A4" w:rsidP="00574BCA">
    <w:pPr>
      <w:pStyle w:val="Pieddepage"/>
      <w:jc w:val="right"/>
    </w:pPr>
  </w:p>
  <w:p w:rsidR="00C477A4" w:rsidRDefault="00C477A4" w:rsidP="007611F1">
    <w:pPr>
      <w:pStyle w:val="Pieddepage"/>
      <w:jc w:val="right"/>
    </w:pPr>
  </w:p>
  <w:p w:rsidR="00C477A4" w:rsidRDefault="00C477A4" w:rsidP="0052664A">
    <w:pPr>
      <w:pStyle w:val="Pieddepage"/>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AC15D2">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19</w:t>
    </w:r>
    <w:r w:rsidRPr="00C54D4C">
      <w:rPr>
        <w:rFonts w:ascii="Arial" w:hAnsi="Arial" w:cs="Arial"/>
        <w:b/>
        <w:bCs/>
        <w:sz w:val="24"/>
        <w:szCs w:val="24"/>
      </w:rPr>
      <w:fldChar w:fldCharType="end"/>
    </w:r>
  </w:p>
  <w:p w:rsidR="00C477A4" w:rsidRDefault="00C477A4" w:rsidP="00574BCA">
    <w:pPr>
      <w:pStyle w:val="Pieddepage"/>
      <w:jc w:val="right"/>
    </w:pPr>
  </w:p>
  <w:p w:rsidR="00C477A4" w:rsidRDefault="00C477A4" w:rsidP="007611F1">
    <w:pPr>
      <w:pStyle w:val="Pieddepage"/>
      <w:jc w:val="right"/>
    </w:pPr>
  </w:p>
  <w:p w:rsidR="00C477A4" w:rsidRDefault="00C477A4" w:rsidP="0052664A">
    <w:pPr>
      <w:pStyle w:val="Pieddepage"/>
      <w:jc w:val="righ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AC15D2">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26</w:t>
    </w:r>
    <w:r w:rsidRPr="00C54D4C">
      <w:rPr>
        <w:rFonts w:ascii="Arial" w:hAnsi="Arial" w:cs="Arial"/>
        <w:b/>
        <w:bCs/>
        <w:sz w:val="24"/>
        <w:szCs w:val="24"/>
      </w:rPr>
      <w:fldChar w:fldCharType="end"/>
    </w:r>
  </w:p>
  <w:p w:rsidR="00C477A4" w:rsidRDefault="00C477A4" w:rsidP="00574BCA">
    <w:pPr>
      <w:pStyle w:val="Pieddepage"/>
      <w:jc w:val="right"/>
    </w:pPr>
  </w:p>
  <w:p w:rsidR="00C477A4" w:rsidRDefault="00C477A4" w:rsidP="007611F1">
    <w:pPr>
      <w:pStyle w:val="Pieddepage"/>
      <w:jc w:val="right"/>
    </w:pPr>
  </w:p>
  <w:p w:rsidR="00C477A4" w:rsidRDefault="00C477A4" w:rsidP="0052664A">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Default="00C477A4" w:rsidP="007611F1">
    <w:pPr>
      <w:pStyle w:val="Pieddepage"/>
      <w:jc w:val="right"/>
    </w:pPr>
  </w:p>
  <w:p w:rsidR="00C477A4" w:rsidRPr="00C54D4C" w:rsidRDefault="00C477A4"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ED7A11">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ED7A11">
      <w:rPr>
        <w:rFonts w:ascii="Arial" w:hAnsi="Arial" w:cs="Arial"/>
        <w:b/>
        <w:bCs/>
        <w:noProof/>
        <w:sz w:val="24"/>
        <w:szCs w:val="24"/>
      </w:rPr>
      <w:t>4</w:t>
    </w:r>
    <w:r w:rsidRPr="00C54D4C">
      <w:rPr>
        <w:rFonts w:ascii="Arial" w:hAnsi="Arial" w:cs="Arial"/>
        <w:b/>
        <w:bCs/>
        <w:sz w:val="24"/>
        <w:szCs w:val="24"/>
      </w:rPr>
      <w:fldChar w:fldCharType="end"/>
    </w:r>
  </w:p>
  <w:p w:rsidR="00C477A4" w:rsidRDefault="00C477A4" w:rsidP="0052664A">
    <w:pPr>
      <w:pStyle w:val="Pieddepage"/>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C477A4" w:rsidTr="004547DF">
      <w:trPr>
        <w:cantSplit/>
        <w:trHeight w:val="397"/>
      </w:trPr>
      <w:tc>
        <w:tcPr>
          <w:tcW w:w="3261" w:type="dxa"/>
          <w:gridSpan w:val="2"/>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CODE ÉPREUVE :</w:t>
          </w:r>
        </w:p>
        <w:p w:rsidR="00C477A4" w:rsidRPr="007611F1" w:rsidRDefault="00C477A4" w:rsidP="004547DF">
          <w:pPr>
            <w:spacing w:after="0" w:line="240" w:lineRule="auto"/>
            <w:jc w:val="center"/>
            <w:rPr>
              <w:rFonts w:ascii="Arial" w:hAnsi="Arial" w:cs="Arial"/>
            </w:rPr>
          </w:pPr>
        </w:p>
      </w:tc>
      <w:tc>
        <w:tcPr>
          <w:tcW w:w="3623" w:type="dxa"/>
          <w:gridSpan w:val="2"/>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EXAMEN</w:t>
          </w:r>
        </w:p>
        <w:p w:rsidR="00C477A4" w:rsidRPr="007611F1" w:rsidRDefault="00C477A4" w:rsidP="004547DF">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C477A4" w:rsidRDefault="00C477A4" w:rsidP="004547DF">
          <w:pPr>
            <w:spacing w:after="0" w:line="240" w:lineRule="auto"/>
            <w:jc w:val="center"/>
            <w:rPr>
              <w:rFonts w:ascii="Arial" w:hAnsi="Arial" w:cs="Arial"/>
              <w:b/>
            </w:rPr>
          </w:pPr>
          <w:r>
            <w:rPr>
              <w:rFonts w:ascii="Arial" w:hAnsi="Arial" w:cs="Arial"/>
              <w:b/>
            </w:rPr>
            <w:t>SPÉCIALITÉ :</w:t>
          </w:r>
        </w:p>
        <w:p w:rsidR="00C477A4" w:rsidRPr="00CE0428" w:rsidRDefault="00C477A4" w:rsidP="004547DF">
          <w:pPr>
            <w:spacing w:after="0" w:line="240" w:lineRule="auto"/>
            <w:jc w:val="center"/>
            <w:rPr>
              <w:rFonts w:ascii="Arial" w:hAnsi="Arial" w:cs="Arial"/>
              <w:b/>
            </w:rPr>
          </w:pPr>
          <w:r w:rsidRPr="007611F1">
            <w:rPr>
              <w:rFonts w:ascii="Arial" w:hAnsi="Arial" w:cs="Arial"/>
            </w:rPr>
            <w:t>MAINTENANCE DES SYSTÈMES</w:t>
          </w:r>
        </w:p>
      </w:tc>
    </w:tr>
    <w:tr w:rsidR="00C477A4" w:rsidTr="004547DF">
      <w:trPr>
        <w:cantSplit/>
        <w:trHeight w:val="397"/>
      </w:trPr>
      <w:tc>
        <w:tcPr>
          <w:tcW w:w="2268" w:type="dxa"/>
          <w:vAlign w:val="center"/>
        </w:tcPr>
        <w:p w:rsidR="00C477A4" w:rsidRPr="007611F1" w:rsidRDefault="00C477A4" w:rsidP="004547DF">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C477A4" w:rsidRPr="007611F1" w:rsidRDefault="00E613B3" w:rsidP="004547DF">
          <w:pPr>
            <w:pStyle w:val="En-tte"/>
            <w:tabs>
              <w:tab w:val="clear" w:pos="4536"/>
              <w:tab w:val="clear" w:pos="9072"/>
            </w:tabs>
            <w:jc w:val="center"/>
            <w:rPr>
              <w:rFonts w:ascii="Arial" w:hAnsi="Arial" w:cs="Arial"/>
              <w:sz w:val="24"/>
              <w:szCs w:val="24"/>
            </w:rPr>
          </w:pPr>
          <w:r>
            <w:rPr>
              <w:rFonts w:ascii="Arial" w:hAnsi="Arial" w:cs="Arial"/>
              <w:b/>
              <w:sz w:val="24"/>
              <w:szCs w:val="24"/>
            </w:rPr>
            <w:t>2019</w:t>
          </w:r>
        </w:p>
      </w:tc>
      <w:tc>
        <w:tcPr>
          <w:tcW w:w="993" w:type="dxa"/>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C477A4" w:rsidRPr="007611F1" w:rsidRDefault="00C477A4" w:rsidP="004547DF">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C477A4" w:rsidTr="004547DF">
      <w:trPr>
        <w:cantSplit/>
        <w:trHeight w:val="397"/>
      </w:trPr>
      <w:tc>
        <w:tcPr>
          <w:tcW w:w="2268" w:type="dxa"/>
          <w:vAlign w:val="center"/>
        </w:tcPr>
        <w:p w:rsidR="00C477A4" w:rsidRPr="007611F1" w:rsidRDefault="00C477A4"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C477A4" w:rsidRPr="007611F1" w:rsidRDefault="00C477A4"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C477A4" w:rsidRPr="007611F1" w:rsidRDefault="00ED7A11" w:rsidP="004547DF">
          <w:pPr>
            <w:spacing w:after="0" w:line="240" w:lineRule="auto"/>
            <w:jc w:val="center"/>
            <w:rPr>
              <w:rFonts w:ascii="Arial" w:hAnsi="Arial" w:cs="Arial"/>
              <w:b/>
            </w:rPr>
          </w:pPr>
          <w:r>
            <w:rPr>
              <w:rFonts w:ascii="Arial" w:hAnsi="Arial" w:cs="Arial"/>
              <w:b/>
            </w:rPr>
            <w:t xml:space="preserve">SUJET </w:t>
          </w:r>
        </w:p>
      </w:tc>
      <w:tc>
        <w:tcPr>
          <w:tcW w:w="1304" w:type="dxa"/>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ED7A11">
            <w:rPr>
              <w:rFonts w:ascii="Arial" w:hAnsi="Arial" w:cs="Arial"/>
              <w:b/>
              <w:noProof/>
            </w:rPr>
            <w:t>5</w:t>
          </w:r>
          <w:r w:rsidRPr="007611F1">
            <w:rPr>
              <w:rFonts w:ascii="Arial" w:hAnsi="Arial" w:cs="Arial"/>
              <w:b/>
            </w:rPr>
            <w:fldChar w:fldCharType="end"/>
          </w:r>
        </w:p>
      </w:tc>
    </w:tr>
  </w:tbl>
  <w:p w:rsidR="00C477A4" w:rsidRDefault="00C477A4" w:rsidP="007611F1">
    <w:pPr>
      <w:pStyle w:val="Pieddepage"/>
      <w:jc w:val="right"/>
    </w:pPr>
  </w:p>
  <w:p w:rsidR="00C477A4" w:rsidRDefault="00C477A4"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ED7A11">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6</w:t>
    </w:r>
    <w:r w:rsidRPr="00C54D4C">
      <w:rPr>
        <w:rFonts w:ascii="Arial" w:hAnsi="Arial" w:cs="Arial"/>
        <w:b/>
        <w:bCs/>
        <w:sz w:val="24"/>
        <w:szCs w:val="24"/>
      </w:rPr>
      <w:fldChar w:fldCharType="end"/>
    </w:r>
  </w:p>
  <w:p w:rsidR="00C477A4" w:rsidRDefault="00C477A4" w:rsidP="007611F1">
    <w:pPr>
      <w:pStyle w:val="Pieddepage"/>
      <w:jc w:val="right"/>
    </w:pPr>
  </w:p>
  <w:p w:rsidR="00C477A4" w:rsidRDefault="00C477A4"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AC15D2">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10</w:t>
    </w:r>
    <w:r w:rsidRPr="00C54D4C">
      <w:rPr>
        <w:rFonts w:ascii="Arial" w:hAnsi="Arial" w:cs="Arial"/>
        <w:b/>
        <w:bCs/>
        <w:sz w:val="24"/>
        <w:szCs w:val="24"/>
      </w:rPr>
      <w:fldChar w:fldCharType="end"/>
    </w:r>
  </w:p>
  <w:p w:rsidR="00C477A4" w:rsidRDefault="00C477A4" w:rsidP="007611F1">
    <w:pPr>
      <w:pStyle w:val="Pieddepage"/>
      <w:jc w:val="right"/>
    </w:pPr>
  </w:p>
  <w:p w:rsidR="00C477A4" w:rsidRDefault="00C477A4"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C477A4" w:rsidTr="004547DF">
      <w:trPr>
        <w:cantSplit/>
        <w:trHeight w:val="397"/>
      </w:trPr>
      <w:tc>
        <w:tcPr>
          <w:tcW w:w="3261" w:type="dxa"/>
          <w:gridSpan w:val="2"/>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CODE ÉPREUVE :</w:t>
          </w:r>
        </w:p>
        <w:p w:rsidR="00C477A4" w:rsidRPr="007611F1" w:rsidRDefault="00C477A4" w:rsidP="00707694">
          <w:pPr>
            <w:spacing w:after="0" w:line="240" w:lineRule="auto"/>
            <w:jc w:val="center"/>
            <w:rPr>
              <w:rFonts w:ascii="Arial" w:hAnsi="Arial" w:cs="Arial"/>
            </w:rPr>
          </w:pPr>
        </w:p>
      </w:tc>
      <w:tc>
        <w:tcPr>
          <w:tcW w:w="3623" w:type="dxa"/>
          <w:gridSpan w:val="2"/>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EXAMEN</w:t>
          </w:r>
        </w:p>
        <w:p w:rsidR="00C477A4" w:rsidRPr="007611F1" w:rsidRDefault="00C477A4" w:rsidP="004547DF">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C477A4" w:rsidRDefault="00C477A4" w:rsidP="004547DF">
          <w:pPr>
            <w:spacing w:after="0" w:line="240" w:lineRule="auto"/>
            <w:jc w:val="center"/>
            <w:rPr>
              <w:rFonts w:ascii="Arial" w:hAnsi="Arial" w:cs="Arial"/>
              <w:b/>
            </w:rPr>
          </w:pPr>
          <w:r>
            <w:rPr>
              <w:rFonts w:ascii="Arial" w:hAnsi="Arial" w:cs="Arial"/>
              <w:b/>
            </w:rPr>
            <w:t>SPÉCIALITÉ :</w:t>
          </w:r>
        </w:p>
        <w:p w:rsidR="00C477A4" w:rsidRPr="00CE0428" w:rsidRDefault="00C477A4" w:rsidP="004547DF">
          <w:pPr>
            <w:spacing w:after="0" w:line="240" w:lineRule="auto"/>
            <w:jc w:val="center"/>
            <w:rPr>
              <w:rFonts w:ascii="Arial" w:hAnsi="Arial" w:cs="Arial"/>
              <w:b/>
            </w:rPr>
          </w:pPr>
          <w:r w:rsidRPr="007611F1">
            <w:rPr>
              <w:rFonts w:ascii="Arial" w:hAnsi="Arial" w:cs="Arial"/>
            </w:rPr>
            <w:t>MAINTENANCE DES SYSTÈMES</w:t>
          </w:r>
        </w:p>
      </w:tc>
    </w:tr>
    <w:tr w:rsidR="00C477A4" w:rsidTr="004547DF">
      <w:trPr>
        <w:cantSplit/>
        <w:trHeight w:val="397"/>
      </w:trPr>
      <w:tc>
        <w:tcPr>
          <w:tcW w:w="2268" w:type="dxa"/>
          <w:vAlign w:val="center"/>
        </w:tcPr>
        <w:p w:rsidR="00C477A4" w:rsidRPr="007611F1" w:rsidRDefault="00C477A4" w:rsidP="004547DF">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C477A4" w:rsidRPr="007611F1" w:rsidRDefault="00E613B3" w:rsidP="004547DF">
          <w:pPr>
            <w:pStyle w:val="En-tte"/>
            <w:tabs>
              <w:tab w:val="clear" w:pos="4536"/>
              <w:tab w:val="clear" w:pos="9072"/>
            </w:tabs>
            <w:jc w:val="center"/>
            <w:rPr>
              <w:rFonts w:ascii="Arial" w:hAnsi="Arial" w:cs="Arial"/>
              <w:sz w:val="24"/>
              <w:szCs w:val="24"/>
            </w:rPr>
          </w:pPr>
          <w:r>
            <w:rPr>
              <w:rFonts w:ascii="Arial" w:hAnsi="Arial" w:cs="Arial"/>
              <w:b/>
              <w:sz w:val="24"/>
              <w:szCs w:val="24"/>
            </w:rPr>
            <w:t>2019</w:t>
          </w:r>
        </w:p>
      </w:tc>
      <w:tc>
        <w:tcPr>
          <w:tcW w:w="993" w:type="dxa"/>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C477A4" w:rsidRPr="007611F1" w:rsidRDefault="00C477A4" w:rsidP="004547DF">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C477A4" w:rsidTr="004547DF">
      <w:trPr>
        <w:cantSplit/>
        <w:trHeight w:val="397"/>
      </w:trPr>
      <w:tc>
        <w:tcPr>
          <w:tcW w:w="2268" w:type="dxa"/>
          <w:vAlign w:val="center"/>
        </w:tcPr>
        <w:p w:rsidR="00C477A4" w:rsidRPr="007611F1" w:rsidRDefault="00C477A4"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C477A4" w:rsidRPr="007611F1" w:rsidRDefault="00C477A4"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C477A4" w:rsidRPr="007611F1" w:rsidRDefault="00AC15D2" w:rsidP="004547DF">
          <w:pPr>
            <w:spacing w:after="0" w:line="240" w:lineRule="auto"/>
            <w:jc w:val="center"/>
            <w:rPr>
              <w:rFonts w:ascii="Arial" w:hAnsi="Arial" w:cs="Arial"/>
              <w:b/>
            </w:rPr>
          </w:pPr>
          <w:r>
            <w:rPr>
              <w:rFonts w:ascii="Arial" w:hAnsi="Arial" w:cs="Arial"/>
              <w:b/>
            </w:rPr>
            <w:t xml:space="preserve">SUJET </w:t>
          </w:r>
        </w:p>
      </w:tc>
      <w:tc>
        <w:tcPr>
          <w:tcW w:w="1304" w:type="dxa"/>
          <w:vAlign w:val="center"/>
        </w:tcPr>
        <w:p w:rsidR="00C477A4" w:rsidRPr="007611F1" w:rsidRDefault="00C477A4" w:rsidP="004547DF">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AC15D2">
            <w:rPr>
              <w:rFonts w:ascii="Arial" w:hAnsi="Arial" w:cs="Arial"/>
              <w:b/>
              <w:noProof/>
            </w:rPr>
            <w:t>11</w:t>
          </w:r>
          <w:r w:rsidRPr="007611F1">
            <w:rPr>
              <w:rFonts w:ascii="Arial" w:hAnsi="Arial" w:cs="Arial"/>
              <w:b/>
            </w:rPr>
            <w:fldChar w:fldCharType="end"/>
          </w:r>
        </w:p>
      </w:tc>
    </w:tr>
  </w:tbl>
  <w:p w:rsidR="00C477A4" w:rsidRDefault="00C477A4" w:rsidP="007611F1">
    <w:pPr>
      <w:pStyle w:val="Pieddepage"/>
      <w:jc w:val="right"/>
    </w:pPr>
  </w:p>
  <w:p w:rsidR="00C477A4" w:rsidRDefault="00C477A4"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E613B3">
      <w:rPr>
        <w:rFonts w:ascii="Arial" w:hAnsi="Arial" w:cs="Arial"/>
        <w:b/>
        <w:bCs/>
        <w:sz w:val="24"/>
        <w:szCs w:val="24"/>
      </w:rPr>
      <w:t xml:space="preserve">2– </w:t>
    </w:r>
    <w:r w:rsidR="00AC15D2">
      <w:rPr>
        <w:rFonts w:ascii="Arial" w:hAnsi="Arial" w:cs="Arial"/>
        <w:b/>
        <w:bCs/>
        <w:sz w:val="24"/>
        <w:szCs w:val="24"/>
      </w:rPr>
      <w:t xml:space="preserve">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13</w:t>
    </w:r>
    <w:r w:rsidRPr="00C54D4C">
      <w:rPr>
        <w:rFonts w:ascii="Arial" w:hAnsi="Arial" w:cs="Arial"/>
        <w:b/>
        <w:bCs/>
        <w:sz w:val="24"/>
        <w:szCs w:val="24"/>
      </w:rPr>
      <w:fldChar w:fldCharType="end"/>
    </w:r>
  </w:p>
  <w:p w:rsidR="00C477A4" w:rsidRDefault="00C477A4" w:rsidP="007611F1">
    <w:pPr>
      <w:pStyle w:val="Pieddepage"/>
      <w:jc w:val="right"/>
    </w:pPr>
  </w:p>
  <w:p w:rsidR="00C477A4" w:rsidRDefault="00C477A4"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AC15D2">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14</w:t>
    </w:r>
    <w:r w:rsidRPr="00C54D4C">
      <w:rPr>
        <w:rFonts w:ascii="Arial" w:hAnsi="Arial" w:cs="Arial"/>
        <w:b/>
        <w:bCs/>
        <w:sz w:val="24"/>
        <w:szCs w:val="24"/>
      </w:rPr>
      <w:fldChar w:fldCharType="end"/>
    </w:r>
  </w:p>
  <w:p w:rsidR="00C477A4" w:rsidRDefault="00C477A4" w:rsidP="007611F1">
    <w:pPr>
      <w:pStyle w:val="Pieddepage"/>
      <w:jc w:val="right"/>
    </w:pPr>
  </w:p>
  <w:p w:rsidR="00C477A4" w:rsidRDefault="00C477A4"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C54D4C" w:rsidRDefault="00C477A4"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E613B3">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AC15D2">
      <w:rPr>
        <w:rFonts w:ascii="Arial" w:hAnsi="Arial" w:cs="Arial"/>
        <w:b/>
        <w:bCs/>
        <w:noProof/>
        <w:sz w:val="24"/>
        <w:szCs w:val="24"/>
      </w:rPr>
      <w:t>16</w:t>
    </w:r>
    <w:r w:rsidRPr="00C54D4C">
      <w:rPr>
        <w:rFonts w:ascii="Arial" w:hAnsi="Arial" w:cs="Arial"/>
        <w:b/>
        <w:bCs/>
        <w:sz w:val="24"/>
        <w:szCs w:val="24"/>
      </w:rPr>
      <w:fldChar w:fldCharType="end"/>
    </w:r>
  </w:p>
  <w:p w:rsidR="00C477A4" w:rsidRDefault="00C477A4" w:rsidP="007611F1">
    <w:pPr>
      <w:pStyle w:val="Pieddepage"/>
      <w:jc w:val="right"/>
    </w:pPr>
  </w:p>
  <w:p w:rsidR="00C477A4" w:rsidRDefault="00C477A4"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1098" w:rsidRDefault="00571098" w:rsidP="007611F1">
      <w:pPr>
        <w:spacing w:after="0" w:line="240" w:lineRule="auto"/>
      </w:pPr>
      <w:r>
        <w:separator/>
      </w:r>
    </w:p>
  </w:footnote>
  <w:footnote w:type="continuationSeparator" w:id="0">
    <w:p w:rsidR="00571098" w:rsidRDefault="00571098"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EF5622" w:rsidRDefault="00C477A4"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rsidR="00C477A4" w:rsidRPr="00EF5622" w:rsidRDefault="00C477A4">
    <w:pPr>
      <w:pStyle w:val="En-tte"/>
      <w:rPr>
        <w:rFonts w:ascii="Arial" w:hAnsi="Arial" w:cs="Arial"/>
        <w:b/>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A3407F">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rsidR="00C477A4" w:rsidRPr="00A3407F" w:rsidRDefault="00C477A4" w:rsidP="00A3407F">
    <w:pPr>
      <w:pStyle w:val="En-tte"/>
      <w:rPr>
        <w:rFonts w:ascii="Arial" w:hAnsi="Arial" w:cs="Arial"/>
        <w:b/>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A3407F">
    <w:pPr>
      <w:pStyle w:val="En-tte"/>
      <w:jc w:val="center"/>
      <w:rPr>
        <w:rFonts w:ascii="Arial" w:hAnsi="Arial" w:cs="Arial"/>
        <w:b/>
        <w:sz w:val="24"/>
        <w:szCs w:val="24"/>
      </w:rPr>
    </w:pPr>
    <w:r>
      <w:rPr>
        <w:rFonts w:ascii="Arial" w:hAnsi="Arial" w:cs="Arial"/>
        <w:b/>
        <w:sz w:val="24"/>
        <w:szCs w:val="24"/>
      </w:rPr>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DR6 – Documents réponses</w:t>
    </w:r>
  </w:p>
  <w:p w:rsidR="00C477A4" w:rsidRPr="00A3407F" w:rsidRDefault="00C477A4" w:rsidP="00A3407F">
    <w:pPr>
      <w:pStyle w:val="En-tte"/>
      <w:rPr>
        <w:rFonts w:ascii="Arial" w:hAnsi="Arial" w:cs="Arial"/>
        <w:b/>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A3407F">
    <w:pPr>
      <w:pStyle w:val="En-tte"/>
      <w:jc w:val="center"/>
      <w:rPr>
        <w:rFonts w:ascii="Arial" w:hAnsi="Arial" w:cs="Arial"/>
        <w:b/>
        <w:sz w:val="24"/>
        <w:szCs w:val="24"/>
      </w:rPr>
    </w:pPr>
    <w:r>
      <w:rPr>
        <w:rFonts w:ascii="Arial" w:hAnsi="Arial" w:cs="Arial"/>
        <w:b/>
        <w:sz w:val="24"/>
        <w:szCs w:val="24"/>
      </w:rPr>
      <w:t>DR7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DR8 – Documents réponses</w:t>
    </w:r>
  </w:p>
  <w:p w:rsidR="00C477A4" w:rsidRPr="00A3407F" w:rsidRDefault="00C477A4" w:rsidP="00A3407F">
    <w:pPr>
      <w:pStyle w:val="En-tte"/>
      <w:rPr>
        <w:rFonts w:ascii="Arial" w:hAnsi="Arial" w:cs="Arial"/>
        <w:b/>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A3407F">
    <w:pPr>
      <w:pStyle w:val="En-tte"/>
      <w:jc w:val="center"/>
      <w:rPr>
        <w:rFonts w:ascii="Arial" w:hAnsi="Arial" w:cs="Arial"/>
        <w:b/>
        <w:sz w:val="24"/>
        <w:szCs w:val="24"/>
      </w:rPr>
    </w:pPr>
    <w:r>
      <w:rPr>
        <w:rFonts w:ascii="Arial" w:hAnsi="Arial" w:cs="Arial"/>
        <w:b/>
        <w:sz w:val="24"/>
        <w:szCs w:val="24"/>
      </w:rPr>
      <w:t>DR9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DR10 – Documents réponses</w:t>
    </w:r>
  </w:p>
  <w:p w:rsidR="00C477A4" w:rsidRPr="00A3407F" w:rsidRDefault="00C477A4" w:rsidP="00A3407F">
    <w:pPr>
      <w:pStyle w:val="En-tte"/>
      <w:rPr>
        <w:rFonts w:ascii="Arial" w:hAnsi="Arial" w:cs="Arial"/>
        <w:b/>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A3407F">
    <w:pPr>
      <w:pStyle w:val="En-tte"/>
      <w:rPr>
        <w:rFonts w:ascii="Arial" w:hAnsi="Arial" w:cs="Arial"/>
        <w:b/>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574BCA">
    <w:pPr>
      <w:pStyle w:val="En-tte"/>
      <w:jc w:val="center"/>
      <w:rPr>
        <w:rFonts w:ascii="Arial" w:hAnsi="Arial" w:cs="Arial"/>
        <w:b/>
        <w:sz w:val="24"/>
        <w:szCs w:val="24"/>
      </w:rPr>
    </w:pPr>
    <w:r>
      <w:rPr>
        <w:rFonts w:ascii="Arial" w:hAnsi="Arial" w:cs="Arial"/>
        <w:b/>
        <w:sz w:val="24"/>
        <w:szCs w:val="24"/>
      </w:rPr>
      <w:t>DT1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 Documents techniques</w:t>
    </w:r>
  </w:p>
  <w:p w:rsidR="00C477A4" w:rsidRPr="00A3407F" w:rsidRDefault="00C477A4" w:rsidP="00D563C0">
    <w:pPr>
      <w:pStyle w:val="En-tte"/>
      <w:tabs>
        <w:tab w:val="clear" w:pos="4536"/>
        <w:tab w:val="clear" w:pos="9072"/>
        <w:tab w:val="left" w:pos="6676"/>
      </w:tabs>
      <w:rPr>
        <w:rFonts w:ascii="Arial" w:hAnsi="Arial" w:cs="Arial"/>
        <w:b/>
        <w:sz w:val="24"/>
        <w:szCs w:val="24"/>
      </w:rPr>
    </w:pPr>
    <w:r>
      <w:rPr>
        <w:rFonts w:ascii="Arial" w:hAnsi="Arial" w:cs="Arial"/>
        <w:b/>
        <w:sz w:val="24"/>
        <w:szCs w:val="24"/>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574BCA">
    <w:pPr>
      <w:pStyle w:val="En-tte"/>
      <w:jc w:val="center"/>
      <w:rPr>
        <w:rFonts w:ascii="Arial" w:hAnsi="Arial" w:cs="Arial"/>
        <w:b/>
        <w:sz w:val="24"/>
        <w:szCs w:val="24"/>
      </w:rPr>
    </w:pPr>
    <w:r>
      <w:rPr>
        <w:rFonts w:ascii="Arial" w:hAnsi="Arial" w:cs="Arial"/>
        <w:b/>
        <w:sz w:val="24"/>
        <w:szCs w:val="24"/>
      </w:rPr>
      <w:t>DT3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DT4 – Documents techniques</w:t>
    </w:r>
  </w:p>
  <w:p w:rsidR="00C477A4" w:rsidRPr="00A3407F" w:rsidRDefault="00C477A4" w:rsidP="00D563C0">
    <w:pPr>
      <w:pStyle w:val="En-tte"/>
      <w:tabs>
        <w:tab w:val="clear" w:pos="4536"/>
        <w:tab w:val="clear" w:pos="9072"/>
        <w:tab w:val="left" w:pos="6676"/>
      </w:tabs>
      <w:rPr>
        <w:rFonts w:ascii="Arial" w:hAnsi="Arial" w:cs="Arial"/>
        <w:b/>
        <w:sz w:val="24"/>
        <w:szCs w:val="24"/>
      </w:rPr>
    </w:pPr>
    <w:r>
      <w:rPr>
        <w:rFonts w:ascii="Arial" w:hAnsi="Arial" w:cs="Arial"/>
        <w:b/>
        <w:sz w:val="24"/>
        <w:szCs w:val="24"/>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574BCA">
    <w:pPr>
      <w:pStyle w:val="En-tte"/>
      <w:jc w:val="center"/>
      <w:rPr>
        <w:rFonts w:ascii="Arial" w:hAnsi="Arial" w:cs="Arial"/>
        <w:b/>
        <w:sz w:val="24"/>
        <w:szCs w:val="24"/>
      </w:rPr>
    </w:pPr>
    <w:r>
      <w:rPr>
        <w:rFonts w:ascii="Arial" w:hAnsi="Arial" w:cs="Arial"/>
        <w:b/>
        <w:sz w:val="24"/>
        <w:szCs w:val="24"/>
      </w:rPr>
      <w:t>DT5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 – Documents techniques</w:t>
    </w:r>
  </w:p>
  <w:p w:rsidR="00C477A4" w:rsidRPr="00A3407F" w:rsidRDefault="00C477A4" w:rsidP="00D563C0">
    <w:pPr>
      <w:pStyle w:val="En-tte"/>
      <w:tabs>
        <w:tab w:val="clear" w:pos="4536"/>
        <w:tab w:val="clear" w:pos="9072"/>
        <w:tab w:val="left" w:pos="6676"/>
      </w:tabs>
      <w:rPr>
        <w:rFonts w:ascii="Arial" w:hAnsi="Arial" w:cs="Arial"/>
        <w:b/>
        <w:sz w:val="24"/>
        <w:szCs w:val="24"/>
      </w:rPr>
    </w:pPr>
    <w:r>
      <w:rPr>
        <w:rFonts w:ascii="Arial" w:hAnsi="Arial" w:cs="Arial"/>
        <w:b/>
        <w:sz w:val="24"/>
        <w:szCs w:val="24"/>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574BCA">
    <w:pPr>
      <w:pStyle w:val="En-tte"/>
      <w:jc w:val="center"/>
      <w:rPr>
        <w:rFonts w:ascii="Arial" w:hAnsi="Arial" w:cs="Arial"/>
        <w:b/>
        <w:sz w:val="24"/>
        <w:szCs w:val="24"/>
      </w:rPr>
    </w:pPr>
    <w:r>
      <w:rPr>
        <w:rFonts w:ascii="Arial" w:hAnsi="Arial" w:cs="Arial"/>
        <w:b/>
        <w:sz w:val="24"/>
        <w:szCs w:val="24"/>
      </w:rPr>
      <w:t>DT7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 Documents techniques</w:t>
    </w:r>
  </w:p>
  <w:p w:rsidR="00C477A4" w:rsidRPr="00A3407F" w:rsidRDefault="00C477A4" w:rsidP="00D563C0">
    <w:pPr>
      <w:pStyle w:val="En-tte"/>
      <w:tabs>
        <w:tab w:val="clear" w:pos="4536"/>
        <w:tab w:val="clear" w:pos="9072"/>
        <w:tab w:val="left" w:pos="6676"/>
      </w:tabs>
      <w:rPr>
        <w:rFonts w:ascii="Arial" w:hAnsi="Arial" w:cs="Arial"/>
        <w:b/>
        <w:sz w:val="24"/>
        <w:szCs w:val="24"/>
      </w:rPr>
    </w:pPr>
    <w:r>
      <w:rPr>
        <w:rFonts w:ascii="Arial" w:hAnsi="Arial" w:cs="Arial"/>
        <w:b/>
        <w:sz w:val="24"/>
        <w:szCs w:val="24"/>
      </w:rP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3DD" w:rsidRPr="00A3407F" w:rsidRDefault="00AE03DD" w:rsidP="00574BCA">
    <w:pPr>
      <w:pStyle w:val="En-tte"/>
      <w:jc w:val="center"/>
      <w:rPr>
        <w:rFonts w:ascii="Arial" w:hAnsi="Arial" w:cs="Arial"/>
        <w:b/>
        <w:sz w:val="24"/>
        <w:szCs w:val="24"/>
      </w:rPr>
    </w:pPr>
    <w:r>
      <w:rPr>
        <w:rFonts w:ascii="Arial" w:hAnsi="Arial" w:cs="Arial"/>
        <w:b/>
        <w:sz w:val="24"/>
        <w:szCs w:val="24"/>
      </w:rPr>
      <w:t>DT9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DT10 – Documents techniques</w:t>
    </w:r>
  </w:p>
  <w:p w:rsidR="00AE03DD" w:rsidRPr="00A3407F" w:rsidRDefault="00AE03DD" w:rsidP="00D563C0">
    <w:pPr>
      <w:pStyle w:val="En-tte"/>
      <w:tabs>
        <w:tab w:val="clear" w:pos="4536"/>
        <w:tab w:val="clear" w:pos="9072"/>
        <w:tab w:val="left" w:pos="6676"/>
      </w:tabs>
      <w:rPr>
        <w:rFonts w:ascii="Arial" w:hAnsi="Arial" w:cs="Arial"/>
        <w:b/>
        <w:sz w:val="24"/>
        <w:szCs w:val="24"/>
      </w:rPr>
    </w:pPr>
    <w:r>
      <w:rPr>
        <w:rFonts w:ascii="Arial" w:hAnsi="Arial" w:cs="Arial"/>
        <w:b/>
        <w:sz w:val="24"/>
        <w:szCs w:val="24"/>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EF5622" w:rsidRDefault="00C477A4" w:rsidP="00EF5622">
    <w:pPr>
      <w:pStyle w:val="En-tte"/>
      <w:jc w:val="center"/>
      <w:rPr>
        <w:rFonts w:ascii="Arial" w:hAnsi="Arial" w:cs="Arial"/>
        <w:b/>
        <w:sz w:val="24"/>
        <w:szCs w:val="24"/>
      </w:rPr>
    </w:pPr>
    <w:r>
      <w:rPr>
        <w:rFonts w:ascii="Arial" w:hAnsi="Arial" w:cs="Arial"/>
        <w:b/>
        <w:sz w:val="24"/>
        <w:szCs w:val="24"/>
      </w:rPr>
      <w:t>DP3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DP4 – Dossier de présentation</w:t>
    </w:r>
  </w:p>
  <w:p w:rsidR="00C477A4" w:rsidRPr="00EF5622" w:rsidRDefault="00C477A4">
    <w:pPr>
      <w:pStyle w:val="En-tte"/>
      <w:rPr>
        <w:rFonts w:ascii="Arial" w:hAnsi="Arial" w:cs="Arial"/>
        <w:b/>
        <w:sz w:val="24"/>
        <w:szCs w:val="24"/>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574BCA">
    <w:pPr>
      <w:pStyle w:val="En-tte"/>
      <w:jc w:val="center"/>
      <w:rPr>
        <w:rFonts w:ascii="Arial" w:hAnsi="Arial" w:cs="Arial"/>
        <w:b/>
        <w:sz w:val="24"/>
        <w:szCs w:val="24"/>
      </w:rPr>
    </w:pPr>
    <w:r>
      <w:rPr>
        <w:rFonts w:ascii="Arial" w:hAnsi="Arial" w:cs="Arial"/>
        <w:b/>
        <w:sz w:val="24"/>
        <w:szCs w:val="24"/>
      </w:rPr>
      <w:t>DT</w:t>
    </w:r>
    <w:r w:rsidR="00AE03DD">
      <w:rPr>
        <w:rFonts w:ascii="Arial" w:hAnsi="Arial" w:cs="Arial"/>
        <w:b/>
        <w:sz w:val="24"/>
        <w:szCs w:val="24"/>
      </w:rPr>
      <w:t>11</w:t>
    </w:r>
    <w:r>
      <w:rPr>
        <w:rFonts w:ascii="Arial" w:hAnsi="Arial" w:cs="Arial"/>
        <w:b/>
        <w:sz w:val="24"/>
        <w:szCs w:val="24"/>
      </w:rPr>
      <w:t xml:space="preserve"> </w:t>
    </w:r>
    <w:r w:rsidR="00AE03DD">
      <w:rPr>
        <w:rFonts w:ascii="Arial" w:hAnsi="Arial" w:cs="Arial"/>
        <w:b/>
        <w:sz w:val="24"/>
        <w:szCs w:val="24"/>
      </w:rPr>
      <w:t>– Documents techniques</w:t>
    </w:r>
    <w:r w:rsidR="00AE03DD">
      <w:rPr>
        <w:rFonts w:ascii="Arial" w:hAnsi="Arial" w:cs="Arial"/>
        <w:b/>
        <w:sz w:val="24"/>
        <w:szCs w:val="24"/>
      </w:rPr>
      <w:tab/>
    </w:r>
    <w:r w:rsidR="00AE03DD">
      <w:rPr>
        <w:rFonts w:ascii="Arial" w:hAnsi="Arial" w:cs="Arial"/>
        <w:b/>
        <w:sz w:val="24"/>
        <w:szCs w:val="24"/>
      </w:rPr>
      <w:tab/>
    </w:r>
    <w:r w:rsidR="00AE03DD">
      <w:rPr>
        <w:rFonts w:ascii="Arial" w:hAnsi="Arial" w:cs="Arial"/>
        <w:b/>
        <w:sz w:val="24"/>
        <w:szCs w:val="24"/>
      </w:rPr>
      <w:tab/>
    </w:r>
    <w:r w:rsidR="00AE03DD">
      <w:rPr>
        <w:rFonts w:ascii="Arial" w:hAnsi="Arial" w:cs="Arial"/>
        <w:b/>
        <w:sz w:val="24"/>
        <w:szCs w:val="24"/>
      </w:rPr>
      <w:tab/>
    </w:r>
    <w:r w:rsidR="00AE03DD">
      <w:rPr>
        <w:rFonts w:ascii="Arial" w:hAnsi="Arial" w:cs="Arial"/>
        <w:b/>
        <w:sz w:val="24"/>
        <w:szCs w:val="24"/>
      </w:rPr>
      <w:tab/>
    </w:r>
    <w:r w:rsidR="00AE03DD">
      <w:rPr>
        <w:rFonts w:ascii="Arial" w:hAnsi="Arial" w:cs="Arial"/>
        <w:b/>
        <w:sz w:val="24"/>
        <w:szCs w:val="24"/>
      </w:rPr>
      <w:tab/>
      <w:t>DT12</w:t>
    </w:r>
    <w:r>
      <w:rPr>
        <w:rFonts w:ascii="Arial" w:hAnsi="Arial" w:cs="Arial"/>
        <w:b/>
        <w:sz w:val="24"/>
        <w:szCs w:val="24"/>
      </w:rPr>
      <w:t xml:space="preserve"> – Documents techniques</w:t>
    </w:r>
  </w:p>
  <w:p w:rsidR="00C477A4" w:rsidRPr="00A3407F" w:rsidRDefault="00C477A4" w:rsidP="00D563C0">
    <w:pPr>
      <w:pStyle w:val="En-tte"/>
      <w:tabs>
        <w:tab w:val="clear" w:pos="4536"/>
        <w:tab w:val="clear" w:pos="9072"/>
        <w:tab w:val="left" w:pos="6676"/>
      </w:tabs>
      <w:rPr>
        <w:rFonts w:ascii="Arial" w:hAnsi="Arial" w:cs="Arial"/>
        <w:b/>
        <w:sz w:val="24"/>
        <w:szCs w:val="24"/>
      </w:rPr>
    </w:pPr>
    <w:r>
      <w:rPr>
        <w:rFonts w:ascii="Arial" w:hAnsi="Arial" w:cs="Arial"/>
        <w:b/>
        <w:sz w:val="24"/>
        <w:szCs w:val="24"/>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AE03DD" w:rsidP="00574BCA">
    <w:pPr>
      <w:pStyle w:val="En-tte"/>
      <w:jc w:val="center"/>
      <w:rPr>
        <w:rFonts w:ascii="Arial" w:hAnsi="Arial" w:cs="Arial"/>
        <w:b/>
        <w:sz w:val="24"/>
        <w:szCs w:val="24"/>
      </w:rPr>
    </w:pPr>
    <w:r>
      <w:rPr>
        <w:rFonts w:ascii="Arial" w:hAnsi="Arial" w:cs="Arial"/>
        <w:b/>
        <w:sz w:val="24"/>
        <w:szCs w:val="24"/>
      </w:rPr>
      <w:t>DT13</w:t>
    </w:r>
    <w:r w:rsidR="00C477A4">
      <w:rPr>
        <w:rFonts w:ascii="Arial" w:hAnsi="Arial" w:cs="Arial"/>
        <w:b/>
        <w:sz w:val="24"/>
        <w:szCs w:val="24"/>
      </w:rPr>
      <w:t xml:space="preserve"> </w:t>
    </w:r>
    <w:r>
      <w:rPr>
        <w:rFonts w:ascii="Arial" w:hAnsi="Arial" w:cs="Arial"/>
        <w:b/>
        <w:sz w:val="24"/>
        <w:szCs w:val="24"/>
      </w:rPr>
      <w:t>–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DT14</w:t>
    </w:r>
    <w:r w:rsidR="00C477A4">
      <w:rPr>
        <w:rFonts w:ascii="Arial" w:hAnsi="Arial" w:cs="Arial"/>
        <w:b/>
        <w:sz w:val="24"/>
        <w:szCs w:val="24"/>
      </w:rPr>
      <w:t xml:space="preserve"> – Documents techniques</w:t>
    </w:r>
  </w:p>
  <w:p w:rsidR="00C477A4" w:rsidRPr="00A3407F" w:rsidRDefault="00C477A4" w:rsidP="00A3407F">
    <w:pPr>
      <w:pStyle w:val="En-tte"/>
      <w:rPr>
        <w:rFonts w:ascii="Arial" w:hAnsi="Arial" w:cs="Arial"/>
        <w:b/>
        <w:sz w:val="24"/>
        <w:szCs w:val="24"/>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AE03DD" w:rsidP="00574BCA">
    <w:pPr>
      <w:pStyle w:val="En-tte"/>
      <w:jc w:val="center"/>
      <w:rPr>
        <w:rFonts w:ascii="Arial" w:hAnsi="Arial" w:cs="Arial"/>
        <w:b/>
        <w:sz w:val="24"/>
        <w:szCs w:val="24"/>
      </w:rPr>
    </w:pPr>
    <w:r>
      <w:rPr>
        <w:rFonts w:ascii="Arial" w:hAnsi="Arial" w:cs="Arial"/>
        <w:b/>
        <w:sz w:val="24"/>
        <w:szCs w:val="24"/>
      </w:rPr>
      <w:t>DT15</w:t>
    </w:r>
    <w:r w:rsidR="00C477A4">
      <w:rPr>
        <w:rFonts w:ascii="Arial" w:hAnsi="Arial" w:cs="Arial"/>
        <w:b/>
        <w:sz w:val="24"/>
        <w:szCs w:val="24"/>
      </w:rPr>
      <w:t xml:space="preserve"> </w:t>
    </w:r>
    <w:r>
      <w:rPr>
        <w:rFonts w:ascii="Arial" w:hAnsi="Arial" w:cs="Arial"/>
        <w:b/>
        <w:sz w:val="24"/>
        <w:szCs w:val="24"/>
      </w:rPr>
      <w:t>–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DT16</w:t>
    </w:r>
    <w:r w:rsidR="00C477A4">
      <w:rPr>
        <w:rFonts w:ascii="Arial" w:hAnsi="Arial" w:cs="Arial"/>
        <w:b/>
        <w:sz w:val="24"/>
        <w:szCs w:val="24"/>
      </w:rPr>
      <w:t xml:space="preserve"> – Documents techniques</w:t>
    </w:r>
  </w:p>
  <w:p w:rsidR="00C477A4" w:rsidRPr="00A3407F" w:rsidRDefault="00C477A4" w:rsidP="00A3407F">
    <w:pPr>
      <w:pStyle w:val="En-tte"/>
      <w:rPr>
        <w:rFonts w:ascii="Arial" w:hAnsi="Arial" w:cs="Arial"/>
        <w:b/>
        <w:sz w:val="24"/>
        <w:szCs w:val="24"/>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AE03DD" w:rsidP="00574BCA">
    <w:pPr>
      <w:pStyle w:val="En-tte"/>
      <w:jc w:val="center"/>
      <w:rPr>
        <w:rFonts w:ascii="Arial" w:hAnsi="Arial" w:cs="Arial"/>
        <w:b/>
        <w:sz w:val="24"/>
        <w:szCs w:val="24"/>
      </w:rPr>
    </w:pPr>
    <w:r>
      <w:rPr>
        <w:rFonts w:ascii="Arial" w:hAnsi="Arial" w:cs="Arial"/>
        <w:b/>
        <w:sz w:val="24"/>
        <w:szCs w:val="24"/>
      </w:rPr>
      <w:t>DT17</w:t>
    </w:r>
    <w:r w:rsidR="00C477A4">
      <w:rPr>
        <w:rFonts w:ascii="Arial" w:hAnsi="Arial" w:cs="Arial"/>
        <w:b/>
        <w:sz w:val="24"/>
        <w:szCs w:val="24"/>
      </w:rPr>
      <w:t xml:space="preserve"> – Documents techniques</w:t>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p>
  <w:p w:rsidR="00C477A4" w:rsidRPr="00A3407F" w:rsidRDefault="00C477A4" w:rsidP="00A3407F">
    <w:pPr>
      <w:pStyle w:val="En-tte"/>
      <w:rPr>
        <w:rFonts w:ascii="Arial" w:hAnsi="Arial" w:cs="Arial"/>
        <w:b/>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EF5622" w:rsidRDefault="00C477A4">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EF5622" w:rsidRDefault="00C477A4" w:rsidP="00A3407F">
    <w:pPr>
      <w:pStyle w:val="En-tte"/>
      <w:jc w:val="center"/>
      <w:rPr>
        <w:rFonts w:ascii="Arial" w:hAnsi="Arial" w:cs="Arial"/>
        <w:b/>
        <w:sz w:val="24"/>
        <w:szCs w:val="24"/>
      </w:rPr>
    </w:pPr>
    <w:r>
      <w:rPr>
        <w:rFonts w:ascii="Arial" w:hAnsi="Arial" w:cs="Arial"/>
        <w:b/>
        <w:sz w:val="24"/>
        <w:szCs w:val="24"/>
      </w:rPr>
      <w:t>DQ1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DQ2 – Dossier questions</w:t>
    </w:r>
  </w:p>
  <w:p w:rsidR="00C477A4" w:rsidRPr="00EF5622" w:rsidRDefault="00C477A4">
    <w:pPr>
      <w:pStyle w:val="En-tte"/>
      <w:rPr>
        <w:rFonts w:ascii="Arial" w:hAnsi="Arial" w:cs="Arial"/>
        <w:b/>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EF5622" w:rsidRDefault="00C477A4" w:rsidP="00A3407F">
    <w:pPr>
      <w:pStyle w:val="En-tte"/>
      <w:jc w:val="center"/>
      <w:rPr>
        <w:rFonts w:ascii="Arial" w:hAnsi="Arial" w:cs="Arial"/>
        <w:b/>
        <w:sz w:val="24"/>
        <w:szCs w:val="24"/>
      </w:rPr>
    </w:pPr>
    <w:r>
      <w:rPr>
        <w:rFonts w:ascii="Arial" w:hAnsi="Arial" w:cs="Arial"/>
        <w:b/>
        <w:sz w:val="24"/>
        <w:szCs w:val="24"/>
      </w:rPr>
      <w:t>DQ3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DQ4 – Dossier questions</w:t>
    </w:r>
  </w:p>
  <w:p w:rsidR="00C477A4" w:rsidRPr="00EF5622" w:rsidRDefault="00C477A4">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EF5622" w:rsidRDefault="00C477A4" w:rsidP="00A3407F">
    <w:pPr>
      <w:pStyle w:val="En-tte"/>
      <w:jc w:val="center"/>
      <w:rPr>
        <w:rFonts w:ascii="Arial" w:hAnsi="Arial" w:cs="Arial"/>
        <w:b/>
        <w:sz w:val="24"/>
        <w:szCs w:val="24"/>
      </w:rPr>
    </w:pPr>
    <w:r>
      <w:rPr>
        <w:rFonts w:ascii="Arial" w:hAnsi="Arial" w:cs="Arial"/>
        <w:b/>
        <w:sz w:val="24"/>
        <w:szCs w:val="24"/>
      </w:rPr>
      <w:t>DQ</w:t>
    </w:r>
    <w:r w:rsidR="008B279D">
      <w:rPr>
        <w:rFonts w:ascii="Arial" w:hAnsi="Arial" w:cs="Arial"/>
        <w:b/>
        <w:sz w:val="24"/>
        <w:szCs w:val="24"/>
      </w:rPr>
      <w:t>5</w:t>
    </w:r>
    <w:r>
      <w:rPr>
        <w:rFonts w:ascii="Arial" w:hAnsi="Arial" w:cs="Arial"/>
        <w:b/>
        <w:sz w:val="24"/>
        <w:szCs w:val="24"/>
      </w:rPr>
      <w:t xml:space="preserve">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w:t>
    </w:r>
    <w:r w:rsidR="008B279D">
      <w:rPr>
        <w:rFonts w:ascii="Arial" w:hAnsi="Arial" w:cs="Arial"/>
        <w:b/>
        <w:sz w:val="24"/>
        <w:szCs w:val="24"/>
      </w:rPr>
      <w:t>6</w:t>
    </w:r>
    <w:r>
      <w:rPr>
        <w:rFonts w:ascii="Arial" w:hAnsi="Arial" w:cs="Arial"/>
        <w:b/>
        <w:sz w:val="24"/>
        <w:szCs w:val="24"/>
      </w:rPr>
      <w:t xml:space="preserve"> – Dossier questions</w:t>
    </w:r>
  </w:p>
  <w:p w:rsidR="00C477A4" w:rsidRPr="00EF5622" w:rsidRDefault="00C477A4">
    <w:pPr>
      <w:pStyle w:val="En-tte"/>
      <w:rPr>
        <w:rFonts w:ascii="Arial" w:hAnsi="Arial" w:cs="Arial"/>
        <w:b/>
        <w:sz w:val="24"/>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EF5622" w:rsidRDefault="00C26193" w:rsidP="00A3407F">
    <w:pPr>
      <w:pStyle w:val="En-tte"/>
      <w:jc w:val="center"/>
      <w:rPr>
        <w:rFonts w:ascii="Arial" w:hAnsi="Arial" w:cs="Arial"/>
        <w:b/>
        <w:sz w:val="24"/>
        <w:szCs w:val="24"/>
      </w:rPr>
    </w:pPr>
    <w:r>
      <w:rPr>
        <w:rFonts w:ascii="Arial" w:hAnsi="Arial" w:cs="Arial"/>
        <w:b/>
        <w:sz w:val="24"/>
        <w:szCs w:val="24"/>
      </w:rPr>
      <w:t>D</w:t>
    </w:r>
    <w:r w:rsidR="00E613B3">
      <w:rPr>
        <w:rFonts w:ascii="Arial" w:hAnsi="Arial" w:cs="Arial"/>
        <w:b/>
        <w:sz w:val="24"/>
        <w:szCs w:val="24"/>
      </w:rPr>
      <w:t>Q9 – Dossier questions</w:t>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r w:rsidR="00C477A4">
      <w:rPr>
        <w:rFonts w:ascii="Arial" w:hAnsi="Arial" w:cs="Arial"/>
        <w:b/>
        <w:sz w:val="24"/>
        <w:szCs w:val="24"/>
      </w:rPr>
      <w:tab/>
    </w:r>
  </w:p>
  <w:p w:rsidR="00C477A4" w:rsidRPr="00EF5622" w:rsidRDefault="00C477A4">
    <w:pPr>
      <w:pStyle w:val="En-tte"/>
      <w:rPr>
        <w:rFonts w:ascii="Arial" w:hAnsi="Arial" w:cs="Arial"/>
        <w:b/>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A3407F">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7A4" w:rsidRPr="00A3407F" w:rsidRDefault="00C477A4" w:rsidP="00A3407F">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rsidR="00C477A4" w:rsidRPr="00A3407F" w:rsidRDefault="00C477A4" w:rsidP="00A3407F">
    <w:pPr>
      <w:pStyle w:val="En-tte"/>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4557B2"/>
    <w:multiLevelType w:val="hybridMultilevel"/>
    <w:tmpl w:val="35A8D01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
    <w:nsid w:val="28E06469"/>
    <w:multiLevelType w:val="hybridMultilevel"/>
    <w:tmpl w:val="5E9631DE"/>
    <w:lvl w:ilvl="0" w:tplc="7284A7C2">
      <w:start w:val="17"/>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96960A0"/>
    <w:multiLevelType w:val="hybridMultilevel"/>
    <w:tmpl w:val="F3BAEE0A"/>
    <w:lvl w:ilvl="0" w:tplc="28D26AF6">
      <w:numFmt w:val="bullet"/>
      <w:lvlText w:val=""/>
      <w:lvlJc w:val="left"/>
      <w:pPr>
        <w:ind w:left="1080" w:hanging="360"/>
      </w:pPr>
      <w:rPr>
        <w:rFonts w:ascii="Symbol" w:eastAsiaTheme="minorHAnsi" w:hAnsi="Symbo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nsid w:val="2B824429"/>
    <w:multiLevelType w:val="hybridMultilevel"/>
    <w:tmpl w:val="AB42B7BA"/>
    <w:lvl w:ilvl="0" w:tplc="EF80AFB8">
      <w:start w:val="17"/>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D64131C"/>
    <w:multiLevelType w:val="hybridMultilevel"/>
    <w:tmpl w:val="9126F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2F81AB3"/>
    <w:multiLevelType w:val="hybridMultilevel"/>
    <w:tmpl w:val="159EBB8A"/>
    <w:lvl w:ilvl="0" w:tplc="040C0001">
      <w:start w:val="1"/>
      <w:numFmt w:val="bullet"/>
      <w:lvlText w:val=""/>
      <w:lvlJc w:val="left"/>
      <w:pPr>
        <w:ind w:left="1425" w:hanging="360"/>
      </w:pPr>
      <w:rPr>
        <w:rFonts w:ascii="Symbol" w:hAnsi="Symbol" w:hint="default"/>
      </w:rPr>
    </w:lvl>
    <w:lvl w:ilvl="1" w:tplc="040C0003">
      <w:start w:val="1"/>
      <w:numFmt w:val="bullet"/>
      <w:lvlText w:val="o"/>
      <w:lvlJc w:val="left"/>
      <w:pPr>
        <w:ind w:left="2145" w:hanging="360"/>
      </w:pPr>
      <w:rPr>
        <w:rFonts w:ascii="Courier New" w:hAnsi="Courier New" w:cs="Courier New" w:hint="default"/>
      </w:rPr>
    </w:lvl>
    <w:lvl w:ilvl="2" w:tplc="040C0005">
      <w:start w:val="1"/>
      <w:numFmt w:val="bullet"/>
      <w:lvlText w:val=""/>
      <w:lvlJc w:val="left"/>
      <w:pPr>
        <w:ind w:left="2865" w:hanging="360"/>
      </w:pPr>
      <w:rPr>
        <w:rFonts w:ascii="Wingdings" w:hAnsi="Wingdings" w:hint="default"/>
      </w:rPr>
    </w:lvl>
    <w:lvl w:ilvl="3" w:tplc="040C0001">
      <w:start w:val="1"/>
      <w:numFmt w:val="bullet"/>
      <w:lvlText w:val=""/>
      <w:lvlJc w:val="left"/>
      <w:pPr>
        <w:ind w:left="3585" w:hanging="360"/>
      </w:pPr>
      <w:rPr>
        <w:rFonts w:ascii="Symbol" w:hAnsi="Symbol" w:hint="default"/>
      </w:rPr>
    </w:lvl>
    <w:lvl w:ilvl="4" w:tplc="040C0003">
      <w:start w:val="1"/>
      <w:numFmt w:val="bullet"/>
      <w:lvlText w:val="o"/>
      <w:lvlJc w:val="left"/>
      <w:pPr>
        <w:ind w:left="4305" w:hanging="360"/>
      </w:pPr>
      <w:rPr>
        <w:rFonts w:ascii="Courier New" w:hAnsi="Courier New" w:cs="Courier New" w:hint="default"/>
      </w:rPr>
    </w:lvl>
    <w:lvl w:ilvl="5" w:tplc="040C0005">
      <w:start w:val="1"/>
      <w:numFmt w:val="bullet"/>
      <w:lvlText w:val=""/>
      <w:lvlJc w:val="left"/>
      <w:pPr>
        <w:ind w:left="5025" w:hanging="360"/>
      </w:pPr>
      <w:rPr>
        <w:rFonts w:ascii="Wingdings" w:hAnsi="Wingdings" w:hint="default"/>
      </w:rPr>
    </w:lvl>
    <w:lvl w:ilvl="6" w:tplc="040C0001">
      <w:start w:val="1"/>
      <w:numFmt w:val="bullet"/>
      <w:lvlText w:val=""/>
      <w:lvlJc w:val="left"/>
      <w:pPr>
        <w:ind w:left="5745" w:hanging="360"/>
      </w:pPr>
      <w:rPr>
        <w:rFonts w:ascii="Symbol" w:hAnsi="Symbol" w:hint="default"/>
      </w:rPr>
    </w:lvl>
    <w:lvl w:ilvl="7" w:tplc="040C0003">
      <w:start w:val="1"/>
      <w:numFmt w:val="bullet"/>
      <w:lvlText w:val="o"/>
      <w:lvlJc w:val="left"/>
      <w:pPr>
        <w:ind w:left="6465" w:hanging="360"/>
      </w:pPr>
      <w:rPr>
        <w:rFonts w:ascii="Courier New" w:hAnsi="Courier New" w:cs="Courier New" w:hint="default"/>
      </w:rPr>
    </w:lvl>
    <w:lvl w:ilvl="8" w:tplc="040C0005">
      <w:start w:val="1"/>
      <w:numFmt w:val="bullet"/>
      <w:lvlText w:val=""/>
      <w:lvlJc w:val="left"/>
      <w:pPr>
        <w:ind w:left="7185" w:hanging="360"/>
      </w:pPr>
      <w:rPr>
        <w:rFonts w:ascii="Wingdings" w:hAnsi="Wingdings" w:hint="default"/>
      </w:rPr>
    </w:lvl>
  </w:abstractNum>
  <w:abstractNum w:abstractNumId="6">
    <w:nsid w:val="335501C1"/>
    <w:multiLevelType w:val="hybridMultilevel"/>
    <w:tmpl w:val="E9E6CE2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nsid w:val="33591464"/>
    <w:multiLevelType w:val="hybridMultilevel"/>
    <w:tmpl w:val="D2661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D7272C4"/>
    <w:multiLevelType w:val="hybridMultilevel"/>
    <w:tmpl w:val="0770964E"/>
    <w:lvl w:ilvl="0" w:tplc="424A8612">
      <w:start w:val="17"/>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EB85F2E"/>
    <w:multiLevelType w:val="hybridMultilevel"/>
    <w:tmpl w:val="FEE66800"/>
    <w:lvl w:ilvl="0" w:tplc="AFD2A588">
      <w:start w:val="17"/>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28A57D3"/>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348755D"/>
    <w:multiLevelType w:val="hybridMultilevel"/>
    <w:tmpl w:val="9F66B8C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2">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3">
    <w:nsid w:val="46766A0A"/>
    <w:multiLevelType w:val="hybridMultilevel"/>
    <w:tmpl w:val="80129E0C"/>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start w:val="1"/>
      <w:numFmt w:val="bullet"/>
      <w:lvlText w:val=""/>
      <w:lvlJc w:val="left"/>
      <w:pPr>
        <w:ind w:left="3589" w:hanging="360"/>
      </w:pPr>
      <w:rPr>
        <w:rFonts w:ascii="Symbol" w:hAnsi="Symbol" w:hint="default"/>
      </w:rPr>
    </w:lvl>
    <w:lvl w:ilvl="4" w:tplc="040C0003">
      <w:start w:val="1"/>
      <w:numFmt w:val="bullet"/>
      <w:lvlText w:val="o"/>
      <w:lvlJc w:val="left"/>
      <w:pPr>
        <w:ind w:left="4309" w:hanging="360"/>
      </w:pPr>
      <w:rPr>
        <w:rFonts w:ascii="Courier New" w:hAnsi="Courier New" w:cs="Courier New" w:hint="default"/>
      </w:rPr>
    </w:lvl>
    <w:lvl w:ilvl="5" w:tplc="040C0005">
      <w:start w:val="1"/>
      <w:numFmt w:val="bullet"/>
      <w:lvlText w:val=""/>
      <w:lvlJc w:val="left"/>
      <w:pPr>
        <w:ind w:left="5029" w:hanging="360"/>
      </w:pPr>
      <w:rPr>
        <w:rFonts w:ascii="Wingdings" w:hAnsi="Wingdings" w:hint="default"/>
      </w:rPr>
    </w:lvl>
    <w:lvl w:ilvl="6" w:tplc="040C0001">
      <w:start w:val="1"/>
      <w:numFmt w:val="bullet"/>
      <w:lvlText w:val=""/>
      <w:lvlJc w:val="left"/>
      <w:pPr>
        <w:ind w:left="5749" w:hanging="360"/>
      </w:pPr>
      <w:rPr>
        <w:rFonts w:ascii="Symbol" w:hAnsi="Symbol" w:hint="default"/>
      </w:rPr>
    </w:lvl>
    <w:lvl w:ilvl="7" w:tplc="040C0003">
      <w:start w:val="1"/>
      <w:numFmt w:val="bullet"/>
      <w:lvlText w:val="o"/>
      <w:lvlJc w:val="left"/>
      <w:pPr>
        <w:ind w:left="6469" w:hanging="360"/>
      </w:pPr>
      <w:rPr>
        <w:rFonts w:ascii="Courier New" w:hAnsi="Courier New" w:cs="Courier New" w:hint="default"/>
      </w:rPr>
    </w:lvl>
    <w:lvl w:ilvl="8" w:tplc="040C0005">
      <w:start w:val="1"/>
      <w:numFmt w:val="bullet"/>
      <w:lvlText w:val=""/>
      <w:lvlJc w:val="left"/>
      <w:pPr>
        <w:ind w:left="7189" w:hanging="360"/>
      </w:pPr>
      <w:rPr>
        <w:rFonts w:ascii="Wingdings" w:hAnsi="Wingdings" w:hint="default"/>
      </w:rPr>
    </w:lvl>
  </w:abstractNum>
  <w:abstractNum w:abstractNumId="14">
    <w:nsid w:val="4F1A622C"/>
    <w:multiLevelType w:val="hybridMultilevel"/>
    <w:tmpl w:val="E04412C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5">
    <w:nsid w:val="56CB73CB"/>
    <w:multiLevelType w:val="hybridMultilevel"/>
    <w:tmpl w:val="60C4CF38"/>
    <w:lvl w:ilvl="0" w:tplc="032863F6">
      <w:start w:val="17"/>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D2D5DA5"/>
    <w:multiLevelType w:val="hybridMultilevel"/>
    <w:tmpl w:val="89F4CA1A"/>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start w:val="1"/>
      <w:numFmt w:val="bullet"/>
      <w:lvlText w:val=""/>
      <w:lvlJc w:val="left"/>
      <w:pPr>
        <w:ind w:left="3589" w:hanging="360"/>
      </w:pPr>
      <w:rPr>
        <w:rFonts w:ascii="Symbol" w:hAnsi="Symbol" w:hint="default"/>
      </w:rPr>
    </w:lvl>
    <w:lvl w:ilvl="4" w:tplc="040C0003">
      <w:start w:val="1"/>
      <w:numFmt w:val="bullet"/>
      <w:lvlText w:val="o"/>
      <w:lvlJc w:val="left"/>
      <w:pPr>
        <w:ind w:left="4309" w:hanging="360"/>
      </w:pPr>
      <w:rPr>
        <w:rFonts w:ascii="Courier New" w:hAnsi="Courier New" w:cs="Courier New" w:hint="default"/>
      </w:rPr>
    </w:lvl>
    <w:lvl w:ilvl="5" w:tplc="040C0005">
      <w:start w:val="1"/>
      <w:numFmt w:val="bullet"/>
      <w:lvlText w:val=""/>
      <w:lvlJc w:val="left"/>
      <w:pPr>
        <w:ind w:left="5029" w:hanging="360"/>
      </w:pPr>
      <w:rPr>
        <w:rFonts w:ascii="Wingdings" w:hAnsi="Wingdings" w:hint="default"/>
      </w:rPr>
    </w:lvl>
    <w:lvl w:ilvl="6" w:tplc="040C0001">
      <w:start w:val="1"/>
      <w:numFmt w:val="bullet"/>
      <w:lvlText w:val=""/>
      <w:lvlJc w:val="left"/>
      <w:pPr>
        <w:ind w:left="5749" w:hanging="360"/>
      </w:pPr>
      <w:rPr>
        <w:rFonts w:ascii="Symbol" w:hAnsi="Symbol" w:hint="default"/>
      </w:rPr>
    </w:lvl>
    <w:lvl w:ilvl="7" w:tplc="040C0003">
      <w:start w:val="1"/>
      <w:numFmt w:val="bullet"/>
      <w:lvlText w:val="o"/>
      <w:lvlJc w:val="left"/>
      <w:pPr>
        <w:ind w:left="6469" w:hanging="360"/>
      </w:pPr>
      <w:rPr>
        <w:rFonts w:ascii="Courier New" w:hAnsi="Courier New" w:cs="Courier New" w:hint="default"/>
      </w:rPr>
    </w:lvl>
    <w:lvl w:ilvl="8" w:tplc="040C0005">
      <w:start w:val="1"/>
      <w:numFmt w:val="bullet"/>
      <w:lvlText w:val=""/>
      <w:lvlJc w:val="left"/>
      <w:pPr>
        <w:ind w:left="7189" w:hanging="360"/>
      </w:pPr>
      <w:rPr>
        <w:rFonts w:ascii="Wingdings" w:hAnsi="Wingdings" w:hint="default"/>
      </w:rPr>
    </w:lvl>
  </w:abstractNum>
  <w:abstractNum w:abstractNumId="17">
    <w:nsid w:val="621E6586"/>
    <w:multiLevelType w:val="hybridMultilevel"/>
    <w:tmpl w:val="5824E1C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3B8578C"/>
    <w:multiLevelType w:val="hybridMultilevel"/>
    <w:tmpl w:val="98E0572A"/>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start w:val="1"/>
      <w:numFmt w:val="bullet"/>
      <w:lvlText w:val=""/>
      <w:lvlJc w:val="left"/>
      <w:pPr>
        <w:ind w:left="3589" w:hanging="360"/>
      </w:pPr>
      <w:rPr>
        <w:rFonts w:ascii="Symbol" w:hAnsi="Symbol" w:hint="default"/>
      </w:rPr>
    </w:lvl>
    <w:lvl w:ilvl="4" w:tplc="040C0003">
      <w:start w:val="1"/>
      <w:numFmt w:val="bullet"/>
      <w:lvlText w:val="o"/>
      <w:lvlJc w:val="left"/>
      <w:pPr>
        <w:ind w:left="4309" w:hanging="360"/>
      </w:pPr>
      <w:rPr>
        <w:rFonts w:ascii="Courier New" w:hAnsi="Courier New" w:cs="Courier New" w:hint="default"/>
      </w:rPr>
    </w:lvl>
    <w:lvl w:ilvl="5" w:tplc="040C0005">
      <w:start w:val="1"/>
      <w:numFmt w:val="bullet"/>
      <w:lvlText w:val=""/>
      <w:lvlJc w:val="left"/>
      <w:pPr>
        <w:ind w:left="5029" w:hanging="360"/>
      </w:pPr>
      <w:rPr>
        <w:rFonts w:ascii="Wingdings" w:hAnsi="Wingdings" w:hint="default"/>
      </w:rPr>
    </w:lvl>
    <w:lvl w:ilvl="6" w:tplc="040C0001">
      <w:start w:val="1"/>
      <w:numFmt w:val="bullet"/>
      <w:lvlText w:val=""/>
      <w:lvlJc w:val="left"/>
      <w:pPr>
        <w:ind w:left="5749" w:hanging="360"/>
      </w:pPr>
      <w:rPr>
        <w:rFonts w:ascii="Symbol" w:hAnsi="Symbol" w:hint="default"/>
      </w:rPr>
    </w:lvl>
    <w:lvl w:ilvl="7" w:tplc="040C0003">
      <w:start w:val="1"/>
      <w:numFmt w:val="bullet"/>
      <w:lvlText w:val="o"/>
      <w:lvlJc w:val="left"/>
      <w:pPr>
        <w:ind w:left="6469" w:hanging="360"/>
      </w:pPr>
      <w:rPr>
        <w:rFonts w:ascii="Courier New" w:hAnsi="Courier New" w:cs="Courier New" w:hint="default"/>
      </w:rPr>
    </w:lvl>
    <w:lvl w:ilvl="8" w:tplc="040C0005">
      <w:start w:val="1"/>
      <w:numFmt w:val="bullet"/>
      <w:lvlText w:val=""/>
      <w:lvlJc w:val="left"/>
      <w:pPr>
        <w:ind w:left="7189" w:hanging="360"/>
      </w:pPr>
      <w:rPr>
        <w:rFonts w:ascii="Wingdings" w:hAnsi="Wingdings" w:hint="default"/>
      </w:rPr>
    </w:lvl>
  </w:abstractNum>
  <w:abstractNum w:abstractNumId="19">
    <w:nsid w:val="6A1E5177"/>
    <w:multiLevelType w:val="hybridMultilevel"/>
    <w:tmpl w:val="317CE8D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0">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abstractNum w:abstractNumId="21">
    <w:nsid w:val="79F326AC"/>
    <w:multiLevelType w:val="hybridMultilevel"/>
    <w:tmpl w:val="7E060BE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nsid w:val="7B751879"/>
    <w:multiLevelType w:val="hybridMultilevel"/>
    <w:tmpl w:val="F94C8F8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num w:numId="1">
    <w:abstractNumId w:val="12"/>
  </w:num>
  <w:num w:numId="2">
    <w:abstractNumId w:val="20"/>
  </w:num>
  <w:num w:numId="3">
    <w:abstractNumId w:val="8"/>
  </w:num>
  <w:num w:numId="4">
    <w:abstractNumId w:val="1"/>
  </w:num>
  <w:num w:numId="5">
    <w:abstractNumId w:val="9"/>
  </w:num>
  <w:num w:numId="6">
    <w:abstractNumId w:val="15"/>
  </w:num>
  <w:num w:numId="7">
    <w:abstractNumId w:val="3"/>
  </w:num>
  <w:num w:numId="8">
    <w:abstractNumId w:val="10"/>
  </w:num>
  <w:num w:numId="9">
    <w:abstractNumId w:val="6"/>
  </w:num>
  <w:num w:numId="10">
    <w:abstractNumId w:val="5"/>
  </w:num>
  <w:num w:numId="11">
    <w:abstractNumId w:val="18"/>
  </w:num>
  <w:num w:numId="12">
    <w:abstractNumId w:val="13"/>
  </w:num>
  <w:num w:numId="13">
    <w:abstractNumId w:val="16"/>
  </w:num>
  <w:num w:numId="14">
    <w:abstractNumId w:val="4"/>
  </w:num>
  <w:num w:numId="15">
    <w:abstractNumId w:val="19"/>
  </w:num>
  <w:num w:numId="16">
    <w:abstractNumId w:val="0"/>
  </w:num>
  <w:num w:numId="17">
    <w:abstractNumId w:val="21"/>
  </w:num>
  <w:num w:numId="18">
    <w:abstractNumId w:val="22"/>
  </w:num>
  <w:num w:numId="19">
    <w:abstractNumId w:val="14"/>
  </w:num>
  <w:num w:numId="20">
    <w:abstractNumId w:val="7"/>
  </w:num>
  <w:num w:numId="21">
    <w:abstractNumId w:val="17"/>
  </w:num>
  <w:num w:numId="22">
    <w:abstractNumId w:val="2"/>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016A8"/>
    <w:rsid w:val="000063DE"/>
    <w:rsid w:val="0001563C"/>
    <w:rsid w:val="00020D55"/>
    <w:rsid w:val="0002166C"/>
    <w:rsid w:val="00041297"/>
    <w:rsid w:val="0004214B"/>
    <w:rsid w:val="000439C6"/>
    <w:rsid w:val="000467DB"/>
    <w:rsid w:val="00050237"/>
    <w:rsid w:val="00050D09"/>
    <w:rsid w:val="00056D9E"/>
    <w:rsid w:val="00057ECE"/>
    <w:rsid w:val="000610DB"/>
    <w:rsid w:val="000614B8"/>
    <w:rsid w:val="00074744"/>
    <w:rsid w:val="00074CEE"/>
    <w:rsid w:val="000806C5"/>
    <w:rsid w:val="00082996"/>
    <w:rsid w:val="00085C01"/>
    <w:rsid w:val="00087AD2"/>
    <w:rsid w:val="000958DE"/>
    <w:rsid w:val="000A1955"/>
    <w:rsid w:val="000C454B"/>
    <w:rsid w:val="000D6406"/>
    <w:rsid w:val="000E6544"/>
    <w:rsid w:val="000E778E"/>
    <w:rsid w:val="000F6048"/>
    <w:rsid w:val="0010282D"/>
    <w:rsid w:val="00105A08"/>
    <w:rsid w:val="00106317"/>
    <w:rsid w:val="0013129F"/>
    <w:rsid w:val="0013244B"/>
    <w:rsid w:val="00136CBF"/>
    <w:rsid w:val="001415F3"/>
    <w:rsid w:val="00162C23"/>
    <w:rsid w:val="001710D9"/>
    <w:rsid w:val="001729F2"/>
    <w:rsid w:val="001775B6"/>
    <w:rsid w:val="001778B8"/>
    <w:rsid w:val="001A0EFA"/>
    <w:rsid w:val="001A3454"/>
    <w:rsid w:val="001B44F6"/>
    <w:rsid w:val="001B6CF0"/>
    <w:rsid w:val="001C032E"/>
    <w:rsid w:val="001C21F4"/>
    <w:rsid w:val="001C45E2"/>
    <w:rsid w:val="001C4758"/>
    <w:rsid w:val="001E3134"/>
    <w:rsid w:val="001F11E9"/>
    <w:rsid w:val="001F404C"/>
    <w:rsid w:val="001F520F"/>
    <w:rsid w:val="002043F5"/>
    <w:rsid w:val="00207A4C"/>
    <w:rsid w:val="00217ACB"/>
    <w:rsid w:val="002251B9"/>
    <w:rsid w:val="00231363"/>
    <w:rsid w:val="00255A75"/>
    <w:rsid w:val="00260EB3"/>
    <w:rsid w:val="00261254"/>
    <w:rsid w:val="002708A8"/>
    <w:rsid w:val="00270C3D"/>
    <w:rsid w:val="00275F94"/>
    <w:rsid w:val="00280864"/>
    <w:rsid w:val="00280B46"/>
    <w:rsid w:val="00280BD8"/>
    <w:rsid w:val="00283CDF"/>
    <w:rsid w:val="00283F56"/>
    <w:rsid w:val="002913D4"/>
    <w:rsid w:val="00296712"/>
    <w:rsid w:val="002A79E9"/>
    <w:rsid w:val="002B3B87"/>
    <w:rsid w:val="002B6447"/>
    <w:rsid w:val="002B6BC5"/>
    <w:rsid w:val="002B75C1"/>
    <w:rsid w:val="002B7A39"/>
    <w:rsid w:val="002C5368"/>
    <w:rsid w:val="002E33ED"/>
    <w:rsid w:val="002E4689"/>
    <w:rsid w:val="002E4754"/>
    <w:rsid w:val="002F3905"/>
    <w:rsid w:val="002F55CB"/>
    <w:rsid w:val="00300CAB"/>
    <w:rsid w:val="00301A5C"/>
    <w:rsid w:val="00304F74"/>
    <w:rsid w:val="00305812"/>
    <w:rsid w:val="00306517"/>
    <w:rsid w:val="00312823"/>
    <w:rsid w:val="00313C8F"/>
    <w:rsid w:val="003145A3"/>
    <w:rsid w:val="0031700D"/>
    <w:rsid w:val="00333A9E"/>
    <w:rsid w:val="00336618"/>
    <w:rsid w:val="00353901"/>
    <w:rsid w:val="00353D5D"/>
    <w:rsid w:val="00356583"/>
    <w:rsid w:val="0035793B"/>
    <w:rsid w:val="003630CF"/>
    <w:rsid w:val="00366084"/>
    <w:rsid w:val="0037716F"/>
    <w:rsid w:val="00377B92"/>
    <w:rsid w:val="0039444B"/>
    <w:rsid w:val="00397556"/>
    <w:rsid w:val="003A04C3"/>
    <w:rsid w:val="003A39A9"/>
    <w:rsid w:val="003B6ABC"/>
    <w:rsid w:val="003C054D"/>
    <w:rsid w:val="003D2A11"/>
    <w:rsid w:val="003E49A0"/>
    <w:rsid w:val="003F6523"/>
    <w:rsid w:val="00405BBA"/>
    <w:rsid w:val="00416461"/>
    <w:rsid w:val="004239B5"/>
    <w:rsid w:val="0043043B"/>
    <w:rsid w:val="00440714"/>
    <w:rsid w:val="00442E18"/>
    <w:rsid w:val="004547DF"/>
    <w:rsid w:val="0047525B"/>
    <w:rsid w:val="00494F2A"/>
    <w:rsid w:val="004970B1"/>
    <w:rsid w:val="00497255"/>
    <w:rsid w:val="0049762C"/>
    <w:rsid w:val="004B0D19"/>
    <w:rsid w:val="004C1954"/>
    <w:rsid w:val="004D49D1"/>
    <w:rsid w:val="004D4E26"/>
    <w:rsid w:val="00511542"/>
    <w:rsid w:val="00523644"/>
    <w:rsid w:val="0052476D"/>
    <w:rsid w:val="0052664A"/>
    <w:rsid w:val="0053322D"/>
    <w:rsid w:val="00537D65"/>
    <w:rsid w:val="005414E1"/>
    <w:rsid w:val="00545FDE"/>
    <w:rsid w:val="00546AA0"/>
    <w:rsid w:val="00571098"/>
    <w:rsid w:val="00574BCA"/>
    <w:rsid w:val="00576CF6"/>
    <w:rsid w:val="00582846"/>
    <w:rsid w:val="00584C27"/>
    <w:rsid w:val="0058554D"/>
    <w:rsid w:val="005A398F"/>
    <w:rsid w:val="005A58A4"/>
    <w:rsid w:val="005C06F8"/>
    <w:rsid w:val="005C20A5"/>
    <w:rsid w:val="005D40A3"/>
    <w:rsid w:val="005D43DD"/>
    <w:rsid w:val="005D5D43"/>
    <w:rsid w:val="005E2908"/>
    <w:rsid w:val="005F59A2"/>
    <w:rsid w:val="00600CF1"/>
    <w:rsid w:val="006021D4"/>
    <w:rsid w:val="006102DB"/>
    <w:rsid w:val="00611541"/>
    <w:rsid w:val="00617890"/>
    <w:rsid w:val="006178CD"/>
    <w:rsid w:val="006303E3"/>
    <w:rsid w:val="00635A81"/>
    <w:rsid w:val="00644C61"/>
    <w:rsid w:val="00650866"/>
    <w:rsid w:val="00651DF9"/>
    <w:rsid w:val="00657E4E"/>
    <w:rsid w:val="00676DC4"/>
    <w:rsid w:val="00690AF4"/>
    <w:rsid w:val="006951F2"/>
    <w:rsid w:val="006A2FC4"/>
    <w:rsid w:val="006A3BED"/>
    <w:rsid w:val="006A4CAB"/>
    <w:rsid w:val="006B1BE0"/>
    <w:rsid w:val="006B3E40"/>
    <w:rsid w:val="006C0A7E"/>
    <w:rsid w:val="006D0FCF"/>
    <w:rsid w:val="006D49E8"/>
    <w:rsid w:val="006D515C"/>
    <w:rsid w:val="006F69DD"/>
    <w:rsid w:val="00701AAA"/>
    <w:rsid w:val="00707694"/>
    <w:rsid w:val="007078F7"/>
    <w:rsid w:val="00712EC5"/>
    <w:rsid w:val="00720797"/>
    <w:rsid w:val="00742E51"/>
    <w:rsid w:val="0074365A"/>
    <w:rsid w:val="007568A6"/>
    <w:rsid w:val="00757C54"/>
    <w:rsid w:val="00760BAA"/>
    <w:rsid w:val="007611F1"/>
    <w:rsid w:val="00781683"/>
    <w:rsid w:val="00783E9F"/>
    <w:rsid w:val="0078455D"/>
    <w:rsid w:val="007A3AFA"/>
    <w:rsid w:val="007B5CA9"/>
    <w:rsid w:val="007B6B19"/>
    <w:rsid w:val="007C05FB"/>
    <w:rsid w:val="007C1E67"/>
    <w:rsid w:val="007C46D7"/>
    <w:rsid w:val="007C711B"/>
    <w:rsid w:val="007D27C5"/>
    <w:rsid w:val="007D59B4"/>
    <w:rsid w:val="007D5A26"/>
    <w:rsid w:val="007E17DE"/>
    <w:rsid w:val="007F050C"/>
    <w:rsid w:val="007F38E6"/>
    <w:rsid w:val="00803518"/>
    <w:rsid w:val="00804EDA"/>
    <w:rsid w:val="00805E73"/>
    <w:rsid w:val="00822E3D"/>
    <w:rsid w:val="00824BE1"/>
    <w:rsid w:val="008255ED"/>
    <w:rsid w:val="00826C8E"/>
    <w:rsid w:val="00826D0A"/>
    <w:rsid w:val="008355F3"/>
    <w:rsid w:val="008421FB"/>
    <w:rsid w:val="00844A4D"/>
    <w:rsid w:val="00853840"/>
    <w:rsid w:val="00860099"/>
    <w:rsid w:val="0086064A"/>
    <w:rsid w:val="0089098A"/>
    <w:rsid w:val="00893246"/>
    <w:rsid w:val="008A04E2"/>
    <w:rsid w:val="008A0DC7"/>
    <w:rsid w:val="008A2482"/>
    <w:rsid w:val="008A417A"/>
    <w:rsid w:val="008B279D"/>
    <w:rsid w:val="008B3B32"/>
    <w:rsid w:val="008B3E57"/>
    <w:rsid w:val="008D388D"/>
    <w:rsid w:val="008D79EA"/>
    <w:rsid w:val="00906853"/>
    <w:rsid w:val="009073B7"/>
    <w:rsid w:val="00910CAB"/>
    <w:rsid w:val="00911D3C"/>
    <w:rsid w:val="0091305B"/>
    <w:rsid w:val="0091641F"/>
    <w:rsid w:val="00916F1F"/>
    <w:rsid w:val="00923541"/>
    <w:rsid w:val="00941E7B"/>
    <w:rsid w:val="00943F0E"/>
    <w:rsid w:val="00944468"/>
    <w:rsid w:val="009509FE"/>
    <w:rsid w:val="0095170E"/>
    <w:rsid w:val="00955AAA"/>
    <w:rsid w:val="00961C5A"/>
    <w:rsid w:val="009666C8"/>
    <w:rsid w:val="00977540"/>
    <w:rsid w:val="00980105"/>
    <w:rsid w:val="009A263D"/>
    <w:rsid w:val="009C502B"/>
    <w:rsid w:val="009E77AD"/>
    <w:rsid w:val="009F03A5"/>
    <w:rsid w:val="009F2825"/>
    <w:rsid w:val="00A00A9D"/>
    <w:rsid w:val="00A051A3"/>
    <w:rsid w:val="00A127CC"/>
    <w:rsid w:val="00A16AEA"/>
    <w:rsid w:val="00A16E75"/>
    <w:rsid w:val="00A25E22"/>
    <w:rsid w:val="00A32D9E"/>
    <w:rsid w:val="00A3407F"/>
    <w:rsid w:val="00A343C5"/>
    <w:rsid w:val="00A412D3"/>
    <w:rsid w:val="00A51C3F"/>
    <w:rsid w:val="00A554C7"/>
    <w:rsid w:val="00A6248F"/>
    <w:rsid w:val="00A76EDA"/>
    <w:rsid w:val="00A773D0"/>
    <w:rsid w:val="00A843C1"/>
    <w:rsid w:val="00A87F25"/>
    <w:rsid w:val="00A927CF"/>
    <w:rsid w:val="00A9748A"/>
    <w:rsid w:val="00AA0452"/>
    <w:rsid w:val="00AA0F97"/>
    <w:rsid w:val="00AB03D3"/>
    <w:rsid w:val="00AC15D2"/>
    <w:rsid w:val="00AC29CC"/>
    <w:rsid w:val="00AC4C5D"/>
    <w:rsid w:val="00AD0A33"/>
    <w:rsid w:val="00AE03DD"/>
    <w:rsid w:val="00AE6FE8"/>
    <w:rsid w:val="00AF0364"/>
    <w:rsid w:val="00AF4FDF"/>
    <w:rsid w:val="00B03C1D"/>
    <w:rsid w:val="00B0624C"/>
    <w:rsid w:val="00B21BCB"/>
    <w:rsid w:val="00B274CC"/>
    <w:rsid w:val="00B330CE"/>
    <w:rsid w:val="00B413D1"/>
    <w:rsid w:val="00B5010E"/>
    <w:rsid w:val="00B5620D"/>
    <w:rsid w:val="00B63DDD"/>
    <w:rsid w:val="00B640A3"/>
    <w:rsid w:val="00B7052A"/>
    <w:rsid w:val="00B70A59"/>
    <w:rsid w:val="00B70B09"/>
    <w:rsid w:val="00B87224"/>
    <w:rsid w:val="00B964FC"/>
    <w:rsid w:val="00B9691D"/>
    <w:rsid w:val="00B97C3F"/>
    <w:rsid w:val="00BB0772"/>
    <w:rsid w:val="00BB0F06"/>
    <w:rsid w:val="00BB1CF6"/>
    <w:rsid w:val="00BB4C40"/>
    <w:rsid w:val="00BC26CD"/>
    <w:rsid w:val="00BD0D67"/>
    <w:rsid w:val="00BE451C"/>
    <w:rsid w:val="00BE73FD"/>
    <w:rsid w:val="00BF3BAC"/>
    <w:rsid w:val="00C012E2"/>
    <w:rsid w:val="00C01846"/>
    <w:rsid w:val="00C05E3A"/>
    <w:rsid w:val="00C20CC2"/>
    <w:rsid w:val="00C23045"/>
    <w:rsid w:val="00C230AB"/>
    <w:rsid w:val="00C23ED4"/>
    <w:rsid w:val="00C26193"/>
    <w:rsid w:val="00C4760D"/>
    <w:rsid w:val="00C477A4"/>
    <w:rsid w:val="00C528A0"/>
    <w:rsid w:val="00C644B2"/>
    <w:rsid w:val="00C70DDD"/>
    <w:rsid w:val="00C71FCE"/>
    <w:rsid w:val="00C74F4C"/>
    <w:rsid w:val="00CA1C5E"/>
    <w:rsid w:val="00CA239B"/>
    <w:rsid w:val="00CA2E29"/>
    <w:rsid w:val="00CA5563"/>
    <w:rsid w:val="00CC0EA9"/>
    <w:rsid w:val="00CC10F1"/>
    <w:rsid w:val="00CC48C0"/>
    <w:rsid w:val="00CD026B"/>
    <w:rsid w:val="00CD2D01"/>
    <w:rsid w:val="00CE0428"/>
    <w:rsid w:val="00CF1849"/>
    <w:rsid w:val="00D008DC"/>
    <w:rsid w:val="00D00B97"/>
    <w:rsid w:val="00D05258"/>
    <w:rsid w:val="00D067D3"/>
    <w:rsid w:val="00D124D0"/>
    <w:rsid w:val="00D13DA1"/>
    <w:rsid w:val="00D2224B"/>
    <w:rsid w:val="00D27AD5"/>
    <w:rsid w:val="00D3736E"/>
    <w:rsid w:val="00D40318"/>
    <w:rsid w:val="00D44A56"/>
    <w:rsid w:val="00D563C0"/>
    <w:rsid w:val="00D710C3"/>
    <w:rsid w:val="00D74761"/>
    <w:rsid w:val="00D91929"/>
    <w:rsid w:val="00D91FE3"/>
    <w:rsid w:val="00D92E4A"/>
    <w:rsid w:val="00DA3876"/>
    <w:rsid w:val="00DA51DD"/>
    <w:rsid w:val="00DB3D78"/>
    <w:rsid w:val="00DD04E9"/>
    <w:rsid w:val="00DD2A1C"/>
    <w:rsid w:val="00DD3D09"/>
    <w:rsid w:val="00E10F19"/>
    <w:rsid w:val="00E13B64"/>
    <w:rsid w:val="00E20C76"/>
    <w:rsid w:val="00E2495B"/>
    <w:rsid w:val="00E250DF"/>
    <w:rsid w:val="00E258FA"/>
    <w:rsid w:val="00E3140B"/>
    <w:rsid w:val="00E32D36"/>
    <w:rsid w:val="00E42E7F"/>
    <w:rsid w:val="00E5583B"/>
    <w:rsid w:val="00E613B3"/>
    <w:rsid w:val="00E6203D"/>
    <w:rsid w:val="00E67E07"/>
    <w:rsid w:val="00E70A71"/>
    <w:rsid w:val="00E7268D"/>
    <w:rsid w:val="00E7683D"/>
    <w:rsid w:val="00E80030"/>
    <w:rsid w:val="00E81D1A"/>
    <w:rsid w:val="00EA11A5"/>
    <w:rsid w:val="00EA4BC0"/>
    <w:rsid w:val="00EA602B"/>
    <w:rsid w:val="00EB0250"/>
    <w:rsid w:val="00EB27BD"/>
    <w:rsid w:val="00EB6FE0"/>
    <w:rsid w:val="00EC0474"/>
    <w:rsid w:val="00EC0D16"/>
    <w:rsid w:val="00EC5D0A"/>
    <w:rsid w:val="00EC6DE0"/>
    <w:rsid w:val="00ED6F52"/>
    <w:rsid w:val="00ED7A11"/>
    <w:rsid w:val="00EE108D"/>
    <w:rsid w:val="00EE6AB3"/>
    <w:rsid w:val="00EF5622"/>
    <w:rsid w:val="00EF675E"/>
    <w:rsid w:val="00F16C54"/>
    <w:rsid w:val="00F2104A"/>
    <w:rsid w:val="00F3758A"/>
    <w:rsid w:val="00F52077"/>
    <w:rsid w:val="00F61799"/>
    <w:rsid w:val="00F620F1"/>
    <w:rsid w:val="00F65264"/>
    <w:rsid w:val="00F6722B"/>
    <w:rsid w:val="00F70E42"/>
    <w:rsid w:val="00F766B1"/>
    <w:rsid w:val="00F81CEC"/>
    <w:rsid w:val="00F9262F"/>
    <w:rsid w:val="00F92F60"/>
    <w:rsid w:val="00F94377"/>
    <w:rsid w:val="00FA7733"/>
    <w:rsid w:val="00FB2C3D"/>
    <w:rsid w:val="00FB42A4"/>
    <w:rsid w:val="00FB55F7"/>
    <w:rsid w:val="00FB67AA"/>
    <w:rsid w:val="00FC06E2"/>
    <w:rsid w:val="00FC362B"/>
    <w:rsid w:val="00FC7F51"/>
    <w:rsid w:val="00FD0D3E"/>
    <w:rsid w:val="00FD798A"/>
    <w:rsid w:val="00FE0C4F"/>
    <w:rsid w:val="00FE47E7"/>
    <w:rsid w:val="00FE4B1B"/>
    <w:rsid w:val="00FF08C8"/>
    <w:rsid w:val="00FF4ED4"/>
    <w:rsid w:val="00FF6A7B"/>
    <w:rsid w:val="00FF6C1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table" w:styleId="Grilledutableau">
    <w:name w:val="Table Grid"/>
    <w:basedOn w:val="TableauNormal"/>
    <w:uiPriority w:val="59"/>
    <w:rsid w:val="004752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DD04E9"/>
    <w:rPr>
      <w:color w:val="808080"/>
    </w:rPr>
  </w:style>
  <w:style w:type="paragraph" w:styleId="NormalWeb">
    <w:name w:val="Normal (Web)"/>
    <w:basedOn w:val="Normal"/>
    <w:uiPriority w:val="99"/>
    <w:semiHidden/>
    <w:unhideWhenUsed/>
    <w:rsid w:val="000806C5"/>
    <w:pPr>
      <w:spacing w:before="100" w:beforeAutospacing="1" w:after="100" w:afterAutospacing="1" w:line="240" w:lineRule="auto"/>
    </w:pPr>
    <w:rPr>
      <w:rFonts w:ascii="Times New Roman" w:eastAsiaTheme="minorEastAsia" w:hAnsi="Times New Roman" w:cs="Times New Roman"/>
      <w:sz w:val="24"/>
      <w:szCs w:val="24"/>
      <w:lang w:eastAsia="fr-FR"/>
    </w:rPr>
  </w:style>
  <w:style w:type="character" w:styleId="lev">
    <w:name w:val="Strong"/>
    <w:basedOn w:val="Policepardfaut"/>
    <w:uiPriority w:val="22"/>
    <w:qFormat/>
    <w:rsid w:val="00312823"/>
    <w:rPr>
      <w:b/>
      <w:bCs/>
    </w:rPr>
  </w:style>
  <w:style w:type="character" w:customStyle="1" w:styleId="apple-converted-space">
    <w:name w:val="apple-converted-space"/>
    <w:basedOn w:val="Policepardfaut"/>
    <w:rsid w:val="00B5620D"/>
  </w:style>
  <w:style w:type="character" w:styleId="Lienhypertexte">
    <w:name w:val="Hyperlink"/>
    <w:basedOn w:val="Policepardfaut"/>
    <w:uiPriority w:val="99"/>
    <w:semiHidden/>
    <w:unhideWhenUsed/>
    <w:rsid w:val="00B5620D"/>
    <w:rPr>
      <w:color w:val="0000FF"/>
      <w:u w:val="single"/>
    </w:rPr>
  </w:style>
  <w:style w:type="paragraph" w:styleId="PrformatHTML">
    <w:name w:val="HTML Preformatted"/>
    <w:basedOn w:val="Normal"/>
    <w:link w:val="PrformatHTMLCar"/>
    <w:uiPriority w:val="99"/>
    <w:unhideWhenUsed/>
    <w:rsid w:val="00B562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B5620D"/>
    <w:rPr>
      <w:rFonts w:ascii="Courier New" w:eastAsia="Times New Roman" w:hAnsi="Courier New" w:cs="Courier New"/>
      <w:sz w:val="20"/>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table" w:styleId="Grilledutableau">
    <w:name w:val="Table Grid"/>
    <w:basedOn w:val="TableauNormal"/>
    <w:uiPriority w:val="59"/>
    <w:rsid w:val="004752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DD04E9"/>
    <w:rPr>
      <w:color w:val="808080"/>
    </w:rPr>
  </w:style>
  <w:style w:type="paragraph" w:styleId="NormalWeb">
    <w:name w:val="Normal (Web)"/>
    <w:basedOn w:val="Normal"/>
    <w:uiPriority w:val="99"/>
    <w:semiHidden/>
    <w:unhideWhenUsed/>
    <w:rsid w:val="000806C5"/>
    <w:pPr>
      <w:spacing w:before="100" w:beforeAutospacing="1" w:after="100" w:afterAutospacing="1" w:line="240" w:lineRule="auto"/>
    </w:pPr>
    <w:rPr>
      <w:rFonts w:ascii="Times New Roman" w:eastAsiaTheme="minorEastAsia" w:hAnsi="Times New Roman" w:cs="Times New Roman"/>
      <w:sz w:val="24"/>
      <w:szCs w:val="24"/>
      <w:lang w:eastAsia="fr-FR"/>
    </w:rPr>
  </w:style>
  <w:style w:type="character" w:styleId="lev">
    <w:name w:val="Strong"/>
    <w:basedOn w:val="Policepardfaut"/>
    <w:uiPriority w:val="22"/>
    <w:qFormat/>
    <w:rsid w:val="00312823"/>
    <w:rPr>
      <w:b/>
      <w:bCs/>
    </w:rPr>
  </w:style>
  <w:style w:type="character" w:customStyle="1" w:styleId="apple-converted-space">
    <w:name w:val="apple-converted-space"/>
    <w:basedOn w:val="Policepardfaut"/>
    <w:rsid w:val="00B5620D"/>
  </w:style>
  <w:style w:type="character" w:styleId="Lienhypertexte">
    <w:name w:val="Hyperlink"/>
    <w:basedOn w:val="Policepardfaut"/>
    <w:uiPriority w:val="99"/>
    <w:semiHidden/>
    <w:unhideWhenUsed/>
    <w:rsid w:val="00B5620D"/>
    <w:rPr>
      <w:color w:val="0000FF"/>
      <w:u w:val="single"/>
    </w:rPr>
  </w:style>
  <w:style w:type="paragraph" w:styleId="PrformatHTML">
    <w:name w:val="HTML Preformatted"/>
    <w:basedOn w:val="Normal"/>
    <w:link w:val="PrformatHTMLCar"/>
    <w:uiPriority w:val="99"/>
    <w:unhideWhenUsed/>
    <w:rsid w:val="00B562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B5620D"/>
    <w:rPr>
      <w:rFonts w:ascii="Courier New" w:eastAsia="Times New Roman" w:hAnsi="Courier New" w:cs="Courier New"/>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624157">
      <w:bodyDiv w:val="1"/>
      <w:marLeft w:val="0"/>
      <w:marRight w:val="0"/>
      <w:marTop w:val="0"/>
      <w:marBottom w:val="0"/>
      <w:divBdr>
        <w:top w:val="none" w:sz="0" w:space="0" w:color="auto"/>
        <w:left w:val="none" w:sz="0" w:space="0" w:color="auto"/>
        <w:bottom w:val="none" w:sz="0" w:space="0" w:color="auto"/>
        <w:right w:val="none" w:sz="0" w:space="0" w:color="auto"/>
      </w:divBdr>
    </w:div>
    <w:div w:id="763720529">
      <w:bodyDiv w:val="1"/>
      <w:marLeft w:val="0"/>
      <w:marRight w:val="0"/>
      <w:marTop w:val="0"/>
      <w:marBottom w:val="0"/>
      <w:divBdr>
        <w:top w:val="none" w:sz="0" w:space="0" w:color="auto"/>
        <w:left w:val="none" w:sz="0" w:space="0" w:color="auto"/>
        <w:bottom w:val="none" w:sz="0" w:space="0" w:color="auto"/>
        <w:right w:val="none" w:sz="0" w:space="0" w:color="auto"/>
      </w:divBdr>
    </w:div>
    <w:div w:id="921455859">
      <w:bodyDiv w:val="1"/>
      <w:marLeft w:val="0"/>
      <w:marRight w:val="0"/>
      <w:marTop w:val="0"/>
      <w:marBottom w:val="0"/>
      <w:divBdr>
        <w:top w:val="none" w:sz="0" w:space="0" w:color="auto"/>
        <w:left w:val="none" w:sz="0" w:space="0" w:color="auto"/>
        <w:bottom w:val="none" w:sz="0" w:space="0" w:color="auto"/>
        <w:right w:val="none" w:sz="0" w:space="0" w:color="auto"/>
      </w:divBdr>
    </w:div>
    <w:div w:id="1013653284">
      <w:bodyDiv w:val="1"/>
      <w:marLeft w:val="0"/>
      <w:marRight w:val="0"/>
      <w:marTop w:val="0"/>
      <w:marBottom w:val="0"/>
      <w:divBdr>
        <w:top w:val="none" w:sz="0" w:space="0" w:color="auto"/>
        <w:left w:val="none" w:sz="0" w:space="0" w:color="auto"/>
        <w:bottom w:val="none" w:sz="0" w:space="0" w:color="auto"/>
        <w:right w:val="none" w:sz="0" w:space="0" w:color="auto"/>
      </w:divBdr>
    </w:div>
    <w:div w:id="1149790219">
      <w:bodyDiv w:val="1"/>
      <w:marLeft w:val="0"/>
      <w:marRight w:val="0"/>
      <w:marTop w:val="0"/>
      <w:marBottom w:val="0"/>
      <w:divBdr>
        <w:top w:val="none" w:sz="0" w:space="0" w:color="auto"/>
        <w:left w:val="none" w:sz="0" w:space="0" w:color="auto"/>
        <w:bottom w:val="none" w:sz="0" w:space="0" w:color="auto"/>
        <w:right w:val="none" w:sz="0" w:space="0" w:color="auto"/>
      </w:divBdr>
    </w:div>
    <w:div w:id="1634410823">
      <w:bodyDiv w:val="1"/>
      <w:marLeft w:val="0"/>
      <w:marRight w:val="0"/>
      <w:marTop w:val="0"/>
      <w:marBottom w:val="0"/>
      <w:divBdr>
        <w:top w:val="none" w:sz="0" w:space="0" w:color="auto"/>
        <w:left w:val="none" w:sz="0" w:space="0" w:color="auto"/>
        <w:bottom w:val="none" w:sz="0" w:space="0" w:color="auto"/>
        <w:right w:val="none" w:sz="0" w:space="0" w:color="auto"/>
      </w:divBdr>
    </w:div>
    <w:div w:id="1773820995">
      <w:bodyDiv w:val="1"/>
      <w:marLeft w:val="0"/>
      <w:marRight w:val="0"/>
      <w:marTop w:val="0"/>
      <w:marBottom w:val="0"/>
      <w:divBdr>
        <w:top w:val="none" w:sz="0" w:space="0" w:color="auto"/>
        <w:left w:val="none" w:sz="0" w:space="0" w:color="auto"/>
        <w:bottom w:val="none" w:sz="0" w:space="0" w:color="auto"/>
        <w:right w:val="none" w:sz="0" w:space="0" w:color="auto"/>
      </w:divBdr>
    </w:div>
    <w:div w:id="1818379770">
      <w:bodyDiv w:val="1"/>
      <w:marLeft w:val="0"/>
      <w:marRight w:val="0"/>
      <w:marTop w:val="0"/>
      <w:marBottom w:val="0"/>
      <w:divBdr>
        <w:top w:val="none" w:sz="0" w:space="0" w:color="auto"/>
        <w:left w:val="none" w:sz="0" w:space="0" w:color="auto"/>
        <w:bottom w:val="none" w:sz="0" w:space="0" w:color="auto"/>
        <w:right w:val="none" w:sz="0" w:space="0" w:color="auto"/>
      </w:divBdr>
    </w:div>
    <w:div w:id="1988826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10.png"/><Relationship Id="rId34" Type="http://schemas.openxmlformats.org/officeDocument/2006/relationships/image" Target="media/image11.png"/><Relationship Id="rId42" Type="http://schemas.openxmlformats.org/officeDocument/2006/relationships/header" Target="header11.xml"/><Relationship Id="rId47" Type="http://schemas.openxmlformats.org/officeDocument/2006/relationships/footer" Target="footer9.xml"/><Relationship Id="rId50" Type="http://schemas.openxmlformats.org/officeDocument/2006/relationships/header" Target="header14.xml"/><Relationship Id="rId55" Type="http://schemas.openxmlformats.org/officeDocument/2006/relationships/image" Target="media/image21.jpeg"/><Relationship Id="rId63" Type="http://schemas.openxmlformats.org/officeDocument/2006/relationships/image" Target="media/image26.jpeg"/><Relationship Id="rId68" Type="http://schemas.openxmlformats.org/officeDocument/2006/relationships/image" Target="media/image29.png"/><Relationship Id="rId76" Type="http://schemas.openxmlformats.org/officeDocument/2006/relationships/header" Target="header18.xml"/><Relationship Id="rId84" Type="http://schemas.openxmlformats.org/officeDocument/2006/relationships/image" Target="media/image41.png"/><Relationship Id="rId89" Type="http://schemas.openxmlformats.org/officeDocument/2006/relationships/image" Target="media/image45.emf"/><Relationship Id="rId97" Type="http://schemas.openxmlformats.org/officeDocument/2006/relationships/hyperlink" Target="https://fr.wiktionary.org/wiki/accus%C3%A9_de_r%C3%A9ception" TargetMode="External"/><Relationship Id="rId7" Type="http://schemas.openxmlformats.org/officeDocument/2006/relationships/footnotes" Target="footnotes.xml"/><Relationship Id="rId71" Type="http://schemas.openxmlformats.org/officeDocument/2006/relationships/footer" Target="footer13.xml"/><Relationship Id="rId92"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eader" Target="header6.xml"/><Relationship Id="rId11" Type="http://schemas.openxmlformats.org/officeDocument/2006/relationships/image" Target="media/image2.png"/><Relationship Id="rId24" Type="http://schemas.openxmlformats.org/officeDocument/2006/relationships/footer" Target="footer3.xml"/><Relationship Id="rId32" Type="http://schemas.openxmlformats.org/officeDocument/2006/relationships/footer" Target="footer6.xml"/><Relationship Id="rId37" Type="http://schemas.openxmlformats.org/officeDocument/2006/relationships/image" Target="media/image12.png"/><Relationship Id="rId40" Type="http://schemas.openxmlformats.org/officeDocument/2006/relationships/image" Target="media/image14.png"/><Relationship Id="rId45" Type="http://schemas.openxmlformats.org/officeDocument/2006/relationships/image" Target="media/image17.jpeg"/><Relationship Id="rId53" Type="http://schemas.openxmlformats.org/officeDocument/2006/relationships/oleObject" Target="embeddings/oleObject1.bin"/><Relationship Id="rId58" Type="http://schemas.openxmlformats.org/officeDocument/2006/relationships/image" Target="media/image23.jpeg"/><Relationship Id="rId66" Type="http://schemas.openxmlformats.org/officeDocument/2006/relationships/image" Target="media/image27.png"/><Relationship Id="rId74" Type="http://schemas.openxmlformats.org/officeDocument/2006/relationships/image" Target="media/image33.png"/><Relationship Id="rId79" Type="http://schemas.openxmlformats.org/officeDocument/2006/relationships/image" Target="media/image37.jpg"/><Relationship Id="rId87" Type="http://schemas.openxmlformats.org/officeDocument/2006/relationships/image" Target="media/image44.png"/><Relationship Id="rId5" Type="http://schemas.openxmlformats.org/officeDocument/2006/relationships/settings" Target="settings.xml"/><Relationship Id="rId61" Type="http://schemas.openxmlformats.org/officeDocument/2006/relationships/footer" Target="footer11.xml"/><Relationship Id="rId82" Type="http://schemas.openxmlformats.org/officeDocument/2006/relationships/image" Target="media/image39.png"/><Relationship Id="rId90" Type="http://schemas.openxmlformats.org/officeDocument/2006/relationships/oleObject" Target="embeddings/oleObject2.bin"/><Relationship Id="rId95" Type="http://schemas.openxmlformats.org/officeDocument/2006/relationships/image" Target="media/image48.png"/><Relationship Id="rId1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header" Target="header2.xml"/><Relationship Id="rId27" Type="http://schemas.openxmlformats.org/officeDocument/2006/relationships/header" Target="header5.xml"/><Relationship Id="rId30" Type="http://schemas.openxmlformats.org/officeDocument/2006/relationships/header" Target="header7.xml"/><Relationship Id="rId35" Type="http://schemas.openxmlformats.org/officeDocument/2006/relationships/header" Target="header9.xml"/><Relationship Id="rId43" Type="http://schemas.openxmlformats.org/officeDocument/2006/relationships/footer" Target="footer8.xml"/><Relationship Id="rId48" Type="http://schemas.openxmlformats.org/officeDocument/2006/relationships/image" Target="media/image18.jpeg"/><Relationship Id="rId56" Type="http://schemas.openxmlformats.org/officeDocument/2006/relationships/image" Target="media/image22.png"/><Relationship Id="rId64" Type="http://schemas.openxmlformats.org/officeDocument/2006/relationships/header" Target="header16.xml"/><Relationship Id="rId69" Type="http://schemas.openxmlformats.org/officeDocument/2006/relationships/image" Target="media/image30.png"/><Relationship Id="rId77" Type="http://schemas.openxmlformats.org/officeDocument/2006/relationships/image" Target="media/image35.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10.xml"/><Relationship Id="rId72" Type="http://schemas.openxmlformats.org/officeDocument/2006/relationships/image" Target="media/image31.png"/><Relationship Id="rId80" Type="http://schemas.openxmlformats.org/officeDocument/2006/relationships/image" Target="media/image38.jpg"/><Relationship Id="rId85" Type="http://schemas.openxmlformats.org/officeDocument/2006/relationships/image" Target="media/image42.png"/><Relationship Id="rId93" Type="http://schemas.openxmlformats.org/officeDocument/2006/relationships/header" Target="header22.xml"/><Relationship Id="rId98" Type="http://schemas.openxmlformats.org/officeDocument/2006/relationships/header" Target="header2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eader" Target="header4.xml"/><Relationship Id="rId33" Type="http://schemas.openxmlformats.org/officeDocument/2006/relationships/chart" Target="charts/chart1.xml"/><Relationship Id="rId38" Type="http://schemas.openxmlformats.org/officeDocument/2006/relationships/image" Target="media/image13.png"/><Relationship Id="rId46" Type="http://schemas.openxmlformats.org/officeDocument/2006/relationships/header" Target="header12.xml"/><Relationship Id="rId59" Type="http://schemas.openxmlformats.org/officeDocument/2006/relationships/image" Target="media/image24.png"/><Relationship Id="rId67" Type="http://schemas.openxmlformats.org/officeDocument/2006/relationships/image" Target="media/image28.png"/><Relationship Id="rId20" Type="http://schemas.openxmlformats.org/officeDocument/2006/relationships/image" Target="media/image9.png"/><Relationship Id="rId41" Type="http://schemas.openxmlformats.org/officeDocument/2006/relationships/image" Target="media/image15.png"/><Relationship Id="rId54" Type="http://schemas.openxmlformats.org/officeDocument/2006/relationships/image" Target="media/image20.png"/><Relationship Id="rId62" Type="http://schemas.openxmlformats.org/officeDocument/2006/relationships/image" Target="media/image25.jpeg"/><Relationship Id="rId70" Type="http://schemas.openxmlformats.org/officeDocument/2006/relationships/header" Target="header17.xml"/><Relationship Id="rId75" Type="http://schemas.openxmlformats.org/officeDocument/2006/relationships/image" Target="media/image34.png"/><Relationship Id="rId83" Type="http://schemas.openxmlformats.org/officeDocument/2006/relationships/image" Target="media/image40.png"/><Relationship Id="rId88" Type="http://schemas.openxmlformats.org/officeDocument/2006/relationships/header" Target="header20.xml"/><Relationship Id="rId91" Type="http://schemas.openxmlformats.org/officeDocument/2006/relationships/header" Target="header21.xml"/><Relationship Id="rId96" Type="http://schemas.openxmlformats.org/officeDocument/2006/relationships/hyperlink" Target="https://fr.wiktionary.org/wiki/acknowledg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eader" Target="header3.xml"/><Relationship Id="rId28" Type="http://schemas.openxmlformats.org/officeDocument/2006/relationships/footer" Target="footer5.xml"/><Relationship Id="rId36" Type="http://schemas.openxmlformats.org/officeDocument/2006/relationships/footer" Target="footer7.xml"/><Relationship Id="rId49" Type="http://schemas.openxmlformats.org/officeDocument/2006/relationships/header" Target="header13.xml"/><Relationship Id="rId57" Type="http://schemas.microsoft.com/office/2007/relationships/hdphoto" Target="media/hdphoto1.wdp"/><Relationship Id="rId10" Type="http://schemas.openxmlformats.org/officeDocument/2006/relationships/image" Target="media/image1.jpeg"/><Relationship Id="rId31" Type="http://schemas.openxmlformats.org/officeDocument/2006/relationships/header" Target="header8.xml"/><Relationship Id="rId44" Type="http://schemas.openxmlformats.org/officeDocument/2006/relationships/image" Target="media/image16.jpeg"/><Relationship Id="rId52" Type="http://schemas.openxmlformats.org/officeDocument/2006/relationships/image" Target="media/image19.emf"/><Relationship Id="rId60" Type="http://schemas.openxmlformats.org/officeDocument/2006/relationships/header" Target="header15.xml"/><Relationship Id="rId65" Type="http://schemas.openxmlformats.org/officeDocument/2006/relationships/footer" Target="footer12.xml"/><Relationship Id="rId73" Type="http://schemas.openxmlformats.org/officeDocument/2006/relationships/image" Target="media/image32.jpeg"/><Relationship Id="rId78" Type="http://schemas.openxmlformats.org/officeDocument/2006/relationships/image" Target="media/image36.jpg"/><Relationship Id="rId81" Type="http://schemas.openxmlformats.org/officeDocument/2006/relationships/header" Target="header19.xml"/><Relationship Id="rId86" Type="http://schemas.openxmlformats.org/officeDocument/2006/relationships/image" Target="media/image43.png"/><Relationship Id="rId94" Type="http://schemas.openxmlformats.org/officeDocument/2006/relationships/image" Target="media/image47.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header" Target="header1.xml"/><Relationship Id="rId39" Type="http://schemas.openxmlformats.org/officeDocument/2006/relationships/header" Target="header10.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JPG\Desktop\Projet%202018\QV%20mensu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fr-FR"/>
              <a:t>Débit volumique mensuel en </a:t>
            </a:r>
            <a:r>
              <a:rPr lang="fr-FR" sz="1800">
                <a:effectLst/>
              </a:rPr>
              <a:t>m</a:t>
            </a:r>
            <a:r>
              <a:rPr lang="fr-FR" sz="1800" baseline="30000">
                <a:effectLst/>
              </a:rPr>
              <a:t>3</a:t>
            </a:r>
            <a:r>
              <a:rPr lang="fr-FR" sz="1800" baseline="0">
                <a:effectLst/>
              </a:rPr>
              <a:t> </a:t>
            </a:r>
            <a:r>
              <a:rPr lang="fr-FR"/>
              <a:t> par mois</a:t>
            </a:r>
          </a:p>
        </c:rich>
      </c:tx>
      <c:layout>
        <c:manualLayout>
          <c:xMode val="edge"/>
          <c:yMode val="edge"/>
          <c:x val="0.18632516597165263"/>
          <c:y val="2.9776674937965271E-2"/>
        </c:manualLayout>
      </c:layout>
      <c:overlay val="0"/>
    </c:title>
    <c:autoTitleDeleted val="0"/>
    <c:plotArea>
      <c:layout/>
      <c:barChart>
        <c:barDir val="col"/>
        <c:grouping val="clustered"/>
        <c:varyColors val="0"/>
        <c:ser>
          <c:idx val="0"/>
          <c:order val="0"/>
          <c:tx>
            <c:strRef>
              <c:f>Feuil1!$C$2</c:f>
              <c:strCache>
                <c:ptCount val="1"/>
                <c:pt idx="0">
                  <c:v>Débit mensuel en m3 par mois</c:v>
                </c:pt>
              </c:strCache>
            </c:strRef>
          </c:tx>
          <c:invertIfNegative val="0"/>
          <c:cat>
            <c:strRef>
              <c:f>Feuil1!$B$3:$B$14</c:f>
              <c:strCache>
                <c:ptCount val="12"/>
                <c:pt idx="0">
                  <c:v>Janvier</c:v>
                </c:pt>
                <c:pt idx="1">
                  <c:v>Février</c:v>
                </c:pt>
                <c:pt idx="2">
                  <c:v>Mars</c:v>
                </c:pt>
                <c:pt idx="3">
                  <c:v>Avril</c:v>
                </c:pt>
                <c:pt idx="4">
                  <c:v>Mai</c:v>
                </c:pt>
                <c:pt idx="5">
                  <c:v>Juin</c:v>
                </c:pt>
                <c:pt idx="6">
                  <c:v>Juillet</c:v>
                </c:pt>
                <c:pt idx="7">
                  <c:v>Aout</c:v>
                </c:pt>
                <c:pt idx="8">
                  <c:v>Septembre</c:v>
                </c:pt>
                <c:pt idx="9">
                  <c:v>Octobre</c:v>
                </c:pt>
                <c:pt idx="10">
                  <c:v>Novembre</c:v>
                </c:pt>
                <c:pt idx="11">
                  <c:v>Décembre</c:v>
                </c:pt>
              </c:strCache>
            </c:strRef>
          </c:cat>
          <c:val>
            <c:numRef>
              <c:f>Feuil1!$C$3:$C$14</c:f>
              <c:numCache>
                <c:formatCode>General</c:formatCode>
                <c:ptCount val="12"/>
                <c:pt idx="0">
                  <c:v>490</c:v>
                </c:pt>
                <c:pt idx="1">
                  <c:v>440</c:v>
                </c:pt>
                <c:pt idx="2">
                  <c:v>390</c:v>
                </c:pt>
                <c:pt idx="3">
                  <c:v>330</c:v>
                </c:pt>
                <c:pt idx="4">
                  <c:v>280</c:v>
                </c:pt>
                <c:pt idx="5">
                  <c:v>250</c:v>
                </c:pt>
                <c:pt idx="6">
                  <c:v>220</c:v>
                </c:pt>
                <c:pt idx="7">
                  <c:v>300</c:v>
                </c:pt>
                <c:pt idx="8">
                  <c:v>440</c:v>
                </c:pt>
                <c:pt idx="9">
                  <c:v>484</c:v>
                </c:pt>
                <c:pt idx="10">
                  <c:v>506</c:v>
                </c:pt>
                <c:pt idx="11">
                  <c:v>530</c:v>
                </c:pt>
              </c:numCache>
            </c:numRef>
          </c:val>
        </c:ser>
        <c:dLbls>
          <c:showLegendKey val="0"/>
          <c:showVal val="0"/>
          <c:showCatName val="0"/>
          <c:showSerName val="0"/>
          <c:showPercent val="0"/>
          <c:showBubbleSize val="0"/>
        </c:dLbls>
        <c:gapWidth val="150"/>
        <c:axId val="330263168"/>
        <c:axId val="330281344"/>
      </c:barChart>
      <c:catAx>
        <c:axId val="330263168"/>
        <c:scaling>
          <c:orientation val="minMax"/>
        </c:scaling>
        <c:delete val="0"/>
        <c:axPos val="b"/>
        <c:numFmt formatCode="General" sourceLinked="0"/>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fr-FR"/>
          </a:p>
        </c:txPr>
        <c:crossAx val="330281344"/>
        <c:crosses val="autoZero"/>
        <c:auto val="1"/>
        <c:lblAlgn val="ctr"/>
        <c:lblOffset val="100"/>
        <c:noMultiLvlLbl val="0"/>
      </c:catAx>
      <c:valAx>
        <c:axId val="330281344"/>
        <c:scaling>
          <c:orientation val="minMax"/>
        </c:scaling>
        <c:delete val="0"/>
        <c:axPos val="l"/>
        <c:majorGridlines/>
        <c:numFmt formatCode="General" sourceLinked="1"/>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fr-FR"/>
          </a:p>
        </c:txPr>
        <c:crossAx val="33026316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BA5767-98B5-4438-906C-23CE4DBC2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26</Pages>
  <Words>4749</Words>
  <Characters>26120</Characters>
  <DocSecurity>0</DocSecurity>
  <Lines>217</Lines>
  <Paragraphs>61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30808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2017-04-06T09:16:00Z</cp:lastPrinted>
  <dcterms:created xsi:type="dcterms:W3CDTF">2017-12-01T09:14:00Z</dcterms:created>
  <dcterms:modified xsi:type="dcterms:W3CDTF">2019-12-10T07:09:00Z</dcterms:modified>
</cp:coreProperties>
</file>