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DC3" w:rsidRDefault="00102679">
      <w:pPr>
        <w:tabs>
          <w:tab w:val="left" w:pos="12589"/>
        </w:tabs>
        <w:ind w:left="2397"/>
        <w:rPr>
          <w:rFonts w:ascii="Times New Roman"/>
          <w:sz w:val="20"/>
        </w:rPr>
      </w:pPr>
      <w:r>
        <w:pict>
          <v:group id="_x0000_s1107" style="position:absolute;left:0;text-align:left;margin-left:610.4pt;margin-top:409.1pt;width:277.95pt;height:79.8pt;z-index:251648000;mso-position-horizontal-relative:page;mso-position-vertical-relative:page" coordorigin="12208,8182" coordsize="5559,1596">
            <v:shape id="_x0000_s1152" style="position:absolute;left:12391;top:8365;width:547;height:1413" coordorigin="12391,8365" coordsize="547,1413" o:spt="100" adj="0,,0" path="m12666,8365r-275,l12391,9778r82,l12473,9150r252,l12712,9135r42,-19l12790,9088r30,-37l12844,9004r5,-16l12473,8988r,-467l12856,8521r-9,-28l12831,8455r-18,-29l12792,8402r-24,-16l12739,8374r-34,-7l12666,8365xm12725,9150r-157,l12583,9151r13,1l12606,9154r8,3l12624,9163r9,8l12642,9182r10,13l12661,9211r10,21l12682,9258r11,31l12706,9327r14,45l12735,9424r17,60l12773,9557r41,147l12834,9778r104,l12916,9701r-21,-77l12873,9547r-22,-77l12830,9393r-16,-54l12797,9290r-18,-45l12762,9205r-10,-17l12741,9171r-14,-18l12725,9150xm12856,8521r-187,l12702,8525r27,12l12752,8557r19,29l12784,8620r10,39l12800,8703r2,47l12801,8784r-3,32l12793,8847r-7,30l12777,8904r-11,23l12752,8946r-14,16l12720,8974r-20,8l12676,8987r-27,1l12849,8988r14,-39l12876,8889r8,-66l12887,8750r-2,-57l12880,8639r-8,-52l12861,8537r-5,-16xe" fillcolor="silver" stroked="f">
              <v:stroke joinstyle="round"/>
              <v:formulas/>
              <v:path arrowok="t" o:connecttype="segments"/>
            </v:shape>
            <v:shape id="_x0000_s1151" style="position:absolute;left:12218;top:8192;width:547;height:1413" coordorigin="12218,8192" coordsize="547,1413" o:spt="100" adj="0,,0" path="m12493,8192r-275,l12218,9605r82,l12300,8977r252,l12539,8962r42,-19l12617,8915r30,-37l12671,8831r5,-15l12300,8816r,-468l12683,8348r-9,-28l12658,8283r-18,-30l12619,8230r-24,-17l12566,8201r-34,-7l12493,8192xm12552,8977r-157,l12410,8978r13,1l12433,8981r8,3l12451,8990r9,9l12470,9009r9,13l12488,9038r10,21l12509,9085r11,31l12533,9154r14,45l12562,9251r17,60l12600,9385r41,146l12662,9605r103,l12743,9528r-21,-77l12700,9374r-22,-77l12657,9220r-16,-54l12624,9117r-18,-45l12589,9032r-10,-17l12568,8998r-14,-18l12552,8977xm12683,8348r-187,l12529,8352r27,12l12579,8384r19,29l12611,8447r10,39l12627,8530r2,47l12628,8611r-3,32l12620,8674r-7,30l12604,8731r-11,23l12579,8773r-14,16l12547,8801r-20,8l12503,8814r-26,2l12676,8816r14,-40l12703,8716r8,-66l12714,8577r-2,-57l12707,8466r-8,-52l12688,8364r-5,-16xe" fillcolor="black" stroked="f">
              <v:stroke joinstyle="round"/>
              <v:formulas/>
              <v:path arrowok="t" o:connecttype="segments"/>
            </v:shape>
            <v:rect id="_x0000_s1150" style="position:absolute;left:13017;top:9611;width:463;height:166" fillcolor="silver" stroked="f"/>
            <v:line id="_x0000_s1149" style="position:absolute" from="13017,9608" to="13099,9608" strokecolor="silver" strokeweight=".35pt"/>
            <v:line id="_x0000_s1148" style="position:absolute" from="13058,9130" to="13058,9439" strokecolor="silver" strokeweight=".35pt"/>
            <v:rect id="_x0000_s1147" style="position:absolute;left:13017;top:8963;width:426;height:166" fillcolor="silver" stroked="f"/>
            <v:line id="_x0000_s1146" style="position:absolute" from="13017,8960" to="13099,8960" strokecolor="silver" strokeweight=".35pt"/>
            <v:rect id="_x0000_s1145" style="position:absolute;left:12844;top:9438;width:464;height:166" fillcolor="black" stroked="f"/>
            <v:line id="_x0000_s1144" style="position:absolute" from="12885,8957" to="12885,9439" strokeweight="4.11pt"/>
            <v:line id="_x0000_s1143" style="position:absolute" from="13058,8532" to="13058,8791" strokecolor="silver" strokeweight=".35pt"/>
            <v:rect id="_x0000_s1142" style="position:absolute;left:13017;top:8365;width:449;height:166" fillcolor="silver" stroked="f"/>
            <v:rect id="_x0000_s1141" style="position:absolute;left:12844;top:8790;width:426;height:166" fillcolor="black" stroked="f"/>
            <v:line id="_x0000_s1140" style="position:absolute" from="12885,8359" to="12885,8791" strokeweight="4.11pt"/>
            <v:rect id="_x0000_s1139" style="position:absolute;left:12844;top:8192;width:449;height:166" fillcolor="black" stroked="f"/>
            <v:shape id="_x0000_s1138" style="position:absolute;left:13565;top:8365;width:494;height:1413" coordorigin="13566,8365" coordsize="494,1413" o:spt="100" adj="0,,0" path="m13643,9301r-77,15l13569,9382r6,63l13586,9505r14,56l13618,9612r20,44l13662,9693r27,31l13719,9748r34,17l13790,9775r40,3l13863,9775r31,-10l13923,9748r27,-24l13975,9694r22,-35l14016,9619r1,-3l13826,9616r-25,-3l13776,9605r-23,-12l13731,9575r-20,-22l13694,9528r-14,-28l13669,9468r-9,-35l13652,9394r-5,-45l13643,9301xm13808,8365r-31,3l13748,8377r-28,14l13694,8411r-24,26l13649,8469r-18,36l13616,8548r-11,46l13596,8641r-5,50l13589,8741r2,46l13595,8831r7,41l13611,8911r13,37l13639,8981r18,30l13677,9039r21,20l13725,9080r33,21l13836,9145r32,18l13891,9179r17,12l13926,9208r15,19l13954,9248r9,23l13971,9296r5,27l13979,9352r1,32l13979,9415r-3,29l13971,9473r-8,27l13953,9526r-12,22l13926,9568r-17,17l13891,9599r-20,9l13849,9614r-23,2l14017,9616r14,-42l14044,9525r8,-51l14058,9422r2,-53l14058,9315r-5,-50l14045,9218r-11,-44l14019,9134r-18,-37l13979,9064r-25,-29l13931,9015r-30,-21l13863,8972r-92,-49l13736,8898r-27,-24l13693,8850r-11,-25l13675,8796r-5,-31l13669,8729r2,-41l13677,8650r11,-35l13703,8584r19,-26l13747,8539r29,-11l13811,8524r188,l13995,8513r-19,-39l13954,8441r-24,-28l13902,8392r-29,-15l13841,8368r-33,-3xm13999,8524r-188,l13845,8528r29,13l13899,8561r21,29l13936,8627r12,45l13957,8725r5,61l14041,8773r-3,-58l14032,8659r-9,-52l14011,8558r-12,-34xe" fillcolor="silver" stroked="f">
              <v:stroke joinstyle="round"/>
              <v:formulas/>
              <v:path arrowok="t" o:connecttype="segments"/>
            </v:shape>
            <v:shape id="_x0000_s1137" style="position:absolute;left:13392;top:8192;width:494;height:1413" coordorigin="13393,8192" coordsize="494,1413" o:spt="100" adj="0,,0" path="m13470,9128r-77,15l13396,9209r6,63l13413,9332r14,56l13445,9439r20,44l13489,9520r27,31l13546,9575r34,17l13617,9602r40,3l13690,9602r31,-10l13750,9575r27,-24l13802,9521r22,-34l13843,9446r1,-3l13654,9443r-26,-3l13603,9432r-23,-12l13558,9402r-19,-22l13521,9355r-14,-28l13496,9296r-9,-36l13480,9221r-6,-45l13470,9128xm13635,8192r-31,3l13575,8204r-28,14l13521,8239r-24,26l13476,8296r-18,36l13443,8375r-11,46l13423,8468r-5,50l13416,8568r2,46l13422,8658r7,41l13439,8738r12,37l13466,8808r18,30l13505,8866r20,20l13552,8907r33,21l13663,8972r32,19l13719,9006r16,12l13753,9035r15,19l13781,9075r10,23l13798,9123r5,27l13806,9180r1,31l13806,9242r-3,29l13798,9300r-8,27l13780,9353r-12,22l13753,9395r-17,17l13718,9426r-20,9l13676,9441r-22,2l13844,9443r14,-42l13871,9352r9,-51l13885,9249r2,-53l13885,9142r-5,-50l13872,9045r-11,-44l13846,8961r-18,-37l13806,8891r-25,-29l13758,8842r-30,-20l13690,8799r-46,-24l13598,8750r-35,-24l13536,8702r-16,-24l13509,8652r-7,-28l13497,8592r-1,-36l13498,8515r6,-38l13515,8443r15,-32l13549,8385r25,-19l13603,8355r35,-4l13826,8351r-4,-11l13803,8301r-22,-33l13757,8240r-27,-21l13700,8204r-31,-9l13635,8192xm13826,8351r-188,l13672,8356r29,12l13726,8389r21,29l13763,8455r12,44l13784,8552r5,61l13868,8600r-3,-58l13859,8486r-9,-52l13838,8385r-12,-34xe" fillcolor="black" stroked="f">
              <v:stroke joinstyle="round"/>
              <v:formulas/>
              <v:path arrowok="t" o:connecttype="segments"/>
            </v:shape>
            <v:shape id="_x0000_s1136" style="position:absolute;left:14143;top:8365;width:494;height:1413" coordorigin="14144,8365" coordsize="494,1413" o:spt="100" adj="0,,0" path="m14221,9301r-77,15l14147,9382r6,63l14164,9505r14,56l14196,9612r21,44l14241,9693r26,31l14297,9748r34,17l14368,9775r40,3l14441,9775r31,-10l14501,9748r27,-24l14553,9694r22,-35l14594,9619r1,-3l14404,9616r-25,-3l14354,9605r-23,-12l14309,9575r-20,-22l14272,9528r-14,-28l14247,9468r-9,-35l14231,9394r-6,-45l14221,9301xm14386,8365r-31,3l14326,8377r-28,14l14272,8411r-24,26l14227,8469r-18,36l14194,8548r-11,46l14174,8641r-5,50l14168,8741r1,46l14173,8831r7,41l14189,8911r13,37l14217,8981r18,30l14256,9039r20,20l14303,9080r33,21l14414,9145r32,18l14470,9179r16,12l14504,9208r15,19l14532,9248r10,23l14549,9296r5,27l14558,9352r1,32l14557,9415r-3,29l14549,9473r-8,27l14531,9526r-12,22l14504,9568r-17,17l14469,9599r-20,9l14427,9614r-23,2l14595,9616r14,-42l14622,9525r8,-51l14636,9422r2,-53l14636,9315r-5,-50l14623,9218r-11,-44l14597,9134r-18,-37l14557,9064r-25,-29l14509,9015r-30,-21l14441,8972r-46,-25l14349,8923r-35,-25l14287,8874r-16,-24l14260,8825r-7,-29l14248,8765r-1,-36l14249,8688r6,-38l14266,8615r15,-31l14300,8558r25,-19l14355,8528r34,-4l14577,8524r-4,-11l14554,8474r-22,-33l14508,8413r-27,-21l14451,8377r-32,-9l14386,8365xm14577,8524r-188,l14423,8528r29,13l14477,8561r21,29l14514,8627r12,45l14535,8725r5,61l14619,8773r-3,-58l14610,8659r-9,-52l14589,8558r-12,-34xe" fillcolor="silver" stroked="f">
              <v:stroke joinstyle="round"/>
              <v:formulas/>
              <v:path arrowok="t" o:connecttype="segments"/>
            </v:shape>
            <v:shape id="_x0000_s1135" style="position:absolute;left:13970;top:8192;width:494;height:1413" coordorigin="13971,8192" coordsize="494,1413" o:spt="100" adj="0,,0" path="m14048,9128r-77,15l13974,9209r7,63l13991,9332r14,56l14023,9439r21,44l14068,9520r26,31l14124,9575r34,17l14195,9602r40,3l14268,9602r31,-10l14328,9575r27,-24l14380,9521r22,-34l14421,9446r1,-3l14232,9443r-26,-3l14181,9432r-23,-12l14136,9402r-19,-22l14100,9355r-15,-28l14074,9296r-9,-36l14058,9221r-6,-45l14048,9128xm14213,8192r-31,3l14153,8204r-28,14l14099,8239r-24,26l14054,8296r-18,36l14021,8375r-11,46l14001,8468r-5,50l13995,8568r1,46l14000,8658r7,41l14017,8738r12,37l14044,8808r18,30l14083,8866r20,20l14130,8907r33,21l14241,8972r32,19l14297,9006r16,12l14331,9035r15,19l14359,9075r10,23l14376,9123r5,27l14385,9180r1,31l14384,9242r-3,29l14376,9300r-8,27l14358,9353r-12,22l14331,9395r-17,17l14296,9426r-20,9l14254,9441r-22,2l14422,9443r14,-42l14449,9352r9,-51l14463,9249r2,-53l14463,9142r-5,-50l14450,9045r-11,-44l14424,8961r-18,-37l14384,8891r-25,-29l14336,8842r-30,-20l14268,8799r-46,-24l14177,8750r-36,-24l14114,8702r-16,-24l14087,8652r-7,-28l14075,8592r-1,-36l14076,8515r6,-38l14093,8443r15,-32l14127,8385r25,-19l14182,8355r34,-4l14404,8351r-4,-11l14381,8301r-21,-33l14335,8240r-27,-21l14278,8204r-31,-9l14213,8192xm14404,8351r-188,l14250,8356r29,12l14304,8389r21,29l14341,8455r12,44l14362,8552r5,61l14446,8600r-3,-58l14437,8486r-9,-52l14416,8385r-12,-34xe" fillcolor="black" stroked="f">
              <v:stroke joinstyle="round"/>
              <v:formulas/>
              <v:path arrowok="t" o:connecttype="segments"/>
            </v:shape>
            <v:shape id="_x0000_s1134" style="position:absolute;left:14724;top:8365;width:594;height:1413" coordorigin="14725,8365" coordsize="594,1413" o:spt="100" adj="0,,0" path="m15022,8365r-63,12l14902,8413r-50,60l14808,8557r-22,58l14767,8679r-15,70l14740,8825r-8,82l14727,8996r-2,94l14727,9178r7,87l14745,9349r15,81l14780,9507r24,67l14833,9634r32,51l14900,9726r38,29l14979,9772r43,6l15061,9773r39,-16l15137,9731r35,-38l15205,9646r12,-23l15021,9623r-44,-9l14938,9588r-36,-45l14870,9481r-21,-61l14832,9351r-13,-78l14812,9187r-3,-95l14811,8996r,-4l14817,8906r9,-78l14838,8760r16,-59l14873,8652r32,-58l14941,8553r39,-24l15022,8520r195,l15209,8505r-32,-50l15141,8415r-37,-28l15064,8371r-42,-6xm15217,8520r-195,l15052,8525r29,12l15108,8558r25,30l15156,8626r20,45l15194,8723r14,58l15219,8846r8,70l15232,8992r1,81l15231,9173r-7,91l15212,9346r-17,71l15174,9480r-32,63l15106,9588r-41,26l15021,9623r196,l15234,9589r25,-67l15280,9445r14,-67l15304,9307r8,-74l15317,9155r1,-81l15317,8996r,-4l15312,8916r-7,-73l15295,8773r-13,-66l15262,8631r-24,-67l15217,8520xe" fillcolor="silver" stroked="f">
              <v:stroke joinstyle="round"/>
              <v:formulas/>
              <v:path arrowok="t" o:connecttype="segments"/>
            </v:shape>
            <v:shape id="_x0000_s1133" style="position:absolute;left:14551;top:8192;width:594;height:1413" coordorigin="14552,8192" coordsize="594,1413" o:spt="100" adj="0,,0" path="m14849,8192r-63,12l14730,8240r-51,60l14635,8384r-22,58l14595,8506r-16,70l14567,8652r-8,82l14554,8823r-2,94l14554,9006r7,86l14572,9176r15,82l14607,9334r24,67l14660,9461r32,51l14727,9553r38,29l14806,9599r43,6l14888,9600r39,-16l14964,9558r35,-38l15032,9473r12,-23l14848,9450r-44,-8l14765,9415r-36,-45l14697,9308r-21,-61l14659,9178r-13,-78l14639,9014r-3,-95l14638,8823r,-4l14644,8733r9,-78l14665,8587r16,-59l14700,8479r32,-58l14768,8380r39,-24l14849,8347r195,l15036,8332r-32,-50l14969,8243r-38,-29l14891,8198r-42,-6xm15044,8347r-195,l14879,8352r29,12l14935,8385r25,30l14983,8453r20,45l15021,8550r14,58l15046,8673r8,71l15059,8819r2,81l15058,9001r-7,90l15039,9173r-17,72l15001,9307r-32,63l14933,9415r-41,27l14848,9450r196,l15061,9416r25,-67l15107,9272r14,-67l15131,9134r8,-74l15144,8982r1,-81l15144,8823r,-4l15140,8743r-8,-73l15122,8600r-13,-66l15089,8458r-24,-67l15044,8347xe" fillcolor="black" stroked="f">
              <v:stroke joinstyle="round"/>
              <v:formulas/>
              <v:path arrowok="t" o:connecttype="segments"/>
            </v:shape>
            <v:shape id="_x0000_s1132" style="position:absolute;left:15425;top:8365;width:488;height:1413" coordorigin="15425,8365" coordsize="488,1413" o:spt="100" adj="0,,0" path="m15507,8365r-82,l15425,9168r2,104l15431,9365r8,81l15449,9515r14,61l15481,9628r21,45l15528,9711r30,29l15591,9761r38,13l15671,9778r42,-5l15752,9759r34,-25l15816,9700r25,-41l15862,9612r-198,l15638,9609r-23,-8l15593,9586r-19,-21l15557,9540r-14,-31l15531,9474r-8,-41l15516,9384r-5,-61l15508,9251r-1,-83l15507,8365xm15913,8365r-82,l15831,9168r-2,119l15821,9386r-12,77l15793,9520r-23,40l15741,9589r-35,17l15664,9612r198,l15862,9612r17,-53l15892,9500r9,-67l15908,9355r4,-88l15913,9168r,-803xe" fillcolor="silver" stroked="f">
              <v:stroke joinstyle="round"/>
              <v:formulas/>
              <v:path arrowok="t" o:connecttype="segments"/>
            </v:shape>
            <v:shape id="_x0000_s1131" style="position:absolute;left:15252;top:8192;width:488;height:1413" coordorigin="15252,8192" coordsize="488,1413" o:spt="100" adj="0,,0" path="m15334,8192r-82,l15252,8995r2,104l15258,9192r8,81l15276,9342r14,61l15308,9455r22,45l15355,9538r30,29l15418,9588r38,13l15498,9605r43,-5l15579,9586r34,-25l15643,9527r25,-41l15689,9439r-198,l15465,9436r-23,-8l15420,9413r-19,-20l15384,9367r-14,-31l15358,9301r-8,-41l15343,9211r-5,-60l15335,9078r-1,-83l15334,8192xm15740,8192r-82,l15658,8995r-2,119l15648,9213r-12,77l15620,9347r-23,41l15568,9416r-35,18l15491,9439r198,l15689,9439r18,-53l15719,9327r9,-67l15735,9182r4,-88l15740,8995r,-803xe" fillcolor="black" stroked="f">
              <v:stroke joinstyle="round"/>
              <v:formulas/>
              <v:path arrowok="t" o:connecttype="segments"/>
            </v:shape>
            <v:shape id="_x0000_s1130" style="position:absolute;left:16051;top:8365;width:1150;height:1413" coordorigin="16051,8365" coordsize="1150,1413" o:spt="100" adj="0,,0" path="m16598,9778r-21,-77l16555,9624r-22,-77l16511,9470r-21,-77l16474,9339r-17,-49l16440,9245r-18,-40l16412,9188r-11,-17l16387,9153r-2,-3l16372,9135r42,-19l16450,9088r30,-37l16504,9004r6,-16l16523,8949r13,-60l16544,8823r3,-73l16546,8693r-5,-54l16533,8587r-12,-50l16516,8521r-9,-28l16491,8455r-18,-29l16462,8414r,336l16461,8784r-3,32l16453,8847r-7,30l16437,8904r-11,23l16413,8946r-15,16l16380,8974r-20,8l16336,8987r-26,1l16133,8988r,-467l16330,8521r32,4l16389,8537r23,20l16431,8586r13,34l16454,8659r6,44l16462,8750r,-336l16452,8402r-24,-16l16399,8374r-34,-7l16326,8365r-275,l16051,9778r82,l16133,9150r95,l16243,9151r13,1l16266,9154r8,3l16284,9163r9,8l16303,9182r9,13l16321,9211r10,21l16342,9258r11,31l16366,9327r14,45l16395,9424r17,60l16433,9557r41,147l16495,9778r103,m17201,9321r-62,-34l17118,9275r-10,81l17094,9426r-19,60l17054,9535r-25,39l17001,9601r-31,17l16937,9623r-28,-4l16882,9607r-26,-20l16831,9559r-22,-37l16789,9478r-16,-53l16760,9364r-10,-68l16743,9223r-5,-78l16737,9060r1,-67l16742,8927r6,-66l16756,8797r12,-60l16783,8683r19,-47l16824,8595r25,-33l16877,8538r32,-14l16943,8520r30,4l17000,8536r25,22l17046,8588r20,39l17083,8676r14,59l17109,8805r81,-42l17175,8674r-20,-79l17131,8527r-4,-7l17102,8469r-34,-46l17031,8391r-41,-20l16945,8365r-40,5l16866,8385r-37,26l16795,8447r-32,46l16734,8549r-24,65l16689,8688r-13,66l16666,8824r-8,75l16654,8978r-2,83l16653,9138r4,76l16664,9287r9,71l16685,9427r18,81l16725,9578r26,59l16781,9687r33,40l16853,9756r43,16l16944,9778r46,-7l17033,9749r40,-37l17108,9660r17,-37l17138,9596r26,-79l17185,9426r16,-105e" fillcolor="silver" stroked="f">
              <v:stroke joinstyle="round"/>
              <v:formulas/>
              <v:path arrowok="t" o:connecttype="segments"/>
            </v:shape>
            <v:shape id="_x0000_s1129" style="position:absolute;left:15878;top:8192;width:1150;height:1413" coordorigin="15878,8192" coordsize="1150,1413" o:spt="100" adj="0,,0" path="m16425,9605r-21,-77l16382,9451r-22,-77l16338,9297r-21,-77l16301,9166r-17,-49l16267,9072r-18,-40l16239,9015r-11,-17l16215,8980r-3,-3l16199,8962r42,-19l16277,8915r31,-37l16332,8831r5,-15l16350,8776r13,-60l16371,8650r3,-73l16373,8520r-5,-54l16360,8414r-12,-50l16343,8348r-9,-28l16318,8283r-18,-30l16289,8241r,336l16288,8611r-3,32l16280,8674r-7,30l16264,8731r-11,23l16240,8773r-15,16l16207,8801r-20,8l16163,8814r-26,2l15960,8816r,-468l16157,8348r32,4l16217,8364r23,20l16258,8413r14,34l16281,8486r6,44l16289,8577r,-336l16279,8230r-24,-17l16226,8201r-34,-7l16153,8192r-275,l15878,9605r82,l15960,8977r96,l16070,8978r13,1l16093,8981r8,3l16111,8990r9,9l16130,9009r9,13l16148,9038r10,21l16169,9085r11,31l16193,9154r14,45l16222,9251r18,60l16260,9385r41,146l16322,9605r103,m17028,9148r-62,-34l16946,9103r-11,80l16921,9253r-18,60l16881,9363r-25,38l16828,9429r-31,16l16764,9450r-28,-4l16709,9434r-26,-20l16659,9386r-23,-37l16616,9305r-16,-53l16587,9191r-10,-68l16570,9050r-5,-78l16564,8887r1,-67l16569,8754r6,-65l16583,8624r12,-60l16610,8510r19,-47l16651,8422r25,-33l16704,8365r32,-14l16770,8347r30,4l16827,8363r25,22l16873,8415r20,39l16910,8503r14,59l16936,8632r61,-32l17017,8590r-15,-89l16982,8422r-24,-68l16954,8347r-25,-51l16895,8250r-37,-32l16817,8198r-45,-6l16732,8197r-39,15l16656,8238r-34,36l16590,8320r-29,56l16537,8441r-21,74l16503,8581r-10,71l16485,8726r-4,79l16479,8888r2,77l16485,9041r6,73l16500,9185r12,70l16530,9335r22,70l16578,9465r30,50l16641,9554r39,29l16723,9599r48,6l16817,9598r44,-22l16900,9539r35,-51l16952,9450r13,-27l16991,9344r21,-91l17028,9148e" fillcolor="black" stroked="f">
              <v:stroke joinstyle="round"/>
              <v:formulas/>
              <v:path arrowok="t" o:connecttype="segments"/>
            </v:shape>
            <v:rect id="_x0000_s1128" style="position:absolute;left:17303;top:9611;width:464;height:166" fillcolor="silver" stroked="f"/>
            <v:line id="_x0000_s1127" style="position:absolute" from="17303,9608" to="17385,9608" strokecolor="silver" strokeweight=".35pt"/>
            <v:line id="_x0000_s1126" style="position:absolute" from="17344,9130" to="17344,9439" strokecolor="silver" strokeweight=".35pt"/>
            <v:rect id="_x0000_s1125" style="position:absolute;left:17303;top:8963;width:426;height:166" fillcolor="silver" stroked="f"/>
            <v:line id="_x0000_s1124" style="position:absolute" from="17303,8960" to="17385,8960" strokecolor="silver" strokeweight=".35pt"/>
            <v:rect id="_x0000_s1123" style="position:absolute;left:17130;top:9438;width:463;height:166" fillcolor="black" stroked="f"/>
            <v:line id="_x0000_s1122" style="position:absolute" from="17171,8957" to="17171,9439" strokeweight="4.1pt"/>
            <v:line id="_x0000_s1121" style="position:absolute" from="17344,8532" to="17344,8791" strokecolor="silver" strokeweight=".35pt"/>
            <v:rect id="_x0000_s1120" style="position:absolute;left:17303;top:8365;width:449;height:166" fillcolor="silver" stroked="f"/>
            <v:rect id="_x0000_s1119" style="position:absolute;left:17130;top:8790;width:426;height:166" fillcolor="black" stroked="f"/>
            <v:line id="_x0000_s1118" style="position:absolute" from="17171,8359" to="17171,8791" strokeweight="4.1pt"/>
            <v:rect id="_x0000_s1117" style="position:absolute;left:17130;top:8192;width:449;height:166" fillcolor="black" stroked="f"/>
            <v:shape id="_x0000_s1116" style="position:absolute;top:15425;width:547;height:1413" coordorigin=",15426" coordsize="547,1413" o:spt="100" adj="0,,0" path="m12218,9605r,-79l12218,9448r,-79l12218,9291r,-79l12218,9134r,-79l12218,8977r,-79l12218,8820r,-79l12218,8663r,-79l12218,8506r,-79l12218,8349r,-79l12218,8192r69,l12356,8192r68,l12493,8192r39,2l12566,8201r29,12l12619,8230r21,23l12658,8283r16,37l12688,8364r11,50l12707,8466r5,54l12714,8577r-3,73l12703,8716r-13,60l12671,8831r-24,47l12617,8915r-36,28l12539,8962r15,18l12568,8998r11,17l12589,9032r17,40l12624,9117r17,49l12657,9220r21,77l12700,9374r22,77l12743,9528r22,77l12739,9605r-26,l12687,9605r-25,l12641,9531r-20,-73l12600,9385r-21,-74l12562,9251r-15,-52l12533,9154r-13,-38l12509,9085r-11,-26l12488,9038r-9,-16l12470,9009r-10,-10l12451,8990r-10,-6l12433,8981r-10,-2l12410,8978r-15,-1l12371,8977r-23,l12324,8977r-24,l12300,9056r,78l12300,9213r,78l12300,9370r,78l12300,9526r,79l12280,9605r-21,l12239,9605r-21,xm12300,8816r44,l12388,8816r45,l12477,8816r26,-2l12527,8809r20,-8l12565,8789r14,-16l12593,8754r11,-23l12613,8704r7,-30l12625,8643r3,-32l12629,8577r-2,-47l12621,8486r-10,-39l12598,8413r-19,-29l12556,8364r-27,-12l12496,8348r-49,l12398,8348r-49,l12300,8348r,78l12300,8504r,78l12300,8660r,78l12300,8816xe" filled="f" strokecolor="#eaeaea" strokeweight=".34994mm">
              <v:stroke joinstyle="round"/>
              <v:formulas/>
              <v:path arrowok="t" o:connecttype="segments"/>
            </v:shape>
            <v:shape id="_x0000_s1115" style="position:absolute;left:12844;top:8192;width:464;height:1413" coordorigin="12844,8192" coordsize="464,1413" path="m12844,9605r,l12844,8192r75,l13293,8192r,42l13293,8275r,42l13293,8359r-73,l13146,8359r-73,l13000,8359r-74,l12926,8445r,87l12926,8618r,87l12926,8791r86,l13098,8791r86,l13270,8791r,42l13270,8874r,42l13270,8957r-86,l13098,8957r-86,l12926,8957r,80l12926,9438r77,l13079,9438r76,l13231,9438r76,l13307,9480r,42l13307,9563r,42l13230,9605r-77,l13076,9605r-77,l12921,9605r-77,xe" filled="f" strokecolor="#eaeaea" strokeweight=".34994mm">
              <v:path arrowok="t"/>
            </v:shape>
            <v:shape id="_x0000_s1114" style="position:absolute;left:13392;top:8192;width:494;height:1413" coordorigin="13393,8192" coordsize="494,1413" path="m13393,9143r19,-4l13431,9135r20,-4l13470,9128r4,48l13480,9221r16,75l13521,9355r59,65l13654,9443r22,-2l13736,9412r44,-59l13803,9271r4,-60l13806,9180r-15,-82l13753,9035r-58,-44l13624,8951r-39,-23l13525,8886r-41,-48l13451,8775r-22,-76l13418,8614r-2,-46l13418,8518r14,-97l13458,8332r39,-67l13547,8218r57,-23l13635,8192r34,3l13730,8219r51,49l13822,8340r28,94l13865,8542r3,58l13848,8603r-19,4l13809,8610r-20,3l13784,8552r-9,-53l13747,8418r-46,-50l13638,8351r-35,4l13549,8385r-34,58l13498,8515r-2,41l13497,8592r12,60l13563,8726r81,49l13690,8799r38,23l13781,8862r47,62l13861,9001r19,91l13887,9196r-2,53l13871,9352r-28,94l13802,9521r-52,54l13690,9602r-33,3l13617,9602r-71,-27l13489,9520r-44,-81l13413,9332r-11,-60l13396,9209r-3,-66xe" filled="f" strokecolor="#eaeaea" strokeweight=".34994mm">
              <v:path arrowok="t"/>
            </v:shape>
            <v:shape id="_x0000_s1113" style="position:absolute;left:13970;top:8192;width:494;height:1413" coordorigin="13971,8192" coordsize="494,1413" path="m13971,9143r19,-4l14010,9135r19,-4l14048,9128r4,48l14058,9221r16,75l14100,9355r58,65l14232,9443r22,-2l14314,9412r44,-59l14381,9271r5,-60l14385,9180r-16,-82l14331,9035r-58,-44l14202,8951r-39,-23l14103,8886r-41,-48l14029,8775r-22,-76l13996,8614r-1,-46l13996,8518r14,-97l14036,8332r39,-67l14125,8218r57,-23l14213,8192r34,3l14308,8219r52,49l14400,8340r28,94l14443,8542r3,58l14426,8603r-19,4l14387,8610r-20,3l14362,8552r-9,-53l14325,8418r-46,-50l14216,8351r-34,4l14127,8385r-34,58l14076,8515r-2,41l14075,8592r12,60l14141,8726r81,49l14268,8799r38,23l14359,8862r47,62l14439,9001r19,91l14465,9196r-2,53l14449,9352r-28,94l14380,9521r-52,54l14268,9602r-33,3l14195,9602r-71,-27l14068,9520r-45,-81l13991,9332r-10,-60l13974,9209r-3,-66xe" filled="f" strokecolor="#eaeaea" strokeweight=".34994mm">
              <v:path arrowok="t"/>
            </v:shape>
            <v:shape id="_x0000_s1112" style="position:absolute;top:16113;width:594;height:1413" coordorigin=",16114" coordsize="594,1413" o:spt="100" adj="0,,0" path="m14552,8917r2,-94l14559,8734r8,-82l14579,8576r16,-70l14613,8442r22,-58l14679,8300r51,-60l14786,8204r63,-12l14891,8198r40,16l14969,8243r35,39l15036,8332r29,59l15089,8458r20,76l15122,8600r10,70l15140,8743r4,77l15145,8901r-1,81l15139,9060r-8,74l15121,9205r-14,67l15086,9349r-25,67l15032,9473r-33,47l14964,9558r-37,26l14888,9600r-39,5l14806,9599r-40,-17l14727,9553r-35,-41l14660,9461r-29,-60l14607,9334r-20,-76l14572,9176r-11,-84l14554,9006r-2,-89xm14636,8919r3,95l14646,9100r13,78l14676,9247r21,61l14729,9370r36,45l14804,9442r44,8l14892,9442r41,-27l14969,9370r32,-63l15022,9245r17,-72l15051,9091r7,-90l15061,8900r-2,-81l15054,8744r-8,-71l15035,8608r-14,-58l15004,8498r-21,-45l14960,8415r-25,-30l14908,8364r-29,-12l14849,8347r-42,9l14768,8380r-36,41l14700,8479r-19,49l14665,8587r-12,68l14644,8733r-6,88l14636,8919xe" filled="f" strokecolor="#eaeaea" strokeweight=".34994mm">
              <v:stroke joinstyle="round"/>
              <v:formulas/>
              <v:path arrowok="t" o:connecttype="segments"/>
            </v:shape>
            <v:shape id="_x0000_s1111" style="position:absolute;left:15252;top:8192;width:488;height:1413" coordorigin="15252,8192" coordsize="488,1413" path="m15658,8192r21,l15699,8192r21,l15740,8192r,80l15740,8995r-1,99l15735,9182r-7,78l15719,9327r-12,59l15668,9486r-55,75l15541,9600r-43,5l15456,9601r-71,-34l15330,9500r-40,-97l15276,9342r-10,-69l15258,9192r-4,-93l15252,8995r,-81l15252,8834r,-642l15273,8192r20,l15314,8192r20,l15334,8272r,722l15335,9078r3,73l15343,9211r15,90l15384,9367r58,61l15491,9439r42,-5l15597,9388r39,-98l15648,9213r8,-99l15658,8994r,-81l15658,8833r,-561l15658,8192xe" filled="f" strokecolor="#eaeaea" strokeweight=".34994mm">
              <v:path arrowok="t"/>
            </v:shape>
            <v:shape id="_x0000_s1110" style="position:absolute;top:15425;width:547;height:1413" coordorigin=",15426" coordsize="547,1413" o:spt="100" adj="0,,0" path="m15878,9605r,-79l15878,9448r,-79l15878,9291r,-79l15878,9134r,-79l15878,8977r,-79l15878,8820r,-79l15878,8663r,-79l15878,8506r,-79l15878,8349r,-79l15878,8192r69,l16016,8192r68,l16153,8192r39,2l16226,8201r29,12l16279,8230r21,23l16318,8283r16,37l16348,8364r12,50l16368,8466r5,54l16374,8577r-3,73l16363,8716r-13,60l16332,8831r-24,47l16277,8915r-36,28l16199,8962r16,18l16228,8998r11,17l16249,9032r18,40l16284,9117r17,49l16317,9220r21,77l16360,9374r22,77l16404,9528r21,77l16399,9605r-26,l16347,9605r-25,l16301,9531r-20,-73l16260,9385r-20,-74l16222,9251r-15,-52l16193,9154r-13,-38l16169,9085r-11,-26l16148,9038r-9,-16l16130,9009r-10,-10l16111,8990r-10,-6l16093,8981r-10,-2l16070,8978r-14,-1l16032,8977r-24,l15984,8977r-24,l15960,9056r,78l15960,9213r,78l15960,9370r,78l15960,9526r,79l15940,9605r-21,l15899,9605r-21,xm15960,8816r44,l16049,8816r44,l16137,8816r26,-2l16187,8809r20,-8l16225,8789r15,-16l16253,8754r11,-23l16273,8704r7,-30l16285,8643r3,-32l16289,8577r-2,-47l16281,8486r-9,-39l16258,8413r-18,-29l16217,8364r-28,-12l16157,8348r-49,l16058,8348r-49,l15960,8348r,78l15960,8504r,78l15960,8660r,78l15960,8816xe" filled="f" strokecolor="#eaeaea" strokeweight=".34994mm">
              <v:stroke joinstyle="round"/>
              <v:formulas/>
              <v:path arrowok="t" o:connecttype="segments"/>
            </v:shape>
            <v:shape id="_x0000_s1109" style="position:absolute;left:16479;top:8192;width:549;height:1413" coordorigin="16479,8192" coordsize="549,1413" path="m16946,9103r20,11l16987,9125r20,12l17028,9148r-16,105l16991,9344r-26,79l16935,9488r-35,51l16817,9598r-46,7l16723,9599r-82,-45l16578,9465r-26,-60l16530,9335r-18,-80l16500,9185r-9,-71l16485,9041r-4,-76l16479,8888r2,-83l16485,8726r8,-74l16503,8581r13,-66l16537,8441r24,-65l16590,8320r66,-82l16732,8197r40,-5l16817,8198r78,52l16958,8354r24,68l17002,8501r15,89l16956,8621r-20,11l16924,8562r-14,-59l16873,8415r-46,-52l16770,8347r-34,4l16676,8389r-47,74l16595,8564r-12,60l16575,8689r-6,65l16565,8820r-1,67l16565,8972r5,78l16577,9123r10,68l16600,9252r36,97l16683,9414r53,32l16764,9450r33,-5l16856,9401r47,-88l16921,9253r14,-70l16946,9103xe" filled="f" strokecolor="#eaeaea" strokeweight=".34994mm">
              <v:path arrowok="t"/>
            </v:shape>
            <v:shape id="_x0000_s1108" style="position:absolute;left:17130;top:8192;width:463;height:1413" coordorigin="17130,8192" coordsize="463,1413" path="m17130,9605r,l17130,8192r75,l17579,8192r,42l17579,8275r,42l17579,8359r-73,l17432,8359r-73,l17286,8359r-74,l17212,8445r,87l17212,8618r,87l17212,8791r86,l17384,8791r86,l17556,8791r,42l17556,8874r,42l17556,8957r-86,l17384,8957r-86,l17212,8957r,80l17212,9438r77,l17365,9438r76,l17517,9438r76,l17593,9480r,42l17593,9563r,42l17516,9605r-77,l17362,9605r-77,l17208,9605r-78,xe" filled="f" strokecolor="#eaeaea" strokeweight=".34994mm">
              <v:path arrowok="t"/>
            </v:shape>
            <w10:wrap anchorx="page" anchory="page"/>
          </v:group>
        </w:pict>
      </w:r>
      <w:r>
        <w:pict>
          <v:group id="_x0000_s1082" style="position:absolute;left:0;text-align:left;margin-left:895.5pt;margin-top:409.1pt;width:125.25pt;height:79.8pt;z-index:251649024;mso-position-horizontal-relative:page;mso-position-vertical-relative:page" coordorigin="17910,8182" coordsize="2505,1596">
            <v:shape id="_x0000_s1106" style="position:absolute;left:18092;top:8365;width:494;height:1413" coordorigin="18093,8365" coordsize="494,1413" o:spt="100" adj="0,,0" path="m18170,9301r-77,15l18095,9382r7,63l18113,9505r14,56l18144,9612r21,44l18189,9693r27,31l18246,9748r33,17l18317,9775r40,3l18390,9775r30,-10l18449,9748r28,-24l18502,9694r22,-35l18542,9619r2,-3l18353,9616r-26,-3l18303,9605r-23,-12l18258,9575r-20,-22l18221,9528r-14,-28l18196,9468r-9,-35l18179,9394r-5,-45l18170,9301xm18335,8365r-31,3l18275,8377r-28,14l18221,8411r-24,26l18176,8469r-18,36l18143,8548r-11,46l18123,8641r-5,50l18116,8741r2,46l18122,8831r7,41l18138,8911r12,37l18166,8981r18,30l18204,9039r21,20l18251,9080r34,21l18363,9145r31,18l18418,9179r16,12l18452,9208r16,19l18480,9248r10,23l18498,9296r5,27l18506,9352r1,32l18506,9415r-3,29l18497,9473r-7,27l18480,9526r-12,22l18453,9568r-17,17l18418,9599r-21,9l18376,9614r-23,2l18544,9616r14,-42l18570,9525r9,-51l18585,9422r1,-53l18585,9315r-5,-50l18572,9218r-11,-44l18546,9134r-18,-37l18506,9064r-25,-29l18458,9015r-30,-21l18389,8972r-91,-49l18262,8898r-26,-24l18220,8850r-11,-25l18202,8796r-5,-31l18195,8729r3,-41l18204,8650r11,-35l18230,8584r19,-26l18274,8539r29,-11l18338,8524r188,l18522,8513r-19,-39l18481,8441r-25,-28l18429,8392r-29,-15l18368,8368r-33,-3xm18526,8524r-188,l18372,8528r29,13l18426,8561r20,29l18462,8627r13,45l18484,8725r5,61l18568,8773r-3,-58l18559,8659r-9,-52l18537,8558r-11,-34xe" fillcolor="silver" stroked="f">
              <v:stroke joinstyle="round"/>
              <v:formulas/>
              <v:path arrowok="t" o:connecttype="segments"/>
            </v:shape>
            <v:shape id="_x0000_s1105" style="position:absolute;left:17919;top:8192;width:494;height:1413" coordorigin="17920,8192" coordsize="494,1413" o:spt="100" adj="0,,0" path="m17997,9128r-77,15l17923,9209r6,63l17940,9332r14,56l17972,9439r20,44l18016,9520r27,31l18073,9575r34,17l18144,9602r40,3l18217,9602r31,-10l18277,9575r27,-24l18329,9521r22,-34l18369,9446r2,-3l18180,9443r-25,-3l18130,9432r-23,-12l18085,9402r-20,-22l18048,9355r-14,-28l18023,9296r-9,-36l18006,9221r-5,-45l17997,9128xm18162,8192r-31,3l18102,8204r-28,14l18048,8239r-24,26l18003,8296r-18,36l17970,8375r-11,46l17950,8468r-5,50l17943,8568r2,46l17949,8658r7,41l17965,8738r12,37l17993,8808r18,30l18031,8866r21,20l18078,8907r34,21l18190,8972r32,19l18245,9006r17,12l18280,9035r15,19l18308,9075r9,23l18325,9123r5,27l18333,9180r1,31l18333,9242r-3,29l18324,9300r-7,27l18307,9353r-12,22l18280,9395r-17,17l18245,9426r-20,9l18203,9441r-23,2l18371,9443r14,-42l18397,9352r9,-51l18412,9249r2,-53l18412,9142r-5,-50l18399,9045r-11,-44l18373,8961r-18,-37l18333,8891r-25,-29l18285,8842r-30,-20l18216,8799r-45,-24l18125,8750r-36,-24l18063,8702r-16,-24l18036,8652r-7,-28l18024,8592r-2,-36l18025,8515r6,-38l18042,8443r15,-32l18076,8385r25,-19l18130,8355r35,-4l18353,8351r-4,-11l18330,8301r-22,-33l18284,8240r-28,-21l18227,8204r-32,-9l18162,8192xm18353,8351r-188,l18199,8356r29,12l18253,8389r20,29l18289,8455r13,44l18311,8552r5,61l18395,8600r-3,-58l18386,8486r-9,-52l18364,8385r-11,-34xe" fillcolor="black" stroked="f">
              <v:stroke joinstyle="round"/>
              <v:formulas/>
              <v:path arrowok="t" o:connecttype="segments"/>
            </v:shape>
            <v:shape id="_x0000_s1104" style="position:absolute;left:18698;top:8365;width:474;height:1413" coordorigin="18699,8365" coordsize="474,1413" o:spt="100" adj="0,,0" path="m18933,8365r-234,l18699,9778r82,l18781,9203r159,l19001,9196r50,-24l19092,9133r30,-55l19136,9037r-355,l18781,8532r360,l19131,8503r-13,-32l19103,8444r-16,-22l19069,8403r-20,-14l19027,8378r-18,-5l18987,8368r-25,-2l18933,8365xm19141,8532r-202,l18965,8532r21,3l19003,8538r13,6l19031,8557r14,18l19057,8598r11,29l19076,8660r7,37l19086,8737r1,42l19085,8837r-6,51l19069,8932r-15,37l19035,8999r-26,21l18978,9032r-37,5l19136,9037r8,-25l19159,8940r10,-80l19172,8774r-1,-52l19167,8673r-6,-47l19153,8581r-10,-42l19141,8532xe" fillcolor="silver" stroked="f">
              <v:stroke joinstyle="round"/>
              <v:formulas/>
              <v:path arrowok="t" o:connecttype="segments"/>
            </v:shape>
            <v:shape id="_x0000_s1103" style="position:absolute;left:18525;top:8192;width:474;height:1413" coordorigin="18526,8192" coordsize="474,1413" o:spt="100" adj="0,,0" path="m18760,8192r-234,l18526,9605r82,l18608,9031r159,l18828,9023r50,-24l18919,8960r30,-55l18963,8864r-355,l18608,8359r360,l18959,8330r-14,-32l18931,8271r-17,-22l18896,8231r-20,-15l18854,8205r-18,-5l18814,8195r-25,-2l18760,8192xm18968,8359r-202,l18792,8359r22,3l18831,8366r12,5l18859,8384r13,18l18885,8425r10,29l18904,8488r6,36l18913,8564r1,42l18912,8664r-6,51l18896,8759r-15,37l18862,8826r-26,21l18805,8859r-37,5l18963,8864r8,-24l18986,8767r10,-80l18999,8601r-1,-52l18994,8500r-6,-47l18980,8408r-10,-42l18968,8359xe" fillcolor="black" stroked="f">
              <v:stroke joinstyle="round"/>
              <v:formulas/>
              <v:path arrowok="t" o:connecttype="segments"/>
            </v:shape>
            <v:rect id="_x0000_s1102" style="position:absolute;left:19278;top:9611;width:463;height:166" fillcolor="silver" stroked="f"/>
            <v:line id="_x0000_s1101" style="position:absolute" from="19278,9608" to="19360,9608" strokecolor="silver" strokeweight=".35pt"/>
            <v:line id="_x0000_s1100" style="position:absolute" from="19319,9130" to="19319,9439" strokecolor="silver" strokeweight=".35pt"/>
            <v:rect id="_x0000_s1099" style="position:absolute;left:19278;top:8963;width:426;height:166" fillcolor="silver" stroked="f"/>
            <v:line id="_x0000_s1098" style="position:absolute" from="19278,8960" to="19360,8960" strokecolor="silver" strokeweight=".35pt"/>
            <v:rect id="_x0000_s1097" style="position:absolute;left:19105;top:9438;width:463;height:166" fillcolor="black" stroked="f"/>
            <v:line id="_x0000_s1096" style="position:absolute" from="19147,8957" to="19147,9439" strokeweight="4.11pt"/>
            <v:line id="_x0000_s1095" style="position:absolute" from="19319,8532" to="19319,8791" strokecolor="silver" strokeweight=".35pt"/>
            <v:rect id="_x0000_s1094" style="position:absolute;left:19278;top:8365;width:449;height:166" fillcolor="silver" stroked="f"/>
            <v:rect id="_x0000_s1093" style="position:absolute;left:19105;top:8790;width:426;height:166" fillcolor="black" stroked="f"/>
            <v:line id="_x0000_s1092" style="position:absolute" from="19147,8359" to="19147,8791" strokeweight="4.11pt"/>
            <v:rect id="_x0000_s1091" style="position:absolute;left:19105;top:8192;width:449;height:166" fillcolor="black" stroked="f"/>
            <v:shape id="_x0000_s1090" style="position:absolute;left:19831;top:8365;width:549;height:1413" coordorigin="19831,8365" coordsize="549,1413" o:spt="100" adj="0,,0" path="m20124,8365r-40,5l20045,8385r-37,26l19974,8447r-33,46l19913,8549r-24,65l19868,8688r-13,66l19845,8824r-8,75l19833,8978r-2,83l19832,9138r4,76l19843,9287r9,71l19864,9427r18,81l19904,9578r26,59l19960,9687r33,40l20032,9756r43,16l20123,9778r46,-7l20212,9749r40,-37l20287,9660r17,-37l20116,9623r-28,-4l20061,9607r-26,-20l20010,9559r-22,-37l19968,9478r-16,-53l19939,9364r-10,-68l19922,9223r-5,-78l19916,9060r1,-67l19921,8927r6,-66l19935,8797r12,-60l19962,8683r19,-47l20003,8595r25,-33l20056,8538r32,-14l20122,8520r184,l20280,8469r-33,-46l20210,8391r-41,-20l20124,8365xm20297,9275r-10,81l20273,9426r-19,60l20233,9535r-25,39l20180,9601r-31,17l20116,9623r188,l20317,9596r26,-79l20364,9426r15,-105l20359,9310r-41,-23l20297,9275xm20306,8520r-184,l20152,8524r27,12l20204,8558r21,30l20245,8627r17,49l20276,8735r12,70l20369,8763r-15,-89l20334,8595r-24,-68l20306,8520xe" fillcolor="silver" stroked="f">
              <v:stroke joinstyle="round"/>
              <v:formulas/>
              <v:path arrowok="t" o:connecttype="segments"/>
            </v:shape>
            <v:shape id="_x0000_s1089" style="position:absolute;left:19658;top:8192;width:549;height:1413" coordorigin="19658,8192" coordsize="549,1413" o:spt="100" adj="0,,0" path="m19951,8192r-40,5l19872,8212r-37,26l19801,8274r-32,46l19740,8376r-24,65l19695,8515r-13,66l19672,8652r-8,74l19660,8805r-2,83l19659,8965r4,76l19670,9114r9,71l19691,9255r18,80l19731,9405r26,60l19787,9515r33,39l19859,9583r43,16l19950,9605r46,-7l20039,9576r40,-37l20114,9488r18,-38l19943,9450r-28,-4l19888,9434r-26,-20l19837,9386r-22,-37l19795,9305r-16,-53l19766,9191r-10,-68l19749,9050r-5,-78l19743,8887r1,-67l19748,8754r6,-65l19762,8624r12,-60l19789,8510r19,-47l19830,8422r25,-33l19883,8365r32,-14l19949,8347r184,l20108,8296r-34,-46l20037,8218r-41,-20l19951,8192xm20124,9103r-10,80l20100,9253r-19,60l20060,9363r-25,38l20007,9429r-31,16l19943,9450r189,l20144,9423r26,-79l20191,9253r16,-105l20145,9114r-21,-11xm20133,8347r-184,l19979,8351r27,12l20031,8385r21,30l20072,8454r17,49l20103,8562r12,70l20176,8600r20,-10l20181,8501r-20,-79l20137,8354r-4,-7xe" fillcolor="black" stroked="f">
              <v:stroke joinstyle="round"/>
              <v:formulas/>
              <v:path arrowok="t" o:connecttype="segments"/>
            </v:shape>
            <v:line id="_x0000_s1088" style="position:absolute" from="20363,8192" to="20363,9605" strokeweight="4.11pt"/>
            <v:shape id="_x0000_s1087" style="position:absolute;left:17919;top:8192;width:494;height:1413" coordorigin="17920,8192" coordsize="494,1413" path="m17920,9143r19,-4l17958,9135r20,-4l17997,9128r4,48l18006,9221r17,75l18048,9355r59,65l18180,9443r23,-2l18263,9412r44,-59l18330,9271r4,-60l18333,9180r-16,-82l18280,9035r-58,-44l18151,8951r-39,-23l18052,8886r-41,-48l17977,8775r-21,-76l17945,8614r-2,-46l17945,8518r14,-97l17985,8332r39,-67l18074,8218r57,-23l18162,8192r33,3l18256,8219r52,49l18349,8340r28,94l18392,8542r3,58l18375,8603r-19,4l18336,8610r-20,3l18311,8552r-9,-53l18273,8418r-45,-50l18165,8351r-35,4l18076,8385r-34,58l18025,8515r-3,41l18024,8592r12,60l18089,8726r82,49l18216,8799r39,23l18308,8862r47,62l18388,9001r19,91l18414,9196r-2,53l18397,9352r-28,94l18329,9521r-52,54l18217,9602r-33,3l18144,9602r-71,-27l18016,9520r-44,-81l17940,9332r-11,-60l17923,9209r-3,-66xe" filled="f" strokecolor="#eaeaea" strokeweight=".34994mm">
              <v:path arrowok="t"/>
            </v:shape>
            <v:shape id="_x0000_s1086" style="position:absolute;top:15425;width:474;height:1413" coordorigin=",15426" coordsize="474,1413" o:spt="100" adj="0,,0" path="m18526,9605r,-79l18526,9448r,-79l18526,9291r,-79l18526,9134r,-79l18526,8977r,-79l18526,8820r,-79l18526,8663r,-79l18526,8506r,-79l18526,8349r,-79l18526,8192r58,l18643,8192r58,l18760,8192r29,1l18814,8195r22,5l18854,8205r22,11l18896,8231r18,18l18931,8271r14,27l18959,8330r11,36l18980,8408r8,45l18994,8500r4,49l18999,8601r-3,86l18986,8767r-15,73l18949,8905r-30,55l18878,8999r-50,24l18767,9031r-40,l18687,9031r-39,l18608,9031r,82l18608,9195r,82l18608,9359r,82l18608,9523r,82l18587,9605r-20,l18546,9605r-20,xm18608,8864r40,l18688,8864r40,l18768,8864r37,-5l18836,8847r26,-21l18881,8796r15,-37l18906,8715r6,-51l18914,8606r-1,-42l18910,8524r-6,-36l18895,8454r-10,-29l18872,8402r-13,-18l18843,8371r-12,-5l18814,8362r-22,-3l18766,8359r-39,l18687,8359r-40,l18608,8359r,84l18608,8527r,84l18608,8695r,84l18608,8864xe" filled="f" strokecolor="#eaeaea" strokeweight=".34994mm">
              <v:stroke joinstyle="round"/>
              <v:formulas/>
              <v:path arrowok="t" o:connecttype="segments"/>
            </v:shape>
            <v:shape id="_x0000_s1085" style="position:absolute;left:19105;top:8192;width:463;height:1413" coordorigin="19105,8192" coordsize="463,1413" path="m19105,9605r,l19105,8192r75,l19554,8192r,42l19554,8275r,42l19554,8359r-73,l19407,8359r-73,l19261,8359r-73,l19188,8445r,87l19188,8618r,87l19188,8791r85,l19359,8791r86,l19531,8791r,42l19531,8874r,42l19531,8957r-86,l19359,8957r-86,l19188,8957r,80l19188,9438r76,l19340,9438r76,l19492,9438r76,l19568,9480r,42l19568,9563r,42l19491,9605r-77,l19337,9605r-77,l19183,9605r-78,xe" filled="f" strokecolor="#eaeaea" strokeweight=".34994mm">
              <v:path arrowok="t"/>
            </v:shape>
            <v:shape id="_x0000_s1084" style="position:absolute;left:19658;top:8192;width:549;height:1413" coordorigin="19658,8192" coordsize="549,1413" path="m20124,9103r21,11l20165,9125r21,12l20207,9148r-16,105l20170,9344r-26,79l20114,9488r-35,51l19996,9598r-46,7l19902,9599r-82,-45l19757,9465r-26,-60l19709,9335r-18,-80l19679,9185r-9,-71l19663,9041r-4,-76l19658,8888r2,-83l19664,8726r8,-74l19682,8581r13,-66l19716,8441r24,-65l19769,8320r66,-82l19911,8197r40,-5l19996,8198r78,52l20137,8354r24,68l20181,8501r15,89l20135,8621r-20,11l20103,8562r-14,-59l20052,8415r-46,-52l19949,8347r-34,4l19855,8389r-47,74l19774,8564r-12,60l19754,8689r-6,65l19744,8820r-1,67l19744,8972r5,78l19756,9123r10,68l19779,9252r36,97l19862,9414r53,32l19943,9450r33,-5l20035,9401r46,-88l20100,9253r14,-70l20124,9103xe" filled="f" strokecolor="#eaeaea" strokeweight=".34994mm">
              <v:path arrowok="t"/>
            </v:shape>
            <v:shape id="_x0000_s1083" style="position:absolute;left:20321;top:8192;width:83;height:1413" coordorigin="20322,8192" coordsize="83,1413" path="m20322,9605r,l20322,8192r20,l20363,8192r20,l20404,8192r,78l20404,9605r-21,l20363,9605r-21,l20322,9605xe" filled="f" strokecolor="#eaeaea" strokeweight=".34994mm">
              <v:path arrowok="t"/>
            </v:shape>
            <w10:wrap anchorx="page" anchory="page"/>
          </v:group>
        </w:pict>
      </w:r>
      <w:r>
        <w:pict>
          <v:group id="_x0000_s1068" style="position:absolute;left:0;text-align:left;margin-left:1024.75pt;margin-top:409.1pt;width:34.5pt;height:79.8pt;z-index:251650048;mso-position-horizontal-relative:page;mso-position-vertical-relative:page" coordorigin="20495,8182" coordsize="690,1596">
            <v:line id="_x0000_s1081" style="position:absolute" from="20536,8365" to="20536,9778" strokecolor="silver" strokeweight="4.1pt"/>
            <v:line id="_x0000_s1080" style="position:absolute" from="20594,8963" to="20594,9605" strokeweight="4.1pt"/>
            <v:line id="_x0000_s1079" style="position:absolute" from="20767,9136" to="20767,9778" strokecolor="silver" strokeweight="4.11pt"/>
            <v:rect id="_x0000_s1078" style="position:absolute;left:20725;top:8969;width:367;height:166" fillcolor="silver" stroked="f"/>
            <v:line id="_x0000_s1077" style="position:absolute" from="20726,8966" to="20808,8966" strokecolor="silver" strokeweight=".35pt"/>
            <v:line id="_x0000_s1076" style="position:absolute" from="20767,8532" to="20767,8797" strokecolor="silver" strokeweight=".35pt"/>
            <v:rect id="_x0000_s1075" style="position:absolute;left:20725;top:8365;width:367;height:166" fillcolor="silver" stroked="f"/>
            <v:rect id="_x0000_s1074" style="position:absolute;left:20552;top:8796;width:374;height:166" fillcolor="black" stroked="f"/>
            <v:line id="_x0000_s1073" style="position:absolute" from="20594,8359" to="20594,8797" strokeweight="4.1pt"/>
            <v:rect id="_x0000_s1072" style="position:absolute;left:20552;top:8192;width:419;height:166" fillcolor="black" stroked="f"/>
            <v:line id="_x0000_s1071" style="position:absolute" from="21133,8192" to="21133,9605" strokeweight="4.11pt"/>
            <v:shape id="_x0000_s1070" style="position:absolute;left:20552;top:8192;width:419;height:1413" coordorigin="20553,8192" coordsize="419,1413" path="m20553,9605r,l20553,8192r83,l20720,8192r84,l20887,8192r84,l20971,8234r,41l20971,8317r,42l20887,8359r-84,l20719,8359r-84,l20635,8446r,88l20635,8621r,88l20635,8796r73,l20780,8796r73,l20926,8796r,42l20926,8880r,41l20926,8963r-73,l20780,8963r-72,l20635,8963r,80l20635,9605r-21,l20594,9605r-21,l20553,9605xe" filled="f" strokecolor="#eaeaea" strokeweight=".34994mm">
              <v:path arrowok="t"/>
            </v:shape>
            <v:shape id="_x0000_s1069" style="position:absolute;left:21091;top:8192;width:83;height:1413" coordorigin="21092,8192" coordsize="83,1413" path="m21092,9605r,l21092,8192r20,l21133,8192r20,l21174,8192r,78l21174,9605r-21,l21133,9605r-21,l21092,9605xe" filled="f" strokecolor="#eaeaea" strokeweight=".34994mm">
              <v:path arrowok="t"/>
            </v:shape>
            <w10:wrap anchorx="page" anchory="page"/>
          </v:group>
        </w:pict>
      </w:r>
      <w:r>
        <w:pict>
          <v:group id="_x0000_s1047" style="position:absolute;left:0;text-align:left;margin-left:1063.25pt;margin-top:409.1pt;width:99.6pt;height:79.8pt;z-index:251651072;mso-position-horizontal-relative:page;mso-position-vertical-relative:page" coordorigin="21265,8182" coordsize="1992,1596">
            <v:line id="_x0000_s1067" style="position:absolute" from="21306,8365" to="21306,9778" strokecolor="silver" strokeweight="4.1pt"/>
            <v:shape id="_x0000_s1066" style="position:absolute;left:21462;top:8365;width:606;height:1413" coordorigin="21462,8365" coordsize="606,1413" o:spt="100" adj="0,,0" path="m22026,9620r-116,l21943,9670r33,43l22010,9749r33,29l22049,9748r6,-30l22061,9689r6,-30l22042,9637r-16,-17xm21759,8365r-42,5l21678,8385r-37,26l21605,8447r-32,45l21544,8547r-24,64l21499,8685r-16,81l21471,8850r-7,89l21462,9033r2,93l21471,9215r12,83l21499,9377r20,73l21544,9513r28,55l21605,9615r35,37l21677,9679r39,15l21757,9700r41,-5l21837,9680r37,-25l21910,9620r116,l22017,9610r-27,-32l21972,9554r-212,l21715,9545r-41,-25l21638,9478r-31,-59l21585,9360r-16,-67l21556,9215r-7,-86l21547,9033r2,-99l21557,8846r12,-79l21586,8700r21,-58l21639,8585r36,-41l21715,8520r45,-8l21954,8512r-8,-15l21914,8449r-35,-37l21841,8386r-40,-16l21759,8365xm21781,9321r-20,124l21782,9458r21,17l21823,9495r19,24l21823,9534r-21,11l21781,9551r-21,3l21972,9554r-10,-14l21984,9490r16,-45l21898,9445r-24,-39l21846,9373r-31,-29l21781,9321xm21954,8512r-194,l21790,8516r28,12l21845,8548r25,28l21893,8612r20,42l21931,8703r14,55l21956,8819r8,66l21969,8956r2,76l21968,9136r-9,94l21944,9312r-20,72l21898,9445r102,l22003,9437r16,-57l22032,9318r10,-66l22049,9183r5,-74l22055,9032r-2,-94l22046,8850r-11,-84l22019,8687r-20,-72l21975,8552r-21,-40xe" fillcolor="silver" stroked="f">
              <v:stroke joinstyle="round"/>
              <v:formulas/>
              <v:path arrowok="t" o:connecttype="segments"/>
            </v:shape>
            <v:shape id="_x0000_s1065" style="position:absolute;left:21289;top:8192;width:606;height:1413" coordorigin="21289,8192" coordsize="606,1413" o:spt="100" adj="0,,0" path="m21853,9447r-116,l21770,9497r33,43l21837,9576r33,29l21876,9575r12,-59l21894,9486r-24,-22l21853,9447xm21586,8192r-41,5l21505,8212r-37,26l21432,8274r-32,46l21371,8374r-24,64l21326,8512r-16,81l21298,8677r-7,89l21289,8860r2,93l21298,9042r12,84l21326,9205r21,72l21371,9340r29,56l21432,9442r35,37l21504,9506r39,16l21584,9527r41,-5l21664,9507r38,-25l21737,9447r116,l21844,9437r-27,-32l21799,9381r-212,l21542,9372r-41,-25l21465,9305r-31,-59l21412,9187r-16,-67l21383,9042r-7,-86l21374,8860r2,-99l21384,8673r12,-78l21413,8527r21,-58l21466,8412r36,-41l21542,8347r45,-8l21781,8339r-8,-15l21741,8276r-35,-37l21668,8213r-40,-16l21586,8192xm21608,9148r-20,124l21609,9286r21,16l21650,9322r20,24l21650,9361r-21,11l21608,9378r-21,3l21799,9381r-10,-14l21811,9317r16,-45l21725,9272r-24,-39l21673,9200r-31,-28l21608,9148xm21781,8339r-194,l21617,8343r28,12l21672,8375r25,28l21720,8439r21,42l21758,8530r14,55l21783,8646r8,66l21796,8783r2,76l21795,8964r-9,93l21771,9140r-20,71l21725,9272r102,l21830,9264r16,-57l21859,9145r10,-66l21876,9010r5,-73l21882,8859r-2,-94l21873,8677r-11,-84l21846,8514r-20,-72l21802,8379r-21,-40xe" fillcolor="black" stroked="f">
              <v:stroke joinstyle="round"/>
              <v:formulas/>
              <v:path arrowok="t" o:connecttype="segments"/>
            </v:shape>
            <v:shape id="_x0000_s1064" style="position:absolute;left:22167;top:8365;width:488;height:1413" coordorigin="22167,8365" coordsize="488,1413" o:spt="100" adj="0,,0" path="m22249,8365r-82,l22167,9168r2,104l22173,9365r8,81l22191,9515r13,61l22222,9628r22,45l22270,9711r29,29l22333,9761r38,13l22412,9778r43,-5l22494,9759r34,-25l22558,9700r25,-41l22604,9612r-199,l22380,9609r-24,-8l22335,9586r-19,-21l22299,9540r-14,-31l22273,9474r-9,-41l22258,9384r-5,-61l22250,9251r-1,-83l22249,8365xm22655,8365r-82,l22573,9168r-3,119l22563,9386r-12,77l22534,9520r-22,40l22483,9589r-36,17l22405,9612r199,l22604,9612r17,-53l22634,9500r9,-67l22649,9355r4,-88l22655,9168r,-803xe" fillcolor="silver" stroked="f">
              <v:stroke joinstyle="round"/>
              <v:formulas/>
              <v:path arrowok="t" o:connecttype="segments"/>
            </v:shape>
            <v:shape id="_x0000_s1063" style="position:absolute;left:21994;top:8192;width:488;height:1413" coordorigin="21994,8192" coordsize="488,1413" o:spt="100" adj="0,,0" path="m22076,8192r-82,l21994,8995r2,104l22000,9192r8,81l22018,9342r14,61l22050,9455r21,45l22097,9538r29,29l22160,9588r38,13l22240,9605r42,-5l22321,9586r34,-25l22385,9527r25,-41l22431,9439r-199,l22207,9436r-24,-8l22162,9413r-19,-20l22126,9367r-14,-31l22100,9301r-9,-41l22085,9211r-5,-60l22077,9078r-1,-83l22076,8192xm22482,8192r-82,l22400,8995r-3,119l22390,9213r-12,77l22361,9347r-22,41l22310,9416r-36,18l22232,9439r199,l22431,9439r17,-53l22461,9327r9,-67l22477,9182r4,-88l22482,8995r,-803xe" fillcolor="black" stroked="f">
              <v:stroke joinstyle="round"/>
              <v:formulas/>
              <v:path arrowok="t" o:connecttype="segments"/>
            </v:shape>
            <v:rect id="_x0000_s1062" style="position:absolute;left:22793;top:9611;width:464;height:166" fillcolor="silver" stroked="f"/>
            <v:line id="_x0000_s1061" style="position:absolute" from="22793,9608" to="22875,9608" strokecolor="silver" strokeweight=".35pt"/>
            <v:line id="_x0000_s1060" style="position:absolute" from="22834,9130" to="22834,9439" strokecolor="silver" strokeweight=".35pt"/>
            <v:rect id="_x0000_s1059" style="position:absolute;left:22793;top:8963;width:426;height:166" fillcolor="silver" stroked="f"/>
            <v:line id="_x0000_s1058" style="position:absolute" from="22793,8960" to="22875,8960" strokecolor="silver" strokeweight=".35pt"/>
            <v:rect id="_x0000_s1057" style="position:absolute;left:22620;top:9438;width:463;height:166" fillcolor="black" stroked="f"/>
            <v:line id="_x0000_s1056" style="position:absolute" from="22661,8957" to="22661,9439" strokeweight="4.1pt"/>
            <v:line id="_x0000_s1055" style="position:absolute" from="22834,8532" to="22834,8791" strokecolor="silver" strokeweight=".35pt"/>
            <v:rect id="_x0000_s1054" style="position:absolute;left:22793;top:8365;width:449;height:166" fillcolor="silver" stroked="f"/>
            <v:rect id="_x0000_s1053" style="position:absolute;left:22620;top:8790;width:426;height:166" fillcolor="black" stroked="f"/>
            <v:line id="_x0000_s1052" style="position:absolute" from="22661,8359" to="22661,8791" strokeweight="4.1pt"/>
            <v:rect id="_x0000_s1051" style="position:absolute;left:22620;top:8192;width:449;height:166" fillcolor="black" stroked="f"/>
            <v:shape id="_x0000_s1050" style="position:absolute;left:-500;top:15663;width:606;height:1413" coordorigin="-500,15664" coordsize="606,1413" o:spt="100" adj="0,,0" path="m21789,9367r28,38l21844,9437r26,27l21894,9486r-6,30l21882,9546r-6,29l21870,9605r-33,-29l21803,9540r-33,-43l21737,9447r-35,35l21664,9507r-39,15l21584,9527r-41,-5l21504,9506r-37,-27l21432,9442r-32,-46l21371,9340r-24,-63l21326,9205r-16,-79l21298,9042r-7,-89l21289,8860r2,-94l21298,8677r12,-84l21326,8512r21,-74l21371,8374r29,-54l21432,8274r36,-36l21505,8212r40,-15l21586,8192r42,5l21668,8213r38,26l21741,8276r32,48l21802,8379r24,63l21846,8514r16,79l21873,8677r7,88l21882,8859r-1,78l21876,9010r-7,69l21859,9145r-13,62l21830,9264r-19,53l21789,9367xm21608,9148r34,24l21673,9200r28,33l21725,9272r26,-61l21771,9140r15,-83l21795,8964r3,-105l21796,8783r-5,-71l21783,8646r-11,-61l21758,8530r-17,-49l21720,8439r-23,-36l21672,8375r-27,-20l21617,8343r-30,-4l21542,8347r-40,24l21466,8412r-32,57l21413,8527r-17,68l21384,8673r-8,88l21374,8860r2,96l21383,9042r13,78l21412,9187r22,59l21465,9305r36,42l21542,9372r45,9l21608,9378r21,-6l21650,9361r20,-15l21650,9322r-20,-20l21609,9286r-21,-14l21593,9241r5,-31l21603,9179r5,-31xe" filled="f" strokecolor="#eaeaea" strokeweight=".34994mm">
              <v:stroke joinstyle="round"/>
              <v:formulas/>
              <v:path arrowok="t" o:connecttype="segments"/>
            </v:shape>
            <v:shape id="_x0000_s1049" style="position:absolute;left:21994;top:8192;width:488;height:1413" coordorigin="21994,8192" coordsize="488,1413" path="m22400,8192r20,l22441,8192r20,l22482,8192r,80l22482,8995r-1,99l22477,9182r-7,78l22461,9327r-13,59l22410,9486r-55,75l22282,9600r-42,5l22198,9601r-72,-34l22071,9500r-39,-97l22018,9342r-10,-69l22000,9192r-4,-93l21994,8995r,-81l21994,8834r,-642l22015,8192r20,l22056,8192r20,l22076,8272r,722l22077,9078r3,73l22085,9211r15,90l22126,9367r57,61l22232,9439r42,-5l22339,9388r39,-98l22390,9213r7,-99l22400,8994r,-81l22400,8833r,-561l22400,8192xe" filled="f" strokecolor="#eaeaea" strokeweight=".34994mm">
              <v:path arrowok="t"/>
            </v:shape>
            <v:shape id="_x0000_s1048" style="position:absolute;left:22620;top:8192;width:463;height:1413" coordorigin="22620,8192" coordsize="463,1413" path="m22620,9605r,l22620,8192r75,l23069,8192r,42l23069,8275r,42l23069,8359r-73,l22922,8359r-73,l22776,8359r-74,l22702,8445r,87l22702,8618r,87l22702,8791r86,l22874,8791r86,l23046,8791r,42l23046,8874r,42l23046,8957r-86,l22874,8957r-86,l22702,8957r,80l22702,9438r77,l22855,9438r76,l23007,9438r76,l23083,9480r,42l23083,9563r,42l23006,9605r-77,l22852,9605r-77,l22698,9605r-78,xe" filled="f" strokecolor="#eaeaea" strokeweight=".34994mm">
              <v:path arrowok="t"/>
            </v:shape>
            <w10:wrap anchorx="page" anchory="page"/>
          </v:group>
        </w:pict>
      </w:r>
      <w:r>
        <w:pict>
          <v:shapetype id="_x0000_t202" coordsize="21600,21600" o:spt="202" path="m,l,21600r21600,l21600,xe">
            <v:stroke joinstyle="miter"/>
            <v:path gradientshapeok="t" o:connecttype="rect"/>
          </v:shapetype>
          <v:shape id="_x0000_s1046" type="#_x0000_t202" style="position:absolute;left:0;text-align:left;margin-left:14.35pt;margin-top:616.5pt;width:557.6pt;height:98.6pt;z-index:251652096;mso-position-horizontal-relative:page;mso-position-vertical-relative:page" filled="f" strokeweight="2pt">
            <v:textbox inset="0,0,0,0">
              <w:txbxContent>
                <w:p w:rsidR="009E6DC3" w:rsidRDefault="00102679">
                  <w:pPr>
                    <w:spacing w:before="130"/>
                    <w:ind w:left="202" w:right="204"/>
                    <w:jc w:val="center"/>
                    <w:rPr>
                      <w:b/>
                      <w:sz w:val="28"/>
                    </w:rPr>
                  </w:pPr>
                  <w:r>
                    <w:rPr>
                      <w:b/>
                      <w:sz w:val="28"/>
                      <w:u w:val="thick"/>
                    </w:rPr>
                    <w:t>IMPORTANT :</w:t>
                  </w:r>
                </w:p>
                <w:p w:rsidR="009E6DC3" w:rsidRDefault="009E6DC3">
                  <w:pPr>
                    <w:pStyle w:val="Corpsdetexte"/>
                    <w:spacing w:before="3"/>
                    <w:rPr>
                      <w:rFonts w:ascii="Times New Roman"/>
                      <w:sz w:val="35"/>
                    </w:rPr>
                  </w:pPr>
                </w:p>
                <w:p w:rsidR="009E6DC3" w:rsidRDefault="00102679">
                  <w:pPr>
                    <w:ind w:left="739" w:right="734" w:hanging="2"/>
                    <w:jc w:val="center"/>
                    <w:rPr>
                      <w:b/>
                      <w:sz w:val="28"/>
                    </w:rPr>
                  </w:pPr>
                  <w:r>
                    <w:rPr>
                      <w:b/>
                      <w:sz w:val="28"/>
                    </w:rPr>
                    <w:t xml:space="preserve">Dès la distribution de la </w:t>
                  </w:r>
                  <w:r>
                    <w:rPr>
                      <w:b/>
                      <w:sz w:val="28"/>
                      <w:u w:val="thick"/>
                    </w:rPr>
                    <w:t>RESSOURCE SPÉCIFIQUE</w:t>
                  </w:r>
                  <w:r>
                    <w:rPr>
                      <w:b/>
                      <w:sz w:val="28"/>
                    </w:rPr>
                    <w:t>, assurez-vous que l’exemplaire qui vous a été remis est conforme au sommaire ci - dessus.</w:t>
                  </w:r>
                </w:p>
                <w:p w:rsidR="009E6DC3" w:rsidRDefault="00102679">
                  <w:pPr>
                    <w:spacing w:before="9"/>
                    <w:ind w:left="202" w:right="225"/>
                    <w:jc w:val="center"/>
                    <w:rPr>
                      <w:b/>
                      <w:sz w:val="28"/>
                    </w:rPr>
                  </w:pPr>
                  <w:r>
                    <w:rPr>
                      <w:b/>
                      <w:sz w:val="28"/>
                    </w:rPr>
                    <w:t>Si ce n’est pas le cas, demandez un nouvel exemplaire aux surveillants de salle.</w:t>
                  </w:r>
                </w:p>
              </w:txbxContent>
            </v:textbox>
            <w10:wrap anchorx="page" anchory="page"/>
          </v:shape>
        </w:pict>
      </w:r>
      <w:r>
        <w:pict>
          <v:shape id="_x0000_s1045" type="#_x0000_t202" style="position:absolute;left:0;text-align:left;margin-left:609.6pt;margin-top:549.2pt;width:550.4pt;height:107.6pt;z-index:251653120;mso-position-horizontal-relative:page;mso-position-vertical-relative:page" filled="f" strokeweight="2pt">
            <v:textbox inset="0,0,0,0">
              <w:txbxContent>
                <w:p w:rsidR="009E6DC3" w:rsidRDefault="00102679">
                  <w:pPr>
                    <w:spacing w:before="128"/>
                    <w:ind w:left="1047"/>
                    <w:rPr>
                      <w:b/>
                      <w:sz w:val="30"/>
                    </w:rPr>
                  </w:pPr>
                  <w:r>
                    <w:rPr>
                      <w:rFonts w:ascii="Times New Roman" w:hAnsi="Times New Roman"/>
                      <w:spacing w:val="-75"/>
                      <w:sz w:val="30"/>
                      <w:u w:val="thick"/>
                    </w:rPr>
                    <w:t xml:space="preserve"> </w:t>
                  </w:r>
                  <w:r>
                    <w:rPr>
                      <w:b/>
                      <w:sz w:val="30"/>
                      <w:u w:val="thick"/>
                    </w:rPr>
                    <w:t>Cette Ressource Spécifique est destinée à l’épreuve E2 -</w:t>
                  </w:r>
                  <w:r>
                    <w:rPr>
                      <w:b/>
                      <w:spacing w:val="-22"/>
                      <w:sz w:val="30"/>
                      <w:u w:val="thick"/>
                    </w:rPr>
                    <w:t xml:space="preserve"> </w:t>
                  </w:r>
                  <w:r>
                    <w:rPr>
                      <w:b/>
                      <w:sz w:val="30"/>
                      <w:u w:val="thick"/>
                    </w:rPr>
                    <w:t>U.21.</w:t>
                  </w:r>
                </w:p>
                <w:p w:rsidR="009E6DC3" w:rsidRDefault="009E6DC3">
                  <w:pPr>
                    <w:pStyle w:val="Corpsdetexte"/>
                    <w:spacing w:before="3"/>
                    <w:rPr>
                      <w:rFonts w:ascii="Times New Roman"/>
                      <w:sz w:val="35"/>
                    </w:rPr>
                  </w:pPr>
                </w:p>
                <w:p w:rsidR="009E6DC3" w:rsidRDefault="00102679">
                  <w:pPr>
                    <w:spacing w:line="242" w:lineRule="auto"/>
                    <w:ind w:left="185" w:right="183" w:hanging="3"/>
                    <w:jc w:val="center"/>
                    <w:rPr>
                      <w:b/>
                      <w:sz w:val="28"/>
                    </w:rPr>
                  </w:pPr>
                  <w:r>
                    <w:rPr>
                      <w:b/>
                      <w:sz w:val="28"/>
                    </w:rPr>
                    <w:t>A l’issue de l’é</w:t>
                  </w:r>
                  <w:r>
                    <w:rPr>
                      <w:b/>
                      <w:sz w:val="28"/>
                    </w:rPr>
                    <w:t xml:space="preserve">preuve </w:t>
                  </w:r>
                  <w:r>
                    <w:rPr>
                      <w:b/>
                      <w:sz w:val="28"/>
                      <w:u w:val="thick"/>
                    </w:rPr>
                    <w:t>E2 - U.21</w:t>
                  </w:r>
                  <w:r>
                    <w:rPr>
                      <w:b/>
                      <w:sz w:val="28"/>
                    </w:rPr>
                    <w:t>, après avoir complété votre identité ainsi que votre numéro de candidat, vous remettrez les documents de cette</w:t>
                  </w:r>
                  <w:r>
                    <w:rPr>
                      <w:b/>
                      <w:spacing w:val="-27"/>
                      <w:sz w:val="28"/>
                    </w:rPr>
                    <w:t xml:space="preserve"> </w:t>
                  </w:r>
                  <w:r>
                    <w:rPr>
                      <w:b/>
                      <w:sz w:val="28"/>
                      <w:u w:val="thick"/>
                    </w:rPr>
                    <w:t>RESSOURCE</w:t>
                  </w:r>
                  <w:r>
                    <w:rPr>
                      <w:b/>
                      <w:sz w:val="28"/>
                    </w:rPr>
                    <w:t xml:space="preserve"> </w:t>
                  </w:r>
                  <w:r>
                    <w:rPr>
                      <w:b/>
                      <w:sz w:val="28"/>
                      <w:u w:val="thick"/>
                    </w:rPr>
                    <w:t>SPÉCIFIQUE</w:t>
                  </w:r>
                  <w:r>
                    <w:rPr>
                      <w:b/>
                      <w:sz w:val="28"/>
                    </w:rPr>
                    <w:t xml:space="preserve"> repérés </w:t>
                  </w:r>
                  <w:r>
                    <w:rPr>
                      <w:b/>
                      <w:sz w:val="28"/>
                      <w:u w:val="thick"/>
                    </w:rPr>
                    <w:t>RS : 1 / 6 à RS : 6 / 6</w:t>
                  </w:r>
                  <w:r>
                    <w:rPr>
                      <w:b/>
                      <w:sz w:val="28"/>
                    </w:rPr>
                    <w:t xml:space="preserve"> aux surveillants de</w:t>
                  </w:r>
                  <w:r>
                    <w:rPr>
                      <w:b/>
                      <w:spacing w:val="-20"/>
                      <w:sz w:val="28"/>
                    </w:rPr>
                    <w:t xml:space="preserve"> </w:t>
                  </w:r>
                  <w:r>
                    <w:rPr>
                      <w:b/>
                      <w:sz w:val="28"/>
                    </w:rPr>
                    <w:t>salle.</w:t>
                  </w:r>
                </w:p>
              </w:txbxContent>
            </v:textbox>
            <w10:wrap anchorx="page" anchory="page"/>
          </v:shape>
        </w:pict>
      </w:r>
      <w:r>
        <w:pict>
          <v:shape id="_x0000_s1044" type="#_x0000_t202" style="position:absolute;left:0;text-align:left;margin-left:886.5pt;margin-top:328.6pt;width:198.45pt;height:30.6pt;z-index:251654144;mso-position-horizontal-relative:page;mso-position-vertical-relative:page" filled="f" strokeweight="1.76mm">
            <v:textbox inset="0,0,0,0">
              <w:txbxContent>
                <w:p w:rsidR="009E6DC3" w:rsidRDefault="00102679">
                  <w:pPr>
                    <w:spacing w:before="76"/>
                    <w:ind w:left="658"/>
                    <w:rPr>
                      <w:b/>
                      <w:sz w:val="28"/>
                    </w:rPr>
                  </w:pPr>
                  <w:r>
                    <w:rPr>
                      <w:sz w:val="28"/>
                      <w:u w:val="thick"/>
                    </w:rPr>
                    <w:t xml:space="preserve">Coefficient </w:t>
                  </w:r>
                  <w:r>
                    <w:rPr>
                      <w:sz w:val="28"/>
                    </w:rPr>
                    <w:t xml:space="preserve">: </w:t>
                  </w:r>
                  <w:r>
                    <w:rPr>
                      <w:b/>
                      <w:sz w:val="28"/>
                    </w:rPr>
                    <w:t>2 - U.21</w:t>
                  </w:r>
                </w:p>
              </w:txbxContent>
            </v:textbox>
            <w10:wrap anchorx="page" anchory="page"/>
          </v:shape>
        </w:pict>
      </w:r>
      <w:r>
        <w:pict>
          <v:shape id="_x0000_s1043" type="#_x0000_t202" style="position:absolute;left:0;text-align:left;margin-left:670.5pt;margin-top:328.6pt;width:198.45pt;height:30.6pt;z-index:251655168;mso-position-horizontal-relative:page;mso-position-vertical-relative:page" filled="f" strokeweight="1.76mm">
            <v:textbox inset="0,0,0,0">
              <w:txbxContent>
                <w:p w:rsidR="009E6DC3" w:rsidRDefault="00102679">
                  <w:pPr>
                    <w:spacing w:before="69"/>
                    <w:ind w:left="425"/>
                    <w:rPr>
                      <w:b/>
                      <w:sz w:val="28"/>
                    </w:rPr>
                  </w:pPr>
                  <w:r>
                    <w:rPr>
                      <w:sz w:val="28"/>
                      <w:u w:val="thick"/>
                    </w:rPr>
                    <w:t xml:space="preserve">Durée </w:t>
                  </w:r>
                  <w:r>
                    <w:rPr>
                      <w:sz w:val="28"/>
                    </w:rPr>
                    <w:t xml:space="preserve">: </w:t>
                  </w:r>
                  <w:r>
                    <w:rPr>
                      <w:b/>
                      <w:sz w:val="28"/>
                    </w:rPr>
                    <w:t>3 Heures - U.21</w:t>
                  </w:r>
                </w:p>
              </w:txbxContent>
            </v:textbox>
            <w10:wrap anchorx="page" anchory="page"/>
          </v:shape>
        </w:pict>
      </w:r>
      <w:r>
        <w:pict>
          <v:shape id="_x0000_s1042" type="#_x0000_t202" style="position:absolute;left:0;text-align:left;margin-left:643.5pt;margin-top:220.6pt;width:481.75pt;height:54pt;z-index:251656192;mso-position-horizontal-relative:page;mso-position-vertical-relative:page" filled="f" strokeweight="1.76mm">
            <v:textbox inset="0,0,0,0">
              <w:txbxContent>
                <w:p w:rsidR="009E6DC3" w:rsidRDefault="00102679">
                  <w:pPr>
                    <w:spacing w:before="67"/>
                    <w:ind w:left="1822"/>
                    <w:rPr>
                      <w:sz w:val="32"/>
                    </w:rPr>
                  </w:pPr>
                  <w:r>
                    <w:rPr>
                      <w:sz w:val="32"/>
                    </w:rPr>
                    <w:t>E.2 : Epreuve d’analyse et de</w:t>
                  </w:r>
                  <w:r>
                    <w:rPr>
                      <w:spacing w:val="-25"/>
                      <w:sz w:val="32"/>
                    </w:rPr>
                    <w:t xml:space="preserve"> </w:t>
                  </w:r>
                  <w:r>
                    <w:rPr>
                      <w:sz w:val="32"/>
                    </w:rPr>
                    <w:t>préparation</w:t>
                  </w:r>
                </w:p>
                <w:p w:rsidR="009E6DC3" w:rsidRDefault="00102679">
                  <w:pPr>
                    <w:spacing w:before="6"/>
                    <w:ind w:left="1824"/>
                    <w:rPr>
                      <w:b/>
                      <w:sz w:val="32"/>
                    </w:rPr>
                  </w:pPr>
                  <w:r>
                    <w:rPr>
                      <w:b/>
                      <w:sz w:val="32"/>
                      <w:u w:val="thick"/>
                    </w:rPr>
                    <w:t>U.21 : Analyse technique d’un</w:t>
                  </w:r>
                  <w:r>
                    <w:rPr>
                      <w:b/>
                      <w:spacing w:val="-19"/>
                      <w:sz w:val="32"/>
                      <w:u w:val="thick"/>
                    </w:rPr>
                    <w:t xml:space="preserve"> </w:t>
                  </w:r>
                  <w:r>
                    <w:rPr>
                      <w:b/>
                      <w:sz w:val="32"/>
                      <w:u w:val="thick"/>
                    </w:rPr>
                    <w:t>ouvrage</w:t>
                  </w:r>
                </w:p>
              </w:txbxContent>
            </v:textbox>
            <w10:wrap anchorx="page" anchory="page"/>
          </v:shape>
        </w:pict>
      </w:r>
      <w:r>
        <w:rPr>
          <w:rFonts w:ascii="Times New Roman"/>
          <w:position w:val="24"/>
          <w:sz w:val="20"/>
        </w:rPr>
      </w:r>
      <w:r>
        <w:rPr>
          <w:rFonts w:ascii="Times New Roman"/>
          <w:position w:val="24"/>
          <w:sz w:val="20"/>
        </w:rPr>
        <w:pict>
          <v:shape id="_x0000_s1041" type="#_x0000_t202" style="width:333pt;height:108pt;mso-left-percent:-10001;mso-top-percent:-10001;mso-position-horizontal:absolute;mso-position-horizontal-relative:char;mso-position-vertical:absolute;mso-position-vertical-relative:line;mso-left-percent:-10001;mso-top-percent:-10001" filled="f" strokeweight="1.76mm">
            <v:textbox inset="0,0,0,0">
              <w:txbxContent>
                <w:p w:rsidR="009E6DC3" w:rsidRDefault="009E6DC3">
                  <w:pPr>
                    <w:pStyle w:val="Corpsdetexte"/>
                    <w:spacing w:before="10"/>
                    <w:rPr>
                      <w:rFonts w:ascii="Times New Roman"/>
                      <w:sz w:val="27"/>
                    </w:rPr>
                  </w:pPr>
                </w:p>
                <w:p w:rsidR="009E6DC3" w:rsidRDefault="00102679">
                  <w:pPr>
                    <w:pStyle w:val="Corpsdetexte"/>
                    <w:ind w:left="143"/>
                  </w:pPr>
                  <w:r>
                    <w:rPr>
                      <w:b/>
                      <w:u w:val="thick"/>
                    </w:rPr>
                    <w:t>NOM :</w:t>
                  </w:r>
                  <w:r>
                    <w:rPr>
                      <w:b/>
                      <w:spacing w:val="-3"/>
                    </w:rPr>
                    <w:t xml:space="preserve"> </w:t>
                  </w:r>
                  <w:r>
                    <w:t>…………………………………………………………..</w:t>
                  </w:r>
                </w:p>
                <w:p w:rsidR="009E6DC3" w:rsidRDefault="009E6DC3">
                  <w:pPr>
                    <w:pStyle w:val="Corpsdetexte"/>
                    <w:spacing w:before="11"/>
                    <w:rPr>
                      <w:rFonts w:ascii="Times New Roman"/>
                      <w:sz w:val="21"/>
                    </w:rPr>
                  </w:pPr>
                </w:p>
                <w:p w:rsidR="009E6DC3" w:rsidRDefault="00102679">
                  <w:pPr>
                    <w:ind w:left="143"/>
                    <w:rPr>
                      <w:sz w:val="24"/>
                    </w:rPr>
                  </w:pPr>
                  <w:r>
                    <w:rPr>
                      <w:b/>
                      <w:sz w:val="24"/>
                      <w:u w:val="thick"/>
                    </w:rPr>
                    <w:t xml:space="preserve">PRENOM </w:t>
                  </w:r>
                  <w:r>
                    <w:rPr>
                      <w:b/>
                      <w:sz w:val="24"/>
                    </w:rPr>
                    <w:t>:</w:t>
                  </w:r>
                  <w:r>
                    <w:rPr>
                      <w:b/>
                      <w:spacing w:val="-2"/>
                      <w:sz w:val="24"/>
                    </w:rPr>
                    <w:t xml:space="preserve"> </w:t>
                  </w:r>
                  <w:r>
                    <w:rPr>
                      <w:sz w:val="24"/>
                    </w:rPr>
                    <w:t>……………………………………………………..</w:t>
                  </w:r>
                </w:p>
                <w:p w:rsidR="009E6DC3" w:rsidRDefault="009E6DC3">
                  <w:pPr>
                    <w:pStyle w:val="Corpsdetexte"/>
                    <w:spacing w:before="1"/>
                    <w:rPr>
                      <w:rFonts w:ascii="Times New Roman"/>
                      <w:sz w:val="22"/>
                    </w:rPr>
                  </w:pPr>
                </w:p>
                <w:p w:rsidR="009E6DC3" w:rsidRDefault="00102679">
                  <w:pPr>
                    <w:spacing w:before="1"/>
                    <w:ind w:left="143"/>
                    <w:rPr>
                      <w:sz w:val="24"/>
                    </w:rPr>
                  </w:pPr>
                  <w:r>
                    <w:rPr>
                      <w:b/>
                      <w:sz w:val="24"/>
                      <w:u w:val="thick"/>
                    </w:rPr>
                    <w:t>NUMERO DU CANDIDAT :</w:t>
                  </w:r>
                  <w:r>
                    <w:rPr>
                      <w:b/>
                      <w:spacing w:val="-6"/>
                      <w:sz w:val="24"/>
                    </w:rPr>
                    <w:t xml:space="preserve"> </w:t>
                  </w:r>
                  <w:r>
                    <w:rPr>
                      <w:sz w:val="24"/>
                    </w:rPr>
                    <w:t>……………………….…………</w:t>
                  </w:r>
                </w:p>
              </w:txbxContent>
            </v:textbox>
            <w10:wrap type="none"/>
            <w10:anchorlock/>
          </v:shape>
        </w:pict>
      </w:r>
      <w:r>
        <w:rPr>
          <w:rFonts w:ascii="Times New Roman"/>
          <w:position w:val="24"/>
          <w:sz w:val="20"/>
        </w:rPr>
        <w:tab/>
      </w:r>
      <w:r>
        <w:rPr>
          <w:rFonts w:ascii="Times New Roman"/>
          <w:sz w:val="20"/>
        </w:rPr>
      </w:r>
      <w:r>
        <w:rPr>
          <w:rFonts w:ascii="Times New Roman"/>
          <w:sz w:val="20"/>
        </w:rPr>
        <w:pict>
          <v:group id="_x0000_s1038" style="width:491.8pt;height:136.05pt;mso-position-horizontal-relative:char;mso-position-vertical-relative:line" coordsize="9836,2721">
            <v:rect id="_x0000_s1040" style="position:absolute;left:100;top:100;width:9635;height:2520" filled="f" strokeweight="3.52989mm"/>
            <v:shape id="_x0000_s1039" type="#_x0000_t202" style="position:absolute;width:9836;height:2721" filled="f" stroked="f">
              <v:textbox inset="0,0,0,0">
                <w:txbxContent>
                  <w:p w:rsidR="009E6DC3" w:rsidRDefault="00102679">
                    <w:pPr>
                      <w:spacing w:before="266" w:line="386" w:lineRule="auto"/>
                      <w:ind w:left="1098" w:right="1099" w:hanging="1"/>
                      <w:jc w:val="center"/>
                      <w:rPr>
                        <w:b/>
                        <w:sz w:val="36"/>
                      </w:rPr>
                    </w:pPr>
                    <w:r>
                      <w:rPr>
                        <w:b/>
                        <w:sz w:val="36"/>
                      </w:rPr>
                      <w:t>Baccalauréat Professionnel AMENAGEMENT ET FINITION DU</w:t>
                    </w:r>
                    <w:r>
                      <w:rPr>
                        <w:b/>
                        <w:spacing w:val="2"/>
                        <w:sz w:val="36"/>
                      </w:rPr>
                      <w:t xml:space="preserve"> </w:t>
                    </w:r>
                    <w:r>
                      <w:rPr>
                        <w:b/>
                        <w:spacing w:val="-3"/>
                        <w:sz w:val="36"/>
                      </w:rPr>
                      <w:t>BATIMENT</w:t>
                    </w:r>
                  </w:p>
                  <w:p w:rsidR="009E6DC3" w:rsidRDefault="00102679">
                    <w:pPr>
                      <w:spacing w:before="12"/>
                      <w:ind w:left="3756" w:right="3757"/>
                      <w:jc w:val="center"/>
                      <w:rPr>
                        <w:b/>
                        <w:sz w:val="36"/>
                      </w:rPr>
                    </w:pPr>
                    <w:r>
                      <w:rPr>
                        <w:b/>
                        <w:sz w:val="36"/>
                      </w:rPr>
                      <w:t>Session 2019</w:t>
                    </w:r>
                  </w:p>
                </w:txbxContent>
              </v:textbox>
            </v:shape>
            <w10:wrap type="none"/>
            <w10:anchorlock/>
          </v:group>
        </w:pict>
      </w:r>
    </w:p>
    <w:p w:rsidR="009E6DC3" w:rsidRDefault="009E6DC3">
      <w:pPr>
        <w:pStyle w:val="Corpsdetexte"/>
        <w:spacing w:after="1"/>
        <w:rPr>
          <w:rFonts w:ascii="Times New Roman"/>
          <w:sz w:val="9"/>
        </w:rPr>
      </w:pPr>
    </w:p>
    <w:tbl>
      <w:tblPr>
        <w:tblStyle w:val="TableNormal"/>
        <w:tblW w:w="0" w:type="auto"/>
        <w:tblInd w:w="55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151"/>
        <w:gridCol w:w="1917"/>
      </w:tblGrid>
      <w:tr w:rsidR="009E6DC3">
        <w:trPr>
          <w:trHeight w:val="567"/>
        </w:trPr>
        <w:tc>
          <w:tcPr>
            <w:tcW w:w="10068" w:type="dxa"/>
            <w:gridSpan w:val="2"/>
          </w:tcPr>
          <w:p w:rsidR="009E6DC3" w:rsidRDefault="00102679">
            <w:pPr>
              <w:pStyle w:val="TableParagraph"/>
              <w:spacing w:before="120"/>
              <w:ind w:left="4240" w:right="4202"/>
              <w:jc w:val="center"/>
              <w:rPr>
                <w:b/>
                <w:sz w:val="28"/>
              </w:rPr>
            </w:pPr>
            <w:r>
              <w:rPr>
                <w:b/>
                <w:sz w:val="28"/>
                <w:u w:val="thick"/>
              </w:rPr>
              <w:t>SOMMAIRE</w:t>
            </w:r>
          </w:p>
        </w:tc>
      </w:tr>
      <w:tr w:rsidR="009E6DC3">
        <w:trPr>
          <w:trHeight w:val="501"/>
        </w:trPr>
        <w:tc>
          <w:tcPr>
            <w:tcW w:w="8151" w:type="dxa"/>
            <w:tcBorders>
              <w:bottom w:val="nil"/>
              <w:right w:val="single" w:sz="12" w:space="0" w:color="000000"/>
            </w:tcBorders>
          </w:tcPr>
          <w:p w:rsidR="009E6DC3" w:rsidRDefault="00102679">
            <w:pPr>
              <w:pStyle w:val="TableParagraph"/>
              <w:spacing w:before="143"/>
              <w:ind w:left="68"/>
              <w:rPr>
                <w:sz w:val="24"/>
              </w:rPr>
            </w:pPr>
            <w:r>
              <w:rPr>
                <w:b/>
                <w:sz w:val="24"/>
              </w:rPr>
              <w:t>Page de garde</w:t>
            </w:r>
            <w:r>
              <w:rPr>
                <w:sz w:val="24"/>
              </w:rPr>
              <w:t>…………………………………………………………………….</w:t>
            </w:r>
          </w:p>
        </w:tc>
        <w:tc>
          <w:tcPr>
            <w:tcW w:w="1917" w:type="dxa"/>
            <w:tcBorders>
              <w:left w:val="single" w:sz="12" w:space="0" w:color="000000"/>
              <w:bottom w:val="nil"/>
            </w:tcBorders>
          </w:tcPr>
          <w:p w:rsidR="009E6DC3" w:rsidRDefault="00102679">
            <w:pPr>
              <w:pStyle w:val="TableParagraph"/>
              <w:spacing w:before="143"/>
              <w:ind w:left="465"/>
              <w:rPr>
                <w:b/>
                <w:sz w:val="24"/>
              </w:rPr>
            </w:pPr>
            <w:r>
              <w:rPr>
                <w:b/>
                <w:sz w:val="24"/>
              </w:rPr>
              <w:t>R.S. 1 / 6</w:t>
            </w:r>
          </w:p>
        </w:tc>
      </w:tr>
      <w:tr w:rsidR="009E6DC3">
        <w:trPr>
          <w:trHeight w:val="704"/>
        </w:trPr>
        <w:tc>
          <w:tcPr>
            <w:tcW w:w="8151" w:type="dxa"/>
            <w:tcBorders>
              <w:top w:val="nil"/>
              <w:bottom w:val="nil"/>
              <w:right w:val="single" w:sz="12" w:space="0" w:color="000000"/>
            </w:tcBorders>
          </w:tcPr>
          <w:p w:rsidR="009E6DC3" w:rsidRDefault="00102679">
            <w:pPr>
              <w:pStyle w:val="TableParagraph"/>
              <w:spacing w:before="74"/>
              <w:ind w:left="68" w:right="2584"/>
              <w:rPr>
                <w:sz w:val="24"/>
              </w:rPr>
            </w:pPr>
            <w:r>
              <w:rPr>
                <w:b/>
                <w:sz w:val="24"/>
              </w:rPr>
              <w:t>Réglementation et performances thermiques de l'ITE</w:t>
            </w:r>
            <w:r>
              <w:rPr>
                <w:sz w:val="24"/>
              </w:rPr>
              <w:t>………………..……</w:t>
            </w:r>
          </w:p>
        </w:tc>
        <w:tc>
          <w:tcPr>
            <w:tcW w:w="1917" w:type="dxa"/>
            <w:tcBorders>
              <w:top w:val="nil"/>
              <w:left w:val="single" w:sz="12" w:space="0" w:color="000000"/>
              <w:bottom w:val="nil"/>
            </w:tcBorders>
          </w:tcPr>
          <w:p w:rsidR="009E6DC3" w:rsidRDefault="00102679">
            <w:pPr>
              <w:pStyle w:val="TableParagraph"/>
              <w:spacing w:before="208"/>
              <w:ind w:left="465"/>
              <w:rPr>
                <w:b/>
                <w:sz w:val="24"/>
              </w:rPr>
            </w:pPr>
            <w:r>
              <w:rPr>
                <w:b/>
                <w:sz w:val="24"/>
              </w:rPr>
              <w:t>R.S. 2 / 6</w:t>
            </w:r>
          </w:p>
        </w:tc>
      </w:tr>
      <w:tr w:rsidR="009E6DC3">
        <w:trPr>
          <w:trHeight w:val="498"/>
        </w:trPr>
        <w:tc>
          <w:tcPr>
            <w:tcW w:w="8151" w:type="dxa"/>
            <w:tcBorders>
              <w:top w:val="nil"/>
              <w:bottom w:val="nil"/>
              <w:right w:val="single" w:sz="12" w:space="0" w:color="000000"/>
            </w:tcBorders>
          </w:tcPr>
          <w:p w:rsidR="009E6DC3" w:rsidRDefault="00102679">
            <w:pPr>
              <w:pStyle w:val="TableParagraph"/>
              <w:spacing w:before="73"/>
              <w:ind w:left="68"/>
              <w:rPr>
                <w:sz w:val="24"/>
              </w:rPr>
            </w:pPr>
            <w:r>
              <w:rPr>
                <w:b/>
                <w:sz w:val="24"/>
              </w:rPr>
              <w:t>Réglementation acoustique et PMR</w:t>
            </w:r>
            <w:r>
              <w:rPr>
                <w:sz w:val="24"/>
              </w:rPr>
              <w:t>……………….……..…….……………</w:t>
            </w:r>
          </w:p>
        </w:tc>
        <w:tc>
          <w:tcPr>
            <w:tcW w:w="1917" w:type="dxa"/>
            <w:tcBorders>
              <w:top w:val="nil"/>
              <w:left w:val="single" w:sz="12" w:space="0" w:color="000000"/>
              <w:bottom w:val="nil"/>
            </w:tcBorders>
          </w:tcPr>
          <w:p w:rsidR="009E6DC3" w:rsidRDefault="00102679">
            <w:pPr>
              <w:pStyle w:val="TableParagraph"/>
              <w:spacing w:before="70"/>
              <w:ind w:left="465"/>
              <w:rPr>
                <w:b/>
                <w:sz w:val="24"/>
              </w:rPr>
            </w:pPr>
            <w:r>
              <w:rPr>
                <w:b/>
                <w:sz w:val="24"/>
              </w:rPr>
              <w:t>R.S. 3 / 6</w:t>
            </w:r>
          </w:p>
        </w:tc>
      </w:tr>
      <w:tr w:rsidR="009E6DC3">
        <w:trPr>
          <w:trHeight w:val="567"/>
        </w:trPr>
        <w:tc>
          <w:tcPr>
            <w:tcW w:w="8151" w:type="dxa"/>
            <w:tcBorders>
              <w:top w:val="nil"/>
              <w:bottom w:val="nil"/>
              <w:right w:val="single" w:sz="12" w:space="0" w:color="000000"/>
            </w:tcBorders>
          </w:tcPr>
          <w:p w:rsidR="009E6DC3" w:rsidRDefault="00102679">
            <w:pPr>
              <w:pStyle w:val="TableParagraph"/>
              <w:spacing w:before="144"/>
              <w:ind w:left="68"/>
              <w:rPr>
                <w:sz w:val="24"/>
              </w:rPr>
            </w:pPr>
            <w:r>
              <w:rPr>
                <w:b/>
                <w:sz w:val="24"/>
              </w:rPr>
              <w:t>Extraits documentations techniques KNAUF</w:t>
            </w:r>
            <w:r>
              <w:rPr>
                <w:sz w:val="24"/>
              </w:rPr>
              <w:t>…..……………….…….……</w:t>
            </w:r>
          </w:p>
        </w:tc>
        <w:tc>
          <w:tcPr>
            <w:tcW w:w="1917" w:type="dxa"/>
            <w:tcBorders>
              <w:top w:val="nil"/>
              <w:left w:val="single" w:sz="12" w:space="0" w:color="000000"/>
              <w:bottom w:val="nil"/>
            </w:tcBorders>
          </w:tcPr>
          <w:p w:rsidR="009E6DC3" w:rsidRDefault="00102679">
            <w:pPr>
              <w:pStyle w:val="TableParagraph"/>
              <w:spacing w:before="141"/>
              <w:ind w:left="465"/>
              <w:rPr>
                <w:b/>
                <w:sz w:val="24"/>
              </w:rPr>
            </w:pPr>
            <w:r>
              <w:rPr>
                <w:b/>
                <w:sz w:val="24"/>
              </w:rPr>
              <w:t>R.S. 4 / 6</w:t>
            </w:r>
          </w:p>
        </w:tc>
      </w:tr>
      <w:tr w:rsidR="009E6DC3">
        <w:trPr>
          <w:trHeight w:val="566"/>
        </w:trPr>
        <w:tc>
          <w:tcPr>
            <w:tcW w:w="8151" w:type="dxa"/>
            <w:tcBorders>
              <w:top w:val="nil"/>
              <w:bottom w:val="nil"/>
              <w:right w:val="single" w:sz="12" w:space="0" w:color="000000"/>
            </w:tcBorders>
          </w:tcPr>
          <w:p w:rsidR="009E6DC3" w:rsidRDefault="00102679">
            <w:pPr>
              <w:pStyle w:val="TableParagraph"/>
              <w:spacing w:before="142"/>
              <w:ind w:left="68"/>
              <w:rPr>
                <w:sz w:val="24"/>
              </w:rPr>
            </w:pPr>
            <w:r>
              <w:rPr>
                <w:b/>
                <w:sz w:val="24"/>
              </w:rPr>
              <w:t xml:space="preserve">Extraits DTU 25.41 </w:t>
            </w:r>
            <w:r>
              <w:rPr>
                <w:sz w:val="24"/>
              </w:rPr>
              <w:t>…………..……………………………………….…………</w:t>
            </w:r>
          </w:p>
        </w:tc>
        <w:tc>
          <w:tcPr>
            <w:tcW w:w="1917" w:type="dxa"/>
            <w:tcBorders>
              <w:top w:val="nil"/>
              <w:left w:val="single" w:sz="12" w:space="0" w:color="000000"/>
              <w:bottom w:val="nil"/>
            </w:tcBorders>
          </w:tcPr>
          <w:p w:rsidR="009E6DC3" w:rsidRDefault="00102679">
            <w:pPr>
              <w:pStyle w:val="TableParagraph"/>
              <w:spacing w:before="140"/>
              <w:ind w:left="465"/>
              <w:rPr>
                <w:b/>
                <w:sz w:val="24"/>
              </w:rPr>
            </w:pPr>
            <w:r>
              <w:rPr>
                <w:b/>
                <w:sz w:val="24"/>
              </w:rPr>
              <w:t>R.S. 5 / 6</w:t>
            </w:r>
          </w:p>
        </w:tc>
      </w:tr>
      <w:tr w:rsidR="009E6DC3">
        <w:trPr>
          <w:trHeight w:val="4535"/>
        </w:trPr>
        <w:tc>
          <w:tcPr>
            <w:tcW w:w="8151" w:type="dxa"/>
            <w:tcBorders>
              <w:top w:val="nil"/>
              <w:right w:val="single" w:sz="12" w:space="0" w:color="000000"/>
            </w:tcBorders>
          </w:tcPr>
          <w:p w:rsidR="009E6DC3" w:rsidRDefault="00102679">
            <w:pPr>
              <w:pStyle w:val="TableParagraph"/>
              <w:spacing w:before="142"/>
              <w:ind w:left="68"/>
              <w:rPr>
                <w:sz w:val="24"/>
              </w:rPr>
            </w:pPr>
            <w:r>
              <w:rPr>
                <w:b/>
                <w:sz w:val="24"/>
              </w:rPr>
              <w:t>Extraits DTU 59.1</w:t>
            </w:r>
            <w:r>
              <w:rPr>
                <w:sz w:val="24"/>
              </w:rPr>
              <w:t>…..……………….……………………………………….……</w:t>
            </w:r>
          </w:p>
        </w:tc>
        <w:tc>
          <w:tcPr>
            <w:tcW w:w="1917" w:type="dxa"/>
            <w:tcBorders>
              <w:top w:val="nil"/>
              <w:left w:val="single" w:sz="12" w:space="0" w:color="000000"/>
            </w:tcBorders>
          </w:tcPr>
          <w:p w:rsidR="009E6DC3" w:rsidRDefault="00102679">
            <w:pPr>
              <w:pStyle w:val="TableParagraph"/>
              <w:spacing w:before="140"/>
              <w:ind w:left="465"/>
              <w:rPr>
                <w:b/>
                <w:sz w:val="24"/>
              </w:rPr>
            </w:pPr>
            <w:r>
              <w:rPr>
                <w:b/>
                <w:sz w:val="24"/>
              </w:rPr>
              <w:t>R.S. 6 / 6</w:t>
            </w:r>
          </w:p>
        </w:tc>
      </w:tr>
    </w:tbl>
    <w:p w:rsidR="009E6DC3" w:rsidRDefault="009E6DC3">
      <w:pPr>
        <w:rPr>
          <w:sz w:val="24"/>
        </w:rPr>
        <w:sectPr w:rsidR="009E6DC3">
          <w:footerReference w:type="default" r:id="rId7"/>
          <w:type w:val="continuous"/>
          <w:pgSz w:w="23820" w:h="16840" w:orient="landscape"/>
          <w:pgMar w:top="480" w:right="440" w:bottom="1960" w:left="180" w:header="720" w:footer="1771" w:gutter="0"/>
          <w:pgNumType w:start="1"/>
          <w:cols w:space="720"/>
        </w:sectPr>
      </w:pPr>
    </w:p>
    <w:p w:rsidR="009E6DC3" w:rsidRDefault="00102679">
      <w:pPr>
        <w:pStyle w:val="Titre2"/>
        <w:spacing w:before="81"/>
        <w:ind w:left="7193"/>
        <w:jc w:val="left"/>
      </w:pPr>
      <w:r>
        <w:lastRenderedPageBreak/>
        <w:t>RÉGLEMENTATION ET PERFORMANCES THERMIQUES DE L'ITE</w:t>
      </w: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spacing w:before="10"/>
        <w:rPr>
          <w:b/>
          <w:sz w:val="26"/>
        </w:rPr>
      </w:pPr>
    </w:p>
    <w:p w:rsidR="009E6DC3" w:rsidRDefault="00102679">
      <w:pPr>
        <w:pStyle w:val="Titre3"/>
        <w:spacing w:before="92"/>
      </w:pPr>
      <w:r>
        <w:t>SOLUTION POUR L'ISOLATION THERMIQUE PAR L'EXTERIEUR (ITE) DU PANNEAU ISOLANT</w:t>
      </w:r>
    </w:p>
    <w:p w:rsidR="009E6DC3" w:rsidRDefault="009E6DC3">
      <w:pPr>
        <w:pStyle w:val="Corpsdetexte"/>
        <w:rPr>
          <w:b/>
          <w:sz w:val="20"/>
        </w:rPr>
      </w:pPr>
    </w:p>
    <w:p w:rsidR="009E6DC3" w:rsidRDefault="009E6DC3">
      <w:pPr>
        <w:pStyle w:val="Corpsdetexte"/>
        <w:spacing w:before="5"/>
        <w:rPr>
          <w:b/>
          <w:sz w:val="21"/>
        </w:rPr>
      </w:pPr>
    </w:p>
    <w:p w:rsidR="009E6DC3" w:rsidRDefault="00102679">
      <w:pPr>
        <w:spacing w:before="93"/>
        <w:ind w:left="12262"/>
        <w:rPr>
          <w:b/>
          <w:sz w:val="24"/>
        </w:rPr>
      </w:pPr>
      <w:r>
        <w:rPr>
          <w:noProof/>
          <w:lang w:bidi="ar-SA"/>
        </w:rPr>
        <w:drawing>
          <wp:anchor distT="0" distB="0" distL="0" distR="0" simplePos="0" relativeHeight="251658240" behindDoc="0" locked="0" layoutInCell="1" allowOverlap="1">
            <wp:simplePos x="0" y="0"/>
            <wp:positionH relativeFrom="page">
              <wp:posOffset>424954</wp:posOffset>
            </wp:positionH>
            <wp:positionV relativeFrom="paragraph">
              <wp:posOffset>75533</wp:posOffset>
            </wp:positionV>
            <wp:extent cx="7270051" cy="3245549"/>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270051" cy="3245549"/>
                    </a:xfrm>
                    <a:prstGeom prst="rect">
                      <a:avLst/>
                    </a:prstGeom>
                  </pic:spPr>
                </pic:pic>
              </a:graphicData>
            </a:graphic>
          </wp:anchor>
        </w:drawing>
      </w:r>
      <w:r>
        <w:rPr>
          <w:b/>
          <w:sz w:val="24"/>
          <w:u w:val="thick"/>
        </w:rPr>
        <w:t>Calcul du coefficient de transmission surfacique d’une paroi :</w:t>
      </w:r>
    </w:p>
    <w:p w:rsidR="009E6DC3" w:rsidRDefault="009E6DC3">
      <w:pPr>
        <w:rPr>
          <w:sz w:val="24"/>
        </w:rPr>
        <w:sectPr w:rsidR="009E6DC3">
          <w:pgSz w:w="23820" w:h="16840" w:orient="landscape"/>
          <w:pgMar w:top="420" w:right="440" w:bottom="1960" w:left="180" w:header="0" w:footer="1771" w:gutter="0"/>
          <w:cols w:space="720"/>
        </w:sectPr>
      </w:pPr>
    </w:p>
    <w:p w:rsidR="009E6DC3" w:rsidRDefault="00102679">
      <w:pPr>
        <w:spacing w:before="196" w:line="304" w:lineRule="exact"/>
        <w:jc w:val="right"/>
        <w:rPr>
          <w:sz w:val="24"/>
        </w:rPr>
      </w:pPr>
      <w:r>
        <w:rPr>
          <w:position w:val="-5"/>
        </w:rPr>
        <w:lastRenderedPageBreak/>
        <w:t>U =</w:t>
      </w:r>
      <w:r>
        <w:rPr>
          <w:spacing w:val="54"/>
          <w:u w:val="single"/>
        </w:rPr>
        <w:t xml:space="preserve"> </w:t>
      </w:r>
      <w:r>
        <w:rPr>
          <w:sz w:val="24"/>
          <w:u w:val="single"/>
        </w:rPr>
        <w:t>1</w:t>
      </w:r>
      <w:r>
        <w:rPr>
          <w:spacing w:val="3"/>
          <w:sz w:val="24"/>
          <w:u w:val="single"/>
        </w:rPr>
        <w:t xml:space="preserve"> </w:t>
      </w:r>
    </w:p>
    <w:p w:rsidR="009E6DC3" w:rsidRDefault="00102679">
      <w:pPr>
        <w:pStyle w:val="Corpsdetexte"/>
        <w:spacing w:line="248" w:lineRule="exact"/>
        <w:ind w:right="94"/>
        <w:jc w:val="right"/>
      </w:pPr>
      <w:r>
        <w:rPr>
          <w:w w:val="99"/>
        </w:rPr>
        <w:t>R</w:t>
      </w:r>
    </w:p>
    <w:p w:rsidR="009E6DC3" w:rsidRDefault="00102679">
      <w:pPr>
        <w:tabs>
          <w:tab w:val="left" w:pos="613"/>
          <w:tab w:val="left" w:pos="2757"/>
        </w:tabs>
        <w:spacing w:before="124" w:line="339" w:lineRule="exact"/>
        <w:jc w:val="right"/>
        <w:rPr>
          <w:sz w:val="24"/>
        </w:rPr>
      </w:pPr>
      <w:r>
        <w:br w:type="column"/>
      </w:r>
      <w:proofErr w:type="gramStart"/>
      <w:r>
        <w:lastRenderedPageBreak/>
        <w:t>et</w:t>
      </w:r>
      <w:proofErr w:type="gramEnd"/>
      <w:r>
        <w:tab/>
        <w:t xml:space="preserve">R =  </w:t>
      </w:r>
      <w:proofErr w:type="spellStart"/>
      <w:r>
        <w:t>R</w:t>
      </w:r>
      <w:r>
        <w:rPr>
          <w:sz w:val="20"/>
        </w:rPr>
        <w:t>si</w:t>
      </w:r>
      <w:proofErr w:type="spellEnd"/>
      <w:r>
        <w:rPr>
          <w:sz w:val="20"/>
        </w:rPr>
        <w:t xml:space="preserve"> </w:t>
      </w:r>
      <w:r>
        <w:t xml:space="preserve">+ </w:t>
      </w:r>
      <w:proofErr w:type="spellStart"/>
      <w:r>
        <w:t>R</w:t>
      </w:r>
      <w:r>
        <w:rPr>
          <w:sz w:val="20"/>
        </w:rPr>
        <w:t>se</w:t>
      </w:r>
      <w:proofErr w:type="spellEnd"/>
      <w:r>
        <w:rPr>
          <w:sz w:val="20"/>
        </w:rPr>
        <w:t xml:space="preserve"> </w:t>
      </w:r>
      <w:r>
        <w:t>+</w:t>
      </w:r>
      <w:r>
        <w:rPr>
          <w:spacing w:val="5"/>
        </w:rPr>
        <w:t xml:space="preserve"> </w:t>
      </w:r>
      <w:r>
        <w:rPr>
          <w:rFonts w:ascii="Symbol" w:hAnsi="Symbol"/>
        </w:rPr>
        <w:t></w:t>
      </w:r>
      <w:r>
        <w:rPr>
          <w:rFonts w:ascii="Times New Roman" w:hAnsi="Times New Roman"/>
          <w:spacing w:val="6"/>
        </w:rPr>
        <w:t xml:space="preserve"> </w:t>
      </w:r>
      <w:r>
        <w:t>(</w:t>
      </w:r>
      <w:r>
        <w:tab/>
      </w:r>
      <w:r>
        <w:rPr>
          <w:w w:val="95"/>
          <w:position w:val="13"/>
          <w:sz w:val="24"/>
        </w:rPr>
        <w:t>e</w:t>
      </w:r>
    </w:p>
    <w:p w:rsidR="009E6DC3" w:rsidRDefault="00102679">
      <w:pPr>
        <w:pStyle w:val="Corpsdetexte"/>
        <w:spacing w:line="230" w:lineRule="exact"/>
        <w:ind w:right="1"/>
        <w:jc w:val="right"/>
        <w:rPr>
          <w:rFonts w:ascii="Symbol" w:hAnsi="Symbol"/>
        </w:rPr>
      </w:pPr>
      <w:r>
        <w:pict>
          <v:line id="_x0000_s1037" style="position:absolute;left:0;text-align:left;z-index:251657216;mso-position-horizontal-relative:page" from="859.8pt,1pt" to="876.85pt,1pt" strokeweight=".26mm">
            <w10:wrap anchorx="page"/>
          </v:line>
        </w:pict>
      </w:r>
      <w:r>
        <w:rPr>
          <w:rFonts w:ascii="Symbol" w:hAnsi="Symbol"/>
        </w:rPr>
        <w:t></w:t>
      </w:r>
    </w:p>
    <w:p w:rsidR="009E6DC3" w:rsidRDefault="00102679">
      <w:pPr>
        <w:pStyle w:val="Corpsdetexte"/>
        <w:spacing w:before="1"/>
        <w:rPr>
          <w:rFonts w:ascii="Symbol" w:hAnsi="Symbol"/>
          <w:sz w:val="21"/>
        </w:rPr>
      </w:pPr>
      <w:r>
        <w:br w:type="column"/>
      </w:r>
    </w:p>
    <w:p w:rsidR="009E6DC3" w:rsidRDefault="00102679">
      <w:pPr>
        <w:ind w:left="378"/>
      </w:pPr>
      <w:r>
        <w:t xml:space="preserve">) + </w:t>
      </w:r>
      <w:r>
        <w:rPr>
          <w:rFonts w:ascii="Symbol" w:hAnsi="Symbol"/>
        </w:rPr>
        <w:t></w:t>
      </w:r>
      <w:r>
        <w:rPr>
          <w:rFonts w:ascii="Times New Roman" w:hAnsi="Times New Roman"/>
        </w:rPr>
        <w:t xml:space="preserve"> </w:t>
      </w:r>
      <w:proofErr w:type="gramStart"/>
      <w:r>
        <w:t>( R</w:t>
      </w:r>
      <w:r>
        <w:rPr>
          <w:sz w:val="20"/>
        </w:rPr>
        <w:t>u</w:t>
      </w:r>
      <w:proofErr w:type="gramEnd"/>
      <w:r>
        <w:rPr>
          <w:sz w:val="20"/>
        </w:rPr>
        <w:t xml:space="preserve"> </w:t>
      </w:r>
      <w:r>
        <w:t>)</w:t>
      </w:r>
    </w:p>
    <w:p w:rsidR="009E6DC3" w:rsidRDefault="009E6DC3">
      <w:pPr>
        <w:sectPr w:rsidR="009E6DC3">
          <w:type w:val="continuous"/>
          <w:pgSz w:w="23820" w:h="16840" w:orient="landscape"/>
          <w:pgMar w:top="480" w:right="440" w:bottom="1960" w:left="180" w:header="720" w:footer="720" w:gutter="0"/>
          <w:cols w:num="3" w:space="720" w:equalWidth="0">
            <w:col w:w="13834" w:space="40"/>
            <w:col w:w="3373" w:space="40"/>
            <w:col w:w="5913"/>
          </w:cols>
        </w:sectPr>
      </w:pPr>
    </w:p>
    <w:p w:rsidR="009E6DC3" w:rsidRDefault="009E6DC3">
      <w:pPr>
        <w:pStyle w:val="Corpsdetexte"/>
        <w:spacing w:before="2"/>
        <w:rPr>
          <w:sz w:val="16"/>
        </w:rPr>
      </w:pPr>
    </w:p>
    <w:p w:rsidR="009E6DC3" w:rsidRDefault="00102679">
      <w:pPr>
        <w:pStyle w:val="Corpsdetexte"/>
        <w:ind w:left="12720"/>
        <w:rPr>
          <w:sz w:val="20"/>
        </w:rPr>
      </w:pPr>
      <w:r>
        <w:rPr>
          <w:noProof/>
          <w:sz w:val="20"/>
          <w:lang w:bidi="ar-SA"/>
        </w:rPr>
        <w:drawing>
          <wp:inline distT="0" distB="0" distL="0" distR="0">
            <wp:extent cx="5736402" cy="261061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5736402" cy="2610612"/>
                    </a:xfrm>
                    <a:prstGeom prst="rect">
                      <a:avLst/>
                    </a:prstGeom>
                  </pic:spPr>
                </pic:pic>
              </a:graphicData>
            </a:graphic>
          </wp:inline>
        </w:drawing>
      </w:r>
    </w:p>
    <w:p w:rsidR="009E6DC3" w:rsidRDefault="009E6DC3">
      <w:pPr>
        <w:pStyle w:val="Corpsdetexte"/>
        <w:rPr>
          <w:sz w:val="20"/>
        </w:rPr>
      </w:pPr>
    </w:p>
    <w:p w:rsidR="009E6DC3" w:rsidRDefault="009E6DC3">
      <w:pPr>
        <w:pStyle w:val="Corpsdetexte"/>
        <w:rPr>
          <w:sz w:val="20"/>
        </w:rPr>
      </w:pPr>
    </w:p>
    <w:p w:rsidR="009E6DC3" w:rsidRDefault="009E6DC3">
      <w:pPr>
        <w:pStyle w:val="Corpsdetexte"/>
        <w:spacing w:before="9"/>
        <w:rPr>
          <w:sz w:val="20"/>
        </w:rPr>
      </w:pPr>
    </w:p>
    <w:p w:rsidR="009E6DC3" w:rsidRDefault="00102679">
      <w:pPr>
        <w:pStyle w:val="Titre3"/>
        <w:tabs>
          <w:tab w:val="left" w:pos="12195"/>
        </w:tabs>
        <w:spacing w:before="89"/>
      </w:pPr>
      <w:r>
        <w:rPr>
          <w:u w:val="thick"/>
        </w:rPr>
        <w:t>Valeurs des coefficients de transmission surfacique « garde fous » RT</w:t>
      </w:r>
      <w:r>
        <w:rPr>
          <w:spacing w:val="-12"/>
          <w:u w:val="thick"/>
        </w:rPr>
        <w:t xml:space="preserve"> </w:t>
      </w:r>
      <w:r>
        <w:rPr>
          <w:u w:val="thick"/>
        </w:rPr>
        <w:t>2012</w:t>
      </w:r>
      <w:r>
        <w:rPr>
          <w:spacing w:val="63"/>
          <w:u w:val="thick"/>
        </w:rPr>
        <w:t xml:space="preserve"> </w:t>
      </w:r>
      <w:r>
        <w:rPr>
          <w:u w:val="thick"/>
        </w:rPr>
        <w:t>:</w:t>
      </w:r>
      <w:r>
        <w:tab/>
      </w:r>
      <w:r>
        <w:rPr>
          <w:position w:val="1"/>
          <w:u w:val="thick"/>
        </w:rPr>
        <w:t>Caractéristiques des matériaux</w:t>
      </w:r>
      <w:r>
        <w:rPr>
          <w:spacing w:val="3"/>
          <w:position w:val="1"/>
          <w:u w:val="thick"/>
        </w:rPr>
        <w:t xml:space="preserve"> </w:t>
      </w:r>
      <w:r>
        <w:rPr>
          <w:position w:val="1"/>
          <w:u w:val="thick"/>
        </w:rPr>
        <w:t>:</w:t>
      </w:r>
    </w:p>
    <w:p w:rsidR="009E6DC3" w:rsidRDefault="00102679">
      <w:pPr>
        <w:pStyle w:val="Corpsdetexte"/>
        <w:spacing w:before="4"/>
        <w:rPr>
          <w:b/>
          <w:sz w:val="18"/>
        </w:rPr>
      </w:pPr>
      <w:r>
        <w:pict>
          <v:shape id="_x0000_s1036" type="#_x0000_t202" style="position:absolute;margin-left:57pt;margin-top:13pt;width:446pt;height:92.55pt;z-index:-251651072;mso-wrap-distance-left:0;mso-wrap-distance-right:0;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84"/>
                    <w:gridCol w:w="4320"/>
                  </w:tblGrid>
                  <w:tr w:rsidR="009E6DC3">
                    <w:trPr>
                      <w:trHeight w:val="241"/>
                    </w:trPr>
                    <w:tc>
                      <w:tcPr>
                        <w:tcW w:w="4584" w:type="dxa"/>
                      </w:tcPr>
                      <w:p w:rsidR="009E6DC3" w:rsidRDefault="009E6DC3">
                        <w:pPr>
                          <w:pStyle w:val="TableParagraph"/>
                          <w:rPr>
                            <w:rFonts w:ascii="Times New Roman"/>
                            <w:sz w:val="16"/>
                          </w:rPr>
                        </w:pPr>
                      </w:p>
                    </w:tc>
                    <w:tc>
                      <w:tcPr>
                        <w:tcW w:w="4320" w:type="dxa"/>
                        <w:tcBorders>
                          <w:bottom w:val="single" w:sz="12" w:space="0" w:color="000000"/>
                        </w:tcBorders>
                      </w:tcPr>
                      <w:p w:rsidR="009E6DC3" w:rsidRDefault="00102679">
                        <w:pPr>
                          <w:pStyle w:val="TableParagraph"/>
                          <w:spacing w:line="222" w:lineRule="exact"/>
                          <w:ind w:left="862" w:right="913"/>
                          <w:jc w:val="center"/>
                          <w:rPr>
                            <w:b/>
                          </w:rPr>
                        </w:pPr>
                        <w:r>
                          <w:t xml:space="preserve">U paroi maximal </w:t>
                        </w:r>
                        <w:r>
                          <w:rPr>
                            <w:b/>
                          </w:rPr>
                          <w:t>(W/m²K)</w:t>
                        </w:r>
                      </w:p>
                    </w:tc>
                  </w:tr>
                  <w:tr w:rsidR="009E6DC3">
                    <w:trPr>
                      <w:trHeight w:val="243"/>
                    </w:trPr>
                    <w:tc>
                      <w:tcPr>
                        <w:tcW w:w="4584" w:type="dxa"/>
                      </w:tcPr>
                      <w:p w:rsidR="009E6DC3" w:rsidRDefault="00102679">
                        <w:pPr>
                          <w:pStyle w:val="TableParagraph"/>
                          <w:spacing w:line="224" w:lineRule="exact"/>
                          <w:ind w:left="107"/>
                        </w:pPr>
                        <w:r>
                          <w:t>murs</w:t>
                        </w:r>
                      </w:p>
                    </w:tc>
                    <w:tc>
                      <w:tcPr>
                        <w:tcW w:w="4320" w:type="dxa"/>
                        <w:tcBorders>
                          <w:top w:val="single" w:sz="12" w:space="0" w:color="000000"/>
                        </w:tcBorders>
                      </w:tcPr>
                      <w:p w:rsidR="009E6DC3" w:rsidRDefault="00102679">
                        <w:pPr>
                          <w:pStyle w:val="TableParagraph"/>
                          <w:spacing w:line="224" w:lineRule="exact"/>
                          <w:ind w:left="862" w:right="848"/>
                          <w:jc w:val="center"/>
                        </w:pPr>
                        <w:r>
                          <w:t>0.45</w:t>
                        </w:r>
                      </w:p>
                    </w:tc>
                  </w:tr>
                  <w:tr w:rsidR="009E6DC3">
                    <w:trPr>
                      <w:trHeight w:val="251"/>
                    </w:trPr>
                    <w:tc>
                      <w:tcPr>
                        <w:tcW w:w="4584" w:type="dxa"/>
                      </w:tcPr>
                      <w:p w:rsidR="009E6DC3" w:rsidRDefault="00102679">
                        <w:pPr>
                          <w:pStyle w:val="TableParagraph"/>
                          <w:spacing w:line="232" w:lineRule="exact"/>
                          <w:ind w:left="107"/>
                        </w:pPr>
                        <w:r>
                          <w:t xml:space="preserve">plancher sous comble ou sous </w:t>
                        </w:r>
                        <w:proofErr w:type="spellStart"/>
                        <w:r>
                          <w:t>rempant</w:t>
                        </w:r>
                        <w:proofErr w:type="spellEnd"/>
                      </w:p>
                    </w:tc>
                    <w:tc>
                      <w:tcPr>
                        <w:tcW w:w="4320" w:type="dxa"/>
                      </w:tcPr>
                      <w:p w:rsidR="009E6DC3" w:rsidRDefault="00102679">
                        <w:pPr>
                          <w:pStyle w:val="TableParagraph"/>
                          <w:spacing w:line="232" w:lineRule="exact"/>
                          <w:ind w:left="862" w:right="848"/>
                          <w:jc w:val="center"/>
                        </w:pPr>
                        <w:r>
                          <w:t>0.28</w:t>
                        </w:r>
                      </w:p>
                    </w:tc>
                  </w:tr>
                  <w:tr w:rsidR="009E6DC3">
                    <w:trPr>
                      <w:trHeight w:val="254"/>
                    </w:trPr>
                    <w:tc>
                      <w:tcPr>
                        <w:tcW w:w="4584" w:type="dxa"/>
                      </w:tcPr>
                      <w:p w:rsidR="009E6DC3" w:rsidRDefault="00102679">
                        <w:pPr>
                          <w:pStyle w:val="TableParagraph"/>
                          <w:spacing w:line="234" w:lineRule="exact"/>
                          <w:ind w:left="107"/>
                        </w:pPr>
                        <w:r>
                          <w:t>toiture terrasse</w:t>
                        </w:r>
                      </w:p>
                    </w:tc>
                    <w:tc>
                      <w:tcPr>
                        <w:tcW w:w="4320" w:type="dxa"/>
                      </w:tcPr>
                      <w:p w:rsidR="009E6DC3" w:rsidRDefault="00102679">
                        <w:pPr>
                          <w:pStyle w:val="TableParagraph"/>
                          <w:spacing w:line="234" w:lineRule="exact"/>
                          <w:ind w:left="862" w:right="848"/>
                          <w:jc w:val="center"/>
                        </w:pPr>
                        <w:r>
                          <w:t>0.34</w:t>
                        </w:r>
                      </w:p>
                    </w:tc>
                  </w:tr>
                  <w:tr w:rsidR="009E6DC3">
                    <w:trPr>
                      <w:trHeight w:val="251"/>
                    </w:trPr>
                    <w:tc>
                      <w:tcPr>
                        <w:tcW w:w="4584" w:type="dxa"/>
                      </w:tcPr>
                      <w:p w:rsidR="009E6DC3" w:rsidRDefault="00102679">
                        <w:pPr>
                          <w:pStyle w:val="TableParagraph"/>
                          <w:spacing w:line="232" w:lineRule="exact"/>
                          <w:ind w:left="107"/>
                        </w:pPr>
                        <w:r>
                          <w:t>plancher bas sur local non chauffé</w:t>
                        </w:r>
                      </w:p>
                    </w:tc>
                    <w:tc>
                      <w:tcPr>
                        <w:tcW w:w="4320" w:type="dxa"/>
                      </w:tcPr>
                      <w:p w:rsidR="009E6DC3" w:rsidRDefault="00102679">
                        <w:pPr>
                          <w:pStyle w:val="TableParagraph"/>
                          <w:spacing w:line="232" w:lineRule="exact"/>
                          <w:ind w:left="862" w:right="848"/>
                          <w:jc w:val="center"/>
                        </w:pPr>
                        <w:r>
                          <w:t>0.40</w:t>
                        </w:r>
                      </w:p>
                    </w:tc>
                  </w:tr>
                  <w:tr w:rsidR="009E6DC3">
                    <w:trPr>
                      <w:trHeight w:val="254"/>
                    </w:trPr>
                    <w:tc>
                      <w:tcPr>
                        <w:tcW w:w="4584" w:type="dxa"/>
                      </w:tcPr>
                      <w:p w:rsidR="009E6DC3" w:rsidRDefault="00102679">
                        <w:pPr>
                          <w:pStyle w:val="TableParagraph"/>
                          <w:spacing w:line="234" w:lineRule="exact"/>
                          <w:ind w:left="107"/>
                        </w:pPr>
                        <w:r>
                          <w:t>plancher bas sur extérieur</w:t>
                        </w:r>
                      </w:p>
                    </w:tc>
                    <w:tc>
                      <w:tcPr>
                        <w:tcW w:w="4320" w:type="dxa"/>
                      </w:tcPr>
                      <w:p w:rsidR="009E6DC3" w:rsidRDefault="00102679">
                        <w:pPr>
                          <w:pStyle w:val="TableParagraph"/>
                          <w:spacing w:line="234" w:lineRule="exact"/>
                          <w:ind w:left="862" w:right="848"/>
                          <w:jc w:val="center"/>
                        </w:pPr>
                        <w:r>
                          <w:t>0.36</w:t>
                        </w:r>
                      </w:p>
                    </w:tc>
                  </w:tr>
                  <w:tr w:rsidR="009E6DC3">
                    <w:trPr>
                      <w:trHeight w:val="253"/>
                    </w:trPr>
                    <w:tc>
                      <w:tcPr>
                        <w:tcW w:w="4584" w:type="dxa"/>
                      </w:tcPr>
                      <w:p w:rsidR="009E6DC3" w:rsidRDefault="00102679">
                        <w:pPr>
                          <w:pStyle w:val="TableParagraph"/>
                          <w:spacing w:line="234" w:lineRule="exact"/>
                          <w:ind w:left="107"/>
                        </w:pPr>
                        <w:r>
                          <w:t>Fenêtre, portes fenêtre</w:t>
                        </w:r>
                      </w:p>
                    </w:tc>
                    <w:tc>
                      <w:tcPr>
                        <w:tcW w:w="4320" w:type="dxa"/>
                      </w:tcPr>
                      <w:p w:rsidR="009E6DC3" w:rsidRDefault="00102679">
                        <w:pPr>
                          <w:pStyle w:val="TableParagraph"/>
                          <w:spacing w:line="234" w:lineRule="exact"/>
                          <w:ind w:left="862" w:right="848"/>
                          <w:jc w:val="center"/>
                        </w:pPr>
                        <w:r>
                          <w:t>2.60</w:t>
                        </w:r>
                      </w:p>
                    </w:tc>
                  </w:tr>
                </w:tbl>
                <w:p w:rsidR="009E6DC3" w:rsidRDefault="009E6DC3">
                  <w:pPr>
                    <w:pStyle w:val="Corpsdetexte"/>
                  </w:pPr>
                </w:p>
              </w:txbxContent>
            </v:textbox>
            <w10:wrap type="topAndBottom" anchorx="page"/>
          </v:shape>
        </w:pict>
      </w:r>
      <w:r>
        <w:pict>
          <v:shape id="_x0000_s1035" type="#_x0000_t202" style="position:absolute;margin-left:618.65pt;margin-top:12.5pt;width:543.85pt;height:77.4pt;z-index:-251650048;mso-wrap-distance-left:0;mso-wrap-distance-right:0;mso-position-horizontal-relative:page" filled="f" stroked="f">
            <v:textbox inset="0,0,0,0">
              <w:txbxContent>
                <w:tbl>
                  <w:tblPr>
                    <w:tblStyle w:val="TableNormal"/>
                    <w:tblW w:w="0" w:type="auto"/>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34"/>
                    <w:gridCol w:w="5439"/>
                  </w:tblGrid>
                  <w:tr w:rsidR="009E6DC3">
                    <w:trPr>
                      <w:trHeight w:val="383"/>
                    </w:trPr>
                    <w:tc>
                      <w:tcPr>
                        <w:tcW w:w="5434" w:type="dxa"/>
                      </w:tcPr>
                      <w:p w:rsidR="009E6DC3" w:rsidRDefault="00102679">
                        <w:pPr>
                          <w:pStyle w:val="TableParagraph"/>
                          <w:spacing w:before="49"/>
                          <w:ind w:left="2203" w:right="2199"/>
                          <w:jc w:val="center"/>
                          <w:rPr>
                            <w:b/>
                            <w:sz w:val="24"/>
                          </w:rPr>
                        </w:pPr>
                        <w:r>
                          <w:rPr>
                            <w:b/>
                            <w:sz w:val="24"/>
                          </w:rPr>
                          <w:t>Matériau</w:t>
                        </w:r>
                      </w:p>
                    </w:tc>
                    <w:tc>
                      <w:tcPr>
                        <w:tcW w:w="5439" w:type="dxa"/>
                      </w:tcPr>
                      <w:p w:rsidR="009E6DC3" w:rsidRDefault="00102679">
                        <w:pPr>
                          <w:pStyle w:val="TableParagraph"/>
                          <w:spacing w:before="49"/>
                          <w:ind w:left="2211" w:right="2143"/>
                          <w:jc w:val="center"/>
                          <w:rPr>
                            <w:b/>
                            <w:sz w:val="24"/>
                          </w:rPr>
                        </w:pPr>
                        <w:r>
                          <w:rPr>
                            <w:b/>
                            <w:sz w:val="24"/>
                          </w:rPr>
                          <w:t>λ (W/</w:t>
                        </w:r>
                        <w:proofErr w:type="spellStart"/>
                        <w:r>
                          <w:rPr>
                            <w:b/>
                            <w:sz w:val="24"/>
                          </w:rPr>
                          <w:t>mK</w:t>
                        </w:r>
                        <w:proofErr w:type="spellEnd"/>
                        <w:r>
                          <w:rPr>
                            <w:b/>
                            <w:sz w:val="24"/>
                          </w:rPr>
                          <w:t>)</w:t>
                        </w:r>
                      </w:p>
                    </w:tc>
                  </w:tr>
                  <w:tr w:rsidR="009E6DC3">
                    <w:trPr>
                      <w:trHeight w:val="381"/>
                    </w:trPr>
                    <w:tc>
                      <w:tcPr>
                        <w:tcW w:w="5434" w:type="dxa"/>
                      </w:tcPr>
                      <w:p w:rsidR="009E6DC3" w:rsidRDefault="00102679">
                        <w:pPr>
                          <w:pStyle w:val="TableParagraph"/>
                          <w:spacing w:before="47"/>
                          <w:ind w:left="55"/>
                          <w:rPr>
                            <w:sz w:val="24"/>
                          </w:rPr>
                        </w:pPr>
                        <w:r>
                          <w:rPr>
                            <w:sz w:val="24"/>
                          </w:rPr>
                          <w:t>Maçonnerie Béton</w:t>
                        </w:r>
                      </w:p>
                    </w:tc>
                    <w:tc>
                      <w:tcPr>
                        <w:tcW w:w="5439" w:type="dxa"/>
                      </w:tcPr>
                      <w:p w:rsidR="009E6DC3" w:rsidRDefault="00102679">
                        <w:pPr>
                          <w:pStyle w:val="TableParagraph"/>
                          <w:spacing w:before="47"/>
                          <w:ind w:left="2143" w:right="2143"/>
                          <w:jc w:val="center"/>
                          <w:rPr>
                            <w:sz w:val="24"/>
                          </w:rPr>
                        </w:pPr>
                        <w:r>
                          <w:rPr>
                            <w:sz w:val="24"/>
                          </w:rPr>
                          <w:t>1,75</w:t>
                        </w:r>
                      </w:p>
                    </w:tc>
                  </w:tr>
                  <w:tr w:rsidR="009E6DC3">
                    <w:trPr>
                      <w:trHeight w:val="381"/>
                    </w:trPr>
                    <w:tc>
                      <w:tcPr>
                        <w:tcW w:w="5434" w:type="dxa"/>
                      </w:tcPr>
                      <w:p w:rsidR="009E6DC3" w:rsidRDefault="00102679">
                        <w:pPr>
                          <w:pStyle w:val="TableParagraph"/>
                          <w:spacing w:before="47"/>
                          <w:ind w:left="55"/>
                          <w:rPr>
                            <w:sz w:val="24"/>
                          </w:rPr>
                        </w:pPr>
                        <w:r>
                          <w:rPr>
                            <w:sz w:val="24"/>
                          </w:rPr>
                          <w:t>Plaque de plâtre</w:t>
                        </w:r>
                      </w:p>
                    </w:tc>
                    <w:tc>
                      <w:tcPr>
                        <w:tcW w:w="5439" w:type="dxa"/>
                      </w:tcPr>
                      <w:p w:rsidR="009E6DC3" w:rsidRDefault="00102679">
                        <w:pPr>
                          <w:pStyle w:val="TableParagraph"/>
                          <w:spacing w:before="47"/>
                          <w:ind w:left="2143" w:right="2143"/>
                          <w:jc w:val="center"/>
                          <w:rPr>
                            <w:sz w:val="24"/>
                          </w:rPr>
                        </w:pPr>
                        <w:r>
                          <w:rPr>
                            <w:sz w:val="24"/>
                          </w:rPr>
                          <w:t>0,35</w:t>
                        </w:r>
                      </w:p>
                    </w:tc>
                  </w:tr>
                  <w:tr w:rsidR="009E6DC3">
                    <w:trPr>
                      <w:trHeight w:val="378"/>
                    </w:trPr>
                    <w:tc>
                      <w:tcPr>
                        <w:tcW w:w="5434" w:type="dxa"/>
                      </w:tcPr>
                      <w:p w:rsidR="009E6DC3" w:rsidRDefault="00102679">
                        <w:pPr>
                          <w:pStyle w:val="TableParagraph"/>
                          <w:spacing w:before="44"/>
                          <w:ind w:left="55"/>
                          <w:rPr>
                            <w:sz w:val="24"/>
                          </w:rPr>
                        </w:pPr>
                        <w:r>
                          <w:rPr>
                            <w:sz w:val="24"/>
                          </w:rPr>
                          <w:t>Enduit extérieur</w:t>
                        </w:r>
                      </w:p>
                    </w:tc>
                    <w:tc>
                      <w:tcPr>
                        <w:tcW w:w="5439" w:type="dxa"/>
                      </w:tcPr>
                      <w:p w:rsidR="009E6DC3" w:rsidRDefault="00102679">
                        <w:pPr>
                          <w:pStyle w:val="TableParagraph"/>
                          <w:spacing w:before="44"/>
                          <w:ind w:left="2143" w:right="2143"/>
                          <w:jc w:val="center"/>
                          <w:rPr>
                            <w:sz w:val="24"/>
                          </w:rPr>
                        </w:pPr>
                        <w:r>
                          <w:rPr>
                            <w:sz w:val="24"/>
                          </w:rPr>
                          <w:t>0,35</w:t>
                        </w:r>
                      </w:p>
                    </w:tc>
                  </w:tr>
                </w:tbl>
                <w:p w:rsidR="009E6DC3" w:rsidRDefault="009E6DC3">
                  <w:pPr>
                    <w:pStyle w:val="Corpsdetexte"/>
                  </w:pPr>
                </w:p>
              </w:txbxContent>
            </v:textbox>
            <w10:wrap type="topAndBottom" anchorx="page"/>
          </v:shape>
        </w:pict>
      </w:r>
    </w:p>
    <w:p w:rsidR="009E6DC3" w:rsidRDefault="009E6DC3">
      <w:pPr>
        <w:rPr>
          <w:sz w:val="18"/>
        </w:rPr>
        <w:sectPr w:rsidR="009E6DC3">
          <w:type w:val="continuous"/>
          <w:pgSz w:w="23820" w:h="16840" w:orient="landscape"/>
          <w:pgMar w:top="480" w:right="440" w:bottom="1960" w:left="180" w:header="720" w:footer="720" w:gutter="0"/>
          <w:cols w:space="720"/>
        </w:sectPr>
      </w:pPr>
    </w:p>
    <w:p w:rsidR="009E6DC3" w:rsidRDefault="00102679">
      <w:pPr>
        <w:spacing w:before="75"/>
        <w:ind w:left="8494"/>
        <w:rPr>
          <w:b/>
          <w:sz w:val="28"/>
        </w:rPr>
      </w:pPr>
      <w:r>
        <w:rPr>
          <w:b/>
          <w:sz w:val="28"/>
        </w:rPr>
        <w:lastRenderedPageBreak/>
        <w:t>EXTRAIT RÉGLEMENTATION ACOUSTIQUE ET PMR</w:t>
      </w: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782CB7">
      <w:pPr>
        <w:pStyle w:val="Corpsdetexte"/>
        <w:rPr>
          <w:b/>
          <w:sz w:val="20"/>
        </w:rPr>
      </w:pPr>
      <w:r>
        <w:rPr>
          <w:b/>
          <w:noProof/>
          <w:sz w:val="2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margin-left:31.15pt;margin-top:4.45pt;width:541.65pt;height:292.95pt;z-index:251667456">
            <v:imagedata r:id="rId10" o:title=""/>
          </v:shape>
        </w:pict>
      </w:r>
    </w:p>
    <w:p w:rsidR="009E6DC3" w:rsidRDefault="009E6DC3">
      <w:pPr>
        <w:pStyle w:val="Corpsdetexte"/>
        <w:rPr>
          <w:b/>
          <w:sz w:val="20"/>
        </w:rPr>
      </w:pPr>
    </w:p>
    <w:p w:rsidR="009E6DC3" w:rsidRDefault="00102679">
      <w:pPr>
        <w:spacing w:before="230"/>
        <w:ind w:left="16127"/>
        <w:rPr>
          <w:b/>
          <w:sz w:val="24"/>
        </w:rPr>
      </w:pPr>
      <w:r>
        <w:rPr>
          <w:b/>
          <w:sz w:val="24"/>
        </w:rPr>
        <w:t>Le temps de réverbération</w:t>
      </w:r>
    </w:p>
    <w:p w:rsidR="009E6DC3" w:rsidRDefault="009E6DC3">
      <w:pPr>
        <w:pStyle w:val="Corpsdetexte"/>
        <w:spacing w:before="8"/>
        <w:rPr>
          <w:b/>
          <w:sz w:val="20"/>
        </w:rPr>
      </w:pPr>
    </w:p>
    <w:p w:rsidR="009E6DC3" w:rsidRDefault="00102679">
      <w:pPr>
        <w:pStyle w:val="Corpsdetexte"/>
        <w:spacing w:line="242" w:lineRule="auto"/>
        <w:ind w:left="12341" w:right="739"/>
      </w:pPr>
      <w:r>
        <w:t xml:space="preserve">Le temps de réverbération est le temps nécessaire à un son pour être réduit de 60 décibels (un </w:t>
      </w:r>
      <w:r>
        <w:rPr>
          <w:position w:val="1"/>
        </w:rPr>
        <w:t>millionième de son intensité initiale) souvent appelé T</w:t>
      </w:r>
      <w:r>
        <w:rPr>
          <w:sz w:val="16"/>
        </w:rPr>
        <w:t>60</w:t>
      </w:r>
      <w:r>
        <w:rPr>
          <w:position w:val="1"/>
        </w:rPr>
        <w:t>.</w:t>
      </w:r>
    </w:p>
    <w:p w:rsidR="009E6DC3" w:rsidRDefault="00782CB7">
      <w:pPr>
        <w:pStyle w:val="Corpsdetexte"/>
        <w:spacing w:before="141"/>
        <w:ind w:left="12341" w:right="365"/>
      </w:pPr>
      <w:r>
        <w:rPr>
          <w:b/>
          <w:noProof/>
          <w:sz w:val="20"/>
          <w:lang w:bidi="ar-SA"/>
        </w:rPr>
        <w:pict>
          <v:shape id="_x0000_s1032" type="#_x0000_t202" style="position:absolute;left:0;text-align:left;margin-left:43.5pt;margin-top:55.7pt;width:249.75pt;height:61.5pt;z-index:251669504" fillcolor="white [3212]" stroked="f">
            <v:textbox style="mso-next-textbox:#_x0000_s1032" inset="0,0,0,0">
              <w:txbxContent>
                <w:p w:rsidR="009E6DC3" w:rsidRDefault="00102679" w:rsidP="00782CB7">
                  <w:pPr>
                    <w:spacing w:before="170"/>
                    <w:ind w:left="397" w:right="397"/>
                    <w:rPr>
                      <w:sz w:val="24"/>
                    </w:rPr>
                  </w:pPr>
                  <w:r>
                    <w:rPr>
                      <w:sz w:val="24"/>
                    </w:rPr>
                    <w:t xml:space="preserve">Salle de repose des écoles maternelles </w:t>
                  </w:r>
                  <w:r w:rsidR="00782CB7">
                    <w:rPr>
                      <w:sz w:val="24"/>
                    </w:rPr>
                    <w:br/>
                  </w:r>
                  <w:r>
                    <w:rPr>
                      <w:sz w:val="24"/>
                    </w:rPr>
                    <w:t>L</w:t>
                  </w:r>
                  <w:r>
                    <w:rPr>
                      <w:sz w:val="24"/>
                    </w:rPr>
                    <w:t xml:space="preserve">ocal d’enseignement de musique </w:t>
                  </w:r>
                  <w:r w:rsidR="00782CB7">
                    <w:rPr>
                      <w:sz w:val="24"/>
                    </w:rPr>
                    <w:br/>
                  </w:r>
                  <w:r>
                    <w:rPr>
                      <w:sz w:val="24"/>
                    </w:rPr>
                    <w:t>Salles insonorisées</w:t>
                  </w:r>
                </w:p>
                <w:p w:rsidR="00000000" w:rsidRDefault="00102679"/>
              </w:txbxContent>
            </v:textbox>
          </v:shape>
        </w:pict>
      </w:r>
      <w:r>
        <w:rPr>
          <w:noProof/>
          <w:lang w:bidi="ar-SA"/>
        </w:rPr>
        <w:pict>
          <v:rect id="_x0000_s1033" style="position:absolute;left:0;text-align:left;margin-left:43.5pt;margin-top:55.7pt;width:234.75pt;height:61.5pt;z-index:251668480" filled="f" strokecolor="white"/>
        </w:pict>
      </w:r>
      <w:r w:rsidR="00102679">
        <w:t>Pour bénéficier d’une bonne acoustique dans un lieu d’habitation, notamment dans le cas d’écoute de mu</w:t>
      </w:r>
      <w:r w:rsidR="00102679">
        <w:t xml:space="preserve">sique, le temps de réverbération optimal pour les fréquences moyennes (vers 1000 Hz) doit </w:t>
      </w:r>
      <w:bookmarkStart w:id="0" w:name="_GoBack"/>
      <w:bookmarkEnd w:id="0"/>
      <w:r w:rsidR="00102679">
        <w:t>être compris entre 0,7 et 0,6 secondes. Pour une pièce dédiée à la reproduction électronique du son, un temps légèrement inférieur à 0,6 seconde est conseillé.</w:t>
      </w:r>
    </w:p>
    <w:p w:rsidR="009E6DC3" w:rsidRDefault="00102679">
      <w:pPr>
        <w:pStyle w:val="Corpsdetexte"/>
        <w:spacing w:before="146"/>
        <w:ind w:left="12341" w:right="414"/>
      </w:pPr>
      <w:r>
        <w:pict>
          <v:shape id="_x0000_s1030" type="#_x0000_t202" style="position:absolute;left:0;text-align:left;margin-left:912.3pt;margin-top:83.95pt;width:78.7pt;height:33.1pt;z-index:251660288;mso-position-horizontal-relative:page" filled="f">
            <v:textbox inset="0,0,0,0">
              <w:txbxContent>
                <w:p w:rsidR="009E6DC3" w:rsidRDefault="00102679">
                  <w:pPr>
                    <w:spacing w:before="66"/>
                    <w:ind w:left="146"/>
                    <w:rPr>
                      <w:rFonts w:ascii="Times New Roman"/>
                    </w:rPr>
                  </w:pPr>
                  <w:r>
                    <w:rPr>
                      <w:rFonts w:ascii="Times New Roman"/>
                    </w:rPr>
                    <w:t xml:space="preserve">Tr </w:t>
                  </w:r>
                  <w:r>
                    <w:rPr>
                      <w:rFonts w:ascii="Times New Roman"/>
                    </w:rPr>
                    <w:t xml:space="preserve">= </w:t>
                  </w:r>
                  <w:r>
                    <w:rPr>
                      <w:rFonts w:ascii="Times New Roman"/>
                      <w:u w:val="single"/>
                    </w:rPr>
                    <w:t>0,16.V</w:t>
                  </w:r>
                </w:p>
                <w:p w:rsidR="009E6DC3" w:rsidRDefault="00102679">
                  <w:pPr>
                    <w:spacing w:before="1"/>
                    <w:ind w:left="334"/>
                    <w:jc w:val="center"/>
                    <w:rPr>
                      <w:rFonts w:ascii="Times New Roman"/>
                    </w:rPr>
                  </w:pPr>
                  <w:r>
                    <w:rPr>
                      <w:rFonts w:ascii="Times New Roman"/>
                    </w:rPr>
                    <w:t>A</w:t>
                  </w:r>
                </w:p>
              </w:txbxContent>
            </v:textbox>
            <w10:wrap anchorx="page"/>
          </v:shape>
        </w:pict>
      </w:r>
      <w:r>
        <w:t>Si vous n'avez pas la possibilité de mesurer le temps de réverbération il est possible de le calculer avec la méthode de Sabine. Elle permet d’estimer simplement le comportement d’un local par calcul du temps de réverbération pour différentes fr</w:t>
      </w:r>
      <w:r>
        <w:t>équences. Le temps de réverbération varie proportionnellement au volume et inversement proportionnellement à l’aire d’absorption équivalente, la formule de Sabine est la suivante :</w:t>
      </w:r>
    </w:p>
    <w:p w:rsidR="009E6DC3" w:rsidRDefault="009E6DC3">
      <w:pPr>
        <w:pStyle w:val="Corpsdetexte"/>
        <w:rPr>
          <w:sz w:val="26"/>
        </w:rPr>
      </w:pPr>
    </w:p>
    <w:p w:rsidR="009E6DC3" w:rsidRDefault="00102679">
      <w:pPr>
        <w:spacing w:before="227"/>
        <w:ind w:left="12915"/>
        <w:rPr>
          <w:rFonts w:ascii="Comic Sans MS" w:hAnsi="Comic Sans MS"/>
        </w:rPr>
      </w:pPr>
      <w:r>
        <w:rPr>
          <w:rFonts w:ascii="Comic Sans MS" w:hAnsi="Comic Sans MS"/>
        </w:rPr>
        <w:t>Tr Temps de réverbération en secondes [s]</w:t>
      </w:r>
    </w:p>
    <w:p w:rsidR="009E6DC3" w:rsidRDefault="009E6DC3">
      <w:pPr>
        <w:pStyle w:val="Corpsdetexte"/>
        <w:rPr>
          <w:rFonts w:ascii="Comic Sans MS"/>
          <w:sz w:val="20"/>
        </w:rPr>
      </w:pPr>
    </w:p>
    <w:p w:rsidR="009E6DC3" w:rsidRDefault="009E6DC3">
      <w:pPr>
        <w:pStyle w:val="Corpsdetexte"/>
        <w:rPr>
          <w:rFonts w:ascii="Comic Sans MS"/>
          <w:sz w:val="20"/>
        </w:rPr>
      </w:pPr>
    </w:p>
    <w:p w:rsidR="009E6DC3" w:rsidRDefault="009E6DC3">
      <w:pPr>
        <w:pStyle w:val="Corpsdetexte"/>
        <w:rPr>
          <w:rFonts w:ascii="Comic Sans MS"/>
          <w:sz w:val="20"/>
        </w:rPr>
      </w:pPr>
    </w:p>
    <w:p w:rsidR="009E6DC3" w:rsidRDefault="009E6DC3">
      <w:pPr>
        <w:pStyle w:val="Corpsdetexte"/>
        <w:spacing w:before="2"/>
        <w:rPr>
          <w:rFonts w:ascii="Comic Sans MS"/>
          <w:sz w:val="22"/>
        </w:rPr>
      </w:pPr>
    </w:p>
    <w:p w:rsidR="009E6DC3" w:rsidRDefault="009E6DC3">
      <w:pPr>
        <w:rPr>
          <w:rFonts w:ascii="Comic Sans MS"/>
        </w:rPr>
        <w:sectPr w:rsidR="009E6DC3">
          <w:pgSz w:w="23820" w:h="16840" w:orient="landscape"/>
          <w:pgMar w:top="440" w:right="440" w:bottom="1960" w:left="180" w:header="0" w:footer="1771" w:gutter="0"/>
          <w:cols w:space="720"/>
        </w:sectPr>
      </w:pPr>
    </w:p>
    <w:p w:rsidR="009E6DC3" w:rsidRDefault="00102679">
      <w:pPr>
        <w:pStyle w:val="Titre1"/>
        <w:spacing w:before="205"/>
        <w:rPr>
          <w:u w:val="none"/>
        </w:rPr>
      </w:pPr>
      <w:r>
        <w:rPr>
          <w:rFonts w:ascii="Times New Roman" w:hAnsi="Times New Roman"/>
          <w:b w:val="0"/>
          <w:spacing w:val="-80"/>
          <w:w w:val="99"/>
          <w:u w:val="none"/>
        </w:rPr>
        <w:lastRenderedPageBreak/>
        <w:t xml:space="preserve"> </w:t>
      </w:r>
      <w:r>
        <w:rPr>
          <w:u w:val="thick"/>
        </w:rPr>
        <w:t>Tableau de facteur d’absorption de différents matériaux</w:t>
      </w:r>
    </w:p>
    <w:p w:rsidR="009E6DC3" w:rsidRDefault="00102679">
      <w:pPr>
        <w:pStyle w:val="Titre3"/>
        <w:spacing w:before="92"/>
        <w:ind w:left="1819"/>
      </w:pPr>
      <w:r>
        <w:rPr>
          <w:b w:val="0"/>
        </w:rPr>
        <w:br w:type="column"/>
      </w:r>
      <w:r>
        <w:lastRenderedPageBreak/>
        <w:t>EXTRAIT RÉGLEMENTATION PMR</w:t>
      </w:r>
    </w:p>
    <w:p w:rsidR="009E6DC3" w:rsidRDefault="009E6DC3">
      <w:pPr>
        <w:sectPr w:rsidR="009E6DC3">
          <w:type w:val="continuous"/>
          <w:pgSz w:w="23820" w:h="16840" w:orient="landscape"/>
          <w:pgMar w:top="480" w:right="440" w:bottom="1960" w:left="180" w:header="720" w:footer="720" w:gutter="0"/>
          <w:cols w:num="2" w:space="720" w:equalWidth="0">
            <w:col w:w="10328" w:space="48"/>
            <w:col w:w="12824"/>
          </w:cols>
        </w:sectPr>
      </w:pPr>
    </w:p>
    <w:p w:rsidR="009E6DC3" w:rsidRDefault="009E6DC3">
      <w:pPr>
        <w:pStyle w:val="Corpsdetexte"/>
        <w:spacing w:before="11"/>
        <w:rPr>
          <w:b/>
          <w:sz w:val="14"/>
        </w:rPr>
      </w:pPr>
    </w:p>
    <w:p w:rsidR="009E6DC3" w:rsidRDefault="00102679">
      <w:pPr>
        <w:tabs>
          <w:tab w:val="left" w:pos="12195"/>
        </w:tabs>
        <w:ind w:left="2683"/>
        <w:rPr>
          <w:sz w:val="20"/>
        </w:rPr>
      </w:pPr>
      <w:r>
        <w:rPr>
          <w:sz w:val="20"/>
        </w:rPr>
      </w:r>
      <w:r>
        <w:rPr>
          <w:sz w:val="20"/>
        </w:rPr>
        <w:pict>
          <v:shape id="_x0000_s1029" type="#_x0000_t202" style="width:373.15pt;height:257.9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00"/>
                    <w:gridCol w:w="2448"/>
                  </w:tblGrid>
                  <w:tr w:rsidR="009E6DC3">
                    <w:trPr>
                      <w:trHeight w:val="673"/>
                    </w:trPr>
                    <w:tc>
                      <w:tcPr>
                        <w:tcW w:w="5000" w:type="dxa"/>
                      </w:tcPr>
                      <w:p w:rsidR="009E6DC3" w:rsidRDefault="009E6DC3">
                        <w:pPr>
                          <w:pStyle w:val="TableParagraph"/>
                          <w:spacing w:before="1"/>
                          <w:rPr>
                            <w:b/>
                          </w:rPr>
                        </w:pPr>
                      </w:p>
                      <w:p w:rsidR="009E6DC3" w:rsidRDefault="00102679">
                        <w:pPr>
                          <w:pStyle w:val="TableParagraph"/>
                          <w:ind w:left="1319"/>
                          <w:rPr>
                            <w:b/>
                            <w:sz w:val="24"/>
                          </w:rPr>
                        </w:pPr>
                        <w:r>
                          <w:rPr>
                            <w:b/>
                            <w:sz w:val="24"/>
                          </w:rPr>
                          <w:t>TYPE DE MATÉRIAU</w:t>
                        </w:r>
                      </w:p>
                    </w:tc>
                    <w:tc>
                      <w:tcPr>
                        <w:tcW w:w="2448" w:type="dxa"/>
                      </w:tcPr>
                      <w:p w:rsidR="009E6DC3" w:rsidRDefault="00102679">
                        <w:pPr>
                          <w:pStyle w:val="TableParagraph"/>
                          <w:spacing w:before="118" w:line="270" w:lineRule="atLeast"/>
                          <w:ind w:left="196" w:right="167" w:firstLine="453"/>
                          <w:rPr>
                            <w:b/>
                            <w:sz w:val="24"/>
                          </w:rPr>
                        </w:pPr>
                        <w:r>
                          <w:rPr>
                            <w:b/>
                            <w:sz w:val="24"/>
                          </w:rPr>
                          <w:t>FACTEUR D’ABSORPTION α</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Crépi</w:t>
                        </w:r>
                      </w:p>
                    </w:tc>
                    <w:tc>
                      <w:tcPr>
                        <w:tcW w:w="2448" w:type="dxa"/>
                      </w:tcPr>
                      <w:p w:rsidR="009E6DC3" w:rsidRDefault="00102679">
                        <w:pPr>
                          <w:pStyle w:val="TableParagraph"/>
                          <w:spacing w:before="115" w:line="260" w:lineRule="exact"/>
                          <w:ind w:right="978"/>
                          <w:jc w:val="right"/>
                          <w:rPr>
                            <w:sz w:val="24"/>
                          </w:rPr>
                        </w:pPr>
                        <w:r>
                          <w:rPr>
                            <w:sz w:val="24"/>
                          </w:rPr>
                          <w:t>0,04</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Marbre</w:t>
                        </w:r>
                      </w:p>
                    </w:tc>
                    <w:tc>
                      <w:tcPr>
                        <w:tcW w:w="2448" w:type="dxa"/>
                      </w:tcPr>
                      <w:p w:rsidR="009E6DC3" w:rsidRDefault="00102679">
                        <w:pPr>
                          <w:pStyle w:val="TableParagraph"/>
                          <w:spacing w:before="115" w:line="260" w:lineRule="exact"/>
                          <w:ind w:right="978"/>
                          <w:jc w:val="right"/>
                          <w:rPr>
                            <w:sz w:val="24"/>
                          </w:rPr>
                        </w:pPr>
                        <w:r>
                          <w:rPr>
                            <w:sz w:val="24"/>
                          </w:rPr>
                          <w:t>0,01</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Briques brutes</w:t>
                        </w:r>
                      </w:p>
                    </w:tc>
                    <w:tc>
                      <w:tcPr>
                        <w:tcW w:w="2448" w:type="dxa"/>
                      </w:tcPr>
                      <w:p w:rsidR="009E6DC3" w:rsidRDefault="00102679">
                        <w:pPr>
                          <w:pStyle w:val="TableParagraph"/>
                          <w:spacing w:before="115" w:line="260" w:lineRule="exact"/>
                          <w:ind w:right="978"/>
                          <w:jc w:val="right"/>
                          <w:rPr>
                            <w:sz w:val="24"/>
                          </w:rPr>
                        </w:pPr>
                        <w:r>
                          <w:rPr>
                            <w:sz w:val="24"/>
                          </w:rPr>
                          <w:t>0,04</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Plâtre peint</w:t>
                        </w:r>
                      </w:p>
                    </w:tc>
                    <w:tc>
                      <w:tcPr>
                        <w:tcW w:w="2448" w:type="dxa"/>
                      </w:tcPr>
                      <w:p w:rsidR="009E6DC3" w:rsidRDefault="00102679">
                        <w:pPr>
                          <w:pStyle w:val="TableParagraph"/>
                          <w:spacing w:before="115" w:line="260" w:lineRule="exact"/>
                          <w:ind w:right="978"/>
                          <w:jc w:val="right"/>
                          <w:rPr>
                            <w:sz w:val="24"/>
                          </w:rPr>
                        </w:pPr>
                        <w:r>
                          <w:rPr>
                            <w:sz w:val="24"/>
                          </w:rPr>
                          <w:t>0,03</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Vitre (fenêtre, porte-fenêtre)</w:t>
                        </w:r>
                      </w:p>
                    </w:tc>
                    <w:tc>
                      <w:tcPr>
                        <w:tcW w:w="2448" w:type="dxa"/>
                      </w:tcPr>
                      <w:p w:rsidR="009E6DC3" w:rsidRDefault="00102679">
                        <w:pPr>
                          <w:pStyle w:val="TableParagraph"/>
                          <w:spacing w:before="115" w:line="260" w:lineRule="exact"/>
                          <w:ind w:right="978"/>
                          <w:jc w:val="right"/>
                          <w:rPr>
                            <w:sz w:val="24"/>
                          </w:rPr>
                        </w:pPr>
                        <w:r>
                          <w:rPr>
                            <w:sz w:val="24"/>
                          </w:rPr>
                          <w:t>0,02</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Parquet</w:t>
                        </w:r>
                      </w:p>
                    </w:tc>
                    <w:tc>
                      <w:tcPr>
                        <w:tcW w:w="2448" w:type="dxa"/>
                      </w:tcPr>
                      <w:p w:rsidR="009E6DC3" w:rsidRDefault="00102679">
                        <w:pPr>
                          <w:pStyle w:val="TableParagraph"/>
                          <w:spacing w:before="115" w:line="260" w:lineRule="exact"/>
                          <w:ind w:right="978"/>
                          <w:jc w:val="right"/>
                          <w:rPr>
                            <w:sz w:val="24"/>
                          </w:rPr>
                        </w:pPr>
                        <w:r>
                          <w:rPr>
                            <w:sz w:val="24"/>
                          </w:rPr>
                          <w:t>0,12</w:t>
                        </w:r>
                      </w:p>
                    </w:tc>
                  </w:tr>
                  <w:tr w:rsidR="009E6DC3">
                    <w:trPr>
                      <w:trHeight w:val="398"/>
                    </w:trPr>
                    <w:tc>
                      <w:tcPr>
                        <w:tcW w:w="5000" w:type="dxa"/>
                      </w:tcPr>
                      <w:p w:rsidR="009E6DC3" w:rsidRDefault="00102679">
                        <w:pPr>
                          <w:pStyle w:val="TableParagraph"/>
                          <w:spacing w:before="118" w:line="260" w:lineRule="exact"/>
                          <w:ind w:left="107"/>
                          <w:rPr>
                            <w:sz w:val="24"/>
                          </w:rPr>
                        </w:pPr>
                        <w:r>
                          <w:rPr>
                            <w:sz w:val="24"/>
                          </w:rPr>
                          <w:t>PVC</w:t>
                        </w:r>
                      </w:p>
                    </w:tc>
                    <w:tc>
                      <w:tcPr>
                        <w:tcW w:w="2448" w:type="dxa"/>
                      </w:tcPr>
                      <w:p w:rsidR="009E6DC3" w:rsidRDefault="00102679">
                        <w:pPr>
                          <w:pStyle w:val="TableParagraph"/>
                          <w:spacing w:before="118" w:line="260" w:lineRule="exact"/>
                          <w:ind w:right="978"/>
                          <w:jc w:val="right"/>
                          <w:rPr>
                            <w:sz w:val="24"/>
                          </w:rPr>
                        </w:pPr>
                        <w:r>
                          <w:rPr>
                            <w:sz w:val="24"/>
                          </w:rPr>
                          <w:t>0,02</w:t>
                        </w:r>
                      </w:p>
                    </w:tc>
                  </w:tr>
                  <w:tr w:rsidR="009E6DC3">
                    <w:trPr>
                      <w:trHeight w:val="396"/>
                    </w:trPr>
                    <w:tc>
                      <w:tcPr>
                        <w:tcW w:w="5000" w:type="dxa"/>
                      </w:tcPr>
                      <w:p w:rsidR="009E6DC3" w:rsidRDefault="00102679">
                        <w:pPr>
                          <w:pStyle w:val="TableParagraph"/>
                          <w:spacing w:before="116" w:line="260" w:lineRule="exact"/>
                          <w:ind w:left="107"/>
                          <w:rPr>
                            <w:sz w:val="24"/>
                          </w:rPr>
                        </w:pPr>
                        <w:r>
                          <w:rPr>
                            <w:sz w:val="24"/>
                          </w:rPr>
                          <w:t>Tapis moquette</w:t>
                        </w:r>
                      </w:p>
                    </w:tc>
                    <w:tc>
                      <w:tcPr>
                        <w:tcW w:w="2448" w:type="dxa"/>
                      </w:tcPr>
                      <w:p w:rsidR="009E6DC3" w:rsidRDefault="00102679">
                        <w:pPr>
                          <w:pStyle w:val="TableParagraph"/>
                          <w:spacing w:before="116" w:line="260" w:lineRule="exact"/>
                          <w:ind w:right="978"/>
                          <w:jc w:val="right"/>
                          <w:rPr>
                            <w:sz w:val="24"/>
                          </w:rPr>
                        </w:pPr>
                        <w:r>
                          <w:rPr>
                            <w:sz w:val="24"/>
                          </w:rPr>
                          <w:t>0,45</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Bloc porte intérieur</w:t>
                        </w:r>
                      </w:p>
                    </w:tc>
                    <w:tc>
                      <w:tcPr>
                        <w:tcW w:w="2448" w:type="dxa"/>
                      </w:tcPr>
                      <w:p w:rsidR="009E6DC3" w:rsidRDefault="00102679">
                        <w:pPr>
                          <w:pStyle w:val="TableParagraph"/>
                          <w:spacing w:before="115" w:line="260" w:lineRule="exact"/>
                          <w:ind w:right="978"/>
                          <w:jc w:val="right"/>
                          <w:rPr>
                            <w:sz w:val="24"/>
                          </w:rPr>
                        </w:pPr>
                        <w:r>
                          <w:rPr>
                            <w:sz w:val="24"/>
                          </w:rPr>
                          <w:t>0,24</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Surface occupée par des spectateurs assis</w:t>
                        </w:r>
                      </w:p>
                    </w:tc>
                    <w:tc>
                      <w:tcPr>
                        <w:tcW w:w="2448" w:type="dxa"/>
                      </w:tcPr>
                      <w:p w:rsidR="009E6DC3" w:rsidRDefault="00102679">
                        <w:pPr>
                          <w:pStyle w:val="TableParagraph"/>
                          <w:spacing w:before="115" w:line="260" w:lineRule="exact"/>
                          <w:ind w:right="978"/>
                          <w:jc w:val="right"/>
                          <w:rPr>
                            <w:sz w:val="24"/>
                          </w:rPr>
                        </w:pPr>
                        <w:r>
                          <w:rPr>
                            <w:sz w:val="24"/>
                          </w:rPr>
                          <w:t>0,66</w:t>
                        </w:r>
                      </w:p>
                    </w:tc>
                  </w:tr>
                  <w:tr w:rsidR="009E6DC3">
                    <w:trPr>
                      <w:trHeight w:val="395"/>
                    </w:trPr>
                    <w:tc>
                      <w:tcPr>
                        <w:tcW w:w="5000" w:type="dxa"/>
                      </w:tcPr>
                      <w:p w:rsidR="009E6DC3" w:rsidRDefault="00102679">
                        <w:pPr>
                          <w:pStyle w:val="TableParagraph"/>
                          <w:spacing w:before="115" w:line="260" w:lineRule="exact"/>
                          <w:ind w:left="107"/>
                          <w:rPr>
                            <w:sz w:val="24"/>
                          </w:rPr>
                        </w:pPr>
                        <w:r>
                          <w:rPr>
                            <w:sz w:val="24"/>
                          </w:rPr>
                          <w:t>Surface occupée par des sièges en cuir</w:t>
                        </w:r>
                      </w:p>
                    </w:tc>
                    <w:tc>
                      <w:tcPr>
                        <w:tcW w:w="2448" w:type="dxa"/>
                      </w:tcPr>
                      <w:p w:rsidR="009E6DC3" w:rsidRDefault="00102679">
                        <w:pPr>
                          <w:pStyle w:val="TableParagraph"/>
                          <w:spacing w:before="115" w:line="260" w:lineRule="exact"/>
                          <w:ind w:right="978"/>
                          <w:jc w:val="right"/>
                          <w:rPr>
                            <w:sz w:val="24"/>
                          </w:rPr>
                        </w:pPr>
                        <w:r>
                          <w:rPr>
                            <w:sz w:val="24"/>
                          </w:rPr>
                          <w:t>0,62</w:t>
                        </w:r>
                      </w:p>
                    </w:tc>
                  </w:tr>
                </w:tbl>
                <w:p w:rsidR="009E6DC3" w:rsidRDefault="009E6DC3">
                  <w:pPr>
                    <w:pStyle w:val="Corpsdetexte"/>
                  </w:pPr>
                </w:p>
              </w:txbxContent>
            </v:textbox>
            <w10:wrap type="none"/>
            <w10:anchorlock/>
          </v:shape>
        </w:pict>
      </w:r>
      <w:r>
        <w:rPr>
          <w:sz w:val="20"/>
        </w:rPr>
        <w:tab/>
      </w:r>
      <w:r>
        <w:rPr>
          <w:noProof/>
          <w:position w:val="71"/>
          <w:sz w:val="20"/>
          <w:lang w:bidi="ar-SA"/>
        </w:rPr>
        <w:drawing>
          <wp:inline distT="0" distB="0" distL="0" distR="0">
            <wp:extent cx="6907720" cy="3024949"/>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1" cstate="print"/>
                    <a:stretch>
                      <a:fillRect/>
                    </a:stretch>
                  </pic:blipFill>
                  <pic:spPr>
                    <a:xfrm>
                      <a:off x="0" y="0"/>
                      <a:ext cx="6907720" cy="3024949"/>
                    </a:xfrm>
                    <a:prstGeom prst="rect">
                      <a:avLst/>
                    </a:prstGeom>
                  </pic:spPr>
                </pic:pic>
              </a:graphicData>
            </a:graphic>
          </wp:inline>
        </w:drawing>
      </w:r>
    </w:p>
    <w:p w:rsidR="009E6DC3" w:rsidRDefault="009E6DC3">
      <w:pPr>
        <w:rPr>
          <w:sz w:val="20"/>
        </w:rPr>
        <w:sectPr w:rsidR="009E6DC3">
          <w:type w:val="continuous"/>
          <w:pgSz w:w="23820" w:h="16840" w:orient="landscape"/>
          <w:pgMar w:top="480" w:right="440" w:bottom="1960" w:left="180" w:header="720" w:footer="720" w:gutter="0"/>
          <w:cols w:space="720"/>
        </w:sectPr>
      </w:pPr>
    </w:p>
    <w:p w:rsidR="009E6DC3" w:rsidRDefault="00102679">
      <w:pPr>
        <w:spacing w:before="71"/>
        <w:ind w:left="8701" w:right="8221"/>
        <w:jc w:val="center"/>
        <w:rPr>
          <w:b/>
          <w:sz w:val="28"/>
        </w:rPr>
      </w:pPr>
      <w:r>
        <w:rPr>
          <w:noProof/>
          <w:lang w:bidi="ar-SA"/>
        </w:rPr>
        <w:lastRenderedPageBreak/>
        <w:drawing>
          <wp:anchor distT="0" distB="0" distL="0" distR="0" simplePos="0" relativeHeight="251661312" behindDoc="0" locked="0" layoutInCell="1" allowOverlap="1">
            <wp:simplePos x="0" y="0"/>
            <wp:positionH relativeFrom="page">
              <wp:posOffset>1017263</wp:posOffset>
            </wp:positionH>
            <wp:positionV relativeFrom="paragraph">
              <wp:posOffset>1394947</wp:posOffset>
            </wp:positionV>
            <wp:extent cx="5714740" cy="594360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2" cstate="print"/>
                    <a:stretch>
                      <a:fillRect/>
                    </a:stretch>
                  </pic:blipFill>
                  <pic:spPr>
                    <a:xfrm>
                      <a:off x="0" y="0"/>
                      <a:ext cx="5714740" cy="5943600"/>
                    </a:xfrm>
                    <a:prstGeom prst="rect">
                      <a:avLst/>
                    </a:prstGeom>
                  </pic:spPr>
                </pic:pic>
              </a:graphicData>
            </a:graphic>
          </wp:anchor>
        </w:drawing>
      </w:r>
      <w:r>
        <w:pict>
          <v:group id="_x0000_s1026" style="position:absolute;left:0;text-align:left;margin-left:662.6pt;margin-top:410.2pt;width:485.8pt;height:285.95pt;z-index:251662336;mso-position-horizontal-relative:page;mso-position-vertical-relative:page" coordorigin="13252,8204" coordsize="9716,5719">
            <v:shape id="_x0000_s1028" type="#_x0000_t75" style="position:absolute;left:13251;top:8255;width:9716;height:5669">
              <v:imagedata r:id="rId13" o:title=""/>
            </v:shape>
            <v:shape id="_x0000_s1027" type="#_x0000_t202" style="position:absolute;left:17715;top:8212;width:990;height:390" fillcolor="#777" strokecolor="#6e6e6e">
              <v:textbox inset="0,0,0,0">
                <w:txbxContent>
                  <w:p w:rsidR="009E6DC3" w:rsidRDefault="00102679">
                    <w:pPr>
                      <w:spacing w:line="375" w:lineRule="exact"/>
                      <w:ind w:left="332"/>
                      <w:rPr>
                        <w:rFonts w:ascii="Calibri" w:hAnsi="Calibri"/>
                        <w:b/>
                        <w:sz w:val="44"/>
                      </w:rPr>
                    </w:pPr>
                    <w:proofErr w:type="gramStart"/>
                    <w:r>
                      <w:rPr>
                        <w:rFonts w:ascii="Calibri" w:hAnsi="Calibri"/>
                        <w:b/>
                        <w:color w:val="FFFFFF"/>
                        <w:sz w:val="44"/>
                      </w:rPr>
                      <w:t>αs</w:t>
                    </w:r>
                    <w:proofErr w:type="gramEnd"/>
                  </w:p>
                </w:txbxContent>
              </v:textbox>
            </v:shape>
            <w10:wrap anchorx="page" anchory="page"/>
          </v:group>
        </w:pict>
      </w:r>
      <w:r>
        <w:rPr>
          <w:noProof/>
          <w:lang w:bidi="ar-SA"/>
        </w:rPr>
        <w:drawing>
          <wp:anchor distT="0" distB="0" distL="0" distR="0" simplePos="0" relativeHeight="251663360" behindDoc="0" locked="0" layoutInCell="1" allowOverlap="1">
            <wp:simplePos x="0" y="0"/>
            <wp:positionH relativeFrom="page">
              <wp:posOffset>8592177</wp:posOffset>
            </wp:positionH>
            <wp:positionV relativeFrom="paragraph">
              <wp:posOffset>877032</wp:posOffset>
            </wp:positionV>
            <wp:extent cx="5792777" cy="3352800"/>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5792777" cy="3352800"/>
                    </a:xfrm>
                    <a:prstGeom prst="rect">
                      <a:avLst/>
                    </a:prstGeom>
                  </pic:spPr>
                </pic:pic>
              </a:graphicData>
            </a:graphic>
          </wp:anchor>
        </w:drawing>
      </w:r>
      <w:r>
        <w:rPr>
          <w:b/>
          <w:sz w:val="28"/>
        </w:rPr>
        <w:t>EXTRAITS DOCUMENTS TECHNIQUES KNAUF</w:t>
      </w:r>
    </w:p>
    <w:p w:rsidR="009E6DC3" w:rsidRDefault="009E6DC3">
      <w:pPr>
        <w:jc w:val="center"/>
        <w:rPr>
          <w:sz w:val="28"/>
        </w:rPr>
        <w:sectPr w:rsidR="009E6DC3">
          <w:pgSz w:w="23820" w:h="16840" w:orient="landscape"/>
          <w:pgMar w:top="960" w:right="440" w:bottom="1960" w:left="180" w:header="0" w:footer="1771" w:gutter="0"/>
          <w:cols w:space="720"/>
        </w:sectPr>
      </w:pPr>
    </w:p>
    <w:p w:rsidR="009E6DC3" w:rsidRDefault="00102679">
      <w:pPr>
        <w:spacing w:before="71"/>
        <w:ind w:left="8701" w:right="8187"/>
        <w:jc w:val="center"/>
        <w:rPr>
          <w:b/>
          <w:sz w:val="28"/>
        </w:rPr>
      </w:pPr>
      <w:r>
        <w:rPr>
          <w:b/>
          <w:sz w:val="28"/>
        </w:rPr>
        <w:lastRenderedPageBreak/>
        <w:t>EXTRAITS DTU 25.41</w:t>
      </w: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102679">
      <w:pPr>
        <w:pStyle w:val="Corpsdetexte"/>
        <w:spacing w:before="6"/>
        <w:rPr>
          <w:b/>
          <w:sz w:val="14"/>
        </w:rPr>
      </w:pPr>
      <w:r>
        <w:rPr>
          <w:noProof/>
          <w:lang w:bidi="ar-SA"/>
        </w:rPr>
        <w:drawing>
          <wp:anchor distT="0" distB="0" distL="0" distR="0" simplePos="0" relativeHeight="251645952" behindDoc="0" locked="0" layoutInCell="1" allowOverlap="1">
            <wp:simplePos x="0" y="0"/>
            <wp:positionH relativeFrom="page">
              <wp:posOffset>654463</wp:posOffset>
            </wp:positionH>
            <wp:positionV relativeFrom="paragraph">
              <wp:posOffset>131178</wp:posOffset>
            </wp:positionV>
            <wp:extent cx="6227447" cy="5948172"/>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5" cstate="print"/>
                    <a:stretch>
                      <a:fillRect/>
                    </a:stretch>
                  </pic:blipFill>
                  <pic:spPr>
                    <a:xfrm>
                      <a:off x="0" y="0"/>
                      <a:ext cx="6227447" cy="5948172"/>
                    </a:xfrm>
                    <a:prstGeom prst="rect">
                      <a:avLst/>
                    </a:prstGeom>
                  </pic:spPr>
                </pic:pic>
              </a:graphicData>
            </a:graphic>
          </wp:anchor>
        </w:drawing>
      </w:r>
      <w:r>
        <w:rPr>
          <w:noProof/>
          <w:lang w:bidi="ar-SA"/>
        </w:rPr>
        <w:drawing>
          <wp:anchor distT="0" distB="0" distL="0" distR="0" simplePos="0" relativeHeight="251646976" behindDoc="0" locked="0" layoutInCell="1" allowOverlap="1">
            <wp:simplePos x="0" y="0"/>
            <wp:positionH relativeFrom="page">
              <wp:posOffset>8099973</wp:posOffset>
            </wp:positionH>
            <wp:positionV relativeFrom="paragraph">
              <wp:posOffset>157606</wp:posOffset>
            </wp:positionV>
            <wp:extent cx="6082256" cy="6345936"/>
            <wp:effectExtent l="0" t="0" r="0" b="0"/>
            <wp:wrapTopAndBottom/>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6" cstate="print"/>
                    <a:stretch>
                      <a:fillRect/>
                    </a:stretch>
                  </pic:blipFill>
                  <pic:spPr>
                    <a:xfrm>
                      <a:off x="0" y="0"/>
                      <a:ext cx="6082256" cy="6345936"/>
                    </a:xfrm>
                    <a:prstGeom prst="rect">
                      <a:avLst/>
                    </a:prstGeom>
                  </pic:spPr>
                </pic:pic>
              </a:graphicData>
            </a:graphic>
          </wp:anchor>
        </w:drawing>
      </w:r>
    </w:p>
    <w:p w:rsidR="009E6DC3" w:rsidRDefault="009E6DC3">
      <w:pPr>
        <w:rPr>
          <w:sz w:val="14"/>
        </w:rPr>
        <w:sectPr w:rsidR="009E6DC3">
          <w:pgSz w:w="23820" w:h="16840" w:orient="landscape"/>
          <w:pgMar w:top="980" w:right="440" w:bottom="1960" w:left="180" w:header="0" w:footer="1771" w:gutter="0"/>
          <w:cols w:space="720"/>
        </w:sectPr>
      </w:pPr>
    </w:p>
    <w:p w:rsidR="009E6DC3" w:rsidRDefault="00102679">
      <w:pPr>
        <w:spacing w:before="76"/>
        <w:ind w:left="8701" w:right="8195"/>
        <w:jc w:val="center"/>
        <w:rPr>
          <w:b/>
          <w:sz w:val="28"/>
        </w:rPr>
      </w:pPr>
      <w:r>
        <w:rPr>
          <w:b/>
          <w:sz w:val="28"/>
        </w:rPr>
        <w:lastRenderedPageBreak/>
        <w:t>EXTRAITS DTU 59.1</w:t>
      </w: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rPr>
          <w:b/>
          <w:sz w:val="20"/>
        </w:rPr>
      </w:pPr>
    </w:p>
    <w:p w:rsidR="009E6DC3" w:rsidRDefault="009E6DC3">
      <w:pPr>
        <w:pStyle w:val="Corpsdetexte"/>
        <w:spacing w:before="8"/>
        <w:rPr>
          <w:b/>
          <w:sz w:val="29"/>
        </w:rPr>
      </w:pPr>
    </w:p>
    <w:p w:rsidR="009E6DC3" w:rsidRDefault="00102679">
      <w:pPr>
        <w:pStyle w:val="Titre3"/>
        <w:spacing w:before="92"/>
      </w:pPr>
      <w:r>
        <w:rPr>
          <w:noProof/>
          <w:lang w:bidi="ar-SA"/>
        </w:rPr>
        <w:drawing>
          <wp:anchor distT="0" distB="0" distL="0" distR="0" simplePos="0" relativeHeight="251664384" behindDoc="0" locked="0" layoutInCell="1" allowOverlap="1">
            <wp:simplePos x="0" y="0"/>
            <wp:positionH relativeFrom="page">
              <wp:posOffset>8587006</wp:posOffset>
            </wp:positionH>
            <wp:positionV relativeFrom="paragraph">
              <wp:posOffset>125004</wp:posOffset>
            </wp:positionV>
            <wp:extent cx="6093654" cy="6874608"/>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7" cstate="print"/>
                    <a:stretch>
                      <a:fillRect/>
                    </a:stretch>
                  </pic:blipFill>
                  <pic:spPr>
                    <a:xfrm>
                      <a:off x="0" y="0"/>
                      <a:ext cx="6093654" cy="6874608"/>
                    </a:xfrm>
                    <a:prstGeom prst="rect">
                      <a:avLst/>
                    </a:prstGeom>
                  </pic:spPr>
                </pic:pic>
              </a:graphicData>
            </a:graphic>
          </wp:anchor>
        </w:drawing>
      </w:r>
      <w:r>
        <w:t>RÉCEPTION DES OUVRAGES EN PEINTURE DTU 59.1</w:t>
      </w:r>
    </w:p>
    <w:p w:rsidR="009E6DC3" w:rsidRDefault="009E6DC3">
      <w:pPr>
        <w:pStyle w:val="Corpsdetexte"/>
        <w:spacing w:before="10"/>
        <w:rPr>
          <w:b/>
          <w:sz w:val="35"/>
        </w:rPr>
      </w:pPr>
    </w:p>
    <w:p w:rsidR="009E6DC3" w:rsidRDefault="00102679">
      <w:pPr>
        <w:ind w:left="619"/>
        <w:rPr>
          <w:b/>
          <w:sz w:val="24"/>
        </w:rPr>
      </w:pPr>
      <w:r>
        <w:rPr>
          <w:b/>
          <w:sz w:val="24"/>
        </w:rPr>
        <w:t>UNIFORMITÉ DE LA COULEUR :</w:t>
      </w:r>
    </w:p>
    <w:p w:rsidR="009E6DC3" w:rsidRDefault="00102679">
      <w:pPr>
        <w:pStyle w:val="Corpsdetexte"/>
        <w:spacing w:before="101"/>
        <w:ind w:left="619" w:right="17010"/>
      </w:pPr>
      <w:r>
        <w:t>La couleur est identique à l’échantillon de référence. Appréciation visuelle</w:t>
      </w:r>
    </w:p>
    <w:p w:rsidR="009E6DC3" w:rsidRDefault="009E6DC3">
      <w:pPr>
        <w:pStyle w:val="Corpsdetexte"/>
      </w:pPr>
    </w:p>
    <w:p w:rsidR="009E6DC3" w:rsidRDefault="00102679">
      <w:pPr>
        <w:pStyle w:val="Titre3"/>
      </w:pPr>
      <w:r>
        <w:t>BRILLANCE</w:t>
      </w:r>
    </w:p>
    <w:p w:rsidR="009E6DC3" w:rsidRDefault="00102679">
      <w:pPr>
        <w:pStyle w:val="Corpsdetexte"/>
        <w:spacing w:before="101"/>
        <w:ind w:left="619" w:right="11876"/>
      </w:pPr>
      <w:r>
        <w:t>Le brillant spéculaire doit être égal à l’échantillon de référence à l'aide d'un réflectomètre ou brillance mètre</w:t>
      </w:r>
    </w:p>
    <w:p w:rsidR="009E6DC3" w:rsidRDefault="009E6DC3">
      <w:pPr>
        <w:pStyle w:val="Corpsdetexte"/>
        <w:spacing w:before="1"/>
      </w:pPr>
    </w:p>
    <w:p w:rsidR="009E6DC3" w:rsidRDefault="00102679">
      <w:pPr>
        <w:pStyle w:val="Titre3"/>
      </w:pPr>
      <w:r>
        <w:t>RECHAMPISSAGE :</w:t>
      </w:r>
    </w:p>
    <w:p w:rsidR="009E6DC3" w:rsidRDefault="00102679">
      <w:pPr>
        <w:pStyle w:val="Corpsdetexte"/>
        <w:spacing w:before="98"/>
        <w:ind w:left="619" w:right="15530"/>
      </w:pPr>
      <w:r>
        <w:t>La ligne de réchampissage ne doit présenter aucunes irrégularités Appréciation visuelle</w:t>
      </w:r>
    </w:p>
    <w:p w:rsidR="009E6DC3" w:rsidRDefault="009E6DC3">
      <w:pPr>
        <w:pStyle w:val="Corpsdetexte"/>
      </w:pPr>
    </w:p>
    <w:p w:rsidR="009E6DC3" w:rsidRDefault="00102679">
      <w:pPr>
        <w:pStyle w:val="Titre3"/>
      </w:pPr>
      <w:r>
        <w:t>ÉTAT DE FINITION</w:t>
      </w:r>
    </w:p>
    <w:p w:rsidR="009E6DC3" w:rsidRDefault="00102679">
      <w:pPr>
        <w:pStyle w:val="Corpsdetexte"/>
        <w:spacing w:before="101"/>
        <w:ind w:left="619" w:right="18665"/>
      </w:pPr>
      <w:r>
        <w:t>Conforme aux surfaces de référence Aucunes traces d’outils autorisés Appréciation visuelle</w:t>
      </w:r>
    </w:p>
    <w:p w:rsidR="009E6DC3" w:rsidRDefault="009E6DC3">
      <w:pPr>
        <w:pStyle w:val="Corpsdetexte"/>
      </w:pPr>
    </w:p>
    <w:p w:rsidR="009E6DC3" w:rsidRDefault="00102679">
      <w:pPr>
        <w:pStyle w:val="Titre3"/>
      </w:pPr>
      <w:r>
        <w:t>INSENSIBILITÉ A L’EAU</w:t>
      </w:r>
    </w:p>
    <w:p w:rsidR="009E6DC3" w:rsidRDefault="00102679">
      <w:pPr>
        <w:pStyle w:val="Corpsdetexte"/>
        <w:spacing w:before="101"/>
        <w:ind w:left="619"/>
      </w:pPr>
      <w:r>
        <w:t>Humidification du support à l’aide d</w:t>
      </w:r>
      <w:r>
        <w:t>’une éponge pendant 30 minutes.</w:t>
      </w:r>
    </w:p>
    <w:p w:rsidR="009E6DC3" w:rsidRDefault="00102679">
      <w:pPr>
        <w:pStyle w:val="Corpsdetexte"/>
        <w:ind w:left="619" w:right="11876"/>
      </w:pPr>
      <w:r>
        <w:t>Après dix minutes de séchage, aucun gonflement ni ramollissement du feuil de peinture ne doit être constaté.</w:t>
      </w:r>
    </w:p>
    <w:p w:rsidR="009E6DC3" w:rsidRDefault="00102679">
      <w:pPr>
        <w:pStyle w:val="Corpsdetexte"/>
        <w:ind w:left="619"/>
      </w:pPr>
      <w:r>
        <w:t>Appréciation visuelle</w:t>
      </w:r>
    </w:p>
    <w:p w:rsidR="009E6DC3" w:rsidRDefault="009E6DC3">
      <w:pPr>
        <w:pStyle w:val="Corpsdetexte"/>
      </w:pPr>
    </w:p>
    <w:p w:rsidR="009E6DC3" w:rsidRDefault="00102679">
      <w:pPr>
        <w:pStyle w:val="Titre3"/>
        <w:spacing w:before="1"/>
      </w:pPr>
      <w:r>
        <w:t>ADHÉRENCE</w:t>
      </w:r>
    </w:p>
    <w:p w:rsidR="009E6DC3" w:rsidRDefault="00102679">
      <w:pPr>
        <w:pStyle w:val="Corpsdetexte"/>
        <w:spacing w:before="98"/>
        <w:ind w:left="619" w:right="14116"/>
      </w:pPr>
      <w:r>
        <w:t>Cette méthode est une transposition « chantier » de la norme NF EN ISO 4624. Sa résistance se mesure grâce à un dynamomètre</w:t>
      </w:r>
    </w:p>
    <w:p w:rsidR="009E6DC3" w:rsidRDefault="009E6DC3">
      <w:pPr>
        <w:pStyle w:val="Corpsdetexte"/>
      </w:pPr>
    </w:p>
    <w:p w:rsidR="009E6DC3" w:rsidRDefault="00102679">
      <w:pPr>
        <w:pStyle w:val="Titre3"/>
      </w:pPr>
      <w:r>
        <w:t>APTITUDE AU NETTOYAGE</w:t>
      </w:r>
    </w:p>
    <w:p w:rsidR="009E6DC3" w:rsidRDefault="00102679">
      <w:pPr>
        <w:pStyle w:val="Corpsdetexte"/>
        <w:spacing w:before="101"/>
        <w:ind w:left="619" w:right="12450"/>
      </w:pPr>
      <w:r>
        <w:t>L'essai consiste à tacher la peinture avec une gouache de coloris terre d'</w:t>
      </w:r>
      <w:r>
        <w:t>ombre et à laisser agir pendant 5 min.</w:t>
      </w:r>
    </w:p>
    <w:p w:rsidR="009E6DC3" w:rsidRDefault="00102679">
      <w:pPr>
        <w:pStyle w:val="Corpsdetexte"/>
        <w:ind w:left="619"/>
      </w:pPr>
      <w:r>
        <w:t>Le nettoyage est réalisé avec une éponge naturelle imbibée d'eau.</w:t>
      </w:r>
    </w:p>
    <w:p w:rsidR="009E6DC3" w:rsidRDefault="00102679">
      <w:pPr>
        <w:pStyle w:val="Corpsdetexte"/>
        <w:ind w:left="619" w:right="14137"/>
      </w:pPr>
      <w:r>
        <w:t>Après 10 allers et retours, rincer à l'eau claire et laisser sécher pendant 30 min. Noter la disparition éventuelle de la tâche.</w:t>
      </w:r>
    </w:p>
    <w:sectPr w:rsidR="009E6DC3">
      <w:pgSz w:w="23820" w:h="16840" w:orient="landscape"/>
      <w:pgMar w:top="480" w:right="440" w:bottom="1960" w:left="180" w:header="0" w:footer="177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679" w:rsidRDefault="00102679">
      <w:r>
        <w:separator/>
      </w:r>
    </w:p>
  </w:endnote>
  <w:endnote w:type="continuationSeparator" w:id="0">
    <w:p w:rsidR="00102679" w:rsidRDefault="00102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DC3" w:rsidRDefault="00102679">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33.25pt;margin-top:743pt;width:1122.15pt;height:72.5pt;z-index:1024;mso-position-horizontal-relative:page;mso-position-vertic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83"/>
                  <w:gridCol w:w="3408"/>
                  <w:gridCol w:w="3149"/>
                  <w:gridCol w:w="4579"/>
                </w:tblGrid>
                <w:tr w:rsidR="009E6DC3">
                  <w:trPr>
                    <w:trHeight w:val="630"/>
                  </w:trPr>
                  <w:tc>
                    <w:tcPr>
                      <w:tcW w:w="11283" w:type="dxa"/>
                    </w:tcPr>
                    <w:p w:rsidR="009E6DC3" w:rsidRDefault="00102679">
                      <w:pPr>
                        <w:pStyle w:val="TableParagraph"/>
                        <w:spacing w:before="173"/>
                        <w:ind w:left="970" w:right="964"/>
                        <w:jc w:val="center"/>
                        <w:rPr>
                          <w:b/>
                          <w:sz w:val="24"/>
                        </w:rPr>
                      </w:pPr>
                      <w:r>
                        <w:rPr>
                          <w:b/>
                          <w:sz w:val="24"/>
                        </w:rPr>
                        <w:t>BACCALAUREAT PROFESSIONNEL AMENAGEMENT ET FINITION DU BATIMENT</w:t>
                      </w:r>
                    </w:p>
                  </w:tc>
                  <w:tc>
                    <w:tcPr>
                      <w:tcW w:w="3408" w:type="dxa"/>
                    </w:tcPr>
                    <w:p w:rsidR="009E6DC3" w:rsidRDefault="00102679">
                      <w:pPr>
                        <w:pStyle w:val="TableParagraph"/>
                        <w:spacing w:before="173"/>
                        <w:ind w:left="354" w:right="343"/>
                        <w:jc w:val="center"/>
                        <w:rPr>
                          <w:b/>
                          <w:sz w:val="24"/>
                        </w:rPr>
                      </w:pPr>
                      <w:r>
                        <w:rPr>
                          <w:b/>
                          <w:sz w:val="24"/>
                        </w:rPr>
                        <w:t>Code : 1906 – AFB T 21</w:t>
                      </w:r>
                    </w:p>
                  </w:tc>
                  <w:tc>
                    <w:tcPr>
                      <w:tcW w:w="3149" w:type="dxa"/>
                    </w:tcPr>
                    <w:p w:rsidR="009E6DC3" w:rsidRDefault="00102679">
                      <w:pPr>
                        <w:pStyle w:val="TableParagraph"/>
                        <w:spacing w:before="173"/>
                        <w:ind w:left="762" w:right="744"/>
                        <w:jc w:val="center"/>
                        <w:rPr>
                          <w:b/>
                          <w:sz w:val="24"/>
                        </w:rPr>
                      </w:pPr>
                      <w:r>
                        <w:rPr>
                          <w:b/>
                          <w:sz w:val="24"/>
                        </w:rPr>
                        <w:t>Session 2019</w:t>
                      </w:r>
                    </w:p>
                  </w:tc>
                  <w:tc>
                    <w:tcPr>
                      <w:tcW w:w="4579" w:type="dxa"/>
                    </w:tcPr>
                    <w:p w:rsidR="009E6DC3" w:rsidRDefault="00102679">
                      <w:pPr>
                        <w:pStyle w:val="TableParagraph"/>
                        <w:spacing w:before="173"/>
                        <w:ind w:left="750" w:right="733"/>
                        <w:jc w:val="center"/>
                        <w:rPr>
                          <w:b/>
                          <w:sz w:val="24"/>
                        </w:rPr>
                      </w:pPr>
                      <w:r>
                        <w:rPr>
                          <w:b/>
                          <w:sz w:val="24"/>
                        </w:rPr>
                        <w:t>RESSOURCE SPÉCIFIQUE</w:t>
                      </w:r>
                    </w:p>
                  </w:tc>
                </w:tr>
                <w:tr w:rsidR="009E6DC3">
                  <w:trPr>
                    <w:trHeight w:val="774"/>
                  </w:trPr>
                  <w:tc>
                    <w:tcPr>
                      <w:tcW w:w="11283" w:type="dxa"/>
                    </w:tcPr>
                    <w:p w:rsidR="009E6DC3" w:rsidRDefault="009E6DC3">
                      <w:pPr>
                        <w:pStyle w:val="TableParagraph"/>
                        <w:spacing w:before="3"/>
                        <w:rPr>
                          <w:rFonts w:ascii="Times New Roman"/>
                          <w:sz w:val="21"/>
                        </w:rPr>
                      </w:pPr>
                    </w:p>
                    <w:p w:rsidR="009E6DC3" w:rsidRDefault="00102679">
                      <w:pPr>
                        <w:pStyle w:val="TableParagraph"/>
                        <w:ind w:left="970" w:right="959"/>
                        <w:jc w:val="center"/>
                        <w:rPr>
                          <w:b/>
                          <w:sz w:val="24"/>
                        </w:rPr>
                      </w:pPr>
                      <w:r>
                        <w:rPr>
                          <w:b/>
                          <w:sz w:val="24"/>
                        </w:rPr>
                        <w:t>ÉPREUVE E21 – ANALYSE TECHNIQUE D’UN OUVRAGE</w:t>
                      </w:r>
                    </w:p>
                  </w:tc>
                  <w:tc>
                    <w:tcPr>
                      <w:tcW w:w="3408" w:type="dxa"/>
                    </w:tcPr>
                    <w:p w:rsidR="009E6DC3" w:rsidRDefault="009E6DC3">
                      <w:pPr>
                        <w:pStyle w:val="TableParagraph"/>
                        <w:spacing w:before="3"/>
                        <w:rPr>
                          <w:rFonts w:ascii="Times New Roman"/>
                          <w:sz w:val="21"/>
                        </w:rPr>
                      </w:pPr>
                    </w:p>
                    <w:p w:rsidR="009E6DC3" w:rsidRDefault="00102679">
                      <w:pPr>
                        <w:pStyle w:val="TableParagraph"/>
                        <w:ind w:left="354" w:right="340"/>
                        <w:jc w:val="center"/>
                        <w:rPr>
                          <w:b/>
                          <w:sz w:val="24"/>
                        </w:rPr>
                      </w:pPr>
                      <w:r>
                        <w:rPr>
                          <w:b/>
                          <w:sz w:val="24"/>
                        </w:rPr>
                        <w:t>Durée : 3H00</w:t>
                      </w:r>
                    </w:p>
                  </w:tc>
                  <w:tc>
                    <w:tcPr>
                      <w:tcW w:w="3149" w:type="dxa"/>
                    </w:tcPr>
                    <w:p w:rsidR="009E6DC3" w:rsidRDefault="009E6DC3">
                      <w:pPr>
                        <w:pStyle w:val="TableParagraph"/>
                        <w:spacing w:before="3"/>
                        <w:rPr>
                          <w:rFonts w:ascii="Times New Roman"/>
                          <w:sz w:val="21"/>
                        </w:rPr>
                      </w:pPr>
                    </w:p>
                    <w:p w:rsidR="009E6DC3" w:rsidRDefault="00102679">
                      <w:pPr>
                        <w:pStyle w:val="TableParagraph"/>
                        <w:ind w:left="763" w:right="744"/>
                        <w:jc w:val="center"/>
                        <w:rPr>
                          <w:b/>
                          <w:sz w:val="24"/>
                        </w:rPr>
                      </w:pPr>
                      <w:r>
                        <w:rPr>
                          <w:b/>
                          <w:sz w:val="24"/>
                        </w:rPr>
                        <w:t>Coefficient : 2</w:t>
                      </w:r>
                    </w:p>
                  </w:tc>
                  <w:tc>
                    <w:tcPr>
                      <w:tcW w:w="4579" w:type="dxa"/>
                    </w:tcPr>
                    <w:p w:rsidR="009E6DC3" w:rsidRDefault="009E6DC3">
                      <w:pPr>
                        <w:pStyle w:val="TableParagraph"/>
                        <w:spacing w:before="3"/>
                        <w:rPr>
                          <w:rFonts w:ascii="Times New Roman"/>
                          <w:sz w:val="21"/>
                        </w:rPr>
                      </w:pPr>
                    </w:p>
                    <w:p w:rsidR="009E6DC3" w:rsidRDefault="00102679">
                      <w:pPr>
                        <w:pStyle w:val="TableParagraph"/>
                        <w:ind w:left="1757"/>
                        <w:rPr>
                          <w:b/>
                          <w:sz w:val="24"/>
                        </w:rPr>
                      </w:pPr>
                      <w:r>
                        <w:rPr>
                          <w:b/>
                          <w:sz w:val="24"/>
                        </w:rPr>
                        <w:t xml:space="preserve">R.S. </w:t>
                      </w:r>
                      <w:r>
                        <w:fldChar w:fldCharType="begin"/>
                      </w:r>
                      <w:r>
                        <w:rPr>
                          <w:b/>
                          <w:sz w:val="24"/>
                        </w:rPr>
                        <w:instrText xml:space="preserve"> PAGE </w:instrText>
                      </w:r>
                      <w:r>
                        <w:fldChar w:fldCharType="separate"/>
                      </w:r>
                      <w:r w:rsidR="00782CB7">
                        <w:rPr>
                          <w:b/>
                          <w:noProof/>
                          <w:sz w:val="24"/>
                        </w:rPr>
                        <w:t>6</w:t>
                      </w:r>
                      <w:r>
                        <w:fldChar w:fldCharType="end"/>
                      </w:r>
                      <w:r>
                        <w:rPr>
                          <w:b/>
                          <w:sz w:val="24"/>
                        </w:rPr>
                        <w:t xml:space="preserve"> </w:t>
                      </w:r>
                      <w:r>
                        <w:rPr>
                          <w:sz w:val="24"/>
                        </w:rPr>
                        <w:t xml:space="preserve">/ </w:t>
                      </w:r>
                      <w:r>
                        <w:rPr>
                          <w:b/>
                          <w:sz w:val="24"/>
                        </w:rPr>
                        <w:t>6</w:t>
                      </w:r>
                    </w:p>
                  </w:tc>
                </w:tr>
              </w:tbl>
              <w:p w:rsidR="009E6DC3" w:rsidRDefault="009E6DC3">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679" w:rsidRDefault="00102679">
      <w:r>
        <w:separator/>
      </w:r>
    </w:p>
  </w:footnote>
  <w:footnote w:type="continuationSeparator" w:id="0">
    <w:p w:rsidR="00102679" w:rsidRDefault="001026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E6DC3"/>
    <w:rsid w:val="00102679"/>
    <w:rsid w:val="00782CB7"/>
    <w:rsid w:val="009E6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
      <w:ind w:left="1819"/>
      <w:outlineLvl w:val="0"/>
    </w:pPr>
    <w:rPr>
      <w:b/>
      <w:bCs/>
      <w:sz w:val="32"/>
      <w:szCs w:val="32"/>
      <w:u w:val="single" w:color="000000"/>
    </w:rPr>
  </w:style>
  <w:style w:type="paragraph" w:styleId="Titre2">
    <w:name w:val="heading 2"/>
    <w:basedOn w:val="Normal"/>
    <w:uiPriority w:val="1"/>
    <w:qFormat/>
    <w:pPr>
      <w:ind w:left="8701"/>
      <w:jc w:val="center"/>
      <w:outlineLvl w:val="1"/>
    </w:pPr>
    <w:rPr>
      <w:b/>
      <w:bCs/>
      <w:sz w:val="28"/>
      <w:szCs w:val="28"/>
    </w:rPr>
  </w:style>
  <w:style w:type="paragraph" w:styleId="Titre3">
    <w:name w:val="heading 3"/>
    <w:basedOn w:val="Normal"/>
    <w:uiPriority w:val="1"/>
    <w:qFormat/>
    <w:pPr>
      <w:ind w:left="619"/>
      <w:outlineLvl w:val="2"/>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782CB7"/>
    <w:rPr>
      <w:rFonts w:ascii="Tahoma" w:hAnsi="Tahoma" w:cs="Tahoma"/>
      <w:sz w:val="16"/>
      <w:szCs w:val="16"/>
    </w:rPr>
  </w:style>
  <w:style w:type="character" w:customStyle="1" w:styleId="TextedebullesCar">
    <w:name w:val="Texte de bulles Car"/>
    <w:basedOn w:val="Policepardfaut"/>
    <w:link w:val="Textedebulles"/>
    <w:uiPriority w:val="99"/>
    <w:semiHidden/>
    <w:rsid w:val="00782CB7"/>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503</Words>
  <Characters>2771</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2</cp:revision>
  <dcterms:created xsi:type="dcterms:W3CDTF">2019-11-22T13:52:00Z</dcterms:created>
  <dcterms:modified xsi:type="dcterms:W3CDTF">2019-11-22T14:02:00Z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2019-01-17T00:00:00Z</vt:filetime>
  </property>
  <property fmtid="{D5CDD505-2E9C-101B-9397-08002B2CF9AE}" pid="3" name="Creator">
    <vt:lpwstr>Microsoft® Word 2016</vt:lpwstr>
  </property>
  <property fmtid="{D5CDD505-2E9C-101B-9397-08002B2CF9AE}" pid="4" name="LastSaved">
    <vt:filetime>2019-11-22T00:00:00Z</vt:filetime>
  </property>
</Properties>
</file>